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D472B" w14:textId="765840AC" w:rsidR="005A58CF" w:rsidRDefault="005A58CF" w:rsidP="009232B5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Topic: </w:t>
      </w:r>
      <w:r w:rsidR="00DB1DAB" w:rsidRPr="00DB1DAB">
        <w:t xml:space="preserve">Optimisation of </w:t>
      </w:r>
      <w:r w:rsidRPr="00DB1DAB">
        <w:t>Hotel</w:t>
      </w:r>
      <w:r w:rsidRPr="005A58CF">
        <w:t xml:space="preserve"> pricing </w:t>
      </w:r>
      <w:r w:rsidR="00DB1DAB" w:rsidRPr="005A58CF">
        <w:t>st</w:t>
      </w:r>
      <w:r w:rsidR="00DB1DAB">
        <w:t xml:space="preserve">rategies </w:t>
      </w:r>
      <w:r>
        <w:rPr>
          <w:b/>
          <w:bCs/>
        </w:rPr>
        <w:t xml:space="preserve"> </w:t>
      </w:r>
    </w:p>
    <w:p w14:paraId="6136D3EE" w14:textId="497CB67A" w:rsidR="005A58CF" w:rsidRDefault="005A58CF" w:rsidP="009232B5">
      <w:pPr>
        <w:spacing w:line="360" w:lineRule="auto"/>
        <w:jc w:val="both"/>
      </w:pPr>
      <w:r>
        <w:rPr>
          <w:b/>
          <w:bCs/>
        </w:rPr>
        <w:t xml:space="preserve">Database: </w:t>
      </w:r>
      <w:hyperlink r:id="rId5" w:history="1">
        <w:r w:rsidRPr="00640F41">
          <w:rPr>
            <w:rStyle w:val="Hyperlink"/>
            <w:lang w:val="en-US"/>
          </w:rPr>
          <w:t>https://data.world/mesum/hotel-bookings-dataset</w:t>
        </w:r>
      </w:hyperlink>
    </w:p>
    <w:p w14:paraId="21363369" w14:textId="62B65F70" w:rsidR="005A58CF" w:rsidRDefault="005A58CF" w:rsidP="009232B5">
      <w:pPr>
        <w:spacing w:line="360" w:lineRule="auto"/>
        <w:jc w:val="both"/>
        <w:rPr>
          <w:b/>
          <w:bCs/>
        </w:rPr>
      </w:pPr>
      <w:r w:rsidRPr="005A58CF">
        <w:rPr>
          <w:b/>
          <w:bCs/>
        </w:rPr>
        <w:t xml:space="preserve">Background: </w:t>
      </w:r>
    </w:p>
    <w:p w14:paraId="6B356992" w14:textId="087791BD" w:rsidR="009232B5" w:rsidRPr="009232B5" w:rsidRDefault="009232B5" w:rsidP="009232B5">
      <w:pPr>
        <w:spacing w:line="360" w:lineRule="auto"/>
        <w:jc w:val="both"/>
      </w:pPr>
      <w:r w:rsidRPr="009232B5">
        <w:t xml:space="preserve">Hotel bedrooms are a perishable product that require pricing strategies to maximise profits. </w:t>
      </w:r>
    </w:p>
    <w:p w14:paraId="353CB89C" w14:textId="25F084E4" w:rsidR="009232B5" w:rsidRDefault="00DB1DAB" w:rsidP="009232B5">
      <w:pPr>
        <w:spacing w:line="360" w:lineRule="auto"/>
        <w:jc w:val="both"/>
      </w:pPr>
      <w:r w:rsidRPr="00DB1DAB">
        <w:t xml:space="preserve">As an experienced front office and sales office manager </w:t>
      </w:r>
      <w:r>
        <w:t xml:space="preserve">dynamic pricing has always interested me, I need to read more into the current literature about </w:t>
      </w:r>
      <w:r w:rsidR="009232B5">
        <w:t xml:space="preserve">microeconomic pricing to write a contemporary detailed background. </w:t>
      </w:r>
    </w:p>
    <w:p w14:paraId="3BDBBB00" w14:textId="7BA9F919" w:rsidR="009232B5" w:rsidRDefault="009232B5" w:rsidP="009232B5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C64106" wp14:editId="4AB9504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Square wrapText="bothSides"/>
                <wp:docPr id="4646094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27DA3C" w14:textId="19C40509" w:rsidR="009232B5" w:rsidRDefault="009232B5" w:rsidP="009232B5">
                            <w:pPr>
                              <w:spacing w:line="360" w:lineRule="auto"/>
                              <w:jc w:val="both"/>
                            </w:pPr>
                            <w:r w:rsidRPr="009232B5">
                              <w:rPr>
                                <w:b/>
                                <w:bCs/>
                              </w:rPr>
                              <w:t>Microeconomic pricing:</w:t>
                            </w:r>
                            <w:r>
                              <w:t xml:space="preserve"> how sellers set prices to maximise profit. </w:t>
                            </w:r>
                          </w:p>
                          <w:p w14:paraId="2BEC3685" w14:textId="77777777" w:rsidR="009232B5" w:rsidRDefault="009232B5" w:rsidP="009232B5">
                            <w:pPr>
                              <w:spacing w:line="360" w:lineRule="auto"/>
                              <w:jc w:val="both"/>
                            </w:pPr>
                            <w:r w:rsidRPr="009232B5">
                              <w:rPr>
                                <w:b/>
                                <w:bCs/>
                              </w:rPr>
                              <w:t xml:space="preserve">Temporal: </w:t>
                            </w:r>
                            <w:r>
                              <w:t xml:space="preserve">When the booking is for. </w:t>
                            </w:r>
                          </w:p>
                          <w:p w14:paraId="1FF45693" w14:textId="77777777" w:rsidR="009232B5" w:rsidRDefault="009232B5" w:rsidP="003F51A0">
                            <w:pPr>
                              <w:spacing w:line="360" w:lineRule="auto"/>
                              <w:jc w:val="both"/>
                            </w:pPr>
                            <w:r w:rsidRPr="009232B5">
                              <w:rPr>
                                <w:b/>
                                <w:bCs/>
                              </w:rPr>
                              <w:t>Intertemporal:</w:t>
                            </w:r>
                            <w:r>
                              <w:t xml:space="preserve"> When the booking is made.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C6410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" filled="f" strokeweight=".5pt">
                <v:fill o:detectmouseclick="t"/>
                <v:textbox style="mso-fit-shape-to-text:t">
                  <w:txbxContent>
                    <w:p w14:paraId="7827DA3C" w14:textId="19C40509" w:rsidR="009232B5" w:rsidRDefault="009232B5" w:rsidP="009232B5">
                      <w:pPr>
                        <w:spacing w:line="360" w:lineRule="auto"/>
                        <w:jc w:val="both"/>
                      </w:pPr>
                      <w:r w:rsidRPr="009232B5">
                        <w:rPr>
                          <w:b/>
                          <w:bCs/>
                        </w:rPr>
                        <w:t>Microeconomic pricing:</w:t>
                      </w:r>
                      <w:r>
                        <w:t xml:space="preserve"> how sellers set prices to maximise profit. </w:t>
                      </w:r>
                    </w:p>
                    <w:p w14:paraId="2BEC3685" w14:textId="77777777" w:rsidR="009232B5" w:rsidRDefault="009232B5" w:rsidP="009232B5">
                      <w:pPr>
                        <w:spacing w:line="360" w:lineRule="auto"/>
                        <w:jc w:val="both"/>
                      </w:pPr>
                      <w:r w:rsidRPr="009232B5">
                        <w:rPr>
                          <w:b/>
                          <w:bCs/>
                        </w:rPr>
                        <w:t xml:space="preserve">Temporal: </w:t>
                      </w:r>
                      <w:r>
                        <w:t xml:space="preserve">When the booking is for. </w:t>
                      </w:r>
                    </w:p>
                    <w:p w14:paraId="1FF45693" w14:textId="77777777" w:rsidR="009232B5" w:rsidRDefault="009232B5" w:rsidP="003F51A0">
                      <w:pPr>
                        <w:spacing w:line="360" w:lineRule="auto"/>
                        <w:jc w:val="both"/>
                      </w:pPr>
                      <w:r w:rsidRPr="009232B5">
                        <w:rPr>
                          <w:b/>
                          <w:bCs/>
                        </w:rPr>
                        <w:t>Intertemporal:</w:t>
                      </w:r>
                      <w:r>
                        <w:t xml:space="preserve"> When the booking is made.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27ACA9C" w14:textId="77777777" w:rsidR="009232B5" w:rsidRPr="009232B5" w:rsidRDefault="009232B5" w:rsidP="009232B5">
      <w:pPr>
        <w:spacing w:line="360" w:lineRule="auto"/>
        <w:jc w:val="both"/>
      </w:pPr>
    </w:p>
    <w:p w14:paraId="2003F564" w14:textId="77777777" w:rsidR="009232B5" w:rsidRDefault="009232B5" w:rsidP="009232B5">
      <w:pPr>
        <w:spacing w:line="360" w:lineRule="auto"/>
        <w:jc w:val="both"/>
        <w:rPr>
          <w:b/>
          <w:bCs/>
        </w:rPr>
      </w:pPr>
    </w:p>
    <w:p w14:paraId="6A673E0C" w14:textId="77777777" w:rsidR="009232B5" w:rsidRDefault="009232B5" w:rsidP="009232B5">
      <w:pPr>
        <w:spacing w:line="360" w:lineRule="auto"/>
        <w:jc w:val="both"/>
        <w:rPr>
          <w:b/>
          <w:bCs/>
        </w:rPr>
      </w:pPr>
    </w:p>
    <w:p w14:paraId="3333FA7D" w14:textId="4B508B89" w:rsidR="005A58CF" w:rsidRDefault="005A58CF" w:rsidP="009232B5">
      <w:pPr>
        <w:spacing w:line="360" w:lineRule="auto"/>
        <w:jc w:val="both"/>
      </w:pPr>
      <w:r>
        <w:rPr>
          <w:b/>
          <w:bCs/>
        </w:rPr>
        <w:t>Aim</w:t>
      </w:r>
      <w:r w:rsidRPr="00DB1DAB">
        <w:t xml:space="preserve">: To identify the impact of temporal and intertemporal factors </w:t>
      </w:r>
      <w:r w:rsidR="00DB1DAB" w:rsidRPr="00DB1DAB">
        <w:t xml:space="preserve">on the average daily rate of hotel bookings </w:t>
      </w:r>
      <w:r w:rsidR="006742B7">
        <w:t>and</w:t>
      </w:r>
      <w:r w:rsidR="00DB1DAB" w:rsidRPr="00DB1DAB">
        <w:t xml:space="preserve"> understand how pricing strategies can be optimised to maximise </w:t>
      </w:r>
      <w:r w:rsidR="006742B7">
        <w:t>hotel room revenue.</w:t>
      </w:r>
    </w:p>
    <w:p w14:paraId="4D227479" w14:textId="77777777" w:rsidR="00DB1DAB" w:rsidRDefault="00DB1DAB" w:rsidP="009232B5">
      <w:pPr>
        <w:spacing w:line="360" w:lineRule="auto"/>
        <w:jc w:val="both"/>
      </w:pPr>
      <w:r w:rsidRPr="00DB1DAB">
        <w:rPr>
          <w:b/>
          <w:bCs/>
        </w:rPr>
        <w:t>Objectives:</w:t>
      </w:r>
      <w:r>
        <w:t xml:space="preserve"> </w:t>
      </w:r>
    </w:p>
    <w:p w14:paraId="6E5DC84E" w14:textId="642DD3C7" w:rsidR="00DB1DAB" w:rsidRDefault="00DB1DAB" w:rsidP="009232B5">
      <w:pPr>
        <w:pStyle w:val="ListParagraph"/>
        <w:numPr>
          <w:ilvl w:val="0"/>
          <w:numId w:val="2"/>
        </w:numPr>
        <w:spacing w:line="360" w:lineRule="auto"/>
        <w:jc w:val="both"/>
      </w:pPr>
      <w:r w:rsidRPr="00DB1DAB">
        <w:t>To examine how temporal factors (e.g., month of stay, weekend vs weekday patterns) influence variations in the Average Daily Rate (ADR).</w:t>
      </w:r>
    </w:p>
    <w:p w14:paraId="118CF511" w14:textId="77777777" w:rsidR="00DB1DAB" w:rsidRPr="00DB1DAB" w:rsidRDefault="00DB1DAB" w:rsidP="009232B5">
      <w:pPr>
        <w:pStyle w:val="ListParagraph"/>
        <w:numPr>
          <w:ilvl w:val="0"/>
          <w:numId w:val="2"/>
        </w:numPr>
        <w:spacing w:after="0" w:line="360" w:lineRule="auto"/>
        <w:jc w:val="both"/>
      </w:pPr>
      <w:r w:rsidRPr="00DB1DAB">
        <w:t>To analyse the effect of intertemporal factors (e.g., lead time before booking) on hotel pricing and customer willingness to pay.</w:t>
      </w:r>
    </w:p>
    <w:p w14:paraId="1D828455" w14:textId="77777777" w:rsidR="00DB1DAB" w:rsidRPr="00DB1DAB" w:rsidRDefault="00DB1DAB" w:rsidP="009232B5">
      <w:pPr>
        <w:pStyle w:val="ListParagraph"/>
        <w:numPr>
          <w:ilvl w:val="0"/>
          <w:numId w:val="2"/>
        </w:numPr>
        <w:spacing w:after="0" w:line="360" w:lineRule="auto"/>
        <w:jc w:val="both"/>
      </w:pPr>
      <w:r w:rsidRPr="00DB1DAB">
        <w:t>To evaluate how both temporal and intertemporal factors can be integrated into pricing strategies to enhance revenue optimisation in the hotel industry.</w:t>
      </w:r>
    </w:p>
    <w:p w14:paraId="0C1EA8EB" w14:textId="77777777" w:rsidR="00DB1DAB" w:rsidRDefault="00DB1DAB" w:rsidP="009232B5">
      <w:pPr>
        <w:spacing w:line="360" w:lineRule="auto"/>
        <w:jc w:val="both"/>
      </w:pPr>
    </w:p>
    <w:p w14:paraId="06EAA0A6" w14:textId="4899AB7E" w:rsidR="00DB1DAB" w:rsidRDefault="00DB1DAB" w:rsidP="009232B5">
      <w:pPr>
        <w:spacing w:line="360" w:lineRule="auto"/>
        <w:jc w:val="both"/>
        <w:rPr>
          <w:b/>
          <w:bCs/>
        </w:rPr>
      </w:pPr>
      <w:r w:rsidRPr="00DB1DAB">
        <w:rPr>
          <w:b/>
          <w:bCs/>
        </w:rPr>
        <w:t xml:space="preserve">Research questions: </w:t>
      </w:r>
    </w:p>
    <w:p w14:paraId="666C2619" w14:textId="77777777" w:rsidR="00DB1DAB" w:rsidRDefault="00DB1DAB" w:rsidP="009232B5">
      <w:pPr>
        <w:pStyle w:val="ListParagraph"/>
        <w:numPr>
          <w:ilvl w:val="0"/>
          <w:numId w:val="3"/>
        </w:numPr>
        <w:spacing w:line="360" w:lineRule="auto"/>
        <w:jc w:val="both"/>
      </w:pPr>
      <w:r w:rsidRPr="00DB1DAB">
        <w:t>How do temporal factors such as month of arrival and weekend/weekday stays affect the Average Daily Rate of hotel bookings?</w:t>
      </w:r>
    </w:p>
    <w:p w14:paraId="7BF450BC" w14:textId="77777777" w:rsidR="00DB1DAB" w:rsidRPr="00DB1DAB" w:rsidRDefault="00DB1DAB" w:rsidP="009232B5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DB1DAB">
        <w:lastRenderedPageBreak/>
        <w:t>To what extent do intertemporal factors, particularly lead time, influence hotel pricing and customer willingness to pay?</w:t>
      </w:r>
    </w:p>
    <w:p w14:paraId="73351D63" w14:textId="77777777" w:rsidR="00DB1DAB" w:rsidRPr="00DB1DAB" w:rsidRDefault="00DB1DAB" w:rsidP="009232B5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DB1DAB">
        <w:t>How can insights from temporal and intertemporal price responses be applied to optimise hotel pricing strategies and maximise revenue?</w:t>
      </w:r>
    </w:p>
    <w:p w14:paraId="3F289AB3" w14:textId="77777777" w:rsidR="009232B5" w:rsidRDefault="009232B5" w:rsidP="009232B5">
      <w:pPr>
        <w:spacing w:line="360" w:lineRule="auto"/>
        <w:jc w:val="both"/>
        <w:rPr>
          <w:b/>
          <w:bCs/>
        </w:rPr>
      </w:pPr>
    </w:p>
    <w:p w14:paraId="5C92611D" w14:textId="25F61A8E" w:rsidR="00F9079B" w:rsidRPr="005A58CF" w:rsidRDefault="005A58CF" w:rsidP="009232B5">
      <w:pPr>
        <w:spacing w:line="360" w:lineRule="auto"/>
        <w:jc w:val="both"/>
        <w:rPr>
          <w:b/>
          <w:bCs/>
        </w:rPr>
      </w:pPr>
      <w:r>
        <w:rPr>
          <w:b/>
          <w:bCs/>
        </w:rPr>
        <w:t>Dynamic pricing theory -</w:t>
      </w:r>
      <w:r w:rsidR="009A7B08" w:rsidRPr="005A58CF">
        <w:rPr>
          <w:b/>
          <w:bCs/>
        </w:rPr>
        <w:t xml:space="preserve">Microeconomic Pricing </w:t>
      </w:r>
    </w:p>
    <w:p w14:paraId="7A7B7140" w14:textId="555472FB" w:rsidR="009A7B08" w:rsidRDefault="009A7B08" w:rsidP="009232B5">
      <w:pPr>
        <w:spacing w:line="360" w:lineRule="auto"/>
        <w:jc w:val="both"/>
      </w:pPr>
      <w:r>
        <w:t xml:space="preserve">Core principle – Price discrimination </w:t>
      </w:r>
    </w:p>
    <w:p w14:paraId="6E369F18" w14:textId="4B3AEF41" w:rsidR="009A7B08" w:rsidRDefault="009A7B08" w:rsidP="009232B5">
      <w:pPr>
        <w:spacing w:line="360" w:lineRule="auto"/>
        <w:jc w:val="both"/>
      </w:pPr>
      <w:r w:rsidRPr="009A7B08">
        <w:t>Focus</w:t>
      </w:r>
      <w:r w:rsidR="005A58CF">
        <w:t>:</w:t>
      </w:r>
    </w:p>
    <w:p w14:paraId="5F8D1476" w14:textId="2872FCDB" w:rsidR="009A7B08" w:rsidRDefault="009A7B08" w:rsidP="009232B5">
      <w:pPr>
        <w:spacing w:line="360" w:lineRule="auto"/>
        <w:jc w:val="both"/>
      </w:pPr>
      <w:r w:rsidRPr="009A7B08">
        <w:t>Temporal price discrimination: price changes based</w:t>
      </w:r>
      <w:r>
        <w:t xml:space="preserve"> </w:t>
      </w:r>
      <w:r w:rsidRPr="009A7B08">
        <w:t xml:space="preserve">on timing of </w:t>
      </w:r>
      <w:r>
        <w:t xml:space="preserve">stay - when they are booking for. </w:t>
      </w:r>
    </w:p>
    <w:p w14:paraId="475D5B14" w14:textId="22EFF9E1" w:rsidR="009A7B08" w:rsidRDefault="009A7B08" w:rsidP="009232B5">
      <w:pPr>
        <w:spacing w:line="360" w:lineRule="auto"/>
        <w:jc w:val="both"/>
      </w:pPr>
      <w:r>
        <w:t xml:space="preserve">Intertemporal price discrimination: Price changes at different points in time to separate customers based on their willingness to wait to purchase, early booker versus late booker. – when they book.  </w:t>
      </w:r>
    </w:p>
    <w:p w14:paraId="4AF9CE2C" w14:textId="77777777" w:rsidR="00640F41" w:rsidRDefault="00640F41" w:rsidP="009232B5">
      <w:pPr>
        <w:spacing w:line="360" w:lineRule="auto"/>
        <w:jc w:val="both"/>
      </w:pPr>
    </w:p>
    <w:p w14:paraId="12BBD20D" w14:textId="02C312D5" w:rsidR="005A58CF" w:rsidRPr="009A7B08" w:rsidRDefault="005A58CF" w:rsidP="009232B5">
      <w:pPr>
        <w:spacing w:line="360" w:lineRule="auto"/>
        <w:jc w:val="both"/>
      </w:pPr>
      <w:r>
        <w:t xml:space="preserve">Based on chosen data set: </w:t>
      </w:r>
    </w:p>
    <w:p w14:paraId="2DA1A226" w14:textId="1536160B" w:rsidR="00233283" w:rsidRPr="005A58CF" w:rsidRDefault="005A58CF" w:rsidP="009232B5">
      <w:pPr>
        <w:spacing w:line="360" w:lineRule="auto"/>
        <w:jc w:val="both"/>
        <w:rPr>
          <w:b/>
          <w:bCs/>
        </w:rPr>
      </w:pPr>
      <w:r w:rsidRPr="005A58CF">
        <w:rPr>
          <w:b/>
          <w:bCs/>
        </w:rPr>
        <w:t>Dependent</w:t>
      </w:r>
      <w:r w:rsidR="00233283" w:rsidRPr="005A58CF">
        <w:rPr>
          <w:b/>
          <w:bCs/>
        </w:rPr>
        <w:t xml:space="preserve"> Variable</w:t>
      </w:r>
    </w:p>
    <w:p w14:paraId="515AD9E7" w14:textId="278B7F5C" w:rsidR="00640F41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Average daily rate (ADR) </w:t>
      </w:r>
    </w:p>
    <w:p w14:paraId="6A03E1BC" w14:textId="7DFB1568" w:rsidR="00233283" w:rsidRPr="005A58CF" w:rsidRDefault="00233283" w:rsidP="009232B5">
      <w:pPr>
        <w:spacing w:line="360" w:lineRule="auto"/>
        <w:jc w:val="both"/>
        <w:rPr>
          <w:b/>
          <w:bCs/>
        </w:rPr>
      </w:pPr>
      <w:r w:rsidRPr="005A58CF">
        <w:rPr>
          <w:b/>
          <w:bCs/>
        </w:rPr>
        <w:t xml:space="preserve">Independent variables: </w:t>
      </w:r>
    </w:p>
    <w:p w14:paraId="7B6B911C" w14:textId="0AEEBE5E" w:rsidR="00233283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Lead time for booking </w:t>
      </w:r>
    </w:p>
    <w:p w14:paraId="072A01E8" w14:textId="35704B51" w:rsidR="00233283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Arrival date (month) </w:t>
      </w:r>
    </w:p>
    <w:p w14:paraId="7903BCBA" w14:textId="27732EDF" w:rsidR="00233283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Length and type of stay (weekend / weekday stays) </w:t>
      </w:r>
    </w:p>
    <w:p w14:paraId="2CB5D7AA" w14:textId="723DE39B" w:rsidR="00233283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Market segment </w:t>
      </w:r>
    </w:p>
    <w:p w14:paraId="174A8964" w14:textId="4F7DEEA6" w:rsidR="00233283" w:rsidRDefault="00233283" w:rsidP="009232B5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Customer type </w:t>
      </w:r>
    </w:p>
    <w:p w14:paraId="340424DB" w14:textId="77777777" w:rsidR="00640F41" w:rsidRDefault="00640F41"/>
    <w:p w14:paraId="24EE8009" w14:textId="11AE1B12" w:rsidR="000323DE" w:rsidRPr="00640F41" w:rsidRDefault="00640F41" w:rsidP="009232B5">
      <w:pPr>
        <w:rPr>
          <w:b/>
          <w:bCs/>
          <w:lang w:val="en-US"/>
        </w:rPr>
      </w:pPr>
      <w:r w:rsidRPr="00640F41">
        <w:rPr>
          <w:b/>
          <w:bCs/>
          <w:lang w:val="en-US"/>
        </w:rPr>
        <w:t>Reference list</w:t>
      </w:r>
      <w:r w:rsidR="009232B5">
        <w:rPr>
          <w:b/>
          <w:bCs/>
          <w:lang w:val="en-US"/>
        </w:rPr>
        <w:t xml:space="preserve"> so far </w:t>
      </w:r>
    </w:p>
    <w:p w14:paraId="4AECEFE0" w14:textId="664C2180" w:rsidR="000323DE" w:rsidRDefault="00640F41" w:rsidP="009232B5">
      <w:pPr>
        <w:rPr>
          <w:lang w:val="en-US"/>
        </w:rPr>
      </w:pPr>
      <w:r w:rsidRPr="00640F41">
        <w:rPr>
          <w:lang w:val="en-US"/>
        </w:rPr>
        <w:t xml:space="preserve">Hemani, M.R. (2023). </w:t>
      </w:r>
      <w:proofErr w:type="spellStart"/>
      <w:proofErr w:type="gramStart"/>
      <w:r w:rsidRPr="00640F41">
        <w:rPr>
          <w:i/>
          <w:iCs/>
          <w:lang w:val="en-US"/>
        </w:rPr>
        <w:t>data.world</w:t>
      </w:r>
      <w:proofErr w:type="spellEnd"/>
      <w:proofErr w:type="gramEnd"/>
      <w:r w:rsidRPr="00640F41">
        <w:rPr>
          <w:lang w:val="en-US"/>
        </w:rPr>
        <w:t xml:space="preserve">. [online] </w:t>
      </w:r>
      <w:proofErr w:type="spellStart"/>
      <w:r w:rsidRPr="00640F41">
        <w:rPr>
          <w:lang w:val="en-US"/>
        </w:rPr>
        <w:t>Data.world</w:t>
      </w:r>
      <w:proofErr w:type="spellEnd"/>
      <w:r w:rsidRPr="00640F41">
        <w:rPr>
          <w:lang w:val="en-US"/>
        </w:rPr>
        <w:t xml:space="preserve">. Available at: </w:t>
      </w:r>
      <w:hyperlink r:id="rId6" w:history="1">
        <w:r w:rsidRPr="00640F41">
          <w:rPr>
            <w:rStyle w:val="Hyperlink"/>
            <w:lang w:val="en-US"/>
          </w:rPr>
          <w:t>https://data.world/mesum/hotel-bookings-dataset</w:t>
        </w:r>
      </w:hyperlink>
      <w:r w:rsidRPr="00640F41">
        <w:rPr>
          <w:lang w:val="en-US"/>
        </w:rPr>
        <w:t xml:space="preserve"> [Accessed 17 Mar. 2026].</w:t>
      </w:r>
    </w:p>
    <w:p w14:paraId="6E1E0EDE" w14:textId="68C087D2" w:rsidR="000323DE" w:rsidRPr="00640F41" w:rsidRDefault="000323DE" w:rsidP="000323DE">
      <w:pPr>
        <w:rPr>
          <w:lang w:val="en-US"/>
        </w:rPr>
      </w:pPr>
      <w:r w:rsidRPr="000323DE">
        <w:rPr>
          <w:lang w:val="en-US"/>
        </w:rPr>
        <w:lastRenderedPageBreak/>
        <w:t xml:space="preserve">Tian, F., Wang, Z., Yang, Y. and Mao, Z. (2024). How market structure and market power shape hotel price discrimination – Evidence from big data. </w:t>
      </w:r>
      <w:r w:rsidRPr="000323DE">
        <w:rPr>
          <w:i/>
          <w:iCs/>
          <w:lang w:val="en-US"/>
        </w:rPr>
        <w:t>Tourism Economics</w:t>
      </w:r>
      <w:r w:rsidRPr="000323DE">
        <w:rPr>
          <w:lang w:val="en-US"/>
        </w:rPr>
        <w:t xml:space="preserve">, 31(7). </w:t>
      </w:r>
      <w:proofErr w:type="spellStart"/>
      <w:r w:rsidRPr="000323DE">
        <w:rPr>
          <w:lang w:val="en-US"/>
        </w:rPr>
        <w:t>doi:</w:t>
      </w:r>
      <w:hyperlink r:id="rId7" w:history="1">
        <w:r w:rsidRPr="000323DE">
          <w:rPr>
            <w:rStyle w:val="Hyperlink"/>
            <w:lang w:val="en-US"/>
          </w:rPr>
          <w:t>https</w:t>
        </w:r>
        <w:proofErr w:type="spellEnd"/>
        <w:r w:rsidRPr="000323DE">
          <w:rPr>
            <w:rStyle w:val="Hyperlink"/>
            <w:lang w:val="en-US"/>
          </w:rPr>
          <w:t>://doi.org/10.1177/13548166241281757</w:t>
        </w:r>
      </w:hyperlink>
      <w:r w:rsidRPr="000323DE">
        <w:rPr>
          <w:lang w:val="en-US"/>
        </w:rPr>
        <w:t>.</w:t>
      </w:r>
    </w:p>
    <w:p w14:paraId="0456B8D1" w14:textId="77777777" w:rsidR="00640F41" w:rsidRDefault="00640F41"/>
    <w:p w14:paraId="18B58B73" w14:textId="4A205466" w:rsidR="005C772F" w:rsidRDefault="005C772F" w:rsidP="005C772F">
      <w:r w:rsidRPr="005C772F">
        <w:t>Vives, A. and Jacob, M. (2019). Dynamic pricing for online hotel demand: The case of resort hotels in Majorca. </w:t>
      </w:r>
      <w:r w:rsidRPr="005C772F">
        <w:rPr>
          <w:i/>
          <w:iCs/>
        </w:rPr>
        <w:t>Journal of Vacation Marketing</w:t>
      </w:r>
      <w:r w:rsidRPr="005C772F">
        <w:t xml:space="preserve">, [online] 26(2), pp.268–283. </w:t>
      </w:r>
      <w:proofErr w:type="spellStart"/>
      <w:proofErr w:type="gramStart"/>
      <w:r w:rsidRPr="005C772F">
        <w:t>doi:https</w:t>
      </w:r>
      <w:proofErr w:type="spellEnd"/>
      <w:r w:rsidRPr="005C772F">
        <w:t>://doi.org/10.1177/1356766719867377</w:t>
      </w:r>
      <w:proofErr w:type="gramEnd"/>
      <w:r w:rsidRPr="005C772F">
        <w:t>.</w:t>
      </w:r>
    </w:p>
    <w:sectPr w:rsidR="005C77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037DB5"/>
    <w:multiLevelType w:val="hybridMultilevel"/>
    <w:tmpl w:val="CFC43A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CD59A8"/>
    <w:multiLevelType w:val="hybridMultilevel"/>
    <w:tmpl w:val="A3F6BC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A54EBF"/>
    <w:multiLevelType w:val="hybridMultilevel"/>
    <w:tmpl w:val="BD4803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2419957">
    <w:abstractNumId w:val="2"/>
  </w:num>
  <w:num w:numId="2" w16cid:durableId="991714004">
    <w:abstractNumId w:val="0"/>
  </w:num>
  <w:num w:numId="3" w16cid:durableId="533579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F41"/>
    <w:rsid w:val="000323DE"/>
    <w:rsid w:val="00233283"/>
    <w:rsid w:val="002F7CB6"/>
    <w:rsid w:val="005A58CF"/>
    <w:rsid w:val="005C772F"/>
    <w:rsid w:val="00640F41"/>
    <w:rsid w:val="006742B7"/>
    <w:rsid w:val="00881326"/>
    <w:rsid w:val="009232B5"/>
    <w:rsid w:val="009A7B08"/>
    <w:rsid w:val="00C37A98"/>
    <w:rsid w:val="00DB1DAB"/>
    <w:rsid w:val="00F90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F284A"/>
  <w15:chartTrackingRefBased/>
  <w15:docId w15:val="{E1921A38-5E89-4F0A-A279-43A5C80D1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F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0F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0F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F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F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F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F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F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F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F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0F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0F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F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F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F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F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F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F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F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F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F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F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F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F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F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F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F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F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F4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40F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0F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77/1354816624128175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ata.world/mesum/hotel-bookings-dataset" TargetMode="External"/><Relationship Id="rId5" Type="http://schemas.openxmlformats.org/officeDocument/2006/relationships/hyperlink" Target="https://data.world/mesum/hotel-bookings-dataset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276</Words>
  <Characters>2599</Characters>
  <Application>Microsoft Office Word</Application>
  <DocSecurity>0</DocSecurity>
  <Lines>185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Brailsford</dc:creator>
  <cp:keywords/>
  <dc:description/>
  <cp:lastModifiedBy>Natalie Brailsford</cp:lastModifiedBy>
  <cp:revision>1</cp:revision>
  <dcterms:created xsi:type="dcterms:W3CDTF">2026-03-17T21:19:00Z</dcterms:created>
  <dcterms:modified xsi:type="dcterms:W3CDTF">2026-03-17T22:50:00Z</dcterms:modified>
</cp:coreProperties>
</file>