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2FDAEE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683339">
        <w:rPr>
          <w:rFonts w:ascii="Arial" w:hAnsi="Arial" w:cs="Arial"/>
          <w:sz w:val="40"/>
          <w:szCs w:val="40"/>
          <w:lang w:val="en-US"/>
        </w:rPr>
        <w:t xml:space="preserve">Luminita </w:t>
      </w:r>
      <w:r w:rsidR="00CA7076">
        <w:rPr>
          <w:rFonts w:ascii="Arial" w:hAnsi="Arial" w:cs="Arial"/>
          <w:sz w:val="40"/>
          <w:szCs w:val="40"/>
          <w:lang w:val="en-US"/>
        </w:rPr>
        <w:t>Gheorghe</w:t>
      </w:r>
    </w:p>
    <w:p w14:paraId="525487EE" w14:textId="77777777" w:rsidR="0005771F" w:rsidRPr="0035328C" w:rsidRDefault="0005771F" w:rsidP="0005771F">
      <w:pPr>
        <w:spacing w:line="276" w:lineRule="auto"/>
        <w:jc w:val="both"/>
        <w:rPr>
          <w:rFonts w:ascii="Arial" w:hAnsi="Arial" w:cs="Arial"/>
          <w:sz w:val="48"/>
          <w:szCs w:val="48"/>
          <w:lang w:val="en-US"/>
        </w:rPr>
      </w:pPr>
    </w:p>
    <w:p w14:paraId="73341BD5" w14:textId="1DDF35B0" w:rsidR="0005771F" w:rsidRPr="0035328C" w:rsidRDefault="0005771F" w:rsidP="0005771F">
      <w:pPr>
        <w:spacing w:line="276" w:lineRule="auto"/>
        <w:jc w:val="both"/>
        <w:rPr>
          <w:rFonts w:ascii="Arial" w:hAnsi="Arial" w:cs="Arial"/>
          <w:sz w:val="48"/>
          <w:szCs w:val="48"/>
          <w:lang w:val="en-US"/>
        </w:rPr>
      </w:pPr>
      <w:r w:rsidRPr="00230935">
        <w:rPr>
          <w:rFonts w:ascii="Arial" w:hAnsi="Arial" w:cs="Arial"/>
          <w:sz w:val="40"/>
          <w:szCs w:val="40"/>
          <w:lang w:val="en-US"/>
        </w:rPr>
        <w:t>Student Number:</w:t>
      </w:r>
      <w:r w:rsidR="007217AB">
        <w:rPr>
          <w:rFonts w:ascii="Arial" w:hAnsi="Arial" w:cs="Arial"/>
          <w:sz w:val="40"/>
          <w:szCs w:val="40"/>
          <w:lang w:val="en-US"/>
        </w:rPr>
        <w:t>2524896</w:t>
      </w:r>
    </w:p>
    <w:p w14:paraId="311CB87C" w14:textId="70F0432A"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E6F45">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266CE03C" w14:textId="3C5883AC" w:rsidR="000965F7" w:rsidRDefault="000965F7" w:rsidP="00D91B05">
      <w:pPr>
        <w:spacing w:after="0" w:line="360" w:lineRule="auto"/>
        <w:jc w:val="both"/>
        <w:rPr>
          <w:rFonts w:ascii="Arial" w:hAnsi="Arial" w:cs="Arial"/>
          <w:lang w:val="en-US"/>
        </w:rPr>
      </w:pPr>
      <w:bookmarkStart w:id="1" w:name="_Hlk210817679"/>
      <w:bookmarkStart w:id="2" w:name="_Hlk205979492"/>
      <w:bookmarkEnd w:id="0"/>
      <w:r w:rsidRPr="000965F7">
        <w:rPr>
          <w:rFonts w:ascii="Arial" w:hAnsi="Arial" w:cs="Arial"/>
          <w:lang w:val="en-US"/>
        </w:rPr>
        <w:t>1. Brief Overview of the Case Study</w:t>
      </w:r>
    </w:p>
    <w:p w14:paraId="4F1C6616" w14:textId="76A4AC24" w:rsidR="0059194D" w:rsidRDefault="00D91B05" w:rsidP="00D91B05">
      <w:pPr>
        <w:spacing w:after="0" w:line="360" w:lineRule="auto"/>
        <w:jc w:val="both"/>
        <w:rPr>
          <w:rFonts w:ascii="Arial" w:hAnsi="Arial" w:cs="Arial"/>
          <w:lang w:val="en-US"/>
        </w:rPr>
      </w:pPr>
      <w:r w:rsidRPr="00D91B05">
        <w:rPr>
          <w:rFonts w:ascii="Arial" w:hAnsi="Arial" w:cs="Arial"/>
          <w:lang w:val="en-US"/>
        </w:rPr>
        <w:t>The Basil' Bakery is a local bakery that has been receiving customer complaints about inconsistent service. The main issue reported is that staff often provide wrong answers to customer questions about products, ingredients, prices, and promotions. This is affecting customer satisfaction and the bakery's reputation.</w:t>
      </w:r>
    </w:p>
    <w:p w14:paraId="245DB59D" w14:textId="5490B92A" w:rsidR="00D91B05" w:rsidRPr="00D91B05" w:rsidRDefault="00D91B05" w:rsidP="00D91B05">
      <w:pPr>
        <w:spacing w:after="0" w:line="360" w:lineRule="auto"/>
        <w:jc w:val="both"/>
        <w:rPr>
          <w:rFonts w:ascii="Arial" w:hAnsi="Arial" w:cs="Arial"/>
          <w:lang w:val="en-US"/>
        </w:rPr>
      </w:pPr>
      <w:r w:rsidRPr="00D91B05">
        <w:rPr>
          <w:rFonts w:ascii="Arial" w:hAnsi="Arial" w:cs="Arial"/>
          <w:lang w:val="en-US"/>
        </w:rPr>
        <w:t>2. Root Problem Impacting Basil's Bakery</w:t>
      </w:r>
    </w:p>
    <w:p w14:paraId="61C19BD2" w14:textId="77777777" w:rsidR="00D42E6C" w:rsidRDefault="00D91B05" w:rsidP="00D91B05">
      <w:pPr>
        <w:spacing w:after="0" w:line="360" w:lineRule="auto"/>
        <w:jc w:val="both"/>
        <w:rPr>
          <w:rFonts w:ascii="Arial" w:hAnsi="Arial" w:cs="Arial"/>
          <w:lang w:val="en-US"/>
        </w:rPr>
      </w:pPr>
      <w:r w:rsidRPr="00D91B05">
        <w:rPr>
          <w:rFonts w:ascii="Arial" w:hAnsi="Arial" w:cs="Arial"/>
          <w:lang w:val="en-US"/>
        </w:rPr>
        <w:t>The root problem is poor staff communication and lack of product knowledge. Because staff are not properly trained or informed, they give incorrect information to customers.</w:t>
      </w:r>
    </w:p>
    <w:p w14:paraId="0DCB4301" w14:textId="61FA7E06" w:rsidR="00D42E6C" w:rsidRDefault="00D91B05" w:rsidP="00D91B05">
      <w:pPr>
        <w:spacing w:after="0" w:line="360" w:lineRule="auto"/>
        <w:jc w:val="both"/>
        <w:rPr>
          <w:rFonts w:ascii="Arial" w:hAnsi="Arial" w:cs="Arial"/>
          <w:lang w:val="en-US"/>
        </w:rPr>
      </w:pPr>
      <w:r w:rsidRPr="00D91B05">
        <w:rPr>
          <w:rFonts w:ascii="Arial" w:hAnsi="Arial" w:cs="Arial"/>
          <w:lang w:val="en-US"/>
        </w:rPr>
        <w:t>3. Issues Contributing to the Root Problem</w:t>
      </w:r>
    </w:p>
    <w:p w14:paraId="376D4D2D" w14:textId="77777777" w:rsidR="00D42E6C" w:rsidRDefault="00D91B05" w:rsidP="00D91B05">
      <w:pPr>
        <w:spacing w:after="0" w:line="360" w:lineRule="auto"/>
        <w:jc w:val="both"/>
        <w:rPr>
          <w:rFonts w:ascii="Arial" w:hAnsi="Arial" w:cs="Arial"/>
          <w:lang w:val="en-US"/>
        </w:rPr>
      </w:pPr>
      <w:r w:rsidRPr="00D91B05">
        <w:rPr>
          <w:rFonts w:ascii="Arial" w:hAnsi="Arial" w:cs="Arial"/>
          <w:lang w:val="en-US"/>
        </w:rPr>
        <w:t xml:space="preserve">  Lack of Training: New staff are not given proper onboarding about products and policies.</w:t>
      </w:r>
    </w:p>
    <w:p w14:paraId="04022963" w14:textId="77777777" w:rsidR="00D42E6C" w:rsidRDefault="00D91B05" w:rsidP="00D91B05">
      <w:pPr>
        <w:spacing w:after="0" w:line="360" w:lineRule="auto"/>
        <w:jc w:val="both"/>
        <w:rPr>
          <w:rFonts w:ascii="Arial" w:hAnsi="Arial" w:cs="Arial"/>
          <w:lang w:val="en-US"/>
        </w:rPr>
      </w:pPr>
      <w:r w:rsidRPr="00D91B05">
        <w:rPr>
          <w:rFonts w:ascii="Arial" w:hAnsi="Arial" w:cs="Arial"/>
          <w:lang w:val="en-US"/>
        </w:rPr>
        <w:t>No Communication Tools: There is no guidebook or reference sheet for staff to check answers quickly.</w:t>
      </w:r>
    </w:p>
    <w:p w14:paraId="5EFA9B13" w14:textId="77369514" w:rsidR="00685C57" w:rsidRPr="00913DE5" w:rsidRDefault="00D91B05" w:rsidP="00D91B05">
      <w:pPr>
        <w:spacing w:after="0" w:line="360" w:lineRule="auto"/>
        <w:jc w:val="both"/>
        <w:rPr>
          <w:rFonts w:ascii="Arial" w:hAnsi="Arial" w:cs="Arial"/>
          <w:lang w:val="en-US"/>
        </w:rPr>
      </w:pPr>
      <w:r w:rsidRPr="00D91B05">
        <w:rPr>
          <w:rFonts w:ascii="Arial" w:hAnsi="Arial" w:cs="Arial"/>
          <w:lang w:val="en-US"/>
        </w:rPr>
        <w:t>High Staff Turnover/Stress: During busy periods, staff feel rushed and stressed, leading to mistakes and emotional communication barriers (Keyton, 2021)</w:t>
      </w:r>
    </w:p>
    <w:p w14:paraId="5A35F0FD" w14:textId="17BF1E97" w:rsidR="007E6F45" w:rsidRPr="007E6F45" w:rsidRDefault="007E6F45" w:rsidP="007E6F45">
      <w:pPr>
        <w:spacing w:after="0" w:line="360" w:lineRule="auto"/>
        <w:jc w:val="both"/>
        <w:rPr>
          <w:rFonts w:ascii="Arial" w:hAnsi="Arial" w:cs="Arial"/>
          <w:color w:val="000000" w:themeColor="text1"/>
          <w:lang w:val="en-US"/>
        </w:rPr>
      </w:pPr>
      <w:r w:rsidRPr="007E6F45">
        <w:rPr>
          <w:rFonts w:ascii="Arial" w:hAnsi="Arial" w:cs="Arial"/>
          <w:color w:val="000000" w:themeColor="text1"/>
          <w:lang w:val="en-US"/>
        </w:rPr>
        <w:t>The Basil’ Bakery</w:t>
      </w: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2054C374" w14:textId="12C4490D" w:rsidR="0005771F" w:rsidRDefault="009E2E03" w:rsidP="0088344B">
      <w:pPr>
        <w:pStyle w:val="Heading1"/>
        <w:rPr>
          <w:rFonts w:ascii="Arial" w:hAnsi="Arial" w:cs="Arial"/>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r w:rsidR="008E32E8">
        <w:rPr>
          <w:rFonts w:ascii="Arial" w:hAnsi="Arial" w:cs="Arial"/>
          <w:b/>
          <w:bCs/>
          <w:color w:val="auto"/>
          <w:sz w:val="28"/>
          <w:szCs w:val="28"/>
          <w:u w:val="single"/>
          <w:lang w:val="en-US"/>
        </w:rPr>
        <w:t xml:space="preserve"> </w:t>
      </w:r>
      <w:bookmarkEnd w:id="3"/>
      <w:r w:rsidR="005442D4">
        <w:rPr>
          <w:rFonts w:ascii="Arial" w:hAnsi="Arial" w:cs="Arial"/>
          <w:b/>
          <w:bCs/>
          <w:color w:val="auto"/>
          <w:sz w:val="28"/>
          <w:szCs w:val="28"/>
          <w:u w:val="single"/>
          <w:lang w:val="en-US"/>
        </w:rPr>
        <w:t xml:space="preserve">                                                     </w:t>
      </w:r>
      <w:r w:rsidR="00696E0C">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w:t>
      </w:r>
      <w:r w:rsidR="001A7741">
        <w:rPr>
          <w:rFonts w:ascii="Arial" w:hAnsi="Arial" w:cs="Arial"/>
          <w:color w:val="auto"/>
          <w:sz w:val="28"/>
          <w:szCs w:val="28"/>
          <w:u w:val="single"/>
          <w:lang w:val="en-US"/>
        </w:rPr>
        <w:t>l</w:t>
      </w:r>
      <w:r w:rsidR="005442D4">
        <w:rPr>
          <w:rFonts w:ascii="Arial" w:hAnsi="Arial" w:cs="Arial"/>
          <w:color w:val="auto"/>
          <w:sz w:val="28"/>
          <w:szCs w:val="28"/>
          <w:u w:val="single"/>
          <w:lang w:val="en-US"/>
        </w:rPr>
        <w:t>;</w:t>
      </w:r>
      <w:r w:rsidR="004F5062" w:rsidRPr="004F5062">
        <w:t xml:space="preserve"> </w:t>
      </w:r>
      <w:r w:rsidR="004F5062" w:rsidRPr="004F5062">
        <w:rPr>
          <w:rFonts w:ascii="Arial" w:hAnsi="Arial" w:cs="Arial"/>
          <w:color w:val="auto"/>
          <w:sz w:val="28"/>
          <w:szCs w:val="28"/>
          <w:u w:val="single"/>
          <w:lang w:val="en-US"/>
        </w:rPr>
        <w:t>Weekly Staff Training Progra</w:t>
      </w:r>
      <w:r w:rsidR="0088344B">
        <w:rPr>
          <w:rFonts w:ascii="Arial" w:hAnsi="Arial" w:cs="Arial"/>
          <w:color w:val="auto"/>
          <w:sz w:val="28"/>
          <w:szCs w:val="28"/>
          <w:u w:val="single"/>
          <w:lang w:val="en-US"/>
        </w:rPr>
        <w:t>m</w:t>
      </w:r>
    </w:p>
    <w:p w14:paraId="6FD6442B" w14:textId="77777777" w:rsidR="006E67A1" w:rsidRDefault="006E67A1" w:rsidP="0088344B">
      <w:pPr>
        <w:rPr>
          <w:lang w:val="en-US"/>
        </w:rPr>
      </w:pPr>
      <w:r w:rsidRPr="006E67A1">
        <w:rPr>
          <w:lang w:val="en-US"/>
        </w:rPr>
        <w:t>Description: Implement a 1-hour weekly training session for all bakery staff to improve product knowledge, customer service, and communication skills. The sessions will cover new products, common customer questions, and how to handle complaints professionally.</w:t>
      </w:r>
    </w:p>
    <w:p w14:paraId="0B2AB2C0" w14:textId="77777777" w:rsidR="006E67A1" w:rsidRDefault="006E67A1" w:rsidP="0088344B">
      <w:pPr>
        <w:rPr>
          <w:lang w:val="en-US"/>
        </w:rPr>
      </w:pPr>
      <w:r w:rsidRPr="006E67A1">
        <w:rPr>
          <w:lang w:val="en-US"/>
        </w:rPr>
        <w:t>Justification: Wrong answers are often caused by lack of knowledge. Training ensures staff give accurate information, reducing customer frustration. According to Armstrong (2022), regular training can improve employee performance by up to 40%. For Basil's Bakery, this means fewer complaints, faster service, and better customer satisfaction, which leads to repeat customers and higher sales.</w:t>
      </w:r>
    </w:p>
    <w:p w14:paraId="1C378812" w14:textId="775B3643" w:rsidR="0088344B" w:rsidRDefault="0088344B" w:rsidP="0088344B">
      <w:pPr>
        <w:rPr>
          <w:lang w:val="en-US"/>
        </w:rPr>
      </w:pPr>
    </w:p>
    <w:p w14:paraId="0C279997" w14:textId="77777777" w:rsidR="0088344B" w:rsidRPr="0088344B" w:rsidRDefault="0088344B" w:rsidP="0088344B">
      <w:pPr>
        <w:rPr>
          <w:lang w:val="en-US"/>
        </w:rPr>
      </w:pPr>
    </w:p>
    <w:p w14:paraId="258332D8" w14:textId="5533D36B" w:rsidR="0005771F" w:rsidRPr="00225B06" w:rsidRDefault="00696E0C"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lastRenderedPageBreak/>
        <w:t xml:space="preserve">(Provide a name) </w:t>
      </w:r>
      <w:r w:rsidR="0005771F"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r w:rsidR="00A64BCE">
        <w:rPr>
          <w:rFonts w:ascii="Arial" w:hAnsi="Arial" w:cs="Arial"/>
          <w:color w:val="auto"/>
          <w:sz w:val="28"/>
          <w:szCs w:val="28"/>
          <w:u w:val="single"/>
          <w:lang w:val="en-US"/>
        </w:rPr>
        <w:t xml:space="preserve"> </w:t>
      </w:r>
      <w:r w:rsidR="00A64BCE" w:rsidRPr="00A64BCE">
        <w:rPr>
          <w:rFonts w:ascii="Arial" w:hAnsi="Arial" w:cs="Arial"/>
          <w:color w:val="auto"/>
          <w:sz w:val="28"/>
          <w:szCs w:val="28"/>
          <w:u w:val="single"/>
          <w:lang w:val="en-US"/>
        </w:rPr>
        <w:t>Communication Guidebook + Q&amp;A Board</w:t>
      </w:r>
    </w:p>
    <w:p w14:paraId="7E5A4475" w14:textId="77777777" w:rsidR="00324514" w:rsidRDefault="00324514" w:rsidP="00A64BCE">
      <w:pPr>
        <w:pStyle w:val="ListParagraph"/>
        <w:spacing w:after="0" w:line="360" w:lineRule="auto"/>
        <w:jc w:val="both"/>
        <w:rPr>
          <w:rFonts w:ascii="Arial" w:hAnsi="Arial" w:cs="Arial"/>
          <w:lang w:val="en-US"/>
        </w:rPr>
      </w:pPr>
      <w:bookmarkStart w:id="4" w:name="_Hlk205980222"/>
      <w:r w:rsidRPr="00324514">
        <w:rPr>
          <w:rFonts w:ascii="Arial" w:hAnsi="Arial" w:cs="Arial"/>
          <w:lang w:val="en-US"/>
        </w:rPr>
        <w:t>Description: Create a simple guidebook and a visible Q&amp;A board at the counter. The guidebook will list all products, ingredients, prices, and standard answers to FAQs. The Q&amp;A board will be updated weekly with new questions from customers.</w:t>
      </w:r>
    </w:p>
    <w:p w14:paraId="6990E8DF" w14:textId="3D1589F5" w:rsidR="009E2E03" w:rsidRDefault="00324514" w:rsidP="00A64BCE">
      <w:pPr>
        <w:pStyle w:val="ListParagraph"/>
        <w:spacing w:after="0" w:line="360" w:lineRule="auto"/>
        <w:jc w:val="both"/>
        <w:rPr>
          <w:rFonts w:ascii="Arial" w:hAnsi="Arial" w:cs="Arial"/>
          <w:lang w:val="en-US"/>
        </w:rPr>
      </w:pPr>
      <w:r w:rsidRPr="00324514">
        <w:rPr>
          <w:rFonts w:ascii="Arial" w:hAnsi="Arial" w:cs="Arial"/>
          <w:lang w:val="en-US"/>
        </w:rPr>
        <w:t>Justification: This gives staff quick access to correct information during busy hours, preventing guesswork. Robbins and Coulter (2023) state that clear communication tools reduce misunderstandings in the workplace. For Basil's Bakery, staff can answer confidently, customers get consistent information, and the bakery builds a reputation for reliability and good service.</w:t>
      </w:r>
    </w:p>
    <w:bookmarkEnd w:id="4"/>
    <w:p w14:paraId="1D9E2A8A" w14:textId="7A937FBF" w:rsidR="0011107E" w:rsidRPr="00A64BCE" w:rsidRDefault="0011107E" w:rsidP="00A64BCE">
      <w:pPr>
        <w:spacing w:after="0" w:line="360" w:lineRule="auto"/>
        <w:jc w:val="both"/>
        <w:rPr>
          <w:rFonts w:ascii="Arial" w:hAnsi="Arial" w:cs="Arial"/>
          <w:lang w:val="en-US"/>
        </w:rPr>
      </w:pP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28C261F8" w14:textId="77777777" w:rsidR="00577746" w:rsidRPr="008B423D" w:rsidRDefault="00577746" w:rsidP="00BB5C0F">
      <w:pPr>
        <w:pStyle w:val="ListParagraph"/>
        <w:spacing w:line="360" w:lineRule="auto"/>
        <w:ind w:left="0"/>
        <w:jc w:val="both"/>
        <w:rPr>
          <w:rFonts w:ascii="Arial" w:hAnsi="Arial" w:cs="Arial"/>
        </w:rPr>
      </w:pPr>
      <w:r w:rsidRPr="008B423D">
        <w:rPr>
          <w:rFonts w:ascii="Arial" w:hAnsi="Arial" w:cs="Arial"/>
        </w:rPr>
        <w:t>Based on the PMI Evaluation in Appendix 1, Solution A: Weekly Staff Training Program is the most appropriate solution to progress with for Basil's Bakery.</w:t>
      </w:r>
    </w:p>
    <w:p w14:paraId="4731A337" w14:textId="77777777" w:rsidR="00577746" w:rsidRPr="008B423D" w:rsidRDefault="00577746" w:rsidP="00BB5C0F">
      <w:pPr>
        <w:pStyle w:val="ListParagraph"/>
        <w:spacing w:line="360" w:lineRule="auto"/>
        <w:ind w:left="0"/>
        <w:jc w:val="both"/>
        <w:rPr>
          <w:rFonts w:ascii="Arial" w:hAnsi="Arial" w:cs="Arial"/>
        </w:rPr>
      </w:pPr>
      <w:r w:rsidRPr="008B423D">
        <w:rPr>
          <w:rFonts w:ascii="Arial" w:hAnsi="Arial" w:cs="Arial"/>
        </w:rPr>
        <w:t>The criteria used were: effectiveness in solving the root problem, cost, and speed of implementation. The root problem identified is staff giving wrong answers due to poor product knowledge. Weighting was highest for "effectiveness" because directly fixing customer complaints must be the priority, followed by "cost" and "speed" as the bakery is a small business with limited budget.</w:t>
      </w:r>
    </w:p>
    <w:p w14:paraId="7F4E55E0" w14:textId="44352DFA" w:rsidR="00C53212" w:rsidRPr="008B423D" w:rsidRDefault="00577746" w:rsidP="00BB5C0F">
      <w:pPr>
        <w:pStyle w:val="ListParagraph"/>
        <w:spacing w:line="360" w:lineRule="auto"/>
        <w:ind w:left="0"/>
        <w:jc w:val="both"/>
        <w:rPr>
          <w:rFonts w:ascii="Arial" w:hAnsi="Arial" w:cs="Arial"/>
        </w:rPr>
      </w:pPr>
      <w:r w:rsidRPr="008B423D">
        <w:rPr>
          <w:rFonts w:ascii="Arial" w:hAnsi="Arial" w:cs="Arial"/>
        </w:rPr>
        <w:t>Solution A scored better on effectiveness because it directly addresses the cause of wrong information, unlike Solution B: Online Ordering System which does not fix staff knowledge. Training is also low cost and can be started within 1 week. According to Armstrong (2022), training improves accuracy and customer satisfaction. Therefore, Solution A is justified as it is practical, affordable, and directly solves Basil's Bakery's main communication issue.</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2FB0C84" w14:textId="77777777" w:rsidR="00A23C83" w:rsidRPr="008B423D" w:rsidRDefault="00A23C83" w:rsidP="00BB5C0F">
      <w:pPr>
        <w:pStyle w:val="ListParagraph"/>
        <w:spacing w:line="360" w:lineRule="auto"/>
        <w:ind w:left="0"/>
        <w:jc w:val="both"/>
        <w:rPr>
          <w:rFonts w:ascii="Arial" w:hAnsi="Arial" w:cs="Arial"/>
        </w:rPr>
      </w:pPr>
      <w:bookmarkStart w:id="5" w:name="_Hlk205981406"/>
      <w:r w:rsidRPr="008B423D">
        <w:rPr>
          <w:rFonts w:ascii="Arial" w:hAnsi="Arial" w:cs="Arial"/>
        </w:rPr>
        <w:t xml:space="preserve">The implementation plan for the Weekly Staff Training Program is scheduled over 4 weeks to ensure minimal disruption to Basil's Bakery operations. </w:t>
      </w:r>
    </w:p>
    <w:p w14:paraId="741BC48B" w14:textId="77777777" w:rsidR="00A23C83" w:rsidRPr="008B423D" w:rsidRDefault="00A23C83" w:rsidP="00BB5C0F">
      <w:pPr>
        <w:pStyle w:val="ListParagraph"/>
        <w:spacing w:line="360" w:lineRule="auto"/>
        <w:ind w:left="0"/>
        <w:jc w:val="both"/>
        <w:rPr>
          <w:rFonts w:ascii="Arial" w:hAnsi="Arial" w:cs="Arial"/>
        </w:rPr>
      </w:pPr>
      <w:r w:rsidRPr="008B423D">
        <w:rPr>
          <w:rFonts w:ascii="Arial" w:hAnsi="Arial" w:cs="Arial"/>
        </w:rPr>
        <w:lastRenderedPageBreak/>
        <w:t xml:space="preserve">Order: First, the Store Manager will develop the training materials and guidebook in Week 1. This comes first because staff cannot be trained without accurate content. Second, in Week 2, all staff will attend the first 1-hour training session outside of peak hours. Scheduling it on a Monday morning reduces impact on customers. Third, in Weeks 3-4, the Q&amp;A board will be updated weekly and the Manager will monitor staff performance. </w:t>
      </w:r>
    </w:p>
    <w:p w14:paraId="68500939" w14:textId="77777777" w:rsidR="00A23C83" w:rsidRPr="008B423D" w:rsidRDefault="00A23C83" w:rsidP="00BB5C0F">
      <w:pPr>
        <w:pStyle w:val="ListParagraph"/>
        <w:spacing w:line="360" w:lineRule="auto"/>
        <w:ind w:left="0"/>
        <w:jc w:val="both"/>
        <w:rPr>
          <w:rFonts w:ascii="Arial" w:hAnsi="Arial" w:cs="Arial"/>
        </w:rPr>
      </w:pPr>
      <w:r w:rsidRPr="008B423D">
        <w:rPr>
          <w:rFonts w:ascii="Arial" w:hAnsi="Arial" w:cs="Arial"/>
        </w:rPr>
        <w:t xml:space="preserve">Responsibilities: The Store Manager is responsible for training and monitoring, while senior staff will assist new employees. This division ensures accountability. </w:t>
      </w:r>
    </w:p>
    <w:p w14:paraId="7F84A181" w14:textId="617EC2DF" w:rsidR="00225B06" w:rsidRPr="008B423D" w:rsidRDefault="00A23C83" w:rsidP="00BB5C0F">
      <w:pPr>
        <w:pStyle w:val="ListParagraph"/>
        <w:spacing w:line="360" w:lineRule="auto"/>
        <w:ind w:left="0"/>
        <w:jc w:val="both"/>
        <w:rPr>
          <w:rFonts w:ascii="Arial" w:hAnsi="Arial" w:cs="Arial"/>
        </w:rPr>
      </w:pPr>
      <w:r w:rsidRPr="008B423D">
        <w:rPr>
          <w:rFonts w:ascii="Arial" w:hAnsi="Arial" w:cs="Arial"/>
        </w:rPr>
        <w:t>This order was chosen to build knowledge first, then apply it, then monitor results. According to Robbins and Coulter (2023), phased implementation with clear roles increases success rates and staff buy-in.</w:t>
      </w:r>
    </w:p>
    <w:p w14:paraId="67467E15" w14:textId="7564D12E" w:rsidR="00225B06" w:rsidRPr="00B23588" w:rsidRDefault="008F65D7" w:rsidP="00A045A6">
      <w:pPr>
        <w:spacing w:line="360" w:lineRule="auto"/>
        <w:jc w:val="both"/>
        <w:rPr>
          <w:rFonts w:ascii="Arial" w:hAnsi="Arial" w:cs="Arial"/>
          <w:u w:val="single"/>
        </w:rPr>
      </w:pPr>
      <w:r w:rsidRPr="00B23588">
        <w:rPr>
          <w:rFonts w:ascii="Arial" w:hAnsi="Arial" w:cs="Arial"/>
          <w:u w:val="single"/>
        </w:rPr>
        <w:t>If your Implementation Plan was for Solution B: Online Ordering System</w:t>
      </w:r>
    </w:p>
    <w:p w14:paraId="55C33E3C" w14:textId="77777777" w:rsidR="005F48E2" w:rsidRPr="005F48E2" w:rsidRDefault="005F48E2" w:rsidP="00B23588">
      <w:pPr>
        <w:pStyle w:val="ListParagraph"/>
        <w:spacing w:line="360" w:lineRule="auto"/>
        <w:ind w:left="0"/>
        <w:jc w:val="both"/>
        <w:rPr>
          <w:rFonts w:ascii="Arial" w:hAnsi="Arial" w:cs="Arial"/>
        </w:rPr>
      </w:pPr>
      <w:r w:rsidRPr="005F48E2">
        <w:rPr>
          <w:rFonts w:ascii="Arial" w:hAnsi="Arial" w:cs="Arial"/>
        </w:rPr>
        <w:t xml:space="preserve">The implementation plan is scheduled over 8 weeks. Order: Week 1-2, the Owner will research and select a website developer. This comes first to set the budget and timeline. Week 3-5, the website will be developed with an online menu and payment system. Week 6, staff will be trained on how to manage online orders. Week 7-8, the system will be launched with a soft opening. </w:t>
      </w:r>
    </w:p>
    <w:p w14:paraId="3E376D99" w14:textId="77777777" w:rsidR="005F48E2" w:rsidRPr="005F48E2" w:rsidRDefault="005F48E2" w:rsidP="00B23588">
      <w:pPr>
        <w:pStyle w:val="ListParagraph"/>
        <w:spacing w:line="360" w:lineRule="auto"/>
        <w:ind w:left="0"/>
        <w:jc w:val="both"/>
        <w:rPr>
          <w:rFonts w:ascii="Arial" w:hAnsi="Arial" w:cs="Arial"/>
        </w:rPr>
      </w:pPr>
      <w:r w:rsidRPr="005F48E2">
        <w:rPr>
          <w:rFonts w:ascii="Arial" w:hAnsi="Arial" w:cs="Arial"/>
        </w:rPr>
        <w:t xml:space="preserve">Responsibilities: The Owner oversees budget and developer. The Supervisor trains staff. A part-time IT support will handle technical issues. </w:t>
      </w:r>
    </w:p>
    <w:p w14:paraId="165FE0E5" w14:textId="6F744C56" w:rsidR="00225B06" w:rsidRPr="00BC373A" w:rsidRDefault="005F48E2" w:rsidP="00B23588">
      <w:pPr>
        <w:pStyle w:val="ListParagraph"/>
        <w:spacing w:line="360" w:lineRule="auto"/>
        <w:ind w:left="0"/>
        <w:jc w:val="both"/>
        <w:rPr>
          <w:rFonts w:ascii="Arial" w:hAnsi="Arial" w:cs="Arial"/>
        </w:rPr>
      </w:pPr>
      <w:r w:rsidRPr="005F48E2">
        <w:rPr>
          <w:rFonts w:ascii="Arial" w:hAnsi="Arial" w:cs="Arial"/>
        </w:rPr>
        <w:t>This order ensures the system is ready before staff use it. The 8-week schedule allows time for testing to avoid errors. According to Laudon and Laudon (2022), proper scheduling and role assignment reduces implementation risks.</w:t>
      </w:r>
    </w:p>
    <w:bookmarkEnd w:id="5"/>
    <w:p w14:paraId="57776520" w14:textId="0A3089A8" w:rsidR="00C53212" w:rsidRPr="00585103" w:rsidRDefault="00C53212" w:rsidP="00585103">
      <w:pPr>
        <w:spacing w:line="360" w:lineRule="auto"/>
        <w:ind w:left="360"/>
        <w:jc w:val="both"/>
        <w:rPr>
          <w:rFonts w:ascii="Arial" w:hAnsi="Arial" w:cs="Arial"/>
          <w:b/>
          <w:bCs/>
          <w:color w:val="EE0000"/>
        </w:rPr>
      </w:pP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04034BDE" w14:textId="1E1428CD" w:rsidR="004E513A" w:rsidRPr="002C6CB5" w:rsidRDefault="009E2E03" w:rsidP="002C6CB5">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bookmarkStart w:id="6" w:name="_Hlk205981688"/>
    </w:p>
    <w:bookmarkEnd w:id="6"/>
    <w:p w14:paraId="569CB45D" w14:textId="77777777" w:rsidR="00B67AA6" w:rsidRDefault="00B67AA6" w:rsidP="005724CA">
      <w:pPr>
        <w:pStyle w:val="Heading1"/>
        <w:rPr>
          <w:rFonts w:ascii="Arial" w:eastAsiaTheme="minorHAnsi" w:hAnsi="Arial" w:cs="Arial"/>
          <w:color w:val="auto"/>
          <w:sz w:val="24"/>
          <w:szCs w:val="24"/>
        </w:rPr>
      </w:pPr>
      <w:r w:rsidRPr="00B67AA6">
        <w:rPr>
          <w:rFonts w:ascii="Arial" w:eastAsiaTheme="minorHAnsi" w:hAnsi="Arial" w:cs="Arial"/>
          <w:color w:val="auto"/>
          <w:sz w:val="24"/>
          <w:szCs w:val="24"/>
        </w:rPr>
        <w:t>To measure the success of the Weekly Staff Training Program, the proposed KPI is "Percentage reduction in customer complaints about wrong information". This KPI is appropriate because it directly links to the root problem identified. Tracking complaints monthly will show if training is improving staff accuracy and customer satisfaction.</w:t>
      </w:r>
    </w:p>
    <w:p w14:paraId="6E1B8858" w14:textId="77777777" w:rsidR="00B67AA6" w:rsidRDefault="00B67AA6" w:rsidP="005724CA">
      <w:pPr>
        <w:pStyle w:val="Heading1"/>
        <w:rPr>
          <w:rFonts w:ascii="Arial" w:eastAsiaTheme="minorHAnsi" w:hAnsi="Arial" w:cs="Arial"/>
          <w:color w:val="auto"/>
          <w:sz w:val="24"/>
          <w:szCs w:val="24"/>
        </w:rPr>
      </w:pPr>
      <w:r w:rsidRPr="00B67AA6">
        <w:rPr>
          <w:rFonts w:ascii="Arial" w:eastAsiaTheme="minorHAnsi" w:hAnsi="Arial" w:cs="Arial"/>
          <w:color w:val="auto"/>
          <w:sz w:val="24"/>
          <w:szCs w:val="24"/>
        </w:rPr>
        <w:t>The SMART objectives proposed are:</w:t>
      </w:r>
    </w:p>
    <w:p w14:paraId="12080C69" w14:textId="77777777" w:rsidR="00B67AA6" w:rsidRDefault="00B67AA6" w:rsidP="005724CA">
      <w:pPr>
        <w:pStyle w:val="Heading1"/>
        <w:rPr>
          <w:rFonts w:ascii="Arial" w:eastAsiaTheme="minorHAnsi" w:hAnsi="Arial" w:cs="Arial"/>
          <w:color w:val="auto"/>
          <w:sz w:val="24"/>
          <w:szCs w:val="24"/>
        </w:rPr>
      </w:pPr>
      <w:r w:rsidRPr="00B67AA6">
        <w:rPr>
          <w:rFonts w:ascii="Arial" w:eastAsiaTheme="minorHAnsi" w:hAnsi="Arial" w:cs="Arial"/>
          <w:color w:val="auto"/>
          <w:sz w:val="24"/>
          <w:szCs w:val="24"/>
        </w:rPr>
        <w:t>Specific &amp; Measurable: Reduce customer complaints about wrong product information by 50% within 3 months. This is measurable through the complaint log and targets the main issue.</w:t>
      </w:r>
    </w:p>
    <w:p w14:paraId="3DAF9B70" w14:textId="77777777" w:rsidR="00B67AA6" w:rsidRDefault="00B67AA6" w:rsidP="005724CA">
      <w:pPr>
        <w:pStyle w:val="Heading1"/>
        <w:rPr>
          <w:rFonts w:ascii="Arial" w:eastAsiaTheme="minorHAnsi" w:hAnsi="Arial" w:cs="Arial"/>
          <w:color w:val="auto"/>
          <w:sz w:val="24"/>
          <w:szCs w:val="24"/>
        </w:rPr>
      </w:pPr>
      <w:r w:rsidRPr="00B67AA6">
        <w:rPr>
          <w:rFonts w:ascii="Arial" w:eastAsiaTheme="minorHAnsi" w:hAnsi="Arial" w:cs="Arial"/>
          <w:color w:val="auto"/>
          <w:sz w:val="24"/>
          <w:szCs w:val="24"/>
        </w:rPr>
        <w:t>Achievable &amp; Relevant: Achieve 100% staff attendance at weekly 1-hour training sessions for 12 consecutive weeks. This is achievable with manager scheduling and relevant because consistent training builds product knowledge.</w:t>
      </w:r>
    </w:p>
    <w:p w14:paraId="13E1BDFC" w14:textId="77777777" w:rsidR="00B67AA6" w:rsidRDefault="00B67AA6" w:rsidP="005724CA">
      <w:pPr>
        <w:pStyle w:val="Heading1"/>
        <w:rPr>
          <w:rFonts w:ascii="Arial" w:eastAsiaTheme="minorHAnsi" w:hAnsi="Arial" w:cs="Arial"/>
          <w:color w:val="auto"/>
          <w:sz w:val="24"/>
          <w:szCs w:val="24"/>
        </w:rPr>
      </w:pPr>
      <w:r w:rsidRPr="00B67AA6">
        <w:rPr>
          <w:rFonts w:ascii="Arial" w:eastAsiaTheme="minorHAnsi" w:hAnsi="Arial" w:cs="Arial"/>
          <w:color w:val="auto"/>
          <w:sz w:val="24"/>
          <w:szCs w:val="24"/>
        </w:rPr>
        <w:t>Time-bound: Implement the staff guidebook and Q&amp;A board by the end of Week 2. This sets a clear deadline so staff have a reference tool quickly.</w:t>
      </w:r>
    </w:p>
    <w:p w14:paraId="44E4148C" w14:textId="77777777" w:rsidR="00B67AA6" w:rsidRDefault="00B67AA6" w:rsidP="005724CA">
      <w:pPr>
        <w:pStyle w:val="Heading1"/>
        <w:rPr>
          <w:rFonts w:ascii="Arial" w:eastAsiaTheme="minorHAnsi" w:hAnsi="Arial" w:cs="Arial"/>
          <w:color w:val="auto"/>
          <w:sz w:val="24"/>
          <w:szCs w:val="24"/>
        </w:rPr>
      </w:pPr>
      <w:r w:rsidRPr="00B67AA6">
        <w:rPr>
          <w:rFonts w:ascii="Arial" w:eastAsiaTheme="minorHAnsi" w:hAnsi="Arial" w:cs="Arial"/>
          <w:color w:val="auto"/>
          <w:sz w:val="24"/>
          <w:szCs w:val="24"/>
        </w:rPr>
        <w:t>These objectives are justified because they are clear, realistic, and directly support the overall goal of improving communication. According to Parmenter (2020), effective KPIs must be tied to strategic goals and SMART objectives ensure accountability. By meeting these targets, Basil's Bakery can prove the training program is working.</w:t>
      </w:r>
    </w:p>
    <w:p w14:paraId="17F16A5E" w14:textId="5642347A"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45597B76" w14:textId="303AABE1" w:rsidR="00284239" w:rsidRDefault="008A54DE" w:rsidP="008A54DE">
      <w:pPr>
        <w:spacing w:after="0" w:line="360" w:lineRule="auto"/>
        <w:jc w:val="both"/>
        <w:rPr>
          <w:rFonts w:ascii="Arial" w:hAnsi="Arial" w:cs="Arial"/>
        </w:rPr>
      </w:pPr>
      <w:r>
        <w:rPr>
          <w:rFonts w:ascii="Arial" w:hAnsi="Arial" w:cs="Arial"/>
        </w:rPr>
        <w:t xml:space="preserve"> </w:t>
      </w:r>
      <w:r w:rsidRPr="008A54DE">
        <w:rPr>
          <w:rFonts w:ascii="Arial" w:hAnsi="Arial" w:cs="Arial"/>
        </w:rPr>
        <w:t>To measure the success of the Weekly Staff Training Program, the proposed KPI is "Percentage reduction in customer complaints about wrong information". This KPI is appropriate because it directly links to the root problem identified. Tracking complaints monthly will show if training is improving staff accuracy and customer satisfaction</w:t>
      </w:r>
    </w:p>
    <w:p w14:paraId="44AB35FF" w14:textId="77777777" w:rsidR="00284239" w:rsidRDefault="008A54DE" w:rsidP="008A54DE">
      <w:pPr>
        <w:spacing w:after="0" w:line="360" w:lineRule="auto"/>
        <w:jc w:val="both"/>
        <w:rPr>
          <w:rFonts w:ascii="Arial" w:hAnsi="Arial" w:cs="Arial"/>
        </w:rPr>
      </w:pPr>
      <w:r w:rsidRPr="008A54DE">
        <w:rPr>
          <w:rFonts w:ascii="Arial" w:hAnsi="Arial" w:cs="Arial"/>
        </w:rPr>
        <w:t>.The SMART objectives proposed are:</w:t>
      </w:r>
    </w:p>
    <w:p w14:paraId="6C3D8B21" w14:textId="77777777" w:rsidR="00284239" w:rsidRDefault="008A54DE" w:rsidP="008A54DE">
      <w:pPr>
        <w:spacing w:after="0" w:line="360" w:lineRule="auto"/>
        <w:jc w:val="both"/>
        <w:rPr>
          <w:rFonts w:ascii="Arial" w:hAnsi="Arial" w:cs="Arial"/>
        </w:rPr>
      </w:pPr>
      <w:r w:rsidRPr="008A54DE">
        <w:rPr>
          <w:rFonts w:ascii="Arial" w:hAnsi="Arial" w:cs="Arial"/>
        </w:rPr>
        <w:t>Specific &amp; Measurable: Reduce customer complaints about wrong product information by 50% within 3 months. This is measurable through the complaint log and targets the main issue.</w:t>
      </w:r>
    </w:p>
    <w:p w14:paraId="382EDC50" w14:textId="77777777" w:rsidR="00284239" w:rsidRDefault="008A54DE" w:rsidP="008A54DE">
      <w:pPr>
        <w:spacing w:after="0" w:line="360" w:lineRule="auto"/>
        <w:jc w:val="both"/>
        <w:rPr>
          <w:rFonts w:ascii="Arial" w:hAnsi="Arial" w:cs="Arial"/>
        </w:rPr>
      </w:pPr>
      <w:r w:rsidRPr="008A54DE">
        <w:rPr>
          <w:rFonts w:ascii="Arial" w:hAnsi="Arial" w:cs="Arial"/>
        </w:rPr>
        <w:t>Achievable &amp; Relevant: Achieve 100% staff attendance at weekly 1-hour training sessions for 12 consecutive weeks. This is achievable with manager scheduling and relevant because consistent training builds product knowledge.</w:t>
      </w:r>
    </w:p>
    <w:p w14:paraId="7986A83D" w14:textId="77777777" w:rsidR="00284239" w:rsidRDefault="008A54DE" w:rsidP="008A54DE">
      <w:pPr>
        <w:spacing w:after="0" w:line="360" w:lineRule="auto"/>
        <w:jc w:val="both"/>
        <w:rPr>
          <w:rFonts w:ascii="Arial" w:hAnsi="Arial" w:cs="Arial"/>
        </w:rPr>
      </w:pPr>
      <w:r w:rsidRPr="008A54DE">
        <w:rPr>
          <w:rFonts w:ascii="Arial" w:hAnsi="Arial" w:cs="Arial"/>
        </w:rPr>
        <w:lastRenderedPageBreak/>
        <w:t>Time-bound: Implement the staff guidebook and Q&amp;A board by the end of Week 2. This sets a clear deadline so staff have a reference tool quickly.</w:t>
      </w:r>
    </w:p>
    <w:p w14:paraId="099D0E7B" w14:textId="78C6B124" w:rsidR="007F558A" w:rsidRPr="008A54DE" w:rsidRDefault="008A54DE" w:rsidP="008A54DE">
      <w:pPr>
        <w:spacing w:after="0" w:line="360" w:lineRule="auto"/>
        <w:jc w:val="both"/>
        <w:rPr>
          <w:rFonts w:ascii="Arial" w:hAnsi="Arial" w:cs="Arial"/>
        </w:rPr>
      </w:pPr>
      <w:r w:rsidRPr="008A54DE">
        <w:rPr>
          <w:rFonts w:ascii="Arial" w:hAnsi="Arial" w:cs="Arial"/>
        </w:rPr>
        <w:t>These objectives are justified because they are clear, realistic, and directly support the overall goal of improving communication. According to Parmenter (2020), effective KPIs must be tied to strategic goals and SMART objectives ensure accountability. By meeting these targets, Basil's Bakery can prove the training program is working.</w:t>
      </w:r>
    </w:p>
    <w:p w14:paraId="6A52FB89" w14:textId="54D6B595" w:rsidR="00EE37EC" w:rsidRPr="00C81292" w:rsidRDefault="00EE37EC" w:rsidP="00C81292">
      <w:pPr>
        <w:pStyle w:val="ListParagraph"/>
        <w:spacing w:after="0" w:line="360" w:lineRule="auto"/>
        <w:jc w:val="both"/>
        <w:rPr>
          <w:rFonts w:ascii="Arial" w:hAnsi="Arial" w:cs="Arial"/>
        </w:rPr>
      </w:pPr>
      <w:bookmarkStart w:id="7" w:name="_Hlk208302504"/>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7"/>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FFA6921" w14:textId="797E4CB3" w:rsidR="00EA42A0" w:rsidRPr="00D87B0F" w:rsidRDefault="00EA42A0" w:rsidP="00D87B0F">
      <w:pPr>
        <w:spacing w:after="0" w:line="360" w:lineRule="auto"/>
        <w:rPr>
          <w:rFonts w:ascii="Arial" w:hAnsi="Arial" w:cs="Arial"/>
        </w:rPr>
      </w:pPr>
    </w:p>
    <w:p w14:paraId="3AB50AD7" w14:textId="1C0B6FEB" w:rsidR="00B91658" w:rsidRDefault="00880772" w:rsidP="00B91658">
      <w:pPr>
        <w:spacing w:after="0" w:line="360" w:lineRule="auto"/>
        <w:ind w:left="360"/>
        <w:rPr>
          <w:rFonts w:ascii="Arial" w:hAnsi="Arial" w:cs="Arial"/>
        </w:rPr>
      </w:pPr>
      <w:r w:rsidRPr="00880772">
        <w:rPr>
          <w:rFonts w:ascii="Arial" w:hAnsi="Arial" w:cs="Arial"/>
        </w:rPr>
        <w:t>Citation: Keyton, J. (2021) Communication in Organizations. 6th edn. New York: Routledge.</w:t>
      </w:r>
    </w:p>
    <w:p w14:paraId="472E19A6" w14:textId="77777777" w:rsidR="00B91658" w:rsidRDefault="00B91658" w:rsidP="00B91658">
      <w:pPr>
        <w:spacing w:after="0" w:line="360" w:lineRule="auto"/>
        <w:ind w:left="360"/>
        <w:rPr>
          <w:rFonts w:ascii="Arial" w:hAnsi="Arial" w:cs="Arial"/>
        </w:rPr>
      </w:pPr>
    </w:p>
    <w:p w14:paraId="10117B7C" w14:textId="07E88B0C" w:rsidR="00CC3A59" w:rsidRDefault="00A0512C" w:rsidP="00CC3A59">
      <w:pPr>
        <w:spacing w:after="0" w:line="360" w:lineRule="auto"/>
        <w:ind w:left="360"/>
        <w:rPr>
          <w:rFonts w:ascii="Arial" w:hAnsi="Arial" w:cs="Arial"/>
        </w:rPr>
      </w:pPr>
      <w:r w:rsidRPr="00A0512C">
        <w:rPr>
          <w:rFonts w:ascii="Arial" w:hAnsi="Arial" w:cs="Arial"/>
        </w:rPr>
        <w:t>Armstrong, M. (2022) Armstrong's Handbook of Human Resource Management Practice. 16th edn. London: Kogan</w:t>
      </w:r>
      <w:r w:rsidR="009F4FBA">
        <w:rPr>
          <w:rFonts w:ascii="Arial" w:hAnsi="Arial" w:cs="Arial"/>
        </w:rPr>
        <w:t xml:space="preserve"> Page</w:t>
      </w:r>
      <w:r w:rsidR="00CC3A59">
        <w:rPr>
          <w:rFonts w:ascii="Arial" w:hAnsi="Arial" w:cs="Arial"/>
        </w:rPr>
        <w:t>.</w:t>
      </w:r>
    </w:p>
    <w:p w14:paraId="220CC702" w14:textId="7DCBC867" w:rsidR="00B91658" w:rsidRDefault="00A0512C" w:rsidP="00B91658">
      <w:pPr>
        <w:spacing w:after="0" w:line="360" w:lineRule="auto"/>
        <w:ind w:left="360"/>
        <w:rPr>
          <w:rFonts w:ascii="Arial" w:hAnsi="Arial" w:cs="Arial"/>
        </w:rPr>
      </w:pPr>
      <w:r w:rsidRPr="00A0512C">
        <w:rPr>
          <w:rFonts w:ascii="Arial" w:hAnsi="Arial" w:cs="Arial"/>
        </w:rPr>
        <w:t>Robbins, S.P. and Coulter, M. (2023) Management. 15th edn. Harlow: Pearson</w:t>
      </w:r>
    </w:p>
    <w:p w14:paraId="00C3BB70" w14:textId="30F1C54F" w:rsidR="00B91658" w:rsidRDefault="00015BDD" w:rsidP="00B91658">
      <w:pPr>
        <w:spacing w:after="0" w:line="360" w:lineRule="auto"/>
        <w:ind w:left="360"/>
        <w:rPr>
          <w:rFonts w:ascii="Arial" w:hAnsi="Arial" w:cs="Arial"/>
        </w:rPr>
      </w:pPr>
      <w:r w:rsidRPr="00015BDD">
        <w:rPr>
          <w:rFonts w:ascii="Arial" w:hAnsi="Arial" w:cs="Arial"/>
        </w:rPr>
        <w:t>Laudon, K.C. and Laudon, J.P. (2022) Management Information Systems. 16th edn. Harlow: Pearson.</w:t>
      </w:r>
    </w:p>
    <w:p w14:paraId="743EA3D1" w14:textId="07BEA2D9" w:rsidR="00B91658" w:rsidRDefault="002142BF" w:rsidP="00B91658">
      <w:pPr>
        <w:spacing w:after="0" w:line="360" w:lineRule="auto"/>
        <w:ind w:left="360"/>
        <w:rPr>
          <w:rFonts w:ascii="Arial" w:hAnsi="Arial" w:cs="Arial"/>
        </w:rPr>
      </w:pPr>
      <w:r w:rsidRPr="002142BF">
        <w:rPr>
          <w:rFonts w:ascii="Arial" w:hAnsi="Arial" w:cs="Arial"/>
        </w:rPr>
        <w:t>Parmenter, D. (2020) Key Performance Indicators: Developing, Implementing, and Using Winning KPIs. 4th edn. Hoboken: Wiley.</w:t>
      </w:r>
    </w:p>
    <w:p w14:paraId="2DF69315" w14:textId="1A635E75" w:rsidR="00B91658" w:rsidRDefault="00FC6811" w:rsidP="00B91658">
      <w:pPr>
        <w:spacing w:after="0" w:line="360" w:lineRule="auto"/>
        <w:ind w:left="360"/>
        <w:rPr>
          <w:rFonts w:ascii="Arial" w:hAnsi="Arial" w:cs="Arial"/>
        </w:rPr>
      </w:pPr>
      <w:r w:rsidRPr="00FC6811">
        <w:rPr>
          <w:rFonts w:ascii="Arial" w:hAnsi="Arial" w:cs="Arial"/>
        </w:rPr>
        <w:t>Kaplan, R.S. and Norton, D.P. (1996) The Balanced Scorecard. Boston: Harvard Business Review Press.</w:t>
      </w: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C376A1E" w:rsidR="005E6545" w:rsidRPr="004E2BAE" w:rsidRDefault="00AB775A" w:rsidP="00AB775A">
            <w:pPr>
              <w:rPr>
                <w:rFonts w:ascii="Arial" w:hAnsi="Arial" w:cs="Arial"/>
                <w:b/>
                <w:bCs/>
                <w:i/>
                <w:iCs/>
                <w:sz w:val="32"/>
                <w:szCs w:val="32"/>
                <w:u w:val="single"/>
              </w:rPr>
            </w:pPr>
            <w:r>
              <w:rPr>
                <w:rFonts w:ascii="Arial" w:hAnsi="Arial" w:cs="Arial"/>
                <w:b/>
                <w:bCs/>
                <w:i/>
                <w:iCs/>
                <w:sz w:val="32"/>
                <w:szCs w:val="32"/>
                <w:u w:val="single"/>
              </w:rPr>
              <w:t xml:space="preserve">            Solution A: Staff Training</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069554B" w:rsidR="0069332C" w:rsidRPr="00D8423E" w:rsidRDefault="00AB775A" w:rsidP="005E6545">
            <w:pPr>
              <w:rPr>
                <w:rFonts w:ascii="Arial" w:hAnsi="Arial" w:cs="Arial"/>
              </w:rPr>
            </w:pPr>
            <w:r>
              <w:rPr>
                <w:rFonts w:ascii="Arial" w:hAnsi="Arial" w:cs="Arial"/>
              </w:rPr>
              <w:t>Directly fix the root cause of wrong answers</w:t>
            </w:r>
          </w:p>
        </w:tc>
        <w:tc>
          <w:tcPr>
            <w:tcW w:w="3402" w:type="dxa"/>
          </w:tcPr>
          <w:p w14:paraId="527B0263" w14:textId="7DE388BB" w:rsidR="0069332C" w:rsidRPr="00D8423E" w:rsidRDefault="00AB775A" w:rsidP="005E6545">
            <w:pPr>
              <w:rPr>
                <w:rFonts w:ascii="Arial" w:hAnsi="Arial" w:cs="Arial"/>
              </w:rPr>
            </w:pPr>
            <w:r>
              <w:rPr>
                <w:rFonts w:ascii="Arial" w:hAnsi="Arial" w:cs="Arial"/>
              </w:rPr>
              <w:t>Takes time to organize and deliver training</w:t>
            </w:r>
          </w:p>
        </w:tc>
        <w:tc>
          <w:tcPr>
            <w:tcW w:w="3402" w:type="dxa"/>
          </w:tcPr>
          <w:p w14:paraId="54177784" w14:textId="6A057227" w:rsidR="0069332C" w:rsidRPr="00D8423E" w:rsidRDefault="00AB775A" w:rsidP="005E6545">
            <w:pPr>
              <w:rPr>
                <w:rFonts w:ascii="Arial" w:hAnsi="Arial" w:cs="Arial"/>
              </w:rPr>
            </w:pPr>
            <w:r>
              <w:rPr>
                <w:rFonts w:ascii="Arial" w:hAnsi="Arial" w:cs="Arial"/>
              </w:rPr>
              <w:t>Can be used for new staff on</w:t>
            </w:r>
            <w:r w:rsidR="00AE0459">
              <w:rPr>
                <w:rFonts w:ascii="Arial" w:hAnsi="Arial" w:cs="Arial"/>
              </w:rPr>
              <w:t>boarding in future</w:t>
            </w:r>
          </w:p>
        </w:tc>
      </w:tr>
      <w:tr w:rsidR="005E6545" w14:paraId="72386363" w14:textId="77777777" w:rsidTr="004E2BAE">
        <w:tc>
          <w:tcPr>
            <w:tcW w:w="3402" w:type="dxa"/>
          </w:tcPr>
          <w:p w14:paraId="7DA291BA" w14:textId="29DF9AA9" w:rsidR="0069332C" w:rsidRPr="00D8423E" w:rsidRDefault="00AE0459" w:rsidP="005E6545">
            <w:pPr>
              <w:rPr>
                <w:rFonts w:ascii="Arial" w:hAnsi="Arial" w:cs="Arial"/>
              </w:rPr>
            </w:pPr>
            <w:r>
              <w:rPr>
                <w:rFonts w:ascii="Arial" w:hAnsi="Arial" w:cs="Arial"/>
              </w:rPr>
              <w:t>Low cost compared to now technology</w:t>
            </w:r>
          </w:p>
        </w:tc>
        <w:tc>
          <w:tcPr>
            <w:tcW w:w="3402" w:type="dxa"/>
          </w:tcPr>
          <w:p w14:paraId="60BD867A" w14:textId="4A776015" w:rsidR="0069332C" w:rsidRPr="00D8423E" w:rsidRDefault="00AE0459" w:rsidP="005E6545">
            <w:pPr>
              <w:rPr>
                <w:rFonts w:ascii="Arial" w:hAnsi="Arial" w:cs="Arial"/>
              </w:rPr>
            </w:pPr>
            <w:r>
              <w:rPr>
                <w:rFonts w:ascii="Arial" w:hAnsi="Arial" w:cs="Arial"/>
              </w:rPr>
              <w:t>Results take 2-3 month to show</w:t>
            </w:r>
          </w:p>
        </w:tc>
        <w:tc>
          <w:tcPr>
            <w:tcW w:w="3402" w:type="dxa"/>
          </w:tcPr>
          <w:p w14:paraId="61DCE48A" w14:textId="012DD32F" w:rsidR="0069332C" w:rsidRPr="00D8423E" w:rsidRDefault="00DD6487" w:rsidP="005E6545">
            <w:pPr>
              <w:rPr>
                <w:rFonts w:ascii="Arial" w:hAnsi="Arial" w:cs="Arial"/>
              </w:rPr>
            </w:pPr>
            <w:r>
              <w:rPr>
                <w:rFonts w:ascii="Arial" w:hAnsi="Arial" w:cs="Arial"/>
              </w:rPr>
              <w:t>Staff may share training with other departments</w:t>
            </w:r>
          </w:p>
        </w:tc>
      </w:tr>
      <w:tr w:rsidR="005E6545" w14:paraId="2C70905B" w14:textId="77777777" w:rsidTr="004E2BAE">
        <w:tc>
          <w:tcPr>
            <w:tcW w:w="3402" w:type="dxa"/>
          </w:tcPr>
          <w:p w14:paraId="7849C453" w14:textId="5EE4250B" w:rsidR="0069332C" w:rsidRDefault="00AE0459" w:rsidP="005E6545">
            <w:pPr>
              <w:rPr>
                <w:rFonts w:ascii="Arial" w:hAnsi="Arial" w:cs="Arial"/>
              </w:rPr>
            </w:pPr>
            <w:r>
              <w:rPr>
                <w:rFonts w:ascii="Arial" w:hAnsi="Arial" w:cs="Arial"/>
              </w:rPr>
              <w:t>Improves staff confidence and morale</w:t>
            </w:r>
          </w:p>
          <w:p w14:paraId="40FD8BA1" w14:textId="77777777" w:rsidR="0069332C" w:rsidRPr="00D8423E" w:rsidRDefault="0069332C" w:rsidP="005E6545">
            <w:pPr>
              <w:rPr>
                <w:rFonts w:ascii="Arial" w:hAnsi="Arial" w:cs="Arial"/>
              </w:rPr>
            </w:pPr>
          </w:p>
        </w:tc>
        <w:tc>
          <w:tcPr>
            <w:tcW w:w="3402" w:type="dxa"/>
          </w:tcPr>
          <w:p w14:paraId="59E2737B" w14:textId="2E5388CB" w:rsidR="0069332C" w:rsidRPr="00D8423E" w:rsidRDefault="00AE0459" w:rsidP="005E6545">
            <w:pPr>
              <w:rPr>
                <w:rFonts w:ascii="Arial" w:hAnsi="Arial" w:cs="Arial"/>
              </w:rPr>
            </w:pPr>
            <w:r>
              <w:rPr>
                <w:rFonts w:ascii="Arial" w:hAnsi="Arial" w:cs="Arial"/>
              </w:rPr>
              <w:t>Requires staff to be available for training</w:t>
            </w:r>
          </w:p>
        </w:tc>
        <w:tc>
          <w:tcPr>
            <w:tcW w:w="3402" w:type="dxa"/>
          </w:tcPr>
          <w:p w14:paraId="5F752746" w14:textId="771EA7A2" w:rsidR="0069332C" w:rsidRPr="00D8423E" w:rsidRDefault="00DD6487" w:rsidP="005E6545">
            <w:pPr>
              <w:rPr>
                <w:rFonts w:ascii="Arial" w:hAnsi="Arial" w:cs="Arial"/>
              </w:rPr>
            </w:pPr>
            <w:r>
              <w:rPr>
                <w:rFonts w:ascii="Arial" w:hAnsi="Arial" w:cs="Arial"/>
              </w:rPr>
              <w:t>Can be updated yearly with new product info</w:t>
            </w:r>
          </w:p>
        </w:tc>
      </w:tr>
      <w:tr w:rsidR="005E6545" w14:paraId="4A74C72F" w14:textId="77777777" w:rsidTr="004E2BAE">
        <w:tc>
          <w:tcPr>
            <w:tcW w:w="3402" w:type="dxa"/>
          </w:tcPr>
          <w:p w14:paraId="755ECA6C" w14:textId="1C3D9ABE" w:rsidR="0069332C" w:rsidRDefault="00AE0459" w:rsidP="005E6545">
            <w:pPr>
              <w:rPr>
                <w:rFonts w:ascii="Arial" w:hAnsi="Arial" w:cs="Arial"/>
              </w:rPr>
            </w:pPr>
            <w:r>
              <w:rPr>
                <w:rFonts w:ascii="Arial" w:hAnsi="Arial" w:cs="Arial"/>
              </w:rPr>
              <w:t>Quick to implement with external trainer</w:t>
            </w:r>
          </w:p>
          <w:p w14:paraId="5088897E" w14:textId="77777777" w:rsidR="0069332C" w:rsidRPr="00D8423E" w:rsidRDefault="0069332C" w:rsidP="005E6545">
            <w:pPr>
              <w:rPr>
                <w:rFonts w:ascii="Arial" w:hAnsi="Arial" w:cs="Arial"/>
              </w:rPr>
            </w:pPr>
          </w:p>
        </w:tc>
        <w:tc>
          <w:tcPr>
            <w:tcW w:w="3402" w:type="dxa"/>
          </w:tcPr>
          <w:p w14:paraId="210F9525" w14:textId="01E96FCD" w:rsidR="0069332C" w:rsidRPr="00D8423E" w:rsidRDefault="0069332C" w:rsidP="005E6545">
            <w:pPr>
              <w:rPr>
                <w:rFonts w:ascii="Arial" w:hAnsi="Arial" w:cs="Arial"/>
              </w:rPr>
            </w:pPr>
          </w:p>
        </w:tc>
        <w:tc>
          <w:tcPr>
            <w:tcW w:w="3402" w:type="dxa"/>
          </w:tcPr>
          <w:p w14:paraId="6DD97545" w14:textId="1E3F641A"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639DE3B3"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37A76">
              <w:rPr>
                <w:rFonts w:ascii="Arial" w:hAnsi="Arial" w:cs="Arial"/>
                <w:b/>
                <w:bCs/>
                <w:sz w:val="28"/>
                <w:szCs w:val="28"/>
              </w:rPr>
              <w:t>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3B354908"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37A76">
              <w:rPr>
                <w:rFonts w:ascii="Arial" w:hAnsi="Arial" w:cs="Arial"/>
                <w:b/>
                <w:bCs/>
                <w:sz w:val="28"/>
                <w:szCs w:val="28"/>
              </w:rPr>
              <w:t>3</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063F8D2E"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37A76">
              <w:rPr>
                <w:rFonts w:ascii="Arial" w:hAnsi="Arial" w:cs="Arial"/>
                <w:b/>
                <w:bCs/>
                <w:sz w:val="28"/>
                <w:szCs w:val="28"/>
              </w:rPr>
              <w:t>3</w:t>
            </w:r>
          </w:p>
        </w:tc>
      </w:tr>
    </w:tbl>
    <w:p w14:paraId="19B0CD8E" w14:textId="77777777" w:rsidR="008F5810" w:rsidRPr="008F5810" w:rsidRDefault="008F5810" w:rsidP="0069332C">
      <w:pPr>
        <w:rPr>
          <w:rFonts w:ascii="Arial" w:hAnsi="Arial" w:cs="Arial"/>
          <w:b/>
          <w:bCs/>
          <w:sz w:val="16"/>
          <w:szCs w:val="16"/>
        </w:rPr>
      </w:pPr>
    </w:p>
    <w:p w14:paraId="0C1D88A7" w14:textId="7C44C943" w:rsidR="0069332C" w:rsidRPr="008F5810" w:rsidRDefault="008F5810" w:rsidP="0069332C">
      <w:pPr>
        <w:rPr>
          <w:rFonts w:ascii="Arial" w:hAnsi="Arial" w:cs="Arial"/>
          <w:b/>
          <w:bCs/>
          <w:sz w:val="32"/>
          <w:szCs w:val="32"/>
        </w:rPr>
      </w:pPr>
      <w:bookmarkStart w:id="8"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p>
    <w:bookmarkEnd w:id="8"/>
    <w:p w14:paraId="2350CAD4" w14:textId="4B76AB32" w:rsidR="006D6A13" w:rsidRPr="000F7456" w:rsidRDefault="001F2F7D" w:rsidP="0069332C">
      <w:pPr>
        <w:rPr>
          <w:rFonts w:ascii="Arial" w:hAnsi="Arial" w:cs="Arial"/>
          <w:sz w:val="32"/>
          <w:szCs w:val="32"/>
        </w:rPr>
      </w:pPr>
      <w:r w:rsidRPr="001F2F7D">
        <w:rPr>
          <w:rFonts w:ascii="Arial" w:hAnsi="Arial" w:cs="Arial"/>
          <w:sz w:val="32"/>
          <w:szCs w:val="32"/>
        </w:rPr>
        <w:t>Based on the PMI evaluation, Solution A scored 4 Pluses, 3 Minuses and 3 Interesting points with an overall total of 10. The main advantages are that it directly fixes the root cause of wrong information, is low cost, and is quick to implement. The main drawbacks are the time needed to organize training and the delay in seeing results. However, because it addresses the core problem of staff knowledge, Solution A is recommended as the most appropriate solution for Basil's Bakery.</w:t>
      </w: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7D669D33"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r w:rsidR="00E35B24">
              <w:rPr>
                <w:rFonts w:ascii="Arial" w:hAnsi="Arial" w:cs="Arial"/>
                <w:b/>
                <w:bCs/>
                <w:i/>
                <w:iCs/>
                <w:sz w:val="32"/>
                <w:szCs w:val="32"/>
                <w:u w:val="single"/>
              </w:rPr>
              <w:t>: ONLINE ORDERING SYSTEM</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5CF58EC9" w:rsidR="005E6545" w:rsidRPr="00D8423E" w:rsidRDefault="00EA61A3" w:rsidP="00B46780">
            <w:pPr>
              <w:rPr>
                <w:rFonts w:ascii="Arial" w:hAnsi="Arial" w:cs="Arial"/>
              </w:rPr>
            </w:pPr>
            <w:r>
              <w:rPr>
                <w:rFonts w:ascii="Arial" w:hAnsi="Arial" w:cs="Arial"/>
              </w:rPr>
              <w:t>Increases sales by reachibg more costomers</w:t>
            </w:r>
          </w:p>
        </w:tc>
        <w:tc>
          <w:tcPr>
            <w:tcW w:w="3402" w:type="dxa"/>
          </w:tcPr>
          <w:p w14:paraId="5965DA71" w14:textId="1279E402" w:rsidR="005E6545" w:rsidRPr="00D8423E" w:rsidRDefault="00CB0AEA" w:rsidP="00B46780">
            <w:pPr>
              <w:rPr>
                <w:rFonts w:ascii="Arial" w:hAnsi="Arial" w:cs="Arial"/>
              </w:rPr>
            </w:pPr>
            <w:r>
              <w:rPr>
                <w:rFonts w:ascii="Arial" w:hAnsi="Arial" w:cs="Arial"/>
              </w:rPr>
              <w:t xml:space="preserve">High upfront cost for website development </w:t>
            </w:r>
          </w:p>
        </w:tc>
        <w:tc>
          <w:tcPr>
            <w:tcW w:w="3402" w:type="dxa"/>
          </w:tcPr>
          <w:p w14:paraId="3379FD70" w14:textId="3C05D2F8" w:rsidR="005E6545" w:rsidRPr="00D8423E" w:rsidRDefault="00CB0AEA" w:rsidP="00B46780">
            <w:pPr>
              <w:rPr>
                <w:rFonts w:ascii="Arial" w:hAnsi="Arial" w:cs="Arial"/>
              </w:rPr>
            </w:pPr>
            <w:r>
              <w:rPr>
                <w:rFonts w:ascii="Arial" w:hAnsi="Arial" w:cs="Arial"/>
              </w:rPr>
              <w:t>Can collect customer data for marketing</w:t>
            </w:r>
          </w:p>
        </w:tc>
      </w:tr>
      <w:tr w:rsidR="005E6545" w14:paraId="2FCB4DC4" w14:textId="77777777" w:rsidTr="004E2BAE">
        <w:tc>
          <w:tcPr>
            <w:tcW w:w="3402" w:type="dxa"/>
          </w:tcPr>
          <w:p w14:paraId="556B9076" w14:textId="400FCF26" w:rsidR="00EA61A3" w:rsidRDefault="00EA61A3" w:rsidP="00B46780">
            <w:pPr>
              <w:rPr>
                <w:rFonts w:ascii="Arial" w:hAnsi="Arial" w:cs="Arial"/>
              </w:rPr>
            </w:pPr>
            <w:r>
              <w:rPr>
                <w:rFonts w:ascii="Arial" w:hAnsi="Arial" w:cs="Arial"/>
              </w:rPr>
              <w:lastRenderedPageBreak/>
              <w:t>Available 24|7</w:t>
            </w:r>
            <w:r w:rsidR="00CB0AEA">
              <w:rPr>
                <w:rFonts w:ascii="Arial" w:hAnsi="Arial" w:cs="Arial"/>
              </w:rPr>
              <w:t>, no staff needed</w:t>
            </w:r>
          </w:p>
          <w:p w14:paraId="0D9FE8F3" w14:textId="77777777" w:rsidR="005E6545" w:rsidRPr="00D8423E" w:rsidRDefault="005E6545" w:rsidP="00B46780">
            <w:pPr>
              <w:rPr>
                <w:rFonts w:ascii="Arial" w:hAnsi="Arial" w:cs="Arial"/>
              </w:rPr>
            </w:pPr>
          </w:p>
        </w:tc>
        <w:tc>
          <w:tcPr>
            <w:tcW w:w="3402" w:type="dxa"/>
          </w:tcPr>
          <w:p w14:paraId="4AB87962" w14:textId="5DBA8DD7" w:rsidR="005E6545" w:rsidRPr="00D8423E" w:rsidRDefault="00CB0AEA" w:rsidP="00B46780">
            <w:pPr>
              <w:rPr>
                <w:rFonts w:ascii="Arial" w:hAnsi="Arial" w:cs="Arial"/>
              </w:rPr>
            </w:pPr>
            <w:r>
              <w:rPr>
                <w:rFonts w:ascii="Arial" w:hAnsi="Arial" w:cs="Arial"/>
              </w:rPr>
              <w:t>Does not fix the problem of wrong answers</w:t>
            </w:r>
          </w:p>
        </w:tc>
        <w:tc>
          <w:tcPr>
            <w:tcW w:w="3402" w:type="dxa"/>
          </w:tcPr>
          <w:p w14:paraId="22158CE7" w14:textId="55EF325E" w:rsidR="005E6545" w:rsidRPr="00D8423E" w:rsidRDefault="004B5357" w:rsidP="00B46780">
            <w:pPr>
              <w:rPr>
                <w:rFonts w:ascii="Arial" w:hAnsi="Arial" w:cs="Arial"/>
              </w:rPr>
            </w:pPr>
            <w:r>
              <w:rPr>
                <w:rFonts w:ascii="Arial" w:hAnsi="Arial" w:cs="Arial"/>
              </w:rPr>
              <w:t>Could add AL chatbot for FAQs later</w:t>
            </w:r>
          </w:p>
        </w:tc>
      </w:tr>
      <w:tr w:rsidR="005E6545" w14:paraId="7E020F16" w14:textId="77777777" w:rsidTr="004E2BAE">
        <w:tc>
          <w:tcPr>
            <w:tcW w:w="3402" w:type="dxa"/>
          </w:tcPr>
          <w:p w14:paraId="2573157F" w14:textId="1D4E5E77" w:rsidR="005E6545" w:rsidRDefault="00CB0AEA" w:rsidP="00B46780">
            <w:pPr>
              <w:rPr>
                <w:rFonts w:ascii="Arial" w:hAnsi="Arial" w:cs="Arial"/>
              </w:rPr>
            </w:pPr>
            <w:r>
              <w:rPr>
                <w:rFonts w:ascii="Arial" w:hAnsi="Arial" w:cs="Arial"/>
              </w:rPr>
              <w:t xml:space="preserve">Reduces phone calls to customer service </w:t>
            </w:r>
          </w:p>
          <w:p w14:paraId="4B0C72F1" w14:textId="77777777" w:rsidR="005E6545" w:rsidRPr="00D8423E" w:rsidRDefault="005E6545" w:rsidP="00B46780">
            <w:pPr>
              <w:rPr>
                <w:rFonts w:ascii="Arial" w:hAnsi="Arial" w:cs="Arial"/>
              </w:rPr>
            </w:pPr>
          </w:p>
        </w:tc>
        <w:tc>
          <w:tcPr>
            <w:tcW w:w="3402" w:type="dxa"/>
          </w:tcPr>
          <w:p w14:paraId="37A25E2B" w14:textId="77777777" w:rsidR="005E6545" w:rsidRPr="00D8423E" w:rsidRDefault="005E6545" w:rsidP="00B46780">
            <w:pPr>
              <w:rPr>
                <w:rFonts w:ascii="Arial" w:hAnsi="Arial" w:cs="Arial"/>
              </w:rPr>
            </w:pPr>
          </w:p>
        </w:tc>
        <w:tc>
          <w:tcPr>
            <w:tcW w:w="3402" w:type="dxa"/>
          </w:tcPr>
          <w:p w14:paraId="6B03708F" w14:textId="4A8EBFA7" w:rsidR="005E6545" w:rsidRPr="00D8423E" w:rsidRDefault="004B5357" w:rsidP="00B46780">
            <w:pPr>
              <w:rPr>
                <w:rFonts w:ascii="Arial" w:hAnsi="Arial" w:cs="Arial"/>
              </w:rPr>
            </w:pPr>
            <w:r>
              <w:rPr>
                <w:rFonts w:ascii="Arial" w:hAnsi="Arial" w:cs="Arial"/>
              </w:rPr>
              <w:t>Can integrate with delivery apps</w:t>
            </w:r>
          </w:p>
        </w:tc>
      </w:tr>
      <w:tr w:rsidR="005E6545" w14:paraId="313C10DC" w14:textId="77777777" w:rsidTr="004E2BAE">
        <w:tc>
          <w:tcPr>
            <w:tcW w:w="3402" w:type="dxa"/>
          </w:tcPr>
          <w:p w14:paraId="3009C9FC" w14:textId="3F34F665" w:rsidR="005E6545" w:rsidRDefault="00CB0AEA" w:rsidP="00B46780">
            <w:pPr>
              <w:rPr>
                <w:rFonts w:ascii="Arial" w:hAnsi="Arial" w:cs="Arial"/>
              </w:rPr>
            </w:pPr>
            <w:r>
              <w:rPr>
                <w:rFonts w:ascii="Arial" w:hAnsi="Arial" w:cs="Arial"/>
              </w:rPr>
              <w:t>Moderinzes the company image</w:t>
            </w: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2E00857F" w:rsidR="005E6545" w:rsidRPr="00D8423E" w:rsidRDefault="004B5357" w:rsidP="00B46780">
            <w:pPr>
              <w:rPr>
                <w:rFonts w:ascii="Arial" w:hAnsi="Arial" w:cs="Arial"/>
              </w:rPr>
            </w:pPr>
            <w:r>
              <w:rPr>
                <w:rFonts w:ascii="Arial" w:hAnsi="Arial" w:cs="Arial"/>
              </w:rPr>
              <w:t>May reduce need for physical stores</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4F17C5F2"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37A76">
              <w:rPr>
                <w:rFonts w:ascii="Arial" w:hAnsi="Arial" w:cs="Arial"/>
                <w:b/>
                <w:bCs/>
                <w:sz w:val="28"/>
                <w:szCs w:val="28"/>
              </w:rPr>
              <w:t>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5E11C382"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37A76">
              <w:rPr>
                <w:rFonts w:ascii="Arial" w:hAnsi="Arial" w:cs="Arial"/>
                <w:b/>
                <w:bCs/>
                <w:sz w:val="28"/>
                <w:szCs w:val="28"/>
              </w:rPr>
              <w:t>2</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6A862FF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37A76">
              <w:rPr>
                <w:rFonts w:ascii="Arial" w:hAnsi="Arial" w:cs="Arial"/>
                <w:b/>
                <w:bCs/>
                <w:sz w:val="28"/>
                <w:szCs w:val="28"/>
              </w:rPr>
              <w:t>4</w:t>
            </w:r>
          </w:p>
        </w:tc>
      </w:tr>
    </w:tbl>
    <w:p w14:paraId="05DC597A" w14:textId="77777777" w:rsidR="00A448A7" w:rsidRDefault="00A448A7" w:rsidP="0069332C">
      <w:pPr>
        <w:rPr>
          <w:rFonts w:ascii="Arial" w:hAnsi="Arial" w:cs="Arial"/>
        </w:rPr>
      </w:pPr>
    </w:p>
    <w:p w14:paraId="278CF615" w14:textId="0573EC1B" w:rsidR="006D6A13" w:rsidRPr="004B5357" w:rsidRDefault="008F5810" w:rsidP="004B5357">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8E769C">
        <w:rPr>
          <w:rFonts w:ascii="Arial" w:hAnsi="Arial" w:cs="Arial"/>
          <w:b/>
          <w:bCs/>
          <w:sz w:val="32"/>
          <w:szCs w:val="32"/>
        </w:rPr>
        <w:t xml:space="preserve"> 7</w:t>
      </w:r>
    </w:p>
    <w:p w14:paraId="18A30752" w14:textId="21EB3A4B" w:rsidR="00410BE8" w:rsidRPr="00410BE8" w:rsidRDefault="00F545EE" w:rsidP="00BE3824">
      <w:pPr>
        <w:rPr>
          <w:rFonts w:ascii="Arial" w:hAnsi="Arial" w:cs="Arial"/>
          <w:sz w:val="28"/>
          <w:szCs w:val="28"/>
        </w:rPr>
      </w:pPr>
      <w:r w:rsidRPr="00F545EE">
        <w:rPr>
          <w:rFonts w:ascii="Arial" w:hAnsi="Arial" w:cs="Arial"/>
          <w:sz w:val="28"/>
          <w:szCs w:val="28"/>
        </w:rPr>
        <w:t>Based on the PMI evaluation, Solution B scored 3 Pluses, 1 Minus and 3 Interesting points with an overall total of 7. The main advantages are 24/7 availability, reduced workload for staff, and a modern company image. However, the main drawback is that it does not directly solve the problem of staff giving wrong answers to customers. Although it has potential for future improvements like AI chatbots, it does not address the root cause. Therefore, Solution B is less suitable compared to Solution A for Basil's Bakery.</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0E1A26A7" w14:textId="77777777" w:rsidTr="00490952">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2268"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2"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843"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490952" w:rsidRPr="00DC1244" w14:paraId="537448D9" w14:textId="77777777" w:rsidTr="00490952">
        <w:trPr>
          <w:trHeight w:val="417"/>
        </w:trPr>
        <w:tc>
          <w:tcPr>
            <w:tcW w:w="562" w:type="dxa"/>
          </w:tcPr>
          <w:p w14:paraId="1C497D48"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5919BD7B" w:rsidR="00490952" w:rsidRPr="004E2BAE" w:rsidRDefault="00E376B7" w:rsidP="00410BE8">
            <w:pPr>
              <w:rPr>
                <w:rFonts w:ascii="Arial" w:hAnsi="Arial" w:cs="Arial"/>
                <w:bCs/>
              </w:rPr>
            </w:pPr>
            <w:r w:rsidRPr="00E376B7">
              <w:rPr>
                <w:rFonts w:ascii="Arial" w:hAnsi="Arial" w:cs="Arial"/>
                <w:bCs/>
              </w:rPr>
              <w:t>Develop training materials &amp; guidebook</w:t>
            </w:r>
          </w:p>
          <w:p w14:paraId="79A445D2" w14:textId="77777777" w:rsidR="00490952" w:rsidRPr="004E2BAE" w:rsidRDefault="00490952" w:rsidP="00490952">
            <w:pPr>
              <w:rPr>
                <w:rFonts w:ascii="Arial" w:hAnsi="Arial" w:cs="Arial"/>
                <w:bCs/>
              </w:rPr>
            </w:pPr>
          </w:p>
        </w:tc>
        <w:tc>
          <w:tcPr>
            <w:tcW w:w="2268" w:type="dxa"/>
          </w:tcPr>
          <w:p w14:paraId="589AD197" w14:textId="380519CC" w:rsidR="00490952" w:rsidRPr="004E2BAE" w:rsidRDefault="00055962" w:rsidP="00410BE8">
            <w:pPr>
              <w:rPr>
                <w:rFonts w:ascii="Arial" w:hAnsi="Arial" w:cs="Arial"/>
                <w:bCs/>
              </w:rPr>
            </w:pPr>
            <w:r w:rsidRPr="00055962">
              <w:rPr>
                <w:rFonts w:ascii="Arial" w:hAnsi="Arial" w:cs="Arial"/>
                <w:bCs/>
              </w:rPr>
              <w:t>Manager creates product info sheet + Q&amp;A list with senior staff</w:t>
            </w:r>
          </w:p>
          <w:p w14:paraId="46677302" w14:textId="77777777" w:rsidR="00490952" w:rsidRPr="004E2BAE" w:rsidRDefault="00490952" w:rsidP="00410BE8">
            <w:pPr>
              <w:rPr>
                <w:rFonts w:ascii="Arial" w:hAnsi="Arial" w:cs="Arial"/>
                <w:bCs/>
              </w:rPr>
            </w:pPr>
          </w:p>
        </w:tc>
        <w:tc>
          <w:tcPr>
            <w:tcW w:w="2262" w:type="dxa"/>
          </w:tcPr>
          <w:p w14:paraId="40EEA0B2" w14:textId="0C05665A" w:rsidR="00490952" w:rsidRPr="004E2BAE" w:rsidRDefault="00964CC4" w:rsidP="00490952">
            <w:pPr>
              <w:rPr>
                <w:rFonts w:ascii="Arial" w:hAnsi="Arial" w:cs="Arial"/>
                <w:bCs/>
              </w:rPr>
            </w:pPr>
            <w:r>
              <w:rPr>
                <w:rFonts w:ascii="Arial" w:hAnsi="Arial" w:cs="Arial"/>
                <w:bCs/>
              </w:rPr>
              <w:t xml:space="preserve">        </w:t>
            </w:r>
            <w:r w:rsidR="00A30C0F" w:rsidRPr="00A30C0F">
              <w:rPr>
                <w:rFonts w:ascii="Arial" w:hAnsi="Arial" w:cs="Arial"/>
                <w:bCs/>
              </w:rPr>
              <w:t>Week 1</w:t>
            </w:r>
            <w:r>
              <w:rPr>
                <w:rFonts w:ascii="Arial" w:hAnsi="Arial" w:cs="Arial"/>
                <w:bCs/>
              </w:rPr>
              <w:t xml:space="preserve">                           </w:t>
            </w:r>
          </w:p>
        </w:tc>
        <w:tc>
          <w:tcPr>
            <w:tcW w:w="1843" w:type="dxa"/>
          </w:tcPr>
          <w:p w14:paraId="1D979DBD" w14:textId="77777777" w:rsidR="00490952" w:rsidRPr="004E2BAE" w:rsidRDefault="00490952" w:rsidP="00410BE8">
            <w:pPr>
              <w:rPr>
                <w:rFonts w:ascii="Arial" w:hAnsi="Arial" w:cs="Arial"/>
                <w:bCs/>
              </w:rPr>
            </w:pPr>
          </w:p>
          <w:p w14:paraId="5C8B23AA" w14:textId="693AD971" w:rsidR="00490952" w:rsidRPr="004E2BAE" w:rsidRDefault="0042255D" w:rsidP="00410BE8">
            <w:pPr>
              <w:rPr>
                <w:rFonts w:ascii="Arial" w:hAnsi="Arial" w:cs="Arial"/>
                <w:bCs/>
              </w:rPr>
            </w:pPr>
            <w:r w:rsidRPr="0042255D">
              <w:rPr>
                <w:rFonts w:ascii="Arial" w:hAnsi="Arial" w:cs="Arial"/>
                <w:bCs/>
              </w:rPr>
              <w:t>Store Manage</w:t>
            </w:r>
          </w:p>
          <w:p w14:paraId="60E41FF3" w14:textId="77777777" w:rsidR="00490952" w:rsidRPr="004E2BAE" w:rsidRDefault="00490952" w:rsidP="00410BE8">
            <w:pPr>
              <w:rPr>
                <w:rFonts w:ascii="Arial" w:hAnsi="Arial" w:cs="Arial"/>
                <w:bCs/>
              </w:rPr>
            </w:pPr>
          </w:p>
        </w:tc>
      </w:tr>
      <w:tr w:rsidR="00490952" w:rsidRPr="00DC1244" w14:paraId="5153D075" w14:textId="77777777" w:rsidTr="00490952">
        <w:trPr>
          <w:trHeight w:val="417"/>
        </w:trPr>
        <w:tc>
          <w:tcPr>
            <w:tcW w:w="562" w:type="dxa"/>
          </w:tcPr>
          <w:p w14:paraId="2F1B7CEF"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46DE5684" w:rsidR="00490952" w:rsidRPr="004E2BAE" w:rsidRDefault="0006786E" w:rsidP="00410BE8">
            <w:pPr>
              <w:rPr>
                <w:rFonts w:ascii="Arial" w:hAnsi="Arial" w:cs="Arial"/>
                <w:bCs/>
              </w:rPr>
            </w:pPr>
            <w:r w:rsidRPr="0006786E">
              <w:rPr>
                <w:rFonts w:ascii="Arial" w:hAnsi="Arial" w:cs="Arial"/>
                <w:bCs/>
              </w:rPr>
              <w:t>Conduct first staff training session</w:t>
            </w:r>
          </w:p>
          <w:p w14:paraId="7B708022" w14:textId="77777777" w:rsidR="00490952" w:rsidRPr="004E2BAE" w:rsidRDefault="00490952" w:rsidP="00410BE8">
            <w:pPr>
              <w:rPr>
                <w:rFonts w:ascii="Arial" w:hAnsi="Arial" w:cs="Arial"/>
                <w:bCs/>
              </w:rPr>
            </w:pPr>
          </w:p>
          <w:p w14:paraId="21BDB825" w14:textId="77777777" w:rsidR="00490952" w:rsidRPr="004E2BAE" w:rsidRDefault="00490952" w:rsidP="00410BE8">
            <w:pPr>
              <w:rPr>
                <w:rFonts w:ascii="Arial" w:hAnsi="Arial" w:cs="Arial"/>
                <w:bCs/>
              </w:rPr>
            </w:pPr>
          </w:p>
        </w:tc>
        <w:tc>
          <w:tcPr>
            <w:tcW w:w="2268" w:type="dxa"/>
          </w:tcPr>
          <w:p w14:paraId="064E2EC0" w14:textId="54778E53" w:rsidR="00490952" w:rsidRPr="004E2BAE" w:rsidRDefault="00055962" w:rsidP="00410BE8">
            <w:pPr>
              <w:rPr>
                <w:rFonts w:ascii="Arial" w:hAnsi="Arial" w:cs="Arial"/>
                <w:bCs/>
              </w:rPr>
            </w:pPr>
            <w:r w:rsidRPr="00055962">
              <w:rPr>
                <w:rFonts w:ascii="Arial" w:hAnsi="Arial" w:cs="Arial"/>
                <w:bCs/>
              </w:rPr>
              <w:t>1-hour session outside peak hours with external trainer</w:t>
            </w:r>
          </w:p>
          <w:p w14:paraId="00641DEC" w14:textId="77777777" w:rsidR="00490952" w:rsidRPr="004E2BAE" w:rsidRDefault="00490952" w:rsidP="00410BE8">
            <w:pPr>
              <w:rPr>
                <w:rFonts w:ascii="Arial" w:hAnsi="Arial" w:cs="Arial"/>
                <w:bCs/>
              </w:rPr>
            </w:pPr>
          </w:p>
          <w:p w14:paraId="1BDC939E" w14:textId="77777777" w:rsidR="00490952" w:rsidRPr="004E2BAE" w:rsidRDefault="00490952" w:rsidP="00410BE8">
            <w:pPr>
              <w:rPr>
                <w:rFonts w:ascii="Arial" w:hAnsi="Arial" w:cs="Arial"/>
                <w:bCs/>
              </w:rPr>
            </w:pPr>
          </w:p>
        </w:tc>
        <w:tc>
          <w:tcPr>
            <w:tcW w:w="2262" w:type="dxa"/>
          </w:tcPr>
          <w:p w14:paraId="7817E6AB" w14:textId="7DE10DA1" w:rsidR="00490952" w:rsidRPr="004E2BAE" w:rsidRDefault="00A30C0F" w:rsidP="00410BE8">
            <w:pPr>
              <w:rPr>
                <w:rFonts w:ascii="Arial" w:hAnsi="Arial" w:cs="Arial"/>
                <w:bCs/>
              </w:rPr>
            </w:pPr>
            <w:r>
              <w:rPr>
                <w:rFonts w:ascii="Arial" w:hAnsi="Arial" w:cs="Arial"/>
                <w:bCs/>
              </w:rPr>
              <w:t xml:space="preserve">      </w:t>
            </w:r>
            <w:r w:rsidRPr="00A30C0F">
              <w:rPr>
                <w:rFonts w:ascii="Arial" w:hAnsi="Arial" w:cs="Arial"/>
                <w:bCs/>
              </w:rPr>
              <w:t>Week 2</w:t>
            </w:r>
          </w:p>
          <w:p w14:paraId="47F92748" w14:textId="77777777" w:rsidR="00490952" w:rsidRPr="004E2BAE" w:rsidRDefault="00490952" w:rsidP="00410BE8">
            <w:pPr>
              <w:rPr>
                <w:rFonts w:ascii="Arial" w:hAnsi="Arial" w:cs="Arial"/>
                <w:bCs/>
              </w:rPr>
            </w:pPr>
          </w:p>
          <w:p w14:paraId="3C64C40E" w14:textId="77777777" w:rsidR="00490952" w:rsidRPr="004E2BAE" w:rsidRDefault="00490952" w:rsidP="00410BE8">
            <w:pPr>
              <w:rPr>
                <w:rFonts w:ascii="Arial" w:hAnsi="Arial" w:cs="Arial"/>
                <w:bCs/>
              </w:rPr>
            </w:pPr>
          </w:p>
        </w:tc>
        <w:tc>
          <w:tcPr>
            <w:tcW w:w="1843" w:type="dxa"/>
          </w:tcPr>
          <w:p w14:paraId="00C23132" w14:textId="77777777" w:rsidR="00490952" w:rsidRPr="004E2BAE" w:rsidRDefault="00490952" w:rsidP="00410BE8">
            <w:pPr>
              <w:rPr>
                <w:rFonts w:ascii="Arial" w:hAnsi="Arial" w:cs="Arial"/>
                <w:bCs/>
              </w:rPr>
            </w:pPr>
          </w:p>
          <w:p w14:paraId="34E5F20E" w14:textId="0F9C5F46" w:rsidR="00490952" w:rsidRPr="004E2BAE" w:rsidRDefault="0042255D" w:rsidP="00410BE8">
            <w:pPr>
              <w:rPr>
                <w:rFonts w:ascii="Arial" w:hAnsi="Arial" w:cs="Arial"/>
                <w:bCs/>
              </w:rPr>
            </w:pPr>
            <w:r w:rsidRPr="0042255D">
              <w:rPr>
                <w:rFonts w:ascii="Arial" w:hAnsi="Arial" w:cs="Arial"/>
                <w:bCs/>
              </w:rPr>
              <w:t>External Trainer + All Staff</w:t>
            </w:r>
          </w:p>
          <w:p w14:paraId="7483C0FA" w14:textId="77777777" w:rsidR="00490952" w:rsidRPr="004E2BAE" w:rsidRDefault="00490952" w:rsidP="00410BE8">
            <w:pPr>
              <w:rPr>
                <w:rFonts w:ascii="Arial" w:hAnsi="Arial" w:cs="Arial"/>
                <w:bCs/>
              </w:rPr>
            </w:pPr>
          </w:p>
        </w:tc>
      </w:tr>
      <w:tr w:rsidR="00490952" w:rsidRPr="00DC1244" w14:paraId="7C5335A2" w14:textId="77777777" w:rsidTr="00490952">
        <w:trPr>
          <w:trHeight w:val="417"/>
        </w:trPr>
        <w:tc>
          <w:tcPr>
            <w:tcW w:w="562" w:type="dxa"/>
          </w:tcPr>
          <w:p w14:paraId="1770F186"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44936638" w:rsidR="00490952" w:rsidRPr="004E2BAE" w:rsidRDefault="0006786E" w:rsidP="00410BE8">
            <w:pPr>
              <w:rPr>
                <w:rFonts w:ascii="Arial" w:hAnsi="Arial" w:cs="Arial"/>
                <w:bCs/>
              </w:rPr>
            </w:pPr>
            <w:r w:rsidRPr="0006786E">
              <w:rPr>
                <w:rFonts w:ascii="Arial" w:hAnsi="Arial" w:cs="Arial"/>
                <w:bCs/>
              </w:rPr>
              <w:t xml:space="preserve">Set up Q&amp;A board and </w:t>
            </w:r>
            <w:r w:rsidRPr="0006786E">
              <w:rPr>
                <w:rFonts w:ascii="Arial" w:hAnsi="Arial" w:cs="Arial"/>
                <w:bCs/>
              </w:rPr>
              <w:lastRenderedPageBreak/>
              <w:t>weekly refreshers</w:t>
            </w:r>
          </w:p>
          <w:p w14:paraId="6B0F3F2B" w14:textId="77777777" w:rsidR="00490952" w:rsidRPr="004E2BAE" w:rsidRDefault="00490952" w:rsidP="00410BE8">
            <w:pPr>
              <w:rPr>
                <w:rFonts w:ascii="Arial" w:hAnsi="Arial" w:cs="Arial"/>
                <w:bCs/>
              </w:rPr>
            </w:pPr>
          </w:p>
          <w:p w14:paraId="7652F05F" w14:textId="77777777" w:rsidR="00490952" w:rsidRPr="004E2BAE" w:rsidRDefault="00490952" w:rsidP="00410BE8">
            <w:pPr>
              <w:rPr>
                <w:rFonts w:ascii="Arial" w:hAnsi="Arial" w:cs="Arial"/>
                <w:bCs/>
              </w:rPr>
            </w:pPr>
          </w:p>
        </w:tc>
        <w:tc>
          <w:tcPr>
            <w:tcW w:w="2268" w:type="dxa"/>
          </w:tcPr>
          <w:p w14:paraId="66DC5B07" w14:textId="3C05DADD" w:rsidR="00490952" w:rsidRPr="004E2BAE" w:rsidRDefault="00462B61" w:rsidP="00410BE8">
            <w:pPr>
              <w:rPr>
                <w:rFonts w:ascii="Arial" w:hAnsi="Arial" w:cs="Arial"/>
                <w:bCs/>
              </w:rPr>
            </w:pPr>
            <w:r w:rsidRPr="00462B61">
              <w:rPr>
                <w:rFonts w:ascii="Arial" w:hAnsi="Arial" w:cs="Arial"/>
                <w:bCs/>
              </w:rPr>
              <w:lastRenderedPageBreak/>
              <w:t xml:space="preserve">Place board in staff area. 15-min </w:t>
            </w:r>
            <w:r w:rsidRPr="00462B61">
              <w:rPr>
                <w:rFonts w:ascii="Arial" w:hAnsi="Arial" w:cs="Arial"/>
                <w:bCs/>
              </w:rPr>
              <w:lastRenderedPageBreak/>
              <w:t>refresher every Monday</w:t>
            </w:r>
          </w:p>
          <w:p w14:paraId="2E9D18C0" w14:textId="77777777" w:rsidR="00490952" w:rsidRPr="004E2BAE" w:rsidRDefault="00490952" w:rsidP="00410BE8">
            <w:pPr>
              <w:rPr>
                <w:rFonts w:ascii="Arial" w:hAnsi="Arial" w:cs="Arial"/>
                <w:bCs/>
              </w:rPr>
            </w:pPr>
          </w:p>
          <w:p w14:paraId="5BCB453B" w14:textId="77777777" w:rsidR="00490952" w:rsidRPr="004E2BAE" w:rsidRDefault="00490952" w:rsidP="00410BE8">
            <w:pPr>
              <w:rPr>
                <w:rFonts w:ascii="Arial" w:hAnsi="Arial" w:cs="Arial"/>
                <w:bCs/>
              </w:rPr>
            </w:pPr>
          </w:p>
        </w:tc>
        <w:tc>
          <w:tcPr>
            <w:tcW w:w="2262" w:type="dxa"/>
          </w:tcPr>
          <w:p w14:paraId="202BCD37" w14:textId="779B7C2C" w:rsidR="00490952" w:rsidRPr="004E2BAE" w:rsidRDefault="00D26E22" w:rsidP="00410BE8">
            <w:pPr>
              <w:rPr>
                <w:rFonts w:ascii="Arial" w:hAnsi="Arial" w:cs="Arial"/>
                <w:bCs/>
              </w:rPr>
            </w:pPr>
            <w:r>
              <w:rPr>
                <w:rFonts w:ascii="Arial" w:hAnsi="Arial" w:cs="Arial"/>
                <w:bCs/>
              </w:rPr>
              <w:lastRenderedPageBreak/>
              <w:t xml:space="preserve">   </w:t>
            </w:r>
            <w:r w:rsidRPr="00D26E22">
              <w:rPr>
                <w:rFonts w:ascii="Arial" w:hAnsi="Arial" w:cs="Arial"/>
                <w:bCs/>
              </w:rPr>
              <w:t>Week 3</w:t>
            </w:r>
            <w:r>
              <w:rPr>
                <w:rFonts w:ascii="Arial" w:hAnsi="Arial" w:cs="Arial"/>
                <w:bCs/>
              </w:rPr>
              <w:t xml:space="preserve">  </w:t>
            </w:r>
          </w:p>
          <w:p w14:paraId="4B6C7638" w14:textId="77777777" w:rsidR="00490952" w:rsidRPr="004E2BAE" w:rsidRDefault="00490952" w:rsidP="00410BE8">
            <w:pPr>
              <w:rPr>
                <w:rFonts w:ascii="Arial" w:hAnsi="Arial" w:cs="Arial"/>
                <w:bCs/>
              </w:rPr>
            </w:pPr>
          </w:p>
          <w:p w14:paraId="1B0027E0" w14:textId="77777777" w:rsidR="00490952" w:rsidRPr="004E2BAE" w:rsidRDefault="00490952" w:rsidP="00410BE8">
            <w:pPr>
              <w:rPr>
                <w:rFonts w:ascii="Arial" w:hAnsi="Arial" w:cs="Arial"/>
                <w:bCs/>
              </w:rPr>
            </w:pPr>
          </w:p>
        </w:tc>
        <w:tc>
          <w:tcPr>
            <w:tcW w:w="1843" w:type="dxa"/>
          </w:tcPr>
          <w:p w14:paraId="70067492" w14:textId="13AC8E7C" w:rsidR="00490952" w:rsidRPr="004E2BAE" w:rsidRDefault="00FE3B28" w:rsidP="00410BE8">
            <w:pPr>
              <w:rPr>
                <w:rFonts w:ascii="Arial" w:hAnsi="Arial" w:cs="Arial"/>
                <w:bCs/>
              </w:rPr>
            </w:pPr>
            <w:r w:rsidRPr="00FE3B28">
              <w:rPr>
                <w:rFonts w:ascii="Arial" w:hAnsi="Arial" w:cs="Arial"/>
                <w:bCs/>
              </w:rPr>
              <w:lastRenderedPageBreak/>
              <w:t>Supervisor + Staff</w:t>
            </w:r>
          </w:p>
          <w:p w14:paraId="42B2E7B8" w14:textId="77777777" w:rsidR="00490952" w:rsidRPr="004E2BAE" w:rsidRDefault="00490952" w:rsidP="00410BE8">
            <w:pPr>
              <w:rPr>
                <w:rFonts w:ascii="Arial" w:hAnsi="Arial" w:cs="Arial"/>
                <w:bCs/>
              </w:rPr>
            </w:pPr>
          </w:p>
          <w:p w14:paraId="64706039" w14:textId="77777777" w:rsidR="00490952" w:rsidRPr="004E2BAE" w:rsidRDefault="00490952" w:rsidP="00410BE8">
            <w:pPr>
              <w:rPr>
                <w:rFonts w:ascii="Arial" w:hAnsi="Arial" w:cs="Arial"/>
                <w:bCs/>
              </w:rPr>
            </w:pPr>
          </w:p>
        </w:tc>
      </w:tr>
      <w:tr w:rsidR="00490952" w:rsidRPr="00DC1244" w14:paraId="0BAA0E55" w14:textId="77777777" w:rsidTr="00490952">
        <w:trPr>
          <w:trHeight w:val="417"/>
        </w:trPr>
        <w:tc>
          <w:tcPr>
            <w:tcW w:w="562" w:type="dxa"/>
          </w:tcPr>
          <w:p w14:paraId="1F3D715B"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lastRenderedPageBreak/>
              <w:t>4</w:t>
            </w:r>
          </w:p>
        </w:tc>
        <w:tc>
          <w:tcPr>
            <w:tcW w:w="1707" w:type="dxa"/>
          </w:tcPr>
          <w:p w14:paraId="13327106" w14:textId="25296743" w:rsidR="00490952" w:rsidRPr="004E2BAE" w:rsidRDefault="005A7F6B" w:rsidP="00410BE8">
            <w:pPr>
              <w:rPr>
                <w:rFonts w:ascii="Arial" w:hAnsi="Arial" w:cs="Arial"/>
                <w:bCs/>
              </w:rPr>
            </w:pPr>
            <w:r w:rsidRPr="005A7F6B">
              <w:rPr>
                <w:rFonts w:ascii="Arial" w:hAnsi="Arial" w:cs="Arial"/>
                <w:bCs/>
              </w:rPr>
              <w:t>Monitor and evaluate results</w:t>
            </w:r>
          </w:p>
          <w:p w14:paraId="1126B92A" w14:textId="77777777" w:rsidR="00490952" w:rsidRPr="004E2BAE" w:rsidRDefault="00490952" w:rsidP="00410BE8">
            <w:pPr>
              <w:rPr>
                <w:rFonts w:ascii="Arial" w:hAnsi="Arial" w:cs="Arial"/>
                <w:bCs/>
              </w:rPr>
            </w:pPr>
          </w:p>
          <w:p w14:paraId="493B1EF7" w14:textId="77777777" w:rsidR="00490952" w:rsidRPr="004E2BAE" w:rsidRDefault="00490952" w:rsidP="00410BE8">
            <w:pPr>
              <w:rPr>
                <w:rFonts w:ascii="Arial" w:hAnsi="Arial" w:cs="Arial"/>
                <w:bCs/>
              </w:rPr>
            </w:pPr>
          </w:p>
        </w:tc>
        <w:tc>
          <w:tcPr>
            <w:tcW w:w="2268" w:type="dxa"/>
          </w:tcPr>
          <w:p w14:paraId="7C1FC1FE" w14:textId="7B3C4D04" w:rsidR="00490952" w:rsidRPr="004E2BAE" w:rsidRDefault="00AF0FE8" w:rsidP="00410BE8">
            <w:pPr>
              <w:rPr>
                <w:rFonts w:ascii="Arial" w:hAnsi="Arial" w:cs="Arial"/>
                <w:bCs/>
              </w:rPr>
            </w:pPr>
            <w:r w:rsidRPr="00AF0FE8">
              <w:rPr>
                <w:rFonts w:ascii="Arial" w:hAnsi="Arial" w:cs="Arial"/>
                <w:bCs/>
              </w:rPr>
              <w:t>Track customer complaints monthly. Give feedback to staff</w:t>
            </w:r>
          </w:p>
          <w:p w14:paraId="69622C6D" w14:textId="77777777" w:rsidR="00490952" w:rsidRPr="004E2BAE" w:rsidRDefault="00490952" w:rsidP="00410BE8">
            <w:pPr>
              <w:rPr>
                <w:rFonts w:ascii="Arial" w:hAnsi="Arial" w:cs="Arial"/>
                <w:bCs/>
              </w:rPr>
            </w:pPr>
          </w:p>
          <w:p w14:paraId="764F34E0" w14:textId="77777777" w:rsidR="00490952" w:rsidRPr="004E2BAE" w:rsidRDefault="00490952" w:rsidP="00410BE8">
            <w:pPr>
              <w:rPr>
                <w:rFonts w:ascii="Arial" w:hAnsi="Arial" w:cs="Arial"/>
                <w:bCs/>
              </w:rPr>
            </w:pPr>
          </w:p>
        </w:tc>
        <w:tc>
          <w:tcPr>
            <w:tcW w:w="2262" w:type="dxa"/>
          </w:tcPr>
          <w:p w14:paraId="57AC6910" w14:textId="5C2CB3EF" w:rsidR="00490952" w:rsidRPr="004E2BAE" w:rsidRDefault="00B90718" w:rsidP="00410BE8">
            <w:pPr>
              <w:rPr>
                <w:rFonts w:ascii="Arial" w:hAnsi="Arial" w:cs="Arial"/>
                <w:bCs/>
              </w:rPr>
            </w:pPr>
            <w:r w:rsidRPr="00B90718">
              <w:rPr>
                <w:rFonts w:ascii="Arial" w:hAnsi="Arial" w:cs="Arial"/>
                <w:bCs/>
              </w:rPr>
              <w:t>Week 4</w:t>
            </w:r>
          </w:p>
          <w:p w14:paraId="0C47760A" w14:textId="77777777" w:rsidR="00490952" w:rsidRPr="004E2BAE" w:rsidRDefault="00490952" w:rsidP="00410BE8">
            <w:pPr>
              <w:rPr>
                <w:rFonts w:ascii="Arial" w:hAnsi="Arial" w:cs="Arial"/>
                <w:bCs/>
              </w:rPr>
            </w:pPr>
          </w:p>
          <w:p w14:paraId="2C880E56" w14:textId="77777777" w:rsidR="00490952" w:rsidRPr="004E2BAE" w:rsidRDefault="00490952" w:rsidP="00410BE8">
            <w:pPr>
              <w:rPr>
                <w:rFonts w:ascii="Arial" w:hAnsi="Arial" w:cs="Arial"/>
                <w:bCs/>
              </w:rPr>
            </w:pPr>
          </w:p>
        </w:tc>
        <w:tc>
          <w:tcPr>
            <w:tcW w:w="1843" w:type="dxa"/>
          </w:tcPr>
          <w:p w14:paraId="7A9AD5A0" w14:textId="77777777" w:rsidR="00490952" w:rsidRPr="004E2BAE" w:rsidRDefault="00490952" w:rsidP="00410BE8">
            <w:pPr>
              <w:rPr>
                <w:rFonts w:ascii="Arial" w:hAnsi="Arial" w:cs="Arial"/>
                <w:bCs/>
              </w:rPr>
            </w:pPr>
          </w:p>
          <w:p w14:paraId="210259E8" w14:textId="0A01FFC3" w:rsidR="00490952" w:rsidRPr="004E2BAE" w:rsidRDefault="00EF0D6F" w:rsidP="00410BE8">
            <w:pPr>
              <w:rPr>
                <w:rFonts w:ascii="Arial" w:hAnsi="Arial" w:cs="Arial"/>
                <w:bCs/>
              </w:rPr>
            </w:pPr>
            <w:r w:rsidRPr="00EF0D6F">
              <w:rPr>
                <w:rFonts w:ascii="Arial" w:hAnsi="Arial" w:cs="Arial"/>
                <w:bCs/>
              </w:rPr>
              <w:t>Store Manager</w:t>
            </w:r>
          </w:p>
          <w:p w14:paraId="723FD9A4" w14:textId="77777777" w:rsidR="00490952" w:rsidRPr="004E2BAE" w:rsidRDefault="00490952" w:rsidP="00410BE8">
            <w:pPr>
              <w:rPr>
                <w:rFonts w:ascii="Arial" w:hAnsi="Arial" w:cs="Arial"/>
                <w:bCs/>
              </w:rPr>
            </w:pPr>
          </w:p>
        </w:tc>
      </w:tr>
    </w:tbl>
    <w:p w14:paraId="44802AE2" w14:textId="266FCB4B" w:rsidR="00410BE8" w:rsidRPr="000A5C80" w:rsidRDefault="00410BE8" w:rsidP="00410BE8"/>
    <w:p w14:paraId="1AEB5512" w14:textId="310A0DFA" w:rsidR="00410BE8" w:rsidRPr="00EF0D6F" w:rsidRDefault="00410BE8" w:rsidP="00EF0D6F">
      <w:pPr>
        <w:pStyle w:val="ListParagraph"/>
        <w:ind w:left="266" w:right="-624"/>
        <w:rPr>
          <w:rFonts w:ascii="Arial" w:hAnsi="Arial" w:cs="Arial"/>
          <w:color w:val="EE0000"/>
          <w:sz w:val="28"/>
          <w:szCs w:val="28"/>
        </w:rPr>
      </w:pPr>
    </w:p>
    <w:p w14:paraId="3B9E31A9" w14:textId="4A93F4CC" w:rsidR="00A448A7" w:rsidRPr="00144DF4" w:rsidRDefault="00A448A7" w:rsidP="00144DF4">
      <w:pPr>
        <w:jc w:val="right"/>
        <w:rPr>
          <w:rFonts w:ascii="Arial" w:hAnsi="Arial" w:cs="Arial"/>
          <w:b/>
          <w:bCs/>
          <w:color w:val="FF0000"/>
        </w:rPr>
      </w:pPr>
    </w:p>
    <w:p w14:paraId="1F8152F1" w14:textId="77777777" w:rsidR="00410BE8" w:rsidRDefault="00410BE8" w:rsidP="00410BE8">
      <w:pPr>
        <w:rPr>
          <w:rFonts w:ascii="Arial" w:hAnsi="Arial" w:cs="Arial"/>
        </w:rPr>
      </w:pPr>
    </w:p>
    <w:p w14:paraId="1C38CF53" w14:textId="1699CC6E" w:rsidR="00A8609A" w:rsidRDefault="00A8609A" w:rsidP="00410BE8">
      <w:pPr>
        <w:ind w:left="-397"/>
        <w:rPr>
          <w:rFonts w:ascii="Arial" w:hAnsi="Arial" w:cs="Arial"/>
          <w:sz w:val="32"/>
          <w:szCs w:val="32"/>
        </w:rPr>
      </w:pPr>
    </w:p>
    <w:p w14:paraId="777C4CF2" w14:textId="2068F1D6" w:rsidR="00C95025" w:rsidRPr="00A352E7" w:rsidRDefault="00C95025" w:rsidP="00410BE8">
      <w:pPr>
        <w:ind w:left="-397"/>
        <w:rPr>
          <w:rFonts w:ascii="Arial" w:hAnsi="Arial" w:cs="Arial"/>
          <w:sz w:val="32"/>
          <w:szCs w:val="32"/>
        </w:rPr>
      </w:pPr>
      <w:r w:rsidRPr="00A352E7">
        <w:rPr>
          <w:rFonts w:ascii="Arial" w:hAnsi="Arial" w:cs="Arial"/>
          <w:sz w:val="32"/>
          <w:szCs w:val="32"/>
        </w:rPr>
        <w:t xml:space="preserve"> </w:t>
      </w:r>
    </w:p>
    <w:p w14:paraId="76A0CD3B" w14:textId="77777777" w:rsidR="00C95025" w:rsidRDefault="00C95025" w:rsidP="00C95025">
      <w:pPr>
        <w:ind w:left="-57"/>
        <w:rPr>
          <w:rFonts w:ascii="Arial" w:hAnsi="Arial" w:cs="Arial"/>
          <w:sz w:val="48"/>
          <w:szCs w:val="48"/>
        </w:rPr>
      </w:pPr>
    </w:p>
    <w:p w14:paraId="658B6FAA" w14:textId="77777777" w:rsidR="00C95025" w:rsidRPr="0036076D" w:rsidRDefault="00C95025" w:rsidP="00C95025">
      <w:pPr>
        <w:rPr>
          <w:rFonts w:ascii="Arial" w:hAnsi="Arial" w:cs="Arial"/>
          <w:sz w:val="48"/>
          <w:szCs w:val="48"/>
        </w:rPr>
      </w:pPr>
    </w:p>
    <w:p w14:paraId="37FE032A" w14:textId="77777777" w:rsidR="00CD6AE4" w:rsidRPr="00CD6AE4" w:rsidRDefault="00CD6AE4" w:rsidP="00CD6AE4">
      <w:pPr>
        <w:spacing w:line="360" w:lineRule="auto"/>
        <w:jc w:val="both"/>
        <w:rPr>
          <w:rFonts w:ascii="Arial" w:hAnsi="Arial" w:cs="Arial"/>
          <w:color w:val="000000" w:themeColor="text1"/>
          <w:sz w:val="28"/>
          <w:szCs w:val="28"/>
        </w:rPr>
      </w:pPr>
      <w:r w:rsidRPr="00CD6AE4">
        <w:rPr>
          <w:rFonts w:ascii="Arial" w:hAnsi="Arial" w:cs="Arial"/>
          <w:color w:val="000000" w:themeColor="text1"/>
          <w:sz w:val="28"/>
          <w:szCs w:val="28"/>
        </w:rPr>
        <w:t xml:space="preserve">The implementation plan for the Weekly Staff Training Program is scheduled over 4 weeks to ensure minimal disruption to daily operations at Basil's Bakery. </w:t>
      </w:r>
    </w:p>
    <w:p w14:paraId="26CC2911" w14:textId="77777777" w:rsidR="00CD6AE4" w:rsidRPr="00CD6AE4" w:rsidRDefault="00CD6AE4" w:rsidP="00CD6AE4">
      <w:pPr>
        <w:spacing w:line="360" w:lineRule="auto"/>
        <w:jc w:val="both"/>
        <w:rPr>
          <w:rFonts w:ascii="Arial" w:hAnsi="Arial" w:cs="Arial"/>
          <w:color w:val="000000" w:themeColor="text1"/>
          <w:sz w:val="28"/>
          <w:szCs w:val="28"/>
        </w:rPr>
      </w:pPr>
      <w:r w:rsidRPr="00CD6AE4">
        <w:rPr>
          <w:rFonts w:ascii="Arial" w:hAnsi="Arial" w:cs="Arial"/>
          <w:color w:val="000000" w:themeColor="text1"/>
          <w:sz w:val="28"/>
          <w:szCs w:val="28"/>
        </w:rPr>
        <w:t>Order: The first step is developing training materials in Week 1, because staff cannot be trained without accurate content. The second step is conducting the first training session in Week 2, scheduled on a Monday morning to avoid peak hours. The third step is setting up the Q&amp;A board and weekly refreshers in Week 3 to reinforce learning. The final step is monitoring and evaluation in Week 4 to measure if complaints have reduced.</w:t>
      </w:r>
    </w:p>
    <w:p w14:paraId="01503D9B" w14:textId="77777777" w:rsidR="00CD6AE4" w:rsidRPr="00CD6AE4" w:rsidRDefault="00CD6AE4" w:rsidP="00CD6AE4">
      <w:pPr>
        <w:spacing w:line="360" w:lineRule="auto"/>
        <w:jc w:val="both"/>
        <w:rPr>
          <w:rFonts w:ascii="Arial" w:hAnsi="Arial" w:cs="Arial"/>
          <w:color w:val="000000" w:themeColor="text1"/>
          <w:sz w:val="28"/>
          <w:szCs w:val="28"/>
        </w:rPr>
      </w:pPr>
      <w:r w:rsidRPr="00CD6AE4">
        <w:rPr>
          <w:rFonts w:ascii="Arial" w:hAnsi="Arial" w:cs="Arial"/>
          <w:color w:val="000000" w:themeColor="text1"/>
          <w:sz w:val="28"/>
          <w:szCs w:val="28"/>
        </w:rPr>
        <w:t xml:space="preserve">Responsibilities: The Store Manager is responsible for creating materials and monitoring. The External Trainer will deliver the first session. The Supervisor will ensure weekly refreshers are done, while all staff must attend and apply the training. </w:t>
      </w:r>
    </w:p>
    <w:p w14:paraId="01A428FB" w14:textId="7E582145" w:rsidR="00C20BB5" w:rsidRPr="00CD6AE4" w:rsidRDefault="00CD6AE4" w:rsidP="00CD6AE4">
      <w:pPr>
        <w:spacing w:line="360" w:lineRule="auto"/>
        <w:jc w:val="both"/>
        <w:rPr>
          <w:rFonts w:ascii="Arial" w:hAnsi="Arial" w:cs="Arial"/>
          <w:color w:val="000000" w:themeColor="text1"/>
          <w:sz w:val="28"/>
          <w:szCs w:val="28"/>
        </w:rPr>
      </w:pPr>
      <w:r w:rsidRPr="00CD6AE4">
        <w:rPr>
          <w:rFonts w:ascii="Arial" w:hAnsi="Arial" w:cs="Arial"/>
          <w:color w:val="000000" w:themeColor="text1"/>
          <w:sz w:val="28"/>
          <w:szCs w:val="28"/>
        </w:rPr>
        <w:t>This order was chosen to build knowledge first, then apply it, then check results. According to Robbins and Coulter (2023), phased implementation with clear roles increases staff buy-in and reduces implementation risks.</w:t>
      </w: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tbl>
      <w:tblPr>
        <w:tblStyle w:val="TableGrid"/>
        <w:tblpPr w:leftFromText="180" w:rightFromText="180" w:vertAnchor="page" w:horzAnchor="margin" w:tblpXSpec="center" w:tblpY="805"/>
        <w:tblW w:w="11477" w:type="dxa"/>
        <w:tblLayout w:type="fixed"/>
        <w:tblLook w:val="04A0" w:firstRow="1" w:lastRow="0" w:firstColumn="1" w:lastColumn="0" w:noHBand="0" w:noVBand="1"/>
      </w:tblPr>
      <w:tblGrid>
        <w:gridCol w:w="1793"/>
        <w:gridCol w:w="2481"/>
        <w:gridCol w:w="2361"/>
        <w:gridCol w:w="2951"/>
        <w:gridCol w:w="1891"/>
      </w:tblGrid>
      <w:tr w:rsidR="00BE14EB" w14:paraId="571AC9F6" w14:textId="77777777" w:rsidTr="00BE14EB">
        <w:trPr>
          <w:trHeight w:val="737"/>
        </w:trPr>
        <w:tc>
          <w:tcPr>
            <w:tcW w:w="1793" w:type="dxa"/>
          </w:tcPr>
          <w:p w14:paraId="4F4DFA8E" w14:textId="77777777" w:rsidR="00BE14EB" w:rsidRPr="00A352E7" w:rsidRDefault="00BE14EB" w:rsidP="00BE14EB">
            <w:pPr>
              <w:jc w:val="center"/>
              <w:rPr>
                <w:rFonts w:ascii="Arial" w:hAnsi="Arial" w:cs="Arial"/>
                <w:sz w:val="32"/>
                <w:szCs w:val="32"/>
              </w:rPr>
            </w:pPr>
            <w:r w:rsidRPr="00A352E7">
              <w:rPr>
                <w:rFonts w:ascii="Arial" w:hAnsi="Arial" w:cs="Arial"/>
                <w:sz w:val="32"/>
                <w:szCs w:val="32"/>
              </w:rPr>
              <w:lastRenderedPageBreak/>
              <w:t>Specifi</w:t>
            </w:r>
            <w:r>
              <w:rPr>
                <w:rFonts w:ascii="Arial" w:hAnsi="Arial" w:cs="Arial"/>
                <w:sz w:val="32"/>
                <w:szCs w:val="32"/>
              </w:rPr>
              <w:t>c</w:t>
            </w:r>
          </w:p>
        </w:tc>
        <w:tc>
          <w:tcPr>
            <w:tcW w:w="2481" w:type="dxa"/>
          </w:tcPr>
          <w:p w14:paraId="7D91FCA3" w14:textId="77777777" w:rsidR="00BE14EB" w:rsidRPr="00A352E7" w:rsidRDefault="00BE14EB" w:rsidP="00BE14EB">
            <w:pPr>
              <w:rPr>
                <w:rFonts w:ascii="Arial" w:hAnsi="Arial" w:cs="Arial"/>
                <w:sz w:val="32"/>
                <w:szCs w:val="32"/>
              </w:rPr>
            </w:pPr>
            <w:r w:rsidRPr="003F62EA">
              <w:rPr>
                <w:rFonts w:ascii="Arial" w:hAnsi="Arial" w:cs="Arial"/>
                <w:sz w:val="32"/>
                <w:szCs w:val="32"/>
              </w:rPr>
              <w:t>Measurable</w:t>
            </w:r>
          </w:p>
        </w:tc>
        <w:tc>
          <w:tcPr>
            <w:tcW w:w="2361" w:type="dxa"/>
          </w:tcPr>
          <w:p w14:paraId="6495FE5C" w14:textId="77777777" w:rsidR="00BE14EB" w:rsidRPr="00A352E7" w:rsidRDefault="00BE14EB" w:rsidP="00BE14EB">
            <w:pPr>
              <w:jc w:val="center"/>
              <w:rPr>
                <w:rFonts w:ascii="Arial" w:hAnsi="Arial" w:cs="Arial"/>
                <w:sz w:val="32"/>
                <w:szCs w:val="32"/>
              </w:rPr>
            </w:pPr>
            <w:r w:rsidRPr="00A352E7">
              <w:rPr>
                <w:rFonts w:ascii="Arial" w:hAnsi="Arial" w:cs="Arial"/>
                <w:sz w:val="32"/>
                <w:szCs w:val="32"/>
              </w:rPr>
              <w:t>Attainable</w:t>
            </w:r>
          </w:p>
        </w:tc>
        <w:tc>
          <w:tcPr>
            <w:tcW w:w="2951" w:type="dxa"/>
          </w:tcPr>
          <w:p w14:paraId="694C0715" w14:textId="77777777" w:rsidR="00BE14EB" w:rsidRPr="00A352E7" w:rsidRDefault="00BE14EB" w:rsidP="00BE14EB">
            <w:pPr>
              <w:jc w:val="center"/>
              <w:rPr>
                <w:rFonts w:ascii="Arial" w:hAnsi="Arial" w:cs="Arial"/>
                <w:sz w:val="32"/>
                <w:szCs w:val="32"/>
              </w:rPr>
            </w:pPr>
            <w:r w:rsidRPr="00A352E7">
              <w:rPr>
                <w:rFonts w:ascii="Arial" w:hAnsi="Arial" w:cs="Arial"/>
                <w:sz w:val="32"/>
                <w:szCs w:val="32"/>
              </w:rPr>
              <w:t>Relevant</w:t>
            </w:r>
          </w:p>
        </w:tc>
        <w:tc>
          <w:tcPr>
            <w:tcW w:w="1891" w:type="dxa"/>
          </w:tcPr>
          <w:p w14:paraId="24B88D8B" w14:textId="77777777" w:rsidR="00BE14EB" w:rsidRPr="00A352E7" w:rsidRDefault="00BE14EB" w:rsidP="00BE14EB">
            <w:pPr>
              <w:rPr>
                <w:rFonts w:ascii="Arial" w:hAnsi="Arial" w:cs="Arial"/>
                <w:sz w:val="32"/>
                <w:szCs w:val="32"/>
              </w:rPr>
            </w:pPr>
            <w:r w:rsidRPr="000B69A9">
              <w:rPr>
                <w:rFonts w:ascii="Arial" w:hAnsi="Arial" w:cs="Arial"/>
                <w:sz w:val="32"/>
                <w:szCs w:val="32"/>
              </w:rPr>
              <w:t>Time-Bound</w:t>
            </w:r>
          </w:p>
        </w:tc>
      </w:tr>
      <w:tr w:rsidR="00BE14EB" w14:paraId="0D5ED6F0" w14:textId="77777777" w:rsidTr="00BE14EB">
        <w:trPr>
          <w:trHeight w:val="2220"/>
        </w:trPr>
        <w:tc>
          <w:tcPr>
            <w:tcW w:w="1793" w:type="dxa"/>
          </w:tcPr>
          <w:p w14:paraId="39C2D29C" w14:textId="77777777" w:rsidR="00BE14EB" w:rsidRPr="007D0502" w:rsidRDefault="00BE14EB" w:rsidP="00BE14EB">
            <w:pPr>
              <w:rPr>
                <w:rFonts w:ascii="Arial" w:hAnsi="Arial" w:cs="Arial"/>
              </w:rPr>
            </w:pPr>
            <w:r w:rsidRPr="004C0EB7">
              <w:rPr>
                <w:rFonts w:ascii="Arial" w:hAnsi="Arial" w:cs="Arial"/>
              </w:rPr>
              <w:t>Reduce customer complaints about staff giving wrong answers</w:t>
            </w:r>
          </w:p>
          <w:p w14:paraId="02168843" w14:textId="77777777" w:rsidR="00BE14EB" w:rsidRDefault="00BE14EB" w:rsidP="00BE14EB">
            <w:pPr>
              <w:rPr>
                <w:rFonts w:ascii="Arial" w:hAnsi="Arial" w:cs="Arial"/>
              </w:rPr>
            </w:pPr>
          </w:p>
          <w:p w14:paraId="357620CC" w14:textId="77777777" w:rsidR="00BE14EB" w:rsidRPr="007D0502" w:rsidRDefault="00BE14EB" w:rsidP="00BE14EB">
            <w:pPr>
              <w:rPr>
                <w:rFonts w:ascii="Arial" w:hAnsi="Arial" w:cs="Arial"/>
              </w:rPr>
            </w:pPr>
          </w:p>
          <w:p w14:paraId="0FD4FD45" w14:textId="77777777" w:rsidR="00BE14EB" w:rsidRPr="007D0502" w:rsidRDefault="00BE14EB" w:rsidP="00BE14EB">
            <w:pPr>
              <w:rPr>
                <w:rFonts w:ascii="Arial" w:hAnsi="Arial" w:cs="Arial"/>
              </w:rPr>
            </w:pPr>
          </w:p>
          <w:p w14:paraId="7904EB4C" w14:textId="77777777" w:rsidR="00BE14EB" w:rsidRPr="007D0502" w:rsidRDefault="00BE14EB" w:rsidP="00BE14EB">
            <w:pPr>
              <w:rPr>
                <w:rFonts w:ascii="Arial" w:hAnsi="Arial" w:cs="Arial"/>
              </w:rPr>
            </w:pPr>
          </w:p>
          <w:p w14:paraId="4CC3BB65" w14:textId="77777777" w:rsidR="00BE14EB" w:rsidRPr="007D0502" w:rsidRDefault="00BE14EB" w:rsidP="00BE14EB">
            <w:pPr>
              <w:rPr>
                <w:rFonts w:ascii="Arial" w:hAnsi="Arial" w:cs="Arial"/>
              </w:rPr>
            </w:pPr>
          </w:p>
          <w:p w14:paraId="0BF8E40B" w14:textId="77777777" w:rsidR="00BE14EB" w:rsidRPr="007D0502" w:rsidRDefault="00BE14EB" w:rsidP="00BE14EB">
            <w:pPr>
              <w:rPr>
                <w:rFonts w:ascii="Arial" w:hAnsi="Arial" w:cs="Arial"/>
              </w:rPr>
            </w:pPr>
          </w:p>
        </w:tc>
        <w:tc>
          <w:tcPr>
            <w:tcW w:w="2481" w:type="dxa"/>
          </w:tcPr>
          <w:p w14:paraId="66511F02" w14:textId="77777777" w:rsidR="00BE14EB" w:rsidRPr="007D0502" w:rsidRDefault="00BE14EB" w:rsidP="00BE14EB">
            <w:pPr>
              <w:rPr>
                <w:rFonts w:ascii="Arial" w:hAnsi="Arial" w:cs="Arial"/>
              </w:rPr>
            </w:pPr>
            <w:r w:rsidRPr="00A24DE4">
              <w:rPr>
                <w:rFonts w:ascii="Arial" w:hAnsi="Arial" w:cs="Arial"/>
              </w:rPr>
              <w:t>Decrease complaints by 50% based on monthly feedback forms</w:t>
            </w:r>
          </w:p>
        </w:tc>
        <w:tc>
          <w:tcPr>
            <w:tcW w:w="2361" w:type="dxa"/>
          </w:tcPr>
          <w:p w14:paraId="511F8597" w14:textId="77777777" w:rsidR="00BE14EB" w:rsidRPr="007D0502" w:rsidRDefault="00BE14EB" w:rsidP="00BE14EB">
            <w:pPr>
              <w:rPr>
                <w:rFonts w:ascii="Arial" w:hAnsi="Arial" w:cs="Arial"/>
              </w:rPr>
            </w:pPr>
          </w:p>
          <w:p w14:paraId="4154C0FB" w14:textId="77777777" w:rsidR="00BE14EB" w:rsidRPr="007D0502" w:rsidRDefault="00BE14EB" w:rsidP="00BE14EB">
            <w:pPr>
              <w:rPr>
                <w:rFonts w:ascii="Arial" w:hAnsi="Arial" w:cs="Arial"/>
              </w:rPr>
            </w:pPr>
            <w:r w:rsidRPr="00A24DE4">
              <w:rPr>
                <w:rFonts w:ascii="Arial" w:hAnsi="Arial" w:cs="Arial"/>
              </w:rPr>
              <w:t>Achievable with weekly training and Q&amp;A board</w:t>
            </w:r>
          </w:p>
          <w:p w14:paraId="6B7C2FD4" w14:textId="77777777" w:rsidR="00BE14EB" w:rsidRPr="007D0502" w:rsidRDefault="00BE14EB" w:rsidP="00BE14EB">
            <w:pPr>
              <w:rPr>
                <w:rFonts w:ascii="Arial" w:hAnsi="Arial" w:cs="Arial"/>
              </w:rPr>
            </w:pPr>
          </w:p>
          <w:p w14:paraId="1643BF45" w14:textId="77777777" w:rsidR="00BE14EB" w:rsidRPr="007D0502" w:rsidRDefault="00BE14EB" w:rsidP="00BE14EB">
            <w:pPr>
              <w:rPr>
                <w:rFonts w:ascii="Arial" w:hAnsi="Arial" w:cs="Arial"/>
              </w:rPr>
            </w:pPr>
          </w:p>
          <w:p w14:paraId="400D793B" w14:textId="77777777" w:rsidR="00BE14EB" w:rsidRPr="007D0502" w:rsidRDefault="00BE14EB" w:rsidP="00BE14EB">
            <w:pPr>
              <w:rPr>
                <w:rFonts w:ascii="Arial" w:hAnsi="Arial" w:cs="Arial"/>
              </w:rPr>
            </w:pPr>
          </w:p>
          <w:p w14:paraId="5FF0AAFE" w14:textId="77777777" w:rsidR="00BE14EB" w:rsidRPr="007D0502" w:rsidRDefault="00BE14EB" w:rsidP="00BE14EB">
            <w:pPr>
              <w:rPr>
                <w:rFonts w:ascii="Arial" w:hAnsi="Arial" w:cs="Arial"/>
              </w:rPr>
            </w:pPr>
          </w:p>
        </w:tc>
        <w:tc>
          <w:tcPr>
            <w:tcW w:w="2951" w:type="dxa"/>
          </w:tcPr>
          <w:p w14:paraId="2EDCB4F5" w14:textId="77777777" w:rsidR="00BE14EB" w:rsidRPr="007D0502" w:rsidRDefault="00BE14EB" w:rsidP="00BE14EB">
            <w:pPr>
              <w:rPr>
                <w:rFonts w:ascii="Arial" w:hAnsi="Arial" w:cs="Arial"/>
              </w:rPr>
            </w:pPr>
          </w:p>
          <w:p w14:paraId="6416D6F2" w14:textId="77777777" w:rsidR="00BE14EB" w:rsidRDefault="00BE14EB" w:rsidP="00BE14EB">
            <w:pPr>
              <w:rPr>
                <w:rFonts w:ascii="Arial" w:hAnsi="Arial" w:cs="Arial"/>
              </w:rPr>
            </w:pPr>
            <w:r w:rsidRPr="00C20CC0">
              <w:rPr>
                <w:rFonts w:ascii="Arial" w:hAnsi="Arial" w:cs="Arial"/>
              </w:rPr>
              <w:t>Directly addresses the root cause of customer dissatisfaction</w:t>
            </w:r>
          </w:p>
          <w:p w14:paraId="5B40E7BE" w14:textId="63AF05FA" w:rsidR="00BE14EB" w:rsidRPr="007D0502" w:rsidRDefault="00BE14EB" w:rsidP="00BE14EB">
            <w:pPr>
              <w:rPr>
                <w:rFonts w:ascii="Arial" w:hAnsi="Arial" w:cs="Arial"/>
              </w:rPr>
            </w:pPr>
            <w:r w:rsidRPr="00C20CC0">
              <w:rPr>
                <w:rFonts w:ascii="Arial" w:hAnsi="Arial" w:cs="Arial"/>
              </w:rPr>
              <w:t>Within 3 months of implementing traini</w:t>
            </w:r>
            <w:r>
              <w:rPr>
                <w:rFonts w:ascii="Arial" w:hAnsi="Arial" w:cs="Arial"/>
              </w:rPr>
              <w:t>ng</w:t>
            </w:r>
          </w:p>
          <w:p w14:paraId="64073817" w14:textId="77777777" w:rsidR="00BE14EB" w:rsidRPr="007D0502" w:rsidRDefault="00BE14EB" w:rsidP="00BE14EB">
            <w:pPr>
              <w:rPr>
                <w:rFonts w:ascii="Arial" w:hAnsi="Arial" w:cs="Arial"/>
              </w:rPr>
            </w:pPr>
          </w:p>
          <w:p w14:paraId="03FFC2EB" w14:textId="77777777" w:rsidR="00BE14EB" w:rsidRPr="007D0502" w:rsidRDefault="00BE14EB" w:rsidP="00BE14EB">
            <w:pPr>
              <w:rPr>
                <w:rFonts w:ascii="Arial" w:hAnsi="Arial" w:cs="Arial"/>
              </w:rPr>
            </w:pPr>
          </w:p>
          <w:p w14:paraId="05E56ED1" w14:textId="77777777" w:rsidR="00BE14EB" w:rsidRPr="007D0502" w:rsidRDefault="00BE14EB" w:rsidP="00BE14EB">
            <w:pPr>
              <w:rPr>
                <w:rFonts w:ascii="Arial" w:hAnsi="Arial" w:cs="Arial"/>
              </w:rPr>
            </w:pPr>
          </w:p>
          <w:p w14:paraId="4DD8F94E" w14:textId="77777777" w:rsidR="00BE14EB" w:rsidRPr="007D0502" w:rsidRDefault="00BE14EB" w:rsidP="00BE14EB">
            <w:pPr>
              <w:rPr>
                <w:rFonts w:ascii="Arial" w:hAnsi="Arial" w:cs="Arial"/>
              </w:rPr>
            </w:pPr>
          </w:p>
        </w:tc>
        <w:tc>
          <w:tcPr>
            <w:tcW w:w="1891" w:type="dxa"/>
          </w:tcPr>
          <w:p w14:paraId="17E0F3B7" w14:textId="77777777" w:rsidR="00BE14EB" w:rsidRPr="007D0502" w:rsidRDefault="00BE14EB" w:rsidP="00BE14EB">
            <w:pPr>
              <w:rPr>
                <w:rFonts w:ascii="Arial" w:hAnsi="Arial" w:cs="Arial"/>
              </w:rPr>
            </w:pPr>
          </w:p>
          <w:p w14:paraId="2BF266CF" w14:textId="77777777" w:rsidR="00BE14EB" w:rsidRPr="007D0502" w:rsidRDefault="00BE14EB" w:rsidP="00BE14EB">
            <w:pPr>
              <w:rPr>
                <w:rFonts w:ascii="Arial" w:hAnsi="Arial" w:cs="Arial"/>
              </w:rPr>
            </w:pPr>
            <w:r w:rsidRPr="000B69A9">
              <w:rPr>
                <w:rFonts w:ascii="Arial" w:hAnsi="Arial" w:cs="Arial"/>
              </w:rPr>
              <w:t>Within 3 months of implementing training</w:t>
            </w:r>
          </w:p>
        </w:tc>
      </w:tr>
    </w:tbl>
    <w:p w14:paraId="6073B8CC" w14:textId="77777777" w:rsidR="0011107E" w:rsidRDefault="0011107E" w:rsidP="00F0190C">
      <w:pPr>
        <w:rPr>
          <w:rFonts w:ascii="Arial" w:hAnsi="Arial" w:cs="Arial"/>
          <w:b/>
          <w:bCs/>
          <w:color w:val="FF0000"/>
        </w:rPr>
      </w:pPr>
    </w:p>
    <w:p w14:paraId="3C8E857B" w14:textId="77777777" w:rsidR="0031090F" w:rsidRDefault="0031090F" w:rsidP="00F0190C">
      <w:pPr>
        <w:rPr>
          <w:rFonts w:ascii="Arial" w:hAnsi="Arial" w:cs="Arial"/>
          <w:b/>
          <w:bCs/>
          <w:color w:val="FF0000"/>
        </w:rPr>
      </w:pPr>
    </w:p>
    <w:p w14:paraId="3E4BA14B" w14:textId="77777777" w:rsidR="0031090F" w:rsidRDefault="0031090F" w:rsidP="0031090F">
      <w:pPr>
        <w:rPr>
          <w:rFonts w:ascii="Arial" w:hAnsi="Arial" w:cs="Arial"/>
          <w:lang w:val="en-US"/>
        </w:rPr>
      </w:pPr>
      <w:r w:rsidRPr="0031090F">
        <w:rPr>
          <w:rFonts w:ascii="Arial" w:hAnsi="Arial" w:cs="Arial"/>
          <w:lang w:val="en-US"/>
        </w:rPr>
        <w:t>The KPI chosen for Basil's Bakery is the percentage reduction in customer complaints related to wrong product information. This KPI is directly linked to the root cause identified in Task 1, which is staff providing incorrect information due to lack of knowledge. Measuring complaints through customer feedback forms and social media reviews provides clear, quantitative data to assess improvement.</w:t>
      </w:r>
    </w:p>
    <w:p w14:paraId="60F52A24" w14:textId="77777777" w:rsidR="0031090F" w:rsidRDefault="0031090F" w:rsidP="0031090F">
      <w:pPr>
        <w:rPr>
          <w:rFonts w:ascii="Arial" w:hAnsi="Arial" w:cs="Arial"/>
          <w:lang w:val="en-US"/>
        </w:rPr>
      </w:pPr>
      <w:r w:rsidRPr="0031090F">
        <w:rPr>
          <w:rFonts w:ascii="Arial" w:hAnsi="Arial" w:cs="Arial"/>
          <w:lang w:val="en-US"/>
        </w:rPr>
        <w:t>The SMART objective supports this KPI. It is Specific because it targets wrong answers from staff. It is Measurable with a 50% reduction target. It is Attainable because weekly training and a Q&amp;A board are low-cost and practical for a small bakery. It is Relevant because improving staff knowledge will increase customer satisfaction and protect the bakery’s reputation. It is Time-Bound with a 3-month deadline to allow enough time for training to take effect and for results to be seen.</w:t>
      </w:r>
    </w:p>
    <w:p w14:paraId="16B618D7" w14:textId="76777CA1" w:rsidR="0031090F" w:rsidRDefault="0031090F" w:rsidP="0031090F">
      <w:pPr>
        <w:rPr>
          <w:rFonts w:ascii="Arial" w:hAnsi="Arial" w:cs="Arial"/>
          <w:lang w:val="en-US"/>
        </w:rPr>
      </w:pPr>
      <w:r w:rsidRPr="0031090F">
        <w:rPr>
          <w:rFonts w:ascii="Arial" w:hAnsi="Arial" w:cs="Arial"/>
          <w:lang w:val="en-US"/>
        </w:rPr>
        <w:t>According to Kaplan and Norton (1996), using KPIs that link directly to strategic problems ensures that solutions are effective and measurable. Regular monitoring will allow management to adjust training if needed.</w:t>
      </w: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4D93FE64" w:rsidR="0011107E" w:rsidRPr="0035328C" w:rsidRDefault="0011107E" w:rsidP="00F24D8E">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E50CA" w14:textId="77777777" w:rsidR="006E45A3" w:rsidRDefault="006E45A3" w:rsidP="00B244A8">
      <w:pPr>
        <w:spacing w:after="0" w:line="240" w:lineRule="auto"/>
      </w:pPr>
      <w:r>
        <w:separator/>
      </w:r>
    </w:p>
  </w:endnote>
  <w:endnote w:type="continuationSeparator" w:id="0">
    <w:p w14:paraId="0F813C93" w14:textId="77777777" w:rsidR="006E45A3" w:rsidRDefault="006E45A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2C1F7B1F" w:rsidR="00B244A8" w:rsidRPr="00574D15" w:rsidRDefault="00B244A8" w:rsidP="00574D15">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B9C24" w14:textId="77777777" w:rsidR="006E45A3" w:rsidRDefault="006E45A3" w:rsidP="00B244A8">
      <w:pPr>
        <w:spacing w:after="0" w:line="240" w:lineRule="auto"/>
      </w:pPr>
      <w:r>
        <w:separator/>
      </w:r>
    </w:p>
  </w:footnote>
  <w:footnote w:type="continuationSeparator" w:id="0">
    <w:p w14:paraId="32499B15" w14:textId="77777777" w:rsidR="006E45A3" w:rsidRDefault="006E45A3"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4AED"/>
    <w:rsid w:val="00007519"/>
    <w:rsid w:val="00015BDD"/>
    <w:rsid w:val="00037A76"/>
    <w:rsid w:val="00055962"/>
    <w:rsid w:val="0005771F"/>
    <w:rsid w:val="0006786E"/>
    <w:rsid w:val="00067AB3"/>
    <w:rsid w:val="00074671"/>
    <w:rsid w:val="00084755"/>
    <w:rsid w:val="000965F7"/>
    <w:rsid w:val="000979A7"/>
    <w:rsid w:val="000B4057"/>
    <w:rsid w:val="000B69A9"/>
    <w:rsid w:val="000E7A4C"/>
    <w:rsid w:val="00106B58"/>
    <w:rsid w:val="0011107E"/>
    <w:rsid w:val="0012599A"/>
    <w:rsid w:val="00130CC5"/>
    <w:rsid w:val="0013486A"/>
    <w:rsid w:val="00144DF4"/>
    <w:rsid w:val="00175C4B"/>
    <w:rsid w:val="001A61CE"/>
    <w:rsid w:val="001A7741"/>
    <w:rsid w:val="001B614B"/>
    <w:rsid w:val="001B6FDB"/>
    <w:rsid w:val="001C628A"/>
    <w:rsid w:val="001F2F7D"/>
    <w:rsid w:val="002142BF"/>
    <w:rsid w:val="00225B06"/>
    <w:rsid w:val="00230935"/>
    <w:rsid w:val="00231C1C"/>
    <w:rsid w:val="00245D37"/>
    <w:rsid w:val="002522C1"/>
    <w:rsid w:val="0027531E"/>
    <w:rsid w:val="002832DB"/>
    <w:rsid w:val="00284239"/>
    <w:rsid w:val="002C6CB5"/>
    <w:rsid w:val="002D754D"/>
    <w:rsid w:val="002E2FF6"/>
    <w:rsid w:val="0031090F"/>
    <w:rsid w:val="00312FA9"/>
    <w:rsid w:val="00323414"/>
    <w:rsid w:val="00324514"/>
    <w:rsid w:val="00332EE7"/>
    <w:rsid w:val="00341D2C"/>
    <w:rsid w:val="003430D0"/>
    <w:rsid w:val="0035328C"/>
    <w:rsid w:val="00356C8A"/>
    <w:rsid w:val="00394A9D"/>
    <w:rsid w:val="003B3DBB"/>
    <w:rsid w:val="003B629C"/>
    <w:rsid w:val="003C2A50"/>
    <w:rsid w:val="003E1A46"/>
    <w:rsid w:val="003F5E6B"/>
    <w:rsid w:val="003F6295"/>
    <w:rsid w:val="003F62EA"/>
    <w:rsid w:val="00410BE8"/>
    <w:rsid w:val="00416907"/>
    <w:rsid w:val="00417260"/>
    <w:rsid w:val="0042255D"/>
    <w:rsid w:val="00424723"/>
    <w:rsid w:val="004356E6"/>
    <w:rsid w:val="00437111"/>
    <w:rsid w:val="00440FE0"/>
    <w:rsid w:val="00455AAA"/>
    <w:rsid w:val="00461C9F"/>
    <w:rsid w:val="00462B61"/>
    <w:rsid w:val="00480CA6"/>
    <w:rsid w:val="00490952"/>
    <w:rsid w:val="004A63C1"/>
    <w:rsid w:val="004B5357"/>
    <w:rsid w:val="004C0EB7"/>
    <w:rsid w:val="004C195B"/>
    <w:rsid w:val="004C698C"/>
    <w:rsid w:val="004D103B"/>
    <w:rsid w:val="004D1574"/>
    <w:rsid w:val="004E2BAE"/>
    <w:rsid w:val="004E513A"/>
    <w:rsid w:val="004F5062"/>
    <w:rsid w:val="00506E0F"/>
    <w:rsid w:val="00514DEC"/>
    <w:rsid w:val="00532B9D"/>
    <w:rsid w:val="00541B7D"/>
    <w:rsid w:val="00542A51"/>
    <w:rsid w:val="005442D4"/>
    <w:rsid w:val="00564743"/>
    <w:rsid w:val="005724CA"/>
    <w:rsid w:val="00574D15"/>
    <w:rsid w:val="00577746"/>
    <w:rsid w:val="00585103"/>
    <w:rsid w:val="0059194D"/>
    <w:rsid w:val="005A7F6B"/>
    <w:rsid w:val="005D11E9"/>
    <w:rsid w:val="005E17F2"/>
    <w:rsid w:val="005E3961"/>
    <w:rsid w:val="005E6545"/>
    <w:rsid w:val="005F48E2"/>
    <w:rsid w:val="006666E7"/>
    <w:rsid w:val="00675990"/>
    <w:rsid w:val="00683339"/>
    <w:rsid w:val="00685C57"/>
    <w:rsid w:val="0069332C"/>
    <w:rsid w:val="0069650B"/>
    <w:rsid w:val="00696E0C"/>
    <w:rsid w:val="006D5A12"/>
    <w:rsid w:val="006D6A13"/>
    <w:rsid w:val="006E45A3"/>
    <w:rsid w:val="006E67A1"/>
    <w:rsid w:val="007030AD"/>
    <w:rsid w:val="00721441"/>
    <w:rsid w:val="007217AB"/>
    <w:rsid w:val="00736812"/>
    <w:rsid w:val="00765162"/>
    <w:rsid w:val="00765AA0"/>
    <w:rsid w:val="00771E5A"/>
    <w:rsid w:val="00774A59"/>
    <w:rsid w:val="007766D6"/>
    <w:rsid w:val="007768B0"/>
    <w:rsid w:val="007927FD"/>
    <w:rsid w:val="00792C0F"/>
    <w:rsid w:val="007953DB"/>
    <w:rsid w:val="007A56AD"/>
    <w:rsid w:val="007B200A"/>
    <w:rsid w:val="007D0502"/>
    <w:rsid w:val="007E6F45"/>
    <w:rsid w:val="007F558A"/>
    <w:rsid w:val="0081558C"/>
    <w:rsid w:val="00825B6C"/>
    <w:rsid w:val="00827C35"/>
    <w:rsid w:val="008300D1"/>
    <w:rsid w:val="00830749"/>
    <w:rsid w:val="00880772"/>
    <w:rsid w:val="0088344B"/>
    <w:rsid w:val="00883CAF"/>
    <w:rsid w:val="00885717"/>
    <w:rsid w:val="00887350"/>
    <w:rsid w:val="0089170F"/>
    <w:rsid w:val="008A54DE"/>
    <w:rsid w:val="008B423D"/>
    <w:rsid w:val="008C6A87"/>
    <w:rsid w:val="008D5CD9"/>
    <w:rsid w:val="008E00B6"/>
    <w:rsid w:val="008E32E8"/>
    <w:rsid w:val="008E769C"/>
    <w:rsid w:val="008F5810"/>
    <w:rsid w:val="008F65D7"/>
    <w:rsid w:val="0091304C"/>
    <w:rsid w:val="00913DE5"/>
    <w:rsid w:val="009336C8"/>
    <w:rsid w:val="00946742"/>
    <w:rsid w:val="00964CC4"/>
    <w:rsid w:val="00992046"/>
    <w:rsid w:val="009E1F0E"/>
    <w:rsid w:val="009E2E03"/>
    <w:rsid w:val="009F4FBA"/>
    <w:rsid w:val="00A045A6"/>
    <w:rsid w:val="00A0512C"/>
    <w:rsid w:val="00A14A03"/>
    <w:rsid w:val="00A22BB0"/>
    <w:rsid w:val="00A23C83"/>
    <w:rsid w:val="00A24DE4"/>
    <w:rsid w:val="00A30C0F"/>
    <w:rsid w:val="00A31345"/>
    <w:rsid w:val="00A401AF"/>
    <w:rsid w:val="00A448A7"/>
    <w:rsid w:val="00A64BCE"/>
    <w:rsid w:val="00A80E15"/>
    <w:rsid w:val="00A8609A"/>
    <w:rsid w:val="00AB775A"/>
    <w:rsid w:val="00AB7E77"/>
    <w:rsid w:val="00AC678A"/>
    <w:rsid w:val="00AC7EBC"/>
    <w:rsid w:val="00AD74AC"/>
    <w:rsid w:val="00AE0459"/>
    <w:rsid w:val="00AF0FE8"/>
    <w:rsid w:val="00B031CA"/>
    <w:rsid w:val="00B14506"/>
    <w:rsid w:val="00B152DF"/>
    <w:rsid w:val="00B23588"/>
    <w:rsid w:val="00B23E3D"/>
    <w:rsid w:val="00B244A8"/>
    <w:rsid w:val="00B50E26"/>
    <w:rsid w:val="00B64CDF"/>
    <w:rsid w:val="00B67AA6"/>
    <w:rsid w:val="00B81F82"/>
    <w:rsid w:val="00B90718"/>
    <w:rsid w:val="00B91658"/>
    <w:rsid w:val="00B97813"/>
    <w:rsid w:val="00B97E6F"/>
    <w:rsid w:val="00BB5C0F"/>
    <w:rsid w:val="00BC373A"/>
    <w:rsid w:val="00BD2C28"/>
    <w:rsid w:val="00BD339A"/>
    <w:rsid w:val="00BE14EB"/>
    <w:rsid w:val="00BE3824"/>
    <w:rsid w:val="00C03A79"/>
    <w:rsid w:val="00C05E5A"/>
    <w:rsid w:val="00C10F6A"/>
    <w:rsid w:val="00C15F83"/>
    <w:rsid w:val="00C20BB5"/>
    <w:rsid w:val="00C20CC0"/>
    <w:rsid w:val="00C27EC8"/>
    <w:rsid w:val="00C34726"/>
    <w:rsid w:val="00C51B9F"/>
    <w:rsid w:val="00C53212"/>
    <w:rsid w:val="00C60DAC"/>
    <w:rsid w:val="00C75A70"/>
    <w:rsid w:val="00C81292"/>
    <w:rsid w:val="00C95025"/>
    <w:rsid w:val="00C97BB8"/>
    <w:rsid w:val="00CA7076"/>
    <w:rsid w:val="00CB0AEA"/>
    <w:rsid w:val="00CC32EB"/>
    <w:rsid w:val="00CC3A59"/>
    <w:rsid w:val="00CD6AE4"/>
    <w:rsid w:val="00D0208B"/>
    <w:rsid w:val="00D16077"/>
    <w:rsid w:val="00D25DE2"/>
    <w:rsid w:val="00D26E22"/>
    <w:rsid w:val="00D31DE1"/>
    <w:rsid w:val="00D42E6C"/>
    <w:rsid w:val="00D60EA3"/>
    <w:rsid w:val="00D736DA"/>
    <w:rsid w:val="00D82633"/>
    <w:rsid w:val="00D846CE"/>
    <w:rsid w:val="00D85AB3"/>
    <w:rsid w:val="00D87B0F"/>
    <w:rsid w:val="00D91B05"/>
    <w:rsid w:val="00D91D11"/>
    <w:rsid w:val="00DA1B79"/>
    <w:rsid w:val="00DD0093"/>
    <w:rsid w:val="00DD6487"/>
    <w:rsid w:val="00DE307A"/>
    <w:rsid w:val="00DF77C0"/>
    <w:rsid w:val="00E11948"/>
    <w:rsid w:val="00E20B20"/>
    <w:rsid w:val="00E34CFB"/>
    <w:rsid w:val="00E35B24"/>
    <w:rsid w:val="00E376B7"/>
    <w:rsid w:val="00EA42A0"/>
    <w:rsid w:val="00EA61A3"/>
    <w:rsid w:val="00ED3F0F"/>
    <w:rsid w:val="00EE37EC"/>
    <w:rsid w:val="00EF0D6F"/>
    <w:rsid w:val="00F0190C"/>
    <w:rsid w:val="00F01BD7"/>
    <w:rsid w:val="00F050E4"/>
    <w:rsid w:val="00F24D8E"/>
    <w:rsid w:val="00F31FCC"/>
    <w:rsid w:val="00F45F1C"/>
    <w:rsid w:val="00F545EE"/>
    <w:rsid w:val="00F677CE"/>
    <w:rsid w:val="00FA36EB"/>
    <w:rsid w:val="00FA3DB0"/>
    <w:rsid w:val="00FB1D62"/>
    <w:rsid w:val="00FC6811"/>
    <w:rsid w:val="00FC7243"/>
    <w:rsid w:val="00FD47A2"/>
    <w:rsid w:val="00FE0ADA"/>
    <w:rsid w:val="00FE1B8F"/>
    <w:rsid w:val="00FE3B28"/>
    <w:rsid w:val="00FF1B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13</Pages>
  <Words>2223</Words>
  <Characters>12674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luminita gheorghe</cp:lastModifiedBy>
  <cp:revision>112</cp:revision>
  <cp:lastPrinted>2025-08-13T10:56:00Z</cp:lastPrinted>
  <dcterms:created xsi:type="dcterms:W3CDTF">2026-07-27T16:42:00Z</dcterms:created>
  <dcterms:modified xsi:type="dcterms:W3CDTF">2026-08-04T22:23:00Z</dcterms:modified>
</cp:coreProperties>
</file>