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4A2A" w14:textId="77777777" w:rsidR="005F097B" w:rsidRPr="008846CE" w:rsidRDefault="005F097B" w:rsidP="002F642B">
      <w:pPr>
        <w:pStyle w:val="Title"/>
        <w:spacing w:before="0" w:after="240" w:line="240" w:lineRule="auto"/>
        <w:jc w:val="left"/>
        <w:rPr>
          <w:rFonts w:cs="Arial"/>
        </w:rPr>
      </w:pPr>
    </w:p>
    <w:p w14:paraId="07966774" w14:textId="77777777" w:rsidR="005F097B" w:rsidRPr="008846CE" w:rsidRDefault="005F097B" w:rsidP="002F642B">
      <w:pPr>
        <w:pStyle w:val="Title"/>
        <w:spacing w:before="0" w:after="240" w:line="240" w:lineRule="auto"/>
        <w:jc w:val="left"/>
        <w:rPr>
          <w:rFonts w:cs="Arial"/>
        </w:rPr>
      </w:pPr>
    </w:p>
    <w:p w14:paraId="450716EC" w14:textId="77777777" w:rsidR="005F097B" w:rsidRPr="008846CE" w:rsidRDefault="005F097B" w:rsidP="002F642B">
      <w:pPr>
        <w:pStyle w:val="Title"/>
        <w:spacing w:before="0" w:after="240" w:line="240" w:lineRule="auto"/>
        <w:rPr>
          <w:rFonts w:cs="Arial"/>
        </w:rPr>
      </w:pPr>
    </w:p>
    <w:p w14:paraId="599BBEF9" w14:textId="144FA133" w:rsidR="000E32B7" w:rsidRPr="008846CE" w:rsidRDefault="00F82709" w:rsidP="00551772">
      <w:pPr>
        <w:jc w:val="center"/>
        <w:rPr>
          <w:rFonts w:cs="Arial"/>
        </w:rPr>
      </w:pPr>
      <w:r>
        <w:rPr>
          <w:rFonts w:eastAsiaTheme="majorEastAsia" w:cs="Arial"/>
          <w:b/>
          <w:spacing w:val="-10"/>
          <w:kern w:val="28"/>
          <w:sz w:val="36"/>
          <w:szCs w:val="56"/>
        </w:rPr>
        <w:t>AI and Machine Learning</w:t>
      </w:r>
    </w:p>
    <w:p w14:paraId="504D1311" w14:textId="793ED011" w:rsidR="00FE655B" w:rsidRPr="008846CE" w:rsidRDefault="00FE655B" w:rsidP="002F642B">
      <w:pPr>
        <w:pStyle w:val="Title"/>
        <w:spacing w:before="0" w:after="240" w:line="240" w:lineRule="auto"/>
        <w:rPr>
          <w:rFonts w:cs="Arial"/>
        </w:rPr>
      </w:pPr>
      <w:r w:rsidRPr="008846CE">
        <w:rPr>
          <w:rFonts w:cs="Arial"/>
        </w:rPr>
        <w:t>James Evans</w:t>
      </w:r>
      <w:r w:rsidR="00A8075D" w:rsidRPr="008846CE">
        <w:rPr>
          <w:rFonts w:cs="Arial"/>
        </w:rPr>
        <w:t xml:space="preserve"> - 1910316</w:t>
      </w:r>
    </w:p>
    <w:p w14:paraId="2F621701" w14:textId="77777777" w:rsidR="001E0BD4" w:rsidRPr="008846CE" w:rsidRDefault="001E0BD4" w:rsidP="002F642B">
      <w:pPr>
        <w:pStyle w:val="Title"/>
        <w:spacing w:before="0" w:after="240" w:line="240" w:lineRule="auto"/>
        <w:rPr>
          <w:rFonts w:cs="Arial"/>
        </w:rPr>
      </w:pPr>
    </w:p>
    <w:p w14:paraId="6E8CC698" w14:textId="01F73CBB" w:rsidR="005F097B" w:rsidRPr="008846CE" w:rsidRDefault="005F097B" w:rsidP="002F642B">
      <w:pPr>
        <w:pStyle w:val="Title"/>
        <w:spacing w:before="0" w:after="240" w:line="240" w:lineRule="auto"/>
        <w:rPr>
          <w:rFonts w:cs="Arial"/>
        </w:rPr>
      </w:pPr>
      <w:r w:rsidRPr="008846CE">
        <w:rPr>
          <w:rFonts w:cs="Arial"/>
        </w:rPr>
        <w:t>ACCA</w:t>
      </w:r>
      <w:r w:rsidR="000E32B7" w:rsidRPr="008846CE">
        <w:rPr>
          <w:rFonts w:cs="Arial"/>
        </w:rPr>
        <w:t>60</w:t>
      </w:r>
      <w:r w:rsidR="00F82709">
        <w:rPr>
          <w:rFonts w:cs="Arial"/>
        </w:rPr>
        <w:t>11</w:t>
      </w:r>
    </w:p>
    <w:p w14:paraId="6164D61C" w14:textId="77777777" w:rsidR="006E36E9" w:rsidRPr="008846CE" w:rsidRDefault="006E36E9" w:rsidP="002F642B">
      <w:pPr>
        <w:spacing w:after="240" w:line="240" w:lineRule="auto"/>
        <w:jc w:val="center"/>
        <w:rPr>
          <w:rFonts w:cs="Arial"/>
        </w:rPr>
      </w:pPr>
    </w:p>
    <w:p w14:paraId="572636B8" w14:textId="055F52F1" w:rsidR="000E32B7" w:rsidRDefault="00F82709" w:rsidP="002F642B">
      <w:pPr>
        <w:pStyle w:val="Title"/>
        <w:spacing w:before="0" w:after="240" w:line="240" w:lineRule="auto"/>
        <w:rPr>
          <w:rFonts w:cs="Arial"/>
        </w:rPr>
      </w:pPr>
      <w:proofErr w:type="spellStart"/>
      <w:r w:rsidRPr="00F82709">
        <w:rPr>
          <w:rFonts w:cs="Arial"/>
        </w:rPr>
        <w:t>Teronix</w:t>
      </w:r>
      <w:proofErr w:type="spellEnd"/>
      <w:r w:rsidRPr="00F82709">
        <w:rPr>
          <w:rFonts w:cs="Arial"/>
        </w:rPr>
        <w:t xml:space="preserve"> AI/ML Appraisal</w:t>
      </w:r>
    </w:p>
    <w:p w14:paraId="34FDA153" w14:textId="77777777" w:rsidR="00F82709" w:rsidRPr="00F82709" w:rsidRDefault="00F82709" w:rsidP="00F82709"/>
    <w:p w14:paraId="1C9FA1B3" w14:textId="4471A726" w:rsidR="00FE655B" w:rsidRPr="008846CE" w:rsidRDefault="00FE655B" w:rsidP="002F642B">
      <w:pPr>
        <w:pStyle w:val="Title"/>
        <w:spacing w:before="0" w:after="240" w:line="240" w:lineRule="auto"/>
        <w:rPr>
          <w:rFonts w:cs="Arial"/>
        </w:rPr>
      </w:pPr>
      <w:r w:rsidRPr="008846CE">
        <w:rPr>
          <w:rFonts w:cs="Arial"/>
        </w:rPr>
        <w:t>UWTSD – Computing</w:t>
      </w:r>
    </w:p>
    <w:p w14:paraId="19EDD422" w14:textId="77777777" w:rsidR="001E0BD4" w:rsidRPr="008846CE" w:rsidRDefault="001E0BD4" w:rsidP="002F642B">
      <w:pPr>
        <w:pStyle w:val="Title"/>
        <w:spacing w:before="0" w:after="240" w:line="240" w:lineRule="auto"/>
        <w:rPr>
          <w:rFonts w:cs="Arial"/>
        </w:rPr>
      </w:pPr>
    </w:p>
    <w:p w14:paraId="13FDC2AA" w14:textId="485E1336" w:rsidR="00A75296" w:rsidRPr="008846CE" w:rsidRDefault="00FE655B" w:rsidP="002F642B">
      <w:pPr>
        <w:pStyle w:val="Title"/>
        <w:spacing w:before="0" w:after="240" w:line="240" w:lineRule="auto"/>
        <w:rPr>
          <w:rFonts w:cs="Arial"/>
        </w:rPr>
      </w:pPr>
      <w:r w:rsidRPr="008846CE">
        <w:rPr>
          <w:rFonts w:cs="Arial"/>
        </w:rPr>
        <w:t>Date</w:t>
      </w:r>
      <w:r w:rsidR="00667004" w:rsidRPr="008846CE">
        <w:rPr>
          <w:rFonts w:cs="Arial"/>
        </w:rPr>
        <w:t>: -</w:t>
      </w:r>
      <w:r w:rsidR="001E0BD4" w:rsidRPr="008846CE">
        <w:rPr>
          <w:rFonts w:cs="Arial"/>
        </w:rPr>
        <w:t xml:space="preserve"> </w:t>
      </w:r>
      <w:r w:rsidR="00F82709">
        <w:rPr>
          <w:rFonts w:cs="Arial"/>
        </w:rPr>
        <w:t>24</w:t>
      </w:r>
      <w:r w:rsidR="008846CE" w:rsidRPr="008846CE">
        <w:rPr>
          <w:rFonts w:cs="Arial"/>
        </w:rPr>
        <w:t>/01/2023</w:t>
      </w:r>
    </w:p>
    <w:p w14:paraId="66E5DCE9" w14:textId="77777777" w:rsidR="00A75296" w:rsidRPr="008846CE" w:rsidRDefault="00A75296" w:rsidP="002F642B">
      <w:pPr>
        <w:spacing w:after="240" w:line="240" w:lineRule="auto"/>
        <w:jc w:val="center"/>
        <w:rPr>
          <w:rFonts w:cs="Arial"/>
          <w:b/>
          <w:szCs w:val="24"/>
        </w:rPr>
      </w:pPr>
      <w:r w:rsidRPr="008846CE">
        <w:rPr>
          <w:rFonts w:cs="Arial"/>
          <w:b/>
          <w:szCs w:val="24"/>
        </w:rPr>
        <w:br w:type="page"/>
      </w:r>
    </w:p>
    <w:p w14:paraId="0024385A" w14:textId="4A19D613" w:rsidR="00E96307" w:rsidRPr="00E96307" w:rsidRDefault="00E45766">
      <w:pPr>
        <w:pStyle w:val="TOC1"/>
        <w:tabs>
          <w:tab w:val="left" w:pos="480"/>
          <w:tab w:val="right" w:leader="dot" w:pos="8496"/>
        </w:tabs>
        <w:rPr>
          <w:rFonts w:eastAsiaTheme="minorEastAsia" w:cstheme="minorBidi"/>
          <w:b w:val="0"/>
          <w:bCs w:val="0"/>
          <w:noProof/>
          <w:color w:val="auto"/>
          <w:sz w:val="36"/>
          <w:szCs w:val="36"/>
          <w:lang w:eastAsia="en-GB"/>
        </w:rPr>
      </w:pPr>
      <w:r w:rsidRPr="00E96307">
        <w:rPr>
          <w:rFonts w:ascii="Arial" w:hAnsi="Arial" w:cs="Arial"/>
          <w:bCs w:val="0"/>
          <w:sz w:val="440"/>
          <w:szCs w:val="440"/>
        </w:rPr>
        <w:lastRenderedPageBreak/>
        <w:fldChar w:fldCharType="begin"/>
      </w:r>
      <w:r w:rsidRPr="00E96307">
        <w:rPr>
          <w:rFonts w:ascii="Arial" w:hAnsi="Arial" w:cs="Arial"/>
          <w:bCs w:val="0"/>
          <w:sz w:val="440"/>
          <w:szCs w:val="440"/>
        </w:rPr>
        <w:instrText xml:space="preserve"> TOC \o "1-1" \u </w:instrText>
      </w:r>
      <w:r w:rsidRPr="00E96307">
        <w:rPr>
          <w:rFonts w:ascii="Arial" w:hAnsi="Arial" w:cs="Arial"/>
          <w:bCs w:val="0"/>
          <w:sz w:val="440"/>
          <w:szCs w:val="440"/>
        </w:rPr>
        <w:fldChar w:fldCharType="separate"/>
      </w:r>
      <w:r w:rsidR="00E96307" w:rsidRPr="00E96307">
        <w:rPr>
          <w:rFonts w:cs="Arial"/>
          <w:noProof/>
          <w:spacing w:val="5"/>
          <w:sz w:val="32"/>
          <w:szCs w:val="32"/>
          <w14:scene3d>
            <w14:camera w14:prst="orthographicFront"/>
            <w14:lightRig w14:rig="threePt" w14:dir="t">
              <w14:rot w14:lat="0" w14:lon="0" w14:rev="0"/>
            </w14:lightRig>
          </w14:scene3d>
        </w:rPr>
        <w:t>I.</w:t>
      </w:r>
      <w:r w:rsidR="00E96307" w:rsidRPr="00E96307">
        <w:rPr>
          <w:rFonts w:eastAsiaTheme="minorEastAsia" w:cstheme="minorBidi"/>
          <w:b w:val="0"/>
          <w:bCs w:val="0"/>
          <w:noProof/>
          <w:color w:val="auto"/>
          <w:sz w:val="36"/>
          <w:szCs w:val="36"/>
          <w:lang w:eastAsia="en-GB"/>
        </w:rPr>
        <w:tab/>
      </w:r>
      <w:r w:rsidR="00E96307" w:rsidRPr="00E96307">
        <w:rPr>
          <w:rFonts w:cs="Arial"/>
          <w:noProof/>
          <w:sz w:val="32"/>
          <w:szCs w:val="32"/>
        </w:rPr>
        <w:t>Declaration</w:t>
      </w:r>
      <w:r w:rsidR="00E96307" w:rsidRPr="00E96307">
        <w:rPr>
          <w:noProof/>
          <w:sz w:val="32"/>
          <w:szCs w:val="32"/>
        </w:rPr>
        <w:tab/>
      </w:r>
      <w:r w:rsidR="00E96307" w:rsidRPr="00E96307">
        <w:rPr>
          <w:noProof/>
          <w:sz w:val="32"/>
          <w:szCs w:val="32"/>
        </w:rPr>
        <w:fldChar w:fldCharType="begin"/>
      </w:r>
      <w:r w:rsidR="00E96307" w:rsidRPr="00E96307">
        <w:rPr>
          <w:noProof/>
          <w:sz w:val="32"/>
          <w:szCs w:val="32"/>
        </w:rPr>
        <w:instrText xml:space="preserve"> PAGEREF _Toc124513355 \h </w:instrText>
      </w:r>
      <w:r w:rsidR="00E96307" w:rsidRPr="00E96307">
        <w:rPr>
          <w:noProof/>
          <w:sz w:val="32"/>
          <w:szCs w:val="32"/>
        </w:rPr>
      </w:r>
      <w:r w:rsidR="00E96307" w:rsidRPr="00E96307">
        <w:rPr>
          <w:noProof/>
          <w:sz w:val="32"/>
          <w:szCs w:val="32"/>
        </w:rPr>
        <w:fldChar w:fldCharType="separate"/>
      </w:r>
      <w:r w:rsidR="00E96307" w:rsidRPr="00E96307">
        <w:rPr>
          <w:noProof/>
          <w:sz w:val="32"/>
          <w:szCs w:val="32"/>
        </w:rPr>
        <w:t>3</w:t>
      </w:r>
      <w:r w:rsidR="00E96307" w:rsidRPr="00E96307">
        <w:rPr>
          <w:noProof/>
          <w:sz w:val="32"/>
          <w:szCs w:val="32"/>
        </w:rPr>
        <w:fldChar w:fldCharType="end"/>
      </w:r>
    </w:p>
    <w:p w14:paraId="0892834E" w14:textId="246E6990" w:rsidR="00E96307" w:rsidRPr="00E96307" w:rsidRDefault="00E96307">
      <w:pPr>
        <w:pStyle w:val="TOC1"/>
        <w:tabs>
          <w:tab w:val="left" w:pos="480"/>
          <w:tab w:val="right" w:leader="dot" w:pos="8496"/>
        </w:tabs>
        <w:rPr>
          <w:rFonts w:eastAsiaTheme="minorEastAsia" w:cstheme="minorBidi"/>
          <w:b w:val="0"/>
          <w:bCs w:val="0"/>
          <w:noProof/>
          <w:color w:val="auto"/>
          <w:sz w:val="36"/>
          <w:szCs w:val="36"/>
          <w:lang w:eastAsia="en-GB"/>
        </w:rPr>
      </w:pPr>
      <w:r w:rsidRPr="00E96307">
        <w:rPr>
          <w:rFonts w:cs="Arial"/>
          <w:noProof/>
          <w:spacing w:val="5"/>
          <w:sz w:val="32"/>
          <w:szCs w:val="32"/>
          <w14:scene3d>
            <w14:camera w14:prst="orthographicFront"/>
            <w14:lightRig w14:rig="threePt" w14:dir="t">
              <w14:rot w14:lat="0" w14:lon="0" w14:rev="0"/>
            </w14:lightRig>
          </w14:scene3d>
        </w:rPr>
        <w:t>II.</w:t>
      </w:r>
      <w:r w:rsidRPr="00E96307">
        <w:rPr>
          <w:rFonts w:eastAsiaTheme="minorEastAsia" w:cstheme="minorBidi"/>
          <w:b w:val="0"/>
          <w:bCs w:val="0"/>
          <w:noProof/>
          <w:color w:val="auto"/>
          <w:sz w:val="36"/>
          <w:szCs w:val="36"/>
          <w:lang w:eastAsia="en-GB"/>
        </w:rPr>
        <w:tab/>
      </w:r>
      <w:r w:rsidRPr="00E96307">
        <w:rPr>
          <w:rFonts w:cs="Arial"/>
          <w:noProof/>
          <w:sz w:val="32"/>
          <w:szCs w:val="32"/>
        </w:rPr>
        <w:t>Abstract</w:t>
      </w:r>
      <w:r w:rsidRPr="00E96307">
        <w:rPr>
          <w:noProof/>
          <w:sz w:val="32"/>
          <w:szCs w:val="32"/>
        </w:rPr>
        <w:tab/>
      </w:r>
      <w:r w:rsidRPr="00E96307">
        <w:rPr>
          <w:noProof/>
          <w:sz w:val="32"/>
          <w:szCs w:val="32"/>
        </w:rPr>
        <w:fldChar w:fldCharType="begin"/>
      </w:r>
      <w:r w:rsidRPr="00E96307">
        <w:rPr>
          <w:noProof/>
          <w:sz w:val="32"/>
          <w:szCs w:val="32"/>
        </w:rPr>
        <w:instrText xml:space="preserve"> PAGEREF _Toc124513356 \h </w:instrText>
      </w:r>
      <w:r w:rsidRPr="00E96307">
        <w:rPr>
          <w:noProof/>
          <w:sz w:val="32"/>
          <w:szCs w:val="32"/>
        </w:rPr>
      </w:r>
      <w:r w:rsidRPr="00E96307">
        <w:rPr>
          <w:noProof/>
          <w:sz w:val="32"/>
          <w:szCs w:val="32"/>
        </w:rPr>
        <w:fldChar w:fldCharType="separate"/>
      </w:r>
      <w:r w:rsidRPr="00E96307">
        <w:rPr>
          <w:noProof/>
          <w:sz w:val="32"/>
          <w:szCs w:val="32"/>
        </w:rPr>
        <w:t>4</w:t>
      </w:r>
      <w:r w:rsidRPr="00E96307">
        <w:rPr>
          <w:noProof/>
          <w:sz w:val="32"/>
          <w:szCs w:val="32"/>
        </w:rPr>
        <w:fldChar w:fldCharType="end"/>
      </w:r>
    </w:p>
    <w:p w14:paraId="77C3FA10" w14:textId="47CFAC05" w:rsidR="00E96307" w:rsidRPr="00E96307" w:rsidRDefault="00E96307">
      <w:pPr>
        <w:pStyle w:val="TOC1"/>
        <w:tabs>
          <w:tab w:val="left" w:pos="480"/>
          <w:tab w:val="right" w:leader="dot" w:pos="8496"/>
        </w:tabs>
        <w:rPr>
          <w:rFonts w:eastAsiaTheme="minorEastAsia" w:cstheme="minorBidi"/>
          <w:b w:val="0"/>
          <w:bCs w:val="0"/>
          <w:noProof/>
          <w:color w:val="auto"/>
          <w:sz w:val="36"/>
          <w:szCs w:val="36"/>
          <w:lang w:eastAsia="en-GB"/>
        </w:rPr>
      </w:pPr>
      <w:r w:rsidRPr="00E96307">
        <w:rPr>
          <w:rFonts w:cs="Arial"/>
          <w:noProof/>
          <w:spacing w:val="5"/>
          <w:sz w:val="32"/>
          <w:szCs w:val="32"/>
          <w14:scene3d>
            <w14:camera w14:prst="orthographicFront"/>
            <w14:lightRig w14:rig="threePt" w14:dir="t">
              <w14:rot w14:lat="0" w14:lon="0" w14:rev="0"/>
            </w14:lightRig>
          </w14:scene3d>
        </w:rPr>
        <w:t>III.</w:t>
      </w:r>
      <w:r w:rsidRPr="00E96307">
        <w:rPr>
          <w:rFonts w:eastAsiaTheme="minorEastAsia" w:cstheme="minorBidi"/>
          <w:b w:val="0"/>
          <w:bCs w:val="0"/>
          <w:noProof/>
          <w:color w:val="auto"/>
          <w:sz w:val="36"/>
          <w:szCs w:val="36"/>
          <w:lang w:eastAsia="en-GB"/>
        </w:rPr>
        <w:tab/>
      </w:r>
      <w:r w:rsidRPr="00E96307">
        <w:rPr>
          <w:rFonts w:cs="Arial"/>
          <w:noProof/>
          <w:sz w:val="32"/>
          <w:szCs w:val="32"/>
        </w:rPr>
        <w:t>Introduction</w:t>
      </w:r>
      <w:r w:rsidRPr="00E96307">
        <w:rPr>
          <w:noProof/>
          <w:sz w:val="32"/>
          <w:szCs w:val="32"/>
        </w:rPr>
        <w:tab/>
      </w:r>
      <w:r w:rsidRPr="00E96307">
        <w:rPr>
          <w:noProof/>
          <w:sz w:val="32"/>
          <w:szCs w:val="32"/>
        </w:rPr>
        <w:fldChar w:fldCharType="begin"/>
      </w:r>
      <w:r w:rsidRPr="00E96307">
        <w:rPr>
          <w:noProof/>
          <w:sz w:val="32"/>
          <w:szCs w:val="32"/>
        </w:rPr>
        <w:instrText xml:space="preserve"> PAGEREF _Toc124513357 \h </w:instrText>
      </w:r>
      <w:r w:rsidRPr="00E96307">
        <w:rPr>
          <w:noProof/>
          <w:sz w:val="32"/>
          <w:szCs w:val="32"/>
        </w:rPr>
      </w:r>
      <w:r w:rsidRPr="00E96307">
        <w:rPr>
          <w:noProof/>
          <w:sz w:val="32"/>
          <w:szCs w:val="32"/>
        </w:rPr>
        <w:fldChar w:fldCharType="separate"/>
      </w:r>
      <w:r w:rsidRPr="00E96307">
        <w:rPr>
          <w:noProof/>
          <w:sz w:val="32"/>
          <w:szCs w:val="32"/>
        </w:rPr>
        <w:t>5</w:t>
      </w:r>
      <w:r w:rsidRPr="00E96307">
        <w:rPr>
          <w:noProof/>
          <w:sz w:val="32"/>
          <w:szCs w:val="32"/>
        </w:rPr>
        <w:fldChar w:fldCharType="end"/>
      </w:r>
    </w:p>
    <w:p w14:paraId="345D1EE8" w14:textId="1970FD63" w:rsidR="00E96307" w:rsidRPr="00E96307" w:rsidRDefault="00E96307">
      <w:pPr>
        <w:pStyle w:val="TOC1"/>
        <w:tabs>
          <w:tab w:val="left" w:pos="480"/>
          <w:tab w:val="right" w:leader="dot" w:pos="8496"/>
        </w:tabs>
        <w:rPr>
          <w:rFonts w:eastAsiaTheme="minorEastAsia" w:cstheme="minorBidi"/>
          <w:b w:val="0"/>
          <w:bCs w:val="0"/>
          <w:noProof/>
          <w:color w:val="auto"/>
          <w:sz w:val="36"/>
          <w:szCs w:val="36"/>
          <w:lang w:eastAsia="en-GB"/>
        </w:rPr>
      </w:pPr>
      <w:r w:rsidRPr="00E96307">
        <w:rPr>
          <w:rFonts w:cs="Arial"/>
          <w:noProof/>
          <w:spacing w:val="5"/>
          <w:sz w:val="32"/>
          <w:szCs w:val="32"/>
          <w14:scene3d>
            <w14:camera w14:prst="orthographicFront"/>
            <w14:lightRig w14:rig="threePt" w14:dir="t">
              <w14:rot w14:lat="0" w14:lon="0" w14:rev="0"/>
            </w14:lightRig>
          </w14:scene3d>
        </w:rPr>
        <w:t>IV.</w:t>
      </w:r>
      <w:r w:rsidRPr="00E96307">
        <w:rPr>
          <w:rFonts w:eastAsiaTheme="minorEastAsia" w:cstheme="minorBidi"/>
          <w:b w:val="0"/>
          <w:bCs w:val="0"/>
          <w:noProof/>
          <w:color w:val="auto"/>
          <w:sz w:val="36"/>
          <w:szCs w:val="36"/>
          <w:lang w:eastAsia="en-GB"/>
        </w:rPr>
        <w:tab/>
      </w:r>
      <w:r w:rsidRPr="00E96307">
        <w:rPr>
          <w:rFonts w:cs="Arial"/>
          <w:noProof/>
          <w:sz w:val="32"/>
          <w:szCs w:val="32"/>
        </w:rPr>
        <w:t>Task 1 – Analysis of the Credit Approval Data Set</w:t>
      </w:r>
      <w:r w:rsidRPr="00E96307">
        <w:rPr>
          <w:noProof/>
          <w:sz w:val="32"/>
          <w:szCs w:val="32"/>
        </w:rPr>
        <w:tab/>
      </w:r>
      <w:r w:rsidRPr="00E96307">
        <w:rPr>
          <w:noProof/>
          <w:sz w:val="32"/>
          <w:szCs w:val="32"/>
        </w:rPr>
        <w:fldChar w:fldCharType="begin"/>
      </w:r>
      <w:r w:rsidRPr="00E96307">
        <w:rPr>
          <w:noProof/>
          <w:sz w:val="32"/>
          <w:szCs w:val="32"/>
        </w:rPr>
        <w:instrText xml:space="preserve"> PAGEREF _Toc124513358 \h </w:instrText>
      </w:r>
      <w:r w:rsidRPr="00E96307">
        <w:rPr>
          <w:noProof/>
          <w:sz w:val="32"/>
          <w:szCs w:val="32"/>
        </w:rPr>
      </w:r>
      <w:r w:rsidRPr="00E96307">
        <w:rPr>
          <w:noProof/>
          <w:sz w:val="32"/>
          <w:szCs w:val="32"/>
        </w:rPr>
        <w:fldChar w:fldCharType="separate"/>
      </w:r>
      <w:r w:rsidRPr="00E96307">
        <w:rPr>
          <w:noProof/>
          <w:sz w:val="32"/>
          <w:szCs w:val="32"/>
        </w:rPr>
        <w:t>6</w:t>
      </w:r>
      <w:r w:rsidRPr="00E96307">
        <w:rPr>
          <w:noProof/>
          <w:sz w:val="32"/>
          <w:szCs w:val="32"/>
        </w:rPr>
        <w:fldChar w:fldCharType="end"/>
      </w:r>
    </w:p>
    <w:p w14:paraId="73777296" w14:textId="10B24D9A" w:rsidR="00E96307" w:rsidRPr="00E96307" w:rsidRDefault="00E96307">
      <w:pPr>
        <w:pStyle w:val="TOC1"/>
        <w:tabs>
          <w:tab w:val="left" w:pos="480"/>
          <w:tab w:val="right" w:leader="dot" w:pos="8496"/>
        </w:tabs>
        <w:rPr>
          <w:rFonts w:eastAsiaTheme="minorEastAsia" w:cstheme="minorBidi"/>
          <w:b w:val="0"/>
          <w:bCs w:val="0"/>
          <w:noProof/>
          <w:color w:val="auto"/>
          <w:sz w:val="36"/>
          <w:szCs w:val="36"/>
          <w:lang w:eastAsia="en-GB"/>
        </w:rPr>
      </w:pPr>
      <w:r w:rsidRPr="00E96307">
        <w:rPr>
          <w:rFonts w:cs="Arial"/>
          <w:noProof/>
          <w:spacing w:val="5"/>
          <w:sz w:val="32"/>
          <w:szCs w:val="32"/>
          <w14:scene3d>
            <w14:camera w14:prst="orthographicFront"/>
            <w14:lightRig w14:rig="threePt" w14:dir="t">
              <w14:rot w14:lat="0" w14:lon="0" w14:rev="0"/>
            </w14:lightRig>
          </w14:scene3d>
        </w:rPr>
        <w:t>V.</w:t>
      </w:r>
      <w:r w:rsidRPr="00E96307">
        <w:rPr>
          <w:rFonts w:eastAsiaTheme="minorEastAsia" w:cstheme="minorBidi"/>
          <w:b w:val="0"/>
          <w:bCs w:val="0"/>
          <w:noProof/>
          <w:color w:val="auto"/>
          <w:sz w:val="36"/>
          <w:szCs w:val="36"/>
          <w:lang w:eastAsia="en-GB"/>
        </w:rPr>
        <w:tab/>
      </w:r>
      <w:r w:rsidRPr="00E96307">
        <w:rPr>
          <w:rFonts w:cs="Arial"/>
          <w:noProof/>
          <w:sz w:val="32"/>
          <w:szCs w:val="32"/>
        </w:rPr>
        <w:t>Appendices</w:t>
      </w:r>
      <w:r w:rsidRPr="00E96307">
        <w:rPr>
          <w:noProof/>
          <w:sz w:val="32"/>
          <w:szCs w:val="32"/>
        </w:rPr>
        <w:tab/>
      </w:r>
      <w:r w:rsidRPr="00E96307">
        <w:rPr>
          <w:noProof/>
          <w:sz w:val="32"/>
          <w:szCs w:val="32"/>
        </w:rPr>
        <w:fldChar w:fldCharType="begin"/>
      </w:r>
      <w:r w:rsidRPr="00E96307">
        <w:rPr>
          <w:noProof/>
          <w:sz w:val="32"/>
          <w:szCs w:val="32"/>
        </w:rPr>
        <w:instrText xml:space="preserve"> PAGEREF _Toc124513359 \h </w:instrText>
      </w:r>
      <w:r w:rsidRPr="00E96307">
        <w:rPr>
          <w:noProof/>
          <w:sz w:val="32"/>
          <w:szCs w:val="32"/>
        </w:rPr>
      </w:r>
      <w:r w:rsidRPr="00E96307">
        <w:rPr>
          <w:noProof/>
          <w:sz w:val="32"/>
          <w:szCs w:val="32"/>
        </w:rPr>
        <w:fldChar w:fldCharType="separate"/>
      </w:r>
      <w:r w:rsidRPr="00E96307">
        <w:rPr>
          <w:noProof/>
          <w:sz w:val="32"/>
          <w:szCs w:val="32"/>
        </w:rPr>
        <w:t>43</w:t>
      </w:r>
      <w:r w:rsidRPr="00E96307">
        <w:rPr>
          <w:noProof/>
          <w:sz w:val="32"/>
          <w:szCs w:val="32"/>
        </w:rPr>
        <w:fldChar w:fldCharType="end"/>
      </w:r>
    </w:p>
    <w:p w14:paraId="4873C932" w14:textId="1EC09DA2" w:rsidR="00E96307" w:rsidRPr="00E96307" w:rsidRDefault="00E96307">
      <w:pPr>
        <w:pStyle w:val="TOC1"/>
        <w:tabs>
          <w:tab w:val="left" w:pos="480"/>
          <w:tab w:val="right" w:leader="dot" w:pos="8496"/>
        </w:tabs>
        <w:rPr>
          <w:rFonts w:eastAsiaTheme="minorEastAsia" w:cstheme="minorBidi"/>
          <w:b w:val="0"/>
          <w:bCs w:val="0"/>
          <w:noProof/>
          <w:color w:val="auto"/>
          <w:sz w:val="36"/>
          <w:szCs w:val="36"/>
          <w:lang w:eastAsia="en-GB"/>
        </w:rPr>
      </w:pPr>
      <w:r w:rsidRPr="00E96307">
        <w:rPr>
          <w:rFonts w:cs="Arial"/>
          <w:noProof/>
          <w:spacing w:val="5"/>
          <w:sz w:val="32"/>
          <w:szCs w:val="32"/>
        </w:rPr>
        <w:t>VI.</w:t>
      </w:r>
      <w:r w:rsidRPr="00E96307">
        <w:rPr>
          <w:rFonts w:eastAsiaTheme="minorEastAsia" w:cstheme="minorBidi"/>
          <w:b w:val="0"/>
          <w:bCs w:val="0"/>
          <w:noProof/>
          <w:color w:val="auto"/>
          <w:sz w:val="36"/>
          <w:szCs w:val="36"/>
          <w:lang w:eastAsia="en-GB"/>
        </w:rPr>
        <w:tab/>
      </w:r>
      <w:r w:rsidRPr="00E96307">
        <w:rPr>
          <w:rFonts w:cs="Arial"/>
          <w:noProof/>
          <w:sz w:val="32"/>
          <w:szCs w:val="32"/>
        </w:rPr>
        <w:t>References</w:t>
      </w:r>
      <w:r w:rsidRPr="00E96307">
        <w:rPr>
          <w:noProof/>
          <w:sz w:val="32"/>
          <w:szCs w:val="32"/>
        </w:rPr>
        <w:tab/>
      </w:r>
      <w:r w:rsidRPr="00E96307">
        <w:rPr>
          <w:noProof/>
          <w:sz w:val="32"/>
          <w:szCs w:val="32"/>
        </w:rPr>
        <w:fldChar w:fldCharType="begin"/>
      </w:r>
      <w:r w:rsidRPr="00E96307">
        <w:rPr>
          <w:noProof/>
          <w:sz w:val="32"/>
          <w:szCs w:val="32"/>
        </w:rPr>
        <w:instrText xml:space="preserve"> PAGEREF _Toc124513360 \h </w:instrText>
      </w:r>
      <w:r w:rsidRPr="00E96307">
        <w:rPr>
          <w:noProof/>
          <w:sz w:val="32"/>
          <w:szCs w:val="32"/>
        </w:rPr>
      </w:r>
      <w:r w:rsidRPr="00E96307">
        <w:rPr>
          <w:noProof/>
          <w:sz w:val="32"/>
          <w:szCs w:val="32"/>
        </w:rPr>
        <w:fldChar w:fldCharType="separate"/>
      </w:r>
      <w:r w:rsidRPr="00E96307">
        <w:rPr>
          <w:noProof/>
          <w:sz w:val="32"/>
          <w:szCs w:val="32"/>
        </w:rPr>
        <w:t>84</w:t>
      </w:r>
      <w:r w:rsidRPr="00E96307">
        <w:rPr>
          <w:noProof/>
          <w:sz w:val="32"/>
          <w:szCs w:val="32"/>
        </w:rPr>
        <w:fldChar w:fldCharType="end"/>
      </w:r>
    </w:p>
    <w:p w14:paraId="08B70E32" w14:textId="1CFA61CD" w:rsidR="002F7A4E" w:rsidRPr="008846CE" w:rsidRDefault="00E45766" w:rsidP="002F642B">
      <w:pPr>
        <w:spacing w:after="240" w:line="240" w:lineRule="auto"/>
        <w:rPr>
          <w:rFonts w:cs="Arial"/>
          <w:b/>
          <w:szCs w:val="24"/>
        </w:rPr>
      </w:pPr>
      <w:r w:rsidRPr="00E96307">
        <w:rPr>
          <w:rFonts w:cs="Arial"/>
          <w:bCs/>
          <w:caps/>
          <w:sz w:val="440"/>
          <w:szCs w:val="440"/>
        </w:rPr>
        <w:fldChar w:fldCharType="end"/>
      </w:r>
    </w:p>
    <w:p w14:paraId="60470AF2" w14:textId="77777777" w:rsidR="002F7A4E" w:rsidRPr="008846CE" w:rsidRDefault="002F7A4E" w:rsidP="002F642B">
      <w:pPr>
        <w:spacing w:after="240" w:line="240" w:lineRule="auto"/>
        <w:rPr>
          <w:rFonts w:cs="Arial"/>
          <w:b/>
          <w:szCs w:val="24"/>
        </w:rPr>
      </w:pPr>
      <w:r w:rsidRPr="008846CE">
        <w:rPr>
          <w:rFonts w:cs="Arial"/>
          <w:b/>
          <w:szCs w:val="24"/>
        </w:rPr>
        <w:br w:type="page"/>
      </w:r>
    </w:p>
    <w:p w14:paraId="0B6E36B0" w14:textId="1AB80796" w:rsidR="00FE655B" w:rsidRPr="008846CE" w:rsidRDefault="00A75296" w:rsidP="002F642B">
      <w:pPr>
        <w:pStyle w:val="Heading1"/>
        <w:numPr>
          <w:ilvl w:val="0"/>
          <w:numId w:val="5"/>
        </w:numPr>
        <w:spacing w:before="0" w:after="240" w:line="240" w:lineRule="auto"/>
        <w:rPr>
          <w:rFonts w:cs="Arial"/>
        </w:rPr>
      </w:pPr>
      <w:bookmarkStart w:id="0" w:name="_Toc124513355"/>
      <w:r w:rsidRPr="008846CE">
        <w:rPr>
          <w:rFonts w:cs="Arial"/>
        </w:rPr>
        <w:t>Declaration</w:t>
      </w:r>
      <w:bookmarkEnd w:id="0"/>
    </w:p>
    <w:p w14:paraId="18943867" w14:textId="77777777" w:rsidR="00714206" w:rsidRDefault="00714206" w:rsidP="002F642B">
      <w:pPr>
        <w:spacing w:after="240" w:line="240" w:lineRule="auto"/>
        <w:rPr>
          <w:rFonts w:cs="Arial"/>
          <w:bCs/>
          <w:szCs w:val="24"/>
        </w:rPr>
      </w:pPr>
    </w:p>
    <w:p w14:paraId="0A96D575" w14:textId="5B4C48DD" w:rsidR="00A75296" w:rsidRPr="008846CE" w:rsidRDefault="00A75296" w:rsidP="002F642B">
      <w:pPr>
        <w:spacing w:after="240" w:line="240" w:lineRule="auto"/>
        <w:rPr>
          <w:rFonts w:cs="Arial"/>
          <w:bCs/>
          <w:szCs w:val="24"/>
        </w:rPr>
      </w:pPr>
      <w:r w:rsidRPr="008846CE">
        <w:rPr>
          <w:rFonts w:cs="Arial"/>
          <w:bCs/>
          <w:szCs w:val="24"/>
        </w:rPr>
        <w:t>I declare that this report is the product of my own work and is not being submitted for any other degree etc.</w:t>
      </w:r>
    </w:p>
    <w:p w14:paraId="26D76A93" w14:textId="77777777" w:rsidR="00714206" w:rsidRDefault="00714206" w:rsidP="002F642B">
      <w:pPr>
        <w:spacing w:after="240" w:line="240" w:lineRule="auto"/>
        <w:rPr>
          <w:rFonts w:cs="Arial"/>
          <w:bCs/>
          <w:szCs w:val="24"/>
        </w:rPr>
      </w:pPr>
    </w:p>
    <w:p w14:paraId="0AF69B76" w14:textId="09449366" w:rsidR="00A75296" w:rsidRPr="008846CE" w:rsidRDefault="00A75296" w:rsidP="002F642B">
      <w:pPr>
        <w:spacing w:after="240" w:line="240" w:lineRule="auto"/>
        <w:rPr>
          <w:rFonts w:cs="Arial"/>
          <w:bCs/>
          <w:szCs w:val="24"/>
        </w:rPr>
      </w:pPr>
      <w:r w:rsidRPr="008846CE">
        <w:rPr>
          <w:rFonts w:cs="Arial"/>
          <w:bCs/>
          <w:szCs w:val="24"/>
        </w:rPr>
        <w:t>James Evans</w:t>
      </w:r>
    </w:p>
    <w:p w14:paraId="61748957" w14:textId="4CDC08CA" w:rsidR="00A75296" w:rsidRPr="008846CE" w:rsidRDefault="00A75296" w:rsidP="002F642B">
      <w:pPr>
        <w:spacing w:after="240" w:line="240" w:lineRule="auto"/>
        <w:rPr>
          <w:rFonts w:cs="Arial"/>
          <w:b/>
          <w:szCs w:val="24"/>
        </w:rPr>
      </w:pPr>
      <w:r w:rsidRPr="008846CE">
        <w:rPr>
          <w:rFonts w:cs="Arial"/>
          <w:b/>
          <w:szCs w:val="24"/>
        </w:rPr>
        <w:br w:type="page"/>
      </w:r>
    </w:p>
    <w:p w14:paraId="69F74E44" w14:textId="005BF675" w:rsidR="00A75296" w:rsidRPr="008846CE" w:rsidRDefault="00A75296" w:rsidP="002F642B">
      <w:pPr>
        <w:pStyle w:val="Heading1"/>
        <w:numPr>
          <w:ilvl w:val="0"/>
          <w:numId w:val="5"/>
        </w:numPr>
        <w:spacing w:before="0" w:after="240" w:line="240" w:lineRule="auto"/>
        <w:rPr>
          <w:rFonts w:cs="Arial"/>
        </w:rPr>
      </w:pPr>
      <w:bookmarkStart w:id="1" w:name="_Toc124513356"/>
      <w:r w:rsidRPr="008846CE">
        <w:rPr>
          <w:rFonts w:cs="Arial"/>
        </w:rPr>
        <w:t>Abstract</w:t>
      </w:r>
      <w:bookmarkEnd w:id="1"/>
    </w:p>
    <w:p w14:paraId="37BBBE5D" w14:textId="77777777" w:rsidR="008E546B" w:rsidRPr="008846CE" w:rsidRDefault="008E546B" w:rsidP="008E546B">
      <w:pPr>
        <w:pStyle w:val="NoSpacing"/>
        <w:rPr>
          <w:rFonts w:ascii="Arial" w:hAnsi="Arial" w:cs="Arial"/>
          <w:sz w:val="24"/>
          <w:szCs w:val="24"/>
        </w:rPr>
      </w:pPr>
    </w:p>
    <w:p w14:paraId="50053B3E" w14:textId="0861B455" w:rsidR="00714206" w:rsidRDefault="00714206" w:rsidP="00714206">
      <w:pPr>
        <w:pStyle w:val="NoSpacing"/>
        <w:rPr>
          <w:rFonts w:ascii="Arial" w:hAnsi="Arial" w:cs="Arial"/>
          <w:sz w:val="24"/>
          <w:szCs w:val="24"/>
        </w:rPr>
      </w:pPr>
      <w:r>
        <w:rPr>
          <w:rFonts w:ascii="Arial" w:hAnsi="Arial" w:cs="Arial"/>
          <w:sz w:val="24"/>
          <w:szCs w:val="24"/>
        </w:rPr>
        <w:t xml:space="preserve">As detailed in the </w:t>
      </w:r>
      <w:r w:rsidRPr="008846CE">
        <w:rPr>
          <w:rFonts w:ascii="Arial" w:hAnsi="Arial" w:cs="Arial"/>
          <w:sz w:val="24"/>
          <w:szCs w:val="24"/>
        </w:rPr>
        <w:t>This is detailed in the ACCA60</w:t>
      </w:r>
      <w:r>
        <w:rPr>
          <w:rFonts w:ascii="Arial" w:hAnsi="Arial" w:cs="Arial"/>
          <w:sz w:val="24"/>
          <w:szCs w:val="24"/>
        </w:rPr>
        <w:t>11</w:t>
      </w:r>
      <w:r w:rsidRPr="008846CE">
        <w:rPr>
          <w:rFonts w:ascii="Arial" w:hAnsi="Arial" w:cs="Arial"/>
          <w:sz w:val="24"/>
          <w:szCs w:val="24"/>
        </w:rPr>
        <w:t xml:space="preserve"> </w:t>
      </w:r>
      <w:r>
        <w:rPr>
          <w:rFonts w:ascii="Arial" w:hAnsi="Arial" w:cs="Arial"/>
          <w:sz w:val="24"/>
          <w:szCs w:val="24"/>
        </w:rPr>
        <w:t>AI &amp; ML</w:t>
      </w:r>
      <w:r w:rsidRPr="008846CE">
        <w:rPr>
          <w:rFonts w:ascii="Arial" w:hAnsi="Arial" w:cs="Arial"/>
          <w:sz w:val="24"/>
          <w:szCs w:val="24"/>
        </w:rPr>
        <w:t xml:space="preserve"> Assignment</w:t>
      </w:r>
      <w:r>
        <w:rPr>
          <w:rFonts w:ascii="Arial" w:hAnsi="Arial" w:cs="Arial"/>
          <w:sz w:val="24"/>
          <w:szCs w:val="24"/>
        </w:rPr>
        <w:t xml:space="preserve"> </w:t>
      </w:r>
      <w:sdt>
        <w:sdtPr>
          <w:rPr>
            <w:rFonts w:ascii="Arial" w:hAnsi="Arial" w:cs="Arial"/>
            <w:sz w:val="24"/>
            <w:szCs w:val="24"/>
          </w:rPr>
          <w:id w:val="-1262452609"/>
          <w:citation/>
        </w:sdtPr>
        <w:sdtContent>
          <w:r>
            <w:rPr>
              <w:rFonts w:ascii="Arial" w:hAnsi="Arial" w:cs="Arial"/>
              <w:sz w:val="24"/>
              <w:szCs w:val="24"/>
            </w:rPr>
            <w:fldChar w:fldCharType="begin"/>
          </w:r>
          <w:r>
            <w:rPr>
              <w:rFonts w:ascii="Arial" w:hAnsi="Arial" w:cs="Arial"/>
              <w:sz w:val="24"/>
              <w:szCs w:val="24"/>
            </w:rPr>
            <w:instrText xml:space="preserve"> CITATION UWT \l 2057 </w:instrText>
          </w:r>
          <w:r>
            <w:rPr>
              <w:rFonts w:ascii="Arial" w:hAnsi="Arial" w:cs="Arial"/>
              <w:sz w:val="24"/>
              <w:szCs w:val="24"/>
            </w:rPr>
            <w:fldChar w:fldCharType="separate"/>
          </w:r>
          <w:r w:rsidRPr="00714206">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w:t>
      </w:r>
    </w:p>
    <w:p w14:paraId="74B47F96" w14:textId="77777777" w:rsidR="00714206" w:rsidRDefault="00714206" w:rsidP="00714206">
      <w:pPr>
        <w:pStyle w:val="NoSpacing"/>
        <w:rPr>
          <w:rFonts w:ascii="Arial" w:hAnsi="Arial" w:cs="Arial"/>
          <w:sz w:val="24"/>
          <w:szCs w:val="24"/>
        </w:rPr>
      </w:pPr>
    </w:p>
    <w:p w14:paraId="4DA77A66" w14:textId="77777777" w:rsidR="00714206" w:rsidRDefault="008E546B" w:rsidP="00714206">
      <w:pPr>
        <w:pStyle w:val="NoSpacing"/>
        <w:rPr>
          <w:rFonts w:ascii="Arial" w:hAnsi="Arial" w:cs="Arial"/>
          <w:sz w:val="24"/>
          <w:szCs w:val="24"/>
        </w:rPr>
      </w:pPr>
      <w:r w:rsidRPr="008846CE">
        <w:rPr>
          <w:rFonts w:ascii="Arial" w:hAnsi="Arial" w:cs="Arial"/>
          <w:sz w:val="24"/>
          <w:szCs w:val="24"/>
        </w:rPr>
        <w:t>The following re</w:t>
      </w:r>
      <w:r w:rsidR="00266E07" w:rsidRPr="008846CE">
        <w:rPr>
          <w:rFonts w:ascii="Arial" w:hAnsi="Arial" w:cs="Arial"/>
          <w:sz w:val="24"/>
          <w:szCs w:val="24"/>
        </w:rPr>
        <w:t>port</w:t>
      </w:r>
      <w:r w:rsidRPr="008846CE">
        <w:rPr>
          <w:rFonts w:ascii="Arial" w:hAnsi="Arial" w:cs="Arial"/>
          <w:sz w:val="24"/>
          <w:szCs w:val="24"/>
        </w:rPr>
        <w:t xml:space="preserve"> </w:t>
      </w:r>
      <w:r w:rsidR="00266E07" w:rsidRPr="008846CE">
        <w:rPr>
          <w:rFonts w:ascii="Arial" w:hAnsi="Arial" w:cs="Arial"/>
          <w:sz w:val="24"/>
          <w:szCs w:val="24"/>
        </w:rPr>
        <w:t xml:space="preserve">details the </w:t>
      </w:r>
      <w:r w:rsidR="00714206">
        <w:rPr>
          <w:rFonts w:ascii="Arial" w:hAnsi="Arial" w:cs="Arial"/>
          <w:sz w:val="24"/>
          <w:szCs w:val="24"/>
        </w:rPr>
        <w:t>appraisal of</w:t>
      </w:r>
      <w:r w:rsidR="00714206" w:rsidRPr="00714206">
        <w:rPr>
          <w:rFonts w:ascii="Arial" w:hAnsi="Arial" w:cs="Arial"/>
          <w:sz w:val="24"/>
          <w:szCs w:val="24"/>
        </w:rPr>
        <w:t xml:space="preserve"> </w:t>
      </w:r>
      <w:proofErr w:type="spellStart"/>
      <w:r w:rsidR="00714206" w:rsidRPr="00714206">
        <w:rPr>
          <w:rFonts w:ascii="Arial" w:hAnsi="Arial" w:cs="Arial"/>
          <w:sz w:val="24"/>
          <w:szCs w:val="24"/>
        </w:rPr>
        <w:t>Teronix</w:t>
      </w:r>
      <w:proofErr w:type="spellEnd"/>
      <w:r w:rsidR="00714206" w:rsidRPr="00714206">
        <w:rPr>
          <w:rFonts w:ascii="Arial" w:hAnsi="Arial" w:cs="Arial"/>
          <w:sz w:val="24"/>
          <w:szCs w:val="24"/>
        </w:rPr>
        <w:t xml:space="preserve"> Online</w:t>
      </w:r>
      <w:r w:rsidR="00714206">
        <w:rPr>
          <w:rFonts w:ascii="Arial" w:hAnsi="Arial" w:cs="Arial"/>
          <w:sz w:val="24"/>
          <w:szCs w:val="24"/>
        </w:rPr>
        <w:t xml:space="preserve"> and delivers a report which </w:t>
      </w:r>
      <w:r w:rsidR="00714206" w:rsidRPr="00714206">
        <w:rPr>
          <w:rFonts w:ascii="Arial" w:hAnsi="Arial" w:cs="Arial"/>
          <w:sz w:val="24"/>
          <w:szCs w:val="24"/>
        </w:rPr>
        <w:t>demonstrates</w:t>
      </w:r>
      <w:r w:rsidR="00714206">
        <w:rPr>
          <w:rFonts w:ascii="Arial" w:hAnsi="Arial" w:cs="Arial"/>
          <w:sz w:val="24"/>
          <w:szCs w:val="24"/>
        </w:rPr>
        <w:t>: -</w:t>
      </w:r>
    </w:p>
    <w:p w14:paraId="05DD8955" w14:textId="77777777" w:rsidR="00714206" w:rsidRDefault="00714206" w:rsidP="00714206">
      <w:pPr>
        <w:pStyle w:val="NoSpacing"/>
        <w:rPr>
          <w:rFonts w:ascii="Arial" w:hAnsi="Arial" w:cs="Arial"/>
          <w:sz w:val="24"/>
          <w:szCs w:val="24"/>
        </w:rPr>
      </w:pPr>
    </w:p>
    <w:p w14:paraId="5088255A" w14:textId="0EFD6BB6" w:rsidR="00714206" w:rsidRPr="00714206" w:rsidRDefault="00714206" w:rsidP="00714206">
      <w:pPr>
        <w:pStyle w:val="NoSpacing"/>
        <w:numPr>
          <w:ilvl w:val="0"/>
          <w:numId w:val="25"/>
        </w:numPr>
        <w:rPr>
          <w:rFonts w:ascii="Arial" w:hAnsi="Arial" w:cs="Arial"/>
          <w:sz w:val="24"/>
          <w:szCs w:val="24"/>
        </w:rPr>
      </w:pPr>
      <w:r>
        <w:rPr>
          <w:rFonts w:ascii="Arial" w:hAnsi="Arial" w:cs="Arial"/>
          <w:sz w:val="24"/>
          <w:szCs w:val="24"/>
        </w:rPr>
        <w:t>T</w:t>
      </w:r>
      <w:r w:rsidRPr="00714206">
        <w:rPr>
          <w:rFonts w:ascii="Arial" w:hAnsi="Arial" w:cs="Arial"/>
          <w:sz w:val="24"/>
          <w:szCs w:val="24"/>
        </w:rPr>
        <w:t>he viability of deploying Artificial Intelligence (AI) and</w:t>
      </w:r>
    </w:p>
    <w:p w14:paraId="56753A30" w14:textId="2B19CD5B" w:rsidR="00714206" w:rsidRDefault="00714206" w:rsidP="00714206">
      <w:pPr>
        <w:pStyle w:val="NoSpacing"/>
        <w:ind w:left="720"/>
        <w:rPr>
          <w:rFonts w:ascii="Arial" w:hAnsi="Arial" w:cs="Arial"/>
          <w:sz w:val="24"/>
          <w:szCs w:val="24"/>
        </w:rPr>
      </w:pPr>
      <w:r w:rsidRPr="00714206">
        <w:rPr>
          <w:rFonts w:ascii="Arial" w:hAnsi="Arial" w:cs="Arial"/>
          <w:sz w:val="24"/>
          <w:szCs w:val="24"/>
        </w:rPr>
        <w:t>Machine Larning (ML) techniques for better understanding the types of data currently held by</w:t>
      </w:r>
      <w:r>
        <w:rPr>
          <w:rFonts w:ascii="Arial" w:hAnsi="Arial" w:cs="Arial"/>
          <w:sz w:val="24"/>
          <w:szCs w:val="24"/>
        </w:rPr>
        <w:t xml:space="preserve"> </w:t>
      </w:r>
      <w:proofErr w:type="spellStart"/>
      <w:r w:rsidRPr="00714206">
        <w:rPr>
          <w:rFonts w:ascii="Arial" w:hAnsi="Arial" w:cs="Arial"/>
          <w:sz w:val="24"/>
          <w:szCs w:val="24"/>
        </w:rPr>
        <w:t>Teronix</w:t>
      </w:r>
      <w:proofErr w:type="spellEnd"/>
      <w:r w:rsidRPr="00714206">
        <w:rPr>
          <w:rFonts w:ascii="Arial" w:hAnsi="Arial" w:cs="Arial"/>
          <w:sz w:val="24"/>
          <w:szCs w:val="24"/>
        </w:rPr>
        <w:t xml:space="preserve"> Online.</w:t>
      </w:r>
    </w:p>
    <w:p w14:paraId="17E7E44B" w14:textId="362DC89E" w:rsidR="00714206" w:rsidRDefault="00714206" w:rsidP="00714206">
      <w:pPr>
        <w:pStyle w:val="NoSpacing"/>
        <w:rPr>
          <w:rFonts w:ascii="Arial" w:hAnsi="Arial" w:cs="Arial"/>
          <w:sz w:val="24"/>
          <w:szCs w:val="24"/>
        </w:rPr>
      </w:pPr>
    </w:p>
    <w:p w14:paraId="424920A7" w14:textId="2B15ABE4" w:rsidR="00714206" w:rsidRPr="00714206" w:rsidRDefault="00714206" w:rsidP="008404E8">
      <w:pPr>
        <w:pStyle w:val="NoSpacing"/>
        <w:numPr>
          <w:ilvl w:val="0"/>
          <w:numId w:val="25"/>
        </w:numPr>
        <w:rPr>
          <w:rFonts w:ascii="Arial" w:hAnsi="Arial" w:cs="Arial"/>
          <w:sz w:val="24"/>
          <w:szCs w:val="24"/>
        </w:rPr>
      </w:pPr>
      <w:r w:rsidRPr="00714206">
        <w:rPr>
          <w:rFonts w:ascii="Arial" w:hAnsi="Arial" w:cs="Arial"/>
          <w:sz w:val="24"/>
          <w:szCs w:val="24"/>
        </w:rPr>
        <w:t>A clear explanation of how a set of data can be used to form recommendations to Senior Management, what these recommendations are and the assumptions which underpin them.</w:t>
      </w:r>
    </w:p>
    <w:p w14:paraId="60750F48" w14:textId="77777777" w:rsidR="008846CE" w:rsidRPr="008846CE" w:rsidRDefault="008846CE" w:rsidP="008846CE">
      <w:pPr>
        <w:pStyle w:val="NoSpacing"/>
        <w:rPr>
          <w:rFonts w:ascii="Arial" w:hAnsi="Arial" w:cs="Arial"/>
          <w:sz w:val="24"/>
          <w:szCs w:val="24"/>
        </w:rPr>
      </w:pPr>
    </w:p>
    <w:p w14:paraId="131DC8FF" w14:textId="78B491BC" w:rsidR="00D75647" w:rsidRPr="008846CE" w:rsidRDefault="00D75647" w:rsidP="008E546B">
      <w:pPr>
        <w:pStyle w:val="NoSpacing"/>
        <w:rPr>
          <w:rFonts w:ascii="Arial" w:hAnsi="Arial" w:cs="Arial"/>
          <w:sz w:val="24"/>
          <w:szCs w:val="24"/>
        </w:rPr>
      </w:pPr>
    </w:p>
    <w:p w14:paraId="2DB7C2D7" w14:textId="1F4FA002" w:rsidR="008C60EC" w:rsidRPr="008846CE" w:rsidRDefault="00084DEF" w:rsidP="008E546B">
      <w:pPr>
        <w:spacing w:after="240" w:line="240" w:lineRule="auto"/>
        <w:rPr>
          <w:rFonts w:cs="Arial"/>
          <w:bCs/>
          <w:szCs w:val="24"/>
        </w:rPr>
      </w:pPr>
      <w:r w:rsidRPr="008846CE">
        <w:rPr>
          <w:rFonts w:cs="Arial"/>
          <w:bCs/>
          <w:szCs w:val="24"/>
        </w:rPr>
        <w:t>Th</w:t>
      </w:r>
      <w:r w:rsidR="008E546B" w:rsidRPr="008846CE">
        <w:rPr>
          <w:rFonts w:cs="Arial"/>
          <w:bCs/>
          <w:szCs w:val="24"/>
        </w:rPr>
        <w:t>is re</w:t>
      </w:r>
      <w:r w:rsidR="00266E07" w:rsidRPr="008846CE">
        <w:rPr>
          <w:rFonts w:cs="Arial"/>
          <w:bCs/>
          <w:szCs w:val="24"/>
        </w:rPr>
        <w:t>port</w:t>
      </w:r>
      <w:r w:rsidRPr="008846CE">
        <w:rPr>
          <w:rFonts w:cs="Arial"/>
          <w:bCs/>
          <w:szCs w:val="24"/>
        </w:rPr>
        <w:t xml:space="preserve"> ha</w:t>
      </w:r>
      <w:r w:rsidR="008E546B" w:rsidRPr="008846CE">
        <w:rPr>
          <w:rFonts w:cs="Arial"/>
          <w:bCs/>
          <w:szCs w:val="24"/>
        </w:rPr>
        <w:t>s</w:t>
      </w:r>
      <w:r w:rsidRPr="008846CE">
        <w:rPr>
          <w:rFonts w:cs="Arial"/>
          <w:bCs/>
          <w:szCs w:val="24"/>
        </w:rPr>
        <w:t xml:space="preserve"> been c</w:t>
      </w:r>
      <w:r w:rsidR="008E546B" w:rsidRPr="008846CE">
        <w:rPr>
          <w:rFonts w:cs="Arial"/>
          <w:bCs/>
          <w:szCs w:val="24"/>
        </w:rPr>
        <w:t>arried out</w:t>
      </w:r>
      <w:r w:rsidRPr="008846CE">
        <w:rPr>
          <w:rFonts w:cs="Arial"/>
          <w:bCs/>
          <w:szCs w:val="24"/>
        </w:rPr>
        <w:t xml:space="preserve"> b</w:t>
      </w:r>
      <w:r w:rsidR="00106594" w:rsidRPr="008846CE">
        <w:rPr>
          <w:rFonts w:cs="Arial"/>
          <w:bCs/>
          <w:szCs w:val="24"/>
        </w:rPr>
        <w:t>y James Evans.</w:t>
      </w:r>
    </w:p>
    <w:p w14:paraId="02AA4D5D" w14:textId="77777777" w:rsidR="00287D72" w:rsidRPr="008846CE" w:rsidRDefault="00287D72" w:rsidP="002F642B">
      <w:pPr>
        <w:spacing w:after="240" w:line="240" w:lineRule="auto"/>
        <w:rPr>
          <w:rFonts w:cs="Arial"/>
          <w:bCs/>
          <w:szCs w:val="24"/>
        </w:rPr>
      </w:pPr>
      <w:r w:rsidRPr="008846CE">
        <w:rPr>
          <w:rFonts w:cs="Arial"/>
          <w:bCs/>
          <w:szCs w:val="24"/>
        </w:rPr>
        <w:br w:type="page"/>
      </w:r>
    </w:p>
    <w:p w14:paraId="762FB7B6" w14:textId="77777777" w:rsidR="00A75296" w:rsidRPr="008846CE" w:rsidRDefault="00A75296" w:rsidP="002F642B">
      <w:pPr>
        <w:spacing w:after="240" w:line="240" w:lineRule="auto"/>
        <w:ind w:left="720"/>
        <w:rPr>
          <w:rFonts w:cs="Arial"/>
          <w:bCs/>
          <w:szCs w:val="24"/>
        </w:rPr>
      </w:pPr>
    </w:p>
    <w:p w14:paraId="114BC5B2" w14:textId="0CDEC18B" w:rsidR="0092054A" w:rsidRPr="008846CE" w:rsidRDefault="00C31B7D" w:rsidP="002F642B">
      <w:pPr>
        <w:pStyle w:val="Heading1"/>
        <w:numPr>
          <w:ilvl w:val="0"/>
          <w:numId w:val="5"/>
        </w:numPr>
        <w:spacing w:before="0" w:after="240" w:line="240" w:lineRule="auto"/>
        <w:rPr>
          <w:rFonts w:cs="Arial"/>
        </w:rPr>
      </w:pPr>
      <w:bookmarkStart w:id="2" w:name="_Toc124513357"/>
      <w:r w:rsidRPr="008846CE">
        <w:rPr>
          <w:rFonts w:cs="Arial"/>
        </w:rPr>
        <w:t>I</w:t>
      </w:r>
      <w:r w:rsidR="0092054A" w:rsidRPr="008846CE">
        <w:rPr>
          <w:rFonts w:cs="Arial"/>
        </w:rPr>
        <w:t>ntroduction</w:t>
      </w:r>
      <w:bookmarkEnd w:id="2"/>
    </w:p>
    <w:p w14:paraId="79DF36C5" w14:textId="77777777" w:rsidR="008C60EC" w:rsidRPr="008846CE" w:rsidRDefault="008C60EC" w:rsidP="002F642B">
      <w:pPr>
        <w:spacing w:after="240" w:line="240" w:lineRule="auto"/>
        <w:rPr>
          <w:rFonts w:cs="Arial"/>
        </w:rPr>
      </w:pPr>
    </w:p>
    <w:p w14:paraId="70D2B8FE" w14:textId="2D3F5A43" w:rsidR="008E546B" w:rsidRPr="008846CE" w:rsidRDefault="00714206" w:rsidP="008E546B">
      <w:pPr>
        <w:pStyle w:val="NoSpacing"/>
        <w:rPr>
          <w:rFonts w:ascii="Arial" w:hAnsi="Arial" w:cs="Arial"/>
          <w:sz w:val="24"/>
          <w:szCs w:val="24"/>
        </w:rPr>
      </w:pPr>
      <w:r>
        <w:rPr>
          <w:rFonts w:ascii="Arial" w:hAnsi="Arial" w:cs="Arial"/>
          <w:sz w:val="24"/>
          <w:szCs w:val="24"/>
        </w:rPr>
        <w:t xml:space="preserve">As requested within the ACCA6011 assignment </w:t>
      </w:r>
      <w:sdt>
        <w:sdtPr>
          <w:rPr>
            <w:rFonts w:ascii="Arial" w:hAnsi="Arial" w:cs="Arial"/>
            <w:sz w:val="24"/>
            <w:szCs w:val="24"/>
          </w:rPr>
          <w:id w:val="-958031019"/>
          <w:citation/>
        </w:sdtPr>
        <w:sdtContent>
          <w:r>
            <w:rPr>
              <w:rFonts w:ascii="Arial" w:hAnsi="Arial" w:cs="Arial"/>
              <w:sz w:val="24"/>
              <w:szCs w:val="24"/>
            </w:rPr>
            <w:fldChar w:fldCharType="begin"/>
          </w:r>
          <w:r>
            <w:rPr>
              <w:rFonts w:ascii="Arial" w:hAnsi="Arial" w:cs="Arial"/>
              <w:sz w:val="24"/>
              <w:szCs w:val="24"/>
            </w:rPr>
            <w:instrText xml:space="preserve"> CITATION UWT \l 2057 </w:instrText>
          </w:r>
          <w:r>
            <w:rPr>
              <w:rFonts w:ascii="Arial" w:hAnsi="Arial" w:cs="Arial"/>
              <w:sz w:val="24"/>
              <w:szCs w:val="24"/>
            </w:rPr>
            <w:fldChar w:fldCharType="separate"/>
          </w:r>
          <w:r w:rsidRPr="00714206">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t</w:t>
      </w:r>
      <w:r w:rsidR="008E546B" w:rsidRPr="008846CE">
        <w:rPr>
          <w:rFonts w:ascii="Arial" w:hAnsi="Arial" w:cs="Arial"/>
          <w:sz w:val="24"/>
          <w:szCs w:val="24"/>
        </w:rPr>
        <w:t xml:space="preserve">he </w:t>
      </w:r>
      <w:r w:rsidR="007153AC" w:rsidRPr="008846CE">
        <w:rPr>
          <w:rFonts w:ascii="Arial" w:hAnsi="Arial" w:cs="Arial"/>
          <w:sz w:val="24"/>
          <w:szCs w:val="24"/>
        </w:rPr>
        <w:t xml:space="preserve">following report </w:t>
      </w:r>
      <w:proofErr w:type="gramStart"/>
      <w:r w:rsidR="007153AC" w:rsidRPr="008846CE">
        <w:rPr>
          <w:rFonts w:ascii="Arial" w:hAnsi="Arial" w:cs="Arial"/>
          <w:sz w:val="24"/>
          <w:szCs w:val="24"/>
        </w:rPr>
        <w:t>details</w:t>
      </w:r>
      <w:r w:rsidR="008846CE" w:rsidRPr="008846CE">
        <w:rPr>
          <w:rFonts w:ascii="Arial" w:hAnsi="Arial" w:cs="Arial"/>
          <w:sz w:val="24"/>
          <w:szCs w:val="24"/>
        </w:rPr>
        <w:t>:-</w:t>
      </w:r>
      <w:proofErr w:type="gramEnd"/>
    </w:p>
    <w:p w14:paraId="3CE7FA82" w14:textId="2A82299D" w:rsidR="008846CE" w:rsidRPr="008846CE" w:rsidRDefault="008846CE" w:rsidP="008E546B">
      <w:pPr>
        <w:pStyle w:val="NoSpacing"/>
        <w:rPr>
          <w:rFonts w:ascii="Arial" w:hAnsi="Arial" w:cs="Arial"/>
          <w:sz w:val="24"/>
          <w:szCs w:val="24"/>
        </w:rPr>
      </w:pPr>
    </w:p>
    <w:p w14:paraId="353DCE96" w14:textId="50ACF41D" w:rsidR="00714206" w:rsidRDefault="00714206" w:rsidP="00714206">
      <w:pPr>
        <w:pStyle w:val="NoSpacing"/>
        <w:numPr>
          <w:ilvl w:val="0"/>
          <w:numId w:val="25"/>
        </w:numPr>
        <w:rPr>
          <w:rFonts w:ascii="Arial" w:hAnsi="Arial" w:cs="Arial"/>
          <w:sz w:val="24"/>
          <w:szCs w:val="24"/>
        </w:rPr>
      </w:pPr>
      <w:r>
        <w:rPr>
          <w:rFonts w:ascii="Arial" w:hAnsi="Arial" w:cs="Arial"/>
          <w:sz w:val="24"/>
          <w:szCs w:val="24"/>
        </w:rPr>
        <w:t>AI/ML Potential: -</w:t>
      </w:r>
    </w:p>
    <w:p w14:paraId="05554284" w14:textId="1CA2A26B" w:rsidR="00714206" w:rsidRDefault="00714206" w:rsidP="00714206">
      <w:pPr>
        <w:pStyle w:val="NoSpacing"/>
        <w:numPr>
          <w:ilvl w:val="1"/>
          <w:numId w:val="25"/>
        </w:numPr>
        <w:rPr>
          <w:rFonts w:ascii="Arial" w:hAnsi="Arial" w:cs="Arial"/>
          <w:sz w:val="24"/>
          <w:szCs w:val="24"/>
        </w:rPr>
      </w:pPr>
      <w:r>
        <w:rPr>
          <w:rFonts w:ascii="Arial" w:hAnsi="Arial" w:cs="Arial"/>
          <w:sz w:val="24"/>
          <w:szCs w:val="24"/>
        </w:rPr>
        <w:t>A d</w:t>
      </w:r>
      <w:r w:rsidRPr="00714206">
        <w:rPr>
          <w:rFonts w:ascii="Arial" w:hAnsi="Arial" w:cs="Arial"/>
          <w:sz w:val="24"/>
          <w:szCs w:val="24"/>
        </w:rPr>
        <w:t>efin</w:t>
      </w:r>
      <w:r>
        <w:rPr>
          <w:rFonts w:ascii="Arial" w:hAnsi="Arial" w:cs="Arial"/>
          <w:sz w:val="24"/>
          <w:szCs w:val="24"/>
        </w:rPr>
        <w:t xml:space="preserve">ition of the </w:t>
      </w:r>
      <w:r w:rsidRPr="00714206">
        <w:rPr>
          <w:rFonts w:ascii="Arial" w:hAnsi="Arial" w:cs="Arial"/>
          <w:sz w:val="24"/>
          <w:szCs w:val="24"/>
        </w:rPr>
        <w:t xml:space="preserve">role </w:t>
      </w:r>
      <w:r>
        <w:rPr>
          <w:rFonts w:ascii="Arial" w:hAnsi="Arial" w:cs="Arial"/>
          <w:sz w:val="24"/>
          <w:szCs w:val="24"/>
        </w:rPr>
        <w:t xml:space="preserve">which </w:t>
      </w:r>
      <w:r w:rsidRPr="00714206">
        <w:rPr>
          <w:rFonts w:ascii="Arial" w:hAnsi="Arial" w:cs="Arial"/>
          <w:sz w:val="24"/>
          <w:szCs w:val="24"/>
        </w:rPr>
        <w:t xml:space="preserve">AI/ML </w:t>
      </w:r>
      <w:r>
        <w:rPr>
          <w:rFonts w:ascii="Arial" w:hAnsi="Arial" w:cs="Arial"/>
          <w:sz w:val="24"/>
          <w:szCs w:val="24"/>
        </w:rPr>
        <w:t xml:space="preserve">can play </w:t>
      </w:r>
      <w:r w:rsidRPr="00714206">
        <w:rPr>
          <w:rFonts w:ascii="Arial" w:hAnsi="Arial" w:cs="Arial"/>
          <w:sz w:val="24"/>
          <w:szCs w:val="24"/>
        </w:rPr>
        <w:t>in the supermarket sector (</w:t>
      </w:r>
      <w:r>
        <w:rPr>
          <w:rFonts w:ascii="Arial" w:hAnsi="Arial" w:cs="Arial"/>
          <w:sz w:val="24"/>
          <w:szCs w:val="24"/>
        </w:rPr>
        <w:t xml:space="preserve">specifically </w:t>
      </w:r>
      <w:proofErr w:type="spellStart"/>
      <w:r w:rsidRPr="00714206">
        <w:rPr>
          <w:rFonts w:ascii="Arial" w:hAnsi="Arial" w:cs="Arial"/>
          <w:sz w:val="24"/>
          <w:szCs w:val="24"/>
        </w:rPr>
        <w:t>Teronix</w:t>
      </w:r>
      <w:proofErr w:type="spellEnd"/>
      <w:r w:rsidRPr="00714206">
        <w:rPr>
          <w:rFonts w:ascii="Arial" w:hAnsi="Arial" w:cs="Arial"/>
          <w:sz w:val="24"/>
          <w:szCs w:val="24"/>
        </w:rPr>
        <w:t xml:space="preserve"> Online specific products)</w:t>
      </w:r>
      <w:r>
        <w:rPr>
          <w:rFonts w:ascii="Arial" w:hAnsi="Arial" w:cs="Arial"/>
          <w:sz w:val="24"/>
          <w:szCs w:val="24"/>
        </w:rPr>
        <w:t>.</w:t>
      </w:r>
    </w:p>
    <w:p w14:paraId="7A186419" w14:textId="4B7E642F" w:rsidR="00714206" w:rsidRDefault="00714206" w:rsidP="00714206">
      <w:pPr>
        <w:pStyle w:val="NoSpacing"/>
        <w:numPr>
          <w:ilvl w:val="1"/>
          <w:numId w:val="25"/>
        </w:numPr>
        <w:rPr>
          <w:rFonts w:ascii="Arial" w:hAnsi="Arial" w:cs="Arial"/>
          <w:sz w:val="24"/>
          <w:szCs w:val="24"/>
        </w:rPr>
      </w:pPr>
      <w:r>
        <w:rPr>
          <w:rFonts w:ascii="Arial" w:hAnsi="Arial" w:cs="Arial"/>
          <w:sz w:val="24"/>
          <w:szCs w:val="24"/>
        </w:rPr>
        <w:t>H</w:t>
      </w:r>
      <w:r w:rsidRPr="00714206">
        <w:rPr>
          <w:rFonts w:ascii="Arial" w:hAnsi="Arial" w:cs="Arial"/>
          <w:sz w:val="24"/>
          <w:szCs w:val="24"/>
        </w:rPr>
        <w:t>ighlight</w:t>
      </w:r>
      <w:r>
        <w:rPr>
          <w:rFonts w:ascii="Arial" w:hAnsi="Arial" w:cs="Arial"/>
          <w:sz w:val="24"/>
          <w:szCs w:val="24"/>
        </w:rPr>
        <w:t>ing</w:t>
      </w:r>
      <w:r w:rsidRPr="00714206">
        <w:rPr>
          <w:rFonts w:ascii="Arial" w:hAnsi="Arial" w:cs="Arial"/>
          <w:sz w:val="24"/>
          <w:szCs w:val="24"/>
        </w:rPr>
        <w:t xml:space="preserve"> the forms of data collection processes required for better understanding data types held</w:t>
      </w:r>
      <w:r>
        <w:rPr>
          <w:rFonts w:ascii="Arial" w:hAnsi="Arial" w:cs="Arial"/>
          <w:sz w:val="24"/>
          <w:szCs w:val="24"/>
        </w:rPr>
        <w:t xml:space="preserve"> </w:t>
      </w:r>
      <w:r w:rsidRPr="00714206">
        <w:rPr>
          <w:rFonts w:ascii="Arial" w:hAnsi="Arial" w:cs="Arial"/>
          <w:sz w:val="24"/>
          <w:szCs w:val="24"/>
        </w:rPr>
        <w:t xml:space="preserve">by </w:t>
      </w:r>
      <w:proofErr w:type="spellStart"/>
      <w:r w:rsidRPr="00714206">
        <w:rPr>
          <w:rFonts w:ascii="Arial" w:hAnsi="Arial" w:cs="Arial"/>
          <w:sz w:val="24"/>
          <w:szCs w:val="24"/>
        </w:rPr>
        <w:t>Teronix</w:t>
      </w:r>
      <w:proofErr w:type="spellEnd"/>
      <w:r w:rsidRPr="00714206">
        <w:rPr>
          <w:rFonts w:ascii="Arial" w:hAnsi="Arial" w:cs="Arial"/>
          <w:sz w:val="24"/>
          <w:szCs w:val="24"/>
        </w:rPr>
        <w:t xml:space="preserve"> Online.</w:t>
      </w:r>
    </w:p>
    <w:p w14:paraId="24EDFFE5" w14:textId="77777777" w:rsidR="00714206" w:rsidRPr="00714206" w:rsidRDefault="00714206" w:rsidP="00714206">
      <w:pPr>
        <w:pStyle w:val="NoSpacing"/>
        <w:ind w:left="720"/>
        <w:rPr>
          <w:rFonts w:ascii="Arial" w:hAnsi="Arial" w:cs="Arial"/>
          <w:sz w:val="24"/>
          <w:szCs w:val="24"/>
        </w:rPr>
      </w:pPr>
    </w:p>
    <w:p w14:paraId="74C33F26" w14:textId="0BA36511" w:rsidR="00714206" w:rsidRDefault="00714206" w:rsidP="00714206">
      <w:pPr>
        <w:pStyle w:val="NoSpacing"/>
        <w:numPr>
          <w:ilvl w:val="0"/>
          <w:numId w:val="25"/>
        </w:numPr>
        <w:rPr>
          <w:rFonts w:ascii="Arial" w:hAnsi="Arial" w:cs="Arial"/>
          <w:sz w:val="24"/>
          <w:szCs w:val="24"/>
        </w:rPr>
      </w:pPr>
      <w:r>
        <w:rPr>
          <w:rFonts w:ascii="Arial" w:hAnsi="Arial" w:cs="Arial"/>
          <w:sz w:val="24"/>
          <w:szCs w:val="24"/>
        </w:rPr>
        <w:t>Data Discussion: -</w:t>
      </w:r>
    </w:p>
    <w:p w14:paraId="14C50E0B" w14:textId="0FCB568E" w:rsidR="00714206" w:rsidRDefault="00714206" w:rsidP="00714206">
      <w:pPr>
        <w:pStyle w:val="NoSpacing"/>
        <w:numPr>
          <w:ilvl w:val="1"/>
          <w:numId w:val="25"/>
        </w:numPr>
        <w:rPr>
          <w:rFonts w:ascii="Arial" w:hAnsi="Arial" w:cs="Arial"/>
          <w:sz w:val="24"/>
          <w:szCs w:val="24"/>
        </w:rPr>
      </w:pPr>
      <w:r w:rsidRPr="00714206">
        <w:rPr>
          <w:rFonts w:ascii="Arial" w:hAnsi="Arial" w:cs="Arial"/>
          <w:sz w:val="24"/>
          <w:szCs w:val="24"/>
        </w:rPr>
        <w:t>Discuss</w:t>
      </w:r>
      <w:r>
        <w:rPr>
          <w:rFonts w:ascii="Arial" w:hAnsi="Arial" w:cs="Arial"/>
          <w:sz w:val="24"/>
          <w:szCs w:val="24"/>
        </w:rPr>
        <w:t>ion of</w:t>
      </w:r>
      <w:r w:rsidRPr="00714206">
        <w:rPr>
          <w:rFonts w:ascii="Arial" w:hAnsi="Arial" w:cs="Arial"/>
          <w:sz w:val="24"/>
          <w:szCs w:val="24"/>
        </w:rPr>
        <w:t xml:space="preserve"> the various forms of data the company needs to evaluate.</w:t>
      </w:r>
    </w:p>
    <w:p w14:paraId="48327D12" w14:textId="77777777" w:rsidR="00714206" w:rsidRPr="00714206" w:rsidRDefault="00714206" w:rsidP="00714206">
      <w:pPr>
        <w:pStyle w:val="NoSpacing"/>
        <w:rPr>
          <w:rFonts w:ascii="Arial" w:hAnsi="Arial" w:cs="Arial"/>
          <w:sz w:val="24"/>
          <w:szCs w:val="24"/>
        </w:rPr>
      </w:pPr>
    </w:p>
    <w:p w14:paraId="08BF70A9" w14:textId="01670E2C" w:rsidR="00714206" w:rsidRDefault="00714206" w:rsidP="00714206">
      <w:pPr>
        <w:pStyle w:val="NoSpacing"/>
        <w:numPr>
          <w:ilvl w:val="0"/>
          <w:numId w:val="25"/>
        </w:numPr>
        <w:rPr>
          <w:rFonts w:ascii="Arial" w:hAnsi="Arial" w:cs="Arial"/>
          <w:sz w:val="24"/>
          <w:szCs w:val="24"/>
        </w:rPr>
      </w:pPr>
      <w:r>
        <w:rPr>
          <w:rFonts w:ascii="Arial" w:hAnsi="Arial" w:cs="Arial"/>
          <w:sz w:val="24"/>
          <w:szCs w:val="24"/>
        </w:rPr>
        <w:t>Tool Appraisal: -</w:t>
      </w:r>
    </w:p>
    <w:p w14:paraId="3C071B08" w14:textId="77777777" w:rsidR="00714206" w:rsidRDefault="00714206" w:rsidP="00714206">
      <w:pPr>
        <w:pStyle w:val="NoSpacing"/>
        <w:numPr>
          <w:ilvl w:val="1"/>
          <w:numId w:val="25"/>
        </w:numPr>
        <w:rPr>
          <w:rFonts w:ascii="Arial" w:hAnsi="Arial" w:cs="Arial"/>
          <w:sz w:val="24"/>
          <w:szCs w:val="24"/>
        </w:rPr>
      </w:pPr>
      <w:r w:rsidRPr="00714206">
        <w:rPr>
          <w:rFonts w:ascii="Arial" w:hAnsi="Arial" w:cs="Arial"/>
          <w:sz w:val="24"/>
          <w:szCs w:val="24"/>
        </w:rPr>
        <w:t>Apprais</w:t>
      </w:r>
      <w:r>
        <w:rPr>
          <w:rFonts w:ascii="Arial" w:hAnsi="Arial" w:cs="Arial"/>
          <w:sz w:val="24"/>
          <w:szCs w:val="24"/>
        </w:rPr>
        <w:t>al of</w:t>
      </w:r>
      <w:r w:rsidRPr="00714206">
        <w:rPr>
          <w:rFonts w:ascii="Arial" w:hAnsi="Arial" w:cs="Arial"/>
          <w:sz w:val="24"/>
          <w:szCs w:val="24"/>
        </w:rPr>
        <w:t xml:space="preserve"> the tools and applications available to the company</w:t>
      </w:r>
      <w:r>
        <w:rPr>
          <w:rFonts w:ascii="Arial" w:hAnsi="Arial" w:cs="Arial"/>
          <w:sz w:val="24"/>
          <w:szCs w:val="24"/>
        </w:rPr>
        <w:t>.</w:t>
      </w:r>
    </w:p>
    <w:p w14:paraId="4D0681B7" w14:textId="096046EF" w:rsidR="00714206" w:rsidRDefault="00714206" w:rsidP="00714206">
      <w:pPr>
        <w:pStyle w:val="NoSpacing"/>
        <w:numPr>
          <w:ilvl w:val="1"/>
          <w:numId w:val="25"/>
        </w:numPr>
        <w:rPr>
          <w:rFonts w:ascii="Arial" w:hAnsi="Arial" w:cs="Arial"/>
          <w:sz w:val="24"/>
          <w:szCs w:val="24"/>
        </w:rPr>
      </w:pPr>
      <w:r>
        <w:rPr>
          <w:rFonts w:ascii="Arial" w:hAnsi="Arial" w:cs="Arial"/>
          <w:sz w:val="24"/>
          <w:szCs w:val="24"/>
        </w:rPr>
        <w:t>O</w:t>
      </w:r>
      <w:r w:rsidRPr="00714206">
        <w:rPr>
          <w:rFonts w:ascii="Arial" w:hAnsi="Arial" w:cs="Arial"/>
          <w:sz w:val="24"/>
          <w:szCs w:val="24"/>
        </w:rPr>
        <w:t>ffer</w:t>
      </w:r>
      <w:r>
        <w:rPr>
          <w:rFonts w:ascii="Arial" w:hAnsi="Arial" w:cs="Arial"/>
          <w:sz w:val="24"/>
          <w:szCs w:val="24"/>
        </w:rPr>
        <w:t>ing of</w:t>
      </w:r>
      <w:r w:rsidRPr="00714206">
        <w:rPr>
          <w:rFonts w:ascii="Arial" w:hAnsi="Arial" w:cs="Arial"/>
          <w:sz w:val="24"/>
          <w:szCs w:val="24"/>
        </w:rPr>
        <w:t xml:space="preserve"> valid</w:t>
      </w:r>
      <w:r>
        <w:rPr>
          <w:rFonts w:ascii="Arial" w:hAnsi="Arial" w:cs="Arial"/>
          <w:sz w:val="24"/>
          <w:szCs w:val="24"/>
        </w:rPr>
        <w:t xml:space="preserve"> </w:t>
      </w:r>
      <w:r w:rsidRPr="00714206">
        <w:rPr>
          <w:rFonts w:ascii="Arial" w:hAnsi="Arial" w:cs="Arial"/>
          <w:sz w:val="24"/>
          <w:szCs w:val="24"/>
        </w:rPr>
        <w:t>recommendations for implementation.</w:t>
      </w:r>
    </w:p>
    <w:p w14:paraId="7336D5EE" w14:textId="77777777" w:rsidR="00714206" w:rsidRPr="00714206" w:rsidRDefault="00714206" w:rsidP="00714206">
      <w:pPr>
        <w:pStyle w:val="NoSpacing"/>
        <w:ind w:left="720"/>
        <w:rPr>
          <w:rFonts w:ascii="Arial" w:hAnsi="Arial" w:cs="Arial"/>
          <w:sz w:val="24"/>
          <w:szCs w:val="24"/>
        </w:rPr>
      </w:pPr>
    </w:p>
    <w:p w14:paraId="29B6D291" w14:textId="46D07782" w:rsidR="00714206" w:rsidRDefault="00714206" w:rsidP="00714206">
      <w:pPr>
        <w:pStyle w:val="NoSpacing"/>
        <w:numPr>
          <w:ilvl w:val="0"/>
          <w:numId w:val="25"/>
        </w:numPr>
        <w:rPr>
          <w:rFonts w:ascii="Arial" w:hAnsi="Arial" w:cs="Arial"/>
          <w:sz w:val="24"/>
          <w:szCs w:val="24"/>
        </w:rPr>
      </w:pPr>
      <w:r>
        <w:rPr>
          <w:rFonts w:ascii="Arial" w:hAnsi="Arial" w:cs="Arial"/>
          <w:sz w:val="24"/>
          <w:szCs w:val="24"/>
        </w:rPr>
        <w:t>AI/ML Model Creation: -</w:t>
      </w:r>
    </w:p>
    <w:p w14:paraId="7FBE4134" w14:textId="595840B2" w:rsidR="00714206" w:rsidRPr="00714206" w:rsidRDefault="00714206" w:rsidP="00714206">
      <w:pPr>
        <w:pStyle w:val="NoSpacing"/>
        <w:numPr>
          <w:ilvl w:val="1"/>
          <w:numId w:val="25"/>
        </w:numPr>
        <w:rPr>
          <w:rFonts w:ascii="Arial" w:hAnsi="Arial" w:cs="Arial"/>
          <w:sz w:val="24"/>
          <w:szCs w:val="24"/>
        </w:rPr>
      </w:pPr>
      <w:r w:rsidRPr="00714206">
        <w:rPr>
          <w:rFonts w:ascii="Arial" w:hAnsi="Arial" w:cs="Arial"/>
          <w:sz w:val="24"/>
          <w:szCs w:val="24"/>
        </w:rPr>
        <w:t xml:space="preserve">Create a suitable AI/ML model based on </w:t>
      </w:r>
      <w:proofErr w:type="spellStart"/>
      <w:r w:rsidRPr="00714206">
        <w:rPr>
          <w:rFonts w:ascii="Arial" w:hAnsi="Arial" w:cs="Arial"/>
          <w:sz w:val="24"/>
          <w:szCs w:val="24"/>
        </w:rPr>
        <w:t>Teronix</w:t>
      </w:r>
      <w:proofErr w:type="spellEnd"/>
      <w:r w:rsidRPr="00714206">
        <w:rPr>
          <w:rFonts w:ascii="Arial" w:hAnsi="Arial" w:cs="Arial"/>
          <w:sz w:val="24"/>
          <w:szCs w:val="24"/>
        </w:rPr>
        <w:t xml:space="preserve"> Online Data.</w:t>
      </w:r>
    </w:p>
    <w:p w14:paraId="0D0E7C2B" w14:textId="77777777" w:rsidR="00714206" w:rsidRPr="00714206" w:rsidRDefault="00714206" w:rsidP="00714206">
      <w:pPr>
        <w:pStyle w:val="NoSpacing"/>
        <w:ind w:left="720"/>
        <w:rPr>
          <w:rFonts w:ascii="Arial" w:hAnsi="Arial" w:cs="Arial"/>
          <w:sz w:val="24"/>
          <w:szCs w:val="24"/>
        </w:rPr>
      </w:pPr>
    </w:p>
    <w:p w14:paraId="5B530E2B" w14:textId="77777777" w:rsidR="00714206" w:rsidRDefault="00714206" w:rsidP="00714206">
      <w:pPr>
        <w:pStyle w:val="NoSpacing"/>
        <w:numPr>
          <w:ilvl w:val="0"/>
          <w:numId w:val="25"/>
        </w:numPr>
        <w:rPr>
          <w:rFonts w:ascii="Arial" w:hAnsi="Arial" w:cs="Arial"/>
          <w:sz w:val="24"/>
          <w:szCs w:val="24"/>
        </w:rPr>
      </w:pPr>
      <w:r>
        <w:rPr>
          <w:rFonts w:ascii="Arial" w:hAnsi="Arial" w:cs="Arial"/>
          <w:sz w:val="24"/>
          <w:szCs w:val="24"/>
        </w:rPr>
        <w:t>Evaluation: -</w:t>
      </w:r>
    </w:p>
    <w:p w14:paraId="7CE9A995" w14:textId="1492B5BF" w:rsidR="008E546B" w:rsidRPr="008846CE" w:rsidRDefault="00714206" w:rsidP="00714206">
      <w:pPr>
        <w:pStyle w:val="NoSpacing"/>
        <w:numPr>
          <w:ilvl w:val="1"/>
          <w:numId w:val="25"/>
        </w:numPr>
        <w:rPr>
          <w:rFonts w:ascii="Arial" w:hAnsi="Arial" w:cs="Arial"/>
          <w:sz w:val="24"/>
          <w:szCs w:val="24"/>
        </w:rPr>
      </w:pPr>
      <w:r w:rsidRPr="00714206">
        <w:rPr>
          <w:rFonts w:ascii="Arial" w:hAnsi="Arial" w:cs="Arial"/>
          <w:sz w:val="24"/>
          <w:szCs w:val="24"/>
        </w:rPr>
        <w:t xml:space="preserve">Add an overall conclusion to your report that summaries your analysis of </w:t>
      </w:r>
      <w:proofErr w:type="spellStart"/>
      <w:r w:rsidRPr="00714206">
        <w:rPr>
          <w:rFonts w:ascii="Arial" w:hAnsi="Arial" w:cs="Arial"/>
          <w:sz w:val="24"/>
          <w:szCs w:val="24"/>
        </w:rPr>
        <w:t>Teronix</w:t>
      </w:r>
      <w:proofErr w:type="spellEnd"/>
      <w:r w:rsidRPr="00714206">
        <w:rPr>
          <w:rFonts w:ascii="Arial" w:hAnsi="Arial" w:cs="Arial"/>
          <w:sz w:val="24"/>
          <w:szCs w:val="24"/>
        </w:rPr>
        <w:t xml:space="preserve"> Online.</w:t>
      </w:r>
    </w:p>
    <w:p w14:paraId="4C169812" w14:textId="77777777" w:rsidR="00A64F0D" w:rsidRPr="008846CE" w:rsidRDefault="00A64F0D" w:rsidP="002F642B">
      <w:pPr>
        <w:pStyle w:val="ListParagraph"/>
        <w:spacing w:after="240" w:line="240" w:lineRule="auto"/>
        <w:ind w:left="2160"/>
        <w:rPr>
          <w:rFonts w:cs="Arial"/>
          <w:szCs w:val="24"/>
        </w:rPr>
      </w:pPr>
    </w:p>
    <w:p w14:paraId="3CCBE430" w14:textId="22D10CB5" w:rsidR="0092054A" w:rsidRPr="008846CE" w:rsidRDefault="0092054A">
      <w:pPr>
        <w:pStyle w:val="ListParagraph"/>
        <w:numPr>
          <w:ilvl w:val="0"/>
          <w:numId w:val="6"/>
        </w:numPr>
        <w:spacing w:after="240" w:line="240" w:lineRule="auto"/>
        <w:rPr>
          <w:rFonts w:cs="Arial"/>
          <w:szCs w:val="24"/>
        </w:rPr>
      </w:pPr>
      <w:r w:rsidRPr="008846CE">
        <w:rPr>
          <w:rFonts w:cs="Arial"/>
          <w:szCs w:val="24"/>
        </w:rPr>
        <w:br w:type="page"/>
      </w:r>
    </w:p>
    <w:p w14:paraId="3FE76389" w14:textId="407DFDF1" w:rsidR="0092054A" w:rsidRPr="008846CE" w:rsidRDefault="00266E07" w:rsidP="002F642B">
      <w:pPr>
        <w:pStyle w:val="Heading1"/>
        <w:numPr>
          <w:ilvl w:val="0"/>
          <w:numId w:val="5"/>
        </w:numPr>
        <w:spacing w:before="0" w:after="240" w:line="240" w:lineRule="auto"/>
        <w:rPr>
          <w:rFonts w:cs="Arial"/>
        </w:rPr>
      </w:pPr>
      <w:bookmarkStart w:id="3" w:name="_Toc124513358"/>
      <w:r w:rsidRPr="008846CE">
        <w:rPr>
          <w:rFonts w:cs="Arial"/>
        </w:rPr>
        <w:t>Task 1</w:t>
      </w:r>
      <w:r w:rsidR="008846CE" w:rsidRPr="008846CE">
        <w:rPr>
          <w:rFonts w:cs="Arial"/>
        </w:rPr>
        <w:t xml:space="preserve"> – Analysis of the Credit Approval Data Set</w:t>
      </w:r>
      <w:bookmarkEnd w:id="3"/>
    </w:p>
    <w:p w14:paraId="3FF2B93B" w14:textId="77777777" w:rsidR="00266E07" w:rsidRPr="008846CE" w:rsidRDefault="00266E07" w:rsidP="00266E07">
      <w:pPr>
        <w:rPr>
          <w:rFonts w:cs="Arial"/>
        </w:rPr>
      </w:pPr>
    </w:p>
    <w:p w14:paraId="0A89109F" w14:textId="77777777" w:rsidR="00A569EA" w:rsidRPr="008846CE"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4BB85AFA" w14:textId="77777777" w:rsidR="00A569EA" w:rsidRPr="008846CE"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27898A10" w14:textId="77777777" w:rsidR="00A569EA" w:rsidRPr="008846CE"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39DB8F8A" w14:textId="77777777" w:rsidR="00A569EA" w:rsidRPr="008846CE" w:rsidRDefault="00A569EA" w:rsidP="002F642B">
      <w:pPr>
        <w:pStyle w:val="ListParagraph"/>
        <w:keepNext/>
        <w:keepLines/>
        <w:numPr>
          <w:ilvl w:val="0"/>
          <w:numId w:val="1"/>
        </w:numPr>
        <w:spacing w:after="240" w:line="240" w:lineRule="auto"/>
        <w:contextualSpacing w:val="0"/>
        <w:outlineLvl w:val="1"/>
        <w:rPr>
          <w:rFonts w:eastAsiaTheme="majorEastAsia" w:cs="Arial"/>
          <w:vanish/>
          <w:sz w:val="28"/>
          <w:szCs w:val="28"/>
        </w:rPr>
      </w:pPr>
    </w:p>
    <w:p w14:paraId="490FC0FC" w14:textId="07242203" w:rsidR="00266E07" w:rsidRPr="008846CE" w:rsidRDefault="00714206" w:rsidP="002B1423">
      <w:pPr>
        <w:pStyle w:val="Heading2"/>
        <w:numPr>
          <w:ilvl w:val="1"/>
          <w:numId w:val="1"/>
        </w:numPr>
        <w:rPr>
          <w:rFonts w:cs="Arial"/>
        </w:rPr>
      </w:pPr>
      <w:r w:rsidRPr="00714206">
        <w:rPr>
          <w:rFonts w:cs="Arial"/>
        </w:rPr>
        <w:t>AI/ML Potential</w:t>
      </w:r>
    </w:p>
    <w:p w14:paraId="30291A80" w14:textId="77777777" w:rsidR="008846CE" w:rsidRPr="008846CE" w:rsidRDefault="008846CE" w:rsidP="00266E07">
      <w:pPr>
        <w:rPr>
          <w:rFonts w:cs="Arial"/>
          <w:u w:val="single"/>
        </w:rPr>
      </w:pPr>
    </w:p>
    <w:p w14:paraId="07B9068C" w14:textId="0D272E1A" w:rsidR="00714206" w:rsidRDefault="00714206" w:rsidP="008846CE">
      <w:pPr>
        <w:rPr>
          <w:rFonts w:cs="Arial"/>
          <w:u w:val="single"/>
        </w:rPr>
      </w:pPr>
      <w:r>
        <w:rPr>
          <w:rFonts w:cs="Arial"/>
          <w:u w:val="single"/>
        </w:rPr>
        <w:t>Defining AI/ML in the Supermarket Sector</w:t>
      </w:r>
    </w:p>
    <w:p w14:paraId="427BCFE4" w14:textId="77777777" w:rsidR="00B06E0E" w:rsidRDefault="00854153" w:rsidP="00714206">
      <w:pPr>
        <w:rPr>
          <w:rFonts w:cs="Arial"/>
        </w:rPr>
      </w:pPr>
      <w:r>
        <w:rPr>
          <w:rFonts w:cs="Arial"/>
        </w:rPr>
        <w:t>Within the Supermarket Sector, AI can play a larger role than it has previously, and this is likely to increase dramatically over the coming years, with changes coming more quickly year on year</w:t>
      </w:r>
      <w:r w:rsidR="00B06E0E">
        <w:rPr>
          <w:rFonts w:cs="Arial"/>
        </w:rPr>
        <w:t xml:space="preserve">. Two short years ago AWS for Industries </w:t>
      </w:r>
      <w:sdt>
        <w:sdtPr>
          <w:rPr>
            <w:rFonts w:cs="Arial"/>
          </w:rPr>
          <w:id w:val="-1859196289"/>
          <w:citation/>
        </w:sdtPr>
        <w:sdtContent>
          <w:r w:rsidR="00B06E0E">
            <w:rPr>
              <w:rFonts w:cs="Arial"/>
            </w:rPr>
            <w:fldChar w:fldCharType="begin"/>
          </w:r>
          <w:r w:rsidR="00B06E0E">
            <w:rPr>
              <w:rFonts w:cs="Arial"/>
            </w:rPr>
            <w:instrText xml:space="preserve"> CITATION Gur21 \l 2057 </w:instrText>
          </w:r>
          <w:r w:rsidR="00B06E0E">
            <w:rPr>
              <w:rFonts w:cs="Arial"/>
            </w:rPr>
            <w:fldChar w:fldCharType="separate"/>
          </w:r>
          <w:r w:rsidR="00B06E0E" w:rsidRPr="00B06E0E">
            <w:rPr>
              <w:rFonts w:cs="Arial"/>
              <w:noProof/>
            </w:rPr>
            <w:t>[2]</w:t>
          </w:r>
          <w:r w:rsidR="00B06E0E">
            <w:rPr>
              <w:rFonts w:cs="Arial"/>
            </w:rPr>
            <w:fldChar w:fldCharType="end"/>
          </w:r>
        </w:sdtContent>
      </w:sdt>
      <w:r w:rsidR="00B06E0E">
        <w:rPr>
          <w:rFonts w:cs="Arial"/>
        </w:rPr>
        <w:t xml:space="preserve"> pointed out that retailers should use AI and ML in a</w:t>
      </w:r>
    </w:p>
    <w:p w14:paraId="6EBE9835" w14:textId="4686B974" w:rsidR="006052FA" w:rsidRDefault="00B06E0E" w:rsidP="00B06E0E">
      <w:pPr>
        <w:ind w:left="720"/>
        <w:rPr>
          <w:rFonts w:cs="Arial"/>
        </w:rPr>
      </w:pPr>
      <w:r>
        <w:rPr>
          <w:rFonts w:cs="Arial"/>
        </w:rPr>
        <w:t>“</w:t>
      </w:r>
      <w:proofErr w:type="gramStart"/>
      <w:r>
        <w:rPr>
          <w:rFonts w:cs="Arial"/>
        </w:rPr>
        <w:t>transformative</w:t>
      </w:r>
      <w:proofErr w:type="gramEnd"/>
      <w:r>
        <w:rPr>
          <w:rFonts w:cs="Arial"/>
        </w:rPr>
        <w:t xml:space="preserve"> way to create </w:t>
      </w:r>
      <w:r w:rsidRPr="00B06E0E">
        <w:rPr>
          <w:rFonts w:cs="Arial"/>
        </w:rPr>
        <w:t>truly unique customer experiences or optimize critical business processes.</w:t>
      </w:r>
      <w:r>
        <w:rPr>
          <w:rFonts w:cs="Arial"/>
        </w:rPr>
        <w:t>”</w:t>
      </w:r>
    </w:p>
    <w:p w14:paraId="39857D6B" w14:textId="32FBBCEB" w:rsidR="00B06E0E" w:rsidRDefault="00A77695" w:rsidP="00B06E0E">
      <w:pPr>
        <w:rPr>
          <w:rFonts w:cs="Arial"/>
        </w:rPr>
      </w:pPr>
      <w:r>
        <w:rPr>
          <w:rFonts w:cs="Arial"/>
        </w:rPr>
        <w:t xml:space="preserve">ONPASSIVE </w:t>
      </w:r>
      <w:sdt>
        <w:sdtPr>
          <w:rPr>
            <w:rFonts w:cs="Arial"/>
          </w:rPr>
          <w:id w:val="-1853095172"/>
          <w:citation/>
        </w:sdtPr>
        <w:sdtContent>
          <w:r>
            <w:rPr>
              <w:rFonts w:cs="Arial"/>
            </w:rPr>
            <w:fldChar w:fldCharType="begin"/>
          </w:r>
          <w:r>
            <w:rPr>
              <w:rFonts w:cs="Arial"/>
            </w:rPr>
            <w:instrText xml:space="preserve"> CITATION ONP22 \l 2057 </w:instrText>
          </w:r>
          <w:r>
            <w:rPr>
              <w:rFonts w:cs="Arial"/>
            </w:rPr>
            <w:fldChar w:fldCharType="separate"/>
          </w:r>
          <w:r w:rsidRPr="00A77695">
            <w:rPr>
              <w:rFonts w:cs="Arial"/>
              <w:noProof/>
            </w:rPr>
            <w:t>[3]</w:t>
          </w:r>
          <w:r>
            <w:rPr>
              <w:rFonts w:cs="Arial"/>
            </w:rPr>
            <w:fldChar w:fldCharType="end"/>
          </w:r>
        </w:sdtContent>
      </w:sdt>
      <w:r>
        <w:rPr>
          <w:rFonts w:cs="Arial"/>
        </w:rPr>
        <w:t xml:space="preserve"> lists that the current Top 5 applications of AI in Retail are (and describes them as): -</w:t>
      </w:r>
    </w:p>
    <w:p w14:paraId="6457EF10" w14:textId="1A52264F" w:rsidR="00A77695" w:rsidRDefault="00A77695" w:rsidP="00A77695">
      <w:pPr>
        <w:pStyle w:val="ListParagraph"/>
        <w:numPr>
          <w:ilvl w:val="0"/>
          <w:numId w:val="6"/>
        </w:numPr>
        <w:rPr>
          <w:rFonts w:cs="Arial"/>
        </w:rPr>
      </w:pPr>
      <w:r>
        <w:rPr>
          <w:rFonts w:cs="Arial"/>
        </w:rPr>
        <w:t xml:space="preserve">Self Service Checkouts – already widely available in larger supermarkets throughout the </w:t>
      </w:r>
      <w:proofErr w:type="gramStart"/>
      <w:r>
        <w:rPr>
          <w:rFonts w:cs="Arial"/>
        </w:rPr>
        <w:t>UK, and</w:t>
      </w:r>
      <w:proofErr w:type="gramEnd"/>
      <w:r>
        <w:rPr>
          <w:rFonts w:cs="Arial"/>
        </w:rPr>
        <w:t xml:space="preserve"> can operate without employing individual cashiers.</w:t>
      </w:r>
    </w:p>
    <w:p w14:paraId="5C94563A" w14:textId="77777777" w:rsidR="00A77695" w:rsidRDefault="00A77695" w:rsidP="00A77695">
      <w:pPr>
        <w:pStyle w:val="ListParagraph"/>
        <w:ind w:left="1440"/>
        <w:rPr>
          <w:rFonts w:cs="Arial"/>
        </w:rPr>
      </w:pPr>
    </w:p>
    <w:p w14:paraId="4C587CD5" w14:textId="1BFD2DC6" w:rsidR="00A77695" w:rsidRDefault="00A77695" w:rsidP="00A77695">
      <w:pPr>
        <w:pStyle w:val="ListParagraph"/>
        <w:numPr>
          <w:ilvl w:val="0"/>
          <w:numId w:val="6"/>
        </w:numPr>
        <w:rPr>
          <w:rFonts w:cs="Arial"/>
        </w:rPr>
      </w:pPr>
      <w:r>
        <w:rPr>
          <w:rFonts w:cs="Arial"/>
        </w:rPr>
        <w:t>Chatbots to Aid Customer Assistance – Typically used to provide a bespoke service through customer alerts. The alerts are based on previous purchase history and can steer the customer towards new offers or products that they may wish to purchase based on this history. Multiple languages will make the store more accessible to a greater number of customers this increasing footfall.</w:t>
      </w:r>
    </w:p>
    <w:p w14:paraId="7D4CF734" w14:textId="77777777" w:rsidR="00A77695" w:rsidRPr="00A77695" w:rsidRDefault="00A77695" w:rsidP="00A77695">
      <w:pPr>
        <w:pStyle w:val="ListParagraph"/>
        <w:rPr>
          <w:rFonts w:cs="Arial"/>
        </w:rPr>
      </w:pPr>
    </w:p>
    <w:p w14:paraId="02D3400D" w14:textId="1A024A04" w:rsidR="00A77695" w:rsidRDefault="00A77695" w:rsidP="00A77695">
      <w:pPr>
        <w:pStyle w:val="ListParagraph"/>
        <w:numPr>
          <w:ilvl w:val="0"/>
          <w:numId w:val="6"/>
        </w:numPr>
        <w:rPr>
          <w:rFonts w:cs="Arial"/>
        </w:rPr>
      </w:pPr>
      <w:r>
        <w:rPr>
          <w:rFonts w:cs="Arial"/>
        </w:rPr>
        <w:t>In-Store Support – A combination of inventory management, phasing out price tags and replacing them with smart shelf tags (a tag which alerts stock control that the item has left the shelf and entered the basket of the customer. The smart tags can show video advertisements, nutritional information and help the customer fid what they need in various languages.</w:t>
      </w:r>
    </w:p>
    <w:p w14:paraId="6DD900EC" w14:textId="77777777" w:rsidR="00A77695" w:rsidRPr="00A77695" w:rsidRDefault="00A77695" w:rsidP="00A77695">
      <w:pPr>
        <w:pStyle w:val="ListParagraph"/>
        <w:rPr>
          <w:rFonts w:cs="Arial"/>
        </w:rPr>
      </w:pPr>
    </w:p>
    <w:p w14:paraId="3DF7FE06" w14:textId="677AC68E" w:rsidR="00A77695" w:rsidRDefault="00A77695" w:rsidP="00A77695">
      <w:pPr>
        <w:pStyle w:val="ListParagraph"/>
        <w:numPr>
          <w:ilvl w:val="0"/>
          <w:numId w:val="6"/>
        </w:numPr>
        <w:rPr>
          <w:rFonts w:cs="Arial"/>
        </w:rPr>
      </w:pPr>
      <w:r>
        <w:rPr>
          <w:rFonts w:cs="Arial"/>
        </w:rPr>
        <w:t>Price Adjustments – Using modelling to predict the optimal price point for products; then rolling these out swiftly using the smart shelf tags.</w:t>
      </w:r>
    </w:p>
    <w:p w14:paraId="17E0465F" w14:textId="77777777" w:rsidR="00A77695" w:rsidRPr="00A77695" w:rsidRDefault="00A77695" w:rsidP="00A77695">
      <w:pPr>
        <w:pStyle w:val="ListParagraph"/>
        <w:rPr>
          <w:rFonts w:cs="Arial"/>
        </w:rPr>
      </w:pPr>
    </w:p>
    <w:p w14:paraId="57EC1B4D" w14:textId="3718A7D8" w:rsidR="00A77695" w:rsidRDefault="00A77695" w:rsidP="00A77695">
      <w:pPr>
        <w:pStyle w:val="ListParagraph"/>
        <w:numPr>
          <w:ilvl w:val="0"/>
          <w:numId w:val="6"/>
        </w:numPr>
        <w:rPr>
          <w:rFonts w:cs="Arial"/>
        </w:rPr>
      </w:pPr>
      <w:r>
        <w:rPr>
          <w:rFonts w:cs="Arial"/>
        </w:rPr>
        <w:t>Price Forecasts – Modelling he change in price over time based on: -</w:t>
      </w:r>
    </w:p>
    <w:p w14:paraId="3BB92AB2" w14:textId="77777777" w:rsidR="00A77695" w:rsidRPr="00A77695" w:rsidRDefault="00A77695" w:rsidP="00A77695">
      <w:pPr>
        <w:pStyle w:val="ListParagraph"/>
        <w:rPr>
          <w:rFonts w:cs="Arial"/>
        </w:rPr>
      </w:pPr>
    </w:p>
    <w:p w14:paraId="47EBCA35" w14:textId="7852E927" w:rsidR="00A77695" w:rsidRDefault="00A77695" w:rsidP="00A77695">
      <w:pPr>
        <w:pStyle w:val="ListParagraph"/>
        <w:numPr>
          <w:ilvl w:val="1"/>
          <w:numId w:val="6"/>
        </w:numPr>
        <w:rPr>
          <w:rFonts w:cs="Arial"/>
        </w:rPr>
      </w:pPr>
      <w:r>
        <w:rPr>
          <w:rFonts w:cs="Arial"/>
        </w:rPr>
        <w:t>Stoc</w:t>
      </w:r>
      <w:r w:rsidR="00636E08">
        <w:rPr>
          <w:rFonts w:cs="Arial"/>
        </w:rPr>
        <w:t>k</w:t>
      </w:r>
    </w:p>
    <w:p w14:paraId="2AB2500D" w14:textId="32A255F1" w:rsidR="00A77695" w:rsidRDefault="00A77695" w:rsidP="00A77695">
      <w:pPr>
        <w:pStyle w:val="ListParagraph"/>
        <w:numPr>
          <w:ilvl w:val="1"/>
          <w:numId w:val="6"/>
        </w:numPr>
        <w:rPr>
          <w:rFonts w:cs="Arial"/>
        </w:rPr>
      </w:pPr>
      <w:r>
        <w:rPr>
          <w:rFonts w:cs="Arial"/>
        </w:rPr>
        <w:t>Availability</w:t>
      </w:r>
    </w:p>
    <w:p w14:paraId="18C7CB81" w14:textId="3A659C24" w:rsidR="00A77695" w:rsidRDefault="00A77695" w:rsidP="00A77695">
      <w:pPr>
        <w:pStyle w:val="ListParagraph"/>
        <w:numPr>
          <w:ilvl w:val="1"/>
          <w:numId w:val="6"/>
        </w:numPr>
        <w:rPr>
          <w:rFonts w:cs="Arial"/>
        </w:rPr>
      </w:pPr>
      <w:r>
        <w:rPr>
          <w:rFonts w:cs="Arial"/>
        </w:rPr>
        <w:t>Demand</w:t>
      </w:r>
    </w:p>
    <w:p w14:paraId="0F23BE71" w14:textId="77777777" w:rsidR="00A77695" w:rsidRDefault="00A77695" w:rsidP="00A77695">
      <w:pPr>
        <w:ind w:left="720"/>
        <w:rPr>
          <w:rFonts w:cs="Arial"/>
        </w:rPr>
      </w:pPr>
      <w:r>
        <w:rPr>
          <w:rFonts w:cs="Arial"/>
        </w:rPr>
        <w:t>ONPASSIVE stresses that: -</w:t>
      </w:r>
    </w:p>
    <w:p w14:paraId="6723D988" w14:textId="06AF2AA4" w:rsidR="00A77695" w:rsidRDefault="00A77695" w:rsidP="00A77695">
      <w:pPr>
        <w:ind w:left="1440"/>
        <w:rPr>
          <w:rFonts w:cs="Arial"/>
        </w:rPr>
      </w:pPr>
      <w:r>
        <w:rPr>
          <w:rFonts w:cs="Arial"/>
        </w:rPr>
        <w:t>“Predictive analytics a</w:t>
      </w:r>
      <w:r w:rsidRPr="00A77695">
        <w:rPr>
          <w:rFonts w:cs="Arial"/>
        </w:rPr>
        <w:t>nd machine learning could achieve much more than just a pricing prediction in the retail industry.</w:t>
      </w:r>
      <w:r>
        <w:rPr>
          <w:rFonts w:cs="Arial"/>
        </w:rPr>
        <w:t>”</w:t>
      </w:r>
    </w:p>
    <w:p w14:paraId="090389F5" w14:textId="71AF3364" w:rsidR="005B16A1" w:rsidRDefault="005B16A1" w:rsidP="005B16A1">
      <w:pPr>
        <w:rPr>
          <w:rFonts w:cs="Arial"/>
        </w:rPr>
      </w:pPr>
      <w:r>
        <w:rPr>
          <w:rFonts w:cs="Arial"/>
        </w:rPr>
        <w:t xml:space="preserve">AWS for Industries </w:t>
      </w:r>
      <w:sdt>
        <w:sdtPr>
          <w:rPr>
            <w:rFonts w:cs="Arial"/>
          </w:rPr>
          <w:id w:val="-873456120"/>
          <w:citation/>
        </w:sdtPr>
        <w:sdtContent>
          <w:r>
            <w:rPr>
              <w:rFonts w:cs="Arial"/>
            </w:rPr>
            <w:fldChar w:fldCharType="begin"/>
          </w:r>
          <w:r>
            <w:rPr>
              <w:rFonts w:cs="Arial"/>
            </w:rPr>
            <w:instrText xml:space="preserve"> CITATION Gur21 \l 2057 </w:instrText>
          </w:r>
          <w:r>
            <w:rPr>
              <w:rFonts w:cs="Arial"/>
            </w:rPr>
            <w:fldChar w:fldCharType="separate"/>
          </w:r>
          <w:r w:rsidRPr="005B16A1">
            <w:rPr>
              <w:rFonts w:cs="Arial"/>
              <w:noProof/>
            </w:rPr>
            <w:t>[2]</w:t>
          </w:r>
          <w:r>
            <w:rPr>
              <w:rFonts w:cs="Arial"/>
            </w:rPr>
            <w:fldChar w:fldCharType="end"/>
          </w:r>
        </w:sdtContent>
      </w:sdt>
      <w:r>
        <w:rPr>
          <w:rFonts w:cs="Arial"/>
        </w:rPr>
        <w:t xml:space="preserve"> detail how AI/ML can be used for Demand Planning. This is essentially: -</w:t>
      </w:r>
    </w:p>
    <w:p w14:paraId="69538A46" w14:textId="1D7AC2D3" w:rsidR="005B16A1" w:rsidRDefault="005B16A1" w:rsidP="00DC7A73">
      <w:pPr>
        <w:ind w:left="720"/>
        <w:rPr>
          <w:rFonts w:cs="Arial"/>
        </w:rPr>
      </w:pPr>
      <w:r>
        <w:rPr>
          <w:rFonts w:cs="Arial"/>
        </w:rPr>
        <w:t>“</w:t>
      </w:r>
      <w:r w:rsidR="00DC7A73" w:rsidRPr="00DC7A73">
        <w:rPr>
          <w:rFonts w:cs="Arial"/>
        </w:rPr>
        <w:t>The goal is to offer the right quantity of products, in the right place, at the right price, at the right time.</w:t>
      </w:r>
      <w:r w:rsidR="00DC7A73">
        <w:rPr>
          <w:rFonts w:cs="Arial"/>
        </w:rPr>
        <w:t>”</w:t>
      </w:r>
    </w:p>
    <w:p w14:paraId="689D0D5E" w14:textId="59218A65" w:rsidR="00FF1682" w:rsidRPr="00A77695" w:rsidRDefault="00FF1682" w:rsidP="00FF1682">
      <w:pPr>
        <w:rPr>
          <w:rFonts w:cs="Arial"/>
        </w:rPr>
      </w:pPr>
      <w:r>
        <w:rPr>
          <w:rFonts w:cs="Arial"/>
        </w:rPr>
        <w:t xml:space="preserve">If a company were to employ these; in conjunction with facial recognition which MS Azure </w:t>
      </w:r>
      <w:sdt>
        <w:sdtPr>
          <w:rPr>
            <w:rFonts w:cs="Arial"/>
          </w:rPr>
          <w:id w:val="-293138777"/>
          <w:citation/>
        </w:sdtPr>
        <w:sdtContent>
          <w:r>
            <w:rPr>
              <w:rFonts w:cs="Arial"/>
            </w:rPr>
            <w:fldChar w:fldCharType="begin"/>
          </w:r>
          <w:r>
            <w:rPr>
              <w:rFonts w:cs="Arial"/>
            </w:rPr>
            <w:instrText xml:space="preserve"> CITATION Mic23 \l 2057 </w:instrText>
          </w:r>
          <w:r>
            <w:rPr>
              <w:rFonts w:cs="Arial"/>
            </w:rPr>
            <w:fldChar w:fldCharType="separate"/>
          </w:r>
          <w:r w:rsidRPr="00FF1682">
            <w:rPr>
              <w:rFonts w:cs="Arial"/>
              <w:noProof/>
            </w:rPr>
            <w:t>[4]</w:t>
          </w:r>
          <w:r>
            <w:rPr>
              <w:rFonts w:cs="Arial"/>
            </w:rPr>
            <w:fldChar w:fldCharType="end"/>
          </w:r>
        </w:sdtContent>
      </w:sdt>
      <w:r>
        <w:rPr>
          <w:rFonts w:cs="Arial"/>
        </w:rPr>
        <w:t xml:space="preserve"> has been perfected and believes is ready and available at scale, the company’s ability to reduce costs, increase footfall and maximise profits would be greatly improved.</w:t>
      </w:r>
    </w:p>
    <w:p w14:paraId="514129B0" w14:textId="77777777" w:rsidR="00FF1682" w:rsidRDefault="00FF1682" w:rsidP="006052FA">
      <w:pPr>
        <w:rPr>
          <w:rFonts w:cs="Arial"/>
          <w:u w:val="single"/>
        </w:rPr>
      </w:pPr>
    </w:p>
    <w:p w14:paraId="43329BE0" w14:textId="76C72772" w:rsidR="006052FA" w:rsidRPr="006052FA" w:rsidRDefault="00714206" w:rsidP="006052FA">
      <w:pPr>
        <w:rPr>
          <w:rFonts w:cs="Arial"/>
          <w:u w:val="single"/>
        </w:rPr>
      </w:pPr>
      <w:r>
        <w:rPr>
          <w:rFonts w:cs="Arial"/>
          <w:u w:val="single"/>
        </w:rPr>
        <w:t>Data Collection Processes</w:t>
      </w:r>
    </w:p>
    <w:p w14:paraId="107E392A" w14:textId="2A0F7505" w:rsidR="004A08E8" w:rsidRDefault="007B1AA5">
      <w:pPr>
        <w:rPr>
          <w:rFonts w:cs="Arial"/>
        </w:rPr>
      </w:pPr>
      <w:r>
        <w:rPr>
          <w:rFonts w:cs="Arial"/>
        </w:rPr>
        <w:t xml:space="preserve">The following data collection processes would be necessary to understand the data types held, at the present time, by </w:t>
      </w:r>
      <w:proofErr w:type="spellStart"/>
      <w:r>
        <w:rPr>
          <w:rFonts w:cs="Arial"/>
        </w:rPr>
        <w:t>Teronix</w:t>
      </w:r>
      <w:proofErr w:type="spellEnd"/>
      <w:r>
        <w:rPr>
          <w:rFonts w:cs="Arial"/>
        </w:rPr>
        <w:t xml:space="preserve"> Online: -</w:t>
      </w:r>
    </w:p>
    <w:p w14:paraId="2E090CF2" w14:textId="4DABE684" w:rsidR="007B1AA5" w:rsidRDefault="005B16A1" w:rsidP="007B1AA5">
      <w:pPr>
        <w:pStyle w:val="ListParagraph"/>
        <w:numPr>
          <w:ilvl w:val="0"/>
          <w:numId w:val="26"/>
        </w:numPr>
        <w:rPr>
          <w:rFonts w:cs="Arial"/>
        </w:rPr>
      </w:pPr>
      <w:r>
        <w:rPr>
          <w:rFonts w:cs="Arial"/>
        </w:rPr>
        <w:t>A review of the varying places in which data is currently held, which should in turn lead to an assessment of what additional data should be collected in future.</w:t>
      </w:r>
    </w:p>
    <w:p w14:paraId="56B73D94" w14:textId="0226FA04" w:rsidR="005B16A1" w:rsidRDefault="005B16A1" w:rsidP="007B1AA5">
      <w:pPr>
        <w:pStyle w:val="ListParagraph"/>
        <w:numPr>
          <w:ilvl w:val="0"/>
          <w:numId w:val="26"/>
        </w:numPr>
        <w:rPr>
          <w:rFonts w:cs="Arial"/>
        </w:rPr>
      </w:pPr>
      <w:r>
        <w:rPr>
          <w:rFonts w:cs="Arial"/>
        </w:rPr>
        <w:t>An assumption of the assumed current data locations and the processes necessary to extract said data can be found below: -</w:t>
      </w:r>
    </w:p>
    <w:p w14:paraId="2380C097" w14:textId="00698741" w:rsidR="005B16A1" w:rsidRDefault="005B16A1" w:rsidP="005B16A1">
      <w:pPr>
        <w:pStyle w:val="ListParagraph"/>
        <w:numPr>
          <w:ilvl w:val="1"/>
          <w:numId w:val="26"/>
        </w:numPr>
        <w:rPr>
          <w:rFonts w:cs="Arial"/>
        </w:rPr>
      </w:pPr>
      <w:r>
        <w:rPr>
          <w:rFonts w:cs="Arial"/>
        </w:rPr>
        <w:t>Staff database</w:t>
      </w:r>
    </w:p>
    <w:p w14:paraId="6B767D83" w14:textId="007D9AD0" w:rsidR="005B16A1" w:rsidRDefault="005B16A1" w:rsidP="005B16A1">
      <w:pPr>
        <w:pStyle w:val="ListParagraph"/>
        <w:numPr>
          <w:ilvl w:val="2"/>
          <w:numId w:val="26"/>
        </w:numPr>
        <w:rPr>
          <w:rFonts w:cs="Arial"/>
        </w:rPr>
      </w:pPr>
      <w:r>
        <w:rPr>
          <w:rFonts w:cs="Arial"/>
        </w:rPr>
        <w:t>Information regarding the staff that exist across the entire organisation.</w:t>
      </w:r>
    </w:p>
    <w:p w14:paraId="6DA8DF1F" w14:textId="6DD29133" w:rsidR="005B16A1" w:rsidRDefault="005B16A1" w:rsidP="005B16A1">
      <w:pPr>
        <w:pStyle w:val="ListParagraph"/>
        <w:numPr>
          <w:ilvl w:val="2"/>
          <w:numId w:val="26"/>
        </w:numPr>
        <w:rPr>
          <w:rFonts w:cs="Arial"/>
        </w:rPr>
      </w:pPr>
      <w:r>
        <w:rPr>
          <w:rFonts w:cs="Arial"/>
        </w:rPr>
        <w:t>Could potentially be used to deploy individuals to stores with lower staff necessary in AI/ML forecasts.</w:t>
      </w:r>
    </w:p>
    <w:p w14:paraId="42194C7C" w14:textId="6C466EFA" w:rsidR="005B16A1" w:rsidRDefault="005B16A1" w:rsidP="005B16A1">
      <w:pPr>
        <w:pStyle w:val="ListParagraph"/>
        <w:numPr>
          <w:ilvl w:val="2"/>
          <w:numId w:val="26"/>
        </w:numPr>
        <w:rPr>
          <w:rFonts w:cs="Arial"/>
        </w:rPr>
      </w:pPr>
      <w:r>
        <w:rPr>
          <w:rFonts w:cs="Arial"/>
        </w:rPr>
        <w:t>Format of the data to be determined, collated, and kept updated accordingly in a single location.</w:t>
      </w:r>
    </w:p>
    <w:p w14:paraId="5A17D500" w14:textId="0292F2EC" w:rsidR="005B16A1" w:rsidRDefault="005B16A1" w:rsidP="005B16A1">
      <w:pPr>
        <w:pStyle w:val="ListParagraph"/>
        <w:numPr>
          <w:ilvl w:val="2"/>
          <w:numId w:val="26"/>
        </w:numPr>
        <w:rPr>
          <w:rFonts w:cs="Arial"/>
        </w:rPr>
      </w:pPr>
      <w:r>
        <w:rPr>
          <w:rFonts w:cs="Arial"/>
        </w:rPr>
        <w:t>Recommendation is that this be stored in a standalone database and fed regularly into a data warehouse.</w:t>
      </w:r>
    </w:p>
    <w:p w14:paraId="67EAF173" w14:textId="1C82B1A3" w:rsidR="005B16A1" w:rsidRDefault="005B16A1" w:rsidP="005B16A1">
      <w:pPr>
        <w:pStyle w:val="ListParagraph"/>
        <w:numPr>
          <w:ilvl w:val="1"/>
          <w:numId w:val="26"/>
        </w:numPr>
        <w:rPr>
          <w:rFonts w:cs="Arial"/>
        </w:rPr>
      </w:pPr>
      <w:r>
        <w:rPr>
          <w:rFonts w:cs="Arial"/>
        </w:rPr>
        <w:t>Customer database</w:t>
      </w:r>
    </w:p>
    <w:p w14:paraId="6D28DD5F" w14:textId="49911BE0" w:rsidR="005B16A1" w:rsidRDefault="005B16A1" w:rsidP="005B16A1">
      <w:pPr>
        <w:pStyle w:val="ListParagraph"/>
        <w:numPr>
          <w:ilvl w:val="2"/>
          <w:numId w:val="26"/>
        </w:numPr>
        <w:rPr>
          <w:rFonts w:cs="Arial"/>
        </w:rPr>
      </w:pPr>
      <w:r>
        <w:rPr>
          <w:rFonts w:cs="Arial"/>
        </w:rPr>
        <w:t>Information regarding the customers that exist across the organisation.</w:t>
      </w:r>
    </w:p>
    <w:p w14:paraId="53C16438" w14:textId="00E55D0B" w:rsidR="005B16A1" w:rsidRDefault="005B16A1" w:rsidP="005B16A1">
      <w:pPr>
        <w:pStyle w:val="ListParagraph"/>
        <w:numPr>
          <w:ilvl w:val="2"/>
          <w:numId w:val="26"/>
        </w:numPr>
        <w:rPr>
          <w:rFonts w:cs="Arial"/>
        </w:rPr>
      </w:pPr>
      <w:r>
        <w:rPr>
          <w:rFonts w:cs="Arial"/>
        </w:rPr>
        <w:t>Could potentially be used to recommend purchases, maximise revenue and increase footfall.</w:t>
      </w:r>
    </w:p>
    <w:p w14:paraId="3D2EA8F6" w14:textId="77777777" w:rsidR="005B16A1" w:rsidRDefault="005B16A1" w:rsidP="005B16A1">
      <w:pPr>
        <w:pStyle w:val="ListParagraph"/>
        <w:numPr>
          <w:ilvl w:val="2"/>
          <w:numId w:val="26"/>
        </w:numPr>
        <w:rPr>
          <w:rFonts w:cs="Arial"/>
        </w:rPr>
      </w:pPr>
      <w:r>
        <w:rPr>
          <w:rFonts w:cs="Arial"/>
        </w:rPr>
        <w:t>Format of the data to be determined, collated, and kept updated accordingly in a single location.</w:t>
      </w:r>
    </w:p>
    <w:p w14:paraId="5CE58B96" w14:textId="3AC5A4E2" w:rsidR="005B16A1" w:rsidRPr="005B16A1" w:rsidRDefault="005B16A1" w:rsidP="005B16A1">
      <w:pPr>
        <w:pStyle w:val="ListParagraph"/>
        <w:numPr>
          <w:ilvl w:val="2"/>
          <w:numId w:val="26"/>
        </w:numPr>
        <w:rPr>
          <w:rFonts w:cs="Arial"/>
        </w:rPr>
      </w:pPr>
      <w:r>
        <w:rPr>
          <w:rFonts w:cs="Arial"/>
        </w:rPr>
        <w:t>Recommendation is that this be stored in a standalone database and fed regularly into a data warehouse.</w:t>
      </w:r>
    </w:p>
    <w:p w14:paraId="492CF051" w14:textId="7A2F173B" w:rsidR="005B16A1" w:rsidRDefault="005B16A1" w:rsidP="005B16A1">
      <w:pPr>
        <w:pStyle w:val="ListParagraph"/>
        <w:numPr>
          <w:ilvl w:val="1"/>
          <w:numId w:val="26"/>
        </w:numPr>
        <w:rPr>
          <w:rFonts w:cs="Arial"/>
        </w:rPr>
      </w:pPr>
      <w:r>
        <w:rPr>
          <w:rFonts w:cs="Arial"/>
        </w:rPr>
        <w:t>Stock database</w:t>
      </w:r>
    </w:p>
    <w:p w14:paraId="094EF2D2" w14:textId="66BC9B8F" w:rsidR="005B16A1" w:rsidRDefault="005B16A1" w:rsidP="005B16A1">
      <w:pPr>
        <w:pStyle w:val="ListParagraph"/>
        <w:numPr>
          <w:ilvl w:val="2"/>
          <w:numId w:val="26"/>
        </w:numPr>
        <w:rPr>
          <w:rFonts w:cs="Arial"/>
        </w:rPr>
      </w:pPr>
      <w:r>
        <w:rPr>
          <w:rFonts w:cs="Arial"/>
        </w:rPr>
        <w:t>Information regarding the stock held, procured, and sold across entire organisation.</w:t>
      </w:r>
    </w:p>
    <w:p w14:paraId="34C61DB5" w14:textId="68365030" w:rsidR="005B16A1" w:rsidRDefault="005B16A1" w:rsidP="005B16A1">
      <w:pPr>
        <w:pStyle w:val="ListParagraph"/>
        <w:numPr>
          <w:ilvl w:val="2"/>
          <w:numId w:val="26"/>
        </w:numPr>
        <w:rPr>
          <w:rFonts w:cs="Arial"/>
        </w:rPr>
      </w:pPr>
      <w:r>
        <w:rPr>
          <w:rFonts w:cs="Arial"/>
        </w:rPr>
        <w:t xml:space="preserve">Could potentially be used in line with AWS recommendations </w:t>
      </w:r>
      <w:sdt>
        <w:sdtPr>
          <w:rPr>
            <w:rFonts w:cs="Arial"/>
          </w:rPr>
          <w:id w:val="2080712013"/>
          <w:citation/>
        </w:sdtPr>
        <w:sdtContent>
          <w:r>
            <w:rPr>
              <w:rFonts w:cs="Arial"/>
            </w:rPr>
            <w:fldChar w:fldCharType="begin"/>
          </w:r>
          <w:r>
            <w:rPr>
              <w:rFonts w:cs="Arial"/>
            </w:rPr>
            <w:instrText xml:space="preserve"> CITATION Gur21 \l 2057 </w:instrText>
          </w:r>
          <w:r>
            <w:rPr>
              <w:rFonts w:cs="Arial"/>
            </w:rPr>
            <w:fldChar w:fldCharType="separate"/>
          </w:r>
          <w:r w:rsidRPr="005B16A1">
            <w:rPr>
              <w:rFonts w:cs="Arial"/>
              <w:noProof/>
            </w:rPr>
            <w:t>[2]</w:t>
          </w:r>
          <w:r>
            <w:rPr>
              <w:rFonts w:cs="Arial"/>
            </w:rPr>
            <w:fldChar w:fldCharType="end"/>
          </w:r>
        </w:sdtContent>
      </w:sdt>
      <w:r>
        <w:rPr>
          <w:rFonts w:cs="Arial"/>
        </w:rPr>
        <w:t xml:space="preserve"> to plan the pricing and availability of products for Demand Management purposes.</w:t>
      </w:r>
    </w:p>
    <w:p w14:paraId="2F6E842B" w14:textId="77777777" w:rsidR="005B16A1" w:rsidRDefault="005B16A1" w:rsidP="005B16A1">
      <w:pPr>
        <w:pStyle w:val="ListParagraph"/>
        <w:numPr>
          <w:ilvl w:val="2"/>
          <w:numId w:val="26"/>
        </w:numPr>
        <w:rPr>
          <w:rFonts w:cs="Arial"/>
        </w:rPr>
      </w:pPr>
      <w:r>
        <w:rPr>
          <w:rFonts w:cs="Arial"/>
        </w:rPr>
        <w:t>Format of the data to be determined, collated, and kept updated accordingly in a single location.</w:t>
      </w:r>
    </w:p>
    <w:p w14:paraId="7B9B2107" w14:textId="05F394B0" w:rsidR="005B16A1" w:rsidRPr="005B16A1" w:rsidRDefault="005B16A1" w:rsidP="005B16A1">
      <w:pPr>
        <w:pStyle w:val="ListParagraph"/>
        <w:numPr>
          <w:ilvl w:val="2"/>
          <w:numId w:val="26"/>
        </w:numPr>
        <w:rPr>
          <w:rFonts w:cs="Arial"/>
        </w:rPr>
      </w:pPr>
      <w:r>
        <w:rPr>
          <w:rFonts w:cs="Arial"/>
        </w:rPr>
        <w:t>Recommendation is that this be stored in a standalone database and fed regularly into a data warehouse.</w:t>
      </w:r>
    </w:p>
    <w:p w14:paraId="2913EF5C" w14:textId="0990E5C2" w:rsidR="005B16A1" w:rsidRDefault="005B16A1" w:rsidP="005B16A1">
      <w:pPr>
        <w:pStyle w:val="ListParagraph"/>
        <w:numPr>
          <w:ilvl w:val="1"/>
          <w:numId w:val="26"/>
        </w:numPr>
        <w:rPr>
          <w:rFonts w:cs="Arial"/>
        </w:rPr>
      </w:pPr>
      <w:r>
        <w:rPr>
          <w:rFonts w:cs="Arial"/>
        </w:rPr>
        <w:t>Sales records</w:t>
      </w:r>
    </w:p>
    <w:p w14:paraId="64B609A9" w14:textId="12D5A478" w:rsidR="00DC7A73" w:rsidRDefault="00DC7A73" w:rsidP="00DC7A73">
      <w:pPr>
        <w:pStyle w:val="ListParagraph"/>
        <w:numPr>
          <w:ilvl w:val="2"/>
          <w:numId w:val="26"/>
        </w:numPr>
        <w:rPr>
          <w:rFonts w:cs="Arial"/>
        </w:rPr>
      </w:pPr>
      <w:r>
        <w:rPr>
          <w:rFonts w:cs="Arial"/>
        </w:rPr>
        <w:t>Information regarding the sales made across the organisation.</w:t>
      </w:r>
    </w:p>
    <w:p w14:paraId="369D7BC0" w14:textId="6BFD0987" w:rsidR="00DC7A73" w:rsidRDefault="00DC7A73" w:rsidP="00DC7A73">
      <w:pPr>
        <w:pStyle w:val="ListParagraph"/>
        <w:numPr>
          <w:ilvl w:val="2"/>
          <w:numId w:val="26"/>
        </w:numPr>
        <w:rPr>
          <w:rFonts w:cs="Arial"/>
        </w:rPr>
      </w:pPr>
      <w:r>
        <w:rPr>
          <w:rFonts w:cs="Arial"/>
        </w:rPr>
        <w:t>Could potentially be used to tailor an individual customer experience in addition to planning for periods of peak demand based on previous trends.</w:t>
      </w:r>
    </w:p>
    <w:p w14:paraId="52A1490B" w14:textId="77777777" w:rsidR="00DC7A73" w:rsidRDefault="00DC7A73" w:rsidP="00DC7A73">
      <w:pPr>
        <w:pStyle w:val="ListParagraph"/>
        <w:numPr>
          <w:ilvl w:val="2"/>
          <w:numId w:val="26"/>
        </w:numPr>
        <w:rPr>
          <w:rFonts w:cs="Arial"/>
        </w:rPr>
      </w:pPr>
      <w:r>
        <w:rPr>
          <w:rFonts w:cs="Arial"/>
        </w:rPr>
        <w:t>Format of the data to be determined, collated, and kept updated accordingly in a single location.</w:t>
      </w:r>
    </w:p>
    <w:p w14:paraId="16CAF36F" w14:textId="2F3FE0E8" w:rsidR="00DC7A73" w:rsidRPr="00DC7A73" w:rsidRDefault="00DC7A73" w:rsidP="00DC7A73">
      <w:pPr>
        <w:pStyle w:val="ListParagraph"/>
        <w:numPr>
          <w:ilvl w:val="2"/>
          <w:numId w:val="26"/>
        </w:numPr>
        <w:rPr>
          <w:rFonts w:cs="Arial"/>
        </w:rPr>
      </w:pPr>
      <w:r>
        <w:rPr>
          <w:rFonts w:cs="Arial"/>
        </w:rPr>
        <w:t>Recommendation is that this be stored in a standalone database and fed regularly into a data warehouse.</w:t>
      </w:r>
    </w:p>
    <w:p w14:paraId="466A99F1" w14:textId="40A3ED1D" w:rsidR="005B16A1" w:rsidRDefault="005B16A1" w:rsidP="005B16A1">
      <w:pPr>
        <w:pStyle w:val="ListParagraph"/>
        <w:numPr>
          <w:ilvl w:val="1"/>
          <w:numId w:val="26"/>
        </w:numPr>
        <w:rPr>
          <w:rFonts w:cs="Arial"/>
        </w:rPr>
      </w:pPr>
      <w:r>
        <w:rPr>
          <w:rFonts w:cs="Arial"/>
        </w:rPr>
        <w:t>Outlet Information</w:t>
      </w:r>
    </w:p>
    <w:p w14:paraId="3C3C05FC" w14:textId="02BF174E" w:rsidR="00DC7A73" w:rsidRDefault="00DC7A73" w:rsidP="00DC7A73">
      <w:pPr>
        <w:pStyle w:val="ListParagraph"/>
        <w:numPr>
          <w:ilvl w:val="2"/>
          <w:numId w:val="26"/>
        </w:numPr>
        <w:rPr>
          <w:rFonts w:cs="Arial"/>
        </w:rPr>
      </w:pPr>
      <w:r>
        <w:rPr>
          <w:rFonts w:cs="Arial"/>
        </w:rPr>
        <w:t>Information regarding the various outlets.</w:t>
      </w:r>
    </w:p>
    <w:p w14:paraId="65BE7BB9" w14:textId="6F168441" w:rsidR="00DC7A73" w:rsidRDefault="00DC7A73" w:rsidP="00DC7A73">
      <w:pPr>
        <w:pStyle w:val="ListParagraph"/>
        <w:numPr>
          <w:ilvl w:val="2"/>
          <w:numId w:val="26"/>
        </w:numPr>
        <w:rPr>
          <w:rFonts w:cs="Arial"/>
        </w:rPr>
      </w:pPr>
      <w:r>
        <w:rPr>
          <w:rFonts w:cs="Arial"/>
        </w:rPr>
        <w:t>Could potentially be used to track the differences in shopping habits based on location and subsequently used to plan accordingly.</w:t>
      </w:r>
    </w:p>
    <w:p w14:paraId="579D469E" w14:textId="77777777" w:rsidR="00DC7A73" w:rsidRDefault="00DC7A73" w:rsidP="00DC7A73">
      <w:pPr>
        <w:pStyle w:val="ListParagraph"/>
        <w:numPr>
          <w:ilvl w:val="2"/>
          <w:numId w:val="26"/>
        </w:numPr>
        <w:rPr>
          <w:rFonts w:cs="Arial"/>
        </w:rPr>
      </w:pPr>
      <w:r>
        <w:rPr>
          <w:rFonts w:cs="Arial"/>
        </w:rPr>
        <w:t>Format of the data to be determined, collated, and kept updated accordingly in a single location.</w:t>
      </w:r>
    </w:p>
    <w:p w14:paraId="6BCC3A4A" w14:textId="71E8AC5A" w:rsidR="00DC7A73" w:rsidRPr="00DC7A73" w:rsidRDefault="00DC7A73" w:rsidP="00DC7A73">
      <w:pPr>
        <w:pStyle w:val="ListParagraph"/>
        <w:numPr>
          <w:ilvl w:val="2"/>
          <w:numId w:val="26"/>
        </w:numPr>
        <w:rPr>
          <w:rFonts w:cs="Arial"/>
        </w:rPr>
      </w:pPr>
      <w:r>
        <w:rPr>
          <w:rFonts w:cs="Arial"/>
        </w:rPr>
        <w:t>Recommendation is that this be stored in a standalone database and fed regularly into a data warehouse.</w:t>
      </w:r>
    </w:p>
    <w:p w14:paraId="7393B01E" w14:textId="77777777" w:rsidR="00714206" w:rsidRDefault="00714206">
      <w:pPr>
        <w:rPr>
          <w:rFonts w:eastAsiaTheme="majorEastAsia" w:cs="Arial"/>
          <w:sz w:val="28"/>
          <w:szCs w:val="26"/>
        </w:rPr>
      </w:pPr>
    </w:p>
    <w:p w14:paraId="3B7082A3" w14:textId="77777777" w:rsidR="00714206" w:rsidRDefault="00714206">
      <w:pPr>
        <w:rPr>
          <w:rFonts w:eastAsiaTheme="majorEastAsia" w:cs="Arial"/>
          <w:sz w:val="28"/>
          <w:szCs w:val="26"/>
        </w:rPr>
      </w:pPr>
      <w:r>
        <w:rPr>
          <w:rFonts w:cs="Arial"/>
        </w:rPr>
        <w:br w:type="page"/>
      </w:r>
    </w:p>
    <w:p w14:paraId="285B889F" w14:textId="20E2E4CE" w:rsidR="00793AF9" w:rsidRPr="008846CE" w:rsidRDefault="008846CE" w:rsidP="00793AF9">
      <w:pPr>
        <w:pStyle w:val="Heading2"/>
        <w:numPr>
          <w:ilvl w:val="1"/>
          <w:numId w:val="1"/>
        </w:numPr>
        <w:rPr>
          <w:rFonts w:cs="Arial"/>
        </w:rPr>
      </w:pPr>
      <w:r>
        <w:rPr>
          <w:rFonts w:cs="Arial"/>
        </w:rPr>
        <w:t xml:space="preserve">Data </w:t>
      </w:r>
      <w:r w:rsidR="00714206">
        <w:rPr>
          <w:rFonts w:cs="Arial"/>
        </w:rPr>
        <w:t>Discussion</w:t>
      </w:r>
    </w:p>
    <w:p w14:paraId="3771AF26" w14:textId="77777777" w:rsidR="008846CE" w:rsidRDefault="008846CE" w:rsidP="008846CE">
      <w:pPr>
        <w:rPr>
          <w:rFonts w:eastAsiaTheme="majorEastAsia" w:cs="Arial"/>
          <w:szCs w:val="24"/>
        </w:rPr>
      </w:pPr>
    </w:p>
    <w:p w14:paraId="2FFD3D3A" w14:textId="5137545B" w:rsidR="00714206" w:rsidRDefault="003D0CFA" w:rsidP="00A745F8">
      <w:pPr>
        <w:rPr>
          <w:rFonts w:cs="Arial"/>
        </w:rPr>
      </w:pPr>
      <w:proofErr w:type="gramStart"/>
      <w:r>
        <w:rPr>
          <w:rFonts w:cs="Arial"/>
        </w:rPr>
        <w:t>In order to</w:t>
      </w:r>
      <w:proofErr w:type="gramEnd"/>
      <w:r>
        <w:rPr>
          <w:rFonts w:cs="Arial"/>
        </w:rPr>
        <w:t xml:space="preserve"> create a tailored customer experience, as outlined in section 4.01; it is wise to fully understand the data which the company currently holds; in addition to the data that it is wise to hold going forwards.</w:t>
      </w:r>
    </w:p>
    <w:p w14:paraId="41D9677C" w14:textId="76FB9C3A" w:rsidR="00714206" w:rsidRDefault="003D0CFA" w:rsidP="00A745F8">
      <w:pPr>
        <w:rPr>
          <w:rFonts w:cs="Arial"/>
          <w:u w:val="single"/>
        </w:rPr>
      </w:pPr>
      <w:r>
        <w:rPr>
          <w:rFonts w:cs="Arial"/>
          <w:u w:val="single"/>
        </w:rPr>
        <w:t>Existing Data Set</w:t>
      </w:r>
    </w:p>
    <w:p w14:paraId="78DEB10C" w14:textId="77777777" w:rsidR="009129AA" w:rsidRDefault="003D0CFA" w:rsidP="00A745F8">
      <w:pPr>
        <w:rPr>
          <w:rFonts w:cs="Arial"/>
        </w:rPr>
      </w:pPr>
      <w:r>
        <w:rPr>
          <w:rFonts w:cs="Arial"/>
        </w:rPr>
        <w:t>The existing data set appears to show sales data between 2009 and 201</w:t>
      </w:r>
      <w:r w:rsidR="009129AA">
        <w:rPr>
          <w:rFonts w:cs="Arial"/>
        </w:rPr>
        <w:t xml:space="preserve">1, spread across two MS Excel tabs in a single workbook, with records that exceed the magnitude of 100. </w:t>
      </w:r>
    </w:p>
    <w:p w14:paraId="2DA542D3" w14:textId="44EAA592" w:rsidR="003D0CFA" w:rsidRDefault="009129AA" w:rsidP="00A745F8">
      <w:pPr>
        <w:rPr>
          <w:rFonts w:cs="Arial"/>
        </w:rPr>
      </w:pPr>
      <w:r>
        <w:rPr>
          <w:rFonts w:cs="Arial"/>
        </w:rPr>
        <w:t>The following fields (and associated descriptions) are present: -</w:t>
      </w:r>
    </w:p>
    <w:p w14:paraId="4E6A8FEC" w14:textId="05AC2F46" w:rsidR="009129AA" w:rsidRDefault="009129AA" w:rsidP="009129AA">
      <w:pPr>
        <w:pStyle w:val="ListParagraph"/>
        <w:numPr>
          <w:ilvl w:val="0"/>
          <w:numId w:val="27"/>
        </w:numPr>
        <w:rPr>
          <w:rFonts w:cs="Arial"/>
        </w:rPr>
      </w:pPr>
      <w:r w:rsidRPr="009129AA">
        <w:rPr>
          <w:rFonts w:cs="Arial"/>
        </w:rPr>
        <w:t>Invoice</w:t>
      </w:r>
    </w:p>
    <w:p w14:paraId="399E457B" w14:textId="4D86F081" w:rsidR="009129AA" w:rsidRDefault="009129AA" w:rsidP="009129AA">
      <w:pPr>
        <w:pStyle w:val="ListParagraph"/>
        <w:numPr>
          <w:ilvl w:val="1"/>
          <w:numId w:val="27"/>
        </w:numPr>
        <w:rPr>
          <w:rFonts w:cs="Arial"/>
        </w:rPr>
      </w:pPr>
      <w:r>
        <w:rPr>
          <w:rFonts w:cs="Arial"/>
        </w:rPr>
        <w:t>A number which relates to the total purchase.</w:t>
      </w:r>
    </w:p>
    <w:p w14:paraId="73AB5D33" w14:textId="1594BDEF" w:rsidR="009129AA" w:rsidRDefault="009129AA" w:rsidP="009129AA">
      <w:pPr>
        <w:pStyle w:val="ListParagraph"/>
        <w:rPr>
          <w:rFonts w:cs="Arial"/>
        </w:rPr>
      </w:pPr>
      <w:r w:rsidRPr="009129AA">
        <w:rPr>
          <w:rFonts w:cs="Arial"/>
        </w:rPr>
        <w:tab/>
      </w:r>
    </w:p>
    <w:p w14:paraId="3B71A275" w14:textId="4C35F46F" w:rsidR="009129AA" w:rsidRDefault="009129AA" w:rsidP="009129AA">
      <w:pPr>
        <w:pStyle w:val="ListParagraph"/>
        <w:numPr>
          <w:ilvl w:val="0"/>
          <w:numId w:val="27"/>
        </w:numPr>
        <w:rPr>
          <w:rFonts w:cs="Arial"/>
        </w:rPr>
      </w:pPr>
      <w:proofErr w:type="spellStart"/>
      <w:r w:rsidRPr="009129AA">
        <w:rPr>
          <w:rFonts w:cs="Arial"/>
        </w:rPr>
        <w:t>StockCode</w:t>
      </w:r>
      <w:proofErr w:type="spellEnd"/>
      <w:r w:rsidRPr="009129AA">
        <w:rPr>
          <w:rFonts w:cs="Arial"/>
        </w:rPr>
        <w:tab/>
      </w:r>
    </w:p>
    <w:p w14:paraId="4CEF17C5" w14:textId="6ACFD017" w:rsidR="009129AA" w:rsidRDefault="009129AA" w:rsidP="009129AA">
      <w:pPr>
        <w:pStyle w:val="ListParagraph"/>
        <w:numPr>
          <w:ilvl w:val="1"/>
          <w:numId w:val="27"/>
        </w:numPr>
        <w:rPr>
          <w:rFonts w:cs="Arial"/>
        </w:rPr>
      </w:pPr>
      <w:r>
        <w:rPr>
          <w:rFonts w:cs="Arial"/>
        </w:rPr>
        <w:t>A code associated with the item purchased.</w:t>
      </w:r>
    </w:p>
    <w:p w14:paraId="73E99169" w14:textId="77777777" w:rsidR="009129AA" w:rsidRDefault="009129AA" w:rsidP="009129AA">
      <w:pPr>
        <w:pStyle w:val="ListParagraph"/>
        <w:rPr>
          <w:rFonts w:cs="Arial"/>
        </w:rPr>
      </w:pPr>
    </w:p>
    <w:p w14:paraId="4EE2F100" w14:textId="416EF811" w:rsidR="009129AA" w:rsidRDefault="009129AA" w:rsidP="009129AA">
      <w:pPr>
        <w:pStyle w:val="ListParagraph"/>
        <w:numPr>
          <w:ilvl w:val="0"/>
          <w:numId w:val="27"/>
        </w:numPr>
        <w:rPr>
          <w:rFonts w:cs="Arial"/>
        </w:rPr>
      </w:pPr>
      <w:r w:rsidRPr="009129AA">
        <w:rPr>
          <w:rFonts w:cs="Arial"/>
        </w:rPr>
        <w:t>Description</w:t>
      </w:r>
    </w:p>
    <w:p w14:paraId="592F8BCD" w14:textId="3B85E082" w:rsidR="009129AA" w:rsidRDefault="009129AA" w:rsidP="009129AA">
      <w:pPr>
        <w:pStyle w:val="ListParagraph"/>
        <w:numPr>
          <w:ilvl w:val="1"/>
          <w:numId w:val="27"/>
        </w:numPr>
        <w:rPr>
          <w:rFonts w:cs="Arial"/>
        </w:rPr>
      </w:pPr>
      <w:r>
        <w:rPr>
          <w:rFonts w:cs="Arial"/>
        </w:rPr>
        <w:t>A description of the item that has been purchased.</w:t>
      </w:r>
    </w:p>
    <w:p w14:paraId="73447599" w14:textId="77777777" w:rsidR="009129AA" w:rsidRPr="009129AA" w:rsidRDefault="009129AA" w:rsidP="009129AA">
      <w:pPr>
        <w:pStyle w:val="ListParagraph"/>
        <w:rPr>
          <w:rFonts w:cs="Arial"/>
        </w:rPr>
      </w:pPr>
    </w:p>
    <w:p w14:paraId="4B1B4B0B" w14:textId="1A02B6B7" w:rsidR="009129AA" w:rsidRDefault="009129AA" w:rsidP="009129AA">
      <w:pPr>
        <w:pStyle w:val="ListParagraph"/>
        <w:numPr>
          <w:ilvl w:val="0"/>
          <w:numId w:val="27"/>
        </w:numPr>
        <w:rPr>
          <w:rFonts w:cs="Arial"/>
        </w:rPr>
      </w:pPr>
      <w:r w:rsidRPr="009129AA">
        <w:rPr>
          <w:rFonts w:cs="Arial"/>
        </w:rPr>
        <w:t>Quantity</w:t>
      </w:r>
    </w:p>
    <w:p w14:paraId="75285C00" w14:textId="35198A55" w:rsidR="009129AA" w:rsidRDefault="009129AA" w:rsidP="009129AA">
      <w:pPr>
        <w:pStyle w:val="ListParagraph"/>
        <w:numPr>
          <w:ilvl w:val="1"/>
          <w:numId w:val="27"/>
        </w:numPr>
        <w:rPr>
          <w:rFonts w:cs="Arial"/>
        </w:rPr>
      </w:pPr>
      <w:r>
        <w:rPr>
          <w:rFonts w:cs="Arial"/>
        </w:rPr>
        <w:t>The number of items purchased.</w:t>
      </w:r>
    </w:p>
    <w:p w14:paraId="711AC20E" w14:textId="77777777" w:rsidR="009129AA" w:rsidRPr="009129AA" w:rsidRDefault="009129AA" w:rsidP="009129AA">
      <w:pPr>
        <w:pStyle w:val="ListParagraph"/>
        <w:rPr>
          <w:rFonts w:cs="Arial"/>
        </w:rPr>
      </w:pPr>
    </w:p>
    <w:p w14:paraId="3FD380E8" w14:textId="2FDCB041" w:rsidR="009129AA" w:rsidRDefault="009129AA" w:rsidP="009129AA">
      <w:pPr>
        <w:pStyle w:val="ListParagraph"/>
        <w:numPr>
          <w:ilvl w:val="0"/>
          <w:numId w:val="27"/>
        </w:numPr>
        <w:rPr>
          <w:rFonts w:cs="Arial"/>
        </w:rPr>
      </w:pPr>
      <w:proofErr w:type="spellStart"/>
      <w:r w:rsidRPr="009129AA">
        <w:rPr>
          <w:rFonts w:cs="Arial"/>
        </w:rPr>
        <w:t>InvoiceDate</w:t>
      </w:r>
      <w:proofErr w:type="spellEnd"/>
    </w:p>
    <w:p w14:paraId="40626B21" w14:textId="0456BC49" w:rsidR="009129AA" w:rsidRDefault="009129AA" w:rsidP="009129AA">
      <w:pPr>
        <w:pStyle w:val="ListParagraph"/>
        <w:numPr>
          <w:ilvl w:val="1"/>
          <w:numId w:val="27"/>
        </w:numPr>
        <w:rPr>
          <w:rFonts w:cs="Arial"/>
        </w:rPr>
      </w:pPr>
      <w:r>
        <w:rPr>
          <w:rFonts w:cs="Arial"/>
        </w:rPr>
        <w:t>The data of the purchase of the line item.</w:t>
      </w:r>
    </w:p>
    <w:p w14:paraId="300512CF" w14:textId="77777777" w:rsidR="009129AA" w:rsidRPr="009129AA" w:rsidRDefault="009129AA" w:rsidP="009129AA">
      <w:pPr>
        <w:pStyle w:val="ListParagraph"/>
        <w:rPr>
          <w:rFonts w:cs="Arial"/>
        </w:rPr>
      </w:pPr>
    </w:p>
    <w:p w14:paraId="3FA9B314" w14:textId="175A9251" w:rsidR="009129AA" w:rsidRDefault="009129AA" w:rsidP="009129AA">
      <w:pPr>
        <w:pStyle w:val="ListParagraph"/>
        <w:numPr>
          <w:ilvl w:val="0"/>
          <w:numId w:val="27"/>
        </w:numPr>
        <w:rPr>
          <w:rFonts w:cs="Arial"/>
        </w:rPr>
      </w:pPr>
      <w:r w:rsidRPr="009129AA">
        <w:rPr>
          <w:rFonts w:cs="Arial"/>
        </w:rPr>
        <w:t>Price</w:t>
      </w:r>
      <w:r w:rsidRPr="009129AA">
        <w:rPr>
          <w:rFonts w:cs="Arial"/>
        </w:rPr>
        <w:tab/>
      </w:r>
    </w:p>
    <w:p w14:paraId="08ABFA61" w14:textId="5B820E2C" w:rsidR="009129AA" w:rsidRPr="009129AA" w:rsidRDefault="009129AA" w:rsidP="009129AA">
      <w:pPr>
        <w:pStyle w:val="ListParagraph"/>
        <w:numPr>
          <w:ilvl w:val="1"/>
          <w:numId w:val="27"/>
        </w:numPr>
        <w:rPr>
          <w:rFonts w:cs="Arial"/>
        </w:rPr>
      </w:pPr>
      <w:r>
        <w:rPr>
          <w:rFonts w:cs="Arial"/>
        </w:rPr>
        <w:t>The price of the line item.</w:t>
      </w:r>
    </w:p>
    <w:p w14:paraId="1EE83790" w14:textId="77777777" w:rsidR="009129AA" w:rsidRDefault="009129AA" w:rsidP="009129AA">
      <w:pPr>
        <w:pStyle w:val="ListParagraph"/>
        <w:rPr>
          <w:rFonts w:cs="Arial"/>
        </w:rPr>
      </w:pPr>
    </w:p>
    <w:p w14:paraId="2A295B26" w14:textId="27669E4E" w:rsidR="009129AA" w:rsidRDefault="009129AA" w:rsidP="009129AA">
      <w:pPr>
        <w:pStyle w:val="ListParagraph"/>
        <w:numPr>
          <w:ilvl w:val="0"/>
          <w:numId w:val="27"/>
        </w:numPr>
        <w:rPr>
          <w:rFonts w:cs="Arial"/>
        </w:rPr>
      </w:pPr>
      <w:r w:rsidRPr="009129AA">
        <w:rPr>
          <w:rFonts w:cs="Arial"/>
        </w:rPr>
        <w:t>Customer ID</w:t>
      </w:r>
    </w:p>
    <w:p w14:paraId="26D3D487" w14:textId="5947DA50" w:rsidR="009129AA" w:rsidRDefault="009129AA" w:rsidP="009129AA">
      <w:pPr>
        <w:pStyle w:val="ListParagraph"/>
        <w:numPr>
          <w:ilvl w:val="1"/>
          <w:numId w:val="27"/>
        </w:numPr>
        <w:rPr>
          <w:rFonts w:cs="Arial"/>
        </w:rPr>
      </w:pPr>
      <w:r>
        <w:rPr>
          <w:rFonts w:cs="Arial"/>
        </w:rPr>
        <w:t>The Unique Identifier of the customer.</w:t>
      </w:r>
    </w:p>
    <w:p w14:paraId="0F9A9926" w14:textId="77777777" w:rsidR="009129AA" w:rsidRPr="009129AA" w:rsidRDefault="009129AA" w:rsidP="009129AA">
      <w:pPr>
        <w:pStyle w:val="ListParagraph"/>
        <w:rPr>
          <w:rFonts w:cs="Arial"/>
        </w:rPr>
      </w:pPr>
    </w:p>
    <w:p w14:paraId="7C9C909B" w14:textId="348F1198" w:rsidR="009129AA" w:rsidRDefault="009129AA" w:rsidP="009129AA">
      <w:pPr>
        <w:pStyle w:val="ListParagraph"/>
        <w:numPr>
          <w:ilvl w:val="0"/>
          <w:numId w:val="27"/>
        </w:numPr>
        <w:rPr>
          <w:rFonts w:cs="Arial"/>
        </w:rPr>
      </w:pPr>
      <w:r w:rsidRPr="009129AA">
        <w:rPr>
          <w:rFonts w:cs="Arial"/>
        </w:rPr>
        <w:t>Country</w:t>
      </w:r>
    </w:p>
    <w:p w14:paraId="6FA2C896" w14:textId="4CC571F5" w:rsidR="009129AA" w:rsidRDefault="009129AA" w:rsidP="009129AA">
      <w:pPr>
        <w:pStyle w:val="ListParagraph"/>
        <w:numPr>
          <w:ilvl w:val="1"/>
          <w:numId w:val="27"/>
        </w:numPr>
        <w:rPr>
          <w:rFonts w:cs="Arial"/>
        </w:rPr>
      </w:pPr>
      <w:r>
        <w:rPr>
          <w:rFonts w:cs="Arial"/>
        </w:rPr>
        <w:t>The country in which the purchase and store resides.</w:t>
      </w:r>
    </w:p>
    <w:p w14:paraId="4DB1AFD3" w14:textId="23CA8E8B" w:rsidR="009129AA" w:rsidRDefault="009129AA" w:rsidP="009129AA">
      <w:pPr>
        <w:rPr>
          <w:rFonts w:cs="Arial"/>
        </w:rPr>
      </w:pPr>
      <w:proofErr w:type="gramStart"/>
      <w:r>
        <w:rPr>
          <w:rFonts w:cs="Arial"/>
        </w:rPr>
        <w:t>In order for</w:t>
      </w:r>
      <w:proofErr w:type="gramEnd"/>
      <w:r>
        <w:rPr>
          <w:rFonts w:cs="Arial"/>
        </w:rPr>
        <w:t xml:space="preserve"> this data to be used for the purposes of AI and Machine Learning; the following assumptions are to be made: -</w:t>
      </w:r>
    </w:p>
    <w:p w14:paraId="2A181111" w14:textId="77777777" w:rsidR="009129AA" w:rsidRDefault="009129AA" w:rsidP="009129AA">
      <w:pPr>
        <w:pStyle w:val="ListParagraph"/>
        <w:numPr>
          <w:ilvl w:val="0"/>
          <w:numId w:val="28"/>
        </w:numPr>
        <w:rPr>
          <w:rFonts w:cs="Arial"/>
        </w:rPr>
      </w:pPr>
      <w:r>
        <w:rPr>
          <w:rFonts w:cs="Arial"/>
        </w:rPr>
        <w:t>The store locations in the data are still valid.</w:t>
      </w:r>
    </w:p>
    <w:p w14:paraId="2CCB37D3" w14:textId="44FF282E" w:rsidR="009129AA" w:rsidRDefault="009129AA" w:rsidP="009129AA">
      <w:pPr>
        <w:pStyle w:val="ListParagraph"/>
        <w:numPr>
          <w:ilvl w:val="0"/>
          <w:numId w:val="28"/>
        </w:numPr>
        <w:rPr>
          <w:rFonts w:cs="Arial"/>
        </w:rPr>
      </w:pPr>
      <w:r>
        <w:rPr>
          <w:rFonts w:cs="Arial"/>
        </w:rPr>
        <w:t xml:space="preserve">The </w:t>
      </w:r>
      <w:r w:rsidR="00614E51">
        <w:rPr>
          <w:rFonts w:cs="Arial"/>
        </w:rPr>
        <w:t xml:space="preserve">stock associated with </w:t>
      </w:r>
      <w:r>
        <w:rPr>
          <w:rFonts w:cs="Arial"/>
        </w:rPr>
        <w:t xml:space="preserve">purchases made </w:t>
      </w:r>
      <w:r w:rsidR="00614E51">
        <w:rPr>
          <w:rFonts w:cs="Arial"/>
        </w:rPr>
        <w:t>is</w:t>
      </w:r>
      <w:r>
        <w:rPr>
          <w:rFonts w:cs="Arial"/>
        </w:rPr>
        <w:t xml:space="preserve"> still available.</w:t>
      </w:r>
    </w:p>
    <w:p w14:paraId="4175E96F" w14:textId="141FC4F7" w:rsidR="009129AA" w:rsidRDefault="009129AA" w:rsidP="009129AA">
      <w:pPr>
        <w:pStyle w:val="ListParagraph"/>
        <w:numPr>
          <w:ilvl w:val="0"/>
          <w:numId w:val="28"/>
        </w:numPr>
        <w:rPr>
          <w:rFonts w:cs="Arial"/>
        </w:rPr>
      </w:pPr>
      <w:r>
        <w:rPr>
          <w:rFonts w:cs="Arial"/>
        </w:rPr>
        <w:t>The customer ids are still valid.</w:t>
      </w:r>
    </w:p>
    <w:p w14:paraId="21D3FBEB" w14:textId="02439823" w:rsidR="009129AA" w:rsidRDefault="009129AA" w:rsidP="009129AA">
      <w:pPr>
        <w:pStyle w:val="ListParagraph"/>
        <w:numPr>
          <w:ilvl w:val="0"/>
          <w:numId w:val="28"/>
        </w:numPr>
        <w:rPr>
          <w:rFonts w:cs="Arial"/>
        </w:rPr>
      </w:pPr>
      <w:r>
        <w:rPr>
          <w:rFonts w:cs="Arial"/>
        </w:rPr>
        <w:t>Customer information related to the unique Ids is available to create a tailored experience.</w:t>
      </w:r>
    </w:p>
    <w:p w14:paraId="76301E6D" w14:textId="46751596" w:rsidR="009129AA" w:rsidRDefault="00614E51" w:rsidP="009129AA">
      <w:pPr>
        <w:pStyle w:val="ListParagraph"/>
        <w:numPr>
          <w:ilvl w:val="0"/>
          <w:numId w:val="28"/>
        </w:numPr>
        <w:rPr>
          <w:rFonts w:cs="Arial"/>
        </w:rPr>
      </w:pPr>
      <w:r>
        <w:rPr>
          <w:rFonts w:cs="Arial"/>
        </w:rPr>
        <w:t xml:space="preserve">The purchasing habits by individuals are still at least </w:t>
      </w:r>
      <w:proofErr w:type="gramStart"/>
      <w:r>
        <w:rPr>
          <w:rFonts w:cs="Arial"/>
        </w:rPr>
        <w:t>similar to</w:t>
      </w:r>
      <w:proofErr w:type="gramEnd"/>
      <w:r>
        <w:rPr>
          <w:rFonts w:cs="Arial"/>
        </w:rPr>
        <w:t xml:space="preserve"> the habits shown in the data.</w:t>
      </w:r>
    </w:p>
    <w:p w14:paraId="14CA066B" w14:textId="3908B2C0" w:rsidR="00614E51" w:rsidRDefault="00614E51" w:rsidP="009129AA">
      <w:pPr>
        <w:pStyle w:val="ListParagraph"/>
        <w:numPr>
          <w:ilvl w:val="0"/>
          <w:numId w:val="28"/>
        </w:numPr>
        <w:rPr>
          <w:rFonts w:cs="Arial"/>
        </w:rPr>
      </w:pPr>
      <w:r>
        <w:rPr>
          <w:rFonts w:cs="Arial"/>
        </w:rPr>
        <w:t>Any categories found within the data can be mapped to the stock available in the current landscape.</w:t>
      </w:r>
    </w:p>
    <w:p w14:paraId="1DBE4266" w14:textId="25001D4D" w:rsidR="00614E51" w:rsidRDefault="00614E51" w:rsidP="00614E51">
      <w:pPr>
        <w:rPr>
          <w:rFonts w:cs="Arial"/>
          <w:u w:val="single"/>
        </w:rPr>
      </w:pPr>
      <w:r>
        <w:rPr>
          <w:rFonts w:cs="Arial"/>
          <w:u w:val="single"/>
        </w:rPr>
        <w:t>Additional Data</w:t>
      </w:r>
    </w:p>
    <w:p w14:paraId="1070C8D9" w14:textId="58E94452" w:rsidR="00614E51" w:rsidRDefault="00614E51" w:rsidP="00614E51">
      <w:pPr>
        <w:rPr>
          <w:rFonts w:cs="Arial"/>
        </w:rPr>
      </w:pPr>
      <w:proofErr w:type="gramStart"/>
      <w:r>
        <w:rPr>
          <w:rFonts w:cs="Arial"/>
        </w:rPr>
        <w:t>In order to</w:t>
      </w:r>
      <w:proofErr w:type="gramEnd"/>
      <w:r>
        <w:rPr>
          <w:rFonts w:cs="Arial"/>
        </w:rPr>
        <w:t xml:space="preserve"> make a unique customer experience; the following additional data would be required to drive the Machine Learning and subsequently make recommendations at both the customer and business levels: -</w:t>
      </w:r>
    </w:p>
    <w:p w14:paraId="07EEE9B1" w14:textId="196C5100" w:rsidR="00614E51" w:rsidRDefault="00614E51" w:rsidP="00614E51">
      <w:pPr>
        <w:pStyle w:val="ListParagraph"/>
        <w:numPr>
          <w:ilvl w:val="0"/>
          <w:numId w:val="29"/>
        </w:numPr>
        <w:rPr>
          <w:rFonts w:cs="Arial"/>
        </w:rPr>
      </w:pPr>
      <w:r>
        <w:rPr>
          <w:rFonts w:cs="Arial"/>
        </w:rPr>
        <w:t>Facial Recognition</w:t>
      </w:r>
    </w:p>
    <w:p w14:paraId="21BF16C9" w14:textId="0E98CFD8" w:rsidR="001C3073" w:rsidRPr="001C3073" w:rsidRDefault="001C3073" w:rsidP="001C3073">
      <w:pPr>
        <w:pStyle w:val="ListParagraph"/>
        <w:numPr>
          <w:ilvl w:val="1"/>
          <w:numId w:val="29"/>
        </w:numPr>
        <w:rPr>
          <w:rFonts w:cs="Arial"/>
        </w:rPr>
      </w:pPr>
      <w:r>
        <w:rPr>
          <w:rFonts w:cs="Arial"/>
        </w:rPr>
        <w:t>Added to the customer database so that each customer can be given a tailored experience (as previously detailed).</w:t>
      </w:r>
    </w:p>
    <w:p w14:paraId="2D3828F7" w14:textId="176A56EE" w:rsidR="00614E51" w:rsidRDefault="00614E51" w:rsidP="00614E51">
      <w:pPr>
        <w:pStyle w:val="ListParagraph"/>
        <w:numPr>
          <w:ilvl w:val="0"/>
          <w:numId w:val="29"/>
        </w:numPr>
        <w:rPr>
          <w:rFonts w:cs="Arial"/>
        </w:rPr>
      </w:pPr>
      <w:r>
        <w:rPr>
          <w:rFonts w:cs="Arial"/>
        </w:rPr>
        <w:t>Item Subtypes</w:t>
      </w:r>
    </w:p>
    <w:p w14:paraId="6595AA8C" w14:textId="3A0D26A3" w:rsidR="001C3073" w:rsidRDefault="001C3073" w:rsidP="001C3073">
      <w:pPr>
        <w:pStyle w:val="ListParagraph"/>
        <w:numPr>
          <w:ilvl w:val="1"/>
          <w:numId w:val="29"/>
        </w:numPr>
        <w:rPr>
          <w:rFonts w:cs="Arial"/>
        </w:rPr>
      </w:pPr>
      <w:r>
        <w:rPr>
          <w:rFonts w:cs="Arial"/>
        </w:rPr>
        <w:t>To allow a simpler view of the data types for visualisation purposes.</w:t>
      </w:r>
    </w:p>
    <w:p w14:paraId="76AEC2B3" w14:textId="25900FF6" w:rsidR="00614E51" w:rsidRDefault="002C2AEA" w:rsidP="00614E51">
      <w:pPr>
        <w:pStyle w:val="ListParagraph"/>
        <w:numPr>
          <w:ilvl w:val="0"/>
          <w:numId w:val="29"/>
        </w:numPr>
        <w:rPr>
          <w:rFonts w:cs="Arial"/>
        </w:rPr>
      </w:pPr>
      <w:r>
        <w:rPr>
          <w:rFonts w:cs="Arial"/>
        </w:rPr>
        <w:t>Supplier Details</w:t>
      </w:r>
    </w:p>
    <w:p w14:paraId="22C1148E" w14:textId="013B36AF" w:rsidR="001C3073" w:rsidRDefault="001C3073" w:rsidP="001C3073">
      <w:pPr>
        <w:pStyle w:val="ListParagraph"/>
        <w:numPr>
          <w:ilvl w:val="1"/>
          <w:numId w:val="29"/>
        </w:numPr>
        <w:rPr>
          <w:rFonts w:cs="Arial"/>
        </w:rPr>
      </w:pPr>
      <w:r>
        <w:rPr>
          <w:rFonts w:cs="Arial"/>
        </w:rPr>
        <w:t>Information about suppliers of stock.</w:t>
      </w:r>
    </w:p>
    <w:p w14:paraId="38F77F4A" w14:textId="57AD946A" w:rsidR="002C2AEA" w:rsidRDefault="002C2AEA" w:rsidP="00614E51">
      <w:pPr>
        <w:pStyle w:val="ListParagraph"/>
        <w:numPr>
          <w:ilvl w:val="0"/>
          <w:numId w:val="29"/>
        </w:numPr>
        <w:rPr>
          <w:rFonts w:cs="Arial"/>
        </w:rPr>
      </w:pPr>
      <w:r>
        <w:rPr>
          <w:rFonts w:cs="Arial"/>
        </w:rPr>
        <w:t>In House Stock Availability</w:t>
      </w:r>
    </w:p>
    <w:p w14:paraId="3923933B" w14:textId="0BFF0847" w:rsidR="001C3073" w:rsidRDefault="001C3073" w:rsidP="001C3073">
      <w:pPr>
        <w:pStyle w:val="ListParagraph"/>
        <w:numPr>
          <w:ilvl w:val="1"/>
          <w:numId w:val="29"/>
        </w:numPr>
        <w:rPr>
          <w:rFonts w:cs="Arial"/>
        </w:rPr>
      </w:pPr>
      <w:r>
        <w:rPr>
          <w:rFonts w:cs="Arial"/>
        </w:rPr>
        <w:t>Details of the stock which is and will be available and when.</w:t>
      </w:r>
    </w:p>
    <w:p w14:paraId="68FBD59A" w14:textId="0C469B8A" w:rsidR="002C2AEA" w:rsidRDefault="002C2AEA" w:rsidP="001C3073">
      <w:pPr>
        <w:pStyle w:val="ListParagraph"/>
        <w:numPr>
          <w:ilvl w:val="0"/>
          <w:numId w:val="29"/>
        </w:numPr>
        <w:rPr>
          <w:rFonts w:cs="Arial"/>
        </w:rPr>
      </w:pPr>
      <w:r>
        <w:rPr>
          <w:rFonts w:cs="Arial"/>
        </w:rPr>
        <w:t>External Stock Availability</w:t>
      </w:r>
    </w:p>
    <w:p w14:paraId="0BC9B256" w14:textId="64ED5C1A" w:rsidR="001C3073" w:rsidRPr="001C3073" w:rsidRDefault="001C3073" w:rsidP="001C3073">
      <w:pPr>
        <w:pStyle w:val="ListParagraph"/>
        <w:numPr>
          <w:ilvl w:val="1"/>
          <w:numId w:val="29"/>
        </w:numPr>
        <w:rPr>
          <w:rFonts w:cs="Arial"/>
        </w:rPr>
      </w:pPr>
      <w:r>
        <w:rPr>
          <w:rFonts w:cs="Arial"/>
        </w:rPr>
        <w:t xml:space="preserve">Details of the </w:t>
      </w:r>
      <w:r w:rsidR="00E76E75">
        <w:rPr>
          <w:rFonts w:cs="Arial"/>
        </w:rPr>
        <w:t>stock,</w:t>
      </w:r>
      <w:r>
        <w:rPr>
          <w:rFonts w:cs="Arial"/>
        </w:rPr>
        <w:t xml:space="preserve"> which is and will be available for purchase, and when.</w:t>
      </w:r>
    </w:p>
    <w:p w14:paraId="177C6D48" w14:textId="5197E2B2" w:rsidR="001C3073" w:rsidRDefault="001C3073" w:rsidP="001C3073">
      <w:pPr>
        <w:pStyle w:val="ListParagraph"/>
        <w:numPr>
          <w:ilvl w:val="0"/>
          <w:numId w:val="29"/>
        </w:numPr>
        <w:rPr>
          <w:rFonts w:cs="Arial"/>
        </w:rPr>
      </w:pPr>
      <w:r>
        <w:rPr>
          <w:rFonts w:cs="Arial"/>
        </w:rPr>
        <w:t>Staff Availability</w:t>
      </w:r>
    </w:p>
    <w:p w14:paraId="4AE0A320" w14:textId="172338E1" w:rsidR="001C3073" w:rsidRDefault="001C3073" w:rsidP="001C3073">
      <w:pPr>
        <w:pStyle w:val="ListParagraph"/>
        <w:numPr>
          <w:ilvl w:val="1"/>
          <w:numId w:val="29"/>
        </w:numPr>
        <w:rPr>
          <w:rFonts w:cs="Arial"/>
        </w:rPr>
      </w:pPr>
      <w:r>
        <w:rPr>
          <w:rFonts w:cs="Arial"/>
        </w:rPr>
        <w:t>Details of the existing and planned staff that are available to work at each location and when</w:t>
      </w:r>
      <w:r w:rsidR="00F01D51">
        <w:rPr>
          <w:rFonts w:cs="Arial"/>
        </w:rPr>
        <w:t>, broken down into specialism (for use in Demand Management).</w:t>
      </w:r>
    </w:p>
    <w:p w14:paraId="67877534" w14:textId="16E07636" w:rsidR="001C3073" w:rsidRDefault="001C3073" w:rsidP="001C3073">
      <w:pPr>
        <w:pStyle w:val="ListParagraph"/>
        <w:numPr>
          <w:ilvl w:val="0"/>
          <w:numId w:val="29"/>
        </w:numPr>
        <w:rPr>
          <w:rFonts w:cs="Arial"/>
        </w:rPr>
      </w:pPr>
      <w:r>
        <w:rPr>
          <w:rFonts w:cs="Arial"/>
        </w:rPr>
        <w:t>Staff Requirements</w:t>
      </w:r>
    </w:p>
    <w:p w14:paraId="6EC84CE6" w14:textId="24C3F65E" w:rsidR="001C3073" w:rsidRPr="001C3073" w:rsidRDefault="00E76E75" w:rsidP="001C3073">
      <w:pPr>
        <w:pStyle w:val="ListParagraph"/>
        <w:numPr>
          <w:ilvl w:val="1"/>
          <w:numId w:val="29"/>
        </w:numPr>
        <w:rPr>
          <w:rFonts w:cs="Arial"/>
        </w:rPr>
      </w:pPr>
      <w:r>
        <w:rPr>
          <w:rFonts w:cs="Arial"/>
        </w:rPr>
        <w:t xml:space="preserve">The number of staff that are required in each </w:t>
      </w:r>
      <w:r w:rsidR="00F01D51">
        <w:rPr>
          <w:rFonts w:cs="Arial"/>
        </w:rPr>
        <w:t>location and in each specialism (for use in Demand Management).</w:t>
      </w:r>
    </w:p>
    <w:p w14:paraId="26525EF9" w14:textId="77777777" w:rsidR="00614E51" w:rsidRPr="00614E51" w:rsidRDefault="00614E51" w:rsidP="00614E51">
      <w:pPr>
        <w:rPr>
          <w:rFonts w:cs="Arial"/>
        </w:rPr>
      </w:pPr>
    </w:p>
    <w:p w14:paraId="47D62BED" w14:textId="77777777" w:rsidR="00714206" w:rsidRPr="00714206" w:rsidRDefault="00714206" w:rsidP="00A745F8">
      <w:pPr>
        <w:rPr>
          <w:rFonts w:eastAsiaTheme="majorEastAsia" w:cs="Arial"/>
          <w:bCs/>
          <w:szCs w:val="24"/>
        </w:rPr>
      </w:pPr>
    </w:p>
    <w:p w14:paraId="264E320D" w14:textId="77777777" w:rsidR="00714206" w:rsidRDefault="00714206">
      <w:pPr>
        <w:rPr>
          <w:rFonts w:eastAsiaTheme="majorEastAsia" w:cs="Arial"/>
          <w:sz w:val="28"/>
          <w:szCs w:val="26"/>
        </w:rPr>
      </w:pPr>
      <w:r>
        <w:rPr>
          <w:rFonts w:cs="Arial"/>
        </w:rPr>
        <w:br w:type="page"/>
      </w:r>
    </w:p>
    <w:p w14:paraId="55259756" w14:textId="232D9231" w:rsidR="00714206" w:rsidRPr="008846CE" w:rsidRDefault="00714206" w:rsidP="00714206">
      <w:pPr>
        <w:pStyle w:val="Heading2"/>
        <w:numPr>
          <w:ilvl w:val="1"/>
          <w:numId w:val="1"/>
        </w:numPr>
        <w:rPr>
          <w:rFonts w:cs="Arial"/>
        </w:rPr>
      </w:pPr>
      <w:r>
        <w:rPr>
          <w:rFonts w:cs="Arial"/>
        </w:rPr>
        <w:t>Tool Appraisal</w:t>
      </w:r>
    </w:p>
    <w:p w14:paraId="1E2BA08D" w14:textId="77777777" w:rsidR="00714206" w:rsidRDefault="00714206" w:rsidP="00714206">
      <w:pPr>
        <w:rPr>
          <w:rFonts w:eastAsiaTheme="majorEastAsia" w:cs="Arial"/>
          <w:szCs w:val="24"/>
        </w:rPr>
      </w:pPr>
    </w:p>
    <w:p w14:paraId="66DEBC2C" w14:textId="1FC8877A" w:rsidR="00714206" w:rsidRDefault="00424836" w:rsidP="00714206">
      <w:pPr>
        <w:rPr>
          <w:rFonts w:cs="Arial"/>
          <w:u w:val="single"/>
        </w:rPr>
      </w:pPr>
      <w:r>
        <w:rPr>
          <w:rFonts w:cs="Arial"/>
          <w:u w:val="single"/>
        </w:rPr>
        <w:t>Potential Tool Appraisal</w:t>
      </w:r>
    </w:p>
    <w:p w14:paraId="69D08D7F" w14:textId="716CE3A5" w:rsidR="00714206" w:rsidRDefault="00424836" w:rsidP="00714206">
      <w:pPr>
        <w:rPr>
          <w:rFonts w:cs="Arial"/>
        </w:rPr>
      </w:pPr>
      <w:r>
        <w:rPr>
          <w:rFonts w:cs="Arial"/>
        </w:rPr>
        <w:t xml:space="preserve">Russel and Norvig </w:t>
      </w:r>
      <w:sdt>
        <w:sdtPr>
          <w:rPr>
            <w:rFonts w:cs="Arial"/>
          </w:rPr>
          <w:id w:val="844517900"/>
          <w:citation/>
        </w:sdtPr>
        <w:sdtContent>
          <w:r>
            <w:rPr>
              <w:rFonts w:cs="Arial"/>
            </w:rPr>
            <w:fldChar w:fldCharType="begin"/>
          </w:r>
          <w:r>
            <w:rPr>
              <w:rFonts w:cs="Arial"/>
            </w:rPr>
            <w:instrText xml:space="preserve"> CITATION Rus10 \l 2057 </w:instrText>
          </w:r>
          <w:r>
            <w:rPr>
              <w:rFonts w:cs="Arial"/>
            </w:rPr>
            <w:fldChar w:fldCharType="separate"/>
          </w:r>
          <w:r w:rsidRPr="00424836">
            <w:rPr>
              <w:rFonts w:cs="Arial"/>
              <w:noProof/>
            </w:rPr>
            <w:t>[5]</w:t>
          </w:r>
          <w:r>
            <w:rPr>
              <w:rFonts w:cs="Arial"/>
            </w:rPr>
            <w:fldChar w:fldCharType="end"/>
          </w:r>
        </w:sdtContent>
      </w:sdt>
      <w:r>
        <w:rPr>
          <w:rFonts w:cs="Arial"/>
        </w:rPr>
        <w:t xml:space="preserve"> detail the following tools that can be used for AI and Machine Learning: -</w:t>
      </w:r>
    </w:p>
    <w:p w14:paraId="5EAE0465" w14:textId="1A03A4C4" w:rsidR="00C11321" w:rsidRDefault="00C11321" w:rsidP="00C11321">
      <w:pPr>
        <w:pStyle w:val="ListParagraph"/>
        <w:numPr>
          <w:ilvl w:val="0"/>
          <w:numId w:val="30"/>
        </w:numPr>
        <w:rPr>
          <w:rFonts w:cs="Arial"/>
        </w:rPr>
      </w:pPr>
      <w:r>
        <w:rPr>
          <w:rFonts w:cs="Arial"/>
        </w:rPr>
        <w:t>Intelligent Agents</w:t>
      </w:r>
    </w:p>
    <w:p w14:paraId="18D4BA8A" w14:textId="795DC76E" w:rsidR="00A94C0F" w:rsidRDefault="00A94C0F" w:rsidP="00A94C0F">
      <w:pPr>
        <w:pStyle w:val="ListParagraph"/>
        <w:numPr>
          <w:ilvl w:val="1"/>
          <w:numId w:val="30"/>
        </w:numPr>
        <w:rPr>
          <w:rFonts w:cs="Arial"/>
        </w:rPr>
      </w:pPr>
      <w:r>
        <w:rPr>
          <w:rFonts w:cs="Arial"/>
        </w:rPr>
        <w:t>An Artificial Intelligence that perceives its environment through a preceptor and changes its surrounding environment, based on this input, through an actuator.</w:t>
      </w:r>
    </w:p>
    <w:p w14:paraId="2CE49511" w14:textId="77777777" w:rsidR="00A94C0F" w:rsidRPr="00A94C0F" w:rsidRDefault="00A94C0F" w:rsidP="00A94C0F">
      <w:pPr>
        <w:pStyle w:val="ListParagraph"/>
        <w:numPr>
          <w:ilvl w:val="1"/>
          <w:numId w:val="30"/>
        </w:numPr>
        <w:rPr>
          <w:rFonts w:cs="Arial"/>
        </w:rPr>
      </w:pPr>
      <w:r>
        <w:rPr>
          <w:rFonts w:cs="Arial"/>
        </w:rPr>
        <w:t>Russel and Norvig</w:t>
      </w:r>
      <w:sdt>
        <w:sdtPr>
          <w:rPr>
            <w:rFonts w:cs="Arial"/>
          </w:rPr>
          <w:id w:val="-1991702291"/>
          <w:citation/>
        </w:sdtPr>
        <w:sdtContent>
          <w:r>
            <w:rPr>
              <w:rFonts w:cs="Arial"/>
            </w:rPr>
            <w:fldChar w:fldCharType="begin"/>
          </w:r>
          <w:r>
            <w:rPr>
              <w:rFonts w:cs="Arial"/>
            </w:rPr>
            <w:instrText xml:space="preserve"> CITATION Rus10 \l 2057 </w:instrText>
          </w:r>
          <w:r>
            <w:rPr>
              <w:rFonts w:cs="Arial"/>
            </w:rPr>
            <w:fldChar w:fldCharType="separate"/>
          </w:r>
          <w:r>
            <w:rPr>
              <w:rFonts w:cs="Arial"/>
              <w:noProof/>
            </w:rPr>
            <w:t xml:space="preserve"> </w:t>
          </w:r>
          <w:r w:rsidRPr="00A94C0F">
            <w:rPr>
              <w:rFonts w:cs="Arial"/>
              <w:noProof/>
            </w:rPr>
            <w:t>[5]</w:t>
          </w:r>
          <w:r>
            <w:rPr>
              <w:rFonts w:cs="Arial"/>
            </w:rPr>
            <w:fldChar w:fldCharType="end"/>
          </w:r>
        </w:sdtContent>
      </w:sdt>
      <w:r>
        <w:rPr>
          <w:rFonts w:cs="Arial"/>
        </w:rPr>
        <w:t xml:space="preserve"> detail the varying types of Intelligent Systems as: -</w:t>
      </w:r>
      <w:r w:rsidRPr="00A94C0F">
        <w:t xml:space="preserve"> </w:t>
      </w:r>
    </w:p>
    <w:p w14:paraId="333C2AB8" w14:textId="2C7BA5DD" w:rsidR="00A94C0F" w:rsidRPr="00A94C0F" w:rsidRDefault="00A94C0F" w:rsidP="00A94C0F">
      <w:pPr>
        <w:pStyle w:val="ListParagraph"/>
        <w:numPr>
          <w:ilvl w:val="2"/>
          <w:numId w:val="30"/>
        </w:numPr>
        <w:rPr>
          <w:rFonts w:cs="Arial"/>
        </w:rPr>
      </w:pPr>
      <w:r w:rsidRPr="00A94C0F">
        <w:rPr>
          <w:rFonts w:cs="Arial"/>
        </w:rPr>
        <w:t>Simple reflex agents</w:t>
      </w:r>
      <w:r w:rsidR="00D35C49">
        <w:rPr>
          <w:rFonts w:cs="Arial"/>
        </w:rPr>
        <w:t xml:space="preserve"> – reacts to a specific </w:t>
      </w:r>
      <w:r w:rsidR="00AF7A51">
        <w:rPr>
          <w:rFonts w:cs="Arial"/>
        </w:rPr>
        <w:t>perception</w:t>
      </w:r>
      <w:r w:rsidR="00D35C49">
        <w:rPr>
          <w:rFonts w:cs="Arial"/>
        </w:rPr>
        <w:t xml:space="preserve"> in a specific way.</w:t>
      </w:r>
    </w:p>
    <w:p w14:paraId="263FAD7C" w14:textId="7BEF1A2A" w:rsidR="00A94C0F" w:rsidRPr="00A94C0F" w:rsidRDefault="00A94C0F" w:rsidP="00A94C0F">
      <w:pPr>
        <w:pStyle w:val="ListParagraph"/>
        <w:numPr>
          <w:ilvl w:val="2"/>
          <w:numId w:val="30"/>
        </w:numPr>
        <w:rPr>
          <w:rFonts w:cs="Arial"/>
        </w:rPr>
      </w:pPr>
      <w:r w:rsidRPr="00A94C0F">
        <w:rPr>
          <w:rFonts w:cs="Arial"/>
        </w:rPr>
        <w:t>Model-based reflex agents</w:t>
      </w:r>
      <w:r w:rsidR="00D35C49">
        <w:rPr>
          <w:rFonts w:cs="Arial"/>
        </w:rPr>
        <w:t xml:space="preserve"> – Acts in a specific way given a specific perception.</w:t>
      </w:r>
    </w:p>
    <w:p w14:paraId="73EF4350" w14:textId="3B71E3B2" w:rsidR="00A94C0F" w:rsidRPr="00A94C0F" w:rsidRDefault="00A94C0F" w:rsidP="00A94C0F">
      <w:pPr>
        <w:pStyle w:val="ListParagraph"/>
        <w:numPr>
          <w:ilvl w:val="2"/>
          <w:numId w:val="30"/>
        </w:numPr>
        <w:rPr>
          <w:rFonts w:cs="Arial"/>
        </w:rPr>
      </w:pPr>
      <w:r w:rsidRPr="00A94C0F">
        <w:rPr>
          <w:rFonts w:cs="Arial"/>
        </w:rPr>
        <w:t>Goal-based agents</w:t>
      </w:r>
      <w:r w:rsidR="00D35C49">
        <w:rPr>
          <w:rFonts w:cs="Arial"/>
        </w:rPr>
        <w:t xml:space="preserve"> – continues to change the perceived environment until a specific goal is reached (perceives the pre-determined end state).</w:t>
      </w:r>
    </w:p>
    <w:p w14:paraId="70EF54A7" w14:textId="0EC16936" w:rsidR="00A94C0F" w:rsidRDefault="00A94C0F" w:rsidP="00A94C0F">
      <w:pPr>
        <w:pStyle w:val="ListParagraph"/>
        <w:numPr>
          <w:ilvl w:val="2"/>
          <w:numId w:val="30"/>
        </w:numPr>
        <w:rPr>
          <w:rFonts w:cs="Arial"/>
        </w:rPr>
      </w:pPr>
      <w:r w:rsidRPr="00A94C0F">
        <w:rPr>
          <w:rFonts w:cs="Arial"/>
        </w:rPr>
        <w:t>Utility-based agents</w:t>
      </w:r>
      <w:r w:rsidR="00D35C49">
        <w:rPr>
          <w:rFonts w:cs="Arial"/>
        </w:rPr>
        <w:t xml:space="preserve"> – </w:t>
      </w:r>
      <w:r w:rsidR="00FC6A73">
        <w:rPr>
          <w:rFonts w:cs="Arial"/>
        </w:rPr>
        <w:t>can</w:t>
      </w:r>
      <w:r w:rsidR="00D35C49">
        <w:rPr>
          <w:rFonts w:cs="Arial"/>
        </w:rPr>
        <w:t xml:space="preserve"> assess the environment and calculate the best course of action to maintain a pre-defined equilibrium (or optimal) state.</w:t>
      </w:r>
    </w:p>
    <w:p w14:paraId="2CEE04D9" w14:textId="77777777" w:rsidR="00476B3A" w:rsidRDefault="00476B3A" w:rsidP="00476B3A">
      <w:pPr>
        <w:pStyle w:val="ListParagraph"/>
        <w:ind w:left="2160"/>
        <w:rPr>
          <w:rFonts w:cs="Arial"/>
        </w:rPr>
      </w:pPr>
    </w:p>
    <w:p w14:paraId="1C6CA34C" w14:textId="77777777" w:rsidR="00476B3A" w:rsidRDefault="00476B3A" w:rsidP="00476B3A">
      <w:pPr>
        <w:pStyle w:val="ListParagraph"/>
        <w:numPr>
          <w:ilvl w:val="0"/>
          <w:numId w:val="30"/>
        </w:numPr>
        <w:rPr>
          <w:rFonts w:cs="Arial"/>
        </w:rPr>
      </w:pPr>
      <w:r>
        <w:rPr>
          <w:rFonts w:cs="Arial"/>
        </w:rPr>
        <w:t>Neural Networks</w:t>
      </w:r>
    </w:p>
    <w:p w14:paraId="5EB337B2" w14:textId="777133D1" w:rsidR="00476B3A" w:rsidRDefault="00476B3A" w:rsidP="00476B3A">
      <w:pPr>
        <w:pStyle w:val="ListParagraph"/>
        <w:numPr>
          <w:ilvl w:val="1"/>
          <w:numId w:val="30"/>
        </w:numPr>
        <w:rPr>
          <w:rFonts w:cs="Arial"/>
        </w:rPr>
      </w:pPr>
      <w:r>
        <w:rPr>
          <w:rFonts w:cs="Arial"/>
        </w:rPr>
        <w:t>Achieves an output based on various inputs, associated weightings and an actuation function.</w:t>
      </w:r>
    </w:p>
    <w:p w14:paraId="7DADEEEB" w14:textId="77777777" w:rsidR="00FC6A73" w:rsidRPr="00A94C0F" w:rsidRDefault="00FC6A73" w:rsidP="00FC6A73">
      <w:pPr>
        <w:pStyle w:val="ListParagraph"/>
        <w:ind w:left="2160"/>
        <w:rPr>
          <w:rFonts w:cs="Arial"/>
        </w:rPr>
      </w:pPr>
    </w:p>
    <w:p w14:paraId="796634D0" w14:textId="5E1892F9" w:rsidR="00424836" w:rsidRDefault="00C11321" w:rsidP="00424836">
      <w:pPr>
        <w:pStyle w:val="ListParagraph"/>
        <w:numPr>
          <w:ilvl w:val="0"/>
          <w:numId w:val="30"/>
        </w:numPr>
        <w:rPr>
          <w:rFonts w:cs="Arial"/>
        </w:rPr>
      </w:pPr>
      <w:r>
        <w:rPr>
          <w:rFonts w:cs="Arial"/>
        </w:rPr>
        <w:t>Computer Vision</w:t>
      </w:r>
    </w:p>
    <w:p w14:paraId="6FCB46A7" w14:textId="7A139D11" w:rsidR="00C11321" w:rsidRDefault="00C11321" w:rsidP="00C11321">
      <w:pPr>
        <w:pStyle w:val="ListParagraph"/>
        <w:numPr>
          <w:ilvl w:val="1"/>
          <w:numId w:val="30"/>
        </w:numPr>
        <w:rPr>
          <w:rFonts w:cs="Arial"/>
        </w:rPr>
      </w:pPr>
      <w:r>
        <w:rPr>
          <w:rFonts w:cs="Arial"/>
        </w:rPr>
        <w:t xml:space="preserve">The way in which a machine can perceive the world around itself </w:t>
      </w:r>
      <w:r w:rsidR="00D35C49">
        <w:rPr>
          <w:rFonts w:cs="Arial"/>
        </w:rPr>
        <w:t>through</w:t>
      </w:r>
      <w:r w:rsidR="00B24B6B">
        <w:rPr>
          <w:rFonts w:cs="Arial"/>
        </w:rPr>
        <w:t xml:space="preserve"> the input of visible light (this is vital for facial recognition).</w:t>
      </w:r>
    </w:p>
    <w:p w14:paraId="5D7D80B2" w14:textId="0480E3CF" w:rsidR="00FC6A73" w:rsidRDefault="00FC6A73" w:rsidP="00C11321">
      <w:pPr>
        <w:pStyle w:val="ListParagraph"/>
        <w:numPr>
          <w:ilvl w:val="1"/>
          <w:numId w:val="30"/>
        </w:numPr>
        <w:rPr>
          <w:rFonts w:cs="Arial"/>
        </w:rPr>
      </w:pPr>
      <w:r>
        <w:rPr>
          <w:rFonts w:cs="Arial"/>
        </w:rPr>
        <w:t>Involves shape matching and depth perception.</w:t>
      </w:r>
    </w:p>
    <w:p w14:paraId="5FB025EF" w14:textId="77777777" w:rsidR="00FC6A73" w:rsidRDefault="00FC6A73" w:rsidP="00FC6A73">
      <w:pPr>
        <w:pStyle w:val="ListParagraph"/>
        <w:ind w:left="1440"/>
        <w:rPr>
          <w:rFonts w:cs="Arial"/>
        </w:rPr>
      </w:pPr>
    </w:p>
    <w:p w14:paraId="0879C2C6" w14:textId="583CA513" w:rsidR="00B24B6B" w:rsidRDefault="00B24B6B" w:rsidP="00B24B6B">
      <w:pPr>
        <w:pStyle w:val="ListParagraph"/>
        <w:numPr>
          <w:ilvl w:val="0"/>
          <w:numId w:val="30"/>
        </w:numPr>
        <w:rPr>
          <w:rFonts w:cs="Arial"/>
        </w:rPr>
      </w:pPr>
      <w:r>
        <w:rPr>
          <w:rFonts w:cs="Arial"/>
        </w:rPr>
        <w:t>Machine Learning</w:t>
      </w:r>
      <w:r w:rsidR="00FC6A73">
        <w:rPr>
          <w:rFonts w:cs="Arial"/>
        </w:rPr>
        <w:t xml:space="preserve"> in Big Data</w:t>
      </w:r>
      <w:r>
        <w:rPr>
          <w:rFonts w:cs="Arial"/>
        </w:rPr>
        <w:t>: -</w:t>
      </w:r>
    </w:p>
    <w:p w14:paraId="2995AD69" w14:textId="223E29D8" w:rsidR="00FC6A73" w:rsidRDefault="00FC6A73" w:rsidP="00FC6A73">
      <w:pPr>
        <w:pStyle w:val="ListParagraph"/>
        <w:numPr>
          <w:ilvl w:val="1"/>
          <w:numId w:val="30"/>
        </w:numPr>
        <w:rPr>
          <w:rFonts w:cs="Arial"/>
        </w:rPr>
      </w:pPr>
      <w:r>
        <w:rPr>
          <w:rFonts w:cs="Arial"/>
        </w:rPr>
        <w:t>Supervised learning where categories are pre-defined and assigned based on specific criteria.</w:t>
      </w:r>
    </w:p>
    <w:p w14:paraId="42CA49AF" w14:textId="7282987A" w:rsidR="00FC6A73" w:rsidRDefault="00FC6A73" w:rsidP="00FC6A73">
      <w:pPr>
        <w:pStyle w:val="ListParagraph"/>
        <w:numPr>
          <w:ilvl w:val="1"/>
          <w:numId w:val="30"/>
        </w:numPr>
        <w:rPr>
          <w:rFonts w:cs="Arial"/>
        </w:rPr>
      </w:pPr>
      <w:r>
        <w:rPr>
          <w:rFonts w:cs="Arial"/>
        </w:rPr>
        <w:t>Unsupervised learning where categories are assigned through clustering.</w:t>
      </w:r>
    </w:p>
    <w:p w14:paraId="1720712A" w14:textId="1BC418C9" w:rsidR="00476B3A" w:rsidRDefault="00476B3A" w:rsidP="00476B3A">
      <w:pPr>
        <w:pStyle w:val="ListParagraph"/>
        <w:numPr>
          <w:ilvl w:val="2"/>
          <w:numId w:val="30"/>
        </w:numPr>
        <w:rPr>
          <w:rFonts w:cs="Arial"/>
        </w:rPr>
      </w:pPr>
      <w:r>
        <w:rPr>
          <w:rFonts w:cs="Arial"/>
        </w:rPr>
        <w:t>Several techniques exist including: -</w:t>
      </w:r>
    </w:p>
    <w:p w14:paraId="4CF78699" w14:textId="0E47D3F8" w:rsidR="00476B3A" w:rsidRDefault="00476B3A" w:rsidP="00476B3A">
      <w:pPr>
        <w:pStyle w:val="ListParagraph"/>
        <w:numPr>
          <w:ilvl w:val="3"/>
          <w:numId w:val="30"/>
        </w:numPr>
        <w:rPr>
          <w:rFonts w:cs="Arial"/>
        </w:rPr>
      </w:pPr>
      <w:r>
        <w:rPr>
          <w:rFonts w:cs="Arial"/>
        </w:rPr>
        <w:t>K-means.</w:t>
      </w:r>
    </w:p>
    <w:p w14:paraId="749B919B" w14:textId="15E2BBB3" w:rsidR="00476B3A" w:rsidRDefault="00476B3A" w:rsidP="00476B3A">
      <w:pPr>
        <w:pStyle w:val="ListParagraph"/>
        <w:numPr>
          <w:ilvl w:val="3"/>
          <w:numId w:val="30"/>
        </w:numPr>
        <w:rPr>
          <w:rFonts w:cs="Arial"/>
        </w:rPr>
      </w:pPr>
      <w:r>
        <w:rPr>
          <w:rFonts w:cs="Arial"/>
        </w:rPr>
        <w:t xml:space="preserve">Density Based </w:t>
      </w:r>
      <w:proofErr w:type="gramStart"/>
      <w:r>
        <w:rPr>
          <w:rFonts w:cs="Arial"/>
        </w:rPr>
        <w:t>clustering</w:t>
      </w:r>
      <w:proofErr w:type="gramEnd"/>
    </w:p>
    <w:p w14:paraId="76751202" w14:textId="77777777" w:rsidR="00476B3A" w:rsidRPr="00B24B6B" w:rsidRDefault="00476B3A" w:rsidP="00476B3A">
      <w:pPr>
        <w:pStyle w:val="ListParagraph"/>
        <w:ind w:left="1440"/>
        <w:rPr>
          <w:rFonts w:cs="Arial"/>
        </w:rPr>
      </w:pPr>
    </w:p>
    <w:p w14:paraId="604879B7" w14:textId="45D7FAD7" w:rsidR="00C11321" w:rsidRDefault="00C11321" w:rsidP="00FC6A73">
      <w:pPr>
        <w:pStyle w:val="ListParagraph"/>
        <w:numPr>
          <w:ilvl w:val="0"/>
          <w:numId w:val="30"/>
        </w:numPr>
        <w:rPr>
          <w:rFonts w:cs="Arial"/>
        </w:rPr>
      </w:pPr>
      <w:r>
        <w:rPr>
          <w:rFonts w:cs="Arial"/>
        </w:rPr>
        <w:t>Fuzzy Logic</w:t>
      </w:r>
    </w:p>
    <w:p w14:paraId="09BEECDD" w14:textId="67A2B87D" w:rsidR="00FC6A73" w:rsidRDefault="00FC6A73" w:rsidP="00FC6A73">
      <w:pPr>
        <w:ind w:firstLine="720"/>
        <w:rPr>
          <w:rFonts w:cs="Arial"/>
        </w:rPr>
      </w:pPr>
      <w:r w:rsidRPr="00FC6A73">
        <w:rPr>
          <w:rFonts w:cs="Arial"/>
        </w:rPr>
        <w:t>Russell and Norvig</w:t>
      </w:r>
      <w:sdt>
        <w:sdtPr>
          <w:id w:val="-1476988787"/>
          <w:citation/>
        </w:sdtPr>
        <w:sdtContent>
          <w:r w:rsidRPr="00FC6A73">
            <w:rPr>
              <w:rFonts w:cs="Arial"/>
            </w:rPr>
            <w:fldChar w:fldCharType="begin"/>
          </w:r>
          <w:r w:rsidRPr="00FC6A73">
            <w:rPr>
              <w:rFonts w:cs="Arial"/>
            </w:rPr>
            <w:instrText xml:space="preserve"> CITATION Rus10 \l 2057 </w:instrText>
          </w:r>
          <w:r w:rsidRPr="00FC6A73">
            <w:rPr>
              <w:rFonts w:cs="Arial"/>
            </w:rPr>
            <w:fldChar w:fldCharType="separate"/>
          </w:r>
          <w:r w:rsidRPr="00FC6A73">
            <w:rPr>
              <w:rFonts w:cs="Arial"/>
              <w:noProof/>
            </w:rPr>
            <w:t xml:space="preserve"> [5]</w:t>
          </w:r>
          <w:r w:rsidRPr="00FC6A73">
            <w:rPr>
              <w:rFonts w:cs="Arial"/>
            </w:rPr>
            <w:fldChar w:fldCharType="end"/>
          </w:r>
        </w:sdtContent>
      </w:sdt>
      <w:r w:rsidRPr="00FC6A73">
        <w:rPr>
          <w:rFonts w:cs="Arial"/>
        </w:rPr>
        <w:t xml:space="preserve"> </w:t>
      </w:r>
      <w:r>
        <w:rPr>
          <w:rFonts w:cs="Arial"/>
        </w:rPr>
        <w:t>define Fuzzy Logic as: -</w:t>
      </w:r>
    </w:p>
    <w:p w14:paraId="688C8620" w14:textId="24609FAB" w:rsidR="00FC6A73" w:rsidRDefault="00FC6A73" w:rsidP="00FC6A73">
      <w:pPr>
        <w:ind w:left="1440"/>
        <w:rPr>
          <w:rFonts w:cs="Arial"/>
        </w:rPr>
      </w:pPr>
      <w:r>
        <w:rPr>
          <w:rFonts w:cs="Arial"/>
        </w:rPr>
        <w:t>“</w:t>
      </w:r>
      <w:r w:rsidRPr="00FC6A73">
        <w:rPr>
          <w:rFonts w:cs="Arial"/>
        </w:rPr>
        <w:t>a method for reasoning with logical expressions describing membership</w:t>
      </w:r>
      <w:r>
        <w:rPr>
          <w:rFonts w:cs="Arial"/>
        </w:rPr>
        <w:t xml:space="preserve"> </w:t>
      </w:r>
      <w:r w:rsidRPr="00FC6A73">
        <w:rPr>
          <w:rFonts w:cs="Arial"/>
        </w:rPr>
        <w:t>in fuzzy sets.</w:t>
      </w:r>
      <w:r>
        <w:rPr>
          <w:rFonts w:cs="Arial"/>
        </w:rPr>
        <w:t>”</w:t>
      </w:r>
    </w:p>
    <w:p w14:paraId="29DA2236" w14:textId="45C00FF8" w:rsidR="00FC6A73" w:rsidRPr="00FC6A73" w:rsidRDefault="00FC6A73" w:rsidP="00FC6A73">
      <w:pPr>
        <w:ind w:left="720"/>
        <w:rPr>
          <w:rFonts w:cs="Arial"/>
        </w:rPr>
      </w:pPr>
      <w:r>
        <w:rPr>
          <w:rFonts w:cs="Arial"/>
        </w:rPr>
        <w:t xml:space="preserve">This is effectively a method for analysing data where the categories for which are largely </w:t>
      </w:r>
      <w:proofErr w:type="spellStart"/>
      <w:r>
        <w:rPr>
          <w:rFonts w:cs="Arial"/>
        </w:rPr>
        <w:t>subhective</w:t>
      </w:r>
      <w:proofErr w:type="spellEnd"/>
      <w:r>
        <w:rPr>
          <w:rFonts w:cs="Arial"/>
        </w:rPr>
        <w:t xml:space="preserve">. </w:t>
      </w:r>
      <w:proofErr w:type="gramStart"/>
      <w:r>
        <w:rPr>
          <w:rFonts w:cs="Arial"/>
        </w:rPr>
        <w:t>E.g.</w:t>
      </w:r>
      <w:proofErr w:type="gramEnd"/>
      <w:r>
        <w:rPr>
          <w:rFonts w:cs="Arial"/>
        </w:rPr>
        <w:t xml:space="preserve"> Tall, wide, high etc.</w:t>
      </w:r>
    </w:p>
    <w:p w14:paraId="1AA9E1B7" w14:textId="743181DF" w:rsidR="00C11321" w:rsidRDefault="00C11321" w:rsidP="00FC6A73">
      <w:pPr>
        <w:pStyle w:val="ListParagraph"/>
        <w:numPr>
          <w:ilvl w:val="0"/>
          <w:numId w:val="30"/>
        </w:numPr>
        <w:rPr>
          <w:rFonts w:cs="Arial"/>
        </w:rPr>
      </w:pPr>
      <w:r>
        <w:rPr>
          <w:rFonts w:cs="Arial"/>
        </w:rPr>
        <w:t>Searching</w:t>
      </w:r>
    </w:p>
    <w:p w14:paraId="2A502D9E" w14:textId="4120B351" w:rsidR="00FC6A73" w:rsidRDefault="00FC6A73" w:rsidP="00FC6A73">
      <w:pPr>
        <w:pStyle w:val="ListParagraph"/>
        <w:numPr>
          <w:ilvl w:val="1"/>
          <w:numId w:val="30"/>
        </w:numPr>
        <w:rPr>
          <w:rFonts w:cs="Arial"/>
        </w:rPr>
      </w:pPr>
      <w:r>
        <w:rPr>
          <w:rFonts w:cs="Arial"/>
        </w:rPr>
        <w:t>Algorithmic AI which is capable of: -</w:t>
      </w:r>
    </w:p>
    <w:p w14:paraId="1E8BFB5A" w14:textId="20F6B542" w:rsidR="00FC6A73" w:rsidRDefault="00FC6A73" w:rsidP="00FC6A73">
      <w:pPr>
        <w:pStyle w:val="ListParagraph"/>
        <w:numPr>
          <w:ilvl w:val="2"/>
          <w:numId w:val="30"/>
        </w:numPr>
        <w:rPr>
          <w:rFonts w:cs="Arial"/>
        </w:rPr>
      </w:pPr>
      <w:r>
        <w:rPr>
          <w:rFonts w:cs="Arial"/>
        </w:rPr>
        <w:t>Finding the shortest pathway between two nodes.</w:t>
      </w:r>
    </w:p>
    <w:p w14:paraId="526932CF" w14:textId="3647780D" w:rsidR="00476B3A" w:rsidRDefault="00FC6A73" w:rsidP="00476B3A">
      <w:pPr>
        <w:pStyle w:val="ListParagraph"/>
        <w:numPr>
          <w:ilvl w:val="2"/>
          <w:numId w:val="30"/>
        </w:numPr>
        <w:rPr>
          <w:rFonts w:cs="Arial"/>
        </w:rPr>
      </w:pPr>
      <w:r>
        <w:rPr>
          <w:rFonts w:cs="Arial"/>
        </w:rPr>
        <w:t>Being programmed “genetically”</w:t>
      </w:r>
      <w:r w:rsidR="00476B3A">
        <w:rPr>
          <w:rFonts w:cs="Arial"/>
        </w:rPr>
        <w:t xml:space="preserve">, where the algorithm </w:t>
      </w:r>
      <w:proofErr w:type="gramStart"/>
      <w:r w:rsidR="00476B3A">
        <w:rPr>
          <w:rFonts w:cs="Arial"/>
        </w:rPr>
        <w:t>itself  is</w:t>
      </w:r>
      <w:proofErr w:type="gramEnd"/>
      <w:r w:rsidR="00476B3A">
        <w:rPr>
          <w:rFonts w:cs="Arial"/>
        </w:rPr>
        <w:t xml:space="preserve"> effectively changed until a desired end state is reached. </w:t>
      </w:r>
    </w:p>
    <w:p w14:paraId="6ED56323" w14:textId="4CDE60FF" w:rsidR="00476B3A" w:rsidRDefault="00476B3A" w:rsidP="00476B3A">
      <w:pPr>
        <w:pStyle w:val="ListParagraph"/>
        <w:numPr>
          <w:ilvl w:val="1"/>
          <w:numId w:val="30"/>
        </w:numPr>
        <w:rPr>
          <w:rFonts w:cs="Arial"/>
        </w:rPr>
      </w:pPr>
      <w:r>
        <w:rPr>
          <w:rFonts w:cs="Arial"/>
        </w:rPr>
        <w:t>Can be used in classification.</w:t>
      </w:r>
    </w:p>
    <w:p w14:paraId="49B53325" w14:textId="77777777" w:rsidR="00476B3A" w:rsidRPr="00476B3A" w:rsidRDefault="00476B3A" w:rsidP="00476B3A">
      <w:pPr>
        <w:pStyle w:val="ListParagraph"/>
        <w:ind w:left="2160"/>
        <w:rPr>
          <w:rFonts w:cs="Arial"/>
        </w:rPr>
      </w:pPr>
    </w:p>
    <w:p w14:paraId="7D3617FB" w14:textId="0440C6F9" w:rsidR="00C11321" w:rsidRDefault="00C11321" w:rsidP="00FC6A73">
      <w:pPr>
        <w:pStyle w:val="ListParagraph"/>
        <w:numPr>
          <w:ilvl w:val="0"/>
          <w:numId w:val="30"/>
        </w:numPr>
        <w:rPr>
          <w:rFonts w:cs="Arial"/>
        </w:rPr>
      </w:pPr>
      <w:r>
        <w:rPr>
          <w:rFonts w:cs="Arial"/>
        </w:rPr>
        <w:t>State Machines</w:t>
      </w:r>
    </w:p>
    <w:p w14:paraId="441DF5D4" w14:textId="33C04701" w:rsidR="00476B3A" w:rsidRDefault="00476B3A" w:rsidP="00476B3A">
      <w:pPr>
        <w:pStyle w:val="ListParagraph"/>
        <w:numPr>
          <w:ilvl w:val="1"/>
          <w:numId w:val="30"/>
        </w:numPr>
        <w:rPr>
          <w:rFonts w:cs="Arial"/>
        </w:rPr>
      </w:pPr>
      <w:r>
        <w:rPr>
          <w:rFonts w:cs="Arial"/>
        </w:rPr>
        <w:t>Can be used for sequential control problems.</w:t>
      </w:r>
    </w:p>
    <w:p w14:paraId="7270AD74" w14:textId="284E1B5E" w:rsidR="00476B3A" w:rsidRDefault="00476B3A" w:rsidP="00476B3A">
      <w:pPr>
        <w:pStyle w:val="ListParagraph"/>
        <w:numPr>
          <w:ilvl w:val="1"/>
          <w:numId w:val="30"/>
        </w:numPr>
        <w:rPr>
          <w:rFonts w:cs="Arial"/>
        </w:rPr>
      </w:pPr>
      <w:r>
        <w:rPr>
          <w:rFonts w:cs="Arial"/>
        </w:rPr>
        <w:t>Finite State Machines produce an output every time an input is consumed.</w:t>
      </w:r>
    </w:p>
    <w:p w14:paraId="577CBC84" w14:textId="38AE3349" w:rsidR="00476B3A" w:rsidRDefault="00476B3A" w:rsidP="00476B3A">
      <w:pPr>
        <w:pStyle w:val="ListParagraph"/>
        <w:numPr>
          <w:ilvl w:val="1"/>
          <w:numId w:val="30"/>
        </w:numPr>
        <w:rPr>
          <w:rFonts w:cs="Arial"/>
        </w:rPr>
      </w:pPr>
      <w:r>
        <w:rPr>
          <w:rFonts w:cs="Arial"/>
        </w:rPr>
        <w:t xml:space="preserve">Popularly shown as a 2-dimensional array – </w:t>
      </w:r>
      <w:proofErr w:type="gramStart"/>
      <w:r>
        <w:rPr>
          <w:rFonts w:cs="Arial"/>
        </w:rPr>
        <w:t>similar to</w:t>
      </w:r>
      <w:proofErr w:type="gramEnd"/>
      <w:r>
        <w:rPr>
          <w:rFonts w:cs="Arial"/>
        </w:rPr>
        <w:t xml:space="preserve"> a matrix.</w:t>
      </w:r>
    </w:p>
    <w:p w14:paraId="4A0F75E0" w14:textId="77777777" w:rsidR="00476B3A" w:rsidRDefault="00476B3A" w:rsidP="00476B3A">
      <w:pPr>
        <w:pStyle w:val="ListParagraph"/>
        <w:ind w:left="1440"/>
        <w:rPr>
          <w:rFonts w:cs="Arial"/>
        </w:rPr>
      </w:pPr>
    </w:p>
    <w:p w14:paraId="5F1A9B91" w14:textId="0DF23783" w:rsidR="00C11321" w:rsidRDefault="00C11321" w:rsidP="00FC6A73">
      <w:pPr>
        <w:pStyle w:val="ListParagraph"/>
        <w:numPr>
          <w:ilvl w:val="0"/>
          <w:numId w:val="30"/>
        </w:numPr>
        <w:rPr>
          <w:rFonts w:cs="Arial"/>
        </w:rPr>
      </w:pPr>
      <w:r>
        <w:rPr>
          <w:rFonts w:cs="Arial"/>
        </w:rPr>
        <w:t>Prediction</w:t>
      </w:r>
    </w:p>
    <w:p w14:paraId="204854B7" w14:textId="38232638" w:rsidR="00476B3A" w:rsidRPr="00424836" w:rsidRDefault="00476B3A" w:rsidP="00476B3A">
      <w:pPr>
        <w:pStyle w:val="ListParagraph"/>
        <w:numPr>
          <w:ilvl w:val="1"/>
          <w:numId w:val="30"/>
        </w:numPr>
        <w:rPr>
          <w:rFonts w:cs="Arial"/>
        </w:rPr>
      </w:pPr>
      <w:r>
        <w:rPr>
          <w:rFonts w:cs="Arial"/>
        </w:rPr>
        <w:t xml:space="preserve">Using probability in conjunction with one or more of the tools already mentioned to assess the likelihood of various outcomes </w:t>
      </w:r>
      <w:proofErr w:type="gramStart"/>
      <w:r>
        <w:rPr>
          <w:rFonts w:cs="Arial"/>
        </w:rPr>
        <w:t>in a given</w:t>
      </w:r>
      <w:proofErr w:type="gramEnd"/>
      <w:r>
        <w:rPr>
          <w:rFonts w:cs="Arial"/>
        </w:rPr>
        <w:t xml:space="preserve"> situation and based on the data to hand.</w:t>
      </w:r>
    </w:p>
    <w:p w14:paraId="7583EB83" w14:textId="6B021255" w:rsidR="00714206" w:rsidRDefault="00714206" w:rsidP="00714206">
      <w:pPr>
        <w:rPr>
          <w:rFonts w:cs="Arial"/>
        </w:rPr>
      </w:pPr>
    </w:p>
    <w:p w14:paraId="49863DDD" w14:textId="233C08E4" w:rsidR="00424836" w:rsidRPr="00424836" w:rsidRDefault="00424836" w:rsidP="00714206">
      <w:pPr>
        <w:rPr>
          <w:rFonts w:cs="Arial"/>
          <w:u w:val="single"/>
        </w:rPr>
      </w:pPr>
      <w:r>
        <w:rPr>
          <w:rFonts w:cs="Arial"/>
          <w:u w:val="single"/>
        </w:rPr>
        <w:t>Potential Application Appraisal</w:t>
      </w:r>
    </w:p>
    <w:p w14:paraId="23BD5310" w14:textId="7F6F760A" w:rsidR="00714206" w:rsidRDefault="00AC0CC1" w:rsidP="00714206">
      <w:pPr>
        <w:rPr>
          <w:rFonts w:cs="Arial"/>
        </w:rPr>
      </w:pPr>
      <w:r>
        <w:rPr>
          <w:rFonts w:cs="Arial"/>
        </w:rPr>
        <w:t>The Applications used to conduct AI and Machine Learning by the author, and a short appraisal of each, can be found below: -</w:t>
      </w:r>
    </w:p>
    <w:p w14:paraId="1AB2DE8C" w14:textId="72105CC9" w:rsidR="00AC0CC1" w:rsidRDefault="00AC0CC1" w:rsidP="00AC0CC1">
      <w:pPr>
        <w:pStyle w:val="ListParagraph"/>
        <w:numPr>
          <w:ilvl w:val="0"/>
          <w:numId w:val="31"/>
        </w:numPr>
        <w:rPr>
          <w:rFonts w:cs="Arial"/>
        </w:rPr>
      </w:pPr>
      <w:r>
        <w:rPr>
          <w:rFonts w:cs="Arial"/>
        </w:rPr>
        <w:t>Weka</w:t>
      </w:r>
    </w:p>
    <w:p w14:paraId="78C46E4C" w14:textId="68156864" w:rsidR="00AC0CC1" w:rsidRDefault="00AC0CC1" w:rsidP="00AC0CC1">
      <w:pPr>
        <w:pStyle w:val="ListParagraph"/>
        <w:numPr>
          <w:ilvl w:val="1"/>
          <w:numId w:val="31"/>
        </w:numPr>
        <w:rPr>
          <w:rFonts w:cs="Arial"/>
        </w:rPr>
      </w:pPr>
      <w:r>
        <w:rPr>
          <w:rFonts w:cs="Arial"/>
        </w:rPr>
        <w:t>Capable of cluster analysis, categorisation, and predictive modelling.</w:t>
      </w:r>
    </w:p>
    <w:p w14:paraId="6BCECE42" w14:textId="03558F9E" w:rsidR="00AC0CC1" w:rsidRDefault="00AC0CC1" w:rsidP="00AC0CC1">
      <w:pPr>
        <w:pStyle w:val="ListParagraph"/>
        <w:numPr>
          <w:ilvl w:val="1"/>
          <w:numId w:val="31"/>
        </w:numPr>
        <w:rPr>
          <w:rFonts w:cs="Arial"/>
        </w:rPr>
      </w:pPr>
      <w:r>
        <w:rPr>
          <w:rFonts w:cs="Arial"/>
        </w:rPr>
        <w:t>The data set in its current form is not suitable to be fed into Weka.</w:t>
      </w:r>
    </w:p>
    <w:p w14:paraId="5D3EEED7" w14:textId="0473427F" w:rsidR="00AC0CC1" w:rsidRDefault="00AC0CC1" w:rsidP="00AC0CC1">
      <w:pPr>
        <w:pStyle w:val="ListParagraph"/>
        <w:numPr>
          <w:ilvl w:val="0"/>
          <w:numId w:val="31"/>
        </w:numPr>
        <w:rPr>
          <w:rFonts w:cs="Arial"/>
        </w:rPr>
      </w:pPr>
      <w:r>
        <w:rPr>
          <w:rFonts w:cs="Arial"/>
        </w:rPr>
        <w:t>Orange</w:t>
      </w:r>
    </w:p>
    <w:p w14:paraId="25C807D8" w14:textId="0BFF4107" w:rsidR="00AC0CC1" w:rsidRPr="00AC0CC1" w:rsidRDefault="00AC0CC1" w:rsidP="00AC0CC1">
      <w:pPr>
        <w:pStyle w:val="ListParagraph"/>
        <w:numPr>
          <w:ilvl w:val="1"/>
          <w:numId w:val="31"/>
        </w:numPr>
        <w:rPr>
          <w:rFonts w:cs="Arial"/>
        </w:rPr>
      </w:pPr>
      <w:r>
        <w:rPr>
          <w:rFonts w:cs="Arial"/>
        </w:rPr>
        <w:t>Capable of basic AI and ML.</w:t>
      </w:r>
    </w:p>
    <w:p w14:paraId="2DF8BDF4" w14:textId="28532B3E" w:rsidR="00AC0CC1" w:rsidRDefault="00AC0CC1" w:rsidP="00AC0CC1">
      <w:pPr>
        <w:pStyle w:val="ListParagraph"/>
        <w:numPr>
          <w:ilvl w:val="0"/>
          <w:numId w:val="31"/>
        </w:numPr>
        <w:rPr>
          <w:rFonts w:cs="Arial"/>
        </w:rPr>
      </w:pPr>
      <w:proofErr w:type="spellStart"/>
      <w:r>
        <w:rPr>
          <w:rFonts w:cs="Arial"/>
        </w:rPr>
        <w:t>Knime</w:t>
      </w:r>
      <w:proofErr w:type="spellEnd"/>
    </w:p>
    <w:p w14:paraId="19AEBEB8" w14:textId="1D0A8A1B" w:rsidR="00AC0CC1" w:rsidRDefault="00AC0CC1" w:rsidP="00AC0CC1">
      <w:pPr>
        <w:pStyle w:val="ListParagraph"/>
        <w:numPr>
          <w:ilvl w:val="1"/>
          <w:numId w:val="31"/>
        </w:numPr>
        <w:rPr>
          <w:rFonts w:cs="Arial"/>
        </w:rPr>
      </w:pPr>
      <w:r>
        <w:rPr>
          <w:rFonts w:cs="Arial"/>
        </w:rPr>
        <w:t>Capable of more complex AI and ML.</w:t>
      </w:r>
    </w:p>
    <w:p w14:paraId="3860E675" w14:textId="49B29190" w:rsidR="00AC0CC1" w:rsidRDefault="00AC0CC1" w:rsidP="00AC0CC1">
      <w:pPr>
        <w:pStyle w:val="ListParagraph"/>
        <w:numPr>
          <w:ilvl w:val="1"/>
          <w:numId w:val="31"/>
        </w:numPr>
        <w:rPr>
          <w:rFonts w:cs="Arial"/>
        </w:rPr>
      </w:pPr>
      <w:r>
        <w:rPr>
          <w:rFonts w:cs="Arial"/>
        </w:rPr>
        <w:t xml:space="preserve">Capable of cluster analysis, </w:t>
      </w:r>
      <w:proofErr w:type="gramStart"/>
      <w:r>
        <w:rPr>
          <w:rFonts w:cs="Arial"/>
        </w:rPr>
        <w:t>categorisation</w:t>
      </w:r>
      <w:proofErr w:type="gramEnd"/>
      <w:r>
        <w:rPr>
          <w:rFonts w:cs="Arial"/>
        </w:rPr>
        <w:t xml:space="preserve"> and predictive modelling.</w:t>
      </w:r>
    </w:p>
    <w:p w14:paraId="3E4B0F69" w14:textId="00000D4A" w:rsidR="00AC0CC1" w:rsidRPr="00AC0CC1" w:rsidRDefault="00AC0CC1" w:rsidP="00AC0CC1">
      <w:pPr>
        <w:pStyle w:val="ListParagraph"/>
        <w:numPr>
          <w:ilvl w:val="1"/>
          <w:numId w:val="31"/>
        </w:numPr>
        <w:rPr>
          <w:rFonts w:cs="Arial"/>
        </w:rPr>
      </w:pPr>
      <w:r>
        <w:rPr>
          <w:rFonts w:cs="Arial"/>
        </w:rPr>
        <w:t>Data can be fed in successfully.</w:t>
      </w:r>
    </w:p>
    <w:p w14:paraId="58BC58AD" w14:textId="77777777" w:rsidR="00AC0CC1" w:rsidRPr="00714206" w:rsidRDefault="00AC0CC1" w:rsidP="00714206">
      <w:pPr>
        <w:rPr>
          <w:rFonts w:cs="Arial"/>
        </w:rPr>
      </w:pPr>
    </w:p>
    <w:p w14:paraId="59DA4771" w14:textId="3DC7F9F1" w:rsidR="00714206" w:rsidRDefault="00424836" w:rsidP="00714206">
      <w:pPr>
        <w:rPr>
          <w:rFonts w:cs="Arial"/>
          <w:u w:val="single"/>
        </w:rPr>
      </w:pPr>
      <w:r>
        <w:rPr>
          <w:rFonts w:cs="Arial"/>
          <w:u w:val="single"/>
        </w:rPr>
        <w:t>Recommendation for Implementation</w:t>
      </w:r>
    </w:p>
    <w:p w14:paraId="08F27600" w14:textId="77777777" w:rsidR="00476B3A" w:rsidRDefault="00476B3A">
      <w:pPr>
        <w:rPr>
          <w:rFonts w:cs="Arial"/>
        </w:rPr>
      </w:pPr>
      <w:r>
        <w:rPr>
          <w:rFonts w:cs="Arial"/>
        </w:rPr>
        <w:t xml:space="preserve">Based on the </w:t>
      </w:r>
      <w:r w:rsidRPr="00476B3A">
        <w:rPr>
          <w:rFonts w:cs="Arial"/>
          <w:i/>
          <w:iCs/>
        </w:rPr>
        <w:t>data that has been supplied</w:t>
      </w:r>
      <w:r>
        <w:rPr>
          <w:rFonts w:cs="Arial"/>
        </w:rPr>
        <w:t>; the author has decided to use the following tools in the following application: -</w:t>
      </w:r>
    </w:p>
    <w:p w14:paraId="5CD6D693" w14:textId="507C58C3" w:rsidR="00476B3A" w:rsidRDefault="00476B3A" w:rsidP="00476B3A">
      <w:pPr>
        <w:pStyle w:val="ListParagraph"/>
        <w:numPr>
          <w:ilvl w:val="0"/>
          <w:numId w:val="32"/>
        </w:numPr>
        <w:rPr>
          <w:rFonts w:cs="Arial"/>
        </w:rPr>
      </w:pPr>
      <w:r w:rsidRPr="00476B3A">
        <w:rPr>
          <w:rFonts w:cs="Arial"/>
        </w:rPr>
        <w:t>Tools</w:t>
      </w:r>
      <w:r>
        <w:rPr>
          <w:rFonts w:cs="Arial"/>
        </w:rPr>
        <w:t xml:space="preserve"> chosen</w:t>
      </w:r>
      <w:r w:rsidRPr="00476B3A">
        <w:rPr>
          <w:rFonts w:cs="Arial"/>
        </w:rPr>
        <w:t>: -</w:t>
      </w:r>
    </w:p>
    <w:p w14:paraId="1BA759BD" w14:textId="40C4BDFD" w:rsidR="00476B3A" w:rsidRDefault="00476B3A" w:rsidP="00476B3A">
      <w:pPr>
        <w:pStyle w:val="ListParagraph"/>
        <w:numPr>
          <w:ilvl w:val="1"/>
          <w:numId w:val="32"/>
        </w:numPr>
        <w:rPr>
          <w:rFonts w:cs="Arial"/>
        </w:rPr>
      </w:pPr>
      <w:r>
        <w:rPr>
          <w:rFonts w:cs="Arial"/>
        </w:rPr>
        <w:t>Unsupervised learning to perform cluster analysis through K-means.</w:t>
      </w:r>
    </w:p>
    <w:p w14:paraId="56B974EA" w14:textId="55872BF8" w:rsidR="00476B3A" w:rsidRDefault="00476B3A" w:rsidP="00476B3A">
      <w:pPr>
        <w:pStyle w:val="ListParagraph"/>
        <w:numPr>
          <w:ilvl w:val="1"/>
          <w:numId w:val="32"/>
        </w:numPr>
        <w:rPr>
          <w:rFonts w:cs="Arial"/>
        </w:rPr>
      </w:pPr>
      <w:r>
        <w:rPr>
          <w:rFonts w:cs="Arial"/>
        </w:rPr>
        <w:t>Categorise the data based on the clusters that are observed.</w:t>
      </w:r>
    </w:p>
    <w:p w14:paraId="3DAEA87A" w14:textId="6E288835" w:rsidR="00476B3A" w:rsidRDefault="00476B3A" w:rsidP="00476B3A">
      <w:pPr>
        <w:pStyle w:val="ListParagraph"/>
        <w:numPr>
          <w:ilvl w:val="1"/>
          <w:numId w:val="32"/>
        </w:numPr>
        <w:rPr>
          <w:rFonts w:cs="Arial"/>
        </w:rPr>
      </w:pPr>
      <w:r>
        <w:rPr>
          <w:rFonts w:cs="Arial"/>
        </w:rPr>
        <w:t>Predict the ongoing trends based on the categorisation and predictive model.</w:t>
      </w:r>
    </w:p>
    <w:p w14:paraId="23FE5869" w14:textId="39D33FF5" w:rsidR="00476B3A" w:rsidRDefault="00476B3A" w:rsidP="00476B3A">
      <w:pPr>
        <w:pStyle w:val="ListParagraph"/>
        <w:numPr>
          <w:ilvl w:val="0"/>
          <w:numId w:val="32"/>
        </w:numPr>
        <w:rPr>
          <w:rFonts w:cs="Arial"/>
        </w:rPr>
      </w:pPr>
      <w:r>
        <w:rPr>
          <w:rFonts w:cs="Arial"/>
        </w:rPr>
        <w:t>Application chosen: -</w:t>
      </w:r>
    </w:p>
    <w:p w14:paraId="4D9B0CCB" w14:textId="4F04912A" w:rsidR="00476B3A" w:rsidRPr="00476B3A" w:rsidRDefault="00476B3A" w:rsidP="00476B3A">
      <w:pPr>
        <w:pStyle w:val="ListParagraph"/>
        <w:numPr>
          <w:ilvl w:val="1"/>
          <w:numId w:val="32"/>
        </w:numPr>
        <w:rPr>
          <w:rFonts w:cs="Arial"/>
        </w:rPr>
      </w:pPr>
      <w:proofErr w:type="spellStart"/>
      <w:r>
        <w:rPr>
          <w:rFonts w:cs="Arial"/>
        </w:rPr>
        <w:t>Knime</w:t>
      </w:r>
      <w:proofErr w:type="spellEnd"/>
      <w:r>
        <w:rPr>
          <w:rFonts w:cs="Arial"/>
        </w:rPr>
        <w:t>, as the data can be uploaded successfully, the software is free to use, and possesses the tools outlined above to perform the necessary AI and Machine Learning.</w:t>
      </w:r>
    </w:p>
    <w:p w14:paraId="7C494D76" w14:textId="0123FE13" w:rsidR="00714206" w:rsidRDefault="00714206">
      <w:pPr>
        <w:rPr>
          <w:rFonts w:eastAsiaTheme="majorEastAsia" w:cs="Arial"/>
          <w:sz w:val="28"/>
          <w:szCs w:val="26"/>
        </w:rPr>
      </w:pPr>
      <w:r>
        <w:rPr>
          <w:rFonts w:cs="Arial"/>
        </w:rPr>
        <w:br w:type="page"/>
      </w:r>
    </w:p>
    <w:p w14:paraId="0CB42B3F" w14:textId="78269C5B" w:rsidR="00714206" w:rsidRPr="008846CE" w:rsidRDefault="00714206" w:rsidP="00714206">
      <w:pPr>
        <w:pStyle w:val="Heading2"/>
        <w:numPr>
          <w:ilvl w:val="1"/>
          <w:numId w:val="1"/>
        </w:numPr>
        <w:rPr>
          <w:rFonts w:cs="Arial"/>
        </w:rPr>
      </w:pPr>
      <w:r>
        <w:rPr>
          <w:rFonts w:cs="Arial"/>
        </w:rPr>
        <w:t>AI/ML Model Creation</w:t>
      </w:r>
    </w:p>
    <w:p w14:paraId="76EBD904" w14:textId="77777777" w:rsidR="00714206" w:rsidRDefault="00714206" w:rsidP="00714206">
      <w:pPr>
        <w:rPr>
          <w:rFonts w:eastAsiaTheme="majorEastAsia" w:cs="Arial"/>
          <w:szCs w:val="24"/>
        </w:rPr>
      </w:pPr>
    </w:p>
    <w:p w14:paraId="2238623D" w14:textId="77777777" w:rsidR="005A2044" w:rsidRPr="005A2044" w:rsidRDefault="005A2044" w:rsidP="00714206">
      <w:pPr>
        <w:rPr>
          <w:rFonts w:cs="Arial"/>
          <w:u w:val="single"/>
        </w:rPr>
      </w:pPr>
      <w:r w:rsidRPr="005A2044">
        <w:rPr>
          <w:rFonts w:cs="Arial"/>
          <w:u w:val="single"/>
        </w:rPr>
        <w:t>Pre-processing in Excel</w:t>
      </w:r>
    </w:p>
    <w:p w14:paraId="5F507CD9" w14:textId="6F476D48" w:rsidR="00714206" w:rsidRDefault="00165E5D" w:rsidP="00714206">
      <w:pPr>
        <w:rPr>
          <w:rFonts w:cs="Arial"/>
        </w:rPr>
      </w:pPr>
      <w:r>
        <w:rPr>
          <w:rFonts w:cs="Arial"/>
        </w:rPr>
        <w:t xml:space="preserve">The data supplied was spread across a total of two worksheets and numbered more than a million records. The following </w:t>
      </w:r>
      <w:proofErr w:type="spellStart"/>
      <w:r>
        <w:rPr>
          <w:rFonts w:cs="Arial"/>
        </w:rPr>
        <w:t>pre processing</w:t>
      </w:r>
      <w:proofErr w:type="spellEnd"/>
      <w:r>
        <w:rPr>
          <w:rFonts w:cs="Arial"/>
        </w:rPr>
        <w:t xml:space="preserve"> was therefore required: -</w:t>
      </w:r>
    </w:p>
    <w:p w14:paraId="0BA5197B" w14:textId="2A1183A5" w:rsidR="00165E5D" w:rsidRDefault="007943BE" w:rsidP="00165E5D">
      <w:pPr>
        <w:pStyle w:val="ListParagraph"/>
        <w:numPr>
          <w:ilvl w:val="0"/>
          <w:numId w:val="33"/>
        </w:numPr>
        <w:rPr>
          <w:rFonts w:cs="Arial"/>
        </w:rPr>
      </w:pPr>
      <w:r>
        <w:rPr>
          <w:rFonts w:cs="Arial"/>
        </w:rPr>
        <w:t>“Trimming” each cell entry to remove erroneous spaces.</w:t>
      </w:r>
    </w:p>
    <w:p w14:paraId="7CF42BAD" w14:textId="2646974B" w:rsidR="007943BE" w:rsidRDefault="007943BE" w:rsidP="00165E5D">
      <w:pPr>
        <w:pStyle w:val="ListParagraph"/>
        <w:numPr>
          <w:ilvl w:val="0"/>
          <w:numId w:val="33"/>
        </w:numPr>
        <w:rPr>
          <w:rFonts w:cs="Arial"/>
        </w:rPr>
      </w:pPr>
      <w:r>
        <w:rPr>
          <w:rFonts w:cs="Arial"/>
        </w:rPr>
        <w:t>Removing unnecessary inverted commas from the data.</w:t>
      </w:r>
    </w:p>
    <w:p w14:paraId="7D26DCCD" w14:textId="28A3417A" w:rsidR="007943BE" w:rsidRDefault="007943BE" w:rsidP="00165E5D">
      <w:pPr>
        <w:pStyle w:val="ListParagraph"/>
        <w:numPr>
          <w:ilvl w:val="0"/>
          <w:numId w:val="33"/>
        </w:numPr>
        <w:rPr>
          <w:rFonts w:cs="Arial"/>
        </w:rPr>
      </w:pPr>
      <w:r>
        <w:rPr>
          <w:rFonts w:cs="Arial"/>
        </w:rPr>
        <w:t>Adding a unique identifier to each row.</w:t>
      </w:r>
    </w:p>
    <w:p w14:paraId="1A13B413" w14:textId="44F4E264" w:rsidR="00576156" w:rsidRDefault="00576156" w:rsidP="00165E5D">
      <w:pPr>
        <w:pStyle w:val="ListParagraph"/>
        <w:numPr>
          <w:ilvl w:val="0"/>
          <w:numId w:val="33"/>
        </w:numPr>
        <w:rPr>
          <w:rFonts w:cs="Arial"/>
        </w:rPr>
      </w:pPr>
      <w:r>
        <w:rPr>
          <w:rFonts w:cs="Arial"/>
        </w:rPr>
        <w:t>Removing 1/3 of the data from each tab and saving this in a separate CSV Workbook.</w:t>
      </w:r>
      <w:r w:rsidR="00214ED3">
        <w:rPr>
          <w:rFonts w:cs="Arial"/>
        </w:rPr>
        <w:t xml:space="preserve"> This is our test data.</w:t>
      </w:r>
    </w:p>
    <w:p w14:paraId="6B1CD6A3" w14:textId="54C8EE89" w:rsidR="007943BE" w:rsidRDefault="007943BE" w:rsidP="007943BE">
      <w:pPr>
        <w:rPr>
          <w:rFonts w:cs="Arial"/>
        </w:rPr>
      </w:pPr>
      <w:r>
        <w:rPr>
          <w:rFonts w:cs="Arial"/>
        </w:rPr>
        <w:t xml:space="preserve">It is assumed that any duplications present within the data provided are in fact additional purchases that belong in the data set. </w:t>
      </w:r>
      <w:proofErr w:type="gramStart"/>
      <w:r>
        <w:rPr>
          <w:rFonts w:cs="Arial"/>
        </w:rPr>
        <w:t>Therefore</w:t>
      </w:r>
      <w:proofErr w:type="gramEnd"/>
      <w:r>
        <w:rPr>
          <w:rFonts w:cs="Arial"/>
        </w:rPr>
        <w:t xml:space="preserve"> all data duplications that have been found have been left inside the data set.</w:t>
      </w:r>
    </w:p>
    <w:p w14:paraId="3B73DE34" w14:textId="544E09EE" w:rsidR="007943BE" w:rsidRDefault="005A2044" w:rsidP="007943BE">
      <w:pPr>
        <w:rPr>
          <w:rFonts w:cs="Arial"/>
        </w:rPr>
      </w:pPr>
      <w:r>
        <w:rPr>
          <w:rFonts w:cs="Arial"/>
        </w:rPr>
        <w:t>Each tab was subsequently saved as its own comma separated variable worksheet.</w:t>
      </w:r>
      <w:r w:rsidR="00214ED3">
        <w:rPr>
          <w:rFonts w:cs="Arial"/>
        </w:rPr>
        <w:t xml:space="preserve"> This is our training data.</w:t>
      </w:r>
    </w:p>
    <w:p w14:paraId="7092ED3B" w14:textId="77777777" w:rsidR="00C81A02" w:rsidRDefault="00C81A02" w:rsidP="007943BE">
      <w:pPr>
        <w:rPr>
          <w:rFonts w:cs="Arial"/>
          <w:u w:val="single"/>
        </w:rPr>
      </w:pPr>
    </w:p>
    <w:p w14:paraId="10BFF80A" w14:textId="0E947681" w:rsidR="00C81A02" w:rsidRDefault="00C81A02" w:rsidP="007943BE">
      <w:pPr>
        <w:rPr>
          <w:rFonts w:cs="Arial"/>
          <w:u w:val="single"/>
        </w:rPr>
      </w:pPr>
      <w:r>
        <w:rPr>
          <w:rFonts w:cs="Arial"/>
          <w:u w:val="single"/>
        </w:rPr>
        <w:t>Training Data Model</w:t>
      </w:r>
    </w:p>
    <w:p w14:paraId="2D483678" w14:textId="2F9B4EC8" w:rsidR="005A2044" w:rsidRPr="005A2044" w:rsidRDefault="005A2044" w:rsidP="007943BE">
      <w:pPr>
        <w:rPr>
          <w:rFonts w:cs="Arial"/>
          <w:u w:val="single"/>
        </w:rPr>
      </w:pPr>
      <w:r w:rsidRPr="005A2044">
        <w:rPr>
          <w:rFonts w:cs="Arial"/>
          <w:u w:val="single"/>
        </w:rPr>
        <w:t xml:space="preserve">Pre-Processing in </w:t>
      </w:r>
      <w:proofErr w:type="spellStart"/>
      <w:r w:rsidRPr="005A2044">
        <w:rPr>
          <w:rFonts w:cs="Arial"/>
          <w:u w:val="single"/>
        </w:rPr>
        <w:t>Knime</w:t>
      </w:r>
      <w:proofErr w:type="spellEnd"/>
    </w:p>
    <w:p w14:paraId="5F6B0A3D" w14:textId="77777777" w:rsidR="005A2044" w:rsidRDefault="005A2044" w:rsidP="007943BE">
      <w:pPr>
        <w:rPr>
          <w:rFonts w:cs="Arial"/>
        </w:rPr>
      </w:pPr>
      <w:r>
        <w:rPr>
          <w:rFonts w:cs="Arial"/>
        </w:rPr>
        <w:t>These individual workbooks were then: -</w:t>
      </w:r>
    </w:p>
    <w:p w14:paraId="4DB05F5A" w14:textId="77777777" w:rsidR="005A2044" w:rsidRDefault="005A2044" w:rsidP="005A2044">
      <w:pPr>
        <w:pStyle w:val="ListParagraph"/>
        <w:numPr>
          <w:ilvl w:val="0"/>
          <w:numId w:val="34"/>
        </w:numPr>
        <w:rPr>
          <w:rFonts w:cs="Arial"/>
        </w:rPr>
      </w:pPr>
      <w:r w:rsidRPr="005A2044">
        <w:rPr>
          <w:rFonts w:cs="Arial"/>
        </w:rPr>
        <w:t xml:space="preserve">Uploaded to </w:t>
      </w:r>
      <w:proofErr w:type="spellStart"/>
      <w:r w:rsidRPr="005A2044">
        <w:rPr>
          <w:rFonts w:cs="Arial"/>
        </w:rPr>
        <w:t>Knime</w:t>
      </w:r>
      <w:proofErr w:type="spellEnd"/>
      <w:r w:rsidRPr="005A2044">
        <w:rPr>
          <w:rFonts w:cs="Arial"/>
        </w:rPr>
        <w:t xml:space="preserve"> through the use of two CSV </w:t>
      </w:r>
      <w:proofErr w:type="gramStart"/>
      <w:r w:rsidRPr="005A2044">
        <w:rPr>
          <w:rFonts w:cs="Arial"/>
        </w:rPr>
        <w:t>readers</w:t>
      </w:r>
      <w:proofErr w:type="gramEnd"/>
    </w:p>
    <w:p w14:paraId="43B2E953" w14:textId="77777777" w:rsidR="005A2044" w:rsidRDefault="005A2044" w:rsidP="005A2044">
      <w:pPr>
        <w:pStyle w:val="ListParagraph"/>
        <w:numPr>
          <w:ilvl w:val="0"/>
          <w:numId w:val="34"/>
        </w:numPr>
        <w:rPr>
          <w:rFonts w:cs="Arial"/>
        </w:rPr>
      </w:pPr>
      <w:r>
        <w:rPr>
          <w:rFonts w:cs="Arial"/>
        </w:rPr>
        <w:t>C</w:t>
      </w:r>
      <w:r w:rsidRPr="005A2044">
        <w:rPr>
          <w:rFonts w:cs="Arial"/>
        </w:rPr>
        <w:t xml:space="preserve">ombined into a single list of data using a “Concatenate” </w:t>
      </w:r>
      <w:proofErr w:type="gramStart"/>
      <w:r w:rsidRPr="005A2044">
        <w:rPr>
          <w:rFonts w:cs="Arial"/>
        </w:rPr>
        <w:t>node</w:t>
      </w:r>
      <w:proofErr w:type="gramEnd"/>
      <w:r w:rsidRPr="005A2044">
        <w:rPr>
          <w:rFonts w:cs="Arial"/>
        </w:rPr>
        <w:t xml:space="preserve"> </w:t>
      </w:r>
    </w:p>
    <w:p w14:paraId="2C4A3C0F" w14:textId="5BDE723E" w:rsidR="005A2044" w:rsidRDefault="005A2044" w:rsidP="005A2044">
      <w:pPr>
        <w:pStyle w:val="ListParagraph"/>
        <w:numPr>
          <w:ilvl w:val="0"/>
          <w:numId w:val="34"/>
        </w:numPr>
        <w:rPr>
          <w:rFonts w:cs="Arial"/>
        </w:rPr>
      </w:pPr>
      <w:r>
        <w:rPr>
          <w:rFonts w:cs="Arial"/>
        </w:rPr>
        <w:t>Normalised to turn each relevant set of numerical data into a “normally” distributed curve, where the median value becomes the peak of the distribution (0) and the extremes in either direction become negative and positive values respectively, exceeding in magnitude accordingly.</w:t>
      </w:r>
    </w:p>
    <w:p w14:paraId="7FD1AB82" w14:textId="64F47356" w:rsidR="005A2044" w:rsidRPr="005A2044" w:rsidRDefault="005A2044" w:rsidP="005A2044">
      <w:pPr>
        <w:ind w:left="360"/>
        <w:rPr>
          <w:rFonts w:cs="Arial"/>
        </w:rPr>
      </w:pPr>
      <w:r>
        <w:rPr>
          <w:rFonts w:cs="Arial"/>
        </w:rPr>
        <w:t>Nodes: -</w:t>
      </w:r>
    </w:p>
    <w:p w14:paraId="1B59490E" w14:textId="10F9A7FA" w:rsidR="005A2044" w:rsidRDefault="005A2044" w:rsidP="005A2044">
      <w:pPr>
        <w:ind w:left="360"/>
        <w:rPr>
          <w:rFonts w:cs="Arial"/>
        </w:rPr>
      </w:pPr>
      <w:r w:rsidRPr="005A2044">
        <w:rPr>
          <w:rFonts w:cs="Arial"/>
          <w:noProof/>
        </w:rPr>
        <w:drawing>
          <wp:inline distT="0" distB="0" distL="0" distR="0" wp14:anchorId="2B38ACAF" wp14:editId="38457677">
            <wp:extent cx="3448531" cy="2629267"/>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3448531" cy="2629267"/>
                    </a:xfrm>
                    <a:prstGeom prst="rect">
                      <a:avLst/>
                    </a:prstGeom>
                  </pic:spPr>
                </pic:pic>
              </a:graphicData>
            </a:graphic>
          </wp:inline>
        </w:drawing>
      </w:r>
    </w:p>
    <w:p w14:paraId="54ADCD5A" w14:textId="1A3DEA5C" w:rsidR="005A2044" w:rsidRDefault="005A2044" w:rsidP="005A2044">
      <w:pPr>
        <w:ind w:left="360"/>
        <w:rPr>
          <w:rFonts w:cs="Arial"/>
        </w:rPr>
      </w:pPr>
      <w:r>
        <w:rPr>
          <w:rFonts w:cs="Arial"/>
        </w:rPr>
        <w:t>Data Extract: -</w:t>
      </w:r>
    </w:p>
    <w:p w14:paraId="545491A1" w14:textId="7BF1BBBF" w:rsidR="005A2044" w:rsidRDefault="005A2044" w:rsidP="005A2044">
      <w:pPr>
        <w:ind w:left="360"/>
        <w:rPr>
          <w:rFonts w:cs="Arial"/>
        </w:rPr>
      </w:pPr>
      <w:r w:rsidRPr="005A2044">
        <w:rPr>
          <w:rFonts w:cs="Arial"/>
          <w:noProof/>
        </w:rPr>
        <w:drawing>
          <wp:inline distT="0" distB="0" distL="0" distR="0" wp14:anchorId="0F04485D" wp14:editId="369B394B">
            <wp:extent cx="5401310" cy="4069080"/>
            <wp:effectExtent l="0" t="0" r="8890" b="762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stretch>
                      <a:fillRect/>
                    </a:stretch>
                  </pic:blipFill>
                  <pic:spPr>
                    <a:xfrm>
                      <a:off x="0" y="0"/>
                      <a:ext cx="5401310" cy="4069080"/>
                    </a:xfrm>
                    <a:prstGeom prst="rect">
                      <a:avLst/>
                    </a:prstGeom>
                  </pic:spPr>
                </pic:pic>
              </a:graphicData>
            </a:graphic>
          </wp:inline>
        </w:drawing>
      </w:r>
    </w:p>
    <w:p w14:paraId="03BC95DC" w14:textId="0D13D3C5" w:rsidR="005A2044" w:rsidRDefault="005A2044" w:rsidP="005A2044">
      <w:pPr>
        <w:ind w:left="360"/>
        <w:rPr>
          <w:rFonts w:cs="Arial"/>
          <w:u w:val="single"/>
        </w:rPr>
      </w:pPr>
      <w:r>
        <w:rPr>
          <w:rFonts w:cs="Arial"/>
          <w:u w:val="single"/>
        </w:rPr>
        <w:t>Handling of Missing Values</w:t>
      </w:r>
    </w:p>
    <w:p w14:paraId="4CAFD21B" w14:textId="41B20749" w:rsidR="005A2044" w:rsidRDefault="005A2044" w:rsidP="005A2044">
      <w:pPr>
        <w:ind w:left="360"/>
        <w:rPr>
          <w:rFonts w:cs="Arial"/>
        </w:rPr>
      </w:pPr>
      <w:r>
        <w:rPr>
          <w:rFonts w:cs="Arial"/>
        </w:rPr>
        <w:t xml:space="preserve">To successfully feed the data into the K-Means node to determine the clusters and categorise the data; any missing values must </w:t>
      </w:r>
      <w:proofErr w:type="spellStart"/>
      <w:r>
        <w:rPr>
          <w:rFonts w:cs="Arial"/>
        </w:rPr>
        <w:t>forst</w:t>
      </w:r>
      <w:proofErr w:type="spellEnd"/>
      <w:r>
        <w:rPr>
          <w:rFonts w:cs="Arial"/>
        </w:rPr>
        <w:t xml:space="preserve"> be handled.</w:t>
      </w:r>
    </w:p>
    <w:p w14:paraId="56781778" w14:textId="3FF7F88E" w:rsidR="005A2044" w:rsidRDefault="005A2044" w:rsidP="005A2044">
      <w:pPr>
        <w:ind w:left="360"/>
        <w:rPr>
          <w:rFonts w:cs="Arial"/>
        </w:rPr>
      </w:pPr>
      <w:r>
        <w:rPr>
          <w:rFonts w:cs="Arial"/>
        </w:rPr>
        <w:t>In this case they were: -</w:t>
      </w:r>
    </w:p>
    <w:p w14:paraId="27072FD6" w14:textId="5ECE717A" w:rsidR="005A2044" w:rsidRDefault="005A2044" w:rsidP="005A2044">
      <w:pPr>
        <w:pStyle w:val="ListParagraph"/>
        <w:numPr>
          <w:ilvl w:val="0"/>
          <w:numId w:val="35"/>
        </w:numPr>
        <w:rPr>
          <w:rFonts w:cs="Arial"/>
        </w:rPr>
      </w:pPr>
      <w:r>
        <w:rPr>
          <w:rFonts w:cs="Arial"/>
        </w:rPr>
        <w:t>Detected</w:t>
      </w:r>
    </w:p>
    <w:p w14:paraId="63D37057" w14:textId="4189B550" w:rsidR="00EB2635" w:rsidRDefault="005A2044" w:rsidP="005A2044">
      <w:pPr>
        <w:pStyle w:val="ListParagraph"/>
        <w:numPr>
          <w:ilvl w:val="0"/>
          <w:numId w:val="35"/>
        </w:numPr>
        <w:rPr>
          <w:rFonts w:cs="Arial"/>
        </w:rPr>
      </w:pPr>
      <w:r>
        <w:rPr>
          <w:rFonts w:cs="Arial"/>
        </w:rPr>
        <w:t>Replaced with the</w:t>
      </w:r>
      <w:r w:rsidR="00EB2635">
        <w:rPr>
          <w:rFonts w:cs="Arial"/>
        </w:rPr>
        <w:t>: -</w:t>
      </w:r>
    </w:p>
    <w:p w14:paraId="2984982B" w14:textId="199BE0AA" w:rsidR="005A2044" w:rsidRDefault="00EB2635" w:rsidP="00EB2635">
      <w:pPr>
        <w:pStyle w:val="ListParagraph"/>
        <w:numPr>
          <w:ilvl w:val="1"/>
          <w:numId w:val="35"/>
        </w:numPr>
        <w:rPr>
          <w:rFonts w:cs="Arial"/>
        </w:rPr>
      </w:pPr>
      <w:r>
        <w:rPr>
          <w:rFonts w:cs="Arial"/>
        </w:rPr>
        <w:t>Modal</w:t>
      </w:r>
      <w:r w:rsidR="005A2044">
        <w:rPr>
          <w:rFonts w:cs="Arial"/>
        </w:rPr>
        <w:t xml:space="preserve"> value</w:t>
      </w:r>
      <w:r>
        <w:rPr>
          <w:rFonts w:cs="Arial"/>
        </w:rPr>
        <w:t xml:space="preserve"> of the Field</w:t>
      </w:r>
      <w:r w:rsidR="005A2044">
        <w:rPr>
          <w:rFonts w:cs="Arial"/>
        </w:rPr>
        <w:t xml:space="preserve"> </w:t>
      </w:r>
      <w:r>
        <w:rPr>
          <w:rFonts w:cs="Arial"/>
        </w:rPr>
        <w:t>if the data set is a description.</w:t>
      </w:r>
    </w:p>
    <w:p w14:paraId="4293AC5B" w14:textId="0C06866B" w:rsidR="00EB2635" w:rsidRDefault="00EB2635" w:rsidP="00EB2635">
      <w:pPr>
        <w:pStyle w:val="ListParagraph"/>
        <w:numPr>
          <w:ilvl w:val="1"/>
          <w:numId w:val="35"/>
        </w:numPr>
        <w:rPr>
          <w:rFonts w:cs="Arial"/>
        </w:rPr>
      </w:pPr>
      <w:r>
        <w:rPr>
          <w:rFonts w:cs="Arial"/>
        </w:rPr>
        <w:t>Mean value of the Field if the data set is numeric.</w:t>
      </w:r>
    </w:p>
    <w:p w14:paraId="715F743C" w14:textId="24253847" w:rsidR="00EB2635" w:rsidRDefault="00EB2635" w:rsidP="00EB2635">
      <w:pPr>
        <w:pStyle w:val="ListParagraph"/>
        <w:numPr>
          <w:ilvl w:val="0"/>
          <w:numId w:val="35"/>
        </w:numPr>
        <w:rPr>
          <w:rFonts w:cs="Arial"/>
        </w:rPr>
      </w:pPr>
      <w:r>
        <w:rPr>
          <w:rFonts w:cs="Arial"/>
        </w:rPr>
        <w:t>Apply this to the Data Set.</w:t>
      </w:r>
    </w:p>
    <w:p w14:paraId="42ECD196" w14:textId="7A1D6035" w:rsidR="00EB2635" w:rsidRDefault="00EB2635" w:rsidP="00EB2635">
      <w:pPr>
        <w:ind w:left="720"/>
        <w:rPr>
          <w:rFonts w:cs="Arial"/>
        </w:rPr>
      </w:pPr>
      <w:r w:rsidRPr="00EB2635">
        <w:rPr>
          <w:rFonts w:cs="Arial"/>
          <w:noProof/>
        </w:rPr>
        <w:drawing>
          <wp:inline distT="0" distB="0" distL="0" distR="0" wp14:anchorId="14F4AB5B" wp14:editId="372610E6">
            <wp:extent cx="5401310" cy="4963795"/>
            <wp:effectExtent l="0" t="0" r="8890" b="825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0"/>
                    <a:stretch>
                      <a:fillRect/>
                    </a:stretch>
                  </pic:blipFill>
                  <pic:spPr>
                    <a:xfrm>
                      <a:off x="0" y="0"/>
                      <a:ext cx="5401310" cy="4963795"/>
                    </a:xfrm>
                    <a:prstGeom prst="rect">
                      <a:avLst/>
                    </a:prstGeom>
                  </pic:spPr>
                </pic:pic>
              </a:graphicData>
            </a:graphic>
          </wp:inline>
        </w:drawing>
      </w:r>
    </w:p>
    <w:p w14:paraId="5400D14E" w14:textId="54DFAEA2" w:rsidR="00EB2635" w:rsidRDefault="00EB2635" w:rsidP="00EB2635">
      <w:pPr>
        <w:ind w:left="720"/>
        <w:rPr>
          <w:rFonts w:cs="Arial"/>
        </w:rPr>
      </w:pPr>
      <w:r w:rsidRPr="00EB2635">
        <w:rPr>
          <w:rFonts w:cs="Arial"/>
          <w:noProof/>
        </w:rPr>
        <w:drawing>
          <wp:inline distT="0" distB="0" distL="0" distR="0" wp14:anchorId="244E5FA7" wp14:editId="6DB85D49">
            <wp:extent cx="4286848" cy="3686689"/>
            <wp:effectExtent l="0" t="0" r="0" b="9525"/>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1"/>
                    <a:stretch>
                      <a:fillRect/>
                    </a:stretch>
                  </pic:blipFill>
                  <pic:spPr>
                    <a:xfrm>
                      <a:off x="0" y="0"/>
                      <a:ext cx="4286848" cy="3686689"/>
                    </a:xfrm>
                    <a:prstGeom prst="rect">
                      <a:avLst/>
                    </a:prstGeom>
                  </pic:spPr>
                </pic:pic>
              </a:graphicData>
            </a:graphic>
          </wp:inline>
        </w:drawing>
      </w:r>
    </w:p>
    <w:p w14:paraId="243B5319" w14:textId="26877441" w:rsidR="00EB2635" w:rsidRDefault="00EB2635" w:rsidP="00EB2635">
      <w:pPr>
        <w:ind w:left="720"/>
        <w:rPr>
          <w:rFonts w:cs="Arial"/>
          <w:u w:val="single"/>
        </w:rPr>
      </w:pPr>
      <w:r>
        <w:rPr>
          <w:rFonts w:cs="Arial"/>
          <w:u w:val="single"/>
        </w:rPr>
        <w:t>Performing Clustering Analysis</w:t>
      </w:r>
    </w:p>
    <w:p w14:paraId="3583B7C8" w14:textId="37F3D5DF" w:rsidR="00EB2635" w:rsidRDefault="00EB2635" w:rsidP="00EB2635">
      <w:pPr>
        <w:ind w:left="720"/>
        <w:rPr>
          <w:rFonts w:cs="Arial"/>
        </w:rPr>
      </w:pPr>
      <w:r>
        <w:rPr>
          <w:rFonts w:cs="Arial"/>
        </w:rPr>
        <w:t>Using the K-Means Node with the following Settings, the clusters identified are as follows: -</w:t>
      </w:r>
    </w:p>
    <w:p w14:paraId="20609AEA" w14:textId="4310445D" w:rsidR="00EB2635" w:rsidRDefault="00342651" w:rsidP="00EB2635">
      <w:pPr>
        <w:ind w:left="720"/>
        <w:rPr>
          <w:rFonts w:cs="Arial"/>
        </w:rPr>
      </w:pPr>
      <w:r w:rsidRPr="00342651">
        <w:rPr>
          <w:rFonts w:cs="Arial"/>
          <w:noProof/>
        </w:rPr>
        <w:drawing>
          <wp:inline distT="0" distB="0" distL="0" distR="0" wp14:anchorId="621B7E26" wp14:editId="7AB721E7">
            <wp:extent cx="5401310" cy="5637530"/>
            <wp:effectExtent l="0" t="0" r="8890" b="127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12"/>
                    <a:stretch>
                      <a:fillRect/>
                    </a:stretch>
                  </pic:blipFill>
                  <pic:spPr>
                    <a:xfrm>
                      <a:off x="0" y="0"/>
                      <a:ext cx="5401310" cy="5637530"/>
                    </a:xfrm>
                    <a:prstGeom prst="rect">
                      <a:avLst/>
                    </a:prstGeom>
                  </pic:spPr>
                </pic:pic>
              </a:graphicData>
            </a:graphic>
          </wp:inline>
        </w:drawing>
      </w:r>
    </w:p>
    <w:p w14:paraId="3FB348D0" w14:textId="17FDFE0D" w:rsidR="00EB2635" w:rsidRDefault="00EB2635" w:rsidP="00EB2635">
      <w:pPr>
        <w:ind w:left="720"/>
        <w:rPr>
          <w:rFonts w:cs="Arial"/>
        </w:rPr>
      </w:pPr>
      <w:r>
        <w:rPr>
          <w:rFonts w:cs="Arial"/>
        </w:rPr>
        <w:t>Clusters: -</w:t>
      </w:r>
    </w:p>
    <w:p w14:paraId="5CE55651" w14:textId="2B5A20DC" w:rsidR="00576156" w:rsidRDefault="00342651" w:rsidP="00576156">
      <w:pPr>
        <w:ind w:left="720"/>
        <w:rPr>
          <w:rFonts w:cs="Arial"/>
        </w:rPr>
      </w:pPr>
      <w:r w:rsidRPr="00342651">
        <w:rPr>
          <w:rFonts w:cs="Arial"/>
          <w:noProof/>
        </w:rPr>
        <w:drawing>
          <wp:inline distT="0" distB="0" distL="0" distR="0" wp14:anchorId="3BAB69BF" wp14:editId="3A04855A">
            <wp:extent cx="3734321" cy="790685"/>
            <wp:effectExtent l="0" t="0" r="0" b="9525"/>
            <wp:docPr id="45" name="Picture 4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able&#10;&#10;Description automatically generated"/>
                    <pic:cNvPicPr/>
                  </pic:nvPicPr>
                  <pic:blipFill>
                    <a:blip r:embed="rId13"/>
                    <a:stretch>
                      <a:fillRect/>
                    </a:stretch>
                  </pic:blipFill>
                  <pic:spPr>
                    <a:xfrm>
                      <a:off x="0" y="0"/>
                      <a:ext cx="3734321" cy="790685"/>
                    </a:xfrm>
                    <a:prstGeom prst="rect">
                      <a:avLst/>
                    </a:prstGeom>
                  </pic:spPr>
                </pic:pic>
              </a:graphicData>
            </a:graphic>
          </wp:inline>
        </w:drawing>
      </w:r>
    </w:p>
    <w:p w14:paraId="28CA5E2D" w14:textId="4DEAADD6" w:rsidR="00576156" w:rsidRDefault="00D46604" w:rsidP="00576156">
      <w:pPr>
        <w:rPr>
          <w:rFonts w:cs="Arial"/>
          <w:u w:val="single"/>
        </w:rPr>
      </w:pPr>
      <w:r>
        <w:rPr>
          <w:rFonts w:cs="Arial"/>
          <w:u w:val="single"/>
        </w:rPr>
        <w:t>Following Clustering</w:t>
      </w:r>
    </w:p>
    <w:p w14:paraId="2E77498E" w14:textId="43BAA2C8" w:rsidR="00576156" w:rsidRDefault="00576156" w:rsidP="00D46604">
      <w:pPr>
        <w:pStyle w:val="ListParagraph"/>
        <w:numPr>
          <w:ilvl w:val="0"/>
          <w:numId w:val="36"/>
        </w:numPr>
        <w:rPr>
          <w:rFonts w:cs="Arial"/>
        </w:rPr>
      </w:pPr>
      <w:r w:rsidRPr="00D46604">
        <w:rPr>
          <w:rFonts w:cs="Arial"/>
        </w:rPr>
        <w:t xml:space="preserve">The data is then de-normalised to return the </w:t>
      </w:r>
      <w:r w:rsidR="00214ED3" w:rsidRPr="00D46604">
        <w:rPr>
          <w:rFonts w:cs="Arial"/>
        </w:rPr>
        <w:t>initial values.</w:t>
      </w:r>
    </w:p>
    <w:p w14:paraId="6A03A214" w14:textId="68CDDF53" w:rsidR="00D46604" w:rsidRDefault="00D46604" w:rsidP="00D46604">
      <w:pPr>
        <w:pStyle w:val="ListParagraph"/>
        <w:numPr>
          <w:ilvl w:val="0"/>
          <w:numId w:val="36"/>
        </w:numPr>
        <w:rPr>
          <w:rFonts w:cs="Arial"/>
        </w:rPr>
      </w:pPr>
      <w:r>
        <w:rPr>
          <w:rFonts w:cs="Arial"/>
        </w:rPr>
        <w:t>Normalisation is modelled using the model writer.</w:t>
      </w:r>
    </w:p>
    <w:p w14:paraId="0FAAD7CE" w14:textId="074CA25F" w:rsidR="00D46604" w:rsidRDefault="00D46604" w:rsidP="00D46604">
      <w:pPr>
        <w:pStyle w:val="ListParagraph"/>
        <w:numPr>
          <w:ilvl w:val="0"/>
          <w:numId w:val="36"/>
        </w:numPr>
        <w:rPr>
          <w:rFonts w:cs="Arial"/>
        </w:rPr>
      </w:pPr>
      <w:r>
        <w:rPr>
          <w:rFonts w:cs="Arial"/>
        </w:rPr>
        <w:t>Clustering is modelled using the PMML Writer.</w:t>
      </w:r>
    </w:p>
    <w:p w14:paraId="21FDD12F" w14:textId="65100C0A" w:rsidR="00D46604" w:rsidRDefault="00D46604" w:rsidP="00D46604">
      <w:pPr>
        <w:pStyle w:val="ListParagraph"/>
        <w:numPr>
          <w:ilvl w:val="0"/>
          <w:numId w:val="36"/>
        </w:numPr>
        <w:rPr>
          <w:rFonts w:cs="Arial"/>
        </w:rPr>
      </w:pPr>
      <w:r>
        <w:rPr>
          <w:rFonts w:cs="Arial"/>
        </w:rPr>
        <w:t>Data is prepared for visualisation.</w:t>
      </w:r>
    </w:p>
    <w:p w14:paraId="33AAD086" w14:textId="08E68C6A" w:rsidR="00C81A02" w:rsidRDefault="00C81A02" w:rsidP="00C81A02">
      <w:pPr>
        <w:rPr>
          <w:rFonts w:cs="Arial"/>
        </w:rPr>
      </w:pPr>
      <w:r>
        <w:rPr>
          <w:rFonts w:cs="Arial"/>
        </w:rPr>
        <w:t>The full Node Diagram can be found below: -</w:t>
      </w:r>
    </w:p>
    <w:p w14:paraId="0FA56C84" w14:textId="56079E38" w:rsidR="00C81A02" w:rsidRPr="00C81A02" w:rsidRDefault="00C81A02" w:rsidP="00C81A02">
      <w:pPr>
        <w:rPr>
          <w:rFonts w:cs="Arial"/>
        </w:rPr>
      </w:pPr>
      <w:r w:rsidRPr="00C81A02">
        <w:rPr>
          <w:rFonts w:cs="Arial"/>
          <w:noProof/>
        </w:rPr>
        <w:drawing>
          <wp:inline distT="0" distB="0" distL="0" distR="0" wp14:anchorId="7D4DB543" wp14:editId="72F2E5FA">
            <wp:extent cx="5401310" cy="2469515"/>
            <wp:effectExtent l="0" t="0" r="8890" b="6985"/>
            <wp:docPr id="36" name="Picture 36" descr="A picture containing text, sky,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sky, map&#10;&#10;Description automatically generated"/>
                    <pic:cNvPicPr/>
                  </pic:nvPicPr>
                  <pic:blipFill>
                    <a:blip r:embed="rId14"/>
                    <a:stretch>
                      <a:fillRect/>
                    </a:stretch>
                  </pic:blipFill>
                  <pic:spPr>
                    <a:xfrm>
                      <a:off x="0" y="0"/>
                      <a:ext cx="5401310" cy="2469515"/>
                    </a:xfrm>
                    <a:prstGeom prst="rect">
                      <a:avLst/>
                    </a:prstGeom>
                  </pic:spPr>
                </pic:pic>
              </a:graphicData>
            </a:graphic>
          </wp:inline>
        </w:drawing>
      </w:r>
    </w:p>
    <w:p w14:paraId="6A2745B1" w14:textId="10009649" w:rsidR="00C81A02" w:rsidRDefault="00C81A02" w:rsidP="00C81A02">
      <w:pPr>
        <w:rPr>
          <w:rFonts w:cs="Arial"/>
          <w:u w:val="single"/>
        </w:rPr>
      </w:pPr>
      <w:r>
        <w:rPr>
          <w:rFonts w:cs="Arial"/>
          <w:u w:val="single"/>
        </w:rPr>
        <w:t>Test Data Model</w:t>
      </w:r>
    </w:p>
    <w:p w14:paraId="483B16FD" w14:textId="3E42AAE9" w:rsidR="00D46604" w:rsidRDefault="00C81A02" w:rsidP="00D46604">
      <w:pPr>
        <w:rPr>
          <w:rFonts w:cs="Arial"/>
        </w:rPr>
      </w:pPr>
      <w:r>
        <w:rPr>
          <w:rFonts w:cs="Arial"/>
        </w:rPr>
        <w:t xml:space="preserve">The results of the Categorisation of the Training Data Sets </w:t>
      </w:r>
      <w:r w:rsidR="00D56F1D">
        <w:rPr>
          <w:rFonts w:cs="Arial"/>
        </w:rPr>
        <w:t>are</w:t>
      </w:r>
      <w:r>
        <w:rPr>
          <w:rFonts w:cs="Arial"/>
        </w:rPr>
        <w:t xml:space="preserve"> then used to model potential outputs using the Test Data.</w:t>
      </w:r>
    </w:p>
    <w:p w14:paraId="5D72CD25" w14:textId="2940E0FB" w:rsidR="00C81A02" w:rsidRDefault="00C81A02" w:rsidP="00D46604">
      <w:pPr>
        <w:rPr>
          <w:rFonts w:cs="Arial"/>
        </w:rPr>
      </w:pPr>
      <w:r>
        <w:rPr>
          <w:rFonts w:cs="Arial"/>
        </w:rPr>
        <w:t>The Node Diagram for this next section can be found below: -</w:t>
      </w:r>
    </w:p>
    <w:p w14:paraId="3903BC59" w14:textId="737CE282" w:rsidR="00FF19E7" w:rsidRDefault="00342651" w:rsidP="00D46604">
      <w:pPr>
        <w:rPr>
          <w:rFonts w:cs="Arial"/>
        </w:rPr>
      </w:pPr>
      <w:r w:rsidRPr="00342651">
        <w:rPr>
          <w:rFonts w:cs="Arial"/>
          <w:noProof/>
        </w:rPr>
        <w:drawing>
          <wp:inline distT="0" distB="0" distL="0" distR="0" wp14:anchorId="190A77E9" wp14:editId="58986852">
            <wp:extent cx="5401310" cy="2451100"/>
            <wp:effectExtent l="0" t="0" r="8890" b="6350"/>
            <wp:docPr id="43" name="Picture 4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with medium confidence"/>
                    <pic:cNvPicPr/>
                  </pic:nvPicPr>
                  <pic:blipFill>
                    <a:blip r:embed="rId15"/>
                    <a:stretch>
                      <a:fillRect/>
                    </a:stretch>
                  </pic:blipFill>
                  <pic:spPr>
                    <a:xfrm>
                      <a:off x="0" y="0"/>
                      <a:ext cx="5401310" cy="2451100"/>
                    </a:xfrm>
                    <a:prstGeom prst="rect">
                      <a:avLst/>
                    </a:prstGeom>
                  </pic:spPr>
                </pic:pic>
              </a:graphicData>
            </a:graphic>
          </wp:inline>
        </w:drawing>
      </w:r>
    </w:p>
    <w:p w14:paraId="69F612CA" w14:textId="23DF7069" w:rsidR="00C81A02" w:rsidRPr="00D46604" w:rsidRDefault="00C81A02" w:rsidP="00D46604">
      <w:pPr>
        <w:rPr>
          <w:rFonts w:cs="Arial"/>
        </w:rPr>
      </w:pPr>
    </w:p>
    <w:p w14:paraId="71C91800" w14:textId="02627AB1" w:rsidR="00C81A02" w:rsidRDefault="00C81A02" w:rsidP="00576156">
      <w:pPr>
        <w:rPr>
          <w:rFonts w:cs="Arial"/>
        </w:rPr>
      </w:pPr>
      <w:r>
        <w:rPr>
          <w:rFonts w:cs="Arial"/>
        </w:rPr>
        <w:t xml:space="preserve">The Assignment of Cluster Labels Process using these Nodes </w:t>
      </w:r>
      <w:r w:rsidR="00FF19E7">
        <w:rPr>
          <w:rFonts w:cs="Arial"/>
        </w:rPr>
        <w:t>was carried out</w:t>
      </w:r>
      <w:r>
        <w:rPr>
          <w:rFonts w:cs="Arial"/>
        </w:rPr>
        <w:t xml:space="preserve"> </w:t>
      </w:r>
      <w:r w:rsidR="00FF19E7">
        <w:rPr>
          <w:rFonts w:cs="Arial"/>
        </w:rPr>
        <w:t>as follows</w:t>
      </w:r>
      <w:r w:rsidR="00D56F1D">
        <w:rPr>
          <w:rFonts w:cs="Arial"/>
        </w:rPr>
        <w:t>: -</w:t>
      </w:r>
    </w:p>
    <w:p w14:paraId="13005C5E" w14:textId="6066CAC4" w:rsidR="00C81A02" w:rsidRDefault="00C81A02" w:rsidP="00C81A02">
      <w:pPr>
        <w:pStyle w:val="ListParagraph"/>
        <w:numPr>
          <w:ilvl w:val="0"/>
          <w:numId w:val="37"/>
        </w:numPr>
        <w:rPr>
          <w:rFonts w:cs="Arial"/>
        </w:rPr>
      </w:pPr>
      <w:r>
        <w:rPr>
          <w:rFonts w:cs="Arial"/>
        </w:rPr>
        <w:t>Data is read by the CSV Reader.</w:t>
      </w:r>
    </w:p>
    <w:p w14:paraId="627DA54E" w14:textId="137A849D" w:rsidR="00C81A02" w:rsidRDefault="00C81A02" w:rsidP="00C81A02">
      <w:pPr>
        <w:pStyle w:val="ListParagraph"/>
        <w:numPr>
          <w:ilvl w:val="0"/>
          <w:numId w:val="37"/>
        </w:numPr>
        <w:rPr>
          <w:rFonts w:cs="Arial"/>
        </w:rPr>
      </w:pPr>
      <w:r>
        <w:rPr>
          <w:rFonts w:cs="Arial"/>
        </w:rPr>
        <w:t>Normalisation is modelled on the Normalisation of the Training Data.</w:t>
      </w:r>
    </w:p>
    <w:p w14:paraId="5E3E2C43" w14:textId="32E59D99" w:rsidR="00C81A02" w:rsidRDefault="00C81A02" w:rsidP="00C81A02">
      <w:pPr>
        <w:pStyle w:val="ListParagraph"/>
        <w:numPr>
          <w:ilvl w:val="0"/>
          <w:numId w:val="37"/>
        </w:numPr>
        <w:rPr>
          <w:rFonts w:cs="Arial"/>
        </w:rPr>
      </w:pPr>
      <w:r>
        <w:rPr>
          <w:rFonts w:cs="Arial"/>
        </w:rPr>
        <w:t>Data is Normalised.</w:t>
      </w:r>
    </w:p>
    <w:p w14:paraId="2DDBB3A6" w14:textId="69E6F212" w:rsidR="00C81A02" w:rsidRDefault="00C81A02" w:rsidP="00C81A02">
      <w:pPr>
        <w:pStyle w:val="ListParagraph"/>
        <w:numPr>
          <w:ilvl w:val="0"/>
          <w:numId w:val="37"/>
        </w:numPr>
        <w:rPr>
          <w:rFonts w:cs="Arial"/>
        </w:rPr>
      </w:pPr>
      <w:r>
        <w:rPr>
          <w:rFonts w:cs="Arial"/>
        </w:rPr>
        <w:t>Clusters are Assigned based on the Clustering Model that has been produced using the Training Data.</w:t>
      </w:r>
    </w:p>
    <w:p w14:paraId="5BE18609" w14:textId="1CB4B433" w:rsidR="00342651" w:rsidRDefault="00342651" w:rsidP="00C81A02">
      <w:pPr>
        <w:pStyle w:val="ListParagraph"/>
        <w:numPr>
          <w:ilvl w:val="0"/>
          <w:numId w:val="37"/>
        </w:numPr>
        <w:rPr>
          <w:rFonts w:cs="Arial"/>
        </w:rPr>
      </w:pPr>
      <w:r>
        <w:rPr>
          <w:rFonts w:cs="Arial"/>
        </w:rPr>
        <w:t>Data is De-Normalised.</w:t>
      </w:r>
    </w:p>
    <w:p w14:paraId="4DCA7099" w14:textId="0548A3DD" w:rsidR="00010EEF" w:rsidRDefault="00010EEF" w:rsidP="00010EEF">
      <w:pPr>
        <w:pStyle w:val="ListParagraph"/>
        <w:numPr>
          <w:ilvl w:val="0"/>
          <w:numId w:val="37"/>
        </w:numPr>
        <w:rPr>
          <w:rFonts w:cs="Arial"/>
        </w:rPr>
      </w:pPr>
      <w:r>
        <w:rPr>
          <w:rFonts w:cs="Arial"/>
        </w:rPr>
        <w:t>This Data is then Pivoted to Provide useful Management Information to drive Business Decisions: -</w:t>
      </w:r>
    </w:p>
    <w:p w14:paraId="4EC314AD" w14:textId="4EC9AEB9" w:rsidR="00010EEF" w:rsidRDefault="00010EEF" w:rsidP="00010EEF">
      <w:pPr>
        <w:pStyle w:val="ListParagraph"/>
        <w:numPr>
          <w:ilvl w:val="1"/>
          <w:numId w:val="37"/>
        </w:numPr>
        <w:rPr>
          <w:rFonts w:cs="Arial"/>
        </w:rPr>
      </w:pPr>
      <w:r>
        <w:rPr>
          <w:rFonts w:cs="Arial"/>
        </w:rPr>
        <w:t>Category</w:t>
      </w:r>
    </w:p>
    <w:p w14:paraId="2A40CD9E" w14:textId="51BA221A" w:rsidR="00010EEF" w:rsidRDefault="00010EEF" w:rsidP="00010EEF">
      <w:pPr>
        <w:pStyle w:val="ListParagraph"/>
        <w:numPr>
          <w:ilvl w:val="1"/>
          <w:numId w:val="37"/>
        </w:numPr>
        <w:rPr>
          <w:rFonts w:cs="Arial"/>
        </w:rPr>
      </w:pPr>
      <w:r>
        <w:rPr>
          <w:rFonts w:cs="Arial"/>
        </w:rPr>
        <w:t>Country</w:t>
      </w:r>
    </w:p>
    <w:p w14:paraId="6CBB24BF" w14:textId="7C5B639B" w:rsidR="00010EEF" w:rsidRPr="00010EEF" w:rsidRDefault="00010EEF" w:rsidP="00010EEF">
      <w:pPr>
        <w:pStyle w:val="ListParagraph"/>
        <w:numPr>
          <w:ilvl w:val="1"/>
          <w:numId w:val="37"/>
        </w:numPr>
        <w:rPr>
          <w:rFonts w:cs="Arial"/>
        </w:rPr>
      </w:pPr>
      <w:r>
        <w:rPr>
          <w:rFonts w:cs="Arial"/>
        </w:rPr>
        <w:t>Revenue</w:t>
      </w:r>
    </w:p>
    <w:p w14:paraId="6BD004E9" w14:textId="1AF42538" w:rsidR="00C81A02" w:rsidRDefault="00C81A02" w:rsidP="00C81A02">
      <w:pPr>
        <w:rPr>
          <w:rFonts w:cs="Arial"/>
        </w:rPr>
      </w:pPr>
      <w:r>
        <w:rPr>
          <w:rFonts w:cs="Arial"/>
        </w:rPr>
        <w:t>The resultant Clustering is as follows: -</w:t>
      </w:r>
    </w:p>
    <w:p w14:paraId="1AE59B9E" w14:textId="77777777" w:rsidR="007A39F1" w:rsidRDefault="007A39F1" w:rsidP="00010EEF">
      <w:pPr>
        <w:rPr>
          <w:rFonts w:cs="Arial"/>
          <w:u w:val="single"/>
        </w:rPr>
      </w:pPr>
    </w:p>
    <w:p w14:paraId="73546F49" w14:textId="241E9265" w:rsidR="007A39F1" w:rsidRDefault="007A39F1" w:rsidP="007A39F1">
      <w:pPr>
        <w:spacing w:before="100" w:beforeAutospacing="1"/>
        <w:ind w:left="-1814"/>
        <w:rPr>
          <w:rFonts w:cs="Arial"/>
          <w:u w:val="single"/>
        </w:rPr>
        <w:sectPr w:rsidR="007A39F1" w:rsidSect="007A39F1">
          <w:footerReference w:type="default" r:id="rId16"/>
          <w:footerReference w:type="first" r:id="rId17"/>
          <w:pgSz w:w="11909" w:h="16834" w:code="9"/>
          <w:pgMar w:top="1134" w:right="1418" w:bottom="851" w:left="1985" w:header="709" w:footer="709" w:gutter="0"/>
          <w:pgNumType w:start="1"/>
          <w:cols w:space="720"/>
          <w:docGrid w:linePitch="299"/>
        </w:sectPr>
      </w:pPr>
      <w:r w:rsidRPr="007A39F1">
        <w:rPr>
          <w:rFonts w:cs="Arial"/>
          <w:noProof/>
          <w:u w:val="single"/>
        </w:rPr>
        <w:drawing>
          <wp:inline distT="0" distB="0" distL="0" distR="0" wp14:anchorId="43E2FC31" wp14:editId="21903043">
            <wp:extent cx="7304623" cy="2778826"/>
            <wp:effectExtent l="0" t="0" r="0" b="2540"/>
            <wp:docPr id="48" name="Picture 4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alendar&#10;&#10;Description automatically generated"/>
                    <pic:cNvPicPr/>
                  </pic:nvPicPr>
                  <pic:blipFill>
                    <a:blip r:embed="rId18"/>
                    <a:stretch>
                      <a:fillRect/>
                    </a:stretch>
                  </pic:blipFill>
                  <pic:spPr>
                    <a:xfrm>
                      <a:off x="0" y="0"/>
                      <a:ext cx="7324848" cy="2786520"/>
                    </a:xfrm>
                    <a:prstGeom prst="rect">
                      <a:avLst/>
                    </a:prstGeom>
                  </pic:spPr>
                </pic:pic>
              </a:graphicData>
            </a:graphic>
          </wp:inline>
        </w:drawing>
      </w:r>
    </w:p>
    <w:p w14:paraId="763C08B2" w14:textId="19AFFA64" w:rsidR="00714206" w:rsidRDefault="00714206">
      <w:pPr>
        <w:rPr>
          <w:rFonts w:eastAsiaTheme="majorEastAsia" w:cs="Arial"/>
          <w:sz w:val="28"/>
          <w:szCs w:val="26"/>
        </w:rPr>
      </w:pPr>
    </w:p>
    <w:p w14:paraId="17CEF669" w14:textId="71E195C8" w:rsidR="00714206" w:rsidRPr="008846CE" w:rsidRDefault="00714206" w:rsidP="00714206">
      <w:pPr>
        <w:pStyle w:val="Heading2"/>
        <w:numPr>
          <w:ilvl w:val="1"/>
          <w:numId w:val="1"/>
        </w:numPr>
        <w:rPr>
          <w:rFonts w:cs="Arial"/>
        </w:rPr>
      </w:pPr>
      <w:r>
        <w:rPr>
          <w:rFonts w:cs="Arial"/>
        </w:rPr>
        <w:t>Evaluation</w:t>
      </w:r>
    </w:p>
    <w:p w14:paraId="79CFD689" w14:textId="77777777" w:rsidR="00714206" w:rsidRDefault="00714206" w:rsidP="00714206">
      <w:pPr>
        <w:rPr>
          <w:rFonts w:eastAsiaTheme="majorEastAsia" w:cs="Arial"/>
          <w:szCs w:val="24"/>
        </w:rPr>
      </w:pPr>
    </w:p>
    <w:p w14:paraId="683A189C" w14:textId="32A77585" w:rsidR="00714206" w:rsidRDefault="008C61E9" w:rsidP="00714206">
      <w:pPr>
        <w:rPr>
          <w:rFonts w:cs="Arial"/>
          <w:u w:val="single"/>
        </w:rPr>
      </w:pPr>
      <w:r>
        <w:rPr>
          <w:rFonts w:cs="Arial"/>
          <w:u w:val="single"/>
        </w:rPr>
        <w:t>C</w:t>
      </w:r>
      <w:r w:rsidR="00714206" w:rsidRPr="00714206">
        <w:rPr>
          <w:rFonts w:cs="Arial"/>
          <w:u w:val="single"/>
        </w:rPr>
        <w:t xml:space="preserve">onclusion </w:t>
      </w:r>
      <w:r>
        <w:rPr>
          <w:rFonts w:cs="Arial"/>
          <w:u w:val="single"/>
        </w:rPr>
        <w:t>Summarising the Analysis of</w:t>
      </w:r>
      <w:r w:rsidR="00714206" w:rsidRPr="00714206">
        <w:rPr>
          <w:rFonts w:cs="Arial"/>
          <w:u w:val="single"/>
        </w:rPr>
        <w:t xml:space="preserve"> </w:t>
      </w:r>
      <w:proofErr w:type="spellStart"/>
      <w:r w:rsidR="00714206" w:rsidRPr="00714206">
        <w:rPr>
          <w:rFonts w:cs="Arial"/>
          <w:u w:val="single"/>
        </w:rPr>
        <w:t>Teronix</w:t>
      </w:r>
      <w:proofErr w:type="spellEnd"/>
      <w:r w:rsidR="00714206" w:rsidRPr="00714206">
        <w:rPr>
          <w:rFonts w:cs="Arial"/>
          <w:u w:val="single"/>
        </w:rPr>
        <w:t xml:space="preserve"> Online</w:t>
      </w:r>
    </w:p>
    <w:p w14:paraId="212BEC7D" w14:textId="3E4E690D" w:rsidR="00636E08" w:rsidRPr="00636E08" w:rsidRDefault="00636E08" w:rsidP="00714206">
      <w:pPr>
        <w:rPr>
          <w:rFonts w:cs="Arial"/>
          <w:u w:val="single"/>
        </w:rPr>
      </w:pPr>
      <w:r w:rsidRPr="00636E08">
        <w:rPr>
          <w:rFonts w:cs="Arial"/>
          <w:u w:val="single"/>
        </w:rPr>
        <w:t>Recommendations Based on the Changing Shopper Experience</w:t>
      </w:r>
    </w:p>
    <w:p w14:paraId="7174FE6A" w14:textId="0DD7AA0C" w:rsidR="00636E08" w:rsidRPr="00636E08" w:rsidRDefault="00636E08" w:rsidP="00714206">
      <w:pPr>
        <w:rPr>
          <w:rFonts w:cs="Arial"/>
        </w:rPr>
      </w:pPr>
      <w:r>
        <w:rPr>
          <w:rFonts w:cs="Arial"/>
        </w:rPr>
        <w:t>As outlined in 4.01; invest in: -</w:t>
      </w:r>
    </w:p>
    <w:p w14:paraId="182E7302" w14:textId="64DEEAF9" w:rsidR="00636E08" w:rsidRPr="00636E08" w:rsidRDefault="00636E08" w:rsidP="00636E08">
      <w:pPr>
        <w:pStyle w:val="ListParagraph"/>
        <w:numPr>
          <w:ilvl w:val="0"/>
          <w:numId w:val="38"/>
        </w:numPr>
        <w:rPr>
          <w:rFonts w:cs="Arial"/>
        </w:rPr>
      </w:pPr>
      <w:r w:rsidRPr="00636E08">
        <w:rPr>
          <w:rFonts w:cs="Arial"/>
        </w:rPr>
        <w:t>Self Service Checkouts</w:t>
      </w:r>
    </w:p>
    <w:p w14:paraId="75855583" w14:textId="3A5ED86A" w:rsidR="00636E08" w:rsidRPr="00636E08" w:rsidRDefault="00636E08" w:rsidP="00636E08">
      <w:pPr>
        <w:pStyle w:val="ListParagraph"/>
        <w:numPr>
          <w:ilvl w:val="0"/>
          <w:numId w:val="38"/>
        </w:numPr>
        <w:rPr>
          <w:rFonts w:cs="Arial"/>
        </w:rPr>
      </w:pPr>
      <w:r w:rsidRPr="00636E08">
        <w:rPr>
          <w:rFonts w:cs="Arial"/>
        </w:rPr>
        <w:t xml:space="preserve">Chatbots to Aid Customer Assistance </w:t>
      </w:r>
    </w:p>
    <w:p w14:paraId="6B00FE16" w14:textId="63A12177" w:rsidR="00636E08" w:rsidRPr="00636E08" w:rsidRDefault="00636E08" w:rsidP="00636E08">
      <w:pPr>
        <w:pStyle w:val="ListParagraph"/>
        <w:numPr>
          <w:ilvl w:val="0"/>
          <w:numId w:val="38"/>
        </w:numPr>
        <w:rPr>
          <w:rFonts w:cs="Arial"/>
        </w:rPr>
      </w:pPr>
      <w:r w:rsidRPr="00636E08">
        <w:rPr>
          <w:rFonts w:cs="Arial"/>
        </w:rPr>
        <w:t xml:space="preserve">In-Store Support </w:t>
      </w:r>
    </w:p>
    <w:p w14:paraId="1773B517" w14:textId="378DAC98" w:rsidR="00636E08" w:rsidRPr="00636E08" w:rsidRDefault="00636E08" w:rsidP="00636E08">
      <w:pPr>
        <w:pStyle w:val="ListParagraph"/>
        <w:numPr>
          <w:ilvl w:val="0"/>
          <w:numId w:val="38"/>
        </w:numPr>
        <w:rPr>
          <w:rFonts w:cs="Arial"/>
        </w:rPr>
      </w:pPr>
      <w:r w:rsidRPr="00636E08">
        <w:rPr>
          <w:rFonts w:cs="Arial"/>
        </w:rPr>
        <w:t>Price Adjustments</w:t>
      </w:r>
    </w:p>
    <w:p w14:paraId="398ECDB2" w14:textId="5C4BD95F" w:rsidR="00636E08" w:rsidRPr="00636E08" w:rsidRDefault="00636E08" w:rsidP="00636E08">
      <w:pPr>
        <w:pStyle w:val="ListParagraph"/>
        <w:numPr>
          <w:ilvl w:val="0"/>
          <w:numId w:val="38"/>
        </w:numPr>
        <w:rPr>
          <w:rFonts w:cs="Arial"/>
        </w:rPr>
      </w:pPr>
      <w:r w:rsidRPr="00636E08">
        <w:rPr>
          <w:rFonts w:cs="Arial"/>
        </w:rPr>
        <w:t xml:space="preserve">Price Forecasts </w:t>
      </w:r>
    </w:p>
    <w:p w14:paraId="659043C9" w14:textId="7C7211B1" w:rsidR="00636E08" w:rsidRPr="00636E08" w:rsidRDefault="00636E08" w:rsidP="00636E08">
      <w:pPr>
        <w:pStyle w:val="ListParagraph"/>
        <w:numPr>
          <w:ilvl w:val="0"/>
          <w:numId w:val="38"/>
        </w:numPr>
        <w:rPr>
          <w:rFonts w:cs="Arial"/>
        </w:rPr>
      </w:pPr>
      <w:r w:rsidRPr="00636E08">
        <w:rPr>
          <w:rFonts w:cs="Arial"/>
        </w:rPr>
        <w:t>Stock Availability</w:t>
      </w:r>
    </w:p>
    <w:p w14:paraId="46A3C136" w14:textId="5BC80298" w:rsidR="00636E08" w:rsidRPr="00636E08" w:rsidRDefault="00636E08" w:rsidP="00636E08">
      <w:pPr>
        <w:pStyle w:val="ListParagraph"/>
        <w:numPr>
          <w:ilvl w:val="0"/>
          <w:numId w:val="38"/>
        </w:numPr>
        <w:rPr>
          <w:rFonts w:cs="Arial"/>
        </w:rPr>
      </w:pPr>
      <w:r w:rsidRPr="00636E08">
        <w:rPr>
          <w:rFonts w:cs="Arial"/>
        </w:rPr>
        <w:t>Demand Management</w:t>
      </w:r>
    </w:p>
    <w:p w14:paraId="75B965B7" w14:textId="0637531F" w:rsidR="008C61E9" w:rsidRPr="00636E08" w:rsidRDefault="00636E08" w:rsidP="00714206">
      <w:pPr>
        <w:rPr>
          <w:rFonts w:cs="Arial"/>
          <w:u w:val="single"/>
        </w:rPr>
      </w:pPr>
      <w:r>
        <w:rPr>
          <w:rFonts w:cs="Arial"/>
          <w:u w:val="single"/>
        </w:rPr>
        <w:t xml:space="preserve">Recommendations </w:t>
      </w:r>
      <w:r w:rsidRPr="00636E08">
        <w:rPr>
          <w:rFonts w:cs="Arial"/>
          <w:u w:val="single"/>
        </w:rPr>
        <w:t>Based on Data</w:t>
      </w:r>
    </w:p>
    <w:p w14:paraId="43A2DF60" w14:textId="4571C9FB" w:rsidR="00636E08" w:rsidRDefault="00636E08" w:rsidP="00714206">
      <w:pPr>
        <w:rPr>
          <w:rFonts w:cs="Arial"/>
        </w:rPr>
      </w:pPr>
      <w:r>
        <w:rPr>
          <w:rFonts w:cs="Arial"/>
        </w:rPr>
        <w:t xml:space="preserve">Looking at the modelling and taking the previous assumptions into account; we can observe that </w:t>
      </w:r>
      <w:proofErr w:type="gramStart"/>
      <w:r>
        <w:rPr>
          <w:rFonts w:cs="Arial"/>
        </w:rPr>
        <w:t>in particular territories</w:t>
      </w:r>
      <w:proofErr w:type="gramEnd"/>
      <w:r>
        <w:rPr>
          <w:rFonts w:cs="Arial"/>
        </w:rPr>
        <w:t xml:space="preserve"> specific clusters are more likely to sell better (symbolised by a positive number) or sell worse (symbolised by a negative number).</w:t>
      </w:r>
    </w:p>
    <w:p w14:paraId="42B67616" w14:textId="5FFD2F57" w:rsidR="00636E08" w:rsidRDefault="00636E08" w:rsidP="00714206">
      <w:pPr>
        <w:rPr>
          <w:rFonts w:cs="Arial"/>
        </w:rPr>
      </w:pPr>
      <w:r>
        <w:rPr>
          <w:rFonts w:cs="Arial"/>
        </w:rPr>
        <w:t>We can therefore recommend investments in particular stock types in particular territories based on this information.</w:t>
      </w:r>
    </w:p>
    <w:p w14:paraId="0F0E12D8" w14:textId="207A57EE" w:rsidR="00636E08" w:rsidRDefault="00636E08" w:rsidP="00714206">
      <w:pPr>
        <w:rPr>
          <w:rFonts w:cs="Arial"/>
        </w:rPr>
      </w:pPr>
      <w:r>
        <w:rPr>
          <w:rFonts w:cs="Arial"/>
        </w:rPr>
        <w:t xml:space="preserve">It would be worth investing in people where necessary in these </w:t>
      </w:r>
      <w:proofErr w:type="gramStart"/>
      <w:r>
        <w:rPr>
          <w:rFonts w:cs="Arial"/>
        </w:rPr>
        <w:t>particular departments</w:t>
      </w:r>
      <w:proofErr w:type="gramEnd"/>
      <w:r>
        <w:rPr>
          <w:rFonts w:cs="Arial"/>
        </w:rPr>
        <w:t xml:space="preserve">, </w:t>
      </w:r>
      <w:r w:rsidR="0031637E">
        <w:rPr>
          <w:rFonts w:cs="Arial"/>
        </w:rPr>
        <w:t>in the event that smarter shopper experiences have not yet been employed.</w:t>
      </w:r>
    </w:p>
    <w:p w14:paraId="40B70322" w14:textId="0820B24F" w:rsidR="003D229C" w:rsidRDefault="003D229C" w:rsidP="00714206">
      <w:pPr>
        <w:rPr>
          <w:rFonts w:cs="Arial"/>
        </w:rPr>
      </w:pPr>
      <w:r>
        <w:rPr>
          <w:rFonts w:cs="Arial"/>
        </w:rPr>
        <w:t>The full output has been given in section 4.04 and should be used to drive strategic business decisions. Some specific examples include: -</w:t>
      </w:r>
    </w:p>
    <w:p w14:paraId="2E4DC03F" w14:textId="77D507A7" w:rsidR="007A39F1" w:rsidRDefault="007A39F1" w:rsidP="003D229C">
      <w:pPr>
        <w:pStyle w:val="ListParagraph"/>
        <w:numPr>
          <w:ilvl w:val="0"/>
          <w:numId w:val="39"/>
        </w:numPr>
        <w:rPr>
          <w:rFonts w:cs="Arial"/>
        </w:rPr>
      </w:pPr>
      <w:r>
        <w:rPr>
          <w:rFonts w:cs="Arial"/>
        </w:rPr>
        <w:t>UK – Cluster 1</w:t>
      </w:r>
    </w:p>
    <w:p w14:paraId="4293788B" w14:textId="58DD9120" w:rsidR="007A39F1" w:rsidRPr="007A39F1" w:rsidRDefault="007A39F1" w:rsidP="007A39F1">
      <w:pPr>
        <w:pStyle w:val="ListParagraph"/>
        <w:numPr>
          <w:ilvl w:val="1"/>
          <w:numId w:val="39"/>
        </w:numPr>
        <w:rPr>
          <w:rFonts w:cs="Arial"/>
        </w:rPr>
      </w:pPr>
      <w:r>
        <w:rPr>
          <w:rFonts w:cs="Arial"/>
        </w:rPr>
        <w:t>These are net positive and should be invested in as they yield the most revenue for the country.</w:t>
      </w:r>
    </w:p>
    <w:p w14:paraId="26122B98" w14:textId="04904904" w:rsidR="00D8238A" w:rsidRDefault="007A39F1" w:rsidP="003D229C">
      <w:pPr>
        <w:pStyle w:val="ListParagraph"/>
        <w:numPr>
          <w:ilvl w:val="0"/>
          <w:numId w:val="39"/>
        </w:numPr>
        <w:rPr>
          <w:rFonts w:cs="Arial"/>
        </w:rPr>
      </w:pPr>
      <w:r>
        <w:rPr>
          <w:rFonts w:cs="Arial"/>
        </w:rPr>
        <w:t>Norway</w:t>
      </w:r>
      <w:r w:rsidR="00D8238A">
        <w:rPr>
          <w:rFonts w:cs="Arial"/>
        </w:rPr>
        <w:t xml:space="preserve"> – Cluster </w:t>
      </w:r>
      <w:r>
        <w:rPr>
          <w:rFonts w:cs="Arial"/>
        </w:rPr>
        <w:t>2</w:t>
      </w:r>
    </w:p>
    <w:p w14:paraId="2280A75B" w14:textId="694F6810" w:rsidR="003D229C" w:rsidRDefault="00D8238A" w:rsidP="00D8238A">
      <w:pPr>
        <w:pStyle w:val="ListParagraph"/>
        <w:numPr>
          <w:ilvl w:val="1"/>
          <w:numId w:val="39"/>
        </w:numPr>
        <w:rPr>
          <w:rFonts w:cs="Arial"/>
        </w:rPr>
      </w:pPr>
      <w:r>
        <w:rPr>
          <w:rFonts w:cs="Arial"/>
        </w:rPr>
        <w:t xml:space="preserve">These are </w:t>
      </w:r>
      <w:r w:rsidR="007A39F1">
        <w:rPr>
          <w:rFonts w:cs="Arial"/>
        </w:rPr>
        <w:t>n</w:t>
      </w:r>
      <w:r>
        <w:rPr>
          <w:rFonts w:cs="Arial"/>
        </w:rPr>
        <w:t>et positive and should be invested in</w:t>
      </w:r>
      <w:r w:rsidR="007A39F1">
        <w:rPr>
          <w:rFonts w:cs="Arial"/>
        </w:rPr>
        <w:t xml:space="preserve"> as they yield the most revenue for the country</w:t>
      </w:r>
      <w:r>
        <w:rPr>
          <w:rFonts w:cs="Arial"/>
        </w:rPr>
        <w:t>.</w:t>
      </w:r>
    </w:p>
    <w:p w14:paraId="55688E62" w14:textId="1E6332B7" w:rsidR="00D8238A" w:rsidRDefault="00D8238A" w:rsidP="00D8238A">
      <w:pPr>
        <w:pStyle w:val="ListParagraph"/>
        <w:numPr>
          <w:ilvl w:val="0"/>
          <w:numId w:val="39"/>
        </w:numPr>
        <w:rPr>
          <w:rFonts w:cs="Arial"/>
        </w:rPr>
      </w:pPr>
      <w:r>
        <w:rPr>
          <w:rFonts w:cs="Arial"/>
        </w:rPr>
        <w:t>Ch</w:t>
      </w:r>
      <w:r w:rsidR="007A39F1">
        <w:rPr>
          <w:rFonts w:cs="Arial"/>
        </w:rPr>
        <w:t>a</w:t>
      </w:r>
      <w:r>
        <w:rPr>
          <w:rFonts w:cs="Arial"/>
        </w:rPr>
        <w:t>nnel Islands Cluster 0</w:t>
      </w:r>
    </w:p>
    <w:p w14:paraId="05E311C9" w14:textId="732DF36E" w:rsidR="007A39F1" w:rsidRDefault="007A39F1" w:rsidP="007A39F1">
      <w:pPr>
        <w:pStyle w:val="ListParagraph"/>
        <w:numPr>
          <w:ilvl w:val="1"/>
          <w:numId w:val="39"/>
        </w:numPr>
        <w:rPr>
          <w:rFonts w:cs="Arial"/>
        </w:rPr>
      </w:pPr>
      <w:r>
        <w:rPr>
          <w:rFonts w:cs="Arial"/>
        </w:rPr>
        <w:t>These are net positive and should be invested in as they yield the most revenue for the country.</w:t>
      </w:r>
    </w:p>
    <w:p w14:paraId="052CF5DE" w14:textId="4E1C1416" w:rsidR="007A39F1" w:rsidRDefault="007A39F1" w:rsidP="007A39F1">
      <w:pPr>
        <w:pStyle w:val="ListParagraph"/>
        <w:numPr>
          <w:ilvl w:val="0"/>
          <w:numId w:val="39"/>
        </w:numPr>
        <w:rPr>
          <w:rFonts w:cs="Arial"/>
        </w:rPr>
      </w:pPr>
      <w:r>
        <w:rPr>
          <w:rFonts w:cs="Arial"/>
        </w:rPr>
        <w:t>Spain Cluster 2</w:t>
      </w:r>
    </w:p>
    <w:p w14:paraId="28E0FDEC" w14:textId="77777777" w:rsidR="007A39F1" w:rsidRDefault="007A39F1" w:rsidP="007A39F1">
      <w:pPr>
        <w:pStyle w:val="ListParagraph"/>
        <w:numPr>
          <w:ilvl w:val="1"/>
          <w:numId w:val="39"/>
        </w:numPr>
        <w:rPr>
          <w:rFonts w:cs="Arial"/>
        </w:rPr>
      </w:pPr>
      <w:r>
        <w:rPr>
          <w:rFonts w:cs="Arial"/>
        </w:rPr>
        <w:t>These are net positive and should be invested in as they yield the most revenue for the country.</w:t>
      </w:r>
    </w:p>
    <w:p w14:paraId="5C7ACC84" w14:textId="6A9BBE96" w:rsidR="007A39F1" w:rsidRDefault="007A39F1" w:rsidP="007A39F1">
      <w:pPr>
        <w:pStyle w:val="ListParagraph"/>
        <w:numPr>
          <w:ilvl w:val="0"/>
          <w:numId w:val="39"/>
        </w:numPr>
        <w:rPr>
          <w:rFonts w:cs="Arial"/>
        </w:rPr>
      </w:pPr>
      <w:r>
        <w:rPr>
          <w:rFonts w:cs="Arial"/>
        </w:rPr>
        <w:t>Sweden Cluster 2</w:t>
      </w:r>
    </w:p>
    <w:p w14:paraId="6E04D04C" w14:textId="77777777" w:rsidR="007A39F1" w:rsidRDefault="007A39F1" w:rsidP="007A39F1">
      <w:pPr>
        <w:pStyle w:val="ListParagraph"/>
        <w:numPr>
          <w:ilvl w:val="1"/>
          <w:numId w:val="39"/>
        </w:numPr>
        <w:rPr>
          <w:rFonts w:cs="Arial"/>
        </w:rPr>
      </w:pPr>
      <w:r>
        <w:rPr>
          <w:rFonts w:cs="Arial"/>
        </w:rPr>
        <w:t>These are net positive and should be invested in as they yield the most revenue for the country.</w:t>
      </w:r>
    </w:p>
    <w:p w14:paraId="44E0B1A1" w14:textId="431D2B06" w:rsidR="007A39F1" w:rsidRDefault="007A39F1" w:rsidP="007A39F1">
      <w:pPr>
        <w:rPr>
          <w:rFonts w:cs="Arial"/>
        </w:rPr>
      </w:pPr>
      <w:r>
        <w:rPr>
          <w:rFonts w:cs="Arial"/>
        </w:rPr>
        <w:t>Conversely, the clusters which yield no revenue for a particular region should receive zero investment.</w:t>
      </w:r>
    </w:p>
    <w:p w14:paraId="5108684F" w14:textId="11629618" w:rsidR="007A39F1" w:rsidRDefault="007A39F1" w:rsidP="007A39F1">
      <w:pPr>
        <w:rPr>
          <w:rFonts w:cs="Arial"/>
        </w:rPr>
      </w:pPr>
      <w:r>
        <w:rPr>
          <w:rFonts w:cs="Arial"/>
        </w:rPr>
        <w:t>Some examples include: -</w:t>
      </w:r>
    </w:p>
    <w:p w14:paraId="0E24BFEF" w14:textId="51A9DDC1" w:rsidR="007A39F1" w:rsidRDefault="007A39F1" w:rsidP="007A39F1">
      <w:pPr>
        <w:pStyle w:val="ListParagraph"/>
        <w:numPr>
          <w:ilvl w:val="0"/>
          <w:numId w:val="40"/>
        </w:numPr>
        <w:rPr>
          <w:rFonts w:cs="Arial"/>
        </w:rPr>
      </w:pPr>
      <w:r>
        <w:rPr>
          <w:rFonts w:cs="Arial"/>
        </w:rPr>
        <w:t>Switzerland - Clusters 0,1 and 3.</w:t>
      </w:r>
    </w:p>
    <w:p w14:paraId="4DE2C2C9" w14:textId="7CAD0B94" w:rsidR="007A39F1" w:rsidRPr="007A39F1" w:rsidRDefault="007A39F1" w:rsidP="007A39F1">
      <w:pPr>
        <w:pStyle w:val="ListParagraph"/>
        <w:numPr>
          <w:ilvl w:val="0"/>
          <w:numId w:val="40"/>
        </w:numPr>
        <w:rPr>
          <w:rFonts w:cs="Arial"/>
        </w:rPr>
      </w:pPr>
      <w:r>
        <w:rPr>
          <w:rFonts w:cs="Arial"/>
        </w:rPr>
        <w:t>RSA - Clusters 0,1 and 3.</w:t>
      </w:r>
    </w:p>
    <w:p w14:paraId="187E7184" w14:textId="04157D6A" w:rsidR="007A39F1" w:rsidRDefault="001A3264" w:rsidP="001A3264">
      <w:pPr>
        <w:rPr>
          <w:rFonts w:cs="Arial"/>
        </w:rPr>
      </w:pPr>
      <w:r>
        <w:rPr>
          <w:rFonts w:cs="Arial"/>
        </w:rPr>
        <w:t xml:space="preserve">Upon examination of the </w:t>
      </w:r>
      <w:proofErr w:type="gramStart"/>
      <w:r>
        <w:rPr>
          <w:rFonts w:cs="Arial"/>
        </w:rPr>
        <w:t>data;</w:t>
      </w:r>
      <w:proofErr w:type="gramEnd"/>
      <w:r>
        <w:rPr>
          <w:rFonts w:cs="Arial"/>
        </w:rPr>
        <w:t xml:space="preserve"> we can observe that, in fact, a large amount of revenue was not accounted for through clustering</w:t>
      </w:r>
      <w:r w:rsidR="00342651">
        <w:rPr>
          <w:rFonts w:cs="Arial"/>
        </w:rPr>
        <w:t xml:space="preserve"> (approximately 75%)</w:t>
      </w:r>
      <w:r>
        <w:rPr>
          <w:rFonts w:cs="Arial"/>
        </w:rPr>
        <w:t>.</w:t>
      </w:r>
      <w:r w:rsidR="007A39F1">
        <w:rPr>
          <w:rFonts w:cs="Arial"/>
        </w:rPr>
        <w:t xml:space="preserve"> The region with the greatest amount of unclassified revenue is the UK.</w:t>
      </w:r>
    </w:p>
    <w:p w14:paraId="69E0D894" w14:textId="15A21E23" w:rsidR="00714206" w:rsidRPr="00714206" w:rsidRDefault="001A3264" w:rsidP="00714206">
      <w:pPr>
        <w:rPr>
          <w:rFonts w:cs="Arial"/>
        </w:rPr>
      </w:pPr>
      <w:proofErr w:type="gramStart"/>
      <w:r>
        <w:rPr>
          <w:rFonts w:cs="Arial"/>
        </w:rPr>
        <w:t>Therefore</w:t>
      </w:r>
      <w:proofErr w:type="gramEnd"/>
      <w:r>
        <w:rPr>
          <w:rFonts w:cs="Arial"/>
        </w:rPr>
        <w:t xml:space="preserve"> it is recommended more analysis is carried out before implementing any specific findings following the Cluster Analysis.</w:t>
      </w:r>
    </w:p>
    <w:p w14:paraId="5222661C" w14:textId="77777777" w:rsidR="00714206" w:rsidRPr="008846CE" w:rsidRDefault="00714206" w:rsidP="00714206">
      <w:pPr>
        <w:rPr>
          <w:rFonts w:cs="Arial"/>
          <w:u w:val="single"/>
        </w:rPr>
      </w:pPr>
    </w:p>
    <w:p w14:paraId="2D41ECC9" w14:textId="77777777" w:rsidR="00714206" w:rsidRPr="00A745F8" w:rsidRDefault="00714206" w:rsidP="00A745F8">
      <w:pPr>
        <w:rPr>
          <w:rFonts w:eastAsiaTheme="majorEastAsia" w:cs="Arial"/>
          <w:bCs/>
          <w:szCs w:val="24"/>
        </w:rPr>
      </w:pPr>
    </w:p>
    <w:p w14:paraId="36968671" w14:textId="6E27FAE5" w:rsidR="00266E07" w:rsidRPr="00D27FD9" w:rsidRDefault="00266E07">
      <w:pPr>
        <w:pStyle w:val="ListParagraph"/>
        <w:numPr>
          <w:ilvl w:val="0"/>
          <w:numId w:val="23"/>
        </w:numPr>
        <w:ind w:left="723"/>
        <w:rPr>
          <w:rFonts w:eastAsiaTheme="majorEastAsia" w:cs="Arial"/>
          <w:b/>
          <w:sz w:val="32"/>
          <w:szCs w:val="32"/>
        </w:rPr>
      </w:pPr>
      <w:r w:rsidRPr="00D27FD9">
        <w:rPr>
          <w:rFonts w:cs="Arial"/>
        </w:rPr>
        <w:br w:type="page"/>
      </w:r>
    </w:p>
    <w:p w14:paraId="25CEA251" w14:textId="1DCC02DC" w:rsidR="00E17C67" w:rsidRPr="008846CE" w:rsidRDefault="00E17C67" w:rsidP="002F642B">
      <w:pPr>
        <w:pStyle w:val="Heading1"/>
        <w:numPr>
          <w:ilvl w:val="0"/>
          <w:numId w:val="5"/>
        </w:numPr>
        <w:spacing w:before="0" w:after="240" w:line="240" w:lineRule="auto"/>
        <w:rPr>
          <w:rFonts w:cs="Arial"/>
        </w:rPr>
      </w:pPr>
      <w:bookmarkStart w:id="4" w:name="_Toc124513359"/>
      <w:r w:rsidRPr="008846CE">
        <w:rPr>
          <w:rFonts w:cs="Arial"/>
        </w:rPr>
        <w:t>Appendices</w:t>
      </w:r>
      <w:bookmarkEnd w:id="4"/>
    </w:p>
    <w:p w14:paraId="44EE7B39" w14:textId="2ED33E83" w:rsidR="00F75CBD" w:rsidRPr="006A04E4" w:rsidRDefault="006A04E4" w:rsidP="002F642B">
      <w:pPr>
        <w:spacing w:after="240" w:line="240" w:lineRule="auto"/>
        <w:rPr>
          <w:rFonts w:cs="Arial"/>
          <w:u w:val="single"/>
        </w:rPr>
      </w:pPr>
      <w:r w:rsidRPr="006A04E4">
        <w:rPr>
          <w:rFonts w:cs="Arial"/>
          <w:u w:val="single"/>
        </w:rPr>
        <w:t>Test Data Cluster Summarisation</w:t>
      </w:r>
    </w:p>
    <w:p w14:paraId="362C7C11" w14:textId="5CDA51D5" w:rsidR="002408BE" w:rsidRDefault="006A04E4" w:rsidP="002F642B">
      <w:pPr>
        <w:pStyle w:val="ListParagraph"/>
        <w:spacing w:after="240" w:line="240" w:lineRule="auto"/>
        <w:ind w:left="0"/>
        <w:rPr>
          <w:rFonts w:eastAsiaTheme="majorEastAsia" w:cs="Arial"/>
          <w:sz w:val="28"/>
          <w:szCs w:val="28"/>
        </w:rPr>
      </w:pPr>
      <w:r w:rsidRPr="006A04E4">
        <w:drawing>
          <wp:inline distT="0" distB="0" distL="0" distR="0" wp14:anchorId="4BCDB23D" wp14:editId="374719B7">
            <wp:extent cx="3419475" cy="495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19475" cy="495300"/>
                    </a:xfrm>
                    <a:prstGeom prst="rect">
                      <a:avLst/>
                    </a:prstGeom>
                    <a:noFill/>
                    <a:ln>
                      <a:noFill/>
                    </a:ln>
                  </pic:spPr>
                </pic:pic>
              </a:graphicData>
            </a:graphic>
          </wp:inline>
        </w:drawing>
      </w:r>
    </w:p>
    <w:p w14:paraId="3E82379D" w14:textId="49B35948" w:rsidR="006A04E4" w:rsidRDefault="006A04E4" w:rsidP="002F642B">
      <w:pPr>
        <w:pStyle w:val="ListParagraph"/>
        <w:spacing w:after="240" w:line="240" w:lineRule="auto"/>
        <w:ind w:left="0"/>
        <w:rPr>
          <w:rFonts w:eastAsiaTheme="majorEastAsia" w:cs="Arial"/>
          <w:sz w:val="28"/>
          <w:szCs w:val="28"/>
        </w:rPr>
      </w:pPr>
    </w:p>
    <w:p w14:paraId="00750B48" w14:textId="5D54313D" w:rsidR="006A04E4" w:rsidRPr="008846CE" w:rsidRDefault="006A04E4" w:rsidP="006A04E4">
      <w:pPr>
        <w:pStyle w:val="ListParagraph"/>
        <w:spacing w:after="240" w:line="240" w:lineRule="auto"/>
        <w:ind w:left="-1814"/>
        <w:rPr>
          <w:rFonts w:eastAsiaTheme="majorEastAsia" w:cs="Arial"/>
          <w:sz w:val="28"/>
          <w:szCs w:val="28"/>
        </w:rPr>
      </w:pPr>
      <w:r w:rsidRPr="006A04E4">
        <w:drawing>
          <wp:inline distT="0" distB="0" distL="0" distR="0" wp14:anchorId="3DAE5E82" wp14:editId="2E8A8153">
            <wp:extent cx="7331991" cy="30384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40161" cy="3041861"/>
                    </a:xfrm>
                    <a:prstGeom prst="rect">
                      <a:avLst/>
                    </a:prstGeom>
                    <a:noFill/>
                    <a:ln>
                      <a:noFill/>
                    </a:ln>
                  </pic:spPr>
                </pic:pic>
              </a:graphicData>
            </a:graphic>
          </wp:inline>
        </w:drawing>
      </w:r>
    </w:p>
    <w:p w14:paraId="6CEB9EDB" w14:textId="22298936" w:rsidR="002408BE" w:rsidRPr="008846CE" w:rsidRDefault="002408BE" w:rsidP="002F642B">
      <w:pPr>
        <w:pStyle w:val="ListParagraph"/>
        <w:spacing w:after="240" w:line="240" w:lineRule="auto"/>
        <w:ind w:left="0"/>
        <w:rPr>
          <w:rFonts w:eastAsiaTheme="majorEastAsia" w:cs="Arial"/>
          <w:szCs w:val="24"/>
        </w:rPr>
      </w:pPr>
    </w:p>
    <w:p w14:paraId="4F878661" w14:textId="1D3B289B" w:rsidR="002A423D" w:rsidRPr="008846CE" w:rsidRDefault="002A423D" w:rsidP="002F642B">
      <w:pPr>
        <w:spacing w:after="240" w:line="240" w:lineRule="auto"/>
        <w:rPr>
          <w:rFonts w:eastAsiaTheme="majorEastAsia" w:cs="Arial"/>
          <w:sz w:val="28"/>
          <w:szCs w:val="28"/>
        </w:rPr>
      </w:pPr>
      <w:r w:rsidRPr="008846CE">
        <w:rPr>
          <w:rFonts w:eastAsiaTheme="majorEastAsia" w:cs="Arial"/>
          <w:sz w:val="28"/>
          <w:szCs w:val="28"/>
        </w:rPr>
        <w:br w:type="page"/>
      </w:r>
    </w:p>
    <w:p w14:paraId="57CA7F71" w14:textId="5556D896" w:rsidR="0059159A" w:rsidRPr="008846CE" w:rsidRDefault="004308DF">
      <w:pPr>
        <w:pStyle w:val="Heading1"/>
        <w:numPr>
          <w:ilvl w:val="0"/>
          <w:numId w:val="7"/>
        </w:numPr>
        <w:spacing w:before="0" w:after="240" w:line="240" w:lineRule="auto"/>
        <w:rPr>
          <w:rFonts w:cs="Arial"/>
        </w:rPr>
      </w:pPr>
      <w:bookmarkStart w:id="5" w:name="_Toc124513360"/>
      <w:r w:rsidRPr="008846CE">
        <w:rPr>
          <w:rFonts w:cs="Arial"/>
        </w:rPr>
        <w:t>References</w:t>
      </w:r>
      <w:bookmarkEnd w:id="5"/>
    </w:p>
    <w:bookmarkStart w:id="6" w:name="_Toc102135414" w:displacedByCustomXml="next"/>
    <w:sdt>
      <w:sdtPr>
        <w:rPr>
          <w:rFonts w:cs="Arial"/>
          <w:b/>
        </w:rPr>
        <w:id w:val="165985866"/>
        <w:docPartObj>
          <w:docPartGallery w:val="Bibliographies"/>
          <w:docPartUnique/>
        </w:docPartObj>
      </w:sdtPr>
      <w:sdtEndPr>
        <w:rPr>
          <w:b w:val="0"/>
        </w:rPr>
      </w:sdtEndPr>
      <w:sdtContent>
        <w:bookmarkEnd w:id="6" w:displacedByCustomXml="next"/>
        <w:sdt>
          <w:sdtPr>
            <w:rPr>
              <w:rFonts w:cs="Arial"/>
            </w:rPr>
            <w:id w:val="111145805"/>
            <w:bibliography/>
          </w:sdtPr>
          <w:sdtContent>
            <w:p w14:paraId="785B33C4" w14:textId="77777777" w:rsidR="00880414" w:rsidRDefault="00F161BF" w:rsidP="002F642B">
              <w:pPr>
                <w:spacing w:after="240" w:line="240" w:lineRule="auto"/>
                <w:rPr>
                  <w:rFonts w:asciiTheme="minorHAnsi" w:hAnsiTheme="minorHAnsi"/>
                  <w:noProof/>
                  <w:color w:val="auto"/>
                  <w:sz w:val="22"/>
                </w:rPr>
              </w:pPr>
              <w:r w:rsidRPr="008846CE">
                <w:rPr>
                  <w:rFonts w:cs="Arial"/>
                </w:rPr>
                <w:fldChar w:fldCharType="begin"/>
              </w:r>
              <w:r w:rsidRPr="008846CE">
                <w:rPr>
                  <w:rFonts w:cs="Arial"/>
                </w:rPr>
                <w:instrText xml:space="preserve"> BIBLIOGRAPHY </w:instrText>
              </w:r>
              <w:r w:rsidRPr="008846CE">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4"/>
              </w:tblGrid>
              <w:tr w:rsidR="00880414" w14:paraId="3FC734F7" w14:textId="77777777">
                <w:trPr>
                  <w:divId w:val="1223104617"/>
                  <w:tblCellSpacing w:w="15" w:type="dxa"/>
                </w:trPr>
                <w:tc>
                  <w:tcPr>
                    <w:tcW w:w="50" w:type="pct"/>
                    <w:hideMark/>
                  </w:tcPr>
                  <w:p w14:paraId="71A703FA" w14:textId="6D051DF5" w:rsidR="00880414" w:rsidRDefault="00880414">
                    <w:pPr>
                      <w:pStyle w:val="Bibliography"/>
                      <w:rPr>
                        <w:noProof/>
                        <w:szCs w:val="24"/>
                      </w:rPr>
                    </w:pPr>
                    <w:r>
                      <w:rPr>
                        <w:noProof/>
                      </w:rPr>
                      <w:t xml:space="preserve">[1] </w:t>
                    </w:r>
                  </w:p>
                </w:tc>
                <w:tc>
                  <w:tcPr>
                    <w:tcW w:w="0" w:type="auto"/>
                    <w:hideMark/>
                  </w:tcPr>
                  <w:p w14:paraId="2F5089E7" w14:textId="77777777" w:rsidR="00880414" w:rsidRDefault="00880414">
                    <w:pPr>
                      <w:pStyle w:val="Bibliography"/>
                      <w:rPr>
                        <w:noProof/>
                      </w:rPr>
                    </w:pPr>
                    <w:r>
                      <w:rPr>
                        <w:noProof/>
                      </w:rPr>
                      <w:t xml:space="preserve">I. H. Witten, F. Eibe, M. A. Hall and C. J. Pal, Data Mining : Practical Machine Learning Tools and Techniques, Elsevier Science &amp; Technology, 2016. </w:t>
                    </w:r>
                  </w:p>
                </w:tc>
              </w:tr>
              <w:tr w:rsidR="00880414" w14:paraId="116E664E" w14:textId="77777777">
                <w:trPr>
                  <w:divId w:val="1223104617"/>
                  <w:tblCellSpacing w:w="15" w:type="dxa"/>
                </w:trPr>
                <w:tc>
                  <w:tcPr>
                    <w:tcW w:w="50" w:type="pct"/>
                    <w:hideMark/>
                  </w:tcPr>
                  <w:p w14:paraId="5847BD99" w14:textId="77777777" w:rsidR="00880414" w:rsidRDefault="00880414">
                    <w:pPr>
                      <w:pStyle w:val="Bibliography"/>
                      <w:rPr>
                        <w:noProof/>
                      </w:rPr>
                    </w:pPr>
                    <w:r>
                      <w:rPr>
                        <w:noProof/>
                      </w:rPr>
                      <w:t xml:space="preserve">[2] </w:t>
                    </w:r>
                  </w:p>
                </w:tc>
                <w:tc>
                  <w:tcPr>
                    <w:tcW w:w="0" w:type="auto"/>
                    <w:hideMark/>
                  </w:tcPr>
                  <w:p w14:paraId="53417690" w14:textId="77777777" w:rsidR="00880414" w:rsidRDefault="00880414">
                    <w:pPr>
                      <w:pStyle w:val="Bibliography"/>
                      <w:rPr>
                        <w:noProof/>
                      </w:rPr>
                    </w:pPr>
                    <w:r>
                      <w:rPr>
                        <w:noProof/>
                      </w:rPr>
                      <w:t xml:space="preserve">UWTSD, </w:t>
                    </w:r>
                    <w:r>
                      <w:rPr>
                        <w:i/>
                        <w:iCs/>
                        <w:noProof/>
                      </w:rPr>
                      <w:t xml:space="preserve">Data Warehousing and Data Mining Materials, </w:t>
                    </w:r>
                    <w:r>
                      <w:rPr>
                        <w:noProof/>
                      </w:rPr>
                      <w:t xml:space="preserve">Swansea: UWTSD, 2022. </w:t>
                    </w:r>
                  </w:p>
                </w:tc>
              </w:tr>
              <w:tr w:rsidR="00880414" w14:paraId="70018720" w14:textId="77777777">
                <w:trPr>
                  <w:divId w:val="1223104617"/>
                  <w:tblCellSpacing w:w="15" w:type="dxa"/>
                </w:trPr>
                <w:tc>
                  <w:tcPr>
                    <w:tcW w:w="50" w:type="pct"/>
                    <w:hideMark/>
                  </w:tcPr>
                  <w:p w14:paraId="535778B4" w14:textId="77777777" w:rsidR="00880414" w:rsidRDefault="00880414">
                    <w:pPr>
                      <w:pStyle w:val="Bibliography"/>
                      <w:rPr>
                        <w:noProof/>
                      </w:rPr>
                    </w:pPr>
                    <w:r>
                      <w:rPr>
                        <w:noProof/>
                      </w:rPr>
                      <w:t xml:space="preserve">[3] </w:t>
                    </w:r>
                  </w:p>
                </w:tc>
                <w:tc>
                  <w:tcPr>
                    <w:tcW w:w="0" w:type="auto"/>
                    <w:hideMark/>
                  </w:tcPr>
                  <w:p w14:paraId="5DBE7E56" w14:textId="77777777" w:rsidR="00880414" w:rsidRDefault="00880414">
                    <w:pPr>
                      <w:pStyle w:val="Bibliography"/>
                      <w:rPr>
                        <w:noProof/>
                      </w:rPr>
                    </w:pPr>
                    <w:r>
                      <w:rPr>
                        <w:noProof/>
                      </w:rPr>
                      <w:t>UCI Machine Learning Repository, “Credit Approval Data Set,” [Online]. Available: https://archive.ics.uci.edu/ml/datasets/Credit+Approval. [Accessed 01 2023].</w:t>
                    </w:r>
                  </w:p>
                </w:tc>
              </w:tr>
            </w:tbl>
            <w:p w14:paraId="05A9C752" w14:textId="77777777" w:rsidR="00880414" w:rsidRDefault="00880414">
              <w:pPr>
                <w:divId w:val="1223104617"/>
                <w:rPr>
                  <w:rFonts w:eastAsia="Times New Roman"/>
                  <w:noProof/>
                </w:rPr>
              </w:pPr>
            </w:p>
            <w:p w14:paraId="0F3EDF4E" w14:textId="16F50B2F" w:rsidR="00F161BF" w:rsidRPr="008846CE" w:rsidRDefault="00F161BF" w:rsidP="002F642B">
              <w:pPr>
                <w:spacing w:after="240" w:line="240" w:lineRule="auto"/>
                <w:rPr>
                  <w:rFonts w:cs="Arial"/>
                </w:rPr>
              </w:pPr>
              <w:r w:rsidRPr="008846CE">
                <w:rPr>
                  <w:rFonts w:cs="Arial"/>
                  <w:b/>
                  <w:bCs/>
                  <w:noProof/>
                </w:rPr>
                <w:fldChar w:fldCharType="end"/>
              </w:r>
            </w:p>
          </w:sdtContent>
        </w:sdt>
      </w:sdtContent>
    </w:sdt>
    <w:p w14:paraId="17EEB7CA" w14:textId="17166363" w:rsidR="00F161BF" w:rsidRPr="008846CE" w:rsidRDefault="00F161BF" w:rsidP="002F642B">
      <w:pPr>
        <w:spacing w:after="240" w:line="240" w:lineRule="auto"/>
        <w:rPr>
          <w:rFonts w:cs="Arial"/>
        </w:rPr>
      </w:pPr>
    </w:p>
    <w:p w14:paraId="50457229" w14:textId="563222D1" w:rsidR="00F17099" w:rsidRPr="008846CE" w:rsidRDefault="00F17099" w:rsidP="002F642B">
      <w:pPr>
        <w:spacing w:after="240" w:line="240" w:lineRule="auto"/>
        <w:rPr>
          <w:rFonts w:cs="Arial"/>
        </w:rPr>
      </w:pPr>
    </w:p>
    <w:p w14:paraId="4AE85772" w14:textId="4E48642A" w:rsidR="00B66324" w:rsidRPr="008846CE" w:rsidRDefault="00B66324" w:rsidP="002F642B">
      <w:pPr>
        <w:spacing w:after="240" w:line="240" w:lineRule="auto"/>
        <w:rPr>
          <w:rFonts w:cs="Arial"/>
        </w:rPr>
      </w:pPr>
    </w:p>
    <w:p w14:paraId="0A52CBB0" w14:textId="77777777" w:rsidR="0092054A" w:rsidRPr="008846CE" w:rsidRDefault="0092054A" w:rsidP="002F642B">
      <w:pPr>
        <w:spacing w:after="240" w:line="240" w:lineRule="auto"/>
        <w:rPr>
          <w:rFonts w:cs="Arial"/>
          <w:szCs w:val="24"/>
        </w:rPr>
      </w:pPr>
    </w:p>
    <w:sectPr w:rsidR="0092054A" w:rsidRPr="008846CE" w:rsidSect="006A04E4">
      <w:pgSz w:w="11909" w:h="16834" w:code="9"/>
      <w:pgMar w:top="1134" w:right="1418" w:bottom="851" w:left="1985" w:header="709" w:footer="709"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091D9" w14:textId="77777777" w:rsidR="0008653E" w:rsidRDefault="0008653E">
      <w:pPr>
        <w:spacing w:after="0" w:line="240" w:lineRule="auto"/>
      </w:pPr>
      <w:r>
        <w:separator/>
      </w:r>
    </w:p>
    <w:p w14:paraId="1E3800BC" w14:textId="77777777" w:rsidR="0008653E" w:rsidRDefault="0008653E"/>
  </w:endnote>
  <w:endnote w:type="continuationSeparator" w:id="0">
    <w:p w14:paraId="1D9F4EE3" w14:textId="77777777" w:rsidR="0008653E" w:rsidRDefault="0008653E">
      <w:pPr>
        <w:spacing w:after="0" w:line="240" w:lineRule="auto"/>
      </w:pPr>
      <w:r>
        <w:continuationSeparator/>
      </w:r>
    </w:p>
    <w:p w14:paraId="03A2185C" w14:textId="77777777" w:rsidR="0008653E" w:rsidRDefault="000865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513308"/>
      <w:docPartObj>
        <w:docPartGallery w:val="Page Numbers (Bottom of Page)"/>
        <w:docPartUnique/>
      </w:docPartObj>
    </w:sdtPr>
    <w:sdtEndPr>
      <w:rPr>
        <w:noProof/>
      </w:rPr>
    </w:sdtEndPr>
    <w:sdtContent>
      <w:p w14:paraId="22BADD31" w14:textId="0D56FA9E" w:rsidR="004E37CE" w:rsidRDefault="004E37CE">
        <w:pPr>
          <w:pStyle w:val="Footer"/>
        </w:pPr>
        <w:r>
          <w:fldChar w:fldCharType="begin"/>
        </w:r>
        <w:r>
          <w:instrText xml:space="preserve"> PAGE   \* MERGEFORMAT </w:instrText>
        </w:r>
        <w:r>
          <w:fldChar w:fldCharType="separate"/>
        </w:r>
        <w:r>
          <w:rPr>
            <w:noProof/>
          </w:rPr>
          <w:t>2</w:t>
        </w:r>
        <w:r>
          <w:rPr>
            <w:noProof/>
          </w:rPr>
          <w:fldChar w:fldCharType="end"/>
        </w:r>
      </w:p>
    </w:sdtContent>
  </w:sdt>
  <w:p w14:paraId="1D356245" w14:textId="77777777" w:rsidR="002F7A4E" w:rsidRDefault="002F7A4E">
    <w:pPr>
      <w:pStyle w:val="Footer"/>
      <w:ind w:right="29"/>
    </w:pPr>
  </w:p>
  <w:p w14:paraId="34F9D815" w14:textId="77777777" w:rsidR="002F7A4E" w:rsidRDefault="002F7A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15849" w14:textId="77777777" w:rsidR="002F7A4E" w:rsidRDefault="006F6F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2F7A4E" w:rsidRDefault="002F7A4E">
    <w:pPr>
      <w:pStyle w:val="Footer"/>
      <w:ind w:right="29"/>
    </w:pPr>
  </w:p>
  <w:p w14:paraId="2A9922ED" w14:textId="77777777" w:rsidR="002F7A4E" w:rsidRDefault="002F7A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903D1" w14:textId="77777777" w:rsidR="0008653E" w:rsidRDefault="0008653E">
      <w:pPr>
        <w:spacing w:after="0" w:line="240" w:lineRule="auto"/>
      </w:pPr>
      <w:r>
        <w:separator/>
      </w:r>
    </w:p>
    <w:p w14:paraId="35643308" w14:textId="77777777" w:rsidR="0008653E" w:rsidRDefault="0008653E"/>
  </w:footnote>
  <w:footnote w:type="continuationSeparator" w:id="0">
    <w:p w14:paraId="7550CFB9" w14:textId="77777777" w:rsidR="0008653E" w:rsidRDefault="0008653E">
      <w:pPr>
        <w:spacing w:after="0" w:line="240" w:lineRule="auto"/>
      </w:pPr>
      <w:r>
        <w:continuationSeparator/>
      </w:r>
    </w:p>
    <w:p w14:paraId="383DDED9" w14:textId="77777777" w:rsidR="0008653E" w:rsidRDefault="0008653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807A5"/>
    <w:multiLevelType w:val="hybridMultilevel"/>
    <w:tmpl w:val="FE001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D0347"/>
    <w:multiLevelType w:val="hybridMultilevel"/>
    <w:tmpl w:val="F446B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F799B"/>
    <w:multiLevelType w:val="hybridMultilevel"/>
    <w:tmpl w:val="A5066F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100A25"/>
    <w:multiLevelType w:val="hybridMultilevel"/>
    <w:tmpl w:val="C0A4E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31C58"/>
    <w:multiLevelType w:val="hybridMultilevel"/>
    <w:tmpl w:val="403EF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50799"/>
    <w:multiLevelType w:val="hybridMultilevel"/>
    <w:tmpl w:val="750A921C"/>
    <w:lvl w:ilvl="0" w:tplc="55D8BDD0">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6098A"/>
    <w:multiLevelType w:val="hybridMultilevel"/>
    <w:tmpl w:val="2B2EF8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FB42F9"/>
    <w:multiLevelType w:val="hybridMultilevel"/>
    <w:tmpl w:val="BD7612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400667"/>
    <w:multiLevelType w:val="hybridMultilevel"/>
    <w:tmpl w:val="9578B89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1BF41FAA"/>
    <w:multiLevelType w:val="hybridMultilevel"/>
    <w:tmpl w:val="750A921C"/>
    <w:lvl w:ilvl="0" w:tplc="FFFFFFFF">
      <w:numFmt w:val="decimal"/>
      <w:lvlText w:val="%1"/>
      <w:lvlJc w:val="left"/>
      <w:pPr>
        <w:ind w:left="900" w:hanging="54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DCF57C4"/>
    <w:multiLevelType w:val="hybridMultilevel"/>
    <w:tmpl w:val="99BEB3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4C5E31"/>
    <w:multiLevelType w:val="multilevel"/>
    <w:tmpl w:val="F3E072E2"/>
    <w:numStyleLink w:val="JEStyle1"/>
  </w:abstractNum>
  <w:abstractNum w:abstractNumId="12" w15:restartNumberingAfterBreak="0">
    <w:nsid w:val="22CE6086"/>
    <w:multiLevelType w:val="hybridMultilevel"/>
    <w:tmpl w:val="61324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4" w15:restartNumberingAfterBreak="0">
    <w:nsid w:val="29794FBC"/>
    <w:multiLevelType w:val="hybridMultilevel"/>
    <w:tmpl w:val="41966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F82DFF"/>
    <w:multiLevelType w:val="multilevel"/>
    <w:tmpl w:val="8BE66D60"/>
    <w:lvl w:ilvl="0">
      <w:start w:val="6"/>
      <w:numFmt w:val="upperRoman"/>
      <w:lvlText w:val="%1."/>
      <w:lvlJc w:val="left"/>
      <w:pPr>
        <w:ind w:left="0" w:firstLine="0"/>
      </w:pPr>
      <w:rPr>
        <w:rFonts w:ascii="Arial" w:hAnsi="Arial" w:hint="default"/>
        <w:b/>
        <w:bCs w:val="0"/>
        <w:i w:val="0"/>
        <w:iCs w:val="0"/>
        <w:caps w:val="0"/>
        <w:smallCaps w:val="0"/>
        <w:strike w:val="0"/>
        <w:dstrike w:val="0"/>
        <w:outline w:val="0"/>
        <w:shadow w:val="0"/>
        <w:emboss w:val="0"/>
        <w:imprint w:val="0"/>
        <w:vanish w:val="0"/>
        <w:spacing w:val="5"/>
        <w:kern w:val="0"/>
        <w:position w:val="0"/>
        <w:sz w:val="32"/>
        <w:u w:val="none"/>
        <w:effect w:val="none"/>
        <w:vertAlign w:val="baseline"/>
        <w:em w:val="none"/>
        <w14:ligatures w14:val="none"/>
        <w14:numForm w14:val="default"/>
        <w14:numSpacing w14:val="default"/>
        <w14:stylisticSets/>
        <w14:cntxtAlts w14:val="0"/>
      </w:rPr>
    </w:lvl>
    <w:lvl w:ilvl="1">
      <w:start w:val="5"/>
      <w:numFmt w:val="decimalZero"/>
      <w:isLgl/>
      <w:lvlText w:val="%2%1.01"/>
      <w:lvlJc w:val="left"/>
      <w:pPr>
        <w:ind w:left="0" w:firstLine="0"/>
      </w:pPr>
      <w:rPr>
        <w:rFonts w:ascii="Arial" w:hAnsi="Arial" w:hint="default"/>
        <w:b w:val="0"/>
        <w:bCs w:val="0"/>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6" w15:restartNumberingAfterBreak="0">
    <w:nsid w:val="35276161"/>
    <w:multiLevelType w:val="hybridMultilevel"/>
    <w:tmpl w:val="0AC6B4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4127FA"/>
    <w:multiLevelType w:val="hybridMultilevel"/>
    <w:tmpl w:val="A148AD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3D4530D7"/>
    <w:multiLevelType w:val="hybridMultilevel"/>
    <w:tmpl w:val="BF98BB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0" w15:restartNumberingAfterBreak="0">
    <w:nsid w:val="43C3541E"/>
    <w:multiLevelType w:val="hybridMultilevel"/>
    <w:tmpl w:val="B5609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190FE2"/>
    <w:multiLevelType w:val="hybridMultilevel"/>
    <w:tmpl w:val="EE9C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7C3C07"/>
    <w:multiLevelType w:val="hybridMultilevel"/>
    <w:tmpl w:val="11EAA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8C0384"/>
    <w:multiLevelType w:val="hybridMultilevel"/>
    <w:tmpl w:val="1DF4A2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546D4C"/>
    <w:multiLevelType w:val="hybridMultilevel"/>
    <w:tmpl w:val="82C42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2373D9"/>
    <w:multiLevelType w:val="hybridMultilevel"/>
    <w:tmpl w:val="BBE6FF04"/>
    <w:lvl w:ilvl="0" w:tplc="E76A8424">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52DB6D94"/>
    <w:multiLevelType w:val="hybridMultilevel"/>
    <w:tmpl w:val="478E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F846DD"/>
    <w:multiLevelType w:val="hybridMultilevel"/>
    <w:tmpl w:val="A66632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FA3DAC"/>
    <w:multiLevelType w:val="hybridMultilevel"/>
    <w:tmpl w:val="7FC8AA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4387A"/>
    <w:multiLevelType w:val="hybridMultilevel"/>
    <w:tmpl w:val="CDA4C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6809EC"/>
    <w:multiLevelType w:val="hybridMultilevel"/>
    <w:tmpl w:val="6F28C4E0"/>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634F29A4"/>
    <w:multiLevelType w:val="hybridMultilevel"/>
    <w:tmpl w:val="7A72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C053FC"/>
    <w:multiLevelType w:val="hybridMultilevel"/>
    <w:tmpl w:val="5712C62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8A312C3"/>
    <w:multiLevelType w:val="hybridMultilevel"/>
    <w:tmpl w:val="F3F49C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AC356B"/>
    <w:multiLevelType w:val="multilevel"/>
    <w:tmpl w:val="F3E072E2"/>
    <w:numStyleLink w:val="JEStyle1"/>
  </w:abstractNum>
  <w:abstractNum w:abstractNumId="36" w15:restartNumberingAfterBreak="0">
    <w:nsid w:val="71383A9B"/>
    <w:multiLevelType w:val="hybridMultilevel"/>
    <w:tmpl w:val="F9AE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C22477"/>
    <w:multiLevelType w:val="hybridMultilevel"/>
    <w:tmpl w:val="20A01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80F78"/>
    <w:multiLevelType w:val="hybridMultilevel"/>
    <w:tmpl w:val="21A4E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C45A39"/>
    <w:multiLevelType w:val="hybridMultilevel"/>
    <w:tmpl w:val="0A187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1881133">
    <w:abstractNumId w:val="11"/>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2" w16cid:durableId="1818649535">
    <w:abstractNumId w:val="13"/>
  </w:num>
  <w:num w:numId="3" w16cid:durableId="607548277">
    <w:abstractNumId w:val="19"/>
  </w:num>
  <w:num w:numId="4" w16cid:durableId="69931601">
    <w:abstractNumId w:val="26"/>
  </w:num>
  <w:num w:numId="5" w16cid:durableId="194513456">
    <w:abstractNumId w:val="35"/>
    <w:lvlOverride w:ilvl="0">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6" w16cid:durableId="92166560">
    <w:abstractNumId w:val="2"/>
  </w:num>
  <w:num w:numId="7" w16cid:durableId="807089986">
    <w:abstractNumId w:val="15"/>
  </w:num>
  <w:num w:numId="8" w16cid:durableId="1063413164">
    <w:abstractNumId w:val="18"/>
  </w:num>
  <w:num w:numId="9" w16cid:durableId="659426655">
    <w:abstractNumId w:val="17"/>
  </w:num>
  <w:num w:numId="10" w16cid:durableId="1290940387">
    <w:abstractNumId w:val="24"/>
  </w:num>
  <w:num w:numId="11" w16cid:durableId="216090377">
    <w:abstractNumId w:val="36"/>
  </w:num>
  <w:num w:numId="12" w16cid:durableId="1088429937">
    <w:abstractNumId w:val="37"/>
  </w:num>
  <w:num w:numId="13" w16cid:durableId="1009480558">
    <w:abstractNumId w:val="3"/>
  </w:num>
  <w:num w:numId="14" w16cid:durableId="1838111608">
    <w:abstractNumId w:val="28"/>
  </w:num>
  <w:num w:numId="15" w16cid:durableId="1162162925">
    <w:abstractNumId w:val="31"/>
  </w:num>
  <w:num w:numId="16" w16cid:durableId="809636697">
    <w:abstractNumId w:val="32"/>
  </w:num>
  <w:num w:numId="17" w16cid:durableId="2557533">
    <w:abstractNumId w:val="21"/>
  </w:num>
  <w:num w:numId="18" w16cid:durableId="77220203">
    <w:abstractNumId w:val="30"/>
  </w:num>
  <w:num w:numId="19" w16cid:durableId="1614286654">
    <w:abstractNumId w:val="25"/>
  </w:num>
  <w:num w:numId="20" w16cid:durableId="304090396">
    <w:abstractNumId w:val="5"/>
  </w:num>
  <w:num w:numId="21" w16cid:durableId="35811035">
    <w:abstractNumId w:val="9"/>
  </w:num>
  <w:num w:numId="22" w16cid:durableId="1986811763">
    <w:abstractNumId w:val="14"/>
  </w:num>
  <w:num w:numId="23" w16cid:durableId="620917878">
    <w:abstractNumId w:val="8"/>
  </w:num>
  <w:num w:numId="24" w16cid:durableId="2075623370">
    <w:abstractNumId w:val="22"/>
  </w:num>
  <w:num w:numId="25" w16cid:durableId="115832256">
    <w:abstractNumId w:val="7"/>
  </w:num>
  <w:num w:numId="26" w16cid:durableId="1807357113">
    <w:abstractNumId w:val="12"/>
  </w:num>
  <w:num w:numId="27" w16cid:durableId="912466684">
    <w:abstractNumId w:val="23"/>
  </w:num>
  <w:num w:numId="28" w16cid:durableId="1956473369">
    <w:abstractNumId w:val="0"/>
  </w:num>
  <w:num w:numId="29" w16cid:durableId="127088936">
    <w:abstractNumId w:val="34"/>
  </w:num>
  <w:num w:numId="30" w16cid:durableId="688262379">
    <w:abstractNumId w:val="16"/>
  </w:num>
  <w:num w:numId="31" w16cid:durableId="727342134">
    <w:abstractNumId w:val="29"/>
  </w:num>
  <w:num w:numId="32" w16cid:durableId="767627594">
    <w:abstractNumId w:val="38"/>
  </w:num>
  <w:num w:numId="33" w16cid:durableId="244607653">
    <w:abstractNumId w:val="39"/>
  </w:num>
  <w:num w:numId="34" w16cid:durableId="1889683644">
    <w:abstractNumId w:val="1"/>
  </w:num>
  <w:num w:numId="35" w16cid:durableId="1078360461">
    <w:abstractNumId w:val="33"/>
  </w:num>
  <w:num w:numId="36" w16cid:durableId="1573541259">
    <w:abstractNumId w:val="4"/>
  </w:num>
  <w:num w:numId="37" w16cid:durableId="1943756799">
    <w:abstractNumId w:val="6"/>
  </w:num>
  <w:num w:numId="38" w16cid:durableId="1830367479">
    <w:abstractNumId w:val="20"/>
  </w:num>
  <w:num w:numId="39" w16cid:durableId="784276732">
    <w:abstractNumId w:val="10"/>
  </w:num>
  <w:num w:numId="40" w16cid:durableId="262568272">
    <w:abstractNumId w:val="27"/>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1B9"/>
    <w:rsid w:val="00006619"/>
    <w:rsid w:val="00006861"/>
    <w:rsid w:val="00006878"/>
    <w:rsid w:val="00010EEF"/>
    <w:rsid w:val="0001111A"/>
    <w:rsid w:val="00014A5B"/>
    <w:rsid w:val="000175AA"/>
    <w:rsid w:val="000401F1"/>
    <w:rsid w:val="00046281"/>
    <w:rsid w:val="00052D1F"/>
    <w:rsid w:val="00056D58"/>
    <w:rsid w:val="00072D1C"/>
    <w:rsid w:val="00081FD8"/>
    <w:rsid w:val="00082B74"/>
    <w:rsid w:val="00083550"/>
    <w:rsid w:val="00084DEF"/>
    <w:rsid w:val="00084DF4"/>
    <w:rsid w:val="0008653E"/>
    <w:rsid w:val="00093141"/>
    <w:rsid w:val="000A2330"/>
    <w:rsid w:val="000A3F82"/>
    <w:rsid w:val="000B193F"/>
    <w:rsid w:val="000C13B0"/>
    <w:rsid w:val="000C3431"/>
    <w:rsid w:val="000C41AC"/>
    <w:rsid w:val="000D0E7A"/>
    <w:rsid w:val="000D2BD1"/>
    <w:rsid w:val="000D2F86"/>
    <w:rsid w:val="000D409C"/>
    <w:rsid w:val="000E32B7"/>
    <w:rsid w:val="000E379D"/>
    <w:rsid w:val="000E4059"/>
    <w:rsid w:val="000E75A7"/>
    <w:rsid w:val="000F0141"/>
    <w:rsid w:val="000F4C6E"/>
    <w:rsid w:val="000F78F4"/>
    <w:rsid w:val="00100E0F"/>
    <w:rsid w:val="00102507"/>
    <w:rsid w:val="001033E1"/>
    <w:rsid w:val="00106594"/>
    <w:rsid w:val="0011479F"/>
    <w:rsid w:val="00117397"/>
    <w:rsid w:val="00120062"/>
    <w:rsid w:val="00122B0E"/>
    <w:rsid w:val="0012453C"/>
    <w:rsid w:val="00125B2E"/>
    <w:rsid w:val="00127B5B"/>
    <w:rsid w:val="001337A5"/>
    <w:rsid w:val="001344A8"/>
    <w:rsid w:val="001346B0"/>
    <w:rsid w:val="00143BF7"/>
    <w:rsid w:val="001548EB"/>
    <w:rsid w:val="00160320"/>
    <w:rsid w:val="00162A3E"/>
    <w:rsid w:val="00165E5D"/>
    <w:rsid w:val="001702C8"/>
    <w:rsid w:val="00170A63"/>
    <w:rsid w:val="00170DD6"/>
    <w:rsid w:val="00184E33"/>
    <w:rsid w:val="001851B2"/>
    <w:rsid w:val="00187224"/>
    <w:rsid w:val="0019001F"/>
    <w:rsid w:val="00191782"/>
    <w:rsid w:val="00194849"/>
    <w:rsid w:val="001A1600"/>
    <w:rsid w:val="001A3264"/>
    <w:rsid w:val="001B03E7"/>
    <w:rsid w:val="001B2B4A"/>
    <w:rsid w:val="001B5172"/>
    <w:rsid w:val="001C3073"/>
    <w:rsid w:val="001D390D"/>
    <w:rsid w:val="001D409F"/>
    <w:rsid w:val="001D5E8E"/>
    <w:rsid w:val="001E0BD4"/>
    <w:rsid w:val="001E47BB"/>
    <w:rsid w:val="001E6FB5"/>
    <w:rsid w:val="001F028A"/>
    <w:rsid w:val="001F5835"/>
    <w:rsid w:val="001F6630"/>
    <w:rsid w:val="001F66A1"/>
    <w:rsid w:val="00202EDD"/>
    <w:rsid w:val="00210CF5"/>
    <w:rsid w:val="00214ED3"/>
    <w:rsid w:val="002156D4"/>
    <w:rsid w:val="002172C7"/>
    <w:rsid w:val="00223C09"/>
    <w:rsid w:val="00225646"/>
    <w:rsid w:val="00234B74"/>
    <w:rsid w:val="002402D7"/>
    <w:rsid w:val="00240555"/>
    <w:rsid w:val="002408BE"/>
    <w:rsid w:val="00242B08"/>
    <w:rsid w:val="002458A1"/>
    <w:rsid w:val="002467FB"/>
    <w:rsid w:val="002537A2"/>
    <w:rsid w:val="00260F4E"/>
    <w:rsid w:val="002629A6"/>
    <w:rsid w:val="002634EE"/>
    <w:rsid w:val="00266E07"/>
    <w:rsid w:val="002746DD"/>
    <w:rsid w:val="002747DC"/>
    <w:rsid w:val="00277F0D"/>
    <w:rsid w:val="00281409"/>
    <w:rsid w:val="00283018"/>
    <w:rsid w:val="002853B6"/>
    <w:rsid w:val="00286E06"/>
    <w:rsid w:val="00287D72"/>
    <w:rsid w:val="00291E90"/>
    <w:rsid w:val="0029629A"/>
    <w:rsid w:val="002A0167"/>
    <w:rsid w:val="002A1BF5"/>
    <w:rsid w:val="002A423D"/>
    <w:rsid w:val="002B2275"/>
    <w:rsid w:val="002C2AEA"/>
    <w:rsid w:val="002C36CD"/>
    <w:rsid w:val="002C5145"/>
    <w:rsid w:val="002C70EA"/>
    <w:rsid w:val="002E488A"/>
    <w:rsid w:val="002F2B16"/>
    <w:rsid w:val="002F642B"/>
    <w:rsid w:val="002F7A4E"/>
    <w:rsid w:val="00302EBF"/>
    <w:rsid w:val="0030753F"/>
    <w:rsid w:val="00307B85"/>
    <w:rsid w:val="0031046F"/>
    <w:rsid w:val="0031637E"/>
    <w:rsid w:val="00335F96"/>
    <w:rsid w:val="00337865"/>
    <w:rsid w:val="003412BA"/>
    <w:rsid w:val="00342651"/>
    <w:rsid w:val="00345874"/>
    <w:rsid w:val="003458DB"/>
    <w:rsid w:val="00350D55"/>
    <w:rsid w:val="00354D2A"/>
    <w:rsid w:val="0035627B"/>
    <w:rsid w:val="00357DF4"/>
    <w:rsid w:val="0036076A"/>
    <w:rsid w:val="00361368"/>
    <w:rsid w:val="003625A3"/>
    <w:rsid w:val="0036652A"/>
    <w:rsid w:val="0037304D"/>
    <w:rsid w:val="003760DD"/>
    <w:rsid w:val="003A4B9F"/>
    <w:rsid w:val="003A50B1"/>
    <w:rsid w:val="003A550F"/>
    <w:rsid w:val="003B5E5D"/>
    <w:rsid w:val="003C139E"/>
    <w:rsid w:val="003C71B9"/>
    <w:rsid w:val="003D0CFA"/>
    <w:rsid w:val="003D229C"/>
    <w:rsid w:val="003D5254"/>
    <w:rsid w:val="003E2059"/>
    <w:rsid w:val="003E24A8"/>
    <w:rsid w:val="003E375F"/>
    <w:rsid w:val="003E7B50"/>
    <w:rsid w:val="00405EDD"/>
    <w:rsid w:val="00407DEF"/>
    <w:rsid w:val="00410AB1"/>
    <w:rsid w:val="00423A29"/>
    <w:rsid w:val="00424836"/>
    <w:rsid w:val="0042711A"/>
    <w:rsid w:val="00427FB5"/>
    <w:rsid w:val="004308DF"/>
    <w:rsid w:val="00431B3A"/>
    <w:rsid w:val="0045461D"/>
    <w:rsid w:val="0045774B"/>
    <w:rsid w:val="004633C0"/>
    <w:rsid w:val="00472F23"/>
    <w:rsid w:val="00476B3A"/>
    <w:rsid w:val="0047717E"/>
    <w:rsid w:val="00486B5D"/>
    <w:rsid w:val="00486FB2"/>
    <w:rsid w:val="00491484"/>
    <w:rsid w:val="00492B94"/>
    <w:rsid w:val="004A08E8"/>
    <w:rsid w:val="004A0ED8"/>
    <w:rsid w:val="004A45FC"/>
    <w:rsid w:val="004A77FE"/>
    <w:rsid w:val="004A7D23"/>
    <w:rsid w:val="004B0002"/>
    <w:rsid w:val="004B0C38"/>
    <w:rsid w:val="004B29CF"/>
    <w:rsid w:val="004B4F77"/>
    <w:rsid w:val="004C4886"/>
    <w:rsid w:val="004C64D2"/>
    <w:rsid w:val="004C6EBC"/>
    <w:rsid w:val="004D3D03"/>
    <w:rsid w:val="004D566D"/>
    <w:rsid w:val="004D5A59"/>
    <w:rsid w:val="004D66D5"/>
    <w:rsid w:val="004D6ABE"/>
    <w:rsid w:val="004E2313"/>
    <w:rsid w:val="004E37CE"/>
    <w:rsid w:val="004E671E"/>
    <w:rsid w:val="004F0307"/>
    <w:rsid w:val="004F29CA"/>
    <w:rsid w:val="005011B9"/>
    <w:rsid w:val="00502EAA"/>
    <w:rsid w:val="00514F62"/>
    <w:rsid w:val="00524CA0"/>
    <w:rsid w:val="00526C81"/>
    <w:rsid w:val="00530C25"/>
    <w:rsid w:val="00535480"/>
    <w:rsid w:val="0053655F"/>
    <w:rsid w:val="00551772"/>
    <w:rsid w:val="0055309B"/>
    <w:rsid w:val="005532DB"/>
    <w:rsid w:val="005538E9"/>
    <w:rsid w:val="00554D73"/>
    <w:rsid w:val="00554F6B"/>
    <w:rsid w:val="00561037"/>
    <w:rsid w:val="0056384C"/>
    <w:rsid w:val="0056483D"/>
    <w:rsid w:val="00576156"/>
    <w:rsid w:val="00576309"/>
    <w:rsid w:val="005806CB"/>
    <w:rsid w:val="005807AF"/>
    <w:rsid w:val="0059159A"/>
    <w:rsid w:val="0059270E"/>
    <w:rsid w:val="005965F9"/>
    <w:rsid w:val="005A2044"/>
    <w:rsid w:val="005A5D49"/>
    <w:rsid w:val="005B14C1"/>
    <w:rsid w:val="005B16A1"/>
    <w:rsid w:val="005B70F6"/>
    <w:rsid w:val="005C2DF5"/>
    <w:rsid w:val="005C70B2"/>
    <w:rsid w:val="005C725A"/>
    <w:rsid w:val="005D7549"/>
    <w:rsid w:val="005E66E9"/>
    <w:rsid w:val="005F0449"/>
    <w:rsid w:val="005F097B"/>
    <w:rsid w:val="005F6E17"/>
    <w:rsid w:val="006035E0"/>
    <w:rsid w:val="006052FA"/>
    <w:rsid w:val="00612553"/>
    <w:rsid w:val="00614E51"/>
    <w:rsid w:val="00615795"/>
    <w:rsid w:val="0061750C"/>
    <w:rsid w:val="0062103D"/>
    <w:rsid w:val="006323F0"/>
    <w:rsid w:val="00636E08"/>
    <w:rsid w:val="00637DFC"/>
    <w:rsid w:val="00640F86"/>
    <w:rsid w:val="00644D7A"/>
    <w:rsid w:val="00654E40"/>
    <w:rsid w:val="00661ADB"/>
    <w:rsid w:val="00667004"/>
    <w:rsid w:val="00670152"/>
    <w:rsid w:val="006719A6"/>
    <w:rsid w:val="00672F51"/>
    <w:rsid w:val="00674950"/>
    <w:rsid w:val="006829F1"/>
    <w:rsid w:val="0069276F"/>
    <w:rsid w:val="006A04E4"/>
    <w:rsid w:val="006A2F91"/>
    <w:rsid w:val="006A4A10"/>
    <w:rsid w:val="006B0C4A"/>
    <w:rsid w:val="006B1264"/>
    <w:rsid w:val="006B3D3D"/>
    <w:rsid w:val="006C5E79"/>
    <w:rsid w:val="006C7D61"/>
    <w:rsid w:val="006D3093"/>
    <w:rsid w:val="006D3100"/>
    <w:rsid w:val="006D4773"/>
    <w:rsid w:val="006E36E9"/>
    <w:rsid w:val="006F4B92"/>
    <w:rsid w:val="006F6F91"/>
    <w:rsid w:val="007022E8"/>
    <w:rsid w:val="00714206"/>
    <w:rsid w:val="007153AC"/>
    <w:rsid w:val="00717E8B"/>
    <w:rsid w:val="00720394"/>
    <w:rsid w:val="00731B9A"/>
    <w:rsid w:val="00736D2E"/>
    <w:rsid w:val="00743875"/>
    <w:rsid w:val="00747FF2"/>
    <w:rsid w:val="00750C10"/>
    <w:rsid w:val="0076042C"/>
    <w:rsid w:val="0076548F"/>
    <w:rsid w:val="00766CF7"/>
    <w:rsid w:val="00770FC5"/>
    <w:rsid w:val="00787BD6"/>
    <w:rsid w:val="00793AF9"/>
    <w:rsid w:val="007943BE"/>
    <w:rsid w:val="0079485A"/>
    <w:rsid w:val="007A39F1"/>
    <w:rsid w:val="007B1AA5"/>
    <w:rsid w:val="007B1ACB"/>
    <w:rsid w:val="007B4DA0"/>
    <w:rsid w:val="007B63AA"/>
    <w:rsid w:val="007B7B39"/>
    <w:rsid w:val="007B7E22"/>
    <w:rsid w:val="007C2665"/>
    <w:rsid w:val="007C4245"/>
    <w:rsid w:val="007C42E4"/>
    <w:rsid w:val="007C4E93"/>
    <w:rsid w:val="007D55C3"/>
    <w:rsid w:val="007E4520"/>
    <w:rsid w:val="007F58E7"/>
    <w:rsid w:val="008029F3"/>
    <w:rsid w:val="008054AD"/>
    <w:rsid w:val="00811EFC"/>
    <w:rsid w:val="0081689A"/>
    <w:rsid w:val="00816BA4"/>
    <w:rsid w:val="008263E1"/>
    <w:rsid w:val="00831032"/>
    <w:rsid w:val="00833FFC"/>
    <w:rsid w:val="00834CE3"/>
    <w:rsid w:val="00845921"/>
    <w:rsid w:val="00846668"/>
    <w:rsid w:val="0085211A"/>
    <w:rsid w:val="00854153"/>
    <w:rsid w:val="008609BC"/>
    <w:rsid w:val="008679B2"/>
    <w:rsid w:val="00870E7C"/>
    <w:rsid w:val="0087188A"/>
    <w:rsid w:val="008762F8"/>
    <w:rsid w:val="00880414"/>
    <w:rsid w:val="00881363"/>
    <w:rsid w:val="008846CE"/>
    <w:rsid w:val="00885430"/>
    <w:rsid w:val="00890C3D"/>
    <w:rsid w:val="00891AE7"/>
    <w:rsid w:val="00892C72"/>
    <w:rsid w:val="008964D3"/>
    <w:rsid w:val="00896DC1"/>
    <w:rsid w:val="008A37A5"/>
    <w:rsid w:val="008B3481"/>
    <w:rsid w:val="008B37D4"/>
    <w:rsid w:val="008B5661"/>
    <w:rsid w:val="008B5D36"/>
    <w:rsid w:val="008C0AFE"/>
    <w:rsid w:val="008C60EC"/>
    <w:rsid w:val="008C61E9"/>
    <w:rsid w:val="008D3BCE"/>
    <w:rsid w:val="008D48C0"/>
    <w:rsid w:val="008E4E19"/>
    <w:rsid w:val="008E546B"/>
    <w:rsid w:val="008F22A1"/>
    <w:rsid w:val="008F4AA0"/>
    <w:rsid w:val="008F6191"/>
    <w:rsid w:val="008F7097"/>
    <w:rsid w:val="00902FBC"/>
    <w:rsid w:val="009078D2"/>
    <w:rsid w:val="00910C8C"/>
    <w:rsid w:val="009129AA"/>
    <w:rsid w:val="00914BC5"/>
    <w:rsid w:val="0092054A"/>
    <w:rsid w:val="00921093"/>
    <w:rsid w:val="00927CB2"/>
    <w:rsid w:val="00932284"/>
    <w:rsid w:val="00932366"/>
    <w:rsid w:val="00944EA9"/>
    <w:rsid w:val="00951673"/>
    <w:rsid w:val="009567EB"/>
    <w:rsid w:val="00964B63"/>
    <w:rsid w:val="0096612C"/>
    <w:rsid w:val="0097623D"/>
    <w:rsid w:val="00976A2A"/>
    <w:rsid w:val="0098056A"/>
    <w:rsid w:val="00982D78"/>
    <w:rsid w:val="00990405"/>
    <w:rsid w:val="00991A2C"/>
    <w:rsid w:val="00994E45"/>
    <w:rsid w:val="009A559A"/>
    <w:rsid w:val="009A5B19"/>
    <w:rsid w:val="009B0EE7"/>
    <w:rsid w:val="009B0FF6"/>
    <w:rsid w:val="009B7961"/>
    <w:rsid w:val="009C2C8F"/>
    <w:rsid w:val="009C3478"/>
    <w:rsid w:val="009C3A13"/>
    <w:rsid w:val="009C3E19"/>
    <w:rsid w:val="009C7631"/>
    <w:rsid w:val="009D3FA9"/>
    <w:rsid w:val="009D41B9"/>
    <w:rsid w:val="009E10B9"/>
    <w:rsid w:val="009E3977"/>
    <w:rsid w:val="009E4844"/>
    <w:rsid w:val="009F095B"/>
    <w:rsid w:val="00A07392"/>
    <w:rsid w:val="00A16AF2"/>
    <w:rsid w:val="00A16F84"/>
    <w:rsid w:val="00A3308E"/>
    <w:rsid w:val="00A420D6"/>
    <w:rsid w:val="00A44328"/>
    <w:rsid w:val="00A446D5"/>
    <w:rsid w:val="00A5658D"/>
    <w:rsid w:val="00A569EA"/>
    <w:rsid w:val="00A6130D"/>
    <w:rsid w:val="00A64F0D"/>
    <w:rsid w:val="00A676EE"/>
    <w:rsid w:val="00A745F8"/>
    <w:rsid w:val="00A75296"/>
    <w:rsid w:val="00A77695"/>
    <w:rsid w:val="00A77E56"/>
    <w:rsid w:val="00A805EF"/>
    <w:rsid w:val="00A8075D"/>
    <w:rsid w:val="00A84321"/>
    <w:rsid w:val="00A85974"/>
    <w:rsid w:val="00A86FCC"/>
    <w:rsid w:val="00A936BD"/>
    <w:rsid w:val="00A94C0F"/>
    <w:rsid w:val="00AA3B85"/>
    <w:rsid w:val="00AA4817"/>
    <w:rsid w:val="00AA667E"/>
    <w:rsid w:val="00AB00EC"/>
    <w:rsid w:val="00AB06A5"/>
    <w:rsid w:val="00AB7591"/>
    <w:rsid w:val="00AC0CC1"/>
    <w:rsid w:val="00AD2577"/>
    <w:rsid w:val="00AE1BC2"/>
    <w:rsid w:val="00AE4FBF"/>
    <w:rsid w:val="00AE5BCD"/>
    <w:rsid w:val="00AF1A29"/>
    <w:rsid w:val="00AF2D45"/>
    <w:rsid w:val="00AF3948"/>
    <w:rsid w:val="00AF49BE"/>
    <w:rsid w:val="00AF7A51"/>
    <w:rsid w:val="00B06E0E"/>
    <w:rsid w:val="00B108AF"/>
    <w:rsid w:val="00B149B4"/>
    <w:rsid w:val="00B219EA"/>
    <w:rsid w:val="00B22286"/>
    <w:rsid w:val="00B24B6B"/>
    <w:rsid w:val="00B25304"/>
    <w:rsid w:val="00B46ADD"/>
    <w:rsid w:val="00B53F12"/>
    <w:rsid w:val="00B57D3D"/>
    <w:rsid w:val="00B62206"/>
    <w:rsid w:val="00B646C4"/>
    <w:rsid w:val="00B649C6"/>
    <w:rsid w:val="00B66324"/>
    <w:rsid w:val="00B66D7C"/>
    <w:rsid w:val="00B8060B"/>
    <w:rsid w:val="00B81327"/>
    <w:rsid w:val="00B92F93"/>
    <w:rsid w:val="00B97CDC"/>
    <w:rsid w:val="00BA002E"/>
    <w:rsid w:val="00BA141F"/>
    <w:rsid w:val="00BB0DB2"/>
    <w:rsid w:val="00BB5502"/>
    <w:rsid w:val="00BC1CA9"/>
    <w:rsid w:val="00BC249E"/>
    <w:rsid w:val="00BD1321"/>
    <w:rsid w:val="00BD2E85"/>
    <w:rsid w:val="00BD427B"/>
    <w:rsid w:val="00BD594B"/>
    <w:rsid w:val="00BF08EE"/>
    <w:rsid w:val="00BF317B"/>
    <w:rsid w:val="00BF3637"/>
    <w:rsid w:val="00BF4159"/>
    <w:rsid w:val="00BF58E4"/>
    <w:rsid w:val="00C02A99"/>
    <w:rsid w:val="00C04B9B"/>
    <w:rsid w:val="00C10AED"/>
    <w:rsid w:val="00C11293"/>
    <w:rsid w:val="00C11321"/>
    <w:rsid w:val="00C203A0"/>
    <w:rsid w:val="00C22B35"/>
    <w:rsid w:val="00C22F56"/>
    <w:rsid w:val="00C27455"/>
    <w:rsid w:val="00C306E3"/>
    <w:rsid w:val="00C31B7D"/>
    <w:rsid w:val="00C32788"/>
    <w:rsid w:val="00C35097"/>
    <w:rsid w:val="00C40F26"/>
    <w:rsid w:val="00C531BD"/>
    <w:rsid w:val="00C57E2F"/>
    <w:rsid w:val="00C7108A"/>
    <w:rsid w:val="00C7150A"/>
    <w:rsid w:val="00C721DB"/>
    <w:rsid w:val="00C814C5"/>
    <w:rsid w:val="00C81A02"/>
    <w:rsid w:val="00C937AD"/>
    <w:rsid w:val="00C97027"/>
    <w:rsid w:val="00CA2193"/>
    <w:rsid w:val="00CA4412"/>
    <w:rsid w:val="00CB4AF1"/>
    <w:rsid w:val="00CC3D09"/>
    <w:rsid w:val="00CC5CEE"/>
    <w:rsid w:val="00CD6C75"/>
    <w:rsid w:val="00CE6803"/>
    <w:rsid w:val="00CF4154"/>
    <w:rsid w:val="00D05713"/>
    <w:rsid w:val="00D229AA"/>
    <w:rsid w:val="00D238F0"/>
    <w:rsid w:val="00D24297"/>
    <w:rsid w:val="00D24EEC"/>
    <w:rsid w:val="00D26B2A"/>
    <w:rsid w:val="00D27FD9"/>
    <w:rsid w:val="00D35412"/>
    <w:rsid w:val="00D35C49"/>
    <w:rsid w:val="00D40141"/>
    <w:rsid w:val="00D45149"/>
    <w:rsid w:val="00D46604"/>
    <w:rsid w:val="00D55EDC"/>
    <w:rsid w:val="00D56F1D"/>
    <w:rsid w:val="00D61F99"/>
    <w:rsid w:val="00D6789F"/>
    <w:rsid w:val="00D7235E"/>
    <w:rsid w:val="00D75647"/>
    <w:rsid w:val="00D75B8F"/>
    <w:rsid w:val="00D8238A"/>
    <w:rsid w:val="00D910A9"/>
    <w:rsid w:val="00D92B6A"/>
    <w:rsid w:val="00D94184"/>
    <w:rsid w:val="00D978F1"/>
    <w:rsid w:val="00D97AF4"/>
    <w:rsid w:val="00DA034E"/>
    <w:rsid w:val="00DA211B"/>
    <w:rsid w:val="00DA2753"/>
    <w:rsid w:val="00DA602F"/>
    <w:rsid w:val="00DB0078"/>
    <w:rsid w:val="00DB3601"/>
    <w:rsid w:val="00DB67FD"/>
    <w:rsid w:val="00DC0F1A"/>
    <w:rsid w:val="00DC2EF4"/>
    <w:rsid w:val="00DC7A73"/>
    <w:rsid w:val="00DE571B"/>
    <w:rsid w:val="00DE6B2F"/>
    <w:rsid w:val="00DF48A7"/>
    <w:rsid w:val="00DF5375"/>
    <w:rsid w:val="00E11C72"/>
    <w:rsid w:val="00E16FFF"/>
    <w:rsid w:val="00E17C67"/>
    <w:rsid w:val="00E20811"/>
    <w:rsid w:val="00E20DA4"/>
    <w:rsid w:val="00E25725"/>
    <w:rsid w:val="00E2635D"/>
    <w:rsid w:val="00E30529"/>
    <w:rsid w:val="00E35815"/>
    <w:rsid w:val="00E42B92"/>
    <w:rsid w:val="00E42F28"/>
    <w:rsid w:val="00E45766"/>
    <w:rsid w:val="00E50BF6"/>
    <w:rsid w:val="00E522C5"/>
    <w:rsid w:val="00E552E8"/>
    <w:rsid w:val="00E6094B"/>
    <w:rsid w:val="00E625D5"/>
    <w:rsid w:val="00E634AC"/>
    <w:rsid w:val="00E63975"/>
    <w:rsid w:val="00E63AC6"/>
    <w:rsid w:val="00E72B96"/>
    <w:rsid w:val="00E76E75"/>
    <w:rsid w:val="00E82FA6"/>
    <w:rsid w:val="00E93471"/>
    <w:rsid w:val="00E9352A"/>
    <w:rsid w:val="00E96307"/>
    <w:rsid w:val="00EA3FE3"/>
    <w:rsid w:val="00EA4830"/>
    <w:rsid w:val="00EB2635"/>
    <w:rsid w:val="00EB2CFB"/>
    <w:rsid w:val="00EB7DCF"/>
    <w:rsid w:val="00EC0322"/>
    <w:rsid w:val="00EC21A4"/>
    <w:rsid w:val="00EC7AB4"/>
    <w:rsid w:val="00ED01FA"/>
    <w:rsid w:val="00ED50B3"/>
    <w:rsid w:val="00EE2F01"/>
    <w:rsid w:val="00EE3B8C"/>
    <w:rsid w:val="00EE4525"/>
    <w:rsid w:val="00EE4D24"/>
    <w:rsid w:val="00EF4398"/>
    <w:rsid w:val="00F01D51"/>
    <w:rsid w:val="00F04A12"/>
    <w:rsid w:val="00F133AF"/>
    <w:rsid w:val="00F1467E"/>
    <w:rsid w:val="00F161BF"/>
    <w:rsid w:val="00F16639"/>
    <w:rsid w:val="00F17099"/>
    <w:rsid w:val="00F20355"/>
    <w:rsid w:val="00F206D4"/>
    <w:rsid w:val="00F20B58"/>
    <w:rsid w:val="00F21E95"/>
    <w:rsid w:val="00F239AC"/>
    <w:rsid w:val="00F27865"/>
    <w:rsid w:val="00F40733"/>
    <w:rsid w:val="00F4256E"/>
    <w:rsid w:val="00F4465C"/>
    <w:rsid w:val="00F45208"/>
    <w:rsid w:val="00F45583"/>
    <w:rsid w:val="00F53F29"/>
    <w:rsid w:val="00F54889"/>
    <w:rsid w:val="00F614C9"/>
    <w:rsid w:val="00F64802"/>
    <w:rsid w:val="00F75CBD"/>
    <w:rsid w:val="00F82709"/>
    <w:rsid w:val="00F839DE"/>
    <w:rsid w:val="00F9000D"/>
    <w:rsid w:val="00F95735"/>
    <w:rsid w:val="00FA3D33"/>
    <w:rsid w:val="00FA6628"/>
    <w:rsid w:val="00FA6E0D"/>
    <w:rsid w:val="00FA76C5"/>
    <w:rsid w:val="00FB17E0"/>
    <w:rsid w:val="00FC18CB"/>
    <w:rsid w:val="00FC4E00"/>
    <w:rsid w:val="00FC6A73"/>
    <w:rsid w:val="00FC7D67"/>
    <w:rsid w:val="00FD1C11"/>
    <w:rsid w:val="00FD6EB4"/>
    <w:rsid w:val="00FE5D55"/>
    <w:rsid w:val="00FE655B"/>
    <w:rsid w:val="00FF1682"/>
    <w:rsid w:val="00FF19E7"/>
    <w:rsid w:val="00FF3F7B"/>
    <w:rsid w:val="00FF421E"/>
    <w:rsid w:val="00FF47D2"/>
    <w:rsid w:val="00FF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JE - Normal"/>
    <w:qFormat/>
    <w:rsid w:val="00C32788"/>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qFormat/>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before="240" w:after="120"/>
    </w:pPr>
    <w:rPr>
      <w:rFonts w:asciiTheme="minorHAnsi" w:hAnsiTheme="minorHAnsi" w:cstheme="minorHAnsi"/>
      <w:b/>
      <w:bCs/>
      <w:sz w:val="20"/>
      <w:szCs w:val="20"/>
    </w:rPr>
  </w:style>
  <w:style w:type="paragraph" w:styleId="TOC2">
    <w:name w:val="toc 2"/>
    <w:aliases w:val="Sub Heading"/>
    <w:basedOn w:val="Normal"/>
    <w:next w:val="Normal"/>
    <w:autoRedefine/>
    <w:uiPriority w:val="39"/>
    <w:unhideWhenUsed/>
    <w:rsid w:val="0092054A"/>
    <w:pPr>
      <w:spacing w:before="120" w:after="0"/>
      <w:ind w:left="240"/>
    </w:pPr>
    <w:rPr>
      <w:rFonts w:asciiTheme="minorHAnsi" w:hAnsiTheme="minorHAnsi" w:cstheme="minorHAnsi"/>
      <w:i/>
      <w:iCs/>
      <w:sz w:val="20"/>
      <w:szCs w:val="20"/>
    </w:rPr>
  </w:style>
  <w:style w:type="paragraph" w:styleId="TOC3">
    <w:name w:val="toc 3"/>
    <w:aliases w:val="Main Body"/>
    <w:basedOn w:val="Normal"/>
    <w:next w:val="Normal"/>
    <w:autoRedefine/>
    <w:uiPriority w:val="39"/>
    <w:unhideWhenUsed/>
    <w:rsid w:val="004E37CE"/>
    <w:pPr>
      <w:spacing w:after="0"/>
      <w:ind w:left="48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2"/>
      </w:numPr>
    </w:pPr>
  </w:style>
  <w:style w:type="numbering" w:customStyle="1" w:styleId="Style1">
    <w:name w:val="Style1"/>
    <w:uiPriority w:val="99"/>
    <w:rsid w:val="003E375F"/>
    <w:pPr>
      <w:numPr>
        <w:numId w:val="3"/>
      </w:numPr>
    </w:pPr>
  </w:style>
  <w:style w:type="numbering" w:customStyle="1" w:styleId="Style2">
    <w:name w:val="Style2"/>
    <w:uiPriority w:val="99"/>
    <w:rsid w:val="003E375F"/>
    <w:pPr>
      <w:numPr>
        <w:numId w:val="4"/>
      </w:numPr>
    </w:pPr>
  </w:style>
  <w:style w:type="paragraph" w:styleId="TOC4">
    <w:name w:val="toc 4"/>
    <w:basedOn w:val="Normal"/>
    <w:next w:val="Normal"/>
    <w:autoRedefine/>
    <w:uiPriority w:val="39"/>
    <w:unhideWhenUsed/>
    <w:rsid w:val="003458DB"/>
    <w:pPr>
      <w:spacing w:after="0"/>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3458DB"/>
    <w:pPr>
      <w:spacing w:after="0"/>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3458DB"/>
    <w:pPr>
      <w:spacing w:after="0"/>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3458DB"/>
    <w:pPr>
      <w:spacing w:after="0"/>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3458DB"/>
    <w:pPr>
      <w:spacing w:after="0"/>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3458DB"/>
    <w:pPr>
      <w:spacing w:after="0"/>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B66324"/>
  </w:style>
  <w:style w:type="character" w:styleId="FollowedHyperlink">
    <w:name w:val="FollowedHyperlink"/>
    <w:basedOn w:val="DefaultParagraphFont"/>
    <w:uiPriority w:val="99"/>
    <w:semiHidden/>
    <w:unhideWhenUsed/>
    <w:rsid w:val="0031046F"/>
    <w:rPr>
      <w:color w:val="800080" w:themeColor="followedHyperlink"/>
      <w:u w:val="single"/>
    </w:rPr>
  </w:style>
  <w:style w:type="character" w:styleId="UnresolvedMention">
    <w:name w:val="Unresolved Mention"/>
    <w:basedOn w:val="DefaultParagraphFont"/>
    <w:uiPriority w:val="99"/>
    <w:semiHidden/>
    <w:unhideWhenUsed/>
    <w:rsid w:val="00EE4D24"/>
    <w:rPr>
      <w:color w:val="605E5C"/>
      <w:shd w:val="clear" w:color="auto" w:fill="E1DFDD"/>
    </w:rPr>
  </w:style>
  <w:style w:type="paragraph" w:styleId="Caption">
    <w:name w:val="caption"/>
    <w:basedOn w:val="Normal"/>
    <w:next w:val="Normal"/>
    <w:uiPriority w:val="35"/>
    <w:unhideWhenUsed/>
    <w:qFormat/>
    <w:rsid w:val="001B03E7"/>
    <w:pPr>
      <w:spacing w:line="240" w:lineRule="auto"/>
    </w:pPr>
    <w:rPr>
      <w:i/>
      <w:iCs/>
      <w:color w:val="1F497D" w:themeColor="text2"/>
      <w:sz w:val="18"/>
      <w:szCs w:val="18"/>
    </w:rPr>
  </w:style>
  <w:style w:type="paragraph" w:styleId="NormalWeb">
    <w:name w:val="Normal (Web)"/>
    <w:basedOn w:val="Normal"/>
    <w:uiPriority w:val="99"/>
    <w:semiHidden/>
    <w:unhideWhenUsed/>
    <w:rsid w:val="009B7961"/>
    <w:rPr>
      <w:rFonts w:ascii="Times New Roman" w:hAnsi="Times New Roman" w:cs="Times New Roman"/>
      <w:szCs w:val="24"/>
    </w:rPr>
  </w:style>
  <w:style w:type="character" w:styleId="Strong">
    <w:name w:val="Strong"/>
    <w:basedOn w:val="DefaultParagraphFont"/>
    <w:uiPriority w:val="22"/>
    <w:qFormat/>
    <w:rsid w:val="008964D3"/>
    <w:rPr>
      <w:b/>
      <w:bCs/>
    </w:rPr>
  </w:style>
  <w:style w:type="table" w:styleId="PlainTable2">
    <w:name w:val="Plain Table 2"/>
    <w:basedOn w:val="TableNormal"/>
    <w:uiPriority w:val="42"/>
    <w:rsid w:val="0045774B"/>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05713"/>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Text">
    <w:name w:val="Table Text"/>
    <w:basedOn w:val="Normal"/>
    <w:rsid w:val="00D229AA"/>
    <w:pPr>
      <w:spacing w:after="0" w:line="240" w:lineRule="auto"/>
      <w:ind w:left="14"/>
    </w:pPr>
    <w:rPr>
      <w:rFonts w:eastAsia="Times New Roman" w:cs="Times New Roman"/>
      <w:color w:val="auto"/>
      <w:spacing w:val="-5"/>
      <w:sz w:val="16"/>
      <w:szCs w:val="20"/>
      <w:lang w:val="en-US"/>
    </w:rPr>
  </w:style>
  <w:style w:type="paragraph" w:styleId="NoSpacing">
    <w:name w:val="No Spacing"/>
    <w:uiPriority w:val="1"/>
    <w:qFormat/>
    <w:rsid w:val="008E546B"/>
    <w:pPr>
      <w:spacing w:after="0" w:line="240" w:lineRule="auto"/>
    </w:pPr>
  </w:style>
  <w:style w:type="table" w:styleId="TableGrid">
    <w:name w:val="Table Grid"/>
    <w:basedOn w:val="TableNormal"/>
    <w:uiPriority w:val="59"/>
    <w:rsid w:val="00793AF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0309">
      <w:bodyDiv w:val="1"/>
      <w:marLeft w:val="0"/>
      <w:marRight w:val="0"/>
      <w:marTop w:val="0"/>
      <w:marBottom w:val="0"/>
      <w:divBdr>
        <w:top w:val="none" w:sz="0" w:space="0" w:color="auto"/>
        <w:left w:val="none" w:sz="0" w:space="0" w:color="auto"/>
        <w:bottom w:val="none" w:sz="0" w:space="0" w:color="auto"/>
        <w:right w:val="none" w:sz="0" w:space="0" w:color="auto"/>
      </w:divBdr>
    </w:div>
    <w:div w:id="4719820">
      <w:bodyDiv w:val="1"/>
      <w:marLeft w:val="0"/>
      <w:marRight w:val="0"/>
      <w:marTop w:val="0"/>
      <w:marBottom w:val="0"/>
      <w:divBdr>
        <w:top w:val="none" w:sz="0" w:space="0" w:color="auto"/>
        <w:left w:val="none" w:sz="0" w:space="0" w:color="auto"/>
        <w:bottom w:val="none" w:sz="0" w:space="0" w:color="auto"/>
        <w:right w:val="none" w:sz="0" w:space="0" w:color="auto"/>
      </w:divBdr>
    </w:div>
    <w:div w:id="7028453">
      <w:bodyDiv w:val="1"/>
      <w:marLeft w:val="0"/>
      <w:marRight w:val="0"/>
      <w:marTop w:val="0"/>
      <w:marBottom w:val="0"/>
      <w:divBdr>
        <w:top w:val="none" w:sz="0" w:space="0" w:color="auto"/>
        <w:left w:val="none" w:sz="0" w:space="0" w:color="auto"/>
        <w:bottom w:val="none" w:sz="0" w:space="0" w:color="auto"/>
        <w:right w:val="none" w:sz="0" w:space="0" w:color="auto"/>
      </w:divBdr>
    </w:div>
    <w:div w:id="7295984">
      <w:bodyDiv w:val="1"/>
      <w:marLeft w:val="0"/>
      <w:marRight w:val="0"/>
      <w:marTop w:val="0"/>
      <w:marBottom w:val="0"/>
      <w:divBdr>
        <w:top w:val="none" w:sz="0" w:space="0" w:color="auto"/>
        <w:left w:val="none" w:sz="0" w:space="0" w:color="auto"/>
        <w:bottom w:val="none" w:sz="0" w:space="0" w:color="auto"/>
        <w:right w:val="none" w:sz="0" w:space="0" w:color="auto"/>
      </w:divBdr>
    </w:div>
    <w:div w:id="8064216">
      <w:bodyDiv w:val="1"/>
      <w:marLeft w:val="0"/>
      <w:marRight w:val="0"/>
      <w:marTop w:val="0"/>
      <w:marBottom w:val="0"/>
      <w:divBdr>
        <w:top w:val="none" w:sz="0" w:space="0" w:color="auto"/>
        <w:left w:val="none" w:sz="0" w:space="0" w:color="auto"/>
        <w:bottom w:val="none" w:sz="0" w:space="0" w:color="auto"/>
        <w:right w:val="none" w:sz="0" w:space="0" w:color="auto"/>
      </w:divBdr>
    </w:div>
    <w:div w:id="14580808">
      <w:bodyDiv w:val="1"/>
      <w:marLeft w:val="0"/>
      <w:marRight w:val="0"/>
      <w:marTop w:val="0"/>
      <w:marBottom w:val="0"/>
      <w:divBdr>
        <w:top w:val="none" w:sz="0" w:space="0" w:color="auto"/>
        <w:left w:val="none" w:sz="0" w:space="0" w:color="auto"/>
        <w:bottom w:val="none" w:sz="0" w:space="0" w:color="auto"/>
        <w:right w:val="none" w:sz="0" w:space="0" w:color="auto"/>
      </w:divBdr>
    </w:div>
    <w:div w:id="20664927">
      <w:bodyDiv w:val="1"/>
      <w:marLeft w:val="0"/>
      <w:marRight w:val="0"/>
      <w:marTop w:val="0"/>
      <w:marBottom w:val="0"/>
      <w:divBdr>
        <w:top w:val="none" w:sz="0" w:space="0" w:color="auto"/>
        <w:left w:val="none" w:sz="0" w:space="0" w:color="auto"/>
        <w:bottom w:val="none" w:sz="0" w:space="0" w:color="auto"/>
        <w:right w:val="none" w:sz="0" w:space="0" w:color="auto"/>
      </w:divBdr>
    </w:div>
    <w:div w:id="20674024">
      <w:bodyDiv w:val="1"/>
      <w:marLeft w:val="0"/>
      <w:marRight w:val="0"/>
      <w:marTop w:val="0"/>
      <w:marBottom w:val="0"/>
      <w:divBdr>
        <w:top w:val="none" w:sz="0" w:space="0" w:color="auto"/>
        <w:left w:val="none" w:sz="0" w:space="0" w:color="auto"/>
        <w:bottom w:val="none" w:sz="0" w:space="0" w:color="auto"/>
        <w:right w:val="none" w:sz="0" w:space="0" w:color="auto"/>
      </w:divBdr>
    </w:div>
    <w:div w:id="21518944">
      <w:bodyDiv w:val="1"/>
      <w:marLeft w:val="0"/>
      <w:marRight w:val="0"/>
      <w:marTop w:val="0"/>
      <w:marBottom w:val="0"/>
      <w:divBdr>
        <w:top w:val="none" w:sz="0" w:space="0" w:color="auto"/>
        <w:left w:val="none" w:sz="0" w:space="0" w:color="auto"/>
        <w:bottom w:val="none" w:sz="0" w:space="0" w:color="auto"/>
        <w:right w:val="none" w:sz="0" w:space="0" w:color="auto"/>
      </w:divBdr>
    </w:div>
    <w:div w:id="24406116">
      <w:bodyDiv w:val="1"/>
      <w:marLeft w:val="0"/>
      <w:marRight w:val="0"/>
      <w:marTop w:val="0"/>
      <w:marBottom w:val="0"/>
      <w:divBdr>
        <w:top w:val="none" w:sz="0" w:space="0" w:color="auto"/>
        <w:left w:val="none" w:sz="0" w:space="0" w:color="auto"/>
        <w:bottom w:val="none" w:sz="0" w:space="0" w:color="auto"/>
        <w:right w:val="none" w:sz="0" w:space="0" w:color="auto"/>
      </w:divBdr>
    </w:div>
    <w:div w:id="25449825">
      <w:bodyDiv w:val="1"/>
      <w:marLeft w:val="0"/>
      <w:marRight w:val="0"/>
      <w:marTop w:val="0"/>
      <w:marBottom w:val="0"/>
      <w:divBdr>
        <w:top w:val="none" w:sz="0" w:space="0" w:color="auto"/>
        <w:left w:val="none" w:sz="0" w:space="0" w:color="auto"/>
        <w:bottom w:val="none" w:sz="0" w:space="0" w:color="auto"/>
        <w:right w:val="none" w:sz="0" w:space="0" w:color="auto"/>
      </w:divBdr>
    </w:div>
    <w:div w:id="32774275">
      <w:bodyDiv w:val="1"/>
      <w:marLeft w:val="0"/>
      <w:marRight w:val="0"/>
      <w:marTop w:val="0"/>
      <w:marBottom w:val="0"/>
      <w:divBdr>
        <w:top w:val="none" w:sz="0" w:space="0" w:color="auto"/>
        <w:left w:val="none" w:sz="0" w:space="0" w:color="auto"/>
        <w:bottom w:val="none" w:sz="0" w:space="0" w:color="auto"/>
        <w:right w:val="none" w:sz="0" w:space="0" w:color="auto"/>
      </w:divBdr>
    </w:div>
    <w:div w:id="34086962">
      <w:bodyDiv w:val="1"/>
      <w:marLeft w:val="0"/>
      <w:marRight w:val="0"/>
      <w:marTop w:val="0"/>
      <w:marBottom w:val="0"/>
      <w:divBdr>
        <w:top w:val="none" w:sz="0" w:space="0" w:color="auto"/>
        <w:left w:val="none" w:sz="0" w:space="0" w:color="auto"/>
        <w:bottom w:val="none" w:sz="0" w:space="0" w:color="auto"/>
        <w:right w:val="none" w:sz="0" w:space="0" w:color="auto"/>
      </w:divBdr>
    </w:div>
    <w:div w:id="35741065">
      <w:bodyDiv w:val="1"/>
      <w:marLeft w:val="0"/>
      <w:marRight w:val="0"/>
      <w:marTop w:val="0"/>
      <w:marBottom w:val="0"/>
      <w:divBdr>
        <w:top w:val="none" w:sz="0" w:space="0" w:color="auto"/>
        <w:left w:val="none" w:sz="0" w:space="0" w:color="auto"/>
        <w:bottom w:val="none" w:sz="0" w:space="0" w:color="auto"/>
        <w:right w:val="none" w:sz="0" w:space="0" w:color="auto"/>
      </w:divBdr>
    </w:div>
    <w:div w:id="37750931">
      <w:bodyDiv w:val="1"/>
      <w:marLeft w:val="0"/>
      <w:marRight w:val="0"/>
      <w:marTop w:val="0"/>
      <w:marBottom w:val="0"/>
      <w:divBdr>
        <w:top w:val="none" w:sz="0" w:space="0" w:color="auto"/>
        <w:left w:val="none" w:sz="0" w:space="0" w:color="auto"/>
        <w:bottom w:val="none" w:sz="0" w:space="0" w:color="auto"/>
        <w:right w:val="none" w:sz="0" w:space="0" w:color="auto"/>
      </w:divBdr>
    </w:div>
    <w:div w:id="38171225">
      <w:bodyDiv w:val="1"/>
      <w:marLeft w:val="0"/>
      <w:marRight w:val="0"/>
      <w:marTop w:val="0"/>
      <w:marBottom w:val="0"/>
      <w:divBdr>
        <w:top w:val="none" w:sz="0" w:space="0" w:color="auto"/>
        <w:left w:val="none" w:sz="0" w:space="0" w:color="auto"/>
        <w:bottom w:val="none" w:sz="0" w:space="0" w:color="auto"/>
        <w:right w:val="none" w:sz="0" w:space="0" w:color="auto"/>
      </w:divBdr>
    </w:div>
    <w:div w:id="42144017">
      <w:bodyDiv w:val="1"/>
      <w:marLeft w:val="0"/>
      <w:marRight w:val="0"/>
      <w:marTop w:val="0"/>
      <w:marBottom w:val="0"/>
      <w:divBdr>
        <w:top w:val="none" w:sz="0" w:space="0" w:color="auto"/>
        <w:left w:val="none" w:sz="0" w:space="0" w:color="auto"/>
        <w:bottom w:val="none" w:sz="0" w:space="0" w:color="auto"/>
        <w:right w:val="none" w:sz="0" w:space="0" w:color="auto"/>
      </w:divBdr>
    </w:div>
    <w:div w:id="45878275">
      <w:bodyDiv w:val="1"/>
      <w:marLeft w:val="0"/>
      <w:marRight w:val="0"/>
      <w:marTop w:val="0"/>
      <w:marBottom w:val="0"/>
      <w:divBdr>
        <w:top w:val="none" w:sz="0" w:space="0" w:color="auto"/>
        <w:left w:val="none" w:sz="0" w:space="0" w:color="auto"/>
        <w:bottom w:val="none" w:sz="0" w:space="0" w:color="auto"/>
        <w:right w:val="none" w:sz="0" w:space="0" w:color="auto"/>
      </w:divBdr>
    </w:div>
    <w:div w:id="48456733">
      <w:bodyDiv w:val="1"/>
      <w:marLeft w:val="0"/>
      <w:marRight w:val="0"/>
      <w:marTop w:val="0"/>
      <w:marBottom w:val="0"/>
      <w:divBdr>
        <w:top w:val="none" w:sz="0" w:space="0" w:color="auto"/>
        <w:left w:val="none" w:sz="0" w:space="0" w:color="auto"/>
        <w:bottom w:val="none" w:sz="0" w:space="0" w:color="auto"/>
        <w:right w:val="none" w:sz="0" w:space="0" w:color="auto"/>
      </w:divBdr>
    </w:div>
    <w:div w:id="49809106">
      <w:bodyDiv w:val="1"/>
      <w:marLeft w:val="0"/>
      <w:marRight w:val="0"/>
      <w:marTop w:val="0"/>
      <w:marBottom w:val="0"/>
      <w:divBdr>
        <w:top w:val="none" w:sz="0" w:space="0" w:color="auto"/>
        <w:left w:val="none" w:sz="0" w:space="0" w:color="auto"/>
        <w:bottom w:val="none" w:sz="0" w:space="0" w:color="auto"/>
        <w:right w:val="none" w:sz="0" w:space="0" w:color="auto"/>
      </w:divBdr>
    </w:div>
    <w:div w:id="51318375">
      <w:bodyDiv w:val="1"/>
      <w:marLeft w:val="0"/>
      <w:marRight w:val="0"/>
      <w:marTop w:val="0"/>
      <w:marBottom w:val="0"/>
      <w:divBdr>
        <w:top w:val="none" w:sz="0" w:space="0" w:color="auto"/>
        <w:left w:val="none" w:sz="0" w:space="0" w:color="auto"/>
        <w:bottom w:val="none" w:sz="0" w:space="0" w:color="auto"/>
        <w:right w:val="none" w:sz="0" w:space="0" w:color="auto"/>
      </w:divBdr>
    </w:div>
    <w:div w:id="54864062">
      <w:bodyDiv w:val="1"/>
      <w:marLeft w:val="0"/>
      <w:marRight w:val="0"/>
      <w:marTop w:val="0"/>
      <w:marBottom w:val="0"/>
      <w:divBdr>
        <w:top w:val="none" w:sz="0" w:space="0" w:color="auto"/>
        <w:left w:val="none" w:sz="0" w:space="0" w:color="auto"/>
        <w:bottom w:val="none" w:sz="0" w:space="0" w:color="auto"/>
        <w:right w:val="none" w:sz="0" w:space="0" w:color="auto"/>
      </w:divBdr>
    </w:div>
    <w:div w:id="57019417">
      <w:bodyDiv w:val="1"/>
      <w:marLeft w:val="0"/>
      <w:marRight w:val="0"/>
      <w:marTop w:val="0"/>
      <w:marBottom w:val="0"/>
      <w:divBdr>
        <w:top w:val="none" w:sz="0" w:space="0" w:color="auto"/>
        <w:left w:val="none" w:sz="0" w:space="0" w:color="auto"/>
        <w:bottom w:val="none" w:sz="0" w:space="0" w:color="auto"/>
        <w:right w:val="none" w:sz="0" w:space="0" w:color="auto"/>
      </w:divBdr>
    </w:div>
    <w:div w:id="58094125">
      <w:bodyDiv w:val="1"/>
      <w:marLeft w:val="0"/>
      <w:marRight w:val="0"/>
      <w:marTop w:val="0"/>
      <w:marBottom w:val="0"/>
      <w:divBdr>
        <w:top w:val="none" w:sz="0" w:space="0" w:color="auto"/>
        <w:left w:val="none" w:sz="0" w:space="0" w:color="auto"/>
        <w:bottom w:val="none" w:sz="0" w:space="0" w:color="auto"/>
        <w:right w:val="none" w:sz="0" w:space="0" w:color="auto"/>
      </w:divBdr>
    </w:div>
    <w:div w:id="60373920">
      <w:bodyDiv w:val="1"/>
      <w:marLeft w:val="0"/>
      <w:marRight w:val="0"/>
      <w:marTop w:val="0"/>
      <w:marBottom w:val="0"/>
      <w:divBdr>
        <w:top w:val="none" w:sz="0" w:space="0" w:color="auto"/>
        <w:left w:val="none" w:sz="0" w:space="0" w:color="auto"/>
        <w:bottom w:val="none" w:sz="0" w:space="0" w:color="auto"/>
        <w:right w:val="none" w:sz="0" w:space="0" w:color="auto"/>
      </w:divBdr>
    </w:div>
    <w:div w:id="68239888">
      <w:bodyDiv w:val="1"/>
      <w:marLeft w:val="0"/>
      <w:marRight w:val="0"/>
      <w:marTop w:val="0"/>
      <w:marBottom w:val="0"/>
      <w:divBdr>
        <w:top w:val="none" w:sz="0" w:space="0" w:color="auto"/>
        <w:left w:val="none" w:sz="0" w:space="0" w:color="auto"/>
        <w:bottom w:val="none" w:sz="0" w:space="0" w:color="auto"/>
        <w:right w:val="none" w:sz="0" w:space="0" w:color="auto"/>
      </w:divBdr>
    </w:div>
    <w:div w:id="73479109">
      <w:bodyDiv w:val="1"/>
      <w:marLeft w:val="0"/>
      <w:marRight w:val="0"/>
      <w:marTop w:val="0"/>
      <w:marBottom w:val="0"/>
      <w:divBdr>
        <w:top w:val="none" w:sz="0" w:space="0" w:color="auto"/>
        <w:left w:val="none" w:sz="0" w:space="0" w:color="auto"/>
        <w:bottom w:val="none" w:sz="0" w:space="0" w:color="auto"/>
        <w:right w:val="none" w:sz="0" w:space="0" w:color="auto"/>
      </w:divBdr>
    </w:div>
    <w:div w:id="75446794">
      <w:bodyDiv w:val="1"/>
      <w:marLeft w:val="0"/>
      <w:marRight w:val="0"/>
      <w:marTop w:val="0"/>
      <w:marBottom w:val="0"/>
      <w:divBdr>
        <w:top w:val="none" w:sz="0" w:space="0" w:color="auto"/>
        <w:left w:val="none" w:sz="0" w:space="0" w:color="auto"/>
        <w:bottom w:val="none" w:sz="0" w:space="0" w:color="auto"/>
        <w:right w:val="none" w:sz="0" w:space="0" w:color="auto"/>
      </w:divBdr>
    </w:div>
    <w:div w:id="80637896">
      <w:bodyDiv w:val="1"/>
      <w:marLeft w:val="0"/>
      <w:marRight w:val="0"/>
      <w:marTop w:val="0"/>
      <w:marBottom w:val="0"/>
      <w:divBdr>
        <w:top w:val="none" w:sz="0" w:space="0" w:color="auto"/>
        <w:left w:val="none" w:sz="0" w:space="0" w:color="auto"/>
        <w:bottom w:val="none" w:sz="0" w:space="0" w:color="auto"/>
        <w:right w:val="none" w:sz="0" w:space="0" w:color="auto"/>
      </w:divBdr>
    </w:div>
    <w:div w:id="82073322">
      <w:bodyDiv w:val="1"/>
      <w:marLeft w:val="0"/>
      <w:marRight w:val="0"/>
      <w:marTop w:val="0"/>
      <w:marBottom w:val="0"/>
      <w:divBdr>
        <w:top w:val="none" w:sz="0" w:space="0" w:color="auto"/>
        <w:left w:val="none" w:sz="0" w:space="0" w:color="auto"/>
        <w:bottom w:val="none" w:sz="0" w:space="0" w:color="auto"/>
        <w:right w:val="none" w:sz="0" w:space="0" w:color="auto"/>
      </w:divBdr>
    </w:div>
    <w:div w:id="87048087">
      <w:bodyDiv w:val="1"/>
      <w:marLeft w:val="0"/>
      <w:marRight w:val="0"/>
      <w:marTop w:val="0"/>
      <w:marBottom w:val="0"/>
      <w:divBdr>
        <w:top w:val="none" w:sz="0" w:space="0" w:color="auto"/>
        <w:left w:val="none" w:sz="0" w:space="0" w:color="auto"/>
        <w:bottom w:val="none" w:sz="0" w:space="0" w:color="auto"/>
        <w:right w:val="none" w:sz="0" w:space="0" w:color="auto"/>
      </w:divBdr>
    </w:div>
    <w:div w:id="93288228">
      <w:bodyDiv w:val="1"/>
      <w:marLeft w:val="0"/>
      <w:marRight w:val="0"/>
      <w:marTop w:val="0"/>
      <w:marBottom w:val="0"/>
      <w:divBdr>
        <w:top w:val="none" w:sz="0" w:space="0" w:color="auto"/>
        <w:left w:val="none" w:sz="0" w:space="0" w:color="auto"/>
        <w:bottom w:val="none" w:sz="0" w:space="0" w:color="auto"/>
        <w:right w:val="none" w:sz="0" w:space="0" w:color="auto"/>
      </w:divBdr>
    </w:div>
    <w:div w:id="95563853">
      <w:bodyDiv w:val="1"/>
      <w:marLeft w:val="0"/>
      <w:marRight w:val="0"/>
      <w:marTop w:val="0"/>
      <w:marBottom w:val="0"/>
      <w:divBdr>
        <w:top w:val="none" w:sz="0" w:space="0" w:color="auto"/>
        <w:left w:val="none" w:sz="0" w:space="0" w:color="auto"/>
        <w:bottom w:val="none" w:sz="0" w:space="0" w:color="auto"/>
        <w:right w:val="none" w:sz="0" w:space="0" w:color="auto"/>
      </w:divBdr>
    </w:div>
    <w:div w:id="98065233">
      <w:bodyDiv w:val="1"/>
      <w:marLeft w:val="0"/>
      <w:marRight w:val="0"/>
      <w:marTop w:val="0"/>
      <w:marBottom w:val="0"/>
      <w:divBdr>
        <w:top w:val="none" w:sz="0" w:space="0" w:color="auto"/>
        <w:left w:val="none" w:sz="0" w:space="0" w:color="auto"/>
        <w:bottom w:val="none" w:sz="0" w:space="0" w:color="auto"/>
        <w:right w:val="none" w:sz="0" w:space="0" w:color="auto"/>
      </w:divBdr>
    </w:div>
    <w:div w:id="98910858">
      <w:bodyDiv w:val="1"/>
      <w:marLeft w:val="0"/>
      <w:marRight w:val="0"/>
      <w:marTop w:val="0"/>
      <w:marBottom w:val="0"/>
      <w:divBdr>
        <w:top w:val="none" w:sz="0" w:space="0" w:color="auto"/>
        <w:left w:val="none" w:sz="0" w:space="0" w:color="auto"/>
        <w:bottom w:val="none" w:sz="0" w:space="0" w:color="auto"/>
        <w:right w:val="none" w:sz="0" w:space="0" w:color="auto"/>
      </w:divBdr>
    </w:div>
    <w:div w:id="101456452">
      <w:bodyDiv w:val="1"/>
      <w:marLeft w:val="0"/>
      <w:marRight w:val="0"/>
      <w:marTop w:val="0"/>
      <w:marBottom w:val="0"/>
      <w:divBdr>
        <w:top w:val="none" w:sz="0" w:space="0" w:color="auto"/>
        <w:left w:val="none" w:sz="0" w:space="0" w:color="auto"/>
        <w:bottom w:val="none" w:sz="0" w:space="0" w:color="auto"/>
        <w:right w:val="none" w:sz="0" w:space="0" w:color="auto"/>
      </w:divBdr>
    </w:div>
    <w:div w:id="102695953">
      <w:bodyDiv w:val="1"/>
      <w:marLeft w:val="0"/>
      <w:marRight w:val="0"/>
      <w:marTop w:val="0"/>
      <w:marBottom w:val="0"/>
      <w:divBdr>
        <w:top w:val="none" w:sz="0" w:space="0" w:color="auto"/>
        <w:left w:val="none" w:sz="0" w:space="0" w:color="auto"/>
        <w:bottom w:val="none" w:sz="0" w:space="0" w:color="auto"/>
        <w:right w:val="none" w:sz="0" w:space="0" w:color="auto"/>
      </w:divBdr>
    </w:div>
    <w:div w:id="103505801">
      <w:bodyDiv w:val="1"/>
      <w:marLeft w:val="0"/>
      <w:marRight w:val="0"/>
      <w:marTop w:val="0"/>
      <w:marBottom w:val="0"/>
      <w:divBdr>
        <w:top w:val="none" w:sz="0" w:space="0" w:color="auto"/>
        <w:left w:val="none" w:sz="0" w:space="0" w:color="auto"/>
        <w:bottom w:val="none" w:sz="0" w:space="0" w:color="auto"/>
        <w:right w:val="none" w:sz="0" w:space="0" w:color="auto"/>
      </w:divBdr>
    </w:div>
    <w:div w:id="105278584">
      <w:bodyDiv w:val="1"/>
      <w:marLeft w:val="0"/>
      <w:marRight w:val="0"/>
      <w:marTop w:val="0"/>
      <w:marBottom w:val="0"/>
      <w:divBdr>
        <w:top w:val="none" w:sz="0" w:space="0" w:color="auto"/>
        <w:left w:val="none" w:sz="0" w:space="0" w:color="auto"/>
        <w:bottom w:val="none" w:sz="0" w:space="0" w:color="auto"/>
        <w:right w:val="none" w:sz="0" w:space="0" w:color="auto"/>
      </w:divBdr>
    </w:div>
    <w:div w:id="106119555">
      <w:bodyDiv w:val="1"/>
      <w:marLeft w:val="0"/>
      <w:marRight w:val="0"/>
      <w:marTop w:val="0"/>
      <w:marBottom w:val="0"/>
      <w:divBdr>
        <w:top w:val="none" w:sz="0" w:space="0" w:color="auto"/>
        <w:left w:val="none" w:sz="0" w:space="0" w:color="auto"/>
        <w:bottom w:val="none" w:sz="0" w:space="0" w:color="auto"/>
        <w:right w:val="none" w:sz="0" w:space="0" w:color="auto"/>
      </w:divBdr>
    </w:div>
    <w:div w:id="111435844">
      <w:bodyDiv w:val="1"/>
      <w:marLeft w:val="0"/>
      <w:marRight w:val="0"/>
      <w:marTop w:val="0"/>
      <w:marBottom w:val="0"/>
      <w:divBdr>
        <w:top w:val="none" w:sz="0" w:space="0" w:color="auto"/>
        <w:left w:val="none" w:sz="0" w:space="0" w:color="auto"/>
        <w:bottom w:val="none" w:sz="0" w:space="0" w:color="auto"/>
        <w:right w:val="none" w:sz="0" w:space="0" w:color="auto"/>
      </w:divBdr>
    </w:div>
    <w:div w:id="113522327">
      <w:bodyDiv w:val="1"/>
      <w:marLeft w:val="0"/>
      <w:marRight w:val="0"/>
      <w:marTop w:val="0"/>
      <w:marBottom w:val="0"/>
      <w:divBdr>
        <w:top w:val="none" w:sz="0" w:space="0" w:color="auto"/>
        <w:left w:val="none" w:sz="0" w:space="0" w:color="auto"/>
        <w:bottom w:val="none" w:sz="0" w:space="0" w:color="auto"/>
        <w:right w:val="none" w:sz="0" w:space="0" w:color="auto"/>
      </w:divBdr>
    </w:div>
    <w:div w:id="114911721">
      <w:bodyDiv w:val="1"/>
      <w:marLeft w:val="0"/>
      <w:marRight w:val="0"/>
      <w:marTop w:val="0"/>
      <w:marBottom w:val="0"/>
      <w:divBdr>
        <w:top w:val="none" w:sz="0" w:space="0" w:color="auto"/>
        <w:left w:val="none" w:sz="0" w:space="0" w:color="auto"/>
        <w:bottom w:val="none" w:sz="0" w:space="0" w:color="auto"/>
        <w:right w:val="none" w:sz="0" w:space="0" w:color="auto"/>
      </w:divBdr>
    </w:div>
    <w:div w:id="117066237">
      <w:bodyDiv w:val="1"/>
      <w:marLeft w:val="0"/>
      <w:marRight w:val="0"/>
      <w:marTop w:val="0"/>
      <w:marBottom w:val="0"/>
      <w:divBdr>
        <w:top w:val="none" w:sz="0" w:space="0" w:color="auto"/>
        <w:left w:val="none" w:sz="0" w:space="0" w:color="auto"/>
        <w:bottom w:val="none" w:sz="0" w:space="0" w:color="auto"/>
        <w:right w:val="none" w:sz="0" w:space="0" w:color="auto"/>
      </w:divBdr>
    </w:div>
    <w:div w:id="118955101">
      <w:bodyDiv w:val="1"/>
      <w:marLeft w:val="0"/>
      <w:marRight w:val="0"/>
      <w:marTop w:val="0"/>
      <w:marBottom w:val="0"/>
      <w:divBdr>
        <w:top w:val="none" w:sz="0" w:space="0" w:color="auto"/>
        <w:left w:val="none" w:sz="0" w:space="0" w:color="auto"/>
        <w:bottom w:val="none" w:sz="0" w:space="0" w:color="auto"/>
        <w:right w:val="none" w:sz="0" w:space="0" w:color="auto"/>
      </w:divBdr>
    </w:div>
    <w:div w:id="123622229">
      <w:bodyDiv w:val="1"/>
      <w:marLeft w:val="0"/>
      <w:marRight w:val="0"/>
      <w:marTop w:val="0"/>
      <w:marBottom w:val="0"/>
      <w:divBdr>
        <w:top w:val="none" w:sz="0" w:space="0" w:color="auto"/>
        <w:left w:val="none" w:sz="0" w:space="0" w:color="auto"/>
        <w:bottom w:val="none" w:sz="0" w:space="0" w:color="auto"/>
        <w:right w:val="none" w:sz="0" w:space="0" w:color="auto"/>
      </w:divBdr>
    </w:div>
    <w:div w:id="123894261">
      <w:bodyDiv w:val="1"/>
      <w:marLeft w:val="0"/>
      <w:marRight w:val="0"/>
      <w:marTop w:val="0"/>
      <w:marBottom w:val="0"/>
      <w:divBdr>
        <w:top w:val="none" w:sz="0" w:space="0" w:color="auto"/>
        <w:left w:val="none" w:sz="0" w:space="0" w:color="auto"/>
        <w:bottom w:val="none" w:sz="0" w:space="0" w:color="auto"/>
        <w:right w:val="none" w:sz="0" w:space="0" w:color="auto"/>
      </w:divBdr>
    </w:div>
    <w:div w:id="129710290">
      <w:bodyDiv w:val="1"/>
      <w:marLeft w:val="0"/>
      <w:marRight w:val="0"/>
      <w:marTop w:val="0"/>
      <w:marBottom w:val="0"/>
      <w:divBdr>
        <w:top w:val="none" w:sz="0" w:space="0" w:color="auto"/>
        <w:left w:val="none" w:sz="0" w:space="0" w:color="auto"/>
        <w:bottom w:val="none" w:sz="0" w:space="0" w:color="auto"/>
        <w:right w:val="none" w:sz="0" w:space="0" w:color="auto"/>
      </w:divBdr>
    </w:div>
    <w:div w:id="133253992">
      <w:bodyDiv w:val="1"/>
      <w:marLeft w:val="0"/>
      <w:marRight w:val="0"/>
      <w:marTop w:val="0"/>
      <w:marBottom w:val="0"/>
      <w:divBdr>
        <w:top w:val="none" w:sz="0" w:space="0" w:color="auto"/>
        <w:left w:val="none" w:sz="0" w:space="0" w:color="auto"/>
        <w:bottom w:val="none" w:sz="0" w:space="0" w:color="auto"/>
        <w:right w:val="none" w:sz="0" w:space="0" w:color="auto"/>
      </w:divBdr>
    </w:div>
    <w:div w:id="139688627">
      <w:bodyDiv w:val="1"/>
      <w:marLeft w:val="0"/>
      <w:marRight w:val="0"/>
      <w:marTop w:val="0"/>
      <w:marBottom w:val="0"/>
      <w:divBdr>
        <w:top w:val="none" w:sz="0" w:space="0" w:color="auto"/>
        <w:left w:val="none" w:sz="0" w:space="0" w:color="auto"/>
        <w:bottom w:val="none" w:sz="0" w:space="0" w:color="auto"/>
        <w:right w:val="none" w:sz="0" w:space="0" w:color="auto"/>
      </w:divBdr>
    </w:div>
    <w:div w:id="142935366">
      <w:bodyDiv w:val="1"/>
      <w:marLeft w:val="0"/>
      <w:marRight w:val="0"/>
      <w:marTop w:val="0"/>
      <w:marBottom w:val="0"/>
      <w:divBdr>
        <w:top w:val="none" w:sz="0" w:space="0" w:color="auto"/>
        <w:left w:val="none" w:sz="0" w:space="0" w:color="auto"/>
        <w:bottom w:val="none" w:sz="0" w:space="0" w:color="auto"/>
        <w:right w:val="none" w:sz="0" w:space="0" w:color="auto"/>
      </w:divBdr>
    </w:div>
    <w:div w:id="143275344">
      <w:bodyDiv w:val="1"/>
      <w:marLeft w:val="0"/>
      <w:marRight w:val="0"/>
      <w:marTop w:val="0"/>
      <w:marBottom w:val="0"/>
      <w:divBdr>
        <w:top w:val="none" w:sz="0" w:space="0" w:color="auto"/>
        <w:left w:val="none" w:sz="0" w:space="0" w:color="auto"/>
        <w:bottom w:val="none" w:sz="0" w:space="0" w:color="auto"/>
        <w:right w:val="none" w:sz="0" w:space="0" w:color="auto"/>
      </w:divBdr>
    </w:div>
    <w:div w:id="143275472">
      <w:bodyDiv w:val="1"/>
      <w:marLeft w:val="0"/>
      <w:marRight w:val="0"/>
      <w:marTop w:val="0"/>
      <w:marBottom w:val="0"/>
      <w:divBdr>
        <w:top w:val="none" w:sz="0" w:space="0" w:color="auto"/>
        <w:left w:val="none" w:sz="0" w:space="0" w:color="auto"/>
        <w:bottom w:val="none" w:sz="0" w:space="0" w:color="auto"/>
        <w:right w:val="none" w:sz="0" w:space="0" w:color="auto"/>
      </w:divBdr>
    </w:div>
    <w:div w:id="149299908">
      <w:bodyDiv w:val="1"/>
      <w:marLeft w:val="0"/>
      <w:marRight w:val="0"/>
      <w:marTop w:val="0"/>
      <w:marBottom w:val="0"/>
      <w:divBdr>
        <w:top w:val="none" w:sz="0" w:space="0" w:color="auto"/>
        <w:left w:val="none" w:sz="0" w:space="0" w:color="auto"/>
        <w:bottom w:val="none" w:sz="0" w:space="0" w:color="auto"/>
        <w:right w:val="none" w:sz="0" w:space="0" w:color="auto"/>
      </w:divBdr>
    </w:div>
    <w:div w:id="150366051">
      <w:bodyDiv w:val="1"/>
      <w:marLeft w:val="0"/>
      <w:marRight w:val="0"/>
      <w:marTop w:val="0"/>
      <w:marBottom w:val="0"/>
      <w:divBdr>
        <w:top w:val="none" w:sz="0" w:space="0" w:color="auto"/>
        <w:left w:val="none" w:sz="0" w:space="0" w:color="auto"/>
        <w:bottom w:val="none" w:sz="0" w:space="0" w:color="auto"/>
        <w:right w:val="none" w:sz="0" w:space="0" w:color="auto"/>
      </w:divBdr>
    </w:div>
    <w:div w:id="150754119">
      <w:bodyDiv w:val="1"/>
      <w:marLeft w:val="0"/>
      <w:marRight w:val="0"/>
      <w:marTop w:val="0"/>
      <w:marBottom w:val="0"/>
      <w:divBdr>
        <w:top w:val="none" w:sz="0" w:space="0" w:color="auto"/>
        <w:left w:val="none" w:sz="0" w:space="0" w:color="auto"/>
        <w:bottom w:val="none" w:sz="0" w:space="0" w:color="auto"/>
        <w:right w:val="none" w:sz="0" w:space="0" w:color="auto"/>
      </w:divBdr>
    </w:div>
    <w:div w:id="150830524">
      <w:bodyDiv w:val="1"/>
      <w:marLeft w:val="0"/>
      <w:marRight w:val="0"/>
      <w:marTop w:val="0"/>
      <w:marBottom w:val="0"/>
      <w:divBdr>
        <w:top w:val="none" w:sz="0" w:space="0" w:color="auto"/>
        <w:left w:val="none" w:sz="0" w:space="0" w:color="auto"/>
        <w:bottom w:val="none" w:sz="0" w:space="0" w:color="auto"/>
        <w:right w:val="none" w:sz="0" w:space="0" w:color="auto"/>
      </w:divBdr>
    </w:div>
    <w:div w:id="153106264">
      <w:bodyDiv w:val="1"/>
      <w:marLeft w:val="0"/>
      <w:marRight w:val="0"/>
      <w:marTop w:val="0"/>
      <w:marBottom w:val="0"/>
      <w:divBdr>
        <w:top w:val="none" w:sz="0" w:space="0" w:color="auto"/>
        <w:left w:val="none" w:sz="0" w:space="0" w:color="auto"/>
        <w:bottom w:val="none" w:sz="0" w:space="0" w:color="auto"/>
        <w:right w:val="none" w:sz="0" w:space="0" w:color="auto"/>
      </w:divBdr>
    </w:div>
    <w:div w:id="159319407">
      <w:bodyDiv w:val="1"/>
      <w:marLeft w:val="0"/>
      <w:marRight w:val="0"/>
      <w:marTop w:val="0"/>
      <w:marBottom w:val="0"/>
      <w:divBdr>
        <w:top w:val="none" w:sz="0" w:space="0" w:color="auto"/>
        <w:left w:val="none" w:sz="0" w:space="0" w:color="auto"/>
        <w:bottom w:val="none" w:sz="0" w:space="0" w:color="auto"/>
        <w:right w:val="none" w:sz="0" w:space="0" w:color="auto"/>
      </w:divBdr>
    </w:div>
    <w:div w:id="160463699">
      <w:bodyDiv w:val="1"/>
      <w:marLeft w:val="0"/>
      <w:marRight w:val="0"/>
      <w:marTop w:val="0"/>
      <w:marBottom w:val="0"/>
      <w:divBdr>
        <w:top w:val="none" w:sz="0" w:space="0" w:color="auto"/>
        <w:left w:val="none" w:sz="0" w:space="0" w:color="auto"/>
        <w:bottom w:val="none" w:sz="0" w:space="0" w:color="auto"/>
        <w:right w:val="none" w:sz="0" w:space="0" w:color="auto"/>
      </w:divBdr>
    </w:div>
    <w:div w:id="161706936">
      <w:bodyDiv w:val="1"/>
      <w:marLeft w:val="0"/>
      <w:marRight w:val="0"/>
      <w:marTop w:val="0"/>
      <w:marBottom w:val="0"/>
      <w:divBdr>
        <w:top w:val="none" w:sz="0" w:space="0" w:color="auto"/>
        <w:left w:val="none" w:sz="0" w:space="0" w:color="auto"/>
        <w:bottom w:val="none" w:sz="0" w:space="0" w:color="auto"/>
        <w:right w:val="none" w:sz="0" w:space="0" w:color="auto"/>
      </w:divBdr>
    </w:div>
    <w:div w:id="162622436">
      <w:bodyDiv w:val="1"/>
      <w:marLeft w:val="0"/>
      <w:marRight w:val="0"/>
      <w:marTop w:val="0"/>
      <w:marBottom w:val="0"/>
      <w:divBdr>
        <w:top w:val="none" w:sz="0" w:space="0" w:color="auto"/>
        <w:left w:val="none" w:sz="0" w:space="0" w:color="auto"/>
        <w:bottom w:val="none" w:sz="0" w:space="0" w:color="auto"/>
        <w:right w:val="none" w:sz="0" w:space="0" w:color="auto"/>
      </w:divBdr>
    </w:div>
    <w:div w:id="166143703">
      <w:bodyDiv w:val="1"/>
      <w:marLeft w:val="0"/>
      <w:marRight w:val="0"/>
      <w:marTop w:val="0"/>
      <w:marBottom w:val="0"/>
      <w:divBdr>
        <w:top w:val="none" w:sz="0" w:space="0" w:color="auto"/>
        <w:left w:val="none" w:sz="0" w:space="0" w:color="auto"/>
        <w:bottom w:val="none" w:sz="0" w:space="0" w:color="auto"/>
        <w:right w:val="none" w:sz="0" w:space="0" w:color="auto"/>
      </w:divBdr>
    </w:div>
    <w:div w:id="166865248">
      <w:bodyDiv w:val="1"/>
      <w:marLeft w:val="0"/>
      <w:marRight w:val="0"/>
      <w:marTop w:val="0"/>
      <w:marBottom w:val="0"/>
      <w:divBdr>
        <w:top w:val="none" w:sz="0" w:space="0" w:color="auto"/>
        <w:left w:val="none" w:sz="0" w:space="0" w:color="auto"/>
        <w:bottom w:val="none" w:sz="0" w:space="0" w:color="auto"/>
        <w:right w:val="none" w:sz="0" w:space="0" w:color="auto"/>
      </w:divBdr>
    </w:div>
    <w:div w:id="167642208">
      <w:bodyDiv w:val="1"/>
      <w:marLeft w:val="0"/>
      <w:marRight w:val="0"/>
      <w:marTop w:val="0"/>
      <w:marBottom w:val="0"/>
      <w:divBdr>
        <w:top w:val="none" w:sz="0" w:space="0" w:color="auto"/>
        <w:left w:val="none" w:sz="0" w:space="0" w:color="auto"/>
        <w:bottom w:val="none" w:sz="0" w:space="0" w:color="auto"/>
        <w:right w:val="none" w:sz="0" w:space="0" w:color="auto"/>
      </w:divBdr>
    </w:div>
    <w:div w:id="168952699">
      <w:bodyDiv w:val="1"/>
      <w:marLeft w:val="0"/>
      <w:marRight w:val="0"/>
      <w:marTop w:val="0"/>
      <w:marBottom w:val="0"/>
      <w:divBdr>
        <w:top w:val="none" w:sz="0" w:space="0" w:color="auto"/>
        <w:left w:val="none" w:sz="0" w:space="0" w:color="auto"/>
        <w:bottom w:val="none" w:sz="0" w:space="0" w:color="auto"/>
        <w:right w:val="none" w:sz="0" w:space="0" w:color="auto"/>
      </w:divBdr>
    </w:div>
    <w:div w:id="171377903">
      <w:bodyDiv w:val="1"/>
      <w:marLeft w:val="0"/>
      <w:marRight w:val="0"/>
      <w:marTop w:val="0"/>
      <w:marBottom w:val="0"/>
      <w:divBdr>
        <w:top w:val="none" w:sz="0" w:space="0" w:color="auto"/>
        <w:left w:val="none" w:sz="0" w:space="0" w:color="auto"/>
        <w:bottom w:val="none" w:sz="0" w:space="0" w:color="auto"/>
        <w:right w:val="none" w:sz="0" w:space="0" w:color="auto"/>
      </w:divBdr>
    </w:div>
    <w:div w:id="175578730">
      <w:bodyDiv w:val="1"/>
      <w:marLeft w:val="0"/>
      <w:marRight w:val="0"/>
      <w:marTop w:val="0"/>
      <w:marBottom w:val="0"/>
      <w:divBdr>
        <w:top w:val="none" w:sz="0" w:space="0" w:color="auto"/>
        <w:left w:val="none" w:sz="0" w:space="0" w:color="auto"/>
        <w:bottom w:val="none" w:sz="0" w:space="0" w:color="auto"/>
        <w:right w:val="none" w:sz="0" w:space="0" w:color="auto"/>
      </w:divBdr>
    </w:div>
    <w:div w:id="176192379">
      <w:bodyDiv w:val="1"/>
      <w:marLeft w:val="0"/>
      <w:marRight w:val="0"/>
      <w:marTop w:val="0"/>
      <w:marBottom w:val="0"/>
      <w:divBdr>
        <w:top w:val="none" w:sz="0" w:space="0" w:color="auto"/>
        <w:left w:val="none" w:sz="0" w:space="0" w:color="auto"/>
        <w:bottom w:val="none" w:sz="0" w:space="0" w:color="auto"/>
        <w:right w:val="none" w:sz="0" w:space="0" w:color="auto"/>
      </w:divBdr>
    </w:div>
    <w:div w:id="177812000">
      <w:bodyDiv w:val="1"/>
      <w:marLeft w:val="0"/>
      <w:marRight w:val="0"/>
      <w:marTop w:val="0"/>
      <w:marBottom w:val="0"/>
      <w:divBdr>
        <w:top w:val="none" w:sz="0" w:space="0" w:color="auto"/>
        <w:left w:val="none" w:sz="0" w:space="0" w:color="auto"/>
        <w:bottom w:val="none" w:sz="0" w:space="0" w:color="auto"/>
        <w:right w:val="none" w:sz="0" w:space="0" w:color="auto"/>
      </w:divBdr>
    </w:div>
    <w:div w:id="178008536">
      <w:bodyDiv w:val="1"/>
      <w:marLeft w:val="0"/>
      <w:marRight w:val="0"/>
      <w:marTop w:val="0"/>
      <w:marBottom w:val="0"/>
      <w:divBdr>
        <w:top w:val="none" w:sz="0" w:space="0" w:color="auto"/>
        <w:left w:val="none" w:sz="0" w:space="0" w:color="auto"/>
        <w:bottom w:val="none" w:sz="0" w:space="0" w:color="auto"/>
        <w:right w:val="none" w:sz="0" w:space="0" w:color="auto"/>
      </w:divBdr>
    </w:div>
    <w:div w:id="186261101">
      <w:bodyDiv w:val="1"/>
      <w:marLeft w:val="0"/>
      <w:marRight w:val="0"/>
      <w:marTop w:val="0"/>
      <w:marBottom w:val="0"/>
      <w:divBdr>
        <w:top w:val="none" w:sz="0" w:space="0" w:color="auto"/>
        <w:left w:val="none" w:sz="0" w:space="0" w:color="auto"/>
        <w:bottom w:val="none" w:sz="0" w:space="0" w:color="auto"/>
        <w:right w:val="none" w:sz="0" w:space="0" w:color="auto"/>
      </w:divBdr>
    </w:div>
    <w:div w:id="190463932">
      <w:bodyDiv w:val="1"/>
      <w:marLeft w:val="0"/>
      <w:marRight w:val="0"/>
      <w:marTop w:val="0"/>
      <w:marBottom w:val="0"/>
      <w:divBdr>
        <w:top w:val="none" w:sz="0" w:space="0" w:color="auto"/>
        <w:left w:val="none" w:sz="0" w:space="0" w:color="auto"/>
        <w:bottom w:val="none" w:sz="0" w:space="0" w:color="auto"/>
        <w:right w:val="none" w:sz="0" w:space="0" w:color="auto"/>
      </w:divBdr>
    </w:div>
    <w:div w:id="191496985">
      <w:bodyDiv w:val="1"/>
      <w:marLeft w:val="0"/>
      <w:marRight w:val="0"/>
      <w:marTop w:val="0"/>
      <w:marBottom w:val="0"/>
      <w:divBdr>
        <w:top w:val="none" w:sz="0" w:space="0" w:color="auto"/>
        <w:left w:val="none" w:sz="0" w:space="0" w:color="auto"/>
        <w:bottom w:val="none" w:sz="0" w:space="0" w:color="auto"/>
        <w:right w:val="none" w:sz="0" w:space="0" w:color="auto"/>
      </w:divBdr>
    </w:div>
    <w:div w:id="197359562">
      <w:bodyDiv w:val="1"/>
      <w:marLeft w:val="0"/>
      <w:marRight w:val="0"/>
      <w:marTop w:val="0"/>
      <w:marBottom w:val="0"/>
      <w:divBdr>
        <w:top w:val="none" w:sz="0" w:space="0" w:color="auto"/>
        <w:left w:val="none" w:sz="0" w:space="0" w:color="auto"/>
        <w:bottom w:val="none" w:sz="0" w:space="0" w:color="auto"/>
        <w:right w:val="none" w:sz="0" w:space="0" w:color="auto"/>
      </w:divBdr>
    </w:div>
    <w:div w:id="206455419">
      <w:bodyDiv w:val="1"/>
      <w:marLeft w:val="0"/>
      <w:marRight w:val="0"/>
      <w:marTop w:val="0"/>
      <w:marBottom w:val="0"/>
      <w:divBdr>
        <w:top w:val="none" w:sz="0" w:space="0" w:color="auto"/>
        <w:left w:val="none" w:sz="0" w:space="0" w:color="auto"/>
        <w:bottom w:val="none" w:sz="0" w:space="0" w:color="auto"/>
        <w:right w:val="none" w:sz="0" w:space="0" w:color="auto"/>
      </w:divBdr>
    </w:div>
    <w:div w:id="216085258">
      <w:bodyDiv w:val="1"/>
      <w:marLeft w:val="0"/>
      <w:marRight w:val="0"/>
      <w:marTop w:val="0"/>
      <w:marBottom w:val="0"/>
      <w:divBdr>
        <w:top w:val="none" w:sz="0" w:space="0" w:color="auto"/>
        <w:left w:val="none" w:sz="0" w:space="0" w:color="auto"/>
        <w:bottom w:val="none" w:sz="0" w:space="0" w:color="auto"/>
        <w:right w:val="none" w:sz="0" w:space="0" w:color="auto"/>
      </w:divBdr>
    </w:div>
    <w:div w:id="218319649">
      <w:bodyDiv w:val="1"/>
      <w:marLeft w:val="0"/>
      <w:marRight w:val="0"/>
      <w:marTop w:val="0"/>
      <w:marBottom w:val="0"/>
      <w:divBdr>
        <w:top w:val="none" w:sz="0" w:space="0" w:color="auto"/>
        <w:left w:val="none" w:sz="0" w:space="0" w:color="auto"/>
        <w:bottom w:val="none" w:sz="0" w:space="0" w:color="auto"/>
        <w:right w:val="none" w:sz="0" w:space="0" w:color="auto"/>
      </w:divBdr>
    </w:div>
    <w:div w:id="219053314">
      <w:bodyDiv w:val="1"/>
      <w:marLeft w:val="0"/>
      <w:marRight w:val="0"/>
      <w:marTop w:val="0"/>
      <w:marBottom w:val="0"/>
      <w:divBdr>
        <w:top w:val="none" w:sz="0" w:space="0" w:color="auto"/>
        <w:left w:val="none" w:sz="0" w:space="0" w:color="auto"/>
        <w:bottom w:val="none" w:sz="0" w:space="0" w:color="auto"/>
        <w:right w:val="none" w:sz="0" w:space="0" w:color="auto"/>
      </w:divBdr>
    </w:div>
    <w:div w:id="220866195">
      <w:bodyDiv w:val="1"/>
      <w:marLeft w:val="0"/>
      <w:marRight w:val="0"/>
      <w:marTop w:val="0"/>
      <w:marBottom w:val="0"/>
      <w:divBdr>
        <w:top w:val="none" w:sz="0" w:space="0" w:color="auto"/>
        <w:left w:val="none" w:sz="0" w:space="0" w:color="auto"/>
        <w:bottom w:val="none" w:sz="0" w:space="0" w:color="auto"/>
        <w:right w:val="none" w:sz="0" w:space="0" w:color="auto"/>
      </w:divBdr>
    </w:div>
    <w:div w:id="223221218">
      <w:bodyDiv w:val="1"/>
      <w:marLeft w:val="0"/>
      <w:marRight w:val="0"/>
      <w:marTop w:val="0"/>
      <w:marBottom w:val="0"/>
      <w:divBdr>
        <w:top w:val="none" w:sz="0" w:space="0" w:color="auto"/>
        <w:left w:val="none" w:sz="0" w:space="0" w:color="auto"/>
        <w:bottom w:val="none" w:sz="0" w:space="0" w:color="auto"/>
        <w:right w:val="none" w:sz="0" w:space="0" w:color="auto"/>
      </w:divBdr>
    </w:div>
    <w:div w:id="223637651">
      <w:bodyDiv w:val="1"/>
      <w:marLeft w:val="0"/>
      <w:marRight w:val="0"/>
      <w:marTop w:val="0"/>
      <w:marBottom w:val="0"/>
      <w:divBdr>
        <w:top w:val="none" w:sz="0" w:space="0" w:color="auto"/>
        <w:left w:val="none" w:sz="0" w:space="0" w:color="auto"/>
        <w:bottom w:val="none" w:sz="0" w:space="0" w:color="auto"/>
        <w:right w:val="none" w:sz="0" w:space="0" w:color="auto"/>
      </w:divBdr>
    </w:div>
    <w:div w:id="228004859">
      <w:bodyDiv w:val="1"/>
      <w:marLeft w:val="0"/>
      <w:marRight w:val="0"/>
      <w:marTop w:val="0"/>
      <w:marBottom w:val="0"/>
      <w:divBdr>
        <w:top w:val="none" w:sz="0" w:space="0" w:color="auto"/>
        <w:left w:val="none" w:sz="0" w:space="0" w:color="auto"/>
        <w:bottom w:val="none" w:sz="0" w:space="0" w:color="auto"/>
        <w:right w:val="none" w:sz="0" w:space="0" w:color="auto"/>
      </w:divBdr>
    </w:div>
    <w:div w:id="234977427">
      <w:bodyDiv w:val="1"/>
      <w:marLeft w:val="0"/>
      <w:marRight w:val="0"/>
      <w:marTop w:val="0"/>
      <w:marBottom w:val="0"/>
      <w:divBdr>
        <w:top w:val="none" w:sz="0" w:space="0" w:color="auto"/>
        <w:left w:val="none" w:sz="0" w:space="0" w:color="auto"/>
        <w:bottom w:val="none" w:sz="0" w:space="0" w:color="auto"/>
        <w:right w:val="none" w:sz="0" w:space="0" w:color="auto"/>
      </w:divBdr>
    </w:div>
    <w:div w:id="235212220">
      <w:bodyDiv w:val="1"/>
      <w:marLeft w:val="0"/>
      <w:marRight w:val="0"/>
      <w:marTop w:val="0"/>
      <w:marBottom w:val="0"/>
      <w:divBdr>
        <w:top w:val="none" w:sz="0" w:space="0" w:color="auto"/>
        <w:left w:val="none" w:sz="0" w:space="0" w:color="auto"/>
        <w:bottom w:val="none" w:sz="0" w:space="0" w:color="auto"/>
        <w:right w:val="none" w:sz="0" w:space="0" w:color="auto"/>
      </w:divBdr>
    </w:div>
    <w:div w:id="235437584">
      <w:bodyDiv w:val="1"/>
      <w:marLeft w:val="0"/>
      <w:marRight w:val="0"/>
      <w:marTop w:val="0"/>
      <w:marBottom w:val="0"/>
      <w:divBdr>
        <w:top w:val="none" w:sz="0" w:space="0" w:color="auto"/>
        <w:left w:val="none" w:sz="0" w:space="0" w:color="auto"/>
        <w:bottom w:val="none" w:sz="0" w:space="0" w:color="auto"/>
        <w:right w:val="none" w:sz="0" w:space="0" w:color="auto"/>
      </w:divBdr>
    </w:div>
    <w:div w:id="254826581">
      <w:bodyDiv w:val="1"/>
      <w:marLeft w:val="0"/>
      <w:marRight w:val="0"/>
      <w:marTop w:val="0"/>
      <w:marBottom w:val="0"/>
      <w:divBdr>
        <w:top w:val="none" w:sz="0" w:space="0" w:color="auto"/>
        <w:left w:val="none" w:sz="0" w:space="0" w:color="auto"/>
        <w:bottom w:val="none" w:sz="0" w:space="0" w:color="auto"/>
        <w:right w:val="none" w:sz="0" w:space="0" w:color="auto"/>
      </w:divBdr>
    </w:div>
    <w:div w:id="256326211">
      <w:bodyDiv w:val="1"/>
      <w:marLeft w:val="0"/>
      <w:marRight w:val="0"/>
      <w:marTop w:val="0"/>
      <w:marBottom w:val="0"/>
      <w:divBdr>
        <w:top w:val="none" w:sz="0" w:space="0" w:color="auto"/>
        <w:left w:val="none" w:sz="0" w:space="0" w:color="auto"/>
        <w:bottom w:val="none" w:sz="0" w:space="0" w:color="auto"/>
        <w:right w:val="none" w:sz="0" w:space="0" w:color="auto"/>
      </w:divBdr>
    </w:div>
    <w:div w:id="259722600">
      <w:bodyDiv w:val="1"/>
      <w:marLeft w:val="0"/>
      <w:marRight w:val="0"/>
      <w:marTop w:val="0"/>
      <w:marBottom w:val="0"/>
      <w:divBdr>
        <w:top w:val="none" w:sz="0" w:space="0" w:color="auto"/>
        <w:left w:val="none" w:sz="0" w:space="0" w:color="auto"/>
        <w:bottom w:val="none" w:sz="0" w:space="0" w:color="auto"/>
        <w:right w:val="none" w:sz="0" w:space="0" w:color="auto"/>
      </w:divBdr>
    </w:div>
    <w:div w:id="261034997">
      <w:bodyDiv w:val="1"/>
      <w:marLeft w:val="0"/>
      <w:marRight w:val="0"/>
      <w:marTop w:val="0"/>
      <w:marBottom w:val="0"/>
      <w:divBdr>
        <w:top w:val="none" w:sz="0" w:space="0" w:color="auto"/>
        <w:left w:val="none" w:sz="0" w:space="0" w:color="auto"/>
        <w:bottom w:val="none" w:sz="0" w:space="0" w:color="auto"/>
        <w:right w:val="none" w:sz="0" w:space="0" w:color="auto"/>
      </w:divBdr>
    </w:div>
    <w:div w:id="264074204">
      <w:bodyDiv w:val="1"/>
      <w:marLeft w:val="0"/>
      <w:marRight w:val="0"/>
      <w:marTop w:val="0"/>
      <w:marBottom w:val="0"/>
      <w:divBdr>
        <w:top w:val="none" w:sz="0" w:space="0" w:color="auto"/>
        <w:left w:val="none" w:sz="0" w:space="0" w:color="auto"/>
        <w:bottom w:val="none" w:sz="0" w:space="0" w:color="auto"/>
        <w:right w:val="none" w:sz="0" w:space="0" w:color="auto"/>
      </w:divBdr>
    </w:div>
    <w:div w:id="265425399">
      <w:bodyDiv w:val="1"/>
      <w:marLeft w:val="0"/>
      <w:marRight w:val="0"/>
      <w:marTop w:val="0"/>
      <w:marBottom w:val="0"/>
      <w:divBdr>
        <w:top w:val="none" w:sz="0" w:space="0" w:color="auto"/>
        <w:left w:val="none" w:sz="0" w:space="0" w:color="auto"/>
        <w:bottom w:val="none" w:sz="0" w:space="0" w:color="auto"/>
        <w:right w:val="none" w:sz="0" w:space="0" w:color="auto"/>
      </w:divBdr>
    </w:div>
    <w:div w:id="268047718">
      <w:bodyDiv w:val="1"/>
      <w:marLeft w:val="0"/>
      <w:marRight w:val="0"/>
      <w:marTop w:val="0"/>
      <w:marBottom w:val="0"/>
      <w:divBdr>
        <w:top w:val="none" w:sz="0" w:space="0" w:color="auto"/>
        <w:left w:val="none" w:sz="0" w:space="0" w:color="auto"/>
        <w:bottom w:val="none" w:sz="0" w:space="0" w:color="auto"/>
        <w:right w:val="none" w:sz="0" w:space="0" w:color="auto"/>
      </w:divBdr>
    </w:div>
    <w:div w:id="274797608">
      <w:bodyDiv w:val="1"/>
      <w:marLeft w:val="0"/>
      <w:marRight w:val="0"/>
      <w:marTop w:val="0"/>
      <w:marBottom w:val="0"/>
      <w:divBdr>
        <w:top w:val="none" w:sz="0" w:space="0" w:color="auto"/>
        <w:left w:val="none" w:sz="0" w:space="0" w:color="auto"/>
        <w:bottom w:val="none" w:sz="0" w:space="0" w:color="auto"/>
        <w:right w:val="none" w:sz="0" w:space="0" w:color="auto"/>
      </w:divBdr>
    </w:div>
    <w:div w:id="287320686">
      <w:bodyDiv w:val="1"/>
      <w:marLeft w:val="0"/>
      <w:marRight w:val="0"/>
      <w:marTop w:val="0"/>
      <w:marBottom w:val="0"/>
      <w:divBdr>
        <w:top w:val="none" w:sz="0" w:space="0" w:color="auto"/>
        <w:left w:val="none" w:sz="0" w:space="0" w:color="auto"/>
        <w:bottom w:val="none" w:sz="0" w:space="0" w:color="auto"/>
        <w:right w:val="none" w:sz="0" w:space="0" w:color="auto"/>
      </w:divBdr>
    </w:div>
    <w:div w:id="288249870">
      <w:bodyDiv w:val="1"/>
      <w:marLeft w:val="0"/>
      <w:marRight w:val="0"/>
      <w:marTop w:val="0"/>
      <w:marBottom w:val="0"/>
      <w:divBdr>
        <w:top w:val="none" w:sz="0" w:space="0" w:color="auto"/>
        <w:left w:val="none" w:sz="0" w:space="0" w:color="auto"/>
        <w:bottom w:val="none" w:sz="0" w:space="0" w:color="auto"/>
        <w:right w:val="none" w:sz="0" w:space="0" w:color="auto"/>
      </w:divBdr>
    </w:div>
    <w:div w:id="288626941">
      <w:bodyDiv w:val="1"/>
      <w:marLeft w:val="0"/>
      <w:marRight w:val="0"/>
      <w:marTop w:val="0"/>
      <w:marBottom w:val="0"/>
      <w:divBdr>
        <w:top w:val="none" w:sz="0" w:space="0" w:color="auto"/>
        <w:left w:val="none" w:sz="0" w:space="0" w:color="auto"/>
        <w:bottom w:val="none" w:sz="0" w:space="0" w:color="auto"/>
        <w:right w:val="none" w:sz="0" w:space="0" w:color="auto"/>
      </w:divBdr>
    </w:div>
    <w:div w:id="296883770">
      <w:bodyDiv w:val="1"/>
      <w:marLeft w:val="0"/>
      <w:marRight w:val="0"/>
      <w:marTop w:val="0"/>
      <w:marBottom w:val="0"/>
      <w:divBdr>
        <w:top w:val="none" w:sz="0" w:space="0" w:color="auto"/>
        <w:left w:val="none" w:sz="0" w:space="0" w:color="auto"/>
        <w:bottom w:val="none" w:sz="0" w:space="0" w:color="auto"/>
        <w:right w:val="none" w:sz="0" w:space="0" w:color="auto"/>
      </w:divBdr>
    </w:div>
    <w:div w:id="300155328">
      <w:bodyDiv w:val="1"/>
      <w:marLeft w:val="0"/>
      <w:marRight w:val="0"/>
      <w:marTop w:val="0"/>
      <w:marBottom w:val="0"/>
      <w:divBdr>
        <w:top w:val="none" w:sz="0" w:space="0" w:color="auto"/>
        <w:left w:val="none" w:sz="0" w:space="0" w:color="auto"/>
        <w:bottom w:val="none" w:sz="0" w:space="0" w:color="auto"/>
        <w:right w:val="none" w:sz="0" w:space="0" w:color="auto"/>
      </w:divBdr>
    </w:div>
    <w:div w:id="307248404">
      <w:bodyDiv w:val="1"/>
      <w:marLeft w:val="0"/>
      <w:marRight w:val="0"/>
      <w:marTop w:val="0"/>
      <w:marBottom w:val="0"/>
      <w:divBdr>
        <w:top w:val="none" w:sz="0" w:space="0" w:color="auto"/>
        <w:left w:val="none" w:sz="0" w:space="0" w:color="auto"/>
        <w:bottom w:val="none" w:sz="0" w:space="0" w:color="auto"/>
        <w:right w:val="none" w:sz="0" w:space="0" w:color="auto"/>
      </w:divBdr>
    </w:div>
    <w:div w:id="308753632">
      <w:bodyDiv w:val="1"/>
      <w:marLeft w:val="0"/>
      <w:marRight w:val="0"/>
      <w:marTop w:val="0"/>
      <w:marBottom w:val="0"/>
      <w:divBdr>
        <w:top w:val="none" w:sz="0" w:space="0" w:color="auto"/>
        <w:left w:val="none" w:sz="0" w:space="0" w:color="auto"/>
        <w:bottom w:val="none" w:sz="0" w:space="0" w:color="auto"/>
        <w:right w:val="none" w:sz="0" w:space="0" w:color="auto"/>
      </w:divBdr>
    </w:div>
    <w:div w:id="310066457">
      <w:bodyDiv w:val="1"/>
      <w:marLeft w:val="0"/>
      <w:marRight w:val="0"/>
      <w:marTop w:val="0"/>
      <w:marBottom w:val="0"/>
      <w:divBdr>
        <w:top w:val="none" w:sz="0" w:space="0" w:color="auto"/>
        <w:left w:val="none" w:sz="0" w:space="0" w:color="auto"/>
        <w:bottom w:val="none" w:sz="0" w:space="0" w:color="auto"/>
        <w:right w:val="none" w:sz="0" w:space="0" w:color="auto"/>
      </w:divBdr>
    </w:div>
    <w:div w:id="313878403">
      <w:bodyDiv w:val="1"/>
      <w:marLeft w:val="0"/>
      <w:marRight w:val="0"/>
      <w:marTop w:val="0"/>
      <w:marBottom w:val="0"/>
      <w:divBdr>
        <w:top w:val="none" w:sz="0" w:space="0" w:color="auto"/>
        <w:left w:val="none" w:sz="0" w:space="0" w:color="auto"/>
        <w:bottom w:val="none" w:sz="0" w:space="0" w:color="auto"/>
        <w:right w:val="none" w:sz="0" w:space="0" w:color="auto"/>
      </w:divBdr>
    </w:div>
    <w:div w:id="329604783">
      <w:bodyDiv w:val="1"/>
      <w:marLeft w:val="0"/>
      <w:marRight w:val="0"/>
      <w:marTop w:val="0"/>
      <w:marBottom w:val="0"/>
      <w:divBdr>
        <w:top w:val="none" w:sz="0" w:space="0" w:color="auto"/>
        <w:left w:val="none" w:sz="0" w:space="0" w:color="auto"/>
        <w:bottom w:val="none" w:sz="0" w:space="0" w:color="auto"/>
        <w:right w:val="none" w:sz="0" w:space="0" w:color="auto"/>
      </w:divBdr>
    </w:div>
    <w:div w:id="329908916">
      <w:bodyDiv w:val="1"/>
      <w:marLeft w:val="0"/>
      <w:marRight w:val="0"/>
      <w:marTop w:val="0"/>
      <w:marBottom w:val="0"/>
      <w:divBdr>
        <w:top w:val="none" w:sz="0" w:space="0" w:color="auto"/>
        <w:left w:val="none" w:sz="0" w:space="0" w:color="auto"/>
        <w:bottom w:val="none" w:sz="0" w:space="0" w:color="auto"/>
        <w:right w:val="none" w:sz="0" w:space="0" w:color="auto"/>
      </w:divBdr>
    </w:div>
    <w:div w:id="335231885">
      <w:bodyDiv w:val="1"/>
      <w:marLeft w:val="0"/>
      <w:marRight w:val="0"/>
      <w:marTop w:val="0"/>
      <w:marBottom w:val="0"/>
      <w:divBdr>
        <w:top w:val="none" w:sz="0" w:space="0" w:color="auto"/>
        <w:left w:val="none" w:sz="0" w:space="0" w:color="auto"/>
        <w:bottom w:val="none" w:sz="0" w:space="0" w:color="auto"/>
        <w:right w:val="none" w:sz="0" w:space="0" w:color="auto"/>
      </w:divBdr>
    </w:div>
    <w:div w:id="343410402">
      <w:bodyDiv w:val="1"/>
      <w:marLeft w:val="0"/>
      <w:marRight w:val="0"/>
      <w:marTop w:val="0"/>
      <w:marBottom w:val="0"/>
      <w:divBdr>
        <w:top w:val="none" w:sz="0" w:space="0" w:color="auto"/>
        <w:left w:val="none" w:sz="0" w:space="0" w:color="auto"/>
        <w:bottom w:val="none" w:sz="0" w:space="0" w:color="auto"/>
        <w:right w:val="none" w:sz="0" w:space="0" w:color="auto"/>
      </w:divBdr>
    </w:div>
    <w:div w:id="343483490">
      <w:bodyDiv w:val="1"/>
      <w:marLeft w:val="0"/>
      <w:marRight w:val="0"/>
      <w:marTop w:val="0"/>
      <w:marBottom w:val="0"/>
      <w:divBdr>
        <w:top w:val="none" w:sz="0" w:space="0" w:color="auto"/>
        <w:left w:val="none" w:sz="0" w:space="0" w:color="auto"/>
        <w:bottom w:val="none" w:sz="0" w:space="0" w:color="auto"/>
        <w:right w:val="none" w:sz="0" w:space="0" w:color="auto"/>
      </w:divBdr>
    </w:div>
    <w:div w:id="345793609">
      <w:bodyDiv w:val="1"/>
      <w:marLeft w:val="0"/>
      <w:marRight w:val="0"/>
      <w:marTop w:val="0"/>
      <w:marBottom w:val="0"/>
      <w:divBdr>
        <w:top w:val="none" w:sz="0" w:space="0" w:color="auto"/>
        <w:left w:val="none" w:sz="0" w:space="0" w:color="auto"/>
        <w:bottom w:val="none" w:sz="0" w:space="0" w:color="auto"/>
        <w:right w:val="none" w:sz="0" w:space="0" w:color="auto"/>
      </w:divBdr>
    </w:div>
    <w:div w:id="348408514">
      <w:bodyDiv w:val="1"/>
      <w:marLeft w:val="0"/>
      <w:marRight w:val="0"/>
      <w:marTop w:val="0"/>
      <w:marBottom w:val="0"/>
      <w:divBdr>
        <w:top w:val="none" w:sz="0" w:space="0" w:color="auto"/>
        <w:left w:val="none" w:sz="0" w:space="0" w:color="auto"/>
        <w:bottom w:val="none" w:sz="0" w:space="0" w:color="auto"/>
        <w:right w:val="none" w:sz="0" w:space="0" w:color="auto"/>
      </w:divBdr>
    </w:div>
    <w:div w:id="356275249">
      <w:bodyDiv w:val="1"/>
      <w:marLeft w:val="0"/>
      <w:marRight w:val="0"/>
      <w:marTop w:val="0"/>
      <w:marBottom w:val="0"/>
      <w:divBdr>
        <w:top w:val="none" w:sz="0" w:space="0" w:color="auto"/>
        <w:left w:val="none" w:sz="0" w:space="0" w:color="auto"/>
        <w:bottom w:val="none" w:sz="0" w:space="0" w:color="auto"/>
        <w:right w:val="none" w:sz="0" w:space="0" w:color="auto"/>
      </w:divBdr>
    </w:div>
    <w:div w:id="359867335">
      <w:bodyDiv w:val="1"/>
      <w:marLeft w:val="0"/>
      <w:marRight w:val="0"/>
      <w:marTop w:val="0"/>
      <w:marBottom w:val="0"/>
      <w:divBdr>
        <w:top w:val="none" w:sz="0" w:space="0" w:color="auto"/>
        <w:left w:val="none" w:sz="0" w:space="0" w:color="auto"/>
        <w:bottom w:val="none" w:sz="0" w:space="0" w:color="auto"/>
        <w:right w:val="none" w:sz="0" w:space="0" w:color="auto"/>
      </w:divBdr>
    </w:div>
    <w:div w:id="363942035">
      <w:bodyDiv w:val="1"/>
      <w:marLeft w:val="0"/>
      <w:marRight w:val="0"/>
      <w:marTop w:val="0"/>
      <w:marBottom w:val="0"/>
      <w:divBdr>
        <w:top w:val="none" w:sz="0" w:space="0" w:color="auto"/>
        <w:left w:val="none" w:sz="0" w:space="0" w:color="auto"/>
        <w:bottom w:val="none" w:sz="0" w:space="0" w:color="auto"/>
        <w:right w:val="none" w:sz="0" w:space="0" w:color="auto"/>
      </w:divBdr>
    </w:div>
    <w:div w:id="367070747">
      <w:bodyDiv w:val="1"/>
      <w:marLeft w:val="0"/>
      <w:marRight w:val="0"/>
      <w:marTop w:val="0"/>
      <w:marBottom w:val="0"/>
      <w:divBdr>
        <w:top w:val="none" w:sz="0" w:space="0" w:color="auto"/>
        <w:left w:val="none" w:sz="0" w:space="0" w:color="auto"/>
        <w:bottom w:val="none" w:sz="0" w:space="0" w:color="auto"/>
        <w:right w:val="none" w:sz="0" w:space="0" w:color="auto"/>
      </w:divBdr>
    </w:div>
    <w:div w:id="370230913">
      <w:bodyDiv w:val="1"/>
      <w:marLeft w:val="0"/>
      <w:marRight w:val="0"/>
      <w:marTop w:val="0"/>
      <w:marBottom w:val="0"/>
      <w:divBdr>
        <w:top w:val="none" w:sz="0" w:space="0" w:color="auto"/>
        <w:left w:val="none" w:sz="0" w:space="0" w:color="auto"/>
        <w:bottom w:val="none" w:sz="0" w:space="0" w:color="auto"/>
        <w:right w:val="none" w:sz="0" w:space="0" w:color="auto"/>
      </w:divBdr>
    </w:div>
    <w:div w:id="372585083">
      <w:bodyDiv w:val="1"/>
      <w:marLeft w:val="0"/>
      <w:marRight w:val="0"/>
      <w:marTop w:val="0"/>
      <w:marBottom w:val="0"/>
      <w:divBdr>
        <w:top w:val="none" w:sz="0" w:space="0" w:color="auto"/>
        <w:left w:val="none" w:sz="0" w:space="0" w:color="auto"/>
        <w:bottom w:val="none" w:sz="0" w:space="0" w:color="auto"/>
        <w:right w:val="none" w:sz="0" w:space="0" w:color="auto"/>
      </w:divBdr>
    </w:div>
    <w:div w:id="378744591">
      <w:bodyDiv w:val="1"/>
      <w:marLeft w:val="0"/>
      <w:marRight w:val="0"/>
      <w:marTop w:val="0"/>
      <w:marBottom w:val="0"/>
      <w:divBdr>
        <w:top w:val="none" w:sz="0" w:space="0" w:color="auto"/>
        <w:left w:val="none" w:sz="0" w:space="0" w:color="auto"/>
        <w:bottom w:val="none" w:sz="0" w:space="0" w:color="auto"/>
        <w:right w:val="none" w:sz="0" w:space="0" w:color="auto"/>
      </w:divBdr>
    </w:div>
    <w:div w:id="379017947">
      <w:bodyDiv w:val="1"/>
      <w:marLeft w:val="0"/>
      <w:marRight w:val="0"/>
      <w:marTop w:val="0"/>
      <w:marBottom w:val="0"/>
      <w:divBdr>
        <w:top w:val="none" w:sz="0" w:space="0" w:color="auto"/>
        <w:left w:val="none" w:sz="0" w:space="0" w:color="auto"/>
        <w:bottom w:val="none" w:sz="0" w:space="0" w:color="auto"/>
        <w:right w:val="none" w:sz="0" w:space="0" w:color="auto"/>
      </w:divBdr>
    </w:div>
    <w:div w:id="386220049">
      <w:bodyDiv w:val="1"/>
      <w:marLeft w:val="0"/>
      <w:marRight w:val="0"/>
      <w:marTop w:val="0"/>
      <w:marBottom w:val="0"/>
      <w:divBdr>
        <w:top w:val="none" w:sz="0" w:space="0" w:color="auto"/>
        <w:left w:val="none" w:sz="0" w:space="0" w:color="auto"/>
        <w:bottom w:val="none" w:sz="0" w:space="0" w:color="auto"/>
        <w:right w:val="none" w:sz="0" w:space="0" w:color="auto"/>
      </w:divBdr>
    </w:div>
    <w:div w:id="395207929">
      <w:bodyDiv w:val="1"/>
      <w:marLeft w:val="0"/>
      <w:marRight w:val="0"/>
      <w:marTop w:val="0"/>
      <w:marBottom w:val="0"/>
      <w:divBdr>
        <w:top w:val="none" w:sz="0" w:space="0" w:color="auto"/>
        <w:left w:val="none" w:sz="0" w:space="0" w:color="auto"/>
        <w:bottom w:val="none" w:sz="0" w:space="0" w:color="auto"/>
        <w:right w:val="none" w:sz="0" w:space="0" w:color="auto"/>
      </w:divBdr>
    </w:div>
    <w:div w:id="397751497">
      <w:bodyDiv w:val="1"/>
      <w:marLeft w:val="0"/>
      <w:marRight w:val="0"/>
      <w:marTop w:val="0"/>
      <w:marBottom w:val="0"/>
      <w:divBdr>
        <w:top w:val="none" w:sz="0" w:space="0" w:color="auto"/>
        <w:left w:val="none" w:sz="0" w:space="0" w:color="auto"/>
        <w:bottom w:val="none" w:sz="0" w:space="0" w:color="auto"/>
        <w:right w:val="none" w:sz="0" w:space="0" w:color="auto"/>
      </w:divBdr>
    </w:div>
    <w:div w:id="404374940">
      <w:bodyDiv w:val="1"/>
      <w:marLeft w:val="0"/>
      <w:marRight w:val="0"/>
      <w:marTop w:val="0"/>
      <w:marBottom w:val="0"/>
      <w:divBdr>
        <w:top w:val="none" w:sz="0" w:space="0" w:color="auto"/>
        <w:left w:val="none" w:sz="0" w:space="0" w:color="auto"/>
        <w:bottom w:val="none" w:sz="0" w:space="0" w:color="auto"/>
        <w:right w:val="none" w:sz="0" w:space="0" w:color="auto"/>
      </w:divBdr>
    </w:div>
    <w:div w:id="407844926">
      <w:bodyDiv w:val="1"/>
      <w:marLeft w:val="0"/>
      <w:marRight w:val="0"/>
      <w:marTop w:val="0"/>
      <w:marBottom w:val="0"/>
      <w:divBdr>
        <w:top w:val="none" w:sz="0" w:space="0" w:color="auto"/>
        <w:left w:val="none" w:sz="0" w:space="0" w:color="auto"/>
        <w:bottom w:val="none" w:sz="0" w:space="0" w:color="auto"/>
        <w:right w:val="none" w:sz="0" w:space="0" w:color="auto"/>
      </w:divBdr>
    </w:div>
    <w:div w:id="408775285">
      <w:bodyDiv w:val="1"/>
      <w:marLeft w:val="0"/>
      <w:marRight w:val="0"/>
      <w:marTop w:val="0"/>
      <w:marBottom w:val="0"/>
      <w:divBdr>
        <w:top w:val="none" w:sz="0" w:space="0" w:color="auto"/>
        <w:left w:val="none" w:sz="0" w:space="0" w:color="auto"/>
        <w:bottom w:val="none" w:sz="0" w:space="0" w:color="auto"/>
        <w:right w:val="none" w:sz="0" w:space="0" w:color="auto"/>
      </w:divBdr>
    </w:div>
    <w:div w:id="409273527">
      <w:bodyDiv w:val="1"/>
      <w:marLeft w:val="0"/>
      <w:marRight w:val="0"/>
      <w:marTop w:val="0"/>
      <w:marBottom w:val="0"/>
      <w:divBdr>
        <w:top w:val="none" w:sz="0" w:space="0" w:color="auto"/>
        <w:left w:val="none" w:sz="0" w:space="0" w:color="auto"/>
        <w:bottom w:val="none" w:sz="0" w:space="0" w:color="auto"/>
        <w:right w:val="none" w:sz="0" w:space="0" w:color="auto"/>
      </w:divBdr>
    </w:div>
    <w:div w:id="410464337">
      <w:bodyDiv w:val="1"/>
      <w:marLeft w:val="0"/>
      <w:marRight w:val="0"/>
      <w:marTop w:val="0"/>
      <w:marBottom w:val="0"/>
      <w:divBdr>
        <w:top w:val="none" w:sz="0" w:space="0" w:color="auto"/>
        <w:left w:val="none" w:sz="0" w:space="0" w:color="auto"/>
        <w:bottom w:val="none" w:sz="0" w:space="0" w:color="auto"/>
        <w:right w:val="none" w:sz="0" w:space="0" w:color="auto"/>
      </w:divBdr>
    </w:div>
    <w:div w:id="416949993">
      <w:bodyDiv w:val="1"/>
      <w:marLeft w:val="0"/>
      <w:marRight w:val="0"/>
      <w:marTop w:val="0"/>
      <w:marBottom w:val="0"/>
      <w:divBdr>
        <w:top w:val="none" w:sz="0" w:space="0" w:color="auto"/>
        <w:left w:val="none" w:sz="0" w:space="0" w:color="auto"/>
        <w:bottom w:val="none" w:sz="0" w:space="0" w:color="auto"/>
        <w:right w:val="none" w:sz="0" w:space="0" w:color="auto"/>
      </w:divBdr>
    </w:div>
    <w:div w:id="422266835">
      <w:bodyDiv w:val="1"/>
      <w:marLeft w:val="0"/>
      <w:marRight w:val="0"/>
      <w:marTop w:val="0"/>
      <w:marBottom w:val="0"/>
      <w:divBdr>
        <w:top w:val="none" w:sz="0" w:space="0" w:color="auto"/>
        <w:left w:val="none" w:sz="0" w:space="0" w:color="auto"/>
        <w:bottom w:val="none" w:sz="0" w:space="0" w:color="auto"/>
        <w:right w:val="none" w:sz="0" w:space="0" w:color="auto"/>
      </w:divBdr>
    </w:div>
    <w:div w:id="424688461">
      <w:bodyDiv w:val="1"/>
      <w:marLeft w:val="0"/>
      <w:marRight w:val="0"/>
      <w:marTop w:val="0"/>
      <w:marBottom w:val="0"/>
      <w:divBdr>
        <w:top w:val="none" w:sz="0" w:space="0" w:color="auto"/>
        <w:left w:val="none" w:sz="0" w:space="0" w:color="auto"/>
        <w:bottom w:val="none" w:sz="0" w:space="0" w:color="auto"/>
        <w:right w:val="none" w:sz="0" w:space="0" w:color="auto"/>
      </w:divBdr>
    </w:div>
    <w:div w:id="430246195">
      <w:bodyDiv w:val="1"/>
      <w:marLeft w:val="0"/>
      <w:marRight w:val="0"/>
      <w:marTop w:val="0"/>
      <w:marBottom w:val="0"/>
      <w:divBdr>
        <w:top w:val="none" w:sz="0" w:space="0" w:color="auto"/>
        <w:left w:val="none" w:sz="0" w:space="0" w:color="auto"/>
        <w:bottom w:val="none" w:sz="0" w:space="0" w:color="auto"/>
        <w:right w:val="none" w:sz="0" w:space="0" w:color="auto"/>
      </w:divBdr>
    </w:div>
    <w:div w:id="432166586">
      <w:bodyDiv w:val="1"/>
      <w:marLeft w:val="0"/>
      <w:marRight w:val="0"/>
      <w:marTop w:val="0"/>
      <w:marBottom w:val="0"/>
      <w:divBdr>
        <w:top w:val="none" w:sz="0" w:space="0" w:color="auto"/>
        <w:left w:val="none" w:sz="0" w:space="0" w:color="auto"/>
        <w:bottom w:val="none" w:sz="0" w:space="0" w:color="auto"/>
        <w:right w:val="none" w:sz="0" w:space="0" w:color="auto"/>
      </w:divBdr>
    </w:div>
    <w:div w:id="436875844">
      <w:bodyDiv w:val="1"/>
      <w:marLeft w:val="0"/>
      <w:marRight w:val="0"/>
      <w:marTop w:val="0"/>
      <w:marBottom w:val="0"/>
      <w:divBdr>
        <w:top w:val="none" w:sz="0" w:space="0" w:color="auto"/>
        <w:left w:val="none" w:sz="0" w:space="0" w:color="auto"/>
        <w:bottom w:val="none" w:sz="0" w:space="0" w:color="auto"/>
        <w:right w:val="none" w:sz="0" w:space="0" w:color="auto"/>
      </w:divBdr>
    </w:div>
    <w:div w:id="437410452">
      <w:bodyDiv w:val="1"/>
      <w:marLeft w:val="0"/>
      <w:marRight w:val="0"/>
      <w:marTop w:val="0"/>
      <w:marBottom w:val="0"/>
      <w:divBdr>
        <w:top w:val="none" w:sz="0" w:space="0" w:color="auto"/>
        <w:left w:val="none" w:sz="0" w:space="0" w:color="auto"/>
        <w:bottom w:val="none" w:sz="0" w:space="0" w:color="auto"/>
        <w:right w:val="none" w:sz="0" w:space="0" w:color="auto"/>
      </w:divBdr>
    </w:div>
    <w:div w:id="443690612">
      <w:bodyDiv w:val="1"/>
      <w:marLeft w:val="0"/>
      <w:marRight w:val="0"/>
      <w:marTop w:val="0"/>
      <w:marBottom w:val="0"/>
      <w:divBdr>
        <w:top w:val="none" w:sz="0" w:space="0" w:color="auto"/>
        <w:left w:val="none" w:sz="0" w:space="0" w:color="auto"/>
        <w:bottom w:val="none" w:sz="0" w:space="0" w:color="auto"/>
        <w:right w:val="none" w:sz="0" w:space="0" w:color="auto"/>
      </w:divBdr>
    </w:div>
    <w:div w:id="450903802">
      <w:bodyDiv w:val="1"/>
      <w:marLeft w:val="0"/>
      <w:marRight w:val="0"/>
      <w:marTop w:val="0"/>
      <w:marBottom w:val="0"/>
      <w:divBdr>
        <w:top w:val="none" w:sz="0" w:space="0" w:color="auto"/>
        <w:left w:val="none" w:sz="0" w:space="0" w:color="auto"/>
        <w:bottom w:val="none" w:sz="0" w:space="0" w:color="auto"/>
        <w:right w:val="none" w:sz="0" w:space="0" w:color="auto"/>
      </w:divBdr>
    </w:div>
    <w:div w:id="453909923">
      <w:bodyDiv w:val="1"/>
      <w:marLeft w:val="0"/>
      <w:marRight w:val="0"/>
      <w:marTop w:val="0"/>
      <w:marBottom w:val="0"/>
      <w:divBdr>
        <w:top w:val="none" w:sz="0" w:space="0" w:color="auto"/>
        <w:left w:val="none" w:sz="0" w:space="0" w:color="auto"/>
        <w:bottom w:val="none" w:sz="0" w:space="0" w:color="auto"/>
        <w:right w:val="none" w:sz="0" w:space="0" w:color="auto"/>
      </w:divBdr>
    </w:div>
    <w:div w:id="460920931">
      <w:bodyDiv w:val="1"/>
      <w:marLeft w:val="0"/>
      <w:marRight w:val="0"/>
      <w:marTop w:val="0"/>
      <w:marBottom w:val="0"/>
      <w:divBdr>
        <w:top w:val="none" w:sz="0" w:space="0" w:color="auto"/>
        <w:left w:val="none" w:sz="0" w:space="0" w:color="auto"/>
        <w:bottom w:val="none" w:sz="0" w:space="0" w:color="auto"/>
        <w:right w:val="none" w:sz="0" w:space="0" w:color="auto"/>
      </w:divBdr>
    </w:div>
    <w:div w:id="462357325">
      <w:bodyDiv w:val="1"/>
      <w:marLeft w:val="0"/>
      <w:marRight w:val="0"/>
      <w:marTop w:val="0"/>
      <w:marBottom w:val="0"/>
      <w:divBdr>
        <w:top w:val="none" w:sz="0" w:space="0" w:color="auto"/>
        <w:left w:val="none" w:sz="0" w:space="0" w:color="auto"/>
        <w:bottom w:val="none" w:sz="0" w:space="0" w:color="auto"/>
        <w:right w:val="none" w:sz="0" w:space="0" w:color="auto"/>
      </w:divBdr>
    </w:div>
    <w:div w:id="462845098">
      <w:bodyDiv w:val="1"/>
      <w:marLeft w:val="0"/>
      <w:marRight w:val="0"/>
      <w:marTop w:val="0"/>
      <w:marBottom w:val="0"/>
      <w:divBdr>
        <w:top w:val="none" w:sz="0" w:space="0" w:color="auto"/>
        <w:left w:val="none" w:sz="0" w:space="0" w:color="auto"/>
        <w:bottom w:val="none" w:sz="0" w:space="0" w:color="auto"/>
        <w:right w:val="none" w:sz="0" w:space="0" w:color="auto"/>
      </w:divBdr>
    </w:div>
    <w:div w:id="463475358">
      <w:bodyDiv w:val="1"/>
      <w:marLeft w:val="0"/>
      <w:marRight w:val="0"/>
      <w:marTop w:val="0"/>
      <w:marBottom w:val="0"/>
      <w:divBdr>
        <w:top w:val="none" w:sz="0" w:space="0" w:color="auto"/>
        <w:left w:val="none" w:sz="0" w:space="0" w:color="auto"/>
        <w:bottom w:val="none" w:sz="0" w:space="0" w:color="auto"/>
        <w:right w:val="none" w:sz="0" w:space="0" w:color="auto"/>
      </w:divBdr>
    </w:div>
    <w:div w:id="463742206">
      <w:bodyDiv w:val="1"/>
      <w:marLeft w:val="0"/>
      <w:marRight w:val="0"/>
      <w:marTop w:val="0"/>
      <w:marBottom w:val="0"/>
      <w:divBdr>
        <w:top w:val="none" w:sz="0" w:space="0" w:color="auto"/>
        <w:left w:val="none" w:sz="0" w:space="0" w:color="auto"/>
        <w:bottom w:val="none" w:sz="0" w:space="0" w:color="auto"/>
        <w:right w:val="none" w:sz="0" w:space="0" w:color="auto"/>
      </w:divBdr>
    </w:div>
    <w:div w:id="464201366">
      <w:bodyDiv w:val="1"/>
      <w:marLeft w:val="0"/>
      <w:marRight w:val="0"/>
      <w:marTop w:val="0"/>
      <w:marBottom w:val="0"/>
      <w:divBdr>
        <w:top w:val="none" w:sz="0" w:space="0" w:color="auto"/>
        <w:left w:val="none" w:sz="0" w:space="0" w:color="auto"/>
        <w:bottom w:val="none" w:sz="0" w:space="0" w:color="auto"/>
        <w:right w:val="none" w:sz="0" w:space="0" w:color="auto"/>
      </w:divBdr>
    </w:div>
    <w:div w:id="467163168">
      <w:bodyDiv w:val="1"/>
      <w:marLeft w:val="0"/>
      <w:marRight w:val="0"/>
      <w:marTop w:val="0"/>
      <w:marBottom w:val="0"/>
      <w:divBdr>
        <w:top w:val="none" w:sz="0" w:space="0" w:color="auto"/>
        <w:left w:val="none" w:sz="0" w:space="0" w:color="auto"/>
        <w:bottom w:val="none" w:sz="0" w:space="0" w:color="auto"/>
        <w:right w:val="none" w:sz="0" w:space="0" w:color="auto"/>
      </w:divBdr>
    </w:div>
    <w:div w:id="467667178">
      <w:bodyDiv w:val="1"/>
      <w:marLeft w:val="0"/>
      <w:marRight w:val="0"/>
      <w:marTop w:val="0"/>
      <w:marBottom w:val="0"/>
      <w:divBdr>
        <w:top w:val="none" w:sz="0" w:space="0" w:color="auto"/>
        <w:left w:val="none" w:sz="0" w:space="0" w:color="auto"/>
        <w:bottom w:val="none" w:sz="0" w:space="0" w:color="auto"/>
        <w:right w:val="none" w:sz="0" w:space="0" w:color="auto"/>
      </w:divBdr>
    </w:div>
    <w:div w:id="471025542">
      <w:bodyDiv w:val="1"/>
      <w:marLeft w:val="0"/>
      <w:marRight w:val="0"/>
      <w:marTop w:val="0"/>
      <w:marBottom w:val="0"/>
      <w:divBdr>
        <w:top w:val="none" w:sz="0" w:space="0" w:color="auto"/>
        <w:left w:val="none" w:sz="0" w:space="0" w:color="auto"/>
        <w:bottom w:val="none" w:sz="0" w:space="0" w:color="auto"/>
        <w:right w:val="none" w:sz="0" w:space="0" w:color="auto"/>
      </w:divBdr>
    </w:div>
    <w:div w:id="472335758">
      <w:bodyDiv w:val="1"/>
      <w:marLeft w:val="0"/>
      <w:marRight w:val="0"/>
      <w:marTop w:val="0"/>
      <w:marBottom w:val="0"/>
      <w:divBdr>
        <w:top w:val="none" w:sz="0" w:space="0" w:color="auto"/>
        <w:left w:val="none" w:sz="0" w:space="0" w:color="auto"/>
        <w:bottom w:val="none" w:sz="0" w:space="0" w:color="auto"/>
        <w:right w:val="none" w:sz="0" w:space="0" w:color="auto"/>
      </w:divBdr>
    </w:div>
    <w:div w:id="472912628">
      <w:bodyDiv w:val="1"/>
      <w:marLeft w:val="0"/>
      <w:marRight w:val="0"/>
      <w:marTop w:val="0"/>
      <w:marBottom w:val="0"/>
      <w:divBdr>
        <w:top w:val="none" w:sz="0" w:space="0" w:color="auto"/>
        <w:left w:val="none" w:sz="0" w:space="0" w:color="auto"/>
        <w:bottom w:val="none" w:sz="0" w:space="0" w:color="auto"/>
        <w:right w:val="none" w:sz="0" w:space="0" w:color="auto"/>
      </w:divBdr>
    </w:div>
    <w:div w:id="475995717">
      <w:bodyDiv w:val="1"/>
      <w:marLeft w:val="0"/>
      <w:marRight w:val="0"/>
      <w:marTop w:val="0"/>
      <w:marBottom w:val="0"/>
      <w:divBdr>
        <w:top w:val="none" w:sz="0" w:space="0" w:color="auto"/>
        <w:left w:val="none" w:sz="0" w:space="0" w:color="auto"/>
        <w:bottom w:val="none" w:sz="0" w:space="0" w:color="auto"/>
        <w:right w:val="none" w:sz="0" w:space="0" w:color="auto"/>
      </w:divBdr>
    </w:div>
    <w:div w:id="478034238">
      <w:bodyDiv w:val="1"/>
      <w:marLeft w:val="0"/>
      <w:marRight w:val="0"/>
      <w:marTop w:val="0"/>
      <w:marBottom w:val="0"/>
      <w:divBdr>
        <w:top w:val="none" w:sz="0" w:space="0" w:color="auto"/>
        <w:left w:val="none" w:sz="0" w:space="0" w:color="auto"/>
        <w:bottom w:val="none" w:sz="0" w:space="0" w:color="auto"/>
        <w:right w:val="none" w:sz="0" w:space="0" w:color="auto"/>
      </w:divBdr>
    </w:div>
    <w:div w:id="478765357">
      <w:bodyDiv w:val="1"/>
      <w:marLeft w:val="0"/>
      <w:marRight w:val="0"/>
      <w:marTop w:val="0"/>
      <w:marBottom w:val="0"/>
      <w:divBdr>
        <w:top w:val="none" w:sz="0" w:space="0" w:color="auto"/>
        <w:left w:val="none" w:sz="0" w:space="0" w:color="auto"/>
        <w:bottom w:val="none" w:sz="0" w:space="0" w:color="auto"/>
        <w:right w:val="none" w:sz="0" w:space="0" w:color="auto"/>
      </w:divBdr>
    </w:div>
    <w:div w:id="480773673">
      <w:bodyDiv w:val="1"/>
      <w:marLeft w:val="0"/>
      <w:marRight w:val="0"/>
      <w:marTop w:val="0"/>
      <w:marBottom w:val="0"/>
      <w:divBdr>
        <w:top w:val="none" w:sz="0" w:space="0" w:color="auto"/>
        <w:left w:val="none" w:sz="0" w:space="0" w:color="auto"/>
        <w:bottom w:val="none" w:sz="0" w:space="0" w:color="auto"/>
        <w:right w:val="none" w:sz="0" w:space="0" w:color="auto"/>
      </w:divBdr>
    </w:div>
    <w:div w:id="481239913">
      <w:bodyDiv w:val="1"/>
      <w:marLeft w:val="0"/>
      <w:marRight w:val="0"/>
      <w:marTop w:val="0"/>
      <w:marBottom w:val="0"/>
      <w:divBdr>
        <w:top w:val="none" w:sz="0" w:space="0" w:color="auto"/>
        <w:left w:val="none" w:sz="0" w:space="0" w:color="auto"/>
        <w:bottom w:val="none" w:sz="0" w:space="0" w:color="auto"/>
        <w:right w:val="none" w:sz="0" w:space="0" w:color="auto"/>
      </w:divBdr>
      <w:divsChild>
        <w:div w:id="618073145">
          <w:marLeft w:val="547"/>
          <w:marRight w:val="0"/>
          <w:marTop w:val="125"/>
          <w:marBottom w:val="0"/>
          <w:divBdr>
            <w:top w:val="none" w:sz="0" w:space="0" w:color="auto"/>
            <w:left w:val="none" w:sz="0" w:space="0" w:color="auto"/>
            <w:bottom w:val="none" w:sz="0" w:space="0" w:color="auto"/>
            <w:right w:val="none" w:sz="0" w:space="0" w:color="auto"/>
          </w:divBdr>
        </w:div>
        <w:div w:id="1180197899">
          <w:marLeft w:val="547"/>
          <w:marRight w:val="0"/>
          <w:marTop w:val="125"/>
          <w:marBottom w:val="0"/>
          <w:divBdr>
            <w:top w:val="none" w:sz="0" w:space="0" w:color="auto"/>
            <w:left w:val="none" w:sz="0" w:space="0" w:color="auto"/>
            <w:bottom w:val="none" w:sz="0" w:space="0" w:color="auto"/>
            <w:right w:val="none" w:sz="0" w:space="0" w:color="auto"/>
          </w:divBdr>
        </w:div>
      </w:divsChild>
    </w:div>
    <w:div w:id="484973237">
      <w:bodyDiv w:val="1"/>
      <w:marLeft w:val="0"/>
      <w:marRight w:val="0"/>
      <w:marTop w:val="0"/>
      <w:marBottom w:val="0"/>
      <w:divBdr>
        <w:top w:val="none" w:sz="0" w:space="0" w:color="auto"/>
        <w:left w:val="none" w:sz="0" w:space="0" w:color="auto"/>
        <w:bottom w:val="none" w:sz="0" w:space="0" w:color="auto"/>
        <w:right w:val="none" w:sz="0" w:space="0" w:color="auto"/>
      </w:divBdr>
    </w:div>
    <w:div w:id="485126919">
      <w:bodyDiv w:val="1"/>
      <w:marLeft w:val="0"/>
      <w:marRight w:val="0"/>
      <w:marTop w:val="0"/>
      <w:marBottom w:val="0"/>
      <w:divBdr>
        <w:top w:val="none" w:sz="0" w:space="0" w:color="auto"/>
        <w:left w:val="none" w:sz="0" w:space="0" w:color="auto"/>
        <w:bottom w:val="none" w:sz="0" w:space="0" w:color="auto"/>
        <w:right w:val="none" w:sz="0" w:space="0" w:color="auto"/>
      </w:divBdr>
    </w:div>
    <w:div w:id="488255193">
      <w:bodyDiv w:val="1"/>
      <w:marLeft w:val="0"/>
      <w:marRight w:val="0"/>
      <w:marTop w:val="0"/>
      <w:marBottom w:val="0"/>
      <w:divBdr>
        <w:top w:val="none" w:sz="0" w:space="0" w:color="auto"/>
        <w:left w:val="none" w:sz="0" w:space="0" w:color="auto"/>
        <w:bottom w:val="none" w:sz="0" w:space="0" w:color="auto"/>
        <w:right w:val="none" w:sz="0" w:space="0" w:color="auto"/>
      </w:divBdr>
    </w:div>
    <w:div w:id="492259133">
      <w:bodyDiv w:val="1"/>
      <w:marLeft w:val="0"/>
      <w:marRight w:val="0"/>
      <w:marTop w:val="0"/>
      <w:marBottom w:val="0"/>
      <w:divBdr>
        <w:top w:val="none" w:sz="0" w:space="0" w:color="auto"/>
        <w:left w:val="none" w:sz="0" w:space="0" w:color="auto"/>
        <w:bottom w:val="none" w:sz="0" w:space="0" w:color="auto"/>
        <w:right w:val="none" w:sz="0" w:space="0" w:color="auto"/>
      </w:divBdr>
    </w:div>
    <w:div w:id="494761777">
      <w:bodyDiv w:val="1"/>
      <w:marLeft w:val="0"/>
      <w:marRight w:val="0"/>
      <w:marTop w:val="0"/>
      <w:marBottom w:val="0"/>
      <w:divBdr>
        <w:top w:val="none" w:sz="0" w:space="0" w:color="auto"/>
        <w:left w:val="none" w:sz="0" w:space="0" w:color="auto"/>
        <w:bottom w:val="none" w:sz="0" w:space="0" w:color="auto"/>
        <w:right w:val="none" w:sz="0" w:space="0" w:color="auto"/>
      </w:divBdr>
    </w:div>
    <w:div w:id="495652244">
      <w:bodyDiv w:val="1"/>
      <w:marLeft w:val="0"/>
      <w:marRight w:val="0"/>
      <w:marTop w:val="0"/>
      <w:marBottom w:val="0"/>
      <w:divBdr>
        <w:top w:val="none" w:sz="0" w:space="0" w:color="auto"/>
        <w:left w:val="none" w:sz="0" w:space="0" w:color="auto"/>
        <w:bottom w:val="none" w:sz="0" w:space="0" w:color="auto"/>
        <w:right w:val="none" w:sz="0" w:space="0" w:color="auto"/>
      </w:divBdr>
    </w:div>
    <w:div w:id="495846721">
      <w:bodyDiv w:val="1"/>
      <w:marLeft w:val="0"/>
      <w:marRight w:val="0"/>
      <w:marTop w:val="0"/>
      <w:marBottom w:val="0"/>
      <w:divBdr>
        <w:top w:val="none" w:sz="0" w:space="0" w:color="auto"/>
        <w:left w:val="none" w:sz="0" w:space="0" w:color="auto"/>
        <w:bottom w:val="none" w:sz="0" w:space="0" w:color="auto"/>
        <w:right w:val="none" w:sz="0" w:space="0" w:color="auto"/>
      </w:divBdr>
    </w:div>
    <w:div w:id="496044106">
      <w:bodyDiv w:val="1"/>
      <w:marLeft w:val="0"/>
      <w:marRight w:val="0"/>
      <w:marTop w:val="0"/>
      <w:marBottom w:val="0"/>
      <w:divBdr>
        <w:top w:val="none" w:sz="0" w:space="0" w:color="auto"/>
        <w:left w:val="none" w:sz="0" w:space="0" w:color="auto"/>
        <w:bottom w:val="none" w:sz="0" w:space="0" w:color="auto"/>
        <w:right w:val="none" w:sz="0" w:space="0" w:color="auto"/>
      </w:divBdr>
    </w:div>
    <w:div w:id="496846710">
      <w:bodyDiv w:val="1"/>
      <w:marLeft w:val="0"/>
      <w:marRight w:val="0"/>
      <w:marTop w:val="0"/>
      <w:marBottom w:val="0"/>
      <w:divBdr>
        <w:top w:val="none" w:sz="0" w:space="0" w:color="auto"/>
        <w:left w:val="none" w:sz="0" w:space="0" w:color="auto"/>
        <w:bottom w:val="none" w:sz="0" w:space="0" w:color="auto"/>
        <w:right w:val="none" w:sz="0" w:space="0" w:color="auto"/>
      </w:divBdr>
    </w:div>
    <w:div w:id="497692216">
      <w:bodyDiv w:val="1"/>
      <w:marLeft w:val="0"/>
      <w:marRight w:val="0"/>
      <w:marTop w:val="0"/>
      <w:marBottom w:val="0"/>
      <w:divBdr>
        <w:top w:val="none" w:sz="0" w:space="0" w:color="auto"/>
        <w:left w:val="none" w:sz="0" w:space="0" w:color="auto"/>
        <w:bottom w:val="none" w:sz="0" w:space="0" w:color="auto"/>
        <w:right w:val="none" w:sz="0" w:space="0" w:color="auto"/>
      </w:divBdr>
    </w:div>
    <w:div w:id="508568726">
      <w:bodyDiv w:val="1"/>
      <w:marLeft w:val="0"/>
      <w:marRight w:val="0"/>
      <w:marTop w:val="0"/>
      <w:marBottom w:val="0"/>
      <w:divBdr>
        <w:top w:val="none" w:sz="0" w:space="0" w:color="auto"/>
        <w:left w:val="none" w:sz="0" w:space="0" w:color="auto"/>
        <w:bottom w:val="none" w:sz="0" w:space="0" w:color="auto"/>
        <w:right w:val="none" w:sz="0" w:space="0" w:color="auto"/>
      </w:divBdr>
    </w:div>
    <w:div w:id="508759541">
      <w:bodyDiv w:val="1"/>
      <w:marLeft w:val="0"/>
      <w:marRight w:val="0"/>
      <w:marTop w:val="0"/>
      <w:marBottom w:val="0"/>
      <w:divBdr>
        <w:top w:val="none" w:sz="0" w:space="0" w:color="auto"/>
        <w:left w:val="none" w:sz="0" w:space="0" w:color="auto"/>
        <w:bottom w:val="none" w:sz="0" w:space="0" w:color="auto"/>
        <w:right w:val="none" w:sz="0" w:space="0" w:color="auto"/>
      </w:divBdr>
    </w:div>
    <w:div w:id="511184097">
      <w:bodyDiv w:val="1"/>
      <w:marLeft w:val="0"/>
      <w:marRight w:val="0"/>
      <w:marTop w:val="0"/>
      <w:marBottom w:val="0"/>
      <w:divBdr>
        <w:top w:val="none" w:sz="0" w:space="0" w:color="auto"/>
        <w:left w:val="none" w:sz="0" w:space="0" w:color="auto"/>
        <w:bottom w:val="none" w:sz="0" w:space="0" w:color="auto"/>
        <w:right w:val="none" w:sz="0" w:space="0" w:color="auto"/>
      </w:divBdr>
    </w:div>
    <w:div w:id="513375806">
      <w:bodyDiv w:val="1"/>
      <w:marLeft w:val="0"/>
      <w:marRight w:val="0"/>
      <w:marTop w:val="0"/>
      <w:marBottom w:val="0"/>
      <w:divBdr>
        <w:top w:val="none" w:sz="0" w:space="0" w:color="auto"/>
        <w:left w:val="none" w:sz="0" w:space="0" w:color="auto"/>
        <w:bottom w:val="none" w:sz="0" w:space="0" w:color="auto"/>
        <w:right w:val="none" w:sz="0" w:space="0" w:color="auto"/>
      </w:divBdr>
    </w:div>
    <w:div w:id="514466773">
      <w:bodyDiv w:val="1"/>
      <w:marLeft w:val="0"/>
      <w:marRight w:val="0"/>
      <w:marTop w:val="0"/>
      <w:marBottom w:val="0"/>
      <w:divBdr>
        <w:top w:val="none" w:sz="0" w:space="0" w:color="auto"/>
        <w:left w:val="none" w:sz="0" w:space="0" w:color="auto"/>
        <w:bottom w:val="none" w:sz="0" w:space="0" w:color="auto"/>
        <w:right w:val="none" w:sz="0" w:space="0" w:color="auto"/>
      </w:divBdr>
    </w:div>
    <w:div w:id="514920857">
      <w:bodyDiv w:val="1"/>
      <w:marLeft w:val="0"/>
      <w:marRight w:val="0"/>
      <w:marTop w:val="0"/>
      <w:marBottom w:val="0"/>
      <w:divBdr>
        <w:top w:val="none" w:sz="0" w:space="0" w:color="auto"/>
        <w:left w:val="none" w:sz="0" w:space="0" w:color="auto"/>
        <w:bottom w:val="none" w:sz="0" w:space="0" w:color="auto"/>
        <w:right w:val="none" w:sz="0" w:space="0" w:color="auto"/>
      </w:divBdr>
    </w:div>
    <w:div w:id="515270314">
      <w:bodyDiv w:val="1"/>
      <w:marLeft w:val="0"/>
      <w:marRight w:val="0"/>
      <w:marTop w:val="0"/>
      <w:marBottom w:val="0"/>
      <w:divBdr>
        <w:top w:val="none" w:sz="0" w:space="0" w:color="auto"/>
        <w:left w:val="none" w:sz="0" w:space="0" w:color="auto"/>
        <w:bottom w:val="none" w:sz="0" w:space="0" w:color="auto"/>
        <w:right w:val="none" w:sz="0" w:space="0" w:color="auto"/>
      </w:divBdr>
    </w:div>
    <w:div w:id="515392002">
      <w:bodyDiv w:val="1"/>
      <w:marLeft w:val="0"/>
      <w:marRight w:val="0"/>
      <w:marTop w:val="0"/>
      <w:marBottom w:val="0"/>
      <w:divBdr>
        <w:top w:val="none" w:sz="0" w:space="0" w:color="auto"/>
        <w:left w:val="none" w:sz="0" w:space="0" w:color="auto"/>
        <w:bottom w:val="none" w:sz="0" w:space="0" w:color="auto"/>
        <w:right w:val="none" w:sz="0" w:space="0" w:color="auto"/>
      </w:divBdr>
    </w:div>
    <w:div w:id="518786549">
      <w:bodyDiv w:val="1"/>
      <w:marLeft w:val="0"/>
      <w:marRight w:val="0"/>
      <w:marTop w:val="0"/>
      <w:marBottom w:val="0"/>
      <w:divBdr>
        <w:top w:val="none" w:sz="0" w:space="0" w:color="auto"/>
        <w:left w:val="none" w:sz="0" w:space="0" w:color="auto"/>
        <w:bottom w:val="none" w:sz="0" w:space="0" w:color="auto"/>
        <w:right w:val="none" w:sz="0" w:space="0" w:color="auto"/>
      </w:divBdr>
    </w:div>
    <w:div w:id="530336913">
      <w:bodyDiv w:val="1"/>
      <w:marLeft w:val="0"/>
      <w:marRight w:val="0"/>
      <w:marTop w:val="0"/>
      <w:marBottom w:val="0"/>
      <w:divBdr>
        <w:top w:val="none" w:sz="0" w:space="0" w:color="auto"/>
        <w:left w:val="none" w:sz="0" w:space="0" w:color="auto"/>
        <w:bottom w:val="none" w:sz="0" w:space="0" w:color="auto"/>
        <w:right w:val="none" w:sz="0" w:space="0" w:color="auto"/>
      </w:divBdr>
    </w:div>
    <w:div w:id="535384701">
      <w:bodyDiv w:val="1"/>
      <w:marLeft w:val="0"/>
      <w:marRight w:val="0"/>
      <w:marTop w:val="0"/>
      <w:marBottom w:val="0"/>
      <w:divBdr>
        <w:top w:val="none" w:sz="0" w:space="0" w:color="auto"/>
        <w:left w:val="none" w:sz="0" w:space="0" w:color="auto"/>
        <w:bottom w:val="none" w:sz="0" w:space="0" w:color="auto"/>
        <w:right w:val="none" w:sz="0" w:space="0" w:color="auto"/>
      </w:divBdr>
    </w:div>
    <w:div w:id="540168637">
      <w:bodyDiv w:val="1"/>
      <w:marLeft w:val="0"/>
      <w:marRight w:val="0"/>
      <w:marTop w:val="0"/>
      <w:marBottom w:val="0"/>
      <w:divBdr>
        <w:top w:val="none" w:sz="0" w:space="0" w:color="auto"/>
        <w:left w:val="none" w:sz="0" w:space="0" w:color="auto"/>
        <w:bottom w:val="none" w:sz="0" w:space="0" w:color="auto"/>
        <w:right w:val="none" w:sz="0" w:space="0" w:color="auto"/>
      </w:divBdr>
    </w:div>
    <w:div w:id="542406760">
      <w:bodyDiv w:val="1"/>
      <w:marLeft w:val="0"/>
      <w:marRight w:val="0"/>
      <w:marTop w:val="0"/>
      <w:marBottom w:val="0"/>
      <w:divBdr>
        <w:top w:val="none" w:sz="0" w:space="0" w:color="auto"/>
        <w:left w:val="none" w:sz="0" w:space="0" w:color="auto"/>
        <w:bottom w:val="none" w:sz="0" w:space="0" w:color="auto"/>
        <w:right w:val="none" w:sz="0" w:space="0" w:color="auto"/>
      </w:divBdr>
    </w:div>
    <w:div w:id="548224907">
      <w:bodyDiv w:val="1"/>
      <w:marLeft w:val="0"/>
      <w:marRight w:val="0"/>
      <w:marTop w:val="0"/>
      <w:marBottom w:val="0"/>
      <w:divBdr>
        <w:top w:val="none" w:sz="0" w:space="0" w:color="auto"/>
        <w:left w:val="none" w:sz="0" w:space="0" w:color="auto"/>
        <w:bottom w:val="none" w:sz="0" w:space="0" w:color="auto"/>
        <w:right w:val="none" w:sz="0" w:space="0" w:color="auto"/>
      </w:divBdr>
    </w:div>
    <w:div w:id="548496009">
      <w:bodyDiv w:val="1"/>
      <w:marLeft w:val="0"/>
      <w:marRight w:val="0"/>
      <w:marTop w:val="0"/>
      <w:marBottom w:val="0"/>
      <w:divBdr>
        <w:top w:val="none" w:sz="0" w:space="0" w:color="auto"/>
        <w:left w:val="none" w:sz="0" w:space="0" w:color="auto"/>
        <w:bottom w:val="none" w:sz="0" w:space="0" w:color="auto"/>
        <w:right w:val="none" w:sz="0" w:space="0" w:color="auto"/>
      </w:divBdr>
    </w:div>
    <w:div w:id="548615452">
      <w:bodyDiv w:val="1"/>
      <w:marLeft w:val="0"/>
      <w:marRight w:val="0"/>
      <w:marTop w:val="0"/>
      <w:marBottom w:val="0"/>
      <w:divBdr>
        <w:top w:val="none" w:sz="0" w:space="0" w:color="auto"/>
        <w:left w:val="none" w:sz="0" w:space="0" w:color="auto"/>
        <w:bottom w:val="none" w:sz="0" w:space="0" w:color="auto"/>
        <w:right w:val="none" w:sz="0" w:space="0" w:color="auto"/>
      </w:divBdr>
    </w:div>
    <w:div w:id="557202328">
      <w:bodyDiv w:val="1"/>
      <w:marLeft w:val="0"/>
      <w:marRight w:val="0"/>
      <w:marTop w:val="0"/>
      <w:marBottom w:val="0"/>
      <w:divBdr>
        <w:top w:val="none" w:sz="0" w:space="0" w:color="auto"/>
        <w:left w:val="none" w:sz="0" w:space="0" w:color="auto"/>
        <w:bottom w:val="none" w:sz="0" w:space="0" w:color="auto"/>
        <w:right w:val="none" w:sz="0" w:space="0" w:color="auto"/>
      </w:divBdr>
      <w:divsChild>
        <w:div w:id="549221572">
          <w:marLeft w:val="1008"/>
          <w:marRight w:val="0"/>
          <w:marTop w:val="0"/>
          <w:marBottom w:val="0"/>
          <w:divBdr>
            <w:top w:val="none" w:sz="0" w:space="0" w:color="auto"/>
            <w:left w:val="none" w:sz="0" w:space="0" w:color="auto"/>
            <w:bottom w:val="none" w:sz="0" w:space="0" w:color="auto"/>
            <w:right w:val="none" w:sz="0" w:space="0" w:color="auto"/>
          </w:divBdr>
        </w:div>
      </w:divsChild>
    </w:div>
    <w:div w:id="558174748">
      <w:bodyDiv w:val="1"/>
      <w:marLeft w:val="0"/>
      <w:marRight w:val="0"/>
      <w:marTop w:val="0"/>
      <w:marBottom w:val="0"/>
      <w:divBdr>
        <w:top w:val="none" w:sz="0" w:space="0" w:color="auto"/>
        <w:left w:val="none" w:sz="0" w:space="0" w:color="auto"/>
        <w:bottom w:val="none" w:sz="0" w:space="0" w:color="auto"/>
        <w:right w:val="none" w:sz="0" w:space="0" w:color="auto"/>
      </w:divBdr>
    </w:div>
    <w:div w:id="561134313">
      <w:bodyDiv w:val="1"/>
      <w:marLeft w:val="0"/>
      <w:marRight w:val="0"/>
      <w:marTop w:val="0"/>
      <w:marBottom w:val="0"/>
      <w:divBdr>
        <w:top w:val="none" w:sz="0" w:space="0" w:color="auto"/>
        <w:left w:val="none" w:sz="0" w:space="0" w:color="auto"/>
        <w:bottom w:val="none" w:sz="0" w:space="0" w:color="auto"/>
        <w:right w:val="none" w:sz="0" w:space="0" w:color="auto"/>
      </w:divBdr>
    </w:div>
    <w:div w:id="566186748">
      <w:bodyDiv w:val="1"/>
      <w:marLeft w:val="0"/>
      <w:marRight w:val="0"/>
      <w:marTop w:val="0"/>
      <w:marBottom w:val="0"/>
      <w:divBdr>
        <w:top w:val="none" w:sz="0" w:space="0" w:color="auto"/>
        <w:left w:val="none" w:sz="0" w:space="0" w:color="auto"/>
        <w:bottom w:val="none" w:sz="0" w:space="0" w:color="auto"/>
        <w:right w:val="none" w:sz="0" w:space="0" w:color="auto"/>
      </w:divBdr>
    </w:div>
    <w:div w:id="566771112">
      <w:bodyDiv w:val="1"/>
      <w:marLeft w:val="0"/>
      <w:marRight w:val="0"/>
      <w:marTop w:val="0"/>
      <w:marBottom w:val="0"/>
      <w:divBdr>
        <w:top w:val="none" w:sz="0" w:space="0" w:color="auto"/>
        <w:left w:val="none" w:sz="0" w:space="0" w:color="auto"/>
        <w:bottom w:val="none" w:sz="0" w:space="0" w:color="auto"/>
        <w:right w:val="none" w:sz="0" w:space="0" w:color="auto"/>
      </w:divBdr>
    </w:div>
    <w:div w:id="574323381">
      <w:bodyDiv w:val="1"/>
      <w:marLeft w:val="0"/>
      <w:marRight w:val="0"/>
      <w:marTop w:val="0"/>
      <w:marBottom w:val="0"/>
      <w:divBdr>
        <w:top w:val="none" w:sz="0" w:space="0" w:color="auto"/>
        <w:left w:val="none" w:sz="0" w:space="0" w:color="auto"/>
        <w:bottom w:val="none" w:sz="0" w:space="0" w:color="auto"/>
        <w:right w:val="none" w:sz="0" w:space="0" w:color="auto"/>
      </w:divBdr>
    </w:div>
    <w:div w:id="585845053">
      <w:bodyDiv w:val="1"/>
      <w:marLeft w:val="0"/>
      <w:marRight w:val="0"/>
      <w:marTop w:val="0"/>
      <w:marBottom w:val="0"/>
      <w:divBdr>
        <w:top w:val="none" w:sz="0" w:space="0" w:color="auto"/>
        <w:left w:val="none" w:sz="0" w:space="0" w:color="auto"/>
        <w:bottom w:val="none" w:sz="0" w:space="0" w:color="auto"/>
        <w:right w:val="none" w:sz="0" w:space="0" w:color="auto"/>
      </w:divBdr>
    </w:div>
    <w:div w:id="586236778">
      <w:bodyDiv w:val="1"/>
      <w:marLeft w:val="0"/>
      <w:marRight w:val="0"/>
      <w:marTop w:val="0"/>
      <w:marBottom w:val="0"/>
      <w:divBdr>
        <w:top w:val="none" w:sz="0" w:space="0" w:color="auto"/>
        <w:left w:val="none" w:sz="0" w:space="0" w:color="auto"/>
        <w:bottom w:val="none" w:sz="0" w:space="0" w:color="auto"/>
        <w:right w:val="none" w:sz="0" w:space="0" w:color="auto"/>
      </w:divBdr>
    </w:div>
    <w:div w:id="596327480">
      <w:bodyDiv w:val="1"/>
      <w:marLeft w:val="0"/>
      <w:marRight w:val="0"/>
      <w:marTop w:val="0"/>
      <w:marBottom w:val="0"/>
      <w:divBdr>
        <w:top w:val="none" w:sz="0" w:space="0" w:color="auto"/>
        <w:left w:val="none" w:sz="0" w:space="0" w:color="auto"/>
        <w:bottom w:val="none" w:sz="0" w:space="0" w:color="auto"/>
        <w:right w:val="none" w:sz="0" w:space="0" w:color="auto"/>
      </w:divBdr>
    </w:div>
    <w:div w:id="599683754">
      <w:bodyDiv w:val="1"/>
      <w:marLeft w:val="0"/>
      <w:marRight w:val="0"/>
      <w:marTop w:val="0"/>
      <w:marBottom w:val="0"/>
      <w:divBdr>
        <w:top w:val="none" w:sz="0" w:space="0" w:color="auto"/>
        <w:left w:val="none" w:sz="0" w:space="0" w:color="auto"/>
        <w:bottom w:val="none" w:sz="0" w:space="0" w:color="auto"/>
        <w:right w:val="none" w:sz="0" w:space="0" w:color="auto"/>
      </w:divBdr>
    </w:div>
    <w:div w:id="601257549">
      <w:bodyDiv w:val="1"/>
      <w:marLeft w:val="0"/>
      <w:marRight w:val="0"/>
      <w:marTop w:val="0"/>
      <w:marBottom w:val="0"/>
      <w:divBdr>
        <w:top w:val="none" w:sz="0" w:space="0" w:color="auto"/>
        <w:left w:val="none" w:sz="0" w:space="0" w:color="auto"/>
        <w:bottom w:val="none" w:sz="0" w:space="0" w:color="auto"/>
        <w:right w:val="none" w:sz="0" w:space="0" w:color="auto"/>
      </w:divBdr>
    </w:div>
    <w:div w:id="602806207">
      <w:bodyDiv w:val="1"/>
      <w:marLeft w:val="0"/>
      <w:marRight w:val="0"/>
      <w:marTop w:val="0"/>
      <w:marBottom w:val="0"/>
      <w:divBdr>
        <w:top w:val="none" w:sz="0" w:space="0" w:color="auto"/>
        <w:left w:val="none" w:sz="0" w:space="0" w:color="auto"/>
        <w:bottom w:val="none" w:sz="0" w:space="0" w:color="auto"/>
        <w:right w:val="none" w:sz="0" w:space="0" w:color="auto"/>
      </w:divBdr>
    </w:div>
    <w:div w:id="604314844">
      <w:bodyDiv w:val="1"/>
      <w:marLeft w:val="0"/>
      <w:marRight w:val="0"/>
      <w:marTop w:val="0"/>
      <w:marBottom w:val="0"/>
      <w:divBdr>
        <w:top w:val="none" w:sz="0" w:space="0" w:color="auto"/>
        <w:left w:val="none" w:sz="0" w:space="0" w:color="auto"/>
        <w:bottom w:val="none" w:sz="0" w:space="0" w:color="auto"/>
        <w:right w:val="none" w:sz="0" w:space="0" w:color="auto"/>
      </w:divBdr>
    </w:div>
    <w:div w:id="604773804">
      <w:bodyDiv w:val="1"/>
      <w:marLeft w:val="0"/>
      <w:marRight w:val="0"/>
      <w:marTop w:val="0"/>
      <w:marBottom w:val="0"/>
      <w:divBdr>
        <w:top w:val="none" w:sz="0" w:space="0" w:color="auto"/>
        <w:left w:val="none" w:sz="0" w:space="0" w:color="auto"/>
        <w:bottom w:val="none" w:sz="0" w:space="0" w:color="auto"/>
        <w:right w:val="none" w:sz="0" w:space="0" w:color="auto"/>
      </w:divBdr>
    </w:div>
    <w:div w:id="609900749">
      <w:bodyDiv w:val="1"/>
      <w:marLeft w:val="0"/>
      <w:marRight w:val="0"/>
      <w:marTop w:val="0"/>
      <w:marBottom w:val="0"/>
      <w:divBdr>
        <w:top w:val="none" w:sz="0" w:space="0" w:color="auto"/>
        <w:left w:val="none" w:sz="0" w:space="0" w:color="auto"/>
        <w:bottom w:val="none" w:sz="0" w:space="0" w:color="auto"/>
        <w:right w:val="none" w:sz="0" w:space="0" w:color="auto"/>
      </w:divBdr>
    </w:div>
    <w:div w:id="614599870">
      <w:bodyDiv w:val="1"/>
      <w:marLeft w:val="0"/>
      <w:marRight w:val="0"/>
      <w:marTop w:val="0"/>
      <w:marBottom w:val="0"/>
      <w:divBdr>
        <w:top w:val="none" w:sz="0" w:space="0" w:color="auto"/>
        <w:left w:val="none" w:sz="0" w:space="0" w:color="auto"/>
        <w:bottom w:val="none" w:sz="0" w:space="0" w:color="auto"/>
        <w:right w:val="none" w:sz="0" w:space="0" w:color="auto"/>
      </w:divBdr>
    </w:div>
    <w:div w:id="620957064">
      <w:bodyDiv w:val="1"/>
      <w:marLeft w:val="0"/>
      <w:marRight w:val="0"/>
      <w:marTop w:val="0"/>
      <w:marBottom w:val="0"/>
      <w:divBdr>
        <w:top w:val="none" w:sz="0" w:space="0" w:color="auto"/>
        <w:left w:val="none" w:sz="0" w:space="0" w:color="auto"/>
        <w:bottom w:val="none" w:sz="0" w:space="0" w:color="auto"/>
        <w:right w:val="none" w:sz="0" w:space="0" w:color="auto"/>
      </w:divBdr>
    </w:div>
    <w:div w:id="624852716">
      <w:bodyDiv w:val="1"/>
      <w:marLeft w:val="0"/>
      <w:marRight w:val="0"/>
      <w:marTop w:val="0"/>
      <w:marBottom w:val="0"/>
      <w:divBdr>
        <w:top w:val="none" w:sz="0" w:space="0" w:color="auto"/>
        <w:left w:val="none" w:sz="0" w:space="0" w:color="auto"/>
        <w:bottom w:val="none" w:sz="0" w:space="0" w:color="auto"/>
        <w:right w:val="none" w:sz="0" w:space="0" w:color="auto"/>
      </w:divBdr>
    </w:div>
    <w:div w:id="625891320">
      <w:bodyDiv w:val="1"/>
      <w:marLeft w:val="0"/>
      <w:marRight w:val="0"/>
      <w:marTop w:val="0"/>
      <w:marBottom w:val="0"/>
      <w:divBdr>
        <w:top w:val="none" w:sz="0" w:space="0" w:color="auto"/>
        <w:left w:val="none" w:sz="0" w:space="0" w:color="auto"/>
        <w:bottom w:val="none" w:sz="0" w:space="0" w:color="auto"/>
        <w:right w:val="none" w:sz="0" w:space="0" w:color="auto"/>
      </w:divBdr>
    </w:div>
    <w:div w:id="633877365">
      <w:bodyDiv w:val="1"/>
      <w:marLeft w:val="0"/>
      <w:marRight w:val="0"/>
      <w:marTop w:val="0"/>
      <w:marBottom w:val="0"/>
      <w:divBdr>
        <w:top w:val="none" w:sz="0" w:space="0" w:color="auto"/>
        <w:left w:val="none" w:sz="0" w:space="0" w:color="auto"/>
        <w:bottom w:val="none" w:sz="0" w:space="0" w:color="auto"/>
        <w:right w:val="none" w:sz="0" w:space="0" w:color="auto"/>
      </w:divBdr>
    </w:div>
    <w:div w:id="634406283">
      <w:bodyDiv w:val="1"/>
      <w:marLeft w:val="0"/>
      <w:marRight w:val="0"/>
      <w:marTop w:val="0"/>
      <w:marBottom w:val="0"/>
      <w:divBdr>
        <w:top w:val="none" w:sz="0" w:space="0" w:color="auto"/>
        <w:left w:val="none" w:sz="0" w:space="0" w:color="auto"/>
        <w:bottom w:val="none" w:sz="0" w:space="0" w:color="auto"/>
        <w:right w:val="none" w:sz="0" w:space="0" w:color="auto"/>
      </w:divBdr>
    </w:div>
    <w:div w:id="638464628">
      <w:bodyDiv w:val="1"/>
      <w:marLeft w:val="0"/>
      <w:marRight w:val="0"/>
      <w:marTop w:val="0"/>
      <w:marBottom w:val="0"/>
      <w:divBdr>
        <w:top w:val="none" w:sz="0" w:space="0" w:color="auto"/>
        <w:left w:val="none" w:sz="0" w:space="0" w:color="auto"/>
        <w:bottom w:val="none" w:sz="0" w:space="0" w:color="auto"/>
        <w:right w:val="none" w:sz="0" w:space="0" w:color="auto"/>
      </w:divBdr>
    </w:div>
    <w:div w:id="643656425">
      <w:bodyDiv w:val="1"/>
      <w:marLeft w:val="0"/>
      <w:marRight w:val="0"/>
      <w:marTop w:val="0"/>
      <w:marBottom w:val="0"/>
      <w:divBdr>
        <w:top w:val="none" w:sz="0" w:space="0" w:color="auto"/>
        <w:left w:val="none" w:sz="0" w:space="0" w:color="auto"/>
        <w:bottom w:val="none" w:sz="0" w:space="0" w:color="auto"/>
        <w:right w:val="none" w:sz="0" w:space="0" w:color="auto"/>
      </w:divBdr>
    </w:div>
    <w:div w:id="644823342">
      <w:bodyDiv w:val="1"/>
      <w:marLeft w:val="0"/>
      <w:marRight w:val="0"/>
      <w:marTop w:val="0"/>
      <w:marBottom w:val="0"/>
      <w:divBdr>
        <w:top w:val="none" w:sz="0" w:space="0" w:color="auto"/>
        <w:left w:val="none" w:sz="0" w:space="0" w:color="auto"/>
        <w:bottom w:val="none" w:sz="0" w:space="0" w:color="auto"/>
        <w:right w:val="none" w:sz="0" w:space="0" w:color="auto"/>
      </w:divBdr>
    </w:div>
    <w:div w:id="645165970">
      <w:bodyDiv w:val="1"/>
      <w:marLeft w:val="0"/>
      <w:marRight w:val="0"/>
      <w:marTop w:val="0"/>
      <w:marBottom w:val="0"/>
      <w:divBdr>
        <w:top w:val="none" w:sz="0" w:space="0" w:color="auto"/>
        <w:left w:val="none" w:sz="0" w:space="0" w:color="auto"/>
        <w:bottom w:val="none" w:sz="0" w:space="0" w:color="auto"/>
        <w:right w:val="none" w:sz="0" w:space="0" w:color="auto"/>
      </w:divBdr>
    </w:div>
    <w:div w:id="645548365">
      <w:bodyDiv w:val="1"/>
      <w:marLeft w:val="0"/>
      <w:marRight w:val="0"/>
      <w:marTop w:val="0"/>
      <w:marBottom w:val="0"/>
      <w:divBdr>
        <w:top w:val="none" w:sz="0" w:space="0" w:color="auto"/>
        <w:left w:val="none" w:sz="0" w:space="0" w:color="auto"/>
        <w:bottom w:val="none" w:sz="0" w:space="0" w:color="auto"/>
        <w:right w:val="none" w:sz="0" w:space="0" w:color="auto"/>
      </w:divBdr>
    </w:div>
    <w:div w:id="650444889">
      <w:bodyDiv w:val="1"/>
      <w:marLeft w:val="0"/>
      <w:marRight w:val="0"/>
      <w:marTop w:val="0"/>
      <w:marBottom w:val="0"/>
      <w:divBdr>
        <w:top w:val="none" w:sz="0" w:space="0" w:color="auto"/>
        <w:left w:val="none" w:sz="0" w:space="0" w:color="auto"/>
        <w:bottom w:val="none" w:sz="0" w:space="0" w:color="auto"/>
        <w:right w:val="none" w:sz="0" w:space="0" w:color="auto"/>
      </w:divBdr>
    </w:div>
    <w:div w:id="655183746">
      <w:bodyDiv w:val="1"/>
      <w:marLeft w:val="0"/>
      <w:marRight w:val="0"/>
      <w:marTop w:val="0"/>
      <w:marBottom w:val="0"/>
      <w:divBdr>
        <w:top w:val="none" w:sz="0" w:space="0" w:color="auto"/>
        <w:left w:val="none" w:sz="0" w:space="0" w:color="auto"/>
        <w:bottom w:val="none" w:sz="0" w:space="0" w:color="auto"/>
        <w:right w:val="none" w:sz="0" w:space="0" w:color="auto"/>
      </w:divBdr>
    </w:div>
    <w:div w:id="660743708">
      <w:bodyDiv w:val="1"/>
      <w:marLeft w:val="0"/>
      <w:marRight w:val="0"/>
      <w:marTop w:val="0"/>
      <w:marBottom w:val="0"/>
      <w:divBdr>
        <w:top w:val="none" w:sz="0" w:space="0" w:color="auto"/>
        <w:left w:val="none" w:sz="0" w:space="0" w:color="auto"/>
        <w:bottom w:val="none" w:sz="0" w:space="0" w:color="auto"/>
        <w:right w:val="none" w:sz="0" w:space="0" w:color="auto"/>
      </w:divBdr>
    </w:div>
    <w:div w:id="669403733">
      <w:bodyDiv w:val="1"/>
      <w:marLeft w:val="0"/>
      <w:marRight w:val="0"/>
      <w:marTop w:val="0"/>
      <w:marBottom w:val="0"/>
      <w:divBdr>
        <w:top w:val="none" w:sz="0" w:space="0" w:color="auto"/>
        <w:left w:val="none" w:sz="0" w:space="0" w:color="auto"/>
        <w:bottom w:val="none" w:sz="0" w:space="0" w:color="auto"/>
        <w:right w:val="none" w:sz="0" w:space="0" w:color="auto"/>
      </w:divBdr>
    </w:div>
    <w:div w:id="676344013">
      <w:bodyDiv w:val="1"/>
      <w:marLeft w:val="0"/>
      <w:marRight w:val="0"/>
      <w:marTop w:val="0"/>
      <w:marBottom w:val="0"/>
      <w:divBdr>
        <w:top w:val="none" w:sz="0" w:space="0" w:color="auto"/>
        <w:left w:val="none" w:sz="0" w:space="0" w:color="auto"/>
        <w:bottom w:val="none" w:sz="0" w:space="0" w:color="auto"/>
        <w:right w:val="none" w:sz="0" w:space="0" w:color="auto"/>
      </w:divBdr>
    </w:div>
    <w:div w:id="676493832">
      <w:bodyDiv w:val="1"/>
      <w:marLeft w:val="0"/>
      <w:marRight w:val="0"/>
      <w:marTop w:val="0"/>
      <w:marBottom w:val="0"/>
      <w:divBdr>
        <w:top w:val="none" w:sz="0" w:space="0" w:color="auto"/>
        <w:left w:val="none" w:sz="0" w:space="0" w:color="auto"/>
        <w:bottom w:val="none" w:sz="0" w:space="0" w:color="auto"/>
        <w:right w:val="none" w:sz="0" w:space="0" w:color="auto"/>
      </w:divBdr>
    </w:div>
    <w:div w:id="676883495">
      <w:bodyDiv w:val="1"/>
      <w:marLeft w:val="0"/>
      <w:marRight w:val="0"/>
      <w:marTop w:val="0"/>
      <w:marBottom w:val="0"/>
      <w:divBdr>
        <w:top w:val="none" w:sz="0" w:space="0" w:color="auto"/>
        <w:left w:val="none" w:sz="0" w:space="0" w:color="auto"/>
        <w:bottom w:val="none" w:sz="0" w:space="0" w:color="auto"/>
        <w:right w:val="none" w:sz="0" w:space="0" w:color="auto"/>
      </w:divBdr>
    </w:div>
    <w:div w:id="680820704">
      <w:bodyDiv w:val="1"/>
      <w:marLeft w:val="0"/>
      <w:marRight w:val="0"/>
      <w:marTop w:val="0"/>
      <w:marBottom w:val="0"/>
      <w:divBdr>
        <w:top w:val="none" w:sz="0" w:space="0" w:color="auto"/>
        <w:left w:val="none" w:sz="0" w:space="0" w:color="auto"/>
        <w:bottom w:val="none" w:sz="0" w:space="0" w:color="auto"/>
        <w:right w:val="none" w:sz="0" w:space="0" w:color="auto"/>
      </w:divBdr>
    </w:div>
    <w:div w:id="681709760">
      <w:bodyDiv w:val="1"/>
      <w:marLeft w:val="0"/>
      <w:marRight w:val="0"/>
      <w:marTop w:val="0"/>
      <w:marBottom w:val="0"/>
      <w:divBdr>
        <w:top w:val="none" w:sz="0" w:space="0" w:color="auto"/>
        <w:left w:val="none" w:sz="0" w:space="0" w:color="auto"/>
        <w:bottom w:val="none" w:sz="0" w:space="0" w:color="auto"/>
        <w:right w:val="none" w:sz="0" w:space="0" w:color="auto"/>
      </w:divBdr>
    </w:div>
    <w:div w:id="683291945">
      <w:bodyDiv w:val="1"/>
      <w:marLeft w:val="0"/>
      <w:marRight w:val="0"/>
      <w:marTop w:val="0"/>
      <w:marBottom w:val="0"/>
      <w:divBdr>
        <w:top w:val="none" w:sz="0" w:space="0" w:color="auto"/>
        <w:left w:val="none" w:sz="0" w:space="0" w:color="auto"/>
        <w:bottom w:val="none" w:sz="0" w:space="0" w:color="auto"/>
        <w:right w:val="none" w:sz="0" w:space="0" w:color="auto"/>
      </w:divBdr>
    </w:div>
    <w:div w:id="686907141">
      <w:bodyDiv w:val="1"/>
      <w:marLeft w:val="0"/>
      <w:marRight w:val="0"/>
      <w:marTop w:val="0"/>
      <w:marBottom w:val="0"/>
      <w:divBdr>
        <w:top w:val="none" w:sz="0" w:space="0" w:color="auto"/>
        <w:left w:val="none" w:sz="0" w:space="0" w:color="auto"/>
        <w:bottom w:val="none" w:sz="0" w:space="0" w:color="auto"/>
        <w:right w:val="none" w:sz="0" w:space="0" w:color="auto"/>
      </w:divBdr>
    </w:div>
    <w:div w:id="698242424">
      <w:bodyDiv w:val="1"/>
      <w:marLeft w:val="0"/>
      <w:marRight w:val="0"/>
      <w:marTop w:val="0"/>
      <w:marBottom w:val="0"/>
      <w:divBdr>
        <w:top w:val="none" w:sz="0" w:space="0" w:color="auto"/>
        <w:left w:val="none" w:sz="0" w:space="0" w:color="auto"/>
        <w:bottom w:val="none" w:sz="0" w:space="0" w:color="auto"/>
        <w:right w:val="none" w:sz="0" w:space="0" w:color="auto"/>
      </w:divBdr>
    </w:div>
    <w:div w:id="698356894">
      <w:bodyDiv w:val="1"/>
      <w:marLeft w:val="0"/>
      <w:marRight w:val="0"/>
      <w:marTop w:val="0"/>
      <w:marBottom w:val="0"/>
      <w:divBdr>
        <w:top w:val="none" w:sz="0" w:space="0" w:color="auto"/>
        <w:left w:val="none" w:sz="0" w:space="0" w:color="auto"/>
        <w:bottom w:val="none" w:sz="0" w:space="0" w:color="auto"/>
        <w:right w:val="none" w:sz="0" w:space="0" w:color="auto"/>
      </w:divBdr>
    </w:div>
    <w:div w:id="701320692">
      <w:bodyDiv w:val="1"/>
      <w:marLeft w:val="0"/>
      <w:marRight w:val="0"/>
      <w:marTop w:val="0"/>
      <w:marBottom w:val="0"/>
      <w:divBdr>
        <w:top w:val="none" w:sz="0" w:space="0" w:color="auto"/>
        <w:left w:val="none" w:sz="0" w:space="0" w:color="auto"/>
        <w:bottom w:val="none" w:sz="0" w:space="0" w:color="auto"/>
        <w:right w:val="none" w:sz="0" w:space="0" w:color="auto"/>
      </w:divBdr>
    </w:div>
    <w:div w:id="705521825">
      <w:bodyDiv w:val="1"/>
      <w:marLeft w:val="0"/>
      <w:marRight w:val="0"/>
      <w:marTop w:val="0"/>
      <w:marBottom w:val="0"/>
      <w:divBdr>
        <w:top w:val="none" w:sz="0" w:space="0" w:color="auto"/>
        <w:left w:val="none" w:sz="0" w:space="0" w:color="auto"/>
        <w:bottom w:val="none" w:sz="0" w:space="0" w:color="auto"/>
        <w:right w:val="none" w:sz="0" w:space="0" w:color="auto"/>
      </w:divBdr>
    </w:div>
    <w:div w:id="705640638">
      <w:bodyDiv w:val="1"/>
      <w:marLeft w:val="0"/>
      <w:marRight w:val="0"/>
      <w:marTop w:val="0"/>
      <w:marBottom w:val="0"/>
      <w:divBdr>
        <w:top w:val="none" w:sz="0" w:space="0" w:color="auto"/>
        <w:left w:val="none" w:sz="0" w:space="0" w:color="auto"/>
        <w:bottom w:val="none" w:sz="0" w:space="0" w:color="auto"/>
        <w:right w:val="none" w:sz="0" w:space="0" w:color="auto"/>
      </w:divBdr>
    </w:div>
    <w:div w:id="705836577">
      <w:bodyDiv w:val="1"/>
      <w:marLeft w:val="0"/>
      <w:marRight w:val="0"/>
      <w:marTop w:val="0"/>
      <w:marBottom w:val="0"/>
      <w:divBdr>
        <w:top w:val="none" w:sz="0" w:space="0" w:color="auto"/>
        <w:left w:val="none" w:sz="0" w:space="0" w:color="auto"/>
        <w:bottom w:val="none" w:sz="0" w:space="0" w:color="auto"/>
        <w:right w:val="none" w:sz="0" w:space="0" w:color="auto"/>
      </w:divBdr>
    </w:div>
    <w:div w:id="709039497">
      <w:bodyDiv w:val="1"/>
      <w:marLeft w:val="0"/>
      <w:marRight w:val="0"/>
      <w:marTop w:val="0"/>
      <w:marBottom w:val="0"/>
      <w:divBdr>
        <w:top w:val="none" w:sz="0" w:space="0" w:color="auto"/>
        <w:left w:val="none" w:sz="0" w:space="0" w:color="auto"/>
        <w:bottom w:val="none" w:sz="0" w:space="0" w:color="auto"/>
        <w:right w:val="none" w:sz="0" w:space="0" w:color="auto"/>
      </w:divBdr>
    </w:div>
    <w:div w:id="714277833">
      <w:bodyDiv w:val="1"/>
      <w:marLeft w:val="0"/>
      <w:marRight w:val="0"/>
      <w:marTop w:val="0"/>
      <w:marBottom w:val="0"/>
      <w:divBdr>
        <w:top w:val="none" w:sz="0" w:space="0" w:color="auto"/>
        <w:left w:val="none" w:sz="0" w:space="0" w:color="auto"/>
        <w:bottom w:val="none" w:sz="0" w:space="0" w:color="auto"/>
        <w:right w:val="none" w:sz="0" w:space="0" w:color="auto"/>
      </w:divBdr>
    </w:div>
    <w:div w:id="714429195">
      <w:bodyDiv w:val="1"/>
      <w:marLeft w:val="0"/>
      <w:marRight w:val="0"/>
      <w:marTop w:val="0"/>
      <w:marBottom w:val="0"/>
      <w:divBdr>
        <w:top w:val="none" w:sz="0" w:space="0" w:color="auto"/>
        <w:left w:val="none" w:sz="0" w:space="0" w:color="auto"/>
        <w:bottom w:val="none" w:sz="0" w:space="0" w:color="auto"/>
        <w:right w:val="none" w:sz="0" w:space="0" w:color="auto"/>
      </w:divBdr>
    </w:div>
    <w:div w:id="716055051">
      <w:bodyDiv w:val="1"/>
      <w:marLeft w:val="0"/>
      <w:marRight w:val="0"/>
      <w:marTop w:val="0"/>
      <w:marBottom w:val="0"/>
      <w:divBdr>
        <w:top w:val="none" w:sz="0" w:space="0" w:color="auto"/>
        <w:left w:val="none" w:sz="0" w:space="0" w:color="auto"/>
        <w:bottom w:val="none" w:sz="0" w:space="0" w:color="auto"/>
        <w:right w:val="none" w:sz="0" w:space="0" w:color="auto"/>
      </w:divBdr>
    </w:div>
    <w:div w:id="720597725">
      <w:bodyDiv w:val="1"/>
      <w:marLeft w:val="0"/>
      <w:marRight w:val="0"/>
      <w:marTop w:val="0"/>
      <w:marBottom w:val="0"/>
      <w:divBdr>
        <w:top w:val="none" w:sz="0" w:space="0" w:color="auto"/>
        <w:left w:val="none" w:sz="0" w:space="0" w:color="auto"/>
        <w:bottom w:val="none" w:sz="0" w:space="0" w:color="auto"/>
        <w:right w:val="none" w:sz="0" w:space="0" w:color="auto"/>
      </w:divBdr>
    </w:div>
    <w:div w:id="724529831">
      <w:bodyDiv w:val="1"/>
      <w:marLeft w:val="0"/>
      <w:marRight w:val="0"/>
      <w:marTop w:val="0"/>
      <w:marBottom w:val="0"/>
      <w:divBdr>
        <w:top w:val="none" w:sz="0" w:space="0" w:color="auto"/>
        <w:left w:val="none" w:sz="0" w:space="0" w:color="auto"/>
        <w:bottom w:val="none" w:sz="0" w:space="0" w:color="auto"/>
        <w:right w:val="none" w:sz="0" w:space="0" w:color="auto"/>
      </w:divBdr>
    </w:div>
    <w:div w:id="726806926">
      <w:bodyDiv w:val="1"/>
      <w:marLeft w:val="0"/>
      <w:marRight w:val="0"/>
      <w:marTop w:val="0"/>
      <w:marBottom w:val="0"/>
      <w:divBdr>
        <w:top w:val="none" w:sz="0" w:space="0" w:color="auto"/>
        <w:left w:val="none" w:sz="0" w:space="0" w:color="auto"/>
        <w:bottom w:val="none" w:sz="0" w:space="0" w:color="auto"/>
        <w:right w:val="none" w:sz="0" w:space="0" w:color="auto"/>
      </w:divBdr>
    </w:div>
    <w:div w:id="729885223">
      <w:bodyDiv w:val="1"/>
      <w:marLeft w:val="0"/>
      <w:marRight w:val="0"/>
      <w:marTop w:val="0"/>
      <w:marBottom w:val="0"/>
      <w:divBdr>
        <w:top w:val="none" w:sz="0" w:space="0" w:color="auto"/>
        <w:left w:val="none" w:sz="0" w:space="0" w:color="auto"/>
        <w:bottom w:val="none" w:sz="0" w:space="0" w:color="auto"/>
        <w:right w:val="none" w:sz="0" w:space="0" w:color="auto"/>
      </w:divBdr>
    </w:div>
    <w:div w:id="735707219">
      <w:bodyDiv w:val="1"/>
      <w:marLeft w:val="0"/>
      <w:marRight w:val="0"/>
      <w:marTop w:val="0"/>
      <w:marBottom w:val="0"/>
      <w:divBdr>
        <w:top w:val="none" w:sz="0" w:space="0" w:color="auto"/>
        <w:left w:val="none" w:sz="0" w:space="0" w:color="auto"/>
        <w:bottom w:val="none" w:sz="0" w:space="0" w:color="auto"/>
        <w:right w:val="none" w:sz="0" w:space="0" w:color="auto"/>
      </w:divBdr>
    </w:div>
    <w:div w:id="740297031">
      <w:bodyDiv w:val="1"/>
      <w:marLeft w:val="0"/>
      <w:marRight w:val="0"/>
      <w:marTop w:val="0"/>
      <w:marBottom w:val="0"/>
      <w:divBdr>
        <w:top w:val="none" w:sz="0" w:space="0" w:color="auto"/>
        <w:left w:val="none" w:sz="0" w:space="0" w:color="auto"/>
        <w:bottom w:val="none" w:sz="0" w:space="0" w:color="auto"/>
        <w:right w:val="none" w:sz="0" w:space="0" w:color="auto"/>
      </w:divBdr>
    </w:div>
    <w:div w:id="743138219">
      <w:bodyDiv w:val="1"/>
      <w:marLeft w:val="0"/>
      <w:marRight w:val="0"/>
      <w:marTop w:val="0"/>
      <w:marBottom w:val="0"/>
      <w:divBdr>
        <w:top w:val="none" w:sz="0" w:space="0" w:color="auto"/>
        <w:left w:val="none" w:sz="0" w:space="0" w:color="auto"/>
        <w:bottom w:val="none" w:sz="0" w:space="0" w:color="auto"/>
        <w:right w:val="none" w:sz="0" w:space="0" w:color="auto"/>
      </w:divBdr>
    </w:div>
    <w:div w:id="744302060">
      <w:bodyDiv w:val="1"/>
      <w:marLeft w:val="0"/>
      <w:marRight w:val="0"/>
      <w:marTop w:val="0"/>
      <w:marBottom w:val="0"/>
      <w:divBdr>
        <w:top w:val="none" w:sz="0" w:space="0" w:color="auto"/>
        <w:left w:val="none" w:sz="0" w:space="0" w:color="auto"/>
        <w:bottom w:val="none" w:sz="0" w:space="0" w:color="auto"/>
        <w:right w:val="none" w:sz="0" w:space="0" w:color="auto"/>
      </w:divBdr>
    </w:div>
    <w:div w:id="747385871">
      <w:bodyDiv w:val="1"/>
      <w:marLeft w:val="0"/>
      <w:marRight w:val="0"/>
      <w:marTop w:val="0"/>
      <w:marBottom w:val="0"/>
      <w:divBdr>
        <w:top w:val="none" w:sz="0" w:space="0" w:color="auto"/>
        <w:left w:val="none" w:sz="0" w:space="0" w:color="auto"/>
        <w:bottom w:val="none" w:sz="0" w:space="0" w:color="auto"/>
        <w:right w:val="none" w:sz="0" w:space="0" w:color="auto"/>
      </w:divBdr>
    </w:div>
    <w:div w:id="749499834">
      <w:bodyDiv w:val="1"/>
      <w:marLeft w:val="0"/>
      <w:marRight w:val="0"/>
      <w:marTop w:val="0"/>
      <w:marBottom w:val="0"/>
      <w:divBdr>
        <w:top w:val="none" w:sz="0" w:space="0" w:color="auto"/>
        <w:left w:val="none" w:sz="0" w:space="0" w:color="auto"/>
        <w:bottom w:val="none" w:sz="0" w:space="0" w:color="auto"/>
        <w:right w:val="none" w:sz="0" w:space="0" w:color="auto"/>
      </w:divBdr>
    </w:div>
    <w:div w:id="751976020">
      <w:bodyDiv w:val="1"/>
      <w:marLeft w:val="0"/>
      <w:marRight w:val="0"/>
      <w:marTop w:val="0"/>
      <w:marBottom w:val="0"/>
      <w:divBdr>
        <w:top w:val="none" w:sz="0" w:space="0" w:color="auto"/>
        <w:left w:val="none" w:sz="0" w:space="0" w:color="auto"/>
        <w:bottom w:val="none" w:sz="0" w:space="0" w:color="auto"/>
        <w:right w:val="none" w:sz="0" w:space="0" w:color="auto"/>
      </w:divBdr>
    </w:div>
    <w:div w:id="752363657">
      <w:bodyDiv w:val="1"/>
      <w:marLeft w:val="0"/>
      <w:marRight w:val="0"/>
      <w:marTop w:val="0"/>
      <w:marBottom w:val="0"/>
      <w:divBdr>
        <w:top w:val="none" w:sz="0" w:space="0" w:color="auto"/>
        <w:left w:val="none" w:sz="0" w:space="0" w:color="auto"/>
        <w:bottom w:val="none" w:sz="0" w:space="0" w:color="auto"/>
        <w:right w:val="none" w:sz="0" w:space="0" w:color="auto"/>
      </w:divBdr>
    </w:div>
    <w:div w:id="754396179">
      <w:bodyDiv w:val="1"/>
      <w:marLeft w:val="0"/>
      <w:marRight w:val="0"/>
      <w:marTop w:val="0"/>
      <w:marBottom w:val="0"/>
      <w:divBdr>
        <w:top w:val="none" w:sz="0" w:space="0" w:color="auto"/>
        <w:left w:val="none" w:sz="0" w:space="0" w:color="auto"/>
        <w:bottom w:val="none" w:sz="0" w:space="0" w:color="auto"/>
        <w:right w:val="none" w:sz="0" w:space="0" w:color="auto"/>
      </w:divBdr>
    </w:div>
    <w:div w:id="757940374">
      <w:bodyDiv w:val="1"/>
      <w:marLeft w:val="0"/>
      <w:marRight w:val="0"/>
      <w:marTop w:val="0"/>
      <w:marBottom w:val="0"/>
      <w:divBdr>
        <w:top w:val="none" w:sz="0" w:space="0" w:color="auto"/>
        <w:left w:val="none" w:sz="0" w:space="0" w:color="auto"/>
        <w:bottom w:val="none" w:sz="0" w:space="0" w:color="auto"/>
        <w:right w:val="none" w:sz="0" w:space="0" w:color="auto"/>
      </w:divBdr>
    </w:div>
    <w:div w:id="764301937">
      <w:bodyDiv w:val="1"/>
      <w:marLeft w:val="0"/>
      <w:marRight w:val="0"/>
      <w:marTop w:val="0"/>
      <w:marBottom w:val="0"/>
      <w:divBdr>
        <w:top w:val="none" w:sz="0" w:space="0" w:color="auto"/>
        <w:left w:val="none" w:sz="0" w:space="0" w:color="auto"/>
        <w:bottom w:val="none" w:sz="0" w:space="0" w:color="auto"/>
        <w:right w:val="none" w:sz="0" w:space="0" w:color="auto"/>
      </w:divBdr>
    </w:div>
    <w:div w:id="765228214">
      <w:bodyDiv w:val="1"/>
      <w:marLeft w:val="0"/>
      <w:marRight w:val="0"/>
      <w:marTop w:val="0"/>
      <w:marBottom w:val="0"/>
      <w:divBdr>
        <w:top w:val="none" w:sz="0" w:space="0" w:color="auto"/>
        <w:left w:val="none" w:sz="0" w:space="0" w:color="auto"/>
        <w:bottom w:val="none" w:sz="0" w:space="0" w:color="auto"/>
        <w:right w:val="none" w:sz="0" w:space="0" w:color="auto"/>
      </w:divBdr>
    </w:div>
    <w:div w:id="770050351">
      <w:bodyDiv w:val="1"/>
      <w:marLeft w:val="0"/>
      <w:marRight w:val="0"/>
      <w:marTop w:val="0"/>
      <w:marBottom w:val="0"/>
      <w:divBdr>
        <w:top w:val="none" w:sz="0" w:space="0" w:color="auto"/>
        <w:left w:val="none" w:sz="0" w:space="0" w:color="auto"/>
        <w:bottom w:val="none" w:sz="0" w:space="0" w:color="auto"/>
        <w:right w:val="none" w:sz="0" w:space="0" w:color="auto"/>
      </w:divBdr>
    </w:div>
    <w:div w:id="772825231">
      <w:bodyDiv w:val="1"/>
      <w:marLeft w:val="0"/>
      <w:marRight w:val="0"/>
      <w:marTop w:val="0"/>
      <w:marBottom w:val="0"/>
      <w:divBdr>
        <w:top w:val="none" w:sz="0" w:space="0" w:color="auto"/>
        <w:left w:val="none" w:sz="0" w:space="0" w:color="auto"/>
        <w:bottom w:val="none" w:sz="0" w:space="0" w:color="auto"/>
        <w:right w:val="none" w:sz="0" w:space="0" w:color="auto"/>
      </w:divBdr>
    </w:div>
    <w:div w:id="774056532">
      <w:bodyDiv w:val="1"/>
      <w:marLeft w:val="0"/>
      <w:marRight w:val="0"/>
      <w:marTop w:val="0"/>
      <w:marBottom w:val="0"/>
      <w:divBdr>
        <w:top w:val="none" w:sz="0" w:space="0" w:color="auto"/>
        <w:left w:val="none" w:sz="0" w:space="0" w:color="auto"/>
        <w:bottom w:val="none" w:sz="0" w:space="0" w:color="auto"/>
        <w:right w:val="none" w:sz="0" w:space="0" w:color="auto"/>
      </w:divBdr>
    </w:div>
    <w:div w:id="775060299">
      <w:bodyDiv w:val="1"/>
      <w:marLeft w:val="0"/>
      <w:marRight w:val="0"/>
      <w:marTop w:val="0"/>
      <w:marBottom w:val="0"/>
      <w:divBdr>
        <w:top w:val="none" w:sz="0" w:space="0" w:color="auto"/>
        <w:left w:val="none" w:sz="0" w:space="0" w:color="auto"/>
        <w:bottom w:val="none" w:sz="0" w:space="0" w:color="auto"/>
        <w:right w:val="none" w:sz="0" w:space="0" w:color="auto"/>
      </w:divBdr>
    </w:div>
    <w:div w:id="779301181">
      <w:bodyDiv w:val="1"/>
      <w:marLeft w:val="0"/>
      <w:marRight w:val="0"/>
      <w:marTop w:val="0"/>
      <w:marBottom w:val="0"/>
      <w:divBdr>
        <w:top w:val="none" w:sz="0" w:space="0" w:color="auto"/>
        <w:left w:val="none" w:sz="0" w:space="0" w:color="auto"/>
        <w:bottom w:val="none" w:sz="0" w:space="0" w:color="auto"/>
        <w:right w:val="none" w:sz="0" w:space="0" w:color="auto"/>
      </w:divBdr>
    </w:div>
    <w:div w:id="779448500">
      <w:bodyDiv w:val="1"/>
      <w:marLeft w:val="0"/>
      <w:marRight w:val="0"/>
      <w:marTop w:val="0"/>
      <w:marBottom w:val="0"/>
      <w:divBdr>
        <w:top w:val="none" w:sz="0" w:space="0" w:color="auto"/>
        <w:left w:val="none" w:sz="0" w:space="0" w:color="auto"/>
        <w:bottom w:val="none" w:sz="0" w:space="0" w:color="auto"/>
        <w:right w:val="none" w:sz="0" w:space="0" w:color="auto"/>
      </w:divBdr>
      <w:divsChild>
        <w:div w:id="717899628">
          <w:marLeft w:val="547"/>
          <w:marRight w:val="0"/>
          <w:marTop w:val="125"/>
          <w:marBottom w:val="0"/>
          <w:divBdr>
            <w:top w:val="none" w:sz="0" w:space="0" w:color="auto"/>
            <w:left w:val="none" w:sz="0" w:space="0" w:color="auto"/>
            <w:bottom w:val="none" w:sz="0" w:space="0" w:color="auto"/>
            <w:right w:val="none" w:sz="0" w:space="0" w:color="auto"/>
          </w:divBdr>
        </w:div>
        <w:div w:id="1767729772">
          <w:marLeft w:val="547"/>
          <w:marRight w:val="0"/>
          <w:marTop w:val="125"/>
          <w:marBottom w:val="0"/>
          <w:divBdr>
            <w:top w:val="none" w:sz="0" w:space="0" w:color="auto"/>
            <w:left w:val="none" w:sz="0" w:space="0" w:color="auto"/>
            <w:bottom w:val="none" w:sz="0" w:space="0" w:color="auto"/>
            <w:right w:val="none" w:sz="0" w:space="0" w:color="auto"/>
          </w:divBdr>
        </w:div>
        <w:div w:id="659429032">
          <w:marLeft w:val="547"/>
          <w:marRight w:val="0"/>
          <w:marTop w:val="125"/>
          <w:marBottom w:val="0"/>
          <w:divBdr>
            <w:top w:val="none" w:sz="0" w:space="0" w:color="auto"/>
            <w:left w:val="none" w:sz="0" w:space="0" w:color="auto"/>
            <w:bottom w:val="none" w:sz="0" w:space="0" w:color="auto"/>
            <w:right w:val="none" w:sz="0" w:space="0" w:color="auto"/>
          </w:divBdr>
        </w:div>
      </w:divsChild>
    </w:div>
    <w:div w:id="781805273">
      <w:bodyDiv w:val="1"/>
      <w:marLeft w:val="0"/>
      <w:marRight w:val="0"/>
      <w:marTop w:val="0"/>
      <w:marBottom w:val="0"/>
      <w:divBdr>
        <w:top w:val="none" w:sz="0" w:space="0" w:color="auto"/>
        <w:left w:val="none" w:sz="0" w:space="0" w:color="auto"/>
        <w:bottom w:val="none" w:sz="0" w:space="0" w:color="auto"/>
        <w:right w:val="none" w:sz="0" w:space="0" w:color="auto"/>
      </w:divBdr>
    </w:div>
    <w:div w:id="783504201">
      <w:bodyDiv w:val="1"/>
      <w:marLeft w:val="0"/>
      <w:marRight w:val="0"/>
      <w:marTop w:val="0"/>
      <w:marBottom w:val="0"/>
      <w:divBdr>
        <w:top w:val="none" w:sz="0" w:space="0" w:color="auto"/>
        <w:left w:val="none" w:sz="0" w:space="0" w:color="auto"/>
        <w:bottom w:val="none" w:sz="0" w:space="0" w:color="auto"/>
        <w:right w:val="none" w:sz="0" w:space="0" w:color="auto"/>
      </w:divBdr>
    </w:div>
    <w:div w:id="786004172">
      <w:bodyDiv w:val="1"/>
      <w:marLeft w:val="0"/>
      <w:marRight w:val="0"/>
      <w:marTop w:val="0"/>
      <w:marBottom w:val="0"/>
      <w:divBdr>
        <w:top w:val="none" w:sz="0" w:space="0" w:color="auto"/>
        <w:left w:val="none" w:sz="0" w:space="0" w:color="auto"/>
        <w:bottom w:val="none" w:sz="0" w:space="0" w:color="auto"/>
        <w:right w:val="none" w:sz="0" w:space="0" w:color="auto"/>
      </w:divBdr>
    </w:div>
    <w:div w:id="788745532">
      <w:bodyDiv w:val="1"/>
      <w:marLeft w:val="0"/>
      <w:marRight w:val="0"/>
      <w:marTop w:val="0"/>
      <w:marBottom w:val="0"/>
      <w:divBdr>
        <w:top w:val="none" w:sz="0" w:space="0" w:color="auto"/>
        <w:left w:val="none" w:sz="0" w:space="0" w:color="auto"/>
        <w:bottom w:val="none" w:sz="0" w:space="0" w:color="auto"/>
        <w:right w:val="none" w:sz="0" w:space="0" w:color="auto"/>
      </w:divBdr>
    </w:div>
    <w:div w:id="790628389">
      <w:bodyDiv w:val="1"/>
      <w:marLeft w:val="0"/>
      <w:marRight w:val="0"/>
      <w:marTop w:val="0"/>
      <w:marBottom w:val="0"/>
      <w:divBdr>
        <w:top w:val="none" w:sz="0" w:space="0" w:color="auto"/>
        <w:left w:val="none" w:sz="0" w:space="0" w:color="auto"/>
        <w:bottom w:val="none" w:sz="0" w:space="0" w:color="auto"/>
        <w:right w:val="none" w:sz="0" w:space="0" w:color="auto"/>
      </w:divBdr>
    </w:div>
    <w:div w:id="792986519">
      <w:bodyDiv w:val="1"/>
      <w:marLeft w:val="0"/>
      <w:marRight w:val="0"/>
      <w:marTop w:val="0"/>
      <w:marBottom w:val="0"/>
      <w:divBdr>
        <w:top w:val="none" w:sz="0" w:space="0" w:color="auto"/>
        <w:left w:val="none" w:sz="0" w:space="0" w:color="auto"/>
        <w:bottom w:val="none" w:sz="0" w:space="0" w:color="auto"/>
        <w:right w:val="none" w:sz="0" w:space="0" w:color="auto"/>
      </w:divBdr>
      <w:divsChild>
        <w:div w:id="221790668">
          <w:marLeft w:val="547"/>
          <w:marRight w:val="0"/>
          <w:marTop w:val="125"/>
          <w:marBottom w:val="0"/>
          <w:divBdr>
            <w:top w:val="none" w:sz="0" w:space="0" w:color="auto"/>
            <w:left w:val="none" w:sz="0" w:space="0" w:color="auto"/>
            <w:bottom w:val="none" w:sz="0" w:space="0" w:color="auto"/>
            <w:right w:val="none" w:sz="0" w:space="0" w:color="auto"/>
          </w:divBdr>
        </w:div>
        <w:div w:id="311955375">
          <w:marLeft w:val="547"/>
          <w:marRight w:val="0"/>
          <w:marTop w:val="125"/>
          <w:marBottom w:val="0"/>
          <w:divBdr>
            <w:top w:val="none" w:sz="0" w:space="0" w:color="auto"/>
            <w:left w:val="none" w:sz="0" w:space="0" w:color="auto"/>
            <w:bottom w:val="none" w:sz="0" w:space="0" w:color="auto"/>
            <w:right w:val="none" w:sz="0" w:space="0" w:color="auto"/>
          </w:divBdr>
        </w:div>
      </w:divsChild>
    </w:div>
    <w:div w:id="795099934">
      <w:bodyDiv w:val="1"/>
      <w:marLeft w:val="0"/>
      <w:marRight w:val="0"/>
      <w:marTop w:val="0"/>
      <w:marBottom w:val="0"/>
      <w:divBdr>
        <w:top w:val="none" w:sz="0" w:space="0" w:color="auto"/>
        <w:left w:val="none" w:sz="0" w:space="0" w:color="auto"/>
        <w:bottom w:val="none" w:sz="0" w:space="0" w:color="auto"/>
        <w:right w:val="none" w:sz="0" w:space="0" w:color="auto"/>
      </w:divBdr>
    </w:div>
    <w:div w:id="795416460">
      <w:bodyDiv w:val="1"/>
      <w:marLeft w:val="0"/>
      <w:marRight w:val="0"/>
      <w:marTop w:val="0"/>
      <w:marBottom w:val="0"/>
      <w:divBdr>
        <w:top w:val="none" w:sz="0" w:space="0" w:color="auto"/>
        <w:left w:val="none" w:sz="0" w:space="0" w:color="auto"/>
        <w:bottom w:val="none" w:sz="0" w:space="0" w:color="auto"/>
        <w:right w:val="none" w:sz="0" w:space="0" w:color="auto"/>
      </w:divBdr>
    </w:div>
    <w:div w:id="798693056">
      <w:bodyDiv w:val="1"/>
      <w:marLeft w:val="0"/>
      <w:marRight w:val="0"/>
      <w:marTop w:val="0"/>
      <w:marBottom w:val="0"/>
      <w:divBdr>
        <w:top w:val="none" w:sz="0" w:space="0" w:color="auto"/>
        <w:left w:val="none" w:sz="0" w:space="0" w:color="auto"/>
        <w:bottom w:val="none" w:sz="0" w:space="0" w:color="auto"/>
        <w:right w:val="none" w:sz="0" w:space="0" w:color="auto"/>
      </w:divBdr>
    </w:div>
    <w:div w:id="800924396">
      <w:bodyDiv w:val="1"/>
      <w:marLeft w:val="0"/>
      <w:marRight w:val="0"/>
      <w:marTop w:val="0"/>
      <w:marBottom w:val="0"/>
      <w:divBdr>
        <w:top w:val="none" w:sz="0" w:space="0" w:color="auto"/>
        <w:left w:val="none" w:sz="0" w:space="0" w:color="auto"/>
        <w:bottom w:val="none" w:sz="0" w:space="0" w:color="auto"/>
        <w:right w:val="none" w:sz="0" w:space="0" w:color="auto"/>
      </w:divBdr>
    </w:div>
    <w:div w:id="804856125">
      <w:bodyDiv w:val="1"/>
      <w:marLeft w:val="0"/>
      <w:marRight w:val="0"/>
      <w:marTop w:val="0"/>
      <w:marBottom w:val="0"/>
      <w:divBdr>
        <w:top w:val="none" w:sz="0" w:space="0" w:color="auto"/>
        <w:left w:val="none" w:sz="0" w:space="0" w:color="auto"/>
        <w:bottom w:val="none" w:sz="0" w:space="0" w:color="auto"/>
        <w:right w:val="none" w:sz="0" w:space="0" w:color="auto"/>
      </w:divBdr>
      <w:divsChild>
        <w:div w:id="204950121">
          <w:marLeft w:val="446"/>
          <w:marRight w:val="0"/>
          <w:marTop w:val="60"/>
          <w:marBottom w:val="0"/>
          <w:divBdr>
            <w:top w:val="none" w:sz="0" w:space="0" w:color="auto"/>
            <w:left w:val="none" w:sz="0" w:space="0" w:color="auto"/>
            <w:bottom w:val="none" w:sz="0" w:space="0" w:color="auto"/>
            <w:right w:val="none" w:sz="0" w:space="0" w:color="auto"/>
          </w:divBdr>
        </w:div>
      </w:divsChild>
    </w:div>
    <w:div w:id="807867889">
      <w:bodyDiv w:val="1"/>
      <w:marLeft w:val="0"/>
      <w:marRight w:val="0"/>
      <w:marTop w:val="0"/>
      <w:marBottom w:val="0"/>
      <w:divBdr>
        <w:top w:val="none" w:sz="0" w:space="0" w:color="auto"/>
        <w:left w:val="none" w:sz="0" w:space="0" w:color="auto"/>
        <w:bottom w:val="none" w:sz="0" w:space="0" w:color="auto"/>
        <w:right w:val="none" w:sz="0" w:space="0" w:color="auto"/>
      </w:divBdr>
    </w:div>
    <w:div w:id="808668473">
      <w:bodyDiv w:val="1"/>
      <w:marLeft w:val="0"/>
      <w:marRight w:val="0"/>
      <w:marTop w:val="0"/>
      <w:marBottom w:val="0"/>
      <w:divBdr>
        <w:top w:val="none" w:sz="0" w:space="0" w:color="auto"/>
        <w:left w:val="none" w:sz="0" w:space="0" w:color="auto"/>
        <w:bottom w:val="none" w:sz="0" w:space="0" w:color="auto"/>
        <w:right w:val="none" w:sz="0" w:space="0" w:color="auto"/>
      </w:divBdr>
    </w:div>
    <w:div w:id="820540258">
      <w:bodyDiv w:val="1"/>
      <w:marLeft w:val="0"/>
      <w:marRight w:val="0"/>
      <w:marTop w:val="0"/>
      <w:marBottom w:val="0"/>
      <w:divBdr>
        <w:top w:val="none" w:sz="0" w:space="0" w:color="auto"/>
        <w:left w:val="none" w:sz="0" w:space="0" w:color="auto"/>
        <w:bottom w:val="none" w:sz="0" w:space="0" w:color="auto"/>
        <w:right w:val="none" w:sz="0" w:space="0" w:color="auto"/>
      </w:divBdr>
    </w:div>
    <w:div w:id="823005270">
      <w:bodyDiv w:val="1"/>
      <w:marLeft w:val="0"/>
      <w:marRight w:val="0"/>
      <w:marTop w:val="0"/>
      <w:marBottom w:val="0"/>
      <w:divBdr>
        <w:top w:val="none" w:sz="0" w:space="0" w:color="auto"/>
        <w:left w:val="none" w:sz="0" w:space="0" w:color="auto"/>
        <w:bottom w:val="none" w:sz="0" w:space="0" w:color="auto"/>
        <w:right w:val="none" w:sz="0" w:space="0" w:color="auto"/>
      </w:divBdr>
    </w:div>
    <w:div w:id="823355405">
      <w:bodyDiv w:val="1"/>
      <w:marLeft w:val="0"/>
      <w:marRight w:val="0"/>
      <w:marTop w:val="0"/>
      <w:marBottom w:val="0"/>
      <w:divBdr>
        <w:top w:val="none" w:sz="0" w:space="0" w:color="auto"/>
        <w:left w:val="none" w:sz="0" w:space="0" w:color="auto"/>
        <w:bottom w:val="none" w:sz="0" w:space="0" w:color="auto"/>
        <w:right w:val="none" w:sz="0" w:space="0" w:color="auto"/>
      </w:divBdr>
    </w:div>
    <w:div w:id="824781736">
      <w:bodyDiv w:val="1"/>
      <w:marLeft w:val="0"/>
      <w:marRight w:val="0"/>
      <w:marTop w:val="0"/>
      <w:marBottom w:val="0"/>
      <w:divBdr>
        <w:top w:val="none" w:sz="0" w:space="0" w:color="auto"/>
        <w:left w:val="none" w:sz="0" w:space="0" w:color="auto"/>
        <w:bottom w:val="none" w:sz="0" w:space="0" w:color="auto"/>
        <w:right w:val="none" w:sz="0" w:space="0" w:color="auto"/>
      </w:divBdr>
    </w:div>
    <w:div w:id="826215607">
      <w:bodyDiv w:val="1"/>
      <w:marLeft w:val="0"/>
      <w:marRight w:val="0"/>
      <w:marTop w:val="0"/>
      <w:marBottom w:val="0"/>
      <w:divBdr>
        <w:top w:val="none" w:sz="0" w:space="0" w:color="auto"/>
        <w:left w:val="none" w:sz="0" w:space="0" w:color="auto"/>
        <w:bottom w:val="none" w:sz="0" w:space="0" w:color="auto"/>
        <w:right w:val="none" w:sz="0" w:space="0" w:color="auto"/>
      </w:divBdr>
    </w:div>
    <w:div w:id="833034063">
      <w:bodyDiv w:val="1"/>
      <w:marLeft w:val="0"/>
      <w:marRight w:val="0"/>
      <w:marTop w:val="0"/>
      <w:marBottom w:val="0"/>
      <w:divBdr>
        <w:top w:val="none" w:sz="0" w:space="0" w:color="auto"/>
        <w:left w:val="none" w:sz="0" w:space="0" w:color="auto"/>
        <w:bottom w:val="none" w:sz="0" w:space="0" w:color="auto"/>
        <w:right w:val="none" w:sz="0" w:space="0" w:color="auto"/>
      </w:divBdr>
    </w:div>
    <w:div w:id="844826400">
      <w:bodyDiv w:val="1"/>
      <w:marLeft w:val="0"/>
      <w:marRight w:val="0"/>
      <w:marTop w:val="0"/>
      <w:marBottom w:val="0"/>
      <w:divBdr>
        <w:top w:val="none" w:sz="0" w:space="0" w:color="auto"/>
        <w:left w:val="none" w:sz="0" w:space="0" w:color="auto"/>
        <w:bottom w:val="none" w:sz="0" w:space="0" w:color="auto"/>
        <w:right w:val="none" w:sz="0" w:space="0" w:color="auto"/>
      </w:divBdr>
    </w:div>
    <w:div w:id="848178704">
      <w:bodyDiv w:val="1"/>
      <w:marLeft w:val="0"/>
      <w:marRight w:val="0"/>
      <w:marTop w:val="0"/>
      <w:marBottom w:val="0"/>
      <w:divBdr>
        <w:top w:val="none" w:sz="0" w:space="0" w:color="auto"/>
        <w:left w:val="none" w:sz="0" w:space="0" w:color="auto"/>
        <w:bottom w:val="none" w:sz="0" w:space="0" w:color="auto"/>
        <w:right w:val="none" w:sz="0" w:space="0" w:color="auto"/>
      </w:divBdr>
    </w:div>
    <w:div w:id="849639735">
      <w:bodyDiv w:val="1"/>
      <w:marLeft w:val="0"/>
      <w:marRight w:val="0"/>
      <w:marTop w:val="0"/>
      <w:marBottom w:val="0"/>
      <w:divBdr>
        <w:top w:val="none" w:sz="0" w:space="0" w:color="auto"/>
        <w:left w:val="none" w:sz="0" w:space="0" w:color="auto"/>
        <w:bottom w:val="none" w:sz="0" w:space="0" w:color="auto"/>
        <w:right w:val="none" w:sz="0" w:space="0" w:color="auto"/>
      </w:divBdr>
    </w:div>
    <w:div w:id="854004752">
      <w:bodyDiv w:val="1"/>
      <w:marLeft w:val="0"/>
      <w:marRight w:val="0"/>
      <w:marTop w:val="0"/>
      <w:marBottom w:val="0"/>
      <w:divBdr>
        <w:top w:val="none" w:sz="0" w:space="0" w:color="auto"/>
        <w:left w:val="none" w:sz="0" w:space="0" w:color="auto"/>
        <w:bottom w:val="none" w:sz="0" w:space="0" w:color="auto"/>
        <w:right w:val="none" w:sz="0" w:space="0" w:color="auto"/>
      </w:divBdr>
    </w:div>
    <w:div w:id="858588173">
      <w:bodyDiv w:val="1"/>
      <w:marLeft w:val="0"/>
      <w:marRight w:val="0"/>
      <w:marTop w:val="0"/>
      <w:marBottom w:val="0"/>
      <w:divBdr>
        <w:top w:val="none" w:sz="0" w:space="0" w:color="auto"/>
        <w:left w:val="none" w:sz="0" w:space="0" w:color="auto"/>
        <w:bottom w:val="none" w:sz="0" w:space="0" w:color="auto"/>
        <w:right w:val="none" w:sz="0" w:space="0" w:color="auto"/>
      </w:divBdr>
    </w:div>
    <w:div w:id="858658523">
      <w:bodyDiv w:val="1"/>
      <w:marLeft w:val="0"/>
      <w:marRight w:val="0"/>
      <w:marTop w:val="0"/>
      <w:marBottom w:val="0"/>
      <w:divBdr>
        <w:top w:val="none" w:sz="0" w:space="0" w:color="auto"/>
        <w:left w:val="none" w:sz="0" w:space="0" w:color="auto"/>
        <w:bottom w:val="none" w:sz="0" w:space="0" w:color="auto"/>
        <w:right w:val="none" w:sz="0" w:space="0" w:color="auto"/>
      </w:divBdr>
    </w:div>
    <w:div w:id="858859601">
      <w:bodyDiv w:val="1"/>
      <w:marLeft w:val="0"/>
      <w:marRight w:val="0"/>
      <w:marTop w:val="0"/>
      <w:marBottom w:val="0"/>
      <w:divBdr>
        <w:top w:val="none" w:sz="0" w:space="0" w:color="auto"/>
        <w:left w:val="none" w:sz="0" w:space="0" w:color="auto"/>
        <w:bottom w:val="none" w:sz="0" w:space="0" w:color="auto"/>
        <w:right w:val="none" w:sz="0" w:space="0" w:color="auto"/>
      </w:divBdr>
    </w:div>
    <w:div w:id="859514729">
      <w:bodyDiv w:val="1"/>
      <w:marLeft w:val="0"/>
      <w:marRight w:val="0"/>
      <w:marTop w:val="0"/>
      <w:marBottom w:val="0"/>
      <w:divBdr>
        <w:top w:val="none" w:sz="0" w:space="0" w:color="auto"/>
        <w:left w:val="none" w:sz="0" w:space="0" w:color="auto"/>
        <w:bottom w:val="none" w:sz="0" w:space="0" w:color="auto"/>
        <w:right w:val="none" w:sz="0" w:space="0" w:color="auto"/>
      </w:divBdr>
    </w:div>
    <w:div w:id="859972516">
      <w:bodyDiv w:val="1"/>
      <w:marLeft w:val="0"/>
      <w:marRight w:val="0"/>
      <w:marTop w:val="0"/>
      <w:marBottom w:val="0"/>
      <w:divBdr>
        <w:top w:val="none" w:sz="0" w:space="0" w:color="auto"/>
        <w:left w:val="none" w:sz="0" w:space="0" w:color="auto"/>
        <w:bottom w:val="none" w:sz="0" w:space="0" w:color="auto"/>
        <w:right w:val="none" w:sz="0" w:space="0" w:color="auto"/>
      </w:divBdr>
    </w:div>
    <w:div w:id="863444949">
      <w:bodyDiv w:val="1"/>
      <w:marLeft w:val="0"/>
      <w:marRight w:val="0"/>
      <w:marTop w:val="0"/>
      <w:marBottom w:val="0"/>
      <w:divBdr>
        <w:top w:val="none" w:sz="0" w:space="0" w:color="auto"/>
        <w:left w:val="none" w:sz="0" w:space="0" w:color="auto"/>
        <w:bottom w:val="none" w:sz="0" w:space="0" w:color="auto"/>
        <w:right w:val="none" w:sz="0" w:space="0" w:color="auto"/>
      </w:divBdr>
    </w:div>
    <w:div w:id="865558427">
      <w:bodyDiv w:val="1"/>
      <w:marLeft w:val="0"/>
      <w:marRight w:val="0"/>
      <w:marTop w:val="0"/>
      <w:marBottom w:val="0"/>
      <w:divBdr>
        <w:top w:val="none" w:sz="0" w:space="0" w:color="auto"/>
        <w:left w:val="none" w:sz="0" w:space="0" w:color="auto"/>
        <w:bottom w:val="none" w:sz="0" w:space="0" w:color="auto"/>
        <w:right w:val="none" w:sz="0" w:space="0" w:color="auto"/>
      </w:divBdr>
    </w:div>
    <w:div w:id="866255944">
      <w:bodyDiv w:val="1"/>
      <w:marLeft w:val="0"/>
      <w:marRight w:val="0"/>
      <w:marTop w:val="0"/>
      <w:marBottom w:val="0"/>
      <w:divBdr>
        <w:top w:val="none" w:sz="0" w:space="0" w:color="auto"/>
        <w:left w:val="none" w:sz="0" w:space="0" w:color="auto"/>
        <w:bottom w:val="none" w:sz="0" w:space="0" w:color="auto"/>
        <w:right w:val="none" w:sz="0" w:space="0" w:color="auto"/>
      </w:divBdr>
    </w:div>
    <w:div w:id="867178199">
      <w:bodyDiv w:val="1"/>
      <w:marLeft w:val="0"/>
      <w:marRight w:val="0"/>
      <w:marTop w:val="0"/>
      <w:marBottom w:val="0"/>
      <w:divBdr>
        <w:top w:val="none" w:sz="0" w:space="0" w:color="auto"/>
        <w:left w:val="none" w:sz="0" w:space="0" w:color="auto"/>
        <w:bottom w:val="none" w:sz="0" w:space="0" w:color="auto"/>
        <w:right w:val="none" w:sz="0" w:space="0" w:color="auto"/>
      </w:divBdr>
    </w:div>
    <w:div w:id="871071238">
      <w:bodyDiv w:val="1"/>
      <w:marLeft w:val="0"/>
      <w:marRight w:val="0"/>
      <w:marTop w:val="0"/>
      <w:marBottom w:val="0"/>
      <w:divBdr>
        <w:top w:val="none" w:sz="0" w:space="0" w:color="auto"/>
        <w:left w:val="none" w:sz="0" w:space="0" w:color="auto"/>
        <w:bottom w:val="none" w:sz="0" w:space="0" w:color="auto"/>
        <w:right w:val="none" w:sz="0" w:space="0" w:color="auto"/>
      </w:divBdr>
    </w:div>
    <w:div w:id="885021959">
      <w:bodyDiv w:val="1"/>
      <w:marLeft w:val="0"/>
      <w:marRight w:val="0"/>
      <w:marTop w:val="0"/>
      <w:marBottom w:val="0"/>
      <w:divBdr>
        <w:top w:val="none" w:sz="0" w:space="0" w:color="auto"/>
        <w:left w:val="none" w:sz="0" w:space="0" w:color="auto"/>
        <w:bottom w:val="none" w:sz="0" w:space="0" w:color="auto"/>
        <w:right w:val="none" w:sz="0" w:space="0" w:color="auto"/>
      </w:divBdr>
    </w:div>
    <w:div w:id="895624499">
      <w:bodyDiv w:val="1"/>
      <w:marLeft w:val="0"/>
      <w:marRight w:val="0"/>
      <w:marTop w:val="0"/>
      <w:marBottom w:val="0"/>
      <w:divBdr>
        <w:top w:val="none" w:sz="0" w:space="0" w:color="auto"/>
        <w:left w:val="none" w:sz="0" w:space="0" w:color="auto"/>
        <w:bottom w:val="none" w:sz="0" w:space="0" w:color="auto"/>
        <w:right w:val="none" w:sz="0" w:space="0" w:color="auto"/>
      </w:divBdr>
    </w:div>
    <w:div w:id="901915718">
      <w:bodyDiv w:val="1"/>
      <w:marLeft w:val="0"/>
      <w:marRight w:val="0"/>
      <w:marTop w:val="0"/>
      <w:marBottom w:val="0"/>
      <w:divBdr>
        <w:top w:val="none" w:sz="0" w:space="0" w:color="auto"/>
        <w:left w:val="none" w:sz="0" w:space="0" w:color="auto"/>
        <w:bottom w:val="none" w:sz="0" w:space="0" w:color="auto"/>
        <w:right w:val="none" w:sz="0" w:space="0" w:color="auto"/>
      </w:divBdr>
    </w:div>
    <w:div w:id="903494520">
      <w:bodyDiv w:val="1"/>
      <w:marLeft w:val="0"/>
      <w:marRight w:val="0"/>
      <w:marTop w:val="0"/>
      <w:marBottom w:val="0"/>
      <w:divBdr>
        <w:top w:val="none" w:sz="0" w:space="0" w:color="auto"/>
        <w:left w:val="none" w:sz="0" w:space="0" w:color="auto"/>
        <w:bottom w:val="none" w:sz="0" w:space="0" w:color="auto"/>
        <w:right w:val="none" w:sz="0" w:space="0" w:color="auto"/>
      </w:divBdr>
    </w:div>
    <w:div w:id="908004621">
      <w:bodyDiv w:val="1"/>
      <w:marLeft w:val="0"/>
      <w:marRight w:val="0"/>
      <w:marTop w:val="0"/>
      <w:marBottom w:val="0"/>
      <w:divBdr>
        <w:top w:val="none" w:sz="0" w:space="0" w:color="auto"/>
        <w:left w:val="none" w:sz="0" w:space="0" w:color="auto"/>
        <w:bottom w:val="none" w:sz="0" w:space="0" w:color="auto"/>
        <w:right w:val="none" w:sz="0" w:space="0" w:color="auto"/>
      </w:divBdr>
    </w:div>
    <w:div w:id="912854198">
      <w:bodyDiv w:val="1"/>
      <w:marLeft w:val="0"/>
      <w:marRight w:val="0"/>
      <w:marTop w:val="0"/>
      <w:marBottom w:val="0"/>
      <w:divBdr>
        <w:top w:val="none" w:sz="0" w:space="0" w:color="auto"/>
        <w:left w:val="none" w:sz="0" w:space="0" w:color="auto"/>
        <w:bottom w:val="none" w:sz="0" w:space="0" w:color="auto"/>
        <w:right w:val="none" w:sz="0" w:space="0" w:color="auto"/>
      </w:divBdr>
    </w:div>
    <w:div w:id="918906605">
      <w:bodyDiv w:val="1"/>
      <w:marLeft w:val="0"/>
      <w:marRight w:val="0"/>
      <w:marTop w:val="0"/>
      <w:marBottom w:val="0"/>
      <w:divBdr>
        <w:top w:val="none" w:sz="0" w:space="0" w:color="auto"/>
        <w:left w:val="none" w:sz="0" w:space="0" w:color="auto"/>
        <w:bottom w:val="none" w:sz="0" w:space="0" w:color="auto"/>
        <w:right w:val="none" w:sz="0" w:space="0" w:color="auto"/>
      </w:divBdr>
    </w:div>
    <w:div w:id="919631885">
      <w:bodyDiv w:val="1"/>
      <w:marLeft w:val="0"/>
      <w:marRight w:val="0"/>
      <w:marTop w:val="0"/>
      <w:marBottom w:val="0"/>
      <w:divBdr>
        <w:top w:val="none" w:sz="0" w:space="0" w:color="auto"/>
        <w:left w:val="none" w:sz="0" w:space="0" w:color="auto"/>
        <w:bottom w:val="none" w:sz="0" w:space="0" w:color="auto"/>
        <w:right w:val="none" w:sz="0" w:space="0" w:color="auto"/>
      </w:divBdr>
    </w:div>
    <w:div w:id="924656653">
      <w:bodyDiv w:val="1"/>
      <w:marLeft w:val="0"/>
      <w:marRight w:val="0"/>
      <w:marTop w:val="0"/>
      <w:marBottom w:val="0"/>
      <w:divBdr>
        <w:top w:val="none" w:sz="0" w:space="0" w:color="auto"/>
        <w:left w:val="none" w:sz="0" w:space="0" w:color="auto"/>
        <w:bottom w:val="none" w:sz="0" w:space="0" w:color="auto"/>
        <w:right w:val="none" w:sz="0" w:space="0" w:color="auto"/>
      </w:divBdr>
    </w:div>
    <w:div w:id="930353134">
      <w:bodyDiv w:val="1"/>
      <w:marLeft w:val="0"/>
      <w:marRight w:val="0"/>
      <w:marTop w:val="0"/>
      <w:marBottom w:val="0"/>
      <w:divBdr>
        <w:top w:val="none" w:sz="0" w:space="0" w:color="auto"/>
        <w:left w:val="none" w:sz="0" w:space="0" w:color="auto"/>
        <w:bottom w:val="none" w:sz="0" w:space="0" w:color="auto"/>
        <w:right w:val="none" w:sz="0" w:space="0" w:color="auto"/>
      </w:divBdr>
    </w:div>
    <w:div w:id="930745822">
      <w:bodyDiv w:val="1"/>
      <w:marLeft w:val="0"/>
      <w:marRight w:val="0"/>
      <w:marTop w:val="0"/>
      <w:marBottom w:val="0"/>
      <w:divBdr>
        <w:top w:val="none" w:sz="0" w:space="0" w:color="auto"/>
        <w:left w:val="none" w:sz="0" w:space="0" w:color="auto"/>
        <w:bottom w:val="none" w:sz="0" w:space="0" w:color="auto"/>
        <w:right w:val="none" w:sz="0" w:space="0" w:color="auto"/>
      </w:divBdr>
    </w:div>
    <w:div w:id="931864202">
      <w:bodyDiv w:val="1"/>
      <w:marLeft w:val="0"/>
      <w:marRight w:val="0"/>
      <w:marTop w:val="0"/>
      <w:marBottom w:val="0"/>
      <w:divBdr>
        <w:top w:val="none" w:sz="0" w:space="0" w:color="auto"/>
        <w:left w:val="none" w:sz="0" w:space="0" w:color="auto"/>
        <w:bottom w:val="none" w:sz="0" w:space="0" w:color="auto"/>
        <w:right w:val="none" w:sz="0" w:space="0" w:color="auto"/>
      </w:divBdr>
    </w:div>
    <w:div w:id="935483882">
      <w:bodyDiv w:val="1"/>
      <w:marLeft w:val="0"/>
      <w:marRight w:val="0"/>
      <w:marTop w:val="0"/>
      <w:marBottom w:val="0"/>
      <w:divBdr>
        <w:top w:val="none" w:sz="0" w:space="0" w:color="auto"/>
        <w:left w:val="none" w:sz="0" w:space="0" w:color="auto"/>
        <w:bottom w:val="none" w:sz="0" w:space="0" w:color="auto"/>
        <w:right w:val="none" w:sz="0" w:space="0" w:color="auto"/>
      </w:divBdr>
    </w:div>
    <w:div w:id="936445336">
      <w:bodyDiv w:val="1"/>
      <w:marLeft w:val="0"/>
      <w:marRight w:val="0"/>
      <w:marTop w:val="0"/>
      <w:marBottom w:val="0"/>
      <w:divBdr>
        <w:top w:val="none" w:sz="0" w:space="0" w:color="auto"/>
        <w:left w:val="none" w:sz="0" w:space="0" w:color="auto"/>
        <w:bottom w:val="none" w:sz="0" w:space="0" w:color="auto"/>
        <w:right w:val="none" w:sz="0" w:space="0" w:color="auto"/>
      </w:divBdr>
    </w:div>
    <w:div w:id="937064308">
      <w:bodyDiv w:val="1"/>
      <w:marLeft w:val="0"/>
      <w:marRight w:val="0"/>
      <w:marTop w:val="0"/>
      <w:marBottom w:val="0"/>
      <w:divBdr>
        <w:top w:val="none" w:sz="0" w:space="0" w:color="auto"/>
        <w:left w:val="none" w:sz="0" w:space="0" w:color="auto"/>
        <w:bottom w:val="none" w:sz="0" w:space="0" w:color="auto"/>
        <w:right w:val="none" w:sz="0" w:space="0" w:color="auto"/>
      </w:divBdr>
    </w:div>
    <w:div w:id="939992755">
      <w:bodyDiv w:val="1"/>
      <w:marLeft w:val="0"/>
      <w:marRight w:val="0"/>
      <w:marTop w:val="0"/>
      <w:marBottom w:val="0"/>
      <w:divBdr>
        <w:top w:val="none" w:sz="0" w:space="0" w:color="auto"/>
        <w:left w:val="none" w:sz="0" w:space="0" w:color="auto"/>
        <w:bottom w:val="none" w:sz="0" w:space="0" w:color="auto"/>
        <w:right w:val="none" w:sz="0" w:space="0" w:color="auto"/>
      </w:divBdr>
    </w:div>
    <w:div w:id="942539786">
      <w:bodyDiv w:val="1"/>
      <w:marLeft w:val="0"/>
      <w:marRight w:val="0"/>
      <w:marTop w:val="0"/>
      <w:marBottom w:val="0"/>
      <w:divBdr>
        <w:top w:val="none" w:sz="0" w:space="0" w:color="auto"/>
        <w:left w:val="none" w:sz="0" w:space="0" w:color="auto"/>
        <w:bottom w:val="none" w:sz="0" w:space="0" w:color="auto"/>
        <w:right w:val="none" w:sz="0" w:space="0" w:color="auto"/>
      </w:divBdr>
    </w:div>
    <w:div w:id="943078113">
      <w:bodyDiv w:val="1"/>
      <w:marLeft w:val="0"/>
      <w:marRight w:val="0"/>
      <w:marTop w:val="0"/>
      <w:marBottom w:val="0"/>
      <w:divBdr>
        <w:top w:val="none" w:sz="0" w:space="0" w:color="auto"/>
        <w:left w:val="none" w:sz="0" w:space="0" w:color="auto"/>
        <w:bottom w:val="none" w:sz="0" w:space="0" w:color="auto"/>
        <w:right w:val="none" w:sz="0" w:space="0" w:color="auto"/>
      </w:divBdr>
    </w:div>
    <w:div w:id="944462834">
      <w:bodyDiv w:val="1"/>
      <w:marLeft w:val="0"/>
      <w:marRight w:val="0"/>
      <w:marTop w:val="0"/>
      <w:marBottom w:val="0"/>
      <w:divBdr>
        <w:top w:val="none" w:sz="0" w:space="0" w:color="auto"/>
        <w:left w:val="none" w:sz="0" w:space="0" w:color="auto"/>
        <w:bottom w:val="none" w:sz="0" w:space="0" w:color="auto"/>
        <w:right w:val="none" w:sz="0" w:space="0" w:color="auto"/>
      </w:divBdr>
    </w:div>
    <w:div w:id="945114973">
      <w:bodyDiv w:val="1"/>
      <w:marLeft w:val="0"/>
      <w:marRight w:val="0"/>
      <w:marTop w:val="0"/>
      <w:marBottom w:val="0"/>
      <w:divBdr>
        <w:top w:val="none" w:sz="0" w:space="0" w:color="auto"/>
        <w:left w:val="none" w:sz="0" w:space="0" w:color="auto"/>
        <w:bottom w:val="none" w:sz="0" w:space="0" w:color="auto"/>
        <w:right w:val="none" w:sz="0" w:space="0" w:color="auto"/>
      </w:divBdr>
    </w:div>
    <w:div w:id="945163520">
      <w:bodyDiv w:val="1"/>
      <w:marLeft w:val="0"/>
      <w:marRight w:val="0"/>
      <w:marTop w:val="0"/>
      <w:marBottom w:val="0"/>
      <w:divBdr>
        <w:top w:val="none" w:sz="0" w:space="0" w:color="auto"/>
        <w:left w:val="none" w:sz="0" w:space="0" w:color="auto"/>
        <w:bottom w:val="none" w:sz="0" w:space="0" w:color="auto"/>
        <w:right w:val="none" w:sz="0" w:space="0" w:color="auto"/>
      </w:divBdr>
    </w:div>
    <w:div w:id="953056133">
      <w:bodyDiv w:val="1"/>
      <w:marLeft w:val="0"/>
      <w:marRight w:val="0"/>
      <w:marTop w:val="0"/>
      <w:marBottom w:val="0"/>
      <w:divBdr>
        <w:top w:val="none" w:sz="0" w:space="0" w:color="auto"/>
        <w:left w:val="none" w:sz="0" w:space="0" w:color="auto"/>
        <w:bottom w:val="none" w:sz="0" w:space="0" w:color="auto"/>
        <w:right w:val="none" w:sz="0" w:space="0" w:color="auto"/>
      </w:divBdr>
    </w:div>
    <w:div w:id="953488794">
      <w:bodyDiv w:val="1"/>
      <w:marLeft w:val="0"/>
      <w:marRight w:val="0"/>
      <w:marTop w:val="0"/>
      <w:marBottom w:val="0"/>
      <w:divBdr>
        <w:top w:val="none" w:sz="0" w:space="0" w:color="auto"/>
        <w:left w:val="none" w:sz="0" w:space="0" w:color="auto"/>
        <w:bottom w:val="none" w:sz="0" w:space="0" w:color="auto"/>
        <w:right w:val="none" w:sz="0" w:space="0" w:color="auto"/>
      </w:divBdr>
    </w:div>
    <w:div w:id="959872352">
      <w:bodyDiv w:val="1"/>
      <w:marLeft w:val="0"/>
      <w:marRight w:val="0"/>
      <w:marTop w:val="0"/>
      <w:marBottom w:val="0"/>
      <w:divBdr>
        <w:top w:val="none" w:sz="0" w:space="0" w:color="auto"/>
        <w:left w:val="none" w:sz="0" w:space="0" w:color="auto"/>
        <w:bottom w:val="none" w:sz="0" w:space="0" w:color="auto"/>
        <w:right w:val="none" w:sz="0" w:space="0" w:color="auto"/>
      </w:divBdr>
    </w:div>
    <w:div w:id="966081318">
      <w:bodyDiv w:val="1"/>
      <w:marLeft w:val="0"/>
      <w:marRight w:val="0"/>
      <w:marTop w:val="0"/>
      <w:marBottom w:val="0"/>
      <w:divBdr>
        <w:top w:val="none" w:sz="0" w:space="0" w:color="auto"/>
        <w:left w:val="none" w:sz="0" w:space="0" w:color="auto"/>
        <w:bottom w:val="none" w:sz="0" w:space="0" w:color="auto"/>
        <w:right w:val="none" w:sz="0" w:space="0" w:color="auto"/>
      </w:divBdr>
    </w:div>
    <w:div w:id="969549750">
      <w:bodyDiv w:val="1"/>
      <w:marLeft w:val="0"/>
      <w:marRight w:val="0"/>
      <w:marTop w:val="0"/>
      <w:marBottom w:val="0"/>
      <w:divBdr>
        <w:top w:val="none" w:sz="0" w:space="0" w:color="auto"/>
        <w:left w:val="none" w:sz="0" w:space="0" w:color="auto"/>
        <w:bottom w:val="none" w:sz="0" w:space="0" w:color="auto"/>
        <w:right w:val="none" w:sz="0" w:space="0" w:color="auto"/>
      </w:divBdr>
    </w:div>
    <w:div w:id="976952476">
      <w:bodyDiv w:val="1"/>
      <w:marLeft w:val="0"/>
      <w:marRight w:val="0"/>
      <w:marTop w:val="0"/>
      <w:marBottom w:val="0"/>
      <w:divBdr>
        <w:top w:val="none" w:sz="0" w:space="0" w:color="auto"/>
        <w:left w:val="none" w:sz="0" w:space="0" w:color="auto"/>
        <w:bottom w:val="none" w:sz="0" w:space="0" w:color="auto"/>
        <w:right w:val="none" w:sz="0" w:space="0" w:color="auto"/>
      </w:divBdr>
    </w:div>
    <w:div w:id="980041835">
      <w:bodyDiv w:val="1"/>
      <w:marLeft w:val="0"/>
      <w:marRight w:val="0"/>
      <w:marTop w:val="0"/>
      <w:marBottom w:val="0"/>
      <w:divBdr>
        <w:top w:val="none" w:sz="0" w:space="0" w:color="auto"/>
        <w:left w:val="none" w:sz="0" w:space="0" w:color="auto"/>
        <w:bottom w:val="none" w:sz="0" w:space="0" w:color="auto"/>
        <w:right w:val="none" w:sz="0" w:space="0" w:color="auto"/>
      </w:divBdr>
    </w:div>
    <w:div w:id="986671185">
      <w:bodyDiv w:val="1"/>
      <w:marLeft w:val="0"/>
      <w:marRight w:val="0"/>
      <w:marTop w:val="0"/>
      <w:marBottom w:val="0"/>
      <w:divBdr>
        <w:top w:val="none" w:sz="0" w:space="0" w:color="auto"/>
        <w:left w:val="none" w:sz="0" w:space="0" w:color="auto"/>
        <w:bottom w:val="none" w:sz="0" w:space="0" w:color="auto"/>
        <w:right w:val="none" w:sz="0" w:space="0" w:color="auto"/>
      </w:divBdr>
    </w:div>
    <w:div w:id="987636576">
      <w:bodyDiv w:val="1"/>
      <w:marLeft w:val="0"/>
      <w:marRight w:val="0"/>
      <w:marTop w:val="0"/>
      <w:marBottom w:val="0"/>
      <w:divBdr>
        <w:top w:val="none" w:sz="0" w:space="0" w:color="auto"/>
        <w:left w:val="none" w:sz="0" w:space="0" w:color="auto"/>
        <w:bottom w:val="none" w:sz="0" w:space="0" w:color="auto"/>
        <w:right w:val="none" w:sz="0" w:space="0" w:color="auto"/>
      </w:divBdr>
    </w:div>
    <w:div w:id="989754190">
      <w:bodyDiv w:val="1"/>
      <w:marLeft w:val="0"/>
      <w:marRight w:val="0"/>
      <w:marTop w:val="0"/>
      <w:marBottom w:val="0"/>
      <w:divBdr>
        <w:top w:val="none" w:sz="0" w:space="0" w:color="auto"/>
        <w:left w:val="none" w:sz="0" w:space="0" w:color="auto"/>
        <w:bottom w:val="none" w:sz="0" w:space="0" w:color="auto"/>
        <w:right w:val="none" w:sz="0" w:space="0" w:color="auto"/>
      </w:divBdr>
    </w:div>
    <w:div w:id="990214469">
      <w:bodyDiv w:val="1"/>
      <w:marLeft w:val="0"/>
      <w:marRight w:val="0"/>
      <w:marTop w:val="0"/>
      <w:marBottom w:val="0"/>
      <w:divBdr>
        <w:top w:val="none" w:sz="0" w:space="0" w:color="auto"/>
        <w:left w:val="none" w:sz="0" w:space="0" w:color="auto"/>
        <w:bottom w:val="none" w:sz="0" w:space="0" w:color="auto"/>
        <w:right w:val="none" w:sz="0" w:space="0" w:color="auto"/>
      </w:divBdr>
    </w:div>
    <w:div w:id="991178391">
      <w:bodyDiv w:val="1"/>
      <w:marLeft w:val="0"/>
      <w:marRight w:val="0"/>
      <w:marTop w:val="0"/>
      <w:marBottom w:val="0"/>
      <w:divBdr>
        <w:top w:val="none" w:sz="0" w:space="0" w:color="auto"/>
        <w:left w:val="none" w:sz="0" w:space="0" w:color="auto"/>
        <w:bottom w:val="none" w:sz="0" w:space="0" w:color="auto"/>
        <w:right w:val="none" w:sz="0" w:space="0" w:color="auto"/>
      </w:divBdr>
    </w:div>
    <w:div w:id="997342718">
      <w:bodyDiv w:val="1"/>
      <w:marLeft w:val="0"/>
      <w:marRight w:val="0"/>
      <w:marTop w:val="0"/>
      <w:marBottom w:val="0"/>
      <w:divBdr>
        <w:top w:val="none" w:sz="0" w:space="0" w:color="auto"/>
        <w:left w:val="none" w:sz="0" w:space="0" w:color="auto"/>
        <w:bottom w:val="none" w:sz="0" w:space="0" w:color="auto"/>
        <w:right w:val="none" w:sz="0" w:space="0" w:color="auto"/>
      </w:divBdr>
    </w:div>
    <w:div w:id="1013217157">
      <w:bodyDiv w:val="1"/>
      <w:marLeft w:val="0"/>
      <w:marRight w:val="0"/>
      <w:marTop w:val="0"/>
      <w:marBottom w:val="0"/>
      <w:divBdr>
        <w:top w:val="none" w:sz="0" w:space="0" w:color="auto"/>
        <w:left w:val="none" w:sz="0" w:space="0" w:color="auto"/>
        <w:bottom w:val="none" w:sz="0" w:space="0" w:color="auto"/>
        <w:right w:val="none" w:sz="0" w:space="0" w:color="auto"/>
      </w:divBdr>
    </w:div>
    <w:div w:id="1014571273">
      <w:bodyDiv w:val="1"/>
      <w:marLeft w:val="0"/>
      <w:marRight w:val="0"/>
      <w:marTop w:val="0"/>
      <w:marBottom w:val="0"/>
      <w:divBdr>
        <w:top w:val="none" w:sz="0" w:space="0" w:color="auto"/>
        <w:left w:val="none" w:sz="0" w:space="0" w:color="auto"/>
        <w:bottom w:val="none" w:sz="0" w:space="0" w:color="auto"/>
        <w:right w:val="none" w:sz="0" w:space="0" w:color="auto"/>
      </w:divBdr>
    </w:div>
    <w:div w:id="1016037345">
      <w:bodyDiv w:val="1"/>
      <w:marLeft w:val="0"/>
      <w:marRight w:val="0"/>
      <w:marTop w:val="0"/>
      <w:marBottom w:val="0"/>
      <w:divBdr>
        <w:top w:val="none" w:sz="0" w:space="0" w:color="auto"/>
        <w:left w:val="none" w:sz="0" w:space="0" w:color="auto"/>
        <w:bottom w:val="none" w:sz="0" w:space="0" w:color="auto"/>
        <w:right w:val="none" w:sz="0" w:space="0" w:color="auto"/>
      </w:divBdr>
    </w:div>
    <w:div w:id="1020426820">
      <w:bodyDiv w:val="1"/>
      <w:marLeft w:val="0"/>
      <w:marRight w:val="0"/>
      <w:marTop w:val="0"/>
      <w:marBottom w:val="0"/>
      <w:divBdr>
        <w:top w:val="none" w:sz="0" w:space="0" w:color="auto"/>
        <w:left w:val="none" w:sz="0" w:space="0" w:color="auto"/>
        <w:bottom w:val="none" w:sz="0" w:space="0" w:color="auto"/>
        <w:right w:val="none" w:sz="0" w:space="0" w:color="auto"/>
      </w:divBdr>
    </w:div>
    <w:div w:id="1026637469">
      <w:bodyDiv w:val="1"/>
      <w:marLeft w:val="0"/>
      <w:marRight w:val="0"/>
      <w:marTop w:val="0"/>
      <w:marBottom w:val="0"/>
      <w:divBdr>
        <w:top w:val="none" w:sz="0" w:space="0" w:color="auto"/>
        <w:left w:val="none" w:sz="0" w:space="0" w:color="auto"/>
        <w:bottom w:val="none" w:sz="0" w:space="0" w:color="auto"/>
        <w:right w:val="none" w:sz="0" w:space="0" w:color="auto"/>
      </w:divBdr>
    </w:div>
    <w:div w:id="1030571853">
      <w:bodyDiv w:val="1"/>
      <w:marLeft w:val="0"/>
      <w:marRight w:val="0"/>
      <w:marTop w:val="0"/>
      <w:marBottom w:val="0"/>
      <w:divBdr>
        <w:top w:val="none" w:sz="0" w:space="0" w:color="auto"/>
        <w:left w:val="none" w:sz="0" w:space="0" w:color="auto"/>
        <w:bottom w:val="none" w:sz="0" w:space="0" w:color="auto"/>
        <w:right w:val="none" w:sz="0" w:space="0" w:color="auto"/>
      </w:divBdr>
    </w:div>
    <w:div w:id="1033458261">
      <w:bodyDiv w:val="1"/>
      <w:marLeft w:val="0"/>
      <w:marRight w:val="0"/>
      <w:marTop w:val="0"/>
      <w:marBottom w:val="0"/>
      <w:divBdr>
        <w:top w:val="none" w:sz="0" w:space="0" w:color="auto"/>
        <w:left w:val="none" w:sz="0" w:space="0" w:color="auto"/>
        <w:bottom w:val="none" w:sz="0" w:space="0" w:color="auto"/>
        <w:right w:val="none" w:sz="0" w:space="0" w:color="auto"/>
      </w:divBdr>
    </w:div>
    <w:div w:id="1034043986">
      <w:bodyDiv w:val="1"/>
      <w:marLeft w:val="0"/>
      <w:marRight w:val="0"/>
      <w:marTop w:val="0"/>
      <w:marBottom w:val="0"/>
      <w:divBdr>
        <w:top w:val="none" w:sz="0" w:space="0" w:color="auto"/>
        <w:left w:val="none" w:sz="0" w:space="0" w:color="auto"/>
        <w:bottom w:val="none" w:sz="0" w:space="0" w:color="auto"/>
        <w:right w:val="none" w:sz="0" w:space="0" w:color="auto"/>
      </w:divBdr>
    </w:div>
    <w:div w:id="1036469438">
      <w:bodyDiv w:val="1"/>
      <w:marLeft w:val="0"/>
      <w:marRight w:val="0"/>
      <w:marTop w:val="0"/>
      <w:marBottom w:val="0"/>
      <w:divBdr>
        <w:top w:val="none" w:sz="0" w:space="0" w:color="auto"/>
        <w:left w:val="none" w:sz="0" w:space="0" w:color="auto"/>
        <w:bottom w:val="none" w:sz="0" w:space="0" w:color="auto"/>
        <w:right w:val="none" w:sz="0" w:space="0" w:color="auto"/>
      </w:divBdr>
    </w:div>
    <w:div w:id="1036734444">
      <w:bodyDiv w:val="1"/>
      <w:marLeft w:val="0"/>
      <w:marRight w:val="0"/>
      <w:marTop w:val="0"/>
      <w:marBottom w:val="0"/>
      <w:divBdr>
        <w:top w:val="none" w:sz="0" w:space="0" w:color="auto"/>
        <w:left w:val="none" w:sz="0" w:space="0" w:color="auto"/>
        <w:bottom w:val="none" w:sz="0" w:space="0" w:color="auto"/>
        <w:right w:val="none" w:sz="0" w:space="0" w:color="auto"/>
      </w:divBdr>
    </w:div>
    <w:div w:id="1040859656">
      <w:bodyDiv w:val="1"/>
      <w:marLeft w:val="0"/>
      <w:marRight w:val="0"/>
      <w:marTop w:val="0"/>
      <w:marBottom w:val="0"/>
      <w:divBdr>
        <w:top w:val="none" w:sz="0" w:space="0" w:color="auto"/>
        <w:left w:val="none" w:sz="0" w:space="0" w:color="auto"/>
        <w:bottom w:val="none" w:sz="0" w:space="0" w:color="auto"/>
        <w:right w:val="none" w:sz="0" w:space="0" w:color="auto"/>
      </w:divBdr>
    </w:div>
    <w:div w:id="1041638685">
      <w:bodyDiv w:val="1"/>
      <w:marLeft w:val="0"/>
      <w:marRight w:val="0"/>
      <w:marTop w:val="0"/>
      <w:marBottom w:val="0"/>
      <w:divBdr>
        <w:top w:val="none" w:sz="0" w:space="0" w:color="auto"/>
        <w:left w:val="none" w:sz="0" w:space="0" w:color="auto"/>
        <w:bottom w:val="none" w:sz="0" w:space="0" w:color="auto"/>
        <w:right w:val="none" w:sz="0" w:space="0" w:color="auto"/>
      </w:divBdr>
    </w:div>
    <w:div w:id="1044139936">
      <w:bodyDiv w:val="1"/>
      <w:marLeft w:val="0"/>
      <w:marRight w:val="0"/>
      <w:marTop w:val="0"/>
      <w:marBottom w:val="0"/>
      <w:divBdr>
        <w:top w:val="none" w:sz="0" w:space="0" w:color="auto"/>
        <w:left w:val="none" w:sz="0" w:space="0" w:color="auto"/>
        <w:bottom w:val="none" w:sz="0" w:space="0" w:color="auto"/>
        <w:right w:val="none" w:sz="0" w:space="0" w:color="auto"/>
      </w:divBdr>
    </w:div>
    <w:div w:id="1044870118">
      <w:bodyDiv w:val="1"/>
      <w:marLeft w:val="0"/>
      <w:marRight w:val="0"/>
      <w:marTop w:val="0"/>
      <w:marBottom w:val="0"/>
      <w:divBdr>
        <w:top w:val="none" w:sz="0" w:space="0" w:color="auto"/>
        <w:left w:val="none" w:sz="0" w:space="0" w:color="auto"/>
        <w:bottom w:val="none" w:sz="0" w:space="0" w:color="auto"/>
        <w:right w:val="none" w:sz="0" w:space="0" w:color="auto"/>
      </w:divBdr>
    </w:div>
    <w:div w:id="1056314441">
      <w:bodyDiv w:val="1"/>
      <w:marLeft w:val="0"/>
      <w:marRight w:val="0"/>
      <w:marTop w:val="0"/>
      <w:marBottom w:val="0"/>
      <w:divBdr>
        <w:top w:val="none" w:sz="0" w:space="0" w:color="auto"/>
        <w:left w:val="none" w:sz="0" w:space="0" w:color="auto"/>
        <w:bottom w:val="none" w:sz="0" w:space="0" w:color="auto"/>
        <w:right w:val="none" w:sz="0" w:space="0" w:color="auto"/>
      </w:divBdr>
    </w:div>
    <w:div w:id="1056784338">
      <w:bodyDiv w:val="1"/>
      <w:marLeft w:val="0"/>
      <w:marRight w:val="0"/>
      <w:marTop w:val="0"/>
      <w:marBottom w:val="0"/>
      <w:divBdr>
        <w:top w:val="none" w:sz="0" w:space="0" w:color="auto"/>
        <w:left w:val="none" w:sz="0" w:space="0" w:color="auto"/>
        <w:bottom w:val="none" w:sz="0" w:space="0" w:color="auto"/>
        <w:right w:val="none" w:sz="0" w:space="0" w:color="auto"/>
      </w:divBdr>
    </w:div>
    <w:div w:id="1060247438">
      <w:bodyDiv w:val="1"/>
      <w:marLeft w:val="0"/>
      <w:marRight w:val="0"/>
      <w:marTop w:val="0"/>
      <w:marBottom w:val="0"/>
      <w:divBdr>
        <w:top w:val="none" w:sz="0" w:space="0" w:color="auto"/>
        <w:left w:val="none" w:sz="0" w:space="0" w:color="auto"/>
        <w:bottom w:val="none" w:sz="0" w:space="0" w:color="auto"/>
        <w:right w:val="none" w:sz="0" w:space="0" w:color="auto"/>
      </w:divBdr>
    </w:div>
    <w:div w:id="1061097755">
      <w:bodyDiv w:val="1"/>
      <w:marLeft w:val="0"/>
      <w:marRight w:val="0"/>
      <w:marTop w:val="0"/>
      <w:marBottom w:val="0"/>
      <w:divBdr>
        <w:top w:val="none" w:sz="0" w:space="0" w:color="auto"/>
        <w:left w:val="none" w:sz="0" w:space="0" w:color="auto"/>
        <w:bottom w:val="none" w:sz="0" w:space="0" w:color="auto"/>
        <w:right w:val="none" w:sz="0" w:space="0" w:color="auto"/>
      </w:divBdr>
    </w:div>
    <w:div w:id="1061442918">
      <w:bodyDiv w:val="1"/>
      <w:marLeft w:val="0"/>
      <w:marRight w:val="0"/>
      <w:marTop w:val="0"/>
      <w:marBottom w:val="0"/>
      <w:divBdr>
        <w:top w:val="none" w:sz="0" w:space="0" w:color="auto"/>
        <w:left w:val="none" w:sz="0" w:space="0" w:color="auto"/>
        <w:bottom w:val="none" w:sz="0" w:space="0" w:color="auto"/>
        <w:right w:val="none" w:sz="0" w:space="0" w:color="auto"/>
      </w:divBdr>
    </w:div>
    <w:div w:id="1062023885">
      <w:bodyDiv w:val="1"/>
      <w:marLeft w:val="0"/>
      <w:marRight w:val="0"/>
      <w:marTop w:val="0"/>
      <w:marBottom w:val="0"/>
      <w:divBdr>
        <w:top w:val="none" w:sz="0" w:space="0" w:color="auto"/>
        <w:left w:val="none" w:sz="0" w:space="0" w:color="auto"/>
        <w:bottom w:val="none" w:sz="0" w:space="0" w:color="auto"/>
        <w:right w:val="none" w:sz="0" w:space="0" w:color="auto"/>
      </w:divBdr>
    </w:div>
    <w:div w:id="1070157385">
      <w:bodyDiv w:val="1"/>
      <w:marLeft w:val="0"/>
      <w:marRight w:val="0"/>
      <w:marTop w:val="0"/>
      <w:marBottom w:val="0"/>
      <w:divBdr>
        <w:top w:val="none" w:sz="0" w:space="0" w:color="auto"/>
        <w:left w:val="none" w:sz="0" w:space="0" w:color="auto"/>
        <w:bottom w:val="none" w:sz="0" w:space="0" w:color="auto"/>
        <w:right w:val="none" w:sz="0" w:space="0" w:color="auto"/>
      </w:divBdr>
    </w:div>
    <w:div w:id="1073743280">
      <w:bodyDiv w:val="1"/>
      <w:marLeft w:val="0"/>
      <w:marRight w:val="0"/>
      <w:marTop w:val="0"/>
      <w:marBottom w:val="0"/>
      <w:divBdr>
        <w:top w:val="none" w:sz="0" w:space="0" w:color="auto"/>
        <w:left w:val="none" w:sz="0" w:space="0" w:color="auto"/>
        <w:bottom w:val="none" w:sz="0" w:space="0" w:color="auto"/>
        <w:right w:val="none" w:sz="0" w:space="0" w:color="auto"/>
      </w:divBdr>
    </w:div>
    <w:div w:id="1077245073">
      <w:bodyDiv w:val="1"/>
      <w:marLeft w:val="0"/>
      <w:marRight w:val="0"/>
      <w:marTop w:val="0"/>
      <w:marBottom w:val="0"/>
      <w:divBdr>
        <w:top w:val="none" w:sz="0" w:space="0" w:color="auto"/>
        <w:left w:val="none" w:sz="0" w:space="0" w:color="auto"/>
        <w:bottom w:val="none" w:sz="0" w:space="0" w:color="auto"/>
        <w:right w:val="none" w:sz="0" w:space="0" w:color="auto"/>
      </w:divBdr>
    </w:div>
    <w:div w:id="1084230781">
      <w:bodyDiv w:val="1"/>
      <w:marLeft w:val="0"/>
      <w:marRight w:val="0"/>
      <w:marTop w:val="0"/>
      <w:marBottom w:val="0"/>
      <w:divBdr>
        <w:top w:val="none" w:sz="0" w:space="0" w:color="auto"/>
        <w:left w:val="none" w:sz="0" w:space="0" w:color="auto"/>
        <w:bottom w:val="none" w:sz="0" w:space="0" w:color="auto"/>
        <w:right w:val="none" w:sz="0" w:space="0" w:color="auto"/>
      </w:divBdr>
    </w:div>
    <w:div w:id="1089229632">
      <w:bodyDiv w:val="1"/>
      <w:marLeft w:val="0"/>
      <w:marRight w:val="0"/>
      <w:marTop w:val="0"/>
      <w:marBottom w:val="0"/>
      <w:divBdr>
        <w:top w:val="none" w:sz="0" w:space="0" w:color="auto"/>
        <w:left w:val="none" w:sz="0" w:space="0" w:color="auto"/>
        <w:bottom w:val="none" w:sz="0" w:space="0" w:color="auto"/>
        <w:right w:val="none" w:sz="0" w:space="0" w:color="auto"/>
      </w:divBdr>
    </w:div>
    <w:div w:id="1089350299">
      <w:bodyDiv w:val="1"/>
      <w:marLeft w:val="0"/>
      <w:marRight w:val="0"/>
      <w:marTop w:val="0"/>
      <w:marBottom w:val="0"/>
      <w:divBdr>
        <w:top w:val="none" w:sz="0" w:space="0" w:color="auto"/>
        <w:left w:val="none" w:sz="0" w:space="0" w:color="auto"/>
        <w:bottom w:val="none" w:sz="0" w:space="0" w:color="auto"/>
        <w:right w:val="none" w:sz="0" w:space="0" w:color="auto"/>
      </w:divBdr>
    </w:div>
    <w:div w:id="1095133023">
      <w:bodyDiv w:val="1"/>
      <w:marLeft w:val="0"/>
      <w:marRight w:val="0"/>
      <w:marTop w:val="0"/>
      <w:marBottom w:val="0"/>
      <w:divBdr>
        <w:top w:val="none" w:sz="0" w:space="0" w:color="auto"/>
        <w:left w:val="none" w:sz="0" w:space="0" w:color="auto"/>
        <w:bottom w:val="none" w:sz="0" w:space="0" w:color="auto"/>
        <w:right w:val="none" w:sz="0" w:space="0" w:color="auto"/>
      </w:divBdr>
    </w:div>
    <w:div w:id="1099061971">
      <w:bodyDiv w:val="1"/>
      <w:marLeft w:val="0"/>
      <w:marRight w:val="0"/>
      <w:marTop w:val="0"/>
      <w:marBottom w:val="0"/>
      <w:divBdr>
        <w:top w:val="none" w:sz="0" w:space="0" w:color="auto"/>
        <w:left w:val="none" w:sz="0" w:space="0" w:color="auto"/>
        <w:bottom w:val="none" w:sz="0" w:space="0" w:color="auto"/>
        <w:right w:val="none" w:sz="0" w:space="0" w:color="auto"/>
      </w:divBdr>
    </w:div>
    <w:div w:id="1103264099">
      <w:bodyDiv w:val="1"/>
      <w:marLeft w:val="0"/>
      <w:marRight w:val="0"/>
      <w:marTop w:val="0"/>
      <w:marBottom w:val="0"/>
      <w:divBdr>
        <w:top w:val="none" w:sz="0" w:space="0" w:color="auto"/>
        <w:left w:val="none" w:sz="0" w:space="0" w:color="auto"/>
        <w:bottom w:val="none" w:sz="0" w:space="0" w:color="auto"/>
        <w:right w:val="none" w:sz="0" w:space="0" w:color="auto"/>
      </w:divBdr>
    </w:div>
    <w:div w:id="1106078203">
      <w:bodyDiv w:val="1"/>
      <w:marLeft w:val="0"/>
      <w:marRight w:val="0"/>
      <w:marTop w:val="0"/>
      <w:marBottom w:val="0"/>
      <w:divBdr>
        <w:top w:val="none" w:sz="0" w:space="0" w:color="auto"/>
        <w:left w:val="none" w:sz="0" w:space="0" w:color="auto"/>
        <w:bottom w:val="none" w:sz="0" w:space="0" w:color="auto"/>
        <w:right w:val="none" w:sz="0" w:space="0" w:color="auto"/>
      </w:divBdr>
    </w:div>
    <w:div w:id="1110511986">
      <w:bodyDiv w:val="1"/>
      <w:marLeft w:val="0"/>
      <w:marRight w:val="0"/>
      <w:marTop w:val="0"/>
      <w:marBottom w:val="0"/>
      <w:divBdr>
        <w:top w:val="none" w:sz="0" w:space="0" w:color="auto"/>
        <w:left w:val="none" w:sz="0" w:space="0" w:color="auto"/>
        <w:bottom w:val="none" w:sz="0" w:space="0" w:color="auto"/>
        <w:right w:val="none" w:sz="0" w:space="0" w:color="auto"/>
      </w:divBdr>
    </w:div>
    <w:div w:id="1111126060">
      <w:bodyDiv w:val="1"/>
      <w:marLeft w:val="0"/>
      <w:marRight w:val="0"/>
      <w:marTop w:val="0"/>
      <w:marBottom w:val="0"/>
      <w:divBdr>
        <w:top w:val="none" w:sz="0" w:space="0" w:color="auto"/>
        <w:left w:val="none" w:sz="0" w:space="0" w:color="auto"/>
        <w:bottom w:val="none" w:sz="0" w:space="0" w:color="auto"/>
        <w:right w:val="none" w:sz="0" w:space="0" w:color="auto"/>
      </w:divBdr>
    </w:div>
    <w:div w:id="1111976039">
      <w:bodyDiv w:val="1"/>
      <w:marLeft w:val="0"/>
      <w:marRight w:val="0"/>
      <w:marTop w:val="0"/>
      <w:marBottom w:val="0"/>
      <w:divBdr>
        <w:top w:val="none" w:sz="0" w:space="0" w:color="auto"/>
        <w:left w:val="none" w:sz="0" w:space="0" w:color="auto"/>
        <w:bottom w:val="none" w:sz="0" w:space="0" w:color="auto"/>
        <w:right w:val="none" w:sz="0" w:space="0" w:color="auto"/>
      </w:divBdr>
    </w:div>
    <w:div w:id="1114862563">
      <w:bodyDiv w:val="1"/>
      <w:marLeft w:val="0"/>
      <w:marRight w:val="0"/>
      <w:marTop w:val="0"/>
      <w:marBottom w:val="0"/>
      <w:divBdr>
        <w:top w:val="none" w:sz="0" w:space="0" w:color="auto"/>
        <w:left w:val="none" w:sz="0" w:space="0" w:color="auto"/>
        <w:bottom w:val="none" w:sz="0" w:space="0" w:color="auto"/>
        <w:right w:val="none" w:sz="0" w:space="0" w:color="auto"/>
      </w:divBdr>
    </w:div>
    <w:div w:id="1115948550">
      <w:bodyDiv w:val="1"/>
      <w:marLeft w:val="0"/>
      <w:marRight w:val="0"/>
      <w:marTop w:val="0"/>
      <w:marBottom w:val="0"/>
      <w:divBdr>
        <w:top w:val="none" w:sz="0" w:space="0" w:color="auto"/>
        <w:left w:val="none" w:sz="0" w:space="0" w:color="auto"/>
        <w:bottom w:val="none" w:sz="0" w:space="0" w:color="auto"/>
        <w:right w:val="none" w:sz="0" w:space="0" w:color="auto"/>
      </w:divBdr>
      <w:divsChild>
        <w:div w:id="1295600470">
          <w:marLeft w:val="504"/>
          <w:marRight w:val="0"/>
          <w:marTop w:val="140"/>
          <w:marBottom w:val="0"/>
          <w:divBdr>
            <w:top w:val="none" w:sz="0" w:space="0" w:color="auto"/>
            <w:left w:val="none" w:sz="0" w:space="0" w:color="auto"/>
            <w:bottom w:val="none" w:sz="0" w:space="0" w:color="auto"/>
            <w:right w:val="none" w:sz="0" w:space="0" w:color="auto"/>
          </w:divBdr>
        </w:div>
      </w:divsChild>
    </w:div>
    <w:div w:id="1121220288">
      <w:bodyDiv w:val="1"/>
      <w:marLeft w:val="0"/>
      <w:marRight w:val="0"/>
      <w:marTop w:val="0"/>
      <w:marBottom w:val="0"/>
      <w:divBdr>
        <w:top w:val="none" w:sz="0" w:space="0" w:color="auto"/>
        <w:left w:val="none" w:sz="0" w:space="0" w:color="auto"/>
        <w:bottom w:val="none" w:sz="0" w:space="0" w:color="auto"/>
        <w:right w:val="none" w:sz="0" w:space="0" w:color="auto"/>
      </w:divBdr>
    </w:div>
    <w:div w:id="1124227532">
      <w:bodyDiv w:val="1"/>
      <w:marLeft w:val="0"/>
      <w:marRight w:val="0"/>
      <w:marTop w:val="0"/>
      <w:marBottom w:val="0"/>
      <w:divBdr>
        <w:top w:val="none" w:sz="0" w:space="0" w:color="auto"/>
        <w:left w:val="none" w:sz="0" w:space="0" w:color="auto"/>
        <w:bottom w:val="none" w:sz="0" w:space="0" w:color="auto"/>
        <w:right w:val="none" w:sz="0" w:space="0" w:color="auto"/>
      </w:divBdr>
    </w:div>
    <w:div w:id="1126463820">
      <w:bodyDiv w:val="1"/>
      <w:marLeft w:val="0"/>
      <w:marRight w:val="0"/>
      <w:marTop w:val="0"/>
      <w:marBottom w:val="0"/>
      <w:divBdr>
        <w:top w:val="none" w:sz="0" w:space="0" w:color="auto"/>
        <w:left w:val="none" w:sz="0" w:space="0" w:color="auto"/>
        <w:bottom w:val="none" w:sz="0" w:space="0" w:color="auto"/>
        <w:right w:val="none" w:sz="0" w:space="0" w:color="auto"/>
      </w:divBdr>
    </w:div>
    <w:div w:id="1127241829">
      <w:bodyDiv w:val="1"/>
      <w:marLeft w:val="0"/>
      <w:marRight w:val="0"/>
      <w:marTop w:val="0"/>
      <w:marBottom w:val="0"/>
      <w:divBdr>
        <w:top w:val="none" w:sz="0" w:space="0" w:color="auto"/>
        <w:left w:val="none" w:sz="0" w:space="0" w:color="auto"/>
        <w:bottom w:val="none" w:sz="0" w:space="0" w:color="auto"/>
        <w:right w:val="none" w:sz="0" w:space="0" w:color="auto"/>
      </w:divBdr>
    </w:div>
    <w:div w:id="1127624688">
      <w:bodyDiv w:val="1"/>
      <w:marLeft w:val="0"/>
      <w:marRight w:val="0"/>
      <w:marTop w:val="0"/>
      <w:marBottom w:val="0"/>
      <w:divBdr>
        <w:top w:val="none" w:sz="0" w:space="0" w:color="auto"/>
        <w:left w:val="none" w:sz="0" w:space="0" w:color="auto"/>
        <w:bottom w:val="none" w:sz="0" w:space="0" w:color="auto"/>
        <w:right w:val="none" w:sz="0" w:space="0" w:color="auto"/>
      </w:divBdr>
    </w:div>
    <w:div w:id="1132211059">
      <w:bodyDiv w:val="1"/>
      <w:marLeft w:val="0"/>
      <w:marRight w:val="0"/>
      <w:marTop w:val="0"/>
      <w:marBottom w:val="0"/>
      <w:divBdr>
        <w:top w:val="none" w:sz="0" w:space="0" w:color="auto"/>
        <w:left w:val="none" w:sz="0" w:space="0" w:color="auto"/>
        <w:bottom w:val="none" w:sz="0" w:space="0" w:color="auto"/>
        <w:right w:val="none" w:sz="0" w:space="0" w:color="auto"/>
      </w:divBdr>
    </w:div>
    <w:div w:id="1133861823">
      <w:bodyDiv w:val="1"/>
      <w:marLeft w:val="0"/>
      <w:marRight w:val="0"/>
      <w:marTop w:val="0"/>
      <w:marBottom w:val="0"/>
      <w:divBdr>
        <w:top w:val="none" w:sz="0" w:space="0" w:color="auto"/>
        <w:left w:val="none" w:sz="0" w:space="0" w:color="auto"/>
        <w:bottom w:val="none" w:sz="0" w:space="0" w:color="auto"/>
        <w:right w:val="none" w:sz="0" w:space="0" w:color="auto"/>
      </w:divBdr>
    </w:div>
    <w:div w:id="1137068998">
      <w:bodyDiv w:val="1"/>
      <w:marLeft w:val="0"/>
      <w:marRight w:val="0"/>
      <w:marTop w:val="0"/>
      <w:marBottom w:val="0"/>
      <w:divBdr>
        <w:top w:val="none" w:sz="0" w:space="0" w:color="auto"/>
        <w:left w:val="none" w:sz="0" w:space="0" w:color="auto"/>
        <w:bottom w:val="none" w:sz="0" w:space="0" w:color="auto"/>
        <w:right w:val="none" w:sz="0" w:space="0" w:color="auto"/>
      </w:divBdr>
    </w:div>
    <w:div w:id="1137260787">
      <w:bodyDiv w:val="1"/>
      <w:marLeft w:val="0"/>
      <w:marRight w:val="0"/>
      <w:marTop w:val="0"/>
      <w:marBottom w:val="0"/>
      <w:divBdr>
        <w:top w:val="none" w:sz="0" w:space="0" w:color="auto"/>
        <w:left w:val="none" w:sz="0" w:space="0" w:color="auto"/>
        <w:bottom w:val="none" w:sz="0" w:space="0" w:color="auto"/>
        <w:right w:val="none" w:sz="0" w:space="0" w:color="auto"/>
      </w:divBdr>
    </w:div>
    <w:div w:id="1139300305">
      <w:bodyDiv w:val="1"/>
      <w:marLeft w:val="0"/>
      <w:marRight w:val="0"/>
      <w:marTop w:val="0"/>
      <w:marBottom w:val="0"/>
      <w:divBdr>
        <w:top w:val="none" w:sz="0" w:space="0" w:color="auto"/>
        <w:left w:val="none" w:sz="0" w:space="0" w:color="auto"/>
        <w:bottom w:val="none" w:sz="0" w:space="0" w:color="auto"/>
        <w:right w:val="none" w:sz="0" w:space="0" w:color="auto"/>
      </w:divBdr>
    </w:div>
    <w:div w:id="1152143115">
      <w:bodyDiv w:val="1"/>
      <w:marLeft w:val="0"/>
      <w:marRight w:val="0"/>
      <w:marTop w:val="0"/>
      <w:marBottom w:val="0"/>
      <w:divBdr>
        <w:top w:val="none" w:sz="0" w:space="0" w:color="auto"/>
        <w:left w:val="none" w:sz="0" w:space="0" w:color="auto"/>
        <w:bottom w:val="none" w:sz="0" w:space="0" w:color="auto"/>
        <w:right w:val="none" w:sz="0" w:space="0" w:color="auto"/>
      </w:divBdr>
    </w:div>
    <w:div w:id="1152718942">
      <w:bodyDiv w:val="1"/>
      <w:marLeft w:val="0"/>
      <w:marRight w:val="0"/>
      <w:marTop w:val="0"/>
      <w:marBottom w:val="0"/>
      <w:divBdr>
        <w:top w:val="none" w:sz="0" w:space="0" w:color="auto"/>
        <w:left w:val="none" w:sz="0" w:space="0" w:color="auto"/>
        <w:bottom w:val="none" w:sz="0" w:space="0" w:color="auto"/>
        <w:right w:val="none" w:sz="0" w:space="0" w:color="auto"/>
      </w:divBdr>
    </w:div>
    <w:div w:id="1155027736">
      <w:bodyDiv w:val="1"/>
      <w:marLeft w:val="0"/>
      <w:marRight w:val="0"/>
      <w:marTop w:val="0"/>
      <w:marBottom w:val="0"/>
      <w:divBdr>
        <w:top w:val="none" w:sz="0" w:space="0" w:color="auto"/>
        <w:left w:val="none" w:sz="0" w:space="0" w:color="auto"/>
        <w:bottom w:val="none" w:sz="0" w:space="0" w:color="auto"/>
        <w:right w:val="none" w:sz="0" w:space="0" w:color="auto"/>
      </w:divBdr>
    </w:div>
    <w:div w:id="1156340644">
      <w:bodyDiv w:val="1"/>
      <w:marLeft w:val="0"/>
      <w:marRight w:val="0"/>
      <w:marTop w:val="0"/>
      <w:marBottom w:val="0"/>
      <w:divBdr>
        <w:top w:val="none" w:sz="0" w:space="0" w:color="auto"/>
        <w:left w:val="none" w:sz="0" w:space="0" w:color="auto"/>
        <w:bottom w:val="none" w:sz="0" w:space="0" w:color="auto"/>
        <w:right w:val="none" w:sz="0" w:space="0" w:color="auto"/>
      </w:divBdr>
    </w:div>
    <w:div w:id="1160074122">
      <w:bodyDiv w:val="1"/>
      <w:marLeft w:val="0"/>
      <w:marRight w:val="0"/>
      <w:marTop w:val="0"/>
      <w:marBottom w:val="0"/>
      <w:divBdr>
        <w:top w:val="none" w:sz="0" w:space="0" w:color="auto"/>
        <w:left w:val="none" w:sz="0" w:space="0" w:color="auto"/>
        <w:bottom w:val="none" w:sz="0" w:space="0" w:color="auto"/>
        <w:right w:val="none" w:sz="0" w:space="0" w:color="auto"/>
      </w:divBdr>
    </w:div>
    <w:div w:id="1162740986">
      <w:bodyDiv w:val="1"/>
      <w:marLeft w:val="0"/>
      <w:marRight w:val="0"/>
      <w:marTop w:val="0"/>
      <w:marBottom w:val="0"/>
      <w:divBdr>
        <w:top w:val="none" w:sz="0" w:space="0" w:color="auto"/>
        <w:left w:val="none" w:sz="0" w:space="0" w:color="auto"/>
        <w:bottom w:val="none" w:sz="0" w:space="0" w:color="auto"/>
        <w:right w:val="none" w:sz="0" w:space="0" w:color="auto"/>
      </w:divBdr>
    </w:div>
    <w:div w:id="1162965757">
      <w:bodyDiv w:val="1"/>
      <w:marLeft w:val="0"/>
      <w:marRight w:val="0"/>
      <w:marTop w:val="0"/>
      <w:marBottom w:val="0"/>
      <w:divBdr>
        <w:top w:val="none" w:sz="0" w:space="0" w:color="auto"/>
        <w:left w:val="none" w:sz="0" w:space="0" w:color="auto"/>
        <w:bottom w:val="none" w:sz="0" w:space="0" w:color="auto"/>
        <w:right w:val="none" w:sz="0" w:space="0" w:color="auto"/>
      </w:divBdr>
    </w:div>
    <w:div w:id="1169905961">
      <w:bodyDiv w:val="1"/>
      <w:marLeft w:val="0"/>
      <w:marRight w:val="0"/>
      <w:marTop w:val="0"/>
      <w:marBottom w:val="0"/>
      <w:divBdr>
        <w:top w:val="none" w:sz="0" w:space="0" w:color="auto"/>
        <w:left w:val="none" w:sz="0" w:space="0" w:color="auto"/>
        <w:bottom w:val="none" w:sz="0" w:space="0" w:color="auto"/>
        <w:right w:val="none" w:sz="0" w:space="0" w:color="auto"/>
      </w:divBdr>
    </w:div>
    <w:div w:id="1170411099">
      <w:bodyDiv w:val="1"/>
      <w:marLeft w:val="0"/>
      <w:marRight w:val="0"/>
      <w:marTop w:val="0"/>
      <w:marBottom w:val="0"/>
      <w:divBdr>
        <w:top w:val="none" w:sz="0" w:space="0" w:color="auto"/>
        <w:left w:val="none" w:sz="0" w:space="0" w:color="auto"/>
        <w:bottom w:val="none" w:sz="0" w:space="0" w:color="auto"/>
        <w:right w:val="none" w:sz="0" w:space="0" w:color="auto"/>
      </w:divBdr>
    </w:div>
    <w:div w:id="1172181929">
      <w:bodyDiv w:val="1"/>
      <w:marLeft w:val="0"/>
      <w:marRight w:val="0"/>
      <w:marTop w:val="0"/>
      <w:marBottom w:val="0"/>
      <w:divBdr>
        <w:top w:val="none" w:sz="0" w:space="0" w:color="auto"/>
        <w:left w:val="none" w:sz="0" w:space="0" w:color="auto"/>
        <w:bottom w:val="none" w:sz="0" w:space="0" w:color="auto"/>
        <w:right w:val="none" w:sz="0" w:space="0" w:color="auto"/>
      </w:divBdr>
    </w:div>
    <w:div w:id="1173489044">
      <w:bodyDiv w:val="1"/>
      <w:marLeft w:val="0"/>
      <w:marRight w:val="0"/>
      <w:marTop w:val="0"/>
      <w:marBottom w:val="0"/>
      <w:divBdr>
        <w:top w:val="none" w:sz="0" w:space="0" w:color="auto"/>
        <w:left w:val="none" w:sz="0" w:space="0" w:color="auto"/>
        <w:bottom w:val="none" w:sz="0" w:space="0" w:color="auto"/>
        <w:right w:val="none" w:sz="0" w:space="0" w:color="auto"/>
      </w:divBdr>
    </w:div>
    <w:div w:id="1173565598">
      <w:bodyDiv w:val="1"/>
      <w:marLeft w:val="0"/>
      <w:marRight w:val="0"/>
      <w:marTop w:val="0"/>
      <w:marBottom w:val="0"/>
      <w:divBdr>
        <w:top w:val="none" w:sz="0" w:space="0" w:color="auto"/>
        <w:left w:val="none" w:sz="0" w:space="0" w:color="auto"/>
        <w:bottom w:val="none" w:sz="0" w:space="0" w:color="auto"/>
        <w:right w:val="none" w:sz="0" w:space="0" w:color="auto"/>
      </w:divBdr>
    </w:div>
    <w:div w:id="1174762862">
      <w:bodyDiv w:val="1"/>
      <w:marLeft w:val="0"/>
      <w:marRight w:val="0"/>
      <w:marTop w:val="0"/>
      <w:marBottom w:val="0"/>
      <w:divBdr>
        <w:top w:val="none" w:sz="0" w:space="0" w:color="auto"/>
        <w:left w:val="none" w:sz="0" w:space="0" w:color="auto"/>
        <w:bottom w:val="none" w:sz="0" w:space="0" w:color="auto"/>
        <w:right w:val="none" w:sz="0" w:space="0" w:color="auto"/>
      </w:divBdr>
    </w:div>
    <w:div w:id="1175992895">
      <w:bodyDiv w:val="1"/>
      <w:marLeft w:val="0"/>
      <w:marRight w:val="0"/>
      <w:marTop w:val="0"/>
      <w:marBottom w:val="0"/>
      <w:divBdr>
        <w:top w:val="none" w:sz="0" w:space="0" w:color="auto"/>
        <w:left w:val="none" w:sz="0" w:space="0" w:color="auto"/>
        <w:bottom w:val="none" w:sz="0" w:space="0" w:color="auto"/>
        <w:right w:val="none" w:sz="0" w:space="0" w:color="auto"/>
      </w:divBdr>
    </w:div>
    <w:div w:id="1184904015">
      <w:bodyDiv w:val="1"/>
      <w:marLeft w:val="0"/>
      <w:marRight w:val="0"/>
      <w:marTop w:val="0"/>
      <w:marBottom w:val="0"/>
      <w:divBdr>
        <w:top w:val="none" w:sz="0" w:space="0" w:color="auto"/>
        <w:left w:val="none" w:sz="0" w:space="0" w:color="auto"/>
        <w:bottom w:val="none" w:sz="0" w:space="0" w:color="auto"/>
        <w:right w:val="none" w:sz="0" w:space="0" w:color="auto"/>
      </w:divBdr>
    </w:div>
    <w:div w:id="1187138158">
      <w:bodyDiv w:val="1"/>
      <w:marLeft w:val="0"/>
      <w:marRight w:val="0"/>
      <w:marTop w:val="0"/>
      <w:marBottom w:val="0"/>
      <w:divBdr>
        <w:top w:val="none" w:sz="0" w:space="0" w:color="auto"/>
        <w:left w:val="none" w:sz="0" w:space="0" w:color="auto"/>
        <w:bottom w:val="none" w:sz="0" w:space="0" w:color="auto"/>
        <w:right w:val="none" w:sz="0" w:space="0" w:color="auto"/>
      </w:divBdr>
    </w:div>
    <w:div w:id="1188526818">
      <w:bodyDiv w:val="1"/>
      <w:marLeft w:val="0"/>
      <w:marRight w:val="0"/>
      <w:marTop w:val="0"/>
      <w:marBottom w:val="0"/>
      <w:divBdr>
        <w:top w:val="none" w:sz="0" w:space="0" w:color="auto"/>
        <w:left w:val="none" w:sz="0" w:space="0" w:color="auto"/>
        <w:bottom w:val="none" w:sz="0" w:space="0" w:color="auto"/>
        <w:right w:val="none" w:sz="0" w:space="0" w:color="auto"/>
      </w:divBdr>
    </w:div>
    <w:div w:id="1190534098">
      <w:bodyDiv w:val="1"/>
      <w:marLeft w:val="0"/>
      <w:marRight w:val="0"/>
      <w:marTop w:val="0"/>
      <w:marBottom w:val="0"/>
      <w:divBdr>
        <w:top w:val="none" w:sz="0" w:space="0" w:color="auto"/>
        <w:left w:val="none" w:sz="0" w:space="0" w:color="auto"/>
        <w:bottom w:val="none" w:sz="0" w:space="0" w:color="auto"/>
        <w:right w:val="none" w:sz="0" w:space="0" w:color="auto"/>
      </w:divBdr>
    </w:div>
    <w:div w:id="1193760062">
      <w:bodyDiv w:val="1"/>
      <w:marLeft w:val="0"/>
      <w:marRight w:val="0"/>
      <w:marTop w:val="0"/>
      <w:marBottom w:val="0"/>
      <w:divBdr>
        <w:top w:val="none" w:sz="0" w:space="0" w:color="auto"/>
        <w:left w:val="none" w:sz="0" w:space="0" w:color="auto"/>
        <w:bottom w:val="none" w:sz="0" w:space="0" w:color="auto"/>
        <w:right w:val="none" w:sz="0" w:space="0" w:color="auto"/>
      </w:divBdr>
    </w:div>
    <w:div w:id="1194147545">
      <w:bodyDiv w:val="1"/>
      <w:marLeft w:val="0"/>
      <w:marRight w:val="0"/>
      <w:marTop w:val="0"/>
      <w:marBottom w:val="0"/>
      <w:divBdr>
        <w:top w:val="none" w:sz="0" w:space="0" w:color="auto"/>
        <w:left w:val="none" w:sz="0" w:space="0" w:color="auto"/>
        <w:bottom w:val="none" w:sz="0" w:space="0" w:color="auto"/>
        <w:right w:val="none" w:sz="0" w:space="0" w:color="auto"/>
      </w:divBdr>
    </w:div>
    <w:div w:id="1195071261">
      <w:bodyDiv w:val="1"/>
      <w:marLeft w:val="0"/>
      <w:marRight w:val="0"/>
      <w:marTop w:val="0"/>
      <w:marBottom w:val="0"/>
      <w:divBdr>
        <w:top w:val="none" w:sz="0" w:space="0" w:color="auto"/>
        <w:left w:val="none" w:sz="0" w:space="0" w:color="auto"/>
        <w:bottom w:val="none" w:sz="0" w:space="0" w:color="auto"/>
        <w:right w:val="none" w:sz="0" w:space="0" w:color="auto"/>
      </w:divBdr>
    </w:div>
    <w:div w:id="1196305626">
      <w:bodyDiv w:val="1"/>
      <w:marLeft w:val="0"/>
      <w:marRight w:val="0"/>
      <w:marTop w:val="0"/>
      <w:marBottom w:val="0"/>
      <w:divBdr>
        <w:top w:val="none" w:sz="0" w:space="0" w:color="auto"/>
        <w:left w:val="none" w:sz="0" w:space="0" w:color="auto"/>
        <w:bottom w:val="none" w:sz="0" w:space="0" w:color="auto"/>
        <w:right w:val="none" w:sz="0" w:space="0" w:color="auto"/>
      </w:divBdr>
    </w:div>
    <w:div w:id="1198810511">
      <w:bodyDiv w:val="1"/>
      <w:marLeft w:val="0"/>
      <w:marRight w:val="0"/>
      <w:marTop w:val="0"/>
      <w:marBottom w:val="0"/>
      <w:divBdr>
        <w:top w:val="none" w:sz="0" w:space="0" w:color="auto"/>
        <w:left w:val="none" w:sz="0" w:space="0" w:color="auto"/>
        <w:bottom w:val="none" w:sz="0" w:space="0" w:color="auto"/>
        <w:right w:val="none" w:sz="0" w:space="0" w:color="auto"/>
      </w:divBdr>
    </w:div>
    <w:div w:id="1200629283">
      <w:bodyDiv w:val="1"/>
      <w:marLeft w:val="0"/>
      <w:marRight w:val="0"/>
      <w:marTop w:val="0"/>
      <w:marBottom w:val="0"/>
      <w:divBdr>
        <w:top w:val="none" w:sz="0" w:space="0" w:color="auto"/>
        <w:left w:val="none" w:sz="0" w:space="0" w:color="auto"/>
        <w:bottom w:val="none" w:sz="0" w:space="0" w:color="auto"/>
        <w:right w:val="none" w:sz="0" w:space="0" w:color="auto"/>
      </w:divBdr>
    </w:div>
    <w:div w:id="1200781307">
      <w:bodyDiv w:val="1"/>
      <w:marLeft w:val="0"/>
      <w:marRight w:val="0"/>
      <w:marTop w:val="0"/>
      <w:marBottom w:val="0"/>
      <w:divBdr>
        <w:top w:val="none" w:sz="0" w:space="0" w:color="auto"/>
        <w:left w:val="none" w:sz="0" w:space="0" w:color="auto"/>
        <w:bottom w:val="none" w:sz="0" w:space="0" w:color="auto"/>
        <w:right w:val="none" w:sz="0" w:space="0" w:color="auto"/>
      </w:divBdr>
    </w:div>
    <w:div w:id="1202131558">
      <w:bodyDiv w:val="1"/>
      <w:marLeft w:val="0"/>
      <w:marRight w:val="0"/>
      <w:marTop w:val="0"/>
      <w:marBottom w:val="0"/>
      <w:divBdr>
        <w:top w:val="none" w:sz="0" w:space="0" w:color="auto"/>
        <w:left w:val="none" w:sz="0" w:space="0" w:color="auto"/>
        <w:bottom w:val="none" w:sz="0" w:space="0" w:color="auto"/>
        <w:right w:val="none" w:sz="0" w:space="0" w:color="auto"/>
      </w:divBdr>
    </w:div>
    <w:div w:id="1206481190">
      <w:bodyDiv w:val="1"/>
      <w:marLeft w:val="0"/>
      <w:marRight w:val="0"/>
      <w:marTop w:val="0"/>
      <w:marBottom w:val="0"/>
      <w:divBdr>
        <w:top w:val="none" w:sz="0" w:space="0" w:color="auto"/>
        <w:left w:val="none" w:sz="0" w:space="0" w:color="auto"/>
        <w:bottom w:val="none" w:sz="0" w:space="0" w:color="auto"/>
        <w:right w:val="none" w:sz="0" w:space="0" w:color="auto"/>
      </w:divBdr>
    </w:div>
    <w:div w:id="1206795014">
      <w:bodyDiv w:val="1"/>
      <w:marLeft w:val="0"/>
      <w:marRight w:val="0"/>
      <w:marTop w:val="0"/>
      <w:marBottom w:val="0"/>
      <w:divBdr>
        <w:top w:val="none" w:sz="0" w:space="0" w:color="auto"/>
        <w:left w:val="none" w:sz="0" w:space="0" w:color="auto"/>
        <w:bottom w:val="none" w:sz="0" w:space="0" w:color="auto"/>
        <w:right w:val="none" w:sz="0" w:space="0" w:color="auto"/>
      </w:divBdr>
    </w:div>
    <w:div w:id="1208105508">
      <w:bodyDiv w:val="1"/>
      <w:marLeft w:val="0"/>
      <w:marRight w:val="0"/>
      <w:marTop w:val="0"/>
      <w:marBottom w:val="0"/>
      <w:divBdr>
        <w:top w:val="none" w:sz="0" w:space="0" w:color="auto"/>
        <w:left w:val="none" w:sz="0" w:space="0" w:color="auto"/>
        <w:bottom w:val="none" w:sz="0" w:space="0" w:color="auto"/>
        <w:right w:val="none" w:sz="0" w:space="0" w:color="auto"/>
      </w:divBdr>
    </w:div>
    <w:div w:id="1213081241">
      <w:bodyDiv w:val="1"/>
      <w:marLeft w:val="0"/>
      <w:marRight w:val="0"/>
      <w:marTop w:val="0"/>
      <w:marBottom w:val="0"/>
      <w:divBdr>
        <w:top w:val="none" w:sz="0" w:space="0" w:color="auto"/>
        <w:left w:val="none" w:sz="0" w:space="0" w:color="auto"/>
        <w:bottom w:val="none" w:sz="0" w:space="0" w:color="auto"/>
        <w:right w:val="none" w:sz="0" w:space="0" w:color="auto"/>
      </w:divBdr>
    </w:div>
    <w:div w:id="1215000531">
      <w:bodyDiv w:val="1"/>
      <w:marLeft w:val="0"/>
      <w:marRight w:val="0"/>
      <w:marTop w:val="0"/>
      <w:marBottom w:val="0"/>
      <w:divBdr>
        <w:top w:val="none" w:sz="0" w:space="0" w:color="auto"/>
        <w:left w:val="none" w:sz="0" w:space="0" w:color="auto"/>
        <w:bottom w:val="none" w:sz="0" w:space="0" w:color="auto"/>
        <w:right w:val="none" w:sz="0" w:space="0" w:color="auto"/>
      </w:divBdr>
    </w:div>
    <w:div w:id="1218198895">
      <w:bodyDiv w:val="1"/>
      <w:marLeft w:val="0"/>
      <w:marRight w:val="0"/>
      <w:marTop w:val="0"/>
      <w:marBottom w:val="0"/>
      <w:divBdr>
        <w:top w:val="none" w:sz="0" w:space="0" w:color="auto"/>
        <w:left w:val="none" w:sz="0" w:space="0" w:color="auto"/>
        <w:bottom w:val="none" w:sz="0" w:space="0" w:color="auto"/>
        <w:right w:val="none" w:sz="0" w:space="0" w:color="auto"/>
      </w:divBdr>
    </w:div>
    <w:div w:id="1218735504">
      <w:bodyDiv w:val="1"/>
      <w:marLeft w:val="0"/>
      <w:marRight w:val="0"/>
      <w:marTop w:val="0"/>
      <w:marBottom w:val="0"/>
      <w:divBdr>
        <w:top w:val="none" w:sz="0" w:space="0" w:color="auto"/>
        <w:left w:val="none" w:sz="0" w:space="0" w:color="auto"/>
        <w:bottom w:val="none" w:sz="0" w:space="0" w:color="auto"/>
        <w:right w:val="none" w:sz="0" w:space="0" w:color="auto"/>
      </w:divBdr>
    </w:div>
    <w:div w:id="1222902765">
      <w:bodyDiv w:val="1"/>
      <w:marLeft w:val="0"/>
      <w:marRight w:val="0"/>
      <w:marTop w:val="0"/>
      <w:marBottom w:val="0"/>
      <w:divBdr>
        <w:top w:val="none" w:sz="0" w:space="0" w:color="auto"/>
        <w:left w:val="none" w:sz="0" w:space="0" w:color="auto"/>
        <w:bottom w:val="none" w:sz="0" w:space="0" w:color="auto"/>
        <w:right w:val="none" w:sz="0" w:space="0" w:color="auto"/>
      </w:divBdr>
    </w:div>
    <w:div w:id="1223104617">
      <w:bodyDiv w:val="1"/>
      <w:marLeft w:val="0"/>
      <w:marRight w:val="0"/>
      <w:marTop w:val="0"/>
      <w:marBottom w:val="0"/>
      <w:divBdr>
        <w:top w:val="none" w:sz="0" w:space="0" w:color="auto"/>
        <w:left w:val="none" w:sz="0" w:space="0" w:color="auto"/>
        <w:bottom w:val="none" w:sz="0" w:space="0" w:color="auto"/>
        <w:right w:val="none" w:sz="0" w:space="0" w:color="auto"/>
      </w:divBdr>
    </w:div>
    <w:div w:id="1225407699">
      <w:bodyDiv w:val="1"/>
      <w:marLeft w:val="0"/>
      <w:marRight w:val="0"/>
      <w:marTop w:val="0"/>
      <w:marBottom w:val="0"/>
      <w:divBdr>
        <w:top w:val="none" w:sz="0" w:space="0" w:color="auto"/>
        <w:left w:val="none" w:sz="0" w:space="0" w:color="auto"/>
        <w:bottom w:val="none" w:sz="0" w:space="0" w:color="auto"/>
        <w:right w:val="none" w:sz="0" w:space="0" w:color="auto"/>
      </w:divBdr>
    </w:div>
    <w:div w:id="1229343444">
      <w:bodyDiv w:val="1"/>
      <w:marLeft w:val="0"/>
      <w:marRight w:val="0"/>
      <w:marTop w:val="0"/>
      <w:marBottom w:val="0"/>
      <w:divBdr>
        <w:top w:val="none" w:sz="0" w:space="0" w:color="auto"/>
        <w:left w:val="none" w:sz="0" w:space="0" w:color="auto"/>
        <w:bottom w:val="none" w:sz="0" w:space="0" w:color="auto"/>
        <w:right w:val="none" w:sz="0" w:space="0" w:color="auto"/>
      </w:divBdr>
    </w:div>
    <w:div w:id="1235748580">
      <w:bodyDiv w:val="1"/>
      <w:marLeft w:val="0"/>
      <w:marRight w:val="0"/>
      <w:marTop w:val="0"/>
      <w:marBottom w:val="0"/>
      <w:divBdr>
        <w:top w:val="none" w:sz="0" w:space="0" w:color="auto"/>
        <w:left w:val="none" w:sz="0" w:space="0" w:color="auto"/>
        <w:bottom w:val="none" w:sz="0" w:space="0" w:color="auto"/>
        <w:right w:val="none" w:sz="0" w:space="0" w:color="auto"/>
      </w:divBdr>
    </w:div>
    <w:div w:id="1236041290">
      <w:bodyDiv w:val="1"/>
      <w:marLeft w:val="0"/>
      <w:marRight w:val="0"/>
      <w:marTop w:val="0"/>
      <w:marBottom w:val="0"/>
      <w:divBdr>
        <w:top w:val="none" w:sz="0" w:space="0" w:color="auto"/>
        <w:left w:val="none" w:sz="0" w:space="0" w:color="auto"/>
        <w:bottom w:val="none" w:sz="0" w:space="0" w:color="auto"/>
        <w:right w:val="none" w:sz="0" w:space="0" w:color="auto"/>
      </w:divBdr>
    </w:div>
    <w:div w:id="1236278360">
      <w:bodyDiv w:val="1"/>
      <w:marLeft w:val="0"/>
      <w:marRight w:val="0"/>
      <w:marTop w:val="0"/>
      <w:marBottom w:val="0"/>
      <w:divBdr>
        <w:top w:val="none" w:sz="0" w:space="0" w:color="auto"/>
        <w:left w:val="none" w:sz="0" w:space="0" w:color="auto"/>
        <w:bottom w:val="none" w:sz="0" w:space="0" w:color="auto"/>
        <w:right w:val="none" w:sz="0" w:space="0" w:color="auto"/>
      </w:divBdr>
    </w:div>
    <w:div w:id="1243028431">
      <w:bodyDiv w:val="1"/>
      <w:marLeft w:val="0"/>
      <w:marRight w:val="0"/>
      <w:marTop w:val="0"/>
      <w:marBottom w:val="0"/>
      <w:divBdr>
        <w:top w:val="none" w:sz="0" w:space="0" w:color="auto"/>
        <w:left w:val="none" w:sz="0" w:space="0" w:color="auto"/>
        <w:bottom w:val="none" w:sz="0" w:space="0" w:color="auto"/>
        <w:right w:val="none" w:sz="0" w:space="0" w:color="auto"/>
      </w:divBdr>
    </w:div>
    <w:div w:id="1246379723">
      <w:bodyDiv w:val="1"/>
      <w:marLeft w:val="0"/>
      <w:marRight w:val="0"/>
      <w:marTop w:val="0"/>
      <w:marBottom w:val="0"/>
      <w:divBdr>
        <w:top w:val="none" w:sz="0" w:space="0" w:color="auto"/>
        <w:left w:val="none" w:sz="0" w:space="0" w:color="auto"/>
        <w:bottom w:val="none" w:sz="0" w:space="0" w:color="auto"/>
        <w:right w:val="none" w:sz="0" w:space="0" w:color="auto"/>
      </w:divBdr>
    </w:div>
    <w:div w:id="1250307086">
      <w:bodyDiv w:val="1"/>
      <w:marLeft w:val="0"/>
      <w:marRight w:val="0"/>
      <w:marTop w:val="0"/>
      <w:marBottom w:val="0"/>
      <w:divBdr>
        <w:top w:val="none" w:sz="0" w:space="0" w:color="auto"/>
        <w:left w:val="none" w:sz="0" w:space="0" w:color="auto"/>
        <w:bottom w:val="none" w:sz="0" w:space="0" w:color="auto"/>
        <w:right w:val="none" w:sz="0" w:space="0" w:color="auto"/>
      </w:divBdr>
    </w:div>
    <w:div w:id="1258714126">
      <w:bodyDiv w:val="1"/>
      <w:marLeft w:val="0"/>
      <w:marRight w:val="0"/>
      <w:marTop w:val="0"/>
      <w:marBottom w:val="0"/>
      <w:divBdr>
        <w:top w:val="none" w:sz="0" w:space="0" w:color="auto"/>
        <w:left w:val="none" w:sz="0" w:space="0" w:color="auto"/>
        <w:bottom w:val="none" w:sz="0" w:space="0" w:color="auto"/>
        <w:right w:val="none" w:sz="0" w:space="0" w:color="auto"/>
      </w:divBdr>
    </w:div>
    <w:div w:id="1260213683">
      <w:bodyDiv w:val="1"/>
      <w:marLeft w:val="0"/>
      <w:marRight w:val="0"/>
      <w:marTop w:val="0"/>
      <w:marBottom w:val="0"/>
      <w:divBdr>
        <w:top w:val="none" w:sz="0" w:space="0" w:color="auto"/>
        <w:left w:val="none" w:sz="0" w:space="0" w:color="auto"/>
        <w:bottom w:val="none" w:sz="0" w:space="0" w:color="auto"/>
        <w:right w:val="none" w:sz="0" w:space="0" w:color="auto"/>
      </w:divBdr>
    </w:div>
    <w:div w:id="1262951357">
      <w:bodyDiv w:val="1"/>
      <w:marLeft w:val="0"/>
      <w:marRight w:val="0"/>
      <w:marTop w:val="0"/>
      <w:marBottom w:val="0"/>
      <w:divBdr>
        <w:top w:val="none" w:sz="0" w:space="0" w:color="auto"/>
        <w:left w:val="none" w:sz="0" w:space="0" w:color="auto"/>
        <w:bottom w:val="none" w:sz="0" w:space="0" w:color="auto"/>
        <w:right w:val="none" w:sz="0" w:space="0" w:color="auto"/>
      </w:divBdr>
    </w:div>
    <w:div w:id="1264924385">
      <w:bodyDiv w:val="1"/>
      <w:marLeft w:val="0"/>
      <w:marRight w:val="0"/>
      <w:marTop w:val="0"/>
      <w:marBottom w:val="0"/>
      <w:divBdr>
        <w:top w:val="none" w:sz="0" w:space="0" w:color="auto"/>
        <w:left w:val="none" w:sz="0" w:space="0" w:color="auto"/>
        <w:bottom w:val="none" w:sz="0" w:space="0" w:color="auto"/>
        <w:right w:val="none" w:sz="0" w:space="0" w:color="auto"/>
      </w:divBdr>
    </w:div>
    <w:div w:id="1272055622">
      <w:bodyDiv w:val="1"/>
      <w:marLeft w:val="0"/>
      <w:marRight w:val="0"/>
      <w:marTop w:val="0"/>
      <w:marBottom w:val="0"/>
      <w:divBdr>
        <w:top w:val="none" w:sz="0" w:space="0" w:color="auto"/>
        <w:left w:val="none" w:sz="0" w:space="0" w:color="auto"/>
        <w:bottom w:val="none" w:sz="0" w:space="0" w:color="auto"/>
        <w:right w:val="none" w:sz="0" w:space="0" w:color="auto"/>
      </w:divBdr>
    </w:div>
    <w:div w:id="1273364670">
      <w:bodyDiv w:val="1"/>
      <w:marLeft w:val="0"/>
      <w:marRight w:val="0"/>
      <w:marTop w:val="0"/>
      <w:marBottom w:val="0"/>
      <w:divBdr>
        <w:top w:val="none" w:sz="0" w:space="0" w:color="auto"/>
        <w:left w:val="none" w:sz="0" w:space="0" w:color="auto"/>
        <w:bottom w:val="none" w:sz="0" w:space="0" w:color="auto"/>
        <w:right w:val="none" w:sz="0" w:space="0" w:color="auto"/>
      </w:divBdr>
    </w:div>
    <w:div w:id="1277328194">
      <w:bodyDiv w:val="1"/>
      <w:marLeft w:val="0"/>
      <w:marRight w:val="0"/>
      <w:marTop w:val="0"/>
      <w:marBottom w:val="0"/>
      <w:divBdr>
        <w:top w:val="none" w:sz="0" w:space="0" w:color="auto"/>
        <w:left w:val="none" w:sz="0" w:space="0" w:color="auto"/>
        <w:bottom w:val="none" w:sz="0" w:space="0" w:color="auto"/>
        <w:right w:val="none" w:sz="0" w:space="0" w:color="auto"/>
      </w:divBdr>
    </w:div>
    <w:div w:id="1281230652">
      <w:bodyDiv w:val="1"/>
      <w:marLeft w:val="0"/>
      <w:marRight w:val="0"/>
      <w:marTop w:val="0"/>
      <w:marBottom w:val="0"/>
      <w:divBdr>
        <w:top w:val="none" w:sz="0" w:space="0" w:color="auto"/>
        <w:left w:val="none" w:sz="0" w:space="0" w:color="auto"/>
        <w:bottom w:val="none" w:sz="0" w:space="0" w:color="auto"/>
        <w:right w:val="none" w:sz="0" w:space="0" w:color="auto"/>
      </w:divBdr>
    </w:div>
    <w:div w:id="1283269806">
      <w:bodyDiv w:val="1"/>
      <w:marLeft w:val="0"/>
      <w:marRight w:val="0"/>
      <w:marTop w:val="0"/>
      <w:marBottom w:val="0"/>
      <w:divBdr>
        <w:top w:val="none" w:sz="0" w:space="0" w:color="auto"/>
        <w:left w:val="none" w:sz="0" w:space="0" w:color="auto"/>
        <w:bottom w:val="none" w:sz="0" w:space="0" w:color="auto"/>
        <w:right w:val="none" w:sz="0" w:space="0" w:color="auto"/>
      </w:divBdr>
    </w:div>
    <w:div w:id="1285775574">
      <w:bodyDiv w:val="1"/>
      <w:marLeft w:val="0"/>
      <w:marRight w:val="0"/>
      <w:marTop w:val="0"/>
      <w:marBottom w:val="0"/>
      <w:divBdr>
        <w:top w:val="none" w:sz="0" w:space="0" w:color="auto"/>
        <w:left w:val="none" w:sz="0" w:space="0" w:color="auto"/>
        <w:bottom w:val="none" w:sz="0" w:space="0" w:color="auto"/>
        <w:right w:val="none" w:sz="0" w:space="0" w:color="auto"/>
      </w:divBdr>
    </w:div>
    <w:div w:id="1292829560">
      <w:bodyDiv w:val="1"/>
      <w:marLeft w:val="0"/>
      <w:marRight w:val="0"/>
      <w:marTop w:val="0"/>
      <w:marBottom w:val="0"/>
      <w:divBdr>
        <w:top w:val="none" w:sz="0" w:space="0" w:color="auto"/>
        <w:left w:val="none" w:sz="0" w:space="0" w:color="auto"/>
        <w:bottom w:val="none" w:sz="0" w:space="0" w:color="auto"/>
        <w:right w:val="none" w:sz="0" w:space="0" w:color="auto"/>
      </w:divBdr>
    </w:div>
    <w:div w:id="1293485223">
      <w:bodyDiv w:val="1"/>
      <w:marLeft w:val="0"/>
      <w:marRight w:val="0"/>
      <w:marTop w:val="0"/>
      <w:marBottom w:val="0"/>
      <w:divBdr>
        <w:top w:val="none" w:sz="0" w:space="0" w:color="auto"/>
        <w:left w:val="none" w:sz="0" w:space="0" w:color="auto"/>
        <w:bottom w:val="none" w:sz="0" w:space="0" w:color="auto"/>
        <w:right w:val="none" w:sz="0" w:space="0" w:color="auto"/>
      </w:divBdr>
    </w:div>
    <w:div w:id="1298876690">
      <w:bodyDiv w:val="1"/>
      <w:marLeft w:val="0"/>
      <w:marRight w:val="0"/>
      <w:marTop w:val="0"/>
      <w:marBottom w:val="0"/>
      <w:divBdr>
        <w:top w:val="none" w:sz="0" w:space="0" w:color="auto"/>
        <w:left w:val="none" w:sz="0" w:space="0" w:color="auto"/>
        <w:bottom w:val="none" w:sz="0" w:space="0" w:color="auto"/>
        <w:right w:val="none" w:sz="0" w:space="0" w:color="auto"/>
      </w:divBdr>
    </w:div>
    <w:div w:id="1303926289">
      <w:bodyDiv w:val="1"/>
      <w:marLeft w:val="0"/>
      <w:marRight w:val="0"/>
      <w:marTop w:val="0"/>
      <w:marBottom w:val="0"/>
      <w:divBdr>
        <w:top w:val="none" w:sz="0" w:space="0" w:color="auto"/>
        <w:left w:val="none" w:sz="0" w:space="0" w:color="auto"/>
        <w:bottom w:val="none" w:sz="0" w:space="0" w:color="auto"/>
        <w:right w:val="none" w:sz="0" w:space="0" w:color="auto"/>
      </w:divBdr>
    </w:div>
    <w:div w:id="1304120440">
      <w:bodyDiv w:val="1"/>
      <w:marLeft w:val="0"/>
      <w:marRight w:val="0"/>
      <w:marTop w:val="0"/>
      <w:marBottom w:val="0"/>
      <w:divBdr>
        <w:top w:val="none" w:sz="0" w:space="0" w:color="auto"/>
        <w:left w:val="none" w:sz="0" w:space="0" w:color="auto"/>
        <w:bottom w:val="none" w:sz="0" w:space="0" w:color="auto"/>
        <w:right w:val="none" w:sz="0" w:space="0" w:color="auto"/>
      </w:divBdr>
    </w:div>
    <w:div w:id="1308513488">
      <w:bodyDiv w:val="1"/>
      <w:marLeft w:val="0"/>
      <w:marRight w:val="0"/>
      <w:marTop w:val="0"/>
      <w:marBottom w:val="0"/>
      <w:divBdr>
        <w:top w:val="none" w:sz="0" w:space="0" w:color="auto"/>
        <w:left w:val="none" w:sz="0" w:space="0" w:color="auto"/>
        <w:bottom w:val="none" w:sz="0" w:space="0" w:color="auto"/>
        <w:right w:val="none" w:sz="0" w:space="0" w:color="auto"/>
      </w:divBdr>
    </w:div>
    <w:div w:id="1309019207">
      <w:bodyDiv w:val="1"/>
      <w:marLeft w:val="0"/>
      <w:marRight w:val="0"/>
      <w:marTop w:val="0"/>
      <w:marBottom w:val="0"/>
      <w:divBdr>
        <w:top w:val="none" w:sz="0" w:space="0" w:color="auto"/>
        <w:left w:val="none" w:sz="0" w:space="0" w:color="auto"/>
        <w:bottom w:val="none" w:sz="0" w:space="0" w:color="auto"/>
        <w:right w:val="none" w:sz="0" w:space="0" w:color="auto"/>
      </w:divBdr>
    </w:div>
    <w:div w:id="1309091462">
      <w:bodyDiv w:val="1"/>
      <w:marLeft w:val="0"/>
      <w:marRight w:val="0"/>
      <w:marTop w:val="0"/>
      <w:marBottom w:val="0"/>
      <w:divBdr>
        <w:top w:val="none" w:sz="0" w:space="0" w:color="auto"/>
        <w:left w:val="none" w:sz="0" w:space="0" w:color="auto"/>
        <w:bottom w:val="none" w:sz="0" w:space="0" w:color="auto"/>
        <w:right w:val="none" w:sz="0" w:space="0" w:color="auto"/>
      </w:divBdr>
    </w:div>
    <w:div w:id="1312952995">
      <w:bodyDiv w:val="1"/>
      <w:marLeft w:val="0"/>
      <w:marRight w:val="0"/>
      <w:marTop w:val="0"/>
      <w:marBottom w:val="0"/>
      <w:divBdr>
        <w:top w:val="none" w:sz="0" w:space="0" w:color="auto"/>
        <w:left w:val="none" w:sz="0" w:space="0" w:color="auto"/>
        <w:bottom w:val="none" w:sz="0" w:space="0" w:color="auto"/>
        <w:right w:val="none" w:sz="0" w:space="0" w:color="auto"/>
      </w:divBdr>
    </w:div>
    <w:div w:id="1313296741">
      <w:bodyDiv w:val="1"/>
      <w:marLeft w:val="0"/>
      <w:marRight w:val="0"/>
      <w:marTop w:val="0"/>
      <w:marBottom w:val="0"/>
      <w:divBdr>
        <w:top w:val="none" w:sz="0" w:space="0" w:color="auto"/>
        <w:left w:val="none" w:sz="0" w:space="0" w:color="auto"/>
        <w:bottom w:val="none" w:sz="0" w:space="0" w:color="auto"/>
        <w:right w:val="none" w:sz="0" w:space="0" w:color="auto"/>
      </w:divBdr>
    </w:div>
    <w:div w:id="1316060508">
      <w:bodyDiv w:val="1"/>
      <w:marLeft w:val="0"/>
      <w:marRight w:val="0"/>
      <w:marTop w:val="0"/>
      <w:marBottom w:val="0"/>
      <w:divBdr>
        <w:top w:val="none" w:sz="0" w:space="0" w:color="auto"/>
        <w:left w:val="none" w:sz="0" w:space="0" w:color="auto"/>
        <w:bottom w:val="none" w:sz="0" w:space="0" w:color="auto"/>
        <w:right w:val="none" w:sz="0" w:space="0" w:color="auto"/>
      </w:divBdr>
    </w:div>
    <w:div w:id="1316642370">
      <w:bodyDiv w:val="1"/>
      <w:marLeft w:val="0"/>
      <w:marRight w:val="0"/>
      <w:marTop w:val="0"/>
      <w:marBottom w:val="0"/>
      <w:divBdr>
        <w:top w:val="none" w:sz="0" w:space="0" w:color="auto"/>
        <w:left w:val="none" w:sz="0" w:space="0" w:color="auto"/>
        <w:bottom w:val="none" w:sz="0" w:space="0" w:color="auto"/>
        <w:right w:val="none" w:sz="0" w:space="0" w:color="auto"/>
      </w:divBdr>
    </w:div>
    <w:div w:id="1318999598">
      <w:bodyDiv w:val="1"/>
      <w:marLeft w:val="0"/>
      <w:marRight w:val="0"/>
      <w:marTop w:val="0"/>
      <w:marBottom w:val="0"/>
      <w:divBdr>
        <w:top w:val="none" w:sz="0" w:space="0" w:color="auto"/>
        <w:left w:val="none" w:sz="0" w:space="0" w:color="auto"/>
        <w:bottom w:val="none" w:sz="0" w:space="0" w:color="auto"/>
        <w:right w:val="none" w:sz="0" w:space="0" w:color="auto"/>
      </w:divBdr>
    </w:div>
    <w:div w:id="1320691580">
      <w:bodyDiv w:val="1"/>
      <w:marLeft w:val="0"/>
      <w:marRight w:val="0"/>
      <w:marTop w:val="0"/>
      <w:marBottom w:val="0"/>
      <w:divBdr>
        <w:top w:val="none" w:sz="0" w:space="0" w:color="auto"/>
        <w:left w:val="none" w:sz="0" w:space="0" w:color="auto"/>
        <w:bottom w:val="none" w:sz="0" w:space="0" w:color="auto"/>
        <w:right w:val="none" w:sz="0" w:space="0" w:color="auto"/>
      </w:divBdr>
    </w:div>
    <w:div w:id="1323581475">
      <w:bodyDiv w:val="1"/>
      <w:marLeft w:val="0"/>
      <w:marRight w:val="0"/>
      <w:marTop w:val="0"/>
      <w:marBottom w:val="0"/>
      <w:divBdr>
        <w:top w:val="none" w:sz="0" w:space="0" w:color="auto"/>
        <w:left w:val="none" w:sz="0" w:space="0" w:color="auto"/>
        <w:bottom w:val="none" w:sz="0" w:space="0" w:color="auto"/>
        <w:right w:val="none" w:sz="0" w:space="0" w:color="auto"/>
      </w:divBdr>
    </w:div>
    <w:div w:id="1334063615">
      <w:bodyDiv w:val="1"/>
      <w:marLeft w:val="0"/>
      <w:marRight w:val="0"/>
      <w:marTop w:val="0"/>
      <w:marBottom w:val="0"/>
      <w:divBdr>
        <w:top w:val="none" w:sz="0" w:space="0" w:color="auto"/>
        <w:left w:val="none" w:sz="0" w:space="0" w:color="auto"/>
        <w:bottom w:val="none" w:sz="0" w:space="0" w:color="auto"/>
        <w:right w:val="none" w:sz="0" w:space="0" w:color="auto"/>
      </w:divBdr>
    </w:div>
    <w:div w:id="1336229791">
      <w:bodyDiv w:val="1"/>
      <w:marLeft w:val="0"/>
      <w:marRight w:val="0"/>
      <w:marTop w:val="0"/>
      <w:marBottom w:val="0"/>
      <w:divBdr>
        <w:top w:val="none" w:sz="0" w:space="0" w:color="auto"/>
        <w:left w:val="none" w:sz="0" w:space="0" w:color="auto"/>
        <w:bottom w:val="none" w:sz="0" w:space="0" w:color="auto"/>
        <w:right w:val="none" w:sz="0" w:space="0" w:color="auto"/>
      </w:divBdr>
    </w:div>
    <w:div w:id="1338653201">
      <w:bodyDiv w:val="1"/>
      <w:marLeft w:val="0"/>
      <w:marRight w:val="0"/>
      <w:marTop w:val="0"/>
      <w:marBottom w:val="0"/>
      <w:divBdr>
        <w:top w:val="none" w:sz="0" w:space="0" w:color="auto"/>
        <w:left w:val="none" w:sz="0" w:space="0" w:color="auto"/>
        <w:bottom w:val="none" w:sz="0" w:space="0" w:color="auto"/>
        <w:right w:val="none" w:sz="0" w:space="0" w:color="auto"/>
      </w:divBdr>
    </w:div>
    <w:div w:id="1341853611">
      <w:bodyDiv w:val="1"/>
      <w:marLeft w:val="0"/>
      <w:marRight w:val="0"/>
      <w:marTop w:val="0"/>
      <w:marBottom w:val="0"/>
      <w:divBdr>
        <w:top w:val="none" w:sz="0" w:space="0" w:color="auto"/>
        <w:left w:val="none" w:sz="0" w:space="0" w:color="auto"/>
        <w:bottom w:val="none" w:sz="0" w:space="0" w:color="auto"/>
        <w:right w:val="none" w:sz="0" w:space="0" w:color="auto"/>
      </w:divBdr>
    </w:div>
    <w:div w:id="1344473640">
      <w:bodyDiv w:val="1"/>
      <w:marLeft w:val="0"/>
      <w:marRight w:val="0"/>
      <w:marTop w:val="0"/>
      <w:marBottom w:val="0"/>
      <w:divBdr>
        <w:top w:val="none" w:sz="0" w:space="0" w:color="auto"/>
        <w:left w:val="none" w:sz="0" w:space="0" w:color="auto"/>
        <w:bottom w:val="none" w:sz="0" w:space="0" w:color="auto"/>
        <w:right w:val="none" w:sz="0" w:space="0" w:color="auto"/>
      </w:divBdr>
    </w:div>
    <w:div w:id="1346175139">
      <w:bodyDiv w:val="1"/>
      <w:marLeft w:val="0"/>
      <w:marRight w:val="0"/>
      <w:marTop w:val="0"/>
      <w:marBottom w:val="0"/>
      <w:divBdr>
        <w:top w:val="none" w:sz="0" w:space="0" w:color="auto"/>
        <w:left w:val="none" w:sz="0" w:space="0" w:color="auto"/>
        <w:bottom w:val="none" w:sz="0" w:space="0" w:color="auto"/>
        <w:right w:val="none" w:sz="0" w:space="0" w:color="auto"/>
      </w:divBdr>
    </w:div>
    <w:div w:id="1351642096">
      <w:bodyDiv w:val="1"/>
      <w:marLeft w:val="0"/>
      <w:marRight w:val="0"/>
      <w:marTop w:val="0"/>
      <w:marBottom w:val="0"/>
      <w:divBdr>
        <w:top w:val="none" w:sz="0" w:space="0" w:color="auto"/>
        <w:left w:val="none" w:sz="0" w:space="0" w:color="auto"/>
        <w:bottom w:val="none" w:sz="0" w:space="0" w:color="auto"/>
        <w:right w:val="none" w:sz="0" w:space="0" w:color="auto"/>
      </w:divBdr>
    </w:div>
    <w:div w:id="1356300234">
      <w:bodyDiv w:val="1"/>
      <w:marLeft w:val="0"/>
      <w:marRight w:val="0"/>
      <w:marTop w:val="0"/>
      <w:marBottom w:val="0"/>
      <w:divBdr>
        <w:top w:val="none" w:sz="0" w:space="0" w:color="auto"/>
        <w:left w:val="none" w:sz="0" w:space="0" w:color="auto"/>
        <w:bottom w:val="none" w:sz="0" w:space="0" w:color="auto"/>
        <w:right w:val="none" w:sz="0" w:space="0" w:color="auto"/>
      </w:divBdr>
    </w:div>
    <w:div w:id="1357728656">
      <w:bodyDiv w:val="1"/>
      <w:marLeft w:val="0"/>
      <w:marRight w:val="0"/>
      <w:marTop w:val="0"/>
      <w:marBottom w:val="0"/>
      <w:divBdr>
        <w:top w:val="none" w:sz="0" w:space="0" w:color="auto"/>
        <w:left w:val="none" w:sz="0" w:space="0" w:color="auto"/>
        <w:bottom w:val="none" w:sz="0" w:space="0" w:color="auto"/>
        <w:right w:val="none" w:sz="0" w:space="0" w:color="auto"/>
      </w:divBdr>
    </w:div>
    <w:div w:id="1358241523">
      <w:bodyDiv w:val="1"/>
      <w:marLeft w:val="0"/>
      <w:marRight w:val="0"/>
      <w:marTop w:val="0"/>
      <w:marBottom w:val="0"/>
      <w:divBdr>
        <w:top w:val="none" w:sz="0" w:space="0" w:color="auto"/>
        <w:left w:val="none" w:sz="0" w:space="0" w:color="auto"/>
        <w:bottom w:val="none" w:sz="0" w:space="0" w:color="auto"/>
        <w:right w:val="none" w:sz="0" w:space="0" w:color="auto"/>
      </w:divBdr>
    </w:div>
    <w:div w:id="1368333159">
      <w:bodyDiv w:val="1"/>
      <w:marLeft w:val="0"/>
      <w:marRight w:val="0"/>
      <w:marTop w:val="0"/>
      <w:marBottom w:val="0"/>
      <w:divBdr>
        <w:top w:val="none" w:sz="0" w:space="0" w:color="auto"/>
        <w:left w:val="none" w:sz="0" w:space="0" w:color="auto"/>
        <w:bottom w:val="none" w:sz="0" w:space="0" w:color="auto"/>
        <w:right w:val="none" w:sz="0" w:space="0" w:color="auto"/>
      </w:divBdr>
    </w:div>
    <w:div w:id="1370689114">
      <w:bodyDiv w:val="1"/>
      <w:marLeft w:val="0"/>
      <w:marRight w:val="0"/>
      <w:marTop w:val="0"/>
      <w:marBottom w:val="0"/>
      <w:divBdr>
        <w:top w:val="none" w:sz="0" w:space="0" w:color="auto"/>
        <w:left w:val="none" w:sz="0" w:space="0" w:color="auto"/>
        <w:bottom w:val="none" w:sz="0" w:space="0" w:color="auto"/>
        <w:right w:val="none" w:sz="0" w:space="0" w:color="auto"/>
      </w:divBdr>
    </w:div>
    <w:div w:id="1379626390">
      <w:bodyDiv w:val="1"/>
      <w:marLeft w:val="0"/>
      <w:marRight w:val="0"/>
      <w:marTop w:val="0"/>
      <w:marBottom w:val="0"/>
      <w:divBdr>
        <w:top w:val="none" w:sz="0" w:space="0" w:color="auto"/>
        <w:left w:val="none" w:sz="0" w:space="0" w:color="auto"/>
        <w:bottom w:val="none" w:sz="0" w:space="0" w:color="auto"/>
        <w:right w:val="none" w:sz="0" w:space="0" w:color="auto"/>
      </w:divBdr>
    </w:div>
    <w:div w:id="1382484364">
      <w:bodyDiv w:val="1"/>
      <w:marLeft w:val="0"/>
      <w:marRight w:val="0"/>
      <w:marTop w:val="0"/>
      <w:marBottom w:val="0"/>
      <w:divBdr>
        <w:top w:val="none" w:sz="0" w:space="0" w:color="auto"/>
        <w:left w:val="none" w:sz="0" w:space="0" w:color="auto"/>
        <w:bottom w:val="none" w:sz="0" w:space="0" w:color="auto"/>
        <w:right w:val="none" w:sz="0" w:space="0" w:color="auto"/>
      </w:divBdr>
    </w:div>
    <w:div w:id="1384448017">
      <w:bodyDiv w:val="1"/>
      <w:marLeft w:val="0"/>
      <w:marRight w:val="0"/>
      <w:marTop w:val="0"/>
      <w:marBottom w:val="0"/>
      <w:divBdr>
        <w:top w:val="none" w:sz="0" w:space="0" w:color="auto"/>
        <w:left w:val="none" w:sz="0" w:space="0" w:color="auto"/>
        <w:bottom w:val="none" w:sz="0" w:space="0" w:color="auto"/>
        <w:right w:val="none" w:sz="0" w:space="0" w:color="auto"/>
      </w:divBdr>
    </w:div>
    <w:div w:id="1384791728">
      <w:bodyDiv w:val="1"/>
      <w:marLeft w:val="0"/>
      <w:marRight w:val="0"/>
      <w:marTop w:val="0"/>
      <w:marBottom w:val="0"/>
      <w:divBdr>
        <w:top w:val="none" w:sz="0" w:space="0" w:color="auto"/>
        <w:left w:val="none" w:sz="0" w:space="0" w:color="auto"/>
        <w:bottom w:val="none" w:sz="0" w:space="0" w:color="auto"/>
        <w:right w:val="none" w:sz="0" w:space="0" w:color="auto"/>
      </w:divBdr>
    </w:div>
    <w:div w:id="1385790655">
      <w:bodyDiv w:val="1"/>
      <w:marLeft w:val="0"/>
      <w:marRight w:val="0"/>
      <w:marTop w:val="0"/>
      <w:marBottom w:val="0"/>
      <w:divBdr>
        <w:top w:val="none" w:sz="0" w:space="0" w:color="auto"/>
        <w:left w:val="none" w:sz="0" w:space="0" w:color="auto"/>
        <w:bottom w:val="none" w:sz="0" w:space="0" w:color="auto"/>
        <w:right w:val="none" w:sz="0" w:space="0" w:color="auto"/>
      </w:divBdr>
    </w:div>
    <w:div w:id="1387728497">
      <w:bodyDiv w:val="1"/>
      <w:marLeft w:val="0"/>
      <w:marRight w:val="0"/>
      <w:marTop w:val="0"/>
      <w:marBottom w:val="0"/>
      <w:divBdr>
        <w:top w:val="none" w:sz="0" w:space="0" w:color="auto"/>
        <w:left w:val="none" w:sz="0" w:space="0" w:color="auto"/>
        <w:bottom w:val="none" w:sz="0" w:space="0" w:color="auto"/>
        <w:right w:val="none" w:sz="0" w:space="0" w:color="auto"/>
      </w:divBdr>
    </w:div>
    <w:div w:id="1388185631">
      <w:bodyDiv w:val="1"/>
      <w:marLeft w:val="0"/>
      <w:marRight w:val="0"/>
      <w:marTop w:val="0"/>
      <w:marBottom w:val="0"/>
      <w:divBdr>
        <w:top w:val="none" w:sz="0" w:space="0" w:color="auto"/>
        <w:left w:val="none" w:sz="0" w:space="0" w:color="auto"/>
        <w:bottom w:val="none" w:sz="0" w:space="0" w:color="auto"/>
        <w:right w:val="none" w:sz="0" w:space="0" w:color="auto"/>
      </w:divBdr>
    </w:div>
    <w:div w:id="1393195315">
      <w:bodyDiv w:val="1"/>
      <w:marLeft w:val="0"/>
      <w:marRight w:val="0"/>
      <w:marTop w:val="0"/>
      <w:marBottom w:val="0"/>
      <w:divBdr>
        <w:top w:val="none" w:sz="0" w:space="0" w:color="auto"/>
        <w:left w:val="none" w:sz="0" w:space="0" w:color="auto"/>
        <w:bottom w:val="none" w:sz="0" w:space="0" w:color="auto"/>
        <w:right w:val="none" w:sz="0" w:space="0" w:color="auto"/>
      </w:divBdr>
    </w:div>
    <w:div w:id="1397047769">
      <w:bodyDiv w:val="1"/>
      <w:marLeft w:val="0"/>
      <w:marRight w:val="0"/>
      <w:marTop w:val="0"/>
      <w:marBottom w:val="0"/>
      <w:divBdr>
        <w:top w:val="none" w:sz="0" w:space="0" w:color="auto"/>
        <w:left w:val="none" w:sz="0" w:space="0" w:color="auto"/>
        <w:bottom w:val="none" w:sz="0" w:space="0" w:color="auto"/>
        <w:right w:val="none" w:sz="0" w:space="0" w:color="auto"/>
      </w:divBdr>
    </w:div>
    <w:div w:id="1398476283">
      <w:bodyDiv w:val="1"/>
      <w:marLeft w:val="0"/>
      <w:marRight w:val="0"/>
      <w:marTop w:val="0"/>
      <w:marBottom w:val="0"/>
      <w:divBdr>
        <w:top w:val="none" w:sz="0" w:space="0" w:color="auto"/>
        <w:left w:val="none" w:sz="0" w:space="0" w:color="auto"/>
        <w:bottom w:val="none" w:sz="0" w:space="0" w:color="auto"/>
        <w:right w:val="none" w:sz="0" w:space="0" w:color="auto"/>
      </w:divBdr>
    </w:div>
    <w:div w:id="1398746799">
      <w:bodyDiv w:val="1"/>
      <w:marLeft w:val="0"/>
      <w:marRight w:val="0"/>
      <w:marTop w:val="0"/>
      <w:marBottom w:val="0"/>
      <w:divBdr>
        <w:top w:val="none" w:sz="0" w:space="0" w:color="auto"/>
        <w:left w:val="none" w:sz="0" w:space="0" w:color="auto"/>
        <w:bottom w:val="none" w:sz="0" w:space="0" w:color="auto"/>
        <w:right w:val="none" w:sz="0" w:space="0" w:color="auto"/>
      </w:divBdr>
    </w:div>
    <w:div w:id="1401244574">
      <w:bodyDiv w:val="1"/>
      <w:marLeft w:val="0"/>
      <w:marRight w:val="0"/>
      <w:marTop w:val="0"/>
      <w:marBottom w:val="0"/>
      <w:divBdr>
        <w:top w:val="none" w:sz="0" w:space="0" w:color="auto"/>
        <w:left w:val="none" w:sz="0" w:space="0" w:color="auto"/>
        <w:bottom w:val="none" w:sz="0" w:space="0" w:color="auto"/>
        <w:right w:val="none" w:sz="0" w:space="0" w:color="auto"/>
      </w:divBdr>
    </w:div>
    <w:div w:id="1401901457">
      <w:bodyDiv w:val="1"/>
      <w:marLeft w:val="0"/>
      <w:marRight w:val="0"/>
      <w:marTop w:val="0"/>
      <w:marBottom w:val="0"/>
      <w:divBdr>
        <w:top w:val="none" w:sz="0" w:space="0" w:color="auto"/>
        <w:left w:val="none" w:sz="0" w:space="0" w:color="auto"/>
        <w:bottom w:val="none" w:sz="0" w:space="0" w:color="auto"/>
        <w:right w:val="none" w:sz="0" w:space="0" w:color="auto"/>
      </w:divBdr>
    </w:div>
    <w:div w:id="1409225245">
      <w:bodyDiv w:val="1"/>
      <w:marLeft w:val="0"/>
      <w:marRight w:val="0"/>
      <w:marTop w:val="0"/>
      <w:marBottom w:val="0"/>
      <w:divBdr>
        <w:top w:val="none" w:sz="0" w:space="0" w:color="auto"/>
        <w:left w:val="none" w:sz="0" w:space="0" w:color="auto"/>
        <w:bottom w:val="none" w:sz="0" w:space="0" w:color="auto"/>
        <w:right w:val="none" w:sz="0" w:space="0" w:color="auto"/>
      </w:divBdr>
    </w:div>
    <w:div w:id="1420980341">
      <w:bodyDiv w:val="1"/>
      <w:marLeft w:val="0"/>
      <w:marRight w:val="0"/>
      <w:marTop w:val="0"/>
      <w:marBottom w:val="0"/>
      <w:divBdr>
        <w:top w:val="none" w:sz="0" w:space="0" w:color="auto"/>
        <w:left w:val="none" w:sz="0" w:space="0" w:color="auto"/>
        <w:bottom w:val="none" w:sz="0" w:space="0" w:color="auto"/>
        <w:right w:val="none" w:sz="0" w:space="0" w:color="auto"/>
      </w:divBdr>
    </w:div>
    <w:div w:id="1426147665">
      <w:bodyDiv w:val="1"/>
      <w:marLeft w:val="0"/>
      <w:marRight w:val="0"/>
      <w:marTop w:val="0"/>
      <w:marBottom w:val="0"/>
      <w:divBdr>
        <w:top w:val="none" w:sz="0" w:space="0" w:color="auto"/>
        <w:left w:val="none" w:sz="0" w:space="0" w:color="auto"/>
        <w:bottom w:val="none" w:sz="0" w:space="0" w:color="auto"/>
        <w:right w:val="none" w:sz="0" w:space="0" w:color="auto"/>
      </w:divBdr>
    </w:div>
    <w:div w:id="1429420629">
      <w:bodyDiv w:val="1"/>
      <w:marLeft w:val="0"/>
      <w:marRight w:val="0"/>
      <w:marTop w:val="0"/>
      <w:marBottom w:val="0"/>
      <w:divBdr>
        <w:top w:val="none" w:sz="0" w:space="0" w:color="auto"/>
        <w:left w:val="none" w:sz="0" w:space="0" w:color="auto"/>
        <w:bottom w:val="none" w:sz="0" w:space="0" w:color="auto"/>
        <w:right w:val="none" w:sz="0" w:space="0" w:color="auto"/>
      </w:divBdr>
    </w:div>
    <w:div w:id="1431779987">
      <w:bodyDiv w:val="1"/>
      <w:marLeft w:val="0"/>
      <w:marRight w:val="0"/>
      <w:marTop w:val="0"/>
      <w:marBottom w:val="0"/>
      <w:divBdr>
        <w:top w:val="none" w:sz="0" w:space="0" w:color="auto"/>
        <w:left w:val="none" w:sz="0" w:space="0" w:color="auto"/>
        <w:bottom w:val="none" w:sz="0" w:space="0" w:color="auto"/>
        <w:right w:val="none" w:sz="0" w:space="0" w:color="auto"/>
      </w:divBdr>
    </w:div>
    <w:div w:id="1433476876">
      <w:bodyDiv w:val="1"/>
      <w:marLeft w:val="0"/>
      <w:marRight w:val="0"/>
      <w:marTop w:val="0"/>
      <w:marBottom w:val="0"/>
      <w:divBdr>
        <w:top w:val="none" w:sz="0" w:space="0" w:color="auto"/>
        <w:left w:val="none" w:sz="0" w:space="0" w:color="auto"/>
        <w:bottom w:val="none" w:sz="0" w:space="0" w:color="auto"/>
        <w:right w:val="none" w:sz="0" w:space="0" w:color="auto"/>
      </w:divBdr>
    </w:div>
    <w:div w:id="1433822678">
      <w:bodyDiv w:val="1"/>
      <w:marLeft w:val="0"/>
      <w:marRight w:val="0"/>
      <w:marTop w:val="0"/>
      <w:marBottom w:val="0"/>
      <w:divBdr>
        <w:top w:val="none" w:sz="0" w:space="0" w:color="auto"/>
        <w:left w:val="none" w:sz="0" w:space="0" w:color="auto"/>
        <w:bottom w:val="none" w:sz="0" w:space="0" w:color="auto"/>
        <w:right w:val="none" w:sz="0" w:space="0" w:color="auto"/>
      </w:divBdr>
    </w:div>
    <w:div w:id="1434858104">
      <w:bodyDiv w:val="1"/>
      <w:marLeft w:val="0"/>
      <w:marRight w:val="0"/>
      <w:marTop w:val="0"/>
      <w:marBottom w:val="0"/>
      <w:divBdr>
        <w:top w:val="none" w:sz="0" w:space="0" w:color="auto"/>
        <w:left w:val="none" w:sz="0" w:space="0" w:color="auto"/>
        <w:bottom w:val="none" w:sz="0" w:space="0" w:color="auto"/>
        <w:right w:val="none" w:sz="0" w:space="0" w:color="auto"/>
      </w:divBdr>
    </w:div>
    <w:div w:id="1435053094">
      <w:bodyDiv w:val="1"/>
      <w:marLeft w:val="0"/>
      <w:marRight w:val="0"/>
      <w:marTop w:val="0"/>
      <w:marBottom w:val="0"/>
      <w:divBdr>
        <w:top w:val="none" w:sz="0" w:space="0" w:color="auto"/>
        <w:left w:val="none" w:sz="0" w:space="0" w:color="auto"/>
        <w:bottom w:val="none" w:sz="0" w:space="0" w:color="auto"/>
        <w:right w:val="none" w:sz="0" w:space="0" w:color="auto"/>
      </w:divBdr>
    </w:div>
    <w:div w:id="1441484292">
      <w:bodyDiv w:val="1"/>
      <w:marLeft w:val="0"/>
      <w:marRight w:val="0"/>
      <w:marTop w:val="0"/>
      <w:marBottom w:val="0"/>
      <w:divBdr>
        <w:top w:val="none" w:sz="0" w:space="0" w:color="auto"/>
        <w:left w:val="none" w:sz="0" w:space="0" w:color="auto"/>
        <w:bottom w:val="none" w:sz="0" w:space="0" w:color="auto"/>
        <w:right w:val="none" w:sz="0" w:space="0" w:color="auto"/>
      </w:divBdr>
    </w:div>
    <w:div w:id="1442608469">
      <w:bodyDiv w:val="1"/>
      <w:marLeft w:val="0"/>
      <w:marRight w:val="0"/>
      <w:marTop w:val="0"/>
      <w:marBottom w:val="0"/>
      <w:divBdr>
        <w:top w:val="none" w:sz="0" w:space="0" w:color="auto"/>
        <w:left w:val="none" w:sz="0" w:space="0" w:color="auto"/>
        <w:bottom w:val="none" w:sz="0" w:space="0" w:color="auto"/>
        <w:right w:val="none" w:sz="0" w:space="0" w:color="auto"/>
      </w:divBdr>
    </w:div>
    <w:div w:id="1444761660">
      <w:bodyDiv w:val="1"/>
      <w:marLeft w:val="0"/>
      <w:marRight w:val="0"/>
      <w:marTop w:val="0"/>
      <w:marBottom w:val="0"/>
      <w:divBdr>
        <w:top w:val="none" w:sz="0" w:space="0" w:color="auto"/>
        <w:left w:val="none" w:sz="0" w:space="0" w:color="auto"/>
        <w:bottom w:val="none" w:sz="0" w:space="0" w:color="auto"/>
        <w:right w:val="none" w:sz="0" w:space="0" w:color="auto"/>
      </w:divBdr>
    </w:div>
    <w:div w:id="1445030146">
      <w:bodyDiv w:val="1"/>
      <w:marLeft w:val="0"/>
      <w:marRight w:val="0"/>
      <w:marTop w:val="0"/>
      <w:marBottom w:val="0"/>
      <w:divBdr>
        <w:top w:val="none" w:sz="0" w:space="0" w:color="auto"/>
        <w:left w:val="none" w:sz="0" w:space="0" w:color="auto"/>
        <w:bottom w:val="none" w:sz="0" w:space="0" w:color="auto"/>
        <w:right w:val="none" w:sz="0" w:space="0" w:color="auto"/>
      </w:divBdr>
    </w:div>
    <w:div w:id="1446928684">
      <w:bodyDiv w:val="1"/>
      <w:marLeft w:val="0"/>
      <w:marRight w:val="0"/>
      <w:marTop w:val="0"/>
      <w:marBottom w:val="0"/>
      <w:divBdr>
        <w:top w:val="none" w:sz="0" w:space="0" w:color="auto"/>
        <w:left w:val="none" w:sz="0" w:space="0" w:color="auto"/>
        <w:bottom w:val="none" w:sz="0" w:space="0" w:color="auto"/>
        <w:right w:val="none" w:sz="0" w:space="0" w:color="auto"/>
      </w:divBdr>
    </w:div>
    <w:div w:id="1447381662">
      <w:bodyDiv w:val="1"/>
      <w:marLeft w:val="0"/>
      <w:marRight w:val="0"/>
      <w:marTop w:val="0"/>
      <w:marBottom w:val="0"/>
      <w:divBdr>
        <w:top w:val="none" w:sz="0" w:space="0" w:color="auto"/>
        <w:left w:val="none" w:sz="0" w:space="0" w:color="auto"/>
        <w:bottom w:val="none" w:sz="0" w:space="0" w:color="auto"/>
        <w:right w:val="none" w:sz="0" w:space="0" w:color="auto"/>
      </w:divBdr>
    </w:div>
    <w:div w:id="1453742363">
      <w:bodyDiv w:val="1"/>
      <w:marLeft w:val="0"/>
      <w:marRight w:val="0"/>
      <w:marTop w:val="0"/>
      <w:marBottom w:val="0"/>
      <w:divBdr>
        <w:top w:val="none" w:sz="0" w:space="0" w:color="auto"/>
        <w:left w:val="none" w:sz="0" w:space="0" w:color="auto"/>
        <w:bottom w:val="none" w:sz="0" w:space="0" w:color="auto"/>
        <w:right w:val="none" w:sz="0" w:space="0" w:color="auto"/>
      </w:divBdr>
    </w:div>
    <w:div w:id="1457211300">
      <w:bodyDiv w:val="1"/>
      <w:marLeft w:val="0"/>
      <w:marRight w:val="0"/>
      <w:marTop w:val="0"/>
      <w:marBottom w:val="0"/>
      <w:divBdr>
        <w:top w:val="none" w:sz="0" w:space="0" w:color="auto"/>
        <w:left w:val="none" w:sz="0" w:space="0" w:color="auto"/>
        <w:bottom w:val="none" w:sz="0" w:space="0" w:color="auto"/>
        <w:right w:val="none" w:sz="0" w:space="0" w:color="auto"/>
      </w:divBdr>
    </w:div>
    <w:div w:id="1460997241">
      <w:bodyDiv w:val="1"/>
      <w:marLeft w:val="0"/>
      <w:marRight w:val="0"/>
      <w:marTop w:val="0"/>
      <w:marBottom w:val="0"/>
      <w:divBdr>
        <w:top w:val="none" w:sz="0" w:space="0" w:color="auto"/>
        <w:left w:val="none" w:sz="0" w:space="0" w:color="auto"/>
        <w:bottom w:val="none" w:sz="0" w:space="0" w:color="auto"/>
        <w:right w:val="none" w:sz="0" w:space="0" w:color="auto"/>
      </w:divBdr>
    </w:div>
    <w:div w:id="1462268991">
      <w:bodyDiv w:val="1"/>
      <w:marLeft w:val="0"/>
      <w:marRight w:val="0"/>
      <w:marTop w:val="0"/>
      <w:marBottom w:val="0"/>
      <w:divBdr>
        <w:top w:val="none" w:sz="0" w:space="0" w:color="auto"/>
        <w:left w:val="none" w:sz="0" w:space="0" w:color="auto"/>
        <w:bottom w:val="none" w:sz="0" w:space="0" w:color="auto"/>
        <w:right w:val="none" w:sz="0" w:space="0" w:color="auto"/>
      </w:divBdr>
    </w:div>
    <w:div w:id="1474518062">
      <w:bodyDiv w:val="1"/>
      <w:marLeft w:val="0"/>
      <w:marRight w:val="0"/>
      <w:marTop w:val="0"/>
      <w:marBottom w:val="0"/>
      <w:divBdr>
        <w:top w:val="none" w:sz="0" w:space="0" w:color="auto"/>
        <w:left w:val="none" w:sz="0" w:space="0" w:color="auto"/>
        <w:bottom w:val="none" w:sz="0" w:space="0" w:color="auto"/>
        <w:right w:val="none" w:sz="0" w:space="0" w:color="auto"/>
      </w:divBdr>
    </w:div>
    <w:div w:id="1476989344">
      <w:bodyDiv w:val="1"/>
      <w:marLeft w:val="0"/>
      <w:marRight w:val="0"/>
      <w:marTop w:val="0"/>
      <w:marBottom w:val="0"/>
      <w:divBdr>
        <w:top w:val="none" w:sz="0" w:space="0" w:color="auto"/>
        <w:left w:val="none" w:sz="0" w:space="0" w:color="auto"/>
        <w:bottom w:val="none" w:sz="0" w:space="0" w:color="auto"/>
        <w:right w:val="none" w:sz="0" w:space="0" w:color="auto"/>
      </w:divBdr>
    </w:div>
    <w:div w:id="1479221325">
      <w:bodyDiv w:val="1"/>
      <w:marLeft w:val="0"/>
      <w:marRight w:val="0"/>
      <w:marTop w:val="0"/>
      <w:marBottom w:val="0"/>
      <w:divBdr>
        <w:top w:val="none" w:sz="0" w:space="0" w:color="auto"/>
        <w:left w:val="none" w:sz="0" w:space="0" w:color="auto"/>
        <w:bottom w:val="none" w:sz="0" w:space="0" w:color="auto"/>
        <w:right w:val="none" w:sz="0" w:space="0" w:color="auto"/>
      </w:divBdr>
    </w:div>
    <w:div w:id="1480658578">
      <w:bodyDiv w:val="1"/>
      <w:marLeft w:val="0"/>
      <w:marRight w:val="0"/>
      <w:marTop w:val="0"/>
      <w:marBottom w:val="0"/>
      <w:divBdr>
        <w:top w:val="none" w:sz="0" w:space="0" w:color="auto"/>
        <w:left w:val="none" w:sz="0" w:space="0" w:color="auto"/>
        <w:bottom w:val="none" w:sz="0" w:space="0" w:color="auto"/>
        <w:right w:val="none" w:sz="0" w:space="0" w:color="auto"/>
      </w:divBdr>
    </w:div>
    <w:div w:id="1485394975">
      <w:bodyDiv w:val="1"/>
      <w:marLeft w:val="0"/>
      <w:marRight w:val="0"/>
      <w:marTop w:val="0"/>
      <w:marBottom w:val="0"/>
      <w:divBdr>
        <w:top w:val="none" w:sz="0" w:space="0" w:color="auto"/>
        <w:left w:val="none" w:sz="0" w:space="0" w:color="auto"/>
        <w:bottom w:val="none" w:sz="0" w:space="0" w:color="auto"/>
        <w:right w:val="none" w:sz="0" w:space="0" w:color="auto"/>
      </w:divBdr>
    </w:div>
    <w:div w:id="1488352770">
      <w:bodyDiv w:val="1"/>
      <w:marLeft w:val="0"/>
      <w:marRight w:val="0"/>
      <w:marTop w:val="0"/>
      <w:marBottom w:val="0"/>
      <w:divBdr>
        <w:top w:val="none" w:sz="0" w:space="0" w:color="auto"/>
        <w:left w:val="none" w:sz="0" w:space="0" w:color="auto"/>
        <w:bottom w:val="none" w:sz="0" w:space="0" w:color="auto"/>
        <w:right w:val="none" w:sz="0" w:space="0" w:color="auto"/>
      </w:divBdr>
    </w:div>
    <w:div w:id="1491364240">
      <w:bodyDiv w:val="1"/>
      <w:marLeft w:val="0"/>
      <w:marRight w:val="0"/>
      <w:marTop w:val="0"/>
      <w:marBottom w:val="0"/>
      <w:divBdr>
        <w:top w:val="none" w:sz="0" w:space="0" w:color="auto"/>
        <w:left w:val="none" w:sz="0" w:space="0" w:color="auto"/>
        <w:bottom w:val="none" w:sz="0" w:space="0" w:color="auto"/>
        <w:right w:val="none" w:sz="0" w:space="0" w:color="auto"/>
      </w:divBdr>
    </w:div>
    <w:div w:id="1495031122">
      <w:bodyDiv w:val="1"/>
      <w:marLeft w:val="0"/>
      <w:marRight w:val="0"/>
      <w:marTop w:val="0"/>
      <w:marBottom w:val="0"/>
      <w:divBdr>
        <w:top w:val="none" w:sz="0" w:space="0" w:color="auto"/>
        <w:left w:val="none" w:sz="0" w:space="0" w:color="auto"/>
        <w:bottom w:val="none" w:sz="0" w:space="0" w:color="auto"/>
        <w:right w:val="none" w:sz="0" w:space="0" w:color="auto"/>
      </w:divBdr>
    </w:div>
    <w:div w:id="1498694219">
      <w:bodyDiv w:val="1"/>
      <w:marLeft w:val="0"/>
      <w:marRight w:val="0"/>
      <w:marTop w:val="0"/>
      <w:marBottom w:val="0"/>
      <w:divBdr>
        <w:top w:val="none" w:sz="0" w:space="0" w:color="auto"/>
        <w:left w:val="none" w:sz="0" w:space="0" w:color="auto"/>
        <w:bottom w:val="none" w:sz="0" w:space="0" w:color="auto"/>
        <w:right w:val="none" w:sz="0" w:space="0" w:color="auto"/>
      </w:divBdr>
    </w:div>
    <w:div w:id="1501770043">
      <w:bodyDiv w:val="1"/>
      <w:marLeft w:val="0"/>
      <w:marRight w:val="0"/>
      <w:marTop w:val="0"/>
      <w:marBottom w:val="0"/>
      <w:divBdr>
        <w:top w:val="none" w:sz="0" w:space="0" w:color="auto"/>
        <w:left w:val="none" w:sz="0" w:space="0" w:color="auto"/>
        <w:bottom w:val="none" w:sz="0" w:space="0" w:color="auto"/>
        <w:right w:val="none" w:sz="0" w:space="0" w:color="auto"/>
      </w:divBdr>
    </w:div>
    <w:div w:id="1504123699">
      <w:bodyDiv w:val="1"/>
      <w:marLeft w:val="0"/>
      <w:marRight w:val="0"/>
      <w:marTop w:val="0"/>
      <w:marBottom w:val="0"/>
      <w:divBdr>
        <w:top w:val="none" w:sz="0" w:space="0" w:color="auto"/>
        <w:left w:val="none" w:sz="0" w:space="0" w:color="auto"/>
        <w:bottom w:val="none" w:sz="0" w:space="0" w:color="auto"/>
        <w:right w:val="none" w:sz="0" w:space="0" w:color="auto"/>
      </w:divBdr>
    </w:div>
    <w:div w:id="1507402507">
      <w:bodyDiv w:val="1"/>
      <w:marLeft w:val="0"/>
      <w:marRight w:val="0"/>
      <w:marTop w:val="0"/>
      <w:marBottom w:val="0"/>
      <w:divBdr>
        <w:top w:val="none" w:sz="0" w:space="0" w:color="auto"/>
        <w:left w:val="none" w:sz="0" w:space="0" w:color="auto"/>
        <w:bottom w:val="none" w:sz="0" w:space="0" w:color="auto"/>
        <w:right w:val="none" w:sz="0" w:space="0" w:color="auto"/>
      </w:divBdr>
    </w:div>
    <w:div w:id="1519347889">
      <w:bodyDiv w:val="1"/>
      <w:marLeft w:val="0"/>
      <w:marRight w:val="0"/>
      <w:marTop w:val="0"/>
      <w:marBottom w:val="0"/>
      <w:divBdr>
        <w:top w:val="none" w:sz="0" w:space="0" w:color="auto"/>
        <w:left w:val="none" w:sz="0" w:space="0" w:color="auto"/>
        <w:bottom w:val="none" w:sz="0" w:space="0" w:color="auto"/>
        <w:right w:val="none" w:sz="0" w:space="0" w:color="auto"/>
      </w:divBdr>
    </w:div>
    <w:div w:id="1519544696">
      <w:bodyDiv w:val="1"/>
      <w:marLeft w:val="0"/>
      <w:marRight w:val="0"/>
      <w:marTop w:val="0"/>
      <w:marBottom w:val="0"/>
      <w:divBdr>
        <w:top w:val="none" w:sz="0" w:space="0" w:color="auto"/>
        <w:left w:val="none" w:sz="0" w:space="0" w:color="auto"/>
        <w:bottom w:val="none" w:sz="0" w:space="0" w:color="auto"/>
        <w:right w:val="none" w:sz="0" w:space="0" w:color="auto"/>
      </w:divBdr>
    </w:div>
    <w:div w:id="1519588330">
      <w:bodyDiv w:val="1"/>
      <w:marLeft w:val="0"/>
      <w:marRight w:val="0"/>
      <w:marTop w:val="0"/>
      <w:marBottom w:val="0"/>
      <w:divBdr>
        <w:top w:val="none" w:sz="0" w:space="0" w:color="auto"/>
        <w:left w:val="none" w:sz="0" w:space="0" w:color="auto"/>
        <w:bottom w:val="none" w:sz="0" w:space="0" w:color="auto"/>
        <w:right w:val="none" w:sz="0" w:space="0" w:color="auto"/>
      </w:divBdr>
    </w:div>
    <w:div w:id="1537112661">
      <w:bodyDiv w:val="1"/>
      <w:marLeft w:val="0"/>
      <w:marRight w:val="0"/>
      <w:marTop w:val="0"/>
      <w:marBottom w:val="0"/>
      <w:divBdr>
        <w:top w:val="none" w:sz="0" w:space="0" w:color="auto"/>
        <w:left w:val="none" w:sz="0" w:space="0" w:color="auto"/>
        <w:bottom w:val="none" w:sz="0" w:space="0" w:color="auto"/>
        <w:right w:val="none" w:sz="0" w:space="0" w:color="auto"/>
      </w:divBdr>
    </w:div>
    <w:div w:id="1539851947">
      <w:bodyDiv w:val="1"/>
      <w:marLeft w:val="0"/>
      <w:marRight w:val="0"/>
      <w:marTop w:val="0"/>
      <w:marBottom w:val="0"/>
      <w:divBdr>
        <w:top w:val="none" w:sz="0" w:space="0" w:color="auto"/>
        <w:left w:val="none" w:sz="0" w:space="0" w:color="auto"/>
        <w:bottom w:val="none" w:sz="0" w:space="0" w:color="auto"/>
        <w:right w:val="none" w:sz="0" w:space="0" w:color="auto"/>
      </w:divBdr>
    </w:div>
    <w:div w:id="1542934290">
      <w:bodyDiv w:val="1"/>
      <w:marLeft w:val="0"/>
      <w:marRight w:val="0"/>
      <w:marTop w:val="0"/>
      <w:marBottom w:val="0"/>
      <w:divBdr>
        <w:top w:val="none" w:sz="0" w:space="0" w:color="auto"/>
        <w:left w:val="none" w:sz="0" w:space="0" w:color="auto"/>
        <w:bottom w:val="none" w:sz="0" w:space="0" w:color="auto"/>
        <w:right w:val="none" w:sz="0" w:space="0" w:color="auto"/>
      </w:divBdr>
    </w:div>
    <w:div w:id="1543589478">
      <w:bodyDiv w:val="1"/>
      <w:marLeft w:val="0"/>
      <w:marRight w:val="0"/>
      <w:marTop w:val="0"/>
      <w:marBottom w:val="0"/>
      <w:divBdr>
        <w:top w:val="none" w:sz="0" w:space="0" w:color="auto"/>
        <w:left w:val="none" w:sz="0" w:space="0" w:color="auto"/>
        <w:bottom w:val="none" w:sz="0" w:space="0" w:color="auto"/>
        <w:right w:val="none" w:sz="0" w:space="0" w:color="auto"/>
      </w:divBdr>
    </w:div>
    <w:div w:id="1544051308">
      <w:bodyDiv w:val="1"/>
      <w:marLeft w:val="0"/>
      <w:marRight w:val="0"/>
      <w:marTop w:val="0"/>
      <w:marBottom w:val="0"/>
      <w:divBdr>
        <w:top w:val="none" w:sz="0" w:space="0" w:color="auto"/>
        <w:left w:val="none" w:sz="0" w:space="0" w:color="auto"/>
        <w:bottom w:val="none" w:sz="0" w:space="0" w:color="auto"/>
        <w:right w:val="none" w:sz="0" w:space="0" w:color="auto"/>
      </w:divBdr>
    </w:div>
    <w:div w:id="1545941480">
      <w:bodyDiv w:val="1"/>
      <w:marLeft w:val="0"/>
      <w:marRight w:val="0"/>
      <w:marTop w:val="0"/>
      <w:marBottom w:val="0"/>
      <w:divBdr>
        <w:top w:val="none" w:sz="0" w:space="0" w:color="auto"/>
        <w:left w:val="none" w:sz="0" w:space="0" w:color="auto"/>
        <w:bottom w:val="none" w:sz="0" w:space="0" w:color="auto"/>
        <w:right w:val="none" w:sz="0" w:space="0" w:color="auto"/>
      </w:divBdr>
    </w:div>
    <w:div w:id="1547645932">
      <w:bodyDiv w:val="1"/>
      <w:marLeft w:val="0"/>
      <w:marRight w:val="0"/>
      <w:marTop w:val="0"/>
      <w:marBottom w:val="0"/>
      <w:divBdr>
        <w:top w:val="none" w:sz="0" w:space="0" w:color="auto"/>
        <w:left w:val="none" w:sz="0" w:space="0" w:color="auto"/>
        <w:bottom w:val="none" w:sz="0" w:space="0" w:color="auto"/>
        <w:right w:val="none" w:sz="0" w:space="0" w:color="auto"/>
      </w:divBdr>
    </w:div>
    <w:div w:id="1553879666">
      <w:bodyDiv w:val="1"/>
      <w:marLeft w:val="0"/>
      <w:marRight w:val="0"/>
      <w:marTop w:val="0"/>
      <w:marBottom w:val="0"/>
      <w:divBdr>
        <w:top w:val="none" w:sz="0" w:space="0" w:color="auto"/>
        <w:left w:val="none" w:sz="0" w:space="0" w:color="auto"/>
        <w:bottom w:val="none" w:sz="0" w:space="0" w:color="auto"/>
        <w:right w:val="none" w:sz="0" w:space="0" w:color="auto"/>
      </w:divBdr>
    </w:div>
    <w:div w:id="1558317287">
      <w:bodyDiv w:val="1"/>
      <w:marLeft w:val="0"/>
      <w:marRight w:val="0"/>
      <w:marTop w:val="0"/>
      <w:marBottom w:val="0"/>
      <w:divBdr>
        <w:top w:val="none" w:sz="0" w:space="0" w:color="auto"/>
        <w:left w:val="none" w:sz="0" w:space="0" w:color="auto"/>
        <w:bottom w:val="none" w:sz="0" w:space="0" w:color="auto"/>
        <w:right w:val="none" w:sz="0" w:space="0" w:color="auto"/>
      </w:divBdr>
    </w:div>
    <w:div w:id="1570457310">
      <w:bodyDiv w:val="1"/>
      <w:marLeft w:val="0"/>
      <w:marRight w:val="0"/>
      <w:marTop w:val="0"/>
      <w:marBottom w:val="0"/>
      <w:divBdr>
        <w:top w:val="none" w:sz="0" w:space="0" w:color="auto"/>
        <w:left w:val="none" w:sz="0" w:space="0" w:color="auto"/>
        <w:bottom w:val="none" w:sz="0" w:space="0" w:color="auto"/>
        <w:right w:val="none" w:sz="0" w:space="0" w:color="auto"/>
      </w:divBdr>
    </w:div>
    <w:div w:id="1570578680">
      <w:bodyDiv w:val="1"/>
      <w:marLeft w:val="0"/>
      <w:marRight w:val="0"/>
      <w:marTop w:val="0"/>
      <w:marBottom w:val="0"/>
      <w:divBdr>
        <w:top w:val="none" w:sz="0" w:space="0" w:color="auto"/>
        <w:left w:val="none" w:sz="0" w:space="0" w:color="auto"/>
        <w:bottom w:val="none" w:sz="0" w:space="0" w:color="auto"/>
        <w:right w:val="none" w:sz="0" w:space="0" w:color="auto"/>
      </w:divBdr>
    </w:div>
    <w:div w:id="1571503898">
      <w:bodyDiv w:val="1"/>
      <w:marLeft w:val="0"/>
      <w:marRight w:val="0"/>
      <w:marTop w:val="0"/>
      <w:marBottom w:val="0"/>
      <w:divBdr>
        <w:top w:val="none" w:sz="0" w:space="0" w:color="auto"/>
        <w:left w:val="none" w:sz="0" w:space="0" w:color="auto"/>
        <w:bottom w:val="none" w:sz="0" w:space="0" w:color="auto"/>
        <w:right w:val="none" w:sz="0" w:space="0" w:color="auto"/>
      </w:divBdr>
    </w:div>
    <w:div w:id="1571887226">
      <w:bodyDiv w:val="1"/>
      <w:marLeft w:val="0"/>
      <w:marRight w:val="0"/>
      <w:marTop w:val="0"/>
      <w:marBottom w:val="0"/>
      <w:divBdr>
        <w:top w:val="none" w:sz="0" w:space="0" w:color="auto"/>
        <w:left w:val="none" w:sz="0" w:space="0" w:color="auto"/>
        <w:bottom w:val="none" w:sz="0" w:space="0" w:color="auto"/>
        <w:right w:val="none" w:sz="0" w:space="0" w:color="auto"/>
      </w:divBdr>
    </w:div>
    <w:div w:id="1572078535">
      <w:bodyDiv w:val="1"/>
      <w:marLeft w:val="0"/>
      <w:marRight w:val="0"/>
      <w:marTop w:val="0"/>
      <w:marBottom w:val="0"/>
      <w:divBdr>
        <w:top w:val="none" w:sz="0" w:space="0" w:color="auto"/>
        <w:left w:val="none" w:sz="0" w:space="0" w:color="auto"/>
        <w:bottom w:val="none" w:sz="0" w:space="0" w:color="auto"/>
        <w:right w:val="none" w:sz="0" w:space="0" w:color="auto"/>
      </w:divBdr>
    </w:div>
    <w:div w:id="1574656702">
      <w:bodyDiv w:val="1"/>
      <w:marLeft w:val="0"/>
      <w:marRight w:val="0"/>
      <w:marTop w:val="0"/>
      <w:marBottom w:val="0"/>
      <w:divBdr>
        <w:top w:val="none" w:sz="0" w:space="0" w:color="auto"/>
        <w:left w:val="none" w:sz="0" w:space="0" w:color="auto"/>
        <w:bottom w:val="none" w:sz="0" w:space="0" w:color="auto"/>
        <w:right w:val="none" w:sz="0" w:space="0" w:color="auto"/>
      </w:divBdr>
    </w:div>
    <w:div w:id="1584530084">
      <w:bodyDiv w:val="1"/>
      <w:marLeft w:val="0"/>
      <w:marRight w:val="0"/>
      <w:marTop w:val="0"/>
      <w:marBottom w:val="0"/>
      <w:divBdr>
        <w:top w:val="none" w:sz="0" w:space="0" w:color="auto"/>
        <w:left w:val="none" w:sz="0" w:space="0" w:color="auto"/>
        <w:bottom w:val="none" w:sz="0" w:space="0" w:color="auto"/>
        <w:right w:val="none" w:sz="0" w:space="0" w:color="auto"/>
      </w:divBdr>
    </w:div>
    <w:div w:id="1595476793">
      <w:bodyDiv w:val="1"/>
      <w:marLeft w:val="0"/>
      <w:marRight w:val="0"/>
      <w:marTop w:val="0"/>
      <w:marBottom w:val="0"/>
      <w:divBdr>
        <w:top w:val="none" w:sz="0" w:space="0" w:color="auto"/>
        <w:left w:val="none" w:sz="0" w:space="0" w:color="auto"/>
        <w:bottom w:val="none" w:sz="0" w:space="0" w:color="auto"/>
        <w:right w:val="none" w:sz="0" w:space="0" w:color="auto"/>
      </w:divBdr>
    </w:div>
    <w:div w:id="1595892693">
      <w:bodyDiv w:val="1"/>
      <w:marLeft w:val="0"/>
      <w:marRight w:val="0"/>
      <w:marTop w:val="0"/>
      <w:marBottom w:val="0"/>
      <w:divBdr>
        <w:top w:val="none" w:sz="0" w:space="0" w:color="auto"/>
        <w:left w:val="none" w:sz="0" w:space="0" w:color="auto"/>
        <w:bottom w:val="none" w:sz="0" w:space="0" w:color="auto"/>
        <w:right w:val="none" w:sz="0" w:space="0" w:color="auto"/>
      </w:divBdr>
    </w:div>
    <w:div w:id="1596934611">
      <w:bodyDiv w:val="1"/>
      <w:marLeft w:val="0"/>
      <w:marRight w:val="0"/>
      <w:marTop w:val="0"/>
      <w:marBottom w:val="0"/>
      <w:divBdr>
        <w:top w:val="none" w:sz="0" w:space="0" w:color="auto"/>
        <w:left w:val="none" w:sz="0" w:space="0" w:color="auto"/>
        <w:bottom w:val="none" w:sz="0" w:space="0" w:color="auto"/>
        <w:right w:val="none" w:sz="0" w:space="0" w:color="auto"/>
      </w:divBdr>
    </w:div>
    <w:div w:id="1598976184">
      <w:bodyDiv w:val="1"/>
      <w:marLeft w:val="0"/>
      <w:marRight w:val="0"/>
      <w:marTop w:val="0"/>
      <w:marBottom w:val="0"/>
      <w:divBdr>
        <w:top w:val="none" w:sz="0" w:space="0" w:color="auto"/>
        <w:left w:val="none" w:sz="0" w:space="0" w:color="auto"/>
        <w:bottom w:val="none" w:sz="0" w:space="0" w:color="auto"/>
        <w:right w:val="none" w:sz="0" w:space="0" w:color="auto"/>
      </w:divBdr>
    </w:div>
    <w:div w:id="1600680404">
      <w:bodyDiv w:val="1"/>
      <w:marLeft w:val="0"/>
      <w:marRight w:val="0"/>
      <w:marTop w:val="0"/>
      <w:marBottom w:val="0"/>
      <w:divBdr>
        <w:top w:val="none" w:sz="0" w:space="0" w:color="auto"/>
        <w:left w:val="none" w:sz="0" w:space="0" w:color="auto"/>
        <w:bottom w:val="none" w:sz="0" w:space="0" w:color="auto"/>
        <w:right w:val="none" w:sz="0" w:space="0" w:color="auto"/>
      </w:divBdr>
    </w:div>
    <w:div w:id="1604607231">
      <w:bodyDiv w:val="1"/>
      <w:marLeft w:val="0"/>
      <w:marRight w:val="0"/>
      <w:marTop w:val="0"/>
      <w:marBottom w:val="0"/>
      <w:divBdr>
        <w:top w:val="none" w:sz="0" w:space="0" w:color="auto"/>
        <w:left w:val="none" w:sz="0" w:space="0" w:color="auto"/>
        <w:bottom w:val="none" w:sz="0" w:space="0" w:color="auto"/>
        <w:right w:val="none" w:sz="0" w:space="0" w:color="auto"/>
      </w:divBdr>
    </w:div>
    <w:div w:id="1610698043">
      <w:bodyDiv w:val="1"/>
      <w:marLeft w:val="0"/>
      <w:marRight w:val="0"/>
      <w:marTop w:val="0"/>
      <w:marBottom w:val="0"/>
      <w:divBdr>
        <w:top w:val="none" w:sz="0" w:space="0" w:color="auto"/>
        <w:left w:val="none" w:sz="0" w:space="0" w:color="auto"/>
        <w:bottom w:val="none" w:sz="0" w:space="0" w:color="auto"/>
        <w:right w:val="none" w:sz="0" w:space="0" w:color="auto"/>
      </w:divBdr>
    </w:div>
    <w:div w:id="1612324471">
      <w:bodyDiv w:val="1"/>
      <w:marLeft w:val="0"/>
      <w:marRight w:val="0"/>
      <w:marTop w:val="0"/>
      <w:marBottom w:val="0"/>
      <w:divBdr>
        <w:top w:val="none" w:sz="0" w:space="0" w:color="auto"/>
        <w:left w:val="none" w:sz="0" w:space="0" w:color="auto"/>
        <w:bottom w:val="none" w:sz="0" w:space="0" w:color="auto"/>
        <w:right w:val="none" w:sz="0" w:space="0" w:color="auto"/>
      </w:divBdr>
    </w:div>
    <w:div w:id="1613972647">
      <w:bodyDiv w:val="1"/>
      <w:marLeft w:val="0"/>
      <w:marRight w:val="0"/>
      <w:marTop w:val="0"/>
      <w:marBottom w:val="0"/>
      <w:divBdr>
        <w:top w:val="none" w:sz="0" w:space="0" w:color="auto"/>
        <w:left w:val="none" w:sz="0" w:space="0" w:color="auto"/>
        <w:bottom w:val="none" w:sz="0" w:space="0" w:color="auto"/>
        <w:right w:val="none" w:sz="0" w:space="0" w:color="auto"/>
      </w:divBdr>
    </w:div>
    <w:div w:id="1618179695">
      <w:bodyDiv w:val="1"/>
      <w:marLeft w:val="0"/>
      <w:marRight w:val="0"/>
      <w:marTop w:val="0"/>
      <w:marBottom w:val="0"/>
      <w:divBdr>
        <w:top w:val="none" w:sz="0" w:space="0" w:color="auto"/>
        <w:left w:val="none" w:sz="0" w:space="0" w:color="auto"/>
        <w:bottom w:val="none" w:sz="0" w:space="0" w:color="auto"/>
        <w:right w:val="none" w:sz="0" w:space="0" w:color="auto"/>
      </w:divBdr>
    </w:div>
    <w:div w:id="1619991599">
      <w:bodyDiv w:val="1"/>
      <w:marLeft w:val="0"/>
      <w:marRight w:val="0"/>
      <w:marTop w:val="0"/>
      <w:marBottom w:val="0"/>
      <w:divBdr>
        <w:top w:val="none" w:sz="0" w:space="0" w:color="auto"/>
        <w:left w:val="none" w:sz="0" w:space="0" w:color="auto"/>
        <w:bottom w:val="none" w:sz="0" w:space="0" w:color="auto"/>
        <w:right w:val="none" w:sz="0" w:space="0" w:color="auto"/>
      </w:divBdr>
    </w:div>
    <w:div w:id="1621760113">
      <w:bodyDiv w:val="1"/>
      <w:marLeft w:val="0"/>
      <w:marRight w:val="0"/>
      <w:marTop w:val="0"/>
      <w:marBottom w:val="0"/>
      <w:divBdr>
        <w:top w:val="none" w:sz="0" w:space="0" w:color="auto"/>
        <w:left w:val="none" w:sz="0" w:space="0" w:color="auto"/>
        <w:bottom w:val="none" w:sz="0" w:space="0" w:color="auto"/>
        <w:right w:val="none" w:sz="0" w:space="0" w:color="auto"/>
      </w:divBdr>
    </w:div>
    <w:div w:id="1622229409">
      <w:bodyDiv w:val="1"/>
      <w:marLeft w:val="0"/>
      <w:marRight w:val="0"/>
      <w:marTop w:val="0"/>
      <w:marBottom w:val="0"/>
      <w:divBdr>
        <w:top w:val="none" w:sz="0" w:space="0" w:color="auto"/>
        <w:left w:val="none" w:sz="0" w:space="0" w:color="auto"/>
        <w:bottom w:val="none" w:sz="0" w:space="0" w:color="auto"/>
        <w:right w:val="none" w:sz="0" w:space="0" w:color="auto"/>
      </w:divBdr>
    </w:div>
    <w:div w:id="1623606369">
      <w:bodyDiv w:val="1"/>
      <w:marLeft w:val="0"/>
      <w:marRight w:val="0"/>
      <w:marTop w:val="0"/>
      <w:marBottom w:val="0"/>
      <w:divBdr>
        <w:top w:val="none" w:sz="0" w:space="0" w:color="auto"/>
        <w:left w:val="none" w:sz="0" w:space="0" w:color="auto"/>
        <w:bottom w:val="none" w:sz="0" w:space="0" w:color="auto"/>
        <w:right w:val="none" w:sz="0" w:space="0" w:color="auto"/>
      </w:divBdr>
    </w:div>
    <w:div w:id="1624649221">
      <w:bodyDiv w:val="1"/>
      <w:marLeft w:val="0"/>
      <w:marRight w:val="0"/>
      <w:marTop w:val="0"/>
      <w:marBottom w:val="0"/>
      <w:divBdr>
        <w:top w:val="none" w:sz="0" w:space="0" w:color="auto"/>
        <w:left w:val="none" w:sz="0" w:space="0" w:color="auto"/>
        <w:bottom w:val="none" w:sz="0" w:space="0" w:color="auto"/>
        <w:right w:val="none" w:sz="0" w:space="0" w:color="auto"/>
      </w:divBdr>
    </w:div>
    <w:div w:id="1626737068">
      <w:bodyDiv w:val="1"/>
      <w:marLeft w:val="0"/>
      <w:marRight w:val="0"/>
      <w:marTop w:val="0"/>
      <w:marBottom w:val="0"/>
      <w:divBdr>
        <w:top w:val="none" w:sz="0" w:space="0" w:color="auto"/>
        <w:left w:val="none" w:sz="0" w:space="0" w:color="auto"/>
        <w:bottom w:val="none" w:sz="0" w:space="0" w:color="auto"/>
        <w:right w:val="none" w:sz="0" w:space="0" w:color="auto"/>
      </w:divBdr>
    </w:div>
    <w:div w:id="1627271835">
      <w:bodyDiv w:val="1"/>
      <w:marLeft w:val="0"/>
      <w:marRight w:val="0"/>
      <w:marTop w:val="0"/>
      <w:marBottom w:val="0"/>
      <w:divBdr>
        <w:top w:val="none" w:sz="0" w:space="0" w:color="auto"/>
        <w:left w:val="none" w:sz="0" w:space="0" w:color="auto"/>
        <w:bottom w:val="none" w:sz="0" w:space="0" w:color="auto"/>
        <w:right w:val="none" w:sz="0" w:space="0" w:color="auto"/>
      </w:divBdr>
    </w:div>
    <w:div w:id="1627422341">
      <w:bodyDiv w:val="1"/>
      <w:marLeft w:val="0"/>
      <w:marRight w:val="0"/>
      <w:marTop w:val="0"/>
      <w:marBottom w:val="0"/>
      <w:divBdr>
        <w:top w:val="none" w:sz="0" w:space="0" w:color="auto"/>
        <w:left w:val="none" w:sz="0" w:space="0" w:color="auto"/>
        <w:bottom w:val="none" w:sz="0" w:space="0" w:color="auto"/>
        <w:right w:val="none" w:sz="0" w:space="0" w:color="auto"/>
      </w:divBdr>
    </w:div>
    <w:div w:id="1631856461">
      <w:bodyDiv w:val="1"/>
      <w:marLeft w:val="0"/>
      <w:marRight w:val="0"/>
      <w:marTop w:val="0"/>
      <w:marBottom w:val="0"/>
      <w:divBdr>
        <w:top w:val="none" w:sz="0" w:space="0" w:color="auto"/>
        <w:left w:val="none" w:sz="0" w:space="0" w:color="auto"/>
        <w:bottom w:val="none" w:sz="0" w:space="0" w:color="auto"/>
        <w:right w:val="none" w:sz="0" w:space="0" w:color="auto"/>
      </w:divBdr>
    </w:div>
    <w:div w:id="1634754713">
      <w:bodyDiv w:val="1"/>
      <w:marLeft w:val="0"/>
      <w:marRight w:val="0"/>
      <w:marTop w:val="0"/>
      <w:marBottom w:val="0"/>
      <w:divBdr>
        <w:top w:val="none" w:sz="0" w:space="0" w:color="auto"/>
        <w:left w:val="none" w:sz="0" w:space="0" w:color="auto"/>
        <w:bottom w:val="none" w:sz="0" w:space="0" w:color="auto"/>
        <w:right w:val="none" w:sz="0" w:space="0" w:color="auto"/>
      </w:divBdr>
    </w:div>
    <w:div w:id="1649094006">
      <w:bodyDiv w:val="1"/>
      <w:marLeft w:val="0"/>
      <w:marRight w:val="0"/>
      <w:marTop w:val="0"/>
      <w:marBottom w:val="0"/>
      <w:divBdr>
        <w:top w:val="none" w:sz="0" w:space="0" w:color="auto"/>
        <w:left w:val="none" w:sz="0" w:space="0" w:color="auto"/>
        <w:bottom w:val="none" w:sz="0" w:space="0" w:color="auto"/>
        <w:right w:val="none" w:sz="0" w:space="0" w:color="auto"/>
      </w:divBdr>
    </w:div>
    <w:div w:id="1650553575">
      <w:bodyDiv w:val="1"/>
      <w:marLeft w:val="0"/>
      <w:marRight w:val="0"/>
      <w:marTop w:val="0"/>
      <w:marBottom w:val="0"/>
      <w:divBdr>
        <w:top w:val="none" w:sz="0" w:space="0" w:color="auto"/>
        <w:left w:val="none" w:sz="0" w:space="0" w:color="auto"/>
        <w:bottom w:val="none" w:sz="0" w:space="0" w:color="auto"/>
        <w:right w:val="none" w:sz="0" w:space="0" w:color="auto"/>
      </w:divBdr>
    </w:div>
    <w:div w:id="1653751168">
      <w:bodyDiv w:val="1"/>
      <w:marLeft w:val="0"/>
      <w:marRight w:val="0"/>
      <w:marTop w:val="0"/>
      <w:marBottom w:val="0"/>
      <w:divBdr>
        <w:top w:val="none" w:sz="0" w:space="0" w:color="auto"/>
        <w:left w:val="none" w:sz="0" w:space="0" w:color="auto"/>
        <w:bottom w:val="none" w:sz="0" w:space="0" w:color="auto"/>
        <w:right w:val="none" w:sz="0" w:space="0" w:color="auto"/>
      </w:divBdr>
    </w:div>
    <w:div w:id="1659453158">
      <w:bodyDiv w:val="1"/>
      <w:marLeft w:val="0"/>
      <w:marRight w:val="0"/>
      <w:marTop w:val="0"/>
      <w:marBottom w:val="0"/>
      <w:divBdr>
        <w:top w:val="none" w:sz="0" w:space="0" w:color="auto"/>
        <w:left w:val="none" w:sz="0" w:space="0" w:color="auto"/>
        <w:bottom w:val="none" w:sz="0" w:space="0" w:color="auto"/>
        <w:right w:val="none" w:sz="0" w:space="0" w:color="auto"/>
      </w:divBdr>
    </w:div>
    <w:div w:id="1665935959">
      <w:bodyDiv w:val="1"/>
      <w:marLeft w:val="0"/>
      <w:marRight w:val="0"/>
      <w:marTop w:val="0"/>
      <w:marBottom w:val="0"/>
      <w:divBdr>
        <w:top w:val="none" w:sz="0" w:space="0" w:color="auto"/>
        <w:left w:val="none" w:sz="0" w:space="0" w:color="auto"/>
        <w:bottom w:val="none" w:sz="0" w:space="0" w:color="auto"/>
        <w:right w:val="none" w:sz="0" w:space="0" w:color="auto"/>
      </w:divBdr>
    </w:div>
    <w:div w:id="1668443032">
      <w:bodyDiv w:val="1"/>
      <w:marLeft w:val="0"/>
      <w:marRight w:val="0"/>
      <w:marTop w:val="0"/>
      <w:marBottom w:val="0"/>
      <w:divBdr>
        <w:top w:val="none" w:sz="0" w:space="0" w:color="auto"/>
        <w:left w:val="none" w:sz="0" w:space="0" w:color="auto"/>
        <w:bottom w:val="none" w:sz="0" w:space="0" w:color="auto"/>
        <w:right w:val="none" w:sz="0" w:space="0" w:color="auto"/>
      </w:divBdr>
    </w:div>
    <w:div w:id="1671519989">
      <w:bodyDiv w:val="1"/>
      <w:marLeft w:val="0"/>
      <w:marRight w:val="0"/>
      <w:marTop w:val="0"/>
      <w:marBottom w:val="0"/>
      <w:divBdr>
        <w:top w:val="none" w:sz="0" w:space="0" w:color="auto"/>
        <w:left w:val="none" w:sz="0" w:space="0" w:color="auto"/>
        <w:bottom w:val="none" w:sz="0" w:space="0" w:color="auto"/>
        <w:right w:val="none" w:sz="0" w:space="0" w:color="auto"/>
      </w:divBdr>
    </w:div>
    <w:div w:id="1677346942">
      <w:bodyDiv w:val="1"/>
      <w:marLeft w:val="0"/>
      <w:marRight w:val="0"/>
      <w:marTop w:val="0"/>
      <w:marBottom w:val="0"/>
      <w:divBdr>
        <w:top w:val="none" w:sz="0" w:space="0" w:color="auto"/>
        <w:left w:val="none" w:sz="0" w:space="0" w:color="auto"/>
        <w:bottom w:val="none" w:sz="0" w:space="0" w:color="auto"/>
        <w:right w:val="none" w:sz="0" w:space="0" w:color="auto"/>
      </w:divBdr>
    </w:div>
    <w:div w:id="1677921628">
      <w:bodyDiv w:val="1"/>
      <w:marLeft w:val="0"/>
      <w:marRight w:val="0"/>
      <w:marTop w:val="0"/>
      <w:marBottom w:val="0"/>
      <w:divBdr>
        <w:top w:val="none" w:sz="0" w:space="0" w:color="auto"/>
        <w:left w:val="none" w:sz="0" w:space="0" w:color="auto"/>
        <w:bottom w:val="none" w:sz="0" w:space="0" w:color="auto"/>
        <w:right w:val="none" w:sz="0" w:space="0" w:color="auto"/>
      </w:divBdr>
    </w:div>
    <w:div w:id="1679426869">
      <w:bodyDiv w:val="1"/>
      <w:marLeft w:val="0"/>
      <w:marRight w:val="0"/>
      <w:marTop w:val="0"/>
      <w:marBottom w:val="0"/>
      <w:divBdr>
        <w:top w:val="none" w:sz="0" w:space="0" w:color="auto"/>
        <w:left w:val="none" w:sz="0" w:space="0" w:color="auto"/>
        <w:bottom w:val="none" w:sz="0" w:space="0" w:color="auto"/>
        <w:right w:val="none" w:sz="0" w:space="0" w:color="auto"/>
      </w:divBdr>
    </w:div>
    <w:div w:id="1681538965">
      <w:bodyDiv w:val="1"/>
      <w:marLeft w:val="0"/>
      <w:marRight w:val="0"/>
      <w:marTop w:val="0"/>
      <w:marBottom w:val="0"/>
      <w:divBdr>
        <w:top w:val="none" w:sz="0" w:space="0" w:color="auto"/>
        <w:left w:val="none" w:sz="0" w:space="0" w:color="auto"/>
        <w:bottom w:val="none" w:sz="0" w:space="0" w:color="auto"/>
        <w:right w:val="none" w:sz="0" w:space="0" w:color="auto"/>
      </w:divBdr>
    </w:div>
    <w:div w:id="1682705327">
      <w:bodyDiv w:val="1"/>
      <w:marLeft w:val="0"/>
      <w:marRight w:val="0"/>
      <w:marTop w:val="0"/>
      <w:marBottom w:val="0"/>
      <w:divBdr>
        <w:top w:val="none" w:sz="0" w:space="0" w:color="auto"/>
        <w:left w:val="none" w:sz="0" w:space="0" w:color="auto"/>
        <w:bottom w:val="none" w:sz="0" w:space="0" w:color="auto"/>
        <w:right w:val="none" w:sz="0" w:space="0" w:color="auto"/>
      </w:divBdr>
    </w:div>
    <w:div w:id="1694110289">
      <w:bodyDiv w:val="1"/>
      <w:marLeft w:val="0"/>
      <w:marRight w:val="0"/>
      <w:marTop w:val="0"/>
      <w:marBottom w:val="0"/>
      <w:divBdr>
        <w:top w:val="none" w:sz="0" w:space="0" w:color="auto"/>
        <w:left w:val="none" w:sz="0" w:space="0" w:color="auto"/>
        <w:bottom w:val="none" w:sz="0" w:space="0" w:color="auto"/>
        <w:right w:val="none" w:sz="0" w:space="0" w:color="auto"/>
      </w:divBdr>
    </w:div>
    <w:div w:id="1697847469">
      <w:bodyDiv w:val="1"/>
      <w:marLeft w:val="0"/>
      <w:marRight w:val="0"/>
      <w:marTop w:val="0"/>
      <w:marBottom w:val="0"/>
      <w:divBdr>
        <w:top w:val="none" w:sz="0" w:space="0" w:color="auto"/>
        <w:left w:val="none" w:sz="0" w:space="0" w:color="auto"/>
        <w:bottom w:val="none" w:sz="0" w:space="0" w:color="auto"/>
        <w:right w:val="none" w:sz="0" w:space="0" w:color="auto"/>
      </w:divBdr>
    </w:div>
    <w:div w:id="1707213342">
      <w:bodyDiv w:val="1"/>
      <w:marLeft w:val="0"/>
      <w:marRight w:val="0"/>
      <w:marTop w:val="0"/>
      <w:marBottom w:val="0"/>
      <w:divBdr>
        <w:top w:val="none" w:sz="0" w:space="0" w:color="auto"/>
        <w:left w:val="none" w:sz="0" w:space="0" w:color="auto"/>
        <w:bottom w:val="none" w:sz="0" w:space="0" w:color="auto"/>
        <w:right w:val="none" w:sz="0" w:space="0" w:color="auto"/>
      </w:divBdr>
    </w:div>
    <w:div w:id="1712683965">
      <w:bodyDiv w:val="1"/>
      <w:marLeft w:val="0"/>
      <w:marRight w:val="0"/>
      <w:marTop w:val="0"/>
      <w:marBottom w:val="0"/>
      <w:divBdr>
        <w:top w:val="none" w:sz="0" w:space="0" w:color="auto"/>
        <w:left w:val="none" w:sz="0" w:space="0" w:color="auto"/>
        <w:bottom w:val="none" w:sz="0" w:space="0" w:color="auto"/>
        <w:right w:val="none" w:sz="0" w:space="0" w:color="auto"/>
      </w:divBdr>
    </w:div>
    <w:div w:id="1713263418">
      <w:bodyDiv w:val="1"/>
      <w:marLeft w:val="0"/>
      <w:marRight w:val="0"/>
      <w:marTop w:val="0"/>
      <w:marBottom w:val="0"/>
      <w:divBdr>
        <w:top w:val="none" w:sz="0" w:space="0" w:color="auto"/>
        <w:left w:val="none" w:sz="0" w:space="0" w:color="auto"/>
        <w:bottom w:val="none" w:sz="0" w:space="0" w:color="auto"/>
        <w:right w:val="none" w:sz="0" w:space="0" w:color="auto"/>
      </w:divBdr>
    </w:div>
    <w:div w:id="1722972809">
      <w:bodyDiv w:val="1"/>
      <w:marLeft w:val="0"/>
      <w:marRight w:val="0"/>
      <w:marTop w:val="0"/>
      <w:marBottom w:val="0"/>
      <w:divBdr>
        <w:top w:val="none" w:sz="0" w:space="0" w:color="auto"/>
        <w:left w:val="none" w:sz="0" w:space="0" w:color="auto"/>
        <w:bottom w:val="none" w:sz="0" w:space="0" w:color="auto"/>
        <w:right w:val="none" w:sz="0" w:space="0" w:color="auto"/>
      </w:divBdr>
    </w:div>
    <w:div w:id="1724330491">
      <w:bodyDiv w:val="1"/>
      <w:marLeft w:val="0"/>
      <w:marRight w:val="0"/>
      <w:marTop w:val="0"/>
      <w:marBottom w:val="0"/>
      <w:divBdr>
        <w:top w:val="none" w:sz="0" w:space="0" w:color="auto"/>
        <w:left w:val="none" w:sz="0" w:space="0" w:color="auto"/>
        <w:bottom w:val="none" w:sz="0" w:space="0" w:color="auto"/>
        <w:right w:val="none" w:sz="0" w:space="0" w:color="auto"/>
      </w:divBdr>
    </w:div>
    <w:div w:id="1726098517">
      <w:bodyDiv w:val="1"/>
      <w:marLeft w:val="0"/>
      <w:marRight w:val="0"/>
      <w:marTop w:val="0"/>
      <w:marBottom w:val="0"/>
      <w:divBdr>
        <w:top w:val="none" w:sz="0" w:space="0" w:color="auto"/>
        <w:left w:val="none" w:sz="0" w:space="0" w:color="auto"/>
        <w:bottom w:val="none" w:sz="0" w:space="0" w:color="auto"/>
        <w:right w:val="none" w:sz="0" w:space="0" w:color="auto"/>
      </w:divBdr>
    </w:div>
    <w:div w:id="1727336337">
      <w:bodyDiv w:val="1"/>
      <w:marLeft w:val="0"/>
      <w:marRight w:val="0"/>
      <w:marTop w:val="0"/>
      <w:marBottom w:val="0"/>
      <w:divBdr>
        <w:top w:val="none" w:sz="0" w:space="0" w:color="auto"/>
        <w:left w:val="none" w:sz="0" w:space="0" w:color="auto"/>
        <w:bottom w:val="none" w:sz="0" w:space="0" w:color="auto"/>
        <w:right w:val="none" w:sz="0" w:space="0" w:color="auto"/>
      </w:divBdr>
    </w:div>
    <w:div w:id="1738092961">
      <w:bodyDiv w:val="1"/>
      <w:marLeft w:val="0"/>
      <w:marRight w:val="0"/>
      <w:marTop w:val="0"/>
      <w:marBottom w:val="0"/>
      <w:divBdr>
        <w:top w:val="none" w:sz="0" w:space="0" w:color="auto"/>
        <w:left w:val="none" w:sz="0" w:space="0" w:color="auto"/>
        <w:bottom w:val="none" w:sz="0" w:space="0" w:color="auto"/>
        <w:right w:val="none" w:sz="0" w:space="0" w:color="auto"/>
      </w:divBdr>
    </w:div>
    <w:div w:id="1742092719">
      <w:bodyDiv w:val="1"/>
      <w:marLeft w:val="0"/>
      <w:marRight w:val="0"/>
      <w:marTop w:val="0"/>
      <w:marBottom w:val="0"/>
      <w:divBdr>
        <w:top w:val="none" w:sz="0" w:space="0" w:color="auto"/>
        <w:left w:val="none" w:sz="0" w:space="0" w:color="auto"/>
        <w:bottom w:val="none" w:sz="0" w:space="0" w:color="auto"/>
        <w:right w:val="none" w:sz="0" w:space="0" w:color="auto"/>
      </w:divBdr>
    </w:div>
    <w:div w:id="1752240635">
      <w:bodyDiv w:val="1"/>
      <w:marLeft w:val="0"/>
      <w:marRight w:val="0"/>
      <w:marTop w:val="0"/>
      <w:marBottom w:val="0"/>
      <w:divBdr>
        <w:top w:val="none" w:sz="0" w:space="0" w:color="auto"/>
        <w:left w:val="none" w:sz="0" w:space="0" w:color="auto"/>
        <w:bottom w:val="none" w:sz="0" w:space="0" w:color="auto"/>
        <w:right w:val="none" w:sz="0" w:space="0" w:color="auto"/>
      </w:divBdr>
    </w:div>
    <w:div w:id="1753773566">
      <w:bodyDiv w:val="1"/>
      <w:marLeft w:val="0"/>
      <w:marRight w:val="0"/>
      <w:marTop w:val="0"/>
      <w:marBottom w:val="0"/>
      <w:divBdr>
        <w:top w:val="none" w:sz="0" w:space="0" w:color="auto"/>
        <w:left w:val="none" w:sz="0" w:space="0" w:color="auto"/>
        <w:bottom w:val="none" w:sz="0" w:space="0" w:color="auto"/>
        <w:right w:val="none" w:sz="0" w:space="0" w:color="auto"/>
      </w:divBdr>
    </w:div>
    <w:div w:id="1765111118">
      <w:bodyDiv w:val="1"/>
      <w:marLeft w:val="0"/>
      <w:marRight w:val="0"/>
      <w:marTop w:val="0"/>
      <w:marBottom w:val="0"/>
      <w:divBdr>
        <w:top w:val="none" w:sz="0" w:space="0" w:color="auto"/>
        <w:left w:val="none" w:sz="0" w:space="0" w:color="auto"/>
        <w:bottom w:val="none" w:sz="0" w:space="0" w:color="auto"/>
        <w:right w:val="none" w:sz="0" w:space="0" w:color="auto"/>
      </w:divBdr>
    </w:div>
    <w:div w:id="1766532743">
      <w:bodyDiv w:val="1"/>
      <w:marLeft w:val="0"/>
      <w:marRight w:val="0"/>
      <w:marTop w:val="0"/>
      <w:marBottom w:val="0"/>
      <w:divBdr>
        <w:top w:val="none" w:sz="0" w:space="0" w:color="auto"/>
        <w:left w:val="none" w:sz="0" w:space="0" w:color="auto"/>
        <w:bottom w:val="none" w:sz="0" w:space="0" w:color="auto"/>
        <w:right w:val="none" w:sz="0" w:space="0" w:color="auto"/>
      </w:divBdr>
    </w:div>
    <w:div w:id="1768649291">
      <w:bodyDiv w:val="1"/>
      <w:marLeft w:val="0"/>
      <w:marRight w:val="0"/>
      <w:marTop w:val="0"/>
      <w:marBottom w:val="0"/>
      <w:divBdr>
        <w:top w:val="none" w:sz="0" w:space="0" w:color="auto"/>
        <w:left w:val="none" w:sz="0" w:space="0" w:color="auto"/>
        <w:bottom w:val="none" w:sz="0" w:space="0" w:color="auto"/>
        <w:right w:val="none" w:sz="0" w:space="0" w:color="auto"/>
      </w:divBdr>
    </w:div>
    <w:div w:id="1768890162">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772164783">
      <w:bodyDiv w:val="1"/>
      <w:marLeft w:val="0"/>
      <w:marRight w:val="0"/>
      <w:marTop w:val="0"/>
      <w:marBottom w:val="0"/>
      <w:divBdr>
        <w:top w:val="none" w:sz="0" w:space="0" w:color="auto"/>
        <w:left w:val="none" w:sz="0" w:space="0" w:color="auto"/>
        <w:bottom w:val="none" w:sz="0" w:space="0" w:color="auto"/>
        <w:right w:val="none" w:sz="0" w:space="0" w:color="auto"/>
      </w:divBdr>
    </w:div>
    <w:div w:id="1775586359">
      <w:bodyDiv w:val="1"/>
      <w:marLeft w:val="0"/>
      <w:marRight w:val="0"/>
      <w:marTop w:val="0"/>
      <w:marBottom w:val="0"/>
      <w:divBdr>
        <w:top w:val="none" w:sz="0" w:space="0" w:color="auto"/>
        <w:left w:val="none" w:sz="0" w:space="0" w:color="auto"/>
        <w:bottom w:val="none" w:sz="0" w:space="0" w:color="auto"/>
        <w:right w:val="none" w:sz="0" w:space="0" w:color="auto"/>
      </w:divBdr>
    </w:div>
    <w:div w:id="1778793576">
      <w:bodyDiv w:val="1"/>
      <w:marLeft w:val="0"/>
      <w:marRight w:val="0"/>
      <w:marTop w:val="0"/>
      <w:marBottom w:val="0"/>
      <w:divBdr>
        <w:top w:val="none" w:sz="0" w:space="0" w:color="auto"/>
        <w:left w:val="none" w:sz="0" w:space="0" w:color="auto"/>
        <w:bottom w:val="none" w:sz="0" w:space="0" w:color="auto"/>
        <w:right w:val="none" w:sz="0" w:space="0" w:color="auto"/>
      </w:divBdr>
    </w:div>
    <w:div w:id="1779134828">
      <w:bodyDiv w:val="1"/>
      <w:marLeft w:val="0"/>
      <w:marRight w:val="0"/>
      <w:marTop w:val="0"/>
      <w:marBottom w:val="0"/>
      <w:divBdr>
        <w:top w:val="none" w:sz="0" w:space="0" w:color="auto"/>
        <w:left w:val="none" w:sz="0" w:space="0" w:color="auto"/>
        <w:bottom w:val="none" w:sz="0" w:space="0" w:color="auto"/>
        <w:right w:val="none" w:sz="0" w:space="0" w:color="auto"/>
      </w:divBdr>
    </w:div>
    <w:div w:id="1781491480">
      <w:bodyDiv w:val="1"/>
      <w:marLeft w:val="0"/>
      <w:marRight w:val="0"/>
      <w:marTop w:val="0"/>
      <w:marBottom w:val="0"/>
      <w:divBdr>
        <w:top w:val="none" w:sz="0" w:space="0" w:color="auto"/>
        <w:left w:val="none" w:sz="0" w:space="0" w:color="auto"/>
        <w:bottom w:val="none" w:sz="0" w:space="0" w:color="auto"/>
        <w:right w:val="none" w:sz="0" w:space="0" w:color="auto"/>
      </w:divBdr>
    </w:div>
    <w:div w:id="1782846275">
      <w:bodyDiv w:val="1"/>
      <w:marLeft w:val="0"/>
      <w:marRight w:val="0"/>
      <w:marTop w:val="0"/>
      <w:marBottom w:val="0"/>
      <w:divBdr>
        <w:top w:val="none" w:sz="0" w:space="0" w:color="auto"/>
        <w:left w:val="none" w:sz="0" w:space="0" w:color="auto"/>
        <w:bottom w:val="none" w:sz="0" w:space="0" w:color="auto"/>
        <w:right w:val="none" w:sz="0" w:space="0" w:color="auto"/>
      </w:divBdr>
    </w:div>
    <w:div w:id="1788155936">
      <w:bodyDiv w:val="1"/>
      <w:marLeft w:val="0"/>
      <w:marRight w:val="0"/>
      <w:marTop w:val="0"/>
      <w:marBottom w:val="0"/>
      <w:divBdr>
        <w:top w:val="none" w:sz="0" w:space="0" w:color="auto"/>
        <w:left w:val="none" w:sz="0" w:space="0" w:color="auto"/>
        <w:bottom w:val="none" w:sz="0" w:space="0" w:color="auto"/>
        <w:right w:val="none" w:sz="0" w:space="0" w:color="auto"/>
      </w:divBdr>
    </w:div>
    <w:div w:id="1789469281">
      <w:bodyDiv w:val="1"/>
      <w:marLeft w:val="0"/>
      <w:marRight w:val="0"/>
      <w:marTop w:val="0"/>
      <w:marBottom w:val="0"/>
      <w:divBdr>
        <w:top w:val="none" w:sz="0" w:space="0" w:color="auto"/>
        <w:left w:val="none" w:sz="0" w:space="0" w:color="auto"/>
        <w:bottom w:val="none" w:sz="0" w:space="0" w:color="auto"/>
        <w:right w:val="none" w:sz="0" w:space="0" w:color="auto"/>
      </w:divBdr>
    </w:div>
    <w:div w:id="1790080857">
      <w:bodyDiv w:val="1"/>
      <w:marLeft w:val="0"/>
      <w:marRight w:val="0"/>
      <w:marTop w:val="0"/>
      <w:marBottom w:val="0"/>
      <w:divBdr>
        <w:top w:val="none" w:sz="0" w:space="0" w:color="auto"/>
        <w:left w:val="none" w:sz="0" w:space="0" w:color="auto"/>
        <w:bottom w:val="none" w:sz="0" w:space="0" w:color="auto"/>
        <w:right w:val="none" w:sz="0" w:space="0" w:color="auto"/>
      </w:divBdr>
    </w:div>
    <w:div w:id="1801653504">
      <w:bodyDiv w:val="1"/>
      <w:marLeft w:val="0"/>
      <w:marRight w:val="0"/>
      <w:marTop w:val="0"/>
      <w:marBottom w:val="0"/>
      <w:divBdr>
        <w:top w:val="none" w:sz="0" w:space="0" w:color="auto"/>
        <w:left w:val="none" w:sz="0" w:space="0" w:color="auto"/>
        <w:bottom w:val="none" w:sz="0" w:space="0" w:color="auto"/>
        <w:right w:val="none" w:sz="0" w:space="0" w:color="auto"/>
      </w:divBdr>
    </w:div>
    <w:div w:id="1802767035">
      <w:bodyDiv w:val="1"/>
      <w:marLeft w:val="0"/>
      <w:marRight w:val="0"/>
      <w:marTop w:val="0"/>
      <w:marBottom w:val="0"/>
      <w:divBdr>
        <w:top w:val="none" w:sz="0" w:space="0" w:color="auto"/>
        <w:left w:val="none" w:sz="0" w:space="0" w:color="auto"/>
        <w:bottom w:val="none" w:sz="0" w:space="0" w:color="auto"/>
        <w:right w:val="none" w:sz="0" w:space="0" w:color="auto"/>
      </w:divBdr>
    </w:div>
    <w:div w:id="1809780235">
      <w:bodyDiv w:val="1"/>
      <w:marLeft w:val="0"/>
      <w:marRight w:val="0"/>
      <w:marTop w:val="0"/>
      <w:marBottom w:val="0"/>
      <w:divBdr>
        <w:top w:val="none" w:sz="0" w:space="0" w:color="auto"/>
        <w:left w:val="none" w:sz="0" w:space="0" w:color="auto"/>
        <w:bottom w:val="none" w:sz="0" w:space="0" w:color="auto"/>
        <w:right w:val="none" w:sz="0" w:space="0" w:color="auto"/>
      </w:divBdr>
    </w:div>
    <w:div w:id="1814366188">
      <w:bodyDiv w:val="1"/>
      <w:marLeft w:val="0"/>
      <w:marRight w:val="0"/>
      <w:marTop w:val="0"/>
      <w:marBottom w:val="0"/>
      <w:divBdr>
        <w:top w:val="none" w:sz="0" w:space="0" w:color="auto"/>
        <w:left w:val="none" w:sz="0" w:space="0" w:color="auto"/>
        <w:bottom w:val="none" w:sz="0" w:space="0" w:color="auto"/>
        <w:right w:val="none" w:sz="0" w:space="0" w:color="auto"/>
      </w:divBdr>
    </w:div>
    <w:div w:id="1818301003">
      <w:bodyDiv w:val="1"/>
      <w:marLeft w:val="0"/>
      <w:marRight w:val="0"/>
      <w:marTop w:val="0"/>
      <w:marBottom w:val="0"/>
      <w:divBdr>
        <w:top w:val="none" w:sz="0" w:space="0" w:color="auto"/>
        <w:left w:val="none" w:sz="0" w:space="0" w:color="auto"/>
        <w:bottom w:val="none" w:sz="0" w:space="0" w:color="auto"/>
        <w:right w:val="none" w:sz="0" w:space="0" w:color="auto"/>
      </w:divBdr>
    </w:div>
    <w:div w:id="1820532912">
      <w:bodyDiv w:val="1"/>
      <w:marLeft w:val="0"/>
      <w:marRight w:val="0"/>
      <w:marTop w:val="0"/>
      <w:marBottom w:val="0"/>
      <w:divBdr>
        <w:top w:val="none" w:sz="0" w:space="0" w:color="auto"/>
        <w:left w:val="none" w:sz="0" w:space="0" w:color="auto"/>
        <w:bottom w:val="none" w:sz="0" w:space="0" w:color="auto"/>
        <w:right w:val="none" w:sz="0" w:space="0" w:color="auto"/>
      </w:divBdr>
    </w:div>
    <w:div w:id="1823082368">
      <w:bodyDiv w:val="1"/>
      <w:marLeft w:val="0"/>
      <w:marRight w:val="0"/>
      <w:marTop w:val="0"/>
      <w:marBottom w:val="0"/>
      <w:divBdr>
        <w:top w:val="none" w:sz="0" w:space="0" w:color="auto"/>
        <w:left w:val="none" w:sz="0" w:space="0" w:color="auto"/>
        <w:bottom w:val="none" w:sz="0" w:space="0" w:color="auto"/>
        <w:right w:val="none" w:sz="0" w:space="0" w:color="auto"/>
      </w:divBdr>
    </w:div>
    <w:div w:id="1833175386">
      <w:bodyDiv w:val="1"/>
      <w:marLeft w:val="0"/>
      <w:marRight w:val="0"/>
      <w:marTop w:val="0"/>
      <w:marBottom w:val="0"/>
      <w:divBdr>
        <w:top w:val="none" w:sz="0" w:space="0" w:color="auto"/>
        <w:left w:val="none" w:sz="0" w:space="0" w:color="auto"/>
        <w:bottom w:val="none" w:sz="0" w:space="0" w:color="auto"/>
        <w:right w:val="none" w:sz="0" w:space="0" w:color="auto"/>
      </w:divBdr>
    </w:div>
    <w:div w:id="1834907961">
      <w:bodyDiv w:val="1"/>
      <w:marLeft w:val="0"/>
      <w:marRight w:val="0"/>
      <w:marTop w:val="0"/>
      <w:marBottom w:val="0"/>
      <w:divBdr>
        <w:top w:val="none" w:sz="0" w:space="0" w:color="auto"/>
        <w:left w:val="none" w:sz="0" w:space="0" w:color="auto"/>
        <w:bottom w:val="none" w:sz="0" w:space="0" w:color="auto"/>
        <w:right w:val="none" w:sz="0" w:space="0" w:color="auto"/>
      </w:divBdr>
    </w:div>
    <w:div w:id="1835297131">
      <w:bodyDiv w:val="1"/>
      <w:marLeft w:val="0"/>
      <w:marRight w:val="0"/>
      <w:marTop w:val="0"/>
      <w:marBottom w:val="0"/>
      <w:divBdr>
        <w:top w:val="none" w:sz="0" w:space="0" w:color="auto"/>
        <w:left w:val="none" w:sz="0" w:space="0" w:color="auto"/>
        <w:bottom w:val="none" w:sz="0" w:space="0" w:color="auto"/>
        <w:right w:val="none" w:sz="0" w:space="0" w:color="auto"/>
      </w:divBdr>
    </w:div>
    <w:div w:id="1835875431">
      <w:bodyDiv w:val="1"/>
      <w:marLeft w:val="0"/>
      <w:marRight w:val="0"/>
      <w:marTop w:val="0"/>
      <w:marBottom w:val="0"/>
      <w:divBdr>
        <w:top w:val="none" w:sz="0" w:space="0" w:color="auto"/>
        <w:left w:val="none" w:sz="0" w:space="0" w:color="auto"/>
        <w:bottom w:val="none" w:sz="0" w:space="0" w:color="auto"/>
        <w:right w:val="none" w:sz="0" w:space="0" w:color="auto"/>
      </w:divBdr>
    </w:div>
    <w:div w:id="1840464764">
      <w:bodyDiv w:val="1"/>
      <w:marLeft w:val="0"/>
      <w:marRight w:val="0"/>
      <w:marTop w:val="0"/>
      <w:marBottom w:val="0"/>
      <w:divBdr>
        <w:top w:val="none" w:sz="0" w:space="0" w:color="auto"/>
        <w:left w:val="none" w:sz="0" w:space="0" w:color="auto"/>
        <w:bottom w:val="none" w:sz="0" w:space="0" w:color="auto"/>
        <w:right w:val="none" w:sz="0" w:space="0" w:color="auto"/>
      </w:divBdr>
    </w:div>
    <w:div w:id="1840926291">
      <w:bodyDiv w:val="1"/>
      <w:marLeft w:val="0"/>
      <w:marRight w:val="0"/>
      <w:marTop w:val="0"/>
      <w:marBottom w:val="0"/>
      <w:divBdr>
        <w:top w:val="none" w:sz="0" w:space="0" w:color="auto"/>
        <w:left w:val="none" w:sz="0" w:space="0" w:color="auto"/>
        <w:bottom w:val="none" w:sz="0" w:space="0" w:color="auto"/>
        <w:right w:val="none" w:sz="0" w:space="0" w:color="auto"/>
      </w:divBdr>
    </w:div>
    <w:div w:id="1843887826">
      <w:bodyDiv w:val="1"/>
      <w:marLeft w:val="0"/>
      <w:marRight w:val="0"/>
      <w:marTop w:val="0"/>
      <w:marBottom w:val="0"/>
      <w:divBdr>
        <w:top w:val="none" w:sz="0" w:space="0" w:color="auto"/>
        <w:left w:val="none" w:sz="0" w:space="0" w:color="auto"/>
        <w:bottom w:val="none" w:sz="0" w:space="0" w:color="auto"/>
        <w:right w:val="none" w:sz="0" w:space="0" w:color="auto"/>
      </w:divBdr>
    </w:div>
    <w:div w:id="1844008686">
      <w:bodyDiv w:val="1"/>
      <w:marLeft w:val="0"/>
      <w:marRight w:val="0"/>
      <w:marTop w:val="0"/>
      <w:marBottom w:val="0"/>
      <w:divBdr>
        <w:top w:val="none" w:sz="0" w:space="0" w:color="auto"/>
        <w:left w:val="none" w:sz="0" w:space="0" w:color="auto"/>
        <w:bottom w:val="none" w:sz="0" w:space="0" w:color="auto"/>
        <w:right w:val="none" w:sz="0" w:space="0" w:color="auto"/>
      </w:divBdr>
    </w:div>
    <w:div w:id="1844084409">
      <w:bodyDiv w:val="1"/>
      <w:marLeft w:val="0"/>
      <w:marRight w:val="0"/>
      <w:marTop w:val="0"/>
      <w:marBottom w:val="0"/>
      <w:divBdr>
        <w:top w:val="none" w:sz="0" w:space="0" w:color="auto"/>
        <w:left w:val="none" w:sz="0" w:space="0" w:color="auto"/>
        <w:bottom w:val="none" w:sz="0" w:space="0" w:color="auto"/>
        <w:right w:val="none" w:sz="0" w:space="0" w:color="auto"/>
      </w:divBdr>
    </w:div>
    <w:div w:id="1844738716">
      <w:bodyDiv w:val="1"/>
      <w:marLeft w:val="0"/>
      <w:marRight w:val="0"/>
      <w:marTop w:val="0"/>
      <w:marBottom w:val="0"/>
      <w:divBdr>
        <w:top w:val="none" w:sz="0" w:space="0" w:color="auto"/>
        <w:left w:val="none" w:sz="0" w:space="0" w:color="auto"/>
        <w:bottom w:val="none" w:sz="0" w:space="0" w:color="auto"/>
        <w:right w:val="none" w:sz="0" w:space="0" w:color="auto"/>
      </w:divBdr>
    </w:div>
    <w:div w:id="1848517421">
      <w:bodyDiv w:val="1"/>
      <w:marLeft w:val="0"/>
      <w:marRight w:val="0"/>
      <w:marTop w:val="0"/>
      <w:marBottom w:val="0"/>
      <w:divBdr>
        <w:top w:val="none" w:sz="0" w:space="0" w:color="auto"/>
        <w:left w:val="none" w:sz="0" w:space="0" w:color="auto"/>
        <w:bottom w:val="none" w:sz="0" w:space="0" w:color="auto"/>
        <w:right w:val="none" w:sz="0" w:space="0" w:color="auto"/>
      </w:divBdr>
    </w:div>
    <w:div w:id="1854806663">
      <w:bodyDiv w:val="1"/>
      <w:marLeft w:val="0"/>
      <w:marRight w:val="0"/>
      <w:marTop w:val="0"/>
      <w:marBottom w:val="0"/>
      <w:divBdr>
        <w:top w:val="none" w:sz="0" w:space="0" w:color="auto"/>
        <w:left w:val="none" w:sz="0" w:space="0" w:color="auto"/>
        <w:bottom w:val="none" w:sz="0" w:space="0" w:color="auto"/>
        <w:right w:val="none" w:sz="0" w:space="0" w:color="auto"/>
      </w:divBdr>
    </w:div>
    <w:div w:id="1856073683">
      <w:bodyDiv w:val="1"/>
      <w:marLeft w:val="0"/>
      <w:marRight w:val="0"/>
      <w:marTop w:val="0"/>
      <w:marBottom w:val="0"/>
      <w:divBdr>
        <w:top w:val="none" w:sz="0" w:space="0" w:color="auto"/>
        <w:left w:val="none" w:sz="0" w:space="0" w:color="auto"/>
        <w:bottom w:val="none" w:sz="0" w:space="0" w:color="auto"/>
        <w:right w:val="none" w:sz="0" w:space="0" w:color="auto"/>
      </w:divBdr>
    </w:div>
    <w:div w:id="1863083929">
      <w:bodyDiv w:val="1"/>
      <w:marLeft w:val="0"/>
      <w:marRight w:val="0"/>
      <w:marTop w:val="0"/>
      <w:marBottom w:val="0"/>
      <w:divBdr>
        <w:top w:val="none" w:sz="0" w:space="0" w:color="auto"/>
        <w:left w:val="none" w:sz="0" w:space="0" w:color="auto"/>
        <w:bottom w:val="none" w:sz="0" w:space="0" w:color="auto"/>
        <w:right w:val="none" w:sz="0" w:space="0" w:color="auto"/>
      </w:divBdr>
    </w:div>
    <w:div w:id="1866020431">
      <w:bodyDiv w:val="1"/>
      <w:marLeft w:val="0"/>
      <w:marRight w:val="0"/>
      <w:marTop w:val="0"/>
      <w:marBottom w:val="0"/>
      <w:divBdr>
        <w:top w:val="none" w:sz="0" w:space="0" w:color="auto"/>
        <w:left w:val="none" w:sz="0" w:space="0" w:color="auto"/>
        <w:bottom w:val="none" w:sz="0" w:space="0" w:color="auto"/>
        <w:right w:val="none" w:sz="0" w:space="0" w:color="auto"/>
      </w:divBdr>
    </w:div>
    <w:div w:id="1867020891">
      <w:bodyDiv w:val="1"/>
      <w:marLeft w:val="0"/>
      <w:marRight w:val="0"/>
      <w:marTop w:val="0"/>
      <w:marBottom w:val="0"/>
      <w:divBdr>
        <w:top w:val="none" w:sz="0" w:space="0" w:color="auto"/>
        <w:left w:val="none" w:sz="0" w:space="0" w:color="auto"/>
        <w:bottom w:val="none" w:sz="0" w:space="0" w:color="auto"/>
        <w:right w:val="none" w:sz="0" w:space="0" w:color="auto"/>
      </w:divBdr>
    </w:div>
    <w:div w:id="1869639670">
      <w:bodyDiv w:val="1"/>
      <w:marLeft w:val="0"/>
      <w:marRight w:val="0"/>
      <w:marTop w:val="0"/>
      <w:marBottom w:val="0"/>
      <w:divBdr>
        <w:top w:val="none" w:sz="0" w:space="0" w:color="auto"/>
        <w:left w:val="none" w:sz="0" w:space="0" w:color="auto"/>
        <w:bottom w:val="none" w:sz="0" w:space="0" w:color="auto"/>
        <w:right w:val="none" w:sz="0" w:space="0" w:color="auto"/>
      </w:divBdr>
    </w:div>
    <w:div w:id="1870989660">
      <w:bodyDiv w:val="1"/>
      <w:marLeft w:val="0"/>
      <w:marRight w:val="0"/>
      <w:marTop w:val="0"/>
      <w:marBottom w:val="0"/>
      <w:divBdr>
        <w:top w:val="none" w:sz="0" w:space="0" w:color="auto"/>
        <w:left w:val="none" w:sz="0" w:space="0" w:color="auto"/>
        <w:bottom w:val="none" w:sz="0" w:space="0" w:color="auto"/>
        <w:right w:val="none" w:sz="0" w:space="0" w:color="auto"/>
      </w:divBdr>
    </w:div>
    <w:div w:id="1879585140">
      <w:bodyDiv w:val="1"/>
      <w:marLeft w:val="0"/>
      <w:marRight w:val="0"/>
      <w:marTop w:val="0"/>
      <w:marBottom w:val="0"/>
      <w:divBdr>
        <w:top w:val="none" w:sz="0" w:space="0" w:color="auto"/>
        <w:left w:val="none" w:sz="0" w:space="0" w:color="auto"/>
        <w:bottom w:val="none" w:sz="0" w:space="0" w:color="auto"/>
        <w:right w:val="none" w:sz="0" w:space="0" w:color="auto"/>
      </w:divBdr>
    </w:div>
    <w:div w:id="1881623168">
      <w:bodyDiv w:val="1"/>
      <w:marLeft w:val="0"/>
      <w:marRight w:val="0"/>
      <w:marTop w:val="0"/>
      <w:marBottom w:val="0"/>
      <w:divBdr>
        <w:top w:val="none" w:sz="0" w:space="0" w:color="auto"/>
        <w:left w:val="none" w:sz="0" w:space="0" w:color="auto"/>
        <w:bottom w:val="none" w:sz="0" w:space="0" w:color="auto"/>
        <w:right w:val="none" w:sz="0" w:space="0" w:color="auto"/>
      </w:divBdr>
    </w:div>
    <w:div w:id="1882476343">
      <w:bodyDiv w:val="1"/>
      <w:marLeft w:val="0"/>
      <w:marRight w:val="0"/>
      <w:marTop w:val="0"/>
      <w:marBottom w:val="0"/>
      <w:divBdr>
        <w:top w:val="none" w:sz="0" w:space="0" w:color="auto"/>
        <w:left w:val="none" w:sz="0" w:space="0" w:color="auto"/>
        <w:bottom w:val="none" w:sz="0" w:space="0" w:color="auto"/>
        <w:right w:val="none" w:sz="0" w:space="0" w:color="auto"/>
      </w:divBdr>
      <w:divsChild>
        <w:div w:id="1459566222">
          <w:marLeft w:val="0"/>
          <w:marRight w:val="0"/>
          <w:marTop w:val="0"/>
          <w:marBottom w:val="0"/>
          <w:divBdr>
            <w:top w:val="none" w:sz="0" w:space="0" w:color="auto"/>
            <w:left w:val="none" w:sz="0" w:space="0" w:color="auto"/>
            <w:bottom w:val="none" w:sz="0" w:space="0" w:color="auto"/>
            <w:right w:val="none" w:sz="0" w:space="0" w:color="auto"/>
          </w:divBdr>
        </w:div>
        <w:div w:id="1790972060">
          <w:marLeft w:val="0"/>
          <w:marRight w:val="0"/>
          <w:marTop w:val="0"/>
          <w:marBottom w:val="0"/>
          <w:divBdr>
            <w:top w:val="none" w:sz="0" w:space="0" w:color="auto"/>
            <w:left w:val="none" w:sz="0" w:space="0" w:color="auto"/>
            <w:bottom w:val="none" w:sz="0" w:space="0" w:color="auto"/>
            <w:right w:val="none" w:sz="0" w:space="0" w:color="auto"/>
          </w:divBdr>
        </w:div>
        <w:div w:id="741803586">
          <w:marLeft w:val="0"/>
          <w:marRight w:val="0"/>
          <w:marTop w:val="0"/>
          <w:marBottom w:val="0"/>
          <w:divBdr>
            <w:top w:val="none" w:sz="0" w:space="0" w:color="auto"/>
            <w:left w:val="none" w:sz="0" w:space="0" w:color="auto"/>
            <w:bottom w:val="none" w:sz="0" w:space="0" w:color="auto"/>
            <w:right w:val="none" w:sz="0" w:space="0" w:color="auto"/>
          </w:divBdr>
        </w:div>
        <w:div w:id="691953483">
          <w:marLeft w:val="0"/>
          <w:marRight w:val="0"/>
          <w:marTop w:val="0"/>
          <w:marBottom w:val="0"/>
          <w:divBdr>
            <w:top w:val="none" w:sz="0" w:space="0" w:color="auto"/>
            <w:left w:val="none" w:sz="0" w:space="0" w:color="auto"/>
            <w:bottom w:val="none" w:sz="0" w:space="0" w:color="auto"/>
            <w:right w:val="none" w:sz="0" w:space="0" w:color="auto"/>
          </w:divBdr>
        </w:div>
      </w:divsChild>
    </w:div>
    <w:div w:id="1885101056">
      <w:bodyDiv w:val="1"/>
      <w:marLeft w:val="0"/>
      <w:marRight w:val="0"/>
      <w:marTop w:val="0"/>
      <w:marBottom w:val="0"/>
      <w:divBdr>
        <w:top w:val="none" w:sz="0" w:space="0" w:color="auto"/>
        <w:left w:val="none" w:sz="0" w:space="0" w:color="auto"/>
        <w:bottom w:val="none" w:sz="0" w:space="0" w:color="auto"/>
        <w:right w:val="none" w:sz="0" w:space="0" w:color="auto"/>
      </w:divBdr>
    </w:div>
    <w:div w:id="1891839524">
      <w:bodyDiv w:val="1"/>
      <w:marLeft w:val="0"/>
      <w:marRight w:val="0"/>
      <w:marTop w:val="0"/>
      <w:marBottom w:val="0"/>
      <w:divBdr>
        <w:top w:val="none" w:sz="0" w:space="0" w:color="auto"/>
        <w:left w:val="none" w:sz="0" w:space="0" w:color="auto"/>
        <w:bottom w:val="none" w:sz="0" w:space="0" w:color="auto"/>
        <w:right w:val="none" w:sz="0" w:space="0" w:color="auto"/>
      </w:divBdr>
    </w:div>
    <w:div w:id="1892181448">
      <w:bodyDiv w:val="1"/>
      <w:marLeft w:val="0"/>
      <w:marRight w:val="0"/>
      <w:marTop w:val="0"/>
      <w:marBottom w:val="0"/>
      <w:divBdr>
        <w:top w:val="none" w:sz="0" w:space="0" w:color="auto"/>
        <w:left w:val="none" w:sz="0" w:space="0" w:color="auto"/>
        <w:bottom w:val="none" w:sz="0" w:space="0" w:color="auto"/>
        <w:right w:val="none" w:sz="0" w:space="0" w:color="auto"/>
      </w:divBdr>
    </w:div>
    <w:div w:id="1893496541">
      <w:bodyDiv w:val="1"/>
      <w:marLeft w:val="0"/>
      <w:marRight w:val="0"/>
      <w:marTop w:val="0"/>
      <w:marBottom w:val="0"/>
      <w:divBdr>
        <w:top w:val="none" w:sz="0" w:space="0" w:color="auto"/>
        <w:left w:val="none" w:sz="0" w:space="0" w:color="auto"/>
        <w:bottom w:val="none" w:sz="0" w:space="0" w:color="auto"/>
        <w:right w:val="none" w:sz="0" w:space="0" w:color="auto"/>
      </w:divBdr>
    </w:div>
    <w:div w:id="1893692203">
      <w:bodyDiv w:val="1"/>
      <w:marLeft w:val="0"/>
      <w:marRight w:val="0"/>
      <w:marTop w:val="0"/>
      <w:marBottom w:val="0"/>
      <w:divBdr>
        <w:top w:val="none" w:sz="0" w:space="0" w:color="auto"/>
        <w:left w:val="none" w:sz="0" w:space="0" w:color="auto"/>
        <w:bottom w:val="none" w:sz="0" w:space="0" w:color="auto"/>
        <w:right w:val="none" w:sz="0" w:space="0" w:color="auto"/>
      </w:divBdr>
    </w:div>
    <w:div w:id="1897400439">
      <w:bodyDiv w:val="1"/>
      <w:marLeft w:val="0"/>
      <w:marRight w:val="0"/>
      <w:marTop w:val="0"/>
      <w:marBottom w:val="0"/>
      <w:divBdr>
        <w:top w:val="none" w:sz="0" w:space="0" w:color="auto"/>
        <w:left w:val="none" w:sz="0" w:space="0" w:color="auto"/>
        <w:bottom w:val="none" w:sz="0" w:space="0" w:color="auto"/>
        <w:right w:val="none" w:sz="0" w:space="0" w:color="auto"/>
      </w:divBdr>
    </w:div>
    <w:div w:id="1898852382">
      <w:bodyDiv w:val="1"/>
      <w:marLeft w:val="0"/>
      <w:marRight w:val="0"/>
      <w:marTop w:val="0"/>
      <w:marBottom w:val="0"/>
      <w:divBdr>
        <w:top w:val="none" w:sz="0" w:space="0" w:color="auto"/>
        <w:left w:val="none" w:sz="0" w:space="0" w:color="auto"/>
        <w:bottom w:val="none" w:sz="0" w:space="0" w:color="auto"/>
        <w:right w:val="none" w:sz="0" w:space="0" w:color="auto"/>
      </w:divBdr>
    </w:div>
    <w:div w:id="1901094689">
      <w:bodyDiv w:val="1"/>
      <w:marLeft w:val="0"/>
      <w:marRight w:val="0"/>
      <w:marTop w:val="0"/>
      <w:marBottom w:val="0"/>
      <w:divBdr>
        <w:top w:val="none" w:sz="0" w:space="0" w:color="auto"/>
        <w:left w:val="none" w:sz="0" w:space="0" w:color="auto"/>
        <w:bottom w:val="none" w:sz="0" w:space="0" w:color="auto"/>
        <w:right w:val="none" w:sz="0" w:space="0" w:color="auto"/>
      </w:divBdr>
    </w:div>
    <w:div w:id="1901941144">
      <w:bodyDiv w:val="1"/>
      <w:marLeft w:val="0"/>
      <w:marRight w:val="0"/>
      <w:marTop w:val="0"/>
      <w:marBottom w:val="0"/>
      <w:divBdr>
        <w:top w:val="none" w:sz="0" w:space="0" w:color="auto"/>
        <w:left w:val="none" w:sz="0" w:space="0" w:color="auto"/>
        <w:bottom w:val="none" w:sz="0" w:space="0" w:color="auto"/>
        <w:right w:val="none" w:sz="0" w:space="0" w:color="auto"/>
      </w:divBdr>
    </w:div>
    <w:div w:id="1906409426">
      <w:bodyDiv w:val="1"/>
      <w:marLeft w:val="0"/>
      <w:marRight w:val="0"/>
      <w:marTop w:val="0"/>
      <w:marBottom w:val="0"/>
      <w:divBdr>
        <w:top w:val="none" w:sz="0" w:space="0" w:color="auto"/>
        <w:left w:val="none" w:sz="0" w:space="0" w:color="auto"/>
        <w:bottom w:val="none" w:sz="0" w:space="0" w:color="auto"/>
        <w:right w:val="none" w:sz="0" w:space="0" w:color="auto"/>
      </w:divBdr>
    </w:div>
    <w:div w:id="1908300269">
      <w:bodyDiv w:val="1"/>
      <w:marLeft w:val="0"/>
      <w:marRight w:val="0"/>
      <w:marTop w:val="0"/>
      <w:marBottom w:val="0"/>
      <w:divBdr>
        <w:top w:val="none" w:sz="0" w:space="0" w:color="auto"/>
        <w:left w:val="none" w:sz="0" w:space="0" w:color="auto"/>
        <w:bottom w:val="none" w:sz="0" w:space="0" w:color="auto"/>
        <w:right w:val="none" w:sz="0" w:space="0" w:color="auto"/>
      </w:divBdr>
    </w:div>
    <w:div w:id="1910768570">
      <w:bodyDiv w:val="1"/>
      <w:marLeft w:val="0"/>
      <w:marRight w:val="0"/>
      <w:marTop w:val="0"/>
      <w:marBottom w:val="0"/>
      <w:divBdr>
        <w:top w:val="none" w:sz="0" w:space="0" w:color="auto"/>
        <w:left w:val="none" w:sz="0" w:space="0" w:color="auto"/>
        <w:bottom w:val="none" w:sz="0" w:space="0" w:color="auto"/>
        <w:right w:val="none" w:sz="0" w:space="0" w:color="auto"/>
      </w:divBdr>
    </w:div>
    <w:div w:id="1911117064">
      <w:bodyDiv w:val="1"/>
      <w:marLeft w:val="0"/>
      <w:marRight w:val="0"/>
      <w:marTop w:val="0"/>
      <w:marBottom w:val="0"/>
      <w:divBdr>
        <w:top w:val="none" w:sz="0" w:space="0" w:color="auto"/>
        <w:left w:val="none" w:sz="0" w:space="0" w:color="auto"/>
        <w:bottom w:val="none" w:sz="0" w:space="0" w:color="auto"/>
        <w:right w:val="none" w:sz="0" w:space="0" w:color="auto"/>
      </w:divBdr>
    </w:div>
    <w:div w:id="1915236864">
      <w:bodyDiv w:val="1"/>
      <w:marLeft w:val="0"/>
      <w:marRight w:val="0"/>
      <w:marTop w:val="0"/>
      <w:marBottom w:val="0"/>
      <w:divBdr>
        <w:top w:val="none" w:sz="0" w:space="0" w:color="auto"/>
        <w:left w:val="none" w:sz="0" w:space="0" w:color="auto"/>
        <w:bottom w:val="none" w:sz="0" w:space="0" w:color="auto"/>
        <w:right w:val="none" w:sz="0" w:space="0" w:color="auto"/>
      </w:divBdr>
    </w:div>
    <w:div w:id="1920210371">
      <w:bodyDiv w:val="1"/>
      <w:marLeft w:val="0"/>
      <w:marRight w:val="0"/>
      <w:marTop w:val="0"/>
      <w:marBottom w:val="0"/>
      <w:divBdr>
        <w:top w:val="none" w:sz="0" w:space="0" w:color="auto"/>
        <w:left w:val="none" w:sz="0" w:space="0" w:color="auto"/>
        <w:bottom w:val="none" w:sz="0" w:space="0" w:color="auto"/>
        <w:right w:val="none" w:sz="0" w:space="0" w:color="auto"/>
      </w:divBdr>
    </w:div>
    <w:div w:id="1920944628">
      <w:bodyDiv w:val="1"/>
      <w:marLeft w:val="0"/>
      <w:marRight w:val="0"/>
      <w:marTop w:val="0"/>
      <w:marBottom w:val="0"/>
      <w:divBdr>
        <w:top w:val="none" w:sz="0" w:space="0" w:color="auto"/>
        <w:left w:val="none" w:sz="0" w:space="0" w:color="auto"/>
        <w:bottom w:val="none" w:sz="0" w:space="0" w:color="auto"/>
        <w:right w:val="none" w:sz="0" w:space="0" w:color="auto"/>
      </w:divBdr>
    </w:div>
    <w:div w:id="1923249641">
      <w:bodyDiv w:val="1"/>
      <w:marLeft w:val="0"/>
      <w:marRight w:val="0"/>
      <w:marTop w:val="0"/>
      <w:marBottom w:val="0"/>
      <w:divBdr>
        <w:top w:val="none" w:sz="0" w:space="0" w:color="auto"/>
        <w:left w:val="none" w:sz="0" w:space="0" w:color="auto"/>
        <w:bottom w:val="none" w:sz="0" w:space="0" w:color="auto"/>
        <w:right w:val="none" w:sz="0" w:space="0" w:color="auto"/>
      </w:divBdr>
    </w:div>
    <w:div w:id="1925218079">
      <w:bodyDiv w:val="1"/>
      <w:marLeft w:val="0"/>
      <w:marRight w:val="0"/>
      <w:marTop w:val="0"/>
      <w:marBottom w:val="0"/>
      <w:divBdr>
        <w:top w:val="none" w:sz="0" w:space="0" w:color="auto"/>
        <w:left w:val="none" w:sz="0" w:space="0" w:color="auto"/>
        <w:bottom w:val="none" w:sz="0" w:space="0" w:color="auto"/>
        <w:right w:val="none" w:sz="0" w:space="0" w:color="auto"/>
      </w:divBdr>
    </w:div>
    <w:div w:id="1926374648">
      <w:bodyDiv w:val="1"/>
      <w:marLeft w:val="0"/>
      <w:marRight w:val="0"/>
      <w:marTop w:val="0"/>
      <w:marBottom w:val="0"/>
      <w:divBdr>
        <w:top w:val="none" w:sz="0" w:space="0" w:color="auto"/>
        <w:left w:val="none" w:sz="0" w:space="0" w:color="auto"/>
        <w:bottom w:val="none" w:sz="0" w:space="0" w:color="auto"/>
        <w:right w:val="none" w:sz="0" w:space="0" w:color="auto"/>
      </w:divBdr>
    </w:div>
    <w:div w:id="1932007997">
      <w:bodyDiv w:val="1"/>
      <w:marLeft w:val="0"/>
      <w:marRight w:val="0"/>
      <w:marTop w:val="0"/>
      <w:marBottom w:val="0"/>
      <w:divBdr>
        <w:top w:val="none" w:sz="0" w:space="0" w:color="auto"/>
        <w:left w:val="none" w:sz="0" w:space="0" w:color="auto"/>
        <w:bottom w:val="none" w:sz="0" w:space="0" w:color="auto"/>
        <w:right w:val="none" w:sz="0" w:space="0" w:color="auto"/>
      </w:divBdr>
    </w:div>
    <w:div w:id="1934313429">
      <w:bodyDiv w:val="1"/>
      <w:marLeft w:val="0"/>
      <w:marRight w:val="0"/>
      <w:marTop w:val="0"/>
      <w:marBottom w:val="0"/>
      <w:divBdr>
        <w:top w:val="none" w:sz="0" w:space="0" w:color="auto"/>
        <w:left w:val="none" w:sz="0" w:space="0" w:color="auto"/>
        <w:bottom w:val="none" w:sz="0" w:space="0" w:color="auto"/>
        <w:right w:val="none" w:sz="0" w:space="0" w:color="auto"/>
      </w:divBdr>
    </w:div>
    <w:div w:id="1947076324">
      <w:bodyDiv w:val="1"/>
      <w:marLeft w:val="0"/>
      <w:marRight w:val="0"/>
      <w:marTop w:val="0"/>
      <w:marBottom w:val="0"/>
      <w:divBdr>
        <w:top w:val="none" w:sz="0" w:space="0" w:color="auto"/>
        <w:left w:val="none" w:sz="0" w:space="0" w:color="auto"/>
        <w:bottom w:val="none" w:sz="0" w:space="0" w:color="auto"/>
        <w:right w:val="none" w:sz="0" w:space="0" w:color="auto"/>
      </w:divBdr>
    </w:div>
    <w:div w:id="1949003015">
      <w:bodyDiv w:val="1"/>
      <w:marLeft w:val="0"/>
      <w:marRight w:val="0"/>
      <w:marTop w:val="0"/>
      <w:marBottom w:val="0"/>
      <w:divBdr>
        <w:top w:val="none" w:sz="0" w:space="0" w:color="auto"/>
        <w:left w:val="none" w:sz="0" w:space="0" w:color="auto"/>
        <w:bottom w:val="none" w:sz="0" w:space="0" w:color="auto"/>
        <w:right w:val="none" w:sz="0" w:space="0" w:color="auto"/>
      </w:divBdr>
    </w:div>
    <w:div w:id="1950040779">
      <w:bodyDiv w:val="1"/>
      <w:marLeft w:val="0"/>
      <w:marRight w:val="0"/>
      <w:marTop w:val="0"/>
      <w:marBottom w:val="0"/>
      <w:divBdr>
        <w:top w:val="none" w:sz="0" w:space="0" w:color="auto"/>
        <w:left w:val="none" w:sz="0" w:space="0" w:color="auto"/>
        <w:bottom w:val="none" w:sz="0" w:space="0" w:color="auto"/>
        <w:right w:val="none" w:sz="0" w:space="0" w:color="auto"/>
      </w:divBdr>
    </w:div>
    <w:div w:id="1956256645">
      <w:bodyDiv w:val="1"/>
      <w:marLeft w:val="0"/>
      <w:marRight w:val="0"/>
      <w:marTop w:val="0"/>
      <w:marBottom w:val="0"/>
      <w:divBdr>
        <w:top w:val="none" w:sz="0" w:space="0" w:color="auto"/>
        <w:left w:val="none" w:sz="0" w:space="0" w:color="auto"/>
        <w:bottom w:val="none" w:sz="0" w:space="0" w:color="auto"/>
        <w:right w:val="none" w:sz="0" w:space="0" w:color="auto"/>
      </w:divBdr>
    </w:div>
    <w:div w:id="1959751032">
      <w:bodyDiv w:val="1"/>
      <w:marLeft w:val="0"/>
      <w:marRight w:val="0"/>
      <w:marTop w:val="0"/>
      <w:marBottom w:val="0"/>
      <w:divBdr>
        <w:top w:val="none" w:sz="0" w:space="0" w:color="auto"/>
        <w:left w:val="none" w:sz="0" w:space="0" w:color="auto"/>
        <w:bottom w:val="none" w:sz="0" w:space="0" w:color="auto"/>
        <w:right w:val="none" w:sz="0" w:space="0" w:color="auto"/>
      </w:divBdr>
    </w:div>
    <w:div w:id="1961496898">
      <w:bodyDiv w:val="1"/>
      <w:marLeft w:val="0"/>
      <w:marRight w:val="0"/>
      <w:marTop w:val="0"/>
      <w:marBottom w:val="0"/>
      <w:divBdr>
        <w:top w:val="none" w:sz="0" w:space="0" w:color="auto"/>
        <w:left w:val="none" w:sz="0" w:space="0" w:color="auto"/>
        <w:bottom w:val="none" w:sz="0" w:space="0" w:color="auto"/>
        <w:right w:val="none" w:sz="0" w:space="0" w:color="auto"/>
      </w:divBdr>
    </w:div>
    <w:div w:id="1963879880">
      <w:bodyDiv w:val="1"/>
      <w:marLeft w:val="0"/>
      <w:marRight w:val="0"/>
      <w:marTop w:val="0"/>
      <w:marBottom w:val="0"/>
      <w:divBdr>
        <w:top w:val="none" w:sz="0" w:space="0" w:color="auto"/>
        <w:left w:val="none" w:sz="0" w:space="0" w:color="auto"/>
        <w:bottom w:val="none" w:sz="0" w:space="0" w:color="auto"/>
        <w:right w:val="none" w:sz="0" w:space="0" w:color="auto"/>
      </w:divBdr>
    </w:div>
    <w:div w:id="1974212079">
      <w:bodyDiv w:val="1"/>
      <w:marLeft w:val="0"/>
      <w:marRight w:val="0"/>
      <w:marTop w:val="0"/>
      <w:marBottom w:val="0"/>
      <w:divBdr>
        <w:top w:val="none" w:sz="0" w:space="0" w:color="auto"/>
        <w:left w:val="none" w:sz="0" w:space="0" w:color="auto"/>
        <w:bottom w:val="none" w:sz="0" w:space="0" w:color="auto"/>
        <w:right w:val="none" w:sz="0" w:space="0" w:color="auto"/>
      </w:divBdr>
    </w:div>
    <w:div w:id="1979722050">
      <w:bodyDiv w:val="1"/>
      <w:marLeft w:val="0"/>
      <w:marRight w:val="0"/>
      <w:marTop w:val="0"/>
      <w:marBottom w:val="0"/>
      <w:divBdr>
        <w:top w:val="none" w:sz="0" w:space="0" w:color="auto"/>
        <w:left w:val="none" w:sz="0" w:space="0" w:color="auto"/>
        <w:bottom w:val="none" w:sz="0" w:space="0" w:color="auto"/>
        <w:right w:val="none" w:sz="0" w:space="0" w:color="auto"/>
      </w:divBdr>
    </w:div>
    <w:div w:id="1983581561">
      <w:bodyDiv w:val="1"/>
      <w:marLeft w:val="0"/>
      <w:marRight w:val="0"/>
      <w:marTop w:val="0"/>
      <w:marBottom w:val="0"/>
      <w:divBdr>
        <w:top w:val="none" w:sz="0" w:space="0" w:color="auto"/>
        <w:left w:val="none" w:sz="0" w:space="0" w:color="auto"/>
        <w:bottom w:val="none" w:sz="0" w:space="0" w:color="auto"/>
        <w:right w:val="none" w:sz="0" w:space="0" w:color="auto"/>
      </w:divBdr>
    </w:div>
    <w:div w:id="1986162791">
      <w:bodyDiv w:val="1"/>
      <w:marLeft w:val="0"/>
      <w:marRight w:val="0"/>
      <w:marTop w:val="0"/>
      <w:marBottom w:val="0"/>
      <w:divBdr>
        <w:top w:val="none" w:sz="0" w:space="0" w:color="auto"/>
        <w:left w:val="none" w:sz="0" w:space="0" w:color="auto"/>
        <w:bottom w:val="none" w:sz="0" w:space="0" w:color="auto"/>
        <w:right w:val="none" w:sz="0" w:space="0" w:color="auto"/>
      </w:divBdr>
    </w:div>
    <w:div w:id="1988245626">
      <w:bodyDiv w:val="1"/>
      <w:marLeft w:val="0"/>
      <w:marRight w:val="0"/>
      <w:marTop w:val="0"/>
      <w:marBottom w:val="0"/>
      <w:divBdr>
        <w:top w:val="none" w:sz="0" w:space="0" w:color="auto"/>
        <w:left w:val="none" w:sz="0" w:space="0" w:color="auto"/>
        <w:bottom w:val="none" w:sz="0" w:space="0" w:color="auto"/>
        <w:right w:val="none" w:sz="0" w:space="0" w:color="auto"/>
      </w:divBdr>
    </w:div>
    <w:div w:id="1989704824">
      <w:bodyDiv w:val="1"/>
      <w:marLeft w:val="0"/>
      <w:marRight w:val="0"/>
      <w:marTop w:val="0"/>
      <w:marBottom w:val="0"/>
      <w:divBdr>
        <w:top w:val="none" w:sz="0" w:space="0" w:color="auto"/>
        <w:left w:val="none" w:sz="0" w:space="0" w:color="auto"/>
        <w:bottom w:val="none" w:sz="0" w:space="0" w:color="auto"/>
        <w:right w:val="none" w:sz="0" w:space="0" w:color="auto"/>
      </w:divBdr>
    </w:div>
    <w:div w:id="1989818601">
      <w:bodyDiv w:val="1"/>
      <w:marLeft w:val="0"/>
      <w:marRight w:val="0"/>
      <w:marTop w:val="0"/>
      <w:marBottom w:val="0"/>
      <w:divBdr>
        <w:top w:val="none" w:sz="0" w:space="0" w:color="auto"/>
        <w:left w:val="none" w:sz="0" w:space="0" w:color="auto"/>
        <w:bottom w:val="none" w:sz="0" w:space="0" w:color="auto"/>
        <w:right w:val="none" w:sz="0" w:space="0" w:color="auto"/>
      </w:divBdr>
    </w:div>
    <w:div w:id="1989824113">
      <w:bodyDiv w:val="1"/>
      <w:marLeft w:val="0"/>
      <w:marRight w:val="0"/>
      <w:marTop w:val="0"/>
      <w:marBottom w:val="0"/>
      <w:divBdr>
        <w:top w:val="none" w:sz="0" w:space="0" w:color="auto"/>
        <w:left w:val="none" w:sz="0" w:space="0" w:color="auto"/>
        <w:bottom w:val="none" w:sz="0" w:space="0" w:color="auto"/>
        <w:right w:val="none" w:sz="0" w:space="0" w:color="auto"/>
      </w:divBdr>
    </w:div>
    <w:div w:id="1990280737">
      <w:bodyDiv w:val="1"/>
      <w:marLeft w:val="0"/>
      <w:marRight w:val="0"/>
      <w:marTop w:val="0"/>
      <w:marBottom w:val="0"/>
      <w:divBdr>
        <w:top w:val="none" w:sz="0" w:space="0" w:color="auto"/>
        <w:left w:val="none" w:sz="0" w:space="0" w:color="auto"/>
        <w:bottom w:val="none" w:sz="0" w:space="0" w:color="auto"/>
        <w:right w:val="none" w:sz="0" w:space="0" w:color="auto"/>
      </w:divBdr>
    </w:div>
    <w:div w:id="1996376751">
      <w:bodyDiv w:val="1"/>
      <w:marLeft w:val="0"/>
      <w:marRight w:val="0"/>
      <w:marTop w:val="0"/>
      <w:marBottom w:val="0"/>
      <w:divBdr>
        <w:top w:val="none" w:sz="0" w:space="0" w:color="auto"/>
        <w:left w:val="none" w:sz="0" w:space="0" w:color="auto"/>
        <w:bottom w:val="none" w:sz="0" w:space="0" w:color="auto"/>
        <w:right w:val="none" w:sz="0" w:space="0" w:color="auto"/>
      </w:divBdr>
    </w:div>
    <w:div w:id="2005009547">
      <w:bodyDiv w:val="1"/>
      <w:marLeft w:val="0"/>
      <w:marRight w:val="0"/>
      <w:marTop w:val="0"/>
      <w:marBottom w:val="0"/>
      <w:divBdr>
        <w:top w:val="none" w:sz="0" w:space="0" w:color="auto"/>
        <w:left w:val="none" w:sz="0" w:space="0" w:color="auto"/>
        <w:bottom w:val="none" w:sz="0" w:space="0" w:color="auto"/>
        <w:right w:val="none" w:sz="0" w:space="0" w:color="auto"/>
      </w:divBdr>
    </w:div>
    <w:div w:id="2005090519">
      <w:bodyDiv w:val="1"/>
      <w:marLeft w:val="0"/>
      <w:marRight w:val="0"/>
      <w:marTop w:val="0"/>
      <w:marBottom w:val="0"/>
      <w:divBdr>
        <w:top w:val="none" w:sz="0" w:space="0" w:color="auto"/>
        <w:left w:val="none" w:sz="0" w:space="0" w:color="auto"/>
        <w:bottom w:val="none" w:sz="0" w:space="0" w:color="auto"/>
        <w:right w:val="none" w:sz="0" w:space="0" w:color="auto"/>
      </w:divBdr>
    </w:div>
    <w:div w:id="2005160903">
      <w:bodyDiv w:val="1"/>
      <w:marLeft w:val="0"/>
      <w:marRight w:val="0"/>
      <w:marTop w:val="0"/>
      <w:marBottom w:val="0"/>
      <w:divBdr>
        <w:top w:val="none" w:sz="0" w:space="0" w:color="auto"/>
        <w:left w:val="none" w:sz="0" w:space="0" w:color="auto"/>
        <w:bottom w:val="none" w:sz="0" w:space="0" w:color="auto"/>
        <w:right w:val="none" w:sz="0" w:space="0" w:color="auto"/>
      </w:divBdr>
    </w:div>
    <w:div w:id="2007510812">
      <w:bodyDiv w:val="1"/>
      <w:marLeft w:val="0"/>
      <w:marRight w:val="0"/>
      <w:marTop w:val="0"/>
      <w:marBottom w:val="0"/>
      <w:divBdr>
        <w:top w:val="none" w:sz="0" w:space="0" w:color="auto"/>
        <w:left w:val="none" w:sz="0" w:space="0" w:color="auto"/>
        <w:bottom w:val="none" w:sz="0" w:space="0" w:color="auto"/>
        <w:right w:val="none" w:sz="0" w:space="0" w:color="auto"/>
      </w:divBdr>
    </w:div>
    <w:div w:id="2007901188">
      <w:bodyDiv w:val="1"/>
      <w:marLeft w:val="0"/>
      <w:marRight w:val="0"/>
      <w:marTop w:val="0"/>
      <w:marBottom w:val="0"/>
      <w:divBdr>
        <w:top w:val="none" w:sz="0" w:space="0" w:color="auto"/>
        <w:left w:val="none" w:sz="0" w:space="0" w:color="auto"/>
        <w:bottom w:val="none" w:sz="0" w:space="0" w:color="auto"/>
        <w:right w:val="none" w:sz="0" w:space="0" w:color="auto"/>
      </w:divBdr>
    </w:div>
    <w:div w:id="2011366446">
      <w:bodyDiv w:val="1"/>
      <w:marLeft w:val="0"/>
      <w:marRight w:val="0"/>
      <w:marTop w:val="0"/>
      <w:marBottom w:val="0"/>
      <w:divBdr>
        <w:top w:val="none" w:sz="0" w:space="0" w:color="auto"/>
        <w:left w:val="none" w:sz="0" w:space="0" w:color="auto"/>
        <w:bottom w:val="none" w:sz="0" w:space="0" w:color="auto"/>
        <w:right w:val="none" w:sz="0" w:space="0" w:color="auto"/>
      </w:divBdr>
    </w:div>
    <w:div w:id="2012756462">
      <w:bodyDiv w:val="1"/>
      <w:marLeft w:val="0"/>
      <w:marRight w:val="0"/>
      <w:marTop w:val="0"/>
      <w:marBottom w:val="0"/>
      <w:divBdr>
        <w:top w:val="none" w:sz="0" w:space="0" w:color="auto"/>
        <w:left w:val="none" w:sz="0" w:space="0" w:color="auto"/>
        <w:bottom w:val="none" w:sz="0" w:space="0" w:color="auto"/>
        <w:right w:val="none" w:sz="0" w:space="0" w:color="auto"/>
      </w:divBdr>
    </w:div>
    <w:div w:id="2013725292">
      <w:bodyDiv w:val="1"/>
      <w:marLeft w:val="0"/>
      <w:marRight w:val="0"/>
      <w:marTop w:val="0"/>
      <w:marBottom w:val="0"/>
      <w:divBdr>
        <w:top w:val="none" w:sz="0" w:space="0" w:color="auto"/>
        <w:left w:val="none" w:sz="0" w:space="0" w:color="auto"/>
        <w:bottom w:val="none" w:sz="0" w:space="0" w:color="auto"/>
        <w:right w:val="none" w:sz="0" w:space="0" w:color="auto"/>
      </w:divBdr>
    </w:div>
    <w:div w:id="2018379923">
      <w:bodyDiv w:val="1"/>
      <w:marLeft w:val="0"/>
      <w:marRight w:val="0"/>
      <w:marTop w:val="0"/>
      <w:marBottom w:val="0"/>
      <w:divBdr>
        <w:top w:val="none" w:sz="0" w:space="0" w:color="auto"/>
        <w:left w:val="none" w:sz="0" w:space="0" w:color="auto"/>
        <w:bottom w:val="none" w:sz="0" w:space="0" w:color="auto"/>
        <w:right w:val="none" w:sz="0" w:space="0" w:color="auto"/>
      </w:divBdr>
    </w:div>
    <w:div w:id="2018653908">
      <w:bodyDiv w:val="1"/>
      <w:marLeft w:val="0"/>
      <w:marRight w:val="0"/>
      <w:marTop w:val="0"/>
      <w:marBottom w:val="0"/>
      <w:divBdr>
        <w:top w:val="none" w:sz="0" w:space="0" w:color="auto"/>
        <w:left w:val="none" w:sz="0" w:space="0" w:color="auto"/>
        <w:bottom w:val="none" w:sz="0" w:space="0" w:color="auto"/>
        <w:right w:val="none" w:sz="0" w:space="0" w:color="auto"/>
      </w:divBdr>
    </w:div>
    <w:div w:id="2018655134">
      <w:bodyDiv w:val="1"/>
      <w:marLeft w:val="0"/>
      <w:marRight w:val="0"/>
      <w:marTop w:val="0"/>
      <w:marBottom w:val="0"/>
      <w:divBdr>
        <w:top w:val="none" w:sz="0" w:space="0" w:color="auto"/>
        <w:left w:val="none" w:sz="0" w:space="0" w:color="auto"/>
        <w:bottom w:val="none" w:sz="0" w:space="0" w:color="auto"/>
        <w:right w:val="none" w:sz="0" w:space="0" w:color="auto"/>
      </w:divBdr>
    </w:div>
    <w:div w:id="2019305655">
      <w:bodyDiv w:val="1"/>
      <w:marLeft w:val="0"/>
      <w:marRight w:val="0"/>
      <w:marTop w:val="0"/>
      <w:marBottom w:val="0"/>
      <w:divBdr>
        <w:top w:val="none" w:sz="0" w:space="0" w:color="auto"/>
        <w:left w:val="none" w:sz="0" w:space="0" w:color="auto"/>
        <w:bottom w:val="none" w:sz="0" w:space="0" w:color="auto"/>
        <w:right w:val="none" w:sz="0" w:space="0" w:color="auto"/>
      </w:divBdr>
    </w:div>
    <w:div w:id="2019426316">
      <w:bodyDiv w:val="1"/>
      <w:marLeft w:val="0"/>
      <w:marRight w:val="0"/>
      <w:marTop w:val="0"/>
      <w:marBottom w:val="0"/>
      <w:divBdr>
        <w:top w:val="none" w:sz="0" w:space="0" w:color="auto"/>
        <w:left w:val="none" w:sz="0" w:space="0" w:color="auto"/>
        <w:bottom w:val="none" w:sz="0" w:space="0" w:color="auto"/>
        <w:right w:val="none" w:sz="0" w:space="0" w:color="auto"/>
      </w:divBdr>
    </w:div>
    <w:div w:id="2020355158">
      <w:bodyDiv w:val="1"/>
      <w:marLeft w:val="0"/>
      <w:marRight w:val="0"/>
      <w:marTop w:val="0"/>
      <w:marBottom w:val="0"/>
      <w:divBdr>
        <w:top w:val="none" w:sz="0" w:space="0" w:color="auto"/>
        <w:left w:val="none" w:sz="0" w:space="0" w:color="auto"/>
        <w:bottom w:val="none" w:sz="0" w:space="0" w:color="auto"/>
        <w:right w:val="none" w:sz="0" w:space="0" w:color="auto"/>
      </w:divBdr>
    </w:div>
    <w:div w:id="2026201579">
      <w:bodyDiv w:val="1"/>
      <w:marLeft w:val="0"/>
      <w:marRight w:val="0"/>
      <w:marTop w:val="0"/>
      <w:marBottom w:val="0"/>
      <w:divBdr>
        <w:top w:val="none" w:sz="0" w:space="0" w:color="auto"/>
        <w:left w:val="none" w:sz="0" w:space="0" w:color="auto"/>
        <w:bottom w:val="none" w:sz="0" w:space="0" w:color="auto"/>
        <w:right w:val="none" w:sz="0" w:space="0" w:color="auto"/>
      </w:divBdr>
      <w:divsChild>
        <w:div w:id="1711488600">
          <w:marLeft w:val="547"/>
          <w:marRight w:val="0"/>
          <w:marTop w:val="125"/>
          <w:marBottom w:val="0"/>
          <w:divBdr>
            <w:top w:val="none" w:sz="0" w:space="0" w:color="auto"/>
            <w:left w:val="none" w:sz="0" w:space="0" w:color="auto"/>
            <w:bottom w:val="none" w:sz="0" w:space="0" w:color="auto"/>
            <w:right w:val="none" w:sz="0" w:space="0" w:color="auto"/>
          </w:divBdr>
        </w:div>
        <w:div w:id="956177433">
          <w:marLeft w:val="547"/>
          <w:marRight w:val="0"/>
          <w:marTop w:val="125"/>
          <w:marBottom w:val="0"/>
          <w:divBdr>
            <w:top w:val="none" w:sz="0" w:space="0" w:color="auto"/>
            <w:left w:val="none" w:sz="0" w:space="0" w:color="auto"/>
            <w:bottom w:val="none" w:sz="0" w:space="0" w:color="auto"/>
            <w:right w:val="none" w:sz="0" w:space="0" w:color="auto"/>
          </w:divBdr>
        </w:div>
      </w:divsChild>
    </w:div>
    <w:div w:id="2029985314">
      <w:bodyDiv w:val="1"/>
      <w:marLeft w:val="0"/>
      <w:marRight w:val="0"/>
      <w:marTop w:val="0"/>
      <w:marBottom w:val="0"/>
      <w:divBdr>
        <w:top w:val="none" w:sz="0" w:space="0" w:color="auto"/>
        <w:left w:val="none" w:sz="0" w:space="0" w:color="auto"/>
        <w:bottom w:val="none" w:sz="0" w:space="0" w:color="auto"/>
        <w:right w:val="none" w:sz="0" w:space="0" w:color="auto"/>
      </w:divBdr>
    </w:div>
    <w:div w:id="2032753060">
      <w:bodyDiv w:val="1"/>
      <w:marLeft w:val="0"/>
      <w:marRight w:val="0"/>
      <w:marTop w:val="0"/>
      <w:marBottom w:val="0"/>
      <w:divBdr>
        <w:top w:val="none" w:sz="0" w:space="0" w:color="auto"/>
        <w:left w:val="none" w:sz="0" w:space="0" w:color="auto"/>
        <w:bottom w:val="none" w:sz="0" w:space="0" w:color="auto"/>
        <w:right w:val="none" w:sz="0" w:space="0" w:color="auto"/>
      </w:divBdr>
    </w:div>
    <w:div w:id="2036347415">
      <w:bodyDiv w:val="1"/>
      <w:marLeft w:val="0"/>
      <w:marRight w:val="0"/>
      <w:marTop w:val="0"/>
      <w:marBottom w:val="0"/>
      <w:divBdr>
        <w:top w:val="none" w:sz="0" w:space="0" w:color="auto"/>
        <w:left w:val="none" w:sz="0" w:space="0" w:color="auto"/>
        <w:bottom w:val="none" w:sz="0" w:space="0" w:color="auto"/>
        <w:right w:val="none" w:sz="0" w:space="0" w:color="auto"/>
      </w:divBdr>
    </w:div>
    <w:div w:id="2038696103">
      <w:bodyDiv w:val="1"/>
      <w:marLeft w:val="0"/>
      <w:marRight w:val="0"/>
      <w:marTop w:val="0"/>
      <w:marBottom w:val="0"/>
      <w:divBdr>
        <w:top w:val="none" w:sz="0" w:space="0" w:color="auto"/>
        <w:left w:val="none" w:sz="0" w:space="0" w:color="auto"/>
        <w:bottom w:val="none" w:sz="0" w:space="0" w:color="auto"/>
        <w:right w:val="none" w:sz="0" w:space="0" w:color="auto"/>
      </w:divBdr>
    </w:div>
    <w:div w:id="2039355370">
      <w:bodyDiv w:val="1"/>
      <w:marLeft w:val="0"/>
      <w:marRight w:val="0"/>
      <w:marTop w:val="0"/>
      <w:marBottom w:val="0"/>
      <w:divBdr>
        <w:top w:val="none" w:sz="0" w:space="0" w:color="auto"/>
        <w:left w:val="none" w:sz="0" w:space="0" w:color="auto"/>
        <w:bottom w:val="none" w:sz="0" w:space="0" w:color="auto"/>
        <w:right w:val="none" w:sz="0" w:space="0" w:color="auto"/>
      </w:divBdr>
    </w:div>
    <w:div w:id="2041854622">
      <w:bodyDiv w:val="1"/>
      <w:marLeft w:val="0"/>
      <w:marRight w:val="0"/>
      <w:marTop w:val="0"/>
      <w:marBottom w:val="0"/>
      <w:divBdr>
        <w:top w:val="none" w:sz="0" w:space="0" w:color="auto"/>
        <w:left w:val="none" w:sz="0" w:space="0" w:color="auto"/>
        <w:bottom w:val="none" w:sz="0" w:space="0" w:color="auto"/>
        <w:right w:val="none" w:sz="0" w:space="0" w:color="auto"/>
      </w:divBdr>
    </w:div>
    <w:div w:id="2042238763">
      <w:bodyDiv w:val="1"/>
      <w:marLeft w:val="0"/>
      <w:marRight w:val="0"/>
      <w:marTop w:val="0"/>
      <w:marBottom w:val="0"/>
      <w:divBdr>
        <w:top w:val="none" w:sz="0" w:space="0" w:color="auto"/>
        <w:left w:val="none" w:sz="0" w:space="0" w:color="auto"/>
        <w:bottom w:val="none" w:sz="0" w:space="0" w:color="auto"/>
        <w:right w:val="none" w:sz="0" w:space="0" w:color="auto"/>
      </w:divBdr>
    </w:div>
    <w:div w:id="2044478189">
      <w:bodyDiv w:val="1"/>
      <w:marLeft w:val="0"/>
      <w:marRight w:val="0"/>
      <w:marTop w:val="0"/>
      <w:marBottom w:val="0"/>
      <w:divBdr>
        <w:top w:val="none" w:sz="0" w:space="0" w:color="auto"/>
        <w:left w:val="none" w:sz="0" w:space="0" w:color="auto"/>
        <w:bottom w:val="none" w:sz="0" w:space="0" w:color="auto"/>
        <w:right w:val="none" w:sz="0" w:space="0" w:color="auto"/>
      </w:divBdr>
    </w:div>
    <w:div w:id="2046248175">
      <w:bodyDiv w:val="1"/>
      <w:marLeft w:val="0"/>
      <w:marRight w:val="0"/>
      <w:marTop w:val="0"/>
      <w:marBottom w:val="0"/>
      <w:divBdr>
        <w:top w:val="none" w:sz="0" w:space="0" w:color="auto"/>
        <w:left w:val="none" w:sz="0" w:space="0" w:color="auto"/>
        <w:bottom w:val="none" w:sz="0" w:space="0" w:color="auto"/>
        <w:right w:val="none" w:sz="0" w:space="0" w:color="auto"/>
      </w:divBdr>
    </w:div>
    <w:div w:id="2050107844">
      <w:bodyDiv w:val="1"/>
      <w:marLeft w:val="0"/>
      <w:marRight w:val="0"/>
      <w:marTop w:val="0"/>
      <w:marBottom w:val="0"/>
      <w:divBdr>
        <w:top w:val="none" w:sz="0" w:space="0" w:color="auto"/>
        <w:left w:val="none" w:sz="0" w:space="0" w:color="auto"/>
        <w:bottom w:val="none" w:sz="0" w:space="0" w:color="auto"/>
        <w:right w:val="none" w:sz="0" w:space="0" w:color="auto"/>
      </w:divBdr>
    </w:div>
    <w:div w:id="2064254250">
      <w:bodyDiv w:val="1"/>
      <w:marLeft w:val="0"/>
      <w:marRight w:val="0"/>
      <w:marTop w:val="0"/>
      <w:marBottom w:val="0"/>
      <w:divBdr>
        <w:top w:val="none" w:sz="0" w:space="0" w:color="auto"/>
        <w:left w:val="none" w:sz="0" w:space="0" w:color="auto"/>
        <w:bottom w:val="none" w:sz="0" w:space="0" w:color="auto"/>
        <w:right w:val="none" w:sz="0" w:space="0" w:color="auto"/>
      </w:divBdr>
    </w:div>
    <w:div w:id="2072188674">
      <w:bodyDiv w:val="1"/>
      <w:marLeft w:val="0"/>
      <w:marRight w:val="0"/>
      <w:marTop w:val="0"/>
      <w:marBottom w:val="0"/>
      <w:divBdr>
        <w:top w:val="none" w:sz="0" w:space="0" w:color="auto"/>
        <w:left w:val="none" w:sz="0" w:space="0" w:color="auto"/>
        <w:bottom w:val="none" w:sz="0" w:space="0" w:color="auto"/>
        <w:right w:val="none" w:sz="0" w:space="0" w:color="auto"/>
      </w:divBdr>
    </w:div>
    <w:div w:id="2072380905">
      <w:bodyDiv w:val="1"/>
      <w:marLeft w:val="0"/>
      <w:marRight w:val="0"/>
      <w:marTop w:val="0"/>
      <w:marBottom w:val="0"/>
      <w:divBdr>
        <w:top w:val="none" w:sz="0" w:space="0" w:color="auto"/>
        <w:left w:val="none" w:sz="0" w:space="0" w:color="auto"/>
        <w:bottom w:val="none" w:sz="0" w:space="0" w:color="auto"/>
        <w:right w:val="none" w:sz="0" w:space="0" w:color="auto"/>
      </w:divBdr>
    </w:div>
    <w:div w:id="2076658138">
      <w:bodyDiv w:val="1"/>
      <w:marLeft w:val="0"/>
      <w:marRight w:val="0"/>
      <w:marTop w:val="0"/>
      <w:marBottom w:val="0"/>
      <w:divBdr>
        <w:top w:val="none" w:sz="0" w:space="0" w:color="auto"/>
        <w:left w:val="none" w:sz="0" w:space="0" w:color="auto"/>
        <w:bottom w:val="none" w:sz="0" w:space="0" w:color="auto"/>
        <w:right w:val="none" w:sz="0" w:space="0" w:color="auto"/>
      </w:divBdr>
    </w:div>
    <w:div w:id="2081443198">
      <w:bodyDiv w:val="1"/>
      <w:marLeft w:val="0"/>
      <w:marRight w:val="0"/>
      <w:marTop w:val="0"/>
      <w:marBottom w:val="0"/>
      <w:divBdr>
        <w:top w:val="none" w:sz="0" w:space="0" w:color="auto"/>
        <w:left w:val="none" w:sz="0" w:space="0" w:color="auto"/>
        <w:bottom w:val="none" w:sz="0" w:space="0" w:color="auto"/>
        <w:right w:val="none" w:sz="0" w:space="0" w:color="auto"/>
      </w:divBdr>
    </w:div>
    <w:div w:id="2087605479">
      <w:bodyDiv w:val="1"/>
      <w:marLeft w:val="0"/>
      <w:marRight w:val="0"/>
      <w:marTop w:val="0"/>
      <w:marBottom w:val="0"/>
      <w:divBdr>
        <w:top w:val="none" w:sz="0" w:space="0" w:color="auto"/>
        <w:left w:val="none" w:sz="0" w:space="0" w:color="auto"/>
        <w:bottom w:val="none" w:sz="0" w:space="0" w:color="auto"/>
        <w:right w:val="none" w:sz="0" w:space="0" w:color="auto"/>
      </w:divBdr>
    </w:div>
    <w:div w:id="2092655583">
      <w:bodyDiv w:val="1"/>
      <w:marLeft w:val="0"/>
      <w:marRight w:val="0"/>
      <w:marTop w:val="0"/>
      <w:marBottom w:val="0"/>
      <w:divBdr>
        <w:top w:val="none" w:sz="0" w:space="0" w:color="auto"/>
        <w:left w:val="none" w:sz="0" w:space="0" w:color="auto"/>
        <w:bottom w:val="none" w:sz="0" w:space="0" w:color="auto"/>
        <w:right w:val="none" w:sz="0" w:space="0" w:color="auto"/>
      </w:divBdr>
    </w:div>
    <w:div w:id="2093501891">
      <w:bodyDiv w:val="1"/>
      <w:marLeft w:val="0"/>
      <w:marRight w:val="0"/>
      <w:marTop w:val="0"/>
      <w:marBottom w:val="0"/>
      <w:divBdr>
        <w:top w:val="none" w:sz="0" w:space="0" w:color="auto"/>
        <w:left w:val="none" w:sz="0" w:space="0" w:color="auto"/>
        <w:bottom w:val="none" w:sz="0" w:space="0" w:color="auto"/>
        <w:right w:val="none" w:sz="0" w:space="0" w:color="auto"/>
      </w:divBdr>
    </w:div>
    <w:div w:id="2096320560">
      <w:bodyDiv w:val="1"/>
      <w:marLeft w:val="0"/>
      <w:marRight w:val="0"/>
      <w:marTop w:val="0"/>
      <w:marBottom w:val="0"/>
      <w:divBdr>
        <w:top w:val="none" w:sz="0" w:space="0" w:color="auto"/>
        <w:left w:val="none" w:sz="0" w:space="0" w:color="auto"/>
        <w:bottom w:val="none" w:sz="0" w:space="0" w:color="auto"/>
        <w:right w:val="none" w:sz="0" w:space="0" w:color="auto"/>
      </w:divBdr>
    </w:div>
    <w:div w:id="2100364244">
      <w:bodyDiv w:val="1"/>
      <w:marLeft w:val="0"/>
      <w:marRight w:val="0"/>
      <w:marTop w:val="0"/>
      <w:marBottom w:val="0"/>
      <w:divBdr>
        <w:top w:val="none" w:sz="0" w:space="0" w:color="auto"/>
        <w:left w:val="none" w:sz="0" w:space="0" w:color="auto"/>
        <w:bottom w:val="none" w:sz="0" w:space="0" w:color="auto"/>
        <w:right w:val="none" w:sz="0" w:space="0" w:color="auto"/>
      </w:divBdr>
    </w:div>
    <w:div w:id="2100785352">
      <w:bodyDiv w:val="1"/>
      <w:marLeft w:val="0"/>
      <w:marRight w:val="0"/>
      <w:marTop w:val="0"/>
      <w:marBottom w:val="0"/>
      <w:divBdr>
        <w:top w:val="none" w:sz="0" w:space="0" w:color="auto"/>
        <w:left w:val="none" w:sz="0" w:space="0" w:color="auto"/>
        <w:bottom w:val="none" w:sz="0" w:space="0" w:color="auto"/>
        <w:right w:val="none" w:sz="0" w:space="0" w:color="auto"/>
      </w:divBdr>
    </w:div>
    <w:div w:id="2101483010">
      <w:bodyDiv w:val="1"/>
      <w:marLeft w:val="0"/>
      <w:marRight w:val="0"/>
      <w:marTop w:val="0"/>
      <w:marBottom w:val="0"/>
      <w:divBdr>
        <w:top w:val="none" w:sz="0" w:space="0" w:color="auto"/>
        <w:left w:val="none" w:sz="0" w:space="0" w:color="auto"/>
        <w:bottom w:val="none" w:sz="0" w:space="0" w:color="auto"/>
        <w:right w:val="none" w:sz="0" w:space="0" w:color="auto"/>
      </w:divBdr>
    </w:div>
    <w:div w:id="2108578097">
      <w:bodyDiv w:val="1"/>
      <w:marLeft w:val="0"/>
      <w:marRight w:val="0"/>
      <w:marTop w:val="0"/>
      <w:marBottom w:val="0"/>
      <w:divBdr>
        <w:top w:val="none" w:sz="0" w:space="0" w:color="auto"/>
        <w:left w:val="none" w:sz="0" w:space="0" w:color="auto"/>
        <w:bottom w:val="none" w:sz="0" w:space="0" w:color="auto"/>
        <w:right w:val="none" w:sz="0" w:space="0" w:color="auto"/>
      </w:divBdr>
    </w:div>
    <w:div w:id="2117362417">
      <w:bodyDiv w:val="1"/>
      <w:marLeft w:val="0"/>
      <w:marRight w:val="0"/>
      <w:marTop w:val="0"/>
      <w:marBottom w:val="0"/>
      <w:divBdr>
        <w:top w:val="none" w:sz="0" w:space="0" w:color="auto"/>
        <w:left w:val="none" w:sz="0" w:space="0" w:color="auto"/>
        <w:bottom w:val="none" w:sz="0" w:space="0" w:color="auto"/>
        <w:right w:val="none" w:sz="0" w:space="0" w:color="auto"/>
      </w:divBdr>
    </w:div>
    <w:div w:id="2117602876">
      <w:bodyDiv w:val="1"/>
      <w:marLeft w:val="0"/>
      <w:marRight w:val="0"/>
      <w:marTop w:val="0"/>
      <w:marBottom w:val="0"/>
      <w:divBdr>
        <w:top w:val="none" w:sz="0" w:space="0" w:color="auto"/>
        <w:left w:val="none" w:sz="0" w:space="0" w:color="auto"/>
        <w:bottom w:val="none" w:sz="0" w:space="0" w:color="auto"/>
        <w:right w:val="none" w:sz="0" w:space="0" w:color="auto"/>
      </w:divBdr>
    </w:div>
    <w:div w:id="2118673218">
      <w:bodyDiv w:val="1"/>
      <w:marLeft w:val="0"/>
      <w:marRight w:val="0"/>
      <w:marTop w:val="0"/>
      <w:marBottom w:val="0"/>
      <w:divBdr>
        <w:top w:val="none" w:sz="0" w:space="0" w:color="auto"/>
        <w:left w:val="none" w:sz="0" w:space="0" w:color="auto"/>
        <w:bottom w:val="none" w:sz="0" w:space="0" w:color="auto"/>
        <w:right w:val="none" w:sz="0" w:space="0" w:color="auto"/>
      </w:divBdr>
    </w:div>
    <w:div w:id="2126583903">
      <w:bodyDiv w:val="1"/>
      <w:marLeft w:val="0"/>
      <w:marRight w:val="0"/>
      <w:marTop w:val="0"/>
      <w:marBottom w:val="0"/>
      <w:divBdr>
        <w:top w:val="none" w:sz="0" w:space="0" w:color="auto"/>
        <w:left w:val="none" w:sz="0" w:space="0" w:color="auto"/>
        <w:bottom w:val="none" w:sz="0" w:space="0" w:color="auto"/>
        <w:right w:val="none" w:sz="0" w:space="0" w:color="auto"/>
      </w:divBdr>
    </w:div>
    <w:div w:id="2127844004">
      <w:bodyDiv w:val="1"/>
      <w:marLeft w:val="0"/>
      <w:marRight w:val="0"/>
      <w:marTop w:val="0"/>
      <w:marBottom w:val="0"/>
      <w:divBdr>
        <w:top w:val="none" w:sz="0" w:space="0" w:color="auto"/>
        <w:left w:val="none" w:sz="0" w:space="0" w:color="auto"/>
        <w:bottom w:val="none" w:sz="0" w:space="0" w:color="auto"/>
        <w:right w:val="none" w:sz="0" w:space="0" w:color="auto"/>
      </w:divBdr>
    </w:div>
    <w:div w:id="2128697985">
      <w:bodyDiv w:val="1"/>
      <w:marLeft w:val="0"/>
      <w:marRight w:val="0"/>
      <w:marTop w:val="0"/>
      <w:marBottom w:val="0"/>
      <w:divBdr>
        <w:top w:val="none" w:sz="0" w:space="0" w:color="auto"/>
        <w:left w:val="none" w:sz="0" w:space="0" w:color="auto"/>
        <w:bottom w:val="none" w:sz="0" w:space="0" w:color="auto"/>
        <w:right w:val="none" w:sz="0" w:space="0" w:color="auto"/>
      </w:divBdr>
    </w:div>
    <w:div w:id="2132019132">
      <w:bodyDiv w:val="1"/>
      <w:marLeft w:val="0"/>
      <w:marRight w:val="0"/>
      <w:marTop w:val="0"/>
      <w:marBottom w:val="0"/>
      <w:divBdr>
        <w:top w:val="none" w:sz="0" w:space="0" w:color="auto"/>
        <w:left w:val="none" w:sz="0" w:space="0" w:color="auto"/>
        <w:bottom w:val="none" w:sz="0" w:space="0" w:color="auto"/>
        <w:right w:val="none" w:sz="0" w:space="0" w:color="auto"/>
      </w:divBdr>
    </w:div>
    <w:div w:id="2137261402">
      <w:bodyDiv w:val="1"/>
      <w:marLeft w:val="0"/>
      <w:marRight w:val="0"/>
      <w:marTop w:val="0"/>
      <w:marBottom w:val="0"/>
      <w:divBdr>
        <w:top w:val="none" w:sz="0" w:space="0" w:color="auto"/>
        <w:left w:val="none" w:sz="0" w:space="0" w:color="auto"/>
        <w:bottom w:val="none" w:sz="0" w:space="0" w:color="auto"/>
        <w:right w:val="none" w:sz="0" w:space="0" w:color="auto"/>
      </w:divBdr>
    </w:div>
    <w:div w:id="2142965861">
      <w:bodyDiv w:val="1"/>
      <w:marLeft w:val="0"/>
      <w:marRight w:val="0"/>
      <w:marTop w:val="0"/>
      <w:marBottom w:val="0"/>
      <w:divBdr>
        <w:top w:val="none" w:sz="0" w:space="0" w:color="auto"/>
        <w:left w:val="none" w:sz="0" w:space="0" w:color="auto"/>
        <w:bottom w:val="none" w:sz="0" w:space="0" w:color="auto"/>
        <w:right w:val="none" w:sz="0" w:space="0" w:color="auto"/>
      </w:divBdr>
    </w:div>
    <w:div w:id="214584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b:Tag>
    <b:SourceType>Misc</b:SourceType>
    <b:Guid>{D03C994B-ECAF-437E-9B20-2552648C3773}</b:Guid>
    <b:Author>
      <b:Author>
        <b:Corporate>UWTSD</b:Corporate>
      </b:Author>
    </b:Author>
    <b:Title>AI &amp; ML Materials</b:Title>
    <b:Year>2022</b:Year>
    <b:City>Swansea</b:City>
    <b:Publisher>UWTSD</b:Publisher>
    <b:RefOrder>1</b:RefOrder>
  </b:Source>
  <b:Source>
    <b:Tag>Rus10</b:Tag>
    <b:SourceType>Book</b:SourceType>
    <b:Guid>{98619F1D-2E34-4818-8FAD-C4D7EB38EBAD}</b:Guid>
    <b:Title>Artificial Intelligence - A Modern Approach</b:Title>
    <b:Year>2010</b:Year>
    <b:City>New Jersey</b:City>
    <b:Publisher>Pearson Education, Inc.</b:Publisher>
    <b:Author>
      <b:Author>
        <b:NameList>
          <b:Person>
            <b:Last>Russell</b:Last>
            <b:First>Stuart J</b:First>
          </b:Person>
          <b:Person>
            <b:Last>Norvig</b:Last>
            <b:First>Peter</b:First>
          </b:Person>
        </b:NameList>
      </b:Author>
    </b:Author>
    <b:RefOrder>5</b:RefOrder>
  </b:Source>
  <b:Source>
    <b:Tag>ONP22</b:Tag>
    <b:SourceType>InternetSite</b:SourceType>
    <b:Guid>{2309BE46-B45D-4F4B-B296-15E57661E1F7}</b:Guid>
    <b:Title>Role Of Artificial Intelligence and Machine Learning in the Retail Industry</b:Title>
    <b:Year>2022</b:Year>
    <b:Author>
      <b:Author>
        <b:Corporate>ONPASSIVE</b:Corporate>
      </b:Author>
    </b:Author>
    <b:Month>02</b:Month>
    <b:YearAccessed>2023</b:YearAccessed>
    <b:MonthAccessed>01</b:MonthAccessed>
    <b:URL>https://onpassive.com/blog/role-of-artificial-intelligence-and-machine-learning-in-the-retail-industry/</b:URL>
    <b:RefOrder>3</b:RefOrder>
  </b:Source>
  <b:Source>
    <b:Tag>Gur21</b:Tag>
    <b:SourceType>InternetSite</b:SourceType>
    <b:Guid>{81AF0BDF-2950-4A0D-806A-04DBC225F35A}</b:Guid>
    <b:Title>Using AI/ML to Transform Your Retail Demand Planning</b:Title>
    <b:Year>2021</b:Year>
    <b:Month>01</b:Month>
    <b:YearAccessed>2023</b:YearAccessed>
    <b:MonthAccessed>01</b:MonthAccessed>
    <b:URL>https://aws.amazon.com/blogs/industries/using-ai-ml-to-transform-your-retail-demand-planning/</b:URL>
    <b:Author>
      <b:Author>
        <b:NameList>
          <b:Person>
            <b:Last>Gurney</b:Last>
            <b:First>Steve</b:First>
          </b:Person>
        </b:NameList>
      </b:Author>
    </b:Author>
    <b:RefOrder>2</b:RefOrder>
  </b:Source>
  <b:Source>
    <b:Tag>Mic23</b:Tag>
    <b:SourceType>InternetSite</b:SourceType>
    <b:Guid>{B351C8A9-3684-4AC3-AF27-6E68F6403A42}</b:Guid>
    <b:Author>
      <b:Author>
        <b:Corporate>Microsoft Azure</b:Corporate>
      </b:Author>
    </b:Author>
    <b:Title>Face API</b:Title>
    <b:Year>2023</b:Year>
    <b:YearAccessed>2023</b:YearAccessed>
    <b:MonthAccessed>1</b:MonthAccessed>
    <b:URL>https://azure.microsoft.com/en-gb/products/cognitive-services/face/</b:URL>
    <b:RefOrder>4</b:RefOrder>
  </b:Source>
</b:Sources>
</file>

<file path=customXml/itemProps1.xml><?xml version="1.0" encoding="utf-8"?>
<ds:datastoreItem xmlns:ds="http://schemas.openxmlformats.org/officeDocument/2006/customXml" ds:itemID="{60BAB2F3-319A-469D-A1BC-2FE120D19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24</Pages>
  <Words>2743</Words>
  <Characters>15638</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Declaration</vt:lpstr>
      <vt:lpstr>Abstract</vt:lpstr>
      <vt:lpstr>Introduction</vt:lpstr>
      <vt:lpstr>Task 1 – Analysis of the Credit Approval Data Set</vt:lpstr>
      <vt:lpstr>    </vt:lpstr>
      <vt:lpstr>    </vt:lpstr>
      <vt:lpstr>    </vt:lpstr>
      <vt:lpstr>    </vt:lpstr>
      <vt:lpstr>    AI/ML Potential</vt:lpstr>
      <vt:lpstr>    Data Discussion</vt:lpstr>
      <vt:lpstr>    Tool Appraisal</vt:lpstr>
      <vt:lpstr>    AI/ML Model Creation</vt:lpstr>
      <vt:lpstr>    Evaluation</vt:lpstr>
      <vt:lpstr>Appendices</vt:lpstr>
      <vt:lpstr>References</vt:lpstr>
    </vt:vector>
  </TitlesOfParts>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James Evans</cp:lastModifiedBy>
  <cp:revision>56</cp:revision>
  <dcterms:created xsi:type="dcterms:W3CDTF">2023-01-24T10:04:00Z</dcterms:created>
  <dcterms:modified xsi:type="dcterms:W3CDTF">2023-01-24T16:54:00Z</dcterms:modified>
</cp:coreProperties>
</file>