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03D01D" w14:textId="77777777" w:rsidR="00F306E8" w:rsidRDefault="00F306E8" w:rsidP="00F306E8">
      <w:pPr>
        <w:jc w:val="center"/>
        <w:rPr>
          <w:b/>
          <w:szCs w:val="24"/>
        </w:rPr>
      </w:pPr>
    </w:p>
    <w:p w14:paraId="693DAF94" w14:textId="77777777" w:rsidR="00F306E8" w:rsidRDefault="00F306E8" w:rsidP="00F306E8">
      <w:pPr>
        <w:jc w:val="center"/>
        <w:rPr>
          <w:b/>
          <w:szCs w:val="24"/>
        </w:rPr>
      </w:pPr>
    </w:p>
    <w:p w14:paraId="6B6885DA" w14:textId="77777777" w:rsidR="00F306E8" w:rsidRDefault="00F306E8" w:rsidP="00F306E8">
      <w:pPr>
        <w:jc w:val="center"/>
        <w:rPr>
          <w:b/>
          <w:szCs w:val="24"/>
        </w:rPr>
      </w:pPr>
    </w:p>
    <w:p w14:paraId="78B350B3" w14:textId="77777777" w:rsidR="00F306E8" w:rsidRDefault="00F306E8" w:rsidP="00F306E8">
      <w:pPr>
        <w:jc w:val="center"/>
        <w:rPr>
          <w:b/>
          <w:szCs w:val="24"/>
        </w:rPr>
      </w:pPr>
    </w:p>
    <w:p w14:paraId="3893C1F0" w14:textId="77777777" w:rsidR="00F306E8" w:rsidRDefault="00F306E8" w:rsidP="00F306E8">
      <w:pPr>
        <w:jc w:val="center"/>
        <w:rPr>
          <w:b/>
          <w:szCs w:val="24"/>
        </w:rPr>
      </w:pPr>
    </w:p>
    <w:p w14:paraId="39DC84E6" w14:textId="77777777" w:rsidR="00F306E8" w:rsidRDefault="00F306E8" w:rsidP="00F306E8">
      <w:pPr>
        <w:jc w:val="center"/>
        <w:rPr>
          <w:b/>
          <w:szCs w:val="24"/>
        </w:rPr>
      </w:pPr>
    </w:p>
    <w:p w14:paraId="3806EF95" w14:textId="77777777" w:rsidR="00F306E8" w:rsidRDefault="00F306E8" w:rsidP="00F306E8">
      <w:pPr>
        <w:jc w:val="center"/>
        <w:rPr>
          <w:b/>
          <w:szCs w:val="24"/>
        </w:rPr>
      </w:pPr>
    </w:p>
    <w:p w14:paraId="1986BE8F" w14:textId="77777777" w:rsidR="00F306E8" w:rsidRDefault="00F306E8" w:rsidP="00F306E8">
      <w:pPr>
        <w:jc w:val="center"/>
        <w:rPr>
          <w:b/>
          <w:szCs w:val="24"/>
        </w:rPr>
      </w:pPr>
    </w:p>
    <w:p w14:paraId="392977B4" w14:textId="77777777" w:rsidR="00F310ED" w:rsidRDefault="00F310ED" w:rsidP="00F306E8">
      <w:pPr>
        <w:jc w:val="center"/>
        <w:rPr>
          <w:b/>
          <w:sz w:val="36"/>
          <w:szCs w:val="36"/>
        </w:rPr>
      </w:pPr>
    </w:p>
    <w:p w14:paraId="2626C330" w14:textId="77777777" w:rsidR="00F310ED" w:rsidRDefault="00F310ED" w:rsidP="00F306E8">
      <w:pPr>
        <w:jc w:val="center"/>
        <w:rPr>
          <w:b/>
          <w:sz w:val="36"/>
          <w:szCs w:val="36"/>
        </w:rPr>
      </w:pPr>
    </w:p>
    <w:p w14:paraId="2A8B4C92" w14:textId="6E825AE2" w:rsidR="00F306E8" w:rsidRPr="00F306E8" w:rsidRDefault="00F306E8" w:rsidP="00F306E8">
      <w:pPr>
        <w:jc w:val="center"/>
        <w:rPr>
          <w:b/>
          <w:sz w:val="36"/>
          <w:szCs w:val="36"/>
        </w:rPr>
      </w:pPr>
      <w:r w:rsidRPr="00F306E8">
        <w:rPr>
          <w:b/>
          <w:sz w:val="36"/>
          <w:szCs w:val="36"/>
        </w:rPr>
        <w:t>Module Title-Personnel Resourcing and Development</w:t>
      </w:r>
    </w:p>
    <w:p w14:paraId="1CB2699C" w14:textId="77777777" w:rsidR="00F306E8" w:rsidRPr="00F306E8" w:rsidRDefault="00F306E8" w:rsidP="00F306E8">
      <w:pPr>
        <w:jc w:val="center"/>
        <w:rPr>
          <w:b/>
          <w:sz w:val="36"/>
          <w:szCs w:val="36"/>
        </w:rPr>
      </w:pPr>
      <w:r w:rsidRPr="00F306E8">
        <w:rPr>
          <w:b/>
          <w:sz w:val="36"/>
          <w:szCs w:val="36"/>
        </w:rPr>
        <w:t>Module Code- BMIH5005</w:t>
      </w:r>
    </w:p>
    <w:p w14:paraId="1CDFA00E" w14:textId="7FD829A0" w:rsidR="00F306E8" w:rsidRPr="00F306E8" w:rsidRDefault="00F306E8" w:rsidP="00F306E8">
      <w:pPr>
        <w:jc w:val="center"/>
        <w:rPr>
          <w:b/>
          <w:sz w:val="36"/>
          <w:szCs w:val="36"/>
        </w:rPr>
      </w:pPr>
      <w:r w:rsidRPr="00F306E8">
        <w:rPr>
          <w:b/>
          <w:sz w:val="36"/>
          <w:szCs w:val="36"/>
        </w:rPr>
        <w:t>Lecturers Name-</w:t>
      </w:r>
      <w:r w:rsidR="002F726D">
        <w:rPr>
          <w:b/>
          <w:sz w:val="36"/>
          <w:szCs w:val="36"/>
        </w:rPr>
        <w:t xml:space="preserve"> Scott </w:t>
      </w:r>
      <w:r w:rsidR="00F64F54">
        <w:rPr>
          <w:b/>
          <w:sz w:val="36"/>
          <w:szCs w:val="36"/>
        </w:rPr>
        <w:t>James</w:t>
      </w:r>
    </w:p>
    <w:p w14:paraId="31195433" w14:textId="1029F938" w:rsidR="00F306E8" w:rsidRPr="00F306E8" w:rsidRDefault="00F306E8" w:rsidP="00F306E8">
      <w:pPr>
        <w:jc w:val="center"/>
        <w:rPr>
          <w:b/>
          <w:sz w:val="36"/>
          <w:szCs w:val="36"/>
        </w:rPr>
      </w:pPr>
      <w:r w:rsidRPr="00F306E8">
        <w:rPr>
          <w:b/>
          <w:sz w:val="36"/>
          <w:szCs w:val="36"/>
        </w:rPr>
        <w:t>Student Name-</w:t>
      </w:r>
      <w:r w:rsidR="002F726D">
        <w:rPr>
          <w:b/>
          <w:sz w:val="36"/>
          <w:szCs w:val="36"/>
        </w:rPr>
        <w:t xml:space="preserve"> Cristiana Andreea Staicu</w:t>
      </w:r>
    </w:p>
    <w:p w14:paraId="00000002" w14:textId="373DEB05" w:rsidR="00DD2FD7" w:rsidRDefault="00F306E8" w:rsidP="00F306E8">
      <w:pPr>
        <w:jc w:val="center"/>
        <w:rPr>
          <w:b/>
          <w:szCs w:val="24"/>
        </w:rPr>
      </w:pPr>
      <w:r w:rsidRPr="00F306E8">
        <w:rPr>
          <w:b/>
          <w:sz w:val="36"/>
          <w:szCs w:val="36"/>
        </w:rPr>
        <w:t xml:space="preserve">Student ID- </w:t>
      </w:r>
      <w:r w:rsidR="00D0683D">
        <w:rPr>
          <w:b/>
          <w:sz w:val="36"/>
          <w:szCs w:val="36"/>
        </w:rPr>
        <w:t>2026517</w:t>
      </w:r>
      <w:r>
        <w:br w:type="page"/>
      </w:r>
    </w:p>
    <w:p w14:paraId="00000003" w14:textId="77777777" w:rsidR="00DD2FD7" w:rsidRDefault="00F64F54" w:rsidP="001970D2">
      <w:pPr>
        <w:jc w:val="center"/>
        <w:rPr>
          <w:b/>
          <w:szCs w:val="24"/>
        </w:rPr>
      </w:pPr>
      <w:r>
        <w:rPr>
          <w:b/>
          <w:szCs w:val="24"/>
        </w:rPr>
        <w:lastRenderedPageBreak/>
        <w:t>Abstract</w:t>
      </w:r>
    </w:p>
    <w:p w14:paraId="3DD62D21" w14:textId="77777777" w:rsidR="00F306E8" w:rsidRDefault="00F64F54">
      <w:pPr>
        <w:rPr>
          <w:b/>
          <w:szCs w:val="24"/>
        </w:rPr>
      </w:pPr>
      <w:proofErr w:type="gramStart"/>
      <w:r>
        <w:rPr>
          <w:szCs w:val="24"/>
        </w:rPr>
        <w:t>The</w:t>
      </w:r>
      <w:proofErr w:type="gramEnd"/>
      <w:r>
        <w:rPr>
          <w:szCs w:val="24"/>
        </w:rPr>
        <w:t xml:space="preserve"> understanding of the hotel business and its issues regarding worker performance management has been showcased in the report proposal. The assignment has shown the details of the background and the overview of the selected hotel brand in the UK. The appropriateness of the solutions for the current issues of the hotel business has been depicted in the assessment. The proper examples of the implementation of the aspect of monitoring worker performance have been defined. The factors of the socio-economic field</w:t>
      </w:r>
      <w:r>
        <w:rPr>
          <w:szCs w:val="24"/>
        </w:rPr>
        <w:t xml:space="preserve">s and their impacts on the hotel business perspective have been disclosed in the assignment. </w:t>
      </w:r>
      <w:r>
        <w:rPr>
          <w:b/>
          <w:szCs w:val="24"/>
        </w:rPr>
        <w:t xml:space="preserve"> </w:t>
      </w:r>
    </w:p>
    <w:p w14:paraId="60573C4E" w14:textId="77777777" w:rsidR="00F310ED" w:rsidRDefault="00F310ED">
      <w:pPr>
        <w:spacing w:line="276" w:lineRule="auto"/>
        <w:jc w:val="left"/>
        <w:rPr>
          <w:b/>
          <w:szCs w:val="24"/>
        </w:rPr>
      </w:pPr>
      <w:r>
        <w:rPr>
          <w:b/>
          <w:szCs w:val="24"/>
        </w:rPr>
        <w:br w:type="page"/>
      </w:r>
    </w:p>
    <w:sdt>
      <w:sdtPr>
        <w:rPr>
          <w:rFonts w:ascii="Arial" w:eastAsia="Arial" w:hAnsi="Arial" w:cs="Arial"/>
          <w:color w:val="auto"/>
          <w:sz w:val="24"/>
          <w:szCs w:val="22"/>
          <w:lang w:val="en" w:eastAsia="en-IN"/>
        </w:rPr>
        <w:id w:val="400257858"/>
        <w:docPartObj>
          <w:docPartGallery w:val="Table of Contents"/>
          <w:docPartUnique/>
        </w:docPartObj>
      </w:sdtPr>
      <w:sdtEndPr>
        <w:rPr>
          <w:b/>
          <w:bCs/>
          <w:noProof/>
        </w:rPr>
      </w:sdtEndPr>
      <w:sdtContent>
        <w:p w14:paraId="2CF23A7E" w14:textId="664BFB1F" w:rsidR="00F310ED" w:rsidRDefault="00F310ED">
          <w:pPr>
            <w:pStyle w:val="TOCHeading"/>
          </w:pPr>
          <w:r>
            <w:t>Table of Contents</w:t>
          </w:r>
        </w:p>
        <w:p w14:paraId="6AED3F6C" w14:textId="45DD05AC" w:rsidR="00F310ED" w:rsidRDefault="00F310ED">
          <w:pPr>
            <w:pStyle w:val="TOC1"/>
            <w:tabs>
              <w:tab w:val="right" w:leader="dot" w:pos="9350"/>
            </w:tabs>
            <w:rPr>
              <w:noProof/>
            </w:rPr>
          </w:pPr>
          <w:r>
            <w:fldChar w:fldCharType="begin"/>
          </w:r>
          <w:r>
            <w:instrText xml:space="preserve"> TOC \o "1-3" \h \z \u </w:instrText>
          </w:r>
          <w:r>
            <w:fldChar w:fldCharType="separate"/>
          </w:r>
          <w:hyperlink w:anchor="_Toc168335343" w:history="1">
            <w:r w:rsidRPr="0074288C">
              <w:rPr>
                <w:rStyle w:val="Hyperlink"/>
                <w:noProof/>
              </w:rPr>
              <w:t>Introduction and Background</w:t>
            </w:r>
            <w:r>
              <w:rPr>
                <w:noProof/>
                <w:webHidden/>
              </w:rPr>
              <w:tab/>
            </w:r>
            <w:r>
              <w:rPr>
                <w:noProof/>
                <w:webHidden/>
              </w:rPr>
              <w:fldChar w:fldCharType="begin"/>
            </w:r>
            <w:r>
              <w:rPr>
                <w:noProof/>
                <w:webHidden/>
              </w:rPr>
              <w:instrText xml:space="preserve"> PAGEREF _Toc168335343 \h </w:instrText>
            </w:r>
            <w:r>
              <w:rPr>
                <w:noProof/>
                <w:webHidden/>
              </w:rPr>
            </w:r>
            <w:r>
              <w:rPr>
                <w:noProof/>
                <w:webHidden/>
              </w:rPr>
              <w:fldChar w:fldCharType="separate"/>
            </w:r>
            <w:r>
              <w:rPr>
                <w:noProof/>
                <w:webHidden/>
              </w:rPr>
              <w:t>5</w:t>
            </w:r>
            <w:r>
              <w:rPr>
                <w:noProof/>
                <w:webHidden/>
              </w:rPr>
              <w:fldChar w:fldCharType="end"/>
            </w:r>
          </w:hyperlink>
        </w:p>
        <w:p w14:paraId="2AA7156F" w14:textId="26524963" w:rsidR="00F310ED" w:rsidRDefault="00F64F54">
          <w:pPr>
            <w:pStyle w:val="TOC2"/>
            <w:tabs>
              <w:tab w:val="right" w:leader="dot" w:pos="9350"/>
            </w:tabs>
            <w:rPr>
              <w:noProof/>
            </w:rPr>
          </w:pPr>
          <w:hyperlink w:anchor="_Toc168335344" w:history="1">
            <w:r w:rsidR="00F310ED" w:rsidRPr="0074288C">
              <w:rPr>
                <w:rStyle w:val="Hyperlink"/>
                <w:noProof/>
              </w:rPr>
              <w:t>Discussion/ Literature</w:t>
            </w:r>
            <w:r w:rsidR="00F310ED">
              <w:rPr>
                <w:noProof/>
                <w:webHidden/>
              </w:rPr>
              <w:tab/>
            </w:r>
            <w:r w:rsidR="00F310ED">
              <w:rPr>
                <w:noProof/>
                <w:webHidden/>
              </w:rPr>
              <w:fldChar w:fldCharType="begin"/>
            </w:r>
            <w:r w:rsidR="00F310ED">
              <w:rPr>
                <w:noProof/>
                <w:webHidden/>
              </w:rPr>
              <w:instrText xml:space="preserve"> PAGEREF _Toc168335344 \h </w:instrText>
            </w:r>
            <w:r w:rsidR="00F310ED">
              <w:rPr>
                <w:noProof/>
                <w:webHidden/>
              </w:rPr>
            </w:r>
            <w:r w:rsidR="00F310ED">
              <w:rPr>
                <w:noProof/>
                <w:webHidden/>
              </w:rPr>
              <w:fldChar w:fldCharType="separate"/>
            </w:r>
            <w:r w:rsidR="00F310ED">
              <w:rPr>
                <w:noProof/>
                <w:webHidden/>
              </w:rPr>
              <w:t>7</w:t>
            </w:r>
            <w:r w:rsidR="00F310ED">
              <w:rPr>
                <w:noProof/>
                <w:webHidden/>
              </w:rPr>
              <w:fldChar w:fldCharType="end"/>
            </w:r>
          </w:hyperlink>
        </w:p>
        <w:p w14:paraId="66EE1F42" w14:textId="0996CE2D" w:rsidR="00F310ED" w:rsidRDefault="00F64F54">
          <w:pPr>
            <w:pStyle w:val="TOC1"/>
            <w:tabs>
              <w:tab w:val="right" w:leader="dot" w:pos="9350"/>
            </w:tabs>
            <w:rPr>
              <w:noProof/>
            </w:rPr>
          </w:pPr>
          <w:hyperlink w:anchor="_Toc168335345" w:history="1">
            <w:r w:rsidR="00F310ED" w:rsidRPr="0074288C">
              <w:rPr>
                <w:rStyle w:val="Hyperlink"/>
                <w:noProof/>
              </w:rPr>
              <w:t>Evaluation/Conclusion</w:t>
            </w:r>
            <w:r w:rsidR="00F310ED">
              <w:rPr>
                <w:noProof/>
                <w:webHidden/>
              </w:rPr>
              <w:tab/>
            </w:r>
            <w:r w:rsidR="00F310ED">
              <w:rPr>
                <w:noProof/>
                <w:webHidden/>
              </w:rPr>
              <w:fldChar w:fldCharType="begin"/>
            </w:r>
            <w:r w:rsidR="00F310ED">
              <w:rPr>
                <w:noProof/>
                <w:webHidden/>
              </w:rPr>
              <w:instrText xml:space="preserve"> PAGEREF _Toc168335345 \h </w:instrText>
            </w:r>
            <w:r w:rsidR="00F310ED">
              <w:rPr>
                <w:noProof/>
                <w:webHidden/>
              </w:rPr>
            </w:r>
            <w:r w:rsidR="00F310ED">
              <w:rPr>
                <w:noProof/>
                <w:webHidden/>
              </w:rPr>
              <w:fldChar w:fldCharType="separate"/>
            </w:r>
            <w:r w:rsidR="00F310ED">
              <w:rPr>
                <w:noProof/>
                <w:webHidden/>
              </w:rPr>
              <w:t>11</w:t>
            </w:r>
            <w:r w:rsidR="00F310ED">
              <w:rPr>
                <w:noProof/>
                <w:webHidden/>
              </w:rPr>
              <w:fldChar w:fldCharType="end"/>
            </w:r>
          </w:hyperlink>
        </w:p>
        <w:p w14:paraId="63BAC033" w14:textId="79705A7A" w:rsidR="00F310ED" w:rsidRDefault="00F310ED">
          <w:r>
            <w:rPr>
              <w:b/>
              <w:bCs/>
              <w:noProof/>
            </w:rPr>
            <w:fldChar w:fldCharType="end"/>
          </w:r>
        </w:p>
      </w:sdtContent>
    </w:sdt>
    <w:p w14:paraId="55865AE9" w14:textId="2DA64FFC" w:rsidR="00F306E8" w:rsidRDefault="00F306E8">
      <w:pPr>
        <w:spacing w:line="276" w:lineRule="auto"/>
        <w:jc w:val="left"/>
        <w:rPr>
          <w:b/>
          <w:szCs w:val="24"/>
        </w:rPr>
      </w:pPr>
      <w:r>
        <w:rPr>
          <w:b/>
          <w:szCs w:val="24"/>
        </w:rPr>
        <w:br w:type="page"/>
      </w:r>
    </w:p>
    <w:p w14:paraId="1E5A71FE" w14:textId="77777777" w:rsidR="00F306E8" w:rsidRDefault="00F306E8" w:rsidP="00F306E8">
      <w:pPr>
        <w:rPr>
          <w:b/>
          <w:szCs w:val="24"/>
        </w:rPr>
      </w:pPr>
      <w:r>
        <w:rPr>
          <w:b/>
          <w:szCs w:val="24"/>
        </w:rPr>
        <w:lastRenderedPageBreak/>
        <w:t xml:space="preserve">Project Proposal Topic- </w:t>
      </w:r>
    </w:p>
    <w:p w14:paraId="00000004" w14:textId="4CD39FDB" w:rsidR="00DD2FD7" w:rsidRDefault="00F306E8" w:rsidP="00F306E8">
      <w:pPr>
        <w:rPr>
          <w:b/>
          <w:szCs w:val="24"/>
        </w:rPr>
      </w:pPr>
      <w:proofErr w:type="spellStart"/>
      <w:r>
        <w:rPr>
          <w:szCs w:val="24"/>
        </w:rPr>
        <w:t>Analyse</w:t>
      </w:r>
      <w:proofErr w:type="spellEnd"/>
      <w:r>
        <w:rPr>
          <w:szCs w:val="24"/>
        </w:rPr>
        <w:t xml:space="preserve"> the Impact of Socio-economic Force on Employees’ Performance Management and Monitoring in Different Work Modes: Hospitality HR’s Perspective</w:t>
      </w:r>
      <w:r>
        <w:br w:type="page"/>
      </w:r>
    </w:p>
    <w:p w14:paraId="00000005" w14:textId="63D90F7E" w:rsidR="00DD2FD7" w:rsidRDefault="00F64F54" w:rsidP="001970D2">
      <w:pPr>
        <w:pStyle w:val="Heading1"/>
      </w:pPr>
      <w:bookmarkStart w:id="0" w:name="_Toc168335343"/>
      <w:r>
        <w:lastRenderedPageBreak/>
        <w:t>Introduction and Background</w:t>
      </w:r>
      <w:bookmarkEnd w:id="0"/>
      <w:r>
        <w:t xml:space="preserve"> </w:t>
      </w:r>
    </w:p>
    <w:p w14:paraId="00000006" w14:textId="77777777" w:rsidR="00DD2FD7" w:rsidRDefault="00F64F54">
      <w:pPr>
        <w:rPr>
          <w:szCs w:val="24"/>
        </w:rPr>
      </w:pPr>
      <w:r>
        <w:rPr>
          <w:szCs w:val="24"/>
        </w:rPr>
        <w:t xml:space="preserve">Premier Inn Limited's brand will be chosen for the different work modes and the </w:t>
      </w:r>
      <w:proofErr w:type="gramStart"/>
      <w:r>
        <w:rPr>
          <w:szCs w:val="24"/>
        </w:rPr>
        <w:t>employee's</w:t>
      </w:r>
      <w:proofErr w:type="gramEnd"/>
      <w:r>
        <w:rPr>
          <w:szCs w:val="24"/>
        </w:rPr>
        <w:t xml:space="preserve"> performance management. This globally </w:t>
      </w:r>
      <w:proofErr w:type="spellStart"/>
      <w:r>
        <w:rPr>
          <w:szCs w:val="24"/>
        </w:rPr>
        <w:t>recognised</w:t>
      </w:r>
      <w:proofErr w:type="spellEnd"/>
      <w:r>
        <w:rPr>
          <w:szCs w:val="24"/>
        </w:rPr>
        <w:t xml:space="preserve"> hotel brand expands its business in diverse locations. Premier Inn Hotel is based on providing hospitality services to the visiting people. In the </w:t>
      </w:r>
      <w:proofErr w:type="gramStart"/>
      <w:r>
        <w:rPr>
          <w:szCs w:val="24"/>
        </w:rPr>
        <w:t>year of</w:t>
      </w:r>
      <w:proofErr w:type="gramEnd"/>
      <w:r>
        <w:rPr>
          <w:szCs w:val="24"/>
        </w:rPr>
        <w:t xml:space="preserve"> 1987, the hotel brand was founded. The founder of this hotel was Whitbread. It is mandatory to know </w:t>
      </w:r>
      <w:proofErr w:type="gramStart"/>
      <w:r>
        <w:rPr>
          <w:szCs w:val="24"/>
        </w:rPr>
        <w:t>that,</w:t>
      </w:r>
      <w:proofErr w:type="gramEnd"/>
      <w:r>
        <w:rPr>
          <w:szCs w:val="24"/>
        </w:rPr>
        <w:t xml:space="preserve"> the selected hotel chain has headquarters in Dunstable, England, UK. This is the largest hotel brand in the United Kingdom. It is mentionable that, this hotel has around 800 hotels with more </w:t>
      </w:r>
      <w:r>
        <w:rPr>
          <w:szCs w:val="24"/>
        </w:rPr>
        <w:t xml:space="preserve">than 72,000 hotel rooms. Premier Inn Hotel was established as the name of Travel Inn in 1987 by Whitbread. However, Whitbread bought the area of Premier Lodge for the business by 2004 and then merged this travel Inn business as the new name of Premier Travel Inn </w:t>
      </w:r>
      <w:r>
        <w:rPr>
          <w:color w:val="222222"/>
          <w:szCs w:val="24"/>
          <w:highlight w:val="white"/>
        </w:rPr>
        <w:t>(</w:t>
      </w:r>
      <w:proofErr w:type="spellStart"/>
      <w:r>
        <w:rPr>
          <w:color w:val="222222"/>
          <w:szCs w:val="24"/>
          <w:highlight w:val="white"/>
        </w:rPr>
        <w:t>Otoo</w:t>
      </w:r>
      <w:proofErr w:type="spellEnd"/>
      <w:r>
        <w:rPr>
          <w:color w:val="222222"/>
          <w:szCs w:val="24"/>
          <w:highlight w:val="white"/>
        </w:rPr>
        <w:t>, 2019, p.949-970)</w:t>
      </w:r>
      <w:r>
        <w:rPr>
          <w:szCs w:val="24"/>
        </w:rPr>
        <w:t xml:space="preserve">. </w:t>
      </w:r>
    </w:p>
    <w:p w14:paraId="00000007" w14:textId="77777777" w:rsidR="00DD2FD7" w:rsidRDefault="00F64F54">
      <w:pPr>
        <w:rPr>
          <w:szCs w:val="24"/>
        </w:rPr>
      </w:pPr>
      <w:r>
        <w:rPr>
          <w:szCs w:val="24"/>
        </w:rPr>
        <w:t xml:space="preserve">In the year 2005, the selected hotel brand operated two sub-brands excellently such as “Travel Inn Metro” and the other name was “Travel Inn Capital”. The hotel covered many areas and maintained its hotel chain positively. It is essential to show </w:t>
      </w:r>
      <w:proofErr w:type="gramStart"/>
      <w:r>
        <w:rPr>
          <w:szCs w:val="24"/>
        </w:rPr>
        <w:t>that,</w:t>
      </w:r>
      <w:proofErr w:type="gramEnd"/>
      <w:r>
        <w:rPr>
          <w:szCs w:val="24"/>
        </w:rPr>
        <w:t xml:space="preserve"> Whitbread renamed its business in Oct 2007 as “Premier Inn”. Apart from that, the hotel chain Premier Inn of the UK has operated its hospitality business in different and diverse locations. Such areas are Germany, Ireland, United Arab </w:t>
      </w:r>
      <w:proofErr w:type="spellStart"/>
      <w:r>
        <w:rPr>
          <w:szCs w:val="24"/>
        </w:rPr>
        <w:t>Eminents</w:t>
      </w:r>
      <w:proofErr w:type="spellEnd"/>
      <w:r>
        <w:rPr>
          <w:szCs w:val="24"/>
        </w:rPr>
        <w:t xml:space="preserve"> and so on. Thus, </w:t>
      </w:r>
      <w:proofErr w:type="gramStart"/>
      <w:r>
        <w:rPr>
          <w:szCs w:val="24"/>
        </w:rPr>
        <w:t>This</w:t>
      </w:r>
      <w:proofErr w:type="gramEnd"/>
      <w:r>
        <w:rPr>
          <w:szCs w:val="24"/>
        </w:rPr>
        <w:t xml:space="preserve"> business is the largest hotel brand in the United Kingdom that serves hotel services to potential consumers. This is the short background description of the selected Premier Inn Hotel </w:t>
      </w:r>
      <w:r>
        <w:rPr>
          <w:color w:val="222222"/>
          <w:szCs w:val="24"/>
          <w:highlight w:val="white"/>
        </w:rPr>
        <w:t>(Baum, 2019, p.3823-3837)</w:t>
      </w:r>
      <w:r>
        <w:rPr>
          <w:szCs w:val="24"/>
        </w:rPr>
        <w:t xml:space="preserve">. </w:t>
      </w:r>
    </w:p>
    <w:p w14:paraId="00000008" w14:textId="77777777" w:rsidR="00DD2FD7" w:rsidRDefault="00F64F54">
      <w:pPr>
        <w:rPr>
          <w:szCs w:val="24"/>
        </w:rPr>
      </w:pPr>
      <w:r>
        <w:rPr>
          <w:szCs w:val="24"/>
        </w:rPr>
        <w:t xml:space="preserve">It is addressed </w:t>
      </w:r>
      <w:proofErr w:type="gramStart"/>
      <w:r>
        <w:rPr>
          <w:szCs w:val="24"/>
        </w:rPr>
        <w:t>that,</w:t>
      </w:r>
      <w:proofErr w:type="gramEnd"/>
      <w:r>
        <w:rPr>
          <w:szCs w:val="24"/>
        </w:rPr>
        <w:t xml:space="preserve"> the selected hotel brand is currently facing some crucial issues that are relevant to employee performance management. The hotel business has encountered issues of the need for more effective communication with the workers, employee turnover issues, worker safety concerns, issues in recruitment from diverse locations and many more. From the socioeconomic forces, the technical changes, government policies, and employment rates are the main ones that impact the business. </w:t>
      </w:r>
    </w:p>
    <w:p w14:paraId="00000009" w14:textId="77777777" w:rsidR="00DD2FD7" w:rsidRDefault="00F64F54">
      <w:pPr>
        <w:rPr>
          <w:szCs w:val="24"/>
        </w:rPr>
      </w:pPr>
      <w:r>
        <w:rPr>
          <w:szCs w:val="24"/>
        </w:rPr>
        <w:t xml:space="preserve">These are the current hurdles of the selected hotel business to reduce for the sake of more reputation from the market area </w:t>
      </w:r>
      <w:r>
        <w:rPr>
          <w:color w:val="222222"/>
          <w:szCs w:val="24"/>
          <w:highlight w:val="white"/>
        </w:rPr>
        <w:t>(Beckel and Fisher, 2022, p.3879)</w:t>
      </w:r>
      <w:r>
        <w:rPr>
          <w:szCs w:val="24"/>
        </w:rPr>
        <w:t xml:space="preserve">. Less monitoring and training sessions for the workers and inadequate feedback from the higher authority are additional hurdles for Premier Inn Hotel. The overall proposal will </w:t>
      </w:r>
      <w:proofErr w:type="gramStart"/>
      <w:r>
        <w:rPr>
          <w:szCs w:val="24"/>
        </w:rPr>
        <w:t>based</w:t>
      </w:r>
      <w:proofErr w:type="gramEnd"/>
      <w:r>
        <w:rPr>
          <w:szCs w:val="24"/>
        </w:rPr>
        <w:t xml:space="preserve"> on the </w:t>
      </w:r>
      <w:r>
        <w:rPr>
          <w:szCs w:val="24"/>
        </w:rPr>
        <w:lastRenderedPageBreak/>
        <w:t xml:space="preserve">impacts of the forces of socio-economic from the external environment. The suggestions for the different work modes to </w:t>
      </w:r>
      <w:proofErr w:type="spellStart"/>
      <w:r>
        <w:rPr>
          <w:szCs w:val="24"/>
        </w:rPr>
        <w:t>minimise</w:t>
      </w:r>
      <w:proofErr w:type="spellEnd"/>
      <w:r>
        <w:rPr>
          <w:szCs w:val="24"/>
        </w:rPr>
        <w:t xml:space="preserve"> the current issues of the selected hotel business will be provided in the report. </w:t>
      </w:r>
    </w:p>
    <w:p w14:paraId="0000000A" w14:textId="77777777" w:rsidR="00DD2FD7" w:rsidRDefault="00F64F54">
      <w:pPr>
        <w:rPr>
          <w:szCs w:val="24"/>
        </w:rPr>
      </w:pPr>
      <w:r>
        <w:rPr>
          <w:szCs w:val="24"/>
        </w:rPr>
        <w:t xml:space="preserve">    </w:t>
      </w:r>
    </w:p>
    <w:p w14:paraId="0000000B" w14:textId="77777777" w:rsidR="00DD2FD7" w:rsidRDefault="00F64F54">
      <w:pPr>
        <w:rPr>
          <w:szCs w:val="24"/>
        </w:rPr>
      </w:pPr>
      <w:r>
        <w:rPr>
          <w:szCs w:val="24"/>
        </w:rPr>
        <w:t xml:space="preserve"> </w:t>
      </w:r>
    </w:p>
    <w:p w14:paraId="0000000C" w14:textId="77777777" w:rsidR="00DD2FD7" w:rsidRDefault="00F64F54">
      <w:pPr>
        <w:rPr>
          <w:b/>
          <w:szCs w:val="24"/>
        </w:rPr>
      </w:pPr>
      <w:r>
        <w:rPr>
          <w:szCs w:val="24"/>
        </w:rPr>
        <w:t xml:space="preserve">       </w:t>
      </w:r>
      <w:r>
        <w:br w:type="page"/>
      </w:r>
    </w:p>
    <w:p w14:paraId="0000000D" w14:textId="77777777" w:rsidR="00DD2FD7" w:rsidRDefault="00F64F54" w:rsidP="001970D2">
      <w:pPr>
        <w:pStyle w:val="Heading2"/>
      </w:pPr>
      <w:bookmarkStart w:id="1" w:name="_Toc168335344"/>
      <w:r>
        <w:lastRenderedPageBreak/>
        <w:t>Discussion/ Literature</w:t>
      </w:r>
      <w:bookmarkEnd w:id="1"/>
      <w:r>
        <w:t xml:space="preserve"> </w:t>
      </w:r>
    </w:p>
    <w:p w14:paraId="0000000E" w14:textId="77777777" w:rsidR="00DD2FD7" w:rsidRDefault="00F64F54">
      <w:pPr>
        <w:rPr>
          <w:szCs w:val="24"/>
        </w:rPr>
      </w:pPr>
      <w:r>
        <w:rPr>
          <w:color w:val="222222"/>
          <w:szCs w:val="24"/>
          <w:highlight w:val="white"/>
        </w:rPr>
        <w:t xml:space="preserve">According to Page and Connell (2020) </w:t>
      </w:r>
      <w:r>
        <w:rPr>
          <w:szCs w:val="24"/>
        </w:rPr>
        <w:t>the entire discussion on employee performance and management of the selected hotel called Premier Inn is highlighted in this portion, the main influence of the socio-economic forces on this hotel brand can be related to the model of PESTLE analysis. The employment rate, education and income level, economic condition, government policies and other significant taxes are the main factors of the socioeconomic field. From the impacts of the socio-economic forces, the business has faced some key hitches. These ar</w:t>
      </w:r>
      <w:r>
        <w:rPr>
          <w:szCs w:val="24"/>
        </w:rPr>
        <w:t xml:space="preserve">e issues of turnover issues, employee retention issues, worker fair pay issues and many more. These are the vital barriers that have come from the impacts of the socio-economic fields. </w:t>
      </w:r>
    </w:p>
    <w:p w14:paraId="0000000F" w14:textId="77777777" w:rsidR="00DD2FD7" w:rsidRDefault="00F64F54">
      <w:pPr>
        <w:rPr>
          <w:b/>
          <w:szCs w:val="24"/>
        </w:rPr>
      </w:pPr>
      <w:r>
        <w:rPr>
          <w:b/>
          <w:szCs w:val="24"/>
        </w:rPr>
        <w:t xml:space="preserve">Socio-economic Factors </w:t>
      </w:r>
    </w:p>
    <w:p w14:paraId="00000010" w14:textId="77777777" w:rsidR="00DD2FD7" w:rsidRDefault="00F64F54">
      <w:pPr>
        <w:rPr>
          <w:szCs w:val="24"/>
        </w:rPr>
      </w:pPr>
      <w:r>
        <w:rPr>
          <w:color w:val="222222"/>
          <w:szCs w:val="24"/>
          <w:highlight w:val="white"/>
        </w:rPr>
        <w:t xml:space="preserve">As mentioned by George (2021) </w:t>
      </w:r>
      <w:r>
        <w:rPr>
          <w:szCs w:val="24"/>
        </w:rPr>
        <w:t xml:space="preserve">the factors of the socio-economic in the field hotel and hospitality industry, there are created some relevant challenges. The chosen business of the hotel sector recently confronted issues that are associated with the socio-economic forces. The hurdles of employee retention, recruitment, job creation, and many more challenges. The economic condition of the UK can immensely affect the hotel business. The hotel business Premier Inn </w:t>
      </w:r>
      <w:proofErr w:type="gramStart"/>
      <w:r>
        <w:rPr>
          <w:szCs w:val="24"/>
        </w:rPr>
        <w:t>has to</w:t>
      </w:r>
      <w:proofErr w:type="gramEnd"/>
      <w:r>
        <w:rPr>
          <w:szCs w:val="24"/>
        </w:rPr>
        <w:t xml:space="preserve"> maintain its economic growth positively for the best business operatio</w:t>
      </w:r>
      <w:r>
        <w:rPr>
          <w:szCs w:val="24"/>
        </w:rPr>
        <w:t xml:space="preserve">n, in the market area. The hotel chain has recently encountered some issues such as job creation issues and employee turnover issues. </w:t>
      </w:r>
    </w:p>
    <w:p w14:paraId="040FC74A" w14:textId="77777777" w:rsidR="008E2508" w:rsidRDefault="008E2508" w:rsidP="008E2508">
      <w:pPr>
        <w:rPr>
          <w:b/>
          <w:bCs/>
          <w:szCs w:val="24"/>
        </w:rPr>
      </w:pPr>
      <w:r w:rsidRPr="008E2508">
        <w:rPr>
          <w:b/>
          <w:bCs/>
          <w:szCs w:val="24"/>
        </w:rPr>
        <w:t xml:space="preserve">Industry Trends </w:t>
      </w:r>
    </w:p>
    <w:p w14:paraId="45EF2FF6" w14:textId="32B40D45" w:rsidR="008E2508" w:rsidRPr="008E2508" w:rsidRDefault="00D62A5D">
      <w:pPr>
        <w:rPr>
          <w:szCs w:val="24"/>
        </w:rPr>
      </w:pPr>
      <w:r>
        <w:rPr>
          <w:color w:val="222222"/>
          <w:szCs w:val="24"/>
          <w:highlight w:val="white"/>
        </w:rPr>
        <w:t xml:space="preserve">As interpreted by Gursoy et al (2022) </w:t>
      </w:r>
      <w:r>
        <w:rPr>
          <w:szCs w:val="24"/>
        </w:rPr>
        <w:t>t</w:t>
      </w:r>
      <w:r w:rsidR="008E2508">
        <w:rPr>
          <w:szCs w:val="24"/>
        </w:rPr>
        <w:t xml:space="preserve">here are various industry-based trends that need to be discussed for the selected hotel business. There robot room service, sustainability, turnover rate, retention rate, health and safety concerns </w:t>
      </w:r>
      <w:proofErr w:type="gramStart"/>
      <w:r w:rsidR="008E2508">
        <w:rPr>
          <w:szCs w:val="24"/>
        </w:rPr>
        <w:t>are in</w:t>
      </w:r>
      <w:proofErr w:type="gramEnd"/>
      <w:r w:rsidR="008E2508">
        <w:rPr>
          <w:szCs w:val="24"/>
        </w:rPr>
        <w:t xml:space="preserve"> the main trends of the hotel industries. Through maintaining these trends, the selected hotel firm can resolve any kind of hurdles from the business areas. There are created retention issues, turnover issues from the less performance management.  </w:t>
      </w:r>
    </w:p>
    <w:p w14:paraId="5D4814F6" w14:textId="1F60216E" w:rsidR="008E2508" w:rsidRDefault="008E2508">
      <w:pPr>
        <w:rPr>
          <w:b/>
          <w:bCs/>
          <w:szCs w:val="24"/>
        </w:rPr>
      </w:pPr>
      <w:r>
        <w:rPr>
          <w:b/>
          <w:bCs/>
          <w:szCs w:val="24"/>
        </w:rPr>
        <w:t xml:space="preserve">Emergence of Different Work Modes </w:t>
      </w:r>
    </w:p>
    <w:p w14:paraId="5279E90C" w14:textId="5A03F9FA" w:rsidR="00255817" w:rsidRPr="00F06DAC" w:rsidRDefault="00AE293E" w:rsidP="00F06DAC">
      <w:pPr>
        <w:rPr>
          <w:szCs w:val="24"/>
        </w:rPr>
      </w:pPr>
      <w:r>
        <w:rPr>
          <w:color w:val="222222"/>
          <w:szCs w:val="24"/>
          <w:highlight w:val="white"/>
        </w:rPr>
        <w:t>As mentioned by George (2021)</w:t>
      </w:r>
      <w:r>
        <w:rPr>
          <w:color w:val="222222"/>
          <w:szCs w:val="24"/>
        </w:rPr>
        <w:t xml:space="preserve"> </w:t>
      </w:r>
      <w:r>
        <w:rPr>
          <w:color w:val="222222"/>
          <w:shd w:val="clear" w:color="auto" w:fill="FFFFFF"/>
        </w:rPr>
        <w:t>v</w:t>
      </w:r>
      <w:r w:rsidR="00F06DAC">
        <w:rPr>
          <w:color w:val="222222"/>
          <w:shd w:val="clear" w:color="auto" w:fill="FFFFFF"/>
        </w:rPr>
        <w:t xml:space="preserve">arious types of work modes are based on the business perspective in the hotel industry. The hotel is called Premier Inn </w:t>
      </w:r>
      <w:proofErr w:type="gramStart"/>
      <w:r w:rsidR="00F06DAC">
        <w:rPr>
          <w:color w:val="222222"/>
          <w:shd w:val="clear" w:color="auto" w:fill="FFFFFF"/>
        </w:rPr>
        <w:t>Hotel</w:t>
      </w:r>
      <w:proofErr w:type="gramEnd"/>
      <w:r w:rsidR="00F06DAC">
        <w:rPr>
          <w:color w:val="222222"/>
          <w:shd w:val="clear" w:color="auto" w:fill="FFFFFF"/>
        </w:rPr>
        <w:t xml:space="preserve"> has emerged focused and engaged type of work mode for the essential productivity of the workers in the business field. They have used a focused type of work mode and an engaged work </w:t>
      </w:r>
      <w:r w:rsidR="00F06DAC">
        <w:rPr>
          <w:color w:val="222222"/>
          <w:shd w:val="clear" w:color="auto" w:fill="FFFFFF"/>
        </w:rPr>
        <w:lastRenderedPageBreak/>
        <w:t>mode for better employee performance in the work field. </w:t>
      </w:r>
      <w:r w:rsidR="00F06DAC">
        <w:rPr>
          <w:szCs w:val="24"/>
        </w:rPr>
        <w:t xml:space="preserve">Without any appropriate feedback from the authorities, the worker or the employees cannot perform well. In this respect, the hotel brand </w:t>
      </w:r>
      <w:proofErr w:type="gramStart"/>
      <w:r w:rsidR="00F06DAC">
        <w:rPr>
          <w:szCs w:val="24"/>
        </w:rPr>
        <w:t>has to</w:t>
      </w:r>
      <w:proofErr w:type="gramEnd"/>
      <w:r w:rsidR="00F06DAC">
        <w:rPr>
          <w:szCs w:val="24"/>
        </w:rPr>
        <w:t xml:space="preserve"> implement some apt solutions related to different work modes. </w:t>
      </w:r>
      <w:r w:rsidR="00F06DAC">
        <w:rPr>
          <w:color w:val="222222"/>
          <w:shd w:val="clear" w:color="auto" w:fill="FFFFFF"/>
        </w:rPr>
        <w:t>  </w:t>
      </w:r>
    </w:p>
    <w:p w14:paraId="00000011" w14:textId="77777777" w:rsidR="00DD2FD7" w:rsidRDefault="00F64F54">
      <w:pPr>
        <w:rPr>
          <w:b/>
          <w:szCs w:val="24"/>
        </w:rPr>
      </w:pPr>
      <w:r>
        <w:rPr>
          <w:b/>
          <w:szCs w:val="24"/>
        </w:rPr>
        <w:t xml:space="preserve">Relevant Issues of Employee Performance Management </w:t>
      </w:r>
    </w:p>
    <w:p w14:paraId="00000012" w14:textId="2022FBA3" w:rsidR="00DD2FD7" w:rsidRDefault="00F64F54">
      <w:pPr>
        <w:rPr>
          <w:szCs w:val="24"/>
        </w:rPr>
      </w:pPr>
      <w:r>
        <w:rPr>
          <w:color w:val="222222"/>
          <w:szCs w:val="24"/>
          <w:highlight w:val="white"/>
        </w:rPr>
        <w:t xml:space="preserve">As interpreted by Gursoy et al (2022) </w:t>
      </w:r>
      <w:r>
        <w:rPr>
          <w:szCs w:val="24"/>
        </w:rPr>
        <w:t xml:space="preserve">there are many types of crucial issues that the workers of international hotel brands have faced. The inadequate feedback from the management department leads to less employee productivity in the hotel services. The guests and the potential audiences can get less motivated to stay in that selected hotel due to these types of issues. </w:t>
      </w:r>
    </w:p>
    <w:p w14:paraId="00000013" w14:textId="77777777" w:rsidR="00DD2FD7" w:rsidRDefault="00F64F54">
      <w:pPr>
        <w:rPr>
          <w:szCs w:val="24"/>
        </w:rPr>
      </w:pPr>
      <w:r>
        <w:rPr>
          <w:color w:val="222222"/>
          <w:szCs w:val="24"/>
          <w:highlight w:val="white"/>
        </w:rPr>
        <w:t xml:space="preserve">As stated by Jones and Comfort (2021) </w:t>
      </w:r>
      <w:r>
        <w:rPr>
          <w:szCs w:val="24"/>
        </w:rPr>
        <w:t xml:space="preserve">employee retention is another significant issue that the hotel chain in the UK has confronted due to less performance management. The less safety regarding the health of the employees has led the workers to less </w:t>
      </w:r>
      <w:proofErr w:type="spellStart"/>
      <w:r>
        <w:rPr>
          <w:szCs w:val="24"/>
        </w:rPr>
        <w:t>retent</w:t>
      </w:r>
      <w:proofErr w:type="spellEnd"/>
      <w:r>
        <w:rPr>
          <w:szCs w:val="24"/>
        </w:rPr>
        <w:t xml:space="preserve"> in the business operation. They tend to have more turnover from the business work environment. Thus, the Premier Inn hotel has had less employee retention in recent times. This is the other grim issue of the international hotel brand in the UK. The higher authority </w:t>
      </w:r>
      <w:proofErr w:type="gramStart"/>
      <w:r>
        <w:rPr>
          <w:szCs w:val="24"/>
        </w:rPr>
        <w:t>has to</w:t>
      </w:r>
      <w:proofErr w:type="gramEnd"/>
      <w:r>
        <w:rPr>
          <w:szCs w:val="24"/>
        </w:rPr>
        <w:t xml:space="preserve"> manage some positive</w:t>
      </w:r>
      <w:r>
        <w:rPr>
          <w:szCs w:val="24"/>
        </w:rPr>
        <w:t xml:space="preserve"> business environment for the </w:t>
      </w:r>
      <w:proofErr w:type="spellStart"/>
      <w:r>
        <w:rPr>
          <w:szCs w:val="24"/>
        </w:rPr>
        <w:t>minimising</w:t>
      </w:r>
      <w:proofErr w:type="spellEnd"/>
      <w:r>
        <w:rPr>
          <w:szCs w:val="24"/>
        </w:rPr>
        <w:t xml:space="preserve"> the issues. </w:t>
      </w:r>
    </w:p>
    <w:p w14:paraId="00000014" w14:textId="77777777" w:rsidR="00DD2FD7" w:rsidRDefault="00F64F54">
      <w:pPr>
        <w:rPr>
          <w:b/>
          <w:szCs w:val="24"/>
        </w:rPr>
      </w:pPr>
      <w:r>
        <w:rPr>
          <w:color w:val="222222"/>
          <w:szCs w:val="24"/>
          <w:highlight w:val="white"/>
        </w:rPr>
        <w:t xml:space="preserve">As said by Oskam and </w:t>
      </w:r>
      <w:proofErr w:type="spellStart"/>
      <w:r>
        <w:rPr>
          <w:color w:val="222222"/>
          <w:szCs w:val="24"/>
          <w:highlight w:val="white"/>
        </w:rPr>
        <w:t>Zandberg</w:t>
      </w:r>
      <w:proofErr w:type="spellEnd"/>
      <w:r>
        <w:rPr>
          <w:color w:val="222222"/>
          <w:szCs w:val="24"/>
          <w:highlight w:val="white"/>
        </w:rPr>
        <w:t xml:space="preserve"> (2019) </w:t>
      </w:r>
      <w:r>
        <w:rPr>
          <w:szCs w:val="24"/>
        </w:rPr>
        <w:t>the turnover issue is the other significant hurdle in the business context. The issues of turnover are related to employee performance and its significant management in the business context. The high turnover of workers has come from less motivation and fewer training programs from the management and the leaders. With less training and mentoring programs, the employees cannot give the best performance in the work field. This leads to many issues concerning the job creation aspect from the so</w:t>
      </w:r>
      <w:r>
        <w:rPr>
          <w:szCs w:val="24"/>
        </w:rPr>
        <w:t xml:space="preserve">cioeconomic forces. This is the main issue of the selected hotel business of the UK that needs to be reduced for better development. Thus, the chosen hotel business can use various work modes for the best work performance from the workers.         </w:t>
      </w:r>
    </w:p>
    <w:p w14:paraId="00000015" w14:textId="77777777" w:rsidR="00DD2FD7" w:rsidRDefault="00F64F54">
      <w:pPr>
        <w:rPr>
          <w:b/>
          <w:szCs w:val="24"/>
        </w:rPr>
      </w:pPr>
      <w:r>
        <w:rPr>
          <w:b/>
          <w:szCs w:val="24"/>
        </w:rPr>
        <w:t xml:space="preserve">Examples </w:t>
      </w:r>
    </w:p>
    <w:p w14:paraId="00000016" w14:textId="77777777" w:rsidR="00DD2FD7" w:rsidRDefault="00F64F54">
      <w:pPr>
        <w:rPr>
          <w:b/>
          <w:szCs w:val="24"/>
        </w:rPr>
      </w:pPr>
      <w:r>
        <w:rPr>
          <w:color w:val="222222"/>
          <w:szCs w:val="24"/>
          <w:highlight w:val="white"/>
        </w:rPr>
        <w:t xml:space="preserve">As written by </w:t>
      </w:r>
      <w:proofErr w:type="spellStart"/>
      <w:r>
        <w:rPr>
          <w:color w:val="222222"/>
          <w:szCs w:val="24"/>
          <w:highlight w:val="white"/>
        </w:rPr>
        <w:t>Audenaert</w:t>
      </w:r>
      <w:proofErr w:type="spellEnd"/>
      <w:r>
        <w:rPr>
          <w:color w:val="222222"/>
          <w:szCs w:val="24"/>
          <w:highlight w:val="white"/>
        </w:rPr>
        <w:t xml:space="preserve"> et al (2019) </w:t>
      </w:r>
      <w:r>
        <w:rPr>
          <w:szCs w:val="24"/>
        </w:rPr>
        <w:t xml:space="preserve">there are some excellent examples of managing and monitoring the workers of the selected hotel brand. The examples are related to giving proper training and development tools for increasing employee performance in the work </w:t>
      </w:r>
      <w:r>
        <w:rPr>
          <w:szCs w:val="24"/>
        </w:rPr>
        <w:lastRenderedPageBreak/>
        <w:t xml:space="preserve">field. Overseeing the employee activities in the business operation is another level instance of monitoring the staff performance. It is essential to know </w:t>
      </w:r>
      <w:proofErr w:type="gramStart"/>
      <w:r>
        <w:rPr>
          <w:szCs w:val="24"/>
        </w:rPr>
        <w:t>that,</w:t>
      </w:r>
      <w:proofErr w:type="gramEnd"/>
      <w:r>
        <w:rPr>
          <w:szCs w:val="24"/>
        </w:rPr>
        <w:t xml:space="preserve"> taking regular basis feedback from the employees about their deeds and activities is an outstanding insta</w:t>
      </w:r>
      <w:r>
        <w:rPr>
          <w:szCs w:val="24"/>
        </w:rPr>
        <w:t xml:space="preserve">nce. These are examples of monitoring and managing the worker's performance in the different work modes.   </w:t>
      </w:r>
    </w:p>
    <w:p w14:paraId="00000017" w14:textId="77777777" w:rsidR="00DD2FD7" w:rsidRDefault="00F64F54">
      <w:pPr>
        <w:rPr>
          <w:b/>
          <w:szCs w:val="24"/>
        </w:rPr>
      </w:pPr>
      <w:r>
        <w:rPr>
          <w:b/>
          <w:szCs w:val="24"/>
        </w:rPr>
        <w:t xml:space="preserve">Potential Solutions  </w:t>
      </w:r>
    </w:p>
    <w:p w14:paraId="00000018" w14:textId="77777777" w:rsidR="00DD2FD7" w:rsidRDefault="00F64F54">
      <w:pPr>
        <w:rPr>
          <w:szCs w:val="24"/>
        </w:rPr>
      </w:pPr>
      <w:r>
        <w:rPr>
          <w:szCs w:val="24"/>
        </w:rPr>
        <w:t xml:space="preserve">It is essential to know </w:t>
      </w:r>
      <w:proofErr w:type="gramStart"/>
      <w:r>
        <w:rPr>
          <w:szCs w:val="24"/>
        </w:rPr>
        <w:t>that,</w:t>
      </w:r>
      <w:proofErr w:type="gramEnd"/>
      <w:r>
        <w:rPr>
          <w:szCs w:val="24"/>
        </w:rPr>
        <w:t xml:space="preserve"> there can be added some potential and worthwhile solutions based on the raised issues of the international hotel brand. The business of the hotel sector needs various and different work modes for the enhancement of worker performance monitoring. The hotel firm can include some solutions for the reduction of the issue of employee performance and their management system. In this respect, fostering learning and training sessions can be the best solution for employee retention. Next would be the encourage</w:t>
      </w:r>
      <w:r>
        <w:rPr>
          <w:szCs w:val="24"/>
        </w:rPr>
        <w:t xml:space="preserve">ment of open feedback that is also helpful for monitoring employee performance. </w:t>
      </w:r>
    </w:p>
    <w:p w14:paraId="00000019" w14:textId="77777777" w:rsidR="00DD2FD7" w:rsidRDefault="00F64F54">
      <w:pPr>
        <w:rPr>
          <w:b/>
          <w:szCs w:val="24"/>
        </w:rPr>
      </w:pPr>
      <w:r>
        <w:rPr>
          <w:b/>
          <w:szCs w:val="24"/>
        </w:rPr>
        <w:t xml:space="preserve">Fostering Learning and Development </w:t>
      </w:r>
    </w:p>
    <w:p w14:paraId="0000001A" w14:textId="77777777" w:rsidR="00DD2FD7" w:rsidRDefault="00F64F54">
      <w:pPr>
        <w:rPr>
          <w:szCs w:val="24"/>
        </w:rPr>
      </w:pPr>
      <w:r>
        <w:rPr>
          <w:color w:val="222222"/>
          <w:szCs w:val="24"/>
          <w:highlight w:val="white"/>
        </w:rPr>
        <w:t xml:space="preserve">As showcased by </w:t>
      </w:r>
      <w:proofErr w:type="spellStart"/>
      <w:r>
        <w:rPr>
          <w:color w:val="222222"/>
          <w:szCs w:val="24"/>
          <w:highlight w:val="white"/>
        </w:rPr>
        <w:t>Pedlar</w:t>
      </w:r>
      <w:proofErr w:type="spellEnd"/>
      <w:r>
        <w:rPr>
          <w:color w:val="222222"/>
          <w:szCs w:val="24"/>
          <w:highlight w:val="white"/>
        </w:rPr>
        <w:t xml:space="preserve"> et al (2019) </w:t>
      </w:r>
      <w:r>
        <w:rPr>
          <w:szCs w:val="24"/>
        </w:rPr>
        <w:t>the potential solution to the employee retention issue can be the fostering of the main learning and development in the business area. The learning and training of the workers for the employees would be the effective solution for the hotel business to manage and monitor the workers and their work performance. By providing essential learning and training to the workers, the selected hotel chain can positively handle the situation of less employee retention. Through getting proper training and learning sessio</w:t>
      </w:r>
      <w:r>
        <w:rPr>
          <w:szCs w:val="24"/>
        </w:rPr>
        <w:t xml:space="preserve">ns, the workers would perform at their best level. Therefore, this can be the possible solution. </w:t>
      </w:r>
    </w:p>
    <w:p w14:paraId="0000001B" w14:textId="77777777" w:rsidR="00DD2FD7" w:rsidRDefault="00F64F54">
      <w:pPr>
        <w:rPr>
          <w:b/>
          <w:szCs w:val="24"/>
        </w:rPr>
      </w:pPr>
      <w:r>
        <w:rPr>
          <w:b/>
          <w:szCs w:val="24"/>
        </w:rPr>
        <w:t xml:space="preserve">Encouraging Open Feedback </w:t>
      </w:r>
    </w:p>
    <w:p w14:paraId="0000001C" w14:textId="77777777" w:rsidR="00DD2FD7" w:rsidRDefault="00F64F54">
      <w:pPr>
        <w:rPr>
          <w:szCs w:val="24"/>
        </w:rPr>
      </w:pPr>
      <w:r>
        <w:rPr>
          <w:color w:val="222222"/>
          <w:szCs w:val="24"/>
          <w:highlight w:val="white"/>
        </w:rPr>
        <w:t xml:space="preserve">According to Page and Connell (2020) </w:t>
      </w:r>
      <w:r>
        <w:rPr>
          <w:szCs w:val="24"/>
        </w:rPr>
        <w:t xml:space="preserve">the solution for the employee high turnover issues can be reduced </w:t>
      </w:r>
      <w:proofErr w:type="gramStart"/>
      <w:r>
        <w:rPr>
          <w:szCs w:val="24"/>
        </w:rPr>
        <w:t>by the use of</w:t>
      </w:r>
      <w:proofErr w:type="gramEnd"/>
      <w:r>
        <w:rPr>
          <w:szCs w:val="24"/>
        </w:rPr>
        <w:t xml:space="preserve"> open feedback sessions in the business field. The workers have now been demotivated to work in the hotel business and thus, they are likely to turn over from the </w:t>
      </w:r>
      <w:proofErr w:type="spellStart"/>
      <w:r>
        <w:rPr>
          <w:szCs w:val="24"/>
        </w:rPr>
        <w:t>organisation</w:t>
      </w:r>
      <w:proofErr w:type="spellEnd"/>
      <w:r>
        <w:rPr>
          <w:szCs w:val="24"/>
        </w:rPr>
        <w:t xml:space="preserve"> of Premier Inn Hotel. Therefore, encouraging open and clear feedback for the employees can be useful for the high employee turnover. It is essential to know </w:t>
      </w:r>
      <w:proofErr w:type="gramStart"/>
      <w:r>
        <w:rPr>
          <w:szCs w:val="24"/>
        </w:rPr>
        <w:t>that,</w:t>
      </w:r>
      <w:proofErr w:type="gramEnd"/>
      <w:r>
        <w:rPr>
          <w:szCs w:val="24"/>
        </w:rPr>
        <w:t xml:space="preserve"> effective feedback can help to know the employee's work. This can aid in </w:t>
      </w:r>
      <w:r>
        <w:rPr>
          <w:szCs w:val="24"/>
        </w:rPr>
        <w:lastRenderedPageBreak/>
        <w:t>monitoring the employ</w:t>
      </w:r>
      <w:r>
        <w:rPr>
          <w:szCs w:val="24"/>
        </w:rPr>
        <w:t xml:space="preserve">ees of the hotel business. Thus, this can be a potential solution for </w:t>
      </w:r>
      <w:proofErr w:type="gramStart"/>
      <w:r>
        <w:rPr>
          <w:szCs w:val="24"/>
        </w:rPr>
        <w:t>Premier</w:t>
      </w:r>
      <w:proofErr w:type="gramEnd"/>
      <w:r>
        <w:rPr>
          <w:szCs w:val="24"/>
        </w:rPr>
        <w:t xml:space="preserve"> Inn Hotel. </w:t>
      </w:r>
    </w:p>
    <w:p w14:paraId="0000001D" w14:textId="77777777" w:rsidR="00DD2FD7" w:rsidRDefault="00F64F54">
      <w:pPr>
        <w:rPr>
          <w:szCs w:val="24"/>
        </w:rPr>
      </w:pPr>
      <w:r>
        <w:rPr>
          <w:b/>
          <w:szCs w:val="24"/>
        </w:rPr>
        <w:t>Creating a Culture of Responsibility</w:t>
      </w:r>
      <w:r>
        <w:rPr>
          <w:szCs w:val="24"/>
        </w:rPr>
        <w:t xml:space="preserve"> </w:t>
      </w:r>
    </w:p>
    <w:p w14:paraId="0000001E" w14:textId="77777777" w:rsidR="00DD2FD7" w:rsidRDefault="00F64F54">
      <w:pPr>
        <w:rPr>
          <w:szCs w:val="24"/>
        </w:rPr>
      </w:pPr>
      <w:r>
        <w:rPr>
          <w:color w:val="222222"/>
          <w:szCs w:val="24"/>
          <w:highlight w:val="white"/>
        </w:rPr>
        <w:t xml:space="preserve">According to Buil et al (2019) </w:t>
      </w:r>
      <w:r>
        <w:rPr>
          <w:szCs w:val="24"/>
        </w:rPr>
        <w:t>by creating a culture of responsibility, the selected hotel brand can resolve the issue of worker monitoring and work performance management. By taking responsibility in the work field, the chosen hotel business can enhance worker performance at the next level. Therefore, this can be the prominent solution for the hurdle of employee monitoring and performance management. By highlighting a culture of responsibility, the management department can move forward in motivating and handling the workers. Hence, thi</w:t>
      </w:r>
      <w:r>
        <w:rPr>
          <w:szCs w:val="24"/>
        </w:rPr>
        <w:t xml:space="preserve">s can be the most essential and appropriate solution. </w:t>
      </w:r>
    </w:p>
    <w:p w14:paraId="0000001F" w14:textId="77777777" w:rsidR="00DD2FD7" w:rsidRDefault="00F64F54">
      <w:pPr>
        <w:rPr>
          <w:b/>
          <w:szCs w:val="24"/>
        </w:rPr>
      </w:pPr>
      <w:r>
        <w:rPr>
          <w:b/>
          <w:szCs w:val="24"/>
        </w:rPr>
        <w:t xml:space="preserve">Critical </w:t>
      </w:r>
      <w:proofErr w:type="spellStart"/>
      <w:r>
        <w:rPr>
          <w:b/>
          <w:szCs w:val="24"/>
        </w:rPr>
        <w:t>Analysing</w:t>
      </w:r>
      <w:proofErr w:type="spellEnd"/>
      <w:r>
        <w:rPr>
          <w:b/>
          <w:szCs w:val="24"/>
        </w:rPr>
        <w:t xml:space="preserve"> the Performance Metrics  </w:t>
      </w:r>
    </w:p>
    <w:p w14:paraId="00000020" w14:textId="77777777" w:rsidR="00DD2FD7" w:rsidRDefault="00F64F54">
      <w:pPr>
        <w:rPr>
          <w:szCs w:val="24"/>
        </w:rPr>
      </w:pPr>
      <w:r>
        <w:rPr>
          <w:szCs w:val="24"/>
        </w:rPr>
        <w:t xml:space="preserve">It can be a possible solution for the Premier Inn Hotel to resolve the issue of worker performance monitoring in the work field. Through </w:t>
      </w:r>
      <w:proofErr w:type="spellStart"/>
      <w:r>
        <w:rPr>
          <w:szCs w:val="24"/>
        </w:rPr>
        <w:t>analysing</w:t>
      </w:r>
      <w:proofErr w:type="spellEnd"/>
      <w:r>
        <w:rPr>
          <w:szCs w:val="24"/>
        </w:rPr>
        <w:t xml:space="preserve"> the performance metrics, the higher authority can excellently address the rate of performance of the workers. Whether they perform well or not in the work environment. Thus, to properly monitor the performance level of the workers and staff, the selected hotel firm can overcome the hurdle of employee </w:t>
      </w:r>
      <w:proofErr w:type="gramStart"/>
      <w:r>
        <w:rPr>
          <w:szCs w:val="24"/>
        </w:rPr>
        <w:t>demotivated</w:t>
      </w:r>
      <w:proofErr w:type="gramEnd"/>
      <w:r>
        <w:rPr>
          <w:szCs w:val="24"/>
        </w:rPr>
        <w:t xml:space="preserve"> and underperformance. Thereupon, critical analysis of the performance metrics would be the essential solution.</w:t>
      </w:r>
    </w:p>
    <w:p w14:paraId="00000021" w14:textId="77777777" w:rsidR="00DD2FD7" w:rsidRDefault="00F64F54">
      <w:pPr>
        <w:rPr>
          <w:b/>
          <w:szCs w:val="24"/>
        </w:rPr>
      </w:pPr>
      <w:r>
        <w:rPr>
          <w:b/>
          <w:szCs w:val="24"/>
        </w:rPr>
        <w:t xml:space="preserve">Embracing Flexibility </w:t>
      </w:r>
    </w:p>
    <w:p w14:paraId="00000022" w14:textId="77777777" w:rsidR="00DD2FD7" w:rsidRDefault="00F64F54">
      <w:pPr>
        <w:rPr>
          <w:b/>
          <w:szCs w:val="24"/>
        </w:rPr>
      </w:pPr>
      <w:r>
        <w:rPr>
          <w:color w:val="222222"/>
          <w:szCs w:val="24"/>
          <w:highlight w:val="white"/>
        </w:rPr>
        <w:t xml:space="preserve">As mentioned by George (2021) </w:t>
      </w:r>
      <w:r>
        <w:rPr>
          <w:szCs w:val="24"/>
        </w:rPr>
        <w:t xml:space="preserve">for the development of the performance of the workers, embracing and providing a sense of flexibility in the workplace can be essential. Thus, to </w:t>
      </w:r>
      <w:proofErr w:type="spellStart"/>
      <w:r>
        <w:rPr>
          <w:szCs w:val="24"/>
        </w:rPr>
        <w:t>minimise</w:t>
      </w:r>
      <w:proofErr w:type="spellEnd"/>
      <w:r>
        <w:rPr>
          <w:szCs w:val="24"/>
        </w:rPr>
        <w:t xml:space="preserve"> the issue of employee work performance and management, the hotel firm can give a sense of flexibility. By getting more flexibility, workers can be productive in their work life. Flexibility can enable the management team to boost employee performance. Therefore, the solution of embracing flexibility can be the potential solution.  </w:t>
      </w:r>
      <w:r>
        <w:rPr>
          <w:b/>
          <w:szCs w:val="24"/>
        </w:rPr>
        <w:t xml:space="preserve"> </w:t>
      </w:r>
    </w:p>
    <w:p w14:paraId="00000023" w14:textId="77777777" w:rsidR="00DD2FD7" w:rsidRDefault="00F64F54">
      <w:pPr>
        <w:rPr>
          <w:b/>
          <w:szCs w:val="24"/>
        </w:rPr>
      </w:pPr>
      <w:r>
        <w:rPr>
          <w:szCs w:val="24"/>
        </w:rPr>
        <w:t xml:space="preserve"> </w:t>
      </w:r>
      <w:r>
        <w:rPr>
          <w:b/>
          <w:szCs w:val="24"/>
        </w:rPr>
        <w:t xml:space="preserve">  </w:t>
      </w:r>
      <w:r>
        <w:rPr>
          <w:szCs w:val="24"/>
        </w:rPr>
        <w:t xml:space="preserve">   </w:t>
      </w:r>
      <w:r>
        <w:rPr>
          <w:b/>
          <w:szCs w:val="24"/>
        </w:rPr>
        <w:t xml:space="preserve">  </w:t>
      </w:r>
    </w:p>
    <w:p w14:paraId="00000024" w14:textId="77777777" w:rsidR="00DD2FD7" w:rsidRDefault="00F64F54">
      <w:pPr>
        <w:rPr>
          <w:b/>
          <w:szCs w:val="24"/>
        </w:rPr>
      </w:pPr>
      <w:r>
        <w:rPr>
          <w:szCs w:val="24"/>
        </w:rPr>
        <w:t xml:space="preserve">   </w:t>
      </w:r>
      <w:r>
        <w:rPr>
          <w:b/>
          <w:szCs w:val="24"/>
        </w:rPr>
        <w:t xml:space="preserve">    </w:t>
      </w:r>
      <w:r>
        <w:rPr>
          <w:szCs w:val="24"/>
        </w:rPr>
        <w:t xml:space="preserve"> </w:t>
      </w:r>
      <w:r>
        <w:br w:type="page"/>
      </w:r>
    </w:p>
    <w:p w14:paraId="00000025" w14:textId="77777777" w:rsidR="00DD2FD7" w:rsidRDefault="00F64F54" w:rsidP="001970D2">
      <w:pPr>
        <w:pStyle w:val="Heading1"/>
      </w:pPr>
      <w:bookmarkStart w:id="2" w:name="_Toc168335345"/>
      <w:r>
        <w:lastRenderedPageBreak/>
        <w:t>Evaluation/Conclusion</w:t>
      </w:r>
      <w:bookmarkEnd w:id="2"/>
      <w:r>
        <w:t xml:space="preserve"> </w:t>
      </w:r>
    </w:p>
    <w:p w14:paraId="00000026" w14:textId="77777777" w:rsidR="00DD2FD7" w:rsidRDefault="00F64F54">
      <w:pPr>
        <w:rPr>
          <w:szCs w:val="24"/>
        </w:rPr>
      </w:pPr>
      <w:r>
        <w:rPr>
          <w:szCs w:val="24"/>
        </w:rPr>
        <w:t>The overall work is based on the current issues of the hotel sector in managing the performance of the workers. There have been discussed some concise socio-economic forces with their impacts on the business operation. The essentiality of the different work modes and processes in the business context has been disclosed in the research proposal. The assignment has given the knowledge of the recent issues of employee performance and monitoring hurdles in the business fields. Respective examples from the inter</w:t>
      </w:r>
      <w:r>
        <w:rPr>
          <w:szCs w:val="24"/>
        </w:rPr>
        <w:t xml:space="preserve">national hotel chain of the UK. Some effective solutions for the raising issues in the hotel business have been outlined in the assignment. These are key findings of the assignment proposal. </w:t>
      </w:r>
    </w:p>
    <w:p w14:paraId="00000027" w14:textId="77777777" w:rsidR="00DD2FD7" w:rsidRDefault="00F64F54">
      <w:pPr>
        <w:rPr>
          <w:szCs w:val="24"/>
        </w:rPr>
      </w:pPr>
      <w:r>
        <w:rPr>
          <w:szCs w:val="24"/>
        </w:rPr>
        <w:t xml:space="preserve">The evaluation can be stated as positive essence in the business environment for the selected hotel firm. The potential solutions are the major areas for the reduction of the issues that are relevant to employee performance monitoring and management. Several solutions have been provided that can be positive for the business. Those solutions can be beneficial for enhancing the monitoring process of the workers. </w:t>
      </w:r>
    </w:p>
    <w:p w14:paraId="00000028" w14:textId="77777777" w:rsidR="00DD2FD7" w:rsidRDefault="00F64F54">
      <w:pPr>
        <w:rPr>
          <w:szCs w:val="24"/>
        </w:rPr>
      </w:pPr>
      <w:r>
        <w:rPr>
          <w:szCs w:val="24"/>
        </w:rPr>
        <w:t xml:space="preserve">There are some recommendations for the enlargement of the hotel business in the field of employee and performance management. The recommendation for effective worker management can be giving a high transparency level to the employees in the work field. This could be worthwhile for the hotel business to reduce the issues of retention of the workers. This would boost the productivity of the team members at the business level. </w:t>
      </w:r>
    </w:p>
    <w:p w14:paraId="00000029" w14:textId="77777777" w:rsidR="00DD2FD7" w:rsidRDefault="00F64F54">
      <w:pPr>
        <w:rPr>
          <w:szCs w:val="24"/>
        </w:rPr>
      </w:pPr>
      <w:r>
        <w:rPr>
          <w:szCs w:val="24"/>
        </w:rPr>
        <w:t xml:space="preserve">Another level of suggestion can be giving rewards for the enlargement of the worker's performance. This also can be beneficial for the reduction of the high turnover issues of the staff from the work field. </w:t>
      </w:r>
    </w:p>
    <w:p w14:paraId="0000002C" w14:textId="2F35CACF" w:rsidR="00DD2FD7" w:rsidRDefault="00F64F54">
      <w:pPr>
        <w:rPr>
          <w:szCs w:val="24"/>
        </w:rPr>
      </w:pPr>
      <w:r>
        <w:rPr>
          <w:szCs w:val="24"/>
        </w:rPr>
        <w:t xml:space="preserve">Therefore, it can be highly recommended for the hotel firm of Premier Inn to implement these aspects in the hotel business operation. Apart from this, the next level of recommendation for the hospitality business may be encouraging and providing a safety culture for the productivity of the workers. It </w:t>
      </w:r>
      <w:proofErr w:type="gramStart"/>
      <w:r>
        <w:rPr>
          <w:szCs w:val="24"/>
        </w:rPr>
        <w:t>can</w:t>
      </w:r>
      <w:proofErr w:type="gramEnd"/>
      <w:r>
        <w:rPr>
          <w:szCs w:val="24"/>
        </w:rPr>
        <w:t xml:space="preserve"> be the other essential advice for the hotel business to implement. Through using this recommendation, the selected hotel business can establish a significant position in the future market of hospitality. Therefore, these would be the key areas for the development and overcoming the hurdles from the business field of the hotel.   </w:t>
      </w:r>
    </w:p>
    <w:p w14:paraId="0000002F" w14:textId="60DFCEC2" w:rsidR="00DD2FD7" w:rsidRDefault="00F64F54">
      <w:pPr>
        <w:rPr>
          <w:b/>
          <w:szCs w:val="24"/>
        </w:rPr>
      </w:pPr>
      <w:r>
        <w:br w:type="page"/>
      </w:r>
      <w:r>
        <w:rPr>
          <w:b/>
          <w:szCs w:val="24"/>
        </w:rPr>
        <w:lastRenderedPageBreak/>
        <w:t xml:space="preserve">References </w:t>
      </w:r>
    </w:p>
    <w:p w14:paraId="40D5ECD0" w14:textId="77777777" w:rsidR="00DB79AB" w:rsidRPr="00DB79AB" w:rsidRDefault="00DB79AB" w:rsidP="00DB79AB">
      <w:pPr>
        <w:rPr>
          <w:color w:val="222222"/>
          <w:szCs w:val="24"/>
          <w:highlight w:val="white"/>
        </w:rPr>
      </w:pPr>
      <w:proofErr w:type="spellStart"/>
      <w:r w:rsidRPr="00DB79AB">
        <w:rPr>
          <w:color w:val="222222"/>
          <w:szCs w:val="24"/>
          <w:highlight w:val="white"/>
        </w:rPr>
        <w:t>Audenaert</w:t>
      </w:r>
      <w:proofErr w:type="spellEnd"/>
      <w:r w:rsidRPr="00DB79AB">
        <w:rPr>
          <w:color w:val="222222"/>
          <w:szCs w:val="24"/>
          <w:highlight w:val="white"/>
        </w:rPr>
        <w:t xml:space="preserve">, M., Decramer, A., George, B., </w:t>
      </w:r>
      <w:proofErr w:type="spellStart"/>
      <w:r w:rsidRPr="00DB79AB">
        <w:rPr>
          <w:color w:val="222222"/>
          <w:szCs w:val="24"/>
          <w:highlight w:val="white"/>
        </w:rPr>
        <w:t>Verschuere</w:t>
      </w:r>
      <w:proofErr w:type="spellEnd"/>
      <w:r w:rsidRPr="00DB79AB">
        <w:rPr>
          <w:color w:val="222222"/>
          <w:szCs w:val="24"/>
          <w:highlight w:val="white"/>
        </w:rPr>
        <w:t xml:space="preserve">, B. and Van </w:t>
      </w:r>
      <w:proofErr w:type="spellStart"/>
      <w:r w:rsidRPr="00DB79AB">
        <w:rPr>
          <w:color w:val="222222"/>
          <w:szCs w:val="24"/>
          <w:highlight w:val="white"/>
        </w:rPr>
        <w:t>Waeyenberg</w:t>
      </w:r>
      <w:proofErr w:type="spellEnd"/>
      <w:r w:rsidRPr="00DB79AB">
        <w:rPr>
          <w:color w:val="222222"/>
          <w:szCs w:val="24"/>
          <w:highlight w:val="white"/>
        </w:rPr>
        <w:t xml:space="preserve">, T., (2019). </w:t>
      </w:r>
      <w:r w:rsidRPr="00DB79AB">
        <w:rPr>
          <w:i/>
          <w:iCs/>
          <w:color w:val="222222"/>
          <w:szCs w:val="24"/>
          <w:highlight w:val="white"/>
        </w:rPr>
        <w:t>When employee performance management affects individual innovation in public organizations: The role of consistency and LMX.</w:t>
      </w:r>
      <w:r w:rsidRPr="00DB79AB">
        <w:rPr>
          <w:color w:val="222222"/>
          <w:szCs w:val="24"/>
          <w:highlight w:val="white"/>
        </w:rPr>
        <w:t xml:space="preserve"> </w:t>
      </w:r>
      <w:r w:rsidRPr="00DB79AB">
        <w:rPr>
          <w:i/>
          <w:color w:val="222222"/>
          <w:szCs w:val="24"/>
          <w:highlight w:val="white"/>
        </w:rPr>
        <w:t>The International Journal of Human Resource Management</w:t>
      </w:r>
      <w:r w:rsidRPr="00DB79AB">
        <w:rPr>
          <w:color w:val="222222"/>
          <w:szCs w:val="24"/>
          <w:highlight w:val="white"/>
        </w:rPr>
        <w:t xml:space="preserve">, </w:t>
      </w:r>
      <w:r w:rsidRPr="00DB79AB">
        <w:rPr>
          <w:i/>
          <w:color w:val="222222"/>
          <w:szCs w:val="24"/>
          <w:highlight w:val="white"/>
        </w:rPr>
        <w:t>30</w:t>
      </w:r>
      <w:r w:rsidRPr="00DB79AB">
        <w:rPr>
          <w:color w:val="222222"/>
          <w:szCs w:val="24"/>
          <w:highlight w:val="white"/>
        </w:rPr>
        <w:t>(5), pp.815-834.</w:t>
      </w:r>
    </w:p>
    <w:p w14:paraId="69EAB94F" w14:textId="77777777" w:rsidR="00DB79AB" w:rsidRPr="00DB79AB" w:rsidRDefault="00DB79AB" w:rsidP="00DB79AB">
      <w:pPr>
        <w:rPr>
          <w:color w:val="222222"/>
          <w:szCs w:val="24"/>
          <w:highlight w:val="white"/>
        </w:rPr>
      </w:pPr>
      <w:r w:rsidRPr="00DB79AB">
        <w:rPr>
          <w:color w:val="222222"/>
          <w:szCs w:val="24"/>
          <w:highlight w:val="white"/>
        </w:rPr>
        <w:t xml:space="preserve">Baum, T., (2019). Does the hospitality industry need or deserve </w:t>
      </w:r>
      <w:proofErr w:type="gramStart"/>
      <w:r w:rsidRPr="00DB79AB">
        <w:rPr>
          <w:color w:val="222222"/>
          <w:szCs w:val="24"/>
          <w:highlight w:val="white"/>
        </w:rPr>
        <w:t>talent?.</w:t>
      </w:r>
      <w:proofErr w:type="gramEnd"/>
      <w:r w:rsidRPr="00DB79AB">
        <w:rPr>
          <w:color w:val="222222"/>
          <w:szCs w:val="24"/>
          <w:highlight w:val="white"/>
        </w:rPr>
        <w:t xml:space="preserve"> </w:t>
      </w:r>
      <w:r w:rsidRPr="00DB79AB">
        <w:rPr>
          <w:i/>
          <w:color w:val="222222"/>
          <w:szCs w:val="24"/>
          <w:highlight w:val="white"/>
        </w:rPr>
        <w:t>International Journal of Contemporary Hospitality Management</w:t>
      </w:r>
      <w:r w:rsidRPr="00DB79AB">
        <w:rPr>
          <w:color w:val="222222"/>
          <w:szCs w:val="24"/>
          <w:highlight w:val="white"/>
        </w:rPr>
        <w:t xml:space="preserve">, </w:t>
      </w:r>
      <w:r w:rsidRPr="00DB79AB">
        <w:rPr>
          <w:i/>
          <w:color w:val="222222"/>
          <w:szCs w:val="24"/>
          <w:highlight w:val="white"/>
        </w:rPr>
        <w:t>31</w:t>
      </w:r>
      <w:r w:rsidRPr="00DB79AB">
        <w:rPr>
          <w:color w:val="222222"/>
          <w:szCs w:val="24"/>
          <w:highlight w:val="white"/>
        </w:rPr>
        <w:t>(10), pp.3823-3837.</w:t>
      </w:r>
    </w:p>
    <w:p w14:paraId="6CD3EC0E" w14:textId="77777777" w:rsidR="00DB79AB" w:rsidRPr="00DB79AB" w:rsidRDefault="00DB79AB" w:rsidP="00DB79AB">
      <w:pPr>
        <w:rPr>
          <w:color w:val="222222"/>
          <w:szCs w:val="24"/>
          <w:highlight w:val="white"/>
        </w:rPr>
      </w:pPr>
      <w:r w:rsidRPr="00DB79AB">
        <w:rPr>
          <w:color w:val="222222"/>
          <w:szCs w:val="24"/>
          <w:highlight w:val="white"/>
        </w:rPr>
        <w:t xml:space="preserve">Beckel, J.L. and Fisher, G.G., (2022). Telework and worker health and well-being: A review and recommendations for research and practice. </w:t>
      </w:r>
      <w:r w:rsidRPr="00DB79AB">
        <w:rPr>
          <w:i/>
          <w:color w:val="222222"/>
          <w:szCs w:val="24"/>
          <w:highlight w:val="white"/>
        </w:rPr>
        <w:t>International Journal of Environmental Research and Public Health</w:t>
      </w:r>
      <w:r w:rsidRPr="00DB79AB">
        <w:rPr>
          <w:color w:val="222222"/>
          <w:szCs w:val="24"/>
          <w:highlight w:val="white"/>
        </w:rPr>
        <w:t xml:space="preserve">, </w:t>
      </w:r>
      <w:r w:rsidRPr="00DB79AB">
        <w:rPr>
          <w:i/>
          <w:color w:val="222222"/>
          <w:szCs w:val="24"/>
          <w:highlight w:val="white"/>
        </w:rPr>
        <w:t>19</w:t>
      </w:r>
      <w:r w:rsidRPr="00DB79AB">
        <w:rPr>
          <w:color w:val="222222"/>
          <w:szCs w:val="24"/>
          <w:highlight w:val="white"/>
        </w:rPr>
        <w:t>(7), p.3879.</w:t>
      </w:r>
    </w:p>
    <w:p w14:paraId="1913C58E" w14:textId="77777777" w:rsidR="00DB79AB" w:rsidRPr="00DB79AB" w:rsidRDefault="00DB79AB" w:rsidP="00DB79AB">
      <w:pPr>
        <w:rPr>
          <w:color w:val="222222"/>
          <w:szCs w:val="24"/>
          <w:highlight w:val="white"/>
        </w:rPr>
      </w:pPr>
      <w:r w:rsidRPr="00DB79AB">
        <w:rPr>
          <w:color w:val="222222"/>
          <w:szCs w:val="24"/>
          <w:highlight w:val="white"/>
        </w:rPr>
        <w:t xml:space="preserve">Buil, I., Martínez, E. and Matute, J., (2019). </w:t>
      </w:r>
      <w:r w:rsidRPr="00DB79AB">
        <w:rPr>
          <w:i/>
          <w:iCs/>
          <w:color w:val="222222"/>
          <w:szCs w:val="24"/>
          <w:highlight w:val="white"/>
        </w:rPr>
        <w:t>Transformational leadership and employee performance: The role of identification, engagement and proactive personality. International journal of hospitality management,</w:t>
      </w:r>
      <w:r w:rsidRPr="00DB79AB">
        <w:rPr>
          <w:color w:val="222222"/>
          <w:szCs w:val="24"/>
          <w:highlight w:val="white"/>
        </w:rPr>
        <w:t xml:space="preserve"> </w:t>
      </w:r>
      <w:r w:rsidRPr="00DB79AB">
        <w:rPr>
          <w:i/>
          <w:color w:val="222222"/>
          <w:szCs w:val="24"/>
          <w:highlight w:val="white"/>
        </w:rPr>
        <w:t>77</w:t>
      </w:r>
      <w:r w:rsidRPr="00DB79AB">
        <w:rPr>
          <w:color w:val="222222"/>
          <w:szCs w:val="24"/>
          <w:highlight w:val="white"/>
        </w:rPr>
        <w:t>, pp.64-75.</w:t>
      </w:r>
    </w:p>
    <w:p w14:paraId="268EA4CA" w14:textId="77777777" w:rsidR="00DB79AB" w:rsidRPr="00DB79AB" w:rsidRDefault="00DB79AB" w:rsidP="00DB79AB">
      <w:pPr>
        <w:rPr>
          <w:color w:val="222222"/>
          <w:szCs w:val="24"/>
          <w:highlight w:val="white"/>
        </w:rPr>
      </w:pPr>
      <w:r w:rsidRPr="00DB79AB">
        <w:rPr>
          <w:color w:val="222222"/>
          <w:szCs w:val="24"/>
          <w:highlight w:val="white"/>
        </w:rPr>
        <w:t xml:space="preserve">George, R., (2021). </w:t>
      </w:r>
      <w:r w:rsidRPr="00DB79AB">
        <w:rPr>
          <w:i/>
          <w:iCs/>
          <w:color w:val="222222"/>
          <w:szCs w:val="24"/>
          <w:highlight w:val="white"/>
        </w:rPr>
        <w:t>Tourism and Hospitality Marketing Principles. In Marketing Tourism and Hospitality: Concepts and Cases</w:t>
      </w:r>
      <w:r w:rsidRPr="00DB79AB">
        <w:rPr>
          <w:color w:val="222222"/>
          <w:szCs w:val="24"/>
          <w:highlight w:val="white"/>
        </w:rPr>
        <w:t xml:space="preserve"> (pp. 3-31). Cham: Springer International Publishing.</w:t>
      </w:r>
    </w:p>
    <w:p w14:paraId="4954A8CE" w14:textId="77777777" w:rsidR="00DB79AB" w:rsidRPr="00DB79AB" w:rsidRDefault="00DB79AB" w:rsidP="00DB79AB">
      <w:pPr>
        <w:rPr>
          <w:color w:val="222222"/>
          <w:szCs w:val="24"/>
          <w:highlight w:val="white"/>
        </w:rPr>
      </w:pPr>
      <w:r w:rsidRPr="00DB79AB">
        <w:rPr>
          <w:color w:val="222222"/>
          <w:szCs w:val="24"/>
          <w:highlight w:val="white"/>
        </w:rPr>
        <w:t xml:space="preserve">Gursoy, D., Buttle, F. and Bowie, D., (2022). </w:t>
      </w:r>
      <w:r w:rsidRPr="00DB79AB">
        <w:rPr>
          <w:i/>
          <w:color w:val="222222"/>
          <w:szCs w:val="24"/>
          <w:highlight w:val="white"/>
        </w:rPr>
        <w:t>Hospitality Marketing: Principles and Practices</w:t>
      </w:r>
      <w:r w:rsidRPr="00DB79AB">
        <w:rPr>
          <w:color w:val="222222"/>
          <w:szCs w:val="24"/>
          <w:highlight w:val="white"/>
        </w:rPr>
        <w:t>. Routledge.</w:t>
      </w:r>
    </w:p>
    <w:p w14:paraId="4FDCD55B" w14:textId="77777777" w:rsidR="00DB79AB" w:rsidRPr="00DB79AB" w:rsidRDefault="00DB79AB" w:rsidP="00DB79AB">
      <w:pPr>
        <w:rPr>
          <w:color w:val="222222"/>
          <w:szCs w:val="24"/>
          <w:highlight w:val="white"/>
        </w:rPr>
      </w:pPr>
      <w:r w:rsidRPr="00DB79AB">
        <w:rPr>
          <w:color w:val="222222"/>
          <w:szCs w:val="24"/>
          <w:highlight w:val="white"/>
        </w:rPr>
        <w:t xml:space="preserve">Jones, P. and Comfort, D., (2021). </w:t>
      </w:r>
      <w:r w:rsidRPr="00DB79AB">
        <w:rPr>
          <w:i/>
          <w:iCs/>
          <w:color w:val="222222"/>
          <w:szCs w:val="24"/>
          <w:highlight w:val="white"/>
        </w:rPr>
        <w:t>Modern slavery statements and leading UK hotel companies. Athens Journal of Tourism</w:t>
      </w:r>
      <w:r w:rsidRPr="00DB79AB">
        <w:rPr>
          <w:color w:val="222222"/>
          <w:szCs w:val="24"/>
          <w:highlight w:val="white"/>
        </w:rPr>
        <w:t xml:space="preserve">, </w:t>
      </w:r>
      <w:r w:rsidRPr="00DB79AB">
        <w:rPr>
          <w:i/>
          <w:color w:val="222222"/>
          <w:szCs w:val="24"/>
          <w:highlight w:val="white"/>
        </w:rPr>
        <w:t>8</w:t>
      </w:r>
      <w:r w:rsidRPr="00DB79AB">
        <w:rPr>
          <w:color w:val="222222"/>
          <w:szCs w:val="24"/>
          <w:highlight w:val="white"/>
        </w:rPr>
        <w:t>(3), pp.147-162.</w:t>
      </w:r>
    </w:p>
    <w:p w14:paraId="65F1DAD3" w14:textId="77777777" w:rsidR="00DB79AB" w:rsidRPr="00DB79AB" w:rsidRDefault="00DB79AB" w:rsidP="00DB79AB">
      <w:pPr>
        <w:rPr>
          <w:color w:val="222222"/>
          <w:sz w:val="28"/>
          <w:szCs w:val="28"/>
          <w:highlight w:val="white"/>
        </w:rPr>
      </w:pPr>
      <w:r w:rsidRPr="00DB79AB">
        <w:rPr>
          <w:color w:val="222222"/>
          <w:szCs w:val="24"/>
          <w:highlight w:val="white"/>
        </w:rPr>
        <w:t xml:space="preserve">McDermott, A.M., Conway, E., Cafferkey, K., Bosak, J. and Flood, P.C., (2019). </w:t>
      </w:r>
      <w:r w:rsidRPr="00DB79AB">
        <w:rPr>
          <w:i/>
          <w:iCs/>
          <w:color w:val="222222"/>
          <w:szCs w:val="24"/>
          <w:highlight w:val="white"/>
        </w:rPr>
        <w:t>Performance management in context: formative cross-functional performance monitoring for improvement and the mediating role of relational coordination in hospitals. The International Journal of Human Resource Management,</w:t>
      </w:r>
      <w:r w:rsidRPr="00DB79AB">
        <w:rPr>
          <w:color w:val="222222"/>
          <w:szCs w:val="24"/>
          <w:highlight w:val="white"/>
        </w:rPr>
        <w:t xml:space="preserve"> </w:t>
      </w:r>
      <w:r w:rsidRPr="00DB79AB">
        <w:rPr>
          <w:i/>
          <w:color w:val="222222"/>
          <w:szCs w:val="24"/>
          <w:highlight w:val="white"/>
        </w:rPr>
        <w:t>30</w:t>
      </w:r>
      <w:r w:rsidRPr="00DB79AB">
        <w:rPr>
          <w:color w:val="222222"/>
          <w:szCs w:val="24"/>
          <w:highlight w:val="white"/>
        </w:rPr>
        <w:t>(3), pp.436-456.</w:t>
      </w:r>
    </w:p>
    <w:p w14:paraId="0A64B788" w14:textId="77777777" w:rsidR="00DB79AB" w:rsidRPr="00DB79AB" w:rsidRDefault="00DB79AB" w:rsidP="00DB79AB">
      <w:pPr>
        <w:rPr>
          <w:color w:val="222222"/>
          <w:szCs w:val="24"/>
          <w:highlight w:val="white"/>
        </w:rPr>
      </w:pPr>
      <w:r w:rsidRPr="00DB79AB">
        <w:rPr>
          <w:color w:val="222222"/>
          <w:szCs w:val="24"/>
          <w:highlight w:val="white"/>
        </w:rPr>
        <w:t xml:space="preserve">Oskam, J. and </w:t>
      </w:r>
      <w:proofErr w:type="spellStart"/>
      <w:r w:rsidRPr="00DB79AB">
        <w:rPr>
          <w:color w:val="222222"/>
          <w:szCs w:val="24"/>
          <w:highlight w:val="white"/>
        </w:rPr>
        <w:t>Zandberg</w:t>
      </w:r>
      <w:proofErr w:type="spellEnd"/>
      <w:r w:rsidRPr="00DB79AB">
        <w:rPr>
          <w:color w:val="222222"/>
          <w:szCs w:val="24"/>
          <w:highlight w:val="white"/>
        </w:rPr>
        <w:t xml:space="preserve">, T., (2019). </w:t>
      </w:r>
      <w:r w:rsidRPr="00DB79AB">
        <w:rPr>
          <w:i/>
          <w:iCs/>
          <w:color w:val="222222"/>
          <w:szCs w:val="24"/>
          <w:highlight w:val="white"/>
        </w:rPr>
        <w:t>The hospitality industry. In Hospitality Experience</w:t>
      </w:r>
      <w:r w:rsidRPr="00DB79AB">
        <w:rPr>
          <w:color w:val="222222"/>
          <w:szCs w:val="24"/>
          <w:highlight w:val="white"/>
        </w:rPr>
        <w:t xml:space="preserve"> (pp. 66-96). Routledge.</w:t>
      </w:r>
    </w:p>
    <w:p w14:paraId="54E19EF1" w14:textId="77777777" w:rsidR="00DB79AB" w:rsidRPr="00DB79AB" w:rsidRDefault="00DB79AB" w:rsidP="00DB79AB">
      <w:pPr>
        <w:rPr>
          <w:color w:val="222222"/>
          <w:szCs w:val="24"/>
          <w:highlight w:val="white"/>
        </w:rPr>
      </w:pPr>
      <w:proofErr w:type="spellStart"/>
      <w:r w:rsidRPr="00DB79AB">
        <w:rPr>
          <w:color w:val="222222"/>
          <w:szCs w:val="24"/>
          <w:highlight w:val="white"/>
        </w:rPr>
        <w:t>Otoo</w:t>
      </w:r>
      <w:proofErr w:type="spellEnd"/>
      <w:r w:rsidRPr="00DB79AB">
        <w:rPr>
          <w:color w:val="222222"/>
          <w:szCs w:val="24"/>
          <w:highlight w:val="white"/>
        </w:rPr>
        <w:t xml:space="preserve">, F.N.K., (2019). </w:t>
      </w:r>
      <w:r w:rsidRPr="00DB79AB">
        <w:rPr>
          <w:i/>
          <w:iCs/>
          <w:color w:val="222222"/>
          <w:szCs w:val="24"/>
          <w:highlight w:val="white"/>
        </w:rPr>
        <w:t>Human resource management (HRM) practices and organizational performance: The mediating role of employee competencies.</w:t>
      </w:r>
      <w:r w:rsidRPr="00DB79AB">
        <w:rPr>
          <w:color w:val="222222"/>
          <w:szCs w:val="24"/>
          <w:highlight w:val="white"/>
        </w:rPr>
        <w:t xml:space="preserve"> </w:t>
      </w:r>
      <w:r w:rsidRPr="00DB79AB">
        <w:rPr>
          <w:i/>
          <w:color w:val="222222"/>
          <w:szCs w:val="24"/>
          <w:highlight w:val="white"/>
        </w:rPr>
        <w:t>Employee Relations: The International Journal</w:t>
      </w:r>
      <w:r w:rsidRPr="00DB79AB">
        <w:rPr>
          <w:color w:val="222222"/>
          <w:szCs w:val="24"/>
          <w:highlight w:val="white"/>
        </w:rPr>
        <w:t xml:space="preserve">, </w:t>
      </w:r>
      <w:r w:rsidRPr="00DB79AB">
        <w:rPr>
          <w:i/>
          <w:color w:val="222222"/>
          <w:szCs w:val="24"/>
          <w:highlight w:val="white"/>
        </w:rPr>
        <w:t>41</w:t>
      </w:r>
      <w:r w:rsidRPr="00DB79AB">
        <w:rPr>
          <w:color w:val="222222"/>
          <w:szCs w:val="24"/>
          <w:highlight w:val="white"/>
        </w:rPr>
        <w:t>(5), pp.949-970.</w:t>
      </w:r>
    </w:p>
    <w:p w14:paraId="6E9B68C7" w14:textId="77777777" w:rsidR="00DB79AB" w:rsidRPr="00DB79AB" w:rsidRDefault="00DB79AB" w:rsidP="00DB79AB">
      <w:pPr>
        <w:rPr>
          <w:color w:val="222222"/>
          <w:szCs w:val="24"/>
          <w:highlight w:val="white"/>
        </w:rPr>
      </w:pPr>
      <w:r w:rsidRPr="00DB79AB">
        <w:rPr>
          <w:color w:val="222222"/>
          <w:szCs w:val="24"/>
          <w:highlight w:val="white"/>
        </w:rPr>
        <w:t xml:space="preserve">Page, S.J. and Connell, J., (2020). </w:t>
      </w:r>
      <w:r w:rsidRPr="00DB79AB">
        <w:rPr>
          <w:i/>
          <w:iCs/>
          <w:color w:val="222222"/>
          <w:szCs w:val="24"/>
          <w:highlight w:val="white"/>
        </w:rPr>
        <w:t xml:space="preserve">Tourism accommodation and hospitality services. In Tourism </w:t>
      </w:r>
      <w:r w:rsidRPr="00DB79AB">
        <w:rPr>
          <w:color w:val="222222"/>
          <w:szCs w:val="24"/>
          <w:highlight w:val="white"/>
        </w:rPr>
        <w:t>(pp. 216-241). Routledge.</w:t>
      </w:r>
    </w:p>
    <w:p w14:paraId="5B0F8357" w14:textId="77777777" w:rsidR="00DB79AB" w:rsidRPr="00DB79AB" w:rsidRDefault="00DB79AB" w:rsidP="00DB79AB">
      <w:pPr>
        <w:rPr>
          <w:color w:val="222222"/>
          <w:szCs w:val="24"/>
          <w:highlight w:val="white"/>
        </w:rPr>
      </w:pPr>
      <w:proofErr w:type="spellStart"/>
      <w:r w:rsidRPr="00DB79AB">
        <w:rPr>
          <w:color w:val="222222"/>
          <w:szCs w:val="24"/>
          <w:highlight w:val="white"/>
        </w:rPr>
        <w:lastRenderedPageBreak/>
        <w:t>Pedlar</w:t>
      </w:r>
      <w:proofErr w:type="spellEnd"/>
      <w:r w:rsidRPr="00DB79AB">
        <w:rPr>
          <w:color w:val="222222"/>
          <w:szCs w:val="24"/>
          <w:highlight w:val="white"/>
        </w:rPr>
        <w:t xml:space="preserve">, C.R., Newell, J. and Lewis, N.A., (2019). </w:t>
      </w:r>
      <w:r w:rsidRPr="00DB79AB">
        <w:rPr>
          <w:i/>
          <w:iCs/>
          <w:color w:val="222222"/>
          <w:szCs w:val="24"/>
          <w:highlight w:val="white"/>
        </w:rPr>
        <w:t>Blood biomarker profiling and monitoring for high-performance physiology and nutrition: current perspectives, limitations and recommendations.</w:t>
      </w:r>
      <w:r w:rsidRPr="00DB79AB">
        <w:rPr>
          <w:color w:val="222222"/>
          <w:szCs w:val="24"/>
          <w:highlight w:val="white"/>
        </w:rPr>
        <w:t xml:space="preserve"> </w:t>
      </w:r>
      <w:r w:rsidRPr="00DB79AB">
        <w:rPr>
          <w:i/>
          <w:color w:val="222222"/>
          <w:szCs w:val="24"/>
          <w:highlight w:val="white"/>
        </w:rPr>
        <w:t>Sports Medicine</w:t>
      </w:r>
      <w:r w:rsidRPr="00DB79AB">
        <w:rPr>
          <w:color w:val="222222"/>
          <w:szCs w:val="24"/>
          <w:highlight w:val="white"/>
        </w:rPr>
        <w:t xml:space="preserve">, </w:t>
      </w:r>
      <w:r w:rsidRPr="00DB79AB">
        <w:rPr>
          <w:i/>
          <w:color w:val="222222"/>
          <w:szCs w:val="24"/>
          <w:highlight w:val="white"/>
        </w:rPr>
        <w:t>49</w:t>
      </w:r>
      <w:r w:rsidRPr="00DB79AB">
        <w:rPr>
          <w:color w:val="222222"/>
          <w:szCs w:val="24"/>
          <w:highlight w:val="white"/>
        </w:rPr>
        <w:t>, pp.185-198.</w:t>
      </w:r>
    </w:p>
    <w:p w14:paraId="00000046" w14:textId="77777777" w:rsidR="00DD2FD7" w:rsidRDefault="00DD2FD7">
      <w:pPr>
        <w:rPr>
          <w:color w:val="222222"/>
          <w:szCs w:val="24"/>
          <w:highlight w:val="white"/>
        </w:rPr>
      </w:pPr>
    </w:p>
    <w:p w14:paraId="00000047" w14:textId="77777777" w:rsidR="00DD2FD7" w:rsidRDefault="00F64F54">
      <w:pPr>
        <w:rPr>
          <w:color w:val="222222"/>
          <w:szCs w:val="24"/>
          <w:highlight w:val="white"/>
        </w:rPr>
      </w:pPr>
      <w:r>
        <w:rPr>
          <w:color w:val="222222"/>
          <w:szCs w:val="24"/>
          <w:highlight w:val="white"/>
        </w:rPr>
        <w:t xml:space="preserve"> </w:t>
      </w:r>
    </w:p>
    <w:p w14:paraId="00000048" w14:textId="77777777" w:rsidR="00DD2FD7" w:rsidRDefault="00DD2FD7">
      <w:pPr>
        <w:rPr>
          <w:color w:val="222222"/>
          <w:szCs w:val="24"/>
          <w:highlight w:val="white"/>
        </w:rPr>
      </w:pPr>
    </w:p>
    <w:p w14:paraId="00000049" w14:textId="77777777" w:rsidR="00DD2FD7" w:rsidRDefault="00DD2FD7">
      <w:pPr>
        <w:rPr>
          <w:color w:val="222222"/>
          <w:sz w:val="20"/>
          <w:szCs w:val="20"/>
          <w:highlight w:val="white"/>
        </w:rPr>
      </w:pPr>
    </w:p>
    <w:p w14:paraId="0000004B" w14:textId="4DA6BFDE" w:rsidR="00DD2FD7" w:rsidRPr="00B86A8B" w:rsidRDefault="00F64F54">
      <w:pPr>
        <w:rPr>
          <w:szCs w:val="24"/>
        </w:rPr>
      </w:pPr>
      <w:r>
        <w:rPr>
          <w:szCs w:val="24"/>
        </w:rPr>
        <w:t xml:space="preserve"> </w:t>
      </w:r>
    </w:p>
    <w:sectPr w:rsidR="00DD2FD7" w:rsidRPr="00B86A8B" w:rsidSect="00F310ED">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D5F64E" w14:textId="77777777" w:rsidR="002C0F2C" w:rsidRDefault="002C0F2C" w:rsidP="00F310ED">
      <w:pPr>
        <w:spacing w:line="240" w:lineRule="auto"/>
      </w:pPr>
      <w:r>
        <w:separator/>
      </w:r>
    </w:p>
  </w:endnote>
  <w:endnote w:type="continuationSeparator" w:id="0">
    <w:p w14:paraId="21917276" w14:textId="77777777" w:rsidR="002C0F2C" w:rsidRDefault="002C0F2C" w:rsidP="00F310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035891"/>
      <w:docPartObj>
        <w:docPartGallery w:val="Page Numbers (Bottom of Page)"/>
        <w:docPartUnique/>
      </w:docPartObj>
    </w:sdtPr>
    <w:sdtEndPr/>
    <w:sdtContent>
      <w:sdt>
        <w:sdtPr>
          <w:id w:val="-1769616900"/>
          <w:docPartObj>
            <w:docPartGallery w:val="Page Numbers (Top of Page)"/>
            <w:docPartUnique/>
          </w:docPartObj>
        </w:sdtPr>
        <w:sdtEndPr/>
        <w:sdtContent>
          <w:p w14:paraId="6079B4C6" w14:textId="20F350DB" w:rsidR="00F310ED" w:rsidRDefault="00F310E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5440EE3" w14:textId="77777777" w:rsidR="00F310ED" w:rsidRDefault="00F31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41580E" w14:textId="77777777" w:rsidR="002C0F2C" w:rsidRDefault="002C0F2C" w:rsidP="00F310ED">
      <w:pPr>
        <w:spacing w:line="240" w:lineRule="auto"/>
      </w:pPr>
      <w:r>
        <w:separator/>
      </w:r>
    </w:p>
  </w:footnote>
  <w:footnote w:type="continuationSeparator" w:id="0">
    <w:p w14:paraId="7FB3C492" w14:textId="77777777" w:rsidR="002C0F2C" w:rsidRDefault="002C0F2C" w:rsidP="00F310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879383" w14:textId="75EF403A" w:rsidR="00F310ED" w:rsidRPr="00F310ED" w:rsidRDefault="00F310ED" w:rsidP="00F310ED">
    <w:pPr>
      <w:pStyle w:val="Header"/>
      <w:jc w:val="right"/>
      <w:rPr>
        <w:lang w:val="en-IN"/>
      </w:rPr>
    </w:pPr>
    <w:r>
      <w:rPr>
        <w:lang w:val="en-IN"/>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C62973"/>
    <w:multiLevelType w:val="hybridMultilevel"/>
    <w:tmpl w:val="D478B7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96181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FD7"/>
    <w:rsid w:val="001155AA"/>
    <w:rsid w:val="001970D2"/>
    <w:rsid w:val="00255817"/>
    <w:rsid w:val="002C0F2C"/>
    <w:rsid w:val="002F726D"/>
    <w:rsid w:val="003F3C1A"/>
    <w:rsid w:val="00406D6D"/>
    <w:rsid w:val="006712D9"/>
    <w:rsid w:val="00795C1A"/>
    <w:rsid w:val="008E2508"/>
    <w:rsid w:val="00AE293E"/>
    <w:rsid w:val="00B86A8B"/>
    <w:rsid w:val="00C62286"/>
    <w:rsid w:val="00D0683D"/>
    <w:rsid w:val="00D62A5D"/>
    <w:rsid w:val="00DB79AB"/>
    <w:rsid w:val="00DD2FD7"/>
    <w:rsid w:val="00F06DAC"/>
    <w:rsid w:val="00F306E8"/>
    <w:rsid w:val="00F310ED"/>
    <w:rsid w:val="00F44400"/>
    <w:rsid w:val="00F64F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373CB"/>
  <w15:docId w15:val="{ED2DAC88-8744-49D0-85D8-2ACAC7171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C1A"/>
    <w:pPr>
      <w:spacing w:line="360" w:lineRule="auto"/>
      <w:jc w:val="both"/>
    </w:pPr>
    <w:rPr>
      <w:sz w:val="24"/>
    </w:rPr>
  </w:style>
  <w:style w:type="paragraph" w:styleId="Heading1">
    <w:name w:val="heading 1"/>
    <w:basedOn w:val="Normal"/>
    <w:next w:val="Normal"/>
    <w:uiPriority w:val="9"/>
    <w:qFormat/>
    <w:rsid w:val="00795C1A"/>
    <w:pPr>
      <w:keepNext/>
      <w:keepLines/>
      <w:spacing w:before="400" w:after="120"/>
      <w:outlineLvl w:val="0"/>
    </w:pPr>
    <w:rPr>
      <w:b/>
      <w:sz w:val="28"/>
      <w:szCs w:val="40"/>
    </w:rPr>
  </w:style>
  <w:style w:type="paragraph" w:styleId="Heading2">
    <w:name w:val="heading 2"/>
    <w:basedOn w:val="Normal"/>
    <w:next w:val="Normal"/>
    <w:uiPriority w:val="9"/>
    <w:unhideWhenUsed/>
    <w:qFormat/>
    <w:rsid w:val="00795C1A"/>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B79AB"/>
    <w:pPr>
      <w:ind w:left="720"/>
      <w:contextualSpacing/>
    </w:pPr>
  </w:style>
  <w:style w:type="paragraph" w:styleId="Header">
    <w:name w:val="header"/>
    <w:basedOn w:val="Normal"/>
    <w:link w:val="HeaderChar"/>
    <w:uiPriority w:val="99"/>
    <w:unhideWhenUsed/>
    <w:rsid w:val="00F310ED"/>
    <w:pPr>
      <w:tabs>
        <w:tab w:val="center" w:pos="4513"/>
        <w:tab w:val="right" w:pos="9026"/>
      </w:tabs>
      <w:spacing w:line="240" w:lineRule="auto"/>
    </w:pPr>
  </w:style>
  <w:style w:type="character" w:customStyle="1" w:styleId="HeaderChar">
    <w:name w:val="Header Char"/>
    <w:basedOn w:val="DefaultParagraphFont"/>
    <w:link w:val="Header"/>
    <w:uiPriority w:val="99"/>
    <w:rsid w:val="00F310ED"/>
    <w:rPr>
      <w:sz w:val="24"/>
    </w:rPr>
  </w:style>
  <w:style w:type="paragraph" w:styleId="Footer">
    <w:name w:val="footer"/>
    <w:basedOn w:val="Normal"/>
    <w:link w:val="FooterChar"/>
    <w:uiPriority w:val="99"/>
    <w:unhideWhenUsed/>
    <w:rsid w:val="00F310ED"/>
    <w:pPr>
      <w:tabs>
        <w:tab w:val="center" w:pos="4513"/>
        <w:tab w:val="right" w:pos="9026"/>
      </w:tabs>
      <w:spacing w:line="240" w:lineRule="auto"/>
    </w:pPr>
  </w:style>
  <w:style w:type="character" w:customStyle="1" w:styleId="FooterChar">
    <w:name w:val="Footer Char"/>
    <w:basedOn w:val="DefaultParagraphFont"/>
    <w:link w:val="Footer"/>
    <w:uiPriority w:val="99"/>
    <w:rsid w:val="00F310ED"/>
    <w:rPr>
      <w:sz w:val="24"/>
    </w:rPr>
  </w:style>
  <w:style w:type="paragraph" w:styleId="TOCHeading">
    <w:name w:val="TOC Heading"/>
    <w:basedOn w:val="Heading1"/>
    <w:next w:val="Normal"/>
    <w:uiPriority w:val="39"/>
    <w:unhideWhenUsed/>
    <w:qFormat/>
    <w:rsid w:val="00F310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310ED"/>
    <w:pPr>
      <w:spacing w:after="100"/>
    </w:pPr>
  </w:style>
  <w:style w:type="paragraph" w:styleId="TOC2">
    <w:name w:val="toc 2"/>
    <w:basedOn w:val="Normal"/>
    <w:next w:val="Normal"/>
    <w:autoRedefine/>
    <w:uiPriority w:val="39"/>
    <w:unhideWhenUsed/>
    <w:rsid w:val="00F310ED"/>
    <w:pPr>
      <w:spacing w:after="100"/>
      <w:ind w:left="240"/>
    </w:pPr>
  </w:style>
  <w:style w:type="character" w:styleId="Hyperlink">
    <w:name w:val="Hyperlink"/>
    <w:basedOn w:val="DefaultParagraphFont"/>
    <w:uiPriority w:val="99"/>
    <w:unhideWhenUsed/>
    <w:rsid w:val="00F310ED"/>
    <w:rPr>
      <w:color w:val="0000FF" w:themeColor="hyperlink"/>
      <w:u w:val="single"/>
    </w:rPr>
  </w:style>
  <w:style w:type="paragraph" w:styleId="NormalWeb">
    <w:name w:val="Normal (Web)"/>
    <w:basedOn w:val="Normal"/>
    <w:uiPriority w:val="99"/>
    <w:unhideWhenUsed/>
    <w:rsid w:val="00F06DAC"/>
    <w:pPr>
      <w:spacing w:before="100" w:beforeAutospacing="1" w:after="100" w:afterAutospacing="1" w:line="240" w:lineRule="auto"/>
      <w:jc w:val="left"/>
    </w:pPr>
    <w:rPr>
      <w:rFonts w:ascii="Times New Roman" w:eastAsia="Times New Roman" w:hAnsi="Times New Roman" w:cs="Times New Roman"/>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3772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86ED17-63B7-46CA-95C0-64BFD7C35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13</Pages>
  <Words>2626</Words>
  <Characters>14972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Staicu</cp:lastModifiedBy>
  <cp:revision>5</cp:revision>
  <dcterms:created xsi:type="dcterms:W3CDTF">2024-06-03T13:41:00Z</dcterms:created>
  <dcterms:modified xsi:type="dcterms:W3CDTF">2024-06-06T08:27:00Z</dcterms:modified>
</cp:coreProperties>
</file>