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37AB6D" w14:textId="77777777" w:rsidR="006628B8" w:rsidRPr="006628B8" w:rsidRDefault="006628B8" w:rsidP="006628B8">
      <w:pPr>
        <w:spacing w:before="240" w:after="0" w:line="360" w:lineRule="auto"/>
        <w:jc w:val="center"/>
        <w:rPr>
          <w:rFonts w:ascii="Times New Roman" w:eastAsia="Times New Roman" w:hAnsi="Times New Roman" w:cs="Times New Roman"/>
          <w:b/>
          <w:bCs/>
          <w:color w:val="000000"/>
          <w:sz w:val="28"/>
          <w:szCs w:val="28"/>
          <w:lang w:eastAsia="en-IN"/>
        </w:rPr>
      </w:pPr>
      <w:r w:rsidRPr="006628B8">
        <w:rPr>
          <w:rFonts w:ascii="Times New Roman" w:eastAsia="Times New Roman" w:hAnsi="Times New Roman" w:cs="Times New Roman"/>
          <w:noProof/>
          <w:sz w:val="24"/>
          <w:szCs w:val="24"/>
          <w:lang w:val="en" w:eastAsia="en-IN"/>
        </w:rPr>
        <w:drawing>
          <wp:anchor distT="0" distB="0" distL="114300" distR="114300" simplePos="0" relativeHeight="251659264" behindDoc="0" locked="0" layoutInCell="1" allowOverlap="1" wp14:anchorId="187120D9" wp14:editId="4705E9FE">
            <wp:simplePos x="0" y="0"/>
            <wp:positionH relativeFrom="margin">
              <wp:align>left</wp:align>
            </wp:positionH>
            <wp:positionV relativeFrom="paragraph">
              <wp:posOffset>160020</wp:posOffset>
            </wp:positionV>
            <wp:extent cx="1409700" cy="556260"/>
            <wp:effectExtent l="0" t="0" r="0" b="0"/>
            <wp:wrapSquare wrapText="bothSides"/>
            <wp:docPr id="159655066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409700" cy="556260"/>
                    </a:xfrm>
                    <a:prstGeom prst="rect">
                      <a:avLst/>
                    </a:prstGeom>
                    <a:noFill/>
                  </pic:spPr>
                </pic:pic>
              </a:graphicData>
            </a:graphic>
            <wp14:sizeRelH relativeFrom="margin">
              <wp14:pctWidth>0</wp14:pctWidth>
            </wp14:sizeRelH>
            <wp14:sizeRelV relativeFrom="margin">
              <wp14:pctHeight>0</wp14:pctHeight>
            </wp14:sizeRelV>
          </wp:anchor>
        </w:drawing>
      </w:r>
    </w:p>
    <w:p w14:paraId="4AB84811" w14:textId="77777777" w:rsidR="006628B8" w:rsidRDefault="006628B8" w:rsidP="006628B8">
      <w:pPr>
        <w:spacing w:before="240" w:after="0" w:line="360" w:lineRule="auto"/>
        <w:jc w:val="center"/>
        <w:rPr>
          <w:rFonts w:ascii="Times New Roman" w:eastAsia="Times New Roman" w:hAnsi="Times New Roman" w:cs="Times New Roman"/>
          <w:b/>
          <w:bCs/>
          <w:color w:val="000000"/>
          <w:sz w:val="28"/>
          <w:szCs w:val="28"/>
          <w:lang w:eastAsia="en-IN"/>
        </w:rPr>
      </w:pPr>
    </w:p>
    <w:p w14:paraId="2B654082" w14:textId="77777777" w:rsidR="00AD51C1" w:rsidRDefault="00AD51C1" w:rsidP="006628B8">
      <w:pPr>
        <w:spacing w:before="240" w:after="0" w:line="360" w:lineRule="auto"/>
        <w:jc w:val="center"/>
        <w:rPr>
          <w:rFonts w:ascii="Times New Roman" w:eastAsia="Times New Roman" w:hAnsi="Times New Roman" w:cs="Times New Roman"/>
          <w:b/>
          <w:bCs/>
          <w:color w:val="000000"/>
          <w:sz w:val="28"/>
          <w:szCs w:val="28"/>
          <w:lang w:eastAsia="en-IN"/>
        </w:rPr>
      </w:pPr>
    </w:p>
    <w:p w14:paraId="51404BFB" w14:textId="77777777" w:rsidR="00AD51C1" w:rsidRPr="006628B8" w:rsidRDefault="00AD51C1" w:rsidP="006628B8">
      <w:pPr>
        <w:spacing w:before="240" w:after="0" w:line="360" w:lineRule="auto"/>
        <w:jc w:val="center"/>
        <w:rPr>
          <w:rFonts w:ascii="Times New Roman" w:eastAsia="Times New Roman" w:hAnsi="Times New Roman" w:cs="Times New Roman"/>
          <w:b/>
          <w:bCs/>
          <w:color w:val="000000"/>
          <w:sz w:val="28"/>
          <w:szCs w:val="28"/>
          <w:lang w:eastAsia="en-IN"/>
        </w:rPr>
      </w:pPr>
    </w:p>
    <w:p w14:paraId="05CFA759" w14:textId="77777777" w:rsidR="00E205CA" w:rsidRPr="00E205CA" w:rsidRDefault="00E205CA" w:rsidP="00E205CA">
      <w:pPr>
        <w:spacing w:before="240" w:after="0" w:line="240" w:lineRule="auto"/>
        <w:jc w:val="center"/>
        <w:rPr>
          <w:rFonts w:ascii="Times New Roman" w:eastAsia="Times New Roman" w:hAnsi="Times New Roman" w:cs="Times New Roman"/>
          <w:b/>
          <w:bCs/>
          <w:color w:val="000000"/>
          <w:sz w:val="28"/>
          <w:szCs w:val="28"/>
          <w:lang w:eastAsia="en-IN"/>
        </w:rPr>
      </w:pPr>
      <w:r w:rsidRPr="00E205CA">
        <w:rPr>
          <w:rFonts w:ascii="Times New Roman" w:eastAsia="Times New Roman" w:hAnsi="Times New Roman" w:cs="Times New Roman"/>
          <w:b/>
          <w:bCs/>
          <w:color w:val="000000"/>
          <w:sz w:val="28"/>
          <w:szCs w:val="28"/>
          <w:lang w:eastAsia="en-IN"/>
        </w:rPr>
        <w:t xml:space="preserve">Programme: BA International Hotel Management     </w:t>
      </w:r>
    </w:p>
    <w:p w14:paraId="0A53BC01" w14:textId="1B7BF5B0" w:rsidR="00E205CA" w:rsidRPr="00E205CA" w:rsidRDefault="00E205CA" w:rsidP="00E205CA">
      <w:pPr>
        <w:spacing w:before="240" w:after="0" w:line="240" w:lineRule="auto"/>
        <w:jc w:val="center"/>
        <w:rPr>
          <w:rFonts w:ascii="Times New Roman" w:eastAsia="Times New Roman" w:hAnsi="Times New Roman" w:cs="Times New Roman"/>
          <w:b/>
          <w:bCs/>
          <w:color w:val="000000"/>
          <w:sz w:val="28"/>
          <w:szCs w:val="28"/>
          <w:lang w:eastAsia="en-IN"/>
        </w:rPr>
      </w:pPr>
      <w:r w:rsidRPr="00E205CA">
        <w:rPr>
          <w:rFonts w:ascii="Times New Roman" w:eastAsia="Times New Roman" w:hAnsi="Times New Roman" w:cs="Times New Roman"/>
          <w:b/>
          <w:bCs/>
          <w:color w:val="000000"/>
          <w:sz w:val="28"/>
          <w:szCs w:val="28"/>
          <w:lang w:eastAsia="en-IN"/>
        </w:rPr>
        <w:t>Module: Contemporary Themes in the Hotel and Hospitality Sector</w:t>
      </w:r>
      <w:r w:rsidR="00A610C9">
        <w:rPr>
          <w:rFonts w:ascii="Times New Roman" w:eastAsia="Times New Roman" w:hAnsi="Times New Roman" w:cs="Times New Roman"/>
          <w:b/>
          <w:bCs/>
          <w:color w:val="000000"/>
          <w:sz w:val="28"/>
          <w:szCs w:val="28"/>
          <w:lang w:eastAsia="en-IN"/>
        </w:rPr>
        <w:t>.</w:t>
      </w:r>
    </w:p>
    <w:p w14:paraId="49602E75" w14:textId="77777777" w:rsidR="00E205CA" w:rsidRPr="00E205CA" w:rsidRDefault="00E205CA" w:rsidP="00E205CA">
      <w:pPr>
        <w:spacing w:before="240" w:after="0" w:line="240" w:lineRule="auto"/>
        <w:jc w:val="center"/>
        <w:rPr>
          <w:rFonts w:ascii="Times New Roman" w:eastAsia="Times New Roman" w:hAnsi="Times New Roman" w:cs="Times New Roman"/>
          <w:b/>
          <w:bCs/>
          <w:color w:val="000000"/>
          <w:sz w:val="28"/>
          <w:szCs w:val="28"/>
          <w:lang w:eastAsia="en-IN"/>
        </w:rPr>
      </w:pPr>
      <w:r w:rsidRPr="00E205CA">
        <w:rPr>
          <w:rFonts w:ascii="Times New Roman" w:eastAsia="Times New Roman" w:hAnsi="Times New Roman" w:cs="Times New Roman"/>
          <w:b/>
          <w:bCs/>
          <w:color w:val="000000"/>
          <w:sz w:val="28"/>
          <w:szCs w:val="28"/>
          <w:lang w:eastAsia="en-IN"/>
        </w:rPr>
        <w:t xml:space="preserve">Module code: BMIH6001                </w:t>
      </w:r>
    </w:p>
    <w:p w14:paraId="2AA1AA1B" w14:textId="58238A11" w:rsidR="006628B8" w:rsidRPr="006628B8" w:rsidRDefault="006628B8" w:rsidP="006628B8">
      <w:pPr>
        <w:spacing w:before="240" w:after="0" w:line="240" w:lineRule="auto"/>
        <w:jc w:val="center"/>
        <w:rPr>
          <w:rFonts w:ascii="Times New Roman" w:eastAsia="Times New Roman" w:hAnsi="Times New Roman" w:cs="Times New Roman"/>
          <w:b/>
          <w:bCs/>
          <w:color w:val="000000"/>
          <w:sz w:val="28"/>
          <w:szCs w:val="28"/>
          <w:lang w:eastAsia="en-IN"/>
        </w:rPr>
      </w:pPr>
      <w:r w:rsidRPr="006628B8">
        <w:rPr>
          <w:rFonts w:ascii="Times New Roman" w:eastAsia="Times New Roman" w:hAnsi="Times New Roman" w:cs="Times New Roman"/>
          <w:b/>
          <w:bCs/>
          <w:color w:val="000000"/>
          <w:sz w:val="28"/>
          <w:szCs w:val="28"/>
          <w:lang w:eastAsia="en-IN"/>
        </w:rPr>
        <w:t>Student name:</w:t>
      </w:r>
      <w:r w:rsidR="00CB0432">
        <w:rPr>
          <w:rFonts w:ascii="Times New Roman" w:eastAsia="Times New Roman" w:hAnsi="Times New Roman" w:cs="Times New Roman"/>
          <w:b/>
          <w:bCs/>
          <w:color w:val="000000"/>
          <w:sz w:val="28"/>
          <w:szCs w:val="28"/>
          <w:lang w:eastAsia="en-IN"/>
        </w:rPr>
        <w:t xml:space="preserve"> VASILE PUSCUTA</w:t>
      </w:r>
    </w:p>
    <w:p w14:paraId="1707A28E" w14:textId="3A4C7017" w:rsidR="006628B8" w:rsidRPr="006628B8" w:rsidRDefault="006628B8" w:rsidP="006628B8">
      <w:pPr>
        <w:spacing w:before="240" w:after="0" w:line="240" w:lineRule="auto"/>
        <w:jc w:val="center"/>
        <w:rPr>
          <w:rFonts w:ascii="Times New Roman" w:eastAsia="Times New Roman" w:hAnsi="Times New Roman" w:cs="Times New Roman"/>
          <w:b/>
          <w:bCs/>
          <w:color w:val="000000"/>
          <w:sz w:val="28"/>
          <w:szCs w:val="28"/>
          <w:lang w:eastAsia="en-IN"/>
        </w:rPr>
      </w:pPr>
      <w:r w:rsidRPr="006628B8">
        <w:rPr>
          <w:rFonts w:ascii="Times New Roman" w:eastAsia="Times New Roman" w:hAnsi="Times New Roman" w:cs="Times New Roman"/>
          <w:b/>
          <w:bCs/>
          <w:color w:val="000000"/>
          <w:sz w:val="28"/>
          <w:szCs w:val="28"/>
          <w:lang w:eastAsia="en-IN"/>
        </w:rPr>
        <w:t>Student ID number:</w:t>
      </w:r>
      <w:r w:rsidR="00CB0432">
        <w:rPr>
          <w:rFonts w:ascii="Times New Roman" w:eastAsia="Times New Roman" w:hAnsi="Times New Roman" w:cs="Times New Roman"/>
          <w:b/>
          <w:bCs/>
          <w:color w:val="000000"/>
          <w:sz w:val="28"/>
          <w:szCs w:val="28"/>
          <w:lang w:eastAsia="en-IN"/>
        </w:rPr>
        <w:t xml:space="preserve"> </w:t>
      </w:r>
      <w:r w:rsidR="001F06D7">
        <w:rPr>
          <w:rFonts w:ascii="Times New Roman" w:eastAsia="Times New Roman" w:hAnsi="Times New Roman" w:cs="Times New Roman"/>
          <w:b/>
          <w:bCs/>
          <w:color w:val="000000"/>
          <w:sz w:val="28"/>
          <w:szCs w:val="28"/>
          <w:lang w:eastAsia="en-IN"/>
        </w:rPr>
        <w:t>2233417</w:t>
      </w:r>
    </w:p>
    <w:p w14:paraId="53843CF4" w14:textId="65D859EF" w:rsidR="006628B8" w:rsidRPr="00A66A5F" w:rsidRDefault="006628B8" w:rsidP="00A66A5F">
      <w:pPr>
        <w:spacing w:before="240" w:after="0" w:line="240" w:lineRule="auto"/>
        <w:jc w:val="center"/>
        <w:rPr>
          <w:rFonts w:ascii="Times New Roman" w:eastAsia="Times New Roman" w:hAnsi="Times New Roman" w:cs="Times New Roman"/>
          <w:b/>
          <w:bCs/>
          <w:color w:val="000000"/>
          <w:sz w:val="28"/>
          <w:szCs w:val="28"/>
          <w:lang w:eastAsia="en-IN"/>
        </w:rPr>
      </w:pPr>
      <w:r w:rsidRPr="006628B8">
        <w:rPr>
          <w:rFonts w:ascii="Times New Roman" w:eastAsia="Times New Roman" w:hAnsi="Times New Roman" w:cs="Times New Roman"/>
          <w:b/>
          <w:bCs/>
          <w:color w:val="000000"/>
          <w:sz w:val="28"/>
          <w:szCs w:val="28"/>
          <w:lang w:eastAsia="en-IN"/>
        </w:rPr>
        <w:t>Assignment Title:</w:t>
      </w:r>
      <w:r w:rsidR="00DD6195">
        <w:rPr>
          <w:rFonts w:ascii="Times New Roman" w:eastAsia="Times New Roman" w:hAnsi="Times New Roman" w:cs="Times New Roman"/>
          <w:b/>
          <w:bCs/>
          <w:color w:val="000000"/>
          <w:sz w:val="28"/>
          <w:szCs w:val="28"/>
          <w:lang w:eastAsia="en-IN"/>
        </w:rPr>
        <w:t xml:space="preserve"> </w:t>
      </w:r>
      <w:r w:rsidRPr="006628B8">
        <w:rPr>
          <w:rFonts w:ascii="Times New Roman" w:eastAsia="Times New Roman" w:hAnsi="Times New Roman" w:cs="Times New Roman"/>
          <w:b/>
          <w:bCs/>
          <w:color w:val="000000"/>
          <w:sz w:val="32"/>
          <w:szCs w:val="32"/>
          <w:lang w:eastAsia="en-IN"/>
        </w:rPr>
        <w:t>Conference Research Paper</w:t>
      </w:r>
    </w:p>
    <w:p w14:paraId="13233941" w14:textId="7865A3A1" w:rsidR="006628B8" w:rsidRDefault="006628B8" w:rsidP="006628B8">
      <w:pPr>
        <w:spacing w:before="240" w:after="0" w:line="240" w:lineRule="auto"/>
        <w:jc w:val="center"/>
        <w:rPr>
          <w:rFonts w:ascii="Times New Roman" w:eastAsia="Times New Roman" w:hAnsi="Times New Roman" w:cs="Times New Roman"/>
          <w:b/>
          <w:bCs/>
          <w:color w:val="000000"/>
          <w:sz w:val="32"/>
          <w:szCs w:val="32"/>
          <w:lang w:eastAsia="en-IN"/>
        </w:rPr>
      </w:pPr>
      <w:r w:rsidRPr="006628B8">
        <w:rPr>
          <w:rFonts w:ascii="Times New Roman" w:eastAsia="Times New Roman" w:hAnsi="Times New Roman" w:cs="Times New Roman"/>
          <w:b/>
          <w:bCs/>
          <w:color w:val="000000"/>
          <w:sz w:val="32"/>
          <w:szCs w:val="32"/>
          <w:lang w:eastAsia="en-IN"/>
        </w:rPr>
        <w:t xml:space="preserve">THEME 1: </w:t>
      </w:r>
      <w:r w:rsidRPr="006628B8">
        <w:rPr>
          <w:rFonts w:ascii="Times New Roman" w:eastAsia="Times New Roman" w:hAnsi="Times New Roman" w:cs="Times New Roman"/>
          <w:b/>
          <w:bCs/>
          <w:color w:val="000000"/>
          <w:sz w:val="32"/>
          <w:szCs w:val="32"/>
          <w:highlight w:val="white"/>
          <w:lang w:eastAsia="en-IN"/>
        </w:rPr>
        <w:t xml:space="preserve">Artificial Intelligence </w:t>
      </w:r>
      <w:r w:rsidR="00A610C9">
        <w:rPr>
          <w:rFonts w:ascii="Times New Roman" w:eastAsia="Times New Roman" w:hAnsi="Times New Roman" w:cs="Times New Roman"/>
          <w:b/>
          <w:bCs/>
          <w:color w:val="000000"/>
          <w:sz w:val="32"/>
          <w:szCs w:val="32"/>
          <w:highlight w:val="white"/>
          <w:lang w:eastAsia="en-IN"/>
        </w:rPr>
        <w:t>and</w:t>
      </w:r>
      <w:r w:rsidRPr="006628B8">
        <w:rPr>
          <w:rFonts w:ascii="Times New Roman" w:eastAsia="Times New Roman" w:hAnsi="Times New Roman" w:cs="Times New Roman"/>
          <w:b/>
          <w:bCs/>
          <w:color w:val="000000"/>
          <w:sz w:val="32"/>
          <w:szCs w:val="32"/>
          <w:highlight w:val="white"/>
          <w:lang w:eastAsia="en-IN"/>
        </w:rPr>
        <w:t xml:space="preserve"> Human Collaboration</w:t>
      </w:r>
    </w:p>
    <w:p w14:paraId="3ED0D44E" w14:textId="243594FB" w:rsidR="00DD6195" w:rsidRPr="006628B8" w:rsidRDefault="0041590D" w:rsidP="006628B8">
      <w:pPr>
        <w:spacing w:before="240" w:after="0" w:line="240" w:lineRule="auto"/>
        <w:jc w:val="center"/>
        <w:rPr>
          <w:rFonts w:ascii="Times New Roman" w:eastAsia="Times New Roman" w:hAnsi="Times New Roman" w:cs="Times New Roman"/>
          <w:b/>
          <w:bCs/>
          <w:color w:val="000000"/>
          <w:sz w:val="28"/>
          <w:szCs w:val="28"/>
          <w:lang w:eastAsia="en-IN"/>
        </w:rPr>
      </w:pPr>
      <w:r>
        <w:rPr>
          <w:rFonts w:ascii="Times New Roman" w:eastAsia="Times New Roman" w:hAnsi="Times New Roman" w:cs="Times New Roman"/>
          <w:b/>
          <w:bCs/>
          <w:color w:val="000000"/>
          <w:sz w:val="32"/>
          <w:szCs w:val="32"/>
          <w:lang w:eastAsia="en-IN"/>
        </w:rPr>
        <w:t xml:space="preserve">Lecturer: </w:t>
      </w:r>
      <w:r w:rsidR="00284B37">
        <w:rPr>
          <w:rFonts w:ascii="Times New Roman" w:eastAsia="Times New Roman" w:hAnsi="Times New Roman" w:cs="Times New Roman"/>
          <w:b/>
          <w:bCs/>
          <w:color w:val="000000"/>
          <w:sz w:val="32"/>
          <w:szCs w:val="32"/>
          <w:lang w:eastAsia="en-IN"/>
        </w:rPr>
        <w:t xml:space="preserve">Dr Ernest </w:t>
      </w:r>
      <w:r w:rsidR="00276FF3">
        <w:rPr>
          <w:rFonts w:ascii="Times New Roman" w:eastAsia="Times New Roman" w:hAnsi="Times New Roman" w:cs="Times New Roman"/>
          <w:b/>
          <w:bCs/>
          <w:color w:val="000000"/>
          <w:sz w:val="32"/>
          <w:szCs w:val="32"/>
          <w:lang w:eastAsia="en-IN"/>
        </w:rPr>
        <w:t>Balutie Wavei</w:t>
      </w:r>
    </w:p>
    <w:p w14:paraId="49583992" w14:textId="77777777" w:rsidR="006628B8" w:rsidRPr="006628B8" w:rsidRDefault="006628B8" w:rsidP="006628B8">
      <w:pPr>
        <w:spacing w:before="240" w:after="0" w:line="240" w:lineRule="auto"/>
        <w:jc w:val="center"/>
        <w:rPr>
          <w:rFonts w:ascii="Times New Roman" w:eastAsia="Times New Roman" w:hAnsi="Times New Roman" w:cs="Times New Roman"/>
          <w:b/>
          <w:bCs/>
          <w:color w:val="000000"/>
          <w:sz w:val="28"/>
          <w:szCs w:val="28"/>
          <w:lang w:eastAsia="en-IN"/>
        </w:rPr>
      </w:pPr>
    </w:p>
    <w:p w14:paraId="58A57067" w14:textId="77777777" w:rsidR="006628B8" w:rsidRPr="006628B8" w:rsidRDefault="006628B8" w:rsidP="006628B8">
      <w:pPr>
        <w:spacing w:before="240" w:after="0" w:line="240" w:lineRule="auto"/>
        <w:jc w:val="center"/>
        <w:rPr>
          <w:rFonts w:ascii="Times New Roman" w:eastAsia="Times New Roman" w:hAnsi="Times New Roman" w:cs="Times New Roman"/>
          <w:b/>
          <w:bCs/>
          <w:color w:val="000000"/>
          <w:sz w:val="28"/>
          <w:szCs w:val="28"/>
          <w:lang w:eastAsia="en-IN"/>
        </w:rPr>
      </w:pPr>
      <w:r w:rsidRPr="006628B8">
        <w:rPr>
          <w:rFonts w:ascii="Times New Roman" w:eastAsia="Times New Roman" w:hAnsi="Times New Roman" w:cs="Times New Roman"/>
          <w:b/>
          <w:bCs/>
          <w:color w:val="000000"/>
          <w:sz w:val="28"/>
          <w:szCs w:val="28"/>
          <w:lang w:eastAsia="en-IN"/>
        </w:rPr>
        <w:t>Word count: 2711</w:t>
      </w:r>
    </w:p>
    <w:p w14:paraId="5DD5FB81" w14:textId="77777777" w:rsidR="006628B8" w:rsidRPr="006628B8" w:rsidRDefault="006628B8" w:rsidP="006628B8">
      <w:pPr>
        <w:spacing w:before="240" w:after="0" w:line="360" w:lineRule="auto"/>
        <w:jc w:val="both"/>
        <w:rPr>
          <w:rFonts w:ascii="Times New Roman" w:eastAsia="Times New Roman" w:hAnsi="Times New Roman" w:cs="Times New Roman"/>
          <w:color w:val="000000"/>
          <w:sz w:val="24"/>
          <w:szCs w:val="24"/>
          <w:lang w:eastAsia="en-IN"/>
        </w:rPr>
      </w:pPr>
    </w:p>
    <w:p w14:paraId="751E66C4" w14:textId="77777777" w:rsidR="006628B8" w:rsidRPr="006628B8" w:rsidRDefault="006628B8" w:rsidP="006628B8">
      <w:pPr>
        <w:spacing w:before="240" w:after="0" w:line="360" w:lineRule="auto"/>
        <w:jc w:val="center"/>
        <w:rPr>
          <w:rFonts w:ascii="Times New Roman" w:eastAsia="Times New Roman" w:hAnsi="Times New Roman" w:cs="Times New Roman"/>
          <w:b/>
          <w:bCs/>
          <w:color w:val="000000"/>
          <w:sz w:val="32"/>
          <w:szCs w:val="32"/>
          <w:lang w:eastAsia="en-IN"/>
        </w:rPr>
      </w:pPr>
    </w:p>
    <w:p w14:paraId="2A59646A" w14:textId="77777777" w:rsidR="006628B8" w:rsidRPr="006628B8" w:rsidRDefault="006628B8" w:rsidP="006628B8">
      <w:pPr>
        <w:spacing w:before="240" w:after="0" w:line="360" w:lineRule="auto"/>
        <w:jc w:val="center"/>
        <w:rPr>
          <w:rFonts w:ascii="Times New Roman" w:eastAsia="Times New Roman" w:hAnsi="Times New Roman" w:cs="Times New Roman"/>
          <w:b/>
          <w:bCs/>
          <w:color w:val="000000"/>
          <w:sz w:val="32"/>
          <w:szCs w:val="32"/>
          <w:lang w:eastAsia="en-IN"/>
        </w:rPr>
      </w:pPr>
    </w:p>
    <w:p w14:paraId="426E100C" w14:textId="77777777" w:rsidR="006628B8" w:rsidRPr="006628B8" w:rsidRDefault="006628B8" w:rsidP="006628B8">
      <w:pPr>
        <w:spacing w:before="240" w:after="0" w:line="360" w:lineRule="auto"/>
        <w:jc w:val="center"/>
        <w:rPr>
          <w:rFonts w:ascii="Times New Roman" w:eastAsia="Times New Roman" w:hAnsi="Times New Roman" w:cs="Times New Roman"/>
          <w:b/>
          <w:bCs/>
          <w:color w:val="000000"/>
          <w:sz w:val="32"/>
          <w:szCs w:val="32"/>
          <w:lang w:eastAsia="en-IN"/>
        </w:rPr>
      </w:pPr>
    </w:p>
    <w:p w14:paraId="136A7886" w14:textId="77777777" w:rsidR="006628B8" w:rsidRPr="006628B8" w:rsidRDefault="006628B8" w:rsidP="006628B8">
      <w:pPr>
        <w:spacing w:before="240" w:after="0" w:line="360" w:lineRule="auto"/>
        <w:jc w:val="center"/>
        <w:rPr>
          <w:rFonts w:ascii="Times New Roman" w:eastAsia="Times New Roman" w:hAnsi="Times New Roman" w:cs="Times New Roman"/>
          <w:b/>
          <w:bCs/>
          <w:color w:val="000000"/>
          <w:sz w:val="32"/>
          <w:szCs w:val="32"/>
          <w:lang w:eastAsia="en-IN"/>
        </w:rPr>
      </w:pPr>
    </w:p>
    <w:p w14:paraId="769E7030" w14:textId="77777777" w:rsidR="006628B8" w:rsidRDefault="006628B8" w:rsidP="006628B8">
      <w:pPr>
        <w:spacing w:before="240" w:after="0" w:line="360" w:lineRule="auto"/>
        <w:jc w:val="both"/>
        <w:rPr>
          <w:rFonts w:ascii="Times New Roman" w:eastAsia="Times New Roman" w:hAnsi="Times New Roman" w:cs="Times New Roman"/>
          <w:color w:val="000000"/>
          <w:sz w:val="24"/>
          <w:szCs w:val="24"/>
          <w:lang w:eastAsia="en-IN"/>
        </w:rPr>
      </w:pPr>
      <w:r w:rsidRPr="006628B8">
        <w:rPr>
          <w:rFonts w:ascii="Times New Roman" w:eastAsia="Times New Roman" w:hAnsi="Times New Roman" w:cs="Times New Roman"/>
          <w:color w:val="000000"/>
          <w:sz w:val="24"/>
          <w:szCs w:val="24"/>
          <w:lang w:eastAsia="en-IN"/>
        </w:rPr>
        <w:br w:type="page"/>
      </w:r>
    </w:p>
    <w:p w14:paraId="3E846211" w14:textId="77777777" w:rsidR="00D85DBA" w:rsidRDefault="00D85DBA" w:rsidP="006628B8">
      <w:pPr>
        <w:spacing w:before="240" w:after="0" w:line="360" w:lineRule="auto"/>
        <w:jc w:val="both"/>
        <w:rPr>
          <w:rFonts w:ascii="Times New Roman" w:eastAsia="Times New Roman" w:hAnsi="Times New Roman" w:cs="Times New Roman"/>
          <w:color w:val="000000"/>
          <w:sz w:val="24"/>
          <w:szCs w:val="24"/>
          <w:lang w:eastAsia="en-IN"/>
        </w:rPr>
      </w:pPr>
    </w:p>
    <w:p w14:paraId="273D0056" w14:textId="77777777" w:rsidR="00D85DBA" w:rsidRDefault="00D85DBA" w:rsidP="006628B8">
      <w:pPr>
        <w:spacing w:before="240" w:after="0" w:line="360" w:lineRule="auto"/>
        <w:jc w:val="both"/>
        <w:rPr>
          <w:rFonts w:ascii="Times New Roman" w:eastAsia="Times New Roman" w:hAnsi="Times New Roman" w:cs="Times New Roman"/>
          <w:color w:val="000000"/>
          <w:sz w:val="24"/>
          <w:szCs w:val="24"/>
          <w:lang w:eastAsia="en-IN"/>
        </w:rPr>
      </w:pPr>
    </w:p>
    <w:p w14:paraId="10BE3C65" w14:textId="77777777" w:rsidR="003547C3" w:rsidRPr="003547C3" w:rsidRDefault="003547C3" w:rsidP="003547C3">
      <w:pPr>
        <w:spacing w:before="240" w:after="0" w:line="360" w:lineRule="auto"/>
        <w:jc w:val="both"/>
        <w:rPr>
          <w:rFonts w:ascii="Times New Roman" w:eastAsia="Times New Roman" w:hAnsi="Times New Roman" w:cs="Times New Roman"/>
          <w:color w:val="000000"/>
          <w:sz w:val="24"/>
          <w:szCs w:val="24"/>
          <w:lang w:eastAsia="en-IN"/>
        </w:rPr>
      </w:pPr>
      <w:r w:rsidRPr="003547C3">
        <w:rPr>
          <w:rFonts w:ascii="Times New Roman" w:eastAsia="Times New Roman" w:hAnsi="Times New Roman" w:cs="Times New Roman"/>
          <w:color w:val="000000"/>
          <w:sz w:val="24"/>
          <w:szCs w:val="24"/>
          <w:lang w:eastAsia="en-IN"/>
        </w:rPr>
        <w:t>Declaration:</w:t>
      </w:r>
    </w:p>
    <w:p w14:paraId="6D1F99C6" w14:textId="77777777" w:rsidR="003547C3" w:rsidRPr="003547C3" w:rsidRDefault="003547C3" w:rsidP="003547C3">
      <w:pPr>
        <w:spacing w:before="240" w:after="0" w:line="360" w:lineRule="auto"/>
        <w:jc w:val="both"/>
        <w:rPr>
          <w:rFonts w:ascii="Times New Roman" w:eastAsia="Times New Roman" w:hAnsi="Times New Roman" w:cs="Times New Roman"/>
          <w:color w:val="000000"/>
          <w:sz w:val="24"/>
          <w:szCs w:val="24"/>
          <w:lang w:eastAsia="en-IN"/>
        </w:rPr>
      </w:pPr>
    </w:p>
    <w:p w14:paraId="705B2BC6" w14:textId="77777777" w:rsidR="003547C3" w:rsidRPr="003547C3" w:rsidRDefault="003547C3" w:rsidP="003547C3">
      <w:pPr>
        <w:spacing w:before="240" w:after="0" w:line="360" w:lineRule="auto"/>
        <w:jc w:val="both"/>
        <w:rPr>
          <w:rFonts w:ascii="Times New Roman" w:eastAsia="Times New Roman" w:hAnsi="Times New Roman" w:cs="Times New Roman"/>
          <w:color w:val="000000"/>
          <w:sz w:val="24"/>
          <w:szCs w:val="24"/>
          <w:lang w:eastAsia="en-IN"/>
        </w:rPr>
      </w:pPr>
    </w:p>
    <w:p w14:paraId="74AB4C07" w14:textId="77777777" w:rsidR="003547C3" w:rsidRPr="003547C3" w:rsidRDefault="003547C3" w:rsidP="003547C3">
      <w:pPr>
        <w:spacing w:before="240" w:after="0" w:line="360" w:lineRule="auto"/>
        <w:jc w:val="both"/>
        <w:rPr>
          <w:rFonts w:ascii="Times New Roman" w:eastAsia="Times New Roman" w:hAnsi="Times New Roman" w:cs="Times New Roman"/>
          <w:color w:val="000000"/>
          <w:sz w:val="24"/>
          <w:szCs w:val="24"/>
          <w:lang w:eastAsia="en-IN"/>
        </w:rPr>
      </w:pPr>
    </w:p>
    <w:p w14:paraId="6A90A78B" w14:textId="77777777" w:rsidR="003547C3" w:rsidRPr="003547C3" w:rsidRDefault="003547C3" w:rsidP="003547C3">
      <w:pPr>
        <w:spacing w:before="240" w:after="0" w:line="360" w:lineRule="auto"/>
        <w:jc w:val="both"/>
        <w:rPr>
          <w:rFonts w:ascii="Times New Roman" w:eastAsia="Times New Roman" w:hAnsi="Times New Roman" w:cs="Times New Roman"/>
          <w:color w:val="000000"/>
          <w:sz w:val="24"/>
          <w:szCs w:val="24"/>
          <w:lang w:eastAsia="en-IN"/>
        </w:rPr>
      </w:pPr>
    </w:p>
    <w:p w14:paraId="4A787B34" w14:textId="77777777" w:rsidR="003547C3" w:rsidRPr="003547C3" w:rsidRDefault="003547C3" w:rsidP="003547C3">
      <w:pPr>
        <w:spacing w:before="240" w:after="0" w:line="360" w:lineRule="auto"/>
        <w:jc w:val="both"/>
        <w:rPr>
          <w:rFonts w:ascii="Times New Roman" w:eastAsia="Times New Roman" w:hAnsi="Times New Roman" w:cs="Times New Roman"/>
          <w:color w:val="000000"/>
          <w:sz w:val="24"/>
          <w:szCs w:val="24"/>
          <w:lang w:eastAsia="en-IN"/>
        </w:rPr>
      </w:pPr>
    </w:p>
    <w:p w14:paraId="0B1B4F76" w14:textId="5E4B900C" w:rsidR="003547C3" w:rsidRPr="003547C3" w:rsidRDefault="003547C3" w:rsidP="003547C3">
      <w:pPr>
        <w:spacing w:before="240" w:after="0" w:line="360" w:lineRule="auto"/>
        <w:jc w:val="both"/>
        <w:rPr>
          <w:rFonts w:ascii="Times New Roman" w:eastAsia="Times New Roman" w:hAnsi="Times New Roman" w:cs="Times New Roman"/>
          <w:b/>
          <w:color w:val="000000"/>
          <w:sz w:val="24"/>
          <w:szCs w:val="24"/>
          <w:lang w:eastAsia="en-IN"/>
        </w:rPr>
      </w:pPr>
      <w:r w:rsidRPr="003547C3">
        <w:rPr>
          <w:rFonts w:ascii="Times New Roman" w:eastAsia="Times New Roman" w:hAnsi="Times New Roman" w:cs="Times New Roman"/>
          <w:color w:val="000000"/>
          <w:sz w:val="24"/>
          <w:szCs w:val="24"/>
          <w:lang w:eastAsia="en-IN"/>
        </w:rPr>
        <w:t>I declare that I have not used AI tools in the creation of this assignment, and I confirm that I have not presented any AI generated materials as my own work</w:t>
      </w:r>
      <w:r w:rsidR="006E1814">
        <w:rPr>
          <w:rFonts w:ascii="Times New Roman" w:eastAsia="Times New Roman" w:hAnsi="Times New Roman" w:cs="Times New Roman"/>
          <w:color w:val="000000"/>
          <w:sz w:val="24"/>
          <w:szCs w:val="24"/>
          <w:lang w:eastAsia="en-IN"/>
        </w:rPr>
        <w:t>.</w:t>
      </w:r>
    </w:p>
    <w:p w14:paraId="31C425FA" w14:textId="77777777" w:rsidR="003547C3" w:rsidRPr="003547C3" w:rsidRDefault="003547C3" w:rsidP="003547C3">
      <w:pPr>
        <w:spacing w:before="240" w:after="0" w:line="360" w:lineRule="auto"/>
        <w:jc w:val="both"/>
        <w:rPr>
          <w:rFonts w:ascii="Times New Roman" w:eastAsia="Times New Roman" w:hAnsi="Times New Roman" w:cs="Times New Roman"/>
          <w:color w:val="000000"/>
          <w:sz w:val="24"/>
          <w:szCs w:val="24"/>
          <w:lang w:eastAsia="en-IN"/>
        </w:rPr>
      </w:pPr>
    </w:p>
    <w:p w14:paraId="4CF1C5EE" w14:textId="77777777" w:rsidR="003547C3" w:rsidRPr="003547C3" w:rsidRDefault="003547C3" w:rsidP="003547C3">
      <w:pPr>
        <w:spacing w:before="240" w:after="0" w:line="360" w:lineRule="auto"/>
        <w:jc w:val="both"/>
        <w:rPr>
          <w:rFonts w:ascii="Times New Roman" w:eastAsia="Times New Roman" w:hAnsi="Times New Roman" w:cs="Times New Roman"/>
          <w:color w:val="000000"/>
          <w:sz w:val="24"/>
          <w:szCs w:val="24"/>
          <w:lang w:eastAsia="en-IN"/>
        </w:rPr>
      </w:pPr>
    </w:p>
    <w:p w14:paraId="1B1DBA2B" w14:textId="77777777" w:rsidR="00D85DBA" w:rsidRDefault="00D85DBA" w:rsidP="006628B8">
      <w:pPr>
        <w:spacing w:before="240" w:after="0" w:line="360" w:lineRule="auto"/>
        <w:jc w:val="both"/>
        <w:rPr>
          <w:rFonts w:ascii="Times New Roman" w:eastAsia="Times New Roman" w:hAnsi="Times New Roman" w:cs="Times New Roman"/>
          <w:color w:val="000000"/>
          <w:sz w:val="24"/>
          <w:szCs w:val="24"/>
          <w:lang w:eastAsia="en-IN"/>
        </w:rPr>
      </w:pPr>
    </w:p>
    <w:p w14:paraId="4DE3AC75" w14:textId="77777777" w:rsidR="00D85DBA" w:rsidRDefault="00D85DBA" w:rsidP="006628B8">
      <w:pPr>
        <w:spacing w:before="240" w:after="0" w:line="360" w:lineRule="auto"/>
        <w:jc w:val="both"/>
        <w:rPr>
          <w:rFonts w:ascii="Times New Roman" w:eastAsia="Times New Roman" w:hAnsi="Times New Roman" w:cs="Times New Roman"/>
          <w:color w:val="000000"/>
          <w:sz w:val="24"/>
          <w:szCs w:val="24"/>
          <w:lang w:eastAsia="en-IN"/>
        </w:rPr>
      </w:pPr>
    </w:p>
    <w:p w14:paraId="09622829" w14:textId="77777777" w:rsidR="00D85DBA" w:rsidRDefault="00D85DBA" w:rsidP="006628B8">
      <w:pPr>
        <w:spacing w:before="240" w:after="0" w:line="360" w:lineRule="auto"/>
        <w:jc w:val="both"/>
        <w:rPr>
          <w:rFonts w:ascii="Times New Roman" w:eastAsia="Times New Roman" w:hAnsi="Times New Roman" w:cs="Times New Roman"/>
          <w:color w:val="000000"/>
          <w:sz w:val="24"/>
          <w:szCs w:val="24"/>
          <w:lang w:eastAsia="en-IN"/>
        </w:rPr>
      </w:pPr>
    </w:p>
    <w:p w14:paraId="6D041281" w14:textId="77777777" w:rsidR="00D85DBA" w:rsidRDefault="00D85DBA" w:rsidP="006628B8">
      <w:pPr>
        <w:spacing w:before="240" w:after="0" w:line="360" w:lineRule="auto"/>
        <w:jc w:val="both"/>
        <w:rPr>
          <w:rFonts w:ascii="Times New Roman" w:eastAsia="Times New Roman" w:hAnsi="Times New Roman" w:cs="Times New Roman"/>
          <w:color w:val="000000"/>
          <w:sz w:val="24"/>
          <w:szCs w:val="24"/>
          <w:lang w:eastAsia="en-IN"/>
        </w:rPr>
      </w:pPr>
    </w:p>
    <w:p w14:paraId="49E860EC" w14:textId="77777777" w:rsidR="00D85DBA" w:rsidRDefault="00D85DBA" w:rsidP="006628B8">
      <w:pPr>
        <w:spacing w:before="240" w:after="0" w:line="360" w:lineRule="auto"/>
        <w:jc w:val="both"/>
        <w:rPr>
          <w:rFonts w:ascii="Times New Roman" w:eastAsia="Times New Roman" w:hAnsi="Times New Roman" w:cs="Times New Roman"/>
          <w:color w:val="000000"/>
          <w:sz w:val="24"/>
          <w:szCs w:val="24"/>
          <w:lang w:eastAsia="en-IN"/>
        </w:rPr>
      </w:pPr>
    </w:p>
    <w:p w14:paraId="5B1E48D2" w14:textId="77777777" w:rsidR="00D85DBA" w:rsidRDefault="00D85DBA" w:rsidP="006628B8">
      <w:pPr>
        <w:spacing w:before="240" w:after="0" w:line="360" w:lineRule="auto"/>
        <w:jc w:val="both"/>
        <w:rPr>
          <w:rFonts w:ascii="Times New Roman" w:eastAsia="Times New Roman" w:hAnsi="Times New Roman" w:cs="Times New Roman"/>
          <w:color w:val="000000"/>
          <w:sz w:val="24"/>
          <w:szCs w:val="24"/>
          <w:lang w:eastAsia="en-IN"/>
        </w:rPr>
      </w:pPr>
    </w:p>
    <w:p w14:paraId="2FFAAAFC" w14:textId="77777777" w:rsidR="00D85DBA" w:rsidRDefault="00D85DBA" w:rsidP="006628B8">
      <w:pPr>
        <w:spacing w:before="240" w:after="0" w:line="360" w:lineRule="auto"/>
        <w:jc w:val="both"/>
        <w:rPr>
          <w:rFonts w:ascii="Times New Roman" w:eastAsia="Times New Roman" w:hAnsi="Times New Roman" w:cs="Times New Roman"/>
          <w:color w:val="000000"/>
          <w:sz w:val="24"/>
          <w:szCs w:val="24"/>
          <w:lang w:eastAsia="en-IN"/>
        </w:rPr>
      </w:pPr>
    </w:p>
    <w:p w14:paraId="0E77C929" w14:textId="77777777" w:rsidR="00D85DBA" w:rsidRDefault="00D85DBA" w:rsidP="006628B8">
      <w:pPr>
        <w:spacing w:before="240" w:after="0" w:line="360" w:lineRule="auto"/>
        <w:jc w:val="both"/>
        <w:rPr>
          <w:rFonts w:ascii="Times New Roman" w:eastAsia="Times New Roman" w:hAnsi="Times New Roman" w:cs="Times New Roman"/>
          <w:color w:val="000000"/>
          <w:sz w:val="24"/>
          <w:szCs w:val="24"/>
          <w:lang w:eastAsia="en-IN"/>
        </w:rPr>
      </w:pPr>
    </w:p>
    <w:p w14:paraId="016980AF" w14:textId="77777777" w:rsidR="00D85DBA" w:rsidRDefault="00D85DBA" w:rsidP="006628B8">
      <w:pPr>
        <w:spacing w:before="240" w:after="0" w:line="360" w:lineRule="auto"/>
        <w:jc w:val="both"/>
        <w:rPr>
          <w:rFonts w:ascii="Times New Roman" w:eastAsia="Times New Roman" w:hAnsi="Times New Roman" w:cs="Times New Roman"/>
          <w:color w:val="000000"/>
          <w:sz w:val="24"/>
          <w:szCs w:val="24"/>
          <w:lang w:eastAsia="en-IN"/>
        </w:rPr>
      </w:pPr>
    </w:p>
    <w:p w14:paraId="406B49BD" w14:textId="77777777" w:rsidR="00D85DBA" w:rsidRDefault="00D85DBA" w:rsidP="006628B8">
      <w:pPr>
        <w:spacing w:before="240" w:after="0" w:line="360" w:lineRule="auto"/>
        <w:jc w:val="both"/>
        <w:rPr>
          <w:rFonts w:ascii="Times New Roman" w:eastAsia="Times New Roman" w:hAnsi="Times New Roman" w:cs="Times New Roman"/>
          <w:color w:val="000000"/>
          <w:sz w:val="24"/>
          <w:szCs w:val="24"/>
          <w:lang w:eastAsia="en-IN"/>
        </w:rPr>
      </w:pPr>
    </w:p>
    <w:p w14:paraId="69B81A34" w14:textId="77777777" w:rsidR="00D85DBA" w:rsidRPr="006628B8" w:rsidRDefault="00D85DBA" w:rsidP="006628B8">
      <w:pPr>
        <w:spacing w:before="240" w:after="0" w:line="360" w:lineRule="auto"/>
        <w:jc w:val="both"/>
        <w:rPr>
          <w:rFonts w:ascii="Times New Roman" w:eastAsia="Times New Roman" w:hAnsi="Times New Roman" w:cs="Times New Roman"/>
          <w:b/>
          <w:bCs/>
          <w:color w:val="000000"/>
          <w:sz w:val="24"/>
          <w:szCs w:val="24"/>
          <w:highlight w:val="white"/>
          <w:lang w:eastAsia="en-IN"/>
        </w:rPr>
      </w:pPr>
    </w:p>
    <w:p w14:paraId="3742D487" w14:textId="77777777" w:rsidR="006628B8" w:rsidRPr="006628B8" w:rsidRDefault="006628B8" w:rsidP="006628B8">
      <w:pPr>
        <w:spacing w:before="240" w:after="0" w:line="360" w:lineRule="auto"/>
        <w:jc w:val="center"/>
        <w:rPr>
          <w:rFonts w:ascii="Times New Roman" w:eastAsia="Times New Roman" w:hAnsi="Times New Roman" w:cs="Times New Roman"/>
          <w:b/>
          <w:bCs/>
          <w:color w:val="000000"/>
          <w:sz w:val="28"/>
          <w:szCs w:val="28"/>
          <w:highlight w:val="white"/>
          <w:lang w:eastAsia="en-IN"/>
        </w:rPr>
      </w:pPr>
      <w:r w:rsidRPr="006628B8">
        <w:rPr>
          <w:rFonts w:ascii="Times New Roman" w:eastAsia="Times New Roman" w:hAnsi="Times New Roman" w:cs="Times New Roman"/>
          <w:b/>
          <w:bCs/>
          <w:color w:val="000000"/>
          <w:sz w:val="28"/>
          <w:szCs w:val="28"/>
          <w:highlight w:val="white"/>
          <w:lang w:eastAsia="en-IN"/>
        </w:rPr>
        <w:t>Abstract</w:t>
      </w:r>
    </w:p>
    <w:p w14:paraId="19E018E2" w14:textId="74B83E76" w:rsidR="006628B8" w:rsidRPr="006628B8" w:rsidRDefault="006628B8" w:rsidP="006628B8">
      <w:pPr>
        <w:spacing w:before="240" w:after="0" w:line="360" w:lineRule="auto"/>
        <w:jc w:val="both"/>
        <w:rPr>
          <w:rFonts w:ascii="Times New Roman" w:eastAsia="Times New Roman" w:hAnsi="Times New Roman" w:cs="Times New Roman"/>
          <w:color w:val="000000"/>
          <w:sz w:val="24"/>
          <w:szCs w:val="24"/>
          <w:lang w:eastAsia="en-IN"/>
        </w:rPr>
      </w:pPr>
      <w:r w:rsidRPr="006628B8">
        <w:rPr>
          <w:rFonts w:ascii="Times New Roman" w:eastAsia="Times New Roman" w:hAnsi="Times New Roman" w:cs="Times New Roman"/>
          <w:color w:val="000000"/>
          <w:sz w:val="24"/>
          <w:szCs w:val="24"/>
          <w:lang w:eastAsia="en-IN"/>
        </w:rPr>
        <w:t>The current report has focused on the significance of human-AI collaboration in refining services within the UK hospitality industry. The report has been segregated into multiple segments including introduction, literature review, method, analysis and recommendations. Relevant aim and objectives in introduction along with appropriate themes have been elaborated within literature review. The method section has articulated that the adoption of secondary qualitative Data collection without and thematic analysis. While the analysis section has highlighted the utilisation of PESTLE framework to promote the proposed collaboration in Crown Hotel Bawtry and Rossington Hall. Appropriate recommendations have been described to improve the proposed collaboration</w:t>
      </w:r>
      <w:r w:rsidR="006E1814">
        <w:rPr>
          <w:rFonts w:ascii="Times New Roman" w:eastAsia="Times New Roman" w:hAnsi="Times New Roman" w:cs="Times New Roman"/>
          <w:color w:val="000000"/>
          <w:sz w:val="24"/>
          <w:szCs w:val="24"/>
          <w:lang w:eastAsia="en-IN"/>
        </w:rPr>
        <w:t>.</w:t>
      </w:r>
    </w:p>
    <w:p w14:paraId="452767C6" w14:textId="77777777" w:rsidR="006628B8" w:rsidRPr="006628B8" w:rsidRDefault="006628B8" w:rsidP="006628B8">
      <w:pPr>
        <w:spacing w:after="0" w:line="360" w:lineRule="auto"/>
        <w:jc w:val="both"/>
        <w:rPr>
          <w:rFonts w:ascii="Times New Roman" w:eastAsia="Times New Roman" w:hAnsi="Times New Roman" w:cs="Times New Roman"/>
          <w:color w:val="000000"/>
          <w:sz w:val="24"/>
          <w:szCs w:val="24"/>
          <w:lang w:eastAsia="en-IN"/>
        </w:rPr>
      </w:pPr>
      <w:r w:rsidRPr="006628B8">
        <w:rPr>
          <w:rFonts w:ascii="Times New Roman" w:eastAsia="Times New Roman" w:hAnsi="Times New Roman" w:cs="Times New Roman"/>
          <w:color w:val="000000"/>
          <w:sz w:val="24"/>
          <w:szCs w:val="24"/>
          <w:lang w:eastAsia="en-IN"/>
        </w:rPr>
        <w:br w:type="page"/>
      </w:r>
    </w:p>
    <w:sdt>
      <w:sdtPr>
        <w:rPr>
          <w:rFonts w:ascii="Times New Roman" w:eastAsia="Times New Roman" w:hAnsi="Times New Roman" w:cs="Times New Roman"/>
          <w:color w:val="000000"/>
          <w:sz w:val="24"/>
          <w:szCs w:val="24"/>
          <w:lang w:val="en" w:eastAsia="en-IN"/>
        </w:rPr>
        <w:id w:val="1305654663"/>
        <w:docPartObj>
          <w:docPartGallery w:val="Table of Contents"/>
          <w:docPartUnique/>
        </w:docPartObj>
      </w:sdtPr>
      <w:sdtContent>
        <w:p w14:paraId="13C4F052" w14:textId="77777777" w:rsidR="006628B8" w:rsidRPr="006628B8" w:rsidRDefault="006628B8" w:rsidP="006628B8">
          <w:pPr>
            <w:keepNext/>
            <w:keepLines/>
            <w:spacing w:before="240" w:after="0" w:line="360" w:lineRule="auto"/>
            <w:jc w:val="center"/>
            <w:rPr>
              <w:rFonts w:ascii="Times New Roman" w:eastAsia="Times New Roman" w:hAnsi="Times New Roman" w:cs="Times New Roman"/>
              <w:b/>
              <w:bCs/>
              <w:color w:val="000000"/>
              <w:sz w:val="28"/>
              <w:szCs w:val="28"/>
              <w:lang w:val="en-US"/>
            </w:rPr>
          </w:pPr>
          <w:r w:rsidRPr="006628B8">
            <w:rPr>
              <w:rFonts w:ascii="Times New Roman" w:eastAsia="Times New Roman" w:hAnsi="Times New Roman" w:cs="Times New Roman"/>
              <w:b/>
              <w:bCs/>
              <w:color w:val="000000"/>
              <w:sz w:val="28"/>
              <w:szCs w:val="28"/>
              <w:lang w:val="en-US"/>
            </w:rPr>
            <w:t>Table of Contents</w:t>
          </w:r>
        </w:p>
        <w:p w14:paraId="05444805" w14:textId="0768418A" w:rsidR="006628B8" w:rsidRPr="006628B8" w:rsidRDefault="006628B8" w:rsidP="006628B8">
          <w:pPr>
            <w:tabs>
              <w:tab w:val="right" w:leader="dot" w:pos="9016"/>
            </w:tabs>
            <w:spacing w:after="100" w:line="360" w:lineRule="auto"/>
            <w:jc w:val="both"/>
            <w:rPr>
              <w:rFonts w:ascii="Calibri" w:eastAsia="Times New Roman" w:hAnsi="Calibri" w:cs="Times New Roman"/>
              <w:noProof/>
              <w:color w:val="000000"/>
              <w:sz w:val="24"/>
              <w:szCs w:val="24"/>
              <w:lang w:val="en-IN" w:eastAsia="en-IN"/>
            </w:rPr>
          </w:pPr>
          <w:r w:rsidRPr="006628B8">
            <w:rPr>
              <w:rFonts w:ascii="Times New Roman" w:eastAsia="Times New Roman" w:hAnsi="Times New Roman" w:cs="Times New Roman"/>
              <w:color w:val="000000"/>
              <w:sz w:val="24"/>
              <w:szCs w:val="24"/>
              <w:lang w:val="en" w:eastAsia="en-IN"/>
            </w:rPr>
            <w:fldChar w:fldCharType="begin"/>
          </w:r>
          <w:r w:rsidRPr="006628B8">
            <w:rPr>
              <w:rFonts w:ascii="Times New Roman" w:eastAsia="Times New Roman" w:hAnsi="Times New Roman" w:cs="Times New Roman"/>
              <w:color w:val="000000"/>
              <w:sz w:val="24"/>
              <w:szCs w:val="24"/>
              <w:lang w:val="en" w:eastAsia="en-IN"/>
            </w:rPr>
            <w:instrText xml:space="preserve"> TOC \o "1-3" \h \z \u </w:instrText>
          </w:r>
          <w:r w:rsidRPr="006628B8">
            <w:rPr>
              <w:rFonts w:ascii="Times New Roman" w:eastAsia="Times New Roman" w:hAnsi="Times New Roman" w:cs="Times New Roman"/>
              <w:color w:val="000000"/>
              <w:sz w:val="24"/>
              <w:szCs w:val="24"/>
              <w:lang w:val="en" w:eastAsia="en-IN"/>
            </w:rPr>
            <w:fldChar w:fldCharType="separate"/>
          </w:r>
          <w:hyperlink r:id="rId6" w:anchor="_Toc219917544" w:history="1">
            <w:r w:rsidRPr="006628B8">
              <w:rPr>
                <w:rFonts w:ascii="Times New Roman" w:eastAsia="Times New Roman" w:hAnsi="Times New Roman" w:cs="Times New Roman"/>
                <w:noProof/>
                <w:color w:val="000000"/>
                <w:sz w:val="24"/>
                <w:szCs w:val="24"/>
                <w:u w:val="single"/>
                <w:lang w:val="en" w:eastAsia="en-IN"/>
              </w:rPr>
              <w:t>1. Introduction</w:t>
            </w:r>
            <w:r w:rsidRPr="006628B8">
              <w:rPr>
                <w:rFonts w:ascii="Times New Roman" w:eastAsia="Times New Roman" w:hAnsi="Times New Roman" w:cs="Times New Roman"/>
                <w:noProof/>
                <w:webHidden/>
                <w:color w:val="000000"/>
                <w:sz w:val="24"/>
                <w:szCs w:val="24"/>
                <w:lang w:val="en" w:eastAsia="en-IN"/>
              </w:rPr>
              <w:tab/>
            </w:r>
            <w:r w:rsidRPr="006628B8">
              <w:rPr>
                <w:rFonts w:ascii="Times New Roman" w:eastAsia="Times New Roman" w:hAnsi="Times New Roman" w:cs="Times New Roman"/>
                <w:noProof/>
                <w:webHidden/>
                <w:color w:val="000000"/>
                <w:sz w:val="24"/>
                <w:szCs w:val="24"/>
                <w:lang w:val="en" w:eastAsia="en-IN"/>
              </w:rPr>
              <w:fldChar w:fldCharType="begin"/>
            </w:r>
            <w:r w:rsidRPr="006628B8">
              <w:rPr>
                <w:rFonts w:ascii="Times New Roman" w:eastAsia="Times New Roman" w:hAnsi="Times New Roman" w:cs="Times New Roman"/>
                <w:noProof/>
                <w:webHidden/>
                <w:color w:val="000000"/>
                <w:sz w:val="24"/>
                <w:szCs w:val="24"/>
                <w:lang w:val="en" w:eastAsia="en-IN"/>
              </w:rPr>
              <w:instrText xml:space="preserve"> PAGEREF _Toc219917544 \h </w:instrText>
            </w:r>
            <w:r w:rsidRPr="006628B8">
              <w:rPr>
                <w:rFonts w:ascii="Times New Roman" w:eastAsia="Times New Roman" w:hAnsi="Times New Roman" w:cs="Times New Roman"/>
                <w:noProof/>
                <w:webHidden/>
                <w:color w:val="000000"/>
                <w:sz w:val="24"/>
                <w:szCs w:val="24"/>
                <w:lang w:val="en" w:eastAsia="en-IN"/>
              </w:rPr>
            </w:r>
            <w:r w:rsidRPr="006628B8">
              <w:rPr>
                <w:rFonts w:ascii="Times New Roman" w:eastAsia="Times New Roman" w:hAnsi="Times New Roman" w:cs="Times New Roman"/>
                <w:noProof/>
                <w:webHidden/>
                <w:color w:val="000000"/>
                <w:sz w:val="24"/>
                <w:szCs w:val="24"/>
                <w:lang w:val="en" w:eastAsia="en-IN"/>
              </w:rPr>
              <w:fldChar w:fldCharType="separate"/>
            </w:r>
            <w:r w:rsidR="00490919">
              <w:rPr>
                <w:rFonts w:ascii="Times New Roman" w:eastAsia="Times New Roman" w:hAnsi="Times New Roman" w:cs="Times New Roman"/>
                <w:noProof/>
                <w:webHidden/>
                <w:color w:val="000000"/>
                <w:sz w:val="24"/>
                <w:szCs w:val="24"/>
                <w:lang w:val="en" w:eastAsia="en-IN"/>
              </w:rPr>
              <w:t>5</w:t>
            </w:r>
            <w:r w:rsidRPr="006628B8">
              <w:rPr>
                <w:rFonts w:ascii="Times New Roman" w:eastAsia="Times New Roman" w:hAnsi="Times New Roman" w:cs="Times New Roman"/>
                <w:noProof/>
                <w:webHidden/>
                <w:color w:val="000000"/>
                <w:sz w:val="24"/>
                <w:szCs w:val="24"/>
                <w:lang w:val="en" w:eastAsia="en-IN"/>
              </w:rPr>
              <w:fldChar w:fldCharType="end"/>
            </w:r>
          </w:hyperlink>
        </w:p>
        <w:p w14:paraId="278B8D35" w14:textId="304C31D2" w:rsidR="006628B8" w:rsidRPr="006628B8" w:rsidRDefault="006628B8" w:rsidP="006628B8">
          <w:pPr>
            <w:tabs>
              <w:tab w:val="right" w:leader="dot" w:pos="9016"/>
            </w:tabs>
            <w:spacing w:after="100" w:line="360" w:lineRule="auto"/>
            <w:ind w:left="240"/>
            <w:jc w:val="both"/>
            <w:rPr>
              <w:rFonts w:ascii="Calibri" w:eastAsia="Times New Roman" w:hAnsi="Calibri" w:cs="Times New Roman"/>
              <w:noProof/>
              <w:color w:val="000000"/>
              <w:sz w:val="24"/>
              <w:szCs w:val="24"/>
              <w:lang w:val="en-IN" w:eastAsia="en-IN"/>
            </w:rPr>
          </w:pPr>
          <w:hyperlink r:id="rId7" w:anchor="_Toc219917545" w:history="1">
            <w:r w:rsidRPr="006628B8">
              <w:rPr>
                <w:rFonts w:ascii="Times New Roman" w:eastAsia="Times New Roman" w:hAnsi="Times New Roman" w:cs="Times New Roman"/>
                <w:noProof/>
                <w:color w:val="000000"/>
                <w:sz w:val="24"/>
                <w:szCs w:val="24"/>
                <w:u w:val="single"/>
                <w:lang w:eastAsia="en-IN"/>
              </w:rPr>
              <w:t>1.1 Overview of AI and Human Intelligence</w:t>
            </w:r>
            <w:r w:rsidRPr="006628B8">
              <w:rPr>
                <w:rFonts w:ascii="Times New Roman" w:eastAsia="Times New Roman" w:hAnsi="Times New Roman" w:cs="Times New Roman"/>
                <w:noProof/>
                <w:webHidden/>
                <w:color w:val="000000"/>
                <w:sz w:val="24"/>
                <w:szCs w:val="24"/>
                <w:lang w:val="en" w:eastAsia="en-IN"/>
              </w:rPr>
              <w:tab/>
            </w:r>
            <w:r w:rsidRPr="006628B8">
              <w:rPr>
                <w:rFonts w:ascii="Times New Roman" w:eastAsia="Times New Roman" w:hAnsi="Times New Roman" w:cs="Times New Roman"/>
                <w:noProof/>
                <w:webHidden/>
                <w:color w:val="000000"/>
                <w:sz w:val="24"/>
                <w:szCs w:val="24"/>
                <w:lang w:val="en" w:eastAsia="en-IN"/>
              </w:rPr>
              <w:fldChar w:fldCharType="begin"/>
            </w:r>
            <w:r w:rsidRPr="006628B8">
              <w:rPr>
                <w:rFonts w:ascii="Times New Roman" w:eastAsia="Times New Roman" w:hAnsi="Times New Roman" w:cs="Times New Roman"/>
                <w:noProof/>
                <w:webHidden/>
                <w:color w:val="000000"/>
                <w:sz w:val="24"/>
                <w:szCs w:val="24"/>
                <w:lang w:val="en" w:eastAsia="en-IN"/>
              </w:rPr>
              <w:instrText xml:space="preserve"> PAGEREF _Toc219917545 \h </w:instrText>
            </w:r>
            <w:r w:rsidRPr="006628B8">
              <w:rPr>
                <w:rFonts w:ascii="Times New Roman" w:eastAsia="Times New Roman" w:hAnsi="Times New Roman" w:cs="Times New Roman"/>
                <w:noProof/>
                <w:webHidden/>
                <w:color w:val="000000"/>
                <w:sz w:val="24"/>
                <w:szCs w:val="24"/>
                <w:lang w:val="en" w:eastAsia="en-IN"/>
              </w:rPr>
            </w:r>
            <w:r w:rsidRPr="006628B8">
              <w:rPr>
                <w:rFonts w:ascii="Times New Roman" w:eastAsia="Times New Roman" w:hAnsi="Times New Roman" w:cs="Times New Roman"/>
                <w:noProof/>
                <w:webHidden/>
                <w:color w:val="000000"/>
                <w:sz w:val="24"/>
                <w:szCs w:val="24"/>
                <w:lang w:val="en" w:eastAsia="en-IN"/>
              </w:rPr>
              <w:fldChar w:fldCharType="separate"/>
            </w:r>
            <w:r w:rsidR="00490919">
              <w:rPr>
                <w:rFonts w:ascii="Times New Roman" w:eastAsia="Times New Roman" w:hAnsi="Times New Roman" w:cs="Times New Roman"/>
                <w:noProof/>
                <w:webHidden/>
                <w:color w:val="000000"/>
                <w:sz w:val="24"/>
                <w:szCs w:val="24"/>
                <w:lang w:val="en" w:eastAsia="en-IN"/>
              </w:rPr>
              <w:t>5</w:t>
            </w:r>
            <w:r w:rsidRPr="006628B8">
              <w:rPr>
                <w:rFonts w:ascii="Times New Roman" w:eastAsia="Times New Roman" w:hAnsi="Times New Roman" w:cs="Times New Roman"/>
                <w:noProof/>
                <w:webHidden/>
                <w:color w:val="000000"/>
                <w:sz w:val="24"/>
                <w:szCs w:val="24"/>
                <w:lang w:val="en" w:eastAsia="en-IN"/>
              </w:rPr>
              <w:fldChar w:fldCharType="end"/>
            </w:r>
          </w:hyperlink>
        </w:p>
        <w:p w14:paraId="2FB4F63C" w14:textId="4A345CB4" w:rsidR="006628B8" w:rsidRPr="006628B8" w:rsidRDefault="006628B8" w:rsidP="006628B8">
          <w:pPr>
            <w:tabs>
              <w:tab w:val="right" w:leader="dot" w:pos="9016"/>
            </w:tabs>
            <w:spacing w:after="100" w:line="360" w:lineRule="auto"/>
            <w:ind w:left="240"/>
            <w:jc w:val="both"/>
            <w:rPr>
              <w:rFonts w:ascii="Calibri" w:eastAsia="Times New Roman" w:hAnsi="Calibri" w:cs="Times New Roman"/>
              <w:noProof/>
              <w:color w:val="000000"/>
              <w:sz w:val="24"/>
              <w:szCs w:val="24"/>
              <w:lang w:val="en-IN" w:eastAsia="en-IN"/>
            </w:rPr>
          </w:pPr>
          <w:hyperlink r:id="rId8" w:anchor="_Toc219917546" w:history="1">
            <w:r w:rsidRPr="006628B8">
              <w:rPr>
                <w:rFonts w:ascii="Times New Roman" w:eastAsia="Times New Roman" w:hAnsi="Times New Roman" w:cs="Times New Roman"/>
                <w:noProof/>
                <w:color w:val="000000"/>
                <w:sz w:val="24"/>
                <w:szCs w:val="24"/>
                <w:u w:val="single"/>
                <w:lang w:eastAsia="en-IN"/>
              </w:rPr>
              <w:t>1.2 Introductions to Hospitality Industry and the role played by AI and Human Intelligence in it</w:t>
            </w:r>
            <w:r w:rsidRPr="006628B8">
              <w:rPr>
                <w:rFonts w:ascii="Times New Roman" w:eastAsia="Times New Roman" w:hAnsi="Times New Roman" w:cs="Times New Roman"/>
                <w:noProof/>
                <w:webHidden/>
                <w:color w:val="000000"/>
                <w:sz w:val="24"/>
                <w:szCs w:val="24"/>
                <w:lang w:val="en" w:eastAsia="en-IN"/>
              </w:rPr>
              <w:tab/>
            </w:r>
            <w:r w:rsidRPr="006628B8">
              <w:rPr>
                <w:rFonts w:ascii="Times New Roman" w:eastAsia="Times New Roman" w:hAnsi="Times New Roman" w:cs="Times New Roman"/>
                <w:noProof/>
                <w:webHidden/>
                <w:color w:val="000000"/>
                <w:sz w:val="24"/>
                <w:szCs w:val="24"/>
                <w:lang w:val="en" w:eastAsia="en-IN"/>
              </w:rPr>
              <w:fldChar w:fldCharType="begin"/>
            </w:r>
            <w:r w:rsidRPr="006628B8">
              <w:rPr>
                <w:rFonts w:ascii="Times New Roman" w:eastAsia="Times New Roman" w:hAnsi="Times New Roman" w:cs="Times New Roman"/>
                <w:noProof/>
                <w:webHidden/>
                <w:color w:val="000000"/>
                <w:sz w:val="24"/>
                <w:szCs w:val="24"/>
                <w:lang w:val="en" w:eastAsia="en-IN"/>
              </w:rPr>
              <w:instrText xml:space="preserve"> PAGEREF _Toc219917546 \h </w:instrText>
            </w:r>
            <w:r w:rsidRPr="006628B8">
              <w:rPr>
                <w:rFonts w:ascii="Times New Roman" w:eastAsia="Times New Roman" w:hAnsi="Times New Roman" w:cs="Times New Roman"/>
                <w:noProof/>
                <w:webHidden/>
                <w:color w:val="000000"/>
                <w:sz w:val="24"/>
                <w:szCs w:val="24"/>
                <w:lang w:val="en" w:eastAsia="en-IN"/>
              </w:rPr>
            </w:r>
            <w:r w:rsidRPr="006628B8">
              <w:rPr>
                <w:rFonts w:ascii="Times New Roman" w:eastAsia="Times New Roman" w:hAnsi="Times New Roman" w:cs="Times New Roman"/>
                <w:noProof/>
                <w:webHidden/>
                <w:color w:val="000000"/>
                <w:sz w:val="24"/>
                <w:szCs w:val="24"/>
                <w:lang w:val="en" w:eastAsia="en-IN"/>
              </w:rPr>
              <w:fldChar w:fldCharType="separate"/>
            </w:r>
            <w:r w:rsidR="00490919">
              <w:rPr>
                <w:rFonts w:ascii="Times New Roman" w:eastAsia="Times New Roman" w:hAnsi="Times New Roman" w:cs="Times New Roman"/>
                <w:noProof/>
                <w:webHidden/>
                <w:color w:val="000000"/>
                <w:sz w:val="24"/>
                <w:szCs w:val="24"/>
                <w:lang w:val="en" w:eastAsia="en-IN"/>
              </w:rPr>
              <w:t>5</w:t>
            </w:r>
            <w:r w:rsidRPr="006628B8">
              <w:rPr>
                <w:rFonts w:ascii="Times New Roman" w:eastAsia="Times New Roman" w:hAnsi="Times New Roman" w:cs="Times New Roman"/>
                <w:noProof/>
                <w:webHidden/>
                <w:color w:val="000000"/>
                <w:sz w:val="24"/>
                <w:szCs w:val="24"/>
                <w:lang w:val="en" w:eastAsia="en-IN"/>
              </w:rPr>
              <w:fldChar w:fldCharType="end"/>
            </w:r>
          </w:hyperlink>
        </w:p>
        <w:p w14:paraId="4C571651" w14:textId="6F499EBA" w:rsidR="006628B8" w:rsidRPr="006628B8" w:rsidRDefault="006628B8" w:rsidP="006628B8">
          <w:pPr>
            <w:tabs>
              <w:tab w:val="right" w:leader="dot" w:pos="9016"/>
            </w:tabs>
            <w:spacing w:after="100" w:line="360" w:lineRule="auto"/>
            <w:ind w:left="240"/>
            <w:jc w:val="both"/>
            <w:rPr>
              <w:rFonts w:ascii="Calibri" w:eastAsia="Times New Roman" w:hAnsi="Calibri" w:cs="Times New Roman"/>
              <w:noProof/>
              <w:color w:val="000000"/>
              <w:sz w:val="24"/>
              <w:szCs w:val="24"/>
              <w:lang w:val="en-IN" w:eastAsia="en-IN"/>
            </w:rPr>
          </w:pPr>
          <w:hyperlink r:id="rId9" w:anchor="_Toc219917547" w:history="1">
            <w:r w:rsidRPr="006628B8">
              <w:rPr>
                <w:rFonts w:ascii="Times New Roman" w:eastAsia="Times New Roman" w:hAnsi="Times New Roman" w:cs="Times New Roman"/>
                <w:noProof/>
                <w:color w:val="000000"/>
                <w:sz w:val="24"/>
                <w:szCs w:val="24"/>
                <w:u w:val="single"/>
                <w:lang w:eastAsia="en-IN"/>
              </w:rPr>
              <w:t>1.3 Aim and Objectives</w:t>
            </w:r>
            <w:r w:rsidRPr="006628B8">
              <w:rPr>
                <w:rFonts w:ascii="Times New Roman" w:eastAsia="Times New Roman" w:hAnsi="Times New Roman" w:cs="Times New Roman"/>
                <w:noProof/>
                <w:webHidden/>
                <w:color w:val="000000"/>
                <w:sz w:val="24"/>
                <w:szCs w:val="24"/>
                <w:lang w:val="en" w:eastAsia="en-IN"/>
              </w:rPr>
              <w:tab/>
            </w:r>
            <w:r w:rsidRPr="006628B8">
              <w:rPr>
                <w:rFonts w:ascii="Times New Roman" w:eastAsia="Times New Roman" w:hAnsi="Times New Roman" w:cs="Times New Roman"/>
                <w:noProof/>
                <w:webHidden/>
                <w:color w:val="000000"/>
                <w:sz w:val="24"/>
                <w:szCs w:val="24"/>
                <w:lang w:val="en" w:eastAsia="en-IN"/>
              </w:rPr>
              <w:fldChar w:fldCharType="begin"/>
            </w:r>
            <w:r w:rsidRPr="006628B8">
              <w:rPr>
                <w:rFonts w:ascii="Times New Roman" w:eastAsia="Times New Roman" w:hAnsi="Times New Roman" w:cs="Times New Roman"/>
                <w:noProof/>
                <w:webHidden/>
                <w:color w:val="000000"/>
                <w:sz w:val="24"/>
                <w:szCs w:val="24"/>
                <w:lang w:val="en" w:eastAsia="en-IN"/>
              </w:rPr>
              <w:instrText xml:space="preserve"> PAGEREF _Toc219917547 \h </w:instrText>
            </w:r>
            <w:r w:rsidRPr="006628B8">
              <w:rPr>
                <w:rFonts w:ascii="Times New Roman" w:eastAsia="Times New Roman" w:hAnsi="Times New Roman" w:cs="Times New Roman"/>
                <w:noProof/>
                <w:webHidden/>
                <w:color w:val="000000"/>
                <w:sz w:val="24"/>
                <w:szCs w:val="24"/>
                <w:lang w:val="en" w:eastAsia="en-IN"/>
              </w:rPr>
            </w:r>
            <w:r w:rsidRPr="006628B8">
              <w:rPr>
                <w:rFonts w:ascii="Times New Roman" w:eastAsia="Times New Roman" w:hAnsi="Times New Roman" w:cs="Times New Roman"/>
                <w:noProof/>
                <w:webHidden/>
                <w:color w:val="000000"/>
                <w:sz w:val="24"/>
                <w:szCs w:val="24"/>
                <w:lang w:val="en" w:eastAsia="en-IN"/>
              </w:rPr>
              <w:fldChar w:fldCharType="separate"/>
            </w:r>
            <w:r w:rsidR="00490919">
              <w:rPr>
                <w:rFonts w:ascii="Times New Roman" w:eastAsia="Times New Roman" w:hAnsi="Times New Roman" w:cs="Times New Roman"/>
                <w:noProof/>
                <w:webHidden/>
                <w:color w:val="000000"/>
                <w:sz w:val="24"/>
                <w:szCs w:val="24"/>
                <w:lang w:val="en" w:eastAsia="en-IN"/>
              </w:rPr>
              <w:t>5</w:t>
            </w:r>
            <w:r w:rsidRPr="006628B8">
              <w:rPr>
                <w:rFonts w:ascii="Times New Roman" w:eastAsia="Times New Roman" w:hAnsi="Times New Roman" w:cs="Times New Roman"/>
                <w:noProof/>
                <w:webHidden/>
                <w:color w:val="000000"/>
                <w:sz w:val="24"/>
                <w:szCs w:val="24"/>
                <w:lang w:val="en" w:eastAsia="en-IN"/>
              </w:rPr>
              <w:fldChar w:fldCharType="end"/>
            </w:r>
          </w:hyperlink>
        </w:p>
        <w:p w14:paraId="43FFF5F2" w14:textId="237172A2" w:rsidR="006628B8" w:rsidRPr="006628B8" w:rsidRDefault="006628B8" w:rsidP="006628B8">
          <w:pPr>
            <w:tabs>
              <w:tab w:val="right" w:leader="dot" w:pos="9016"/>
            </w:tabs>
            <w:spacing w:after="100" w:line="360" w:lineRule="auto"/>
            <w:jc w:val="both"/>
            <w:rPr>
              <w:rFonts w:ascii="Calibri" w:eastAsia="Times New Roman" w:hAnsi="Calibri" w:cs="Times New Roman"/>
              <w:noProof/>
              <w:color w:val="000000"/>
              <w:sz w:val="24"/>
              <w:szCs w:val="24"/>
              <w:lang w:val="en-IN" w:eastAsia="en-IN"/>
            </w:rPr>
          </w:pPr>
          <w:hyperlink r:id="rId10" w:anchor="_Toc219917548" w:history="1">
            <w:r w:rsidRPr="006628B8">
              <w:rPr>
                <w:rFonts w:ascii="Times New Roman" w:eastAsia="Times New Roman" w:hAnsi="Times New Roman" w:cs="Times New Roman"/>
                <w:noProof/>
                <w:color w:val="000000"/>
                <w:sz w:val="24"/>
                <w:szCs w:val="24"/>
                <w:u w:val="single"/>
                <w:lang w:val="en" w:eastAsia="en-IN"/>
              </w:rPr>
              <w:t>2. Literature Review</w:t>
            </w:r>
            <w:r w:rsidRPr="006628B8">
              <w:rPr>
                <w:rFonts w:ascii="Times New Roman" w:eastAsia="Times New Roman" w:hAnsi="Times New Roman" w:cs="Times New Roman"/>
                <w:noProof/>
                <w:webHidden/>
                <w:color w:val="000000"/>
                <w:sz w:val="24"/>
                <w:szCs w:val="24"/>
                <w:lang w:val="en" w:eastAsia="en-IN"/>
              </w:rPr>
              <w:tab/>
            </w:r>
            <w:r w:rsidRPr="006628B8">
              <w:rPr>
                <w:rFonts w:ascii="Times New Roman" w:eastAsia="Times New Roman" w:hAnsi="Times New Roman" w:cs="Times New Roman"/>
                <w:noProof/>
                <w:webHidden/>
                <w:color w:val="000000"/>
                <w:sz w:val="24"/>
                <w:szCs w:val="24"/>
                <w:lang w:val="en" w:eastAsia="en-IN"/>
              </w:rPr>
              <w:fldChar w:fldCharType="begin"/>
            </w:r>
            <w:r w:rsidRPr="006628B8">
              <w:rPr>
                <w:rFonts w:ascii="Times New Roman" w:eastAsia="Times New Roman" w:hAnsi="Times New Roman" w:cs="Times New Roman"/>
                <w:noProof/>
                <w:webHidden/>
                <w:color w:val="000000"/>
                <w:sz w:val="24"/>
                <w:szCs w:val="24"/>
                <w:lang w:val="en" w:eastAsia="en-IN"/>
              </w:rPr>
              <w:instrText xml:space="preserve"> PAGEREF _Toc219917548 \h </w:instrText>
            </w:r>
            <w:r w:rsidRPr="006628B8">
              <w:rPr>
                <w:rFonts w:ascii="Times New Roman" w:eastAsia="Times New Roman" w:hAnsi="Times New Roman" w:cs="Times New Roman"/>
                <w:noProof/>
                <w:webHidden/>
                <w:color w:val="000000"/>
                <w:sz w:val="24"/>
                <w:szCs w:val="24"/>
                <w:lang w:val="en" w:eastAsia="en-IN"/>
              </w:rPr>
            </w:r>
            <w:r w:rsidRPr="006628B8">
              <w:rPr>
                <w:rFonts w:ascii="Times New Roman" w:eastAsia="Times New Roman" w:hAnsi="Times New Roman" w:cs="Times New Roman"/>
                <w:noProof/>
                <w:webHidden/>
                <w:color w:val="000000"/>
                <w:sz w:val="24"/>
                <w:szCs w:val="24"/>
                <w:lang w:val="en" w:eastAsia="en-IN"/>
              </w:rPr>
              <w:fldChar w:fldCharType="separate"/>
            </w:r>
            <w:r w:rsidR="00490919">
              <w:rPr>
                <w:rFonts w:ascii="Times New Roman" w:eastAsia="Times New Roman" w:hAnsi="Times New Roman" w:cs="Times New Roman"/>
                <w:noProof/>
                <w:webHidden/>
                <w:color w:val="000000"/>
                <w:sz w:val="24"/>
                <w:szCs w:val="24"/>
                <w:lang w:val="en" w:eastAsia="en-IN"/>
              </w:rPr>
              <w:t>6</w:t>
            </w:r>
            <w:r w:rsidRPr="006628B8">
              <w:rPr>
                <w:rFonts w:ascii="Times New Roman" w:eastAsia="Times New Roman" w:hAnsi="Times New Roman" w:cs="Times New Roman"/>
                <w:noProof/>
                <w:webHidden/>
                <w:color w:val="000000"/>
                <w:sz w:val="24"/>
                <w:szCs w:val="24"/>
                <w:lang w:val="en" w:eastAsia="en-IN"/>
              </w:rPr>
              <w:fldChar w:fldCharType="end"/>
            </w:r>
          </w:hyperlink>
        </w:p>
        <w:p w14:paraId="4D8B1A8E" w14:textId="181479DD" w:rsidR="006628B8" w:rsidRPr="006628B8" w:rsidRDefault="006628B8" w:rsidP="006628B8">
          <w:pPr>
            <w:tabs>
              <w:tab w:val="right" w:leader="dot" w:pos="9016"/>
            </w:tabs>
            <w:spacing w:after="100" w:line="360" w:lineRule="auto"/>
            <w:ind w:left="240"/>
            <w:jc w:val="both"/>
            <w:rPr>
              <w:rFonts w:ascii="Calibri" w:eastAsia="Times New Roman" w:hAnsi="Calibri" w:cs="Times New Roman"/>
              <w:noProof/>
              <w:color w:val="000000"/>
              <w:sz w:val="24"/>
              <w:szCs w:val="24"/>
              <w:lang w:val="en-IN" w:eastAsia="en-IN"/>
            </w:rPr>
          </w:pPr>
          <w:hyperlink r:id="rId11" w:anchor="_Toc219917549" w:history="1">
            <w:r w:rsidRPr="006628B8">
              <w:rPr>
                <w:rFonts w:ascii="Times New Roman" w:eastAsia="Times New Roman" w:hAnsi="Times New Roman" w:cs="Times New Roman"/>
                <w:noProof/>
                <w:color w:val="000000"/>
                <w:sz w:val="24"/>
                <w:szCs w:val="24"/>
                <w:u w:val="single"/>
                <w:lang w:eastAsia="en-IN"/>
              </w:rPr>
              <w:t>2.1 AI Adoption in Guest-Facing Hospitality Operations</w:t>
            </w:r>
            <w:r w:rsidRPr="006628B8">
              <w:rPr>
                <w:rFonts w:ascii="Times New Roman" w:eastAsia="Times New Roman" w:hAnsi="Times New Roman" w:cs="Times New Roman"/>
                <w:noProof/>
                <w:webHidden/>
                <w:color w:val="000000"/>
                <w:sz w:val="24"/>
                <w:szCs w:val="24"/>
                <w:lang w:val="en" w:eastAsia="en-IN"/>
              </w:rPr>
              <w:tab/>
            </w:r>
            <w:r w:rsidRPr="006628B8">
              <w:rPr>
                <w:rFonts w:ascii="Times New Roman" w:eastAsia="Times New Roman" w:hAnsi="Times New Roman" w:cs="Times New Roman"/>
                <w:noProof/>
                <w:webHidden/>
                <w:color w:val="000000"/>
                <w:sz w:val="24"/>
                <w:szCs w:val="24"/>
                <w:lang w:val="en" w:eastAsia="en-IN"/>
              </w:rPr>
              <w:fldChar w:fldCharType="begin"/>
            </w:r>
            <w:r w:rsidRPr="006628B8">
              <w:rPr>
                <w:rFonts w:ascii="Times New Roman" w:eastAsia="Times New Roman" w:hAnsi="Times New Roman" w:cs="Times New Roman"/>
                <w:noProof/>
                <w:webHidden/>
                <w:color w:val="000000"/>
                <w:sz w:val="24"/>
                <w:szCs w:val="24"/>
                <w:lang w:val="en" w:eastAsia="en-IN"/>
              </w:rPr>
              <w:instrText xml:space="preserve"> PAGEREF _Toc219917549 \h </w:instrText>
            </w:r>
            <w:r w:rsidRPr="006628B8">
              <w:rPr>
                <w:rFonts w:ascii="Times New Roman" w:eastAsia="Times New Roman" w:hAnsi="Times New Roman" w:cs="Times New Roman"/>
                <w:noProof/>
                <w:webHidden/>
                <w:color w:val="000000"/>
                <w:sz w:val="24"/>
                <w:szCs w:val="24"/>
                <w:lang w:val="en" w:eastAsia="en-IN"/>
              </w:rPr>
            </w:r>
            <w:r w:rsidRPr="006628B8">
              <w:rPr>
                <w:rFonts w:ascii="Times New Roman" w:eastAsia="Times New Roman" w:hAnsi="Times New Roman" w:cs="Times New Roman"/>
                <w:noProof/>
                <w:webHidden/>
                <w:color w:val="000000"/>
                <w:sz w:val="24"/>
                <w:szCs w:val="24"/>
                <w:lang w:val="en" w:eastAsia="en-IN"/>
              </w:rPr>
              <w:fldChar w:fldCharType="separate"/>
            </w:r>
            <w:r w:rsidR="00490919">
              <w:rPr>
                <w:rFonts w:ascii="Times New Roman" w:eastAsia="Times New Roman" w:hAnsi="Times New Roman" w:cs="Times New Roman"/>
                <w:noProof/>
                <w:webHidden/>
                <w:color w:val="000000"/>
                <w:sz w:val="24"/>
                <w:szCs w:val="24"/>
                <w:lang w:val="en" w:eastAsia="en-IN"/>
              </w:rPr>
              <w:t>6</w:t>
            </w:r>
            <w:r w:rsidRPr="006628B8">
              <w:rPr>
                <w:rFonts w:ascii="Times New Roman" w:eastAsia="Times New Roman" w:hAnsi="Times New Roman" w:cs="Times New Roman"/>
                <w:noProof/>
                <w:webHidden/>
                <w:color w:val="000000"/>
                <w:sz w:val="24"/>
                <w:szCs w:val="24"/>
                <w:lang w:val="en" w:eastAsia="en-IN"/>
              </w:rPr>
              <w:fldChar w:fldCharType="end"/>
            </w:r>
          </w:hyperlink>
        </w:p>
        <w:p w14:paraId="6C86AB06" w14:textId="148D74E5" w:rsidR="006628B8" w:rsidRPr="006628B8" w:rsidRDefault="006628B8" w:rsidP="006628B8">
          <w:pPr>
            <w:tabs>
              <w:tab w:val="right" w:leader="dot" w:pos="9016"/>
            </w:tabs>
            <w:spacing w:after="100" w:line="360" w:lineRule="auto"/>
            <w:ind w:left="240"/>
            <w:jc w:val="both"/>
            <w:rPr>
              <w:rFonts w:ascii="Calibri" w:eastAsia="Times New Roman" w:hAnsi="Calibri" w:cs="Times New Roman"/>
              <w:noProof/>
              <w:color w:val="000000"/>
              <w:sz w:val="24"/>
              <w:szCs w:val="24"/>
              <w:lang w:val="en-IN" w:eastAsia="en-IN"/>
            </w:rPr>
          </w:pPr>
          <w:hyperlink r:id="rId12" w:anchor="_Toc219917550" w:history="1">
            <w:r w:rsidRPr="006628B8">
              <w:rPr>
                <w:rFonts w:ascii="Times New Roman" w:eastAsia="Times New Roman" w:hAnsi="Times New Roman" w:cs="Times New Roman"/>
                <w:noProof/>
                <w:color w:val="000000"/>
                <w:sz w:val="24"/>
                <w:szCs w:val="24"/>
                <w:u w:val="single"/>
                <w:lang w:eastAsia="en-IN"/>
              </w:rPr>
              <w:t>2.2 AI Impact of services and customer anticipations</w:t>
            </w:r>
            <w:r w:rsidRPr="006628B8">
              <w:rPr>
                <w:rFonts w:ascii="Times New Roman" w:eastAsia="Times New Roman" w:hAnsi="Times New Roman" w:cs="Times New Roman"/>
                <w:noProof/>
                <w:webHidden/>
                <w:color w:val="000000"/>
                <w:sz w:val="24"/>
                <w:szCs w:val="24"/>
                <w:lang w:val="en" w:eastAsia="en-IN"/>
              </w:rPr>
              <w:tab/>
            </w:r>
            <w:r w:rsidRPr="006628B8">
              <w:rPr>
                <w:rFonts w:ascii="Times New Roman" w:eastAsia="Times New Roman" w:hAnsi="Times New Roman" w:cs="Times New Roman"/>
                <w:noProof/>
                <w:webHidden/>
                <w:color w:val="000000"/>
                <w:sz w:val="24"/>
                <w:szCs w:val="24"/>
                <w:lang w:val="en" w:eastAsia="en-IN"/>
              </w:rPr>
              <w:fldChar w:fldCharType="begin"/>
            </w:r>
            <w:r w:rsidRPr="006628B8">
              <w:rPr>
                <w:rFonts w:ascii="Times New Roman" w:eastAsia="Times New Roman" w:hAnsi="Times New Roman" w:cs="Times New Roman"/>
                <w:noProof/>
                <w:webHidden/>
                <w:color w:val="000000"/>
                <w:sz w:val="24"/>
                <w:szCs w:val="24"/>
                <w:lang w:val="en" w:eastAsia="en-IN"/>
              </w:rPr>
              <w:instrText xml:space="preserve"> PAGEREF _Toc219917550 \h </w:instrText>
            </w:r>
            <w:r w:rsidRPr="006628B8">
              <w:rPr>
                <w:rFonts w:ascii="Times New Roman" w:eastAsia="Times New Roman" w:hAnsi="Times New Roman" w:cs="Times New Roman"/>
                <w:noProof/>
                <w:webHidden/>
                <w:color w:val="000000"/>
                <w:sz w:val="24"/>
                <w:szCs w:val="24"/>
                <w:lang w:val="en" w:eastAsia="en-IN"/>
              </w:rPr>
            </w:r>
            <w:r w:rsidRPr="006628B8">
              <w:rPr>
                <w:rFonts w:ascii="Times New Roman" w:eastAsia="Times New Roman" w:hAnsi="Times New Roman" w:cs="Times New Roman"/>
                <w:noProof/>
                <w:webHidden/>
                <w:color w:val="000000"/>
                <w:sz w:val="24"/>
                <w:szCs w:val="24"/>
                <w:lang w:val="en" w:eastAsia="en-IN"/>
              </w:rPr>
              <w:fldChar w:fldCharType="separate"/>
            </w:r>
            <w:r w:rsidR="00490919">
              <w:rPr>
                <w:rFonts w:ascii="Times New Roman" w:eastAsia="Times New Roman" w:hAnsi="Times New Roman" w:cs="Times New Roman"/>
                <w:noProof/>
                <w:webHidden/>
                <w:color w:val="000000"/>
                <w:sz w:val="24"/>
                <w:szCs w:val="24"/>
                <w:lang w:val="en" w:eastAsia="en-IN"/>
              </w:rPr>
              <w:t>6</w:t>
            </w:r>
            <w:r w:rsidRPr="006628B8">
              <w:rPr>
                <w:rFonts w:ascii="Times New Roman" w:eastAsia="Times New Roman" w:hAnsi="Times New Roman" w:cs="Times New Roman"/>
                <w:noProof/>
                <w:webHidden/>
                <w:color w:val="000000"/>
                <w:sz w:val="24"/>
                <w:szCs w:val="24"/>
                <w:lang w:val="en" w:eastAsia="en-IN"/>
              </w:rPr>
              <w:fldChar w:fldCharType="end"/>
            </w:r>
          </w:hyperlink>
        </w:p>
        <w:p w14:paraId="055C0589" w14:textId="136A3B17" w:rsidR="006628B8" w:rsidRPr="006628B8" w:rsidRDefault="006628B8" w:rsidP="006628B8">
          <w:pPr>
            <w:tabs>
              <w:tab w:val="right" w:leader="dot" w:pos="9016"/>
            </w:tabs>
            <w:spacing w:after="100" w:line="360" w:lineRule="auto"/>
            <w:ind w:left="240"/>
            <w:jc w:val="both"/>
            <w:rPr>
              <w:rFonts w:ascii="Calibri" w:eastAsia="Times New Roman" w:hAnsi="Calibri" w:cs="Times New Roman"/>
              <w:noProof/>
              <w:color w:val="000000"/>
              <w:sz w:val="24"/>
              <w:szCs w:val="24"/>
              <w:lang w:val="en-IN" w:eastAsia="en-IN"/>
            </w:rPr>
          </w:pPr>
          <w:hyperlink r:id="rId13" w:anchor="_Toc219917551" w:history="1">
            <w:r w:rsidRPr="006628B8">
              <w:rPr>
                <w:rFonts w:ascii="Times New Roman" w:eastAsia="Times New Roman" w:hAnsi="Times New Roman" w:cs="Times New Roman"/>
                <w:noProof/>
                <w:color w:val="000000"/>
                <w:sz w:val="24"/>
                <w:szCs w:val="24"/>
                <w:u w:val="single"/>
                <w:lang w:eastAsia="en-IN"/>
              </w:rPr>
              <w:t>2.3 Impact of Human–AI Collaboration on Guest Experience</w:t>
            </w:r>
            <w:r w:rsidRPr="006628B8">
              <w:rPr>
                <w:rFonts w:ascii="Times New Roman" w:eastAsia="Times New Roman" w:hAnsi="Times New Roman" w:cs="Times New Roman"/>
                <w:noProof/>
                <w:webHidden/>
                <w:color w:val="000000"/>
                <w:sz w:val="24"/>
                <w:szCs w:val="24"/>
                <w:lang w:val="en" w:eastAsia="en-IN"/>
              </w:rPr>
              <w:tab/>
            </w:r>
            <w:r w:rsidRPr="006628B8">
              <w:rPr>
                <w:rFonts w:ascii="Times New Roman" w:eastAsia="Times New Roman" w:hAnsi="Times New Roman" w:cs="Times New Roman"/>
                <w:noProof/>
                <w:webHidden/>
                <w:color w:val="000000"/>
                <w:sz w:val="24"/>
                <w:szCs w:val="24"/>
                <w:lang w:val="en" w:eastAsia="en-IN"/>
              </w:rPr>
              <w:fldChar w:fldCharType="begin"/>
            </w:r>
            <w:r w:rsidRPr="006628B8">
              <w:rPr>
                <w:rFonts w:ascii="Times New Roman" w:eastAsia="Times New Roman" w:hAnsi="Times New Roman" w:cs="Times New Roman"/>
                <w:noProof/>
                <w:webHidden/>
                <w:color w:val="000000"/>
                <w:sz w:val="24"/>
                <w:szCs w:val="24"/>
                <w:lang w:val="en" w:eastAsia="en-IN"/>
              </w:rPr>
              <w:instrText xml:space="preserve"> PAGEREF _Toc219917551 \h </w:instrText>
            </w:r>
            <w:r w:rsidRPr="006628B8">
              <w:rPr>
                <w:rFonts w:ascii="Times New Roman" w:eastAsia="Times New Roman" w:hAnsi="Times New Roman" w:cs="Times New Roman"/>
                <w:noProof/>
                <w:webHidden/>
                <w:color w:val="000000"/>
                <w:sz w:val="24"/>
                <w:szCs w:val="24"/>
                <w:lang w:val="en" w:eastAsia="en-IN"/>
              </w:rPr>
            </w:r>
            <w:r w:rsidRPr="006628B8">
              <w:rPr>
                <w:rFonts w:ascii="Times New Roman" w:eastAsia="Times New Roman" w:hAnsi="Times New Roman" w:cs="Times New Roman"/>
                <w:noProof/>
                <w:webHidden/>
                <w:color w:val="000000"/>
                <w:sz w:val="24"/>
                <w:szCs w:val="24"/>
                <w:lang w:val="en" w:eastAsia="en-IN"/>
              </w:rPr>
              <w:fldChar w:fldCharType="separate"/>
            </w:r>
            <w:r w:rsidR="00490919">
              <w:rPr>
                <w:rFonts w:ascii="Times New Roman" w:eastAsia="Times New Roman" w:hAnsi="Times New Roman" w:cs="Times New Roman"/>
                <w:noProof/>
                <w:webHidden/>
                <w:color w:val="000000"/>
                <w:sz w:val="24"/>
                <w:szCs w:val="24"/>
                <w:lang w:val="en" w:eastAsia="en-IN"/>
              </w:rPr>
              <w:t>7</w:t>
            </w:r>
            <w:r w:rsidRPr="006628B8">
              <w:rPr>
                <w:rFonts w:ascii="Times New Roman" w:eastAsia="Times New Roman" w:hAnsi="Times New Roman" w:cs="Times New Roman"/>
                <w:noProof/>
                <w:webHidden/>
                <w:color w:val="000000"/>
                <w:sz w:val="24"/>
                <w:szCs w:val="24"/>
                <w:lang w:val="en" w:eastAsia="en-IN"/>
              </w:rPr>
              <w:fldChar w:fldCharType="end"/>
            </w:r>
          </w:hyperlink>
        </w:p>
        <w:p w14:paraId="364D1217" w14:textId="06DB7CEB" w:rsidR="006628B8" w:rsidRPr="006628B8" w:rsidRDefault="006628B8" w:rsidP="006628B8">
          <w:pPr>
            <w:tabs>
              <w:tab w:val="right" w:leader="dot" w:pos="9016"/>
            </w:tabs>
            <w:spacing w:after="100" w:line="360" w:lineRule="auto"/>
            <w:ind w:left="240"/>
            <w:jc w:val="both"/>
            <w:rPr>
              <w:rFonts w:ascii="Calibri" w:eastAsia="Times New Roman" w:hAnsi="Calibri" w:cs="Times New Roman"/>
              <w:noProof/>
              <w:color w:val="000000"/>
              <w:sz w:val="24"/>
              <w:szCs w:val="24"/>
              <w:lang w:val="en-IN" w:eastAsia="en-IN"/>
            </w:rPr>
          </w:pPr>
          <w:hyperlink r:id="rId14" w:anchor="_Toc219917552" w:history="1">
            <w:r w:rsidRPr="006628B8">
              <w:rPr>
                <w:rFonts w:ascii="Times New Roman" w:eastAsia="Times New Roman" w:hAnsi="Times New Roman" w:cs="Times New Roman"/>
                <w:noProof/>
                <w:color w:val="000000"/>
                <w:sz w:val="24"/>
                <w:szCs w:val="24"/>
                <w:u w:val="single"/>
                <w:lang w:eastAsia="en-IN"/>
              </w:rPr>
              <w:t>2.4 Strategic Approaches to Balancing AI and Human Touch</w:t>
            </w:r>
            <w:r w:rsidRPr="006628B8">
              <w:rPr>
                <w:rFonts w:ascii="Times New Roman" w:eastAsia="Times New Roman" w:hAnsi="Times New Roman" w:cs="Times New Roman"/>
                <w:noProof/>
                <w:webHidden/>
                <w:color w:val="000000"/>
                <w:sz w:val="24"/>
                <w:szCs w:val="24"/>
                <w:lang w:val="en" w:eastAsia="en-IN"/>
              </w:rPr>
              <w:tab/>
            </w:r>
            <w:r w:rsidRPr="006628B8">
              <w:rPr>
                <w:rFonts w:ascii="Times New Roman" w:eastAsia="Times New Roman" w:hAnsi="Times New Roman" w:cs="Times New Roman"/>
                <w:noProof/>
                <w:webHidden/>
                <w:color w:val="000000"/>
                <w:sz w:val="24"/>
                <w:szCs w:val="24"/>
                <w:lang w:val="en" w:eastAsia="en-IN"/>
              </w:rPr>
              <w:fldChar w:fldCharType="begin"/>
            </w:r>
            <w:r w:rsidRPr="006628B8">
              <w:rPr>
                <w:rFonts w:ascii="Times New Roman" w:eastAsia="Times New Roman" w:hAnsi="Times New Roman" w:cs="Times New Roman"/>
                <w:noProof/>
                <w:webHidden/>
                <w:color w:val="000000"/>
                <w:sz w:val="24"/>
                <w:szCs w:val="24"/>
                <w:lang w:val="en" w:eastAsia="en-IN"/>
              </w:rPr>
              <w:instrText xml:space="preserve"> PAGEREF _Toc219917552 \h </w:instrText>
            </w:r>
            <w:r w:rsidRPr="006628B8">
              <w:rPr>
                <w:rFonts w:ascii="Times New Roman" w:eastAsia="Times New Roman" w:hAnsi="Times New Roman" w:cs="Times New Roman"/>
                <w:noProof/>
                <w:webHidden/>
                <w:color w:val="000000"/>
                <w:sz w:val="24"/>
                <w:szCs w:val="24"/>
                <w:lang w:val="en" w:eastAsia="en-IN"/>
              </w:rPr>
            </w:r>
            <w:r w:rsidRPr="006628B8">
              <w:rPr>
                <w:rFonts w:ascii="Times New Roman" w:eastAsia="Times New Roman" w:hAnsi="Times New Roman" w:cs="Times New Roman"/>
                <w:noProof/>
                <w:webHidden/>
                <w:color w:val="000000"/>
                <w:sz w:val="24"/>
                <w:szCs w:val="24"/>
                <w:lang w:val="en" w:eastAsia="en-IN"/>
              </w:rPr>
              <w:fldChar w:fldCharType="separate"/>
            </w:r>
            <w:r w:rsidR="00490919">
              <w:rPr>
                <w:rFonts w:ascii="Times New Roman" w:eastAsia="Times New Roman" w:hAnsi="Times New Roman" w:cs="Times New Roman"/>
                <w:noProof/>
                <w:webHidden/>
                <w:color w:val="000000"/>
                <w:sz w:val="24"/>
                <w:szCs w:val="24"/>
                <w:lang w:val="en" w:eastAsia="en-IN"/>
              </w:rPr>
              <w:t>7</w:t>
            </w:r>
            <w:r w:rsidRPr="006628B8">
              <w:rPr>
                <w:rFonts w:ascii="Times New Roman" w:eastAsia="Times New Roman" w:hAnsi="Times New Roman" w:cs="Times New Roman"/>
                <w:noProof/>
                <w:webHidden/>
                <w:color w:val="000000"/>
                <w:sz w:val="24"/>
                <w:szCs w:val="24"/>
                <w:lang w:val="en" w:eastAsia="en-IN"/>
              </w:rPr>
              <w:fldChar w:fldCharType="end"/>
            </w:r>
          </w:hyperlink>
        </w:p>
        <w:p w14:paraId="45BBD479" w14:textId="06A251FE" w:rsidR="006628B8" w:rsidRPr="006628B8" w:rsidRDefault="006628B8" w:rsidP="006628B8">
          <w:pPr>
            <w:tabs>
              <w:tab w:val="right" w:leader="dot" w:pos="9016"/>
            </w:tabs>
            <w:spacing w:after="100" w:line="360" w:lineRule="auto"/>
            <w:ind w:left="240"/>
            <w:jc w:val="both"/>
            <w:rPr>
              <w:rFonts w:ascii="Calibri" w:eastAsia="Times New Roman" w:hAnsi="Calibri" w:cs="Times New Roman"/>
              <w:noProof/>
              <w:color w:val="000000"/>
              <w:sz w:val="24"/>
              <w:szCs w:val="24"/>
              <w:lang w:val="en-IN" w:eastAsia="en-IN"/>
            </w:rPr>
          </w:pPr>
          <w:hyperlink r:id="rId15" w:anchor="_Toc219917553" w:history="1">
            <w:r w:rsidRPr="006628B8">
              <w:rPr>
                <w:rFonts w:ascii="Times New Roman" w:eastAsia="Times New Roman" w:hAnsi="Times New Roman" w:cs="Times New Roman"/>
                <w:noProof/>
                <w:color w:val="000000"/>
                <w:sz w:val="24"/>
                <w:szCs w:val="24"/>
                <w:u w:val="single"/>
                <w:lang w:eastAsia="en-IN"/>
              </w:rPr>
              <w:t>2.5 Theoretical Underpinnings</w:t>
            </w:r>
            <w:r w:rsidRPr="006628B8">
              <w:rPr>
                <w:rFonts w:ascii="Times New Roman" w:eastAsia="Times New Roman" w:hAnsi="Times New Roman" w:cs="Times New Roman"/>
                <w:noProof/>
                <w:webHidden/>
                <w:color w:val="000000"/>
                <w:sz w:val="24"/>
                <w:szCs w:val="24"/>
                <w:lang w:val="en" w:eastAsia="en-IN"/>
              </w:rPr>
              <w:tab/>
            </w:r>
            <w:r w:rsidRPr="006628B8">
              <w:rPr>
                <w:rFonts w:ascii="Times New Roman" w:eastAsia="Times New Roman" w:hAnsi="Times New Roman" w:cs="Times New Roman"/>
                <w:noProof/>
                <w:webHidden/>
                <w:color w:val="000000"/>
                <w:sz w:val="24"/>
                <w:szCs w:val="24"/>
                <w:lang w:val="en" w:eastAsia="en-IN"/>
              </w:rPr>
              <w:fldChar w:fldCharType="begin"/>
            </w:r>
            <w:r w:rsidRPr="006628B8">
              <w:rPr>
                <w:rFonts w:ascii="Times New Roman" w:eastAsia="Times New Roman" w:hAnsi="Times New Roman" w:cs="Times New Roman"/>
                <w:noProof/>
                <w:webHidden/>
                <w:color w:val="000000"/>
                <w:sz w:val="24"/>
                <w:szCs w:val="24"/>
                <w:lang w:val="en" w:eastAsia="en-IN"/>
              </w:rPr>
              <w:instrText xml:space="preserve"> PAGEREF _Toc219917553 \h </w:instrText>
            </w:r>
            <w:r w:rsidRPr="006628B8">
              <w:rPr>
                <w:rFonts w:ascii="Times New Roman" w:eastAsia="Times New Roman" w:hAnsi="Times New Roman" w:cs="Times New Roman"/>
                <w:noProof/>
                <w:webHidden/>
                <w:color w:val="000000"/>
                <w:sz w:val="24"/>
                <w:szCs w:val="24"/>
                <w:lang w:val="en" w:eastAsia="en-IN"/>
              </w:rPr>
            </w:r>
            <w:r w:rsidRPr="006628B8">
              <w:rPr>
                <w:rFonts w:ascii="Times New Roman" w:eastAsia="Times New Roman" w:hAnsi="Times New Roman" w:cs="Times New Roman"/>
                <w:noProof/>
                <w:webHidden/>
                <w:color w:val="000000"/>
                <w:sz w:val="24"/>
                <w:szCs w:val="24"/>
                <w:lang w:val="en" w:eastAsia="en-IN"/>
              </w:rPr>
              <w:fldChar w:fldCharType="separate"/>
            </w:r>
            <w:r w:rsidR="00490919">
              <w:rPr>
                <w:rFonts w:ascii="Times New Roman" w:eastAsia="Times New Roman" w:hAnsi="Times New Roman" w:cs="Times New Roman"/>
                <w:noProof/>
                <w:webHidden/>
                <w:color w:val="000000"/>
                <w:sz w:val="24"/>
                <w:szCs w:val="24"/>
                <w:lang w:val="en" w:eastAsia="en-IN"/>
              </w:rPr>
              <w:t>7</w:t>
            </w:r>
            <w:r w:rsidRPr="006628B8">
              <w:rPr>
                <w:rFonts w:ascii="Times New Roman" w:eastAsia="Times New Roman" w:hAnsi="Times New Roman" w:cs="Times New Roman"/>
                <w:noProof/>
                <w:webHidden/>
                <w:color w:val="000000"/>
                <w:sz w:val="24"/>
                <w:szCs w:val="24"/>
                <w:lang w:val="en" w:eastAsia="en-IN"/>
              </w:rPr>
              <w:fldChar w:fldCharType="end"/>
            </w:r>
          </w:hyperlink>
        </w:p>
        <w:p w14:paraId="51D2F0CF" w14:textId="028E279D" w:rsidR="006628B8" w:rsidRPr="006628B8" w:rsidRDefault="006628B8" w:rsidP="006628B8">
          <w:pPr>
            <w:tabs>
              <w:tab w:val="right" w:leader="dot" w:pos="9016"/>
            </w:tabs>
            <w:spacing w:after="100" w:line="360" w:lineRule="auto"/>
            <w:ind w:left="240"/>
            <w:jc w:val="both"/>
            <w:rPr>
              <w:rFonts w:ascii="Calibri" w:eastAsia="Times New Roman" w:hAnsi="Calibri" w:cs="Times New Roman"/>
              <w:noProof/>
              <w:color w:val="000000"/>
              <w:sz w:val="24"/>
              <w:szCs w:val="24"/>
              <w:lang w:val="en-IN" w:eastAsia="en-IN"/>
            </w:rPr>
          </w:pPr>
          <w:hyperlink r:id="rId16" w:anchor="_Toc219917554" w:history="1">
            <w:r w:rsidRPr="006628B8">
              <w:rPr>
                <w:rFonts w:ascii="Times New Roman" w:eastAsia="Times New Roman" w:hAnsi="Times New Roman" w:cs="Times New Roman"/>
                <w:noProof/>
                <w:color w:val="000000"/>
                <w:sz w:val="24"/>
                <w:szCs w:val="24"/>
                <w:u w:val="single"/>
                <w:lang w:eastAsia="en-IN"/>
              </w:rPr>
              <w:t>2.6 Literature Gap</w:t>
            </w:r>
            <w:r w:rsidRPr="006628B8">
              <w:rPr>
                <w:rFonts w:ascii="Times New Roman" w:eastAsia="Times New Roman" w:hAnsi="Times New Roman" w:cs="Times New Roman"/>
                <w:noProof/>
                <w:webHidden/>
                <w:color w:val="000000"/>
                <w:sz w:val="24"/>
                <w:szCs w:val="24"/>
                <w:lang w:val="en" w:eastAsia="en-IN"/>
              </w:rPr>
              <w:tab/>
            </w:r>
            <w:r w:rsidRPr="006628B8">
              <w:rPr>
                <w:rFonts w:ascii="Times New Roman" w:eastAsia="Times New Roman" w:hAnsi="Times New Roman" w:cs="Times New Roman"/>
                <w:noProof/>
                <w:webHidden/>
                <w:color w:val="000000"/>
                <w:sz w:val="24"/>
                <w:szCs w:val="24"/>
                <w:lang w:val="en" w:eastAsia="en-IN"/>
              </w:rPr>
              <w:fldChar w:fldCharType="begin"/>
            </w:r>
            <w:r w:rsidRPr="006628B8">
              <w:rPr>
                <w:rFonts w:ascii="Times New Roman" w:eastAsia="Times New Roman" w:hAnsi="Times New Roman" w:cs="Times New Roman"/>
                <w:noProof/>
                <w:webHidden/>
                <w:color w:val="000000"/>
                <w:sz w:val="24"/>
                <w:szCs w:val="24"/>
                <w:lang w:val="en" w:eastAsia="en-IN"/>
              </w:rPr>
              <w:instrText xml:space="preserve"> PAGEREF _Toc219917554 \h </w:instrText>
            </w:r>
            <w:r w:rsidRPr="006628B8">
              <w:rPr>
                <w:rFonts w:ascii="Times New Roman" w:eastAsia="Times New Roman" w:hAnsi="Times New Roman" w:cs="Times New Roman"/>
                <w:noProof/>
                <w:webHidden/>
                <w:color w:val="000000"/>
                <w:sz w:val="24"/>
                <w:szCs w:val="24"/>
                <w:lang w:val="en" w:eastAsia="en-IN"/>
              </w:rPr>
            </w:r>
            <w:r w:rsidRPr="006628B8">
              <w:rPr>
                <w:rFonts w:ascii="Times New Roman" w:eastAsia="Times New Roman" w:hAnsi="Times New Roman" w:cs="Times New Roman"/>
                <w:noProof/>
                <w:webHidden/>
                <w:color w:val="000000"/>
                <w:sz w:val="24"/>
                <w:szCs w:val="24"/>
                <w:lang w:val="en" w:eastAsia="en-IN"/>
              </w:rPr>
              <w:fldChar w:fldCharType="separate"/>
            </w:r>
            <w:r w:rsidR="00490919">
              <w:rPr>
                <w:rFonts w:ascii="Times New Roman" w:eastAsia="Times New Roman" w:hAnsi="Times New Roman" w:cs="Times New Roman"/>
                <w:noProof/>
                <w:webHidden/>
                <w:color w:val="000000"/>
                <w:sz w:val="24"/>
                <w:szCs w:val="24"/>
                <w:lang w:val="en" w:eastAsia="en-IN"/>
              </w:rPr>
              <w:t>8</w:t>
            </w:r>
            <w:r w:rsidRPr="006628B8">
              <w:rPr>
                <w:rFonts w:ascii="Times New Roman" w:eastAsia="Times New Roman" w:hAnsi="Times New Roman" w:cs="Times New Roman"/>
                <w:noProof/>
                <w:webHidden/>
                <w:color w:val="000000"/>
                <w:sz w:val="24"/>
                <w:szCs w:val="24"/>
                <w:lang w:val="en" w:eastAsia="en-IN"/>
              </w:rPr>
              <w:fldChar w:fldCharType="end"/>
            </w:r>
          </w:hyperlink>
        </w:p>
        <w:p w14:paraId="246D20A6" w14:textId="62C9413B" w:rsidR="006628B8" w:rsidRPr="006628B8" w:rsidRDefault="006628B8" w:rsidP="006628B8">
          <w:pPr>
            <w:tabs>
              <w:tab w:val="right" w:leader="dot" w:pos="9016"/>
            </w:tabs>
            <w:spacing w:after="100" w:line="360" w:lineRule="auto"/>
            <w:jc w:val="both"/>
            <w:rPr>
              <w:rFonts w:ascii="Calibri" w:eastAsia="Times New Roman" w:hAnsi="Calibri" w:cs="Times New Roman"/>
              <w:noProof/>
              <w:color w:val="000000"/>
              <w:sz w:val="24"/>
              <w:szCs w:val="24"/>
              <w:lang w:val="en-IN" w:eastAsia="en-IN"/>
            </w:rPr>
          </w:pPr>
          <w:hyperlink r:id="rId17" w:anchor="_Toc219917555" w:history="1">
            <w:r w:rsidRPr="006628B8">
              <w:rPr>
                <w:rFonts w:ascii="Times New Roman" w:eastAsia="Times New Roman" w:hAnsi="Times New Roman" w:cs="Times New Roman"/>
                <w:noProof/>
                <w:color w:val="000000"/>
                <w:sz w:val="24"/>
                <w:szCs w:val="24"/>
                <w:u w:val="single"/>
                <w:lang w:val="en" w:eastAsia="en-IN"/>
              </w:rPr>
              <w:t>3. Method</w:t>
            </w:r>
            <w:r w:rsidRPr="006628B8">
              <w:rPr>
                <w:rFonts w:ascii="Times New Roman" w:eastAsia="Times New Roman" w:hAnsi="Times New Roman" w:cs="Times New Roman"/>
                <w:noProof/>
                <w:webHidden/>
                <w:color w:val="000000"/>
                <w:sz w:val="24"/>
                <w:szCs w:val="24"/>
                <w:lang w:val="en" w:eastAsia="en-IN"/>
              </w:rPr>
              <w:tab/>
            </w:r>
            <w:r w:rsidRPr="006628B8">
              <w:rPr>
                <w:rFonts w:ascii="Times New Roman" w:eastAsia="Times New Roman" w:hAnsi="Times New Roman" w:cs="Times New Roman"/>
                <w:noProof/>
                <w:webHidden/>
                <w:color w:val="000000"/>
                <w:sz w:val="24"/>
                <w:szCs w:val="24"/>
                <w:lang w:val="en" w:eastAsia="en-IN"/>
              </w:rPr>
              <w:fldChar w:fldCharType="begin"/>
            </w:r>
            <w:r w:rsidRPr="006628B8">
              <w:rPr>
                <w:rFonts w:ascii="Times New Roman" w:eastAsia="Times New Roman" w:hAnsi="Times New Roman" w:cs="Times New Roman"/>
                <w:noProof/>
                <w:webHidden/>
                <w:color w:val="000000"/>
                <w:sz w:val="24"/>
                <w:szCs w:val="24"/>
                <w:lang w:val="en" w:eastAsia="en-IN"/>
              </w:rPr>
              <w:instrText xml:space="preserve"> PAGEREF _Toc219917555 \h </w:instrText>
            </w:r>
            <w:r w:rsidRPr="006628B8">
              <w:rPr>
                <w:rFonts w:ascii="Times New Roman" w:eastAsia="Times New Roman" w:hAnsi="Times New Roman" w:cs="Times New Roman"/>
                <w:noProof/>
                <w:webHidden/>
                <w:color w:val="000000"/>
                <w:sz w:val="24"/>
                <w:szCs w:val="24"/>
                <w:lang w:val="en" w:eastAsia="en-IN"/>
              </w:rPr>
            </w:r>
            <w:r w:rsidRPr="006628B8">
              <w:rPr>
                <w:rFonts w:ascii="Times New Roman" w:eastAsia="Times New Roman" w:hAnsi="Times New Roman" w:cs="Times New Roman"/>
                <w:noProof/>
                <w:webHidden/>
                <w:color w:val="000000"/>
                <w:sz w:val="24"/>
                <w:szCs w:val="24"/>
                <w:lang w:val="en" w:eastAsia="en-IN"/>
              </w:rPr>
              <w:fldChar w:fldCharType="separate"/>
            </w:r>
            <w:r w:rsidR="00490919">
              <w:rPr>
                <w:rFonts w:ascii="Times New Roman" w:eastAsia="Times New Roman" w:hAnsi="Times New Roman" w:cs="Times New Roman"/>
                <w:noProof/>
                <w:webHidden/>
                <w:color w:val="000000"/>
                <w:sz w:val="24"/>
                <w:szCs w:val="24"/>
                <w:lang w:val="en" w:eastAsia="en-IN"/>
              </w:rPr>
              <w:t>8</w:t>
            </w:r>
            <w:r w:rsidRPr="006628B8">
              <w:rPr>
                <w:rFonts w:ascii="Times New Roman" w:eastAsia="Times New Roman" w:hAnsi="Times New Roman" w:cs="Times New Roman"/>
                <w:noProof/>
                <w:webHidden/>
                <w:color w:val="000000"/>
                <w:sz w:val="24"/>
                <w:szCs w:val="24"/>
                <w:lang w:val="en" w:eastAsia="en-IN"/>
              </w:rPr>
              <w:fldChar w:fldCharType="end"/>
            </w:r>
          </w:hyperlink>
        </w:p>
        <w:p w14:paraId="098A45EB" w14:textId="51FCDA09" w:rsidR="006628B8" w:rsidRPr="006628B8" w:rsidRDefault="006628B8" w:rsidP="006628B8">
          <w:pPr>
            <w:tabs>
              <w:tab w:val="right" w:leader="dot" w:pos="9016"/>
            </w:tabs>
            <w:spacing w:after="100" w:line="360" w:lineRule="auto"/>
            <w:ind w:left="240"/>
            <w:jc w:val="both"/>
            <w:rPr>
              <w:rFonts w:ascii="Calibri" w:eastAsia="Times New Roman" w:hAnsi="Calibri" w:cs="Times New Roman"/>
              <w:noProof/>
              <w:color w:val="000000"/>
              <w:sz w:val="24"/>
              <w:szCs w:val="24"/>
              <w:lang w:val="en-IN" w:eastAsia="en-IN"/>
            </w:rPr>
          </w:pPr>
          <w:hyperlink r:id="rId18" w:anchor="_Toc219917556" w:history="1">
            <w:r w:rsidRPr="006628B8">
              <w:rPr>
                <w:rFonts w:ascii="Times New Roman" w:eastAsia="Times New Roman" w:hAnsi="Times New Roman" w:cs="Times New Roman"/>
                <w:bCs/>
                <w:noProof/>
                <w:color w:val="000000"/>
                <w:sz w:val="24"/>
                <w:szCs w:val="24"/>
                <w:u w:val="single"/>
                <w:lang w:eastAsia="en-IN"/>
              </w:rPr>
              <w:t>3.2 Data collection method</w:t>
            </w:r>
            <w:r w:rsidRPr="006628B8">
              <w:rPr>
                <w:rFonts w:ascii="Times New Roman" w:eastAsia="Times New Roman" w:hAnsi="Times New Roman" w:cs="Times New Roman"/>
                <w:noProof/>
                <w:webHidden/>
                <w:color w:val="000000"/>
                <w:sz w:val="24"/>
                <w:szCs w:val="24"/>
                <w:lang w:val="en" w:eastAsia="en-IN"/>
              </w:rPr>
              <w:tab/>
            </w:r>
            <w:r w:rsidRPr="006628B8">
              <w:rPr>
                <w:rFonts w:ascii="Times New Roman" w:eastAsia="Times New Roman" w:hAnsi="Times New Roman" w:cs="Times New Roman"/>
                <w:noProof/>
                <w:webHidden/>
                <w:color w:val="000000"/>
                <w:sz w:val="24"/>
                <w:szCs w:val="24"/>
                <w:lang w:val="en" w:eastAsia="en-IN"/>
              </w:rPr>
              <w:fldChar w:fldCharType="begin"/>
            </w:r>
            <w:r w:rsidRPr="006628B8">
              <w:rPr>
                <w:rFonts w:ascii="Times New Roman" w:eastAsia="Times New Roman" w:hAnsi="Times New Roman" w:cs="Times New Roman"/>
                <w:noProof/>
                <w:webHidden/>
                <w:color w:val="000000"/>
                <w:sz w:val="24"/>
                <w:szCs w:val="24"/>
                <w:lang w:val="en" w:eastAsia="en-IN"/>
              </w:rPr>
              <w:instrText xml:space="preserve"> PAGEREF _Toc219917556 \h </w:instrText>
            </w:r>
            <w:r w:rsidRPr="006628B8">
              <w:rPr>
                <w:rFonts w:ascii="Times New Roman" w:eastAsia="Times New Roman" w:hAnsi="Times New Roman" w:cs="Times New Roman"/>
                <w:noProof/>
                <w:webHidden/>
                <w:color w:val="000000"/>
                <w:sz w:val="24"/>
                <w:szCs w:val="24"/>
                <w:lang w:val="en" w:eastAsia="en-IN"/>
              </w:rPr>
            </w:r>
            <w:r w:rsidRPr="006628B8">
              <w:rPr>
                <w:rFonts w:ascii="Times New Roman" w:eastAsia="Times New Roman" w:hAnsi="Times New Roman" w:cs="Times New Roman"/>
                <w:noProof/>
                <w:webHidden/>
                <w:color w:val="000000"/>
                <w:sz w:val="24"/>
                <w:szCs w:val="24"/>
                <w:lang w:val="en" w:eastAsia="en-IN"/>
              </w:rPr>
              <w:fldChar w:fldCharType="separate"/>
            </w:r>
            <w:r w:rsidR="00490919">
              <w:rPr>
                <w:rFonts w:ascii="Times New Roman" w:eastAsia="Times New Roman" w:hAnsi="Times New Roman" w:cs="Times New Roman"/>
                <w:noProof/>
                <w:webHidden/>
                <w:color w:val="000000"/>
                <w:sz w:val="24"/>
                <w:szCs w:val="24"/>
                <w:lang w:val="en" w:eastAsia="en-IN"/>
              </w:rPr>
              <w:t>8</w:t>
            </w:r>
            <w:r w:rsidRPr="006628B8">
              <w:rPr>
                <w:rFonts w:ascii="Times New Roman" w:eastAsia="Times New Roman" w:hAnsi="Times New Roman" w:cs="Times New Roman"/>
                <w:noProof/>
                <w:webHidden/>
                <w:color w:val="000000"/>
                <w:sz w:val="24"/>
                <w:szCs w:val="24"/>
                <w:lang w:val="en" w:eastAsia="en-IN"/>
              </w:rPr>
              <w:fldChar w:fldCharType="end"/>
            </w:r>
          </w:hyperlink>
        </w:p>
        <w:p w14:paraId="18A8F209" w14:textId="3E83C67D" w:rsidR="006628B8" w:rsidRPr="006628B8" w:rsidRDefault="006628B8" w:rsidP="006628B8">
          <w:pPr>
            <w:tabs>
              <w:tab w:val="right" w:leader="dot" w:pos="9016"/>
            </w:tabs>
            <w:spacing w:after="100" w:line="360" w:lineRule="auto"/>
            <w:ind w:left="240"/>
            <w:jc w:val="both"/>
            <w:rPr>
              <w:rFonts w:ascii="Calibri" w:eastAsia="Times New Roman" w:hAnsi="Calibri" w:cs="Times New Roman"/>
              <w:noProof/>
              <w:color w:val="000000"/>
              <w:sz w:val="24"/>
              <w:szCs w:val="24"/>
              <w:lang w:val="en-IN" w:eastAsia="en-IN"/>
            </w:rPr>
          </w:pPr>
          <w:hyperlink r:id="rId19" w:anchor="_Toc219917557" w:history="1">
            <w:r w:rsidRPr="006628B8">
              <w:rPr>
                <w:rFonts w:ascii="Times New Roman" w:eastAsia="Times New Roman" w:hAnsi="Times New Roman" w:cs="Times New Roman"/>
                <w:bCs/>
                <w:noProof/>
                <w:color w:val="000000"/>
                <w:sz w:val="24"/>
                <w:szCs w:val="24"/>
                <w:u w:val="single"/>
                <w:lang w:eastAsia="en-IN"/>
              </w:rPr>
              <w:t>3.3 Analytical technique</w:t>
            </w:r>
            <w:r w:rsidRPr="006628B8">
              <w:rPr>
                <w:rFonts w:ascii="Times New Roman" w:eastAsia="Times New Roman" w:hAnsi="Times New Roman" w:cs="Times New Roman"/>
                <w:noProof/>
                <w:webHidden/>
                <w:color w:val="000000"/>
                <w:sz w:val="24"/>
                <w:szCs w:val="24"/>
                <w:lang w:val="en" w:eastAsia="en-IN"/>
              </w:rPr>
              <w:tab/>
            </w:r>
            <w:r w:rsidRPr="006628B8">
              <w:rPr>
                <w:rFonts w:ascii="Times New Roman" w:eastAsia="Times New Roman" w:hAnsi="Times New Roman" w:cs="Times New Roman"/>
                <w:noProof/>
                <w:webHidden/>
                <w:color w:val="000000"/>
                <w:sz w:val="24"/>
                <w:szCs w:val="24"/>
                <w:lang w:val="en" w:eastAsia="en-IN"/>
              </w:rPr>
              <w:fldChar w:fldCharType="begin"/>
            </w:r>
            <w:r w:rsidRPr="006628B8">
              <w:rPr>
                <w:rFonts w:ascii="Times New Roman" w:eastAsia="Times New Roman" w:hAnsi="Times New Roman" w:cs="Times New Roman"/>
                <w:noProof/>
                <w:webHidden/>
                <w:color w:val="000000"/>
                <w:sz w:val="24"/>
                <w:szCs w:val="24"/>
                <w:lang w:val="en" w:eastAsia="en-IN"/>
              </w:rPr>
              <w:instrText xml:space="preserve"> PAGEREF _Toc219917557 \h </w:instrText>
            </w:r>
            <w:r w:rsidRPr="006628B8">
              <w:rPr>
                <w:rFonts w:ascii="Times New Roman" w:eastAsia="Times New Roman" w:hAnsi="Times New Roman" w:cs="Times New Roman"/>
                <w:noProof/>
                <w:webHidden/>
                <w:color w:val="000000"/>
                <w:sz w:val="24"/>
                <w:szCs w:val="24"/>
                <w:lang w:val="en" w:eastAsia="en-IN"/>
              </w:rPr>
            </w:r>
            <w:r w:rsidRPr="006628B8">
              <w:rPr>
                <w:rFonts w:ascii="Times New Roman" w:eastAsia="Times New Roman" w:hAnsi="Times New Roman" w:cs="Times New Roman"/>
                <w:noProof/>
                <w:webHidden/>
                <w:color w:val="000000"/>
                <w:sz w:val="24"/>
                <w:szCs w:val="24"/>
                <w:lang w:val="en" w:eastAsia="en-IN"/>
              </w:rPr>
              <w:fldChar w:fldCharType="separate"/>
            </w:r>
            <w:r w:rsidR="00490919">
              <w:rPr>
                <w:rFonts w:ascii="Times New Roman" w:eastAsia="Times New Roman" w:hAnsi="Times New Roman" w:cs="Times New Roman"/>
                <w:noProof/>
                <w:webHidden/>
                <w:color w:val="000000"/>
                <w:sz w:val="24"/>
                <w:szCs w:val="24"/>
                <w:lang w:val="en" w:eastAsia="en-IN"/>
              </w:rPr>
              <w:t>9</w:t>
            </w:r>
            <w:r w:rsidRPr="006628B8">
              <w:rPr>
                <w:rFonts w:ascii="Times New Roman" w:eastAsia="Times New Roman" w:hAnsi="Times New Roman" w:cs="Times New Roman"/>
                <w:noProof/>
                <w:webHidden/>
                <w:color w:val="000000"/>
                <w:sz w:val="24"/>
                <w:szCs w:val="24"/>
                <w:lang w:val="en" w:eastAsia="en-IN"/>
              </w:rPr>
              <w:fldChar w:fldCharType="end"/>
            </w:r>
          </w:hyperlink>
        </w:p>
        <w:p w14:paraId="2459F673" w14:textId="3EB3BB86" w:rsidR="006628B8" w:rsidRPr="006628B8" w:rsidRDefault="006628B8" w:rsidP="006628B8">
          <w:pPr>
            <w:tabs>
              <w:tab w:val="right" w:leader="dot" w:pos="9016"/>
            </w:tabs>
            <w:spacing w:after="100" w:line="360" w:lineRule="auto"/>
            <w:ind w:left="240"/>
            <w:jc w:val="both"/>
            <w:rPr>
              <w:rFonts w:ascii="Calibri" w:eastAsia="Times New Roman" w:hAnsi="Calibri" w:cs="Times New Roman"/>
              <w:noProof/>
              <w:color w:val="000000"/>
              <w:sz w:val="24"/>
              <w:szCs w:val="24"/>
              <w:lang w:val="en-IN" w:eastAsia="en-IN"/>
            </w:rPr>
          </w:pPr>
          <w:hyperlink r:id="rId20" w:anchor="_Toc219917558" w:history="1">
            <w:r w:rsidRPr="006628B8">
              <w:rPr>
                <w:rFonts w:ascii="Times New Roman" w:eastAsia="Times New Roman" w:hAnsi="Times New Roman" w:cs="Times New Roman"/>
                <w:bCs/>
                <w:noProof/>
                <w:color w:val="000000"/>
                <w:sz w:val="24"/>
                <w:szCs w:val="24"/>
                <w:u w:val="single"/>
                <w:lang w:eastAsia="en-IN"/>
              </w:rPr>
              <w:t>3.4 Analytical tool</w:t>
            </w:r>
            <w:r w:rsidRPr="006628B8">
              <w:rPr>
                <w:rFonts w:ascii="Times New Roman" w:eastAsia="Times New Roman" w:hAnsi="Times New Roman" w:cs="Times New Roman"/>
                <w:noProof/>
                <w:webHidden/>
                <w:color w:val="000000"/>
                <w:sz w:val="24"/>
                <w:szCs w:val="24"/>
                <w:lang w:val="en" w:eastAsia="en-IN"/>
              </w:rPr>
              <w:tab/>
            </w:r>
            <w:r w:rsidRPr="006628B8">
              <w:rPr>
                <w:rFonts w:ascii="Times New Roman" w:eastAsia="Times New Roman" w:hAnsi="Times New Roman" w:cs="Times New Roman"/>
                <w:noProof/>
                <w:webHidden/>
                <w:color w:val="000000"/>
                <w:sz w:val="24"/>
                <w:szCs w:val="24"/>
                <w:lang w:val="en" w:eastAsia="en-IN"/>
              </w:rPr>
              <w:fldChar w:fldCharType="begin"/>
            </w:r>
            <w:r w:rsidRPr="006628B8">
              <w:rPr>
                <w:rFonts w:ascii="Times New Roman" w:eastAsia="Times New Roman" w:hAnsi="Times New Roman" w:cs="Times New Roman"/>
                <w:noProof/>
                <w:webHidden/>
                <w:color w:val="000000"/>
                <w:sz w:val="24"/>
                <w:szCs w:val="24"/>
                <w:lang w:val="en" w:eastAsia="en-IN"/>
              </w:rPr>
              <w:instrText xml:space="preserve"> PAGEREF _Toc219917558 \h </w:instrText>
            </w:r>
            <w:r w:rsidRPr="006628B8">
              <w:rPr>
                <w:rFonts w:ascii="Times New Roman" w:eastAsia="Times New Roman" w:hAnsi="Times New Roman" w:cs="Times New Roman"/>
                <w:noProof/>
                <w:webHidden/>
                <w:color w:val="000000"/>
                <w:sz w:val="24"/>
                <w:szCs w:val="24"/>
                <w:lang w:val="en" w:eastAsia="en-IN"/>
              </w:rPr>
            </w:r>
            <w:r w:rsidRPr="006628B8">
              <w:rPr>
                <w:rFonts w:ascii="Times New Roman" w:eastAsia="Times New Roman" w:hAnsi="Times New Roman" w:cs="Times New Roman"/>
                <w:noProof/>
                <w:webHidden/>
                <w:color w:val="000000"/>
                <w:sz w:val="24"/>
                <w:szCs w:val="24"/>
                <w:lang w:val="en" w:eastAsia="en-IN"/>
              </w:rPr>
              <w:fldChar w:fldCharType="separate"/>
            </w:r>
            <w:r w:rsidR="00490919">
              <w:rPr>
                <w:rFonts w:ascii="Times New Roman" w:eastAsia="Times New Roman" w:hAnsi="Times New Roman" w:cs="Times New Roman"/>
                <w:noProof/>
                <w:webHidden/>
                <w:color w:val="000000"/>
                <w:sz w:val="24"/>
                <w:szCs w:val="24"/>
                <w:lang w:val="en" w:eastAsia="en-IN"/>
              </w:rPr>
              <w:t>9</w:t>
            </w:r>
            <w:r w:rsidRPr="006628B8">
              <w:rPr>
                <w:rFonts w:ascii="Times New Roman" w:eastAsia="Times New Roman" w:hAnsi="Times New Roman" w:cs="Times New Roman"/>
                <w:noProof/>
                <w:webHidden/>
                <w:color w:val="000000"/>
                <w:sz w:val="24"/>
                <w:szCs w:val="24"/>
                <w:lang w:val="en" w:eastAsia="en-IN"/>
              </w:rPr>
              <w:fldChar w:fldCharType="end"/>
            </w:r>
          </w:hyperlink>
        </w:p>
        <w:p w14:paraId="2A504F94" w14:textId="4C8672BE" w:rsidR="006628B8" w:rsidRPr="006628B8" w:rsidRDefault="006628B8" w:rsidP="006628B8">
          <w:pPr>
            <w:tabs>
              <w:tab w:val="right" w:leader="dot" w:pos="9016"/>
            </w:tabs>
            <w:spacing w:after="100" w:line="360" w:lineRule="auto"/>
            <w:jc w:val="both"/>
            <w:rPr>
              <w:rFonts w:ascii="Calibri" w:eastAsia="Times New Roman" w:hAnsi="Calibri" w:cs="Times New Roman"/>
              <w:noProof/>
              <w:color w:val="000000"/>
              <w:sz w:val="24"/>
              <w:szCs w:val="24"/>
              <w:lang w:val="en-IN" w:eastAsia="en-IN"/>
            </w:rPr>
          </w:pPr>
          <w:hyperlink r:id="rId21" w:anchor="_Toc219917559" w:history="1">
            <w:r w:rsidRPr="006628B8">
              <w:rPr>
                <w:rFonts w:ascii="Times New Roman" w:eastAsia="Times New Roman" w:hAnsi="Times New Roman" w:cs="Times New Roman"/>
                <w:noProof/>
                <w:color w:val="000000"/>
                <w:sz w:val="24"/>
                <w:szCs w:val="24"/>
                <w:u w:val="single"/>
                <w:lang w:val="en" w:eastAsia="en-IN"/>
              </w:rPr>
              <w:t>4. Theme impact analysis</w:t>
            </w:r>
            <w:r w:rsidRPr="006628B8">
              <w:rPr>
                <w:rFonts w:ascii="Times New Roman" w:eastAsia="Times New Roman" w:hAnsi="Times New Roman" w:cs="Times New Roman"/>
                <w:noProof/>
                <w:webHidden/>
                <w:color w:val="000000"/>
                <w:sz w:val="24"/>
                <w:szCs w:val="24"/>
                <w:lang w:val="en" w:eastAsia="en-IN"/>
              </w:rPr>
              <w:tab/>
            </w:r>
            <w:r w:rsidRPr="006628B8">
              <w:rPr>
                <w:rFonts w:ascii="Times New Roman" w:eastAsia="Times New Roman" w:hAnsi="Times New Roman" w:cs="Times New Roman"/>
                <w:noProof/>
                <w:webHidden/>
                <w:color w:val="000000"/>
                <w:sz w:val="24"/>
                <w:szCs w:val="24"/>
                <w:lang w:val="en" w:eastAsia="en-IN"/>
              </w:rPr>
              <w:fldChar w:fldCharType="begin"/>
            </w:r>
            <w:r w:rsidRPr="006628B8">
              <w:rPr>
                <w:rFonts w:ascii="Times New Roman" w:eastAsia="Times New Roman" w:hAnsi="Times New Roman" w:cs="Times New Roman"/>
                <w:noProof/>
                <w:webHidden/>
                <w:color w:val="000000"/>
                <w:sz w:val="24"/>
                <w:szCs w:val="24"/>
                <w:lang w:val="en" w:eastAsia="en-IN"/>
              </w:rPr>
              <w:instrText xml:space="preserve"> PAGEREF _Toc219917559 \h </w:instrText>
            </w:r>
            <w:r w:rsidRPr="006628B8">
              <w:rPr>
                <w:rFonts w:ascii="Times New Roman" w:eastAsia="Times New Roman" w:hAnsi="Times New Roman" w:cs="Times New Roman"/>
                <w:noProof/>
                <w:webHidden/>
                <w:color w:val="000000"/>
                <w:sz w:val="24"/>
                <w:szCs w:val="24"/>
                <w:lang w:val="en" w:eastAsia="en-IN"/>
              </w:rPr>
            </w:r>
            <w:r w:rsidRPr="006628B8">
              <w:rPr>
                <w:rFonts w:ascii="Times New Roman" w:eastAsia="Times New Roman" w:hAnsi="Times New Roman" w:cs="Times New Roman"/>
                <w:noProof/>
                <w:webHidden/>
                <w:color w:val="000000"/>
                <w:sz w:val="24"/>
                <w:szCs w:val="24"/>
                <w:lang w:val="en" w:eastAsia="en-IN"/>
              </w:rPr>
              <w:fldChar w:fldCharType="separate"/>
            </w:r>
            <w:r w:rsidR="00490919">
              <w:rPr>
                <w:rFonts w:ascii="Times New Roman" w:eastAsia="Times New Roman" w:hAnsi="Times New Roman" w:cs="Times New Roman"/>
                <w:noProof/>
                <w:webHidden/>
                <w:color w:val="000000"/>
                <w:sz w:val="24"/>
                <w:szCs w:val="24"/>
                <w:lang w:val="en" w:eastAsia="en-IN"/>
              </w:rPr>
              <w:t>9</w:t>
            </w:r>
            <w:r w:rsidRPr="006628B8">
              <w:rPr>
                <w:rFonts w:ascii="Times New Roman" w:eastAsia="Times New Roman" w:hAnsi="Times New Roman" w:cs="Times New Roman"/>
                <w:noProof/>
                <w:webHidden/>
                <w:color w:val="000000"/>
                <w:sz w:val="24"/>
                <w:szCs w:val="24"/>
                <w:lang w:val="en" w:eastAsia="en-IN"/>
              </w:rPr>
              <w:fldChar w:fldCharType="end"/>
            </w:r>
          </w:hyperlink>
        </w:p>
        <w:p w14:paraId="6609A446" w14:textId="04075A14" w:rsidR="006628B8" w:rsidRPr="006628B8" w:rsidRDefault="006628B8" w:rsidP="006628B8">
          <w:pPr>
            <w:tabs>
              <w:tab w:val="right" w:leader="dot" w:pos="9016"/>
            </w:tabs>
            <w:spacing w:after="100" w:line="360" w:lineRule="auto"/>
            <w:jc w:val="both"/>
            <w:rPr>
              <w:rFonts w:ascii="Calibri" w:eastAsia="Times New Roman" w:hAnsi="Calibri" w:cs="Times New Roman"/>
              <w:noProof/>
              <w:color w:val="000000"/>
              <w:sz w:val="24"/>
              <w:szCs w:val="24"/>
              <w:lang w:val="en-IN" w:eastAsia="en-IN"/>
            </w:rPr>
          </w:pPr>
          <w:hyperlink r:id="rId22" w:anchor="_Toc219917560" w:history="1">
            <w:r w:rsidRPr="006628B8">
              <w:rPr>
                <w:rFonts w:ascii="Times New Roman" w:eastAsia="Times New Roman" w:hAnsi="Times New Roman" w:cs="Times New Roman"/>
                <w:noProof/>
                <w:color w:val="000000"/>
                <w:sz w:val="24"/>
                <w:szCs w:val="24"/>
                <w:u w:val="single"/>
                <w:lang w:val="en" w:eastAsia="en-IN"/>
              </w:rPr>
              <w:t>5. Conclusion</w:t>
            </w:r>
            <w:r w:rsidRPr="006628B8">
              <w:rPr>
                <w:rFonts w:ascii="Times New Roman" w:eastAsia="Times New Roman" w:hAnsi="Times New Roman" w:cs="Times New Roman"/>
                <w:noProof/>
                <w:webHidden/>
                <w:color w:val="000000"/>
                <w:sz w:val="24"/>
                <w:szCs w:val="24"/>
                <w:lang w:val="en" w:eastAsia="en-IN"/>
              </w:rPr>
              <w:tab/>
            </w:r>
            <w:r w:rsidRPr="006628B8">
              <w:rPr>
                <w:rFonts w:ascii="Times New Roman" w:eastAsia="Times New Roman" w:hAnsi="Times New Roman" w:cs="Times New Roman"/>
                <w:noProof/>
                <w:webHidden/>
                <w:color w:val="000000"/>
                <w:sz w:val="24"/>
                <w:szCs w:val="24"/>
                <w:lang w:val="en" w:eastAsia="en-IN"/>
              </w:rPr>
              <w:fldChar w:fldCharType="begin"/>
            </w:r>
            <w:r w:rsidRPr="006628B8">
              <w:rPr>
                <w:rFonts w:ascii="Times New Roman" w:eastAsia="Times New Roman" w:hAnsi="Times New Roman" w:cs="Times New Roman"/>
                <w:noProof/>
                <w:webHidden/>
                <w:color w:val="000000"/>
                <w:sz w:val="24"/>
                <w:szCs w:val="24"/>
                <w:lang w:val="en" w:eastAsia="en-IN"/>
              </w:rPr>
              <w:instrText xml:space="preserve"> PAGEREF _Toc219917560 \h </w:instrText>
            </w:r>
            <w:r w:rsidRPr="006628B8">
              <w:rPr>
                <w:rFonts w:ascii="Times New Roman" w:eastAsia="Times New Roman" w:hAnsi="Times New Roman" w:cs="Times New Roman"/>
                <w:noProof/>
                <w:webHidden/>
                <w:color w:val="000000"/>
                <w:sz w:val="24"/>
                <w:szCs w:val="24"/>
                <w:lang w:val="en" w:eastAsia="en-IN"/>
              </w:rPr>
            </w:r>
            <w:r w:rsidRPr="006628B8">
              <w:rPr>
                <w:rFonts w:ascii="Times New Roman" w:eastAsia="Times New Roman" w:hAnsi="Times New Roman" w:cs="Times New Roman"/>
                <w:noProof/>
                <w:webHidden/>
                <w:color w:val="000000"/>
                <w:sz w:val="24"/>
                <w:szCs w:val="24"/>
                <w:lang w:val="en" w:eastAsia="en-IN"/>
              </w:rPr>
              <w:fldChar w:fldCharType="separate"/>
            </w:r>
            <w:r w:rsidR="00490919">
              <w:rPr>
                <w:rFonts w:ascii="Times New Roman" w:eastAsia="Times New Roman" w:hAnsi="Times New Roman" w:cs="Times New Roman"/>
                <w:noProof/>
                <w:webHidden/>
                <w:color w:val="000000"/>
                <w:sz w:val="24"/>
                <w:szCs w:val="24"/>
                <w:lang w:val="en" w:eastAsia="en-IN"/>
              </w:rPr>
              <w:t>13</w:t>
            </w:r>
            <w:r w:rsidRPr="006628B8">
              <w:rPr>
                <w:rFonts w:ascii="Times New Roman" w:eastAsia="Times New Roman" w:hAnsi="Times New Roman" w:cs="Times New Roman"/>
                <w:noProof/>
                <w:webHidden/>
                <w:color w:val="000000"/>
                <w:sz w:val="24"/>
                <w:szCs w:val="24"/>
                <w:lang w:val="en" w:eastAsia="en-IN"/>
              </w:rPr>
              <w:fldChar w:fldCharType="end"/>
            </w:r>
          </w:hyperlink>
        </w:p>
        <w:p w14:paraId="1AF00486" w14:textId="009AA90C" w:rsidR="006628B8" w:rsidRPr="006628B8" w:rsidRDefault="006628B8" w:rsidP="006628B8">
          <w:pPr>
            <w:tabs>
              <w:tab w:val="right" w:leader="dot" w:pos="9016"/>
            </w:tabs>
            <w:spacing w:after="100" w:line="360" w:lineRule="auto"/>
            <w:jc w:val="both"/>
            <w:rPr>
              <w:rFonts w:ascii="Calibri" w:eastAsia="Times New Roman" w:hAnsi="Calibri" w:cs="Times New Roman"/>
              <w:noProof/>
              <w:color w:val="000000"/>
              <w:sz w:val="24"/>
              <w:szCs w:val="24"/>
              <w:lang w:val="en-IN" w:eastAsia="en-IN"/>
            </w:rPr>
          </w:pPr>
          <w:hyperlink r:id="rId23" w:anchor="_Toc219917561" w:history="1">
            <w:r w:rsidRPr="006628B8">
              <w:rPr>
                <w:rFonts w:ascii="Times New Roman" w:eastAsia="Times New Roman" w:hAnsi="Times New Roman" w:cs="Times New Roman"/>
                <w:noProof/>
                <w:color w:val="000000"/>
                <w:sz w:val="24"/>
                <w:szCs w:val="24"/>
                <w:u w:val="single"/>
                <w:lang w:val="en" w:eastAsia="en-IN"/>
              </w:rPr>
              <w:t>6. Recommendations</w:t>
            </w:r>
            <w:r w:rsidRPr="006628B8">
              <w:rPr>
                <w:rFonts w:ascii="Times New Roman" w:eastAsia="Times New Roman" w:hAnsi="Times New Roman" w:cs="Times New Roman"/>
                <w:noProof/>
                <w:webHidden/>
                <w:color w:val="000000"/>
                <w:sz w:val="24"/>
                <w:szCs w:val="24"/>
                <w:lang w:val="en" w:eastAsia="en-IN"/>
              </w:rPr>
              <w:tab/>
            </w:r>
            <w:r w:rsidRPr="006628B8">
              <w:rPr>
                <w:rFonts w:ascii="Times New Roman" w:eastAsia="Times New Roman" w:hAnsi="Times New Roman" w:cs="Times New Roman"/>
                <w:noProof/>
                <w:webHidden/>
                <w:color w:val="000000"/>
                <w:sz w:val="24"/>
                <w:szCs w:val="24"/>
                <w:lang w:val="en" w:eastAsia="en-IN"/>
              </w:rPr>
              <w:fldChar w:fldCharType="begin"/>
            </w:r>
            <w:r w:rsidRPr="006628B8">
              <w:rPr>
                <w:rFonts w:ascii="Times New Roman" w:eastAsia="Times New Roman" w:hAnsi="Times New Roman" w:cs="Times New Roman"/>
                <w:noProof/>
                <w:webHidden/>
                <w:color w:val="000000"/>
                <w:sz w:val="24"/>
                <w:szCs w:val="24"/>
                <w:lang w:val="en" w:eastAsia="en-IN"/>
              </w:rPr>
              <w:instrText xml:space="preserve"> PAGEREF _Toc219917561 \h </w:instrText>
            </w:r>
            <w:r w:rsidRPr="006628B8">
              <w:rPr>
                <w:rFonts w:ascii="Times New Roman" w:eastAsia="Times New Roman" w:hAnsi="Times New Roman" w:cs="Times New Roman"/>
                <w:noProof/>
                <w:webHidden/>
                <w:color w:val="000000"/>
                <w:sz w:val="24"/>
                <w:szCs w:val="24"/>
                <w:lang w:val="en" w:eastAsia="en-IN"/>
              </w:rPr>
            </w:r>
            <w:r w:rsidRPr="006628B8">
              <w:rPr>
                <w:rFonts w:ascii="Times New Roman" w:eastAsia="Times New Roman" w:hAnsi="Times New Roman" w:cs="Times New Roman"/>
                <w:noProof/>
                <w:webHidden/>
                <w:color w:val="000000"/>
                <w:sz w:val="24"/>
                <w:szCs w:val="24"/>
                <w:lang w:val="en" w:eastAsia="en-IN"/>
              </w:rPr>
              <w:fldChar w:fldCharType="separate"/>
            </w:r>
            <w:r w:rsidR="00490919">
              <w:rPr>
                <w:rFonts w:ascii="Times New Roman" w:eastAsia="Times New Roman" w:hAnsi="Times New Roman" w:cs="Times New Roman"/>
                <w:noProof/>
                <w:webHidden/>
                <w:color w:val="000000"/>
                <w:sz w:val="24"/>
                <w:szCs w:val="24"/>
                <w:lang w:val="en" w:eastAsia="en-IN"/>
              </w:rPr>
              <w:t>13</w:t>
            </w:r>
            <w:r w:rsidRPr="006628B8">
              <w:rPr>
                <w:rFonts w:ascii="Times New Roman" w:eastAsia="Times New Roman" w:hAnsi="Times New Roman" w:cs="Times New Roman"/>
                <w:noProof/>
                <w:webHidden/>
                <w:color w:val="000000"/>
                <w:sz w:val="24"/>
                <w:szCs w:val="24"/>
                <w:lang w:val="en" w:eastAsia="en-IN"/>
              </w:rPr>
              <w:fldChar w:fldCharType="end"/>
            </w:r>
          </w:hyperlink>
        </w:p>
        <w:p w14:paraId="04EA3C29" w14:textId="53179317" w:rsidR="006628B8" w:rsidRPr="006628B8" w:rsidRDefault="006628B8" w:rsidP="006628B8">
          <w:pPr>
            <w:tabs>
              <w:tab w:val="right" w:leader="dot" w:pos="9016"/>
            </w:tabs>
            <w:spacing w:after="100" w:line="360" w:lineRule="auto"/>
            <w:jc w:val="both"/>
            <w:rPr>
              <w:rFonts w:ascii="Calibri" w:eastAsia="Times New Roman" w:hAnsi="Calibri" w:cs="Times New Roman"/>
              <w:noProof/>
              <w:color w:val="000000"/>
              <w:sz w:val="24"/>
              <w:szCs w:val="24"/>
              <w:lang w:val="en-IN" w:eastAsia="en-IN"/>
            </w:rPr>
          </w:pPr>
          <w:hyperlink r:id="rId24" w:anchor="_Toc219917562" w:history="1">
            <w:r w:rsidRPr="006628B8">
              <w:rPr>
                <w:rFonts w:ascii="Times New Roman" w:eastAsia="Times New Roman" w:hAnsi="Times New Roman" w:cs="Times New Roman"/>
                <w:noProof/>
                <w:color w:val="000000"/>
                <w:sz w:val="24"/>
                <w:szCs w:val="24"/>
                <w:u w:val="single"/>
                <w:lang w:val="en" w:eastAsia="en-IN"/>
              </w:rPr>
              <w:t>References</w:t>
            </w:r>
            <w:r w:rsidRPr="006628B8">
              <w:rPr>
                <w:rFonts w:ascii="Times New Roman" w:eastAsia="Times New Roman" w:hAnsi="Times New Roman" w:cs="Times New Roman"/>
                <w:noProof/>
                <w:webHidden/>
                <w:color w:val="000000"/>
                <w:sz w:val="24"/>
                <w:szCs w:val="24"/>
                <w:lang w:val="en" w:eastAsia="en-IN"/>
              </w:rPr>
              <w:tab/>
            </w:r>
            <w:r w:rsidRPr="006628B8">
              <w:rPr>
                <w:rFonts w:ascii="Times New Roman" w:eastAsia="Times New Roman" w:hAnsi="Times New Roman" w:cs="Times New Roman"/>
                <w:noProof/>
                <w:webHidden/>
                <w:color w:val="000000"/>
                <w:sz w:val="24"/>
                <w:szCs w:val="24"/>
                <w:lang w:val="en" w:eastAsia="en-IN"/>
              </w:rPr>
              <w:fldChar w:fldCharType="begin"/>
            </w:r>
            <w:r w:rsidRPr="006628B8">
              <w:rPr>
                <w:rFonts w:ascii="Times New Roman" w:eastAsia="Times New Roman" w:hAnsi="Times New Roman" w:cs="Times New Roman"/>
                <w:noProof/>
                <w:webHidden/>
                <w:color w:val="000000"/>
                <w:sz w:val="24"/>
                <w:szCs w:val="24"/>
                <w:lang w:val="en" w:eastAsia="en-IN"/>
              </w:rPr>
              <w:instrText xml:space="preserve"> PAGEREF _Toc219917562 \h </w:instrText>
            </w:r>
            <w:r w:rsidRPr="006628B8">
              <w:rPr>
                <w:rFonts w:ascii="Times New Roman" w:eastAsia="Times New Roman" w:hAnsi="Times New Roman" w:cs="Times New Roman"/>
                <w:noProof/>
                <w:webHidden/>
                <w:color w:val="000000"/>
                <w:sz w:val="24"/>
                <w:szCs w:val="24"/>
                <w:lang w:val="en" w:eastAsia="en-IN"/>
              </w:rPr>
            </w:r>
            <w:r w:rsidRPr="006628B8">
              <w:rPr>
                <w:rFonts w:ascii="Times New Roman" w:eastAsia="Times New Roman" w:hAnsi="Times New Roman" w:cs="Times New Roman"/>
                <w:noProof/>
                <w:webHidden/>
                <w:color w:val="000000"/>
                <w:sz w:val="24"/>
                <w:szCs w:val="24"/>
                <w:lang w:val="en" w:eastAsia="en-IN"/>
              </w:rPr>
              <w:fldChar w:fldCharType="separate"/>
            </w:r>
            <w:r w:rsidR="00490919">
              <w:rPr>
                <w:rFonts w:ascii="Times New Roman" w:eastAsia="Times New Roman" w:hAnsi="Times New Roman" w:cs="Times New Roman"/>
                <w:noProof/>
                <w:webHidden/>
                <w:color w:val="000000"/>
                <w:sz w:val="24"/>
                <w:szCs w:val="24"/>
                <w:lang w:val="en" w:eastAsia="en-IN"/>
              </w:rPr>
              <w:t>15</w:t>
            </w:r>
            <w:r w:rsidRPr="006628B8">
              <w:rPr>
                <w:rFonts w:ascii="Times New Roman" w:eastAsia="Times New Roman" w:hAnsi="Times New Roman" w:cs="Times New Roman"/>
                <w:noProof/>
                <w:webHidden/>
                <w:color w:val="000000"/>
                <w:sz w:val="24"/>
                <w:szCs w:val="24"/>
                <w:lang w:val="en" w:eastAsia="en-IN"/>
              </w:rPr>
              <w:fldChar w:fldCharType="end"/>
            </w:r>
          </w:hyperlink>
        </w:p>
        <w:p w14:paraId="29129C34" w14:textId="77777777" w:rsidR="006628B8" w:rsidRPr="006628B8" w:rsidRDefault="006628B8" w:rsidP="006628B8">
          <w:pPr>
            <w:spacing w:after="0" w:line="360" w:lineRule="auto"/>
            <w:jc w:val="both"/>
            <w:rPr>
              <w:rFonts w:ascii="Times New Roman" w:eastAsia="Times New Roman" w:hAnsi="Times New Roman" w:cs="Times New Roman"/>
              <w:color w:val="000000"/>
              <w:sz w:val="24"/>
              <w:szCs w:val="24"/>
              <w:lang w:val="en" w:eastAsia="en-IN"/>
            </w:rPr>
          </w:pPr>
          <w:r w:rsidRPr="006628B8">
            <w:rPr>
              <w:rFonts w:ascii="Times New Roman" w:eastAsia="Times New Roman" w:hAnsi="Times New Roman" w:cs="Times New Roman"/>
              <w:b/>
              <w:bCs/>
              <w:noProof/>
              <w:color w:val="000000"/>
              <w:sz w:val="24"/>
              <w:szCs w:val="24"/>
              <w:lang w:val="en" w:eastAsia="en-IN"/>
            </w:rPr>
            <w:fldChar w:fldCharType="end"/>
          </w:r>
        </w:p>
      </w:sdtContent>
    </w:sdt>
    <w:p w14:paraId="49FF5048" w14:textId="77777777" w:rsidR="006628B8" w:rsidRPr="006628B8" w:rsidRDefault="006628B8" w:rsidP="006628B8">
      <w:pPr>
        <w:spacing w:before="240" w:after="0" w:line="360" w:lineRule="auto"/>
        <w:jc w:val="both"/>
        <w:rPr>
          <w:rFonts w:ascii="Times New Roman" w:eastAsia="Times New Roman" w:hAnsi="Times New Roman" w:cs="Times New Roman"/>
          <w:color w:val="000000"/>
          <w:sz w:val="24"/>
          <w:szCs w:val="24"/>
          <w:lang w:eastAsia="en-IN"/>
        </w:rPr>
      </w:pPr>
    </w:p>
    <w:p w14:paraId="62B7A861" w14:textId="77777777" w:rsidR="006628B8" w:rsidRPr="006628B8" w:rsidRDefault="006628B8" w:rsidP="006628B8">
      <w:pPr>
        <w:spacing w:before="240" w:after="0" w:line="360" w:lineRule="auto"/>
        <w:jc w:val="both"/>
        <w:rPr>
          <w:rFonts w:ascii="Times New Roman" w:eastAsia="Times New Roman" w:hAnsi="Times New Roman" w:cs="Times New Roman"/>
          <w:color w:val="000000"/>
          <w:sz w:val="24"/>
          <w:szCs w:val="24"/>
          <w:lang w:eastAsia="en-IN"/>
        </w:rPr>
      </w:pPr>
    </w:p>
    <w:p w14:paraId="3AC3835B" w14:textId="77777777" w:rsidR="006628B8" w:rsidRPr="006628B8" w:rsidRDefault="006628B8" w:rsidP="006628B8">
      <w:pPr>
        <w:keepNext/>
        <w:keepLines/>
        <w:spacing w:before="240" w:after="80" w:line="360" w:lineRule="auto"/>
        <w:jc w:val="both"/>
        <w:outlineLvl w:val="0"/>
        <w:rPr>
          <w:rFonts w:ascii="Times New Roman" w:eastAsia="Times New Roman" w:hAnsi="Times New Roman" w:cs="Times New Roman"/>
          <w:b/>
          <w:color w:val="000000"/>
          <w:sz w:val="24"/>
          <w:szCs w:val="24"/>
          <w:lang w:eastAsia="en-IN"/>
        </w:rPr>
      </w:pPr>
      <w:bookmarkStart w:id="0" w:name="_1qgy2ib4r0cb"/>
      <w:bookmarkEnd w:id="0"/>
    </w:p>
    <w:p w14:paraId="79930608" w14:textId="77777777" w:rsidR="006628B8" w:rsidRPr="006628B8" w:rsidRDefault="006628B8" w:rsidP="006628B8">
      <w:pPr>
        <w:keepNext/>
        <w:keepLines/>
        <w:spacing w:before="240" w:after="80" w:line="360" w:lineRule="auto"/>
        <w:jc w:val="both"/>
        <w:outlineLvl w:val="0"/>
        <w:rPr>
          <w:rFonts w:ascii="Times New Roman" w:eastAsia="Times New Roman" w:hAnsi="Times New Roman" w:cs="Times New Roman"/>
          <w:b/>
          <w:color w:val="000000"/>
          <w:sz w:val="28"/>
          <w:szCs w:val="40"/>
          <w:lang w:eastAsia="en-IN"/>
        </w:rPr>
      </w:pPr>
      <w:bookmarkStart w:id="1" w:name="_opnabwhy4y79"/>
      <w:bookmarkStart w:id="2" w:name="_Toc219917544"/>
      <w:bookmarkEnd w:id="1"/>
      <w:r w:rsidRPr="006628B8">
        <w:rPr>
          <w:rFonts w:ascii="Times New Roman" w:eastAsia="Times New Roman" w:hAnsi="Times New Roman" w:cs="Times New Roman"/>
          <w:b/>
          <w:color w:val="000000"/>
          <w:sz w:val="24"/>
          <w:szCs w:val="24"/>
          <w:lang w:eastAsia="en-IN"/>
        </w:rPr>
        <w:t>1</w:t>
      </w:r>
      <w:r w:rsidRPr="006628B8">
        <w:rPr>
          <w:rFonts w:ascii="Times New Roman" w:eastAsia="Times New Roman" w:hAnsi="Times New Roman" w:cs="Times New Roman"/>
          <w:b/>
          <w:color w:val="000000"/>
          <w:sz w:val="28"/>
          <w:szCs w:val="40"/>
          <w:lang w:eastAsia="en-IN"/>
        </w:rPr>
        <w:t>. Introduction</w:t>
      </w:r>
      <w:bookmarkEnd w:id="2"/>
    </w:p>
    <w:p w14:paraId="185B6828" w14:textId="77777777" w:rsidR="006628B8" w:rsidRPr="006628B8" w:rsidRDefault="006628B8" w:rsidP="006628B8">
      <w:pPr>
        <w:keepNext/>
        <w:keepLines/>
        <w:spacing w:before="240" w:after="80" w:line="360" w:lineRule="auto"/>
        <w:jc w:val="both"/>
        <w:outlineLvl w:val="1"/>
        <w:rPr>
          <w:rFonts w:ascii="Times New Roman" w:eastAsia="Times New Roman" w:hAnsi="Times New Roman" w:cs="Times New Roman"/>
          <w:b/>
          <w:color w:val="000000"/>
          <w:sz w:val="24"/>
          <w:szCs w:val="32"/>
          <w:lang w:eastAsia="en-IN"/>
        </w:rPr>
      </w:pPr>
      <w:bookmarkStart w:id="3" w:name="_4yez6plib5zu"/>
      <w:bookmarkStart w:id="4" w:name="_Toc219917545"/>
      <w:bookmarkEnd w:id="3"/>
      <w:r w:rsidRPr="006628B8">
        <w:rPr>
          <w:rFonts w:ascii="Times New Roman" w:eastAsia="Times New Roman" w:hAnsi="Times New Roman" w:cs="Times New Roman"/>
          <w:b/>
          <w:color w:val="000000"/>
          <w:sz w:val="24"/>
          <w:szCs w:val="32"/>
          <w:lang w:eastAsia="en-IN"/>
        </w:rPr>
        <w:t>1.1 Overview of AI and Human Intelligence</w:t>
      </w:r>
      <w:bookmarkEnd w:id="4"/>
    </w:p>
    <w:p w14:paraId="05B774C4" w14:textId="77777777" w:rsidR="006628B8" w:rsidRPr="006628B8" w:rsidRDefault="006628B8" w:rsidP="006628B8">
      <w:pPr>
        <w:spacing w:before="240" w:after="0" w:line="360" w:lineRule="auto"/>
        <w:jc w:val="both"/>
        <w:rPr>
          <w:rFonts w:ascii="Times New Roman" w:eastAsia="Times New Roman" w:hAnsi="Times New Roman" w:cs="Times New Roman"/>
          <w:color w:val="000000"/>
          <w:sz w:val="24"/>
          <w:szCs w:val="24"/>
          <w:lang w:eastAsia="en-IN"/>
        </w:rPr>
      </w:pPr>
      <w:r w:rsidRPr="006628B8">
        <w:rPr>
          <w:rFonts w:ascii="Times New Roman" w:eastAsia="Times New Roman" w:hAnsi="Times New Roman" w:cs="Times New Roman"/>
          <w:color w:val="000000"/>
          <w:sz w:val="24"/>
          <w:szCs w:val="24"/>
          <w:lang w:eastAsia="en-IN"/>
        </w:rPr>
        <w:t xml:space="preserve">Artificial Intelligence (AI) is defined to be technologies that can be passively used as artificial human cognition to carry out their functions like pattern recognition, decision-making and natural language processing (Siemens </w:t>
      </w:r>
      <w:r w:rsidRPr="006628B8">
        <w:rPr>
          <w:rFonts w:ascii="Times New Roman" w:eastAsia="Times New Roman" w:hAnsi="Times New Roman" w:cs="Times New Roman"/>
          <w:i/>
          <w:iCs/>
          <w:color w:val="000000"/>
          <w:sz w:val="24"/>
          <w:szCs w:val="24"/>
          <w:lang w:eastAsia="en-IN"/>
        </w:rPr>
        <w:t xml:space="preserve">et al. </w:t>
      </w:r>
      <w:r w:rsidRPr="006628B8">
        <w:rPr>
          <w:rFonts w:ascii="Times New Roman" w:eastAsia="Times New Roman" w:hAnsi="Times New Roman" w:cs="Times New Roman"/>
          <w:color w:val="000000"/>
          <w:sz w:val="24"/>
          <w:szCs w:val="24"/>
          <w:lang w:eastAsia="en-IN"/>
        </w:rPr>
        <w:t xml:space="preserve">2022). Human intelligence introduces empathy, innovativeness and personal engagement to people not found in technology (Abbas </w:t>
      </w:r>
      <w:r w:rsidRPr="006628B8">
        <w:rPr>
          <w:rFonts w:ascii="Times New Roman" w:eastAsia="Times New Roman" w:hAnsi="Times New Roman" w:cs="Times New Roman"/>
          <w:i/>
          <w:iCs/>
          <w:color w:val="000000"/>
          <w:sz w:val="24"/>
          <w:szCs w:val="24"/>
          <w:lang w:eastAsia="en-IN"/>
        </w:rPr>
        <w:t xml:space="preserve">et al. </w:t>
      </w:r>
      <w:r w:rsidRPr="006628B8">
        <w:rPr>
          <w:rFonts w:ascii="Times New Roman" w:eastAsia="Times New Roman" w:hAnsi="Times New Roman" w:cs="Times New Roman"/>
          <w:color w:val="000000"/>
          <w:sz w:val="24"/>
          <w:szCs w:val="24"/>
          <w:lang w:eastAsia="en-IN"/>
        </w:rPr>
        <w:t>2023). Artificial intelligence and human intelligence are transforming hospitality industry service design, face-to-face interactions with customers and operations, and hotels must find a way to strike equilibrium between the benefits of efficiency and the authentic human experience.</w:t>
      </w:r>
    </w:p>
    <w:p w14:paraId="6A073973" w14:textId="77777777" w:rsidR="006628B8" w:rsidRPr="006628B8" w:rsidRDefault="006628B8" w:rsidP="006628B8">
      <w:pPr>
        <w:keepNext/>
        <w:keepLines/>
        <w:spacing w:before="160" w:after="80" w:line="360" w:lineRule="auto"/>
        <w:jc w:val="both"/>
        <w:outlineLvl w:val="1"/>
        <w:rPr>
          <w:rFonts w:ascii="Times New Roman" w:eastAsia="Times New Roman" w:hAnsi="Times New Roman" w:cs="Times New Roman"/>
          <w:b/>
          <w:color w:val="000000"/>
          <w:sz w:val="24"/>
          <w:szCs w:val="32"/>
          <w:lang w:eastAsia="en-IN"/>
        </w:rPr>
      </w:pPr>
      <w:bookmarkStart w:id="5" w:name="_3axddab9j90y"/>
      <w:bookmarkStart w:id="6" w:name="_Toc219917546"/>
      <w:bookmarkEnd w:id="5"/>
      <w:r w:rsidRPr="006628B8">
        <w:rPr>
          <w:rFonts w:ascii="Times New Roman" w:eastAsia="Times New Roman" w:hAnsi="Times New Roman" w:cs="Times New Roman"/>
          <w:b/>
          <w:color w:val="000000"/>
          <w:sz w:val="24"/>
          <w:szCs w:val="32"/>
          <w:lang w:eastAsia="en-IN"/>
        </w:rPr>
        <w:t>1.2 Introductions to Hospitality Industry and the role played by AI and Human Intelligence in it</w:t>
      </w:r>
      <w:bookmarkEnd w:id="6"/>
    </w:p>
    <w:p w14:paraId="3233DE19" w14:textId="4BE804FB" w:rsidR="006628B8" w:rsidRPr="006628B8" w:rsidRDefault="006628B8" w:rsidP="006628B8">
      <w:pPr>
        <w:spacing w:after="0" w:line="360" w:lineRule="auto"/>
        <w:jc w:val="both"/>
        <w:rPr>
          <w:rFonts w:ascii="Times New Roman" w:eastAsia="Times New Roman" w:hAnsi="Times New Roman" w:cs="Times New Roman"/>
          <w:b/>
          <w:bCs/>
          <w:color w:val="000000"/>
          <w:sz w:val="24"/>
          <w:szCs w:val="24"/>
          <w:lang w:eastAsia="en-IN"/>
        </w:rPr>
      </w:pPr>
      <w:r w:rsidRPr="006628B8">
        <w:rPr>
          <w:rFonts w:ascii="Times New Roman" w:eastAsia="Times New Roman" w:hAnsi="Times New Roman" w:cs="Times New Roman"/>
          <w:color w:val="000000"/>
          <w:sz w:val="24"/>
          <w:szCs w:val="24"/>
          <w:lang w:eastAsia="en-IN"/>
        </w:rPr>
        <w:t xml:space="preserve">Hospitality industry in the UK has been revived following the pandemic and the technological aspect has helped to deliver services and experiences to the guests faster. The classical service offerings such as The Crown, Bawtry and Rossington </w:t>
      </w:r>
      <w:r w:rsidR="00EB1D3A">
        <w:rPr>
          <w:rFonts w:ascii="Times New Roman" w:eastAsia="Times New Roman" w:hAnsi="Times New Roman" w:cs="Times New Roman"/>
          <w:color w:val="000000"/>
          <w:sz w:val="24"/>
          <w:szCs w:val="24"/>
          <w:lang w:eastAsia="en-IN"/>
        </w:rPr>
        <w:t>H</w:t>
      </w:r>
      <w:r w:rsidRPr="006628B8">
        <w:rPr>
          <w:rFonts w:ascii="Times New Roman" w:eastAsia="Times New Roman" w:hAnsi="Times New Roman" w:cs="Times New Roman"/>
          <w:color w:val="000000"/>
          <w:sz w:val="24"/>
          <w:szCs w:val="24"/>
          <w:lang w:eastAsia="en-IN"/>
        </w:rPr>
        <w:t>all can be exemplified as those environments under which the online instruments have been challenging the activities as well as which can be employed to enhance the activities. About half of the hoteliers believe that they will use AI to profile and market their guests and 58% believe that AI will make the biggest impact in less than 5 years (Lindner, 2025). This leads to the greater strategic importance of the combination of the technological innovation and human service-oriented values</w:t>
      </w:r>
      <w:r w:rsidR="00FA2E4E">
        <w:rPr>
          <w:rFonts w:ascii="Times New Roman" w:eastAsia="Times New Roman" w:hAnsi="Times New Roman" w:cs="Times New Roman"/>
          <w:color w:val="000000"/>
          <w:sz w:val="24"/>
          <w:szCs w:val="24"/>
          <w:lang w:eastAsia="en-IN"/>
        </w:rPr>
        <w:t>.</w:t>
      </w:r>
    </w:p>
    <w:p w14:paraId="0ADC3F73" w14:textId="77777777" w:rsidR="006628B8" w:rsidRPr="006628B8" w:rsidRDefault="006628B8" w:rsidP="006628B8">
      <w:pPr>
        <w:keepNext/>
        <w:keepLines/>
        <w:spacing w:before="240" w:after="80" w:line="360" w:lineRule="auto"/>
        <w:jc w:val="both"/>
        <w:outlineLvl w:val="1"/>
        <w:rPr>
          <w:rFonts w:ascii="Times New Roman" w:eastAsia="Times New Roman" w:hAnsi="Times New Roman" w:cs="Times New Roman"/>
          <w:b/>
          <w:color w:val="000000"/>
          <w:sz w:val="24"/>
          <w:szCs w:val="32"/>
          <w:lang w:eastAsia="en-IN"/>
        </w:rPr>
      </w:pPr>
      <w:bookmarkStart w:id="7" w:name="_akpjd7wb5t96"/>
      <w:bookmarkStart w:id="8" w:name="_Toc219917547"/>
      <w:bookmarkEnd w:id="7"/>
      <w:r w:rsidRPr="006628B8">
        <w:rPr>
          <w:rFonts w:ascii="Times New Roman" w:eastAsia="Times New Roman" w:hAnsi="Times New Roman" w:cs="Times New Roman"/>
          <w:b/>
          <w:color w:val="000000"/>
          <w:sz w:val="24"/>
          <w:szCs w:val="32"/>
          <w:lang w:eastAsia="en-IN"/>
        </w:rPr>
        <w:t>1.3 Aim and Objectives</w:t>
      </w:r>
      <w:bookmarkEnd w:id="8"/>
    </w:p>
    <w:p w14:paraId="3E7AD480" w14:textId="77777777" w:rsidR="006628B8" w:rsidRPr="006628B8" w:rsidRDefault="006628B8" w:rsidP="006628B8">
      <w:pPr>
        <w:spacing w:before="240" w:after="0" w:line="360" w:lineRule="auto"/>
        <w:jc w:val="both"/>
        <w:rPr>
          <w:rFonts w:ascii="Times New Roman" w:eastAsia="Times New Roman" w:hAnsi="Times New Roman" w:cs="Times New Roman"/>
          <w:b/>
          <w:bCs/>
          <w:i/>
          <w:iCs/>
          <w:color w:val="000000"/>
          <w:sz w:val="24"/>
          <w:szCs w:val="24"/>
          <w:lang w:eastAsia="en-IN"/>
        </w:rPr>
      </w:pPr>
      <w:r w:rsidRPr="006628B8">
        <w:rPr>
          <w:rFonts w:ascii="Times New Roman" w:eastAsia="Times New Roman" w:hAnsi="Times New Roman" w:cs="Times New Roman"/>
          <w:b/>
          <w:bCs/>
          <w:i/>
          <w:iCs/>
          <w:color w:val="000000"/>
          <w:sz w:val="24"/>
          <w:szCs w:val="24"/>
          <w:lang w:eastAsia="en-IN"/>
        </w:rPr>
        <w:t>Aim</w:t>
      </w:r>
    </w:p>
    <w:p w14:paraId="09371569" w14:textId="77777777" w:rsidR="006628B8" w:rsidRPr="006628B8" w:rsidRDefault="006628B8" w:rsidP="006628B8">
      <w:pPr>
        <w:spacing w:before="240" w:after="0" w:line="360" w:lineRule="auto"/>
        <w:jc w:val="both"/>
        <w:rPr>
          <w:rFonts w:ascii="Times New Roman" w:eastAsia="Times New Roman" w:hAnsi="Times New Roman" w:cs="Times New Roman"/>
          <w:color w:val="000000"/>
          <w:sz w:val="24"/>
          <w:szCs w:val="24"/>
          <w:lang w:eastAsia="en-IN"/>
        </w:rPr>
      </w:pPr>
      <w:r w:rsidRPr="006628B8">
        <w:rPr>
          <w:rFonts w:ascii="Times New Roman" w:eastAsia="Times New Roman" w:hAnsi="Times New Roman" w:cs="Times New Roman"/>
          <w:color w:val="000000"/>
          <w:sz w:val="24"/>
          <w:szCs w:val="24"/>
          <w:lang w:eastAsia="en-IN"/>
        </w:rPr>
        <w:t>This contemporary research aims to evaluate the balance between Artificial Intelligence and human collaboration within the hotel and hospitality sector and its impact on the guest experience and customer expectations.</w:t>
      </w:r>
    </w:p>
    <w:p w14:paraId="213D07A2" w14:textId="77777777" w:rsidR="006628B8" w:rsidRPr="006628B8" w:rsidRDefault="006628B8" w:rsidP="006628B8">
      <w:pPr>
        <w:spacing w:before="240" w:after="0" w:line="360" w:lineRule="auto"/>
        <w:jc w:val="both"/>
        <w:rPr>
          <w:rFonts w:ascii="Times New Roman" w:eastAsia="Times New Roman" w:hAnsi="Times New Roman" w:cs="Times New Roman"/>
          <w:b/>
          <w:bCs/>
          <w:i/>
          <w:iCs/>
          <w:color w:val="000000"/>
          <w:sz w:val="24"/>
          <w:szCs w:val="24"/>
          <w:lang w:eastAsia="en-IN"/>
        </w:rPr>
      </w:pPr>
      <w:r w:rsidRPr="006628B8">
        <w:rPr>
          <w:rFonts w:ascii="Times New Roman" w:eastAsia="Times New Roman" w:hAnsi="Times New Roman" w:cs="Times New Roman"/>
          <w:b/>
          <w:bCs/>
          <w:i/>
          <w:iCs/>
          <w:color w:val="000000"/>
          <w:sz w:val="24"/>
          <w:szCs w:val="24"/>
          <w:lang w:eastAsia="en-IN"/>
        </w:rPr>
        <w:t>Objectives</w:t>
      </w:r>
    </w:p>
    <w:p w14:paraId="3D5A84F4" w14:textId="77777777" w:rsidR="006628B8" w:rsidRPr="006628B8" w:rsidRDefault="006628B8" w:rsidP="006628B8">
      <w:pPr>
        <w:numPr>
          <w:ilvl w:val="0"/>
          <w:numId w:val="1"/>
        </w:numPr>
        <w:spacing w:before="240" w:after="0" w:line="360" w:lineRule="auto"/>
        <w:contextualSpacing/>
        <w:jc w:val="both"/>
        <w:rPr>
          <w:rFonts w:ascii="Times New Roman" w:eastAsia="Times New Roman" w:hAnsi="Times New Roman" w:cs="Times New Roman"/>
          <w:color w:val="000000"/>
          <w:sz w:val="24"/>
          <w:szCs w:val="24"/>
          <w:lang w:eastAsia="en-IN"/>
        </w:rPr>
      </w:pPr>
      <w:r w:rsidRPr="006628B8">
        <w:rPr>
          <w:rFonts w:ascii="Times New Roman" w:eastAsia="Times New Roman" w:hAnsi="Times New Roman" w:cs="Times New Roman"/>
          <w:color w:val="000000"/>
          <w:sz w:val="24"/>
          <w:szCs w:val="24"/>
          <w:lang w:eastAsia="en-IN"/>
        </w:rPr>
        <w:t>To examine how AI may be applied in hotel guest operations.</w:t>
      </w:r>
    </w:p>
    <w:p w14:paraId="54AB59D5" w14:textId="77777777" w:rsidR="006628B8" w:rsidRPr="006628B8" w:rsidRDefault="006628B8" w:rsidP="006628B8">
      <w:pPr>
        <w:numPr>
          <w:ilvl w:val="0"/>
          <w:numId w:val="1"/>
        </w:numPr>
        <w:spacing w:before="240" w:after="0" w:line="360" w:lineRule="auto"/>
        <w:contextualSpacing/>
        <w:jc w:val="both"/>
        <w:rPr>
          <w:rFonts w:ascii="Times New Roman" w:eastAsia="Times New Roman" w:hAnsi="Times New Roman" w:cs="Times New Roman"/>
          <w:color w:val="000000"/>
          <w:sz w:val="24"/>
          <w:szCs w:val="24"/>
          <w:lang w:eastAsia="en-IN"/>
        </w:rPr>
      </w:pPr>
      <w:r w:rsidRPr="006628B8">
        <w:rPr>
          <w:rFonts w:ascii="Times New Roman" w:eastAsia="Times New Roman" w:hAnsi="Times New Roman" w:cs="Times New Roman"/>
          <w:color w:val="000000"/>
          <w:sz w:val="24"/>
          <w:szCs w:val="24"/>
          <w:lang w:eastAsia="en-IN"/>
        </w:rPr>
        <w:t>To investigate the impacts of AI on service provision and customer anticipations.</w:t>
      </w:r>
    </w:p>
    <w:p w14:paraId="4CA22E60" w14:textId="77777777" w:rsidR="006628B8" w:rsidRPr="006628B8" w:rsidRDefault="006628B8" w:rsidP="006628B8">
      <w:pPr>
        <w:numPr>
          <w:ilvl w:val="0"/>
          <w:numId w:val="1"/>
        </w:numPr>
        <w:spacing w:before="240" w:after="0" w:line="360" w:lineRule="auto"/>
        <w:contextualSpacing/>
        <w:jc w:val="both"/>
        <w:rPr>
          <w:rFonts w:ascii="Times New Roman" w:eastAsia="Times New Roman" w:hAnsi="Times New Roman" w:cs="Times New Roman"/>
          <w:color w:val="000000"/>
          <w:sz w:val="24"/>
          <w:szCs w:val="24"/>
          <w:lang w:eastAsia="en-IN"/>
        </w:rPr>
      </w:pPr>
      <w:r w:rsidRPr="006628B8">
        <w:rPr>
          <w:rFonts w:ascii="Times New Roman" w:eastAsia="Times New Roman" w:hAnsi="Times New Roman" w:cs="Times New Roman"/>
          <w:color w:val="000000"/>
          <w:sz w:val="24"/>
          <w:szCs w:val="24"/>
          <w:lang w:eastAsia="en-IN"/>
        </w:rPr>
        <w:lastRenderedPageBreak/>
        <w:t>To analyse how AI-human cooperation can influence the experience of a guest.</w:t>
      </w:r>
    </w:p>
    <w:p w14:paraId="04D9E53B" w14:textId="77777777" w:rsidR="006628B8" w:rsidRPr="006628B8" w:rsidRDefault="006628B8" w:rsidP="006628B8">
      <w:pPr>
        <w:numPr>
          <w:ilvl w:val="0"/>
          <w:numId w:val="1"/>
        </w:numPr>
        <w:spacing w:before="240" w:after="0" w:line="360" w:lineRule="auto"/>
        <w:contextualSpacing/>
        <w:jc w:val="both"/>
        <w:rPr>
          <w:rFonts w:ascii="Times New Roman" w:eastAsia="Times New Roman" w:hAnsi="Times New Roman" w:cs="Times New Roman"/>
          <w:color w:val="000000"/>
          <w:sz w:val="24"/>
          <w:szCs w:val="24"/>
          <w:lang w:eastAsia="en-IN"/>
        </w:rPr>
      </w:pPr>
      <w:r w:rsidRPr="006628B8">
        <w:rPr>
          <w:rFonts w:ascii="Times New Roman" w:eastAsia="Times New Roman" w:hAnsi="Times New Roman" w:cs="Times New Roman"/>
          <w:color w:val="000000"/>
          <w:sz w:val="24"/>
          <w:szCs w:val="24"/>
          <w:lang w:eastAsia="en-IN"/>
        </w:rPr>
        <w:t>To suggest measures that can bring equilibrium between the effectiveness of AI and human interaction.</w:t>
      </w:r>
    </w:p>
    <w:p w14:paraId="363BBF6F" w14:textId="77777777" w:rsidR="006628B8" w:rsidRPr="006628B8" w:rsidRDefault="006628B8" w:rsidP="006628B8">
      <w:pPr>
        <w:keepNext/>
        <w:keepLines/>
        <w:spacing w:before="240" w:after="80" w:line="360" w:lineRule="auto"/>
        <w:jc w:val="both"/>
        <w:outlineLvl w:val="0"/>
        <w:rPr>
          <w:rFonts w:ascii="Times New Roman" w:eastAsia="Times New Roman" w:hAnsi="Times New Roman" w:cs="Times New Roman"/>
          <w:b/>
          <w:color w:val="000000"/>
          <w:sz w:val="28"/>
          <w:szCs w:val="40"/>
          <w:lang w:eastAsia="en-IN"/>
        </w:rPr>
      </w:pPr>
      <w:bookmarkStart w:id="9" w:name="_ikc3qvt25shp"/>
      <w:bookmarkStart w:id="10" w:name="_Toc219917548"/>
      <w:bookmarkEnd w:id="9"/>
      <w:r w:rsidRPr="006628B8">
        <w:rPr>
          <w:rFonts w:ascii="Times New Roman" w:eastAsia="Times New Roman" w:hAnsi="Times New Roman" w:cs="Times New Roman"/>
          <w:b/>
          <w:color w:val="000000"/>
          <w:sz w:val="28"/>
          <w:szCs w:val="40"/>
          <w:lang w:eastAsia="en-IN"/>
        </w:rPr>
        <w:t>2. Literature Review</w:t>
      </w:r>
      <w:bookmarkEnd w:id="10"/>
    </w:p>
    <w:p w14:paraId="2D2BC53D" w14:textId="77777777" w:rsidR="006628B8" w:rsidRPr="006628B8" w:rsidRDefault="006628B8" w:rsidP="006628B8">
      <w:pPr>
        <w:keepNext/>
        <w:keepLines/>
        <w:spacing w:before="240" w:after="80" w:line="360" w:lineRule="auto"/>
        <w:jc w:val="both"/>
        <w:outlineLvl w:val="1"/>
        <w:rPr>
          <w:rFonts w:ascii="Times New Roman" w:eastAsia="Times New Roman" w:hAnsi="Times New Roman" w:cs="Times New Roman"/>
          <w:b/>
          <w:color w:val="000000"/>
          <w:sz w:val="24"/>
          <w:szCs w:val="32"/>
          <w:lang w:eastAsia="en-IN"/>
        </w:rPr>
      </w:pPr>
      <w:bookmarkStart w:id="11" w:name="_umkfrf8rr3ex"/>
      <w:bookmarkStart w:id="12" w:name="_Toc219917549"/>
      <w:bookmarkEnd w:id="11"/>
      <w:r w:rsidRPr="006628B8">
        <w:rPr>
          <w:rFonts w:ascii="Times New Roman" w:eastAsia="Times New Roman" w:hAnsi="Times New Roman" w:cs="Times New Roman"/>
          <w:b/>
          <w:color w:val="000000"/>
          <w:sz w:val="24"/>
          <w:szCs w:val="32"/>
          <w:lang w:eastAsia="en-IN"/>
        </w:rPr>
        <w:t>2.1 AI Adoption in Guest-Facing Hospitality Operations</w:t>
      </w:r>
      <w:bookmarkEnd w:id="12"/>
    </w:p>
    <w:p w14:paraId="033A8CAE" w14:textId="77777777" w:rsidR="006628B8" w:rsidRPr="006628B8" w:rsidRDefault="006628B8" w:rsidP="006628B8">
      <w:pPr>
        <w:spacing w:before="240" w:after="0" w:line="360" w:lineRule="auto"/>
        <w:jc w:val="both"/>
        <w:rPr>
          <w:rFonts w:ascii="Times New Roman" w:eastAsia="Times New Roman" w:hAnsi="Times New Roman" w:cs="Times New Roman"/>
          <w:color w:val="000000"/>
          <w:sz w:val="24"/>
          <w:szCs w:val="24"/>
          <w:lang w:eastAsia="en-IN"/>
        </w:rPr>
      </w:pPr>
      <w:r w:rsidRPr="006628B8">
        <w:rPr>
          <w:rFonts w:ascii="Times New Roman" w:eastAsia="Times New Roman" w:hAnsi="Times New Roman" w:cs="Times New Roman"/>
          <w:color w:val="000000"/>
          <w:sz w:val="24"/>
          <w:szCs w:val="24"/>
          <w:lang w:eastAsia="en-IN"/>
        </w:rPr>
        <w:t>AI finds applications in customer-facing hospitality services, including bots, self-service kiosks, face recognition check-in, and virtual concierge (Roy and Pagaldiviti, 2023). These technologies are considered as good means of enhancing effectiveness, alleviating waiting time, and uniformity of service delivery between touchpoints. The AI also aids the hotels in case of labour shortages and provides 24/7 support (Morosan and Bowen, 2022). The widespread implementation of AI poses a threat to the personalised service which is used to describe hospitality. Robots might face challenges in following emotions, cultural indicators, as well as complex requests of the visitor, and it may negatively affect the way the services are perceived (Ivanov and Webster, 2019). This comparison shows that despite the use of AI being able to augment the operational performance, the use of AI can still be adopted.</w:t>
      </w:r>
    </w:p>
    <w:p w14:paraId="7833A8AE" w14:textId="77777777" w:rsidR="006628B8" w:rsidRPr="006628B8" w:rsidRDefault="006628B8" w:rsidP="006628B8">
      <w:pPr>
        <w:keepNext/>
        <w:keepLines/>
        <w:spacing w:before="160" w:after="80" w:line="360" w:lineRule="auto"/>
        <w:jc w:val="both"/>
        <w:outlineLvl w:val="1"/>
        <w:rPr>
          <w:rFonts w:ascii="Times New Roman" w:eastAsia="Times New Roman" w:hAnsi="Times New Roman" w:cs="Times New Roman"/>
          <w:b/>
          <w:color w:val="000000"/>
          <w:sz w:val="24"/>
          <w:szCs w:val="32"/>
          <w:lang w:eastAsia="en-IN"/>
        </w:rPr>
      </w:pPr>
      <w:bookmarkStart w:id="13" w:name="_v0lf991mzxri"/>
      <w:bookmarkStart w:id="14" w:name="_Toc219917550"/>
      <w:bookmarkEnd w:id="13"/>
      <w:r w:rsidRPr="006628B8">
        <w:rPr>
          <w:rFonts w:ascii="Times New Roman" w:eastAsia="Times New Roman" w:hAnsi="Times New Roman" w:cs="Times New Roman"/>
          <w:b/>
          <w:color w:val="000000"/>
          <w:sz w:val="24"/>
          <w:szCs w:val="32"/>
          <w:lang w:eastAsia="en-IN"/>
        </w:rPr>
        <w:t>2.2 AI Impact of services and customer anticipations</w:t>
      </w:r>
      <w:bookmarkEnd w:id="14"/>
    </w:p>
    <w:p w14:paraId="70DB0143" w14:textId="77777777" w:rsidR="006628B8" w:rsidRPr="006628B8" w:rsidRDefault="006628B8" w:rsidP="006628B8">
      <w:pPr>
        <w:spacing w:after="0" w:line="360" w:lineRule="auto"/>
        <w:jc w:val="both"/>
        <w:rPr>
          <w:rFonts w:ascii="Times New Roman" w:eastAsia="Times New Roman" w:hAnsi="Times New Roman" w:cs="Times New Roman"/>
          <w:color w:val="000000"/>
          <w:sz w:val="24"/>
          <w:szCs w:val="24"/>
          <w:lang w:eastAsia="en-IN"/>
        </w:rPr>
      </w:pPr>
      <w:r w:rsidRPr="006628B8">
        <w:rPr>
          <w:rFonts w:ascii="Times New Roman" w:eastAsia="Times New Roman" w:hAnsi="Times New Roman" w:cs="Times New Roman"/>
          <w:color w:val="000000"/>
          <w:sz w:val="24"/>
          <w:szCs w:val="24"/>
          <w:lang w:eastAsia="en-IN"/>
        </w:rPr>
        <w:t>The AI-based systems have transformed the service delivery process process, enabling organisations to react to requirements more promptly, provide content and choices anticipatively and proactively, and utilise data to justify their choices (Inavolu, 2024). A large number of guests have become more concerned with speed, convenience, and connection to the Web, relating the use of the technology to the new standards of service. Conversely, it is feared that more automation is pushing customer expectations so high that they are not realistic (Elliott, 2024). In case AI systems are not functional, the level of dissatisfaction may be acute because of the anticipation of perfect digital assistance. Also, artificial communication to some guests seems impersonal, especially at high-contact service industries (Chkoniya, 2021). These contradictory opinions mean that AI has put pressure to revise expectations on pro-efficiency guests and posed threats of disappointment that arise when the technological delivery under reliable expectations falls short of high expectations.</w:t>
      </w:r>
    </w:p>
    <w:p w14:paraId="1CCC6765" w14:textId="77777777" w:rsidR="006628B8" w:rsidRPr="006628B8" w:rsidRDefault="006628B8" w:rsidP="006628B8">
      <w:pPr>
        <w:keepNext/>
        <w:keepLines/>
        <w:spacing w:before="240" w:after="80" w:line="360" w:lineRule="auto"/>
        <w:jc w:val="both"/>
        <w:outlineLvl w:val="1"/>
        <w:rPr>
          <w:rFonts w:ascii="Times New Roman" w:eastAsia="Times New Roman" w:hAnsi="Times New Roman" w:cs="Times New Roman"/>
          <w:b/>
          <w:color w:val="000000"/>
          <w:sz w:val="24"/>
          <w:szCs w:val="32"/>
          <w:lang w:eastAsia="en-IN"/>
        </w:rPr>
      </w:pPr>
      <w:bookmarkStart w:id="15" w:name="_iyr1nh2wlz9m"/>
      <w:bookmarkStart w:id="16" w:name="_Toc219917551"/>
      <w:bookmarkEnd w:id="15"/>
      <w:r w:rsidRPr="006628B8">
        <w:rPr>
          <w:rFonts w:ascii="Times New Roman" w:eastAsia="Times New Roman" w:hAnsi="Times New Roman" w:cs="Times New Roman"/>
          <w:b/>
          <w:color w:val="000000"/>
          <w:sz w:val="24"/>
          <w:szCs w:val="32"/>
          <w:lang w:eastAsia="en-IN"/>
        </w:rPr>
        <w:lastRenderedPageBreak/>
        <w:t>2.3 Impact of Human–AI Collaboration on Guest Experience</w:t>
      </w:r>
      <w:bookmarkEnd w:id="16"/>
    </w:p>
    <w:p w14:paraId="68A75180" w14:textId="77777777" w:rsidR="006628B8" w:rsidRPr="006628B8" w:rsidRDefault="006628B8" w:rsidP="006628B8">
      <w:pPr>
        <w:spacing w:before="240" w:after="0" w:line="360" w:lineRule="auto"/>
        <w:jc w:val="both"/>
        <w:rPr>
          <w:rFonts w:ascii="Times New Roman" w:eastAsia="Times New Roman" w:hAnsi="Times New Roman" w:cs="Times New Roman"/>
          <w:color w:val="000000"/>
          <w:sz w:val="24"/>
          <w:szCs w:val="24"/>
          <w:lang w:eastAsia="en-IN"/>
        </w:rPr>
      </w:pPr>
      <w:r w:rsidRPr="006628B8">
        <w:rPr>
          <w:rFonts w:ascii="Times New Roman" w:eastAsia="Times New Roman" w:hAnsi="Times New Roman" w:cs="Times New Roman"/>
          <w:color w:val="000000"/>
          <w:sz w:val="24"/>
          <w:szCs w:val="24"/>
          <w:lang w:eastAsia="en-IN"/>
        </w:rPr>
        <w:t xml:space="preserve">Human-AI collaboration is usually considered to be a hybrid model that involves efficiency using technology with emotional intelligence and providing personalised care (Ferrada and Camarinha-Matos, 2024). Artificial intelligence is capable of working on mundane issues, whereas employees will be able to take care of relationships and concentrate on the individual needs of guests (Tan </w:t>
      </w:r>
      <w:r w:rsidRPr="006628B8">
        <w:rPr>
          <w:rFonts w:ascii="Times New Roman" w:eastAsia="Times New Roman" w:hAnsi="Times New Roman" w:cs="Times New Roman"/>
          <w:i/>
          <w:iCs/>
          <w:color w:val="000000"/>
          <w:sz w:val="24"/>
          <w:szCs w:val="24"/>
          <w:lang w:eastAsia="en-IN"/>
        </w:rPr>
        <w:t xml:space="preserve">et al. </w:t>
      </w:r>
      <w:r w:rsidRPr="006628B8">
        <w:rPr>
          <w:rFonts w:ascii="Times New Roman" w:eastAsia="Times New Roman" w:hAnsi="Times New Roman" w:cs="Times New Roman"/>
          <w:color w:val="000000"/>
          <w:sz w:val="24"/>
          <w:szCs w:val="24"/>
          <w:lang w:eastAsia="en-IN"/>
        </w:rPr>
        <w:t xml:space="preserve">2025). Nevertheless, there is another side of the story that bad collaboration design may treat the guests in a perplexing manner; especially when the duties related to services are redirected between humans and machines. Ineffective handovers or lack of accountability can lead to derailing of services and diminishing trust. Excessive reliance on AI can deteriorate the ability of employees to interact effectively with each other in the long term (Morandini </w:t>
      </w:r>
      <w:r w:rsidRPr="006628B8">
        <w:rPr>
          <w:rFonts w:ascii="Times New Roman" w:eastAsia="Times New Roman" w:hAnsi="Times New Roman" w:cs="Times New Roman"/>
          <w:i/>
          <w:iCs/>
          <w:color w:val="000000"/>
          <w:sz w:val="24"/>
          <w:szCs w:val="24"/>
          <w:lang w:eastAsia="en-IN"/>
        </w:rPr>
        <w:t xml:space="preserve">et al. </w:t>
      </w:r>
      <w:r w:rsidRPr="006628B8">
        <w:rPr>
          <w:rFonts w:ascii="Times New Roman" w:eastAsia="Times New Roman" w:hAnsi="Times New Roman" w:cs="Times New Roman"/>
          <w:color w:val="000000"/>
          <w:sz w:val="24"/>
          <w:szCs w:val="24"/>
          <w:lang w:eastAsia="en-IN"/>
        </w:rPr>
        <w:t>2023). These negative perspectives indicate that productive human-AI cooperation can lead to better guest experience, but it can only happen when the roles are identified and positions are controlled.</w:t>
      </w:r>
    </w:p>
    <w:p w14:paraId="75EE8419" w14:textId="77777777" w:rsidR="006628B8" w:rsidRPr="006628B8" w:rsidRDefault="006628B8" w:rsidP="006628B8">
      <w:pPr>
        <w:keepNext/>
        <w:keepLines/>
        <w:spacing w:before="240" w:after="80" w:line="360" w:lineRule="auto"/>
        <w:jc w:val="both"/>
        <w:outlineLvl w:val="1"/>
        <w:rPr>
          <w:rFonts w:ascii="Times New Roman" w:eastAsia="Times New Roman" w:hAnsi="Times New Roman" w:cs="Times New Roman"/>
          <w:b/>
          <w:color w:val="000000"/>
          <w:sz w:val="24"/>
          <w:szCs w:val="32"/>
          <w:lang w:eastAsia="en-IN"/>
        </w:rPr>
      </w:pPr>
      <w:bookmarkStart w:id="17" w:name="_jv1f6vjj9xec"/>
      <w:bookmarkStart w:id="18" w:name="_Toc219917552"/>
      <w:bookmarkEnd w:id="17"/>
      <w:r w:rsidRPr="006628B8">
        <w:rPr>
          <w:rFonts w:ascii="Times New Roman" w:eastAsia="Times New Roman" w:hAnsi="Times New Roman" w:cs="Times New Roman"/>
          <w:b/>
          <w:color w:val="000000"/>
          <w:sz w:val="24"/>
          <w:szCs w:val="32"/>
          <w:lang w:eastAsia="en-IN"/>
        </w:rPr>
        <w:t>2.4 Strategic Approaches to Balancing AI and Human Touch</w:t>
      </w:r>
      <w:bookmarkEnd w:id="18"/>
    </w:p>
    <w:p w14:paraId="5A4EA2CD" w14:textId="77777777" w:rsidR="006628B8" w:rsidRPr="006628B8" w:rsidRDefault="006628B8" w:rsidP="006628B8">
      <w:pPr>
        <w:spacing w:before="240" w:after="0" w:line="360" w:lineRule="auto"/>
        <w:jc w:val="both"/>
        <w:rPr>
          <w:rFonts w:ascii="Times New Roman" w:eastAsia="Times New Roman" w:hAnsi="Times New Roman" w:cs="Times New Roman"/>
          <w:color w:val="000000"/>
          <w:sz w:val="24"/>
          <w:szCs w:val="24"/>
          <w:lang w:eastAsia="en-IN"/>
        </w:rPr>
      </w:pPr>
      <w:r w:rsidRPr="006628B8">
        <w:rPr>
          <w:rFonts w:ascii="Times New Roman" w:eastAsia="Times New Roman" w:hAnsi="Times New Roman" w:cs="Times New Roman"/>
          <w:color w:val="000000"/>
          <w:sz w:val="24"/>
          <w:szCs w:val="24"/>
          <w:lang w:eastAsia="en-IN"/>
        </w:rPr>
        <w:t xml:space="preserve">AI is a key strategic element that can be employed to maintain the quality of service in the hospitality sphere in conjunction with human interaction (Sardesai </w:t>
      </w:r>
      <w:r w:rsidRPr="006628B8">
        <w:rPr>
          <w:rFonts w:ascii="Times New Roman" w:eastAsia="Times New Roman" w:hAnsi="Times New Roman" w:cs="Times New Roman"/>
          <w:i/>
          <w:iCs/>
          <w:color w:val="000000"/>
          <w:sz w:val="24"/>
          <w:szCs w:val="24"/>
          <w:lang w:eastAsia="en-IN"/>
        </w:rPr>
        <w:t xml:space="preserve">et al. </w:t>
      </w:r>
      <w:r w:rsidRPr="006628B8">
        <w:rPr>
          <w:rFonts w:ascii="Times New Roman" w:eastAsia="Times New Roman" w:hAnsi="Times New Roman" w:cs="Times New Roman"/>
          <w:color w:val="000000"/>
          <w:sz w:val="24"/>
          <w:szCs w:val="24"/>
          <w:lang w:eastAsia="en-IN"/>
        </w:rPr>
        <w:t>2024). Such equilibrium will allow hotels to create more efficiency and save emotions and individual service. This plan helps in offering differentiated services based on guest categories as well as service situations. On the other hand, this balance would be complex and expensive especially to smaller or independent hotels with limited resources. The perceived benefits can be overridden in cases of misapplication of investment in technology, training and system maintenance (Rajgopal and Yadav, 2025). Moreover, brand identity can be eroded by poor implementation. These opposing theses state that the balance between AI and human touch needs to be guided by a definite strategy, sufficient resources and consistent positioning of the service.</w:t>
      </w:r>
    </w:p>
    <w:p w14:paraId="15C865B9" w14:textId="77777777" w:rsidR="006628B8" w:rsidRPr="006628B8" w:rsidRDefault="006628B8" w:rsidP="006628B8">
      <w:pPr>
        <w:keepNext/>
        <w:keepLines/>
        <w:spacing w:before="240" w:after="80" w:line="360" w:lineRule="auto"/>
        <w:jc w:val="both"/>
        <w:outlineLvl w:val="1"/>
        <w:rPr>
          <w:rFonts w:ascii="Times New Roman" w:eastAsia="Times New Roman" w:hAnsi="Times New Roman" w:cs="Times New Roman"/>
          <w:b/>
          <w:color w:val="000000"/>
          <w:sz w:val="24"/>
          <w:szCs w:val="32"/>
          <w:lang w:eastAsia="en-IN"/>
        </w:rPr>
      </w:pPr>
      <w:bookmarkStart w:id="19" w:name="_rhqy6cyf6p6a"/>
      <w:bookmarkStart w:id="20" w:name="_Toc219917553"/>
      <w:bookmarkEnd w:id="19"/>
      <w:r w:rsidRPr="006628B8">
        <w:rPr>
          <w:rFonts w:ascii="Times New Roman" w:eastAsia="Times New Roman" w:hAnsi="Times New Roman" w:cs="Times New Roman"/>
          <w:b/>
          <w:color w:val="000000"/>
          <w:sz w:val="24"/>
          <w:szCs w:val="32"/>
          <w:lang w:eastAsia="en-IN"/>
        </w:rPr>
        <w:t>2.5 Theoretical Underpinnings</w:t>
      </w:r>
      <w:bookmarkEnd w:id="20"/>
    </w:p>
    <w:p w14:paraId="43F3161D" w14:textId="77777777" w:rsidR="006628B8" w:rsidRPr="006628B8" w:rsidRDefault="006628B8" w:rsidP="006628B8">
      <w:pPr>
        <w:spacing w:before="240" w:after="0" w:line="360" w:lineRule="auto"/>
        <w:jc w:val="both"/>
        <w:rPr>
          <w:rFonts w:ascii="Times New Roman" w:eastAsia="Times New Roman" w:hAnsi="Times New Roman" w:cs="Times New Roman"/>
          <w:color w:val="000000"/>
          <w:sz w:val="24"/>
          <w:szCs w:val="24"/>
          <w:lang w:eastAsia="en-IN"/>
        </w:rPr>
      </w:pPr>
      <w:r w:rsidRPr="006628B8">
        <w:rPr>
          <w:rFonts w:ascii="Times New Roman" w:eastAsia="Times New Roman" w:hAnsi="Times New Roman" w:cs="Times New Roman"/>
          <w:color w:val="000000"/>
          <w:sz w:val="24"/>
          <w:szCs w:val="24"/>
          <w:lang w:eastAsia="en-IN"/>
        </w:rPr>
        <w:t xml:space="preserve">The two theoretical frameworks that will support the research are the Technology Acceptance Model (TAM) and the SERVQUAL model. TAM offers a logical account of the impact of perceived usefulness and perceived ease of use on accepting the use of technology systems by different people (Wang </w:t>
      </w:r>
      <w:r w:rsidRPr="006628B8">
        <w:rPr>
          <w:rFonts w:ascii="Times New Roman" w:eastAsia="Times New Roman" w:hAnsi="Times New Roman" w:cs="Times New Roman"/>
          <w:i/>
          <w:iCs/>
          <w:color w:val="000000"/>
          <w:sz w:val="24"/>
          <w:szCs w:val="24"/>
          <w:lang w:eastAsia="en-IN"/>
        </w:rPr>
        <w:t xml:space="preserve">et al. </w:t>
      </w:r>
      <w:r w:rsidRPr="006628B8">
        <w:rPr>
          <w:rFonts w:ascii="Times New Roman" w:eastAsia="Times New Roman" w:hAnsi="Times New Roman" w:cs="Times New Roman"/>
          <w:color w:val="000000"/>
          <w:sz w:val="24"/>
          <w:szCs w:val="24"/>
          <w:lang w:eastAsia="en-IN"/>
        </w:rPr>
        <w:t xml:space="preserve">2025). This can give a solid foundation on the observance of the responses to the Artificial Intelligence in service settings. On the other hand, SERVQUAL </w:t>
      </w:r>
      <w:r w:rsidRPr="006628B8">
        <w:rPr>
          <w:rFonts w:ascii="Times New Roman" w:eastAsia="Times New Roman" w:hAnsi="Times New Roman" w:cs="Times New Roman"/>
          <w:color w:val="000000"/>
          <w:sz w:val="24"/>
          <w:szCs w:val="24"/>
          <w:lang w:eastAsia="en-IN"/>
        </w:rPr>
        <w:lastRenderedPageBreak/>
        <w:t xml:space="preserve">bases its assessment of service quality on such dimensions as reliability, responsiveness, assurance, empathy and tangibles (Setiono and Hidayat, 2022). Thus, it prioritises the experiential and relationship-focused dimensions of hospitality. In this research project, TAM assists in analysing the acceptance rates and expectations of AI-enabled services among the guests. SERVQUAL helps determine the impact of human-AI partnership on the perceived quality of the offered services. </w:t>
      </w:r>
    </w:p>
    <w:p w14:paraId="5FA4414E" w14:textId="77777777" w:rsidR="006628B8" w:rsidRPr="006628B8" w:rsidRDefault="006628B8" w:rsidP="006628B8">
      <w:pPr>
        <w:keepNext/>
        <w:keepLines/>
        <w:spacing w:before="240" w:after="80" w:line="360" w:lineRule="auto"/>
        <w:jc w:val="both"/>
        <w:outlineLvl w:val="1"/>
        <w:rPr>
          <w:rFonts w:ascii="Times New Roman" w:eastAsia="Times New Roman" w:hAnsi="Times New Roman" w:cs="Times New Roman"/>
          <w:b/>
          <w:color w:val="000000"/>
          <w:sz w:val="24"/>
          <w:szCs w:val="32"/>
          <w:lang w:eastAsia="en-IN"/>
        </w:rPr>
      </w:pPr>
      <w:bookmarkStart w:id="21" w:name="_bzcaw9qn8y0g"/>
      <w:bookmarkStart w:id="22" w:name="_Toc219917554"/>
      <w:bookmarkEnd w:id="21"/>
      <w:r w:rsidRPr="006628B8">
        <w:rPr>
          <w:rFonts w:ascii="Times New Roman" w:eastAsia="Times New Roman" w:hAnsi="Times New Roman" w:cs="Times New Roman"/>
          <w:b/>
          <w:color w:val="000000"/>
          <w:sz w:val="24"/>
          <w:szCs w:val="32"/>
          <w:lang w:eastAsia="en-IN"/>
        </w:rPr>
        <w:t>2.6 Literature Gap</w:t>
      </w:r>
      <w:bookmarkEnd w:id="22"/>
    </w:p>
    <w:p w14:paraId="3B6A4752" w14:textId="77777777" w:rsidR="006628B8" w:rsidRPr="006628B8" w:rsidRDefault="006628B8" w:rsidP="006628B8">
      <w:pPr>
        <w:spacing w:before="240" w:after="0" w:line="360" w:lineRule="auto"/>
        <w:jc w:val="both"/>
        <w:rPr>
          <w:rFonts w:ascii="Times New Roman" w:eastAsia="Times New Roman" w:hAnsi="Times New Roman" w:cs="Times New Roman"/>
          <w:color w:val="000000"/>
          <w:sz w:val="24"/>
          <w:szCs w:val="24"/>
          <w:lang w:eastAsia="en-IN"/>
        </w:rPr>
      </w:pPr>
      <w:r w:rsidRPr="006628B8">
        <w:rPr>
          <w:rFonts w:ascii="Times New Roman" w:eastAsia="Times New Roman" w:hAnsi="Times New Roman" w:cs="Times New Roman"/>
          <w:color w:val="000000"/>
          <w:sz w:val="24"/>
          <w:szCs w:val="24"/>
          <w:lang w:eastAsia="en-IN"/>
        </w:rPr>
        <w:t xml:space="preserve">Roy and Pagaldiviti (2023), provide a focus on efficiency and underexplore the emotions of guests. Tan </w:t>
      </w:r>
      <w:r w:rsidRPr="006628B8">
        <w:rPr>
          <w:rFonts w:ascii="Times New Roman" w:eastAsia="Times New Roman" w:hAnsi="Times New Roman" w:cs="Times New Roman"/>
          <w:i/>
          <w:iCs/>
          <w:color w:val="000000"/>
          <w:sz w:val="24"/>
          <w:szCs w:val="24"/>
          <w:lang w:eastAsia="en-IN"/>
        </w:rPr>
        <w:t xml:space="preserve">et al. </w:t>
      </w:r>
      <w:r w:rsidRPr="006628B8">
        <w:rPr>
          <w:rFonts w:ascii="Times New Roman" w:eastAsia="Times New Roman" w:hAnsi="Times New Roman" w:cs="Times New Roman"/>
          <w:color w:val="000000"/>
          <w:sz w:val="24"/>
          <w:szCs w:val="24"/>
          <w:lang w:eastAsia="en-IN"/>
        </w:rPr>
        <w:t>(2025), put emphasis on service risks without placing them in the context of analysis of an organisation. Rajgopal and Yadav (2025), pay much attention to technology adoption but do not consider the employees. Such gaps restrict the knowledge of human-AI service dynamics integration. Thematic analysis will help to solve this by synthesising technologies, employee and guest perspectives.</w:t>
      </w:r>
    </w:p>
    <w:p w14:paraId="773EE389" w14:textId="77777777" w:rsidR="006628B8" w:rsidRPr="006628B8" w:rsidRDefault="006628B8" w:rsidP="006628B8">
      <w:pPr>
        <w:keepNext/>
        <w:keepLines/>
        <w:spacing w:before="240" w:after="80" w:line="360" w:lineRule="auto"/>
        <w:jc w:val="both"/>
        <w:outlineLvl w:val="0"/>
        <w:rPr>
          <w:rFonts w:ascii="Times New Roman" w:eastAsia="Times New Roman" w:hAnsi="Times New Roman" w:cs="Times New Roman"/>
          <w:b/>
          <w:color w:val="000000"/>
          <w:sz w:val="28"/>
          <w:szCs w:val="40"/>
          <w:lang w:eastAsia="en-IN"/>
        </w:rPr>
      </w:pPr>
      <w:bookmarkStart w:id="23" w:name="_wy4q9k48i0lo"/>
      <w:bookmarkStart w:id="24" w:name="_Toc219917555"/>
      <w:bookmarkEnd w:id="23"/>
      <w:r w:rsidRPr="006628B8">
        <w:rPr>
          <w:rFonts w:ascii="Times New Roman" w:eastAsia="Times New Roman" w:hAnsi="Times New Roman" w:cs="Times New Roman"/>
          <w:b/>
          <w:color w:val="000000"/>
          <w:sz w:val="28"/>
          <w:szCs w:val="40"/>
          <w:lang w:eastAsia="en-IN"/>
        </w:rPr>
        <w:t>3. Method</w:t>
      </w:r>
      <w:bookmarkEnd w:id="24"/>
    </w:p>
    <w:p w14:paraId="42ABFB4D" w14:textId="77777777" w:rsidR="006628B8" w:rsidRPr="006628B8" w:rsidRDefault="006628B8" w:rsidP="006628B8">
      <w:pPr>
        <w:spacing w:before="240" w:after="0" w:line="360" w:lineRule="auto"/>
        <w:jc w:val="both"/>
        <w:rPr>
          <w:rFonts w:ascii="Times New Roman" w:eastAsia="Times New Roman" w:hAnsi="Times New Roman" w:cs="Times New Roman"/>
          <w:b/>
          <w:bCs/>
          <w:color w:val="000000"/>
          <w:sz w:val="24"/>
          <w:szCs w:val="24"/>
          <w:lang w:eastAsia="en-IN"/>
        </w:rPr>
      </w:pPr>
      <w:r w:rsidRPr="006628B8">
        <w:rPr>
          <w:rFonts w:ascii="Times New Roman" w:eastAsia="Times New Roman" w:hAnsi="Times New Roman" w:cs="Times New Roman"/>
          <w:b/>
          <w:bCs/>
          <w:color w:val="000000"/>
          <w:sz w:val="24"/>
          <w:szCs w:val="24"/>
          <w:lang w:eastAsia="en-IN"/>
        </w:rPr>
        <w:t xml:space="preserve">3.1 Research approach and design </w:t>
      </w:r>
    </w:p>
    <w:p w14:paraId="5AD48E9D" w14:textId="77777777" w:rsidR="006628B8" w:rsidRPr="006628B8" w:rsidRDefault="006628B8" w:rsidP="006628B8">
      <w:pPr>
        <w:spacing w:before="240" w:after="240" w:line="360" w:lineRule="auto"/>
        <w:jc w:val="both"/>
        <w:rPr>
          <w:rFonts w:ascii="Times New Roman" w:eastAsia="Times New Roman" w:hAnsi="Times New Roman" w:cs="Times New Roman"/>
          <w:color w:val="000000"/>
          <w:sz w:val="24"/>
          <w:szCs w:val="24"/>
          <w:lang w:eastAsia="en-IN"/>
        </w:rPr>
      </w:pPr>
      <w:r w:rsidRPr="006628B8">
        <w:rPr>
          <w:rFonts w:ascii="Times New Roman" w:eastAsia="Times New Roman" w:hAnsi="Times New Roman" w:cs="Times New Roman"/>
          <w:color w:val="000000"/>
          <w:sz w:val="24"/>
          <w:szCs w:val="24"/>
          <w:lang w:eastAsia="en-IN"/>
        </w:rPr>
        <w:t>In terms of evaluating the contribution of advanced technologies such as artificial intelligence on refining guest experience and streamlining business operations within Crown Bawtry Rossington Hall and other hotels, qualitative research approach has been considered. Through descriptive design, a thorough understanding of the positive and negative impact of AI tools on meeting consumer expectations in the hospitality sector can be developed. Moreover, with a qualitative approach, in-depth research has been possible on the benefits of human collaboration and artificial intelligence in the mentioned sector.</w:t>
      </w:r>
    </w:p>
    <w:p w14:paraId="27700E7A" w14:textId="77777777" w:rsidR="006628B8" w:rsidRPr="006628B8" w:rsidRDefault="006628B8" w:rsidP="006628B8">
      <w:pPr>
        <w:keepNext/>
        <w:keepLines/>
        <w:spacing w:before="160" w:after="240" w:line="360" w:lineRule="auto"/>
        <w:jc w:val="both"/>
        <w:outlineLvl w:val="1"/>
        <w:rPr>
          <w:rFonts w:ascii="Times New Roman" w:eastAsia="Times New Roman" w:hAnsi="Times New Roman" w:cs="Times New Roman"/>
          <w:b/>
          <w:bCs/>
          <w:color w:val="000000"/>
          <w:sz w:val="24"/>
          <w:szCs w:val="32"/>
          <w:lang w:eastAsia="en-IN"/>
        </w:rPr>
      </w:pPr>
      <w:bookmarkStart w:id="25" w:name="_Toc219917556"/>
      <w:r w:rsidRPr="006628B8">
        <w:rPr>
          <w:rFonts w:ascii="Times New Roman" w:eastAsia="Times New Roman" w:hAnsi="Times New Roman" w:cs="Times New Roman"/>
          <w:b/>
          <w:bCs/>
          <w:color w:val="000000"/>
          <w:sz w:val="24"/>
          <w:szCs w:val="32"/>
          <w:lang w:eastAsia="en-IN"/>
        </w:rPr>
        <w:t>3.2 Data collection method</w:t>
      </w:r>
      <w:bookmarkEnd w:id="25"/>
      <w:r w:rsidRPr="006628B8">
        <w:rPr>
          <w:rFonts w:ascii="Times New Roman" w:eastAsia="Times New Roman" w:hAnsi="Times New Roman" w:cs="Times New Roman"/>
          <w:b/>
          <w:bCs/>
          <w:color w:val="000000"/>
          <w:sz w:val="24"/>
          <w:szCs w:val="32"/>
          <w:lang w:eastAsia="en-IN"/>
        </w:rPr>
        <w:t xml:space="preserve"> </w:t>
      </w:r>
    </w:p>
    <w:p w14:paraId="10E83850" w14:textId="77777777" w:rsidR="006628B8" w:rsidRPr="006628B8" w:rsidRDefault="006628B8" w:rsidP="006628B8">
      <w:pPr>
        <w:spacing w:before="240" w:after="0" w:line="360" w:lineRule="auto"/>
        <w:jc w:val="both"/>
        <w:rPr>
          <w:rFonts w:ascii="Times New Roman" w:eastAsia="Times New Roman" w:hAnsi="Times New Roman" w:cs="Times New Roman"/>
          <w:color w:val="000000"/>
          <w:sz w:val="24"/>
          <w:szCs w:val="24"/>
          <w:lang w:eastAsia="en-IN"/>
        </w:rPr>
      </w:pPr>
      <w:r w:rsidRPr="006628B8">
        <w:rPr>
          <w:rFonts w:ascii="Times New Roman" w:eastAsia="Times New Roman" w:hAnsi="Times New Roman" w:cs="Times New Roman"/>
          <w:color w:val="000000"/>
          <w:sz w:val="24"/>
          <w:szCs w:val="24"/>
          <w:lang w:eastAsia="en-IN"/>
        </w:rPr>
        <w:t xml:space="preserve">One of the biggest advantages of the secondary data collection method is it helps to access a broad range of authentic information (Mazhar </w:t>
      </w:r>
      <w:r w:rsidRPr="006628B8">
        <w:rPr>
          <w:rFonts w:ascii="Times New Roman" w:eastAsia="Times New Roman" w:hAnsi="Times New Roman" w:cs="Times New Roman"/>
          <w:i/>
          <w:iCs/>
          <w:color w:val="000000"/>
          <w:sz w:val="24"/>
          <w:szCs w:val="24"/>
          <w:lang w:eastAsia="en-IN"/>
        </w:rPr>
        <w:t xml:space="preserve">et al. </w:t>
      </w:r>
      <w:r w:rsidRPr="006628B8">
        <w:rPr>
          <w:rFonts w:ascii="Times New Roman" w:eastAsia="Times New Roman" w:hAnsi="Times New Roman" w:cs="Times New Roman"/>
          <w:color w:val="000000"/>
          <w:sz w:val="24"/>
          <w:szCs w:val="24"/>
          <w:lang w:eastAsia="en-IN"/>
        </w:rPr>
        <w:t xml:space="preserve">2021). In terms of analysing the effectiveness of AI technology in introducing virtual options for different events such as breast health seminars and other local events in the Crown Bawtry, secondary data collection technique has been considered by accessing the official website of the mentioned hotel. Apart </w:t>
      </w:r>
      <w:r w:rsidRPr="006628B8">
        <w:rPr>
          <w:rFonts w:ascii="Times New Roman" w:eastAsia="Times New Roman" w:hAnsi="Times New Roman" w:cs="Times New Roman"/>
          <w:color w:val="000000"/>
          <w:sz w:val="24"/>
          <w:szCs w:val="24"/>
          <w:lang w:eastAsia="en-IN"/>
        </w:rPr>
        <w:lastRenderedPageBreak/>
        <w:t>from that, scholarly articles from online libraries such as MDPI (Multidisciplinary Digital Publishing Institute), ScienceDirect and Google Scholar have been followed.</w:t>
      </w:r>
    </w:p>
    <w:p w14:paraId="37C50E4F" w14:textId="77777777" w:rsidR="006628B8" w:rsidRPr="006628B8" w:rsidRDefault="006628B8" w:rsidP="006628B8">
      <w:pPr>
        <w:keepNext/>
        <w:keepLines/>
        <w:spacing w:before="160" w:after="80" w:line="360" w:lineRule="auto"/>
        <w:jc w:val="both"/>
        <w:outlineLvl w:val="1"/>
        <w:rPr>
          <w:rFonts w:ascii="Times New Roman" w:eastAsia="Times New Roman" w:hAnsi="Times New Roman" w:cs="Times New Roman"/>
          <w:b/>
          <w:bCs/>
          <w:color w:val="000000"/>
          <w:sz w:val="24"/>
          <w:szCs w:val="32"/>
          <w:lang w:eastAsia="en-IN"/>
        </w:rPr>
      </w:pPr>
      <w:bookmarkStart w:id="26" w:name="_Toc219917557"/>
      <w:r w:rsidRPr="006628B8">
        <w:rPr>
          <w:rFonts w:ascii="Times New Roman" w:eastAsia="Times New Roman" w:hAnsi="Times New Roman" w:cs="Times New Roman"/>
          <w:b/>
          <w:bCs/>
          <w:color w:val="000000"/>
          <w:sz w:val="24"/>
          <w:szCs w:val="32"/>
          <w:lang w:eastAsia="en-IN"/>
        </w:rPr>
        <w:t>3.3 Analytical technique</w:t>
      </w:r>
      <w:bookmarkEnd w:id="26"/>
      <w:r w:rsidRPr="006628B8">
        <w:rPr>
          <w:rFonts w:ascii="Times New Roman" w:eastAsia="Times New Roman" w:hAnsi="Times New Roman" w:cs="Times New Roman"/>
          <w:b/>
          <w:bCs/>
          <w:color w:val="000000"/>
          <w:sz w:val="24"/>
          <w:szCs w:val="32"/>
          <w:lang w:eastAsia="en-IN"/>
        </w:rPr>
        <w:t xml:space="preserve"> </w:t>
      </w:r>
    </w:p>
    <w:p w14:paraId="1DC2BDD9" w14:textId="77777777" w:rsidR="006628B8" w:rsidRPr="006628B8" w:rsidRDefault="006628B8" w:rsidP="006628B8">
      <w:pPr>
        <w:spacing w:before="240" w:after="0" w:line="360" w:lineRule="auto"/>
        <w:jc w:val="both"/>
        <w:rPr>
          <w:rFonts w:ascii="Times New Roman" w:eastAsia="Times New Roman" w:hAnsi="Times New Roman" w:cs="Times New Roman"/>
          <w:color w:val="000000"/>
          <w:sz w:val="24"/>
          <w:szCs w:val="24"/>
          <w:lang w:eastAsia="en-IN"/>
        </w:rPr>
      </w:pPr>
      <w:r w:rsidRPr="006628B8">
        <w:rPr>
          <w:rFonts w:ascii="Times New Roman" w:eastAsia="Times New Roman" w:hAnsi="Times New Roman" w:cs="Times New Roman"/>
          <w:color w:val="000000"/>
          <w:sz w:val="24"/>
          <w:szCs w:val="24"/>
          <w:lang w:eastAsia="en-IN"/>
        </w:rPr>
        <w:t>Thematic analysis has been prioritised for assessing the significance of human collaboration and artificial intelligence in the hospitality sector. In aiming to develop relevant themes related to the current research objectives, essential information from the PESTLE framework has been considered.</w:t>
      </w:r>
    </w:p>
    <w:p w14:paraId="52F9FCCE" w14:textId="77777777" w:rsidR="006628B8" w:rsidRPr="006628B8" w:rsidRDefault="006628B8" w:rsidP="006628B8">
      <w:pPr>
        <w:keepNext/>
        <w:keepLines/>
        <w:spacing w:before="160" w:after="80" w:line="360" w:lineRule="auto"/>
        <w:jc w:val="both"/>
        <w:outlineLvl w:val="1"/>
        <w:rPr>
          <w:rFonts w:ascii="Times New Roman" w:eastAsia="Times New Roman" w:hAnsi="Times New Roman" w:cs="Times New Roman"/>
          <w:b/>
          <w:bCs/>
          <w:color w:val="000000"/>
          <w:sz w:val="24"/>
          <w:szCs w:val="32"/>
          <w:lang w:eastAsia="en-IN"/>
        </w:rPr>
      </w:pPr>
      <w:bookmarkStart w:id="27" w:name="_Toc219917558"/>
      <w:r w:rsidRPr="006628B8">
        <w:rPr>
          <w:rFonts w:ascii="Times New Roman" w:eastAsia="Times New Roman" w:hAnsi="Times New Roman" w:cs="Times New Roman"/>
          <w:b/>
          <w:bCs/>
          <w:color w:val="000000"/>
          <w:sz w:val="24"/>
          <w:szCs w:val="32"/>
          <w:lang w:eastAsia="en-IN"/>
        </w:rPr>
        <w:t>3.4 Analytical tool</w:t>
      </w:r>
      <w:bookmarkEnd w:id="27"/>
    </w:p>
    <w:p w14:paraId="5B6455E8" w14:textId="77777777" w:rsidR="006628B8" w:rsidRPr="006628B8" w:rsidRDefault="006628B8" w:rsidP="006628B8">
      <w:pPr>
        <w:spacing w:after="0" w:line="360" w:lineRule="auto"/>
        <w:jc w:val="both"/>
        <w:rPr>
          <w:rFonts w:ascii="Times New Roman" w:eastAsia="Times New Roman" w:hAnsi="Times New Roman" w:cs="Times New Roman"/>
          <w:color w:val="000000"/>
          <w:sz w:val="24"/>
          <w:szCs w:val="24"/>
          <w:lang w:eastAsia="en-IN"/>
        </w:rPr>
      </w:pPr>
      <w:r w:rsidRPr="006628B8">
        <w:rPr>
          <w:rFonts w:ascii="Times New Roman" w:eastAsia="Times New Roman" w:hAnsi="Times New Roman" w:cs="Times New Roman"/>
          <w:color w:val="000000"/>
          <w:sz w:val="24"/>
          <w:szCs w:val="24"/>
          <w:lang w:eastAsia="en-IN"/>
        </w:rPr>
        <w:t>PESTLE framework has been used as analytical tool to access essential information on the effectiveness of human-AI collaboration in the hospitality industry of the UK. With relevant information on Crown Bawtry and Rossington Hall from PESTLE analysis, literature gaps can be sufficed.</w:t>
      </w:r>
    </w:p>
    <w:p w14:paraId="334094C7" w14:textId="77777777" w:rsidR="006628B8" w:rsidRPr="006628B8" w:rsidRDefault="006628B8" w:rsidP="006628B8">
      <w:pPr>
        <w:keepNext/>
        <w:keepLines/>
        <w:spacing w:before="240" w:after="80" w:line="360" w:lineRule="auto"/>
        <w:jc w:val="both"/>
        <w:outlineLvl w:val="0"/>
        <w:rPr>
          <w:rFonts w:ascii="Times New Roman" w:eastAsia="Times New Roman" w:hAnsi="Times New Roman" w:cs="Times New Roman"/>
          <w:b/>
          <w:color w:val="000000"/>
          <w:sz w:val="28"/>
          <w:szCs w:val="40"/>
          <w:lang w:eastAsia="en-IN"/>
        </w:rPr>
      </w:pPr>
      <w:bookmarkStart w:id="28" w:name="_11gdklffwi5b"/>
      <w:bookmarkStart w:id="29" w:name="_Toc219917559"/>
      <w:bookmarkEnd w:id="28"/>
      <w:r w:rsidRPr="006628B8">
        <w:rPr>
          <w:rFonts w:ascii="Times New Roman" w:eastAsia="Times New Roman" w:hAnsi="Times New Roman" w:cs="Times New Roman"/>
          <w:b/>
          <w:color w:val="000000"/>
          <w:sz w:val="28"/>
          <w:szCs w:val="40"/>
          <w:lang w:eastAsia="en-IN"/>
        </w:rPr>
        <w:t>4. Theme impact analysis</w:t>
      </w:r>
      <w:bookmarkEnd w:id="29"/>
    </w:p>
    <w:p w14:paraId="4F98548F" w14:textId="77777777" w:rsidR="006628B8" w:rsidRPr="006628B8" w:rsidRDefault="006628B8" w:rsidP="006628B8">
      <w:pPr>
        <w:spacing w:before="240" w:after="0" w:line="360" w:lineRule="auto"/>
        <w:jc w:val="both"/>
        <w:rPr>
          <w:rFonts w:ascii="Times New Roman" w:eastAsia="Times New Roman" w:hAnsi="Times New Roman" w:cs="Times New Roman"/>
          <w:color w:val="000000"/>
          <w:sz w:val="24"/>
          <w:szCs w:val="24"/>
          <w:lang w:eastAsia="en-IN"/>
        </w:rPr>
      </w:pPr>
      <w:r w:rsidRPr="006628B8">
        <w:rPr>
          <w:rFonts w:ascii="Times New Roman" w:eastAsia="Times New Roman" w:hAnsi="Times New Roman" w:cs="Times New Roman"/>
          <w:color w:val="000000"/>
          <w:sz w:val="24"/>
          <w:szCs w:val="24"/>
          <w:lang w:eastAsia="en-IN"/>
        </w:rPr>
        <w:t xml:space="preserve">The emergence of AI tools has created radical transformation in the hospitality and hotel sector. According to Awasthi (2022), AI tool has significantly transformed operational efficiency within hotels and restaurants by introducing AI-powered chatbots and other services. Nonetheless, Umasuthan </w:t>
      </w:r>
      <w:r w:rsidRPr="006628B8">
        <w:rPr>
          <w:rFonts w:ascii="Times New Roman" w:eastAsia="Times New Roman" w:hAnsi="Times New Roman" w:cs="Times New Roman"/>
          <w:i/>
          <w:iCs/>
          <w:color w:val="000000"/>
          <w:sz w:val="24"/>
          <w:szCs w:val="24"/>
          <w:lang w:eastAsia="en-IN"/>
        </w:rPr>
        <w:t>et al.</w:t>
      </w:r>
      <w:r w:rsidRPr="006628B8">
        <w:rPr>
          <w:rFonts w:ascii="Times New Roman" w:eastAsia="Times New Roman" w:hAnsi="Times New Roman" w:cs="Times New Roman"/>
          <w:color w:val="000000"/>
          <w:sz w:val="24"/>
          <w:szCs w:val="24"/>
          <w:lang w:eastAsia="en-IN"/>
        </w:rPr>
        <w:t xml:space="preserve"> (2017) stated that personal interaction, emotional intelligence and empathy have remained essential to enhance guest satisfaction in people-centred industries such as hospitality. This has created an argument regarding the effectiveness of technological efficiency. In terms of conducting impact analysis, PESTLE framework has been utilised to explore the contribution of human-AI collaboration in Crown Bawtry, Rossington Hall and other hospitality organisations in the UK. </w:t>
      </w:r>
    </w:p>
    <w:p w14:paraId="21F0C99E" w14:textId="77777777" w:rsidR="006628B8" w:rsidRPr="006628B8" w:rsidRDefault="006628B8" w:rsidP="006628B8">
      <w:pPr>
        <w:spacing w:before="240" w:after="0" w:line="360" w:lineRule="auto"/>
        <w:jc w:val="both"/>
        <w:rPr>
          <w:rFonts w:ascii="Times New Roman" w:eastAsia="Times New Roman" w:hAnsi="Times New Roman" w:cs="Times New Roman"/>
          <w:color w:val="000000"/>
          <w:sz w:val="24"/>
          <w:szCs w:val="24"/>
          <w:lang w:eastAsia="en-IN"/>
        </w:rPr>
      </w:pPr>
      <w:r w:rsidRPr="006628B8">
        <w:rPr>
          <w:rFonts w:ascii="Times New Roman" w:eastAsia="Times New Roman" w:hAnsi="Times New Roman" w:cs="Times New Roman"/>
          <w:b/>
          <w:bCs/>
          <w:color w:val="000000"/>
          <w:sz w:val="24"/>
          <w:szCs w:val="24"/>
          <w:lang w:eastAsia="en-IN"/>
        </w:rPr>
        <w:t>Political factor:</w:t>
      </w:r>
      <w:r w:rsidRPr="006628B8">
        <w:rPr>
          <w:rFonts w:ascii="Times New Roman" w:eastAsia="Times New Roman" w:hAnsi="Times New Roman" w:cs="Times New Roman"/>
          <w:color w:val="000000"/>
          <w:sz w:val="24"/>
          <w:szCs w:val="24"/>
          <w:lang w:eastAsia="en-IN"/>
        </w:rPr>
        <w:t xml:space="preserve"> Over the years, political stability in the UK has remained moderate (The Guardian, 2024). Owing to this, different industries including hospitality have acquired the opportunity to focus on improving their services by modifying regulatory frameworks. Management of hotels and restaurants have integrated AI tools within specific areas including data protection and employment policy. However, Dogan </w:t>
      </w:r>
      <w:r w:rsidRPr="006628B8">
        <w:rPr>
          <w:rFonts w:ascii="Times New Roman" w:eastAsia="Times New Roman" w:hAnsi="Times New Roman" w:cs="Times New Roman"/>
          <w:i/>
          <w:iCs/>
          <w:color w:val="000000"/>
          <w:sz w:val="24"/>
          <w:szCs w:val="24"/>
          <w:lang w:eastAsia="en-IN"/>
        </w:rPr>
        <w:t>et al.</w:t>
      </w:r>
      <w:r w:rsidRPr="006628B8">
        <w:rPr>
          <w:rFonts w:ascii="Times New Roman" w:eastAsia="Times New Roman" w:hAnsi="Times New Roman" w:cs="Times New Roman"/>
          <w:color w:val="000000"/>
          <w:sz w:val="24"/>
          <w:szCs w:val="24"/>
          <w:lang w:eastAsia="en-IN"/>
        </w:rPr>
        <w:t xml:space="preserve"> (2024) stated that AI automation might eradicate the essentiality of administrative roles which may result in conflict with employee protection policies. In organisations such as Crown Hotel Bawtry, AI has been used to improve services by introducing online check-in options and automatic reservations </w:t>
      </w:r>
      <w:r w:rsidRPr="006628B8">
        <w:rPr>
          <w:rFonts w:ascii="Times New Roman" w:eastAsia="Times New Roman" w:hAnsi="Times New Roman" w:cs="Times New Roman"/>
          <w:color w:val="000000"/>
          <w:sz w:val="24"/>
          <w:szCs w:val="24"/>
          <w:lang w:eastAsia="en-IN"/>
        </w:rPr>
        <w:lastRenderedPageBreak/>
        <w:t>instead of replacing employees. This approach showcases the strength of mitigating potential political backlash although effectiveness of the mentioned strength is slow.</w:t>
      </w:r>
    </w:p>
    <w:p w14:paraId="2D7379CE" w14:textId="77777777" w:rsidR="006628B8" w:rsidRPr="006628B8" w:rsidRDefault="006628B8" w:rsidP="006628B8">
      <w:pPr>
        <w:spacing w:before="240" w:after="0" w:line="360" w:lineRule="auto"/>
        <w:jc w:val="both"/>
        <w:rPr>
          <w:rFonts w:ascii="Times New Roman" w:eastAsia="Times New Roman" w:hAnsi="Times New Roman" w:cs="Times New Roman"/>
          <w:color w:val="000000"/>
          <w:sz w:val="24"/>
          <w:szCs w:val="24"/>
          <w:lang w:eastAsia="en-IN"/>
        </w:rPr>
      </w:pPr>
      <w:r w:rsidRPr="006628B8">
        <w:rPr>
          <w:rFonts w:ascii="Times New Roman" w:eastAsia="Times New Roman" w:hAnsi="Times New Roman" w:cs="Times New Roman"/>
          <w:b/>
          <w:bCs/>
          <w:color w:val="000000"/>
          <w:sz w:val="24"/>
          <w:szCs w:val="24"/>
          <w:lang w:eastAsia="en-IN"/>
        </w:rPr>
        <w:t xml:space="preserve">Economic factor: </w:t>
      </w:r>
      <w:r w:rsidRPr="006628B8">
        <w:rPr>
          <w:rFonts w:ascii="Times New Roman" w:eastAsia="Times New Roman" w:hAnsi="Times New Roman" w:cs="Times New Roman"/>
          <w:color w:val="000000"/>
          <w:sz w:val="24"/>
          <w:szCs w:val="24"/>
          <w:lang w:eastAsia="en-IN"/>
        </w:rPr>
        <w:t>Research reveals that from 2022 to 2024, GDP per capita income in the UK has declined (Statista, 2026).</w:t>
      </w:r>
    </w:p>
    <w:p w14:paraId="4214B1A5" w14:textId="77777777" w:rsidR="006628B8" w:rsidRPr="006628B8" w:rsidRDefault="006628B8" w:rsidP="006628B8">
      <w:pPr>
        <w:spacing w:before="240" w:after="0" w:line="360" w:lineRule="auto"/>
        <w:jc w:val="center"/>
        <w:rPr>
          <w:rFonts w:ascii="Times New Roman" w:eastAsia="Times New Roman" w:hAnsi="Times New Roman" w:cs="Times New Roman"/>
          <w:color w:val="000000"/>
          <w:sz w:val="24"/>
          <w:szCs w:val="24"/>
          <w:lang w:eastAsia="en-IN"/>
        </w:rPr>
      </w:pPr>
      <w:r w:rsidRPr="006628B8">
        <w:rPr>
          <w:rFonts w:ascii="Times New Roman" w:eastAsia="Times New Roman" w:hAnsi="Times New Roman" w:cs="Times New Roman"/>
          <w:noProof/>
          <w:color w:val="000000"/>
          <w:sz w:val="24"/>
          <w:szCs w:val="24"/>
          <w:lang w:eastAsia="en-IN"/>
        </w:rPr>
        <w:drawing>
          <wp:inline distT="0" distB="0" distL="0" distR="0" wp14:anchorId="48EE81DA" wp14:editId="00F8541A">
            <wp:extent cx="5943600" cy="4000500"/>
            <wp:effectExtent l="38100" t="38100" r="38100" b="38100"/>
            <wp:docPr id="3"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943600" cy="4000500"/>
                    </a:xfrm>
                    <a:prstGeom prst="rect">
                      <a:avLst/>
                    </a:prstGeom>
                    <a:noFill/>
                    <a:ln w="25400" cmpd="sng">
                      <a:solidFill>
                        <a:srgbClr val="000000"/>
                      </a:solidFill>
                      <a:miter lim="800000"/>
                      <a:headEnd/>
                      <a:tailEnd/>
                    </a:ln>
                    <a:effectLst/>
                  </pic:spPr>
                </pic:pic>
              </a:graphicData>
            </a:graphic>
          </wp:inline>
        </w:drawing>
      </w:r>
    </w:p>
    <w:p w14:paraId="2EEFF0AB" w14:textId="77777777" w:rsidR="006628B8" w:rsidRPr="006628B8" w:rsidRDefault="006628B8" w:rsidP="006628B8">
      <w:pPr>
        <w:spacing w:before="240" w:after="0" w:line="360" w:lineRule="auto"/>
        <w:jc w:val="center"/>
        <w:rPr>
          <w:rFonts w:ascii="Times New Roman" w:eastAsia="Times New Roman" w:hAnsi="Times New Roman" w:cs="Times New Roman"/>
          <w:b/>
          <w:bCs/>
          <w:color w:val="000000"/>
          <w:sz w:val="24"/>
          <w:szCs w:val="24"/>
          <w:lang w:eastAsia="en-IN"/>
        </w:rPr>
      </w:pPr>
      <w:r w:rsidRPr="006628B8">
        <w:rPr>
          <w:rFonts w:ascii="Times New Roman" w:eastAsia="Times New Roman" w:hAnsi="Times New Roman" w:cs="Times New Roman"/>
          <w:b/>
          <w:bCs/>
          <w:color w:val="000000"/>
          <w:sz w:val="24"/>
          <w:szCs w:val="24"/>
          <w:lang w:eastAsia="en-IN"/>
        </w:rPr>
        <w:t>Figure 1: Gross domestic product per capita in the United Kingdom from 1955 to 2024</w:t>
      </w:r>
    </w:p>
    <w:p w14:paraId="45F08EE9" w14:textId="77777777" w:rsidR="006628B8" w:rsidRPr="006628B8" w:rsidRDefault="006628B8" w:rsidP="006628B8">
      <w:pPr>
        <w:spacing w:before="240" w:after="0" w:line="360" w:lineRule="auto"/>
        <w:jc w:val="center"/>
        <w:rPr>
          <w:rFonts w:ascii="Times New Roman" w:eastAsia="Times New Roman" w:hAnsi="Times New Roman" w:cs="Times New Roman"/>
          <w:color w:val="000000"/>
          <w:sz w:val="24"/>
          <w:szCs w:val="24"/>
          <w:lang w:eastAsia="en-IN"/>
        </w:rPr>
      </w:pPr>
      <w:r w:rsidRPr="006628B8">
        <w:rPr>
          <w:rFonts w:ascii="Times New Roman" w:eastAsia="Times New Roman" w:hAnsi="Times New Roman" w:cs="Times New Roman"/>
          <w:color w:val="000000"/>
          <w:sz w:val="24"/>
          <w:szCs w:val="24"/>
          <w:lang w:eastAsia="en-IN"/>
        </w:rPr>
        <w:t>(Source: Statista, 2026)</w:t>
      </w:r>
    </w:p>
    <w:p w14:paraId="38A762BA" w14:textId="77777777" w:rsidR="006628B8" w:rsidRPr="006628B8" w:rsidRDefault="006628B8" w:rsidP="006628B8">
      <w:pPr>
        <w:spacing w:before="240" w:after="0" w:line="360" w:lineRule="auto"/>
        <w:jc w:val="both"/>
        <w:rPr>
          <w:rFonts w:ascii="Times New Roman" w:eastAsia="Times New Roman" w:hAnsi="Times New Roman" w:cs="Times New Roman"/>
          <w:color w:val="000000"/>
          <w:sz w:val="24"/>
          <w:szCs w:val="24"/>
          <w:lang w:eastAsia="en-IN"/>
        </w:rPr>
      </w:pPr>
      <w:r w:rsidRPr="006628B8">
        <w:rPr>
          <w:rFonts w:ascii="Times New Roman" w:eastAsia="Times New Roman" w:hAnsi="Times New Roman" w:cs="Times New Roman"/>
          <w:color w:val="000000"/>
          <w:sz w:val="24"/>
          <w:szCs w:val="24"/>
          <w:lang w:eastAsia="en-IN"/>
        </w:rPr>
        <w:t>Therefore, to offer quality services at reasonable prices, Hotel authorities need to adopt dynamic pricing. With AI tool, organisations have not only decreased operational cost but have also enhanced revenue through demand forecasting. PwC report reveals that approximately 10% reduction has occurred within logistics costs after adopting AI based model (PwC, 2025). In the context of venues including Rossington Hall, AI tools have been used to optimise growing room rates along with evaluating guest performance to improve financial stability (</w:t>
      </w:r>
      <w:r w:rsidRPr="006628B8">
        <w:rPr>
          <w:rFonts w:ascii="Times New Roman" w:eastAsia="Times New Roman" w:hAnsi="Times New Roman" w:cs="Times New Roman"/>
          <w:color w:val="000000"/>
          <w:sz w:val="24"/>
          <w:szCs w:val="24"/>
          <w:lang w:val="en" w:eastAsia="en-IN"/>
        </w:rPr>
        <w:t>Rossignton Hall, 2025)</w:t>
      </w:r>
      <w:r w:rsidRPr="006628B8">
        <w:rPr>
          <w:rFonts w:ascii="Times New Roman" w:eastAsia="Times New Roman" w:hAnsi="Times New Roman" w:cs="Times New Roman"/>
          <w:color w:val="000000"/>
          <w:sz w:val="24"/>
          <w:szCs w:val="24"/>
          <w:lang w:eastAsia="en-IN"/>
        </w:rPr>
        <w:t xml:space="preserve">. Nevertheless, it is found that the initial investment cost of AI implementation is extremely high, especially for certain organisations such as Rossington Hall. In terms of maintaining positive business performance, it is important for marriage halls such </w:t>
      </w:r>
      <w:r w:rsidRPr="006628B8">
        <w:rPr>
          <w:rFonts w:ascii="Times New Roman" w:eastAsia="Times New Roman" w:hAnsi="Times New Roman" w:cs="Times New Roman"/>
          <w:color w:val="000000"/>
          <w:sz w:val="24"/>
          <w:szCs w:val="24"/>
          <w:lang w:eastAsia="en-IN"/>
        </w:rPr>
        <w:lastRenderedPageBreak/>
        <w:t xml:space="preserve">as Rossington Hall to ensure balance between luxurious services and ROI (return on investment). </w:t>
      </w:r>
    </w:p>
    <w:p w14:paraId="08834A7F" w14:textId="77777777" w:rsidR="006628B8" w:rsidRPr="006628B8" w:rsidRDefault="006628B8" w:rsidP="006628B8">
      <w:pPr>
        <w:spacing w:before="240" w:after="0" w:line="360" w:lineRule="auto"/>
        <w:jc w:val="both"/>
        <w:rPr>
          <w:rFonts w:ascii="Times New Roman" w:eastAsia="Times New Roman" w:hAnsi="Times New Roman" w:cs="Times New Roman"/>
          <w:color w:val="000000"/>
          <w:sz w:val="24"/>
          <w:szCs w:val="24"/>
          <w:lang w:eastAsia="en-IN"/>
        </w:rPr>
      </w:pPr>
      <w:r w:rsidRPr="006628B8">
        <w:rPr>
          <w:rFonts w:ascii="Times New Roman" w:eastAsia="Times New Roman" w:hAnsi="Times New Roman" w:cs="Times New Roman"/>
          <w:b/>
          <w:bCs/>
          <w:color w:val="000000"/>
          <w:sz w:val="24"/>
          <w:szCs w:val="24"/>
          <w:lang w:eastAsia="en-IN"/>
        </w:rPr>
        <w:t xml:space="preserve">Social factor: </w:t>
      </w:r>
      <w:r w:rsidRPr="006628B8">
        <w:rPr>
          <w:rFonts w:ascii="Times New Roman" w:eastAsia="Times New Roman" w:hAnsi="Times New Roman" w:cs="Times New Roman"/>
          <w:color w:val="000000"/>
          <w:sz w:val="24"/>
          <w:szCs w:val="24"/>
          <w:lang w:eastAsia="en-IN"/>
        </w:rPr>
        <w:t xml:space="preserve">The changed expectations among customers have made social factor the most influential one to ensure balance between human interaction and AI adoption in the hospitality sector. It is found that top UK hoteliers have invested lump sum capital in offering comfort and targeted discounts to attract guests (Statista, 2023). </w:t>
      </w:r>
    </w:p>
    <w:p w14:paraId="2FCDA435" w14:textId="77777777" w:rsidR="006628B8" w:rsidRPr="006628B8" w:rsidRDefault="006628B8" w:rsidP="006628B8">
      <w:pPr>
        <w:spacing w:before="240" w:after="0" w:line="360" w:lineRule="auto"/>
        <w:jc w:val="center"/>
        <w:rPr>
          <w:rFonts w:ascii="Times New Roman" w:eastAsia="Times New Roman" w:hAnsi="Times New Roman" w:cs="Times New Roman"/>
          <w:color w:val="000000"/>
          <w:sz w:val="24"/>
          <w:szCs w:val="24"/>
          <w:lang w:eastAsia="en-IN"/>
        </w:rPr>
      </w:pPr>
      <w:r w:rsidRPr="006628B8">
        <w:rPr>
          <w:rFonts w:ascii="Times New Roman" w:eastAsia="Times New Roman" w:hAnsi="Times New Roman" w:cs="Times New Roman"/>
          <w:noProof/>
          <w:color w:val="000000"/>
          <w:sz w:val="24"/>
          <w:szCs w:val="24"/>
          <w:lang w:eastAsia="en-IN"/>
        </w:rPr>
        <w:drawing>
          <wp:inline distT="0" distB="0" distL="0" distR="0" wp14:anchorId="51BF1CFF" wp14:editId="2BC83B48">
            <wp:extent cx="5943600" cy="4772025"/>
            <wp:effectExtent l="38100" t="38100" r="38100" b="47625"/>
            <wp:docPr id="4" name="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pn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943600" cy="4772025"/>
                    </a:xfrm>
                    <a:prstGeom prst="rect">
                      <a:avLst/>
                    </a:prstGeom>
                    <a:noFill/>
                    <a:ln w="25400" cmpd="sng">
                      <a:solidFill>
                        <a:srgbClr val="000000"/>
                      </a:solidFill>
                      <a:miter lim="800000"/>
                      <a:headEnd/>
                      <a:tailEnd/>
                    </a:ln>
                    <a:effectLst/>
                  </pic:spPr>
                </pic:pic>
              </a:graphicData>
            </a:graphic>
          </wp:inline>
        </w:drawing>
      </w:r>
    </w:p>
    <w:p w14:paraId="7F215653" w14:textId="77777777" w:rsidR="006628B8" w:rsidRPr="006628B8" w:rsidRDefault="006628B8" w:rsidP="006628B8">
      <w:pPr>
        <w:spacing w:before="240" w:after="0" w:line="360" w:lineRule="auto"/>
        <w:jc w:val="center"/>
        <w:rPr>
          <w:rFonts w:ascii="Times New Roman" w:eastAsia="Times New Roman" w:hAnsi="Times New Roman" w:cs="Times New Roman"/>
          <w:b/>
          <w:bCs/>
          <w:color w:val="000000"/>
          <w:sz w:val="24"/>
          <w:szCs w:val="24"/>
          <w:lang w:eastAsia="en-IN"/>
        </w:rPr>
      </w:pPr>
      <w:r w:rsidRPr="006628B8">
        <w:rPr>
          <w:rFonts w:ascii="Times New Roman" w:eastAsia="Times New Roman" w:hAnsi="Times New Roman" w:cs="Times New Roman"/>
          <w:b/>
          <w:bCs/>
          <w:color w:val="000000"/>
          <w:sz w:val="24"/>
          <w:szCs w:val="24"/>
          <w:lang w:eastAsia="en-IN"/>
        </w:rPr>
        <w:t>Figure 2: Top investments and tools used by UK hoteliers to attract guests</w:t>
      </w:r>
    </w:p>
    <w:p w14:paraId="3CF99C86" w14:textId="77777777" w:rsidR="006628B8" w:rsidRPr="006628B8" w:rsidRDefault="006628B8" w:rsidP="006628B8">
      <w:pPr>
        <w:spacing w:before="240" w:after="0" w:line="360" w:lineRule="auto"/>
        <w:jc w:val="center"/>
        <w:rPr>
          <w:rFonts w:ascii="Times New Roman" w:eastAsia="Times New Roman" w:hAnsi="Times New Roman" w:cs="Times New Roman"/>
          <w:color w:val="000000"/>
          <w:sz w:val="24"/>
          <w:szCs w:val="24"/>
          <w:lang w:eastAsia="en-IN"/>
        </w:rPr>
      </w:pPr>
      <w:r w:rsidRPr="006628B8">
        <w:rPr>
          <w:rFonts w:ascii="Times New Roman" w:eastAsia="Times New Roman" w:hAnsi="Times New Roman" w:cs="Times New Roman"/>
          <w:color w:val="000000"/>
          <w:sz w:val="24"/>
          <w:szCs w:val="24"/>
          <w:lang w:eastAsia="en-IN"/>
        </w:rPr>
        <w:t>(Source: Statista, 2023)</w:t>
      </w:r>
    </w:p>
    <w:p w14:paraId="4EF68996" w14:textId="77777777" w:rsidR="006628B8" w:rsidRPr="006628B8" w:rsidRDefault="006628B8" w:rsidP="006628B8">
      <w:pPr>
        <w:spacing w:before="240" w:after="0" w:line="360" w:lineRule="auto"/>
        <w:jc w:val="both"/>
        <w:rPr>
          <w:rFonts w:ascii="Times New Roman" w:eastAsia="Times New Roman" w:hAnsi="Times New Roman" w:cs="Times New Roman"/>
          <w:color w:val="000000"/>
          <w:sz w:val="24"/>
          <w:szCs w:val="24"/>
          <w:lang w:eastAsia="en-IN"/>
        </w:rPr>
      </w:pPr>
      <w:r w:rsidRPr="006628B8">
        <w:rPr>
          <w:rFonts w:ascii="Times New Roman" w:eastAsia="Times New Roman" w:hAnsi="Times New Roman" w:cs="Times New Roman"/>
          <w:color w:val="000000"/>
          <w:sz w:val="24"/>
          <w:szCs w:val="24"/>
          <w:lang w:eastAsia="en-IN"/>
        </w:rPr>
        <w:t>Maximum guests in Crown Hotel Bawtry prefer digital accessibility and convenience however they also consider personalised attention and warmth for quintessential services (</w:t>
      </w:r>
      <w:r w:rsidRPr="006628B8">
        <w:rPr>
          <w:rFonts w:ascii="Times New Roman" w:eastAsia="Times New Roman" w:hAnsi="Times New Roman" w:cs="Times New Roman"/>
          <w:color w:val="000000"/>
          <w:sz w:val="24"/>
          <w:szCs w:val="24"/>
          <w:lang w:val="en" w:eastAsia="en-IN"/>
        </w:rPr>
        <w:t>Crown Hotel, 2025)</w:t>
      </w:r>
      <w:r w:rsidRPr="006628B8">
        <w:rPr>
          <w:rFonts w:ascii="Times New Roman" w:eastAsia="Times New Roman" w:hAnsi="Times New Roman" w:cs="Times New Roman"/>
          <w:color w:val="000000"/>
          <w:sz w:val="24"/>
          <w:szCs w:val="24"/>
          <w:lang w:eastAsia="en-IN"/>
        </w:rPr>
        <w:t xml:space="preserve">. Although AI has succeeded in enhancing service quality yet, human employees offer emotional engagement which is expected by every guest. In Crown Hotel Bawtry, guests prefer </w:t>
      </w:r>
      <w:r w:rsidRPr="006628B8">
        <w:rPr>
          <w:rFonts w:ascii="Times New Roman" w:eastAsia="Times New Roman" w:hAnsi="Times New Roman" w:cs="Times New Roman"/>
          <w:color w:val="000000"/>
          <w:sz w:val="24"/>
          <w:szCs w:val="24"/>
          <w:lang w:eastAsia="en-IN"/>
        </w:rPr>
        <w:lastRenderedPageBreak/>
        <w:t xml:space="preserve">a community-oriented and conventional atmosphere. Though AI has made hotel booking more convenient through email communication and online booking. Nonetheless, without human intervention, it is difficult to manage frontline services. </w:t>
      </w:r>
    </w:p>
    <w:p w14:paraId="63090F37" w14:textId="77777777" w:rsidR="006628B8" w:rsidRPr="006628B8" w:rsidRDefault="006628B8" w:rsidP="006628B8">
      <w:pPr>
        <w:spacing w:before="240" w:after="0" w:line="360" w:lineRule="auto"/>
        <w:jc w:val="both"/>
        <w:rPr>
          <w:rFonts w:ascii="Times New Roman" w:eastAsia="Times New Roman" w:hAnsi="Times New Roman" w:cs="Times New Roman"/>
          <w:color w:val="000000"/>
          <w:sz w:val="24"/>
          <w:szCs w:val="24"/>
          <w:lang w:eastAsia="en-IN"/>
        </w:rPr>
      </w:pPr>
      <w:r w:rsidRPr="006628B8">
        <w:rPr>
          <w:rFonts w:ascii="Times New Roman" w:eastAsia="Times New Roman" w:hAnsi="Times New Roman" w:cs="Times New Roman"/>
          <w:b/>
          <w:bCs/>
          <w:color w:val="000000"/>
          <w:sz w:val="24"/>
          <w:szCs w:val="24"/>
          <w:lang w:eastAsia="en-IN"/>
        </w:rPr>
        <w:t xml:space="preserve">Technology factor: </w:t>
      </w:r>
      <w:r w:rsidRPr="006628B8">
        <w:rPr>
          <w:rFonts w:ascii="Times New Roman" w:eastAsia="Times New Roman" w:hAnsi="Times New Roman" w:cs="Times New Roman"/>
          <w:color w:val="000000"/>
          <w:sz w:val="24"/>
          <w:szCs w:val="24"/>
          <w:lang w:eastAsia="en-IN"/>
        </w:rPr>
        <w:t>In the UK hospitality industry, technological advancement is extremely high as the Government has committed to invest 3.5 billion GBP in the future of technology (GOV, 2023). Hotels and restaurants management have gained financial support to introduce different AI applications including CRM systems. For example, Rossington Hall manager can utilise AI-enabled CRM systems to track differences of guests for weddings in terms of developing tailored experiences. The primary strength of the human-AI collaboration depends on high efficiency of refining guest experiences. However, absence of emotional intelligence along with skill gaps to operate the integrated technology might be major limitations of this approach.</w:t>
      </w:r>
    </w:p>
    <w:p w14:paraId="6D999502" w14:textId="77777777" w:rsidR="006628B8" w:rsidRPr="006628B8" w:rsidRDefault="006628B8" w:rsidP="006628B8">
      <w:pPr>
        <w:spacing w:before="240" w:after="0" w:line="360" w:lineRule="auto"/>
        <w:jc w:val="both"/>
        <w:rPr>
          <w:rFonts w:ascii="Times New Roman" w:eastAsia="Times New Roman" w:hAnsi="Times New Roman" w:cs="Times New Roman"/>
          <w:color w:val="000000"/>
          <w:sz w:val="24"/>
          <w:szCs w:val="24"/>
          <w:lang w:eastAsia="en-IN"/>
        </w:rPr>
      </w:pPr>
      <w:r w:rsidRPr="006628B8">
        <w:rPr>
          <w:rFonts w:ascii="Times New Roman" w:eastAsia="Times New Roman" w:hAnsi="Times New Roman" w:cs="Times New Roman"/>
          <w:b/>
          <w:bCs/>
          <w:color w:val="000000"/>
          <w:sz w:val="24"/>
          <w:szCs w:val="24"/>
          <w:lang w:eastAsia="en-IN"/>
        </w:rPr>
        <w:t>Legal factor:</w:t>
      </w:r>
      <w:r w:rsidRPr="006628B8">
        <w:rPr>
          <w:rFonts w:ascii="Times New Roman" w:eastAsia="Times New Roman" w:hAnsi="Times New Roman" w:cs="Times New Roman"/>
          <w:color w:val="000000"/>
          <w:sz w:val="24"/>
          <w:szCs w:val="24"/>
          <w:lang w:eastAsia="en-IN"/>
        </w:rPr>
        <w:t xml:space="preserve"> In the UK, the hospitality sector has complied with different data protection regulations including the Data Protection Act 2018 and UK GDPR (GOV, 2025). In terms of maintaining legal compliance, management of both Rossington Hall and Crown Hotel Bawtry have followed GDPR and other regulations which have facilitated those organisations to ensure transparency within the security system after implementing AI technology. One of the primary strengths of the proposed collaboration is that it helps to prove that AI is an effective compliance tracking tool. Nonetheless, the possibility of data breaches has remained a limitation of this collaboration which might result in tarnishing the reputation of the hospitality organisation. This indicates the necessity of promoting human implementation of AI governance.</w:t>
      </w:r>
    </w:p>
    <w:p w14:paraId="37F65A60" w14:textId="77777777" w:rsidR="006628B8" w:rsidRPr="006628B8" w:rsidRDefault="006628B8" w:rsidP="006628B8">
      <w:pPr>
        <w:spacing w:before="240" w:after="0" w:line="360" w:lineRule="auto"/>
        <w:jc w:val="both"/>
        <w:rPr>
          <w:rFonts w:ascii="Times New Roman" w:eastAsia="Times New Roman" w:hAnsi="Times New Roman" w:cs="Times New Roman"/>
          <w:color w:val="000000"/>
          <w:sz w:val="24"/>
          <w:szCs w:val="24"/>
          <w:lang w:eastAsia="en-IN"/>
        </w:rPr>
      </w:pPr>
      <w:r w:rsidRPr="006628B8">
        <w:rPr>
          <w:rFonts w:ascii="Times New Roman" w:eastAsia="Times New Roman" w:hAnsi="Times New Roman" w:cs="Times New Roman"/>
          <w:b/>
          <w:bCs/>
          <w:color w:val="000000"/>
          <w:sz w:val="24"/>
          <w:szCs w:val="24"/>
          <w:lang w:eastAsia="en-IN"/>
        </w:rPr>
        <w:t xml:space="preserve">Environmental factor: </w:t>
      </w:r>
      <w:r w:rsidRPr="006628B8">
        <w:rPr>
          <w:rFonts w:ascii="Times New Roman" w:eastAsia="Times New Roman" w:hAnsi="Times New Roman" w:cs="Times New Roman"/>
          <w:color w:val="000000"/>
          <w:sz w:val="24"/>
          <w:szCs w:val="24"/>
          <w:lang w:eastAsia="en-IN"/>
        </w:rPr>
        <w:t>In the context of environmental factors, it can be stated that AI can promote sustainability through optimised utilisation of energy and reduction of waste. In the UK, specific policies have been introduced to promote waste management (GOV, 2024). Crown Hotel Bawtry and Rossington Hall have followed this policy while refining waste management through AI technology. The mentioned tool has also succeeded in decreasing carbon footprint, full feeling expectations of environmentally cautious guests. For small organisations such as Rossington Hall, the sustainability initiatives through AI tool might be appropriate in enhancing brand image among potential guests. However, the cost of introducing advanced AI tools for reducing electronic waste may be a limitation for the wedding venue.</w:t>
      </w:r>
    </w:p>
    <w:p w14:paraId="00F5D70A" w14:textId="77777777" w:rsidR="006628B8" w:rsidRPr="006628B8" w:rsidRDefault="006628B8" w:rsidP="006628B8">
      <w:pPr>
        <w:keepNext/>
        <w:keepLines/>
        <w:spacing w:before="240" w:after="80" w:line="360" w:lineRule="auto"/>
        <w:jc w:val="both"/>
        <w:outlineLvl w:val="0"/>
        <w:rPr>
          <w:rFonts w:ascii="Times New Roman" w:eastAsia="Times New Roman" w:hAnsi="Times New Roman" w:cs="Times New Roman"/>
          <w:b/>
          <w:color w:val="000000"/>
          <w:sz w:val="28"/>
          <w:szCs w:val="40"/>
          <w:lang w:eastAsia="en-IN"/>
        </w:rPr>
      </w:pPr>
      <w:bookmarkStart w:id="30" w:name="_inut9rlqos7n"/>
      <w:bookmarkStart w:id="31" w:name="_Toc219917560"/>
      <w:bookmarkEnd w:id="30"/>
      <w:r w:rsidRPr="006628B8">
        <w:rPr>
          <w:rFonts w:ascii="Times New Roman" w:eastAsia="Times New Roman" w:hAnsi="Times New Roman" w:cs="Times New Roman"/>
          <w:b/>
          <w:color w:val="000000"/>
          <w:sz w:val="28"/>
          <w:szCs w:val="40"/>
          <w:lang w:eastAsia="en-IN"/>
        </w:rPr>
        <w:lastRenderedPageBreak/>
        <w:t>5. Conclusion</w:t>
      </w:r>
      <w:bookmarkEnd w:id="31"/>
    </w:p>
    <w:p w14:paraId="72475D04" w14:textId="77777777" w:rsidR="006628B8" w:rsidRPr="006628B8" w:rsidRDefault="006628B8" w:rsidP="006628B8">
      <w:pPr>
        <w:spacing w:before="240" w:after="0" w:line="360" w:lineRule="auto"/>
        <w:jc w:val="both"/>
        <w:rPr>
          <w:rFonts w:ascii="Times New Roman" w:eastAsia="Times New Roman" w:hAnsi="Times New Roman" w:cs="Times New Roman"/>
          <w:color w:val="000000"/>
          <w:sz w:val="24"/>
          <w:szCs w:val="24"/>
          <w:lang w:eastAsia="en-IN"/>
        </w:rPr>
      </w:pPr>
      <w:r w:rsidRPr="006628B8">
        <w:rPr>
          <w:rFonts w:ascii="Times New Roman" w:eastAsia="Times New Roman" w:hAnsi="Times New Roman" w:cs="Times New Roman"/>
          <w:color w:val="000000"/>
          <w:sz w:val="24"/>
          <w:szCs w:val="24"/>
          <w:lang w:eastAsia="en-IN"/>
        </w:rPr>
        <w:t xml:space="preserve">Concluding the report, the above discussion has articulated the significance of human-AI collaboration in reshaping the hospitality industry of the UK. Throughout the discussion, improvement of personalization, sustainability and efficiency through AI tool along with the necessity of promoting emotional intelligence and empathy through human intervention, have been elaborated. Utilisation of PESTLE demonstrated that maximum hotels including Crown Hotel Bawtry and Rossington Hall have benefited from hybrid approaches where even employees manage frontline services and AI technology has refined operational efficiency. </w:t>
      </w:r>
    </w:p>
    <w:p w14:paraId="36C8601C" w14:textId="77777777" w:rsidR="006628B8" w:rsidRPr="006628B8" w:rsidRDefault="006628B8" w:rsidP="006628B8">
      <w:pPr>
        <w:keepNext/>
        <w:keepLines/>
        <w:spacing w:before="240" w:after="80" w:line="360" w:lineRule="auto"/>
        <w:jc w:val="both"/>
        <w:outlineLvl w:val="0"/>
        <w:rPr>
          <w:rFonts w:ascii="Times New Roman" w:eastAsia="Times New Roman" w:hAnsi="Times New Roman" w:cs="Times New Roman"/>
          <w:b/>
          <w:color w:val="000000"/>
          <w:sz w:val="28"/>
          <w:szCs w:val="40"/>
          <w:lang w:eastAsia="en-IN"/>
        </w:rPr>
      </w:pPr>
      <w:bookmarkStart w:id="32" w:name="_kkqllbrqo3mx"/>
      <w:bookmarkStart w:id="33" w:name="_Toc219917561"/>
      <w:bookmarkEnd w:id="32"/>
      <w:r w:rsidRPr="006628B8">
        <w:rPr>
          <w:rFonts w:ascii="Times New Roman" w:eastAsia="Times New Roman" w:hAnsi="Times New Roman" w:cs="Times New Roman"/>
          <w:b/>
          <w:color w:val="000000"/>
          <w:sz w:val="28"/>
          <w:szCs w:val="40"/>
          <w:lang w:eastAsia="en-IN"/>
        </w:rPr>
        <w:t>6. Recommendations</w:t>
      </w:r>
      <w:bookmarkEnd w:id="33"/>
    </w:p>
    <w:p w14:paraId="401BE8B7" w14:textId="77777777" w:rsidR="006628B8" w:rsidRPr="006628B8" w:rsidRDefault="006628B8" w:rsidP="006628B8">
      <w:pPr>
        <w:spacing w:before="240" w:after="0" w:line="360" w:lineRule="auto"/>
        <w:jc w:val="both"/>
        <w:rPr>
          <w:rFonts w:ascii="Times New Roman" w:eastAsia="Times New Roman" w:hAnsi="Times New Roman" w:cs="Times New Roman"/>
          <w:color w:val="000000"/>
          <w:sz w:val="24"/>
          <w:szCs w:val="24"/>
          <w:lang w:eastAsia="en-IN"/>
        </w:rPr>
      </w:pPr>
      <w:r w:rsidRPr="006628B8">
        <w:rPr>
          <w:rFonts w:ascii="Times New Roman" w:eastAsia="Times New Roman" w:hAnsi="Times New Roman" w:cs="Times New Roman"/>
          <w:color w:val="000000"/>
          <w:sz w:val="24"/>
          <w:szCs w:val="24"/>
          <w:lang w:eastAsia="en-IN"/>
        </w:rPr>
        <w:t>The report has clearly indicated that neither human input nor technological advancement can meet changing expectations of guests within the hospitality industry by itself. The discussion below will showcase the necessary advice that the UK hospitality sector should consider to improve its services by strengthening the collaboration between human and artificial intelligence.</w:t>
      </w:r>
    </w:p>
    <w:p w14:paraId="09BB8675" w14:textId="77777777" w:rsidR="006628B8" w:rsidRPr="006628B8" w:rsidRDefault="006628B8" w:rsidP="006628B8">
      <w:pPr>
        <w:spacing w:before="240" w:after="0" w:line="360" w:lineRule="auto"/>
        <w:jc w:val="both"/>
        <w:rPr>
          <w:rFonts w:ascii="Times New Roman" w:eastAsia="Times New Roman" w:hAnsi="Times New Roman" w:cs="Times New Roman"/>
          <w:color w:val="000000"/>
          <w:sz w:val="24"/>
          <w:szCs w:val="24"/>
          <w:lang w:eastAsia="en-IN"/>
        </w:rPr>
      </w:pPr>
      <w:r w:rsidRPr="006628B8">
        <w:rPr>
          <w:rFonts w:ascii="Times New Roman" w:eastAsia="Times New Roman" w:hAnsi="Times New Roman" w:cs="Times New Roman"/>
          <w:b/>
          <w:bCs/>
          <w:color w:val="000000"/>
          <w:sz w:val="24"/>
          <w:szCs w:val="24"/>
          <w:lang w:eastAsia="en-IN"/>
        </w:rPr>
        <w:t>Adopting hybrid model</w:t>
      </w:r>
      <w:r w:rsidRPr="006628B8">
        <w:rPr>
          <w:rFonts w:ascii="Times New Roman" w:eastAsia="Times New Roman" w:hAnsi="Times New Roman" w:cs="Times New Roman"/>
          <w:color w:val="000000"/>
          <w:sz w:val="24"/>
          <w:szCs w:val="24"/>
          <w:lang w:eastAsia="en-IN"/>
        </w:rPr>
        <w:t xml:space="preserve">: the UK hospitality industry needs to define specific service roles where AI technology manages data-driven and repetitive tasks such as pricing and booking. Employees need to prioritise personalising interactions with guests. </w:t>
      </w:r>
    </w:p>
    <w:p w14:paraId="7A21DF09" w14:textId="77777777" w:rsidR="006628B8" w:rsidRPr="006628B8" w:rsidRDefault="006628B8" w:rsidP="006628B8">
      <w:pPr>
        <w:spacing w:before="240" w:after="0" w:line="360" w:lineRule="auto"/>
        <w:jc w:val="both"/>
        <w:rPr>
          <w:rFonts w:ascii="Times New Roman" w:eastAsia="Times New Roman" w:hAnsi="Times New Roman" w:cs="Times New Roman"/>
          <w:color w:val="000000"/>
          <w:sz w:val="24"/>
          <w:szCs w:val="24"/>
          <w:lang w:eastAsia="en-IN"/>
        </w:rPr>
      </w:pPr>
      <w:r w:rsidRPr="006628B8">
        <w:rPr>
          <w:rFonts w:ascii="Times New Roman" w:eastAsia="Times New Roman" w:hAnsi="Times New Roman" w:cs="Times New Roman"/>
          <w:b/>
          <w:bCs/>
          <w:color w:val="000000"/>
          <w:sz w:val="24"/>
          <w:szCs w:val="24"/>
          <w:lang w:eastAsia="en-IN"/>
        </w:rPr>
        <w:t>Investing adequate capital in digital skills and employee training</w:t>
      </w:r>
      <w:r w:rsidRPr="006628B8">
        <w:rPr>
          <w:rFonts w:ascii="Times New Roman" w:eastAsia="Times New Roman" w:hAnsi="Times New Roman" w:cs="Times New Roman"/>
          <w:color w:val="000000"/>
          <w:sz w:val="24"/>
          <w:szCs w:val="24"/>
          <w:lang w:eastAsia="en-IN"/>
        </w:rPr>
        <w:t xml:space="preserve">: Agarwal </w:t>
      </w:r>
      <w:r w:rsidRPr="006628B8">
        <w:rPr>
          <w:rFonts w:ascii="Times New Roman" w:eastAsia="Times New Roman" w:hAnsi="Times New Roman" w:cs="Times New Roman"/>
          <w:i/>
          <w:iCs/>
          <w:color w:val="000000"/>
          <w:sz w:val="24"/>
          <w:szCs w:val="24"/>
          <w:lang w:eastAsia="en-IN"/>
        </w:rPr>
        <w:t>et al.</w:t>
      </w:r>
      <w:r w:rsidRPr="006628B8">
        <w:rPr>
          <w:rFonts w:ascii="Times New Roman" w:eastAsia="Times New Roman" w:hAnsi="Times New Roman" w:cs="Times New Roman"/>
          <w:color w:val="000000"/>
          <w:sz w:val="24"/>
          <w:szCs w:val="24"/>
          <w:lang w:eastAsia="en-IN"/>
        </w:rPr>
        <w:t xml:space="preserve"> (2022) stated that skill shortage has remained one of the primary issues that every industry has encountered while following the trend of digital disruption. Therefore, constant and updated training programs need to be introduced to enhance digital literacy among existing and new employees within hotels and restaurants. This way, appropriate collaboration with AI technology without affecting human services can be possible. </w:t>
      </w:r>
    </w:p>
    <w:p w14:paraId="007666BE" w14:textId="77777777" w:rsidR="006628B8" w:rsidRPr="006628B8" w:rsidRDefault="006628B8" w:rsidP="006628B8">
      <w:pPr>
        <w:spacing w:before="240" w:after="0" w:line="360" w:lineRule="auto"/>
        <w:jc w:val="both"/>
        <w:rPr>
          <w:rFonts w:ascii="Times New Roman" w:eastAsia="Times New Roman" w:hAnsi="Times New Roman" w:cs="Times New Roman"/>
          <w:color w:val="000000"/>
          <w:sz w:val="24"/>
          <w:szCs w:val="24"/>
          <w:lang w:eastAsia="en-IN"/>
        </w:rPr>
      </w:pPr>
      <w:r w:rsidRPr="006628B8">
        <w:rPr>
          <w:rFonts w:ascii="Times New Roman" w:eastAsia="Times New Roman" w:hAnsi="Times New Roman" w:cs="Times New Roman"/>
          <w:b/>
          <w:bCs/>
          <w:color w:val="000000"/>
          <w:sz w:val="24"/>
          <w:szCs w:val="24"/>
          <w:lang w:eastAsia="en-IN"/>
        </w:rPr>
        <w:t>Strengthening data and ethical governance:</w:t>
      </w:r>
      <w:r w:rsidRPr="006628B8">
        <w:rPr>
          <w:rFonts w:ascii="Times New Roman" w:eastAsia="Times New Roman" w:hAnsi="Times New Roman" w:cs="Times New Roman"/>
          <w:color w:val="000000"/>
          <w:sz w:val="24"/>
          <w:szCs w:val="24"/>
          <w:lang w:eastAsia="en-IN"/>
        </w:rPr>
        <w:t xml:space="preserve"> Conspicuous policies should be implemented by the hotel management in terms of ensuring transparency and data protection within the security system. Strong regulations to comply with GDPR should be managed to eradicate the possibility of data privacy issues. </w:t>
      </w:r>
    </w:p>
    <w:p w14:paraId="59502DE9" w14:textId="77777777" w:rsidR="006628B8" w:rsidRPr="006628B8" w:rsidRDefault="006628B8" w:rsidP="006628B8">
      <w:pPr>
        <w:spacing w:before="240" w:after="0" w:line="360" w:lineRule="auto"/>
        <w:jc w:val="both"/>
        <w:rPr>
          <w:rFonts w:ascii="Times New Roman" w:eastAsia="Times New Roman" w:hAnsi="Times New Roman" w:cs="Times New Roman"/>
          <w:color w:val="000000"/>
          <w:sz w:val="24"/>
          <w:szCs w:val="24"/>
          <w:lang w:val="en-IN" w:eastAsia="en-IN"/>
        </w:rPr>
      </w:pPr>
      <w:r w:rsidRPr="006628B8">
        <w:rPr>
          <w:rFonts w:ascii="Times New Roman" w:eastAsia="Times New Roman" w:hAnsi="Times New Roman" w:cs="Times New Roman"/>
          <w:b/>
          <w:bCs/>
          <w:color w:val="000000"/>
          <w:sz w:val="24"/>
          <w:szCs w:val="24"/>
          <w:lang w:val="en-IN" w:eastAsia="en-IN"/>
        </w:rPr>
        <w:t>Emphasising flexibility and guests’ choice:</w:t>
      </w:r>
      <w:r w:rsidRPr="006628B8">
        <w:rPr>
          <w:rFonts w:ascii="Times New Roman" w:eastAsia="Times New Roman" w:hAnsi="Times New Roman" w:cs="Times New Roman"/>
          <w:color w:val="000000"/>
          <w:sz w:val="24"/>
          <w:szCs w:val="24"/>
          <w:lang w:val="en-IN" w:eastAsia="en-IN"/>
        </w:rPr>
        <w:t xml:space="preserve"> Hotels and restaurant management are recommended to consider personal choice of guests instead of following AI-driven </w:t>
      </w:r>
      <w:r w:rsidRPr="006628B8">
        <w:rPr>
          <w:rFonts w:ascii="Times New Roman" w:eastAsia="Times New Roman" w:hAnsi="Times New Roman" w:cs="Times New Roman"/>
          <w:color w:val="000000"/>
          <w:sz w:val="24"/>
          <w:szCs w:val="24"/>
          <w:lang w:val="en-IN" w:eastAsia="en-IN"/>
        </w:rPr>
        <w:lastRenderedPageBreak/>
        <w:t>personalisation. This way, comfort and satisfaction of both existing and new guests can be maintained by Crown Hotel Bawtry and Rossington Hall.</w:t>
      </w:r>
    </w:p>
    <w:p w14:paraId="73FE27E6" w14:textId="77777777" w:rsidR="006628B8" w:rsidRPr="006628B8" w:rsidRDefault="006628B8" w:rsidP="006628B8">
      <w:pPr>
        <w:spacing w:before="240" w:after="0" w:line="360" w:lineRule="auto"/>
        <w:jc w:val="both"/>
        <w:rPr>
          <w:rFonts w:ascii="Times New Roman" w:eastAsia="Times New Roman" w:hAnsi="Times New Roman" w:cs="Times New Roman"/>
          <w:color w:val="000000"/>
          <w:sz w:val="24"/>
          <w:szCs w:val="24"/>
          <w:lang w:val="en-IN" w:eastAsia="en-IN"/>
        </w:rPr>
      </w:pPr>
      <w:r w:rsidRPr="006628B8">
        <w:rPr>
          <w:rFonts w:ascii="Times New Roman" w:eastAsia="Times New Roman" w:hAnsi="Times New Roman" w:cs="Times New Roman"/>
          <w:b/>
          <w:bCs/>
          <w:color w:val="000000"/>
          <w:sz w:val="24"/>
          <w:szCs w:val="24"/>
          <w:lang w:val="en-IN" w:eastAsia="en-IN"/>
        </w:rPr>
        <w:t>Developing alignment between AI integration and strong brand identity</w:t>
      </w:r>
      <w:r w:rsidRPr="006628B8">
        <w:rPr>
          <w:rFonts w:ascii="Times New Roman" w:eastAsia="Times New Roman" w:hAnsi="Times New Roman" w:cs="Times New Roman"/>
          <w:color w:val="000000"/>
          <w:sz w:val="24"/>
          <w:szCs w:val="24"/>
          <w:lang w:val="en-IN" w:eastAsia="en-IN"/>
        </w:rPr>
        <w:t>: In terms of strengthening brand identity among guests, it is important to modify AI integration procedures based on the current service styles of hotels and different guest profiles. In terms of following this suggestion, managers of hotels and restaurants need to integrate advanced technology that contain multiple features.</w:t>
      </w:r>
    </w:p>
    <w:p w14:paraId="784D8934" w14:textId="77777777" w:rsidR="006628B8" w:rsidRPr="006628B8" w:rsidRDefault="006628B8" w:rsidP="006628B8">
      <w:pPr>
        <w:spacing w:before="240" w:after="0" w:line="360" w:lineRule="auto"/>
        <w:jc w:val="both"/>
        <w:rPr>
          <w:rFonts w:ascii="Times New Roman" w:eastAsia="Times New Roman" w:hAnsi="Times New Roman" w:cs="Times New Roman"/>
          <w:color w:val="000000"/>
          <w:sz w:val="24"/>
          <w:szCs w:val="24"/>
          <w:lang w:eastAsia="en-IN"/>
        </w:rPr>
      </w:pPr>
      <w:r w:rsidRPr="006628B8">
        <w:rPr>
          <w:rFonts w:ascii="Times New Roman" w:eastAsia="Times New Roman" w:hAnsi="Times New Roman" w:cs="Times New Roman"/>
          <w:color w:val="000000"/>
          <w:sz w:val="24"/>
          <w:szCs w:val="24"/>
          <w:lang w:eastAsia="en-IN"/>
        </w:rPr>
        <w:br w:type="page"/>
      </w:r>
    </w:p>
    <w:p w14:paraId="51958A66" w14:textId="77777777" w:rsidR="006628B8" w:rsidRPr="006628B8" w:rsidRDefault="006628B8" w:rsidP="006628B8">
      <w:pPr>
        <w:keepNext/>
        <w:keepLines/>
        <w:spacing w:before="240" w:after="80" w:line="360" w:lineRule="auto"/>
        <w:jc w:val="both"/>
        <w:outlineLvl w:val="0"/>
        <w:rPr>
          <w:rFonts w:ascii="Times New Roman" w:eastAsia="Times New Roman" w:hAnsi="Times New Roman" w:cs="Times New Roman"/>
          <w:b/>
          <w:color w:val="000000"/>
          <w:sz w:val="28"/>
          <w:szCs w:val="40"/>
          <w:lang w:eastAsia="en-IN"/>
        </w:rPr>
      </w:pPr>
      <w:bookmarkStart w:id="34" w:name="_pwd64ofrimps"/>
      <w:bookmarkStart w:id="35" w:name="_Toc219917562"/>
      <w:bookmarkEnd w:id="34"/>
      <w:r w:rsidRPr="006628B8">
        <w:rPr>
          <w:rFonts w:ascii="Times New Roman" w:eastAsia="Times New Roman" w:hAnsi="Times New Roman" w:cs="Times New Roman"/>
          <w:b/>
          <w:color w:val="000000"/>
          <w:sz w:val="28"/>
          <w:szCs w:val="40"/>
          <w:lang w:eastAsia="en-IN"/>
        </w:rPr>
        <w:lastRenderedPageBreak/>
        <w:t>References</w:t>
      </w:r>
      <w:bookmarkEnd w:id="35"/>
    </w:p>
    <w:p w14:paraId="70EB444B" w14:textId="77777777" w:rsidR="006628B8" w:rsidRPr="006628B8" w:rsidRDefault="006628B8" w:rsidP="006628B8">
      <w:pPr>
        <w:spacing w:before="240" w:after="240" w:line="360" w:lineRule="auto"/>
        <w:jc w:val="both"/>
        <w:rPr>
          <w:rFonts w:ascii="Times New Roman" w:eastAsia="Times New Roman" w:hAnsi="Times New Roman" w:cs="Times New Roman"/>
          <w:color w:val="000000"/>
          <w:sz w:val="24"/>
          <w:szCs w:val="24"/>
          <w:lang w:eastAsia="en-IN"/>
        </w:rPr>
      </w:pPr>
      <w:r w:rsidRPr="006628B8">
        <w:rPr>
          <w:rFonts w:ascii="Times New Roman" w:eastAsia="Times New Roman" w:hAnsi="Times New Roman" w:cs="Times New Roman"/>
          <w:color w:val="000000"/>
          <w:sz w:val="24"/>
          <w:szCs w:val="24"/>
          <w:lang w:eastAsia="en-IN"/>
        </w:rPr>
        <w:t xml:space="preserve">Abbas, S. M., Liu, Z. and Khushnood, M. (2023). When human meets technology: unlocking hybrid intelligence role in breakthrough innovation engagement via self-extension and social intelligence. </w:t>
      </w:r>
      <w:r w:rsidRPr="006628B8">
        <w:rPr>
          <w:rFonts w:ascii="Times New Roman" w:eastAsia="Times New Roman" w:hAnsi="Times New Roman" w:cs="Times New Roman"/>
          <w:i/>
          <w:iCs/>
          <w:color w:val="000000"/>
          <w:sz w:val="24"/>
          <w:szCs w:val="24"/>
          <w:lang w:eastAsia="en-IN"/>
        </w:rPr>
        <w:t>Journal of Computer Information Systems</w:t>
      </w:r>
      <w:r w:rsidRPr="006628B8">
        <w:rPr>
          <w:rFonts w:ascii="Times New Roman" w:eastAsia="Times New Roman" w:hAnsi="Times New Roman" w:cs="Times New Roman"/>
          <w:color w:val="000000"/>
          <w:sz w:val="24"/>
          <w:szCs w:val="24"/>
          <w:lang w:eastAsia="en-IN"/>
        </w:rPr>
        <w:t xml:space="preserve">, </w:t>
      </w:r>
      <w:r w:rsidRPr="006628B8">
        <w:rPr>
          <w:rFonts w:ascii="Times New Roman" w:eastAsia="Times New Roman" w:hAnsi="Times New Roman" w:cs="Times New Roman"/>
          <w:i/>
          <w:iCs/>
          <w:color w:val="000000"/>
          <w:sz w:val="24"/>
          <w:szCs w:val="24"/>
          <w:lang w:eastAsia="en-IN"/>
        </w:rPr>
        <w:t>63</w:t>
      </w:r>
      <w:r w:rsidRPr="006628B8">
        <w:rPr>
          <w:rFonts w:ascii="Times New Roman" w:eastAsia="Times New Roman" w:hAnsi="Times New Roman" w:cs="Times New Roman"/>
          <w:color w:val="000000"/>
          <w:sz w:val="24"/>
          <w:szCs w:val="24"/>
          <w:lang w:eastAsia="en-IN"/>
        </w:rPr>
        <w:t>(5), 1183-1200.</w:t>
      </w:r>
    </w:p>
    <w:p w14:paraId="0CA7D7E7" w14:textId="77777777" w:rsidR="006628B8" w:rsidRPr="006628B8" w:rsidRDefault="006628B8" w:rsidP="006628B8">
      <w:pPr>
        <w:spacing w:before="240" w:after="240" w:line="360" w:lineRule="auto"/>
        <w:jc w:val="both"/>
        <w:rPr>
          <w:rFonts w:ascii="Times New Roman" w:eastAsia="Times New Roman" w:hAnsi="Times New Roman" w:cs="Times New Roman"/>
          <w:color w:val="000000"/>
          <w:sz w:val="24"/>
          <w:szCs w:val="24"/>
          <w:lang w:eastAsia="en-IN"/>
        </w:rPr>
      </w:pPr>
      <w:r w:rsidRPr="006628B8">
        <w:rPr>
          <w:rFonts w:ascii="Times New Roman" w:eastAsia="Times New Roman" w:hAnsi="Times New Roman" w:cs="Times New Roman"/>
          <w:color w:val="000000"/>
          <w:sz w:val="24"/>
          <w:szCs w:val="24"/>
          <w:lang w:eastAsia="en-IN"/>
        </w:rPr>
        <w:t xml:space="preserve">Agarwal, V., Mathiyazhagan, K., Malhotra, S. and Saikouk, T., (2022). Analysis of challenges in sustainable human resource management due to disruptions by Industry 4.0: an emerging economy perspective. </w:t>
      </w:r>
      <w:r w:rsidRPr="006628B8">
        <w:rPr>
          <w:rFonts w:ascii="Times New Roman" w:eastAsia="Times New Roman" w:hAnsi="Times New Roman" w:cs="Times New Roman"/>
          <w:i/>
          <w:iCs/>
          <w:color w:val="000000"/>
          <w:sz w:val="24"/>
          <w:szCs w:val="24"/>
          <w:lang w:eastAsia="en-IN"/>
        </w:rPr>
        <w:t>International Journal of Manpower</w:t>
      </w:r>
      <w:r w:rsidRPr="006628B8">
        <w:rPr>
          <w:rFonts w:ascii="Times New Roman" w:eastAsia="Times New Roman" w:hAnsi="Times New Roman" w:cs="Times New Roman"/>
          <w:color w:val="000000"/>
          <w:sz w:val="24"/>
          <w:szCs w:val="24"/>
          <w:lang w:eastAsia="en-IN"/>
        </w:rPr>
        <w:t xml:space="preserve">, </w:t>
      </w:r>
      <w:r w:rsidRPr="006628B8">
        <w:rPr>
          <w:rFonts w:ascii="Times New Roman" w:eastAsia="Times New Roman" w:hAnsi="Times New Roman" w:cs="Times New Roman"/>
          <w:i/>
          <w:iCs/>
          <w:color w:val="000000"/>
          <w:sz w:val="24"/>
          <w:szCs w:val="24"/>
          <w:lang w:eastAsia="en-IN"/>
        </w:rPr>
        <w:t>43</w:t>
      </w:r>
      <w:r w:rsidRPr="006628B8">
        <w:rPr>
          <w:rFonts w:ascii="Times New Roman" w:eastAsia="Times New Roman" w:hAnsi="Times New Roman" w:cs="Times New Roman"/>
          <w:color w:val="000000"/>
          <w:sz w:val="24"/>
          <w:szCs w:val="24"/>
          <w:lang w:eastAsia="en-IN"/>
        </w:rPr>
        <w:t>(2), pp.513-541.</w:t>
      </w:r>
    </w:p>
    <w:p w14:paraId="1E1266B4" w14:textId="77777777" w:rsidR="006628B8" w:rsidRPr="006628B8" w:rsidRDefault="006628B8" w:rsidP="006628B8">
      <w:pPr>
        <w:spacing w:before="240" w:after="240" w:line="360" w:lineRule="auto"/>
        <w:jc w:val="both"/>
        <w:rPr>
          <w:rFonts w:ascii="Times New Roman" w:eastAsia="Times New Roman" w:hAnsi="Times New Roman" w:cs="Times New Roman"/>
          <w:color w:val="000000"/>
          <w:sz w:val="24"/>
          <w:szCs w:val="24"/>
          <w:lang w:eastAsia="en-IN"/>
        </w:rPr>
      </w:pPr>
      <w:r w:rsidRPr="006628B8">
        <w:rPr>
          <w:rFonts w:ascii="Times New Roman" w:eastAsia="Times New Roman" w:hAnsi="Times New Roman" w:cs="Times New Roman"/>
          <w:color w:val="000000"/>
          <w:sz w:val="24"/>
          <w:szCs w:val="24"/>
          <w:lang w:eastAsia="en-IN"/>
        </w:rPr>
        <w:t xml:space="preserve">Awasthi, P., (2022). Revolutionizing the Hospitality and Tourism Industry through AI-Powered personalization: A Comprehensive Review of AI Integration, Impact on Customer Experience. </w:t>
      </w:r>
      <w:r w:rsidRPr="006628B8">
        <w:rPr>
          <w:rFonts w:ascii="Times New Roman" w:eastAsia="Times New Roman" w:hAnsi="Times New Roman" w:cs="Times New Roman"/>
          <w:i/>
          <w:iCs/>
          <w:color w:val="000000"/>
          <w:sz w:val="24"/>
          <w:szCs w:val="24"/>
          <w:lang w:eastAsia="en-IN"/>
        </w:rPr>
        <w:t>International Journal of Leading Research Publication</w:t>
      </w:r>
      <w:r w:rsidRPr="006628B8">
        <w:rPr>
          <w:rFonts w:ascii="Times New Roman" w:eastAsia="Times New Roman" w:hAnsi="Times New Roman" w:cs="Times New Roman"/>
          <w:color w:val="000000"/>
          <w:sz w:val="24"/>
          <w:szCs w:val="24"/>
          <w:lang w:eastAsia="en-IN"/>
        </w:rPr>
        <w:t xml:space="preserve">, </w:t>
      </w:r>
      <w:r w:rsidRPr="006628B8">
        <w:rPr>
          <w:rFonts w:ascii="Times New Roman" w:eastAsia="Times New Roman" w:hAnsi="Times New Roman" w:cs="Times New Roman"/>
          <w:i/>
          <w:iCs/>
          <w:color w:val="000000"/>
          <w:sz w:val="24"/>
          <w:szCs w:val="24"/>
          <w:lang w:eastAsia="en-IN"/>
        </w:rPr>
        <w:t>3</w:t>
      </w:r>
      <w:r w:rsidRPr="006628B8">
        <w:rPr>
          <w:rFonts w:ascii="Times New Roman" w:eastAsia="Times New Roman" w:hAnsi="Times New Roman" w:cs="Times New Roman"/>
          <w:color w:val="000000"/>
          <w:sz w:val="24"/>
          <w:szCs w:val="24"/>
          <w:lang w:eastAsia="en-IN"/>
        </w:rPr>
        <w:t>(1), pp.1-12.</w:t>
      </w:r>
    </w:p>
    <w:p w14:paraId="42FABA31" w14:textId="77777777" w:rsidR="006628B8" w:rsidRPr="006628B8" w:rsidRDefault="006628B8" w:rsidP="006628B8">
      <w:pPr>
        <w:spacing w:before="240" w:after="240" w:line="360" w:lineRule="auto"/>
        <w:jc w:val="both"/>
        <w:rPr>
          <w:rFonts w:ascii="Times New Roman" w:eastAsia="Times New Roman" w:hAnsi="Times New Roman" w:cs="Times New Roman"/>
          <w:color w:val="000000"/>
          <w:sz w:val="24"/>
          <w:szCs w:val="24"/>
          <w:lang w:eastAsia="en-IN"/>
        </w:rPr>
      </w:pPr>
      <w:r w:rsidRPr="006628B8">
        <w:rPr>
          <w:rFonts w:ascii="Times New Roman" w:eastAsia="Times New Roman" w:hAnsi="Times New Roman" w:cs="Times New Roman"/>
          <w:color w:val="000000"/>
          <w:sz w:val="24"/>
          <w:szCs w:val="24"/>
          <w:lang w:eastAsia="en-IN"/>
        </w:rPr>
        <w:t xml:space="preserve">Chkoniya, V. (ed.) (2021) </w:t>
      </w:r>
      <w:r w:rsidRPr="006628B8">
        <w:rPr>
          <w:rFonts w:ascii="Times New Roman" w:eastAsia="Times New Roman" w:hAnsi="Times New Roman" w:cs="Times New Roman"/>
          <w:i/>
          <w:iCs/>
          <w:color w:val="000000"/>
          <w:sz w:val="24"/>
          <w:szCs w:val="24"/>
          <w:lang w:eastAsia="en-IN"/>
        </w:rPr>
        <w:t>Handbook of research on applied data science and artificial intelligence in business and industry</w:t>
      </w:r>
      <w:r w:rsidRPr="006628B8">
        <w:rPr>
          <w:rFonts w:ascii="Times New Roman" w:eastAsia="Times New Roman" w:hAnsi="Times New Roman" w:cs="Times New Roman"/>
          <w:color w:val="000000"/>
          <w:sz w:val="24"/>
          <w:szCs w:val="24"/>
          <w:lang w:eastAsia="en-IN"/>
        </w:rPr>
        <w:t>. Hershey, Pennsylvania: IGI Global.</w:t>
      </w:r>
    </w:p>
    <w:p w14:paraId="27C5C97C" w14:textId="77777777" w:rsidR="006628B8" w:rsidRPr="006628B8" w:rsidRDefault="006628B8" w:rsidP="006628B8">
      <w:pPr>
        <w:spacing w:before="240" w:after="240" w:line="360" w:lineRule="auto"/>
        <w:jc w:val="both"/>
        <w:rPr>
          <w:rFonts w:ascii="Times New Roman" w:eastAsia="Times New Roman" w:hAnsi="Times New Roman" w:cs="Times New Roman"/>
          <w:color w:val="000000"/>
          <w:sz w:val="24"/>
          <w:szCs w:val="24"/>
          <w:lang w:eastAsia="en-IN"/>
        </w:rPr>
      </w:pPr>
      <w:r w:rsidRPr="006628B8">
        <w:rPr>
          <w:rFonts w:ascii="Times New Roman" w:eastAsia="Times New Roman" w:hAnsi="Times New Roman" w:cs="Times New Roman"/>
          <w:color w:val="000000"/>
          <w:sz w:val="24"/>
          <w:szCs w:val="24"/>
          <w:lang w:eastAsia="en-IN"/>
        </w:rPr>
        <w:t xml:space="preserve">Dogan, S., Mistry, T.G. and Nanu, L., (2024). Revolutionizing getaways: automation and artificial intelligence’s transformative journey in tourism and hospitality. </w:t>
      </w:r>
      <w:r w:rsidRPr="006628B8">
        <w:rPr>
          <w:rFonts w:ascii="Times New Roman" w:eastAsia="Times New Roman" w:hAnsi="Times New Roman" w:cs="Times New Roman"/>
          <w:i/>
          <w:iCs/>
          <w:color w:val="000000"/>
          <w:sz w:val="24"/>
          <w:szCs w:val="24"/>
          <w:lang w:eastAsia="en-IN"/>
        </w:rPr>
        <w:t>Worldwide Hospitality and Tourism Themes</w:t>
      </w:r>
      <w:r w:rsidRPr="006628B8">
        <w:rPr>
          <w:rFonts w:ascii="Times New Roman" w:eastAsia="Times New Roman" w:hAnsi="Times New Roman" w:cs="Times New Roman"/>
          <w:color w:val="000000"/>
          <w:sz w:val="24"/>
          <w:szCs w:val="24"/>
          <w:lang w:eastAsia="en-IN"/>
        </w:rPr>
        <w:t xml:space="preserve">, </w:t>
      </w:r>
      <w:r w:rsidRPr="006628B8">
        <w:rPr>
          <w:rFonts w:ascii="Times New Roman" w:eastAsia="Times New Roman" w:hAnsi="Times New Roman" w:cs="Times New Roman"/>
          <w:i/>
          <w:iCs/>
          <w:color w:val="000000"/>
          <w:sz w:val="24"/>
          <w:szCs w:val="24"/>
          <w:lang w:eastAsia="en-IN"/>
        </w:rPr>
        <w:t>16</w:t>
      </w:r>
      <w:r w:rsidRPr="006628B8">
        <w:rPr>
          <w:rFonts w:ascii="Times New Roman" w:eastAsia="Times New Roman" w:hAnsi="Times New Roman" w:cs="Times New Roman"/>
          <w:color w:val="000000"/>
          <w:sz w:val="24"/>
          <w:szCs w:val="24"/>
          <w:lang w:eastAsia="en-IN"/>
        </w:rPr>
        <w:t>(2), pp.248-251.</w:t>
      </w:r>
    </w:p>
    <w:p w14:paraId="69CF7229" w14:textId="77777777" w:rsidR="006628B8" w:rsidRPr="006628B8" w:rsidRDefault="006628B8" w:rsidP="006628B8">
      <w:pPr>
        <w:spacing w:before="240" w:after="240" w:line="360" w:lineRule="auto"/>
        <w:jc w:val="both"/>
        <w:rPr>
          <w:rFonts w:ascii="Times New Roman" w:eastAsia="Times New Roman" w:hAnsi="Times New Roman" w:cs="Times New Roman"/>
          <w:color w:val="000000"/>
          <w:sz w:val="24"/>
          <w:szCs w:val="24"/>
          <w:lang w:eastAsia="en-IN"/>
        </w:rPr>
      </w:pPr>
      <w:r w:rsidRPr="006628B8">
        <w:rPr>
          <w:rFonts w:ascii="Times New Roman" w:eastAsia="Times New Roman" w:hAnsi="Times New Roman" w:cs="Times New Roman"/>
          <w:color w:val="000000"/>
          <w:sz w:val="24"/>
          <w:szCs w:val="24"/>
          <w:lang w:eastAsia="en-IN"/>
        </w:rPr>
        <w:t xml:space="preserve">Elliott, A. (2024). </w:t>
      </w:r>
      <w:r w:rsidRPr="006628B8">
        <w:rPr>
          <w:rFonts w:ascii="Times New Roman" w:eastAsia="Times New Roman" w:hAnsi="Times New Roman" w:cs="Times New Roman"/>
          <w:i/>
          <w:iCs/>
          <w:color w:val="000000"/>
          <w:sz w:val="24"/>
          <w:szCs w:val="24"/>
          <w:lang w:eastAsia="en-IN"/>
        </w:rPr>
        <w:t>Algorithms of anxiety: Fear in the digital age</w:t>
      </w:r>
      <w:r w:rsidRPr="006628B8">
        <w:rPr>
          <w:rFonts w:ascii="Times New Roman" w:eastAsia="Times New Roman" w:hAnsi="Times New Roman" w:cs="Times New Roman"/>
          <w:color w:val="000000"/>
          <w:sz w:val="24"/>
          <w:szCs w:val="24"/>
          <w:lang w:eastAsia="en-IN"/>
        </w:rPr>
        <w:t>. John Wiley &amp; Sons.</w:t>
      </w:r>
    </w:p>
    <w:p w14:paraId="565B801C" w14:textId="77777777" w:rsidR="006628B8" w:rsidRPr="006628B8" w:rsidRDefault="006628B8" w:rsidP="006628B8">
      <w:pPr>
        <w:spacing w:before="240" w:after="240" w:line="360" w:lineRule="auto"/>
        <w:jc w:val="both"/>
        <w:rPr>
          <w:rFonts w:ascii="Times New Roman" w:eastAsia="Times New Roman" w:hAnsi="Times New Roman" w:cs="Times New Roman"/>
          <w:color w:val="000000"/>
          <w:sz w:val="24"/>
          <w:szCs w:val="24"/>
          <w:lang w:eastAsia="en-IN"/>
        </w:rPr>
      </w:pPr>
      <w:r w:rsidRPr="006628B8">
        <w:rPr>
          <w:rFonts w:ascii="Times New Roman" w:eastAsia="Times New Roman" w:hAnsi="Times New Roman" w:cs="Times New Roman"/>
          <w:color w:val="000000"/>
          <w:sz w:val="24"/>
          <w:szCs w:val="24"/>
          <w:lang w:eastAsia="en-IN"/>
        </w:rPr>
        <w:t xml:space="preserve">Ferrada, F. and Camarinha-Matos, L. M. (2024, September). Emotions in human-ai collaboration. In </w:t>
      </w:r>
      <w:r w:rsidRPr="006628B8">
        <w:rPr>
          <w:rFonts w:ascii="Times New Roman" w:eastAsia="Times New Roman" w:hAnsi="Times New Roman" w:cs="Times New Roman"/>
          <w:i/>
          <w:iCs/>
          <w:color w:val="000000"/>
          <w:sz w:val="24"/>
          <w:szCs w:val="24"/>
          <w:lang w:eastAsia="en-IN"/>
        </w:rPr>
        <w:t>Working Conference on Virtual Enterprises</w:t>
      </w:r>
      <w:r w:rsidRPr="006628B8">
        <w:rPr>
          <w:rFonts w:ascii="Times New Roman" w:eastAsia="Times New Roman" w:hAnsi="Times New Roman" w:cs="Times New Roman"/>
          <w:color w:val="000000"/>
          <w:sz w:val="24"/>
          <w:szCs w:val="24"/>
          <w:lang w:eastAsia="en-IN"/>
        </w:rPr>
        <w:t xml:space="preserve"> (pp. 101-117). Cham: Springer Nature Switzerland.</w:t>
      </w:r>
    </w:p>
    <w:p w14:paraId="0F4E9D9F" w14:textId="77777777" w:rsidR="006628B8" w:rsidRPr="006628B8" w:rsidRDefault="006628B8" w:rsidP="006628B8">
      <w:pPr>
        <w:spacing w:before="240" w:after="240" w:line="360" w:lineRule="auto"/>
        <w:jc w:val="both"/>
        <w:rPr>
          <w:rFonts w:ascii="Times New Roman" w:eastAsia="Times New Roman" w:hAnsi="Times New Roman" w:cs="Times New Roman"/>
          <w:color w:val="000000"/>
          <w:sz w:val="24"/>
          <w:szCs w:val="24"/>
          <w:lang w:eastAsia="en-IN"/>
        </w:rPr>
      </w:pPr>
      <w:r w:rsidRPr="006628B8">
        <w:rPr>
          <w:rFonts w:ascii="Times New Roman" w:eastAsia="Times New Roman" w:hAnsi="Times New Roman" w:cs="Times New Roman"/>
          <w:color w:val="000000"/>
          <w:sz w:val="24"/>
          <w:szCs w:val="24"/>
          <w:lang w:eastAsia="en-IN"/>
        </w:rPr>
        <w:t xml:space="preserve">GOV, (2023). </w:t>
      </w:r>
      <w:r w:rsidRPr="006628B8">
        <w:rPr>
          <w:rFonts w:ascii="Times New Roman" w:eastAsia="Times New Roman" w:hAnsi="Times New Roman" w:cs="Times New Roman"/>
          <w:i/>
          <w:iCs/>
          <w:color w:val="000000"/>
          <w:sz w:val="24"/>
          <w:szCs w:val="24"/>
          <w:lang w:eastAsia="en-IN"/>
        </w:rPr>
        <w:t xml:space="preserve">Government commits up to £3.5 billion to future of tech and science, </w:t>
      </w:r>
      <w:r w:rsidRPr="006628B8">
        <w:rPr>
          <w:rFonts w:ascii="Times New Roman" w:eastAsia="Times New Roman" w:hAnsi="Times New Roman" w:cs="Times New Roman"/>
          <w:color w:val="000000"/>
          <w:sz w:val="24"/>
          <w:szCs w:val="24"/>
          <w:lang w:eastAsia="en-IN"/>
        </w:rPr>
        <w:t>Available at:</w:t>
      </w:r>
      <w:hyperlink r:id="rId27" w:history="1">
        <w:r w:rsidRPr="006628B8">
          <w:rPr>
            <w:rFonts w:ascii="Times New Roman" w:eastAsia="Times New Roman" w:hAnsi="Times New Roman" w:cs="Times New Roman"/>
            <w:b/>
            <w:bCs/>
            <w:color w:val="000000"/>
            <w:sz w:val="24"/>
            <w:szCs w:val="24"/>
            <w:lang w:eastAsia="en-IN"/>
          </w:rPr>
          <w:t xml:space="preserve"> </w:t>
        </w:r>
      </w:hyperlink>
      <w:hyperlink r:id="rId28" w:history="1">
        <w:r w:rsidRPr="006628B8">
          <w:rPr>
            <w:rFonts w:ascii="Times New Roman" w:eastAsia="Times New Roman" w:hAnsi="Times New Roman" w:cs="Times New Roman"/>
            <w:color w:val="000000"/>
            <w:sz w:val="24"/>
            <w:szCs w:val="24"/>
            <w:u w:val="single"/>
            <w:lang w:eastAsia="en-IN"/>
          </w:rPr>
          <w:t>https://www.gov.uk/government/news/government-commits-up-to-35-billion-to-future-of-tech-and-science</w:t>
        </w:r>
      </w:hyperlink>
      <w:r w:rsidRPr="006628B8">
        <w:rPr>
          <w:rFonts w:ascii="Times New Roman" w:eastAsia="Times New Roman" w:hAnsi="Times New Roman" w:cs="Times New Roman"/>
          <w:color w:val="000000"/>
          <w:sz w:val="24"/>
          <w:szCs w:val="24"/>
          <w:lang w:eastAsia="en-IN"/>
        </w:rPr>
        <w:t xml:space="preserve"> (Accessed 1st January 2026)</w:t>
      </w:r>
    </w:p>
    <w:p w14:paraId="5601A25E" w14:textId="77777777" w:rsidR="006628B8" w:rsidRPr="006628B8" w:rsidRDefault="006628B8" w:rsidP="006628B8">
      <w:pPr>
        <w:spacing w:before="240" w:after="240" w:line="360" w:lineRule="auto"/>
        <w:jc w:val="both"/>
        <w:rPr>
          <w:rFonts w:ascii="Times New Roman" w:eastAsia="Times New Roman" w:hAnsi="Times New Roman" w:cs="Times New Roman"/>
          <w:color w:val="000000"/>
          <w:sz w:val="24"/>
          <w:szCs w:val="24"/>
          <w:lang w:eastAsia="en-IN"/>
        </w:rPr>
      </w:pPr>
      <w:r w:rsidRPr="006628B8">
        <w:rPr>
          <w:rFonts w:ascii="Times New Roman" w:eastAsia="Times New Roman" w:hAnsi="Times New Roman" w:cs="Times New Roman"/>
          <w:color w:val="000000"/>
          <w:sz w:val="24"/>
          <w:szCs w:val="24"/>
          <w:lang w:eastAsia="en-IN"/>
        </w:rPr>
        <w:t xml:space="preserve">GOV, (2024). </w:t>
      </w:r>
      <w:r w:rsidRPr="006628B8">
        <w:rPr>
          <w:rFonts w:ascii="Times New Roman" w:eastAsia="Times New Roman" w:hAnsi="Times New Roman" w:cs="Times New Roman"/>
          <w:i/>
          <w:iCs/>
          <w:color w:val="000000"/>
          <w:sz w:val="24"/>
          <w:szCs w:val="24"/>
          <w:lang w:eastAsia="en-IN"/>
        </w:rPr>
        <w:t xml:space="preserve">Waste management, </w:t>
      </w:r>
      <w:r w:rsidRPr="006628B8">
        <w:rPr>
          <w:rFonts w:ascii="Times New Roman" w:eastAsia="Times New Roman" w:hAnsi="Times New Roman" w:cs="Times New Roman"/>
          <w:color w:val="000000"/>
          <w:sz w:val="24"/>
          <w:szCs w:val="24"/>
          <w:lang w:eastAsia="en-IN"/>
        </w:rPr>
        <w:t>Available at:</w:t>
      </w:r>
      <w:hyperlink r:id="rId29" w:history="1">
        <w:r w:rsidRPr="006628B8">
          <w:rPr>
            <w:rFonts w:ascii="Times New Roman" w:eastAsia="Times New Roman" w:hAnsi="Times New Roman" w:cs="Times New Roman"/>
            <w:i/>
            <w:iCs/>
            <w:color w:val="000000"/>
            <w:sz w:val="24"/>
            <w:szCs w:val="24"/>
            <w:lang w:eastAsia="en-IN"/>
          </w:rPr>
          <w:t xml:space="preserve"> </w:t>
        </w:r>
      </w:hyperlink>
      <w:hyperlink r:id="rId30" w:history="1">
        <w:r w:rsidRPr="006628B8">
          <w:rPr>
            <w:rFonts w:ascii="Times New Roman" w:eastAsia="Times New Roman" w:hAnsi="Times New Roman" w:cs="Times New Roman"/>
            <w:color w:val="000000"/>
            <w:sz w:val="24"/>
            <w:szCs w:val="24"/>
            <w:u w:val="single"/>
            <w:lang w:eastAsia="en-IN"/>
          </w:rPr>
          <w:t>https://www.gov.uk/browse/environment-countryside/recycling-waste-management</w:t>
        </w:r>
      </w:hyperlink>
      <w:r w:rsidRPr="006628B8">
        <w:rPr>
          <w:rFonts w:ascii="Times New Roman" w:eastAsia="Times New Roman" w:hAnsi="Times New Roman" w:cs="Times New Roman"/>
          <w:color w:val="000000"/>
          <w:sz w:val="24"/>
          <w:szCs w:val="24"/>
          <w:lang w:eastAsia="en-IN"/>
        </w:rPr>
        <w:t xml:space="preserve"> (Accessed 1st January 2026)</w:t>
      </w:r>
    </w:p>
    <w:p w14:paraId="17BEE68A" w14:textId="77777777" w:rsidR="006628B8" w:rsidRPr="006628B8" w:rsidRDefault="006628B8" w:rsidP="006628B8">
      <w:pPr>
        <w:spacing w:before="240" w:after="240" w:line="360" w:lineRule="auto"/>
        <w:jc w:val="both"/>
        <w:rPr>
          <w:rFonts w:ascii="Times New Roman" w:eastAsia="Times New Roman" w:hAnsi="Times New Roman" w:cs="Times New Roman"/>
          <w:color w:val="000000"/>
          <w:sz w:val="24"/>
          <w:szCs w:val="24"/>
          <w:lang w:eastAsia="en-IN"/>
        </w:rPr>
      </w:pPr>
      <w:r w:rsidRPr="006628B8">
        <w:rPr>
          <w:rFonts w:ascii="Times New Roman" w:eastAsia="Times New Roman" w:hAnsi="Times New Roman" w:cs="Times New Roman"/>
          <w:color w:val="000000"/>
          <w:sz w:val="24"/>
          <w:szCs w:val="24"/>
          <w:lang w:eastAsia="en-IN"/>
        </w:rPr>
        <w:t xml:space="preserve">GOV, (2025). </w:t>
      </w:r>
      <w:r w:rsidRPr="006628B8">
        <w:rPr>
          <w:rFonts w:ascii="Times New Roman" w:eastAsia="Times New Roman" w:hAnsi="Times New Roman" w:cs="Times New Roman"/>
          <w:i/>
          <w:iCs/>
          <w:color w:val="000000"/>
          <w:sz w:val="24"/>
          <w:szCs w:val="24"/>
          <w:lang w:eastAsia="en-IN"/>
        </w:rPr>
        <w:t xml:space="preserve">Data protection, </w:t>
      </w:r>
      <w:r w:rsidRPr="006628B8">
        <w:rPr>
          <w:rFonts w:ascii="Times New Roman" w:eastAsia="Times New Roman" w:hAnsi="Times New Roman" w:cs="Times New Roman"/>
          <w:color w:val="000000"/>
          <w:sz w:val="24"/>
          <w:szCs w:val="24"/>
          <w:lang w:eastAsia="en-IN"/>
        </w:rPr>
        <w:t>Available at:</w:t>
      </w:r>
      <w:hyperlink r:id="rId31" w:history="1">
        <w:r w:rsidRPr="006628B8">
          <w:rPr>
            <w:rFonts w:ascii="Times New Roman" w:eastAsia="Times New Roman" w:hAnsi="Times New Roman" w:cs="Times New Roman"/>
            <w:color w:val="000000"/>
            <w:sz w:val="24"/>
            <w:szCs w:val="24"/>
            <w:lang w:eastAsia="en-IN"/>
          </w:rPr>
          <w:t xml:space="preserve"> </w:t>
        </w:r>
      </w:hyperlink>
      <w:hyperlink r:id="rId32" w:history="1">
        <w:r w:rsidRPr="006628B8">
          <w:rPr>
            <w:rFonts w:ascii="Times New Roman" w:eastAsia="Times New Roman" w:hAnsi="Times New Roman" w:cs="Times New Roman"/>
            <w:color w:val="000000"/>
            <w:sz w:val="24"/>
            <w:szCs w:val="24"/>
            <w:u w:val="single"/>
            <w:lang w:eastAsia="en-IN"/>
          </w:rPr>
          <w:t>https://www.gov.uk/data-protection</w:t>
        </w:r>
      </w:hyperlink>
      <w:r w:rsidRPr="006628B8">
        <w:rPr>
          <w:rFonts w:ascii="Times New Roman" w:eastAsia="Times New Roman" w:hAnsi="Times New Roman" w:cs="Times New Roman"/>
          <w:color w:val="000000"/>
          <w:sz w:val="24"/>
          <w:szCs w:val="24"/>
          <w:lang w:eastAsia="en-IN"/>
        </w:rPr>
        <w:t xml:space="preserve"> (Accessed 1st January 2026)</w:t>
      </w:r>
    </w:p>
    <w:p w14:paraId="119EEF50" w14:textId="77777777" w:rsidR="006628B8" w:rsidRPr="006628B8" w:rsidRDefault="006628B8" w:rsidP="006628B8">
      <w:pPr>
        <w:spacing w:before="240" w:after="240" w:line="360" w:lineRule="auto"/>
        <w:jc w:val="both"/>
        <w:rPr>
          <w:rFonts w:ascii="Times New Roman" w:eastAsia="Times New Roman" w:hAnsi="Times New Roman" w:cs="Times New Roman"/>
          <w:color w:val="000000"/>
          <w:sz w:val="24"/>
          <w:szCs w:val="24"/>
          <w:lang w:eastAsia="en-IN"/>
        </w:rPr>
      </w:pPr>
      <w:r w:rsidRPr="006628B8">
        <w:rPr>
          <w:rFonts w:ascii="Times New Roman" w:eastAsia="Times New Roman" w:hAnsi="Times New Roman" w:cs="Times New Roman"/>
          <w:color w:val="000000"/>
          <w:sz w:val="24"/>
          <w:szCs w:val="24"/>
          <w:lang w:eastAsia="en-IN"/>
        </w:rPr>
        <w:lastRenderedPageBreak/>
        <w:t xml:space="preserve">Inavolu, S. M. (2024). Exploring AI-driven customer service: Evolution, architectures, opportunities, challenges and future directions. </w:t>
      </w:r>
      <w:r w:rsidRPr="006628B8">
        <w:rPr>
          <w:rFonts w:ascii="Times New Roman" w:eastAsia="Times New Roman" w:hAnsi="Times New Roman" w:cs="Times New Roman"/>
          <w:i/>
          <w:iCs/>
          <w:color w:val="000000"/>
          <w:sz w:val="24"/>
          <w:szCs w:val="24"/>
          <w:lang w:eastAsia="en-IN"/>
        </w:rPr>
        <w:t>International Journal of Engineering and Advanced Technology</w:t>
      </w:r>
      <w:r w:rsidRPr="006628B8">
        <w:rPr>
          <w:rFonts w:ascii="Times New Roman" w:eastAsia="Times New Roman" w:hAnsi="Times New Roman" w:cs="Times New Roman"/>
          <w:color w:val="000000"/>
          <w:sz w:val="24"/>
          <w:szCs w:val="24"/>
          <w:lang w:eastAsia="en-IN"/>
        </w:rPr>
        <w:t xml:space="preserve">, </w:t>
      </w:r>
      <w:r w:rsidRPr="006628B8">
        <w:rPr>
          <w:rFonts w:ascii="Times New Roman" w:eastAsia="Times New Roman" w:hAnsi="Times New Roman" w:cs="Times New Roman"/>
          <w:i/>
          <w:iCs/>
          <w:color w:val="000000"/>
          <w:sz w:val="24"/>
          <w:szCs w:val="24"/>
          <w:lang w:eastAsia="en-IN"/>
        </w:rPr>
        <w:t>13</w:t>
      </w:r>
      <w:r w:rsidRPr="006628B8">
        <w:rPr>
          <w:rFonts w:ascii="Times New Roman" w:eastAsia="Times New Roman" w:hAnsi="Times New Roman" w:cs="Times New Roman"/>
          <w:color w:val="000000"/>
          <w:sz w:val="24"/>
          <w:szCs w:val="24"/>
          <w:lang w:eastAsia="en-IN"/>
        </w:rPr>
        <w:t>(3), 156-163.</w:t>
      </w:r>
    </w:p>
    <w:p w14:paraId="194F85DD" w14:textId="77777777" w:rsidR="006628B8" w:rsidRPr="006628B8" w:rsidRDefault="006628B8" w:rsidP="006628B8">
      <w:pPr>
        <w:spacing w:before="240" w:after="240" w:line="360" w:lineRule="auto"/>
        <w:jc w:val="both"/>
        <w:rPr>
          <w:rFonts w:ascii="Times New Roman" w:eastAsia="Times New Roman" w:hAnsi="Times New Roman" w:cs="Times New Roman"/>
          <w:color w:val="000000"/>
          <w:sz w:val="24"/>
          <w:szCs w:val="24"/>
          <w:lang w:eastAsia="en-IN"/>
        </w:rPr>
      </w:pPr>
      <w:r w:rsidRPr="006628B8">
        <w:rPr>
          <w:rFonts w:ascii="Times New Roman" w:eastAsia="Times New Roman" w:hAnsi="Times New Roman" w:cs="Times New Roman"/>
          <w:color w:val="000000"/>
          <w:sz w:val="24"/>
          <w:szCs w:val="24"/>
          <w:lang w:eastAsia="en-IN"/>
        </w:rPr>
        <w:t xml:space="preserve">Ivanov, S. and Webster, C. (Eds.). (2019). </w:t>
      </w:r>
      <w:r w:rsidRPr="006628B8">
        <w:rPr>
          <w:rFonts w:ascii="Times New Roman" w:eastAsia="Times New Roman" w:hAnsi="Times New Roman" w:cs="Times New Roman"/>
          <w:i/>
          <w:iCs/>
          <w:color w:val="000000"/>
          <w:sz w:val="24"/>
          <w:szCs w:val="24"/>
          <w:lang w:eastAsia="en-IN"/>
        </w:rPr>
        <w:t>Robots, artificial intelligence, and service automation in travel, tourism and hospitality</w:t>
      </w:r>
      <w:r w:rsidRPr="006628B8">
        <w:rPr>
          <w:rFonts w:ascii="Times New Roman" w:eastAsia="Times New Roman" w:hAnsi="Times New Roman" w:cs="Times New Roman"/>
          <w:color w:val="000000"/>
          <w:sz w:val="24"/>
          <w:szCs w:val="24"/>
          <w:lang w:eastAsia="en-IN"/>
        </w:rPr>
        <w:t xml:space="preserve"> (1st ed.). Emerald Publishing.</w:t>
      </w:r>
    </w:p>
    <w:p w14:paraId="1ACF32CC" w14:textId="77777777" w:rsidR="006628B8" w:rsidRPr="006628B8" w:rsidRDefault="006628B8" w:rsidP="006628B8">
      <w:pPr>
        <w:spacing w:before="240" w:after="240" w:line="360" w:lineRule="auto"/>
        <w:jc w:val="both"/>
        <w:rPr>
          <w:rFonts w:ascii="Times New Roman" w:eastAsia="Times New Roman" w:hAnsi="Times New Roman" w:cs="Times New Roman"/>
          <w:color w:val="000000"/>
          <w:sz w:val="24"/>
          <w:szCs w:val="24"/>
          <w:lang w:eastAsia="en-IN"/>
        </w:rPr>
      </w:pPr>
      <w:r w:rsidRPr="006628B8">
        <w:rPr>
          <w:rFonts w:ascii="Times New Roman" w:eastAsia="Times New Roman" w:hAnsi="Times New Roman" w:cs="Times New Roman"/>
          <w:color w:val="000000"/>
          <w:sz w:val="24"/>
          <w:szCs w:val="24"/>
          <w:lang w:eastAsia="en-IN"/>
        </w:rPr>
        <w:t xml:space="preserve">Lindner, J., (2025) </w:t>
      </w:r>
      <w:r w:rsidRPr="006628B8">
        <w:rPr>
          <w:rFonts w:ascii="Times New Roman" w:eastAsia="Times New Roman" w:hAnsi="Times New Roman" w:cs="Times New Roman"/>
          <w:i/>
          <w:iCs/>
          <w:color w:val="000000"/>
          <w:sz w:val="24"/>
          <w:szCs w:val="24"/>
          <w:lang w:eastAsia="en-IN"/>
        </w:rPr>
        <w:t>Digital Transformation In The Hospitality Industry Statistics</w:t>
      </w:r>
      <w:r w:rsidRPr="006628B8">
        <w:rPr>
          <w:rFonts w:ascii="Times New Roman" w:eastAsia="Times New Roman" w:hAnsi="Times New Roman" w:cs="Times New Roman"/>
          <w:color w:val="000000"/>
          <w:sz w:val="24"/>
          <w:szCs w:val="24"/>
          <w:lang w:eastAsia="en-IN"/>
        </w:rPr>
        <w:t>. Available at:</w:t>
      </w:r>
      <w:hyperlink r:id="rId33" w:history="1">
        <w:r w:rsidRPr="006628B8">
          <w:rPr>
            <w:rFonts w:ascii="Times New Roman" w:eastAsia="Times New Roman" w:hAnsi="Times New Roman" w:cs="Times New Roman"/>
            <w:color w:val="000000"/>
            <w:sz w:val="24"/>
            <w:szCs w:val="24"/>
            <w:lang w:eastAsia="en-IN"/>
          </w:rPr>
          <w:t xml:space="preserve"> </w:t>
        </w:r>
      </w:hyperlink>
      <w:hyperlink r:id="rId34" w:history="1">
        <w:r w:rsidRPr="006628B8">
          <w:rPr>
            <w:rFonts w:ascii="Times New Roman" w:eastAsia="Times New Roman" w:hAnsi="Times New Roman" w:cs="Times New Roman"/>
            <w:color w:val="000000"/>
            <w:sz w:val="24"/>
            <w:szCs w:val="24"/>
            <w:u w:val="single"/>
            <w:lang w:eastAsia="en-IN"/>
          </w:rPr>
          <w:t>https://gitnux.org/digital-transformation-in-the-hospitality-industry-statistics/</w:t>
        </w:r>
      </w:hyperlink>
      <w:r w:rsidRPr="006628B8">
        <w:rPr>
          <w:rFonts w:ascii="Times New Roman" w:eastAsia="Times New Roman" w:hAnsi="Times New Roman" w:cs="Times New Roman"/>
          <w:color w:val="000000"/>
          <w:sz w:val="24"/>
          <w:szCs w:val="24"/>
          <w:lang w:eastAsia="en-IN"/>
        </w:rPr>
        <w:t>. (Accessed 19 January 2026)</w:t>
      </w:r>
    </w:p>
    <w:p w14:paraId="19DC88D7" w14:textId="77777777" w:rsidR="006628B8" w:rsidRPr="006628B8" w:rsidRDefault="006628B8" w:rsidP="006628B8">
      <w:pPr>
        <w:spacing w:before="240" w:after="240" w:line="360" w:lineRule="auto"/>
        <w:jc w:val="both"/>
        <w:rPr>
          <w:rFonts w:ascii="Times New Roman" w:eastAsia="Times New Roman" w:hAnsi="Times New Roman" w:cs="Times New Roman"/>
          <w:color w:val="000000"/>
          <w:sz w:val="24"/>
          <w:szCs w:val="24"/>
          <w:lang w:eastAsia="en-IN"/>
        </w:rPr>
      </w:pPr>
      <w:r w:rsidRPr="006628B8">
        <w:rPr>
          <w:rFonts w:ascii="Times New Roman" w:eastAsia="Times New Roman" w:hAnsi="Times New Roman" w:cs="Times New Roman"/>
          <w:color w:val="000000"/>
          <w:sz w:val="24"/>
          <w:szCs w:val="24"/>
          <w:lang w:eastAsia="en-IN"/>
        </w:rPr>
        <w:t xml:space="preserve">Mazhar, S.A., Anjum, R., Anwar, A.I. and Khan, A.A., (2021). Methods of data collection: A fundamental tool of research. </w:t>
      </w:r>
      <w:r w:rsidRPr="006628B8">
        <w:rPr>
          <w:rFonts w:ascii="Times New Roman" w:eastAsia="Times New Roman" w:hAnsi="Times New Roman" w:cs="Times New Roman"/>
          <w:i/>
          <w:iCs/>
          <w:color w:val="000000"/>
          <w:sz w:val="24"/>
          <w:szCs w:val="24"/>
          <w:lang w:eastAsia="en-IN"/>
        </w:rPr>
        <w:t>Journal of Integrated Community Health</w:t>
      </w:r>
      <w:r w:rsidRPr="006628B8">
        <w:rPr>
          <w:rFonts w:ascii="Times New Roman" w:eastAsia="Times New Roman" w:hAnsi="Times New Roman" w:cs="Times New Roman"/>
          <w:color w:val="000000"/>
          <w:sz w:val="24"/>
          <w:szCs w:val="24"/>
          <w:lang w:eastAsia="en-IN"/>
        </w:rPr>
        <w:t xml:space="preserve">, </w:t>
      </w:r>
      <w:r w:rsidRPr="006628B8">
        <w:rPr>
          <w:rFonts w:ascii="Times New Roman" w:eastAsia="Times New Roman" w:hAnsi="Times New Roman" w:cs="Times New Roman"/>
          <w:i/>
          <w:iCs/>
          <w:color w:val="000000"/>
          <w:sz w:val="24"/>
          <w:szCs w:val="24"/>
          <w:lang w:eastAsia="en-IN"/>
        </w:rPr>
        <w:t>10</w:t>
      </w:r>
      <w:r w:rsidRPr="006628B8">
        <w:rPr>
          <w:rFonts w:ascii="Times New Roman" w:eastAsia="Times New Roman" w:hAnsi="Times New Roman" w:cs="Times New Roman"/>
          <w:color w:val="000000"/>
          <w:sz w:val="24"/>
          <w:szCs w:val="24"/>
          <w:lang w:eastAsia="en-IN"/>
        </w:rPr>
        <w:t>(1), pp.6-10.</w:t>
      </w:r>
    </w:p>
    <w:p w14:paraId="3C7A5395" w14:textId="77777777" w:rsidR="006628B8" w:rsidRPr="006628B8" w:rsidRDefault="006628B8" w:rsidP="006628B8">
      <w:pPr>
        <w:spacing w:before="240" w:after="240" w:line="360" w:lineRule="auto"/>
        <w:jc w:val="both"/>
        <w:rPr>
          <w:rFonts w:ascii="Times New Roman" w:eastAsia="Times New Roman" w:hAnsi="Times New Roman" w:cs="Times New Roman"/>
          <w:color w:val="000000"/>
          <w:sz w:val="24"/>
          <w:szCs w:val="24"/>
          <w:lang w:eastAsia="en-IN"/>
        </w:rPr>
      </w:pPr>
      <w:r w:rsidRPr="006628B8">
        <w:rPr>
          <w:rFonts w:ascii="Times New Roman" w:eastAsia="Times New Roman" w:hAnsi="Times New Roman" w:cs="Times New Roman"/>
          <w:color w:val="000000"/>
          <w:sz w:val="24"/>
          <w:szCs w:val="24"/>
          <w:lang w:eastAsia="en-IN"/>
        </w:rPr>
        <w:t xml:space="preserve">Morandini, S., Fraboni, F., De Angelis, M., Puzzo, G., Giusino, D. and Pietrantoni, L. (2023). The impact of artificial intelligence on workers’ skills: Upskilling and reskilling in organisations. </w:t>
      </w:r>
      <w:r w:rsidRPr="006628B8">
        <w:rPr>
          <w:rFonts w:ascii="Times New Roman" w:eastAsia="Times New Roman" w:hAnsi="Times New Roman" w:cs="Times New Roman"/>
          <w:i/>
          <w:iCs/>
          <w:color w:val="000000"/>
          <w:sz w:val="24"/>
          <w:szCs w:val="24"/>
          <w:lang w:eastAsia="en-IN"/>
        </w:rPr>
        <w:t>Informing Science</w:t>
      </w:r>
      <w:r w:rsidRPr="006628B8">
        <w:rPr>
          <w:rFonts w:ascii="Times New Roman" w:eastAsia="Times New Roman" w:hAnsi="Times New Roman" w:cs="Times New Roman"/>
          <w:color w:val="000000"/>
          <w:sz w:val="24"/>
          <w:szCs w:val="24"/>
          <w:lang w:eastAsia="en-IN"/>
        </w:rPr>
        <w:t xml:space="preserve">, </w:t>
      </w:r>
      <w:r w:rsidRPr="006628B8">
        <w:rPr>
          <w:rFonts w:ascii="Times New Roman" w:eastAsia="Times New Roman" w:hAnsi="Times New Roman" w:cs="Times New Roman"/>
          <w:i/>
          <w:iCs/>
          <w:color w:val="000000"/>
          <w:sz w:val="24"/>
          <w:szCs w:val="24"/>
          <w:lang w:eastAsia="en-IN"/>
        </w:rPr>
        <w:t>26</w:t>
      </w:r>
      <w:r w:rsidRPr="006628B8">
        <w:rPr>
          <w:rFonts w:ascii="Times New Roman" w:eastAsia="Times New Roman" w:hAnsi="Times New Roman" w:cs="Times New Roman"/>
          <w:color w:val="000000"/>
          <w:sz w:val="24"/>
          <w:szCs w:val="24"/>
          <w:lang w:eastAsia="en-IN"/>
        </w:rPr>
        <w:t>, 39-68.</w:t>
      </w:r>
    </w:p>
    <w:p w14:paraId="3BE54CCD" w14:textId="77777777" w:rsidR="006628B8" w:rsidRPr="006628B8" w:rsidRDefault="006628B8" w:rsidP="006628B8">
      <w:pPr>
        <w:spacing w:before="240" w:after="240" w:line="360" w:lineRule="auto"/>
        <w:jc w:val="both"/>
        <w:rPr>
          <w:rFonts w:ascii="Times New Roman" w:eastAsia="Times New Roman" w:hAnsi="Times New Roman" w:cs="Times New Roman"/>
          <w:color w:val="000000"/>
          <w:sz w:val="24"/>
          <w:szCs w:val="24"/>
          <w:lang w:eastAsia="en-IN"/>
        </w:rPr>
      </w:pPr>
      <w:r w:rsidRPr="006628B8">
        <w:rPr>
          <w:rFonts w:ascii="Times New Roman" w:eastAsia="Times New Roman" w:hAnsi="Times New Roman" w:cs="Times New Roman"/>
          <w:color w:val="000000"/>
          <w:sz w:val="24"/>
          <w:szCs w:val="24"/>
          <w:lang w:eastAsia="en-IN"/>
        </w:rPr>
        <w:t xml:space="preserve">Morosan, C. and Bowen, J. T. (2022). Labor shortage solution: redefining hospitality through digitization. </w:t>
      </w:r>
      <w:r w:rsidRPr="006628B8">
        <w:rPr>
          <w:rFonts w:ascii="Times New Roman" w:eastAsia="Times New Roman" w:hAnsi="Times New Roman" w:cs="Times New Roman"/>
          <w:i/>
          <w:iCs/>
          <w:color w:val="000000"/>
          <w:sz w:val="24"/>
          <w:szCs w:val="24"/>
          <w:lang w:eastAsia="en-IN"/>
        </w:rPr>
        <w:t>International Journal of Contemporary Hospitality Management</w:t>
      </w:r>
      <w:r w:rsidRPr="006628B8">
        <w:rPr>
          <w:rFonts w:ascii="Times New Roman" w:eastAsia="Times New Roman" w:hAnsi="Times New Roman" w:cs="Times New Roman"/>
          <w:color w:val="000000"/>
          <w:sz w:val="24"/>
          <w:szCs w:val="24"/>
          <w:lang w:eastAsia="en-IN"/>
        </w:rPr>
        <w:t xml:space="preserve">, </w:t>
      </w:r>
      <w:r w:rsidRPr="006628B8">
        <w:rPr>
          <w:rFonts w:ascii="Times New Roman" w:eastAsia="Times New Roman" w:hAnsi="Times New Roman" w:cs="Times New Roman"/>
          <w:i/>
          <w:iCs/>
          <w:color w:val="000000"/>
          <w:sz w:val="24"/>
          <w:szCs w:val="24"/>
          <w:lang w:eastAsia="en-IN"/>
        </w:rPr>
        <w:t>34</w:t>
      </w:r>
      <w:r w:rsidRPr="006628B8">
        <w:rPr>
          <w:rFonts w:ascii="Times New Roman" w:eastAsia="Times New Roman" w:hAnsi="Times New Roman" w:cs="Times New Roman"/>
          <w:color w:val="000000"/>
          <w:sz w:val="24"/>
          <w:szCs w:val="24"/>
          <w:lang w:eastAsia="en-IN"/>
        </w:rPr>
        <w:t>(12), 4674-4685.</w:t>
      </w:r>
    </w:p>
    <w:p w14:paraId="66C02DDC" w14:textId="77777777" w:rsidR="006628B8" w:rsidRPr="006628B8" w:rsidRDefault="006628B8" w:rsidP="006628B8">
      <w:pPr>
        <w:spacing w:before="240" w:after="240" w:line="360" w:lineRule="auto"/>
        <w:jc w:val="both"/>
        <w:rPr>
          <w:rFonts w:ascii="Times New Roman" w:eastAsia="Times New Roman" w:hAnsi="Times New Roman" w:cs="Times New Roman"/>
          <w:color w:val="000000"/>
          <w:sz w:val="24"/>
          <w:szCs w:val="24"/>
          <w:lang w:eastAsia="en-IN"/>
        </w:rPr>
      </w:pPr>
      <w:r w:rsidRPr="006628B8">
        <w:rPr>
          <w:rFonts w:ascii="Times New Roman" w:eastAsia="Times New Roman" w:hAnsi="Times New Roman" w:cs="Times New Roman"/>
          <w:color w:val="000000"/>
          <w:sz w:val="24"/>
          <w:szCs w:val="24"/>
          <w:lang w:eastAsia="en-IN"/>
        </w:rPr>
        <w:t xml:space="preserve">PwC, (2025). </w:t>
      </w:r>
      <w:r w:rsidRPr="006628B8">
        <w:rPr>
          <w:rFonts w:ascii="Times New Roman" w:eastAsia="Times New Roman" w:hAnsi="Times New Roman" w:cs="Times New Roman"/>
          <w:i/>
          <w:iCs/>
          <w:color w:val="000000"/>
          <w:sz w:val="24"/>
          <w:szCs w:val="24"/>
          <w:lang w:eastAsia="en-IN"/>
        </w:rPr>
        <w:t xml:space="preserve">Using AI to fast-track manufacturing operations, </w:t>
      </w:r>
      <w:r w:rsidRPr="006628B8">
        <w:rPr>
          <w:rFonts w:ascii="Times New Roman" w:eastAsia="Times New Roman" w:hAnsi="Times New Roman" w:cs="Times New Roman"/>
          <w:color w:val="000000"/>
          <w:sz w:val="24"/>
          <w:szCs w:val="24"/>
          <w:lang w:eastAsia="en-IN"/>
        </w:rPr>
        <w:t>Available at:</w:t>
      </w:r>
      <w:hyperlink r:id="rId35" w:history="1">
        <w:r w:rsidRPr="006628B8">
          <w:rPr>
            <w:rFonts w:ascii="Times New Roman" w:eastAsia="Times New Roman" w:hAnsi="Times New Roman" w:cs="Times New Roman"/>
            <w:color w:val="000000"/>
            <w:sz w:val="24"/>
            <w:szCs w:val="24"/>
            <w:lang w:eastAsia="en-IN"/>
          </w:rPr>
          <w:t xml:space="preserve"> </w:t>
        </w:r>
      </w:hyperlink>
      <w:hyperlink r:id="rId36" w:history="1">
        <w:r w:rsidRPr="006628B8">
          <w:rPr>
            <w:rFonts w:ascii="Times New Roman" w:eastAsia="Times New Roman" w:hAnsi="Times New Roman" w:cs="Times New Roman"/>
            <w:color w:val="000000"/>
            <w:sz w:val="24"/>
            <w:szCs w:val="24"/>
            <w:u w:val="single"/>
            <w:lang w:eastAsia="en-IN"/>
          </w:rPr>
          <w:t>https://www.pwc.in/research-and-insights-hub/immersive-outlook-5/using-artificial-intelligence-to-fast-track-manufacturing-operations.html</w:t>
        </w:r>
      </w:hyperlink>
      <w:r w:rsidRPr="006628B8">
        <w:rPr>
          <w:rFonts w:ascii="Times New Roman" w:eastAsia="Times New Roman" w:hAnsi="Times New Roman" w:cs="Times New Roman"/>
          <w:color w:val="000000"/>
          <w:sz w:val="24"/>
          <w:szCs w:val="24"/>
          <w:lang w:eastAsia="en-IN"/>
        </w:rPr>
        <w:t xml:space="preserve"> (Accessed 21st January 2026)</w:t>
      </w:r>
    </w:p>
    <w:p w14:paraId="75AC4582" w14:textId="77777777" w:rsidR="006628B8" w:rsidRPr="006628B8" w:rsidRDefault="006628B8" w:rsidP="006628B8">
      <w:pPr>
        <w:spacing w:before="240" w:after="240" w:line="360" w:lineRule="auto"/>
        <w:jc w:val="both"/>
        <w:rPr>
          <w:rFonts w:ascii="Times New Roman" w:eastAsia="Times New Roman" w:hAnsi="Times New Roman" w:cs="Times New Roman"/>
          <w:color w:val="000000"/>
          <w:sz w:val="24"/>
          <w:szCs w:val="24"/>
          <w:lang w:eastAsia="en-IN"/>
        </w:rPr>
      </w:pPr>
      <w:r w:rsidRPr="006628B8">
        <w:rPr>
          <w:rFonts w:ascii="Times New Roman" w:eastAsia="Times New Roman" w:hAnsi="Times New Roman" w:cs="Times New Roman"/>
          <w:color w:val="000000"/>
          <w:sz w:val="24"/>
          <w:szCs w:val="24"/>
          <w:lang w:eastAsia="en-IN"/>
        </w:rPr>
        <w:t xml:space="preserve">Rajgopal, P. R. and Yadav, S. D. (2025). The role of data governance in enabling secure AI adoption. </w:t>
      </w:r>
      <w:r w:rsidRPr="006628B8">
        <w:rPr>
          <w:rFonts w:ascii="Times New Roman" w:eastAsia="Times New Roman" w:hAnsi="Times New Roman" w:cs="Times New Roman"/>
          <w:i/>
          <w:iCs/>
          <w:color w:val="000000"/>
          <w:sz w:val="24"/>
          <w:szCs w:val="24"/>
          <w:lang w:eastAsia="en-IN"/>
        </w:rPr>
        <w:t>International Journal of Sustainability and Innovation in Engineering</w:t>
      </w:r>
      <w:r w:rsidRPr="006628B8">
        <w:rPr>
          <w:rFonts w:ascii="Times New Roman" w:eastAsia="Times New Roman" w:hAnsi="Times New Roman" w:cs="Times New Roman"/>
          <w:color w:val="000000"/>
          <w:sz w:val="24"/>
          <w:szCs w:val="24"/>
          <w:lang w:eastAsia="en-IN"/>
        </w:rPr>
        <w:t xml:space="preserve">, </w:t>
      </w:r>
      <w:r w:rsidRPr="006628B8">
        <w:rPr>
          <w:rFonts w:ascii="Times New Roman" w:eastAsia="Times New Roman" w:hAnsi="Times New Roman" w:cs="Times New Roman"/>
          <w:i/>
          <w:iCs/>
          <w:color w:val="000000"/>
          <w:sz w:val="24"/>
          <w:szCs w:val="24"/>
          <w:lang w:eastAsia="en-IN"/>
        </w:rPr>
        <w:t>3</w:t>
      </w:r>
      <w:r w:rsidRPr="006628B8">
        <w:rPr>
          <w:rFonts w:ascii="Times New Roman" w:eastAsia="Times New Roman" w:hAnsi="Times New Roman" w:cs="Times New Roman"/>
          <w:color w:val="000000"/>
          <w:sz w:val="24"/>
          <w:szCs w:val="24"/>
          <w:lang w:eastAsia="en-IN"/>
        </w:rPr>
        <w:t>(1).</w:t>
      </w:r>
    </w:p>
    <w:p w14:paraId="6CF37E57" w14:textId="77777777" w:rsidR="006628B8" w:rsidRPr="006628B8" w:rsidRDefault="006628B8" w:rsidP="006628B8">
      <w:pPr>
        <w:spacing w:before="240" w:after="240" w:line="360" w:lineRule="auto"/>
        <w:jc w:val="both"/>
        <w:rPr>
          <w:rFonts w:ascii="Times New Roman" w:eastAsia="Times New Roman" w:hAnsi="Times New Roman" w:cs="Times New Roman"/>
          <w:color w:val="000000"/>
          <w:sz w:val="24"/>
          <w:szCs w:val="24"/>
          <w:lang w:eastAsia="en-IN"/>
        </w:rPr>
      </w:pPr>
      <w:r w:rsidRPr="006628B8">
        <w:rPr>
          <w:rFonts w:ascii="Times New Roman" w:eastAsia="Times New Roman" w:hAnsi="Times New Roman" w:cs="Times New Roman"/>
          <w:color w:val="000000"/>
          <w:sz w:val="24"/>
          <w:szCs w:val="24"/>
          <w:lang w:eastAsia="en-IN"/>
        </w:rPr>
        <w:t xml:space="preserve">Roy, B. K. and Pagaldiviti, S. R. (2023). Advancements in arena technology: Enhancing customer experience and employee adaptation in the tourism and hospitality industry, </w:t>
      </w:r>
      <w:r w:rsidRPr="006628B8">
        <w:rPr>
          <w:rFonts w:ascii="Times New Roman" w:eastAsia="Times New Roman" w:hAnsi="Times New Roman" w:cs="Times New Roman"/>
          <w:i/>
          <w:iCs/>
          <w:color w:val="000000"/>
          <w:sz w:val="24"/>
          <w:szCs w:val="24"/>
          <w:lang w:eastAsia="en-IN"/>
        </w:rPr>
        <w:t>Smart Tourism</w:t>
      </w:r>
      <w:r w:rsidRPr="006628B8">
        <w:rPr>
          <w:rFonts w:ascii="Times New Roman" w:eastAsia="Times New Roman" w:hAnsi="Times New Roman" w:cs="Times New Roman"/>
          <w:color w:val="000000"/>
          <w:sz w:val="24"/>
          <w:szCs w:val="24"/>
          <w:lang w:eastAsia="en-IN"/>
        </w:rPr>
        <w:t>, 4(1), pp. 1-14.</w:t>
      </w:r>
    </w:p>
    <w:p w14:paraId="5442C205" w14:textId="77777777" w:rsidR="006628B8" w:rsidRPr="006628B8" w:rsidRDefault="006628B8" w:rsidP="006628B8">
      <w:pPr>
        <w:spacing w:before="240" w:after="240" w:line="360" w:lineRule="auto"/>
        <w:jc w:val="both"/>
        <w:rPr>
          <w:rFonts w:ascii="Times New Roman" w:eastAsia="Times New Roman" w:hAnsi="Times New Roman" w:cs="Times New Roman"/>
          <w:color w:val="000000"/>
          <w:sz w:val="24"/>
          <w:szCs w:val="24"/>
          <w:lang w:eastAsia="en-IN"/>
        </w:rPr>
      </w:pPr>
      <w:r w:rsidRPr="006628B8">
        <w:rPr>
          <w:rFonts w:ascii="Times New Roman" w:eastAsia="Times New Roman" w:hAnsi="Times New Roman" w:cs="Times New Roman"/>
          <w:color w:val="000000"/>
          <w:sz w:val="24"/>
          <w:szCs w:val="24"/>
          <w:lang w:eastAsia="en-IN"/>
        </w:rPr>
        <w:t xml:space="preserve">Sardesai, S., D’Souza, E. and Govekar, S. (2024). Analysing the impacts of artificial intelligence service quality and human service quality on customer satisfaction and customer loyalty in the hospitality sector. </w:t>
      </w:r>
      <w:r w:rsidRPr="006628B8">
        <w:rPr>
          <w:rFonts w:ascii="Times New Roman" w:eastAsia="Times New Roman" w:hAnsi="Times New Roman" w:cs="Times New Roman"/>
          <w:i/>
          <w:iCs/>
          <w:color w:val="000000"/>
          <w:sz w:val="24"/>
          <w:szCs w:val="24"/>
          <w:lang w:eastAsia="en-IN"/>
        </w:rPr>
        <w:t>Turizam</w:t>
      </w:r>
      <w:r w:rsidRPr="006628B8">
        <w:rPr>
          <w:rFonts w:ascii="Times New Roman" w:eastAsia="Times New Roman" w:hAnsi="Times New Roman" w:cs="Times New Roman"/>
          <w:color w:val="000000"/>
          <w:sz w:val="24"/>
          <w:szCs w:val="24"/>
          <w:lang w:eastAsia="en-IN"/>
        </w:rPr>
        <w:t xml:space="preserve">, </w:t>
      </w:r>
      <w:r w:rsidRPr="006628B8">
        <w:rPr>
          <w:rFonts w:ascii="Times New Roman" w:eastAsia="Times New Roman" w:hAnsi="Times New Roman" w:cs="Times New Roman"/>
          <w:i/>
          <w:iCs/>
          <w:color w:val="000000"/>
          <w:sz w:val="24"/>
          <w:szCs w:val="24"/>
          <w:lang w:eastAsia="en-IN"/>
        </w:rPr>
        <w:t>28</w:t>
      </w:r>
      <w:r w:rsidRPr="006628B8">
        <w:rPr>
          <w:rFonts w:ascii="Times New Roman" w:eastAsia="Times New Roman" w:hAnsi="Times New Roman" w:cs="Times New Roman"/>
          <w:color w:val="000000"/>
          <w:sz w:val="24"/>
          <w:szCs w:val="24"/>
          <w:lang w:eastAsia="en-IN"/>
        </w:rPr>
        <w:t>(1), 37-48.</w:t>
      </w:r>
    </w:p>
    <w:p w14:paraId="201A21BF" w14:textId="77777777" w:rsidR="006628B8" w:rsidRPr="006628B8" w:rsidRDefault="006628B8" w:rsidP="006628B8">
      <w:pPr>
        <w:spacing w:before="240" w:after="240" w:line="360" w:lineRule="auto"/>
        <w:jc w:val="both"/>
        <w:rPr>
          <w:rFonts w:ascii="Times New Roman" w:eastAsia="Times New Roman" w:hAnsi="Times New Roman" w:cs="Times New Roman"/>
          <w:color w:val="000000"/>
          <w:sz w:val="24"/>
          <w:szCs w:val="24"/>
          <w:lang w:eastAsia="en-IN"/>
        </w:rPr>
      </w:pPr>
      <w:r w:rsidRPr="006628B8">
        <w:rPr>
          <w:rFonts w:ascii="Times New Roman" w:eastAsia="Times New Roman" w:hAnsi="Times New Roman" w:cs="Times New Roman"/>
          <w:color w:val="000000"/>
          <w:sz w:val="24"/>
          <w:szCs w:val="24"/>
          <w:lang w:eastAsia="en-IN"/>
        </w:rPr>
        <w:lastRenderedPageBreak/>
        <w:t xml:space="preserve">Setiono, B. A. and Hidayat, S. (2022). Influence of service quality with the dimensions of reliability, responsiveness, assurance, empathy and tangibles on customer satisfaction. </w:t>
      </w:r>
      <w:r w:rsidRPr="006628B8">
        <w:rPr>
          <w:rFonts w:ascii="Times New Roman" w:eastAsia="Times New Roman" w:hAnsi="Times New Roman" w:cs="Times New Roman"/>
          <w:i/>
          <w:iCs/>
          <w:color w:val="000000"/>
          <w:sz w:val="24"/>
          <w:szCs w:val="24"/>
          <w:lang w:eastAsia="en-IN"/>
        </w:rPr>
        <w:t>International Journal of Economics, Business and Management Research</w:t>
      </w:r>
      <w:r w:rsidRPr="006628B8">
        <w:rPr>
          <w:rFonts w:ascii="Times New Roman" w:eastAsia="Times New Roman" w:hAnsi="Times New Roman" w:cs="Times New Roman"/>
          <w:color w:val="000000"/>
          <w:sz w:val="24"/>
          <w:szCs w:val="24"/>
          <w:lang w:eastAsia="en-IN"/>
        </w:rPr>
        <w:t xml:space="preserve">, </w:t>
      </w:r>
      <w:r w:rsidRPr="006628B8">
        <w:rPr>
          <w:rFonts w:ascii="Times New Roman" w:eastAsia="Times New Roman" w:hAnsi="Times New Roman" w:cs="Times New Roman"/>
          <w:i/>
          <w:iCs/>
          <w:color w:val="000000"/>
          <w:sz w:val="24"/>
          <w:szCs w:val="24"/>
          <w:lang w:eastAsia="en-IN"/>
        </w:rPr>
        <w:t>6</w:t>
      </w:r>
      <w:r w:rsidRPr="006628B8">
        <w:rPr>
          <w:rFonts w:ascii="Times New Roman" w:eastAsia="Times New Roman" w:hAnsi="Times New Roman" w:cs="Times New Roman"/>
          <w:color w:val="000000"/>
          <w:sz w:val="24"/>
          <w:szCs w:val="24"/>
          <w:lang w:eastAsia="en-IN"/>
        </w:rPr>
        <w:t>(09), 330-341.</w:t>
      </w:r>
    </w:p>
    <w:p w14:paraId="258D4D64" w14:textId="77777777" w:rsidR="006628B8" w:rsidRPr="006628B8" w:rsidRDefault="006628B8" w:rsidP="006628B8">
      <w:pPr>
        <w:spacing w:before="240" w:after="240" w:line="360" w:lineRule="auto"/>
        <w:jc w:val="both"/>
        <w:rPr>
          <w:rFonts w:ascii="Times New Roman" w:eastAsia="Times New Roman" w:hAnsi="Times New Roman" w:cs="Times New Roman"/>
          <w:color w:val="000000"/>
          <w:sz w:val="24"/>
          <w:szCs w:val="24"/>
          <w:lang w:eastAsia="en-IN"/>
        </w:rPr>
      </w:pPr>
      <w:r w:rsidRPr="006628B8">
        <w:rPr>
          <w:rFonts w:ascii="Times New Roman" w:eastAsia="Times New Roman" w:hAnsi="Times New Roman" w:cs="Times New Roman"/>
          <w:color w:val="000000"/>
          <w:sz w:val="24"/>
          <w:szCs w:val="24"/>
          <w:lang w:eastAsia="en-IN"/>
        </w:rPr>
        <w:t xml:space="preserve">Siemens, G., Marmolejo-Ramos, F., Gabriel, F., Medeiros, K., Marrone, R., Joksimovic, S. and de Laat, M. (2022). Human and artificial cognition. </w:t>
      </w:r>
      <w:r w:rsidRPr="006628B8">
        <w:rPr>
          <w:rFonts w:ascii="Times New Roman" w:eastAsia="Times New Roman" w:hAnsi="Times New Roman" w:cs="Times New Roman"/>
          <w:i/>
          <w:iCs/>
          <w:color w:val="000000"/>
          <w:sz w:val="24"/>
          <w:szCs w:val="24"/>
          <w:lang w:eastAsia="en-IN"/>
        </w:rPr>
        <w:t>Computers and Education: Artificial Intelligence</w:t>
      </w:r>
      <w:r w:rsidRPr="006628B8">
        <w:rPr>
          <w:rFonts w:ascii="Times New Roman" w:eastAsia="Times New Roman" w:hAnsi="Times New Roman" w:cs="Times New Roman"/>
          <w:color w:val="000000"/>
          <w:sz w:val="24"/>
          <w:szCs w:val="24"/>
          <w:lang w:eastAsia="en-IN"/>
        </w:rPr>
        <w:t xml:space="preserve">, </w:t>
      </w:r>
      <w:r w:rsidRPr="006628B8">
        <w:rPr>
          <w:rFonts w:ascii="Times New Roman" w:eastAsia="Times New Roman" w:hAnsi="Times New Roman" w:cs="Times New Roman"/>
          <w:i/>
          <w:iCs/>
          <w:color w:val="000000"/>
          <w:sz w:val="24"/>
          <w:szCs w:val="24"/>
          <w:lang w:eastAsia="en-IN"/>
        </w:rPr>
        <w:t>3</w:t>
      </w:r>
      <w:r w:rsidRPr="006628B8">
        <w:rPr>
          <w:rFonts w:ascii="Times New Roman" w:eastAsia="Times New Roman" w:hAnsi="Times New Roman" w:cs="Times New Roman"/>
          <w:color w:val="000000"/>
          <w:sz w:val="24"/>
          <w:szCs w:val="24"/>
          <w:lang w:eastAsia="en-IN"/>
        </w:rPr>
        <w:t>, 100107.</w:t>
      </w:r>
    </w:p>
    <w:p w14:paraId="38DEC73A" w14:textId="77777777" w:rsidR="006628B8" w:rsidRPr="006628B8" w:rsidRDefault="006628B8" w:rsidP="006628B8">
      <w:pPr>
        <w:spacing w:before="240" w:after="240" w:line="360" w:lineRule="auto"/>
        <w:jc w:val="both"/>
        <w:rPr>
          <w:rFonts w:ascii="Times New Roman" w:eastAsia="Times New Roman" w:hAnsi="Times New Roman" w:cs="Times New Roman"/>
          <w:color w:val="000000"/>
          <w:sz w:val="24"/>
          <w:szCs w:val="24"/>
          <w:lang w:eastAsia="en-IN"/>
        </w:rPr>
      </w:pPr>
      <w:r w:rsidRPr="006628B8">
        <w:rPr>
          <w:rFonts w:ascii="Times New Roman" w:eastAsia="Times New Roman" w:hAnsi="Times New Roman" w:cs="Times New Roman"/>
          <w:color w:val="000000"/>
          <w:sz w:val="24"/>
          <w:szCs w:val="24"/>
          <w:lang w:eastAsia="en-IN"/>
        </w:rPr>
        <w:t>Statista, (2023).</w:t>
      </w:r>
      <w:r w:rsidRPr="006628B8">
        <w:rPr>
          <w:rFonts w:ascii="Times New Roman" w:eastAsia="Arial" w:hAnsi="Times New Roman" w:cs="Times New Roman"/>
          <w:b/>
          <w:bCs/>
          <w:color w:val="000000"/>
          <w:sz w:val="48"/>
          <w:szCs w:val="48"/>
          <w:lang w:eastAsia="en-IN"/>
        </w:rPr>
        <w:t xml:space="preserve"> </w:t>
      </w:r>
      <w:r w:rsidRPr="006628B8">
        <w:rPr>
          <w:rFonts w:ascii="Times New Roman" w:eastAsia="Times New Roman" w:hAnsi="Times New Roman" w:cs="Times New Roman"/>
          <w:i/>
          <w:iCs/>
          <w:color w:val="000000"/>
          <w:sz w:val="24"/>
          <w:szCs w:val="24"/>
          <w:lang w:eastAsia="en-IN"/>
        </w:rPr>
        <w:t>Top investments and tools used by UK hoteliers to attract guests</w:t>
      </w:r>
      <w:r w:rsidRPr="006628B8">
        <w:rPr>
          <w:rFonts w:ascii="Times New Roman" w:eastAsia="Times New Roman" w:hAnsi="Times New Roman" w:cs="Times New Roman"/>
          <w:color w:val="000000"/>
          <w:sz w:val="24"/>
          <w:szCs w:val="24"/>
          <w:lang w:eastAsia="en-IN"/>
        </w:rPr>
        <w:t>, Available at:</w:t>
      </w:r>
      <w:hyperlink r:id="rId37" w:history="1">
        <w:r w:rsidRPr="006628B8">
          <w:rPr>
            <w:rFonts w:ascii="Times New Roman" w:eastAsia="Times New Roman" w:hAnsi="Times New Roman" w:cs="Times New Roman"/>
            <w:color w:val="000000"/>
            <w:sz w:val="24"/>
            <w:szCs w:val="24"/>
            <w:lang w:eastAsia="en-IN"/>
          </w:rPr>
          <w:t xml:space="preserve"> </w:t>
        </w:r>
      </w:hyperlink>
      <w:hyperlink r:id="rId38" w:history="1">
        <w:r w:rsidRPr="006628B8">
          <w:rPr>
            <w:rFonts w:ascii="Times New Roman" w:eastAsia="Times New Roman" w:hAnsi="Times New Roman" w:cs="Times New Roman"/>
            <w:color w:val="000000"/>
            <w:sz w:val="24"/>
            <w:szCs w:val="24"/>
            <w:u w:val="single"/>
            <w:lang w:eastAsia="en-IN"/>
          </w:rPr>
          <w:t>https://www.statista.com/chart/31068/top-investments-and-tools-used-by-uk-hoteliers-to-attract-guests/?srsltid=AfmBOop2M1CE2PxFBSscqY3hWlumPDOuc8XPhqRZAAlKZsj7XaCh2g15</w:t>
        </w:r>
      </w:hyperlink>
      <w:r w:rsidRPr="006628B8">
        <w:rPr>
          <w:rFonts w:ascii="Times New Roman" w:eastAsia="Times New Roman" w:hAnsi="Times New Roman" w:cs="Times New Roman"/>
          <w:color w:val="000000"/>
          <w:sz w:val="24"/>
          <w:szCs w:val="24"/>
          <w:lang w:eastAsia="en-IN"/>
        </w:rPr>
        <w:t xml:space="preserve"> (Accessed 1st January 2026)</w:t>
      </w:r>
    </w:p>
    <w:p w14:paraId="558DC400" w14:textId="77777777" w:rsidR="006628B8" w:rsidRPr="006628B8" w:rsidRDefault="006628B8" w:rsidP="006628B8">
      <w:pPr>
        <w:spacing w:before="240" w:after="240" w:line="360" w:lineRule="auto"/>
        <w:jc w:val="both"/>
        <w:rPr>
          <w:rFonts w:ascii="Times New Roman" w:eastAsia="Times New Roman" w:hAnsi="Times New Roman" w:cs="Times New Roman"/>
          <w:color w:val="000000"/>
          <w:sz w:val="24"/>
          <w:szCs w:val="24"/>
          <w:lang w:eastAsia="en-IN"/>
        </w:rPr>
      </w:pPr>
      <w:r w:rsidRPr="006628B8">
        <w:rPr>
          <w:rFonts w:ascii="Times New Roman" w:eastAsia="Times New Roman" w:hAnsi="Times New Roman" w:cs="Times New Roman"/>
          <w:color w:val="000000"/>
          <w:sz w:val="24"/>
          <w:szCs w:val="24"/>
          <w:lang w:eastAsia="en-IN"/>
        </w:rPr>
        <w:t xml:space="preserve">Statista, (2026). </w:t>
      </w:r>
      <w:r w:rsidRPr="006628B8">
        <w:rPr>
          <w:rFonts w:ascii="Times New Roman" w:eastAsia="Times New Roman" w:hAnsi="Times New Roman" w:cs="Times New Roman"/>
          <w:i/>
          <w:iCs/>
          <w:color w:val="000000"/>
          <w:sz w:val="24"/>
          <w:szCs w:val="24"/>
          <w:lang w:eastAsia="en-IN"/>
        </w:rPr>
        <w:t>Gross domestic product per capita in the United Kingdom from 1955 to 2024</w:t>
      </w:r>
      <w:r w:rsidRPr="006628B8">
        <w:rPr>
          <w:rFonts w:ascii="Times New Roman" w:eastAsia="Times New Roman" w:hAnsi="Times New Roman" w:cs="Times New Roman"/>
          <w:color w:val="000000"/>
          <w:sz w:val="24"/>
          <w:szCs w:val="24"/>
          <w:lang w:eastAsia="en-IN"/>
        </w:rPr>
        <w:t>, Available at:</w:t>
      </w:r>
      <w:hyperlink r:id="rId39" w:history="1">
        <w:r w:rsidRPr="006628B8">
          <w:rPr>
            <w:rFonts w:ascii="Times New Roman" w:eastAsia="Times New Roman" w:hAnsi="Times New Roman" w:cs="Times New Roman"/>
            <w:color w:val="000000"/>
            <w:sz w:val="24"/>
            <w:szCs w:val="24"/>
            <w:lang w:eastAsia="en-IN"/>
          </w:rPr>
          <w:t xml:space="preserve"> </w:t>
        </w:r>
      </w:hyperlink>
      <w:hyperlink r:id="rId40" w:history="1">
        <w:r w:rsidRPr="006628B8">
          <w:rPr>
            <w:rFonts w:ascii="Times New Roman" w:eastAsia="Times New Roman" w:hAnsi="Times New Roman" w:cs="Times New Roman"/>
            <w:color w:val="000000"/>
            <w:sz w:val="24"/>
            <w:szCs w:val="24"/>
            <w:u w:val="single"/>
            <w:lang w:eastAsia="en-IN"/>
          </w:rPr>
          <w:t>https://www.statista.com/statistics/970672/gdp-per-capita-in-the-uk/?srsltid=AfmBOorU1wHAdXXA7YnJxOL39LYVVxGnka8DUgs-HDD-O_IbvsLioZF0</w:t>
        </w:r>
      </w:hyperlink>
      <w:r w:rsidRPr="006628B8">
        <w:rPr>
          <w:rFonts w:ascii="Times New Roman" w:eastAsia="Times New Roman" w:hAnsi="Times New Roman" w:cs="Times New Roman"/>
          <w:color w:val="000000"/>
          <w:sz w:val="24"/>
          <w:szCs w:val="24"/>
          <w:lang w:eastAsia="en-IN"/>
        </w:rPr>
        <w:t xml:space="preserve"> (Accessed 21st January 2026)</w:t>
      </w:r>
    </w:p>
    <w:p w14:paraId="3AA51C3A" w14:textId="77777777" w:rsidR="006628B8" w:rsidRPr="006628B8" w:rsidRDefault="006628B8" w:rsidP="006628B8">
      <w:pPr>
        <w:spacing w:before="240" w:after="240" w:line="360" w:lineRule="auto"/>
        <w:jc w:val="both"/>
        <w:rPr>
          <w:rFonts w:ascii="Times New Roman" w:eastAsia="Times New Roman" w:hAnsi="Times New Roman" w:cs="Times New Roman"/>
          <w:color w:val="000000"/>
          <w:sz w:val="24"/>
          <w:szCs w:val="24"/>
          <w:lang w:eastAsia="en-IN"/>
        </w:rPr>
      </w:pPr>
      <w:r w:rsidRPr="006628B8">
        <w:rPr>
          <w:rFonts w:ascii="Times New Roman" w:eastAsia="Times New Roman" w:hAnsi="Times New Roman" w:cs="Times New Roman"/>
          <w:color w:val="000000"/>
          <w:sz w:val="24"/>
          <w:szCs w:val="24"/>
          <w:lang w:eastAsia="en-IN"/>
        </w:rPr>
        <w:t xml:space="preserve">Tan, K. L., Yeap, P. F., Cheong, K. C. K. and Loganathan, S. R. (2025). Crafting an organizational strategy for the new era: a qualitative study of artificial intelligence transformation in a homegrown Singaporean hotel chain. </w:t>
      </w:r>
      <w:r w:rsidRPr="006628B8">
        <w:rPr>
          <w:rFonts w:ascii="Times New Roman" w:eastAsia="Times New Roman" w:hAnsi="Times New Roman" w:cs="Times New Roman"/>
          <w:i/>
          <w:iCs/>
          <w:color w:val="000000"/>
          <w:sz w:val="24"/>
          <w:szCs w:val="24"/>
          <w:lang w:eastAsia="en-IN"/>
        </w:rPr>
        <w:t>Business Process Management Journal</w:t>
      </w:r>
      <w:r w:rsidRPr="006628B8">
        <w:rPr>
          <w:rFonts w:ascii="Times New Roman" w:eastAsia="Times New Roman" w:hAnsi="Times New Roman" w:cs="Times New Roman"/>
          <w:color w:val="000000"/>
          <w:sz w:val="24"/>
          <w:szCs w:val="24"/>
          <w:lang w:eastAsia="en-IN"/>
        </w:rPr>
        <w:t xml:space="preserve">, </w:t>
      </w:r>
      <w:r w:rsidRPr="006628B8">
        <w:rPr>
          <w:rFonts w:ascii="Times New Roman" w:eastAsia="Times New Roman" w:hAnsi="Times New Roman" w:cs="Times New Roman"/>
          <w:i/>
          <w:iCs/>
          <w:color w:val="000000"/>
          <w:sz w:val="24"/>
          <w:szCs w:val="24"/>
          <w:lang w:eastAsia="en-IN"/>
        </w:rPr>
        <w:t>31</w:t>
      </w:r>
      <w:r w:rsidRPr="006628B8">
        <w:rPr>
          <w:rFonts w:ascii="Times New Roman" w:eastAsia="Times New Roman" w:hAnsi="Times New Roman" w:cs="Times New Roman"/>
          <w:color w:val="000000"/>
          <w:sz w:val="24"/>
          <w:szCs w:val="24"/>
          <w:lang w:eastAsia="en-IN"/>
        </w:rPr>
        <w:t>(8), 104-123.</w:t>
      </w:r>
    </w:p>
    <w:p w14:paraId="6B38A9F2" w14:textId="77777777" w:rsidR="006628B8" w:rsidRPr="006628B8" w:rsidRDefault="006628B8" w:rsidP="006628B8">
      <w:pPr>
        <w:spacing w:before="240" w:after="240" w:line="360" w:lineRule="auto"/>
        <w:jc w:val="both"/>
        <w:rPr>
          <w:rFonts w:ascii="Times New Roman" w:eastAsia="Times New Roman" w:hAnsi="Times New Roman" w:cs="Times New Roman"/>
          <w:color w:val="000000"/>
          <w:sz w:val="24"/>
          <w:szCs w:val="24"/>
          <w:lang w:eastAsia="en-IN"/>
        </w:rPr>
      </w:pPr>
      <w:r w:rsidRPr="006628B8">
        <w:rPr>
          <w:rFonts w:ascii="Times New Roman" w:eastAsia="Times New Roman" w:hAnsi="Times New Roman" w:cs="Times New Roman"/>
          <w:color w:val="000000"/>
          <w:sz w:val="24"/>
          <w:szCs w:val="24"/>
          <w:lang w:eastAsia="en-IN"/>
        </w:rPr>
        <w:t xml:space="preserve">The Guardian, (2024). </w:t>
      </w:r>
      <w:r w:rsidRPr="006628B8">
        <w:rPr>
          <w:rFonts w:ascii="Times New Roman" w:eastAsia="Times New Roman" w:hAnsi="Times New Roman" w:cs="Times New Roman"/>
          <w:i/>
          <w:iCs/>
          <w:color w:val="000000"/>
          <w:sz w:val="24"/>
          <w:szCs w:val="24"/>
          <w:lang w:eastAsia="en-IN"/>
        </w:rPr>
        <w:t xml:space="preserve">Britain is suddenly a beacon of stability in Europe – now it’s France that’s in turmoil, </w:t>
      </w:r>
      <w:r w:rsidRPr="006628B8">
        <w:rPr>
          <w:rFonts w:ascii="Times New Roman" w:eastAsia="Times New Roman" w:hAnsi="Times New Roman" w:cs="Times New Roman"/>
          <w:color w:val="000000"/>
          <w:sz w:val="24"/>
          <w:szCs w:val="24"/>
          <w:lang w:eastAsia="en-IN"/>
        </w:rPr>
        <w:t xml:space="preserve">Available at: </w:t>
      </w:r>
      <w:hyperlink r:id="rId41" w:history="1">
        <w:r w:rsidRPr="006628B8">
          <w:rPr>
            <w:rFonts w:ascii="Times New Roman" w:eastAsia="Times New Roman" w:hAnsi="Times New Roman" w:cs="Times New Roman"/>
            <w:color w:val="000000"/>
            <w:sz w:val="24"/>
            <w:szCs w:val="24"/>
            <w:lang w:eastAsia="en-IN"/>
          </w:rPr>
          <w:t xml:space="preserve"> </w:t>
        </w:r>
      </w:hyperlink>
      <w:hyperlink r:id="rId42" w:history="1">
        <w:r w:rsidRPr="006628B8">
          <w:rPr>
            <w:rFonts w:ascii="Times New Roman" w:eastAsia="Times New Roman" w:hAnsi="Times New Roman" w:cs="Times New Roman"/>
            <w:color w:val="000000"/>
            <w:sz w:val="24"/>
            <w:szCs w:val="24"/>
            <w:u w:val="single"/>
            <w:lang w:eastAsia="en-IN"/>
          </w:rPr>
          <w:t>https://www.theguardian.com/commentisfree/article/2024/jul/09/britain-stability-europe-france-turmoil-emmanuel-macron</w:t>
        </w:r>
      </w:hyperlink>
      <w:r w:rsidRPr="006628B8">
        <w:rPr>
          <w:rFonts w:ascii="Times New Roman" w:eastAsia="Times New Roman" w:hAnsi="Times New Roman" w:cs="Times New Roman"/>
          <w:color w:val="000000"/>
          <w:sz w:val="24"/>
          <w:szCs w:val="24"/>
          <w:lang w:eastAsia="en-IN"/>
        </w:rPr>
        <w:t xml:space="preserve"> (Accessed 1st January 2026)</w:t>
      </w:r>
    </w:p>
    <w:p w14:paraId="77DC90B0" w14:textId="77777777" w:rsidR="006628B8" w:rsidRPr="006628B8" w:rsidRDefault="006628B8" w:rsidP="006628B8">
      <w:pPr>
        <w:spacing w:before="240" w:after="240" w:line="360" w:lineRule="auto"/>
        <w:jc w:val="both"/>
        <w:rPr>
          <w:rFonts w:ascii="Times New Roman" w:eastAsia="Times New Roman" w:hAnsi="Times New Roman" w:cs="Times New Roman"/>
          <w:color w:val="000000"/>
          <w:sz w:val="24"/>
          <w:szCs w:val="24"/>
          <w:lang w:eastAsia="en-IN"/>
        </w:rPr>
      </w:pPr>
      <w:r w:rsidRPr="006628B8">
        <w:rPr>
          <w:rFonts w:ascii="Times New Roman" w:eastAsia="Times New Roman" w:hAnsi="Times New Roman" w:cs="Times New Roman"/>
          <w:color w:val="000000"/>
          <w:sz w:val="24"/>
          <w:szCs w:val="24"/>
          <w:lang w:eastAsia="en-IN"/>
        </w:rPr>
        <w:t xml:space="preserve">Umasuthan, H., Park, O.J. and Ryu, J.H., (2017). Influence of empathy on hotel guests’ emotional service experience. </w:t>
      </w:r>
      <w:r w:rsidRPr="006628B8">
        <w:rPr>
          <w:rFonts w:ascii="Times New Roman" w:eastAsia="Times New Roman" w:hAnsi="Times New Roman" w:cs="Times New Roman"/>
          <w:i/>
          <w:iCs/>
          <w:color w:val="000000"/>
          <w:sz w:val="24"/>
          <w:szCs w:val="24"/>
          <w:lang w:eastAsia="en-IN"/>
        </w:rPr>
        <w:t>Journal of Services Marketing</w:t>
      </w:r>
      <w:r w:rsidRPr="006628B8">
        <w:rPr>
          <w:rFonts w:ascii="Times New Roman" w:eastAsia="Times New Roman" w:hAnsi="Times New Roman" w:cs="Times New Roman"/>
          <w:color w:val="000000"/>
          <w:sz w:val="24"/>
          <w:szCs w:val="24"/>
          <w:lang w:eastAsia="en-IN"/>
        </w:rPr>
        <w:t xml:space="preserve">, </w:t>
      </w:r>
      <w:r w:rsidRPr="006628B8">
        <w:rPr>
          <w:rFonts w:ascii="Times New Roman" w:eastAsia="Times New Roman" w:hAnsi="Times New Roman" w:cs="Times New Roman"/>
          <w:i/>
          <w:iCs/>
          <w:color w:val="000000"/>
          <w:sz w:val="24"/>
          <w:szCs w:val="24"/>
          <w:lang w:eastAsia="en-IN"/>
        </w:rPr>
        <w:t>31</w:t>
      </w:r>
      <w:r w:rsidRPr="006628B8">
        <w:rPr>
          <w:rFonts w:ascii="Times New Roman" w:eastAsia="Times New Roman" w:hAnsi="Times New Roman" w:cs="Times New Roman"/>
          <w:color w:val="000000"/>
          <w:sz w:val="24"/>
          <w:szCs w:val="24"/>
          <w:lang w:eastAsia="en-IN"/>
        </w:rPr>
        <w:t>(6), pp.618-635.</w:t>
      </w:r>
    </w:p>
    <w:p w14:paraId="63A79FCE" w14:textId="77777777" w:rsidR="006628B8" w:rsidRPr="006628B8" w:rsidRDefault="006628B8" w:rsidP="006628B8">
      <w:pPr>
        <w:spacing w:before="240" w:after="240" w:line="360" w:lineRule="auto"/>
        <w:jc w:val="both"/>
        <w:rPr>
          <w:rFonts w:ascii="Times New Roman" w:eastAsia="Times New Roman" w:hAnsi="Times New Roman" w:cs="Times New Roman"/>
          <w:color w:val="000000"/>
          <w:sz w:val="24"/>
          <w:szCs w:val="24"/>
          <w:lang w:eastAsia="en-IN"/>
        </w:rPr>
      </w:pPr>
      <w:r w:rsidRPr="006628B8">
        <w:rPr>
          <w:rFonts w:ascii="Times New Roman" w:eastAsia="Times New Roman" w:hAnsi="Times New Roman" w:cs="Times New Roman"/>
          <w:color w:val="000000"/>
          <w:sz w:val="24"/>
          <w:szCs w:val="24"/>
          <w:lang w:eastAsia="en-IN"/>
        </w:rPr>
        <w:t xml:space="preserve">Wang, Z., Wang, Y., Zeng, Y., Su, J. and Li, Z. (2025). An investigation into the acceptance of intelligent care systems: an extended technology acceptance model (TAM). </w:t>
      </w:r>
      <w:r w:rsidRPr="006628B8">
        <w:rPr>
          <w:rFonts w:ascii="Times New Roman" w:eastAsia="Times New Roman" w:hAnsi="Times New Roman" w:cs="Times New Roman"/>
          <w:i/>
          <w:iCs/>
          <w:color w:val="000000"/>
          <w:sz w:val="24"/>
          <w:szCs w:val="24"/>
          <w:lang w:eastAsia="en-IN"/>
        </w:rPr>
        <w:t>Scientific Reports</w:t>
      </w:r>
      <w:r w:rsidRPr="006628B8">
        <w:rPr>
          <w:rFonts w:ascii="Times New Roman" w:eastAsia="Times New Roman" w:hAnsi="Times New Roman" w:cs="Times New Roman"/>
          <w:color w:val="000000"/>
          <w:sz w:val="24"/>
          <w:szCs w:val="24"/>
          <w:lang w:eastAsia="en-IN"/>
        </w:rPr>
        <w:t xml:space="preserve">, </w:t>
      </w:r>
      <w:r w:rsidRPr="006628B8">
        <w:rPr>
          <w:rFonts w:ascii="Times New Roman" w:eastAsia="Times New Roman" w:hAnsi="Times New Roman" w:cs="Times New Roman"/>
          <w:i/>
          <w:iCs/>
          <w:color w:val="000000"/>
          <w:sz w:val="24"/>
          <w:szCs w:val="24"/>
          <w:lang w:eastAsia="en-IN"/>
        </w:rPr>
        <w:t>15</w:t>
      </w:r>
      <w:r w:rsidRPr="006628B8">
        <w:rPr>
          <w:rFonts w:ascii="Times New Roman" w:eastAsia="Times New Roman" w:hAnsi="Times New Roman" w:cs="Times New Roman"/>
          <w:color w:val="000000"/>
          <w:sz w:val="24"/>
          <w:szCs w:val="24"/>
          <w:lang w:eastAsia="en-IN"/>
        </w:rPr>
        <w:t>(1), 17912.</w:t>
      </w:r>
    </w:p>
    <w:p w14:paraId="705914C9" w14:textId="77777777" w:rsidR="00D17A12" w:rsidRPr="00D17A12" w:rsidRDefault="00D17A12" w:rsidP="00D17A12"/>
    <w:sectPr w:rsidR="00D17A12" w:rsidRPr="00D17A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5423F9D"/>
    <w:multiLevelType w:val="hybridMultilevel"/>
    <w:tmpl w:val="6958C648"/>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num w:numId="1" w16cid:durableId="17048689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1580"/>
    <w:rsid w:val="00171580"/>
    <w:rsid w:val="001F06D7"/>
    <w:rsid w:val="00276FF3"/>
    <w:rsid w:val="00284B37"/>
    <w:rsid w:val="003547C3"/>
    <w:rsid w:val="0041590D"/>
    <w:rsid w:val="00490919"/>
    <w:rsid w:val="005F20D0"/>
    <w:rsid w:val="006628B8"/>
    <w:rsid w:val="006E1814"/>
    <w:rsid w:val="006F028B"/>
    <w:rsid w:val="007776A4"/>
    <w:rsid w:val="00911111"/>
    <w:rsid w:val="009B7E90"/>
    <w:rsid w:val="00A610C9"/>
    <w:rsid w:val="00A66A5F"/>
    <w:rsid w:val="00AD51C1"/>
    <w:rsid w:val="00CB0432"/>
    <w:rsid w:val="00D17A12"/>
    <w:rsid w:val="00D85DBA"/>
    <w:rsid w:val="00DD6195"/>
    <w:rsid w:val="00E205CA"/>
    <w:rsid w:val="00E47FB7"/>
    <w:rsid w:val="00EB1D3A"/>
    <w:rsid w:val="00F23B42"/>
    <w:rsid w:val="00FA2E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09C641"/>
  <w15:chartTrackingRefBased/>
  <w15:docId w15:val="{68010596-BEAD-4C77-981A-C406F81B06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158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7158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7158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7158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7158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715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715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715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715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15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715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715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715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715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715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715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15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1580"/>
    <w:rPr>
      <w:rFonts w:eastAsiaTheme="majorEastAsia" w:cstheme="majorBidi"/>
      <w:color w:val="272727" w:themeColor="text1" w:themeTint="D8"/>
    </w:rPr>
  </w:style>
  <w:style w:type="paragraph" w:styleId="Title">
    <w:name w:val="Title"/>
    <w:basedOn w:val="Normal"/>
    <w:next w:val="Normal"/>
    <w:link w:val="TitleChar"/>
    <w:uiPriority w:val="10"/>
    <w:qFormat/>
    <w:rsid w:val="001715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15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15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15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1580"/>
    <w:pPr>
      <w:spacing w:before="160"/>
      <w:jc w:val="center"/>
    </w:pPr>
    <w:rPr>
      <w:i/>
      <w:iCs/>
      <w:color w:val="404040" w:themeColor="text1" w:themeTint="BF"/>
    </w:rPr>
  </w:style>
  <w:style w:type="character" w:customStyle="1" w:styleId="QuoteChar">
    <w:name w:val="Quote Char"/>
    <w:basedOn w:val="DefaultParagraphFont"/>
    <w:link w:val="Quote"/>
    <w:uiPriority w:val="29"/>
    <w:rsid w:val="00171580"/>
    <w:rPr>
      <w:i/>
      <w:iCs/>
      <w:color w:val="404040" w:themeColor="text1" w:themeTint="BF"/>
    </w:rPr>
  </w:style>
  <w:style w:type="paragraph" w:styleId="ListParagraph">
    <w:name w:val="List Paragraph"/>
    <w:basedOn w:val="Normal"/>
    <w:uiPriority w:val="34"/>
    <w:qFormat/>
    <w:rsid w:val="00171580"/>
    <w:pPr>
      <w:ind w:left="720"/>
      <w:contextualSpacing/>
    </w:pPr>
  </w:style>
  <w:style w:type="character" w:styleId="IntenseEmphasis">
    <w:name w:val="Intense Emphasis"/>
    <w:basedOn w:val="DefaultParagraphFont"/>
    <w:uiPriority w:val="21"/>
    <w:qFormat/>
    <w:rsid w:val="00171580"/>
    <w:rPr>
      <w:i/>
      <w:iCs/>
      <w:color w:val="0F4761" w:themeColor="accent1" w:themeShade="BF"/>
    </w:rPr>
  </w:style>
  <w:style w:type="paragraph" w:styleId="IntenseQuote">
    <w:name w:val="Intense Quote"/>
    <w:basedOn w:val="Normal"/>
    <w:next w:val="Normal"/>
    <w:link w:val="IntenseQuoteChar"/>
    <w:uiPriority w:val="30"/>
    <w:qFormat/>
    <w:rsid w:val="001715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71580"/>
    <w:rPr>
      <w:i/>
      <w:iCs/>
      <w:color w:val="0F4761" w:themeColor="accent1" w:themeShade="BF"/>
    </w:rPr>
  </w:style>
  <w:style w:type="character" w:styleId="IntenseReference">
    <w:name w:val="Intense Reference"/>
    <w:basedOn w:val="DefaultParagraphFont"/>
    <w:uiPriority w:val="32"/>
    <w:qFormat/>
    <w:rsid w:val="0017158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puscu\Downloads\Vasile%20Contemporary%20themes%20AS1.docx" TargetMode="External"/><Relationship Id="rId18" Type="http://schemas.openxmlformats.org/officeDocument/2006/relationships/hyperlink" Target="file:///C:\Users\puscu\Downloads\Vasile%20Contemporary%20themes%20AS1.docx" TargetMode="External"/><Relationship Id="rId26" Type="http://schemas.openxmlformats.org/officeDocument/2006/relationships/image" Target="media/image3.png"/><Relationship Id="rId39" Type="http://schemas.openxmlformats.org/officeDocument/2006/relationships/hyperlink" Target="https://www.statista.com/statistics/970672/gdp-per-capita-in-the-uk/?srsltid=AfmBOorU1wHAdXXA7YnJxOL39LYVVxGnka8DUgs-HDD-O_IbvsLioZF0" TargetMode="External"/><Relationship Id="rId21" Type="http://schemas.openxmlformats.org/officeDocument/2006/relationships/hyperlink" Target="file:///C:\Users\puscu\Downloads\Vasile%20Contemporary%20themes%20AS1.docx" TargetMode="External"/><Relationship Id="rId34" Type="http://schemas.openxmlformats.org/officeDocument/2006/relationships/hyperlink" Target="https://gitnux.org/digital-transformation-in-the-hospitality-industry-statistics/" TargetMode="External"/><Relationship Id="rId42" Type="http://schemas.openxmlformats.org/officeDocument/2006/relationships/hyperlink" Target="https://www.theguardian.com/commentisfree/article/2024/jul/09/britain-stability-europe-france-turmoil-emmanuel-macron" TargetMode="External"/><Relationship Id="rId7" Type="http://schemas.openxmlformats.org/officeDocument/2006/relationships/hyperlink" Target="file:///C:\Users\puscu\Downloads\Vasile%20Contemporary%20themes%20AS1.docx" TargetMode="External"/><Relationship Id="rId2" Type="http://schemas.openxmlformats.org/officeDocument/2006/relationships/styles" Target="styles.xml"/><Relationship Id="rId16" Type="http://schemas.openxmlformats.org/officeDocument/2006/relationships/hyperlink" Target="file:///C:\Users\puscu\Downloads\Vasile%20Contemporary%20themes%20AS1.docx" TargetMode="External"/><Relationship Id="rId20" Type="http://schemas.openxmlformats.org/officeDocument/2006/relationships/hyperlink" Target="file:///C:\Users\puscu\Downloads\Vasile%20Contemporary%20themes%20AS1.docx" TargetMode="External"/><Relationship Id="rId29" Type="http://schemas.openxmlformats.org/officeDocument/2006/relationships/hyperlink" Target="https://www.gov.uk/browse/environment-countryside/recycling-waste-management" TargetMode="External"/><Relationship Id="rId41" Type="http://schemas.openxmlformats.org/officeDocument/2006/relationships/hyperlink" Target="https://www.theguardian.com/commentisfree/article/2024/jul/09/britain-stability-europe-france-turmoil-emmanuel-macron" TargetMode="External"/><Relationship Id="rId1" Type="http://schemas.openxmlformats.org/officeDocument/2006/relationships/numbering" Target="numbering.xml"/><Relationship Id="rId6" Type="http://schemas.openxmlformats.org/officeDocument/2006/relationships/hyperlink" Target="file:///C:\Users\puscu\Downloads\Vasile%20Contemporary%20themes%20AS1.docx" TargetMode="External"/><Relationship Id="rId11" Type="http://schemas.openxmlformats.org/officeDocument/2006/relationships/hyperlink" Target="file:///C:\Users\puscu\Downloads\Vasile%20Contemporary%20themes%20AS1.docx" TargetMode="External"/><Relationship Id="rId24" Type="http://schemas.openxmlformats.org/officeDocument/2006/relationships/hyperlink" Target="file:///C:\Users\puscu\Downloads\Vasile%20Contemporary%20themes%20AS1.docx" TargetMode="External"/><Relationship Id="rId32" Type="http://schemas.openxmlformats.org/officeDocument/2006/relationships/hyperlink" Target="https://www.gov.uk/data-protection" TargetMode="External"/><Relationship Id="rId37" Type="http://schemas.openxmlformats.org/officeDocument/2006/relationships/hyperlink" Target="https://www.statista.com/chart/31068/top-investments-and-tools-used-by-uk-hoteliers-to-attract-guests/?srsltid=AfmBOop2M1CE2PxFBSscqY3hWlumPDOuc8XPhqRZAAlKZsj7XaCh2g15" TargetMode="External"/><Relationship Id="rId40" Type="http://schemas.openxmlformats.org/officeDocument/2006/relationships/hyperlink" Target="https://www.statista.com/statistics/970672/gdp-per-capita-in-the-uk/?srsltid=AfmBOorU1wHAdXXA7YnJxOL39LYVVxGnka8DUgs-HDD-O_IbvsLioZF0" TargetMode="External"/><Relationship Id="rId5" Type="http://schemas.openxmlformats.org/officeDocument/2006/relationships/image" Target="media/image1.png"/><Relationship Id="rId15" Type="http://schemas.openxmlformats.org/officeDocument/2006/relationships/hyperlink" Target="file:///C:\Users\puscu\Downloads\Vasile%20Contemporary%20themes%20AS1.docx" TargetMode="External"/><Relationship Id="rId23" Type="http://schemas.openxmlformats.org/officeDocument/2006/relationships/hyperlink" Target="file:///C:\Users\puscu\Downloads\Vasile%20Contemporary%20themes%20AS1.docx" TargetMode="External"/><Relationship Id="rId28" Type="http://schemas.openxmlformats.org/officeDocument/2006/relationships/hyperlink" Target="https://www.gov.uk/government/news/government-commits-up-to-35-billion-to-future-of-tech-and-science" TargetMode="External"/><Relationship Id="rId36" Type="http://schemas.openxmlformats.org/officeDocument/2006/relationships/hyperlink" Target="https://www.pwc.in/research-and-insights-hub/immersive-outlook-5/using-artificial-intelligence-to-fast-track-manufacturing-operations.html" TargetMode="External"/><Relationship Id="rId10" Type="http://schemas.openxmlformats.org/officeDocument/2006/relationships/hyperlink" Target="file:///C:\Users\puscu\Downloads\Vasile%20Contemporary%20themes%20AS1.docx" TargetMode="External"/><Relationship Id="rId19" Type="http://schemas.openxmlformats.org/officeDocument/2006/relationships/hyperlink" Target="file:///C:\Users\puscu\Downloads\Vasile%20Contemporary%20themes%20AS1.docx" TargetMode="External"/><Relationship Id="rId31" Type="http://schemas.openxmlformats.org/officeDocument/2006/relationships/hyperlink" Target="https://www.gov.uk/data-protection"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file:///C:\Users\puscu\Downloads\Vasile%20Contemporary%20themes%20AS1.docx" TargetMode="External"/><Relationship Id="rId14" Type="http://schemas.openxmlformats.org/officeDocument/2006/relationships/hyperlink" Target="file:///C:\Users\puscu\Downloads\Vasile%20Contemporary%20themes%20AS1.docx" TargetMode="External"/><Relationship Id="rId22" Type="http://schemas.openxmlformats.org/officeDocument/2006/relationships/hyperlink" Target="file:///C:\Users\puscu\Downloads\Vasile%20Contemporary%20themes%20AS1.docx" TargetMode="External"/><Relationship Id="rId27" Type="http://schemas.openxmlformats.org/officeDocument/2006/relationships/hyperlink" Target="https://www.gov.uk/government/news/government-commits-up-to-35-billion-to-future-of-tech-and-science" TargetMode="External"/><Relationship Id="rId30" Type="http://schemas.openxmlformats.org/officeDocument/2006/relationships/hyperlink" Target="https://www.gov.uk/browse/environment-countryside/recycling-waste-management" TargetMode="External"/><Relationship Id="rId35" Type="http://schemas.openxmlformats.org/officeDocument/2006/relationships/hyperlink" Target="https://www.pwc.in/research-and-insights-hub/immersive-outlook-5/using-artificial-intelligence-to-fast-track-manufacturing-operations.html" TargetMode="External"/><Relationship Id="rId43" Type="http://schemas.openxmlformats.org/officeDocument/2006/relationships/fontTable" Target="fontTable.xml"/><Relationship Id="rId8" Type="http://schemas.openxmlformats.org/officeDocument/2006/relationships/hyperlink" Target="file:///C:\Users\puscu\Downloads\Vasile%20Contemporary%20themes%20AS1.docx" TargetMode="External"/><Relationship Id="rId3" Type="http://schemas.openxmlformats.org/officeDocument/2006/relationships/settings" Target="settings.xml"/><Relationship Id="rId12" Type="http://schemas.openxmlformats.org/officeDocument/2006/relationships/hyperlink" Target="file:///C:\Users\puscu\Downloads\Vasile%20Contemporary%20themes%20AS1.docx" TargetMode="External"/><Relationship Id="rId17" Type="http://schemas.openxmlformats.org/officeDocument/2006/relationships/hyperlink" Target="file:///C:\Users\puscu\Downloads\Vasile%20Contemporary%20themes%20AS1.docx" TargetMode="External"/><Relationship Id="rId25" Type="http://schemas.openxmlformats.org/officeDocument/2006/relationships/image" Target="media/image2.png"/><Relationship Id="rId33" Type="http://schemas.openxmlformats.org/officeDocument/2006/relationships/hyperlink" Target="https://gitnux.org/digital-transformation-in-the-hospitality-industry-statistics/" TargetMode="External"/><Relationship Id="rId38" Type="http://schemas.openxmlformats.org/officeDocument/2006/relationships/hyperlink" Target="https://www.statista.com/chart/31068/top-investments-and-tools-used-by-uk-hoteliers-to-attract-guests/?srsltid=AfmBOop2M1CE2PxFBSscqY3hWlumPDOuc8XPhqRZAAlKZsj7XaCh2g1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162</TotalTime>
  <Pages>17</Pages>
  <Words>4695</Words>
  <Characters>26764</Characters>
  <Application>Microsoft Office Word</Application>
  <DocSecurity>0</DocSecurity>
  <Lines>223</Lines>
  <Paragraphs>62</Paragraphs>
  <ScaleCrop>false</ScaleCrop>
  <Company/>
  <LinksUpToDate>false</LinksUpToDate>
  <CharactersWithSpaces>31397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PUSCUTA</dc:creator>
  <cp:keywords/>
  <dc:description/>
  <cp:lastModifiedBy>VASILE PUSCUTA</cp:lastModifiedBy>
  <cp:revision>21</cp:revision>
  <dcterms:created xsi:type="dcterms:W3CDTF">2026-02-11T14:00:00Z</dcterms:created>
  <dcterms:modified xsi:type="dcterms:W3CDTF">2026-02-12T21:45:00Z</dcterms:modified>
</cp:coreProperties>
</file>