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tabs>
          <w:tab w:val="left"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pos="5103"/>
        </w:tabs>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pos="5103"/>
        </w:tabs>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5">
      <w:pPr>
        <w:tabs>
          <w:tab w:val="left"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6">
      <w:pPr>
        <w:tabs>
          <w:tab w:val="left"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tabs>
          <w:tab w:val="left"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8">
      <w:pPr>
        <w:tabs>
          <w:tab w:val="left"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tabs>
          <w:tab w:val="left"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0A">
      <w:pPr>
        <w:tabs>
          <w:tab w:val="left"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tabs>
          <w:tab w:val="left"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0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0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1"/>
        <w:tblW w:w="10448.000000000002"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1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11">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vAlign w:val="cente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Hannah Jayne Morgan</w:t>
            </w:r>
          </w:p>
        </w:tc>
      </w:tr>
      <w:tr>
        <w:trPr>
          <w:cantSplit w:val="0"/>
          <w:trHeight w:val="472" w:hRule="atLeast"/>
          <w:tblHeader w:val="0"/>
        </w:trPr>
        <w:tc>
          <w:tcPr>
            <w:shd w:fill="bfbfbf" w:val="clear"/>
            <w:vAlign w:val="center"/>
          </w:tcPr>
          <w:p w:rsidR="00000000" w:rsidDel="00000000" w:rsidP="00000000" w:rsidRDefault="00000000" w:rsidRPr="00000000" w14:paraId="00000017">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bfbfbf" w:val="clear"/>
            <w:vAlign w:val="center"/>
          </w:tcPr>
          <w:p w:rsidR="00000000" w:rsidDel="00000000" w:rsidP="00000000" w:rsidRDefault="00000000" w:rsidRPr="00000000" w14:paraId="00000018">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1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C">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1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72" w:hRule="atLeast"/>
          <w:tblHeader w:val="0"/>
        </w:trPr>
        <w:tc>
          <w:tcPr>
            <w:shd w:fill="f2f2f2" w:val="clear"/>
            <w:vAlign w:val="center"/>
          </w:tcPr>
          <w:p w:rsidR="00000000" w:rsidDel="00000000" w:rsidP="00000000" w:rsidRDefault="00000000" w:rsidRPr="00000000" w14:paraId="0000001E">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bfbfbf" w:val="clear"/>
            <w:vAlign w:val="center"/>
          </w:tcPr>
          <w:p w:rsidR="00000000" w:rsidDel="00000000" w:rsidP="00000000" w:rsidRDefault="00000000" w:rsidRPr="00000000" w14:paraId="0000002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02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3">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02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25">
      <w:pPr>
        <w:rPr>
          <w:rFonts w:ascii="Arial" w:cs="Arial" w:eastAsia="Arial" w:hAnsi="Arial"/>
          <w:sz w:val="16"/>
          <w:szCs w:val="16"/>
        </w:rPr>
      </w:pPr>
      <w:r w:rsidDel="00000000" w:rsidR="00000000" w:rsidRPr="00000000">
        <w:rPr>
          <w:rtl w:val="0"/>
        </w:rPr>
      </w:r>
    </w:p>
    <w:tbl>
      <w:tblPr>
        <w:tblStyle w:val="Table2"/>
        <w:tblW w:w="10448.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vAlign w:val="center"/>
          </w:tcPr>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vAlign w:val="center"/>
          </w:tcPr>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of Managment and Health </w:t>
            </w:r>
          </w:p>
          <w:p w:rsidR="00000000" w:rsidDel="00000000" w:rsidP="00000000" w:rsidRDefault="00000000" w:rsidRPr="00000000" w14:paraId="00000029">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2B">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vAlign w:val="center"/>
          </w:tcPr>
          <w:p w:rsidR="00000000" w:rsidDel="00000000" w:rsidP="00000000" w:rsidRDefault="00000000" w:rsidRPr="00000000" w14:paraId="0000002C">
            <w:pPr>
              <w:rPr>
                <w:rFonts w:ascii="Arial" w:cs="Arial" w:eastAsia="Arial" w:hAnsi="Arial"/>
                <w:sz w:val="22"/>
                <w:szCs w:val="22"/>
              </w:rPr>
            </w:pPr>
            <w:r w:rsidDel="00000000" w:rsidR="00000000" w:rsidRPr="00000000">
              <w:rPr>
                <w:rFonts w:ascii="Arial" w:cs="Arial" w:eastAsia="Arial" w:hAnsi="Arial"/>
                <w:sz w:val="22"/>
                <w:szCs w:val="22"/>
                <w:rtl w:val="0"/>
              </w:rPr>
              <w:t xml:space="preserve">UWTSD Business Campus </w:t>
            </w:r>
          </w:p>
          <w:p w:rsidR="00000000" w:rsidDel="00000000" w:rsidP="00000000" w:rsidRDefault="00000000" w:rsidRPr="00000000" w14:paraId="0000002D">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2E">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2004723@student.uwtsd.ac.uk</w:t>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vAlign w:val="center"/>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07592033495</w:t>
            </w:r>
          </w:p>
          <w:p w:rsidR="00000000" w:rsidDel="00000000" w:rsidP="00000000" w:rsidRDefault="00000000" w:rsidRPr="00000000" w14:paraId="00000035">
            <w:pPr>
              <w:rPr>
                <w:rFonts w:ascii="Arial" w:cs="Arial" w:eastAsia="Arial" w:hAnsi="Arial"/>
                <w:sz w:val="22"/>
                <w:szCs w:val="22"/>
              </w:rPr>
            </w:pPr>
            <w:r w:rsidDel="00000000" w:rsidR="00000000" w:rsidRPr="00000000">
              <w:rPr>
                <w:rtl w:val="0"/>
              </w:rPr>
            </w:r>
          </w:p>
        </w:tc>
      </w:tr>
      <w:tr>
        <w:trPr>
          <w:cantSplit w:val="0"/>
          <w:tblHeader w:val="0"/>
        </w:trPr>
        <w:tc>
          <w:tcPr>
            <w:shd w:fill="bfbfbf" w:val="clear"/>
            <w:vAlign w:val="center"/>
          </w:tcPr>
          <w:p w:rsidR="00000000" w:rsidDel="00000000" w:rsidP="00000000" w:rsidRDefault="00000000" w:rsidRPr="00000000" w14:paraId="00000036">
            <w:pPr>
              <w:rPr>
                <w:rFonts w:ascii="Arial" w:cs="Arial" w:eastAsia="Arial" w:hAnsi="Arial"/>
                <w:b w:val="1"/>
                <w:i w:val="1"/>
                <w:sz w:val="22"/>
                <w:szCs w:val="22"/>
              </w:rPr>
            </w:pPr>
            <w:r w:rsidDel="00000000" w:rsidR="00000000" w:rsidRPr="00000000">
              <w:rPr>
                <w:rtl w:val="0"/>
              </w:rPr>
            </w:r>
          </w:p>
        </w:tc>
        <w:tc>
          <w:tcPr>
            <w:gridSpan w:val="2"/>
            <w:shd w:fill="bfbfbf" w:val="clear"/>
            <w:vAlign w:val="center"/>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3B">
            <w:pPr>
              <w:rPr>
                <w:rFonts w:ascii="Arial" w:cs="Arial" w:eastAsia="Arial" w:hAnsi="Arial"/>
                <w:sz w:val="22"/>
                <w:szCs w:val="22"/>
              </w:rPr>
            </w:pPr>
            <w:r w:rsidDel="00000000" w:rsidR="00000000" w:rsidRPr="00000000">
              <w:rPr>
                <w:rFonts w:ascii="Arial" w:cs="Arial" w:eastAsia="Arial" w:hAnsi="Arial"/>
                <w:sz w:val="22"/>
                <w:szCs w:val="22"/>
                <w:rtl w:val="0"/>
              </w:rPr>
              <w:t xml:space="preserve">2004723</w:t>
            </w:r>
          </w:p>
        </w:tc>
      </w:tr>
      <w:tr>
        <w:trPr>
          <w:cantSplit w:val="0"/>
          <w:trHeight w:val="549" w:hRule="atLeast"/>
          <w:tblHeader w:val="0"/>
        </w:trPr>
        <w:tc>
          <w:tcPr>
            <w:shd w:fill="f2f2f2" w:val="clear"/>
            <w:vAlign w:val="center"/>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Criminology and policing BSc </w:t>
            </w:r>
          </w:p>
        </w:tc>
      </w:tr>
      <w:tr>
        <w:trPr>
          <w:cantSplit w:val="0"/>
          <w:trHeight w:val="557" w:hRule="atLeast"/>
          <w:tblHeader w:val="0"/>
        </w:trPr>
        <w:tc>
          <w:tcPr>
            <w:shd w:fill="f2f2f2" w:val="clear"/>
            <w:vAlign w:val="cente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Luke Roach</w:t>
            </w:r>
          </w:p>
        </w:tc>
      </w:tr>
    </w:tbl>
    <w:p w:rsidR="00000000" w:rsidDel="00000000" w:rsidP="00000000" w:rsidRDefault="00000000" w:rsidRPr="00000000" w14:paraId="00000042">
      <w:pPr>
        <w:rPr>
          <w:rFonts w:ascii="Arial" w:cs="Arial" w:eastAsia="Arial" w:hAnsi="Arial"/>
        </w:rPr>
      </w:pPr>
      <w:r w:rsidDel="00000000" w:rsidR="00000000" w:rsidRPr="00000000">
        <w:rPr>
          <w:rtl w:val="0"/>
        </w:rPr>
      </w:r>
    </w:p>
    <w:p w:rsidR="00000000" w:rsidDel="00000000" w:rsidP="00000000" w:rsidRDefault="00000000" w:rsidRPr="00000000" w14:paraId="00000043">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44">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5">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3"/>
        <w:tblW w:w="1048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046">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47">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4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4B">
            <w:pPr>
              <w:jc w:val="center"/>
              <w:rPr>
                <w:rFonts w:ascii="Arial" w:cs="Arial" w:eastAsia="Arial" w:hAnsi="Arial"/>
                <w:b w:val="1"/>
                <w:sz w:val="22"/>
                <w:szCs w:val="22"/>
              </w:rPr>
            </w:pPr>
            <w:r w:rsidDel="00000000" w:rsidR="00000000" w:rsidRPr="00000000">
              <w:rPr>
                <w:rFonts w:ascii="Arial Unicode MS" w:cs="Arial Unicode MS" w:eastAsia="Arial Unicode MS" w:hAnsi="Arial Unicode MS"/>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4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4D">
            <w:pPr>
              <w:jc w:val="center"/>
              <w:rPr>
                <w:rFonts w:ascii="Arial" w:cs="Arial" w:eastAsia="Arial" w:hAnsi="Arial"/>
                <w:b w:val="1"/>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4E">
            <w:pPr>
              <w:rPr>
                <w:rFonts w:ascii="Arial" w:cs="Arial" w:eastAsia="Arial" w:hAnsi="Arial"/>
                <w:b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4F">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53">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5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05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rtl w:val="0"/>
              </w:rPr>
              <w:t xml:space="preserve"> </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57">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5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5A">
            <w:pPr>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5E">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06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1">
            <w:pPr>
              <w:jc w:val="center"/>
              <w:rPr>
                <w:rFonts w:ascii="Arial" w:cs="Arial" w:eastAsia="Arial" w:hAnsi="Arial"/>
                <w:b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066">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6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gridSpan w:val="2"/>
            <w:vAlign w:val="center"/>
          </w:tcPr>
          <w:p w:rsidR="00000000" w:rsidDel="00000000" w:rsidP="00000000" w:rsidRDefault="00000000" w:rsidRPr="00000000" w14:paraId="00000069">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6B">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C">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4"/>
        <w:tblW w:w="1048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6D">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7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71">
            <w:pPr>
              <w:rPr>
                <w:rFonts w:ascii="Arial" w:cs="Arial" w:eastAsia="Arial" w:hAnsi="Arial"/>
                <w:b w:val="1"/>
                <w:sz w:val="22"/>
                <w:szCs w:val="22"/>
              </w:rPr>
            </w:pPr>
            <w:hyperlink r:id="rId6">
              <w:r w:rsidDel="00000000" w:rsidR="00000000" w:rsidRPr="00000000">
                <w:rPr>
                  <w:rFonts w:ascii="Arial" w:cs="Arial" w:eastAsia="Arial" w:hAnsi="Arial"/>
                  <w:b w:val="1"/>
                  <w:color w:val="000000"/>
                  <w:sz w:val="22"/>
                  <w:szCs w:val="22"/>
                  <w:u w:val="non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7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74">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75">
            <w:pPr>
              <w:jc w:val="center"/>
              <w:rPr>
                <w:rFonts w:ascii="Arial" w:cs="Arial" w:eastAsia="Arial" w:hAnsi="Arial"/>
                <w:i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76">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77">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[List any other relevant documents here]</w:t>
            </w:r>
          </w:p>
        </w:tc>
        <w:tc>
          <w:tcPr>
            <w:shd w:fill="bfbfbf" w:val="clear"/>
            <w:vAlign w:val="center"/>
          </w:tcPr>
          <w:p w:rsidR="00000000" w:rsidDel="00000000" w:rsidP="00000000" w:rsidRDefault="00000000" w:rsidRPr="00000000" w14:paraId="00000078">
            <w:pPr>
              <w:jc w:val="center"/>
              <w:rPr>
                <w:rFonts w:ascii="Arial" w:cs="Arial" w:eastAsia="Arial" w:hAnsi="Arial"/>
                <w:i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79">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A">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p w:rsidR="00000000" w:rsidDel="00000000" w:rsidP="00000000" w:rsidRDefault="00000000" w:rsidRPr="00000000" w14:paraId="0000007B">
      <w:pPr>
        <w:spacing w:after="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Style w:val="Table5"/>
        <w:tblW w:w="1048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982"/>
        <w:gridCol w:w="10"/>
        <w:gridCol w:w="851"/>
        <w:tblGridChange w:id="0">
          <w:tblGrid>
            <w:gridCol w:w="562"/>
            <w:gridCol w:w="3823"/>
            <w:gridCol w:w="2409"/>
            <w:gridCol w:w="993"/>
            <w:gridCol w:w="850"/>
            <w:gridCol w:w="982"/>
            <w:gridCol w:w="10"/>
            <w:gridCol w:w="851"/>
          </w:tblGrid>
        </w:tblGridChange>
      </w:tblGrid>
      <w:tr>
        <w:trPr>
          <w:cantSplit w:val="0"/>
          <w:trHeight w:val="227" w:hRule="atLeast"/>
          <w:tblHeader w:val="0"/>
        </w:trPr>
        <w:tc>
          <w:tcPr>
            <w:shd w:fill="f2f2f2" w:val="clear"/>
          </w:tcPr>
          <w:p w:rsidR="00000000" w:rsidDel="00000000" w:rsidP="00000000" w:rsidRDefault="00000000" w:rsidRPr="00000000" w14:paraId="0000007C">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07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6"/>
          </w:tcPr>
          <w:p w:rsidR="00000000" w:rsidDel="00000000" w:rsidP="00000000" w:rsidRDefault="00000000" w:rsidRPr="00000000" w14:paraId="0000007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F">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tcPr>
          <w:p w:rsidR="00000000" w:rsidDel="00000000" w:rsidP="00000000" w:rsidRDefault="00000000" w:rsidRPr="00000000" w14:paraId="0000008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6"/>
          </w:tcPr>
          <w:p w:rsidR="00000000" w:rsidDel="00000000" w:rsidP="00000000" w:rsidRDefault="00000000" w:rsidRPr="00000000" w14:paraId="0000008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8">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8E">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08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90">
            <w:pPr>
              <w:jc w:val="both"/>
              <w:rPr>
                <w:rFonts w:ascii="Arial" w:cs="Arial" w:eastAsia="Arial" w:hAnsi="Arial"/>
                <w:sz w:val="22"/>
                <w:szCs w:val="22"/>
              </w:rPr>
            </w:pPr>
            <w:r w:rsidDel="00000000" w:rsidR="00000000" w:rsidRPr="00000000">
              <w:rPr>
                <w:rtl w:val="0"/>
              </w:rPr>
            </w:r>
          </w:p>
        </w:tc>
        <w:tc>
          <w:tcPr>
            <w:gridSpan w:val="6"/>
          </w:tcPr>
          <w:p w:rsidR="00000000" w:rsidDel="00000000" w:rsidP="00000000" w:rsidRDefault="00000000" w:rsidRPr="00000000" w14:paraId="00000091">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97">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tcPr>
          <w:p w:rsidR="00000000" w:rsidDel="00000000" w:rsidP="00000000" w:rsidRDefault="00000000" w:rsidRPr="00000000" w14:paraId="00000098">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09A">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9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9C">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9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tcPr>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0A2">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A4">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A7">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Merge w:val="restart"/>
            <w:shd w:fill="f2f2f2" w:val="clear"/>
          </w:tcPr>
          <w:p w:rsidR="00000000" w:rsidDel="00000000" w:rsidP="00000000" w:rsidRDefault="00000000" w:rsidRPr="00000000" w14:paraId="000000A8">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0A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A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A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A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vMerge w:val="continue"/>
            <w:shd w:fill="f2f2f2" w:val="clear"/>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0B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B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B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0B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B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B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BF">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0C0">
            <w:pPr>
              <w:rPr>
                <w:rFonts w:ascii="Arial" w:cs="Arial" w:eastAsia="Arial" w:hAnsi="Arial"/>
                <w:sz w:val="22"/>
                <w:szCs w:val="22"/>
              </w:rPr>
            </w:pPr>
            <w:r w:rsidDel="00000000" w:rsidR="00000000" w:rsidRPr="00000000">
              <w:rPr>
                <w:rFonts w:ascii="Arial" w:cs="Arial" w:eastAsia="Arial" w:hAnsi="Arial"/>
                <w:sz w:val="22"/>
                <w:szCs w:val="22"/>
                <w:rtl w:val="0"/>
              </w:rPr>
              <w:t xml:space="preserve">Has permission to undertake the research has been provided by the partner organisation?</w:t>
            </w:r>
          </w:p>
        </w:tc>
        <w:tc>
          <w:tcPr/>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0C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C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C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C8">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C9">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CA">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6"/>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C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C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C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D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D1">
            <w:pPr>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0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3">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 (this may be a copy of an email if appropriate).</w:t>
            </w:r>
          </w:p>
          <w:p w:rsidR="00000000" w:rsidDel="00000000" w:rsidP="00000000" w:rsidRDefault="00000000" w:rsidRPr="00000000" w14:paraId="000000D4">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D9">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A">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7"/>
        <w:tblW w:w="10495.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622"/>
        <w:gridCol w:w="2668"/>
        <w:gridCol w:w="2704"/>
        <w:gridCol w:w="2704"/>
        <w:gridCol w:w="1797"/>
        <w:tblGridChange w:id="0">
          <w:tblGrid>
            <w:gridCol w:w="622"/>
            <w:gridCol w:w="2668"/>
            <w:gridCol w:w="2704"/>
            <w:gridCol w:w="2704"/>
            <w:gridCol w:w="1797"/>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DD">
            <w:pPr>
              <w:rPr>
                <w:rFonts w:ascii="Arial" w:cs="Arial" w:eastAsia="Arial" w:hAnsi="Arial"/>
                <w:sz w:val="22"/>
                <w:szCs w:val="22"/>
              </w:rPr>
            </w:pPr>
            <w:r w:rsidDel="00000000" w:rsidR="00000000" w:rsidRPr="00000000">
              <w:rPr>
                <w:rFonts w:ascii="Arial" w:cs="Arial" w:eastAsia="Arial" w:hAnsi="Arial"/>
                <w:sz w:val="22"/>
                <w:szCs w:val="22"/>
                <w:rtl w:val="0"/>
              </w:rPr>
              <w:t xml:space="preserve">How do perceptions of mistrust between UK police forces and women in our society affect their wellbeing and lifestyle.</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0">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1">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27/09/2022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3">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4">
            <w:pPr>
              <w:rPr>
                <w:rFonts w:ascii="Arial" w:cs="Arial" w:eastAsia="Arial" w:hAnsi="Arial"/>
                <w:sz w:val="22"/>
                <w:szCs w:val="22"/>
              </w:rPr>
            </w:pPr>
            <w:r w:rsidDel="00000000" w:rsidR="00000000" w:rsidRPr="00000000">
              <w:rPr>
                <w:rFonts w:ascii="Arial" w:cs="Arial" w:eastAsia="Arial" w:hAnsi="Arial"/>
                <w:sz w:val="22"/>
                <w:szCs w:val="22"/>
                <w:rtl w:val="0"/>
              </w:rPr>
              <w:t xml:space="preserve">06/05/2023</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E5">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E6">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 per section)</w:t>
            </w:r>
          </w:p>
          <w:p w:rsidR="00000000" w:rsidDel="00000000" w:rsidP="00000000" w:rsidRDefault="00000000" w:rsidRPr="00000000" w14:paraId="000000E7">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points below:</w:t>
            </w:r>
          </w:p>
          <w:p w:rsidR="00000000" w:rsidDel="00000000" w:rsidP="00000000" w:rsidRDefault="00000000" w:rsidRPr="00000000" w14:paraId="000000E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E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E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E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240" w:lineRule="auto"/>
              <w:ind w:left="0" w:right="0" w:hanging="357"/>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EC">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E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E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F2">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0F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0F4">
            <w:pPr>
              <w:rPr>
                <w:rFonts w:ascii="Arial" w:cs="Arial" w:eastAsia="Arial" w:hAnsi="Arial"/>
              </w:rPr>
            </w:pPr>
            <w:r w:rsidDel="00000000" w:rsidR="00000000" w:rsidRPr="00000000">
              <w:rPr>
                <w:rFonts w:ascii="Arial" w:cs="Arial" w:eastAsia="Arial" w:hAnsi="Arial"/>
                <w:rtl w:val="0"/>
              </w:rPr>
              <w:t xml:space="preserve">To analyse information gathered from members of the public and compare them to current and past actions and reports that the police believe will make women feel safer in their community and rebuild their relationship with the force.</w:t>
            </w:r>
          </w:p>
          <w:p w:rsidR="00000000" w:rsidDel="00000000" w:rsidP="00000000" w:rsidRDefault="00000000" w:rsidRPr="00000000" w14:paraId="000000F5">
            <w:pPr>
              <w:rPr>
                <w:rFonts w:ascii="Arial" w:cs="Arial" w:eastAsia="Arial" w:hAnsi="Arial"/>
              </w:rPr>
            </w:pPr>
            <w:r w:rsidDel="00000000" w:rsidR="00000000" w:rsidRPr="00000000">
              <w:rPr>
                <w:rtl w:val="0"/>
              </w:rPr>
            </w:r>
          </w:p>
          <w:p w:rsidR="00000000" w:rsidDel="00000000" w:rsidP="00000000" w:rsidRDefault="00000000" w:rsidRPr="00000000" w14:paraId="000000F6">
            <w:pPr>
              <w:rPr>
                <w:rFonts w:ascii="Arial" w:cs="Arial" w:eastAsia="Arial" w:hAnsi="Arial"/>
              </w:rPr>
            </w:pPr>
            <w:r w:rsidDel="00000000" w:rsidR="00000000" w:rsidRPr="00000000">
              <w:rPr>
                <w:rtl w:val="0"/>
              </w:rPr>
            </w:r>
          </w:p>
          <w:p w:rsidR="00000000" w:rsidDel="00000000" w:rsidP="00000000" w:rsidRDefault="00000000" w:rsidRPr="00000000" w14:paraId="000000F7">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FB">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0F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0FD">
            <w:pPr>
              <w:rPr>
                <w:rFonts w:ascii="Arial" w:cs="Arial" w:eastAsia="Arial" w:hAnsi="Arial"/>
              </w:rPr>
            </w:pPr>
            <w:r w:rsidDel="00000000" w:rsidR="00000000" w:rsidRPr="00000000">
              <w:rPr>
                <w:rtl w:val="0"/>
              </w:rPr>
            </w:r>
          </w:p>
          <w:p w:rsidR="00000000" w:rsidDel="00000000" w:rsidP="00000000" w:rsidRDefault="00000000" w:rsidRPr="00000000" w14:paraId="000000FE">
            <w:pPr>
              <w:rPr>
                <w:rFonts w:ascii="Arial" w:cs="Arial" w:eastAsia="Arial" w:hAnsi="Arial"/>
              </w:rPr>
            </w:pPr>
            <w:r w:rsidDel="00000000" w:rsidR="00000000" w:rsidRPr="00000000">
              <w:rPr>
                <w:rFonts w:ascii="Arial" w:cs="Arial" w:eastAsia="Arial" w:hAnsi="Arial"/>
                <w:rtl w:val="0"/>
              </w:rPr>
              <w:t xml:space="preserve">Are police in the UK doing enough to influence the rebuilding of their relationship with women in our society and what do women think needs to change</w:t>
            </w:r>
          </w:p>
          <w:p w:rsidR="00000000" w:rsidDel="00000000" w:rsidP="00000000" w:rsidRDefault="00000000" w:rsidRPr="00000000" w14:paraId="000000F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0">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4">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10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106">
            <w:pPr>
              <w:rPr>
                <w:rFonts w:ascii="Arial" w:cs="Arial" w:eastAsia="Arial" w:hAnsi="Arial"/>
              </w:rPr>
            </w:pPr>
            <w:r w:rsidDel="00000000" w:rsidR="00000000" w:rsidRPr="00000000">
              <w:rPr>
                <w:rtl w:val="0"/>
              </w:rPr>
            </w:r>
          </w:p>
          <w:p w:rsidR="00000000" w:rsidDel="00000000" w:rsidP="00000000" w:rsidRDefault="00000000" w:rsidRPr="00000000" w14:paraId="00000107">
            <w:pPr>
              <w:rPr>
                <w:rFonts w:ascii="Arial" w:cs="Arial" w:eastAsia="Arial" w:hAnsi="Arial"/>
              </w:rPr>
            </w:pPr>
            <w:r w:rsidDel="00000000" w:rsidR="00000000" w:rsidRPr="00000000">
              <w:rPr>
                <w:rFonts w:ascii="Arial" w:cs="Arial" w:eastAsia="Arial" w:hAnsi="Arial"/>
                <w:rtl w:val="0"/>
              </w:rPr>
              <w:t xml:space="preserve">The aims of this research project are to investigate new solutions that could be explored to build back the lost trust which will lead to improving women’s wellbeing and lifestyle and if enough is being done to support women with this issue</w:t>
            </w:r>
          </w:p>
          <w:p w:rsidR="00000000" w:rsidDel="00000000" w:rsidP="00000000" w:rsidRDefault="00000000" w:rsidRPr="00000000" w14:paraId="0000010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9">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D">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10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10F">
            <w:pPr>
              <w:rPr>
                <w:rFonts w:ascii="Arial" w:cs="Arial" w:eastAsia="Arial" w:hAnsi="Arial"/>
              </w:rPr>
            </w:pPr>
            <w:r w:rsidDel="00000000" w:rsidR="00000000" w:rsidRPr="00000000">
              <w:rPr>
                <w:rtl w:val="0"/>
              </w:rPr>
            </w:r>
          </w:p>
          <w:p w:rsidR="00000000" w:rsidDel="00000000" w:rsidP="00000000" w:rsidRDefault="00000000" w:rsidRPr="00000000" w14:paraId="00000110">
            <w:pPr>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a focus on looking into where the issue stemmed from and how it has increased over the past few years. Research will be retrieved on public perceptions of the topic which will then be compared to previous findings created by organisations and the police force. </w:t>
            </w:r>
          </w:p>
          <w:p w:rsidR="00000000" w:rsidDel="00000000" w:rsidP="00000000" w:rsidRDefault="00000000" w:rsidRPr="00000000" w14:paraId="000001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2">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16">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17">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(maximum 600 words)</w:t>
            </w:r>
          </w:p>
          <w:p w:rsidR="00000000" w:rsidDel="00000000" w:rsidP="00000000" w:rsidRDefault="00000000" w:rsidRPr="00000000" w14:paraId="00000118">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11C">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1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E">
            <w:pPr>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an investigation into the findings that will be gathered from the questionnaire created for the public to complete. This will then be reviewed and analysed appropriately to ensure relevant and accurate data is collected. Survey monkey is a questionnaire forum that will be used to complete this research</w:t>
            </w:r>
          </w:p>
          <w:p w:rsidR="00000000" w:rsidDel="00000000" w:rsidP="00000000" w:rsidRDefault="00000000" w:rsidRPr="00000000" w14:paraId="0000011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0">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24">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25">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126">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12A">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vAlign w:val="center"/>
          </w:tcPr>
          <w:p w:rsidR="00000000" w:rsidDel="00000000" w:rsidP="00000000" w:rsidRDefault="00000000" w:rsidRPr="00000000" w14:paraId="0000012B">
            <w:pPr>
              <w:rPr>
                <w:rFonts w:ascii="Arial" w:cs="Arial" w:eastAsia="Arial" w:hAnsi="Arial"/>
                <w:sz w:val="22"/>
                <w:szCs w:val="22"/>
              </w:rPr>
            </w:pPr>
            <w:r w:rsidDel="00000000" w:rsidR="00000000" w:rsidRPr="00000000">
              <w:rPr>
                <w:rFonts w:ascii="Arial" w:cs="Arial" w:eastAsia="Arial" w:hAnsi="Arial"/>
                <w:sz w:val="22"/>
                <w:szCs w:val="22"/>
                <w:rtl w:val="0"/>
              </w:rPr>
              <w:t xml:space="preserve">Llanelli, Carmarthen, Swansea, Cardiff</w:t>
            </w:r>
          </w:p>
          <w:p w:rsidR="00000000" w:rsidDel="00000000" w:rsidP="00000000" w:rsidRDefault="00000000" w:rsidRPr="00000000" w14:paraId="0000012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D">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31">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32">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33">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cantSplit w:val="0"/>
          <w:trHeight w:val="454" w:hRule="atLeast"/>
          <w:tblHeader w:val="0"/>
        </w:trPr>
        <w:tc>
          <w:tcPr>
            <w:vAlign w:val="center"/>
          </w:tcPr>
          <w:p w:rsidR="00000000" w:rsidDel="00000000" w:rsidP="00000000" w:rsidRDefault="00000000" w:rsidRPr="00000000" w14:paraId="00000137">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4"/>
            <w:vAlign w:val="center"/>
          </w:tcPr>
          <w:p w:rsidR="00000000" w:rsidDel="00000000" w:rsidP="00000000" w:rsidRDefault="00000000" w:rsidRPr="00000000" w14:paraId="0000013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B">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3F">
      <w:pPr>
        <w:rPr/>
      </w:pPr>
      <w:r w:rsidDel="00000000" w:rsidR="00000000" w:rsidRPr="00000000">
        <w:rPr>
          <w:rtl w:val="0"/>
        </w:rPr>
      </w:r>
    </w:p>
    <w:tbl>
      <w:tblPr>
        <w:tblStyle w:val="Table8"/>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cantSplit w:val="0"/>
          <w:trHeight w:val="383" w:hRule="atLeast"/>
          <w:tblHeader w:val="0"/>
        </w:trPr>
        <w:tc>
          <w:tcPr>
            <w:vMerge w:val="restart"/>
            <w:shd w:fill="f2f2f2" w:val="clear"/>
            <w:vAlign w:val="center"/>
          </w:tcPr>
          <w:p w:rsidR="00000000" w:rsidDel="00000000" w:rsidP="00000000" w:rsidRDefault="00000000" w:rsidRPr="00000000" w14:paraId="00000140">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restart"/>
            <w:shd w:fill="f2f2f2" w:val="clear"/>
            <w:vAlign w:val="center"/>
          </w:tcPr>
          <w:p w:rsidR="00000000" w:rsidDel="00000000" w:rsidP="00000000" w:rsidRDefault="00000000" w:rsidRPr="00000000" w14:paraId="0000014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142">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4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14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218" w:hRule="atLeast"/>
          <w:tblHeader w:val="0"/>
        </w:trPr>
        <w:tc>
          <w:tcPr>
            <w:vMerge w:val="continue"/>
            <w:shd w:fill="f2f2f2" w:val="clear"/>
            <w:vAlign w:val="center"/>
          </w:tcPr>
          <w:p w:rsidR="00000000" w:rsidDel="00000000" w:rsidP="00000000" w:rsidRDefault="00000000" w:rsidRPr="00000000" w14:paraId="000001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4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4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fffff" w:val="clear"/>
            <w:vAlign w:val="center"/>
          </w:tcPr>
          <w:p w:rsidR="00000000" w:rsidDel="00000000" w:rsidP="00000000" w:rsidRDefault="00000000" w:rsidRPr="00000000" w14:paraId="00000149">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3"/>
            <w:shd w:fill="ffffff" w:val="clear"/>
          </w:tcPr>
          <w:p w:rsidR="00000000" w:rsidDel="00000000" w:rsidP="00000000" w:rsidRDefault="00000000" w:rsidRPr="00000000" w14:paraId="0000014A">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rsidR="00000000" w:rsidDel="00000000" w:rsidP="00000000" w:rsidRDefault="00000000" w:rsidRPr="00000000" w14:paraId="0000014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E">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51">
      <w:pPr>
        <w:spacing w:after="240" w:lineRule="auto"/>
        <w:jc w:val="both"/>
        <w:rPr>
          <w:rFonts w:ascii="Arial" w:cs="Arial" w:eastAsia="Arial" w:hAnsi="Arial"/>
          <w:b w:val="1"/>
          <w:sz w:val="22"/>
          <w:szCs w:val="22"/>
        </w:rPr>
      </w:pPr>
      <w:r w:rsidDel="00000000" w:rsidR="00000000" w:rsidRPr="00000000">
        <w:rPr>
          <w:rtl w:val="0"/>
        </w:rPr>
      </w:r>
    </w:p>
    <w:tbl>
      <w:tblPr>
        <w:tblStyle w:val="Table9"/>
        <w:tblW w:w="10451.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52">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53">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Does your research relate to one or more of the seven aims of the Well-being of Future Generations (Wales) Act 2015?</w:t>
            </w:r>
          </w:p>
        </w:tc>
        <w:tc>
          <w:tcPr>
            <w:shd w:fill="f2f2f2" w:val="clear"/>
          </w:tcPr>
          <w:p w:rsidR="00000000" w:rsidDel="00000000" w:rsidP="00000000" w:rsidRDefault="00000000" w:rsidRPr="00000000" w14:paraId="0000015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5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5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5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59">
            <w:pPr>
              <w:rPr>
                <w:rFonts w:ascii="Arial" w:cs="Arial" w:eastAsia="Arial" w:hAnsi="Arial"/>
                <w:sz w:val="22"/>
                <w:szCs w:val="22"/>
              </w:rPr>
            </w:pPr>
            <w:r w:rsidDel="00000000" w:rsidR="00000000" w:rsidRPr="00000000">
              <w:rPr>
                <w:rFonts w:ascii="Arial" w:cs="Arial" w:eastAsia="Arial" w:hAnsi="Arial"/>
                <w:sz w:val="22"/>
                <w:szCs w:val="22"/>
                <w:rtl w:val="0"/>
              </w:rPr>
              <w:t xml:space="preserve">A prosperous Wales</w:t>
            </w:r>
          </w:p>
        </w:tc>
        <w:tc>
          <w:tcPr>
            <w:shd w:fill="bfbfbf" w:val="clear"/>
            <w:vAlign w:val="center"/>
          </w:tcPr>
          <w:p w:rsidR="00000000" w:rsidDel="00000000" w:rsidP="00000000" w:rsidRDefault="00000000" w:rsidRPr="00000000" w14:paraId="0000015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5D">
            <w:pPr>
              <w:rPr>
                <w:rFonts w:ascii="Arial" w:cs="Arial" w:eastAsia="Arial" w:hAnsi="Arial"/>
                <w:sz w:val="22"/>
                <w:szCs w:val="22"/>
              </w:rPr>
            </w:pPr>
            <w:r w:rsidDel="00000000" w:rsidR="00000000" w:rsidRPr="00000000">
              <w:rPr>
                <w:rFonts w:ascii="Arial" w:cs="Arial" w:eastAsia="Arial" w:hAnsi="Arial"/>
                <w:sz w:val="22"/>
                <w:szCs w:val="22"/>
                <w:rtl w:val="0"/>
              </w:rPr>
              <w:t xml:space="preserve">A resilient Wales</w:t>
            </w:r>
          </w:p>
        </w:tc>
        <w:tc>
          <w:tcPr>
            <w:shd w:fill="bfbfbf" w:val="clear"/>
            <w:vAlign w:val="center"/>
          </w:tcPr>
          <w:p w:rsidR="00000000" w:rsidDel="00000000" w:rsidP="00000000" w:rsidRDefault="00000000" w:rsidRPr="00000000" w14:paraId="0000015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6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61">
            <w:pPr>
              <w:rPr>
                <w:rFonts w:ascii="Arial" w:cs="Arial" w:eastAsia="Arial" w:hAnsi="Arial"/>
                <w:sz w:val="22"/>
                <w:szCs w:val="22"/>
              </w:rPr>
            </w:pPr>
            <w:r w:rsidDel="00000000" w:rsidR="00000000" w:rsidRPr="00000000">
              <w:rPr>
                <w:rFonts w:ascii="Arial" w:cs="Arial" w:eastAsia="Arial" w:hAnsi="Arial"/>
                <w:sz w:val="22"/>
                <w:szCs w:val="22"/>
                <w:rtl w:val="0"/>
              </w:rPr>
              <w:t xml:space="preserve">A healthier Wales</w:t>
            </w:r>
          </w:p>
        </w:tc>
        <w:tc>
          <w:tcPr>
            <w:shd w:fill="bfbfbf" w:val="clear"/>
            <w:vAlign w:val="center"/>
          </w:tcPr>
          <w:p w:rsidR="00000000" w:rsidDel="00000000" w:rsidP="00000000" w:rsidRDefault="00000000" w:rsidRPr="00000000" w14:paraId="0000016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6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65">
            <w:pPr>
              <w:rPr>
                <w:rFonts w:ascii="Arial" w:cs="Arial" w:eastAsia="Arial" w:hAnsi="Arial"/>
                <w:sz w:val="22"/>
                <w:szCs w:val="22"/>
              </w:rPr>
            </w:pPr>
            <w:r w:rsidDel="00000000" w:rsidR="00000000" w:rsidRPr="00000000">
              <w:rPr>
                <w:rFonts w:ascii="Arial" w:cs="Arial" w:eastAsia="Arial" w:hAnsi="Arial"/>
                <w:sz w:val="22"/>
                <w:szCs w:val="22"/>
                <w:rtl w:val="0"/>
              </w:rPr>
              <w:t xml:space="preserve">A more equal Wales</w:t>
            </w:r>
          </w:p>
        </w:tc>
        <w:tc>
          <w:tcPr>
            <w:shd w:fill="bfbfbf" w:val="clear"/>
            <w:vAlign w:val="center"/>
          </w:tcPr>
          <w:p w:rsidR="00000000" w:rsidDel="00000000" w:rsidP="00000000" w:rsidRDefault="00000000" w:rsidRPr="00000000" w14:paraId="0000016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69">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cohesive communities</w:t>
            </w:r>
          </w:p>
        </w:tc>
        <w:tc>
          <w:tcPr>
            <w:shd w:fill="bfbfbf" w:val="clear"/>
            <w:vAlign w:val="center"/>
          </w:tcPr>
          <w:p w:rsidR="00000000" w:rsidDel="00000000" w:rsidP="00000000" w:rsidRDefault="00000000" w:rsidRPr="00000000" w14:paraId="0000016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6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6D">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vibrant culture and thriving Welsh language</w:t>
            </w:r>
          </w:p>
        </w:tc>
        <w:tc>
          <w:tcPr>
            <w:shd w:fill="bfbfbf" w:val="clear"/>
            <w:vAlign w:val="center"/>
          </w:tcPr>
          <w:p w:rsidR="00000000" w:rsidDel="00000000" w:rsidP="00000000" w:rsidRDefault="00000000" w:rsidRPr="00000000" w14:paraId="0000016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71">
            <w:pPr>
              <w:rPr>
                <w:rFonts w:ascii="Arial" w:cs="Arial" w:eastAsia="Arial" w:hAnsi="Arial"/>
                <w:sz w:val="22"/>
                <w:szCs w:val="22"/>
              </w:rPr>
            </w:pPr>
            <w:r w:rsidDel="00000000" w:rsidR="00000000" w:rsidRPr="00000000">
              <w:rPr>
                <w:rFonts w:ascii="Arial" w:cs="Arial" w:eastAsia="Arial" w:hAnsi="Arial"/>
                <w:sz w:val="22"/>
                <w:szCs w:val="22"/>
                <w:rtl w:val="0"/>
              </w:rPr>
              <w:t xml:space="preserve">A globally responsible Wales</w:t>
            </w:r>
          </w:p>
        </w:tc>
        <w:tc>
          <w:tcPr>
            <w:shd w:fill="bfbfbf" w:val="clear"/>
            <w:vAlign w:val="center"/>
          </w:tcPr>
          <w:p w:rsidR="00000000" w:rsidDel="00000000" w:rsidP="00000000" w:rsidRDefault="00000000" w:rsidRPr="00000000" w14:paraId="0000017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175">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of the above, please give details:</w:t>
            </w:r>
          </w:p>
        </w:tc>
      </w:tr>
      <w:tr>
        <w:trPr>
          <w:cantSplit w:val="0"/>
          <w:trHeight w:val="403" w:hRule="atLeast"/>
          <w:tblHeader w:val="0"/>
        </w:trPr>
        <w:tc>
          <w:tcPr>
            <w:vAlign w:val="center"/>
          </w:tcPr>
          <w:p w:rsidR="00000000" w:rsidDel="00000000" w:rsidP="00000000" w:rsidRDefault="00000000" w:rsidRPr="00000000" w14:paraId="00000178">
            <w:pPr>
              <w:jc w:val="center"/>
              <w:rPr>
                <w:rFonts w:ascii="Arial" w:cs="Arial" w:eastAsia="Arial" w:hAnsi="Arial"/>
                <w:sz w:val="22"/>
                <w:szCs w:val="22"/>
              </w:rPr>
            </w:pPr>
            <w:r w:rsidDel="00000000" w:rsidR="00000000" w:rsidRPr="00000000">
              <w:rPr>
                <w:rtl w:val="0"/>
              </w:rPr>
            </w:r>
          </w:p>
        </w:tc>
        <w:tc>
          <w:tcPr>
            <w:gridSpan w:val="3"/>
            <w:shd w:fill="auto" w:val="clear"/>
            <w:vAlign w:val="center"/>
          </w:tcPr>
          <w:p w:rsidR="00000000" w:rsidDel="00000000" w:rsidP="00000000" w:rsidRDefault="00000000" w:rsidRPr="00000000" w14:paraId="00000179">
            <w:pPr>
              <w:rPr>
                <w:rFonts w:ascii="Arial" w:cs="Arial" w:eastAsia="Arial" w:hAnsi="Arial"/>
              </w:rPr>
            </w:pPr>
            <w:r w:rsidDel="00000000" w:rsidR="00000000" w:rsidRPr="00000000">
              <w:rPr>
                <w:rFonts w:ascii="Arial" w:cs="Arial" w:eastAsia="Arial" w:hAnsi="Arial"/>
                <w:rtl w:val="0"/>
              </w:rPr>
              <w:t xml:space="preserve">Making women in Wales feel safer by improving their wellbeing and taking steps to improving the relationship between themselves and the police force </w:t>
            </w:r>
          </w:p>
          <w:p w:rsidR="00000000" w:rsidDel="00000000" w:rsidP="00000000" w:rsidRDefault="00000000" w:rsidRPr="00000000" w14:paraId="0000017A">
            <w:pPr>
              <w:rPr>
                <w:rFonts w:ascii="Arial" w:cs="Arial" w:eastAsia="Arial" w:hAnsi="Arial"/>
              </w:rPr>
            </w:pPr>
            <w:r w:rsidDel="00000000" w:rsidR="00000000" w:rsidRPr="00000000">
              <w:rPr>
                <w:rtl w:val="0"/>
              </w:rPr>
            </w:r>
          </w:p>
          <w:p w:rsidR="00000000" w:rsidDel="00000000" w:rsidP="00000000" w:rsidRDefault="00000000" w:rsidRPr="00000000" w14:paraId="0000017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C">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7F">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80">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0"/>
        <w:tblW w:w="10451.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181">
            <w:pPr>
              <w:rPr>
                <w:rFonts w:ascii="Arial" w:cs="Arial" w:eastAsia="Arial" w:hAnsi="Arial"/>
                <w:b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8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vAlign w:val="center"/>
          </w:tcPr>
          <w:p w:rsidR="00000000" w:rsidDel="00000000" w:rsidP="00000000" w:rsidRDefault="00000000" w:rsidRPr="00000000" w14:paraId="0000018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18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8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8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18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8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89">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8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18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8D">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8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18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1">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9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19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5">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9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19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9">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9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19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9D">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9E">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19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1">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A2">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1A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5">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A6">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A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9">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AA">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A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D">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AE">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A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B2">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1B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5">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B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1B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9">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BA">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B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D">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BE">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B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1">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C2">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1C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5">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C6">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1C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C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C9">
            <w:pP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1CA">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CB">
            <w:pPr>
              <w:rPr>
                <w:rFonts w:ascii="Arial" w:cs="Arial" w:eastAsia="Arial" w:hAnsi="Arial"/>
              </w:rPr>
            </w:pPr>
            <w:r w:rsidDel="00000000" w:rsidR="00000000" w:rsidRPr="00000000">
              <w:rPr>
                <w:rtl w:val="0"/>
              </w:rPr>
            </w:r>
          </w:p>
          <w:p w:rsidR="00000000" w:rsidDel="00000000" w:rsidP="00000000" w:rsidRDefault="00000000" w:rsidRPr="00000000" w14:paraId="000001CC">
            <w:pPr>
              <w:rPr>
                <w:rFonts w:ascii="Arial" w:cs="Arial" w:eastAsia="Arial" w:hAnsi="Arial"/>
              </w:rPr>
            </w:pPr>
            <w:r w:rsidDel="00000000" w:rsidR="00000000" w:rsidRPr="00000000">
              <w:rPr>
                <w:rtl w:val="0"/>
              </w:rPr>
            </w:r>
          </w:p>
          <w:p w:rsidR="00000000" w:rsidDel="00000000" w:rsidP="00000000" w:rsidRDefault="00000000" w:rsidRPr="00000000" w14:paraId="000001C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E">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D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3">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D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5">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p w:rsidR="00000000" w:rsidDel="00000000" w:rsidP="00000000" w:rsidRDefault="00000000" w:rsidRPr="00000000" w14:paraId="000001D6">
      <w:pPr>
        <w:rPr>
          <w:rFonts w:ascii="Arial" w:cs="Arial" w:eastAsia="Arial" w:hAnsi="Arial"/>
          <w:sz w:val="24"/>
          <w:szCs w:val="24"/>
        </w:rPr>
      </w:pPr>
      <w:r w:rsidDel="00000000" w:rsidR="00000000" w:rsidRPr="00000000">
        <w:rPr>
          <w:rFonts w:ascii="Arial" w:cs="Arial" w:eastAsia="Arial" w:hAnsi="Arial"/>
          <w:sz w:val="24"/>
          <w:szCs w:val="24"/>
          <w:rtl w:val="0"/>
        </w:rPr>
        <w:t xml:space="preserve">If there are no participants then do not complete this section, but go directly to section H.</w:t>
      </w:r>
    </w:p>
    <w:p w:rsidR="00000000" w:rsidDel="00000000" w:rsidP="00000000" w:rsidRDefault="00000000" w:rsidRPr="00000000" w14:paraId="000001D7">
      <w:pPr>
        <w:rPr>
          <w:rFonts w:ascii="Arial" w:cs="Arial" w:eastAsia="Arial" w:hAnsi="Arial"/>
          <w:sz w:val="24"/>
          <w:szCs w:val="24"/>
        </w:rPr>
      </w:pPr>
      <w:r w:rsidDel="00000000" w:rsidR="00000000" w:rsidRPr="00000000">
        <w:rPr>
          <w:rtl w:val="0"/>
        </w:rPr>
      </w:r>
    </w:p>
    <w:tbl>
      <w:tblPr>
        <w:tblStyle w:val="Table11"/>
        <w:tblW w:w="10451.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D8">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D9">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DA">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D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DC">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D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D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DF">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E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E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E3">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E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E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E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E7">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1E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EB">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1E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EF">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1F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F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F3">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1F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F7">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1F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FB">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1F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FF">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200">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20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20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03">
            <w:pPr>
              <w:jc w:val="cente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04">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205">
            <w:pPr>
              <w:rPr>
                <w:rFonts w:ascii="Arial" w:cs="Arial" w:eastAsia="Arial" w:hAnsi="Arial"/>
              </w:rPr>
            </w:pPr>
            <w:r w:rsidDel="00000000" w:rsidR="00000000" w:rsidRPr="00000000">
              <w:rPr>
                <w:rtl w:val="0"/>
              </w:rPr>
            </w:r>
          </w:p>
          <w:p w:rsidR="00000000" w:rsidDel="00000000" w:rsidP="00000000" w:rsidRDefault="00000000" w:rsidRPr="00000000" w14:paraId="00000206">
            <w:pPr>
              <w:rPr>
                <w:rFonts w:ascii="Arial" w:cs="Arial" w:eastAsia="Arial" w:hAnsi="Arial"/>
              </w:rPr>
            </w:pPr>
            <w:r w:rsidDel="00000000" w:rsidR="00000000" w:rsidRPr="00000000">
              <w:rPr>
                <w:rFonts w:ascii="Arial" w:cs="Arial" w:eastAsia="Arial" w:hAnsi="Arial"/>
                <w:rtl w:val="0"/>
              </w:rPr>
              <w:t xml:space="preserve">Students and members of the community</w:t>
            </w:r>
          </w:p>
          <w:p w:rsidR="00000000" w:rsidDel="00000000" w:rsidP="00000000" w:rsidRDefault="00000000" w:rsidRPr="00000000" w14:paraId="0000020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8">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0B">
      <w:pPr>
        <w:rPr>
          <w:rFonts w:ascii="Arial" w:cs="Arial" w:eastAsia="Arial" w:hAnsi="Arial"/>
          <w:sz w:val="24"/>
          <w:szCs w:val="24"/>
        </w:rPr>
      </w:pPr>
      <w:r w:rsidDel="00000000" w:rsidR="00000000" w:rsidRPr="00000000">
        <w:rPr>
          <w:rtl w:val="0"/>
        </w:rPr>
      </w:r>
    </w:p>
    <w:tbl>
      <w:tblPr>
        <w:tblStyle w:val="Table12"/>
        <w:tblW w:w="10451.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20C">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20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20E">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1">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212">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1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4">
            <w:pPr>
              <w:rPr>
                <w:rFonts w:ascii="Arial" w:cs="Arial" w:eastAsia="Arial" w:hAnsi="Arial"/>
                <w:sz w:val="22"/>
                <w:szCs w:val="22"/>
              </w:rPr>
            </w:pPr>
            <w:r w:rsidDel="00000000" w:rsidR="00000000" w:rsidRPr="00000000">
              <w:rPr>
                <w:rFonts w:ascii="Arial" w:cs="Arial" w:eastAsia="Arial" w:hAnsi="Arial"/>
                <w:sz w:val="22"/>
                <w:szCs w:val="22"/>
                <w:rtl w:val="0"/>
              </w:rPr>
              <w:t xml:space="preserve">100</w:t>
            </w:r>
          </w:p>
          <w:p w:rsidR="00000000" w:rsidDel="00000000" w:rsidP="00000000" w:rsidRDefault="00000000" w:rsidRPr="00000000" w14:paraId="0000021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6">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8">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219">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B">
            <w:pPr>
              <w:rPr>
                <w:rFonts w:ascii="Arial" w:cs="Arial" w:eastAsia="Arial" w:hAnsi="Arial"/>
                <w:sz w:val="22"/>
                <w:szCs w:val="22"/>
              </w:rPr>
            </w:pPr>
            <w:r w:rsidDel="00000000" w:rsidR="00000000" w:rsidRPr="00000000">
              <w:rPr>
                <w:rFonts w:ascii="Arial" w:cs="Arial" w:eastAsia="Arial" w:hAnsi="Arial"/>
                <w:sz w:val="22"/>
                <w:szCs w:val="22"/>
                <w:rtl w:val="0"/>
              </w:rPr>
              <w:t xml:space="preserve">Members of the general public and students</w:t>
            </w:r>
          </w:p>
          <w:p w:rsidR="00000000" w:rsidDel="00000000" w:rsidP="00000000" w:rsidRDefault="00000000" w:rsidRPr="00000000" w14:paraId="0000021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D">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21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21F">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22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1">
            <w:pPr>
              <w:rPr>
                <w:rFonts w:ascii="Arial" w:cs="Arial" w:eastAsia="Arial" w:hAnsi="Arial"/>
                <w:sz w:val="22"/>
                <w:szCs w:val="22"/>
              </w:rPr>
            </w:pPr>
            <w:r w:rsidDel="00000000" w:rsidR="00000000" w:rsidRPr="00000000">
              <w:rPr>
                <w:rFonts w:ascii="Arial" w:cs="Arial" w:eastAsia="Arial" w:hAnsi="Arial"/>
                <w:sz w:val="22"/>
                <w:szCs w:val="22"/>
                <w:rtl w:val="0"/>
              </w:rPr>
              <w:t xml:space="preserve">Members of the relevant social media platforms that will be used</w:t>
            </w:r>
          </w:p>
          <w:p w:rsidR="00000000" w:rsidDel="00000000" w:rsidP="00000000" w:rsidRDefault="00000000" w:rsidRPr="00000000" w14:paraId="000002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3">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2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25">
      <w:pPr>
        <w:rPr/>
      </w:pPr>
      <w:r w:rsidDel="00000000" w:rsidR="00000000" w:rsidRPr="00000000">
        <w:rPr>
          <w:rtl w:val="0"/>
        </w:rPr>
      </w:r>
    </w:p>
    <w:tbl>
      <w:tblPr>
        <w:tblStyle w:val="Table13"/>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226">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27">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28">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2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2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22B">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2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2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2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2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3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3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23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3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3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23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3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3D">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3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42">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4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4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4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4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4C">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4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4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251">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25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5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256">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25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5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25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25B">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25F">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1">
            <w:pPr>
              <w:rPr>
                <w:rFonts w:ascii="Arial" w:cs="Arial" w:eastAsia="Arial" w:hAnsi="Arial"/>
                <w:sz w:val="22"/>
                <w:szCs w:val="22"/>
              </w:rPr>
            </w:pPr>
            <w:r w:rsidDel="00000000" w:rsidR="00000000" w:rsidRPr="00000000">
              <w:rPr>
                <w:rFonts w:ascii="Arial" w:cs="Arial" w:eastAsia="Arial" w:hAnsi="Arial"/>
                <w:sz w:val="22"/>
                <w:szCs w:val="22"/>
                <w:rtl w:val="0"/>
              </w:rPr>
              <w:t xml:space="preserve">It will not be compulsory to fill out the questionnaire. The participant is also able to exit the questionnaire once started if they do not wish to continue</w:t>
            </w:r>
          </w:p>
          <w:p w:rsidR="00000000" w:rsidDel="00000000" w:rsidP="00000000" w:rsidRDefault="00000000" w:rsidRPr="00000000" w14:paraId="0000026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3">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67">
      <w:pPr>
        <w:rPr/>
      </w:pPr>
      <w:r w:rsidDel="00000000" w:rsidR="00000000" w:rsidRPr="00000000">
        <w:rPr>
          <w:rtl w:val="0"/>
        </w:rPr>
      </w:r>
    </w:p>
    <w:tbl>
      <w:tblPr>
        <w:tblStyle w:val="Table14"/>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268">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6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6A">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6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6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26D">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6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270">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27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7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275">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7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7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7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27A">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7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7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27F">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8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8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284">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288">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C">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90">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9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p w:rsidR="00000000" w:rsidDel="00000000" w:rsidP="00000000" w:rsidRDefault="00000000" w:rsidRPr="00000000" w14:paraId="00000292">
      <w:pPr>
        <w:rPr>
          <w:rFonts w:ascii="Arial" w:cs="Arial" w:eastAsia="Arial" w:hAnsi="Arial"/>
          <w:b w:val="1"/>
          <w:sz w:val="22"/>
          <w:szCs w:val="22"/>
        </w:rPr>
      </w:pPr>
      <w:r w:rsidDel="00000000" w:rsidR="00000000" w:rsidRPr="00000000">
        <w:rPr>
          <w:rtl w:val="0"/>
        </w:rPr>
      </w:r>
    </w:p>
    <w:tbl>
      <w:tblPr>
        <w:tblStyle w:val="Table15"/>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293">
            <w:pPr>
              <w:pStyle w:val="Heading1"/>
              <w:tabs>
                <w:tab w:val="left" w:pos="5103"/>
              </w:tabs>
              <w:jc w:val="left"/>
              <w:rPr>
                <w:rFonts w:ascii="Arial" w:cs="Arial" w:eastAsia="Arial" w:hAnsi="Arial"/>
                <w:b w:val="0"/>
              </w:rPr>
            </w:pPr>
            <w:r w:rsidDel="00000000" w:rsidR="00000000" w:rsidRPr="00000000">
              <w:rPr>
                <w:rtl w:val="0"/>
              </w:rPr>
            </w:r>
          </w:p>
        </w:tc>
        <w:tc>
          <w:tcPr>
            <w:gridSpan w:val="4"/>
            <w:tcBorders>
              <w:bottom w:color="000000" w:space="0" w:sz="4" w:val="single"/>
            </w:tcBorders>
            <w:shd w:fill="f2f2f2" w:val="clear"/>
          </w:tcPr>
          <w:p w:rsidR="00000000" w:rsidDel="00000000" w:rsidP="00000000" w:rsidRDefault="00000000" w:rsidRPr="00000000" w14:paraId="00000294">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95">
            <w:pPr>
              <w:rPr/>
            </w:pPr>
            <w:r w:rsidDel="00000000" w:rsidR="00000000" w:rsidRPr="00000000">
              <w:rPr>
                <w:rtl w:val="0"/>
              </w:rPr>
            </w:r>
          </w:p>
          <w:p w:rsidR="00000000" w:rsidDel="00000000" w:rsidP="00000000" w:rsidRDefault="00000000" w:rsidRPr="00000000" w14:paraId="00000296">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29A">
            <w:pPr>
              <w:pStyle w:val="Heading1"/>
              <w:tabs>
                <w:tab w:val="left" w:pos="5103"/>
              </w:tabs>
              <w:rPr>
                <w:rFonts w:ascii="Arial" w:cs="Arial" w:eastAsia="Arial" w:hAnsi="Arial"/>
                <w:b w:val="0"/>
                <w:sz w:val="20"/>
                <w:szCs w:val="20"/>
              </w:rPr>
            </w:pPr>
            <w:r w:rsidDel="00000000" w:rsidR="00000000" w:rsidRPr="00000000">
              <w:rPr>
                <w:rFonts w:ascii="Arial" w:cs="Arial" w:eastAsia="Arial" w:hAnsi="Arial"/>
                <w:b w:val="0"/>
                <w:sz w:val="20"/>
                <w:szCs w:val="20"/>
                <w:rtl w:val="0"/>
              </w:rPr>
              <w:t xml:space="preserve">1</w:t>
            </w:r>
          </w:p>
        </w:tc>
        <w:tc>
          <w:tcPr>
            <w:gridSpan w:val="2"/>
            <w:vMerge w:val="restart"/>
            <w:shd w:fill="f2f2f2" w:val="clear"/>
            <w:vAlign w:val="center"/>
          </w:tcPr>
          <w:p w:rsidR="00000000" w:rsidDel="00000000" w:rsidP="00000000" w:rsidRDefault="00000000" w:rsidRPr="00000000" w14:paraId="0000029B">
            <w:pPr>
              <w:pStyle w:val="Heading1"/>
              <w:tabs>
                <w:tab w:val="left"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tc>
        <w:tc>
          <w:tcPr>
            <w:tcBorders>
              <w:bottom w:color="000000" w:space="0" w:sz="4" w:val="single"/>
            </w:tcBorders>
            <w:shd w:fill="f2f2f2" w:val="clear"/>
          </w:tcPr>
          <w:p w:rsidR="00000000" w:rsidDel="00000000" w:rsidP="00000000" w:rsidRDefault="00000000" w:rsidRPr="00000000" w14:paraId="0000029D">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bottom w:color="000000" w:space="0" w:sz="4" w:val="single"/>
            </w:tcBorders>
            <w:shd w:fill="bfbfbf" w:val="clear"/>
          </w:tcPr>
          <w:p w:rsidR="00000000" w:rsidDel="00000000" w:rsidP="00000000" w:rsidRDefault="00000000" w:rsidRPr="00000000" w14:paraId="0000029E">
            <w:pPr>
              <w:pStyle w:val="Heading1"/>
              <w:tabs>
                <w:tab w:val="left" w:pos="5103"/>
              </w:tabs>
              <w:rPr>
                <w:rFonts w:ascii="Arial" w:cs="Arial" w:eastAsia="Arial" w:hAnsi="Arial"/>
                <w:sz w:val="20"/>
                <w:szCs w:val="2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2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2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A2">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No</w:t>
            </w:r>
          </w:p>
        </w:tc>
        <w:tc>
          <w:tcPr>
            <w:tcBorders>
              <w:bottom w:color="000000" w:space="0" w:sz="4" w:val="single"/>
            </w:tcBorders>
            <w:shd w:fill="bfbfbf" w:val="clear"/>
          </w:tcPr>
          <w:p w:rsidR="00000000" w:rsidDel="00000000" w:rsidP="00000000" w:rsidRDefault="00000000" w:rsidRPr="00000000" w14:paraId="000002A3">
            <w:pPr>
              <w:pStyle w:val="Heading1"/>
              <w:tabs>
                <w:tab w:val="left" w:pos="5103"/>
              </w:tabs>
              <w:rPr>
                <w:rFonts w:ascii="Arial" w:cs="Arial" w:eastAsia="Arial" w:hAnsi="Arial"/>
                <w:b w:val="0"/>
              </w:rPr>
            </w:pPr>
            <w:r w:rsidDel="00000000" w:rsidR="00000000" w:rsidRPr="00000000">
              <w:rPr>
                <w:rFonts w:ascii="MS Gothic" w:cs="MS Gothic" w:eastAsia="MS Gothic" w:hAnsi="MS Gothic"/>
                <w:b w:val="0"/>
                <w:rtl w:val="0"/>
              </w:rPr>
              <w:t xml:space="preserve">x</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A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4"/>
            <w:tcBorders>
              <w:bottom w:color="000000" w:space="0" w:sz="4" w:val="single"/>
            </w:tcBorders>
            <w:shd w:fill="f2f2f2" w:val="clear"/>
          </w:tcPr>
          <w:p w:rsidR="00000000" w:rsidDel="00000000" w:rsidP="00000000" w:rsidRDefault="00000000" w:rsidRPr="00000000" w14:paraId="000002A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A6">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AA">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AB">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participants:</w:t>
            </w:r>
          </w:p>
          <w:p w:rsidR="00000000" w:rsidDel="00000000" w:rsidP="00000000" w:rsidRDefault="00000000" w:rsidRPr="00000000" w14:paraId="000002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AF">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participants:</w:t>
            </w:r>
          </w:p>
          <w:p w:rsidR="00000000" w:rsidDel="00000000" w:rsidP="00000000" w:rsidRDefault="00000000" w:rsidRPr="00000000" w14:paraId="000002B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3">
            <w:pPr>
              <w:rPr>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B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bottom w:color="000000" w:space="0" w:sz="4" w:val="single"/>
            </w:tcBorders>
            <w:shd w:fill="f2f2f2" w:val="clear"/>
          </w:tcPr>
          <w:p w:rsidR="00000000" w:rsidDel="00000000" w:rsidP="00000000" w:rsidRDefault="00000000" w:rsidRPr="00000000" w14:paraId="000002B7">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BB">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2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F">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C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C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the investigator</w:t>
            </w:r>
            <w:r w:rsidDel="00000000" w:rsidR="00000000" w:rsidRPr="00000000">
              <w:rPr>
                <w:rtl w:val="0"/>
              </w:rPr>
            </w:r>
          </w:p>
          <w:p w:rsidR="00000000" w:rsidDel="00000000" w:rsidP="00000000" w:rsidRDefault="00000000" w:rsidRPr="00000000" w14:paraId="000002C5">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C9">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CA">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w:t>
            </w:r>
          </w:p>
          <w:p w:rsidR="00000000" w:rsidDel="00000000" w:rsidP="00000000" w:rsidRDefault="00000000" w:rsidRPr="00000000" w14:paraId="000002C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CF">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investigator:</w:t>
            </w:r>
          </w:p>
          <w:p w:rsidR="00000000" w:rsidDel="00000000" w:rsidP="00000000" w:rsidRDefault="00000000" w:rsidRPr="00000000" w14:paraId="000002D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3">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D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D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2D8">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DC">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DD">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w:t>
            </w:r>
          </w:p>
          <w:p w:rsidR="00000000" w:rsidDel="00000000" w:rsidP="00000000" w:rsidRDefault="00000000" w:rsidRPr="00000000" w14:paraId="000002D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1">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E2">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University:</w:t>
            </w:r>
          </w:p>
          <w:p w:rsidR="00000000" w:rsidDel="00000000" w:rsidP="00000000" w:rsidRDefault="00000000" w:rsidRPr="00000000" w14:paraId="000002E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6">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E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E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w:t>
            </w:r>
            <w:r w:rsidDel="00000000" w:rsidR="00000000" w:rsidRPr="00000000">
              <w:rPr>
                <w:rtl w:val="0"/>
              </w:rPr>
            </w:r>
          </w:p>
          <w:p w:rsidR="00000000" w:rsidDel="00000000" w:rsidP="00000000" w:rsidRDefault="00000000" w:rsidRPr="00000000" w14:paraId="000002EB">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EF">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F0">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2F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4">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F5">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environment:</w:t>
            </w:r>
          </w:p>
          <w:p w:rsidR="00000000" w:rsidDel="00000000" w:rsidP="00000000" w:rsidRDefault="00000000" w:rsidRPr="00000000" w14:paraId="000002F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9">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FC">
      <w:pPr>
        <w:rPr/>
      </w:pPr>
      <w:r w:rsidDel="00000000" w:rsidR="00000000" w:rsidRPr="00000000">
        <w:rPr>
          <w:rtl w:val="0"/>
        </w:rPr>
      </w:r>
    </w:p>
    <w:tbl>
      <w:tblPr>
        <w:tblStyle w:val="Table16"/>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rPr>
          <w:cantSplit w:val="0"/>
          <w:trHeight w:val="483"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FD">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shd w:fill="f2f2f2" w:val="clear"/>
            <w:vAlign w:val="center"/>
          </w:tcPr>
          <w:p w:rsidR="00000000" w:rsidDel="00000000" w:rsidP="00000000" w:rsidRDefault="00000000" w:rsidRPr="00000000" w14:paraId="000002F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02">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shd w:fill="f2f2f2" w:val="clear"/>
          </w:tcPr>
          <w:p w:rsidR="00000000" w:rsidDel="00000000" w:rsidP="00000000" w:rsidRDefault="00000000" w:rsidRPr="00000000" w14:paraId="00000303">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0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305">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0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307">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0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309">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0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0B">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0C">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0D">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0E">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0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10">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tcBorders>
              <w:top w:color="000000" w:space="0" w:sz="4" w:val="single"/>
              <w:bottom w:color="000000" w:space="0" w:sz="4" w:val="single"/>
            </w:tcBorders>
            <w:shd w:fill="auto" w:val="clear"/>
            <w:vAlign w:val="center"/>
          </w:tcPr>
          <w:p w:rsidR="00000000" w:rsidDel="00000000" w:rsidP="00000000" w:rsidRDefault="00000000" w:rsidRPr="00000000" w14:paraId="00000311">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314">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1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p w:rsidR="00000000" w:rsidDel="00000000" w:rsidP="00000000" w:rsidRDefault="00000000" w:rsidRPr="00000000" w14:paraId="00000316">
      <w:pPr>
        <w:rPr>
          <w:rFonts w:ascii="Arial" w:cs="Arial" w:eastAsia="Arial" w:hAnsi="Arial"/>
          <w:b w:val="1"/>
          <w:sz w:val="22"/>
          <w:szCs w:val="22"/>
        </w:rPr>
      </w:pPr>
      <w:r w:rsidDel="00000000" w:rsidR="00000000" w:rsidRPr="00000000">
        <w:rPr>
          <w:rtl w:val="0"/>
        </w:rPr>
      </w:r>
    </w:p>
    <w:tbl>
      <w:tblPr>
        <w:tblStyle w:val="Table17"/>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17">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31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319">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1A">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C">
            <w:pPr>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an announcement made on social media which if participants wish to, can complete the questionnaire. There will also be an announcement thanking all those who took part in completing the questionnaire and supported my research.</w:t>
            </w:r>
          </w:p>
          <w:p w:rsidR="00000000" w:rsidDel="00000000" w:rsidP="00000000" w:rsidRDefault="00000000" w:rsidRPr="00000000" w14:paraId="000003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E">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1F">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2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321">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22">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4">
            <w:pPr>
              <w:rPr>
                <w:rFonts w:ascii="Arial" w:cs="Arial" w:eastAsia="Arial" w:hAnsi="Arial"/>
                <w:sz w:val="22"/>
                <w:szCs w:val="22"/>
              </w:rPr>
            </w:pPr>
            <w:r w:rsidDel="00000000" w:rsidR="00000000" w:rsidRPr="00000000">
              <w:rPr>
                <w:rFonts w:ascii="Arial" w:cs="Arial" w:eastAsia="Arial" w:hAnsi="Arial"/>
                <w:sz w:val="22"/>
                <w:szCs w:val="22"/>
                <w:rtl w:val="0"/>
              </w:rPr>
              <w:t xml:space="preserve">A tick box on my questionnaire will be presented at the very start to confirm that all who complete the questionnaire consent to doing so. </w:t>
            </w:r>
          </w:p>
          <w:p w:rsidR="00000000" w:rsidDel="00000000" w:rsidP="00000000" w:rsidRDefault="00000000" w:rsidRPr="00000000" w14:paraId="0000032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6">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27">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2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329">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2A">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C">
            <w:pPr>
              <w:rPr>
                <w:rFonts w:ascii="Arial" w:cs="Arial" w:eastAsia="Arial" w:hAnsi="Arial"/>
                <w:sz w:val="22"/>
                <w:szCs w:val="22"/>
              </w:rPr>
            </w:pPr>
            <w:r w:rsidDel="00000000" w:rsidR="00000000" w:rsidRPr="00000000">
              <w:rPr>
                <w:rFonts w:ascii="Arial" w:cs="Arial" w:eastAsia="Arial" w:hAnsi="Arial"/>
                <w:sz w:val="22"/>
                <w:szCs w:val="22"/>
                <w:rtl w:val="0"/>
              </w:rPr>
              <w:t xml:space="preserve">Every participant who takes part in the questionnaire will be kept anonymous.</w:t>
            </w:r>
          </w:p>
          <w:p w:rsidR="00000000" w:rsidDel="00000000" w:rsidP="00000000" w:rsidRDefault="00000000" w:rsidRPr="00000000" w14:paraId="000003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E">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2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331">
      <w:pPr>
        <w:rPr>
          <w:rFonts w:ascii="Arial" w:cs="Arial" w:eastAsia="Arial" w:hAnsi="Arial"/>
          <w:b w:val="1"/>
          <w:sz w:val="22"/>
          <w:szCs w:val="22"/>
        </w:rPr>
      </w:pPr>
      <w:r w:rsidDel="00000000" w:rsidR="00000000" w:rsidRPr="00000000">
        <w:rPr>
          <w:rtl w:val="0"/>
        </w:rPr>
      </w:r>
    </w:p>
    <w:tbl>
      <w:tblPr>
        <w:tblStyle w:val="Table18"/>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0"/>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i w:val="0"/>
                <w:smallCaps w:val="0"/>
                <w:strike w:val="0"/>
                <w:color w:val="000000"/>
                <w:sz w:val="22"/>
                <w:szCs w:val="22"/>
                <w:u w:val="none"/>
                <w:shd w:fill="auto" w:val="clear"/>
                <w:vertAlign w:val="baseline"/>
                <w:rtl w:val="0"/>
              </w:rPr>
              <w:t xml:space="preserv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0"/>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3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3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2">
            <w:pPr>
              <w:rPr>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3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3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3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3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3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3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3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3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0"/>
                <w:i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5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5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B">
            <w:pPr>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a question within the questionnaire that asks for the participants racial or ethnic background. </w:t>
            </w:r>
          </w:p>
          <w:p w:rsidR="00000000" w:rsidDel="00000000" w:rsidP="00000000" w:rsidRDefault="00000000" w:rsidRPr="00000000" w14:paraId="0000035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D">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60">
      <w:pPr>
        <w:rPr/>
      </w:pPr>
      <w:r w:rsidDel="00000000" w:rsidR="00000000" w:rsidRPr="00000000">
        <w:rPr>
          <w:rtl w:val="0"/>
        </w:rPr>
      </w:r>
    </w:p>
    <w:tbl>
      <w:tblPr>
        <w:tblStyle w:val="Table19"/>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361">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6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36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36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6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66">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36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6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6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6A">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36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36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6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6E">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36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37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72">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37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7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76">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37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7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7A">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37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7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37E">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37F">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38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8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383">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86">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87">
            <w:pPr>
              <w:rPr>
                <w:rFonts w:ascii="Arial" w:cs="Arial" w:eastAsia="Arial" w:hAnsi="Arial"/>
                <w:sz w:val="22"/>
                <w:szCs w:val="22"/>
              </w:rPr>
            </w:pPr>
            <w:r w:rsidDel="00000000" w:rsidR="00000000" w:rsidRPr="00000000">
              <w:rPr>
                <w:rFonts w:ascii="Arial" w:cs="Arial" w:eastAsia="Arial" w:hAnsi="Arial"/>
                <w:sz w:val="22"/>
                <w:szCs w:val="22"/>
                <w:rtl w:val="0"/>
              </w:rPr>
              <w:t xml:space="preserve">The data will be kept on a personal, private laptop. It may also be used on computers in the university, however these are fully protected and private, meaning that no one else would be able to access or view the information. </w:t>
            </w:r>
          </w:p>
          <w:p w:rsidR="00000000" w:rsidDel="00000000" w:rsidP="00000000" w:rsidRDefault="00000000" w:rsidRPr="00000000" w14:paraId="0000038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9">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8C">
      <w:pPr>
        <w:rPr/>
      </w:pPr>
      <w:r w:rsidDel="00000000" w:rsidR="00000000" w:rsidRPr="00000000">
        <w:rPr>
          <w:rtl w:val="0"/>
        </w:rPr>
      </w:r>
    </w:p>
    <w:tbl>
      <w:tblPr>
        <w:tblStyle w:val="Table20"/>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38D">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38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391">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392">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39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39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396">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39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9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39A">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39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9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9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39E">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39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A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3A2">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3A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A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3A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3A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A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3AA">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3A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A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3A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3A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B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3B2">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3B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B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5">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vAlign w:val="center"/>
          </w:tcPr>
          <w:p w:rsidR="00000000" w:rsidDel="00000000" w:rsidP="00000000" w:rsidRDefault="00000000" w:rsidRPr="00000000" w14:paraId="000003B6">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 any international equivalents, where appropriate):</w:t>
            </w:r>
          </w:p>
        </w:tc>
      </w:tr>
      <w:tr>
        <w:trPr>
          <w:cantSplit w:val="0"/>
          <w:trHeight w:val="403" w:hRule="atLeast"/>
          <w:tblHeader w:val="0"/>
        </w:trPr>
        <w:tc>
          <w:tcPr>
            <w:vAlign w:val="center"/>
          </w:tcPr>
          <w:p w:rsidR="00000000" w:rsidDel="00000000" w:rsidP="00000000" w:rsidRDefault="00000000" w:rsidRPr="00000000" w14:paraId="000003B9">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B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B">
            <w:pPr>
              <w:rPr>
                <w:rFonts w:ascii="Arial" w:cs="Arial" w:eastAsia="Arial" w:hAnsi="Arial"/>
                <w:sz w:val="22"/>
                <w:szCs w:val="22"/>
              </w:rPr>
            </w:pPr>
            <w:r w:rsidDel="00000000" w:rsidR="00000000" w:rsidRPr="00000000">
              <w:rPr>
                <w:rFonts w:ascii="Arial" w:cs="Arial" w:eastAsia="Arial" w:hAnsi="Arial"/>
                <w:sz w:val="22"/>
                <w:szCs w:val="22"/>
                <w:rtl w:val="0"/>
              </w:rPr>
              <w:t xml:space="preserve">Uploading the final research project means that it will be electronically transferred, however this is all private, confidential and shared with no one else. </w:t>
            </w:r>
          </w:p>
          <w:p w:rsidR="00000000" w:rsidDel="00000000" w:rsidP="00000000" w:rsidRDefault="00000000" w:rsidRPr="00000000" w14:paraId="000003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D">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vAlign w:val="center"/>
          </w:tcPr>
          <w:p w:rsidR="00000000" w:rsidDel="00000000" w:rsidP="00000000" w:rsidRDefault="00000000" w:rsidRPr="00000000" w14:paraId="000003C1">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3C4">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6">
            <w:pPr>
              <w:rPr>
                <w:rFonts w:ascii="Arial" w:cs="Arial" w:eastAsia="Arial" w:hAnsi="Arial"/>
                <w:sz w:val="22"/>
                <w:szCs w:val="22"/>
              </w:rPr>
            </w:pPr>
            <w:r w:rsidDel="00000000" w:rsidR="00000000" w:rsidRPr="00000000">
              <w:rPr>
                <w:rFonts w:ascii="Arial" w:cs="Arial" w:eastAsia="Arial" w:hAnsi="Arial"/>
                <w:sz w:val="22"/>
                <w:szCs w:val="22"/>
                <w:rtl w:val="0"/>
              </w:rPr>
              <w:t xml:space="preserve">Myself and the supervisor for this research project</w:t>
            </w:r>
          </w:p>
          <w:p w:rsidR="00000000" w:rsidDel="00000000" w:rsidP="00000000" w:rsidRDefault="00000000" w:rsidRPr="00000000" w14:paraId="000003C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8">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gridSpan w:val="3"/>
            <w:shd w:fill="f2f2f2" w:val="clear"/>
          </w:tcPr>
          <w:p w:rsidR="00000000" w:rsidDel="00000000" w:rsidP="00000000" w:rsidRDefault="00000000" w:rsidRPr="00000000" w14:paraId="000003CC">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3CF">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D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3">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D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tcPr>
          <w:p w:rsidR="00000000" w:rsidDel="00000000" w:rsidP="00000000" w:rsidRDefault="00000000" w:rsidRPr="00000000" w14:paraId="000003D7">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vAlign w:val="center"/>
          </w:tcPr>
          <w:p w:rsidR="00000000" w:rsidDel="00000000" w:rsidP="00000000" w:rsidRDefault="00000000" w:rsidRPr="00000000" w14:paraId="000003DA">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D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tcPr>
          <w:p w:rsidR="00000000" w:rsidDel="00000000" w:rsidP="00000000" w:rsidRDefault="00000000" w:rsidRPr="00000000" w14:paraId="000003E2">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7">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color w:val="000000"/>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E5">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E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9">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06" w:hRule="atLeast"/>
          <w:tblHeader w:val="0"/>
        </w:trPr>
        <w:tc>
          <w:tcPr>
            <w:shd w:fill="f2f2f2" w:val="clear"/>
            <w:vAlign w:val="center"/>
          </w:tcPr>
          <w:p w:rsidR="00000000" w:rsidDel="00000000" w:rsidP="00000000" w:rsidRDefault="00000000" w:rsidRPr="00000000" w14:paraId="000003E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tcPr>
          <w:p w:rsidR="00000000" w:rsidDel="00000000" w:rsidP="00000000" w:rsidRDefault="00000000" w:rsidRPr="00000000" w14:paraId="000003ED">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8">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shd w:fill="f2f2f2" w:val="clear"/>
            <w:vAlign w:val="center"/>
          </w:tcPr>
          <w:p w:rsidR="00000000" w:rsidDel="00000000" w:rsidP="00000000" w:rsidRDefault="00000000" w:rsidRPr="00000000" w14:paraId="000003E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3EF">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x</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3F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tcPr>
          <w:p w:rsidR="00000000" w:rsidDel="00000000" w:rsidP="00000000" w:rsidRDefault="00000000" w:rsidRPr="00000000" w14:paraId="000003F1">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vAlign w:val="center"/>
          </w:tcPr>
          <w:p w:rsidR="00000000" w:rsidDel="00000000" w:rsidP="00000000" w:rsidRDefault="00000000" w:rsidRPr="00000000" w14:paraId="000003F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3F3">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x</w:t>
            </w:r>
            <w:r w:rsidDel="00000000" w:rsidR="00000000" w:rsidRPr="00000000">
              <w:rPr>
                <w:rtl w:val="0"/>
              </w:rPr>
            </w:r>
          </w:p>
        </w:tc>
      </w:tr>
    </w:tbl>
    <w:p w:rsidR="00000000" w:rsidDel="00000000" w:rsidP="00000000" w:rsidRDefault="00000000" w:rsidRPr="00000000" w14:paraId="000003F4">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F5">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F6">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1"/>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cantSplit w:val="0"/>
          <w:trHeight w:val="1807" w:hRule="atLeast"/>
          <w:tblHeader w:val="0"/>
        </w:trPr>
        <w:tc>
          <w:tcPr>
            <w:shd w:fill="f2f2f2" w:val="clear"/>
            <w:vAlign w:val="center"/>
          </w:tcPr>
          <w:p w:rsidR="00000000" w:rsidDel="00000000" w:rsidP="00000000" w:rsidRDefault="00000000" w:rsidRPr="00000000" w14:paraId="000003F7">
            <w:pPr>
              <w:jc w:val="cente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3F8">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3F9">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3FA">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9">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F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F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3FF">
            <w:pPr>
              <w:rPr>
                <w:rFonts w:ascii="Arial" w:cs="Arial" w:eastAsia="Arial" w:hAnsi="Arial"/>
                <w:sz w:val="22"/>
                <w:szCs w:val="22"/>
              </w:rPr>
            </w:pPr>
            <w:r w:rsidDel="00000000" w:rsidR="00000000" w:rsidRPr="00000000">
              <w:rPr>
                <w:rFonts w:ascii="Arial" w:cs="Arial" w:eastAsia="Arial" w:hAnsi="Arial"/>
                <w:sz w:val="22"/>
                <w:szCs w:val="22"/>
                <w:rtl w:val="0"/>
              </w:rPr>
              <w:t xml:space="preserve">Hannah Jayne Morgan</w:t>
            </w:r>
          </w:p>
        </w:tc>
        <w:tc>
          <w:tcPr>
            <w:vAlign w:val="center"/>
          </w:tcPr>
          <w:p w:rsidR="00000000" w:rsidDel="00000000" w:rsidP="00000000" w:rsidRDefault="00000000" w:rsidRPr="00000000" w14:paraId="00000400">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 06/010/2022</w:t>
            </w:r>
          </w:p>
          <w:p w:rsidR="00000000" w:rsidDel="00000000" w:rsidP="00000000" w:rsidRDefault="00000000" w:rsidRPr="00000000" w14:paraId="00000401">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40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3">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2"/>
        <w:tblW w:w="1048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6"/>
        <w:gridCol w:w="3028"/>
        <w:gridCol w:w="4561"/>
        <w:gridCol w:w="2125"/>
        <w:tblGridChange w:id="0">
          <w:tblGrid>
            <w:gridCol w:w="766"/>
            <w:gridCol w:w="3028"/>
            <w:gridCol w:w="4561"/>
            <w:gridCol w:w="2125"/>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shd w:fill="f2f2f2" w:val="clear"/>
            <w:vAlign w:val="center"/>
          </w:tcPr>
          <w:p w:rsidR="00000000" w:rsidDel="00000000" w:rsidP="00000000" w:rsidRDefault="00000000" w:rsidRPr="00000000" w14:paraId="000004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4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shd w:fill="f2f2f2" w:val="clear"/>
            <w:vAlign w:val="center"/>
          </w:tcPr>
          <w:p w:rsidR="00000000" w:rsidDel="00000000" w:rsidP="00000000" w:rsidRDefault="00000000" w:rsidRPr="00000000" w14:paraId="000004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0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E">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3"/>
        <w:tblW w:w="1048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8"/>
        <w:gridCol w:w="3029"/>
        <w:gridCol w:w="4563"/>
        <w:gridCol w:w="2124"/>
        <w:tblGridChange w:id="0">
          <w:tblGrid>
            <w:gridCol w:w="768"/>
            <w:gridCol w:w="3029"/>
            <w:gridCol w:w="4563"/>
            <w:gridCol w:w="2124"/>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4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Academic Director/ Assistant Dean:</w:t>
            </w:r>
          </w:p>
        </w:tc>
        <w:tc>
          <w:tcPr>
            <w:shd w:fill="auto" w:val="clear"/>
            <w:vAlign w:val="center"/>
          </w:tcPr>
          <w:p w:rsidR="00000000" w:rsidDel="00000000" w:rsidP="00000000" w:rsidRDefault="00000000" w:rsidRPr="00000000" w14:paraId="000004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shd w:fill="f2f2f2" w:val="clear"/>
            <w:vAlign w:val="center"/>
          </w:tcPr>
          <w:p w:rsidR="00000000" w:rsidDel="00000000" w:rsidP="00000000" w:rsidRDefault="00000000" w:rsidRPr="00000000" w14:paraId="000004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1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19">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4"/>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41A">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x</w:t>
            </w:r>
            <w:r w:rsidDel="00000000" w:rsidR="00000000" w:rsidRPr="00000000">
              <w:rPr>
                <w:rtl w:val="0"/>
              </w:rPr>
            </w:r>
          </w:p>
        </w:tc>
        <w:tc>
          <w:tcPr>
            <w:vAlign w:val="center"/>
          </w:tcPr>
          <w:p w:rsidR="00000000" w:rsidDel="00000000" w:rsidP="00000000" w:rsidRDefault="00000000" w:rsidRPr="00000000" w14:paraId="0000041B">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41C">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x</w:t>
            </w:r>
            <w:r w:rsidDel="00000000" w:rsidR="00000000" w:rsidRPr="00000000">
              <w:rPr>
                <w:rtl w:val="0"/>
              </w:rPr>
            </w:r>
          </w:p>
        </w:tc>
        <w:tc>
          <w:tcPr>
            <w:vAlign w:val="center"/>
          </w:tcPr>
          <w:p w:rsidR="00000000" w:rsidDel="00000000" w:rsidP="00000000" w:rsidRDefault="00000000" w:rsidRPr="00000000" w14:paraId="0000041D">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41E">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x</w:t>
            </w:r>
            <w:r w:rsidDel="00000000" w:rsidR="00000000" w:rsidRPr="00000000">
              <w:rPr>
                <w:rtl w:val="0"/>
              </w:rPr>
            </w:r>
          </w:p>
        </w:tc>
        <w:tc>
          <w:tcPr>
            <w:vAlign w:val="center"/>
          </w:tcPr>
          <w:p w:rsidR="00000000" w:rsidDel="00000000" w:rsidP="00000000" w:rsidRDefault="00000000" w:rsidRPr="00000000" w14:paraId="0000041F">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420">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x</w:t>
            </w:r>
            <w:r w:rsidDel="00000000" w:rsidR="00000000" w:rsidRPr="00000000">
              <w:rPr>
                <w:rtl w:val="0"/>
              </w:rPr>
            </w:r>
          </w:p>
        </w:tc>
        <w:tc>
          <w:tcPr>
            <w:vAlign w:val="center"/>
          </w:tcPr>
          <w:p w:rsidR="00000000" w:rsidDel="00000000" w:rsidP="00000000" w:rsidRDefault="00000000" w:rsidRPr="00000000" w14:paraId="0000042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42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423">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424">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x</w:t>
            </w:r>
            <w:r w:rsidDel="00000000" w:rsidR="00000000" w:rsidRPr="00000000">
              <w:rPr>
                <w:rtl w:val="0"/>
              </w:rPr>
            </w:r>
          </w:p>
        </w:tc>
        <w:tc>
          <w:tcPr>
            <w:vAlign w:val="center"/>
          </w:tcPr>
          <w:p w:rsidR="00000000" w:rsidDel="00000000" w:rsidP="00000000" w:rsidRDefault="00000000" w:rsidRPr="00000000" w14:paraId="00000425">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426">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x</w:t>
            </w:r>
            <w:r w:rsidDel="00000000" w:rsidR="00000000" w:rsidRPr="00000000">
              <w:rPr>
                <w:rtl w:val="0"/>
              </w:rPr>
            </w:r>
          </w:p>
        </w:tc>
        <w:tc>
          <w:tcPr>
            <w:vAlign w:val="center"/>
          </w:tcPr>
          <w:p w:rsidR="00000000" w:rsidDel="00000000" w:rsidP="00000000" w:rsidRDefault="00000000" w:rsidRPr="00000000" w14:paraId="00000427">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rsidR="00000000" w:rsidDel="00000000" w:rsidP="00000000" w:rsidRDefault="00000000" w:rsidRPr="00000000" w14:paraId="00000428">
      <w:pPr>
        <w:tabs>
          <w:tab w:val="left" w:pos="5103"/>
        </w:tabs>
        <w:rPr>
          <w:rFonts w:ascii="Arial" w:cs="Arial" w:eastAsia="Arial" w:hAnsi="Arial"/>
          <w:b w:val="1"/>
          <w:sz w:val="22"/>
          <w:szCs w:val="22"/>
        </w:rPr>
      </w:pPr>
      <w:r w:rsidDel="00000000" w:rsidR="00000000" w:rsidRPr="00000000">
        <w:rPr>
          <w:rtl w:val="0"/>
        </w:rPr>
      </w:r>
    </w:p>
    <w:tbl>
      <w:tblPr>
        <w:tblStyle w:val="Table25"/>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42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AND STAFF ONLY</w:t>
            </w:r>
          </w:p>
          <w:p w:rsidR="00000000" w:rsidDel="00000000" w:rsidP="00000000" w:rsidRDefault="00000000" w:rsidRPr="00000000" w14:paraId="0000042A">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0">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42B">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You will be informed of the outcome of your claim by email; therefore</w:t>
            </w:r>
            <w:r w:rsidDel="00000000" w:rsidR="00000000" w:rsidRPr="00000000">
              <w:rPr>
                <w:rFonts w:ascii="Arial" w:cs="Arial" w:eastAsia="Arial" w:hAnsi="Arial"/>
                <w:b w:val="1"/>
                <w:color w:val="000000"/>
                <w:sz w:val="22"/>
                <w:szCs w:val="22"/>
                <w:rtl w:val="0"/>
              </w:rPr>
              <w:t xml:space="preserve"> </w:t>
            </w:r>
            <w:r w:rsidDel="00000000" w:rsidR="00000000" w:rsidRPr="00000000">
              <w:rPr>
                <w:rFonts w:ascii="Arial" w:cs="Arial" w:eastAsia="Arial" w:hAnsi="Arial"/>
                <w:b w:val="0"/>
                <w:color w:val="000000"/>
                <w:sz w:val="22"/>
                <w:szCs w:val="22"/>
                <w:rtl w:val="0"/>
              </w:rPr>
              <w:t xml:space="preserve">it is important that you check your University and personal email accounts regularly</w:t>
            </w:r>
            <w:r w:rsidDel="00000000" w:rsidR="00000000" w:rsidRPr="00000000">
              <w:rPr>
                <w:rFonts w:ascii="Arial" w:cs="Arial" w:eastAsia="Arial" w:hAnsi="Arial"/>
                <w:b w:val="1"/>
                <w:sz w:val="22"/>
                <w:szCs w:val="22"/>
                <w:rtl w:val="0"/>
              </w:rPr>
              <w:t xml:space="preserve">.</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2C">
            <w:pPr>
              <w:pBdr>
                <w:top w:color="000000" w:space="1" w:sz="4" w:val="single"/>
                <w:left w:color="000000" w:space="4" w:sz="4" w:val="single"/>
                <w:bottom w:color="000000" w:space="1" w:sz="4" w:val="single"/>
                <w:right w:color="000000" w:space="21" w:sz="4" w:val="single"/>
                <w:between w:color="000000" w:space="1" w:sz="4" w:val="single"/>
              </w:pBdr>
              <w:tabs>
                <w:tab w:val="left"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42D">
      <w:pPr>
        <w:tabs>
          <w:tab w:val="left"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E">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 is available electronically from the Academic Office web pages:</w:t>
      </w:r>
      <w:r w:rsidDel="00000000" w:rsidR="00000000" w:rsidRPr="00000000">
        <w:rPr>
          <w:rFonts w:ascii="Arial" w:cs="Arial" w:eastAsia="Arial" w:hAnsi="Arial"/>
          <w:sz w:val="22"/>
          <w:szCs w:val="22"/>
          <w:rtl w:val="0"/>
        </w:rPr>
        <w:t xml:space="preserve"> </w:t>
      </w:r>
      <w:hyperlink r:id="rId11">
        <w:r w:rsidDel="00000000" w:rsidR="00000000" w:rsidRPr="00000000">
          <w:rPr>
            <w:rFonts w:ascii="Arial" w:cs="Arial" w:eastAsia="Arial" w:hAnsi="Arial"/>
            <w:color w:val="0000ff"/>
            <w:sz w:val="22"/>
            <w:szCs w:val="22"/>
            <w:u w:val="single"/>
            <w:rtl w:val="0"/>
          </w:rPr>
          <w:t xml:space="preserve">https://www.uwtsd.ac.uk/academic-office/appendices-and-forms/</w:t>
        </w:r>
      </w:hyperlink>
      <w:r w:rsidDel="00000000" w:rsidR="00000000" w:rsidRPr="00000000">
        <w:rPr>
          <w:rtl w:val="0"/>
        </w:rPr>
      </w:r>
    </w:p>
    <w:sectPr>
      <w:headerReference r:id="rId12" w:type="default"/>
      <w:footerReference r:id="rId13" w:type="default"/>
      <w:pgSz w:h="16838" w:w="11906" w:orient="portrait"/>
      <w:pgMar w:bottom="567" w:top="1418" w:left="709" w:right="707"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S Gothic"/>
  <w:font w:name="Arial Unicode MS"/>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3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July 2021</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PG2 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2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pos="5103"/>
      </w:tabs>
      <w:jc w:val="center"/>
    </w:pPr>
    <w:rPr>
      <w:b w:val="1"/>
      <w:sz w:val="22"/>
      <w:szCs w:val="2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08.0" w:type="dxa"/>
        <w:bottom w:w="0.0" w:type="dxa"/>
        <w:right w:w="108.0" w:type="dxa"/>
      </w:tblCellMar>
    </w:tblPr>
  </w:style>
  <w:style w:type="table" w:styleId="Table2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uwtsd.ac.uk/academic-office/appendices-and-forms/" TargetMode="External"/><Relationship Id="rId10" Type="http://schemas.openxmlformats.org/officeDocument/2006/relationships/hyperlink" Target="mailto:pgresearch@uwtsd.ac.uk" TargetMode="External"/><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uwtsd.ac.uk/research/research-ethics/" TargetMode="External"/><Relationship Id="rId5" Type="http://schemas.openxmlformats.org/officeDocument/2006/relationships/styles" Target="styles.xml"/><Relationship Id="rId6" Type="http://schemas.openxmlformats.org/officeDocument/2006/relationships/hyperlink" Target="about:blank" TargetMode="External"/><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