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84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280"/>
        <w:gridCol w:w="5280"/>
        <w:gridCol w:w="5280"/>
      </w:tblGrid>
      <w:tr w:rsidR="00FB3767" w:rsidTr="0092124E">
        <w:trPr>
          <w:trHeight w:val="2151"/>
        </w:trPr>
        <w:tc>
          <w:tcPr>
            <w:tcW w:w="5280" w:type="dxa"/>
          </w:tcPr>
          <w:p w:rsidR="00FB3767" w:rsidRDefault="001F1D98" w:rsidP="00997614">
            <w:pPr>
              <w:ind w:left="144" w:right="14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9200" behindDoc="1" locked="0" layoutInCell="1" allowOverlap="1" wp14:anchorId="7EC40E38" wp14:editId="426267D0">
                      <wp:simplePos x="0" y="0"/>
                      <wp:positionH relativeFrom="column">
                        <wp:posOffset>-91164</wp:posOffset>
                      </wp:positionH>
                      <wp:positionV relativeFrom="page">
                        <wp:posOffset>-625165</wp:posOffset>
                      </wp:positionV>
                      <wp:extent cx="3077809" cy="1544412"/>
                      <wp:effectExtent l="0" t="0" r="8890" b="0"/>
                      <wp:wrapNone/>
                      <wp:docPr id="201" name="Group 201" descr="colored graphic boxe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>
                                <a:off x="0" y="0"/>
                                <a:ext cx="3077809" cy="1544412"/>
                                <a:chOff x="0" y="0"/>
                                <a:chExt cx="2688609" cy="1350607"/>
                              </a:xfrm>
                            </wpg:grpSpPr>
                            <wps:wsp>
                              <wps:cNvPr id="202" name="Rectangle 202"/>
                              <wps:cNvSpPr/>
                              <wps:spPr>
                                <a:xfrm>
                                  <a:off x="1774209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3" name="Rectangle 203"/>
                              <wps:cNvSpPr/>
                              <wps:spPr>
                                <a:xfrm>
                                  <a:off x="873457" y="300250"/>
                                  <a:ext cx="613410" cy="6134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4" name="Rectangle 204"/>
                              <wps:cNvSpPr/>
                              <wps:spPr>
                                <a:xfrm>
                                  <a:off x="1364776" y="736979"/>
                                  <a:ext cx="613628" cy="6136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5" name="Rectangle 205"/>
                              <wps:cNvSpPr/>
                              <wps:spPr>
                                <a:xfrm>
                                  <a:off x="0" y="573205"/>
                                  <a:ext cx="449580" cy="4495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>
                                    <a:lumMod val="40000"/>
                                    <a:lumOff val="6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6" name="Rectangle 206"/>
                              <wps:cNvSpPr/>
                              <wps:spPr>
                                <a:xfrm>
                                  <a:off x="545911" y="900752"/>
                                  <a:ext cx="422275" cy="4222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8666A2E" id="Group 201" o:spid="_x0000_s1026" alt="colored graphic boxes" style="position:absolute;margin-left:-7.2pt;margin-top:-49.25pt;width:242.35pt;height:121.6pt;rotation:180;z-index:-251617280;mso-position-vertical-relative:page;mso-width-relative:margin;mso-height-relative:margin" coordsize="26886,135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">
                      <v:rect id="Rectangle 202" o:spid="_x0000_s1027" style="position:absolute;left:17742;width:9144;height:914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" fillcolor="#f46036 [3204]" stroked="f" strokeweight="1pt"/>
                      <v:rect id="Rectangle 203" o:spid="_x0000_s1028" style="position:absolute;left:8734;top:3002;width:6134;height:613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" fillcolor="#fabfae [1300]" stroked="f" strokeweight="1pt"/>
                      <v:rect id="Rectangle 204" o:spid="_x0000_s1029" style="position:absolute;left:13647;top:7369;width:6137;height:613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" fillcolor="#f89f86 [1940]" stroked="f" strokeweight="1pt"/>
                      <v:rect id="Rectangle 205" o:spid="_x0000_s1030" style="position:absolute;top:5732;width:4495;height:449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" fillcolor="#bdcedd [1301]" stroked="f"/>
                      <v:rect id="Rectangle 206" o:spid="_x0000_s1031" style="position:absolute;left:5459;top:9007;width:4222;height:422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" fillcolor="#2f4b83 [3207]" stroked="f"/>
                      <w10:wrap anchory="page"/>
                    </v:group>
                  </w:pict>
                </mc:Fallback>
              </mc:AlternateContent>
            </w:r>
          </w:p>
        </w:tc>
        <w:tc>
          <w:tcPr>
            <w:tcW w:w="5280" w:type="dxa"/>
          </w:tcPr>
          <w:p w:rsidR="00FB3767" w:rsidRDefault="00FB3767" w:rsidP="00997614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280" w:type="dxa"/>
          </w:tcPr>
          <w:p w:rsidR="00FB3767" w:rsidRDefault="001F1D98" w:rsidP="00997614">
            <w:pPr>
              <w:pStyle w:val="Heading1"/>
              <w:ind w:left="144" w:right="14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95104" behindDoc="1" locked="0" layoutInCell="1" allowOverlap="1">
                      <wp:simplePos x="0" y="0"/>
                      <wp:positionH relativeFrom="column">
                        <wp:posOffset>96502</wp:posOffset>
                      </wp:positionH>
                      <wp:positionV relativeFrom="page">
                        <wp:posOffset>-370205</wp:posOffset>
                      </wp:positionV>
                      <wp:extent cx="3448444" cy="1581830"/>
                      <wp:effectExtent l="0" t="0" r="0" b="0"/>
                      <wp:wrapNone/>
                      <wp:docPr id="17" name="Group 17" descr="colored graphic boxe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48444" cy="1581830"/>
                                <a:chOff x="0" y="0"/>
                                <a:chExt cx="2688609" cy="1350607"/>
                              </a:xfrm>
                            </wpg:grpSpPr>
                            <wps:wsp>
                              <wps:cNvPr id="11" name="Rectangle 11"/>
                              <wps:cNvSpPr/>
                              <wps:spPr>
                                <a:xfrm>
                                  <a:off x="1774209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" name="Rectangle 12"/>
                              <wps:cNvSpPr/>
                              <wps:spPr>
                                <a:xfrm>
                                  <a:off x="873457" y="300250"/>
                                  <a:ext cx="613410" cy="6134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40000"/>
                                    <a:lumOff val="6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Rectangle 13"/>
                              <wps:cNvSpPr/>
                              <wps:spPr>
                                <a:xfrm>
                                  <a:off x="1364776" y="736979"/>
                                  <a:ext cx="613628" cy="6136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Rectangle 15"/>
                              <wps:cNvSpPr/>
                              <wps:spPr>
                                <a:xfrm>
                                  <a:off x="0" y="573205"/>
                                  <a:ext cx="449580" cy="4495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4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Rectangle 16"/>
                              <wps:cNvSpPr/>
                              <wps:spPr>
                                <a:xfrm>
                                  <a:off x="545911" y="900752"/>
                                  <a:ext cx="422275" cy="4222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2">
                                    <a:lumMod val="40000"/>
                                    <a:lumOff val="6000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840C3F7" id="Group 17" o:spid="_x0000_s1026" alt="colored graphic boxes" style="position:absolute;margin-left:7.6pt;margin-top:-29.15pt;width:271.55pt;height:124.55pt;z-index:-251621376;mso-position-vertical-relative:page;mso-width-relative:margin;mso-height-relative:margin" coordsize="26886,1350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">
                      <v:rect id="Rectangle 11" o:spid="_x0000_s1027" style="position:absolute;left:17742;width:9144;height:914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" fillcolor="#f46036 [3204]" stroked="f" strokeweight="1pt"/>
                      <v:rect id="Rectangle 12" o:spid="_x0000_s1028" style="position:absolute;left:8734;top:3002;width:6134;height:613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" fillcolor="#fabfae [1300]" stroked="f" strokeweight="1pt"/>
                      <v:rect id="Rectangle 13" o:spid="_x0000_s1029" style="position:absolute;left:13647;top:7369;width:6137;height:613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" fillcolor="#f89f86 [1940]" stroked="f" strokeweight="1pt"/>
                      <v:rect id="Rectangle 15" o:spid="_x0000_s1030" style="position:absolute;top:5732;width:4495;height:449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" fillcolor="#2f4b83 [3207]" stroked="f"/>
                      <v:rect id="Rectangle 16" o:spid="_x0000_s1031" style="position:absolute;left:5459;top:9007;width:4222;height:422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" fillcolor="#bdcedd [1301]" stroked="f" strokeweight="1pt"/>
                      <w10:wrap anchory="page"/>
                    </v:group>
                  </w:pict>
                </mc:Fallback>
              </mc:AlternateContent>
            </w:r>
          </w:p>
        </w:tc>
      </w:tr>
      <w:tr w:rsidR="00FB3767" w:rsidTr="0092124E">
        <w:trPr>
          <w:trHeight w:val="4869"/>
        </w:trPr>
        <w:tc>
          <w:tcPr>
            <w:tcW w:w="5280" w:type="dxa"/>
          </w:tcPr>
          <w:p w:rsidR="00FB3767" w:rsidRDefault="00491776" w:rsidP="00997614">
            <w:pPr>
              <w:ind w:left="144" w:right="144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2272" behindDoc="1" locked="0" layoutInCell="1" allowOverlap="1">
                      <wp:simplePos x="0" y="0"/>
                      <wp:positionH relativeFrom="column">
                        <wp:posOffset>1587679</wp:posOffset>
                      </wp:positionH>
                      <wp:positionV relativeFrom="paragraph">
                        <wp:posOffset>4561205</wp:posOffset>
                      </wp:positionV>
                      <wp:extent cx="4876165" cy="1801495"/>
                      <wp:effectExtent l="0" t="0" r="635" b="8255"/>
                      <wp:wrapNone/>
                      <wp:docPr id="213" name="Group 213" descr="colored graphic boxe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876165" cy="1801495"/>
                                <a:chOff x="0" y="-16782"/>
                                <a:chExt cx="2222828" cy="821921"/>
                              </a:xfrm>
                            </wpg:grpSpPr>
                            <wpg:grpSp>
                              <wpg:cNvPr id="18" name="Group 18"/>
                              <wpg:cNvGrpSpPr/>
                              <wpg:grpSpPr>
                                <a:xfrm>
                                  <a:off x="0" y="68239"/>
                                  <a:ext cx="873451" cy="438582"/>
                                  <a:chOff x="0" y="0"/>
                                  <a:chExt cx="2688609" cy="1350607"/>
                                </a:xfrm>
                              </wpg:grpSpPr>
                              <wps:wsp>
                                <wps:cNvPr id="19" name="Rectangle 19"/>
                                <wps:cNvSpPr/>
                                <wps:spPr>
                                  <a:xfrm>
                                    <a:off x="1774209" y="0"/>
                                    <a:ext cx="914400" cy="91440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" name="Rectangle 20"/>
                                <wps:cNvSpPr/>
                                <wps:spPr>
                                  <a:xfrm>
                                    <a:off x="873457" y="300250"/>
                                    <a:ext cx="613410" cy="6134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" name="Rectangle 21"/>
                                <wps:cNvSpPr/>
                                <wps:spPr>
                                  <a:xfrm>
                                    <a:off x="1364776" y="736979"/>
                                    <a:ext cx="613628" cy="61362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6" name="Rectangle 26"/>
                                <wps:cNvSpPr/>
                                <wps:spPr>
                                  <a:xfrm>
                                    <a:off x="0" y="573205"/>
                                    <a:ext cx="449580" cy="4495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2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9" name="Rectangle 29"/>
                                <wps:cNvSpPr/>
                                <wps:spPr>
                                  <a:xfrm>
                                    <a:off x="545911" y="900752"/>
                                    <a:ext cx="422275" cy="4222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2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07" name="Group 207"/>
                              <wpg:cNvGrpSpPr/>
                              <wpg:grpSpPr>
                                <a:xfrm>
                                  <a:off x="750627" y="-16782"/>
                                  <a:ext cx="1472201" cy="821921"/>
                                  <a:chOff x="0" y="-27577"/>
                                  <a:chExt cx="2416864" cy="1350607"/>
                                </a:xfrm>
                              </wpg:grpSpPr>
                              <wps:wsp>
                                <wps:cNvPr id="208" name="Rectangle 208"/>
                                <wps:cNvSpPr/>
                                <wps:spPr>
                                  <a:xfrm>
                                    <a:off x="1502464" y="-27577"/>
                                    <a:ext cx="914400" cy="91440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9" name="Rectangle 209"/>
                                <wps:cNvSpPr/>
                                <wps:spPr>
                                  <a:xfrm>
                                    <a:off x="601711" y="272673"/>
                                    <a:ext cx="613410" cy="6134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0" name="Rectangle 210"/>
                                <wps:cNvSpPr/>
                                <wps:spPr>
                                  <a:xfrm>
                                    <a:off x="1093031" y="709402"/>
                                    <a:ext cx="613628" cy="61362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1" name="Rectangle 211"/>
                                <wps:cNvSpPr/>
                                <wps:spPr>
                                  <a:xfrm>
                                    <a:off x="0" y="573205"/>
                                    <a:ext cx="449580" cy="4495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4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2" name="Rectangle 212"/>
                                <wps:cNvSpPr/>
                                <wps:spPr>
                                  <a:xfrm>
                                    <a:off x="274166" y="873175"/>
                                    <a:ext cx="422275" cy="4222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2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043AE3C" id="Group 213" o:spid="_x0000_s1026" alt="colored graphic boxes" style="position:absolute;margin-left:125pt;margin-top:359.15pt;width:383.95pt;height:141.85pt;z-index:-251614208;mso-width-relative:margin;mso-height-relative:margin" coordorigin=",-167" coordsize="22228,82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">
                      <v:group id="Group 18" o:spid="_x0000_s1027" style="position:absolute;top:682;width:8734;height:4386" coordsize="26886,135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">
                        <v:rect id="Rectangle 19" o:spid="_x0000_s1028" style="position:absolute;left:17742;width:9144;height:914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" fillcolor="#f46036 [3204]" stroked="f" strokeweight="1pt"/>
                        <v:rect id="Rectangle 20" o:spid="_x0000_s1029" style="position:absolute;left:8734;top:3002;width:6134;height:613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" fillcolor="#fabfae [1300]" stroked="f" strokeweight="1pt"/>
                        <v:rect id="Rectangle 21" o:spid="_x0000_s1030" style="position:absolute;left:13647;top:7369;width:6137;height:613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" fillcolor="#f89f86 [1940]" stroked="f" strokeweight="1pt"/>
                        <v:rect id="Rectangle 26" o:spid="_x0000_s1031" style="position:absolute;top:5732;width:4495;height:449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" fillcolor="#bdcedd [1301]" stroked="f" strokeweight="1pt"/>
                        <v:rect id="Rectangle 29" o:spid="_x0000_s1032" style="position:absolute;left:5459;top:9007;width:4222;height:422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" fillcolor="white [3214]" stroked="f" strokeweight="1pt"/>
                      </v:group>
                      <v:group id="Group 207" o:spid="_x0000_s1033" style="position:absolute;left:7506;top:-167;width:14722;height:8218" coordorigin=",-275" coordsize="24168,135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">
                        <v:rect id="Rectangle 208" o:spid="_x0000_s1034" style="position:absolute;left:15024;top:-275;width:9144;height:9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" fillcolor="#f46036 [3204]" stroked="f" strokeweight="1pt"/>
                        <v:rect id="Rectangle 209" o:spid="_x0000_s1035" style="position:absolute;left:6017;top:2726;width:6134;height:613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" fillcolor="#fabfae [1300]" stroked="f" strokeweight="1pt"/>
                        <v:rect id="Rectangle 210" o:spid="_x0000_s1036" style="position:absolute;left:10930;top:7094;width:6136;height:613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" fillcolor="#f89f86 [1940]" stroked="f" strokeweight="1pt"/>
                        <v:rect id="Rectangle 211" o:spid="_x0000_s1037" style="position:absolute;top:5732;width:4495;height:449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" fillcolor="#2f4b83 [3207]" stroked="f" strokeweight="1pt"/>
                        <v:rect id="Rectangle 212" o:spid="_x0000_s1038" style="position:absolute;left:2741;top:8731;width:4223;height:422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" fillcolor="#bdcedd [1301]" stroked="f" strokeweight="1pt"/>
                      </v:group>
                    </v:group>
                  </w:pict>
                </mc:Fallback>
              </mc:AlternateContent>
            </w:r>
            <w:r w:rsidR="00022169">
              <w:rPr>
                <w:noProof/>
              </w:rPr>
              <mc:AlternateContent>
                <mc:Choice Requires="wps">
                  <w:drawing>
                    <wp:inline distT="0" distB="0" distL="0" distR="0">
                      <wp:extent cx="2759203" cy="5415955"/>
                      <wp:effectExtent l="0" t="0" r="0" b="0"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759203" cy="54159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022169" w:rsidRDefault="00022169" w:rsidP="004A4695">
                                  <w:pPr>
                                    <w:rPr>
                                      <w:szCs w:val="22"/>
                                    </w:rPr>
                                  </w:pPr>
                                </w:p>
                                <w:p w:rsidR="002B0FF1" w:rsidRDefault="002B0FF1" w:rsidP="004A4695">
                                  <w:pPr>
                                    <w:rPr>
                                      <w:rFonts w:ascii="Arial" w:hAnsi="Arial" w:cs="Arial"/>
                                      <w:color w:val="EC3E73"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EC3E73"/>
                                      <w:sz w:val="36"/>
                                      <w:szCs w:val="36"/>
                                    </w:rPr>
                                    <w:t>Putting you in the middle</w:t>
                                  </w:r>
                                </w:p>
                                <w:p w:rsidR="006E0F97" w:rsidRDefault="006E0F97" w:rsidP="004A4695">
                                  <w:pP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>While designing your path we will:</w:t>
                                  </w:r>
                                </w:p>
                                <w:p w:rsidR="006E0F97" w:rsidRDefault="00AA511D" w:rsidP="006E0F97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>Discuss h</w:t>
                                  </w:r>
                                  <w:r w:rsidR="006E0F97"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 xml:space="preserve">ow we can enable you to finish </w:t>
                                  </w:r>
                                  <w: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>college</w:t>
                                  </w:r>
                                  <w:r w:rsidR="006E0F97"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 xml:space="preserve"> comfortably</w:t>
                                  </w:r>
                                </w:p>
                                <w:p w:rsidR="006E0F97" w:rsidRDefault="00AA511D" w:rsidP="006E0F97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>Meet with your family to discuss how they can help</w:t>
                                  </w:r>
                                </w:p>
                                <w:p w:rsidR="00AA511D" w:rsidRDefault="00AA511D" w:rsidP="00AA511D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>Discuss your career goals</w:t>
                                  </w:r>
                                </w:p>
                                <w:p w:rsidR="00AA511D" w:rsidRDefault="00AA511D" w:rsidP="00AA511D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 xml:space="preserve">Discuss options for further education, jobs or apprenticeships </w:t>
                                  </w:r>
                                </w:p>
                                <w:p w:rsidR="00AA511D" w:rsidRDefault="00AA511D" w:rsidP="00AA511D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 xml:space="preserve">Discuss financial help that may be available to you </w:t>
                                  </w:r>
                                </w:p>
                                <w:p w:rsidR="00AA511D" w:rsidRDefault="00AA511D" w:rsidP="00AA511D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>Inform you of the sort of medical help you need</w:t>
                                  </w:r>
                                </w:p>
                                <w:p w:rsidR="00AA511D" w:rsidRPr="00AA511D" w:rsidRDefault="00AA511D" w:rsidP="00AA511D">
                                  <w:pPr>
                                    <w:pStyle w:val="ListParagraph"/>
                                    <w:numPr>
                                      <w:ilvl w:val="0"/>
                                      <w:numId w:val="13"/>
                                    </w:numP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  <w:t>Give you phone numbers and/or website addresses for further support and advice, available 24/7 outside of college</w:t>
                                  </w:r>
                                </w:p>
                                <w:p w:rsidR="002B0FF1" w:rsidRPr="002B0FF1" w:rsidRDefault="002B0FF1" w:rsidP="004A4695">
                                  <w:pPr>
                                    <w:rPr>
                                      <w:rFonts w:ascii="Arial" w:hAnsi="Arial" w:cs="Arial"/>
                                      <w:color w:val="171123" w:themeColor="text2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width:217.25pt;height:426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" filled="f" stroked="f" strokeweight=".5pt">
                      <v:textbox>
                        <w:txbxContent>
                          <w:p w:rsidR="00022169" w:rsidRDefault="00022169" w:rsidP="004A4695">
                            <w:pPr>
                              <w:rPr>
                                <w:szCs w:val="22"/>
                              </w:rPr>
                            </w:pPr>
                          </w:p>
                          <w:p w:rsidR="002B0FF1" w:rsidRDefault="002B0FF1" w:rsidP="004A4695">
                            <w:pPr>
                              <w:rPr>
                                <w:rFonts w:ascii="Arial" w:hAnsi="Arial" w:cs="Arial"/>
                                <w:color w:val="EC3E73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C3E73"/>
                                <w:sz w:val="36"/>
                                <w:szCs w:val="36"/>
                              </w:rPr>
                              <w:t>Putting you in the middle</w:t>
                            </w:r>
                          </w:p>
                          <w:p w:rsidR="006E0F97" w:rsidRDefault="006E0F97" w:rsidP="004A4695">
                            <w:pP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>While designing your path we will:</w:t>
                            </w:r>
                          </w:p>
                          <w:p w:rsidR="006E0F97" w:rsidRDefault="00AA511D" w:rsidP="006E0F9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>Discuss h</w:t>
                            </w:r>
                            <w:r w:rsidR="006E0F97"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 xml:space="preserve">ow we can enable you to finish </w:t>
                            </w:r>
                            <w: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>college</w:t>
                            </w:r>
                            <w:r w:rsidR="006E0F97"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 xml:space="preserve"> comfortably</w:t>
                            </w:r>
                          </w:p>
                          <w:p w:rsidR="006E0F97" w:rsidRDefault="00AA511D" w:rsidP="006E0F97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>Meet with your family to discuss how they can help</w:t>
                            </w:r>
                          </w:p>
                          <w:p w:rsidR="00AA511D" w:rsidRDefault="00AA511D" w:rsidP="00AA51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>Discuss your career goals</w:t>
                            </w:r>
                          </w:p>
                          <w:p w:rsidR="00AA511D" w:rsidRDefault="00AA511D" w:rsidP="00AA51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 xml:space="preserve">Discuss options for further education, jobs or apprenticeships </w:t>
                            </w:r>
                          </w:p>
                          <w:p w:rsidR="00AA511D" w:rsidRDefault="00AA511D" w:rsidP="00AA51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 xml:space="preserve">Discuss financial help that may be available to you </w:t>
                            </w:r>
                          </w:p>
                          <w:p w:rsidR="00AA511D" w:rsidRDefault="00AA511D" w:rsidP="00AA51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>Inform you of the sort of medical help you need</w:t>
                            </w:r>
                          </w:p>
                          <w:p w:rsidR="00AA511D" w:rsidRPr="00AA511D" w:rsidRDefault="00AA511D" w:rsidP="00AA511D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  <w:t>Give you phone numbers and/or website addresses for further support and advice, available 24/7 outside of college</w:t>
                            </w:r>
                          </w:p>
                          <w:p w:rsidR="002B0FF1" w:rsidRPr="002B0FF1" w:rsidRDefault="002B0FF1" w:rsidP="004A4695">
                            <w:pPr>
                              <w:rPr>
                                <w:rFonts w:ascii="Arial" w:hAnsi="Arial" w:cs="Arial"/>
                                <w:color w:val="171123" w:themeColor="text2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5280" w:type="dxa"/>
          </w:tcPr>
          <w:p w:rsidR="00FB3767" w:rsidRDefault="00AA511D" w:rsidP="00997614">
            <w:pPr>
              <w:ind w:left="144" w:right="144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>
                      <wp:extent cx="2920365" cy="4757195"/>
                      <wp:effectExtent l="0" t="0" r="0" b="0"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920365" cy="475719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AA511D" w:rsidRDefault="00AA511D" w:rsidP="00AA511D">
                                  <w:pPr>
                                    <w:pStyle w:val="NormalWeb"/>
                                    <w:rPr>
                                      <w:rFonts w:ascii="ArialMT" w:hAnsi="ArialMT"/>
                                      <w:color w:val="D61400"/>
                                    </w:rPr>
                                  </w:pPr>
                                  <w:r>
                                    <w:rPr>
                                      <w:rFonts w:ascii="ArialMT" w:hAnsi="ArialMT"/>
                                      <w:color w:val="D61400"/>
                                    </w:rPr>
                                    <w:t>References:</w:t>
                                  </w:r>
                                </w:p>
                                <w:p w:rsidR="00AA511D" w:rsidRDefault="00AA511D" w:rsidP="00AA511D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ascii="ArialMT" w:hAnsi="ArialMT"/>
                                      <w:color w:val="D61400"/>
                                    </w:rPr>
                                    <w:t xml:space="preserve">https://inclusive-solutions.com/wp-content/ uploads/2015/11/joseph.jpg </w:t>
                                  </w:r>
                                </w:p>
                                <w:p w:rsidR="00AA511D" w:rsidRDefault="00AA511D" w:rsidP="00AA511D">
                                  <w:pPr>
                                    <w:pStyle w:val="NormalWeb"/>
                                  </w:pPr>
                                  <w:proofErr w:type="spellStart"/>
                                  <w:r>
                                    <w:rPr>
                                      <w:rFonts w:ascii="ArialMT" w:hAnsi="ArialMT"/>
                                    </w:rPr>
                                    <w:t>Holburn.S</w:t>
                                  </w:r>
                                  <w:proofErr w:type="spellEnd"/>
                                  <w:r>
                                    <w:rPr>
                                      <w:rFonts w:ascii="ArialMT" w:hAnsi="ArialMT"/>
                                    </w:rPr>
                                    <w:t xml:space="preserve">. and </w:t>
                                  </w:r>
                                  <w:proofErr w:type="spellStart"/>
                                  <w:r>
                                    <w:rPr>
                                      <w:rFonts w:ascii="ArialMT" w:hAnsi="ArialMT"/>
                                    </w:rPr>
                                    <w:t>Vietze</w:t>
                                  </w:r>
                                  <w:proofErr w:type="spellEnd"/>
                                  <w:r>
                                    <w:rPr>
                                      <w:rFonts w:ascii="ArialMT" w:hAnsi="ArialMT"/>
                                    </w:rPr>
                                    <w:t xml:space="preserve">, P. (2002) 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</w:rPr>
                                    <w:t xml:space="preserve">Person Cen-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</w:rPr>
                                    <w:t>tered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</w:rPr>
                                    <w:t xml:space="preserve"> Planning: Research, Practice, and Future Directions</w:t>
                                  </w:r>
                                  <w:r>
                                    <w:rPr>
                                      <w:rFonts w:ascii="ArialMT" w:hAnsi="ArialMT"/>
                                    </w:rPr>
                                    <w:t xml:space="preserve">. Baltimore: Paul H Brookes Publish- </w:t>
                                  </w:r>
                                  <w:proofErr w:type="spellStart"/>
                                  <w:r>
                                    <w:rPr>
                                      <w:rFonts w:ascii="ArialMT" w:hAnsi="ArialMT"/>
                                    </w:rPr>
                                    <w:t>ers</w:t>
                                  </w:r>
                                  <w:proofErr w:type="spellEnd"/>
                                  <w:r>
                                    <w:rPr>
                                      <w:rFonts w:ascii="ArialMT" w:hAnsi="ArialMT"/>
                                    </w:rPr>
                                    <w:t xml:space="preserve">. </w:t>
                                  </w:r>
                                </w:p>
                                <w:p w:rsidR="00AA511D" w:rsidRDefault="00AA511D" w:rsidP="00AA511D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ascii="ArialMT" w:hAnsi="ArialMT"/>
                                    </w:rPr>
                                    <w:t xml:space="preserve">Inclusive Solutions (2015) 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</w:rPr>
                                    <w:t xml:space="preserve">PATH. </w:t>
                                  </w:r>
                                  <w:r>
                                    <w:rPr>
                                      <w:rFonts w:ascii="ArialMT" w:hAnsi="ArialMT"/>
                                      <w:color w:val="D61400"/>
                                    </w:rPr>
                                    <w:t xml:space="preserve">https:// inclusive-solutions.com/person-centred- planning/path/ </w:t>
                                  </w:r>
                                  <w:r>
                                    <w:rPr>
                                      <w:rFonts w:ascii="ArialMT" w:hAnsi="ArialMT"/>
                                    </w:rPr>
                                    <w:t xml:space="preserve">Accessed: 31/03/19. Mental Health Foundation (2019) 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</w:rPr>
                                    <w:t xml:space="preserve">Person- centred Planning. </w:t>
                                  </w:r>
                                  <w:r>
                                    <w:rPr>
                                      <w:rFonts w:ascii="ArialMT" w:hAnsi="ArialMT"/>
                                      <w:color w:val="D61400"/>
                                    </w:rPr>
                                    <w:t>https:// www.mentalhealth.org.uk/learning-disabilities/a- to-z/p/person-centred-planning-</w:t>
                                  </w:r>
                                  <w:proofErr w:type="spellStart"/>
                                  <w:r>
                                    <w:rPr>
                                      <w:rFonts w:ascii="ArialMT" w:hAnsi="ArialMT"/>
                                      <w:color w:val="D61400"/>
                                    </w:rPr>
                                    <w:t>pcp</w:t>
                                  </w:r>
                                  <w:proofErr w:type="spellEnd"/>
                                  <w:r>
                                    <w:rPr>
                                      <w:rFonts w:ascii="ArialMT" w:hAnsi="ArialMT"/>
                                      <w:color w:val="D614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MT" w:hAnsi="ArialMT"/>
                                    </w:rPr>
                                    <w:t xml:space="preserve">Accessed: 31/03/19. </w:t>
                                  </w:r>
                                </w:p>
                                <w:p w:rsidR="00AA511D" w:rsidRDefault="00AA511D" w:rsidP="00AA511D">
                                  <w:pPr>
                                    <w:pStyle w:val="NormalWeb"/>
                                  </w:pPr>
                                  <w:r>
                                    <w:rPr>
                                      <w:rFonts w:ascii="ArialMT" w:hAnsi="ArialMT"/>
                                    </w:rPr>
                                    <w:t xml:space="preserve">Sanderson, H. (2000) 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iCs/>
                                    </w:rPr>
                                    <w:t xml:space="preserve">Person Centred Planning: Key Features and Approaches. </w:t>
                                  </w:r>
                                  <w:r>
                                    <w:rPr>
                                      <w:rFonts w:ascii="ArialMT" w:hAnsi="ArialMT"/>
                                      <w:color w:val="D61400"/>
                                    </w:rPr>
                                    <w:t xml:space="preserve">http:// familiesleadingplanning.co.uk/Documents/ PCP%20Key%20Features%20and% 20Styles.pdf </w:t>
                                  </w:r>
                                  <w:r>
                                    <w:rPr>
                                      <w:rFonts w:ascii="ArialMT" w:hAnsi="ArialMT"/>
                                    </w:rPr>
                                    <w:t xml:space="preserve">Accessed: 31/03/19. </w:t>
                                  </w:r>
                                </w:p>
                                <w:p w:rsidR="00AA511D" w:rsidRDefault="00AA511D" w:rsidP="00AA511D">
                                  <w:pPr>
                                    <w:pStyle w:val="NormalWeb"/>
                                  </w:pPr>
                                </w:p>
                                <w:p w:rsidR="00924BF8" w:rsidRDefault="00924BF8" w:rsidP="000F4F38">
                                  <w:pPr>
                                    <w:pStyle w:val="Address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 Box 6" o:spid="_x0000_s1027" type="#_x0000_t202" style="width:229.95pt;height:37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" filled="f" stroked="f" strokeweight=".5pt">
                      <v:textbox>
                        <w:txbxContent>
                          <w:p w:rsidR="00AA511D" w:rsidRDefault="00AA511D" w:rsidP="00AA511D">
                            <w:pPr>
                              <w:pStyle w:val="NormalWeb"/>
                              <w:rPr>
                                <w:rFonts w:ascii="ArialMT" w:hAnsi="ArialMT"/>
                                <w:color w:val="D61400"/>
                              </w:rPr>
                            </w:pPr>
                            <w:r>
                              <w:rPr>
                                <w:rFonts w:ascii="ArialMT" w:hAnsi="ArialMT"/>
                                <w:color w:val="D61400"/>
                              </w:rPr>
                              <w:t>References:</w:t>
                            </w:r>
                          </w:p>
                          <w:p w:rsidR="00AA511D" w:rsidRDefault="00AA511D" w:rsidP="00AA511D">
                            <w:pPr>
                              <w:pStyle w:val="NormalWeb"/>
                            </w:pPr>
                            <w:r>
                              <w:rPr>
                                <w:rFonts w:ascii="ArialMT" w:hAnsi="ArialMT"/>
                                <w:color w:val="D61400"/>
                              </w:rPr>
                              <w:t xml:space="preserve">https://inclusive-solutions.com/wp-content/ uploads/2015/11/joseph.jpg </w:t>
                            </w:r>
                          </w:p>
                          <w:p w:rsidR="00AA511D" w:rsidRDefault="00AA511D" w:rsidP="00AA511D">
                            <w:pPr>
                              <w:pStyle w:val="NormalWeb"/>
                            </w:pPr>
                            <w:proofErr w:type="spellStart"/>
                            <w:r>
                              <w:rPr>
                                <w:rFonts w:ascii="ArialMT" w:hAnsi="ArialMT"/>
                              </w:rPr>
                              <w:t>Holburn.S</w:t>
                            </w:r>
                            <w:proofErr w:type="spellEnd"/>
                            <w:r>
                              <w:rPr>
                                <w:rFonts w:ascii="ArialMT" w:hAnsi="ArialMT"/>
                              </w:rPr>
                              <w:t xml:space="preserve">. and </w:t>
                            </w:r>
                            <w:proofErr w:type="spellStart"/>
                            <w:r>
                              <w:rPr>
                                <w:rFonts w:ascii="ArialMT" w:hAnsi="ArialMT"/>
                              </w:rPr>
                              <w:t>Vietze</w:t>
                            </w:r>
                            <w:proofErr w:type="spellEnd"/>
                            <w:r>
                              <w:rPr>
                                <w:rFonts w:ascii="ArialMT" w:hAnsi="ArialMT"/>
                              </w:rPr>
                              <w:t xml:space="preserve">, P. (2002)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Person Cen-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>tered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 Planning: Research, Practice, and Future Directions</w:t>
                            </w:r>
                            <w:r>
                              <w:rPr>
                                <w:rFonts w:ascii="ArialMT" w:hAnsi="ArialMT"/>
                              </w:rPr>
                              <w:t xml:space="preserve">. Baltimore: Paul H Brookes Publish- </w:t>
                            </w:r>
                            <w:proofErr w:type="spellStart"/>
                            <w:r>
                              <w:rPr>
                                <w:rFonts w:ascii="ArialMT" w:hAnsi="ArialMT"/>
                              </w:rPr>
                              <w:t>ers</w:t>
                            </w:r>
                            <w:proofErr w:type="spellEnd"/>
                            <w:r>
                              <w:rPr>
                                <w:rFonts w:ascii="ArialMT" w:hAnsi="ArialMT"/>
                              </w:rPr>
                              <w:t xml:space="preserve">. </w:t>
                            </w:r>
                          </w:p>
                          <w:p w:rsidR="00AA511D" w:rsidRDefault="00AA511D" w:rsidP="00AA511D">
                            <w:pPr>
                              <w:pStyle w:val="NormalWeb"/>
                            </w:pPr>
                            <w:r>
                              <w:rPr>
                                <w:rFonts w:ascii="ArialMT" w:hAnsi="ArialMT"/>
                              </w:rPr>
                              <w:t xml:space="preserve">Inclusive Solutions (2015)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PATH. </w:t>
                            </w:r>
                            <w:r>
                              <w:rPr>
                                <w:rFonts w:ascii="ArialMT" w:hAnsi="ArialMT"/>
                                <w:color w:val="D61400"/>
                              </w:rPr>
                              <w:t xml:space="preserve">https:// inclusive-solutions.com/person-centred- planning/path/ </w:t>
                            </w:r>
                            <w:r>
                              <w:rPr>
                                <w:rFonts w:ascii="ArialMT" w:hAnsi="ArialMT"/>
                              </w:rPr>
                              <w:t xml:space="preserve">Accessed: 31/03/19. Mental Health Foundation (2019)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Person- centred Planning. </w:t>
                            </w:r>
                            <w:r>
                              <w:rPr>
                                <w:rFonts w:ascii="ArialMT" w:hAnsi="ArialMT"/>
                                <w:color w:val="D61400"/>
                              </w:rPr>
                              <w:t>https:// www.mentalhealth.org.uk/learning-disabilities/a- to-z/p/person-centred-planning-</w:t>
                            </w:r>
                            <w:proofErr w:type="spellStart"/>
                            <w:r>
                              <w:rPr>
                                <w:rFonts w:ascii="ArialMT" w:hAnsi="ArialMT"/>
                                <w:color w:val="D61400"/>
                              </w:rPr>
                              <w:t>pcp</w:t>
                            </w:r>
                            <w:proofErr w:type="spellEnd"/>
                            <w:r>
                              <w:rPr>
                                <w:rFonts w:ascii="ArialMT" w:hAnsi="ArialMT"/>
                                <w:color w:val="D61400"/>
                              </w:rPr>
                              <w:t xml:space="preserve"> </w:t>
                            </w:r>
                            <w:r>
                              <w:rPr>
                                <w:rFonts w:ascii="ArialMT" w:hAnsi="ArialMT"/>
                              </w:rPr>
                              <w:t xml:space="preserve">Accessed: 31/03/19. </w:t>
                            </w:r>
                          </w:p>
                          <w:p w:rsidR="00AA511D" w:rsidRDefault="00AA511D" w:rsidP="00AA511D">
                            <w:pPr>
                              <w:pStyle w:val="NormalWeb"/>
                            </w:pPr>
                            <w:r>
                              <w:rPr>
                                <w:rFonts w:ascii="ArialMT" w:hAnsi="ArialMT"/>
                              </w:rPr>
                              <w:t xml:space="preserve">Sanderson, H. (2000) </w:t>
                            </w:r>
                            <w:r>
                              <w:rPr>
                                <w:rFonts w:ascii="Arial" w:hAnsi="Arial" w:cs="Arial"/>
                                <w:i/>
                                <w:iCs/>
                              </w:rPr>
                              <w:t xml:space="preserve">Person Centred Planning: Key Features and Approaches. </w:t>
                            </w:r>
                            <w:r>
                              <w:rPr>
                                <w:rFonts w:ascii="ArialMT" w:hAnsi="ArialMT"/>
                                <w:color w:val="D61400"/>
                              </w:rPr>
                              <w:t xml:space="preserve">http:// familiesleadingplanning.co.uk/Documents/ PCP%20Key%20Features%20and% 20Styles.pdf </w:t>
                            </w:r>
                            <w:r>
                              <w:rPr>
                                <w:rFonts w:ascii="ArialMT" w:hAnsi="ArialMT"/>
                              </w:rPr>
                              <w:t xml:space="preserve">Accessed: 31/03/19. </w:t>
                            </w:r>
                          </w:p>
                          <w:p w:rsidR="00AA511D" w:rsidRDefault="00AA511D" w:rsidP="00AA511D">
                            <w:pPr>
                              <w:pStyle w:val="NormalWeb"/>
                            </w:pPr>
                          </w:p>
                          <w:p w:rsidR="00924BF8" w:rsidRDefault="00924BF8" w:rsidP="000F4F38">
                            <w:pPr>
                              <w:pStyle w:val="Address3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5280" w:type="dxa"/>
          </w:tcPr>
          <w:p w:rsidR="00FB3767" w:rsidRDefault="00022169" w:rsidP="00491776">
            <w:pPr>
              <w:pStyle w:val="Heading1"/>
              <w:ind w:left="144" w:right="144"/>
              <w:rPr>
                <w:rFonts w:ascii="Arial" w:hAnsi="Arial"/>
                <w:color w:val="EC3E73"/>
                <w:spacing w:val="0"/>
                <w:sz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C56632E" wp14:editId="7927B133">
                      <wp:extent cx="3194462" cy="4409955"/>
                      <wp:effectExtent l="0" t="0" r="0" b="0"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94462" cy="440995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636E4" w:rsidRPr="00B72BC1" w:rsidRDefault="007636E4" w:rsidP="007636E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B72BC1"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Are you:</w:t>
                                  </w:r>
                                </w:p>
                                <w:p w:rsidR="007636E4" w:rsidRPr="00B72BC1" w:rsidRDefault="007636E4" w:rsidP="007636E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B72BC1"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Pregnant?</w:t>
                                  </w:r>
                                </w:p>
                                <w:p w:rsidR="007636E4" w:rsidRPr="00B72BC1" w:rsidRDefault="007636E4" w:rsidP="007636E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B72BC1"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Confused?</w:t>
                                  </w:r>
                                </w:p>
                                <w:p w:rsidR="007636E4" w:rsidRPr="00B72BC1" w:rsidRDefault="007636E4" w:rsidP="007636E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B72BC1"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Need Advice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?</w:t>
                                  </w:r>
                                </w:p>
                                <w:p w:rsidR="007636E4" w:rsidRDefault="007636E4" w:rsidP="007636E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B72BC1"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 xml:space="preserve">Contact your Student 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  <w:t>Councilor</w:t>
                                  </w:r>
                                </w:p>
                                <w:p w:rsidR="007636E4" w:rsidRPr="00A9392C" w:rsidRDefault="007636E4" w:rsidP="007636E4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C3E73"/>
                                      <w:sz w:val="32"/>
                                      <w:szCs w:val="32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  <w14:props3d w14:extrusionH="57150" w14:contourW="0" w14:prstMaterial="matte">
                                        <w14:bevelT w14:w="63500" w14:h="12700" w14:prst="angle"/>
                                        <w14:contourClr>
                                          <w14:schemeClr w14:val="bg1">
                                            <w14:lumMod w14:val="65000"/>
                                          </w14:schemeClr>
                                        </w14:contourClr>
                                      </w14:props3d>
                                    </w:rPr>
                                  </w:pPr>
                                  <w:r w:rsidRPr="004D22FC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fldChar w:fldCharType="begin"/>
                                  </w:r>
                                  <w:r w:rsidRPr="004D22FC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instrText xml:space="preserve"> INCLUDEPICTURE "/var/folders/8t/5yjwhfpj6zzb10fncvzzj1400000gn/T/com.microsoft.Word/WebArchiveCopyPasteTempFiles/22348557-pregnant-woman-isolated-symbol.jpg?ver=6" \* MERGEFORMATINET </w:instrText>
                                  </w:r>
                                  <w:r w:rsidRPr="004D22FC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fldChar w:fldCharType="separate"/>
                                  </w:r>
                                  <w:r w:rsidRPr="004D22FC">
                                    <w:rPr>
                                      <w:rFonts w:ascii="Times New Roman" w:hAnsi="Times New Roman"/>
                                      <w:noProof/>
                                      <w:sz w:val="24"/>
                                    </w:rPr>
                                    <w:drawing>
                                      <wp:inline distT="0" distB="0" distL="0" distR="0" wp14:anchorId="500BB0D3" wp14:editId="6B8B6B1D">
                                        <wp:extent cx="2649855" cy="2760980"/>
                                        <wp:effectExtent l="0" t="0" r="4445" b="0"/>
                                        <wp:docPr id="30" name="Picture 30" descr="Image result for pregnancy clipart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Image result for pregnancy clipart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649855" cy="27609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 w:rsidRPr="004D22FC"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fldChar w:fldCharType="end"/>
                                  </w:r>
                                </w:p>
                                <w:p w:rsidR="00022169" w:rsidRPr="00491776" w:rsidRDefault="00022169" w:rsidP="00491776">
                                  <w:pPr>
                                    <w:pStyle w:val="Title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C56632E" id="Text Box 24" o:spid="_x0000_s1028" type="#_x0000_t202" style="width:251.55pt;height:34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" filled="f" stroked="f" strokeweight=".5pt">
                      <v:textbox inset=",36pt">
                        <w:txbxContent>
                          <w:p w:rsidR="007636E4" w:rsidRPr="00B72BC1" w:rsidRDefault="007636E4" w:rsidP="007636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72BC1"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Are you:</w:t>
                            </w:r>
                          </w:p>
                          <w:p w:rsidR="007636E4" w:rsidRPr="00B72BC1" w:rsidRDefault="007636E4" w:rsidP="007636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72BC1"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Pregnant?</w:t>
                            </w:r>
                          </w:p>
                          <w:p w:rsidR="007636E4" w:rsidRPr="00B72BC1" w:rsidRDefault="007636E4" w:rsidP="007636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72BC1"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Confused?</w:t>
                            </w:r>
                          </w:p>
                          <w:p w:rsidR="007636E4" w:rsidRPr="00B72BC1" w:rsidRDefault="007636E4" w:rsidP="007636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72BC1"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Need Advice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?</w:t>
                            </w:r>
                          </w:p>
                          <w:p w:rsidR="007636E4" w:rsidRDefault="007636E4" w:rsidP="007636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72BC1"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 xml:space="preserve">Contact your Student </w:t>
                            </w:r>
                            <w:r w:rsidRPr="00B72BC1"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Councilor</w:t>
                            </w:r>
                          </w:p>
                          <w:p w:rsidR="007636E4" w:rsidRPr="00A9392C" w:rsidRDefault="007636E4" w:rsidP="007636E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EC3E73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4D22FC">
                              <w:rPr>
                                <w:rFonts w:ascii="Times New Roman" w:hAnsi="Times New Roman"/>
                                <w:sz w:val="24"/>
                              </w:rPr>
                              <w:fldChar w:fldCharType="begin"/>
                            </w:r>
                            <w:r w:rsidRPr="004D22FC">
                              <w:rPr>
                                <w:rFonts w:ascii="Times New Roman" w:hAnsi="Times New Roman"/>
                                <w:sz w:val="24"/>
                              </w:rPr>
                              <w:instrText xml:space="preserve"> INCLUDEPICTURE "/var/folders/8t/5yjwhfpj6zzb10fncvzzj1400000gn/T/com.microsoft.Word/WebArchiveCopyPasteTempFiles/22348557-pregnant-woman-isolated-symbol.jpg?ver=6" \* MERGEFORMATINET </w:instrText>
                            </w:r>
                            <w:r w:rsidRPr="004D22FC">
                              <w:rPr>
                                <w:rFonts w:ascii="Times New Roman" w:hAnsi="Times New Roman"/>
                                <w:sz w:val="24"/>
                              </w:rPr>
                              <w:fldChar w:fldCharType="separate"/>
                            </w:r>
                            <w:r w:rsidRPr="004D22FC">
                              <w:rPr>
                                <w:rFonts w:ascii="Times New Roman" w:hAnsi="Times New Roman"/>
                                <w:noProof/>
                                <w:sz w:val="24"/>
                              </w:rPr>
                              <w:drawing>
                                <wp:inline distT="0" distB="0" distL="0" distR="0" wp14:anchorId="500BB0D3" wp14:editId="6B8B6B1D">
                                  <wp:extent cx="2649855" cy="2760980"/>
                                  <wp:effectExtent l="0" t="0" r="4445" b="0"/>
                                  <wp:docPr id="30" name="Picture 30" descr="Image result for pregnancy clipar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Image result for pregnancy clipar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49855" cy="27609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D22FC">
                              <w:rPr>
                                <w:rFonts w:ascii="Times New Roman" w:hAnsi="Times New Roman"/>
                                <w:sz w:val="24"/>
                              </w:rPr>
                              <w:fldChar w:fldCharType="end"/>
                            </w:r>
                          </w:p>
                          <w:p w:rsidR="00022169" w:rsidRPr="00491776" w:rsidRDefault="00022169" w:rsidP="00491776">
                            <w:pPr>
                              <w:pStyle w:val="Title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491776">
              <w:rPr>
                <w:noProof/>
              </w:rPr>
              <w:t xml:space="preserve"> </w:t>
            </w:r>
          </w:p>
          <w:p w:rsidR="002B0FF1" w:rsidRPr="002B0FF1" w:rsidRDefault="002B0FF1" w:rsidP="002B0FF1"/>
          <w:p w:rsidR="002B0FF1" w:rsidRPr="002B0FF1" w:rsidRDefault="002B0FF1" w:rsidP="002B0FF1"/>
          <w:p w:rsidR="002B0FF1" w:rsidRDefault="002B0FF1" w:rsidP="002B0FF1">
            <w:pPr>
              <w:rPr>
                <w:rFonts w:asciiTheme="majorHAnsi" w:hAnsiTheme="majorHAnsi" w:cs="Arial"/>
                <w:b/>
                <w:noProof/>
                <w:color w:val="F46036" w:themeColor="accent1"/>
                <w:spacing w:val="40"/>
                <w:sz w:val="36"/>
                <w:szCs w:val="32"/>
              </w:rPr>
            </w:pPr>
          </w:p>
          <w:p w:rsidR="002B0FF1" w:rsidRPr="00A9392C" w:rsidRDefault="002B0FF1" w:rsidP="002B0FF1">
            <w:pPr>
              <w:rPr>
                <w:rFonts w:ascii="Arial" w:hAnsi="Arial" w:cs="Arial"/>
                <w:color w:val="EC3E73"/>
                <w:sz w:val="28"/>
                <w:szCs w:val="28"/>
              </w:rPr>
            </w:pPr>
            <w:r w:rsidRPr="00A9392C">
              <w:rPr>
                <w:rFonts w:ascii="Arial" w:hAnsi="Arial" w:cs="Arial"/>
                <w:color w:val="EC3E73"/>
                <w:sz w:val="28"/>
                <w:szCs w:val="28"/>
              </w:rPr>
              <w:t>Amber Jenkins</w:t>
            </w:r>
          </w:p>
          <w:p w:rsidR="002B0FF1" w:rsidRPr="00A9392C" w:rsidRDefault="002B0FF1" w:rsidP="002B0FF1">
            <w:pPr>
              <w:rPr>
                <w:rFonts w:ascii="Arial" w:hAnsi="Arial" w:cs="Arial"/>
                <w:color w:val="EC3E73"/>
                <w:sz w:val="28"/>
                <w:szCs w:val="28"/>
              </w:rPr>
            </w:pPr>
            <w:hyperlink r:id="rId8" w:history="1">
              <w:r w:rsidRPr="00A9392C">
                <w:rPr>
                  <w:rStyle w:val="Hyperlink"/>
                  <w:rFonts w:ascii="Arial" w:eastAsiaTheme="minorEastAsia" w:hAnsi="Arial" w:cs="Arial"/>
                  <w:sz w:val="28"/>
                  <w:szCs w:val="28"/>
                </w:rPr>
                <w:t>1601017@student.uwtsd.ac.uk</w:t>
              </w:r>
            </w:hyperlink>
          </w:p>
          <w:p w:rsidR="002B0FF1" w:rsidRPr="002B0FF1" w:rsidRDefault="002B0FF1" w:rsidP="002B0FF1">
            <w:pPr>
              <w:ind w:firstLine="720"/>
            </w:pPr>
          </w:p>
        </w:tc>
      </w:tr>
      <w:tr w:rsidR="00924BF8" w:rsidTr="0092124E">
        <w:trPr>
          <w:trHeight w:val="819"/>
        </w:trPr>
        <w:tc>
          <w:tcPr>
            <w:tcW w:w="5280" w:type="dxa"/>
            <w:vAlign w:val="center"/>
          </w:tcPr>
          <w:p w:rsidR="00491776" w:rsidRDefault="00491776" w:rsidP="007C32DB">
            <w:pPr>
              <w:pStyle w:val="BodyText4"/>
              <w:ind w:left="144" w:right="144"/>
              <w:jc w:val="left"/>
            </w:pPr>
          </w:p>
        </w:tc>
        <w:tc>
          <w:tcPr>
            <w:tcW w:w="5280" w:type="dxa"/>
          </w:tcPr>
          <w:p w:rsidR="00924BF8" w:rsidRDefault="00924BF8" w:rsidP="001368FB">
            <w:pPr>
              <w:pStyle w:val="Address2"/>
              <w:ind w:left="144" w:right="144"/>
              <w:jc w:val="left"/>
            </w:pPr>
          </w:p>
        </w:tc>
        <w:tc>
          <w:tcPr>
            <w:tcW w:w="5280" w:type="dxa"/>
          </w:tcPr>
          <w:p w:rsidR="00924BF8" w:rsidRDefault="00924BF8" w:rsidP="00491776">
            <w:pPr>
              <w:pStyle w:val="Heading4"/>
              <w:rPr>
                <w:noProof w:val="0"/>
              </w:rPr>
            </w:pPr>
            <w:r>
              <mc:AlternateContent>
                <mc:Choice Requires="wps">
                  <w:drawing>
                    <wp:inline distT="0" distB="0" distL="0" distR="0" wp14:anchorId="6F8706FD" wp14:editId="2A241617">
                      <wp:extent cx="2825086" cy="482325"/>
                      <wp:effectExtent l="0" t="0" r="0" b="0"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25086" cy="482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924BF8" w:rsidRDefault="00924BF8" w:rsidP="007C32DB">
                                  <w:pPr>
                                    <w:pStyle w:val="Subtitle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F8706FD" id="Text Box 4" o:spid="_x0000_s1029" type="#_x0000_t202" style="width:222.45pt;height:3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" filled="f" stroked="f" strokeweight=".5pt">
                      <v:textbox>
                        <w:txbxContent>
                          <w:p w:rsidR="00924BF8" w:rsidRDefault="00924BF8" w:rsidP="007C32DB">
                            <w:pPr>
                              <w:pStyle w:val="Subtitle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:rsidR="00997614" w:rsidRDefault="00997614" w:rsidP="00997614">
      <w:pPr>
        <w:ind w:left="144" w:right="144"/>
      </w:pPr>
    </w:p>
    <w:tbl>
      <w:tblPr>
        <w:tblW w:w="15840" w:type="dxa"/>
        <w:tblInd w:w="-5" w:type="dxa"/>
        <w:tblLook w:val="0000" w:firstRow="0" w:lastRow="0" w:firstColumn="0" w:lastColumn="0" w:noHBand="0" w:noVBand="0"/>
      </w:tblPr>
      <w:tblGrid>
        <w:gridCol w:w="5280"/>
        <w:gridCol w:w="5280"/>
        <w:gridCol w:w="5280"/>
      </w:tblGrid>
      <w:tr w:rsidR="002B0FF1" w:rsidTr="0092124E">
        <w:trPr>
          <w:trHeight w:val="11159"/>
        </w:trPr>
        <w:tc>
          <w:tcPr>
            <w:tcW w:w="5280" w:type="dxa"/>
          </w:tcPr>
          <w:p w:rsidR="00997614" w:rsidRPr="00491776" w:rsidRDefault="001368FB" w:rsidP="00906CA7">
            <w:pPr>
              <w:tabs>
                <w:tab w:val="left" w:pos="1440"/>
              </w:tabs>
              <w:ind w:left="144" w:right="144"/>
            </w:pPr>
            <w:r w:rsidRPr="00491776">
              <w:rPr>
                <w:noProof/>
              </w:rPr>
              <w:lastRenderedPageBreak/>
              <mc:AlternateContent>
                <mc:Choice Requires="wps">
                  <w:drawing>
                    <wp:inline distT="0" distB="0" distL="0" distR="0" wp14:anchorId="5671600C" wp14:editId="567E9D5A">
                      <wp:extent cx="2546430" cy="393539"/>
                      <wp:effectExtent l="0" t="0" r="0" b="0"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46430" cy="39353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636E4" w:rsidRPr="00B72BC1" w:rsidRDefault="007636E4" w:rsidP="007636E4">
                                  <w:pPr>
                                    <w:rPr>
                                      <w:rFonts w:ascii="Arial" w:hAnsi="Arial" w:cs="Arial"/>
                                      <w:color w:val="EC3E73"/>
                                      <w:sz w:val="36"/>
                                      <w:szCs w:val="36"/>
                                    </w:rPr>
                                  </w:pPr>
                                  <w:r w:rsidRPr="00B72BC1">
                                    <w:rPr>
                                      <w:rFonts w:ascii="Arial" w:hAnsi="Arial" w:cs="Arial"/>
                                      <w:color w:val="EC3E73"/>
                                      <w:sz w:val="36"/>
                                      <w:szCs w:val="36"/>
                                    </w:rPr>
                                    <w:t>How we can help you</w:t>
                                  </w:r>
                                </w:p>
                                <w:p w:rsidR="001368FB" w:rsidRPr="00906CA7" w:rsidRDefault="001368FB" w:rsidP="00491776">
                                  <w:pPr>
                                    <w:pStyle w:val="Heading2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671600C" id="Text Box 28" o:spid="_x0000_s1030" type="#_x0000_t202" style="width:200.5pt;height:3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" filled="f" stroked="f" strokeweight=".5pt">
                      <v:textbox>
                        <w:txbxContent>
                          <w:p w:rsidR="007636E4" w:rsidRPr="00B72BC1" w:rsidRDefault="007636E4" w:rsidP="007636E4">
                            <w:pPr>
                              <w:rPr>
                                <w:rFonts w:ascii="Arial" w:hAnsi="Arial" w:cs="Arial"/>
                                <w:color w:val="EC3E73"/>
                                <w:sz w:val="36"/>
                                <w:szCs w:val="36"/>
                              </w:rPr>
                            </w:pPr>
                            <w:r w:rsidRPr="00B72BC1">
                              <w:rPr>
                                <w:rFonts w:ascii="Arial" w:hAnsi="Arial" w:cs="Arial"/>
                                <w:color w:val="EC3E73"/>
                                <w:sz w:val="36"/>
                                <w:szCs w:val="36"/>
                              </w:rPr>
                              <w:t>How we can help you</w:t>
                            </w:r>
                          </w:p>
                          <w:p w:rsidR="001368FB" w:rsidRPr="00906CA7" w:rsidRDefault="001368FB" w:rsidP="00491776">
                            <w:pPr>
                              <w:pStyle w:val="Heading2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997614" w:rsidRPr="00491776">
              <w:rPr>
                <w:noProof/>
              </w:rPr>
              <mc:AlternateContent>
                <mc:Choice Requires="wps">
                  <w:drawing>
                    <wp:inline distT="0" distB="0" distL="0" distR="0">
                      <wp:extent cx="3029803" cy="5532698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29803" cy="553269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636E4" w:rsidRPr="00A9392C" w:rsidRDefault="007636E4" w:rsidP="007636E4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Your student </w:t>
                                  </w:r>
                                  <w:r w:rsid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councilor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will start by setting out a Person-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Centred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Plan, tailored to your individual needs. PCP will help you plan your future by 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allowing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you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to play a part in the making of any decisions that may affect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you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(Mental Health Foundation, 2019)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Sanderson (2000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) states one 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of the key features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of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PCP 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as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ensuring the person is at the </w:t>
                                  </w:r>
                                  <w:proofErr w:type="spellStart"/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centre</w:t>
                                  </w:r>
                                  <w:proofErr w:type="spellEnd"/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. This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means 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consulting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you</w:t>
                                  </w:r>
                                  <w:r w:rsidRPr="00B72BC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throughout the planning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, allowing you to pick the time and location of your meetings, always putting your needs first. </w:t>
                                  </w:r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Person Centered Planning allows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you </w:t>
                                  </w:r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to:</w:t>
                                  </w:r>
                                </w:p>
                                <w:p w:rsidR="007636E4" w:rsidRPr="00A9392C" w:rsidRDefault="007636E4" w:rsidP="007636E4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• Be part of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your </w:t>
                                  </w:r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local community</w:t>
                                  </w:r>
                                </w:p>
                                <w:p w:rsidR="007636E4" w:rsidRPr="00A9392C" w:rsidRDefault="007636E4" w:rsidP="007636E4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• Gain and maintain relationships</w:t>
                                  </w:r>
                                </w:p>
                                <w:p w:rsidR="007636E4" w:rsidRPr="00A9392C" w:rsidRDefault="007636E4" w:rsidP="007636E4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• Make choices in everyday life based on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your </w:t>
                                  </w:r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preferences</w:t>
                                  </w:r>
                                </w:p>
                                <w:p w:rsidR="007636E4" w:rsidRDefault="007636E4" w:rsidP="007636E4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• To be given the opportunity to live with dignity</w:t>
                                  </w: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br/>
                                  </w:r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(Kincaid 1996 cited in </w:t>
                                  </w:r>
                                  <w:proofErr w:type="spellStart"/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Holburn</w:t>
                                  </w:r>
                                  <w:proofErr w:type="spellEnd"/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&amp; </w:t>
                                  </w:r>
                                  <w:proofErr w:type="spellStart"/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Vietze</w:t>
                                  </w:r>
                                  <w:proofErr w:type="spellEnd"/>
                                  <w:r w:rsidRPr="00A9392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, 2002, p. 33)</w:t>
                                  </w:r>
                                </w:p>
                                <w:p w:rsidR="005E0479" w:rsidRPr="005E0479" w:rsidRDefault="005E0479" w:rsidP="005E0479">
                                  <w:pPr>
                                    <w:pStyle w:val="BrochureCopy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997614" w:rsidRPr="005E0479" w:rsidRDefault="00997614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id="Text Box 31" o:spid="_x0000_s1031" type="#_x0000_t202" style="width:238.55pt;height:435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" filled="f" stroked="f" strokeweight=".5pt">
                      <v:textbox>
                        <w:txbxContent>
                          <w:p w:rsidR="007636E4" w:rsidRPr="00A9392C" w:rsidRDefault="007636E4" w:rsidP="007636E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Your student </w:t>
                            </w:r>
                            <w:r w:rsid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councilor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will start by setting out a Person-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Centred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Plan, tailored to your individual needs. PCP will help you plan your future by </w:t>
                            </w:r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allowing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you</w:t>
                            </w:r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to play a part in the making of any decisions that may affect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you</w:t>
                            </w:r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(Mental Health Foundation, 2019)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Sanderson (2000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) states one </w:t>
                            </w:r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of the key features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of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PCP </w:t>
                            </w:r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as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ensuring the person is at the </w:t>
                            </w:r>
                            <w:proofErr w:type="spellStart"/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centre</w:t>
                            </w:r>
                            <w:proofErr w:type="spellEnd"/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. This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means </w:t>
                            </w:r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consulting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you</w:t>
                            </w:r>
                            <w:r w:rsidRPr="00B72BC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throughout the planning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, allowing you to pick the time and location of your meetings, always putting your needs first. </w:t>
                            </w:r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Person Centered Planning allows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you </w:t>
                            </w:r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to:</w:t>
                            </w:r>
                          </w:p>
                          <w:p w:rsidR="007636E4" w:rsidRPr="00A9392C" w:rsidRDefault="007636E4" w:rsidP="007636E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• Be part of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your </w:t>
                            </w:r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local community</w:t>
                            </w:r>
                          </w:p>
                          <w:p w:rsidR="007636E4" w:rsidRPr="00A9392C" w:rsidRDefault="007636E4" w:rsidP="007636E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• Gain and maintain relationships</w:t>
                            </w:r>
                          </w:p>
                          <w:p w:rsidR="007636E4" w:rsidRPr="00A9392C" w:rsidRDefault="007636E4" w:rsidP="007636E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• Make choices in everyday life based on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your </w:t>
                            </w:r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preferences</w:t>
                            </w:r>
                          </w:p>
                          <w:p w:rsidR="007636E4" w:rsidRDefault="007636E4" w:rsidP="007636E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• To be given the opportunity to live with dignity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br/>
                            </w:r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(Kincaid 1996 cited in </w:t>
                            </w:r>
                            <w:proofErr w:type="spellStart"/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Holburn</w:t>
                            </w:r>
                            <w:proofErr w:type="spellEnd"/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&amp; </w:t>
                            </w:r>
                            <w:proofErr w:type="spellStart"/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Vietze</w:t>
                            </w:r>
                            <w:proofErr w:type="spellEnd"/>
                            <w:r w:rsidRPr="00A9392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, 2002, p. 33)</w:t>
                            </w:r>
                          </w:p>
                          <w:p w:rsidR="005E0479" w:rsidRPr="005E0479" w:rsidRDefault="005E0479" w:rsidP="005E0479">
                            <w:pPr>
                              <w:pStyle w:val="BrochureCopy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997614" w:rsidRPr="005E0479" w:rsidRDefault="00997614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997614" w:rsidRPr="00491776">
              <w:br w:type="page"/>
            </w:r>
          </w:p>
        </w:tc>
        <w:tc>
          <w:tcPr>
            <w:tcW w:w="5280" w:type="dxa"/>
          </w:tcPr>
          <w:p w:rsidR="00997614" w:rsidRDefault="00491776" w:rsidP="00997614">
            <w:pPr>
              <w:ind w:left="144" w:right="144"/>
            </w:pPr>
            <w:r w:rsidRPr="00491776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4320" behindDoc="1" locked="0" layoutInCell="1" allowOverlap="1" wp14:anchorId="22B2E5A4" wp14:editId="442090DB">
                      <wp:simplePos x="0" y="0"/>
                      <wp:positionH relativeFrom="column">
                        <wp:posOffset>-3431326</wp:posOffset>
                      </wp:positionH>
                      <wp:positionV relativeFrom="paragraph">
                        <wp:posOffset>5669289</wp:posOffset>
                      </wp:positionV>
                      <wp:extent cx="5176005" cy="1912039"/>
                      <wp:effectExtent l="0" t="0" r="5715" b="0"/>
                      <wp:wrapNone/>
                      <wp:docPr id="214" name="Group 214" descr="colored graphic boxe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rot="10800000">
                                <a:off x="0" y="0"/>
                                <a:ext cx="5176005" cy="1912039"/>
                                <a:chOff x="0" y="-16782"/>
                                <a:chExt cx="2222828" cy="821921"/>
                              </a:xfrm>
                            </wpg:grpSpPr>
                            <wpg:grpSp>
                              <wpg:cNvPr id="215" name="Group 215"/>
                              <wpg:cNvGrpSpPr/>
                              <wpg:grpSpPr>
                                <a:xfrm>
                                  <a:off x="0" y="68239"/>
                                  <a:ext cx="873451" cy="438582"/>
                                  <a:chOff x="0" y="0"/>
                                  <a:chExt cx="2688609" cy="1350607"/>
                                </a:xfrm>
                              </wpg:grpSpPr>
                              <wps:wsp>
                                <wps:cNvPr id="216" name="Rectangle 216"/>
                                <wps:cNvSpPr/>
                                <wps:spPr>
                                  <a:xfrm>
                                    <a:off x="1774209" y="0"/>
                                    <a:ext cx="914400" cy="91440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7" name="Rectangle 217"/>
                                <wps:cNvSpPr/>
                                <wps:spPr>
                                  <a:xfrm>
                                    <a:off x="873457" y="300250"/>
                                    <a:ext cx="613410" cy="6134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8" name="Rectangle 218"/>
                                <wps:cNvSpPr/>
                                <wps:spPr>
                                  <a:xfrm>
                                    <a:off x="1364776" y="736979"/>
                                    <a:ext cx="613628" cy="61362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9" name="Rectangle 219"/>
                                <wps:cNvSpPr/>
                                <wps:spPr>
                                  <a:xfrm>
                                    <a:off x="0" y="573205"/>
                                    <a:ext cx="449580" cy="4495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4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0" name="Rectangle 220"/>
                                <wps:cNvSpPr/>
                                <wps:spPr>
                                  <a:xfrm>
                                    <a:off x="545911" y="900752"/>
                                    <a:ext cx="422275" cy="4222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2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21" name="Group 221"/>
                              <wpg:cNvGrpSpPr/>
                              <wpg:grpSpPr>
                                <a:xfrm>
                                  <a:off x="750627" y="-16782"/>
                                  <a:ext cx="1472201" cy="821921"/>
                                  <a:chOff x="0" y="-27577"/>
                                  <a:chExt cx="2416864" cy="1350607"/>
                                </a:xfrm>
                              </wpg:grpSpPr>
                              <wps:wsp>
                                <wps:cNvPr id="222" name="Rectangle 222"/>
                                <wps:cNvSpPr/>
                                <wps:spPr>
                                  <a:xfrm>
                                    <a:off x="1502464" y="-27577"/>
                                    <a:ext cx="914400" cy="91440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3" name="Rectangle 223"/>
                                <wps:cNvSpPr/>
                                <wps:spPr>
                                  <a:xfrm>
                                    <a:off x="601711" y="272673"/>
                                    <a:ext cx="613410" cy="61341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4" name="Rectangle 224"/>
                                <wps:cNvSpPr/>
                                <wps:spPr>
                                  <a:xfrm>
                                    <a:off x="1093031" y="709402"/>
                                    <a:ext cx="613628" cy="613628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1">
                                      <a:lumMod val="60000"/>
                                      <a:lumOff val="4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5" name="Rectangle 225"/>
                                <wps:cNvSpPr/>
                                <wps:spPr>
                                  <a:xfrm>
                                    <a:off x="0" y="573205"/>
                                    <a:ext cx="449580" cy="44958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4"/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6" name="Rectangle 226"/>
                                <wps:cNvSpPr/>
                                <wps:spPr>
                                  <a:xfrm>
                                    <a:off x="274166" y="873175"/>
                                    <a:ext cx="422275" cy="4222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accent2">
                                      <a:lumMod val="40000"/>
                                      <a:lumOff val="60000"/>
                                    </a:schemeClr>
                                  </a:solid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F15476" id="Group 214" o:spid="_x0000_s1026" alt="colored graphic boxes" style="position:absolute;margin-left:-270.2pt;margin-top:446.4pt;width:407.55pt;height:150.55pt;rotation:180;z-index:-251612160;mso-width-relative:margin;mso-height-relative:margin" coordorigin=",-167" coordsize="22228,8219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">
                      <v:group id="Group 215" o:spid="_x0000_s1027" style="position:absolute;top:682;width:8734;height:4386" coordsize="26886,135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">
                        <v:rect id="Rectangle 216" o:spid="_x0000_s1028" style="position:absolute;left:17742;width:9144;height:914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" fillcolor="#f46036 [3204]" stroked="f" strokeweight="1pt"/>
                        <v:rect id="Rectangle 217" o:spid="_x0000_s1029" style="position:absolute;left:8734;top:3002;width:6134;height:613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" fillcolor="#fabfae [1300]" stroked="f" strokeweight="1pt"/>
                        <v:rect id="Rectangle 218" o:spid="_x0000_s1030" style="position:absolute;left:13647;top:7369;width:6137;height:613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" fillcolor="#f89f86 [1940]" stroked="f" strokeweight="1pt"/>
                        <v:rect id="Rectangle 219" o:spid="_x0000_s1031" style="position:absolute;top:5732;width:4495;height:449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" fillcolor="#2f4b83 [3207]" stroked="f" strokeweight="1pt"/>
                        <v:rect id="Rectangle 220" o:spid="_x0000_s1032" style="position:absolute;left:5459;top:9007;width:4222;height:422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" fillcolor="white [3214]" stroked="f" strokeweight="1pt"/>
                      </v:group>
                      <v:group id="Group 221" o:spid="_x0000_s1033" style="position:absolute;left:7506;top:-167;width:14722;height:8218" coordorigin=",-275" coordsize="24168,1350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">
                        <v:rect id="Rectangle 222" o:spid="_x0000_s1034" style="position:absolute;left:15024;top:-275;width:9144;height:914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" fillcolor="#f46036 [3204]" stroked="f" strokeweight="1pt"/>
                        <v:rect id="Rectangle 223" o:spid="_x0000_s1035" style="position:absolute;left:6017;top:2726;width:6134;height:6134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" fillcolor="#fabfae [1300]" stroked="f" strokeweight="1pt"/>
                        <v:rect id="Rectangle 224" o:spid="_x0000_s1036" style="position:absolute;left:10930;top:7094;width:6136;height:613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" fillcolor="#f89f86 [1940]" stroked="f" strokeweight="1pt"/>
                        <v:rect id="Rectangle 225" o:spid="_x0000_s1037" style="position:absolute;top:5732;width:4495;height:449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" fillcolor="#2f4b83 [3207]" stroked="f" strokeweight="1pt"/>
                        <v:rect id="Rectangle 226" o:spid="_x0000_s1038" style="position:absolute;left:2741;top:8731;width:4223;height:4223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" fillcolor="#bdcedd [1301]" stroked="f" strokeweight="1pt"/>
                      </v:group>
                    </v:group>
                  </w:pict>
                </mc:Fallback>
              </mc:AlternateContent>
            </w:r>
            <w:r w:rsidR="005E0479">
              <w:rPr>
                <w:noProof/>
              </w:rPr>
              <mc:AlternateContent>
                <mc:Choice Requires="wps">
                  <w:drawing>
                    <wp:inline distT="0" distB="0" distL="0" distR="0" wp14:anchorId="56AC424C" wp14:editId="29783EA5">
                      <wp:extent cx="2893325" cy="581891"/>
                      <wp:effectExtent l="0" t="0" r="0" b="0"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93325" cy="58189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636E4" w:rsidRDefault="007636E4" w:rsidP="007636E4">
                                  <w:pPr>
                                    <w:rPr>
                                      <w:rFonts w:ascii="Arial" w:hAnsi="Arial" w:cs="Arial"/>
                                      <w:color w:val="EC3E73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color w:val="EC3E73"/>
                                      <w:sz w:val="32"/>
                                      <w:szCs w:val="32"/>
                                    </w:rPr>
                                    <w:t>Planning Alternatives Tomorrow with Hope</w:t>
                                  </w:r>
                                </w:p>
                                <w:p w:rsidR="00BD0BA1" w:rsidRDefault="00BD0BA1" w:rsidP="005E04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6AC424C" id="Text Box 7" o:spid="_x0000_s1032" type="#_x0000_t202" style="width:227.8pt;height:45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" filled="f" stroked="f" strokeweight=".5pt">
                      <v:textbox>
                        <w:txbxContent>
                          <w:p w:rsidR="007636E4" w:rsidRDefault="007636E4" w:rsidP="007636E4">
                            <w:pPr>
                              <w:rPr>
                                <w:rFonts w:ascii="Arial" w:hAnsi="Arial" w:cs="Arial"/>
                                <w:color w:val="EC3E73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EC3E73"/>
                                <w:sz w:val="32"/>
                                <w:szCs w:val="32"/>
                              </w:rPr>
                              <w:t>Planning Alternatives Tomorrow with Hope</w:t>
                            </w:r>
                          </w:p>
                          <w:p w:rsidR="00BD0BA1" w:rsidRDefault="00BD0BA1" w:rsidP="005E0479"/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 w:rsidR="001368FB">
              <w:rPr>
                <w:noProof/>
              </w:rPr>
              <mc:AlternateContent>
                <mc:Choice Requires="wps">
                  <w:drawing>
                    <wp:inline distT="0" distB="0" distL="0" distR="0" wp14:anchorId="6207A661" wp14:editId="5A86BFE9">
                      <wp:extent cx="3016155" cy="6389225"/>
                      <wp:effectExtent l="0" t="0" r="0" b="0"/>
                      <wp:docPr id="194" name="Text Box 1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16155" cy="6389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7636E4" w:rsidRDefault="007636E4" w:rsidP="007636E4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PATH is a PCP approach that focuses on you, as an individual.</w:t>
                                  </w:r>
                                </w:p>
                                <w:p w:rsidR="002175AC" w:rsidRPr="002175AC" w:rsidRDefault="007636E4" w:rsidP="002175A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PATH will allow you to visualize your future by focusing on your main goal for life and work backwards from there. By working backwards from your main </w:t>
                                  </w:r>
                                  <w:proofErr w:type="gramStart"/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goal</w:t>
                                  </w:r>
                                  <w:proofErr w:type="gramEnd"/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we can </w:t>
                                  </w:r>
                                  <w:r w:rsid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identify the steps to get you there. </w:t>
                                  </w:r>
                                  <w:r w:rsidR="002175AC" w:rsidRP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The seven steps that will be followed in this process according to Inclusive Solutions (2015) are as follows: 1) Introduction and setting basic rules.</w:t>
                                  </w:r>
                                </w:p>
                                <w:p w:rsidR="002175AC" w:rsidRPr="002175AC" w:rsidRDefault="002175AC" w:rsidP="002175A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2) Allowing the individual to set their dream.</w:t>
                                  </w:r>
                                </w:p>
                                <w:p w:rsidR="002175AC" w:rsidRPr="002175AC" w:rsidRDefault="002175AC" w:rsidP="002175A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3) Positive and possible goals to achieve one year from now.</w:t>
                                  </w:r>
                                </w:p>
                                <w:p w:rsidR="002175AC" w:rsidRPr="002175AC" w:rsidRDefault="002175AC" w:rsidP="002175A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4) Establishing where the individual is at</w:t>
                                  </w:r>
                                </w:p>
                                <w:p w:rsidR="002175AC" w:rsidRPr="002175AC" w:rsidRDefault="002175AC" w:rsidP="002175A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present in comparison to where they want to be.</w:t>
                                  </w:r>
                                </w:p>
                                <w:p w:rsidR="002175AC" w:rsidRPr="002175AC" w:rsidRDefault="002175AC" w:rsidP="002175A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5) Establishing who will be involved in achieving these dreams.</w:t>
                                  </w:r>
                                </w:p>
                                <w:p w:rsidR="002175AC" w:rsidRPr="002175AC" w:rsidRDefault="002175AC" w:rsidP="002175A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6) Identifying what needs to be done in order to achieve their dream and what skill may potentially need to be developed further.</w:t>
                                  </w:r>
                                </w:p>
                                <w:p w:rsidR="005E0479" w:rsidRPr="001368FB" w:rsidRDefault="005E0479" w:rsidP="005E0479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207A661" id="Text Box 194" o:spid="_x0000_s1033" type="#_x0000_t202" style="width:237.5pt;height:503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" filled="f" stroked="f" strokeweight=".5pt">
                      <v:textbox>
                        <w:txbxContent>
                          <w:p w:rsidR="007636E4" w:rsidRDefault="007636E4" w:rsidP="007636E4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PATH is a PCP approach that focuses on you, as an individual.</w:t>
                            </w:r>
                          </w:p>
                          <w:p w:rsidR="002175AC" w:rsidRPr="002175AC" w:rsidRDefault="007636E4" w:rsidP="002175A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PATH will allow you to visualize your future by focusing on your main goal for life and work backwards from there. By working backwards from your main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goal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we can </w:t>
                            </w:r>
                            <w:r w:rsid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identify the steps to get you there. </w:t>
                            </w:r>
                            <w:r w:rsidR="002175AC" w:rsidRP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The seven steps that will be followed in this process according to Inclusive Solutions (2015) are as follows: 1) Introduction and setting basic rules.</w:t>
                            </w:r>
                          </w:p>
                          <w:p w:rsidR="002175AC" w:rsidRPr="002175AC" w:rsidRDefault="002175AC" w:rsidP="002175A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2) Allowing the individual to set their dream.</w:t>
                            </w:r>
                          </w:p>
                          <w:p w:rsidR="002175AC" w:rsidRPr="002175AC" w:rsidRDefault="002175AC" w:rsidP="002175A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3) Positive and possible goals to achieve one year from now.</w:t>
                            </w:r>
                          </w:p>
                          <w:p w:rsidR="002175AC" w:rsidRPr="002175AC" w:rsidRDefault="002175AC" w:rsidP="002175A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4) Establishing where the individual is at</w:t>
                            </w:r>
                          </w:p>
                          <w:p w:rsidR="002175AC" w:rsidRPr="002175AC" w:rsidRDefault="002175AC" w:rsidP="002175A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present in comparison to where they want to be.</w:t>
                            </w:r>
                          </w:p>
                          <w:p w:rsidR="002175AC" w:rsidRPr="002175AC" w:rsidRDefault="002175AC" w:rsidP="002175A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5) Establishing who will be involved in achieving these dreams.</w:t>
                            </w:r>
                          </w:p>
                          <w:p w:rsidR="002175AC" w:rsidRPr="002175AC" w:rsidRDefault="002175AC" w:rsidP="002175A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6) Identifying what needs to be done in order to achieve their dream and what skill may potentially need to be developed further.</w:t>
                            </w:r>
                          </w:p>
                          <w:p w:rsidR="005E0479" w:rsidRPr="001368FB" w:rsidRDefault="005E0479" w:rsidP="005E0479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5280" w:type="dxa"/>
          </w:tcPr>
          <w:p w:rsidR="00997614" w:rsidRDefault="00997614" w:rsidP="00997614">
            <w:pPr>
              <w:ind w:left="144" w:right="144"/>
            </w:pPr>
          </w:p>
          <w:p w:rsidR="00E146B7" w:rsidRDefault="00E146B7" w:rsidP="00997614">
            <w:pPr>
              <w:ind w:left="144" w:right="144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2ECFA3BB">
                      <wp:extent cx="3015615" cy="5949387"/>
                      <wp:effectExtent l="0" t="0" r="0" b="0"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015615" cy="594938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2175AC" w:rsidRPr="002175AC" w:rsidRDefault="002175AC" w:rsidP="002175A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7) Identifying next steps and setting small, and larger goals that can be achieved in different time frames, and then agreeing on</w:t>
                                  </w:r>
                                </w:p>
                                <w:p w:rsidR="002175AC" w:rsidRDefault="002175AC" w:rsidP="002175A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 w:rsidRPr="002175AC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when the next re- view will take place.</w:t>
                                  </w:r>
                                </w:p>
                                <w:p w:rsidR="002175AC" w:rsidRPr="007636E4" w:rsidRDefault="002175AC" w:rsidP="002175AC">
                                  <w:pP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After gathering all of this information, we will put this all down on a large piece of paper in a way that is aesthetically pleasing to you, using as much </w:t>
                                  </w:r>
                                  <w:proofErr w:type="spellStart"/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colour</w:t>
                                  </w:r>
                                  <w:proofErr w:type="spellEnd"/>
                                  <w:r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 xml:space="preserve"> or as many drawings as you like. This </w:t>
                                  </w:r>
                                  <w:r w:rsidR="002B0FF1">
                                    <w:rPr>
                                      <w:rFonts w:ascii="Arial" w:hAnsi="Arial" w:cs="Arial"/>
                                      <w:sz w:val="28"/>
                                      <w:szCs w:val="28"/>
                                    </w:rPr>
                                    <w:t>diagram will be yours to take home, you can choose to display this for motivation.</w:t>
                                  </w:r>
                                </w:p>
                                <w:p w:rsidR="002175AC" w:rsidRDefault="002175AC" w:rsidP="002175AC">
                                  <w:pPr>
                                    <w:pStyle w:val="NormalWeb"/>
                                  </w:pPr>
                                </w:p>
                                <w:p w:rsidR="00E146B7" w:rsidRDefault="002B0FF1" w:rsidP="00E146B7">
                                  <w:r>
                                    <w:fldChar w:fldCharType="begin"/>
                                  </w:r>
                                  <w:r>
                                    <w:instrText xml:space="preserve"> INCLUDEPICTURE "/var/folders/8t/5yjwhfpj6zzb10fncvzzj1400000gn/T/com.microsoft.Word/WebArchiveCopyPasteTempFiles/joseph.jpg" \* MERGEFORMATINET 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71D9E5D7" wp14:editId="4F535839">
                                        <wp:extent cx="4443618" cy="2446340"/>
                                        <wp:effectExtent l="0" t="0" r="1905" b="5080"/>
                                        <wp:docPr id="27" name="Picture 27" descr="/var/folders/8t/5yjwhfpj6zzb10fncvzzj1400000gn/T/com.microsoft.Word/WebArchiveCopyPasteTempFiles/joseph.jp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/var/folders/8t/5yjwhfpj6zzb10fncvzzj1400000gn/T/com.microsoft.Word/WebArchiveCopyPasteTempFiles/joseph.jp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4460673" cy="245572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2ECFA3BB" id="Text Box 8" o:spid="_x0000_s1034" type="#_x0000_t202" style="width:237.45pt;height:46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" fillcolor="white [3201]" stroked="f" strokeweight=".5pt">
                      <v:textbox>
                        <w:txbxContent>
                          <w:p w:rsidR="002175AC" w:rsidRPr="002175AC" w:rsidRDefault="002175AC" w:rsidP="002175A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7) Identifying next steps and setting small, and larger goals that can be achieved in different time frames, and then agreeing on</w:t>
                            </w:r>
                          </w:p>
                          <w:p w:rsidR="002175AC" w:rsidRDefault="002175AC" w:rsidP="002175A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2175AC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when the next re- view will take place.</w:t>
                            </w:r>
                          </w:p>
                          <w:p w:rsidR="002175AC" w:rsidRPr="007636E4" w:rsidRDefault="002175AC" w:rsidP="002175AC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After gathering all of this information, we will put this all down on a large piece of paper in a way that is aesthetically pleasing to you, using as much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colour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or as many drawings as you like. This </w:t>
                            </w:r>
                            <w:r w:rsidR="002B0FF1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diagram will be yours to take home, you can choose to display this for motivation.</w:t>
                            </w:r>
                          </w:p>
                          <w:p w:rsidR="002175AC" w:rsidRDefault="002175AC" w:rsidP="002175AC">
                            <w:pPr>
                              <w:pStyle w:val="NormalWeb"/>
                            </w:pPr>
                          </w:p>
                          <w:p w:rsidR="00E146B7" w:rsidRDefault="002B0FF1" w:rsidP="00E146B7">
                            <w:r>
                              <w:fldChar w:fldCharType="begin"/>
                            </w:r>
                            <w:r>
                              <w:instrText xml:space="preserve"> INCLUDEPICTURE "/var/folders/8t/5yjwhfpj6zzb10fncvzzj1400000gn/T/com.microsoft.Word/WebArchiveCopyPasteTempFiles/joseph.jpg" \* MERGEFORMATINET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1D9E5D7" wp14:editId="4F535839">
                                  <wp:extent cx="4443618" cy="2446340"/>
                                  <wp:effectExtent l="0" t="0" r="1905" b="5080"/>
                                  <wp:docPr id="27" name="Picture 27" descr="/var/folders/8t/5yjwhfpj6zzb10fncvzzj1400000gn/T/com.microsoft.Word/WebArchiveCopyPasteTempFiles/joseph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/var/folders/8t/5yjwhfpj6zzb10fncvzzj1400000gn/T/com.microsoft.Word/WebArchiveCopyPasteTempFiles/joseph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460673" cy="24557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fldChar w:fldCharType="end"/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2B0FF1" w:rsidRDefault="002B0FF1" w:rsidP="002B0FF1">
            <w:pPr>
              <w:rPr>
                <w:rFonts w:ascii="Times New Roman" w:hAnsi="Times New Roman"/>
                <w:sz w:val="24"/>
              </w:rPr>
            </w:pPr>
          </w:p>
          <w:p w:rsidR="00E146B7" w:rsidRDefault="00E146B7" w:rsidP="00997614">
            <w:pPr>
              <w:ind w:left="144" w:right="144"/>
            </w:pPr>
          </w:p>
          <w:p w:rsidR="00E146B7" w:rsidRDefault="00E146B7" w:rsidP="00E146B7">
            <w:pPr>
              <w:ind w:right="144"/>
            </w:pPr>
          </w:p>
        </w:tc>
      </w:tr>
    </w:tbl>
    <w:p w:rsidR="00051AEB" w:rsidRPr="00520D53" w:rsidRDefault="00051AEB" w:rsidP="00997614">
      <w:pPr>
        <w:ind w:left="144" w:right="144"/>
      </w:pPr>
    </w:p>
    <w:sectPr w:rsidR="00051AEB" w:rsidRPr="00520D53" w:rsidSect="00520D53">
      <w:type w:val="nextColumn"/>
      <w:pgSz w:w="15840" w:h="12240" w:orient="landscape" w:code="1"/>
      <w:pgMar w:top="360" w:right="0" w:bottom="360" w:left="0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3348" w:rsidRDefault="00E33348" w:rsidP="009670BF">
      <w:r>
        <w:separator/>
      </w:r>
    </w:p>
  </w:endnote>
  <w:endnote w:type="continuationSeparator" w:id="0">
    <w:p w:rsidR="00E33348" w:rsidRDefault="00E33348" w:rsidP="0096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3348" w:rsidRDefault="00E33348" w:rsidP="009670BF">
      <w:r>
        <w:separator/>
      </w:r>
    </w:p>
  </w:footnote>
  <w:footnote w:type="continuationSeparator" w:id="0">
    <w:p w:rsidR="00E33348" w:rsidRDefault="00E33348" w:rsidP="0096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4F6C61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45A48A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F184E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9769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8D6212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B4E91E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122739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4946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AA8E5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D5ECD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48F4A18"/>
    <w:multiLevelType w:val="hybridMultilevel"/>
    <w:tmpl w:val="9ADA4D92"/>
    <w:lvl w:ilvl="0" w:tplc="77AA523C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8D6F53"/>
    <w:multiLevelType w:val="hybridMultilevel"/>
    <w:tmpl w:val="43DA74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7A6A67"/>
    <w:multiLevelType w:val="hybridMultilevel"/>
    <w:tmpl w:val="62C21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stylePaneFormatFilter w:val="3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 strokecolor="#c9f">
      <v:fill color="white" on="f"/>
      <v:stroke color="#c9f" weight="1.5pt"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6E4"/>
    <w:rsid w:val="00022169"/>
    <w:rsid w:val="00051AEB"/>
    <w:rsid w:val="000541DD"/>
    <w:rsid w:val="00056AE7"/>
    <w:rsid w:val="00056E5E"/>
    <w:rsid w:val="000641F7"/>
    <w:rsid w:val="00066B9A"/>
    <w:rsid w:val="00081EB1"/>
    <w:rsid w:val="000879BE"/>
    <w:rsid w:val="000A4144"/>
    <w:rsid w:val="000C2C07"/>
    <w:rsid w:val="000C437B"/>
    <w:rsid w:val="000F4F38"/>
    <w:rsid w:val="000F6246"/>
    <w:rsid w:val="00135F6D"/>
    <w:rsid w:val="001368FB"/>
    <w:rsid w:val="00190238"/>
    <w:rsid w:val="0019220F"/>
    <w:rsid w:val="001A1CCE"/>
    <w:rsid w:val="001E1930"/>
    <w:rsid w:val="001E35DB"/>
    <w:rsid w:val="001E5B52"/>
    <w:rsid w:val="001F1D98"/>
    <w:rsid w:val="001F24D4"/>
    <w:rsid w:val="001F5E36"/>
    <w:rsid w:val="002029F1"/>
    <w:rsid w:val="002049AA"/>
    <w:rsid w:val="002175AC"/>
    <w:rsid w:val="00226B4E"/>
    <w:rsid w:val="00242515"/>
    <w:rsid w:val="00250F89"/>
    <w:rsid w:val="002873C7"/>
    <w:rsid w:val="002A6D1B"/>
    <w:rsid w:val="002B0FF1"/>
    <w:rsid w:val="002B10BC"/>
    <w:rsid w:val="002E4755"/>
    <w:rsid w:val="002E7F74"/>
    <w:rsid w:val="00311432"/>
    <w:rsid w:val="00320B3D"/>
    <w:rsid w:val="00326C63"/>
    <w:rsid w:val="003374E3"/>
    <w:rsid w:val="003433BE"/>
    <w:rsid w:val="00365F22"/>
    <w:rsid w:val="00373928"/>
    <w:rsid w:val="00395998"/>
    <w:rsid w:val="00397C43"/>
    <w:rsid w:val="003B534A"/>
    <w:rsid w:val="003C2C8D"/>
    <w:rsid w:val="003D6F3A"/>
    <w:rsid w:val="003E3EF7"/>
    <w:rsid w:val="003E6F76"/>
    <w:rsid w:val="003F6D4D"/>
    <w:rsid w:val="00413B2D"/>
    <w:rsid w:val="004236C9"/>
    <w:rsid w:val="00423B05"/>
    <w:rsid w:val="00424F02"/>
    <w:rsid w:val="00461BDC"/>
    <w:rsid w:val="00465785"/>
    <w:rsid w:val="0047016C"/>
    <w:rsid w:val="004740BB"/>
    <w:rsid w:val="00480E36"/>
    <w:rsid w:val="00484C88"/>
    <w:rsid w:val="00486E9E"/>
    <w:rsid w:val="0049066A"/>
    <w:rsid w:val="00491776"/>
    <w:rsid w:val="004A4695"/>
    <w:rsid w:val="004B1A33"/>
    <w:rsid w:val="004C1586"/>
    <w:rsid w:val="004F658A"/>
    <w:rsid w:val="00505416"/>
    <w:rsid w:val="00506068"/>
    <w:rsid w:val="005063B3"/>
    <w:rsid w:val="005067A5"/>
    <w:rsid w:val="00515AA0"/>
    <w:rsid w:val="00520D53"/>
    <w:rsid w:val="005253D2"/>
    <w:rsid w:val="005307E5"/>
    <w:rsid w:val="005456C7"/>
    <w:rsid w:val="0055036F"/>
    <w:rsid w:val="00557008"/>
    <w:rsid w:val="00557A64"/>
    <w:rsid w:val="00557D3C"/>
    <w:rsid w:val="0057068F"/>
    <w:rsid w:val="00583313"/>
    <w:rsid w:val="005863BA"/>
    <w:rsid w:val="005A3EA7"/>
    <w:rsid w:val="005B31D2"/>
    <w:rsid w:val="005C1924"/>
    <w:rsid w:val="005D3173"/>
    <w:rsid w:val="005E0479"/>
    <w:rsid w:val="005E4232"/>
    <w:rsid w:val="005E49E4"/>
    <w:rsid w:val="00614973"/>
    <w:rsid w:val="00640F61"/>
    <w:rsid w:val="0064297C"/>
    <w:rsid w:val="0064622B"/>
    <w:rsid w:val="00673B4B"/>
    <w:rsid w:val="006976F2"/>
    <w:rsid w:val="006E0F97"/>
    <w:rsid w:val="006F7640"/>
    <w:rsid w:val="00702DD7"/>
    <w:rsid w:val="00705BEA"/>
    <w:rsid w:val="00713393"/>
    <w:rsid w:val="00721726"/>
    <w:rsid w:val="0072655B"/>
    <w:rsid w:val="00726B33"/>
    <w:rsid w:val="007352E2"/>
    <w:rsid w:val="007367ED"/>
    <w:rsid w:val="007513EB"/>
    <w:rsid w:val="007636E4"/>
    <w:rsid w:val="00764955"/>
    <w:rsid w:val="00770B4B"/>
    <w:rsid w:val="00775D14"/>
    <w:rsid w:val="007841F4"/>
    <w:rsid w:val="00790C35"/>
    <w:rsid w:val="007A5AF9"/>
    <w:rsid w:val="007B47AA"/>
    <w:rsid w:val="007C32DB"/>
    <w:rsid w:val="007F61EC"/>
    <w:rsid w:val="0081051F"/>
    <w:rsid w:val="00815D15"/>
    <w:rsid w:val="008619C8"/>
    <w:rsid w:val="00880354"/>
    <w:rsid w:val="008C0458"/>
    <w:rsid w:val="008C0FE8"/>
    <w:rsid w:val="008C6A43"/>
    <w:rsid w:val="008C783E"/>
    <w:rsid w:val="008E56FA"/>
    <w:rsid w:val="008E7187"/>
    <w:rsid w:val="00906CA7"/>
    <w:rsid w:val="009146F2"/>
    <w:rsid w:val="0092124E"/>
    <w:rsid w:val="00924BF8"/>
    <w:rsid w:val="00953F84"/>
    <w:rsid w:val="009629DE"/>
    <w:rsid w:val="009670BF"/>
    <w:rsid w:val="0099163D"/>
    <w:rsid w:val="00993539"/>
    <w:rsid w:val="00997614"/>
    <w:rsid w:val="00997622"/>
    <w:rsid w:val="009B61B1"/>
    <w:rsid w:val="009C400F"/>
    <w:rsid w:val="009D3F98"/>
    <w:rsid w:val="00A02B04"/>
    <w:rsid w:val="00A03602"/>
    <w:rsid w:val="00A1456C"/>
    <w:rsid w:val="00A20E4B"/>
    <w:rsid w:val="00A46381"/>
    <w:rsid w:val="00A57095"/>
    <w:rsid w:val="00AA0E09"/>
    <w:rsid w:val="00AA33BC"/>
    <w:rsid w:val="00AA511D"/>
    <w:rsid w:val="00AB027D"/>
    <w:rsid w:val="00B44AFE"/>
    <w:rsid w:val="00B71B05"/>
    <w:rsid w:val="00B74896"/>
    <w:rsid w:val="00BA7D7E"/>
    <w:rsid w:val="00BB4054"/>
    <w:rsid w:val="00BC730B"/>
    <w:rsid w:val="00BD0BA1"/>
    <w:rsid w:val="00BD1A0E"/>
    <w:rsid w:val="00BD1B8D"/>
    <w:rsid w:val="00C04D29"/>
    <w:rsid w:val="00C05660"/>
    <w:rsid w:val="00C06B4F"/>
    <w:rsid w:val="00C15F5E"/>
    <w:rsid w:val="00C21379"/>
    <w:rsid w:val="00C6213B"/>
    <w:rsid w:val="00C67399"/>
    <w:rsid w:val="00C72419"/>
    <w:rsid w:val="00C7782D"/>
    <w:rsid w:val="00CC50E0"/>
    <w:rsid w:val="00D2792B"/>
    <w:rsid w:val="00D67A7D"/>
    <w:rsid w:val="00D72AB2"/>
    <w:rsid w:val="00DA13D4"/>
    <w:rsid w:val="00DA356F"/>
    <w:rsid w:val="00E146B7"/>
    <w:rsid w:val="00E232A6"/>
    <w:rsid w:val="00E33348"/>
    <w:rsid w:val="00E335AF"/>
    <w:rsid w:val="00E53716"/>
    <w:rsid w:val="00E86F30"/>
    <w:rsid w:val="00E91193"/>
    <w:rsid w:val="00EA5F11"/>
    <w:rsid w:val="00EE6CFA"/>
    <w:rsid w:val="00EF541D"/>
    <w:rsid w:val="00F0618F"/>
    <w:rsid w:val="00F24D57"/>
    <w:rsid w:val="00F413ED"/>
    <w:rsid w:val="00F432A4"/>
    <w:rsid w:val="00F53F77"/>
    <w:rsid w:val="00F62F51"/>
    <w:rsid w:val="00F743E0"/>
    <w:rsid w:val="00FA1B95"/>
    <w:rsid w:val="00FB240C"/>
    <w:rsid w:val="00FB3767"/>
    <w:rsid w:val="00FC004E"/>
    <w:rsid w:val="00FC32DD"/>
    <w:rsid w:val="00FC4690"/>
    <w:rsid w:val="00FE68B9"/>
    <w:rsid w:val="00FF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 strokecolor="#c9f">
      <v:fill color="white" on="f"/>
      <v:stroke color="#c9f" weight="1.5pt" on="f"/>
    </o:shapedefaults>
    <o:shapelayout v:ext="edit">
      <o:idmap v:ext="edit" data="1"/>
    </o:shapelayout>
  </w:shapeDefaults>
  <w:decimalSymbol w:val="."/>
  <w:listSeparator w:val=","/>
  <w14:docId w14:val="54D48D07"/>
  <w15:chartTrackingRefBased/>
  <w15:docId w15:val="{A212C711-D051-F648-A512-1B8EBC5A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4695"/>
    <w:rPr>
      <w:rFonts w:asciiTheme="minorHAnsi" w:hAnsiTheme="minorHAnsi"/>
      <w:sz w:val="21"/>
      <w:szCs w:val="24"/>
    </w:rPr>
  </w:style>
  <w:style w:type="paragraph" w:styleId="Heading1">
    <w:name w:val="heading 1"/>
    <w:next w:val="BodyText"/>
    <w:link w:val="Heading1Char"/>
    <w:qFormat/>
    <w:rsid w:val="004A4695"/>
    <w:pPr>
      <w:outlineLvl w:val="0"/>
    </w:pPr>
    <w:rPr>
      <w:rFonts w:asciiTheme="majorHAnsi" w:hAnsiTheme="majorHAnsi" w:cs="Arial"/>
      <w:b/>
      <w:color w:val="F46036" w:themeColor="accent1"/>
      <w:spacing w:val="40"/>
      <w:sz w:val="36"/>
      <w:szCs w:val="32"/>
    </w:rPr>
  </w:style>
  <w:style w:type="paragraph" w:styleId="Heading2">
    <w:name w:val="heading 2"/>
    <w:basedOn w:val="Heading1"/>
    <w:next w:val="BodyText"/>
    <w:link w:val="Heading2Char"/>
    <w:qFormat/>
    <w:rsid w:val="00491776"/>
    <w:pPr>
      <w:outlineLvl w:val="1"/>
    </w:pPr>
    <w:rPr>
      <w:spacing w:val="0"/>
      <w:sz w:val="40"/>
    </w:rPr>
  </w:style>
  <w:style w:type="paragraph" w:styleId="Heading3">
    <w:name w:val="heading 3"/>
    <w:next w:val="BodyText"/>
    <w:link w:val="Heading3Char"/>
    <w:qFormat/>
    <w:rsid w:val="004A4695"/>
    <w:pPr>
      <w:spacing w:after="120"/>
      <w:outlineLvl w:val="2"/>
    </w:pPr>
    <w:rPr>
      <w:rFonts w:asciiTheme="majorHAnsi" w:hAnsiTheme="majorHAnsi" w:cs="Arial"/>
      <w:b/>
      <w:caps/>
      <w:color w:val="F46036" w:themeColor="accent1"/>
      <w:sz w:val="28"/>
      <w:szCs w:val="52"/>
    </w:rPr>
  </w:style>
  <w:style w:type="paragraph" w:styleId="Heading4">
    <w:name w:val="heading 4"/>
    <w:next w:val="Normal"/>
    <w:link w:val="Heading4Char"/>
    <w:qFormat/>
    <w:rsid w:val="004A4695"/>
    <w:pPr>
      <w:spacing w:after="240"/>
      <w:outlineLvl w:val="3"/>
    </w:pPr>
    <w:rPr>
      <w:rFonts w:asciiTheme="minorHAnsi" w:hAnsiTheme="minorHAnsi" w:cs="Arial"/>
      <w:b/>
      <w:noProof/>
      <w:color w:val="5B85AA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next w:val="Normal"/>
    <w:link w:val="BodyTextChar"/>
    <w:rsid w:val="00E53716"/>
    <w:pPr>
      <w:spacing w:after="240" w:line="240" w:lineRule="atLeast"/>
    </w:pPr>
    <w:rPr>
      <w:rFonts w:ascii="Arial" w:hAnsi="Arial" w:cs="Arial"/>
      <w:spacing w:val="-5"/>
      <w:sz w:val="22"/>
      <w:szCs w:val="22"/>
    </w:rPr>
  </w:style>
  <w:style w:type="paragraph" w:customStyle="1" w:styleId="Tagline">
    <w:name w:val="Tagline"/>
    <w:basedOn w:val="BodyText"/>
    <w:rsid w:val="00673B4B"/>
    <w:pPr>
      <w:jc w:val="center"/>
    </w:pPr>
  </w:style>
  <w:style w:type="character" w:customStyle="1" w:styleId="Heading2Char">
    <w:name w:val="Heading 2 Char"/>
    <w:basedOn w:val="DefaultParagraphFont"/>
    <w:link w:val="Heading2"/>
    <w:rsid w:val="00491776"/>
    <w:rPr>
      <w:rFonts w:asciiTheme="majorHAnsi" w:hAnsiTheme="majorHAnsi" w:cs="Arial"/>
      <w:b/>
      <w:color w:val="99CC00"/>
      <w:sz w:val="40"/>
      <w:szCs w:val="32"/>
    </w:rPr>
  </w:style>
  <w:style w:type="character" w:customStyle="1" w:styleId="Heading1Char">
    <w:name w:val="Heading 1 Char"/>
    <w:basedOn w:val="DefaultParagraphFont"/>
    <w:link w:val="Heading1"/>
    <w:rsid w:val="004A4695"/>
    <w:rPr>
      <w:rFonts w:asciiTheme="majorHAnsi" w:hAnsiTheme="majorHAnsi" w:cs="Arial"/>
      <w:b/>
      <w:color w:val="F46036" w:themeColor="accent1"/>
      <w:spacing w:val="40"/>
      <w:sz w:val="36"/>
      <w:szCs w:val="32"/>
    </w:rPr>
  </w:style>
  <w:style w:type="paragraph" w:customStyle="1" w:styleId="Address2">
    <w:name w:val="Address 2"/>
    <w:basedOn w:val="Normal"/>
    <w:rsid w:val="00673B4B"/>
    <w:pPr>
      <w:keepLines/>
      <w:jc w:val="center"/>
    </w:pPr>
    <w:rPr>
      <w:rFonts w:cs="Arial"/>
      <w:sz w:val="20"/>
      <w:szCs w:val="20"/>
    </w:rPr>
  </w:style>
  <w:style w:type="paragraph" w:customStyle="1" w:styleId="HighlightTextChar">
    <w:name w:val="Highlight Text Char"/>
    <w:next w:val="BodyText"/>
    <w:link w:val="HighlightTextCharChar"/>
    <w:rsid w:val="00E53716"/>
    <w:pPr>
      <w:pBdr>
        <w:left w:val="single" w:sz="6" w:space="9" w:color="FFFFFF"/>
        <w:right w:val="single" w:sz="6" w:space="31" w:color="FFFFFF"/>
      </w:pBdr>
      <w:shd w:val="solid" w:color="E3F1FF" w:fill="99CCFF"/>
      <w:ind w:left="144" w:right="864"/>
      <w:outlineLvl w:val="0"/>
    </w:pPr>
    <w:rPr>
      <w:rFonts w:ascii="Trebuchet MS" w:hAnsi="Trebuchet MS" w:cs="Arial"/>
      <w:color w:val="000080"/>
      <w:sz w:val="22"/>
      <w:szCs w:val="22"/>
    </w:rPr>
  </w:style>
  <w:style w:type="paragraph" w:customStyle="1" w:styleId="BodyText4">
    <w:name w:val="Body Text 4"/>
    <w:basedOn w:val="BodyText1"/>
    <w:rsid w:val="00056AE7"/>
    <w:pPr>
      <w:jc w:val="center"/>
    </w:pPr>
  </w:style>
  <w:style w:type="character" w:customStyle="1" w:styleId="HighlightTextCharChar">
    <w:name w:val="Highlight Text Char Char"/>
    <w:basedOn w:val="DefaultParagraphFont"/>
    <w:link w:val="HighlightTextChar"/>
    <w:rsid w:val="00E53716"/>
    <w:rPr>
      <w:rFonts w:ascii="Trebuchet MS" w:hAnsi="Trebuchet MS" w:cs="Arial"/>
      <w:color w:val="000080"/>
      <w:sz w:val="22"/>
      <w:szCs w:val="22"/>
      <w:lang w:val="en-US" w:eastAsia="en-US" w:bidi="ar-SA"/>
    </w:rPr>
  </w:style>
  <w:style w:type="paragraph" w:customStyle="1" w:styleId="BodyText1">
    <w:name w:val="Body Text 1"/>
    <w:basedOn w:val="BodyText"/>
    <w:rsid w:val="00673B4B"/>
    <w:pPr>
      <w:spacing w:after="0"/>
    </w:pPr>
    <w:rPr>
      <w:i/>
    </w:rPr>
  </w:style>
  <w:style w:type="paragraph" w:customStyle="1" w:styleId="Address1">
    <w:name w:val="Address 1"/>
    <w:rsid w:val="00E53716"/>
    <w:pPr>
      <w:jc w:val="center"/>
    </w:pPr>
    <w:rPr>
      <w:rFonts w:ascii="Trebuchet MS" w:hAnsi="Trebuchet MS" w:cs="Arial"/>
      <w:bCs/>
      <w:color w:val="99CC00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E53716"/>
    <w:rPr>
      <w:rFonts w:ascii="Arial" w:hAnsi="Arial" w:cs="Arial"/>
      <w:spacing w:val="-5"/>
      <w:sz w:val="22"/>
      <w:szCs w:val="22"/>
      <w:lang w:val="en-US" w:eastAsia="en-US" w:bidi="ar-SA"/>
    </w:rPr>
  </w:style>
  <w:style w:type="character" w:customStyle="1" w:styleId="Heading4Char">
    <w:name w:val="Heading 4 Char"/>
    <w:basedOn w:val="BodyTextChar"/>
    <w:link w:val="Heading4"/>
    <w:rsid w:val="004A4695"/>
    <w:rPr>
      <w:rFonts w:asciiTheme="minorHAnsi" w:hAnsiTheme="minorHAnsi" w:cs="Arial"/>
      <w:b/>
      <w:noProof/>
      <w:color w:val="5B85AA" w:themeColor="accent2"/>
      <w:spacing w:val="10"/>
      <w:sz w:val="28"/>
      <w:szCs w:val="32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rsid w:val="004A4695"/>
    <w:rPr>
      <w:rFonts w:asciiTheme="majorHAnsi" w:hAnsiTheme="majorHAnsi" w:cs="Arial"/>
      <w:b/>
      <w:caps/>
      <w:color w:val="F46036" w:themeColor="accent1"/>
      <w:sz w:val="28"/>
      <w:szCs w:val="52"/>
    </w:rPr>
  </w:style>
  <w:style w:type="paragraph" w:styleId="BodyText2">
    <w:name w:val="Body Text 2"/>
    <w:basedOn w:val="Normal"/>
    <w:rsid w:val="00673B4B"/>
    <w:pPr>
      <w:spacing w:before="120" w:after="360"/>
      <w:jc w:val="right"/>
    </w:pPr>
    <w:rPr>
      <w:rFonts w:ascii="Trebuchet MS" w:hAnsi="Trebuchet MS"/>
      <w:color w:val="99CC00"/>
      <w:sz w:val="22"/>
    </w:rPr>
  </w:style>
  <w:style w:type="paragraph" w:styleId="ListBullet">
    <w:name w:val="List Bullet"/>
    <w:basedOn w:val="Normal"/>
    <w:autoRedefine/>
    <w:rsid w:val="00E53716"/>
    <w:pPr>
      <w:keepLines/>
      <w:numPr>
        <w:numId w:val="11"/>
      </w:numPr>
      <w:pBdr>
        <w:top w:val="single" w:sz="6" w:space="12" w:color="FFFFFF"/>
        <w:left w:val="single" w:sz="6" w:space="12" w:color="FFFFFF"/>
        <w:bottom w:val="single" w:sz="6" w:space="12" w:color="FFFFFF"/>
        <w:right w:val="single" w:sz="6" w:space="12" w:color="FFFFFF"/>
      </w:pBdr>
      <w:shd w:val="clear" w:color="FFFFFF" w:fill="auto"/>
      <w:spacing w:after="120" w:line="200" w:lineRule="atLeast"/>
      <w:ind w:right="245"/>
    </w:pPr>
    <w:rPr>
      <w:rFonts w:ascii="Trebuchet MS" w:hAnsi="Trebuchet MS" w:cs="Arial"/>
      <w:iCs/>
      <w:spacing w:val="-5"/>
      <w:sz w:val="22"/>
      <w:szCs w:val="22"/>
    </w:rPr>
  </w:style>
  <w:style w:type="paragraph" w:styleId="BalloonText">
    <w:name w:val="Balloon Text"/>
    <w:basedOn w:val="Normal"/>
    <w:semiHidden/>
    <w:rsid w:val="00A1456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72655B"/>
    <w:rPr>
      <w:rFonts w:asciiTheme="minorHAnsi" w:hAnsiTheme="minorHAnsi"/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670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70BF"/>
    <w:rPr>
      <w:rFonts w:asciiTheme="minorHAnsi" w:hAnsiTheme="minorHAnsi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670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70BF"/>
    <w:rPr>
      <w:rFonts w:asciiTheme="minorHAnsi" w:hAnsiTheme="minorHAnsi"/>
      <w:sz w:val="24"/>
      <w:szCs w:val="24"/>
    </w:rPr>
  </w:style>
  <w:style w:type="table" w:styleId="TableGrid">
    <w:name w:val="Table Grid"/>
    <w:basedOn w:val="TableNormal"/>
    <w:uiPriority w:val="39"/>
    <w:rsid w:val="00520D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dress">
    <w:name w:val="Address"/>
    <w:basedOn w:val="Normal"/>
    <w:rsid w:val="00924BF8"/>
    <w:pPr>
      <w:jc w:val="center"/>
    </w:pPr>
    <w:rPr>
      <w:rFonts w:ascii="Tahoma" w:hAnsi="Tahoma" w:cs="Arial"/>
      <w:bCs/>
      <w:spacing w:val="2"/>
      <w:kern w:val="28"/>
      <w:sz w:val="34"/>
      <w:szCs w:val="32"/>
      <w:lang w:val="en"/>
    </w:rPr>
  </w:style>
  <w:style w:type="paragraph" w:customStyle="1" w:styleId="BrochureCopy">
    <w:name w:val="Brochure Copy"/>
    <w:basedOn w:val="Normal"/>
    <w:rsid w:val="005E0479"/>
    <w:pPr>
      <w:spacing w:after="120" w:line="300" w:lineRule="auto"/>
    </w:pPr>
    <w:rPr>
      <w:rFonts w:eastAsiaTheme="minorHAnsi" w:cstheme="minorBidi"/>
      <w:sz w:val="18"/>
      <w:szCs w:val="22"/>
    </w:rPr>
  </w:style>
  <w:style w:type="paragraph" w:customStyle="1" w:styleId="CaptionHeading">
    <w:name w:val="Caption Heading"/>
    <w:basedOn w:val="Normal"/>
    <w:qFormat/>
    <w:rsid w:val="00E146B7"/>
    <w:pPr>
      <w:spacing w:after="120" w:line="312" w:lineRule="auto"/>
    </w:pPr>
    <w:rPr>
      <w:rFonts w:asciiTheme="majorHAnsi" w:eastAsiaTheme="minorHAnsi" w:hAnsiTheme="majorHAnsi" w:cstheme="minorBidi"/>
      <w:color w:val="D3370B" w:themeColor="accent3" w:themeShade="BF"/>
      <w:sz w:val="20"/>
      <w:szCs w:val="22"/>
    </w:rPr>
  </w:style>
  <w:style w:type="paragraph" w:customStyle="1" w:styleId="BrochureCaption">
    <w:name w:val="Brochure Caption"/>
    <w:basedOn w:val="Normal"/>
    <w:rsid w:val="00E146B7"/>
    <w:pPr>
      <w:spacing w:line="432" w:lineRule="auto"/>
    </w:pPr>
    <w:rPr>
      <w:rFonts w:eastAsiaTheme="minorHAnsi" w:cstheme="minorBidi"/>
      <w:i/>
      <w:color w:val="D3370B" w:themeColor="accent3" w:themeShade="BF"/>
      <w:sz w:val="18"/>
      <w:szCs w:val="22"/>
    </w:rPr>
  </w:style>
  <w:style w:type="paragraph" w:styleId="Title">
    <w:name w:val="Title"/>
    <w:basedOn w:val="Heading1"/>
    <w:next w:val="Normal"/>
    <w:link w:val="TitleChar"/>
    <w:uiPriority w:val="10"/>
    <w:qFormat/>
    <w:rsid w:val="004A4695"/>
    <w:rPr>
      <w:color w:val="2F4B83" w:themeColor="accent4"/>
      <w:sz w:val="72"/>
    </w:rPr>
  </w:style>
  <w:style w:type="character" w:customStyle="1" w:styleId="TitleChar">
    <w:name w:val="Title Char"/>
    <w:basedOn w:val="DefaultParagraphFont"/>
    <w:link w:val="Title"/>
    <w:uiPriority w:val="10"/>
    <w:rsid w:val="004A4695"/>
    <w:rPr>
      <w:rFonts w:asciiTheme="majorHAnsi" w:hAnsiTheme="majorHAnsi" w:cs="Arial"/>
      <w:b/>
      <w:color w:val="2F4B83" w:themeColor="accent4"/>
      <w:spacing w:val="40"/>
      <w:sz w:val="72"/>
      <w:szCs w:val="32"/>
    </w:rPr>
  </w:style>
  <w:style w:type="character" w:styleId="IntenseEmphasis">
    <w:name w:val="Intense Emphasis"/>
    <w:basedOn w:val="DefaultParagraphFont"/>
    <w:uiPriority w:val="21"/>
    <w:qFormat/>
    <w:rsid w:val="000F4F38"/>
    <w:rPr>
      <w:rFonts w:asciiTheme="minorHAnsi" w:hAnsiTheme="minorHAnsi"/>
      <w:i/>
      <w:iCs/>
      <w:color w:val="2F4B83" w:themeColor="accent4"/>
      <w:sz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32DB"/>
    <w:pPr>
      <w:numPr>
        <w:ilvl w:val="1"/>
      </w:numPr>
      <w:spacing w:after="160"/>
    </w:pPr>
    <w:rPr>
      <w:rFonts w:eastAsiaTheme="minorEastAsia" w:cstheme="minorBidi"/>
      <w:color w:val="5B85AA" w:themeColor="accent2"/>
      <w:spacing w:val="15"/>
      <w:sz w:val="24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7C32DB"/>
    <w:rPr>
      <w:rFonts w:asciiTheme="minorHAnsi" w:eastAsiaTheme="minorEastAsia" w:hAnsiTheme="minorHAnsi" w:cstheme="minorBidi"/>
      <w:color w:val="5B85AA" w:themeColor="accent2"/>
      <w:spacing w:val="15"/>
      <w:sz w:val="24"/>
      <w:szCs w:val="22"/>
    </w:rPr>
  </w:style>
  <w:style w:type="character" w:styleId="SubtleEmphasis">
    <w:name w:val="Subtle Emphasis"/>
    <w:basedOn w:val="DefaultParagraphFont"/>
    <w:uiPriority w:val="19"/>
    <w:qFormat/>
    <w:rsid w:val="004A4695"/>
    <w:rPr>
      <w:rFonts w:asciiTheme="minorHAnsi" w:hAnsiTheme="minorHAnsi"/>
      <w:i/>
      <w:iCs/>
      <w:color w:val="2F4B83" w:themeColor="accent4"/>
    </w:rPr>
  </w:style>
  <w:style w:type="paragraph" w:styleId="Quote">
    <w:name w:val="Quote"/>
    <w:basedOn w:val="Normal"/>
    <w:next w:val="Normal"/>
    <w:link w:val="QuoteChar"/>
    <w:uiPriority w:val="29"/>
    <w:qFormat/>
    <w:rsid w:val="004A4695"/>
    <w:pPr>
      <w:spacing w:before="200" w:after="160"/>
      <w:ind w:left="864" w:right="864"/>
      <w:jc w:val="center"/>
    </w:pPr>
    <w:rPr>
      <w:i/>
      <w:iCs/>
      <w:color w:val="2F4B83" w:themeColor="accent4"/>
    </w:rPr>
  </w:style>
  <w:style w:type="character" w:customStyle="1" w:styleId="QuoteChar">
    <w:name w:val="Quote Char"/>
    <w:basedOn w:val="DefaultParagraphFont"/>
    <w:link w:val="Quote"/>
    <w:uiPriority w:val="29"/>
    <w:rsid w:val="004A4695"/>
    <w:rPr>
      <w:rFonts w:asciiTheme="minorHAnsi" w:hAnsiTheme="minorHAnsi"/>
      <w:i/>
      <w:iCs/>
      <w:color w:val="2F4B83" w:themeColor="accent4"/>
      <w:sz w:val="24"/>
      <w:szCs w:val="24"/>
    </w:rPr>
  </w:style>
  <w:style w:type="paragraph" w:customStyle="1" w:styleId="Address3">
    <w:name w:val="Address 3"/>
    <w:basedOn w:val="Subtitle"/>
    <w:link w:val="Address3Char"/>
    <w:qFormat/>
    <w:rsid w:val="000F4F38"/>
    <w:pPr>
      <w:spacing w:after="0"/>
      <w:jc w:val="center"/>
    </w:pPr>
  </w:style>
  <w:style w:type="character" w:customStyle="1" w:styleId="Address3Char">
    <w:name w:val="Address 3 Char"/>
    <w:basedOn w:val="SubtitleChar"/>
    <w:link w:val="Address3"/>
    <w:rsid w:val="000F4F38"/>
    <w:rPr>
      <w:rFonts w:asciiTheme="minorHAnsi" w:eastAsiaTheme="minorEastAsia" w:hAnsiTheme="minorHAnsi" w:cstheme="minorBidi"/>
      <w:color w:val="5B85AA" w:themeColor="accent2"/>
      <w:spacing w:val="15"/>
      <w:sz w:val="24"/>
      <w:szCs w:val="22"/>
    </w:rPr>
  </w:style>
  <w:style w:type="paragraph" w:styleId="NormalWeb">
    <w:name w:val="Normal (Web)"/>
    <w:basedOn w:val="Normal"/>
    <w:uiPriority w:val="99"/>
    <w:semiHidden/>
    <w:unhideWhenUsed/>
    <w:rsid w:val="002175AC"/>
    <w:pPr>
      <w:spacing w:before="100" w:beforeAutospacing="1" w:after="100" w:afterAutospacing="1"/>
    </w:pPr>
    <w:rPr>
      <w:rFonts w:ascii="Times New Roman" w:hAnsi="Times New Roman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6E0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7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5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2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8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42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63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2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2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068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6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652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9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82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73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9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1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38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0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59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1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1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8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4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1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3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38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141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64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2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24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52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1601017@student.uwtsd.ac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mberjenkins/Library/Containers/com.microsoft.Word/Data/Library/Application%20Support/Microsoft/Office/16.0/DTS/Search/%7b2EF9ECB2-96EB-AC4B-B1F3-50ADBEF35E33%7dtf10072667.dotx" TargetMode="External"/></Relationships>
</file>

<file path=word/theme/theme1.xml><?xml version="1.0" encoding="utf-8"?>
<a:theme xmlns:a="http://schemas.openxmlformats.org/drawingml/2006/main" name="Office Theme">
  <a:themeElements>
    <a:clrScheme name="Custom 14">
      <a:dk1>
        <a:srgbClr val="372248"/>
      </a:dk1>
      <a:lt1>
        <a:srgbClr val="FFFFFF"/>
      </a:lt1>
      <a:dk2>
        <a:srgbClr val="171123"/>
      </a:dk2>
      <a:lt2>
        <a:srgbClr val="FFFFFF"/>
      </a:lt2>
      <a:accent1>
        <a:srgbClr val="F46036"/>
      </a:accent1>
      <a:accent2>
        <a:srgbClr val="5B85AA"/>
      </a:accent2>
      <a:accent3>
        <a:srgbClr val="F46036"/>
      </a:accent3>
      <a:accent4>
        <a:srgbClr val="2F4B83"/>
      </a:accent4>
      <a:accent5>
        <a:srgbClr val="55559D"/>
      </a:accent5>
      <a:accent6>
        <a:srgbClr val="493670"/>
      </a:accent6>
      <a:hlink>
        <a:srgbClr val="F46036"/>
      </a:hlink>
      <a:folHlink>
        <a:srgbClr val="F46038"/>
      </a:folHlink>
    </a:clrScheme>
    <a:fontScheme name="Trebuchet MS">
      <a:majorFont>
        <a:latin typeface="Trebuchet MS" panose="020B0603020202020204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Business brochure (tri-fold).dotx</Template>
  <TotalTime>43</TotalTime>
  <Pages>3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Jenkins (1601017)</dc:creator>
  <cp:keywords/>
  <dc:description/>
  <cp:lastModifiedBy>Amber Jenkins (1601017)</cp:lastModifiedBy>
  <cp:revision>1</cp:revision>
  <cp:lastPrinted>2002-04-11T10:32:00Z</cp:lastPrinted>
  <dcterms:created xsi:type="dcterms:W3CDTF">2019-04-03T19:35:00Z</dcterms:created>
  <dcterms:modified xsi:type="dcterms:W3CDTF">2019-04-03T20:29:00Z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TC060888481033</vt:lpwstr>
  </property>
</Properties>
</file>