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EC0F60F" wp14:paraId="11A0CD13" wp14:textId="57CBA7A4">
      <w:pPr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1FDED9E1" wp14:textId="714059FD">
      <w:pPr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67490554" wp14:textId="67727205">
      <w:pPr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1CC6CF36" wp14:textId="207EA861">
      <w:pPr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19990BCC" wp14:textId="2601DD30">
      <w:pPr>
        <w:spacing w:after="0" w:afterAutospacing="off"/>
        <w:ind w:firstLine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 w:rsidRPr="7EC0F60F" w:rsidR="22E9A7C7">
        <w:rPr>
          <w:rFonts w:ascii="Times New Roman" w:hAnsi="Times New Roman" w:eastAsia="Times New Roman" w:cs="Times New Roman"/>
          <w:sz w:val="36"/>
          <w:szCs w:val="36"/>
        </w:rPr>
        <w:t xml:space="preserve">The Digital Guest Journey: </w:t>
      </w:r>
    </w:p>
    <w:p xmlns:wp14="http://schemas.microsoft.com/office/word/2010/wordml" w:rsidP="7EC0F60F" wp14:paraId="28477ED6" wp14:textId="5B0437AD">
      <w:pPr>
        <w:spacing w:after="0" w:afterAutospacing="off"/>
        <w:ind w:firstLine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 w:rsidRPr="7EC0F60F" w:rsidR="22E9A7C7">
        <w:rPr>
          <w:rFonts w:ascii="Times New Roman" w:hAnsi="Times New Roman" w:eastAsia="Times New Roman" w:cs="Times New Roman"/>
          <w:sz w:val="36"/>
          <w:szCs w:val="36"/>
        </w:rPr>
        <w:t xml:space="preserve">Examining Technology’s Influence on </w:t>
      </w:r>
      <w:r w:rsidRPr="7EC0F60F" w:rsidR="3214E1A5">
        <w:rPr>
          <w:rFonts w:ascii="Times New Roman" w:hAnsi="Times New Roman" w:eastAsia="Times New Roman" w:cs="Times New Roman"/>
          <w:sz w:val="36"/>
          <w:szCs w:val="36"/>
        </w:rPr>
        <w:t>Enhancing Hospitality Experience</w:t>
      </w:r>
    </w:p>
    <w:p xmlns:wp14="http://schemas.microsoft.com/office/word/2010/wordml" w:rsidP="7EC0F60F" wp14:paraId="43A029B3" wp14:textId="3082EAD6">
      <w:pPr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21907904" wp14:textId="57B85135">
      <w:pPr>
        <w:pStyle w:val="Normal"/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32249027" wp14:textId="0C700569">
      <w:pPr>
        <w:pStyle w:val="Normal"/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7B2E2754" wp14:textId="6066D414">
      <w:pPr>
        <w:pStyle w:val="Normal"/>
        <w:ind w:left="2880" w:firstLine="0"/>
        <w:rPr>
          <w:rFonts w:ascii="Times New Roman" w:hAnsi="Times New Roman" w:eastAsia="Times New Roman" w:cs="Times New Roman"/>
          <w:sz w:val="32"/>
          <w:szCs w:val="32"/>
        </w:rPr>
      </w:pPr>
      <w:r w:rsidRPr="7EC0F60F" w:rsidR="008C4DE8">
        <w:rPr>
          <w:rFonts w:ascii="Times New Roman" w:hAnsi="Times New Roman" w:eastAsia="Times New Roman" w:cs="Times New Roman"/>
          <w:sz w:val="32"/>
          <w:szCs w:val="32"/>
        </w:rPr>
        <w:t xml:space="preserve">A study by Cornel </w:t>
      </w:r>
      <w:r w:rsidRPr="7EC0F60F" w:rsidR="008C4DE8">
        <w:rPr>
          <w:rFonts w:ascii="Times New Roman" w:hAnsi="Times New Roman" w:eastAsia="Times New Roman" w:cs="Times New Roman"/>
          <w:sz w:val="32"/>
          <w:szCs w:val="32"/>
        </w:rPr>
        <w:t>Iurea</w:t>
      </w:r>
    </w:p>
    <w:p xmlns:wp14="http://schemas.microsoft.com/office/word/2010/wordml" w:rsidP="7EC0F60F" wp14:paraId="3C35E0F9" wp14:textId="0BA3C048">
      <w:pPr>
        <w:pStyle w:val="Normal"/>
        <w:ind w:left="2880" w:firstLine="0"/>
        <w:rPr>
          <w:rFonts w:ascii="Times New Roman" w:hAnsi="Times New Roman" w:eastAsia="Times New Roman" w:cs="Times New Roman"/>
          <w:sz w:val="32"/>
          <w:szCs w:val="32"/>
        </w:rPr>
      </w:pPr>
    </w:p>
    <w:p xmlns:wp14="http://schemas.microsoft.com/office/word/2010/wordml" w:rsidP="7EC0F60F" wp14:paraId="33C0EA02" wp14:textId="787A1A94">
      <w:pPr>
        <w:pStyle w:val="Normal"/>
        <w:ind w:left="2880" w:firstLine="0"/>
        <w:rPr>
          <w:rFonts w:ascii="Times New Roman" w:hAnsi="Times New Roman" w:eastAsia="Times New Roman" w:cs="Times New Roman"/>
          <w:sz w:val="32"/>
          <w:szCs w:val="32"/>
        </w:rPr>
      </w:pPr>
    </w:p>
    <w:p xmlns:wp14="http://schemas.microsoft.com/office/word/2010/wordml" w:rsidP="7EC0F60F" wp14:paraId="64CDE7A9" wp14:textId="1BA2FBD0">
      <w:pPr>
        <w:pStyle w:val="Normal"/>
        <w:ind w:left="2880" w:firstLine="0"/>
        <w:rPr>
          <w:rFonts w:ascii="Times New Roman" w:hAnsi="Times New Roman" w:eastAsia="Times New Roman" w:cs="Times New Roman"/>
          <w:sz w:val="32"/>
          <w:szCs w:val="32"/>
        </w:rPr>
      </w:pPr>
    </w:p>
    <w:p xmlns:wp14="http://schemas.microsoft.com/office/word/2010/wordml" w:rsidP="7EC0F60F" wp14:paraId="1C0B8C4E" wp14:textId="529F3EB5">
      <w:pPr>
        <w:pStyle w:val="Normal"/>
        <w:ind w:left="2880" w:firstLine="0"/>
        <w:rPr>
          <w:rFonts w:ascii="Times New Roman" w:hAnsi="Times New Roman" w:eastAsia="Times New Roman" w:cs="Times New Roman"/>
          <w:sz w:val="32"/>
          <w:szCs w:val="32"/>
        </w:rPr>
      </w:pPr>
    </w:p>
    <w:p xmlns:wp14="http://schemas.microsoft.com/office/word/2010/wordml" w:rsidP="7EC0F60F" wp14:paraId="7A730716" wp14:textId="359A5EE5">
      <w:pPr>
        <w:pStyle w:val="Normal"/>
        <w:ind w:left="2880" w:firstLine="0"/>
        <w:rPr>
          <w:rFonts w:ascii="Times New Roman" w:hAnsi="Times New Roman" w:eastAsia="Times New Roman" w:cs="Times New Roman"/>
          <w:sz w:val="32"/>
          <w:szCs w:val="32"/>
        </w:rPr>
      </w:pPr>
    </w:p>
    <w:p xmlns:wp14="http://schemas.microsoft.com/office/word/2010/wordml" w:rsidP="7EC0F60F" wp14:paraId="48CD75BF" wp14:textId="69D6452E">
      <w:pPr>
        <w:pStyle w:val="Normal"/>
        <w:ind w:left="2880" w:firstLine="0"/>
        <w:rPr>
          <w:rFonts w:ascii="Times New Roman" w:hAnsi="Times New Roman" w:eastAsia="Times New Roman" w:cs="Times New Roman"/>
          <w:sz w:val="32"/>
          <w:szCs w:val="32"/>
        </w:rPr>
      </w:pPr>
    </w:p>
    <w:p xmlns:wp14="http://schemas.microsoft.com/office/word/2010/wordml" w:rsidP="7EC0F60F" wp14:paraId="1EEB7AC8" wp14:textId="097510E4">
      <w:pPr>
        <w:pStyle w:val="Normal"/>
        <w:ind w:left="2880" w:firstLine="0"/>
        <w:rPr>
          <w:rFonts w:ascii="Times New Roman" w:hAnsi="Times New Roman" w:eastAsia="Times New Roman" w:cs="Times New Roman"/>
          <w:sz w:val="32"/>
          <w:szCs w:val="32"/>
        </w:rPr>
      </w:pPr>
    </w:p>
    <w:p xmlns:wp14="http://schemas.microsoft.com/office/word/2010/wordml" w:rsidP="7EC0F60F" wp14:paraId="4111B550" wp14:textId="2D12B99E">
      <w:pPr>
        <w:pStyle w:val="Normal"/>
        <w:ind w:left="2880" w:firstLine="0"/>
        <w:rPr>
          <w:rFonts w:ascii="Times New Roman" w:hAnsi="Times New Roman" w:eastAsia="Times New Roman" w:cs="Times New Roman"/>
          <w:sz w:val="32"/>
          <w:szCs w:val="32"/>
        </w:rPr>
      </w:pPr>
    </w:p>
    <w:p xmlns:wp14="http://schemas.microsoft.com/office/word/2010/wordml" w:rsidP="7EC0F60F" wp14:paraId="204558A9" wp14:textId="722417DE">
      <w:pPr>
        <w:pStyle w:val="Normal"/>
        <w:ind w:left="2880" w:firstLine="0"/>
        <w:rPr>
          <w:rFonts w:ascii="Times New Roman" w:hAnsi="Times New Roman" w:eastAsia="Times New Roman" w:cs="Times New Roman"/>
          <w:sz w:val="32"/>
          <w:szCs w:val="32"/>
        </w:rPr>
      </w:pPr>
    </w:p>
    <w:p xmlns:wp14="http://schemas.microsoft.com/office/word/2010/wordml" w:rsidP="7EC0F60F" wp14:paraId="2F8773F0" wp14:textId="7DD0E610">
      <w:pPr>
        <w:pStyle w:val="Normal"/>
        <w:ind w:left="2880" w:firstLine="0"/>
        <w:rPr>
          <w:rFonts w:ascii="Times New Roman" w:hAnsi="Times New Roman" w:eastAsia="Times New Roman" w:cs="Times New Roman"/>
          <w:sz w:val="32"/>
          <w:szCs w:val="32"/>
        </w:rPr>
      </w:pPr>
    </w:p>
    <w:p xmlns:wp14="http://schemas.microsoft.com/office/word/2010/wordml" w:rsidP="7EC0F60F" wp14:paraId="118E42A7" wp14:textId="3B5673B0">
      <w:pPr>
        <w:pStyle w:val="Normal"/>
        <w:ind w:left="2880" w:firstLine="0"/>
        <w:rPr>
          <w:rFonts w:ascii="Times New Roman" w:hAnsi="Times New Roman" w:eastAsia="Times New Roman" w:cs="Times New Roman"/>
          <w:sz w:val="32"/>
          <w:szCs w:val="32"/>
        </w:rPr>
      </w:pPr>
    </w:p>
    <w:p xmlns:wp14="http://schemas.microsoft.com/office/word/2010/wordml" w:rsidP="7EC0F60F" wp14:paraId="2134CED4" wp14:textId="5D11DD27">
      <w:pPr>
        <w:pStyle w:val="Normal"/>
        <w:ind w:left="0" w:firstLine="0"/>
        <w:jc w:val="center"/>
        <w:rPr>
          <w:rFonts w:ascii="Times New Roman" w:hAnsi="Times New Roman" w:eastAsia="Times New Roman" w:cs="Times New Roman"/>
          <w:sz w:val="32"/>
          <w:szCs w:val="32"/>
        </w:rPr>
      </w:pPr>
      <w:r w:rsidRPr="7EC0F60F" w:rsidR="008C4DE8">
        <w:rPr>
          <w:rFonts w:ascii="Times New Roman" w:hAnsi="Times New Roman" w:eastAsia="Times New Roman" w:cs="Times New Roman"/>
          <w:sz w:val="24"/>
          <w:szCs w:val="24"/>
        </w:rPr>
        <w:t>May 2024</w:t>
      </w:r>
    </w:p>
    <w:p xmlns:wp14="http://schemas.microsoft.com/office/word/2010/wordml" w:rsidP="7EC0F60F" wp14:paraId="462F68E9" wp14:textId="211AD6EC">
      <w:pPr>
        <w:pStyle w:val="Normal"/>
        <w:ind w:firstLine="0"/>
        <w:rPr>
          <w:rFonts w:ascii="Times New Roman" w:hAnsi="Times New Roman" w:eastAsia="Times New Roman" w:cs="Times New Roman"/>
          <w:sz w:val="28"/>
          <w:szCs w:val="28"/>
        </w:rPr>
      </w:pPr>
      <w:r w:rsidRPr="7EC0F60F" w:rsidR="22E9A7C7">
        <w:rPr>
          <w:rFonts w:ascii="Times New Roman" w:hAnsi="Times New Roman" w:eastAsia="Times New Roman" w:cs="Times New Roman"/>
          <w:sz w:val="28"/>
          <w:szCs w:val="28"/>
        </w:rPr>
        <w:t>Abstract</w:t>
      </w:r>
    </w:p>
    <w:p xmlns:wp14="http://schemas.microsoft.com/office/word/2010/wordml" w:rsidP="7EC0F60F" wp14:paraId="2D895FF6" wp14:textId="3A264FAD">
      <w:pPr>
        <w:pStyle w:val="Normal"/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21C74AAB" wp14:textId="79C5F83F">
      <w:pPr>
        <w:pStyle w:val="Normal"/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94CDB2C" wp14:paraId="5CF989E8" wp14:textId="6016C275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94CDB2C" w:rsidR="53DF1A0C">
        <w:rPr>
          <w:rFonts w:ascii="Times New Roman" w:hAnsi="Times New Roman" w:eastAsia="Times New Roman" w:cs="Times New Roman"/>
          <w:sz w:val="24"/>
          <w:szCs w:val="24"/>
        </w:rPr>
        <w:t>Technology is inter</w:t>
      </w:r>
      <w:r w:rsidRPr="794CDB2C" w:rsidR="774597A1">
        <w:rPr>
          <w:rFonts w:ascii="Times New Roman" w:hAnsi="Times New Roman" w:eastAsia="Times New Roman" w:cs="Times New Roman"/>
          <w:sz w:val="24"/>
          <w:szCs w:val="24"/>
        </w:rPr>
        <w:t>t</w:t>
      </w:r>
      <w:r w:rsidRPr="794CDB2C" w:rsidR="53DF1A0C">
        <w:rPr>
          <w:rFonts w:ascii="Times New Roman" w:hAnsi="Times New Roman" w:eastAsia="Times New Roman" w:cs="Times New Roman"/>
          <w:sz w:val="24"/>
          <w:szCs w:val="24"/>
        </w:rPr>
        <w:t>wine</w:t>
      </w:r>
      <w:r w:rsidRPr="794CDB2C" w:rsidR="0AEB179E">
        <w:rPr>
          <w:rFonts w:ascii="Times New Roman" w:hAnsi="Times New Roman" w:eastAsia="Times New Roman" w:cs="Times New Roman"/>
          <w:sz w:val="24"/>
          <w:szCs w:val="24"/>
        </w:rPr>
        <w:t xml:space="preserve">d with the modern hotel and hospitality industry, </w:t>
      </w:r>
      <w:r w:rsidRPr="794CDB2C" w:rsidR="0AEB179E">
        <w:rPr>
          <w:rFonts w:ascii="Times New Roman" w:hAnsi="Times New Roman" w:eastAsia="Times New Roman" w:cs="Times New Roman"/>
          <w:sz w:val="24"/>
          <w:szCs w:val="24"/>
        </w:rPr>
        <w:t>representing</w:t>
      </w:r>
      <w:r w:rsidRPr="794CDB2C" w:rsidR="0AEB179E">
        <w:rPr>
          <w:rFonts w:ascii="Times New Roman" w:hAnsi="Times New Roman" w:eastAsia="Times New Roman" w:cs="Times New Roman"/>
          <w:sz w:val="24"/>
          <w:szCs w:val="24"/>
        </w:rPr>
        <w:t xml:space="preserve"> a vital basis for their operations and performance. Due to its constant </w:t>
      </w:r>
      <w:r w:rsidRPr="794CDB2C" w:rsidR="361D14B7">
        <w:rPr>
          <w:rFonts w:ascii="Times New Roman" w:hAnsi="Times New Roman" w:eastAsia="Times New Roman" w:cs="Times New Roman"/>
          <w:sz w:val="24"/>
          <w:szCs w:val="24"/>
        </w:rPr>
        <w:t>evolution</w:t>
      </w:r>
      <w:r w:rsidRPr="794CDB2C" w:rsidR="18A0B347">
        <w:rPr>
          <w:rFonts w:ascii="Times New Roman" w:hAnsi="Times New Roman" w:eastAsia="Times New Roman" w:cs="Times New Roman"/>
          <w:sz w:val="24"/>
          <w:szCs w:val="24"/>
        </w:rPr>
        <w:t xml:space="preserve">, customers enjoy a large spectrum of benefits and experiences. Moreover, they </w:t>
      </w:r>
      <w:r w:rsidRPr="794CDB2C" w:rsidR="471C1ADE">
        <w:rPr>
          <w:rFonts w:ascii="Times New Roman" w:hAnsi="Times New Roman" w:eastAsia="Times New Roman" w:cs="Times New Roman"/>
          <w:sz w:val="24"/>
          <w:szCs w:val="24"/>
        </w:rPr>
        <w:t xml:space="preserve">outline expectations </w:t>
      </w:r>
      <w:r w:rsidRPr="794CDB2C" w:rsidR="471C1ADE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794CDB2C" w:rsidR="471C1ADE">
        <w:rPr>
          <w:rFonts w:ascii="Times New Roman" w:hAnsi="Times New Roman" w:eastAsia="Times New Roman" w:cs="Times New Roman"/>
          <w:sz w:val="24"/>
          <w:szCs w:val="24"/>
        </w:rPr>
        <w:t xml:space="preserve"> aspects such as functions, quality, and enjoyment.</w:t>
      </w:r>
    </w:p>
    <w:p xmlns:wp14="http://schemas.microsoft.com/office/word/2010/wordml" w:rsidP="794CDB2C" wp14:paraId="59BBB34A" wp14:textId="6E7293CF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94CDB2C" w:rsidR="7E98C477">
        <w:rPr>
          <w:rFonts w:ascii="Times New Roman" w:hAnsi="Times New Roman" w:eastAsia="Times New Roman" w:cs="Times New Roman"/>
          <w:sz w:val="24"/>
          <w:szCs w:val="24"/>
        </w:rPr>
        <w:t>Th</w:t>
      </w:r>
      <w:r w:rsidRPr="794CDB2C" w:rsidR="65CCB5E0">
        <w:rPr>
          <w:rFonts w:ascii="Times New Roman" w:hAnsi="Times New Roman" w:eastAsia="Times New Roman" w:cs="Times New Roman"/>
          <w:sz w:val="24"/>
          <w:szCs w:val="24"/>
        </w:rPr>
        <w:t xml:space="preserve">e aim of this paper is </w:t>
      </w:r>
      <w:r w:rsidRPr="794CDB2C" w:rsidR="65CCB5E0">
        <w:rPr>
          <w:rFonts w:ascii="Times New Roman" w:hAnsi="Times New Roman" w:eastAsia="Times New Roman" w:cs="Times New Roman"/>
          <w:sz w:val="24"/>
          <w:szCs w:val="24"/>
        </w:rPr>
        <w:t>centralised</w:t>
      </w:r>
      <w:r w:rsidRPr="794CDB2C" w:rsidR="65CCB5E0">
        <w:rPr>
          <w:rFonts w:ascii="Times New Roman" w:hAnsi="Times New Roman" w:eastAsia="Times New Roman" w:cs="Times New Roman"/>
          <w:sz w:val="24"/>
          <w:szCs w:val="24"/>
        </w:rPr>
        <w:t xml:space="preserve"> on</w:t>
      </w:r>
      <w:r w:rsidRPr="794CDB2C" w:rsidR="769CA557">
        <w:rPr>
          <w:rFonts w:ascii="Times New Roman" w:hAnsi="Times New Roman" w:eastAsia="Times New Roman" w:cs="Times New Roman"/>
          <w:sz w:val="24"/>
          <w:szCs w:val="24"/>
        </w:rPr>
        <w:t xml:space="preserve"> examin</w:t>
      </w:r>
      <w:r w:rsidRPr="794CDB2C" w:rsidR="6235AEBD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794CDB2C" w:rsidR="7E98C477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794CDB2C" w:rsidR="57063285">
        <w:rPr>
          <w:rFonts w:ascii="Times New Roman" w:hAnsi="Times New Roman" w:eastAsia="Times New Roman" w:cs="Times New Roman"/>
          <w:sz w:val="24"/>
          <w:szCs w:val="24"/>
        </w:rPr>
        <w:t>i</w:t>
      </w:r>
      <w:r w:rsidRPr="794CDB2C" w:rsidR="429A3141">
        <w:rPr>
          <w:rFonts w:ascii="Times New Roman" w:hAnsi="Times New Roman" w:eastAsia="Times New Roman" w:cs="Times New Roman"/>
          <w:sz w:val="24"/>
          <w:szCs w:val="24"/>
        </w:rPr>
        <w:t xml:space="preserve">nfluence </w:t>
      </w:r>
      <w:r w:rsidRPr="794CDB2C" w:rsidR="57063285">
        <w:rPr>
          <w:rFonts w:ascii="Times New Roman" w:hAnsi="Times New Roman" w:eastAsia="Times New Roman" w:cs="Times New Roman"/>
          <w:sz w:val="24"/>
          <w:szCs w:val="24"/>
        </w:rPr>
        <w:t xml:space="preserve">of technology on </w:t>
      </w:r>
      <w:r w:rsidRPr="794CDB2C" w:rsidR="1BB151A2">
        <w:rPr>
          <w:rFonts w:ascii="Times New Roman" w:hAnsi="Times New Roman" w:eastAsia="Times New Roman" w:cs="Times New Roman"/>
          <w:sz w:val="24"/>
          <w:szCs w:val="24"/>
        </w:rPr>
        <w:t>the current</w:t>
      </w:r>
      <w:r w:rsidRPr="794CDB2C" w:rsidR="57063285">
        <w:rPr>
          <w:rFonts w:ascii="Times New Roman" w:hAnsi="Times New Roman" w:eastAsia="Times New Roman" w:cs="Times New Roman"/>
          <w:sz w:val="24"/>
          <w:szCs w:val="24"/>
        </w:rPr>
        <w:t xml:space="preserve"> ho</w:t>
      </w:r>
      <w:r w:rsidRPr="794CDB2C" w:rsidR="4966BEE5">
        <w:rPr>
          <w:rFonts w:ascii="Times New Roman" w:hAnsi="Times New Roman" w:eastAsia="Times New Roman" w:cs="Times New Roman"/>
          <w:sz w:val="24"/>
          <w:szCs w:val="24"/>
        </w:rPr>
        <w:t>tel and hospitality</w:t>
      </w:r>
      <w:r w:rsidRPr="794CDB2C" w:rsidR="5706328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57063285">
        <w:rPr>
          <w:rFonts w:ascii="Times New Roman" w:hAnsi="Times New Roman" w:eastAsia="Times New Roman" w:cs="Times New Roman"/>
          <w:sz w:val="24"/>
          <w:szCs w:val="24"/>
        </w:rPr>
        <w:t xml:space="preserve">sector and how this enhances the guests’ experiences, what challenges arise, and how different hotels approached </w:t>
      </w:r>
      <w:r w:rsidRPr="794CDB2C" w:rsidR="298FCFD4">
        <w:rPr>
          <w:rFonts w:ascii="Times New Roman" w:hAnsi="Times New Roman" w:eastAsia="Times New Roman" w:cs="Times New Roman"/>
          <w:sz w:val="24"/>
          <w:szCs w:val="24"/>
        </w:rPr>
        <w:t>various digital trends.</w:t>
      </w:r>
    </w:p>
    <w:p xmlns:wp14="http://schemas.microsoft.com/office/word/2010/wordml" w:rsidP="794CDB2C" wp14:paraId="59DEED59" wp14:textId="3C98EEA4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94CDB2C" w:rsidR="7D378A6B">
        <w:rPr>
          <w:rFonts w:ascii="Times New Roman" w:hAnsi="Times New Roman" w:eastAsia="Times New Roman" w:cs="Times New Roman"/>
          <w:sz w:val="24"/>
          <w:szCs w:val="24"/>
        </w:rPr>
        <w:t xml:space="preserve">By evaluating these findings, a set of recommendations have been </w:t>
      </w:r>
      <w:r w:rsidRPr="794CDB2C" w:rsidR="11FE426C">
        <w:rPr>
          <w:rFonts w:ascii="Times New Roman" w:hAnsi="Times New Roman" w:eastAsia="Times New Roman" w:cs="Times New Roman"/>
          <w:sz w:val="24"/>
          <w:szCs w:val="24"/>
        </w:rPr>
        <w:t xml:space="preserve">proposed to address certain shortcomings and pinpoint a strategic vision for future digital equipment </w:t>
      </w:r>
      <w:r w:rsidRPr="794CDB2C" w:rsidR="11FE426C">
        <w:rPr>
          <w:rFonts w:ascii="Times New Roman" w:hAnsi="Times New Roman" w:eastAsia="Times New Roman" w:cs="Times New Roman"/>
          <w:sz w:val="24"/>
          <w:szCs w:val="24"/>
        </w:rPr>
        <w:t>implemen</w:t>
      </w:r>
      <w:r w:rsidRPr="794CDB2C" w:rsidR="11FE426C">
        <w:rPr>
          <w:rFonts w:ascii="Times New Roman" w:hAnsi="Times New Roman" w:eastAsia="Times New Roman" w:cs="Times New Roman"/>
          <w:sz w:val="24"/>
          <w:szCs w:val="24"/>
        </w:rPr>
        <w:t>tation.</w:t>
      </w:r>
    </w:p>
    <w:p xmlns:wp14="http://schemas.microsoft.com/office/word/2010/wordml" w:rsidP="7EC0F60F" wp14:paraId="04C94033" wp14:textId="4EAFD359">
      <w:pPr>
        <w:pStyle w:val="Normal"/>
        <w:spacing w:after="0" w:afterAutospacing="off" w:line="360" w:lineRule="auto"/>
        <w:ind w:firstLine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P="7EC0F60F" wp14:paraId="307B10BD" wp14:textId="48D42159">
      <w:pPr>
        <w:pStyle w:val="Normal"/>
        <w:spacing w:after="0" w:afterAutospacing="off" w:line="360" w:lineRule="auto"/>
        <w:ind w:firstLine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P="7EC0F60F" wp14:paraId="4FA88EA9" wp14:textId="2897D8FA">
      <w:pPr>
        <w:pStyle w:val="Normal"/>
        <w:spacing w:after="0" w:afterAutospacing="off" w:line="360" w:lineRule="auto"/>
        <w:ind w:firstLine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P="7EC0F60F" wp14:paraId="482CB735" wp14:textId="464088A7">
      <w:pPr>
        <w:pStyle w:val="Normal"/>
        <w:spacing w:after="0" w:afterAutospacing="off" w:line="360" w:lineRule="auto"/>
        <w:ind w:firstLine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C0F60F" w:rsidR="22C2A9F1">
        <w:rPr>
          <w:rFonts w:ascii="Times New Roman" w:hAnsi="Times New Roman" w:eastAsia="Times New Roman" w:cs="Times New Roman"/>
          <w:sz w:val="24"/>
          <w:szCs w:val="24"/>
        </w:rPr>
        <w:t xml:space="preserve">Key words: technology, artificial intelligence, hotel industry, digitalised guest experience, virtual reality, gamification, </w:t>
      </w:r>
    </w:p>
    <w:p xmlns:wp14="http://schemas.microsoft.com/office/word/2010/wordml" w:rsidP="7EC0F60F" wp14:paraId="57C2C09C" wp14:textId="74B3F1F4">
      <w:pPr>
        <w:pStyle w:val="Normal"/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3CD0701B" wp14:textId="7C916893">
      <w:pPr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7B6532FE" wp14:textId="799F075D">
      <w:pPr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3B6AEEEB" wp14:textId="5919424E">
      <w:pPr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2D4FC701" wp14:textId="5FF07B2B">
      <w:pPr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4A931AF8" wp14:textId="1CB88367">
      <w:pPr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7BF1B7F0" wp14:textId="26FDC2E8">
      <w:pPr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w:rsidR="794CDB2C" w:rsidP="794CDB2C" w:rsidRDefault="794CDB2C" w14:paraId="4AB2DD92" w14:textId="7B1D90F9">
      <w:pPr>
        <w:pStyle w:val="Normal"/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3BB749A2" wp14:textId="553E7D7A">
      <w:pPr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2706509E" wp14:textId="20AE4956">
      <w:pPr>
        <w:pStyle w:val="Normal"/>
        <w:ind w:firstLine="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P="7EC0F60F" wp14:paraId="2C078E63" wp14:textId="7050312B">
      <w:pPr>
        <w:pStyle w:val="Normal"/>
        <w:ind w:firstLine="0"/>
        <w:rPr>
          <w:rFonts w:ascii="Times New Roman" w:hAnsi="Times New Roman" w:eastAsia="Times New Roman" w:cs="Times New Roman"/>
          <w:sz w:val="32"/>
          <w:szCs w:val="32"/>
        </w:rPr>
      </w:pPr>
      <w:r w:rsidRPr="7EC0F60F" w:rsidR="058DA671">
        <w:rPr>
          <w:rFonts w:ascii="Times New Roman" w:hAnsi="Times New Roman" w:eastAsia="Times New Roman" w:cs="Times New Roman"/>
          <w:sz w:val="28"/>
          <w:szCs w:val="28"/>
        </w:rPr>
        <w:t>Introduction</w:t>
      </w:r>
    </w:p>
    <w:p w:rsidR="7EC0F60F" w:rsidP="7EC0F60F" w:rsidRDefault="7EC0F60F" w14:paraId="70702668" w14:textId="2546C861">
      <w:pPr>
        <w:pStyle w:val="Normal"/>
        <w:ind w:firstLine="720"/>
        <w:rPr>
          <w:rFonts w:ascii="Times New Roman" w:hAnsi="Times New Roman" w:eastAsia="Times New Roman" w:cs="Times New Roman"/>
          <w:sz w:val="28"/>
          <w:szCs w:val="28"/>
        </w:rPr>
      </w:pPr>
    </w:p>
    <w:p w:rsidR="6A81C87A" w:rsidP="7EC0F60F" w:rsidRDefault="6A81C87A" w14:paraId="632B1FF5" w14:textId="63806D16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94CDB2C" w:rsidR="6A81C87A">
        <w:rPr>
          <w:rFonts w:ascii="Times New Roman" w:hAnsi="Times New Roman" w:eastAsia="Times New Roman" w:cs="Times New Roman"/>
          <w:sz w:val="24"/>
          <w:szCs w:val="24"/>
        </w:rPr>
        <w:t>Technology</w:t>
      </w:r>
      <w:r w:rsidRPr="794CDB2C" w:rsidR="0573DCF3">
        <w:rPr>
          <w:rFonts w:ascii="Times New Roman" w:hAnsi="Times New Roman" w:eastAsia="Times New Roman" w:cs="Times New Roman"/>
          <w:sz w:val="24"/>
          <w:szCs w:val="24"/>
        </w:rPr>
        <w:t>’s ubiquitous presence in the hotel and hospitality industry reflects the</w:t>
      </w:r>
      <w:r w:rsidRPr="794CDB2C" w:rsidR="2C03CE9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2C03CE9C">
        <w:rPr>
          <w:rFonts w:ascii="Times New Roman" w:hAnsi="Times New Roman" w:eastAsia="Times New Roman" w:cs="Times New Roman"/>
          <w:sz w:val="24"/>
          <w:szCs w:val="24"/>
        </w:rPr>
        <w:t>sector’</w:t>
      </w:r>
      <w:r w:rsidRPr="794CDB2C" w:rsidR="0573DCF3">
        <w:rPr>
          <w:rFonts w:ascii="Times New Roman" w:hAnsi="Times New Roman" w:eastAsia="Times New Roman" w:cs="Times New Roman"/>
          <w:sz w:val="24"/>
          <w:szCs w:val="24"/>
        </w:rPr>
        <w:t xml:space="preserve"> consistent</w:t>
      </w:r>
      <w:r w:rsidRPr="794CDB2C" w:rsidR="57F922C3">
        <w:rPr>
          <w:rFonts w:ascii="Times New Roman" w:hAnsi="Times New Roman" w:eastAsia="Times New Roman" w:cs="Times New Roman"/>
          <w:sz w:val="24"/>
          <w:szCs w:val="24"/>
        </w:rPr>
        <w:t xml:space="preserve"> rel</w:t>
      </w:r>
      <w:r w:rsidRPr="794CDB2C" w:rsidR="19543D92">
        <w:rPr>
          <w:rFonts w:ascii="Times New Roman" w:hAnsi="Times New Roman" w:eastAsia="Times New Roman" w:cs="Times New Roman"/>
          <w:sz w:val="24"/>
          <w:szCs w:val="24"/>
        </w:rPr>
        <w:t>iance</w:t>
      </w:r>
      <w:r w:rsidRPr="794CDB2C" w:rsidR="57F922C3">
        <w:rPr>
          <w:rFonts w:ascii="Times New Roman" w:hAnsi="Times New Roman" w:eastAsia="Times New Roman" w:cs="Times New Roman"/>
          <w:sz w:val="24"/>
          <w:szCs w:val="24"/>
        </w:rPr>
        <w:t xml:space="preserve"> on </w:t>
      </w:r>
      <w:r w:rsidRPr="794CDB2C" w:rsidR="4CC68B42">
        <w:rPr>
          <w:rFonts w:ascii="Times New Roman" w:hAnsi="Times New Roman" w:eastAsia="Times New Roman" w:cs="Times New Roman"/>
          <w:sz w:val="24"/>
          <w:szCs w:val="24"/>
        </w:rPr>
        <w:t>it</w:t>
      </w:r>
      <w:r w:rsidRPr="794CDB2C" w:rsidR="4C35168F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94CDB2C" w:rsidR="1773951B">
        <w:rPr>
          <w:rFonts w:ascii="Times New Roman" w:hAnsi="Times New Roman" w:eastAsia="Times New Roman" w:cs="Times New Roman"/>
          <w:sz w:val="24"/>
          <w:szCs w:val="24"/>
        </w:rPr>
        <w:t>Due to its pivotal role in</w:t>
      </w:r>
      <w:r w:rsidRPr="794CDB2C" w:rsidR="1773951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1773951B">
        <w:rPr>
          <w:rFonts w:ascii="Times New Roman" w:hAnsi="Times New Roman" w:eastAsia="Times New Roman" w:cs="Times New Roman"/>
          <w:sz w:val="24"/>
          <w:szCs w:val="24"/>
        </w:rPr>
        <w:t>operations</w:t>
      </w:r>
      <w:r w:rsidRPr="794CDB2C" w:rsidR="0F60E8F9">
        <w:rPr>
          <w:rFonts w:ascii="Times New Roman" w:hAnsi="Times New Roman" w:eastAsia="Times New Roman" w:cs="Times New Roman"/>
          <w:sz w:val="24"/>
          <w:szCs w:val="24"/>
        </w:rPr>
        <w:t xml:space="preserve"> unfolding</w:t>
      </w:r>
      <w:r w:rsidRPr="794CDB2C" w:rsidR="1773951B">
        <w:rPr>
          <w:rFonts w:ascii="Times New Roman" w:hAnsi="Times New Roman" w:eastAsia="Times New Roman" w:cs="Times New Roman"/>
          <w:sz w:val="24"/>
          <w:szCs w:val="24"/>
        </w:rPr>
        <w:t>,</w:t>
      </w:r>
      <w:r w:rsidRPr="794CDB2C" w:rsidR="61BA7356">
        <w:rPr>
          <w:rFonts w:ascii="Times New Roman" w:hAnsi="Times New Roman" w:eastAsia="Times New Roman" w:cs="Times New Roman"/>
          <w:sz w:val="24"/>
          <w:szCs w:val="24"/>
        </w:rPr>
        <w:t xml:space="preserve"> revenue genera</w:t>
      </w:r>
      <w:r w:rsidRPr="794CDB2C" w:rsidR="35F0DAA2">
        <w:rPr>
          <w:rFonts w:ascii="Times New Roman" w:hAnsi="Times New Roman" w:eastAsia="Times New Roman" w:cs="Times New Roman"/>
          <w:sz w:val="24"/>
          <w:szCs w:val="24"/>
        </w:rPr>
        <w:t>tion</w:t>
      </w:r>
      <w:r w:rsidRPr="794CDB2C" w:rsidR="2D597EA5">
        <w:rPr>
          <w:rFonts w:ascii="Times New Roman" w:hAnsi="Times New Roman" w:eastAsia="Times New Roman" w:cs="Times New Roman"/>
          <w:sz w:val="24"/>
          <w:szCs w:val="24"/>
        </w:rPr>
        <w:t>,</w:t>
      </w:r>
      <w:r w:rsidRPr="794CDB2C" w:rsidR="61BA7356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94CDB2C" w:rsidR="61BA7356">
        <w:rPr>
          <w:rFonts w:ascii="Times New Roman" w:hAnsi="Times New Roman" w:eastAsia="Times New Roman" w:cs="Times New Roman"/>
          <w:sz w:val="24"/>
          <w:szCs w:val="24"/>
        </w:rPr>
        <w:t>guest</w:t>
      </w:r>
      <w:r w:rsidRPr="794CDB2C" w:rsidR="49D14D19">
        <w:rPr>
          <w:rFonts w:ascii="Times New Roman" w:hAnsi="Times New Roman" w:eastAsia="Times New Roman" w:cs="Times New Roman"/>
          <w:sz w:val="24"/>
          <w:szCs w:val="24"/>
        </w:rPr>
        <w:t xml:space="preserve"> satisfaction creation,</w:t>
      </w:r>
      <w:r w:rsidRPr="794CDB2C" w:rsidR="1773951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3E0C72BD">
        <w:rPr>
          <w:rFonts w:ascii="Times New Roman" w:hAnsi="Times New Roman" w:eastAsia="Times New Roman" w:cs="Times New Roman"/>
          <w:sz w:val="24"/>
          <w:szCs w:val="24"/>
        </w:rPr>
        <w:t>t</w:t>
      </w:r>
      <w:r w:rsidRPr="794CDB2C" w:rsidR="5C6897CB">
        <w:rPr>
          <w:rFonts w:ascii="Times New Roman" w:hAnsi="Times New Roman" w:eastAsia="Times New Roman" w:cs="Times New Roman"/>
          <w:sz w:val="24"/>
          <w:szCs w:val="24"/>
        </w:rPr>
        <w:t xml:space="preserve">he </w:t>
      </w:r>
      <w:r w:rsidRPr="794CDB2C" w:rsidR="5C6897CB">
        <w:rPr>
          <w:rFonts w:ascii="Times New Roman" w:hAnsi="Times New Roman" w:eastAsia="Times New Roman" w:cs="Times New Roman"/>
          <w:sz w:val="24"/>
          <w:szCs w:val="24"/>
        </w:rPr>
        <w:t>organisations</w:t>
      </w:r>
      <w:r w:rsidRPr="794CDB2C" w:rsidR="5C6897CB">
        <w:rPr>
          <w:rFonts w:ascii="Times New Roman" w:hAnsi="Times New Roman" w:eastAsia="Times New Roman" w:cs="Times New Roman"/>
          <w:sz w:val="24"/>
          <w:szCs w:val="24"/>
        </w:rPr>
        <w:t xml:space="preserve"> have started to invest </w:t>
      </w:r>
      <w:r w:rsidRPr="794CDB2C" w:rsidR="5C233CB4">
        <w:rPr>
          <w:rFonts w:ascii="Times New Roman" w:hAnsi="Times New Roman" w:eastAsia="Times New Roman" w:cs="Times New Roman"/>
          <w:sz w:val="24"/>
          <w:szCs w:val="24"/>
        </w:rPr>
        <w:t>increasingly in t</w:t>
      </w:r>
      <w:r w:rsidRPr="794CDB2C" w:rsidR="201D8933">
        <w:rPr>
          <w:rFonts w:ascii="Times New Roman" w:hAnsi="Times New Roman" w:eastAsia="Times New Roman" w:cs="Times New Roman"/>
          <w:sz w:val="24"/>
          <w:szCs w:val="24"/>
        </w:rPr>
        <w:t>echnology</w:t>
      </w:r>
      <w:r w:rsidRPr="794CDB2C" w:rsidR="5C233CB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597C9866">
        <w:rPr>
          <w:rFonts w:ascii="Times New Roman" w:hAnsi="Times New Roman" w:eastAsia="Times New Roman" w:cs="Times New Roman"/>
          <w:sz w:val="24"/>
          <w:szCs w:val="24"/>
        </w:rPr>
        <w:t>(Law, Sun, and Chan, 2020)</w:t>
      </w:r>
      <w:r w:rsidRPr="794CDB2C" w:rsidR="5C233CB4">
        <w:rPr>
          <w:rFonts w:ascii="Times New Roman" w:hAnsi="Times New Roman" w:eastAsia="Times New Roman" w:cs="Times New Roman"/>
          <w:sz w:val="24"/>
          <w:szCs w:val="24"/>
        </w:rPr>
        <w:t>.</w:t>
      </w:r>
      <w:r w:rsidRPr="794CDB2C" w:rsidR="20D54184">
        <w:rPr>
          <w:rFonts w:ascii="Times New Roman" w:hAnsi="Times New Roman" w:eastAsia="Times New Roman" w:cs="Times New Roman"/>
          <w:sz w:val="24"/>
          <w:szCs w:val="24"/>
        </w:rPr>
        <w:t xml:space="preserve"> Encompassing </w:t>
      </w:r>
      <w:r w:rsidRPr="794CDB2C" w:rsidR="4F80A068">
        <w:rPr>
          <w:rFonts w:ascii="Times New Roman" w:hAnsi="Times New Roman" w:eastAsia="Times New Roman" w:cs="Times New Roman"/>
          <w:sz w:val="24"/>
          <w:szCs w:val="24"/>
        </w:rPr>
        <w:t xml:space="preserve">several </w:t>
      </w:r>
      <w:r w:rsidRPr="794CDB2C" w:rsidR="6184E5E3">
        <w:rPr>
          <w:rFonts w:ascii="Times New Roman" w:hAnsi="Times New Roman" w:eastAsia="Times New Roman" w:cs="Times New Roman"/>
          <w:sz w:val="24"/>
          <w:szCs w:val="24"/>
        </w:rPr>
        <w:t>enterprises such as hotels, restaurants, leisure centers, and event establishments</w:t>
      </w:r>
      <w:r w:rsidRPr="794CDB2C" w:rsidR="358F91BC">
        <w:rPr>
          <w:rFonts w:ascii="Times New Roman" w:hAnsi="Times New Roman" w:eastAsia="Times New Roman" w:cs="Times New Roman"/>
          <w:sz w:val="24"/>
          <w:szCs w:val="24"/>
        </w:rPr>
        <w:t xml:space="preserve">, the hospitality industry is </w:t>
      </w:r>
      <w:r w:rsidRPr="794CDB2C" w:rsidR="358F91BC">
        <w:rPr>
          <w:rFonts w:ascii="Times New Roman" w:hAnsi="Times New Roman" w:eastAsia="Times New Roman" w:cs="Times New Roman"/>
          <w:sz w:val="24"/>
          <w:szCs w:val="24"/>
        </w:rPr>
        <w:t>continuosly</w:t>
      </w:r>
      <w:r w:rsidRPr="794CDB2C" w:rsidR="358F91BC">
        <w:rPr>
          <w:rFonts w:ascii="Times New Roman" w:hAnsi="Times New Roman" w:eastAsia="Times New Roman" w:cs="Times New Roman"/>
          <w:sz w:val="24"/>
          <w:szCs w:val="24"/>
        </w:rPr>
        <w:t xml:space="preserve"> developing</w:t>
      </w:r>
      <w:r w:rsidRPr="794CDB2C" w:rsidR="32636317">
        <w:rPr>
          <w:rFonts w:ascii="Times New Roman" w:hAnsi="Times New Roman" w:eastAsia="Times New Roman" w:cs="Times New Roman"/>
          <w:sz w:val="24"/>
          <w:szCs w:val="24"/>
        </w:rPr>
        <w:t xml:space="preserve"> to deliver great customer experience and remain connected to</w:t>
      </w:r>
      <w:r w:rsidRPr="794CDB2C" w:rsidR="2BFCCCB3">
        <w:rPr>
          <w:rFonts w:ascii="Times New Roman" w:hAnsi="Times New Roman" w:eastAsia="Times New Roman" w:cs="Times New Roman"/>
          <w:sz w:val="24"/>
          <w:szCs w:val="24"/>
        </w:rPr>
        <w:t xml:space="preserve"> the</w:t>
      </w:r>
      <w:r w:rsidRPr="794CDB2C" w:rsidR="32636317">
        <w:rPr>
          <w:rFonts w:ascii="Times New Roman" w:hAnsi="Times New Roman" w:eastAsia="Times New Roman" w:cs="Times New Roman"/>
          <w:sz w:val="24"/>
          <w:szCs w:val="24"/>
        </w:rPr>
        <w:t xml:space="preserve"> latest sector tr</w:t>
      </w:r>
      <w:r w:rsidRPr="794CDB2C" w:rsidR="69DB2D1A">
        <w:rPr>
          <w:rFonts w:ascii="Times New Roman" w:hAnsi="Times New Roman" w:eastAsia="Times New Roman" w:cs="Times New Roman"/>
          <w:sz w:val="24"/>
          <w:szCs w:val="24"/>
        </w:rPr>
        <w:t>ends.</w:t>
      </w:r>
      <w:r w:rsidRPr="794CDB2C" w:rsidR="3D4B4165">
        <w:rPr>
          <w:rFonts w:ascii="Times New Roman" w:hAnsi="Times New Roman" w:eastAsia="Times New Roman" w:cs="Times New Roman"/>
          <w:sz w:val="24"/>
          <w:szCs w:val="24"/>
        </w:rPr>
        <w:t xml:space="preserve"> Since the business environment is </w:t>
      </w:r>
      <w:r w:rsidRPr="794CDB2C" w:rsidR="3D4B4165">
        <w:rPr>
          <w:rFonts w:ascii="Times New Roman" w:hAnsi="Times New Roman" w:eastAsia="Times New Roman" w:cs="Times New Roman"/>
          <w:sz w:val="24"/>
          <w:szCs w:val="24"/>
        </w:rPr>
        <w:t>characterised</w:t>
      </w:r>
      <w:r w:rsidRPr="794CDB2C" w:rsidR="3D4B4165">
        <w:rPr>
          <w:rFonts w:ascii="Times New Roman" w:hAnsi="Times New Roman" w:eastAsia="Times New Roman" w:cs="Times New Roman"/>
          <w:sz w:val="24"/>
          <w:szCs w:val="24"/>
        </w:rPr>
        <w:t xml:space="preserve"> as </w:t>
      </w:r>
      <w:r w:rsidRPr="794CDB2C" w:rsidR="29A91DDE">
        <w:rPr>
          <w:rFonts w:ascii="Times New Roman" w:hAnsi="Times New Roman" w:eastAsia="Times New Roman" w:cs="Times New Roman"/>
          <w:sz w:val="24"/>
          <w:szCs w:val="24"/>
        </w:rPr>
        <w:t>highly competitive</w:t>
      </w:r>
      <w:r w:rsidRPr="794CDB2C" w:rsidR="3D4B4165">
        <w:rPr>
          <w:rFonts w:ascii="Times New Roman" w:hAnsi="Times New Roman" w:eastAsia="Times New Roman" w:cs="Times New Roman"/>
          <w:sz w:val="24"/>
          <w:szCs w:val="24"/>
        </w:rPr>
        <w:t xml:space="preserve">, it </w:t>
      </w:r>
      <w:r w:rsidRPr="794CDB2C" w:rsidR="15448B1D">
        <w:rPr>
          <w:rFonts w:ascii="Times New Roman" w:hAnsi="Times New Roman" w:eastAsia="Times New Roman" w:cs="Times New Roman"/>
          <w:sz w:val="24"/>
          <w:szCs w:val="24"/>
        </w:rPr>
        <w:t xml:space="preserve">is vital </w:t>
      </w:r>
      <w:r w:rsidRPr="794CDB2C" w:rsidR="2AC681FF">
        <w:rPr>
          <w:rFonts w:ascii="Times New Roman" w:hAnsi="Times New Roman" w:eastAsia="Times New Roman" w:cs="Times New Roman"/>
          <w:sz w:val="24"/>
          <w:szCs w:val="24"/>
        </w:rPr>
        <w:t xml:space="preserve">for these enterprises to </w:t>
      </w:r>
      <w:r w:rsidRPr="794CDB2C" w:rsidR="2AC681FF">
        <w:rPr>
          <w:rFonts w:ascii="Times New Roman" w:hAnsi="Times New Roman" w:eastAsia="Times New Roman" w:cs="Times New Roman"/>
          <w:sz w:val="24"/>
          <w:szCs w:val="24"/>
        </w:rPr>
        <w:t>optimise</w:t>
      </w:r>
      <w:r w:rsidRPr="794CDB2C" w:rsidR="2AC681F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12185C78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794CDB2C" w:rsidR="2AC681FF">
        <w:rPr>
          <w:rFonts w:ascii="Times New Roman" w:hAnsi="Times New Roman" w:eastAsia="Times New Roman" w:cs="Times New Roman"/>
          <w:sz w:val="24"/>
          <w:szCs w:val="24"/>
        </w:rPr>
        <w:t xml:space="preserve"> technological resources to </w:t>
      </w:r>
      <w:r w:rsidRPr="794CDB2C" w:rsidR="569FA5EB">
        <w:rPr>
          <w:rFonts w:ascii="Times New Roman" w:hAnsi="Times New Roman" w:eastAsia="Times New Roman" w:cs="Times New Roman"/>
          <w:sz w:val="24"/>
          <w:szCs w:val="24"/>
        </w:rPr>
        <w:t>achieve success.</w:t>
      </w:r>
    </w:p>
    <w:p w:rsidR="274A3C94" w:rsidP="7EC0F60F" w:rsidRDefault="274A3C94" w14:paraId="743C1611" w14:textId="08BE357A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C0F60F" w:rsidR="274A3C94">
        <w:rPr>
          <w:rFonts w:ascii="Times New Roman" w:hAnsi="Times New Roman" w:eastAsia="Times New Roman" w:cs="Times New Roman"/>
          <w:sz w:val="24"/>
          <w:szCs w:val="24"/>
        </w:rPr>
        <w:t xml:space="preserve">According to </w:t>
      </w:r>
      <w:r w:rsidRPr="7EC0F60F" w:rsidR="0365CBCC">
        <w:rPr>
          <w:rFonts w:ascii="Times New Roman" w:hAnsi="Times New Roman" w:eastAsia="Times New Roman" w:cs="Times New Roman"/>
          <w:sz w:val="24"/>
          <w:szCs w:val="24"/>
        </w:rPr>
        <w:t xml:space="preserve">Bharwani and Mathews </w:t>
      </w:r>
      <w:r w:rsidRPr="7EC0F60F" w:rsidR="274A3C94">
        <w:rPr>
          <w:rFonts w:ascii="Times New Roman" w:hAnsi="Times New Roman" w:eastAsia="Times New Roman" w:cs="Times New Roman"/>
          <w:sz w:val="24"/>
          <w:szCs w:val="24"/>
        </w:rPr>
        <w:t>(</w:t>
      </w:r>
      <w:r w:rsidRPr="7EC0F60F" w:rsidR="71491536">
        <w:rPr>
          <w:rFonts w:ascii="Times New Roman" w:hAnsi="Times New Roman" w:eastAsia="Times New Roman" w:cs="Times New Roman"/>
          <w:sz w:val="24"/>
          <w:szCs w:val="24"/>
        </w:rPr>
        <w:t>2021</w:t>
      </w:r>
      <w:r w:rsidRPr="7EC0F60F" w:rsidR="274A3C94">
        <w:rPr>
          <w:rFonts w:ascii="Times New Roman" w:hAnsi="Times New Roman" w:eastAsia="Times New Roman" w:cs="Times New Roman"/>
          <w:sz w:val="24"/>
          <w:szCs w:val="24"/>
        </w:rPr>
        <w:t>), t</w:t>
      </w:r>
      <w:r w:rsidRPr="7EC0F60F" w:rsidR="0A3ED6DA">
        <w:rPr>
          <w:rFonts w:ascii="Times New Roman" w:hAnsi="Times New Roman" w:eastAsia="Times New Roman" w:cs="Times New Roman"/>
          <w:sz w:val="24"/>
          <w:szCs w:val="24"/>
        </w:rPr>
        <w:t xml:space="preserve">echnology allows hotels to </w:t>
      </w:r>
      <w:r w:rsidRPr="7EC0F60F" w:rsidR="183CD337">
        <w:rPr>
          <w:rFonts w:ascii="Times New Roman" w:hAnsi="Times New Roman" w:eastAsia="Times New Roman" w:cs="Times New Roman"/>
          <w:sz w:val="24"/>
          <w:szCs w:val="24"/>
        </w:rPr>
        <w:t>enhance their guests</w:t>
      </w:r>
      <w:r w:rsidRPr="7EC0F60F" w:rsidR="2690ECD8">
        <w:rPr>
          <w:rFonts w:ascii="Times New Roman" w:hAnsi="Times New Roman" w:eastAsia="Times New Roman" w:cs="Times New Roman"/>
          <w:sz w:val="24"/>
          <w:szCs w:val="24"/>
        </w:rPr>
        <w:t xml:space="preserve">' stay in several ways such </w:t>
      </w:r>
      <w:r w:rsidRPr="7EC0F60F" w:rsidR="183CD337">
        <w:rPr>
          <w:rFonts w:ascii="Times New Roman" w:hAnsi="Times New Roman" w:eastAsia="Times New Roman" w:cs="Times New Roman"/>
          <w:sz w:val="24"/>
          <w:szCs w:val="24"/>
        </w:rPr>
        <w:t xml:space="preserve">as </w:t>
      </w:r>
      <w:r w:rsidRPr="7EC0F60F" w:rsidR="21599F38">
        <w:rPr>
          <w:rFonts w:ascii="Times New Roman" w:hAnsi="Times New Roman" w:eastAsia="Times New Roman" w:cs="Times New Roman"/>
          <w:sz w:val="24"/>
          <w:szCs w:val="24"/>
        </w:rPr>
        <w:t>smooth online reservations</w:t>
      </w:r>
      <w:r w:rsidRPr="7EC0F60F" w:rsidR="566BBF60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7EC0F60F" w:rsidR="21599F38">
        <w:rPr>
          <w:rFonts w:ascii="Times New Roman" w:hAnsi="Times New Roman" w:eastAsia="Times New Roman" w:cs="Times New Roman"/>
          <w:sz w:val="24"/>
          <w:szCs w:val="24"/>
        </w:rPr>
        <w:t>making it more convenient to a</w:t>
      </w:r>
      <w:r w:rsidRPr="7EC0F60F" w:rsidR="14A1DBE8">
        <w:rPr>
          <w:rFonts w:ascii="Times New Roman" w:hAnsi="Times New Roman" w:eastAsia="Times New Roman" w:cs="Times New Roman"/>
          <w:sz w:val="24"/>
          <w:szCs w:val="24"/>
        </w:rPr>
        <w:t>ccess accommodation-related information and preferences</w:t>
      </w:r>
      <w:r w:rsidRPr="7EC0F60F" w:rsidR="36709C12">
        <w:rPr>
          <w:rFonts w:ascii="Times New Roman" w:hAnsi="Times New Roman" w:eastAsia="Times New Roman" w:cs="Times New Roman"/>
          <w:sz w:val="24"/>
          <w:szCs w:val="24"/>
        </w:rPr>
        <w:t xml:space="preserve">), </w:t>
      </w:r>
      <w:r w:rsidRPr="7EC0F60F" w:rsidR="36709C12">
        <w:rPr>
          <w:rFonts w:ascii="Times New Roman" w:hAnsi="Times New Roman" w:eastAsia="Times New Roman" w:cs="Times New Roman"/>
          <w:sz w:val="24"/>
          <w:szCs w:val="24"/>
        </w:rPr>
        <w:t>personalised</w:t>
      </w:r>
      <w:r w:rsidRPr="7EC0F60F" w:rsidR="36709C12">
        <w:rPr>
          <w:rFonts w:ascii="Times New Roman" w:hAnsi="Times New Roman" w:eastAsia="Times New Roman" w:cs="Times New Roman"/>
          <w:sz w:val="24"/>
          <w:szCs w:val="24"/>
        </w:rPr>
        <w:t xml:space="preserve"> services (by using collected data from previous visits), </w:t>
      </w:r>
      <w:r w:rsidRPr="7EC0F60F" w:rsidR="1DA93E71">
        <w:rPr>
          <w:rFonts w:ascii="Times New Roman" w:hAnsi="Times New Roman" w:eastAsia="Times New Roman" w:cs="Times New Roman"/>
          <w:sz w:val="24"/>
          <w:szCs w:val="24"/>
        </w:rPr>
        <w:t>and digital assistance (providing smart rooms features control for increased comfort).</w:t>
      </w:r>
      <w:r w:rsidRPr="7EC0F60F" w:rsidR="4BC73AD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375301D5">
        <w:rPr>
          <w:rFonts w:ascii="Times New Roman" w:hAnsi="Times New Roman" w:eastAsia="Times New Roman" w:cs="Times New Roman"/>
          <w:sz w:val="24"/>
          <w:szCs w:val="24"/>
        </w:rPr>
        <w:t xml:space="preserve">Shin, </w:t>
      </w:r>
      <w:r w:rsidRPr="7EC0F60F" w:rsidR="375301D5">
        <w:rPr>
          <w:rFonts w:ascii="Times New Roman" w:hAnsi="Times New Roman" w:eastAsia="Times New Roman" w:cs="Times New Roman"/>
          <w:sz w:val="24"/>
          <w:szCs w:val="24"/>
        </w:rPr>
        <w:t>Perdue</w:t>
      </w:r>
      <w:r w:rsidRPr="7EC0F60F" w:rsidR="375301D5">
        <w:rPr>
          <w:rFonts w:ascii="Times New Roman" w:hAnsi="Times New Roman" w:eastAsia="Times New Roman" w:cs="Times New Roman"/>
          <w:sz w:val="24"/>
          <w:szCs w:val="24"/>
        </w:rPr>
        <w:t xml:space="preserve"> and Kang </w:t>
      </w:r>
      <w:r w:rsidRPr="7EC0F60F" w:rsidR="32BB6398">
        <w:rPr>
          <w:rFonts w:ascii="Times New Roman" w:hAnsi="Times New Roman" w:eastAsia="Times New Roman" w:cs="Times New Roman"/>
          <w:sz w:val="24"/>
          <w:szCs w:val="24"/>
        </w:rPr>
        <w:t>(</w:t>
      </w:r>
      <w:r w:rsidRPr="7EC0F60F" w:rsidR="6E5E5E89">
        <w:rPr>
          <w:rFonts w:ascii="Times New Roman" w:hAnsi="Times New Roman" w:eastAsia="Times New Roman" w:cs="Times New Roman"/>
          <w:sz w:val="24"/>
          <w:szCs w:val="24"/>
        </w:rPr>
        <w:t>2019</w:t>
      </w:r>
      <w:r w:rsidRPr="7EC0F60F" w:rsidR="32BB6398">
        <w:rPr>
          <w:rFonts w:ascii="Times New Roman" w:hAnsi="Times New Roman" w:eastAsia="Times New Roman" w:cs="Times New Roman"/>
          <w:sz w:val="24"/>
          <w:szCs w:val="24"/>
        </w:rPr>
        <w:t>) found that technology contributes to operational effectiveness</w:t>
      </w:r>
      <w:r w:rsidRPr="7EC0F60F" w:rsidR="5368F0FF">
        <w:rPr>
          <w:rFonts w:ascii="Times New Roman" w:hAnsi="Times New Roman" w:eastAsia="Times New Roman" w:cs="Times New Roman"/>
          <w:sz w:val="24"/>
          <w:szCs w:val="24"/>
        </w:rPr>
        <w:t>, especially by using digital platforms for different p</w:t>
      </w:r>
      <w:r w:rsidRPr="7EC0F60F" w:rsidR="0A771C66">
        <w:rPr>
          <w:rFonts w:ascii="Times New Roman" w:hAnsi="Times New Roman" w:eastAsia="Times New Roman" w:cs="Times New Roman"/>
          <w:sz w:val="24"/>
          <w:szCs w:val="24"/>
        </w:rPr>
        <w:t>urpose</w:t>
      </w:r>
      <w:r w:rsidRPr="7EC0F60F" w:rsidR="5368F0FF">
        <w:rPr>
          <w:rFonts w:ascii="Times New Roman" w:hAnsi="Times New Roman" w:eastAsia="Times New Roman" w:cs="Times New Roman"/>
          <w:sz w:val="24"/>
          <w:szCs w:val="24"/>
        </w:rPr>
        <w:t>s</w:t>
      </w:r>
      <w:r w:rsidRPr="7EC0F60F" w:rsidR="210D0674">
        <w:rPr>
          <w:rFonts w:ascii="Times New Roman" w:hAnsi="Times New Roman" w:eastAsia="Times New Roman" w:cs="Times New Roman"/>
          <w:sz w:val="24"/>
          <w:szCs w:val="24"/>
        </w:rPr>
        <w:t xml:space="preserve"> (Property Management Systems</w:t>
      </w:r>
      <w:r w:rsidRPr="7EC0F60F" w:rsidR="2BA8DBEF">
        <w:rPr>
          <w:rFonts w:ascii="Times New Roman" w:hAnsi="Times New Roman" w:eastAsia="Times New Roman" w:cs="Times New Roman"/>
          <w:sz w:val="24"/>
          <w:szCs w:val="24"/>
        </w:rPr>
        <w:t xml:space="preserve">, housekeeping </w:t>
      </w:r>
      <w:r w:rsidRPr="7EC0F60F" w:rsidR="5238CD98">
        <w:rPr>
          <w:rFonts w:ascii="Times New Roman" w:hAnsi="Times New Roman" w:eastAsia="Times New Roman" w:cs="Times New Roman"/>
          <w:sz w:val="24"/>
          <w:szCs w:val="24"/>
        </w:rPr>
        <w:t>inventories</w:t>
      </w:r>
      <w:r w:rsidRPr="7EC0F60F" w:rsidR="2BA8DBEF">
        <w:rPr>
          <w:rFonts w:ascii="Times New Roman" w:hAnsi="Times New Roman" w:eastAsia="Times New Roman" w:cs="Times New Roman"/>
          <w:sz w:val="24"/>
          <w:szCs w:val="24"/>
        </w:rPr>
        <w:t>), or for staff communication.</w:t>
      </w:r>
      <w:r w:rsidRPr="7EC0F60F" w:rsidR="5542743B">
        <w:rPr>
          <w:rFonts w:ascii="Times New Roman" w:hAnsi="Times New Roman" w:eastAsia="Times New Roman" w:cs="Times New Roman"/>
          <w:sz w:val="24"/>
          <w:szCs w:val="24"/>
        </w:rPr>
        <w:t xml:space="preserve"> Thus, </w:t>
      </w:r>
      <w:r w:rsidRPr="7EC0F60F" w:rsidR="2BA1AB4A">
        <w:rPr>
          <w:rFonts w:ascii="Times New Roman" w:hAnsi="Times New Roman" w:eastAsia="Times New Roman" w:cs="Times New Roman"/>
          <w:sz w:val="24"/>
          <w:szCs w:val="24"/>
        </w:rPr>
        <w:t>the manual workload is reduced, and erro</w:t>
      </w:r>
      <w:r w:rsidRPr="7EC0F60F" w:rsidR="72E65AFF">
        <w:rPr>
          <w:rFonts w:ascii="Times New Roman" w:hAnsi="Times New Roman" w:eastAsia="Times New Roman" w:cs="Times New Roman"/>
          <w:sz w:val="24"/>
          <w:szCs w:val="24"/>
        </w:rPr>
        <w:t xml:space="preserve">rs are </w:t>
      </w:r>
      <w:r w:rsidRPr="7EC0F60F" w:rsidR="72E65AFF">
        <w:rPr>
          <w:rFonts w:ascii="Times New Roman" w:hAnsi="Times New Roman" w:eastAsia="Times New Roman" w:cs="Times New Roman"/>
          <w:sz w:val="24"/>
          <w:szCs w:val="24"/>
        </w:rPr>
        <w:t>minimised</w:t>
      </w:r>
      <w:r w:rsidRPr="7EC0F60F" w:rsidR="72E65AFF">
        <w:rPr>
          <w:rFonts w:ascii="Times New Roman" w:hAnsi="Times New Roman" w:eastAsia="Times New Roman" w:cs="Times New Roman"/>
          <w:sz w:val="24"/>
          <w:szCs w:val="24"/>
        </w:rPr>
        <w:t>, resulting in boosted productivity.</w:t>
      </w:r>
      <w:r w:rsidRPr="7EC0F60F" w:rsidR="408A707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408A7074">
        <w:rPr>
          <w:rFonts w:ascii="Times New Roman" w:hAnsi="Times New Roman" w:eastAsia="Times New Roman" w:cs="Times New Roman"/>
          <w:sz w:val="24"/>
          <w:szCs w:val="24"/>
        </w:rPr>
        <w:t>Moreover,</w:t>
      </w:r>
      <w:r w:rsidRPr="7EC0F60F" w:rsidR="20AE889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20AE88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Alrawadieh</w:t>
      </w:r>
      <w:r w:rsidRPr="7EC0F60F" w:rsidR="20AE88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, </w:t>
      </w:r>
      <w:r w:rsidRPr="7EC0F60F" w:rsidR="20AE88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Alrawadieh</w:t>
      </w:r>
      <w:r w:rsidRPr="7EC0F60F" w:rsidR="29AB20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,</w:t>
      </w:r>
      <w:r w:rsidRPr="7EC0F60F" w:rsidR="20AE88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and Cetin (2021)</w:t>
      </w:r>
      <w:r w:rsidRPr="7EC0F60F" w:rsidR="408A7074">
        <w:rPr>
          <w:rFonts w:ascii="Times New Roman" w:hAnsi="Times New Roman" w:eastAsia="Times New Roman" w:cs="Times New Roman"/>
          <w:sz w:val="24"/>
          <w:szCs w:val="24"/>
        </w:rPr>
        <w:t xml:space="preserve"> asserted the technology’s indispensable role in </w:t>
      </w:r>
      <w:r w:rsidRPr="7EC0F60F" w:rsidR="4E886CD1">
        <w:rPr>
          <w:rFonts w:ascii="Times New Roman" w:hAnsi="Times New Roman" w:eastAsia="Times New Roman" w:cs="Times New Roman"/>
          <w:sz w:val="24"/>
          <w:szCs w:val="24"/>
        </w:rPr>
        <w:t xml:space="preserve">financial growth: </w:t>
      </w:r>
      <w:r w:rsidRPr="7EC0F60F" w:rsidR="36F7AB6B">
        <w:rPr>
          <w:rFonts w:ascii="Times New Roman" w:hAnsi="Times New Roman" w:eastAsia="Times New Roman" w:cs="Times New Roman"/>
          <w:sz w:val="24"/>
          <w:szCs w:val="24"/>
        </w:rPr>
        <w:t xml:space="preserve">online marketing strategies </w:t>
      </w:r>
      <w:r w:rsidRPr="7EC0F60F" w:rsidR="4D157D97">
        <w:rPr>
          <w:rFonts w:ascii="Times New Roman" w:hAnsi="Times New Roman" w:eastAsia="Times New Roman" w:cs="Times New Roman"/>
          <w:sz w:val="24"/>
          <w:szCs w:val="24"/>
        </w:rPr>
        <w:t xml:space="preserve">(to attract more visitors and increase bookings), </w:t>
      </w:r>
      <w:r w:rsidRPr="7EC0F60F" w:rsidR="1AB9930C">
        <w:rPr>
          <w:rFonts w:ascii="Times New Roman" w:hAnsi="Times New Roman" w:eastAsia="Times New Roman" w:cs="Times New Roman"/>
          <w:sz w:val="24"/>
          <w:szCs w:val="24"/>
        </w:rPr>
        <w:t>pricing tactics (</w:t>
      </w:r>
      <w:r w:rsidRPr="7EC0F60F" w:rsidR="3B672073">
        <w:rPr>
          <w:rFonts w:ascii="Times New Roman" w:hAnsi="Times New Roman" w:eastAsia="Times New Roman" w:cs="Times New Roman"/>
          <w:sz w:val="24"/>
          <w:szCs w:val="24"/>
        </w:rPr>
        <w:t xml:space="preserve">room rates adjustment </w:t>
      </w:r>
      <w:r w:rsidRPr="7EC0F60F" w:rsidR="3B672073">
        <w:rPr>
          <w:rFonts w:ascii="Times New Roman" w:hAnsi="Times New Roman" w:eastAsia="Times New Roman" w:cs="Times New Roman"/>
          <w:sz w:val="24"/>
          <w:szCs w:val="24"/>
        </w:rPr>
        <w:t>in accordance with</w:t>
      </w:r>
      <w:r w:rsidRPr="7EC0F60F" w:rsidR="3B672073">
        <w:rPr>
          <w:rFonts w:ascii="Times New Roman" w:hAnsi="Times New Roman" w:eastAsia="Times New Roman" w:cs="Times New Roman"/>
          <w:sz w:val="24"/>
          <w:szCs w:val="24"/>
        </w:rPr>
        <w:t xml:space="preserve"> the public’s demand and hotel occupancy) and </w:t>
      </w:r>
      <w:r w:rsidRPr="7EC0F60F" w:rsidR="3B672073">
        <w:rPr>
          <w:rFonts w:ascii="Times New Roman" w:hAnsi="Times New Roman" w:eastAsia="Times New Roman" w:cs="Times New Roman"/>
          <w:sz w:val="24"/>
          <w:szCs w:val="24"/>
        </w:rPr>
        <w:t>identifying</w:t>
      </w:r>
      <w:r w:rsidRPr="7EC0F60F" w:rsidR="3B672073">
        <w:rPr>
          <w:rFonts w:ascii="Times New Roman" w:hAnsi="Times New Roman" w:eastAsia="Times New Roman" w:cs="Times New Roman"/>
          <w:sz w:val="24"/>
          <w:szCs w:val="24"/>
        </w:rPr>
        <w:t xml:space="preserve"> upselling opportunities.</w:t>
      </w:r>
    </w:p>
    <w:p w:rsidR="55C75B63" w:rsidP="7EC0F60F" w:rsidRDefault="55C75B63" w14:paraId="11887289" w14:textId="2749122E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C0F60F" w:rsidR="55C75B63">
        <w:rPr>
          <w:rFonts w:ascii="Times New Roman" w:hAnsi="Times New Roman" w:eastAsia="Times New Roman" w:cs="Times New Roman"/>
          <w:sz w:val="24"/>
          <w:szCs w:val="24"/>
        </w:rPr>
        <w:t>Therefore,</w:t>
      </w:r>
      <w:r w:rsidRPr="7EC0F60F" w:rsidR="577C5D1A">
        <w:rPr>
          <w:rFonts w:ascii="Times New Roman" w:hAnsi="Times New Roman" w:eastAsia="Times New Roman" w:cs="Times New Roman"/>
          <w:sz w:val="24"/>
          <w:szCs w:val="24"/>
        </w:rPr>
        <w:t xml:space="preserve"> considering the various implications of technology in hospitality businesses,</w:t>
      </w:r>
      <w:r w:rsidRPr="7EC0F60F" w:rsidR="55C75B6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55C75B63">
        <w:rPr>
          <w:rFonts w:ascii="Times New Roman" w:hAnsi="Times New Roman" w:eastAsia="Times New Roman" w:cs="Times New Roman"/>
          <w:sz w:val="24"/>
          <w:szCs w:val="24"/>
        </w:rPr>
        <w:t xml:space="preserve">it is imperative for the hotel sector to embrace </w:t>
      </w:r>
      <w:r w:rsidRPr="7EC0F60F" w:rsidR="5AB6C4D9">
        <w:rPr>
          <w:rFonts w:ascii="Times New Roman" w:hAnsi="Times New Roman" w:eastAsia="Times New Roman" w:cs="Times New Roman"/>
          <w:sz w:val="24"/>
          <w:szCs w:val="24"/>
        </w:rPr>
        <w:t>it</w:t>
      </w:r>
      <w:r w:rsidRPr="7EC0F60F" w:rsidR="55C75B63">
        <w:rPr>
          <w:rFonts w:ascii="Times New Roman" w:hAnsi="Times New Roman" w:eastAsia="Times New Roman" w:cs="Times New Roman"/>
          <w:sz w:val="24"/>
          <w:szCs w:val="24"/>
        </w:rPr>
        <w:t xml:space="preserve"> to remain relev</w:t>
      </w:r>
      <w:r w:rsidRPr="7EC0F60F" w:rsidR="2B8708F3">
        <w:rPr>
          <w:rFonts w:ascii="Times New Roman" w:hAnsi="Times New Roman" w:eastAsia="Times New Roman" w:cs="Times New Roman"/>
          <w:sz w:val="24"/>
          <w:szCs w:val="24"/>
        </w:rPr>
        <w:t>ant i</w:t>
      </w:r>
      <w:r w:rsidRPr="7EC0F60F" w:rsidR="55C75B63">
        <w:rPr>
          <w:rFonts w:ascii="Times New Roman" w:hAnsi="Times New Roman" w:eastAsia="Times New Roman" w:cs="Times New Roman"/>
          <w:sz w:val="24"/>
          <w:szCs w:val="24"/>
        </w:rPr>
        <w:t>n contemporary industry</w:t>
      </w:r>
      <w:r w:rsidRPr="7EC0F60F" w:rsidR="2B795B50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7EC0F60F" w:rsidP="7EC0F60F" w:rsidRDefault="7EC0F60F" w14:paraId="61F93C20" w14:textId="77D96467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4FDBBDC" w:rsidP="7EC0F60F" w:rsidRDefault="74FDBBDC" w14:paraId="0DFD6270" w14:textId="2A6AC0B9">
      <w:pPr>
        <w:pStyle w:val="Normal"/>
        <w:spacing w:after="0" w:afterAutospacing="off" w:line="360" w:lineRule="auto"/>
        <w:ind w:firstLine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7EC0F60F" w:rsidR="74FDBBDC">
        <w:rPr>
          <w:rFonts w:ascii="Times New Roman" w:hAnsi="Times New Roman" w:eastAsia="Times New Roman" w:cs="Times New Roman"/>
          <w:sz w:val="28"/>
          <w:szCs w:val="28"/>
        </w:rPr>
        <w:t>Overview of literature</w:t>
      </w:r>
      <w:r w:rsidRPr="7EC0F60F" w:rsidR="28B7ED54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</w:p>
    <w:p w:rsidR="28B7ED54" w:rsidP="7EC0F60F" w:rsidRDefault="28B7ED54" w14:paraId="5374DF0F" w14:textId="49735A98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C0F60F" w:rsidR="28B7ED54">
        <w:rPr>
          <w:rFonts w:ascii="Times New Roman" w:hAnsi="Times New Roman" w:eastAsia="Times New Roman" w:cs="Times New Roman"/>
          <w:sz w:val="24"/>
          <w:szCs w:val="24"/>
        </w:rPr>
        <w:t>Technology in guest experience enhancement</w:t>
      </w:r>
    </w:p>
    <w:p w:rsidR="7EC0F60F" w:rsidP="7EC0F60F" w:rsidRDefault="7EC0F60F" w14:paraId="637B67B7" w14:textId="51CD46D7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102B9A3F" w:rsidP="794CDB2C" w:rsidRDefault="102B9A3F" w14:paraId="26120220" w14:textId="3D09508B">
      <w:pPr>
        <w:pStyle w:val="Normal"/>
        <w:suppressLineNumbers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94CDB2C" w:rsidR="102B9A3F">
        <w:rPr>
          <w:rFonts w:ascii="Times New Roman" w:hAnsi="Times New Roman" w:eastAsia="Times New Roman" w:cs="Times New Roman"/>
          <w:sz w:val="24"/>
          <w:szCs w:val="24"/>
        </w:rPr>
        <w:t xml:space="preserve">Hotels are </w:t>
      </w:r>
      <w:r w:rsidRPr="794CDB2C" w:rsidR="102B9A3F">
        <w:rPr>
          <w:rFonts w:ascii="Times New Roman" w:hAnsi="Times New Roman" w:eastAsia="Times New Roman" w:cs="Times New Roman"/>
          <w:sz w:val="24"/>
          <w:szCs w:val="24"/>
        </w:rPr>
        <w:t>leveraging</w:t>
      </w:r>
      <w:r w:rsidRPr="794CDB2C" w:rsidR="102B9A3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64364617">
        <w:rPr>
          <w:rFonts w:ascii="Times New Roman" w:hAnsi="Times New Roman" w:eastAsia="Times New Roman" w:cs="Times New Roman"/>
          <w:sz w:val="24"/>
          <w:szCs w:val="24"/>
        </w:rPr>
        <w:t xml:space="preserve">emerging technologies to </w:t>
      </w:r>
      <w:r w:rsidRPr="794CDB2C" w:rsidR="19486640">
        <w:rPr>
          <w:rFonts w:ascii="Times New Roman" w:hAnsi="Times New Roman" w:eastAsia="Times New Roman" w:cs="Times New Roman"/>
          <w:sz w:val="24"/>
          <w:szCs w:val="24"/>
        </w:rPr>
        <w:t xml:space="preserve">deliver outstanding and memorable experiences to their guests. Considering the </w:t>
      </w:r>
      <w:r w:rsidRPr="794CDB2C" w:rsidR="5AA3810E">
        <w:rPr>
          <w:rFonts w:ascii="Times New Roman" w:hAnsi="Times New Roman" w:eastAsia="Times New Roman" w:cs="Times New Roman"/>
          <w:sz w:val="24"/>
          <w:szCs w:val="24"/>
        </w:rPr>
        <w:t>frequent</w:t>
      </w:r>
      <w:r w:rsidRPr="794CDB2C" w:rsidR="1948664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19486640">
        <w:rPr>
          <w:rFonts w:ascii="Times New Roman" w:hAnsi="Times New Roman" w:eastAsia="Times New Roman" w:cs="Times New Roman"/>
          <w:sz w:val="24"/>
          <w:szCs w:val="24"/>
        </w:rPr>
        <w:t>utilisation</w:t>
      </w:r>
      <w:r w:rsidRPr="794CDB2C" w:rsidR="19486640">
        <w:rPr>
          <w:rFonts w:ascii="Times New Roman" w:hAnsi="Times New Roman" w:eastAsia="Times New Roman" w:cs="Times New Roman"/>
          <w:sz w:val="24"/>
          <w:szCs w:val="24"/>
        </w:rPr>
        <w:t xml:space="preserve"> of smart devices, especially among the la</w:t>
      </w:r>
      <w:r w:rsidRPr="794CDB2C" w:rsidR="610A1772">
        <w:rPr>
          <w:rFonts w:ascii="Times New Roman" w:hAnsi="Times New Roman" w:eastAsia="Times New Roman" w:cs="Times New Roman"/>
          <w:sz w:val="24"/>
          <w:szCs w:val="24"/>
        </w:rPr>
        <w:t>test generations,</w:t>
      </w:r>
      <w:r w:rsidRPr="794CDB2C" w:rsidR="29398511">
        <w:rPr>
          <w:rFonts w:ascii="Times New Roman" w:hAnsi="Times New Roman" w:eastAsia="Times New Roman" w:cs="Times New Roman"/>
          <w:sz w:val="24"/>
          <w:szCs w:val="24"/>
        </w:rPr>
        <w:t xml:space="preserve"> these can be used to increase the visitors’ comfort and </w:t>
      </w:r>
      <w:r w:rsidRPr="794CDB2C" w:rsidR="1BFE9BDD">
        <w:rPr>
          <w:rFonts w:ascii="Times New Roman" w:hAnsi="Times New Roman" w:eastAsia="Times New Roman" w:cs="Times New Roman"/>
          <w:sz w:val="24"/>
          <w:szCs w:val="24"/>
        </w:rPr>
        <w:t xml:space="preserve">even create surprise moments, which may significantly contribute to their satisfaction through </w:t>
      </w:r>
      <w:r w:rsidRPr="794CDB2C" w:rsidR="046DDA77">
        <w:rPr>
          <w:rFonts w:ascii="Times New Roman" w:hAnsi="Times New Roman" w:eastAsia="Times New Roman" w:cs="Times New Roman"/>
          <w:sz w:val="24"/>
          <w:szCs w:val="24"/>
        </w:rPr>
        <w:t xml:space="preserve">the positive feelings </w:t>
      </w:r>
      <w:r w:rsidRPr="794CDB2C" w:rsidR="5BEE4DE6">
        <w:rPr>
          <w:rFonts w:ascii="Times New Roman" w:hAnsi="Times New Roman" w:eastAsia="Times New Roman" w:cs="Times New Roman"/>
          <w:sz w:val="24"/>
          <w:szCs w:val="24"/>
        </w:rPr>
        <w:t>produced</w:t>
      </w:r>
      <w:r w:rsidRPr="794CDB2C" w:rsidR="046DDA77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794CDB2C" w:rsidR="3B40C07F">
        <w:rPr>
          <w:rFonts w:ascii="Times New Roman" w:hAnsi="Times New Roman" w:eastAsia="Times New Roman" w:cs="Times New Roman"/>
          <w:sz w:val="24"/>
          <w:szCs w:val="24"/>
        </w:rPr>
        <w:t>Cherdouh</w:t>
      </w:r>
      <w:r w:rsidRPr="794CDB2C" w:rsidR="3B40C07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3B40C07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et al.,</w:t>
      </w:r>
      <w:r w:rsidRPr="794CDB2C" w:rsidR="3B40C07F">
        <w:rPr>
          <w:rFonts w:ascii="Times New Roman" w:hAnsi="Times New Roman" w:eastAsia="Times New Roman" w:cs="Times New Roman"/>
          <w:sz w:val="24"/>
          <w:szCs w:val="24"/>
        </w:rPr>
        <w:t xml:space="preserve"> 2022</w:t>
      </w:r>
      <w:r w:rsidRPr="794CDB2C" w:rsidR="046DDA77">
        <w:rPr>
          <w:rFonts w:ascii="Times New Roman" w:hAnsi="Times New Roman" w:eastAsia="Times New Roman" w:cs="Times New Roman"/>
          <w:sz w:val="24"/>
          <w:szCs w:val="24"/>
        </w:rPr>
        <w:t>).</w:t>
      </w:r>
      <w:r w:rsidRPr="794CDB2C" w:rsidR="1BFE9BD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7C9BDB4D">
        <w:rPr>
          <w:rFonts w:ascii="Times New Roman" w:hAnsi="Times New Roman" w:eastAsia="Times New Roman" w:cs="Times New Roman"/>
          <w:sz w:val="24"/>
          <w:szCs w:val="24"/>
        </w:rPr>
        <w:t xml:space="preserve">Recent technological innovations in hospitality services can be accessed and enjoyed from the guests’ devices, which offers them more </w:t>
      </w:r>
      <w:r w:rsidRPr="794CDB2C" w:rsidR="2992635B">
        <w:rPr>
          <w:rFonts w:ascii="Times New Roman" w:hAnsi="Times New Roman" w:eastAsia="Times New Roman" w:cs="Times New Roman"/>
          <w:sz w:val="24"/>
          <w:szCs w:val="24"/>
        </w:rPr>
        <w:t xml:space="preserve">control over their </w:t>
      </w:r>
      <w:r w:rsidRPr="794CDB2C" w:rsidR="18011872">
        <w:rPr>
          <w:rFonts w:ascii="Times New Roman" w:hAnsi="Times New Roman" w:eastAsia="Times New Roman" w:cs="Times New Roman"/>
          <w:sz w:val="24"/>
          <w:szCs w:val="24"/>
        </w:rPr>
        <w:t>stay</w:t>
      </w:r>
      <w:r w:rsidRPr="794CDB2C" w:rsidR="2992635B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94CDB2C" w:rsidR="211DE473">
        <w:rPr>
          <w:rFonts w:ascii="Times New Roman" w:hAnsi="Times New Roman" w:eastAsia="Times New Roman" w:cs="Times New Roman"/>
          <w:sz w:val="24"/>
          <w:szCs w:val="24"/>
        </w:rPr>
        <w:t xml:space="preserve">Moreover, </w:t>
      </w:r>
      <w:r w:rsidRPr="794CDB2C" w:rsidR="5FC2C9A4">
        <w:rPr>
          <w:rFonts w:ascii="Times New Roman" w:hAnsi="Times New Roman" w:eastAsia="Times New Roman" w:cs="Times New Roman"/>
          <w:sz w:val="24"/>
          <w:szCs w:val="24"/>
        </w:rPr>
        <w:t>m</w:t>
      </w:r>
      <w:r w:rsidRPr="794CDB2C" w:rsidR="5FC2C9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obile </w:t>
      </w:r>
      <w:r w:rsidRPr="794CDB2C" w:rsidR="740CDA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equipments</w:t>
      </w:r>
      <w:r w:rsidRPr="794CDB2C" w:rsidR="5FC2C9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enrich </w:t>
      </w:r>
      <w:r w:rsidRPr="794CDB2C" w:rsidR="5FC2C9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794CDB2C" w:rsidR="25DBC4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ravellers</w:t>
      </w:r>
      <w:r w:rsidRPr="794CDB2C" w:rsidR="25DBC4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adventures</w:t>
      </w:r>
      <w:r w:rsidRPr="794CDB2C" w:rsidR="5FC2C9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</w:t>
      </w:r>
      <w:r w:rsidRPr="794CDB2C" w:rsidR="5FC2C9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facilitating</w:t>
      </w:r>
      <w:r w:rsidRPr="794CDB2C" w:rsidR="5FC2C9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real-time gathering and sharing of valuable in</w:t>
      </w:r>
      <w:r w:rsidRPr="794CDB2C" w:rsidR="370BC6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sights </w:t>
      </w:r>
      <w:r w:rsidRPr="794CDB2C" w:rsidR="1FC1221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794CDB2C" w:rsidR="564860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Corrêa and Gosling, 2021</w:t>
      </w:r>
      <w:r w:rsidRPr="794CDB2C" w:rsidR="1FC1221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794CDB2C" w:rsidR="1FC1221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08ABB0EF" w:rsidP="7EC0F60F" w:rsidRDefault="08ABB0EF" w14:paraId="1847EBED" w14:textId="5BF2F3F0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94CDB2C" w:rsidR="08ABB0EF">
        <w:rPr>
          <w:rFonts w:ascii="Times New Roman" w:hAnsi="Times New Roman" w:eastAsia="Times New Roman" w:cs="Times New Roman"/>
          <w:sz w:val="24"/>
          <w:szCs w:val="24"/>
        </w:rPr>
        <w:t xml:space="preserve">Erdem and </w:t>
      </w:r>
      <w:r w:rsidRPr="794CDB2C" w:rsidR="08ABB0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Barakazı</w:t>
      </w:r>
      <w:r w:rsidRPr="794CDB2C" w:rsidR="3D76278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3D762789">
        <w:rPr>
          <w:rFonts w:ascii="Times New Roman" w:hAnsi="Times New Roman" w:eastAsia="Times New Roman" w:cs="Times New Roman"/>
          <w:sz w:val="24"/>
          <w:szCs w:val="24"/>
        </w:rPr>
        <w:t>(20</w:t>
      </w:r>
      <w:r w:rsidRPr="794CDB2C" w:rsidR="0C42A0E6">
        <w:rPr>
          <w:rFonts w:ascii="Times New Roman" w:hAnsi="Times New Roman" w:eastAsia="Times New Roman" w:cs="Times New Roman"/>
          <w:sz w:val="24"/>
          <w:szCs w:val="24"/>
        </w:rPr>
        <w:t>23</w:t>
      </w:r>
      <w:r w:rsidRPr="794CDB2C" w:rsidR="382811C0">
        <w:rPr>
          <w:rFonts w:ascii="Times New Roman" w:hAnsi="Times New Roman" w:eastAsia="Times New Roman" w:cs="Times New Roman"/>
          <w:sz w:val="24"/>
          <w:szCs w:val="24"/>
        </w:rPr>
        <w:t>) reported about the</w:t>
      </w:r>
      <w:r w:rsidRPr="794CDB2C" w:rsidR="3CFB9012">
        <w:rPr>
          <w:rFonts w:ascii="Times New Roman" w:hAnsi="Times New Roman" w:eastAsia="Times New Roman" w:cs="Times New Roman"/>
          <w:sz w:val="24"/>
          <w:szCs w:val="24"/>
        </w:rPr>
        <w:t xml:space="preserve"> rising popularity of </w:t>
      </w:r>
      <w:r w:rsidRPr="794CDB2C" w:rsidR="5AF7864B">
        <w:rPr>
          <w:rFonts w:ascii="Times New Roman" w:hAnsi="Times New Roman" w:eastAsia="Times New Roman" w:cs="Times New Roman"/>
          <w:sz w:val="24"/>
          <w:szCs w:val="24"/>
        </w:rPr>
        <w:t>room</w:t>
      </w:r>
      <w:r w:rsidRPr="794CDB2C" w:rsidR="3CFB9012">
        <w:rPr>
          <w:rFonts w:ascii="Times New Roman" w:hAnsi="Times New Roman" w:eastAsia="Times New Roman" w:cs="Times New Roman"/>
          <w:sz w:val="24"/>
          <w:szCs w:val="24"/>
        </w:rPr>
        <w:t xml:space="preserve"> control opera</w:t>
      </w:r>
      <w:r w:rsidRPr="794CDB2C" w:rsidR="51DABA4A">
        <w:rPr>
          <w:rFonts w:ascii="Times New Roman" w:hAnsi="Times New Roman" w:eastAsia="Times New Roman" w:cs="Times New Roman"/>
          <w:sz w:val="24"/>
          <w:szCs w:val="24"/>
        </w:rPr>
        <w:t xml:space="preserve">tions such as </w:t>
      </w:r>
      <w:r w:rsidRPr="794CDB2C" w:rsidR="5DEDC3C6">
        <w:rPr>
          <w:rFonts w:ascii="Times New Roman" w:hAnsi="Times New Roman" w:eastAsia="Times New Roman" w:cs="Times New Roman"/>
          <w:sz w:val="24"/>
          <w:szCs w:val="24"/>
        </w:rPr>
        <w:t xml:space="preserve">window blinds, </w:t>
      </w:r>
      <w:r w:rsidRPr="794CDB2C" w:rsidR="10B7B595">
        <w:rPr>
          <w:rFonts w:ascii="Times New Roman" w:hAnsi="Times New Roman" w:eastAsia="Times New Roman" w:cs="Times New Roman"/>
          <w:sz w:val="24"/>
          <w:szCs w:val="24"/>
        </w:rPr>
        <w:t xml:space="preserve">lighting, </w:t>
      </w:r>
      <w:r w:rsidRPr="794CDB2C" w:rsidR="51DABA4A">
        <w:rPr>
          <w:rFonts w:ascii="Times New Roman" w:hAnsi="Times New Roman" w:eastAsia="Times New Roman" w:cs="Times New Roman"/>
          <w:sz w:val="24"/>
          <w:szCs w:val="24"/>
        </w:rPr>
        <w:t xml:space="preserve">temperature, </w:t>
      </w:r>
      <w:r w:rsidRPr="794CDB2C" w:rsidR="2C812082">
        <w:rPr>
          <w:rFonts w:ascii="Times New Roman" w:hAnsi="Times New Roman" w:eastAsia="Times New Roman" w:cs="Times New Roman"/>
          <w:sz w:val="24"/>
          <w:szCs w:val="24"/>
        </w:rPr>
        <w:t>smart keys,</w:t>
      </w:r>
      <w:r w:rsidRPr="794CDB2C" w:rsidR="1335D519">
        <w:rPr>
          <w:rFonts w:ascii="Times New Roman" w:hAnsi="Times New Roman" w:eastAsia="Times New Roman" w:cs="Times New Roman"/>
          <w:sz w:val="24"/>
          <w:szCs w:val="24"/>
        </w:rPr>
        <w:t xml:space="preserve"> through mobile apps</w:t>
      </w:r>
      <w:r w:rsidRPr="794CDB2C" w:rsidR="45D37082">
        <w:rPr>
          <w:rFonts w:ascii="Times New Roman" w:hAnsi="Times New Roman" w:eastAsia="Times New Roman" w:cs="Times New Roman"/>
          <w:sz w:val="24"/>
          <w:szCs w:val="24"/>
        </w:rPr>
        <w:t xml:space="preserve"> (AccorHotels’s Accor All, Starwood Hotels’</w:t>
      </w:r>
      <w:r w:rsidRPr="794CDB2C" w:rsidR="1C52A11A">
        <w:rPr>
          <w:rFonts w:ascii="Times New Roman" w:hAnsi="Times New Roman" w:eastAsia="Times New Roman" w:cs="Times New Roman"/>
          <w:sz w:val="24"/>
          <w:szCs w:val="24"/>
        </w:rPr>
        <w:t xml:space="preserve"> SPG)</w:t>
      </w:r>
      <w:r w:rsidRPr="794CDB2C" w:rsidR="1335D519">
        <w:rPr>
          <w:rFonts w:ascii="Times New Roman" w:hAnsi="Times New Roman" w:eastAsia="Times New Roman" w:cs="Times New Roman"/>
          <w:sz w:val="24"/>
          <w:szCs w:val="24"/>
        </w:rPr>
        <w:t>.</w:t>
      </w:r>
      <w:r w:rsidRPr="794CDB2C" w:rsidR="382811C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3ABEBADD">
        <w:rPr>
          <w:rFonts w:ascii="Times New Roman" w:hAnsi="Times New Roman" w:eastAsia="Times New Roman" w:cs="Times New Roman"/>
          <w:sz w:val="24"/>
          <w:szCs w:val="24"/>
        </w:rPr>
        <w:t xml:space="preserve">Also, another similar service is offered by the Four Seasons Hotel’ app which allows visitors to </w:t>
      </w:r>
      <w:r w:rsidRPr="794CDB2C" w:rsidR="72B52C53">
        <w:rPr>
          <w:rFonts w:ascii="Times New Roman" w:hAnsi="Times New Roman" w:eastAsia="Times New Roman" w:cs="Times New Roman"/>
          <w:sz w:val="24"/>
          <w:szCs w:val="24"/>
        </w:rPr>
        <w:t>customise</w:t>
      </w:r>
      <w:r w:rsidRPr="794CDB2C" w:rsidR="72B52C53">
        <w:rPr>
          <w:rFonts w:ascii="Times New Roman" w:hAnsi="Times New Roman" w:eastAsia="Times New Roman" w:cs="Times New Roman"/>
          <w:sz w:val="24"/>
          <w:szCs w:val="24"/>
        </w:rPr>
        <w:t xml:space="preserve"> their lodging and make different requests</w:t>
      </w:r>
      <w:r w:rsidRPr="794CDB2C" w:rsidR="453A7224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794CDB2C" w:rsidR="17716396">
        <w:rPr>
          <w:rFonts w:ascii="Times New Roman" w:hAnsi="Times New Roman" w:eastAsia="Times New Roman" w:cs="Times New Roman"/>
          <w:sz w:val="24"/>
          <w:szCs w:val="24"/>
        </w:rPr>
        <w:t>Verma and Thakur, 2022</w:t>
      </w:r>
      <w:r w:rsidRPr="794CDB2C" w:rsidR="453A7224">
        <w:rPr>
          <w:rFonts w:ascii="Times New Roman" w:hAnsi="Times New Roman" w:eastAsia="Times New Roman" w:cs="Times New Roman"/>
          <w:sz w:val="24"/>
          <w:szCs w:val="24"/>
        </w:rPr>
        <w:t>)</w:t>
      </w:r>
      <w:r w:rsidRPr="794CDB2C" w:rsidR="72B52C53">
        <w:rPr>
          <w:rFonts w:ascii="Times New Roman" w:hAnsi="Times New Roman" w:eastAsia="Times New Roman" w:cs="Times New Roman"/>
          <w:sz w:val="24"/>
          <w:szCs w:val="24"/>
        </w:rPr>
        <w:t>.</w:t>
      </w:r>
      <w:r w:rsidRPr="794CDB2C" w:rsidR="52EA1A2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3B5133EE" w:rsidP="7EC0F60F" w:rsidRDefault="3B5133EE" w14:paraId="5F1048D4" w14:textId="4C04A602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7EC0F60F" w:rsidR="3B5133EE">
        <w:rPr>
          <w:rFonts w:ascii="Times New Roman" w:hAnsi="Times New Roman" w:eastAsia="Times New Roman" w:cs="Times New Roman"/>
          <w:sz w:val="24"/>
          <w:szCs w:val="24"/>
        </w:rPr>
        <w:t xml:space="preserve">During recent years, </w:t>
      </w:r>
      <w:r w:rsidRPr="7EC0F60F" w:rsidR="41B7CA52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7EC0F60F" w:rsidR="79F6191F">
        <w:rPr>
          <w:rFonts w:ascii="Times New Roman" w:hAnsi="Times New Roman" w:eastAsia="Times New Roman" w:cs="Times New Roman"/>
          <w:sz w:val="24"/>
          <w:szCs w:val="24"/>
        </w:rPr>
        <w:t xml:space="preserve">hospitality sector’s </w:t>
      </w:r>
      <w:r w:rsidRPr="7EC0F60F" w:rsidR="41B7CA52">
        <w:rPr>
          <w:rFonts w:ascii="Times New Roman" w:hAnsi="Times New Roman" w:eastAsia="Times New Roman" w:cs="Times New Roman"/>
          <w:sz w:val="24"/>
          <w:szCs w:val="24"/>
        </w:rPr>
        <w:t>adoption of g</w:t>
      </w:r>
      <w:r w:rsidRPr="7EC0F60F" w:rsidR="5126D2AC">
        <w:rPr>
          <w:rFonts w:ascii="Times New Roman" w:hAnsi="Times New Roman" w:eastAsia="Times New Roman" w:cs="Times New Roman"/>
          <w:sz w:val="24"/>
          <w:szCs w:val="24"/>
        </w:rPr>
        <w:t>amification</w:t>
      </w:r>
      <w:r w:rsidRPr="7EC0F60F" w:rsidR="7A83056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548CEA55">
        <w:rPr>
          <w:rFonts w:ascii="Times New Roman" w:hAnsi="Times New Roman" w:eastAsia="Times New Roman" w:cs="Times New Roman"/>
          <w:sz w:val="24"/>
          <w:szCs w:val="24"/>
        </w:rPr>
        <w:t xml:space="preserve">has been notable through </w:t>
      </w:r>
      <w:r w:rsidRPr="7EC0F60F" w:rsidR="3F66B810">
        <w:rPr>
          <w:rFonts w:ascii="Times New Roman" w:hAnsi="Times New Roman" w:eastAsia="Times New Roman" w:cs="Times New Roman"/>
          <w:sz w:val="24"/>
          <w:szCs w:val="24"/>
        </w:rPr>
        <w:t>subtle game elements and prin</w:t>
      </w:r>
      <w:r w:rsidRPr="7EC0F60F" w:rsidR="5E5F43C0">
        <w:rPr>
          <w:rFonts w:ascii="Times New Roman" w:hAnsi="Times New Roman" w:eastAsia="Times New Roman" w:cs="Times New Roman"/>
          <w:sz w:val="24"/>
          <w:szCs w:val="24"/>
        </w:rPr>
        <w:t xml:space="preserve">ciples </w:t>
      </w:r>
      <w:r w:rsidRPr="7EC0F60F" w:rsidR="5E5F43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to engage guests, enhance their experience, and drive specific </w:t>
      </w:r>
      <w:r w:rsidRPr="7EC0F60F" w:rsidR="5E5F43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behaviours</w:t>
      </w:r>
      <w:r w:rsidRPr="7EC0F60F" w:rsidR="5E5F43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(</w:t>
      </w:r>
      <w:r w:rsidRPr="7EC0F60F" w:rsidR="3F85B0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Pasca </w:t>
      </w:r>
      <w:r w:rsidRPr="7EC0F60F" w:rsidR="3F85B0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et al.</w:t>
      </w:r>
      <w:r w:rsidRPr="7EC0F60F" w:rsidR="3F85B0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, 2021</w:t>
      </w:r>
      <w:r w:rsidRPr="7EC0F60F" w:rsidR="5E5F43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).</w:t>
      </w:r>
      <w:r w:rsidRPr="7EC0F60F" w:rsidR="24E040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7EC0F60F" w:rsidR="1AE2C1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Also, it contributes to increasing customers’ loyalty, introducing </w:t>
      </w:r>
      <w:r w:rsidRPr="7EC0F60F" w:rsidR="1AE2C1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entertainment</w:t>
      </w:r>
      <w:r w:rsidRPr="7EC0F60F" w:rsidR="1AE2C1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and raising brand awareness (</w:t>
      </w:r>
      <w:r w:rsidRPr="7EC0F60F" w:rsidR="1AE2C1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S</w:t>
      </w:r>
      <w:r w:rsidRPr="7EC0F60F" w:rsidR="0E70F6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watcha</w:t>
      </w:r>
      <w:r w:rsidRPr="7EC0F60F" w:rsidR="0E70F6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, 2019</w:t>
      </w:r>
      <w:r w:rsidRPr="7EC0F60F" w:rsidR="1AE2C1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).</w:t>
      </w:r>
      <w:r w:rsidRPr="7EC0F60F" w:rsidR="39CE12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For example, Win It in a Minute, the InterContinental Hotels Group’s (IHG) quiz game, rewards </w:t>
      </w:r>
      <w:r w:rsidRPr="7EC0F60F" w:rsidR="39CE12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accurate</w:t>
      </w:r>
      <w:r w:rsidRPr="7EC0F60F" w:rsidR="39CE12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responses with complimentary miles taps, </w:t>
      </w:r>
      <w:r w:rsidRPr="7EC0F60F" w:rsidR="39CE12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capitalising</w:t>
      </w:r>
      <w:r w:rsidRPr="7EC0F60F" w:rsidR="39CE12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the innate drive for success and fulfillment (</w:t>
      </w:r>
      <w:r w:rsidRPr="7EC0F60F" w:rsidR="61D933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IHG, n.d.; </w:t>
      </w:r>
      <w:r w:rsidRPr="7EC0F60F" w:rsidR="61D933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Parapanos</w:t>
      </w:r>
      <w:r w:rsidRPr="7EC0F60F" w:rsidR="61D933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and </w:t>
      </w:r>
      <w:r w:rsidRPr="7EC0F60F" w:rsidR="61D933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Michopoulou</w:t>
      </w:r>
      <w:r w:rsidRPr="7EC0F60F" w:rsidR="61D933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, 2023</w:t>
      </w:r>
      <w:r w:rsidRPr="7EC0F60F" w:rsidR="39CE12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).</w:t>
      </w:r>
      <w:r w:rsidRPr="7EC0F60F" w:rsidR="4B2BCD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Also, Stockholm Sounds is a mobile gaming application that </w:t>
      </w:r>
      <w:r w:rsidRPr="7EC0F60F" w:rsidR="5C55F8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offers outstanding tourism experiences by challenging the users to complete various missions while discovering the city</w:t>
      </w:r>
      <w:r w:rsidRPr="7EC0F60F" w:rsidR="692325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of Stockholm</w:t>
      </w:r>
      <w:r w:rsidRPr="7EC0F60F" w:rsidR="284315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7EC0F60F" w:rsidR="284315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(</w:t>
      </w:r>
      <w:r w:rsidRPr="7EC0F60F" w:rsidR="284315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Slow Travel Stockholm, 2014)</w:t>
      </w:r>
      <w:r w:rsidRPr="7EC0F60F" w:rsidR="692325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  <w:r w:rsidRPr="7EC0F60F" w:rsidR="4B2BCD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</w:p>
    <w:p w:rsidR="0EE499C2" w:rsidP="794CDB2C" w:rsidRDefault="0EE499C2" w14:paraId="4C79EE16" w14:textId="4158417A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94CDB2C" w:rsidR="0EE499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94CDB2C" w:rsidR="487598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Additionally, s</w:t>
      </w:r>
      <w:r w:rsidRPr="794CDB2C" w:rsidR="0EE499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ome o</w:t>
      </w:r>
      <w:r w:rsidRPr="794CDB2C" w:rsidR="2F2A0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ther</w:t>
      </w:r>
      <w:r w:rsidRPr="794CDB2C" w:rsidR="0EE499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prevalent forms of gamification in the tourism sector are </w:t>
      </w:r>
      <w:r w:rsidRPr="794CDB2C" w:rsidR="5CBB34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3D technologies, respectively </w:t>
      </w:r>
      <w:r w:rsidRPr="794CDB2C" w:rsidR="260692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virtual </w:t>
      </w:r>
      <w:r w:rsidRPr="794CDB2C" w:rsidR="6091C4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794CDB2C" w:rsidR="260692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augmented reality,</w:t>
      </w:r>
      <w:r w:rsidRPr="794CDB2C" w:rsidR="1A33AA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meant</w:t>
      </w:r>
      <w:r w:rsidRPr="794CDB2C" w:rsidR="3D9753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craft engaging and captivating </w:t>
      </w:r>
      <w:r w:rsidRPr="794CDB2C" w:rsidR="0EE2AE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assets</w:t>
      </w:r>
      <w:r w:rsidRPr="794CDB2C" w:rsidR="3D9753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94CDB2C" w:rsidR="2C5878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794CDB2C" w:rsidR="3D9753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94CDB2C" w:rsidR="2CDFB1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hospitality</w:t>
      </w:r>
      <w:r w:rsidRPr="794CDB2C" w:rsidR="3D9753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destinations</w:t>
      </w:r>
      <w:r w:rsidRPr="794CDB2C" w:rsidR="6FBA9B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such as virtual hotel tours</w:t>
      </w:r>
      <w:r w:rsidRPr="794CDB2C" w:rsidR="740946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concierge services</w:t>
      </w:r>
      <w:r w:rsidRPr="794CDB2C" w:rsidR="3D9753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94CDB2C" w:rsidR="39CEDC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94CDB2C" w:rsidR="6579C6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These were noted as significant triggers to booking intention among </w:t>
      </w:r>
      <w:r w:rsidRPr="794CDB2C" w:rsidR="6579C6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travellers</w:t>
      </w:r>
      <w:r w:rsidRPr="794CDB2C" w:rsidR="7D9156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794CDB2C" w:rsidR="7D9156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Bigne</w:t>
      </w:r>
      <w:r w:rsidRPr="794CDB2C" w:rsidR="7D9156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Maturana, 2023)</w:t>
      </w:r>
      <w:r w:rsidRPr="794CDB2C" w:rsidR="4BB507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7FE0A22F" w:rsidP="794CDB2C" w:rsidRDefault="7FE0A22F" w14:paraId="7AF29205" w14:textId="6D709515">
      <w:pPr>
        <w:pStyle w:val="Normal"/>
        <w:suppressLineNumbers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94CDB2C" w:rsidR="7FE0A22F">
        <w:rPr>
          <w:rFonts w:ascii="Times New Roman" w:hAnsi="Times New Roman" w:eastAsia="Times New Roman" w:cs="Times New Roman"/>
          <w:sz w:val="24"/>
          <w:szCs w:val="24"/>
        </w:rPr>
        <w:t xml:space="preserve">Limna (2022) </w:t>
      </w:r>
      <w:r w:rsidRPr="794CDB2C" w:rsidR="7FE0A22F">
        <w:rPr>
          <w:rFonts w:ascii="Times New Roman" w:hAnsi="Times New Roman" w:eastAsia="Times New Roman" w:cs="Times New Roman"/>
          <w:sz w:val="24"/>
          <w:szCs w:val="24"/>
        </w:rPr>
        <w:t>demonstrated</w:t>
      </w:r>
      <w:r w:rsidRPr="794CDB2C" w:rsidR="7FE0A22F">
        <w:rPr>
          <w:rFonts w:ascii="Times New Roman" w:hAnsi="Times New Roman" w:eastAsia="Times New Roman" w:cs="Times New Roman"/>
          <w:sz w:val="24"/>
          <w:szCs w:val="24"/>
        </w:rPr>
        <w:t xml:space="preserve"> that</w:t>
      </w:r>
      <w:r w:rsidRPr="794CDB2C" w:rsidR="73BE92DC">
        <w:rPr>
          <w:rFonts w:ascii="Times New Roman" w:hAnsi="Times New Roman" w:eastAsia="Times New Roman" w:cs="Times New Roman"/>
          <w:sz w:val="24"/>
          <w:szCs w:val="24"/>
        </w:rPr>
        <w:t>, although it is still in</w:t>
      </w:r>
      <w:r w:rsidRPr="794CDB2C" w:rsidR="3D08CCB5">
        <w:rPr>
          <w:rFonts w:ascii="Times New Roman" w:hAnsi="Times New Roman" w:eastAsia="Times New Roman" w:cs="Times New Roman"/>
          <w:sz w:val="24"/>
          <w:szCs w:val="24"/>
        </w:rPr>
        <w:t xml:space="preserve"> its</w:t>
      </w:r>
      <w:r w:rsidRPr="794CDB2C" w:rsidR="73BE92D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bookmarkStart w:name="_Int_TTezhyCv" w:id="1146637120"/>
      <w:r w:rsidRPr="794CDB2C" w:rsidR="73BE92DC">
        <w:rPr>
          <w:rFonts w:ascii="Times New Roman" w:hAnsi="Times New Roman" w:eastAsia="Times New Roman" w:cs="Times New Roman"/>
          <w:sz w:val="24"/>
          <w:szCs w:val="24"/>
        </w:rPr>
        <w:t>early</w:t>
      </w:r>
      <w:bookmarkEnd w:id="1146637120"/>
      <w:r w:rsidRPr="794CDB2C" w:rsidR="73BE92DC">
        <w:rPr>
          <w:rFonts w:ascii="Times New Roman" w:hAnsi="Times New Roman" w:eastAsia="Times New Roman" w:cs="Times New Roman"/>
          <w:sz w:val="24"/>
          <w:szCs w:val="24"/>
        </w:rPr>
        <w:t xml:space="preserve"> stages</w:t>
      </w:r>
      <w:r w:rsidRPr="794CDB2C" w:rsidR="73BE92DC">
        <w:rPr>
          <w:rFonts w:ascii="Times New Roman" w:hAnsi="Times New Roman" w:eastAsia="Times New Roman" w:cs="Times New Roman"/>
          <w:sz w:val="24"/>
          <w:szCs w:val="24"/>
        </w:rPr>
        <w:t>,</w:t>
      </w:r>
      <w:r w:rsidRPr="794CDB2C" w:rsidR="7FE0A22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7FE0A22F">
        <w:rPr>
          <w:rFonts w:ascii="Times New Roman" w:hAnsi="Times New Roman" w:eastAsia="Times New Roman" w:cs="Times New Roman"/>
          <w:sz w:val="24"/>
          <w:szCs w:val="24"/>
        </w:rPr>
        <w:t xml:space="preserve">AI-powered technology </w:t>
      </w:r>
      <w:r w:rsidRPr="794CDB2C" w:rsidR="1D20328B">
        <w:rPr>
          <w:rFonts w:ascii="Times New Roman" w:hAnsi="Times New Roman" w:eastAsia="Times New Roman" w:cs="Times New Roman"/>
          <w:sz w:val="24"/>
          <w:szCs w:val="24"/>
        </w:rPr>
        <w:t xml:space="preserve">becomes essential </w:t>
      </w:r>
      <w:r w:rsidRPr="794CDB2C" w:rsidR="5860462F">
        <w:rPr>
          <w:rFonts w:ascii="Times New Roman" w:hAnsi="Times New Roman" w:eastAsia="Times New Roman" w:cs="Times New Roman"/>
          <w:sz w:val="24"/>
          <w:szCs w:val="24"/>
        </w:rPr>
        <w:t>to serve as a prominent innovation source.</w:t>
      </w:r>
      <w:r w:rsidRPr="794CDB2C" w:rsidR="07C186A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29F03DDB">
        <w:rPr>
          <w:rFonts w:ascii="Times New Roman" w:hAnsi="Times New Roman" w:eastAsia="Times New Roman" w:cs="Times New Roman"/>
          <w:sz w:val="24"/>
          <w:szCs w:val="24"/>
        </w:rPr>
        <w:t xml:space="preserve">Various hotels around the world introduced AI in their operations to enhance the guest experience; </w:t>
      </w:r>
      <w:r w:rsidRPr="794CDB2C" w:rsidR="3CC9ACE2">
        <w:rPr>
          <w:rFonts w:ascii="Times New Roman" w:hAnsi="Times New Roman" w:eastAsia="Times New Roman" w:cs="Times New Roman"/>
          <w:sz w:val="24"/>
          <w:szCs w:val="24"/>
        </w:rPr>
        <w:t>FlyZoo</w:t>
      </w:r>
      <w:r w:rsidRPr="794CDB2C" w:rsidR="3CC9ACE2">
        <w:rPr>
          <w:rFonts w:ascii="Times New Roman" w:hAnsi="Times New Roman" w:eastAsia="Times New Roman" w:cs="Times New Roman"/>
          <w:sz w:val="24"/>
          <w:szCs w:val="24"/>
        </w:rPr>
        <w:t xml:space="preserve"> Hotel (Hangzhou, China) incorporated facial recognition devices </w:t>
      </w:r>
      <w:r w:rsidRPr="794CDB2C" w:rsidR="4F793DEC">
        <w:rPr>
          <w:rFonts w:ascii="Times New Roman" w:hAnsi="Times New Roman" w:eastAsia="Times New Roman" w:cs="Times New Roman"/>
          <w:sz w:val="24"/>
          <w:szCs w:val="24"/>
        </w:rPr>
        <w:t xml:space="preserve">for seamless check-in processes, </w:t>
      </w:r>
      <w:r w:rsidRPr="794CDB2C" w:rsidR="11C0726D">
        <w:rPr>
          <w:rFonts w:ascii="Times New Roman" w:hAnsi="Times New Roman" w:eastAsia="Times New Roman" w:cs="Times New Roman"/>
          <w:sz w:val="24"/>
          <w:szCs w:val="24"/>
        </w:rPr>
        <w:t xml:space="preserve">allowing the visitors to </w:t>
      </w:r>
      <w:r w:rsidRPr="794CDB2C" w:rsidR="4F793DEC">
        <w:rPr>
          <w:rFonts w:ascii="Times New Roman" w:hAnsi="Times New Roman" w:eastAsia="Times New Roman" w:cs="Times New Roman"/>
          <w:sz w:val="24"/>
          <w:szCs w:val="24"/>
        </w:rPr>
        <w:t>bypass the traditional reception queues</w:t>
      </w:r>
      <w:r w:rsidRPr="794CDB2C" w:rsidR="5F7F8769">
        <w:rPr>
          <w:rFonts w:ascii="Times New Roman" w:hAnsi="Times New Roman" w:eastAsia="Times New Roman" w:cs="Times New Roman"/>
          <w:sz w:val="24"/>
          <w:szCs w:val="24"/>
        </w:rPr>
        <w:t xml:space="preserve"> (Yee, 2019)</w:t>
      </w:r>
      <w:r w:rsidRPr="794CDB2C" w:rsidR="4F793DEC">
        <w:rPr>
          <w:rFonts w:ascii="Times New Roman" w:hAnsi="Times New Roman" w:eastAsia="Times New Roman" w:cs="Times New Roman"/>
          <w:sz w:val="24"/>
          <w:szCs w:val="24"/>
        </w:rPr>
        <w:t>.</w:t>
      </w:r>
      <w:r w:rsidRPr="794CDB2C" w:rsidR="0CFA419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0CFA41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Yotel Singapore features a robotic concierge named </w:t>
      </w:r>
      <w:r w:rsidRPr="794CDB2C" w:rsidR="0CFA41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Yobot</w:t>
      </w:r>
      <w:r w:rsidRPr="794CDB2C" w:rsidR="0CFA41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which </w:t>
      </w:r>
      <w:r w:rsidRPr="794CDB2C" w:rsidR="0CFA41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assists</w:t>
      </w:r>
      <w:r w:rsidRPr="794CDB2C" w:rsidR="0CFA41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guests with luggage storage and retrieval</w:t>
      </w:r>
      <w:r w:rsidRPr="794CDB2C" w:rsidR="45A109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besides some amenities such as </w:t>
      </w:r>
      <w:r w:rsidRPr="794CDB2C" w:rsidR="0F9772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technowalls</w:t>
      </w:r>
      <w:r w:rsidRPr="794CDB2C" w:rsidR="0F9772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794CDB2C" w:rsidR="45A109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smart</w:t>
      </w:r>
      <w:r w:rsidRPr="794CDB2C" w:rsidR="247003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94CDB2C" w:rsidR="45A109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bed</w:t>
      </w:r>
      <w:r w:rsidRPr="794CDB2C" w:rsidR="1028E7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794CDB2C" w:rsidR="7F38C6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94CDB2C" w:rsidR="0CFA41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794CDB2C" w:rsidR="588CAB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Kim and Han, 2022</w:t>
      </w:r>
      <w:r w:rsidRPr="794CDB2C" w:rsidR="0CFA41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). Additionally, some hotels, such as Henn-</w:t>
      </w:r>
      <w:r w:rsidRPr="794CDB2C" w:rsidR="0CFA41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</w:t>
      </w:r>
      <w:r w:rsidRPr="794CDB2C" w:rsidR="0CFA41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Hotel in Japan, have implemented robotic room service systems, where AI-powered robots deliver amenities and snacks to guest rooms upon request</w:t>
      </w:r>
      <w:r w:rsidRPr="794CDB2C" w:rsidR="09AC0A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794CDB2C" w:rsidR="09AC0A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Granström</w:t>
      </w:r>
      <w:r w:rsidRPr="794CDB2C" w:rsidR="09AC0A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, Pronk, and Criscione-Naylor, 2023)</w:t>
      </w:r>
      <w:r w:rsidRPr="794CDB2C" w:rsidR="0CFA41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94CDB2C" w:rsidR="59869C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94CDB2C" w:rsidR="1C841433">
        <w:rPr>
          <w:rFonts w:ascii="Times New Roman" w:hAnsi="Times New Roman" w:eastAsia="Times New Roman" w:cs="Times New Roman"/>
          <w:sz w:val="24"/>
          <w:szCs w:val="24"/>
        </w:rPr>
        <w:t xml:space="preserve">Also, </w:t>
      </w:r>
      <w:r w:rsidRPr="794CDB2C" w:rsidR="17906D09">
        <w:rPr>
          <w:rFonts w:ascii="Times New Roman" w:hAnsi="Times New Roman" w:eastAsia="Times New Roman" w:cs="Times New Roman"/>
          <w:sz w:val="24"/>
          <w:szCs w:val="24"/>
        </w:rPr>
        <w:t>g</w:t>
      </w:r>
      <w:r w:rsidRPr="794CDB2C" w:rsidR="17906D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uest rooms equipped with earphones that provide instant translation, an algorithm designed to offer </w:t>
      </w:r>
      <w:r w:rsidRPr="794CDB2C" w:rsidR="17906D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optimal</w:t>
      </w:r>
      <w:r w:rsidRPr="794CDB2C" w:rsidR="34A2C3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recommendation</w:t>
      </w:r>
      <w:r w:rsidRPr="794CDB2C" w:rsidR="17906D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 and voice-activated </w:t>
      </w:r>
      <w:r w:rsidRPr="794CDB2C" w:rsidR="68BE0A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support</w:t>
      </w:r>
      <w:r w:rsidRPr="794CDB2C" w:rsidR="17906D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were found as future’s facilities that</w:t>
      </w:r>
      <w:r w:rsidRPr="794CDB2C" w:rsidR="032BDA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customers look for (Amadeus and InterContinental Hotel Group, 2019).</w:t>
      </w:r>
      <w:r w:rsidRPr="794CDB2C" w:rsidR="17906D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14FD4BDA" w:rsidP="7EC0F60F" w:rsidRDefault="14FD4BDA" w14:paraId="4C482E1B" w14:textId="4E84C0BA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C0F60F" w:rsidR="14FD4B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Therefore, the s</w:t>
      </w:r>
      <w:r w:rsidRPr="7EC0F60F" w:rsidR="5A08C7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everal</w:t>
      </w:r>
      <w:r w:rsidRPr="7EC0F60F" w:rsidR="14FD4B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applications of technology have </w:t>
      </w:r>
      <w:r w:rsidRPr="7EC0F60F" w:rsidR="14FD4B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 great potential</w:t>
      </w:r>
      <w:r w:rsidRPr="7EC0F60F" w:rsidR="14FD4B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7EC0F60F" w:rsidR="14FD4B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revolutionise</w:t>
      </w:r>
      <w:r w:rsidRPr="7EC0F60F" w:rsidR="14FD4B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the hospitality sector </w:t>
      </w:r>
      <w:r w:rsidRPr="7EC0F60F" w:rsidR="0098B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by enabling greater automation, efficiency, and convenience, and increasing the variety of customers’ experiences.</w:t>
      </w:r>
    </w:p>
    <w:p w:rsidR="7EC0F60F" w:rsidP="7EC0F60F" w:rsidRDefault="7EC0F60F" w14:paraId="62CC431C" w14:textId="51B12CBC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EC0F60F" w:rsidP="7EC0F60F" w:rsidRDefault="7EC0F60F" w14:paraId="595D0306" w14:textId="5FC0EC42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49D306" w:rsidP="7EC0F60F" w:rsidRDefault="0049D306" w14:paraId="2D5A9905" w14:textId="4364ED7C">
      <w:pPr>
        <w:pStyle w:val="Normal"/>
        <w:spacing w:line="360" w:lineRule="auto"/>
        <w:ind w:firstLine="0"/>
        <w:jc w:val="left"/>
        <w:rPr>
          <w:rFonts w:ascii="Times New Roman" w:hAnsi="Times New Roman" w:eastAsia="Times New Roman" w:cs="Times New Roman"/>
          <w:sz w:val="32"/>
          <w:szCs w:val="32"/>
        </w:rPr>
      </w:pPr>
      <w:r w:rsidRPr="7EC0F60F" w:rsidR="0049D306">
        <w:rPr>
          <w:rFonts w:ascii="Times New Roman" w:hAnsi="Times New Roman" w:eastAsia="Times New Roman" w:cs="Times New Roman"/>
          <w:sz w:val="28"/>
          <w:szCs w:val="28"/>
        </w:rPr>
        <w:t>Technology application in context of hotel and hospitality industry</w:t>
      </w:r>
    </w:p>
    <w:p w:rsidR="771D55AF" w:rsidP="7EC0F60F" w:rsidRDefault="771D55AF" w14:paraId="674912A0" w14:textId="1551B114">
      <w:pPr>
        <w:pStyle w:val="Normal"/>
        <w:spacing w:line="360" w:lineRule="auto"/>
        <w:ind w:firstLine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C0F60F" w:rsidR="771D55AF">
        <w:rPr>
          <w:rFonts w:ascii="Times New Roman" w:hAnsi="Times New Roman" w:eastAsia="Times New Roman" w:cs="Times New Roman"/>
          <w:sz w:val="24"/>
          <w:szCs w:val="24"/>
        </w:rPr>
        <w:t>PESTEL Analysis</w:t>
      </w:r>
      <w:r w:rsidRPr="7EC0F60F" w:rsidR="010C15A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7EC0F60F" w:rsidP="7EC0F60F" w:rsidRDefault="7EC0F60F" w14:paraId="7E407FBB" w14:textId="1DE1DCEE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99FF5E8" w:rsidP="7EC0F60F" w:rsidRDefault="299FF5E8" w14:paraId="36626820" w14:textId="67F4425E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C0F60F" w:rsidR="299FF5E8">
        <w:rPr>
          <w:rFonts w:ascii="Times New Roman" w:hAnsi="Times New Roman" w:eastAsia="Times New Roman" w:cs="Times New Roman"/>
          <w:sz w:val="24"/>
          <w:szCs w:val="24"/>
        </w:rPr>
        <w:t>The fast advancement of technology ha</w:t>
      </w:r>
      <w:r w:rsidRPr="7EC0F60F" w:rsidR="6844DB19">
        <w:rPr>
          <w:rFonts w:ascii="Times New Roman" w:hAnsi="Times New Roman" w:eastAsia="Times New Roman" w:cs="Times New Roman"/>
          <w:sz w:val="24"/>
          <w:szCs w:val="24"/>
        </w:rPr>
        <w:t xml:space="preserve">s </w:t>
      </w:r>
      <w:r w:rsidRPr="7EC0F60F" w:rsidR="79F3383D">
        <w:rPr>
          <w:rFonts w:ascii="Times New Roman" w:hAnsi="Times New Roman" w:eastAsia="Times New Roman" w:cs="Times New Roman"/>
          <w:sz w:val="24"/>
          <w:szCs w:val="24"/>
        </w:rPr>
        <w:t>put pressure on</w:t>
      </w:r>
      <w:r w:rsidRPr="7EC0F60F" w:rsidR="6844DB1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0059CEA2">
        <w:rPr>
          <w:rFonts w:ascii="Times New Roman" w:hAnsi="Times New Roman" w:eastAsia="Times New Roman" w:cs="Times New Roman"/>
          <w:sz w:val="24"/>
          <w:szCs w:val="24"/>
        </w:rPr>
        <w:t>the hotel</w:t>
      </w:r>
      <w:r w:rsidRPr="7EC0F60F" w:rsidR="6844DB19">
        <w:rPr>
          <w:rFonts w:ascii="Times New Roman" w:hAnsi="Times New Roman" w:eastAsia="Times New Roman" w:cs="Times New Roman"/>
          <w:sz w:val="24"/>
          <w:szCs w:val="24"/>
        </w:rPr>
        <w:t xml:space="preserve"> industry </w:t>
      </w:r>
      <w:bookmarkStart w:name="_Int_qRm8Mas0" w:id="404002934"/>
      <w:r w:rsidRPr="7EC0F60F" w:rsidR="6844DB19">
        <w:rPr>
          <w:rFonts w:ascii="Times New Roman" w:hAnsi="Times New Roman" w:eastAsia="Times New Roman" w:cs="Times New Roman"/>
          <w:sz w:val="24"/>
          <w:szCs w:val="24"/>
        </w:rPr>
        <w:t>to integrate</w:t>
      </w:r>
      <w:bookmarkEnd w:id="404002934"/>
      <w:r w:rsidRPr="7EC0F60F" w:rsidR="6844DB19">
        <w:rPr>
          <w:rFonts w:ascii="Times New Roman" w:hAnsi="Times New Roman" w:eastAsia="Times New Roman" w:cs="Times New Roman"/>
          <w:sz w:val="24"/>
          <w:szCs w:val="24"/>
        </w:rPr>
        <w:t xml:space="preserve"> it into its products and services </w:t>
      </w:r>
      <w:r w:rsidRPr="7EC0F60F" w:rsidR="47974DB2">
        <w:rPr>
          <w:rFonts w:ascii="Times New Roman" w:hAnsi="Times New Roman" w:eastAsia="Times New Roman" w:cs="Times New Roman"/>
          <w:sz w:val="24"/>
          <w:szCs w:val="24"/>
        </w:rPr>
        <w:t xml:space="preserve">to </w:t>
      </w:r>
      <w:r w:rsidRPr="7EC0F60F" w:rsidR="2FF5DE41">
        <w:rPr>
          <w:rFonts w:ascii="Times New Roman" w:hAnsi="Times New Roman" w:eastAsia="Times New Roman" w:cs="Times New Roman"/>
          <w:sz w:val="24"/>
          <w:szCs w:val="24"/>
        </w:rPr>
        <w:t>perform</w:t>
      </w:r>
      <w:r w:rsidRPr="7EC0F60F" w:rsidR="47974DB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47974DB2">
        <w:rPr>
          <w:rFonts w:ascii="Times New Roman" w:hAnsi="Times New Roman" w:eastAsia="Times New Roman" w:cs="Times New Roman"/>
          <w:sz w:val="24"/>
          <w:szCs w:val="24"/>
        </w:rPr>
        <w:t>in accordance with</w:t>
      </w:r>
      <w:r w:rsidRPr="7EC0F60F" w:rsidR="47974DB2">
        <w:rPr>
          <w:rFonts w:ascii="Times New Roman" w:hAnsi="Times New Roman" w:eastAsia="Times New Roman" w:cs="Times New Roman"/>
          <w:sz w:val="24"/>
          <w:szCs w:val="24"/>
        </w:rPr>
        <w:t xml:space="preserve"> consumers’ needs and preferences.</w:t>
      </w:r>
      <w:r w:rsidRPr="7EC0F60F" w:rsidR="22CD274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3912AA42">
        <w:rPr>
          <w:rFonts w:ascii="Times New Roman" w:hAnsi="Times New Roman" w:eastAsia="Times New Roman" w:cs="Times New Roman"/>
          <w:sz w:val="24"/>
          <w:szCs w:val="24"/>
        </w:rPr>
        <w:t xml:space="preserve">Also, now its </w:t>
      </w:r>
      <w:r w:rsidRPr="7EC0F60F" w:rsidR="3912AA42">
        <w:rPr>
          <w:rFonts w:ascii="Times New Roman" w:hAnsi="Times New Roman" w:eastAsia="Times New Roman" w:cs="Times New Roman"/>
          <w:sz w:val="24"/>
          <w:szCs w:val="24"/>
        </w:rPr>
        <w:t>utilisation</w:t>
      </w:r>
      <w:r w:rsidRPr="7EC0F60F" w:rsidR="3912AA42">
        <w:rPr>
          <w:rFonts w:ascii="Times New Roman" w:hAnsi="Times New Roman" w:eastAsia="Times New Roman" w:cs="Times New Roman"/>
          <w:sz w:val="24"/>
          <w:szCs w:val="24"/>
        </w:rPr>
        <w:t xml:space="preserve"> in </w:t>
      </w:r>
      <w:r w:rsidRPr="7EC0F60F" w:rsidR="18651CDB">
        <w:rPr>
          <w:rFonts w:ascii="Times New Roman" w:hAnsi="Times New Roman" w:eastAsia="Times New Roman" w:cs="Times New Roman"/>
          <w:sz w:val="24"/>
          <w:szCs w:val="24"/>
        </w:rPr>
        <w:t>experience creation</w:t>
      </w:r>
      <w:r w:rsidRPr="7EC0F60F" w:rsidR="3912AA42">
        <w:rPr>
          <w:rFonts w:ascii="Times New Roman" w:hAnsi="Times New Roman" w:eastAsia="Times New Roman" w:cs="Times New Roman"/>
          <w:sz w:val="24"/>
          <w:szCs w:val="24"/>
        </w:rPr>
        <w:t xml:space="preserve"> is</w:t>
      </w:r>
      <w:r w:rsidRPr="7EC0F60F" w:rsidR="3912AA42">
        <w:rPr>
          <w:rFonts w:ascii="Times New Roman" w:hAnsi="Times New Roman" w:eastAsia="Times New Roman" w:cs="Times New Roman"/>
          <w:sz w:val="24"/>
          <w:szCs w:val="24"/>
        </w:rPr>
        <w:t xml:space="preserve"> imperative</w:t>
      </w:r>
      <w:r w:rsidRPr="7EC0F60F" w:rsidR="1ECBB33F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7EC0F60F" w:rsidR="69AD87C5">
        <w:rPr>
          <w:rFonts w:ascii="Times New Roman" w:hAnsi="Times New Roman" w:eastAsia="Times New Roman" w:cs="Times New Roman"/>
          <w:sz w:val="24"/>
          <w:szCs w:val="24"/>
        </w:rPr>
        <w:t xml:space="preserve">remain successful in the fierce competition of the business world </w:t>
      </w:r>
      <w:r w:rsidRPr="7EC0F60F" w:rsidR="28525E08">
        <w:rPr>
          <w:rFonts w:ascii="Times New Roman" w:hAnsi="Times New Roman" w:eastAsia="Times New Roman" w:cs="Times New Roman"/>
          <w:sz w:val="24"/>
          <w:szCs w:val="24"/>
        </w:rPr>
        <w:t>(Osei and Cheng, 2023)</w:t>
      </w:r>
      <w:r w:rsidRPr="7EC0F60F" w:rsidR="69AD87C5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C0F60F" w:rsidR="64ACFA3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4C44CC4D">
        <w:rPr>
          <w:rFonts w:ascii="Times New Roman" w:hAnsi="Times New Roman" w:eastAsia="Times New Roman" w:cs="Times New Roman"/>
          <w:sz w:val="24"/>
          <w:szCs w:val="24"/>
        </w:rPr>
        <w:t xml:space="preserve">Approaching this field through a PESTEL Analysis, the impact of technology on the sector can be </w:t>
      </w:r>
      <w:r w:rsidRPr="7EC0F60F" w:rsidR="6A3C2417">
        <w:rPr>
          <w:rFonts w:ascii="Times New Roman" w:hAnsi="Times New Roman" w:eastAsia="Times New Roman" w:cs="Times New Roman"/>
          <w:sz w:val="24"/>
          <w:szCs w:val="24"/>
        </w:rPr>
        <w:t>recognised</w:t>
      </w:r>
      <w:r w:rsidRPr="7EC0F60F" w:rsidR="6A3C2417">
        <w:rPr>
          <w:rFonts w:ascii="Times New Roman" w:hAnsi="Times New Roman" w:eastAsia="Times New Roman" w:cs="Times New Roman"/>
          <w:sz w:val="24"/>
          <w:szCs w:val="24"/>
        </w:rPr>
        <w:t xml:space="preserve"> and assessed.</w:t>
      </w:r>
    </w:p>
    <w:p w:rsidR="7EC0F60F" w:rsidP="7EC0F60F" w:rsidRDefault="7EC0F60F" w14:paraId="014FB715" w14:textId="4E836FA2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A3C2417" w:rsidP="7EC0F60F" w:rsidRDefault="6A3C2417" w14:paraId="53560A8E" w14:textId="4E40157C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C0F60F" w:rsidR="6A3C2417">
        <w:rPr>
          <w:rFonts w:ascii="Times New Roman" w:hAnsi="Times New Roman" w:eastAsia="Times New Roman" w:cs="Times New Roman"/>
          <w:sz w:val="24"/>
          <w:szCs w:val="24"/>
        </w:rPr>
        <w:t>Political</w:t>
      </w:r>
    </w:p>
    <w:p w:rsidR="5EAA32B1" w:rsidP="7EC0F60F" w:rsidRDefault="5EAA32B1" w14:paraId="5F2146EC" w14:textId="5DEEF65A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C0F60F" w:rsidR="5EAA32B1">
        <w:rPr>
          <w:rFonts w:ascii="Times New Roman" w:hAnsi="Times New Roman" w:eastAsia="Times New Roman" w:cs="Times New Roman"/>
          <w:sz w:val="24"/>
          <w:szCs w:val="24"/>
        </w:rPr>
        <w:t xml:space="preserve">The level of </w:t>
      </w:r>
      <w:r w:rsidRPr="7EC0F60F" w:rsidR="5B70C568">
        <w:rPr>
          <w:rFonts w:ascii="Times New Roman" w:hAnsi="Times New Roman" w:eastAsia="Times New Roman" w:cs="Times New Roman"/>
          <w:sz w:val="24"/>
          <w:szCs w:val="24"/>
        </w:rPr>
        <w:t xml:space="preserve">a </w:t>
      </w:r>
      <w:r w:rsidRPr="7EC0F60F" w:rsidR="5253F967">
        <w:rPr>
          <w:rFonts w:ascii="Times New Roman" w:hAnsi="Times New Roman" w:eastAsia="Times New Roman" w:cs="Times New Roman"/>
          <w:sz w:val="24"/>
          <w:szCs w:val="24"/>
        </w:rPr>
        <w:t>country's</w:t>
      </w:r>
      <w:r w:rsidRPr="7EC0F60F" w:rsidR="5EAA32B1">
        <w:rPr>
          <w:rFonts w:ascii="Times New Roman" w:hAnsi="Times New Roman" w:eastAsia="Times New Roman" w:cs="Times New Roman"/>
          <w:sz w:val="24"/>
          <w:szCs w:val="24"/>
        </w:rPr>
        <w:t xml:space="preserve"> development</w:t>
      </w:r>
      <w:r w:rsidRPr="7EC0F60F" w:rsidR="077842D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2E7A3D5B">
        <w:rPr>
          <w:rFonts w:ascii="Times New Roman" w:hAnsi="Times New Roman" w:eastAsia="Times New Roman" w:cs="Times New Roman"/>
          <w:sz w:val="24"/>
          <w:szCs w:val="24"/>
        </w:rPr>
        <w:t>can have significant implications for technolog</w:t>
      </w:r>
      <w:r w:rsidRPr="7EC0F60F" w:rsidR="58BA8FCB">
        <w:rPr>
          <w:rFonts w:ascii="Times New Roman" w:hAnsi="Times New Roman" w:eastAsia="Times New Roman" w:cs="Times New Roman"/>
          <w:sz w:val="24"/>
          <w:szCs w:val="24"/>
        </w:rPr>
        <w:t>y</w:t>
      </w:r>
      <w:r w:rsidRPr="7EC0F60F" w:rsidR="2E7A3D5B">
        <w:rPr>
          <w:rFonts w:ascii="Times New Roman" w:hAnsi="Times New Roman" w:eastAsia="Times New Roman" w:cs="Times New Roman"/>
          <w:sz w:val="24"/>
          <w:szCs w:val="24"/>
        </w:rPr>
        <w:t xml:space="preserve"> adoption within </w:t>
      </w:r>
      <w:r w:rsidRPr="7EC0F60F" w:rsidR="6687E9BE">
        <w:rPr>
          <w:rFonts w:ascii="Times New Roman" w:hAnsi="Times New Roman" w:eastAsia="Times New Roman" w:cs="Times New Roman"/>
          <w:sz w:val="24"/>
          <w:szCs w:val="24"/>
        </w:rPr>
        <w:t>the hospitality</w:t>
      </w:r>
      <w:r w:rsidRPr="7EC0F60F" w:rsidR="2E7A3D5B">
        <w:rPr>
          <w:rFonts w:ascii="Times New Roman" w:hAnsi="Times New Roman" w:eastAsia="Times New Roman" w:cs="Times New Roman"/>
          <w:sz w:val="24"/>
          <w:szCs w:val="24"/>
        </w:rPr>
        <w:t xml:space="preserve"> sector</w:t>
      </w:r>
      <w:r w:rsidRPr="7EC0F60F" w:rsidR="0212C3CE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7EC0F60F" w:rsidR="0212C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Ezzaouia</w:t>
      </w:r>
      <w:r w:rsidRPr="7EC0F60F" w:rsidR="0212C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7EC0F60F" w:rsidR="0212C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and </w:t>
      </w:r>
      <w:r w:rsidRPr="7EC0F60F" w:rsidR="0212C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Bulchand-Gidumal</w:t>
      </w:r>
      <w:r w:rsidRPr="7EC0F60F" w:rsidR="0212C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202</w:t>
      </w:r>
      <w:r w:rsidRPr="7EC0F60F" w:rsidR="727AB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0</w:t>
      </w:r>
      <w:r w:rsidRPr="7EC0F60F" w:rsidR="0212C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</w:t>
      </w:r>
      <w:r w:rsidRPr="7EC0F60F" w:rsidR="2E7A3D5B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C0F60F" w:rsidR="1183C6B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33AA2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</w:t>
      </w:r>
      <w:r w:rsidRPr="7EC0F60F" w:rsidR="70C3BF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d</w:t>
      </w:r>
      <w:r w:rsidRPr="7EC0F60F" w:rsidR="33AA2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vanced</w:t>
      </w:r>
      <w:r w:rsidRPr="7EC0F60F" w:rsidR="70C3BF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countries tend to have higher rates of technology introduction among businesses and consumers. </w:t>
      </w:r>
      <w:r w:rsidRPr="7EC0F60F" w:rsidR="02C942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Also, h</w:t>
      </w:r>
      <w:r w:rsidRPr="7EC0F60F" w:rsidR="70C3BF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otels in these countries may be more inclined to invest in </w:t>
      </w:r>
      <w:r w:rsidRPr="7EC0F60F" w:rsidR="70C3BF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cutting-edge</w:t>
      </w:r>
      <w:r w:rsidRPr="7EC0F60F" w:rsidR="70C3BF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technologies to remain competitive and meet guest expectations for convenience, connectivity, and digital experiences.</w:t>
      </w:r>
    </w:p>
    <w:p w:rsidR="51CD23DF" w:rsidP="7EC0F60F" w:rsidRDefault="51CD23DF" w14:paraId="4F01F626" w14:textId="3DC2445F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C0F60F" w:rsidR="51CD23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Davronov</w:t>
      </w:r>
      <w:r w:rsidRPr="7EC0F60F" w:rsidR="51CD23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(2021) a</w:t>
      </w:r>
      <w:r w:rsidRPr="7EC0F60F" w:rsidR="20FAC3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greed</w:t>
      </w:r>
      <w:r w:rsidRPr="7EC0F60F" w:rsidR="20FAC3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7EC0F60F" w:rsidR="172A50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that </w:t>
      </w:r>
      <w:r w:rsidRPr="7EC0F60F" w:rsidR="5AB598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developed nations </w:t>
      </w:r>
      <w:r w:rsidRPr="7EC0F60F" w:rsidR="172A50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typically have more advanced infrastructure, including reliable power grids, high-speed internet access, and digital communication networks. This </w:t>
      </w:r>
      <w:r w:rsidRPr="7EC0F60F" w:rsidR="172A50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facilitates</w:t>
      </w:r>
      <w:r w:rsidRPr="7EC0F60F" w:rsidR="172A50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the adoption of sophisticated hotel technologies such as smart building systems, IoT (Internet of Things) devices, and high-tech guest amenities.</w:t>
      </w:r>
    </w:p>
    <w:p w:rsidR="7EC0F60F" w:rsidP="7EC0F60F" w:rsidRDefault="7EC0F60F" w14:paraId="12A2DAD4" w14:textId="524BA177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6A3C2417" w:rsidP="7EC0F60F" w:rsidRDefault="6A3C2417" w14:paraId="37B4EF2A" w14:textId="41966EC7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C0F60F" w:rsidR="6A3C2417">
        <w:rPr>
          <w:rFonts w:ascii="Times New Roman" w:hAnsi="Times New Roman" w:eastAsia="Times New Roman" w:cs="Times New Roman"/>
          <w:sz w:val="24"/>
          <w:szCs w:val="24"/>
        </w:rPr>
        <w:t>Economical</w:t>
      </w:r>
    </w:p>
    <w:p w:rsidR="3801E4E6" w:rsidP="7EC0F60F" w:rsidRDefault="3801E4E6" w14:paraId="62F88C3E" w14:textId="0432FCD3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C0F60F" w:rsidR="3801E4E6">
        <w:rPr>
          <w:rFonts w:ascii="Times New Roman" w:hAnsi="Times New Roman" w:eastAsia="Times New Roman" w:cs="Times New Roman"/>
          <w:sz w:val="24"/>
          <w:szCs w:val="24"/>
        </w:rPr>
        <w:t>Staff shortage</w:t>
      </w:r>
      <w:r w:rsidRPr="7EC0F60F" w:rsidR="7E00679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7E00679D">
        <w:rPr>
          <w:rFonts w:ascii="Times New Roman" w:hAnsi="Times New Roman" w:eastAsia="Times New Roman" w:cs="Times New Roman"/>
          <w:sz w:val="24"/>
          <w:szCs w:val="24"/>
        </w:rPr>
        <w:t>represents</w:t>
      </w:r>
      <w:r w:rsidRPr="7EC0F60F" w:rsidR="7E00679D">
        <w:rPr>
          <w:rFonts w:ascii="Times New Roman" w:hAnsi="Times New Roman" w:eastAsia="Times New Roman" w:cs="Times New Roman"/>
          <w:sz w:val="24"/>
          <w:szCs w:val="24"/>
        </w:rPr>
        <w:t xml:space="preserve"> a current challenge for the hospitality industry, especially since during pandemic, many professionals orientated towards other work field</w:t>
      </w:r>
      <w:r w:rsidRPr="7EC0F60F" w:rsidR="5D52DA36">
        <w:rPr>
          <w:rFonts w:ascii="Times New Roman" w:hAnsi="Times New Roman" w:eastAsia="Times New Roman" w:cs="Times New Roman"/>
          <w:sz w:val="24"/>
          <w:szCs w:val="24"/>
        </w:rPr>
        <w:t>s</w:t>
      </w:r>
      <w:r w:rsidRPr="7EC0F60F" w:rsidR="7063B426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7EC0F60F" w:rsidR="4FB626BF">
        <w:rPr>
          <w:rFonts w:ascii="Times New Roman" w:hAnsi="Times New Roman" w:eastAsia="Times New Roman" w:cs="Times New Roman"/>
          <w:sz w:val="24"/>
          <w:szCs w:val="24"/>
        </w:rPr>
        <w:t xml:space="preserve">Kumar, </w:t>
      </w:r>
      <w:r w:rsidRPr="7EC0F60F" w:rsidR="4FB626BF">
        <w:rPr>
          <w:rFonts w:ascii="Times New Roman" w:hAnsi="Times New Roman" w:eastAsia="Times New Roman" w:cs="Times New Roman"/>
          <w:sz w:val="24"/>
          <w:szCs w:val="24"/>
        </w:rPr>
        <w:t>Kapoor</w:t>
      </w:r>
      <w:r w:rsidRPr="7EC0F60F" w:rsidR="4FB626BF">
        <w:rPr>
          <w:rFonts w:ascii="Times New Roman" w:hAnsi="Times New Roman" w:eastAsia="Times New Roman" w:cs="Times New Roman"/>
          <w:sz w:val="24"/>
          <w:szCs w:val="24"/>
        </w:rPr>
        <w:t xml:space="preserve"> and Shah, 2024</w:t>
      </w:r>
      <w:r w:rsidRPr="7EC0F60F" w:rsidR="7063B426">
        <w:rPr>
          <w:rFonts w:ascii="Times New Roman" w:hAnsi="Times New Roman" w:eastAsia="Times New Roman" w:cs="Times New Roman"/>
          <w:sz w:val="24"/>
          <w:szCs w:val="24"/>
        </w:rPr>
        <w:t>)</w:t>
      </w:r>
      <w:r w:rsidRPr="7EC0F60F" w:rsidR="228610CD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C0F60F" w:rsidR="3EC24A1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236C89EA">
        <w:rPr>
          <w:rFonts w:ascii="Times New Roman" w:hAnsi="Times New Roman" w:eastAsia="Times New Roman" w:cs="Times New Roman"/>
          <w:sz w:val="24"/>
          <w:szCs w:val="24"/>
        </w:rPr>
        <w:t>Besides</w:t>
      </w:r>
      <w:r w:rsidRPr="7EC0F60F" w:rsidR="3EC24A11">
        <w:rPr>
          <w:rFonts w:ascii="Times New Roman" w:hAnsi="Times New Roman" w:eastAsia="Times New Roman" w:cs="Times New Roman"/>
          <w:sz w:val="24"/>
          <w:szCs w:val="24"/>
        </w:rPr>
        <w:t xml:space="preserve">, due to the changing nature of the industry environment, </w:t>
      </w:r>
      <w:r w:rsidRPr="7EC0F60F" w:rsidR="7319E9C3">
        <w:rPr>
          <w:rFonts w:ascii="Times New Roman" w:hAnsi="Times New Roman" w:eastAsia="Times New Roman" w:cs="Times New Roman"/>
          <w:sz w:val="24"/>
          <w:szCs w:val="24"/>
        </w:rPr>
        <w:t xml:space="preserve">low wages, high emotional </w:t>
      </w:r>
      <w:r w:rsidRPr="7EC0F60F" w:rsidR="7319E9C3">
        <w:rPr>
          <w:rFonts w:ascii="Times New Roman" w:hAnsi="Times New Roman" w:eastAsia="Times New Roman" w:cs="Times New Roman"/>
          <w:sz w:val="24"/>
          <w:szCs w:val="24"/>
        </w:rPr>
        <w:t>labour</w:t>
      </w:r>
      <w:r w:rsidRPr="7EC0F60F" w:rsidR="7319E9C3">
        <w:rPr>
          <w:rFonts w:ascii="Times New Roman" w:hAnsi="Times New Roman" w:eastAsia="Times New Roman" w:cs="Times New Roman"/>
          <w:sz w:val="24"/>
          <w:szCs w:val="24"/>
        </w:rPr>
        <w:t xml:space="preserve"> and ethical practices</w:t>
      </w:r>
      <w:r w:rsidRPr="7EC0F60F" w:rsidR="108D0F6C">
        <w:rPr>
          <w:rFonts w:ascii="Times New Roman" w:hAnsi="Times New Roman" w:eastAsia="Times New Roman" w:cs="Times New Roman"/>
          <w:sz w:val="24"/>
          <w:szCs w:val="24"/>
        </w:rPr>
        <w:t xml:space="preserve">, the </w:t>
      </w:r>
      <w:r w:rsidRPr="7EC0F60F" w:rsidR="108D0F6C">
        <w:rPr>
          <w:rFonts w:ascii="Times New Roman" w:hAnsi="Times New Roman" w:eastAsia="Times New Roman" w:cs="Times New Roman"/>
          <w:sz w:val="24"/>
          <w:szCs w:val="24"/>
        </w:rPr>
        <w:t>organisations</w:t>
      </w:r>
      <w:r w:rsidRPr="7EC0F60F" w:rsidR="108D0F6C">
        <w:rPr>
          <w:rFonts w:ascii="Times New Roman" w:hAnsi="Times New Roman" w:eastAsia="Times New Roman" w:cs="Times New Roman"/>
          <w:sz w:val="24"/>
          <w:szCs w:val="24"/>
        </w:rPr>
        <w:t xml:space="preserve"> face difficulties in talent retention</w:t>
      </w:r>
      <w:r w:rsidRPr="7EC0F60F" w:rsidR="0D5A8A8E">
        <w:rPr>
          <w:rFonts w:ascii="Times New Roman" w:hAnsi="Times New Roman" w:eastAsia="Times New Roman" w:cs="Times New Roman"/>
          <w:sz w:val="24"/>
          <w:szCs w:val="24"/>
        </w:rPr>
        <w:t xml:space="preserve"> (Hussain </w:t>
      </w:r>
      <w:r w:rsidRPr="7EC0F60F" w:rsidR="0D5A8A8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et al</w:t>
      </w:r>
      <w:r w:rsidRPr="7EC0F60F" w:rsidR="0D5A8A8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.,</w:t>
      </w:r>
      <w:r w:rsidRPr="7EC0F60F" w:rsidR="0D5A8A8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7EC0F60F" w:rsidR="0D5A8A8E">
        <w:rPr>
          <w:rFonts w:ascii="Times New Roman" w:hAnsi="Times New Roman" w:eastAsia="Times New Roman" w:cs="Times New Roman"/>
          <w:sz w:val="24"/>
          <w:szCs w:val="24"/>
        </w:rPr>
        <w:t>2023)</w:t>
      </w:r>
      <w:r w:rsidRPr="7EC0F60F" w:rsidR="108D0F6C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C0F60F" w:rsidR="5AFDED7F">
        <w:rPr>
          <w:rFonts w:ascii="Times New Roman" w:hAnsi="Times New Roman" w:eastAsia="Times New Roman" w:cs="Times New Roman"/>
          <w:sz w:val="24"/>
          <w:szCs w:val="24"/>
        </w:rPr>
        <w:t xml:space="preserve"> Consequently, these conditions affect the hotels’ revenue and productivity.</w:t>
      </w:r>
      <w:r w:rsidRPr="7EC0F60F" w:rsidR="108D0F6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1D5A3C34">
        <w:rPr>
          <w:rFonts w:ascii="Times New Roman" w:hAnsi="Times New Roman" w:eastAsia="Times New Roman" w:cs="Times New Roman"/>
          <w:sz w:val="24"/>
          <w:szCs w:val="24"/>
        </w:rPr>
        <w:t xml:space="preserve">Therefore, </w:t>
      </w:r>
      <w:r w:rsidRPr="7EC0F60F" w:rsidR="2F089958">
        <w:rPr>
          <w:rFonts w:ascii="Times New Roman" w:hAnsi="Times New Roman" w:eastAsia="Times New Roman" w:cs="Times New Roman"/>
          <w:sz w:val="24"/>
          <w:szCs w:val="24"/>
        </w:rPr>
        <w:t>technolog</w:t>
      </w:r>
      <w:r w:rsidRPr="7EC0F60F" w:rsidR="25134D87">
        <w:rPr>
          <w:rFonts w:ascii="Times New Roman" w:hAnsi="Times New Roman" w:eastAsia="Times New Roman" w:cs="Times New Roman"/>
          <w:sz w:val="24"/>
          <w:szCs w:val="24"/>
        </w:rPr>
        <w:t>y</w:t>
      </w:r>
      <w:r w:rsidRPr="7EC0F60F" w:rsidR="2F089958">
        <w:rPr>
          <w:rFonts w:ascii="Times New Roman" w:hAnsi="Times New Roman" w:eastAsia="Times New Roman" w:cs="Times New Roman"/>
          <w:sz w:val="24"/>
          <w:szCs w:val="24"/>
        </w:rPr>
        <w:t xml:space="preserve"> could be an alternative to m</w:t>
      </w:r>
      <w:r w:rsidRPr="7EC0F60F" w:rsidR="5948EBC8">
        <w:rPr>
          <w:rFonts w:ascii="Times New Roman" w:hAnsi="Times New Roman" w:eastAsia="Times New Roman" w:cs="Times New Roman"/>
          <w:sz w:val="24"/>
          <w:szCs w:val="24"/>
        </w:rPr>
        <w:t>itigate their impact and contribute to guests’ satisfaction, which is essential to lodgin</w:t>
      </w:r>
      <w:r w:rsidRPr="7EC0F60F" w:rsidR="5948EBC8">
        <w:rPr>
          <w:rFonts w:ascii="Times New Roman" w:hAnsi="Times New Roman" w:eastAsia="Times New Roman" w:cs="Times New Roman"/>
          <w:sz w:val="24"/>
          <w:szCs w:val="24"/>
        </w:rPr>
        <w:t xml:space="preserve">g </w:t>
      </w:r>
      <w:r w:rsidRPr="7EC0F60F" w:rsidR="5948EBC8">
        <w:rPr>
          <w:rFonts w:ascii="Times New Roman" w:hAnsi="Times New Roman" w:eastAsia="Times New Roman" w:cs="Times New Roman"/>
          <w:sz w:val="24"/>
          <w:szCs w:val="24"/>
        </w:rPr>
        <w:t>organisation</w:t>
      </w:r>
      <w:r w:rsidRPr="7EC0F60F" w:rsidR="5948EBC8">
        <w:rPr>
          <w:rFonts w:ascii="Times New Roman" w:hAnsi="Times New Roman" w:eastAsia="Times New Roman" w:cs="Times New Roman"/>
          <w:sz w:val="24"/>
          <w:szCs w:val="24"/>
        </w:rPr>
        <w:t>s’</w:t>
      </w:r>
      <w:r w:rsidRPr="7EC0F60F" w:rsidR="5948EBC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45C0DAEE">
        <w:rPr>
          <w:rFonts w:ascii="Times New Roman" w:hAnsi="Times New Roman" w:eastAsia="Times New Roman" w:cs="Times New Roman"/>
          <w:sz w:val="24"/>
          <w:szCs w:val="24"/>
        </w:rPr>
        <w:t>achievement.</w:t>
      </w:r>
    </w:p>
    <w:p w:rsidR="7EC0F60F" w:rsidP="7EC0F60F" w:rsidRDefault="7EC0F60F" w14:paraId="373B9824" w14:textId="1F558B7C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A3C2417" w:rsidP="7EC0F60F" w:rsidRDefault="6A3C2417" w14:paraId="678E735B" w14:textId="125C5526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C0F60F" w:rsidR="6A3C2417">
        <w:rPr>
          <w:rFonts w:ascii="Times New Roman" w:hAnsi="Times New Roman" w:eastAsia="Times New Roman" w:cs="Times New Roman"/>
          <w:sz w:val="24"/>
          <w:szCs w:val="24"/>
        </w:rPr>
        <w:t>Social</w:t>
      </w:r>
    </w:p>
    <w:p w:rsidR="290F24FA" w:rsidP="7EC0F60F" w:rsidRDefault="290F24FA" w14:paraId="2AD7DE7B" w14:textId="21E1D1F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94CDB2C" w:rsidR="290F24FA">
        <w:rPr>
          <w:rFonts w:ascii="Times New Roman" w:hAnsi="Times New Roman" w:eastAsia="Times New Roman" w:cs="Times New Roman"/>
          <w:sz w:val="24"/>
          <w:szCs w:val="24"/>
        </w:rPr>
        <w:t>The Covid-19 pandemic was a key recent event that constrained the hotels</w:t>
      </w:r>
      <w:r w:rsidRPr="794CDB2C" w:rsidR="46C491E9">
        <w:rPr>
          <w:rFonts w:ascii="Times New Roman" w:hAnsi="Times New Roman" w:eastAsia="Times New Roman" w:cs="Times New Roman"/>
          <w:sz w:val="24"/>
          <w:szCs w:val="24"/>
        </w:rPr>
        <w:t xml:space="preserve"> to reconsider their operations and adapt them to</w:t>
      </w:r>
      <w:r w:rsidRPr="794CDB2C" w:rsidR="1CFA3881">
        <w:rPr>
          <w:rFonts w:ascii="Times New Roman" w:hAnsi="Times New Roman" w:eastAsia="Times New Roman" w:cs="Times New Roman"/>
          <w:sz w:val="24"/>
          <w:szCs w:val="24"/>
        </w:rPr>
        <w:t xml:space="preserve"> the</w:t>
      </w:r>
      <w:r w:rsidRPr="794CDB2C" w:rsidR="46C491E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3B6C1D1E">
        <w:rPr>
          <w:rFonts w:ascii="Times New Roman" w:hAnsi="Times New Roman" w:eastAsia="Times New Roman" w:cs="Times New Roman"/>
          <w:sz w:val="24"/>
          <w:szCs w:val="24"/>
        </w:rPr>
        <w:t xml:space="preserve">enforced legal </w:t>
      </w:r>
      <w:r w:rsidRPr="794CDB2C" w:rsidR="64BBE9B3">
        <w:rPr>
          <w:rFonts w:ascii="Times New Roman" w:hAnsi="Times New Roman" w:eastAsia="Times New Roman" w:cs="Times New Roman"/>
          <w:sz w:val="24"/>
          <w:szCs w:val="24"/>
        </w:rPr>
        <w:t>regulations</w:t>
      </w:r>
      <w:r w:rsidRPr="794CDB2C" w:rsidR="3BBEB604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94CDB2C" w:rsidR="30E5DF90">
        <w:rPr>
          <w:rFonts w:ascii="Times New Roman" w:hAnsi="Times New Roman" w:eastAsia="Times New Roman" w:cs="Times New Roman"/>
          <w:sz w:val="24"/>
          <w:szCs w:val="24"/>
        </w:rPr>
        <w:t xml:space="preserve">Their strategy was focused on attracting potential customers by </w:t>
      </w:r>
      <w:r w:rsidRPr="794CDB2C" w:rsidR="2D0169C9">
        <w:rPr>
          <w:rFonts w:ascii="Times New Roman" w:hAnsi="Times New Roman" w:eastAsia="Times New Roman" w:cs="Times New Roman"/>
          <w:sz w:val="24"/>
          <w:szCs w:val="24"/>
        </w:rPr>
        <w:t xml:space="preserve">enhancing </w:t>
      </w:r>
      <w:r w:rsidRPr="794CDB2C" w:rsidR="2D0169C9">
        <w:rPr>
          <w:rFonts w:ascii="Times New Roman" w:hAnsi="Times New Roman" w:eastAsia="Times New Roman" w:cs="Times New Roman"/>
          <w:sz w:val="24"/>
          <w:szCs w:val="24"/>
        </w:rPr>
        <w:t>perception</w:t>
      </w:r>
      <w:r w:rsidRPr="794CDB2C" w:rsidR="2D0169C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2D0169C9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794CDB2C" w:rsidR="2D0169C9">
        <w:rPr>
          <w:rFonts w:ascii="Times New Roman" w:hAnsi="Times New Roman" w:eastAsia="Times New Roman" w:cs="Times New Roman"/>
          <w:sz w:val="24"/>
          <w:szCs w:val="24"/>
        </w:rPr>
        <w:t xml:space="preserve"> safety and </w:t>
      </w:r>
      <w:r w:rsidRPr="794CDB2C" w:rsidR="079B7A96">
        <w:rPr>
          <w:rFonts w:ascii="Times New Roman" w:hAnsi="Times New Roman" w:eastAsia="Times New Roman" w:cs="Times New Roman"/>
          <w:sz w:val="24"/>
          <w:szCs w:val="24"/>
        </w:rPr>
        <w:t>diminution of health-related anxiety</w:t>
      </w:r>
      <w:r w:rsidRPr="794CDB2C" w:rsidR="4BD1F3E6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794CDB2C" w:rsidR="68122B1F">
        <w:rPr>
          <w:rFonts w:ascii="Times New Roman" w:hAnsi="Times New Roman" w:eastAsia="Times New Roman" w:cs="Times New Roman"/>
          <w:sz w:val="24"/>
          <w:szCs w:val="24"/>
        </w:rPr>
        <w:t>Shin and Kang, 2020</w:t>
      </w:r>
      <w:r w:rsidRPr="794CDB2C" w:rsidR="4BD1F3E6">
        <w:rPr>
          <w:rFonts w:ascii="Times New Roman" w:hAnsi="Times New Roman" w:eastAsia="Times New Roman" w:cs="Times New Roman"/>
          <w:sz w:val="24"/>
          <w:szCs w:val="24"/>
        </w:rPr>
        <w:t>)</w:t>
      </w:r>
      <w:r w:rsidRPr="794CDB2C" w:rsidR="079B7A96">
        <w:rPr>
          <w:rFonts w:ascii="Times New Roman" w:hAnsi="Times New Roman" w:eastAsia="Times New Roman" w:cs="Times New Roman"/>
          <w:sz w:val="24"/>
          <w:szCs w:val="24"/>
        </w:rPr>
        <w:t>.</w:t>
      </w:r>
      <w:r w:rsidRPr="794CDB2C" w:rsidR="7F311E2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76131D90">
        <w:rPr>
          <w:rFonts w:ascii="Times New Roman" w:hAnsi="Times New Roman" w:eastAsia="Times New Roman" w:cs="Times New Roman"/>
          <w:sz w:val="24"/>
          <w:szCs w:val="24"/>
        </w:rPr>
        <w:t>Thus,</w:t>
      </w:r>
      <w:r w:rsidRPr="794CDB2C" w:rsidR="7F311E2B">
        <w:rPr>
          <w:rFonts w:ascii="Times New Roman" w:hAnsi="Times New Roman" w:eastAsia="Times New Roman" w:cs="Times New Roman"/>
          <w:sz w:val="24"/>
          <w:szCs w:val="24"/>
        </w:rPr>
        <w:t xml:space="preserve"> various technologies</w:t>
      </w:r>
      <w:r w:rsidRPr="794CDB2C" w:rsidR="596374E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406FF961">
        <w:rPr>
          <w:rFonts w:ascii="Times New Roman" w:hAnsi="Times New Roman" w:eastAsia="Times New Roman" w:cs="Times New Roman"/>
          <w:sz w:val="24"/>
          <w:szCs w:val="24"/>
        </w:rPr>
        <w:t>including</w:t>
      </w:r>
      <w:r w:rsidRPr="794CDB2C" w:rsidR="596374E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1985BAA9">
        <w:rPr>
          <w:rFonts w:ascii="Times New Roman" w:hAnsi="Times New Roman" w:eastAsia="Times New Roman" w:cs="Times New Roman"/>
          <w:sz w:val="24"/>
          <w:szCs w:val="24"/>
        </w:rPr>
        <w:t xml:space="preserve">facial recognition kiosks, </w:t>
      </w:r>
      <w:r w:rsidRPr="794CDB2C" w:rsidR="596374E8">
        <w:rPr>
          <w:rFonts w:ascii="Times New Roman" w:hAnsi="Times New Roman" w:eastAsia="Times New Roman" w:cs="Times New Roman"/>
          <w:sz w:val="24"/>
          <w:szCs w:val="24"/>
        </w:rPr>
        <w:t>mobile check-in</w:t>
      </w:r>
      <w:r w:rsidRPr="794CDB2C" w:rsidR="68FBA83E">
        <w:rPr>
          <w:rFonts w:ascii="Times New Roman" w:hAnsi="Times New Roman" w:eastAsia="Times New Roman" w:cs="Times New Roman"/>
          <w:sz w:val="24"/>
          <w:szCs w:val="24"/>
        </w:rPr>
        <w:t>,</w:t>
      </w:r>
      <w:r w:rsidRPr="794CDB2C" w:rsidR="1CF76D79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94CDB2C" w:rsidR="7C7582D7">
        <w:rPr>
          <w:rFonts w:ascii="Times New Roman" w:hAnsi="Times New Roman" w:eastAsia="Times New Roman" w:cs="Times New Roman"/>
          <w:sz w:val="24"/>
          <w:szCs w:val="24"/>
        </w:rPr>
        <w:t>smar</w:t>
      </w:r>
      <w:r w:rsidRPr="794CDB2C" w:rsidR="596374E8">
        <w:rPr>
          <w:rFonts w:ascii="Times New Roman" w:hAnsi="Times New Roman" w:eastAsia="Times New Roman" w:cs="Times New Roman"/>
          <w:sz w:val="24"/>
          <w:szCs w:val="24"/>
        </w:rPr>
        <w:t>t cleaners</w:t>
      </w:r>
      <w:r w:rsidRPr="794CDB2C" w:rsidR="599A2E22">
        <w:rPr>
          <w:rFonts w:ascii="Times New Roman" w:hAnsi="Times New Roman" w:eastAsia="Times New Roman" w:cs="Times New Roman"/>
          <w:sz w:val="24"/>
          <w:szCs w:val="24"/>
        </w:rPr>
        <w:t xml:space="preserve"> were adopted</w:t>
      </w:r>
      <w:r w:rsidRPr="794CDB2C" w:rsidR="7F311E2B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794CDB2C" w:rsidR="1ABE8FB7">
        <w:rPr>
          <w:rFonts w:ascii="Times New Roman" w:hAnsi="Times New Roman" w:eastAsia="Times New Roman" w:cs="Times New Roman"/>
          <w:sz w:val="24"/>
          <w:szCs w:val="24"/>
        </w:rPr>
        <w:t xml:space="preserve">reduce interactions with staff and enhance cleanliness </w:t>
      </w:r>
      <w:r w:rsidRPr="794CDB2C" w:rsidR="3D9BC077">
        <w:rPr>
          <w:rFonts w:ascii="Times New Roman" w:hAnsi="Times New Roman" w:eastAsia="Times New Roman" w:cs="Times New Roman"/>
          <w:sz w:val="24"/>
          <w:szCs w:val="24"/>
        </w:rPr>
        <w:t>to encourage booking intentions.</w:t>
      </w:r>
      <w:r w:rsidRPr="794CDB2C" w:rsidR="6E79605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6F320AEA">
        <w:rPr>
          <w:rFonts w:ascii="Times New Roman" w:hAnsi="Times New Roman" w:eastAsia="Times New Roman" w:cs="Times New Roman"/>
          <w:sz w:val="24"/>
          <w:szCs w:val="24"/>
        </w:rPr>
        <w:t>However,</w:t>
      </w:r>
      <w:r w:rsidRPr="794CDB2C" w:rsidR="63FE6298">
        <w:rPr>
          <w:rFonts w:ascii="Times New Roman" w:hAnsi="Times New Roman" w:eastAsia="Times New Roman" w:cs="Times New Roman"/>
          <w:sz w:val="24"/>
          <w:szCs w:val="24"/>
        </w:rPr>
        <w:t xml:space="preserve"> although </w:t>
      </w:r>
      <w:r w:rsidRPr="794CDB2C" w:rsidR="205079ED">
        <w:rPr>
          <w:rFonts w:ascii="Times New Roman" w:hAnsi="Times New Roman" w:eastAsia="Times New Roman" w:cs="Times New Roman"/>
          <w:sz w:val="24"/>
          <w:szCs w:val="24"/>
        </w:rPr>
        <w:t>rigorous</w:t>
      </w:r>
      <w:r w:rsidRPr="794CDB2C" w:rsidR="7C30460D">
        <w:rPr>
          <w:rFonts w:ascii="Times New Roman" w:hAnsi="Times New Roman" w:eastAsia="Times New Roman" w:cs="Times New Roman"/>
          <w:sz w:val="24"/>
          <w:szCs w:val="24"/>
        </w:rPr>
        <w:t xml:space="preserve"> disinfection is still preferred,</w:t>
      </w:r>
      <w:r w:rsidRPr="794CDB2C" w:rsidR="6F320AE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6F320AEA">
        <w:rPr>
          <w:rFonts w:ascii="Times New Roman" w:hAnsi="Times New Roman" w:eastAsia="Times New Roman" w:cs="Times New Roman"/>
          <w:sz w:val="24"/>
          <w:szCs w:val="24"/>
        </w:rPr>
        <w:t>c</w:t>
      </w:r>
      <w:r w:rsidRPr="794CDB2C" w:rsidR="71B59E12">
        <w:rPr>
          <w:rFonts w:ascii="Times New Roman" w:hAnsi="Times New Roman" w:eastAsia="Times New Roman" w:cs="Times New Roman"/>
          <w:sz w:val="24"/>
          <w:szCs w:val="24"/>
        </w:rPr>
        <w:t>urrently there is less emphasis on technological alternatives to reduce the feelings of alienation between staff and customers</w:t>
      </w:r>
      <w:r w:rsidRPr="794CDB2C" w:rsidR="07780CCE">
        <w:rPr>
          <w:rFonts w:ascii="Times New Roman" w:hAnsi="Times New Roman" w:eastAsia="Times New Roman" w:cs="Times New Roman"/>
          <w:sz w:val="24"/>
          <w:szCs w:val="24"/>
        </w:rPr>
        <w:t xml:space="preserve"> (Jayawardena </w:t>
      </w:r>
      <w:r w:rsidRPr="794CDB2C" w:rsidR="07780CC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et al</w:t>
      </w:r>
      <w:r w:rsidRPr="794CDB2C" w:rsidR="07780CCE">
        <w:rPr>
          <w:rFonts w:ascii="Times New Roman" w:hAnsi="Times New Roman" w:eastAsia="Times New Roman" w:cs="Times New Roman"/>
          <w:sz w:val="24"/>
          <w:szCs w:val="24"/>
        </w:rPr>
        <w:t>., 2023)</w:t>
      </w:r>
      <w:r w:rsidRPr="794CDB2C" w:rsidR="71B59E12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7EC0F60F" w:rsidP="7EC0F60F" w:rsidRDefault="7EC0F60F" w14:paraId="4D4A5A44" w14:textId="2C9C4F2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A3C2417" w:rsidP="7EC0F60F" w:rsidRDefault="6A3C2417" w14:paraId="56239133" w14:textId="45950C04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C0F60F" w:rsidR="6A3C2417">
        <w:rPr>
          <w:rFonts w:ascii="Times New Roman" w:hAnsi="Times New Roman" w:eastAsia="Times New Roman" w:cs="Times New Roman"/>
          <w:sz w:val="24"/>
          <w:szCs w:val="24"/>
        </w:rPr>
        <w:t>Technological</w:t>
      </w:r>
    </w:p>
    <w:p w:rsidR="72FACB6F" w:rsidP="7EC0F60F" w:rsidRDefault="72FACB6F" w14:paraId="26880C99" w14:textId="395E3529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C0F60F" w:rsidR="72FACB6F">
        <w:rPr>
          <w:rFonts w:ascii="Times New Roman" w:hAnsi="Times New Roman" w:eastAsia="Times New Roman" w:cs="Times New Roman"/>
          <w:sz w:val="24"/>
          <w:szCs w:val="24"/>
        </w:rPr>
        <w:t>Social media and internet usage</w:t>
      </w:r>
      <w:r w:rsidRPr="7EC0F60F" w:rsidR="790DE459">
        <w:rPr>
          <w:rFonts w:ascii="Times New Roman" w:hAnsi="Times New Roman" w:eastAsia="Times New Roman" w:cs="Times New Roman"/>
          <w:sz w:val="24"/>
          <w:szCs w:val="24"/>
        </w:rPr>
        <w:t xml:space="preserve"> are part of daily life activities across the globe</w:t>
      </w:r>
      <w:r w:rsidRPr="7EC0F60F" w:rsidR="1DE1CB90">
        <w:rPr>
          <w:rFonts w:ascii="Times New Roman" w:hAnsi="Times New Roman" w:eastAsia="Times New Roman" w:cs="Times New Roman"/>
          <w:sz w:val="24"/>
          <w:szCs w:val="24"/>
        </w:rPr>
        <w:t xml:space="preserve"> and new devices are designed to </w:t>
      </w:r>
      <w:r w:rsidRPr="7EC0F60F" w:rsidR="1DE1CB90">
        <w:rPr>
          <w:rFonts w:ascii="Times New Roman" w:hAnsi="Times New Roman" w:eastAsia="Times New Roman" w:cs="Times New Roman"/>
          <w:sz w:val="24"/>
          <w:szCs w:val="24"/>
        </w:rPr>
        <w:t>facilitate</w:t>
      </w:r>
      <w:r w:rsidRPr="7EC0F60F" w:rsidR="1DE1CB90">
        <w:rPr>
          <w:rFonts w:ascii="Times New Roman" w:hAnsi="Times New Roman" w:eastAsia="Times New Roman" w:cs="Times New Roman"/>
          <w:sz w:val="24"/>
          <w:szCs w:val="24"/>
        </w:rPr>
        <w:t xml:space="preserve"> users’ navigation.</w:t>
      </w:r>
      <w:r w:rsidRPr="7EC0F60F" w:rsidR="790DE45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790DE459">
        <w:rPr>
          <w:rFonts w:ascii="Times New Roman" w:hAnsi="Times New Roman" w:eastAsia="Times New Roman" w:cs="Times New Roman"/>
          <w:sz w:val="24"/>
          <w:szCs w:val="24"/>
        </w:rPr>
        <w:t>People spend tremendous amounts of time on</w:t>
      </w:r>
      <w:r w:rsidRPr="7EC0F60F" w:rsidR="314C3327">
        <w:rPr>
          <w:rFonts w:ascii="Times New Roman" w:hAnsi="Times New Roman" w:eastAsia="Times New Roman" w:cs="Times New Roman"/>
          <w:sz w:val="24"/>
          <w:szCs w:val="24"/>
        </w:rPr>
        <w:t xml:space="preserve"> social networking, sharing their experiences, accessing entertainment, and exploring their interests. </w:t>
      </w:r>
      <w:r w:rsidRPr="7EC0F60F" w:rsidR="7D343E28">
        <w:rPr>
          <w:rFonts w:ascii="Times New Roman" w:hAnsi="Times New Roman" w:eastAsia="Times New Roman" w:cs="Times New Roman"/>
          <w:sz w:val="24"/>
          <w:szCs w:val="24"/>
        </w:rPr>
        <w:t xml:space="preserve">According to </w:t>
      </w:r>
      <w:r w:rsidRPr="7EC0F60F" w:rsidR="00E9B074">
        <w:rPr>
          <w:rFonts w:ascii="Times New Roman" w:hAnsi="Times New Roman" w:eastAsia="Times New Roman" w:cs="Times New Roman"/>
          <w:sz w:val="24"/>
          <w:szCs w:val="24"/>
        </w:rPr>
        <w:t xml:space="preserve">Mittra and Khamkar </w:t>
      </w:r>
      <w:r w:rsidRPr="7EC0F60F" w:rsidR="7D343E28">
        <w:rPr>
          <w:rFonts w:ascii="Times New Roman" w:hAnsi="Times New Roman" w:eastAsia="Times New Roman" w:cs="Times New Roman"/>
          <w:sz w:val="24"/>
          <w:szCs w:val="24"/>
        </w:rPr>
        <w:t>(</w:t>
      </w:r>
      <w:r w:rsidRPr="7EC0F60F" w:rsidR="1E8AC2E7">
        <w:rPr>
          <w:rFonts w:ascii="Times New Roman" w:hAnsi="Times New Roman" w:eastAsia="Times New Roman" w:cs="Times New Roman"/>
          <w:sz w:val="24"/>
          <w:szCs w:val="24"/>
        </w:rPr>
        <w:t>2021</w:t>
      </w:r>
      <w:r w:rsidRPr="7EC0F60F" w:rsidR="7D343E28">
        <w:rPr>
          <w:rFonts w:ascii="Times New Roman" w:hAnsi="Times New Roman" w:eastAsia="Times New Roman" w:cs="Times New Roman"/>
          <w:sz w:val="24"/>
          <w:szCs w:val="24"/>
        </w:rPr>
        <w:t>) a</w:t>
      </w:r>
      <w:r w:rsidRPr="7EC0F60F" w:rsidR="6FF11858">
        <w:rPr>
          <w:rFonts w:ascii="Times New Roman" w:hAnsi="Times New Roman" w:eastAsia="Times New Roman" w:cs="Times New Roman"/>
          <w:sz w:val="24"/>
          <w:szCs w:val="24"/>
        </w:rPr>
        <w:t xml:space="preserve">ccess to high-quality internet services </w:t>
      </w:r>
      <w:r w:rsidRPr="7EC0F60F" w:rsidR="6FF11858">
        <w:rPr>
          <w:rFonts w:ascii="Times New Roman" w:hAnsi="Times New Roman" w:eastAsia="Times New Roman" w:cs="Times New Roman"/>
          <w:sz w:val="24"/>
          <w:szCs w:val="24"/>
        </w:rPr>
        <w:t>represents</w:t>
      </w:r>
      <w:r w:rsidRPr="7EC0F60F" w:rsidR="6FF11858">
        <w:rPr>
          <w:rFonts w:ascii="Times New Roman" w:hAnsi="Times New Roman" w:eastAsia="Times New Roman" w:cs="Times New Roman"/>
          <w:sz w:val="24"/>
          <w:szCs w:val="24"/>
        </w:rPr>
        <w:t xml:space="preserve"> an indispensable factor in the hotel </w:t>
      </w:r>
      <w:r w:rsidRPr="7EC0F60F" w:rsidR="2B59DA30">
        <w:rPr>
          <w:rFonts w:ascii="Times New Roman" w:hAnsi="Times New Roman" w:eastAsia="Times New Roman" w:cs="Times New Roman"/>
          <w:sz w:val="24"/>
          <w:szCs w:val="24"/>
        </w:rPr>
        <w:t>selection</w:t>
      </w:r>
      <w:r w:rsidRPr="7EC0F60F" w:rsidR="6FF11858">
        <w:rPr>
          <w:rFonts w:ascii="Times New Roman" w:hAnsi="Times New Roman" w:eastAsia="Times New Roman" w:cs="Times New Roman"/>
          <w:sz w:val="24"/>
          <w:szCs w:val="24"/>
        </w:rPr>
        <w:t xml:space="preserve"> process, especially for international </w:t>
      </w:r>
      <w:r w:rsidRPr="7EC0F60F" w:rsidR="6FF11858">
        <w:rPr>
          <w:rFonts w:ascii="Times New Roman" w:hAnsi="Times New Roman" w:eastAsia="Times New Roman" w:cs="Times New Roman"/>
          <w:sz w:val="24"/>
          <w:szCs w:val="24"/>
        </w:rPr>
        <w:t>travellers</w:t>
      </w:r>
      <w:r w:rsidRPr="7EC0F60F" w:rsidR="6FF1185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EC0F60F" w:rsidR="41458E94">
        <w:rPr>
          <w:rFonts w:ascii="Times New Roman" w:hAnsi="Times New Roman" w:eastAsia="Times New Roman" w:cs="Times New Roman"/>
          <w:sz w:val="24"/>
          <w:szCs w:val="24"/>
        </w:rPr>
        <w:t xml:space="preserve">Moreover, the demand </w:t>
      </w:r>
      <w:r w:rsidRPr="7EC0F60F" w:rsidR="73A1791F">
        <w:rPr>
          <w:rFonts w:ascii="Times New Roman" w:hAnsi="Times New Roman" w:eastAsia="Times New Roman" w:cs="Times New Roman"/>
          <w:sz w:val="24"/>
          <w:szCs w:val="24"/>
        </w:rPr>
        <w:t>for</w:t>
      </w:r>
      <w:r w:rsidRPr="7EC0F60F" w:rsidR="41458E94">
        <w:rPr>
          <w:rFonts w:ascii="Times New Roman" w:hAnsi="Times New Roman" w:eastAsia="Times New Roman" w:cs="Times New Roman"/>
          <w:sz w:val="24"/>
          <w:szCs w:val="24"/>
        </w:rPr>
        <w:t xml:space="preserve"> experiences variety offered by innovative technological equipment continues to increase</w:t>
      </w:r>
      <w:r w:rsidRPr="7EC0F60F" w:rsidR="36C4EECA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7EC0F60F" w:rsidR="21BA47E6">
        <w:rPr>
          <w:rFonts w:ascii="Times New Roman" w:hAnsi="Times New Roman" w:eastAsia="Times New Roman" w:cs="Times New Roman"/>
          <w:sz w:val="24"/>
          <w:szCs w:val="24"/>
        </w:rPr>
        <w:t>Huang and Zheng, 2023</w:t>
      </w:r>
      <w:r w:rsidRPr="7EC0F60F" w:rsidR="36C4EECA">
        <w:rPr>
          <w:rFonts w:ascii="Times New Roman" w:hAnsi="Times New Roman" w:eastAsia="Times New Roman" w:cs="Times New Roman"/>
          <w:sz w:val="24"/>
          <w:szCs w:val="24"/>
        </w:rPr>
        <w:t>)</w:t>
      </w:r>
      <w:r w:rsidRPr="7EC0F60F" w:rsidR="41458E94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C0F60F" w:rsidR="665D0B09">
        <w:rPr>
          <w:rFonts w:ascii="Times New Roman" w:hAnsi="Times New Roman" w:eastAsia="Times New Roman" w:cs="Times New Roman"/>
          <w:sz w:val="24"/>
          <w:szCs w:val="24"/>
        </w:rPr>
        <w:t xml:space="preserve"> Thus, the </w:t>
      </w:r>
      <w:r w:rsidRPr="7EC0F60F" w:rsidR="665D0B09">
        <w:rPr>
          <w:rFonts w:ascii="Times New Roman" w:hAnsi="Times New Roman" w:eastAsia="Times New Roman" w:cs="Times New Roman"/>
          <w:sz w:val="24"/>
          <w:szCs w:val="24"/>
        </w:rPr>
        <w:t>organisations</w:t>
      </w:r>
      <w:r w:rsidRPr="7EC0F60F" w:rsidR="665D0B09">
        <w:rPr>
          <w:rFonts w:ascii="Times New Roman" w:hAnsi="Times New Roman" w:eastAsia="Times New Roman" w:cs="Times New Roman"/>
          <w:sz w:val="24"/>
          <w:szCs w:val="24"/>
        </w:rPr>
        <w:t xml:space="preserve"> need to </w:t>
      </w:r>
      <w:r w:rsidRPr="7EC0F60F" w:rsidR="665D0B09">
        <w:rPr>
          <w:rFonts w:ascii="Times New Roman" w:hAnsi="Times New Roman" w:eastAsia="Times New Roman" w:cs="Times New Roman"/>
          <w:sz w:val="24"/>
          <w:szCs w:val="24"/>
        </w:rPr>
        <w:t>prioritise</w:t>
      </w:r>
      <w:r w:rsidRPr="7EC0F60F" w:rsidR="665D0B09">
        <w:rPr>
          <w:rFonts w:ascii="Times New Roman" w:hAnsi="Times New Roman" w:eastAsia="Times New Roman" w:cs="Times New Roman"/>
          <w:sz w:val="24"/>
          <w:szCs w:val="24"/>
        </w:rPr>
        <w:t xml:space="preserve"> their investment to ensure a consi</w:t>
      </w:r>
      <w:r w:rsidRPr="7EC0F60F" w:rsidR="5F3CE65E">
        <w:rPr>
          <w:rFonts w:ascii="Times New Roman" w:hAnsi="Times New Roman" w:eastAsia="Times New Roman" w:cs="Times New Roman"/>
          <w:sz w:val="24"/>
          <w:szCs w:val="24"/>
        </w:rPr>
        <w:t xml:space="preserve">stent </w:t>
      </w:r>
      <w:r w:rsidRPr="7EC0F60F" w:rsidR="503DB61B">
        <w:rPr>
          <w:rFonts w:ascii="Times New Roman" w:hAnsi="Times New Roman" w:eastAsia="Times New Roman" w:cs="Times New Roman"/>
          <w:sz w:val="24"/>
          <w:szCs w:val="24"/>
        </w:rPr>
        <w:t>package</w:t>
      </w:r>
      <w:r w:rsidRPr="7EC0F60F" w:rsidR="503DB61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5F3CE65E">
        <w:rPr>
          <w:rFonts w:ascii="Times New Roman" w:hAnsi="Times New Roman" w:eastAsia="Times New Roman" w:cs="Times New Roman"/>
          <w:sz w:val="24"/>
          <w:szCs w:val="24"/>
        </w:rPr>
        <w:t>of digital products and services.</w:t>
      </w:r>
    </w:p>
    <w:p w:rsidR="7EC0F60F" w:rsidP="7EC0F60F" w:rsidRDefault="7EC0F60F" w14:paraId="287ED4BE" w14:textId="3E129930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A3C2417" w:rsidP="7EC0F60F" w:rsidRDefault="6A3C2417" w14:paraId="11DBCC8F" w14:textId="79C3E24D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C0F60F" w:rsidR="6A3C2417">
        <w:rPr>
          <w:rFonts w:ascii="Times New Roman" w:hAnsi="Times New Roman" w:eastAsia="Times New Roman" w:cs="Times New Roman"/>
          <w:sz w:val="24"/>
          <w:szCs w:val="24"/>
        </w:rPr>
        <w:t>Environmental</w:t>
      </w:r>
    </w:p>
    <w:p w:rsidR="605F2D17" w:rsidP="7EC0F60F" w:rsidRDefault="605F2D17" w14:paraId="1B7C6C14" w14:textId="59E76C26">
      <w:pPr>
        <w:pStyle w:val="Normal"/>
        <w:spacing w:line="360" w:lineRule="auto"/>
        <w:ind w:lef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C0F60F" w:rsidR="605F2D17">
        <w:rPr>
          <w:rFonts w:ascii="Times New Roman" w:hAnsi="Times New Roman" w:eastAsia="Times New Roman" w:cs="Times New Roman"/>
          <w:sz w:val="24"/>
          <w:szCs w:val="24"/>
        </w:rPr>
        <w:t xml:space="preserve">Due to the </w:t>
      </w:r>
      <w:r w:rsidRPr="7EC0F60F" w:rsidR="2A4BD909">
        <w:rPr>
          <w:rFonts w:ascii="Times New Roman" w:hAnsi="Times New Roman" w:eastAsia="Times New Roman" w:cs="Times New Roman"/>
          <w:sz w:val="24"/>
          <w:szCs w:val="24"/>
        </w:rPr>
        <w:t>hospitality</w:t>
      </w:r>
      <w:r w:rsidRPr="7EC0F60F" w:rsidR="605F2D1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6311E172">
        <w:rPr>
          <w:rFonts w:ascii="Times New Roman" w:hAnsi="Times New Roman" w:eastAsia="Times New Roman" w:cs="Times New Roman"/>
          <w:sz w:val="24"/>
          <w:szCs w:val="24"/>
        </w:rPr>
        <w:t>sector's</w:t>
      </w:r>
      <w:r w:rsidRPr="7EC0F60F" w:rsidR="605F2D17">
        <w:rPr>
          <w:rFonts w:ascii="Times New Roman" w:hAnsi="Times New Roman" w:eastAsia="Times New Roman" w:cs="Times New Roman"/>
          <w:sz w:val="24"/>
          <w:szCs w:val="24"/>
        </w:rPr>
        <w:t xml:space="preserve"> impact on </w:t>
      </w:r>
      <w:r w:rsidRPr="7EC0F60F" w:rsidR="42CC43E3">
        <w:rPr>
          <w:rFonts w:ascii="Times New Roman" w:hAnsi="Times New Roman" w:eastAsia="Times New Roman" w:cs="Times New Roman"/>
          <w:sz w:val="24"/>
          <w:szCs w:val="24"/>
        </w:rPr>
        <w:t>the environment</w:t>
      </w:r>
      <w:r w:rsidRPr="7EC0F60F" w:rsidR="605F2D17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7EC0F60F" w:rsidR="605F2D17">
        <w:rPr>
          <w:rFonts w:ascii="Times New Roman" w:hAnsi="Times New Roman" w:eastAsia="Times New Roman" w:cs="Times New Roman"/>
          <w:sz w:val="24"/>
          <w:szCs w:val="24"/>
        </w:rPr>
        <w:t>e.g.high</w:t>
      </w:r>
      <w:r w:rsidRPr="7EC0F60F" w:rsidR="605F2D17">
        <w:rPr>
          <w:rFonts w:ascii="Times New Roman" w:hAnsi="Times New Roman" w:eastAsia="Times New Roman" w:cs="Times New Roman"/>
          <w:sz w:val="24"/>
          <w:szCs w:val="24"/>
        </w:rPr>
        <w:t xml:space="preserve"> level of resources consumption, energy usage, carbon footprint)</w:t>
      </w:r>
      <w:r w:rsidRPr="7EC0F60F" w:rsidR="3FB19FB0">
        <w:rPr>
          <w:rFonts w:ascii="Times New Roman" w:hAnsi="Times New Roman" w:eastAsia="Times New Roman" w:cs="Times New Roman"/>
          <w:sz w:val="24"/>
          <w:szCs w:val="24"/>
        </w:rPr>
        <w:t xml:space="preserve">, hotels </w:t>
      </w:r>
      <w:r w:rsidRPr="7EC0F60F" w:rsidR="7E5684E1">
        <w:rPr>
          <w:rFonts w:ascii="Times New Roman" w:hAnsi="Times New Roman" w:eastAsia="Times New Roman" w:cs="Times New Roman"/>
          <w:sz w:val="24"/>
          <w:szCs w:val="24"/>
        </w:rPr>
        <w:t xml:space="preserve">take increased responsibility over their operations and make efforts to </w:t>
      </w:r>
      <w:r w:rsidRPr="7EC0F60F" w:rsidR="7E5684E1">
        <w:rPr>
          <w:rFonts w:ascii="Times New Roman" w:hAnsi="Times New Roman" w:eastAsia="Times New Roman" w:cs="Times New Roman"/>
          <w:sz w:val="24"/>
          <w:szCs w:val="24"/>
        </w:rPr>
        <w:t>minimise</w:t>
      </w:r>
      <w:r w:rsidRPr="7EC0F60F" w:rsidR="7E5684E1">
        <w:rPr>
          <w:rFonts w:ascii="Times New Roman" w:hAnsi="Times New Roman" w:eastAsia="Times New Roman" w:cs="Times New Roman"/>
          <w:sz w:val="24"/>
          <w:szCs w:val="24"/>
        </w:rPr>
        <w:t xml:space="preserve"> it</w:t>
      </w:r>
      <w:r w:rsidRPr="7EC0F60F" w:rsidR="49E1A4C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331347EF">
        <w:rPr>
          <w:rFonts w:ascii="Times New Roman" w:hAnsi="Times New Roman" w:eastAsia="Times New Roman" w:cs="Times New Roman"/>
          <w:sz w:val="24"/>
          <w:szCs w:val="24"/>
        </w:rPr>
        <w:t>(Bianco, Bernard and Singal, 2023)</w:t>
      </w:r>
      <w:r w:rsidRPr="7EC0F60F" w:rsidR="7E5684E1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C0F60F" w:rsidR="7C2CB72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3579880C">
        <w:rPr>
          <w:rFonts w:ascii="Times New Roman" w:hAnsi="Times New Roman" w:eastAsia="Times New Roman" w:cs="Times New Roman"/>
          <w:sz w:val="24"/>
          <w:szCs w:val="24"/>
        </w:rPr>
        <w:t>Thus, green technologies</w:t>
      </w:r>
      <w:r w:rsidRPr="7EC0F60F" w:rsidR="18382A15">
        <w:rPr>
          <w:rFonts w:ascii="Times New Roman" w:hAnsi="Times New Roman" w:eastAsia="Times New Roman" w:cs="Times New Roman"/>
          <w:sz w:val="24"/>
          <w:szCs w:val="24"/>
        </w:rPr>
        <w:t xml:space="preserve"> such as energy-efficient lighting</w:t>
      </w:r>
      <w:r w:rsidRPr="7EC0F60F" w:rsidR="507678E2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EC0F60F" w:rsidR="18382A15">
        <w:rPr>
          <w:rFonts w:ascii="Times New Roman" w:hAnsi="Times New Roman" w:eastAsia="Times New Roman" w:cs="Times New Roman"/>
          <w:sz w:val="24"/>
          <w:szCs w:val="24"/>
        </w:rPr>
        <w:t>renewable energy sources</w:t>
      </w:r>
      <w:r w:rsidRPr="7EC0F60F" w:rsidR="3579880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3579880C">
        <w:rPr>
          <w:rFonts w:ascii="Times New Roman" w:hAnsi="Times New Roman" w:eastAsia="Times New Roman" w:cs="Times New Roman"/>
          <w:sz w:val="24"/>
          <w:szCs w:val="24"/>
        </w:rPr>
        <w:t>emerged</w:t>
      </w:r>
      <w:r w:rsidRPr="7EC0F60F" w:rsidR="3579880C">
        <w:rPr>
          <w:rFonts w:ascii="Times New Roman" w:hAnsi="Times New Roman" w:eastAsia="Times New Roman" w:cs="Times New Roman"/>
          <w:sz w:val="24"/>
          <w:szCs w:val="24"/>
        </w:rPr>
        <w:t xml:space="preserve"> to help </w:t>
      </w:r>
      <w:r w:rsidRPr="7EC0F60F" w:rsidR="3579880C">
        <w:rPr>
          <w:rFonts w:ascii="Times New Roman" w:hAnsi="Times New Roman" w:eastAsia="Times New Roman" w:cs="Times New Roman"/>
          <w:sz w:val="24"/>
          <w:szCs w:val="24"/>
        </w:rPr>
        <w:t>organisations</w:t>
      </w:r>
      <w:r w:rsidRPr="7EC0F60F" w:rsidR="3579880C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7EC0F60F" w:rsidR="3579880C">
        <w:rPr>
          <w:rFonts w:ascii="Times New Roman" w:hAnsi="Times New Roman" w:eastAsia="Times New Roman" w:cs="Times New Roman"/>
          <w:sz w:val="24"/>
          <w:szCs w:val="24"/>
        </w:rPr>
        <w:t>operate</w:t>
      </w:r>
      <w:r w:rsidRPr="7EC0F60F" w:rsidR="3579880C">
        <w:rPr>
          <w:rFonts w:ascii="Times New Roman" w:hAnsi="Times New Roman" w:eastAsia="Times New Roman" w:cs="Times New Roman"/>
          <w:sz w:val="24"/>
          <w:szCs w:val="24"/>
        </w:rPr>
        <w:t xml:space="preserve"> effectively and sustainably. </w:t>
      </w:r>
      <w:r w:rsidRPr="7EC0F60F" w:rsidR="27573CEF">
        <w:rPr>
          <w:rFonts w:ascii="Times New Roman" w:hAnsi="Times New Roman" w:eastAsia="Times New Roman" w:cs="Times New Roman"/>
          <w:sz w:val="24"/>
          <w:szCs w:val="24"/>
        </w:rPr>
        <w:t xml:space="preserve">Additionally, eco-friendly </w:t>
      </w:r>
      <w:r w:rsidRPr="7EC0F60F" w:rsidR="06A9AF88">
        <w:rPr>
          <w:rFonts w:ascii="Times New Roman" w:hAnsi="Times New Roman" w:eastAsia="Times New Roman" w:cs="Times New Roman"/>
          <w:sz w:val="24"/>
          <w:szCs w:val="24"/>
        </w:rPr>
        <w:t xml:space="preserve">technologies are reported as a decisional factor in </w:t>
      </w:r>
      <w:r w:rsidRPr="7EC0F60F" w:rsidR="37C4C8A1">
        <w:rPr>
          <w:rFonts w:ascii="Times New Roman" w:hAnsi="Times New Roman" w:eastAsia="Times New Roman" w:cs="Times New Roman"/>
          <w:sz w:val="24"/>
          <w:szCs w:val="24"/>
        </w:rPr>
        <w:t>millennials</w:t>
      </w:r>
      <w:r w:rsidRPr="7EC0F60F" w:rsidR="06A9AF88">
        <w:rPr>
          <w:rFonts w:ascii="Times New Roman" w:hAnsi="Times New Roman" w:eastAsia="Times New Roman" w:cs="Times New Roman"/>
          <w:sz w:val="24"/>
          <w:szCs w:val="24"/>
        </w:rPr>
        <w:t>’ l</w:t>
      </w:r>
      <w:r w:rsidRPr="7EC0F60F" w:rsidR="2CB746A0">
        <w:rPr>
          <w:rFonts w:ascii="Times New Roman" w:hAnsi="Times New Roman" w:eastAsia="Times New Roman" w:cs="Times New Roman"/>
          <w:sz w:val="24"/>
          <w:szCs w:val="24"/>
        </w:rPr>
        <w:t>odging</w:t>
      </w:r>
      <w:r w:rsidRPr="7EC0F60F" w:rsidR="06A9AF8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C0F60F" w:rsidR="08FED8F2">
        <w:rPr>
          <w:rFonts w:ascii="Times New Roman" w:hAnsi="Times New Roman" w:eastAsia="Times New Roman" w:cs="Times New Roman"/>
          <w:sz w:val="24"/>
          <w:szCs w:val="24"/>
        </w:rPr>
        <w:t>selection</w:t>
      </w:r>
      <w:r w:rsidRPr="7EC0F60F" w:rsidR="06A9AF88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EC0F60F" w:rsidR="39059A13">
        <w:rPr>
          <w:rFonts w:ascii="Times New Roman" w:hAnsi="Times New Roman" w:eastAsia="Times New Roman" w:cs="Times New Roman"/>
          <w:sz w:val="24"/>
          <w:szCs w:val="24"/>
        </w:rPr>
        <w:t xml:space="preserve">a </w:t>
      </w:r>
      <w:r w:rsidRPr="7EC0F60F" w:rsidR="0BCF747A">
        <w:rPr>
          <w:rFonts w:ascii="Times New Roman" w:hAnsi="Times New Roman" w:eastAsia="Times New Roman" w:cs="Times New Roman"/>
          <w:sz w:val="24"/>
          <w:szCs w:val="24"/>
        </w:rPr>
        <w:t>tourist segment with enhanced purchasing power</w:t>
      </w:r>
      <w:r w:rsidRPr="7EC0F60F" w:rsidR="3A7F320F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7EC0F60F" w:rsidR="6735EA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Ibnou</w:t>
      </w:r>
      <w:r w:rsidRPr="7EC0F60F" w:rsidR="6735EA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-Laaroussi, </w:t>
      </w:r>
      <w:r w:rsidRPr="7EC0F60F" w:rsidR="6735EA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Rjoub</w:t>
      </w:r>
      <w:r w:rsidRPr="7EC0F60F" w:rsidR="6735EA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and Wong, 2020</w:t>
      </w:r>
      <w:r w:rsidRPr="7EC0F60F" w:rsidR="3A7F320F">
        <w:rPr>
          <w:rFonts w:ascii="Times New Roman" w:hAnsi="Times New Roman" w:eastAsia="Times New Roman" w:cs="Times New Roman"/>
          <w:sz w:val="24"/>
          <w:szCs w:val="24"/>
        </w:rPr>
        <w:t>)</w:t>
      </w:r>
      <w:r w:rsidRPr="7EC0F60F" w:rsidR="0BCF747A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C0F60F" w:rsidR="1F7439A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7EC0F60F" w:rsidP="7EC0F60F" w:rsidRDefault="7EC0F60F" w14:paraId="7FDC6970" w14:textId="6223FCDA">
      <w:pPr>
        <w:pStyle w:val="Normal"/>
        <w:spacing w:line="360" w:lineRule="auto"/>
        <w:ind w:lef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A3C2417" w:rsidP="7EC0F60F" w:rsidRDefault="6A3C2417" w14:paraId="23123513" w14:textId="7678D403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C0F60F" w:rsidR="6A3C2417">
        <w:rPr>
          <w:rFonts w:ascii="Times New Roman" w:hAnsi="Times New Roman" w:eastAsia="Times New Roman" w:cs="Times New Roman"/>
          <w:sz w:val="24"/>
          <w:szCs w:val="24"/>
        </w:rPr>
        <w:t>Legal</w:t>
      </w:r>
      <w:r w:rsidRPr="7EC0F60F" w:rsidR="69AD87C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43663CE" w:rsidP="7EC0F60F" w:rsidRDefault="543663CE" w14:paraId="0C78A7C6" w14:textId="188F4F25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C0F60F" w:rsidR="54366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Hotels are subject to various data privacy laws and regulations governing the collection, storage, and use of guest data. </w:t>
      </w:r>
      <w:r w:rsidRPr="7EC0F60F" w:rsidR="1F2443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Also, they must </w:t>
      </w:r>
      <w:r w:rsidRPr="7EC0F60F" w:rsidR="17E30E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g</w:t>
      </w:r>
      <w:r w:rsidRPr="7EC0F60F" w:rsidR="1F2443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ain explicit consent from guests prior to collecting their personal information and follow strict data protection guidelines (</w:t>
      </w:r>
      <w:r w:rsidRPr="7EC0F60F" w:rsidR="1F2443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e.g.</w:t>
      </w:r>
      <w:r w:rsidRPr="7EC0F60F" w:rsidR="1F2443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General Data Protection Regulation (GDPR)).</w:t>
      </w:r>
      <w:r w:rsidRPr="7EC0F60F" w:rsidR="54366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7EC0F60F" w:rsidR="576A5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According to</w:t>
      </w:r>
      <w:r w:rsidRPr="7EC0F60F" w:rsidR="01FBED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7EC0F60F" w:rsidR="793757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Morosan</w:t>
      </w:r>
      <w:r w:rsidRPr="7EC0F60F" w:rsidR="576A5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(</w:t>
      </w:r>
      <w:r w:rsidRPr="7EC0F60F" w:rsidR="6448EB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2019</w:t>
      </w:r>
      <w:r w:rsidRPr="7EC0F60F" w:rsidR="576A5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), </w:t>
      </w:r>
      <w:r w:rsidRPr="7EC0F60F" w:rsidR="52DA6B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in the context of a hotel’s facial recognition system, the customers must give thei</w:t>
      </w:r>
      <w:r w:rsidRPr="7EC0F60F" w:rsidR="640496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r consent to </w:t>
      </w:r>
      <w:r w:rsidRPr="7EC0F60F" w:rsidR="640496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disclose</w:t>
      </w:r>
      <w:r w:rsidRPr="7EC0F60F" w:rsidR="640496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their image </w:t>
      </w:r>
      <w:r w:rsidRPr="7EC0F60F" w:rsidR="640496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in the process of creating</w:t>
      </w:r>
      <w:r w:rsidRPr="7EC0F60F" w:rsidR="640496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 profile. </w:t>
      </w:r>
      <w:r w:rsidRPr="7EC0F60F" w:rsidR="47846B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The most significant predictor of the value associated with disclosing information was the advantage gained from </w:t>
      </w:r>
      <w:r w:rsidRPr="7EC0F60F" w:rsidR="47846B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disclosing</w:t>
      </w:r>
      <w:r w:rsidRPr="7EC0F60F" w:rsidR="47846B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it, while both this value and concerns </w:t>
      </w:r>
      <w:r w:rsidRPr="7EC0F60F" w:rsidR="47846B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regarding</w:t>
      </w:r>
      <w:r w:rsidRPr="7EC0F60F" w:rsidR="47846B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privacy influenced consumers' willingness to share biometric data.</w:t>
      </w:r>
    </w:p>
    <w:p w:rsidR="7EC0F60F" w:rsidP="7EC0F60F" w:rsidRDefault="7EC0F60F" w14:paraId="04423D63" w14:textId="7A4F0092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F3C8060" w:rsidP="7EC0F60F" w:rsidRDefault="6F3C8060" w14:paraId="0E1CC235" w14:textId="4B28A075">
      <w:pPr>
        <w:pStyle w:val="Normal"/>
        <w:spacing w:line="360" w:lineRule="auto"/>
        <w:ind w:firstLine="0"/>
        <w:jc w:val="both"/>
        <w:rPr>
          <w:rFonts w:ascii="Times New Roman" w:hAnsi="Times New Roman" w:eastAsia="Times New Roman" w:cs="Times New Roman"/>
          <w:sz w:val="32"/>
          <w:szCs w:val="32"/>
        </w:rPr>
      </w:pPr>
      <w:r w:rsidRPr="7EC0F60F" w:rsidR="6F3C8060">
        <w:rPr>
          <w:rFonts w:ascii="Times New Roman" w:hAnsi="Times New Roman" w:eastAsia="Times New Roman" w:cs="Times New Roman"/>
          <w:sz w:val="28"/>
          <w:szCs w:val="28"/>
        </w:rPr>
        <w:t>Guests’ responses on technological innovation within the industry</w:t>
      </w:r>
    </w:p>
    <w:p w:rsidR="7EC0F60F" w:rsidP="7EC0F60F" w:rsidRDefault="7EC0F60F" w14:paraId="12C96E95" w14:textId="66B82118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80601C" w:rsidP="7EC0F60F" w:rsidRDefault="2680601C" w14:paraId="38FD6508" w14:textId="640F6700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7EC0F60F" w:rsidR="268060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Advancements in technology have enhanced the overall value for the public across the hotel and hospitality industry. Still, </w:t>
      </w:r>
      <w:r w:rsidRPr="7EC0F60F" w:rsidR="3415C0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Sunny, </w:t>
      </w:r>
      <w:r w:rsidRPr="7EC0F60F" w:rsidR="3415C0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Patrick</w:t>
      </w:r>
      <w:r w:rsidRPr="7EC0F60F" w:rsidR="3415C0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and Rob (2019) noted that </w:t>
      </w:r>
      <w:r w:rsidRPr="7EC0F60F" w:rsidR="041453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the predisposition to </w:t>
      </w:r>
      <w:r w:rsidRPr="7EC0F60F" w:rsidR="0B8A43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accept technology differs from one individual to another. </w:t>
      </w:r>
      <w:r w:rsidRPr="7EC0F60F" w:rsidR="2B993A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Consequently, a higher readiness index of acceptance increases the chances </w:t>
      </w:r>
      <w:r w:rsidRPr="7EC0F60F" w:rsidR="03AD8F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of it</w:t>
      </w:r>
      <w:r w:rsidRPr="7EC0F60F" w:rsidR="2B993A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being </w:t>
      </w:r>
      <w:r w:rsidRPr="7EC0F60F" w:rsidR="2B993A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utilised</w:t>
      </w:r>
      <w:r w:rsidRPr="7EC0F60F" w:rsidR="2B993A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more </w:t>
      </w:r>
      <w:r w:rsidRPr="7EC0F60F" w:rsidR="082C84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frequently</w:t>
      </w:r>
      <w:r w:rsidRPr="7EC0F60F" w:rsidR="68B92B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</w:t>
      </w:r>
      <w:r w:rsidRPr="7EC0F60F" w:rsidR="2F7BB4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Kwan </w:t>
      </w:r>
      <w:r w:rsidRPr="7EC0F60F" w:rsidR="2F7BB4D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et al.</w:t>
      </w:r>
      <w:r w:rsidRPr="7EC0F60F" w:rsidR="2F7BB4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(2017) h</w:t>
      </w:r>
      <w:r w:rsidRPr="7EC0F60F" w:rsidR="3D2B7A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ighlighted that</w:t>
      </w:r>
      <w:r w:rsidRPr="7EC0F60F" w:rsidR="3CE31C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7EC0F60F" w:rsidR="3CE31C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analysing</w:t>
      </w:r>
      <w:r w:rsidRPr="7EC0F60F" w:rsidR="3D2B7A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7EC0F60F" w:rsidR="201C9F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customers’ attitudes </w:t>
      </w:r>
      <w:r w:rsidRPr="7EC0F60F" w:rsidR="635584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and responses </w:t>
      </w:r>
      <w:r w:rsidRPr="7EC0F60F" w:rsidR="201C9F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towards technology </w:t>
      </w:r>
      <w:r w:rsidRPr="7EC0F60F" w:rsidR="7BD556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is essential to assess its current impact </w:t>
      </w:r>
      <w:r w:rsidRPr="7EC0F60F" w:rsidR="27E25A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and predict future success.</w:t>
      </w:r>
    </w:p>
    <w:p w:rsidR="656E4C7C" w:rsidP="7EC0F60F" w:rsidRDefault="656E4C7C" w14:paraId="3C284D9D" w14:textId="3D7E5F17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7EC0F60F" w:rsidR="656E4C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Huang </w:t>
      </w:r>
      <w:r w:rsidRPr="7EC0F60F" w:rsidR="656E4C7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et al.</w:t>
      </w:r>
      <w:r w:rsidRPr="7EC0F60F" w:rsidR="656E4C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(2019) f</w:t>
      </w:r>
      <w:r w:rsidRPr="7EC0F60F" w:rsidR="5EEAF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ound</w:t>
      </w:r>
      <w:r w:rsidRPr="7EC0F60F" w:rsidR="5EEAF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that the customers’ positive experiences with the hotel’s </w:t>
      </w:r>
      <w:r w:rsidRPr="7EC0F60F" w:rsidR="7C56B5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mobile </w:t>
      </w:r>
      <w:r w:rsidRPr="7EC0F60F" w:rsidR="5EEAF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applications </w:t>
      </w:r>
      <w:r w:rsidRPr="7EC0F60F" w:rsidR="2046C6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are more likely to share their insights with others</w:t>
      </w:r>
      <w:r w:rsidRPr="7EC0F60F" w:rsidR="20BFB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and recommend them.</w:t>
      </w:r>
      <w:r w:rsidRPr="7EC0F60F" w:rsidR="3C2DCC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Factors such as perceived usefulness and user-friendliness</w:t>
      </w:r>
      <w:r w:rsidRPr="7EC0F60F" w:rsidR="7B5829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are </w:t>
      </w:r>
      <w:r w:rsidRPr="7EC0F60F" w:rsidR="296EE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emphasised</w:t>
      </w:r>
      <w:r w:rsidRPr="7EC0F60F" w:rsidR="296EE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by the hotel guests, </w:t>
      </w:r>
      <w:r w:rsidRPr="7EC0F60F" w:rsidR="53D38A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and </w:t>
      </w:r>
      <w:r w:rsidRPr="7EC0F60F" w:rsidR="296EE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they </w:t>
      </w:r>
      <w:r w:rsidRPr="7EC0F60F" w:rsidR="7B5829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contribute to technology acceptance</w:t>
      </w:r>
      <w:r w:rsidRPr="7EC0F60F" w:rsidR="43EA71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  <w:r w:rsidRPr="7EC0F60F" w:rsidR="08E829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7EC0F60F" w:rsidR="07172D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Although these can enhance the visitors’ experience, they </w:t>
      </w:r>
      <w:r w:rsidRPr="7EC0F60F" w:rsidR="303F33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may </w:t>
      </w:r>
      <w:r w:rsidRPr="7EC0F60F" w:rsidR="07172D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trigger </w:t>
      </w:r>
      <w:r w:rsidRPr="7EC0F60F" w:rsidR="5F30B1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 loss of real-life human touch in the</w:t>
      </w:r>
      <w:r w:rsidRPr="7EC0F60F" w:rsidR="3178AF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hospitality, and a poor interaction between guests and st</w:t>
      </w:r>
      <w:r w:rsidRPr="7EC0F60F" w:rsidR="382B97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aff. </w:t>
      </w:r>
      <w:r w:rsidRPr="7EC0F60F" w:rsidR="169593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Also, other shortcoming</w:t>
      </w:r>
      <w:r w:rsidRPr="7EC0F60F" w:rsidR="04BFC8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s</w:t>
      </w:r>
      <w:r w:rsidRPr="7EC0F60F" w:rsidR="169593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of mobile apps</w:t>
      </w:r>
      <w:r w:rsidRPr="7EC0F60F" w:rsidR="0E98EB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may</w:t>
      </w:r>
      <w:r w:rsidRPr="7EC0F60F" w:rsidR="169593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include unexpected techn</w:t>
      </w:r>
      <w:r w:rsidRPr="7EC0F60F" w:rsidR="17AE9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ology </w:t>
      </w:r>
      <w:r w:rsidRPr="7EC0F60F" w:rsidR="7895E2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crashes</w:t>
      </w:r>
      <w:r w:rsidRPr="7EC0F60F" w:rsidR="17AE9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, </w:t>
      </w:r>
      <w:r w:rsidRPr="7EC0F60F" w:rsidR="2BCCC7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lack of constant personal data protection</w:t>
      </w:r>
      <w:r w:rsidRPr="7EC0F60F" w:rsidR="1B9649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and </w:t>
      </w:r>
      <w:r w:rsidRPr="7EC0F60F" w:rsidR="6E1E27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incompatibility with some mobile phones</w:t>
      </w:r>
      <w:r w:rsidRPr="7EC0F60F" w:rsidR="39DAE1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, leading to customer dissatisfaction (</w:t>
      </w:r>
      <w:r w:rsidRPr="7EC0F60F" w:rsidR="6E2FFC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Han </w:t>
      </w:r>
      <w:r w:rsidRPr="7EC0F60F" w:rsidR="6E2FFCC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et al.</w:t>
      </w:r>
      <w:r w:rsidRPr="7EC0F60F" w:rsidR="6E2FFC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, 2021</w:t>
      </w:r>
      <w:r w:rsidRPr="7EC0F60F" w:rsidR="39DAE1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).</w:t>
      </w:r>
    </w:p>
    <w:p w:rsidR="171137E1" w:rsidP="794CDB2C" w:rsidRDefault="171137E1" w14:paraId="5BF78B57" w14:textId="051C3992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</w:pPr>
      <w:r w:rsidRPr="794CDB2C" w:rsidR="171137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Bravo, </w:t>
      </w:r>
      <w:r w:rsidRPr="794CDB2C" w:rsidR="171137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Catalán and Pina (2023) reported </w:t>
      </w:r>
      <w:r w:rsidRPr="794CDB2C" w:rsidR="64AFA4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about the relationship</w:t>
      </w:r>
      <w:r w:rsidRPr="794CDB2C" w:rsidR="171137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between the gamified customer loyalty </w:t>
      </w:r>
      <w:r w:rsidRPr="794CDB2C" w:rsidR="171137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programm</w:t>
      </w:r>
      <w:r w:rsidRPr="794CDB2C" w:rsidR="7663AA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e</w:t>
      </w:r>
      <w:r w:rsidRPr="794CDB2C" w:rsidR="7663AA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and guests’</w:t>
      </w:r>
      <w:r w:rsidRPr="794CDB2C" w:rsidR="168DBF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engagement </w:t>
      </w:r>
      <w:r w:rsidRPr="794CDB2C" w:rsidR="168DBF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behaviours</w:t>
      </w:r>
      <w:r w:rsidRPr="794CDB2C" w:rsidR="168DBF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. </w:t>
      </w:r>
      <w:r w:rsidRPr="794CDB2C" w:rsidR="4C15D8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Moreover, the utilitarian</w:t>
      </w:r>
      <w:r w:rsidRPr="794CDB2C" w:rsidR="3D035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(tangible benefits)</w:t>
      </w:r>
      <w:r w:rsidRPr="794CDB2C" w:rsidR="4C15D8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and hedonic </w:t>
      </w:r>
      <w:r w:rsidRPr="794CDB2C" w:rsidR="7756C9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(related to pleasure or feelings) </w:t>
      </w:r>
      <w:r w:rsidRPr="794CDB2C" w:rsidR="4C15D8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values of the gamified features </w:t>
      </w:r>
      <w:r w:rsidRPr="794CDB2C" w:rsidR="4C15D8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seem to influence</w:t>
      </w:r>
      <w:r w:rsidRPr="794CDB2C" w:rsidR="4C15D8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  <w:r w:rsidRPr="794CDB2C" w:rsidR="268A0D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customer’s </w:t>
      </w:r>
      <w:r w:rsidRPr="794CDB2C" w:rsidR="268A0D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perception</w:t>
      </w:r>
      <w:r w:rsidRPr="794CDB2C" w:rsidR="268A0D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of hotel brand. </w:t>
      </w:r>
      <w:r w:rsidRPr="794CDB2C" w:rsidR="671163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For example, gamified self-service menus were found </w:t>
      </w:r>
      <w:r w:rsidRPr="794CDB2C" w:rsidR="4C52D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to be</w:t>
      </w:r>
      <w:r w:rsidRPr="794CDB2C" w:rsidR="671163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more appealing</w:t>
      </w:r>
      <w:r w:rsidRPr="794CDB2C" w:rsidR="4F3A3C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and create increased hedonic values.</w:t>
      </w:r>
      <w:r w:rsidRPr="794CDB2C" w:rsidR="0507AB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  <w:r w:rsidRPr="794CDB2C" w:rsidR="30E1D8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T</w:t>
      </w:r>
      <w:r w:rsidRPr="794CDB2C" w:rsidR="0507AB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he enjoyment resulted </w:t>
      </w:r>
      <w:r w:rsidRPr="794CDB2C" w:rsidR="4E37B8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appear</w:t>
      </w:r>
      <w:r w:rsidRPr="794CDB2C" w:rsidR="04443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ed to stimulate greater spontaneous ordering, cultivate a stronger inclination to share positive word-of-mouth endorsements, and increase the likelihood of returning to the restaurant</w:t>
      </w:r>
      <w:r w:rsidRPr="794CDB2C" w:rsidR="41C400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(Lee and Lu, 2023)</w:t>
      </w:r>
      <w:r w:rsidRPr="794CDB2C" w:rsidR="04443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. Thus, the </w:t>
      </w:r>
      <w:r w:rsidRPr="794CDB2C" w:rsidR="04443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organisations</w:t>
      </w:r>
      <w:r w:rsidRPr="794CDB2C" w:rsidR="04443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can use these advantages to improve their services and attract </w:t>
      </w:r>
      <w:r w:rsidRPr="794CDB2C" w:rsidR="04443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new marketing</w:t>
      </w:r>
      <w:r w:rsidRPr="794CDB2C" w:rsidR="04443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segments (</w:t>
      </w:r>
      <w:r w:rsidRPr="794CDB2C" w:rsidR="04443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e.g.</w:t>
      </w:r>
      <w:r w:rsidRPr="794CDB2C" w:rsidR="04443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Generation Z</w:t>
      </w:r>
      <w:r w:rsidRPr="794CDB2C" w:rsidR="3B1A6E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)</w:t>
      </w:r>
      <w:r w:rsidRPr="794CDB2C" w:rsidR="04443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.</w:t>
      </w:r>
    </w:p>
    <w:p w:rsidR="2907F66A" w:rsidP="7EC0F60F" w:rsidRDefault="2907F66A" w14:paraId="3DC5B0EF" w14:textId="6239C8F8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</w:pPr>
      <w:r w:rsidRPr="7EC0F60F" w:rsidR="2907F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Regarding</w:t>
      </w:r>
      <w:r w:rsidRPr="7EC0F60F" w:rsidR="2907F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the artificial intelligence</w:t>
      </w:r>
      <w:r w:rsidRPr="7EC0F60F" w:rsidR="6F3685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(AI)</w:t>
      </w:r>
      <w:r w:rsidRPr="7EC0F60F" w:rsidR="2907F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devices,</w:t>
      </w:r>
      <w:r w:rsidRPr="7EC0F60F" w:rsidR="5208EF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Alsaad (2023)</w:t>
      </w:r>
      <w:r w:rsidRPr="7EC0F60F" w:rsidR="2907F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  <w:r w:rsidRPr="7EC0F60F" w:rsidR="2907F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stated</w:t>
      </w:r>
      <w:r w:rsidRPr="7EC0F60F" w:rsidR="2907F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that </w:t>
      </w:r>
      <w:r w:rsidRPr="7EC0F60F" w:rsidR="260E55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it has </w:t>
      </w:r>
      <w:r w:rsidRPr="7EC0F60F" w:rsidR="260E55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impacted</w:t>
      </w:r>
      <w:r w:rsidRPr="7EC0F60F" w:rsidR="260E55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hotel customers</w:t>
      </w:r>
      <w:r w:rsidRPr="7EC0F60F" w:rsidR="766197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in </w:t>
      </w:r>
      <w:r w:rsidRPr="7EC0F60F" w:rsidR="766197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different ways</w:t>
      </w:r>
      <w:r w:rsidRPr="7EC0F60F" w:rsidR="260E55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. Some of them perceive these devices as beneficial </w:t>
      </w:r>
      <w:r w:rsidRPr="7EC0F60F" w:rsidR="586A3F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since they convey a sense of social </w:t>
      </w:r>
      <w:r w:rsidRPr="7EC0F60F" w:rsidR="23581F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interaction and</w:t>
      </w:r>
      <w:r w:rsidRPr="7EC0F60F" w:rsidR="586A3F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generate expe</w:t>
      </w:r>
      <w:r w:rsidRPr="7EC0F60F" w:rsidR="37BCB2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ctations of decreased effort.</w:t>
      </w:r>
      <w:r w:rsidRPr="7EC0F60F" w:rsidR="55B40A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On the other hand, some guests</w:t>
      </w:r>
      <w:r w:rsidRPr="7EC0F60F" w:rsidR="0FE412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may experience negative emotions du</w:t>
      </w:r>
      <w:r w:rsidRPr="7EC0F60F" w:rsidR="259BE3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ring encounters with AI</w:t>
      </w:r>
      <w:r w:rsidRPr="7EC0F60F" w:rsidR="0060B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. They feel overwhelmed by technology’s superior</w:t>
      </w:r>
      <w:r w:rsidRPr="7EC0F60F" w:rsidR="0D2DDD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  <w:r w:rsidRPr="7EC0F60F" w:rsidR="0D2DDD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capacities</w:t>
      </w:r>
      <w:r w:rsidRPr="7EC0F60F" w:rsidR="0D2DDD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, so </w:t>
      </w:r>
      <w:r w:rsidRPr="7EC0F60F" w:rsidR="2867CE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the </w:t>
      </w:r>
      <w:r w:rsidRPr="7EC0F60F" w:rsidR="2867CE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arised</w:t>
      </w:r>
      <w:r w:rsidRPr="7EC0F60F" w:rsidR="2867CE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  <w:r w:rsidRPr="7EC0F60F" w:rsidR="0D2DDD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insecurity </w:t>
      </w:r>
      <w:r w:rsidRPr="7EC0F60F" w:rsidR="24BE9E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can make them avoid these machines. </w:t>
      </w:r>
      <w:r w:rsidRPr="7EC0F60F" w:rsidR="5F0247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Consequently, the emotions created play a significant role in whether the AI will be used again in the future. </w:t>
      </w:r>
      <w:r w:rsidRPr="7EC0F60F" w:rsidR="1ED9E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Morosan and Dursun-</w:t>
      </w:r>
      <w:r w:rsidRPr="7EC0F60F" w:rsidR="1ED9E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Cengizci</w:t>
      </w:r>
      <w:r w:rsidRPr="7EC0F60F" w:rsidR="1ED9E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(2024) </w:t>
      </w:r>
      <w:r w:rsidRPr="7EC0F60F" w:rsidR="1ED9E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</w:t>
      </w:r>
      <w:r w:rsidRPr="7EC0F60F" w:rsidR="1E41F2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mphasised</w:t>
      </w:r>
      <w:r w:rsidRPr="7EC0F60F" w:rsidR="1E41F2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that hotels should</w:t>
      </w:r>
      <w:r w:rsidRPr="7EC0F60F" w:rsidR="400BAC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  <w:r w:rsidRPr="7EC0F60F" w:rsidR="43FCBA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dissolve the overestimated image of AI by</w:t>
      </w:r>
      <w:r w:rsidRPr="7EC0F60F" w:rsidR="1E41F2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  <w:r w:rsidRPr="7EC0F60F" w:rsidR="1E41F2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illustrat</w:t>
      </w:r>
      <w:r w:rsidRPr="7EC0F60F" w:rsidR="52461A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ing</w:t>
      </w:r>
      <w:r w:rsidRPr="7EC0F60F" w:rsidR="1E41F2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the</w:t>
      </w:r>
      <w:r w:rsidRPr="7EC0F60F" w:rsidR="0C86C1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ir</w:t>
      </w:r>
      <w:r w:rsidRPr="7EC0F60F" w:rsidR="1E41F2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limitations</w:t>
      </w:r>
      <w:r w:rsidRPr="7EC0F60F" w:rsidR="24A88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  <w:r w:rsidRPr="7EC0F60F" w:rsidR="24A88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such as lack of capacity to </w:t>
      </w:r>
      <w:r w:rsidRPr="7EC0F60F" w:rsidR="24A88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compr</w:t>
      </w:r>
      <w:r w:rsidRPr="7EC0F60F" w:rsidR="24A88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ehend</w:t>
      </w:r>
      <w:r w:rsidRPr="7EC0F60F" w:rsidR="24A88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comp</w:t>
      </w:r>
      <w:r w:rsidRPr="7EC0F60F" w:rsidR="24A88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lex human </w:t>
      </w:r>
      <w:r w:rsidRPr="7EC0F60F" w:rsidR="3A0016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feelings and affirm the human identity attributes</w:t>
      </w:r>
      <w:r w:rsidRPr="7EC0F60F" w:rsidR="21F253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. Thus, people will be less likely to perceive them as threatening.</w:t>
      </w:r>
    </w:p>
    <w:p w:rsidR="43A508E3" w:rsidP="7EC0F60F" w:rsidRDefault="43A508E3" w14:paraId="4B0E54B4" w14:textId="5DB20525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</w:pPr>
      <w:r w:rsidRPr="7EC0F60F" w:rsidR="43A508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Overall, the plethora of technologies positively impacts guests’ experiences, adding increasing value to contemporary hospitality industry.</w:t>
      </w:r>
    </w:p>
    <w:p w:rsidR="7EC0F60F" w:rsidP="7EC0F60F" w:rsidRDefault="7EC0F60F" w14:paraId="6407F5CF" w14:textId="5B695A85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EC0F60F" w:rsidP="7EC0F60F" w:rsidRDefault="7EC0F60F" w14:paraId="52183DCD" w14:textId="0B47276F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DC1CA04" w:rsidP="7EC0F60F" w:rsidRDefault="5DC1CA04" w14:paraId="47CACAFA" w14:textId="5DACF5F1">
      <w:pPr>
        <w:pStyle w:val="Normal"/>
        <w:spacing w:line="360" w:lineRule="auto"/>
        <w:ind w:firstLine="0"/>
        <w:jc w:val="both"/>
        <w:rPr>
          <w:rFonts w:ascii="Times New Roman" w:hAnsi="Times New Roman" w:eastAsia="Times New Roman" w:cs="Times New Roman"/>
          <w:sz w:val="32"/>
          <w:szCs w:val="32"/>
        </w:rPr>
      </w:pPr>
      <w:r w:rsidRPr="7EC0F60F" w:rsidR="5DC1CA04">
        <w:rPr>
          <w:rFonts w:ascii="Times New Roman" w:hAnsi="Times New Roman" w:eastAsia="Times New Roman" w:cs="Times New Roman"/>
          <w:sz w:val="28"/>
          <w:szCs w:val="28"/>
        </w:rPr>
        <w:t>Recommendations</w:t>
      </w:r>
    </w:p>
    <w:p w:rsidR="7EC0F60F" w:rsidP="7EC0F60F" w:rsidRDefault="7EC0F60F" w14:paraId="7837DF8B" w14:textId="3DC1C9D6">
      <w:pPr>
        <w:pStyle w:val="Normal"/>
        <w:spacing w:line="360" w:lineRule="auto"/>
        <w:ind w:firstLine="0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:rsidR="5DC1CA04" w:rsidP="794CDB2C" w:rsidRDefault="5DC1CA04" w14:paraId="16E2A28F" w14:textId="506B86FD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94CDB2C" w:rsidR="4649C455">
        <w:rPr>
          <w:rFonts w:ascii="Times New Roman" w:hAnsi="Times New Roman" w:eastAsia="Times New Roman" w:cs="Times New Roman"/>
          <w:sz w:val="24"/>
          <w:szCs w:val="24"/>
        </w:rPr>
        <w:t xml:space="preserve">Technology is in the spotlight as an emerging trend in enhancing guests’ experience in </w:t>
      </w:r>
      <w:r w:rsidRPr="794CDB2C" w:rsidR="04F46ADD">
        <w:rPr>
          <w:rFonts w:ascii="Times New Roman" w:hAnsi="Times New Roman" w:eastAsia="Times New Roman" w:cs="Times New Roman"/>
          <w:sz w:val="24"/>
          <w:szCs w:val="24"/>
        </w:rPr>
        <w:t>hotel</w:t>
      </w:r>
      <w:r w:rsidRPr="794CDB2C" w:rsidR="4649C455">
        <w:rPr>
          <w:rFonts w:ascii="Times New Roman" w:hAnsi="Times New Roman" w:eastAsia="Times New Roman" w:cs="Times New Roman"/>
          <w:sz w:val="24"/>
          <w:szCs w:val="24"/>
        </w:rPr>
        <w:t xml:space="preserve"> industry</w:t>
      </w:r>
      <w:r w:rsidRPr="794CDB2C" w:rsidR="454F0D4E">
        <w:rPr>
          <w:rFonts w:ascii="Times New Roman" w:hAnsi="Times New Roman" w:eastAsia="Times New Roman" w:cs="Times New Roman"/>
          <w:sz w:val="24"/>
          <w:szCs w:val="24"/>
        </w:rPr>
        <w:t xml:space="preserve"> settings</w:t>
      </w:r>
      <w:r w:rsidRPr="794CDB2C" w:rsidR="4649C455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94CDB2C" w:rsidR="1FE972C1">
        <w:rPr>
          <w:rFonts w:ascii="Times New Roman" w:hAnsi="Times New Roman" w:eastAsia="Times New Roman" w:cs="Times New Roman"/>
          <w:sz w:val="24"/>
          <w:szCs w:val="24"/>
        </w:rPr>
        <w:t xml:space="preserve">Through achieving </w:t>
      </w:r>
      <w:r w:rsidRPr="794CDB2C" w:rsidR="2CFCF26B">
        <w:rPr>
          <w:rFonts w:ascii="Times New Roman" w:hAnsi="Times New Roman" w:eastAsia="Times New Roman" w:cs="Times New Roman"/>
          <w:sz w:val="24"/>
          <w:szCs w:val="24"/>
        </w:rPr>
        <w:t>a</w:t>
      </w:r>
      <w:r w:rsidRPr="794CDB2C" w:rsidR="1FE972C1">
        <w:rPr>
          <w:rFonts w:ascii="Times New Roman" w:hAnsi="Times New Roman" w:eastAsia="Times New Roman" w:cs="Times New Roman"/>
          <w:sz w:val="24"/>
          <w:szCs w:val="24"/>
        </w:rPr>
        <w:t xml:space="preserve"> utilitarian and hedonistic character, it can play a significant role in responding to various </w:t>
      </w:r>
      <w:r w:rsidRPr="794CDB2C" w:rsidR="2E9EF50B">
        <w:rPr>
          <w:rFonts w:ascii="Times New Roman" w:hAnsi="Times New Roman" w:eastAsia="Times New Roman" w:cs="Times New Roman"/>
          <w:sz w:val="24"/>
          <w:szCs w:val="24"/>
        </w:rPr>
        <w:t xml:space="preserve">customer </w:t>
      </w:r>
      <w:r w:rsidRPr="794CDB2C" w:rsidR="1FE972C1">
        <w:rPr>
          <w:rFonts w:ascii="Times New Roman" w:hAnsi="Times New Roman" w:eastAsia="Times New Roman" w:cs="Times New Roman"/>
          <w:sz w:val="24"/>
          <w:szCs w:val="24"/>
        </w:rPr>
        <w:t>preferences and needs</w:t>
      </w:r>
      <w:r w:rsidRPr="794CDB2C" w:rsidR="181FC089">
        <w:rPr>
          <w:rFonts w:ascii="Times New Roman" w:hAnsi="Times New Roman" w:eastAsia="Times New Roman" w:cs="Times New Roman"/>
          <w:sz w:val="24"/>
          <w:szCs w:val="24"/>
        </w:rPr>
        <w:t xml:space="preserve"> in the future.</w:t>
      </w:r>
      <w:r w:rsidRPr="794CDB2C" w:rsidR="1E06C13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27EC38EE">
        <w:rPr>
          <w:rFonts w:ascii="Times New Roman" w:hAnsi="Times New Roman" w:eastAsia="Times New Roman" w:cs="Times New Roman"/>
          <w:sz w:val="24"/>
          <w:szCs w:val="24"/>
        </w:rPr>
        <w:t>However, h</w:t>
      </w:r>
      <w:r w:rsidRPr="794CDB2C" w:rsidR="4E55D936">
        <w:rPr>
          <w:rFonts w:ascii="Times New Roman" w:hAnsi="Times New Roman" w:eastAsia="Times New Roman" w:cs="Times New Roman"/>
          <w:sz w:val="24"/>
          <w:szCs w:val="24"/>
        </w:rPr>
        <w:t xml:space="preserve">otels that intend to </w:t>
      </w:r>
      <w:r w:rsidRPr="794CDB2C" w:rsidR="5036376E">
        <w:rPr>
          <w:rFonts w:ascii="Times New Roman" w:hAnsi="Times New Roman" w:eastAsia="Times New Roman" w:cs="Times New Roman"/>
          <w:sz w:val="24"/>
          <w:szCs w:val="24"/>
        </w:rPr>
        <w:t xml:space="preserve">integrate </w:t>
      </w:r>
      <w:bookmarkStart w:name="_Int_tSYd6V4u" w:id="197960267"/>
      <w:r w:rsidRPr="794CDB2C" w:rsidR="5036376E">
        <w:rPr>
          <w:rFonts w:ascii="Times New Roman" w:hAnsi="Times New Roman" w:eastAsia="Times New Roman" w:cs="Times New Roman"/>
          <w:sz w:val="24"/>
          <w:szCs w:val="24"/>
        </w:rPr>
        <w:t>smart</w:t>
      </w:r>
      <w:bookmarkEnd w:id="197960267"/>
      <w:r w:rsidRPr="794CDB2C" w:rsidR="5036376E">
        <w:rPr>
          <w:rFonts w:ascii="Times New Roman" w:hAnsi="Times New Roman" w:eastAsia="Times New Roman" w:cs="Times New Roman"/>
          <w:sz w:val="24"/>
          <w:szCs w:val="24"/>
        </w:rPr>
        <w:t xml:space="preserve"> devices </w:t>
      </w:r>
      <w:r w:rsidRPr="794CDB2C" w:rsidR="503637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should thoroughly assess and grasp consumer reactions to advanced technological features.</w:t>
      </w:r>
      <w:r w:rsidRPr="794CDB2C" w:rsidR="725790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They must actively promote their innovative technologies by emphasizing their user-friendliness and practicality for enhancing the guest experience</w:t>
      </w:r>
      <w:r w:rsidRPr="794CDB2C" w:rsidR="67D73C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(Ruan </w:t>
      </w:r>
      <w:r w:rsidRPr="794CDB2C" w:rsidR="67D73C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 al</w:t>
      </w:r>
      <w:r w:rsidRPr="794CDB2C" w:rsidR="67D73C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., 2020)</w:t>
      </w:r>
      <w:r w:rsidRPr="794CDB2C" w:rsidR="725790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Creating video clips and conducting simulations to </w:t>
      </w:r>
      <w:r w:rsidRPr="794CDB2C" w:rsidR="725790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showcase</w:t>
      </w:r>
      <w:r w:rsidRPr="794CDB2C" w:rsidR="725790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virtual hotel experience could serve as an effective strategy for marketing </w:t>
      </w:r>
      <w:r w:rsidRPr="794CDB2C" w:rsidR="68B2EB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hotel’s latest technology</w:t>
      </w:r>
      <w:r w:rsidRPr="794CDB2C" w:rsidR="725790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based</w:t>
      </w:r>
      <w:r w:rsidRPr="794CDB2C" w:rsidR="725790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its exceptional operational performance. These promotional efforts would contribute to fostering a favorable </w:t>
      </w:r>
      <w:r w:rsidRPr="794CDB2C" w:rsidR="725790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perception</w:t>
      </w:r>
      <w:r w:rsidRPr="794CDB2C" w:rsidR="725790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a smart hotel, which is </w:t>
      </w:r>
      <w:r w:rsidRPr="794CDB2C" w:rsidR="725790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evidently a</w:t>
      </w:r>
      <w:r w:rsidRPr="794CDB2C" w:rsidR="725790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significant determinant of consumer intentions.</w:t>
      </w:r>
    </w:p>
    <w:p w:rsidR="6EC3B98D" w:rsidP="794CDB2C" w:rsidRDefault="6EC3B98D" w14:paraId="77C01641" w14:textId="648B61DD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94CDB2C" w:rsidR="6EC3B98D">
        <w:rPr>
          <w:rFonts w:ascii="Times New Roman" w:hAnsi="Times New Roman" w:eastAsia="Times New Roman" w:cs="Times New Roman"/>
          <w:sz w:val="24"/>
          <w:szCs w:val="24"/>
        </w:rPr>
        <w:t>T</w:t>
      </w:r>
      <w:r w:rsidRPr="794CDB2C" w:rsidR="630E20E3">
        <w:rPr>
          <w:rFonts w:ascii="Times New Roman" w:hAnsi="Times New Roman" w:eastAsia="Times New Roman" w:cs="Times New Roman"/>
          <w:sz w:val="24"/>
          <w:szCs w:val="24"/>
        </w:rPr>
        <w:t xml:space="preserve">he quality of customers’ stay is paramount for the </w:t>
      </w:r>
      <w:r w:rsidRPr="794CDB2C" w:rsidR="630E20E3">
        <w:rPr>
          <w:rFonts w:ascii="Times New Roman" w:hAnsi="Times New Roman" w:eastAsia="Times New Roman" w:cs="Times New Roman"/>
          <w:sz w:val="24"/>
          <w:szCs w:val="24"/>
        </w:rPr>
        <w:t>organisation’s</w:t>
      </w:r>
      <w:r w:rsidRPr="794CDB2C" w:rsidR="630E20E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7A370CE7">
        <w:rPr>
          <w:rFonts w:ascii="Times New Roman" w:hAnsi="Times New Roman" w:eastAsia="Times New Roman" w:cs="Times New Roman"/>
          <w:sz w:val="24"/>
          <w:szCs w:val="24"/>
        </w:rPr>
        <w:t>performance and revenue</w:t>
      </w:r>
      <w:r w:rsidRPr="794CDB2C" w:rsidR="172D59C2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94CDB2C" w:rsidR="395EA8EE">
        <w:rPr>
          <w:rFonts w:ascii="Times New Roman" w:hAnsi="Times New Roman" w:eastAsia="Times New Roman" w:cs="Times New Roman"/>
          <w:sz w:val="24"/>
          <w:szCs w:val="24"/>
        </w:rPr>
        <w:t xml:space="preserve">Although the staff plays a significant part in their </w:t>
      </w:r>
      <w:r w:rsidRPr="794CDB2C" w:rsidR="395EA8EE">
        <w:rPr>
          <w:rFonts w:ascii="Times New Roman" w:hAnsi="Times New Roman" w:eastAsia="Times New Roman" w:cs="Times New Roman"/>
          <w:sz w:val="24"/>
          <w:szCs w:val="24"/>
        </w:rPr>
        <w:t xml:space="preserve">experience, </w:t>
      </w:r>
      <w:r w:rsidRPr="794CDB2C" w:rsidR="630E20E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18DB09F8">
        <w:rPr>
          <w:rFonts w:ascii="Times New Roman" w:hAnsi="Times New Roman" w:eastAsia="Times New Roman" w:cs="Times New Roman"/>
          <w:sz w:val="24"/>
          <w:szCs w:val="24"/>
        </w:rPr>
        <w:t>Buhalis</w:t>
      </w:r>
      <w:r w:rsidRPr="794CDB2C" w:rsidR="18DB09F8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94CDB2C" w:rsidR="18DB09F8">
        <w:rPr>
          <w:rFonts w:ascii="Times New Roman" w:hAnsi="Times New Roman" w:eastAsia="Times New Roman" w:cs="Times New Roman"/>
          <w:sz w:val="24"/>
          <w:szCs w:val="24"/>
        </w:rPr>
        <w:t>Moldavska</w:t>
      </w:r>
      <w:r w:rsidRPr="794CDB2C" w:rsidR="18DB09F8">
        <w:rPr>
          <w:rFonts w:ascii="Times New Roman" w:hAnsi="Times New Roman" w:eastAsia="Times New Roman" w:cs="Times New Roman"/>
          <w:sz w:val="24"/>
          <w:szCs w:val="24"/>
        </w:rPr>
        <w:t xml:space="preserve"> (2021) </w:t>
      </w:r>
      <w:r w:rsidRPr="794CDB2C" w:rsidR="09E5932E">
        <w:rPr>
          <w:rFonts w:ascii="Times New Roman" w:hAnsi="Times New Roman" w:eastAsia="Times New Roman" w:cs="Times New Roman"/>
          <w:sz w:val="24"/>
          <w:szCs w:val="24"/>
        </w:rPr>
        <w:t>suggested</w:t>
      </w:r>
      <w:r w:rsidRPr="794CDB2C" w:rsidR="09E5932E">
        <w:rPr>
          <w:rFonts w:ascii="Times New Roman" w:hAnsi="Times New Roman" w:eastAsia="Times New Roman" w:cs="Times New Roman"/>
          <w:sz w:val="24"/>
          <w:szCs w:val="24"/>
        </w:rPr>
        <w:t xml:space="preserve"> that </w:t>
      </w:r>
      <w:r w:rsidRPr="794CDB2C" w:rsidR="70C9CF23">
        <w:rPr>
          <w:rFonts w:ascii="Times New Roman" w:hAnsi="Times New Roman" w:eastAsia="Times New Roman" w:cs="Times New Roman"/>
          <w:sz w:val="24"/>
          <w:szCs w:val="24"/>
        </w:rPr>
        <w:t xml:space="preserve">hospitality </w:t>
      </w:r>
      <w:r w:rsidRPr="794CDB2C" w:rsidR="70C9CF23">
        <w:rPr>
          <w:rFonts w:ascii="Times New Roman" w:hAnsi="Times New Roman" w:eastAsia="Times New Roman" w:cs="Times New Roman"/>
          <w:sz w:val="24"/>
          <w:szCs w:val="24"/>
        </w:rPr>
        <w:t>organisations</w:t>
      </w:r>
      <w:r w:rsidRPr="794CDB2C" w:rsidR="70C9CF23">
        <w:rPr>
          <w:rFonts w:ascii="Times New Roman" w:hAnsi="Times New Roman" w:eastAsia="Times New Roman" w:cs="Times New Roman"/>
          <w:sz w:val="24"/>
          <w:szCs w:val="24"/>
        </w:rPr>
        <w:t xml:space="preserve"> should </w:t>
      </w:r>
      <w:r w:rsidRPr="794CDB2C" w:rsidR="70C9CF23">
        <w:rPr>
          <w:rFonts w:ascii="Times New Roman" w:hAnsi="Times New Roman" w:eastAsia="Times New Roman" w:cs="Times New Roman"/>
          <w:sz w:val="24"/>
          <w:szCs w:val="24"/>
        </w:rPr>
        <w:t>emphasise</w:t>
      </w:r>
      <w:r w:rsidRPr="794CDB2C" w:rsidR="70C9CF23">
        <w:rPr>
          <w:rFonts w:ascii="Times New Roman" w:hAnsi="Times New Roman" w:eastAsia="Times New Roman" w:cs="Times New Roman"/>
          <w:sz w:val="24"/>
          <w:szCs w:val="24"/>
        </w:rPr>
        <w:t xml:space="preserve"> room service technology</w:t>
      </w:r>
      <w:r w:rsidRPr="794CDB2C" w:rsidR="4F7347AA">
        <w:rPr>
          <w:rFonts w:ascii="Times New Roman" w:hAnsi="Times New Roman" w:eastAsia="Times New Roman" w:cs="Times New Roman"/>
          <w:sz w:val="24"/>
          <w:szCs w:val="24"/>
        </w:rPr>
        <w:t xml:space="preserve">, especially if </w:t>
      </w:r>
      <w:r w:rsidRPr="794CDB2C" w:rsidR="7134870B">
        <w:rPr>
          <w:rFonts w:ascii="Times New Roman" w:hAnsi="Times New Roman" w:eastAsia="Times New Roman" w:cs="Times New Roman"/>
          <w:sz w:val="24"/>
          <w:szCs w:val="24"/>
        </w:rPr>
        <w:t xml:space="preserve">hotels face </w:t>
      </w:r>
      <w:r w:rsidRPr="794CDB2C" w:rsidR="060375CF">
        <w:rPr>
          <w:rFonts w:ascii="Times New Roman" w:hAnsi="Times New Roman" w:eastAsia="Times New Roman" w:cs="Times New Roman"/>
          <w:sz w:val="24"/>
          <w:szCs w:val="24"/>
        </w:rPr>
        <w:t>labour</w:t>
      </w:r>
      <w:r w:rsidRPr="794CDB2C" w:rsidR="4F7347AA">
        <w:rPr>
          <w:rFonts w:ascii="Times New Roman" w:hAnsi="Times New Roman" w:eastAsia="Times New Roman" w:cs="Times New Roman"/>
          <w:sz w:val="24"/>
          <w:szCs w:val="24"/>
        </w:rPr>
        <w:t xml:space="preserve"> shortages</w:t>
      </w:r>
      <w:r w:rsidRPr="794CDB2C" w:rsidR="1B42B21A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94CDB2C" w:rsidR="7AE63540">
        <w:rPr>
          <w:rFonts w:ascii="Times New Roman" w:hAnsi="Times New Roman" w:eastAsia="Times New Roman" w:cs="Times New Roman"/>
          <w:sz w:val="24"/>
          <w:szCs w:val="24"/>
        </w:rPr>
        <w:t>For example, installing in-room virtual assistants</w:t>
      </w:r>
      <w:r w:rsidRPr="794CDB2C" w:rsidR="643DDFF6">
        <w:rPr>
          <w:rFonts w:ascii="Times New Roman" w:hAnsi="Times New Roman" w:eastAsia="Times New Roman" w:cs="Times New Roman"/>
          <w:sz w:val="24"/>
          <w:szCs w:val="24"/>
        </w:rPr>
        <w:t xml:space="preserve"> on tablets or iPads</w:t>
      </w:r>
      <w:r w:rsidRPr="794CDB2C" w:rsidR="7AE6354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7AE63540">
        <w:rPr>
          <w:rFonts w:ascii="Times New Roman" w:hAnsi="Times New Roman" w:eastAsia="Times New Roman" w:cs="Times New Roman"/>
          <w:sz w:val="24"/>
          <w:szCs w:val="24"/>
        </w:rPr>
        <w:t xml:space="preserve">can </w:t>
      </w:r>
      <w:r w:rsidRPr="794CDB2C" w:rsidR="7AE63540">
        <w:rPr>
          <w:rFonts w:ascii="Times New Roman" w:hAnsi="Times New Roman" w:eastAsia="Times New Roman" w:cs="Times New Roman"/>
          <w:sz w:val="24"/>
          <w:szCs w:val="24"/>
        </w:rPr>
        <w:t>assist</w:t>
      </w:r>
      <w:r w:rsidRPr="794CDB2C" w:rsidR="7AE63540">
        <w:rPr>
          <w:rFonts w:ascii="Times New Roman" w:hAnsi="Times New Roman" w:eastAsia="Times New Roman" w:cs="Times New Roman"/>
          <w:sz w:val="24"/>
          <w:szCs w:val="24"/>
        </w:rPr>
        <w:t xml:space="preserve"> the guests with </w:t>
      </w:r>
      <w:r w:rsidRPr="794CDB2C" w:rsidR="5DF4AF17">
        <w:rPr>
          <w:rFonts w:ascii="Times New Roman" w:hAnsi="Times New Roman" w:eastAsia="Times New Roman" w:cs="Times New Roman"/>
          <w:sz w:val="24"/>
          <w:szCs w:val="24"/>
        </w:rPr>
        <w:t xml:space="preserve">questions, </w:t>
      </w:r>
      <w:r w:rsidRPr="794CDB2C" w:rsidR="5DF4AF17">
        <w:rPr>
          <w:rFonts w:ascii="Times New Roman" w:hAnsi="Times New Roman" w:eastAsia="Times New Roman" w:cs="Times New Roman"/>
          <w:sz w:val="24"/>
          <w:szCs w:val="24"/>
        </w:rPr>
        <w:t>issues</w:t>
      </w:r>
      <w:r w:rsidRPr="794CDB2C" w:rsidR="5DF4AF17">
        <w:rPr>
          <w:rFonts w:ascii="Times New Roman" w:hAnsi="Times New Roman" w:eastAsia="Times New Roman" w:cs="Times New Roman"/>
          <w:sz w:val="24"/>
          <w:szCs w:val="24"/>
        </w:rPr>
        <w:t xml:space="preserve"> and recommendations.</w:t>
      </w:r>
      <w:r w:rsidRPr="794CDB2C" w:rsidR="678F119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4CDB2C" w:rsidR="60C9DD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is advisable to assign friendly names to the assistants and </w:t>
      </w:r>
      <w:r w:rsidRPr="794CDB2C" w:rsidR="60C9DD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demonstrate</w:t>
      </w:r>
      <w:r w:rsidRPr="794CDB2C" w:rsidR="60C9DD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interactions with guests. 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These approaches help create narratives to s</w:t>
      </w:r>
      <w:r w:rsidRPr="794CDB2C" w:rsidR="462844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pread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cultivate an environment that encourages a</w:t>
      </w:r>
      <w:r w:rsidRPr="794CDB2C" w:rsidR="3C55A0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 increased amount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social </w:t>
      </w:r>
      <w:r w:rsidRPr="794CDB2C" w:rsidR="3BB306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meaning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Additionally, the positive influence of perceived control on </w:t>
      </w:r>
      <w:r w:rsidRPr="794CDB2C" w:rsidR="32CBD3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action 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intentions underscores the importance of individuals feeling in control of their </w:t>
      </w:r>
      <w:r w:rsidRPr="794CDB2C" w:rsidR="5516FF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conduct (</w:t>
      </w:r>
      <w:r w:rsidRPr="794CDB2C" w:rsidR="1F8B4D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Wu and Cheng, 2018</w:t>
      </w:r>
      <w:r w:rsidRPr="794CDB2C" w:rsidR="5516FF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While </w:t>
      </w:r>
      <w:r w:rsidRPr="794CDB2C" w:rsidR="6E0171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venue’s</w:t>
      </w:r>
      <w:r w:rsidRPr="794CDB2C" w:rsidR="14F145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staff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cannot directly compel </w:t>
      </w:r>
      <w:r w:rsidRPr="794CDB2C" w:rsidR="2A10A4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guests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enhance their own sense of </w:t>
      </w:r>
      <w:r w:rsidRPr="794CDB2C" w:rsidR="746869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autonomy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they can </w:t>
      </w:r>
      <w:r w:rsidRPr="794CDB2C" w:rsidR="044C26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help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establishing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virtual </w:t>
      </w:r>
      <w:r w:rsidRPr="794CDB2C" w:rsidR="1D94D7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assistants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across various tiers and locations. Furthermore, </w:t>
      </w:r>
      <w:r w:rsidRPr="794CDB2C" w:rsidR="701BFC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are more chances for 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prospective customers to </w:t>
      </w:r>
      <w:r w:rsidRPr="794CDB2C" w:rsidR="3D85A9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select</w:t>
      </w:r>
      <w:r w:rsidRPr="794CDB2C" w:rsidR="5921D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94CDB2C" w:rsidR="55C6C0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tech</w:t>
      </w:r>
      <w:r w:rsidRPr="794CDB2C" w:rsidR="22070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-savvy lodging,</w:t>
      </w:r>
      <w:r w:rsidRPr="794CDB2C" w:rsidR="1D4D0B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94CDB2C" w:rsidR="220D59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relying on its comfort and advantages.</w:t>
      </w:r>
    </w:p>
    <w:p w:rsidR="2783413D" w:rsidP="7EC0F60F" w:rsidRDefault="2783413D" w14:paraId="607A0A08" w14:textId="772925BF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7EC0F60F" w:rsidR="278341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Since technology costs </w:t>
      </w:r>
      <w:r w:rsidRPr="7EC0F60F" w:rsidR="278341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represent</w:t>
      </w:r>
      <w:r w:rsidRPr="7EC0F60F" w:rsidR="278341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 considerable investment, managers must evaluate </w:t>
      </w:r>
      <w:r w:rsidRPr="7EC0F60F" w:rsidR="491F3E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their economic impact on long-term, including the return on investment, maintenance, upgrading and marketing.</w:t>
      </w:r>
      <w:r w:rsidRPr="7EC0F60F" w:rsidR="000C1F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7EC0F60F" w:rsidR="376D87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Customers’ willingness to pay for smart devices and services should be </w:t>
      </w:r>
      <w:r w:rsidRPr="7EC0F60F" w:rsidR="376D87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analysed</w:t>
      </w:r>
      <w:r w:rsidRPr="7EC0F60F" w:rsidR="376D87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prior to adopting such equipment</w:t>
      </w:r>
      <w:r w:rsidRPr="7EC0F60F" w:rsidR="557E69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, even though such demand is increasing</w:t>
      </w:r>
      <w:r w:rsidRPr="7EC0F60F" w:rsidR="376D87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. According to </w:t>
      </w:r>
      <w:r w:rsidRPr="7EC0F60F" w:rsidR="574755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Selem</w:t>
      </w:r>
      <w:r w:rsidRPr="7EC0F60F" w:rsidR="5747554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et al.</w:t>
      </w:r>
      <w:r w:rsidRPr="7EC0F60F" w:rsidR="574755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7EC0F60F" w:rsidR="376D87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(</w:t>
      </w:r>
      <w:r w:rsidRPr="7EC0F60F" w:rsidR="737CFA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2023</w:t>
      </w:r>
      <w:r w:rsidRPr="7EC0F60F" w:rsidR="376D87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), </w:t>
      </w:r>
      <w:r w:rsidRPr="7EC0F60F" w:rsidR="787418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they expect reduced operational expenses associated with digital inquiry applications which will result in more affordable pri</w:t>
      </w:r>
      <w:r w:rsidRPr="7EC0F60F" w:rsidR="787418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cing, </w:t>
      </w:r>
      <w:r w:rsidRPr="7EC0F60F" w:rsidR="787418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bene</w:t>
      </w:r>
      <w:r w:rsidRPr="7EC0F60F" w:rsidR="787418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fiting</w:t>
      </w:r>
      <w:r w:rsidRPr="7EC0F60F" w:rsidR="787418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them directly. Moreover, their</w:t>
      </w:r>
      <w:r w:rsidRPr="7EC0F60F" w:rsidR="0D8B70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expectations are also perceived as </w:t>
      </w:r>
      <w:r w:rsidRPr="7EC0F60F" w:rsidR="2103D7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compensation</w:t>
      </w:r>
      <w:r w:rsidRPr="7EC0F60F" w:rsidR="0D8B70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7EC0F60F" w:rsidR="2E9BCD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for</w:t>
      </w:r>
      <w:r w:rsidRPr="7EC0F60F" w:rsidR="0D8B70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lack of human interaction.</w:t>
      </w:r>
      <w:r w:rsidRPr="7EC0F60F" w:rsidR="116E2D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7EC0F60F" w:rsidR="3D0CCB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Therefore, hotels s</w:t>
      </w:r>
      <w:r w:rsidRPr="7EC0F60F" w:rsidR="3D0CCB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hould </w:t>
      </w:r>
      <w:r w:rsidRPr="7EC0F60F" w:rsidR="3D0CCB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</w:t>
      </w:r>
      <w:r w:rsidRPr="7EC0F60F" w:rsidR="3D0CCB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nalyse</w:t>
      </w:r>
      <w:r w:rsidRPr="7EC0F60F" w:rsidR="3D0CCB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their </w:t>
      </w:r>
      <w:r w:rsidRPr="7EC0F60F" w:rsidR="67E00B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customers and create some profil</w:t>
      </w:r>
      <w:r w:rsidRPr="7EC0F60F" w:rsidR="67E00B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es to </w:t>
      </w:r>
      <w:r w:rsidRPr="7EC0F60F" w:rsidR="67E00B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est</w:t>
      </w:r>
      <w:r w:rsidRPr="7EC0F60F" w:rsidR="67E00B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ablish</w:t>
      </w:r>
      <w:r w:rsidRPr="7EC0F60F" w:rsidR="67E00B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whether their investment is </w:t>
      </w:r>
      <w:r w:rsidRPr="7EC0F60F" w:rsidR="558A8B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worth and what are the expectations for each group of guests. </w:t>
      </w:r>
      <w:r w:rsidRPr="7EC0F60F" w:rsidR="560988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Factors such as age, gender, cultural environment and education were fou</w:t>
      </w:r>
      <w:r w:rsidRPr="7EC0F60F" w:rsidR="560988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nd to </w:t>
      </w:r>
      <w:r w:rsidRPr="7EC0F60F" w:rsidR="560988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greatly inf</w:t>
      </w:r>
      <w:r w:rsidRPr="7EC0F60F" w:rsidR="560988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luence</w:t>
      </w:r>
      <w:r w:rsidRPr="7EC0F60F" w:rsidR="560988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techn</w:t>
      </w:r>
      <w:r w:rsidRPr="7EC0F60F" w:rsidR="560988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ology </w:t>
      </w:r>
      <w:r w:rsidRPr="7EC0F60F" w:rsidR="560988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perc</w:t>
      </w:r>
      <w:r w:rsidRPr="7EC0F60F" w:rsidR="560988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eption</w:t>
      </w:r>
      <w:r w:rsidRPr="7EC0F60F" w:rsidR="560988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and usefulness</w:t>
      </w:r>
      <w:r w:rsidRPr="7EC0F60F" w:rsidR="585FD5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(Ivanov and Webster, 2023)</w:t>
      </w:r>
      <w:r w:rsidRPr="7EC0F60F" w:rsidR="560988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  <w:r w:rsidRPr="7EC0F60F" w:rsidR="0DD7B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However,</w:t>
      </w:r>
      <w:r w:rsidRPr="7EC0F60F" w:rsidR="64996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for such research purposes</w:t>
      </w:r>
      <w:r w:rsidRPr="7EC0F60F" w:rsidR="64996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, the </w:t>
      </w:r>
      <w:r w:rsidRPr="7EC0F60F" w:rsidR="64996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organis</w:t>
      </w:r>
      <w:r w:rsidRPr="7EC0F60F" w:rsidR="64996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ations</w:t>
      </w:r>
      <w:r w:rsidRPr="7EC0F60F" w:rsidR="64996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must adhere to legal regulations such as GDPR.</w:t>
      </w:r>
    </w:p>
    <w:p w:rsidR="05D0B3F5" w:rsidP="7EC0F60F" w:rsidRDefault="05D0B3F5" w14:paraId="4ABD916B" w14:textId="06FB58E9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7EC0F60F" w:rsidR="05D0B3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As time progresses, </w:t>
      </w:r>
      <w:r w:rsidRPr="7EC0F60F" w:rsidR="05D0B3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new technologies</w:t>
      </w:r>
      <w:r w:rsidRPr="7EC0F60F" w:rsidR="05D0B3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will evolve, providing innovative services as substitutes for mobile app technology or other current devices, reshaping conventional hotel operations to deliver daily services to guests amidst the ongoing digital revolution.</w:t>
      </w:r>
      <w:r w:rsidRPr="7EC0F60F" w:rsidR="398EED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Therefore, </w:t>
      </w:r>
      <w:r w:rsidRPr="7EC0F60F" w:rsidR="7AD668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given their close interaction and deep comprehension of customers, hotels can </w:t>
      </w:r>
      <w:r w:rsidRPr="7EC0F60F" w:rsidR="7AD668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leverage</w:t>
      </w:r>
      <w:r w:rsidRPr="7EC0F60F" w:rsidR="7AD668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this trend to their advantage and enhance customer experience</w:t>
      </w:r>
      <w:r w:rsidRPr="7EC0F60F" w:rsidR="5F1FD3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</w:p>
    <w:p w:rsidR="7EC0F60F" w:rsidP="7EC0F60F" w:rsidRDefault="7EC0F60F" w14:paraId="2D23C2D1" w14:textId="7ECDDAD6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3D08BEC5" w14:textId="79A2BCAD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5F1FD3CF" w:rsidP="7EC0F60F" w:rsidRDefault="5F1FD3CF" w14:paraId="01F3C0BF" w14:textId="2EC21F92">
      <w:pPr>
        <w:pStyle w:val="Normal"/>
        <w:spacing w:after="0" w:afterAutospacing="off" w:line="360" w:lineRule="auto"/>
        <w:ind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</w:pPr>
      <w:r w:rsidRPr="7EC0F60F" w:rsidR="5F1FD3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8"/>
          <w:szCs w:val="28"/>
          <w:lang w:val="en-US"/>
        </w:rPr>
        <w:t>Conclusion</w:t>
      </w:r>
    </w:p>
    <w:p w:rsidR="7EC0F60F" w:rsidP="7EC0F60F" w:rsidRDefault="7EC0F60F" w14:paraId="79C647FB" w14:textId="5A366320">
      <w:pPr>
        <w:pStyle w:val="Normal"/>
        <w:spacing w:after="0" w:afterAutospacing="off" w:line="360" w:lineRule="auto"/>
        <w:ind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8"/>
          <w:szCs w:val="28"/>
          <w:lang w:val="en-US"/>
        </w:rPr>
      </w:pPr>
    </w:p>
    <w:p w:rsidR="5F1FD3CF" w:rsidP="794CDB2C" w:rsidRDefault="5F1FD3CF" w14:paraId="5779B865" w14:textId="012E884E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94CDB2C" w:rsidR="0AFCAA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presence of technology in hospitality and hotel industries has </w:t>
      </w:r>
      <w:r w:rsidRPr="794CDB2C" w:rsidR="0AFCAA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facilitated</w:t>
      </w:r>
      <w:r w:rsidRPr="794CDB2C" w:rsidR="0AFCAA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wide range of operations and </w:t>
      </w:r>
      <w:r w:rsidRPr="794CDB2C" w:rsidR="510923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opened a way to new experiences. </w:t>
      </w:r>
      <w:r w:rsidRPr="794CDB2C" w:rsidR="32442D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From guests’ booking to </w:t>
      </w:r>
      <w:r w:rsidRPr="794CDB2C" w:rsidR="328F9C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their</w:t>
      </w:r>
      <w:r w:rsidRPr="794CDB2C" w:rsidR="32442D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departure and review</w:t>
      </w:r>
      <w:r w:rsidRPr="794CDB2C" w:rsidR="0C1BF6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technology is indispensable to their comfort, but also for </w:t>
      </w:r>
      <w:r w:rsidRPr="794CDB2C" w:rsidR="0C1BF6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organisations’</w:t>
      </w:r>
      <w:r w:rsidRPr="794CDB2C" w:rsidR="0C1BF6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performance and success. </w:t>
      </w:r>
      <w:r w:rsidRPr="794CDB2C" w:rsidR="16A67A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Thus, its continuous evolution became a competitive advantage for businesses across departments and </w:t>
      </w:r>
      <w:r w:rsidRPr="794CDB2C" w:rsidR="16A67A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remaining</w:t>
      </w:r>
      <w:r w:rsidRPr="794CDB2C" w:rsidR="6EDEF8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updated is vital to be relevant and connected to clients and stakeholders.</w:t>
      </w:r>
      <w:r w:rsidRPr="794CDB2C" w:rsidR="6E0A4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current paper focused on technology’s role in enhancing guests’ hospitality experiences.</w:t>
      </w:r>
    </w:p>
    <w:p w:rsidR="56B3BB57" w:rsidP="794CDB2C" w:rsidRDefault="56B3BB57" w14:paraId="370506C1" w14:textId="4A5D2784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94CDB2C" w:rsidR="56B3BB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Among the most popular categories of technology in </w:t>
      </w:r>
      <w:r w:rsidRPr="794CDB2C" w:rsidR="2668AD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hotel</w:t>
      </w:r>
      <w:r w:rsidRPr="794CDB2C" w:rsidR="56B3BB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sector are smartphone con</w:t>
      </w:r>
      <w:r w:rsidRPr="794CDB2C" w:rsidR="6270FB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trol over in-room amenities, </w:t>
      </w:r>
      <w:r w:rsidRPr="794CDB2C" w:rsidR="7CE4A1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gamification, </w:t>
      </w:r>
      <w:r w:rsidRPr="794CDB2C" w:rsidR="7CE4A1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devices</w:t>
      </w:r>
      <w:r w:rsidRPr="794CDB2C" w:rsidR="5D016E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facilities</w:t>
      </w:r>
      <w:r w:rsidRPr="794CDB2C" w:rsidR="7CE4A1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powered by artificial intelligence</w:t>
      </w:r>
      <w:r w:rsidRPr="794CDB2C" w:rsidR="1BD563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6EDEF899" w:rsidP="794CDB2C" w:rsidRDefault="6EDEF899" w14:paraId="081896B3" w14:textId="11310C97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94CDB2C" w:rsidR="6EDEF8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Technology development and adoption relies not only on venue’s resources, but also on their </w:t>
      </w:r>
      <w:r w:rsidRPr="794CDB2C" w:rsidR="75EC4C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country and society, </w:t>
      </w:r>
      <w:r w:rsidRPr="794CDB2C" w:rsidR="75EC4C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accordance with</w:t>
      </w:r>
      <w:r w:rsidRPr="794CDB2C" w:rsidR="75EC4C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values, finances, and opportunities. It</w:t>
      </w:r>
      <w:r w:rsidRPr="794CDB2C" w:rsidR="42F86B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 usage is</w:t>
      </w:r>
      <w:r w:rsidRPr="794CDB2C" w:rsidR="75EC4C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str</w:t>
      </w:r>
      <w:r w:rsidRPr="794CDB2C" w:rsidR="195408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ongly linked with adherence to legal terms</w:t>
      </w:r>
      <w:r w:rsidRPr="794CDB2C" w:rsidR="6EDEF8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94CDB2C" w:rsidR="483336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due to different risks association. </w:t>
      </w:r>
    </w:p>
    <w:p w:rsidR="6F8E873B" w:rsidP="7EC0F60F" w:rsidRDefault="6F8E873B" w14:paraId="0561FB75" w14:textId="4888CE8A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7EC0F60F" w:rsidR="6F8E87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The findings </w:t>
      </w:r>
      <w:r w:rsidRPr="7EC0F60F" w:rsidR="6F8E87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comprise</w:t>
      </w:r>
      <w:r w:rsidRPr="7EC0F60F" w:rsidR="6F8E87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both positive and negative responses from consumers</w:t>
      </w:r>
      <w:r w:rsidRPr="7EC0F60F" w:rsidR="290D17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related to smart devices and functions, correlating with their perceived </w:t>
      </w:r>
      <w:r w:rsidRPr="7EC0F60F" w:rsidR="1CE9DC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user-friendliness and usefulness.</w:t>
      </w:r>
      <w:r w:rsidRPr="7EC0F60F" w:rsidR="199D5F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Also, their perceived utilitarian and hedonistic values play a significant role in customers’ assessment</w:t>
      </w:r>
      <w:r w:rsidRPr="7EC0F60F" w:rsidR="057DBF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</w:p>
    <w:p w:rsidR="057DBF48" w:rsidP="7EC0F60F" w:rsidRDefault="057DBF48" w14:paraId="03BD8A8D" w14:textId="66623142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7EC0F60F" w:rsidR="057DBF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To capitalise their investment in technology, the hotel and hospitality industries </w:t>
      </w:r>
      <w:r w:rsidRPr="7EC0F60F" w:rsidR="13C96A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should promote the practicality of smart devices and amenities, </w:t>
      </w:r>
      <w:r w:rsidRPr="7EC0F60F" w:rsidR="13C96A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emphasising</w:t>
      </w:r>
      <w:r w:rsidRPr="7EC0F60F" w:rsidR="13C96A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how the guests can </w:t>
      </w:r>
      <w:r w:rsidRPr="7EC0F60F" w:rsidR="13C96A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benefit</w:t>
      </w:r>
      <w:r w:rsidRPr="7EC0F60F" w:rsidR="13C96A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from them. </w:t>
      </w:r>
      <w:r w:rsidRPr="7EC0F60F" w:rsidR="20948D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Also, to inhibit any tendency to compare and </w:t>
      </w:r>
      <w:r w:rsidRPr="7EC0F60F" w:rsidR="55744F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overestimate the </w:t>
      </w:r>
      <w:r w:rsidRPr="7EC0F60F" w:rsidR="55744F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capacities</w:t>
      </w:r>
      <w:r w:rsidRPr="7EC0F60F" w:rsidR="55744F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of AI, professionals must affirm the value of human identity and potential.</w:t>
      </w:r>
      <w:r w:rsidRPr="7EC0F60F" w:rsidR="0A916D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Lastly, they must </w:t>
      </w:r>
      <w:r w:rsidRPr="7EC0F60F" w:rsidR="0A916D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analyse</w:t>
      </w:r>
      <w:r w:rsidRPr="7EC0F60F" w:rsidR="0A916D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their </w:t>
      </w:r>
      <w:r w:rsidRPr="7EC0F60F" w:rsidR="0A916D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customers</w:t>
      </w:r>
      <w:r w:rsidRPr="7EC0F60F" w:rsidR="0A916D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segments or</w:t>
      </w:r>
      <w:r w:rsidRPr="7EC0F60F" w:rsidR="6A5D92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groups to </w:t>
      </w:r>
      <w:r w:rsidRPr="7EC0F60F" w:rsidR="6A5D92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determine</w:t>
      </w:r>
      <w:r w:rsidRPr="7EC0F60F" w:rsidR="6A5D92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the worth of any technology investments.</w:t>
      </w:r>
    </w:p>
    <w:p w:rsidR="6A495807" w:rsidP="7EC0F60F" w:rsidRDefault="6A495807" w14:paraId="1CFB33E1" w14:textId="2A074C91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94CDB2C" w:rsidR="6A4958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summary,</w:t>
      </w:r>
      <w:r w:rsidRPr="794CDB2C" w:rsidR="367BF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technology serves as a powerful tool for hotels to innovate, differentiate themselves, and</w:t>
      </w:r>
      <w:r w:rsidRPr="794CDB2C" w:rsidR="7B1F39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set the scene for outstanding moments</w:t>
      </w:r>
      <w:r w:rsidRPr="794CDB2C" w:rsidR="367BF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meet the </w:t>
      </w:r>
      <w:r w:rsidRPr="794CDB2C" w:rsidR="1AB8BC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diverse</w:t>
      </w:r>
      <w:r w:rsidRPr="794CDB2C" w:rsidR="367BF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needs and </w:t>
      </w:r>
      <w:r w:rsidRPr="794CDB2C" w:rsidR="1DBD0F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desires</w:t>
      </w:r>
      <w:r w:rsidRPr="794CDB2C" w:rsidR="367BF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794CDB2C" w:rsidR="6B8D83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contemporary</w:t>
      </w:r>
      <w:r w:rsidRPr="794CDB2C" w:rsidR="367BF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94CDB2C" w:rsidR="367BF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794CDB2C" w:rsidR="0CE290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ourist</w:t>
      </w:r>
      <w:r w:rsidRPr="794CDB2C" w:rsidR="367BF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s.</w:t>
      </w:r>
      <w:r w:rsidRPr="794CDB2C" w:rsidR="66C3AE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</w:t>
      </w:r>
      <w:r w:rsidRPr="794CDB2C" w:rsidR="367BF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94CDB2C" w:rsidR="7534F5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794CDB2C" w:rsidR="1A4E83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dopting digital </w:t>
      </w:r>
      <w:r w:rsidRPr="794CDB2C" w:rsidR="1A4E83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equipments</w:t>
      </w:r>
      <w:r w:rsidRPr="794CDB2C" w:rsidR="1A4E83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94CDB2C" w:rsidR="367BF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794CDB2C" w:rsidR="367BF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leveraging</w:t>
      </w:r>
      <w:r w:rsidRPr="794CDB2C" w:rsidR="367BF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its capabilities, hotels can create memorable stays that leave </w:t>
      </w:r>
      <w:r w:rsidRPr="794CDB2C" w:rsidR="367BF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lasting impression</w:t>
      </w:r>
      <w:r w:rsidRPr="794CDB2C" w:rsidR="367BF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guests.</w:t>
      </w:r>
    </w:p>
    <w:p w:rsidR="7EC0F60F" w:rsidP="7EC0F60F" w:rsidRDefault="7EC0F60F" w14:paraId="14A70AC4" w14:textId="44C52E4C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01B2D54E" w14:textId="53E3B04E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4EA95530" w14:textId="6DCDDF9D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41AA6CE3" w14:textId="6C2BD088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1475FFD8" w14:textId="61ABFE4F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2FAD73AF" w14:textId="2B886CCC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6C6D2019" w14:textId="540FD28E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528714EA" w14:textId="0ACD3463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5EA286B2" w14:textId="054C3D49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1873BD2C" w14:textId="0755934A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4DFB6BBB" w14:textId="65379720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632172E8" w14:textId="48C2121B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4CF7A48E" w14:textId="4F837AA9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2F046198" w14:textId="68F43C48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0CB69F08" w14:textId="0F1D77AB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7B4B4C7D" w14:textId="09D19F0F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0BEBA9B2" w14:textId="24C3E2C2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35E738C4" w14:textId="3D17F1E5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1130AA3A" w14:textId="4A37E3FF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3D7D72FC" w:rsidP="7EC0F60F" w:rsidRDefault="3D7D72FC" w14:paraId="3CB8C05C" w14:textId="25A3389C">
      <w:pPr>
        <w:pStyle w:val="Normal"/>
        <w:spacing w:after="0" w:afterAutospacing="off" w:line="360" w:lineRule="auto"/>
        <w:ind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</w:pPr>
      <w:r w:rsidRPr="7EC0F60F" w:rsidR="3D7D7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8"/>
          <w:szCs w:val="28"/>
          <w:lang w:val="en-US"/>
        </w:rPr>
        <w:t>References</w:t>
      </w:r>
    </w:p>
    <w:p w:rsidR="7EC0F60F" w:rsidP="7EC0F60F" w:rsidRDefault="7EC0F60F" w14:paraId="4D8169AE" w14:textId="51A57783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8"/>
          <w:szCs w:val="28"/>
          <w:lang w:val="en-US"/>
        </w:rPr>
      </w:pPr>
    </w:p>
    <w:p w:rsidR="4568E356" w:rsidP="7EC0F60F" w:rsidRDefault="4568E356" w14:paraId="53623D84" w14:textId="2A0C21D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Alrawadieh, Z., Alrawadieh, Z. and Cetin, G., (2021). Digital transformation and revenue management: Evidence from the hotel industry.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Tourism Economics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27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(2), pp.328-345.</w:t>
      </w:r>
    </w:p>
    <w:p w:rsidR="4568E356" w:rsidP="7EC0F60F" w:rsidRDefault="4568E356" w14:paraId="527F9D46" w14:textId="2EB7821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Amadeus and InterContinental Hospitality Group. (2019)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Drivers of Change in Hospitality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; Cornell University, SC Johnson College of Business, Center for Hospitality Research: Ithaca, NY, USA</w:t>
      </w:r>
    </w:p>
    <w:p w:rsidR="4568E356" w:rsidP="7EC0F60F" w:rsidRDefault="4568E356" w14:paraId="59236678" w14:textId="2CEFB31B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Bharwani, S. and Mathews, D., (2021). Techno-business strategies for enhancing guest experience in luxury hotels: a managerial perspective.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Worldwide Hospitality and Tourism Themes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13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(2), pp.168-185.</w:t>
      </w:r>
    </w:p>
    <w:p w:rsidR="4568E356" w:rsidP="7EC0F60F" w:rsidRDefault="4568E356" w14:paraId="4DEB7958" w14:textId="77310C9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Bianco, S., Bernard, S. and Singal, M., (2023). The impact of sustainability certifications on performance and competitive action in hotels.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International Journal of Hospitality Management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108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p.103379.</w:t>
      </w:r>
    </w:p>
    <w:p w:rsidR="4568E356" w:rsidP="7EC0F60F" w:rsidRDefault="4568E356" w14:paraId="5E152760" w14:textId="20BC2D7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Bigne, E., and Maturana, P. (2023). Does Virtual Reality Trigger Visits and Booking Holiday Travel Packages?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Cornell Hospitality Quarterly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64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(2), 226–245</w:t>
      </w:r>
    </w:p>
    <w:p w:rsidR="4568E356" w:rsidP="7EC0F60F" w:rsidRDefault="4568E356" w14:paraId="0F620D38" w14:textId="61ABBF25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Bravo, R., Catalán, S. and Pina, J.M., (2023). The impact of gamified loyalty programmes on customer engagement behaviours. A hotel industry application.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Hospitality and Tourism Technology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14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(5), pp.925-940.</w:t>
      </w:r>
    </w:p>
    <w:p w:rsidR="4568E356" w:rsidP="7EC0F60F" w:rsidRDefault="4568E356" w14:paraId="068D06E3" w14:textId="7CF1DFC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Buhalis, D. and Moldavska, I., (2021). In-room voice-based AI digital assistants transforming on-site hotel services and guests’ experiences. In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Information and Communication Technologies in Tourism 2021: Proceedings of the ENTER 2021 eTourism Conference, January 19–22, 2021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(pp. 30-44). Springer International Publishing.</w:t>
      </w:r>
    </w:p>
    <w:p w:rsidR="4568E356" w:rsidP="7EC0F60F" w:rsidRDefault="4568E356" w14:paraId="32ABDA76" w14:textId="4B8EF91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Cherdouh, S., Kherri, A., Abbaci, A. and Kebir, S., 2022. Using Sentiment Analysis of Online Hotel Reviews To Explore the Effect of Information and Communication Technologies on Hotel Guest Satisfaction.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Tourismology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8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(1), pp.49-67.</w:t>
      </w:r>
    </w:p>
    <w:p w:rsidR="4568E356" w:rsidP="7EC0F60F" w:rsidRDefault="4568E356" w14:paraId="4F96C2D2" w14:textId="1FA026B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Corrêa, S.C.H. and Gosling, M.D.S., (2021). Travelers’ perception of smart tourism experiences in smart tourism destinations.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Tourism Planning &amp; Development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18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(4), pp.415-434.</w:t>
      </w:r>
    </w:p>
    <w:p w:rsidR="4568E356" w:rsidP="7EC0F60F" w:rsidRDefault="4568E356" w14:paraId="325BD1E7" w14:textId="4C474FD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Davronov, I.O., (2021). Economic Importance of Innovative Technologies for Improving Hotel Services.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International Journal of Business, Technology and Organizational Behavior (IJBTOB)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(3), pp.169-175.</w:t>
      </w:r>
    </w:p>
    <w:p w:rsidR="4568E356" w:rsidP="7EC0F60F" w:rsidRDefault="4568E356" w14:paraId="0DEC229A" w14:textId="59040B8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Erdem, A. and Barakazı, M., (2023). Innovative Technology Applications in Hotel Businesses. In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Digital Transformation of the Hotel Industry: Theories, Practices, and Global Challenges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(pp. 17-36). Cham: Springer International Publishing.</w:t>
      </w:r>
    </w:p>
    <w:p w:rsidR="4568E356" w:rsidP="7EC0F60F" w:rsidRDefault="4568E356" w14:paraId="79A5FF1E" w14:textId="1A875B2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Ezzaouia, I. and Bulchand-Gidumal, J., (2020). The impact of information technology adoption on hotel performance: Evidence from a developing country.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Quality Assurance in Hospitality &amp; Tourism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24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(5), pp.688-710.</w:t>
      </w:r>
    </w:p>
    <w:p w:rsidR="4568E356" w:rsidP="7EC0F60F" w:rsidRDefault="4568E356" w14:paraId="3D2A7D2D" w14:textId="3A2BEE3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Granström, D.E.A.S., Pronk, A.M. and Criscione-Naylor, N., (2023). Robotic Services in the Hotel Industry: An Examination of Henn Na Hotels.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International Journal of Gaming, Hospitality and Tourism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3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(1).</w:t>
      </w:r>
    </w:p>
    <w:p w:rsidR="4568E356" w:rsidP="7EC0F60F" w:rsidRDefault="4568E356" w14:paraId="5452E1B3" w14:textId="4458B00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Han, S.H., Lee, J., Edvardsson, B. and Verma, R., (2021). Mobile technology adoption among hotels: Managerial issues and opportunities.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Tourism Management Perspectives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38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p.100811.</w:t>
      </w:r>
    </w:p>
    <w:p w:rsidR="4568E356" w:rsidP="7EC0F60F" w:rsidRDefault="4568E356" w14:paraId="4563CDF1" w14:textId="030BECF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Huang, Y.C., Chang, L.L., Yu, C.P. and Chen, J., (2019). Examining an extended technology acceptance model with experience construct on hotel consumers’ adoption of mobile applications.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Hospitality Marketing &amp; Management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28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(8), pp.957-980.</w:t>
      </w:r>
    </w:p>
    <w:p w:rsidR="4568E356" w:rsidP="7EC0F60F" w:rsidRDefault="4568E356" w14:paraId="6E40F7DE" w14:textId="19DD569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Huang, L. and Zheng, W., (2023). Hotel demand forecasting: a comprehensive literature review.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Tourism Review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78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(1), pp.218-244.</w:t>
      </w:r>
    </w:p>
    <w:p w:rsidR="4568E356" w:rsidP="7EC0F60F" w:rsidRDefault="4568E356" w14:paraId="1B84610B" w14:textId="5064AA5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Hussain, S., Singh, A.M., Mohanty, P. and Gavinolla, M.R., (2023). Next generation employability and career sustainability in the hospitality industry 5.0.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Worldwide Hospitality and Tourism Themes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15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(3), pp.308-321.</w:t>
      </w:r>
    </w:p>
    <w:p w:rsidR="4568E356" w:rsidP="7EC0F60F" w:rsidRDefault="4568E356" w14:paraId="61D1BF6A" w14:textId="5D45F50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Ibnou-Laaroussi, S., Rjoub, H. and Wong, W.K., 2020. Sustainability of green tourism among international tourists and its influence on the achievement of green environment: Evidence from North Cyprus.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Sustainability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12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(14), p.5698.</w:t>
      </w:r>
    </w:p>
    <w:p w:rsidR="4568E356" w:rsidP="7EC0F60F" w:rsidRDefault="4568E356" w14:paraId="395BDFB2" w14:textId="5A2E6991">
      <w:pPr>
        <w:spacing w:before="240" w:beforeAutospacing="off" w:after="240" w:afterAutospacing="off"/>
        <w:ind w:left="0" w:right="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IHG (no date)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Earn Free Hotel stays with IHG® Rewards Points: IHG® rewards nights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IHG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https://www.ihg.com/rewardsclub/content/gb/en/reward-nights.html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08 May 2024).</w:t>
      </w:r>
    </w:p>
    <w:p w:rsidR="4568E356" w:rsidP="7EC0F60F" w:rsidRDefault="4568E356" w14:paraId="16B7DEDF" w14:textId="6A431D61">
      <w:pPr>
        <w:spacing w:before="240" w:beforeAutospacing="off" w:after="240" w:afterAutospacing="off"/>
        <w:ind w:left="0" w:right="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Ivanov, S., and Webster, C. (2023). Restaurants and robots: Public preferences for robot food and beverage services.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Journal of Tourism Futures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</w:t>
      </w:r>
      <w:hyperlink r:id="R869daab973ab4a09">
        <w:r w:rsidRPr="7EC0F60F" w:rsidR="4568E35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9</w:t>
        </w:r>
      </w:hyperlink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(</w:t>
      </w:r>
      <w:hyperlink r:id="Ref7c477caad74011">
        <w:r w:rsidRPr="7EC0F60F" w:rsidR="4568E35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2</w:t>
        </w:r>
      </w:hyperlink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), 229–239.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568E356" w:rsidP="7EC0F60F" w:rsidRDefault="4568E356" w14:paraId="1196CEB1" w14:textId="2C472156">
      <w:pPr>
        <w:spacing w:before="240" w:beforeAutospacing="off" w:after="240" w:afterAutospacing="off"/>
        <w:ind w:left="0" w:right="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Jayawardena, C., Ahmad, A., Valeri, M. and Jaharadak, A.A., (2023). Technology acceptance antecedents in digital transformation in hospitality industry.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International Journal of Hospitality Management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108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p.103350.</w:t>
      </w:r>
    </w:p>
    <w:p w:rsidR="4568E356" w:rsidP="7EC0F60F" w:rsidRDefault="4568E356" w14:paraId="0FE4CAF9" w14:textId="2A44E85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Kim, J.J. and Han, H., (2022). Hotel service innovation with smart technologies: exploring consumers’ readiness and behaviors.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Sustainability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14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(10), p.5746.</w:t>
      </w:r>
    </w:p>
    <w:p w:rsidR="4568E356" w:rsidP="7EC0F60F" w:rsidRDefault="4568E356" w14:paraId="4AB9E159" w14:textId="7468291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Kumar, S., Kapoor, B. and Shah, M.A., (2024). Contemporary Issues and Challenges Facing the Hospitality Industry. In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The Framework for Resilient Industry: A Holistic Approach for Developing Economies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(pp. 55-64). Emerald Publishing Limited.</w:t>
      </w:r>
    </w:p>
    <w:p w:rsidR="4568E356" w:rsidP="7EC0F60F" w:rsidRDefault="4568E356" w14:paraId="01A026ED" w14:textId="247781E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Kwan, L.H., Chia, S.J., Khor, R., Wong, T.H., Xulin, Y. and Zhao, C.X., (2017). Factors Affecting Hotel Visitors' Usage of Guest Empowerment Technology (GET). In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Handbook of Research on Leveraging Consumer Psychology for Effective Customer Engagement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(pp. 138-153). IGI Global.</w:t>
      </w:r>
    </w:p>
    <w:p w:rsidR="4568E356" w:rsidP="7EC0F60F" w:rsidRDefault="4568E356" w14:paraId="0AE4DBCD" w14:textId="0A74619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Law, R., Sun, S. and Chan, I.C.C., (2020). Hotel technology: A perspective article.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Tourism Review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75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(1), pp.286-289.</w:t>
      </w:r>
    </w:p>
    <w:p w:rsidR="4568E356" w:rsidP="7EC0F60F" w:rsidRDefault="4568E356" w14:paraId="04C6A62E" w14:textId="65FEE8D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Lee, W. and Lu, L., (2023). Designing gamified interactions with self-service technology at restaurants.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International Journal of Hospitality Management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113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p.103503.</w:t>
      </w:r>
    </w:p>
    <w:p w:rsidR="4568E356" w:rsidP="7EC0F60F" w:rsidRDefault="4568E356" w14:paraId="40965534" w14:textId="5D07F8F5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Mittra, S. and Khamkar, P.R., (2021). To Understand Customers Perception towards Hotel Amenities, Services Quality and Online Reviews while Booking Hotels.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ANWESH: International Journal of Management &amp; Information Technology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6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(1).</w:t>
      </w:r>
    </w:p>
    <w:p w:rsidR="4568E356" w:rsidP="7EC0F60F" w:rsidRDefault="4568E356" w14:paraId="17C532D6" w14:textId="0ADE706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Morosan, C., (2019). Disclosing facial images to create a consumer’s profile: A privacy calculus perspective of hotel facial recognition systems.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International Journal of Contemporary Hospitality Management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31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(8), pp.3149-3172.</w:t>
      </w:r>
    </w:p>
    <w:p w:rsidR="4568E356" w:rsidP="7EC0F60F" w:rsidRDefault="4568E356" w14:paraId="0C46DAAC" w14:textId="63B3BD1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Morosan, C., and Dursun-Cengizci, A. (2024). Letting AI make decisions for me: an empirical examination of hotel guests’ acceptance of technology agency.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International Journal of Contemporary Hospitality Management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36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(3), 946-974.</w:t>
      </w:r>
    </w:p>
    <w:p w:rsidR="4568E356" w:rsidP="7EC0F60F" w:rsidRDefault="4568E356" w14:paraId="6ED431E3" w14:textId="2501F34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Osei, B. A., and Cheng, M. (2023). Preferences and challenges towards the adoption of the fourth industrial revolution technologies by hotels: a multilevel concurrent mixed approach.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European Journal of Innovation Management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</w:t>
      </w:r>
    </w:p>
    <w:p w:rsidR="4568E356" w:rsidP="7EC0F60F" w:rsidRDefault="4568E356" w14:paraId="14E53B96" w14:textId="4C28DB4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Parapanos, D. and Michopoulou, E. (2023) ‘Innovative Mobile Technology in Hotels and the Use of Gamification’,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Tourism Planning &amp; Development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, 20(2), pp. 162–187.</w:t>
      </w:r>
    </w:p>
    <w:p w:rsidR="4568E356" w:rsidP="7EC0F60F" w:rsidRDefault="4568E356" w14:paraId="6690B1D1" w14:textId="0732E2A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Pasca, M.G., Renzi, M.F., Di Pietro, L. and Guglielmetti Mugion, R., (2021). Gamification in tourism and hospitality research in the era of digital platforms: a systematic literature review.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Service Theory and Practice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31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(5), pp.691-737.</w:t>
      </w:r>
    </w:p>
    <w:p w:rsidR="4568E356" w:rsidP="7EC0F60F" w:rsidRDefault="4568E356" w14:paraId="4937926C" w14:textId="03F5E20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Ruan, W.Q., Zhang, S.N., Liu, C.H. and Li, Y.Q., (2020). A new path for building hotel brand equity: the impacts of technological competence and service innovation implementation through perceived value and trust.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Hospitality Marketing &amp; Management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29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(8), pp.911-933.</w:t>
      </w:r>
    </w:p>
    <w:p w:rsidR="4568E356" w:rsidP="7EC0F60F" w:rsidRDefault="4568E356" w14:paraId="5D5D57CD" w14:textId="4EE2EA5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Selem, K.M., Khalid, R., Raza, M. and Islam, M.S., (2023). We need digital inquiries before arrival! Key drivers of hotel customers’ willingness to pay premium.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Quality Assurance in Hospitality &amp; Tourism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pp.1-23.</w:t>
      </w:r>
    </w:p>
    <w:p w:rsidR="4568E356" w:rsidP="7EC0F60F" w:rsidRDefault="4568E356" w14:paraId="30773E3C" w14:textId="15FBE87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Shin, H. and Kang, J., (2020). Reducing perceived health risk to attract hotel customers in the COVID-19 pandemic era: Focused on technology innovation for social distancing and cleanliness.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International Journal of Hospitality Management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91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p.102664.</w:t>
      </w:r>
    </w:p>
    <w:p w:rsidR="4568E356" w:rsidP="7EC0F60F" w:rsidRDefault="4568E356" w14:paraId="3A84EDB5" w14:textId="6BEAF7D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Shin, H., Perdue, R.R. and Kang, J., (2019). Front desk technology innovation in hotels: A managerial perspective.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Tourism Management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74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pp.310-318.</w:t>
      </w:r>
    </w:p>
    <w:p w:rsidR="4568E356" w:rsidP="7EC0F60F" w:rsidRDefault="4568E356" w14:paraId="2EC50DF8" w14:textId="76DCBEA0">
      <w:pPr>
        <w:spacing w:before="240" w:beforeAutospacing="off" w:after="240" w:afterAutospacing="off"/>
        <w:ind w:left="0" w:right="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Slow Travel Stockholm (2014)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Stockholm sounds app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Slow Travel Stockholm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https://www.slowtravelstockholm.com/resources-practicalities/stockholm-soundrome/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08 May 2024).</w:t>
      </w:r>
    </w:p>
    <w:p w:rsidR="4568E356" w:rsidP="7EC0F60F" w:rsidRDefault="4568E356" w14:paraId="598AA6DC" w14:textId="0510E794">
      <w:pPr>
        <w:spacing w:before="240" w:beforeAutospacing="off" w:after="240" w:afterAutospacing="off"/>
        <w:ind w:left="0" w:right="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Sunny, S., Patrick, L. and Rob, L., (2019). Impact of cultural values on technology acceptance and technology readiness.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International Journal of Hospitality Management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77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pp.89-96.</w:t>
      </w:r>
    </w:p>
    <w:p w:rsidR="4568E356" w:rsidP="7EC0F60F" w:rsidRDefault="4568E356" w14:paraId="496D2C04" w14:textId="7D2BC723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Swacha, J. (2019). Architecture of a dispersed gamification system for tourist attractions.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Information (Basel)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</w:t>
      </w:r>
      <w:hyperlink r:id="Rc7b59ef3d98749b1">
        <w:r w:rsidRPr="7EC0F60F" w:rsidR="4568E356">
          <w:rPr>
            <w:rStyle w:val="Hyperlink"/>
            <w:rFonts w:ascii="Times New Roman" w:hAnsi="Times New Roman" w:eastAsia="Times New Roman" w:cs="Times New Roman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10</w:t>
        </w:r>
      </w:hyperlink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(</w:t>
      </w:r>
      <w:hyperlink r:id="Raa87b05845f94450">
        <w:r w:rsidRPr="7EC0F60F" w:rsidR="4568E35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1</w:t>
        </w:r>
      </w:hyperlink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), p. 33.</w:t>
      </w:r>
    </w:p>
    <w:p w:rsidR="4568E356" w:rsidP="7EC0F60F" w:rsidRDefault="4568E356" w14:paraId="4361BE7D" w14:textId="0294F2D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Verma, V. and Thakur, S., (2022). The rise of the era of technological amenities and their adoption in the hotel industry.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World Review of Science, Technology and Sustainable Development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18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(3-4), pp.379-397.</w:t>
      </w:r>
    </w:p>
    <w:p w:rsidR="4568E356" w:rsidP="7EC0F60F" w:rsidRDefault="4568E356" w14:paraId="6AEB4A9F" w14:textId="717C630A">
      <w:pPr>
        <w:spacing w:before="240" w:beforeAutospacing="off" w:after="240" w:afterAutospacing="off"/>
        <w:ind w:left="0" w:right="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Yee, Y.W. (2019)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Robots at your service: Your face is the room key in Alibaba’s Futuristic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Flyzoo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Hotel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Straits Times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https://www.straitstimes.com/tech/your-face-is-the-room-key-in-this-hotel-hangzhous-futuristic-flyzoo-hotel-and-other-smart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07 May 2024).</w:t>
      </w:r>
    </w:p>
    <w:p w:rsidR="4568E356" w:rsidP="7EC0F60F" w:rsidRDefault="4568E356" w14:paraId="07B23745" w14:textId="3DE2E23B">
      <w:pPr>
        <w:spacing w:before="240" w:beforeAutospacing="off" w:after="240" w:afterAutospacing="off"/>
        <w:ind w:left="0" w:right="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Wu, H.C. and Cheng, C.C., (2018). Relationships between technology attachment, experiential relationship quality, experiential risk and experiential sharing intentions in a smart hotel.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Hospitality and Tourism Management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37</w:t>
      </w:r>
      <w:r w:rsidRPr="7EC0F60F" w:rsidR="4568E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pp.42-58.</w:t>
      </w:r>
    </w:p>
    <w:p w:rsidR="7EC0F60F" w:rsidP="7EC0F60F" w:rsidRDefault="7EC0F60F" w14:paraId="5F00EAAD" w14:textId="65A6C37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EC0F60F" w:rsidP="7EC0F60F" w:rsidRDefault="7EC0F60F" w14:paraId="7796DD9E" w14:textId="2F6BB789">
      <w:pPr>
        <w:pStyle w:val="Normal"/>
        <w:spacing w:after="0" w:afterAutospacing="off" w:line="360" w:lineRule="auto"/>
        <w:ind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8"/>
          <w:szCs w:val="28"/>
          <w:lang w:val="en-US"/>
        </w:rPr>
      </w:pPr>
    </w:p>
    <w:p w:rsidR="7EC0F60F" w:rsidP="7EC0F60F" w:rsidRDefault="7EC0F60F" w14:paraId="5C1B83D0" w14:textId="463C6F1F">
      <w:pPr>
        <w:pStyle w:val="Normal"/>
        <w:spacing w:after="0" w:afterAutospacing="off" w:line="360" w:lineRule="auto"/>
        <w:ind w:firstLine="720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7EC0F60F" w:rsidP="7EC0F60F" w:rsidRDefault="7EC0F60F" w14:paraId="64374BD5" w14:textId="36D36D06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EC0F60F" w:rsidP="7EC0F60F" w:rsidRDefault="7EC0F60F" w14:paraId="19C84563" w14:textId="4818AC78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EC0F60F" w:rsidP="7EC0F60F" w:rsidRDefault="7EC0F60F" w14:paraId="78F4E602" w14:textId="183C2764">
      <w:pPr>
        <w:pStyle w:val="Normal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EC0F60F" w:rsidP="7EC0F60F" w:rsidRDefault="7EC0F60F" w14:paraId="65FF71F0" w14:textId="330331E1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EC0F60F" w:rsidP="7EC0F60F" w:rsidRDefault="7EC0F60F" w14:paraId="5DA915B2" w14:textId="20B0E3FD">
      <w:pPr>
        <w:pStyle w:val="Normal"/>
        <w:ind w:firstLine="720"/>
        <w:rPr>
          <w:rFonts w:ascii="Times New Roman" w:hAnsi="Times New Roman" w:eastAsia="Times New Roman" w:cs="Times New Roman"/>
        </w:rPr>
      </w:pPr>
    </w:p>
    <w:p w:rsidR="7EC0F60F" w:rsidP="7EC0F60F" w:rsidRDefault="7EC0F60F" w14:paraId="690ED033" w14:textId="0CA63393">
      <w:pPr>
        <w:pStyle w:val="Normal"/>
        <w:rPr>
          <w:rFonts w:ascii="Times New Roman" w:hAnsi="Times New Roman" w:eastAsia="Times New Roman" w:cs="Times New Roman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7MvnUCMuI2VFs" int2:id="AlLqik6K">
      <int2:state int2:type="AugLoop_Text_Critique" int2:value="Rejected"/>
    </int2:textHash>
    <int2:bookmark int2:bookmarkName="_Int_tSYd6V4u" int2:invalidationBookmarkName="" int2:hashCode="9oo+DR3acHOfFv" int2:id="hEAVV6b7">
      <int2:state int2:type="AugLoop_Text_Critique" int2:value="Rejected"/>
    </int2:bookmark>
    <int2:bookmark int2:bookmarkName="_Int_qRm8Mas0" int2:invalidationBookmarkName="" int2:hashCode="cadm1MZ6A6n4VY" int2:id="oXEulIVc">
      <int2:state int2:type="AugLoop_Text_Critique" int2:value="Rejected"/>
    </int2:bookmark>
    <int2:bookmark int2:bookmarkName="_Int_TTezhyCv" int2:invalidationBookmarkName="" int2:hashCode="gYdDuWeh/b/1K7" int2:id="6oGigXDQ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e9b57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E6C768"/>
    <w:rsid w:val="000C1F85"/>
    <w:rsid w:val="0019F226"/>
    <w:rsid w:val="00266A1B"/>
    <w:rsid w:val="004855E6"/>
    <w:rsid w:val="0049D306"/>
    <w:rsid w:val="0059CEA2"/>
    <w:rsid w:val="0060B03A"/>
    <w:rsid w:val="008C4DE8"/>
    <w:rsid w:val="0098B919"/>
    <w:rsid w:val="00CE5F9F"/>
    <w:rsid w:val="00E9B074"/>
    <w:rsid w:val="010C15A2"/>
    <w:rsid w:val="01BD5B31"/>
    <w:rsid w:val="01C732AA"/>
    <w:rsid w:val="01DA10BC"/>
    <w:rsid w:val="01E42647"/>
    <w:rsid w:val="01FBEDFF"/>
    <w:rsid w:val="02061FA4"/>
    <w:rsid w:val="0212C3CE"/>
    <w:rsid w:val="022ED837"/>
    <w:rsid w:val="0275CB1C"/>
    <w:rsid w:val="02C17CE9"/>
    <w:rsid w:val="02C9422D"/>
    <w:rsid w:val="032BDA48"/>
    <w:rsid w:val="032FEDCF"/>
    <w:rsid w:val="034221CC"/>
    <w:rsid w:val="0365CBCC"/>
    <w:rsid w:val="036C09D9"/>
    <w:rsid w:val="03834312"/>
    <w:rsid w:val="03A51DCA"/>
    <w:rsid w:val="03AD8FFC"/>
    <w:rsid w:val="0414530C"/>
    <w:rsid w:val="04443B53"/>
    <w:rsid w:val="044C2687"/>
    <w:rsid w:val="046DDA77"/>
    <w:rsid w:val="04A69E92"/>
    <w:rsid w:val="04BFC8CE"/>
    <w:rsid w:val="04DE2717"/>
    <w:rsid w:val="04F46ADD"/>
    <w:rsid w:val="0500045E"/>
    <w:rsid w:val="0507ABF5"/>
    <w:rsid w:val="056BAA73"/>
    <w:rsid w:val="056CA490"/>
    <w:rsid w:val="0573DCF3"/>
    <w:rsid w:val="057DBF48"/>
    <w:rsid w:val="058DA671"/>
    <w:rsid w:val="05A1D99B"/>
    <w:rsid w:val="05D0B3F5"/>
    <w:rsid w:val="05E2F394"/>
    <w:rsid w:val="05F939C8"/>
    <w:rsid w:val="060375CF"/>
    <w:rsid w:val="066051DB"/>
    <w:rsid w:val="06677902"/>
    <w:rsid w:val="067897B2"/>
    <w:rsid w:val="069E171F"/>
    <w:rsid w:val="06A9AF88"/>
    <w:rsid w:val="06EE68A2"/>
    <w:rsid w:val="07077AD4"/>
    <w:rsid w:val="07172DD8"/>
    <w:rsid w:val="073814BA"/>
    <w:rsid w:val="075BC3F0"/>
    <w:rsid w:val="07780CCE"/>
    <w:rsid w:val="077842DD"/>
    <w:rsid w:val="079B7A96"/>
    <w:rsid w:val="07C186A1"/>
    <w:rsid w:val="07DE03E6"/>
    <w:rsid w:val="082C841C"/>
    <w:rsid w:val="08312465"/>
    <w:rsid w:val="08357F29"/>
    <w:rsid w:val="085367CB"/>
    <w:rsid w:val="0857F3F5"/>
    <w:rsid w:val="0884B0D3"/>
    <w:rsid w:val="08ABB0EF"/>
    <w:rsid w:val="08E8295E"/>
    <w:rsid w:val="08F79451"/>
    <w:rsid w:val="08FED8F2"/>
    <w:rsid w:val="0906484A"/>
    <w:rsid w:val="097C3D04"/>
    <w:rsid w:val="09AC0AB0"/>
    <w:rsid w:val="09E5932E"/>
    <w:rsid w:val="09F25983"/>
    <w:rsid w:val="0A228C0E"/>
    <w:rsid w:val="0A31EFF2"/>
    <w:rsid w:val="0A39BD42"/>
    <w:rsid w:val="0A3E80DB"/>
    <w:rsid w:val="0A3ED6DA"/>
    <w:rsid w:val="0A579FD0"/>
    <w:rsid w:val="0A5ECCBB"/>
    <w:rsid w:val="0A771C66"/>
    <w:rsid w:val="0A77F7DB"/>
    <w:rsid w:val="0A916D8C"/>
    <w:rsid w:val="0A9364B2"/>
    <w:rsid w:val="0AC05042"/>
    <w:rsid w:val="0ACC4036"/>
    <w:rsid w:val="0AE9B17F"/>
    <w:rsid w:val="0AEB179E"/>
    <w:rsid w:val="0AEEF8C4"/>
    <w:rsid w:val="0AFCAA9E"/>
    <w:rsid w:val="0B1072EA"/>
    <w:rsid w:val="0B180D65"/>
    <w:rsid w:val="0B58A56B"/>
    <w:rsid w:val="0B745023"/>
    <w:rsid w:val="0B8A43A8"/>
    <w:rsid w:val="0B8FF623"/>
    <w:rsid w:val="0BAAEB59"/>
    <w:rsid w:val="0BCF747A"/>
    <w:rsid w:val="0C0B85DD"/>
    <w:rsid w:val="0C1BF646"/>
    <w:rsid w:val="0C42A0E6"/>
    <w:rsid w:val="0C631B33"/>
    <w:rsid w:val="0C74B29C"/>
    <w:rsid w:val="0C86C1F1"/>
    <w:rsid w:val="0CAEC869"/>
    <w:rsid w:val="0CCC3FF7"/>
    <w:rsid w:val="0CE2907B"/>
    <w:rsid w:val="0CF0CF02"/>
    <w:rsid w:val="0CF3E6EB"/>
    <w:rsid w:val="0CFA4199"/>
    <w:rsid w:val="0D12EC1F"/>
    <w:rsid w:val="0D2DDD02"/>
    <w:rsid w:val="0D5821F6"/>
    <w:rsid w:val="0D5A8A8E"/>
    <w:rsid w:val="0D85B880"/>
    <w:rsid w:val="0D8B702C"/>
    <w:rsid w:val="0DBC0044"/>
    <w:rsid w:val="0DD7B632"/>
    <w:rsid w:val="0E51CC24"/>
    <w:rsid w:val="0E681058"/>
    <w:rsid w:val="0E70F651"/>
    <w:rsid w:val="0E98EB13"/>
    <w:rsid w:val="0EB1BF8F"/>
    <w:rsid w:val="0EC6536C"/>
    <w:rsid w:val="0EE2AEDC"/>
    <w:rsid w:val="0EE499C2"/>
    <w:rsid w:val="0EE58225"/>
    <w:rsid w:val="0EE909F9"/>
    <w:rsid w:val="0F53A99A"/>
    <w:rsid w:val="0F57D0A5"/>
    <w:rsid w:val="0F60E8F9"/>
    <w:rsid w:val="0F7E51B8"/>
    <w:rsid w:val="0F9772AA"/>
    <w:rsid w:val="0FB6079B"/>
    <w:rsid w:val="0FC0287D"/>
    <w:rsid w:val="0FE4129F"/>
    <w:rsid w:val="0FF63C4F"/>
    <w:rsid w:val="10006A70"/>
    <w:rsid w:val="10080902"/>
    <w:rsid w:val="10097AF7"/>
    <w:rsid w:val="10263346"/>
    <w:rsid w:val="1028E75D"/>
    <w:rsid w:val="102B9A3F"/>
    <w:rsid w:val="104A8CE1"/>
    <w:rsid w:val="106AF23C"/>
    <w:rsid w:val="10815286"/>
    <w:rsid w:val="10886093"/>
    <w:rsid w:val="108D0F6C"/>
    <w:rsid w:val="10B7B595"/>
    <w:rsid w:val="10CAA3E3"/>
    <w:rsid w:val="10E10AEA"/>
    <w:rsid w:val="113BD165"/>
    <w:rsid w:val="114E8D0E"/>
    <w:rsid w:val="1163EC8E"/>
    <w:rsid w:val="116E2DB2"/>
    <w:rsid w:val="1183C6BB"/>
    <w:rsid w:val="11A3D963"/>
    <w:rsid w:val="11C0726D"/>
    <w:rsid w:val="11C203A7"/>
    <w:rsid w:val="11E65D42"/>
    <w:rsid w:val="11FDA1E6"/>
    <w:rsid w:val="11FE426C"/>
    <w:rsid w:val="120D415A"/>
    <w:rsid w:val="12185C78"/>
    <w:rsid w:val="1229FF82"/>
    <w:rsid w:val="1278F7B0"/>
    <w:rsid w:val="1281ED7B"/>
    <w:rsid w:val="128B8BA2"/>
    <w:rsid w:val="129C3A75"/>
    <w:rsid w:val="1335D519"/>
    <w:rsid w:val="133FA9C4"/>
    <w:rsid w:val="136A07FC"/>
    <w:rsid w:val="13AF8A47"/>
    <w:rsid w:val="13C96A4C"/>
    <w:rsid w:val="13D321D9"/>
    <w:rsid w:val="1470B508"/>
    <w:rsid w:val="14862DD0"/>
    <w:rsid w:val="148C9CEF"/>
    <w:rsid w:val="14A1DBE8"/>
    <w:rsid w:val="14D1B3D1"/>
    <w:rsid w:val="14F14525"/>
    <w:rsid w:val="14FD4BDA"/>
    <w:rsid w:val="153EA1D3"/>
    <w:rsid w:val="15448B1D"/>
    <w:rsid w:val="1561A044"/>
    <w:rsid w:val="1576E827"/>
    <w:rsid w:val="15BC6C18"/>
    <w:rsid w:val="15EA999E"/>
    <w:rsid w:val="160C8569"/>
    <w:rsid w:val="16251091"/>
    <w:rsid w:val="16448CF0"/>
    <w:rsid w:val="1661C61A"/>
    <w:rsid w:val="166B62E0"/>
    <w:rsid w:val="167E6F42"/>
    <w:rsid w:val="167EC7D2"/>
    <w:rsid w:val="168DBF15"/>
    <w:rsid w:val="169593D7"/>
    <w:rsid w:val="16A25402"/>
    <w:rsid w:val="16A67A06"/>
    <w:rsid w:val="16BA45B0"/>
    <w:rsid w:val="16BE515D"/>
    <w:rsid w:val="16F0940A"/>
    <w:rsid w:val="1706F67A"/>
    <w:rsid w:val="171137E1"/>
    <w:rsid w:val="172A5090"/>
    <w:rsid w:val="172D59C2"/>
    <w:rsid w:val="174C834B"/>
    <w:rsid w:val="176F849F"/>
    <w:rsid w:val="17716396"/>
    <w:rsid w:val="1773951B"/>
    <w:rsid w:val="178A6D28"/>
    <w:rsid w:val="17906D09"/>
    <w:rsid w:val="179231D6"/>
    <w:rsid w:val="17AE92E9"/>
    <w:rsid w:val="17B01EC3"/>
    <w:rsid w:val="17B5458D"/>
    <w:rsid w:val="17E30E98"/>
    <w:rsid w:val="18011872"/>
    <w:rsid w:val="1806BBAA"/>
    <w:rsid w:val="1816969F"/>
    <w:rsid w:val="181FC089"/>
    <w:rsid w:val="18382A15"/>
    <w:rsid w:val="183CD337"/>
    <w:rsid w:val="18651CDB"/>
    <w:rsid w:val="1871791B"/>
    <w:rsid w:val="189FFAB8"/>
    <w:rsid w:val="18A0B347"/>
    <w:rsid w:val="18BF3261"/>
    <w:rsid w:val="18DB09F8"/>
    <w:rsid w:val="19074F93"/>
    <w:rsid w:val="191AFCF1"/>
    <w:rsid w:val="19486640"/>
    <w:rsid w:val="19540811"/>
    <w:rsid w:val="19543D92"/>
    <w:rsid w:val="1985BAA9"/>
    <w:rsid w:val="199D5FED"/>
    <w:rsid w:val="19B26700"/>
    <w:rsid w:val="19E20AEC"/>
    <w:rsid w:val="1A2F42D9"/>
    <w:rsid w:val="1A33AABF"/>
    <w:rsid w:val="1A4E83D3"/>
    <w:rsid w:val="1AA2653F"/>
    <w:rsid w:val="1AB8BCD1"/>
    <w:rsid w:val="1AB9930C"/>
    <w:rsid w:val="1ABE8FB7"/>
    <w:rsid w:val="1AC20DEA"/>
    <w:rsid w:val="1AE2C176"/>
    <w:rsid w:val="1B24A997"/>
    <w:rsid w:val="1B42B21A"/>
    <w:rsid w:val="1B76F046"/>
    <w:rsid w:val="1B9649C5"/>
    <w:rsid w:val="1BA2D5FC"/>
    <w:rsid w:val="1BB151A2"/>
    <w:rsid w:val="1BC8AD27"/>
    <w:rsid w:val="1BD02B4C"/>
    <w:rsid w:val="1BD5638E"/>
    <w:rsid w:val="1BFE9BDD"/>
    <w:rsid w:val="1C128C6E"/>
    <w:rsid w:val="1C4B7E80"/>
    <w:rsid w:val="1C52A11A"/>
    <w:rsid w:val="1C56615B"/>
    <w:rsid w:val="1C600442"/>
    <w:rsid w:val="1C841433"/>
    <w:rsid w:val="1C88B6B0"/>
    <w:rsid w:val="1CE9DCE8"/>
    <w:rsid w:val="1CF76D79"/>
    <w:rsid w:val="1CFA3881"/>
    <w:rsid w:val="1D20328B"/>
    <w:rsid w:val="1D4D0BE7"/>
    <w:rsid w:val="1D5A3C34"/>
    <w:rsid w:val="1D764579"/>
    <w:rsid w:val="1D7E00CD"/>
    <w:rsid w:val="1D94CDA8"/>
    <w:rsid w:val="1D94D7A4"/>
    <w:rsid w:val="1D9E3124"/>
    <w:rsid w:val="1DA93E71"/>
    <w:rsid w:val="1DB47ECD"/>
    <w:rsid w:val="1DB7C2A1"/>
    <w:rsid w:val="1DBD0F07"/>
    <w:rsid w:val="1DCD4CA3"/>
    <w:rsid w:val="1DE1CB90"/>
    <w:rsid w:val="1E06C139"/>
    <w:rsid w:val="1E248711"/>
    <w:rsid w:val="1E2A21D8"/>
    <w:rsid w:val="1E41F25E"/>
    <w:rsid w:val="1E534D3F"/>
    <w:rsid w:val="1E85B3CB"/>
    <w:rsid w:val="1E8AC2E7"/>
    <w:rsid w:val="1EB43766"/>
    <w:rsid w:val="1EB924C6"/>
    <w:rsid w:val="1ECBB33F"/>
    <w:rsid w:val="1ED9ECD7"/>
    <w:rsid w:val="1EDDD5E4"/>
    <w:rsid w:val="1F16A9E4"/>
    <w:rsid w:val="1F2443A6"/>
    <w:rsid w:val="1F2C4170"/>
    <w:rsid w:val="1F7439A4"/>
    <w:rsid w:val="1F8B4D65"/>
    <w:rsid w:val="1F8C0EF1"/>
    <w:rsid w:val="1FB367AF"/>
    <w:rsid w:val="1FC1221C"/>
    <w:rsid w:val="1FC3E3D0"/>
    <w:rsid w:val="1FE972C1"/>
    <w:rsid w:val="200B4ECA"/>
    <w:rsid w:val="201C9F8A"/>
    <w:rsid w:val="201D8933"/>
    <w:rsid w:val="2046C6F8"/>
    <w:rsid w:val="205079ED"/>
    <w:rsid w:val="205402DB"/>
    <w:rsid w:val="20792669"/>
    <w:rsid w:val="20948D4E"/>
    <w:rsid w:val="20A39C6F"/>
    <w:rsid w:val="20AE8896"/>
    <w:rsid w:val="20BFB7F5"/>
    <w:rsid w:val="20C3A605"/>
    <w:rsid w:val="20D54184"/>
    <w:rsid w:val="20EC1F8F"/>
    <w:rsid w:val="20ED9A2B"/>
    <w:rsid w:val="20FAC345"/>
    <w:rsid w:val="2103D712"/>
    <w:rsid w:val="210D0674"/>
    <w:rsid w:val="211DE473"/>
    <w:rsid w:val="2120B786"/>
    <w:rsid w:val="2133D04B"/>
    <w:rsid w:val="21599F38"/>
    <w:rsid w:val="2161C29A"/>
    <w:rsid w:val="21BA47E6"/>
    <w:rsid w:val="21C33DFE"/>
    <w:rsid w:val="21E85776"/>
    <w:rsid w:val="21EFD33C"/>
    <w:rsid w:val="21F25325"/>
    <w:rsid w:val="21FC7F8E"/>
    <w:rsid w:val="22070D21"/>
    <w:rsid w:val="220D5962"/>
    <w:rsid w:val="2224B836"/>
    <w:rsid w:val="228610CD"/>
    <w:rsid w:val="22BF5E24"/>
    <w:rsid w:val="22C2A9F1"/>
    <w:rsid w:val="22CD274C"/>
    <w:rsid w:val="22CF45C6"/>
    <w:rsid w:val="22E9A7C7"/>
    <w:rsid w:val="22FD92FB"/>
    <w:rsid w:val="23581F85"/>
    <w:rsid w:val="236B85C1"/>
    <w:rsid w:val="236C89EA"/>
    <w:rsid w:val="23C455FB"/>
    <w:rsid w:val="23E8AF24"/>
    <w:rsid w:val="23F5B34B"/>
    <w:rsid w:val="24700377"/>
    <w:rsid w:val="2493DA59"/>
    <w:rsid w:val="24A888C2"/>
    <w:rsid w:val="24B376C5"/>
    <w:rsid w:val="24BE9E68"/>
    <w:rsid w:val="24E0406E"/>
    <w:rsid w:val="24EDDFF5"/>
    <w:rsid w:val="25134D87"/>
    <w:rsid w:val="254C67E8"/>
    <w:rsid w:val="255F6D97"/>
    <w:rsid w:val="259BE37F"/>
    <w:rsid w:val="25AB62F7"/>
    <w:rsid w:val="25CC3885"/>
    <w:rsid w:val="25CD0CE3"/>
    <w:rsid w:val="25DBC4AE"/>
    <w:rsid w:val="2606927E"/>
    <w:rsid w:val="260E5522"/>
    <w:rsid w:val="2625235F"/>
    <w:rsid w:val="26467EA0"/>
    <w:rsid w:val="264909DD"/>
    <w:rsid w:val="2668AD1B"/>
    <w:rsid w:val="2680601C"/>
    <w:rsid w:val="2681A321"/>
    <w:rsid w:val="268A0D2C"/>
    <w:rsid w:val="2690ECD8"/>
    <w:rsid w:val="269133F1"/>
    <w:rsid w:val="26EF87D6"/>
    <w:rsid w:val="271DD8BA"/>
    <w:rsid w:val="2728D3EB"/>
    <w:rsid w:val="274A3C94"/>
    <w:rsid w:val="27573CEF"/>
    <w:rsid w:val="2762A760"/>
    <w:rsid w:val="276808E6"/>
    <w:rsid w:val="2768DD44"/>
    <w:rsid w:val="2776E1DC"/>
    <w:rsid w:val="2783413D"/>
    <w:rsid w:val="27A28F17"/>
    <w:rsid w:val="27DBDFE2"/>
    <w:rsid w:val="27E25A52"/>
    <w:rsid w:val="27EC38EE"/>
    <w:rsid w:val="27EFD64D"/>
    <w:rsid w:val="281628A6"/>
    <w:rsid w:val="281F0568"/>
    <w:rsid w:val="2843156D"/>
    <w:rsid w:val="28525E08"/>
    <w:rsid w:val="2867CED1"/>
    <w:rsid w:val="28B1985A"/>
    <w:rsid w:val="28B7ED54"/>
    <w:rsid w:val="28BA7FB8"/>
    <w:rsid w:val="28D92E12"/>
    <w:rsid w:val="2907F66A"/>
    <w:rsid w:val="290AF1EC"/>
    <w:rsid w:val="290D17F8"/>
    <w:rsid w:val="290F24FA"/>
    <w:rsid w:val="2912B23D"/>
    <w:rsid w:val="29398511"/>
    <w:rsid w:val="294AE01E"/>
    <w:rsid w:val="296EEE21"/>
    <w:rsid w:val="298BA6AE"/>
    <w:rsid w:val="298FCFD4"/>
    <w:rsid w:val="2992635B"/>
    <w:rsid w:val="299FF5E8"/>
    <w:rsid w:val="29A91DDE"/>
    <w:rsid w:val="29AB20B8"/>
    <w:rsid w:val="29C54AB2"/>
    <w:rsid w:val="29F03DDB"/>
    <w:rsid w:val="2A10A41B"/>
    <w:rsid w:val="2A4BD909"/>
    <w:rsid w:val="2A561E3B"/>
    <w:rsid w:val="2A91F9D7"/>
    <w:rsid w:val="2AC681FF"/>
    <w:rsid w:val="2AC9052A"/>
    <w:rsid w:val="2AD301D4"/>
    <w:rsid w:val="2AE6B07F"/>
    <w:rsid w:val="2B038BEF"/>
    <w:rsid w:val="2B0E3B01"/>
    <w:rsid w:val="2B27770F"/>
    <w:rsid w:val="2B59DA30"/>
    <w:rsid w:val="2B795B50"/>
    <w:rsid w:val="2B8708F3"/>
    <w:rsid w:val="2B993AAB"/>
    <w:rsid w:val="2BA1AB4A"/>
    <w:rsid w:val="2BA8DBEF"/>
    <w:rsid w:val="2BCCC7BE"/>
    <w:rsid w:val="2BF19C1B"/>
    <w:rsid w:val="2BFCCCB3"/>
    <w:rsid w:val="2C03CE9C"/>
    <w:rsid w:val="2C31456A"/>
    <w:rsid w:val="2C44C18B"/>
    <w:rsid w:val="2C5878C0"/>
    <w:rsid w:val="2C77EC72"/>
    <w:rsid w:val="2C791052"/>
    <w:rsid w:val="2C7D9AE6"/>
    <w:rsid w:val="2C812082"/>
    <w:rsid w:val="2C8280E0"/>
    <w:rsid w:val="2C831D54"/>
    <w:rsid w:val="2C9FB122"/>
    <w:rsid w:val="2CB746A0"/>
    <w:rsid w:val="2CD2E0A8"/>
    <w:rsid w:val="2CDFB1A2"/>
    <w:rsid w:val="2CFCF26B"/>
    <w:rsid w:val="2D0169C9"/>
    <w:rsid w:val="2D113D63"/>
    <w:rsid w:val="2D597EA5"/>
    <w:rsid w:val="2D6C1F43"/>
    <w:rsid w:val="2D7A4DF3"/>
    <w:rsid w:val="2DF24F55"/>
    <w:rsid w:val="2E1E5141"/>
    <w:rsid w:val="2E1E807B"/>
    <w:rsid w:val="2E7A3D5B"/>
    <w:rsid w:val="2E95FD8A"/>
    <w:rsid w:val="2E9BCDD5"/>
    <w:rsid w:val="2E9EF50B"/>
    <w:rsid w:val="2EC1CEEA"/>
    <w:rsid w:val="2EFD8671"/>
    <w:rsid w:val="2F07EFA4"/>
    <w:rsid w:val="2F089958"/>
    <w:rsid w:val="2F157250"/>
    <w:rsid w:val="2F19B73F"/>
    <w:rsid w:val="2F28564A"/>
    <w:rsid w:val="2F286513"/>
    <w:rsid w:val="2F2A07AC"/>
    <w:rsid w:val="2F7BB4DF"/>
    <w:rsid w:val="2F81F3C1"/>
    <w:rsid w:val="2F8722C1"/>
    <w:rsid w:val="2FA08ACD"/>
    <w:rsid w:val="2FA63A6F"/>
    <w:rsid w:val="2FDE68C2"/>
    <w:rsid w:val="2FF5DE41"/>
    <w:rsid w:val="300CA712"/>
    <w:rsid w:val="303F338D"/>
    <w:rsid w:val="3061CAC4"/>
    <w:rsid w:val="30E1D8F2"/>
    <w:rsid w:val="30E5DF90"/>
    <w:rsid w:val="310D68B4"/>
    <w:rsid w:val="314C3327"/>
    <w:rsid w:val="314C8175"/>
    <w:rsid w:val="3155F203"/>
    <w:rsid w:val="3178AFC8"/>
    <w:rsid w:val="31A41A98"/>
    <w:rsid w:val="3214E1A5"/>
    <w:rsid w:val="321F7272"/>
    <w:rsid w:val="32442DCB"/>
    <w:rsid w:val="32636317"/>
    <w:rsid w:val="3284A97B"/>
    <w:rsid w:val="328C5A0F"/>
    <w:rsid w:val="328F9CBF"/>
    <w:rsid w:val="32BB6398"/>
    <w:rsid w:val="32CBD3EB"/>
    <w:rsid w:val="330919C1"/>
    <w:rsid w:val="331347EF"/>
    <w:rsid w:val="33AA2555"/>
    <w:rsid w:val="33C61D35"/>
    <w:rsid w:val="3415C04B"/>
    <w:rsid w:val="346761E1"/>
    <w:rsid w:val="346E81AE"/>
    <w:rsid w:val="347866E9"/>
    <w:rsid w:val="34892777"/>
    <w:rsid w:val="34A2C3FC"/>
    <w:rsid w:val="34AF227F"/>
    <w:rsid w:val="34BD3ECA"/>
    <w:rsid w:val="34CAAC3A"/>
    <w:rsid w:val="34E32D13"/>
    <w:rsid w:val="355F16DC"/>
    <w:rsid w:val="3579880C"/>
    <w:rsid w:val="358F91BC"/>
    <w:rsid w:val="35F0DAA2"/>
    <w:rsid w:val="35F66FD8"/>
    <w:rsid w:val="3614374A"/>
    <w:rsid w:val="361B9543"/>
    <w:rsid w:val="361D14B7"/>
    <w:rsid w:val="361FF298"/>
    <w:rsid w:val="3639AF76"/>
    <w:rsid w:val="36498B83"/>
    <w:rsid w:val="36709C12"/>
    <w:rsid w:val="36778BBB"/>
    <w:rsid w:val="367BFCD7"/>
    <w:rsid w:val="368392BD"/>
    <w:rsid w:val="36C4EECA"/>
    <w:rsid w:val="36F7AB6B"/>
    <w:rsid w:val="370BC60A"/>
    <w:rsid w:val="370C7AFB"/>
    <w:rsid w:val="371E2D42"/>
    <w:rsid w:val="375301D5"/>
    <w:rsid w:val="376D875B"/>
    <w:rsid w:val="3781F1ED"/>
    <w:rsid w:val="37A242AA"/>
    <w:rsid w:val="37A62270"/>
    <w:rsid w:val="37BBC2F9"/>
    <w:rsid w:val="37BBD177"/>
    <w:rsid w:val="37BCB246"/>
    <w:rsid w:val="37C4C8A1"/>
    <w:rsid w:val="3801E4E6"/>
    <w:rsid w:val="38024CFC"/>
    <w:rsid w:val="382811C0"/>
    <w:rsid w:val="382B9740"/>
    <w:rsid w:val="387D2610"/>
    <w:rsid w:val="3889D262"/>
    <w:rsid w:val="388E697F"/>
    <w:rsid w:val="38B9FDA3"/>
    <w:rsid w:val="38C0A722"/>
    <w:rsid w:val="38C794A5"/>
    <w:rsid w:val="39059A13"/>
    <w:rsid w:val="391087A3"/>
    <w:rsid w:val="3910D2AD"/>
    <w:rsid w:val="3912AA42"/>
    <w:rsid w:val="391DC24E"/>
    <w:rsid w:val="39435893"/>
    <w:rsid w:val="395A0269"/>
    <w:rsid w:val="395EA8EE"/>
    <w:rsid w:val="398EED62"/>
    <w:rsid w:val="39A3A810"/>
    <w:rsid w:val="39CE126F"/>
    <w:rsid w:val="39CEDCCE"/>
    <w:rsid w:val="39DAE198"/>
    <w:rsid w:val="39F06F5E"/>
    <w:rsid w:val="3A00164F"/>
    <w:rsid w:val="3A4B189D"/>
    <w:rsid w:val="3A636506"/>
    <w:rsid w:val="3A700633"/>
    <w:rsid w:val="3A748A58"/>
    <w:rsid w:val="3A7F320F"/>
    <w:rsid w:val="3A85DD12"/>
    <w:rsid w:val="3ABEBADD"/>
    <w:rsid w:val="3AE7A063"/>
    <w:rsid w:val="3B1A6E4F"/>
    <w:rsid w:val="3B40C07F"/>
    <w:rsid w:val="3B5133EE"/>
    <w:rsid w:val="3B637BB5"/>
    <w:rsid w:val="3B672073"/>
    <w:rsid w:val="3B6C1D1E"/>
    <w:rsid w:val="3BB306C1"/>
    <w:rsid w:val="3BBEB604"/>
    <w:rsid w:val="3C21F0FC"/>
    <w:rsid w:val="3C2DCC50"/>
    <w:rsid w:val="3C2F19B3"/>
    <w:rsid w:val="3C51ECC7"/>
    <w:rsid w:val="3C55A0AB"/>
    <w:rsid w:val="3C91A32B"/>
    <w:rsid w:val="3CC9ACE2"/>
    <w:rsid w:val="3CCBA20C"/>
    <w:rsid w:val="3CD28D4E"/>
    <w:rsid w:val="3CE31CCF"/>
    <w:rsid w:val="3CFB9012"/>
    <w:rsid w:val="3D035D64"/>
    <w:rsid w:val="3D08CCB5"/>
    <w:rsid w:val="3D0CCB62"/>
    <w:rsid w:val="3D18DF0C"/>
    <w:rsid w:val="3D2B7A7A"/>
    <w:rsid w:val="3D4B4165"/>
    <w:rsid w:val="3D762789"/>
    <w:rsid w:val="3D7D72FC"/>
    <w:rsid w:val="3D85A9D2"/>
    <w:rsid w:val="3D9753E4"/>
    <w:rsid w:val="3D9BC077"/>
    <w:rsid w:val="3DAB8CAC"/>
    <w:rsid w:val="3DF7FFDF"/>
    <w:rsid w:val="3E0C72BD"/>
    <w:rsid w:val="3E7741A2"/>
    <w:rsid w:val="3EB4AF6D"/>
    <w:rsid w:val="3EC24A11"/>
    <w:rsid w:val="3ED6D091"/>
    <w:rsid w:val="3F66B810"/>
    <w:rsid w:val="3F85B0E9"/>
    <w:rsid w:val="3F898D89"/>
    <w:rsid w:val="3F91F06D"/>
    <w:rsid w:val="3FAEE7D1"/>
    <w:rsid w:val="3FB19FB0"/>
    <w:rsid w:val="3FC7803F"/>
    <w:rsid w:val="3FDAE4D3"/>
    <w:rsid w:val="400A759F"/>
    <w:rsid w:val="400BAC60"/>
    <w:rsid w:val="406FF961"/>
    <w:rsid w:val="408A7074"/>
    <w:rsid w:val="40AE5228"/>
    <w:rsid w:val="40C68AFB"/>
    <w:rsid w:val="40DE1F46"/>
    <w:rsid w:val="41458E94"/>
    <w:rsid w:val="414D04B6"/>
    <w:rsid w:val="415657FE"/>
    <w:rsid w:val="415C3A3D"/>
    <w:rsid w:val="418C3E2A"/>
    <w:rsid w:val="41A64600"/>
    <w:rsid w:val="41B7CA52"/>
    <w:rsid w:val="41C40017"/>
    <w:rsid w:val="421A43DE"/>
    <w:rsid w:val="4240BA97"/>
    <w:rsid w:val="4247E3CC"/>
    <w:rsid w:val="429A3141"/>
    <w:rsid w:val="42CC43E3"/>
    <w:rsid w:val="42F86BFA"/>
    <w:rsid w:val="43066326"/>
    <w:rsid w:val="433F2BBD"/>
    <w:rsid w:val="43421661"/>
    <w:rsid w:val="439E05A2"/>
    <w:rsid w:val="43A508E3"/>
    <w:rsid w:val="43B6143F"/>
    <w:rsid w:val="43CE9991"/>
    <w:rsid w:val="43E3B42D"/>
    <w:rsid w:val="43EA71E3"/>
    <w:rsid w:val="43FCBA20"/>
    <w:rsid w:val="44CE5170"/>
    <w:rsid w:val="44DA83AA"/>
    <w:rsid w:val="44DAFC1E"/>
    <w:rsid w:val="452477B1"/>
    <w:rsid w:val="45370CE5"/>
    <w:rsid w:val="453A7224"/>
    <w:rsid w:val="453EC79A"/>
    <w:rsid w:val="454F0D4E"/>
    <w:rsid w:val="4568E356"/>
    <w:rsid w:val="45A109AA"/>
    <w:rsid w:val="45A13092"/>
    <w:rsid w:val="45AF41E1"/>
    <w:rsid w:val="45C0DAEE"/>
    <w:rsid w:val="45D37082"/>
    <w:rsid w:val="45DA5B8D"/>
    <w:rsid w:val="45FF9A4F"/>
    <w:rsid w:val="4605F91E"/>
    <w:rsid w:val="4628448A"/>
    <w:rsid w:val="46338D43"/>
    <w:rsid w:val="4649C455"/>
    <w:rsid w:val="4676CC7F"/>
    <w:rsid w:val="4679B723"/>
    <w:rsid w:val="467AA660"/>
    <w:rsid w:val="468A5D6B"/>
    <w:rsid w:val="46913F61"/>
    <w:rsid w:val="46AD4A7F"/>
    <w:rsid w:val="46C491E9"/>
    <w:rsid w:val="46D5A664"/>
    <w:rsid w:val="470FCA25"/>
    <w:rsid w:val="47163FF0"/>
    <w:rsid w:val="471C1ADE"/>
    <w:rsid w:val="473D00F3"/>
    <w:rsid w:val="4762A670"/>
    <w:rsid w:val="47770D4C"/>
    <w:rsid w:val="478226A8"/>
    <w:rsid w:val="47846B58"/>
    <w:rsid w:val="47881869"/>
    <w:rsid w:val="47974DB2"/>
    <w:rsid w:val="479ADC57"/>
    <w:rsid w:val="47BFCB32"/>
    <w:rsid w:val="47E344D7"/>
    <w:rsid w:val="4805C3CF"/>
    <w:rsid w:val="483336FC"/>
    <w:rsid w:val="487176C5"/>
    <w:rsid w:val="48759848"/>
    <w:rsid w:val="4879685A"/>
    <w:rsid w:val="48C87A16"/>
    <w:rsid w:val="48DFD3CE"/>
    <w:rsid w:val="491F3E22"/>
    <w:rsid w:val="49488445"/>
    <w:rsid w:val="495283F7"/>
    <w:rsid w:val="4958169B"/>
    <w:rsid w:val="495F7DB7"/>
    <w:rsid w:val="4966BEE5"/>
    <w:rsid w:val="4975A4AA"/>
    <w:rsid w:val="49D14D19"/>
    <w:rsid w:val="49E1A4C0"/>
    <w:rsid w:val="4A0D4726"/>
    <w:rsid w:val="4A274452"/>
    <w:rsid w:val="4A37EF2F"/>
    <w:rsid w:val="4A3C966C"/>
    <w:rsid w:val="4A64AD19"/>
    <w:rsid w:val="4A6F8C13"/>
    <w:rsid w:val="4A7BA42F"/>
    <w:rsid w:val="4AC48D28"/>
    <w:rsid w:val="4ACCEFD5"/>
    <w:rsid w:val="4B02DA78"/>
    <w:rsid w:val="4B2BCDE5"/>
    <w:rsid w:val="4B2EE2D5"/>
    <w:rsid w:val="4B6D5010"/>
    <w:rsid w:val="4BB50737"/>
    <w:rsid w:val="4BC2DCDC"/>
    <w:rsid w:val="4BC73AD4"/>
    <w:rsid w:val="4BD1F3E6"/>
    <w:rsid w:val="4BE4221B"/>
    <w:rsid w:val="4C107216"/>
    <w:rsid w:val="4C15D845"/>
    <w:rsid w:val="4C35168F"/>
    <w:rsid w:val="4C3BBB3E"/>
    <w:rsid w:val="4C41AF8B"/>
    <w:rsid w:val="4C44CC4D"/>
    <w:rsid w:val="4C50ED4C"/>
    <w:rsid w:val="4C52D26B"/>
    <w:rsid w:val="4C6F5145"/>
    <w:rsid w:val="4CC68B42"/>
    <w:rsid w:val="4CF09C65"/>
    <w:rsid w:val="4CF51EC6"/>
    <w:rsid w:val="4D157D97"/>
    <w:rsid w:val="4D1AA0D1"/>
    <w:rsid w:val="4D566FBC"/>
    <w:rsid w:val="4DB344F1"/>
    <w:rsid w:val="4E37B896"/>
    <w:rsid w:val="4E55D936"/>
    <w:rsid w:val="4E886CD1"/>
    <w:rsid w:val="4ECD65CE"/>
    <w:rsid w:val="4EFA7D9E"/>
    <w:rsid w:val="4F20C81D"/>
    <w:rsid w:val="4F216317"/>
    <w:rsid w:val="4F3A3C71"/>
    <w:rsid w:val="4F527574"/>
    <w:rsid w:val="4F7347AA"/>
    <w:rsid w:val="4F793DEC"/>
    <w:rsid w:val="4F80A068"/>
    <w:rsid w:val="4FAA6E7B"/>
    <w:rsid w:val="4FB626BF"/>
    <w:rsid w:val="50263BDB"/>
    <w:rsid w:val="5036376E"/>
    <w:rsid w:val="503DB61B"/>
    <w:rsid w:val="503E0213"/>
    <w:rsid w:val="507678E2"/>
    <w:rsid w:val="51092376"/>
    <w:rsid w:val="5126D2AC"/>
    <w:rsid w:val="5131108E"/>
    <w:rsid w:val="513B3828"/>
    <w:rsid w:val="515F14AD"/>
    <w:rsid w:val="519E221D"/>
    <w:rsid w:val="51CD23DF"/>
    <w:rsid w:val="51DABA4A"/>
    <w:rsid w:val="51DF8780"/>
    <w:rsid w:val="5208EF97"/>
    <w:rsid w:val="5238CD98"/>
    <w:rsid w:val="52461A4C"/>
    <w:rsid w:val="5253F967"/>
    <w:rsid w:val="5264B11E"/>
    <w:rsid w:val="52DA6B32"/>
    <w:rsid w:val="52EA1A22"/>
    <w:rsid w:val="5368F0FF"/>
    <w:rsid w:val="53AED676"/>
    <w:rsid w:val="53D38AD0"/>
    <w:rsid w:val="53DF1A0C"/>
    <w:rsid w:val="53F1A30F"/>
    <w:rsid w:val="5409226E"/>
    <w:rsid w:val="542BA1F0"/>
    <w:rsid w:val="543663CE"/>
    <w:rsid w:val="548CEA55"/>
    <w:rsid w:val="54EE8728"/>
    <w:rsid w:val="551549E0"/>
    <w:rsid w:val="5516FF81"/>
    <w:rsid w:val="5542743B"/>
    <w:rsid w:val="555F9AF2"/>
    <w:rsid w:val="55744FA3"/>
    <w:rsid w:val="557E693E"/>
    <w:rsid w:val="55805451"/>
    <w:rsid w:val="558A8B72"/>
    <w:rsid w:val="55B40A10"/>
    <w:rsid w:val="55C6C025"/>
    <w:rsid w:val="55C75B63"/>
    <w:rsid w:val="56098816"/>
    <w:rsid w:val="564860BD"/>
    <w:rsid w:val="566BBF60"/>
    <w:rsid w:val="569FA5EB"/>
    <w:rsid w:val="56AFC264"/>
    <w:rsid w:val="56B3BB57"/>
    <w:rsid w:val="57063285"/>
    <w:rsid w:val="570C30EA"/>
    <w:rsid w:val="57113439"/>
    <w:rsid w:val="571A8781"/>
    <w:rsid w:val="57244BA3"/>
    <w:rsid w:val="57475545"/>
    <w:rsid w:val="574BD48B"/>
    <w:rsid w:val="576A5DC5"/>
    <w:rsid w:val="5770FC4C"/>
    <w:rsid w:val="577C5D1A"/>
    <w:rsid w:val="57C2D0AF"/>
    <w:rsid w:val="57F922C3"/>
    <w:rsid w:val="584ABF14"/>
    <w:rsid w:val="585FD565"/>
    <w:rsid w:val="5860462F"/>
    <w:rsid w:val="586A3FAD"/>
    <w:rsid w:val="587D0AD5"/>
    <w:rsid w:val="588CABE7"/>
    <w:rsid w:val="58BA8FCB"/>
    <w:rsid w:val="58C80E4B"/>
    <w:rsid w:val="58E93C2B"/>
    <w:rsid w:val="5921D8F8"/>
    <w:rsid w:val="5948EBC8"/>
    <w:rsid w:val="595635D7"/>
    <w:rsid w:val="596374E8"/>
    <w:rsid w:val="5979BE58"/>
    <w:rsid w:val="597C9866"/>
    <w:rsid w:val="59869C1E"/>
    <w:rsid w:val="59900BA5"/>
    <w:rsid w:val="59956AD8"/>
    <w:rsid w:val="5997EE05"/>
    <w:rsid w:val="599A2E22"/>
    <w:rsid w:val="59BB8522"/>
    <w:rsid w:val="5A08C76F"/>
    <w:rsid w:val="5A37A5B7"/>
    <w:rsid w:val="5A3B1903"/>
    <w:rsid w:val="5A535FA9"/>
    <w:rsid w:val="5A5BEC65"/>
    <w:rsid w:val="5A7B9FD6"/>
    <w:rsid w:val="5AA3810E"/>
    <w:rsid w:val="5AB09A28"/>
    <w:rsid w:val="5AB59829"/>
    <w:rsid w:val="5AB6C4D9"/>
    <w:rsid w:val="5ABDFC2D"/>
    <w:rsid w:val="5AD510BD"/>
    <w:rsid w:val="5ADDCA7B"/>
    <w:rsid w:val="5AE826DC"/>
    <w:rsid w:val="5AF7864B"/>
    <w:rsid w:val="5AFDED7F"/>
    <w:rsid w:val="5B2BD3CC"/>
    <w:rsid w:val="5B2BDC06"/>
    <w:rsid w:val="5B3D4EB6"/>
    <w:rsid w:val="5B5F6BC8"/>
    <w:rsid w:val="5B70C568"/>
    <w:rsid w:val="5BCC1A6E"/>
    <w:rsid w:val="5BD6E964"/>
    <w:rsid w:val="5BE4A55C"/>
    <w:rsid w:val="5BEE4DE6"/>
    <w:rsid w:val="5BF7BCC6"/>
    <w:rsid w:val="5C1A7063"/>
    <w:rsid w:val="5C1B6DF3"/>
    <w:rsid w:val="5C233CB4"/>
    <w:rsid w:val="5C55F8E7"/>
    <w:rsid w:val="5C6897CB"/>
    <w:rsid w:val="5C830A67"/>
    <w:rsid w:val="5C9E62D7"/>
    <w:rsid w:val="5CB3DC76"/>
    <w:rsid w:val="5CBB3494"/>
    <w:rsid w:val="5D016ECC"/>
    <w:rsid w:val="5D52DA36"/>
    <w:rsid w:val="5D89C905"/>
    <w:rsid w:val="5D9E03CC"/>
    <w:rsid w:val="5DA67D37"/>
    <w:rsid w:val="5DC13570"/>
    <w:rsid w:val="5DC1CA04"/>
    <w:rsid w:val="5DE83AEA"/>
    <w:rsid w:val="5DEBFFE6"/>
    <w:rsid w:val="5DEDC3C6"/>
    <w:rsid w:val="5DF4AF17"/>
    <w:rsid w:val="5DF59CEF"/>
    <w:rsid w:val="5E5F43C0"/>
    <w:rsid w:val="5E9E9569"/>
    <w:rsid w:val="5EAA32B1"/>
    <w:rsid w:val="5EC8DCAB"/>
    <w:rsid w:val="5ED8524B"/>
    <w:rsid w:val="5EDB0F93"/>
    <w:rsid w:val="5EEAFC69"/>
    <w:rsid w:val="5EED33CC"/>
    <w:rsid w:val="5EFC007B"/>
    <w:rsid w:val="5F0247AB"/>
    <w:rsid w:val="5F0C7109"/>
    <w:rsid w:val="5F1C461E"/>
    <w:rsid w:val="5F1FD3CF"/>
    <w:rsid w:val="5F30B109"/>
    <w:rsid w:val="5F3CE65E"/>
    <w:rsid w:val="5F4B6EAF"/>
    <w:rsid w:val="5F662428"/>
    <w:rsid w:val="5F7F8769"/>
    <w:rsid w:val="5FBA0385"/>
    <w:rsid w:val="5FC2C9A4"/>
    <w:rsid w:val="5FCDE2D3"/>
    <w:rsid w:val="5FD60399"/>
    <w:rsid w:val="600379D9"/>
    <w:rsid w:val="603A65CA"/>
    <w:rsid w:val="605F2D17"/>
    <w:rsid w:val="6091C438"/>
    <w:rsid w:val="60B5800D"/>
    <w:rsid w:val="60B8167F"/>
    <w:rsid w:val="60C169C7"/>
    <w:rsid w:val="60C9DDA5"/>
    <w:rsid w:val="61017A00"/>
    <w:rsid w:val="610A1772"/>
    <w:rsid w:val="6184E5E3"/>
    <w:rsid w:val="61BA7356"/>
    <w:rsid w:val="61D9331D"/>
    <w:rsid w:val="61F119BE"/>
    <w:rsid w:val="6235AEBD"/>
    <w:rsid w:val="6270FBC9"/>
    <w:rsid w:val="62A0DC68"/>
    <w:rsid w:val="62AD282A"/>
    <w:rsid w:val="630E20E3"/>
    <w:rsid w:val="6311E172"/>
    <w:rsid w:val="633C2736"/>
    <w:rsid w:val="63558415"/>
    <w:rsid w:val="6372068C"/>
    <w:rsid w:val="63BDAB66"/>
    <w:rsid w:val="63F3163C"/>
    <w:rsid w:val="63F7A4C7"/>
    <w:rsid w:val="63FE6298"/>
    <w:rsid w:val="64049634"/>
    <w:rsid w:val="64364617"/>
    <w:rsid w:val="643DDFF6"/>
    <w:rsid w:val="6448EB39"/>
    <w:rsid w:val="6450A637"/>
    <w:rsid w:val="645A1E8D"/>
    <w:rsid w:val="646C502C"/>
    <w:rsid w:val="64711EA1"/>
    <w:rsid w:val="649967CC"/>
    <w:rsid w:val="64ACFA33"/>
    <w:rsid w:val="64AFA404"/>
    <w:rsid w:val="64BBE9B3"/>
    <w:rsid w:val="64D43712"/>
    <w:rsid w:val="650DD6ED"/>
    <w:rsid w:val="65212FBC"/>
    <w:rsid w:val="65433F6F"/>
    <w:rsid w:val="655566E1"/>
    <w:rsid w:val="65575C4B"/>
    <w:rsid w:val="65597BC7"/>
    <w:rsid w:val="656E4C7C"/>
    <w:rsid w:val="6579C6D1"/>
    <w:rsid w:val="65AB9375"/>
    <w:rsid w:val="65BFB0B7"/>
    <w:rsid w:val="65CCB5E0"/>
    <w:rsid w:val="65D1517A"/>
    <w:rsid w:val="65D63A71"/>
    <w:rsid w:val="6600AED4"/>
    <w:rsid w:val="66206C48"/>
    <w:rsid w:val="66435CBC"/>
    <w:rsid w:val="665D0B09"/>
    <w:rsid w:val="6687E9BE"/>
    <w:rsid w:val="668878D7"/>
    <w:rsid w:val="66C3AE30"/>
    <w:rsid w:val="66F32CAC"/>
    <w:rsid w:val="67116397"/>
    <w:rsid w:val="672F4589"/>
    <w:rsid w:val="6735EAD6"/>
    <w:rsid w:val="6744E612"/>
    <w:rsid w:val="676E7EFD"/>
    <w:rsid w:val="678B7015"/>
    <w:rsid w:val="678F119B"/>
    <w:rsid w:val="67A9B405"/>
    <w:rsid w:val="67D73CF6"/>
    <w:rsid w:val="67E00B7A"/>
    <w:rsid w:val="67EBDC4C"/>
    <w:rsid w:val="68122B1F"/>
    <w:rsid w:val="68412D08"/>
    <w:rsid w:val="6844DB19"/>
    <w:rsid w:val="685947DA"/>
    <w:rsid w:val="685E1D25"/>
    <w:rsid w:val="68681FB0"/>
    <w:rsid w:val="687F64DE"/>
    <w:rsid w:val="68B2EB84"/>
    <w:rsid w:val="68B92BA1"/>
    <w:rsid w:val="68BBFD95"/>
    <w:rsid w:val="68BE0A8A"/>
    <w:rsid w:val="68CB15EA"/>
    <w:rsid w:val="68FBA83E"/>
    <w:rsid w:val="692325AF"/>
    <w:rsid w:val="6961B5FE"/>
    <w:rsid w:val="6972EF3B"/>
    <w:rsid w:val="697E1EC1"/>
    <w:rsid w:val="697E2C79"/>
    <w:rsid w:val="69AD87C5"/>
    <w:rsid w:val="69B2A97F"/>
    <w:rsid w:val="69DB2D1A"/>
    <w:rsid w:val="69DCFD69"/>
    <w:rsid w:val="6A3C2417"/>
    <w:rsid w:val="6A495807"/>
    <w:rsid w:val="6A5D92FF"/>
    <w:rsid w:val="6A66E64B"/>
    <w:rsid w:val="6A81C87A"/>
    <w:rsid w:val="6AA85933"/>
    <w:rsid w:val="6AAB37D1"/>
    <w:rsid w:val="6ABCC27B"/>
    <w:rsid w:val="6AF4EA08"/>
    <w:rsid w:val="6B06598B"/>
    <w:rsid w:val="6B2852E8"/>
    <w:rsid w:val="6B38EAD0"/>
    <w:rsid w:val="6B49ED56"/>
    <w:rsid w:val="6B55154D"/>
    <w:rsid w:val="6B8D83E9"/>
    <w:rsid w:val="6BA8FF8C"/>
    <w:rsid w:val="6BF664D0"/>
    <w:rsid w:val="6C470832"/>
    <w:rsid w:val="6C54C525"/>
    <w:rsid w:val="6C5892DC"/>
    <w:rsid w:val="6C9E0441"/>
    <w:rsid w:val="6CA229EC"/>
    <w:rsid w:val="6CE07870"/>
    <w:rsid w:val="6D207BAA"/>
    <w:rsid w:val="6D9E870D"/>
    <w:rsid w:val="6DDDC081"/>
    <w:rsid w:val="6DF09586"/>
    <w:rsid w:val="6E017104"/>
    <w:rsid w:val="6E0A4878"/>
    <w:rsid w:val="6E150E0A"/>
    <w:rsid w:val="6E1E276A"/>
    <w:rsid w:val="6E2FFCC1"/>
    <w:rsid w:val="6E5E5E89"/>
    <w:rsid w:val="6E6465B0"/>
    <w:rsid w:val="6E79605F"/>
    <w:rsid w:val="6EAF8A17"/>
    <w:rsid w:val="6EC3B98D"/>
    <w:rsid w:val="6EDEF899"/>
    <w:rsid w:val="6F078A63"/>
    <w:rsid w:val="6F320AEA"/>
    <w:rsid w:val="6F368537"/>
    <w:rsid w:val="6F3C8060"/>
    <w:rsid w:val="6F66C1E4"/>
    <w:rsid w:val="6F8E873B"/>
    <w:rsid w:val="6FBA9BF9"/>
    <w:rsid w:val="6FD814D5"/>
    <w:rsid w:val="6FE90D7D"/>
    <w:rsid w:val="6FF11858"/>
    <w:rsid w:val="6FF808F4"/>
    <w:rsid w:val="700C5BF3"/>
    <w:rsid w:val="7010B80B"/>
    <w:rsid w:val="701BFCFF"/>
    <w:rsid w:val="7022BDAC"/>
    <w:rsid w:val="70417256"/>
    <w:rsid w:val="70529A63"/>
    <w:rsid w:val="7063B426"/>
    <w:rsid w:val="707CC627"/>
    <w:rsid w:val="70A14CEA"/>
    <w:rsid w:val="70A73E6D"/>
    <w:rsid w:val="70C3BF2A"/>
    <w:rsid w:val="70C9CF23"/>
    <w:rsid w:val="70E55D56"/>
    <w:rsid w:val="7134870B"/>
    <w:rsid w:val="71434B50"/>
    <w:rsid w:val="71491536"/>
    <w:rsid w:val="71888F3C"/>
    <w:rsid w:val="718DC04D"/>
    <w:rsid w:val="71A3D190"/>
    <w:rsid w:val="71A82C54"/>
    <w:rsid w:val="71B59E12"/>
    <w:rsid w:val="71ECBE9C"/>
    <w:rsid w:val="72249268"/>
    <w:rsid w:val="7229CBC4"/>
    <w:rsid w:val="725790AB"/>
    <w:rsid w:val="7263DD31"/>
    <w:rsid w:val="7271F830"/>
    <w:rsid w:val="727AB146"/>
    <w:rsid w:val="72977738"/>
    <w:rsid w:val="72B16DAE"/>
    <w:rsid w:val="72B52C53"/>
    <w:rsid w:val="72E65AFF"/>
    <w:rsid w:val="72F8DE87"/>
    <w:rsid w:val="72FACB6F"/>
    <w:rsid w:val="7319E9C3"/>
    <w:rsid w:val="73738D13"/>
    <w:rsid w:val="737CFAAA"/>
    <w:rsid w:val="73A16886"/>
    <w:rsid w:val="73A1791F"/>
    <w:rsid w:val="73BE92DC"/>
    <w:rsid w:val="7409469F"/>
    <w:rsid w:val="740A40BD"/>
    <w:rsid w:val="740CDACA"/>
    <w:rsid w:val="74313DC0"/>
    <w:rsid w:val="7439B46A"/>
    <w:rsid w:val="744DE17E"/>
    <w:rsid w:val="7462C4EC"/>
    <w:rsid w:val="74686998"/>
    <w:rsid w:val="74E13A4E"/>
    <w:rsid w:val="74FDBBDC"/>
    <w:rsid w:val="74FEE10C"/>
    <w:rsid w:val="752BBB5E"/>
    <w:rsid w:val="752EFEC0"/>
    <w:rsid w:val="7534F503"/>
    <w:rsid w:val="75559CD3"/>
    <w:rsid w:val="75916117"/>
    <w:rsid w:val="759D918D"/>
    <w:rsid w:val="75EC4C46"/>
    <w:rsid w:val="76050F04"/>
    <w:rsid w:val="76131D90"/>
    <w:rsid w:val="76223FDD"/>
    <w:rsid w:val="764A6CF8"/>
    <w:rsid w:val="7660E95B"/>
    <w:rsid w:val="76619777"/>
    <w:rsid w:val="7663566D"/>
    <w:rsid w:val="7663AA79"/>
    <w:rsid w:val="769CA557"/>
    <w:rsid w:val="76ABEDDE"/>
    <w:rsid w:val="76BFE6C3"/>
    <w:rsid w:val="76EAAC8A"/>
    <w:rsid w:val="771D55AF"/>
    <w:rsid w:val="774597A1"/>
    <w:rsid w:val="7756C99F"/>
    <w:rsid w:val="778E4626"/>
    <w:rsid w:val="779C2E78"/>
    <w:rsid w:val="77A0DF65"/>
    <w:rsid w:val="77B51A88"/>
    <w:rsid w:val="77E1DAF9"/>
    <w:rsid w:val="77E6C768"/>
    <w:rsid w:val="783D4400"/>
    <w:rsid w:val="7847BE3F"/>
    <w:rsid w:val="787418FC"/>
    <w:rsid w:val="787FDB90"/>
    <w:rsid w:val="78930E88"/>
    <w:rsid w:val="7895E2AA"/>
    <w:rsid w:val="78D32BC1"/>
    <w:rsid w:val="790BA54C"/>
    <w:rsid w:val="790DE459"/>
    <w:rsid w:val="792A1687"/>
    <w:rsid w:val="792BEC83"/>
    <w:rsid w:val="79375748"/>
    <w:rsid w:val="793A7AFE"/>
    <w:rsid w:val="794CDB2C"/>
    <w:rsid w:val="79557EF3"/>
    <w:rsid w:val="79639392"/>
    <w:rsid w:val="7993A121"/>
    <w:rsid w:val="79D176C6"/>
    <w:rsid w:val="79DD0E5E"/>
    <w:rsid w:val="79F3383D"/>
    <w:rsid w:val="79F6191F"/>
    <w:rsid w:val="7A370CE7"/>
    <w:rsid w:val="7A501011"/>
    <w:rsid w:val="7A52E2B8"/>
    <w:rsid w:val="7A71CE9D"/>
    <w:rsid w:val="7A830562"/>
    <w:rsid w:val="7AAE9F80"/>
    <w:rsid w:val="7AD20670"/>
    <w:rsid w:val="7AD668AD"/>
    <w:rsid w:val="7AE63540"/>
    <w:rsid w:val="7B1F3922"/>
    <w:rsid w:val="7B4AC711"/>
    <w:rsid w:val="7B4BFFF5"/>
    <w:rsid w:val="7B58292F"/>
    <w:rsid w:val="7B8A5843"/>
    <w:rsid w:val="7BD5568B"/>
    <w:rsid w:val="7BE6CE9B"/>
    <w:rsid w:val="7C0557C3"/>
    <w:rsid w:val="7C2CB72B"/>
    <w:rsid w:val="7C30460D"/>
    <w:rsid w:val="7C56B528"/>
    <w:rsid w:val="7C638D45"/>
    <w:rsid w:val="7C6B7FDE"/>
    <w:rsid w:val="7C7582D7"/>
    <w:rsid w:val="7C9BDB4D"/>
    <w:rsid w:val="7C9FA830"/>
    <w:rsid w:val="7CA92BDF"/>
    <w:rsid w:val="7CC12FE5"/>
    <w:rsid w:val="7CDCB527"/>
    <w:rsid w:val="7CE4A17A"/>
    <w:rsid w:val="7D1B9BB5"/>
    <w:rsid w:val="7D343E28"/>
    <w:rsid w:val="7D356590"/>
    <w:rsid w:val="7D378A6B"/>
    <w:rsid w:val="7D6A83C2"/>
    <w:rsid w:val="7D9156EC"/>
    <w:rsid w:val="7DA54501"/>
    <w:rsid w:val="7DCD5851"/>
    <w:rsid w:val="7E00679D"/>
    <w:rsid w:val="7E055C8B"/>
    <w:rsid w:val="7E06EB26"/>
    <w:rsid w:val="7E553FF5"/>
    <w:rsid w:val="7E5684E1"/>
    <w:rsid w:val="7E7B6336"/>
    <w:rsid w:val="7E7F6919"/>
    <w:rsid w:val="7E90AB2F"/>
    <w:rsid w:val="7E98C477"/>
    <w:rsid w:val="7E998D4D"/>
    <w:rsid w:val="7EAC8584"/>
    <w:rsid w:val="7EC0F60F"/>
    <w:rsid w:val="7ECE7EE1"/>
    <w:rsid w:val="7ED44D6F"/>
    <w:rsid w:val="7EF49397"/>
    <w:rsid w:val="7F311E2B"/>
    <w:rsid w:val="7F38C63B"/>
    <w:rsid w:val="7FA12CEC"/>
    <w:rsid w:val="7FE0A22F"/>
    <w:rsid w:val="7FF8D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6C768"/>
  <w15:chartTrackingRefBased/>
  <w15:docId w15:val="{222C6AB7-E4BA-4DA9-9A09-DAB8B541B7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-org.ezproxy.uwtsd.ac.uk/https://doi.org/10.1108/JTF-12-2021-0264" TargetMode="External" Id="R869daab973ab4a09" /><Relationship Type="http://schemas.openxmlformats.org/officeDocument/2006/relationships/hyperlink" Target="https://doi-org.ezproxy.uwtsd.ac.uk/https://doi.org/10.1108/JTF-12-2021-0264" TargetMode="External" Id="Ref7c477caad74011" /><Relationship Type="http://schemas.openxmlformats.org/officeDocument/2006/relationships/hyperlink" Target="https://doi-org.ezproxy.uwtsd.ac.uk/https://doi.org/10.3390/info10010033" TargetMode="External" Id="Rc7b59ef3d98749b1" /><Relationship Type="http://schemas.openxmlformats.org/officeDocument/2006/relationships/hyperlink" Target="https://doi-org.ezproxy.uwtsd.ac.uk/https://doi.org/10.3390/info10010033" TargetMode="External" Id="Raa87b05845f94450" /><Relationship Type="http://schemas.microsoft.com/office/2020/10/relationships/intelligence" Target="intelligence2.xml" Id="R2ed1a8213daa4348" /><Relationship Type="http://schemas.openxmlformats.org/officeDocument/2006/relationships/numbering" Target="numbering.xml" Id="Rbadf6cf1f68246e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2024-05-05T01:29:51.0000000Z</dcterms:created>
  <dcterms:modified xsi:type="dcterms:W3CDTF">2024-05-13T00:55:34.4299951Z</dcterms:modified>
  <lastModifiedBy>Cornel Iurea (1817181)</lastModifiedBy>
</coreProperties>
</file>