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B0BCE" w14:textId="77777777" w:rsidR="00836598" w:rsidRDefault="00836598" w:rsidP="00836598">
      <w:pPr>
        <w:spacing w:line="360" w:lineRule="auto"/>
        <w:jc w:val="center"/>
        <w:rPr>
          <w:rFonts w:ascii="Times New Roman" w:hAnsi="Times New Roman" w:cs="Times New Roman"/>
          <w:sz w:val="24"/>
          <w:szCs w:val="24"/>
        </w:rPr>
      </w:pPr>
    </w:p>
    <w:p w14:paraId="2920D9B2" w14:textId="77777777" w:rsidR="00836598" w:rsidRDefault="00836598" w:rsidP="00836598">
      <w:pPr>
        <w:spacing w:line="360" w:lineRule="auto"/>
        <w:jc w:val="center"/>
        <w:rPr>
          <w:rFonts w:ascii="Times New Roman" w:hAnsi="Times New Roman" w:cs="Times New Roman"/>
          <w:sz w:val="24"/>
          <w:szCs w:val="24"/>
        </w:rPr>
      </w:pPr>
    </w:p>
    <w:p w14:paraId="6C4C3EE1" w14:textId="77777777" w:rsidR="00836598" w:rsidRDefault="00836598" w:rsidP="00836598">
      <w:pPr>
        <w:spacing w:line="360" w:lineRule="auto"/>
        <w:jc w:val="center"/>
        <w:rPr>
          <w:rFonts w:ascii="Times New Roman" w:hAnsi="Times New Roman" w:cs="Times New Roman"/>
          <w:sz w:val="24"/>
          <w:szCs w:val="24"/>
        </w:rPr>
      </w:pPr>
    </w:p>
    <w:p w14:paraId="441526F0" w14:textId="77777777" w:rsidR="00836598" w:rsidRDefault="00836598" w:rsidP="00836598">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F7214E" wp14:editId="60C58EE4">
            <wp:extent cx="4832252" cy="1602697"/>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8938" cy="1614864"/>
                    </a:xfrm>
                    <a:prstGeom prst="rect">
                      <a:avLst/>
                    </a:prstGeom>
                    <a:noFill/>
                  </pic:spPr>
                </pic:pic>
              </a:graphicData>
            </a:graphic>
          </wp:inline>
        </w:drawing>
      </w:r>
    </w:p>
    <w:p w14:paraId="7A839FEC" w14:textId="77777777" w:rsidR="00836598" w:rsidRDefault="00836598" w:rsidP="00836598">
      <w:pPr>
        <w:spacing w:line="360" w:lineRule="auto"/>
        <w:jc w:val="center"/>
        <w:rPr>
          <w:rFonts w:ascii="Times New Roman" w:hAnsi="Times New Roman" w:cs="Times New Roman"/>
          <w:sz w:val="24"/>
          <w:szCs w:val="24"/>
        </w:rPr>
      </w:pPr>
    </w:p>
    <w:p w14:paraId="269B1FAA" w14:textId="77777777" w:rsidR="00836598" w:rsidRDefault="00836598" w:rsidP="00836598">
      <w:pPr>
        <w:spacing w:line="360" w:lineRule="auto"/>
        <w:rPr>
          <w:rFonts w:ascii="Times New Roman" w:hAnsi="Times New Roman" w:cs="Times New Roman"/>
          <w:sz w:val="24"/>
          <w:szCs w:val="24"/>
        </w:rPr>
      </w:pPr>
    </w:p>
    <w:p w14:paraId="281A8B36" w14:textId="77777777" w:rsidR="00836598" w:rsidRDefault="00836598" w:rsidP="00836598">
      <w:pPr>
        <w:spacing w:line="360" w:lineRule="auto"/>
        <w:rPr>
          <w:rFonts w:ascii="Times New Roman" w:hAnsi="Times New Roman" w:cs="Times New Roman"/>
          <w:sz w:val="24"/>
          <w:szCs w:val="24"/>
        </w:rPr>
      </w:pPr>
    </w:p>
    <w:p w14:paraId="1D5B50EA" w14:textId="77777777" w:rsidR="00836598" w:rsidRDefault="00836598" w:rsidP="00836598">
      <w:pPr>
        <w:spacing w:line="360" w:lineRule="auto"/>
        <w:rPr>
          <w:rFonts w:ascii="Times New Roman" w:hAnsi="Times New Roman" w:cs="Times New Roman"/>
          <w:sz w:val="24"/>
          <w:szCs w:val="24"/>
        </w:rPr>
      </w:pPr>
    </w:p>
    <w:p w14:paraId="533BE09F" w14:textId="77777777" w:rsidR="00836598" w:rsidRDefault="00836598" w:rsidP="00836598">
      <w:pPr>
        <w:spacing w:line="360" w:lineRule="auto"/>
        <w:rPr>
          <w:rFonts w:ascii="Times New Roman" w:hAnsi="Times New Roman" w:cs="Times New Roman"/>
          <w:sz w:val="24"/>
          <w:szCs w:val="24"/>
        </w:rPr>
      </w:pPr>
    </w:p>
    <w:p w14:paraId="3B2515C5" w14:textId="77777777" w:rsidR="00836598" w:rsidRDefault="00836598" w:rsidP="00836598">
      <w:pPr>
        <w:spacing w:line="360" w:lineRule="auto"/>
        <w:rPr>
          <w:rFonts w:ascii="Times New Roman" w:hAnsi="Times New Roman" w:cs="Times New Roman"/>
          <w:sz w:val="24"/>
          <w:szCs w:val="24"/>
        </w:rPr>
      </w:pPr>
    </w:p>
    <w:p w14:paraId="18C0F086" w14:textId="77777777" w:rsidR="00836598" w:rsidRDefault="00836598" w:rsidP="00836598">
      <w:pPr>
        <w:spacing w:line="360" w:lineRule="auto"/>
        <w:rPr>
          <w:rFonts w:ascii="Times New Roman" w:hAnsi="Times New Roman" w:cs="Times New Roman"/>
          <w:sz w:val="24"/>
          <w:szCs w:val="24"/>
        </w:rPr>
      </w:pPr>
    </w:p>
    <w:p w14:paraId="3CD802DF" w14:textId="77777777" w:rsidR="00836598" w:rsidRDefault="00836598" w:rsidP="00836598">
      <w:pPr>
        <w:spacing w:line="360" w:lineRule="auto"/>
        <w:rPr>
          <w:rFonts w:ascii="Times New Roman" w:hAnsi="Times New Roman" w:cs="Times New Roman"/>
          <w:sz w:val="24"/>
          <w:szCs w:val="24"/>
        </w:rPr>
      </w:pPr>
    </w:p>
    <w:p w14:paraId="45F2F5B6" w14:textId="77777777" w:rsidR="00836598" w:rsidRDefault="00836598" w:rsidP="00836598">
      <w:pPr>
        <w:spacing w:line="360" w:lineRule="auto"/>
        <w:rPr>
          <w:rFonts w:ascii="Times New Roman" w:hAnsi="Times New Roman" w:cs="Times New Roman"/>
          <w:sz w:val="24"/>
          <w:szCs w:val="24"/>
        </w:rPr>
      </w:pPr>
    </w:p>
    <w:p w14:paraId="14C912A6" w14:textId="77777777" w:rsidR="00836598" w:rsidRDefault="00836598" w:rsidP="00836598">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547"/>
        <w:gridCol w:w="6469"/>
      </w:tblGrid>
      <w:tr w:rsidR="00836598" w14:paraId="0FD971A9" w14:textId="77777777" w:rsidTr="00ED7297">
        <w:tc>
          <w:tcPr>
            <w:tcW w:w="2547" w:type="dxa"/>
          </w:tcPr>
          <w:p w14:paraId="00DD2162"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Title</w:t>
            </w:r>
          </w:p>
        </w:tc>
        <w:tc>
          <w:tcPr>
            <w:tcW w:w="6469" w:type="dxa"/>
          </w:tcPr>
          <w:p w14:paraId="3E564D1F" w14:textId="1E598B7D"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INNOVATIVE STRATEGIC MARKETING PLAN OF HILTON</w:t>
            </w:r>
          </w:p>
        </w:tc>
      </w:tr>
      <w:tr w:rsidR="00836598" w14:paraId="0D213BF2" w14:textId="77777777" w:rsidTr="00ED7297">
        <w:tc>
          <w:tcPr>
            <w:tcW w:w="2547" w:type="dxa"/>
          </w:tcPr>
          <w:p w14:paraId="23EA25B5"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Student Name</w:t>
            </w:r>
          </w:p>
        </w:tc>
        <w:tc>
          <w:tcPr>
            <w:tcW w:w="6469" w:type="dxa"/>
          </w:tcPr>
          <w:p w14:paraId="68B544E7"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FARIS IKMAL MAZNI</w:t>
            </w:r>
          </w:p>
        </w:tc>
      </w:tr>
      <w:tr w:rsidR="00836598" w14:paraId="734C522F" w14:textId="77777777" w:rsidTr="00ED7297">
        <w:tc>
          <w:tcPr>
            <w:tcW w:w="2547" w:type="dxa"/>
          </w:tcPr>
          <w:p w14:paraId="4F056737"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Student ID Number</w:t>
            </w:r>
          </w:p>
        </w:tc>
        <w:tc>
          <w:tcPr>
            <w:tcW w:w="6469" w:type="dxa"/>
          </w:tcPr>
          <w:p w14:paraId="1D557A94"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2118673</w:t>
            </w:r>
          </w:p>
        </w:tc>
      </w:tr>
      <w:tr w:rsidR="00836598" w14:paraId="14ECEF6D" w14:textId="77777777" w:rsidTr="00ED7297">
        <w:tc>
          <w:tcPr>
            <w:tcW w:w="2547" w:type="dxa"/>
          </w:tcPr>
          <w:p w14:paraId="51F9CDC8"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Programme</w:t>
            </w:r>
          </w:p>
        </w:tc>
        <w:tc>
          <w:tcPr>
            <w:tcW w:w="6469" w:type="dxa"/>
          </w:tcPr>
          <w:p w14:paraId="77586378"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BUSINESS MANAGEMENT</w:t>
            </w:r>
          </w:p>
        </w:tc>
      </w:tr>
      <w:tr w:rsidR="00836598" w14:paraId="52C4143E" w14:textId="77777777" w:rsidTr="00ED7297">
        <w:tc>
          <w:tcPr>
            <w:tcW w:w="2547" w:type="dxa"/>
          </w:tcPr>
          <w:p w14:paraId="60A9F3C0"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Module</w:t>
            </w:r>
          </w:p>
        </w:tc>
        <w:tc>
          <w:tcPr>
            <w:tcW w:w="6469" w:type="dxa"/>
          </w:tcPr>
          <w:p w14:paraId="72F8EDB4" w14:textId="77777777" w:rsidR="00836598" w:rsidRDefault="00836598" w:rsidP="00ED7297">
            <w:pPr>
              <w:spacing w:line="276" w:lineRule="auto"/>
              <w:rPr>
                <w:rFonts w:ascii="Times New Roman" w:hAnsi="Times New Roman" w:cs="Times New Roman"/>
                <w:sz w:val="24"/>
                <w:szCs w:val="24"/>
              </w:rPr>
            </w:pPr>
            <w:r w:rsidRPr="004B5FE0">
              <w:rPr>
                <w:rFonts w:ascii="Times New Roman" w:hAnsi="Times New Roman" w:cs="Times New Roman"/>
                <w:sz w:val="24"/>
                <w:szCs w:val="24"/>
              </w:rPr>
              <w:t>S</w:t>
            </w:r>
            <w:r>
              <w:rPr>
                <w:rFonts w:ascii="Times New Roman" w:hAnsi="Times New Roman" w:cs="Times New Roman"/>
                <w:sz w:val="24"/>
                <w:szCs w:val="24"/>
              </w:rPr>
              <w:t>TRATEGIC</w:t>
            </w:r>
            <w:r w:rsidRPr="004B5FE0">
              <w:rPr>
                <w:rFonts w:ascii="Times New Roman" w:hAnsi="Times New Roman" w:cs="Times New Roman"/>
                <w:sz w:val="24"/>
                <w:szCs w:val="24"/>
              </w:rPr>
              <w:t xml:space="preserve"> </w:t>
            </w:r>
            <w:r>
              <w:rPr>
                <w:rFonts w:ascii="Times New Roman" w:hAnsi="Times New Roman" w:cs="Times New Roman"/>
                <w:sz w:val="24"/>
                <w:szCs w:val="24"/>
              </w:rPr>
              <w:t>MARKETING</w:t>
            </w:r>
          </w:p>
        </w:tc>
      </w:tr>
      <w:tr w:rsidR="00836598" w14:paraId="4CA5A6EC" w14:textId="77777777" w:rsidTr="00ED7297">
        <w:tc>
          <w:tcPr>
            <w:tcW w:w="2547" w:type="dxa"/>
          </w:tcPr>
          <w:p w14:paraId="4749601F"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Module Code</w:t>
            </w:r>
          </w:p>
        </w:tc>
        <w:tc>
          <w:tcPr>
            <w:tcW w:w="6469" w:type="dxa"/>
          </w:tcPr>
          <w:p w14:paraId="64F957AE" w14:textId="77777777" w:rsidR="00836598" w:rsidRDefault="00836598" w:rsidP="00ED7297">
            <w:pPr>
              <w:spacing w:line="276" w:lineRule="auto"/>
              <w:rPr>
                <w:rFonts w:ascii="Times New Roman" w:hAnsi="Times New Roman" w:cs="Times New Roman"/>
                <w:sz w:val="24"/>
                <w:szCs w:val="24"/>
              </w:rPr>
            </w:pPr>
            <w:r w:rsidRPr="00DE762A">
              <w:rPr>
                <w:rFonts w:ascii="Times New Roman" w:hAnsi="Times New Roman" w:cs="Times New Roman"/>
                <w:sz w:val="24"/>
                <w:szCs w:val="24"/>
              </w:rPr>
              <w:t>BMBM6016</w:t>
            </w:r>
          </w:p>
        </w:tc>
      </w:tr>
      <w:tr w:rsidR="00836598" w14:paraId="353B1F65" w14:textId="77777777" w:rsidTr="00ED7297">
        <w:tc>
          <w:tcPr>
            <w:tcW w:w="2547" w:type="dxa"/>
          </w:tcPr>
          <w:p w14:paraId="0A01771E"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Lecturer</w:t>
            </w:r>
          </w:p>
        </w:tc>
        <w:tc>
          <w:tcPr>
            <w:tcW w:w="6469" w:type="dxa"/>
          </w:tcPr>
          <w:p w14:paraId="75436308"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LISA KNIGHT</w:t>
            </w:r>
          </w:p>
        </w:tc>
      </w:tr>
      <w:tr w:rsidR="00836598" w14:paraId="46AE2127" w14:textId="77777777" w:rsidTr="00ED7297">
        <w:tc>
          <w:tcPr>
            <w:tcW w:w="2547" w:type="dxa"/>
          </w:tcPr>
          <w:p w14:paraId="38303857" w14:textId="77777777"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Date of Submission</w:t>
            </w:r>
          </w:p>
        </w:tc>
        <w:tc>
          <w:tcPr>
            <w:tcW w:w="6469" w:type="dxa"/>
          </w:tcPr>
          <w:p w14:paraId="2CEE227F" w14:textId="4AB70BD8" w:rsidR="00836598" w:rsidRDefault="00836598" w:rsidP="00ED7297">
            <w:pPr>
              <w:spacing w:line="276" w:lineRule="auto"/>
              <w:rPr>
                <w:rFonts w:ascii="Times New Roman" w:hAnsi="Times New Roman" w:cs="Times New Roman"/>
                <w:sz w:val="24"/>
                <w:szCs w:val="24"/>
              </w:rPr>
            </w:pPr>
            <w:r>
              <w:rPr>
                <w:rFonts w:ascii="Times New Roman" w:hAnsi="Times New Roman" w:cs="Times New Roman"/>
                <w:sz w:val="24"/>
                <w:szCs w:val="24"/>
              </w:rPr>
              <w:t>9</w:t>
            </w:r>
            <w:r w:rsidRPr="00836598">
              <w:rPr>
                <w:rFonts w:ascii="Times New Roman" w:hAnsi="Times New Roman" w:cs="Times New Roman"/>
                <w:sz w:val="24"/>
                <w:szCs w:val="24"/>
                <w:vertAlign w:val="superscript"/>
              </w:rPr>
              <w:t>th</w:t>
            </w:r>
            <w:r>
              <w:rPr>
                <w:rFonts w:ascii="Times New Roman" w:hAnsi="Times New Roman" w:cs="Times New Roman"/>
                <w:sz w:val="24"/>
                <w:szCs w:val="24"/>
              </w:rPr>
              <w:t xml:space="preserve"> MAY 2022</w:t>
            </w:r>
          </w:p>
        </w:tc>
      </w:tr>
    </w:tbl>
    <w:p w14:paraId="4BBA0790" w14:textId="38DA1024" w:rsidR="00836598" w:rsidRPr="00836598" w:rsidRDefault="00836598" w:rsidP="00836598">
      <w:pPr>
        <w:rPr>
          <w:rFonts w:ascii="Times New Roman" w:hAnsi="Times New Roman" w:cs="Times New Roman"/>
          <w:sz w:val="24"/>
          <w:szCs w:val="24"/>
        </w:rPr>
      </w:pPr>
      <w:r>
        <w:rPr>
          <w:rFonts w:ascii="Times New Roman" w:hAnsi="Times New Roman" w:cs="Times New Roman"/>
          <w:sz w:val="24"/>
          <w:szCs w:val="24"/>
        </w:rPr>
        <w:br w:type="page"/>
      </w:r>
    </w:p>
    <w:p w14:paraId="66203B32" w14:textId="7A89EB1F" w:rsidR="00513D04" w:rsidRDefault="00513D04" w:rsidP="003230EC">
      <w:pPr>
        <w:spacing w:line="360" w:lineRule="auto"/>
        <w:jc w:val="both"/>
        <w:rPr>
          <w:rFonts w:ascii="Times New Roman" w:eastAsia="Calibri" w:hAnsi="Times New Roman" w:cs="Times New Roman"/>
          <w:b/>
          <w:bCs/>
          <w:kern w:val="2"/>
          <w:sz w:val="24"/>
          <w:szCs w:val="24"/>
          <w:u w:val="single"/>
          <w:lang w:val="en-GB"/>
          <w14:ligatures w14:val="standardContextual"/>
        </w:rPr>
      </w:pPr>
      <w:r>
        <w:rPr>
          <w:rFonts w:ascii="Times New Roman" w:eastAsia="Calibri" w:hAnsi="Times New Roman" w:cs="Times New Roman"/>
          <w:b/>
          <w:bCs/>
          <w:kern w:val="2"/>
          <w:sz w:val="24"/>
          <w:szCs w:val="24"/>
          <w:u w:val="single"/>
          <w:lang w:val="en-GB"/>
          <w14:ligatures w14:val="standardContextual"/>
        </w:rPr>
        <w:lastRenderedPageBreak/>
        <w:t>Abstract</w:t>
      </w:r>
    </w:p>
    <w:p w14:paraId="180DECF0" w14:textId="146FBF07" w:rsidR="00513D04" w:rsidRDefault="004B35A5" w:rsidP="003230EC">
      <w:pPr>
        <w:spacing w:line="360" w:lineRule="auto"/>
        <w:jc w:val="both"/>
        <w:rPr>
          <w:rFonts w:ascii="Times New Roman" w:eastAsia="Calibri" w:hAnsi="Times New Roman" w:cs="Times New Roman"/>
          <w:kern w:val="2"/>
          <w:sz w:val="24"/>
          <w:szCs w:val="24"/>
          <w:lang w:val="en-GB"/>
          <w14:ligatures w14:val="standardContextual"/>
        </w:rPr>
      </w:pPr>
      <w:r>
        <w:rPr>
          <w:rFonts w:ascii="Times New Roman" w:eastAsia="Calibri" w:hAnsi="Times New Roman" w:cs="Times New Roman"/>
          <w:kern w:val="2"/>
          <w:sz w:val="24"/>
          <w:szCs w:val="24"/>
          <w:lang w:val="en-GB"/>
          <w14:ligatures w14:val="standardContextual"/>
        </w:rPr>
        <w:tab/>
        <w:t xml:space="preserve">This report presents an innovative strategic marketing plan created by the author following the micro and macro analysis done on Hilton. </w:t>
      </w:r>
      <w:r w:rsidR="0007511A">
        <w:rPr>
          <w:rFonts w:ascii="Times New Roman" w:eastAsia="Calibri" w:hAnsi="Times New Roman" w:cs="Times New Roman"/>
          <w:kern w:val="2"/>
          <w:sz w:val="24"/>
          <w:szCs w:val="24"/>
          <w:lang w:val="en-GB"/>
          <w14:ligatures w14:val="standardContextual"/>
        </w:rPr>
        <w:t>The author details the strategic marketing plan in this report using framework such as SMART and SOSTAC, as well as relating to the previous SWOT and PESTLE analysis done. The report entails the strategic marketing plan in terms of how it can be executed, how Hilton can benefit from the plan</w:t>
      </w:r>
      <w:r w:rsidR="0049718B">
        <w:rPr>
          <w:rFonts w:ascii="Times New Roman" w:eastAsia="Calibri" w:hAnsi="Times New Roman" w:cs="Times New Roman"/>
          <w:kern w:val="2"/>
          <w:sz w:val="24"/>
          <w:szCs w:val="24"/>
          <w:lang w:val="en-GB"/>
          <w14:ligatures w14:val="standardContextual"/>
        </w:rPr>
        <w:t xml:space="preserve"> and the practicality of the curated strategic marketing plan. The author concludes that the strategic marketing plan created is able to help Hilton boost their bookings growth through the increase of its metasearch channels rankings.</w:t>
      </w:r>
      <w:r w:rsidR="006700EB">
        <w:rPr>
          <w:rFonts w:ascii="Times New Roman" w:eastAsia="Calibri" w:hAnsi="Times New Roman" w:cs="Times New Roman"/>
          <w:kern w:val="2"/>
          <w:sz w:val="24"/>
          <w:szCs w:val="24"/>
          <w:lang w:val="en-GB"/>
          <w14:ligatures w14:val="standardContextual"/>
        </w:rPr>
        <w:t xml:space="preserve"> The author also provides recommendation on how to leverage on the strategic marketing plan, in order to make the most profit out of it.</w:t>
      </w:r>
    </w:p>
    <w:p w14:paraId="778FE782" w14:textId="66B15425" w:rsidR="00513D04" w:rsidRDefault="00513D04">
      <w:pPr>
        <w:rPr>
          <w:rFonts w:ascii="Times New Roman" w:eastAsia="Calibri" w:hAnsi="Times New Roman" w:cs="Times New Roman"/>
          <w:kern w:val="2"/>
          <w:sz w:val="24"/>
          <w:szCs w:val="24"/>
          <w:lang w:val="en-GB"/>
          <w14:ligatures w14:val="standardContextual"/>
        </w:rPr>
      </w:pPr>
      <w:r>
        <w:rPr>
          <w:rFonts w:ascii="Times New Roman" w:eastAsia="Calibri" w:hAnsi="Times New Roman" w:cs="Times New Roman"/>
          <w:kern w:val="2"/>
          <w:sz w:val="24"/>
          <w:szCs w:val="24"/>
          <w:lang w:val="en-GB"/>
          <w14:ligatures w14:val="standardContextual"/>
        </w:rPr>
        <w:br w:type="page"/>
      </w:r>
    </w:p>
    <w:sdt>
      <w:sdtPr>
        <w:id w:val="2072298339"/>
        <w:docPartObj>
          <w:docPartGallery w:val="Table of Contents"/>
          <w:docPartUnique/>
        </w:docPartObj>
      </w:sdtPr>
      <w:sdtEndPr>
        <w:rPr>
          <w:rFonts w:ascii="Times New Roman" w:eastAsiaTheme="minorHAnsi" w:hAnsi="Times New Roman" w:cs="Times New Roman"/>
          <w:b/>
          <w:bCs/>
          <w:noProof/>
          <w:color w:val="auto"/>
          <w:sz w:val="24"/>
          <w:szCs w:val="24"/>
          <w:lang w:val="en-MY"/>
        </w:rPr>
      </w:sdtEndPr>
      <w:sdtContent>
        <w:p w14:paraId="0F503BDF" w14:textId="6D9E4774" w:rsidR="009C7121" w:rsidRDefault="009C7121">
          <w:pPr>
            <w:pStyle w:val="TOCHeading"/>
            <w:rPr>
              <w:rFonts w:ascii="Times New Roman" w:hAnsi="Times New Roman" w:cs="Times New Roman"/>
              <w:b/>
              <w:bCs/>
              <w:color w:val="auto"/>
              <w:sz w:val="28"/>
              <w:szCs w:val="28"/>
              <w:u w:val="single"/>
            </w:rPr>
          </w:pPr>
          <w:r w:rsidRPr="00A47588">
            <w:rPr>
              <w:rFonts w:ascii="Times New Roman" w:hAnsi="Times New Roman" w:cs="Times New Roman"/>
              <w:b/>
              <w:bCs/>
              <w:color w:val="auto"/>
              <w:sz w:val="28"/>
              <w:szCs w:val="28"/>
              <w:u w:val="single"/>
            </w:rPr>
            <w:t>Contents</w:t>
          </w:r>
        </w:p>
        <w:p w14:paraId="6C281A4F" w14:textId="77777777" w:rsidR="00A47588" w:rsidRPr="00A47588" w:rsidRDefault="00A47588" w:rsidP="00A47588">
          <w:pPr>
            <w:rPr>
              <w:lang w:val="en-US"/>
            </w:rPr>
          </w:pPr>
        </w:p>
        <w:p w14:paraId="27AD35C1" w14:textId="3187EE79" w:rsidR="009C7121" w:rsidRPr="00A47588" w:rsidRDefault="009C7121" w:rsidP="00A47588">
          <w:pPr>
            <w:pStyle w:val="TOC1"/>
            <w:tabs>
              <w:tab w:val="right" w:leader="dot" w:pos="9016"/>
            </w:tabs>
            <w:jc w:val="both"/>
            <w:rPr>
              <w:rFonts w:ascii="Times New Roman" w:hAnsi="Times New Roman" w:cs="Times New Roman"/>
              <w:noProof/>
              <w:sz w:val="24"/>
              <w:szCs w:val="24"/>
            </w:rPr>
          </w:pPr>
          <w:r w:rsidRPr="00A47588">
            <w:rPr>
              <w:rFonts w:ascii="Times New Roman" w:hAnsi="Times New Roman" w:cs="Times New Roman"/>
              <w:sz w:val="24"/>
              <w:szCs w:val="24"/>
            </w:rPr>
            <w:fldChar w:fldCharType="begin"/>
          </w:r>
          <w:r w:rsidRPr="00A47588">
            <w:rPr>
              <w:rFonts w:ascii="Times New Roman" w:hAnsi="Times New Roman" w:cs="Times New Roman"/>
              <w:sz w:val="24"/>
              <w:szCs w:val="24"/>
            </w:rPr>
            <w:instrText xml:space="preserve"> TOC \o "1-3" \h \z \u </w:instrText>
          </w:r>
          <w:r w:rsidRPr="00A47588">
            <w:rPr>
              <w:rFonts w:ascii="Times New Roman" w:hAnsi="Times New Roman" w:cs="Times New Roman"/>
              <w:sz w:val="24"/>
              <w:szCs w:val="24"/>
            </w:rPr>
            <w:fldChar w:fldCharType="separate"/>
          </w:r>
          <w:hyperlink w:anchor="_Toc103021891" w:history="1">
            <w:r w:rsidRPr="00A47588">
              <w:rPr>
                <w:rStyle w:val="Hyperlink"/>
                <w:rFonts w:ascii="Times New Roman" w:eastAsia="Calibri" w:hAnsi="Times New Roman" w:cs="Times New Roman"/>
                <w:noProof/>
                <w:color w:val="auto"/>
                <w:sz w:val="24"/>
                <w:szCs w:val="24"/>
                <w:lang w:val="en-GB"/>
              </w:rPr>
              <w:t>Introduction</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_Toc103021891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4</w:t>
            </w:r>
            <w:r w:rsidRPr="00A47588">
              <w:rPr>
                <w:rFonts w:ascii="Times New Roman" w:hAnsi="Times New Roman" w:cs="Times New Roman"/>
                <w:noProof/>
                <w:webHidden/>
                <w:sz w:val="24"/>
                <w:szCs w:val="24"/>
              </w:rPr>
              <w:fldChar w:fldCharType="end"/>
            </w:r>
          </w:hyperlink>
        </w:p>
        <w:p w14:paraId="3AF3E5E9" w14:textId="21B8AA7A" w:rsidR="009C7121" w:rsidRPr="00A47588" w:rsidRDefault="009C7121" w:rsidP="00A47588">
          <w:pPr>
            <w:pStyle w:val="TOC1"/>
            <w:tabs>
              <w:tab w:val="right" w:leader="dot" w:pos="9016"/>
            </w:tabs>
            <w:jc w:val="both"/>
            <w:rPr>
              <w:rFonts w:ascii="Times New Roman" w:hAnsi="Times New Roman" w:cs="Times New Roman"/>
              <w:noProof/>
              <w:sz w:val="24"/>
              <w:szCs w:val="24"/>
            </w:rPr>
          </w:pPr>
          <w:hyperlink w:anchor="_Toc103021892" w:history="1">
            <w:r w:rsidRPr="00A47588">
              <w:rPr>
                <w:rStyle w:val="Hyperlink"/>
                <w:rFonts w:ascii="Times New Roman" w:eastAsia="Calibri" w:hAnsi="Times New Roman" w:cs="Times New Roman"/>
                <w:noProof/>
                <w:color w:val="auto"/>
                <w:sz w:val="24"/>
                <w:szCs w:val="24"/>
              </w:rPr>
              <w:t>Hilton Hotel Strategic Marketing Plan</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_Toc103021892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5</w:t>
            </w:r>
            <w:r w:rsidRPr="00A47588">
              <w:rPr>
                <w:rFonts w:ascii="Times New Roman" w:hAnsi="Times New Roman" w:cs="Times New Roman"/>
                <w:noProof/>
                <w:webHidden/>
                <w:sz w:val="24"/>
                <w:szCs w:val="24"/>
              </w:rPr>
              <w:fldChar w:fldCharType="end"/>
            </w:r>
          </w:hyperlink>
        </w:p>
        <w:p w14:paraId="39C7E959" w14:textId="56D97066" w:rsidR="009C7121" w:rsidRPr="00A47588" w:rsidRDefault="009C7121" w:rsidP="00A47588">
          <w:pPr>
            <w:pStyle w:val="TOC1"/>
            <w:tabs>
              <w:tab w:val="right" w:leader="dot" w:pos="9016"/>
            </w:tabs>
            <w:jc w:val="both"/>
            <w:rPr>
              <w:rFonts w:ascii="Times New Roman" w:hAnsi="Times New Roman" w:cs="Times New Roman"/>
              <w:noProof/>
              <w:sz w:val="24"/>
              <w:szCs w:val="24"/>
            </w:rPr>
          </w:pPr>
          <w:hyperlink w:anchor="_Toc103021893" w:history="1">
            <w:r w:rsidRPr="00A47588">
              <w:rPr>
                <w:rStyle w:val="Hyperlink"/>
                <w:rFonts w:ascii="Times New Roman" w:eastAsia="Calibri" w:hAnsi="Times New Roman" w:cs="Times New Roman"/>
                <w:noProof/>
                <w:color w:val="auto"/>
                <w:sz w:val="24"/>
                <w:szCs w:val="24"/>
              </w:rPr>
              <w:t>SMART Framework Application on Hilton Hotel Strategic Marketing Plan</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_Toc103021893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6</w:t>
            </w:r>
            <w:r w:rsidRPr="00A47588">
              <w:rPr>
                <w:rFonts w:ascii="Times New Roman" w:hAnsi="Times New Roman" w:cs="Times New Roman"/>
                <w:noProof/>
                <w:webHidden/>
                <w:sz w:val="24"/>
                <w:szCs w:val="24"/>
              </w:rPr>
              <w:fldChar w:fldCharType="end"/>
            </w:r>
          </w:hyperlink>
        </w:p>
        <w:p w14:paraId="454FBCAB" w14:textId="4720A84C" w:rsidR="009C7121" w:rsidRPr="00A47588" w:rsidRDefault="009C7121" w:rsidP="00A47588">
          <w:pPr>
            <w:pStyle w:val="TOC1"/>
            <w:tabs>
              <w:tab w:val="right" w:leader="dot" w:pos="9016"/>
            </w:tabs>
            <w:jc w:val="both"/>
            <w:rPr>
              <w:rFonts w:ascii="Times New Roman" w:hAnsi="Times New Roman" w:cs="Times New Roman"/>
              <w:noProof/>
              <w:sz w:val="24"/>
              <w:szCs w:val="24"/>
            </w:rPr>
          </w:pPr>
          <w:hyperlink w:anchor="_Toc103021894" w:history="1">
            <w:r w:rsidRPr="00A47588">
              <w:rPr>
                <w:rStyle w:val="Hyperlink"/>
                <w:rFonts w:ascii="Times New Roman" w:eastAsia="Calibri" w:hAnsi="Times New Roman" w:cs="Times New Roman"/>
                <w:noProof/>
                <w:color w:val="auto"/>
                <w:sz w:val="24"/>
                <w:szCs w:val="24"/>
              </w:rPr>
              <w:t>SOSTAC</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_Toc103021894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7</w:t>
            </w:r>
            <w:r w:rsidRPr="00A47588">
              <w:rPr>
                <w:rFonts w:ascii="Times New Roman" w:hAnsi="Times New Roman" w:cs="Times New Roman"/>
                <w:noProof/>
                <w:webHidden/>
                <w:sz w:val="24"/>
                <w:szCs w:val="24"/>
              </w:rPr>
              <w:fldChar w:fldCharType="end"/>
            </w:r>
          </w:hyperlink>
        </w:p>
        <w:p w14:paraId="1F05D4F3" w14:textId="661B905C" w:rsidR="009C7121" w:rsidRPr="00A47588" w:rsidRDefault="009C7121" w:rsidP="00A47588">
          <w:pPr>
            <w:pStyle w:val="TOC2"/>
            <w:tabs>
              <w:tab w:val="right" w:leader="dot" w:pos="9016"/>
            </w:tabs>
            <w:jc w:val="both"/>
            <w:rPr>
              <w:rFonts w:ascii="Times New Roman" w:hAnsi="Times New Roman" w:cs="Times New Roman"/>
              <w:noProof/>
              <w:sz w:val="24"/>
              <w:szCs w:val="24"/>
            </w:rPr>
          </w:pPr>
          <w:hyperlink w:anchor="_Toc103021895" w:history="1">
            <w:r w:rsidRPr="00A47588">
              <w:rPr>
                <w:rStyle w:val="Hyperlink"/>
                <w:rFonts w:ascii="Times New Roman" w:eastAsia="Calibri" w:hAnsi="Times New Roman" w:cs="Times New Roman"/>
                <w:noProof/>
                <w:color w:val="auto"/>
                <w:sz w:val="24"/>
                <w:szCs w:val="24"/>
              </w:rPr>
              <w:t>Situation</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_Toc103021895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7</w:t>
            </w:r>
            <w:r w:rsidRPr="00A47588">
              <w:rPr>
                <w:rFonts w:ascii="Times New Roman" w:hAnsi="Times New Roman" w:cs="Times New Roman"/>
                <w:noProof/>
                <w:webHidden/>
                <w:sz w:val="24"/>
                <w:szCs w:val="24"/>
              </w:rPr>
              <w:fldChar w:fldCharType="end"/>
            </w:r>
          </w:hyperlink>
        </w:p>
        <w:p w14:paraId="3DC7262D" w14:textId="3F95EAD8" w:rsidR="009C7121" w:rsidRPr="00A47588" w:rsidRDefault="009C7121" w:rsidP="00A47588">
          <w:pPr>
            <w:pStyle w:val="TOC2"/>
            <w:tabs>
              <w:tab w:val="right" w:leader="dot" w:pos="9016"/>
            </w:tabs>
            <w:jc w:val="both"/>
            <w:rPr>
              <w:rFonts w:ascii="Times New Roman" w:hAnsi="Times New Roman" w:cs="Times New Roman"/>
              <w:noProof/>
              <w:sz w:val="24"/>
              <w:szCs w:val="24"/>
            </w:rPr>
          </w:pPr>
          <w:hyperlink w:anchor="_Toc103021896" w:history="1">
            <w:r w:rsidRPr="00A47588">
              <w:rPr>
                <w:rStyle w:val="Hyperlink"/>
                <w:rFonts w:ascii="Times New Roman" w:eastAsia="Calibri" w:hAnsi="Times New Roman" w:cs="Times New Roman"/>
                <w:noProof/>
                <w:color w:val="auto"/>
                <w:sz w:val="24"/>
                <w:szCs w:val="24"/>
              </w:rPr>
              <w:t>Objectives</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_Toc103021896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8</w:t>
            </w:r>
            <w:r w:rsidRPr="00A47588">
              <w:rPr>
                <w:rFonts w:ascii="Times New Roman" w:hAnsi="Times New Roman" w:cs="Times New Roman"/>
                <w:noProof/>
                <w:webHidden/>
                <w:sz w:val="24"/>
                <w:szCs w:val="24"/>
              </w:rPr>
              <w:fldChar w:fldCharType="end"/>
            </w:r>
          </w:hyperlink>
        </w:p>
        <w:p w14:paraId="1C105328" w14:textId="7A571CC7" w:rsidR="009C7121" w:rsidRPr="00A47588" w:rsidRDefault="009C7121" w:rsidP="00A47588">
          <w:pPr>
            <w:pStyle w:val="TOC2"/>
            <w:tabs>
              <w:tab w:val="right" w:leader="dot" w:pos="9016"/>
            </w:tabs>
            <w:jc w:val="both"/>
            <w:rPr>
              <w:rFonts w:ascii="Times New Roman" w:hAnsi="Times New Roman" w:cs="Times New Roman"/>
              <w:noProof/>
              <w:sz w:val="24"/>
              <w:szCs w:val="24"/>
            </w:rPr>
          </w:pPr>
          <w:hyperlink w:anchor="_Toc103021897" w:history="1">
            <w:r w:rsidRPr="00A47588">
              <w:rPr>
                <w:rStyle w:val="Hyperlink"/>
                <w:rFonts w:ascii="Times New Roman" w:eastAsia="Calibri" w:hAnsi="Times New Roman" w:cs="Times New Roman"/>
                <w:noProof/>
                <w:color w:val="auto"/>
                <w:sz w:val="24"/>
                <w:szCs w:val="24"/>
              </w:rPr>
              <w:t>Strategy</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_Toc103021897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8</w:t>
            </w:r>
            <w:r w:rsidRPr="00A47588">
              <w:rPr>
                <w:rFonts w:ascii="Times New Roman" w:hAnsi="Times New Roman" w:cs="Times New Roman"/>
                <w:noProof/>
                <w:webHidden/>
                <w:sz w:val="24"/>
                <w:szCs w:val="24"/>
              </w:rPr>
              <w:fldChar w:fldCharType="end"/>
            </w:r>
          </w:hyperlink>
        </w:p>
        <w:p w14:paraId="3952F1F5" w14:textId="1FE02023" w:rsidR="009C7121" w:rsidRPr="00A47588" w:rsidRDefault="009C7121" w:rsidP="00A47588">
          <w:pPr>
            <w:pStyle w:val="TOC2"/>
            <w:tabs>
              <w:tab w:val="right" w:leader="dot" w:pos="9016"/>
            </w:tabs>
            <w:jc w:val="both"/>
            <w:rPr>
              <w:rFonts w:ascii="Times New Roman" w:hAnsi="Times New Roman" w:cs="Times New Roman"/>
              <w:noProof/>
              <w:sz w:val="24"/>
              <w:szCs w:val="24"/>
            </w:rPr>
          </w:pPr>
          <w:hyperlink w:anchor="_Toc103021898" w:history="1">
            <w:r w:rsidRPr="00A47588">
              <w:rPr>
                <w:rStyle w:val="Hyperlink"/>
                <w:rFonts w:ascii="Times New Roman" w:eastAsia="Calibri" w:hAnsi="Times New Roman" w:cs="Times New Roman"/>
                <w:noProof/>
                <w:color w:val="auto"/>
                <w:sz w:val="24"/>
                <w:szCs w:val="24"/>
              </w:rPr>
              <w:t>Tactic</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_Toc103021898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9</w:t>
            </w:r>
            <w:r w:rsidRPr="00A47588">
              <w:rPr>
                <w:rFonts w:ascii="Times New Roman" w:hAnsi="Times New Roman" w:cs="Times New Roman"/>
                <w:noProof/>
                <w:webHidden/>
                <w:sz w:val="24"/>
                <w:szCs w:val="24"/>
              </w:rPr>
              <w:fldChar w:fldCharType="end"/>
            </w:r>
          </w:hyperlink>
        </w:p>
        <w:p w14:paraId="3E192855" w14:textId="0288037E" w:rsidR="009C7121" w:rsidRPr="00A47588" w:rsidRDefault="009C7121" w:rsidP="00A47588">
          <w:pPr>
            <w:pStyle w:val="TOC2"/>
            <w:tabs>
              <w:tab w:val="right" w:leader="dot" w:pos="9016"/>
            </w:tabs>
            <w:jc w:val="both"/>
            <w:rPr>
              <w:rFonts w:ascii="Times New Roman" w:hAnsi="Times New Roman" w:cs="Times New Roman"/>
              <w:noProof/>
              <w:sz w:val="24"/>
              <w:szCs w:val="24"/>
            </w:rPr>
          </w:pPr>
          <w:hyperlink w:anchor="_Toc103021899" w:history="1">
            <w:r w:rsidRPr="00A47588">
              <w:rPr>
                <w:rStyle w:val="Hyperlink"/>
                <w:rFonts w:ascii="Times New Roman" w:eastAsia="Calibri" w:hAnsi="Times New Roman" w:cs="Times New Roman"/>
                <w:noProof/>
                <w:color w:val="auto"/>
                <w:sz w:val="24"/>
                <w:szCs w:val="24"/>
              </w:rPr>
              <w:t>Action</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_Toc103021899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9</w:t>
            </w:r>
            <w:r w:rsidRPr="00A47588">
              <w:rPr>
                <w:rFonts w:ascii="Times New Roman" w:hAnsi="Times New Roman" w:cs="Times New Roman"/>
                <w:noProof/>
                <w:webHidden/>
                <w:sz w:val="24"/>
                <w:szCs w:val="24"/>
              </w:rPr>
              <w:fldChar w:fldCharType="end"/>
            </w:r>
          </w:hyperlink>
        </w:p>
        <w:p w14:paraId="662D2708" w14:textId="26F7DCCF" w:rsidR="009C7121" w:rsidRPr="00A47588" w:rsidRDefault="009C7121" w:rsidP="00A47588">
          <w:pPr>
            <w:pStyle w:val="TOC2"/>
            <w:tabs>
              <w:tab w:val="right" w:leader="dot" w:pos="9016"/>
            </w:tabs>
            <w:jc w:val="both"/>
            <w:rPr>
              <w:rFonts w:ascii="Times New Roman" w:hAnsi="Times New Roman" w:cs="Times New Roman"/>
              <w:noProof/>
              <w:sz w:val="24"/>
              <w:szCs w:val="24"/>
            </w:rPr>
          </w:pPr>
          <w:hyperlink w:anchor="_Toc103021900" w:history="1">
            <w:r w:rsidRPr="00A47588">
              <w:rPr>
                <w:rStyle w:val="Hyperlink"/>
                <w:rFonts w:ascii="Times New Roman" w:eastAsia="Calibri" w:hAnsi="Times New Roman" w:cs="Times New Roman"/>
                <w:noProof/>
                <w:color w:val="auto"/>
                <w:sz w:val="24"/>
                <w:szCs w:val="24"/>
              </w:rPr>
              <w:t>Control</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_Toc103021900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10</w:t>
            </w:r>
            <w:r w:rsidRPr="00A47588">
              <w:rPr>
                <w:rFonts w:ascii="Times New Roman" w:hAnsi="Times New Roman" w:cs="Times New Roman"/>
                <w:noProof/>
                <w:webHidden/>
                <w:sz w:val="24"/>
                <w:szCs w:val="24"/>
              </w:rPr>
              <w:fldChar w:fldCharType="end"/>
            </w:r>
          </w:hyperlink>
        </w:p>
        <w:p w14:paraId="6D3F5C28" w14:textId="0286E18A" w:rsidR="009C7121" w:rsidRPr="00A47588" w:rsidRDefault="009C7121" w:rsidP="00A47588">
          <w:pPr>
            <w:pStyle w:val="TOC1"/>
            <w:tabs>
              <w:tab w:val="right" w:leader="dot" w:pos="9016"/>
            </w:tabs>
            <w:jc w:val="both"/>
            <w:rPr>
              <w:rFonts w:ascii="Times New Roman" w:hAnsi="Times New Roman" w:cs="Times New Roman"/>
              <w:noProof/>
              <w:sz w:val="24"/>
              <w:szCs w:val="24"/>
            </w:rPr>
          </w:pPr>
          <w:hyperlink w:anchor="_Toc103021901" w:history="1">
            <w:r w:rsidRPr="00A47588">
              <w:rPr>
                <w:rStyle w:val="Hyperlink"/>
                <w:rFonts w:ascii="Times New Roman" w:eastAsia="Calibri" w:hAnsi="Times New Roman" w:cs="Times New Roman"/>
                <w:noProof/>
                <w:color w:val="auto"/>
                <w:sz w:val="24"/>
                <w:szCs w:val="24"/>
              </w:rPr>
              <w:t>Recommendation</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_Toc103021901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11</w:t>
            </w:r>
            <w:r w:rsidRPr="00A47588">
              <w:rPr>
                <w:rFonts w:ascii="Times New Roman" w:hAnsi="Times New Roman" w:cs="Times New Roman"/>
                <w:noProof/>
                <w:webHidden/>
                <w:sz w:val="24"/>
                <w:szCs w:val="24"/>
              </w:rPr>
              <w:fldChar w:fldCharType="end"/>
            </w:r>
          </w:hyperlink>
        </w:p>
        <w:p w14:paraId="32BF6D35" w14:textId="023399BA" w:rsidR="009C7121" w:rsidRPr="00A47588" w:rsidRDefault="009C7121" w:rsidP="00A47588">
          <w:pPr>
            <w:pStyle w:val="TOC1"/>
            <w:tabs>
              <w:tab w:val="right" w:leader="dot" w:pos="9016"/>
            </w:tabs>
            <w:jc w:val="both"/>
            <w:rPr>
              <w:rFonts w:ascii="Times New Roman" w:hAnsi="Times New Roman" w:cs="Times New Roman"/>
              <w:noProof/>
              <w:sz w:val="24"/>
              <w:szCs w:val="24"/>
            </w:rPr>
          </w:pPr>
          <w:hyperlink w:anchor="_Toc103021902" w:history="1">
            <w:r w:rsidRPr="00A47588">
              <w:rPr>
                <w:rStyle w:val="Hyperlink"/>
                <w:rFonts w:ascii="Times New Roman" w:eastAsia="Calibri" w:hAnsi="Times New Roman" w:cs="Times New Roman"/>
                <w:noProof/>
                <w:color w:val="auto"/>
                <w:sz w:val="24"/>
                <w:szCs w:val="24"/>
              </w:rPr>
              <w:t>Conclusion</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_Toc103021902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11</w:t>
            </w:r>
            <w:r w:rsidRPr="00A47588">
              <w:rPr>
                <w:rFonts w:ascii="Times New Roman" w:hAnsi="Times New Roman" w:cs="Times New Roman"/>
                <w:noProof/>
                <w:webHidden/>
                <w:sz w:val="24"/>
                <w:szCs w:val="24"/>
              </w:rPr>
              <w:fldChar w:fldCharType="end"/>
            </w:r>
          </w:hyperlink>
        </w:p>
        <w:p w14:paraId="74CD5BB3" w14:textId="2979F964" w:rsidR="009C7121" w:rsidRPr="00A47588" w:rsidRDefault="009C7121" w:rsidP="00A47588">
          <w:pPr>
            <w:pStyle w:val="TOC1"/>
            <w:tabs>
              <w:tab w:val="right" w:leader="dot" w:pos="9016"/>
            </w:tabs>
            <w:jc w:val="both"/>
            <w:rPr>
              <w:rFonts w:ascii="Times New Roman" w:hAnsi="Times New Roman" w:cs="Times New Roman"/>
              <w:noProof/>
              <w:sz w:val="24"/>
              <w:szCs w:val="24"/>
            </w:rPr>
          </w:pPr>
          <w:hyperlink w:anchor="_Toc103021903" w:history="1">
            <w:r w:rsidRPr="00A47588">
              <w:rPr>
                <w:rStyle w:val="Hyperlink"/>
                <w:rFonts w:ascii="Times New Roman" w:eastAsia="Calibri" w:hAnsi="Times New Roman" w:cs="Times New Roman"/>
                <w:noProof/>
                <w:color w:val="auto"/>
                <w:sz w:val="24"/>
                <w:szCs w:val="24"/>
              </w:rPr>
              <w:t>References</w:t>
            </w:r>
            <w:r w:rsidRPr="00A47588">
              <w:rPr>
                <w:rFonts w:ascii="Times New Roman" w:hAnsi="Times New Roman" w:cs="Times New Roman"/>
                <w:noProof/>
                <w:webHidden/>
                <w:sz w:val="24"/>
                <w:szCs w:val="24"/>
              </w:rPr>
              <w:tab/>
            </w:r>
            <w:r w:rsidRPr="00A47588">
              <w:rPr>
                <w:rFonts w:ascii="Times New Roman" w:hAnsi="Times New Roman" w:cs="Times New Roman"/>
                <w:noProof/>
                <w:webHidden/>
                <w:sz w:val="24"/>
                <w:szCs w:val="24"/>
              </w:rPr>
              <w:fldChar w:fldCharType="begin"/>
            </w:r>
            <w:r w:rsidRPr="00A47588">
              <w:rPr>
                <w:rFonts w:ascii="Times New Roman" w:hAnsi="Times New Roman" w:cs="Times New Roman"/>
                <w:noProof/>
                <w:webHidden/>
                <w:sz w:val="24"/>
                <w:szCs w:val="24"/>
              </w:rPr>
              <w:instrText xml:space="preserve"> PAGEREF _Toc103021903 \h </w:instrText>
            </w:r>
            <w:r w:rsidRPr="00A47588">
              <w:rPr>
                <w:rFonts w:ascii="Times New Roman" w:hAnsi="Times New Roman" w:cs="Times New Roman"/>
                <w:noProof/>
                <w:webHidden/>
                <w:sz w:val="24"/>
                <w:szCs w:val="24"/>
              </w:rPr>
            </w:r>
            <w:r w:rsidRPr="00A47588">
              <w:rPr>
                <w:rFonts w:ascii="Times New Roman" w:hAnsi="Times New Roman" w:cs="Times New Roman"/>
                <w:noProof/>
                <w:webHidden/>
                <w:sz w:val="24"/>
                <w:szCs w:val="24"/>
              </w:rPr>
              <w:fldChar w:fldCharType="separate"/>
            </w:r>
            <w:r w:rsidRPr="00A47588">
              <w:rPr>
                <w:rFonts w:ascii="Times New Roman" w:hAnsi="Times New Roman" w:cs="Times New Roman"/>
                <w:noProof/>
                <w:webHidden/>
                <w:sz w:val="24"/>
                <w:szCs w:val="24"/>
              </w:rPr>
              <w:t>12</w:t>
            </w:r>
            <w:r w:rsidRPr="00A47588">
              <w:rPr>
                <w:rFonts w:ascii="Times New Roman" w:hAnsi="Times New Roman" w:cs="Times New Roman"/>
                <w:noProof/>
                <w:webHidden/>
                <w:sz w:val="24"/>
                <w:szCs w:val="24"/>
              </w:rPr>
              <w:fldChar w:fldCharType="end"/>
            </w:r>
          </w:hyperlink>
        </w:p>
        <w:p w14:paraId="14158ADE" w14:textId="47612C39" w:rsidR="009C7121" w:rsidRPr="00A47588" w:rsidRDefault="009C7121" w:rsidP="00A47588">
          <w:pPr>
            <w:jc w:val="both"/>
            <w:rPr>
              <w:rFonts w:ascii="Times New Roman" w:hAnsi="Times New Roman" w:cs="Times New Roman"/>
              <w:sz w:val="24"/>
              <w:szCs w:val="24"/>
            </w:rPr>
          </w:pPr>
          <w:r w:rsidRPr="00A47588">
            <w:rPr>
              <w:rFonts w:ascii="Times New Roman" w:hAnsi="Times New Roman" w:cs="Times New Roman"/>
              <w:b/>
              <w:bCs/>
              <w:noProof/>
              <w:sz w:val="24"/>
              <w:szCs w:val="24"/>
            </w:rPr>
            <w:fldChar w:fldCharType="end"/>
          </w:r>
        </w:p>
      </w:sdtContent>
    </w:sdt>
    <w:p w14:paraId="19DBAEEF" w14:textId="1BD2C2D8" w:rsidR="00513D04" w:rsidRPr="00A47588" w:rsidRDefault="00513D04" w:rsidP="00A47588">
      <w:pPr>
        <w:spacing w:line="360" w:lineRule="auto"/>
        <w:jc w:val="both"/>
        <w:rPr>
          <w:rFonts w:ascii="Times New Roman" w:eastAsia="Calibri" w:hAnsi="Times New Roman" w:cs="Times New Roman"/>
          <w:kern w:val="2"/>
          <w:sz w:val="24"/>
          <w:szCs w:val="24"/>
          <w:lang w:val="en-GB"/>
          <w14:ligatures w14:val="standardContextual"/>
        </w:rPr>
      </w:pPr>
    </w:p>
    <w:p w14:paraId="7F899EE6" w14:textId="5DA1D3DD" w:rsidR="00513D04" w:rsidRDefault="00513D04">
      <w:pPr>
        <w:rPr>
          <w:rFonts w:ascii="Times New Roman" w:eastAsia="Calibri" w:hAnsi="Times New Roman" w:cs="Times New Roman"/>
          <w:kern w:val="2"/>
          <w:sz w:val="24"/>
          <w:szCs w:val="24"/>
          <w:lang w:val="en-GB"/>
          <w14:ligatures w14:val="standardContextual"/>
        </w:rPr>
      </w:pPr>
      <w:r>
        <w:rPr>
          <w:rFonts w:ascii="Times New Roman" w:eastAsia="Calibri" w:hAnsi="Times New Roman" w:cs="Times New Roman"/>
          <w:kern w:val="2"/>
          <w:sz w:val="24"/>
          <w:szCs w:val="24"/>
          <w:lang w:val="en-GB"/>
          <w14:ligatures w14:val="standardContextual"/>
        </w:rPr>
        <w:br w:type="page"/>
      </w:r>
    </w:p>
    <w:p w14:paraId="29ECEB57" w14:textId="7AA34F25" w:rsidR="003230EC" w:rsidRPr="009C7121" w:rsidRDefault="003230EC" w:rsidP="0010384C">
      <w:pPr>
        <w:pStyle w:val="Heading1"/>
        <w:rPr>
          <w:rFonts w:eastAsia="Calibri" w:cs="Times New Roman"/>
          <w:color w:val="auto"/>
          <w:szCs w:val="28"/>
          <w:lang w:val="en-GB"/>
        </w:rPr>
      </w:pPr>
      <w:bookmarkStart w:id="0" w:name="_Toc103021891"/>
      <w:r w:rsidRPr="009C7121">
        <w:rPr>
          <w:rFonts w:eastAsia="Calibri" w:cs="Times New Roman"/>
          <w:color w:val="auto"/>
          <w:szCs w:val="28"/>
          <w:lang w:val="en-GB"/>
        </w:rPr>
        <w:lastRenderedPageBreak/>
        <w:t>Introduction</w:t>
      </w:r>
      <w:bookmarkEnd w:id="0"/>
    </w:p>
    <w:p w14:paraId="72147F9B" w14:textId="77777777" w:rsidR="003230EC" w:rsidRDefault="003230EC" w:rsidP="003230EC">
      <w:pPr>
        <w:spacing w:line="360" w:lineRule="auto"/>
        <w:jc w:val="both"/>
        <w:rPr>
          <w:rFonts w:ascii="Times New Roman" w:eastAsia="Calibri" w:hAnsi="Times New Roman" w:cs="Times New Roman"/>
          <w:kern w:val="2"/>
          <w:sz w:val="24"/>
          <w:szCs w:val="24"/>
          <w:lang w:val="en-GB"/>
          <w14:ligatures w14:val="standardContextual"/>
        </w:rPr>
      </w:pPr>
    </w:p>
    <w:p w14:paraId="366B8B55" w14:textId="4028B035" w:rsidR="003230EC" w:rsidRDefault="003230EC" w:rsidP="003230EC">
      <w:pPr>
        <w:spacing w:line="360" w:lineRule="auto"/>
        <w:ind w:firstLine="720"/>
        <w:jc w:val="both"/>
        <w:rPr>
          <w:rFonts w:ascii="Times New Roman" w:eastAsia="Calibri" w:hAnsi="Times New Roman" w:cs="Times New Roman"/>
          <w:kern w:val="2"/>
          <w:sz w:val="24"/>
          <w:szCs w:val="24"/>
          <w:lang w:val="en-GB"/>
          <w14:ligatures w14:val="standardContextual"/>
        </w:rPr>
      </w:pPr>
      <w:r>
        <w:rPr>
          <w:rFonts w:ascii="Times New Roman" w:eastAsia="Calibri" w:hAnsi="Times New Roman" w:cs="Times New Roman"/>
          <w:kern w:val="2"/>
          <w:sz w:val="24"/>
          <w:szCs w:val="24"/>
          <w:lang w:val="en-GB"/>
          <w14:ligatures w14:val="standardContextual"/>
        </w:rPr>
        <w:t xml:space="preserve">Following a previous analysis done on Hilton, the micro and macro environment of Hilton can be determined. Therefore, a strategic marketing plan can be curated following the assessment of Hilton. </w:t>
      </w:r>
      <w:r w:rsidR="00F23E01" w:rsidRPr="00F23E01">
        <w:rPr>
          <w:rFonts w:ascii="Times New Roman" w:eastAsia="Calibri" w:hAnsi="Times New Roman" w:cs="Times New Roman"/>
          <w:kern w:val="2"/>
          <w:sz w:val="24"/>
          <w:szCs w:val="24"/>
          <w:lang w:val="en-GB"/>
          <w14:ligatures w14:val="standardContextual"/>
        </w:rPr>
        <w:t>A strategic marketing plan examines the company's long- and short-term goals, as well as the strategies it will use to achieve them (Ahmed, 2019). The strategic marketing strategy also takes into account the company's present financial status as well as market developments and consumer preferences. It is important to remember that the strategic marketing strategy changes as the time goes, which means it is never finalised. It is necessary for a firm to continually update its strategic marketing strategy with fresh tactics and concepts in order to maintain its competitive advantage. To fulfil its objectives, a company's marketing tactics must be adjusted in response to changes in its competitive position, industry trends, customer behaviour and mood, and the company's overall positioning.</w:t>
      </w:r>
    </w:p>
    <w:p w14:paraId="29DFECE1" w14:textId="242E03D3" w:rsidR="00EB3597" w:rsidRDefault="003230EC" w:rsidP="003230EC">
      <w:pPr>
        <w:spacing w:line="360" w:lineRule="auto"/>
        <w:jc w:val="both"/>
        <w:rPr>
          <w:rFonts w:ascii="Times New Roman" w:eastAsia="Calibri" w:hAnsi="Times New Roman" w:cs="Times New Roman"/>
          <w:kern w:val="2"/>
          <w:sz w:val="24"/>
          <w:szCs w:val="24"/>
          <w:lang w:val="en-GB"/>
          <w14:ligatures w14:val="standardContextual"/>
        </w:rPr>
      </w:pPr>
      <w:r>
        <w:rPr>
          <w:rFonts w:ascii="Times New Roman" w:eastAsia="Calibri" w:hAnsi="Times New Roman" w:cs="Times New Roman"/>
          <w:kern w:val="2"/>
          <w:sz w:val="24"/>
          <w:szCs w:val="24"/>
          <w:lang w:val="en-GB"/>
          <w14:ligatures w14:val="standardContextual"/>
        </w:rPr>
        <w:tab/>
        <w:t xml:space="preserve">In order for the strategic plan to </w:t>
      </w:r>
      <w:r w:rsidR="00781F3A">
        <w:rPr>
          <w:rFonts w:ascii="Times New Roman" w:eastAsia="Calibri" w:hAnsi="Times New Roman" w:cs="Times New Roman"/>
          <w:kern w:val="2"/>
          <w:sz w:val="24"/>
          <w:szCs w:val="24"/>
          <w:lang w:val="en-GB"/>
          <w14:ligatures w14:val="standardContextual"/>
        </w:rPr>
        <w:t>work</w:t>
      </w:r>
      <w:r>
        <w:rPr>
          <w:rFonts w:ascii="Times New Roman" w:eastAsia="Calibri" w:hAnsi="Times New Roman" w:cs="Times New Roman"/>
          <w:kern w:val="2"/>
          <w:sz w:val="24"/>
          <w:szCs w:val="24"/>
          <w:lang w:val="en-GB"/>
          <w14:ligatures w14:val="standardContextual"/>
        </w:rPr>
        <w:t xml:space="preserve">, </w:t>
      </w:r>
      <w:r w:rsidR="008B4014">
        <w:rPr>
          <w:rFonts w:ascii="Times New Roman" w:eastAsia="Calibri" w:hAnsi="Times New Roman" w:cs="Times New Roman"/>
          <w:kern w:val="2"/>
          <w:sz w:val="24"/>
          <w:szCs w:val="24"/>
          <w:lang w:val="en-GB"/>
          <w14:ligatures w14:val="standardContextual"/>
        </w:rPr>
        <w:t>i</w:t>
      </w:r>
      <w:r w:rsidR="008B4014" w:rsidRPr="008B4014">
        <w:rPr>
          <w:rFonts w:ascii="Times New Roman" w:eastAsia="Calibri" w:hAnsi="Times New Roman" w:cs="Times New Roman"/>
          <w:kern w:val="2"/>
          <w:sz w:val="24"/>
          <w:szCs w:val="24"/>
          <w:lang w:val="en-GB"/>
          <w14:ligatures w14:val="standardContextual"/>
        </w:rPr>
        <w:t>t is necessary to consider the current competitive position of the company, as well as its goals for the future, as well as its potentials and the competitive landscape it encounters (Baker, 2003). Marketing planners must thus become proficient in a variety of methods for analysing external trends and the manner in which their firm has traditionally responded to them.</w:t>
      </w:r>
      <w:r w:rsidR="008B4014">
        <w:rPr>
          <w:rFonts w:ascii="Times New Roman" w:eastAsia="Calibri" w:hAnsi="Times New Roman" w:cs="Times New Roman"/>
          <w:kern w:val="2"/>
          <w:sz w:val="24"/>
          <w:szCs w:val="24"/>
          <w:lang w:val="en-GB"/>
          <w14:ligatures w14:val="standardContextual"/>
        </w:rPr>
        <w:t xml:space="preserve"> </w:t>
      </w:r>
      <w:r>
        <w:rPr>
          <w:rFonts w:ascii="Times New Roman" w:eastAsia="Calibri" w:hAnsi="Times New Roman" w:cs="Times New Roman"/>
          <w:kern w:val="2"/>
          <w:sz w:val="24"/>
          <w:szCs w:val="24"/>
          <w:lang w:val="en-GB"/>
          <w14:ligatures w14:val="standardContextual"/>
        </w:rPr>
        <w:t xml:space="preserve">In order to develop a strategic plan, frameworks such as SMART and SOSTAC needs to be taken into consideration as it helps structuring the plan to be as best as possible. In this report, the author will use the two frameworks to create an innovative strategic marketing plan for Hilton. </w:t>
      </w:r>
    </w:p>
    <w:p w14:paraId="2BD08E8E" w14:textId="7AF9B5D9" w:rsidR="00C54C3D" w:rsidRDefault="00C54C3D" w:rsidP="003230EC">
      <w:pPr>
        <w:spacing w:line="360" w:lineRule="auto"/>
        <w:jc w:val="both"/>
        <w:rPr>
          <w:rFonts w:ascii="Times New Roman" w:eastAsia="Calibri" w:hAnsi="Times New Roman" w:cs="Times New Roman"/>
          <w:kern w:val="2"/>
          <w:sz w:val="24"/>
          <w:szCs w:val="24"/>
          <w:lang w:val="en-GB"/>
          <w14:ligatures w14:val="standardContextual"/>
        </w:rPr>
      </w:pPr>
    </w:p>
    <w:p w14:paraId="58C244FC" w14:textId="2FDD5AD4" w:rsidR="00C54C3D" w:rsidRDefault="00C54C3D" w:rsidP="003230EC">
      <w:pPr>
        <w:spacing w:line="360" w:lineRule="auto"/>
        <w:jc w:val="both"/>
        <w:rPr>
          <w:rFonts w:ascii="Times New Roman" w:eastAsia="Calibri" w:hAnsi="Times New Roman" w:cs="Times New Roman"/>
          <w:kern w:val="2"/>
          <w:sz w:val="24"/>
          <w:szCs w:val="24"/>
          <w:lang w:val="en-GB"/>
          <w14:ligatures w14:val="standardContextual"/>
        </w:rPr>
      </w:pPr>
    </w:p>
    <w:p w14:paraId="59F24457" w14:textId="3E34A8D4" w:rsidR="00C54C3D" w:rsidRDefault="00C54C3D">
      <w:pPr>
        <w:rPr>
          <w:rFonts w:ascii="Times New Roman" w:eastAsia="Calibri" w:hAnsi="Times New Roman" w:cs="Times New Roman"/>
          <w:kern w:val="2"/>
          <w:sz w:val="24"/>
          <w:szCs w:val="24"/>
          <w:lang w:val="en-GB"/>
          <w14:ligatures w14:val="standardContextual"/>
        </w:rPr>
      </w:pPr>
      <w:r>
        <w:rPr>
          <w:rFonts w:ascii="Times New Roman" w:eastAsia="Calibri" w:hAnsi="Times New Roman" w:cs="Times New Roman"/>
          <w:kern w:val="2"/>
          <w:sz w:val="24"/>
          <w:szCs w:val="24"/>
          <w:lang w:val="en-GB"/>
          <w14:ligatures w14:val="standardContextual"/>
        </w:rPr>
        <w:br w:type="page"/>
      </w:r>
    </w:p>
    <w:p w14:paraId="28CC9604" w14:textId="77777777" w:rsidR="00C54C3D" w:rsidRPr="005F07FC" w:rsidRDefault="00C54C3D" w:rsidP="0010384C">
      <w:pPr>
        <w:pStyle w:val="Heading1"/>
        <w:rPr>
          <w:rFonts w:eastAsia="Calibri"/>
          <w:b w:val="0"/>
        </w:rPr>
      </w:pPr>
      <w:bookmarkStart w:id="1" w:name="_Toc103021892"/>
      <w:r w:rsidRPr="005F07FC">
        <w:rPr>
          <w:rFonts w:eastAsia="Calibri"/>
        </w:rPr>
        <w:lastRenderedPageBreak/>
        <w:t>Hilton Hotel Strategic Marketing Plan</w:t>
      </w:r>
      <w:bookmarkEnd w:id="1"/>
    </w:p>
    <w:p w14:paraId="4BA3EFDE" w14:textId="77777777" w:rsidR="00C54C3D" w:rsidRDefault="00C54C3D" w:rsidP="00C54C3D">
      <w:pPr>
        <w:spacing w:line="360" w:lineRule="auto"/>
        <w:ind w:firstLine="720"/>
        <w:jc w:val="both"/>
        <w:rPr>
          <w:rFonts w:ascii="Times New Roman" w:eastAsia="Calibri" w:hAnsi="Times New Roman" w:cs="Times New Roman"/>
          <w:kern w:val="2"/>
          <w:sz w:val="24"/>
          <w:szCs w:val="24"/>
          <w14:ligatures w14:val="standardContextual"/>
        </w:rPr>
      </w:pPr>
    </w:p>
    <w:p w14:paraId="6B35FE5F" w14:textId="77777777" w:rsidR="00C54C3D" w:rsidRDefault="00C54C3D" w:rsidP="00C54C3D">
      <w:pPr>
        <w:spacing w:line="360" w:lineRule="auto"/>
        <w:ind w:firstLine="720"/>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The author has come up with a strategic marketing plan for Hilton Hotel which is stated as “</w:t>
      </w:r>
      <w:r w:rsidRPr="007626FE">
        <w:rPr>
          <w:rFonts w:ascii="Times New Roman" w:eastAsia="Calibri" w:hAnsi="Times New Roman" w:cs="Times New Roman"/>
          <w:kern w:val="2"/>
          <w:sz w:val="24"/>
          <w:szCs w:val="24"/>
          <w14:ligatures w14:val="standardContextual"/>
        </w:rPr>
        <w:t xml:space="preserve">Increase Hilton Hotel </w:t>
      </w:r>
      <w:r>
        <w:rPr>
          <w:rFonts w:ascii="Times New Roman" w:eastAsia="Calibri" w:hAnsi="Times New Roman" w:cs="Times New Roman"/>
          <w:kern w:val="2"/>
          <w:sz w:val="24"/>
          <w:szCs w:val="24"/>
          <w14:ligatures w14:val="standardContextual"/>
        </w:rPr>
        <w:t xml:space="preserve">Metasearch channels’ ranking </w:t>
      </w:r>
      <w:r w:rsidRPr="007626FE">
        <w:rPr>
          <w:rFonts w:ascii="Times New Roman" w:eastAsia="Calibri" w:hAnsi="Times New Roman" w:cs="Times New Roman"/>
          <w:kern w:val="2"/>
          <w:sz w:val="24"/>
          <w:szCs w:val="24"/>
          <w14:ligatures w14:val="standardContextual"/>
        </w:rPr>
        <w:t xml:space="preserve">through </w:t>
      </w:r>
      <w:r>
        <w:rPr>
          <w:rFonts w:ascii="Times New Roman" w:eastAsia="Calibri" w:hAnsi="Times New Roman" w:cs="Times New Roman"/>
          <w:kern w:val="2"/>
          <w:sz w:val="24"/>
          <w:szCs w:val="24"/>
          <w14:ligatures w14:val="standardContextual"/>
        </w:rPr>
        <w:t>constant updates and offers</w:t>
      </w:r>
      <w:r w:rsidRPr="007626FE">
        <w:rPr>
          <w:rFonts w:ascii="Times New Roman" w:eastAsia="Calibri" w:hAnsi="Times New Roman" w:cs="Times New Roman"/>
          <w:kern w:val="2"/>
          <w:sz w:val="24"/>
          <w:szCs w:val="24"/>
          <w14:ligatures w14:val="standardContextual"/>
        </w:rPr>
        <w:t xml:space="preserve"> in order to achieve 70% bookings growth in the upcoming year end.</w:t>
      </w:r>
      <w:r>
        <w:rPr>
          <w:rFonts w:ascii="Times New Roman" w:eastAsia="Calibri" w:hAnsi="Times New Roman" w:cs="Times New Roman"/>
          <w:kern w:val="2"/>
          <w:sz w:val="24"/>
          <w:szCs w:val="24"/>
          <w14:ligatures w14:val="standardContextual"/>
        </w:rPr>
        <w:t>”</w:t>
      </w:r>
      <w:r w:rsidRPr="007626FE">
        <w:rPr>
          <w:rFonts w:ascii="Times New Roman" w:eastAsia="Calibri" w:hAnsi="Times New Roman" w:cs="Times New Roman"/>
          <w:kern w:val="2"/>
          <w:sz w:val="24"/>
          <w:szCs w:val="24"/>
          <w14:ligatures w14:val="standardContextual"/>
        </w:rPr>
        <w:t xml:space="preserve"> </w:t>
      </w:r>
    </w:p>
    <w:p w14:paraId="116C83D7" w14:textId="6A825296" w:rsidR="00C54C3D" w:rsidRDefault="00D82BC2" w:rsidP="00C54C3D">
      <w:pPr>
        <w:spacing w:line="360" w:lineRule="auto"/>
        <w:ind w:firstLine="720"/>
        <w:jc w:val="both"/>
        <w:rPr>
          <w:rFonts w:ascii="Times New Roman" w:eastAsia="Calibri" w:hAnsi="Times New Roman" w:cs="Times New Roman"/>
          <w:kern w:val="2"/>
          <w:sz w:val="24"/>
          <w:szCs w:val="24"/>
          <w14:ligatures w14:val="standardContextual"/>
        </w:rPr>
      </w:pPr>
      <w:r w:rsidRPr="00D82BC2">
        <w:rPr>
          <w:rFonts w:ascii="Times New Roman" w:eastAsia="Calibri" w:hAnsi="Times New Roman" w:cs="Times New Roman"/>
          <w:kern w:val="2"/>
          <w:sz w:val="24"/>
          <w:szCs w:val="24"/>
          <w14:ligatures w14:val="standardContextual"/>
        </w:rPr>
        <w:t>Metasearch channels bring together information from a variety of sources into a single, easy-to-use, and comparable portal, allowing users to avoid the time-consuming task of sifting through several websites (</w:t>
      </w:r>
      <w:proofErr w:type="spellStart"/>
      <w:r w:rsidRPr="00D82BC2">
        <w:rPr>
          <w:rFonts w:ascii="Times New Roman" w:eastAsia="Calibri" w:hAnsi="Times New Roman" w:cs="Times New Roman"/>
          <w:kern w:val="2"/>
          <w:sz w:val="24"/>
          <w:szCs w:val="24"/>
          <w14:ligatures w14:val="standardContextual"/>
        </w:rPr>
        <w:t>Erichsen</w:t>
      </w:r>
      <w:proofErr w:type="spellEnd"/>
      <w:r w:rsidRPr="00D82BC2">
        <w:rPr>
          <w:rFonts w:ascii="Times New Roman" w:eastAsia="Calibri" w:hAnsi="Times New Roman" w:cs="Times New Roman"/>
          <w:kern w:val="2"/>
          <w:sz w:val="24"/>
          <w:szCs w:val="24"/>
          <w14:ligatures w14:val="standardContextual"/>
        </w:rPr>
        <w:t>, 2018). It's a great way for hotels to improve their revenue stream. In 2018, 72.5% of travellers used metasearch engines to find their vacation destinations (Medina, 2018).</w:t>
      </w:r>
      <w:r>
        <w:rPr>
          <w:rFonts w:ascii="Times New Roman" w:eastAsia="Calibri" w:hAnsi="Times New Roman" w:cs="Times New Roman"/>
          <w:kern w:val="2"/>
          <w:sz w:val="24"/>
          <w:szCs w:val="24"/>
          <w14:ligatures w14:val="standardContextual"/>
        </w:rPr>
        <w:t xml:space="preserve"> </w:t>
      </w:r>
      <w:r w:rsidR="00C54C3D" w:rsidRPr="007B74B7">
        <w:rPr>
          <w:rFonts w:ascii="Times New Roman" w:eastAsia="Calibri" w:hAnsi="Times New Roman" w:cs="Times New Roman"/>
          <w:kern w:val="2"/>
          <w:sz w:val="24"/>
          <w:szCs w:val="24"/>
          <w14:ligatures w14:val="standardContextual"/>
        </w:rPr>
        <w:t>Despite being one of the largest hotel chains in the world, the name Hilton won’t pop out first when searching for hotels through search platform like Google</w:t>
      </w:r>
      <w:r w:rsidR="00C54C3D">
        <w:rPr>
          <w:rFonts w:ascii="Times New Roman" w:eastAsia="Calibri" w:hAnsi="Times New Roman" w:cs="Times New Roman"/>
          <w:kern w:val="2"/>
          <w:sz w:val="24"/>
          <w:szCs w:val="24"/>
          <w14:ligatures w14:val="standardContextual"/>
        </w:rPr>
        <w:t>, TripAdvisor and Kayak</w:t>
      </w:r>
      <w:r w:rsidR="00C54C3D" w:rsidRPr="007B74B7">
        <w:rPr>
          <w:rFonts w:ascii="Times New Roman" w:eastAsia="Calibri" w:hAnsi="Times New Roman" w:cs="Times New Roman"/>
          <w:kern w:val="2"/>
          <w:sz w:val="24"/>
          <w:szCs w:val="24"/>
          <w14:ligatures w14:val="standardContextual"/>
        </w:rPr>
        <w:t xml:space="preserve">. If typed in “Hotel in Cardiff” via Google for instance, hotels’ names that will come up are Premier Inn, Mercure Cardiff and Cardiff Marriott Hotel as </w:t>
      </w:r>
      <w:r w:rsidR="00C54C3D">
        <w:rPr>
          <w:rFonts w:ascii="Times New Roman" w:eastAsia="Calibri" w:hAnsi="Times New Roman" w:cs="Times New Roman"/>
          <w:kern w:val="2"/>
          <w:sz w:val="24"/>
          <w:szCs w:val="24"/>
          <w14:ligatures w14:val="standardContextual"/>
        </w:rPr>
        <w:t>shown and proven</w:t>
      </w:r>
      <w:r w:rsidR="00C54C3D" w:rsidRPr="007B74B7">
        <w:rPr>
          <w:rFonts w:ascii="Times New Roman" w:eastAsia="Calibri" w:hAnsi="Times New Roman" w:cs="Times New Roman"/>
          <w:kern w:val="2"/>
          <w:sz w:val="24"/>
          <w:szCs w:val="24"/>
          <w14:ligatures w14:val="standardContextual"/>
        </w:rPr>
        <w:t xml:space="preserve"> </w:t>
      </w:r>
      <w:r w:rsidR="00C54C3D">
        <w:rPr>
          <w:rFonts w:ascii="Times New Roman" w:eastAsia="Calibri" w:hAnsi="Times New Roman" w:cs="Times New Roman"/>
          <w:kern w:val="2"/>
          <w:sz w:val="24"/>
          <w:szCs w:val="24"/>
          <w14:ligatures w14:val="standardContextual"/>
        </w:rPr>
        <w:t>in Appendix 1</w:t>
      </w:r>
      <w:r w:rsidR="00C54C3D" w:rsidRPr="007B74B7">
        <w:rPr>
          <w:rFonts w:ascii="Times New Roman" w:eastAsia="Calibri" w:hAnsi="Times New Roman" w:cs="Times New Roman"/>
          <w:kern w:val="2"/>
          <w:sz w:val="24"/>
          <w:szCs w:val="24"/>
          <w14:ligatures w14:val="standardContextual"/>
        </w:rPr>
        <w:t>.</w:t>
      </w:r>
      <w:r w:rsidR="00C54C3D">
        <w:rPr>
          <w:rFonts w:ascii="Times New Roman" w:eastAsia="Calibri" w:hAnsi="Times New Roman" w:cs="Times New Roman"/>
          <w:kern w:val="2"/>
          <w:sz w:val="24"/>
          <w:szCs w:val="24"/>
          <w14:ligatures w14:val="standardContextual"/>
        </w:rPr>
        <w:t xml:space="preserve"> This is because those hotels</w:t>
      </w:r>
      <w:r w:rsidR="00C54C3D" w:rsidRPr="00ED6832">
        <w:t xml:space="preserve"> </w:t>
      </w:r>
      <w:r w:rsidR="00C54C3D">
        <w:rPr>
          <w:rFonts w:ascii="Times New Roman" w:eastAsia="Calibri" w:hAnsi="Times New Roman" w:cs="Times New Roman"/>
          <w:kern w:val="2"/>
          <w:sz w:val="24"/>
          <w:szCs w:val="24"/>
          <w14:ligatures w14:val="standardContextual"/>
        </w:rPr>
        <w:t>r</w:t>
      </w:r>
      <w:r w:rsidR="00C54C3D" w:rsidRPr="00ED6832">
        <w:rPr>
          <w:rFonts w:ascii="Times New Roman" w:eastAsia="Calibri" w:hAnsi="Times New Roman" w:cs="Times New Roman"/>
          <w:kern w:val="2"/>
          <w:sz w:val="24"/>
          <w:szCs w:val="24"/>
          <w14:ligatures w14:val="standardContextual"/>
        </w:rPr>
        <w:t>egularly update</w:t>
      </w:r>
      <w:r w:rsidR="00C54C3D">
        <w:rPr>
          <w:rFonts w:ascii="Times New Roman" w:eastAsia="Calibri" w:hAnsi="Times New Roman" w:cs="Times New Roman"/>
          <w:kern w:val="2"/>
          <w:sz w:val="24"/>
          <w:szCs w:val="24"/>
          <w14:ligatures w14:val="standardContextual"/>
        </w:rPr>
        <w:t xml:space="preserve"> their</w:t>
      </w:r>
      <w:r w:rsidR="00C54C3D" w:rsidRPr="00ED6832">
        <w:rPr>
          <w:rFonts w:ascii="Times New Roman" w:eastAsia="Calibri" w:hAnsi="Times New Roman" w:cs="Times New Roman"/>
          <w:kern w:val="2"/>
          <w:sz w:val="24"/>
          <w:szCs w:val="24"/>
          <w14:ligatures w14:val="standardContextual"/>
        </w:rPr>
        <w:t xml:space="preserve"> content </w:t>
      </w:r>
      <w:r w:rsidR="00C54C3D">
        <w:rPr>
          <w:rFonts w:ascii="Times New Roman" w:eastAsia="Calibri" w:hAnsi="Times New Roman" w:cs="Times New Roman"/>
          <w:kern w:val="2"/>
          <w:sz w:val="24"/>
          <w:szCs w:val="24"/>
          <w14:ligatures w14:val="standardContextual"/>
        </w:rPr>
        <w:t xml:space="preserve">and make offers. </w:t>
      </w:r>
      <w:r w:rsidR="005A06CB" w:rsidRPr="005A06CB">
        <w:rPr>
          <w:rFonts w:ascii="Times New Roman" w:eastAsia="Calibri" w:hAnsi="Times New Roman" w:cs="Times New Roman"/>
          <w:kern w:val="2"/>
          <w:sz w:val="24"/>
          <w:szCs w:val="24"/>
          <w14:ligatures w14:val="standardContextual"/>
        </w:rPr>
        <w:t>One of the greatest measures of a site's relevance and an essential factor in improving search engine rankings is frequently updated content (MTU, 2022).</w:t>
      </w:r>
    </w:p>
    <w:p w14:paraId="0B0A965E" w14:textId="77777777" w:rsidR="00C54C3D" w:rsidRDefault="00C54C3D" w:rsidP="00C54C3D">
      <w:pPr>
        <w:spacing w:line="360" w:lineRule="auto"/>
        <w:ind w:firstLine="720"/>
        <w:jc w:val="both"/>
        <w:rPr>
          <w:rFonts w:ascii="Times New Roman" w:eastAsia="Calibri" w:hAnsi="Times New Roman" w:cs="Times New Roman"/>
          <w:kern w:val="2"/>
          <w:sz w:val="24"/>
          <w:szCs w:val="24"/>
          <w14:ligatures w14:val="standardContextual"/>
        </w:rPr>
      </w:pPr>
    </w:p>
    <w:p w14:paraId="30373DA9" w14:textId="77777777" w:rsidR="00C54C3D" w:rsidRDefault="00C54C3D" w:rsidP="00C54C3D">
      <w:pPr>
        <w:spacing w:line="360" w:lineRule="auto"/>
        <w:ind w:firstLine="720"/>
        <w:jc w:val="center"/>
        <w:rPr>
          <w:rFonts w:ascii="Times New Roman" w:eastAsia="Calibri" w:hAnsi="Times New Roman" w:cs="Times New Roman"/>
          <w:kern w:val="2"/>
          <w:sz w:val="24"/>
          <w:szCs w:val="24"/>
          <w14:ligatures w14:val="standardContextual"/>
        </w:rPr>
      </w:pPr>
      <w:r>
        <w:rPr>
          <w:rFonts w:ascii="Times New Roman" w:eastAsia="Calibri" w:hAnsi="Times New Roman" w:cs="Times New Roman"/>
          <w:noProof/>
          <w:kern w:val="2"/>
          <w:sz w:val="24"/>
          <w:szCs w:val="24"/>
          <w14:ligatures w14:val="standardContextual"/>
        </w:rPr>
        <w:drawing>
          <wp:inline distT="0" distB="0" distL="0" distR="0" wp14:anchorId="039A6CF1" wp14:editId="56521292">
            <wp:extent cx="4233257" cy="32426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5916" cy="3267619"/>
                    </a:xfrm>
                    <a:prstGeom prst="rect">
                      <a:avLst/>
                    </a:prstGeom>
                    <a:noFill/>
                  </pic:spPr>
                </pic:pic>
              </a:graphicData>
            </a:graphic>
          </wp:inline>
        </w:drawing>
      </w:r>
    </w:p>
    <w:p w14:paraId="524547FF" w14:textId="77777777" w:rsidR="00C54C3D" w:rsidRPr="0014208E" w:rsidRDefault="00C54C3D" w:rsidP="00C54C3D">
      <w:pPr>
        <w:spacing w:line="360" w:lineRule="auto"/>
        <w:ind w:firstLine="720"/>
        <w:jc w:val="center"/>
        <w:rPr>
          <w:rFonts w:ascii="Times New Roman" w:eastAsia="Calibri" w:hAnsi="Times New Roman" w:cs="Times New Roman"/>
          <w:kern w:val="2"/>
          <w:sz w:val="24"/>
          <w:szCs w:val="24"/>
          <w:u w:val="single"/>
          <w14:ligatures w14:val="standardContextual"/>
        </w:rPr>
      </w:pPr>
      <w:r w:rsidRPr="0005637F">
        <w:rPr>
          <w:rFonts w:ascii="Times New Roman" w:eastAsia="Calibri" w:hAnsi="Times New Roman" w:cs="Times New Roman"/>
          <w:kern w:val="2"/>
          <w:sz w:val="24"/>
          <w:szCs w:val="24"/>
          <w:u w:val="single"/>
          <w14:ligatures w14:val="standardContextual"/>
        </w:rPr>
        <w:t>Appendix 1.</w:t>
      </w:r>
    </w:p>
    <w:p w14:paraId="46E7E60A" w14:textId="3597B0C2" w:rsidR="00C54C3D" w:rsidRDefault="00C54C3D" w:rsidP="00C54C3D">
      <w:pPr>
        <w:spacing w:line="360" w:lineRule="auto"/>
        <w:ind w:firstLine="720"/>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lastRenderedPageBreak/>
        <w:t>How this will benefit Hilton?</w:t>
      </w:r>
      <w:r w:rsidR="00CD5B71" w:rsidRPr="00CD5B71">
        <w:t xml:space="preserve"> </w:t>
      </w:r>
      <w:r w:rsidR="00CD5B71" w:rsidRPr="00CD5B71">
        <w:rPr>
          <w:rFonts w:ascii="Times New Roman" w:eastAsia="Calibri" w:hAnsi="Times New Roman" w:cs="Times New Roman"/>
          <w:kern w:val="2"/>
          <w:sz w:val="24"/>
          <w:szCs w:val="24"/>
          <w14:ligatures w14:val="standardContextual"/>
        </w:rPr>
        <w:t>Metasearch sites provide Hilton the opportunity to connect with customers it would not otherwise be able to contact via conventional way. People who don't care about a certain brand or simply want to save money go to metasearch engines to get the best deals or to compare prices. Metasearch is often used by travellers who aren't dedicated to a single booking site. As a result, Hilton has a chance to turn them into repeat customers.</w:t>
      </w:r>
      <w:r>
        <w:rPr>
          <w:rFonts w:ascii="Times New Roman" w:eastAsia="Calibri" w:hAnsi="Times New Roman" w:cs="Times New Roman"/>
          <w:kern w:val="2"/>
          <w:sz w:val="24"/>
          <w:szCs w:val="24"/>
          <w14:ligatures w14:val="standardContextual"/>
        </w:rPr>
        <w:t xml:space="preserve"> It is also more cost-effective compared to when listing on OTA’s (Online Travel Agencies) which have </w:t>
      </w:r>
      <w:r w:rsidRPr="00395DD9">
        <w:rPr>
          <w:rFonts w:ascii="Times New Roman" w:eastAsia="Calibri" w:hAnsi="Times New Roman" w:cs="Times New Roman"/>
          <w:kern w:val="2"/>
          <w:sz w:val="24"/>
          <w:szCs w:val="24"/>
          <w14:ligatures w14:val="standardContextual"/>
        </w:rPr>
        <w:t>commission rates between 15-30%. In comparison, direct bookings secu</w:t>
      </w:r>
      <w:r>
        <w:rPr>
          <w:rFonts w:ascii="Times New Roman" w:eastAsia="Calibri" w:hAnsi="Times New Roman" w:cs="Times New Roman"/>
          <w:kern w:val="2"/>
          <w:sz w:val="24"/>
          <w:szCs w:val="24"/>
          <w14:ligatures w14:val="standardContextual"/>
        </w:rPr>
        <w:t>r</w:t>
      </w:r>
      <w:r w:rsidRPr="00395DD9">
        <w:rPr>
          <w:rFonts w:ascii="Times New Roman" w:eastAsia="Calibri" w:hAnsi="Times New Roman" w:cs="Times New Roman"/>
          <w:kern w:val="2"/>
          <w:sz w:val="24"/>
          <w:szCs w:val="24"/>
          <w14:ligatures w14:val="standardContextual"/>
        </w:rPr>
        <w:t>ed through Google’s pay per stay model cost 10-15%</w:t>
      </w:r>
      <w:r>
        <w:rPr>
          <w:rFonts w:ascii="Times New Roman" w:eastAsia="Calibri" w:hAnsi="Times New Roman" w:cs="Times New Roman"/>
          <w:kern w:val="2"/>
          <w:sz w:val="24"/>
          <w:szCs w:val="24"/>
          <w14:ligatures w14:val="standardContextual"/>
        </w:rPr>
        <w:t xml:space="preserve"> (</w:t>
      </w:r>
      <w:proofErr w:type="spellStart"/>
      <w:r>
        <w:rPr>
          <w:rFonts w:ascii="Times New Roman" w:eastAsia="Calibri" w:hAnsi="Times New Roman" w:cs="Times New Roman"/>
          <w:kern w:val="2"/>
          <w:sz w:val="24"/>
          <w:szCs w:val="24"/>
          <w14:ligatures w14:val="standardContextual"/>
        </w:rPr>
        <w:t>Catala</w:t>
      </w:r>
      <w:proofErr w:type="spellEnd"/>
      <w:r>
        <w:rPr>
          <w:rFonts w:ascii="Times New Roman" w:eastAsia="Calibri" w:hAnsi="Times New Roman" w:cs="Times New Roman"/>
          <w:kern w:val="2"/>
          <w:sz w:val="24"/>
          <w:szCs w:val="24"/>
          <w14:ligatures w14:val="standardContextual"/>
        </w:rPr>
        <w:t>, 2022). This strategic marketing plan can be done by posting relevant and new photos of the hotels and make offers quarterly, or every 3 months.</w:t>
      </w:r>
    </w:p>
    <w:p w14:paraId="4970F6C2" w14:textId="77777777"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p>
    <w:p w14:paraId="0DB74440" w14:textId="77777777"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p>
    <w:p w14:paraId="4AC20193" w14:textId="77777777" w:rsidR="00C54C3D" w:rsidRPr="005F07FC" w:rsidRDefault="00C54C3D" w:rsidP="0010384C">
      <w:pPr>
        <w:pStyle w:val="Heading1"/>
        <w:rPr>
          <w:rFonts w:eastAsia="Calibri"/>
          <w:b w:val="0"/>
        </w:rPr>
      </w:pPr>
      <w:bookmarkStart w:id="2" w:name="_Toc103021893"/>
      <w:r w:rsidRPr="005F07FC">
        <w:rPr>
          <w:rFonts w:eastAsia="Calibri"/>
        </w:rPr>
        <w:t>SMART Framework Application on Hilton Hotel Strategic Marketing Plan</w:t>
      </w:r>
      <w:bookmarkEnd w:id="2"/>
      <w:r w:rsidRPr="005F07FC">
        <w:rPr>
          <w:rFonts w:eastAsia="Calibri"/>
        </w:rPr>
        <w:t xml:space="preserve"> </w:t>
      </w:r>
    </w:p>
    <w:p w14:paraId="359F8E06" w14:textId="77777777" w:rsidR="0010384C" w:rsidRDefault="0010384C" w:rsidP="0010384C">
      <w:pPr>
        <w:spacing w:line="360" w:lineRule="auto"/>
        <w:ind w:firstLine="720"/>
        <w:jc w:val="both"/>
        <w:rPr>
          <w:rFonts w:ascii="Times New Roman" w:eastAsia="Calibri" w:hAnsi="Times New Roman" w:cs="Times New Roman"/>
          <w:kern w:val="2"/>
          <w:sz w:val="24"/>
          <w:szCs w:val="24"/>
          <w14:ligatures w14:val="standardContextual"/>
        </w:rPr>
      </w:pPr>
    </w:p>
    <w:p w14:paraId="4E6E96C2" w14:textId="71B13087" w:rsidR="00C54C3D" w:rsidRDefault="00C54C3D" w:rsidP="0010384C">
      <w:pPr>
        <w:spacing w:line="360" w:lineRule="auto"/>
        <w:ind w:firstLine="720"/>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 xml:space="preserve">In order to ensure the strategic marketing plan curated is as best as possible, it is important to determine whether the strategic objective is SMART or not. </w:t>
      </w:r>
      <w:r w:rsidR="003C2B80" w:rsidRPr="003C2B80">
        <w:rPr>
          <w:rFonts w:ascii="Times New Roman" w:eastAsia="Calibri" w:hAnsi="Times New Roman" w:cs="Times New Roman"/>
          <w:kern w:val="2"/>
          <w:sz w:val="24"/>
          <w:szCs w:val="24"/>
          <w14:ligatures w14:val="standardContextual"/>
        </w:rPr>
        <w:t>Specific, measurable, attainable, realistic (or relevant), and time-bound goals are referred to as "SMART" objectives (Doran, 1981). When George T. Doran came up with the SMART model back in 1981, he described what he called the "objective necessary criteria" for a meaningful and successful aim. Employees and managers may devise a strategy to boost output and productivity while also advancing the mission of the company by using SMART goals.</w:t>
      </w:r>
      <w:r w:rsidR="003C2B80">
        <w:rPr>
          <w:rFonts w:ascii="Times New Roman" w:eastAsia="Calibri" w:hAnsi="Times New Roman" w:cs="Times New Roman"/>
          <w:kern w:val="2"/>
          <w:sz w:val="24"/>
          <w:szCs w:val="24"/>
          <w14:ligatures w14:val="standardContextual"/>
        </w:rPr>
        <w:t xml:space="preserve"> </w:t>
      </w:r>
      <w:r>
        <w:rPr>
          <w:rFonts w:ascii="Times New Roman" w:eastAsia="Calibri" w:hAnsi="Times New Roman" w:cs="Times New Roman"/>
          <w:kern w:val="2"/>
          <w:sz w:val="24"/>
          <w:szCs w:val="24"/>
          <w14:ligatures w14:val="standardContextual"/>
        </w:rPr>
        <w:t>The strategic marketing plan created in the report is specific in the part where it details the plan specifically by aiming to increase Hilton’s booking by 70%. The figure 70% came after analysing Hilton’s past revenue growth. According to Lock (2021), Hilton’s revenue increased by 34% from the year 2020 to 2021. Hence, it is not impossible for Hilton to double this through the listing on Metasearch Channels. It is measurable, since the marketing plan can be measured through KPI’s such as the number of bookings received through Metasearch Channels and the growth of hotel’s bookings. It is achievable and realistic as several other competitors in the industry has adopted the method. Finally, it is timely as it has an end date which is by the upcoming year end.</w:t>
      </w:r>
    </w:p>
    <w:p w14:paraId="46A94A3B" w14:textId="259F4DA6" w:rsidR="00C54C3D" w:rsidRDefault="00C54C3D">
      <w:pPr>
        <w:rPr>
          <w:rFonts w:ascii="Times New Roman" w:hAnsi="Times New Roman" w:cs="Times New Roman"/>
          <w:sz w:val="24"/>
          <w:szCs w:val="24"/>
        </w:rPr>
      </w:pPr>
      <w:r>
        <w:rPr>
          <w:rFonts w:ascii="Times New Roman" w:hAnsi="Times New Roman" w:cs="Times New Roman"/>
          <w:sz w:val="24"/>
          <w:szCs w:val="24"/>
        </w:rPr>
        <w:br w:type="page"/>
      </w:r>
    </w:p>
    <w:p w14:paraId="2CC70B43" w14:textId="210606A5" w:rsidR="00C54C3D" w:rsidRDefault="00C54C3D" w:rsidP="0010384C">
      <w:pPr>
        <w:pStyle w:val="Heading1"/>
        <w:rPr>
          <w:rFonts w:eastAsia="Calibri"/>
        </w:rPr>
      </w:pPr>
      <w:bookmarkStart w:id="3" w:name="_Toc103021894"/>
      <w:r w:rsidRPr="00C54C3D">
        <w:rPr>
          <w:rFonts w:eastAsia="Calibri"/>
        </w:rPr>
        <w:lastRenderedPageBreak/>
        <w:t>SOSTAC</w:t>
      </w:r>
      <w:bookmarkEnd w:id="3"/>
    </w:p>
    <w:p w14:paraId="7F39AC6C" w14:textId="77777777" w:rsidR="0010384C" w:rsidRPr="0010384C" w:rsidRDefault="0010384C" w:rsidP="0010384C"/>
    <w:p w14:paraId="24EBB831" w14:textId="24BF3049" w:rsidR="00C54C3D" w:rsidRDefault="00155758" w:rsidP="00C54C3D">
      <w:pPr>
        <w:spacing w:line="360" w:lineRule="auto"/>
        <w:ind w:firstLine="720"/>
        <w:jc w:val="both"/>
        <w:rPr>
          <w:rFonts w:ascii="Times New Roman" w:eastAsia="Calibri" w:hAnsi="Times New Roman" w:cs="Times New Roman"/>
          <w:kern w:val="2"/>
          <w:sz w:val="24"/>
          <w:szCs w:val="24"/>
          <w14:ligatures w14:val="standardContextual"/>
        </w:rPr>
      </w:pPr>
      <w:r w:rsidRPr="00155758">
        <w:rPr>
          <w:rFonts w:ascii="Times New Roman" w:eastAsia="Calibri" w:hAnsi="Times New Roman" w:cs="Times New Roman"/>
          <w:kern w:val="2"/>
          <w:sz w:val="24"/>
          <w:szCs w:val="24"/>
          <w14:ligatures w14:val="standardContextual"/>
        </w:rPr>
        <w:t>Strategic planning should emerge from the basic but logical framework of the SOSTAC planning system, which applies to every type of strategy, regardless of the level at which it is implemented (corporate, marketing, total communications, or merely advertisement). As a result of its inception in the 1990s by writer and public speaker PR Smith, the SOSTAC framework has earned a prestigious reputation as the framework of choice for businesses of all sizes, including multinational corporations and start-up enterprises all over the globe (Swan, 2022). The SOSTAC process is divided into six major components: the situation, objectives, strategy, tactics, action, and control.</w:t>
      </w:r>
    </w:p>
    <w:p w14:paraId="55AC2BAC" w14:textId="77777777" w:rsidR="007C72E9" w:rsidRDefault="007C72E9" w:rsidP="00C54C3D">
      <w:pPr>
        <w:spacing w:line="360" w:lineRule="auto"/>
        <w:ind w:firstLine="720"/>
        <w:jc w:val="both"/>
        <w:rPr>
          <w:rFonts w:ascii="Times New Roman" w:eastAsia="Calibri" w:hAnsi="Times New Roman" w:cs="Times New Roman"/>
          <w:kern w:val="2"/>
          <w:sz w:val="24"/>
          <w:szCs w:val="24"/>
          <w14:ligatures w14:val="standardContextual"/>
        </w:rPr>
      </w:pPr>
    </w:p>
    <w:p w14:paraId="0205F843" w14:textId="47A7CB2C" w:rsidR="00C54C3D" w:rsidRDefault="00C54C3D" w:rsidP="0010384C">
      <w:pPr>
        <w:pStyle w:val="Heading2"/>
        <w:rPr>
          <w:rFonts w:eastAsia="Calibri"/>
        </w:rPr>
      </w:pPr>
      <w:bookmarkStart w:id="4" w:name="_Toc103021895"/>
      <w:r w:rsidRPr="00DD4D3B">
        <w:rPr>
          <w:rFonts w:eastAsia="Calibri"/>
        </w:rPr>
        <w:t>Situation</w:t>
      </w:r>
      <w:bookmarkEnd w:id="4"/>
    </w:p>
    <w:p w14:paraId="0B2A2E0E" w14:textId="77777777" w:rsidR="00E10120" w:rsidRPr="00E10120" w:rsidRDefault="00E10120" w:rsidP="00E10120"/>
    <w:p w14:paraId="3A11C841" w14:textId="4051D115"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r>
      <w:r w:rsidR="008763C5" w:rsidRPr="008763C5">
        <w:rPr>
          <w:rFonts w:ascii="Times New Roman" w:eastAsia="Calibri" w:hAnsi="Times New Roman" w:cs="Times New Roman"/>
          <w:kern w:val="2"/>
          <w:sz w:val="24"/>
          <w:szCs w:val="24"/>
          <w14:ligatures w14:val="standardContextual"/>
        </w:rPr>
        <w:t>Situation relates to questions such as "where are we now?" in relation to market orientation, competitive strengths, unmet consumer advantages, standing as a follower or leader, and so on (Smith, 1990). This question may be addressed by scenario analysis, such as SWOT analysis, which provides deep view into the firm's internal environment. The PEST analysis technique may be used to define the external environment. These models will allow the marketing team to assess the conditions and type of competition among enterprises in the same sector, as well as the circumstances surrounding consumer marketplaces. Situation analysis is then extended to determine the firm's competitive advantage by evaluating present rivals and their impact on potential future activities (</w:t>
      </w:r>
      <w:proofErr w:type="spellStart"/>
      <w:r w:rsidR="008763C5" w:rsidRPr="008763C5">
        <w:rPr>
          <w:rFonts w:ascii="Times New Roman" w:eastAsia="Calibri" w:hAnsi="Times New Roman" w:cs="Times New Roman"/>
          <w:kern w:val="2"/>
          <w:sz w:val="24"/>
          <w:szCs w:val="24"/>
          <w14:ligatures w14:val="standardContextual"/>
        </w:rPr>
        <w:t>Schlegelmilch</w:t>
      </w:r>
      <w:proofErr w:type="spellEnd"/>
      <w:r w:rsidR="008763C5" w:rsidRPr="008763C5">
        <w:rPr>
          <w:rFonts w:ascii="Times New Roman" w:eastAsia="Calibri" w:hAnsi="Times New Roman" w:cs="Times New Roman"/>
          <w:kern w:val="2"/>
          <w:sz w:val="24"/>
          <w:szCs w:val="24"/>
          <w14:ligatures w14:val="standardContextual"/>
        </w:rPr>
        <w:t>, 2016).</w:t>
      </w:r>
    </w:p>
    <w:p w14:paraId="573C3C02" w14:textId="03F6540F"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t xml:space="preserve">Through micro and macro analysis, the situation of Hilton can be determined. In Hilton’s SWOT analysis, </w:t>
      </w:r>
      <w:r w:rsidR="008763C5" w:rsidRPr="008763C5">
        <w:rPr>
          <w:rFonts w:ascii="Times New Roman" w:eastAsia="Calibri" w:hAnsi="Times New Roman" w:cs="Times New Roman"/>
          <w:kern w:val="2"/>
          <w:sz w:val="24"/>
          <w:szCs w:val="24"/>
          <w14:ligatures w14:val="standardContextual"/>
        </w:rPr>
        <w:t>Hilton's powerful worldwide brand and property portfolio is one of its primary assets. Because of its diverse businesses, the firm may profit from economies of scale, enabling for additional development.</w:t>
      </w:r>
      <w:r w:rsidR="008763C5">
        <w:rPr>
          <w:rFonts w:ascii="Times New Roman" w:eastAsia="Calibri" w:hAnsi="Times New Roman" w:cs="Times New Roman"/>
          <w:kern w:val="2"/>
          <w:sz w:val="24"/>
          <w:szCs w:val="24"/>
          <w14:ligatures w14:val="standardContextual"/>
        </w:rPr>
        <w:t xml:space="preserve"> </w:t>
      </w:r>
      <w:r>
        <w:rPr>
          <w:rFonts w:ascii="Times New Roman" w:eastAsia="Calibri" w:hAnsi="Times New Roman" w:cs="Times New Roman"/>
          <w:kern w:val="2"/>
          <w:sz w:val="24"/>
          <w:szCs w:val="24"/>
          <w14:ligatures w14:val="standardContextual"/>
        </w:rPr>
        <w:t>Therefore, in terms of its market positioning, Hilton is</w:t>
      </w:r>
      <w:r w:rsidRPr="00B72B73">
        <w:rPr>
          <w:rFonts w:ascii="Times New Roman" w:hAnsi="Times New Roman" w:cs="Times New Roman"/>
          <w:sz w:val="24"/>
          <w:szCs w:val="24"/>
        </w:rPr>
        <w:t xml:space="preserve"> </w:t>
      </w:r>
      <w:r w:rsidRPr="00B72B73">
        <w:rPr>
          <w:rFonts w:ascii="Times New Roman" w:eastAsia="Calibri" w:hAnsi="Times New Roman" w:cs="Times New Roman"/>
          <w:kern w:val="2"/>
          <w:sz w:val="24"/>
          <w:szCs w:val="24"/>
          <w14:ligatures w14:val="standardContextual"/>
        </w:rPr>
        <w:t>one of the leading hospitality providers in the business</w:t>
      </w:r>
      <w:r>
        <w:rPr>
          <w:rFonts w:ascii="Times New Roman" w:eastAsia="Calibri" w:hAnsi="Times New Roman" w:cs="Times New Roman"/>
          <w:kern w:val="2"/>
          <w:sz w:val="24"/>
          <w:szCs w:val="24"/>
          <w14:ligatures w14:val="standardContextual"/>
        </w:rPr>
        <w:t xml:space="preserve">. In the case of PESTLE, one of the external factors affecting Hilton is the substantial change in </w:t>
      </w:r>
      <w:r w:rsidRPr="00165FCD">
        <w:rPr>
          <w:rFonts w:ascii="Times New Roman" w:hAnsi="Times New Roman" w:cs="Times New Roman"/>
          <w:sz w:val="24"/>
          <w:szCs w:val="24"/>
        </w:rPr>
        <w:t>social interactions</w:t>
      </w:r>
      <w:r>
        <w:rPr>
          <w:rFonts w:ascii="Times New Roman" w:hAnsi="Times New Roman" w:cs="Times New Roman"/>
          <w:sz w:val="24"/>
          <w:szCs w:val="24"/>
        </w:rPr>
        <w:t xml:space="preserve"> due to the pandemic.</w:t>
      </w:r>
      <w:r w:rsidR="00EA2A74" w:rsidRPr="00EA2A74">
        <w:t xml:space="preserve"> </w:t>
      </w:r>
      <w:r w:rsidR="00EA2A74" w:rsidRPr="00EA2A74">
        <w:rPr>
          <w:rFonts w:ascii="Times New Roman" w:hAnsi="Times New Roman" w:cs="Times New Roman"/>
          <w:sz w:val="24"/>
          <w:szCs w:val="24"/>
        </w:rPr>
        <w:t>People have been instilled with anxiety about how frightening the virus is and the value of social distance</w:t>
      </w:r>
      <w:r w:rsidRPr="00703830">
        <w:rPr>
          <w:rFonts w:ascii="Times New Roman" w:hAnsi="Times New Roman" w:cs="Times New Roman"/>
          <w:sz w:val="24"/>
          <w:szCs w:val="24"/>
        </w:rPr>
        <w:t>.</w:t>
      </w:r>
      <w:r>
        <w:rPr>
          <w:rFonts w:ascii="Times New Roman" w:hAnsi="Times New Roman" w:cs="Times New Roman"/>
          <w:sz w:val="24"/>
          <w:szCs w:val="24"/>
        </w:rPr>
        <w:t xml:space="preserve"> However, Hilton has taken steps to overcome this by implementing </w:t>
      </w:r>
      <w:r w:rsidRPr="00921903">
        <w:rPr>
          <w:rFonts w:ascii="Times New Roman" w:hAnsi="Times New Roman" w:cs="Times New Roman"/>
          <w:sz w:val="24"/>
          <w:szCs w:val="24"/>
        </w:rPr>
        <w:t xml:space="preserve">Hilton </w:t>
      </w:r>
      <w:proofErr w:type="spellStart"/>
      <w:r w:rsidRPr="00921903">
        <w:rPr>
          <w:rFonts w:ascii="Times New Roman" w:hAnsi="Times New Roman" w:cs="Times New Roman"/>
          <w:sz w:val="24"/>
          <w:szCs w:val="24"/>
        </w:rPr>
        <w:t>CleanStay</w:t>
      </w:r>
      <w:proofErr w:type="spellEnd"/>
      <w:r w:rsidRPr="00921903">
        <w:rPr>
          <w:rFonts w:ascii="Times New Roman" w:hAnsi="Times New Roman" w:cs="Times New Roman"/>
          <w:sz w:val="24"/>
          <w:szCs w:val="24"/>
        </w:rPr>
        <w:t xml:space="preserve"> programme to </w:t>
      </w:r>
      <w:r>
        <w:rPr>
          <w:rFonts w:ascii="Times New Roman" w:hAnsi="Times New Roman" w:cs="Times New Roman"/>
          <w:sz w:val="24"/>
          <w:szCs w:val="24"/>
        </w:rPr>
        <w:t>give</w:t>
      </w:r>
      <w:r w:rsidRPr="00921903">
        <w:rPr>
          <w:rFonts w:ascii="Times New Roman" w:hAnsi="Times New Roman" w:cs="Times New Roman"/>
          <w:sz w:val="24"/>
          <w:szCs w:val="24"/>
        </w:rPr>
        <w:t xml:space="preserve"> focus on cleanliness throughout the entire stay</w:t>
      </w:r>
      <w:r>
        <w:rPr>
          <w:rFonts w:ascii="Times New Roman" w:hAnsi="Times New Roman" w:cs="Times New Roman"/>
          <w:sz w:val="24"/>
          <w:szCs w:val="24"/>
        </w:rPr>
        <w:t>.</w:t>
      </w:r>
    </w:p>
    <w:p w14:paraId="4DDEDDC9" w14:textId="77777777" w:rsidR="00533C0D" w:rsidRDefault="00533C0D" w:rsidP="00C54C3D">
      <w:pPr>
        <w:spacing w:line="360" w:lineRule="auto"/>
        <w:jc w:val="both"/>
        <w:rPr>
          <w:rFonts w:ascii="Times New Roman" w:eastAsia="Calibri" w:hAnsi="Times New Roman" w:cs="Times New Roman"/>
          <w:kern w:val="2"/>
          <w:sz w:val="24"/>
          <w:szCs w:val="24"/>
          <w14:ligatures w14:val="standardContextual"/>
        </w:rPr>
      </w:pPr>
    </w:p>
    <w:p w14:paraId="7F43ABF8" w14:textId="6C359092" w:rsidR="00C54C3D" w:rsidRDefault="00C54C3D" w:rsidP="0010384C">
      <w:pPr>
        <w:pStyle w:val="Heading2"/>
        <w:rPr>
          <w:rFonts w:eastAsia="Calibri"/>
        </w:rPr>
      </w:pPr>
      <w:bookmarkStart w:id="5" w:name="_Toc103021896"/>
      <w:r w:rsidRPr="007C310D">
        <w:rPr>
          <w:rFonts w:eastAsia="Calibri"/>
        </w:rPr>
        <w:lastRenderedPageBreak/>
        <w:t>Objectives</w:t>
      </w:r>
      <w:bookmarkEnd w:id="5"/>
    </w:p>
    <w:p w14:paraId="5DF827CD" w14:textId="77777777" w:rsidR="00E10120" w:rsidRPr="00E10120" w:rsidRDefault="00E10120" w:rsidP="00E10120"/>
    <w:p w14:paraId="622943AD" w14:textId="1A66DBE8"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t xml:space="preserve">Objectives refers to question such as “where we want to be?”, which covers both marketing objectives such as market share, and communication objectives like level of awareness of the brand (Smith, 1990). This should be identified and defined within a specific time frame so that they can be measured and monitored. </w:t>
      </w:r>
      <w:r w:rsidRPr="00501F67">
        <w:rPr>
          <w:rFonts w:ascii="Times New Roman" w:eastAsia="Calibri" w:hAnsi="Times New Roman" w:cs="Times New Roman"/>
          <w:kern w:val="2"/>
          <w:sz w:val="24"/>
          <w:szCs w:val="24"/>
          <w14:ligatures w14:val="standardContextual"/>
        </w:rPr>
        <w:t> </w:t>
      </w:r>
      <w:r w:rsidR="00F06DEA" w:rsidRPr="00F06DEA">
        <w:rPr>
          <w:rFonts w:ascii="Times New Roman" w:eastAsia="Calibri" w:hAnsi="Times New Roman" w:cs="Times New Roman"/>
          <w:kern w:val="2"/>
          <w:sz w:val="24"/>
          <w:szCs w:val="24"/>
          <w14:ligatures w14:val="standardContextual"/>
        </w:rPr>
        <w:t xml:space="preserve">When looking at a company's overarching vision statement, it's crucial to understand the objectives of each department and how they all contribute to the overall vision statement. </w:t>
      </w:r>
      <w:r w:rsidR="00F06DEA">
        <w:rPr>
          <w:rFonts w:ascii="Times New Roman" w:eastAsia="Calibri" w:hAnsi="Times New Roman" w:cs="Times New Roman"/>
          <w:kern w:val="2"/>
          <w:sz w:val="24"/>
          <w:szCs w:val="24"/>
          <w14:ligatures w14:val="standardContextual"/>
        </w:rPr>
        <w:t>It is also crucial to note that the objectives</w:t>
      </w:r>
      <w:r w:rsidR="00F06DEA" w:rsidRPr="00F06DEA">
        <w:rPr>
          <w:rFonts w:ascii="Times New Roman" w:eastAsia="Calibri" w:hAnsi="Times New Roman" w:cs="Times New Roman"/>
          <w:kern w:val="2"/>
          <w:sz w:val="24"/>
          <w:szCs w:val="24"/>
          <w14:ligatures w14:val="standardContextual"/>
        </w:rPr>
        <w:t xml:space="preserve"> should be written in a way that adheres to the SMART rule (Cowley, 2016).</w:t>
      </w:r>
    </w:p>
    <w:p w14:paraId="641623FB" w14:textId="304BCCF6"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t>Hilton’s mission as stated on its official website is “</w:t>
      </w:r>
      <w:r w:rsidRPr="00F86E21">
        <w:rPr>
          <w:rFonts w:ascii="Times New Roman" w:eastAsia="Calibri" w:hAnsi="Times New Roman" w:cs="Times New Roman"/>
          <w:kern w:val="2"/>
          <w:sz w:val="24"/>
          <w:szCs w:val="24"/>
          <w14:ligatures w14:val="standardContextual"/>
        </w:rPr>
        <w:t>To fill the earth with the light and warmth of hospitality by delivering exceptional experiences – every hotel, every guest, every time</w:t>
      </w:r>
      <w:r>
        <w:rPr>
          <w:rFonts w:ascii="Times New Roman" w:eastAsia="Calibri" w:hAnsi="Times New Roman" w:cs="Times New Roman"/>
          <w:kern w:val="2"/>
          <w:sz w:val="24"/>
          <w:szCs w:val="24"/>
          <w14:ligatures w14:val="standardContextual"/>
        </w:rPr>
        <w:t>”</w:t>
      </w:r>
      <w:r w:rsidR="006134EF">
        <w:rPr>
          <w:rFonts w:ascii="Times New Roman" w:eastAsia="Calibri" w:hAnsi="Times New Roman" w:cs="Times New Roman"/>
          <w:kern w:val="2"/>
          <w:sz w:val="24"/>
          <w:szCs w:val="24"/>
          <w14:ligatures w14:val="standardContextual"/>
        </w:rPr>
        <w:t xml:space="preserve"> (Hilton, 2022)</w:t>
      </w:r>
      <w:r w:rsidRPr="00F86E21">
        <w:rPr>
          <w:rFonts w:ascii="Times New Roman" w:eastAsia="Calibri" w:hAnsi="Times New Roman" w:cs="Times New Roman"/>
          <w:kern w:val="2"/>
          <w:sz w:val="24"/>
          <w:szCs w:val="24"/>
          <w14:ligatures w14:val="standardContextual"/>
        </w:rPr>
        <w:t>.</w:t>
      </w:r>
      <w:r>
        <w:rPr>
          <w:rFonts w:ascii="Times New Roman" w:eastAsia="Calibri" w:hAnsi="Times New Roman" w:cs="Times New Roman"/>
          <w:kern w:val="2"/>
          <w:sz w:val="24"/>
          <w:szCs w:val="24"/>
          <w14:ligatures w14:val="standardContextual"/>
        </w:rPr>
        <w:t xml:space="preserve"> This shows that Hilton aims to deliver the best service possible and intended that people around the world gets to experience them. This mission statement is aligned with the strategic objective curated as in order to share the goodness of Hilton’s Hotel with the world, it is important to have a strong market presence, and it can be done by improving Hilton’s metasearch channels ranking.</w:t>
      </w:r>
    </w:p>
    <w:p w14:paraId="406F2FBF" w14:textId="77777777"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p>
    <w:p w14:paraId="04878AE2" w14:textId="141BB991" w:rsidR="00C54C3D" w:rsidRDefault="00C54C3D" w:rsidP="0010384C">
      <w:pPr>
        <w:pStyle w:val="Heading2"/>
        <w:rPr>
          <w:rFonts w:eastAsia="Calibri"/>
        </w:rPr>
      </w:pPr>
      <w:bookmarkStart w:id="6" w:name="_Toc103021897"/>
      <w:r w:rsidRPr="002F6872">
        <w:rPr>
          <w:rFonts w:eastAsia="Calibri"/>
        </w:rPr>
        <w:t>Strategy</w:t>
      </w:r>
      <w:bookmarkEnd w:id="6"/>
    </w:p>
    <w:p w14:paraId="06AABE34" w14:textId="77777777" w:rsidR="00E10120" w:rsidRPr="00E10120" w:rsidRDefault="00E10120" w:rsidP="00E10120"/>
    <w:p w14:paraId="5EE7A112" w14:textId="2A87820D"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r>
      <w:r w:rsidR="00991173">
        <w:rPr>
          <w:rFonts w:ascii="Times New Roman" w:eastAsia="Calibri" w:hAnsi="Times New Roman" w:cs="Times New Roman"/>
          <w:kern w:val="2"/>
          <w:sz w:val="24"/>
          <w:szCs w:val="24"/>
          <w14:ligatures w14:val="standardContextual"/>
        </w:rPr>
        <w:t xml:space="preserve">In strategy, </w:t>
      </w:r>
      <w:r w:rsidR="00991173" w:rsidRPr="00991173">
        <w:rPr>
          <w:rFonts w:ascii="Times New Roman" w:eastAsia="Calibri" w:hAnsi="Times New Roman" w:cs="Times New Roman"/>
          <w:kern w:val="2"/>
          <w:sz w:val="24"/>
          <w:szCs w:val="24"/>
          <w14:ligatures w14:val="standardContextual"/>
        </w:rPr>
        <w:t xml:space="preserve">"How do we get here?" is a question that should be answered before any of the tactical actions like advertising, sales, marketing, and public relations can commence (Smith, 1990). Essentially, it provides an explanation as to how the company will be able to reach its desired goals or accomplish the outcomes needed by the digital marketing strategy, </w:t>
      </w:r>
      <w:r w:rsidR="001A0351" w:rsidRPr="00991173">
        <w:rPr>
          <w:rFonts w:ascii="Times New Roman" w:eastAsia="Calibri" w:hAnsi="Times New Roman" w:cs="Times New Roman"/>
          <w:kern w:val="2"/>
          <w:sz w:val="24"/>
          <w:szCs w:val="24"/>
          <w14:ligatures w14:val="standardContextual"/>
        </w:rPr>
        <w:t>any</w:t>
      </w:r>
      <w:r w:rsidR="00991173" w:rsidRPr="00991173">
        <w:rPr>
          <w:rFonts w:ascii="Times New Roman" w:eastAsia="Calibri" w:hAnsi="Times New Roman" w:cs="Times New Roman"/>
          <w:kern w:val="2"/>
          <w:sz w:val="24"/>
          <w:szCs w:val="24"/>
          <w14:ligatures w14:val="standardContextual"/>
        </w:rPr>
        <w:t xml:space="preserve"> company offering products or services has a marketing plan that specifies how it will communicate with its clients in order to raise awareness and, ultimately, sell certain items. According to Powell (2020), all the considerations that go into choosing the suitable audience or customers within a certain economy for specific items are included in marketing target strategies.</w:t>
      </w:r>
      <w:r w:rsidRPr="005124B1">
        <w:rPr>
          <w:rFonts w:ascii="Times New Roman" w:eastAsia="Calibri" w:hAnsi="Times New Roman" w:cs="Times New Roman"/>
          <w:kern w:val="2"/>
          <w:sz w:val="24"/>
          <w:szCs w:val="24"/>
          <w14:ligatures w14:val="standardContextual"/>
        </w:rPr>
        <w:t xml:space="preserve"> </w:t>
      </w:r>
    </w:p>
    <w:p w14:paraId="771B0661" w14:textId="77777777"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t xml:space="preserve">The way Hilton’s strategic marketing plan can be implemented is by regularly update their photos and offers of their hotel. This can be done by quarterly uploading the hotel’s latest photos on the metasearch channels as well rewarding customers who made the bookings through the channels. The photos uploaded should be relevant and attractive in order to attract </w:t>
      </w:r>
      <w:r>
        <w:rPr>
          <w:rFonts w:ascii="Times New Roman" w:eastAsia="Calibri" w:hAnsi="Times New Roman" w:cs="Times New Roman"/>
          <w:kern w:val="2"/>
          <w:sz w:val="24"/>
          <w:szCs w:val="24"/>
          <w14:ligatures w14:val="standardContextual"/>
        </w:rPr>
        <w:lastRenderedPageBreak/>
        <w:t>potential guests. To achieve the strategic objective curated, a KPI of Hilton’s received booking, and Hilton’s year end revenue needs to be set. This will then be compared with the same KPI of Hilton’s last year in order to track the growth. With these actions, the objective increasing Hilton’s booking growth can be achieved.</w:t>
      </w:r>
    </w:p>
    <w:p w14:paraId="62D0A515" w14:textId="77777777"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p>
    <w:p w14:paraId="7959FB8E" w14:textId="5F4F9227" w:rsidR="00C54C3D" w:rsidRDefault="00C54C3D" w:rsidP="0010384C">
      <w:pPr>
        <w:pStyle w:val="Heading2"/>
        <w:rPr>
          <w:rFonts w:eastAsia="Calibri"/>
        </w:rPr>
      </w:pPr>
      <w:bookmarkStart w:id="7" w:name="_Toc103021898"/>
      <w:r w:rsidRPr="00A05C45">
        <w:rPr>
          <w:rFonts w:eastAsia="Calibri"/>
        </w:rPr>
        <w:t>Tactic</w:t>
      </w:r>
      <w:bookmarkEnd w:id="7"/>
    </w:p>
    <w:p w14:paraId="0AA6C407" w14:textId="77777777" w:rsidR="00E10120" w:rsidRPr="00E10120" w:rsidRDefault="00E10120" w:rsidP="00E10120"/>
    <w:p w14:paraId="0C146A21" w14:textId="1EFEE851" w:rsidR="00C54C3D" w:rsidRDefault="00695DC7" w:rsidP="00C54C3D">
      <w:pPr>
        <w:spacing w:line="360" w:lineRule="auto"/>
        <w:ind w:firstLine="720"/>
        <w:jc w:val="both"/>
        <w:rPr>
          <w:rFonts w:ascii="Times New Roman" w:eastAsia="Calibri" w:hAnsi="Times New Roman" w:cs="Times New Roman"/>
          <w:kern w:val="2"/>
          <w:sz w:val="24"/>
          <w:szCs w:val="24"/>
          <w14:ligatures w14:val="standardContextual"/>
        </w:rPr>
      </w:pPr>
      <w:r w:rsidRPr="00695DC7">
        <w:rPr>
          <w:rFonts w:ascii="Times New Roman" w:eastAsia="Calibri" w:hAnsi="Times New Roman" w:cs="Times New Roman"/>
          <w:kern w:val="2"/>
          <w:sz w:val="24"/>
          <w:szCs w:val="24"/>
          <w14:ligatures w14:val="standardContextual"/>
        </w:rPr>
        <w:t xml:space="preserve">The particular information that will be utilised throughout the implementation phase to choose the optimal marketing mix and communication channels are defined under tactics. Consumers, procedures involved, and the capacity to connect with tangible evidence are all important considerations in a digital marketing strategy (Stephenson, 2020). Sections such as this one </w:t>
      </w:r>
      <w:r w:rsidRPr="00695DC7">
        <w:rPr>
          <w:rFonts w:ascii="Times New Roman" w:eastAsia="Calibri" w:hAnsi="Times New Roman" w:cs="Times New Roman"/>
          <w:kern w:val="2"/>
          <w:sz w:val="24"/>
          <w:szCs w:val="24"/>
          <w14:ligatures w14:val="standardContextual"/>
        </w:rPr>
        <w:t>is</w:t>
      </w:r>
      <w:r w:rsidRPr="00695DC7">
        <w:rPr>
          <w:rFonts w:ascii="Times New Roman" w:eastAsia="Calibri" w:hAnsi="Times New Roman" w:cs="Times New Roman"/>
          <w:kern w:val="2"/>
          <w:sz w:val="24"/>
          <w:szCs w:val="24"/>
          <w14:ligatures w14:val="standardContextual"/>
        </w:rPr>
        <w:t xml:space="preserve"> critical in digital marketing </w:t>
      </w:r>
      <w:r w:rsidRPr="00695DC7">
        <w:rPr>
          <w:rFonts w:ascii="Times New Roman" w:eastAsia="Calibri" w:hAnsi="Times New Roman" w:cs="Times New Roman"/>
          <w:kern w:val="2"/>
          <w:sz w:val="24"/>
          <w:szCs w:val="24"/>
          <w14:ligatures w14:val="standardContextual"/>
        </w:rPr>
        <w:t>since</w:t>
      </w:r>
      <w:r w:rsidRPr="00695DC7">
        <w:rPr>
          <w:rFonts w:ascii="Times New Roman" w:eastAsia="Calibri" w:hAnsi="Times New Roman" w:cs="Times New Roman"/>
          <w:kern w:val="2"/>
          <w:sz w:val="24"/>
          <w:szCs w:val="24"/>
          <w14:ligatures w14:val="standardContextual"/>
        </w:rPr>
        <w:t xml:space="preserve"> </w:t>
      </w:r>
      <w:r>
        <w:rPr>
          <w:rFonts w:ascii="Times New Roman" w:eastAsia="Calibri" w:hAnsi="Times New Roman" w:cs="Times New Roman"/>
          <w:kern w:val="2"/>
          <w:sz w:val="24"/>
          <w:szCs w:val="24"/>
          <w14:ligatures w14:val="standardContextual"/>
        </w:rPr>
        <w:t>it</w:t>
      </w:r>
      <w:r w:rsidRPr="00695DC7">
        <w:rPr>
          <w:rFonts w:ascii="Times New Roman" w:eastAsia="Calibri" w:hAnsi="Times New Roman" w:cs="Times New Roman"/>
          <w:kern w:val="2"/>
          <w:sz w:val="24"/>
          <w:szCs w:val="24"/>
          <w14:ligatures w14:val="standardContextual"/>
        </w:rPr>
        <w:t xml:space="preserve"> explain</w:t>
      </w:r>
      <w:r>
        <w:rPr>
          <w:rFonts w:ascii="Times New Roman" w:eastAsia="Calibri" w:hAnsi="Times New Roman" w:cs="Times New Roman"/>
          <w:kern w:val="2"/>
          <w:sz w:val="24"/>
          <w:szCs w:val="24"/>
          <w14:ligatures w14:val="standardContextual"/>
        </w:rPr>
        <w:t>s</w:t>
      </w:r>
      <w:r w:rsidRPr="00695DC7">
        <w:rPr>
          <w:rFonts w:ascii="Times New Roman" w:eastAsia="Calibri" w:hAnsi="Times New Roman" w:cs="Times New Roman"/>
          <w:kern w:val="2"/>
          <w:sz w:val="24"/>
          <w:szCs w:val="24"/>
          <w14:ligatures w14:val="standardContextual"/>
        </w:rPr>
        <w:t xml:space="preserve"> how to communicate effectively through digital media platforms.</w:t>
      </w:r>
      <w:r>
        <w:rPr>
          <w:rFonts w:ascii="Times New Roman" w:eastAsia="Calibri" w:hAnsi="Times New Roman" w:cs="Times New Roman"/>
          <w:kern w:val="2"/>
          <w:sz w:val="24"/>
          <w:szCs w:val="24"/>
          <w14:ligatures w14:val="standardContextual"/>
        </w:rPr>
        <w:t xml:space="preserve"> </w:t>
      </w:r>
      <w:r w:rsidR="00C54C3D">
        <w:rPr>
          <w:rFonts w:ascii="Times New Roman" w:eastAsia="Calibri" w:hAnsi="Times New Roman" w:cs="Times New Roman"/>
          <w:kern w:val="2"/>
          <w:sz w:val="24"/>
          <w:szCs w:val="24"/>
          <w14:ligatures w14:val="standardContextual"/>
        </w:rPr>
        <w:t>In this strategic marketing plan, the channel used is the metasearch channels such as Kayak, TripAdvisor and Google Hotel Finder.</w:t>
      </w:r>
    </w:p>
    <w:p w14:paraId="06382B10" w14:textId="77777777"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p>
    <w:p w14:paraId="33D8CBB2" w14:textId="3ABAFC90" w:rsidR="00C54C3D" w:rsidRDefault="00C54C3D" w:rsidP="0010384C">
      <w:pPr>
        <w:pStyle w:val="Heading2"/>
        <w:rPr>
          <w:rFonts w:eastAsia="Calibri"/>
        </w:rPr>
      </w:pPr>
      <w:bookmarkStart w:id="8" w:name="_Toc103021899"/>
      <w:r w:rsidRPr="008D30AC">
        <w:rPr>
          <w:rFonts w:eastAsia="Calibri"/>
        </w:rPr>
        <w:t>Action</w:t>
      </w:r>
      <w:bookmarkEnd w:id="8"/>
    </w:p>
    <w:p w14:paraId="3277E6BF" w14:textId="77777777" w:rsidR="00E10120" w:rsidRPr="00E10120" w:rsidRDefault="00E10120" w:rsidP="00E10120"/>
    <w:p w14:paraId="1F0B3F10" w14:textId="4530FCA6" w:rsidR="00C54C3D" w:rsidRPr="00E820AA" w:rsidRDefault="00C6417A" w:rsidP="00C54C3D">
      <w:pPr>
        <w:spacing w:line="360" w:lineRule="auto"/>
        <w:ind w:firstLine="720"/>
        <w:jc w:val="both"/>
        <w:rPr>
          <w:rFonts w:ascii="Times New Roman" w:eastAsia="Calibri" w:hAnsi="Times New Roman" w:cs="Times New Roman"/>
          <w:kern w:val="2"/>
          <w:sz w:val="24"/>
          <w:szCs w:val="24"/>
          <w14:ligatures w14:val="standardContextual"/>
        </w:rPr>
      </w:pPr>
      <w:r w:rsidRPr="00C6417A">
        <w:rPr>
          <w:rFonts w:ascii="Times New Roman" w:eastAsia="Calibri" w:hAnsi="Times New Roman" w:cs="Times New Roman"/>
          <w:kern w:val="2"/>
          <w:sz w:val="24"/>
          <w:szCs w:val="24"/>
          <w14:ligatures w14:val="standardContextual"/>
        </w:rPr>
        <w:t>The minute details of the tactics are defined by actions, and they are in charge of ensuring that every plan or strategy is executed perfectly. There will be a variety of checklists and guidelines, procedures to follow, as well as the necessity for training prior to execution of a digital marketing strategy in this area. Lists and guidelines, systems and procedures, a structure of duties to be performed, employee education and motivation and internal marketing are all included (to ensure excellent execution).</w:t>
      </w:r>
      <w:r>
        <w:rPr>
          <w:rFonts w:ascii="Times New Roman" w:eastAsia="Calibri" w:hAnsi="Times New Roman" w:cs="Times New Roman"/>
          <w:kern w:val="2"/>
          <w:sz w:val="24"/>
          <w:szCs w:val="24"/>
          <w14:ligatures w14:val="standardContextual"/>
        </w:rPr>
        <w:t xml:space="preserve"> </w:t>
      </w:r>
      <w:r w:rsidR="00C54C3D">
        <w:rPr>
          <w:rFonts w:ascii="Times New Roman" w:eastAsia="Calibri" w:hAnsi="Times New Roman" w:cs="Times New Roman"/>
          <w:kern w:val="2"/>
          <w:sz w:val="24"/>
          <w:szCs w:val="24"/>
          <w14:ligatures w14:val="standardContextual"/>
        </w:rPr>
        <w:t>To execute the strategic marketing plan, a schedule needed to be implemented. In this strategy, Hilton has to update its photos and offers on a quarterly basis. Posting a nice and relevant picture of the hotel’s property may attract people to come, as well as helping the algorithm to put Hilton on top of the metasearch channels.</w:t>
      </w:r>
      <w:r w:rsidR="00C54C3D" w:rsidRPr="00E820AA">
        <w:rPr>
          <w:rFonts w:ascii="Times New Roman" w:eastAsia="Calibri" w:hAnsi="Times New Roman" w:cs="Times New Roman"/>
          <w:kern w:val="2"/>
          <w:sz w:val="24"/>
          <w:szCs w:val="24"/>
          <w14:ligatures w14:val="standardContextual"/>
        </w:rPr>
        <w:t xml:space="preserve"> </w:t>
      </w:r>
      <w:r w:rsidR="00C54C3D">
        <w:rPr>
          <w:rFonts w:ascii="Times New Roman" w:eastAsia="Calibri" w:hAnsi="Times New Roman" w:cs="Times New Roman"/>
          <w:kern w:val="2"/>
          <w:sz w:val="24"/>
          <w:szCs w:val="24"/>
          <w14:ligatures w14:val="standardContextual"/>
        </w:rPr>
        <w:t>How Hilton appears on the internet</w:t>
      </w:r>
      <w:r w:rsidR="00C54C3D" w:rsidRPr="00E820AA">
        <w:rPr>
          <w:rFonts w:ascii="Times New Roman" w:eastAsia="Calibri" w:hAnsi="Times New Roman" w:cs="Times New Roman"/>
          <w:kern w:val="2"/>
          <w:sz w:val="24"/>
          <w:szCs w:val="24"/>
          <w14:ligatures w14:val="standardContextual"/>
        </w:rPr>
        <w:t xml:space="preserve"> should be attractive enough to draw the attention of more customers, showing their location, accommodation services, and other products. </w:t>
      </w:r>
    </w:p>
    <w:p w14:paraId="0D7F02A9" w14:textId="77777777" w:rsidR="00C54C3D" w:rsidRDefault="00C54C3D" w:rsidP="00C54C3D">
      <w:pPr>
        <w:spacing w:line="360" w:lineRule="auto"/>
        <w:ind w:firstLine="720"/>
        <w:jc w:val="both"/>
        <w:rPr>
          <w:rFonts w:ascii="Times New Roman" w:eastAsia="Calibri" w:hAnsi="Times New Roman" w:cs="Times New Roman"/>
          <w:kern w:val="2"/>
          <w:sz w:val="24"/>
          <w:szCs w:val="24"/>
          <w14:ligatures w14:val="standardContextual"/>
        </w:rPr>
      </w:pPr>
    </w:p>
    <w:p w14:paraId="5C95C98F" w14:textId="6E599E49" w:rsidR="00C54C3D" w:rsidRDefault="00C54C3D" w:rsidP="00C54C3D">
      <w:pPr>
        <w:spacing w:line="360" w:lineRule="auto"/>
        <w:jc w:val="both"/>
        <w:rPr>
          <w:rFonts w:ascii="Times New Roman" w:eastAsia="Calibri" w:hAnsi="Times New Roman" w:cs="Times New Roman"/>
          <w:kern w:val="2"/>
          <w:sz w:val="24"/>
          <w:szCs w:val="24"/>
          <w14:ligatures w14:val="standardContextual"/>
        </w:rPr>
      </w:pPr>
    </w:p>
    <w:p w14:paraId="05A472A8" w14:textId="77777777" w:rsidR="0010384C" w:rsidRDefault="0010384C" w:rsidP="00C54C3D">
      <w:pPr>
        <w:spacing w:line="360" w:lineRule="auto"/>
        <w:jc w:val="both"/>
        <w:rPr>
          <w:rFonts w:ascii="Times New Roman" w:eastAsia="Calibri" w:hAnsi="Times New Roman" w:cs="Times New Roman"/>
          <w:kern w:val="2"/>
          <w:sz w:val="24"/>
          <w:szCs w:val="24"/>
          <w14:ligatures w14:val="standardContextual"/>
        </w:rPr>
      </w:pPr>
    </w:p>
    <w:p w14:paraId="50169A48" w14:textId="3CDBFD56" w:rsidR="00C54C3D" w:rsidRDefault="00C54C3D" w:rsidP="0010384C">
      <w:pPr>
        <w:pStyle w:val="Heading2"/>
        <w:rPr>
          <w:rFonts w:eastAsia="Calibri"/>
        </w:rPr>
      </w:pPr>
      <w:bookmarkStart w:id="9" w:name="_Toc103021900"/>
      <w:r w:rsidRPr="008D30AC">
        <w:rPr>
          <w:rFonts w:eastAsia="Calibri"/>
        </w:rPr>
        <w:lastRenderedPageBreak/>
        <w:t>Control</w:t>
      </w:r>
      <w:bookmarkEnd w:id="9"/>
    </w:p>
    <w:p w14:paraId="5E929ED0" w14:textId="77777777" w:rsidR="00E10120" w:rsidRPr="00E10120" w:rsidRDefault="00E10120" w:rsidP="00E10120"/>
    <w:p w14:paraId="2C9E789D" w14:textId="632319A2" w:rsidR="00B55F22" w:rsidRDefault="00B55F22" w:rsidP="00C54C3D">
      <w:pPr>
        <w:spacing w:line="360" w:lineRule="auto"/>
        <w:ind w:firstLine="720"/>
        <w:jc w:val="both"/>
        <w:rPr>
          <w:rFonts w:ascii="Times New Roman" w:eastAsia="Calibri" w:hAnsi="Times New Roman" w:cs="Times New Roman"/>
          <w:kern w:val="2"/>
          <w:sz w:val="24"/>
          <w:szCs w:val="24"/>
          <w14:ligatures w14:val="standardContextual"/>
        </w:rPr>
      </w:pPr>
      <w:r w:rsidRPr="00B55F22">
        <w:rPr>
          <w:rFonts w:ascii="Times New Roman" w:eastAsia="Calibri" w:hAnsi="Times New Roman" w:cs="Times New Roman"/>
          <w:kern w:val="2"/>
          <w:sz w:val="24"/>
          <w:szCs w:val="24"/>
          <w14:ligatures w14:val="standardContextual"/>
        </w:rPr>
        <w:t>Control entails the measurements and metrics used to assess the efficacy of the techniques employed to achieve the defined goals. Control also entails re-modifying strategies and activities when the desired outcomes are not achieved. This is an example of a risk reduction method. What has to be assessed (which Objectives/KPIs), by whom, how often, and at what expense (Customer Surveys and NPS), and the reporting procedure are all critical considerations during the control phase (if there is any issue spotted). Monitoring and analysing whether Hilton is making progress toward the strategy's objectives is critical to the company's success.</w:t>
      </w:r>
    </w:p>
    <w:p w14:paraId="6B74F46E" w14:textId="0D0C2BF0" w:rsidR="00C54C3D" w:rsidRDefault="00B55F22" w:rsidP="00C54C3D">
      <w:pPr>
        <w:spacing w:line="360" w:lineRule="auto"/>
        <w:ind w:firstLine="720"/>
        <w:jc w:val="both"/>
        <w:rPr>
          <w:rFonts w:ascii="Times New Roman" w:eastAsia="Calibri" w:hAnsi="Times New Roman" w:cs="Times New Roman"/>
          <w:kern w:val="2"/>
          <w:sz w:val="24"/>
          <w:szCs w:val="24"/>
          <w14:ligatures w14:val="standardContextual"/>
        </w:rPr>
      </w:pPr>
      <w:r w:rsidRPr="00B55F22">
        <w:rPr>
          <w:rFonts w:ascii="Times New Roman" w:eastAsia="Calibri" w:hAnsi="Times New Roman" w:cs="Times New Roman"/>
          <w:kern w:val="2"/>
          <w:sz w:val="24"/>
          <w:szCs w:val="24"/>
          <w14:ligatures w14:val="standardContextual"/>
        </w:rPr>
        <w:t>By completing an audit every month, Hilton is able to evaluate its performance. After the efforts have been made, the corporation has auditors who may regularly evaluate the organization's development in order to assess if there has been a gain in customer base.</w:t>
      </w:r>
      <w:r>
        <w:rPr>
          <w:rFonts w:ascii="Times New Roman" w:eastAsia="Calibri" w:hAnsi="Times New Roman" w:cs="Times New Roman"/>
          <w:kern w:val="2"/>
          <w:sz w:val="24"/>
          <w:szCs w:val="24"/>
          <w14:ligatures w14:val="standardContextual"/>
        </w:rPr>
        <w:t xml:space="preserve"> </w:t>
      </w:r>
      <w:r w:rsidR="00C54C3D" w:rsidRPr="000D1DF2">
        <w:rPr>
          <w:rFonts w:ascii="Times New Roman" w:eastAsia="Calibri" w:hAnsi="Times New Roman" w:cs="Times New Roman"/>
          <w:kern w:val="2"/>
          <w:sz w:val="24"/>
          <w:szCs w:val="24"/>
          <w14:ligatures w14:val="standardContextual"/>
        </w:rPr>
        <w:t>Sales KPIs should be tracked by someone with the knowledge of recent market changes, competitive actions, and the previous marketing campaigns.</w:t>
      </w:r>
      <w:r w:rsidR="00C54C3D">
        <w:rPr>
          <w:rFonts w:ascii="Times New Roman" w:eastAsia="Calibri" w:hAnsi="Times New Roman" w:cs="Times New Roman"/>
          <w:kern w:val="2"/>
          <w:sz w:val="24"/>
          <w:szCs w:val="24"/>
          <w14:ligatures w14:val="standardContextual"/>
        </w:rPr>
        <w:t xml:space="preserve"> Hilton needs to assign a credible staff in managing and keeping track of the company’s KPI.</w:t>
      </w:r>
      <w:r w:rsidR="00C54C3D" w:rsidRPr="0066411A">
        <w:t xml:space="preserve"> </w:t>
      </w:r>
      <w:r w:rsidR="00C54C3D" w:rsidRPr="0066411A">
        <w:rPr>
          <w:rFonts w:ascii="Times New Roman" w:eastAsia="Calibri" w:hAnsi="Times New Roman" w:cs="Times New Roman"/>
          <w:kern w:val="2"/>
          <w:sz w:val="24"/>
          <w:szCs w:val="24"/>
          <w14:ligatures w14:val="standardContextual"/>
        </w:rPr>
        <w:t>An increase in the sales will be a clear indicator that Hilton is succeeding it achieving its objectives using the strategies laid out.</w:t>
      </w:r>
    </w:p>
    <w:p w14:paraId="1DB9DA76" w14:textId="7DFE9E28" w:rsidR="00FB5240" w:rsidRDefault="00FB5240" w:rsidP="00FB5240">
      <w:pPr>
        <w:spacing w:line="360" w:lineRule="auto"/>
        <w:jc w:val="both"/>
        <w:rPr>
          <w:rFonts w:ascii="Times New Roman" w:eastAsia="Calibri" w:hAnsi="Times New Roman" w:cs="Times New Roman"/>
          <w:kern w:val="2"/>
          <w:sz w:val="24"/>
          <w:szCs w:val="24"/>
          <w14:ligatures w14:val="standardContextual"/>
        </w:rPr>
      </w:pPr>
    </w:p>
    <w:p w14:paraId="2C0654B3" w14:textId="09EC2DB9" w:rsidR="00FB5240" w:rsidRDefault="00FB5240">
      <w:pPr>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br w:type="page"/>
      </w:r>
    </w:p>
    <w:p w14:paraId="44A2CBC1" w14:textId="1C60FFF9" w:rsidR="00FB5240" w:rsidRDefault="00FB5240" w:rsidP="0010384C">
      <w:pPr>
        <w:pStyle w:val="Heading1"/>
        <w:rPr>
          <w:rFonts w:eastAsia="Calibri"/>
        </w:rPr>
      </w:pPr>
      <w:bookmarkStart w:id="10" w:name="_Toc103021901"/>
      <w:r w:rsidRPr="00C843E4">
        <w:rPr>
          <w:rFonts w:eastAsia="Calibri"/>
        </w:rPr>
        <w:lastRenderedPageBreak/>
        <w:t>Recommendation</w:t>
      </w:r>
      <w:bookmarkEnd w:id="10"/>
    </w:p>
    <w:p w14:paraId="5048C235" w14:textId="77777777" w:rsidR="0010384C" w:rsidRPr="0010384C" w:rsidRDefault="0010384C" w:rsidP="0010384C"/>
    <w:p w14:paraId="1BE1EBA5" w14:textId="5950D0CA" w:rsidR="00FB5240" w:rsidRDefault="00DB7ECF" w:rsidP="00DB7ECF">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t>In addition to the innovative strategic marketing plan created, Hilton should r</w:t>
      </w:r>
      <w:r w:rsidRPr="00DB7ECF">
        <w:rPr>
          <w:rFonts w:ascii="Times New Roman" w:eastAsia="Calibri" w:hAnsi="Times New Roman" w:cs="Times New Roman"/>
          <w:kern w:val="2"/>
          <w:sz w:val="24"/>
          <w:szCs w:val="24"/>
          <w14:ligatures w14:val="standardContextual"/>
        </w:rPr>
        <w:t xml:space="preserve">eward </w:t>
      </w:r>
      <w:r>
        <w:rPr>
          <w:rFonts w:ascii="Times New Roman" w:eastAsia="Calibri" w:hAnsi="Times New Roman" w:cs="Times New Roman"/>
          <w:kern w:val="2"/>
          <w:sz w:val="24"/>
          <w:szCs w:val="24"/>
          <w14:ligatures w14:val="standardContextual"/>
        </w:rPr>
        <w:t xml:space="preserve">customers who opt for </w:t>
      </w:r>
      <w:r w:rsidRPr="00DB7ECF">
        <w:rPr>
          <w:rFonts w:ascii="Times New Roman" w:eastAsia="Calibri" w:hAnsi="Times New Roman" w:cs="Times New Roman"/>
          <w:kern w:val="2"/>
          <w:sz w:val="24"/>
          <w:szCs w:val="24"/>
          <w14:ligatures w14:val="standardContextual"/>
        </w:rPr>
        <w:t>direct bookings</w:t>
      </w:r>
      <w:r>
        <w:rPr>
          <w:rFonts w:ascii="Times New Roman" w:eastAsia="Calibri" w:hAnsi="Times New Roman" w:cs="Times New Roman"/>
          <w:kern w:val="2"/>
          <w:sz w:val="24"/>
          <w:szCs w:val="24"/>
          <w14:ligatures w14:val="standardContextual"/>
        </w:rPr>
        <w:t xml:space="preserve"> instead of booking for online travel agencies, who charges extra costs. </w:t>
      </w:r>
      <w:r w:rsidRPr="00DB7ECF">
        <w:rPr>
          <w:rFonts w:ascii="Times New Roman" w:eastAsia="Calibri" w:hAnsi="Times New Roman" w:cs="Times New Roman"/>
          <w:kern w:val="2"/>
          <w:sz w:val="24"/>
          <w:szCs w:val="24"/>
          <w14:ligatures w14:val="standardContextual"/>
        </w:rPr>
        <w:t xml:space="preserve">Direct bookings are like gold in the travel industry because </w:t>
      </w:r>
      <w:r>
        <w:rPr>
          <w:rFonts w:ascii="Times New Roman" w:eastAsia="Calibri" w:hAnsi="Times New Roman" w:cs="Times New Roman"/>
          <w:kern w:val="2"/>
          <w:sz w:val="24"/>
          <w:szCs w:val="24"/>
          <w14:ligatures w14:val="standardContextual"/>
        </w:rPr>
        <w:t>the hotel</w:t>
      </w:r>
      <w:r w:rsidRPr="00DB7ECF">
        <w:rPr>
          <w:rFonts w:ascii="Times New Roman" w:eastAsia="Calibri" w:hAnsi="Times New Roman" w:cs="Times New Roman"/>
          <w:kern w:val="2"/>
          <w:sz w:val="24"/>
          <w:szCs w:val="24"/>
          <w14:ligatures w14:val="standardContextual"/>
        </w:rPr>
        <w:t xml:space="preserve"> does</w:t>
      </w:r>
      <w:r>
        <w:rPr>
          <w:rFonts w:ascii="Times New Roman" w:eastAsia="Calibri" w:hAnsi="Times New Roman" w:cs="Times New Roman"/>
          <w:kern w:val="2"/>
          <w:sz w:val="24"/>
          <w:szCs w:val="24"/>
          <w14:ligatures w14:val="standardContextual"/>
        </w:rPr>
        <w:t xml:space="preserve"> no</w:t>
      </w:r>
      <w:r w:rsidRPr="00DB7ECF">
        <w:rPr>
          <w:rFonts w:ascii="Times New Roman" w:eastAsia="Calibri" w:hAnsi="Times New Roman" w:cs="Times New Roman"/>
          <w:kern w:val="2"/>
          <w:sz w:val="24"/>
          <w:szCs w:val="24"/>
          <w14:ligatures w14:val="standardContextual"/>
        </w:rPr>
        <w:t xml:space="preserve">t have to share any portion of </w:t>
      </w:r>
      <w:r>
        <w:rPr>
          <w:rFonts w:ascii="Times New Roman" w:eastAsia="Calibri" w:hAnsi="Times New Roman" w:cs="Times New Roman"/>
          <w:kern w:val="2"/>
          <w:sz w:val="24"/>
          <w:szCs w:val="24"/>
          <w14:ligatures w14:val="standardContextual"/>
        </w:rPr>
        <w:t>its</w:t>
      </w:r>
      <w:r w:rsidRPr="00DB7ECF">
        <w:rPr>
          <w:rFonts w:ascii="Times New Roman" w:eastAsia="Calibri" w:hAnsi="Times New Roman" w:cs="Times New Roman"/>
          <w:kern w:val="2"/>
          <w:sz w:val="24"/>
          <w:szCs w:val="24"/>
          <w14:ligatures w14:val="standardContextual"/>
        </w:rPr>
        <w:t xml:space="preserve"> profits with third parties, which is also ideal for a hotel’s profitability. </w:t>
      </w:r>
      <w:r w:rsidR="00B01545">
        <w:rPr>
          <w:rFonts w:ascii="Times New Roman" w:eastAsia="Calibri" w:hAnsi="Times New Roman" w:cs="Times New Roman"/>
          <w:kern w:val="2"/>
          <w:sz w:val="24"/>
          <w:szCs w:val="24"/>
          <w14:ligatures w14:val="standardContextual"/>
        </w:rPr>
        <w:t>Plus,</w:t>
      </w:r>
      <w:r w:rsidR="00153103" w:rsidRPr="00153103">
        <w:t xml:space="preserve"> </w:t>
      </w:r>
      <w:r w:rsidR="00153103">
        <w:rPr>
          <w:rFonts w:ascii="Times New Roman" w:eastAsia="Calibri" w:hAnsi="Times New Roman" w:cs="Times New Roman"/>
          <w:kern w:val="2"/>
          <w:sz w:val="24"/>
          <w:szCs w:val="24"/>
          <w14:ligatures w14:val="standardContextual"/>
        </w:rPr>
        <w:t>t</w:t>
      </w:r>
      <w:r w:rsidR="00153103" w:rsidRPr="00153103">
        <w:rPr>
          <w:rFonts w:ascii="Times New Roman" w:eastAsia="Calibri" w:hAnsi="Times New Roman" w:cs="Times New Roman"/>
          <w:kern w:val="2"/>
          <w:sz w:val="24"/>
          <w:szCs w:val="24"/>
          <w14:ligatures w14:val="standardContextual"/>
        </w:rPr>
        <w:t>he more information a hotel knows about a visitor, the more prepared it is to provide customised services</w:t>
      </w:r>
      <w:r w:rsidR="00153103">
        <w:rPr>
          <w:rFonts w:ascii="Times New Roman" w:eastAsia="Calibri" w:hAnsi="Times New Roman" w:cs="Times New Roman"/>
          <w:kern w:val="2"/>
          <w:sz w:val="24"/>
          <w:szCs w:val="24"/>
          <w14:ligatures w14:val="standardContextual"/>
        </w:rPr>
        <w:t xml:space="preserve">. </w:t>
      </w:r>
      <w:r w:rsidR="00153103" w:rsidRPr="00153103">
        <w:rPr>
          <w:rFonts w:ascii="Times New Roman" w:eastAsia="Calibri" w:hAnsi="Times New Roman" w:cs="Times New Roman"/>
          <w:kern w:val="2"/>
          <w:sz w:val="24"/>
          <w:szCs w:val="24"/>
          <w14:ligatures w14:val="standardContextual"/>
        </w:rPr>
        <w:t>Opportunities to benefit from customer sentiment and implied demands may be missed if guests do not explore and book directly via a hotel's own website.</w:t>
      </w:r>
      <w:r w:rsidR="00153103">
        <w:rPr>
          <w:rFonts w:ascii="Times New Roman" w:eastAsia="Calibri" w:hAnsi="Times New Roman" w:cs="Times New Roman"/>
          <w:kern w:val="2"/>
          <w:sz w:val="24"/>
          <w:szCs w:val="24"/>
          <w14:ligatures w14:val="standardContextual"/>
        </w:rPr>
        <w:t xml:space="preserve"> </w:t>
      </w:r>
      <w:r w:rsidR="00B01545">
        <w:rPr>
          <w:rFonts w:ascii="Times New Roman" w:eastAsia="Calibri" w:hAnsi="Times New Roman" w:cs="Times New Roman"/>
          <w:kern w:val="2"/>
          <w:sz w:val="24"/>
          <w:szCs w:val="24"/>
          <w14:ligatures w14:val="standardContextual"/>
        </w:rPr>
        <w:t>These are the reasons</w:t>
      </w:r>
      <w:r w:rsidRPr="00DB7ECF">
        <w:rPr>
          <w:rFonts w:ascii="Times New Roman" w:eastAsia="Calibri" w:hAnsi="Times New Roman" w:cs="Times New Roman"/>
          <w:kern w:val="2"/>
          <w:sz w:val="24"/>
          <w:szCs w:val="24"/>
          <w14:ligatures w14:val="standardContextual"/>
        </w:rPr>
        <w:t xml:space="preserve"> why it’s </w:t>
      </w:r>
      <w:r w:rsidR="00B01545">
        <w:rPr>
          <w:rFonts w:ascii="Times New Roman" w:eastAsia="Calibri" w:hAnsi="Times New Roman" w:cs="Times New Roman"/>
          <w:kern w:val="2"/>
          <w:sz w:val="24"/>
          <w:szCs w:val="24"/>
          <w14:ligatures w14:val="standardContextual"/>
        </w:rPr>
        <w:t>very</w:t>
      </w:r>
      <w:r w:rsidRPr="00DB7ECF">
        <w:rPr>
          <w:rFonts w:ascii="Times New Roman" w:eastAsia="Calibri" w:hAnsi="Times New Roman" w:cs="Times New Roman"/>
          <w:kern w:val="2"/>
          <w:sz w:val="24"/>
          <w:szCs w:val="24"/>
          <w14:ligatures w14:val="standardContextual"/>
        </w:rPr>
        <w:t xml:space="preserve"> important to reward direct bookings and return guests. </w:t>
      </w:r>
      <w:r w:rsidR="00DB3FA5" w:rsidRPr="00DB3FA5">
        <w:rPr>
          <w:rFonts w:ascii="Times New Roman" w:eastAsia="Calibri" w:hAnsi="Times New Roman" w:cs="Times New Roman"/>
          <w:kern w:val="2"/>
          <w:sz w:val="24"/>
          <w:szCs w:val="24"/>
          <w14:ligatures w14:val="standardContextual"/>
        </w:rPr>
        <w:t>Hilton may offer them discounted costs, special discounts, upgrades, or even a little personalized gift in their room as a way of thanking them. Initiatives like this have the potential to make direct booking and repeat visitors feel special, therefore encouraging them to return again and again and to refer their friends to do the same.</w:t>
      </w:r>
    </w:p>
    <w:p w14:paraId="70D8A970" w14:textId="42E91431" w:rsidR="00C843E4" w:rsidRDefault="00C843E4" w:rsidP="00DB7ECF">
      <w:pPr>
        <w:spacing w:line="360" w:lineRule="auto"/>
        <w:jc w:val="both"/>
        <w:rPr>
          <w:rFonts w:ascii="Times New Roman" w:eastAsia="Calibri" w:hAnsi="Times New Roman" w:cs="Times New Roman"/>
          <w:kern w:val="2"/>
          <w:sz w:val="24"/>
          <w:szCs w:val="24"/>
          <w14:ligatures w14:val="standardContextual"/>
        </w:rPr>
      </w:pPr>
    </w:p>
    <w:p w14:paraId="02B861DD" w14:textId="124F416D" w:rsidR="00C843E4" w:rsidRDefault="00C843E4" w:rsidP="0010384C">
      <w:pPr>
        <w:pStyle w:val="Heading1"/>
        <w:rPr>
          <w:rFonts w:eastAsia="Calibri"/>
        </w:rPr>
      </w:pPr>
      <w:bookmarkStart w:id="11" w:name="_Toc103021902"/>
      <w:r w:rsidRPr="00C843E4">
        <w:rPr>
          <w:rFonts w:eastAsia="Calibri"/>
        </w:rPr>
        <w:t>Conclusion</w:t>
      </w:r>
      <w:bookmarkEnd w:id="11"/>
    </w:p>
    <w:p w14:paraId="058DA1BB" w14:textId="77777777" w:rsidR="0010384C" w:rsidRPr="0010384C" w:rsidRDefault="0010384C" w:rsidP="0010384C"/>
    <w:p w14:paraId="6FEF3484" w14:textId="0BD5546B" w:rsidR="00C843E4" w:rsidRDefault="009D4B43" w:rsidP="00DB7ECF">
      <w:pPr>
        <w:spacing w:line="360" w:lineRule="auto"/>
        <w:jc w:val="both"/>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tab/>
      </w:r>
      <w:r w:rsidR="00F96055" w:rsidRPr="00F96055">
        <w:rPr>
          <w:rFonts w:ascii="Times New Roman" w:eastAsia="Calibri" w:hAnsi="Times New Roman" w:cs="Times New Roman"/>
          <w:kern w:val="2"/>
          <w:sz w:val="24"/>
          <w:szCs w:val="24"/>
          <w14:ligatures w14:val="standardContextual"/>
        </w:rPr>
        <w:t xml:space="preserve">There are several places where you'll find Hilton hotels as one of the biggest in the globe. It's their goal to be the world's premier hospitality company, not only in the hospitality industry itself. </w:t>
      </w:r>
      <w:r w:rsidR="00F96055" w:rsidRPr="00F96055">
        <w:rPr>
          <w:rFonts w:ascii="Times New Roman" w:eastAsia="Calibri" w:hAnsi="Times New Roman" w:cs="Times New Roman"/>
          <w:kern w:val="2"/>
          <w:sz w:val="24"/>
          <w:szCs w:val="24"/>
          <w14:ligatures w14:val="standardContextual"/>
        </w:rPr>
        <w:t>Analysing</w:t>
      </w:r>
      <w:r w:rsidR="00F96055" w:rsidRPr="00F96055">
        <w:rPr>
          <w:rFonts w:ascii="Times New Roman" w:eastAsia="Calibri" w:hAnsi="Times New Roman" w:cs="Times New Roman"/>
          <w:kern w:val="2"/>
          <w:sz w:val="24"/>
          <w:szCs w:val="24"/>
          <w14:ligatures w14:val="standardContextual"/>
        </w:rPr>
        <w:t xml:space="preserve"> Hilton Hotel's Situation, Objectives, Strategy, Tactics and Action has been done using the digital marketing model. The SOSTAC model aided in the investigation of the company's assets, assets, threats, and opportunities available to it at any given time. Hilton's SWOT and PESTEL analyses were used to examine the macro and micro environments in which the company operates, as well as the opportunities for improvement inside Hilton. When it comes to reaching out to your target audience, digital marketing is a huge step forward. This may be done by employing many strategies, such as social media marketing, websites, adverts, and so on. Nevertheless, Hilton needs to enhance bookings growth by increasing their presence on metasearch channels. As a result, Hilton will be able to further their market dominance and maintain their position as the world's top hotel.</w:t>
      </w:r>
    </w:p>
    <w:p w14:paraId="18D72F33" w14:textId="4F2A8EEB" w:rsidR="00A64FBD" w:rsidRDefault="00A64FBD">
      <w:pPr>
        <w:rPr>
          <w:rFonts w:ascii="Times New Roman" w:eastAsia="Calibri" w:hAnsi="Times New Roman" w:cs="Times New Roman"/>
          <w:kern w:val="2"/>
          <w:sz w:val="24"/>
          <w:szCs w:val="24"/>
          <w14:ligatures w14:val="standardContextual"/>
        </w:rPr>
      </w:pPr>
      <w:r>
        <w:rPr>
          <w:rFonts w:ascii="Times New Roman" w:eastAsia="Calibri" w:hAnsi="Times New Roman" w:cs="Times New Roman"/>
          <w:kern w:val="2"/>
          <w:sz w:val="24"/>
          <w:szCs w:val="24"/>
          <w14:ligatures w14:val="standardContextual"/>
        </w:rPr>
        <w:br w:type="page"/>
      </w:r>
    </w:p>
    <w:p w14:paraId="2EB99CF2" w14:textId="4AA51E99" w:rsidR="00C843E4" w:rsidRPr="00A64FBD" w:rsidRDefault="00A64FBD" w:rsidP="003256C2">
      <w:pPr>
        <w:pStyle w:val="Heading1"/>
        <w:rPr>
          <w:rFonts w:eastAsia="Calibri"/>
        </w:rPr>
      </w:pPr>
      <w:bookmarkStart w:id="12" w:name="_Toc103021903"/>
      <w:r w:rsidRPr="00A64FBD">
        <w:rPr>
          <w:rFonts w:eastAsia="Calibri"/>
        </w:rPr>
        <w:lastRenderedPageBreak/>
        <w:t>References</w:t>
      </w:r>
      <w:bookmarkEnd w:id="12"/>
    </w:p>
    <w:p w14:paraId="50A919DB" w14:textId="77777777" w:rsidR="00EF5D50" w:rsidRDefault="00EF5D50" w:rsidP="00EF5D50">
      <w:pPr>
        <w:spacing w:line="360" w:lineRule="auto"/>
        <w:jc w:val="both"/>
        <w:rPr>
          <w:rFonts w:ascii="Times New Roman" w:hAnsi="Times New Roman" w:cs="Times New Roman"/>
          <w:sz w:val="24"/>
          <w:szCs w:val="24"/>
        </w:rPr>
      </w:pPr>
    </w:p>
    <w:p w14:paraId="0251C99E"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Ahmed, A. (2019, November). </w:t>
      </w:r>
      <w:r w:rsidRPr="00EF5D50">
        <w:rPr>
          <w:rFonts w:ascii="Times New Roman" w:hAnsi="Times New Roman" w:cs="Times New Roman"/>
          <w:i/>
          <w:iCs/>
          <w:sz w:val="24"/>
          <w:szCs w:val="24"/>
        </w:rPr>
        <w:t>The definition of a strategic marketing plan</w:t>
      </w:r>
      <w:r w:rsidRPr="00EF5D50">
        <w:rPr>
          <w:rFonts w:ascii="Times New Roman" w:hAnsi="Times New Roman" w:cs="Times New Roman"/>
          <w:sz w:val="24"/>
          <w:szCs w:val="24"/>
        </w:rPr>
        <w:t xml:space="preserve">. </w:t>
      </w:r>
      <w:proofErr w:type="spellStart"/>
      <w:r w:rsidRPr="00EF5D50">
        <w:rPr>
          <w:rFonts w:ascii="Times New Roman" w:hAnsi="Times New Roman" w:cs="Times New Roman"/>
          <w:sz w:val="24"/>
          <w:szCs w:val="24"/>
        </w:rPr>
        <w:t>Bizfluent</w:t>
      </w:r>
      <w:proofErr w:type="spellEnd"/>
      <w:r w:rsidRPr="00EF5D50">
        <w:rPr>
          <w:rFonts w:ascii="Times New Roman" w:hAnsi="Times New Roman" w:cs="Times New Roman"/>
          <w:sz w:val="24"/>
          <w:szCs w:val="24"/>
        </w:rPr>
        <w:t xml:space="preserve">. Retrieved May 9, 2022, from https://bizfluent.com/about-6588954-definition-strategic-marketing-plan.html </w:t>
      </w:r>
    </w:p>
    <w:p w14:paraId="16B06AD3"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Baker, M. J. (2003). </w:t>
      </w:r>
      <w:r w:rsidRPr="00EF5D50">
        <w:rPr>
          <w:rFonts w:ascii="Times New Roman" w:hAnsi="Times New Roman" w:cs="Times New Roman"/>
          <w:i/>
          <w:iCs/>
          <w:sz w:val="24"/>
          <w:szCs w:val="24"/>
        </w:rPr>
        <w:t>The Marketing Book</w:t>
      </w:r>
      <w:r w:rsidRPr="00EF5D50">
        <w:rPr>
          <w:rFonts w:ascii="Times New Roman" w:hAnsi="Times New Roman" w:cs="Times New Roman"/>
          <w:sz w:val="24"/>
          <w:szCs w:val="24"/>
        </w:rPr>
        <w:t xml:space="preserve">. Google Books. Retrieved May 9, 2022, from https://books.google.co.uk/books?hl=en&amp;lr=&amp;id=wQZfX6apYxIC&amp;oi=fnd&amp;pg=PA87&amp;dq=strategic%2Bmarketing%2Bplan&amp;ots=C0_DHzDUh_&amp;sig=xbtV6JwNmGIz6aQd2yeG-t5Ycc0&amp;redir_esc=y#v=onepage&amp;q=strategic%20marketing%20plan&amp;f=false </w:t>
      </w:r>
    </w:p>
    <w:p w14:paraId="08FECB84" w14:textId="77777777" w:rsidR="00EF5D50" w:rsidRPr="00EF5D50" w:rsidRDefault="00EF5D50" w:rsidP="00EF5D50">
      <w:pPr>
        <w:spacing w:line="360" w:lineRule="auto"/>
        <w:jc w:val="both"/>
        <w:rPr>
          <w:rFonts w:ascii="Times New Roman" w:hAnsi="Times New Roman" w:cs="Times New Roman"/>
          <w:sz w:val="24"/>
          <w:szCs w:val="24"/>
        </w:rPr>
      </w:pPr>
      <w:proofErr w:type="spellStart"/>
      <w:r w:rsidRPr="00EF5D50">
        <w:rPr>
          <w:rFonts w:ascii="Times New Roman" w:hAnsi="Times New Roman" w:cs="Times New Roman"/>
          <w:sz w:val="24"/>
          <w:szCs w:val="24"/>
        </w:rPr>
        <w:t>Catala</w:t>
      </w:r>
      <w:proofErr w:type="spellEnd"/>
      <w:r w:rsidRPr="00EF5D50">
        <w:rPr>
          <w:rFonts w:ascii="Times New Roman" w:hAnsi="Times New Roman" w:cs="Times New Roman"/>
          <w:sz w:val="24"/>
          <w:szCs w:val="24"/>
        </w:rPr>
        <w:t xml:space="preserve">. (2022). </w:t>
      </w:r>
      <w:r w:rsidRPr="00EF5D50">
        <w:rPr>
          <w:rFonts w:ascii="Times New Roman" w:hAnsi="Times New Roman" w:cs="Times New Roman"/>
          <w:i/>
          <w:iCs/>
          <w:sz w:val="24"/>
          <w:szCs w:val="24"/>
        </w:rPr>
        <w:t>How to use Hotel Metasearch to increase direct bookings</w:t>
      </w:r>
      <w:r w:rsidRPr="00EF5D50">
        <w:rPr>
          <w:rFonts w:ascii="Times New Roman" w:hAnsi="Times New Roman" w:cs="Times New Roman"/>
          <w:sz w:val="24"/>
          <w:szCs w:val="24"/>
        </w:rPr>
        <w:t xml:space="preserve">. </w:t>
      </w:r>
      <w:proofErr w:type="spellStart"/>
      <w:r w:rsidRPr="00EF5D50">
        <w:rPr>
          <w:rFonts w:ascii="Times New Roman" w:hAnsi="Times New Roman" w:cs="Times New Roman"/>
          <w:sz w:val="24"/>
          <w:szCs w:val="24"/>
        </w:rPr>
        <w:t>Catala</w:t>
      </w:r>
      <w:proofErr w:type="spellEnd"/>
      <w:r w:rsidRPr="00EF5D50">
        <w:rPr>
          <w:rFonts w:ascii="Times New Roman" w:hAnsi="Times New Roman" w:cs="Times New Roman"/>
          <w:sz w:val="24"/>
          <w:szCs w:val="24"/>
        </w:rPr>
        <w:t xml:space="preserve"> Consulting. Retrieved May 9, 2022, from https://catalaconsulting.co.uk/hotel-metasearch-direct-bookings/ </w:t>
      </w:r>
    </w:p>
    <w:p w14:paraId="31D24D89" w14:textId="77777777" w:rsidR="00EF5D50" w:rsidRPr="00EF5D50" w:rsidRDefault="00EF5D50" w:rsidP="00EF5D50">
      <w:pPr>
        <w:spacing w:line="360" w:lineRule="auto"/>
        <w:jc w:val="both"/>
        <w:rPr>
          <w:rFonts w:ascii="Times New Roman" w:eastAsia="Calibri" w:hAnsi="Times New Roman" w:cs="Times New Roman"/>
          <w:kern w:val="2"/>
          <w:sz w:val="24"/>
          <w:szCs w:val="24"/>
          <w14:ligatures w14:val="standardContextual"/>
        </w:rPr>
      </w:pPr>
      <w:r w:rsidRPr="00EF5D50">
        <w:rPr>
          <w:rFonts w:ascii="Times New Roman" w:eastAsia="Calibri" w:hAnsi="Times New Roman" w:cs="Times New Roman"/>
          <w:kern w:val="2"/>
          <w:sz w:val="24"/>
          <w:szCs w:val="24"/>
          <w14:ligatures w14:val="standardContextual"/>
        </w:rPr>
        <w:t xml:space="preserve">Cowley, M. B. (2016). ‘Jellies &amp; </w:t>
      </w:r>
      <w:proofErr w:type="spellStart"/>
      <w:r w:rsidRPr="00EF5D50">
        <w:rPr>
          <w:rFonts w:ascii="Times New Roman" w:eastAsia="Calibri" w:hAnsi="Times New Roman" w:cs="Times New Roman"/>
          <w:kern w:val="2"/>
          <w:sz w:val="24"/>
          <w:szCs w:val="24"/>
          <w14:ligatures w14:val="standardContextual"/>
        </w:rPr>
        <w:t>Jaffas</w:t>
      </w:r>
      <w:proofErr w:type="spellEnd"/>
      <w:r w:rsidRPr="00EF5D50">
        <w:rPr>
          <w:rFonts w:ascii="Times New Roman" w:eastAsia="Calibri" w:hAnsi="Times New Roman" w:cs="Times New Roman"/>
          <w:kern w:val="2"/>
          <w:sz w:val="24"/>
          <w:szCs w:val="24"/>
          <w14:ligatures w14:val="standardContextual"/>
        </w:rPr>
        <w:t xml:space="preserve">’: </w:t>
      </w:r>
      <w:r w:rsidRPr="00EF5D50">
        <w:rPr>
          <w:rFonts w:ascii="Times New Roman" w:eastAsia="Calibri" w:hAnsi="Times New Roman" w:cs="Times New Roman"/>
          <w:i/>
          <w:iCs/>
          <w:kern w:val="2"/>
          <w:sz w:val="24"/>
          <w:szCs w:val="24"/>
          <w14:ligatures w14:val="standardContextual"/>
        </w:rPr>
        <w:t>Applying PR Smith’s SOSTAC® Marketing Model to an Online Confectionary Start-Up</w:t>
      </w:r>
      <w:r w:rsidRPr="00EF5D50">
        <w:rPr>
          <w:rFonts w:ascii="Times New Roman" w:eastAsia="Calibri" w:hAnsi="Times New Roman" w:cs="Times New Roman"/>
          <w:kern w:val="2"/>
          <w:sz w:val="24"/>
          <w:szCs w:val="24"/>
          <w14:ligatures w14:val="standardContextual"/>
        </w:rPr>
        <w:t xml:space="preserve">. </w:t>
      </w:r>
    </w:p>
    <w:p w14:paraId="6BF55EA7"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Delgado, P. (2019, March 7). </w:t>
      </w:r>
      <w:r w:rsidRPr="00EF5D50">
        <w:rPr>
          <w:rFonts w:ascii="Times New Roman" w:hAnsi="Times New Roman" w:cs="Times New Roman"/>
          <w:i/>
          <w:iCs/>
          <w:sz w:val="24"/>
          <w:szCs w:val="24"/>
        </w:rPr>
        <w:t>Metasearch engines, already the most important marketing channel... and growing</w:t>
      </w:r>
      <w:r w:rsidRPr="00EF5D50">
        <w:rPr>
          <w:rFonts w:ascii="Times New Roman" w:hAnsi="Times New Roman" w:cs="Times New Roman"/>
          <w:sz w:val="24"/>
          <w:szCs w:val="24"/>
        </w:rPr>
        <w:t xml:space="preserve">. Metasearch engines, the most important marketing channel... and growing. Retrieved May 9, 2022, from https://www.mirai.com/blog/metasearch-engines-already-the-most-important-marketing-channel-and-growing/ </w:t>
      </w:r>
    </w:p>
    <w:p w14:paraId="3F3D1D5C"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Doran GT (1981) </w:t>
      </w:r>
      <w:r w:rsidRPr="00EF5D50">
        <w:rPr>
          <w:rFonts w:ascii="Times New Roman" w:hAnsi="Times New Roman" w:cs="Times New Roman"/>
          <w:i/>
          <w:iCs/>
          <w:sz w:val="24"/>
          <w:szCs w:val="24"/>
        </w:rPr>
        <w:t>There’s a SMART way to write management’s goals and objectives</w:t>
      </w:r>
      <w:r w:rsidRPr="00EF5D50">
        <w:rPr>
          <w:rFonts w:ascii="Times New Roman" w:hAnsi="Times New Roman" w:cs="Times New Roman"/>
          <w:sz w:val="24"/>
          <w:szCs w:val="24"/>
        </w:rPr>
        <w:t>. Management Review 70(11): 35-36</w:t>
      </w:r>
    </w:p>
    <w:p w14:paraId="269C3375" w14:textId="77777777" w:rsidR="00EF5D50" w:rsidRPr="00EF5D50" w:rsidRDefault="00EF5D50" w:rsidP="00EF5D50">
      <w:pPr>
        <w:spacing w:line="360" w:lineRule="auto"/>
        <w:jc w:val="both"/>
        <w:rPr>
          <w:rFonts w:ascii="Times New Roman" w:hAnsi="Times New Roman" w:cs="Times New Roman"/>
          <w:sz w:val="24"/>
          <w:szCs w:val="24"/>
        </w:rPr>
      </w:pPr>
      <w:proofErr w:type="spellStart"/>
      <w:r w:rsidRPr="00EF5D50">
        <w:rPr>
          <w:rFonts w:ascii="Times New Roman" w:hAnsi="Times New Roman" w:cs="Times New Roman"/>
          <w:sz w:val="24"/>
          <w:szCs w:val="24"/>
        </w:rPr>
        <w:t>Erichsen</w:t>
      </w:r>
      <w:proofErr w:type="spellEnd"/>
      <w:r w:rsidRPr="00EF5D50">
        <w:rPr>
          <w:rFonts w:ascii="Times New Roman" w:hAnsi="Times New Roman" w:cs="Times New Roman"/>
          <w:sz w:val="24"/>
          <w:szCs w:val="24"/>
        </w:rPr>
        <w:t xml:space="preserve">. (2018). </w:t>
      </w:r>
      <w:r w:rsidRPr="00EF5D50">
        <w:rPr>
          <w:rFonts w:ascii="Times New Roman" w:hAnsi="Times New Roman" w:cs="Times New Roman"/>
          <w:i/>
          <w:iCs/>
          <w:sz w:val="24"/>
          <w:szCs w:val="24"/>
        </w:rPr>
        <w:t xml:space="preserve">Meta-search for </w:t>
      </w:r>
      <w:proofErr w:type="gramStart"/>
      <w:r w:rsidRPr="00EF5D50">
        <w:rPr>
          <w:rFonts w:ascii="Times New Roman" w:hAnsi="Times New Roman" w:cs="Times New Roman"/>
          <w:i/>
          <w:iCs/>
          <w:sz w:val="24"/>
          <w:szCs w:val="24"/>
        </w:rPr>
        <w:t>Hotels</w:t>
      </w:r>
      <w:proofErr w:type="gramEnd"/>
      <w:r w:rsidRPr="00EF5D50">
        <w:rPr>
          <w:rFonts w:ascii="Times New Roman" w:hAnsi="Times New Roman" w:cs="Times New Roman"/>
          <w:sz w:val="24"/>
          <w:szCs w:val="24"/>
        </w:rPr>
        <w:t xml:space="preserve">. Meta Search for Hotels: Marketing or Distribution </w:t>
      </w:r>
      <w:proofErr w:type="gramStart"/>
      <w:r w:rsidRPr="00EF5D50">
        <w:rPr>
          <w:rFonts w:ascii="Times New Roman" w:hAnsi="Times New Roman" w:cs="Times New Roman"/>
          <w:sz w:val="24"/>
          <w:szCs w:val="24"/>
        </w:rPr>
        <w:t>channel ?</w:t>
      </w:r>
      <w:proofErr w:type="gramEnd"/>
      <w:r w:rsidRPr="00EF5D50">
        <w:rPr>
          <w:rFonts w:ascii="Times New Roman" w:hAnsi="Times New Roman" w:cs="Times New Roman"/>
          <w:sz w:val="24"/>
          <w:szCs w:val="24"/>
        </w:rPr>
        <w:t xml:space="preserve"> | Hoteliers Online Distribution Tool </w:t>
      </w:r>
      <w:proofErr w:type="spellStart"/>
      <w:r w:rsidRPr="00EF5D50">
        <w:rPr>
          <w:rFonts w:ascii="Times New Roman" w:hAnsi="Times New Roman" w:cs="Times New Roman"/>
          <w:sz w:val="24"/>
          <w:szCs w:val="24"/>
        </w:rPr>
        <w:t>Hoteliers.Guru</w:t>
      </w:r>
      <w:proofErr w:type="spellEnd"/>
      <w:r w:rsidRPr="00EF5D50">
        <w:rPr>
          <w:rFonts w:ascii="Times New Roman" w:hAnsi="Times New Roman" w:cs="Times New Roman"/>
          <w:sz w:val="24"/>
          <w:szCs w:val="24"/>
        </w:rPr>
        <w:t xml:space="preserve">. Retrieved May 9, 2022, from https://www.hoteliers.guru/blog/meta-search-for-hotels </w:t>
      </w:r>
    </w:p>
    <w:p w14:paraId="516ECB98" w14:textId="77777777" w:rsidR="00EF5D50" w:rsidRDefault="00EF5D50" w:rsidP="00EF5D50">
      <w:pPr>
        <w:pStyle w:val="NormalWeb"/>
        <w:spacing w:line="360" w:lineRule="auto"/>
        <w:jc w:val="both"/>
      </w:pPr>
      <w:r>
        <w:t xml:space="preserve">Hilton. (2021). </w:t>
      </w:r>
      <w:r>
        <w:rPr>
          <w:i/>
          <w:iCs/>
        </w:rPr>
        <w:t>Annual reports</w:t>
      </w:r>
      <w:r>
        <w:t xml:space="preserve">. Investors. Retrieved May 9, 2022, from https://ir.hilton.com/financial-reporting/annual-reports </w:t>
      </w:r>
    </w:p>
    <w:p w14:paraId="228579FC"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Hotel Tech Report. (2022, January). </w:t>
      </w:r>
      <w:r w:rsidRPr="00EF5D50">
        <w:rPr>
          <w:rFonts w:ascii="Times New Roman" w:hAnsi="Times New Roman" w:cs="Times New Roman"/>
          <w:i/>
          <w:iCs/>
          <w:sz w:val="24"/>
          <w:szCs w:val="24"/>
        </w:rPr>
        <w:t>Meta search engine: What is a meta search engine?</w:t>
      </w:r>
      <w:r w:rsidRPr="00EF5D50">
        <w:rPr>
          <w:rFonts w:ascii="Times New Roman" w:hAnsi="Times New Roman" w:cs="Times New Roman"/>
          <w:sz w:val="24"/>
          <w:szCs w:val="24"/>
        </w:rPr>
        <w:t xml:space="preserve"> Hotel Tech Report. Retrieved May 9, 2022, from https://hoteltechreport.com/news/what-is-metasearch </w:t>
      </w:r>
    </w:p>
    <w:p w14:paraId="75A5845F" w14:textId="77777777" w:rsidR="00EF5D50" w:rsidRPr="00EF5D50" w:rsidRDefault="00EF5D50" w:rsidP="00EF5D50">
      <w:pPr>
        <w:spacing w:line="360" w:lineRule="auto"/>
        <w:jc w:val="both"/>
        <w:rPr>
          <w:rFonts w:ascii="Times New Roman" w:hAnsi="Times New Roman" w:cs="Times New Roman"/>
          <w:sz w:val="24"/>
          <w:szCs w:val="24"/>
        </w:rPr>
      </w:pPr>
      <w:proofErr w:type="spellStart"/>
      <w:r w:rsidRPr="00EF5D50">
        <w:rPr>
          <w:rFonts w:ascii="Times New Roman" w:hAnsi="Times New Roman" w:cs="Times New Roman"/>
          <w:sz w:val="24"/>
          <w:szCs w:val="24"/>
        </w:rPr>
        <w:lastRenderedPageBreak/>
        <w:t>Lacalle</w:t>
      </w:r>
      <w:proofErr w:type="spellEnd"/>
      <w:r w:rsidRPr="00EF5D50">
        <w:rPr>
          <w:rFonts w:ascii="Times New Roman" w:hAnsi="Times New Roman" w:cs="Times New Roman"/>
          <w:sz w:val="24"/>
          <w:szCs w:val="24"/>
        </w:rPr>
        <w:t xml:space="preserve">, E. (2021). </w:t>
      </w:r>
      <w:r w:rsidRPr="00EF5D50">
        <w:rPr>
          <w:rFonts w:ascii="Times New Roman" w:hAnsi="Times New Roman" w:cs="Times New Roman"/>
          <w:i/>
          <w:iCs/>
          <w:sz w:val="24"/>
          <w:szCs w:val="24"/>
        </w:rPr>
        <w:t>7 hotel marketing strategies to boost your bookings</w:t>
      </w:r>
      <w:r w:rsidRPr="00EF5D50">
        <w:rPr>
          <w:rFonts w:ascii="Times New Roman" w:hAnsi="Times New Roman" w:cs="Times New Roman"/>
          <w:sz w:val="24"/>
          <w:szCs w:val="24"/>
        </w:rPr>
        <w:t xml:space="preserve">. 7 hotel marketing strategies to boost your bookings | Mews Blog. Retrieved May 9, 2022, from https://www.mews.com/en/blog/hotel-marketing-strategy </w:t>
      </w:r>
    </w:p>
    <w:p w14:paraId="69D429D2"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Lock, S. (2022, April). </w:t>
      </w:r>
      <w:r w:rsidRPr="00EF5D50">
        <w:rPr>
          <w:rFonts w:ascii="Times New Roman" w:hAnsi="Times New Roman" w:cs="Times New Roman"/>
          <w:i/>
          <w:iCs/>
          <w:sz w:val="24"/>
          <w:szCs w:val="24"/>
        </w:rPr>
        <w:t>Hilton Worldwide Revenue 2021</w:t>
      </w:r>
      <w:r w:rsidRPr="00EF5D50">
        <w:rPr>
          <w:rFonts w:ascii="Times New Roman" w:hAnsi="Times New Roman" w:cs="Times New Roman"/>
          <w:sz w:val="24"/>
          <w:szCs w:val="24"/>
        </w:rPr>
        <w:t xml:space="preserve">. Statista. Retrieved May 9, 2022, from https://www.statista.com/statistics/297760/revenue-of-hilton-worldwide-holdings-inc/ </w:t>
      </w:r>
    </w:p>
    <w:p w14:paraId="0B553A21"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Macmillan. (2014). </w:t>
      </w:r>
      <w:r w:rsidRPr="00EF5D50">
        <w:rPr>
          <w:rFonts w:ascii="Times New Roman" w:hAnsi="Times New Roman" w:cs="Times New Roman"/>
          <w:i/>
          <w:iCs/>
          <w:sz w:val="24"/>
          <w:szCs w:val="24"/>
        </w:rPr>
        <w:t>SOSTAC: The guide to the perfect digital marketing plan</w:t>
      </w:r>
      <w:r w:rsidRPr="00EF5D50">
        <w:rPr>
          <w:rFonts w:ascii="Times New Roman" w:hAnsi="Times New Roman" w:cs="Times New Roman"/>
          <w:sz w:val="24"/>
          <w:szCs w:val="24"/>
        </w:rPr>
        <w:t xml:space="preserve">. </w:t>
      </w:r>
      <w:proofErr w:type="spellStart"/>
      <w:proofErr w:type="gramStart"/>
      <w:r w:rsidRPr="00EF5D50">
        <w:rPr>
          <w:rFonts w:ascii="Times New Roman" w:hAnsi="Times New Roman" w:cs="Times New Roman"/>
          <w:sz w:val="24"/>
          <w:szCs w:val="24"/>
        </w:rPr>
        <w:t>link.springer</w:t>
      </w:r>
      <w:proofErr w:type="spellEnd"/>
      <w:proofErr w:type="gramEnd"/>
      <w:r w:rsidRPr="00EF5D50">
        <w:rPr>
          <w:rFonts w:ascii="Times New Roman" w:hAnsi="Times New Roman" w:cs="Times New Roman"/>
          <w:sz w:val="24"/>
          <w:szCs w:val="24"/>
        </w:rPr>
        <w:t xml:space="preserve">. Retrieved May 9, 2022, from https://link.springer.com/content/pdf/10.1057%2Fdddmp.2014.79.pdf </w:t>
      </w:r>
    </w:p>
    <w:p w14:paraId="5FA3B97C"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Medina, K. (2018). </w:t>
      </w:r>
      <w:r w:rsidRPr="00EF5D50">
        <w:rPr>
          <w:rFonts w:ascii="Times New Roman" w:hAnsi="Times New Roman" w:cs="Times New Roman"/>
          <w:i/>
          <w:iCs/>
          <w:sz w:val="24"/>
          <w:szCs w:val="24"/>
        </w:rPr>
        <w:t>THE STATE OF HOSPITALITY DISTRIBUTION: METASEARCH</w:t>
      </w:r>
      <w:r w:rsidRPr="00EF5D50">
        <w:rPr>
          <w:rFonts w:ascii="Times New Roman" w:hAnsi="Times New Roman" w:cs="Times New Roman"/>
          <w:sz w:val="24"/>
          <w:szCs w:val="24"/>
        </w:rPr>
        <w:t xml:space="preserve">. Hospitality Net. Retrieved May 9, 2022, from https://www.hospitalitynet.org/organization/17001451/eyefortravel.html </w:t>
      </w:r>
    </w:p>
    <w:p w14:paraId="270FBE6A"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MTU. (2022). </w:t>
      </w:r>
      <w:r w:rsidRPr="00EF5D50">
        <w:rPr>
          <w:rFonts w:ascii="Times New Roman" w:hAnsi="Times New Roman" w:cs="Times New Roman"/>
          <w:i/>
          <w:iCs/>
          <w:sz w:val="24"/>
          <w:szCs w:val="24"/>
        </w:rPr>
        <w:t>Five ways to improve your site's ranking (SEO)</w:t>
      </w:r>
      <w:r w:rsidRPr="00EF5D50">
        <w:rPr>
          <w:rFonts w:ascii="Times New Roman" w:hAnsi="Times New Roman" w:cs="Times New Roman"/>
          <w:sz w:val="24"/>
          <w:szCs w:val="24"/>
        </w:rPr>
        <w:t xml:space="preserve">. Michigan Technological University. Retrieved May 9, 2022, from https://www.mtu.edu/umc/services/websites/seo/ </w:t>
      </w:r>
    </w:p>
    <w:p w14:paraId="22089F5C" w14:textId="77777777" w:rsidR="00EF5D50" w:rsidRPr="00EF5D50" w:rsidRDefault="00EF5D50" w:rsidP="00EF5D50">
      <w:pPr>
        <w:spacing w:line="360" w:lineRule="auto"/>
        <w:jc w:val="both"/>
        <w:rPr>
          <w:rFonts w:ascii="Times New Roman" w:hAnsi="Times New Roman" w:cs="Times New Roman"/>
          <w:sz w:val="24"/>
          <w:szCs w:val="24"/>
        </w:rPr>
      </w:pPr>
      <w:proofErr w:type="spellStart"/>
      <w:r w:rsidRPr="00EF5D50">
        <w:rPr>
          <w:rFonts w:ascii="Times New Roman" w:hAnsi="Times New Roman" w:cs="Times New Roman"/>
          <w:sz w:val="24"/>
          <w:szCs w:val="24"/>
        </w:rPr>
        <w:t>Ogbeiwi</w:t>
      </w:r>
      <w:proofErr w:type="spellEnd"/>
      <w:r w:rsidRPr="00EF5D50">
        <w:rPr>
          <w:rFonts w:ascii="Times New Roman" w:hAnsi="Times New Roman" w:cs="Times New Roman"/>
          <w:sz w:val="24"/>
          <w:szCs w:val="24"/>
        </w:rPr>
        <w:t xml:space="preserve">, O. (2017). </w:t>
      </w:r>
      <w:r w:rsidRPr="00EF5D50">
        <w:rPr>
          <w:rFonts w:ascii="Times New Roman" w:hAnsi="Times New Roman" w:cs="Times New Roman"/>
          <w:i/>
          <w:iCs/>
          <w:sz w:val="24"/>
          <w:szCs w:val="24"/>
        </w:rPr>
        <w:t>Why written objectives need to be really smart</w:t>
      </w:r>
      <w:r w:rsidRPr="00EF5D50">
        <w:rPr>
          <w:rFonts w:ascii="Times New Roman" w:hAnsi="Times New Roman" w:cs="Times New Roman"/>
          <w:sz w:val="24"/>
          <w:szCs w:val="24"/>
        </w:rPr>
        <w:t xml:space="preserve">. ResearchGate. Retrieved May 9, 2022, from https://www.researchgate.net/publication/318390296_Why_written_objectives_need_to_be_really_SMART </w:t>
      </w:r>
    </w:p>
    <w:p w14:paraId="3FD63E66"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Powell, L. (2020). </w:t>
      </w:r>
      <w:r w:rsidRPr="00EF5D50">
        <w:rPr>
          <w:rFonts w:ascii="Times New Roman" w:hAnsi="Times New Roman" w:cs="Times New Roman"/>
          <w:i/>
          <w:iCs/>
          <w:sz w:val="24"/>
          <w:szCs w:val="24"/>
        </w:rPr>
        <w:t>5 ways to identify the right target audience for your brand</w:t>
      </w:r>
      <w:r w:rsidRPr="00EF5D50">
        <w:rPr>
          <w:rFonts w:ascii="Times New Roman" w:hAnsi="Times New Roman" w:cs="Times New Roman"/>
          <w:sz w:val="24"/>
          <w:szCs w:val="24"/>
        </w:rPr>
        <w:t xml:space="preserve">. CMA. Retrieved May 9, 2022, from https://cmasolutions.com/blog/5-ways-to-identify-the-right-target-audience-for-your-brand/ </w:t>
      </w:r>
    </w:p>
    <w:p w14:paraId="1924AED1"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PPC expo. (2022). </w:t>
      </w:r>
      <w:r w:rsidRPr="00EF5D50">
        <w:rPr>
          <w:rFonts w:ascii="Times New Roman" w:hAnsi="Times New Roman" w:cs="Times New Roman"/>
          <w:i/>
          <w:iCs/>
          <w:sz w:val="24"/>
          <w:szCs w:val="24"/>
        </w:rPr>
        <w:t>What is a meta search engine: How is it helpful in content searching?</w:t>
      </w:r>
      <w:r w:rsidRPr="00EF5D50">
        <w:rPr>
          <w:rFonts w:ascii="Times New Roman" w:hAnsi="Times New Roman" w:cs="Times New Roman"/>
          <w:sz w:val="24"/>
          <w:szCs w:val="24"/>
        </w:rPr>
        <w:t xml:space="preserve"> What is a Meta Search Engine How is it Helpful in Content Searching </w:t>
      </w:r>
      <w:proofErr w:type="gramStart"/>
      <w:r w:rsidRPr="00EF5D50">
        <w:rPr>
          <w:rFonts w:ascii="Times New Roman" w:hAnsi="Times New Roman" w:cs="Times New Roman"/>
          <w:sz w:val="24"/>
          <w:szCs w:val="24"/>
        </w:rPr>
        <w:t>Comments.</w:t>
      </w:r>
      <w:proofErr w:type="gramEnd"/>
      <w:r w:rsidRPr="00EF5D50">
        <w:rPr>
          <w:rFonts w:ascii="Times New Roman" w:hAnsi="Times New Roman" w:cs="Times New Roman"/>
          <w:sz w:val="24"/>
          <w:szCs w:val="24"/>
        </w:rPr>
        <w:t xml:space="preserve"> Retrieved May 9, 2022, from https://ppcexpo.com/blog/what-is-a-meta-search-engine </w:t>
      </w:r>
    </w:p>
    <w:p w14:paraId="2F5340A6"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Prasanna, A. K. (2018, January). </w:t>
      </w:r>
      <w:r w:rsidRPr="00EF5D50">
        <w:rPr>
          <w:rFonts w:ascii="Times New Roman" w:hAnsi="Times New Roman" w:cs="Times New Roman"/>
          <w:i/>
          <w:iCs/>
          <w:sz w:val="24"/>
          <w:szCs w:val="24"/>
        </w:rPr>
        <w:t xml:space="preserve">Innovative Marketing Strategies </w:t>
      </w:r>
      <w:proofErr w:type="gramStart"/>
      <w:r w:rsidRPr="00EF5D50">
        <w:rPr>
          <w:rFonts w:ascii="Times New Roman" w:hAnsi="Times New Roman" w:cs="Times New Roman"/>
          <w:i/>
          <w:iCs/>
          <w:sz w:val="24"/>
          <w:szCs w:val="24"/>
        </w:rPr>
        <w:t>To</w:t>
      </w:r>
      <w:proofErr w:type="gramEnd"/>
      <w:r w:rsidRPr="00EF5D50">
        <w:rPr>
          <w:rFonts w:ascii="Times New Roman" w:hAnsi="Times New Roman" w:cs="Times New Roman"/>
          <w:i/>
          <w:iCs/>
          <w:sz w:val="24"/>
          <w:szCs w:val="24"/>
        </w:rPr>
        <w:t xml:space="preserve"> Boost Hotel Sales</w:t>
      </w:r>
      <w:r w:rsidRPr="00EF5D50">
        <w:rPr>
          <w:rFonts w:ascii="Times New Roman" w:hAnsi="Times New Roman" w:cs="Times New Roman"/>
          <w:sz w:val="24"/>
          <w:szCs w:val="24"/>
        </w:rPr>
        <w:t xml:space="preserve">. Entrepreneur. Retrieved May 9, 2022, from https://www.entrepreneur.com/article/307455 </w:t>
      </w:r>
    </w:p>
    <w:p w14:paraId="27E3E70A"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Robinson, L. M. (2012). </w:t>
      </w:r>
      <w:proofErr w:type="spellStart"/>
      <w:r w:rsidRPr="00EF5D50">
        <w:rPr>
          <w:rFonts w:ascii="Times New Roman" w:hAnsi="Times New Roman" w:cs="Times New Roman"/>
          <w:i/>
          <w:iCs/>
          <w:sz w:val="24"/>
          <w:szCs w:val="24"/>
        </w:rPr>
        <w:t>Sostac</w:t>
      </w:r>
      <w:proofErr w:type="spellEnd"/>
      <w:r w:rsidRPr="00EF5D50">
        <w:rPr>
          <w:rFonts w:ascii="Times New Roman" w:hAnsi="Times New Roman" w:cs="Times New Roman"/>
          <w:i/>
          <w:iCs/>
          <w:sz w:val="24"/>
          <w:szCs w:val="24"/>
        </w:rPr>
        <w:t xml:space="preserve"> model</w:t>
      </w:r>
      <w:r w:rsidRPr="00EF5D50">
        <w:rPr>
          <w:rFonts w:ascii="Times New Roman" w:hAnsi="Times New Roman" w:cs="Times New Roman"/>
          <w:sz w:val="24"/>
          <w:szCs w:val="24"/>
        </w:rPr>
        <w:t xml:space="preserve">. Lisa Marie Robinson. Retrieved May 9, 2022, from https://lisamarierobinson.wordpress.com/tag/sostac-model/ </w:t>
      </w:r>
    </w:p>
    <w:p w14:paraId="6D233017" w14:textId="77777777" w:rsidR="00EF5D50" w:rsidRPr="00EF5D50" w:rsidRDefault="00EF5D50" w:rsidP="00EF5D50">
      <w:pPr>
        <w:spacing w:line="360" w:lineRule="auto"/>
        <w:jc w:val="both"/>
        <w:rPr>
          <w:rFonts w:ascii="Times New Roman" w:eastAsia="Calibri" w:hAnsi="Times New Roman" w:cs="Times New Roman"/>
          <w:kern w:val="2"/>
          <w:sz w:val="24"/>
          <w:szCs w:val="24"/>
          <w14:ligatures w14:val="standardContextual"/>
        </w:rPr>
      </w:pPr>
      <w:proofErr w:type="spellStart"/>
      <w:r w:rsidRPr="00EF5D50">
        <w:rPr>
          <w:rFonts w:ascii="Times New Roman" w:eastAsia="Calibri" w:hAnsi="Times New Roman" w:cs="Times New Roman"/>
          <w:kern w:val="2"/>
          <w:sz w:val="24"/>
          <w:szCs w:val="24"/>
          <w14:ligatures w14:val="standardContextual"/>
        </w:rPr>
        <w:t>Schlegelmilch</w:t>
      </w:r>
      <w:proofErr w:type="spellEnd"/>
      <w:r w:rsidRPr="00EF5D50">
        <w:rPr>
          <w:rFonts w:ascii="Times New Roman" w:eastAsia="Calibri" w:hAnsi="Times New Roman" w:cs="Times New Roman"/>
          <w:kern w:val="2"/>
          <w:sz w:val="24"/>
          <w:szCs w:val="24"/>
          <w14:ligatures w14:val="standardContextual"/>
        </w:rPr>
        <w:t xml:space="preserve">, B. B. (2016). </w:t>
      </w:r>
      <w:r w:rsidRPr="00EF5D50">
        <w:rPr>
          <w:rFonts w:ascii="Times New Roman" w:eastAsia="Calibri" w:hAnsi="Times New Roman" w:cs="Times New Roman"/>
          <w:i/>
          <w:iCs/>
          <w:kern w:val="2"/>
          <w:sz w:val="24"/>
          <w:szCs w:val="24"/>
          <w14:ligatures w14:val="standardContextual"/>
        </w:rPr>
        <w:t>Marketing: A Global Discipline</w:t>
      </w:r>
      <w:r w:rsidRPr="00EF5D50">
        <w:rPr>
          <w:rFonts w:ascii="Times New Roman" w:eastAsia="Calibri" w:hAnsi="Times New Roman" w:cs="Times New Roman"/>
          <w:kern w:val="2"/>
          <w:sz w:val="24"/>
          <w:szCs w:val="24"/>
          <w14:ligatures w14:val="standardContextual"/>
        </w:rPr>
        <w:t>. In Global Marketing Strategy (pp. 1-19). Springer International Publishing</w:t>
      </w:r>
    </w:p>
    <w:p w14:paraId="79F8CACD" w14:textId="77777777" w:rsidR="00EF5D50" w:rsidRPr="00EF5D50" w:rsidRDefault="00EF5D50" w:rsidP="00EF5D50">
      <w:pPr>
        <w:spacing w:line="360" w:lineRule="auto"/>
        <w:jc w:val="both"/>
        <w:rPr>
          <w:rFonts w:ascii="Times New Roman" w:hAnsi="Times New Roman" w:cs="Times New Roman"/>
          <w:sz w:val="24"/>
          <w:szCs w:val="24"/>
        </w:rPr>
      </w:pPr>
      <w:proofErr w:type="spellStart"/>
      <w:r w:rsidRPr="00EF5D50">
        <w:rPr>
          <w:rFonts w:ascii="Times New Roman" w:hAnsi="Times New Roman" w:cs="Times New Roman"/>
          <w:sz w:val="24"/>
          <w:szCs w:val="24"/>
        </w:rPr>
        <w:lastRenderedPageBreak/>
        <w:t>Shub</w:t>
      </w:r>
      <w:proofErr w:type="spellEnd"/>
      <w:r w:rsidRPr="00EF5D50">
        <w:rPr>
          <w:rFonts w:ascii="Times New Roman" w:hAnsi="Times New Roman" w:cs="Times New Roman"/>
          <w:sz w:val="24"/>
          <w:szCs w:val="24"/>
        </w:rPr>
        <w:t xml:space="preserve">, Y. (2021, April 21). </w:t>
      </w:r>
      <w:r w:rsidRPr="00EF5D50">
        <w:rPr>
          <w:rFonts w:ascii="Times New Roman" w:hAnsi="Times New Roman" w:cs="Times New Roman"/>
          <w:i/>
          <w:iCs/>
          <w:sz w:val="24"/>
          <w:szCs w:val="24"/>
        </w:rPr>
        <w:t>The metasearch marketing bible for revenue managers part 2 of 3</w:t>
      </w:r>
      <w:r w:rsidRPr="00EF5D50">
        <w:rPr>
          <w:rFonts w:ascii="Times New Roman" w:hAnsi="Times New Roman" w:cs="Times New Roman"/>
          <w:sz w:val="24"/>
          <w:szCs w:val="24"/>
        </w:rPr>
        <w:t xml:space="preserve">. LinkedIn. Retrieved May 9, 2022, from https://www.linkedin.com/pulse/metasearch-marketing-bible-revenue-managers-part-2-3-yuri-shub#:~:text=Amount%20of%20Bookings%20%E2%80%93%20KPI%20is,coming%20directly%20from%20the%20metasearch. </w:t>
      </w:r>
    </w:p>
    <w:p w14:paraId="588922C4" w14:textId="77777777" w:rsidR="00EF5D50" w:rsidRPr="00EF5D50" w:rsidRDefault="00EF5D50" w:rsidP="00EF5D50">
      <w:pPr>
        <w:spacing w:line="360" w:lineRule="auto"/>
        <w:jc w:val="both"/>
        <w:rPr>
          <w:rFonts w:ascii="Times New Roman" w:hAnsi="Times New Roman" w:cs="Times New Roman"/>
          <w:sz w:val="24"/>
          <w:szCs w:val="24"/>
        </w:rPr>
      </w:pPr>
      <w:proofErr w:type="spellStart"/>
      <w:r w:rsidRPr="00EF5D50">
        <w:rPr>
          <w:rFonts w:ascii="Times New Roman" w:hAnsi="Times New Roman" w:cs="Times New Roman"/>
          <w:sz w:val="24"/>
          <w:szCs w:val="24"/>
        </w:rPr>
        <w:t>Siteminder</w:t>
      </w:r>
      <w:proofErr w:type="spellEnd"/>
      <w:r w:rsidRPr="00EF5D50">
        <w:rPr>
          <w:rFonts w:ascii="Times New Roman" w:hAnsi="Times New Roman" w:cs="Times New Roman"/>
          <w:sz w:val="24"/>
          <w:szCs w:val="24"/>
        </w:rPr>
        <w:t xml:space="preserve">. (2022, February). </w:t>
      </w:r>
      <w:r w:rsidRPr="00EF5D50">
        <w:rPr>
          <w:rFonts w:ascii="Times New Roman" w:hAnsi="Times New Roman" w:cs="Times New Roman"/>
          <w:i/>
          <w:iCs/>
          <w:sz w:val="24"/>
          <w:szCs w:val="24"/>
        </w:rPr>
        <w:t>Metasearch engines: Finding Direct Revenue for your hotel</w:t>
      </w:r>
      <w:r w:rsidRPr="00EF5D50">
        <w:rPr>
          <w:rFonts w:ascii="Times New Roman" w:hAnsi="Times New Roman" w:cs="Times New Roman"/>
          <w:sz w:val="24"/>
          <w:szCs w:val="24"/>
        </w:rPr>
        <w:t xml:space="preserve">. SiteMinder. Retrieved May 9, 2022, from https://www.siteminder.com/r/hotel-distribution/hotel-metasearch/metasearch-engines-revenue-hotel/ </w:t>
      </w:r>
    </w:p>
    <w:p w14:paraId="2007A2A1"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Smith, P. R. (1990). </w:t>
      </w:r>
      <w:r w:rsidRPr="00EF5D50">
        <w:rPr>
          <w:rFonts w:ascii="Times New Roman" w:hAnsi="Times New Roman" w:cs="Times New Roman"/>
          <w:i/>
          <w:iCs/>
          <w:sz w:val="24"/>
          <w:szCs w:val="24"/>
        </w:rPr>
        <w:t>Strategic Marketing Communications</w:t>
      </w:r>
      <w:r w:rsidRPr="00EF5D50">
        <w:rPr>
          <w:rFonts w:ascii="Times New Roman" w:hAnsi="Times New Roman" w:cs="Times New Roman"/>
          <w:sz w:val="24"/>
          <w:szCs w:val="24"/>
        </w:rPr>
        <w:t xml:space="preserve">. Google Books. Retrieved May 9, 2022, from https://books.google.co.uk/books?hl=en&amp;lr=&amp;id=HYvbeQLf_gEC&amp;oi=fnd&amp;pg=PR9&amp;dq=sostac&amp;ots=KB1Ip8sW2R&amp;sig=FMdI_A4yz6kgcV6aod9tNAXVV-8&amp;redir_esc=y#v=onepage&amp;q=sostac&amp;f=false </w:t>
      </w:r>
    </w:p>
    <w:p w14:paraId="5FF6C3C4" w14:textId="77777777" w:rsidR="00EF5D50" w:rsidRPr="00EF5D50"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Stephenson, R. (2020). </w:t>
      </w:r>
      <w:r w:rsidRPr="00EF5D50">
        <w:rPr>
          <w:rFonts w:ascii="Times New Roman" w:hAnsi="Times New Roman" w:cs="Times New Roman"/>
          <w:i/>
          <w:iCs/>
          <w:sz w:val="24"/>
          <w:szCs w:val="24"/>
        </w:rPr>
        <w:t>How to write a digital marketing plan using PR Smith’s SOSTAC® planning model</w:t>
      </w:r>
      <w:r w:rsidRPr="00EF5D50">
        <w:rPr>
          <w:rFonts w:ascii="Times New Roman" w:hAnsi="Times New Roman" w:cs="Times New Roman"/>
          <w:sz w:val="24"/>
          <w:szCs w:val="24"/>
        </w:rPr>
        <w:t xml:space="preserve">. Digitaldimensions4u.com. Retrieved May 9, 2022, from https://digitaldimensions4u.com/how-to-write-a-digital-marketing-plan-sostac-model/ </w:t>
      </w:r>
    </w:p>
    <w:p w14:paraId="6B728E47" w14:textId="4AF846EF" w:rsidR="00E37E30" w:rsidRPr="007E1F3E" w:rsidRDefault="00EF5D50" w:rsidP="00EF5D50">
      <w:pPr>
        <w:spacing w:line="360" w:lineRule="auto"/>
        <w:jc w:val="both"/>
        <w:rPr>
          <w:rFonts w:ascii="Times New Roman" w:hAnsi="Times New Roman" w:cs="Times New Roman"/>
          <w:sz w:val="24"/>
          <w:szCs w:val="24"/>
        </w:rPr>
      </w:pPr>
      <w:r w:rsidRPr="00EF5D50">
        <w:rPr>
          <w:rFonts w:ascii="Times New Roman" w:hAnsi="Times New Roman" w:cs="Times New Roman"/>
          <w:sz w:val="24"/>
          <w:szCs w:val="24"/>
        </w:rPr>
        <w:t xml:space="preserve">Swan, S. (2022). </w:t>
      </w:r>
      <w:r w:rsidRPr="00EF5D50">
        <w:rPr>
          <w:rFonts w:ascii="Times New Roman" w:hAnsi="Times New Roman" w:cs="Times New Roman"/>
          <w:i/>
          <w:iCs/>
          <w:sz w:val="24"/>
          <w:szCs w:val="24"/>
        </w:rPr>
        <w:t>How to use the SOSTAC® planning model and the race framework</w:t>
      </w:r>
      <w:r w:rsidRPr="00EF5D50">
        <w:rPr>
          <w:rFonts w:ascii="Times New Roman" w:hAnsi="Times New Roman" w:cs="Times New Roman"/>
          <w:sz w:val="24"/>
          <w:szCs w:val="24"/>
        </w:rPr>
        <w:t xml:space="preserve">. Smart Insights. Retrieved May 9, 2022, from </w:t>
      </w:r>
      <w:r w:rsidRPr="00EF5D50">
        <w:rPr>
          <w:rFonts w:ascii="Times New Roman" w:hAnsi="Times New Roman" w:cs="Times New Roman"/>
          <w:sz w:val="24"/>
          <w:szCs w:val="24"/>
        </w:rPr>
        <w:t>https://www.smartinsights.com/digital-marketing-strategy/sostac-plan-example/</w:t>
      </w:r>
      <w:r w:rsidRPr="00EF5D50">
        <w:rPr>
          <w:rFonts w:ascii="Times New Roman" w:hAnsi="Times New Roman" w:cs="Times New Roman"/>
          <w:sz w:val="24"/>
          <w:szCs w:val="24"/>
        </w:rPr>
        <w:t xml:space="preserve"> </w:t>
      </w:r>
    </w:p>
    <w:sectPr w:rsidR="00E37E30" w:rsidRPr="007E1F3E" w:rsidSect="002C157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80A3D" w14:textId="77777777" w:rsidR="00F84DC4" w:rsidRDefault="00F84DC4" w:rsidP="002C157A">
      <w:pPr>
        <w:spacing w:after="0" w:line="240" w:lineRule="auto"/>
      </w:pPr>
      <w:r>
        <w:separator/>
      </w:r>
    </w:p>
  </w:endnote>
  <w:endnote w:type="continuationSeparator" w:id="0">
    <w:p w14:paraId="074829B7" w14:textId="77777777" w:rsidR="00F84DC4" w:rsidRDefault="00F84DC4" w:rsidP="002C1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EB8CA" w14:textId="77777777" w:rsidR="002C157A" w:rsidRDefault="002C15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506300"/>
      <w:docPartObj>
        <w:docPartGallery w:val="Page Numbers (Bottom of Page)"/>
        <w:docPartUnique/>
      </w:docPartObj>
    </w:sdtPr>
    <w:sdtContent>
      <w:p w14:paraId="75F7C191" w14:textId="0A7553DB" w:rsidR="002C157A" w:rsidRDefault="002C157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D1D8E87" w14:textId="77777777" w:rsidR="002C157A" w:rsidRDefault="002C15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FBC4E" w14:textId="77777777" w:rsidR="002C157A" w:rsidRDefault="002C1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5C2C1" w14:textId="77777777" w:rsidR="00F84DC4" w:rsidRDefault="00F84DC4" w:rsidP="002C157A">
      <w:pPr>
        <w:spacing w:after="0" w:line="240" w:lineRule="auto"/>
      </w:pPr>
      <w:r>
        <w:separator/>
      </w:r>
    </w:p>
  </w:footnote>
  <w:footnote w:type="continuationSeparator" w:id="0">
    <w:p w14:paraId="592A6342" w14:textId="77777777" w:rsidR="00F84DC4" w:rsidRDefault="00F84DC4" w:rsidP="002C15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79F5B" w14:textId="77777777" w:rsidR="002C157A" w:rsidRDefault="002C15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93684" w14:textId="77777777" w:rsidR="002C157A" w:rsidRDefault="002C15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48391" w14:textId="77777777" w:rsidR="002C157A" w:rsidRDefault="002C15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E96F66"/>
    <w:multiLevelType w:val="hybridMultilevel"/>
    <w:tmpl w:val="D5E692F6"/>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554854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F3E"/>
    <w:rsid w:val="0007511A"/>
    <w:rsid w:val="000833BD"/>
    <w:rsid w:val="0010384C"/>
    <w:rsid w:val="00153103"/>
    <w:rsid w:val="00153DBA"/>
    <w:rsid w:val="00155758"/>
    <w:rsid w:val="001A0351"/>
    <w:rsid w:val="0023026B"/>
    <w:rsid w:val="002C157A"/>
    <w:rsid w:val="003230EC"/>
    <w:rsid w:val="003256C2"/>
    <w:rsid w:val="003C2B80"/>
    <w:rsid w:val="0049718B"/>
    <w:rsid w:val="004B35A5"/>
    <w:rsid w:val="00513D04"/>
    <w:rsid w:val="00533C0D"/>
    <w:rsid w:val="005610FE"/>
    <w:rsid w:val="005A06CB"/>
    <w:rsid w:val="005D34F8"/>
    <w:rsid w:val="006134EF"/>
    <w:rsid w:val="00623C8C"/>
    <w:rsid w:val="006700EB"/>
    <w:rsid w:val="00695DC7"/>
    <w:rsid w:val="00781F3A"/>
    <w:rsid w:val="007C72E9"/>
    <w:rsid w:val="007E1D27"/>
    <w:rsid w:val="007E1F3E"/>
    <w:rsid w:val="007E3FD1"/>
    <w:rsid w:val="00836598"/>
    <w:rsid w:val="008763C5"/>
    <w:rsid w:val="008B4014"/>
    <w:rsid w:val="00991173"/>
    <w:rsid w:val="009C7121"/>
    <w:rsid w:val="009D4B43"/>
    <w:rsid w:val="00A47588"/>
    <w:rsid w:val="00A64FBD"/>
    <w:rsid w:val="00B01545"/>
    <w:rsid w:val="00B55F22"/>
    <w:rsid w:val="00BE619E"/>
    <w:rsid w:val="00C031A7"/>
    <w:rsid w:val="00C54C3D"/>
    <w:rsid w:val="00C6417A"/>
    <w:rsid w:val="00C825B1"/>
    <w:rsid w:val="00C843E4"/>
    <w:rsid w:val="00CD5B71"/>
    <w:rsid w:val="00D61F67"/>
    <w:rsid w:val="00D82BC2"/>
    <w:rsid w:val="00DB3FA5"/>
    <w:rsid w:val="00DB7ECF"/>
    <w:rsid w:val="00E10120"/>
    <w:rsid w:val="00E37E30"/>
    <w:rsid w:val="00EA2A74"/>
    <w:rsid w:val="00EB3597"/>
    <w:rsid w:val="00EB3844"/>
    <w:rsid w:val="00EF5D50"/>
    <w:rsid w:val="00F06DEA"/>
    <w:rsid w:val="00F23E01"/>
    <w:rsid w:val="00F84DC4"/>
    <w:rsid w:val="00F96055"/>
    <w:rsid w:val="00FB524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ABD58"/>
  <w15:chartTrackingRefBased/>
  <w15:docId w15:val="{9B515207-06FA-4A0F-9005-168D9384C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0EC"/>
  </w:style>
  <w:style w:type="paragraph" w:styleId="Heading1">
    <w:name w:val="heading 1"/>
    <w:basedOn w:val="Normal"/>
    <w:next w:val="Normal"/>
    <w:link w:val="Heading1Char"/>
    <w:uiPriority w:val="9"/>
    <w:qFormat/>
    <w:rsid w:val="0010384C"/>
    <w:pPr>
      <w:keepNext/>
      <w:keepLines/>
      <w:spacing w:before="240" w:after="0"/>
      <w:outlineLvl w:val="0"/>
    </w:pPr>
    <w:rPr>
      <w:rFonts w:ascii="Times New Roman" w:eastAsiaTheme="majorEastAsia" w:hAnsi="Times New Roman"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10384C"/>
    <w:pPr>
      <w:keepNext/>
      <w:keepLines/>
      <w:spacing w:before="40" w:after="0"/>
      <w:outlineLvl w:val="1"/>
    </w:pPr>
    <w:rPr>
      <w:rFonts w:ascii="Times New Roman" w:eastAsiaTheme="majorEastAsia" w:hAnsi="Times New Roman" w:cstheme="majorBidi"/>
      <w:color w:val="000000" w:themeColor="text1"/>
      <w:sz w:val="24"/>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65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3FD1"/>
    <w:pPr>
      <w:ind w:left="720"/>
      <w:contextualSpacing/>
    </w:pPr>
  </w:style>
  <w:style w:type="character" w:styleId="Hyperlink">
    <w:name w:val="Hyperlink"/>
    <w:basedOn w:val="DefaultParagraphFont"/>
    <w:uiPriority w:val="99"/>
    <w:unhideWhenUsed/>
    <w:rsid w:val="007E3FD1"/>
    <w:rPr>
      <w:color w:val="0563C1" w:themeColor="hyperlink"/>
      <w:u w:val="single"/>
    </w:rPr>
  </w:style>
  <w:style w:type="character" w:styleId="UnresolvedMention">
    <w:name w:val="Unresolved Mention"/>
    <w:basedOn w:val="DefaultParagraphFont"/>
    <w:uiPriority w:val="99"/>
    <w:semiHidden/>
    <w:unhideWhenUsed/>
    <w:rsid w:val="007E3FD1"/>
    <w:rPr>
      <w:color w:val="605E5C"/>
      <w:shd w:val="clear" w:color="auto" w:fill="E1DFDD"/>
    </w:rPr>
  </w:style>
  <w:style w:type="paragraph" w:styleId="NormalWeb">
    <w:name w:val="Normal (Web)"/>
    <w:basedOn w:val="Normal"/>
    <w:uiPriority w:val="99"/>
    <w:semiHidden/>
    <w:unhideWhenUsed/>
    <w:rsid w:val="00EF5D50"/>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customStyle="1" w:styleId="Heading1Char">
    <w:name w:val="Heading 1 Char"/>
    <w:basedOn w:val="DefaultParagraphFont"/>
    <w:link w:val="Heading1"/>
    <w:uiPriority w:val="9"/>
    <w:rsid w:val="0010384C"/>
    <w:rPr>
      <w:rFonts w:ascii="Times New Roman" w:eastAsiaTheme="majorEastAsia" w:hAnsi="Times New Roman" w:cstheme="majorBidi"/>
      <w:b/>
      <w:color w:val="000000" w:themeColor="text1"/>
      <w:sz w:val="28"/>
      <w:szCs w:val="32"/>
      <w:u w:val="single"/>
    </w:rPr>
  </w:style>
  <w:style w:type="character" w:customStyle="1" w:styleId="Heading2Char">
    <w:name w:val="Heading 2 Char"/>
    <w:basedOn w:val="DefaultParagraphFont"/>
    <w:link w:val="Heading2"/>
    <w:uiPriority w:val="9"/>
    <w:rsid w:val="0010384C"/>
    <w:rPr>
      <w:rFonts w:ascii="Times New Roman" w:eastAsiaTheme="majorEastAsia" w:hAnsi="Times New Roman" w:cstheme="majorBidi"/>
      <w:color w:val="000000" w:themeColor="text1"/>
      <w:sz w:val="24"/>
      <w:szCs w:val="26"/>
      <w:u w:val="single"/>
    </w:rPr>
  </w:style>
  <w:style w:type="paragraph" w:styleId="TOCHeading">
    <w:name w:val="TOC Heading"/>
    <w:basedOn w:val="Heading1"/>
    <w:next w:val="Normal"/>
    <w:uiPriority w:val="39"/>
    <w:unhideWhenUsed/>
    <w:qFormat/>
    <w:rsid w:val="009C7121"/>
    <w:pPr>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9C7121"/>
    <w:pPr>
      <w:spacing w:after="100"/>
    </w:pPr>
  </w:style>
  <w:style w:type="paragraph" w:styleId="TOC2">
    <w:name w:val="toc 2"/>
    <w:basedOn w:val="Normal"/>
    <w:next w:val="Normal"/>
    <w:autoRedefine/>
    <w:uiPriority w:val="39"/>
    <w:unhideWhenUsed/>
    <w:rsid w:val="009C7121"/>
    <w:pPr>
      <w:spacing w:after="100"/>
      <w:ind w:left="220"/>
    </w:pPr>
  </w:style>
  <w:style w:type="paragraph" w:styleId="Header">
    <w:name w:val="header"/>
    <w:basedOn w:val="Normal"/>
    <w:link w:val="HeaderChar"/>
    <w:uiPriority w:val="99"/>
    <w:unhideWhenUsed/>
    <w:rsid w:val="002C1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57A"/>
  </w:style>
  <w:style w:type="paragraph" w:styleId="Footer">
    <w:name w:val="footer"/>
    <w:basedOn w:val="Normal"/>
    <w:link w:val="FooterChar"/>
    <w:uiPriority w:val="99"/>
    <w:unhideWhenUsed/>
    <w:rsid w:val="002C1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5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476201">
      <w:bodyDiv w:val="1"/>
      <w:marLeft w:val="0"/>
      <w:marRight w:val="0"/>
      <w:marTop w:val="0"/>
      <w:marBottom w:val="0"/>
      <w:divBdr>
        <w:top w:val="none" w:sz="0" w:space="0" w:color="auto"/>
        <w:left w:val="none" w:sz="0" w:space="0" w:color="auto"/>
        <w:bottom w:val="none" w:sz="0" w:space="0" w:color="auto"/>
        <w:right w:val="none" w:sz="0" w:space="0" w:color="auto"/>
      </w:divBdr>
    </w:div>
    <w:div w:id="1203709566">
      <w:bodyDiv w:val="1"/>
      <w:marLeft w:val="0"/>
      <w:marRight w:val="0"/>
      <w:marTop w:val="0"/>
      <w:marBottom w:val="0"/>
      <w:divBdr>
        <w:top w:val="none" w:sz="0" w:space="0" w:color="auto"/>
        <w:left w:val="none" w:sz="0" w:space="0" w:color="auto"/>
        <w:bottom w:val="none" w:sz="0" w:space="0" w:color="auto"/>
        <w:right w:val="none" w:sz="0" w:space="0" w:color="auto"/>
      </w:divBdr>
    </w:div>
    <w:div w:id="1340809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3665C-4113-40DF-A04B-1E2BBEA2F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14</Pages>
  <Words>3394</Words>
  <Characters>19348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Faris Ikmal</dc:creator>
  <cp:keywords/>
  <dc:description/>
  <cp:lastModifiedBy>Faris Ikmal</cp:lastModifiedBy>
  <cp:revision>60</cp:revision>
  <dcterms:created xsi:type="dcterms:W3CDTF">2022-05-09T14:33:00Z</dcterms:created>
  <dcterms:modified xsi:type="dcterms:W3CDTF">2022-05-09T20:52:00Z</dcterms:modified>
</cp:coreProperties>
</file>