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60B4B" w14:textId="77777777" w:rsidR="00AD0946" w:rsidRDefault="00AD0946">
      <w:pPr>
        <w:rPr>
          <w:b/>
          <w:bCs/>
        </w:rPr>
      </w:pPr>
    </w:p>
    <w:p w14:paraId="6DF493E7" w14:textId="77777777" w:rsidR="00AD0946" w:rsidRDefault="00AD0946">
      <w:pPr>
        <w:rPr>
          <w:b/>
          <w:bCs/>
        </w:rPr>
      </w:pPr>
    </w:p>
    <w:p w14:paraId="1CBFA646" w14:textId="77777777" w:rsidR="00AD0946" w:rsidRDefault="00AD0946">
      <w:pPr>
        <w:rPr>
          <w:b/>
          <w:bCs/>
        </w:rPr>
      </w:pPr>
    </w:p>
    <w:p w14:paraId="4F86A7A6" w14:textId="77777777" w:rsidR="00AD0946" w:rsidRDefault="00AD0946">
      <w:pPr>
        <w:rPr>
          <w:b/>
          <w:bCs/>
        </w:rPr>
      </w:pPr>
    </w:p>
    <w:p w14:paraId="051F05D7" w14:textId="77777777" w:rsidR="00AD0946" w:rsidRDefault="00AD0946">
      <w:pPr>
        <w:rPr>
          <w:b/>
          <w:bCs/>
        </w:rPr>
      </w:pPr>
    </w:p>
    <w:p w14:paraId="4D0EEA0A" w14:textId="77777777" w:rsidR="00AD0946" w:rsidRDefault="00AD0946">
      <w:pPr>
        <w:rPr>
          <w:b/>
          <w:bCs/>
        </w:rPr>
      </w:pPr>
    </w:p>
    <w:p w14:paraId="3C48A555" w14:textId="77777777" w:rsidR="00AD0946" w:rsidRPr="005D427F" w:rsidRDefault="00AD0946">
      <w:pPr>
        <w:rPr>
          <w:b/>
          <w:bCs/>
          <w:sz w:val="44"/>
          <w:szCs w:val="44"/>
        </w:rPr>
      </w:pPr>
    </w:p>
    <w:p w14:paraId="52392804" w14:textId="77777777" w:rsidR="00AD0946" w:rsidRPr="005D427F" w:rsidRDefault="00AD0946">
      <w:pPr>
        <w:rPr>
          <w:rFonts w:ascii="Times New Roman" w:hAnsi="Times New Roman" w:cs="Times New Roman"/>
          <w:b/>
          <w:bCs/>
          <w:sz w:val="44"/>
          <w:szCs w:val="44"/>
        </w:rPr>
      </w:pPr>
    </w:p>
    <w:p w14:paraId="0610CDF5" w14:textId="601B0E79" w:rsidR="00AD0946" w:rsidRPr="005D427F" w:rsidRDefault="00AD0946">
      <w:pPr>
        <w:rPr>
          <w:rFonts w:ascii="Times New Roman" w:hAnsi="Times New Roman" w:cs="Times New Roman"/>
          <w:b/>
          <w:bCs/>
          <w:sz w:val="44"/>
          <w:szCs w:val="44"/>
        </w:rPr>
      </w:pPr>
    </w:p>
    <w:p w14:paraId="0907274E" w14:textId="77DC30C2" w:rsidR="00AD0946" w:rsidRPr="005D427F" w:rsidRDefault="005D427F" w:rsidP="005D427F">
      <w:pPr>
        <w:jc w:val="center"/>
        <w:rPr>
          <w:rFonts w:ascii="Times New Roman" w:hAnsi="Times New Roman" w:cs="Times New Roman"/>
          <w:b/>
          <w:bCs/>
          <w:sz w:val="44"/>
          <w:szCs w:val="44"/>
        </w:rPr>
      </w:pPr>
      <w:r w:rsidRPr="005D427F">
        <w:rPr>
          <w:rFonts w:ascii="Times New Roman" w:hAnsi="Times New Roman" w:cs="Times New Roman"/>
          <w:b/>
          <w:bCs/>
          <w:sz w:val="44"/>
          <w:szCs w:val="44"/>
        </w:rPr>
        <w:t>ENTREPRENEURSHIP</w:t>
      </w:r>
    </w:p>
    <w:p w14:paraId="55476BAD" w14:textId="28765A03" w:rsidR="005D427F" w:rsidRPr="005D427F" w:rsidRDefault="005D427F" w:rsidP="005D427F">
      <w:pPr>
        <w:jc w:val="center"/>
        <w:rPr>
          <w:rFonts w:ascii="Times New Roman" w:hAnsi="Times New Roman" w:cs="Times New Roman"/>
          <w:b/>
          <w:bCs/>
          <w:sz w:val="44"/>
          <w:szCs w:val="44"/>
        </w:rPr>
      </w:pPr>
      <w:r w:rsidRPr="005D427F">
        <w:rPr>
          <w:rFonts w:ascii="Times New Roman" w:hAnsi="Times New Roman" w:cs="Times New Roman"/>
          <w:b/>
          <w:bCs/>
          <w:sz w:val="44"/>
          <w:szCs w:val="44"/>
        </w:rPr>
        <w:t>LCBB5001</w:t>
      </w:r>
    </w:p>
    <w:p w14:paraId="5F67DC7F" w14:textId="6765DC03" w:rsidR="005D427F" w:rsidRPr="005D427F" w:rsidRDefault="005D427F" w:rsidP="005D427F">
      <w:pPr>
        <w:jc w:val="center"/>
        <w:rPr>
          <w:rFonts w:ascii="Times New Roman" w:hAnsi="Times New Roman" w:cs="Times New Roman"/>
          <w:b/>
          <w:bCs/>
          <w:sz w:val="44"/>
          <w:szCs w:val="44"/>
        </w:rPr>
      </w:pPr>
      <w:r w:rsidRPr="005D427F">
        <w:rPr>
          <w:rFonts w:ascii="Times New Roman" w:hAnsi="Times New Roman" w:cs="Times New Roman"/>
          <w:b/>
          <w:bCs/>
          <w:sz w:val="44"/>
          <w:szCs w:val="44"/>
        </w:rPr>
        <w:t xml:space="preserve">Assessment1 </w:t>
      </w:r>
    </w:p>
    <w:p w14:paraId="08A9D8AB" w14:textId="76E9DEC7" w:rsidR="00AD0946" w:rsidRPr="005D427F" w:rsidRDefault="00AD0946">
      <w:pPr>
        <w:rPr>
          <w:rFonts w:ascii="Times New Roman" w:hAnsi="Times New Roman" w:cs="Times New Roman"/>
          <w:b/>
          <w:bCs/>
          <w:sz w:val="36"/>
          <w:szCs w:val="36"/>
        </w:rPr>
      </w:pPr>
    </w:p>
    <w:p w14:paraId="05145D26" w14:textId="79464129" w:rsidR="00AD0946" w:rsidRDefault="00AD0946">
      <w:pPr>
        <w:rPr>
          <w:b/>
          <w:bCs/>
        </w:rPr>
      </w:pPr>
    </w:p>
    <w:p w14:paraId="173EB13E" w14:textId="5B224800" w:rsidR="00AD0946" w:rsidRDefault="00AD0946">
      <w:pPr>
        <w:rPr>
          <w:b/>
          <w:bCs/>
        </w:rPr>
      </w:pPr>
    </w:p>
    <w:p w14:paraId="35B7B567" w14:textId="63B6FFEA" w:rsidR="00AD0946" w:rsidRDefault="00AD0946">
      <w:pPr>
        <w:rPr>
          <w:b/>
          <w:bCs/>
        </w:rPr>
      </w:pPr>
    </w:p>
    <w:p w14:paraId="7E84A97E" w14:textId="42673FC8" w:rsidR="00AD0946" w:rsidRDefault="00AD0946">
      <w:pPr>
        <w:rPr>
          <w:b/>
          <w:bCs/>
        </w:rPr>
      </w:pPr>
    </w:p>
    <w:p w14:paraId="0E06C2FC" w14:textId="34730388" w:rsidR="00AD0946" w:rsidRDefault="00AD0946">
      <w:pPr>
        <w:rPr>
          <w:b/>
          <w:bCs/>
        </w:rPr>
      </w:pPr>
    </w:p>
    <w:p w14:paraId="07840D74" w14:textId="7004D7FB" w:rsidR="00AD0946" w:rsidRDefault="00AD0946">
      <w:pPr>
        <w:rPr>
          <w:b/>
          <w:bCs/>
        </w:rPr>
      </w:pPr>
    </w:p>
    <w:p w14:paraId="04DEA4E9" w14:textId="6C692155" w:rsidR="00AD0946" w:rsidRDefault="00AD0946">
      <w:pPr>
        <w:rPr>
          <w:b/>
          <w:bCs/>
        </w:rPr>
      </w:pPr>
    </w:p>
    <w:p w14:paraId="1830BDE8" w14:textId="20F222DB" w:rsidR="00AD0946" w:rsidRPr="005D427F" w:rsidRDefault="00AD0946">
      <w:pPr>
        <w:rPr>
          <w:sz w:val="32"/>
          <w:szCs w:val="32"/>
        </w:rPr>
      </w:pPr>
    </w:p>
    <w:p w14:paraId="04300088" w14:textId="40911422" w:rsidR="00AD0946" w:rsidRPr="005D427F" w:rsidRDefault="00AD0946">
      <w:pPr>
        <w:rPr>
          <w:sz w:val="32"/>
          <w:szCs w:val="32"/>
        </w:rPr>
      </w:pPr>
    </w:p>
    <w:p w14:paraId="18BE3512" w14:textId="510F21AC" w:rsidR="00AD0946" w:rsidRPr="005D427F" w:rsidRDefault="00AD0946">
      <w:pPr>
        <w:rPr>
          <w:sz w:val="32"/>
          <w:szCs w:val="32"/>
        </w:rPr>
      </w:pPr>
      <w:r w:rsidRPr="005D427F">
        <w:rPr>
          <w:sz w:val="32"/>
          <w:szCs w:val="32"/>
        </w:rPr>
        <w:t>Module Tutor:</w:t>
      </w:r>
      <w:r w:rsidR="005D427F" w:rsidRPr="005D427F">
        <w:rPr>
          <w:sz w:val="32"/>
          <w:szCs w:val="32"/>
        </w:rPr>
        <w:t xml:space="preserve"> </w:t>
      </w:r>
      <w:r w:rsidR="005D427F" w:rsidRPr="005D427F">
        <w:rPr>
          <w:sz w:val="32"/>
          <w:szCs w:val="32"/>
        </w:rPr>
        <w:t xml:space="preserve">Nishi M </w:t>
      </w:r>
      <w:proofErr w:type="spellStart"/>
      <w:r w:rsidR="005D427F" w:rsidRPr="005D427F">
        <w:rPr>
          <w:sz w:val="32"/>
          <w:szCs w:val="32"/>
        </w:rPr>
        <w:t>Ramsurrun</w:t>
      </w:r>
      <w:proofErr w:type="spellEnd"/>
    </w:p>
    <w:p w14:paraId="1E9E11FD" w14:textId="3A6311FF" w:rsidR="00AD0946" w:rsidRPr="00AD0946" w:rsidRDefault="00AD0946" w:rsidP="00AD0946">
      <w:pPr>
        <w:jc w:val="both"/>
        <w:rPr>
          <w:sz w:val="32"/>
          <w:szCs w:val="32"/>
        </w:rPr>
      </w:pPr>
      <w:r w:rsidRPr="005039F1">
        <w:rPr>
          <w:sz w:val="32"/>
          <w:szCs w:val="32"/>
        </w:rPr>
        <w:t xml:space="preserve">Student: Bogdan </w:t>
      </w:r>
      <w:proofErr w:type="spellStart"/>
      <w:r w:rsidRPr="005039F1">
        <w:rPr>
          <w:sz w:val="32"/>
          <w:szCs w:val="32"/>
        </w:rPr>
        <w:t>Radulescu</w:t>
      </w:r>
      <w:proofErr w:type="spellEnd"/>
      <w:r>
        <w:rPr>
          <w:sz w:val="32"/>
          <w:szCs w:val="32"/>
        </w:rPr>
        <w:t xml:space="preserve">        2022697</w:t>
      </w:r>
    </w:p>
    <w:p w14:paraId="7124A2A9" w14:textId="77777777" w:rsidR="00AD0946" w:rsidRDefault="00AD0946">
      <w:pPr>
        <w:rPr>
          <w:b/>
          <w:bCs/>
        </w:rPr>
      </w:pPr>
    </w:p>
    <w:p w14:paraId="6699E585" w14:textId="77777777" w:rsidR="00AD0946" w:rsidRDefault="00AD0946">
      <w:pPr>
        <w:rPr>
          <w:b/>
          <w:bCs/>
        </w:rPr>
      </w:pPr>
    </w:p>
    <w:p w14:paraId="5C4C1CCC" w14:textId="77777777" w:rsidR="00AD0946" w:rsidRDefault="00AD0946">
      <w:pPr>
        <w:rPr>
          <w:b/>
          <w:bCs/>
        </w:rPr>
      </w:pPr>
    </w:p>
    <w:p w14:paraId="784FB68F" w14:textId="77777777" w:rsidR="00AD0946" w:rsidRDefault="00AD0946">
      <w:pPr>
        <w:rPr>
          <w:b/>
          <w:bCs/>
        </w:rPr>
      </w:pPr>
    </w:p>
    <w:p w14:paraId="2AF3DBE7" w14:textId="77777777" w:rsidR="00AD0946" w:rsidRDefault="00AD0946">
      <w:pPr>
        <w:rPr>
          <w:b/>
          <w:bCs/>
        </w:rPr>
      </w:pPr>
    </w:p>
    <w:p w14:paraId="2AF397C9" w14:textId="77777777" w:rsidR="00AD0946" w:rsidRDefault="00AD0946">
      <w:pPr>
        <w:rPr>
          <w:b/>
          <w:bCs/>
        </w:rPr>
      </w:pPr>
    </w:p>
    <w:p w14:paraId="0F03C263" w14:textId="77777777" w:rsidR="00AD0946" w:rsidRDefault="00AD0946">
      <w:pPr>
        <w:rPr>
          <w:b/>
          <w:bCs/>
        </w:rPr>
      </w:pPr>
    </w:p>
    <w:p w14:paraId="5A9EA0D5" w14:textId="77777777" w:rsidR="00AD0946" w:rsidRDefault="00AD0946">
      <w:pPr>
        <w:rPr>
          <w:b/>
          <w:bCs/>
        </w:rPr>
      </w:pPr>
    </w:p>
    <w:p w14:paraId="421D08B2" w14:textId="77777777" w:rsidR="00AD0946" w:rsidRDefault="00AD0946">
      <w:pPr>
        <w:rPr>
          <w:b/>
          <w:bCs/>
        </w:rPr>
      </w:pPr>
    </w:p>
    <w:p w14:paraId="2849630F" w14:textId="77777777" w:rsidR="00AD0946" w:rsidRDefault="00AD0946">
      <w:pPr>
        <w:rPr>
          <w:b/>
          <w:bCs/>
        </w:rPr>
      </w:pPr>
    </w:p>
    <w:p w14:paraId="5902C3EF" w14:textId="77777777" w:rsidR="00AD0946" w:rsidRDefault="00AD0946">
      <w:pPr>
        <w:rPr>
          <w:b/>
          <w:bCs/>
        </w:rPr>
      </w:pPr>
    </w:p>
    <w:p w14:paraId="21BBCB34" w14:textId="77777777" w:rsidR="00AD0946" w:rsidRDefault="00AD0946">
      <w:pPr>
        <w:rPr>
          <w:b/>
          <w:bCs/>
        </w:rPr>
      </w:pPr>
    </w:p>
    <w:p w14:paraId="16A861C0" w14:textId="77777777" w:rsidR="00AD0946" w:rsidRDefault="00AD0946">
      <w:pPr>
        <w:rPr>
          <w:b/>
          <w:bCs/>
        </w:rPr>
      </w:pPr>
    </w:p>
    <w:p w14:paraId="1946E83F" w14:textId="77777777" w:rsidR="00AD0946" w:rsidRDefault="00AD0946">
      <w:pPr>
        <w:rPr>
          <w:b/>
          <w:bCs/>
        </w:rPr>
      </w:pPr>
    </w:p>
    <w:sdt>
      <w:sdtPr>
        <w:id w:val="1885295730"/>
        <w:docPartObj>
          <w:docPartGallery w:val="Table of Contents"/>
          <w:docPartUnique/>
        </w:docPartObj>
      </w:sdtPr>
      <w:sdtEndPr>
        <w:rPr>
          <w:rFonts w:asciiTheme="minorHAnsi" w:eastAsiaTheme="minorEastAsia" w:hAnsiTheme="minorHAnsi" w:cstheme="minorBidi"/>
          <w:noProof/>
          <w:color w:val="auto"/>
          <w:sz w:val="22"/>
          <w:szCs w:val="22"/>
          <w:lang w:val="en-GB" w:eastAsia="zh-CN"/>
        </w:rPr>
      </w:sdtEndPr>
      <w:sdtContent>
        <w:p w14:paraId="14C514FC" w14:textId="66391D91" w:rsidR="00AD0946" w:rsidRDefault="00AD0946">
          <w:pPr>
            <w:pStyle w:val="TOCHeading"/>
          </w:pPr>
          <w:r>
            <w:t>Table of Contents</w:t>
          </w:r>
        </w:p>
        <w:p w14:paraId="6DADF95D" w14:textId="1281C629" w:rsidR="00AD0946" w:rsidRDefault="00AD0946">
          <w:pPr>
            <w:pStyle w:val="TOC1"/>
            <w:tabs>
              <w:tab w:val="right" w:leader="do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4190500" w:history="1">
            <w:r w:rsidRPr="001F45A4">
              <w:rPr>
                <w:rStyle w:val="Hyperlink"/>
                <w:noProof/>
              </w:rPr>
              <w:t>Introduction</w:t>
            </w:r>
            <w:r>
              <w:rPr>
                <w:noProof/>
                <w:webHidden/>
              </w:rPr>
              <w:tab/>
            </w:r>
            <w:r>
              <w:rPr>
                <w:noProof/>
                <w:webHidden/>
              </w:rPr>
              <w:fldChar w:fldCharType="begin"/>
            </w:r>
            <w:r>
              <w:rPr>
                <w:noProof/>
                <w:webHidden/>
              </w:rPr>
              <w:instrText xml:space="preserve"> PAGEREF _Toc124190500 \h </w:instrText>
            </w:r>
            <w:r>
              <w:rPr>
                <w:noProof/>
                <w:webHidden/>
              </w:rPr>
            </w:r>
            <w:r>
              <w:rPr>
                <w:noProof/>
                <w:webHidden/>
              </w:rPr>
              <w:fldChar w:fldCharType="separate"/>
            </w:r>
            <w:r>
              <w:rPr>
                <w:noProof/>
                <w:webHidden/>
              </w:rPr>
              <w:t>3</w:t>
            </w:r>
            <w:r>
              <w:rPr>
                <w:noProof/>
                <w:webHidden/>
              </w:rPr>
              <w:fldChar w:fldCharType="end"/>
            </w:r>
          </w:hyperlink>
        </w:p>
        <w:p w14:paraId="46445DA5" w14:textId="2C86A150" w:rsidR="00AD0946" w:rsidRDefault="00AD0946">
          <w:pPr>
            <w:pStyle w:val="TOC3"/>
            <w:tabs>
              <w:tab w:val="right" w:leader="dot" w:pos="9016"/>
            </w:tabs>
            <w:rPr>
              <w:rFonts w:cstheme="minorBidi"/>
              <w:noProof/>
              <w:sz w:val="24"/>
              <w:szCs w:val="24"/>
              <w:lang w:eastAsia="en-GB"/>
            </w:rPr>
          </w:pPr>
          <w:hyperlink w:anchor="_Toc124190501" w:history="1">
            <w:r w:rsidRPr="001F45A4">
              <w:rPr>
                <w:rStyle w:val="Hyperlink"/>
                <w:b/>
                <w:bCs/>
                <w:noProof/>
              </w:rPr>
              <w:t>Product</w:t>
            </w:r>
            <w:r>
              <w:rPr>
                <w:noProof/>
                <w:webHidden/>
              </w:rPr>
              <w:tab/>
            </w:r>
            <w:r>
              <w:rPr>
                <w:noProof/>
                <w:webHidden/>
              </w:rPr>
              <w:fldChar w:fldCharType="begin"/>
            </w:r>
            <w:r>
              <w:rPr>
                <w:noProof/>
                <w:webHidden/>
              </w:rPr>
              <w:instrText xml:space="preserve"> PAGEREF _Toc124190501 \h </w:instrText>
            </w:r>
            <w:r>
              <w:rPr>
                <w:noProof/>
                <w:webHidden/>
              </w:rPr>
            </w:r>
            <w:r>
              <w:rPr>
                <w:noProof/>
                <w:webHidden/>
              </w:rPr>
              <w:fldChar w:fldCharType="separate"/>
            </w:r>
            <w:r>
              <w:rPr>
                <w:noProof/>
                <w:webHidden/>
              </w:rPr>
              <w:t>3</w:t>
            </w:r>
            <w:r>
              <w:rPr>
                <w:noProof/>
                <w:webHidden/>
              </w:rPr>
              <w:fldChar w:fldCharType="end"/>
            </w:r>
          </w:hyperlink>
        </w:p>
        <w:p w14:paraId="47C95C55" w14:textId="6A910769" w:rsidR="00AD0946" w:rsidRDefault="00AD0946">
          <w:pPr>
            <w:pStyle w:val="TOC3"/>
            <w:tabs>
              <w:tab w:val="right" w:leader="dot" w:pos="9016"/>
            </w:tabs>
            <w:rPr>
              <w:rFonts w:cstheme="minorBidi"/>
              <w:noProof/>
              <w:sz w:val="24"/>
              <w:szCs w:val="24"/>
              <w:lang w:eastAsia="en-GB"/>
            </w:rPr>
          </w:pPr>
          <w:hyperlink w:anchor="_Toc124190502" w:history="1">
            <w:r w:rsidRPr="001F45A4">
              <w:rPr>
                <w:rStyle w:val="Hyperlink"/>
                <w:b/>
                <w:bCs/>
                <w:noProof/>
              </w:rPr>
              <w:t>Market</w:t>
            </w:r>
            <w:r>
              <w:rPr>
                <w:noProof/>
                <w:webHidden/>
              </w:rPr>
              <w:tab/>
            </w:r>
            <w:r>
              <w:rPr>
                <w:noProof/>
                <w:webHidden/>
              </w:rPr>
              <w:fldChar w:fldCharType="begin"/>
            </w:r>
            <w:r>
              <w:rPr>
                <w:noProof/>
                <w:webHidden/>
              </w:rPr>
              <w:instrText xml:space="preserve"> PAGEREF _Toc124190502 \h </w:instrText>
            </w:r>
            <w:r>
              <w:rPr>
                <w:noProof/>
                <w:webHidden/>
              </w:rPr>
            </w:r>
            <w:r>
              <w:rPr>
                <w:noProof/>
                <w:webHidden/>
              </w:rPr>
              <w:fldChar w:fldCharType="separate"/>
            </w:r>
            <w:r>
              <w:rPr>
                <w:noProof/>
                <w:webHidden/>
              </w:rPr>
              <w:t>5</w:t>
            </w:r>
            <w:r>
              <w:rPr>
                <w:noProof/>
                <w:webHidden/>
              </w:rPr>
              <w:fldChar w:fldCharType="end"/>
            </w:r>
          </w:hyperlink>
        </w:p>
        <w:p w14:paraId="12E7F71B" w14:textId="636D3D8C" w:rsidR="00AD0946" w:rsidRDefault="00AD0946">
          <w:pPr>
            <w:pStyle w:val="TOC3"/>
            <w:tabs>
              <w:tab w:val="right" w:leader="dot" w:pos="9016"/>
            </w:tabs>
            <w:rPr>
              <w:rFonts w:cstheme="minorBidi"/>
              <w:noProof/>
              <w:sz w:val="24"/>
              <w:szCs w:val="24"/>
              <w:lang w:eastAsia="en-GB"/>
            </w:rPr>
          </w:pPr>
          <w:hyperlink w:anchor="_Toc124190503" w:history="1">
            <w:r w:rsidRPr="001F45A4">
              <w:rPr>
                <w:rStyle w:val="Hyperlink"/>
                <w:b/>
                <w:bCs/>
                <w:noProof/>
              </w:rPr>
              <w:t>Product life cycle</w:t>
            </w:r>
            <w:r>
              <w:rPr>
                <w:noProof/>
                <w:webHidden/>
              </w:rPr>
              <w:tab/>
            </w:r>
            <w:r>
              <w:rPr>
                <w:noProof/>
                <w:webHidden/>
              </w:rPr>
              <w:fldChar w:fldCharType="begin"/>
            </w:r>
            <w:r>
              <w:rPr>
                <w:noProof/>
                <w:webHidden/>
              </w:rPr>
              <w:instrText xml:space="preserve"> PAGEREF _Toc124190503 \h </w:instrText>
            </w:r>
            <w:r>
              <w:rPr>
                <w:noProof/>
                <w:webHidden/>
              </w:rPr>
            </w:r>
            <w:r>
              <w:rPr>
                <w:noProof/>
                <w:webHidden/>
              </w:rPr>
              <w:fldChar w:fldCharType="separate"/>
            </w:r>
            <w:r>
              <w:rPr>
                <w:noProof/>
                <w:webHidden/>
              </w:rPr>
              <w:t>6</w:t>
            </w:r>
            <w:r>
              <w:rPr>
                <w:noProof/>
                <w:webHidden/>
              </w:rPr>
              <w:fldChar w:fldCharType="end"/>
            </w:r>
          </w:hyperlink>
        </w:p>
        <w:p w14:paraId="67FF928F" w14:textId="04A78285" w:rsidR="00AD0946" w:rsidRDefault="00AD0946">
          <w:pPr>
            <w:pStyle w:val="TOC3"/>
            <w:tabs>
              <w:tab w:val="right" w:leader="dot" w:pos="9016"/>
            </w:tabs>
            <w:rPr>
              <w:rFonts w:cstheme="minorBidi"/>
              <w:noProof/>
              <w:sz w:val="24"/>
              <w:szCs w:val="24"/>
              <w:lang w:eastAsia="en-GB"/>
            </w:rPr>
          </w:pPr>
          <w:hyperlink w:anchor="_Toc124190504" w:history="1">
            <w:r w:rsidRPr="001F45A4">
              <w:rPr>
                <w:rStyle w:val="Hyperlink"/>
                <w:b/>
                <w:bCs/>
                <w:noProof/>
              </w:rPr>
              <w:t>Place</w:t>
            </w:r>
            <w:r>
              <w:rPr>
                <w:noProof/>
                <w:webHidden/>
              </w:rPr>
              <w:tab/>
            </w:r>
            <w:r>
              <w:rPr>
                <w:noProof/>
                <w:webHidden/>
              </w:rPr>
              <w:fldChar w:fldCharType="begin"/>
            </w:r>
            <w:r>
              <w:rPr>
                <w:noProof/>
                <w:webHidden/>
              </w:rPr>
              <w:instrText xml:space="preserve"> PAGEREF _Toc124190504 \h </w:instrText>
            </w:r>
            <w:r>
              <w:rPr>
                <w:noProof/>
                <w:webHidden/>
              </w:rPr>
            </w:r>
            <w:r>
              <w:rPr>
                <w:noProof/>
                <w:webHidden/>
              </w:rPr>
              <w:fldChar w:fldCharType="separate"/>
            </w:r>
            <w:r>
              <w:rPr>
                <w:noProof/>
                <w:webHidden/>
              </w:rPr>
              <w:t>6</w:t>
            </w:r>
            <w:r>
              <w:rPr>
                <w:noProof/>
                <w:webHidden/>
              </w:rPr>
              <w:fldChar w:fldCharType="end"/>
            </w:r>
          </w:hyperlink>
        </w:p>
        <w:p w14:paraId="52A66A4A" w14:textId="75EDDA20" w:rsidR="00AD0946" w:rsidRDefault="00AD0946">
          <w:pPr>
            <w:pStyle w:val="TOC3"/>
            <w:tabs>
              <w:tab w:val="right" w:leader="dot" w:pos="9016"/>
            </w:tabs>
            <w:rPr>
              <w:rFonts w:cstheme="minorBidi"/>
              <w:noProof/>
              <w:sz w:val="24"/>
              <w:szCs w:val="24"/>
              <w:lang w:eastAsia="en-GB"/>
            </w:rPr>
          </w:pPr>
          <w:hyperlink w:anchor="_Toc124190505" w:history="1">
            <w:r w:rsidRPr="001F45A4">
              <w:rPr>
                <w:rStyle w:val="Hyperlink"/>
                <w:b/>
                <w:bCs/>
                <w:noProof/>
              </w:rPr>
              <w:t>Price</w:t>
            </w:r>
            <w:r>
              <w:rPr>
                <w:noProof/>
                <w:webHidden/>
              </w:rPr>
              <w:tab/>
            </w:r>
            <w:r>
              <w:rPr>
                <w:noProof/>
                <w:webHidden/>
              </w:rPr>
              <w:fldChar w:fldCharType="begin"/>
            </w:r>
            <w:r>
              <w:rPr>
                <w:noProof/>
                <w:webHidden/>
              </w:rPr>
              <w:instrText xml:space="preserve"> PAGEREF _Toc124190505 \h </w:instrText>
            </w:r>
            <w:r>
              <w:rPr>
                <w:noProof/>
                <w:webHidden/>
              </w:rPr>
            </w:r>
            <w:r>
              <w:rPr>
                <w:noProof/>
                <w:webHidden/>
              </w:rPr>
              <w:fldChar w:fldCharType="separate"/>
            </w:r>
            <w:r>
              <w:rPr>
                <w:noProof/>
                <w:webHidden/>
              </w:rPr>
              <w:t>6</w:t>
            </w:r>
            <w:r>
              <w:rPr>
                <w:noProof/>
                <w:webHidden/>
              </w:rPr>
              <w:fldChar w:fldCharType="end"/>
            </w:r>
          </w:hyperlink>
        </w:p>
        <w:p w14:paraId="554879C4" w14:textId="23D3DA73" w:rsidR="00AD0946" w:rsidRDefault="00AD0946">
          <w:pPr>
            <w:pStyle w:val="TOC3"/>
            <w:tabs>
              <w:tab w:val="right" w:leader="dot" w:pos="9016"/>
            </w:tabs>
            <w:rPr>
              <w:rFonts w:cstheme="minorBidi"/>
              <w:noProof/>
              <w:sz w:val="24"/>
              <w:szCs w:val="24"/>
              <w:lang w:eastAsia="en-GB"/>
            </w:rPr>
          </w:pPr>
          <w:hyperlink w:anchor="_Toc124190506" w:history="1">
            <w:r w:rsidRPr="001F45A4">
              <w:rPr>
                <w:rStyle w:val="Hyperlink"/>
                <w:b/>
                <w:bCs/>
                <w:noProof/>
              </w:rPr>
              <w:t>Promotion</w:t>
            </w:r>
            <w:r>
              <w:rPr>
                <w:noProof/>
                <w:webHidden/>
              </w:rPr>
              <w:tab/>
            </w:r>
            <w:r>
              <w:rPr>
                <w:noProof/>
                <w:webHidden/>
              </w:rPr>
              <w:fldChar w:fldCharType="begin"/>
            </w:r>
            <w:r>
              <w:rPr>
                <w:noProof/>
                <w:webHidden/>
              </w:rPr>
              <w:instrText xml:space="preserve"> PAGEREF _Toc124190506 \h </w:instrText>
            </w:r>
            <w:r>
              <w:rPr>
                <w:noProof/>
                <w:webHidden/>
              </w:rPr>
            </w:r>
            <w:r>
              <w:rPr>
                <w:noProof/>
                <w:webHidden/>
              </w:rPr>
              <w:fldChar w:fldCharType="separate"/>
            </w:r>
            <w:r>
              <w:rPr>
                <w:noProof/>
                <w:webHidden/>
              </w:rPr>
              <w:t>6</w:t>
            </w:r>
            <w:r>
              <w:rPr>
                <w:noProof/>
                <w:webHidden/>
              </w:rPr>
              <w:fldChar w:fldCharType="end"/>
            </w:r>
          </w:hyperlink>
        </w:p>
        <w:p w14:paraId="587428B9" w14:textId="4D897BEC" w:rsidR="00AD0946" w:rsidRDefault="00AD0946">
          <w:pPr>
            <w:pStyle w:val="TOC3"/>
            <w:tabs>
              <w:tab w:val="right" w:leader="dot" w:pos="9016"/>
            </w:tabs>
            <w:rPr>
              <w:rFonts w:cstheme="minorBidi"/>
              <w:noProof/>
              <w:sz w:val="24"/>
              <w:szCs w:val="24"/>
              <w:lang w:eastAsia="en-GB"/>
            </w:rPr>
          </w:pPr>
          <w:hyperlink w:anchor="_Toc124190507" w:history="1">
            <w:r w:rsidRPr="001F45A4">
              <w:rPr>
                <w:rStyle w:val="Hyperlink"/>
                <w:rFonts w:ascii="Times New Roman" w:hAnsi="Times New Roman" w:cs="Times New Roman"/>
                <w:b/>
                <w:bCs/>
                <w:noProof/>
              </w:rPr>
              <w:t xml:space="preserve">S.W.O.T </w:t>
            </w:r>
            <w:r w:rsidRPr="001F45A4">
              <w:rPr>
                <w:rStyle w:val="Hyperlink"/>
                <w:b/>
                <w:bCs/>
                <w:noProof/>
              </w:rPr>
              <w:t>analysis</w:t>
            </w:r>
            <w:r>
              <w:rPr>
                <w:noProof/>
                <w:webHidden/>
              </w:rPr>
              <w:tab/>
            </w:r>
            <w:r>
              <w:rPr>
                <w:noProof/>
                <w:webHidden/>
              </w:rPr>
              <w:fldChar w:fldCharType="begin"/>
            </w:r>
            <w:r>
              <w:rPr>
                <w:noProof/>
                <w:webHidden/>
              </w:rPr>
              <w:instrText xml:space="preserve"> PAGEREF _Toc124190507 \h </w:instrText>
            </w:r>
            <w:r>
              <w:rPr>
                <w:noProof/>
                <w:webHidden/>
              </w:rPr>
            </w:r>
            <w:r>
              <w:rPr>
                <w:noProof/>
                <w:webHidden/>
              </w:rPr>
              <w:fldChar w:fldCharType="separate"/>
            </w:r>
            <w:r>
              <w:rPr>
                <w:noProof/>
                <w:webHidden/>
              </w:rPr>
              <w:t>6</w:t>
            </w:r>
            <w:r>
              <w:rPr>
                <w:noProof/>
                <w:webHidden/>
              </w:rPr>
              <w:fldChar w:fldCharType="end"/>
            </w:r>
          </w:hyperlink>
        </w:p>
        <w:p w14:paraId="7B4B16D9" w14:textId="0F28D642" w:rsidR="00AD0946" w:rsidRDefault="00AD0946">
          <w:pPr>
            <w:pStyle w:val="TOC3"/>
            <w:tabs>
              <w:tab w:val="right" w:leader="dot" w:pos="9016"/>
            </w:tabs>
            <w:rPr>
              <w:rFonts w:cstheme="minorBidi"/>
              <w:noProof/>
              <w:sz w:val="24"/>
              <w:szCs w:val="24"/>
              <w:lang w:eastAsia="en-GB"/>
            </w:rPr>
          </w:pPr>
          <w:hyperlink w:anchor="_Toc124190508" w:history="1">
            <w:r w:rsidRPr="001F45A4">
              <w:rPr>
                <w:rStyle w:val="Hyperlink"/>
                <w:rFonts w:ascii="Times New Roman" w:hAnsi="Times New Roman" w:cs="Times New Roman"/>
                <w:b/>
                <w:bCs/>
                <w:noProof/>
              </w:rPr>
              <w:t xml:space="preserve">V.R.I.O. </w:t>
            </w:r>
            <w:r w:rsidRPr="001F45A4">
              <w:rPr>
                <w:rStyle w:val="Hyperlink"/>
                <w:b/>
                <w:bCs/>
                <w:noProof/>
              </w:rPr>
              <w:t>analysis</w:t>
            </w:r>
            <w:r>
              <w:rPr>
                <w:noProof/>
                <w:webHidden/>
              </w:rPr>
              <w:tab/>
            </w:r>
            <w:r>
              <w:rPr>
                <w:noProof/>
                <w:webHidden/>
              </w:rPr>
              <w:fldChar w:fldCharType="begin"/>
            </w:r>
            <w:r>
              <w:rPr>
                <w:noProof/>
                <w:webHidden/>
              </w:rPr>
              <w:instrText xml:space="preserve"> PAGEREF _Toc124190508 \h </w:instrText>
            </w:r>
            <w:r>
              <w:rPr>
                <w:noProof/>
                <w:webHidden/>
              </w:rPr>
            </w:r>
            <w:r>
              <w:rPr>
                <w:noProof/>
                <w:webHidden/>
              </w:rPr>
              <w:fldChar w:fldCharType="separate"/>
            </w:r>
            <w:r>
              <w:rPr>
                <w:noProof/>
                <w:webHidden/>
              </w:rPr>
              <w:t>7</w:t>
            </w:r>
            <w:r>
              <w:rPr>
                <w:noProof/>
                <w:webHidden/>
              </w:rPr>
              <w:fldChar w:fldCharType="end"/>
            </w:r>
          </w:hyperlink>
        </w:p>
        <w:p w14:paraId="0AB87447" w14:textId="7B9038AB" w:rsidR="00AD0946" w:rsidRDefault="00AD0946">
          <w:pPr>
            <w:pStyle w:val="TOC3"/>
            <w:tabs>
              <w:tab w:val="right" w:leader="dot" w:pos="9016"/>
            </w:tabs>
            <w:rPr>
              <w:rFonts w:cstheme="minorBidi"/>
              <w:noProof/>
              <w:sz w:val="24"/>
              <w:szCs w:val="24"/>
              <w:lang w:eastAsia="en-GB"/>
            </w:rPr>
          </w:pPr>
          <w:hyperlink w:anchor="_Toc124190509" w:history="1">
            <w:r w:rsidRPr="001F45A4">
              <w:rPr>
                <w:rStyle w:val="Hyperlink"/>
                <w:rFonts w:ascii="Times New Roman" w:hAnsi="Times New Roman" w:cs="Times New Roman"/>
                <w:b/>
                <w:bCs/>
                <w:noProof/>
              </w:rPr>
              <w:t>Porter’s five forces</w:t>
            </w:r>
            <w:r>
              <w:rPr>
                <w:noProof/>
                <w:webHidden/>
              </w:rPr>
              <w:tab/>
            </w:r>
            <w:r>
              <w:rPr>
                <w:noProof/>
                <w:webHidden/>
              </w:rPr>
              <w:fldChar w:fldCharType="begin"/>
            </w:r>
            <w:r>
              <w:rPr>
                <w:noProof/>
                <w:webHidden/>
              </w:rPr>
              <w:instrText xml:space="preserve"> PAGEREF _Toc124190509 \h </w:instrText>
            </w:r>
            <w:r>
              <w:rPr>
                <w:noProof/>
                <w:webHidden/>
              </w:rPr>
            </w:r>
            <w:r>
              <w:rPr>
                <w:noProof/>
                <w:webHidden/>
              </w:rPr>
              <w:fldChar w:fldCharType="separate"/>
            </w:r>
            <w:r>
              <w:rPr>
                <w:noProof/>
                <w:webHidden/>
              </w:rPr>
              <w:t>8</w:t>
            </w:r>
            <w:r>
              <w:rPr>
                <w:noProof/>
                <w:webHidden/>
              </w:rPr>
              <w:fldChar w:fldCharType="end"/>
            </w:r>
          </w:hyperlink>
        </w:p>
        <w:p w14:paraId="61517B91" w14:textId="26A51E52" w:rsidR="00AD0946" w:rsidRDefault="00AD0946">
          <w:pPr>
            <w:pStyle w:val="TOC3"/>
            <w:tabs>
              <w:tab w:val="right" w:leader="dot" w:pos="9016"/>
            </w:tabs>
            <w:rPr>
              <w:rFonts w:cstheme="minorBidi"/>
              <w:noProof/>
              <w:sz w:val="24"/>
              <w:szCs w:val="24"/>
              <w:lang w:eastAsia="en-GB"/>
            </w:rPr>
          </w:pPr>
          <w:hyperlink w:anchor="_Toc124190510" w:history="1">
            <w:r w:rsidRPr="001F45A4">
              <w:rPr>
                <w:rStyle w:val="Hyperlink"/>
                <w:rFonts w:ascii="Times New Roman" w:hAnsi="Times New Roman" w:cs="Times New Roman"/>
                <w:b/>
                <w:bCs/>
                <w:noProof/>
              </w:rPr>
              <w:t>Gibbs Reflective cycle</w:t>
            </w:r>
            <w:r>
              <w:rPr>
                <w:noProof/>
                <w:webHidden/>
              </w:rPr>
              <w:tab/>
            </w:r>
            <w:r>
              <w:rPr>
                <w:noProof/>
                <w:webHidden/>
              </w:rPr>
              <w:fldChar w:fldCharType="begin"/>
            </w:r>
            <w:r>
              <w:rPr>
                <w:noProof/>
                <w:webHidden/>
              </w:rPr>
              <w:instrText xml:space="preserve"> PAGEREF _Toc124190510 \h </w:instrText>
            </w:r>
            <w:r>
              <w:rPr>
                <w:noProof/>
                <w:webHidden/>
              </w:rPr>
            </w:r>
            <w:r>
              <w:rPr>
                <w:noProof/>
                <w:webHidden/>
              </w:rPr>
              <w:fldChar w:fldCharType="separate"/>
            </w:r>
            <w:r>
              <w:rPr>
                <w:noProof/>
                <w:webHidden/>
              </w:rPr>
              <w:t>9</w:t>
            </w:r>
            <w:r>
              <w:rPr>
                <w:noProof/>
                <w:webHidden/>
              </w:rPr>
              <w:fldChar w:fldCharType="end"/>
            </w:r>
          </w:hyperlink>
        </w:p>
        <w:p w14:paraId="0DFE5739" w14:textId="3FD65FC5" w:rsidR="00AD0946" w:rsidRDefault="00AD0946">
          <w:pPr>
            <w:pStyle w:val="TOC3"/>
            <w:tabs>
              <w:tab w:val="right" w:leader="dot" w:pos="9016"/>
            </w:tabs>
            <w:rPr>
              <w:rFonts w:cstheme="minorBidi"/>
              <w:noProof/>
              <w:sz w:val="24"/>
              <w:szCs w:val="24"/>
              <w:lang w:eastAsia="en-GB"/>
            </w:rPr>
          </w:pPr>
          <w:hyperlink w:anchor="_Toc124190511" w:history="1">
            <w:r w:rsidRPr="001F45A4">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_Toc124190511 \h </w:instrText>
            </w:r>
            <w:r>
              <w:rPr>
                <w:noProof/>
                <w:webHidden/>
              </w:rPr>
            </w:r>
            <w:r>
              <w:rPr>
                <w:noProof/>
                <w:webHidden/>
              </w:rPr>
              <w:fldChar w:fldCharType="separate"/>
            </w:r>
            <w:r>
              <w:rPr>
                <w:noProof/>
                <w:webHidden/>
              </w:rPr>
              <w:t>10</w:t>
            </w:r>
            <w:r>
              <w:rPr>
                <w:noProof/>
                <w:webHidden/>
              </w:rPr>
              <w:fldChar w:fldCharType="end"/>
            </w:r>
          </w:hyperlink>
        </w:p>
        <w:p w14:paraId="7164EE9C" w14:textId="7A1E1BFC" w:rsidR="00AD0946" w:rsidRDefault="00AD0946">
          <w:pPr>
            <w:pStyle w:val="TOC3"/>
            <w:tabs>
              <w:tab w:val="right" w:leader="dot" w:pos="9016"/>
            </w:tabs>
            <w:rPr>
              <w:rFonts w:cstheme="minorBidi"/>
              <w:noProof/>
              <w:sz w:val="24"/>
              <w:szCs w:val="24"/>
              <w:lang w:eastAsia="en-GB"/>
            </w:rPr>
          </w:pPr>
          <w:hyperlink w:anchor="_Toc124190512" w:history="1">
            <w:r w:rsidRPr="001F45A4">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_Toc124190512 \h </w:instrText>
            </w:r>
            <w:r>
              <w:rPr>
                <w:noProof/>
                <w:webHidden/>
              </w:rPr>
            </w:r>
            <w:r>
              <w:rPr>
                <w:noProof/>
                <w:webHidden/>
              </w:rPr>
              <w:fldChar w:fldCharType="separate"/>
            </w:r>
            <w:r>
              <w:rPr>
                <w:noProof/>
                <w:webHidden/>
              </w:rPr>
              <w:t>10</w:t>
            </w:r>
            <w:r>
              <w:rPr>
                <w:noProof/>
                <w:webHidden/>
              </w:rPr>
              <w:fldChar w:fldCharType="end"/>
            </w:r>
          </w:hyperlink>
        </w:p>
        <w:p w14:paraId="67C2C55C" w14:textId="4822CCC2" w:rsidR="00AD0946" w:rsidRDefault="00AD0946">
          <w:r>
            <w:rPr>
              <w:b/>
              <w:bCs/>
              <w:noProof/>
            </w:rPr>
            <w:fldChar w:fldCharType="end"/>
          </w:r>
        </w:p>
      </w:sdtContent>
    </w:sdt>
    <w:p w14:paraId="06B3EEFA" w14:textId="77777777" w:rsidR="00AD0946" w:rsidRDefault="00AD0946">
      <w:pPr>
        <w:rPr>
          <w:b/>
          <w:bCs/>
        </w:rPr>
      </w:pPr>
    </w:p>
    <w:p w14:paraId="1A4A1821" w14:textId="77777777" w:rsidR="00AD0946" w:rsidRDefault="00AD0946">
      <w:pPr>
        <w:rPr>
          <w:b/>
          <w:bCs/>
        </w:rPr>
      </w:pPr>
    </w:p>
    <w:p w14:paraId="50EFD89F" w14:textId="77777777" w:rsidR="00AD0946" w:rsidRDefault="00AD0946">
      <w:pPr>
        <w:rPr>
          <w:b/>
          <w:bCs/>
        </w:rPr>
      </w:pPr>
    </w:p>
    <w:p w14:paraId="6090029F" w14:textId="59074870" w:rsidR="006F6FE2" w:rsidRDefault="006F6FE2">
      <w:pPr>
        <w:rPr>
          <w:b/>
          <w:bCs/>
        </w:rPr>
      </w:pPr>
    </w:p>
    <w:p w14:paraId="0772C3F0" w14:textId="58D37A18" w:rsidR="00AD0946" w:rsidRDefault="00AD0946">
      <w:pPr>
        <w:rPr>
          <w:b/>
          <w:bCs/>
        </w:rPr>
      </w:pPr>
    </w:p>
    <w:p w14:paraId="43FFD57E" w14:textId="48AE1665" w:rsidR="00AD0946" w:rsidRDefault="00AD0946">
      <w:pPr>
        <w:rPr>
          <w:b/>
          <w:bCs/>
        </w:rPr>
      </w:pPr>
    </w:p>
    <w:p w14:paraId="599DEF71" w14:textId="1AF79839" w:rsidR="00AD0946" w:rsidRDefault="00AD0946">
      <w:pPr>
        <w:rPr>
          <w:b/>
          <w:bCs/>
        </w:rPr>
      </w:pPr>
    </w:p>
    <w:p w14:paraId="279771D7" w14:textId="77F7023E" w:rsidR="00AD0946" w:rsidRDefault="00AD0946">
      <w:pPr>
        <w:rPr>
          <w:b/>
          <w:bCs/>
        </w:rPr>
      </w:pPr>
    </w:p>
    <w:p w14:paraId="42AA7940" w14:textId="20FA5FCC" w:rsidR="00AD0946" w:rsidRDefault="00AD0946">
      <w:pPr>
        <w:rPr>
          <w:b/>
          <w:bCs/>
        </w:rPr>
      </w:pPr>
    </w:p>
    <w:p w14:paraId="4039DCE4" w14:textId="06DBF11F" w:rsidR="00AD0946" w:rsidRDefault="00AD0946">
      <w:pPr>
        <w:rPr>
          <w:b/>
          <w:bCs/>
        </w:rPr>
      </w:pPr>
    </w:p>
    <w:p w14:paraId="3EBDE104" w14:textId="77777777" w:rsidR="00AD0946" w:rsidRPr="00AD0946" w:rsidRDefault="00AD0946">
      <w:pPr>
        <w:rPr>
          <w:rFonts w:ascii="Times New Roman" w:hAnsi="Times New Roman" w:cs="Times New Roman"/>
          <w:b/>
          <w:bCs/>
          <w:sz w:val="24"/>
          <w:szCs w:val="24"/>
        </w:rPr>
      </w:pPr>
    </w:p>
    <w:p w14:paraId="7FC79AB7" w14:textId="3DCEDC57" w:rsidR="0013419F" w:rsidRPr="00AD0946" w:rsidRDefault="0013419F" w:rsidP="00AD0946">
      <w:pPr>
        <w:pStyle w:val="Heading1"/>
        <w:jc w:val="center"/>
        <w:rPr>
          <w:b/>
          <w:bCs/>
          <w:color w:val="000000" w:themeColor="text1"/>
        </w:rPr>
      </w:pPr>
      <w:bookmarkStart w:id="0" w:name="_Toc124190500"/>
      <w:r w:rsidRPr="00AD0946">
        <w:rPr>
          <w:b/>
          <w:bCs/>
          <w:color w:val="000000" w:themeColor="text1"/>
        </w:rPr>
        <w:t>Introduction</w:t>
      </w:r>
      <w:bookmarkEnd w:id="0"/>
    </w:p>
    <w:p w14:paraId="43E7BE97" w14:textId="77777777" w:rsidR="00AD0946" w:rsidRPr="00AD0946" w:rsidRDefault="00AD0946" w:rsidP="00AD0946">
      <w:pPr>
        <w:jc w:val="center"/>
        <w:rPr>
          <w:rFonts w:ascii="Times New Roman" w:hAnsi="Times New Roman" w:cs="Times New Roman"/>
          <w:sz w:val="24"/>
          <w:szCs w:val="24"/>
        </w:rPr>
      </w:pPr>
    </w:p>
    <w:p w14:paraId="31100585" w14:textId="038B67C1" w:rsidR="0013419F" w:rsidRPr="00AD0946" w:rsidRDefault="00153828">
      <w:pPr>
        <w:rPr>
          <w:rFonts w:ascii="Times New Roman" w:hAnsi="Times New Roman" w:cs="Times New Roman"/>
          <w:sz w:val="24"/>
          <w:szCs w:val="24"/>
        </w:rPr>
      </w:pPr>
      <w:r w:rsidRPr="00AD0946">
        <w:rPr>
          <w:rFonts w:ascii="Times New Roman" w:hAnsi="Times New Roman" w:cs="Times New Roman"/>
          <w:sz w:val="24"/>
          <w:szCs w:val="24"/>
        </w:rPr>
        <w:t>This paper will discuss an idea of manufacturing and putting in the market a product that was designed by our company. The concept for the product line in the company plan grew out of a fantastic vision that included giving back to the community, helping innocent pets, and producing beneficial items for the benefit of the sustenance of the defenceless animals around the pet community. The business plan product line was motivated by the noble goal of ensuring the wellbeing of pets. The core idea behind this product is to develop tools that can make cleaning enjoyable for indoor dogs</w:t>
      </w:r>
      <w:r w:rsidR="001E3F2D" w:rsidRPr="00AD0946">
        <w:rPr>
          <w:rFonts w:ascii="Times New Roman" w:hAnsi="Times New Roman" w:cs="Times New Roman"/>
          <w:sz w:val="24"/>
          <w:szCs w:val="24"/>
        </w:rPr>
        <w:t xml:space="preserve"> and not only</w:t>
      </w:r>
      <w:r w:rsidRPr="00AD0946">
        <w:rPr>
          <w:rFonts w:ascii="Times New Roman" w:hAnsi="Times New Roman" w:cs="Times New Roman"/>
          <w:sz w:val="24"/>
          <w:szCs w:val="24"/>
        </w:rPr>
        <w:t xml:space="preserve">. </w:t>
      </w:r>
    </w:p>
    <w:p w14:paraId="3C823268" w14:textId="439991CA" w:rsidR="0013419F" w:rsidRPr="00AD0946" w:rsidRDefault="00153828">
      <w:pPr>
        <w:rPr>
          <w:rFonts w:ascii="Times New Roman" w:hAnsi="Times New Roman" w:cs="Times New Roman"/>
          <w:sz w:val="24"/>
          <w:szCs w:val="24"/>
        </w:rPr>
      </w:pPr>
      <w:r w:rsidRPr="00AD0946">
        <w:rPr>
          <w:rFonts w:ascii="Times New Roman" w:hAnsi="Times New Roman" w:cs="Times New Roman"/>
          <w:sz w:val="24"/>
          <w:szCs w:val="24"/>
        </w:rPr>
        <w:t xml:space="preserve">In UK, most of the time, the weather is rainy, making it difficult for pet owners to fulfil their best </w:t>
      </w:r>
      <w:r w:rsidR="00AD0946" w:rsidRPr="00AD0946">
        <w:rPr>
          <w:rFonts w:ascii="Times New Roman" w:hAnsi="Times New Roman" w:cs="Times New Roman"/>
          <w:sz w:val="24"/>
          <w:szCs w:val="24"/>
        </w:rPr>
        <w:t>friend’s</w:t>
      </w:r>
      <w:r w:rsidRPr="00AD0946">
        <w:rPr>
          <w:rFonts w:ascii="Times New Roman" w:hAnsi="Times New Roman" w:cs="Times New Roman"/>
          <w:sz w:val="24"/>
          <w:szCs w:val="24"/>
        </w:rPr>
        <w:t xml:space="preserve"> needs. The dogs enjoy playing in the mud and </w:t>
      </w:r>
      <w:r w:rsidR="001E3F2D" w:rsidRPr="00AD0946">
        <w:rPr>
          <w:rFonts w:ascii="Times New Roman" w:hAnsi="Times New Roman" w:cs="Times New Roman"/>
          <w:sz w:val="24"/>
          <w:szCs w:val="24"/>
        </w:rPr>
        <w:t xml:space="preserve">in </w:t>
      </w:r>
      <w:r w:rsidRPr="00AD0946">
        <w:rPr>
          <w:rFonts w:ascii="Times New Roman" w:hAnsi="Times New Roman" w:cs="Times New Roman"/>
          <w:sz w:val="24"/>
          <w:szCs w:val="24"/>
        </w:rPr>
        <w:t xml:space="preserve">the rain. After their pets have played, owners have a lot of trouble cleaning up. The animals are also getting sick from being continually exposed to </w:t>
      </w:r>
      <w:r w:rsidR="00AC595A" w:rsidRPr="00AD0946">
        <w:rPr>
          <w:rFonts w:ascii="Times New Roman" w:hAnsi="Times New Roman" w:cs="Times New Roman"/>
          <w:sz w:val="24"/>
          <w:szCs w:val="24"/>
        </w:rPr>
        <w:t>mud</w:t>
      </w:r>
      <w:r w:rsidRPr="00AD0946">
        <w:rPr>
          <w:rFonts w:ascii="Times New Roman" w:hAnsi="Times New Roman" w:cs="Times New Roman"/>
          <w:sz w:val="24"/>
          <w:szCs w:val="24"/>
        </w:rPr>
        <w:t xml:space="preserve"> and then bathed in water. They start to feel weaker, lose their hair, and grow overheated and sick. </w:t>
      </w:r>
      <w:r w:rsidR="00AC595A" w:rsidRPr="00AD0946">
        <w:rPr>
          <w:rFonts w:ascii="Times New Roman" w:hAnsi="Times New Roman" w:cs="Times New Roman"/>
          <w:sz w:val="24"/>
          <w:szCs w:val="24"/>
        </w:rPr>
        <w:t xml:space="preserve">Additionally, if the cleaning is not done properly, dogs must bear restrictions that limit their space and freedom of movement in their home, making them practically isolated from the main house rooms. </w:t>
      </w:r>
      <w:r w:rsidRPr="00AD0946">
        <w:rPr>
          <w:rFonts w:ascii="Times New Roman" w:hAnsi="Times New Roman" w:cs="Times New Roman"/>
          <w:sz w:val="24"/>
          <w:szCs w:val="24"/>
        </w:rPr>
        <w:t>It would be great to provide them with a different and possibly more practical choice if someone wishes to assist them.</w:t>
      </w:r>
    </w:p>
    <w:p w14:paraId="6DE41B2C" w14:textId="77777777" w:rsidR="00AC6973" w:rsidRDefault="00AC6973"/>
    <w:p w14:paraId="187B83F3" w14:textId="04876B96" w:rsidR="0013419F" w:rsidRPr="00AD0946" w:rsidRDefault="006F6FE2" w:rsidP="00AD0946">
      <w:pPr>
        <w:pStyle w:val="Heading3"/>
        <w:rPr>
          <w:b/>
          <w:bCs/>
        </w:rPr>
      </w:pPr>
      <w:bookmarkStart w:id="1" w:name="_Toc124190501"/>
      <w:r w:rsidRPr="00AD0946">
        <w:rPr>
          <w:b/>
          <w:bCs/>
        </w:rPr>
        <w:t>Product</w:t>
      </w:r>
      <w:bookmarkEnd w:id="1"/>
    </w:p>
    <w:p w14:paraId="1A95D24D" w14:textId="4D80AD3E" w:rsidR="006F6FE2" w:rsidRPr="00AD0946" w:rsidRDefault="006F6FE2">
      <w:pPr>
        <w:rPr>
          <w:rFonts w:ascii="Times New Roman" w:hAnsi="Times New Roman" w:cs="Times New Roman"/>
          <w:sz w:val="24"/>
          <w:szCs w:val="24"/>
        </w:rPr>
      </w:pPr>
      <w:r w:rsidRPr="00AD0946">
        <w:rPr>
          <w:rFonts w:ascii="Times New Roman" w:hAnsi="Times New Roman" w:cs="Times New Roman"/>
          <w:sz w:val="24"/>
          <w:szCs w:val="24"/>
        </w:rPr>
        <w:t xml:space="preserve">Our company developed this product taking in consideration </w:t>
      </w:r>
      <w:r w:rsidR="00D0640D" w:rsidRPr="00AD0946">
        <w:rPr>
          <w:rFonts w:ascii="Times New Roman" w:hAnsi="Times New Roman" w:cs="Times New Roman"/>
          <w:sz w:val="24"/>
          <w:szCs w:val="24"/>
        </w:rPr>
        <w:t>three</w:t>
      </w:r>
      <w:r w:rsidRPr="00AD0946">
        <w:rPr>
          <w:rFonts w:ascii="Times New Roman" w:hAnsi="Times New Roman" w:cs="Times New Roman"/>
          <w:sz w:val="24"/>
          <w:szCs w:val="24"/>
        </w:rPr>
        <w:t xml:space="preserve"> main aspects: </w:t>
      </w:r>
    </w:p>
    <w:p w14:paraId="7123268B" w14:textId="77777777" w:rsidR="006F6FE2" w:rsidRPr="00AD0946" w:rsidRDefault="006F6FE2" w:rsidP="006F6FE2">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t xml:space="preserve">Our pets need </w:t>
      </w:r>
    </w:p>
    <w:p w14:paraId="2171AFCF" w14:textId="74046D0A" w:rsidR="006F6FE2" w:rsidRPr="00AD0946" w:rsidRDefault="006F6FE2" w:rsidP="00D65C63">
      <w:pPr>
        <w:ind w:left="360"/>
        <w:rPr>
          <w:rFonts w:ascii="Times New Roman" w:hAnsi="Times New Roman" w:cs="Times New Roman"/>
          <w:sz w:val="24"/>
          <w:szCs w:val="24"/>
        </w:rPr>
      </w:pPr>
      <w:r w:rsidRPr="00AD0946">
        <w:rPr>
          <w:rFonts w:ascii="Times New Roman" w:hAnsi="Times New Roman" w:cs="Times New Roman"/>
          <w:sz w:val="24"/>
          <w:szCs w:val="24"/>
        </w:rPr>
        <w:t xml:space="preserve">Without using a lot of water or bathing the animal first, this device will clean the animal's fur and skin of dirt. The machine will include soft brushes </w:t>
      </w:r>
      <w:proofErr w:type="gramStart"/>
      <w:r w:rsidRPr="00AD0946">
        <w:rPr>
          <w:rFonts w:ascii="Times New Roman" w:hAnsi="Times New Roman" w:cs="Times New Roman"/>
          <w:sz w:val="24"/>
          <w:szCs w:val="24"/>
        </w:rPr>
        <w:t>similar to</w:t>
      </w:r>
      <w:proofErr w:type="gramEnd"/>
      <w:r w:rsidRPr="00AD0946">
        <w:rPr>
          <w:rFonts w:ascii="Times New Roman" w:hAnsi="Times New Roman" w:cs="Times New Roman"/>
          <w:sz w:val="24"/>
          <w:szCs w:val="24"/>
        </w:rPr>
        <w:t xml:space="preserve"> the ones used in vehicle wash facilities. The brushes will be connected to a powered device with an electric connection. Pets are welcome to jump into the washing machine, where a succession of brushes will scrub them clean. The dogs will also feel relaxed during the operation since they will get a massage.</w:t>
      </w:r>
      <w:r w:rsidR="00D65C63" w:rsidRPr="00AD0946">
        <w:rPr>
          <w:rFonts w:ascii="Times New Roman" w:hAnsi="Times New Roman" w:cs="Times New Roman"/>
          <w:sz w:val="24"/>
          <w:szCs w:val="24"/>
        </w:rPr>
        <w:t xml:space="preserve"> Even though they are not our customers, the pets of the United Kingdom will become our primary consumers, and their health and happiness will have a significant impact on their owners' purchasing decisions.</w:t>
      </w:r>
    </w:p>
    <w:p w14:paraId="491BF8E0" w14:textId="396C30BE" w:rsidR="006F6FE2" w:rsidRPr="00AD0946" w:rsidRDefault="006F6FE2" w:rsidP="006F6FE2">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t xml:space="preserve">Customer needs </w:t>
      </w:r>
    </w:p>
    <w:p w14:paraId="32638DA2" w14:textId="6EAA25F0" w:rsidR="004F2339" w:rsidRPr="00AD0946" w:rsidRDefault="00FD1257" w:rsidP="006F6FE2">
      <w:pPr>
        <w:ind w:left="360"/>
        <w:rPr>
          <w:rFonts w:ascii="Times New Roman" w:hAnsi="Times New Roman" w:cs="Times New Roman"/>
          <w:sz w:val="24"/>
          <w:szCs w:val="24"/>
        </w:rPr>
      </w:pPr>
      <w:r w:rsidRPr="00AD0946">
        <w:rPr>
          <w:rFonts w:ascii="Times New Roman" w:hAnsi="Times New Roman" w:cs="Times New Roman"/>
          <w:sz w:val="24"/>
          <w:szCs w:val="24"/>
        </w:rPr>
        <w:t>The urge that prompts a customer to buy a good or service is known as a customer need. Quality, price, convenience, sustainability, transparency, options, and control are the primary considerations for customers. When creating a product to satisfy a need at a specific time, it is crucial to identify the primary customer need.</w:t>
      </w:r>
      <w:r w:rsidR="00D0640D" w:rsidRPr="00AD0946">
        <w:rPr>
          <w:rFonts w:ascii="Times New Roman" w:hAnsi="Times New Roman" w:cs="Times New Roman"/>
          <w:sz w:val="24"/>
          <w:szCs w:val="24"/>
        </w:rPr>
        <w:t xml:space="preserve"> </w:t>
      </w:r>
    </w:p>
    <w:p w14:paraId="107E4FF7" w14:textId="6F4BC5ED" w:rsidR="00D0640D" w:rsidRPr="00AD0946" w:rsidRDefault="00D0640D" w:rsidP="006F6FE2">
      <w:pPr>
        <w:ind w:left="360"/>
        <w:rPr>
          <w:rFonts w:ascii="Times New Roman" w:hAnsi="Times New Roman" w:cs="Times New Roman"/>
          <w:sz w:val="24"/>
          <w:szCs w:val="24"/>
        </w:rPr>
      </w:pPr>
      <w:r w:rsidRPr="00AD0946">
        <w:rPr>
          <w:rFonts w:ascii="Times New Roman" w:hAnsi="Times New Roman" w:cs="Times New Roman"/>
          <w:sz w:val="24"/>
          <w:szCs w:val="24"/>
        </w:rPr>
        <w:lastRenderedPageBreak/>
        <w:drawing>
          <wp:inline distT="0" distB="0" distL="0" distR="0" wp14:anchorId="48F5045E" wp14:editId="507F13AB">
            <wp:extent cx="2270760" cy="2000540"/>
            <wp:effectExtent l="0" t="0" r="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9717" cy="2034861"/>
                    </a:xfrm>
                    <a:prstGeom prst="rect">
                      <a:avLst/>
                    </a:prstGeom>
                    <a:noFill/>
                  </pic:spPr>
                </pic:pic>
              </a:graphicData>
            </a:graphic>
          </wp:inline>
        </w:drawing>
      </w:r>
    </w:p>
    <w:p w14:paraId="6AF96A2B" w14:textId="1D5BF3BB" w:rsidR="00D0640D" w:rsidRPr="00AD0946" w:rsidRDefault="00000000" w:rsidP="00D0640D">
      <w:pPr>
        <w:rPr>
          <w:rFonts w:ascii="Times New Roman" w:hAnsi="Times New Roman" w:cs="Times New Roman"/>
          <w:sz w:val="24"/>
          <w:szCs w:val="24"/>
        </w:rPr>
      </w:pPr>
      <w:hyperlink r:id="rId9" w:history="1">
        <w:r w:rsidR="00D0640D" w:rsidRPr="00AD0946">
          <w:rPr>
            <w:rFonts w:ascii="Times New Roman" w:hAnsi="Times New Roman" w:cs="Times New Roman"/>
            <w:sz w:val="24"/>
            <w:szCs w:val="24"/>
          </w:rPr>
          <w:t>https://www.professionalacademy.com/blogs/marketing-theories-explaining-the-consumer-decision-making-process/</w:t>
        </w:r>
      </w:hyperlink>
    </w:p>
    <w:p w14:paraId="6BA207C0" w14:textId="77777777" w:rsidR="00574778" w:rsidRPr="00AD0946" w:rsidRDefault="00574778" w:rsidP="00D0640D">
      <w:pPr>
        <w:rPr>
          <w:rFonts w:ascii="Times New Roman" w:hAnsi="Times New Roman" w:cs="Times New Roman"/>
          <w:sz w:val="24"/>
          <w:szCs w:val="24"/>
        </w:rPr>
      </w:pPr>
    </w:p>
    <w:p w14:paraId="6B530BDB" w14:textId="16830E94" w:rsidR="00FB49D3" w:rsidRPr="00AD0946" w:rsidRDefault="00FB49D3" w:rsidP="00FB49D3">
      <w:pPr>
        <w:rPr>
          <w:rFonts w:ascii="Times New Roman" w:hAnsi="Times New Roman" w:cs="Times New Roman"/>
          <w:sz w:val="24"/>
          <w:szCs w:val="24"/>
        </w:rPr>
      </w:pPr>
      <w:r w:rsidRPr="00AD0946">
        <w:rPr>
          <w:rFonts w:ascii="Times New Roman" w:hAnsi="Times New Roman" w:cs="Times New Roman"/>
          <w:sz w:val="24"/>
          <w:szCs w:val="24"/>
        </w:rPr>
        <w:t>Although our product cannot be totally classified as a need for our customers, it becomes one when they consider both their own and their pet's health. In the era of the global epidemic caused by the covid 19 virus, it has become vitally important to practise proper hygiene (CDC, 2022). Therefore, responsible pet owners tend to clean their dogs after each time they go outside. After all, the pandemic has instilled in individuals a fear of contracting a random virus or ailment. Consequently, sanitation and cleanliness obsession has reached an extraordinary level in communities.</w:t>
      </w:r>
    </w:p>
    <w:p w14:paraId="3D44C5DC" w14:textId="339DCD02" w:rsidR="004F2339" w:rsidRPr="00AD0946" w:rsidRDefault="00D0640D" w:rsidP="00FB49D3">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t>Customer wants</w:t>
      </w:r>
    </w:p>
    <w:p w14:paraId="497D75B9" w14:textId="7CFA01E4" w:rsidR="00D0640D" w:rsidRPr="00AD0946" w:rsidRDefault="00D0640D" w:rsidP="00FB49D3">
      <w:pPr>
        <w:rPr>
          <w:rFonts w:ascii="Times New Roman" w:hAnsi="Times New Roman" w:cs="Times New Roman"/>
          <w:sz w:val="24"/>
          <w:szCs w:val="24"/>
        </w:rPr>
      </w:pPr>
      <w:r w:rsidRPr="00AD0946">
        <w:rPr>
          <w:rFonts w:ascii="Times New Roman" w:hAnsi="Times New Roman" w:cs="Times New Roman"/>
          <w:sz w:val="24"/>
          <w:szCs w:val="24"/>
        </w:rPr>
        <w:t xml:space="preserve">Wants can be described as desires that are not vital to man’s survival. Wants are things that one would love to have but may be compromised without causing harm. The wishes or desires of </w:t>
      </w:r>
      <w:proofErr w:type="gramStart"/>
      <w:r w:rsidRPr="00AD0946">
        <w:rPr>
          <w:rFonts w:ascii="Times New Roman" w:hAnsi="Times New Roman" w:cs="Times New Roman"/>
          <w:sz w:val="24"/>
          <w:szCs w:val="24"/>
        </w:rPr>
        <w:t>each individual</w:t>
      </w:r>
      <w:proofErr w:type="gramEnd"/>
      <w:r w:rsidRPr="00AD0946">
        <w:rPr>
          <w:rFonts w:ascii="Times New Roman" w:hAnsi="Times New Roman" w:cs="Times New Roman"/>
          <w:sz w:val="24"/>
          <w:szCs w:val="24"/>
        </w:rPr>
        <w:t xml:space="preserve"> differ based on their preferences and financial resources. Others crave branded clothing, a trip to an exotic destination, cutting-edge technology, concert tickets to see their favourite band, etc. Wants can alter over time and are frequently influenced by one's mood.</w:t>
      </w:r>
      <w:r w:rsidR="00FB49D3" w:rsidRPr="00AD0946">
        <w:rPr>
          <w:rFonts w:ascii="Times New Roman" w:hAnsi="Times New Roman" w:cs="Times New Roman"/>
          <w:sz w:val="24"/>
          <w:szCs w:val="24"/>
        </w:rPr>
        <w:t xml:space="preserve"> </w:t>
      </w:r>
    </w:p>
    <w:p w14:paraId="0715B829" w14:textId="20216EC0" w:rsidR="00FB49D3" w:rsidRPr="00AD0946" w:rsidRDefault="00F95D3B" w:rsidP="00F95D3B">
      <w:pPr>
        <w:rPr>
          <w:rFonts w:ascii="Times New Roman" w:hAnsi="Times New Roman" w:cs="Times New Roman"/>
          <w:sz w:val="24"/>
          <w:szCs w:val="24"/>
        </w:rPr>
      </w:pPr>
      <w:r w:rsidRPr="00AD0946">
        <w:rPr>
          <w:rFonts w:ascii="Times New Roman" w:hAnsi="Times New Roman" w:cs="Times New Roman"/>
          <w:sz w:val="24"/>
          <w:szCs w:val="24"/>
        </w:rPr>
        <w:t>Factors such as rainy weather and the necessity to keep the house and pet clean in a quick and enjoyable manner will change our product into an absolute requirement.</w:t>
      </w:r>
    </w:p>
    <w:p w14:paraId="2B3AAEEC" w14:textId="11D02BD5" w:rsidR="00B40D41" w:rsidRPr="00AD0946" w:rsidRDefault="00B40D41" w:rsidP="006F6FE2">
      <w:pPr>
        <w:ind w:left="360"/>
        <w:rPr>
          <w:rFonts w:ascii="Times New Roman" w:hAnsi="Times New Roman" w:cs="Times New Roman"/>
          <w:sz w:val="24"/>
          <w:szCs w:val="24"/>
        </w:rPr>
      </w:pPr>
    </w:p>
    <w:p w14:paraId="3DC288EF" w14:textId="77777777" w:rsidR="00F95D3B" w:rsidRPr="00AD0946" w:rsidRDefault="00F95D3B" w:rsidP="00AD0946">
      <w:pPr>
        <w:pStyle w:val="Heading3"/>
      </w:pPr>
      <w:bookmarkStart w:id="2" w:name="_Toc124190502"/>
      <w:r w:rsidRPr="00AD0946">
        <w:rPr>
          <w:b/>
          <w:bCs/>
        </w:rPr>
        <w:t>Market</w:t>
      </w:r>
      <w:bookmarkEnd w:id="2"/>
    </w:p>
    <w:p w14:paraId="6B0C1A9A" w14:textId="029D7298" w:rsidR="00F95D3B" w:rsidRPr="00AD0946" w:rsidRDefault="00F95D3B" w:rsidP="00F95D3B">
      <w:pPr>
        <w:rPr>
          <w:rFonts w:ascii="Times New Roman" w:hAnsi="Times New Roman" w:cs="Times New Roman"/>
          <w:sz w:val="24"/>
          <w:szCs w:val="24"/>
        </w:rPr>
      </w:pPr>
      <w:r w:rsidRPr="00AD0946">
        <w:rPr>
          <w:rFonts w:ascii="Times New Roman" w:hAnsi="Times New Roman" w:cs="Times New Roman"/>
          <w:sz w:val="24"/>
          <w:szCs w:val="24"/>
        </w:rPr>
        <w:t xml:space="preserve">Pet ownership rates reached an all-time high of 62 percent in 2021–2022, probably </w:t>
      </w:r>
      <w:proofErr w:type="gramStart"/>
      <w:r w:rsidRPr="00AD0946">
        <w:rPr>
          <w:rFonts w:ascii="Times New Roman" w:hAnsi="Times New Roman" w:cs="Times New Roman"/>
          <w:sz w:val="24"/>
          <w:szCs w:val="24"/>
        </w:rPr>
        <w:t>as a result of</w:t>
      </w:r>
      <w:proofErr w:type="gramEnd"/>
      <w:r w:rsidRPr="00AD0946">
        <w:rPr>
          <w:rFonts w:ascii="Times New Roman" w:hAnsi="Times New Roman" w:cs="Times New Roman"/>
          <w:sz w:val="24"/>
          <w:szCs w:val="24"/>
        </w:rPr>
        <w:t xml:space="preserve"> the coronavirus epidemic and people spending more time at home. Dogs and cats were the most popular household pets in that year, with an estimated 13 million dogs and 12 million cats living in homes, with more than half of UK families having at least one pet. Only Germany was ahead of the United Kingdom in terms of the number of dogs in each European nation as of 2020. Consumer spending on pet food and other pet-related goods and services increased in parallel with the growth of the pet population in the United Kingdom. From just 2.9 billion British pounds in 2005, spending on pets and related goods increased significantly, reaching almost eight billion British pounds in 2020. Veterinary and pet services, which accounted for almost four billion British pounds in expenditures for pets in 2020, are among </w:t>
      </w:r>
      <w:r w:rsidRPr="00AD0946">
        <w:rPr>
          <w:rFonts w:ascii="Times New Roman" w:hAnsi="Times New Roman" w:cs="Times New Roman"/>
          <w:sz w:val="24"/>
          <w:szCs w:val="24"/>
        </w:rPr>
        <w:lastRenderedPageBreak/>
        <w:t xml:space="preserve">the most expensive pet-related costs. The information was published by Statista Research Department, Apr 22, </w:t>
      </w:r>
      <w:r w:rsidR="00AD0946" w:rsidRPr="00AD0946">
        <w:rPr>
          <w:rFonts w:ascii="Times New Roman" w:hAnsi="Times New Roman" w:cs="Times New Roman"/>
          <w:sz w:val="24"/>
          <w:szCs w:val="24"/>
        </w:rPr>
        <w:t>2022,</w:t>
      </w:r>
      <w:r w:rsidRPr="00AD0946">
        <w:rPr>
          <w:rFonts w:ascii="Times New Roman" w:hAnsi="Times New Roman" w:cs="Times New Roman"/>
          <w:sz w:val="24"/>
          <w:szCs w:val="24"/>
        </w:rPr>
        <w:t xml:space="preserve"> and is based on online surveys taken on 8983 respondents aged 18 or older. </w:t>
      </w:r>
    </w:p>
    <w:p w14:paraId="4A6587B9" w14:textId="77777777" w:rsidR="00F95D3B" w:rsidRPr="00AD0946" w:rsidRDefault="00F95D3B" w:rsidP="00F95D3B">
      <w:pPr>
        <w:ind w:left="360"/>
        <w:rPr>
          <w:rFonts w:ascii="Times New Roman" w:hAnsi="Times New Roman" w:cs="Times New Roman"/>
          <w:sz w:val="24"/>
          <w:szCs w:val="24"/>
        </w:rPr>
      </w:pPr>
      <w:r w:rsidRPr="00AD0946">
        <w:rPr>
          <w:rFonts w:ascii="Times New Roman" w:hAnsi="Times New Roman" w:cs="Times New Roman"/>
          <w:sz w:val="24"/>
          <w:szCs w:val="24"/>
        </w:rPr>
        <w:drawing>
          <wp:inline distT="0" distB="0" distL="0" distR="0" wp14:anchorId="2921C879" wp14:editId="10148B39">
            <wp:extent cx="5731510" cy="3782060"/>
            <wp:effectExtent l="0" t="0" r="2540" b="889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782060"/>
                    </a:xfrm>
                    <a:prstGeom prst="rect">
                      <a:avLst/>
                    </a:prstGeom>
                  </pic:spPr>
                </pic:pic>
              </a:graphicData>
            </a:graphic>
          </wp:inline>
        </w:drawing>
      </w:r>
    </w:p>
    <w:p w14:paraId="34148EC3" w14:textId="77777777" w:rsidR="00F95D3B" w:rsidRPr="00AD0946" w:rsidRDefault="00000000" w:rsidP="00F95D3B">
      <w:pPr>
        <w:ind w:left="360"/>
        <w:rPr>
          <w:rFonts w:ascii="Times New Roman" w:hAnsi="Times New Roman" w:cs="Times New Roman"/>
          <w:sz w:val="24"/>
          <w:szCs w:val="24"/>
        </w:rPr>
      </w:pPr>
      <w:hyperlink r:id="rId11" w:history="1">
        <w:r w:rsidR="00F95D3B" w:rsidRPr="00AD0946">
          <w:rPr>
            <w:rFonts w:ascii="Times New Roman" w:hAnsi="Times New Roman" w:cs="Times New Roman"/>
            <w:sz w:val="24"/>
            <w:szCs w:val="24"/>
          </w:rPr>
          <w:t>https://www.statista.com/statistics/308235/estimated-pet-ownership-in-the-united-kingdom-uk/</w:t>
        </w:r>
      </w:hyperlink>
    </w:p>
    <w:p w14:paraId="13B59E6B" w14:textId="77777777" w:rsidR="00F95D3B" w:rsidRPr="00AD0946" w:rsidRDefault="00F95D3B" w:rsidP="00F95D3B">
      <w:pPr>
        <w:ind w:left="360"/>
        <w:rPr>
          <w:rFonts w:ascii="Times New Roman" w:hAnsi="Times New Roman" w:cs="Times New Roman"/>
          <w:sz w:val="24"/>
          <w:szCs w:val="24"/>
        </w:rPr>
      </w:pPr>
    </w:p>
    <w:p w14:paraId="398B1E9A" w14:textId="4BA397C6" w:rsidR="00F95D3B" w:rsidRPr="00AD0946" w:rsidRDefault="00F95D3B" w:rsidP="00F95D3B">
      <w:pPr>
        <w:ind w:left="360"/>
        <w:rPr>
          <w:rFonts w:ascii="Times New Roman" w:hAnsi="Times New Roman" w:cs="Times New Roman"/>
          <w:sz w:val="24"/>
          <w:szCs w:val="24"/>
        </w:rPr>
      </w:pPr>
      <w:r w:rsidRPr="00AD0946">
        <w:rPr>
          <w:rFonts w:ascii="Times New Roman" w:hAnsi="Times New Roman" w:cs="Times New Roman"/>
          <w:sz w:val="24"/>
          <w:szCs w:val="24"/>
        </w:rPr>
        <w:t>Therefore, in market that is continuously growing the only conclusion is that the demand and the needs of customers will increase directly proportional with the market.</w:t>
      </w:r>
    </w:p>
    <w:p w14:paraId="19F317E9" w14:textId="77777777" w:rsidR="00F95D3B" w:rsidRPr="00AD0946" w:rsidRDefault="00F95D3B" w:rsidP="00F95D3B">
      <w:pPr>
        <w:ind w:left="360"/>
        <w:rPr>
          <w:rFonts w:ascii="Times New Roman" w:hAnsi="Times New Roman" w:cs="Times New Roman"/>
          <w:sz w:val="24"/>
          <w:szCs w:val="24"/>
        </w:rPr>
      </w:pPr>
    </w:p>
    <w:p w14:paraId="09C2099C" w14:textId="77777777" w:rsidR="00F95D3B" w:rsidRPr="00AD0946" w:rsidRDefault="00762591" w:rsidP="00AD0946">
      <w:pPr>
        <w:pStyle w:val="Heading3"/>
        <w:rPr>
          <w:b/>
          <w:bCs/>
        </w:rPr>
      </w:pPr>
      <w:bookmarkStart w:id="3" w:name="_Toc124190503"/>
      <w:r w:rsidRPr="00AD0946">
        <w:rPr>
          <w:b/>
          <w:bCs/>
        </w:rPr>
        <w:t>Product life cycle</w:t>
      </w:r>
      <w:bookmarkEnd w:id="3"/>
      <w:r w:rsidRPr="00AD0946">
        <w:rPr>
          <w:b/>
          <w:bCs/>
        </w:rPr>
        <w:t xml:space="preserve"> </w:t>
      </w:r>
    </w:p>
    <w:p w14:paraId="78300B39" w14:textId="514AD591" w:rsidR="00762591" w:rsidRPr="00AD0946" w:rsidRDefault="00F95D3B">
      <w:pPr>
        <w:rPr>
          <w:rFonts w:ascii="Times New Roman" w:hAnsi="Times New Roman" w:cs="Times New Roman"/>
          <w:sz w:val="24"/>
          <w:szCs w:val="24"/>
        </w:rPr>
      </w:pPr>
      <w:r w:rsidRPr="00AD0946">
        <w:rPr>
          <w:rFonts w:ascii="Times New Roman" w:hAnsi="Times New Roman" w:cs="Times New Roman"/>
          <w:sz w:val="24"/>
          <w:szCs w:val="24"/>
        </w:rPr>
        <w:t>The product is anticipated to expand in the first year, reach maturity in the second, and then decrease slightly as the market becomes oversaturated, before reviving in the third year due to new development.</w:t>
      </w:r>
    </w:p>
    <w:p w14:paraId="4BBFCC8A" w14:textId="128E64D6" w:rsidR="00762591" w:rsidRPr="00AD0946" w:rsidRDefault="00F95D3B">
      <w:pPr>
        <w:rPr>
          <w:rFonts w:ascii="Times New Roman" w:hAnsi="Times New Roman" w:cs="Times New Roman"/>
          <w:sz w:val="24"/>
          <w:szCs w:val="24"/>
        </w:rPr>
      </w:pPr>
      <w:r w:rsidRPr="00AD0946">
        <w:rPr>
          <w:rFonts w:ascii="Times New Roman" w:hAnsi="Times New Roman" w:cs="Times New Roman"/>
          <w:sz w:val="24"/>
          <w:szCs w:val="24"/>
        </w:rPr>
        <w:lastRenderedPageBreak/>
        <w:drawing>
          <wp:inline distT="0" distB="0" distL="0" distR="0" wp14:anchorId="7BBF24E7" wp14:editId="140E6C3B">
            <wp:extent cx="2491740" cy="1903175"/>
            <wp:effectExtent l="0" t="0" r="3810" b="1905"/>
            <wp:docPr id="1" name="Picture 1" descr="What is a Product Life Cycle? (Definition, Stages and Examples) - T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Product Life Cycle? (Definition, Stages and Examples) - TWI"/>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12007" cy="1918655"/>
                    </a:xfrm>
                    <a:prstGeom prst="rect">
                      <a:avLst/>
                    </a:prstGeom>
                    <a:noFill/>
                    <a:ln>
                      <a:noFill/>
                    </a:ln>
                  </pic:spPr>
                </pic:pic>
              </a:graphicData>
            </a:graphic>
          </wp:inline>
        </w:drawing>
      </w:r>
    </w:p>
    <w:p w14:paraId="10840B17" w14:textId="34AA1971" w:rsidR="00F95D3B" w:rsidRPr="00AD0946" w:rsidRDefault="00F95D3B">
      <w:pPr>
        <w:rPr>
          <w:rFonts w:ascii="Times New Roman" w:hAnsi="Times New Roman" w:cs="Times New Roman"/>
          <w:b/>
          <w:bCs/>
          <w:color w:val="000000" w:themeColor="text1"/>
          <w:sz w:val="24"/>
          <w:szCs w:val="24"/>
        </w:rPr>
      </w:pPr>
    </w:p>
    <w:p w14:paraId="298CFE70" w14:textId="032FC7FE" w:rsidR="00AC6973" w:rsidRPr="00AD0946" w:rsidRDefault="00762591" w:rsidP="00AD0946">
      <w:pPr>
        <w:pStyle w:val="Heading3"/>
        <w:rPr>
          <w:b/>
          <w:bCs/>
          <w:color w:val="000000" w:themeColor="text1"/>
        </w:rPr>
      </w:pPr>
      <w:bookmarkStart w:id="4" w:name="_Toc124190504"/>
      <w:r w:rsidRPr="00AD0946">
        <w:rPr>
          <w:b/>
          <w:bCs/>
        </w:rPr>
        <w:t>Place</w:t>
      </w:r>
      <w:bookmarkEnd w:id="4"/>
      <w:r w:rsidRPr="00AD0946">
        <w:rPr>
          <w:b/>
          <w:bCs/>
          <w:color w:val="000000" w:themeColor="text1"/>
        </w:rPr>
        <w:t xml:space="preserve"> </w:t>
      </w:r>
    </w:p>
    <w:p w14:paraId="5B17FAD1" w14:textId="77777777" w:rsidR="00AD0946" w:rsidRPr="00AD0946" w:rsidRDefault="00AD0946" w:rsidP="00AD0946"/>
    <w:p w14:paraId="71099C80" w14:textId="7FBDA5C2" w:rsidR="00AC6973" w:rsidRPr="00AD0946" w:rsidRDefault="00AC6973">
      <w:pPr>
        <w:rPr>
          <w:rFonts w:ascii="Times New Roman" w:hAnsi="Times New Roman" w:cs="Times New Roman"/>
          <w:sz w:val="24"/>
          <w:szCs w:val="24"/>
        </w:rPr>
      </w:pPr>
      <w:r w:rsidRPr="00AD0946">
        <w:rPr>
          <w:rFonts w:ascii="Times New Roman" w:hAnsi="Times New Roman" w:cs="Times New Roman"/>
          <w:sz w:val="24"/>
          <w:szCs w:val="24"/>
        </w:rPr>
        <w:t xml:space="preserve">As this is a unique product in the market the main selling point will be our company physical and online store. Our company will also approach large retailers such as Pets </w:t>
      </w:r>
      <w:proofErr w:type="gramStart"/>
      <w:r w:rsidRPr="00AD0946">
        <w:rPr>
          <w:rFonts w:ascii="Times New Roman" w:hAnsi="Times New Roman" w:cs="Times New Roman"/>
          <w:sz w:val="24"/>
          <w:szCs w:val="24"/>
        </w:rPr>
        <w:t>At</w:t>
      </w:r>
      <w:proofErr w:type="gramEnd"/>
      <w:r w:rsidRPr="00AD0946">
        <w:rPr>
          <w:rFonts w:ascii="Times New Roman" w:hAnsi="Times New Roman" w:cs="Times New Roman"/>
          <w:sz w:val="24"/>
          <w:szCs w:val="24"/>
        </w:rPr>
        <w:t xml:space="preserve"> Home and propose a collaboration. </w:t>
      </w:r>
    </w:p>
    <w:p w14:paraId="04A34421" w14:textId="1F7CFF49" w:rsidR="00762591" w:rsidRPr="00AD0946" w:rsidRDefault="00762591" w:rsidP="00AD0946">
      <w:pPr>
        <w:pStyle w:val="Heading3"/>
        <w:rPr>
          <w:rFonts w:ascii="Times New Roman" w:hAnsi="Times New Roman" w:cs="Times New Roman"/>
          <w:b/>
          <w:bCs/>
        </w:rPr>
      </w:pPr>
      <w:bookmarkStart w:id="5" w:name="_Toc124190505"/>
      <w:r w:rsidRPr="00AD0946">
        <w:rPr>
          <w:b/>
          <w:bCs/>
        </w:rPr>
        <w:t>Price</w:t>
      </w:r>
      <w:bookmarkEnd w:id="5"/>
      <w:r w:rsidRPr="00AD0946">
        <w:rPr>
          <w:rFonts w:ascii="Times New Roman" w:hAnsi="Times New Roman" w:cs="Times New Roman"/>
          <w:b/>
          <w:bCs/>
        </w:rPr>
        <w:t xml:space="preserve"> </w:t>
      </w:r>
    </w:p>
    <w:p w14:paraId="30ED6D0B" w14:textId="196794BD" w:rsidR="003A31AB" w:rsidRPr="00AD0946" w:rsidRDefault="003A31AB">
      <w:pPr>
        <w:rPr>
          <w:rFonts w:ascii="Times New Roman" w:hAnsi="Times New Roman" w:cs="Times New Roman"/>
          <w:sz w:val="24"/>
          <w:szCs w:val="24"/>
        </w:rPr>
      </w:pPr>
      <w:r w:rsidRPr="00AD0946">
        <w:rPr>
          <w:rFonts w:ascii="Times New Roman" w:hAnsi="Times New Roman" w:cs="Times New Roman"/>
          <w:sz w:val="24"/>
          <w:szCs w:val="24"/>
        </w:rPr>
        <w:t xml:space="preserve">As stated earlier, our primary target market will consist of people who own pets. We will utilise value-based pricing as our primary pricing approach; </w:t>
      </w:r>
      <w:r w:rsidR="00045D77" w:rsidRPr="00AD0946">
        <w:rPr>
          <w:rFonts w:ascii="Times New Roman" w:hAnsi="Times New Roman" w:cs="Times New Roman"/>
          <w:sz w:val="24"/>
          <w:szCs w:val="24"/>
        </w:rPr>
        <w:t>however</w:t>
      </w:r>
      <w:r w:rsidRPr="00AD0946">
        <w:rPr>
          <w:rFonts w:ascii="Times New Roman" w:hAnsi="Times New Roman" w:cs="Times New Roman"/>
          <w:sz w:val="24"/>
          <w:szCs w:val="24"/>
        </w:rPr>
        <w:t>, as we will also sell bundles that contain other products such as shampoo, perfume, and hair dryers, we will also employ bundle pricing.</w:t>
      </w:r>
    </w:p>
    <w:p w14:paraId="2DBA6FC3" w14:textId="7E743AC7" w:rsidR="00762591" w:rsidRPr="00AD0946" w:rsidRDefault="00762591" w:rsidP="00AD0946">
      <w:pPr>
        <w:pStyle w:val="Heading3"/>
        <w:rPr>
          <w:rFonts w:ascii="Times New Roman" w:hAnsi="Times New Roman" w:cs="Times New Roman"/>
          <w:b/>
          <w:bCs/>
        </w:rPr>
      </w:pPr>
      <w:bookmarkStart w:id="6" w:name="_Toc124190506"/>
      <w:r w:rsidRPr="00AD0946">
        <w:rPr>
          <w:b/>
          <w:bCs/>
        </w:rPr>
        <w:t>Promotion</w:t>
      </w:r>
      <w:bookmarkEnd w:id="6"/>
      <w:r w:rsidRPr="00AD0946">
        <w:rPr>
          <w:rFonts w:ascii="Times New Roman" w:hAnsi="Times New Roman" w:cs="Times New Roman"/>
          <w:b/>
          <w:bCs/>
        </w:rPr>
        <w:t xml:space="preserve"> </w:t>
      </w:r>
    </w:p>
    <w:p w14:paraId="4A49DFEE" w14:textId="6C095355" w:rsidR="0013419F" w:rsidRPr="00AD0946" w:rsidRDefault="003A31AB">
      <w:pPr>
        <w:rPr>
          <w:rFonts w:ascii="Times New Roman" w:hAnsi="Times New Roman" w:cs="Times New Roman"/>
          <w:sz w:val="24"/>
          <w:szCs w:val="24"/>
        </w:rPr>
      </w:pPr>
      <w:r w:rsidRPr="00AD0946">
        <w:rPr>
          <w:rFonts w:ascii="Times New Roman" w:hAnsi="Times New Roman" w:cs="Times New Roman"/>
          <w:sz w:val="24"/>
          <w:szCs w:val="24"/>
        </w:rPr>
        <w:t xml:space="preserve">Customers' decision-making processes are significantly impacted by advertising to a large degree. </w:t>
      </w:r>
      <w:proofErr w:type="gramStart"/>
      <w:r w:rsidRPr="00AD0946">
        <w:rPr>
          <w:rFonts w:ascii="Times New Roman" w:hAnsi="Times New Roman" w:cs="Times New Roman"/>
          <w:sz w:val="24"/>
          <w:szCs w:val="24"/>
        </w:rPr>
        <w:t>Due to the fact that</w:t>
      </w:r>
      <w:proofErr w:type="gramEnd"/>
      <w:r w:rsidRPr="00AD0946">
        <w:rPr>
          <w:rFonts w:ascii="Times New Roman" w:hAnsi="Times New Roman" w:cs="Times New Roman"/>
          <w:sz w:val="24"/>
          <w:szCs w:val="24"/>
        </w:rPr>
        <w:t xml:space="preserve"> this is a brand-new product, our online advertisements will need to focus on creating awareness and educating our customers about the benefits of utilising our product.</w:t>
      </w:r>
      <w:r w:rsidR="00F665B6" w:rsidRPr="00AD0946">
        <w:rPr>
          <w:rFonts w:ascii="Times New Roman" w:hAnsi="Times New Roman" w:cs="Times New Roman"/>
          <w:sz w:val="24"/>
          <w:szCs w:val="24"/>
        </w:rPr>
        <w:t xml:space="preserve"> We will make ourselves noticed on all important online platforms. </w:t>
      </w:r>
      <w:r w:rsidRPr="00AD0946">
        <w:rPr>
          <w:rFonts w:ascii="Times New Roman" w:hAnsi="Times New Roman" w:cs="Times New Roman"/>
          <w:sz w:val="24"/>
          <w:szCs w:val="24"/>
        </w:rPr>
        <w:t>In addition to this, we will need to integrate the product into other websites across the domain.</w:t>
      </w:r>
    </w:p>
    <w:p w14:paraId="5EDA7981" w14:textId="5DA4DE77" w:rsidR="003A31AB" w:rsidRPr="00AD0946" w:rsidRDefault="003A31AB">
      <w:pPr>
        <w:rPr>
          <w:rFonts w:ascii="Times New Roman" w:hAnsi="Times New Roman" w:cs="Times New Roman"/>
          <w:sz w:val="24"/>
          <w:szCs w:val="24"/>
        </w:rPr>
      </w:pPr>
      <w:r w:rsidRPr="00AD0946">
        <w:rPr>
          <w:rFonts w:ascii="Times New Roman" w:hAnsi="Times New Roman" w:cs="Times New Roman"/>
          <w:sz w:val="24"/>
          <w:szCs w:val="24"/>
        </w:rPr>
        <w:t>Due to the importance of communication, we will exhibit our product at multiple parks where pet owners enjoy walking their pets and give a free cleaning session for their pets</w:t>
      </w:r>
      <w:r w:rsidR="00F665B6" w:rsidRPr="00AD0946">
        <w:rPr>
          <w:rFonts w:ascii="Times New Roman" w:hAnsi="Times New Roman" w:cs="Times New Roman"/>
          <w:sz w:val="24"/>
          <w:szCs w:val="24"/>
        </w:rPr>
        <w:t>. In this manner, we are also able to obtain honest and recent feedback regarding our product.</w:t>
      </w:r>
    </w:p>
    <w:p w14:paraId="18F7615A" w14:textId="4AD3685D" w:rsidR="00F665B6" w:rsidRPr="00AD0946" w:rsidRDefault="00F665B6">
      <w:pPr>
        <w:rPr>
          <w:rFonts w:ascii="Times New Roman" w:hAnsi="Times New Roman" w:cs="Times New Roman"/>
          <w:sz w:val="24"/>
          <w:szCs w:val="24"/>
        </w:rPr>
      </w:pPr>
    </w:p>
    <w:p w14:paraId="2B578A95" w14:textId="04D3738E" w:rsidR="0037674A" w:rsidRPr="00AD0946" w:rsidRDefault="0037674A" w:rsidP="00AD0946">
      <w:pPr>
        <w:pStyle w:val="Heading3"/>
        <w:rPr>
          <w:rFonts w:ascii="Times New Roman" w:hAnsi="Times New Roman" w:cs="Times New Roman"/>
          <w:b/>
          <w:bCs/>
        </w:rPr>
      </w:pPr>
      <w:bookmarkStart w:id="7" w:name="_Toc124190507"/>
      <w:r w:rsidRPr="00AD0946">
        <w:rPr>
          <w:rFonts w:ascii="Times New Roman" w:hAnsi="Times New Roman" w:cs="Times New Roman"/>
          <w:b/>
          <w:bCs/>
        </w:rPr>
        <w:t xml:space="preserve">S.W.O.T </w:t>
      </w:r>
      <w:r w:rsidRPr="00AD0946">
        <w:rPr>
          <w:b/>
          <w:bCs/>
        </w:rPr>
        <w:t>analysis</w:t>
      </w:r>
      <w:bookmarkEnd w:id="7"/>
      <w:r w:rsidRPr="00AD0946">
        <w:rPr>
          <w:rFonts w:ascii="Times New Roman" w:hAnsi="Times New Roman" w:cs="Times New Roman"/>
          <w:b/>
          <w:bCs/>
        </w:rPr>
        <w:t xml:space="preserve"> </w:t>
      </w:r>
    </w:p>
    <w:p w14:paraId="3F04CB81" w14:textId="35FFE131" w:rsidR="0037674A" w:rsidRPr="00AD0946" w:rsidRDefault="0037674A">
      <w:pPr>
        <w:rPr>
          <w:rFonts w:ascii="Times New Roman" w:hAnsi="Times New Roman" w:cs="Times New Roman"/>
          <w:sz w:val="24"/>
          <w:szCs w:val="24"/>
        </w:rPr>
      </w:pPr>
    </w:p>
    <w:p w14:paraId="346ED9A9" w14:textId="6A78D948" w:rsidR="0037674A" w:rsidRPr="00AD0946" w:rsidRDefault="0037674A">
      <w:pPr>
        <w:rPr>
          <w:rFonts w:ascii="Times New Roman" w:hAnsi="Times New Roman" w:cs="Times New Roman"/>
          <w:sz w:val="24"/>
          <w:szCs w:val="24"/>
        </w:rPr>
      </w:pPr>
      <w:r w:rsidRPr="00AD0946">
        <w:rPr>
          <w:rFonts w:ascii="Times New Roman" w:hAnsi="Times New Roman" w:cs="Times New Roman"/>
          <w:b/>
          <w:bCs/>
          <w:sz w:val="24"/>
          <w:szCs w:val="24"/>
        </w:rPr>
        <w:t>Strength</w:t>
      </w:r>
      <w:r w:rsidRPr="00AD0946">
        <w:rPr>
          <w:rFonts w:ascii="Times New Roman" w:hAnsi="Times New Roman" w:cs="Times New Roman"/>
          <w:sz w:val="24"/>
          <w:szCs w:val="24"/>
        </w:rPr>
        <w:t>.</w:t>
      </w:r>
    </w:p>
    <w:p w14:paraId="3934904C" w14:textId="53E24B5C" w:rsidR="0037674A" w:rsidRPr="00AD0946" w:rsidRDefault="0037674A" w:rsidP="0037674A">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t>Our product will be patented, and his unicity will represent one of our greatest strengths.</w:t>
      </w:r>
    </w:p>
    <w:p w14:paraId="64359F8C" w14:textId="5EC59B31" w:rsidR="0037674A" w:rsidRPr="00AD0946" w:rsidRDefault="0037674A" w:rsidP="00D00114">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t xml:space="preserve">The adaptability of our product to different sizes of pets </w:t>
      </w:r>
    </w:p>
    <w:p w14:paraId="647A1C43" w14:textId="066AF987" w:rsidR="0037674A" w:rsidRPr="00AD0946" w:rsidRDefault="0037674A">
      <w:pPr>
        <w:rPr>
          <w:rFonts w:ascii="Times New Roman" w:hAnsi="Times New Roman" w:cs="Times New Roman"/>
          <w:b/>
          <w:bCs/>
          <w:sz w:val="24"/>
          <w:szCs w:val="24"/>
        </w:rPr>
      </w:pPr>
      <w:r w:rsidRPr="00AD0946">
        <w:rPr>
          <w:rFonts w:ascii="Times New Roman" w:hAnsi="Times New Roman" w:cs="Times New Roman"/>
          <w:b/>
          <w:bCs/>
          <w:sz w:val="24"/>
          <w:szCs w:val="24"/>
        </w:rPr>
        <w:t xml:space="preserve">Weaknesses </w:t>
      </w:r>
    </w:p>
    <w:p w14:paraId="1BC1286E" w14:textId="77777777" w:rsidR="00045D77" w:rsidRPr="00AD0946" w:rsidRDefault="00574778" w:rsidP="00574778">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lastRenderedPageBreak/>
        <w:t>Because this is the first product of its kind, we will have difficulty convincing potential clients of its benefits.</w:t>
      </w:r>
    </w:p>
    <w:p w14:paraId="524CC7A7" w14:textId="71A32B4D" w:rsidR="00574778" w:rsidRPr="00AD0946" w:rsidRDefault="00045D77" w:rsidP="00574778">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t>As this product is complex and multifunctional, the price can be viewed as a negative.</w:t>
      </w:r>
    </w:p>
    <w:p w14:paraId="5E026423" w14:textId="16A974DD" w:rsidR="00574778" w:rsidRPr="00AD0946" w:rsidRDefault="00574778" w:rsidP="00574778">
      <w:pPr>
        <w:rPr>
          <w:rFonts w:ascii="Times New Roman" w:hAnsi="Times New Roman" w:cs="Times New Roman"/>
          <w:b/>
          <w:bCs/>
          <w:sz w:val="24"/>
          <w:szCs w:val="24"/>
        </w:rPr>
      </w:pPr>
      <w:r w:rsidRPr="00AD0946">
        <w:rPr>
          <w:rFonts w:ascii="Times New Roman" w:hAnsi="Times New Roman" w:cs="Times New Roman"/>
          <w:b/>
          <w:bCs/>
          <w:sz w:val="24"/>
          <w:szCs w:val="24"/>
        </w:rPr>
        <w:t xml:space="preserve">Opportunities </w:t>
      </w:r>
    </w:p>
    <w:p w14:paraId="21E0D54D" w14:textId="30AFEC56" w:rsidR="00574778" w:rsidRPr="00AD0946" w:rsidRDefault="00574778" w:rsidP="00574778">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t xml:space="preserve">Can become the leader of a high </w:t>
      </w:r>
      <w:r w:rsidR="00045D77" w:rsidRPr="00AD0946">
        <w:rPr>
          <w:rFonts w:ascii="Times New Roman" w:hAnsi="Times New Roman" w:cs="Times New Roman"/>
          <w:sz w:val="24"/>
          <w:szCs w:val="24"/>
        </w:rPr>
        <w:t>valued</w:t>
      </w:r>
      <w:r w:rsidRPr="00AD0946">
        <w:rPr>
          <w:rFonts w:ascii="Times New Roman" w:hAnsi="Times New Roman" w:cs="Times New Roman"/>
          <w:sz w:val="24"/>
          <w:szCs w:val="24"/>
        </w:rPr>
        <w:t xml:space="preserve"> market.</w:t>
      </w:r>
    </w:p>
    <w:p w14:paraId="347DA1FA" w14:textId="6629BBA6" w:rsidR="00574778" w:rsidRPr="00AD0946" w:rsidRDefault="00045D77" w:rsidP="00574778">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t>All other substitute products do not perform as fast and efficient as our product.</w:t>
      </w:r>
    </w:p>
    <w:p w14:paraId="5318714E" w14:textId="7E2A5C7E" w:rsidR="00574778" w:rsidRPr="00AD0946" w:rsidRDefault="00574778" w:rsidP="00574778">
      <w:pPr>
        <w:rPr>
          <w:rFonts w:ascii="Times New Roman" w:hAnsi="Times New Roman" w:cs="Times New Roman"/>
          <w:b/>
          <w:bCs/>
          <w:sz w:val="24"/>
          <w:szCs w:val="24"/>
        </w:rPr>
      </w:pPr>
      <w:r w:rsidRPr="00AD0946">
        <w:rPr>
          <w:rFonts w:ascii="Times New Roman" w:hAnsi="Times New Roman" w:cs="Times New Roman"/>
          <w:b/>
          <w:bCs/>
          <w:sz w:val="24"/>
          <w:szCs w:val="24"/>
        </w:rPr>
        <w:t xml:space="preserve">Threats  </w:t>
      </w:r>
    </w:p>
    <w:p w14:paraId="2ABFDD1E" w14:textId="3004E7BA" w:rsidR="00574778" w:rsidRPr="00AD0946" w:rsidRDefault="00574778" w:rsidP="00574778">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t>Competition can develop</w:t>
      </w:r>
      <w:r w:rsidR="00045D77" w:rsidRPr="00AD0946">
        <w:rPr>
          <w:rFonts w:ascii="Times New Roman" w:hAnsi="Times New Roman" w:cs="Times New Roman"/>
          <w:sz w:val="24"/>
          <w:szCs w:val="24"/>
        </w:rPr>
        <w:t xml:space="preserve"> inexpensive</w:t>
      </w:r>
      <w:r w:rsidRPr="00AD0946">
        <w:rPr>
          <w:rFonts w:ascii="Times New Roman" w:hAnsi="Times New Roman" w:cs="Times New Roman"/>
          <w:sz w:val="24"/>
          <w:szCs w:val="24"/>
        </w:rPr>
        <w:t xml:space="preserve"> substitute products.</w:t>
      </w:r>
    </w:p>
    <w:p w14:paraId="1AFADC5D" w14:textId="77777777" w:rsidR="00574778" w:rsidRPr="00AD0946" w:rsidRDefault="00574778">
      <w:pPr>
        <w:rPr>
          <w:rFonts w:ascii="Times New Roman" w:hAnsi="Times New Roman" w:cs="Times New Roman"/>
          <w:sz w:val="24"/>
          <w:szCs w:val="24"/>
        </w:rPr>
      </w:pPr>
    </w:p>
    <w:p w14:paraId="5922D44F" w14:textId="3FF59DD4" w:rsidR="00DB11CE" w:rsidRPr="00AD0946" w:rsidRDefault="00DB11CE" w:rsidP="00AD0946">
      <w:pPr>
        <w:pStyle w:val="Heading3"/>
        <w:rPr>
          <w:rFonts w:ascii="Times New Roman" w:hAnsi="Times New Roman" w:cs="Times New Roman"/>
          <w:b/>
          <w:bCs/>
        </w:rPr>
      </w:pPr>
      <w:bookmarkStart w:id="8" w:name="_Toc124190508"/>
      <w:r w:rsidRPr="00AD0946">
        <w:rPr>
          <w:rFonts w:ascii="Times New Roman" w:hAnsi="Times New Roman" w:cs="Times New Roman"/>
          <w:b/>
          <w:bCs/>
        </w:rPr>
        <w:t xml:space="preserve">V.R.I.O. </w:t>
      </w:r>
      <w:r w:rsidRPr="00AD0946">
        <w:rPr>
          <w:b/>
          <w:bCs/>
        </w:rPr>
        <w:t>analysis</w:t>
      </w:r>
      <w:bookmarkEnd w:id="8"/>
      <w:r w:rsidRPr="00AD0946">
        <w:rPr>
          <w:rFonts w:ascii="Times New Roman" w:hAnsi="Times New Roman" w:cs="Times New Roman"/>
          <w:b/>
          <w:bCs/>
        </w:rPr>
        <w:t xml:space="preserve"> </w:t>
      </w:r>
    </w:p>
    <w:p w14:paraId="008550BA" w14:textId="4CB4A1DC" w:rsidR="00DB11CE" w:rsidRPr="00AD0946" w:rsidRDefault="00DB11CE">
      <w:pPr>
        <w:rPr>
          <w:rFonts w:ascii="Times New Roman" w:hAnsi="Times New Roman" w:cs="Times New Roman"/>
          <w:sz w:val="24"/>
          <w:szCs w:val="24"/>
        </w:rPr>
      </w:pPr>
    </w:p>
    <w:p w14:paraId="48B25894" w14:textId="1482CADF" w:rsidR="00DB11CE" w:rsidRPr="00AD0946" w:rsidRDefault="00DB11CE">
      <w:pPr>
        <w:rPr>
          <w:rFonts w:ascii="Times New Roman" w:hAnsi="Times New Roman" w:cs="Times New Roman"/>
          <w:sz w:val="24"/>
          <w:szCs w:val="24"/>
        </w:rPr>
      </w:pPr>
      <w:r w:rsidRPr="00AD0946">
        <w:rPr>
          <w:rFonts w:ascii="Times New Roman" w:hAnsi="Times New Roman" w:cs="Times New Roman"/>
          <w:sz w:val="24"/>
          <w:szCs w:val="24"/>
        </w:rPr>
        <w:drawing>
          <wp:inline distT="0" distB="0" distL="0" distR="0" wp14:anchorId="78AD947D" wp14:editId="2F6344EF">
            <wp:extent cx="5731510" cy="2557780"/>
            <wp:effectExtent l="0" t="0" r="254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57780"/>
                    </a:xfrm>
                    <a:prstGeom prst="rect">
                      <a:avLst/>
                    </a:prstGeom>
                  </pic:spPr>
                </pic:pic>
              </a:graphicData>
            </a:graphic>
          </wp:inline>
        </w:drawing>
      </w:r>
    </w:p>
    <w:p w14:paraId="00CD5265" w14:textId="0D6D022C" w:rsidR="00DB11CE" w:rsidRPr="00AD0946" w:rsidRDefault="00DB11CE">
      <w:pPr>
        <w:rPr>
          <w:rFonts w:ascii="Times New Roman" w:hAnsi="Times New Roman" w:cs="Times New Roman"/>
          <w:sz w:val="24"/>
          <w:szCs w:val="24"/>
        </w:rPr>
      </w:pPr>
      <w:r w:rsidRPr="00AD0946">
        <w:rPr>
          <w:rFonts w:ascii="Times New Roman" w:hAnsi="Times New Roman" w:cs="Times New Roman"/>
          <w:sz w:val="24"/>
          <w:szCs w:val="24"/>
        </w:rPr>
        <w:t>https://www.questionpro.com/blog/vrio-framework/</w:t>
      </w:r>
    </w:p>
    <w:p w14:paraId="78D1E8F4" w14:textId="77777777" w:rsidR="00DB11CE" w:rsidRPr="00AD0946" w:rsidRDefault="00DB11CE">
      <w:pPr>
        <w:rPr>
          <w:rFonts w:ascii="Times New Roman" w:hAnsi="Times New Roman" w:cs="Times New Roman"/>
          <w:sz w:val="24"/>
          <w:szCs w:val="24"/>
        </w:rPr>
      </w:pPr>
    </w:p>
    <w:p w14:paraId="4363B6B3" w14:textId="10050971" w:rsidR="00DB11CE" w:rsidRPr="00AD0946" w:rsidRDefault="00DB11CE">
      <w:pPr>
        <w:rPr>
          <w:rFonts w:ascii="Times New Roman" w:hAnsi="Times New Roman" w:cs="Times New Roman"/>
          <w:b/>
          <w:bCs/>
          <w:sz w:val="24"/>
          <w:szCs w:val="24"/>
        </w:rPr>
      </w:pPr>
      <w:r w:rsidRPr="00AD0946">
        <w:rPr>
          <w:rFonts w:ascii="Times New Roman" w:hAnsi="Times New Roman" w:cs="Times New Roman"/>
          <w:b/>
          <w:bCs/>
          <w:sz w:val="24"/>
          <w:szCs w:val="24"/>
        </w:rPr>
        <w:t>Value</w:t>
      </w:r>
    </w:p>
    <w:p w14:paraId="2DEF8B00" w14:textId="3167CE8F" w:rsidR="00DB11CE" w:rsidRPr="00AD0946" w:rsidRDefault="00DB11CE" w:rsidP="00DB11CE">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t>Unique product</w:t>
      </w:r>
    </w:p>
    <w:p w14:paraId="0C890298" w14:textId="25748CE8" w:rsidR="00DB11CE" w:rsidRPr="00AD0946" w:rsidRDefault="00DB11CE" w:rsidP="00DB11CE">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t>Multifunctional product (clean, dry, massage)</w:t>
      </w:r>
    </w:p>
    <w:p w14:paraId="034E61C6" w14:textId="1349D474" w:rsidR="00DB11CE" w:rsidRPr="00AD0946" w:rsidRDefault="00DB11CE" w:rsidP="00DB11CE">
      <w:pPr>
        <w:rPr>
          <w:rFonts w:ascii="Times New Roman" w:hAnsi="Times New Roman" w:cs="Times New Roman"/>
          <w:b/>
          <w:bCs/>
          <w:sz w:val="24"/>
          <w:szCs w:val="24"/>
        </w:rPr>
      </w:pPr>
      <w:r w:rsidRPr="00AD0946">
        <w:rPr>
          <w:rFonts w:ascii="Times New Roman" w:hAnsi="Times New Roman" w:cs="Times New Roman"/>
          <w:b/>
          <w:bCs/>
          <w:sz w:val="24"/>
          <w:szCs w:val="24"/>
        </w:rPr>
        <w:t>Rarity</w:t>
      </w:r>
    </w:p>
    <w:p w14:paraId="7650E6D1" w14:textId="6497C008" w:rsidR="00DB11CE" w:rsidRPr="00AD0946" w:rsidRDefault="00DB11CE" w:rsidP="00DB11CE">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t xml:space="preserve">Registered patent of product </w:t>
      </w:r>
    </w:p>
    <w:p w14:paraId="2CAED54A" w14:textId="7A2C78B8" w:rsidR="00DB11CE" w:rsidRPr="00AD0946" w:rsidRDefault="00DB11CE" w:rsidP="00DB11CE">
      <w:pPr>
        <w:rPr>
          <w:rFonts w:ascii="Times New Roman" w:hAnsi="Times New Roman" w:cs="Times New Roman"/>
          <w:b/>
          <w:bCs/>
          <w:sz w:val="24"/>
          <w:szCs w:val="24"/>
        </w:rPr>
      </w:pPr>
      <w:r w:rsidRPr="00AD0946">
        <w:rPr>
          <w:rFonts w:ascii="Times New Roman" w:hAnsi="Times New Roman" w:cs="Times New Roman"/>
          <w:b/>
          <w:bCs/>
          <w:sz w:val="24"/>
          <w:szCs w:val="24"/>
        </w:rPr>
        <w:t xml:space="preserve">Imitability </w:t>
      </w:r>
    </w:p>
    <w:p w14:paraId="48AFB80B" w14:textId="4F8A443E" w:rsidR="00DB11CE" w:rsidRPr="00AD0946" w:rsidRDefault="00DB11CE" w:rsidP="00DB11CE">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t>The product cannot be imitated without using our pat</w:t>
      </w:r>
      <w:r w:rsidR="00D00114" w:rsidRPr="00AD0946">
        <w:rPr>
          <w:rFonts w:ascii="Times New Roman" w:hAnsi="Times New Roman" w:cs="Times New Roman"/>
          <w:sz w:val="24"/>
          <w:szCs w:val="24"/>
        </w:rPr>
        <w:t xml:space="preserve">ented technology </w:t>
      </w:r>
    </w:p>
    <w:p w14:paraId="0668E3FB" w14:textId="393110CB" w:rsidR="00D00114" w:rsidRPr="00AD0946" w:rsidRDefault="00D00114" w:rsidP="00D00114">
      <w:pPr>
        <w:rPr>
          <w:rFonts w:ascii="Times New Roman" w:hAnsi="Times New Roman" w:cs="Times New Roman"/>
          <w:sz w:val="24"/>
          <w:szCs w:val="24"/>
        </w:rPr>
      </w:pPr>
      <w:r w:rsidRPr="00AD0946">
        <w:rPr>
          <w:rFonts w:ascii="Times New Roman" w:hAnsi="Times New Roman" w:cs="Times New Roman"/>
          <w:sz w:val="24"/>
          <w:szCs w:val="24"/>
        </w:rPr>
        <w:t>Organisation</w:t>
      </w:r>
    </w:p>
    <w:p w14:paraId="77754A44" w14:textId="77777777" w:rsidR="00CF0661" w:rsidRPr="00AD0946" w:rsidRDefault="00D00114" w:rsidP="00CF0661">
      <w:pPr>
        <w:pStyle w:val="ListParagraph"/>
        <w:numPr>
          <w:ilvl w:val="0"/>
          <w:numId w:val="1"/>
        </w:numPr>
        <w:rPr>
          <w:rFonts w:ascii="Times New Roman" w:hAnsi="Times New Roman" w:cs="Times New Roman"/>
          <w:sz w:val="24"/>
          <w:szCs w:val="24"/>
        </w:rPr>
      </w:pPr>
      <w:r w:rsidRPr="00AD0946">
        <w:rPr>
          <w:rFonts w:ascii="Times New Roman" w:hAnsi="Times New Roman" w:cs="Times New Roman"/>
          <w:sz w:val="24"/>
          <w:szCs w:val="24"/>
        </w:rPr>
        <w:t>Based on strong leadership skills, our organisation will focus in a continues improvement technology.</w:t>
      </w:r>
    </w:p>
    <w:p w14:paraId="7CDF7B2A" w14:textId="0E6CBF9D" w:rsidR="00CF0661" w:rsidRPr="00AD0946" w:rsidRDefault="00CF0661" w:rsidP="00CF0661">
      <w:pPr>
        <w:pStyle w:val="ListParagraph"/>
        <w:rPr>
          <w:rFonts w:ascii="Times New Roman" w:hAnsi="Times New Roman" w:cs="Times New Roman"/>
          <w:sz w:val="24"/>
          <w:szCs w:val="24"/>
        </w:rPr>
      </w:pPr>
    </w:p>
    <w:p w14:paraId="7CFFA959" w14:textId="77777777" w:rsidR="00CF0661" w:rsidRPr="00AD0946" w:rsidRDefault="00CF0661" w:rsidP="00CF0661">
      <w:pPr>
        <w:pStyle w:val="ListParagraph"/>
        <w:rPr>
          <w:rFonts w:ascii="Times New Roman" w:hAnsi="Times New Roman" w:cs="Times New Roman"/>
          <w:sz w:val="24"/>
          <w:szCs w:val="24"/>
        </w:rPr>
      </w:pPr>
    </w:p>
    <w:p w14:paraId="7A659B9A" w14:textId="58F0576B" w:rsidR="00D00114" w:rsidRPr="00AD0946" w:rsidRDefault="00CF0661" w:rsidP="00AD0946">
      <w:pPr>
        <w:pStyle w:val="Heading3"/>
        <w:rPr>
          <w:rFonts w:ascii="Times New Roman" w:hAnsi="Times New Roman" w:cs="Times New Roman"/>
          <w:b/>
          <w:bCs/>
        </w:rPr>
      </w:pPr>
      <w:bookmarkStart w:id="9" w:name="_Toc124190509"/>
      <w:r w:rsidRPr="00AD0946">
        <w:rPr>
          <w:rFonts w:ascii="Times New Roman" w:hAnsi="Times New Roman" w:cs="Times New Roman"/>
          <w:b/>
          <w:bCs/>
        </w:rPr>
        <w:drawing>
          <wp:anchor distT="0" distB="0" distL="114300" distR="114300" simplePos="0" relativeHeight="251658240" behindDoc="0" locked="0" layoutInCell="1" allowOverlap="1" wp14:anchorId="536B0599" wp14:editId="1DDAF66D">
            <wp:simplePos x="0" y="0"/>
            <wp:positionH relativeFrom="margin">
              <wp:align>left</wp:align>
            </wp:positionH>
            <wp:positionV relativeFrom="paragraph">
              <wp:posOffset>350520</wp:posOffset>
            </wp:positionV>
            <wp:extent cx="2750820" cy="2430145"/>
            <wp:effectExtent l="0" t="0" r="0" b="8255"/>
            <wp:wrapSquare wrapText="bothSides"/>
            <wp:docPr id="9" name="Picture 9"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ubble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751394" cy="2430652"/>
                    </a:xfrm>
                    <a:prstGeom prst="rect">
                      <a:avLst/>
                    </a:prstGeom>
                  </pic:spPr>
                </pic:pic>
              </a:graphicData>
            </a:graphic>
            <wp14:sizeRelH relativeFrom="margin">
              <wp14:pctWidth>0</wp14:pctWidth>
            </wp14:sizeRelH>
          </wp:anchor>
        </w:drawing>
      </w:r>
      <w:r w:rsidR="00D00114" w:rsidRPr="00AD0946">
        <w:rPr>
          <w:rFonts w:ascii="Times New Roman" w:hAnsi="Times New Roman" w:cs="Times New Roman"/>
          <w:b/>
          <w:bCs/>
        </w:rPr>
        <w:t>Porter’s five forces</w:t>
      </w:r>
      <w:bookmarkEnd w:id="9"/>
      <w:r w:rsidRPr="00AD0946">
        <w:rPr>
          <w:rFonts w:ascii="Times New Roman" w:hAnsi="Times New Roman" w:cs="Times New Roman"/>
          <w:b/>
          <w:bCs/>
        </w:rPr>
        <w:br w:type="textWrapping" w:clear="all"/>
      </w:r>
    </w:p>
    <w:p w14:paraId="5E44E70B" w14:textId="77777777" w:rsidR="00CF0661" w:rsidRPr="00AD0946" w:rsidRDefault="00CF0661">
      <w:pPr>
        <w:rPr>
          <w:rFonts w:ascii="Times New Roman" w:hAnsi="Times New Roman" w:cs="Times New Roman"/>
          <w:sz w:val="24"/>
          <w:szCs w:val="24"/>
        </w:rPr>
      </w:pPr>
    </w:p>
    <w:p w14:paraId="55D4D889" w14:textId="77777777" w:rsidR="00CF0661" w:rsidRPr="00AD0946" w:rsidRDefault="00CF0661">
      <w:pPr>
        <w:rPr>
          <w:rFonts w:ascii="Times New Roman" w:hAnsi="Times New Roman" w:cs="Times New Roman"/>
          <w:sz w:val="24"/>
          <w:szCs w:val="24"/>
        </w:rPr>
      </w:pPr>
    </w:p>
    <w:p w14:paraId="1E593824" w14:textId="77777777" w:rsidR="00CF0661" w:rsidRPr="00AD0946" w:rsidRDefault="00CF0661">
      <w:pPr>
        <w:rPr>
          <w:rFonts w:ascii="Times New Roman" w:hAnsi="Times New Roman" w:cs="Times New Roman"/>
          <w:sz w:val="24"/>
          <w:szCs w:val="24"/>
        </w:rPr>
      </w:pPr>
    </w:p>
    <w:p w14:paraId="1F24B5A9" w14:textId="77777777" w:rsidR="00CF0661" w:rsidRPr="00AD0946" w:rsidRDefault="00CF0661">
      <w:pPr>
        <w:rPr>
          <w:rFonts w:ascii="Times New Roman" w:hAnsi="Times New Roman" w:cs="Times New Roman"/>
          <w:sz w:val="24"/>
          <w:szCs w:val="24"/>
        </w:rPr>
      </w:pPr>
    </w:p>
    <w:p w14:paraId="36105F47" w14:textId="77777777" w:rsidR="00CF0661" w:rsidRPr="00AD0946" w:rsidRDefault="00CF0661">
      <w:pPr>
        <w:rPr>
          <w:rFonts w:ascii="Times New Roman" w:hAnsi="Times New Roman" w:cs="Times New Roman"/>
          <w:sz w:val="24"/>
          <w:szCs w:val="24"/>
        </w:rPr>
      </w:pPr>
    </w:p>
    <w:p w14:paraId="5941B822" w14:textId="77777777" w:rsidR="00CF0661" w:rsidRPr="00AD0946" w:rsidRDefault="00CF0661">
      <w:pPr>
        <w:rPr>
          <w:rFonts w:ascii="Times New Roman" w:hAnsi="Times New Roman" w:cs="Times New Roman"/>
          <w:sz w:val="24"/>
          <w:szCs w:val="24"/>
        </w:rPr>
      </w:pPr>
    </w:p>
    <w:p w14:paraId="7FCABF5E" w14:textId="77777777" w:rsidR="00CF0661" w:rsidRPr="00AD0946" w:rsidRDefault="00CF0661">
      <w:pPr>
        <w:rPr>
          <w:rFonts w:ascii="Times New Roman" w:hAnsi="Times New Roman" w:cs="Times New Roman"/>
          <w:sz w:val="24"/>
          <w:szCs w:val="24"/>
        </w:rPr>
      </w:pPr>
    </w:p>
    <w:p w14:paraId="01764BDB" w14:textId="77777777" w:rsidR="00CF0661" w:rsidRPr="00AD0946" w:rsidRDefault="00CF0661">
      <w:pPr>
        <w:rPr>
          <w:rFonts w:ascii="Times New Roman" w:hAnsi="Times New Roman" w:cs="Times New Roman"/>
          <w:sz w:val="24"/>
          <w:szCs w:val="24"/>
        </w:rPr>
      </w:pPr>
    </w:p>
    <w:p w14:paraId="0AD0AB41" w14:textId="25000AAE" w:rsidR="00D00114" w:rsidRPr="00AD0946" w:rsidRDefault="00000000">
      <w:pPr>
        <w:rPr>
          <w:rFonts w:ascii="Times New Roman" w:hAnsi="Times New Roman" w:cs="Times New Roman"/>
          <w:sz w:val="24"/>
          <w:szCs w:val="24"/>
        </w:rPr>
      </w:pPr>
      <w:hyperlink r:id="rId15" w:history="1">
        <w:r w:rsidR="00CF0661" w:rsidRPr="00AD0946">
          <w:rPr>
            <w:rFonts w:ascii="Times New Roman" w:hAnsi="Times New Roman" w:cs="Times New Roman"/>
            <w:sz w:val="24"/>
            <w:szCs w:val="24"/>
          </w:rPr>
          <w:t>https://day.io/blog/porters-five-forces-model-using-this-powerful-management-tool/</w:t>
        </w:r>
      </w:hyperlink>
    </w:p>
    <w:p w14:paraId="136A056B" w14:textId="692C8B80" w:rsidR="00D00114" w:rsidRPr="00AD0946" w:rsidRDefault="00D00114">
      <w:pPr>
        <w:rPr>
          <w:rFonts w:ascii="Times New Roman" w:hAnsi="Times New Roman" w:cs="Times New Roman"/>
          <w:sz w:val="24"/>
          <w:szCs w:val="24"/>
        </w:rPr>
      </w:pPr>
    </w:p>
    <w:p w14:paraId="6CF0A35C" w14:textId="77777777" w:rsidR="00D00114" w:rsidRPr="00AD0946" w:rsidRDefault="00D00114">
      <w:pPr>
        <w:rPr>
          <w:rFonts w:ascii="Times New Roman" w:hAnsi="Times New Roman" w:cs="Times New Roman"/>
          <w:sz w:val="24"/>
          <w:szCs w:val="24"/>
        </w:rPr>
      </w:pPr>
    </w:p>
    <w:p w14:paraId="040BC9FB" w14:textId="4B7D599E" w:rsidR="006A0507" w:rsidRPr="00AD0946" w:rsidRDefault="00630A7D" w:rsidP="006A0507">
      <w:pPr>
        <w:rPr>
          <w:rFonts w:ascii="Times New Roman" w:hAnsi="Times New Roman" w:cs="Times New Roman"/>
          <w:b/>
          <w:bCs/>
          <w:sz w:val="24"/>
          <w:szCs w:val="24"/>
        </w:rPr>
      </w:pPr>
      <w:r w:rsidRPr="00AD0946">
        <w:rPr>
          <w:rFonts w:ascii="Times New Roman" w:hAnsi="Times New Roman" w:cs="Times New Roman"/>
          <w:b/>
          <w:bCs/>
          <w:sz w:val="24"/>
          <w:szCs w:val="24"/>
        </w:rPr>
        <w:t>Rivalry</w:t>
      </w:r>
    </w:p>
    <w:p w14:paraId="615C29CD" w14:textId="78CFA82D" w:rsidR="006A0507" w:rsidRPr="00AD0946" w:rsidRDefault="00630A7D">
      <w:pPr>
        <w:rPr>
          <w:rFonts w:ascii="Times New Roman" w:hAnsi="Times New Roman" w:cs="Times New Roman"/>
          <w:sz w:val="24"/>
          <w:szCs w:val="24"/>
        </w:rPr>
      </w:pPr>
      <w:r w:rsidRPr="00AD0946">
        <w:rPr>
          <w:rFonts w:ascii="Times New Roman" w:hAnsi="Times New Roman" w:cs="Times New Roman"/>
          <w:sz w:val="24"/>
          <w:szCs w:val="24"/>
        </w:rPr>
        <w:t>There are numerous competitors in the pet industry, including some well-known companies, but none of them sells a comparable product. The majority concentrates on considerably simpler, less efficient products.</w:t>
      </w:r>
    </w:p>
    <w:p w14:paraId="201351DA" w14:textId="77777777" w:rsidR="00630A7D" w:rsidRPr="00AD0946" w:rsidRDefault="00630A7D" w:rsidP="00630A7D">
      <w:pPr>
        <w:rPr>
          <w:rFonts w:ascii="Times New Roman" w:hAnsi="Times New Roman" w:cs="Times New Roman"/>
          <w:b/>
          <w:bCs/>
          <w:sz w:val="24"/>
          <w:szCs w:val="24"/>
        </w:rPr>
      </w:pPr>
      <w:r w:rsidRPr="00AD0946">
        <w:rPr>
          <w:rFonts w:ascii="Times New Roman" w:hAnsi="Times New Roman" w:cs="Times New Roman"/>
          <w:b/>
          <w:bCs/>
          <w:sz w:val="24"/>
          <w:szCs w:val="24"/>
        </w:rPr>
        <w:t>Supplier power</w:t>
      </w:r>
    </w:p>
    <w:p w14:paraId="48CC4FCA" w14:textId="1FAB622D" w:rsidR="006A0507" w:rsidRPr="00AD0946" w:rsidRDefault="00152562">
      <w:pPr>
        <w:rPr>
          <w:rFonts w:ascii="Times New Roman" w:hAnsi="Times New Roman" w:cs="Times New Roman"/>
          <w:sz w:val="24"/>
          <w:szCs w:val="24"/>
        </w:rPr>
      </w:pPr>
      <w:r w:rsidRPr="00AD0946">
        <w:rPr>
          <w:rFonts w:ascii="Times New Roman" w:hAnsi="Times New Roman" w:cs="Times New Roman"/>
          <w:sz w:val="24"/>
          <w:szCs w:val="24"/>
        </w:rPr>
        <w:t xml:space="preserve">China will be one of our primary sources of supply. Because of this, our organisation will be able to negotiate a price that is more favourable on practically </w:t>
      </w:r>
      <w:r w:rsidR="00CF0661" w:rsidRPr="00AD0946">
        <w:rPr>
          <w:rFonts w:ascii="Times New Roman" w:hAnsi="Times New Roman" w:cs="Times New Roman"/>
          <w:sz w:val="24"/>
          <w:szCs w:val="24"/>
        </w:rPr>
        <w:t>all</w:t>
      </w:r>
      <w:r w:rsidRPr="00AD0946">
        <w:rPr>
          <w:rFonts w:ascii="Times New Roman" w:hAnsi="Times New Roman" w:cs="Times New Roman"/>
          <w:sz w:val="24"/>
          <w:szCs w:val="24"/>
        </w:rPr>
        <w:t xml:space="preserve"> the components that go into making our product.</w:t>
      </w:r>
    </w:p>
    <w:p w14:paraId="29111E4D" w14:textId="77777777" w:rsidR="00152562" w:rsidRPr="00AD0946" w:rsidRDefault="00152562" w:rsidP="00152562">
      <w:pPr>
        <w:rPr>
          <w:rFonts w:ascii="Times New Roman" w:hAnsi="Times New Roman" w:cs="Times New Roman"/>
          <w:b/>
          <w:bCs/>
          <w:sz w:val="24"/>
          <w:szCs w:val="24"/>
        </w:rPr>
      </w:pPr>
      <w:r w:rsidRPr="00AD0946">
        <w:rPr>
          <w:rFonts w:ascii="Times New Roman" w:hAnsi="Times New Roman" w:cs="Times New Roman"/>
          <w:b/>
          <w:bCs/>
          <w:sz w:val="24"/>
          <w:szCs w:val="24"/>
        </w:rPr>
        <w:t>Buyer power</w:t>
      </w:r>
    </w:p>
    <w:p w14:paraId="2726418E" w14:textId="1481A0F5" w:rsidR="006A0507" w:rsidRPr="00AD0946" w:rsidRDefault="0095593C">
      <w:pPr>
        <w:rPr>
          <w:rFonts w:ascii="Times New Roman" w:hAnsi="Times New Roman" w:cs="Times New Roman"/>
          <w:sz w:val="24"/>
          <w:szCs w:val="24"/>
        </w:rPr>
      </w:pPr>
      <w:r w:rsidRPr="00AD0946">
        <w:rPr>
          <w:rFonts w:ascii="Times New Roman" w:hAnsi="Times New Roman" w:cs="Times New Roman"/>
          <w:sz w:val="24"/>
          <w:szCs w:val="24"/>
        </w:rPr>
        <w:t>The level of buyer power is average because there is no other product on the market that can wash, massage, and dry pets in addition to this one. Additionally, we believe that every pet-owning household will want to purchase the product because it will keep their home and pets clean.</w:t>
      </w:r>
    </w:p>
    <w:p w14:paraId="5F65325D" w14:textId="77777777" w:rsidR="0095593C" w:rsidRPr="00AD0946" w:rsidRDefault="0095593C" w:rsidP="0095593C">
      <w:pPr>
        <w:rPr>
          <w:rFonts w:ascii="Times New Roman" w:hAnsi="Times New Roman" w:cs="Times New Roman"/>
          <w:b/>
          <w:bCs/>
          <w:sz w:val="24"/>
          <w:szCs w:val="24"/>
        </w:rPr>
      </w:pPr>
      <w:r w:rsidRPr="00AD0946">
        <w:rPr>
          <w:rFonts w:ascii="Times New Roman" w:hAnsi="Times New Roman" w:cs="Times New Roman"/>
          <w:b/>
          <w:bCs/>
          <w:sz w:val="24"/>
          <w:szCs w:val="24"/>
        </w:rPr>
        <w:t>Threat of substitution</w:t>
      </w:r>
    </w:p>
    <w:p w14:paraId="5D9D8F02" w14:textId="54BE22C3" w:rsidR="006A0507" w:rsidRPr="00AD0946" w:rsidRDefault="00CF0661">
      <w:pPr>
        <w:rPr>
          <w:rFonts w:ascii="Times New Roman" w:hAnsi="Times New Roman" w:cs="Times New Roman"/>
          <w:sz w:val="24"/>
          <w:szCs w:val="24"/>
        </w:rPr>
      </w:pPr>
      <w:r w:rsidRPr="00AD0946">
        <w:rPr>
          <w:rFonts w:ascii="Times New Roman" w:hAnsi="Times New Roman" w:cs="Times New Roman"/>
          <w:sz w:val="24"/>
          <w:szCs w:val="24"/>
        </w:rPr>
        <w:t>Every time a successful product reaches the market in the modern world, alternative products enter the same market. This is due to the rapid development of technology and the availability of several solutions. However, our company will focus on safeguarding the product by patenting not just the product itself, but also its components. This will make it extremely tough to substitute the product while maintaining the same results.</w:t>
      </w:r>
    </w:p>
    <w:p w14:paraId="5AF99898" w14:textId="77777777" w:rsidR="00CF0661" w:rsidRPr="00AD0946" w:rsidRDefault="00CF0661" w:rsidP="00CF0661">
      <w:pPr>
        <w:rPr>
          <w:rFonts w:ascii="Times New Roman" w:hAnsi="Times New Roman" w:cs="Times New Roman"/>
          <w:sz w:val="24"/>
          <w:szCs w:val="24"/>
        </w:rPr>
      </w:pPr>
      <w:r w:rsidRPr="00AD0946">
        <w:rPr>
          <w:rFonts w:ascii="Times New Roman" w:hAnsi="Times New Roman" w:cs="Times New Roman"/>
          <w:sz w:val="24"/>
          <w:szCs w:val="24"/>
        </w:rPr>
        <w:lastRenderedPageBreak/>
        <w:t>Threat of new entry</w:t>
      </w:r>
    </w:p>
    <w:p w14:paraId="1D487273" w14:textId="237DD188" w:rsidR="00CF0661" w:rsidRPr="00AD0946" w:rsidRDefault="00CF0661">
      <w:pPr>
        <w:rPr>
          <w:rFonts w:ascii="Times New Roman" w:hAnsi="Times New Roman" w:cs="Times New Roman"/>
          <w:sz w:val="24"/>
          <w:szCs w:val="24"/>
        </w:rPr>
      </w:pPr>
      <w:r w:rsidRPr="00AD0946">
        <w:rPr>
          <w:rFonts w:ascii="Times New Roman" w:hAnsi="Times New Roman" w:cs="Times New Roman"/>
          <w:sz w:val="24"/>
          <w:szCs w:val="24"/>
        </w:rPr>
        <w:t>Although the pet market is very lucrative and the threat of new competitors entering the market is significant, most of the companies are selling the same products, differentiating themselves only through minor details.</w:t>
      </w:r>
    </w:p>
    <w:p w14:paraId="123E0656" w14:textId="77777777" w:rsidR="001A43F2" w:rsidRPr="00AD0946" w:rsidRDefault="001A43F2">
      <w:pPr>
        <w:rPr>
          <w:rFonts w:ascii="Times New Roman" w:hAnsi="Times New Roman" w:cs="Times New Roman"/>
          <w:b/>
          <w:bCs/>
          <w:sz w:val="24"/>
          <w:szCs w:val="24"/>
        </w:rPr>
      </w:pPr>
    </w:p>
    <w:p w14:paraId="49A25CC0" w14:textId="0D8DC151" w:rsidR="002735FC" w:rsidRPr="00AD0946" w:rsidRDefault="001A43F2" w:rsidP="00AD0946">
      <w:pPr>
        <w:pStyle w:val="Heading3"/>
        <w:rPr>
          <w:rFonts w:ascii="Times New Roman" w:hAnsi="Times New Roman" w:cs="Times New Roman"/>
          <w:b/>
          <w:bCs/>
        </w:rPr>
      </w:pPr>
      <w:bookmarkStart w:id="10" w:name="_Toc124190510"/>
      <w:r w:rsidRPr="00AD0946">
        <w:rPr>
          <w:rFonts w:ascii="Times New Roman" w:hAnsi="Times New Roman" w:cs="Times New Roman"/>
          <w:b/>
          <w:bCs/>
        </w:rPr>
        <w:t>Gibbs Reflective cycle</w:t>
      </w:r>
      <w:bookmarkEnd w:id="10"/>
    </w:p>
    <w:p w14:paraId="34A403B3" w14:textId="1EA98912" w:rsidR="00256BA6" w:rsidRPr="00AD0946" w:rsidRDefault="00256BA6">
      <w:pPr>
        <w:rPr>
          <w:rFonts w:ascii="Times New Roman" w:hAnsi="Times New Roman" w:cs="Times New Roman"/>
          <w:sz w:val="24"/>
          <w:szCs w:val="24"/>
        </w:rPr>
      </w:pPr>
      <w:r w:rsidRPr="00AD0946">
        <w:rPr>
          <w:rFonts w:ascii="Times New Roman" w:hAnsi="Times New Roman" w:cs="Times New Roman"/>
          <w:sz w:val="24"/>
          <w:szCs w:val="24"/>
        </w:rPr>
        <w:drawing>
          <wp:inline distT="0" distB="0" distL="0" distR="0" wp14:anchorId="3590C156" wp14:editId="0D55CC11">
            <wp:extent cx="1917420" cy="1917420"/>
            <wp:effectExtent l="0" t="0" r="6985" b="698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24988" cy="1924988"/>
                    </a:xfrm>
                    <a:prstGeom prst="rect">
                      <a:avLst/>
                    </a:prstGeom>
                    <a:noFill/>
                  </pic:spPr>
                </pic:pic>
              </a:graphicData>
            </a:graphic>
          </wp:inline>
        </w:drawing>
      </w:r>
    </w:p>
    <w:p w14:paraId="68FC33EE" w14:textId="0DBE7168" w:rsidR="001A43F2" w:rsidRPr="00AD0946" w:rsidRDefault="00000000">
      <w:pPr>
        <w:rPr>
          <w:rFonts w:ascii="Times New Roman" w:hAnsi="Times New Roman" w:cs="Times New Roman"/>
          <w:sz w:val="24"/>
          <w:szCs w:val="24"/>
        </w:rPr>
      </w:pPr>
      <w:hyperlink r:id="rId17" w:history="1">
        <w:r w:rsidR="001A43F2" w:rsidRPr="00AD0946">
          <w:rPr>
            <w:rFonts w:ascii="Times New Roman" w:hAnsi="Times New Roman" w:cs="Times New Roman"/>
            <w:sz w:val="24"/>
            <w:szCs w:val="24"/>
          </w:rPr>
          <w:t>https://www.ed.ac.uk/reflection/reflectors-toolkit/reflecting-on-experience/gibbs-reflective-cycle</w:t>
        </w:r>
      </w:hyperlink>
    </w:p>
    <w:p w14:paraId="22C625E0" w14:textId="77777777" w:rsidR="001A43F2" w:rsidRPr="00AD0946" w:rsidRDefault="001A43F2">
      <w:pPr>
        <w:rPr>
          <w:rFonts w:ascii="Times New Roman" w:hAnsi="Times New Roman" w:cs="Times New Roman"/>
          <w:sz w:val="24"/>
          <w:szCs w:val="24"/>
        </w:rPr>
      </w:pPr>
    </w:p>
    <w:p w14:paraId="4028850A" w14:textId="1132EC20" w:rsidR="00256BA6" w:rsidRPr="00AD0946" w:rsidRDefault="00256BA6" w:rsidP="00256BA6">
      <w:pPr>
        <w:rPr>
          <w:rFonts w:ascii="Times New Roman" w:hAnsi="Times New Roman" w:cs="Times New Roman"/>
          <w:b/>
          <w:bCs/>
          <w:sz w:val="24"/>
          <w:szCs w:val="24"/>
        </w:rPr>
      </w:pPr>
      <w:r w:rsidRPr="00AD0946">
        <w:rPr>
          <w:rFonts w:ascii="Times New Roman" w:hAnsi="Times New Roman" w:cs="Times New Roman"/>
          <w:b/>
          <w:bCs/>
          <w:sz w:val="24"/>
          <w:szCs w:val="24"/>
        </w:rPr>
        <w:t xml:space="preserve">Feeling </w:t>
      </w:r>
    </w:p>
    <w:p w14:paraId="699935B4" w14:textId="4A7AE2AA" w:rsidR="001A43F2" w:rsidRPr="00AD0946" w:rsidRDefault="001A43F2" w:rsidP="00256BA6">
      <w:pPr>
        <w:rPr>
          <w:rFonts w:ascii="Times New Roman" w:hAnsi="Times New Roman" w:cs="Times New Roman"/>
          <w:sz w:val="24"/>
          <w:szCs w:val="24"/>
        </w:rPr>
      </w:pPr>
      <w:r w:rsidRPr="00AD0946">
        <w:rPr>
          <w:rFonts w:ascii="Times New Roman" w:hAnsi="Times New Roman" w:cs="Times New Roman"/>
          <w:sz w:val="24"/>
          <w:szCs w:val="24"/>
        </w:rPr>
        <w:t>I believe that releasing this product to the market is a challenge that will provide me with both happiness and experience. I am both anxious and excited, on the one hand out of a fear of failure and on the other out of a desire to uncover my organisational, leadership, and entrepreneurial qualities.</w:t>
      </w:r>
    </w:p>
    <w:p w14:paraId="2CF9257F" w14:textId="156B87CE" w:rsidR="00256BA6" w:rsidRPr="00AD0946" w:rsidRDefault="00256BA6" w:rsidP="00256BA6">
      <w:pPr>
        <w:rPr>
          <w:rFonts w:ascii="Times New Roman" w:hAnsi="Times New Roman" w:cs="Times New Roman"/>
          <w:b/>
          <w:bCs/>
          <w:sz w:val="24"/>
          <w:szCs w:val="24"/>
        </w:rPr>
      </w:pPr>
      <w:r w:rsidRPr="00AD0946">
        <w:rPr>
          <w:rFonts w:ascii="Times New Roman" w:hAnsi="Times New Roman" w:cs="Times New Roman"/>
          <w:b/>
          <w:bCs/>
          <w:sz w:val="24"/>
          <w:szCs w:val="24"/>
        </w:rPr>
        <w:t xml:space="preserve">Evaluation </w:t>
      </w:r>
    </w:p>
    <w:p w14:paraId="6A2D94EC" w14:textId="11DB95C3" w:rsidR="001A43F2" w:rsidRPr="00AD0946" w:rsidRDefault="001A43F2" w:rsidP="001A43F2">
      <w:pPr>
        <w:rPr>
          <w:rFonts w:ascii="Times New Roman" w:hAnsi="Times New Roman" w:cs="Times New Roman"/>
          <w:sz w:val="24"/>
          <w:szCs w:val="24"/>
        </w:rPr>
      </w:pPr>
      <w:r w:rsidRPr="00AD0946">
        <w:rPr>
          <w:rFonts w:ascii="Times New Roman" w:hAnsi="Times New Roman" w:cs="Times New Roman"/>
          <w:sz w:val="24"/>
          <w:szCs w:val="24"/>
        </w:rPr>
        <w:t xml:space="preserve">When reviewing the concept, I highlighted as positive its uniqueness, the fact that the product is new, its market </w:t>
      </w:r>
      <w:r w:rsidR="00AD0946" w:rsidRPr="00AD0946">
        <w:rPr>
          <w:rFonts w:ascii="Times New Roman" w:hAnsi="Times New Roman" w:cs="Times New Roman"/>
          <w:sz w:val="24"/>
          <w:szCs w:val="24"/>
        </w:rPr>
        <w:t>potential, growing</w:t>
      </w:r>
      <w:r w:rsidRPr="00AD0946">
        <w:rPr>
          <w:rFonts w:ascii="Times New Roman" w:hAnsi="Times New Roman" w:cs="Times New Roman"/>
          <w:sz w:val="24"/>
          <w:szCs w:val="24"/>
        </w:rPr>
        <w:t xml:space="preserve"> annually, and the fact that a large initial capital is not required to carry out the project. When reviewing the concept, I highlighted as positive its uniqueness, the fact that the product is new, its market potential, growing annually, and the fact that a large initial capital is not required to carry out the project.</w:t>
      </w:r>
    </w:p>
    <w:p w14:paraId="71B70C48" w14:textId="5E1C4E64" w:rsidR="001A43F2" w:rsidRPr="00AD0946" w:rsidRDefault="001A43F2" w:rsidP="001A43F2">
      <w:pPr>
        <w:rPr>
          <w:rFonts w:ascii="Times New Roman" w:hAnsi="Times New Roman" w:cs="Times New Roman"/>
          <w:sz w:val="24"/>
          <w:szCs w:val="24"/>
        </w:rPr>
      </w:pPr>
      <w:r w:rsidRPr="00AD0946">
        <w:rPr>
          <w:rFonts w:ascii="Times New Roman" w:hAnsi="Times New Roman" w:cs="Times New Roman"/>
          <w:sz w:val="24"/>
          <w:szCs w:val="24"/>
        </w:rPr>
        <w:t xml:space="preserve">The aspect of this idea that causes me concern is that the product is entirely </w:t>
      </w:r>
      <w:r w:rsidR="00AD0946" w:rsidRPr="00AD0946">
        <w:rPr>
          <w:rFonts w:ascii="Times New Roman" w:hAnsi="Times New Roman" w:cs="Times New Roman"/>
          <w:sz w:val="24"/>
          <w:szCs w:val="24"/>
        </w:rPr>
        <w:t>unknown,</w:t>
      </w:r>
      <w:r w:rsidRPr="00AD0946">
        <w:rPr>
          <w:rFonts w:ascii="Times New Roman" w:hAnsi="Times New Roman" w:cs="Times New Roman"/>
          <w:sz w:val="24"/>
          <w:szCs w:val="24"/>
        </w:rPr>
        <w:t xml:space="preserve"> and customers will not see its true value at the beginning.</w:t>
      </w:r>
    </w:p>
    <w:p w14:paraId="5945AD45" w14:textId="2523123A" w:rsidR="001A43F2" w:rsidRPr="00AD0946" w:rsidRDefault="001A43F2" w:rsidP="001A43F2">
      <w:pPr>
        <w:rPr>
          <w:rFonts w:ascii="Times New Roman" w:hAnsi="Times New Roman" w:cs="Times New Roman"/>
          <w:sz w:val="24"/>
          <w:szCs w:val="24"/>
        </w:rPr>
      </w:pPr>
      <w:r w:rsidRPr="00AD0946">
        <w:rPr>
          <w:rFonts w:ascii="Times New Roman" w:hAnsi="Times New Roman" w:cs="Times New Roman"/>
          <w:sz w:val="24"/>
          <w:szCs w:val="24"/>
        </w:rPr>
        <w:t>There is also the risk that my skill sets might not meet all the requirements to effectively complete this project.</w:t>
      </w:r>
    </w:p>
    <w:p w14:paraId="075F0912" w14:textId="7EA45C5A" w:rsidR="00256BA6" w:rsidRPr="00AD0946" w:rsidRDefault="00256BA6" w:rsidP="00256BA6">
      <w:pPr>
        <w:rPr>
          <w:rFonts w:ascii="Times New Roman" w:hAnsi="Times New Roman" w:cs="Times New Roman"/>
          <w:sz w:val="24"/>
          <w:szCs w:val="24"/>
        </w:rPr>
      </w:pPr>
      <w:r w:rsidRPr="00AD0946">
        <w:rPr>
          <w:rFonts w:ascii="Times New Roman" w:hAnsi="Times New Roman" w:cs="Times New Roman"/>
          <w:sz w:val="24"/>
          <w:szCs w:val="24"/>
        </w:rPr>
        <w:t xml:space="preserve">Analysis </w:t>
      </w:r>
    </w:p>
    <w:p w14:paraId="6D39B7A7" w14:textId="77777777" w:rsidR="00773519" w:rsidRPr="00AD0946" w:rsidRDefault="00773519" w:rsidP="00773519">
      <w:pPr>
        <w:rPr>
          <w:rFonts w:ascii="Times New Roman" w:hAnsi="Times New Roman" w:cs="Times New Roman"/>
          <w:sz w:val="24"/>
          <w:szCs w:val="24"/>
        </w:rPr>
      </w:pPr>
      <w:r w:rsidRPr="00AD0946">
        <w:rPr>
          <w:rFonts w:ascii="Times New Roman" w:hAnsi="Times New Roman" w:cs="Times New Roman"/>
          <w:sz w:val="24"/>
          <w:szCs w:val="24"/>
        </w:rPr>
        <w:t>One of my assets is that I am a devoted individual; if I am passionate about or believe in an idea, I do everything in my power to attain the stated objectives.</w:t>
      </w:r>
    </w:p>
    <w:p w14:paraId="5A476180" w14:textId="77777777" w:rsidR="00773519" w:rsidRPr="00AD0946" w:rsidRDefault="00773519" w:rsidP="00773519">
      <w:pPr>
        <w:rPr>
          <w:rFonts w:ascii="Times New Roman" w:hAnsi="Times New Roman" w:cs="Times New Roman"/>
          <w:sz w:val="24"/>
          <w:szCs w:val="24"/>
        </w:rPr>
      </w:pPr>
      <w:r w:rsidRPr="00AD0946">
        <w:rPr>
          <w:rFonts w:ascii="Times New Roman" w:hAnsi="Times New Roman" w:cs="Times New Roman"/>
          <w:sz w:val="24"/>
          <w:szCs w:val="24"/>
        </w:rPr>
        <w:t>I have a high organisational abilities and multitasking skills</w:t>
      </w:r>
    </w:p>
    <w:p w14:paraId="7F7451A0" w14:textId="77777777" w:rsidR="00773519" w:rsidRPr="00AD0946" w:rsidRDefault="00773519" w:rsidP="00773519">
      <w:pPr>
        <w:rPr>
          <w:rFonts w:ascii="Times New Roman" w:hAnsi="Times New Roman" w:cs="Times New Roman"/>
          <w:sz w:val="24"/>
          <w:szCs w:val="24"/>
        </w:rPr>
      </w:pPr>
      <w:r w:rsidRPr="00AD0946">
        <w:rPr>
          <w:rFonts w:ascii="Times New Roman" w:hAnsi="Times New Roman" w:cs="Times New Roman"/>
          <w:sz w:val="24"/>
          <w:szCs w:val="24"/>
        </w:rPr>
        <w:lastRenderedPageBreak/>
        <w:t>I tend to believe that I have a democratic leadership style, but I occasionally recognise that I also implement an autocratic style. I value the opinions of others, yet certain activities may only be completed in a specific manner.</w:t>
      </w:r>
    </w:p>
    <w:p w14:paraId="0277D1AD" w14:textId="2C6C5712" w:rsidR="00773519" w:rsidRPr="00AD0946" w:rsidRDefault="00773519" w:rsidP="00773519">
      <w:pPr>
        <w:rPr>
          <w:rFonts w:ascii="Times New Roman" w:hAnsi="Times New Roman" w:cs="Times New Roman"/>
          <w:sz w:val="24"/>
          <w:szCs w:val="24"/>
        </w:rPr>
      </w:pPr>
      <w:r w:rsidRPr="00AD0946">
        <w:rPr>
          <w:rFonts w:ascii="Times New Roman" w:hAnsi="Times New Roman" w:cs="Times New Roman"/>
          <w:sz w:val="24"/>
          <w:szCs w:val="24"/>
        </w:rPr>
        <w:t>With the evolution of technology and time management skills, it is now possible to schedule your entire day on a smartphone. Only the capacity to prioritise your chores remains, which I am confident I can perfect.</w:t>
      </w:r>
    </w:p>
    <w:p w14:paraId="0370E3B9" w14:textId="0387A6E4" w:rsidR="002735FC" w:rsidRPr="00AD0946" w:rsidRDefault="002735FC">
      <w:pPr>
        <w:rPr>
          <w:rFonts w:ascii="Times New Roman" w:hAnsi="Times New Roman" w:cs="Times New Roman"/>
          <w:sz w:val="24"/>
          <w:szCs w:val="24"/>
        </w:rPr>
      </w:pPr>
    </w:p>
    <w:p w14:paraId="7E9026B9" w14:textId="5F29879C" w:rsidR="00256BA6" w:rsidRPr="00AD0946" w:rsidRDefault="00256BA6" w:rsidP="00AD0946">
      <w:pPr>
        <w:pStyle w:val="Heading3"/>
        <w:rPr>
          <w:rFonts w:ascii="Times New Roman" w:hAnsi="Times New Roman" w:cs="Times New Roman"/>
          <w:b/>
          <w:bCs/>
        </w:rPr>
      </w:pPr>
      <w:bookmarkStart w:id="11" w:name="_Toc124190511"/>
      <w:r w:rsidRPr="00AD0946">
        <w:rPr>
          <w:rFonts w:ascii="Times New Roman" w:hAnsi="Times New Roman" w:cs="Times New Roman"/>
          <w:b/>
          <w:bCs/>
        </w:rPr>
        <w:t>Conclusion</w:t>
      </w:r>
      <w:bookmarkEnd w:id="11"/>
      <w:r w:rsidRPr="00AD0946">
        <w:rPr>
          <w:rFonts w:ascii="Times New Roman" w:hAnsi="Times New Roman" w:cs="Times New Roman"/>
          <w:b/>
          <w:bCs/>
        </w:rPr>
        <w:t xml:space="preserve"> </w:t>
      </w:r>
    </w:p>
    <w:p w14:paraId="1DE209F1" w14:textId="484A0396" w:rsidR="00773519" w:rsidRPr="00AD0946" w:rsidRDefault="00773519">
      <w:pPr>
        <w:rPr>
          <w:rFonts w:ascii="Times New Roman" w:hAnsi="Times New Roman" w:cs="Times New Roman"/>
          <w:sz w:val="24"/>
          <w:szCs w:val="24"/>
        </w:rPr>
      </w:pPr>
      <w:r w:rsidRPr="00AD0946">
        <w:rPr>
          <w:rFonts w:ascii="Times New Roman" w:hAnsi="Times New Roman" w:cs="Times New Roman"/>
          <w:sz w:val="24"/>
          <w:szCs w:val="24"/>
        </w:rPr>
        <w:t>The success of this invention will not only alleviate a persistent problem, but also unite animal lovers in the United Kingdom with their beloved pets.</w:t>
      </w:r>
    </w:p>
    <w:p w14:paraId="57445150" w14:textId="460A8D78" w:rsidR="00773519" w:rsidRPr="00AD0946" w:rsidRDefault="00773519">
      <w:pPr>
        <w:rPr>
          <w:rFonts w:ascii="Times New Roman" w:hAnsi="Times New Roman" w:cs="Times New Roman"/>
          <w:sz w:val="24"/>
          <w:szCs w:val="24"/>
        </w:rPr>
      </w:pPr>
      <w:r w:rsidRPr="00AD0946">
        <w:rPr>
          <w:rFonts w:ascii="Times New Roman" w:hAnsi="Times New Roman" w:cs="Times New Roman"/>
          <w:sz w:val="24"/>
          <w:szCs w:val="24"/>
        </w:rPr>
        <w:t>From a personal standpoint, the project will not only provide a unique sense of fulfilment, but it will also develop a wide variety of abilities.</w:t>
      </w:r>
    </w:p>
    <w:p w14:paraId="595E462E" w14:textId="77777777" w:rsidR="00773519" w:rsidRPr="00AD0946" w:rsidRDefault="00773519">
      <w:pPr>
        <w:rPr>
          <w:rFonts w:ascii="Times New Roman" w:hAnsi="Times New Roman" w:cs="Times New Roman"/>
          <w:sz w:val="24"/>
          <w:szCs w:val="24"/>
        </w:rPr>
      </w:pPr>
    </w:p>
    <w:p w14:paraId="6F0DE637" w14:textId="5A786F9A" w:rsidR="00256BA6" w:rsidRPr="00AD0946" w:rsidRDefault="00256BA6">
      <w:pPr>
        <w:rPr>
          <w:rFonts w:ascii="Times New Roman" w:hAnsi="Times New Roman" w:cs="Times New Roman"/>
          <w:sz w:val="24"/>
          <w:szCs w:val="24"/>
        </w:rPr>
      </w:pPr>
      <w:r w:rsidRPr="00AD0946">
        <w:rPr>
          <w:rFonts w:ascii="Times New Roman" w:hAnsi="Times New Roman" w:cs="Times New Roman"/>
          <w:sz w:val="24"/>
          <w:szCs w:val="24"/>
        </w:rPr>
        <w:t xml:space="preserve">Action plan </w:t>
      </w:r>
    </w:p>
    <w:tbl>
      <w:tblPr>
        <w:tblStyle w:val="TableGrid"/>
        <w:tblW w:w="0" w:type="auto"/>
        <w:tblLook w:val="04A0" w:firstRow="1" w:lastRow="0" w:firstColumn="1" w:lastColumn="0" w:noHBand="0" w:noVBand="1"/>
      </w:tblPr>
      <w:tblGrid>
        <w:gridCol w:w="1981"/>
        <w:gridCol w:w="1799"/>
        <w:gridCol w:w="1851"/>
        <w:gridCol w:w="1801"/>
        <w:gridCol w:w="1584"/>
      </w:tblGrid>
      <w:tr w:rsidR="00256BA6" w:rsidRPr="00AD0946" w14:paraId="67465D89" w14:textId="2E3E10E9" w:rsidTr="00256BA6">
        <w:tc>
          <w:tcPr>
            <w:tcW w:w="1981" w:type="dxa"/>
          </w:tcPr>
          <w:p w14:paraId="0A7A8225" w14:textId="53BDAE0F" w:rsidR="00256BA6" w:rsidRPr="00AD0946" w:rsidRDefault="00256BA6">
            <w:pPr>
              <w:rPr>
                <w:rFonts w:ascii="Times New Roman" w:hAnsi="Times New Roman" w:cs="Times New Roman"/>
                <w:sz w:val="24"/>
                <w:szCs w:val="24"/>
              </w:rPr>
            </w:pPr>
            <w:r w:rsidRPr="00AD0946">
              <w:rPr>
                <w:rFonts w:ascii="Times New Roman" w:hAnsi="Times New Roman" w:cs="Times New Roman"/>
                <w:sz w:val="24"/>
                <w:szCs w:val="24"/>
              </w:rPr>
              <w:t xml:space="preserve">Development objectives </w:t>
            </w:r>
          </w:p>
        </w:tc>
        <w:tc>
          <w:tcPr>
            <w:tcW w:w="1799" w:type="dxa"/>
          </w:tcPr>
          <w:p w14:paraId="18DF7207" w14:textId="5C6019E7" w:rsidR="00256BA6" w:rsidRPr="00AD0946" w:rsidRDefault="00256BA6">
            <w:pPr>
              <w:rPr>
                <w:rFonts w:ascii="Times New Roman" w:hAnsi="Times New Roman" w:cs="Times New Roman"/>
                <w:sz w:val="24"/>
                <w:szCs w:val="24"/>
              </w:rPr>
            </w:pPr>
            <w:r w:rsidRPr="00AD0946">
              <w:rPr>
                <w:rFonts w:ascii="Times New Roman" w:hAnsi="Times New Roman" w:cs="Times New Roman"/>
                <w:sz w:val="24"/>
                <w:szCs w:val="24"/>
              </w:rPr>
              <w:t xml:space="preserve">Priority </w:t>
            </w:r>
          </w:p>
        </w:tc>
        <w:tc>
          <w:tcPr>
            <w:tcW w:w="1851" w:type="dxa"/>
          </w:tcPr>
          <w:p w14:paraId="4F262CF1" w14:textId="30E35035" w:rsidR="00256BA6" w:rsidRPr="00AD0946" w:rsidRDefault="00256BA6">
            <w:pPr>
              <w:rPr>
                <w:rFonts w:ascii="Times New Roman" w:hAnsi="Times New Roman" w:cs="Times New Roman"/>
                <w:sz w:val="24"/>
                <w:szCs w:val="24"/>
              </w:rPr>
            </w:pPr>
            <w:r w:rsidRPr="00AD0946">
              <w:rPr>
                <w:rFonts w:ascii="Times New Roman" w:hAnsi="Times New Roman" w:cs="Times New Roman"/>
                <w:sz w:val="24"/>
                <w:szCs w:val="24"/>
              </w:rPr>
              <w:t xml:space="preserve">Activities to be taken </w:t>
            </w:r>
          </w:p>
        </w:tc>
        <w:tc>
          <w:tcPr>
            <w:tcW w:w="1801" w:type="dxa"/>
          </w:tcPr>
          <w:p w14:paraId="0696EE73" w14:textId="23CB5FBD" w:rsidR="00256BA6" w:rsidRPr="00AD0946" w:rsidRDefault="00256BA6">
            <w:pPr>
              <w:rPr>
                <w:rFonts w:ascii="Times New Roman" w:hAnsi="Times New Roman" w:cs="Times New Roman"/>
                <w:sz w:val="24"/>
                <w:szCs w:val="24"/>
              </w:rPr>
            </w:pPr>
            <w:r w:rsidRPr="00AD0946">
              <w:rPr>
                <w:rFonts w:ascii="Times New Roman" w:hAnsi="Times New Roman" w:cs="Times New Roman"/>
                <w:sz w:val="24"/>
                <w:szCs w:val="24"/>
              </w:rPr>
              <w:t xml:space="preserve"> Control </w:t>
            </w:r>
          </w:p>
        </w:tc>
        <w:tc>
          <w:tcPr>
            <w:tcW w:w="1584" w:type="dxa"/>
          </w:tcPr>
          <w:p w14:paraId="1E1B7637" w14:textId="15D7D812" w:rsidR="00256BA6" w:rsidRPr="00AD0946" w:rsidRDefault="00256BA6">
            <w:pPr>
              <w:rPr>
                <w:rFonts w:ascii="Times New Roman" w:hAnsi="Times New Roman" w:cs="Times New Roman"/>
                <w:sz w:val="24"/>
                <w:szCs w:val="24"/>
              </w:rPr>
            </w:pPr>
            <w:r w:rsidRPr="00AD0946">
              <w:rPr>
                <w:rFonts w:ascii="Times New Roman" w:hAnsi="Times New Roman" w:cs="Times New Roman"/>
                <w:sz w:val="24"/>
                <w:szCs w:val="24"/>
              </w:rPr>
              <w:t xml:space="preserve">Time bound </w:t>
            </w:r>
          </w:p>
        </w:tc>
      </w:tr>
      <w:tr w:rsidR="00256BA6" w:rsidRPr="00AD0946" w14:paraId="5DEC82D1" w14:textId="1E92DEF8" w:rsidTr="00256BA6">
        <w:tc>
          <w:tcPr>
            <w:tcW w:w="1981" w:type="dxa"/>
          </w:tcPr>
          <w:p w14:paraId="117F2D9C" w14:textId="0EEB9EDD" w:rsidR="00256BA6" w:rsidRPr="00AD0946" w:rsidRDefault="00256BA6">
            <w:pPr>
              <w:rPr>
                <w:rFonts w:ascii="Times New Roman" w:hAnsi="Times New Roman" w:cs="Times New Roman"/>
                <w:sz w:val="24"/>
                <w:szCs w:val="24"/>
              </w:rPr>
            </w:pPr>
            <w:r w:rsidRPr="00AD0946">
              <w:rPr>
                <w:rFonts w:ascii="Times New Roman" w:hAnsi="Times New Roman" w:cs="Times New Roman"/>
                <w:sz w:val="24"/>
                <w:szCs w:val="24"/>
              </w:rPr>
              <w:t xml:space="preserve">Autocratic leadership </w:t>
            </w:r>
          </w:p>
        </w:tc>
        <w:tc>
          <w:tcPr>
            <w:tcW w:w="1799" w:type="dxa"/>
          </w:tcPr>
          <w:p w14:paraId="57056F2B" w14:textId="520B3F1B" w:rsidR="00256BA6" w:rsidRPr="00AD0946" w:rsidRDefault="00256BA6">
            <w:pPr>
              <w:rPr>
                <w:rFonts w:ascii="Times New Roman" w:hAnsi="Times New Roman" w:cs="Times New Roman"/>
                <w:sz w:val="24"/>
                <w:szCs w:val="24"/>
              </w:rPr>
            </w:pPr>
            <w:r w:rsidRPr="00AD0946">
              <w:rPr>
                <w:rFonts w:ascii="Times New Roman" w:hAnsi="Times New Roman" w:cs="Times New Roman"/>
                <w:sz w:val="24"/>
                <w:szCs w:val="24"/>
              </w:rPr>
              <w:t>Very high`</w:t>
            </w:r>
          </w:p>
        </w:tc>
        <w:tc>
          <w:tcPr>
            <w:tcW w:w="1851" w:type="dxa"/>
          </w:tcPr>
          <w:p w14:paraId="0686B8FD" w14:textId="29D84EDB" w:rsidR="00256BA6" w:rsidRPr="00AD0946" w:rsidRDefault="00256BA6">
            <w:pPr>
              <w:rPr>
                <w:rFonts w:ascii="Times New Roman" w:hAnsi="Times New Roman" w:cs="Times New Roman"/>
                <w:sz w:val="24"/>
                <w:szCs w:val="24"/>
              </w:rPr>
            </w:pPr>
            <w:r w:rsidRPr="00AD0946">
              <w:rPr>
                <w:rFonts w:ascii="Times New Roman" w:hAnsi="Times New Roman" w:cs="Times New Roman"/>
                <w:sz w:val="24"/>
                <w:szCs w:val="24"/>
              </w:rPr>
              <w:t xml:space="preserve">Short leadership courses online </w:t>
            </w:r>
          </w:p>
        </w:tc>
        <w:tc>
          <w:tcPr>
            <w:tcW w:w="1801" w:type="dxa"/>
          </w:tcPr>
          <w:p w14:paraId="797378C1" w14:textId="61190431" w:rsidR="00256BA6" w:rsidRPr="00AD0946" w:rsidRDefault="00256BA6">
            <w:pPr>
              <w:rPr>
                <w:rFonts w:ascii="Times New Roman" w:hAnsi="Times New Roman" w:cs="Times New Roman"/>
                <w:sz w:val="24"/>
                <w:szCs w:val="24"/>
              </w:rPr>
            </w:pPr>
            <w:r w:rsidRPr="00AD0946">
              <w:rPr>
                <w:rFonts w:ascii="Times New Roman" w:hAnsi="Times New Roman" w:cs="Times New Roman"/>
                <w:sz w:val="24"/>
                <w:szCs w:val="24"/>
              </w:rPr>
              <w:t xml:space="preserve">Review </w:t>
            </w:r>
            <w:r w:rsidR="00AD0946" w:rsidRPr="00AD0946">
              <w:rPr>
                <w:rFonts w:ascii="Times New Roman" w:hAnsi="Times New Roman" w:cs="Times New Roman"/>
                <w:sz w:val="24"/>
                <w:szCs w:val="24"/>
              </w:rPr>
              <w:t>progresses</w:t>
            </w:r>
            <w:r w:rsidRPr="00AD0946">
              <w:rPr>
                <w:rFonts w:ascii="Times New Roman" w:hAnsi="Times New Roman" w:cs="Times New Roman"/>
                <w:sz w:val="24"/>
                <w:szCs w:val="24"/>
              </w:rPr>
              <w:t xml:space="preserve"> each week</w:t>
            </w:r>
          </w:p>
        </w:tc>
        <w:tc>
          <w:tcPr>
            <w:tcW w:w="1584" w:type="dxa"/>
          </w:tcPr>
          <w:p w14:paraId="03809269" w14:textId="4372686F" w:rsidR="00256BA6" w:rsidRPr="00AD0946" w:rsidRDefault="00256BA6">
            <w:pPr>
              <w:rPr>
                <w:rFonts w:ascii="Times New Roman" w:hAnsi="Times New Roman" w:cs="Times New Roman"/>
                <w:sz w:val="24"/>
                <w:szCs w:val="24"/>
              </w:rPr>
            </w:pPr>
            <w:r w:rsidRPr="00AD0946">
              <w:rPr>
                <w:rFonts w:ascii="Times New Roman" w:hAnsi="Times New Roman" w:cs="Times New Roman"/>
                <w:sz w:val="24"/>
                <w:szCs w:val="24"/>
              </w:rPr>
              <w:t xml:space="preserve">4 months </w:t>
            </w:r>
          </w:p>
        </w:tc>
      </w:tr>
    </w:tbl>
    <w:p w14:paraId="20905EFC" w14:textId="77777777" w:rsidR="00256BA6" w:rsidRPr="00AD0946" w:rsidRDefault="00256BA6">
      <w:pPr>
        <w:rPr>
          <w:rFonts w:ascii="Times New Roman" w:hAnsi="Times New Roman" w:cs="Times New Roman"/>
          <w:sz w:val="24"/>
          <w:szCs w:val="24"/>
        </w:rPr>
      </w:pPr>
    </w:p>
    <w:p w14:paraId="358A427C" w14:textId="347DC5BB" w:rsidR="002735FC" w:rsidRPr="00AD0946" w:rsidRDefault="00F85DA5" w:rsidP="00AD0946">
      <w:pPr>
        <w:pStyle w:val="Heading3"/>
        <w:rPr>
          <w:rFonts w:ascii="Times New Roman" w:hAnsi="Times New Roman" w:cs="Times New Roman"/>
        </w:rPr>
      </w:pPr>
      <w:bookmarkStart w:id="12" w:name="_Toc124190512"/>
      <w:r w:rsidRPr="00AD0946">
        <w:rPr>
          <w:rFonts w:ascii="Times New Roman" w:hAnsi="Times New Roman" w:cs="Times New Roman"/>
          <w:b/>
          <w:bCs/>
        </w:rPr>
        <w:t>References</w:t>
      </w:r>
      <w:bookmarkEnd w:id="12"/>
    </w:p>
    <w:p w14:paraId="5817630F" w14:textId="14402545" w:rsidR="00F85DA5" w:rsidRPr="00AD0946" w:rsidRDefault="00F85DA5">
      <w:pPr>
        <w:rPr>
          <w:rFonts w:ascii="Times New Roman" w:hAnsi="Times New Roman" w:cs="Times New Roman"/>
          <w:sz w:val="24"/>
          <w:szCs w:val="24"/>
        </w:rPr>
      </w:pPr>
    </w:p>
    <w:p w14:paraId="5701A7C6" w14:textId="77777777" w:rsidR="00F85DA5" w:rsidRPr="00AD0946" w:rsidRDefault="00F85DA5" w:rsidP="00F85DA5">
      <w:pPr>
        <w:numPr>
          <w:ilvl w:val="0"/>
          <w:numId w:val="2"/>
        </w:numPr>
        <w:rPr>
          <w:rFonts w:ascii="Times New Roman" w:hAnsi="Times New Roman" w:cs="Times New Roman"/>
          <w:sz w:val="24"/>
          <w:szCs w:val="24"/>
        </w:rPr>
      </w:pPr>
      <w:r w:rsidRPr="00AD0946">
        <w:rPr>
          <w:rFonts w:ascii="Times New Roman" w:hAnsi="Times New Roman" w:cs="Times New Roman"/>
          <w:sz w:val="24"/>
          <w:szCs w:val="24"/>
        </w:rPr>
        <w:t>Barringer, B., 2012. Entrepreneurship: Successfully Launching New Ventures, 4th ed, Essex: Pearson.</w:t>
      </w:r>
    </w:p>
    <w:p w14:paraId="20F696A9" w14:textId="77777777" w:rsidR="00F85DA5" w:rsidRPr="00AD0946" w:rsidRDefault="00F85DA5" w:rsidP="00F85DA5">
      <w:pPr>
        <w:numPr>
          <w:ilvl w:val="0"/>
          <w:numId w:val="2"/>
        </w:numPr>
        <w:rPr>
          <w:rFonts w:ascii="Times New Roman" w:hAnsi="Times New Roman" w:cs="Times New Roman"/>
          <w:sz w:val="24"/>
          <w:szCs w:val="24"/>
        </w:rPr>
      </w:pPr>
      <w:proofErr w:type="spellStart"/>
      <w:r w:rsidRPr="00AD0946">
        <w:rPr>
          <w:rFonts w:ascii="Times New Roman" w:hAnsi="Times New Roman" w:cs="Times New Roman"/>
          <w:sz w:val="24"/>
          <w:szCs w:val="24"/>
        </w:rPr>
        <w:t>Dumitriu</w:t>
      </w:r>
      <w:proofErr w:type="spellEnd"/>
      <w:r w:rsidRPr="00AD0946">
        <w:rPr>
          <w:rFonts w:ascii="Times New Roman" w:hAnsi="Times New Roman" w:cs="Times New Roman"/>
          <w:sz w:val="24"/>
          <w:szCs w:val="24"/>
        </w:rPr>
        <w:t>, S., (2019) ‘</w:t>
      </w:r>
      <w:proofErr w:type="spellStart"/>
      <w:r w:rsidRPr="00AD0946">
        <w:rPr>
          <w:rFonts w:ascii="Times New Roman" w:hAnsi="Times New Roman" w:cs="Times New Roman"/>
          <w:sz w:val="24"/>
          <w:szCs w:val="24"/>
        </w:rPr>
        <w:t>Managemant</w:t>
      </w:r>
      <w:proofErr w:type="spellEnd"/>
      <w:r w:rsidRPr="00AD0946">
        <w:rPr>
          <w:rFonts w:ascii="Times New Roman" w:hAnsi="Times New Roman" w:cs="Times New Roman"/>
          <w:sz w:val="24"/>
          <w:szCs w:val="24"/>
        </w:rPr>
        <w:t xml:space="preserve"> matters’ The </w:t>
      </w:r>
      <w:proofErr w:type="gramStart"/>
      <w:r w:rsidRPr="00AD0946">
        <w:rPr>
          <w:rFonts w:ascii="Times New Roman" w:hAnsi="Times New Roman" w:cs="Times New Roman"/>
          <w:sz w:val="24"/>
          <w:szCs w:val="24"/>
        </w:rPr>
        <w:t>entrepreneurs</w:t>
      </w:r>
      <w:proofErr w:type="gramEnd"/>
      <w:r w:rsidRPr="00AD0946">
        <w:rPr>
          <w:rFonts w:ascii="Times New Roman" w:hAnsi="Times New Roman" w:cs="Times New Roman"/>
          <w:sz w:val="24"/>
          <w:szCs w:val="24"/>
        </w:rPr>
        <w:t xml:space="preserve"> network. Available at: </w:t>
      </w:r>
      <w:hyperlink r:id="rId18" w:history="1">
        <w:r w:rsidRPr="00AD0946">
          <w:rPr>
            <w:rFonts w:ascii="Times New Roman" w:hAnsi="Times New Roman" w:cs="Times New Roman"/>
            <w:sz w:val="24"/>
            <w:szCs w:val="24"/>
          </w:rPr>
          <w:t>https://www.tenentrepreneurs.org/research/management-matters</w:t>
        </w:r>
      </w:hyperlink>
      <w:r w:rsidRPr="00AD0946">
        <w:rPr>
          <w:rFonts w:ascii="Times New Roman" w:hAnsi="Times New Roman" w:cs="Times New Roman"/>
          <w:sz w:val="24"/>
          <w:szCs w:val="24"/>
        </w:rPr>
        <w:t xml:space="preserve"> Accessed: 12th May 2020</w:t>
      </w:r>
    </w:p>
    <w:p w14:paraId="0F96D2A5" w14:textId="6FB4B695" w:rsidR="00F85DA5" w:rsidRPr="00AD0946" w:rsidRDefault="00F85DA5" w:rsidP="00F85DA5">
      <w:pPr>
        <w:numPr>
          <w:ilvl w:val="0"/>
          <w:numId w:val="2"/>
        </w:numPr>
        <w:rPr>
          <w:rFonts w:ascii="Times New Roman" w:hAnsi="Times New Roman" w:cs="Times New Roman"/>
          <w:sz w:val="24"/>
          <w:szCs w:val="24"/>
        </w:rPr>
      </w:pPr>
      <w:r w:rsidRPr="00AD0946">
        <w:rPr>
          <w:rFonts w:ascii="Times New Roman" w:hAnsi="Times New Roman" w:cs="Times New Roman"/>
          <w:sz w:val="24"/>
          <w:szCs w:val="24"/>
        </w:rPr>
        <w:t xml:space="preserve">Gov.uk (2020) Available at: </w:t>
      </w:r>
      <w:hyperlink r:id="rId19" w:history="1">
        <w:r w:rsidRPr="00AD0946">
          <w:rPr>
            <w:rFonts w:ascii="Times New Roman" w:hAnsi="Times New Roman" w:cs="Times New Roman"/>
            <w:sz w:val="24"/>
            <w:szCs w:val="24"/>
          </w:rPr>
          <w:t>https://www.gov.uk/patent-your-invention/decide-to-apply</w:t>
        </w:r>
      </w:hyperlink>
      <w:r w:rsidRPr="00AD0946">
        <w:rPr>
          <w:rFonts w:ascii="Times New Roman" w:hAnsi="Times New Roman" w:cs="Times New Roman"/>
          <w:sz w:val="24"/>
          <w:szCs w:val="24"/>
        </w:rPr>
        <w:t xml:space="preserve"> Accessed: 09 December 2022</w:t>
      </w:r>
    </w:p>
    <w:p w14:paraId="7BE29457" w14:textId="77777777" w:rsidR="00F85DA5" w:rsidRPr="00AD0946" w:rsidRDefault="00F85DA5">
      <w:pPr>
        <w:rPr>
          <w:rFonts w:ascii="Times New Roman" w:hAnsi="Times New Roman" w:cs="Times New Roman"/>
          <w:sz w:val="24"/>
          <w:szCs w:val="24"/>
        </w:rPr>
      </w:pPr>
    </w:p>
    <w:sectPr w:rsidR="00F85DA5" w:rsidRPr="00AD0946" w:rsidSect="00AD0946">
      <w:headerReference w:type="default" r:id="rId20"/>
      <w:footerReference w:type="even" r:id="rId21"/>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A4059" w14:textId="77777777" w:rsidR="00887BEC" w:rsidRDefault="00887BEC" w:rsidP="00AD0946">
      <w:pPr>
        <w:spacing w:after="0" w:line="240" w:lineRule="auto"/>
      </w:pPr>
      <w:r>
        <w:separator/>
      </w:r>
    </w:p>
  </w:endnote>
  <w:endnote w:type="continuationSeparator" w:id="0">
    <w:p w14:paraId="4691F563" w14:textId="77777777" w:rsidR="00887BEC" w:rsidRDefault="00887BEC" w:rsidP="00AD09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3261310"/>
      <w:docPartObj>
        <w:docPartGallery w:val="Page Numbers (Bottom of Page)"/>
        <w:docPartUnique/>
      </w:docPartObj>
    </w:sdtPr>
    <w:sdtContent>
      <w:p w14:paraId="7F59A993" w14:textId="705A24BF" w:rsidR="00AD0946" w:rsidRDefault="00AD0946" w:rsidP="00F36D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EA15F9" w14:textId="77777777" w:rsidR="00AD0946" w:rsidRDefault="00AD09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902077"/>
      <w:docPartObj>
        <w:docPartGallery w:val="Page Numbers (Bottom of Page)"/>
        <w:docPartUnique/>
      </w:docPartObj>
    </w:sdtPr>
    <w:sdtContent>
      <w:p w14:paraId="6008905A" w14:textId="340FB108" w:rsidR="00AD0946" w:rsidRDefault="00AD0946" w:rsidP="00F36D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275584" w14:textId="77777777" w:rsidR="00AD0946" w:rsidRDefault="00AD09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F3F68" w14:textId="77777777" w:rsidR="00887BEC" w:rsidRDefault="00887BEC" w:rsidP="00AD0946">
      <w:pPr>
        <w:spacing w:after="0" w:line="240" w:lineRule="auto"/>
      </w:pPr>
      <w:r>
        <w:separator/>
      </w:r>
    </w:p>
  </w:footnote>
  <w:footnote w:type="continuationSeparator" w:id="0">
    <w:p w14:paraId="166B4306" w14:textId="77777777" w:rsidR="00887BEC" w:rsidRDefault="00887BEC" w:rsidP="00AD09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D3F7A" w14:textId="556EA281" w:rsidR="00AD0946" w:rsidRDefault="00AD0946">
    <w:pPr>
      <w:pStyle w:val="Header"/>
    </w:pPr>
    <w:r w:rsidRPr="007B5AC3">
      <w:rPr>
        <w:noProof/>
      </w:rPr>
      <w:drawing>
        <wp:inline distT="0" distB="0" distL="0" distR="0" wp14:anchorId="105D015D" wp14:editId="5B09FFBC">
          <wp:extent cx="1809750" cy="600075"/>
          <wp:effectExtent l="0" t="0" r="0" b="0"/>
          <wp:docPr id="6"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43A1A"/>
    <w:multiLevelType w:val="hybridMultilevel"/>
    <w:tmpl w:val="847880E2"/>
    <w:lvl w:ilvl="0" w:tplc="D166C5D2">
      <w:start w:val="1"/>
      <w:numFmt w:val="bullet"/>
      <w:lvlText w:val="•"/>
      <w:lvlJc w:val="left"/>
      <w:pPr>
        <w:tabs>
          <w:tab w:val="num" w:pos="720"/>
        </w:tabs>
        <w:ind w:left="720" w:hanging="360"/>
      </w:pPr>
      <w:rPr>
        <w:rFonts w:ascii="Arial" w:hAnsi="Arial" w:hint="default"/>
      </w:rPr>
    </w:lvl>
    <w:lvl w:ilvl="1" w:tplc="9F3E79F6" w:tentative="1">
      <w:start w:val="1"/>
      <w:numFmt w:val="bullet"/>
      <w:lvlText w:val="•"/>
      <w:lvlJc w:val="left"/>
      <w:pPr>
        <w:tabs>
          <w:tab w:val="num" w:pos="1440"/>
        </w:tabs>
        <w:ind w:left="1440" w:hanging="360"/>
      </w:pPr>
      <w:rPr>
        <w:rFonts w:ascii="Arial" w:hAnsi="Arial" w:hint="default"/>
      </w:rPr>
    </w:lvl>
    <w:lvl w:ilvl="2" w:tplc="6A944E12" w:tentative="1">
      <w:start w:val="1"/>
      <w:numFmt w:val="bullet"/>
      <w:lvlText w:val="•"/>
      <w:lvlJc w:val="left"/>
      <w:pPr>
        <w:tabs>
          <w:tab w:val="num" w:pos="2160"/>
        </w:tabs>
        <w:ind w:left="2160" w:hanging="360"/>
      </w:pPr>
      <w:rPr>
        <w:rFonts w:ascii="Arial" w:hAnsi="Arial" w:hint="default"/>
      </w:rPr>
    </w:lvl>
    <w:lvl w:ilvl="3" w:tplc="929ABF54" w:tentative="1">
      <w:start w:val="1"/>
      <w:numFmt w:val="bullet"/>
      <w:lvlText w:val="•"/>
      <w:lvlJc w:val="left"/>
      <w:pPr>
        <w:tabs>
          <w:tab w:val="num" w:pos="2880"/>
        </w:tabs>
        <w:ind w:left="2880" w:hanging="360"/>
      </w:pPr>
      <w:rPr>
        <w:rFonts w:ascii="Arial" w:hAnsi="Arial" w:hint="default"/>
      </w:rPr>
    </w:lvl>
    <w:lvl w:ilvl="4" w:tplc="A6BC1552" w:tentative="1">
      <w:start w:val="1"/>
      <w:numFmt w:val="bullet"/>
      <w:lvlText w:val="•"/>
      <w:lvlJc w:val="left"/>
      <w:pPr>
        <w:tabs>
          <w:tab w:val="num" w:pos="3600"/>
        </w:tabs>
        <w:ind w:left="3600" w:hanging="360"/>
      </w:pPr>
      <w:rPr>
        <w:rFonts w:ascii="Arial" w:hAnsi="Arial" w:hint="default"/>
      </w:rPr>
    </w:lvl>
    <w:lvl w:ilvl="5" w:tplc="44B6753A" w:tentative="1">
      <w:start w:val="1"/>
      <w:numFmt w:val="bullet"/>
      <w:lvlText w:val="•"/>
      <w:lvlJc w:val="left"/>
      <w:pPr>
        <w:tabs>
          <w:tab w:val="num" w:pos="4320"/>
        </w:tabs>
        <w:ind w:left="4320" w:hanging="360"/>
      </w:pPr>
      <w:rPr>
        <w:rFonts w:ascii="Arial" w:hAnsi="Arial" w:hint="default"/>
      </w:rPr>
    </w:lvl>
    <w:lvl w:ilvl="6" w:tplc="8E4A45D8" w:tentative="1">
      <w:start w:val="1"/>
      <w:numFmt w:val="bullet"/>
      <w:lvlText w:val="•"/>
      <w:lvlJc w:val="left"/>
      <w:pPr>
        <w:tabs>
          <w:tab w:val="num" w:pos="5040"/>
        </w:tabs>
        <w:ind w:left="5040" w:hanging="360"/>
      </w:pPr>
      <w:rPr>
        <w:rFonts w:ascii="Arial" w:hAnsi="Arial" w:hint="default"/>
      </w:rPr>
    </w:lvl>
    <w:lvl w:ilvl="7" w:tplc="FC7603C2" w:tentative="1">
      <w:start w:val="1"/>
      <w:numFmt w:val="bullet"/>
      <w:lvlText w:val="•"/>
      <w:lvlJc w:val="left"/>
      <w:pPr>
        <w:tabs>
          <w:tab w:val="num" w:pos="5760"/>
        </w:tabs>
        <w:ind w:left="5760" w:hanging="360"/>
      </w:pPr>
      <w:rPr>
        <w:rFonts w:ascii="Arial" w:hAnsi="Arial" w:hint="default"/>
      </w:rPr>
    </w:lvl>
    <w:lvl w:ilvl="8" w:tplc="7F7AE7F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569661E"/>
    <w:multiLevelType w:val="hybridMultilevel"/>
    <w:tmpl w:val="936040DC"/>
    <w:lvl w:ilvl="0" w:tplc="A626AF6E">
      <w:start w:val="1"/>
      <w:numFmt w:val="bullet"/>
      <w:lvlText w:val="•"/>
      <w:lvlJc w:val="left"/>
      <w:pPr>
        <w:tabs>
          <w:tab w:val="num" w:pos="720"/>
        </w:tabs>
        <w:ind w:left="720" w:hanging="360"/>
      </w:pPr>
      <w:rPr>
        <w:rFonts w:ascii="Arial" w:hAnsi="Arial" w:hint="default"/>
      </w:rPr>
    </w:lvl>
    <w:lvl w:ilvl="1" w:tplc="97D09E06" w:tentative="1">
      <w:start w:val="1"/>
      <w:numFmt w:val="bullet"/>
      <w:lvlText w:val="•"/>
      <w:lvlJc w:val="left"/>
      <w:pPr>
        <w:tabs>
          <w:tab w:val="num" w:pos="1440"/>
        </w:tabs>
        <w:ind w:left="1440" w:hanging="360"/>
      </w:pPr>
      <w:rPr>
        <w:rFonts w:ascii="Arial" w:hAnsi="Arial" w:hint="default"/>
      </w:rPr>
    </w:lvl>
    <w:lvl w:ilvl="2" w:tplc="DCD201C2" w:tentative="1">
      <w:start w:val="1"/>
      <w:numFmt w:val="bullet"/>
      <w:lvlText w:val="•"/>
      <w:lvlJc w:val="left"/>
      <w:pPr>
        <w:tabs>
          <w:tab w:val="num" w:pos="2160"/>
        </w:tabs>
        <w:ind w:left="2160" w:hanging="360"/>
      </w:pPr>
      <w:rPr>
        <w:rFonts w:ascii="Arial" w:hAnsi="Arial" w:hint="default"/>
      </w:rPr>
    </w:lvl>
    <w:lvl w:ilvl="3" w:tplc="F0963950" w:tentative="1">
      <w:start w:val="1"/>
      <w:numFmt w:val="bullet"/>
      <w:lvlText w:val="•"/>
      <w:lvlJc w:val="left"/>
      <w:pPr>
        <w:tabs>
          <w:tab w:val="num" w:pos="2880"/>
        </w:tabs>
        <w:ind w:left="2880" w:hanging="360"/>
      </w:pPr>
      <w:rPr>
        <w:rFonts w:ascii="Arial" w:hAnsi="Arial" w:hint="default"/>
      </w:rPr>
    </w:lvl>
    <w:lvl w:ilvl="4" w:tplc="01F2EE08" w:tentative="1">
      <w:start w:val="1"/>
      <w:numFmt w:val="bullet"/>
      <w:lvlText w:val="•"/>
      <w:lvlJc w:val="left"/>
      <w:pPr>
        <w:tabs>
          <w:tab w:val="num" w:pos="3600"/>
        </w:tabs>
        <w:ind w:left="3600" w:hanging="360"/>
      </w:pPr>
      <w:rPr>
        <w:rFonts w:ascii="Arial" w:hAnsi="Arial" w:hint="default"/>
      </w:rPr>
    </w:lvl>
    <w:lvl w:ilvl="5" w:tplc="69E6126C" w:tentative="1">
      <w:start w:val="1"/>
      <w:numFmt w:val="bullet"/>
      <w:lvlText w:val="•"/>
      <w:lvlJc w:val="left"/>
      <w:pPr>
        <w:tabs>
          <w:tab w:val="num" w:pos="4320"/>
        </w:tabs>
        <w:ind w:left="4320" w:hanging="360"/>
      </w:pPr>
      <w:rPr>
        <w:rFonts w:ascii="Arial" w:hAnsi="Arial" w:hint="default"/>
      </w:rPr>
    </w:lvl>
    <w:lvl w:ilvl="6" w:tplc="2744A75A" w:tentative="1">
      <w:start w:val="1"/>
      <w:numFmt w:val="bullet"/>
      <w:lvlText w:val="•"/>
      <w:lvlJc w:val="left"/>
      <w:pPr>
        <w:tabs>
          <w:tab w:val="num" w:pos="5040"/>
        </w:tabs>
        <w:ind w:left="5040" w:hanging="360"/>
      </w:pPr>
      <w:rPr>
        <w:rFonts w:ascii="Arial" w:hAnsi="Arial" w:hint="default"/>
      </w:rPr>
    </w:lvl>
    <w:lvl w:ilvl="7" w:tplc="9F34181A" w:tentative="1">
      <w:start w:val="1"/>
      <w:numFmt w:val="bullet"/>
      <w:lvlText w:val="•"/>
      <w:lvlJc w:val="left"/>
      <w:pPr>
        <w:tabs>
          <w:tab w:val="num" w:pos="5760"/>
        </w:tabs>
        <w:ind w:left="5760" w:hanging="360"/>
      </w:pPr>
      <w:rPr>
        <w:rFonts w:ascii="Arial" w:hAnsi="Arial" w:hint="default"/>
      </w:rPr>
    </w:lvl>
    <w:lvl w:ilvl="8" w:tplc="FEBAD49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3C066FD"/>
    <w:multiLevelType w:val="hybridMultilevel"/>
    <w:tmpl w:val="8B9C6678"/>
    <w:lvl w:ilvl="0" w:tplc="6F104E2A">
      <w:start w:val="1"/>
      <w:numFmt w:val="bullet"/>
      <w:lvlText w:val="•"/>
      <w:lvlJc w:val="left"/>
      <w:pPr>
        <w:tabs>
          <w:tab w:val="num" w:pos="720"/>
        </w:tabs>
        <w:ind w:left="720" w:hanging="360"/>
      </w:pPr>
      <w:rPr>
        <w:rFonts w:ascii="Arial" w:hAnsi="Arial" w:hint="default"/>
      </w:rPr>
    </w:lvl>
    <w:lvl w:ilvl="1" w:tplc="1B4A68AE" w:tentative="1">
      <w:start w:val="1"/>
      <w:numFmt w:val="bullet"/>
      <w:lvlText w:val="•"/>
      <w:lvlJc w:val="left"/>
      <w:pPr>
        <w:tabs>
          <w:tab w:val="num" w:pos="1440"/>
        </w:tabs>
        <w:ind w:left="1440" w:hanging="360"/>
      </w:pPr>
      <w:rPr>
        <w:rFonts w:ascii="Arial" w:hAnsi="Arial" w:hint="default"/>
      </w:rPr>
    </w:lvl>
    <w:lvl w:ilvl="2" w:tplc="6FEA04A4" w:tentative="1">
      <w:start w:val="1"/>
      <w:numFmt w:val="bullet"/>
      <w:lvlText w:val="•"/>
      <w:lvlJc w:val="left"/>
      <w:pPr>
        <w:tabs>
          <w:tab w:val="num" w:pos="2160"/>
        </w:tabs>
        <w:ind w:left="2160" w:hanging="360"/>
      </w:pPr>
      <w:rPr>
        <w:rFonts w:ascii="Arial" w:hAnsi="Arial" w:hint="default"/>
      </w:rPr>
    </w:lvl>
    <w:lvl w:ilvl="3" w:tplc="784A4E40" w:tentative="1">
      <w:start w:val="1"/>
      <w:numFmt w:val="bullet"/>
      <w:lvlText w:val="•"/>
      <w:lvlJc w:val="left"/>
      <w:pPr>
        <w:tabs>
          <w:tab w:val="num" w:pos="2880"/>
        </w:tabs>
        <w:ind w:left="2880" w:hanging="360"/>
      </w:pPr>
      <w:rPr>
        <w:rFonts w:ascii="Arial" w:hAnsi="Arial" w:hint="default"/>
      </w:rPr>
    </w:lvl>
    <w:lvl w:ilvl="4" w:tplc="7FA2F1B8" w:tentative="1">
      <w:start w:val="1"/>
      <w:numFmt w:val="bullet"/>
      <w:lvlText w:val="•"/>
      <w:lvlJc w:val="left"/>
      <w:pPr>
        <w:tabs>
          <w:tab w:val="num" w:pos="3600"/>
        </w:tabs>
        <w:ind w:left="3600" w:hanging="360"/>
      </w:pPr>
      <w:rPr>
        <w:rFonts w:ascii="Arial" w:hAnsi="Arial" w:hint="default"/>
      </w:rPr>
    </w:lvl>
    <w:lvl w:ilvl="5" w:tplc="A7C81D42" w:tentative="1">
      <w:start w:val="1"/>
      <w:numFmt w:val="bullet"/>
      <w:lvlText w:val="•"/>
      <w:lvlJc w:val="left"/>
      <w:pPr>
        <w:tabs>
          <w:tab w:val="num" w:pos="4320"/>
        </w:tabs>
        <w:ind w:left="4320" w:hanging="360"/>
      </w:pPr>
      <w:rPr>
        <w:rFonts w:ascii="Arial" w:hAnsi="Arial" w:hint="default"/>
      </w:rPr>
    </w:lvl>
    <w:lvl w:ilvl="6" w:tplc="DFF69490" w:tentative="1">
      <w:start w:val="1"/>
      <w:numFmt w:val="bullet"/>
      <w:lvlText w:val="•"/>
      <w:lvlJc w:val="left"/>
      <w:pPr>
        <w:tabs>
          <w:tab w:val="num" w:pos="5040"/>
        </w:tabs>
        <w:ind w:left="5040" w:hanging="360"/>
      </w:pPr>
      <w:rPr>
        <w:rFonts w:ascii="Arial" w:hAnsi="Arial" w:hint="default"/>
      </w:rPr>
    </w:lvl>
    <w:lvl w:ilvl="7" w:tplc="C5A038A6" w:tentative="1">
      <w:start w:val="1"/>
      <w:numFmt w:val="bullet"/>
      <w:lvlText w:val="•"/>
      <w:lvlJc w:val="left"/>
      <w:pPr>
        <w:tabs>
          <w:tab w:val="num" w:pos="5760"/>
        </w:tabs>
        <w:ind w:left="5760" w:hanging="360"/>
      </w:pPr>
      <w:rPr>
        <w:rFonts w:ascii="Arial" w:hAnsi="Arial" w:hint="default"/>
      </w:rPr>
    </w:lvl>
    <w:lvl w:ilvl="8" w:tplc="99F00AB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5086C55"/>
    <w:multiLevelType w:val="hybridMultilevel"/>
    <w:tmpl w:val="022A4AD4"/>
    <w:lvl w:ilvl="0" w:tplc="BE8EC44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2956414">
    <w:abstractNumId w:val="3"/>
  </w:num>
  <w:num w:numId="2" w16cid:durableId="100537476">
    <w:abstractNumId w:val="2"/>
  </w:num>
  <w:num w:numId="3" w16cid:durableId="93020781">
    <w:abstractNumId w:val="0"/>
  </w:num>
  <w:num w:numId="4" w16cid:durableId="1447431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621"/>
    <w:rsid w:val="00045D77"/>
    <w:rsid w:val="000A6F35"/>
    <w:rsid w:val="000D0876"/>
    <w:rsid w:val="000D1006"/>
    <w:rsid w:val="0013419F"/>
    <w:rsid w:val="00152562"/>
    <w:rsid w:val="00153828"/>
    <w:rsid w:val="001A43F2"/>
    <w:rsid w:val="001E3F2D"/>
    <w:rsid w:val="00256BA6"/>
    <w:rsid w:val="002626E8"/>
    <w:rsid w:val="002735FC"/>
    <w:rsid w:val="00360621"/>
    <w:rsid w:val="0037674A"/>
    <w:rsid w:val="003A31AB"/>
    <w:rsid w:val="00411BF0"/>
    <w:rsid w:val="004F2339"/>
    <w:rsid w:val="00574778"/>
    <w:rsid w:val="005B613E"/>
    <w:rsid w:val="005D427F"/>
    <w:rsid w:val="00630A7D"/>
    <w:rsid w:val="006A0507"/>
    <w:rsid w:val="006B7B8C"/>
    <w:rsid w:val="006F6FE2"/>
    <w:rsid w:val="00762591"/>
    <w:rsid w:val="00773519"/>
    <w:rsid w:val="00853018"/>
    <w:rsid w:val="00887BEC"/>
    <w:rsid w:val="0095593C"/>
    <w:rsid w:val="00AC595A"/>
    <w:rsid w:val="00AC6973"/>
    <w:rsid w:val="00AD0946"/>
    <w:rsid w:val="00B40D41"/>
    <w:rsid w:val="00BA10DB"/>
    <w:rsid w:val="00BA1589"/>
    <w:rsid w:val="00C37689"/>
    <w:rsid w:val="00CC6EB8"/>
    <w:rsid w:val="00CF0661"/>
    <w:rsid w:val="00D00114"/>
    <w:rsid w:val="00D0640D"/>
    <w:rsid w:val="00D06E5A"/>
    <w:rsid w:val="00D65C63"/>
    <w:rsid w:val="00DB11CE"/>
    <w:rsid w:val="00EC51F3"/>
    <w:rsid w:val="00EE72B8"/>
    <w:rsid w:val="00F37A17"/>
    <w:rsid w:val="00F665B6"/>
    <w:rsid w:val="00F85DA5"/>
    <w:rsid w:val="00F95D3B"/>
    <w:rsid w:val="00FA378A"/>
    <w:rsid w:val="00FB49D3"/>
    <w:rsid w:val="00FD12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D9C43"/>
  <w15:chartTrackingRefBased/>
  <w15:docId w15:val="{D20297F7-6A8C-465E-AA71-5D0EE002E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09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09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09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56B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F6FE2"/>
    <w:pPr>
      <w:ind w:left="720"/>
      <w:contextualSpacing/>
    </w:pPr>
  </w:style>
  <w:style w:type="character" w:styleId="Hyperlink">
    <w:name w:val="Hyperlink"/>
    <w:basedOn w:val="DefaultParagraphFont"/>
    <w:uiPriority w:val="99"/>
    <w:unhideWhenUsed/>
    <w:rsid w:val="004F2339"/>
    <w:rPr>
      <w:color w:val="0563C1" w:themeColor="hyperlink"/>
      <w:u w:val="single"/>
    </w:rPr>
  </w:style>
  <w:style w:type="character" w:styleId="UnresolvedMention">
    <w:name w:val="Unresolved Mention"/>
    <w:basedOn w:val="DefaultParagraphFont"/>
    <w:uiPriority w:val="99"/>
    <w:semiHidden/>
    <w:unhideWhenUsed/>
    <w:rsid w:val="004F2339"/>
    <w:rPr>
      <w:color w:val="605E5C"/>
      <w:shd w:val="clear" w:color="auto" w:fill="E1DFDD"/>
    </w:rPr>
  </w:style>
  <w:style w:type="paragraph" w:styleId="Header">
    <w:name w:val="header"/>
    <w:basedOn w:val="Normal"/>
    <w:link w:val="HeaderChar"/>
    <w:uiPriority w:val="99"/>
    <w:unhideWhenUsed/>
    <w:rsid w:val="00AD09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946"/>
  </w:style>
  <w:style w:type="paragraph" w:styleId="Footer">
    <w:name w:val="footer"/>
    <w:basedOn w:val="Normal"/>
    <w:link w:val="FooterChar"/>
    <w:uiPriority w:val="99"/>
    <w:unhideWhenUsed/>
    <w:rsid w:val="00AD09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946"/>
  </w:style>
  <w:style w:type="character" w:styleId="PageNumber">
    <w:name w:val="page number"/>
    <w:basedOn w:val="DefaultParagraphFont"/>
    <w:uiPriority w:val="99"/>
    <w:semiHidden/>
    <w:unhideWhenUsed/>
    <w:rsid w:val="00AD0946"/>
  </w:style>
  <w:style w:type="character" w:customStyle="1" w:styleId="Heading1Char">
    <w:name w:val="Heading 1 Char"/>
    <w:basedOn w:val="DefaultParagraphFont"/>
    <w:link w:val="Heading1"/>
    <w:uiPriority w:val="9"/>
    <w:rsid w:val="00AD094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D094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D0946"/>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AD0946"/>
    <w:pPr>
      <w:spacing w:before="120" w:after="0"/>
      <w:ind w:left="220"/>
    </w:pPr>
    <w:rPr>
      <w:rFonts w:cstheme="minorHAnsi"/>
      <w:b/>
      <w:bCs/>
    </w:rPr>
  </w:style>
  <w:style w:type="paragraph" w:styleId="TOC1">
    <w:name w:val="toc 1"/>
    <w:basedOn w:val="Normal"/>
    <w:next w:val="Normal"/>
    <w:autoRedefine/>
    <w:uiPriority w:val="39"/>
    <w:unhideWhenUsed/>
    <w:rsid w:val="00AD0946"/>
    <w:pPr>
      <w:spacing w:before="120" w:after="0"/>
    </w:pPr>
    <w:rPr>
      <w:rFonts w:cstheme="minorHAnsi"/>
      <w:b/>
      <w:bCs/>
      <w:i/>
      <w:iCs/>
      <w:sz w:val="24"/>
      <w:szCs w:val="24"/>
    </w:rPr>
  </w:style>
  <w:style w:type="paragraph" w:styleId="TOC3">
    <w:name w:val="toc 3"/>
    <w:basedOn w:val="Normal"/>
    <w:next w:val="Normal"/>
    <w:autoRedefine/>
    <w:uiPriority w:val="39"/>
    <w:unhideWhenUsed/>
    <w:rsid w:val="00AD0946"/>
    <w:pPr>
      <w:spacing w:after="0"/>
      <w:ind w:left="440"/>
    </w:pPr>
    <w:rPr>
      <w:rFonts w:cstheme="minorHAnsi"/>
      <w:sz w:val="20"/>
      <w:szCs w:val="20"/>
    </w:rPr>
  </w:style>
  <w:style w:type="paragraph" w:styleId="TOC4">
    <w:name w:val="toc 4"/>
    <w:basedOn w:val="Normal"/>
    <w:next w:val="Normal"/>
    <w:autoRedefine/>
    <w:uiPriority w:val="39"/>
    <w:semiHidden/>
    <w:unhideWhenUsed/>
    <w:rsid w:val="00AD0946"/>
    <w:pPr>
      <w:spacing w:after="0"/>
      <w:ind w:left="660"/>
    </w:pPr>
    <w:rPr>
      <w:rFonts w:cstheme="minorHAnsi"/>
      <w:sz w:val="20"/>
      <w:szCs w:val="20"/>
    </w:rPr>
  </w:style>
  <w:style w:type="paragraph" w:styleId="TOC5">
    <w:name w:val="toc 5"/>
    <w:basedOn w:val="Normal"/>
    <w:next w:val="Normal"/>
    <w:autoRedefine/>
    <w:uiPriority w:val="39"/>
    <w:semiHidden/>
    <w:unhideWhenUsed/>
    <w:rsid w:val="00AD0946"/>
    <w:pPr>
      <w:spacing w:after="0"/>
      <w:ind w:left="880"/>
    </w:pPr>
    <w:rPr>
      <w:rFonts w:cstheme="minorHAnsi"/>
      <w:sz w:val="20"/>
      <w:szCs w:val="20"/>
    </w:rPr>
  </w:style>
  <w:style w:type="paragraph" w:styleId="TOC6">
    <w:name w:val="toc 6"/>
    <w:basedOn w:val="Normal"/>
    <w:next w:val="Normal"/>
    <w:autoRedefine/>
    <w:uiPriority w:val="39"/>
    <w:semiHidden/>
    <w:unhideWhenUsed/>
    <w:rsid w:val="00AD0946"/>
    <w:pPr>
      <w:spacing w:after="0"/>
      <w:ind w:left="1100"/>
    </w:pPr>
    <w:rPr>
      <w:rFonts w:cstheme="minorHAnsi"/>
      <w:sz w:val="20"/>
      <w:szCs w:val="20"/>
    </w:rPr>
  </w:style>
  <w:style w:type="paragraph" w:styleId="TOC7">
    <w:name w:val="toc 7"/>
    <w:basedOn w:val="Normal"/>
    <w:next w:val="Normal"/>
    <w:autoRedefine/>
    <w:uiPriority w:val="39"/>
    <w:semiHidden/>
    <w:unhideWhenUsed/>
    <w:rsid w:val="00AD0946"/>
    <w:pPr>
      <w:spacing w:after="0"/>
      <w:ind w:left="1320"/>
    </w:pPr>
    <w:rPr>
      <w:rFonts w:cstheme="minorHAnsi"/>
      <w:sz w:val="20"/>
      <w:szCs w:val="20"/>
    </w:rPr>
  </w:style>
  <w:style w:type="paragraph" w:styleId="TOC8">
    <w:name w:val="toc 8"/>
    <w:basedOn w:val="Normal"/>
    <w:next w:val="Normal"/>
    <w:autoRedefine/>
    <w:uiPriority w:val="39"/>
    <w:semiHidden/>
    <w:unhideWhenUsed/>
    <w:rsid w:val="00AD0946"/>
    <w:pPr>
      <w:spacing w:after="0"/>
      <w:ind w:left="1540"/>
    </w:pPr>
    <w:rPr>
      <w:rFonts w:cstheme="minorHAnsi"/>
      <w:sz w:val="20"/>
      <w:szCs w:val="20"/>
    </w:rPr>
  </w:style>
  <w:style w:type="paragraph" w:styleId="TOC9">
    <w:name w:val="toc 9"/>
    <w:basedOn w:val="Normal"/>
    <w:next w:val="Normal"/>
    <w:autoRedefine/>
    <w:uiPriority w:val="39"/>
    <w:semiHidden/>
    <w:unhideWhenUsed/>
    <w:rsid w:val="00AD0946"/>
    <w:pPr>
      <w:spacing w:after="0"/>
      <w:ind w:left="1760"/>
    </w:pPr>
    <w:rPr>
      <w:rFonts w:cstheme="minorHAnsi"/>
      <w:sz w:val="20"/>
      <w:szCs w:val="20"/>
    </w:rPr>
  </w:style>
  <w:style w:type="paragraph" w:styleId="Title">
    <w:name w:val="Title"/>
    <w:basedOn w:val="Normal"/>
    <w:next w:val="Normal"/>
    <w:link w:val="TitleChar"/>
    <w:uiPriority w:val="10"/>
    <w:qFormat/>
    <w:rsid w:val="00AD094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946"/>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AD094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542252">
      <w:bodyDiv w:val="1"/>
      <w:marLeft w:val="0"/>
      <w:marRight w:val="0"/>
      <w:marTop w:val="0"/>
      <w:marBottom w:val="0"/>
      <w:divBdr>
        <w:top w:val="none" w:sz="0" w:space="0" w:color="auto"/>
        <w:left w:val="none" w:sz="0" w:space="0" w:color="auto"/>
        <w:bottom w:val="none" w:sz="0" w:space="0" w:color="auto"/>
        <w:right w:val="none" w:sz="0" w:space="0" w:color="auto"/>
      </w:divBdr>
    </w:div>
    <w:div w:id="192160013">
      <w:bodyDiv w:val="1"/>
      <w:marLeft w:val="0"/>
      <w:marRight w:val="0"/>
      <w:marTop w:val="0"/>
      <w:marBottom w:val="0"/>
      <w:divBdr>
        <w:top w:val="none" w:sz="0" w:space="0" w:color="auto"/>
        <w:left w:val="none" w:sz="0" w:space="0" w:color="auto"/>
        <w:bottom w:val="none" w:sz="0" w:space="0" w:color="auto"/>
        <w:right w:val="none" w:sz="0" w:space="0" w:color="auto"/>
      </w:divBdr>
    </w:div>
    <w:div w:id="665478842">
      <w:bodyDiv w:val="1"/>
      <w:marLeft w:val="0"/>
      <w:marRight w:val="0"/>
      <w:marTop w:val="0"/>
      <w:marBottom w:val="0"/>
      <w:divBdr>
        <w:top w:val="none" w:sz="0" w:space="0" w:color="auto"/>
        <w:left w:val="none" w:sz="0" w:space="0" w:color="auto"/>
        <w:bottom w:val="none" w:sz="0" w:space="0" w:color="auto"/>
        <w:right w:val="none" w:sz="0" w:space="0" w:color="auto"/>
      </w:divBdr>
      <w:divsChild>
        <w:div w:id="1766077067">
          <w:marLeft w:val="547"/>
          <w:marRight w:val="0"/>
          <w:marTop w:val="154"/>
          <w:marBottom w:val="0"/>
          <w:divBdr>
            <w:top w:val="none" w:sz="0" w:space="0" w:color="auto"/>
            <w:left w:val="none" w:sz="0" w:space="0" w:color="auto"/>
            <w:bottom w:val="none" w:sz="0" w:space="0" w:color="auto"/>
            <w:right w:val="none" w:sz="0" w:space="0" w:color="auto"/>
          </w:divBdr>
        </w:div>
      </w:divsChild>
    </w:div>
    <w:div w:id="672297809">
      <w:bodyDiv w:val="1"/>
      <w:marLeft w:val="0"/>
      <w:marRight w:val="0"/>
      <w:marTop w:val="0"/>
      <w:marBottom w:val="0"/>
      <w:divBdr>
        <w:top w:val="none" w:sz="0" w:space="0" w:color="auto"/>
        <w:left w:val="none" w:sz="0" w:space="0" w:color="auto"/>
        <w:bottom w:val="none" w:sz="0" w:space="0" w:color="auto"/>
        <w:right w:val="none" w:sz="0" w:space="0" w:color="auto"/>
      </w:divBdr>
    </w:div>
    <w:div w:id="740756433">
      <w:bodyDiv w:val="1"/>
      <w:marLeft w:val="0"/>
      <w:marRight w:val="0"/>
      <w:marTop w:val="0"/>
      <w:marBottom w:val="0"/>
      <w:divBdr>
        <w:top w:val="none" w:sz="0" w:space="0" w:color="auto"/>
        <w:left w:val="none" w:sz="0" w:space="0" w:color="auto"/>
        <w:bottom w:val="none" w:sz="0" w:space="0" w:color="auto"/>
        <w:right w:val="none" w:sz="0" w:space="0" w:color="auto"/>
      </w:divBdr>
    </w:div>
    <w:div w:id="1023822758">
      <w:bodyDiv w:val="1"/>
      <w:marLeft w:val="0"/>
      <w:marRight w:val="0"/>
      <w:marTop w:val="0"/>
      <w:marBottom w:val="0"/>
      <w:divBdr>
        <w:top w:val="none" w:sz="0" w:space="0" w:color="auto"/>
        <w:left w:val="none" w:sz="0" w:space="0" w:color="auto"/>
        <w:bottom w:val="none" w:sz="0" w:space="0" w:color="auto"/>
        <w:right w:val="none" w:sz="0" w:space="0" w:color="auto"/>
      </w:divBdr>
    </w:div>
    <w:div w:id="1549418830">
      <w:bodyDiv w:val="1"/>
      <w:marLeft w:val="0"/>
      <w:marRight w:val="0"/>
      <w:marTop w:val="0"/>
      <w:marBottom w:val="0"/>
      <w:divBdr>
        <w:top w:val="none" w:sz="0" w:space="0" w:color="auto"/>
        <w:left w:val="none" w:sz="0" w:space="0" w:color="auto"/>
        <w:bottom w:val="none" w:sz="0" w:space="0" w:color="auto"/>
        <w:right w:val="none" w:sz="0" w:space="0" w:color="auto"/>
      </w:divBdr>
      <w:divsChild>
        <w:div w:id="1581132765">
          <w:marLeft w:val="547"/>
          <w:marRight w:val="0"/>
          <w:marTop w:val="115"/>
          <w:marBottom w:val="0"/>
          <w:divBdr>
            <w:top w:val="none" w:sz="0" w:space="0" w:color="auto"/>
            <w:left w:val="none" w:sz="0" w:space="0" w:color="auto"/>
            <w:bottom w:val="none" w:sz="0" w:space="0" w:color="auto"/>
            <w:right w:val="none" w:sz="0" w:space="0" w:color="auto"/>
          </w:divBdr>
        </w:div>
      </w:divsChild>
    </w:div>
    <w:div w:id="1763573940">
      <w:bodyDiv w:val="1"/>
      <w:marLeft w:val="0"/>
      <w:marRight w:val="0"/>
      <w:marTop w:val="0"/>
      <w:marBottom w:val="0"/>
      <w:divBdr>
        <w:top w:val="none" w:sz="0" w:space="0" w:color="auto"/>
        <w:left w:val="none" w:sz="0" w:space="0" w:color="auto"/>
        <w:bottom w:val="none" w:sz="0" w:space="0" w:color="auto"/>
        <w:right w:val="none" w:sz="0" w:space="0" w:color="auto"/>
      </w:divBdr>
      <w:divsChild>
        <w:div w:id="1043098397">
          <w:marLeft w:val="547"/>
          <w:marRight w:val="0"/>
          <w:marTop w:val="106"/>
          <w:marBottom w:val="0"/>
          <w:divBdr>
            <w:top w:val="none" w:sz="0" w:space="0" w:color="auto"/>
            <w:left w:val="none" w:sz="0" w:space="0" w:color="auto"/>
            <w:bottom w:val="none" w:sz="0" w:space="0" w:color="auto"/>
            <w:right w:val="none" w:sz="0" w:space="0" w:color="auto"/>
          </w:divBdr>
        </w:div>
      </w:divsChild>
    </w:div>
    <w:div w:id="2012022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tenentrepreneurs.org/research/management-matter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ed.ac.uk/reflection/reflectors-toolkit/reflecting-on-experience/gibbs-reflective-cycle"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308235/estimated-pet-ownership-in-the-united-kingdom-u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ay.io/blog/porters-five-forces-model-using-this-powerful-management-tool/" TargetMode="External"/><Relationship Id="rId23"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hyperlink" Target="https://www.gov.uk/patent-your-invention/decide-to-apply" TargetMode="External"/><Relationship Id="rId4" Type="http://schemas.openxmlformats.org/officeDocument/2006/relationships/settings" Target="settings.xml"/><Relationship Id="rId9" Type="http://schemas.openxmlformats.org/officeDocument/2006/relationships/hyperlink" Target="https://www.professionalacademy.com/blogs/marketing-theories-explaining-the-consumer-decision-making-process/" TargetMode="External"/><Relationship Id="rId14" Type="http://schemas.openxmlformats.org/officeDocument/2006/relationships/image" Target="media/image5.png"/><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9AF673-5CD7-FC49-B4FE-3521418F9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2892</TotalTime>
  <Pages>10</Pages>
  <Words>2063</Words>
  <Characters>11760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Bogdan Adrian Radulescu (2022697)</cp:lastModifiedBy>
  <cp:revision>12</cp:revision>
  <dcterms:created xsi:type="dcterms:W3CDTF">2022-07-26T13:49:00Z</dcterms:created>
  <dcterms:modified xsi:type="dcterms:W3CDTF">2023-01-09T21:05:00Z</dcterms:modified>
</cp:coreProperties>
</file>