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0765" w:rsidRDefault="00C74245" w:rsidP="00C74245">
      <w:pPr>
        <w:spacing w:line="480" w:lineRule="auto"/>
        <w:rPr>
          <w:rFonts w:ascii="Arial" w:hAnsi="Arial" w:cs="Arial"/>
          <w:sz w:val="24"/>
          <w:szCs w:val="24"/>
        </w:rPr>
      </w:pPr>
      <w:r w:rsidRPr="00490419">
        <w:rPr>
          <w:rFonts w:ascii="Arial" w:hAnsi="Arial" w:cs="Arial"/>
          <w:sz w:val="24"/>
          <w:szCs w:val="24"/>
          <w:u w:val="single"/>
        </w:rPr>
        <w:t>Kelly Hopkins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90419">
        <w:rPr>
          <w:rFonts w:ascii="Arial" w:hAnsi="Arial" w:cs="Arial"/>
          <w:sz w:val="24"/>
          <w:szCs w:val="24"/>
          <w:u w:val="single"/>
        </w:rPr>
        <w:t>1602210</w:t>
      </w:r>
    </w:p>
    <w:p w:rsidR="00C74245" w:rsidRDefault="009A7EDA" w:rsidP="009A7EDA">
      <w:pPr>
        <w:spacing w:line="480" w:lineRule="auto"/>
        <w:rPr>
          <w:rFonts w:ascii="Arial" w:hAnsi="Arial" w:cs="Arial"/>
          <w:sz w:val="24"/>
          <w:szCs w:val="24"/>
        </w:rPr>
      </w:pPr>
      <w:r w:rsidRPr="00490419">
        <w:rPr>
          <w:rFonts w:ascii="Arial" w:hAnsi="Arial" w:cs="Arial"/>
          <w:sz w:val="24"/>
          <w:szCs w:val="24"/>
          <w:u w:val="single"/>
        </w:rPr>
        <w:t>SJIE 5001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74245" w:rsidRPr="00490419">
        <w:rPr>
          <w:rFonts w:ascii="Arial" w:hAnsi="Arial" w:cs="Arial"/>
          <w:sz w:val="24"/>
          <w:szCs w:val="24"/>
          <w:u w:val="single"/>
        </w:rPr>
        <w:t>Numbers Count</w:t>
      </w:r>
    </w:p>
    <w:p w:rsidR="00C74245" w:rsidRDefault="00C74245" w:rsidP="00C74245">
      <w:pPr>
        <w:spacing w:line="480" w:lineRule="auto"/>
        <w:jc w:val="both"/>
        <w:rPr>
          <w:rFonts w:ascii="Arial" w:hAnsi="Arial" w:cs="Arial"/>
          <w:sz w:val="24"/>
          <w:szCs w:val="24"/>
        </w:rPr>
      </w:pPr>
      <w:r>
        <w:rPr>
          <w:rFonts w:ascii="Arial" w:hAnsi="Arial" w:cs="Arial"/>
          <w:sz w:val="24"/>
          <w:szCs w:val="24"/>
        </w:rPr>
        <w:t xml:space="preserve">This assignment will evaluate how current initiatives support the development of numeracy across the curriculum for key stage 1 ages </w:t>
      </w:r>
      <w:r w:rsidR="00B57ABE">
        <w:rPr>
          <w:rFonts w:ascii="Arial" w:hAnsi="Arial" w:cs="Arial"/>
          <w:sz w:val="24"/>
          <w:szCs w:val="24"/>
        </w:rPr>
        <w:t>five and six.</w:t>
      </w:r>
      <w:r w:rsidR="00D80D75">
        <w:rPr>
          <w:rFonts w:ascii="Arial" w:hAnsi="Arial" w:cs="Arial"/>
          <w:sz w:val="24"/>
          <w:szCs w:val="24"/>
        </w:rPr>
        <w:t xml:space="preserve"> It will show </w:t>
      </w:r>
      <w:r w:rsidR="003967F7">
        <w:rPr>
          <w:rFonts w:ascii="Arial" w:hAnsi="Arial" w:cs="Arial"/>
          <w:sz w:val="24"/>
          <w:szCs w:val="24"/>
        </w:rPr>
        <w:t xml:space="preserve">how </w:t>
      </w:r>
      <w:r w:rsidR="00735CAE">
        <w:rPr>
          <w:rFonts w:ascii="Arial" w:hAnsi="Arial" w:cs="Arial"/>
          <w:sz w:val="24"/>
          <w:szCs w:val="24"/>
        </w:rPr>
        <w:t>every day learning in school covers numeracy without it just being a Mathematical lesson.</w:t>
      </w:r>
    </w:p>
    <w:p w:rsidR="00B57ABE" w:rsidRDefault="00B57ABE" w:rsidP="00C74245">
      <w:pPr>
        <w:spacing w:line="480" w:lineRule="auto"/>
        <w:jc w:val="both"/>
        <w:rPr>
          <w:rFonts w:ascii="Arial" w:hAnsi="Arial" w:cs="Arial"/>
          <w:sz w:val="24"/>
          <w:szCs w:val="24"/>
        </w:rPr>
      </w:pPr>
      <w:r>
        <w:rPr>
          <w:rFonts w:ascii="Arial" w:hAnsi="Arial" w:cs="Arial"/>
          <w:sz w:val="24"/>
          <w:szCs w:val="24"/>
        </w:rPr>
        <w:t>The setting that will be discussed is in a deprived area and is labelled a</w:t>
      </w:r>
      <w:r w:rsidR="009211F3">
        <w:rPr>
          <w:rFonts w:ascii="Arial" w:hAnsi="Arial" w:cs="Arial"/>
          <w:sz w:val="24"/>
          <w:szCs w:val="24"/>
        </w:rPr>
        <w:t>s a</w:t>
      </w:r>
      <w:r>
        <w:rPr>
          <w:rFonts w:ascii="Arial" w:hAnsi="Arial" w:cs="Arial"/>
          <w:sz w:val="24"/>
          <w:szCs w:val="24"/>
        </w:rPr>
        <w:t xml:space="preserve"> </w:t>
      </w:r>
      <w:r w:rsidR="0012546F">
        <w:rPr>
          <w:rFonts w:ascii="Arial" w:hAnsi="Arial" w:cs="Arial"/>
          <w:sz w:val="24"/>
          <w:szCs w:val="24"/>
        </w:rPr>
        <w:t xml:space="preserve">high </w:t>
      </w:r>
      <w:r w:rsidR="00221839">
        <w:rPr>
          <w:rFonts w:ascii="Arial" w:hAnsi="Arial" w:cs="Arial"/>
          <w:sz w:val="24"/>
          <w:szCs w:val="24"/>
        </w:rPr>
        <w:t>poverty-stricken</w:t>
      </w:r>
      <w:r w:rsidR="009211F3">
        <w:rPr>
          <w:rFonts w:ascii="Arial" w:hAnsi="Arial" w:cs="Arial"/>
          <w:sz w:val="24"/>
          <w:szCs w:val="24"/>
        </w:rPr>
        <w:t xml:space="preserve"> part of Swansea</w:t>
      </w:r>
      <w:r w:rsidR="009A7EDA">
        <w:rPr>
          <w:rFonts w:ascii="Arial" w:hAnsi="Arial" w:cs="Arial"/>
          <w:sz w:val="24"/>
          <w:szCs w:val="24"/>
        </w:rPr>
        <w:t xml:space="preserve"> due to its reputation</w:t>
      </w:r>
      <w:r w:rsidR="0012546F">
        <w:rPr>
          <w:rFonts w:ascii="Arial" w:hAnsi="Arial" w:cs="Arial"/>
          <w:sz w:val="24"/>
          <w:szCs w:val="24"/>
        </w:rPr>
        <w:t xml:space="preserve"> of uneducated parents, </w:t>
      </w:r>
      <w:r w:rsidR="00134D35">
        <w:rPr>
          <w:rFonts w:ascii="Arial" w:hAnsi="Arial" w:cs="Arial"/>
          <w:sz w:val="24"/>
          <w:szCs w:val="24"/>
        </w:rPr>
        <w:t>a high unemployed number</w:t>
      </w:r>
      <w:r w:rsidR="009A7EDA">
        <w:rPr>
          <w:rFonts w:ascii="Arial" w:hAnsi="Arial" w:cs="Arial"/>
          <w:sz w:val="24"/>
          <w:szCs w:val="24"/>
        </w:rPr>
        <w:t xml:space="preserve"> </w:t>
      </w:r>
      <w:r w:rsidR="0012546F">
        <w:rPr>
          <w:rFonts w:ascii="Arial" w:hAnsi="Arial" w:cs="Arial"/>
          <w:sz w:val="24"/>
          <w:szCs w:val="24"/>
        </w:rPr>
        <w:t>with the</w:t>
      </w:r>
      <w:r w:rsidR="009A7EDA">
        <w:rPr>
          <w:rFonts w:ascii="Arial" w:hAnsi="Arial" w:cs="Arial"/>
          <w:sz w:val="24"/>
          <w:szCs w:val="24"/>
        </w:rPr>
        <w:t xml:space="preserve"> lack of support of</w:t>
      </w:r>
      <w:r w:rsidR="00134D35">
        <w:rPr>
          <w:rFonts w:ascii="Arial" w:hAnsi="Arial" w:cs="Arial"/>
          <w:sz w:val="24"/>
          <w:szCs w:val="24"/>
        </w:rPr>
        <w:t>f</w:t>
      </w:r>
      <w:r w:rsidR="009A7EDA">
        <w:rPr>
          <w:rFonts w:ascii="Arial" w:hAnsi="Arial" w:cs="Arial"/>
          <w:sz w:val="24"/>
          <w:szCs w:val="24"/>
        </w:rPr>
        <w:t xml:space="preserve"> some </w:t>
      </w:r>
      <w:r w:rsidR="00490419">
        <w:rPr>
          <w:rFonts w:ascii="Arial" w:hAnsi="Arial" w:cs="Arial"/>
          <w:sz w:val="24"/>
          <w:szCs w:val="24"/>
        </w:rPr>
        <w:t xml:space="preserve">residents </w:t>
      </w:r>
      <w:r w:rsidR="0012546F">
        <w:rPr>
          <w:rFonts w:ascii="Arial" w:hAnsi="Arial" w:cs="Arial"/>
          <w:sz w:val="24"/>
          <w:szCs w:val="24"/>
        </w:rPr>
        <w:t>in</w:t>
      </w:r>
      <w:r w:rsidR="009A7EDA">
        <w:rPr>
          <w:rFonts w:ascii="Arial" w:hAnsi="Arial" w:cs="Arial"/>
          <w:sz w:val="24"/>
          <w:szCs w:val="24"/>
        </w:rPr>
        <w:t xml:space="preserve"> the community</w:t>
      </w:r>
      <w:r w:rsidR="00A601FE">
        <w:rPr>
          <w:rFonts w:ascii="Arial" w:hAnsi="Arial" w:cs="Arial"/>
          <w:sz w:val="24"/>
          <w:szCs w:val="24"/>
        </w:rPr>
        <w:t xml:space="preserve"> and residents behaviour</w:t>
      </w:r>
      <w:r w:rsidR="00134D35">
        <w:rPr>
          <w:rFonts w:ascii="Arial" w:hAnsi="Arial" w:cs="Arial"/>
          <w:sz w:val="24"/>
          <w:szCs w:val="24"/>
        </w:rPr>
        <w:t>.</w:t>
      </w:r>
      <w:r w:rsidR="0012546F">
        <w:rPr>
          <w:rFonts w:ascii="Arial" w:hAnsi="Arial" w:cs="Arial"/>
          <w:sz w:val="24"/>
          <w:szCs w:val="24"/>
        </w:rPr>
        <w:t xml:space="preserve"> </w:t>
      </w:r>
      <w:r w:rsidR="00134D35">
        <w:rPr>
          <w:rFonts w:ascii="Arial" w:hAnsi="Arial" w:cs="Arial"/>
          <w:sz w:val="24"/>
          <w:szCs w:val="24"/>
        </w:rPr>
        <w:t>I</w:t>
      </w:r>
      <w:r w:rsidR="0012546F">
        <w:rPr>
          <w:rFonts w:ascii="Arial" w:hAnsi="Arial" w:cs="Arial"/>
          <w:sz w:val="24"/>
          <w:szCs w:val="24"/>
        </w:rPr>
        <w:t>t</w:t>
      </w:r>
      <w:r w:rsidR="00134D35">
        <w:rPr>
          <w:rFonts w:ascii="Arial" w:hAnsi="Arial" w:cs="Arial"/>
          <w:sz w:val="24"/>
          <w:szCs w:val="24"/>
        </w:rPr>
        <w:t>’s</w:t>
      </w:r>
      <w:r w:rsidR="0012546F">
        <w:rPr>
          <w:rFonts w:ascii="Arial" w:hAnsi="Arial" w:cs="Arial"/>
          <w:sz w:val="24"/>
          <w:szCs w:val="24"/>
        </w:rPr>
        <w:t xml:space="preserve"> is an area that </w:t>
      </w:r>
      <w:r w:rsidR="00134D35">
        <w:rPr>
          <w:rFonts w:ascii="Arial" w:hAnsi="Arial" w:cs="Arial"/>
          <w:sz w:val="24"/>
          <w:szCs w:val="24"/>
        </w:rPr>
        <w:t xml:space="preserve">has a reputation to </w:t>
      </w:r>
      <w:r w:rsidR="0012546F">
        <w:rPr>
          <w:rFonts w:ascii="Arial" w:hAnsi="Arial" w:cs="Arial"/>
          <w:sz w:val="24"/>
          <w:szCs w:val="24"/>
        </w:rPr>
        <w:t>repopulate itself instead of</w:t>
      </w:r>
      <w:r w:rsidR="00490419">
        <w:rPr>
          <w:rFonts w:ascii="Arial" w:hAnsi="Arial" w:cs="Arial"/>
          <w:sz w:val="24"/>
          <w:szCs w:val="24"/>
        </w:rPr>
        <w:t xml:space="preserve"> welcoming</w:t>
      </w:r>
      <w:r w:rsidR="0012546F">
        <w:rPr>
          <w:rFonts w:ascii="Arial" w:hAnsi="Arial" w:cs="Arial"/>
          <w:sz w:val="24"/>
          <w:szCs w:val="24"/>
        </w:rPr>
        <w:t xml:space="preserve"> new residents moving in</w:t>
      </w:r>
      <w:r w:rsidR="00134D35">
        <w:rPr>
          <w:rFonts w:ascii="Arial" w:hAnsi="Arial" w:cs="Arial"/>
          <w:sz w:val="24"/>
          <w:szCs w:val="24"/>
        </w:rPr>
        <w:t xml:space="preserve">. </w:t>
      </w:r>
      <w:r w:rsidR="0012546F" w:rsidRPr="0012546F">
        <w:rPr>
          <w:rFonts w:ascii="Arial" w:hAnsi="Arial" w:cs="Arial"/>
          <w:sz w:val="24"/>
          <w:szCs w:val="24"/>
        </w:rPr>
        <w:t>The school is a “co-educational, English-medium, county-maintained community primary school for pupils between the ages of 3 and 11</w:t>
      </w:r>
      <w:r w:rsidR="0012546F">
        <w:rPr>
          <w:rFonts w:ascii="Arial" w:hAnsi="Arial" w:cs="Arial"/>
          <w:sz w:val="24"/>
          <w:szCs w:val="24"/>
        </w:rPr>
        <w:t xml:space="preserve">” </w:t>
      </w:r>
      <w:r w:rsidR="0012546F" w:rsidRPr="0012546F">
        <w:rPr>
          <w:rFonts w:ascii="Arial" w:hAnsi="Arial" w:cs="Arial"/>
          <w:sz w:val="24"/>
          <w:szCs w:val="24"/>
        </w:rPr>
        <w:t>(February 2017</w:t>
      </w:r>
      <w:r w:rsidR="0012546F">
        <w:rPr>
          <w:rFonts w:ascii="Arial" w:hAnsi="Arial" w:cs="Arial"/>
          <w:sz w:val="24"/>
          <w:szCs w:val="24"/>
        </w:rPr>
        <w:t xml:space="preserve"> </w:t>
      </w:r>
      <w:r w:rsidR="0012546F" w:rsidRPr="0012546F">
        <w:rPr>
          <w:rFonts w:ascii="Arial" w:hAnsi="Arial" w:cs="Arial"/>
          <w:sz w:val="24"/>
          <w:szCs w:val="24"/>
        </w:rPr>
        <w:t>School Prospectus. P.4)</w:t>
      </w:r>
      <w:r w:rsidR="0012546F">
        <w:rPr>
          <w:rFonts w:ascii="Arial" w:hAnsi="Arial" w:cs="Arial"/>
          <w:sz w:val="24"/>
          <w:szCs w:val="24"/>
        </w:rPr>
        <w:t xml:space="preserve">. </w:t>
      </w:r>
      <w:r w:rsidR="009A7EDA">
        <w:rPr>
          <w:rFonts w:ascii="Arial" w:hAnsi="Arial" w:cs="Arial"/>
          <w:sz w:val="24"/>
          <w:szCs w:val="24"/>
        </w:rPr>
        <w:t>The school welcome</w:t>
      </w:r>
      <w:r w:rsidR="00A601FE">
        <w:rPr>
          <w:rFonts w:ascii="Arial" w:hAnsi="Arial" w:cs="Arial"/>
          <w:sz w:val="24"/>
          <w:szCs w:val="24"/>
        </w:rPr>
        <w:t>s</w:t>
      </w:r>
      <w:r w:rsidR="009A7EDA">
        <w:rPr>
          <w:rFonts w:ascii="Arial" w:hAnsi="Arial" w:cs="Arial"/>
          <w:sz w:val="24"/>
          <w:szCs w:val="24"/>
        </w:rPr>
        <w:t xml:space="preserve"> a diversity of cultured</w:t>
      </w:r>
      <w:r w:rsidR="00A601FE">
        <w:rPr>
          <w:rFonts w:ascii="Arial" w:hAnsi="Arial" w:cs="Arial"/>
          <w:sz w:val="24"/>
          <w:szCs w:val="24"/>
        </w:rPr>
        <w:t xml:space="preserve"> an</w:t>
      </w:r>
      <w:r w:rsidR="00CA7131">
        <w:rPr>
          <w:rFonts w:ascii="Arial" w:hAnsi="Arial" w:cs="Arial"/>
          <w:sz w:val="24"/>
          <w:szCs w:val="24"/>
        </w:rPr>
        <w:t>d ethnic</w:t>
      </w:r>
      <w:r w:rsidR="009A7EDA">
        <w:rPr>
          <w:rFonts w:ascii="Arial" w:hAnsi="Arial" w:cs="Arial"/>
          <w:sz w:val="24"/>
          <w:szCs w:val="24"/>
        </w:rPr>
        <w:t xml:space="preserve"> children and help to provide as much support</w:t>
      </w:r>
      <w:r w:rsidR="00C420C3">
        <w:rPr>
          <w:rFonts w:ascii="Arial" w:hAnsi="Arial" w:cs="Arial"/>
          <w:sz w:val="24"/>
          <w:szCs w:val="24"/>
        </w:rPr>
        <w:t xml:space="preserve"> </w:t>
      </w:r>
      <w:r w:rsidR="00A601FE">
        <w:rPr>
          <w:rFonts w:ascii="Arial" w:hAnsi="Arial" w:cs="Arial"/>
          <w:sz w:val="24"/>
          <w:szCs w:val="24"/>
        </w:rPr>
        <w:t>in the school by working with</w:t>
      </w:r>
      <w:r w:rsidR="000564DA">
        <w:rPr>
          <w:rFonts w:ascii="Arial" w:hAnsi="Arial" w:cs="Arial"/>
          <w:sz w:val="24"/>
          <w:szCs w:val="24"/>
        </w:rPr>
        <w:t xml:space="preserve"> external professionals such as</w:t>
      </w:r>
      <w:r w:rsidR="00A601FE">
        <w:rPr>
          <w:rFonts w:ascii="Arial" w:hAnsi="Arial" w:cs="Arial"/>
          <w:sz w:val="24"/>
          <w:szCs w:val="24"/>
        </w:rPr>
        <w:t xml:space="preserve"> English as Additional Language (EAL) staff</w:t>
      </w:r>
      <w:r w:rsidR="000564DA">
        <w:rPr>
          <w:rFonts w:ascii="Arial" w:hAnsi="Arial" w:cs="Arial"/>
          <w:sz w:val="24"/>
          <w:szCs w:val="24"/>
        </w:rPr>
        <w:t>, Social Services,</w:t>
      </w:r>
      <w:r w:rsidR="00CF1F7D">
        <w:rPr>
          <w:rFonts w:ascii="Arial" w:hAnsi="Arial" w:cs="Arial"/>
          <w:sz w:val="24"/>
          <w:szCs w:val="24"/>
        </w:rPr>
        <w:t xml:space="preserve"> Teaching Around the Family (TAF),</w:t>
      </w:r>
      <w:r w:rsidR="000564DA">
        <w:rPr>
          <w:rFonts w:ascii="Arial" w:hAnsi="Arial" w:cs="Arial"/>
          <w:sz w:val="24"/>
          <w:szCs w:val="24"/>
        </w:rPr>
        <w:t xml:space="preserve"> Speech and Language Therapist (SLT), Behaviour Specialists linked with Autism, </w:t>
      </w:r>
      <w:r w:rsidR="000564DA" w:rsidRPr="000564DA">
        <w:rPr>
          <w:rFonts w:ascii="Arial" w:hAnsi="Arial" w:cs="Arial"/>
          <w:sz w:val="24"/>
          <w:szCs w:val="24"/>
        </w:rPr>
        <w:t xml:space="preserve">Attention </w:t>
      </w:r>
      <w:r w:rsidR="000564DA">
        <w:rPr>
          <w:rFonts w:ascii="Arial" w:hAnsi="Arial" w:cs="Arial"/>
          <w:sz w:val="24"/>
          <w:szCs w:val="24"/>
        </w:rPr>
        <w:t>D</w:t>
      </w:r>
      <w:r w:rsidR="000564DA" w:rsidRPr="000564DA">
        <w:rPr>
          <w:rFonts w:ascii="Arial" w:hAnsi="Arial" w:cs="Arial"/>
          <w:sz w:val="24"/>
          <w:szCs w:val="24"/>
        </w:rPr>
        <w:t xml:space="preserve">eficit </w:t>
      </w:r>
      <w:r w:rsidR="000564DA">
        <w:rPr>
          <w:rFonts w:ascii="Arial" w:hAnsi="Arial" w:cs="Arial"/>
          <w:sz w:val="24"/>
          <w:szCs w:val="24"/>
        </w:rPr>
        <w:t>H</w:t>
      </w:r>
      <w:r w:rsidR="000564DA" w:rsidRPr="000564DA">
        <w:rPr>
          <w:rFonts w:ascii="Arial" w:hAnsi="Arial" w:cs="Arial"/>
          <w:sz w:val="24"/>
          <w:szCs w:val="24"/>
        </w:rPr>
        <w:t xml:space="preserve">yperactivity </w:t>
      </w:r>
      <w:r w:rsidR="000564DA">
        <w:rPr>
          <w:rFonts w:ascii="Arial" w:hAnsi="Arial" w:cs="Arial"/>
          <w:sz w:val="24"/>
          <w:szCs w:val="24"/>
        </w:rPr>
        <w:t>D</w:t>
      </w:r>
      <w:r w:rsidR="000564DA" w:rsidRPr="000564DA">
        <w:rPr>
          <w:rFonts w:ascii="Arial" w:hAnsi="Arial" w:cs="Arial"/>
          <w:sz w:val="24"/>
          <w:szCs w:val="24"/>
        </w:rPr>
        <w:t>isorder (ADHD)</w:t>
      </w:r>
      <w:r w:rsidR="000564DA">
        <w:rPr>
          <w:rFonts w:ascii="Arial" w:hAnsi="Arial" w:cs="Arial"/>
          <w:sz w:val="24"/>
          <w:szCs w:val="24"/>
        </w:rPr>
        <w:t>, the local PCO</w:t>
      </w:r>
      <w:r w:rsidR="00CA7131">
        <w:rPr>
          <w:rFonts w:ascii="Arial" w:hAnsi="Arial" w:cs="Arial"/>
          <w:sz w:val="24"/>
          <w:szCs w:val="24"/>
        </w:rPr>
        <w:t xml:space="preserve">. Working with these professionals and having training days around the </w:t>
      </w:r>
      <w:r w:rsidR="00BB54D5">
        <w:rPr>
          <w:rFonts w:ascii="Arial" w:hAnsi="Arial" w:cs="Arial"/>
          <w:sz w:val="24"/>
          <w:szCs w:val="24"/>
        </w:rPr>
        <w:t xml:space="preserve">areas of learning help the staff work and communicate on how to better the ethos and establish the baseline of learning for every child’s education. </w:t>
      </w:r>
    </w:p>
    <w:p w:rsidR="004A2557" w:rsidRDefault="00B67510" w:rsidP="00C74245">
      <w:pPr>
        <w:spacing w:line="480" w:lineRule="auto"/>
        <w:jc w:val="both"/>
        <w:rPr>
          <w:rFonts w:ascii="Arial" w:hAnsi="Arial" w:cs="Arial"/>
          <w:sz w:val="24"/>
          <w:szCs w:val="24"/>
        </w:rPr>
      </w:pPr>
      <w:r>
        <w:rPr>
          <w:rFonts w:ascii="Arial" w:hAnsi="Arial" w:cs="Arial"/>
          <w:sz w:val="24"/>
          <w:szCs w:val="24"/>
        </w:rPr>
        <w:t>The key ideas in the Literacy and Numeracy Framework</w:t>
      </w:r>
      <w:r w:rsidR="00CF1F7D">
        <w:rPr>
          <w:rFonts w:ascii="Arial" w:hAnsi="Arial" w:cs="Arial"/>
          <w:sz w:val="24"/>
          <w:szCs w:val="24"/>
        </w:rPr>
        <w:t xml:space="preserve"> (LNF)</w:t>
      </w:r>
      <w:r>
        <w:rPr>
          <w:rFonts w:ascii="Arial" w:hAnsi="Arial" w:cs="Arial"/>
          <w:sz w:val="24"/>
          <w:szCs w:val="24"/>
        </w:rPr>
        <w:t xml:space="preserve"> </w:t>
      </w:r>
      <w:r w:rsidR="00042163">
        <w:rPr>
          <w:rFonts w:ascii="Arial" w:hAnsi="Arial" w:cs="Arial"/>
          <w:sz w:val="24"/>
          <w:szCs w:val="24"/>
        </w:rPr>
        <w:t>are based upon oracy, reading and writing across the cur</w:t>
      </w:r>
      <w:r w:rsidR="00CB0D6D">
        <w:rPr>
          <w:rFonts w:ascii="Arial" w:hAnsi="Arial" w:cs="Arial"/>
          <w:sz w:val="24"/>
          <w:szCs w:val="24"/>
        </w:rPr>
        <w:t xml:space="preserve">riculum for Literacy and </w:t>
      </w:r>
      <w:r w:rsidR="00CB0D6D" w:rsidRPr="00CB0D6D">
        <w:rPr>
          <w:rFonts w:ascii="Arial" w:hAnsi="Arial" w:cs="Arial"/>
          <w:sz w:val="24"/>
          <w:szCs w:val="24"/>
        </w:rPr>
        <w:t>developing numerical reasoning</w:t>
      </w:r>
      <w:r w:rsidR="00CB0D6D">
        <w:rPr>
          <w:rFonts w:ascii="Arial" w:hAnsi="Arial" w:cs="Arial"/>
          <w:sz w:val="24"/>
          <w:szCs w:val="24"/>
        </w:rPr>
        <w:t xml:space="preserve">, </w:t>
      </w:r>
      <w:r w:rsidR="00CB0D6D" w:rsidRPr="00CB0D6D">
        <w:rPr>
          <w:rFonts w:ascii="Arial" w:hAnsi="Arial" w:cs="Arial"/>
          <w:sz w:val="24"/>
          <w:szCs w:val="24"/>
        </w:rPr>
        <w:t>using number skills</w:t>
      </w:r>
      <w:r w:rsidR="00CB0D6D">
        <w:rPr>
          <w:rFonts w:ascii="Arial" w:hAnsi="Arial" w:cs="Arial"/>
          <w:sz w:val="24"/>
          <w:szCs w:val="24"/>
        </w:rPr>
        <w:t xml:space="preserve">, </w:t>
      </w:r>
      <w:r w:rsidR="00CB0D6D" w:rsidRPr="00CB0D6D">
        <w:rPr>
          <w:rFonts w:ascii="Arial" w:hAnsi="Arial" w:cs="Arial"/>
          <w:sz w:val="24"/>
          <w:szCs w:val="24"/>
        </w:rPr>
        <w:t>measuring skills</w:t>
      </w:r>
      <w:r w:rsidR="00CB0D6D">
        <w:rPr>
          <w:rFonts w:ascii="Arial" w:hAnsi="Arial" w:cs="Arial"/>
          <w:sz w:val="24"/>
          <w:szCs w:val="24"/>
        </w:rPr>
        <w:t xml:space="preserve"> and </w:t>
      </w:r>
      <w:r w:rsidR="00CB0D6D" w:rsidRPr="00CB0D6D">
        <w:rPr>
          <w:rFonts w:ascii="Arial" w:hAnsi="Arial" w:cs="Arial"/>
          <w:sz w:val="24"/>
          <w:szCs w:val="24"/>
        </w:rPr>
        <w:t>data skills</w:t>
      </w:r>
      <w:r w:rsidR="00CB0D6D">
        <w:rPr>
          <w:rFonts w:ascii="Arial" w:hAnsi="Arial" w:cs="Arial"/>
          <w:sz w:val="24"/>
          <w:szCs w:val="24"/>
        </w:rPr>
        <w:t xml:space="preserve"> for Numeracy</w:t>
      </w:r>
      <w:r w:rsidR="00A16322">
        <w:rPr>
          <w:rFonts w:ascii="Arial" w:hAnsi="Arial" w:cs="Arial"/>
          <w:sz w:val="24"/>
          <w:szCs w:val="24"/>
        </w:rPr>
        <w:t xml:space="preserve"> strands</w:t>
      </w:r>
      <w:r w:rsidR="00CB0D6D">
        <w:rPr>
          <w:rFonts w:ascii="Arial" w:hAnsi="Arial" w:cs="Arial"/>
          <w:sz w:val="24"/>
          <w:szCs w:val="24"/>
        </w:rPr>
        <w:t xml:space="preserve">. The LNF </w:t>
      </w:r>
      <w:r w:rsidR="007C5CFE">
        <w:rPr>
          <w:rFonts w:ascii="Arial" w:hAnsi="Arial" w:cs="Arial"/>
          <w:sz w:val="24"/>
          <w:szCs w:val="24"/>
        </w:rPr>
        <w:t>wa</w:t>
      </w:r>
      <w:r w:rsidR="00CB0D6D">
        <w:rPr>
          <w:rFonts w:ascii="Arial" w:hAnsi="Arial" w:cs="Arial"/>
          <w:sz w:val="24"/>
          <w:szCs w:val="24"/>
        </w:rPr>
        <w:t xml:space="preserve">s created </w:t>
      </w:r>
      <w:r w:rsidR="004325E3">
        <w:rPr>
          <w:rFonts w:ascii="Arial" w:hAnsi="Arial" w:cs="Arial"/>
          <w:sz w:val="24"/>
          <w:szCs w:val="24"/>
        </w:rPr>
        <w:t xml:space="preserve">to benefit children aged </w:t>
      </w:r>
      <w:r w:rsidR="00134D35">
        <w:rPr>
          <w:rFonts w:ascii="Arial" w:hAnsi="Arial" w:cs="Arial"/>
          <w:sz w:val="24"/>
          <w:szCs w:val="24"/>
        </w:rPr>
        <w:t xml:space="preserve">5 </w:t>
      </w:r>
      <w:r w:rsidR="004325E3">
        <w:rPr>
          <w:rFonts w:ascii="Arial" w:hAnsi="Arial" w:cs="Arial"/>
          <w:sz w:val="24"/>
          <w:szCs w:val="24"/>
        </w:rPr>
        <w:t xml:space="preserve">to </w:t>
      </w:r>
      <w:r w:rsidR="00134D35">
        <w:rPr>
          <w:rFonts w:ascii="Arial" w:hAnsi="Arial" w:cs="Arial"/>
          <w:sz w:val="24"/>
          <w:szCs w:val="24"/>
        </w:rPr>
        <w:t>14</w:t>
      </w:r>
      <w:r w:rsidR="004325E3">
        <w:rPr>
          <w:rFonts w:ascii="Arial" w:hAnsi="Arial" w:cs="Arial"/>
          <w:sz w:val="24"/>
          <w:szCs w:val="24"/>
        </w:rPr>
        <w:t xml:space="preserve"> which </w:t>
      </w:r>
      <w:r w:rsidR="00134D35">
        <w:rPr>
          <w:rFonts w:ascii="Arial" w:hAnsi="Arial" w:cs="Arial"/>
          <w:sz w:val="24"/>
          <w:szCs w:val="24"/>
        </w:rPr>
        <w:t xml:space="preserve">was </w:t>
      </w:r>
      <w:r w:rsidR="007C5CFE">
        <w:rPr>
          <w:rFonts w:ascii="Arial" w:hAnsi="Arial" w:cs="Arial"/>
          <w:sz w:val="24"/>
          <w:szCs w:val="24"/>
        </w:rPr>
        <w:t>aim</w:t>
      </w:r>
      <w:r w:rsidR="00134D35">
        <w:rPr>
          <w:rFonts w:ascii="Arial" w:hAnsi="Arial" w:cs="Arial"/>
          <w:sz w:val="24"/>
          <w:szCs w:val="24"/>
        </w:rPr>
        <w:t xml:space="preserve">ed </w:t>
      </w:r>
      <w:r w:rsidR="007C5CFE">
        <w:rPr>
          <w:rFonts w:ascii="Arial" w:hAnsi="Arial" w:cs="Arial"/>
          <w:sz w:val="24"/>
          <w:szCs w:val="24"/>
        </w:rPr>
        <w:t xml:space="preserve">to broaden </w:t>
      </w:r>
      <w:r w:rsidR="007C5CFE">
        <w:rPr>
          <w:rFonts w:ascii="Arial" w:hAnsi="Arial" w:cs="Arial"/>
          <w:sz w:val="24"/>
          <w:szCs w:val="24"/>
        </w:rPr>
        <w:lastRenderedPageBreak/>
        <w:t>their learning skills</w:t>
      </w:r>
      <w:r w:rsidR="004325E3">
        <w:rPr>
          <w:rFonts w:ascii="Arial" w:hAnsi="Arial" w:cs="Arial"/>
          <w:sz w:val="24"/>
          <w:szCs w:val="24"/>
        </w:rPr>
        <w:t xml:space="preserve"> through the school from Foundation Phase to Key Stage 2 and 3. It is to help the</w:t>
      </w:r>
      <w:r w:rsidR="008D5C45">
        <w:rPr>
          <w:rFonts w:ascii="Arial" w:hAnsi="Arial" w:cs="Arial"/>
          <w:sz w:val="24"/>
          <w:szCs w:val="24"/>
        </w:rPr>
        <w:t>m learn</w:t>
      </w:r>
      <w:r w:rsidR="004325E3">
        <w:rPr>
          <w:rFonts w:ascii="Arial" w:hAnsi="Arial" w:cs="Arial"/>
          <w:sz w:val="24"/>
          <w:szCs w:val="24"/>
        </w:rPr>
        <w:t xml:space="preserve"> basic life skills </w:t>
      </w:r>
      <w:r w:rsidR="00177B43">
        <w:rPr>
          <w:rFonts w:ascii="Arial" w:hAnsi="Arial" w:cs="Arial"/>
          <w:sz w:val="24"/>
          <w:szCs w:val="24"/>
        </w:rPr>
        <w:t xml:space="preserve">which </w:t>
      </w:r>
      <w:r w:rsidR="004325E3">
        <w:rPr>
          <w:rFonts w:ascii="Arial" w:hAnsi="Arial" w:cs="Arial"/>
          <w:sz w:val="24"/>
          <w:szCs w:val="24"/>
        </w:rPr>
        <w:t>they will need to further their education</w:t>
      </w:r>
      <w:r w:rsidR="0039090F">
        <w:rPr>
          <w:rFonts w:ascii="Arial" w:hAnsi="Arial" w:cs="Arial"/>
          <w:sz w:val="24"/>
          <w:szCs w:val="24"/>
        </w:rPr>
        <w:t xml:space="preserve"> now</w:t>
      </w:r>
      <w:r w:rsidR="00177B43">
        <w:rPr>
          <w:rFonts w:ascii="Arial" w:hAnsi="Arial" w:cs="Arial"/>
          <w:sz w:val="24"/>
          <w:szCs w:val="24"/>
        </w:rPr>
        <w:t xml:space="preserve"> and into their adulthood</w:t>
      </w:r>
      <w:r w:rsidR="0039090F">
        <w:rPr>
          <w:rFonts w:ascii="Arial" w:hAnsi="Arial" w:cs="Arial"/>
          <w:sz w:val="24"/>
          <w:szCs w:val="24"/>
        </w:rPr>
        <w:t xml:space="preserve"> education such as College or University.</w:t>
      </w:r>
      <w:r w:rsidR="007C5CFE">
        <w:rPr>
          <w:rFonts w:ascii="Arial" w:hAnsi="Arial" w:cs="Arial"/>
          <w:sz w:val="24"/>
          <w:szCs w:val="24"/>
        </w:rPr>
        <w:t xml:space="preserve"> Professor Graham Donaldson states </w:t>
      </w:r>
      <w:r w:rsidR="00023D2C">
        <w:rPr>
          <w:rFonts w:ascii="Arial" w:hAnsi="Arial" w:cs="Arial"/>
          <w:sz w:val="24"/>
          <w:szCs w:val="24"/>
        </w:rPr>
        <w:t>‘</w:t>
      </w:r>
      <w:r w:rsidR="00023D2C" w:rsidRPr="00023D2C">
        <w:rPr>
          <w:rFonts w:ascii="Arial" w:hAnsi="Arial" w:cs="Arial"/>
          <w:sz w:val="24"/>
          <w:szCs w:val="24"/>
        </w:rPr>
        <w:t>School education is one of the most important and contested policy areas for governments across the world</w:t>
      </w:r>
      <w:r w:rsidR="00D6262A">
        <w:rPr>
          <w:rFonts w:ascii="Arial" w:hAnsi="Arial" w:cs="Arial"/>
          <w:sz w:val="24"/>
          <w:szCs w:val="24"/>
        </w:rPr>
        <w:t>.’ (Donaldson p.2)</w:t>
      </w:r>
      <w:r w:rsidR="007C5CFE">
        <w:rPr>
          <w:rFonts w:ascii="Arial" w:hAnsi="Arial" w:cs="Arial"/>
          <w:sz w:val="24"/>
          <w:szCs w:val="24"/>
        </w:rPr>
        <w:t xml:space="preserve">. </w:t>
      </w:r>
    </w:p>
    <w:p w:rsidR="007C5CFE" w:rsidRDefault="0039090F" w:rsidP="00C74245">
      <w:pPr>
        <w:spacing w:line="480" w:lineRule="auto"/>
        <w:jc w:val="both"/>
        <w:rPr>
          <w:rFonts w:ascii="Arial" w:hAnsi="Arial" w:cs="Arial"/>
          <w:sz w:val="24"/>
          <w:szCs w:val="24"/>
        </w:rPr>
      </w:pPr>
      <w:r>
        <w:rPr>
          <w:rFonts w:ascii="Arial" w:hAnsi="Arial" w:cs="Arial"/>
          <w:sz w:val="24"/>
          <w:szCs w:val="24"/>
        </w:rPr>
        <w:t>Any education is important but without numeracy skills a child or adult would struggle to tell the time,</w:t>
      </w:r>
      <w:r w:rsidR="00B8718E">
        <w:rPr>
          <w:rFonts w:ascii="Arial" w:hAnsi="Arial" w:cs="Arial"/>
          <w:sz w:val="24"/>
          <w:szCs w:val="24"/>
        </w:rPr>
        <w:t xml:space="preserve"> write the date,</w:t>
      </w:r>
      <w:r>
        <w:rPr>
          <w:rFonts w:ascii="Arial" w:hAnsi="Arial" w:cs="Arial"/>
          <w:sz w:val="24"/>
          <w:szCs w:val="24"/>
        </w:rPr>
        <w:t xml:space="preserve"> be able to get involved in class activity role play such as shop</w:t>
      </w:r>
      <w:r w:rsidR="0040708C">
        <w:rPr>
          <w:rFonts w:ascii="Arial" w:hAnsi="Arial" w:cs="Arial"/>
          <w:sz w:val="24"/>
          <w:szCs w:val="24"/>
        </w:rPr>
        <w:t xml:space="preserve">. These skills can be used </w:t>
      </w:r>
      <w:r w:rsidR="00015054">
        <w:rPr>
          <w:rFonts w:ascii="Arial" w:hAnsi="Arial" w:cs="Arial"/>
          <w:sz w:val="24"/>
          <w:szCs w:val="24"/>
        </w:rPr>
        <w:t>playing games</w:t>
      </w:r>
      <w:r w:rsidR="0040708C">
        <w:rPr>
          <w:rFonts w:ascii="Arial" w:hAnsi="Arial" w:cs="Arial"/>
          <w:sz w:val="24"/>
          <w:szCs w:val="24"/>
        </w:rPr>
        <w:t xml:space="preserve"> such as football where reasoning and estimation will be used, playing games that require shapes, number counting which need the understanding of recognition and sequence</w:t>
      </w:r>
      <w:r w:rsidR="00134D35">
        <w:rPr>
          <w:rFonts w:ascii="Arial" w:hAnsi="Arial" w:cs="Arial"/>
          <w:sz w:val="24"/>
          <w:szCs w:val="24"/>
        </w:rPr>
        <w:t>s</w:t>
      </w:r>
      <w:r w:rsidR="00B8718E">
        <w:rPr>
          <w:rFonts w:ascii="Arial" w:hAnsi="Arial" w:cs="Arial"/>
          <w:sz w:val="24"/>
          <w:szCs w:val="24"/>
        </w:rPr>
        <w:t>. For adults the</w:t>
      </w:r>
      <w:r w:rsidR="00100774">
        <w:rPr>
          <w:rFonts w:ascii="Arial" w:hAnsi="Arial" w:cs="Arial"/>
          <w:sz w:val="24"/>
          <w:szCs w:val="24"/>
        </w:rPr>
        <w:t xml:space="preserve"> use</w:t>
      </w:r>
      <w:r w:rsidR="00B8718E">
        <w:rPr>
          <w:rFonts w:ascii="Arial" w:hAnsi="Arial" w:cs="Arial"/>
          <w:sz w:val="24"/>
          <w:szCs w:val="24"/>
        </w:rPr>
        <w:t xml:space="preserve"> of </w:t>
      </w:r>
      <w:r w:rsidR="00100774">
        <w:rPr>
          <w:rFonts w:ascii="Arial" w:hAnsi="Arial" w:cs="Arial"/>
          <w:sz w:val="24"/>
          <w:szCs w:val="24"/>
        </w:rPr>
        <w:t>basic maths skills</w:t>
      </w:r>
      <w:r w:rsidR="00B8718E">
        <w:rPr>
          <w:rFonts w:ascii="Arial" w:hAnsi="Arial" w:cs="Arial"/>
          <w:sz w:val="24"/>
          <w:szCs w:val="24"/>
        </w:rPr>
        <w:t xml:space="preserve"> is used daily</w:t>
      </w:r>
      <w:r w:rsidR="00100774">
        <w:rPr>
          <w:rFonts w:ascii="Arial" w:hAnsi="Arial" w:cs="Arial"/>
          <w:sz w:val="24"/>
          <w:szCs w:val="24"/>
        </w:rPr>
        <w:t xml:space="preserve"> such as estimating</w:t>
      </w:r>
      <w:r w:rsidR="00B8718E">
        <w:rPr>
          <w:rFonts w:ascii="Arial" w:hAnsi="Arial" w:cs="Arial"/>
          <w:sz w:val="24"/>
          <w:szCs w:val="24"/>
        </w:rPr>
        <w:t xml:space="preserve"> when shopping, tell the time to get children to and from school or to go to work, helping with homework or other educational studies. </w:t>
      </w:r>
      <w:r w:rsidR="00592BE7">
        <w:rPr>
          <w:rFonts w:ascii="Arial" w:hAnsi="Arial" w:cs="Arial"/>
          <w:sz w:val="24"/>
          <w:szCs w:val="24"/>
        </w:rPr>
        <w:t xml:space="preserve">By introducing maths </w:t>
      </w:r>
      <w:r w:rsidR="0040708C">
        <w:rPr>
          <w:rFonts w:ascii="Arial" w:hAnsi="Arial" w:cs="Arial"/>
          <w:sz w:val="24"/>
          <w:szCs w:val="24"/>
        </w:rPr>
        <w:t>homework,</w:t>
      </w:r>
      <w:r w:rsidR="00592BE7">
        <w:rPr>
          <w:rFonts w:ascii="Arial" w:hAnsi="Arial" w:cs="Arial"/>
          <w:sz w:val="24"/>
          <w:szCs w:val="24"/>
        </w:rPr>
        <w:t xml:space="preserve"> the parents are aware of how the children are learning and are given the opportunity to ask for any help</w:t>
      </w:r>
      <w:r w:rsidR="00134D35">
        <w:rPr>
          <w:rFonts w:ascii="Arial" w:hAnsi="Arial" w:cs="Arial"/>
          <w:sz w:val="24"/>
          <w:szCs w:val="24"/>
        </w:rPr>
        <w:t xml:space="preserve"> to support the child’s educational learning outside the setting</w:t>
      </w:r>
      <w:r w:rsidR="00592BE7">
        <w:rPr>
          <w:rFonts w:ascii="Arial" w:hAnsi="Arial" w:cs="Arial"/>
          <w:sz w:val="24"/>
          <w:szCs w:val="24"/>
        </w:rPr>
        <w:t>.</w:t>
      </w:r>
      <w:r w:rsidR="00B02115">
        <w:rPr>
          <w:rFonts w:ascii="Arial" w:hAnsi="Arial" w:cs="Arial"/>
          <w:sz w:val="24"/>
          <w:szCs w:val="24"/>
        </w:rPr>
        <w:t xml:space="preserve"> To understand Maths takes hard work and patience to learn, where some children find it difficult the teacher needs to adapt the learning techniques to suit a</w:t>
      </w:r>
      <w:r w:rsidR="00234D12">
        <w:rPr>
          <w:rFonts w:ascii="Arial" w:hAnsi="Arial" w:cs="Arial"/>
          <w:sz w:val="24"/>
          <w:szCs w:val="24"/>
        </w:rPr>
        <w:t>n individual, group or class.</w:t>
      </w:r>
      <w:r w:rsidR="004A2557">
        <w:rPr>
          <w:rFonts w:ascii="Arial" w:hAnsi="Arial" w:cs="Arial"/>
          <w:sz w:val="24"/>
          <w:szCs w:val="24"/>
        </w:rPr>
        <w:t xml:space="preserve"> </w:t>
      </w:r>
    </w:p>
    <w:p w:rsidR="003F4E1E" w:rsidRDefault="00023D2C" w:rsidP="00C74245">
      <w:pPr>
        <w:spacing w:line="480" w:lineRule="auto"/>
        <w:jc w:val="both"/>
        <w:rPr>
          <w:rFonts w:ascii="Arial" w:hAnsi="Arial" w:cs="Arial"/>
          <w:sz w:val="24"/>
          <w:szCs w:val="24"/>
        </w:rPr>
      </w:pPr>
      <w:r>
        <w:rPr>
          <w:rFonts w:ascii="Arial" w:hAnsi="Arial" w:cs="Arial"/>
          <w:sz w:val="24"/>
          <w:szCs w:val="24"/>
        </w:rPr>
        <w:t>The cross</w:t>
      </w:r>
      <w:r w:rsidR="00D6262A">
        <w:rPr>
          <w:rFonts w:ascii="Arial" w:hAnsi="Arial" w:cs="Arial"/>
          <w:sz w:val="24"/>
          <w:szCs w:val="24"/>
        </w:rPr>
        <w:t>-</w:t>
      </w:r>
      <w:r>
        <w:rPr>
          <w:rFonts w:ascii="Arial" w:hAnsi="Arial" w:cs="Arial"/>
          <w:sz w:val="24"/>
          <w:szCs w:val="24"/>
        </w:rPr>
        <w:t>curriculum approach</w:t>
      </w:r>
      <w:r w:rsidR="00D80D75">
        <w:rPr>
          <w:rFonts w:ascii="Arial" w:hAnsi="Arial" w:cs="Arial"/>
          <w:sz w:val="24"/>
          <w:szCs w:val="24"/>
        </w:rPr>
        <w:t xml:space="preserve"> is so important as it set</w:t>
      </w:r>
      <w:r w:rsidR="0031756A">
        <w:rPr>
          <w:rFonts w:ascii="Arial" w:hAnsi="Arial" w:cs="Arial"/>
          <w:sz w:val="24"/>
          <w:szCs w:val="24"/>
        </w:rPr>
        <w:t>s</w:t>
      </w:r>
      <w:r w:rsidR="00D80D75">
        <w:rPr>
          <w:rFonts w:ascii="Arial" w:hAnsi="Arial" w:cs="Arial"/>
          <w:sz w:val="24"/>
          <w:szCs w:val="24"/>
        </w:rPr>
        <w:t xml:space="preserve"> guidelines to follow of what stages children should be at in each class, although</w:t>
      </w:r>
      <w:r w:rsidR="00BA4B54">
        <w:rPr>
          <w:rFonts w:ascii="Arial" w:hAnsi="Arial" w:cs="Arial"/>
          <w:sz w:val="24"/>
          <w:szCs w:val="24"/>
        </w:rPr>
        <w:t xml:space="preserve"> </w:t>
      </w:r>
      <w:r w:rsidR="00D80D75">
        <w:rPr>
          <w:rFonts w:ascii="Arial" w:hAnsi="Arial" w:cs="Arial"/>
          <w:sz w:val="24"/>
          <w:szCs w:val="24"/>
        </w:rPr>
        <w:t xml:space="preserve">children’s learning abilities </w:t>
      </w:r>
      <w:r w:rsidR="00BA4B54">
        <w:rPr>
          <w:rFonts w:ascii="Arial" w:hAnsi="Arial" w:cs="Arial"/>
          <w:sz w:val="24"/>
          <w:szCs w:val="24"/>
        </w:rPr>
        <w:t>differ there will be some children who will exceed the ‘norm’ for the age</w:t>
      </w:r>
      <w:r w:rsidR="0086476A">
        <w:rPr>
          <w:rFonts w:ascii="Arial" w:hAnsi="Arial" w:cs="Arial"/>
          <w:sz w:val="24"/>
          <w:szCs w:val="24"/>
        </w:rPr>
        <w:t>, these children should be driven to continue their learning and</w:t>
      </w:r>
      <w:r w:rsidR="008332B7">
        <w:rPr>
          <w:rFonts w:ascii="Arial" w:hAnsi="Arial" w:cs="Arial"/>
          <w:sz w:val="24"/>
          <w:szCs w:val="24"/>
        </w:rPr>
        <w:t xml:space="preserve"> adapt the work to</w:t>
      </w:r>
      <w:r w:rsidR="0086476A">
        <w:rPr>
          <w:rFonts w:ascii="Arial" w:hAnsi="Arial" w:cs="Arial"/>
          <w:sz w:val="24"/>
          <w:szCs w:val="24"/>
        </w:rPr>
        <w:t xml:space="preserve"> challenge </w:t>
      </w:r>
      <w:r w:rsidR="008332B7">
        <w:rPr>
          <w:rFonts w:ascii="Arial" w:hAnsi="Arial" w:cs="Arial"/>
          <w:sz w:val="24"/>
          <w:szCs w:val="24"/>
        </w:rPr>
        <w:t>their skills further.</w:t>
      </w:r>
      <w:r w:rsidR="00BA4B54">
        <w:rPr>
          <w:rFonts w:ascii="Arial" w:hAnsi="Arial" w:cs="Arial"/>
          <w:sz w:val="24"/>
          <w:szCs w:val="24"/>
        </w:rPr>
        <w:t xml:space="preserve"> </w:t>
      </w:r>
      <w:r w:rsidR="008332B7">
        <w:rPr>
          <w:rFonts w:ascii="Arial" w:hAnsi="Arial" w:cs="Arial"/>
          <w:sz w:val="24"/>
          <w:szCs w:val="24"/>
        </w:rPr>
        <w:t>O</w:t>
      </w:r>
      <w:r w:rsidR="00BA4B54">
        <w:rPr>
          <w:rFonts w:ascii="Arial" w:hAnsi="Arial" w:cs="Arial"/>
          <w:sz w:val="24"/>
          <w:szCs w:val="24"/>
        </w:rPr>
        <w:t xml:space="preserve">ther children </w:t>
      </w:r>
      <w:r w:rsidR="00490419">
        <w:rPr>
          <w:rFonts w:ascii="Arial" w:hAnsi="Arial" w:cs="Arial"/>
          <w:sz w:val="24"/>
          <w:szCs w:val="24"/>
        </w:rPr>
        <w:t>may</w:t>
      </w:r>
      <w:r w:rsidR="00BA4B54">
        <w:rPr>
          <w:rFonts w:ascii="Arial" w:hAnsi="Arial" w:cs="Arial"/>
          <w:sz w:val="24"/>
          <w:szCs w:val="24"/>
        </w:rPr>
        <w:t xml:space="preserve"> struggle due to a learning behaviour, difficulty or disability such Dyslexia, Dyspraxia, Autism</w:t>
      </w:r>
      <w:r w:rsidR="00490419">
        <w:rPr>
          <w:rFonts w:ascii="Arial" w:hAnsi="Arial" w:cs="Arial"/>
          <w:sz w:val="24"/>
          <w:szCs w:val="24"/>
        </w:rPr>
        <w:t>. Theses children will be given the same opportunities to provide an inclusive approach to the lessons and planning. One believes that</w:t>
      </w:r>
      <w:r w:rsidR="004C3E08">
        <w:rPr>
          <w:rFonts w:ascii="Arial" w:hAnsi="Arial" w:cs="Arial"/>
          <w:sz w:val="24"/>
          <w:szCs w:val="24"/>
        </w:rPr>
        <w:t xml:space="preserve"> </w:t>
      </w:r>
      <w:r w:rsidR="00415EC0">
        <w:rPr>
          <w:rFonts w:ascii="Arial" w:hAnsi="Arial" w:cs="Arial"/>
          <w:sz w:val="24"/>
          <w:szCs w:val="24"/>
        </w:rPr>
        <w:t xml:space="preserve">If there is continuity of the curriculum from the foundation phase through </w:t>
      </w:r>
      <w:r w:rsidR="00415EC0">
        <w:rPr>
          <w:rFonts w:ascii="Arial" w:hAnsi="Arial" w:cs="Arial"/>
          <w:sz w:val="24"/>
          <w:szCs w:val="24"/>
        </w:rPr>
        <w:lastRenderedPageBreak/>
        <w:t>to key stage 2</w:t>
      </w:r>
      <w:r w:rsidR="00DA094E">
        <w:rPr>
          <w:rFonts w:ascii="Arial" w:hAnsi="Arial" w:cs="Arial"/>
          <w:sz w:val="24"/>
          <w:szCs w:val="24"/>
        </w:rPr>
        <w:t xml:space="preserve"> ensures that all children when transitioning to the next stage of education.</w:t>
      </w:r>
      <w:r w:rsidR="00415EC0">
        <w:rPr>
          <w:rFonts w:ascii="Arial" w:hAnsi="Arial" w:cs="Arial"/>
          <w:sz w:val="24"/>
          <w:szCs w:val="24"/>
        </w:rPr>
        <w:t xml:space="preserve"> </w:t>
      </w:r>
      <w:r w:rsidR="00DA094E">
        <w:rPr>
          <w:rFonts w:ascii="Arial" w:hAnsi="Arial" w:cs="Arial"/>
          <w:sz w:val="24"/>
          <w:szCs w:val="24"/>
        </w:rPr>
        <w:t>T</w:t>
      </w:r>
      <w:r w:rsidR="00415EC0">
        <w:rPr>
          <w:rFonts w:ascii="Arial" w:hAnsi="Arial" w:cs="Arial"/>
          <w:sz w:val="24"/>
          <w:szCs w:val="24"/>
        </w:rPr>
        <w:t>he</w:t>
      </w:r>
      <w:r w:rsidR="00DA094E">
        <w:rPr>
          <w:rFonts w:ascii="Arial" w:hAnsi="Arial" w:cs="Arial"/>
          <w:sz w:val="24"/>
          <w:szCs w:val="24"/>
        </w:rPr>
        <w:t xml:space="preserve"> children need to receive continuity of skills to improve </w:t>
      </w:r>
      <w:r w:rsidR="00490419">
        <w:rPr>
          <w:rFonts w:ascii="Arial" w:hAnsi="Arial" w:cs="Arial"/>
          <w:sz w:val="24"/>
          <w:szCs w:val="24"/>
        </w:rPr>
        <w:t>and</w:t>
      </w:r>
      <w:r w:rsidR="00DA094E">
        <w:rPr>
          <w:rFonts w:ascii="Arial" w:hAnsi="Arial" w:cs="Arial"/>
          <w:sz w:val="24"/>
          <w:szCs w:val="24"/>
        </w:rPr>
        <w:t xml:space="preserve"> identify areas of learning that need some support</w:t>
      </w:r>
      <w:r w:rsidR="00B00711">
        <w:rPr>
          <w:rFonts w:ascii="Arial" w:hAnsi="Arial" w:cs="Arial"/>
          <w:sz w:val="24"/>
          <w:szCs w:val="24"/>
        </w:rPr>
        <w:t xml:space="preserve"> so that when the assessments are done most of the children will </w:t>
      </w:r>
      <w:r w:rsidR="003F4E1E">
        <w:rPr>
          <w:rFonts w:ascii="Arial" w:hAnsi="Arial" w:cs="Arial"/>
          <w:sz w:val="24"/>
          <w:szCs w:val="24"/>
        </w:rPr>
        <w:t>can do</w:t>
      </w:r>
      <w:r w:rsidR="00B00711">
        <w:rPr>
          <w:rFonts w:ascii="Arial" w:hAnsi="Arial" w:cs="Arial"/>
          <w:sz w:val="24"/>
          <w:szCs w:val="24"/>
        </w:rPr>
        <w:t xml:space="preserve"> the same work in a certain timeframe that’s provided.</w:t>
      </w:r>
    </w:p>
    <w:p w:rsidR="0042174D" w:rsidRDefault="0042174D" w:rsidP="0042174D">
      <w:pPr>
        <w:spacing w:line="480" w:lineRule="auto"/>
        <w:jc w:val="center"/>
        <w:rPr>
          <w:rFonts w:ascii="Arial" w:hAnsi="Arial" w:cs="Arial"/>
          <w:sz w:val="24"/>
          <w:szCs w:val="24"/>
        </w:rPr>
      </w:pPr>
      <w:r w:rsidRPr="0042174D">
        <w:rPr>
          <w:rFonts w:ascii="Arial" w:hAnsi="Arial" w:cs="Arial"/>
          <w:sz w:val="24"/>
          <w:szCs w:val="24"/>
        </w:rPr>
        <w:t>“What our children and young people learn during their time at school has never been more important yet, at the same time, the task of determining what that learning should be has never been more challenging.”</w:t>
      </w:r>
      <w:r>
        <w:rPr>
          <w:rFonts w:ascii="Arial" w:hAnsi="Arial" w:cs="Arial"/>
          <w:sz w:val="24"/>
          <w:szCs w:val="24"/>
        </w:rPr>
        <w:t xml:space="preserve"> (Donaldson</w:t>
      </w:r>
      <w:r w:rsidR="003F3C79">
        <w:rPr>
          <w:rFonts w:ascii="Arial" w:hAnsi="Arial" w:cs="Arial"/>
          <w:sz w:val="24"/>
          <w:szCs w:val="24"/>
        </w:rPr>
        <w:t xml:space="preserve"> Review</w:t>
      </w:r>
      <w:r>
        <w:rPr>
          <w:rFonts w:ascii="Arial" w:hAnsi="Arial" w:cs="Arial"/>
          <w:sz w:val="24"/>
          <w:szCs w:val="24"/>
        </w:rPr>
        <w:t xml:space="preserve"> p.8)</w:t>
      </w:r>
    </w:p>
    <w:p w:rsidR="0038022E" w:rsidRPr="0038022E" w:rsidRDefault="0031756A" w:rsidP="0038022E">
      <w:pPr>
        <w:spacing w:line="480" w:lineRule="auto"/>
        <w:jc w:val="both"/>
        <w:rPr>
          <w:rFonts w:ascii="Arial" w:hAnsi="Arial" w:cs="Arial"/>
          <w:sz w:val="24"/>
          <w:szCs w:val="24"/>
        </w:rPr>
      </w:pPr>
      <w:r>
        <w:rPr>
          <w:rFonts w:ascii="Arial" w:hAnsi="Arial" w:cs="Arial"/>
          <w:sz w:val="24"/>
          <w:szCs w:val="24"/>
        </w:rPr>
        <w:t>Since September 2013 it was stated “</w:t>
      </w:r>
      <w:r w:rsidRPr="0031756A">
        <w:rPr>
          <w:rFonts w:ascii="Arial" w:hAnsi="Arial" w:cs="Arial"/>
          <w:sz w:val="24"/>
          <w:szCs w:val="24"/>
        </w:rPr>
        <w:t>The LNF is first and foremost a curriculum planning tool that</w:t>
      </w:r>
      <w:r>
        <w:rPr>
          <w:rFonts w:ascii="Arial" w:hAnsi="Arial" w:cs="Arial"/>
          <w:sz w:val="24"/>
          <w:szCs w:val="24"/>
        </w:rPr>
        <w:t xml:space="preserve"> </w:t>
      </w:r>
      <w:r w:rsidRPr="0031756A">
        <w:rPr>
          <w:rFonts w:ascii="Arial" w:hAnsi="Arial" w:cs="Arial"/>
          <w:sz w:val="24"/>
          <w:szCs w:val="24"/>
        </w:rPr>
        <w:t>supports all teachers in embedding literacy and numeracy across</w:t>
      </w:r>
      <w:r w:rsidR="00676254">
        <w:rPr>
          <w:rFonts w:ascii="Arial" w:hAnsi="Arial" w:cs="Arial"/>
          <w:sz w:val="24"/>
          <w:szCs w:val="24"/>
        </w:rPr>
        <w:t xml:space="preserve"> </w:t>
      </w:r>
      <w:r w:rsidRPr="0031756A">
        <w:rPr>
          <w:rFonts w:ascii="Arial" w:hAnsi="Arial" w:cs="Arial"/>
          <w:sz w:val="24"/>
          <w:szCs w:val="24"/>
        </w:rPr>
        <w:t>the curriculum and developing the literacy and numeracy ski</w:t>
      </w:r>
      <w:r w:rsidR="00C54049">
        <w:rPr>
          <w:rFonts w:ascii="Arial" w:hAnsi="Arial" w:cs="Arial"/>
          <w:sz w:val="24"/>
          <w:szCs w:val="24"/>
        </w:rPr>
        <w:t>lls</w:t>
      </w:r>
      <w:r>
        <w:rPr>
          <w:rFonts w:ascii="Arial" w:hAnsi="Arial" w:cs="Arial"/>
          <w:sz w:val="24"/>
          <w:szCs w:val="24"/>
        </w:rPr>
        <w:t xml:space="preserve"> </w:t>
      </w:r>
      <w:r w:rsidRPr="0031756A">
        <w:rPr>
          <w:rFonts w:ascii="Arial" w:hAnsi="Arial" w:cs="Arial"/>
          <w:sz w:val="24"/>
          <w:szCs w:val="24"/>
        </w:rPr>
        <w:t>of their learners</w:t>
      </w:r>
      <w:r>
        <w:rPr>
          <w:rFonts w:ascii="Arial" w:hAnsi="Arial" w:cs="Arial"/>
          <w:sz w:val="24"/>
          <w:szCs w:val="24"/>
        </w:rPr>
        <w:t>” (</w:t>
      </w:r>
      <w:r w:rsidRPr="0031756A">
        <w:rPr>
          <w:rFonts w:ascii="Arial" w:hAnsi="Arial" w:cs="Arial"/>
          <w:sz w:val="24"/>
          <w:szCs w:val="24"/>
        </w:rPr>
        <w:t>Curriculum planning</w:t>
      </w:r>
      <w:r>
        <w:rPr>
          <w:rFonts w:ascii="Arial" w:hAnsi="Arial" w:cs="Arial"/>
          <w:sz w:val="24"/>
          <w:szCs w:val="24"/>
        </w:rPr>
        <w:t xml:space="preserve"> </w:t>
      </w:r>
      <w:r w:rsidRPr="0031756A">
        <w:rPr>
          <w:rFonts w:ascii="Arial" w:hAnsi="Arial" w:cs="Arial"/>
          <w:sz w:val="24"/>
          <w:szCs w:val="24"/>
        </w:rPr>
        <w:t>guidance</w:t>
      </w:r>
      <w:r>
        <w:rPr>
          <w:rFonts w:ascii="Arial" w:hAnsi="Arial" w:cs="Arial"/>
          <w:sz w:val="24"/>
          <w:szCs w:val="24"/>
        </w:rPr>
        <w:t xml:space="preserve"> </w:t>
      </w:r>
      <w:r w:rsidR="002B7107">
        <w:rPr>
          <w:rFonts w:ascii="Arial" w:hAnsi="Arial" w:cs="Arial"/>
          <w:sz w:val="24"/>
          <w:szCs w:val="24"/>
        </w:rPr>
        <w:t>2013 P.4)</w:t>
      </w:r>
      <w:r w:rsidRPr="0031756A">
        <w:rPr>
          <w:rFonts w:ascii="Arial" w:hAnsi="Arial" w:cs="Arial"/>
          <w:sz w:val="24"/>
          <w:szCs w:val="24"/>
        </w:rPr>
        <w:t>.</w:t>
      </w:r>
      <w:r w:rsidR="00676254">
        <w:rPr>
          <w:rFonts w:ascii="Arial" w:hAnsi="Arial" w:cs="Arial"/>
          <w:sz w:val="24"/>
          <w:szCs w:val="24"/>
        </w:rPr>
        <w:t xml:space="preserve"> this was</w:t>
      </w:r>
      <w:r w:rsidR="00A16322">
        <w:rPr>
          <w:rFonts w:ascii="Arial" w:hAnsi="Arial" w:cs="Arial"/>
          <w:sz w:val="24"/>
          <w:szCs w:val="24"/>
        </w:rPr>
        <w:t xml:space="preserve"> lead on from the Education Act in 1988 which</w:t>
      </w:r>
      <w:r w:rsidR="001F0B6C">
        <w:rPr>
          <w:rFonts w:ascii="Arial" w:hAnsi="Arial" w:cs="Arial"/>
          <w:sz w:val="24"/>
          <w:szCs w:val="24"/>
        </w:rPr>
        <w:t xml:space="preserve"> </w:t>
      </w:r>
      <w:r w:rsidR="00C52244">
        <w:rPr>
          <w:rFonts w:ascii="Arial" w:hAnsi="Arial" w:cs="Arial"/>
          <w:sz w:val="24"/>
          <w:szCs w:val="24"/>
        </w:rPr>
        <w:t>brought in SATs and GCSE’s to test children throughout their education to be able to show the results of each key stage to compare schools and use the data to show the best and worst results for which area</w:t>
      </w:r>
      <w:r w:rsidR="00A16322">
        <w:rPr>
          <w:rFonts w:ascii="Arial" w:hAnsi="Arial" w:cs="Arial"/>
          <w:sz w:val="24"/>
          <w:szCs w:val="24"/>
        </w:rPr>
        <w:t xml:space="preserve">. </w:t>
      </w:r>
      <w:r w:rsidR="00C52244">
        <w:rPr>
          <w:rFonts w:ascii="Arial" w:hAnsi="Arial" w:cs="Arial"/>
          <w:sz w:val="24"/>
          <w:szCs w:val="24"/>
        </w:rPr>
        <w:t>It has now been published that by</w:t>
      </w:r>
      <w:r>
        <w:rPr>
          <w:rFonts w:ascii="Arial" w:hAnsi="Arial" w:cs="Arial"/>
          <w:sz w:val="24"/>
          <w:szCs w:val="24"/>
        </w:rPr>
        <w:t xml:space="preserve"> 2022</w:t>
      </w:r>
      <w:r w:rsidR="001F4225">
        <w:rPr>
          <w:rFonts w:ascii="Arial" w:hAnsi="Arial" w:cs="Arial"/>
          <w:sz w:val="24"/>
          <w:szCs w:val="24"/>
        </w:rPr>
        <w:t xml:space="preserve"> not 2021, the</w:t>
      </w:r>
      <w:r>
        <w:rPr>
          <w:rFonts w:ascii="Arial" w:hAnsi="Arial" w:cs="Arial"/>
          <w:sz w:val="24"/>
          <w:szCs w:val="24"/>
        </w:rPr>
        <w:t xml:space="preserve"> LNF</w:t>
      </w:r>
      <w:r w:rsidR="00023D2C">
        <w:rPr>
          <w:rFonts w:ascii="Arial" w:hAnsi="Arial" w:cs="Arial"/>
          <w:sz w:val="24"/>
          <w:szCs w:val="24"/>
        </w:rPr>
        <w:t xml:space="preserve"> will be changing the way the schools approach teaching numeracy</w:t>
      </w:r>
      <w:r w:rsidR="00DA55FE" w:rsidRPr="00DA55FE">
        <w:t xml:space="preserve"> </w:t>
      </w:r>
      <w:r w:rsidR="00DA55FE" w:rsidRPr="00DA55FE">
        <w:rPr>
          <w:rFonts w:ascii="Arial" w:hAnsi="Arial" w:cs="Arial"/>
          <w:sz w:val="24"/>
          <w:szCs w:val="24"/>
        </w:rPr>
        <w:t>literacy, numeracy and digital competence</w:t>
      </w:r>
      <w:r w:rsidR="00C52244">
        <w:rPr>
          <w:rFonts w:ascii="Arial" w:hAnsi="Arial" w:cs="Arial"/>
          <w:sz w:val="24"/>
          <w:szCs w:val="24"/>
        </w:rPr>
        <w:t>. There will be no more</w:t>
      </w:r>
      <w:r w:rsidR="00DA55FE">
        <w:rPr>
          <w:rFonts w:ascii="Arial" w:hAnsi="Arial" w:cs="Arial"/>
          <w:sz w:val="24"/>
          <w:szCs w:val="24"/>
        </w:rPr>
        <w:t xml:space="preserve"> assessment paper such as SAT’s</w:t>
      </w:r>
      <w:r w:rsidR="003F3C79">
        <w:rPr>
          <w:rFonts w:ascii="Arial" w:hAnsi="Arial" w:cs="Arial"/>
          <w:sz w:val="24"/>
          <w:szCs w:val="24"/>
        </w:rPr>
        <w:t xml:space="preserve"> </w:t>
      </w:r>
      <w:r w:rsidR="003F3C79" w:rsidRPr="003F3C79">
        <w:rPr>
          <w:rFonts w:ascii="Arial" w:hAnsi="Arial" w:cs="Arial"/>
          <w:sz w:val="24"/>
          <w:szCs w:val="24"/>
        </w:rPr>
        <w:t>uses of assessment results</w:t>
      </w:r>
      <w:r w:rsidR="003F3C79">
        <w:rPr>
          <w:rFonts w:ascii="Arial" w:hAnsi="Arial" w:cs="Arial"/>
          <w:sz w:val="24"/>
          <w:szCs w:val="24"/>
        </w:rPr>
        <w:t xml:space="preserve">. </w:t>
      </w:r>
      <w:r w:rsidR="0038022E">
        <w:rPr>
          <w:rFonts w:ascii="Arial" w:hAnsi="Arial" w:cs="Arial"/>
          <w:sz w:val="24"/>
          <w:szCs w:val="24"/>
        </w:rPr>
        <w:t xml:space="preserve">The Welsh Government </w:t>
      </w:r>
      <w:r w:rsidR="003F3C79">
        <w:rPr>
          <w:rFonts w:ascii="Arial" w:hAnsi="Arial" w:cs="Arial"/>
          <w:sz w:val="24"/>
          <w:szCs w:val="24"/>
        </w:rPr>
        <w:t>have stated the assessment arrangements should</w:t>
      </w:r>
      <w:r w:rsidR="0038022E" w:rsidRPr="0038022E">
        <w:t xml:space="preserve"> </w:t>
      </w:r>
      <w:r w:rsidR="003F3C79">
        <w:t>“</w:t>
      </w:r>
      <w:r w:rsidR="0038022E" w:rsidRPr="0038022E">
        <w:rPr>
          <w:rFonts w:ascii="Arial" w:hAnsi="Arial" w:cs="Arial"/>
          <w:sz w:val="24"/>
          <w:szCs w:val="24"/>
        </w:rPr>
        <w:t>be clear about the reasons for assessment and plan in advance for the intended</w:t>
      </w:r>
      <w:r w:rsidR="003F3C79">
        <w:rPr>
          <w:rFonts w:ascii="Arial" w:hAnsi="Arial" w:cs="Arial"/>
          <w:sz w:val="24"/>
          <w:szCs w:val="24"/>
        </w:rPr>
        <w:t>” (Donaldson review p.22)</w:t>
      </w:r>
      <w:r w:rsidR="004E0815">
        <w:rPr>
          <w:rFonts w:ascii="Arial" w:hAnsi="Arial" w:cs="Arial"/>
          <w:sz w:val="24"/>
          <w:szCs w:val="24"/>
        </w:rPr>
        <w:t>.</w:t>
      </w:r>
    </w:p>
    <w:p w:rsidR="00FE221A" w:rsidRDefault="00DA55FE" w:rsidP="0038022E">
      <w:pPr>
        <w:spacing w:line="480" w:lineRule="auto"/>
        <w:jc w:val="both"/>
        <w:rPr>
          <w:rFonts w:ascii="Arial" w:hAnsi="Arial" w:cs="Arial"/>
          <w:sz w:val="24"/>
          <w:szCs w:val="24"/>
        </w:rPr>
      </w:pPr>
      <w:r>
        <w:rPr>
          <w:rFonts w:ascii="Arial" w:hAnsi="Arial" w:cs="Arial"/>
          <w:sz w:val="24"/>
          <w:szCs w:val="24"/>
        </w:rPr>
        <w:t>This</w:t>
      </w:r>
      <w:r w:rsidR="00694FFC">
        <w:rPr>
          <w:rFonts w:ascii="Arial" w:hAnsi="Arial" w:cs="Arial"/>
          <w:sz w:val="24"/>
          <w:szCs w:val="24"/>
        </w:rPr>
        <w:t xml:space="preserve"> change</w:t>
      </w:r>
      <w:r>
        <w:rPr>
          <w:rFonts w:ascii="Arial" w:hAnsi="Arial" w:cs="Arial"/>
          <w:sz w:val="24"/>
          <w:szCs w:val="24"/>
        </w:rPr>
        <w:t xml:space="preserve"> is</w:t>
      </w:r>
      <w:r w:rsidR="00023D2C">
        <w:rPr>
          <w:rFonts w:ascii="Arial" w:hAnsi="Arial" w:cs="Arial"/>
          <w:sz w:val="24"/>
          <w:szCs w:val="24"/>
        </w:rPr>
        <w:t xml:space="preserve"> because of the Donaldson report</w:t>
      </w:r>
      <w:r w:rsidR="00694FFC">
        <w:rPr>
          <w:rFonts w:ascii="Arial" w:hAnsi="Arial" w:cs="Arial"/>
          <w:sz w:val="24"/>
          <w:szCs w:val="24"/>
        </w:rPr>
        <w:t>, which</w:t>
      </w:r>
      <w:r w:rsidR="00023D2C">
        <w:rPr>
          <w:rFonts w:ascii="Arial" w:hAnsi="Arial" w:cs="Arial"/>
          <w:sz w:val="24"/>
          <w:szCs w:val="24"/>
        </w:rPr>
        <w:t xml:space="preserve"> raised areas that needed to be addressed for the learning to improve dramatically. Donaldson highlighted six areas of learni</w:t>
      </w:r>
      <w:r w:rsidR="00D6262A">
        <w:rPr>
          <w:rFonts w:ascii="Arial" w:hAnsi="Arial" w:cs="Arial"/>
          <w:sz w:val="24"/>
          <w:szCs w:val="24"/>
        </w:rPr>
        <w:t>n</w:t>
      </w:r>
      <w:r w:rsidR="00023D2C">
        <w:rPr>
          <w:rFonts w:ascii="Arial" w:hAnsi="Arial" w:cs="Arial"/>
          <w:sz w:val="24"/>
          <w:szCs w:val="24"/>
        </w:rPr>
        <w:t>g</w:t>
      </w:r>
      <w:r w:rsidR="001444E2">
        <w:rPr>
          <w:rFonts w:ascii="Arial" w:hAnsi="Arial" w:cs="Arial"/>
          <w:sz w:val="24"/>
          <w:szCs w:val="24"/>
        </w:rPr>
        <w:t>, t</w:t>
      </w:r>
      <w:r w:rsidR="001444E2" w:rsidRPr="001444E2">
        <w:rPr>
          <w:rFonts w:ascii="Arial" w:hAnsi="Arial" w:cs="Arial"/>
          <w:sz w:val="24"/>
          <w:szCs w:val="24"/>
        </w:rPr>
        <w:t>hey are expressive arts; health and wellbeing; humanities; languages, literacy and communication; maths and numeracy; and science and technology.</w:t>
      </w:r>
      <w:r w:rsidR="00757091">
        <w:rPr>
          <w:rFonts w:ascii="Arial" w:hAnsi="Arial" w:cs="Arial"/>
          <w:sz w:val="24"/>
          <w:szCs w:val="24"/>
        </w:rPr>
        <w:t xml:space="preserve"> </w:t>
      </w:r>
      <w:r w:rsidR="001A2537">
        <w:rPr>
          <w:rFonts w:ascii="Arial" w:hAnsi="Arial" w:cs="Arial"/>
          <w:sz w:val="24"/>
          <w:szCs w:val="24"/>
        </w:rPr>
        <w:t xml:space="preserve"> The </w:t>
      </w:r>
      <w:r w:rsidR="001A2537">
        <w:rPr>
          <w:rFonts w:ascii="Arial" w:hAnsi="Arial" w:cs="Arial"/>
          <w:sz w:val="24"/>
          <w:szCs w:val="24"/>
        </w:rPr>
        <w:lastRenderedPageBreak/>
        <w:t xml:space="preserve">report has based this on three areas for schools to focus on; </w:t>
      </w:r>
      <w:r w:rsidR="00F03177">
        <w:rPr>
          <w:rFonts w:ascii="Arial" w:hAnsi="Arial" w:cs="Arial"/>
          <w:sz w:val="24"/>
          <w:szCs w:val="24"/>
        </w:rPr>
        <w:t>‘</w:t>
      </w:r>
      <w:r w:rsidR="00757091" w:rsidRPr="00757091">
        <w:rPr>
          <w:rFonts w:ascii="Arial" w:hAnsi="Arial" w:cs="Arial"/>
          <w:sz w:val="24"/>
          <w:szCs w:val="24"/>
        </w:rPr>
        <w:t>literacy, numeracy and digital competence</w:t>
      </w:r>
      <w:r w:rsidR="00F03177">
        <w:rPr>
          <w:rFonts w:ascii="Arial" w:hAnsi="Arial" w:cs="Arial"/>
          <w:sz w:val="24"/>
          <w:szCs w:val="24"/>
        </w:rPr>
        <w:t>’ (Wales online 25.02.2015)</w:t>
      </w:r>
      <w:r w:rsidR="003E4B1C">
        <w:rPr>
          <w:rFonts w:ascii="Arial" w:hAnsi="Arial" w:cs="Arial"/>
          <w:sz w:val="24"/>
          <w:szCs w:val="24"/>
        </w:rPr>
        <w:t>, this will now range from 5 to 16.</w:t>
      </w:r>
    </w:p>
    <w:p w:rsidR="0007270B" w:rsidRPr="0007270B" w:rsidRDefault="00DC1D89" w:rsidP="0007270B">
      <w:pPr>
        <w:spacing w:line="480" w:lineRule="auto"/>
        <w:jc w:val="both"/>
        <w:rPr>
          <w:rFonts w:ascii="Arial" w:hAnsi="Arial" w:cs="Arial"/>
          <w:sz w:val="24"/>
          <w:szCs w:val="24"/>
        </w:rPr>
      </w:pPr>
      <w:r>
        <w:rPr>
          <w:rFonts w:ascii="Arial" w:hAnsi="Arial" w:cs="Arial"/>
          <w:sz w:val="24"/>
          <w:szCs w:val="24"/>
        </w:rPr>
        <w:t>The LNF specifically for numeracy focuses on four main strands with elements to support the learning c</w:t>
      </w:r>
      <w:r w:rsidR="0098191C">
        <w:rPr>
          <w:rFonts w:ascii="Arial" w:hAnsi="Arial" w:cs="Arial"/>
          <w:sz w:val="24"/>
          <w:szCs w:val="24"/>
        </w:rPr>
        <w:t xml:space="preserve">riteria. The Foundation Phase </w:t>
      </w:r>
      <w:r w:rsidR="004505C6">
        <w:rPr>
          <w:rFonts w:ascii="Arial" w:hAnsi="Arial" w:cs="Arial"/>
          <w:sz w:val="24"/>
          <w:szCs w:val="24"/>
        </w:rPr>
        <w:t xml:space="preserve">strand is followed </w:t>
      </w:r>
      <w:r w:rsidR="00694FFC">
        <w:rPr>
          <w:rFonts w:ascii="Arial" w:hAnsi="Arial" w:cs="Arial"/>
          <w:sz w:val="24"/>
          <w:szCs w:val="24"/>
        </w:rPr>
        <w:t>and aimed for children</w:t>
      </w:r>
      <w:r w:rsidR="004505C6">
        <w:rPr>
          <w:rFonts w:ascii="Arial" w:hAnsi="Arial" w:cs="Arial"/>
          <w:sz w:val="24"/>
          <w:szCs w:val="24"/>
        </w:rPr>
        <w:t xml:space="preserve"> age</w:t>
      </w:r>
      <w:r w:rsidR="00694FFC">
        <w:rPr>
          <w:rFonts w:ascii="Arial" w:hAnsi="Arial" w:cs="Arial"/>
          <w:sz w:val="24"/>
          <w:szCs w:val="24"/>
        </w:rPr>
        <w:t xml:space="preserve">d 5 to 7. The elements are based on </w:t>
      </w:r>
      <w:r w:rsidR="007944A3">
        <w:rPr>
          <w:rFonts w:ascii="Arial" w:hAnsi="Arial" w:cs="Arial"/>
          <w:sz w:val="24"/>
          <w:szCs w:val="24"/>
        </w:rPr>
        <w:t xml:space="preserve">pre-existing assessments that are now simplified to make all areas more engaging and </w:t>
      </w:r>
      <w:r w:rsidR="00D60835">
        <w:rPr>
          <w:rFonts w:ascii="Arial" w:hAnsi="Arial" w:cs="Arial"/>
          <w:sz w:val="24"/>
          <w:szCs w:val="24"/>
        </w:rPr>
        <w:t xml:space="preserve">uncomplicated. </w:t>
      </w:r>
      <w:r w:rsidR="0007270B">
        <w:rPr>
          <w:rFonts w:ascii="Arial" w:hAnsi="Arial" w:cs="Arial"/>
          <w:sz w:val="24"/>
          <w:szCs w:val="24"/>
        </w:rPr>
        <w:t>Benjamin Frankli</w:t>
      </w:r>
      <w:r w:rsidR="007D4B97">
        <w:rPr>
          <w:rFonts w:ascii="Arial" w:hAnsi="Arial" w:cs="Arial"/>
          <w:sz w:val="24"/>
          <w:szCs w:val="24"/>
        </w:rPr>
        <w:t>n</w:t>
      </w:r>
      <w:r w:rsidR="0007270B">
        <w:rPr>
          <w:rFonts w:ascii="Arial" w:hAnsi="Arial" w:cs="Arial"/>
          <w:sz w:val="24"/>
          <w:szCs w:val="24"/>
        </w:rPr>
        <w:t xml:space="preserve"> stated</w:t>
      </w:r>
      <w:r w:rsidR="007D4B97">
        <w:rPr>
          <w:rFonts w:ascii="Arial" w:hAnsi="Arial" w:cs="Arial"/>
          <w:sz w:val="24"/>
          <w:szCs w:val="24"/>
        </w:rPr>
        <w:t>,</w:t>
      </w:r>
      <w:r w:rsidR="00F03177">
        <w:rPr>
          <w:rFonts w:ascii="Arial" w:hAnsi="Arial" w:cs="Arial"/>
          <w:sz w:val="24"/>
          <w:szCs w:val="24"/>
        </w:rPr>
        <w:t xml:space="preserve"> “</w:t>
      </w:r>
      <w:r w:rsidR="0007270B" w:rsidRPr="0007270B">
        <w:rPr>
          <w:rFonts w:ascii="Arial" w:hAnsi="Arial" w:cs="Arial"/>
          <w:sz w:val="24"/>
          <w:szCs w:val="24"/>
        </w:rPr>
        <w:t>Without continual growth and progress, such words as improvement, achievement, and success have no meaning</w:t>
      </w:r>
      <w:r w:rsidR="00F03177">
        <w:rPr>
          <w:rFonts w:ascii="Arial" w:hAnsi="Arial" w:cs="Arial"/>
          <w:sz w:val="24"/>
          <w:szCs w:val="24"/>
        </w:rPr>
        <w:t>”</w:t>
      </w:r>
      <w:r w:rsidR="002551ED">
        <w:rPr>
          <w:rFonts w:ascii="Arial" w:hAnsi="Arial" w:cs="Arial"/>
          <w:sz w:val="24"/>
          <w:szCs w:val="24"/>
        </w:rPr>
        <w:t>,</w:t>
      </w:r>
      <w:r w:rsidR="0007270B" w:rsidRPr="0007270B">
        <w:rPr>
          <w:rFonts w:ascii="Arial" w:hAnsi="Arial" w:cs="Arial"/>
          <w:sz w:val="24"/>
          <w:szCs w:val="24"/>
        </w:rPr>
        <w:t xml:space="preserve"> </w:t>
      </w:r>
      <w:r w:rsidR="0007270B">
        <w:rPr>
          <w:rFonts w:ascii="Arial" w:hAnsi="Arial" w:cs="Arial"/>
          <w:sz w:val="24"/>
          <w:szCs w:val="24"/>
        </w:rPr>
        <w:t>(</w:t>
      </w:r>
      <w:r w:rsidR="0007270B" w:rsidRPr="0007270B">
        <w:rPr>
          <w:rFonts w:ascii="Arial" w:hAnsi="Arial" w:cs="Arial"/>
          <w:sz w:val="24"/>
          <w:szCs w:val="24"/>
        </w:rPr>
        <w:t>Benjamin Franklin</w:t>
      </w:r>
      <w:r w:rsidR="0007270B">
        <w:rPr>
          <w:rFonts w:ascii="Arial" w:hAnsi="Arial" w:cs="Arial"/>
          <w:sz w:val="24"/>
          <w:szCs w:val="24"/>
        </w:rPr>
        <w:t xml:space="preserve"> quotes)</w:t>
      </w:r>
      <w:r w:rsidR="007D4B97">
        <w:rPr>
          <w:rFonts w:ascii="Arial" w:hAnsi="Arial" w:cs="Arial"/>
          <w:sz w:val="24"/>
          <w:szCs w:val="24"/>
        </w:rPr>
        <w:t>.</w:t>
      </w:r>
    </w:p>
    <w:p w:rsidR="002276FA" w:rsidRDefault="00D60835" w:rsidP="0007270B">
      <w:pPr>
        <w:spacing w:line="480" w:lineRule="auto"/>
        <w:jc w:val="both"/>
        <w:rPr>
          <w:rFonts w:ascii="Arial" w:hAnsi="Arial" w:cs="Arial"/>
          <w:sz w:val="24"/>
          <w:szCs w:val="24"/>
        </w:rPr>
      </w:pPr>
      <w:r>
        <w:rPr>
          <w:rFonts w:ascii="Arial" w:hAnsi="Arial" w:cs="Arial"/>
          <w:sz w:val="24"/>
          <w:szCs w:val="24"/>
        </w:rPr>
        <w:t xml:space="preserve">Developing numerical reasoning is back to the basics of the understanding of why, how and where maths can be used in class and finding the strategies needed to teach and suit each ability of learning. This strand is the same for all in the Foundation </w:t>
      </w:r>
      <w:r w:rsidR="007D4B97">
        <w:rPr>
          <w:rFonts w:ascii="Arial" w:hAnsi="Arial" w:cs="Arial"/>
          <w:sz w:val="24"/>
          <w:szCs w:val="24"/>
        </w:rPr>
        <w:t>Phase,</w:t>
      </w:r>
      <w:r>
        <w:rPr>
          <w:rFonts w:ascii="Arial" w:hAnsi="Arial" w:cs="Arial"/>
          <w:sz w:val="24"/>
          <w:szCs w:val="24"/>
        </w:rPr>
        <w:t xml:space="preserve"> so this allows time for the children to reach a certain</w:t>
      </w:r>
      <w:r w:rsidR="007D4B97">
        <w:rPr>
          <w:rFonts w:ascii="Arial" w:hAnsi="Arial" w:cs="Arial"/>
          <w:sz w:val="24"/>
          <w:szCs w:val="24"/>
        </w:rPr>
        <w:t xml:space="preserve"> target</w:t>
      </w:r>
      <w:r w:rsidR="00B97E87">
        <w:rPr>
          <w:rFonts w:ascii="Arial" w:hAnsi="Arial" w:cs="Arial"/>
          <w:sz w:val="24"/>
          <w:szCs w:val="24"/>
        </w:rPr>
        <w:t xml:space="preserve">, without the pressure of now meeting termly targets. </w:t>
      </w:r>
      <w:r w:rsidR="002276FA">
        <w:rPr>
          <w:rFonts w:ascii="Arial" w:hAnsi="Arial" w:cs="Arial"/>
          <w:sz w:val="24"/>
          <w:szCs w:val="24"/>
        </w:rPr>
        <w:t>Using number skills; this can be used in and out of school and can cover a colossal of the daily key factors such as counting and role play. Using measuring skills can be implemented outside the education as well to promote parent or carers interaction and involvement.</w:t>
      </w:r>
      <w:r w:rsidR="005603EB">
        <w:rPr>
          <w:rFonts w:ascii="Arial" w:hAnsi="Arial" w:cs="Arial"/>
          <w:sz w:val="24"/>
          <w:szCs w:val="24"/>
        </w:rPr>
        <w:t xml:space="preserve"> Using data skills can be benefitted from the first day of school by providing them with knowledge they will carry through the school.</w:t>
      </w:r>
    </w:p>
    <w:p w:rsidR="001A2537" w:rsidRDefault="001A2537" w:rsidP="00C74245">
      <w:pPr>
        <w:spacing w:line="480" w:lineRule="auto"/>
        <w:jc w:val="both"/>
        <w:rPr>
          <w:rFonts w:ascii="Arial" w:hAnsi="Arial" w:cs="Arial"/>
          <w:sz w:val="24"/>
          <w:szCs w:val="24"/>
        </w:rPr>
      </w:pPr>
      <w:r>
        <w:rPr>
          <w:rFonts w:ascii="Arial" w:hAnsi="Arial" w:cs="Arial"/>
          <w:sz w:val="24"/>
          <w:szCs w:val="24"/>
        </w:rPr>
        <w:t xml:space="preserve">The educational setting already has current initiatives in place that have been working and have improved </w:t>
      </w:r>
      <w:r w:rsidR="00604BB6">
        <w:rPr>
          <w:rFonts w:ascii="Arial" w:hAnsi="Arial" w:cs="Arial"/>
          <w:sz w:val="24"/>
          <w:szCs w:val="24"/>
        </w:rPr>
        <w:t>by</w:t>
      </w:r>
      <w:r>
        <w:rPr>
          <w:rFonts w:ascii="Arial" w:hAnsi="Arial" w:cs="Arial"/>
          <w:sz w:val="24"/>
          <w:szCs w:val="24"/>
        </w:rPr>
        <w:t xml:space="preserve"> adapt</w:t>
      </w:r>
      <w:r w:rsidR="00604BB6">
        <w:rPr>
          <w:rFonts w:ascii="Arial" w:hAnsi="Arial" w:cs="Arial"/>
          <w:sz w:val="24"/>
          <w:szCs w:val="24"/>
        </w:rPr>
        <w:t>ing</w:t>
      </w:r>
      <w:r>
        <w:rPr>
          <w:rFonts w:ascii="Arial" w:hAnsi="Arial" w:cs="Arial"/>
          <w:sz w:val="24"/>
          <w:szCs w:val="24"/>
        </w:rPr>
        <w:t xml:space="preserve"> to suit the children such as enhanced provision in the Maths area</w:t>
      </w:r>
      <w:r w:rsidR="00604BB6">
        <w:rPr>
          <w:rFonts w:ascii="Arial" w:hAnsi="Arial" w:cs="Arial"/>
          <w:sz w:val="24"/>
          <w:szCs w:val="24"/>
        </w:rPr>
        <w:t>.</w:t>
      </w:r>
      <w:r>
        <w:rPr>
          <w:rFonts w:ascii="Arial" w:hAnsi="Arial" w:cs="Arial"/>
          <w:sz w:val="24"/>
          <w:szCs w:val="24"/>
        </w:rPr>
        <w:t xml:space="preserve"> </w:t>
      </w:r>
      <w:r w:rsidR="00604BB6">
        <w:rPr>
          <w:rFonts w:ascii="Arial" w:hAnsi="Arial" w:cs="Arial"/>
          <w:sz w:val="24"/>
          <w:szCs w:val="24"/>
        </w:rPr>
        <w:t>This</w:t>
      </w:r>
      <w:r>
        <w:rPr>
          <w:rFonts w:ascii="Arial" w:hAnsi="Arial" w:cs="Arial"/>
          <w:sz w:val="24"/>
          <w:szCs w:val="24"/>
        </w:rPr>
        <w:t xml:space="preserve"> ha</w:t>
      </w:r>
      <w:r w:rsidR="00604BB6">
        <w:rPr>
          <w:rFonts w:ascii="Arial" w:hAnsi="Arial" w:cs="Arial"/>
          <w:sz w:val="24"/>
          <w:szCs w:val="24"/>
        </w:rPr>
        <w:t>s</w:t>
      </w:r>
      <w:r>
        <w:rPr>
          <w:rFonts w:ascii="Arial" w:hAnsi="Arial" w:cs="Arial"/>
          <w:sz w:val="24"/>
          <w:szCs w:val="24"/>
        </w:rPr>
        <w:t xml:space="preserve"> a variety of resources</w:t>
      </w:r>
      <w:r w:rsidR="00434062">
        <w:rPr>
          <w:rFonts w:ascii="Arial" w:hAnsi="Arial" w:cs="Arial"/>
          <w:sz w:val="24"/>
          <w:szCs w:val="24"/>
        </w:rPr>
        <w:t xml:space="preserve"> such as shapes, numicon, </w:t>
      </w:r>
      <w:r w:rsidR="002B0D40">
        <w:rPr>
          <w:rFonts w:ascii="Arial" w:hAnsi="Arial" w:cs="Arial"/>
          <w:sz w:val="24"/>
          <w:szCs w:val="24"/>
        </w:rPr>
        <w:t>activities for adding and subtract</w:t>
      </w:r>
      <w:r w:rsidR="00B137B0">
        <w:rPr>
          <w:rFonts w:ascii="Arial" w:hAnsi="Arial" w:cs="Arial"/>
          <w:sz w:val="24"/>
          <w:szCs w:val="24"/>
        </w:rPr>
        <w:t>ing using coins, clocks, counters etc that</w:t>
      </w:r>
      <w:r>
        <w:rPr>
          <w:rFonts w:ascii="Arial" w:hAnsi="Arial" w:cs="Arial"/>
          <w:sz w:val="24"/>
          <w:szCs w:val="24"/>
        </w:rPr>
        <w:t xml:space="preserve"> suit the weekly numeracy </w:t>
      </w:r>
      <w:r w:rsidR="00604BB6">
        <w:rPr>
          <w:rFonts w:ascii="Arial" w:hAnsi="Arial" w:cs="Arial"/>
          <w:sz w:val="24"/>
          <w:szCs w:val="24"/>
        </w:rPr>
        <w:t>targets,</w:t>
      </w:r>
      <w:r>
        <w:rPr>
          <w:rFonts w:ascii="Arial" w:hAnsi="Arial" w:cs="Arial"/>
          <w:sz w:val="24"/>
          <w:szCs w:val="24"/>
        </w:rPr>
        <w:t xml:space="preserve"> so the children can work independently</w:t>
      </w:r>
      <w:r w:rsidR="00604BB6">
        <w:rPr>
          <w:rFonts w:ascii="Arial" w:hAnsi="Arial" w:cs="Arial"/>
          <w:sz w:val="24"/>
          <w:szCs w:val="24"/>
        </w:rPr>
        <w:t xml:space="preserve">, as a team and use and build their social skills such as taking it in turns. It helps to build confidence and self-esteem with </w:t>
      </w:r>
      <w:r w:rsidR="00604BB6">
        <w:rPr>
          <w:rFonts w:ascii="Arial" w:hAnsi="Arial" w:cs="Arial"/>
          <w:sz w:val="24"/>
          <w:szCs w:val="24"/>
        </w:rPr>
        <w:lastRenderedPageBreak/>
        <w:t>numeracy with low level prompting to encourage the experiential learning within a safe environment</w:t>
      </w:r>
      <w:r w:rsidR="00E90BFE">
        <w:rPr>
          <w:rFonts w:ascii="Arial" w:hAnsi="Arial" w:cs="Arial"/>
          <w:sz w:val="24"/>
          <w:szCs w:val="24"/>
        </w:rPr>
        <w:t xml:space="preserve"> in and out of the classroom. Outside the designated outdoor area for foundation phase had more activities that test their gross motor skills such as building blocks, making a den, sand and water pits.</w:t>
      </w:r>
      <w:r w:rsidR="003F4E1E">
        <w:rPr>
          <w:rFonts w:ascii="Arial" w:hAnsi="Arial" w:cs="Arial"/>
          <w:sz w:val="24"/>
          <w:szCs w:val="24"/>
        </w:rPr>
        <w:t xml:space="preserve"> </w:t>
      </w:r>
      <w:r w:rsidR="00B137B0">
        <w:rPr>
          <w:rFonts w:ascii="Arial" w:hAnsi="Arial" w:cs="Arial"/>
          <w:sz w:val="24"/>
          <w:szCs w:val="24"/>
        </w:rPr>
        <w:t>Again</w:t>
      </w:r>
      <w:r w:rsidR="00F73F9D">
        <w:rPr>
          <w:rFonts w:ascii="Arial" w:hAnsi="Arial" w:cs="Arial"/>
          <w:sz w:val="24"/>
          <w:szCs w:val="24"/>
        </w:rPr>
        <w:t>,</w:t>
      </w:r>
      <w:r w:rsidR="00B137B0">
        <w:rPr>
          <w:rFonts w:ascii="Arial" w:hAnsi="Arial" w:cs="Arial"/>
          <w:sz w:val="24"/>
          <w:szCs w:val="24"/>
        </w:rPr>
        <w:t xml:space="preserve"> these involve team work, independent learning as it </w:t>
      </w:r>
      <w:r w:rsidR="00F73F9D">
        <w:rPr>
          <w:rFonts w:ascii="Arial" w:hAnsi="Arial" w:cs="Arial"/>
          <w:sz w:val="24"/>
          <w:szCs w:val="24"/>
        </w:rPr>
        <w:t>must</w:t>
      </w:r>
      <w:r w:rsidR="00B137B0">
        <w:rPr>
          <w:rFonts w:ascii="Arial" w:hAnsi="Arial" w:cs="Arial"/>
          <w:sz w:val="24"/>
          <w:szCs w:val="24"/>
        </w:rPr>
        <w:t xml:space="preserve"> be self-motivated.</w:t>
      </w:r>
      <w:r w:rsidR="00492D3C">
        <w:rPr>
          <w:rFonts w:ascii="Arial" w:hAnsi="Arial" w:cs="Arial"/>
          <w:sz w:val="24"/>
          <w:szCs w:val="24"/>
        </w:rPr>
        <w:t xml:space="preserve"> The maths enhancement areas are very useful to build on motor skills </w:t>
      </w:r>
      <w:r w:rsidR="008775DF">
        <w:rPr>
          <w:rFonts w:ascii="Arial" w:hAnsi="Arial" w:cs="Arial"/>
          <w:sz w:val="24"/>
          <w:szCs w:val="24"/>
        </w:rPr>
        <w:t>in the learning activities and can be used to meet many numeracy criteria’s</w:t>
      </w:r>
      <w:r w:rsidR="00FE1F4E">
        <w:rPr>
          <w:rFonts w:ascii="Arial" w:hAnsi="Arial" w:cs="Arial"/>
          <w:sz w:val="24"/>
          <w:szCs w:val="24"/>
        </w:rPr>
        <w:t>;</w:t>
      </w:r>
      <w:r w:rsidR="008775DF">
        <w:rPr>
          <w:rFonts w:ascii="Arial" w:hAnsi="Arial" w:cs="Arial"/>
          <w:sz w:val="24"/>
          <w:szCs w:val="24"/>
        </w:rPr>
        <w:t xml:space="preserve"> </w:t>
      </w:r>
      <w:r w:rsidR="00FE1F4E">
        <w:rPr>
          <w:rFonts w:ascii="Arial" w:hAnsi="Arial" w:cs="Arial"/>
          <w:sz w:val="24"/>
          <w:szCs w:val="24"/>
        </w:rPr>
        <w:t>not just basic maths skills.</w:t>
      </w:r>
    </w:p>
    <w:p w:rsidR="00B137B0" w:rsidRDefault="00B137B0" w:rsidP="00C74245">
      <w:pPr>
        <w:spacing w:line="480" w:lineRule="auto"/>
        <w:jc w:val="both"/>
        <w:rPr>
          <w:rFonts w:ascii="Arial" w:hAnsi="Arial" w:cs="Arial"/>
          <w:sz w:val="24"/>
          <w:szCs w:val="24"/>
        </w:rPr>
      </w:pPr>
      <w:r>
        <w:rPr>
          <w:rFonts w:ascii="Arial" w:hAnsi="Arial" w:cs="Arial"/>
          <w:sz w:val="24"/>
          <w:szCs w:val="24"/>
        </w:rPr>
        <w:t>Another initiative is use of the interactive board</w:t>
      </w:r>
      <w:r w:rsidR="00F73F9D">
        <w:rPr>
          <w:rFonts w:ascii="Arial" w:hAnsi="Arial" w:cs="Arial"/>
          <w:sz w:val="24"/>
          <w:szCs w:val="24"/>
        </w:rPr>
        <w:t xml:space="preserve"> in the class as it can be used for group sessions and individual work activities. The white board makes it fun for learning as most of the children know how to use an I-pad or some sort of electronic device from home. There are unlimited activities to suit all children’s needs and abilities</w:t>
      </w:r>
      <w:r w:rsidR="00576561">
        <w:rPr>
          <w:rFonts w:ascii="Arial" w:hAnsi="Arial" w:cs="Arial"/>
          <w:sz w:val="24"/>
          <w:szCs w:val="24"/>
        </w:rPr>
        <w:t>,</w:t>
      </w:r>
      <w:r w:rsidR="00F73F9D">
        <w:rPr>
          <w:rFonts w:ascii="Arial" w:hAnsi="Arial" w:cs="Arial"/>
          <w:sz w:val="24"/>
          <w:szCs w:val="24"/>
        </w:rPr>
        <w:t xml:space="preserve"> so they can complete and challenge themselves independently</w:t>
      </w:r>
      <w:r w:rsidR="00576561">
        <w:rPr>
          <w:rFonts w:ascii="Arial" w:hAnsi="Arial" w:cs="Arial"/>
          <w:sz w:val="24"/>
          <w:szCs w:val="24"/>
        </w:rPr>
        <w:t xml:space="preserve"> or with as little intervention from staff where possible. </w:t>
      </w:r>
      <w:r w:rsidR="0074777C">
        <w:rPr>
          <w:rFonts w:ascii="Arial" w:hAnsi="Arial" w:cs="Arial"/>
          <w:sz w:val="24"/>
          <w:szCs w:val="24"/>
        </w:rPr>
        <w:t xml:space="preserve">The school </w:t>
      </w:r>
      <w:r w:rsidR="00492D3C">
        <w:rPr>
          <w:rFonts w:ascii="Arial" w:hAnsi="Arial" w:cs="Arial"/>
          <w:sz w:val="24"/>
          <w:szCs w:val="24"/>
        </w:rPr>
        <w:t>has a programme called SUMDOG which allows a child to have their own username and password, so the teacher can also access the account to see what numeracy activities the child has done and if there are any issues that need to be addressed to enable further help and support can be given to the child.</w:t>
      </w:r>
    </w:p>
    <w:p w:rsidR="00223A47" w:rsidRDefault="00EC1C5C" w:rsidP="00C74245">
      <w:pPr>
        <w:spacing w:line="480" w:lineRule="auto"/>
        <w:jc w:val="both"/>
        <w:rPr>
          <w:rFonts w:ascii="Arial" w:hAnsi="Arial" w:cs="Arial"/>
          <w:sz w:val="24"/>
          <w:szCs w:val="24"/>
        </w:rPr>
      </w:pPr>
      <w:r>
        <w:rPr>
          <w:rFonts w:ascii="Arial" w:hAnsi="Arial" w:cs="Arial"/>
          <w:sz w:val="24"/>
          <w:szCs w:val="24"/>
        </w:rPr>
        <w:t xml:space="preserve">The </w:t>
      </w:r>
      <w:r w:rsidR="00F402E1">
        <w:rPr>
          <w:rFonts w:ascii="Arial" w:hAnsi="Arial" w:cs="Arial"/>
          <w:sz w:val="24"/>
          <w:szCs w:val="24"/>
        </w:rPr>
        <w:t>initiative that is used the most which helps the children to learn about numbers is numicon. Numicon is easily recognised by the colours and shapes, it can be used across the curriculum to suit any learning difficulty or disability</w:t>
      </w:r>
      <w:r>
        <w:rPr>
          <w:rFonts w:ascii="Arial" w:hAnsi="Arial" w:cs="Arial"/>
          <w:sz w:val="24"/>
          <w:szCs w:val="24"/>
        </w:rPr>
        <w:t xml:space="preserve"> </w:t>
      </w:r>
      <w:r w:rsidR="006F46AC">
        <w:rPr>
          <w:rFonts w:ascii="Arial" w:hAnsi="Arial" w:cs="Arial"/>
          <w:sz w:val="24"/>
          <w:szCs w:val="24"/>
        </w:rPr>
        <w:t>such as Autism and Dyslexia.</w:t>
      </w:r>
      <w:r w:rsidR="002C7A50">
        <w:rPr>
          <w:rFonts w:ascii="Arial" w:hAnsi="Arial" w:cs="Arial"/>
          <w:sz w:val="24"/>
          <w:szCs w:val="24"/>
        </w:rPr>
        <w:t xml:space="preserve"> It can also be used for any ability of learning needs.</w:t>
      </w:r>
      <w:r w:rsidR="006F46AC">
        <w:rPr>
          <w:rFonts w:ascii="Arial" w:hAnsi="Arial" w:cs="Arial"/>
          <w:sz w:val="24"/>
          <w:szCs w:val="24"/>
        </w:rPr>
        <w:t xml:space="preserve"> Numicon can be used for many learning techniques to help a child</w:t>
      </w:r>
      <w:r w:rsidR="002C7A50">
        <w:rPr>
          <w:rFonts w:ascii="Arial" w:hAnsi="Arial" w:cs="Arial"/>
          <w:sz w:val="24"/>
          <w:szCs w:val="24"/>
        </w:rPr>
        <w:t xml:space="preserve"> such as counting, number bonds, tell the time, adding or subtracting 1 or more, this resource can be adapted to suit most tasks</w:t>
      </w:r>
      <w:r w:rsidR="00223A47">
        <w:rPr>
          <w:rFonts w:ascii="Arial" w:hAnsi="Arial" w:cs="Arial"/>
          <w:sz w:val="24"/>
          <w:szCs w:val="24"/>
        </w:rPr>
        <w:t xml:space="preserve">. The only negative comment one can make about numicon, is about the training. Training helps to build a better understand of the possible outcomes using them can </w:t>
      </w:r>
      <w:r w:rsidR="00223A47">
        <w:rPr>
          <w:rFonts w:ascii="Arial" w:hAnsi="Arial" w:cs="Arial"/>
          <w:sz w:val="24"/>
          <w:szCs w:val="24"/>
        </w:rPr>
        <w:lastRenderedPageBreak/>
        <w:t>provide a child in class and without this a member of staff, student or child would not benefit.</w:t>
      </w:r>
    </w:p>
    <w:p w:rsidR="00CA7131" w:rsidRDefault="00223A47" w:rsidP="00C74245">
      <w:pPr>
        <w:spacing w:line="480" w:lineRule="auto"/>
        <w:jc w:val="both"/>
        <w:rPr>
          <w:rFonts w:ascii="Arial" w:hAnsi="Arial" w:cs="Arial"/>
          <w:sz w:val="24"/>
          <w:szCs w:val="24"/>
        </w:rPr>
      </w:pPr>
      <w:r>
        <w:rPr>
          <w:rFonts w:ascii="Arial" w:hAnsi="Arial" w:cs="Arial"/>
          <w:sz w:val="24"/>
          <w:szCs w:val="24"/>
        </w:rPr>
        <w:t xml:space="preserve">The setting has had a few meetings already and have </w:t>
      </w:r>
      <w:r w:rsidR="001A2537">
        <w:rPr>
          <w:rFonts w:ascii="Arial" w:hAnsi="Arial" w:cs="Arial"/>
          <w:sz w:val="24"/>
          <w:szCs w:val="24"/>
        </w:rPr>
        <w:t>started to consider ways forward to keep up to date and in line with the new Curriculum</w:t>
      </w:r>
      <w:r>
        <w:rPr>
          <w:rFonts w:ascii="Arial" w:hAnsi="Arial" w:cs="Arial"/>
          <w:sz w:val="24"/>
          <w:szCs w:val="24"/>
        </w:rPr>
        <w:t xml:space="preserve"> that will be in introduced a year later than first </w:t>
      </w:r>
      <w:r w:rsidR="00490260">
        <w:rPr>
          <w:rFonts w:ascii="Arial" w:hAnsi="Arial" w:cs="Arial"/>
          <w:sz w:val="24"/>
          <w:szCs w:val="24"/>
        </w:rPr>
        <w:t xml:space="preserve">agreed. Instead of September 2018 it will now be available from September 2019. This new framework will be introduced slowly into the school </w:t>
      </w:r>
      <w:r w:rsidR="003B5D97">
        <w:rPr>
          <w:rFonts w:ascii="Arial" w:hAnsi="Arial" w:cs="Arial"/>
          <w:sz w:val="24"/>
          <w:szCs w:val="24"/>
        </w:rPr>
        <w:t>which will change the way of learning and planning in the school lessons</w:t>
      </w:r>
      <w:r w:rsidR="004054EF">
        <w:rPr>
          <w:rFonts w:ascii="Arial" w:hAnsi="Arial" w:cs="Arial"/>
          <w:sz w:val="24"/>
          <w:szCs w:val="24"/>
        </w:rPr>
        <w:t>.</w:t>
      </w:r>
      <w:r w:rsidR="00490260">
        <w:rPr>
          <w:rFonts w:ascii="Arial" w:hAnsi="Arial" w:cs="Arial"/>
          <w:sz w:val="24"/>
          <w:szCs w:val="24"/>
        </w:rPr>
        <w:t xml:space="preserve"> </w:t>
      </w:r>
      <w:r w:rsidR="004A2557">
        <w:rPr>
          <w:rFonts w:ascii="Arial" w:hAnsi="Arial" w:cs="Arial"/>
          <w:sz w:val="24"/>
          <w:szCs w:val="24"/>
        </w:rPr>
        <w:t xml:space="preserve">A new system has been introduced to the school this week to help children with their learning and improve their ICT skills. The school will now use an app called SEE SAW, it allows a child to take photos and write some information if they can or record themselves speaking to communicate how </w:t>
      </w:r>
      <w:r w:rsidR="00415EC0">
        <w:rPr>
          <w:rFonts w:ascii="Arial" w:hAnsi="Arial" w:cs="Arial"/>
          <w:sz w:val="24"/>
          <w:szCs w:val="24"/>
        </w:rPr>
        <w:t>t</w:t>
      </w:r>
      <w:r w:rsidR="004A2557">
        <w:rPr>
          <w:rFonts w:ascii="Arial" w:hAnsi="Arial" w:cs="Arial"/>
          <w:sz w:val="24"/>
          <w:szCs w:val="24"/>
        </w:rPr>
        <w:t>hey are doing or answering a question. The teacher can set an activity to suit each child and ability if needed and can also give verbal or written feedback on t</w:t>
      </w:r>
      <w:r w:rsidR="004B7177">
        <w:rPr>
          <w:rFonts w:ascii="Arial" w:hAnsi="Arial" w:cs="Arial"/>
          <w:sz w:val="24"/>
          <w:szCs w:val="24"/>
        </w:rPr>
        <w:t xml:space="preserve">he same work they have produce. </w:t>
      </w:r>
      <w:r w:rsidR="00415EC0">
        <w:rPr>
          <w:rFonts w:ascii="Arial" w:hAnsi="Arial" w:cs="Arial"/>
          <w:sz w:val="24"/>
          <w:szCs w:val="24"/>
        </w:rPr>
        <w:t>This will benefit</w:t>
      </w:r>
      <w:r w:rsidR="004B7177">
        <w:rPr>
          <w:rFonts w:ascii="Arial" w:hAnsi="Arial" w:cs="Arial"/>
          <w:sz w:val="24"/>
          <w:szCs w:val="24"/>
        </w:rPr>
        <w:t xml:space="preserve"> children who have difficulty in writing numbers or writing down an explanation for the work, this can be used as evidence to show the child’s work by printing out a </w:t>
      </w:r>
      <w:r w:rsidR="004B7177" w:rsidRPr="004B7177">
        <w:rPr>
          <w:rFonts w:ascii="Arial" w:hAnsi="Arial" w:cs="Arial"/>
          <w:sz w:val="24"/>
          <w:szCs w:val="24"/>
        </w:rPr>
        <w:t>Quick Response</w:t>
      </w:r>
      <w:r w:rsidR="004B7177">
        <w:rPr>
          <w:rFonts w:ascii="Arial" w:hAnsi="Arial" w:cs="Arial"/>
          <w:sz w:val="24"/>
          <w:szCs w:val="24"/>
        </w:rPr>
        <w:t xml:space="preserve"> (QR) code to stick in their book under a Learning Objective (LO)</w:t>
      </w:r>
      <w:r w:rsidR="00AD4151">
        <w:rPr>
          <w:rFonts w:ascii="Arial" w:hAnsi="Arial" w:cs="Arial"/>
          <w:sz w:val="24"/>
          <w:szCs w:val="24"/>
        </w:rPr>
        <w:t xml:space="preserve"> so it can be accessed at any time by any staff member or School Inspector.</w:t>
      </w:r>
      <w:r w:rsidR="004A2557">
        <w:rPr>
          <w:rFonts w:ascii="Arial" w:hAnsi="Arial" w:cs="Arial"/>
          <w:sz w:val="24"/>
          <w:szCs w:val="24"/>
        </w:rPr>
        <w:t xml:space="preserve"> </w:t>
      </w:r>
      <w:r w:rsidR="003C053D">
        <w:rPr>
          <w:rFonts w:ascii="Arial" w:hAnsi="Arial" w:cs="Arial"/>
          <w:sz w:val="24"/>
          <w:szCs w:val="24"/>
        </w:rPr>
        <w:t xml:space="preserve">This will be less pressure for a child just to sit at the table to learn and feel intimidated by the work, group or possibly the staff member. </w:t>
      </w:r>
      <w:r w:rsidR="00687271">
        <w:rPr>
          <w:rFonts w:ascii="Arial" w:hAnsi="Arial" w:cs="Arial"/>
          <w:sz w:val="24"/>
          <w:szCs w:val="24"/>
        </w:rPr>
        <w:t>It has been proven through that children learn better when it is fun and memorable instead of just regimental and borin</w:t>
      </w:r>
      <w:r w:rsidR="007C5DED">
        <w:rPr>
          <w:rFonts w:ascii="Arial" w:hAnsi="Arial" w:cs="Arial"/>
          <w:sz w:val="24"/>
          <w:szCs w:val="24"/>
        </w:rPr>
        <w:t>g, “</w:t>
      </w:r>
      <w:r w:rsidR="007C5DED" w:rsidRPr="007C5DED">
        <w:rPr>
          <w:rFonts w:ascii="Arial" w:hAnsi="Arial" w:cs="Arial"/>
          <w:sz w:val="24"/>
          <w:szCs w:val="24"/>
        </w:rPr>
        <w:t>If we make this learning fun, children will enjoy learning math through their school years</w:t>
      </w:r>
      <w:r w:rsidR="007C5DED">
        <w:rPr>
          <w:rFonts w:ascii="Arial" w:hAnsi="Arial" w:cs="Arial"/>
          <w:sz w:val="24"/>
          <w:szCs w:val="24"/>
        </w:rPr>
        <w:t>” (</w:t>
      </w:r>
      <w:r w:rsidR="007C5DED" w:rsidRPr="007C5DED">
        <w:rPr>
          <w:rFonts w:ascii="Arial" w:hAnsi="Arial" w:cs="Arial"/>
          <w:sz w:val="24"/>
          <w:szCs w:val="24"/>
        </w:rPr>
        <w:t xml:space="preserve">Susan </w:t>
      </w:r>
      <w:proofErr w:type="spellStart"/>
      <w:r w:rsidR="007C5DED" w:rsidRPr="007C5DED">
        <w:rPr>
          <w:rFonts w:ascii="Arial" w:hAnsi="Arial" w:cs="Arial"/>
          <w:sz w:val="24"/>
          <w:szCs w:val="24"/>
        </w:rPr>
        <w:t>Jindrich</w:t>
      </w:r>
      <w:proofErr w:type="spellEnd"/>
      <w:r w:rsidR="007C5DED">
        <w:rPr>
          <w:rFonts w:ascii="Arial" w:hAnsi="Arial" w:cs="Arial"/>
          <w:sz w:val="24"/>
          <w:szCs w:val="24"/>
        </w:rPr>
        <w:t xml:space="preserve"> 1998</w:t>
      </w:r>
      <w:r w:rsidR="00B435AC">
        <w:rPr>
          <w:rFonts w:ascii="Arial" w:hAnsi="Arial" w:cs="Arial"/>
          <w:sz w:val="24"/>
          <w:szCs w:val="24"/>
        </w:rPr>
        <w:t>).</w:t>
      </w:r>
    </w:p>
    <w:p w:rsidR="003F4E1E" w:rsidRDefault="003F4E1E" w:rsidP="00C74245">
      <w:pPr>
        <w:spacing w:line="480" w:lineRule="auto"/>
        <w:jc w:val="both"/>
        <w:rPr>
          <w:rFonts w:ascii="Arial" w:hAnsi="Arial" w:cs="Arial"/>
          <w:sz w:val="24"/>
          <w:szCs w:val="24"/>
        </w:rPr>
      </w:pPr>
      <w:r>
        <w:rPr>
          <w:rFonts w:ascii="Arial" w:hAnsi="Arial" w:cs="Arial"/>
          <w:sz w:val="24"/>
          <w:szCs w:val="24"/>
        </w:rPr>
        <w:t xml:space="preserve">The teachers have planning time to meet all </w:t>
      </w:r>
      <w:r w:rsidR="00687271">
        <w:rPr>
          <w:rFonts w:ascii="Arial" w:hAnsi="Arial" w:cs="Arial"/>
          <w:sz w:val="24"/>
          <w:szCs w:val="24"/>
        </w:rPr>
        <w:t>criterions</w:t>
      </w:r>
      <w:r>
        <w:rPr>
          <w:rFonts w:ascii="Arial" w:hAnsi="Arial" w:cs="Arial"/>
          <w:sz w:val="24"/>
          <w:szCs w:val="24"/>
        </w:rPr>
        <w:t xml:space="preserve"> of learning and meet termly targets set by the curriculum and Welsh Government</w:t>
      </w:r>
      <w:r w:rsidR="00687271">
        <w:rPr>
          <w:rFonts w:ascii="Arial" w:hAnsi="Arial" w:cs="Arial"/>
          <w:sz w:val="24"/>
          <w:szCs w:val="24"/>
        </w:rPr>
        <w:t xml:space="preserve">, with all the different elements of the planning needed this takes time and adjust the work for different groups of abilities and needs. One hopes that the new curriculum proposed will alter the planning </w:t>
      </w:r>
      <w:r w:rsidR="00687271">
        <w:rPr>
          <w:rFonts w:ascii="Arial" w:hAnsi="Arial" w:cs="Arial"/>
          <w:sz w:val="24"/>
          <w:szCs w:val="24"/>
        </w:rPr>
        <w:lastRenderedPageBreak/>
        <w:t xml:space="preserve">process for it to be more flexible for the teacher to plan the lessons to suit all these needs as it will be based around just three areas to guide it. Even though there </w:t>
      </w:r>
      <w:r w:rsidR="00D234FF">
        <w:rPr>
          <w:rFonts w:ascii="Arial" w:hAnsi="Arial" w:cs="Arial"/>
          <w:sz w:val="24"/>
          <w:szCs w:val="24"/>
        </w:rPr>
        <w:t>are 6</w:t>
      </w:r>
      <w:r w:rsidR="00687271">
        <w:rPr>
          <w:rFonts w:ascii="Arial" w:hAnsi="Arial" w:cs="Arial"/>
          <w:sz w:val="24"/>
          <w:szCs w:val="24"/>
        </w:rPr>
        <w:t xml:space="preserve"> themes they are split into groups to assist with the planning of them, they are;</w:t>
      </w:r>
      <w:r w:rsidR="00D234FF">
        <w:rPr>
          <w:rFonts w:ascii="Arial" w:hAnsi="Arial" w:cs="Arial"/>
          <w:sz w:val="24"/>
          <w:szCs w:val="24"/>
        </w:rPr>
        <w:t xml:space="preserve"> </w:t>
      </w:r>
      <w:r w:rsidR="00687271" w:rsidRPr="00687271">
        <w:rPr>
          <w:rFonts w:ascii="Arial" w:hAnsi="Arial" w:cs="Arial"/>
          <w:sz w:val="24"/>
          <w:szCs w:val="24"/>
        </w:rPr>
        <w:t>expressive arts; health and wellbeing; humanities; languages, literacy and communication; maths and numeracy; and science and technology.</w:t>
      </w:r>
      <w:r w:rsidR="008A43D8">
        <w:rPr>
          <w:rFonts w:ascii="Arial" w:hAnsi="Arial" w:cs="Arial"/>
          <w:sz w:val="24"/>
          <w:szCs w:val="24"/>
        </w:rPr>
        <w:t xml:space="preserve"> Each of these will be explored using 3 main areas to cover; </w:t>
      </w:r>
      <w:r w:rsidR="008A43D8" w:rsidRPr="008A43D8">
        <w:rPr>
          <w:rFonts w:ascii="Arial" w:hAnsi="Arial" w:cs="Arial"/>
          <w:sz w:val="24"/>
          <w:szCs w:val="24"/>
        </w:rPr>
        <w:t xml:space="preserve">Education Minister Huw Lewis </w:t>
      </w:r>
      <w:r w:rsidR="00371D35">
        <w:rPr>
          <w:rFonts w:ascii="Arial" w:hAnsi="Arial" w:cs="Arial"/>
          <w:sz w:val="24"/>
          <w:szCs w:val="24"/>
        </w:rPr>
        <w:t>commented on</w:t>
      </w:r>
      <w:r w:rsidR="008A43D8" w:rsidRPr="008A43D8">
        <w:rPr>
          <w:rFonts w:ascii="Arial" w:hAnsi="Arial" w:cs="Arial"/>
          <w:sz w:val="24"/>
          <w:szCs w:val="24"/>
        </w:rPr>
        <w:t xml:space="preserve"> the review </w:t>
      </w:r>
      <w:r w:rsidR="00371D35">
        <w:rPr>
          <w:rFonts w:ascii="Arial" w:hAnsi="Arial" w:cs="Arial"/>
          <w:sz w:val="24"/>
          <w:szCs w:val="24"/>
        </w:rPr>
        <w:t>regarding the LNF as</w:t>
      </w:r>
      <w:r w:rsidR="008A43D8" w:rsidRPr="008A43D8">
        <w:rPr>
          <w:rFonts w:ascii="Arial" w:hAnsi="Arial" w:cs="Arial"/>
          <w:sz w:val="24"/>
          <w:szCs w:val="24"/>
        </w:rPr>
        <w:t xml:space="preserve"> “compelling, exciting and ambitious vision for a new curriculum in Wales”</w:t>
      </w:r>
      <w:r w:rsidR="00371D35">
        <w:rPr>
          <w:rFonts w:ascii="Arial" w:hAnsi="Arial" w:cs="Arial"/>
          <w:sz w:val="24"/>
          <w:szCs w:val="24"/>
        </w:rPr>
        <w:t xml:space="preserve"> (Wales online),</w:t>
      </w:r>
    </w:p>
    <w:p w:rsidR="00946EBB" w:rsidRDefault="00D6262A" w:rsidP="00C74245">
      <w:pPr>
        <w:spacing w:line="480" w:lineRule="auto"/>
        <w:jc w:val="both"/>
        <w:rPr>
          <w:rFonts w:ascii="Arial" w:hAnsi="Arial" w:cs="Arial"/>
          <w:sz w:val="24"/>
          <w:szCs w:val="24"/>
        </w:rPr>
      </w:pPr>
      <w:r>
        <w:rPr>
          <w:rFonts w:ascii="Arial" w:hAnsi="Arial" w:cs="Arial"/>
          <w:sz w:val="24"/>
          <w:szCs w:val="24"/>
        </w:rPr>
        <w:t xml:space="preserve">In conclusion one thinks that with </w:t>
      </w:r>
      <w:r w:rsidR="00687271">
        <w:rPr>
          <w:rFonts w:ascii="Arial" w:hAnsi="Arial" w:cs="Arial"/>
          <w:sz w:val="24"/>
          <w:szCs w:val="24"/>
        </w:rPr>
        <w:t xml:space="preserve">any change can be </w:t>
      </w:r>
      <w:r w:rsidR="00D234FF">
        <w:rPr>
          <w:rFonts w:ascii="Arial" w:hAnsi="Arial" w:cs="Arial"/>
          <w:sz w:val="24"/>
          <w:szCs w:val="24"/>
        </w:rPr>
        <w:t xml:space="preserve">good if not remarkable, if implemented in the correct way </w:t>
      </w:r>
      <w:r w:rsidR="004E4F16">
        <w:rPr>
          <w:rFonts w:ascii="Arial" w:hAnsi="Arial" w:cs="Arial"/>
          <w:sz w:val="24"/>
          <w:szCs w:val="24"/>
        </w:rPr>
        <w:t>with</w:t>
      </w:r>
      <w:r w:rsidR="00D234FF">
        <w:rPr>
          <w:rFonts w:ascii="Arial" w:hAnsi="Arial" w:cs="Arial"/>
          <w:sz w:val="24"/>
          <w:szCs w:val="24"/>
        </w:rPr>
        <w:t xml:space="preserve"> guidelines and procedures that are achievable and acceptable within the educational environment.</w:t>
      </w:r>
      <w:r w:rsidR="00623208">
        <w:rPr>
          <w:rFonts w:ascii="Arial" w:hAnsi="Arial" w:cs="Arial"/>
          <w:sz w:val="24"/>
          <w:szCs w:val="24"/>
        </w:rPr>
        <w:t xml:space="preserve"> </w:t>
      </w:r>
      <w:r w:rsidR="00B57ABE">
        <w:rPr>
          <w:rFonts w:ascii="Arial" w:hAnsi="Arial" w:cs="Arial"/>
          <w:sz w:val="24"/>
          <w:szCs w:val="24"/>
        </w:rPr>
        <w:t>The Literacy and Numeracy Framework</w:t>
      </w:r>
      <w:r w:rsidR="00623208">
        <w:rPr>
          <w:rFonts w:ascii="Arial" w:hAnsi="Arial" w:cs="Arial"/>
          <w:sz w:val="24"/>
          <w:szCs w:val="24"/>
        </w:rPr>
        <w:t xml:space="preserve"> can be a positive move for the future of education as it will be </w:t>
      </w:r>
      <w:r w:rsidR="004E4F16">
        <w:rPr>
          <w:rFonts w:ascii="Arial" w:hAnsi="Arial" w:cs="Arial"/>
          <w:sz w:val="24"/>
          <w:szCs w:val="24"/>
        </w:rPr>
        <w:t xml:space="preserve">a </w:t>
      </w:r>
      <w:r w:rsidR="00623208">
        <w:rPr>
          <w:rFonts w:ascii="Arial" w:hAnsi="Arial" w:cs="Arial"/>
          <w:sz w:val="24"/>
          <w:szCs w:val="24"/>
        </w:rPr>
        <w:t>simpler</w:t>
      </w:r>
      <w:r w:rsidR="004E4F16">
        <w:rPr>
          <w:rFonts w:ascii="Arial" w:hAnsi="Arial" w:cs="Arial"/>
          <w:sz w:val="24"/>
          <w:szCs w:val="24"/>
        </w:rPr>
        <w:t xml:space="preserve"> system</w:t>
      </w:r>
      <w:r w:rsidR="00623208">
        <w:rPr>
          <w:rFonts w:ascii="Arial" w:hAnsi="Arial" w:cs="Arial"/>
          <w:sz w:val="24"/>
          <w:szCs w:val="24"/>
        </w:rPr>
        <w:t xml:space="preserve"> to follow and</w:t>
      </w:r>
      <w:r w:rsidR="004E4F16">
        <w:rPr>
          <w:rFonts w:ascii="Arial" w:hAnsi="Arial" w:cs="Arial"/>
          <w:sz w:val="24"/>
          <w:szCs w:val="24"/>
        </w:rPr>
        <w:t xml:space="preserve"> will</w:t>
      </w:r>
      <w:r w:rsidR="00623208">
        <w:rPr>
          <w:rFonts w:ascii="Arial" w:hAnsi="Arial" w:cs="Arial"/>
          <w:sz w:val="24"/>
          <w:szCs w:val="24"/>
        </w:rPr>
        <w:t xml:space="preserve"> have more input to a child’s learning with consistent elements to follow.</w:t>
      </w:r>
      <w:r w:rsidR="004E4F16">
        <w:rPr>
          <w:rFonts w:ascii="Arial" w:hAnsi="Arial" w:cs="Arial"/>
          <w:sz w:val="24"/>
          <w:szCs w:val="24"/>
        </w:rPr>
        <w:t xml:space="preserve"> Thus</w:t>
      </w:r>
      <w:r w:rsidR="00242B07">
        <w:rPr>
          <w:rFonts w:ascii="Arial" w:hAnsi="Arial" w:cs="Arial"/>
          <w:sz w:val="24"/>
          <w:szCs w:val="24"/>
        </w:rPr>
        <w:t>,</w:t>
      </w:r>
      <w:r w:rsidR="004E4F16">
        <w:rPr>
          <w:rFonts w:ascii="Arial" w:hAnsi="Arial" w:cs="Arial"/>
          <w:sz w:val="24"/>
          <w:szCs w:val="24"/>
        </w:rPr>
        <w:t xml:space="preserve"> leading to a better run school where all staff work together and consistently, getting more achievable results for all children to boost confidence, self-esteem and</w:t>
      </w:r>
      <w:r w:rsidR="00623208">
        <w:rPr>
          <w:rFonts w:ascii="Arial" w:hAnsi="Arial" w:cs="Arial"/>
          <w:sz w:val="24"/>
          <w:szCs w:val="24"/>
        </w:rPr>
        <w:t xml:space="preserve"> </w:t>
      </w:r>
      <w:r w:rsidR="004E4F16">
        <w:rPr>
          <w:rFonts w:ascii="Arial" w:hAnsi="Arial" w:cs="Arial"/>
          <w:sz w:val="24"/>
          <w:szCs w:val="24"/>
        </w:rPr>
        <w:t xml:space="preserve">improve chances of changing the future for those who start to believe they are more than and better than they think. </w:t>
      </w:r>
      <w:r w:rsidR="00242B07">
        <w:rPr>
          <w:rFonts w:ascii="Arial" w:hAnsi="Arial" w:cs="Arial"/>
          <w:sz w:val="24"/>
          <w:szCs w:val="24"/>
        </w:rPr>
        <w:t>“Education is the most powerful weapon which you can choose to change the world” (Nelson Mandela).</w:t>
      </w:r>
    </w:p>
    <w:p w:rsidR="00242B07" w:rsidRDefault="00242B07" w:rsidP="00C74245">
      <w:pPr>
        <w:spacing w:line="480" w:lineRule="auto"/>
        <w:jc w:val="both"/>
        <w:rPr>
          <w:rFonts w:ascii="Arial" w:hAnsi="Arial" w:cs="Arial"/>
          <w:sz w:val="24"/>
          <w:szCs w:val="24"/>
        </w:rPr>
      </w:pPr>
      <w:r>
        <w:rPr>
          <w:rFonts w:ascii="Arial" w:hAnsi="Arial" w:cs="Arial"/>
          <w:sz w:val="24"/>
          <w:szCs w:val="24"/>
        </w:rPr>
        <w:t>One must also think about the negative impact this may have on a school as this is a new framework being introduced and has already taken Scotland 6 years to implement it through the whole school</w:t>
      </w:r>
      <w:r w:rsidR="00E61FB7">
        <w:rPr>
          <w:rFonts w:ascii="Arial" w:hAnsi="Arial" w:cs="Arial"/>
          <w:sz w:val="24"/>
          <w:szCs w:val="24"/>
        </w:rPr>
        <w:t xml:space="preserve">. All the staff, new and old need to be willing for change and accept that it needs to change for the better, requiring a lot of hard work and patience to learn the same time as the children. It needs a full commitment off the staff to promote the framework to allow the changes to develop as this new LNF is not a quick fix for the educational system. This a life long commitment to having a chance </w:t>
      </w:r>
      <w:r w:rsidR="00E61FB7">
        <w:rPr>
          <w:rFonts w:ascii="Arial" w:hAnsi="Arial" w:cs="Arial"/>
          <w:sz w:val="24"/>
          <w:szCs w:val="24"/>
        </w:rPr>
        <w:lastRenderedPageBreak/>
        <w:t xml:space="preserve">to make a child’s future more promising and provide that opportunity to progress through school; no matter how they achieve it, how long it takes to teach and adapt, it’s the self-satisfaction and fulfilment that a child got a chance to have a better start in the educational </w:t>
      </w:r>
      <w:r w:rsidR="00C619E3">
        <w:rPr>
          <w:rFonts w:ascii="Arial" w:hAnsi="Arial" w:cs="Arial"/>
          <w:sz w:val="24"/>
          <w:szCs w:val="24"/>
        </w:rPr>
        <w:t>journey.</w:t>
      </w: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p>
    <w:p w:rsidR="005603EB" w:rsidRDefault="005603EB" w:rsidP="00C74245">
      <w:pPr>
        <w:spacing w:line="480" w:lineRule="auto"/>
        <w:jc w:val="both"/>
        <w:rPr>
          <w:rFonts w:ascii="Arial" w:hAnsi="Arial" w:cs="Arial"/>
          <w:sz w:val="24"/>
          <w:szCs w:val="24"/>
        </w:rPr>
      </w:pPr>
      <w:bookmarkStart w:id="0" w:name="_GoBack"/>
      <w:bookmarkEnd w:id="0"/>
    </w:p>
    <w:p w:rsidR="00371D35" w:rsidRPr="00371D35" w:rsidRDefault="00371D35" w:rsidP="00371D35">
      <w:pPr>
        <w:spacing w:line="480" w:lineRule="auto"/>
        <w:jc w:val="both"/>
        <w:rPr>
          <w:rFonts w:ascii="Arial" w:hAnsi="Arial" w:cs="Arial"/>
          <w:sz w:val="24"/>
          <w:szCs w:val="24"/>
        </w:rPr>
      </w:pPr>
      <w:r w:rsidRPr="00371D35">
        <w:rPr>
          <w:rFonts w:ascii="Arial" w:hAnsi="Arial" w:cs="Arial"/>
          <w:sz w:val="24"/>
          <w:szCs w:val="24"/>
        </w:rPr>
        <w:lastRenderedPageBreak/>
        <w:t>References:</w:t>
      </w:r>
    </w:p>
    <w:p w:rsidR="00371D35" w:rsidRPr="00371D35" w:rsidRDefault="00371D35" w:rsidP="00371D35">
      <w:pPr>
        <w:spacing w:line="480" w:lineRule="auto"/>
        <w:jc w:val="both"/>
        <w:rPr>
          <w:rFonts w:ascii="Arial" w:hAnsi="Arial" w:cs="Arial"/>
          <w:sz w:val="24"/>
          <w:szCs w:val="24"/>
        </w:rPr>
      </w:pPr>
      <w:hyperlink r:id="rId5" w:history="1">
        <w:r w:rsidRPr="00371D35">
          <w:rPr>
            <w:rStyle w:val="Hyperlink"/>
            <w:rFonts w:ascii="Arial" w:hAnsi="Arial" w:cs="Arial"/>
            <w:sz w:val="24"/>
            <w:szCs w:val="24"/>
          </w:rPr>
          <w:t>https://www.brainyquote.com/quotes/benjamin_franklin_387287</w:t>
        </w:r>
      </w:hyperlink>
      <w:r w:rsidRPr="00371D35">
        <w:rPr>
          <w:rFonts w:ascii="Arial" w:hAnsi="Arial" w:cs="Arial"/>
          <w:sz w:val="24"/>
          <w:szCs w:val="24"/>
        </w:rPr>
        <w:t xml:space="preserve"> (Accessed 13.01.2018) </w:t>
      </w:r>
      <w:hyperlink r:id="rId6" w:history="1">
        <w:r w:rsidRPr="00371D35">
          <w:rPr>
            <w:rStyle w:val="Hyperlink"/>
            <w:rFonts w:ascii="Arial" w:hAnsi="Arial" w:cs="Arial"/>
            <w:sz w:val="24"/>
            <w:szCs w:val="24"/>
          </w:rPr>
          <w:t>https://www.dropbox.com/sh/osu7wk01ygvrqcl/AABVQuQvYgIWWkE3VGmS4ukda/School%20Prospectus?dl=0&amp;preview=School+Prospectus+v2.pdf</w:t>
        </w:r>
      </w:hyperlink>
      <w:r w:rsidRPr="00371D35">
        <w:rPr>
          <w:rFonts w:ascii="Arial" w:hAnsi="Arial" w:cs="Arial"/>
          <w:sz w:val="24"/>
          <w:szCs w:val="24"/>
        </w:rPr>
        <w:t>(Accessed 13.12.2017)</w:t>
      </w:r>
    </w:p>
    <w:p w:rsidR="00371D35" w:rsidRPr="00371D35" w:rsidRDefault="00371D35" w:rsidP="00371D35">
      <w:pPr>
        <w:spacing w:line="480" w:lineRule="auto"/>
        <w:jc w:val="both"/>
        <w:rPr>
          <w:rFonts w:ascii="Arial" w:hAnsi="Arial" w:cs="Arial"/>
          <w:sz w:val="24"/>
          <w:szCs w:val="24"/>
        </w:rPr>
      </w:pPr>
      <w:hyperlink r:id="rId7" w:history="1">
        <w:r w:rsidRPr="00371D35">
          <w:rPr>
            <w:rStyle w:val="Hyperlink"/>
            <w:rFonts w:ascii="Arial" w:hAnsi="Arial" w:cs="Arial"/>
            <w:sz w:val="24"/>
            <w:szCs w:val="24"/>
          </w:rPr>
          <w:t>http://www.educationengland.org.uk/documents/cockcroft/</w:t>
        </w:r>
      </w:hyperlink>
      <w:r w:rsidRPr="00371D35">
        <w:rPr>
          <w:rFonts w:ascii="Arial" w:hAnsi="Arial" w:cs="Arial"/>
          <w:sz w:val="24"/>
          <w:szCs w:val="24"/>
        </w:rPr>
        <w:t xml:space="preserve"> (Accessed 20.12.2017)</w:t>
      </w:r>
    </w:p>
    <w:p w:rsidR="00371D35" w:rsidRPr="00371D35" w:rsidRDefault="00371D35" w:rsidP="00371D35">
      <w:pPr>
        <w:spacing w:line="480" w:lineRule="auto"/>
        <w:jc w:val="both"/>
        <w:rPr>
          <w:rFonts w:ascii="Arial" w:hAnsi="Arial" w:cs="Arial"/>
          <w:sz w:val="24"/>
          <w:szCs w:val="24"/>
        </w:rPr>
      </w:pPr>
      <w:hyperlink r:id="rId8" w:history="1">
        <w:r w:rsidRPr="00371D35">
          <w:rPr>
            <w:rStyle w:val="Hyperlink"/>
            <w:rFonts w:ascii="Arial" w:hAnsi="Arial" w:cs="Arial"/>
            <w:sz w:val="24"/>
            <w:szCs w:val="24"/>
          </w:rPr>
          <w:t>https://www.gdrc.org/kmgmt/learning/child-learn.html</w:t>
        </w:r>
      </w:hyperlink>
      <w:r w:rsidRPr="00371D35">
        <w:rPr>
          <w:rFonts w:ascii="Arial" w:hAnsi="Arial" w:cs="Arial"/>
          <w:sz w:val="24"/>
          <w:szCs w:val="24"/>
        </w:rPr>
        <w:t xml:space="preserve"> (Accessed 28.12.2017)</w:t>
      </w:r>
    </w:p>
    <w:p w:rsidR="00371D35" w:rsidRPr="00371D35" w:rsidRDefault="00371D35" w:rsidP="00371D35">
      <w:pPr>
        <w:spacing w:line="480" w:lineRule="auto"/>
        <w:jc w:val="both"/>
        <w:rPr>
          <w:rFonts w:ascii="Arial" w:hAnsi="Arial" w:cs="Arial"/>
          <w:sz w:val="24"/>
          <w:szCs w:val="24"/>
        </w:rPr>
      </w:pPr>
      <w:hyperlink r:id="rId9" w:history="1">
        <w:r w:rsidRPr="00371D35">
          <w:rPr>
            <w:rStyle w:val="Hyperlink"/>
            <w:rFonts w:ascii="Arial" w:hAnsi="Arial" w:cs="Arial"/>
            <w:sz w:val="24"/>
            <w:szCs w:val="24"/>
          </w:rPr>
          <w:t>http://learning.gov.wales/docs/learningwales/publications/130124curriculumplanningguidanceen.pdf</w:t>
        </w:r>
      </w:hyperlink>
      <w:r w:rsidRPr="00371D35">
        <w:rPr>
          <w:rFonts w:ascii="Arial" w:hAnsi="Arial" w:cs="Arial"/>
          <w:sz w:val="24"/>
          <w:szCs w:val="24"/>
        </w:rPr>
        <w:t xml:space="preserve"> (Accessed 26.12.2017)</w:t>
      </w:r>
    </w:p>
    <w:p w:rsidR="00371D35" w:rsidRPr="00371D35" w:rsidRDefault="00371D35" w:rsidP="00371D35">
      <w:pPr>
        <w:spacing w:line="480" w:lineRule="auto"/>
        <w:jc w:val="both"/>
        <w:rPr>
          <w:rFonts w:ascii="Arial" w:hAnsi="Arial" w:cs="Arial"/>
          <w:sz w:val="24"/>
          <w:szCs w:val="24"/>
        </w:rPr>
      </w:pPr>
      <w:hyperlink r:id="rId10" w:history="1">
        <w:r w:rsidRPr="00371D35">
          <w:rPr>
            <w:rStyle w:val="Hyperlink"/>
            <w:rFonts w:ascii="Arial" w:hAnsi="Arial" w:cs="Arial"/>
            <w:sz w:val="24"/>
            <w:szCs w:val="24"/>
          </w:rPr>
          <w:t>http://www.walesonline.co.uk/news/wales-news/the-donaldson-report-an-at-a-glance-guide-8713671</w:t>
        </w:r>
      </w:hyperlink>
      <w:r w:rsidRPr="00371D35">
        <w:rPr>
          <w:rFonts w:ascii="Arial" w:hAnsi="Arial" w:cs="Arial"/>
          <w:sz w:val="24"/>
          <w:szCs w:val="24"/>
        </w:rPr>
        <w:t xml:space="preserve"> (Accessed 15.12.2017) </w:t>
      </w:r>
    </w:p>
    <w:p w:rsidR="00371D35" w:rsidRPr="00371D35" w:rsidRDefault="00371D35" w:rsidP="00371D35">
      <w:pPr>
        <w:spacing w:line="480" w:lineRule="auto"/>
        <w:jc w:val="both"/>
        <w:rPr>
          <w:rFonts w:ascii="Arial" w:hAnsi="Arial" w:cs="Arial"/>
          <w:sz w:val="24"/>
          <w:szCs w:val="24"/>
        </w:rPr>
      </w:pPr>
      <w:hyperlink r:id="rId11" w:history="1">
        <w:r w:rsidRPr="00371D35">
          <w:rPr>
            <w:rStyle w:val="Hyperlink"/>
            <w:rFonts w:ascii="Arial" w:hAnsi="Arial" w:cs="Arial"/>
            <w:sz w:val="24"/>
            <w:szCs w:val="24"/>
          </w:rPr>
          <w:t>http://learning.gov.wales/resources/browse-all/nlnf/?lang=en</w:t>
        </w:r>
      </w:hyperlink>
      <w:r w:rsidRPr="00371D35">
        <w:rPr>
          <w:rFonts w:ascii="Arial" w:hAnsi="Arial" w:cs="Arial"/>
          <w:sz w:val="24"/>
          <w:szCs w:val="24"/>
        </w:rPr>
        <w:t xml:space="preserve"> (Accessed 26.12.2017)</w:t>
      </w:r>
    </w:p>
    <w:p w:rsidR="00946EBB" w:rsidRDefault="00946EBB"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Default="007D0613" w:rsidP="00C74245">
      <w:pPr>
        <w:spacing w:line="480" w:lineRule="auto"/>
        <w:jc w:val="both"/>
        <w:rPr>
          <w:rFonts w:ascii="Arial" w:hAnsi="Arial" w:cs="Arial"/>
          <w:sz w:val="24"/>
          <w:szCs w:val="24"/>
        </w:rPr>
      </w:pPr>
    </w:p>
    <w:p w:rsidR="007D0613" w:rsidRPr="00C74245" w:rsidRDefault="007D0613" w:rsidP="00C74245">
      <w:pPr>
        <w:spacing w:line="480" w:lineRule="auto"/>
        <w:jc w:val="both"/>
        <w:rPr>
          <w:rFonts w:ascii="Arial" w:hAnsi="Arial" w:cs="Arial"/>
          <w:sz w:val="24"/>
          <w:szCs w:val="24"/>
        </w:rPr>
      </w:pPr>
    </w:p>
    <w:sectPr w:rsidR="007D0613" w:rsidRPr="00C742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45"/>
    <w:rsid w:val="00015054"/>
    <w:rsid w:val="00023D2C"/>
    <w:rsid w:val="00042163"/>
    <w:rsid w:val="000564DA"/>
    <w:rsid w:val="0007270B"/>
    <w:rsid w:val="000A1B36"/>
    <w:rsid w:val="00100774"/>
    <w:rsid w:val="0012546F"/>
    <w:rsid w:val="00134D35"/>
    <w:rsid w:val="001444E2"/>
    <w:rsid w:val="00177B43"/>
    <w:rsid w:val="001A2537"/>
    <w:rsid w:val="001F0B6C"/>
    <w:rsid w:val="001F4225"/>
    <w:rsid w:val="00221839"/>
    <w:rsid w:val="00223A47"/>
    <w:rsid w:val="002276FA"/>
    <w:rsid w:val="00234D12"/>
    <w:rsid w:val="00242B07"/>
    <w:rsid w:val="002551ED"/>
    <w:rsid w:val="002B0D40"/>
    <w:rsid w:val="002B7107"/>
    <w:rsid w:val="002C7A50"/>
    <w:rsid w:val="002E6775"/>
    <w:rsid w:val="0031756A"/>
    <w:rsid w:val="00354C59"/>
    <w:rsid w:val="00371D35"/>
    <w:rsid w:val="0038022E"/>
    <w:rsid w:val="0039090F"/>
    <w:rsid w:val="003967F7"/>
    <w:rsid w:val="003B5D97"/>
    <w:rsid w:val="003C053D"/>
    <w:rsid w:val="003C1916"/>
    <w:rsid w:val="003E4B1C"/>
    <w:rsid w:val="003F1E42"/>
    <w:rsid w:val="003F3C79"/>
    <w:rsid w:val="003F4E1E"/>
    <w:rsid w:val="004054EF"/>
    <w:rsid w:val="0040708C"/>
    <w:rsid w:val="00415EC0"/>
    <w:rsid w:val="0042174D"/>
    <w:rsid w:val="004325E3"/>
    <w:rsid w:val="00434062"/>
    <w:rsid w:val="004505C6"/>
    <w:rsid w:val="00475C7E"/>
    <w:rsid w:val="00490260"/>
    <w:rsid w:val="00490419"/>
    <w:rsid w:val="00492D3C"/>
    <w:rsid w:val="004A2557"/>
    <w:rsid w:val="004B7177"/>
    <w:rsid w:val="004C3E08"/>
    <w:rsid w:val="004E0765"/>
    <w:rsid w:val="004E0815"/>
    <w:rsid w:val="004E4F16"/>
    <w:rsid w:val="005603EB"/>
    <w:rsid w:val="00576561"/>
    <w:rsid w:val="00592BE7"/>
    <w:rsid w:val="00604BB6"/>
    <w:rsid w:val="00611019"/>
    <w:rsid w:val="00623208"/>
    <w:rsid w:val="00644322"/>
    <w:rsid w:val="00676254"/>
    <w:rsid w:val="00687271"/>
    <w:rsid w:val="00694FFC"/>
    <w:rsid w:val="006A3972"/>
    <w:rsid w:val="006B234C"/>
    <w:rsid w:val="006C3803"/>
    <w:rsid w:val="006F46AC"/>
    <w:rsid w:val="007231C9"/>
    <w:rsid w:val="00735CAE"/>
    <w:rsid w:val="0074777C"/>
    <w:rsid w:val="00757091"/>
    <w:rsid w:val="007944A3"/>
    <w:rsid w:val="007C5CFE"/>
    <w:rsid w:val="007C5DED"/>
    <w:rsid w:val="007D0613"/>
    <w:rsid w:val="007D4B97"/>
    <w:rsid w:val="00806679"/>
    <w:rsid w:val="008332B7"/>
    <w:rsid w:val="0086476A"/>
    <w:rsid w:val="008775DF"/>
    <w:rsid w:val="008A0187"/>
    <w:rsid w:val="008A43D8"/>
    <w:rsid w:val="008C09C2"/>
    <w:rsid w:val="008D5C45"/>
    <w:rsid w:val="008D6547"/>
    <w:rsid w:val="009211F3"/>
    <w:rsid w:val="00946EBB"/>
    <w:rsid w:val="0098191C"/>
    <w:rsid w:val="009A7EDA"/>
    <w:rsid w:val="009D3A9B"/>
    <w:rsid w:val="00A16322"/>
    <w:rsid w:val="00A43260"/>
    <w:rsid w:val="00A601FE"/>
    <w:rsid w:val="00AD4151"/>
    <w:rsid w:val="00B00711"/>
    <w:rsid w:val="00B02115"/>
    <w:rsid w:val="00B137B0"/>
    <w:rsid w:val="00B435AC"/>
    <w:rsid w:val="00B57ABE"/>
    <w:rsid w:val="00B67510"/>
    <w:rsid w:val="00B8718E"/>
    <w:rsid w:val="00B97E87"/>
    <w:rsid w:val="00BA4B54"/>
    <w:rsid w:val="00BB54D5"/>
    <w:rsid w:val="00C420C3"/>
    <w:rsid w:val="00C52244"/>
    <w:rsid w:val="00C54049"/>
    <w:rsid w:val="00C619E3"/>
    <w:rsid w:val="00C74245"/>
    <w:rsid w:val="00CA7131"/>
    <w:rsid w:val="00CB0D6D"/>
    <w:rsid w:val="00CF1F7D"/>
    <w:rsid w:val="00D234FF"/>
    <w:rsid w:val="00D44BEB"/>
    <w:rsid w:val="00D60835"/>
    <w:rsid w:val="00D6262A"/>
    <w:rsid w:val="00D80D75"/>
    <w:rsid w:val="00DA094E"/>
    <w:rsid w:val="00DA55FE"/>
    <w:rsid w:val="00DB28F5"/>
    <w:rsid w:val="00DC1D89"/>
    <w:rsid w:val="00E467D2"/>
    <w:rsid w:val="00E61FB7"/>
    <w:rsid w:val="00E90BFE"/>
    <w:rsid w:val="00EC1C5C"/>
    <w:rsid w:val="00F03177"/>
    <w:rsid w:val="00F402E1"/>
    <w:rsid w:val="00F73F9D"/>
    <w:rsid w:val="00FE1F4E"/>
    <w:rsid w:val="00FE221A"/>
    <w:rsid w:val="00FE3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C1456"/>
  <w15:chartTrackingRefBased/>
  <w15:docId w15:val="{1A7CC6A0-0178-4D98-9197-C4BBA0B67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6EBB"/>
    <w:rPr>
      <w:color w:val="0563C1" w:themeColor="hyperlink"/>
      <w:u w:val="single"/>
    </w:rPr>
  </w:style>
  <w:style w:type="character" w:styleId="UnresolvedMention">
    <w:name w:val="Unresolved Mention"/>
    <w:basedOn w:val="DefaultParagraphFont"/>
    <w:uiPriority w:val="99"/>
    <w:semiHidden/>
    <w:unhideWhenUsed/>
    <w:rsid w:val="00946E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drc.org/kmgmt/learning/child-learn.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ducationengland.org.uk/documents/cockcrof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ropbox.com/sh/osu7wk01ygvrqcl/AABVQuQvYgIWWkE3VGmS4ukda/School%20Prospectus?dl=0&amp;preview=School+Prospectus+v2.pdf" TargetMode="External"/><Relationship Id="rId11" Type="http://schemas.openxmlformats.org/officeDocument/2006/relationships/hyperlink" Target="http://learning.gov.wales/resources/browse-all/nlnf/?lang=en" TargetMode="External"/><Relationship Id="rId5" Type="http://schemas.openxmlformats.org/officeDocument/2006/relationships/hyperlink" Target="https://www.brainyquote.com/quotes/benjamin_franklin_387287" TargetMode="External"/><Relationship Id="rId10" Type="http://schemas.openxmlformats.org/officeDocument/2006/relationships/hyperlink" Target="http://www.walesonline.co.uk/news/wales-news/the-donaldson-report-an-at-a-glance-guide-8713671"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30124curriculumplanning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637CAC-CA23-4988-BFAF-B1964242B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11808</TotalTime>
  <Pages>9</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hopkins</dc:creator>
  <cp:keywords/>
  <dc:description/>
  <cp:lastModifiedBy>kelly hopkins</cp:lastModifiedBy>
  <cp:revision>34</cp:revision>
  <dcterms:created xsi:type="dcterms:W3CDTF">2018-01-03T13:27:00Z</dcterms:created>
  <dcterms:modified xsi:type="dcterms:W3CDTF">2018-01-13T23:38:00Z</dcterms:modified>
</cp:coreProperties>
</file>