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B34598" w14:textId="00DAC8A8" w:rsidR="000D15B3" w:rsidRDefault="000C2260">
      <w:r w:rsidRPr="000A65E6">
        <w:rPr>
          <w:noProof/>
          <w:lang w:eastAsia="en-GB"/>
        </w:rPr>
        <w:drawing>
          <wp:inline distT="0" distB="0" distL="0" distR="0" wp14:anchorId="74CF2EE1" wp14:editId="4B466A0B">
            <wp:extent cx="5527040" cy="1771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7040" cy="1771650"/>
                    </a:xfrm>
                    <a:prstGeom prst="rect">
                      <a:avLst/>
                    </a:prstGeom>
                    <a:noFill/>
                    <a:ln>
                      <a:noFill/>
                    </a:ln>
                  </pic:spPr>
                </pic:pic>
              </a:graphicData>
            </a:graphic>
          </wp:inline>
        </w:drawing>
      </w:r>
    </w:p>
    <w:p w14:paraId="64509877" w14:textId="02F5F95B" w:rsidR="000C2260" w:rsidRDefault="000C2260"/>
    <w:p w14:paraId="316BDB1F" w14:textId="11C1FD8C" w:rsidR="000C2260" w:rsidRDefault="000C2260"/>
    <w:p w14:paraId="52A4B920" w14:textId="77777777" w:rsidR="000C2260" w:rsidRPr="00234C47" w:rsidRDefault="000C2260" w:rsidP="00505CC1">
      <w:pPr>
        <w:spacing w:line="360" w:lineRule="auto"/>
        <w:jc w:val="center"/>
        <w:rPr>
          <w:rFonts w:ascii="Arial" w:hAnsi="Arial" w:cs="Arial"/>
          <w:b/>
          <w:bCs/>
          <w:color w:val="353535"/>
          <w:sz w:val="24"/>
          <w:szCs w:val="24"/>
        </w:rPr>
      </w:pPr>
    </w:p>
    <w:p w14:paraId="312812DA" w14:textId="598F81A3" w:rsidR="00234C47" w:rsidRPr="00234C47" w:rsidRDefault="00234C47" w:rsidP="00505CC1">
      <w:pPr>
        <w:spacing w:line="360" w:lineRule="auto"/>
        <w:jc w:val="center"/>
        <w:rPr>
          <w:rFonts w:ascii="Arial" w:hAnsi="Arial" w:cs="Arial"/>
          <w:b/>
          <w:bCs/>
          <w:sz w:val="24"/>
          <w:szCs w:val="24"/>
        </w:rPr>
      </w:pPr>
      <w:r w:rsidRPr="00234C47">
        <w:rPr>
          <w:rFonts w:ascii="Arial" w:hAnsi="Arial" w:cs="Arial"/>
          <w:b/>
          <w:bCs/>
          <w:sz w:val="24"/>
          <w:szCs w:val="24"/>
        </w:rPr>
        <w:t>“Reasons behind why front-line police officers</w:t>
      </w:r>
      <w:r w:rsidR="00762B12">
        <w:rPr>
          <w:rFonts w:ascii="Arial" w:hAnsi="Arial" w:cs="Arial"/>
          <w:b/>
          <w:bCs/>
          <w:sz w:val="24"/>
          <w:szCs w:val="24"/>
        </w:rPr>
        <w:t xml:space="preserve"> in Gwent Police </w:t>
      </w:r>
      <w:r w:rsidRPr="00234C47">
        <w:rPr>
          <w:rFonts w:ascii="Arial" w:hAnsi="Arial" w:cs="Arial"/>
          <w:b/>
          <w:bCs/>
          <w:sz w:val="24"/>
          <w:szCs w:val="24"/>
        </w:rPr>
        <w:t xml:space="preserve">suffer with mental health related illnesses </w:t>
      </w:r>
      <w:r w:rsidR="00505CC1">
        <w:rPr>
          <w:rFonts w:ascii="Arial" w:hAnsi="Arial" w:cs="Arial"/>
          <w:b/>
          <w:bCs/>
          <w:sz w:val="24"/>
          <w:szCs w:val="24"/>
        </w:rPr>
        <w:t xml:space="preserve">and the support that is available to </w:t>
      </w:r>
      <w:r w:rsidR="007433B6">
        <w:rPr>
          <w:rFonts w:ascii="Arial" w:hAnsi="Arial" w:cs="Arial"/>
          <w:b/>
          <w:bCs/>
          <w:sz w:val="24"/>
          <w:szCs w:val="24"/>
        </w:rPr>
        <w:t>them</w:t>
      </w:r>
      <w:r w:rsidR="007433B6" w:rsidRPr="00234C47">
        <w:rPr>
          <w:rFonts w:ascii="Arial" w:hAnsi="Arial" w:cs="Arial"/>
          <w:b/>
          <w:bCs/>
          <w:sz w:val="24"/>
          <w:szCs w:val="24"/>
        </w:rPr>
        <w:t xml:space="preserve"> “</w:t>
      </w:r>
    </w:p>
    <w:p w14:paraId="2F10DC36" w14:textId="3793837D" w:rsidR="0017583A" w:rsidRPr="0017583A" w:rsidRDefault="0017583A" w:rsidP="0017583A">
      <w:pPr>
        <w:spacing w:line="360" w:lineRule="auto"/>
        <w:jc w:val="center"/>
        <w:rPr>
          <w:rFonts w:ascii="Arial" w:hAnsi="Arial" w:cs="Arial"/>
          <w:b/>
          <w:bCs/>
          <w:color w:val="353535"/>
          <w:sz w:val="24"/>
          <w:szCs w:val="24"/>
        </w:rPr>
      </w:pPr>
    </w:p>
    <w:p w14:paraId="5A28A0B3" w14:textId="5583F67B" w:rsidR="000C2260" w:rsidRPr="009E007A" w:rsidRDefault="000C2260" w:rsidP="0017583A">
      <w:pPr>
        <w:spacing w:line="360" w:lineRule="auto"/>
        <w:jc w:val="center"/>
        <w:rPr>
          <w:rFonts w:ascii="Arial" w:hAnsi="Arial" w:cs="Arial"/>
          <w:b/>
          <w:bCs/>
          <w:sz w:val="24"/>
          <w:szCs w:val="24"/>
        </w:rPr>
      </w:pPr>
    </w:p>
    <w:p w14:paraId="3F680C05" w14:textId="3FDFB95B" w:rsidR="009D02F9" w:rsidRPr="009E007A" w:rsidRDefault="00005AA1" w:rsidP="0017583A">
      <w:pPr>
        <w:spacing w:after="0" w:line="360" w:lineRule="auto"/>
        <w:jc w:val="center"/>
        <w:rPr>
          <w:rFonts w:ascii="Arial" w:hAnsi="Arial" w:cs="Arial"/>
          <w:b/>
          <w:bCs/>
          <w:sz w:val="24"/>
          <w:szCs w:val="24"/>
        </w:rPr>
      </w:pPr>
      <w:r w:rsidRPr="009E007A">
        <w:rPr>
          <w:rFonts w:ascii="Arial" w:hAnsi="Arial" w:cs="Arial"/>
          <w:b/>
          <w:bCs/>
          <w:sz w:val="24"/>
          <w:szCs w:val="24"/>
        </w:rPr>
        <w:t xml:space="preserve">Dissertation of </w:t>
      </w:r>
      <w:r w:rsidR="000F075F" w:rsidRPr="009E007A">
        <w:rPr>
          <w:rFonts w:ascii="Arial" w:hAnsi="Arial" w:cs="Arial"/>
          <w:b/>
          <w:bCs/>
          <w:sz w:val="24"/>
          <w:szCs w:val="24"/>
        </w:rPr>
        <w:t xml:space="preserve">Ethan Evans </w:t>
      </w:r>
    </w:p>
    <w:p w14:paraId="4E98D5DE" w14:textId="50B93743" w:rsidR="009D02F9" w:rsidRPr="009E007A" w:rsidRDefault="009D02F9" w:rsidP="0017583A">
      <w:pPr>
        <w:spacing w:after="0" w:line="360" w:lineRule="auto"/>
        <w:jc w:val="center"/>
        <w:rPr>
          <w:rFonts w:ascii="Arial" w:hAnsi="Arial" w:cs="Arial"/>
          <w:b/>
          <w:bCs/>
          <w:sz w:val="24"/>
          <w:szCs w:val="24"/>
        </w:rPr>
      </w:pPr>
      <w:r w:rsidRPr="009E007A">
        <w:rPr>
          <w:rFonts w:ascii="Arial" w:hAnsi="Arial" w:cs="Arial"/>
          <w:b/>
          <w:bCs/>
          <w:sz w:val="24"/>
          <w:szCs w:val="24"/>
        </w:rPr>
        <w:t>Student numbe</w:t>
      </w:r>
      <w:r w:rsidR="000F075F" w:rsidRPr="009E007A">
        <w:rPr>
          <w:rFonts w:ascii="Arial" w:hAnsi="Arial" w:cs="Arial"/>
          <w:b/>
          <w:bCs/>
          <w:sz w:val="24"/>
          <w:szCs w:val="24"/>
        </w:rPr>
        <w:t>r - 2222775</w:t>
      </w:r>
    </w:p>
    <w:p w14:paraId="3E4F5723" w14:textId="04CEBBA6" w:rsidR="000C2260" w:rsidRPr="0017583A" w:rsidRDefault="000C2260" w:rsidP="0017583A">
      <w:pPr>
        <w:spacing w:line="360" w:lineRule="auto"/>
        <w:jc w:val="center"/>
        <w:rPr>
          <w:rFonts w:ascii="Arial" w:hAnsi="Arial" w:cs="Arial"/>
          <w:sz w:val="24"/>
          <w:szCs w:val="24"/>
        </w:rPr>
      </w:pPr>
    </w:p>
    <w:p w14:paraId="736FE1A9" w14:textId="77777777" w:rsidR="000C2260" w:rsidRPr="0017583A" w:rsidRDefault="000C2260" w:rsidP="0017583A">
      <w:pPr>
        <w:spacing w:line="360" w:lineRule="auto"/>
        <w:ind w:left="720" w:firstLine="720"/>
        <w:jc w:val="center"/>
        <w:rPr>
          <w:rFonts w:ascii="Arial" w:hAnsi="Arial" w:cs="Arial"/>
          <w:b/>
          <w:sz w:val="24"/>
          <w:szCs w:val="24"/>
        </w:rPr>
      </w:pPr>
    </w:p>
    <w:p w14:paraId="4464C32C" w14:textId="77777777" w:rsidR="000C2260" w:rsidRPr="0017583A" w:rsidRDefault="000C2260" w:rsidP="0017583A">
      <w:pPr>
        <w:spacing w:line="360" w:lineRule="auto"/>
        <w:ind w:left="720" w:firstLine="720"/>
        <w:jc w:val="center"/>
        <w:rPr>
          <w:rFonts w:ascii="Arial" w:hAnsi="Arial" w:cs="Arial"/>
          <w:b/>
          <w:sz w:val="24"/>
          <w:szCs w:val="24"/>
        </w:rPr>
      </w:pPr>
    </w:p>
    <w:p w14:paraId="66EEF80B" w14:textId="40D61419" w:rsidR="0017583A" w:rsidRPr="005454F2" w:rsidRDefault="000C2260" w:rsidP="000F075F">
      <w:pPr>
        <w:spacing w:line="360" w:lineRule="auto"/>
        <w:rPr>
          <w:rFonts w:ascii="Arial" w:hAnsi="Arial" w:cs="Arial"/>
          <w:b/>
          <w:sz w:val="24"/>
          <w:szCs w:val="24"/>
        </w:rPr>
      </w:pPr>
      <w:r w:rsidRPr="0017583A">
        <w:rPr>
          <w:rFonts w:ascii="Arial" w:hAnsi="Arial" w:cs="Arial"/>
          <w:b/>
          <w:sz w:val="24"/>
          <w:szCs w:val="24"/>
        </w:rPr>
        <w:t>BSc (Hons) Professional Policing Practice</w:t>
      </w:r>
    </w:p>
    <w:p w14:paraId="04B429D0" w14:textId="77777777" w:rsidR="006A42F5" w:rsidRDefault="006A42F5" w:rsidP="006A42F5">
      <w:pPr>
        <w:pStyle w:val="Heading2"/>
        <w:rPr>
          <w:rFonts w:eastAsia="Times New Roman"/>
        </w:rPr>
      </w:pPr>
    </w:p>
    <w:p w14:paraId="2CB76936" w14:textId="05B826C6" w:rsidR="00E00FAF" w:rsidRPr="0017583A" w:rsidRDefault="00E00FAF" w:rsidP="0017583A">
      <w:pPr>
        <w:pStyle w:val="Heading2"/>
        <w:spacing w:line="360" w:lineRule="auto"/>
        <w:rPr>
          <w:rFonts w:ascii="Arial" w:eastAsia="Times New Roman" w:hAnsi="Arial" w:cs="Arial"/>
          <w:sz w:val="24"/>
          <w:szCs w:val="24"/>
        </w:rPr>
      </w:pPr>
      <w:bookmarkStart w:id="0" w:name="_Toc201167495"/>
      <w:r w:rsidRPr="0017583A">
        <w:rPr>
          <w:rFonts w:ascii="Arial" w:eastAsia="Times New Roman" w:hAnsi="Arial" w:cs="Arial"/>
          <w:sz w:val="24"/>
          <w:szCs w:val="24"/>
        </w:rPr>
        <w:t>Acknowledgements</w:t>
      </w:r>
      <w:bookmarkEnd w:id="0"/>
    </w:p>
    <w:p w14:paraId="78230EC1" w14:textId="4059C6AB" w:rsidR="009E20D9" w:rsidRDefault="009E20D9"/>
    <w:p w14:paraId="36B4EF91" w14:textId="3E4E5172" w:rsidR="009E20D9" w:rsidRDefault="009E20D9" w:rsidP="009E20D9">
      <w:pPr>
        <w:spacing w:line="360" w:lineRule="auto"/>
        <w:rPr>
          <w:rFonts w:ascii="Arial" w:hAnsi="Arial" w:cs="Arial"/>
          <w:sz w:val="24"/>
          <w:szCs w:val="24"/>
        </w:rPr>
      </w:pPr>
      <w:r>
        <w:rPr>
          <w:rFonts w:ascii="Arial" w:hAnsi="Arial" w:cs="Arial"/>
          <w:sz w:val="24"/>
          <w:szCs w:val="24"/>
        </w:rPr>
        <w:t xml:space="preserve">To start I would like to thank all of my colleagues within Gwent Police and those officers who took time out of their busy days to respond to surveys I sent to them. Secondly, I would like to thank all staff at UWTSD who have supported me through this three-year university period, not being an academic person has proven to be extremely difficult in writing these assignments and this dissertation but without the support i would not have ben able to have completed it. </w:t>
      </w:r>
    </w:p>
    <w:p w14:paraId="34635B2D" w14:textId="204B46E5" w:rsidR="009E20D9" w:rsidRPr="009E20D9" w:rsidRDefault="009E20D9" w:rsidP="009E20D9">
      <w:pPr>
        <w:spacing w:line="360" w:lineRule="auto"/>
        <w:rPr>
          <w:rFonts w:ascii="Arial" w:hAnsi="Arial" w:cs="Arial"/>
          <w:sz w:val="24"/>
          <w:szCs w:val="24"/>
        </w:rPr>
      </w:pPr>
      <w:r>
        <w:rPr>
          <w:rFonts w:ascii="Arial" w:hAnsi="Arial" w:cs="Arial"/>
          <w:sz w:val="24"/>
          <w:szCs w:val="24"/>
        </w:rPr>
        <w:lastRenderedPageBreak/>
        <w:t xml:space="preserve">Finally, I would like to thank my family and friends who have supported me throughout this three-year course, without their support and guidance I do not think I would’ve have been able to finish and submit any of my assignments I have done. </w:t>
      </w:r>
    </w:p>
    <w:p w14:paraId="6A4CB400" w14:textId="77777777" w:rsidR="007433B6" w:rsidRDefault="007433B6"/>
    <w:p w14:paraId="648F48A1" w14:textId="77777777" w:rsidR="007433B6" w:rsidRDefault="007433B6"/>
    <w:p w14:paraId="0972ECBC" w14:textId="29AF75A9" w:rsidR="000C2260" w:rsidRPr="0017583A" w:rsidRDefault="00E00FAF" w:rsidP="000F075F">
      <w:pPr>
        <w:pStyle w:val="Heading2"/>
        <w:spacing w:line="360" w:lineRule="auto"/>
        <w:rPr>
          <w:rFonts w:ascii="Arial" w:eastAsia="Times New Roman" w:hAnsi="Arial" w:cs="Arial"/>
          <w:sz w:val="24"/>
          <w:szCs w:val="24"/>
        </w:rPr>
      </w:pPr>
      <w:bookmarkStart w:id="1" w:name="_Toc201167496"/>
      <w:r w:rsidRPr="0017583A">
        <w:rPr>
          <w:rFonts w:ascii="Arial" w:eastAsia="Times New Roman" w:hAnsi="Arial" w:cs="Arial"/>
          <w:sz w:val="24"/>
          <w:szCs w:val="24"/>
        </w:rPr>
        <w:t>Declaration</w:t>
      </w:r>
      <w:bookmarkEnd w:id="1"/>
    </w:p>
    <w:p w14:paraId="431F7A9B" w14:textId="77777777" w:rsidR="006A42F5" w:rsidRPr="0017583A" w:rsidRDefault="006A42F5" w:rsidP="0017583A">
      <w:pPr>
        <w:spacing w:line="360" w:lineRule="auto"/>
        <w:ind w:left="2880" w:firstLine="720"/>
        <w:rPr>
          <w:rFonts w:ascii="Arial" w:eastAsia="Times New Roman" w:hAnsi="Arial" w:cs="Arial"/>
          <w:b/>
          <w:sz w:val="24"/>
          <w:szCs w:val="24"/>
        </w:rPr>
      </w:pPr>
    </w:p>
    <w:p w14:paraId="18F0A1B2"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work has not previously been accepted in substance for any degree and is not being concurrently submitted in candidature for any degree.</w:t>
      </w:r>
    </w:p>
    <w:p w14:paraId="6CB80628" w14:textId="60EC7CC3"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Signed:</w:t>
      </w:r>
      <w:r w:rsidR="00B77DBF" w:rsidRPr="0017583A">
        <w:rPr>
          <w:rFonts w:ascii="Arial" w:eastAsia="Times New Roman" w:hAnsi="Arial" w:cs="Arial"/>
          <w:sz w:val="24"/>
          <w:szCs w:val="24"/>
        </w:rPr>
        <w:t xml:space="preserve"> </w:t>
      </w:r>
      <w:r w:rsidR="007862C9">
        <w:rPr>
          <w:rFonts w:ascii="Arial" w:eastAsia="Times New Roman" w:hAnsi="Arial" w:cs="Arial"/>
          <w:sz w:val="24"/>
          <w:szCs w:val="24"/>
        </w:rPr>
        <w:t xml:space="preserve">E Evans </w:t>
      </w:r>
    </w:p>
    <w:p w14:paraId="6277E262" w14:textId="399C500A"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00FAF" w:rsidRPr="0017583A">
        <w:rPr>
          <w:rFonts w:ascii="Arial" w:eastAsia="Times New Roman" w:hAnsi="Arial" w:cs="Arial"/>
          <w:sz w:val="24"/>
          <w:szCs w:val="24"/>
        </w:rPr>
        <w:t>07/01/2022</w:t>
      </w:r>
    </w:p>
    <w:p w14:paraId="2C34B6B3" w14:textId="77777777" w:rsidR="000C2260" w:rsidRPr="0017583A" w:rsidRDefault="000C2260" w:rsidP="0017583A">
      <w:pPr>
        <w:spacing w:line="360" w:lineRule="auto"/>
        <w:rPr>
          <w:rFonts w:ascii="Arial" w:eastAsia="Times New Roman" w:hAnsi="Arial" w:cs="Arial"/>
          <w:sz w:val="24"/>
          <w:szCs w:val="24"/>
        </w:rPr>
      </w:pPr>
    </w:p>
    <w:p w14:paraId="7D51B67C"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 xml:space="preserve">STATEMENT 1 </w:t>
      </w:r>
    </w:p>
    <w:p w14:paraId="42D29B7F" w14:textId="42840D89"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being submitted in partial fulfilment of the requirements for the degree of B</w:t>
      </w:r>
      <w:r w:rsidR="00B77DBF" w:rsidRPr="0017583A">
        <w:rPr>
          <w:rFonts w:ascii="Arial" w:eastAsia="Times New Roman" w:hAnsi="Arial" w:cs="Arial"/>
          <w:sz w:val="24"/>
          <w:szCs w:val="24"/>
        </w:rPr>
        <w:t>Sc</w:t>
      </w:r>
      <w:r w:rsidRPr="0017583A">
        <w:rPr>
          <w:rFonts w:ascii="Arial" w:eastAsia="Times New Roman" w:hAnsi="Arial" w:cs="Arial"/>
          <w:sz w:val="24"/>
          <w:szCs w:val="24"/>
        </w:rPr>
        <w:t>.</w:t>
      </w:r>
    </w:p>
    <w:p w14:paraId="5F8D6436" w14:textId="327E190F"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0F075F">
        <w:rPr>
          <w:rFonts w:ascii="Arial" w:eastAsia="Times New Roman" w:hAnsi="Arial" w:cs="Arial"/>
          <w:sz w:val="24"/>
          <w:szCs w:val="24"/>
        </w:rPr>
        <w:t xml:space="preserve">E Evans </w:t>
      </w:r>
    </w:p>
    <w:p w14:paraId="4B2E2A86" w14:textId="3A9B5C8C" w:rsidR="000C2260" w:rsidRDefault="000C2260" w:rsidP="005454F2">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0F075F">
        <w:rPr>
          <w:rFonts w:ascii="Arial" w:eastAsia="Times New Roman" w:hAnsi="Arial" w:cs="Arial"/>
          <w:sz w:val="24"/>
          <w:szCs w:val="24"/>
        </w:rPr>
        <w:t>26</w:t>
      </w:r>
      <w:r w:rsidR="00E00FAF" w:rsidRPr="0017583A">
        <w:rPr>
          <w:rFonts w:ascii="Arial" w:eastAsia="Times New Roman" w:hAnsi="Arial" w:cs="Arial"/>
          <w:sz w:val="24"/>
          <w:szCs w:val="24"/>
        </w:rPr>
        <w:t>/01/202</w:t>
      </w:r>
      <w:r w:rsidR="000F075F">
        <w:rPr>
          <w:rFonts w:ascii="Arial" w:eastAsia="Times New Roman" w:hAnsi="Arial" w:cs="Arial"/>
          <w:sz w:val="24"/>
          <w:szCs w:val="24"/>
        </w:rPr>
        <w:t>5</w:t>
      </w:r>
    </w:p>
    <w:p w14:paraId="34B89A0F" w14:textId="77777777" w:rsidR="005454F2" w:rsidRPr="0017583A" w:rsidRDefault="005454F2" w:rsidP="005454F2">
      <w:pPr>
        <w:spacing w:after="0" w:line="360" w:lineRule="auto"/>
        <w:rPr>
          <w:rFonts w:ascii="Arial" w:eastAsia="Times New Roman" w:hAnsi="Arial" w:cs="Arial"/>
          <w:sz w:val="24"/>
          <w:szCs w:val="24"/>
        </w:rPr>
      </w:pPr>
    </w:p>
    <w:p w14:paraId="45223F5B"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2</w:t>
      </w:r>
    </w:p>
    <w:p w14:paraId="4DE55662"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This dissertation is the result of my own independent work/investigation, except where otherwise stated.</w:t>
      </w:r>
    </w:p>
    <w:p w14:paraId="722FBCA6"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Other sources are acknowledged by footnotes giving explicit references.  A bibliography is appended.</w:t>
      </w:r>
    </w:p>
    <w:p w14:paraId="15E95AA6" w14:textId="7118DE06"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3E4A017E" w14:textId="3D7A123B"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38280B5A" w14:textId="77777777" w:rsidR="000C2260" w:rsidRPr="0017583A" w:rsidRDefault="000C2260" w:rsidP="0017583A">
      <w:pPr>
        <w:spacing w:after="0" w:line="360" w:lineRule="auto"/>
        <w:rPr>
          <w:rFonts w:ascii="Arial" w:eastAsia="Times New Roman" w:hAnsi="Arial" w:cs="Arial"/>
          <w:sz w:val="24"/>
          <w:szCs w:val="24"/>
        </w:rPr>
      </w:pPr>
    </w:p>
    <w:p w14:paraId="73484798"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3</w:t>
      </w:r>
    </w:p>
    <w:p w14:paraId="36EF927F"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for photocopying and for interlibrary loan, and for the title and summary to be made available to outside organisations.</w:t>
      </w:r>
    </w:p>
    <w:p w14:paraId="5967539C" w14:textId="7198C173"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1FD3EAC7" w14:textId="1279CACF"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558FC7E9" w14:textId="77777777" w:rsidR="000C2260" w:rsidRPr="0017583A" w:rsidRDefault="000C2260" w:rsidP="0017583A">
      <w:pPr>
        <w:spacing w:after="0" w:line="360" w:lineRule="auto"/>
        <w:rPr>
          <w:rFonts w:ascii="Arial" w:eastAsia="Times New Roman" w:hAnsi="Arial" w:cs="Arial"/>
          <w:sz w:val="24"/>
          <w:szCs w:val="24"/>
        </w:rPr>
      </w:pPr>
    </w:p>
    <w:p w14:paraId="07F5243E" w14:textId="77777777" w:rsidR="000C2260" w:rsidRPr="0017583A" w:rsidRDefault="000C2260" w:rsidP="0017583A">
      <w:pPr>
        <w:spacing w:after="0" w:line="360" w:lineRule="auto"/>
        <w:rPr>
          <w:rFonts w:ascii="Arial" w:eastAsia="Times New Roman" w:hAnsi="Arial" w:cs="Arial"/>
          <w:b/>
          <w:sz w:val="24"/>
          <w:szCs w:val="24"/>
        </w:rPr>
      </w:pPr>
      <w:r w:rsidRPr="0017583A">
        <w:rPr>
          <w:rFonts w:ascii="Arial" w:eastAsia="Times New Roman" w:hAnsi="Arial" w:cs="Arial"/>
          <w:b/>
          <w:sz w:val="24"/>
          <w:szCs w:val="24"/>
        </w:rPr>
        <w:t>STATEMENT 4</w:t>
      </w:r>
    </w:p>
    <w:p w14:paraId="627C15E5" w14:textId="77777777" w:rsidR="000C2260"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I hereby give consent for my dissertation, if accepted, to be available on the university’s IT system to those who have consent to use the system.</w:t>
      </w:r>
    </w:p>
    <w:p w14:paraId="76DD5A6D" w14:textId="4B0D8CF9" w:rsidR="00E00FAF" w:rsidRPr="0017583A" w:rsidRDefault="000C2260" w:rsidP="0017583A">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Signed: </w:t>
      </w:r>
      <w:r w:rsidR="00EF37D2">
        <w:rPr>
          <w:rFonts w:ascii="Arial" w:eastAsia="Times New Roman" w:hAnsi="Arial" w:cs="Arial"/>
          <w:sz w:val="24"/>
          <w:szCs w:val="24"/>
        </w:rPr>
        <w:t xml:space="preserve">E Evans </w:t>
      </w:r>
    </w:p>
    <w:p w14:paraId="64C1A687" w14:textId="3D938CEE" w:rsidR="00E00FAF" w:rsidRPr="005454F2" w:rsidRDefault="000C2260" w:rsidP="005454F2">
      <w:pPr>
        <w:spacing w:after="0" w:line="360" w:lineRule="auto"/>
        <w:rPr>
          <w:rFonts w:ascii="Arial" w:eastAsia="Times New Roman" w:hAnsi="Arial" w:cs="Arial"/>
          <w:sz w:val="24"/>
          <w:szCs w:val="24"/>
        </w:rPr>
      </w:pPr>
      <w:r w:rsidRPr="0017583A">
        <w:rPr>
          <w:rFonts w:ascii="Arial" w:eastAsia="Times New Roman" w:hAnsi="Arial" w:cs="Arial"/>
          <w:sz w:val="24"/>
          <w:szCs w:val="24"/>
        </w:rPr>
        <w:t xml:space="preserve">Date: </w:t>
      </w:r>
      <w:r w:rsidR="00EF37D2">
        <w:rPr>
          <w:rFonts w:ascii="Arial" w:eastAsia="Times New Roman" w:hAnsi="Arial" w:cs="Arial"/>
          <w:sz w:val="24"/>
          <w:szCs w:val="24"/>
        </w:rPr>
        <w:t>26/01/2025</w:t>
      </w:r>
    </w:p>
    <w:p w14:paraId="1F3F2A9C" w14:textId="45E3446E" w:rsidR="00E00FAF" w:rsidRPr="0017583A" w:rsidRDefault="00E00FAF" w:rsidP="006A42F5">
      <w:pPr>
        <w:pStyle w:val="Heading2"/>
        <w:jc w:val="center"/>
        <w:rPr>
          <w:rFonts w:ascii="Arial" w:eastAsia="Times New Roman" w:hAnsi="Arial" w:cs="Arial"/>
          <w:sz w:val="24"/>
          <w:szCs w:val="24"/>
        </w:rPr>
      </w:pPr>
      <w:bookmarkStart w:id="2" w:name="_Toc201167497"/>
      <w:r w:rsidRPr="0017583A">
        <w:rPr>
          <w:rFonts w:ascii="Arial" w:eastAsia="Times New Roman" w:hAnsi="Arial" w:cs="Arial"/>
          <w:sz w:val="24"/>
          <w:szCs w:val="24"/>
        </w:rPr>
        <w:t>Contents Table</w:t>
      </w:r>
      <w:bookmarkEnd w:id="2"/>
    </w:p>
    <w:sdt>
      <w:sdtPr>
        <w:rPr>
          <w:rFonts w:ascii="Arial" w:eastAsiaTheme="minorHAnsi" w:hAnsi="Arial" w:cs="Arial"/>
          <w:color w:val="auto"/>
          <w:sz w:val="24"/>
          <w:szCs w:val="24"/>
          <w:lang w:val="en-GB"/>
        </w:rPr>
        <w:id w:val="1694951126"/>
        <w:docPartObj>
          <w:docPartGallery w:val="Table of Contents"/>
          <w:docPartUnique/>
        </w:docPartObj>
      </w:sdtPr>
      <w:sdtEndPr>
        <w:rPr>
          <w:b/>
          <w:bCs/>
          <w:noProof/>
        </w:rPr>
      </w:sdtEndPr>
      <w:sdtContent>
        <w:p w14:paraId="0E857684" w14:textId="6DE62E19" w:rsidR="006A42F5" w:rsidRPr="0017583A" w:rsidRDefault="006A42F5">
          <w:pPr>
            <w:pStyle w:val="TOCHeading"/>
            <w:rPr>
              <w:rFonts w:ascii="Arial" w:hAnsi="Arial" w:cs="Arial"/>
              <w:sz w:val="24"/>
              <w:szCs w:val="24"/>
            </w:rPr>
          </w:pPr>
          <w:r w:rsidRPr="0017583A">
            <w:rPr>
              <w:rFonts w:ascii="Arial" w:hAnsi="Arial" w:cs="Arial"/>
              <w:sz w:val="24"/>
              <w:szCs w:val="24"/>
            </w:rPr>
            <w:t>Contents</w:t>
          </w:r>
        </w:p>
        <w:p w14:paraId="43973B1A" w14:textId="67FB405E" w:rsidR="00C04EEF" w:rsidRDefault="006A42F5">
          <w:pPr>
            <w:pStyle w:val="TOC2"/>
            <w:tabs>
              <w:tab w:val="right" w:leader="dot" w:pos="9016"/>
            </w:tabs>
            <w:rPr>
              <w:rFonts w:eastAsiaTheme="minorEastAsia"/>
              <w:noProof/>
              <w:kern w:val="2"/>
              <w:sz w:val="24"/>
              <w:szCs w:val="24"/>
              <w:lang w:eastAsia="en-GB"/>
              <w14:ligatures w14:val="standardContextual"/>
            </w:rPr>
          </w:pPr>
          <w:r w:rsidRPr="00EE28D3">
            <w:rPr>
              <w:rFonts w:ascii="Arial" w:hAnsi="Arial" w:cs="Arial"/>
              <w:sz w:val="24"/>
              <w:szCs w:val="24"/>
            </w:rPr>
            <w:fldChar w:fldCharType="begin"/>
          </w:r>
          <w:r w:rsidRPr="00EE28D3">
            <w:rPr>
              <w:rFonts w:ascii="Arial" w:hAnsi="Arial" w:cs="Arial"/>
              <w:sz w:val="24"/>
              <w:szCs w:val="24"/>
            </w:rPr>
            <w:instrText xml:space="preserve"> TOC \o "1-3" \h \z \u </w:instrText>
          </w:r>
          <w:r w:rsidRPr="00EE28D3">
            <w:rPr>
              <w:rFonts w:ascii="Arial" w:hAnsi="Arial" w:cs="Arial"/>
              <w:sz w:val="24"/>
              <w:szCs w:val="24"/>
            </w:rPr>
            <w:fldChar w:fldCharType="separate"/>
          </w:r>
          <w:hyperlink w:anchor="_Toc201167495" w:history="1">
            <w:r w:rsidR="00C04EEF" w:rsidRPr="008B2392">
              <w:rPr>
                <w:rStyle w:val="Hyperlink"/>
                <w:rFonts w:ascii="Arial" w:eastAsia="Times New Roman" w:hAnsi="Arial" w:cs="Arial"/>
                <w:noProof/>
              </w:rPr>
              <w:t>Acknowledgements</w:t>
            </w:r>
            <w:r w:rsidR="00C04EEF">
              <w:rPr>
                <w:noProof/>
                <w:webHidden/>
              </w:rPr>
              <w:tab/>
            </w:r>
            <w:r w:rsidR="00C04EEF">
              <w:rPr>
                <w:noProof/>
                <w:webHidden/>
              </w:rPr>
              <w:fldChar w:fldCharType="begin"/>
            </w:r>
            <w:r w:rsidR="00C04EEF">
              <w:rPr>
                <w:noProof/>
                <w:webHidden/>
              </w:rPr>
              <w:instrText xml:space="preserve"> PAGEREF _Toc201167495 \h </w:instrText>
            </w:r>
            <w:r w:rsidR="00C04EEF">
              <w:rPr>
                <w:noProof/>
                <w:webHidden/>
              </w:rPr>
            </w:r>
            <w:r w:rsidR="00C04EEF">
              <w:rPr>
                <w:noProof/>
                <w:webHidden/>
              </w:rPr>
              <w:fldChar w:fldCharType="separate"/>
            </w:r>
            <w:r w:rsidR="00C04EEF">
              <w:rPr>
                <w:noProof/>
                <w:webHidden/>
              </w:rPr>
              <w:t>1</w:t>
            </w:r>
            <w:r w:rsidR="00C04EEF">
              <w:rPr>
                <w:noProof/>
                <w:webHidden/>
              </w:rPr>
              <w:fldChar w:fldCharType="end"/>
            </w:r>
          </w:hyperlink>
        </w:p>
        <w:p w14:paraId="1BC31DE1" w14:textId="21687B5A" w:rsidR="00C04EEF" w:rsidRDefault="00113C4A">
          <w:pPr>
            <w:pStyle w:val="TOC2"/>
            <w:tabs>
              <w:tab w:val="right" w:leader="dot" w:pos="9016"/>
            </w:tabs>
            <w:rPr>
              <w:rFonts w:eastAsiaTheme="minorEastAsia"/>
              <w:noProof/>
              <w:kern w:val="2"/>
              <w:sz w:val="24"/>
              <w:szCs w:val="24"/>
              <w:lang w:eastAsia="en-GB"/>
              <w14:ligatures w14:val="standardContextual"/>
            </w:rPr>
          </w:pPr>
          <w:hyperlink w:anchor="_Toc201167496" w:history="1">
            <w:r w:rsidR="00C04EEF" w:rsidRPr="008B2392">
              <w:rPr>
                <w:rStyle w:val="Hyperlink"/>
                <w:rFonts w:ascii="Arial" w:eastAsia="Times New Roman" w:hAnsi="Arial" w:cs="Arial"/>
                <w:noProof/>
              </w:rPr>
              <w:t>Declaration</w:t>
            </w:r>
            <w:r w:rsidR="00C04EEF">
              <w:rPr>
                <w:noProof/>
                <w:webHidden/>
              </w:rPr>
              <w:tab/>
            </w:r>
            <w:r w:rsidR="00C04EEF">
              <w:rPr>
                <w:noProof/>
                <w:webHidden/>
              </w:rPr>
              <w:fldChar w:fldCharType="begin"/>
            </w:r>
            <w:r w:rsidR="00C04EEF">
              <w:rPr>
                <w:noProof/>
                <w:webHidden/>
              </w:rPr>
              <w:instrText xml:space="preserve"> PAGEREF _Toc201167496 \h </w:instrText>
            </w:r>
            <w:r w:rsidR="00C04EEF">
              <w:rPr>
                <w:noProof/>
                <w:webHidden/>
              </w:rPr>
            </w:r>
            <w:r w:rsidR="00C04EEF">
              <w:rPr>
                <w:noProof/>
                <w:webHidden/>
              </w:rPr>
              <w:fldChar w:fldCharType="separate"/>
            </w:r>
            <w:r w:rsidR="00C04EEF">
              <w:rPr>
                <w:noProof/>
                <w:webHidden/>
              </w:rPr>
              <w:t>1</w:t>
            </w:r>
            <w:r w:rsidR="00C04EEF">
              <w:rPr>
                <w:noProof/>
                <w:webHidden/>
              </w:rPr>
              <w:fldChar w:fldCharType="end"/>
            </w:r>
          </w:hyperlink>
        </w:p>
        <w:p w14:paraId="275DF484" w14:textId="712F7C86" w:rsidR="00C04EEF" w:rsidRDefault="00113C4A">
          <w:pPr>
            <w:pStyle w:val="TOC2"/>
            <w:tabs>
              <w:tab w:val="right" w:leader="dot" w:pos="9016"/>
            </w:tabs>
            <w:rPr>
              <w:rFonts w:eastAsiaTheme="minorEastAsia"/>
              <w:noProof/>
              <w:kern w:val="2"/>
              <w:sz w:val="24"/>
              <w:szCs w:val="24"/>
              <w:lang w:eastAsia="en-GB"/>
              <w14:ligatures w14:val="standardContextual"/>
            </w:rPr>
          </w:pPr>
          <w:hyperlink w:anchor="_Toc201167497" w:history="1">
            <w:r w:rsidR="00C04EEF" w:rsidRPr="008B2392">
              <w:rPr>
                <w:rStyle w:val="Hyperlink"/>
                <w:rFonts w:ascii="Arial" w:eastAsia="Times New Roman" w:hAnsi="Arial" w:cs="Arial"/>
                <w:noProof/>
              </w:rPr>
              <w:t>Contents Table</w:t>
            </w:r>
            <w:r w:rsidR="00C04EEF">
              <w:rPr>
                <w:noProof/>
                <w:webHidden/>
              </w:rPr>
              <w:tab/>
            </w:r>
            <w:r w:rsidR="00C04EEF">
              <w:rPr>
                <w:noProof/>
                <w:webHidden/>
              </w:rPr>
              <w:fldChar w:fldCharType="begin"/>
            </w:r>
            <w:r w:rsidR="00C04EEF">
              <w:rPr>
                <w:noProof/>
                <w:webHidden/>
              </w:rPr>
              <w:instrText xml:space="preserve"> PAGEREF _Toc201167497 \h </w:instrText>
            </w:r>
            <w:r w:rsidR="00C04EEF">
              <w:rPr>
                <w:noProof/>
                <w:webHidden/>
              </w:rPr>
            </w:r>
            <w:r w:rsidR="00C04EEF">
              <w:rPr>
                <w:noProof/>
                <w:webHidden/>
              </w:rPr>
              <w:fldChar w:fldCharType="separate"/>
            </w:r>
            <w:r w:rsidR="00C04EEF">
              <w:rPr>
                <w:noProof/>
                <w:webHidden/>
              </w:rPr>
              <w:t>2</w:t>
            </w:r>
            <w:r w:rsidR="00C04EEF">
              <w:rPr>
                <w:noProof/>
                <w:webHidden/>
              </w:rPr>
              <w:fldChar w:fldCharType="end"/>
            </w:r>
          </w:hyperlink>
        </w:p>
        <w:p w14:paraId="5A7A3322" w14:textId="42252F7F"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498" w:history="1">
            <w:r w:rsidR="00C04EEF" w:rsidRPr="008B2392">
              <w:rPr>
                <w:rStyle w:val="Hyperlink"/>
                <w:rFonts w:ascii="Arial" w:hAnsi="Arial" w:cs="Arial"/>
                <w:noProof/>
              </w:rPr>
              <w:t>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One: Introduction</w:t>
            </w:r>
            <w:r w:rsidR="00C04EEF">
              <w:rPr>
                <w:noProof/>
                <w:webHidden/>
              </w:rPr>
              <w:tab/>
            </w:r>
            <w:r w:rsidR="00C04EEF">
              <w:rPr>
                <w:noProof/>
                <w:webHidden/>
              </w:rPr>
              <w:fldChar w:fldCharType="begin"/>
            </w:r>
            <w:r w:rsidR="00C04EEF">
              <w:rPr>
                <w:noProof/>
                <w:webHidden/>
              </w:rPr>
              <w:instrText xml:space="preserve"> PAGEREF _Toc201167498 \h </w:instrText>
            </w:r>
            <w:r w:rsidR="00C04EEF">
              <w:rPr>
                <w:noProof/>
                <w:webHidden/>
              </w:rPr>
            </w:r>
            <w:r w:rsidR="00C04EEF">
              <w:rPr>
                <w:noProof/>
                <w:webHidden/>
              </w:rPr>
              <w:fldChar w:fldCharType="separate"/>
            </w:r>
            <w:r w:rsidR="00C04EEF">
              <w:rPr>
                <w:noProof/>
                <w:webHidden/>
              </w:rPr>
              <w:t>4</w:t>
            </w:r>
            <w:r w:rsidR="00C04EEF">
              <w:rPr>
                <w:noProof/>
                <w:webHidden/>
              </w:rPr>
              <w:fldChar w:fldCharType="end"/>
            </w:r>
          </w:hyperlink>
        </w:p>
        <w:p w14:paraId="1D088E9F" w14:textId="57059EB3"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499" w:history="1">
            <w:r w:rsidR="00C04EEF" w:rsidRPr="008B2392">
              <w:rPr>
                <w:rStyle w:val="Hyperlink"/>
                <w:rFonts w:ascii="Arial" w:hAnsi="Arial" w:cs="Arial"/>
                <w:noProof/>
              </w:rPr>
              <w:t>2.</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Two: Literature Review</w:t>
            </w:r>
            <w:r w:rsidR="00C04EEF">
              <w:rPr>
                <w:noProof/>
                <w:webHidden/>
              </w:rPr>
              <w:tab/>
            </w:r>
            <w:r w:rsidR="00C04EEF">
              <w:rPr>
                <w:noProof/>
                <w:webHidden/>
              </w:rPr>
              <w:fldChar w:fldCharType="begin"/>
            </w:r>
            <w:r w:rsidR="00C04EEF">
              <w:rPr>
                <w:noProof/>
                <w:webHidden/>
              </w:rPr>
              <w:instrText xml:space="preserve"> PAGEREF _Toc201167499 \h </w:instrText>
            </w:r>
            <w:r w:rsidR="00C04EEF">
              <w:rPr>
                <w:noProof/>
                <w:webHidden/>
              </w:rPr>
            </w:r>
            <w:r w:rsidR="00C04EEF">
              <w:rPr>
                <w:noProof/>
                <w:webHidden/>
              </w:rPr>
              <w:fldChar w:fldCharType="separate"/>
            </w:r>
            <w:r w:rsidR="00C04EEF">
              <w:rPr>
                <w:noProof/>
                <w:webHidden/>
              </w:rPr>
              <w:t>5</w:t>
            </w:r>
            <w:r w:rsidR="00C04EEF">
              <w:rPr>
                <w:noProof/>
                <w:webHidden/>
              </w:rPr>
              <w:fldChar w:fldCharType="end"/>
            </w:r>
          </w:hyperlink>
        </w:p>
        <w:p w14:paraId="6C54397C" w14:textId="4A1B23C9"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00" w:history="1">
            <w:r w:rsidR="00C04EEF" w:rsidRPr="008B2392">
              <w:rPr>
                <w:rStyle w:val="Hyperlink"/>
                <w:rFonts w:ascii="Arial" w:hAnsi="Arial" w:cs="Arial"/>
                <w:noProof/>
              </w:rPr>
              <w:t>2.1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Types of literature review</w:t>
            </w:r>
            <w:r w:rsidR="00C04EEF">
              <w:rPr>
                <w:noProof/>
                <w:webHidden/>
              </w:rPr>
              <w:tab/>
            </w:r>
            <w:r w:rsidR="00C04EEF">
              <w:rPr>
                <w:noProof/>
                <w:webHidden/>
              </w:rPr>
              <w:fldChar w:fldCharType="begin"/>
            </w:r>
            <w:r w:rsidR="00C04EEF">
              <w:rPr>
                <w:noProof/>
                <w:webHidden/>
              </w:rPr>
              <w:instrText xml:space="preserve"> PAGEREF _Toc201167500 \h </w:instrText>
            </w:r>
            <w:r w:rsidR="00C04EEF">
              <w:rPr>
                <w:noProof/>
                <w:webHidden/>
              </w:rPr>
            </w:r>
            <w:r w:rsidR="00C04EEF">
              <w:rPr>
                <w:noProof/>
                <w:webHidden/>
              </w:rPr>
              <w:fldChar w:fldCharType="separate"/>
            </w:r>
            <w:r w:rsidR="00C04EEF">
              <w:rPr>
                <w:noProof/>
                <w:webHidden/>
              </w:rPr>
              <w:t>5</w:t>
            </w:r>
            <w:r w:rsidR="00C04EEF">
              <w:rPr>
                <w:noProof/>
                <w:webHidden/>
              </w:rPr>
              <w:fldChar w:fldCharType="end"/>
            </w:r>
          </w:hyperlink>
        </w:p>
        <w:p w14:paraId="762E2E13" w14:textId="381B1A9B"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01" w:history="1">
            <w:r w:rsidR="00C04EEF" w:rsidRPr="008B2392">
              <w:rPr>
                <w:rStyle w:val="Hyperlink"/>
                <w:rFonts w:ascii="Arial" w:hAnsi="Arial" w:cs="Arial"/>
                <w:noProof/>
              </w:rPr>
              <w:t>2.2</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Mental health in UK police officers</w:t>
            </w:r>
            <w:r w:rsidR="00C04EEF">
              <w:rPr>
                <w:noProof/>
                <w:webHidden/>
              </w:rPr>
              <w:tab/>
            </w:r>
            <w:r w:rsidR="00C04EEF">
              <w:rPr>
                <w:noProof/>
                <w:webHidden/>
              </w:rPr>
              <w:fldChar w:fldCharType="begin"/>
            </w:r>
            <w:r w:rsidR="00C04EEF">
              <w:rPr>
                <w:noProof/>
                <w:webHidden/>
              </w:rPr>
              <w:instrText xml:space="preserve"> PAGEREF _Toc201167501 \h </w:instrText>
            </w:r>
            <w:r w:rsidR="00C04EEF">
              <w:rPr>
                <w:noProof/>
                <w:webHidden/>
              </w:rPr>
            </w:r>
            <w:r w:rsidR="00C04EEF">
              <w:rPr>
                <w:noProof/>
                <w:webHidden/>
              </w:rPr>
              <w:fldChar w:fldCharType="separate"/>
            </w:r>
            <w:r w:rsidR="00C04EEF">
              <w:rPr>
                <w:noProof/>
                <w:webHidden/>
              </w:rPr>
              <w:t>5</w:t>
            </w:r>
            <w:r w:rsidR="00C04EEF">
              <w:rPr>
                <w:noProof/>
                <w:webHidden/>
              </w:rPr>
              <w:fldChar w:fldCharType="end"/>
            </w:r>
          </w:hyperlink>
        </w:p>
        <w:p w14:paraId="64AA7B9F" w14:textId="5962DFA7"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02" w:history="1">
            <w:r w:rsidR="00C04EEF" w:rsidRPr="008B2392">
              <w:rPr>
                <w:rStyle w:val="Hyperlink"/>
                <w:rFonts w:ascii="Arial" w:hAnsi="Arial" w:cs="Arial"/>
                <w:noProof/>
              </w:rPr>
              <w:t>2.3 Types of mental health problems</w:t>
            </w:r>
            <w:r w:rsidR="00C04EEF">
              <w:rPr>
                <w:noProof/>
                <w:webHidden/>
              </w:rPr>
              <w:tab/>
            </w:r>
            <w:r w:rsidR="00C04EEF">
              <w:rPr>
                <w:noProof/>
                <w:webHidden/>
              </w:rPr>
              <w:fldChar w:fldCharType="begin"/>
            </w:r>
            <w:r w:rsidR="00C04EEF">
              <w:rPr>
                <w:noProof/>
                <w:webHidden/>
              </w:rPr>
              <w:instrText xml:space="preserve"> PAGEREF _Toc201167502 \h </w:instrText>
            </w:r>
            <w:r w:rsidR="00C04EEF">
              <w:rPr>
                <w:noProof/>
                <w:webHidden/>
              </w:rPr>
            </w:r>
            <w:r w:rsidR="00C04EEF">
              <w:rPr>
                <w:noProof/>
                <w:webHidden/>
              </w:rPr>
              <w:fldChar w:fldCharType="separate"/>
            </w:r>
            <w:r w:rsidR="00C04EEF">
              <w:rPr>
                <w:noProof/>
                <w:webHidden/>
              </w:rPr>
              <w:t>8</w:t>
            </w:r>
            <w:r w:rsidR="00C04EEF">
              <w:rPr>
                <w:noProof/>
                <w:webHidden/>
              </w:rPr>
              <w:fldChar w:fldCharType="end"/>
            </w:r>
          </w:hyperlink>
        </w:p>
        <w:p w14:paraId="7B55722D" w14:textId="0B8D1419"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03" w:history="1">
            <w:r w:rsidR="00C04EEF" w:rsidRPr="008B2392">
              <w:rPr>
                <w:rStyle w:val="Hyperlink"/>
                <w:rFonts w:ascii="Arial" w:hAnsi="Arial" w:cs="Arial"/>
                <w:noProof/>
              </w:rPr>
              <w:t>2.4 Causes behind Police officers suffering with mental health problems.</w:t>
            </w:r>
            <w:r w:rsidR="00C04EEF">
              <w:rPr>
                <w:noProof/>
                <w:webHidden/>
              </w:rPr>
              <w:tab/>
            </w:r>
            <w:r w:rsidR="00C04EEF">
              <w:rPr>
                <w:noProof/>
                <w:webHidden/>
              </w:rPr>
              <w:fldChar w:fldCharType="begin"/>
            </w:r>
            <w:r w:rsidR="00C04EEF">
              <w:rPr>
                <w:noProof/>
                <w:webHidden/>
              </w:rPr>
              <w:instrText xml:space="preserve"> PAGEREF _Toc201167503 \h </w:instrText>
            </w:r>
            <w:r w:rsidR="00C04EEF">
              <w:rPr>
                <w:noProof/>
                <w:webHidden/>
              </w:rPr>
            </w:r>
            <w:r w:rsidR="00C04EEF">
              <w:rPr>
                <w:noProof/>
                <w:webHidden/>
              </w:rPr>
              <w:fldChar w:fldCharType="separate"/>
            </w:r>
            <w:r w:rsidR="00C04EEF">
              <w:rPr>
                <w:noProof/>
                <w:webHidden/>
              </w:rPr>
              <w:t>9</w:t>
            </w:r>
            <w:r w:rsidR="00C04EEF">
              <w:rPr>
                <w:noProof/>
                <w:webHidden/>
              </w:rPr>
              <w:fldChar w:fldCharType="end"/>
            </w:r>
          </w:hyperlink>
        </w:p>
        <w:p w14:paraId="180A2C60" w14:textId="0A8D65D1"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04" w:history="1">
            <w:r w:rsidR="00C04EEF" w:rsidRPr="008B2392">
              <w:rPr>
                <w:rStyle w:val="Hyperlink"/>
                <w:rFonts w:ascii="Arial" w:hAnsi="Arial" w:cs="Arial"/>
                <w:noProof/>
              </w:rPr>
              <w:t>3.</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Three: Methodology</w:t>
            </w:r>
            <w:r w:rsidR="00C04EEF">
              <w:rPr>
                <w:noProof/>
                <w:webHidden/>
              </w:rPr>
              <w:tab/>
            </w:r>
            <w:r w:rsidR="00C04EEF">
              <w:rPr>
                <w:noProof/>
                <w:webHidden/>
              </w:rPr>
              <w:fldChar w:fldCharType="begin"/>
            </w:r>
            <w:r w:rsidR="00C04EEF">
              <w:rPr>
                <w:noProof/>
                <w:webHidden/>
              </w:rPr>
              <w:instrText xml:space="preserve"> PAGEREF _Toc201167504 \h </w:instrText>
            </w:r>
            <w:r w:rsidR="00C04EEF">
              <w:rPr>
                <w:noProof/>
                <w:webHidden/>
              </w:rPr>
            </w:r>
            <w:r w:rsidR="00C04EEF">
              <w:rPr>
                <w:noProof/>
                <w:webHidden/>
              </w:rPr>
              <w:fldChar w:fldCharType="separate"/>
            </w:r>
            <w:r w:rsidR="00C04EEF">
              <w:rPr>
                <w:noProof/>
                <w:webHidden/>
              </w:rPr>
              <w:t>12</w:t>
            </w:r>
            <w:r w:rsidR="00C04EEF">
              <w:rPr>
                <w:noProof/>
                <w:webHidden/>
              </w:rPr>
              <w:fldChar w:fldCharType="end"/>
            </w:r>
          </w:hyperlink>
        </w:p>
        <w:p w14:paraId="59551473" w14:textId="6B3C9810"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05" w:history="1">
            <w:r w:rsidR="00C04EEF" w:rsidRPr="008B2392">
              <w:rPr>
                <w:rStyle w:val="Hyperlink"/>
                <w:rFonts w:ascii="Arial" w:hAnsi="Arial" w:cs="Arial"/>
                <w:noProof/>
              </w:rPr>
              <w:t>3.1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Introduction</w:t>
            </w:r>
            <w:r w:rsidR="00C04EEF">
              <w:rPr>
                <w:noProof/>
                <w:webHidden/>
              </w:rPr>
              <w:tab/>
            </w:r>
            <w:r w:rsidR="00C04EEF">
              <w:rPr>
                <w:noProof/>
                <w:webHidden/>
              </w:rPr>
              <w:fldChar w:fldCharType="begin"/>
            </w:r>
            <w:r w:rsidR="00C04EEF">
              <w:rPr>
                <w:noProof/>
                <w:webHidden/>
              </w:rPr>
              <w:instrText xml:space="preserve"> PAGEREF _Toc201167505 \h </w:instrText>
            </w:r>
            <w:r w:rsidR="00C04EEF">
              <w:rPr>
                <w:noProof/>
                <w:webHidden/>
              </w:rPr>
            </w:r>
            <w:r w:rsidR="00C04EEF">
              <w:rPr>
                <w:noProof/>
                <w:webHidden/>
              </w:rPr>
              <w:fldChar w:fldCharType="separate"/>
            </w:r>
            <w:r w:rsidR="00C04EEF">
              <w:rPr>
                <w:noProof/>
                <w:webHidden/>
              </w:rPr>
              <w:t>12</w:t>
            </w:r>
            <w:r w:rsidR="00C04EEF">
              <w:rPr>
                <w:noProof/>
                <w:webHidden/>
              </w:rPr>
              <w:fldChar w:fldCharType="end"/>
            </w:r>
          </w:hyperlink>
        </w:p>
        <w:p w14:paraId="2FFE54BF" w14:textId="735082F4"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06" w:history="1">
            <w:r w:rsidR="00C04EEF" w:rsidRPr="008B2392">
              <w:rPr>
                <w:rStyle w:val="Hyperlink"/>
                <w:rFonts w:ascii="Arial" w:hAnsi="Arial" w:cs="Arial"/>
                <w:noProof/>
              </w:rPr>
              <w:t>3.2 Research Strategy</w:t>
            </w:r>
            <w:r w:rsidR="00C04EEF">
              <w:rPr>
                <w:noProof/>
                <w:webHidden/>
              </w:rPr>
              <w:tab/>
            </w:r>
            <w:r w:rsidR="00C04EEF">
              <w:rPr>
                <w:noProof/>
                <w:webHidden/>
              </w:rPr>
              <w:fldChar w:fldCharType="begin"/>
            </w:r>
            <w:r w:rsidR="00C04EEF">
              <w:rPr>
                <w:noProof/>
                <w:webHidden/>
              </w:rPr>
              <w:instrText xml:space="preserve"> PAGEREF _Toc201167506 \h </w:instrText>
            </w:r>
            <w:r w:rsidR="00C04EEF">
              <w:rPr>
                <w:noProof/>
                <w:webHidden/>
              </w:rPr>
            </w:r>
            <w:r w:rsidR="00C04EEF">
              <w:rPr>
                <w:noProof/>
                <w:webHidden/>
              </w:rPr>
              <w:fldChar w:fldCharType="separate"/>
            </w:r>
            <w:r w:rsidR="00C04EEF">
              <w:rPr>
                <w:noProof/>
                <w:webHidden/>
              </w:rPr>
              <w:t>12</w:t>
            </w:r>
            <w:r w:rsidR="00C04EEF">
              <w:rPr>
                <w:noProof/>
                <w:webHidden/>
              </w:rPr>
              <w:fldChar w:fldCharType="end"/>
            </w:r>
          </w:hyperlink>
        </w:p>
        <w:p w14:paraId="4B05FC7A" w14:textId="37A21822"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07" w:history="1">
            <w:r w:rsidR="00C04EEF" w:rsidRPr="008B2392">
              <w:rPr>
                <w:rStyle w:val="Hyperlink"/>
                <w:rFonts w:ascii="Arial" w:hAnsi="Arial" w:cs="Arial"/>
                <w:noProof/>
              </w:rPr>
              <w:t>3.2</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Data collection</w:t>
            </w:r>
            <w:r w:rsidR="00C04EEF">
              <w:rPr>
                <w:noProof/>
                <w:webHidden/>
              </w:rPr>
              <w:tab/>
            </w:r>
            <w:r w:rsidR="00C04EEF">
              <w:rPr>
                <w:noProof/>
                <w:webHidden/>
              </w:rPr>
              <w:fldChar w:fldCharType="begin"/>
            </w:r>
            <w:r w:rsidR="00C04EEF">
              <w:rPr>
                <w:noProof/>
                <w:webHidden/>
              </w:rPr>
              <w:instrText xml:space="preserve"> PAGEREF _Toc201167507 \h </w:instrText>
            </w:r>
            <w:r w:rsidR="00C04EEF">
              <w:rPr>
                <w:noProof/>
                <w:webHidden/>
              </w:rPr>
            </w:r>
            <w:r w:rsidR="00C04EEF">
              <w:rPr>
                <w:noProof/>
                <w:webHidden/>
              </w:rPr>
              <w:fldChar w:fldCharType="separate"/>
            </w:r>
            <w:r w:rsidR="00C04EEF">
              <w:rPr>
                <w:noProof/>
                <w:webHidden/>
              </w:rPr>
              <w:t>15</w:t>
            </w:r>
            <w:r w:rsidR="00C04EEF">
              <w:rPr>
                <w:noProof/>
                <w:webHidden/>
              </w:rPr>
              <w:fldChar w:fldCharType="end"/>
            </w:r>
          </w:hyperlink>
        </w:p>
        <w:p w14:paraId="3FB3AD09" w14:textId="5E42A3BA"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08" w:history="1">
            <w:r w:rsidR="00C04EEF" w:rsidRPr="008B2392">
              <w:rPr>
                <w:rStyle w:val="Hyperlink"/>
                <w:rFonts w:ascii="Arial" w:hAnsi="Arial" w:cs="Arial"/>
                <w:noProof/>
              </w:rPr>
              <w:t>3.4 Limitations and problems</w:t>
            </w:r>
            <w:r w:rsidR="00C04EEF">
              <w:rPr>
                <w:noProof/>
                <w:webHidden/>
              </w:rPr>
              <w:tab/>
            </w:r>
            <w:r w:rsidR="00C04EEF">
              <w:rPr>
                <w:noProof/>
                <w:webHidden/>
              </w:rPr>
              <w:fldChar w:fldCharType="begin"/>
            </w:r>
            <w:r w:rsidR="00C04EEF">
              <w:rPr>
                <w:noProof/>
                <w:webHidden/>
              </w:rPr>
              <w:instrText xml:space="preserve"> PAGEREF _Toc201167508 \h </w:instrText>
            </w:r>
            <w:r w:rsidR="00C04EEF">
              <w:rPr>
                <w:noProof/>
                <w:webHidden/>
              </w:rPr>
            </w:r>
            <w:r w:rsidR="00C04EEF">
              <w:rPr>
                <w:noProof/>
                <w:webHidden/>
              </w:rPr>
              <w:fldChar w:fldCharType="separate"/>
            </w:r>
            <w:r w:rsidR="00C04EEF">
              <w:rPr>
                <w:noProof/>
                <w:webHidden/>
              </w:rPr>
              <w:t>15</w:t>
            </w:r>
            <w:r w:rsidR="00C04EEF">
              <w:rPr>
                <w:noProof/>
                <w:webHidden/>
              </w:rPr>
              <w:fldChar w:fldCharType="end"/>
            </w:r>
          </w:hyperlink>
        </w:p>
        <w:p w14:paraId="6B020E81" w14:textId="18D27E39"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09" w:history="1">
            <w:r w:rsidR="00C04EEF" w:rsidRPr="008B2392">
              <w:rPr>
                <w:rStyle w:val="Hyperlink"/>
                <w:rFonts w:ascii="Arial" w:hAnsi="Arial" w:cs="Arial"/>
                <w:noProof/>
              </w:rPr>
              <w:t>4.</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Four: Analysis of Results</w:t>
            </w:r>
            <w:r w:rsidR="00C04EEF">
              <w:rPr>
                <w:noProof/>
                <w:webHidden/>
              </w:rPr>
              <w:tab/>
            </w:r>
            <w:r w:rsidR="00C04EEF">
              <w:rPr>
                <w:noProof/>
                <w:webHidden/>
              </w:rPr>
              <w:fldChar w:fldCharType="begin"/>
            </w:r>
            <w:r w:rsidR="00C04EEF">
              <w:rPr>
                <w:noProof/>
                <w:webHidden/>
              </w:rPr>
              <w:instrText xml:space="preserve"> PAGEREF _Toc201167509 \h </w:instrText>
            </w:r>
            <w:r w:rsidR="00C04EEF">
              <w:rPr>
                <w:noProof/>
                <w:webHidden/>
              </w:rPr>
            </w:r>
            <w:r w:rsidR="00C04EEF">
              <w:rPr>
                <w:noProof/>
                <w:webHidden/>
              </w:rPr>
              <w:fldChar w:fldCharType="separate"/>
            </w:r>
            <w:r w:rsidR="00C04EEF">
              <w:rPr>
                <w:noProof/>
                <w:webHidden/>
              </w:rPr>
              <w:t>16</w:t>
            </w:r>
            <w:r w:rsidR="00C04EEF">
              <w:rPr>
                <w:noProof/>
                <w:webHidden/>
              </w:rPr>
              <w:fldChar w:fldCharType="end"/>
            </w:r>
          </w:hyperlink>
        </w:p>
        <w:p w14:paraId="48F35BB5" w14:textId="5AF68543"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10" w:history="1">
            <w:r w:rsidR="00C04EEF" w:rsidRPr="008B2392">
              <w:rPr>
                <w:rStyle w:val="Hyperlink"/>
                <w:rFonts w:ascii="Arial" w:hAnsi="Arial" w:cs="Arial"/>
                <w:noProof/>
              </w:rPr>
              <w:t>4.1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Introduction</w:t>
            </w:r>
            <w:r w:rsidR="00C04EEF">
              <w:rPr>
                <w:noProof/>
                <w:webHidden/>
              </w:rPr>
              <w:tab/>
            </w:r>
            <w:r w:rsidR="00C04EEF">
              <w:rPr>
                <w:noProof/>
                <w:webHidden/>
              </w:rPr>
              <w:fldChar w:fldCharType="begin"/>
            </w:r>
            <w:r w:rsidR="00C04EEF">
              <w:rPr>
                <w:noProof/>
                <w:webHidden/>
              </w:rPr>
              <w:instrText xml:space="preserve"> PAGEREF _Toc201167510 \h </w:instrText>
            </w:r>
            <w:r w:rsidR="00C04EEF">
              <w:rPr>
                <w:noProof/>
                <w:webHidden/>
              </w:rPr>
            </w:r>
            <w:r w:rsidR="00C04EEF">
              <w:rPr>
                <w:noProof/>
                <w:webHidden/>
              </w:rPr>
              <w:fldChar w:fldCharType="separate"/>
            </w:r>
            <w:r w:rsidR="00C04EEF">
              <w:rPr>
                <w:noProof/>
                <w:webHidden/>
              </w:rPr>
              <w:t>16</w:t>
            </w:r>
            <w:r w:rsidR="00C04EEF">
              <w:rPr>
                <w:noProof/>
                <w:webHidden/>
              </w:rPr>
              <w:fldChar w:fldCharType="end"/>
            </w:r>
          </w:hyperlink>
        </w:p>
        <w:p w14:paraId="3B11F783" w14:textId="4279FC8C"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1" w:history="1">
            <w:r w:rsidR="00C04EEF" w:rsidRPr="008B2392">
              <w:rPr>
                <w:rStyle w:val="Hyperlink"/>
                <w:rFonts w:ascii="Arial" w:hAnsi="Arial" w:cs="Arial"/>
                <w:noProof/>
              </w:rPr>
              <w:t>4.2 Data analysis</w:t>
            </w:r>
            <w:r w:rsidR="00C04EEF">
              <w:rPr>
                <w:noProof/>
                <w:webHidden/>
              </w:rPr>
              <w:tab/>
            </w:r>
            <w:r w:rsidR="00C04EEF">
              <w:rPr>
                <w:noProof/>
                <w:webHidden/>
              </w:rPr>
              <w:fldChar w:fldCharType="begin"/>
            </w:r>
            <w:r w:rsidR="00C04EEF">
              <w:rPr>
                <w:noProof/>
                <w:webHidden/>
              </w:rPr>
              <w:instrText xml:space="preserve"> PAGEREF _Toc201167511 \h </w:instrText>
            </w:r>
            <w:r w:rsidR="00C04EEF">
              <w:rPr>
                <w:noProof/>
                <w:webHidden/>
              </w:rPr>
            </w:r>
            <w:r w:rsidR="00C04EEF">
              <w:rPr>
                <w:noProof/>
                <w:webHidden/>
              </w:rPr>
              <w:fldChar w:fldCharType="separate"/>
            </w:r>
            <w:r w:rsidR="00C04EEF">
              <w:rPr>
                <w:noProof/>
                <w:webHidden/>
              </w:rPr>
              <w:t>17</w:t>
            </w:r>
            <w:r w:rsidR="00C04EEF">
              <w:rPr>
                <w:noProof/>
                <w:webHidden/>
              </w:rPr>
              <w:fldChar w:fldCharType="end"/>
            </w:r>
          </w:hyperlink>
        </w:p>
        <w:p w14:paraId="3B511E61" w14:textId="79732589"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2" w:history="1">
            <w:r w:rsidR="00C04EEF" w:rsidRPr="008B2392">
              <w:rPr>
                <w:rStyle w:val="Hyperlink"/>
                <w:rFonts w:ascii="Arial" w:hAnsi="Arial" w:cs="Arial"/>
                <w:noProof/>
              </w:rPr>
              <w:t>4.3 Positives of using Survey Monkey platform</w:t>
            </w:r>
            <w:r w:rsidR="00C04EEF">
              <w:rPr>
                <w:noProof/>
                <w:webHidden/>
              </w:rPr>
              <w:tab/>
            </w:r>
            <w:r w:rsidR="00C04EEF">
              <w:rPr>
                <w:noProof/>
                <w:webHidden/>
              </w:rPr>
              <w:fldChar w:fldCharType="begin"/>
            </w:r>
            <w:r w:rsidR="00C04EEF">
              <w:rPr>
                <w:noProof/>
                <w:webHidden/>
              </w:rPr>
              <w:instrText xml:space="preserve"> PAGEREF _Toc201167512 \h </w:instrText>
            </w:r>
            <w:r w:rsidR="00C04EEF">
              <w:rPr>
                <w:noProof/>
                <w:webHidden/>
              </w:rPr>
            </w:r>
            <w:r w:rsidR="00C04EEF">
              <w:rPr>
                <w:noProof/>
                <w:webHidden/>
              </w:rPr>
              <w:fldChar w:fldCharType="separate"/>
            </w:r>
            <w:r w:rsidR="00C04EEF">
              <w:rPr>
                <w:noProof/>
                <w:webHidden/>
              </w:rPr>
              <w:t>17</w:t>
            </w:r>
            <w:r w:rsidR="00C04EEF">
              <w:rPr>
                <w:noProof/>
                <w:webHidden/>
              </w:rPr>
              <w:fldChar w:fldCharType="end"/>
            </w:r>
          </w:hyperlink>
        </w:p>
        <w:p w14:paraId="32073526" w14:textId="528B5543"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3" w:history="1">
            <w:r w:rsidR="00C04EEF" w:rsidRPr="008B2392">
              <w:rPr>
                <w:rStyle w:val="Hyperlink"/>
                <w:rFonts w:ascii="Arial" w:hAnsi="Arial" w:cs="Arial"/>
                <w:noProof/>
              </w:rPr>
              <w:t>4.4 Disadvantages of using Survey Monkey platform</w:t>
            </w:r>
            <w:r w:rsidR="00C04EEF">
              <w:rPr>
                <w:noProof/>
                <w:webHidden/>
              </w:rPr>
              <w:tab/>
            </w:r>
            <w:r w:rsidR="00C04EEF">
              <w:rPr>
                <w:noProof/>
                <w:webHidden/>
              </w:rPr>
              <w:fldChar w:fldCharType="begin"/>
            </w:r>
            <w:r w:rsidR="00C04EEF">
              <w:rPr>
                <w:noProof/>
                <w:webHidden/>
              </w:rPr>
              <w:instrText xml:space="preserve"> PAGEREF _Toc201167513 \h </w:instrText>
            </w:r>
            <w:r w:rsidR="00C04EEF">
              <w:rPr>
                <w:noProof/>
                <w:webHidden/>
              </w:rPr>
            </w:r>
            <w:r w:rsidR="00C04EEF">
              <w:rPr>
                <w:noProof/>
                <w:webHidden/>
              </w:rPr>
              <w:fldChar w:fldCharType="separate"/>
            </w:r>
            <w:r w:rsidR="00C04EEF">
              <w:rPr>
                <w:noProof/>
                <w:webHidden/>
              </w:rPr>
              <w:t>17</w:t>
            </w:r>
            <w:r w:rsidR="00C04EEF">
              <w:rPr>
                <w:noProof/>
                <w:webHidden/>
              </w:rPr>
              <w:fldChar w:fldCharType="end"/>
            </w:r>
          </w:hyperlink>
        </w:p>
        <w:p w14:paraId="598EB856" w14:textId="78131E67"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4" w:history="1">
            <w:r w:rsidR="00C04EEF" w:rsidRPr="008B2392">
              <w:rPr>
                <w:rStyle w:val="Hyperlink"/>
                <w:rFonts w:ascii="Arial" w:hAnsi="Arial" w:cs="Arial"/>
                <w:noProof/>
              </w:rPr>
              <w:t>4.5 Statistics of front-line officers with mental health issues within Gwent Police</w:t>
            </w:r>
            <w:r w:rsidR="00C04EEF">
              <w:rPr>
                <w:noProof/>
                <w:webHidden/>
              </w:rPr>
              <w:tab/>
            </w:r>
            <w:r w:rsidR="00C04EEF">
              <w:rPr>
                <w:noProof/>
                <w:webHidden/>
              </w:rPr>
              <w:fldChar w:fldCharType="begin"/>
            </w:r>
            <w:r w:rsidR="00C04EEF">
              <w:rPr>
                <w:noProof/>
                <w:webHidden/>
              </w:rPr>
              <w:instrText xml:space="preserve"> PAGEREF _Toc201167514 \h </w:instrText>
            </w:r>
            <w:r w:rsidR="00C04EEF">
              <w:rPr>
                <w:noProof/>
                <w:webHidden/>
              </w:rPr>
            </w:r>
            <w:r w:rsidR="00C04EEF">
              <w:rPr>
                <w:noProof/>
                <w:webHidden/>
              </w:rPr>
              <w:fldChar w:fldCharType="separate"/>
            </w:r>
            <w:r w:rsidR="00C04EEF">
              <w:rPr>
                <w:noProof/>
                <w:webHidden/>
              </w:rPr>
              <w:t>17</w:t>
            </w:r>
            <w:r w:rsidR="00C04EEF">
              <w:rPr>
                <w:noProof/>
                <w:webHidden/>
              </w:rPr>
              <w:fldChar w:fldCharType="end"/>
            </w:r>
          </w:hyperlink>
        </w:p>
        <w:p w14:paraId="5342AAA9" w14:textId="0FD0BA76"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5" w:history="1">
            <w:r w:rsidR="00C04EEF" w:rsidRPr="008B2392">
              <w:rPr>
                <w:rStyle w:val="Hyperlink"/>
                <w:rFonts w:ascii="Arial" w:hAnsi="Arial" w:cs="Arial"/>
                <w:noProof/>
              </w:rPr>
              <w:t>4.6 Causes of Mental health impact on officers in Gwent Police.</w:t>
            </w:r>
            <w:r w:rsidR="00C04EEF">
              <w:rPr>
                <w:noProof/>
                <w:webHidden/>
              </w:rPr>
              <w:tab/>
            </w:r>
            <w:r w:rsidR="00C04EEF">
              <w:rPr>
                <w:noProof/>
                <w:webHidden/>
              </w:rPr>
              <w:fldChar w:fldCharType="begin"/>
            </w:r>
            <w:r w:rsidR="00C04EEF">
              <w:rPr>
                <w:noProof/>
                <w:webHidden/>
              </w:rPr>
              <w:instrText xml:space="preserve"> PAGEREF _Toc201167515 \h </w:instrText>
            </w:r>
            <w:r w:rsidR="00C04EEF">
              <w:rPr>
                <w:noProof/>
                <w:webHidden/>
              </w:rPr>
            </w:r>
            <w:r w:rsidR="00C04EEF">
              <w:rPr>
                <w:noProof/>
                <w:webHidden/>
              </w:rPr>
              <w:fldChar w:fldCharType="separate"/>
            </w:r>
            <w:r w:rsidR="00C04EEF">
              <w:rPr>
                <w:noProof/>
                <w:webHidden/>
              </w:rPr>
              <w:t>19</w:t>
            </w:r>
            <w:r w:rsidR="00C04EEF">
              <w:rPr>
                <w:noProof/>
                <w:webHidden/>
              </w:rPr>
              <w:fldChar w:fldCharType="end"/>
            </w:r>
          </w:hyperlink>
        </w:p>
        <w:p w14:paraId="3F99F30E" w14:textId="0DF3911B"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6" w:history="1">
            <w:r w:rsidR="00C04EEF" w:rsidRPr="008B2392">
              <w:rPr>
                <w:rStyle w:val="Hyperlink"/>
                <w:rFonts w:ascii="Arial" w:hAnsi="Arial" w:cs="Arial"/>
                <w:noProof/>
              </w:rPr>
              <w:t>4.7 Support for mental health within Gwent Police.</w:t>
            </w:r>
            <w:r w:rsidR="00C04EEF">
              <w:rPr>
                <w:noProof/>
                <w:webHidden/>
              </w:rPr>
              <w:tab/>
            </w:r>
            <w:r w:rsidR="00C04EEF">
              <w:rPr>
                <w:noProof/>
                <w:webHidden/>
              </w:rPr>
              <w:fldChar w:fldCharType="begin"/>
            </w:r>
            <w:r w:rsidR="00C04EEF">
              <w:rPr>
                <w:noProof/>
                <w:webHidden/>
              </w:rPr>
              <w:instrText xml:space="preserve"> PAGEREF _Toc201167516 \h </w:instrText>
            </w:r>
            <w:r w:rsidR="00C04EEF">
              <w:rPr>
                <w:noProof/>
                <w:webHidden/>
              </w:rPr>
            </w:r>
            <w:r w:rsidR="00C04EEF">
              <w:rPr>
                <w:noProof/>
                <w:webHidden/>
              </w:rPr>
              <w:fldChar w:fldCharType="separate"/>
            </w:r>
            <w:r w:rsidR="00C04EEF">
              <w:rPr>
                <w:noProof/>
                <w:webHidden/>
              </w:rPr>
              <w:t>19</w:t>
            </w:r>
            <w:r w:rsidR="00C04EEF">
              <w:rPr>
                <w:noProof/>
                <w:webHidden/>
              </w:rPr>
              <w:fldChar w:fldCharType="end"/>
            </w:r>
          </w:hyperlink>
        </w:p>
        <w:p w14:paraId="100E3BE0" w14:textId="667CC9C6"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17" w:history="1">
            <w:r w:rsidR="00C04EEF" w:rsidRPr="008B2392">
              <w:rPr>
                <w:rStyle w:val="Hyperlink"/>
                <w:rFonts w:ascii="Arial" w:hAnsi="Arial" w:cs="Arial"/>
                <w:noProof/>
              </w:rPr>
              <w:t>5.</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Five: Findings and Conclusion</w:t>
            </w:r>
            <w:r w:rsidR="00C04EEF">
              <w:rPr>
                <w:noProof/>
                <w:webHidden/>
              </w:rPr>
              <w:tab/>
            </w:r>
            <w:r w:rsidR="00C04EEF">
              <w:rPr>
                <w:noProof/>
                <w:webHidden/>
              </w:rPr>
              <w:fldChar w:fldCharType="begin"/>
            </w:r>
            <w:r w:rsidR="00C04EEF">
              <w:rPr>
                <w:noProof/>
                <w:webHidden/>
              </w:rPr>
              <w:instrText xml:space="preserve"> PAGEREF _Toc201167517 \h </w:instrText>
            </w:r>
            <w:r w:rsidR="00C04EEF">
              <w:rPr>
                <w:noProof/>
                <w:webHidden/>
              </w:rPr>
            </w:r>
            <w:r w:rsidR="00C04EEF">
              <w:rPr>
                <w:noProof/>
                <w:webHidden/>
              </w:rPr>
              <w:fldChar w:fldCharType="separate"/>
            </w:r>
            <w:r w:rsidR="00C04EEF">
              <w:rPr>
                <w:noProof/>
                <w:webHidden/>
              </w:rPr>
              <w:t>20</w:t>
            </w:r>
            <w:r w:rsidR="00C04EEF">
              <w:rPr>
                <w:noProof/>
                <w:webHidden/>
              </w:rPr>
              <w:fldChar w:fldCharType="end"/>
            </w:r>
          </w:hyperlink>
        </w:p>
        <w:p w14:paraId="0D1BC769" w14:textId="3CE0AA65"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18" w:history="1">
            <w:r w:rsidR="00C04EEF" w:rsidRPr="008B2392">
              <w:rPr>
                <w:rStyle w:val="Hyperlink"/>
                <w:rFonts w:ascii="Arial" w:hAnsi="Arial" w:cs="Arial"/>
                <w:noProof/>
              </w:rPr>
              <w:t>5.1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Introduction</w:t>
            </w:r>
            <w:r w:rsidR="00C04EEF">
              <w:rPr>
                <w:noProof/>
                <w:webHidden/>
              </w:rPr>
              <w:tab/>
            </w:r>
            <w:r w:rsidR="00C04EEF">
              <w:rPr>
                <w:noProof/>
                <w:webHidden/>
              </w:rPr>
              <w:fldChar w:fldCharType="begin"/>
            </w:r>
            <w:r w:rsidR="00C04EEF">
              <w:rPr>
                <w:noProof/>
                <w:webHidden/>
              </w:rPr>
              <w:instrText xml:space="preserve"> PAGEREF _Toc201167518 \h </w:instrText>
            </w:r>
            <w:r w:rsidR="00C04EEF">
              <w:rPr>
                <w:noProof/>
                <w:webHidden/>
              </w:rPr>
            </w:r>
            <w:r w:rsidR="00C04EEF">
              <w:rPr>
                <w:noProof/>
                <w:webHidden/>
              </w:rPr>
              <w:fldChar w:fldCharType="separate"/>
            </w:r>
            <w:r w:rsidR="00C04EEF">
              <w:rPr>
                <w:noProof/>
                <w:webHidden/>
              </w:rPr>
              <w:t>20</w:t>
            </w:r>
            <w:r w:rsidR="00C04EEF">
              <w:rPr>
                <w:noProof/>
                <w:webHidden/>
              </w:rPr>
              <w:fldChar w:fldCharType="end"/>
            </w:r>
          </w:hyperlink>
        </w:p>
        <w:p w14:paraId="7DBDC21C" w14:textId="408A07D4"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19" w:history="1">
            <w:r w:rsidR="00C04EEF" w:rsidRPr="008B2392">
              <w:rPr>
                <w:rStyle w:val="Hyperlink"/>
                <w:rFonts w:ascii="Arial" w:hAnsi="Arial" w:cs="Arial"/>
                <w:noProof/>
              </w:rPr>
              <w:t>5.2 Objective’s achievements</w:t>
            </w:r>
            <w:r w:rsidR="00C04EEF">
              <w:rPr>
                <w:noProof/>
                <w:webHidden/>
              </w:rPr>
              <w:tab/>
            </w:r>
            <w:r w:rsidR="00C04EEF">
              <w:rPr>
                <w:noProof/>
                <w:webHidden/>
              </w:rPr>
              <w:fldChar w:fldCharType="begin"/>
            </w:r>
            <w:r w:rsidR="00C04EEF">
              <w:rPr>
                <w:noProof/>
                <w:webHidden/>
              </w:rPr>
              <w:instrText xml:space="preserve"> PAGEREF _Toc201167519 \h </w:instrText>
            </w:r>
            <w:r w:rsidR="00C04EEF">
              <w:rPr>
                <w:noProof/>
                <w:webHidden/>
              </w:rPr>
            </w:r>
            <w:r w:rsidR="00C04EEF">
              <w:rPr>
                <w:noProof/>
                <w:webHidden/>
              </w:rPr>
              <w:fldChar w:fldCharType="separate"/>
            </w:r>
            <w:r w:rsidR="00C04EEF">
              <w:rPr>
                <w:noProof/>
                <w:webHidden/>
              </w:rPr>
              <w:t>20</w:t>
            </w:r>
            <w:r w:rsidR="00C04EEF">
              <w:rPr>
                <w:noProof/>
                <w:webHidden/>
              </w:rPr>
              <w:fldChar w:fldCharType="end"/>
            </w:r>
          </w:hyperlink>
        </w:p>
        <w:p w14:paraId="73CCAA80" w14:textId="64345EA2"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0" w:history="1">
            <w:r w:rsidR="00C04EEF" w:rsidRPr="008B2392">
              <w:rPr>
                <w:rStyle w:val="Hyperlink"/>
                <w:rFonts w:ascii="Arial" w:hAnsi="Arial" w:cs="Arial"/>
                <w:noProof/>
              </w:rPr>
              <w:t>5.3 Findings</w:t>
            </w:r>
            <w:r w:rsidR="00C04EEF">
              <w:rPr>
                <w:noProof/>
                <w:webHidden/>
              </w:rPr>
              <w:tab/>
            </w:r>
            <w:r w:rsidR="00C04EEF">
              <w:rPr>
                <w:noProof/>
                <w:webHidden/>
              </w:rPr>
              <w:fldChar w:fldCharType="begin"/>
            </w:r>
            <w:r w:rsidR="00C04EEF">
              <w:rPr>
                <w:noProof/>
                <w:webHidden/>
              </w:rPr>
              <w:instrText xml:space="preserve"> PAGEREF _Toc201167520 \h </w:instrText>
            </w:r>
            <w:r w:rsidR="00C04EEF">
              <w:rPr>
                <w:noProof/>
                <w:webHidden/>
              </w:rPr>
            </w:r>
            <w:r w:rsidR="00C04EEF">
              <w:rPr>
                <w:noProof/>
                <w:webHidden/>
              </w:rPr>
              <w:fldChar w:fldCharType="separate"/>
            </w:r>
            <w:r w:rsidR="00C04EEF">
              <w:rPr>
                <w:noProof/>
                <w:webHidden/>
              </w:rPr>
              <w:t>21</w:t>
            </w:r>
            <w:r w:rsidR="00C04EEF">
              <w:rPr>
                <w:noProof/>
                <w:webHidden/>
              </w:rPr>
              <w:fldChar w:fldCharType="end"/>
            </w:r>
          </w:hyperlink>
        </w:p>
        <w:p w14:paraId="0DB5D3EF" w14:textId="1C55C2E2"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1" w:history="1">
            <w:r w:rsidR="00C04EEF" w:rsidRPr="008B2392">
              <w:rPr>
                <w:rStyle w:val="Hyperlink"/>
                <w:rFonts w:ascii="Arial" w:hAnsi="Arial" w:cs="Arial"/>
                <w:noProof/>
              </w:rPr>
              <w:t>To explore whether front line officers in Gwent Police have ever experienced some sort of mental illness whilst conducting their role.</w:t>
            </w:r>
            <w:r w:rsidR="00C04EEF">
              <w:rPr>
                <w:noProof/>
                <w:webHidden/>
              </w:rPr>
              <w:tab/>
            </w:r>
            <w:r w:rsidR="00C04EEF">
              <w:rPr>
                <w:noProof/>
                <w:webHidden/>
              </w:rPr>
              <w:fldChar w:fldCharType="begin"/>
            </w:r>
            <w:r w:rsidR="00C04EEF">
              <w:rPr>
                <w:noProof/>
                <w:webHidden/>
              </w:rPr>
              <w:instrText xml:space="preserve"> PAGEREF _Toc201167521 \h </w:instrText>
            </w:r>
            <w:r w:rsidR="00C04EEF">
              <w:rPr>
                <w:noProof/>
                <w:webHidden/>
              </w:rPr>
            </w:r>
            <w:r w:rsidR="00C04EEF">
              <w:rPr>
                <w:noProof/>
                <w:webHidden/>
              </w:rPr>
              <w:fldChar w:fldCharType="separate"/>
            </w:r>
            <w:r w:rsidR="00C04EEF">
              <w:rPr>
                <w:noProof/>
                <w:webHidden/>
              </w:rPr>
              <w:t>21</w:t>
            </w:r>
            <w:r w:rsidR="00C04EEF">
              <w:rPr>
                <w:noProof/>
                <w:webHidden/>
              </w:rPr>
              <w:fldChar w:fldCharType="end"/>
            </w:r>
          </w:hyperlink>
        </w:p>
        <w:p w14:paraId="13902CCD" w14:textId="32A2A6E5"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2" w:history="1">
            <w:r w:rsidR="00C04EEF" w:rsidRPr="008B2392">
              <w:rPr>
                <w:rStyle w:val="Hyperlink"/>
                <w:rFonts w:ascii="Arial" w:hAnsi="Arial" w:cs="Arial"/>
                <w:noProof/>
              </w:rPr>
              <w:t>To explore what mental health issues in particular, police officers are suffering from.</w:t>
            </w:r>
            <w:r w:rsidR="00C04EEF">
              <w:rPr>
                <w:noProof/>
                <w:webHidden/>
              </w:rPr>
              <w:tab/>
            </w:r>
            <w:r w:rsidR="00C04EEF">
              <w:rPr>
                <w:noProof/>
                <w:webHidden/>
              </w:rPr>
              <w:fldChar w:fldCharType="begin"/>
            </w:r>
            <w:r w:rsidR="00C04EEF">
              <w:rPr>
                <w:noProof/>
                <w:webHidden/>
              </w:rPr>
              <w:instrText xml:space="preserve"> PAGEREF _Toc201167522 \h </w:instrText>
            </w:r>
            <w:r w:rsidR="00C04EEF">
              <w:rPr>
                <w:noProof/>
                <w:webHidden/>
              </w:rPr>
            </w:r>
            <w:r w:rsidR="00C04EEF">
              <w:rPr>
                <w:noProof/>
                <w:webHidden/>
              </w:rPr>
              <w:fldChar w:fldCharType="separate"/>
            </w:r>
            <w:r w:rsidR="00C04EEF">
              <w:rPr>
                <w:noProof/>
                <w:webHidden/>
              </w:rPr>
              <w:t>21</w:t>
            </w:r>
            <w:r w:rsidR="00C04EEF">
              <w:rPr>
                <w:noProof/>
                <w:webHidden/>
              </w:rPr>
              <w:fldChar w:fldCharType="end"/>
            </w:r>
          </w:hyperlink>
        </w:p>
        <w:p w14:paraId="1D13780F" w14:textId="3E875129"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3" w:history="1">
            <w:r w:rsidR="00C04EEF" w:rsidRPr="008B2392">
              <w:rPr>
                <w:rStyle w:val="Hyperlink"/>
                <w:rFonts w:ascii="Arial" w:hAnsi="Arial" w:cs="Arial"/>
                <w:noProof/>
              </w:rPr>
              <w:t>To explore the reasons behind why front-line officers have experienced mental health issues whilst conducting their role.</w:t>
            </w:r>
            <w:r w:rsidR="00C04EEF">
              <w:rPr>
                <w:noProof/>
                <w:webHidden/>
              </w:rPr>
              <w:tab/>
            </w:r>
            <w:r w:rsidR="00C04EEF">
              <w:rPr>
                <w:noProof/>
                <w:webHidden/>
              </w:rPr>
              <w:fldChar w:fldCharType="begin"/>
            </w:r>
            <w:r w:rsidR="00C04EEF">
              <w:rPr>
                <w:noProof/>
                <w:webHidden/>
              </w:rPr>
              <w:instrText xml:space="preserve"> PAGEREF _Toc201167523 \h </w:instrText>
            </w:r>
            <w:r w:rsidR="00C04EEF">
              <w:rPr>
                <w:noProof/>
                <w:webHidden/>
              </w:rPr>
            </w:r>
            <w:r w:rsidR="00C04EEF">
              <w:rPr>
                <w:noProof/>
                <w:webHidden/>
              </w:rPr>
              <w:fldChar w:fldCharType="separate"/>
            </w:r>
            <w:r w:rsidR="00C04EEF">
              <w:rPr>
                <w:noProof/>
                <w:webHidden/>
              </w:rPr>
              <w:t>22</w:t>
            </w:r>
            <w:r w:rsidR="00C04EEF">
              <w:rPr>
                <w:noProof/>
                <w:webHidden/>
              </w:rPr>
              <w:fldChar w:fldCharType="end"/>
            </w:r>
          </w:hyperlink>
        </w:p>
        <w:p w14:paraId="0EF1AB26" w14:textId="6F285384"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4" w:history="1">
            <w:r w:rsidR="00C04EEF" w:rsidRPr="008B2392">
              <w:rPr>
                <w:rStyle w:val="Hyperlink"/>
                <w:rFonts w:ascii="Arial" w:hAnsi="Arial" w:cs="Arial"/>
                <w:noProof/>
              </w:rPr>
              <w:t>To explore what mechanisms are available to officers in Gwent to help combat mental health related illnesses</w:t>
            </w:r>
            <w:r w:rsidR="00C04EEF">
              <w:rPr>
                <w:noProof/>
                <w:webHidden/>
              </w:rPr>
              <w:tab/>
            </w:r>
            <w:r w:rsidR="00C04EEF">
              <w:rPr>
                <w:noProof/>
                <w:webHidden/>
              </w:rPr>
              <w:fldChar w:fldCharType="begin"/>
            </w:r>
            <w:r w:rsidR="00C04EEF">
              <w:rPr>
                <w:noProof/>
                <w:webHidden/>
              </w:rPr>
              <w:instrText xml:space="preserve"> PAGEREF _Toc201167524 \h </w:instrText>
            </w:r>
            <w:r w:rsidR="00C04EEF">
              <w:rPr>
                <w:noProof/>
                <w:webHidden/>
              </w:rPr>
            </w:r>
            <w:r w:rsidR="00C04EEF">
              <w:rPr>
                <w:noProof/>
                <w:webHidden/>
              </w:rPr>
              <w:fldChar w:fldCharType="separate"/>
            </w:r>
            <w:r w:rsidR="00C04EEF">
              <w:rPr>
                <w:noProof/>
                <w:webHidden/>
              </w:rPr>
              <w:t>22</w:t>
            </w:r>
            <w:r w:rsidR="00C04EEF">
              <w:rPr>
                <w:noProof/>
                <w:webHidden/>
              </w:rPr>
              <w:fldChar w:fldCharType="end"/>
            </w:r>
          </w:hyperlink>
        </w:p>
        <w:p w14:paraId="683F8028" w14:textId="2D2AAA36"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25" w:history="1">
            <w:r w:rsidR="00C04EEF" w:rsidRPr="008B2392">
              <w:rPr>
                <w:rStyle w:val="Hyperlink"/>
                <w:rFonts w:ascii="Arial" w:hAnsi="Arial" w:cs="Arial"/>
                <w:noProof/>
              </w:rPr>
              <w:t>6.</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Chapter Six: Recommendations</w:t>
            </w:r>
            <w:r w:rsidR="00C04EEF">
              <w:rPr>
                <w:noProof/>
                <w:webHidden/>
              </w:rPr>
              <w:tab/>
            </w:r>
            <w:r w:rsidR="00C04EEF">
              <w:rPr>
                <w:noProof/>
                <w:webHidden/>
              </w:rPr>
              <w:fldChar w:fldCharType="begin"/>
            </w:r>
            <w:r w:rsidR="00C04EEF">
              <w:rPr>
                <w:noProof/>
                <w:webHidden/>
              </w:rPr>
              <w:instrText xml:space="preserve"> PAGEREF _Toc201167525 \h </w:instrText>
            </w:r>
            <w:r w:rsidR="00C04EEF">
              <w:rPr>
                <w:noProof/>
                <w:webHidden/>
              </w:rPr>
            </w:r>
            <w:r w:rsidR="00C04EEF">
              <w:rPr>
                <w:noProof/>
                <w:webHidden/>
              </w:rPr>
              <w:fldChar w:fldCharType="separate"/>
            </w:r>
            <w:r w:rsidR="00C04EEF">
              <w:rPr>
                <w:noProof/>
                <w:webHidden/>
              </w:rPr>
              <w:t>23</w:t>
            </w:r>
            <w:r w:rsidR="00C04EEF">
              <w:rPr>
                <w:noProof/>
                <w:webHidden/>
              </w:rPr>
              <w:fldChar w:fldCharType="end"/>
            </w:r>
          </w:hyperlink>
        </w:p>
        <w:p w14:paraId="672476F0" w14:textId="5FFB3315"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6" w:history="1">
            <w:r w:rsidR="00C04EEF" w:rsidRPr="008B2392">
              <w:rPr>
                <w:rStyle w:val="Hyperlink"/>
                <w:rFonts w:ascii="Arial" w:hAnsi="Arial" w:cs="Arial"/>
                <w:noProof/>
              </w:rPr>
              <w:t>6.1 Partnership working</w:t>
            </w:r>
            <w:r w:rsidR="00C04EEF">
              <w:rPr>
                <w:noProof/>
                <w:webHidden/>
              </w:rPr>
              <w:tab/>
            </w:r>
            <w:r w:rsidR="00C04EEF">
              <w:rPr>
                <w:noProof/>
                <w:webHidden/>
              </w:rPr>
              <w:fldChar w:fldCharType="begin"/>
            </w:r>
            <w:r w:rsidR="00C04EEF">
              <w:rPr>
                <w:noProof/>
                <w:webHidden/>
              </w:rPr>
              <w:instrText xml:space="preserve"> PAGEREF _Toc201167526 \h </w:instrText>
            </w:r>
            <w:r w:rsidR="00C04EEF">
              <w:rPr>
                <w:noProof/>
                <w:webHidden/>
              </w:rPr>
            </w:r>
            <w:r w:rsidR="00C04EEF">
              <w:rPr>
                <w:noProof/>
                <w:webHidden/>
              </w:rPr>
              <w:fldChar w:fldCharType="separate"/>
            </w:r>
            <w:r w:rsidR="00C04EEF">
              <w:rPr>
                <w:noProof/>
                <w:webHidden/>
              </w:rPr>
              <w:t>23</w:t>
            </w:r>
            <w:r w:rsidR="00C04EEF">
              <w:rPr>
                <w:noProof/>
                <w:webHidden/>
              </w:rPr>
              <w:fldChar w:fldCharType="end"/>
            </w:r>
          </w:hyperlink>
        </w:p>
        <w:p w14:paraId="7CF3D16A" w14:textId="2D7B93D9"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27" w:history="1">
            <w:r w:rsidR="00C04EEF" w:rsidRPr="008B2392">
              <w:rPr>
                <w:rStyle w:val="Hyperlink"/>
                <w:rFonts w:ascii="Arial" w:hAnsi="Arial" w:cs="Arial"/>
                <w:noProof/>
              </w:rPr>
              <w:t>6.2 Self-reflection</w:t>
            </w:r>
            <w:r w:rsidR="00C04EEF">
              <w:rPr>
                <w:noProof/>
                <w:webHidden/>
              </w:rPr>
              <w:tab/>
            </w:r>
            <w:r w:rsidR="00C04EEF">
              <w:rPr>
                <w:noProof/>
                <w:webHidden/>
              </w:rPr>
              <w:fldChar w:fldCharType="begin"/>
            </w:r>
            <w:r w:rsidR="00C04EEF">
              <w:rPr>
                <w:noProof/>
                <w:webHidden/>
              </w:rPr>
              <w:instrText xml:space="preserve"> PAGEREF _Toc201167527 \h </w:instrText>
            </w:r>
            <w:r w:rsidR="00C04EEF">
              <w:rPr>
                <w:noProof/>
                <w:webHidden/>
              </w:rPr>
            </w:r>
            <w:r w:rsidR="00C04EEF">
              <w:rPr>
                <w:noProof/>
                <w:webHidden/>
              </w:rPr>
              <w:fldChar w:fldCharType="separate"/>
            </w:r>
            <w:r w:rsidR="00C04EEF">
              <w:rPr>
                <w:noProof/>
                <w:webHidden/>
              </w:rPr>
              <w:t>24</w:t>
            </w:r>
            <w:r w:rsidR="00C04EEF">
              <w:rPr>
                <w:noProof/>
                <w:webHidden/>
              </w:rPr>
              <w:fldChar w:fldCharType="end"/>
            </w:r>
          </w:hyperlink>
        </w:p>
        <w:p w14:paraId="30B5D5DB" w14:textId="517C1DAF"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28" w:history="1">
            <w:r w:rsidR="00C04EEF" w:rsidRPr="008B2392">
              <w:rPr>
                <w:rStyle w:val="Hyperlink"/>
                <w:rFonts w:ascii="Arial" w:hAnsi="Arial" w:cs="Arial"/>
                <w:noProof/>
              </w:rPr>
              <w:t>7.</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Bibliography</w:t>
            </w:r>
            <w:r w:rsidR="00C04EEF">
              <w:rPr>
                <w:noProof/>
                <w:webHidden/>
              </w:rPr>
              <w:tab/>
            </w:r>
            <w:r w:rsidR="00C04EEF">
              <w:rPr>
                <w:noProof/>
                <w:webHidden/>
              </w:rPr>
              <w:fldChar w:fldCharType="begin"/>
            </w:r>
            <w:r w:rsidR="00C04EEF">
              <w:rPr>
                <w:noProof/>
                <w:webHidden/>
              </w:rPr>
              <w:instrText xml:space="preserve"> PAGEREF _Toc201167528 \h </w:instrText>
            </w:r>
            <w:r w:rsidR="00C04EEF">
              <w:rPr>
                <w:noProof/>
                <w:webHidden/>
              </w:rPr>
            </w:r>
            <w:r w:rsidR="00C04EEF">
              <w:rPr>
                <w:noProof/>
                <w:webHidden/>
              </w:rPr>
              <w:fldChar w:fldCharType="separate"/>
            </w:r>
            <w:r w:rsidR="00C04EEF">
              <w:rPr>
                <w:noProof/>
                <w:webHidden/>
              </w:rPr>
              <w:t>25</w:t>
            </w:r>
            <w:r w:rsidR="00C04EEF">
              <w:rPr>
                <w:noProof/>
                <w:webHidden/>
              </w:rPr>
              <w:fldChar w:fldCharType="end"/>
            </w:r>
          </w:hyperlink>
        </w:p>
        <w:p w14:paraId="4ADA0042" w14:textId="5506FC64" w:rsidR="00C04EEF" w:rsidRDefault="00113C4A">
          <w:pPr>
            <w:pStyle w:val="TOC2"/>
            <w:tabs>
              <w:tab w:val="left" w:pos="720"/>
              <w:tab w:val="right" w:leader="dot" w:pos="9016"/>
            </w:tabs>
            <w:rPr>
              <w:rFonts w:eastAsiaTheme="minorEastAsia"/>
              <w:noProof/>
              <w:kern w:val="2"/>
              <w:sz w:val="24"/>
              <w:szCs w:val="24"/>
              <w:lang w:eastAsia="en-GB"/>
              <w14:ligatures w14:val="standardContextual"/>
            </w:rPr>
          </w:pPr>
          <w:hyperlink w:anchor="_Toc201167529" w:history="1">
            <w:r w:rsidR="00C04EEF" w:rsidRPr="008B2392">
              <w:rPr>
                <w:rStyle w:val="Hyperlink"/>
                <w:rFonts w:ascii="Arial" w:hAnsi="Arial" w:cs="Arial"/>
                <w:noProof/>
              </w:rPr>
              <w:t>8.</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Appendices</w:t>
            </w:r>
            <w:r w:rsidR="00C04EEF">
              <w:rPr>
                <w:noProof/>
                <w:webHidden/>
              </w:rPr>
              <w:tab/>
            </w:r>
            <w:r w:rsidR="00C04EEF">
              <w:rPr>
                <w:noProof/>
                <w:webHidden/>
              </w:rPr>
              <w:fldChar w:fldCharType="begin"/>
            </w:r>
            <w:r w:rsidR="00C04EEF">
              <w:rPr>
                <w:noProof/>
                <w:webHidden/>
              </w:rPr>
              <w:instrText xml:space="preserve"> PAGEREF _Toc201167529 \h </w:instrText>
            </w:r>
            <w:r w:rsidR="00C04EEF">
              <w:rPr>
                <w:noProof/>
                <w:webHidden/>
              </w:rPr>
            </w:r>
            <w:r w:rsidR="00C04EEF">
              <w:rPr>
                <w:noProof/>
                <w:webHidden/>
              </w:rPr>
              <w:fldChar w:fldCharType="separate"/>
            </w:r>
            <w:r w:rsidR="00C04EEF">
              <w:rPr>
                <w:noProof/>
                <w:webHidden/>
              </w:rPr>
              <w:t>29</w:t>
            </w:r>
            <w:r w:rsidR="00C04EEF">
              <w:rPr>
                <w:noProof/>
                <w:webHidden/>
              </w:rPr>
              <w:fldChar w:fldCharType="end"/>
            </w:r>
          </w:hyperlink>
        </w:p>
        <w:p w14:paraId="2848CBAE" w14:textId="0C732261" w:rsidR="00C04EEF" w:rsidRDefault="00113C4A">
          <w:pPr>
            <w:pStyle w:val="TOC3"/>
            <w:tabs>
              <w:tab w:val="left" w:pos="1200"/>
              <w:tab w:val="right" w:leader="dot" w:pos="9016"/>
            </w:tabs>
            <w:rPr>
              <w:rFonts w:eastAsiaTheme="minorEastAsia"/>
              <w:noProof/>
              <w:kern w:val="2"/>
              <w:sz w:val="24"/>
              <w:szCs w:val="24"/>
              <w:lang w:eastAsia="en-GB"/>
              <w14:ligatures w14:val="standardContextual"/>
            </w:rPr>
          </w:pPr>
          <w:hyperlink w:anchor="_Toc201167530" w:history="1">
            <w:r w:rsidR="00C04EEF" w:rsidRPr="008B2392">
              <w:rPr>
                <w:rStyle w:val="Hyperlink"/>
                <w:rFonts w:ascii="Arial" w:hAnsi="Arial" w:cs="Arial"/>
                <w:noProof/>
              </w:rPr>
              <w:t>8.1</w:t>
            </w:r>
            <w:r w:rsidR="00C04EEF">
              <w:rPr>
                <w:rFonts w:eastAsiaTheme="minorEastAsia"/>
                <w:noProof/>
                <w:kern w:val="2"/>
                <w:sz w:val="24"/>
                <w:szCs w:val="24"/>
                <w:lang w:eastAsia="en-GB"/>
                <w14:ligatures w14:val="standardContextual"/>
              </w:rPr>
              <w:tab/>
            </w:r>
            <w:r w:rsidR="00C04EEF" w:rsidRPr="008B2392">
              <w:rPr>
                <w:rStyle w:val="Hyperlink"/>
                <w:rFonts w:ascii="Arial" w:hAnsi="Arial" w:cs="Arial"/>
                <w:noProof/>
              </w:rPr>
              <w:t>Appendix One: Questionnaire</w:t>
            </w:r>
            <w:r w:rsidR="00C04EEF">
              <w:rPr>
                <w:noProof/>
                <w:webHidden/>
              </w:rPr>
              <w:tab/>
            </w:r>
            <w:r w:rsidR="00C04EEF">
              <w:rPr>
                <w:noProof/>
                <w:webHidden/>
              </w:rPr>
              <w:fldChar w:fldCharType="begin"/>
            </w:r>
            <w:r w:rsidR="00C04EEF">
              <w:rPr>
                <w:noProof/>
                <w:webHidden/>
              </w:rPr>
              <w:instrText xml:space="preserve"> PAGEREF _Toc201167530 \h </w:instrText>
            </w:r>
            <w:r w:rsidR="00C04EEF">
              <w:rPr>
                <w:noProof/>
                <w:webHidden/>
              </w:rPr>
            </w:r>
            <w:r w:rsidR="00C04EEF">
              <w:rPr>
                <w:noProof/>
                <w:webHidden/>
              </w:rPr>
              <w:fldChar w:fldCharType="separate"/>
            </w:r>
            <w:r w:rsidR="00C04EEF">
              <w:rPr>
                <w:noProof/>
                <w:webHidden/>
              </w:rPr>
              <w:t>29</w:t>
            </w:r>
            <w:r w:rsidR="00C04EEF">
              <w:rPr>
                <w:noProof/>
                <w:webHidden/>
              </w:rPr>
              <w:fldChar w:fldCharType="end"/>
            </w:r>
          </w:hyperlink>
        </w:p>
        <w:p w14:paraId="0BBA94AD" w14:textId="4E7C197E"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31" w:history="1">
            <w:r w:rsidR="00C04EEF" w:rsidRPr="008B2392">
              <w:rPr>
                <w:rStyle w:val="Hyperlink"/>
                <w:noProof/>
              </w:rPr>
              <w:t>8.2 Appendix Two: Questionnaire Results</w:t>
            </w:r>
            <w:r w:rsidR="00C04EEF">
              <w:rPr>
                <w:noProof/>
                <w:webHidden/>
              </w:rPr>
              <w:tab/>
            </w:r>
            <w:r w:rsidR="00C04EEF">
              <w:rPr>
                <w:noProof/>
                <w:webHidden/>
              </w:rPr>
              <w:fldChar w:fldCharType="begin"/>
            </w:r>
            <w:r w:rsidR="00C04EEF">
              <w:rPr>
                <w:noProof/>
                <w:webHidden/>
              </w:rPr>
              <w:instrText xml:space="preserve"> PAGEREF _Toc201167531 \h </w:instrText>
            </w:r>
            <w:r w:rsidR="00C04EEF">
              <w:rPr>
                <w:noProof/>
                <w:webHidden/>
              </w:rPr>
            </w:r>
            <w:r w:rsidR="00C04EEF">
              <w:rPr>
                <w:noProof/>
                <w:webHidden/>
              </w:rPr>
              <w:fldChar w:fldCharType="separate"/>
            </w:r>
            <w:r w:rsidR="00C04EEF">
              <w:rPr>
                <w:noProof/>
                <w:webHidden/>
              </w:rPr>
              <w:t>35</w:t>
            </w:r>
            <w:r w:rsidR="00C04EEF">
              <w:rPr>
                <w:noProof/>
                <w:webHidden/>
              </w:rPr>
              <w:fldChar w:fldCharType="end"/>
            </w:r>
          </w:hyperlink>
        </w:p>
        <w:p w14:paraId="0FE668BF" w14:textId="700877CA"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32" w:history="1">
            <w:r w:rsidR="00C04EEF" w:rsidRPr="008B2392">
              <w:rPr>
                <w:rStyle w:val="Hyperlink"/>
                <w:rFonts w:ascii="Arial" w:hAnsi="Arial" w:cs="Arial"/>
                <w:noProof/>
              </w:rPr>
              <w:t>8.3 Appendix Three: Ethics form</w:t>
            </w:r>
            <w:r w:rsidR="00C04EEF">
              <w:rPr>
                <w:noProof/>
                <w:webHidden/>
              </w:rPr>
              <w:tab/>
            </w:r>
            <w:r w:rsidR="00C04EEF">
              <w:rPr>
                <w:noProof/>
                <w:webHidden/>
              </w:rPr>
              <w:fldChar w:fldCharType="begin"/>
            </w:r>
            <w:r w:rsidR="00C04EEF">
              <w:rPr>
                <w:noProof/>
                <w:webHidden/>
              </w:rPr>
              <w:instrText xml:space="preserve"> PAGEREF _Toc201167532 \h </w:instrText>
            </w:r>
            <w:r w:rsidR="00C04EEF">
              <w:rPr>
                <w:noProof/>
                <w:webHidden/>
              </w:rPr>
            </w:r>
            <w:r w:rsidR="00C04EEF">
              <w:rPr>
                <w:noProof/>
                <w:webHidden/>
              </w:rPr>
              <w:fldChar w:fldCharType="separate"/>
            </w:r>
            <w:r w:rsidR="00C04EEF">
              <w:rPr>
                <w:noProof/>
                <w:webHidden/>
              </w:rPr>
              <w:t>47</w:t>
            </w:r>
            <w:r w:rsidR="00C04EEF">
              <w:rPr>
                <w:noProof/>
                <w:webHidden/>
              </w:rPr>
              <w:fldChar w:fldCharType="end"/>
            </w:r>
          </w:hyperlink>
        </w:p>
        <w:p w14:paraId="154D2E32" w14:textId="335F84AA" w:rsidR="00C04EEF" w:rsidRDefault="00113C4A">
          <w:pPr>
            <w:pStyle w:val="TOC3"/>
            <w:tabs>
              <w:tab w:val="right" w:leader="dot" w:pos="9016"/>
            </w:tabs>
            <w:rPr>
              <w:rFonts w:eastAsiaTheme="minorEastAsia"/>
              <w:noProof/>
              <w:kern w:val="2"/>
              <w:sz w:val="24"/>
              <w:szCs w:val="24"/>
              <w:lang w:eastAsia="en-GB"/>
              <w14:ligatures w14:val="standardContextual"/>
            </w:rPr>
          </w:pPr>
          <w:hyperlink w:anchor="_Toc201167533" w:history="1">
            <w:r w:rsidR="00C04EEF" w:rsidRPr="008B2392">
              <w:rPr>
                <w:rStyle w:val="Hyperlink"/>
                <w:rFonts w:ascii="Arial" w:hAnsi="Arial" w:cs="Arial"/>
                <w:noProof/>
              </w:rPr>
              <w:t>8.4 Appendix Four: Research proposal</w:t>
            </w:r>
            <w:r w:rsidR="00C04EEF">
              <w:rPr>
                <w:noProof/>
                <w:webHidden/>
              </w:rPr>
              <w:tab/>
            </w:r>
            <w:r w:rsidR="00C04EEF">
              <w:rPr>
                <w:noProof/>
                <w:webHidden/>
              </w:rPr>
              <w:fldChar w:fldCharType="begin"/>
            </w:r>
            <w:r w:rsidR="00C04EEF">
              <w:rPr>
                <w:noProof/>
                <w:webHidden/>
              </w:rPr>
              <w:instrText xml:space="preserve"> PAGEREF _Toc201167533 \h </w:instrText>
            </w:r>
            <w:r w:rsidR="00C04EEF">
              <w:rPr>
                <w:noProof/>
                <w:webHidden/>
              </w:rPr>
            </w:r>
            <w:r w:rsidR="00C04EEF">
              <w:rPr>
                <w:noProof/>
                <w:webHidden/>
              </w:rPr>
              <w:fldChar w:fldCharType="separate"/>
            </w:r>
            <w:r w:rsidR="00C04EEF">
              <w:rPr>
                <w:noProof/>
                <w:webHidden/>
              </w:rPr>
              <w:t>65</w:t>
            </w:r>
            <w:r w:rsidR="00C04EEF">
              <w:rPr>
                <w:noProof/>
                <w:webHidden/>
              </w:rPr>
              <w:fldChar w:fldCharType="end"/>
            </w:r>
          </w:hyperlink>
        </w:p>
        <w:p w14:paraId="77905DF3" w14:textId="4CF20097" w:rsidR="0002338C" w:rsidRDefault="006A42F5">
          <w:pPr>
            <w:rPr>
              <w:rFonts w:ascii="Arial" w:hAnsi="Arial" w:cs="Arial"/>
              <w:b/>
              <w:bCs/>
              <w:noProof/>
              <w:sz w:val="24"/>
              <w:szCs w:val="24"/>
            </w:rPr>
          </w:pPr>
          <w:r w:rsidRPr="00EE28D3">
            <w:rPr>
              <w:rFonts w:ascii="Arial" w:hAnsi="Arial" w:cs="Arial"/>
              <w:b/>
              <w:bCs/>
              <w:noProof/>
              <w:sz w:val="24"/>
              <w:szCs w:val="24"/>
            </w:rPr>
            <w:fldChar w:fldCharType="end"/>
          </w:r>
        </w:p>
        <w:p w14:paraId="2AFBB9FB" w14:textId="77777777" w:rsidR="0002338C" w:rsidRDefault="0002338C">
          <w:pPr>
            <w:rPr>
              <w:rFonts w:ascii="Arial" w:hAnsi="Arial" w:cs="Arial"/>
              <w:b/>
              <w:bCs/>
              <w:noProof/>
              <w:sz w:val="24"/>
              <w:szCs w:val="24"/>
            </w:rPr>
          </w:pPr>
        </w:p>
        <w:p w14:paraId="70FD5742" w14:textId="78713B45" w:rsidR="00E00FAF" w:rsidRDefault="00113C4A"/>
      </w:sdtContent>
    </w:sdt>
    <w:p w14:paraId="00E81EE5" w14:textId="63F5DE74" w:rsidR="00E00FAF" w:rsidRDefault="00E00FAF"/>
    <w:p w14:paraId="6A63E8DF" w14:textId="092EA69C" w:rsidR="00E00FAF" w:rsidRPr="0017583A" w:rsidRDefault="006A42F5" w:rsidP="0017583A">
      <w:pPr>
        <w:pStyle w:val="Heading2"/>
        <w:numPr>
          <w:ilvl w:val="0"/>
          <w:numId w:val="1"/>
        </w:numPr>
        <w:spacing w:line="360" w:lineRule="auto"/>
        <w:rPr>
          <w:rFonts w:ascii="Arial" w:hAnsi="Arial" w:cs="Arial"/>
          <w:sz w:val="24"/>
          <w:szCs w:val="24"/>
        </w:rPr>
      </w:pPr>
      <w:bookmarkStart w:id="3" w:name="_Toc201167498"/>
      <w:r w:rsidRPr="0017583A">
        <w:rPr>
          <w:rFonts w:ascii="Arial" w:hAnsi="Arial" w:cs="Arial"/>
          <w:sz w:val="24"/>
          <w:szCs w:val="24"/>
        </w:rPr>
        <w:t>Chapter One: Introduction</w:t>
      </w:r>
      <w:bookmarkEnd w:id="3"/>
    </w:p>
    <w:p w14:paraId="09D67A6D" w14:textId="77777777" w:rsidR="006A42F5" w:rsidRDefault="006A42F5" w:rsidP="0017583A">
      <w:pPr>
        <w:spacing w:line="360" w:lineRule="auto"/>
        <w:rPr>
          <w:rFonts w:ascii="Arial" w:hAnsi="Arial" w:cs="Arial"/>
          <w:sz w:val="24"/>
          <w:szCs w:val="24"/>
        </w:rPr>
      </w:pPr>
    </w:p>
    <w:p w14:paraId="26E2110D" w14:textId="71A2CEE8" w:rsidR="00EF37D2" w:rsidRDefault="00EF37D2" w:rsidP="0017583A">
      <w:pPr>
        <w:spacing w:line="360" w:lineRule="auto"/>
        <w:rPr>
          <w:rFonts w:ascii="Arial" w:hAnsi="Arial" w:cs="Arial"/>
          <w:sz w:val="24"/>
          <w:szCs w:val="24"/>
        </w:rPr>
      </w:pPr>
      <w:r>
        <w:rPr>
          <w:rFonts w:ascii="Arial" w:hAnsi="Arial" w:cs="Arial"/>
          <w:sz w:val="24"/>
          <w:szCs w:val="24"/>
        </w:rPr>
        <w:t xml:space="preserve">This research will investigate the reasons behind why front-line police officers in Gwent Police may be more likely to have suffered or suffer with a type of mental health related illness compared to that of a regular member of the public.  </w:t>
      </w:r>
    </w:p>
    <w:p w14:paraId="7491F9D7" w14:textId="77777777" w:rsidR="001F0C82" w:rsidRDefault="001F0C82" w:rsidP="001F0C82">
      <w:pPr>
        <w:spacing w:line="360" w:lineRule="auto"/>
        <w:rPr>
          <w:rFonts w:ascii="Arial" w:hAnsi="Arial" w:cs="Arial"/>
          <w:sz w:val="24"/>
          <w:szCs w:val="24"/>
        </w:rPr>
      </w:pPr>
    </w:p>
    <w:p w14:paraId="1F2AAF42" w14:textId="77777777" w:rsidR="001F0C82" w:rsidRDefault="001F0C82" w:rsidP="001F0C82">
      <w:pPr>
        <w:spacing w:line="360" w:lineRule="auto"/>
        <w:rPr>
          <w:rFonts w:ascii="Arial" w:hAnsi="Arial" w:cs="Arial"/>
          <w:sz w:val="24"/>
          <w:szCs w:val="24"/>
        </w:rPr>
      </w:pPr>
      <w:r>
        <w:rPr>
          <w:rFonts w:ascii="Arial" w:hAnsi="Arial" w:cs="Arial"/>
          <w:sz w:val="24"/>
          <w:szCs w:val="24"/>
        </w:rPr>
        <w:t xml:space="preserve">Within a normal set of shifts front line police officers can attend a range of traumatic incidents, whether these range from deaths or to incidents where extreme violence has been threatened or in too many cases carried out towards members of the public or the officers themselves. The heightened exposure to these traumatic incidents and experiences can have a detrimental effect on the mental health of the police officers in question. </w:t>
      </w:r>
    </w:p>
    <w:p w14:paraId="245D867C" w14:textId="77777777" w:rsidR="00EF37D2" w:rsidRDefault="00EF37D2" w:rsidP="0017583A">
      <w:pPr>
        <w:spacing w:line="360" w:lineRule="auto"/>
        <w:rPr>
          <w:rFonts w:ascii="Arial" w:hAnsi="Arial" w:cs="Arial"/>
          <w:sz w:val="24"/>
          <w:szCs w:val="24"/>
        </w:rPr>
      </w:pPr>
    </w:p>
    <w:p w14:paraId="3092616F" w14:textId="2853FF5B" w:rsidR="00EF37D2" w:rsidRDefault="00EF37D2" w:rsidP="0017583A">
      <w:pPr>
        <w:spacing w:line="360" w:lineRule="auto"/>
        <w:rPr>
          <w:rFonts w:ascii="Arial" w:hAnsi="Arial" w:cs="Arial"/>
          <w:sz w:val="24"/>
          <w:szCs w:val="24"/>
        </w:rPr>
      </w:pPr>
      <w:r>
        <w:rPr>
          <w:rFonts w:ascii="Arial" w:hAnsi="Arial" w:cs="Arial"/>
          <w:sz w:val="24"/>
          <w:szCs w:val="24"/>
        </w:rPr>
        <w:lastRenderedPageBreak/>
        <w:t xml:space="preserve">Along with experiencing traumatic events, police officers also have other issues to deal with which have an effect on mental health, especially workloads and the stresses that come with being understaffed and overworked, again this research will highlight these issues and </w:t>
      </w:r>
      <w:r w:rsidR="0002338C">
        <w:rPr>
          <w:rFonts w:ascii="Arial" w:hAnsi="Arial" w:cs="Arial"/>
          <w:sz w:val="24"/>
          <w:szCs w:val="24"/>
        </w:rPr>
        <w:t xml:space="preserve">examine the true causes of mental illness amongst police officers in Gwent Police. </w:t>
      </w:r>
    </w:p>
    <w:p w14:paraId="509D6A07" w14:textId="77777777" w:rsidR="0002338C" w:rsidRDefault="0002338C" w:rsidP="0017583A">
      <w:pPr>
        <w:spacing w:line="360" w:lineRule="auto"/>
        <w:rPr>
          <w:rFonts w:ascii="Arial" w:hAnsi="Arial" w:cs="Arial"/>
          <w:sz w:val="24"/>
          <w:szCs w:val="24"/>
        </w:rPr>
      </w:pPr>
    </w:p>
    <w:p w14:paraId="1914DE8B" w14:textId="482600C8" w:rsidR="0002338C" w:rsidRDefault="0002338C" w:rsidP="0017583A">
      <w:pPr>
        <w:spacing w:line="360" w:lineRule="auto"/>
        <w:rPr>
          <w:rFonts w:ascii="Arial" w:hAnsi="Arial" w:cs="Arial"/>
          <w:sz w:val="24"/>
          <w:szCs w:val="24"/>
        </w:rPr>
      </w:pPr>
      <w:r>
        <w:rPr>
          <w:rFonts w:ascii="Arial" w:hAnsi="Arial" w:cs="Arial"/>
          <w:sz w:val="24"/>
          <w:szCs w:val="24"/>
        </w:rPr>
        <w:t xml:space="preserve">Objectives of research </w:t>
      </w:r>
    </w:p>
    <w:p w14:paraId="08F52C2C" w14:textId="7E2EC824"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whether front line officers in Gwent Police have ever experienced some sort of mental illness whilst conducting their role. </w:t>
      </w:r>
    </w:p>
    <w:p w14:paraId="782DBEB6" w14:textId="36E58B90"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To explore what mental health issues in particular, police officers are suffering from.</w:t>
      </w:r>
    </w:p>
    <w:p w14:paraId="3412DA0B" w14:textId="184633DB" w:rsid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the reasons behind why front-line officers have experienced mental health issues whilst conducting their role. </w:t>
      </w:r>
    </w:p>
    <w:p w14:paraId="6D666311" w14:textId="03AE6D78" w:rsidR="0002338C" w:rsidRPr="0002338C" w:rsidRDefault="0002338C" w:rsidP="0002338C">
      <w:pPr>
        <w:pStyle w:val="ListParagraph"/>
        <w:numPr>
          <w:ilvl w:val="0"/>
          <w:numId w:val="35"/>
        </w:numPr>
        <w:spacing w:line="360" w:lineRule="auto"/>
        <w:rPr>
          <w:rFonts w:ascii="Arial" w:hAnsi="Arial" w:cs="Arial"/>
          <w:sz w:val="24"/>
          <w:szCs w:val="24"/>
        </w:rPr>
      </w:pPr>
      <w:r>
        <w:rPr>
          <w:rFonts w:ascii="Arial" w:hAnsi="Arial" w:cs="Arial"/>
          <w:sz w:val="24"/>
          <w:szCs w:val="24"/>
        </w:rPr>
        <w:t xml:space="preserve">To explore what mechanisms are available to officers in Gwent to help combat mental health related illnesses. </w:t>
      </w:r>
    </w:p>
    <w:p w14:paraId="1DE12327" w14:textId="77777777" w:rsidR="00EF37D2" w:rsidRDefault="00EF37D2" w:rsidP="0017583A">
      <w:pPr>
        <w:spacing w:line="360" w:lineRule="auto"/>
        <w:rPr>
          <w:rFonts w:ascii="Arial" w:hAnsi="Arial" w:cs="Arial"/>
          <w:sz w:val="24"/>
          <w:szCs w:val="24"/>
        </w:rPr>
      </w:pPr>
    </w:p>
    <w:p w14:paraId="6DEFD15F" w14:textId="0B42CBBB" w:rsidR="0002338C" w:rsidRDefault="0002338C" w:rsidP="0002338C">
      <w:pPr>
        <w:spacing w:line="360" w:lineRule="auto"/>
        <w:rPr>
          <w:rFonts w:ascii="Arial" w:hAnsi="Arial" w:cs="Arial"/>
          <w:sz w:val="24"/>
          <w:szCs w:val="24"/>
        </w:rPr>
      </w:pPr>
      <w:r w:rsidRPr="0002338C">
        <w:rPr>
          <w:rFonts w:ascii="Arial" w:hAnsi="Arial" w:cs="Arial"/>
          <w:sz w:val="24"/>
          <w:szCs w:val="24"/>
        </w:rPr>
        <w:t>This research will try to find out if police officer in Gwent Police have mental health problems because of their work</w:t>
      </w:r>
      <w:r>
        <w:rPr>
          <w:rFonts w:ascii="Arial" w:hAnsi="Arial" w:cs="Arial"/>
          <w:sz w:val="24"/>
          <w:szCs w:val="24"/>
        </w:rPr>
        <w:t xml:space="preserve"> in the public eye. It will also examine the parts of the role that have caused or triggered these mental health illnesses. I will focus on the mental health illnesses of Post Traumatic stress disorder (PTSD), Stress, Anxiety and Depression</w:t>
      </w:r>
      <w:r w:rsidR="00113C4A">
        <w:rPr>
          <w:rFonts w:ascii="Arial" w:hAnsi="Arial" w:cs="Arial"/>
          <w:sz w:val="24"/>
          <w:szCs w:val="24"/>
        </w:rPr>
        <w:t xml:space="preserve"> (</w:t>
      </w:r>
      <w:r w:rsidR="00113C4A" w:rsidRPr="00113C4A">
        <w:rPr>
          <w:rFonts w:ascii="Arial" w:hAnsi="Arial" w:cs="Arial"/>
          <w:sz w:val="24"/>
          <w:szCs w:val="24"/>
        </w:rPr>
        <w:t>Bell &amp; Eski 2015)</w:t>
      </w:r>
      <w:r w:rsidR="00113C4A">
        <w:rPr>
          <w:rFonts w:ascii="Arial" w:hAnsi="Arial" w:cs="Arial"/>
          <w:b/>
          <w:bCs/>
          <w:sz w:val="24"/>
          <w:szCs w:val="24"/>
        </w:rPr>
        <w:t xml:space="preserve"> </w:t>
      </w:r>
      <w:r>
        <w:rPr>
          <w:rFonts w:ascii="Arial" w:hAnsi="Arial" w:cs="Arial"/>
          <w:sz w:val="24"/>
          <w:szCs w:val="24"/>
        </w:rPr>
        <w:t xml:space="preserve">This will be aided by the use of questionnaires in the form of qualitative research asking officers and police staff in Gwent police on experiences they have experienced that may have had a lasted impact on their mental health. </w:t>
      </w:r>
    </w:p>
    <w:p w14:paraId="7CC8F278" w14:textId="77777777" w:rsidR="00EF37D2" w:rsidRPr="0017583A" w:rsidRDefault="00EF37D2" w:rsidP="0017583A">
      <w:pPr>
        <w:spacing w:line="360" w:lineRule="auto"/>
        <w:rPr>
          <w:rFonts w:ascii="Arial" w:hAnsi="Arial" w:cs="Arial"/>
          <w:sz w:val="24"/>
          <w:szCs w:val="24"/>
        </w:rPr>
      </w:pPr>
    </w:p>
    <w:p w14:paraId="0265F4E2" w14:textId="77777777" w:rsidR="0017583A" w:rsidRPr="006A42F5" w:rsidRDefault="0017583A" w:rsidP="006A42F5"/>
    <w:p w14:paraId="4062241A" w14:textId="100FD96F" w:rsidR="00E00FAF" w:rsidRDefault="00E00FAF"/>
    <w:p w14:paraId="2B218A35" w14:textId="77777777" w:rsidR="0005245C" w:rsidRDefault="0005245C"/>
    <w:p w14:paraId="1E75FDB4" w14:textId="77777777" w:rsidR="0005245C" w:rsidRDefault="0005245C"/>
    <w:p w14:paraId="4B151E96" w14:textId="0443413B" w:rsidR="00E00FAF" w:rsidRDefault="00E00FAF"/>
    <w:p w14:paraId="232A14A8" w14:textId="5889D6E4" w:rsidR="00E00FAF" w:rsidRPr="0017583A" w:rsidRDefault="006A42F5" w:rsidP="0017583A">
      <w:pPr>
        <w:pStyle w:val="Heading2"/>
        <w:numPr>
          <w:ilvl w:val="0"/>
          <w:numId w:val="1"/>
        </w:numPr>
        <w:spacing w:line="360" w:lineRule="auto"/>
        <w:rPr>
          <w:rFonts w:ascii="Arial" w:hAnsi="Arial" w:cs="Arial"/>
          <w:sz w:val="24"/>
          <w:szCs w:val="24"/>
        </w:rPr>
      </w:pPr>
      <w:bookmarkStart w:id="4" w:name="_Toc201167499"/>
      <w:bookmarkStart w:id="5" w:name="_Hlk188788282"/>
      <w:r w:rsidRPr="0017583A">
        <w:rPr>
          <w:rFonts w:ascii="Arial" w:hAnsi="Arial" w:cs="Arial"/>
          <w:sz w:val="24"/>
          <w:szCs w:val="24"/>
        </w:rPr>
        <w:lastRenderedPageBreak/>
        <w:t>Chapter Two: Literature Review</w:t>
      </w:r>
      <w:bookmarkEnd w:id="4"/>
    </w:p>
    <w:p w14:paraId="308B99EB" w14:textId="769C8709" w:rsidR="00E00FAF" w:rsidRPr="0017583A" w:rsidRDefault="00E00FAF" w:rsidP="0017583A">
      <w:pPr>
        <w:spacing w:line="360" w:lineRule="auto"/>
        <w:rPr>
          <w:rFonts w:ascii="Arial" w:hAnsi="Arial" w:cs="Arial"/>
          <w:sz w:val="24"/>
          <w:szCs w:val="24"/>
        </w:rPr>
      </w:pPr>
    </w:p>
    <w:p w14:paraId="1E95876C" w14:textId="250C0150" w:rsidR="0002338C" w:rsidRDefault="006B43F4" w:rsidP="0002338C">
      <w:pPr>
        <w:pStyle w:val="Heading3"/>
        <w:numPr>
          <w:ilvl w:val="1"/>
          <w:numId w:val="1"/>
        </w:numPr>
        <w:spacing w:line="360" w:lineRule="auto"/>
        <w:rPr>
          <w:rFonts w:ascii="Arial" w:hAnsi="Arial" w:cs="Arial"/>
        </w:rPr>
      </w:pPr>
      <w:bookmarkStart w:id="6" w:name="_Toc201167500"/>
      <w:r w:rsidRPr="0017583A">
        <w:rPr>
          <w:rFonts w:ascii="Arial" w:hAnsi="Arial" w:cs="Arial"/>
        </w:rPr>
        <w:t>Types of literature review</w:t>
      </w:r>
      <w:bookmarkEnd w:id="6"/>
    </w:p>
    <w:p w14:paraId="54038386" w14:textId="77777777" w:rsidR="0002338C" w:rsidRDefault="0002338C" w:rsidP="0002338C"/>
    <w:p w14:paraId="235762D6" w14:textId="77777777" w:rsidR="0002338C" w:rsidRPr="0002338C" w:rsidRDefault="0002338C" w:rsidP="0002338C"/>
    <w:p w14:paraId="5147D7DD" w14:textId="77777777" w:rsidR="0002338C" w:rsidRPr="00864574" w:rsidRDefault="0002338C" w:rsidP="0002338C">
      <w:pPr>
        <w:spacing w:after="0" w:line="360" w:lineRule="auto"/>
        <w:rPr>
          <w:rFonts w:ascii="Arial" w:eastAsia="Times New Roman" w:hAnsi="Arial" w:cs="Arial"/>
          <w:sz w:val="24"/>
          <w:szCs w:val="24"/>
          <w:lang w:eastAsia="en-GB"/>
        </w:rPr>
      </w:pPr>
      <w:r w:rsidRPr="00864574">
        <w:rPr>
          <w:rFonts w:ascii="Arial" w:eastAsia="Times New Roman" w:hAnsi="Arial" w:cs="Arial"/>
          <w:sz w:val="24"/>
          <w:szCs w:val="24"/>
          <w:lang w:eastAsia="en-GB"/>
        </w:rPr>
        <w:t xml:space="preserve">There are two distinct kinds of literature reviews, according to the University of Cumbria. The first </w:t>
      </w:r>
      <w:r>
        <w:rPr>
          <w:rFonts w:ascii="Arial" w:eastAsia="Times New Roman" w:hAnsi="Arial" w:cs="Arial"/>
          <w:sz w:val="24"/>
          <w:szCs w:val="24"/>
          <w:lang w:eastAsia="en-GB"/>
        </w:rPr>
        <w:t xml:space="preserve">type of literature review </w:t>
      </w:r>
      <w:r w:rsidRPr="00864574">
        <w:rPr>
          <w:rFonts w:ascii="Arial" w:eastAsia="Times New Roman" w:hAnsi="Arial" w:cs="Arial"/>
          <w:sz w:val="24"/>
          <w:szCs w:val="24"/>
          <w:lang w:eastAsia="en-GB"/>
        </w:rPr>
        <w:t xml:space="preserve">is a </w:t>
      </w:r>
      <w:r>
        <w:rPr>
          <w:rFonts w:ascii="Arial" w:eastAsia="Times New Roman" w:hAnsi="Arial" w:cs="Arial"/>
          <w:sz w:val="24"/>
          <w:szCs w:val="24"/>
          <w:lang w:eastAsia="en-GB"/>
        </w:rPr>
        <w:t>part</w:t>
      </w:r>
      <w:r w:rsidRPr="00864574">
        <w:rPr>
          <w:rFonts w:ascii="Arial" w:eastAsia="Times New Roman" w:hAnsi="Arial" w:cs="Arial"/>
          <w:sz w:val="24"/>
          <w:szCs w:val="24"/>
          <w:lang w:eastAsia="en-GB"/>
        </w:rPr>
        <w:t xml:space="preserve"> of a primary research endeavour. This review first acknowledges the previously identified facts before establishing the background for the upcoming study</w:t>
      </w:r>
      <w:r>
        <w:rPr>
          <w:rFonts w:ascii="Arial" w:eastAsia="Times New Roman" w:hAnsi="Arial" w:cs="Arial"/>
          <w:sz w:val="24"/>
          <w:szCs w:val="24"/>
          <w:lang w:eastAsia="en-GB"/>
        </w:rPr>
        <w:t xml:space="preserve"> that is being looked into</w:t>
      </w:r>
      <w:r w:rsidRPr="00864574">
        <w:rPr>
          <w:rFonts w:ascii="Arial" w:eastAsia="Times New Roman" w:hAnsi="Arial" w:cs="Arial"/>
          <w:sz w:val="24"/>
          <w:szCs w:val="24"/>
          <w:lang w:eastAsia="en-GB"/>
        </w:rPr>
        <w:t>. It will point out areas that need more research in the selected field</w:t>
      </w:r>
      <w:r>
        <w:rPr>
          <w:rFonts w:ascii="Arial" w:eastAsia="Times New Roman" w:hAnsi="Arial" w:cs="Arial"/>
          <w:sz w:val="24"/>
          <w:szCs w:val="24"/>
          <w:lang w:eastAsia="en-GB"/>
        </w:rPr>
        <w:t xml:space="preserve"> of the study.</w:t>
      </w:r>
      <w:r w:rsidRPr="00864574">
        <w:rPr>
          <w:rFonts w:ascii="Arial" w:eastAsia="Times New Roman" w:hAnsi="Arial" w:cs="Arial"/>
          <w:sz w:val="24"/>
          <w:szCs w:val="24"/>
          <w:lang w:eastAsia="en-GB"/>
        </w:rPr>
        <w:t xml:space="preserve"> Secondary research, a stand-alone literature review, is the second kind of literature review. In order to address or investigate the selected issue, this type makes use of already published research. A literature review, regardless of the type, is a selective survey of previous research on the selected topic</w:t>
      </w:r>
      <w:r w:rsidRPr="00864574">
        <w:rPr>
          <w:rFonts w:ascii="Arial" w:hAnsi="Arial" w:cs="Arial"/>
          <w:sz w:val="24"/>
          <w:szCs w:val="24"/>
        </w:rPr>
        <w:t xml:space="preserve"> (University of Cumbria, 2022).</w:t>
      </w:r>
    </w:p>
    <w:p w14:paraId="0C1D9CC5" w14:textId="77777777" w:rsidR="006B43F4" w:rsidRPr="0017583A" w:rsidRDefault="006B43F4" w:rsidP="0017583A">
      <w:pPr>
        <w:spacing w:line="360" w:lineRule="auto"/>
        <w:rPr>
          <w:rFonts w:ascii="Arial" w:hAnsi="Arial" w:cs="Arial"/>
          <w:color w:val="353535"/>
          <w:sz w:val="24"/>
          <w:szCs w:val="24"/>
        </w:rPr>
      </w:pPr>
    </w:p>
    <w:p w14:paraId="0157E7E5" w14:textId="77777777" w:rsidR="006B43F4" w:rsidRPr="0017583A" w:rsidRDefault="006B43F4" w:rsidP="0017583A">
      <w:pPr>
        <w:spacing w:line="360" w:lineRule="auto"/>
        <w:rPr>
          <w:rFonts w:ascii="Arial" w:hAnsi="Arial" w:cs="Arial"/>
          <w:sz w:val="24"/>
          <w:szCs w:val="24"/>
        </w:rPr>
      </w:pPr>
    </w:p>
    <w:p w14:paraId="2467FCDB" w14:textId="55950348" w:rsidR="006B43F4" w:rsidRDefault="006B43F4" w:rsidP="00BF36C0">
      <w:pPr>
        <w:pStyle w:val="Heading3"/>
        <w:numPr>
          <w:ilvl w:val="1"/>
          <w:numId w:val="1"/>
        </w:numPr>
        <w:spacing w:line="360" w:lineRule="auto"/>
        <w:rPr>
          <w:rFonts w:ascii="Arial" w:hAnsi="Arial" w:cs="Arial"/>
        </w:rPr>
      </w:pPr>
      <w:bookmarkStart w:id="7" w:name="_Toc201167501"/>
      <w:r w:rsidRPr="0017583A">
        <w:rPr>
          <w:rFonts w:ascii="Arial" w:hAnsi="Arial" w:cs="Arial"/>
        </w:rPr>
        <w:t xml:space="preserve">Mental health in </w:t>
      </w:r>
      <w:r w:rsidR="000828A8">
        <w:rPr>
          <w:rFonts w:ascii="Arial" w:hAnsi="Arial" w:cs="Arial"/>
        </w:rPr>
        <w:t>UK police officers</w:t>
      </w:r>
      <w:bookmarkEnd w:id="7"/>
    </w:p>
    <w:p w14:paraId="1AE17011" w14:textId="77777777" w:rsidR="00BF36C0" w:rsidRDefault="00BF36C0" w:rsidP="00BF36C0"/>
    <w:p w14:paraId="1767C19D" w14:textId="77777777" w:rsidR="00BF36C0" w:rsidRPr="001D0884" w:rsidRDefault="00BF36C0" w:rsidP="00BF36C0">
      <w:pPr>
        <w:spacing w:after="0" w:line="360" w:lineRule="auto"/>
        <w:rPr>
          <w:rFonts w:ascii="Arial" w:eastAsia="Times New Roman" w:hAnsi="Arial" w:cs="Arial"/>
          <w:sz w:val="24"/>
          <w:szCs w:val="24"/>
          <w:lang w:eastAsia="en-GB"/>
        </w:rPr>
      </w:pPr>
      <w:r w:rsidRPr="001D0884">
        <w:rPr>
          <w:rFonts w:ascii="Arial" w:eastAsia="Times New Roman" w:hAnsi="Arial" w:cs="Arial"/>
          <w:sz w:val="24"/>
          <w:szCs w:val="24"/>
          <w:lang w:eastAsia="en-GB"/>
        </w:rPr>
        <w:t>The phrase "mental health" refers to an individual's state of well-being, which can influence their thoughts, feelings, and behaviours. It may encompass an individual's social, psychological, and emotional health. Poor mental health can be caused by a variety of reasons. A person's mental health may be influenced by biological factors like genes or brain chemistry in addition to a family history of mental health problems. A person's mental health may also be impacted by life events like abuse or traumatic experiences.</w:t>
      </w:r>
      <w:r w:rsidRPr="001D0884">
        <w:rPr>
          <w:rFonts w:ascii="Arial" w:hAnsi="Arial" w:cs="Arial"/>
          <w:sz w:val="24"/>
          <w:szCs w:val="24"/>
        </w:rPr>
        <w:t xml:space="preserve"> (mental health.gov, 2022)</w:t>
      </w:r>
    </w:p>
    <w:p w14:paraId="18A1EF58" w14:textId="77777777" w:rsidR="00BF36C0" w:rsidRPr="00BF36C0" w:rsidRDefault="00BF36C0" w:rsidP="00BF36C0"/>
    <w:p w14:paraId="1F987A6E" w14:textId="0CC211F8" w:rsidR="000828A8" w:rsidRPr="00B4614C" w:rsidRDefault="000828A8" w:rsidP="000828A8">
      <w:pPr>
        <w:pStyle w:val="PlainText"/>
        <w:spacing w:line="360" w:lineRule="auto"/>
        <w:rPr>
          <w:rFonts w:ascii="Arial" w:hAnsi="Arial" w:cs="Arial"/>
          <w:sz w:val="24"/>
          <w:szCs w:val="24"/>
        </w:rPr>
      </w:pPr>
      <w:r w:rsidRPr="00B4614C">
        <w:rPr>
          <w:rFonts w:ascii="Arial" w:hAnsi="Arial" w:cs="Arial"/>
          <w:sz w:val="24"/>
          <w:szCs w:val="24"/>
        </w:rPr>
        <w:t>Mental health in UK policing is a critical issue, with various levels reflecting the overall well-being of officers and staff.</w:t>
      </w:r>
      <w:r>
        <w:rPr>
          <w:rFonts w:ascii="Arial" w:hAnsi="Arial" w:cs="Arial"/>
          <w:sz w:val="24"/>
          <w:szCs w:val="24"/>
        </w:rPr>
        <w:t xml:space="preserve"> The reasons behind why police officers are suffering with higher levels of mental health vary which I will detail below. </w:t>
      </w:r>
    </w:p>
    <w:p w14:paraId="379D9525" w14:textId="77777777" w:rsidR="000828A8" w:rsidRPr="00B4614C" w:rsidRDefault="000828A8" w:rsidP="000828A8">
      <w:pPr>
        <w:pStyle w:val="PlainText"/>
        <w:spacing w:line="360" w:lineRule="auto"/>
        <w:rPr>
          <w:rFonts w:ascii="Arial" w:hAnsi="Arial" w:cs="Arial"/>
          <w:sz w:val="24"/>
          <w:szCs w:val="24"/>
        </w:rPr>
      </w:pPr>
    </w:p>
    <w:p w14:paraId="336F7559" w14:textId="0BC21686" w:rsidR="000828A8" w:rsidRPr="00B4614C" w:rsidRDefault="000828A8" w:rsidP="000828A8">
      <w:pPr>
        <w:pStyle w:val="PlainText"/>
        <w:spacing w:line="360" w:lineRule="auto"/>
        <w:rPr>
          <w:rFonts w:ascii="Arial" w:hAnsi="Arial" w:cs="Arial"/>
          <w:sz w:val="24"/>
          <w:szCs w:val="24"/>
        </w:rPr>
      </w:pPr>
      <w:r w:rsidRPr="00B4614C">
        <w:rPr>
          <w:rFonts w:ascii="Arial" w:hAnsi="Arial" w:cs="Arial"/>
          <w:sz w:val="24"/>
          <w:szCs w:val="24"/>
        </w:rPr>
        <w:t>High-Stress Environmen</w:t>
      </w:r>
      <w:r>
        <w:rPr>
          <w:rFonts w:ascii="Arial" w:hAnsi="Arial" w:cs="Arial"/>
          <w:sz w:val="24"/>
          <w:szCs w:val="24"/>
        </w:rPr>
        <w:t xml:space="preserve">ts; </w:t>
      </w:r>
      <w:r w:rsidRPr="00B4614C">
        <w:rPr>
          <w:rFonts w:ascii="Arial" w:hAnsi="Arial" w:cs="Arial"/>
          <w:sz w:val="24"/>
          <w:szCs w:val="24"/>
        </w:rPr>
        <w:t xml:space="preserve">Police work is inherently stressful, involving exposure to traumatic incidents, high-pressure situations, and the responsibility of public safety. </w:t>
      </w:r>
      <w:r w:rsidRPr="00B4614C">
        <w:rPr>
          <w:rFonts w:ascii="Arial" w:hAnsi="Arial" w:cs="Arial"/>
          <w:sz w:val="24"/>
          <w:szCs w:val="24"/>
        </w:rPr>
        <w:lastRenderedPageBreak/>
        <w:t>This can lead to mental health challenges, including anxiety, depression, and post-traumatic stress disorder (PTSD</w:t>
      </w:r>
      <w:r>
        <w:rPr>
          <w:rFonts w:ascii="Arial" w:hAnsi="Arial" w:cs="Arial"/>
          <w:sz w:val="24"/>
          <w:szCs w:val="24"/>
        </w:rPr>
        <w:t xml:space="preserve">), this can be highlighted by </w:t>
      </w:r>
      <w:r w:rsidRPr="000828A8">
        <w:rPr>
          <w:rFonts w:ascii="Arial" w:hAnsi="Arial" w:cs="Arial"/>
          <w:sz w:val="24"/>
          <w:szCs w:val="24"/>
        </w:rPr>
        <w:t>(Lewsey, 2022)</w:t>
      </w:r>
      <w:r>
        <w:rPr>
          <w:rFonts w:ascii="Arial" w:hAnsi="Arial" w:cs="Arial"/>
          <w:sz w:val="24"/>
          <w:szCs w:val="24"/>
        </w:rPr>
        <w:t>.</w:t>
      </w:r>
    </w:p>
    <w:p w14:paraId="55F5A70E" w14:textId="77777777" w:rsidR="000828A8" w:rsidRPr="00B4614C" w:rsidRDefault="000828A8" w:rsidP="000828A8">
      <w:pPr>
        <w:pStyle w:val="PlainText"/>
        <w:spacing w:line="360" w:lineRule="auto"/>
        <w:rPr>
          <w:rFonts w:ascii="Arial" w:hAnsi="Arial" w:cs="Arial"/>
          <w:sz w:val="24"/>
          <w:szCs w:val="24"/>
        </w:rPr>
      </w:pPr>
    </w:p>
    <w:p w14:paraId="4C16A81D" w14:textId="3A7CAD43" w:rsidR="000828A8" w:rsidRDefault="000828A8" w:rsidP="000828A8">
      <w:pPr>
        <w:pStyle w:val="PlainText"/>
        <w:spacing w:line="360" w:lineRule="auto"/>
        <w:rPr>
          <w:rFonts w:ascii="Arial" w:hAnsi="Arial" w:cs="Arial"/>
          <w:sz w:val="24"/>
          <w:szCs w:val="24"/>
        </w:rPr>
      </w:pPr>
      <w:r w:rsidRPr="000828A8">
        <w:rPr>
          <w:rFonts w:ascii="Arial" w:hAnsi="Arial" w:cs="Arial"/>
          <w:sz w:val="24"/>
          <w:szCs w:val="24"/>
        </w:rPr>
        <w:t>(</w:t>
      </w:r>
      <w:r>
        <w:rPr>
          <w:rFonts w:ascii="Arial" w:hAnsi="Arial" w:cs="Arial"/>
          <w:sz w:val="24"/>
          <w:szCs w:val="24"/>
        </w:rPr>
        <w:t>S</w:t>
      </w:r>
      <w:r w:rsidRPr="000828A8">
        <w:rPr>
          <w:rFonts w:ascii="Arial" w:hAnsi="Arial" w:cs="Arial"/>
          <w:sz w:val="24"/>
          <w:szCs w:val="24"/>
        </w:rPr>
        <w:t>hows, 2025)</w:t>
      </w:r>
      <w:r>
        <w:rPr>
          <w:rFonts w:ascii="Arial" w:hAnsi="Arial" w:cs="Arial"/>
          <w:sz w:val="24"/>
          <w:szCs w:val="24"/>
        </w:rPr>
        <w:t xml:space="preserve"> highlights how </w:t>
      </w:r>
      <w:r w:rsidRPr="00B4614C">
        <w:rPr>
          <w:rFonts w:ascii="Arial" w:hAnsi="Arial" w:cs="Arial"/>
          <w:sz w:val="24"/>
          <w:szCs w:val="24"/>
        </w:rPr>
        <w:t>Workload and Resources</w:t>
      </w:r>
      <w:r>
        <w:rPr>
          <w:rFonts w:ascii="Arial" w:hAnsi="Arial" w:cs="Arial"/>
          <w:sz w:val="24"/>
          <w:szCs w:val="24"/>
        </w:rPr>
        <w:t xml:space="preserve"> can lead to </w:t>
      </w:r>
      <w:r w:rsidRPr="00B4614C">
        <w:rPr>
          <w:rFonts w:ascii="Arial" w:hAnsi="Arial" w:cs="Arial"/>
          <w:sz w:val="24"/>
          <w:szCs w:val="24"/>
        </w:rPr>
        <w:t>many officers report feeling overwhelmed due to high workloads, staffing shortages, and budget constraints. This can exacerbate mental health issues and lead to burnout</w:t>
      </w:r>
      <w:r>
        <w:rPr>
          <w:rFonts w:ascii="Arial" w:hAnsi="Arial" w:cs="Arial"/>
          <w:sz w:val="24"/>
          <w:szCs w:val="24"/>
        </w:rPr>
        <w:t xml:space="preserve"> amongst officers therefor leading into another issue that front line officers are experiencing along with various police forces across the UK being Retention of officers.</w:t>
      </w:r>
    </w:p>
    <w:p w14:paraId="2C6883B2" w14:textId="77777777" w:rsidR="001F0C82" w:rsidRDefault="001F0C82" w:rsidP="000828A8">
      <w:pPr>
        <w:pStyle w:val="PlainText"/>
        <w:spacing w:line="360" w:lineRule="auto"/>
        <w:rPr>
          <w:rFonts w:ascii="Arial" w:hAnsi="Arial" w:cs="Arial"/>
          <w:sz w:val="24"/>
          <w:szCs w:val="24"/>
        </w:rPr>
      </w:pPr>
    </w:p>
    <w:p w14:paraId="18C41F72" w14:textId="77777777" w:rsidR="001F0C82" w:rsidRDefault="001F0C82" w:rsidP="001F0C82">
      <w:pPr>
        <w:pStyle w:val="PlainText"/>
        <w:spacing w:line="360" w:lineRule="auto"/>
        <w:rPr>
          <w:rFonts w:ascii="Arial" w:hAnsi="Arial" w:cs="Arial"/>
          <w:sz w:val="24"/>
          <w:szCs w:val="24"/>
        </w:rPr>
      </w:pPr>
    </w:p>
    <w:p w14:paraId="520B352F" w14:textId="3C28122F" w:rsidR="00BF36C0" w:rsidRDefault="001F0C82" w:rsidP="001F0C82">
      <w:pPr>
        <w:spacing w:after="0" w:line="360" w:lineRule="auto"/>
        <w:rPr>
          <w:rFonts w:ascii="Arial" w:eastAsia="Times New Roman" w:hAnsi="Arial" w:cs="Arial"/>
          <w:sz w:val="24"/>
          <w:szCs w:val="24"/>
          <w:lang w:eastAsia="en-GB"/>
        </w:rPr>
      </w:pPr>
      <w:r w:rsidRPr="001F0C82">
        <w:rPr>
          <w:rFonts w:ascii="Arial" w:eastAsia="Times New Roman" w:hAnsi="Arial" w:cs="Arial"/>
          <w:sz w:val="24"/>
          <w:szCs w:val="24"/>
          <w:lang w:eastAsia="en-GB"/>
        </w:rPr>
        <w:t>According to the Home Office, 3.3% of police officers in England and Wales missed a significant amount of work in March 2022 as a result of mental health problems. It's also important to emphasize the reasons for the personnel shortage, since it causes problems for departments and prevents officers from leaving the position. The researcher will examine the different kinds of mental health problems that affect 3.3% of officers throughout this literary assessment, as well as conduct personal surveys to attempt and explain why some mental illnesses may sneak into a police officer's daily life. The use of these personal qualitative questionnaires will aim to discover the reasons behind mental health and issues in officer retention.</w:t>
      </w:r>
    </w:p>
    <w:p w14:paraId="1C3C4D2F" w14:textId="027B51D2" w:rsidR="000828A8" w:rsidRPr="001D0884" w:rsidRDefault="000828A8" w:rsidP="001F0C82">
      <w:pPr>
        <w:spacing w:after="0"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From the researcher’s previous research into police officers suffering with mental health </w:t>
      </w:r>
      <w:r w:rsidR="00BF36C0">
        <w:rPr>
          <w:rFonts w:ascii="Arial" w:eastAsia="Times New Roman" w:hAnsi="Arial" w:cs="Arial"/>
          <w:sz w:val="24"/>
          <w:szCs w:val="24"/>
          <w:lang w:eastAsia="en-GB"/>
        </w:rPr>
        <w:t xml:space="preserve">the main </w:t>
      </w:r>
      <w:r>
        <w:rPr>
          <w:rFonts w:ascii="Arial" w:eastAsia="Times New Roman" w:hAnsi="Arial" w:cs="Arial"/>
          <w:sz w:val="24"/>
          <w:szCs w:val="24"/>
          <w:lang w:eastAsia="en-GB"/>
        </w:rPr>
        <w:t xml:space="preserve">focus </w:t>
      </w:r>
      <w:r w:rsidR="00BF36C0">
        <w:rPr>
          <w:rFonts w:ascii="Arial" w:eastAsia="Times New Roman" w:hAnsi="Arial" w:cs="Arial"/>
          <w:sz w:val="24"/>
          <w:szCs w:val="24"/>
          <w:lang w:eastAsia="en-GB"/>
        </w:rPr>
        <w:t xml:space="preserve">will be </w:t>
      </w:r>
      <w:r>
        <w:rPr>
          <w:rFonts w:ascii="Arial" w:eastAsia="Times New Roman" w:hAnsi="Arial" w:cs="Arial"/>
          <w:sz w:val="24"/>
          <w:szCs w:val="24"/>
          <w:lang w:eastAsia="en-GB"/>
        </w:rPr>
        <w:t>on how illnesses such as anxiety, depression, stress and post-traumatic stress disorder (PTSD) may link to the role of being a police officer.</w:t>
      </w:r>
      <w:r w:rsidR="00BF36C0">
        <w:rPr>
          <w:rFonts w:ascii="Arial" w:eastAsia="Times New Roman" w:hAnsi="Arial" w:cs="Arial"/>
          <w:sz w:val="24"/>
          <w:szCs w:val="24"/>
          <w:lang w:eastAsia="en-GB"/>
        </w:rPr>
        <w:t xml:space="preserve"> </w:t>
      </w:r>
    </w:p>
    <w:p w14:paraId="5069C616" w14:textId="77777777" w:rsidR="000828A8" w:rsidRDefault="000828A8" w:rsidP="000828A8">
      <w:pPr>
        <w:pStyle w:val="PlainText"/>
        <w:spacing w:line="360" w:lineRule="auto"/>
        <w:rPr>
          <w:rFonts w:ascii="Arial" w:hAnsi="Arial" w:cs="Arial"/>
          <w:sz w:val="24"/>
          <w:szCs w:val="24"/>
        </w:rPr>
      </w:pPr>
    </w:p>
    <w:p w14:paraId="349C3650" w14:textId="1FF3F5D7" w:rsidR="00BF36C0" w:rsidRDefault="000828A8" w:rsidP="000828A8">
      <w:pPr>
        <w:spacing w:line="360" w:lineRule="auto"/>
        <w:rPr>
          <w:rFonts w:ascii="Arial" w:eastAsia="Times New Roman" w:hAnsi="Arial" w:cs="Arial"/>
          <w:sz w:val="24"/>
          <w:szCs w:val="24"/>
          <w:lang w:eastAsia="en-GB"/>
        </w:rPr>
      </w:pPr>
      <w:r w:rsidRPr="00382E04">
        <w:rPr>
          <w:rFonts w:ascii="Arial" w:hAnsi="Arial" w:cs="Arial"/>
          <w:sz w:val="24"/>
          <w:szCs w:val="24"/>
          <w:shd w:val="clear" w:color="auto" w:fill="FFFFFF"/>
        </w:rPr>
        <w:t>Sociologist</w:t>
      </w:r>
      <w:r w:rsidR="00BF36C0">
        <w:rPr>
          <w:rFonts w:ascii="Arial" w:hAnsi="Arial" w:cs="Arial"/>
          <w:sz w:val="24"/>
          <w:szCs w:val="24"/>
          <w:shd w:val="clear" w:color="auto" w:fill="FFFFFF"/>
        </w:rPr>
        <w:t xml:space="preserve"> Lewsey, </w:t>
      </w:r>
      <w:r w:rsidR="00294076" w:rsidRPr="00294076">
        <w:rPr>
          <w:rFonts w:ascii="Arial" w:hAnsi="Arial" w:cs="Arial"/>
          <w:sz w:val="24"/>
          <w:szCs w:val="24"/>
          <w:shd w:val="clear" w:color="auto" w:fill="FFFFFF"/>
        </w:rPr>
        <w:t xml:space="preserve">In 2018, a survey was conducted involving thousands of police personnel nationwide, revealing that 12% exhibited clinical symptoms of Complex Post-Traumatic Stress Disorder (C-PTSD). This chronic condition arises from repeated exposure to trauma, leading to social disconnection, feelings of worthlessness, and difficulties in emotional regulation. </w:t>
      </w:r>
      <w:r w:rsidRPr="00382E04">
        <w:rPr>
          <w:rFonts w:ascii="Arial" w:hAnsi="Arial" w:cs="Arial"/>
          <w:sz w:val="24"/>
          <w:szCs w:val="24"/>
          <w:shd w:val="clear" w:color="auto" w:fill="FFFFFF"/>
        </w:rPr>
        <w:t xml:space="preserve">(Lewsey, 2022). The survey also suggested that </w:t>
      </w:r>
      <w:r w:rsidRPr="00382E04">
        <w:rPr>
          <w:rFonts w:ascii="Arial" w:eastAsia="Times New Roman" w:hAnsi="Arial" w:cs="Arial"/>
          <w:sz w:val="24"/>
          <w:szCs w:val="24"/>
          <w:lang w:eastAsia="en-GB"/>
        </w:rPr>
        <w:t xml:space="preserve">Complex PTSD frequently results in substance misuse and "burnout." </w:t>
      </w:r>
    </w:p>
    <w:p w14:paraId="0DC007A4" w14:textId="77777777" w:rsidR="00BF36C0" w:rsidRDefault="00BF36C0" w:rsidP="000828A8">
      <w:pPr>
        <w:spacing w:line="360" w:lineRule="auto"/>
        <w:rPr>
          <w:rFonts w:ascii="Arial" w:eastAsia="Times New Roman" w:hAnsi="Arial" w:cs="Arial"/>
          <w:sz w:val="24"/>
          <w:szCs w:val="24"/>
          <w:lang w:eastAsia="en-GB"/>
        </w:rPr>
      </w:pPr>
    </w:p>
    <w:p w14:paraId="64AFC0B0" w14:textId="25CC68A2" w:rsidR="000828A8" w:rsidRPr="00382E04" w:rsidRDefault="00BF36C0" w:rsidP="000828A8">
      <w:p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I</w:t>
      </w:r>
      <w:r w:rsidR="000828A8" w:rsidRPr="00382E04">
        <w:rPr>
          <w:rFonts w:ascii="Arial" w:eastAsia="Times New Roman" w:hAnsi="Arial" w:cs="Arial"/>
          <w:sz w:val="24"/>
          <w:szCs w:val="24"/>
          <w:lang w:eastAsia="en-GB"/>
        </w:rPr>
        <w:t>n the initial survey research The Job, The Life, 90% of police officers reported having experienced trauma, and one in five of them had symptoms of either PTSD or C-PTSD</w:t>
      </w:r>
      <w:r>
        <w:rPr>
          <w:rFonts w:ascii="Arial" w:eastAsia="Times New Roman" w:hAnsi="Arial" w:cs="Arial"/>
          <w:sz w:val="24"/>
          <w:szCs w:val="24"/>
          <w:lang w:eastAsia="en-GB"/>
        </w:rPr>
        <w:t xml:space="preserve">, 12% showing to have experienced some sort of CPTSD </w:t>
      </w:r>
      <w:r w:rsidR="000828A8">
        <w:rPr>
          <w:rFonts w:ascii="Arial" w:eastAsia="Times New Roman" w:hAnsi="Arial" w:cs="Arial"/>
          <w:sz w:val="24"/>
          <w:szCs w:val="24"/>
          <w:lang w:eastAsia="en-GB"/>
        </w:rPr>
        <w:t xml:space="preserve">(Lewsey, 2022). </w:t>
      </w:r>
    </w:p>
    <w:p w14:paraId="45801965" w14:textId="77777777" w:rsidR="000828A8" w:rsidRDefault="000828A8" w:rsidP="000828A8">
      <w:pPr>
        <w:spacing w:line="360" w:lineRule="auto"/>
        <w:rPr>
          <w:rFonts w:ascii="Arial" w:hAnsi="Arial" w:cs="Arial"/>
          <w:sz w:val="24"/>
          <w:szCs w:val="24"/>
        </w:rPr>
      </w:pPr>
    </w:p>
    <w:p w14:paraId="5E5B2263" w14:textId="2478F63C" w:rsidR="000828A8" w:rsidRDefault="00BF36C0" w:rsidP="000828A8">
      <w:pPr>
        <w:spacing w:line="360" w:lineRule="auto"/>
        <w:rPr>
          <w:rFonts w:ascii="Arial" w:hAnsi="Arial" w:cs="Arial"/>
          <w:sz w:val="24"/>
          <w:szCs w:val="24"/>
        </w:rPr>
      </w:pPr>
      <w:r>
        <w:rPr>
          <w:rFonts w:ascii="Arial" w:hAnsi="Arial" w:cs="Arial"/>
          <w:sz w:val="24"/>
          <w:szCs w:val="24"/>
        </w:rPr>
        <w:t>S</w:t>
      </w:r>
      <w:r w:rsidR="000828A8">
        <w:rPr>
          <w:rFonts w:ascii="Arial" w:hAnsi="Arial" w:cs="Arial"/>
          <w:sz w:val="24"/>
          <w:szCs w:val="24"/>
        </w:rPr>
        <w:t>tudies that were reviewed did investigate to establish whether mental health within policing was a common occurrence. A study reviewed by (Syed</w:t>
      </w:r>
      <w:r w:rsidR="00DD705B">
        <w:rPr>
          <w:rFonts w:ascii="Arial" w:hAnsi="Arial" w:cs="Arial"/>
          <w:sz w:val="24"/>
          <w:szCs w:val="24"/>
        </w:rPr>
        <w:t xml:space="preserve"> et al. </w:t>
      </w:r>
      <w:r w:rsidR="000828A8">
        <w:rPr>
          <w:rFonts w:ascii="Arial" w:hAnsi="Arial" w:cs="Arial"/>
          <w:sz w:val="24"/>
          <w:szCs w:val="24"/>
        </w:rPr>
        <w:t>2020) looked at mental health amongst police officers by Anxiety, depression, PTSD and any other stress related disorders. The amount of police officers who had depression in the survey</w:t>
      </w:r>
      <w:r w:rsidR="00DD705B">
        <w:rPr>
          <w:rFonts w:ascii="Arial" w:hAnsi="Arial" w:cs="Arial"/>
          <w:sz w:val="24"/>
          <w:szCs w:val="24"/>
        </w:rPr>
        <w:t xml:space="preserve"> was 14.6%</w:t>
      </w:r>
      <w:r w:rsidR="000828A8">
        <w:rPr>
          <w:rFonts w:ascii="Arial" w:hAnsi="Arial" w:cs="Arial"/>
          <w:sz w:val="24"/>
          <w:szCs w:val="24"/>
        </w:rPr>
        <w:t xml:space="preserve">. 9.6% of police officers were found to have suffered with a type of anxiety disorder and finally 14.2% of officers surveyed and question deemed to have suffered from PTSD. All of these statistics relate to how the role of being a police officer for whatever reason has led to officers suffering with a mental health related illness. </w:t>
      </w:r>
    </w:p>
    <w:p w14:paraId="7BACC5F8" w14:textId="77777777" w:rsidR="00010657" w:rsidRDefault="00010657" w:rsidP="000828A8">
      <w:pPr>
        <w:spacing w:line="360" w:lineRule="auto"/>
        <w:rPr>
          <w:rFonts w:ascii="Arial" w:hAnsi="Arial" w:cs="Arial"/>
          <w:sz w:val="24"/>
          <w:szCs w:val="24"/>
        </w:rPr>
      </w:pPr>
    </w:p>
    <w:p w14:paraId="097B65AB" w14:textId="2EA74556" w:rsidR="004E3210" w:rsidRPr="004E3210" w:rsidRDefault="00010657" w:rsidP="004E3210">
      <w:pPr>
        <w:spacing w:line="360" w:lineRule="auto"/>
        <w:rPr>
          <w:rFonts w:ascii="Arial" w:hAnsi="Arial" w:cs="Arial"/>
        </w:rPr>
      </w:pPr>
      <w:r>
        <w:rPr>
          <w:rFonts w:ascii="Arial" w:hAnsi="Arial" w:cs="Arial"/>
          <w:sz w:val="24"/>
          <w:szCs w:val="24"/>
        </w:rPr>
        <w:t>Gwent Police have a process of allowing officers to deal with traumatic incidents which is called TRIM ( Trauma risk incident management), this is a process where police officers in Gwent can be trained to be a TRIM practitioner and after an officer experiences a traumatic event they can be offered a TRIM referral which allows them to speak to officers when and if they wish to speak to someone about any struggles they may be having with their mental health</w:t>
      </w:r>
      <w:r w:rsidR="004E3210">
        <w:rPr>
          <w:rFonts w:ascii="Arial" w:hAnsi="Arial" w:cs="Arial"/>
          <w:sz w:val="24"/>
          <w:szCs w:val="24"/>
        </w:rPr>
        <w:t xml:space="preserve"> </w:t>
      </w:r>
      <w:r w:rsidR="00AE6610">
        <w:rPr>
          <w:rFonts w:ascii="Arial" w:hAnsi="Arial" w:cs="Arial"/>
          <w:sz w:val="24"/>
          <w:szCs w:val="24"/>
        </w:rPr>
        <w:t>(</w:t>
      </w:r>
      <w:proofErr w:type="spellStart"/>
      <w:r w:rsidR="00AE6610">
        <w:rPr>
          <w:rFonts w:ascii="Arial" w:hAnsi="Arial" w:cs="Arial"/>
        </w:rPr>
        <w:t>G</w:t>
      </w:r>
      <w:r w:rsidR="004E3210" w:rsidRPr="004E3210">
        <w:rPr>
          <w:rFonts w:ascii="Arial" w:hAnsi="Arial" w:cs="Arial"/>
        </w:rPr>
        <w:t>rumeister</w:t>
      </w:r>
      <w:proofErr w:type="spellEnd"/>
      <w:r w:rsidR="004E3210" w:rsidRPr="004E3210">
        <w:rPr>
          <w:rFonts w:ascii="Arial" w:hAnsi="Arial" w:cs="Arial"/>
        </w:rPr>
        <w:t xml:space="preserve"> 2017</w:t>
      </w:r>
      <w:r w:rsidR="00AE6610">
        <w:rPr>
          <w:rFonts w:ascii="Arial" w:hAnsi="Arial" w:cs="Arial"/>
        </w:rPr>
        <w:t xml:space="preserve">). </w:t>
      </w:r>
    </w:p>
    <w:p w14:paraId="5DF81262" w14:textId="77777777" w:rsidR="004E3210" w:rsidRPr="004E3210" w:rsidRDefault="004E3210" w:rsidP="004E3210">
      <w:pPr>
        <w:spacing w:line="360" w:lineRule="auto"/>
        <w:rPr>
          <w:rFonts w:ascii="Arial" w:hAnsi="Arial" w:cs="Arial"/>
          <w:sz w:val="24"/>
          <w:szCs w:val="24"/>
        </w:rPr>
      </w:pPr>
      <w:r w:rsidRPr="004E3210">
        <w:rPr>
          <w:rFonts w:ascii="Arial" w:hAnsi="Arial" w:cs="Arial"/>
          <w:sz w:val="24"/>
          <w:szCs w:val="24"/>
        </w:rPr>
        <w:t>‌</w:t>
      </w:r>
    </w:p>
    <w:p w14:paraId="0F1B8196" w14:textId="10E61B76" w:rsidR="00010657" w:rsidRDefault="00010657" w:rsidP="000828A8">
      <w:pPr>
        <w:spacing w:line="360" w:lineRule="auto"/>
        <w:rPr>
          <w:rFonts w:ascii="Arial" w:hAnsi="Arial" w:cs="Arial"/>
          <w:sz w:val="24"/>
          <w:szCs w:val="24"/>
        </w:rPr>
      </w:pPr>
    </w:p>
    <w:p w14:paraId="694322FA" w14:textId="77777777" w:rsidR="000828A8" w:rsidRDefault="000828A8" w:rsidP="000828A8">
      <w:pPr>
        <w:spacing w:line="360" w:lineRule="auto"/>
        <w:rPr>
          <w:rFonts w:ascii="Arial" w:hAnsi="Arial" w:cs="Arial"/>
          <w:sz w:val="24"/>
          <w:szCs w:val="24"/>
        </w:rPr>
      </w:pPr>
    </w:p>
    <w:p w14:paraId="420A48D2" w14:textId="77777777" w:rsidR="000828A8" w:rsidRPr="0017583A" w:rsidRDefault="000828A8" w:rsidP="0017583A">
      <w:pPr>
        <w:spacing w:line="360" w:lineRule="auto"/>
        <w:rPr>
          <w:rFonts w:ascii="Arial" w:hAnsi="Arial" w:cs="Arial"/>
          <w:sz w:val="24"/>
          <w:szCs w:val="24"/>
        </w:rPr>
      </w:pPr>
    </w:p>
    <w:p w14:paraId="3E18FC6B" w14:textId="77777777" w:rsidR="006B43F4" w:rsidRPr="0017583A" w:rsidRDefault="006B43F4" w:rsidP="0017583A">
      <w:pPr>
        <w:spacing w:line="360" w:lineRule="auto"/>
        <w:rPr>
          <w:rFonts w:ascii="Arial" w:hAnsi="Arial" w:cs="Arial"/>
          <w:sz w:val="24"/>
          <w:szCs w:val="24"/>
        </w:rPr>
      </w:pPr>
    </w:p>
    <w:p w14:paraId="5F987082" w14:textId="09E19242" w:rsidR="006B43F4" w:rsidRPr="0017583A" w:rsidRDefault="00107697" w:rsidP="0017583A">
      <w:pPr>
        <w:pStyle w:val="Heading3"/>
        <w:spacing w:line="360" w:lineRule="auto"/>
        <w:rPr>
          <w:rFonts w:ascii="Arial" w:hAnsi="Arial" w:cs="Arial"/>
        </w:rPr>
      </w:pPr>
      <w:bookmarkStart w:id="8" w:name="_Toc201167502"/>
      <w:r w:rsidRPr="0017583A">
        <w:rPr>
          <w:rFonts w:ascii="Arial" w:hAnsi="Arial" w:cs="Arial"/>
        </w:rPr>
        <w:t xml:space="preserve">2.3 </w:t>
      </w:r>
      <w:r w:rsidR="006B43F4" w:rsidRPr="0017583A">
        <w:rPr>
          <w:rFonts w:ascii="Arial" w:hAnsi="Arial" w:cs="Arial"/>
        </w:rPr>
        <w:t>Types of mental health problems</w:t>
      </w:r>
      <w:bookmarkEnd w:id="8"/>
      <w:r w:rsidR="006B43F4" w:rsidRPr="0017583A">
        <w:rPr>
          <w:rFonts w:ascii="Arial" w:hAnsi="Arial" w:cs="Arial"/>
        </w:rPr>
        <w:t xml:space="preserve"> </w:t>
      </w:r>
    </w:p>
    <w:p w14:paraId="22935848" w14:textId="77777777" w:rsidR="00DD705B" w:rsidRDefault="00DD705B" w:rsidP="0017583A">
      <w:pPr>
        <w:spacing w:line="360" w:lineRule="auto"/>
        <w:rPr>
          <w:rFonts w:ascii="Arial" w:hAnsi="Arial" w:cs="Arial"/>
          <w:sz w:val="24"/>
          <w:szCs w:val="24"/>
        </w:rPr>
      </w:pPr>
    </w:p>
    <w:p w14:paraId="28A15664" w14:textId="1231FBBE" w:rsidR="00DD705B" w:rsidRPr="0017583A" w:rsidRDefault="00DD705B" w:rsidP="0017583A">
      <w:pPr>
        <w:spacing w:line="360" w:lineRule="auto"/>
        <w:rPr>
          <w:rFonts w:ascii="Arial" w:hAnsi="Arial" w:cs="Arial"/>
          <w:sz w:val="24"/>
          <w:szCs w:val="24"/>
        </w:rPr>
      </w:pPr>
      <w:r>
        <w:rPr>
          <w:rFonts w:ascii="Arial" w:hAnsi="Arial" w:cs="Arial"/>
          <w:sz w:val="24"/>
          <w:szCs w:val="24"/>
        </w:rPr>
        <w:lastRenderedPageBreak/>
        <w:t xml:space="preserve">In this part of the research, the types of mental health issues experienced by officers are going to be examined separately and then compared tot hat of which UK police officers deal with. </w:t>
      </w:r>
    </w:p>
    <w:p w14:paraId="372DFF5C" w14:textId="77777777" w:rsidR="006B43F4" w:rsidRDefault="006B43F4" w:rsidP="0017583A">
      <w:pPr>
        <w:spacing w:line="360" w:lineRule="auto"/>
        <w:rPr>
          <w:rFonts w:ascii="Arial" w:hAnsi="Arial" w:cs="Arial"/>
          <w:sz w:val="24"/>
          <w:szCs w:val="24"/>
        </w:rPr>
      </w:pPr>
    </w:p>
    <w:p w14:paraId="4B092E5C" w14:textId="371B4FBA" w:rsidR="00DD705B" w:rsidRDefault="00DD705B" w:rsidP="00DD705B">
      <w:pPr>
        <w:spacing w:after="0" w:line="360" w:lineRule="auto"/>
        <w:rPr>
          <w:rFonts w:ascii="Arial" w:eastAsia="Times New Roman" w:hAnsi="Arial" w:cs="Arial"/>
          <w:sz w:val="24"/>
          <w:szCs w:val="24"/>
          <w:lang w:eastAsia="en-GB"/>
        </w:rPr>
      </w:pPr>
      <w:r w:rsidRPr="00307B21">
        <w:rPr>
          <w:rFonts w:ascii="Arial" w:eastAsia="Times New Roman" w:hAnsi="Arial" w:cs="Arial"/>
          <w:sz w:val="24"/>
          <w:szCs w:val="24"/>
          <w:lang w:eastAsia="en-GB"/>
        </w:rPr>
        <w:t xml:space="preserve">According to Mind (2022), anxiety is the </w:t>
      </w:r>
      <w:r>
        <w:rPr>
          <w:rFonts w:ascii="Arial" w:eastAsia="Times New Roman" w:hAnsi="Arial" w:cs="Arial"/>
          <w:sz w:val="24"/>
          <w:szCs w:val="24"/>
          <w:lang w:eastAsia="en-GB"/>
        </w:rPr>
        <w:t xml:space="preserve">feeling </w:t>
      </w:r>
      <w:r w:rsidRPr="00307B21">
        <w:rPr>
          <w:rFonts w:ascii="Arial" w:eastAsia="Times New Roman" w:hAnsi="Arial" w:cs="Arial"/>
          <w:sz w:val="24"/>
          <w:szCs w:val="24"/>
          <w:lang w:eastAsia="en-GB"/>
        </w:rPr>
        <w:t>that accompanies fear, tension, or worry</w:t>
      </w:r>
      <w:r>
        <w:rPr>
          <w:rFonts w:ascii="Arial" w:eastAsia="Times New Roman" w:hAnsi="Arial" w:cs="Arial"/>
          <w:sz w:val="24"/>
          <w:szCs w:val="24"/>
          <w:lang w:eastAsia="en-GB"/>
        </w:rPr>
        <w:t xml:space="preserve"> that a person feels.</w:t>
      </w:r>
      <w:r w:rsidRPr="00307B21">
        <w:rPr>
          <w:rFonts w:ascii="Arial" w:eastAsia="Times New Roman" w:hAnsi="Arial" w:cs="Arial"/>
          <w:sz w:val="24"/>
          <w:szCs w:val="24"/>
          <w:lang w:eastAsia="en-GB"/>
        </w:rPr>
        <w:t xml:space="preserve"> This </w:t>
      </w:r>
      <w:r>
        <w:rPr>
          <w:rFonts w:ascii="Arial" w:eastAsia="Times New Roman" w:hAnsi="Arial" w:cs="Arial"/>
          <w:sz w:val="24"/>
          <w:szCs w:val="24"/>
          <w:lang w:eastAsia="en-GB"/>
        </w:rPr>
        <w:t>usually</w:t>
      </w:r>
      <w:r w:rsidRPr="00307B21">
        <w:rPr>
          <w:rFonts w:ascii="Arial" w:eastAsia="Times New Roman" w:hAnsi="Arial" w:cs="Arial"/>
          <w:sz w:val="24"/>
          <w:szCs w:val="24"/>
          <w:lang w:eastAsia="en-GB"/>
        </w:rPr>
        <w:t xml:space="preserve"> occurs when someone believes that something is about to happen or that it might happen in the </w:t>
      </w:r>
      <w:r>
        <w:rPr>
          <w:rFonts w:ascii="Arial" w:eastAsia="Times New Roman" w:hAnsi="Arial" w:cs="Arial"/>
          <w:sz w:val="24"/>
          <w:szCs w:val="24"/>
          <w:lang w:eastAsia="en-GB"/>
        </w:rPr>
        <w:t>future</w:t>
      </w:r>
      <w:r w:rsidRPr="00307B21">
        <w:rPr>
          <w:rFonts w:ascii="Arial" w:eastAsia="Times New Roman" w:hAnsi="Arial" w:cs="Arial"/>
          <w:sz w:val="24"/>
          <w:szCs w:val="24"/>
          <w:lang w:eastAsia="en-GB"/>
        </w:rPr>
        <w:t xml:space="preserve">. Anxiety is a normal reaction to </w:t>
      </w:r>
      <w:r>
        <w:rPr>
          <w:rFonts w:ascii="Arial" w:eastAsia="Times New Roman" w:hAnsi="Arial" w:cs="Arial"/>
          <w:sz w:val="24"/>
          <w:szCs w:val="24"/>
          <w:lang w:eastAsia="en-GB"/>
        </w:rPr>
        <w:t xml:space="preserve">high stress </w:t>
      </w:r>
      <w:r w:rsidRPr="00307B21">
        <w:rPr>
          <w:rFonts w:ascii="Arial" w:eastAsia="Times New Roman" w:hAnsi="Arial" w:cs="Arial"/>
          <w:sz w:val="24"/>
          <w:szCs w:val="24"/>
          <w:lang w:eastAsia="en-GB"/>
        </w:rPr>
        <w:t xml:space="preserve">situations. When a person is dealing with a stressful incident or circumstance, it is normal for them to feel anxious. Anxiety turns into a mental health issue when it interferes with daily living, such as when it </w:t>
      </w:r>
      <w:r>
        <w:rPr>
          <w:rFonts w:ascii="Arial" w:eastAsia="Times New Roman" w:hAnsi="Arial" w:cs="Arial"/>
          <w:sz w:val="24"/>
          <w:szCs w:val="24"/>
          <w:lang w:eastAsia="en-GB"/>
        </w:rPr>
        <w:t>stays</w:t>
      </w:r>
      <w:r w:rsidRPr="00307B21">
        <w:rPr>
          <w:rFonts w:ascii="Arial" w:eastAsia="Times New Roman" w:hAnsi="Arial" w:cs="Arial"/>
          <w:sz w:val="24"/>
          <w:szCs w:val="24"/>
          <w:lang w:eastAsia="en-GB"/>
        </w:rPr>
        <w:t xml:space="preserve"> for an extended length of time, when worries become excessive, or when it causes a person to avoid situations that they may perceive to be stressful</w:t>
      </w:r>
      <w:r>
        <w:rPr>
          <w:rFonts w:ascii="Arial" w:eastAsia="Times New Roman" w:hAnsi="Arial" w:cs="Arial"/>
          <w:sz w:val="24"/>
          <w:szCs w:val="24"/>
          <w:lang w:eastAsia="en-GB"/>
        </w:rPr>
        <w:t xml:space="preserve"> solely to make sure the feeling of anxiety does not persist. </w:t>
      </w:r>
    </w:p>
    <w:p w14:paraId="3A4454B1" w14:textId="77777777" w:rsidR="00DD705B" w:rsidRPr="00307B21" w:rsidRDefault="00DD705B" w:rsidP="00DD705B">
      <w:pPr>
        <w:spacing w:after="0" w:line="360" w:lineRule="auto"/>
        <w:rPr>
          <w:rFonts w:ascii="Arial" w:eastAsia="Times New Roman" w:hAnsi="Arial" w:cs="Arial"/>
          <w:sz w:val="24"/>
          <w:szCs w:val="24"/>
          <w:lang w:eastAsia="en-GB"/>
        </w:rPr>
      </w:pPr>
    </w:p>
    <w:p w14:paraId="6A71D8E6" w14:textId="0C6E0259" w:rsidR="00DD705B" w:rsidRDefault="00DD705B" w:rsidP="00DD705B">
      <w:pPr>
        <w:spacing w:line="360" w:lineRule="auto"/>
        <w:rPr>
          <w:rFonts w:ascii="Arial" w:eastAsia="Times New Roman" w:hAnsi="Arial" w:cs="Arial"/>
          <w:sz w:val="24"/>
          <w:szCs w:val="24"/>
          <w:lang w:eastAsia="en-GB"/>
        </w:rPr>
      </w:pPr>
      <w:r w:rsidRPr="00307B21">
        <w:rPr>
          <w:rFonts w:ascii="Arial" w:eastAsia="Times New Roman" w:hAnsi="Arial" w:cs="Arial"/>
          <w:sz w:val="24"/>
          <w:szCs w:val="24"/>
          <w:lang w:eastAsia="en-GB"/>
        </w:rPr>
        <w:t>Depression, another name for depressive disorder, is a prevalent mental illness. It entails a persistently low mood, loss of enjoyment, or disinterest in activities</w:t>
      </w:r>
      <w:r>
        <w:rPr>
          <w:rFonts w:ascii="Arial" w:eastAsia="Times New Roman" w:hAnsi="Arial" w:cs="Arial"/>
          <w:sz w:val="24"/>
          <w:szCs w:val="24"/>
          <w:lang w:eastAsia="en-GB"/>
        </w:rPr>
        <w:t xml:space="preserve"> </w:t>
      </w:r>
      <w:r w:rsidRPr="00DD705B">
        <w:rPr>
          <w:rFonts w:ascii="Arial" w:eastAsia="Times New Roman" w:hAnsi="Arial" w:cs="Arial"/>
          <w:sz w:val="24"/>
          <w:szCs w:val="24"/>
          <w:lang w:eastAsia="en-GB"/>
        </w:rPr>
        <w:t>(World Health Organization, 2023)</w:t>
      </w:r>
      <w:r>
        <w:rPr>
          <w:rFonts w:ascii="Arial" w:eastAsia="Times New Roman" w:hAnsi="Arial" w:cs="Arial"/>
          <w:sz w:val="24"/>
          <w:szCs w:val="24"/>
          <w:lang w:eastAsia="en-GB"/>
        </w:rPr>
        <w:t xml:space="preserve"> </w:t>
      </w:r>
      <w:r w:rsidR="00294076" w:rsidRPr="00294076">
        <w:rPr>
          <w:rFonts w:ascii="Arial" w:eastAsia="Times New Roman" w:hAnsi="Arial" w:cs="Arial"/>
          <w:sz w:val="24"/>
          <w:szCs w:val="24"/>
          <w:lang w:eastAsia="en-GB"/>
        </w:rPr>
        <w:t xml:space="preserve">Depression is distinct from typical mood fluctuations and feelings regarding everyday life. It can affect all aspects of existence, including relationships with friends, family, and the community. Additionally, it may lead to or exacerbate problems in professional and academic settings </w:t>
      </w:r>
      <w:r w:rsidRPr="00307B21">
        <w:rPr>
          <w:rFonts w:ascii="Arial" w:hAnsi="Arial" w:cs="Arial"/>
          <w:color w:val="2C3E50"/>
          <w:sz w:val="24"/>
          <w:szCs w:val="24"/>
          <w:shd w:val="clear" w:color="auto" w:fill="FFFFFF"/>
        </w:rPr>
        <w:t xml:space="preserve">(World </w:t>
      </w:r>
      <w:r w:rsidRPr="00307B21">
        <w:rPr>
          <w:rFonts w:ascii="Arial" w:hAnsi="Arial" w:cs="Arial"/>
          <w:sz w:val="24"/>
          <w:szCs w:val="24"/>
          <w:shd w:val="clear" w:color="auto" w:fill="FFFFFF"/>
        </w:rPr>
        <w:t xml:space="preserve">Health Organization, 2023) </w:t>
      </w:r>
      <w:r w:rsidR="00294076" w:rsidRPr="00294076">
        <w:rPr>
          <w:rFonts w:ascii="Arial" w:hAnsi="Arial" w:cs="Arial"/>
          <w:sz w:val="24"/>
          <w:szCs w:val="24"/>
          <w:shd w:val="clear" w:color="auto" w:fill="FFFFFF"/>
        </w:rPr>
        <w:t>Approximately 3.8% of the UK population suffers from depression, which includes 5% of adults (4% for men and 6% for women), as well as 5.7% of individuals over the age of 60. Globally, around 280 million individuals are affected by depression.</w:t>
      </w:r>
      <w:r w:rsidR="00294076" w:rsidRPr="00307B21">
        <w:rPr>
          <w:rFonts w:ascii="Arial" w:hAnsi="Arial" w:cs="Arial"/>
          <w:sz w:val="24"/>
          <w:szCs w:val="24"/>
          <w:shd w:val="clear" w:color="auto" w:fill="FFFFFF"/>
        </w:rPr>
        <w:t xml:space="preserve"> Depression</w:t>
      </w:r>
      <w:r w:rsidRPr="00307B21">
        <w:rPr>
          <w:rFonts w:ascii="Arial" w:hAnsi="Arial" w:cs="Arial"/>
          <w:sz w:val="24"/>
          <w:szCs w:val="24"/>
          <w:shd w:val="clear" w:color="auto" w:fill="FFFFFF"/>
        </w:rPr>
        <w:t xml:space="preserve"> can lead to </w:t>
      </w:r>
      <w:r w:rsidRPr="00307B21">
        <w:rPr>
          <w:rFonts w:ascii="Arial" w:eastAsia="Times New Roman" w:hAnsi="Arial" w:cs="Arial"/>
          <w:sz w:val="24"/>
          <w:szCs w:val="24"/>
          <w:lang w:eastAsia="en-GB"/>
        </w:rPr>
        <w:t>Feelings of sadness, emptiness, and hopelessness</w:t>
      </w:r>
      <w:r>
        <w:rPr>
          <w:rFonts w:ascii="Arial" w:eastAsia="Times New Roman" w:hAnsi="Arial" w:cs="Arial"/>
          <w:sz w:val="24"/>
          <w:szCs w:val="24"/>
          <w:lang w:eastAsia="en-GB"/>
        </w:rPr>
        <w:t xml:space="preserve">, </w:t>
      </w:r>
      <w:r w:rsidRPr="00307B21">
        <w:rPr>
          <w:rFonts w:ascii="Arial" w:eastAsia="Times New Roman" w:hAnsi="Arial" w:cs="Arial"/>
          <w:sz w:val="24"/>
          <w:szCs w:val="24"/>
          <w:lang w:eastAsia="en-GB"/>
        </w:rPr>
        <w:t>Irritation and dissatisfaction over little matters might lead to angry outbursts. Sleep problems like insomnia or excessive sleeping can be brought on by depression. As a result, fatigue causes a person to lack energy and struggle with thinking, focussing, and making daily decisions. Suicidal thoughts and actions might ultimately result from depression</w:t>
      </w:r>
      <w:r>
        <w:rPr>
          <w:rFonts w:ascii="Arial" w:eastAsia="Times New Roman" w:hAnsi="Arial" w:cs="Arial"/>
          <w:sz w:val="24"/>
          <w:szCs w:val="24"/>
          <w:lang w:eastAsia="en-GB"/>
        </w:rPr>
        <w:t xml:space="preserve"> </w:t>
      </w:r>
      <w:r w:rsidRPr="00DD705B">
        <w:rPr>
          <w:rFonts w:ascii="Arial" w:eastAsia="Times New Roman" w:hAnsi="Arial" w:cs="Arial"/>
          <w:sz w:val="24"/>
          <w:szCs w:val="24"/>
          <w:lang w:eastAsia="en-GB"/>
        </w:rPr>
        <w:t>(Mental Health UK, n.d.)</w:t>
      </w:r>
      <w:r>
        <w:rPr>
          <w:rFonts w:ascii="Arial" w:eastAsia="Times New Roman" w:hAnsi="Arial" w:cs="Arial"/>
          <w:sz w:val="24"/>
          <w:szCs w:val="24"/>
          <w:lang w:eastAsia="en-GB"/>
        </w:rPr>
        <w:t xml:space="preserve">. </w:t>
      </w:r>
    </w:p>
    <w:p w14:paraId="2C9ADE26" w14:textId="77777777" w:rsidR="00DD705B" w:rsidRPr="00C87A9A" w:rsidRDefault="00DD705B" w:rsidP="00DD705B">
      <w:pPr>
        <w:spacing w:line="360" w:lineRule="auto"/>
        <w:rPr>
          <w:rFonts w:ascii="Arial" w:eastAsia="Times New Roman" w:hAnsi="Arial" w:cs="Arial"/>
          <w:sz w:val="24"/>
          <w:szCs w:val="24"/>
          <w:lang w:eastAsia="en-GB"/>
        </w:rPr>
      </w:pPr>
    </w:p>
    <w:p w14:paraId="4C49358A" w14:textId="5342BF87" w:rsidR="00DD705B" w:rsidRPr="00C87A9A" w:rsidRDefault="00DD705B" w:rsidP="00DD705B">
      <w:pPr>
        <w:spacing w:after="0" w:line="360" w:lineRule="auto"/>
        <w:rPr>
          <w:rFonts w:ascii="Arial" w:eastAsia="Times New Roman" w:hAnsi="Arial" w:cs="Arial"/>
          <w:sz w:val="24"/>
          <w:szCs w:val="24"/>
          <w:lang w:eastAsia="en-GB"/>
        </w:rPr>
      </w:pPr>
      <w:r w:rsidRPr="00DD705B">
        <w:rPr>
          <w:rFonts w:ascii="Arial" w:eastAsia="Times New Roman" w:hAnsi="Arial" w:cs="Arial"/>
          <w:sz w:val="24"/>
          <w:szCs w:val="24"/>
          <w:lang w:eastAsia="en-GB"/>
        </w:rPr>
        <w:t>(World Health Organization, 2023)</w:t>
      </w:r>
      <w:r>
        <w:rPr>
          <w:rFonts w:ascii="Arial" w:eastAsia="Times New Roman" w:hAnsi="Arial" w:cs="Arial"/>
          <w:sz w:val="24"/>
          <w:szCs w:val="24"/>
          <w:lang w:eastAsia="en-GB"/>
        </w:rPr>
        <w:t xml:space="preserve"> states that t</w:t>
      </w:r>
      <w:r w:rsidRPr="00C87A9A">
        <w:rPr>
          <w:rFonts w:ascii="Arial" w:eastAsia="Times New Roman" w:hAnsi="Arial" w:cs="Arial"/>
          <w:sz w:val="24"/>
          <w:szCs w:val="24"/>
          <w:lang w:eastAsia="en-GB"/>
        </w:rPr>
        <w:t xml:space="preserve">he body's reaction to pressure is stress. When someone has little control over a situation or encounters something </w:t>
      </w:r>
      <w:r w:rsidRPr="00C87A9A">
        <w:rPr>
          <w:rFonts w:ascii="Arial" w:eastAsia="Times New Roman" w:hAnsi="Arial" w:cs="Arial"/>
          <w:sz w:val="24"/>
          <w:szCs w:val="24"/>
          <w:lang w:eastAsia="en-GB"/>
        </w:rPr>
        <w:lastRenderedPageBreak/>
        <w:t>that challenges their sense of self, stress might be set off. Stress causes the body to react in one of four ways: fight, flight, freeze, or flop</w:t>
      </w:r>
      <w:r>
        <w:rPr>
          <w:rFonts w:ascii="Arial" w:eastAsia="Times New Roman" w:hAnsi="Arial" w:cs="Arial"/>
          <w:sz w:val="24"/>
          <w:szCs w:val="24"/>
          <w:lang w:eastAsia="en-GB"/>
        </w:rPr>
        <w:t xml:space="preserve"> </w:t>
      </w:r>
      <w:r w:rsidRPr="00C87A9A">
        <w:rPr>
          <w:rFonts w:ascii="Arial" w:eastAsia="Times New Roman" w:hAnsi="Arial" w:cs="Arial"/>
          <w:sz w:val="24"/>
          <w:szCs w:val="24"/>
          <w:lang w:eastAsia="en-GB"/>
        </w:rPr>
        <w:t>to react to a harmful situation more quickly. The negative effects of excessive stress can include feeling overburdened or unable to handle a problem</w:t>
      </w:r>
      <w:r>
        <w:rPr>
          <w:rFonts w:ascii="Arial" w:eastAsia="Times New Roman" w:hAnsi="Arial" w:cs="Arial"/>
          <w:sz w:val="24"/>
          <w:szCs w:val="24"/>
          <w:lang w:eastAsia="en-GB"/>
        </w:rPr>
        <w:t xml:space="preserve"> (</w:t>
      </w:r>
      <w:r w:rsidRPr="00C87A9A">
        <w:rPr>
          <w:rFonts w:ascii="Arial" w:eastAsia="Times New Roman" w:hAnsi="Arial" w:cs="Arial"/>
          <w:sz w:val="24"/>
          <w:szCs w:val="24"/>
          <w:lang w:eastAsia="en-GB"/>
        </w:rPr>
        <w:t>Foundation for Mental Health, 2022).</w:t>
      </w:r>
    </w:p>
    <w:p w14:paraId="2F97D1E4" w14:textId="77777777" w:rsidR="00DD705B" w:rsidRPr="00307B21" w:rsidRDefault="00DD705B" w:rsidP="00DD705B">
      <w:pPr>
        <w:spacing w:line="360" w:lineRule="auto"/>
        <w:rPr>
          <w:rFonts w:ascii="Arial" w:eastAsia="Times New Roman" w:hAnsi="Arial" w:cs="Arial"/>
          <w:sz w:val="24"/>
          <w:szCs w:val="24"/>
          <w:lang w:eastAsia="en-GB"/>
        </w:rPr>
      </w:pPr>
    </w:p>
    <w:p w14:paraId="6E5BDABD" w14:textId="77777777" w:rsidR="00DD705B" w:rsidRDefault="00DD705B" w:rsidP="00DD705B">
      <w:pPr>
        <w:spacing w:after="0" w:line="360" w:lineRule="auto"/>
        <w:rPr>
          <w:rFonts w:ascii="Arial" w:hAnsi="Arial" w:cs="Arial"/>
          <w:sz w:val="24"/>
          <w:szCs w:val="24"/>
          <w:shd w:val="clear" w:color="auto" w:fill="FFFFFF"/>
        </w:rPr>
      </w:pPr>
    </w:p>
    <w:p w14:paraId="54E3665E" w14:textId="08FB87DC" w:rsidR="00DD705B" w:rsidRPr="00C87A9A" w:rsidRDefault="00DD705B" w:rsidP="00DD705B">
      <w:pPr>
        <w:spacing w:after="0" w:line="360" w:lineRule="auto"/>
        <w:rPr>
          <w:rFonts w:ascii="Arial" w:eastAsia="Times New Roman" w:hAnsi="Arial" w:cs="Arial"/>
          <w:sz w:val="24"/>
          <w:szCs w:val="24"/>
          <w:lang w:eastAsia="en-GB"/>
        </w:rPr>
      </w:pPr>
      <w:r w:rsidRPr="00C87A9A">
        <w:rPr>
          <w:rFonts w:ascii="Arial" w:eastAsia="Times New Roman" w:hAnsi="Arial" w:cs="Arial"/>
          <w:sz w:val="24"/>
          <w:szCs w:val="24"/>
          <w:lang w:eastAsia="en-GB"/>
        </w:rPr>
        <w:t xml:space="preserve">According to The Royal College of Psychiatrists (2021), PTSD is a psychological condition that is associated with stress and arises when an individual is subjected to a traumatic event. Many people who experience traumatic events can eventually heal psychologically, but PTSD is diagnosed when these negative thoughts persist and interfere with day-to-day functioning. Exposure to death, severe injury, or sexual violence can result in PTSD. The exposure does not necessarily imply that the individual experienced it firsthand. They may have witnessed it or a close family </w:t>
      </w:r>
      <w:r w:rsidR="00A3420B">
        <w:rPr>
          <w:rFonts w:ascii="Arial" w:eastAsia="Times New Roman" w:hAnsi="Arial" w:cs="Arial"/>
          <w:sz w:val="24"/>
          <w:szCs w:val="24"/>
          <w:lang w:eastAsia="en-GB"/>
        </w:rPr>
        <w:t xml:space="preserve">member </w:t>
      </w:r>
      <w:r w:rsidRPr="00C87A9A">
        <w:rPr>
          <w:rFonts w:ascii="Arial" w:eastAsia="Times New Roman" w:hAnsi="Arial" w:cs="Arial"/>
          <w:sz w:val="24"/>
          <w:szCs w:val="24"/>
          <w:lang w:eastAsia="en-GB"/>
        </w:rPr>
        <w:t xml:space="preserve">may have experienced it. </w:t>
      </w:r>
    </w:p>
    <w:p w14:paraId="32DAF898" w14:textId="77777777" w:rsidR="00DD705B" w:rsidRDefault="00DD705B" w:rsidP="00DD705B">
      <w:pPr>
        <w:spacing w:line="360" w:lineRule="auto"/>
        <w:rPr>
          <w:rFonts w:ascii="Arial" w:hAnsi="Arial" w:cs="Arial"/>
          <w:sz w:val="24"/>
          <w:szCs w:val="24"/>
        </w:rPr>
      </w:pPr>
    </w:p>
    <w:p w14:paraId="4135E118" w14:textId="77777777" w:rsidR="00DD705B" w:rsidRPr="0017583A" w:rsidRDefault="00DD705B" w:rsidP="0017583A">
      <w:pPr>
        <w:spacing w:line="360" w:lineRule="auto"/>
        <w:rPr>
          <w:rFonts w:ascii="Arial" w:hAnsi="Arial" w:cs="Arial"/>
          <w:sz w:val="24"/>
          <w:szCs w:val="24"/>
        </w:rPr>
      </w:pPr>
    </w:p>
    <w:p w14:paraId="7AAA49C7" w14:textId="7DD9CD5E" w:rsidR="006B43F4" w:rsidRPr="0017583A" w:rsidRDefault="00107697" w:rsidP="0017583A">
      <w:pPr>
        <w:pStyle w:val="Heading3"/>
        <w:spacing w:line="360" w:lineRule="auto"/>
        <w:rPr>
          <w:rFonts w:ascii="Arial" w:hAnsi="Arial" w:cs="Arial"/>
        </w:rPr>
      </w:pPr>
      <w:bookmarkStart w:id="9" w:name="_Toc201167503"/>
      <w:r w:rsidRPr="0017583A">
        <w:rPr>
          <w:rFonts w:ascii="Arial" w:hAnsi="Arial" w:cs="Arial"/>
        </w:rPr>
        <w:t xml:space="preserve">2.4 </w:t>
      </w:r>
      <w:r w:rsidR="006B43F4" w:rsidRPr="0017583A">
        <w:rPr>
          <w:rFonts w:ascii="Arial" w:hAnsi="Arial" w:cs="Arial"/>
        </w:rPr>
        <w:t>Causes behind Police officers suffering with mental health problems.</w:t>
      </w:r>
      <w:bookmarkEnd w:id="9"/>
      <w:r w:rsidR="006B43F4" w:rsidRPr="0017583A">
        <w:rPr>
          <w:rFonts w:ascii="Arial" w:hAnsi="Arial" w:cs="Arial"/>
        </w:rPr>
        <w:t xml:space="preserve"> </w:t>
      </w:r>
    </w:p>
    <w:p w14:paraId="71DD63EE" w14:textId="77777777" w:rsidR="006B43F4" w:rsidRPr="0017583A" w:rsidRDefault="006B43F4" w:rsidP="0017583A">
      <w:pPr>
        <w:spacing w:line="360" w:lineRule="auto"/>
        <w:rPr>
          <w:rFonts w:ascii="Arial" w:hAnsi="Arial" w:cs="Arial"/>
          <w:sz w:val="24"/>
          <w:szCs w:val="24"/>
        </w:rPr>
      </w:pPr>
    </w:p>
    <w:p w14:paraId="554F9F6A" w14:textId="3DAA009E" w:rsidR="006B43F4" w:rsidRDefault="006B43F4" w:rsidP="0017583A">
      <w:pPr>
        <w:spacing w:line="360" w:lineRule="auto"/>
        <w:rPr>
          <w:rFonts w:ascii="Arial" w:hAnsi="Arial" w:cs="Arial"/>
          <w:sz w:val="24"/>
          <w:szCs w:val="24"/>
        </w:rPr>
      </w:pPr>
      <w:r w:rsidRPr="0017583A">
        <w:rPr>
          <w:rFonts w:ascii="Arial" w:hAnsi="Arial" w:cs="Arial"/>
          <w:sz w:val="24"/>
          <w:szCs w:val="24"/>
        </w:rPr>
        <w:t xml:space="preserve">Police officers attend many traumatic incidents which a regular member of society would not see in their </w:t>
      </w:r>
      <w:r w:rsidR="00505CC1" w:rsidRPr="0017583A">
        <w:rPr>
          <w:rFonts w:ascii="Arial" w:hAnsi="Arial" w:cs="Arial"/>
          <w:sz w:val="24"/>
          <w:szCs w:val="24"/>
        </w:rPr>
        <w:t>lifetime.</w:t>
      </w:r>
      <w:r w:rsidR="00505CC1">
        <w:rPr>
          <w:rFonts w:ascii="Arial" w:hAnsi="Arial" w:cs="Arial"/>
          <w:sz w:val="24"/>
          <w:szCs w:val="24"/>
        </w:rPr>
        <w:t xml:space="preserve"> (</w:t>
      </w:r>
      <w:r w:rsidRPr="0017583A">
        <w:rPr>
          <w:rFonts w:ascii="Arial" w:hAnsi="Arial" w:cs="Arial"/>
          <w:sz w:val="24"/>
          <w:szCs w:val="24"/>
        </w:rPr>
        <w:t>Brewin,</w:t>
      </w:r>
      <w:r w:rsidR="00A3420B">
        <w:rPr>
          <w:rFonts w:ascii="Arial" w:hAnsi="Arial" w:cs="Arial"/>
          <w:sz w:val="24"/>
          <w:szCs w:val="24"/>
        </w:rPr>
        <w:t xml:space="preserve"> et al </w:t>
      </w:r>
      <w:r w:rsidRPr="0017583A">
        <w:rPr>
          <w:rFonts w:ascii="Arial" w:hAnsi="Arial" w:cs="Arial"/>
          <w:sz w:val="24"/>
          <w:szCs w:val="24"/>
        </w:rPr>
        <w:t>2020) describe</w:t>
      </w:r>
      <w:r w:rsidR="00A3420B">
        <w:rPr>
          <w:rFonts w:ascii="Arial" w:hAnsi="Arial" w:cs="Arial"/>
          <w:sz w:val="24"/>
          <w:szCs w:val="24"/>
        </w:rPr>
        <w:t xml:space="preserve">s </w:t>
      </w:r>
      <w:r w:rsidRPr="0017583A">
        <w:rPr>
          <w:rFonts w:ascii="Arial" w:hAnsi="Arial" w:cs="Arial"/>
          <w:sz w:val="24"/>
          <w:szCs w:val="24"/>
        </w:rPr>
        <w:t>that the police can face death, injury, abuse and harassment frequently. They also mentioned new issues such as monitoring online grooming sites can also be classed as trauma.</w:t>
      </w:r>
    </w:p>
    <w:p w14:paraId="309D0D60" w14:textId="77777777" w:rsidR="00A3420B" w:rsidRPr="0017583A" w:rsidRDefault="00A3420B" w:rsidP="0017583A">
      <w:pPr>
        <w:spacing w:line="360" w:lineRule="auto"/>
        <w:rPr>
          <w:rFonts w:ascii="Arial" w:hAnsi="Arial" w:cs="Arial"/>
          <w:sz w:val="24"/>
          <w:szCs w:val="24"/>
        </w:rPr>
      </w:pPr>
    </w:p>
    <w:p w14:paraId="1F4D7481"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Research completed by a team of sociologists at University of Cambridge said that one in five police officers in the United Kingdom have displayed symptoms of posttraumatic stress disorder. 16,857 serving police officers and operational staff participated in the survey that was carried out across England, Wales, Scotland and Northern Ireland in the autumn of 2014. The research that was carried out found that 90% of police personnel that were surveyed had experienced trauma of some kind and that one in five stated they had suffered either posttraumatic stress disorder or complex posttraumatic stress disorder as a result of the exposure. </w:t>
      </w:r>
    </w:p>
    <w:p w14:paraId="0715C3A0"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lastRenderedPageBreak/>
        <w:t>The research conducted stated that the overall number of PTSD rates within the study were five times higher than general United Kingdom population. Two thirds of the people surveyed said they had a mental health issue directly as a result of police work and 93% stated they would go to work as normal while suffering with the psychological issue. (University of Cambridge 2014). Although high, the fact that 90% of the police mentioned they had trauma, and only one fifth reported posttraumatic stress shows there are factors that can help avoid it becoming a disorder.</w:t>
      </w:r>
    </w:p>
    <w:p w14:paraId="07273699"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The same survey was carried out in 2015 by the mental health charity Mind and the experience of attending a traumatic incident has moved to the second highest cause of mental health issues as opposed to fifth in 2015. 70.4% of police personnel surveyed stated they had experienced mental health issues compared to 60.7% in the 2015 survey. The most common reported mental health issue reported by police was anxiety at 53.6%, depression was reported at 51.3% and PTSD at 16.9%. </w:t>
      </w:r>
    </w:p>
    <w:p w14:paraId="06663FBC" w14:textId="77777777" w:rsidR="006B43F4" w:rsidRPr="0017583A" w:rsidRDefault="006B43F4" w:rsidP="0017583A">
      <w:pPr>
        <w:spacing w:line="360" w:lineRule="auto"/>
        <w:rPr>
          <w:rFonts w:ascii="Arial" w:hAnsi="Arial" w:cs="Arial"/>
          <w:sz w:val="24"/>
          <w:szCs w:val="24"/>
        </w:rPr>
      </w:pPr>
      <w:r w:rsidRPr="0017583A">
        <w:rPr>
          <w:rFonts w:ascii="Arial" w:hAnsi="Arial" w:cs="Arial"/>
          <w:sz w:val="24"/>
          <w:szCs w:val="24"/>
        </w:rPr>
        <w:t xml:space="preserve">Below diagram is from the survey conducted by mind comparing the 2015 and 2019 surveys on the aspects of the role that has resulted in a mental health condition of police personnel. </w:t>
      </w:r>
    </w:p>
    <w:p w14:paraId="1BA7D2F6" w14:textId="77777777" w:rsidR="006B43F4" w:rsidRPr="0017583A" w:rsidRDefault="006B43F4" w:rsidP="0017583A">
      <w:pPr>
        <w:spacing w:line="360" w:lineRule="auto"/>
        <w:rPr>
          <w:rFonts w:ascii="Arial" w:hAnsi="Arial" w:cs="Arial"/>
          <w:sz w:val="24"/>
          <w:szCs w:val="24"/>
        </w:rPr>
      </w:pPr>
    </w:p>
    <w:p w14:paraId="1054DBAC" w14:textId="47AB07DE" w:rsidR="006B43F4" w:rsidRPr="0017583A" w:rsidRDefault="00A3420B" w:rsidP="0017583A">
      <w:pPr>
        <w:spacing w:line="360" w:lineRule="auto"/>
        <w:rPr>
          <w:rFonts w:ascii="Arial" w:hAnsi="Arial" w:cs="Arial"/>
          <w:sz w:val="24"/>
          <w:szCs w:val="24"/>
        </w:rPr>
      </w:pPr>
      <w:r w:rsidRPr="0017583A">
        <w:rPr>
          <w:rFonts w:ascii="Arial" w:hAnsi="Arial" w:cs="Arial"/>
          <w:noProof/>
          <w:sz w:val="24"/>
          <w:szCs w:val="24"/>
        </w:rPr>
        <w:drawing>
          <wp:anchor distT="0" distB="0" distL="114300" distR="114300" simplePos="0" relativeHeight="251658240" behindDoc="1" locked="0" layoutInCell="1" allowOverlap="1" wp14:anchorId="3699B985" wp14:editId="0EEDB400">
            <wp:simplePos x="0" y="0"/>
            <wp:positionH relativeFrom="margin">
              <wp:posOffset>330835</wp:posOffset>
            </wp:positionH>
            <wp:positionV relativeFrom="paragraph">
              <wp:posOffset>294640</wp:posOffset>
            </wp:positionV>
            <wp:extent cx="5296507" cy="2800350"/>
            <wp:effectExtent l="0" t="0" r="0" b="0"/>
            <wp:wrapThrough wrapText="bothSides">
              <wp:wrapPolygon edited="0">
                <wp:start x="0" y="0"/>
                <wp:lineTo x="0" y="21453"/>
                <wp:lineTo x="21522" y="21453"/>
                <wp:lineTo x="2152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96507" cy="2800350"/>
                    </a:xfrm>
                    <a:prstGeom prst="rect">
                      <a:avLst/>
                    </a:prstGeom>
                    <a:noFill/>
                    <a:ln>
                      <a:noFill/>
                    </a:ln>
                  </pic:spPr>
                </pic:pic>
              </a:graphicData>
            </a:graphic>
          </wp:anchor>
        </w:drawing>
      </w:r>
    </w:p>
    <w:p w14:paraId="227C00B8" w14:textId="7196F7BD" w:rsidR="006B43F4" w:rsidRPr="0017583A" w:rsidRDefault="006B43F4" w:rsidP="0017583A">
      <w:pPr>
        <w:spacing w:line="360" w:lineRule="auto"/>
        <w:rPr>
          <w:rFonts w:ascii="Arial" w:hAnsi="Arial" w:cs="Arial"/>
          <w:sz w:val="24"/>
          <w:szCs w:val="24"/>
        </w:rPr>
      </w:pPr>
    </w:p>
    <w:p w14:paraId="013AB4B6" w14:textId="77777777" w:rsidR="00A3420B" w:rsidRDefault="006B43F4" w:rsidP="0017583A">
      <w:pPr>
        <w:spacing w:line="360" w:lineRule="auto"/>
        <w:rPr>
          <w:rFonts w:ascii="Arial" w:hAnsi="Arial" w:cs="Arial"/>
          <w:sz w:val="24"/>
          <w:szCs w:val="24"/>
        </w:rPr>
      </w:pPr>
      <w:r w:rsidRPr="0017583A">
        <w:rPr>
          <w:rFonts w:ascii="Arial" w:hAnsi="Arial" w:cs="Arial"/>
          <w:sz w:val="24"/>
          <w:szCs w:val="24"/>
        </w:rPr>
        <w:t>(mind, 201</w:t>
      </w:r>
      <w:r w:rsidR="00A3420B">
        <w:rPr>
          <w:rFonts w:ascii="Arial" w:hAnsi="Arial" w:cs="Arial"/>
          <w:sz w:val="24"/>
          <w:szCs w:val="24"/>
        </w:rPr>
        <w:t>9)</w:t>
      </w:r>
    </w:p>
    <w:p w14:paraId="181C85A7" w14:textId="77777777" w:rsidR="00023F3B" w:rsidRDefault="00023F3B" w:rsidP="00A3420B">
      <w:pPr>
        <w:spacing w:line="360" w:lineRule="auto"/>
        <w:rPr>
          <w:rFonts w:ascii="Arial" w:hAnsi="Arial" w:cs="Arial"/>
          <w:sz w:val="24"/>
          <w:szCs w:val="24"/>
        </w:rPr>
      </w:pPr>
    </w:p>
    <w:p w14:paraId="7FD60EF1" w14:textId="59905EBC" w:rsidR="00A3420B" w:rsidRPr="0017583A" w:rsidRDefault="00A3420B" w:rsidP="00A3420B">
      <w:pPr>
        <w:spacing w:line="360" w:lineRule="auto"/>
        <w:rPr>
          <w:rFonts w:ascii="Arial" w:hAnsi="Arial" w:cs="Arial"/>
          <w:sz w:val="24"/>
          <w:szCs w:val="24"/>
        </w:rPr>
        <w:sectPr w:rsidR="00A3420B" w:rsidRPr="0017583A">
          <w:pgSz w:w="11906" w:h="16838"/>
          <w:pgMar w:top="1440" w:right="1440" w:bottom="1440" w:left="1440" w:header="708" w:footer="708" w:gutter="0"/>
          <w:cols w:space="720"/>
        </w:sectPr>
      </w:pPr>
      <w:r w:rsidRPr="00A3420B">
        <w:rPr>
          <w:rFonts w:ascii="Arial" w:hAnsi="Arial" w:cs="Arial"/>
          <w:sz w:val="24"/>
          <w:szCs w:val="24"/>
        </w:rPr>
        <w:t>Foley and Massey (2020) wrote that police officers who care may experience trauma more intensely. Seeing and hearing about trauma can lead to burnout and feeling emotionally exhausted. Foley and Massey also said that more research is needed on how other personal factors affect officers. These factors include things like past trauma, age, gender, and how much social support they have.</w:t>
      </w:r>
      <w:r w:rsidRPr="00A3420B">
        <w:rPr>
          <w:rFonts w:ascii="Arial" w:hAnsi="Arial" w:cs="Arial"/>
          <w:sz w:val="24"/>
          <w:szCs w:val="24"/>
        </w:rPr>
        <w:br/>
      </w:r>
      <w:r w:rsidRPr="00A3420B">
        <w:rPr>
          <w:rFonts w:ascii="Arial" w:hAnsi="Arial" w:cs="Arial"/>
          <w:sz w:val="24"/>
          <w:szCs w:val="24"/>
        </w:rPr>
        <w:br/>
        <w:t>Foley and Massey (2018) argue that not much research has been done on mental health issues like PTSD in police officers in England and Wales. This can make it hard to spot and prevent these </w:t>
      </w:r>
      <w:r w:rsidR="00023F3B" w:rsidRPr="00A3420B">
        <w:rPr>
          <w:rFonts w:ascii="Arial" w:hAnsi="Arial" w:cs="Arial"/>
          <w:sz w:val="24"/>
          <w:szCs w:val="24"/>
        </w:rPr>
        <w:t>problems. The</w:t>
      </w:r>
      <w:r w:rsidR="00023F3B">
        <w:rPr>
          <w:rFonts w:ascii="Arial" w:hAnsi="Arial" w:cs="Arial"/>
          <w:sz w:val="24"/>
          <w:szCs w:val="24"/>
        </w:rPr>
        <w:t xml:space="preserve"> </w:t>
      </w:r>
      <w:r w:rsidRPr="00A3420B">
        <w:rPr>
          <w:rFonts w:ascii="Arial" w:hAnsi="Arial" w:cs="Arial"/>
          <w:sz w:val="24"/>
          <w:szCs w:val="24"/>
        </w:rPr>
        <w:t xml:space="preserve">researcher had trouble finding reviews or studies that focused specifically on Gwent Police. A review of mental wellbeing programs in the UK found that services have gotten better but still need more improvement, according to </w:t>
      </w:r>
      <w:r w:rsidR="00023F3B">
        <w:rPr>
          <w:rFonts w:ascii="Arial" w:hAnsi="Arial" w:cs="Arial"/>
          <w:sz w:val="24"/>
          <w:szCs w:val="24"/>
        </w:rPr>
        <w:t>(</w:t>
      </w:r>
      <w:r w:rsidRPr="00A3420B">
        <w:rPr>
          <w:rFonts w:ascii="Arial" w:hAnsi="Arial" w:cs="Arial"/>
          <w:sz w:val="24"/>
          <w:szCs w:val="24"/>
        </w:rPr>
        <w:t xml:space="preserve">Phythian, </w:t>
      </w:r>
      <w:r w:rsidR="00023F3B">
        <w:rPr>
          <w:rFonts w:ascii="Arial" w:hAnsi="Arial" w:cs="Arial"/>
          <w:sz w:val="24"/>
          <w:szCs w:val="24"/>
        </w:rPr>
        <w:t>et al 20</w:t>
      </w:r>
      <w:r w:rsidR="00294076">
        <w:rPr>
          <w:rFonts w:ascii="Arial" w:hAnsi="Arial" w:cs="Arial"/>
          <w:sz w:val="24"/>
          <w:szCs w:val="24"/>
        </w:rPr>
        <w:t>22)</w:t>
      </w:r>
    </w:p>
    <w:bookmarkEnd w:id="5"/>
    <w:p w14:paraId="39AEB82C" w14:textId="7EDC4733" w:rsidR="0017583A" w:rsidRDefault="0017583A"/>
    <w:p w14:paraId="63A459D9" w14:textId="77777777" w:rsidR="0017583A" w:rsidRDefault="0017583A"/>
    <w:p w14:paraId="1F99546F" w14:textId="5848F3B9" w:rsidR="00D47423" w:rsidRDefault="00D47423"/>
    <w:p w14:paraId="01BAF267" w14:textId="07DB69EF" w:rsidR="00D47423" w:rsidRPr="0017583A" w:rsidRDefault="00D47423" w:rsidP="0017583A">
      <w:pPr>
        <w:pStyle w:val="Heading2"/>
        <w:numPr>
          <w:ilvl w:val="0"/>
          <w:numId w:val="1"/>
        </w:numPr>
        <w:spacing w:line="360" w:lineRule="auto"/>
        <w:rPr>
          <w:rFonts w:ascii="Arial" w:hAnsi="Arial" w:cs="Arial"/>
          <w:sz w:val="24"/>
          <w:szCs w:val="24"/>
        </w:rPr>
      </w:pPr>
      <w:bookmarkStart w:id="10" w:name="_Toc201167504"/>
      <w:r w:rsidRPr="0017583A">
        <w:rPr>
          <w:rFonts w:ascii="Arial" w:hAnsi="Arial" w:cs="Arial"/>
          <w:sz w:val="24"/>
          <w:szCs w:val="24"/>
        </w:rPr>
        <w:t>Chapter Three: Methodology</w:t>
      </w:r>
      <w:bookmarkEnd w:id="10"/>
    </w:p>
    <w:p w14:paraId="077B9DD8" w14:textId="2C630B6D" w:rsidR="00D47423" w:rsidRPr="0017583A" w:rsidRDefault="00D47423" w:rsidP="0017583A">
      <w:pPr>
        <w:spacing w:line="360" w:lineRule="auto"/>
        <w:rPr>
          <w:rFonts w:ascii="Arial" w:hAnsi="Arial" w:cs="Arial"/>
          <w:sz w:val="24"/>
          <w:szCs w:val="24"/>
        </w:rPr>
      </w:pPr>
    </w:p>
    <w:p w14:paraId="2DAD650F" w14:textId="24FB77A3" w:rsidR="00952C0F" w:rsidRDefault="00952C0F" w:rsidP="005923B5">
      <w:pPr>
        <w:pStyle w:val="Heading3"/>
        <w:numPr>
          <w:ilvl w:val="1"/>
          <w:numId w:val="1"/>
        </w:numPr>
        <w:spacing w:line="360" w:lineRule="auto"/>
        <w:rPr>
          <w:rFonts w:ascii="Arial" w:hAnsi="Arial" w:cs="Arial"/>
        </w:rPr>
      </w:pPr>
      <w:bookmarkStart w:id="11" w:name="_Toc201167505"/>
      <w:r w:rsidRPr="0017583A">
        <w:rPr>
          <w:rFonts w:ascii="Arial" w:hAnsi="Arial" w:cs="Arial"/>
        </w:rPr>
        <w:t>Introduction</w:t>
      </w:r>
      <w:bookmarkEnd w:id="11"/>
    </w:p>
    <w:p w14:paraId="515AD71E" w14:textId="77777777" w:rsidR="005923B5" w:rsidRDefault="005923B5" w:rsidP="005923B5"/>
    <w:p w14:paraId="7B4BB6DC" w14:textId="77777777" w:rsidR="005923B5" w:rsidRPr="005923B5" w:rsidRDefault="005923B5" w:rsidP="005923B5"/>
    <w:p w14:paraId="46782C2A" w14:textId="128F355B" w:rsidR="00952C0F" w:rsidRDefault="00023F3B" w:rsidP="0017583A">
      <w:pPr>
        <w:spacing w:line="360" w:lineRule="auto"/>
        <w:rPr>
          <w:rFonts w:ascii="Arial" w:hAnsi="Arial" w:cs="Arial"/>
          <w:sz w:val="24"/>
          <w:szCs w:val="24"/>
        </w:rPr>
      </w:pPr>
      <w:r>
        <w:rPr>
          <w:rFonts w:ascii="Arial" w:hAnsi="Arial" w:cs="Arial"/>
          <w:sz w:val="24"/>
          <w:szCs w:val="24"/>
        </w:rPr>
        <w:t>The research study is aiming to examine the causes and reasons behind mental health related illnesses in Gwent Police officers. The research will try and examine whether these mental health illnesses are linked to Gwent officers doing their day-to-day role. From previous research noted above</w:t>
      </w:r>
      <w:r w:rsidR="00294076">
        <w:rPr>
          <w:rFonts w:ascii="Arial" w:hAnsi="Arial" w:cs="Arial"/>
          <w:sz w:val="24"/>
          <w:szCs w:val="24"/>
        </w:rPr>
        <w:t>,</w:t>
      </w:r>
      <w:r>
        <w:rPr>
          <w:rFonts w:ascii="Arial" w:hAnsi="Arial" w:cs="Arial"/>
          <w:sz w:val="24"/>
          <w:szCs w:val="24"/>
        </w:rPr>
        <w:t xml:space="preserve"> reasons identified that can cause mental health illnesses in police officers have developed from exposure to traumatic experiences and issues within a certain organisation. </w:t>
      </w:r>
    </w:p>
    <w:p w14:paraId="77660A9E" w14:textId="77777777" w:rsidR="00023F3B" w:rsidRDefault="00023F3B" w:rsidP="0017583A">
      <w:pPr>
        <w:spacing w:line="360" w:lineRule="auto"/>
        <w:rPr>
          <w:rFonts w:ascii="Arial" w:hAnsi="Arial" w:cs="Arial"/>
          <w:sz w:val="24"/>
          <w:szCs w:val="24"/>
        </w:rPr>
      </w:pPr>
    </w:p>
    <w:p w14:paraId="4A594779" w14:textId="054D4197" w:rsidR="005923B5" w:rsidRDefault="005923B5" w:rsidP="0017583A">
      <w:pPr>
        <w:spacing w:line="360" w:lineRule="auto"/>
        <w:rPr>
          <w:rFonts w:ascii="Arial" w:hAnsi="Arial" w:cs="Arial"/>
          <w:sz w:val="24"/>
          <w:szCs w:val="24"/>
        </w:rPr>
      </w:pPr>
      <w:r>
        <w:rPr>
          <w:rFonts w:ascii="Arial" w:hAnsi="Arial" w:cs="Arial"/>
          <w:sz w:val="24"/>
          <w:szCs w:val="24"/>
        </w:rPr>
        <w:t xml:space="preserve">Gwent Police have proven it </w:t>
      </w:r>
      <w:r w:rsidR="00E77FF0">
        <w:rPr>
          <w:rFonts w:ascii="Arial" w:hAnsi="Arial" w:cs="Arial"/>
          <w:sz w:val="24"/>
          <w:szCs w:val="24"/>
        </w:rPr>
        <w:t>exceedingly difficult</w:t>
      </w:r>
      <w:r>
        <w:rPr>
          <w:rFonts w:ascii="Arial" w:hAnsi="Arial" w:cs="Arial"/>
          <w:sz w:val="24"/>
          <w:szCs w:val="24"/>
        </w:rPr>
        <w:t xml:space="preserve"> to identify any research or results which highlights the </w:t>
      </w:r>
      <w:r w:rsidR="00E77FF0">
        <w:rPr>
          <w:rFonts w:ascii="Arial" w:hAnsi="Arial" w:cs="Arial"/>
          <w:sz w:val="24"/>
          <w:szCs w:val="24"/>
        </w:rPr>
        <w:t>number</w:t>
      </w:r>
      <w:r>
        <w:rPr>
          <w:rFonts w:ascii="Arial" w:hAnsi="Arial" w:cs="Arial"/>
          <w:sz w:val="24"/>
          <w:szCs w:val="24"/>
        </w:rPr>
        <w:t xml:space="preserve"> of officers dealing with mental health and the causes behind it. </w:t>
      </w:r>
      <w:r w:rsidR="00E77FF0">
        <w:rPr>
          <w:rFonts w:ascii="Arial" w:hAnsi="Arial" w:cs="Arial"/>
          <w:sz w:val="24"/>
          <w:szCs w:val="24"/>
        </w:rPr>
        <w:t xml:space="preserve">I aim to conduct a qualitative questionnaire that will be sent out to officers from Gwent Police to try and highlight the reasons that they may or may have not suffered with mental health illnesses and the support they have in place to tackle them. </w:t>
      </w:r>
    </w:p>
    <w:p w14:paraId="700FA1DF" w14:textId="77777777" w:rsidR="00023F3B" w:rsidRDefault="00023F3B" w:rsidP="0017583A">
      <w:pPr>
        <w:spacing w:line="360" w:lineRule="auto"/>
        <w:rPr>
          <w:rFonts w:ascii="Arial" w:hAnsi="Arial" w:cs="Arial"/>
          <w:sz w:val="24"/>
          <w:szCs w:val="24"/>
        </w:rPr>
      </w:pPr>
    </w:p>
    <w:p w14:paraId="78AEDD3B" w14:textId="77777777" w:rsidR="00023F3B" w:rsidRPr="0017583A" w:rsidRDefault="00023F3B" w:rsidP="0017583A">
      <w:pPr>
        <w:spacing w:line="360" w:lineRule="auto"/>
        <w:rPr>
          <w:rFonts w:ascii="Arial" w:hAnsi="Arial" w:cs="Arial"/>
          <w:sz w:val="24"/>
          <w:szCs w:val="24"/>
        </w:rPr>
      </w:pPr>
    </w:p>
    <w:p w14:paraId="09DA0D2A" w14:textId="1705ED6D" w:rsidR="00952C0F" w:rsidRPr="0017583A" w:rsidRDefault="00107697" w:rsidP="0017583A">
      <w:pPr>
        <w:pStyle w:val="Heading3"/>
        <w:spacing w:line="360" w:lineRule="auto"/>
        <w:rPr>
          <w:rFonts w:ascii="Arial" w:hAnsi="Arial" w:cs="Arial"/>
        </w:rPr>
      </w:pPr>
      <w:bookmarkStart w:id="12" w:name="_Toc201167506"/>
      <w:r w:rsidRPr="0017583A">
        <w:rPr>
          <w:rFonts w:ascii="Arial" w:hAnsi="Arial" w:cs="Arial"/>
        </w:rPr>
        <w:t xml:space="preserve">3.2 </w:t>
      </w:r>
      <w:r w:rsidR="00952C0F" w:rsidRPr="0017583A">
        <w:rPr>
          <w:rFonts w:ascii="Arial" w:hAnsi="Arial" w:cs="Arial"/>
        </w:rPr>
        <w:t>Research Strategy</w:t>
      </w:r>
      <w:bookmarkEnd w:id="12"/>
    </w:p>
    <w:p w14:paraId="58B8479A" w14:textId="77777777" w:rsidR="003063B7" w:rsidRDefault="003063B7" w:rsidP="0017583A">
      <w:pPr>
        <w:spacing w:line="360" w:lineRule="auto"/>
        <w:rPr>
          <w:rFonts w:ascii="Arial" w:hAnsi="Arial" w:cs="Arial"/>
          <w:sz w:val="24"/>
          <w:szCs w:val="24"/>
        </w:rPr>
      </w:pPr>
    </w:p>
    <w:p w14:paraId="1A502BCE" w14:textId="7FA9EEB6" w:rsidR="003063B7" w:rsidRDefault="003063B7" w:rsidP="0017583A">
      <w:pPr>
        <w:spacing w:line="360" w:lineRule="auto"/>
        <w:rPr>
          <w:rFonts w:ascii="Arial" w:hAnsi="Arial" w:cs="Arial"/>
          <w:sz w:val="24"/>
          <w:szCs w:val="24"/>
        </w:rPr>
      </w:pPr>
      <w:r>
        <w:rPr>
          <w:rFonts w:ascii="Arial" w:hAnsi="Arial" w:cs="Arial"/>
          <w:sz w:val="24"/>
          <w:szCs w:val="24"/>
        </w:rPr>
        <w:t xml:space="preserve">To identify specific reasons behind mental health illnesses within Gwent Police officers, a survey questionnaire will be sent out on Gwent Police forums for officers to complete. A link to the survey conducted on Survey Monkey will be sent into chats and message boards so that officers can complete and answer whilst remaining anonymous. </w:t>
      </w:r>
    </w:p>
    <w:p w14:paraId="7CF36C7F" w14:textId="6D03F8CA" w:rsidR="003063B7" w:rsidRDefault="008E4DEF" w:rsidP="0017583A">
      <w:pPr>
        <w:spacing w:line="360" w:lineRule="auto"/>
        <w:rPr>
          <w:rFonts w:ascii="Arial" w:hAnsi="Arial" w:cs="Arial"/>
          <w:sz w:val="24"/>
          <w:szCs w:val="24"/>
        </w:rPr>
      </w:pPr>
      <w:r>
        <w:rPr>
          <w:rFonts w:ascii="Arial" w:hAnsi="Arial" w:cs="Arial"/>
          <w:sz w:val="24"/>
          <w:szCs w:val="24"/>
        </w:rPr>
        <w:lastRenderedPageBreak/>
        <w:t xml:space="preserve">This chapter will outline the type of research methodology involved in this study, utilizing a well know research framework by Saunders et al known as the research onion framework. This framework provides a systematic approach towards developing a research strategy. There are various stages to the research onion, research philosophy, research approach, methodological choice, research strategy, time horizon, data collection and analysis (Saunders et al 2019) as shown in the below diagram of the framework. </w:t>
      </w:r>
    </w:p>
    <w:p w14:paraId="68B2A88A" w14:textId="77777777" w:rsidR="00E77FF0" w:rsidRDefault="00E77FF0" w:rsidP="0017583A">
      <w:pPr>
        <w:spacing w:line="360" w:lineRule="auto"/>
        <w:rPr>
          <w:rFonts w:ascii="Arial" w:hAnsi="Arial" w:cs="Arial"/>
          <w:sz w:val="24"/>
          <w:szCs w:val="24"/>
        </w:rPr>
      </w:pPr>
    </w:p>
    <w:p w14:paraId="20D2C310" w14:textId="77777777" w:rsidR="00E77FF0" w:rsidRPr="0017583A" w:rsidRDefault="00E77FF0" w:rsidP="0017583A">
      <w:pPr>
        <w:spacing w:line="360" w:lineRule="auto"/>
        <w:rPr>
          <w:rFonts w:ascii="Arial" w:hAnsi="Arial" w:cs="Arial"/>
          <w:sz w:val="24"/>
          <w:szCs w:val="24"/>
        </w:rPr>
      </w:pPr>
    </w:p>
    <w:p w14:paraId="3562692C" w14:textId="0598B83B" w:rsidR="00952C0F" w:rsidRPr="0017583A" w:rsidRDefault="00952C0F" w:rsidP="0017583A">
      <w:pPr>
        <w:spacing w:line="360" w:lineRule="auto"/>
        <w:rPr>
          <w:rFonts w:ascii="Arial" w:hAnsi="Arial" w:cs="Arial"/>
          <w:sz w:val="24"/>
          <w:szCs w:val="24"/>
        </w:rPr>
      </w:pPr>
      <w:r w:rsidRPr="0017583A">
        <w:rPr>
          <w:rFonts w:ascii="Arial" w:hAnsi="Arial" w:cs="Arial"/>
          <w:sz w:val="24"/>
          <w:szCs w:val="24"/>
        </w:rPr>
        <w:t xml:space="preserve"> </w:t>
      </w:r>
      <w:r w:rsidR="00113C4A" w:rsidRPr="00113C4A">
        <w:rPr>
          <w:rFonts w:ascii="Arial" w:hAnsi="Arial" w:cs="Arial"/>
          <w:sz w:val="24"/>
          <w:szCs w:val="24"/>
        </w:rPr>
        <w:drawing>
          <wp:inline distT="0" distB="0" distL="0" distR="0" wp14:anchorId="4EE069E1" wp14:editId="5F5F0B3C">
            <wp:extent cx="5731510" cy="4198620"/>
            <wp:effectExtent l="0" t="0" r="2540" b="0"/>
            <wp:docPr id="2021176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176418" name=""/>
                    <pic:cNvPicPr/>
                  </pic:nvPicPr>
                  <pic:blipFill>
                    <a:blip r:embed="rId9"/>
                    <a:stretch>
                      <a:fillRect/>
                    </a:stretch>
                  </pic:blipFill>
                  <pic:spPr>
                    <a:xfrm>
                      <a:off x="0" y="0"/>
                      <a:ext cx="5731510" cy="4198620"/>
                    </a:xfrm>
                    <a:prstGeom prst="rect">
                      <a:avLst/>
                    </a:prstGeom>
                  </pic:spPr>
                </pic:pic>
              </a:graphicData>
            </a:graphic>
          </wp:inline>
        </w:drawing>
      </w:r>
    </w:p>
    <w:p w14:paraId="1B697A34" w14:textId="77777777" w:rsidR="00952C0F" w:rsidRDefault="00952C0F" w:rsidP="0017583A">
      <w:pPr>
        <w:spacing w:line="360" w:lineRule="auto"/>
        <w:rPr>
          <w:rFonts w:ascii="Arial" w:hAnsi="Arial" w:cs="Arial"/>
          <w:sz w:val="24"/>
          <w:szCs w:val="24"/>
        </w:rPr>
      </w:pPr>
      <w:r w:rsidRPr="0017583A">
        <w:rPr>
          <w:rFonts w:ascii="Arial" w:hAnsi="Arial" w:cs="Arial"/>
          <w:sz w:val="24"/>
          <w:szCs w:val="24"/>
        </w:rPr>
        <w:t>Saunders et al (2019).</w:t>
      </w:r>
    </w:p>
    <w:p w14:paraId="240A1DDD" w14:textId="77777777" w:rsidR="00010657" w:rsidRDefault="00010657" w:rsidP="0017583A">
      <w:pPr>
        <w:spacing w:line="360" w:lineRule="auto"/>
        <w:rPr>
          <w:rFonts w:ascii="Arial" w:hAnsi="Arial" w:cs="Arial"/>
          <w:sz w:val="24"/>
          <w:szCs w:val="24"/>
        </w:rPr>
      </w:pPr>
    </w:p>
    <w:p w14:paraId="3184761A" w14:textId="5B39102E" w:rsidR="00010657" w:rsidRPr="0017583A" w:rsidRDefault="00010657" w:rsidP="0017583A">
      <w:pPr>
        <w:spacing w:line="360" w:lineRule="auto"/>
        <w:rPr>
          <w:rFonts w:ascii="Arial" w:hAnsi="Arial" w:cs="Arial"/>
          <w:sz w:val="24"/>
          <w:szCs w:val="24"/>
        </w:rPr>
      </w:pPr>
      <w:r>
        <w:rPr>
          <w:rFonts w:ascii="Arial" w:hAnsi="Arial" w:cs="Arial"/>
          <w:sz w:val="24"/>
          <w:szCs w:val="24"/>
        </w:rPr>
        <w:t xml:space="preserve">The chosen research method I have chosen will be a qualitive questionnaire, the reasoning behind this method of research is that it can be accessed easily by officers in Gwent Police as it can be accessed by a simple internet link, also the use of a </w:t>
      </w:r>
      <w:r>
        <w:rPr>
          <w:rFonts w:ascii="Arial" w:hAnsi="Arial" w:cs="Arial"/>
          <w:sz w:val="24"/>
          <w:szCs w:val="24"/>
        </w:rPr>
        <w:lastRenderedPageBreak/>
        <w:t xml:space="preserve">questionnaire is easier than conducting numerous face to face interviews and due to the sensitive nature of the study allows for complete anonymity from the participants. My aim for this questionnaire was to obtain at least thirty responses from officers after a link was sent out of </w:t>
      </w:r>
      <w:r w:rsidR="004531D3">
        <w:rPr>
          <w:rFonts w:ascii="Arial" w:hAnsi="Arial" w:cs="Arial"/>
          <w:sz w:val="24"/>
          <w:szCs w:val="24"/>
        </w:rPr>
        <w:t>ninety</w:t>
      </w:r>
      <w:r>
        <w:rPr>
          <w:rFonts w:ascii="Arial" w:hAnsi="Arial" w:cs="Arial"/>
          <w:sz w:val="24"/>
          <w:szCs w:val="24"/>
        </w:rPr>
        <w:t xml:space="preserve"> officers. </w:t>
      </w:r>
    </w:p>
    <w:p w14:paraId="3881DFBA" w14:textId="77777777" w:rsidR="00952C0F" w:rsidRDefault="00952C0F" w:rsidP="0017583A">
      <w:pPr>
        <w:spacing w:line="360" w:lineRule="auto"/>
        <w:rPr>
          <w:rFonts w:ascii="Arial" w:hAnsi="Arial" w:cs="Arial"/>
          <w:sz w:val="24"/>
          <w:szCs w:val="24"/>
        </w:rPr>
      </w:pPr>
    </w:p>
    <w:p w14:paraId="34C3A66F" w14:textId="6721C2E2" w:rsidR="00010657" w:rsidRDefault="00010657" w:rsidP="0017583A">
      <w:pPr>
        <w:spacing w:line="360" w:lineRule="auto"/>
        <w:rPr>
          <w:rFonts w:ascii="Arial" w:hAnsi="Arial" w:cs="Arial"/>
          <w:sz w:val="24"/>
          <w:szCs w:val="24"/>
        </w:rPr>
      </w:pPr>
      <w:r>
        <w:rPr>
          <w:rFonts w:ascii="Arial" w:hAnsi="Arial" w:cs="Arial"/>
          <w:sz w:val="24"/>
          <w:szCs w:val="24"/>
        </w:rPr>
        <w:t xml:space="preserve">The survey that will be sent out to officers will ask for the age, length of service, type of role within Gwent Police, types of traumatic incidents that they may attend and also whether they believe there is appropriate support systems in place and ask whether they have accessed those support networks. These generic questions are used to see if there is a link between age or length of service and any experiences with mental health potentially showing a change in how officers are more susceptible to experiencing trauma in today’s policing. </w:t>
      </w:r>
    </w:p>
    <w:p w14:paraId="0F1FCFF1" w14:textId="77777777" w:rsidR="00010657" w:rsidRDefault="00010657" w:rsidP="0017583A">
      <w:pPr>
        <w:spacing w:line="360" w:lineRule="auto"/>
        <w:rPr>
          <w:rFonts w:ascii="Arial" w:hAnsi="Arial" w:cs="Arial"/>
          <w:sz w:val="24"/>
          <w:szCs w:val="24"/>
        </w:rPr>
      </w:pPr>
    </w:p>
    <w:p w14:paraId="065D4093" w14:textId="12274DC9" w:rsidR="00010657" w:rsidRDefault="00010657" w:rsidP="0017583A">
      <w:pPr>
        <w:spacing w:line="360" w:lineRule="auto"/>
        <w:rPr>
          <w:rFonts w:ascii="Arial" w:hAnsi="Arial" w:cs="Arial"/>
          <w:sz w:val="24"/>
          <w:szCs w:val="24"/>
        </w:rPr>
      </w:pPr>
      <w:r>
        <w:rPr>
          <w:rFonts w:ascii="Arial" w:hAnsi="Arial" w:cs="Arial"/>
          <w:sz w:val="24"/>
          <w:szCs w:val="24"/>
        </w:rPr>
        <w:t xml:space="preserve">The survey will also involve open questions allowing participants to comment of already published statistics about mental health amongst police officers, this will allow the participants to state their views on current statistics and state whether they agree or disagree with hem and provide reasons behind their answers. </w:t>
      </w:r>
      <w:r w:rsidR="004531D3">
        <w:rPr>
          <w:rFonts w:ascii="Arial" w:hAnsi="Arial" w:cs="Arial"/>
          <w:sz w:val="24"/>
          <w:szCs w:val="24"/>
        </w:rPr>
        <w:t xml:space="preserve">Participants will also be asked to state any side effects they may have experienced after attending a traumatic event and will also be given an option to highlight what mental health illness they have experienced personally, this should provide a link between the type of incident and the illness an officer may have experienced or dealt with. </w:t>
      </w:r>
    </w:p>
    <w:p w14:paraId="0E7742D4" w14:textId="77777777" w:rsidR="004531D3" w:rsidRDefault="004531D3" w:rsidP="0017583A">
      <w:pPr>
        <w:spacing w:line="360" w:lineRule="auto"/>
        <w:rPr>
          <w:rFonts w:ascii="Arial" w:hAnsi="Arial" w:cs="Arial"/>
          <w:sz w:val="24"/>
          <w:szCs w:val="24"/>
        </w:rPr>
      </w:pPr>
    </w:p>
    <w:p w14:paraId="37E1AF8D" w14:textId="2B469A5F" w:rsidR="004531D3" w:rsidRDefault="004531D3" w:rsidP="0017583A">
      <w:pPr>
        <w:spacing w:line="360" w:lineRule="auto"/>
        <w:rPr>
          <w:rFonts w:ascii="Arial" w:hAnsi="Arial" w:cs="Arial"/>
          <w:sz w:val="24"/>
          <w:szCs w:val="24"/>
        </w:rPr>
      </w:pPr>
      <w:r>
        <w:rPr>
          <w:rFonts w:ascii="Arial" w:hAnsi="Arial" w:cs="Arial"/>
          <w:sz w:val="24"/>
          <w:szCs w:val="24"/>
        </w:rPr>
        <w:t>Participants will be given a range of incidents that officers will attend day in day out and also be asked what type of incidents they find most challenging to deal with, these will range from violent crimes , sudden deaths, child abuse, domestic violence and assaults on officers, In addition to these questions Participants will be asked if they think Gwent officers are adequately trained to prepare themselves for dealing with traumatic incidents.</w:t>
      </w:r>
    </w:p>
    <w:p w14:paraId="77A709C3" w14:textId="77777777" w:rsidR="004531D3" w:rsidRDefault="004531D3" w:rsidP="0017583A">
      <w:pPr>
        <w:spacing w:line="360" w:lineRule="auto"/>
        <w:rPr>
          <w:rFonts w:ascii="Arial" w:hAnsi="Arial" w:cs="Arial"/>
          <w:sz w:val="24"/>
          <w:szCs w:val="24"/>
        </w:rPr>
      </w:pPr>
    </w:p>
    <w:p w14:paraId="393BB705" w14:textId="74EF0697" w:rsidR="004531D3" w:rsidRDefault="004531D3" w:rsidP="0017583A">
      <w:pPr>
        <w:spacing w:line="360" w:lineRule="auto"/>
        <w:rPr>
          <w:rFonts w:ascii="Arial" w:hAnsi="Arial" w:cs="Arial"/>
          <w:sz w:val="24"/>
          <w:szCs w:val="24"/>
        </w:rPr>
      </w:pPr>
      <w:r>
        <w:rPr>
          <w:rFonts w:ascii="Arial" w:hAnsi="Arial" w:cs="Arial"/>
          <w:sz w:val="24"/>
          <w:szCs w:val="24"/>
        </w:rPr>
        <w:lastRenderedPageBreak/>
        <w:t xml:space="preserve">Finally participants will be asked to select whether after attending a traumatic incident whether they have experienced any of the common symptoms of the mental health illness I have evaluated in the study such as PTSD, anxiety, stress, depression for example lack of sleep, appetite and motivation, unable to process information and mood swings. They will then be asked to state of what they think is an effective way of dealing with these traumatic incidents within the first 24 hours of experiencing them allowing for the results to prove ways of dealing with trauma. </w:t>
      </w:r>
    </w:p>
    <w:p w14:paraId="2FC3CD06" w14:textId="77777777" w:rsidR="00010657" w:rsidRDefault="00010657" w:rsidP="0017583A">
      <w:pPr>
        <w:spacing w:line="360" w:lineRule="auto"/>
        <w:rPr>
          <w:rFonts w:ascii="Arial" w:hAnsi="Arial" w:cs="Arial"/>
          <w:sz w:val="24"/>
          <w:szCs w:val="24"/>
        </w:rPr>
      </w:pPr>
    </w:p>
    <w:p w14:paraId="14221B7A" w14:textId="77777777" w:rsidR="00010657" w:rsidRDefault="00010657" w:rsidP="0017583A">
      <w:pPr>
        <w:spacing w:line="360" w:lineRule="auto"/>
        <w:rPr>
          <w:rFonts w:ascii="Arial" w:hAnsi="Arial" w:cs="Arial"/>
          <w:sz w:val="24"/>
          <w:szCs w:val="24"/>
        </w:rPr>
      </w:pPr>
    </w:p>
    <w:p w14:paraId="607216E1" w14:textId="77777777" w:rsidR="00010657" w:rsidRPr="0017583A" w:rsidRDefault="00010657" w:rsidP="0017583A">
      <w:pPr>
        <w:spacing w:line="360" w:lineRule="auto"/>
        <w:rPr>
          <w:rFonts w:ascii="Arial" w:hAnsi="Arial" w:cs="Arial"/>
          <w:sz w:val="24"/>
          <w:szCs w:val="24"/>
        </w:rPr>
      </w:pPr>
    </w:p>
    <w:p w14:paraId="155273D1" w14:textId="199047EF" w:rsidR="00952C0F" w:rsidRDefault="00952C0F" w:rsidP="00D37A11">
      <w:pPr>
        <w:pStyle w:val="Heading3"/>
        <w:numPr>
          <w:ilvl w:val="1"/>
          <w:numId w:val="1"/>
        </w:numPr>
        <w:spacing w:line="360" w:lineRule="auto"/>
        <w:rPr>
          <w:rFonts w:ascii="Arial" w:hAnsi="Arial" w:cs="Arial"/>
        </w:rPr>
      </w:pPr>
      <w:bookmarkStart w:id="13" w:name="_Toc201167507"/>
      <w:r w:rsidRPr="0017583A">
        <w:rPr>
          <w:rFonts w:ascii="Arial" w:hAnsi="Arial" w:cs="Arial"/>
        </w:rPr>
        <w:t>Data collection</w:t>
      </w:r>
      <w:bookmarkEnd w:id="13"/>
    </w:p>
    <w:p w14:paraId="69B6816E" w14:textId="77777777" w:rsidR="00D37A11" w:rsidRPr="00D37A11" w:rsidRDefault="00D37A11" w:rsidP="00D37A11"/>
    <w:p w14:paraId="0A97BB72" w14:textId="6D616804" w:rsidR="00D37A11" w:rsidRDefault="00D37A11" w:rsidP="0017583A">
      <w:pPr>
        <w:spacing w:line="360" w:lineRule="auto"/>
        <w:rPr>
          <w:rFonts w:ascii="Arial" w:hAnsi="Arial" w:cs="Arial"/>
          <w:sz w:val="24"/>
          <w:szCs w:val="24"/>
        </w:rPr>
      </w:pPr>
      <w:r>
        <w:rPr>
          <w:rFonts w:ascii="Arial" w:hAnsi="Arial" w:cs="Arial"/>
          <w:sz w:val="24"/>
          <w:szCs w:val="24"/>
        </w:rPr>
        <w:t xml:space="preserve">Data collected from the survey sent out will be firstly broken into the number of officers who took part in the questionnaire that stated they have had an impact with their mental health whilst doing the job as a police officer. The amount of officers who stated they have experienced mental health issues will be compared to the type of incidents they have attended which has caused these mental health illnesses, for example if there is a number of officers who have dealt with mental health illness and the same number that have attended a child death there would be potentially for a link between the two questions finding a cause for mental health. </w:t>
      </w:r>
    </w:p>
    <w:p w14:paraId="6AED0C39" w14:textId="77777777" w:rsidR="0041207D" w:rsidRDefault="0041207D" w:rsidP="0017583A">
      <w:pPr>
        <w:spacing w:line="360" w:lineRule="auto"/>
        <w:rPr>
          <w:rFonts w:ascii="Arial" w:hAnsi="Arial" w:cs="Arial"/>
          <w:sz w:val="24"/>
          <w:szCs w:val="24"/>
        </w:rPr>
      </w:pPr>
    </w:p>
    <w:p w14:paraId="7DE6CD53" w14:textId="06D44EB4" w:rsidR="0041207D" w:rsidRDefault="00D37A11" w:rsidP="0017583A">
      <w:pPr>
        <w:spacing w:line="360" w:lineRule="auto"/>
        <w:rPr>
          <w:rFonts w:ascii="Arial" w:hAnsi="Arial" w:cs="Arial"/>
          <w:sz w:val="24"/>
          <w:szCs w:val="24"/>
        </w:rPr>
      </w:pPr>
      <w:r>
        <w:rPr>
          <w:rFonts w:ascii="Arial" w:hAnsi="Arial" w:cs="Arial"/>
          <w:sz w:val="24"/>
          <w:szCs w:val="24"/>
        </w:rPr>
        <w:t xml:space="preserve">The number of officers who </w:t>
      </w:r>
      <w:r w:rsidR="009E007A">
        <w:rPr>
          <w:rFonts w:ascii="Arial" w:hAnsi="Arial" w:cs="Arial"/>
          <w:sz w:val="24"/>
          <w:szCs w:val="24"/>
        </w:rPr>
        <w:t>had made efforts themselves to deal with mental health such as the use of a TRIM process will be compared to that of the length of service of officers to see if there is any link between time served and whether officers are comfortable with reaching out for support if they are struggling with their mental health</w:t>
      </w:r>
      <w:r w:rsidR="004E3210">
        <w:rPr>
          <w:rFonts w:ascii="Arial" w:hAnsi="Arial" w:cs="Arial"/>
          <w:sz w:val="24"/>
          <w:szCs w:val="24"/>
        </w:rPr>
        <w:t>.</w:t>
      </w:r>
    </w:p>
    <w:p w14:paraId="4EB31AC4" w14:textId="77777777" w:rsidR="009E007A" w:rsidRDefault="009E007A" w:rsidP="0017583A">
      <w:pPr>
        <w:spacing w:line="360" w:lineRule="auto"/>
        <w:rPr>
          <w:rFonts w:ascii="Arial" w:hAnsi="Arial" w:cs="Arial"/>
          <w:sz w:val="24"/>
          <w:szCs w:val="24"/>
        </w:rPr>
      </w:pPr>
    </w:p>
    <w:p w14:paraId="28C67581" w14:textId="77777777" w:rsidR="009E007A" w:rsidRDefault="009E007A" w:rsidP="0017583A">
      <w:pPr>
        <w:spacing w:line="360" w:lineRule="auto"/>
        <w:rPr>
          <w:rFonts w:ascii="Arial" w:hAnsi="Arial" w:cs="Arial"/>
          <w:sz w:val="24"/>
          <w:szCs w:val="24"/>
        </w:rPr>
      </w:pPr>
    </w:p>
    <w:p w14:paraId="7D779B59" w14:textId="77777777" w:rsidR="00253F80" w:rsidRPr="0017583A" w:rsidRDefault="00253F80" w:rsidP="0017583A">
      <w:pPr>
        <w:spacing w:line="360" w:lineRule="auto"/>
        <w:rPr>
          <w:rFonts w:ascii="Arial" w:hAnsi="Arial" w:cs="Arial"/>
          <w:sz w:val="24"/>
          <w:szCs w:val="24"/>
        </w:rPr>
      </w:pPr>
    </w:p>
    <w:p w14:paraId="0C10F0E1" w14:textId="77777777" w:rsidR="00952C0F" w:rsidRPr="0017583A" w:rsidRDefault="00952C0F" w:rsidP="0017583A">
      <w:pPr>
        <w:spacing w:line="360" w:lineRule="auto"/>
        <w:rPr>
          <w:rFonts w:ascii="Arial" w:hAnsi="Arial" w:cs="Arial"/>
          <w:sz w:val="24"/>
          <w:szCs w:val="24"/>
        </w:rPr>
      </w:pPr>
    </w:p>
    <w:p w14:paraId="00F59214" w14:textId="666AE559" w:rsidR="00952C0F" w:rsidRPr="0017583A" w:rsidRDefault="00107697" w:rsidP="0017583A">
      <w:pPr>
        <w:pStyle w:val="Heading3"/>
        <w:spacing w:line="360" w:lineRule="auto"/>
        <w:rPr>
          <w:rFonts w:ascii="Arial" w:hAnsi="Arial" w:cs="Arial"/>
        </w:rPr>
      </w:pPr>
      <w:bookmarkStart w:id="14" w:name="_Toc201167508"/>
      <w:r w:rsidRPr="0017583A">
        <w:rPr>
          <w:rFonts w:ascii="Arial" w:hAnsi="Arial" w:cs="Arial"/>
        </w:rPr>
        <w:lastRenderedPageBreak/>
        <w:t xml:space="preserve">3.4 </w:t>
      </w:r>
      <w:r w:rsidR="00952C0F" w:rsidRPr="0017583A">
        <w:rPr>
          <w:rFonts w:ascii="Arial" w:hAnsi="Arial" w:cs="Arial"/>
        </w:rPr>
        <w:t>Limitations and problems</w:t>
      </w:r>
      <w:bookmarkEnd w:id="14"/>
    </w:p>
    <w:p w14:paraId="2EA1AE9E" w14:textId="77777777" w:rsidR="009E007A" w:rsidRDefault="009E007A" w:rsidP="009E007A"/>
    <w:p w14:paraId="2E319154" w14:textId="480E8B87" w:rsidR="009E007A" w:rsidRDefault="009E007A" w:rsidP="009E007A">
      <w:pPr>
        <w:spacing w:line="360" w:lineRule="auto"/>
        <w:rPr>
          <w:rFonts w:ascii="Arial" w:hAnsi="Arial" w:cs="Arial"/>
          <w:sz w:val="24"/>
          <w:szCs w:val="24"/>
        </w:rPr>
      </w:pPr>
      <w:r w:rsidRPr="009E007A">
        <w:rPr>
          <w:rFonts w:ascii="Arial" w:hAnsi="Arial" w:cs="Arial"/>
          <w:sz w:val="24"/>
          <w:szCs w:val="24"/>
        </w:rPr>
        <w:t xml:space="preserve">Mental health in policing can be a massive area of concern for officers and can also lead to triggering </w:t>
      </w:r>
      <w:r w:rsidR="0005245C" w:rsidRPr="009E007A">
        <w:rPr>
          <w:rFonts w:ascii="Arial" w:hAnsi="Arial" w:cs="Arial"/>
          <w:sz w:val="24"/>
          <w:szCs w:val="24"/>
        </w:rPr>
        <w:t>officers’</w:t>
      </w:r>
      <w:r w:rsidRPr="009E007A">
        <w:rPr>
          <w:rFonts w:ascii="Arial" w:hAnsi="Arial" w:cs="Arial"/>
          <w:sz w:val="24"/>
          <w:szCs w:val="24"/>
        </w:rPr>
        <w:t xml:space="preserve"> past traumas </w:t>
      </w:r>
      <w:r>
        <w:rPr>
          <w:rFonts w:ascii="Arial" w:hAnsi="Arial" w:cs="Arial"/>
          <w:sz w:val="24"/>
          <w:szCs w:val="24"/>
        </w:rPr>
        <w:t xml:space="preserve">and experiences. To avoid any risk of this the survey will only be sent to officers currently on active duty and will avoid any officers currently on sick leave. The survey will also be highlighted as completely optional and will have a disclaimer of support networks available to police officers in Gwent in case any officer participating experiences and trigger points with their mental health. </w:t>
      </w:r>
    </w:p>
    <w:p w14:paraId="1828E04C" w14:textId="77777777" w:rsidR="009E007A" w:rsidRDefault="009E007A" w:rsidP="009E007A">
      <w:pPr>
        <w:spacing w:line="360" w:lineRule="auto"/>
        <w:rPr>
          <w:rFonts w:ascii="Arial" w:hAnsi="Arial" w:cs="Arial"/>
          <w:sz w:val="24"/>
          <w:szCs w:val="24"/>
        </w:rPr>
      </w:pPr>
    </w:p>
    <w:p w14:paraId="4AA9E490" w14:textId="3E174658" w:rsidR="009E007A" w:rsidRPr="009E007A" w:rsidRDefault="009E007A" w:rsidP="009E007A">
      <w:pPr>
        <w:spacing w:line="360" w:lineRule="auto"/>
        <w:rPr>
          <w:rFonts w:ascii="Arial" w:hAnsi="Arial" w:cs="Arial"/>
          <w:sz w:val="24"/>
          <w:szCs w:val="24"/>
        </w:rPr>
      </w:pPr>
      <w:r>
        <w:rPr>
          <w:rFonts w:ascii="Arial" w:hAnsi="Arial" w:cs="Arial"/>
          <w:sz w:val="24"/>
          <w:szCs w:val="24"/>
        </w:rPr>
        <w:t xml:space="preserve">Although the survey sent to officers is completely anonymous and confidential there still is a risk that persons who complete the survey will not fully understand or recognise whether they suffer or have suffered with any sort of mental health illness whilst they have been working for Gwent Police. The survey being qualitative based also gives officers a chance of expressing personal concerns within Gwent Police which could have no correlation to mental health amongst police officers so answers gained will have to be evaluated to their relevance to the study that is being conducted to avoid any statistics affecting the main research goal. </w:t>
      </w:r>
    </w:p>
    <w:p w14:paraId="4B8A5E0F" w14:textId="16474895" w:rsidR="00E31C0C" w:rsidRDefault="00E31C0C" w:rsidP="00D47423">
      <w:pPr>
        <w:ind w:left="360"/>
      </w:pPr>
    </w:p>
    <w:p w14:paraId="47B83B85" w14:textId="01D02A6C" w:rsidR="00E31C0C" w:rsidRDefault="00E31C0C" w:rsidP="00D47423">
      <w:pPr>
        <w:ind w:left="360"/>
      </w:pPr>
    </w:p>
    <w:p w14:paraId="52F44E7E" w14:textId="01742792" w:rsidR="00E31C0C" w:rsidRDefault="00E31C0C" w:rsidP="009E007A"/>
    <w:p w14:paraId="601EBFD0" w14:textId="3A240B25" w:rsidR="00E31C0C" w:rsidRPr="0017583A" w:rsidRDefault="00E31C0C" w:rsidP="0017583A">
      <w:pPr>
        <w:pStyle w:val="Heading2"/>
        <w:numPr>
          <w:ilvl w:val="0"/>
          <w:numId w:val="1"/>
        </w:numPr>
        <w:spacing w:line="360" w:lineRule="auto"/>
        <w:rPr>
          <w:rFonts w:ascii="Arial" w:hAnsi="Arial" w:cs="Arial"/>
          <w:sz w:val="24"/>
          <w:szCs w:val="24"/>
        </w:rPr>
      </w:pPr>
      <w:bookmarkStart w:id="15" w:name="_Toc201167509"/>
      <w:r w:rsidRPr="0017583A">
        <w:rPr>
          <w:rFonts w:ascii="Arial" w:hAnsi="Arial" w:cs="Arial"/>
          <w:sz w:val="24"/>
          <w:szCs w:val="24"/>
        </w:rPr>
        <w:t>Chapter Four: Analysis of Results</w:t>
      </w:r>
      <w:bookmarkEnd w:id="15"/>
    </w:p>
    <w:p w14:paraId="17492E42" w14:textId="6D8054DE" w:rsidR="00E31C0C" w:rsidRPr="0017583A" w:rsidRDefault="00E31C0C" w:rsidP="0017583A">
      <w:pPr>
        <w:spacing w:line="360" w:lineRule="auto"/>
        <w:rPr>
          <w:rFonts w:ascii="Arial" w:hAnsi="Arial" w:cs="Arial"/>
          <w:sz w:val="24"/>
          <w:szCs w:val="24"/>
        </w:rPr>
      </w:pPr>
    </w:p>
    <w:p w14:paraId="3B86F434" w14:textId="6FC95F4A" w:rsidR="00E31C0C" w:rsidRDefault="00E31C0C" w:rsidP="00762B12">
      <w:pPr>
        <w:pStyle w:val="Heading3"/>
        <w:numPr>
          <w:ilvl w:val="1"/>
          <w:numId w:val="1"/>
        </w:numPr>
        <w:spacing w:line="360" w:lineRule="auto"/>
        <w:rPr>
          <w:rFonts w:ascii="Arial" w:hAnsi="Arial" w:cs="Arial"/>
        </w:rPr>
      </w:pPr>
      <w:bookmarkStart w:id="16" w:name="_Toc201167510"/>
      <w:r w:rsidRPr="0017583A">
        <w:rPr>
          <w:rFonts w:ascii="Arial" w:hAnsi="Arial" w:cs="Arial"/>
        </w:rPr>
        <w:t>Introduction</w:t>
      </w:r>
      <w:bookmarkEnd w:id="16"/>
    </w:p>
    <w:p w14:paraId="37B682EC" w14:textId="77777777" w:rsidR="00762B12" w:rsidRPr="00762B12" w:rsidRDefault="00762B12" w:rsidP="00762B12"/>
    <w:p w14:paraId="7685DDFA" w14:textId="35D5D543" w:rsidR="00762B12" w:rsidRDefault="00762B12" w:rsidP="00762B12">
      <w:pPr>
        <w:spacing w:line="360" w:lineRule="auto"/>
        <w:rPr>
          <w:rFonts w:ascii="Arial" w:hAnsi="Arial" w:cs="Arial"/>
          <w:sz w:val="24"/>
          <w:szCs w:val="24"/>
        </w:rPr>
      </w:pPr>
      <w:r w:rsidRPr="0017583A">
        <w:rPr>
          <w:rFonts w:ascii="Arial" w:hAnsi="Arial" w:cs="Arial"/>
          <w:sz w:val="24"/>
          <w:szCs w:val="24"/>
        </w:rPr>
        <w:t>Within this chapter</w:t>
      </w:r>
      <w:r>
        <w:rPr>
          <w:rFonts w:ascii="Arial" w:hAnsi="Arial" w:cs="Arial"/>
          <w:sz w:val="24"/>
          <w:szCs w:val="24"/>
        </w:rPr>
        <w:t xml:space="preserve"> of the study</w:t>
      </w:r>
      <w:r w:rsidRPr="0017583A">
        <w:rPr>
          <w:rFonts w:ascii="Arial" w:hAnsi="Arial" w:cs="Arial"/>
          <w:sz w:val="24"/>
          <w:szCs w:val="24"/>
        </w:rPr>
        <w:t xml:space="preserve">, </w:t>
      </w:r>
      <w:r>
        <w:rPr>
          <w:rFonts w:ascii="Arial" w:hAnsi="Arial" w:cs="Arial"/>
          <w:sz w:val="24"/>
          <w:szCs w:val="24"/>
        </w:rPr>
        <w:t xml:space="preserve">the intention is to investigate the reasons and potentially causes on why police officers in Gwent Police have suffered with mental health related illnesses. Earlier in this study was detailed the diverse types of mental health issues officers deal with and detailed how being exposed to certain traumatic incidents can have a dampening effect on officers suffering with mental health. In order to find out whether there is a link between traumatic incidents and mental health a survey was sent out to Gwent Police officers to obtain an understanding on the causes of mental health illnesses amongst Gwent officers. This part of the study </w:t>
      </w:r>
      <w:r>
        <w:rPr>
          <w:rFonts w:ascii="Arial" w:hAnsi="Arial" w:cs="Arial"/>
          <w:sz w:val="24"/>
          <w:szCs w:val="24"/>
        </w:rPr>
        <w:lastRenderedPageBreak/>
        <w:t xml:space="preserve">is to analyse the finding from the surveys sent out and discuss any links between traumatic incidents and Mental health related illnesses amongst Gwent police officers. </w:t>
      </w:r>
    </w:p>
    <w:p w14:paraId="6C39C9B1" w14:textId="77777777" w:rsidR="00E31C0C" w:rsidRPr="0017583A" w:rsidRDefault="00E31C0C" w:rsidP="0017583A">
      <w:pPr>
        <w:spacing w:line="360" w:lineRule="auto"/>
        <w:rPr>
          <w:rFonts w:ascii="Arial" w:hAnsi="Arial" w:cs="Arial"/>
          <w:sz w:val="24"/>
          <w:szCs w:val="24"/>
        </w:rPr>
      </w:pPr>
    </w:p>
    <w:p w14:paraId="7FFB7339" w14:textId="6C2A599A" w:rsidR="00E31C0C" w:rsidRPr="0017583A" w:rsidRDefault="00107697" w:rsidP="0017583A">
      <w:pPr>
        <w:pStyle w:val="Heading3"/>
        <w:spacing w:line="360" w:lineRule="auto"/>
        <w:rPr>
          <w:rFonts w:ascii="Arial" w:hAnsi="Arial" w:cs="Arial"/>
        </w:rPr>
      </w:pPr>
      <w:bookmarkStart w:id="17" w:name="_Toc201167511"/>
      <w:r w:rsidRPr="0017583A">
        <w:rPr>
          <w:rFonts w:ascii="Arial" w:hAnsi="Arial" w:cs="Arial"/>
        </w:rPr>
        <w:t xml:space="preserve">4.2 </w:t>
      </w:r>
      <w:r w:rsidR="00E31C0C" w:rsidRPr="0017583A">
        <w:rPr>
          <w:rFonts w:ascii="Arial" w:hAnsi="Arial" w:cs="Arial"/>
        </w:rPr>
        <w:t>Data analysis</w:t>
      </w:r>
      <w:bookmarkEnd w:id="17"/>
    </w:p>
    <w:p w14:paraId="6C804F82" w14:textId="1C1E7153" w:rsidR="00E31C0C" w:rsidRPr="0017583A" w:rsidRDefault="00E31C0C" w:rsidP="0017583A">
      <w:pPr>
        <w:spacing w:line="360" w:lineRule="auto"/>
        <w:rPr>
          <w:rFonts w:ascii="Arial" w:hAnsi="Arial" w:cs="Arial"/>
          <w:sz w:val="24"/>
          <w:szCs w:val="24"/>
        </w:rPr>
      </w:pPr>
      <w:r w:rsidRPr="0017583A">
        <w:rPr>
          <w:rFonts w:ascii="Arial" w:hAnsi="Arial" w:cs="Arial"/>
          <w:sz w:val="24"/>
          <w:szCs w:val="24"/>
        </w:rPr>
        <w:t xml:space="preserve">Data analysis is </w:t>
      </w:r>
      <w:r w:rsidR="00505CC1">
        <w:rPr>
          <w:rFonts w:ascii="Arial" w:hAnsi="Arial" w:cs="Arial"/>
          <w:sz w:val="24"/>
          <w:szCs w:val="24"/>
        </w:rPr>
        <w:t xml:space="preserve">a </w:t>
      </w:r>
      <w:r w:rsidRPr="0017583A">
        <w:rPr>
          <w:rFonts w:ascii="Arial" w:hAnsi="Arial" w:cs="Arial"/>
          <w:sz w:val="24"/>
          <w:szCs w:val="24"/>
        </w:rPr>
        <w:t xml:space="preserve">process of </w:t>
      </w:r>
      <w:r w:rsidR="00505CC1">
        <w:rPr>
          <w:rFonts w:ascii="Arial" w:hAnsi="Arial" w:cs="Arial"/>
          <w:sz w:val="24"/>
          <w:szCs w:val="24"/>
        </w:rPr>
        <w:t xml:space="preserve">analysing </w:t>
      </w:r>
      <w:r w:rsidRPr="0017583A">
        <w:rPr>
          <w:rFonts w:ascii="Arial" w:hAnsi="Arial" w:cs="Arial"/>
          <w:sz w:val="24"/>
          <w:szCs w:val="24"/>
        </w:rPr>
        <w:t xml:space="preserve">the information that has been gathered in the research to </w:t>
      </w:r>
      <w:r w:rsidR="00505CC1">
        <w:rPr>
          <w:rFonts w:ascii="Arial" w:hAnsi="Arial" w:cs="Arial"/>
          <w:sz w:val="24"/>
          <w:szCs w:val="24"/>
        </w:rPr>
        <w:t>identify</w:t>
      </w:r>
      <w:r w:rsidRPr="0017583A">
        <w:rPr>
          <w:rFonts w:ascii="Arial" w:hAnsi="Arial" w:cs="Arial"/>
          <w:sz w:val="24"/>
          <w:szCs w:val="24"/>
        </w:rPr>
        <w:t xml:space="preserve"> if there are any </w:t>
      </w:r>
      <w:r w:rsidR="00505CC1">
        <w:rPr>
          <w:rFonts w:ascii="Arial" w:hAnsi="Arial" w:cs="Arial"/>
          <w:sz w:val="24"/>
          <w:szCs w:val="24"/>
        </w:rPr>
        <w:t>similarities</w:t>
      </w:r>
      <w:r w:rsidRPr="0017583A">
        <w:rPr>
          <w:rFonts w:ascii="Arial" w:hAnsi="Arial" w:cs="Arial"/>
          <w:sz w:val="24"/>
          <w:szCs w:val="24"/>
        </w:rPr>
        <w:t xml:space="preserve"> as to the causes of mental health in front line policing. The data </w:t>
      </w:r>
      <w:r w:rsidR="00505CC1">
        <w:rPr>
          <w:rFonts w:ascii="Arial" w:hAnsi="Arial" w:cs="Arial"/>
          <w:sz w:val="24"/>
          <w:szCs w:val="24"/>
        </w:rPr>
        <w:t xml:space="preserve">collected to evaluate this was gathered using an internet survey website called Survey Monkey. </w:t>
      </w:r>
    </w:p>
    <w:p w14:paraId="11772D88" w14:textId="77777777" w:rsidR="00E31C0C" w:rsidRPr="0017583A" w:rsidRDefault="00E31C0C" w:rsidP="0017583A">
      <w:pPr>
        <w:spacing w:line="360" w:lineRule="auto"/>
        <w:rPr>
          <w:rFonts w:ascii="Arial" w:hAnsi="Arial" w:cs="Arial"/>
          <w:sz w:val="24"/>
          <w:szCs w:val="24"/>
        </w:rPr>
      </w:pPr>
    </w:p>
    <w:p w14:paraId="241A8543" w14:textId="750028EC" w:rsidR="00E31C0C" w:rsidRPr="0017583A" w:rsidRDefault="00107697" w:rsidP="0017583A">
      <w:pPr>
        <w:pStyle w:val="Heading3"/>
        <w:spacing w:line="360" w:lineRule="auto"/>
        <w:rPr>
          <w:rFonts w:ascii="Arial" w:hAnsi="Arial" w:cs="Arial"/>
        </w:rPr>
      </w:pPr>
      <w:bookmarkStart w:id="18" w:name="_Toc201167512"/>
      <w:r w:rsidRPr="0017583A">
        <w:rPr>
          <w:rFonts w:ascii="Arial" w:hAnsi="Arial" w:cs="Arial"/>
        </w:rPr>
        <w:t xml:space="preserve">4.3 </w:t>
      </w:r>
      <w:r w:rsidR="00505CC1">
        <w:rPr>
          <w:rFonts w:ascii="Arial" w:hAnsi="Arial" w:cs="Arial"/>
        </w:rPr>
        <w:t>Positives</w:t>
      </w:r>
      <w:r w:rsidR="00E31C0C" w:rsidRPr="0017583A">
        <w:rPr>
          <w:rFonts w:ascii="Arial" w:hAnsi="Arial" w:cs="Arial"/>
        </w:rPr>
        <w:t xml:space="preserve"> of </w:t>
      </w:r>
      <w:r w:rsidR="00505CC1">
        <w:rPr>
          <w:rFonts w:ascii="Arial" w:hAnsi="Arial" w:cs="Arial"/>
        </w:rPr>
        <w:t xml:space="preserve">using </w:t>
      </w:r>
      <w:r w:rsidR="00E31C0C" w:rsidRPr="0017583A">
        <w:rPr>
          <w:rFonts w:ascii="Arial" w:hAnsi="Arial" w:cs="Arial"/>
        </w:rPr>
        <w:t>Survey Monkey</w:t>
      </w:r>
      <w:r w:rsidR="00505CC1">
        <w:rPr>
          <w:rFonts w:ascii="Arial" w:hAnsi="Arial" w:cs="Arial"/>
        </w:rPr>
        <w:t xml:space="preserve"> platform</w:t>
      </w:r>
      <w:bookmarkEnd w:id="18"/>
    </w:p>
    <w:p w14:paraId="7D23BB34" w14:textId="13E0A43D" w:rsidR="00E31C0C" w:rsidRDefault="00505CC1" w:rsidP="0017583A">
      <w:pPr>
        <w:spacing w:line="360" w:lineRule="auto"/>
        <w:rPr>
          <w:rFonts w:ascii="Arial" w:hAnsi="Arial" w:cs="Arial"/>
          <w:sz w:val="24"/>
          <w:szCs w:val="24"/>
        </w:rPr>
      </w:pPr>
      <w:r w:rsidRPr="00505CC1">
        <w:rPr>
          <w:rFonts w:ascii="Arial" w:hAnsi="Arial" w:cs="Arial"/>
          <w:sz w:val="24"/>
          <w:szCs w:val="24"/>
        </w:rPr>
        <w:t>The benefits of utilizing SurveyMonkey for data collection included the generation of a link that directed participants straight to the survey. This platform enabled participants to maintain their anonymity while filling out the survey, which likely resulted in more truthful responses, as they would not experience any judgment knowing that their answers could not be linked back to them</w:t>
      </w:r>
      <w:r>
        <w:rPr>
          <w:rFonts w:ascii="Arial" w:hAnsi="Arial" w:cs="Arial"/>
          <w:sz w:val="24"/>
          <w:szCs w:val="24"/>
        </w:rPr>
        <w:t xml:space="preserve"> nor would be shared with any supervisors. </w:t>
      </w:r>
    </w:p>
    <w:p w14:paraId="26F2A823" w14:textId="77777777" w:rsidR="00505CC1" w:rsidRPr="0017583A" w:rsidRDefault="00505CC1" w:rsidP="0017583A">
      <w:pPr>
        <w:spacing w:line="360" w:lineRule="auto"/>
        <w:rPr>
          <w:rFonts w:ascii="Arial" w:hAnsi="Arial" w:cs="Arial"/>
          <w:sz w:val="24"/>
          <w:szCs w:val="24"/>
        </w:rPr>
      </w:pPr>
    </w:p>
    <w:p w14:paraId="5ED1B047" w14:textId="527D58FF" w:rsidR="00E31C0C" w:rsidRPr="0017583A" w:rsidRDefault="00107697" w:rsidP="0017583A">
      <w:pPr>
        <w:pStyle w:val="Heading3"/>
        <w:spacing w:line="360" w:lineRule="auto"/>
        <w:rPr>
          <w:rFonts w:ascii="Arial" w:hAnsi="Arial" w:cs="Arial"/>
        </w:rPr>
      </w:pPr>
      <w:bookmarkStart w:id="19" w:name="_Toc201167513"/>
      <w:r w:rsidRPr="0017583A">
        <w:rPr>
          <w:rFonts w:ascii="Arial" w:hAnsi="Arial" w:cs="Arial"/>
        </w:rPr>
        <w:t xml:space="preserve">4.4 </w:t>
      </w:r>
      <w:r w:rsidR="00E31C0C" w:rsidRPr="0017583A">
        <w:rPr>
          <w:rFonts w:ascii="Arial" w:hAnsi="Arial" w:cs="Arial"/>
        </w:rPr>
        <w:t xml:space="preserve">Disadvantages of </w:t>
      </w:r>
      <w:r w:rsidR="00505CC1">
        <w:rPr>
          <w:rFonts w:ascii="Arial" w:hAnsi="Arial" w:cs="Arial"/>
        </w:rPr>
        <w:t xml:space="preserve">using </w:t>
      </w:r>
      <w:r w:rsidR="00E31C0C" w:rsidRPr="0017583A">
        <w:rPr>
          <w:rFonts w:ascii="Arial" w:hAnsi="Arial" w:cs="Arial"/>
        </w:rPr>
        <w:t>Survey Monkey</w:t>
      </w:r>
      <w:r w:rsidR="00505CC1">
        <w:rPr>
          <w:rFonts w:ascii="Arial" w:hAnsi="Arial" w:cs="Arial"/>
        </w:rPr>
        <w:t xml:space="preserve"> platform</w:t>
      </w:r>
      <w:bookmarkEnd w:id="19"/>
    </w:p>
    <w:p w14:paraId="00C3320B" w14:textId="6C9A43E3" w:rsidR="00E31C0C" w:rsidRDefault="00505CC1" w:rsidP="0017583A">
      <w:pPr>
        <w:spacing w:line="360" w:lineRule="auto"/>
        <w:rPr>
          <w:rFonts w:ascii="Arial" w:hAnsi="Arial" w:cs="Arial"/>
          <w:sz w:val="24"/>
          <w:szCs w:val="24"/>
        </w:rPr>
      </w:pPr>
      <w:r w:rsidRPr="00505CC1">
        <w:rPr>
          <w:rFonts w:ascii="Arial" w:hAnsi="Arial" w:cs="Arial"/>
          <w:sz w:val="24"/>
          <w:szCs w:val="24"/>
        </w:rPr>
        <w:t xml:space="preserve">One potential drawback of </w:t>
      </w:r>
      <w:r>
        <w:rPr>
          <w:rFonts w:ascii="Arial" w:hAnsi="Arial" w:cs="Arial"/>
          <w:sz w:val="24"/>
          <w:szCs w:val="24"/>
        </w:rPr>
        <w:t xml:space="preserve">using </w:t>
      </w:r>
      <w:r w:rsidRPr="00505CC1">
        <w:rPr>
          <w:rFonts w:ascii="Arial" w:hAnsi="Arial" w:cs="Arial"/>
          <w:sz w:val="24"/>
          <w:szCs w:val="24"/>
        </w:rPr>
        <w:t>Survey Monkey is that participants might be reluctant to respond to questions regarding mental health, as such q</w:t>
      </w:r>
      <w:r>
        <w:rPr>
          <w:rFonts w:ascii="Arial" w:hAnsi="Arial" w:cs="Arial"/>
          <w:sz w:val="24"/>
          <w:szCs w:val="24"/>
        </w:rPr>
        <w:t>uestions asked to participants</w:t>
      </w:r>
      <w:r w:rsidRPr="00505CC1">
        <w:rPr>
          <w:rFonts w:ascii="Arial" w:hAnsi="Arial" w:cs="Arial"/>
          <w:sz w:val="24"/>
          <w:szCs w:val="24"/>
        </w:rPr>
        <w:t xml:space="preserve"> could </w:t>
      </w:r>
      <w:r>
        <w:rPr>
          <w:rFonts w:ascii="Arial" w:hAnsi="Arial" w:cs="Arial"/>
          <w:sz w:val="24"/>
          <w:szCs w:val="24"/>
        </w:rPr>
        <w:t>trigger</w:t>
      </w:r>
      <w:r w:rsidRPr="00505CC1">
        <w:rPr>
          <w:rFonts w:ascii="Arial" w:hAnsi="Arial" w:cs="Arial"/>
          <w:sz w:val="24"/>
          <w:szCs w:val="24"/>
        </w:rPr>
        <w:t xml:space="preserve"> past </w:t>
      </w:r>
      <w:r>
        <w:rPr>
          <w:rFonts w:ascii="Arial" w:hAnsi="Arial" w:cs="Arial"/>
          <w:sz w:val="24"/>
          <w:szCs w:val="24"/>
        </w:rPr>
        <w:t>traumas and mental health illnesses that the officer may have experienced prior to the survey being answered</w:t>
      </w:r>
      <w:r w:rsidRPr="00505CC1">
        <w:rPr>
          <w:rFonts w:ascii="Arial" w:hAnsi="Arial" w:cs="Arial"/>
          <w:sz w:val="24"/>
          <w:szCs w:val="24"/>
        </w:rPr>
        <w:t>. There was no option to include a disclaimer within the survey itself, necessitating that the disclaimer be distributed with the link before participants began the survey. Additionally, participants had the option to skip questions in the survey.</w:t>
      </w:r>
    </w:p>
    <w:p w14:paraId="1442AC74" w14:textId="77777777" w:rsidR="00505CC1" w:rsidRDefault="00505CC1" w:rsidP="0017583A">
      <w:pPr>
        <w:spacing w:line="360" w:lineRule="auto"/>
        <w:rPr>
          <w:rFonts w:ascii="Arial" w:hAnsi="Arial" w:cs="Arial"/>
          <w:sz w:val="24"/>
          <w:szCs w:val="24"/>
        </w:rPr>
      </w:pPr>
    </w:p>
    <w:p w14:paraId="6062D921" w14:textId="77777777" w:rsidR="00505CC1" w:rsidRPr="0017583A" w:rsidRDefault="00505CC1" w:rsidP="0017583A">
      <w:pPr>
        <w:spacing w:line="360" w:lineRule="auto"/>
        <w:rPr>
          <w:rFonts w:ascii="Arial" w:hAnsi="Arial" w:cs="Arial"/>
          <w:sz w:val="24"/>
          <w:szCs w:val="24"/>
        </w:rPr>
      </w:pPr>
    </w:p>
    <w:p w14:paraId="5B639381" w14:textId="1DD1DF48" w:rsidR="00E31C0C" w:rsidRDefault="00107697" w:rsidP="0017583A">
      <w:pPr>
        <w:pStyle w:val="Heading3"/>
        <w:spacing w:line="360" w:lineRule="auto"/>
        <w:rPr>
          <w:rFonts w:ascii="Arial" w:hAnsi="Arial" w:cs="Arial"/>
        </w:rPr>
      </w:pPr>
      <w:bookmarkStart w:id="20" w:name="_Toc201167514"/>
      <w:r w:rsidRPr="0017583A">
        <w:rPr>
          <w:rFonts w:ascii="Arial" w:hAnsi="Arial" w:cs="Arial"/>
        </w:rPr>
        <w:t xml:space="preserve">4.5 </w:t>
      </w:r>
      <w:r w:rsidR="00E31C0C" w:rsidRPr="0017583A">
        <w:rPr>
          <w:rFonts w:ascii="Arial" w:hAnsi="Arial" w:cs="Arial"/>
        </w:rPr>
        <w:t>Statistics of front-line officers with mental health issues</w:t>
      </w:r>
      <w:r w:rsidR="00343372">
        <w:rPr>
          <w:rFonts w:ascii="Arial" w:hAnsi="Arial" w:cs="Arial"/>
        </w:rPr>
        <w:t xml:space="preserve"> within Gwent Police</w:t>
      </w:r>
      <w:bookmarkEnd w:id="20"/>
    </w:p>
    <w:p w14:paraId="79A28D40" w14:textId="77777777" w:rsidR="00E738E7" w:rsidRPr="00E738E7" w:rsidRDefault="00E738E7" w:rsidP="00E738E7"/>
    <w:p w14:paraId="7466F671" w14:textId="25EC9B95" w:rsidR="00E738E7" w:rsidRDefault="00CB2A32" w:rsidP="00E738E7">
      <w:pPr>
        <w:spacing w:line="360" w:lineRule="auto"/>
        <w:rPr>
          <w:rFonts w:ascii="Arial" w:hAnsi="Arial" w:cs="Arial"/>
          <w:sz w:val="24"/>
          <w:szCs w:val="24"/>
        </w:rPr>
      </w:pPr>
      <w:r>
        <w:rPr>
          <w:rFonts w:ascii="Arial" w:hAnsi="Arial" w:cs="Arial"/>
          <w:sz w:val="24"/>
          <w:szCs w:val="24"/>
        </w:rPr>
        <w:lastRenderedPageBreak/>
        <w:t>Twenty-five</w:t>
      </w:r>
      <w:r w:rsidR="00E738E7">
        <w:rPr>
          <w:rFonts w:ascii="Arial" w:hAnsi="Arial" w:cs="Arial"/>
          <w:sz w:val="24"/>
          <w:szCs w:val="24"/>
        </w:rPr>
        <w:t xml:space="preserve"> officers completed the survey sent out due to Survey Monkey only allowing 25 responses before paying. Officers who agreed to take part in the survey sent were asked questions relating to whether attending traumatic incidents had an impact on their mental health. The survey sent to these officers started with a question on their length of service within Gwent Police. Out of 25 Officers who completed the survey 1 officer had less than one year of service which was 4% of the total responses, 11 officers has between 1 and 5 years’ service making up 44% of the total responses, 7 officers had 6 to 10 years of service making up 28% of the total responses, 2 officers had 11 to 20 years of service making up 8% of total responses and 4 officers had more than 20 years of service making up 16% of total responses gathered.</w:t>
      </w:r>
    </w:p>
    <w:p w14:paraId="2D093295" w14:textId="77777777" w:rsidR="00E738E7" w:rsidRDefault="00E738E7" w:rsidP="00E738E7">
      <w:pPr>
        <w:spacing w:line="360" w:lineRule="auto"/>
        <w:rPr>
          <w:rFonts w:ascii="Arial" w:hAnsi="Arial" w:cs="Arial"/>
          <w:sz w:val="24"/>
          <w:szCs w:val="24"/>
        </w:rPr>
      </w:pPr>
    </w:p>
    <w:p w14:paraId="54E63666" w14:textId="655A5B82" w:rsidR="00E738E7" w:rsidRDefault="00E738E7" w:rsidP="00E738E7">
      <w:pPr>
        <w:spacing w:line="360" w:lineRule="auto"/>
        <w:rPr>
          <w:rFonts w:ascii="Arial" w:hAnsi="Arial" w:cs="Arial"/>
          <w:sz w:val="24"/>
          <w:szCs w:val="24"/>
        </w:rPr>
      </w:pPr>
      <w:r>
        <w:rPr>
          <w:rFonts w:ascii="Arial" w:hAnsi="Arial" w:cs="Arial"/>
          <w:sz w:val="24"/>
          <w:szCs w:val="24"/>
        </w:rPr>
        <w:t xml:space="preserve">The </w:t>
      </w:r>
      <w:r w:rsidR="00CB2A32">
        <w:rPr>
          <w:rFonts w:ascii="Arial" w:hAnsi="Arial" w:cs="Arial"/>
          <w:sz w:val="24"/>
          <w:szCs w:val="24"/>
        </w:rPr>
        <w:t>twenty-five</w:t>
      </w:r>
      <w:r>
        <w:rPr>
          <w:rFonts w:ascii="Arial" w:hAnsi="Arial" w:cs="Arial"/>
          <w:sz w:val="24"/>
          <w:szCs w:val="24"/>
        </w:rPr>
        <w:t xml:space="preserve"> officers were then asked How frequently do they encounter traumatic incidents in their line of duty. 7 out of 25 officers stated they encounter traumatic incidents daily making up 28% of the answers given, 11 out of 25 officers stated they encounter traumatic incidents weekly making up 44% of all answers gained, 6 out of 25 officers stated they encounter traumatic incidents monthly making up 24 % of all answers, 1 officer stated that they rarely experience any traumatic incidents making up 4 % of the total answers. No officers stated that they had never encountered a traumatic incident whilst in their line of duty. </w:t>
      </w:r>
    </w:p>
    <w:p w14:paraId="1EC1D0B5" w14:textId="77777777" w:rsidR="00E738E7" w:rsidRDefault="00E738E7" w:rsidP="00E738E7">
      <w:pPr>
        <w:spacing w:line="360" w:lineRule="auto"/>
        <w:rPr>
          <w:rFonts w:ascii="Arial" w:hAnsi="Arial" w:cs="Arial"/>
          <w:sz w:val="24"/>
          <w:szCs w:val="24"/>
        </w:rPr>
      </w:pPr>
    </w:p>
    <w:p w14:paraId="0C706794" w14:textId="236A0152" w:rsidR="00E738E7" w:rsidRDefault="00E738E7" w:rsidP="00E738E7">
      <w:pPr>
        <w:spacing w:line="360" w:lineRule="auto"/>
        <w:rPr>
          <w:rFonts w:ascii="Arial" w:hAnsi="Arial" w:cs="Arial"/>
          <w:sz w:val="24"/>
          <w:szCs w:val="24"/>
        </w:rPr>
      </w:pPr>
      <w:r>
        <w:rPr>
          <w:rFonts w:ascii="Arial" w:hAnsi="Arial" w:cs="Arial"/>
          <w:sz w:val="24"/>
          <w:szCs w:val="24"/>
        </w:rPr>
        <w:t xml:space="preserve">The </w:t>
      </w:r>
      <w:r w:rsidR="00CB2A32">
        <w:rPr>
          <w:rFonts w:ascii="Arial" w:hAnsi="Arial" w:cs="Arial"/>
          <w:sz w:val="24"/>
          <w:szCs w:val="24"/>
        </w:rPr>
        <w:t>twenty-five</w:t>
      </w:r>
      <w:r>
        <w:rPr>
          <w:rFonts w:ascii="Arial" w:hAnsi="Arial" w:cs="Arial"/>
          <w:sz w:val="24"/>
          <w:szCs w:val="24"/>
        </w:rPr>
        <w:t xml:space="preserve"> officers were then asked to rate the impact that dealing with traumatic incident has had on their mental health. 4 of the 25 officer stated that they had no impact on their mental health making up 16% of total answers, 10 of the 25 officer stated that they have had slight impact on their mental health making up 40% of total answers, 7 out of the 25 officers stated they have experienced moderate impact on their mental health making up 28% of the total answers, 3 out of 25 officers stated they have had a significant impact on their mental health making up 12% of total answers and 1 out of 25 officers stated they had experienced a severe impact on their mental health making up 4% of the total answers. </w:t>
      </w:r>
    </w:p>
    <w:p w14:paraId="63E77B60" w14:textId="77777777" w:rsidR="00620817" w:rsidRDefault="00620817" w:rsidP="00E738E7">
      <w:pPr>
        <w:spacing w:line="360" w:lineRule="auto"/>
        <w:rPr>
          <w:rFonts w:ascii="Arial" w:hAnsi="Arial" w:cs="Arial"/>
          <w:sz w:val="24"/>
          <w:szCs w:val="24"/>
        </w:rPr>
      </w:pPr>
    </w:p>
    <w:p w14:paraId="6FDDA68F" w14:textId="75A0E056" w:rsidR="00620817" w:rsidRPr="00E738E7" w:rsidRDefault="00620817" w:rsidP="00620817">
      <w:pPr>
        <w:spacing w:line="360" w:lineRule="auto"/>
        <w:rPr>
          <w:rFonts w:ascii="Arial" w:hAnsi="Arial" w:cs="Arial"/>
          <w:sz w:val="24"/>
          <w:szCs w:val="24"/>
        </w:rPr>
      </w:pPr>
      <w:r>
        <w:rPr>
          <w:rFonts w:ascii="Arial" w:hAnsi="Arial" w:cs="Arial"/>
          <w:sz w:val="24"/>
          <w:szCs w:val="24"/>
        </w:rPr>
        <w:lastRenderedPageBreak/>
        <w:t xml:space="preserve">From these answers given the twenty-five occupants were then asked to state what mental health illness with which they had suffered. 5 out of the 25 officers stated they had suffered with anxiety making up 20% of total answers, 5 officers stated they had suffered with depression making up 20% of all answers, 9 officers stated they had suffered with PTSD making up 36% of answers, 9 officers stated they had experienced burnout making up 36% of all answers and 7 officers stated they had suffered with other illnesses making up 28% of answers. </w:t>
      </w:r>
    </w:p>
    <w:p w14:paraId="1E85CEFC" w14:textId="77777777" w:rsidR="00620817" w:rsidRDefault="00620817" w:rsidP="00E738E7">
      <w:pPr>
        <w:spacing w:line="360" w:lineRule="auto"/>
        <w:rPr>
          <w:rFonts w:ascii="Arial" w:hAnsi="Arial" w:cs="Arial"/>
          <w:sz w:val="24"/>
          <w:szCs w:val="24"/>
        </w:rPr>
      </w:pPr>
    </w:p>
    <w:p w14:paraId="7F3F8C44" w14:textId="77777777" w:rsidR="00AB4E77" w:rsidRPr="0017583A" w:rsidRDefault="00AB4E77" w:rsidP="0017583A">
      <w:pPr>
        <w:spacing w:line="360" w:lineRule="auto"/>
        <w:rPr>
          <w:rFonts w:ascii="Arial" w:hAnsi="Arial" w:cs="Arial"/>
          <w:sz w:val="24"/>
          <w:szCs w:val="24"/>
        </w:rPr>
      </w:pPr>
    </w:p>
    <w:p w14:paraId="3CA1A5B8" w14:textId="47585422" w:rsidR="00E31C0C" w:rsidRDefault="00107697" w:rsidP="0017583A">
      <w:pPr>
        <w:pStyle w:val="Heading3"/>
        <w:spacing w:line="360" w:lineRule="auto"/>
        <w:rPr>
          <w:rFonts w:ascii="Arial" w:hAnsi="Arial" w:cs="Arial"/>
        </w:rPr>
      </w:pPr>
      <w:bookmarkStart w:id="21" w:name="_Toc201167515"/>
      <w:r w:rsidRPr="0017583A">
        <w:rPr>
          <w:rFonts w:ascii="Arial" w:hAnsi="Arial" w:cs="Arial"/>
        </w:rPr>
        <w:t xml:space="preserve">4.6 </w:t>
      </w:r>
      <w:r w:rsidR="00E738E7">
        <w:rPr>
          <w:rFonts w:ascii="Arial" w:hAnsi="Arial" w:cs="Arial"/>
        </w:rPr>
        <w:t>Cause</w:t>
      </w:r>
      <w:r w:rsidR="00D5520F">
        <w:rPr>
          <w:rFonts w:ascii="Arial" w:hAnsi="Arial" w:cs="Arial"/>
        </w:rPr>
        <w:t>s</w:t>
      </w:r>
      <w:r w:rsidR="00E738E7">
        <w:rPr>
          <w:rFonts w:ascii="Arial" w:hAnsi="Arial" w:cs="Arial"/>
        </w:rPr>
        <w:t xml:space="preserve"> of </w:t>
      </w:r>
      <w:r w:rsidR="00E31C0C" w:rsidRPr="0017583A">
        <w:rPr>
          <w:rFonts w:ascii="Arial" w:hAnsi="Arial" w:cs="Arial"/>
        </w:rPr>
        <w:t xml:space="preserve">Mental health </w:t>
      </w:r>
      <w:r w:rsidR="00E738E7">
        <w:rPr>
          <w:rFonts w:ascii="Arial" w:hAnsi="Arial" w:cs="Arial"/>
        </w:rPr>
        <w:t>impact on officer</w:t>
      </w:r>
      <w:r w:rsidR="00D5520F">
        <w:rPr>
          <w:rFonts w:ascii="Arial" w:hAnsi="Arial" w:cs="Arial"/>
        </w:rPr>
        <w:t>s</w:t>
      </w:r>
      <w:r w:rsidR="00343372">
        <w:rPr>
          <w:rFonts w:ascii="Arial" w:hAnsi="Arial" w:cs="Arial"/>
        </w:rPr>
        <w:t xml:space="preserve"> in Gwent Police.</w:t>
      </w:r>
      <w:bookmarkEnd w:id="21"/>
      <w:r w:rsidR="00343372">
        <w:rPr>
          <w:rFonts w:ascii="Arial" w:hAnsi="Arial" w:cs="Arial"/>
        </w:rPr>
        <w:t xml:space="preserve"> </w:t>
      </w:r>
    </w:p>
    <w:p w14:paraId="4543BC59" w14:textId="260FE5A5" w:rsidR="00E738E7" w:rsidRDefault="00E738E7" w:rsidP="00E738E7"/>
    <w:p w14:paraId="385A5031" w14:textId="534D9544" w:rsidR="00E738E7" w:rsidRDefault="00E738E7" w:rsidP="00E738E7">
      <w:pPr>
        <w:spacing w:line="360" w:lineRule="auto"/>
        <w:rPr>
          <w:rFonts w:ascii="Arial" w:hAnsi="Arial" w:cs="Arial"/>
          <w:sz w:val="24"/>
          <w:szCs w:val="24"/>
        </w:rPr>
      </w:pPr>
      <w:r>
        <w:rPr>
          <w:rFonts w:ascii="Arial" w:hAnsi="Arial" w:cs="Arial"/>
          <w:sz w:val="24"/>
          <w:szCs w:val="24"/>
        </w:rPr>
        <w:t>Of the 25 officers who completed the survey, after being asked on the impact traumatic incidents had on their mental health, they were then asked to select specific types of incidents that had caused their mental illness</w:t>
      </w:r>
      <w:r w:rsidR="007F52A2">
        <w:rPr>
          <w:rFonts w:ascii="Arial" w:hAnsi="Arial" w:cs="Arial"/>
          <w:sz w:val="24"/>
          <w:szCs w:val="24"/>
        </w:rPr>
        <w:t xml:space="preserve">, the 25 participants were given multiple choice answers on what type of incidents had impacted their mental health. 2 officers stated that being witness to violent crime had impacted their mental health making up 2% of the answers, 6 officers stated that attending traffic collisions had an impact on their mental health making up 24% of answers, 6 officers stated that attending incidents of domestic violence had an impact on their mental health making up 24 % of answers, 11 officers stated that incident relating to child abuse had impacted their mental health making up 44% of answers, 12 officers stated that attending a child death had impacted their mental health making up 48% of answers, 6 officers stated that attending sudden deaths had impacted their mental health making up 24 % of answers, 11 officers stated that dealing with suicides had impacted their mental health making up 44% of answers, 2 of the 25 officers stated that terrorist attacks had an impact on their mental health making up 8 % of answers, 9 officers stated that being assaulted had impacted their mental health making up 36% of answers and 3 officers stated that other events had caused an impact on mental health making up 12 % of the answers gained. </w:t>
      </w:r>
    </w:p>
    <w:p w14:paraId="7CE86A37" w14:textId="77777777" w:rsidR="00E738E7" w:rsidRDefault="00E738E7" w:rsidP="00E738E7"/>
    <w:p w14:paraId="3189D0D9" w14:textId="1F995912" w:rsidR="00E31C0C" w:rsidRDefault="00107697" w:rsidP="0017583A">
      <w:pPr>
        <w:pStyle w:val="Heading3"/>
        <w:spacing w:line="360" w:lineRule="auto"/>
        <w:rPr>
          <w:rFonts w:ascii="Arial" w:hAnsi="Arial" w:cs="Arial"/>
        </w:rPr>
      </w:pPr>
      <w:bookmarkStart w:id="22" w:name="_Toc201167516"/>
      <w:r w:rsidRPr="0017583A">
        <w:rPr>
          <w:rFonts w:ascii="Arial" w:hAnsi="Arial" w:cs="Arial"/>
        </w:rPr>
        <w:t xml:space="preserve">4.7 </w:t>
      </w:r>
      <w:r w:rsidR="00E31C0C" w:rsidRPr="0017583A">
        <w:rPr>
          <w:rFonts w:ascii="Arial" w:hAnsi="Arial" w:cs="Arial"/>
        </w:rPr>
        <w:t>Support for mental health</w:t>
      </w:r>
      <w:r w:rsidR="00343372">
        <w:rPr>
          <w:rFonts w:ascii="Arial" w:hAnsi="Arial" w:cs="Arial"/>
        </w:rPr>
        <w:t xml:space="preserve"> within Gwent Police.</w:t>
      </w:r>
      <w:bookmarkEnd w:id="22"/>
      <w:r w:rsidR="00343372">
        <w:rPr>
          <w:rFonts w:ascii="Arial" w:hAnsi="Arial" w:cs="Arial"/>
        </w:rPr>
        <w:t xml:space="preserve"> </w:t>
      </w:r>
      <w:r w:rsidR="00E31C0C" w:rsidRPr="0017583A">
        <w:rPr>
          <w:rFonts w:ascii="Arial" w:hAnsi="Arial" w:cs="Arial"/>
        </w:rPr>
        <w:t xml:space="preserve"> </w:t>
      </w:r>
    </w:p>
    <w:p w14:paraId="1FBA97AA" w14:textId="4BBD5A4A" w:rsidR="00AB4E77" w:rsidRDefault="00AB4E77" w:rsidP="00E31C0C"/>
    <w:p w14:paraId="4E40A157" w14:textId="723F60EE" w:rsidR="00620817" w:rsidRDefault="00620817" w:rsidP="00620817">
      <w:pPr>
        <w:spacing w:line="360" w:lineRule="auto"/>
        <w:rPr>
          <w:rFonts w:ascii="Arial" w:hAnsi="Arial" w:cs="Arial"/>
          <w:sz w:val="24"/>
          <w:szCs w:val="24"/>
        </w:rPr>
      </w:pPr>
      <w:r w:rsidRPr="00620817">
        <w:rPr>
          <w:rFonts w:ascii="Arial" w:hAnsi="Arial" w:cs="Arial"/>
          <w:sz w:val="24"/>
          <w:szCs w:val="24"/>
        </w:rPr>
        <w:lastRenderedPageBreak/>
        <w:t xml:space="preserve">The twenty-five officers who participated were then asked whether they had used the TRIM referral process offered by Gwent police. </w:t>
      </w:r>
      <w:r>
        <w:rPr>
          <w:rFonts w:ascii="Arial" w:hAnsi="Arial" w:cs="Arial"/>
          <w:sz w:val="24"/>
          <w:szCs w:val="24"/>
        </w:rPr>
        <w:t xml:space="preserve">Out of the twenty-five officers, </w:t>
      </w:r>
      <w:r w:rsidR="00CB2A32">
        <w:rPr>
          <w:rFonts w:ascii="Arial" w:hAnsi="Arial" w:cs="Arial"/>
          <w:sz w:val="24"/>
          <w:szCs w:val="24"/>
        </w:rPr>
        <w:t>ten</w:t>
      </w:r>
      <w:r>
        <w:rPr>
          <w:rFonts w:ascii="Arial" w:hAnsi="Arial" w:cs="Arial"/>
          <w:sz w:val="24"/>
          <w:szCs w:val="24"/>
        </w:rPr>
        <w:t xml:space="preserve"> stated that they had used the TRIM process making up 40% of all participants and 15 of the officers stated that they had not used the TRIM process making up 60% of participants.</w:t>
      </w:r>
    </w:p>
    <w:p w14:paraId="6B4A7159" w14:textId="046A02A3" w:rsidR="00620817" w:rsidRDefault="00620817" w:rsidP="00620817">
      <w:pPr>
        <w:spacing w:line="360" w:lineRule="auto"/>
        <w:rPr>
          <w:rFonts w:ascii="Arial" w:hAnsi="Arial" w:cs="Arial"/>
          <w:sz w:val="24"/>
          <w:szCs w:val="24"/>
        </w:rPr>
      </w:pPr>
      <w:r>
        <w:rPr>
          <w:rFonts w:ascii="Arial" w:hAnsi="Arial" w:cs="Arial"/>
          <w:sz w:val="24"/>
          <w:szCs w:val="24"/>
        </w:rPr>
        <w:t xml:space="preserve">Officers were then asked how comfortable they would feel in seeking support with their mental health within Gwent police, </w:t>
      </w:r>
      <w:r w:rsidR="00CB2A32">
        <w:rPr>
          <w:rFonts w:ascii="Arial" w:hAnsi="Arial" w:cs="Arial"/>
          <w:sz w:val="24"/>
          <w:szCs w:val="24"/>
        </w:rPr>
        <w:t xml:space="preserve">4 of the officers stated they would feel very comfortable in seeking support with mental health making up 16% of the answers, 10 officers stated that they would feel comfortable in seeking support for mental health making up 40% of answers, 7 officers stated they felt neutral in asking for support with mental health making up 28% of answers, 3 officers stated that they would feel uncomfortable in seeking support for their mental health making up 12% of all answers and 1 officer stated they would feel very uncomfortable in seeking mental health support making up a 4% of all answers given. </w:t>
      </w:r>
    </w:p>
    <w:p w14:paraId="48E4D2E3" w14:textId="77777777" w:rsidR="00CB2A32" w:rsidRDefault="00CB2A32" w:rsidP="00620817">
      <w:pPr>
        <w:spacing w:line="360" w:lineRule="auto"/>
        <w:rPr>
          <w:rFonts w:ascii="Arial" w:hAnsi="Arial" w:cs="Arial"/>
          <w:sz w:val="24"/>
          <w:szCs w:val="24"/>
        </w:rPr>
      </w:pPr>
    </w:p>
    <w:p w14:paraId="4A138678" w14:textId="322B39C9" w:rsidR="00CB2A32" w:rsidRPr="00620817" w:rsidRDefault="00CB2A32" w:rsidP="00620817">
      <w:pPr>
        <w:spacing w:line="360" w:lineRule="auto"/>
        <w:rPr>
          <w:rFonts w:ascii="Arial" w:hAnsi="Arial" w:cs="Arial"/>
          <w:sz w:val="24"/>
          <w:szCs w:val="24"/>
        </w:rPr>
      </w:pPr>
      <w:r>
        <w:rPr>
          <w:rFonts w:ascii="Arial" w:hAnsi="Arial" w:cs="Arial"/>
          <w:sz w:val="24"/>
          <w:szCs w:val="24"/>
        </w:rPr>
        <w:t xml:space="preserve">Finally, when asked whether the twenty five officers felt that there was adequate support for mental health within Gwent police, 9 of the 25 officers stated that there was adequate support in Gwent police for mental health making up 36% of all answers and 16 of the 25 officers stated that there was not enough support in Gwent police for mental health making up 64% of total answers. </w:t>
      </w:r>
    </w:p>
    <w:p w14:paraId="770AF28D" w14:textId="7A0807D3" w:rsidR="00AB4E77" w:rsidRDefault="00AB4E77" w:rsidP="00E31C0C"/>
    <w:p w14:paraId="21212C8E" w14:textId="10B703A7" w:rsidR="00AB4E77" w:rsidRDefault="00AB4E77" w:rsidP="00E31C0C"/>
    <w:p w14:paraId="5813DCC2" w14:textId="1CC73A28" w:rsidR="00AB4E77" w:rsidRPr="0017583A" w:rsidRDefault="00107697" w:rsidP="0017583A">
      <w:pPr>
        <w:pStyle w:val="Heading2"/>
        <w:numPr>
          <w:ilvl w:val="0"/>
          <w:numId w:val="1"/>
        </w:numPr>
        <w:spacing w:line="360" w:lineRule="auto"/>
        <w:rPr>
          <w:rFonts w:ascii="Arial" w:hAnsi="Arial" w:cs="Arial"/>
          <w:sz w:val="24"/>
          <w:szCs w:val="24"/>
        </w:rPr>
      </w:pPr>
      <w:bookmarkStart w:id="23" w:name="_Toc201167517"/>
      <w:r w:rsidRPr="0017583A">
        <w:rPr>
          <w:rFonts w:ascii="Arial" w:hAnsi="Arial" w:cs="Arial"/>
          <w:sz w:val="24"/>
          <w:szCs w:val="24"/>
        </w:rPr>
        <w:t xml:space="preserve">Chapter Five: </w:t>
      </w:r>
      <w:r w:rsidR="00AB4E77" w:rsidRPr="0017583A">
        <w:rPr>
          <w:rFonts w:ascii="Arial" w:hAnsi="Arial" w:cs="Arial"/>
          <w:sz w:val="24"/>
          <w:szCs w:val="24"/>
        </w:rPr>
        <w:t>Findings and Conclusion</w:t>
      </w:r>
      <w:bookmarkEnd w:id="23"/>
    </w:p>
    <w:p w14:paraId="0EBDEC9C" w14:textId="533CD606" w:rsidR="00AB4E77" w:rsidRPr="0017583A" w:rsidRDefault="00AB4E77" w:rsidP="0017583A">
      <w:pPr>
        <w:spacing w:line="360" w:lineRule="auto"/>
        <w:rPr>
          <w:rFonts w:ascii="Arial" w:hAnsi="Arial" w:cs="Arial"/>
          <w:sz w:val="24"/>
          <w:szCs w:val="24"/>
        </w:rPr>
      </w:pPr>
    </w:p>
    <w:p w14:paraId="68DB3126" w14:textId="185C7139" w:rsidR="0035424C" w:rsidRDefault="0035424C" w:rsidP="00343372">
      <w:pPr>
        <w:pStyle w:val="Heading3"/>
        <w:numPr>
          <w:ilvl w:val="1"/>
          <w:numId w:val="1"/>
        </w:numPr>
        <w:spacing w:line="360" w:lineRule="auto"/>
        <w:rPr>
          <w:rFonts w:ascii="Arial" w:hAnsi="Arial" w:cs="Arial"/>
        </w:rPr>
      </w:pPr>
      <w:bookmarkStart w:id="24" w:name="_Toc201167518"/>
      <w:r w:rsidRPr="0017583A">
        <w:rPr>
          <w:rFonts w:ascii="Arial" w:hAnsi="Arial" w:cs="Arial"/>
        </w:rPr>
        <w:t>Introduction</w:t>
      </w:r>
      <w:bookmarkEnd w:id="24"/>
    </w:p>
    <w:p w14:paraId="05E7600C" w14:textId="77777777" w:rsidR="00343372" w:rsidRPr="00343372" w:rsidRDefault="00343372" w:rsidP="00343372"/>
    <w:p w14:paraId="2025D3C2" w14:textId="7DD769FA" w:rsidR="00343372" w:rsidRDefault="00343372" w:rsidP="00343372">
      <w:pPr>
        <w:spacing w:line="360" w:lineRule="auto"/>
        <w:rPr>
          <w:rFonts w:ascii="Arial" w:hAnsi="Arial" w:cs="Arial"/>
          <w:sz w:val="24"/>
          <w:szCs w:val="24"/>
        </w:rPr>
      </w:pPr>
      <w:r>
        <w:rPr>
          <w:rFonts w:ascii="Arial" w:hAnsi="Arial" w:cs="Arial"/>
          <w:sz w:val="24"/>
          <w:szCs w:val="24"/>
        </w:rPr>
        <w:t>This research study was introduced by stated what the study is relating to and highlighted what the main objectives of the study was. The literature review highlighted a specific understanding on what the study is about and evaluated the mental health illnesses present within policing.</w:t>
      </w:r>
      <w:r w:rsidR="00F535E5">
        <w:rPr>
          <w:rFonts w:ascii="Arial" w:hAnsi="Arial" w:cs="Arial"/>
          <w:sz w:val="24"/>
          <w:szCs w:val="24"/>
        </w:rPr>
        <w:t xml:space="preserve"> Although the survey allowed only 25 </w:t>
      </w:r>
      <w:r w:rsidR="00F535E5">
        <w:rPr>
          <w:rFonts w:ascii="Arial" w:hAnsi="Arial" w:cs="Arial"/>
          <w:sz w:val="24"/>
          <w:szCs w:val="24"/>
        </w:rPr>
        <w:lastRenderedPageBreak/>
        <w:t>responses this still provided interesting results explaining mental health within Gwent Police.</w:t>
      </w:r>
    </w:p>
    <w:p w14:paraId="6BF4F3A2" w14:textId="77777777" w:rsidR="0035424C" w:rsidRPr="0017583A" w:rsidRDefault="0035424C" w:rsidP="0017583A">
      <w:pPr>
        <w:spacing w:line="360" w:lineRule="auto"/>
        <w:rPr>
          <w:rFonts w:ascii="Arial" w:hAnsi="Arial" w:cs="Arial"/>
          <w:sz w:val="24"/>
          <w:szCs w:val="24"/>
        </w:rPr>
      </w:pPr>
    </w:p>
    <w:p w14:paraId="2F336CDD" w14:textId="5C4A873F" w:rsidR="0035424C" w:rsidRPr="0017583A" w:rsidRDefault="00107697" w:rsidP="0017583A">
      <w:pPr>
        <w:pStyle w:val="Heading3"/>
        <w:spacing w:line="360" w:lineRule="auto"/>
        <w:rPr>
          <w:rFonts w:ascii="Arial" w:hAnsi="Arial" w:cs="Arial"/>
        </w:rPr>
      </w:pPr>
      <w:bookmarkStart w:id="25" w:name="_Toc201167519"/>
      <w:r w:rsidRPr="0017583A">
        <w:rPr>
          <w:rFonts w:ascii="Arial" w:hAnsi="Arial" w:cs="Arial"/>
        </w:rPr>
        <w:t xml:space="preserve">5.2 </w:t>
      </w:r>
      <w:r w:rsidR="0035424C" w:rsidRPr="0017583A">
        <w:rPr>
          <w:rFonts w:ascii="Arial" w:hAnsi="Arial" w:cs="Arial"/>
        </w:rPr>
        <w:t>Objective’s achievements</w:t>
      </w:r>
      <w:bookmarkEnd w:id="25"/>
      <w:r w:rsidR="0035424C" w:rsidRPr="0017583A">
        <w:rPr>
          <w:rFonts w:ascii="Arial" w:hAnsi="Arial" w:cs="Arial"/>
        </w:rPr>
        <w:t xml:space="preserve"> </w:t>
      </w:r>
    </w:p>
    <w:p w14:paraId="62E41A0C" w14:textId="51F3685D" w:rsidR="0035424C" w:rsidRDefault="0035424C" w:rsidP="0017583A">
      <w:pPr>
        <w:spacing w:line="360" w:lineRule="auto"/>
        <w:rPr>
          <w:rFonts w:ascii="Arial" w:hAnsi="Arial" w:cs="Arial"/>
          <w:sz w:val="24"/>
          <w:szCs w:val="24"/>
        </w:rPr>
      </w:pPr>
      <w:r w:rsidRPr="0017583A">
        <w:rPr>
          <w:rFonts w:ascii="Arial" w:hAnsi="Arial" w:cs="Arial"/>
          <w:sz w:val="24"/>
          <w:szCs w:val="24"/>
        </w:rPr>
        <w:t xml:space="preserve">The purpose behind this research </w:t>
      </w:r>
      <w:r w:rsidR="00343372">
        <w:rPr>
          <w:rFonts w:ascii="Arial" w:hAnsi="Arial" w:cs="Arial"/>
          <w:sz w:val="24"/>
          <w:szCs w:val="24"/>
        </w:rPr>
        <w:t xml:space="preserve">study </w:t>
      </w:r>
      <w:r w:rsidRPr="0017583A">
        <w:rPr>
          <w:rFonts w:ascii="Arial" w:hAnsi="Arial" w:cs="Arial"/>
          <w:sz w:val="24"/>
          <w:szCs w:val="24"/>
        </w:rPr>
        <w:t>was to</w:t>
      </w:r>
      <w:r w:rsidR="00343372">
        <w:rPr>
          <w:rFonts w:ascii="Arial" w:hAnsi="Arial" w:cs="Arial"/>
          <w:sz w:val="24"/>
          <w:szCs w:val="24"/>
        </w:rPr>
        <w:t xml:space="preserve"> investigate and expand on</w:t>
      </w:r>
      <w:r w:rsidRPr="0017583A">
        <w:rPr>
          <w:rFonts w:ascii="Arial" w:hAnsi="Arial" w:cs="Arial"/>
          <w:sz w:val="24"/>
          <w:szCs w:val="24"/>
        </w:rPr>
        <w:t xml:space="preserve"> the research objectives which were the following:</w:t>
      </w:r>
    </w:p>
    <w:p w14:paraId="5C26E35F" w14:textId="77777777" w:rsidR="00343372" w:rsidRDefault="00343372" w:rsidP="0017583A">
      <w:pPr>
        <w:spacing w:line="360" w:lineRule="auto"/>
        <w:rPr>
          <w:rFonts w:ascii="Arial" w:hAnsi="Arial" w:cs="Arial"/>
          <w:sz w:val="24"/>
          <w:szCs w:val="24"/>
        </w:rPr>
      </w:pPr>
    </w:p>
    <w:p w14:paraId="16B450A3" w14:textId="77777777" w:rsidR="00343372" w:rsidRDefault="00343372" w:rsidP="00343372">
      <w:pPr>
        <w:spacing w:line="360" w:lineRule="auto"/>
        <w:rPr>
          <w:rFonts w:ascii="Arial" w:hAnsi="Arial" w:cs="Arial"/>
          <w:sz w:val="24"/>
          <w:szCs w:val="24"/>
        </w:rPr>
      </w:pPr>
      <w:r>
        <w:rPr>
          <w:rFonts w:ascii="Arial" w:hAnsi="Arial" w:cs="Arial"/>
          <w:sz w:val="24"/>
          <w:szCs w:val="24"/>
        </w:rPr>
        <w:t xml:space="preserve">Objectives of research </w:t>
      </w:r>
    </w:p>
    <w:p w14:paraId="1E86394F" w14:textId="77777777" w:rsidR="00343372" w:rsidRDefault="00343372" w:rsidP="00343372">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To explore whether front line officers in Gwent Police have ever experienced some sort of mental illness whilst conducting their role. </w:t>
      </w:r>
    </w:p>
    <w:p w14:paraId="1E51591A" w14:textId="77777777" w:rsidR="00343372" w:rsidRDefault="00343372" w:rsidP="00343372">
      <w:pPr>
        <w:pStyle w:val="ListParagraph"/>
        <w:numPr>
          <w:ilvl w:val="0"/>
          <w:numId w:val="36"/>
        </w:numPr>
        <w:spacing w:line="360" w:lineRule="auto"/>
        <w:rPr>
          <w:rFonts w:ascii="Arial" w:hAnsi="Arial" w:cs="Arial"/>
          <w:sz w:val="24"/>
          <w:szCs w:val="24"/>
        </w:rPr>
      </w:pPr>
      <w:r>
        <w:rPr>
          <w:rFonts w:ascii="Arial" w:hAnsi="Arial" w:cs="Arial"/>
          <w:sz w:val="24"/>
          <w:szCs w:val="24"/>
        </w:rPr>
        <w:t>To explore what mental health issues in particular, police officers are suffering from.</w:t>
      </w:r>
    </w:p>
    <w:p w14:paraId="31D40646" w14:textId="77777777" w:rsidR="00343372" w:rsidRDefault="00343372" w:rsidP="00343372">
      <w:pPr>
        <w:pStyle w:val="ListParagraph"/>
        <w:numPr>
          <w:ilvl w:val="0"/>
          <w:numId w:val="36"/>
        </w:numPr>
        <w:spacing w:line="360" w:lineRule="auto"/>
        <w:rPr>
          <w:rFonts w:ascii="Arial" w:hAnsi="Arial" w:cs="Arial"/>
          <w:sz w:val="24"/>
          <w:szCs w:val="24"/>
        </w:rPr>
      </w:pPr>
      <w:r>
        <w:rPr>
          <w:rFonts w:ascii="Arial" w:hAnsi="Arial" w:cs="Arial"/>
          <w:sz w:val="24"/>
          <w:szCs w:val="24"/>
        </w:rPr>
        <w:t xml:space="preserve">To explore the reasons behind why front-line officers have experienced mental health issues whilst conducting their role. </w:t>
      </w:r>
    </w:p>
    <w:p w14:paraId="66EFC062" w14:textId="77CBF0E5" w:rsidR="00343372" w:rsidRPr="00343372" w:rsidRDefault="00343372" w:rsidP="00343372">
      <w:pPr>
        <w:pStyle w:val="ListParagraph"/>
        <w:numPr>
          <w:ilvl w:val="0"/>
          <w:numId w:val="36"/>
        </w:numPr>
        <w:spacing w:line="360" w:lineRule="auto"/>
        <w:rPr>
          <w:rFonts w:ascii="Arial" w:hAnsi="Arial" w:cs="Arial"/>
          <w:sz w:val="24"/>
          <w:szCs w:val="24"/>
        </w:rPr>
      </w:pPr>
      <w:r w:rsidRPr="00343372">
        <w:rPr>
          <w:rFonts w:ascii="Arial" w:hAnsi="Arial" w:cs="Arial"/>
          <w:sz w:val="24"/>
          <w:szCs w:val="24"/>
        </w:rPr>
        <w:t>To explore what mechanisms are available to officers in Gwent to help combat mental health related illnesses</w:t>
      </w:r>
    </w:p>
    <w:p w14:paraId="23A4C331" w14:textId="77777777" w:rsidR="0035424C" w:rsidRPr="0017583A" w:rsidRDefault="0035424C" w:rsidP="0017583A">
      <w:pPr>
        <w:spacing w:line="360" w:lineRule="auto"/>
        <w:rPr>
          <w:rFonts w:ascii="Arial" w:hAnsi="Arial" w:cs="Arial"/>
          <w:sz w:val="24"/>
          <w:szCs w:val="24"/>
        </w:rPr>
      </w:pPr>
    </w:p>
    <w:p w14:paraId="02E0E9A0" w14:textId="58C76F46"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All these objectives were achieved by the use of quantitative research through the use of the survey </w:t>
      </w:r>
      <w:r w:rsidR="00C04EEF">
        <w:rPr>
          <w:rFonts w:ascii="Arial" w:hAnsi="Arial" w:cs="Arial"/>
          <w:sz w:val="24"/>
          <w:szCs w:val="24"/>
        </w:rPr>
        <w:t>sent to officers within Gwent Police and then the analysis of the responses gained allowing for the answers to be evaluated.</w:t>
      </w:r>
    </w:p>
    <w:p w14:paraId="096F42CB" w14:textId="77777777" w:rsidR="0035424C" w:rsidRPr="0017583A" w:rsidRDefault="0035424C" w:rsidP="0017583A">
      <w:pPr>
        <w:spacing w:line="360" w:lineRule="auto"/>
        <w:rPr>
          <w:rFonts w:ascii="Arial" w:hAnsi="Arial" w:cs="Arial"/>
          <w:sz w:val="24"/>
          <w:szCs w:val="24"/>
        </w:rPr>
      </w:pPr>
    </w:p>
    <w:p w14:paraId="0C622AE9" w14:textId="122CCBD0" w:rsidR="0035424C" w:rsidRPr="0017583A" w:rsidRDefault="00107697" w:rsidP="0017583A">
      <w:pPr>
        <w:pStyle w:val="Heading3"/>
        <w:spacing w:line="360" w:lineRule="auto"/>
        <w:rPr>
          <w:rFonts w:ascii="Arial" w:hAnsi="Arial" w:cs="Arial"/>
        </w:rPr>
      </w:pPr>
      <w:bookmarkStart w:id="26" w:name="_Toc201167520"/>
      <w:r w:rsidRPr="0017583A">
        <w:rPr>
          <w:rFonts w:ascii="Arial" w:hAnsi="Arial" w:cs="Arial"/>
        </w:rPr>
        <w:t xml:space="preserve">5.3 </w:t>
      </w:r>
      <w:r w:rsidR="0035424C" w:rsidRPr="0017583A">
        <w:rPr>
          <w:rFonts w:ascii="Arial" w:hAnsi="Arial" w:cs="Arial"/>
        </w:rPr>
        <w:t>Findings</w:t>
      </w:r>
      <w:bookmarkEnd w:id="26"/>
    </w:p>
    <w:p w14:paraId="481EB5A8" w14:textId="77777777" w:rsidR="0035424C" w:rsidRPr="0017583A" w:rsidRDefault="0035424C" w:rsidP="0017583A">
      <w:pPr>
        <w:spacing w:line="360" w:lineRule="auto"/>
        <w:rPr>
          <w:rFonts w:ascii="Arial" w:hAnsi="Arial" w:cs="Arial"/>
          <w:sz w:val="24"/>
          <w:szCs w:val="24"/>
        </w:rPr>
      </w:pPr>
    </w:p>
    <w:p w14:paraId="2D14E9DA" w14:textId="67BD8506" w:rsidR="0035424C" w:rsidRPr="0017583A" w:rsidRDefault="0035424C" w:rsidP="0017583A">
      <w:pPr>
        <w:pStyle w:val="Heading3"/>
        <w:spacing w:line="360" w:lineRule="auto"/>
        <w:rPr>
          <w:rFonts w:ascii="Arial" w:hAnsi="Arial" w:cs="Arial"/>
        </w:rPr>
      </w:pPr>
      <w:bookmarkStart w:id="27" w:name="_Toc201167521"/>
      <w:r w:rsidRPr="0017583A">
        <w:rPr>
          <w:rFonts w:ascii="Arial" w:hAnsi="Arial" w:cs="Arial"/>
        </w:rPr>
        <w:t xml:space="preserve">To explore </w:t>
      </w:r>
      <w:r w:rsidR="00C04EEF">
        <w:rPr>
          <w:rFonts w:ascii="Arial" w:hAnsi="Arial" w:cs="Arial"/>
        </w:rPr>
        <w:t>whether front line officers in Gwent Police have ever experienced some sort of mental illness whilst conducting their role.</w:t>
      </w:r>
      <w:bookmarkEnd w:id="27"/>
    </w:p>
    <w:p w14:paraId="5E14D6B1" w14:textId="77777777" w:rsidR="00C04EEF" w:rsidRDefault="00C04EEF" w:rsidP="0017583A">
      <w:pPr>
        <w:spacing w:line="360" w:lineRule="auto"/>
        <w:rPr>
          <w:rFonts w:ascii="Arial" w:hAnsi="Arial" w:cs="Arial"/>
          <w:sz w:val="24"/>
          <w:szCs w:val="24"/>
        </w:rPr>
      </w:pPr>
    </w:p>
    <w:p w14:paraId="655FCC5B" w14:textId="77777777" w:rsidR="00C04EEF" w:rsidRDefault="00C04EEF" w:rsidP="0017583A">
      <w:pPr>
        <w:spacing w:line="360" w:lineRule="auto"/>
        <w:rPr>
          <w:rFonts w:ascii="Arial" w:hAnsi="Arial" w:cs="Arial"/>
          <w:sz w:val="24"/>
          <w:szCs w:val="24"/>
        </w:rPr>
      </w:pPr>
      <w:r>
        <w:rPr>
          <w:rFonts w:ascii="Arial" w:hAnsi="Arial" w:cs="Arial"/>
          <w:sz w:val="24"/>
          <w:szCs w:val="24"/>
        </w:rPr>
        <w:t xml:space="preserve">To explore this objective, questions were put towards the 25 officers who completed the survey asking whether they have ever experienced an impact on their mental health whereby they were asked to state the severity that the impact had on them. </w:t>
      </w:r>
      <w:r>
        <w:rPr>
          <w:rFonts w:ascii="Arial" w:hAnsi="Arial" w:cs="Arial"/>
          <w:sz w:val="24"/>
          <w:szCs w:val="24"/>
        </w:rPr>
        <w:lastRenderedPageBreak/>
        <w:t xml:space="preserve">Only 4 participants stated that they had never suffered any impact regarding their mental health, this made up 16% of all participants. The majority of the participants answered that they had suffered a slight impact on their mental health from their policing role, 10 of the 25 officers stated this making up 40% of the overall answers given. 7 officers stated that they had experienced a moderate impact in mental health making up 28% of the total responses, 3 states they had suffered significant impact on mental health making up 12% of answers and only 1 officer stated they had experienced severe impact on their mental health due to their policing role making up only 4% of the total participants. </w:t>
      </w:r>
    </w:p>
    <w:p w14:paraId="165C2A24" w14:textId="1A797F2D" w:rsidR="0035424C" w:rsidRPr="0017583A" w:rsidRDefault="00C04EEF" w:rsidP="0017583A">
      <w:pPr>
        <w:spacing w:line="360" w:lineRule="auto"/>
        <w:rPr>
          <w:rFonts w:ascii="Arial" w:hAnsi="Arial" w:cs="Arial"/>
          <w:sz w:val="24"/>
          <w:szCs w:val="24"/>
        </w:rPr>
      </w:pPr>
      <w:r>
        <w:rPr>
          <w:rFonts w:ascii="Arial" w:hAnsi="Arial" w:cs="Arial"/>
          <w:sz w:val="24"/>
          <w:szCs w:val="24"/>
        </w:rPr>
        <w:t>From this one question alone it clearly shows that from 25 officers within Gwent Police only 4 stated they had not suffered any impact on their mental health</w:t>
      </w:r>
      <w:r w:rsidR="00F535E5">
        <w:rPr>
          <w:rFonts w:ascii="Arial" w:hAnsi="Arial" w:cs="Arial"/>
          <w:sz w:val="24"/>
          <w:szCs w:val="24"/>
        </w:rPr>
        <w:t xml:space="preserve">, 21 of the officers had suffered some sort of mental health impact from their role as a police officer showing that the majority of participants have in some severity suffered with a mental health illness from doing their day to day role and a police officer within Gwent. </w:t>
      </w:r>
      <w:r>
        <w:rPr>
          <w:rFonts w:ascii="Arial" w:hAnsi="Arial" w:cs="Arial"/>
          <w:sz w:val="24"/>
          <w:szCs w:val="24"/>
        </w:rPr>
        <w:t xml:space="preserve"> </w:t>
      </w:r>
    </w:p>
    <w:p w14:paraId="68C960C5" w14:textId="77777777" w:rsidR="0035424C" w:rsidRPr="0017583A" w:rsidRDefault="0035424C" w:rsidP="0017583A">
      <w:pPr>
        <w:spacing w:line="360" w:lineRule="auto"/>
        <w:rPr>
          <w:rFonts w:ascii="Arial" w:hAnsi="Arial" w:cs="Arial"/>
          <w:sz w:val="24"/>
          <w:szCs w:val="24"/>
        </w:rPr>
      </w:pPr>
    </w:p>
    <w:p w14:paraId="0DA2F135" w14:textId="4C099F18" w:rsidR="0035424C" w:rsidRDefault="0035424C" w:rsidP="00F535E5">
      <w:pPr>
        <w:pStyle w:val="Heading3"/>
        <w:spacing w:line="360" w:lineRule="auto"/>
        <w:rPr>
          <w:rFonts w:ascii="Arial" w:hAnsi="Arial" w:cs="Arial"/>
        </w:rPr>
      </w:pPr>
      <w:bookmarkStart w:id="28" w:name="_Toc201167522"/>
      <w:r w:rsidRPr="0017583A">
        <w:rPr>
          <w:rFonts w:ascii="Arial" w:hAnsi="Arial" w:cs="Arial"/>
        </w:rPr>
        <w:t xml:space="preserve">To explore </w:t>
      </w:r>
      <w:r w:rsidR="00C04EEF">
        <w:rPr>
          <w:rFonts w:ascii="Arial" w:hAnsi="Arial" w:cs="Arial"/>
        </w:rPr>
        <w:t>what mental health issues in particular, police officers are suffering from.</w:t>
      </w:r>
      <w:bookmarkEnd w:id="28"/>
    </w:p>
    <w:p w14:paraId="5151711A" w14:textId="77777777" w:rsidR="00F535E5" w:rsidRDefault="00F535E5" w:rsidP="00F535E5"/>
    <w:p w14:paraId="358657C1" w14:textId="5EA66345" w:rsidR="00F535E5" w:rsidRDefault="00F535E5" w:rsidP="00F535E5">
      <w:pPr>
        <w:spacing w:line="360" w:lineRule="auto"/>
        <w:rPr>
          <w:rFonts w:ascii="Arial" w:hAnsi="Arial" w:cs="Arial"/>
          <w:sz w:val="24"/>
          <w:szCs w:val="24"/>
        </w:rPr>
      </w:pPr>
      <w:r w:rsidRPr="00F535E5">
        <w:rPr>
          <w:rFonts w:ascii="Arial" w:hAnsi="Arial" w:cs="Arial"/>
          <w:sz w:val="24"/>
          <w:szCs w:val="24"/>
        </w:rPr>
        <w:t>As part of the survey sent out, it was vital to try and gain an understanding of what illnesses Gwent Officers have suffered with due to traumatic incidents and just working as a police officer in general.</w:t>
      </w:r>
      <w:r>
        <w:rPr>
          <w:rFonts w:ascii="Arial" w:hAnsi="Arial" w:cs="Arial"/>
          <w:sz w:val="24"/>
          <w:szCs w:val="24"/>
        </w:rPr>
        <w:t xml:space="preserve"> A question was put towards the 25 Participants asking them to select a mental health illness they have suffered with to gain an understanding on what officers in Gwent are dealing with. To do this a multiple-choice question was put towards the participants allowing them to select the illnesses they have experienced whilst working for Gwent Police. 5 of the participants stated they had suffered with Anxiety due to the role they do, this made up 20% of answers on this question. 5 officers stated they had suffered with depression making up 20% of answers gained, 9 officers stated they had suffered with PTSD making up 36% of answers, 9 officers stated they had experienced burnout making up 36% of answers and 7 officers stated they had experienced other illnesses making up 28% of answers provided. </w:t>
      </w:r>
    </w:p>
    <w:p w14:paraId="7B8A0F0E" w14:textId="77777777" w:rsidR="00F535E5" w:rsidRDefault="00F535E5" w:rsidP="00F535E5">
      <w:pPr>
        <w:spacing w:line="360" w:lineRule="auto"/>
        <w:rPr>
          <w:rFonts w:ascii="Arial" w:hAnsi="Arial" w:cs="Arial"/>
          <w:sz w:val="24"/>
          <w:szCs w:val="24"/>
        </w:rPr>
      </w:pPr>
    </w:p>
    <w:p w14:paraId="48899E3C" w14:textId="1905F7C9" w:rsidR="00F535E5" w:rsidRDefault="00F535E5" w:rsidP="00F535E5">
      <w:pPr>
        <w:spacing w:line="360" w:lineRule="auto"/>
        <w:rPr>
          <w:rFonts w:ascii="Arial" w:hAnsi="Arial" w:cs="Arial"/>
          <w:sz w:val="24"/>
          <w:szCs w:val="24"/>
        </w:rPr>
      </w:pPr>
      <w:r>
        <w:rPr>
          <w:rFonts w:ascii="Arial" w:hAnsi="Arial" w:cs="Arial"/>
          <w:sz w:val="24"/>
          <w:szCs w:val="24"/>
        </w:rPr>
        <w:lastRenderedPageBreak/>
        <w:t xml:space="preserve">These statistics show that the two main areas in which officers have experienced was PTSD and Burnout. Both making up the majority of answers on this question allows us to see that 36% of the officers answering this question in some way or another have experienced PTSD due to their role and also burnout. Although these two areas stick out in the results still 20% of the officers answering the questionnaire have experienced anxiety and depression due to the role in which they do, showing that the majority of participants in this survey has suffered with some sort of mental health related illness due to their role. </w:t>
      </w:r>
    </w:p>
    <w:p w14:paraId="1F157A35" w14:textId="77777777" w:rsidR="00F535E5" w:rsidRDefault="00F535E5" w:rsidP="00F535E5">
      <w:pPr>
        <w:spacing w:line="360" w:lineRule="auto"/>
        <w:rPr>
          <w:rFonts w:ascii="Arial" w:hAnsi="Arial" w:cs="Arial"/>
          <w:sz w:val="24"/>
          <w:szCs w:val="24"/>
        </w:rPr>
      </w:pPr>
    </w:p>
    <w:p w14:paraId="4F674222" w14:textId="77777777" w:rsidR="00F535E5" w:rsidRPr="00F535E5" w:rsidRDefault="00F535E5" w:rsidP="00F535E5">
      <w:pPr>
        <w:spacing w:line="360" w:lineRule="auto"/>
        <w:rPr>
          <w:rFonts w:ascii="Arial" w:hAnsi="Arial" w:cs="Arial"/>
          <w:sz w:val="24"/>
          <w:szCs w:val="24"/>
        </w:rPr>
      </w:pPr>
    </w:p>
    <w:p w14:paraId="0D37B937" w14:textId="77777777" w:rsidR="00F535E5" w:rsidRPr="00F535E5" w:rsidRDefault="00F535E5" w:rsidP="00F535E5"/>
    <w:p w14:paraId="3F0C3241" w14:textId="2F043292" w:rsidR="0035424C" w:rsidRPr="0017583A" w:rsidRDefault="0035424C" w:rsidP="0017583A">
      <w:pPr>
        <w:pStyle w:val="Heading3"/>
        <w:spacing w:line="360" w:lineRule="auto"/>
        <w:rPr>
          <w:rFonts w:ascii="Arial" w:hAnsi="Arial" w:cs="Arial"/>
        </w:rPr>
      </w:pPr>
      <w:bookmarkStart w:id="29" w:name="_Toc201167523"/>
      <w:r w:rsidRPr="0017583A">
        <w:rPr>
          <w:rFonts w:ascii="Arial" w:hAnsi="Arial" w:cs="Arial"/>
        </w:rPr>
        <w:t>To explore</w:t>
      </w:r>
      <w:r w:rsidR="00C04EEF">
        <w:rPr>
          <w:rFonts w:ascii="Arial" w:hAnsi="Arial" w:cs="Arial"/>
        </w:rPr>
        <w:t xml:space="preserve"> the reasons behind why front-line officers have experienced mental health issues whilst conducting their role.</w:t>
      </w:r>
      <w:bookmarkEnd w:id="29"/>
    </w:p>
    <w:p w14:paraId="1C908CEF" w14:textId="77777777" w:rsidR="0035424C" w:rsidRDefault="0035424C" w:rsidP="0017583A">
      <w:pPr>
        <w:spacing w:line="360" w:lineRule="auto"/>
        <w:rPr>
          <w:rFonts w:ascii="Arial" w:hAnsi="Arial" w:cs="Arial"/>
          <w:sz w:val="24"/>
          <w:szCs w:val="24"/>
        </w:rPr>
      </w:pPr>
    </w:p>
    <w:p w14:paraId="4E287043" w14:textId="02E959D0" w:rsidR="009939B5" w:rsidRDefault="009939B5" w:rsidP="0017583A">
      <w:pPr>
        <w:spacing w:line="360" w:lineRule="auto"/>
        <w:rPr>
          <w:rFonts w:ascii="Arial" w:hAnsi="Arial" w:cs="Arial"/>
          <w:sz w:val="24"/>
          <w:szCs w:val="24"/>
        </w:rPr>
      </w:pPr>
      <w:r>
        <w:rPr>
          <w:rFonts w:ascii="Arial" w:hAnsi="Arial" w:cs="Arial"/>
          <w:sz w:val="24"/>
          <w:szCs w:val="24"/>
        </w:rPr>
        <w:t xml:space="preserve">To gain a better understanding on the type of incidents that cause the officers to have suffered with some sort of mental health related illness, a question was made asking officers to select types of incidents they may have attended that were most challenging to deal with. </w:t>
      </w:r>
    </w:p>
    <w:p w14:paraId="6119419F" w14:textId="77777777" w:rsidR="009939B5" w:rsidRDefault="009939B5" w:rsidP="0017583A">
      <w:pPr>
        <w:spacing w:line="360" w:lineRule="auto"/>
        <w:rPr>
          <w:rFonts w:ascii="Arial" w:hAnsi="Arial" w:cs="Arial"/>
          <w:sz w:val="24"/>
          <w:szCs w:val="24"/>
        </w:rPr>
      </w:pPr>
    </w:p>
    <w:p w14:paraId="3339B65F" w14:textId="77777777" w:rsidR="009939B5" w:rsidRDefault="009939B5" w:rsidP="009939B5">
      <w:pPr>
        <w:spacing w:line="360" w:lineRule="auto"/>
        <w:rPr>
          <w:rFonts w:ascii="Arial" w:hAnsi="Arial" w:cs="Arial"/>
          <w:sz w:val="24"/>
          <w:szCs w:val="24"/>
        </w:rPr>
      </w:pPr>
      <w:r>
        <w:rPr>
          <w:rFonts w:ascii="Arial" w:hAnsi="Arial" w:cs="Arial"/>
          <w:sz w:val="24"/>
          <w:szCs w:val="24"/>
        </w:rPr>
        <w:t xml:space="preserve">2 officers stated that being witness to violent crime had impacted their mental health making up 2% of the answers, 6 officers stated that attending traffic collisions had an impact on their mental health making up 24% of answers, 6 officers stated that attending incidents of domestic violence had an impact on their mental health making up 24 % of answers, 11 officers stated that incident relating to child abuse had impacted their mental health making up 44% of answers, 12 officers stated that attending a child death had impacted their mental health making up 48% of answers, 6 officers stated that attending sudden deaths had impacted their mental health making up 24 % of answers, 11 officers stated that dealing with suicides had impacted their mental health making up 44% of answers, 2 of the 25 officers stated that terrorist attacks had an impact on their mental health making up 8 % of answers, 9 officers stated that being assaulted had impacted their mental health making up </w:t>
      </w:r>
      <w:r>
        <w:rPr>
          <w:rFonts w:ascii="Arial" w:hAnsi="Arial" w:cs="Arial"/>
          <w:sz w:val="24"/>
          <w:szCs w:val="24"/>
        </w:rPr>
        <w:lastRenderedPageBreak/>
        <w:t xml:space="preserve">36% of answers and 3 officers stated that other events had caused an impact on mental health making up 12 % of the answers gained. </w:t>
      </w:r>
    </w:p>
    <w:p w14:paraId="165C1873" w14:textId="15FB1371" w:rsidR="009939B5" w:rsidRDefault="009939B5" w:rsidP="0017583A">
      <w:pPr>
        <w:spacing w:line="360" w:lineRule="auto"/>
        <w:rPr>
          <w:rFonts w:ascii="Arial" w:hAnsi="Arial" w:cs="Arial"/>
          <w:sz w:val="24"/>
          <w:szCs w:val="24"/>
        </w:rPr>
      </w:pPr>
      <w:r>
        <w:rPr>
          <w:rFonts w:ascii="Arial" w:hAnsi="Arial" w:cs="Arial"/>
          <w:sz w:val="24"/>
          <w:szCs w:val="24"/>
        </w:rPr>
        <w:t xml:space="preserve">After analysing the results of this question, the main incident linked to officers finding it hard to deal with was a Child death at 48% of officers picking this option, this was closely linked to suicides at 44% and child abuse at 44%, this shows that in particular these incidents have had a lasting effect on officers who have dealt with them and allows for Gwent Police to provide further support to officers who attend incidents like these. </w:t>
      </w:r>
    </w:p>
    <w:p w14:paraId="22797B69" w14:textId="77777777" w:rsidR="00F535E5" w:rsidRDefault="00F535E5" w:rsidP="0017583A">
      <w:pPr>
        <w:spacing w:line="360" w:lineRule="auto"/>
        <w:rPr>
          <w:rFonts w:ascii="Arial" w:hAnsi="Arial" w:cs="Arial"/>
          <w:sz w:val="24"/>
          <w:szCs w:val="24"/>
        </w:rPr>
      </w:pPr>
    </w:p>
    <w:p w14:paraId="37F1D415" w14:textId="77777777" w:rsidR="00F535E5" w:rsidRPr="0017583A" w:rsidRDefault="00F535E5" w:rsidP="0017583A">
      <w:pPr>
        <w:spacing w:line="360" w:lineRule="auto"/>
        <w:rPr>
          <w:rFonts w:ascii="Arial" w:hAnsi="Arial" w:cs="Arial"/>
          <w:sz w:val="24"/>
          <w:szCs w:val="24"/>
        </w:rPr>
      </w:pPr>
    </w:p>
    <w:p w14:paraId="707B7DAB" w14:textId="19C27FB7" w:rsidR="0035424C" w:rsidRPr="0017583A" w:rsidRDefault="0035424C" w:rsidP="0017583A">
      <w:pPr>
        <w:pStyle w:val="Heading3"/>
        <w:spacing w:line="360" w:lineRule="auto"/>
        <w:rPr>
          <w:rFonts w:ascii="Arial" w:hAnsi="Arial" w:cs="Arial"/>
        </w:rPr>
      </w:pPr>
      <w:bookmarkStart w:id="30" w:name="_Toc201167524"/>
      <w:r w:rsidRPr="0017583A">
        <w:rPr>
          <w:rFonts w:ascii="Arial" w:hAnsi="Arial" w:cs="Arial"/>
        </w:rPr>
        <w:t xml:space="preserve">To </w:t>
      </w:r>
      <w:r w:rsidR="00C04EEF" w:rsidRPr="00343372">
        <w:rPr>
          <w:rFonts w:ascii="Arial" w:hAnsi="Arial" w:cs="Arial"/>
        </w:rPr>
        <w:t>explore what mechanisms are available to officers in Gwent to help combat mental health related illnesses</w:t>
      </w:r>
      <w:bookmarkEnd w:id="30"/>
    </w:p>
    <w:p w14:paraId="4C9108F3" w14:textId="02FEA1C2" w:rsidR="0035424C" w:rsidRPr="0017583A" w:rsidRDefault="0035424C" w:rsidP="0017583A">
      <w:pPr>
        <w:spacing w:line="360" w:lineRule="auto"/>
        <w:rPr>
          <w:rFonts w:ascii="Arial" w:hAnsi="Arial" w:cs="Arial"/>
          <w:sz w:val="24"/>
          <w:szCs w:val="24"/>
        </w:rPr>
      </w:pPr>
      <w:r w:rsidRPr="0017583A">
        <w:rPr>
          <w:rFonts w:ascii="Arial" w:hAnsi="Arial" w:cs="Arial"/>
          <w:sz w:val="24"/>
          <w:szCs w:val="24"/>
        </w:rPr>
        <w:t xml:space="preserve">. </w:t>
      </w:r>
    </w:p>
    <w:p w14:paraId="5FEB81B0" w14:textId="6FC0A116" w:rsidR="0035424C" w:rsidRDefault="009939B5" w:rsidP="009939B5">
      <w:pPr>
        <w:spacing w:line="360" w:lineRule="auto"/>
        <w:rPr>
          <w:rFonts w:ascii="Arial" w:hAnsi="Arial" w:cs="Arial"/>
          <w:sz w:val="24"/>
          <w:szCs w:val="24"/>
        </w:rPr>
      </w:pPr>
      <w:r w:rsidRPr="009939B5">
        <w:rPr>
          <w:rFonts w:ascii="Arial" w:hAnsi="Arial" w:cs="Arial"/>
          <w:sz w:val="24"/>
          <w:szCs w:val="24"/>
        </w:rPr>
        <w:t>To explore what mechanisms are available for officers to use if they have attended a traumatic incident or suffering with some sort of mental health issue, two questions in particular was asked. The first question asked whether the officers who participated had used the TRIM process offered by Gwent Police. 10 of the 25 officers stated that they had used the TRIM process making up 40% of the participants and 15 of the officers who took part stated that they hadn’t used the TRIM process making up a 60% of the overall numbers.</w:t>
      </w:r>
      <w:r>
        <w:rPr>
          <w:rFonts w:ascii="Arial" w:hAnsi="Arial" w:cs="Arial"/>
          <w:sz w:val="24"/>
          <w:szCs w:val="24"/>
        </w:rPr>
        <w:t xml:space="preserve"> This statistic alone shows how 20% more officers have not chosen to accept the TRIM referral after traumatic incidents</w:t>
      </w:r>
      <w:r w:rsidR="008A7700">
        <w:rPr>
          <w:rFonts w:ascii="Arial" w:hAnsi="Arial" w:cs="Arial"/>
          <w:sz w:val="24"/>
          <w:szCs w:val="24"/>
        </w:rPr>
        <w:t xml:space="preserve"> but does not explain what officers do after attending a traumatic incident.</w:t>
      </w:r>
    </w:p>
    <w:p w14:paraId="6CBC7E30" w14:textId="77777777" w:rsidR="008A7700" w:rsidRDefault="008A7700" w:rsidP="009939B5">
      <w:pPr>
        <w:spacing w:line="360" w:lineRule="auto"/>
        <w:rPr>
          <w:rFonts w:ascii="Arial" w:hAnsi="Arial" w:cs="Arial"/>
          <w:sz w:val="24"/>
          <w:szCs w:val="24"/>
        </w:rPr>
      </w:pPr>
    </w:p>
    <w:p w14:paraId="7C335B68" w14:textId="27F7F93A" w:rsidR="008A7700" w:rsidRDefault="008A7700" w:rsidP="009939B5">
      <w:pPr>
        <w:spacing w:line="360" w:lineRule="auto"/>
        <w:rPr>
          <w:rFonts w:ascii="Arial" w:hAnsi="Arial" w:cs="Arial"/>
          <w:sz w:val="24"/>
          <w:szCs w:val="24"/>
        </w:rPr>
      </w:pPr>
      <w:r>
        <w:rPr>
          <w:rFonts w:ascii="Arial" w:hAnsi="Arial" w:cs="Arial"/>
          <w:sz w:val="24"/>
          <w:szCs w:val="24"/>
        </w:rPr>
        <w:t xml:space="preserve">To establish what coping mechanisms </w:t>
      </w:r>
      <w:r w:rsidR="00294076">
        <w:rPr>
          <w:rFonts w:ascii="Arial" w:hAnsi="Arial" w:cs="Arial"/>
          <w:sz w:val="24"/>
          <w:szCs w:val="24"/>
        </w:rPr>
        <w:t>officers,</w:t>
      </w:r>
      <w:r>
        <w:rPr>
          <w:rFonts w:ascii="Arial" w:hAnsi="Arial" w:cs="Arial"/>
          <w:sz w:val="24"/>
          <w:szCs w:val="24"/>
        </w:rPr>
        <w:t xml:space="preserve"> use instead of a TRIM referral another question was asked on what the participants do after attending a traumatic incident and they were asked to explain what the best way of coping is for them. After analysing all 25 responses the majority of the answers related to speaking to colleagues who was also present at the incident to debrief what they are feeling and to speak to each other about any concerns they may have. Allowing the participants to express their own coping mechanisms proved that speaking with colleagues on a </w:t>
      </w:r>
      <w:r>
        <w:rPr>
          <w:rFonts w:ascii="Arial" w:hAnsi="Arial" w:cs="Arial"/>
          <w:sz w:val="24"/>
          <w:szCs w:val="24"/>
        </w:rPr>
        <w:lastRenderedPageBreak/>
        <w:t xml:space="preserve">more informal and relaxed basis was the main way in which officers deal with mental health instead of going through the formal route of a TRIM process. </w:t>
      </w:r>
    </w:p>
    <w:p w14:paraId="386DB7EF" w14:textId="77777777" w:rsidR="008A7700" w:rsidRDefault="008A7700" w:rsidP="009939B5">
      <w:pPr>
        <w:spacing w:line="360" w:lineRule="auto"/>
        <w:rPr>
          <w:rFonts w:ascii="Arial" w:hAnsi="Arial" w:cs="Arial"/>
          <w:sz w:val="24"/>
          <w:szCs w:val="24"/>
        </w:rPr>
      </w:pPr>
    </w:p>
    <w:p w14:paraId="0C3E7D36" w14:textId="77777777" w:rsidR="008A7700" w:rsidRPr="009939B5" w:rsidRDefault="008A7700" w:rsidP="009939B5">
      <w:pPr>
        <w:spacing w:line="360" w:lineRule="auto"/>
        <w:rPr>
          <w:rFonts w:ascii="Arial" w:hAnsi="Arial" w:cs="Arial"/>
          <w:sz w:val="24"/>
          <w:szCs w:val="24"/>
        </w:rPr>
      </w:pPr>
    </w:p>
    <w:p w14:paraId="711B7E3F" w14:textId="46C73DAF" w:rsidR="00107697" w:rsidRDefault="00107697" w:rsidP="00AB4E77"/>
    <w:p w14:paraId="35564BDE" w14:textId="77777777" w:rsidR="0017583A" w:rsidRDefault="0017583A" w:rsidP="00AB4E77"/>
    <w:p w14:paraId="08AE1531" w14:textId="196FB139" w:rsidR="00107697" w:rsidRDefault="00107697" w:rsidP="00AB4E77"/>
    <w:p w14:paraId="3D6CF849" w14:textId="30805951" w:rsidR="00107697" w:rsidRPr="0017583A" w:rsidRDefault="00107697" w:rsidP="0017583A">
      <w:pPr>
        <w:pStyle w:val="Heading2"/>
        <w:numPr>
          <w:ilvl w:val="0"/>
          <w:numId w:val="1"/>
        </w:numPr>
        <w:spacing w:line="360" w:lineRule="auto"/>
        <w:rPr>
          <w:rFonts w:ascii="Arial" w:hAnsi="Arial" w:cs="Arial"/>
          <w:sz w:val="24"/>
          <w:szCs w:val="24"/>
        </w:rPr>
      </w:pPr>
      <w:bookmarkStart w:id="31" w:name="_Toc201167525"/>
      <w:r w:rsidRPr="0017583A">
        <w:rPr>
          <w:rFonts w:ascii="Arial" w:hAnsi="Arial" w:cs="Arial"/>
          <w:sz w:val="24"/>
          <w:szCs w:val="24"/>
        </w:rPr>
        <w:t>Chapter Six: Recommendations</w:t>
      </w:r>
      <w:bookmarkEnd w:id="31"/>
    </w:p>
    <w:p w14:paraId="3A666A16" w14:textId="77777777" w:rsidR="00107697" w:rsidRDefault="00107697" w:rsidP="0017583A">
      <w:pPr>
        <w:spacing w:line="360" w:lineRule="auto"/>
        <w:rPr>
          <w:rFonts w:ascii="Arial" w:hAnsi="Arial" w:cs="Arial"/>
          <w:sz w:val="24"/>
          <w:szCs w:val="24"/>
        </w:rPr>
      </w:pPr>
    </w:p>
    <w:p w14:paraId="40496059" w14:textId="44A641E1" w:rsidR="001F0C82" w:rsidRPr="0017583A" w:rsidRDefault="001F0C82" w:rsidP="0017583A">
      <w:pPr>
        <w:spacing w:line="360" w:lineRule="auto"/>
        <w:rPr>
          <w:rFonts w:ascii="Arial" w:hAnsi="Arial" w:cs="Arial"/>
          <w:sz w:val="24"/>
          <w:szCs w:val="24"/>
        </w:rPr>
      </w:pPr>
      <w:r>
        <w:rPr>
          <w:rFonts w:ascii="Arial" w:hAnsi="Arial" w:cs="Arial"/>
          <w:sz w:val="24"/>
          <w:szCs w:val="24"/>
        </w:rPr>
        <w:t xml:space="preserve">After completing he research there was some thought of recommendations that could be utilized if this was to be done again. One of my questions i asked in the survey was “Have you ever used the TRIM process” This was only a Yes or No answer, to potentially obtain a further understanding on why Gwent officers may feel uncomfortable with seeking help a drop-down box asking officers to explain why they have to utilized TRIM may have been effective. This would have allowed me to to get a wider understanding on the issues behind why officers within Gwent feel uncomfortable in seeking help for their mental health inside the organisation. </w:t>
      </w:r>
    </w:p>
    <w:p w14:paraId="31BAA593" w14:textId="77777777" w:rsidR="00107697" w:rsidRPr="0017583A" w:rsidRDefault="00107697" w:rsidP="0017583A">
      <w:pPr>
        <w:spacing w:line="360" w:lineRule="auto"/>
        <w:rPr>
          <w:rFonts w:ascii="Arial" w:hAnsi="Arial" w:cs="Arial"/>
          <w:sz w:val="24"/>
          <w:szCs w:val="24"/>
        </w:rPr>
      </w:pPr>
    </w:p>
    <w:p w14:paraId="606ED5FC" w14:textId="733718A2" w:rsidR="00107697" w:rsidRDefault="00107697" w:rsidP="001F0C82">
      <w:pPr>
        <w:pStyle w:val="Heading3"/>
        <w:numPr>
          <w:ilvl w:val="1"/>
          <w:numId w:val="1"/>
        </w:numPr>
        <w:spacing w:line="360" w:lineRule="auto"/>
        <w:rPr>
          <w:rFonts w:ascii="Arial" w:hAnsi="Arial" w:cs="Arial"/>
        </w:rPr>
      </w:pPr>
      <w:bookmarkStart w:id="32" w:name="_Toc201167526"/>
      <w:r w:rsidRPr="0017583A">
        <w:rPr>
          <w:rFonts w:ascii="Arial" w:hAnsi="Arial" w:cs="Arial"/>
        </w:rPr>
        <w:t>Partnership working</w:t>
      </w:r>
      <w:bookmarkEnd w:id="32"/>
    </w:p>
    <w:p w14:paraId="06B5457A" w14:textId="77777777" w:rsidR="001F0C82" w:rsidRDefault="001F0C82" w:rsidP="001F0C82"/>
    <w:p w14:paraId="1D1ACB6C" w14:textId="702EE2AD" w:rsidR="001F0C82" w:rsidRPr="001F0C82" w:rsidRDefault="001F0C82" w:rsidP="001F0C82">
      <w:pPr>
        <w:spacing w:line="360" w:lineRule="auto"/>
        <w:rPr>
          <w:rFonts w:ascii="Arial" w:hAnsi="Arial" w:cs="Arial"/>
          <w:sz w:val="24"/>
          <w:szCs w:val="24"/>
        </w:rPr>
      </w:pPr>
      <w:r w:rsidRPr="001F0C82">
        <w:rPr>
          <w:rFonts w:ascii="Arial" w:hAnsi="Arial" w:cs="Arial"/>
          <w:sz w:val="24"/>
          <w:szCs w:val="24"/>
        </w:rPr>
        <w:t xml:space="preserve">A recommendation that could be effective with any further research paper could be by asking officers whether they have utilised any out of force support for their mental health issues, if this was a question inside the survey this would have potentially allowed for participants to say whether they have seeked out of force support therefor potentially linking answers to the openness of the support that Gwent offer to their officers and potentially find out why they chose to go to a non-police support network. </w:t>
      </w:r>
    </w:p>
    <w:p w14:paraId="7A121415" w14:textId="77777777" w:rsidR="00107697" w:rsidRPr="0017583A" w:rsidRDefault="00107697" w:rsidP="0017583A">
      <w:pPr>
        <w:spacing w:line="360" w:lineRule="auto"/>
        <w:rPr>
          <w:rFonts w:ascii="Arial" w:hAnsi="Arial" w:cs="Arial"/>
          <w:sz w:val="24"/>
          <w:szCs w:val="24"/>
        </w:rPr>
      </w:pPr>
    </w:p>
    <w:p w14:paraId="229970F4" w14:textId="2AFB4D67" w:rsidR="00107697" w:rsidRPr="0017583A" w:rsidRDefault="00107697" w:rsidP="0017583A">
      <w:pPr>
        <w:pStyle w:val="Heading3"/>
        <w:spacing w:line="360" w:lineRule="auto"/>
        <w:rPr>
          <w:rFonts w:ascii="Arial" w:hAnsi="Arial" w:cs="Arial"/>
        </w:rPr>
      </w:pPr>
      <w:bookmarkStart w:id="33" w:name="_Toc201167527"/>
      <w:r w:rsidRPr="0017583A">
        <w:rPr>
          <w:rFonts w:ascii="Arial" w:hAnsi="Arial" w:cs="Arial"/>
        </w:rPr>
        <w:t>6.2 Self-reflection</w:t>
      </w:r>
      <w:bookmarkEnd w:id="33"/>
    </w:p>
    <w:p w14:paraId="3604D5DC" w14:textId="34A088ED" w:rsidR="00D7094F" w:rsidRPr="00B96832" w:rsidRDefault="00D7094F" w:rsidP="00B96832">
      <w:pPr>
        <w:spacing w:line="360" w:lineRule="auto"/>
        <w:rPr>
          <w:rFonts w:ascii="Arial" w:hAnsi="Arial" w:cs="Arial"/>
          <w:sz w:val="24"/>
          <w:szCs w:val="24"/>
        </w:rPr>
      </w:pPr>
    </w:p>
    <w:p w14:paraId="0DB1B861" w14:textId="5CDDFCC8" w:rsidR="00FB1906" w:rsidRPr="00B96832" w:rsidRDefault="00B96832" w:rsidP="00B96832">
      <w:pPr>
        <w:spacing w:line="360" w:lineRule="auto"/>
        <w:rPr>
          <w:rFonts w:ascii="Arial" w:hAnsi="Arial" w:cs="Arial"/>
          <w:sz w:val="24"/>
          <w:szCs w:val="24"/>
        </w:rPr>
      </w:pPr>
      <w:r w:rsidRPr="00B96832">
        <w:rPr>
          <w:rFonts w:ascii="Arial" w:hAnsi="Arial" w:cs="Arial"/>
          <w:sz w:val="24"/>
          <w:szCs w:val="24"/>
        </w:rPr>
        <w:lastRenderedPageBreak/>
        <w:t>After reflecting on the research study conducted, especially due to this being the first time writing an academic study I realised the importance of being able to manage my time so that the report could have been written with the least amount of stress possible. Reflecting on how the study went with balancing shift work and the stresses that brings on reflection better time management could have allowed for a better study. The research was completed to a good standard but there is room for extra improvement in any further studies.</w:t>
      </w:r>
      <w:r>
        <w:rPr>
          <w:rFonts w:ascii="Arial" w:hAnsi="Arial" w:cs="Arial"/>
          <w:sz w:val="24"/>
          <w:szCs w:val="24"/>
        </w:rPr>
        <w:t xml:space="preserve"> I believe that i answered the research objectives I set out to explore and with this topic being very popular for both academic research amongst officers believe that I was able to explore a variety of factors which could be unique to other studies. </w:t>
      </w:r>
    </w:p>
    <w:p w14:paraId="3BD2481A" w14:textId="0D24E497" w:rsidR="00FB1906" w:rsidRDefault="00FB1906" w:rsidP="00107697"/>
    <w:p w14:paraId="5B6231D9" w14:textId="611F2620" w:rsidR="00FB1906" w:rsidRDefault="00FB1906" w:rsidP="00107697"/>
    <w:p w14:paraId="030680BB" w14:textId="2B853703" w:rsidR="00FB1906" w:rsidRDefault="00FB1906" w:rsidP="00107697"/>
    <w:p w14:paraId="0181B476" w14:textId="67F4CC09" w:rsidR="00D7094F" w:rsidRDefault="00D7094F" w:rsidP="00107697"/>
    <w:p w14:paraId="354465D0" w14:textId="77777777" w:rsidR="00D7094F" w:rsidRDefault="00D7094F" w:rsidP="00107697"/>
    <w:p w14:paraId="6CEEA8ED" w14:textId="2462BD27" w:rsidR="00107697" w:rsidRPr="00FB1906" w:rsidRDefault="00D7094F" w:rsidP="00FB1906">
      <w:pPr>
        <w:pStyle w:val="Heading2"/>
        <w:numPr>
          <w:ilvl w:val="0"/>
          <w:numId w:val="1"/>
        </w:numPr>
        <w:spacing w:line="360" w:lineRule="auto"/>
        <w:rPr>
          <w:rFonts w:ascii="Arial" w:hAnsi="Arial" w:cs="Arial"/>
          <w:sz w:val="24"/>
          <w:szCs w:val="24"/>
        </w:rPr>
      </w:pPr>
      <w:bookmarkStart w:id="34" w:name="_Toc201167528"/>
      <w:r w:rsidRPr="00FB1906">
        <w:rPr>
          <w:rFonts w:ascii="Arial" w:hAnsi="Arial" w:cs="Arial"/>
          <w:sz w:val="24"/>
          <w:szCs w:val="24"/>
        </w:rPr>
        <w:t>Bibliography</w:t>
      </w:r>
      <w:bookmarkEnd w:id="34"/>
      <w:r w:rsidRPr="00FB1906">
        <w:rPr>
          <w:rFonts w:ascii="Arial" w:hAnsi="Arial" w:cs="Arial"/>
          <w:sz w:val="24"/>
          <w:szCs w:val="24"/>
        </w:rPr>
        <w:t xml:space="preserve"> </w:t>
      </w:r>
    </w:p>
    <w:p w14:paraId="6F44C002" w14:textId="7AFF4FFD" w:rsidR="00E31C0C" w:rsidRPr="00FB1906" w:rsidRDefault="00E31C0C" w:rsidP="00FB1906">
      <w:pPr>
        <w:spacing w:line="360" w:lineRule="auto"/>
        <w:rPr>
          <w:rFonts w:ascii="Arial" w:hAnsi="Arial" w:cs="Arial"/>
          <w:sz w:val="24"/>
          <w:szCs w:val="24"/>
        </w:rPr>
      </w:pPr>
    </w:p>
    <w:p w14:paraId="05CA5E57" w14:textId="77777777" w:rsidR="00FB1906" w:rsidRPr="00FB1906" w:rsidRDefault="00FB1906" w:rsidP="00FB1906">
      <w:pPr>
        <w:spacing w:line="360" w:lineRule="auto"/>
        <w:rPr>
          <w:rFonts w:ascii="Arial" w:hAnsi="Arial" w:cs="Arial"/>
          <w:sz w:val="24"/>
          <w:szCs w:val="24"/>
        </w:rPr>
      </w:pPr>
    </w:p>
    <w:p w14:paraId="573C77F5" w14:textId="0902C249"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Bell &amp; Eski 2015.</w:t>
      </w:r>
      <w:r w:rsidRPr="00FB1906">
        <w:rPr>
          <w:rFonts w:ascii="Arial" w:hAnsi="Arial" w:cs="Arial"/>
          <w:sz w:val="24"/>
          <w:szCs w:val="24"/>
        </w:rPr>
        <w:t xml:space="preserve"> Break a Leg—It’s all in the mind: Police Officers’ Attitudes towards Colleagues with Mental Health Issues. </w:t>
      </w:r>
    </w:p>
    <w:p w14:paraId="45D2DC1A" w14:textId="77777777" w:rsidR="00D7094F" w:rsidRPr="004E3210" w:rsidRDefault="00D7094F" w:rsidP="00FB1906">
      <w:pPr>
        <w:spacing w:line="360" w:lineRule="auto"/>
        <w:rPr>
          <w:rFonts w:ascii="Arial" w:hAnsi="Arial" w:cs="Arial"/>
          <w:sz w:val="24"/>
          <w:szCs w:val="24"/>
        </w:rPr>
      </w:pPr>
    </w:p>
    <w:p w14:paraId="4552B314" w14:textId="31E5BEC0"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Brewin, Miller, Soffia 2020</w:t>
      </w:r>
      <w:r w:rsidRPr="00FB1906">
        <w:rPr>
          <w:rFonts w:ascii="Arial" w:hAnsi="Arial" w:cs="Arial"/>
          <w:sz w:val="24"/>
          <w:szCs w:val="24"/>
        </w:rPr>
        <w:t>. Posttraumatic stress disorder and complex posttraumatic stress disorder in UK police officers.</w:t>
      </w:r>
    </w:p>
    <w:p w14:paraId="36C7311D" w14:textId="77777777" w:rsidR="00D7094F" w:rsidRPr="004E3210" w:rsidRDefault="00D7094F" w:rsidP="00FB1906">
      <w:pPr>
        <w:spacing w:line="360" w:lineRule="auto"/>
        <w:rPr>
          <w:rFonts w:ascii="Arial" w:hAnsi="Arial" w:cs="Arial"/>
          <w:sz w:val="24"/>
          <w:szCs w:val="24"/>
        </w:rPr>
      </w:pPr>
    </w:p>
    <w:p w14:paraId="12B402AD" w14:textId="17BD8358"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Foley and Massey 2018.</w:t>
      </w:r>
      <w:r w:rsidRPr="00FB1906">
        <w:rPr>
          <w:rFonts w:ascii="Arial" w:hAnsi="Arial" w:cs="Arial"/>
          <w:sz w:val="24"/>
          <w:szCs w:val="24"/>
        </w:rPr>
        <w:t xml:space="preserve"> Police officers and post-traumatic stress disorder: Discussing the deficit in research, identification and prevention in England and Wales</w:t>
      </w:r>
    </w:p>
    <w:p w14:paraId="1ED751DC" w14:textId="77777777" w:rsidR="00D7094F" w:rsidRDefault="00D7094F" w:rsidP="00FB1906">
      <w:pPr>
        <w:spacing w:line="360" w:lineRule="auto"/>
        <w:rPr>
          <w:rFonts w:ascii="Arial" w:hAnsi="Arial" w:cs="Arial"/>
          <w:sz w:val="24"/>
          <w:szCs w:val="24"/>
        </w:rPr>
      </w:pPr>
    </w:p>
    <w:p w14:paraId="669AEDC8" w14:textId="77777777" w:rsidR="004E3210" w:rsidRPr="004E3210" w:rsidRDefault="004E3210" w:rsidP="004E3210">
      <w:pPr>
        <w:spacing w:line="360" w:lineRule="auto"/>
        <w:rPr>
          <w:rFonts w:ascii="Arial" w:hAnsi="Arial" w:cs="Arial"/>
          <w:sz w:val="24"/>
          <w:szCs w:val="24"/>
        </w:rPr>
      </w:pPr>
      <w:proofErr w:type="spellStart"/>
      <w:r w:rsidRPr="004E3210">
        <w:rPr>
          <w:rFonts w:ascii="Arial" w:hAnsi="Arial" w:cs="Arial"/>
          <w:sz w:val="24"/>
          <w:szCs w:val="24"/>
        </w:rPr>
        <w:t>grumeister</w:t>
      </w:r>
      <w:proofErr w:type="spellEnd"/>
      <w:r w:rsidRPr="004E3210">
        <w:rPr>
          <w:rFonts w:ascii="Arial" w:hAnsi="Arial" w:cs="Arial"/>
          <w:sz w:val="24"/>
          <w:szCs w:val="24"/>
        </w:rPr>
        <w:t xml:space="preserve"> (2017). </w:t>
      </w:r>
      <w:r w:rsidRPr="004E3210">
        <w:rPr>
          <w:rFonts w:ascii="Arial" w:hAnsi="Arial" w:cs="Arial"/>
          <w:i/>
          <w:iCs/>
          <w:sz w:val="24"/>
          <w:szCs w:val="24"/>
        </w:rPr>
        <w:t>Trim process</w:t>
      </w:r>
      <w:r w:rsidRPr="004E3210">
        <w:rPr>
          <w:rFonts w:ascii="Arial" w:hAnsi="Arial" w:cs="Arial"/>
          <w:sz w:val="24"/>
          <w:szCs w:val="24"/>
        </w:rPr>
        <w:t>. [online] Police Community. Available at: https://police.community/topic/100066-trim-process/ [Accessed 26 Jun. 2025].</w:t>
      </w:r>
    </w:p>
    <w:p w14:paraId="60A0FE9A" w14:textId="77777777" w:rsidR="004E3210" w:rsidRPr="004E3210" w:rsidRDefault="004E3210" w:rsidP="004E3210">
      <w:pPr>
        <w:spacing w:line="360" w:lineRule="auto"/>
        <w:rPr>
          <w:rFonts w:ascii="Arial" w:hAnsi="Arial" w:cs="Arial"/>
          <w:sz w:val="24"/>
          <w:szCs w:val="24"/>
        </w:rPr>
      </w:pPr>
      <w:r w:rsidRPr="004E3210">
        <w:rPr>
          <w:rFonts w:ascii="Arial" w:hAnsi="Arial" w:cs="Arial"/>
          <w:sz w:val="24"/>
          <w:szCs w:val="24"/>
        </w:rPr>
        <w:lastRenderedPageBreak/>
        <w:t>‌</w:t>
      </w:r>
    </w:p>
    <w:p w14:paraId="536F8670" w14:textId="77777777" w:rsidR="004E3210" w:rsidRPr="00FB1906" w:rsidRDefault="004E3210" w:rsidP="00FB1906">
      <w:pPr>
        <w:spacing w:line="360" w:lineRule="auto"/>
        <w:rPr>
          <w:rFonts w:ascii="Arial" w:hAnsi="Arial" w:cs="Arial"/>
          <w:sz w:val="24"/>
          <w:szCs w:val="24"/>
        </w:rPr>
      </w:pPr>
    </w:p>
    <w:p w14:paraId="60720165" w14:textId="77777777" w:rsidR="00D7094F" w:rsidRPr="004E3210" w:rsidRDefault="00D7094F" w:rsidP="00FB1906">
      <w:pPr>
        <w:spacing w:line="360" w:lineRule="auto"/>
        <w:rPr>
          <w:rFonts w:ascii="Arial" w:hAnsi="Arial" w:cs="Arial"/>
          <w:sz w:val="24"/>
          <w:szCs w:val="24"/>
        </w:rPr>
      </w:pPr>
    </w:p>
    <w:p w14:paraId="10AC7050" w14:textId="3C59D9D1"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Home Office 2022</w:t>
      </w:r>
      <w:r w:rsidRPr="00FB1906">
        <w:rPr>
          <w:rFonts w:ascii="Arial" w:hAnsi="Arial" w:cs="Arial"/>
          <w:b/>
          <w:bCs/>
          <w:sz w:val="24"/>
          <w:szCs w:val="24"/>
        </w:rPr>
        <w:t>.</w:t>
      </w:r>
      <w:r w:rsidRPr="00FB1906">
        <w:rPr>
          <w:rStyle w:val="Hyperlink"/>
          <w:rFonts w:ascii="Arial" w:hAnsi="Arial" w:cs="Arial"/>
          <w:sz w:val="24"/>
          <w:szCs w:val="24"/>
        </w:rPr>
        <w:t xml:space="preserve"> </w:t>
      </w:r>
      <w:r w:rsidRPr="00FB1906">
        <w:rPr>
          <w:rFonts w:ascii="Arial" w:hAnsi="Arial" w:cs="Arial"/>
          <w:sz w:val="24"/>
          <w:szCs w:val="24"/>
        </w:rPr>
        <w:t xml:space="preserve">[Online]. Available at: </w:t>
      </w:r>
      <w:hyperlink r:id="rId10" w:history="1">
        <w:r w:rsidR="005454F2" w:rsidRPr="003F6E79">
          <w:rPr>
            <w:rStyle w:val="Hyperlink"/>
            <w:rFonts w:ascii="Arial" w:hAnsi="Arial" w:cs="Arial"/>
            <w:sz w:val="24"/>
            <w:szCs w:val="24"/>
          </w:rPr>
          <w:t>https://www.gov.uk/government/statistics/police-workforce-england-and-wales-31-march-2022/police-workforce-england-and-wales-31-march-2022</w:t>
        </w:r>
      </w:hyperlink>
      <w:r w:rsidR="005454F2">
        <w:rPr>
          <w:rFonts w:ascii="Arial" w:hAnsi="Arial" w:cs="Arial"/>
          <w:sz w:val="24"/>
          <w:szCs w:val="24"/>
        </w:rPr>
        <w:t xml:space="preserve"> (Accessed 20th October 2022)</w:t>
      </w:r>
    </w:p>
    <w:p w14:paraId="3344EBD1" w14:textId="77777777" w:rsidR="008A1161" w:rsidRPr="00FB1906" w:rsidRDefault="008A1161" w:rsidP="00FB1906">
      <w:pPr>
        <w:spacing w:line="360" w:lineRule="auto"/>
        <w:rPr>
          <w:rFonts w:ascii="Arial" w:hAnsi="Arial" w:cs="Arial"/>
          <w:sz w:val="24"/>
          <w:szCs w:val="24"/>
        </w:rPr>
      </w:pPr>
    </w:p>
    <w:p w14:paraId="290EDEE8" w14:textId="7F3E5365" w:rsidR="00D7094F" w:rsidRDefault="00885487" w:rsidP="00FB1906">
      <w:pPr>
        <w:spacing w:line="360" w:lineRule="auto"/>
        <w:rPr>
          <w:rFonts w:ascii="Arial" w:hAnsi="Arial" w:cs="Arial"/>
          <w:sz w:val="24"/>
          <w:szCs w:val="24"/>
        </w:rPr>
      </w:pPr>
      <w:r w:rsidRPr="00885487">
        <w:rPr>
          <w:rFonts w:ascii="Arial" w:hAnsi="Arial" w:cs="Arial"/>
          <w:sz w:val="24"/>
          <w:szCs w:val="24"/>
        </w:rPr>
        <w:t xml:space="preserve">Lewsey, J., </w:t>
      </w:r>
      <w:proofErr w:type="spellStart"/>
      <w:r w:rsidRPr="00885487">
        <w:rPr>
          <w:rFonts w:ascii="Arial" w:hAnsi="Arial" w:cs="Arial"/>
          <w:sz w:val="24"/>
          <w:szCs w:val="24"/>
        </w:rPr>
        <w:t>Katikireddi</w:t>
      </w:r>
      <w:proofErr w:type="spellEnd"/>
      <w:r w:rsidRPr="00885487">
        <w:rPr>
          <w:rFonts w:ascii="Arial" w:hAnsi="Arial" w:cs="Arial"/>
          <w:sz w:val="24"/>
          <w:szCs w:val="24"/>
        </w:rPr>
        <w:t xml:space="preserve">, S.V., Macdonald, E.B. and </w:t>
      </w:r>
      <w:proofErr w:type="spellStart"/>
      <w:r w:rsidRPr="00885487">
        <w:rPr>
          <w:rFonts w:ascii="Arial" w:hAnsi="Arial" w:cs="Arial"/>
          <w:sz w:val="24"/>
          <w:szCs w:val="24"/>
        </w:rPr>
        <w:t>Demou</w:t>
      </w:r>
      <w:proofErr w:type="spellEnd"/>
      <w:r w:rsidRPr="00885487">
        <w:rPr>
          <w:rFonts w:ascii="Arial" w:hAnsi="Arial" w:cs="Arial"/>
          <w:sz w:val="24"/>
          <w:szCs w:val="24"/>
        </w:rPr>
        <w:t>, E., 2021. Health, lifestyle and occupational risks in Information Technology workers. </w:t>
      </w:r>
      <w:r w:rsidRPr="00885487">
        <w:rPr>
          <w:rFonts w:ascii="Arial" w:hAnsi="Arial" w:cs="Arial"/>
          <w:i/>
          <w:iCs/>
          <w:sz w:val="24"/>
          <w:szCs w:val="24"/>
        </w:rPr>
        <w:t>Occupational Medicine</w:t>
      </w:r>
      <w:r w:rsidRPr="00885487">
        <w:rPr>
          <w:rFonts w:ascii="Arial" w:hAnsi="Arial" w:cs="Arial"/>
          <w:sz w:val="24"/>
          <w:szCs w:val="24"/>
        </w:rPr>
        <w:t>, </w:t>
      </w:r>
      <w:r w:rsidRPr="00885487">
        <w:rPr>
          <w:rFonts w:ascii="Arial" w:hAnsi="Arial" w:cs="Arial"/>
          <w:i/>
          <w:iCs/>
          <w:sz w:val="24"/>
          <w:szCs w:val="24"/>
        </w:rPr>
        <w:t>71</w:t>
      </w:r>
      <w:r w:rsidRPr="00885487">
        <w:rPr>
          <w:rFonts w:ascii="Arial" w:hAnsi="Arial" w:cs="Arial"/>
          <w:sz w:val="24"/>
          <w:szCs w:val="24"/>
        </w:rPr>
        <w:t>(2), pp.68-74.</w:t>
      </w:r>
    </w:p>
    <w:p w14:paraId="2B29D788" w14:textId="77777777" w:rsidR="00885487" w:rsidRPr="00FB1906" w:rsidRDefault="00885487" w:rsidP="00FB1906">
      <w:pPr>
        <w:spacing w:line="360" w:lineRule="auto"/>
        <w:rPr>
          <w:rFonts w:ascii="Arial" w:hAnsi="Arial" w:cs="Arial"/>
          <w:sz w:val="24"/>
          <w:szCs w:val="24"/>
        </w:rPr>
      </w:pPr>
    </w:p>
    <w:p w14:paraId="3A8A2B78" w14:textId="2318ACFF" w:rsidR="00D7094F" w:rsidRDefault="00D7094F" w:rsidP="00FB1906">
      <w:pPr>
        <w:spacing w:line="360" w:lineRule="auto"/>
        <w:rPr>
          <w:rFonts w:ascii="Arial" w:hAnsi="Arial" w:cs="Arial"/>
          <w:sz w:val="24"/>
          <w:szCs w:val="24"/>
        </w:rPr>
      </w:pPr>
      <w:r w:rsidRPr="004E3210">
        <w:rPr>
          <w:rFonts w:ascii="Arial" w:hAnsi="Arial" w:cs="Arial"/>
          <w:sz w:val="24"/>
          <w:szCs w:val="24"/>
        </w:rPr>
        <w:t>Mental health.gov 2022</w:t>
      </w:r>
      <w:r w:rsidRPr="00FB1906">
        <w:rPr>
          <w:rFonts w:ascii="Arial" w:hAnsi="Arial" w:cs="Arial"/>
          <w:sz w:val="24"/>
          <w:szCs w:val="24"/>
        </w:rPr>
        <w:t xml:space="preserve"> [Online]. Available at: </w:t>
      </w:r>
      <w:hyperlink r:id="rId11" w:history="1">
        <w:r w:rsidR="005454F2" w:rsidRPr="003F6E79">
          <w:rPr>
            <w:rStyle w:val="Hyperlink"/>
            <w:rFonts w:ascii="Arial" w:hAnsi="Arial" w:cs="Arial"/>
            <w:sz w:val="24"/>
            <w:szCs w:val="24"/>
          </w:rPr>
          <w:t>https://www.mentalhealth.gov/basics/what-is-mental-health</w:t>
        </w:r>
      </w:hyperlink>
      <w:r w:rsidR="005454F2">
        <w:rPr>
          <w:rFonts w:ascii="Arial" w:hAnsi="Arial" w:cs="Arial"/>
          <w:sz w:val="24"/>
          <w:szCs w:val="24"/>
        </w:rPr>
        <w:t xml:space="preserve"> (Accessed 24th November 2022)</w:t>
      </w:r>
    </w:p>
    <w:p w14:paraId="1651D630" w14:textId="77777777" w:rsidR="00D7094F" w:rsidRPr="004E3210" w:rsidRDefault="00D7094F" w:rsidP="00FB1906">
      <w:pPr>
        <w:spacing w:line="360" w:lineRule="auto"/>
        <w:rPr>
          <w:rFonts w:ascii="Arial" w:hAnsi="Arial" w:cs="Arial"/>
          <w:sz w:val="24"/>
          <w:szCs w:val="24"/>
        </w:rPr>
      </w:pPr>
    </w:p>
    <w:p w14:paraId="5C92B57E" w14:textId="590A45EB"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Mind 2019</w:t>
      </w:r>
      <w:r w:rsidRPr="00FB1906">
        <w:rPr>
          <w:rFonts w:ascii="Arial" w:hAnsi="Arial" w:cs="Arial"/>
          <w:b/>
          <w:bCs/>
          <w:sz w:val="24"/>
          <w:szCs w:val="24"/>
        </w:rPr>
        <w:t xml:space="preserve">. </w:t>
      </w:r>
      <w:r w:rsidRPr="00FB1906">
        <w:rPr>
          <w:rFonts w:ascii="Arial" w:hAnsi="Arial" w:cs="Arial"/>
          <w:sz w:val="24"/>
          <w:szCs w:val="24"/>
        </w:rPr>
        <w:t xml:space="preserve">[Online]. Available at: </w:t>
      </w:r>
      <w:hyperlink r:id="rId12" w:history="1">
        <w:r w:rsidR="005454F2" w:rsidRPr="003F6E79">
          <w:rPr>
            <w:rStyle w:val="Hyperlink"/>
            <w:rFonts w:ascii="Arial" w:hAnsi="Arial" w:cs="Arial"/>
            <w:sz w:val="24"/>
            <w:szCs w:val="24"/>
          </w:rPr>
          <w:t>https://www.mind.org.uk/media-a/4849/2019-survey-police-service-summary.pdf</w:t>
        </w:r>
      </w:hyperlink>
      <w:r w:rsidR="005454F2">
        <w:rPr>
          <w:rFonts w:ascii="Arial" w:hAnsi="Arial" w:cs="Arial"/>
          <w:sz w:val="24"/>
          <w:szCs w:val="24"/>
        </w:rPr>
        <w:t xml:space="preserve"> (Accessed 11th December 2022)</w:t>
      </w:r>
    </w:p>
    <w:p w14:paraId="03499C9C" w14:textId="77777777" w:rsidR="00D7094F" w:rsidRPr="004E3210" w:rsidRDefault="00D7094F" w:rsidP="00FB1906">
      <w:pPr>
        <w:spacing w:line="360" w:lineRule="auto"/>
        <w:rPr>
          <w:rFonts w:ascii="Arial" w:hAnsi="Arial" w:cs="Arial"/>
          <w:sz w:val="24"/>
          <w:szCs w:val="24"/>
        </w:rPr>
      </w:pPr>
    </w:p>
    <w:p w14:paraId="251CEC76" w14:textId="6BF8887F" w:rsidR="00D7094F" w:rsidRDefault="00D7094F" w:rsidP="00FB1906">
      <w:pPr>
        <w:spacing w:line="360" w:lineRule="auto"/>
        <w:rPr>
          <w:rFonts w:ascii="Arial" w:hAnsi="Arial" w:cs="Arial"/>
          <w:sz w:val="24"/>
          <w:szCs w:val="24"/>
        </w:rPr>
      </w:pPr>
      <w:r w:rsidRPr="004E3210">
        <w:rPr>
          <w:rFonts w:ascii="Arial" w:hAnsi="Arial" w:cs="Arial"/>
          <w:sz w:val="24"/>
          <w:szCs w:val="24"/>
        </w:rPr>
        <w:t>Mind 2022</w:t>
      </w:r>
      <w:r w:rsidRPr="00FB1906">
        <w:rPr>
          <w:rFonts w:ascii="Arial" w:hAnsi="Arial" w:cs="Arial"/>
          <w:b/>
          <w:bCs/>
          <w:sz w:val="24"/>
          <w:szCs w:val="24"/>
        </w:rPr>
        <w:t xml:space="preserve">. </w:t>
      </w:r>
      <w:r w:rsidRPr="00FB1906">
        <w:rPr>
          <w:rFonts w:ascii="Arial" w:hAnsi="Arial" w:cs="Arial"/>
          <w:sz w:val="24"/>
          <w:szCs w:val="24"/>
        </w:rPr>
        <w:t xml:space="preserve">[Online]. Available at: </w:t>
      </w:r>
      <w:hyperlink r:id="rId13" w:history="1">
        <w:r w:rsidR="005454F2" w:rsidRPr="003F6E79">
          <w:rPr>
            <w:rStyle w:val="Hyperlink"/>
            <w:rFonts w:ascii="Arial" w:hAnsi="Arial" w:cs="Arial"/>
            <w:sz w:val="24"/>
            <w:szCs w:val="24"/>
          </w:rPr>
          <w:t>https://www.mind.org.uk/information-support/types-of-mental-health-problems/anxiety-and-panic-attacks/about-anxiety/</w:t>
        </w:r>
      </w:hyperlink>
      <w:r w:rsidR="005454F2">
        <w:rPr>
          <w:rFonts w:ascii="Arial" w:hAnsi="Arial" w:cs="Arial"/>
          <w:sz w:val="24"/>
          <w:szCs w:val="24"/>
        </w:rPr>
        <w:t xml:space="preserve"> (Accessed 20th October 2022)</w:t>
      </w:r>
    </w:p>
    <w:p w14:paraId="7D1716B2" w14:textId="77777777" w:rsidR="008A1161" w:rsidRPr="004E3210" w:rsidRDefault="008A1161" w:rsidP="00FB1906">
      <w:pPr>
        <w:spacing w:line="360" w:lineRule="auto"/>
        <w:rPr>
          <w:rFonts w:ascii="Arial" w:hAnsi="Arial" w:cs="Arial"/>
          <w:sz w:val="24"/>
          <w:szCs w:val="24"/>
        </w:rPr>
      </w:pPr>
    </w:p>
    <w:p w14:paraId="65F38DCE" w14:textId="44759EEB" w:rsidR="00D7094F" w:rsidRPr="00FB1906" w:rsidRDefault="00D7094F" w:rsidP="00FB1906">
      <w:pPr>
        <w:spacing w:line="360" w:lineRule="auto"/>
        <w:rPr>
          <w:rStyle w:val="Hyperlink"/>
          <w:rFonts w:ascii="Arial" w:hAnsi="Arial" w:cs="Arial"/>
          <w:sz w:val="24"/>
          <w:szCs w:val="24"/>
        </w:rPr>
      </w:pPr>
      <w:r w:rsidRPr="004E3210">
        <w:rPr>
          <w:rFonts w:ascii="Arial" w:hAnsi="Arial" w:cs="Arial"/>
          <w:sz w:val="24"/>
          <w:szCs w:val="24"/>
        </w:rPr>
        <w:t>Royal College of Psychiatrists 2021</w:t>
      </w:r>
      <w:r w:rsidRPr="00FB1906">
        <w:rPr>
          <w:rFonts w:ascii="Arial" w:hAnsi="Arial" w:cs="Arial"/>
          <w:sz w:val="24"/>
          <w:szCs w:val="24"/>
        </w:rPr>
        <w:t xml:space="preserve"> [Online]. Available at: </w:t>
      </w:r>
      <w:hyperlink r:id="rId14" w:history="1">
        <w:r w:rsidR="005454F2" w:rsidRPr="003F6E79">
          <w:rPr>
            <w:rStyle w:val="Hyperlink"/>
            <w:rFonts w:ascii="Arial" w:hAnsi="Arial" w:cs="Arial"/>
            <w:sz w:val="24"/>
            <w:szCs w:val="24"/>
          </w:rPr>
          <w:t>https://www.rcpsych.ac.uk/mental-health/problems-disorders/post-traumatic-stress-disorder</w:t>
        </w:r>
      </w:hyperlink>
      <w:r w:rsidR="005454F2">
        <w:rPr>
          <w:rFonts w:ascii="Arial" w:hAnsi="Arial" w:cs="Arial"/>
          <w:sz w:val="24"/>
          <w:szCs w:val="24"/>
        </w:rPr>
        <w:t xml:space="preserve"> (Accessed 10th October 2022)</w:t>
      </w:r>
    </w:p>
    <w:p w14:paraId="4B9402FC" w14:textId="77777777" w:rsidR="00D7094F" w:rsidRPr="004E3210" w:rsidRDefault="00D7094F" w:rsidP="00FB1906">
      <w:pPr>
        <w:spacing w:line="360" w:lineRule="auto"/>
        <w:rPr>
          <w:rFonts w:ascii="Arial" w:hAnsi="Arial" w:cs="Arial"/>
          <w:sz w:val="24"/>
          <w:szCs w:val="24"/>
        </w:rPr>
      </w:pPr>
    </w:p>
    <w:p w14:paraId="08434DA6" w14:textId="1BD7FB17"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lastRenderedPageBreak/>
        <w:t>Santa Maria, Worfel, Wolter, Gusy, Rotter, Stark, Kleiber and Renneberg 2018.</w:t>
      </w:r>
      <w:r w:rsidRPr="00FB1906">
        <w:rPr>
          <w:rFonts w:ascii="Arial" w:hAnsi="Arial" w:cs="Arial"/>
          <w:sz w:val="24"/>
          <w:szCs w:val="24"/>
        </w:rPr>
        <w:t xml:space="preserve"> The role of job demands and job resources in the development of emotional exhaustion, depression, and anxiety among police officers.</w:t>
      </w:r>
    </w:p>
    <w:p w14:paraId="199B8E2D" w14:textId="77777777" w:rsidR="00D7094F" w:rsidRPr="00FB1906" w:rsidRDefault="00D7094F" w:rsidP="00FB1906">
      <w:pPr>
        <w:spacing w:line="360" w:lineRule="auto"/>
        <w:rPr>
          <w:rFonts w:ascii="Arial" w:hAnsi="Arial" w:cs="Arial"/>
          <w:sz w:val="24"/>
          <w:szCs w:val="24"/>
        </w:rPr>
      </w:pPr>
    </w:p>
    <w:p w14:paraId="7FAA1D8D" w14:textId="55FE4D6F" w:rsidR="00D7094F" w:rsidRPr="00FB1906" w:rsidRDefault="00D7094F" w:rsidP="00FB1906">
      <w:pPr>
        <w:spacing w:line="360" w:lineRule="auto"/>
        <w:rPr>
          <w:rFonts w:ascii="Arial" w:hAnsi="Arial" w:cs="Arial"/>
          <w:sz w:val="24"/>
          <w:szCs w:val="24"/>
        </w:rPr>
      </w:pPr>
      <w:r w:rsidRPr="004E3210">
        <w:rPr>
          <w:rFonts w:ascii="Arial" w:eastAsiaTheme="majorEastAsia" w:hAnsi="Arial" w:cs="Arial"/>
          <w:sz w:val="24"/>
          <w:szCs w:val="24"/>
        </w:rPr>
        <w:t>Syed</w:t>
      </w:r>
      <w:r w:rsidRPr="004E3210">
        <w:rPr>
          <w:rFonts w:ascii="Arial" w:hAnsi="Arial" w:cs="Arial"/>
          <w:sz w:val="24"/>
          <w:szCs w:val="24"/>
        </w:rPr>
        <w:t>, Ashwick, Schlosser, Jones, Rowe, Billings</w:t>
      </w:r>
      <w:r w:rsidRPr="00FB1906">
        <w:rPr>
          <w:rFonts w:ascii="Arial" w:hAnsi="Arial" w:cs="Arial"/>
          <w:sz w:val="24"/>
          <w:szCs w:val="24"/>
        </w:rPr>
        <w:t>. Global prevalence and risk factors for mental health problems in police personnel: a systematic review and meta-analysis, 2020.</w:t>
      </w:r>
    </w:p>
    <w:p w14:paraId="4123E6AD" w14:textId="77777777" w:rsidR="008A1161" w:rsidRPr="004E3210" w:rsidRDefault="008A1161" w:rsidP="00FB1906">
      <w:pPr>
        <w:spacing w:line="360" w:lineRule="auto"/>
        <w:rPr>
          <w:rFonts w:ascii="Arial" w:hAnsi="Arial" w:cs="Arial"/>
          <w:sz w:val="24"/>
          <w:szCs w:val="24"/>
        </w:rPr>
      </w:pPr>
    </w:p>
    <w:p w14:paraId="53CBB1F4" w14:textId="7DD4B148"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University of Cambridge 2014</w:t>
      </w:r>
      <w:r w:rsidRPr="00FB1906">
        <w:rPr>
          <w:rFonts w:ascii="Arial" w:hAnsi="Arial" w:cs="Arial"/>
          <w:sz w:val="24"/>
          <w:szCs w:val="24"/>
        </w:rPr>
        <w:t xml:space="preserve"> [Online]. Available at: </w:t>
      </w:r>
      <w:hyperlink r:id="rId15" w:history="1">
        <w:r w:rsidR="005454F2" w:rsidRPr="003F6E79">
          <w:rPr>
            <w:rStyle w:val="Hyperlink"/>
            <w:rFonts w:ascii="Arial" w:hAnsi="Arial" w:cs="Arial"/>
            <w:sz w:val="24"/>
            <w:szCs w:val="24"/>
          </w:rPr>
          <w:t>https://www.cam.ac.uk/policeptsd</w:t>
        </w:r>
      </w:hyperlink>
      <w:r w:rsidR="005454F2">
        <w:rPr>
          <w:rFonts w:ascii="Arial" w:hAnsi="Arial" w:cs="Arial"/>
          <w:sz w:val="24"/>
          <w:szCs w:val="24"/>
        </w:rPr>
        <w:t xml:space="preserve"> (Accessed 11th December 2022)</w:t>
      </w:r>
    </w:p>
    <w:p w14:paraId="4876BC93" w14:textId="77777777" w:rsidR="00D7094F" w:rsidRPr="004E3210" w:rsidRDefault="00D7094F" w:rsidP="00FB1906">
      <w:pPr>
        <w:spacing w:line="360" w:lineRule="auto"/>
        <w:rPr>
          <w:rFonts w:ascii="Arial" w:hAnsi="Arial" w:cs="Arial"/>
          <w:sz w:val="24"/>
          <w:szCs w:val="24"/>
        </w:rPr>
      </w:pPr>
    </w:p>
    <w:p w14:paraId="0E2D3291" w14:textId="54B6DBAA" w:rsidR="00D7094F" w:rsidRPr="00FB1906" w:rsidRDefault="00D7094F" w:rsidP="00FB1906">
      <w:pPr>
        <w:spacing w:line="360" w:lineRule="auto"/>
        <w:rPr>
          <w:rFonts w:ascii="Arial" w:hAnsi="Arial" w:cs="Arial"/>
          <w:sz w:val="24"/>
          <w:szCs w:val="24"/>
        </w:rPr>
      </w:pPr>
      <w:r w:rsidRPr="004E3210">
        <w:rPr>
          <w:rFonts w:ascii="Arial" w:hAnsi="Arial" w:cs="Arial"/>
          <w:sz w:val="24"/>
          <w:szCs w:val="24"/>
        </w:rPr>
        <w:t>University of Cumbria 2022</w:t>
      </w:r>
      <w:r w:rsidRPr="00FB1906">
        <w:rPr>
          <w:rFonts w:ascii="Arial" w:hAnsi="Arial" w:cs="Arial"/>
          <w:sz w:val="24"/>
          <w:szCs w:val="24"/>
        </w:rPr>
        <w:t xml:space="preserve"> [Online]. Available at: </w:t>
      </w:r>
      <w:hyperlink r:id="rId16" w:history="1">
        <w:r w:rsidR="005454F2" w:rsidRPr="003F6E79">
          <w:rPr>
            <w:rStyle w:val="Hyperlink"/>
            <w:rFonts w:ascii="Arial" w:hAnsi="Arial" w:cs="Arial"/>
            <w:sz w:val="24"/>
            <w:szCs w:val="24"/>
          </w:rPr>
          <w:t>https://my.cumbria.ac.uk/Student-Life/Learning/Skills-Cumbria/Dissertations/Literature-Review/</w:t>
        </w:r>
      </w:hyperlink>
      <w:r w:rsidR="005454F2">
        <w:rPr>
          <w:rFonts w:ascii="Arial" w:hAnsi="Arial" w:cs="Arial"/>
          <w:sz w:val="24"/>
          <w:szCs w:val="24"/>
        </w:rPr>
        <w:t xml:space="preserve"> (Accessed 11th December 2022)</w:t>
      </w:r>
    </w:p>
    <w:p w14:paraId="76F98C03" w14:textId="77777777" w:rsidR="00D7094F" w:rsidRPr="00FB1906" w:rsidRDefault="00D7094F" w:rsidP="00FB1906">
      <w:pPr>
        <w:spacing w:line="360" w:lineRule="auto"/>
        <w:rPr>
          <w:rFonts w:ascii="Arial" w:hAnsi="Arial" w:cs="Arial"/>
          <w:sz w:val="24"/>
          <w:szCs w:val="24"/>
        </w:rPr>
      </w:pPr>
    </w:p>
    <w:p w14:paraId="4B69FF32" w14:textId="77777777" w:rsidR="005454F2" w:rsidRDefault="005454F2" w:rsidP="00E31C0C"/>
    <w:p w14:paraId="70EFDDA4" w14:textId="77777777" w:rsidR="004E3210" w:rsidRDefault="004E3210" w:rsidP="00E31C0C"/>
    <w:p w14:paraId="30F87837" w14:textId="77777777" w:rsidR="004E3210" w:rsidRDefault="004E3210" w:rsidP="00E31C0C"/>
    <w:p w14:paraId="7D0DD28E" w14:textId="77777777" w:rsidR="004E3210" w:rsidRDefault="004E3210" w:rsidP="00E31C0C"/>
    <w:p w14:paraId="1EA268FE" w14:textId="77777777" w:rsidR="004E3210" w:rsidRDefault="004E3210" w:rsidP="00E31C0C"/>
    <w:p w14:paraId="13B820D4" w14:textId="77777777" w:rsidR="004E3210" w:rsidRDefault="004E3210" w:rsidP="00E31C0C"/>
    <w:p w14:paraId="5F904836" w14:textId="77777777" w:rsidR="004E3210" w:rsidRDefault="004E3210" w:rsidP="00E31C0C"/>
    <w:p w14:paraId="54ADFB21" w14:textId="77777777" w:rsidR="004E3210" w:rsidRDefault="004E3210" w:rsidP="00E31C0C"/>
    <w:p w14:paraId="4A9FB250" w14:textId="77777777" w:rsidR="004E3210" w:rsidRDefault="004E3210" w:rsidP="00E31C0C"/>
    <w:p w14:paraId="7118F4D1" w14:textId="77777777" w:rsidR="004E3210" w:rsidRDefault="004E3210" w:rsidP="00E31C0C"/>
    <w:p w14:paraId="51A8F208" w14:textId="77777777" w:rsidR="004E3210" w:rsidRDefault="004E3210" w:rsidP="00E31C0C"/>
    <w:p w14:paraId="69A9C296" w14:textId="77777777" w:rsidR="004E3210" w:rsidRDefault="004E3210" w:rsidP="00E31C0C"/>
    <w:p w14:paraId="3F1DF6B7" w14:textId="77777777" w:rsidR="004E3210" w:rsidRDefault="004E3210" w:rsidP="00E31C0C"/>
    <w:p w14:paraId="275A30F5" w14:textId="77777777" w:rsidR="004E3210" w:rsidRDefault="004E3210" w:rsidP="00E31C0C"/>
    <w:p w14:paraId="21BA3C8F" w14:textId="77777777" w:rsidR="004E3210" w:rsidRDefault="004E3210" w:rsidP="00E31C0C"/>
    <w:p w14:paraId="46A8EC5A" w14:textId="77777777" w:rsidR="004E3210" w:rsidRDefault="004E3210" w:rsidP="00E31C0C"/>
    <w:p w14:paraId="23E3516C" w14:textId="77777777" w:rsidR="004E3210" w:rsidRDefault="004E3210" w:rsidP="00E31C0C"/>
    <w:p w14:paraId="4EF61E44" w14:textId="52F3FB08" w:rsidR="00D7094F" w:rsidRDefault="00D7094F" w:rsidP="00E31C0C"/>
    <w:p w14:paraId="74F2440F" w14:textId="60DA9631" w:rsidR="00D7094F" w:rsidRPr="00FB1906" w:rsidRDefault="00D7094F" w:rsidP="00D7094F">
      <w:pPr>
        <w:pStyle w:val="Heading2"/>
        <w:numPr>
          <w:ilvl w:val="0"/>
          <w:numId w:val="1"/>
        </w:numPr>
        <w:rPr>
          <w:rFonts w:ascii="Arial" w:hAnsi="Arial" w:cs="Arial"/>
          <w:sz w:val="24"/>
          <w:szCs w:val="24"/>
        </w:rPr>
      </w:pPr>
      <w:bookmarkStart w:id="35" w:name="_Toc201167529"/>
      <w:r w:rsidRPr="00FB1906">
        <w:rPr>
          <w:rFonts w:ascii="Arial" w:hAnsi="Arial" w:cs="Arial"/>
          <w:sz w:val="24"/>
          <w:szCs w:val="24"/>
        </w:rPr>
        <w:t>Appendices</w:t>
      </w:r>
      <w:bookmarkEnd w:id="35"/>
      <w:r w:rsidRPr="00FB1906">
        <w:rPr>
          <w:rFonts w:ascii="Arial" w:hAnsi="Arial" w:cs="Arial"/>
          <w:sz w:val="24"/>
          <w:szCs w:val="24"/>
        </w:rPr>
        <w:t xml:space="preserve"> </w:t>
      </w:r>
    </w:p>
    <w:p w14:paraId="3CC0BCAE" w14:textId="491338C0" w:rsidR="00D7094F" w:rsidRPr="00FB1906" w:rsidRDefault="00D7094F" w:rsidP="00D7094F">
      <w:pPr>
        <w:rPr>
          <w:rFonts w:ascii="Arial" w:hAnsi="Arial" w:cs="Arial"/>
          <w:sz w:val="24"/>
          <w:szCs w:val="24"/>
        </w:rPr>
      </w:pPr>
    </w:p>
    <w:p w14:paraId="0174F9EA" w14:textId="2A0C110F" w:rsidR="00D7094F" w:rsidRDefault="00D7094F" w:rsidP="00D7094F">
      <w:pPr>
        <w:pStyle w:val="Heading3"/>
        <w:numPr>
          <w:ilvl w:val="1"/>
          <w:numId w:val="1"/>
        </w:numPr>
        <w:rPr>
          <w:rFonts w:ascii="Arial" w:hAnsi="Arial" w:cs="Arial"/>
        </w:rPr>
      </w:pPr>
      <w:bookmarkStart w:id="36" w:name="_Toc201167530"/>
      <w:r w:rsidRPr="00FB1906">
        <w:rPr>
          <w:rFonts w:ascii="Arial" w:hAnsi="Arial" w:cs="Arial"/>
        </w:rPr>
        <w:t>Appendix One: Questionnaire</w:t>
      </w:r>
      <w:bookmarkEnd w:id="36"/>
      <w:r w:rsidRPr="00FB1906">
        <w:rPr>
          <w:rFonts w:ascii="Arial" w:hAnsi="Arial" w:cs="Arial"/>
        </w:rPr>
        <w:t xml:space="preserve"> </w:t>
      </w:r>
    </w:p>
    <w:p w14:paraId="0A14130C" w14:textId="77777777" w:rsidR="009C545E" w:rsidRDefault="009C545E" w:rsidP="009C545E"/>
    <w:p w14:paraId="7CBF0C4F" w14:textId="558F3870" w:rsidR="009C545E" w:rsidRDefault="009C545E" w:rsidP="009C545E">
      <w:r w:rsidRPr="009C545E">
        <w:rPr>
          <w:noProof/>
        </w:rPr>
        <w:drawing>
          <wp:inline distT="0" distB="0" distL="0" distR="0" wp14:anchorId="7274F654" wp14:editId="485EDF2E">
            <wp:extent cx="5731510" cy="4735195"/>
            <wp:effectExtent l="0" t="0" r="2540" b="8255"/>
            <wp:docPr id="841883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83536" name=""/>
                    <pic:cNvPicPr/>
                  </pic:nvPicPr>
                  <pic:blipFill>
                    <a:blip r:embed="rId17"/>
                    <a:stretch>
                      <a:fillRect/>
                    </a:stretch>
                  </pic:blipFill>
                  <pic:spPr>
                    <a:xfrm>
                      <a:off x="0" y="0"/>
                      <a:ext cx="5731510" cy="4735195"/>
                    </a:xfrm>
                    <a:prstGeom prst="rect">
                      <a:avLst/>
                    </a:prstGeom>
                  </pic:spPr>
                </pic:pic>
              </a:graphicData>
            </a:graphic>
          </wp:inline>
        </w:drawing>
      </w:r>
    </w:p>
    <w:p w14:paraId="1E34A94D" w14:textId="160DA84D" w:rsidR="009C545E" w:rsidRDefault="009C545E" w:rsidP="009C545E">
      <w:r w:rsidRPr="009C545E">
        <w:rPr>
          <w:noProof/>
        </w:rPr>
        <w:lastRenderedPageBreak/>
        <w:drawing>
          <wp:inline distT="0" distB="0" distL="0" distR="0" wp14:anchorId="24FE599B" wp14:editId="48BE94D8">
            <wp:extent cx="5731510" cy="4525010"/>
            <wp:effectExtent l="0" t="0" r="2540" b="8890"/>
            <wp:docPr id="1970823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23932" name=""/>
                    <pic:cNvPicPr/>
                  </pic:nvPicPr>
                  <pic:blipFill>
                    <a:blip r:embed="rId18"/>
                    <a:stretch>
                      <a:fillRect/>
                    </a:stretch>
                  </pic:blipFill>
                  <pic:spPr>
                    <a:xfrm>
                      <a:off x="0" y="0"/>
                      <a:ext cx="5731510" cy="4525010"/>
                    </a:xfrm>
                    <a:prstGeom prst="rect">
                      <a:avLst/>
                    </a:prstGeom>
                  </pic:spPr>
                </pic:pic>
              </a:graphicData>
            </a:graphic>
          </wp:inline>
        </w:drawing>
      </w:r>
    </w:p>
    <w:p w14:paraId="6EA22A06" w14:textId="0F85E210" w:rsidR="009C545E" w:rsidRDefault="009C545E" w:rsidP="009C545E">
      <w:r w:rsidRPr="009C545E">
        <w:rPr>
          <w:noProof/>
        </w:rPr>
        <w:drawing>
          <wp:inline distT="0" distB="0" distL="0" distR="0" wp14:anchorId="1E3E35B0" wp14:editId="2A19DFEC">
            <wp:extent cx="5731510" cy="3361690"/>
            <wp:effectExtent l="0" t="0" r="2540" b="0"/>
            <wp:docPr id="853464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464345" name=""/>
                    <pic:cNvPicPr/>
                  </pic:nvPicPr>
                  <pic:blipFill>
                    <a:blip r:embed="rId19"/>
                    <a:stretch>
                      <a:fillRect/>
                    </a:stretch>
                  </pic:blipFill>
                  <pic:spPr>
                    <a:xfrm>
                      <a:off x="0" y="0"/>
                      <a:ext cx="5731510" cy="3361690"/>
                    </a:xfrm>
                    <a:prstGeom prst="rect">
                      <a:avLst/>
                    </a:prstGeom>
                  </pic:spPr>
                </pic:pic>
              </a:graphicData>
            </a:graphic>
          </wp:inline>
        </w:drawing>
      </w:r>
    </w:p>
    <w:p w14:paraId="299C2F6B" w14:textId="3AF455A7" w:rsidR="009C545E" w:rsidRDefault="009C545E" w:rsidP="009C545E">
      <w:r w:rsidRPr="009C545E">
        <w:rPr>
          <w:noProof/>
        </w:rPr>
        <w:lastRenderedPageBreak/>
        <w:drawing>
          <wp:inline distT="0" distB="0" distL="0" distR="0" wp14:anchorId="4A86C7CD" wp14:editId="7E3A42D3">
            <wp:extent cx="5731510" cy="2917825"/>
            <wp:effectExtent l="0" t="0" r="2540" b="0"/>
            <wp:docPr id="1840402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402270" name=""/>
                    <pic:cNvPicPr/>
                  </pic:nvPicPr>
                  <pic:blipFill>
                    <a:blip r:embed="rId20"/>
                    <a:stretch>
                      <a:fillRect/>
                    </a:stretch>
                  </pic:blipFill>
                  <pic:spPr>
                    <a:xfrm>
                      <a:off x="0" y="0"/>
                      <a:ext cx="5731510" cy="2917825"/>
                    </a:xfrm>
                    <a:prstGeom prst="rect">
                      <a:avLst/>
                    </a:prstGeom>
                  </pic:spPr>
                </pic:pic>
              </a:graphicData>
            </a:graphic>
          </wp:inline>
        </w:drawing>
      </w:r>
    </w:p>
    <w:p w14:paraId="738E9B10" w14:textId="66A6A1F3" w:rsidR="009C545E" w:rsidRPr="009C545E" w:rsidRDefault="009C545E" w:rsidP="009C545E">
      <w:r w:rsidRPr="009C545E">
        <w:rPr>
          <w:noProof/>
        </w:rPr>
        <w:drawing>
          <wp:inline distT="0" distB="0" distL="0" distR="0" wp14:anchorId="219FE6E2" wp14:editId="69DC0C29">
            <wp:extent cx="5731510" cy="4438650"/>
            <wp:effectExtent l="0" t="0" r="2540" b="0"/>
            <wp:docPr id="30839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39253" name=""/>
                    <pic:cNvPicPr/>
                  </pic:nvPicPr>
                  <pic:blipFill>
                    <a:blip r:embed="rId21"/>
                    <a:stretch>
                      <a:fillRect/>
                    </a:stretch>
                  </pic:blipFill>
                  <pic:spPr>
                    <a:xfrm>
                      <a:off x="0" y="0"/>
                      <a:ext cx="5731510" cy="4438650"/>
                    </a:xfrm>
                    <a:prstGeom prst="rect">
                      <a:avLst/>
                    </a:prstGeom>
                  </pic:spPr>
                </pic:pic>
              </a:graphicData>
            </a:graphic>
          </wp:inline>
        </w:drawing>
      </w:r>
    </w:p>
    <w:p w14:paraId="5919F479" w14:textId="53C49E85" w:rsidR="00D7094F" w:rsidRDefault="00D7094F" w:rsidP="00D7094F">
      <w:pPr>
        <w:pStyle w:val="ListParagraph"/>
      </w:pPr>
    </w:p>
    <w:p w14:paraId="4FD39C51" w14:textId="77777777" w:rsidR="0064018D" w:rsidRDefault="0064018D" w:rsidP="00D7094F">
      <w:pPr>
        <w:pStyle w:val="ListParagraph"/>
      </w:pPr>
    </w:p>
    <w:p w14:paraId="390248FB" w14:textId="6873ED3C" w:rsidR="00D7094F" w:rsidRDefault="00D7094F" w:rsidP="00D7094F">
      <w:pPr>
        <w:pStyle w:val="ListParagraph"/>
      </w:pPr>
    </w:p>
    <w:p w14:paraId="691DBA79" w14:textId="3487AE8A" w:rsidR="0064018D" w:rsidRDefault="0064018D" w:rsidP="00D7094F">
      <w:pPr>
        <w:pStyle w:val="ListParagraph"/>
      </w:pPr>
    </w:p>
    <w:p w14:paraId="543FC444" w14:textId="4260F475" w:rsidR="0064018D" w:rsidRDefault="0064018D" w:rsidP="00D7094F">
      <w:pPr>
        <w:pStyle w:val="ListParagraph"/>
      </w:pPr>
    </w:p>
    <w:p w14:paraId="20074BE2" w14:textId="1C8F084B" w:rsidR="0064018D" w:rsidRDefault="0064018D" w:rsidP="00D7094F">
      <w:pPr>
        <w:pStyle w:val="ListParagraph"/>
      </w:pPr>
    </w:p>
    <w:p w14:paraId="05F08A52" w14:textId="77F72C60" w:rsidR="0064018D" w:rsidRDefault="0064018D" w:rsidP="009C545E"/>
    <w:p w14:paraId="606E4EBE" w14:textId="02CFB036" w:rsidR="0064018D" w:rsidRDefault="0064018D" w:rsidP="00D7094F">
      <w:pPr>
        <w:pStyle w:val="ListParagraph"/>
      </w:pPr>
    </w:p>
    <w:p w14:paraId="74A7AB48" w14:textId="5F62D4AE" w:rsidR="0064018D" w:rsidRDefault="0064018D" w:rsidP="00D7094F">
      <w:pPr>
        <w:pStyle w:val="ListParagraph"/>
      </w:pPr>
    </w:p>
    <w:p w14:paraId="6D85FACA" w14:textId="6ACB62F7" w:rsidR="0064018D" w:rsidRDefault="001E3061" w:rsidP="0064018D">
      <w:pPr>
        <w:pStyle w:val="Heading3"/>
      </w:pPr>
      <w:bookmarkStart w:id="37" w:name="_Toc201167531"/>
      <w:r>
        <w:t xml:space="preserve">8.2 </w:t>
      </w:r>
      <w:r w:rsidR="0064018D">
        <w:t>Appendix Two: Questionnaire Results</w:t>
      </w:r>
      <w:bookmarkEnd w:id="37"/>
    </w:p>
    <w:p w14:paraId="6E6C573E" w14:textId="58A2ECA9" w:rsidR="0064018D" w:rsidRDefault="0064018D" w:rsidP="0064018D">
      <w:pPr>
        <w:pStyle w:val="ListParagraph"/>
      </w:pPr>
    </w:p>
    <w:p w14:paraId="51BE0A00" w14:textId="36D7CD6C" w:rsidR="0064018D" w:rsidRDefault="009C545E" w:rsidP="009C545E">
      <w:r>
        <w:rPr>
          <w:noProof/>
        </w:rPr>
        <w:drawing>
          <wp:inline distT="0" distB="0" distL="0" distR="0" wp14:anchorId="0FF06A66" wp14:editId="1FBC8476">
            <wp:extent cx="5731510" cy="4292600"/>
            <wp:effectExtent l="0" t="0" r="2540" b="0"/>
            <wp:docPr id="186798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986868" name="Picture 1"/>
                    <pic:cNvPicPr>
                      <a:picLocks noChangeAspect="1"/>
                    </pic:cNvPicPr>
                  </pic:nvPicPr>
                  <pic:blipFill>
                    <a:blip r:embed="rId22"/>
                    <a:stretch>
                      <a:fillRect/>
                    </a:stretch>
                  </pic:blipFill>
                  <pic:spPr>
                    <a:xfrm>
                      <a:off x="0" y="0"/>
                      <a:ext cx="5731510" cy="4292600"/>
                    </a:xfrm>
                    <a:prstGeom prst="rect">
                      <a:avLst/>
                    </a:prstGeom>
                  </pic:spPr>
                </pic:pic>
              </a:graphicData>
            </a:graphic>
          </wp:inline>
        </w:drawing>
      </w:r>
    </w:p>
    <w:p w14:paraId="0C7D7BC4" w14:textId="6F548FFA" w:rsidR="009C545E" w:rsidRDefault="009C545E" w:rsidP="009C545E">
      <w:r>
        <w:rPr>
          <w:noProof/>
        </w:rPr>
        <w:lastRenderedPageBreak/>
        <w:drawing>
          <wp:inline distT="0" distB="0" distL="0" distR="0" wp14:anchorId="1A246B26" wp14:editId="2ADC36FA">
            <wp:extent cx="5731510" cy="4575175"/>
            <wp:effectExtent l="0" t="0" r="2540" b="0"/>
            <wp:docPr id="1694044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4044463" name="Picture 1"/>
                    <pic:cNvPicPr>
                      <a:picLocks noChangeAspect="1"/>
                    </pic:cNvPicPr>
                  </pic:nvPicPr>
                  <pic:blipFill>
                    <a:blip r:embed="rId23"/>
                    <a:stretch>
                      <a:fillRect/>
                    </a:stretch>
                  </pic:blipFill>
                  <pic:spPr>
                    <a:xfrm>
                      <a:off x="0" y="0"/>
                      <a:ext cx="5731510" cy="4575175"/>
                    </a:xfrm>
                    <a:prstGeom prst="rect">
                      <a:avLst/>
                    </a:prstGeom>
                  </pic:spPr>
                </pic:pic>
              </a:graphicData>
            </a:graphic>
          </wp:inline>
        </w:drawing>
      </w:r>
    </w:p>
    <w:p w14:paraId="798A55A2" w14:textId="4C520B9B" w:rsidR="009C545E" w:rsidRDefault="009C545E" w:rsidP="009C545E">
      <w:r>
        <w:rPr>
          <w:noProof/>
        </w:rPr>
        <w:lastRenderedPageBreak/>
        <w:drawing>
          <wp:inline distT="0" distB="0" distL="0" distR="0" wp14:anchorId="02940FEE" wp14:editId="13C42B1C">
            <wp:extent cx="5731510" cy="4739640"/>
            <wp:effectExtent l="0" t="0" r="2540" b="3810"/>
            <wp:docPr id="12092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26409" name="Picture 1"/>
                    <pic:cNvPicPr>
                      <a:picLocks noChangeAspect="1"/>
                    </pic:cNvPicPr>
                  </pic:nvPicPr>
                  <pic:blipFill>
                    <a:blip r:embed="rId24"/>
                    <a:stretch>
                      <a:fillRect/>
                    </a:stretch>
                  </pic:blipFill>
                  <pic:spPr>
                    <a:xfrm>
                      <a:off x="0" y="0"/>
                      <a:ext cx="5731510" cy="4739640"/>
                    </a:xfrm>
                    <a:prstGeom prst="rect">
                      <a:avLst/>
                    </a:prstGeom>
                  </pic:spPr>
                </pic:pic>
              </a:graphicData>
            </a:graphic>
          </wp:inline>
        </w:drawing>
      </w:r>
    </w:p>
    <w:p w14:paraId="612B190B" w14:textId="63C01011" w:rsidR="009C545E" w:rsidRDefault="009C545E" w:rsidP="009C545E">
      <w:r>
        <w:rPr>
          <w:noProof/>
        </w:rPr>
        <w:lastRenderedPageBreak/>
        <w:drawing>
          <wp:inline distT="0" distB="0" distL="0" distR="0" wp14:anchorId="5A35557C" wp14:editId="27DD58C5">
            <wp:extent cx="5731510" cy="4456430"/>
            <wp:effectExtent l="0" t="0" r="2540" b="1270"/>
            <wp:docPr id="5532368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236852" name="Picture 1"/>
                    <pic:cNvPicPr>
                      <a:picLocks noChangeAspect="1"/>
                    </pic:cNvPicPr>
                  </pic:nvPicPr>
                  <pic:blipFill>
                    <a:blip r:embed="rId25"/>
                    <a:stretch>
                      <a:fillRect/>
                    </a:stretch>
                  </pic:blipFill>
                  <pic:spPr>
                    <a:xfrm>
                      <a:off x="0" y="0"/>
                      <a:ext cx="5731510" cy="4456430"/>
                    </a:xfrm>
                    <a:prstGeom prst="rect">
                      <a:avLst/>
                    </a:prstGeom>
                  </pic:spPr>
                </pic:pic>
              </a:graphicData>
            </a:graphic>
          </wp:inline>
        </w:drawing>
      </w:r>
    </w:p>
    <w:p w14:paraId="1DC2777B" w14:textId="7A1D4FF9" w:rsidR="009C545E" w:rsidRDefault="009C545E" w:rsidP="009C545E">
      <w:r w:rsidRPr="009C545E">
        <w:rPr>
          <w:noProof/>
        </w:rPr>
        <w:drawing>
          <wp:inline distT="0" distB="0" distL="0" distR="0" wp14:anchorId="5191F14D" wp14:editId="484CCDAC">
            <wp:extent cx="5731510" cy="3742690"/>
            <wp:effectExtent l="0" t="0" r="2540" b="0"/>
            <wp:docPr id="1637497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7497749" name=""/>
                    <pic:cNvPicPr/>
                  </pic:nvPicPr>
                  <pic:blipFill>
                    <a:blip r:embed="rId26"/>
                    <a:stretch>
                      <a:fillRect/>
                    </a:stretch>
                  </pic:blipFill>
                  <pic:spPr>
                    <a:xfrm>
                      <a:off x="0" y="0"/>
                      <a:ext cx="5731510" cy="3742690"/>
                    </a:xfrm>
                    <a:prstGeom prst="rect">
                      <a:avLst/>
                    </a:prstGeom>
                  </pic:spPr>
                </pic:pic>
              </a:graphicData>
            </a:graphic>
          </wp:inline>
        </w:drawing>
      </w:r>
    </w:p>
    <w:p w14:paraId="1ECC53B9" w14:textId="24B094FA" w:rsidR="009C545E" w:rsidRDefault="009C545E" w:rsidP="009C545E">
      <w:r>
        <w:rPr>
          <w:noProof/>
        </w:rPr>
        <w:lastRenderedPageBreak/>
        <w:drawing>
          <wp:inline distT="0" distB="0" distL="0" distR="0" wp14:anchorId="254FFCFC" wp14:editId="09391FFC">
            <wp:extent cx="5731510" cy="4741545"/>
            <wp:effectExtent l="0" t="0" r="2540" b="1905"/>
            <wp:docPr id="70183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37916" name="Picture 1"/>
                    <pic:cNvPicPr>
                      <a:picLocks noChangeAspect="1"/>
                    </pic:cNvPicPr>
                  </pic:nvPicPr>
                  <pic:blipFill>
                    <a:blip r:embed="rId27"/>
                    <a:stretch>
                      <a:fillRect/>
                    </a:stretch>
                  </pic:blipFill>
                  <pic:spPr>
                    <a:xfrm>
                      <a:off x="0" y="0"/>
                      <a:ext cx="5731510" cy="4741545"/>
                    </a:xfrm>
                    <a:prstGeom prst="rect">
                      <a:avLst/>
                    </a:prstGeom>
                  </pic:spPr>
                </pic:pic>
              </a:graphicData>
            </a:graphic>
          </wp:inline>
        </w:drawing>
      </w:r>
    </w:p>
    <w:p w14:paraId="03705960" w14:textId="43349AC4" w:rsidR="009C545E" w:rsidRDefault="009C545E" w:rsidP="009C545E">
      <w:r>
        <w:rPr>
          <w:noProof/>
        </w:rPr>
        <w:drawing>
          <wp:inline distT="0" distB="0" distL="0" distR="0" wp14:anchorId="54223A67" wp14:editId="60505396">
            <wp:extent cx="5731510" cy="3778885"/>
            <wp:effectExtent l="0" t="0" r="2540" b="0"/>
            <wp:docPr id="40214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147494" name="Picture 1"/>
                    <pic:cNvPicPr>
                      <a:picLocks noChangeAspect="1"/>
                    </pic:cNvPicPr>
                  </pic:nvPicPr>
                  <pic:blipFill>
                    <a:blip r:embed="rId28"/>
                    <a:stretch>
                      <a:fillRect/>
                    </a:stretch>
                  </pic:blipFill>
                  <pic:spPr>
                    <a:xfrm>
                      <a:off x="0" y="0"/>
                      <a:ext cx="5731510" cy="3778885"/>
                    </a:xfrm>
                    <a:prstGeom prst="rect">
                      <a:avLst/>
                    </a:prstGeom>
                  </pic:spPr>
                </pic:pic>
              </a:graphicData>
            </a:graphic>
          </wp:inline>
        </w:drawing>
      </w:r>
    </w:p>
    <w:p w14:paraId="0F3AD7FE" w14:textId="0C12A644" w:rsidR="009C545E" w:rsidRDefault="009C545E" w:rsidP="009C545E">
      <w:r>
        <w:rPr>
          <w:noProof/>
        </w:rPr>
        <w:lastRenderedPageBreak/>
        <w:drawing>
          <wp:inline distT="0" distB="0" distL="0" distR="0" wp14:anchorId="42813D7E" wp14:editId="2C9C2747">
            <wp:extent cx="5731510" cy="4803775"/>
            <wp:effectExtent l="0" t="0" r="2540" b="0"/>
            <wp:docPr id="1336354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354420" name="Picture 1"/>
                    <pic:cNvPicPr>
                      <a:picLocks noChangeAspect="1"/>
                    </pic:cNvPicPr>
                  </pic:nvPicPr>
                  <pic:blipFill>
                    <a:blip r:embed="rId29"/>
                    <a:stretch>
                      <a:fillRect/>
                    </a:stretch>
                  </pic:blipFill>
                  <pic:spPr>
                    <a:xfrm>
                      <a:off x="0" y="0"/>
                      <a:ext cx="5731510" cy="4803775"/>
                    </a:xfrm>
                    <a:prstGeom prst="rect">
                      <a:avLst/>
                    </a:prstGeom>
                  </pic:spPr>
                </pic:pic>
              </a:graphicData>
            </a:graphic>
          </wp:inline>
        </w:drawing>
      </w:r>
    </w:p>
    <w:p w14:paraId="538ACF99" w14:textId="539D4435" w:rsidR="009C545E" w:rsidRDefault="009C545E" w:rsidP="009C545E">
      <w:r>
        <w:rPr>
          <w:noProof/>
        </w:rPr>
        <w:drawing>
          <wp:inline distT="0" distB="0" distL="0" distR="0" wp14:anchorId="534E7893" wp14:editId="75B81718">
            <wp:extent cx="5731510" cy="2750820"/>
            <wp:effectExtent l="0" t="0" r="2540" b="0"/>
            <wp:docPr id="1789292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92415" name="Picture 1"/>
                    <pic:cNvPicPr>
                      <a:picLocks noChangeAspect="1"/>
                    </pic:cNvPicPr>
                  </pic:nvPicPr>
                  <pic:blipFill>
                    <a:blip r:embed="rId30"/>
                    <a:stretch>
                      <a:fillRect/>
                    </a:stretch>
                  </pic:blipFill>
                  <pic:spPr>
                    <a:xfrm>
                      <a:off x="0" y="0"/>
                      <a:ext cx="5731510" cy="2750820"/>
                    </a:xfrm>
                    <a:prstGeom prst="rect">
                      <a:avLst/>
                    </a:prstGeom>
                  </pic:spPr>
                </pic:pic>
              </a:graphicData>
            </a:graphic>
          </wp:inline>
        </w:drawing>
      </w:r>
    </w:p>
    <w:p w14:paraId="626143B0" w14:textId="749925D8" w:rsidR="009C545E" w:rsidRDefault="009C545E" w:rsidP="009C545E">
      <w:pPr>
        <w:jc w:val="center"/>
      </w:pPr>
      <w:r>
        <w:t xml:space="preserve">Responses Given </w:t>
      </w:r>
    </w:p>
    <w:p w14:paraId="6B44EC56" w14:textId="77777777" w:rsidR="009C545E" w:rsidRDefault="009C545E" w:rsidP="009C545E">
      <w:pPr>
        <w:jc w:val="center"/>
      </w:pPr>
    </w:p>
    <w:p w14:paraId="78AAE017" w14:textId="2282D0D7" w:rsidR="009C545E" w:rsidRDefault="009C545E" w:rsidP="009C545E">
      <w:pPr>
        <w:jc w:val="center"/>
      </w:pPr>
      <w:r>
        <w:rPr>
          <w:noProof/>
        </w:rPr>
        <w:lastRenderedPageBreak/>
        <w:drawing>
          <wp:inline distT="0" distB="0" distL="0" distR="0" wp14:anchorId="0F927F1B" wp14:editId="0F0FECC8">
            <wp:extent cx="5731510" cy="2791460"/>
            <wp:effectExtent l="0" t="0" r="2540" b="8890"/>
            <wp:docPr id="36590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07046" name="Picture 1"/>
                    <pic:cNvPicPr>
                      <a:picLocks noChangeAspect="1"/>
                    </pic:cNvPicPr>
                  </pic:nvPicPr>
                  <pic:blipFill>
                    <a:blip r:embed="rId31"/>
                    <a:stretch>
                      <a:fillRect/>
                    </a:stretch>
                  </pic:blipFill>
                  <pic:spPr>
                    <a:xfrm>
                      <a:off x="0" y="0"/>
                      <a:ext cx="5731510" cy="2791460"/>
                    </a:xfrm>
                    <a:prstGeom prst="rect">
                      <a:avLst/>
                    </a:prstGeom>
                  </pic:spPr>
                </pic:pic>
              </a:graphicData>
            </a:graphic>
          </wp:inline>
        </w:drawing>
      </w:r>
    </w:p>
    <w:p w14:paraId="75FF473B" w14:textId="10E27E2F" w:rsidR="009C545E" w:rsidRDefault="009C545E" w:rsidP="009C545E">
      <w:pPr>
        <w:jc w:val="center"/>
      </w:pPr>
      <w:r>
        <w:rPr>
          <w:noProof/>
        </w:rPr>
        <w:drawing>
          <wp:inline distT="0" distB="0" distL="0" distR="0" wp14:anchorId="5C0F794F" wp14:editId="5B862334">
            <wp:extent cx="5731510" cy="2221230"/>
            <wp:effectExtent l="0" t="0" r="2540" b="7620"/>
            <wp:docPr id="1593734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734191" name="Picture 1"/>
                    <pic:cNvPicPr>
                      <a:picLocks noChangeAspect="1"/>
                    </pic:cNvPicPr>
                  </pic:nvPicPr>
                  <pic:blipFill>
                    <a:blip r:embed="rId32"/>
                    <a:stretch>
                      <a:fillRect/>
                    </a:stretch>
                  </pic:blipFill>
                  <pic:spPr>
                    <a:xfrm>
                      <a:off x="0" y="0"/>
                      <a:ext cx="5731510" cy="2221230"/>
                    </a:xfrm>
                    <a:prstGeom prst="rect">
                      <a:avLst/>
                    </a:prstGeom>
                  </pic:spPr>
                </pic:pic>
              </a:graphicData>
            </a:graphic>
          </wp:inline>
        </w:drawing>
      </w:r>
    </w:p>
    <w:p w14:paraId="05706C5B" w14:textId="32F875FD" w:rsidR="009C545E" w:rsidRDefault="009C545E" w:rsidP="009C545E">
      <w:pPr>
        <w:jc w:val="center"/>
      </w:pPr>
      <w:r>
        <w:rPr>
          <w:noProof/>
        </w:rPr>
        <w:drawing>
          <wp:inline distT="0" distB="0" distL="0" distR="0" wp14:anchorId="00D34B7F" wp14:editId="5D70A6DF">
            <wp:extent cx="5731510" cy="2544445"/>
            <wp:effectExtent l="0" t="0" r="2540" b="8255"/>
            <wp:docPr id="721575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75918" name="Picture 1"/>
                    <pic:cNvPicPr>
                      <a:picLocks noChangeAspect="1"/>
                    </pic:cNvPicPr>
                  </pic:nvPicPr>
                  <pic:blipFill>
                    <a:blip r:embed="rId33"/>
                    <a:stretch>
                      <a:fillRect/>
                    </a:stretch>
                  </pic:blipFill>
                  <pic:spPr>
                    <a:xfrm>
                      <a:off x="0" y="0"/>
                      <a:ext cx="5731510" cy="2544445"/>
                    </a:xfrm>
                    <a:prstGeom prst="rect">
                      <a:avLst/>
                    </a:prstGeom>
                  </pic:spPr>
                </pic:pic>
              </a:graphicData>
            </a:graphic>
          </wp:inline>
        </w:drawing>
      </w:r>
    </w:p>
    <w:p w14:paraId="3B930CA4" w14:textId="16F2A79C" w:rsidR="009C545E" w:rsidRDefault="009C545E" w:rsidP="009C545E">
      <w:pPr>
        <w:jc w:val="center"/>
      </w:pPr>
      <w:r>
        <w:rPr>
          <w:noProof/>
        </w:rPr>
        <w:lastRenderedPageBreak/>
        <w:drawing>
          <wp:inline distT="0" distB="0" distL="0" distR="0" wp14:anchorId="7614C8E3" wp14:editId="65A21D73">
            <wp:extent cx="5731510" cy="2757170"/>
            <wp:effectExtent l="0" t="0" r="2540" b="5080"/>
            <wp:docPr id="597124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124034" name="Picture 1"/>
                    <pic:cNvPicPr>
                      <a:picLocks noChangeAspect="1"/>
                    </pic:cNvPicPr>
                  </pic:nvPicPr>
                  <pic:blipFill>
                    <a:blip r:embed="rId34"/>
                    <a:stretch>
                      <a:fillRect/>
                    </a:stretch>
                  </pic:blipFill>
                  <pic:spPr>
                    <a:xfrm>
                      <a:off x="0" y="0"/>
                      <a:ext cx="5731510" cy="2757170"/>
                    </a:xfrm>
                    <a:prstGeom prst="rect">
                      <a:avLst/>
                    </a:prstGeom>
                  </pic:spPr>
                </pic:pic>
              </a:graphicData>
            </a:graphic>
          </wp:inline>
        </w:drawing>
      </w:r>
    </w:p>
    <w:p w14:paraId="350D4B5C" w14:textId="5068ECBB" w:rsidR="001E3061" w:rsidRDefault="009C545E" w:rsidP="009C545E">
      <w:r>
        <w:rPr>
          <w:noProof/>
        </w:rPr>
        <w:drawing>
          <wp:inline distT="0" distB="0" distL="0" distR="0" wp14:anchorId="764BD71A" wp14:editId="50EA0230">
            <wp:extent cx="5731510" cy="5111115"/>
            <wp:effectExtent l="0" t="0" r="2540" b="0"/>
            <wp:docPr id="96632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323272" name="Picture 1"/>
                    <pic:cNvPicPr>
                      <a:picLocks noChangeAspect="1"/>
                    </pic:cNvPicPr>
                  </pic:nvPicPr>
                  <pic:blipFill>
                    <a:blip r:embed="rId35"/>
                    <a:stretch>
                      <a:fillRect/>
                    </a:stretch>
                  </pic:blipFill>
                  <pic:spPr>
                    <a:xfrm>
                      <a:off x="0" y="0"/>
                      <a:ext cx="5731510" cy="5111115"/>
                    </a:xfrm>
                    <a:prstGeom prst="rect">
                      <a:avLst/>
                    </a:prstGeom>
                  </pic:spPr>
                </pic:pic>
              </a:graphicData>
            </a:graphic>
          </wp:inline>
        </w:drawing>
      </w:r>
    </w:p>
    <w:p w14:paraId="532CC860" w14:textId="780FEE01" w:rsidR="001E3061" w:rsidRDefault="001E3061" w:rsidP="0064018D">
      <w:pPr>
        <w:pStyle w:val="ListParagraph"/>
      </w:pPr>
    </w:p>
    <w:p w14:paraId="162A821E" w14:textId="77CE8625" w:rsidR="001E3061" w:rsidRDefault="001E3061" w:rsidP="0064018D">
      <w:pPr>
        <w:pStyle w:val="ListParagraph"/>
      </w:pPr>
    </w:p>
    <w:p w14:paraId="48FD440F" w14:textId="3728CECA" w:rsidR="001E3061" w:rsidRDefault="001E3061" w:rsidP="0064018D">
      <w:pPr>
        <w:pStyle w:val="ListParagraph"/>
      </w:pPr>
    </w:p>
    <w:p w14:paraId="3391DEF8" w14:textId="7E23A3C9" w:rsidR="001E3061" w:rsidRDefault="001E3061" w:rsidP="0064018D">
      <w:pPr>
        <w:pStyle w:val="ListParagraph"/>
      </w:pPr>
    </w:p>
    <w:p w14:paraId="384F521A" w14:textId="0B36D31D" w:rsidR="001E3061" w:rsidRPr="00FB1906" w:rsidRDefault="004759ED" w:rsidP="004759ED">
      <w:pPr>
        <w:pStyle w:val="Heading3"/>
        <w:rPr>
          <w:rFonts w:ascii="Arial" w:hAnsi="Arial" w:cs="Arial"/>
        </w:rPr>
      </w:pPr>
      <w:bookmarkStart w:id="38" w:name="_Toc201167532"/>
      <w:r w:rsidRPr="00FB1906">
        <w:rPr>
          <w:rFonts w:ascii="Arial" w:hAnsi="Arial" w:cs="Arial"/>
        </w:rPr>
        <w:lastRenderedPageBreak/>
        <w:t xml:space="preserve">8.3 </w:t>
      </w:r>
      <w:r w:rsidR="001E3061" w:rsidRPr="00FB1906">
        <w:rPr>
          <w:rFonts w:ascii="Arial" w:hAnsi="Arial" w:cs="Arial"/>
        </w:rPr>
        <w:t>Appendix Three: Ethics form</w:t>
      </w:r>
      <w:bookmarkEnd w:id="38"/>
      <w:r w:rsidR="001E3061" w:rsidRPr="00FB1906">
        <w:rPr>
          <w:rFonts w:ascii="Arial" w:hAnsi="Arial" w:cs="Arial"/>
        </w:rPr>
        <w:t xml:space="preserve"> </w:t>
      </w:r>
    </w:p>
    <w:p w14:paraId="50BBB3E6" w14:textId="47972355" w:rsidR="004759ED" w:rsidRDefault="004759ED" w:rsidP="004759ED">
      <w:pPr>
        <w:pStyle w:val="ListParagraph"/>
      </w:pPr>
    </w:p>
    <w:p w14:paraId="1276541E" w14:textId="77777777" w:rsidR="00961F0B" w:rsidRPr="00A42F82" w:rsidRDefault="00961F0B" w:rsidP="00961F0B">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6085C79B" w14:textId="77777777" w:rsidR="00961F0B" w:rsidRPr="00A42F82" w:rsidRDefault="00961F0B" w:rsidP="00961F0B">
      <w:pPr>
        <w:tabs>
          <w:tab w:val="left" w:pos="5103"/>
        </w:tabs>
        <w:jc w:val="center"/>
        <w:rPr>
          <w:rFonts w:ascii="Arial" w:hAnsi="Arial" w:cs="Arial"/>
          <w:b/>
          <w:bCs/>
        </w:rPr>
      </w:pPr>
    </w:p>
    <w:p w14:paraId="074774CE" w14:textId="77777777" w:rsidR="00961F0B" w:rsidRPr="00A42F82" w:rsidRDefault="00961F0B" w:rsidP="00961F0B">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961F0B" w:rsidRPr="00A42F82" w14:paraId="6FEBEE69" w14:textId="77777777" w:rsidTr="0005245C">
        <w:tc>
          <w:tcPr>
            <w:tcW w:w="10435" w:type="dxa"/>
          </w:tcPr>
          <w:p w14:paraId="5B58C11A" w14:textId="77777777" w:rsidR="00961F0B" w:rsidRPr="006E7B19"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6F4DA1C"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6051F2"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C34686F"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36"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11975B05"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768B897B" w14:textId="77777777" w:rsidR="00961F0B"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2263C80" w14:textId="77777777" w:rsidR="00961F0B" w:rsidRPr="00A42F82" w:rsidRDefault="00961F0B" w:rsidP="0005245C">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961F0B" w:rsidRPr="00A42F82" w14:paraId="1FDD42EB" w14:textId="77777777" w:rsidTr="0005245C">
        <w:tc>
          <w:tcPr>
            <w:tcW w:w="10435" w:type="dxa"/>
          </w:tcPr>
          <w:p w14:paraId="49263246" w14:textId="77777777" w:rsidR="00961F0B" w:rsidRPr="00A42F82" w:rsidRDefault="00961F0B" w:rsidP="0005245C">
            <w:pPr>
              <w:rPr>
                <w:rFonts w:ascii="Arial" w:hAnsi="Arial" w:cs="Arial"/>
                <w:b/>
                <w:sz w:val="22"/>
                <w:szCs w:val="22"/>
              </w:rPr>
            </w:pPr>
            <w:r w:rsidRPr="00A42F82">
              <w:rPr>
                <w:rFonts w:ascii="Arial" w:hAnsi="Arial" w:cs="Arial"/>
                <w:b/>
                <w:sz w:val="22"/>
                <w:szCs w:val="22"/>
              </w:rPr>
              <w:t>RESEARCH STAFF ONLY</w:t>
            </w:r>
          </w:p>
          <w:p w14:paraId="59637248"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37"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7241F9A" w14:textId="77777777" w:rsidR="00961F0B" w:rsidRPr="00A42F82" w:rsidRDefault="00961F0B" w:rsidP="0005245C">
            <w:pPr>
              <w:rPr>
                <w:rFonts w:ascii="Arial" w:hAnsi="Arial" w:cs="Arial"/>
                <w:sz w:val="22"/>
                <w:szCs w:val="22"/>
              </w:rPr>
            </w:pPr>
          </w:p>
        </w:tc>
      </w:tr>
      <w:tr w:rsidR="00961F0B" w:rsidRPr="00A42F82" w14:paraId="390B593B" w14:textId="77777777" w:rsidTr="0005245C">
        <w:tc>
          <w:tcPr>
            <w:tcW w:w="10435" w:type="dxa"/>
          </w:tcPr>
          <w:p w14:paraId="065D0166" w14:textId="77777777" w:rsidR="00961F0B" w:rsidRPr="00A42F82" w:rsidRDefault="00961F0B" w:rsidP="000524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36B0899" w14:textId="77777777" w:rsidR="00961F0B" w:rsidRDefault="00961F0B" w:rsidP="00961F0B">
      <w:pPr>
        <w:tabs>
          <w:tab w:val="left" w:pos="5103"/>
        </w:tabs>
        <w:jc w:val="both"/>
        <w:rPr>
          <w:rFonts w:ascii="Arial" w:hAnsi="Arial" w:cs="Arial"/>
          <w:b/>
          <w:bCs/>
        </w:rPr>
      </w:pPr>
    </w:p>
    <w:p w14:paraId="3C359918" w14:textId="77777777" w:rsidR="00961F0B" w:rsidRPr="00A42F82" w:rsidRDefault="00961F0B" w:rsidP="00961F0B">
      <w:pPr>
        <w:tabs>
          <w:tab w:val="left" w:pos="5103"/>
        </w:tabs>
        <w:jc w:val="both"/>
        <w:rPr>
          <w:rFonts w:ascii="Arial" w:hAnsi="Arial" w:cs="Arial"/>
          <w:b/>
          <w:bCs/>
        </w:rPr>
      </w:pPr>
    </w:p>
    <w:p w14:paraId="6F3EFA71" w14:textId="77777777" w:rsidR="00961F0B" w:rsidRPr="00A42F82" w:rsidRDefault="00961F0B" w:rsidP="00961F0B">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E1AC140" w14:textId="77777777" w:rsidR="00961F0B" w:rsidRPr="00A42F82" w:rsidRDefault="00961F0B" w:rsidP="00961F0B">
      <w:pPr>
        <w:tabs>
          <w:tab w:val="left" w:pos="5103"/>
        </w:tabs>
        <w:jc w:val="center"/>
        <w:rPr>
          <w:rFonts w:ascii="Arial" w:hAnsi="Arial" w:cs="Arial"/>
          <w:b/>
          <w:bCs/>
          <w:sz w:val="16"/>
          <w:szCs w:val="16"/>
        </w:rPr>
      </w:pPr>
    </w:p>
    <w:p w14:paraId="4374AC5C" w14:textId="77777777" w:rsidR="00961F0B" w:rsidRPr="00A42F82" w:rsidRDefault="00961F0B" w:rsidP="00961F0B">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E0525C7" w14:textId="77777777" w:rsidR="00961F0B" w:rsidRPr="00A42F82" w:rsidRDefault="00961F0B" w:rsidP="00961F0B">
      <w:pPr>
        <w:tabs>
          <w:tab w:val="left" w:pos="5103"/>
        </w:tabs>
        <w:jc w:val="both"/>
        <w:rPr>
          <w:rFonts w:ascii="Arial" w:hAnsi="Arial" w:cs="Arial"/>
        </w:rPr>
      </w:pPr>
    </w:p>
    <w:p w14:paraId="568733C2" w14:textId="77777777" w:rsidR="00961F0B" w:rsidRPr="00A42F82" w:rsidRDefault="00961F0B" w:rsidP="00961F0B">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1BD98C0B" w14:textId="77777777" w:rsidR="00961F0B" w:rsidRPr="00A42F82" w:rsidRDefault="00961F0B" w:rsidP="00961F0B">
      <w:pPr>
        <w:tabs>
          <w:tab w:val="left" w:pos="5103"/>
        </w:tabs>
        <w:jc w:val="both"/>
        <w:rPr>
          <w:rFonts w:ascii="Arial" w:hAnsi="Arial" w:cs="Arial"/>
        </w:rPr>
      </w:pPr>
    </w:p>
    <w:p w14:paraId="03DE516D" w14:textId="77777777" w:rsidR="00961F0B" w:rsidRPr="00A42F82" w:rsidRDefault="00961F0B" w:rsidP="00961F0B">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02E66465" w14:textId="77777777" w:rsidR="00961F0B" w:rsidRPr="00A42F82" w:rsidRDefault="00961F0B" w:rsidP="00961F0B">
      <w:pPr>
        <w:tabs>
          <w:tab w:val="left" w:pos="5103"/>
        </w:tabs>
        <w:jc w:val="both"/>
        <w:rPr>
          <w:rFonts w:ascii="Arial" w:hAnsi="Arial" w:cs="Arial"/>
        </w:rPr>
      </w:pPr>
    </w:p>
    <w:p w14:paraId="5BA62718" w14:textId="77777777" w:rsidR="00961F0B" w:rsidRPr="00A42F82" w:rsidRDefault="00961F0B" w:rsidP="00961F0B">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1036AA9A" w14:textId="77777777" w:rsidR="00961F0B" w:rsidRPr="00A42F82" w:rsidRDefault="00961F0B" w:rsidP="00961F0B">
      <w:pPr>
        <w:autoSpaceDE w:val="0"/>
        <w:autoSpaceDN w:val="0"/>
        <w:adjustRightInd w:val="0"/>
        <w:jc w:val="both"/>
        <w:rPr>
          <w:rFonts w:ascii="Arial" w:hAnsi="Arial" w:cs="Arial"/>
        </w:rPr>
      </w:pPr>
    </w:p>
    <w:p w14:paraId="1C3B8920" w14:textId="77777777" w:rsidR="00961F0B" w:rsidRPr="00A42F82" w:rsidRDefault="00961F0B" w:rsidP="00961F0B">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3308466D" w14:textId="77777777" w:rsidR="00961F0B" w:rsidRPr="00A42F82" w:rsidRDefault="00961F0B" w:rsidP="00961F0B">
      <w:pPr>
        <w:autoSpaceDE w:val="0"/>
        <w:autoSpaceDN w:val="0"/>
        <w:adjustRightInd w:val="0"/>
        <w:jc w:val="both"/>
        <w:rPr>
          <w:rFonts w:ascii="Arial" w:hAnsi="Arial" w:cs="Arial"/>
        </w:rPr>
      </w:pPr>
    </w:p>
    <w:p w14:paraId="5F82871B"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61F0B" w:rsidRPr="00A42F82" w14:paraId="5614332C" w14:textId="77777777" w:rsidTr="0005245C">
        <w:trPr>
          <w:trHeight w:val="439"/>
        </w:trPr>
        <w:tc>
          <w:tcPr>
            <w:tcW w:w="559" w:type="dxa"/>
            <w:shd w:val="clear" w:color="auto" w:fill="F2F2F2" w:themeFill="background1" w:themeFillShade="F2"/>
            <w:vAlign w:val="center"/>
          </w:tcPr>
          <w:p w14:paraId="2D8609E6" w14:textId="77777777" w:rsidR="00961F0B" w:rsidRPr="00A42F82" w:rsidRDefault="00961F0B" w:rsidP="0005245C">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0A369666" w14:textId="77777777" w:rsidR="00961F0B" w:rsidRPr="00A42F82" w:rsidRDefault="00961F0B" w:rsidP="0005245C">
            <w:pPr>
              <w:rPr>
                <w:rFonts w:ascii="Arial" w:hAnsi="Arial" w:cs="Arial"/>
              </w:rPr>
            </w:pPr>
            <w:r w:rsidRPr="00A42F82">
              <w:rPr>
                <w:rFonts w:ascii="Arial" w:hAnsi="Arial" w:cs="Arial"/>
              </w:rPr>
              <w:t>Full Name:</w:t>
            </w:r>
          </w:p>
        </w:tc>
        <w:tc>
          <w:tcPr>
            <w:tcW w:w="6636" w:type="dxa"/>
            <w:gridSpan w:val="4"/>
            <w:vAlign w:val="center"/>
          </w:tcPr>
          <w:p w14:paraId="6B34725C" w14:textId="77777777" w:rsidR="00961F0B" w:rsidRPr="00A42F82" w:rsidRDefault="00961F0B" w:rsidP="0005245C">
            <w:pPr>
              <w:rPr>
                <w:rFonts w:ascii="Arial" w:hAnsi="Arial" w:cs="Arial"/>
              </w:rPr>
            </w:pPr>
            <w:r>
              <w:rPr>
                <w:rFonts w:ascii="Arial" w:hAnsi="Arial" w:cs="Arial"/>
              </w:rPr>
              <w:t xml:space="preserve">Ethan Evans </w:t>
            </w:r>
          </w:p>
        </w:tc>
      </w:tr>
      <w:tr w:rsidR="00961F0B" w:rsidRPr="00A42F82" w14:paraId="4E3D7C25" w14:textId="77777777" w:rsidTr="0005245C">
        <w:trPr>
          <w:trHeight w:val="472"/>
        </w:trPr>
        <w:tc>
          <w:tcPr>
            <w:tcW w:w="559" w:type="dxa"/>
            <w:shd w:val="clear" w:color="auto" w:fill="BFBFBF" w:themeFill="background1" w:themeFillShade="BF"/>
            <w:vAlign w:val="center"/>
          </w:tcPr>
          <w:p w14:paraId="5FFC13A5" w14:textId="77777777" w:rsidR="00961F0B" w:rsidRPr="00A42F82" w:rsidRDefault="00961F0B" w:rsidP="0005245C">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648A9A06" w14:textId="77777777" w:rsidR="00961F0B" w:rsidRPr="00A42F82" w:rsidRDefault="00961F0B" w:rsidP="0005245C">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443C666" w14:textId="77777777" w:rsidR="00961F0B" w:rsidRPr="00A42F82" w:rsidRDefault="00961F0B" w:rsidP="0005245C">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71F1850"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EF4860F" w14:textId="77777777" w:rsidR="00961F0B" w:rsidRPr="00A42F82" w:rsidRDefault="00961F0B" w:rsidP="0005245C">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35C7D4DA"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tr>
      <w:tr w:rsidR="00961F0B" w:rsidRPr="00A42F82" w14:paraId="6B1425DB" w14:textId="77777777" w:rsidTr="0005245C">
        <w:trPr>
          <w:trHeight w:val="472"/>
        </w:trPr>
        <w:tc>
          <w:tcPr>
            <w:tcW w:w="559" w:type="dxa"/>
            <w:shd w:val="clear" w:color="auto" w:fill="F2F2F2" w:themeFill="background1" w:themeFillShade="F2"/>
            <w:vAlign w:val="center"/>
          </w:tcPr>
          <w:p w14:paraId="27D08630" w14:textId="77777777" w:rsidR="00961F0B" w:rsidRPr="00A42F82" w:rsidRDefault="00961F0B" w:rsidP="0005245C">
            <w:pPr>
              <w:rPr>
                <w:rFonts w:ascii="Arial" w:hAnsi="Arial" w:cs="Arial"/>
              </w:rPr>
            </w:pPr>
          </w:p>
        </w:tc>
        <w:tc>
          <w:tcPr>
            <w:tcW w:w="2544" w:type="dxa"/>
            <w:shd w:val="clear" w:color="auto" w:fill="F2F2F2" w:themeFill="background1" w:themeFillShade="F2"/>
            <w:vAlign w:val="center"/>
          </w:tcPr>
          <w:p w14:paraId="05B8A4C0" w14:textId="77777777" w:rsidR="00961F0B" w:rsidRPr="00A42F82" w:rsidRDefault="00961F0B" w:rsidP="0005245C">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7950DE7" w14:textId="77777777" w:rsidR="00961F0B" w:rsidRPr="00A42F82" w:rsidRDefault="00961F0B" w:rsidP="0005245C">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4C431A94" w14:textId="77777777" w:rsidR="00961F0B" w:rsidRPr="00A42F82" w:rsidRDefault="00961F0B" w:rsidP="0005245C">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55F7A6E"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7AE89F8E" w14:textId="77777777" w:rsidR="00961F0B" w:rsidRPr="00A42F82" w:rsidRDefault="00961F0B" w:rsidP="0005245C">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93E035F"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tc>
          </w:sdtContent>
        </w:sdt>
      </w:tr>
    </w:tbl>
    <w:p w14:paraId="7EFD344C" w14:textId="77777777" w:rsidR="00961F0B" w:rsidRPr="00A42F82" w:rsidRDefault="00961F0B" w:rsidP="00961F0B">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61F0B" w:rsidRPr="00A42F82" w14:paraId="49D993EA" w14:textId="77777777" w:rsidTr="0005245C">
        <w:trPr>
          <w:cantSplit/>
          <w:trHeight w:val="334"/>
        </w:trPr>
        <w:tc>
          <w:tcPr>
            <w:tcW w:w="559" w:type="dxa"/>
            <w:shd w:val="clear" w:color="auto" w:fill="F2F2F2" w:themeFill="background1" w:themeFillShade="F2"/>
            <w:vAlign w:val="center"/>
          </w:tcPr>
          <w:p w14:paraId="52CC3D9F" w14:textId="77777777" w:rsidR="00961F0B" w:rsidRPr="00A42F82" w:rsidRDefault="00961F0B" w:rsidP="0005245C">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0064D9E7" w14:textId="77777777" w:rsidR="00961F0B" w:rsidRPr="00A42F82" w:rsidRDefault="00961F0B" w:rsidP="0005245C">
            <w:pPr>
              <w:rPr>
                <w:rFonts w:ascii="Arial" w:hAnsi="Arial" w:cs="Arial"/>
              </w:rPr>
            </w:pPr>
            <w:r w:rsidRPr="00A42F82">
              <w:rPr>
                <w:rFonts w:ascii="Arial" w:hAnsi="Arial" w:cs="Arial"/>
              </w:rPr>
              <w:t>Institute/Academic Discipline/Centre:</w:t>
            </w:r>
          </w:p>
        </w:tc>
        <w:tc>
          <w:tcPr>
            <w:tcW w:w="6636" w:type="dxa"/>
            <w:vAlign w:val="center"/>
          </w:tcPr>
          <w:p w14:paraId="38081DED" w14:textId="77777777" w:rsidR="00961F0B" w:rsidRPr="00A42F82" w:rsidRDefault="00961F0B" w:rsidP="0005245C">
            <w:pPr>
              <w:rPr>
                <w:rFonts w:ascii="Arial" w:hAnsi="Arial" w:cs="Arial"/>
              </w:rPr>
            </w:pPr>
          </w:p>
          <w:p w14:paraId="2A70F0FB" w14:textId="77777777" w:rsidR="00961F0B" w:rsidRPr="00A42F82" w:rsidRDefault="00961F0B" w:rsidP="0005245C">
            <w:pPr>
              <w:rPr>
                <w:rFonts w:ascii="Arial" w:hAnsi="Arial" w:cs="Arial"/>
              </w:rPr>
            </w:pPr>
            <w:r>
              <w:rPr>
                <w:rFonts w:ascii="Arial" w:hAnsi="Arial" w:cs="Arial"/>
              </w:rPr>
              <w:t xml:space="preserve">University of Wales Trinity Saint David </w:t>
            </w:r>
          </w:p>
        </w:tc>
      </w:tr>
      <w:tr w:rsidR="00961F0B" w:rsidRPr="00A42F82" w14:paraId="00BB586C" w14:textId="77777777" w:rsidTr="0005245C">
        <w:trPr>
          <w:cantSplit/>
          <w:trHeight w:val="340"/>
        </w:trPr>
        <w:tc>
          <w:tcPr>
            <w:tcW w:w="559" w:type="dxa"/>
            <w:shd w:val="clear" w:color="auto" w:fill="F2F2F2" w:themeFill="background1" w:themeFillShade="F2"/>
            <w:vAlign w:val="center"/>
          </w:tcPr>
          <w:p w14:paraId="3B0C63D5" w14:textId="77777777" w:rsidR="00961F0B" w:rsidRPr="00A42F82" w:rsidRDefault="00961F0B" w:rsidP="0005245C">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655EA477" w14:textId="77777777" w:rsidR="00961F0B" w:rsidRPr="00A42F82" w:rsidRDefault="00961F0B" w:rsidP="0005245C">
            <w:pPr>
              <w:rPr>
                <w:rFonts w:ascii="Arial" w:hAnsi="Arial" w:cs="Arial"/>
              </w:rPr>
            </w:pPr>
            <w:r w:rsidRPr="00A42F82">
              <w:rPr>
                <w:rFonts w:ascii="Arial" w:hAnsi="Arial" w:cs="Arial"/>
              </w:rPr>
              <w:t>Campus:</w:t>
            </w:r>
          </w:p>
        </w:tc>
        <w:tc>
          <w:tcPr>
            <w:tcW w:w="6636" w:type="dxa"/>
            <w:vAlign w:val="center"/>
          </w:tcPr>
          <w:p w14:paraId="7AD84B02" w14:textId="77777777" w:rsidR="00961F0B" w:rsidRPr="00A42F82" w:rsidRDefault="00961F0B" w:rsidP="0005245C">
            <w:pPr>
              <w:rPr>
                <w:rFonts w:ascii="Arial" w:hAnsi="Arial" w:cs="Arial"/>
              </w:rPr>
            </w:pPr>
          </w:p>
          <w:p w14:paraId="56C28D80" w14:textId="05E821CE" w:rsidR="00961F0B" w:rsidRPr="00A42F82" w:rsidRDefault="00961F0B" w:rsidP="0005245C">
            <w:pPr>
              <w:rPr>
                <w:rFonts w:ascii="Arial" w:hAnsi="Arial" w:cs="Arial"/>
              </w:rPr>
            </w:pPr>
            <w:r>
              <w:rPr>
                <w:rFonts w:ascii="Arial" w:hAnsi="Arial" w:cs="Arial"/>
              </w:rPr>
              <w:t xml:space="preserve">Swansea </w:t>
            </w:r>
          </w:p>
        </w:tc>
      </w:tr>
      <w:tr w:rsidR="00961F0B" w:rsidRPr="00A42F82" w14:paraId="0A1B017E" w14:textId="77777777" w:rsidTr="0005245C">
        <w:trPr>
          <w:cantSplit/>
          <w:trHeight w:val="340"/>
        </w:trPr>
        <w:tc>
          <w:tcPr>
            <w:tcW w:w="559" w:type="dxa"/>
            <w:shd w:val="clear" w:color="auto" w:fill="F2F2F2" w:themeFill="background1" w:themeFillShade="F2"/>
            <w:vAlign w:val="center"/>
          </w:tcPr>
          <w:p w14:paraId="2E3BD072" w14:textId="77777777" w:rsidR="00961F0B" w:rsidRPr="00A42F82" w:rsidRDefault="00961F0B" w:rsidP="0005245C">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7B87B82" w14:textId="77777777" w:rsidR="00961F0B" w:rsidRPr="00A42F82" w:rsidRDefault="00961F0B" w:rsidP="0005245C">
            <w:pPr>
              <w:rPr>
                <w:rFonts w:ascii="Arial" w:hAnsi="Arial" w:cs="Arial"/>
              </w:rPr>
            </w:pPr>
            <w:r w:rsidRPr="00A42F82">
              <w:rPr>
                <w:rFonts w:ascii="Arial" w:hAnsi="Arial" w:cs="Arial"/>
              </w:rPr>
              <w:t>E-mail address:</w:t>
            </w:r>
          </w:p>
        </w:tc>
        <w:tc>
          <w:tcPr>
            <w:tcW w:w="6636" w:type="dxa"/>
            <w:vAlign w:val="center"/>
          </w:tcPr>
          <w:p w14:paraId="0B670442" w14:textId="77777777" w:rsidR="00961F0B" w:rsidRPr="00A42F82" w:rsidRDefault="00961F0B" w:rsidP="0005245C">
            <w:pPr>
              <w:rPr>
                <w:rFonts w:ascii="Arial" w:hAnsi="Arial" w:cs="Arial"/>
              </w:rPr>
            </w:pPr>
            <w:r w:rsidRPr="00D206A8">
              <w:rPr>
                <w:rFonts w:ascii="Arial" w:hAnsi="Arial" w:cs="Arial"/>
              </w:rPr>
              <w:t>2222775@student.uwtsd.ac.uk</w:t>
            </w:r>
          </w:p>
        </w:tc>
      </w:tr>
      <w:tr w:rsidR="00961F0B" w:rsidRPr="00A42F82" w14:paraId="3485FCD7" w14:textId="77777777" w:rsidTr="0005245C">
        <w:trPr>
          <w:cantSplit/>
          <w:trHeight w:val="340"/>
        </w:trPr>
        <w:tc>
          <w:tcPr>
            <w:tcW w:w="559" w:type="dxa"/>
            <w:shd w:val="clear" w:color="auto" w:fill="F2F2F2" w:themeFill="background1" w:themeFillShade="F2"/>
            <w:vAlign w:val="center"/>
          </w:tcPr>
          <w:p w14:paraId="4914E403" w14:textId="77777777" w:rsidR="00961F0B" w:rsidRPr="00A42F82" w:rsidRDefault="00961F0B" w:rsidP="0005245C">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417C2B7E" w14:textId="77777777" w:rsidR="00961F0B" w:rsidRPr="00A42F82" w:rsidRDefault="00961F0B" w:rsidP="0005245C">
            <w:pPr>
              <w:rPr>
                <w:rFonts w:ascii="Arial" w:hAnsi="Arial" w:cs="Arial"/>
              </w:rPr>
            </w:pPr>
            <w:r w:rsidRPr="00A42F82">
              <w:rPr>
                <w:rFonts w:ascii="Arial" w:hAnsi="Arial" w:cs="Arial"/>
              </w:rPr>
              <w:t>Contact Telephone Number:</w:t>
            </w:r>
          </w:p>
        </w:tc>
        <w:tc>
          <w:tcPr>
            <w:tcW w:w="6636" w:type="dxa"/>
            <w:vAlign w:val="center"/>
          </w:tcPr>
          <w:p w14:paraId="539D69E6" w14:textId="77777777" w:rsidR="00961F0B" w:rsidRPr="00A42F82" w:rsidRDefault="00961F0B" w:rsidP="0005245C">
            <w:pPr>
              <w:rPr>
                <w:rFonts w:ascii="Arial" w:hAnsi="Arial" w:cs="Arial"/>
              </w:rPr>
            </w:pPr>
          </w:p>
          <w:p w14:paraId="58F47053" w14:textId="77777777" w:rsidR="00961F0B" w:rsidRPr="00A42F82" w:rsidRDefault="00961F0B" w:rsidP="0005245C">
            <w:pPr>
              <w:rPr>
                <w:rFonts w:ascii="Arial" w:hAnsi="Arial" w:cs="Arial"/>
              </w:rPr>
            </w:pPr>
          </w:p>
        </w:tc>
      </w:tr>
      <w:tr w:rsidR="00961F0B" w:rsidRPr="00A42F82" w14:paraId="79C77543" w14:textId="77777777" w:rsidTr="0005245C">
        <w:tc>
          <w:tcPr>
            <w:tcW w:w="559" w:type="dxa"/>
            <w:shd w:val="clear" w:color="auto" w:fill="BFBFBF" w:themeFill="background1" w:themeFillShade="BF"/>
            <w:vAlign w:val="center"/>
          </w:tcPr>
          <w:p w14:paraId="13419209" w14:textId="77777777" w:rsidR="00961F0B" w:rsidRPr="00A42F82" w:rsidRDefault="00961F0B" w:rsidP="0005245C">
            <w:pPr>
              <w:rPr>
                <w:rFonts w:ascii="Arial" w:hAnsi="Arial" w:cs="Arial"/>
                <w:b/>
                <w:i/>
              </w:rPr>
            </w:pPr>
          </w:p>
        </w:tc>
        <w:tc>
          <w:tcPr>
            <w:tcW w:w="9889" w:type="dxa"/>
            <w:gridSpan w:val="2"/>
            <w:shd w:val="clear" w:color="auto" w:fill="BFBFBF" w:themeFill="background1" w:themeFillShade="BF"/>
            <w:vAlign w:val="center"/>
          </w:tcPr>
          <w:p w14:paraId="558C1326" w14:textId="77777777" w:rsidR="00961F0B" w:rsidRPr="00A42F82" w:rsidRDefault="00961F0B" w:rsidP="0005245C">
            <w:pPr>
              <w:rPr>
                <w:rFonts w:ascii="Arial" w:hAnsi="Arial" w:cs="Arial"/>
              </w:rPr>
            </w:pPr>
            <w:r w:rsidRPr="00A42F82">
              <w:rPr>
                <w:rFonts w:ascii="Arial" w:hAnsi="Arial" w:cs="Arial"/>
                <w:b/>
                <w:i/>
              </w:rPr>
              <w:t>For students:</w:t>
            </w:r>
          </w:p>
        </w:tc>
      </w:tr>
      <w:tr w:rsidR="00961F0B" w:rsidRPr="00A42F82" w14:paraId="40B00615" w14:textId="77777777" w:rsidTr="0005245C">
        <w:trPr>
          <w:trHeight w:val="513"/>
        </w:trPr>
        <w:tc>
          <w:tcPr>
            <w:tcW w:w="559" w:type="dxa"/>
            <w:shd w:val="clear" w:color="auto" w:fill="F2F2F2" w:themeFill="background1" w:themeFillShade="F2"/>
            <w:vAlign w:val="center"/>
          </w:tcPr>
          <w:p w14:paraId="73EA9116" w14:textId="77777777" w:rsidR="00961F0B" w:rsidRPr="00A42F82" w:rsidRDefault="00961F0B" w:rsidP="0005245C">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8CCDBAD" w14:textId="77777777" w:rsidR="00961F0B" w:rsidRPr="00A42F82" w:rsidRDefault="00961F0B" w:rsidP="0005245C">
            <w:pPr>
              <w:rPr>
                <w:rFonts w:ascii="Arial" w:hAnsi="Arial" w:cs="Arial"/>
              </w:rPr>
            </w:pPr>
            <w:r w:rsidRPr="00A42F82">
              <w:rPr>
                <w:rFonts w:ascii="Arial" w:hAnsi="Arial" w:cs="Arial"/>
              </w:rPr>
              <w:t>Student Number:</w:t>
            </w:r>
          </w:p>
        </w:tc>
        <w:tc>
          <w:tcPr>
            <w:tcW w:w="6636" w:type="dxa"/>
            <w:vAlign w:val="center"/>
          </w:tcPr>
          <w:p w14:paraId="361437DE" w14:textId="77777777" w:rsidR="00961F0B" w:rsidRPr="00A42F82" w:rsidRDefault="00961F0B" w:rsidP="0005245C">
            <w:pPr>
              <w:rPr>
                <w:rFonts w:ascii="Arial" w:hAnsi="Arial" w:cs="Arial"/>
              </w:rPr>
            </w:pPr>
            <w:r>
              <w:rPr>
                <w:rFonts w:ascii="Arial" w:hAnsi="Arial" w:cs="Arial"/>
              </w:rPr>
              <w:t>2222775</w:t>
            </w:r>
          </w:p>
        </w:tc>
      </w:tr>
      <w:tr w:rsidR="00961F0B" w:rsidRPr="00A42F82" w14:paraId="3BC0842E" w14:textId="77777777" w:rsidTr="0005245C">
        <w:trPr>
          <w:trHeight w:val="549"/>
        </w:trPr>
        <w:tc>
          <w:tcPr>
            <w:tcW w:w="559" w:type="dxa"/>
            <w:shd w:val="clear" w:color="auto" w:fill="F2F2F2" w:themeFill="background1" w:themeFillShade="F2"/>
            <w:vAlign w:val="center"/>
          </w:tcPr>
          <w:p w14:paraId="3BE62394" w14:textId="77777777" w:rsidR="00961F0B" w:rsidRPr="00A42F82" w:rsidRDefault="00961F0B" w:rsidP="0005245C">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06EFB757" w14:textId="77777777" w:rsidR="00961F0B" w:rsidRPr="00A42F82" w:rsidRDefault="00961F0B" w:rsidP="0005245C">
            <w:pPr>
              <w:rPr>
                <w:rFonts w:ascii="Arial" w:hAnsi="Arial" w:cs="Arial"/>
              </w:rPr>
            </w:pPr>
            <w:r w:rsidRPr="00A42F82">
              <w:rPr>
                <w:rFonts w:ascii="Arial" w:hAnsi="Arial" w:cs="Arial"/>
              </w:rPr>
              <w:t>Programme of Study:</w:t>
            </w:r>
          </w:p>
        </w:tc>
        <w:tc>
          <w:tcPr>
            <w:tcW w:w="6636" w:type="dxa"/>
            <w:vAlign w:val="center"/>
          </w:tcPr>
          <w:p w14:paraId="35593E87" w14:textId="77777777" w:rsidR="00961F0B" w:rsidRPr="00A42F82" w:rsidRDefault="00961F0B" w:rsidP="0005245C">
            <w:pPr>
              <w:rPr>
                <w:rFonts w:ascii="Arial" w:hAnsi="Arial" w:cs="Arial"/>
              </w:rPr>
            </w:pPr>
            <w:r>
              <w:rPr>
                <w:rFonts w:ascii="Arial" w:hAnsi="Arial" w:cs="Arial"/>
              </w:rPr>
              <w:t xml:space="preserve">Policing practice project </w:t>
            </w:r>
          </w:p>
        </w:tc>
      </w:tr>
      <w:tr w:rsidR="00961F0B" w:rsidRPr="00A42F82" w14:paraId="0BC4C667" w14:textId="77777777" w:rsidTr="0005245C">
        <w:trPr>
          <w:trHeight w:val="557"/>
        </w:trPr>
        <w:tc>
          <w:tcPr>
            <w:tcW w:w="559" w:type="dxa"/>
            <w:shd w:val="clear" w:color="auto" w:fill="F2F2F2" w:themeFill="background1" w:themeFillShade="F2"/>
            <w:vAlign w:val="center"/>
          </w:tcPr>
          <w:p w14:paraId="639BA8F5" w14:textId="77777777" w:rsidR="00961F0B" w:rsidRPr="00A42F82" w:rsidRDefault="00961F0B" w:rsidP="0005245C">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65ADAD72" w14:textId="77777777" w:rsidR="00961F0B" w:rsidRPr="00A42F82" w:rsidRDefault="00961F0B" w:rsidP="0005245C">
            <w:pPr>
              <w:rPr>
                <w:rFonts w:ascii="Arial" w:hAnsi="Arial" w:cs="Arial"/>
              </w:rPr>
            </w:pPr>
            <w:r w:rsidRPr="00A42F82">
              <w:rPr>
                <w:rFonts w:ascii="Arial" w:hAnsi="Arial" w:cs="Arial"/>
              </w:rPr>
              <w:t>Director of Studies/Supervisor:</w:t>
            </w:r>
          </w:p>
        </w:tc>
        <w:tc>
          <w:tcPr>
            <w:tcW w:w="6636" w:type="dxa"/>
            <w:vAlign w:val="center"/>
          </w:tcPr>
          <w:p w14:paraId="52E3E493" w14:textId="77777777" w:rsidR="00961F0B" w:rsidRPr="00A42F82" w:rsidRDefault="00961F0B" w:rsidP="0005245C">
            <w:pPr>
              <w:rPr>
                <w:rFonts w:ascii="Arial" w:hAnsi="Arial" w:cs="Arial"/>
              </w:rPr>
            </w:pPr>
            <w:r>
              <w:rPr>
                <w:rFonts w:ascii="Arial" w:hAnsi="Arial" w:cs="Arial"/>
              </w:rPr>
              <w:t xml:space="preserve">Jane Davies </w:t>
            </w:r>
          </w:p>
        </w:tc>
      </w:tr>
    </w:tbl>
    <w:p w14:paraId="16FC1F95" w14:textId="77777777" w:rsidR="00961F0B" w:rsidRPr="00A42F82" w:rsidRDefault="00961F0B" w:rsidP="00961F0B">
      <w:pPr>
        <w:rPr>
          <w:rFonts w:ascii="Arial" w:hAnsi="Arial" w:cs="Arial"/>
          <w:bCs/>
          <w:iCs/>
        </w:rPr>
      </w:pPr>
    </w:p>
    <w:p w14:paraId="61545983" w14:textId="77777777" w:rsidR="00961F0B" w:rsidRPr="00A42F82" w:rsidRDefault="00961F0B" w:rsidP="00961F0B">
      <w:pPr>
        <w:autoSpaceDE w:val="0"/>
        <w:autoSpaceDN w:val="0"/>
        <w:adjustRightInd w:val="0"/>
        <w:jc w:val="both"/>
        <w:rPr>
          <w:rFonts w:ascii="Arial" w:hAnsi="Arial" w:cs="Arial"/>
          <w:b/>
        </w:rPr>
      </w:pPr>
    </w:p>
    <w:p w14:paraId="7BFAF43E" w14:textId="77777777" w:rsidR="00961F0B" w:rsidRPr="00A42F82" w:rsidRDefault="00961F0B" w:rsidP="00961F0B">
      <w:pPr>
        <w:rPr>
          <w:rFonts w:ascii="Arial" w:hAnsi="Arial" w:cs="Arial"/>
          <w:b/>
        </w:rPr>
      </w:pPr>
    </w:p>
    <w:p w14:paraId="6578DFD0"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61F0B" w:rsidRPr="00A42F82" w14:paraId="5CF935A2" w14:textId="77777777" w:rsidTr="0005245C">
        <w:tc>
          <w:tcPr>
            <w:tcW w:w="562" w:type="dxa"/>
            <w:shd w:val="clear" w:color="auto" w:fill="F2F2F2" w:themeFill="background1" w:themeFillShade="F2"/>
          </w:tcPr>
          <w:p w14:paraId="692F20F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5010FEA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706DCE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D54A01F"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8F8CD1" w14:textId="5FD2FC0D" w:rsidR="00961F0B" w:rsidRPr="00A42F82" w:rsidRDefault="00961F0B" w:rsidP="000524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81A19AC"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C57BCF7" w14:textId="77777777" w:rsidR="00961F0B" w:rsidRPr="00A42F82" w:rsidRDefault="00961F0B" w:rsidP="0005245C">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961F0B" w:rsidRPr="00A42F82" w14:paraId="1DE06F4E" w14:textId="77777777" w:rsidTr="0005245C">
        <w:tc>
          <w:tcPr>
            <w:tcW w:w="562" w:type="dxa"/>
            <w:shd w:val="clear" w:color="auto" w:fill="F2F2F2" w:themeFill="background1" w:themeFillShade="F2"/>
          </w:tcPr>
          <w:p w14:paraId="5F8B62E3" w14:textId="77777777" w:rsidR="00961F0B" w:rsidRPr="00A42F82" w:rsidRDefault="00961F0B" w:rsidP="0005245C">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15D92E8" w14:textId="77777777" w:rsidR="00961F0B" w:rsidRPr="00A42F82" w:rsidRDefault="00961F0B" w:rsidP="0005245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DD98C18" w14:textId="77777777" w:rsidR="00961F0B" w:rsidRPr="00A42F82" w:rsidRDefault="00961F0B" w:rsidP="0005245C">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961F0B" w:rsidRPr="00A42F82" w14:paraId="42CA274D" w14:textId="77777777" w:rsidTr="0005245C">
        <w:trPr>
          <w:trHeight w:val="437"/>
        </w:trPr>
        <w:tc>
          <w:tcPr>
            <w:tcW w:w="562" w:type="dxa"/>
            <w:vMerge w:val="restart"/>
            <w:shd w:val="clear" w:color="auto" w:fill="F2F2F2" w:themeFill="background1" w:themeFillShade="F2"/>
          </w:tcPr>
          <w:p w14:paraId="461AC8A5"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C903C75"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6C182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1E7DDE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7397856" w14:textId="77777777" w:rsidR="00961F0B" w:rsidRPr="00A42F82" w:rsidRDefault="00961F0B" w:rsidP="0005245C">
            <w:pPr>
              <w:autoSpaceDE w:val="0"/>
              <w:autoSpaceDN w:val="0"/>
              <w:adjustRightInd w:val="0"/>
              <w:jc w:val="center"/>
              <w:rPr>
                <w:rFonts w:ascii="Arial" w:hAnsi="Arial" w:cs="Arial"/>
                <w:b/>
                <w:bCs/>
                <w:sz w:val="22"/>
                <w:szCs w:val="22"/>
              </w:rPr>
            </w:pPr>
          </w:p>
        </w:tc>
      </w:tr>
      <w:tr w:rsidR="00961F0B" w:rsidRPr="00A42F82" w14:paraId="4418C8EC" w14:textId="77777777" w:rsidTr="0005245C">
        <w:trPr>
          <w:trHeight w:val="415"/>
        </w:trPr>
        <w:tc>
          <w:tcPr>
            <w:tcW w:w="562" w:type="dxa"/>
            <w:vMerge/>
            <w:shd w:val="clear" w:color="auto" w:fill="F2F2F2" w:themeFill="background1" w:themeFillShade="F2"/>
          </w:tcPr>
          <w:p w14:paraId="60528751" w14:textId="77777777" w:rsidR="00961F0B" w:rsidRPr="00A42F82" w:rsidRDefault="00961F0B" w:rsidP="000524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91E202A" w14:textId="77777777" w:rsidR="00961F0B" w:rsidRPr="00A42F82" w:rsidRDefault="00961F0B" w:rsidP="000524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C4E1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FD316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65C759D" w14:textId="77777777" w:rsidR="00961F0B" w:rsidRPr="00A42F82" w:rsidRDefault="00961F0B" w:rsidP="0005245C">
            <w:pPr>
              <w:autoSpaceDE w:val="0"/>
              <w:autoSpaceDN w:val="0"/>
              <w:adjustRightInd w:val="0"/>
              <w:jc w:val="center"/>
              <w:rPr>
                <w:rFonts w:ascii="Arial" w:hAnsi="Arial" w:cs="Arial"/>
                <w:b/>
                <w:bCs/>
                <w:sz w:val="22"/>
                <w:szCs w:val="22"/>
              </w:rPr>
            </w:pPr>
          </w:p>
        </w:tc>
      </w:tr>
      <w:tr w:rsidR="00961F0B" w:rsidRPr="00A42F82" w14:paraId="26D7B92C" w14:textId="77777777" w:rsidTr="0005245C">
        <w:tc>
          <w:tcPr>
            <w:tcW w:w="562" w:type="dxa"/>
            <w:vMerge/>
            <w:shd w:val="clear" w:color="auto" w:fill="F2F2F2" w:themeFill="background1" w:themeFillShade="F2"/>
          </w:tcPr>
          <w:p w14:paraId="05E0EB1E" w14:textId="77777777" w:rsidR="00961F0B" w:rsidRPr="00A42F82" w:rsidRDefault="00961F0B" w:rsidP="0005245C">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0A88829" w14:textId="77777777" w:rsidR="00961F0B" w:rsidRPr="00A42F82" w:rsidRDefault="00961F0B" w:rsidP="0005245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7C517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(write in)</w:t>
            </w:r>
          </w:p>
          <w:p w14:paraId="484DB0B2" w14:textId="77777777" w:rsidR="00961F0B" w:rsidRPr="00A42F82" w:rsidRDefault="00961F0B" w:rsidP="0005245C">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78089A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92EE36D"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3CE78807" w14:textId="77777777" w:rsidR="00961F0B" w:rsidRPr="00A42F82" w:rsidRDefault="00961F0B" w:rsidP="00961F0B">
      <w:pPr>
        <w:autoSpaceDE w:val="0"/>
        <w:autoSpaceDN w:val="0"/>
        <w:adjustRightInd w:val="0"/>
        <w:spacing w:after="240"/>
        <w:jc w:val="both"/>
        <w:rPr>
          <w:rFonts w:ascii="Arial" w:hAnsi="Arial" w:cs="Arial"/>
          <w:bCs/>
          <w:iCs/>
        </w:rPr>
      </w:pPr>
    </w:p>
    <w:p w14:paraId="195A537B"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61F0B" w:rsidRPr="00A42F82" w14:paraId="7538A14D" w14:textId="77777777" w:rsidTr="0005245C">
        <w:tc>
          <w:tcPr>
            <w:tcW w:w="562" w:type="dxa"/>
            <w:shd w:val="clear" w:color="auto" w:fill="F2F2F2" w:themeFill="background1" w:themeFillShade="F2"/>
          </w:tcPr>
          <w:p w14:paraId="39414E7B" w14:textId="77777777" w:rsidR="00961F0B" w:rsidRPr="00A42F82" w:rsidRDefault="00961F0B" w:rsidP="0005245C">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96C926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61F0B" w:rsidRPr="00A42F82" w14:paraId="0DF9321C" w14:textId="77777777" w:rsidTr="0005245C">
        <w:trPr>
          <w:trHeight w:val="355"/>
        </w:trPr>
        <w:tc>
          <w:tcPr>
            <w:tcW w:w="562" w:type="dxa"/>
            <w:vAlign w:val="center"/>
          </w:tcPr>
          <w:p w14:paraId="1890EFC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0B4C4373" w14:textId="77777777" w:rsidR="00961F0B" w:rsidRPr="00A42F82" w:rsidRDefault="00113C4A" w:rsidP="0005245C">
            <w:pPr>
              <w:autoSpaceDE w:val="0"/>
              <w:autoSpaceDN w:val="0"/>
              <w:adjustRightInd w:val="0"/>
              <w:rPr>
                <w:rFonts w:ascii="Arial" w:hAnsi="Arial" w:cs="Arial"/>
                <w:b/>
                <w:bCs/>
                <w:sz w:val="22"/>
                <w:szCs w:val="22"/>
              </w:rPr>
            </w:pPr>
            <w:hyperlink r:id="rId38" w:history="1">
              <w:r w:rsidR="00961F0B"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7C43A3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961F0B" w:rsidRPr="00A42F82" w14:paraId="6A86A73E" w14:textId="77777777" w:rsidTr="0005245C">
        <w:trPr>
          <w:trHeight w:val="417"/>
        </w:trPr>
        <w:tc>
          <w:tcPr>
            <w:tcW w:w="562" w:type="dxa"/>
            <w:vAlign w:val="center"/>
          </w:tcPr>
          <w:p w14:paraId="2C041A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3479F23A" w14:textId="77777777" w:rsidR="00961F0B" w:rsidRPr="00A42F82" w:rsidRDefault="00961F0B" w:rsidP="0005245C">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54E5E5B" w14:textId="77777777" w:rsidR="00961F0B" w:rsidRPr="00A42F82" w:rsidRDefault="00961F0B" w:rsidP="0005245C">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961F0B" w:rsidRPr="00A42F82" w14:paraId="23FAA1E0" w14:textId="77777777" w:rsidTr="0005245C">
        <w:trPr>
          <w:trHeight w:val="409"/>
        </w:trPr>
        <w:tc>
          <w:tcPr>
            <w:tcW w:w="562" w:type="dxa"/>
            <w:vAlign w:val="center"/>
          </w:tcPr>
          <w:p w14:paraId="4ACADBB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635C3F1E" w14:textId="77777777" w:rsidR="00961F0B" w:rsidRPr="00A42F82" w:rsidRDefault="00961F0B" w:rsidP="0005245C">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64EE45DA" w14:textId="77777777" w:rsidR="00961F0B" w:rsidRPr="00A42F82" w:rsidRDefault="00961F0B" w:rsidP="0005245C">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6120D482" w14:textId="77777777" w:rsidR="00961F0B" w:rsidRPr="00A42F82" w:rsidRDefault="00961F0B" w:rsidP="00961F0B">
      <w:pPr>
        <w:autoSpaceDE w:val="0"/>
        <w:autoSpaceDN w:val="0"/>
        <w:adjustRightInd w:val="0"/>
        <w:spacing w:after="240"/>
        <w:jc w:val="both"/>
        <w:rPr>
          <w:rFonts w:ascii="Arial" w:hAnsi="Arial" w:cs="Arial"/>
          <w:b/>
        </w:rPr>
      </w:pPr>
    </w:p>
    <w:p w14:paraId="438559AA" w14:textId="77777777" w:rsidR="00961F0B" w:rsidRPr="00A42F82" w:rsidRDefault="00961F0B" w:rsidP="00961F0B">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6DCDB1CF" w14:textId="77777777" w:rsidR="00961F0B" w:rsidRPr="00A42F82" w:rsidRDefault="00961F0B" w:rsidP="00961F0B">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61F0B" w:rsidRPr="00A42F82" w14:paraId="49FDDC58" w14:textId="77777777" w:rsidTr="0005245C">
        <w:trPr>
          <w:trHeight w:val="227"/>
        </w:trPr>
        <w:tc>
          <w:tcPr>
            <w:tcW w:w="562" w:type="dxa"/>
            <w:shd w:val="clear" w:color="auto" w:fill="F2F2F2" w:themeFill="background1" w:themeFillShade="F2"/>
          </w:tcPr>
          <w:p w14:paraId="072B575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24C2C2A2"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5EB17766" w14:textId="77777777" w:rsidR="00961F0B" w:rsidRPr="00A42F82" w:rsidRDefault="00961F0B" w:rsidP="0005245C">
            <w:pPr>
              <w:autoSpaceDE w:val="0"/>
              <w:autoSpaceDN w:val="0"/>
              <w:adjustRightInd w:val="0"/>
              <w:rPr>
                <w:rFonts w:ascii="Arial" w:hAnsi="Arial" w:cs="Arial"/>
                <w:bCs/>
                <w:sz w:val="22"/>
                <w:szCs w:val="22"/>
              </w:rPr>
            </w:pPr>
          </w:p>
          <w:p w14:paraId="593E66E2"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04EA3605" w14:textId="77777777" w:rsidTr="0005245C">
        <w:trPr>
          <w:trHeight w:val="227"/>
        </w:trPr>
        <w:tc>
          <w:tcPr>
            <w:tcW w:w="562" w:type="dxa"/>
            <w:shd w:val="clear" w:color="auto" w:fill="F2F2F2" w:themeFill="background1" w:themeFillShade="F2"/>
          </w:tcPr>
          <w:p w14:paraId="2AFAF98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9449167"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68B0DEF" w14:textId="77777777" w:rsidR="00961F0B" w:rsidRPr="00A42F82" w:rsidRDefault="00961F0B" w:rsidP="0005245C">
            <w:pPr>
              <w:autoSpaceDE w:val="0"/>
              <w:autoSpaceDN w:val="0"/>
              <w:adjustRightInd w:val="0"/>
              <w:rPr>
                <w:rFonts w:ascii="Arial" w:hAnsi="Arial" w:cs="Arial"/>
                <w:bCs/>
                <w:sz w:val="22"/>
                <w:szCs w:val="22"/>
              </w:rPr>
            </w:pPr>
          </w:p>
          <w:p w14:paraId="2FA26ADC"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2AC5D28C" w14:textId="77777777" w:rsidTr="0005245C">
        <w:trPr>
          <w:trHeight w:val="227"/>
        </w:trPr>
        <w:tc>
          <w:tcPr>
            <w:tcW w:w="562" w:type="dxa"/>
            <w:shd w:val="clear" w:color="auto" w:fill="F2F2F2" w:themeFill="background1" w:themeFillShade="F2"/>
          </w:tcPr>
          <w:p w14:paraId="282704D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7BF21162" w14:textId="77777777" w:rsidR="00961F0B" w:rsidRPr="00A42F82" w:rsidRDefault="00961F0B" w:rsidP="0005245C">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1091D5EA" w14:textId="77777777" w:rsidR="00961F0B" w:rsidRPr="00A42F82" w:rsidRDefault="00961F0B" w:rsidP="0005245C">
            <w:pPr>
              <w:autoSpaceDE w:val="0"/>
              <w:autoSpaceDN w:val="0"/>
              <w:adjustRightInd w:val="0"/>
              <w:jc w:val="both"/>
              <w:rPr>
                <w:rFonts w:ascii="Arial" w:hAnsi="Arial" w:cs="Arial"/>
                <w:sz w:val="22"/>
                <w:szCs w:val="22"/>
              </w:rPr>
            </w:pPr>
          </w:p>
        </w:tc>
        <w:tc>
          <w:tcPr>
            <w:tcW w:w="6095" w:type="dxa"/>
            <w:gridSpan w:val="6"/>
          </w:tcPr>
          <w:p w14:paraId="45C8287B" w14:textId="77777777" w:rsidR="00961F0B" w:rsidRPr="00A42F82" w:rsidRDefault="00961F0B" w:rsidP="0005245C">
            <w:pPr>
              <w:autoSpaceDE w:val="0"/>
              <w:autoSpaceDN w:val="0"/>
              <w:adjustRightInd w:val="0"/>
              <w:rPr>
                <w:rFonts w:ascii="Arial" w:hAnsi="Arial" w:cs="Arial"/>
                <w:bCs/>
                <w:sz w:val="22"/>
                <w:szCs w:val="22"/>
              </w:rPr>
            </w:pPr>
          </w:p>
        </w:tc>
      </w:tr>
      <w:tr w:rsidR="00961F0B" w:rsidRPr="00A42F82" w14:paraId="7FAF0D91" w14:textId="77777777" w:rsidTr="0005245C">
        <w:tc>
          <w:tcPr>
            <w:tcW w:w="562" w:type="dxa"/>
            <w:shd w:val="clear" w:color="auto" w:fill="F2F2F2" w:themeFill="background1" w:themeFillShade="F2"/>
          </w:tcPr>
          <w:p w14:paraId="022B12D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7F5F2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67173B2"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9704410"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2EFEFD5"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9D085EF"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48104B8C" w14:textId="77777777" w:rsidTr="0005245C">
        <w:tc>
          <w:tcPr>
            <w:tcW w:w="562" w:type="dxa"/>
            <w:shd w:val="clear" w:color="auto" w:fill="F2F2F2" w:themeFill="background1" w:themeFillShade="F2"/>
          </w:tcPr>
          <w:p w14:paraId="79A87B8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F97834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0294B655"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238571"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3C2FA1F"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7A025F55"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466D8ABD" w14:textId="77777777" w:rsidTr="0005245C">
        <w:trPr>
          <w:trHeight w:val="386"/>
        </w:trPr>
        <w:tc>
          <w:tcPr>
            <w:tcW w:w="562" w:type="dxa"/>
            <w:shd w:val="clear" w:color="auto" w:fill="F2F2F2" w:themeFill="background1" w:themeFillShade="F2"/>
          </w:tcPr>
          <w:p w14:paraId="342F03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0AA6A7A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679D309"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7AA1CA4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2BDAB12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FCA320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0AED233D"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27D965B" w14:textId="77777777" w:rsidTr="0005245C">
        <w:trPr>
          <w:trHeight w:val="386"/>
        </w:trPr>
        <w:tc>
          <w:tcPr>
            <w:tcW w:w="562" w:type="dxa"/>
            <w:shd w:val="clear" w:color="auto" w:fill="F2F2F2" w:themeFill="background1" w:themeFillShade="F2"/>
          </w:tcPr>
          <w:p w14:paraId="73705B9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38775F8A" w14:textId="77777777" w:rsidR="00961F0B" w:rsidRPr="00A42F82" w:rsidRDefault="00961F0B" w:rsidP="0005245C">
            <w:pPr>
              <w:autoSpaceDE w:val="0"/>
              <w:autoSpaceDN w:val="0"/>
              <w:adjustRightInd w:val="0"/>
              <w:rPr>
                <w:rFonts w:ascii="Arial" w:hAnsi="Arial" w:cs="Arial"/>
                <w:sz w:val="22"/>
                <w:szCs w:val="22"/>
              </w:rPr>
            </w:pPr>
          </w:p>
        </w:tc>
        <w:tc>
          <w:tcPr>
            <w:tcW w:w="2409" w:type="dxa"/>
          </w:tcPr>
          <w:p w14:paraId="56991250"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49607774"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4D388A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22EAE56"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23E2E526"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537ED81" w14:textId="77777777" w:rsidTr="0005245C">
        <w:tc>
          <w:tcPr>
            <w:tcW w:w="562" w:type="dxa"/>
            <w:shd w:val="clear" w:color="auto" w:fill="F2F2F2" w:themeFill="background1" w:themeFillShade="F2"/>
          </w:tcPr>
          <w:p w14:paraId="36FDF9B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48611D4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50ADBB35"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33F3CED9"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B533892"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48506529"/>
                <w14:checkbox>
                  <w14:checked w14:val="1"/>
                  <w14:checkedState w14:val="2612" w14:font="MS Gothic"/>
                  <w14:uncheckedState w14:val="2610" w14:font="MS Gothic"/>
                </w14:checkbox>
              </w:sdtPr>
              <w:sdtContent>
                <w:r w:rsidR="00961F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32ADF56F"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6AD663C"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961F0B" w:rsidRPr="00A42F82" w14:paraId="6FB6EEF6" w14:textId="77777777" w:rsidTr="0005245C">
        <w:tc>
          <w:tcPr>
            <w:tcW w:w="562" w:type="dxa"/>
            <w:shd w:val="clear" w:color="auto" w:fill="F2F2F2" w:themeFill="background1" w:themeFillShade="F2"/>
          </w:tcPr>
          <w:p w14:paraId="5D9F424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41BF9F6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6F51F512"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633B384" w14:textId="77777777" w:rsidR="00961F0B" w:rsidRPr="00A42F82" w:rsidDel="008461DD"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787AB215"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0EB562"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Content>
                <w:r w:rsidR="00961F0B">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513DDA"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40BEB873"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7FA55BE" w14:textId="77777777" w:rsidR="00961F0B" w:rsidRPr="00A42F82" w:rsidRDefault="00961F0B" w:rsidP="00961F0B">
      <w:pPr>
        <w:rPr>
          <w:rFonts w:ascii="Arial" w:hAnsi="Arial" w:cs="Arial"/>
          <w:bCs/>
          <w:iCs/>
          <w:sz w:val="16"/>
          <w:szCs w:val="16"/>
        </w:rPr>
      </w:pPr>
    </w:p>
    <w:p w14:paraId="39B835F6" w14:textId="77777777" w:rsidR="00961F0B" w:rsidRPr="00A42F82" w:rsidRDefault="00961F0B" w:rsidP="00961F0B">
      <w:pPr>
        <w:rPr>
          <w:rFonts w:ascii="Arial" w:hAnsi="Arial" w:cs="Arial"/>
          <w:b/>
          <w:bCs/>
          <w:iCs/>
        </w:rPr>
      </w:pPr>
    </w:p>
    <w:p w14:paraId="6AFAF355"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961F0B" w:rsidRPr="00A42F82" w14:paraId="640A3FA8" w14:textId="77777777" w:rsidTr="0005245C">
        <w:trPr>
          <w:trHeight w:val="507"/>
        </w:trPr>
        <w:tc>
          <w:tcPr>
            <w:tcW w:w="567" w:type="dxa"/>
            <w:shd w:val="clear" w:color="auto" w:fill="F2F2F2" w:themeFill="background1" w:themeFillShade="F2"/>
            <w:vAlign w:val="center"/>
          </w:tcPr>
          <w:p w14:paraId="38560355"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56CAACAB"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84EFF54"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1"/>
                <w14:checkedState w14:val="2612" w14:font="MS Gothic"/>
                <w14:uncheckedState w14:val="2610" w14:font="MS Gothic"/>
              </w14:checkbox>
            </w:sdtPr>
            <w:sdtContent>
              <w:p w14:paraId="49A5FFDF"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055FD5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7DE562BF"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961F0B" w:rsidRPr="00A42F82" w14:paraId="3649AFD9" w14:textId="77777777" w:rsidTr="0005245C">
        <w:tc>
          <w:tcPr>
            <w:tcW w:w="567" w:type="dxa"/>
          </w:tcPr>
          <w:p w14:paraId="78390B6F" w14:textId="77777777" w:rsidR="00961F0B" w:rsidRPr="00A42F82" w:rsidRDefault="00961F0B" w:rsidP="0005245C">
            <w:pPr>
              <w:autoSpaceDE w:val="0"/>
              <w:autoSpaceDN w:val="0"/>
              <w:adjustRightInd w:val="0"/>
              <w:rPr>
                <w:rFonts w:ascii="Arial" w:hAnsi="Arial" w:cs="Arial"/>
                <w:bCs/>
                <w:sz w:val="22"/>
                <w:szCs w:val="22"/>
              </w:rPr>
            </w:pPr>
          </w:p>
        </w:tc>
        <w:tc>
          <w:tcPr>
            <w:tcW w:w="9923" w:type="dxa"/>
            <w:gridSpan w:val="5"/>
          </w:tcPr>
          <w:p w14:paraId="3F78A7BF" w14:textId="77777777" w:rsidR="00961F0B" w:rsidRPr="00A42F82" w:rsidRDefault="00961F0B" w:rsidP="0005245C">
            <w:pPr>
              <w:autoSpaceDE w:val="0"/>
              <w:autoSpaceDN w:val="0"/>
              <w:adjustRightInd w:val="0"/>
              <w:rPr>
                <w:rFonts w:ascii="Arial" w:hAnsi="Arial" w:cs="Arial"/>
                <w:bCs/>
                <w:sz w:val="22"/>
                <w:szCs w:val="22"/>
              </w:rPr>
            </w:pPr>
          </w:p>
          <w:p w14:paraId="12C81F22"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14:paraId="225F1F8A" w14:textId="77777777" w:rsidR="00961F0B" w:rsidRPr="00A42F82" w:rsidRDefault="00961F0B" w:rsidP="0005245C">
            <w:pPr>
              <w:autoSpaceDE w:val="0"/>
              <w:autoSpaceDN w:val="0"/>
              <w:adjustRightInd w:val="0"/>
              <w:rPr>
                <w:rFonts w:ascii="Arial" w:hAnsi="Arial" w:cs="Arial"/>
                <w:b/>
                <w:bCs/>
                <w:sz w:val="22"/>
                <w:szCs w:val="22"/>
              </w:rPr>
            </w:pPr>
          </w:p>
        </w:tc>
      </w:tr>
    </w:tbl>
    <w:p w14:paraId="43EBF2F2" w14:textId="77777777" w:rsidR="00961F0B" w:rsidRPr="00A42F82" w:rsidRDefault="00961F0B" w:rsidP="00961F0B">
      <w:pPr>
        <w:autoSpaceDE w:val="0"/>
        <w:autoSpaceDN w:val="0"/>
        <w:adjustRightInd w:val="0"/>
        <w:spacing w:after="240"/>
        <w:jc w:val="both"/>
        <w:rPr>
          <w:rFonts w:ascii="Arial" w:hAnsi="Arial" w:cs="Arial"/>
          <w:b/>
        </w:rPr>
      </w:pPr>
    </w:p>
    <w:p w14:paraId="4DD402F5"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61F0B" w:rsidRPr="00A42F82" w14:paraId="4CF624AB" w14:textId="77777777" w:rsidTr="000524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825110" w14:textId="77777777" w:rsidR="00961F0B" w:rsidRPr="00A42F82" w:rsidRDefault="00961F0B" w:rsidP="0005245C">
            <w:pPr>
              <w:rPr>
                <w:rFonts w:ascii="Arial" w:hAnsi="Arial" w:cs="Arial"/>
              </w:rPr>
            </w:pPr>
            <w:r w:rsidRPr="00A42F82">
              <w:rPr>
                <w:rFonts w:ascii="Arial" w:hAnsi="Arial" w:cs="Arial"/>
              </w:rPr>
              <w:lastRenderedPageBreak/>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CA767" w14:textId="77777777" w:rsidR="00961F0B" w:rsidRPr="00A42F82" w:rsidRDefault="00961F0B" w:rsidP="0005245C">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E5F1D65" w14:textId="77777777" w:rsidR="00961F0B" w:rsidRDefault="00961F0B" w:rsidP="0005245C">
            <w:pPr>
              <w:jc w:val="both"/>
              <w:rPr>
                <w:rFonts w:cs="Arial"/>
                <w:b/>
                <w:bCs/>
              </w:rPr>
            </w:pPr>
            <w:r>
              <w:rPr>
                <w:rFonts w:cs="Arial"/>
                <w:b/>
                <w:bCs/>
              </w:rPr>
              <w:t>“Reasons behind why front-line police officers are more likely to suffer with mental health related illnesses compared to regular member of the public “</w:t>
            </w:r>
          </w:p>
          <w:p w14:paraId="41F772A6" w14:textId="77777777" w:rsidR="00961F0B" w:rsidRPr="00A42F82" w:rsidRDefault="00961F0B" w:rsidP="0005245C">
            <w:pPr>
              <w:rPr>
                <w:rFonts w:ascii="Arial" w:hAnsi="Arial" w:cs="Arial"/>
              </w:rPr>
            </w:pPr>
          </w:p>
        </w:tc>
      </w:tr>
      <w:tr w:rsidR="00961F0B" w:rsidRPr="00A42F82" w14:paraId="4E04E0F1" w14:textId="77777777" w:rsidTr="0005245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E99036" w14:textId="77777777" w:rsidR="00961F0B" w:rsidRPr="00A42F82" w:rsidRDefault="00961F0B" w:rsidP="0005245C">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4E2429" w14:textId="77777777" w:rsidR="00961F0B" w:rsidRPr="00A42F82" w:rsidRDefault="00961F0B" w:rsidP="0005245C">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0CE09BE" w14:textId="77777777" w:rsidR="00961F0B" w:rsidRPr="00A42F82" w:rsidRDefault="00961F0B" w:rsidP="0005245C">
            <w:pPr>
              <w:rPr>
                <w:rFonts w:ascii="Arial" w:hAnsi="Arial" w:cs="Arial"/>
              </w:rPr>
            </w:pPr>
            <w:r>
              <w:rPr>
                <w:rFonts w:ascii="Arial" w:hAnsi="Arial" w:cs="Arial"/>
              </w:rPr>
              <w:t>31/10/24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8977D" w14:textId="77777777" w:rsidR="00961F0B" w:rsidRPr="00A42F82" w:rsidRDefault="00961F0B" w:rsidP="0005245C">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B86B9A" w14:textId="77777777" w:rsidR="00961F0B" w:rsidRPr="00A42F82" w:rsidRDefault="00961F0B" w:rsidP="0005245C">
            <w:pPr>
              <w:rPr>
                <w:rFonts w:ascii="Arial" w:hAnsi="Arial" w:cs="Arial"/>
              </w:rPr>
            </w:pPr>
            <w:r>
              <w:rPr>
                <w:rFonts w:ascii="Arial" w:hAnsi="Arial" w:cs="Arial"/>
              </w:rPr>
              <w:t>01/09/2025</w:t>
            </w:r>
          </w:p>
        </w:tc>
      </w:tr>
      <w:tr w:rsidR="00961F0B" w:rsidRPr="00A42F82" w14:paraId="7068287B" w14:textId="77777777" w:rsidTr="0005245C">
        <w:trPr>
          <w:trHeight w:val="454"/>
        </w:trPr>
        <w:tc>
          <w:tcPr>
            <w:tcW w:w="297" w:type="pct"/>
            <w:tcBorders>
              <w:top w:val="single" w:sz="4" w:space="0" w:color="auto"/>
            </w:tcBorders>
            <w:shd w:val="clear" w:color="auto" w:fill="F2F2F2" w:themeFill="background1" w:themeFillShade="F2"/>
            <w:vAlign w:val="center"/>
          </w:tcPr>
          <w:p w14:paraId="2C3649E7" w14:textId="77777777" w:rsidR="00961F0B" w:rsidRPr="00A42F82" w:rsidRDefault="00961F0B" w:rsidP="0005245C">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9BE0048" w14:textId="77777777" w:rsidR="00961F0B" w:rsidRPr="00A42F82" w:rsidRDefault="00961F0B" w:rsidP="0005245C">
            <w:pPr>
              <w:spacing w:before="120" w:after="120"/>
              <w:rPr>
                <w:rFonts w:ascii="Arial" w:hAnsi="Arial" w:cs="Arial"/>
                <w:b/>
              </w:rPr>
            </w:pPr>
            <w:r w:rsidRPr="00A42F82">
              <w:rPr>
                <w:rFonts w:ascii="Arial" w:hAnsi="Arial" w:cs="Arial"/>
                <w:b/>
              </w:rPr>
              <w:t>Introduction to the Research (maximum 300 words per section)</w:t>
            </w:r>
          </w:p>
          <w:p w14:paraId="491D8A12" w14:textId="77777777" w:rsidR="00961F0B" w:rsidRPr="00A42F82" w:rsidRDefault="00961F0B" w:rsidP="0005245C">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0D46AC0F"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Purpose of Research Activity</w:t>
            </w:r>
          </w:p>
          <w:p w14:paraId="6B4374EB"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Proposed Research Question</w:t>
            </w:r>
          </w:p>
          <w:p w14:paraId="15E9416D"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Aims of Research Activity</w:t>
            </w:r>
          </w:p>
          <w:p w14:paraId="307FB55C" w14:textId="77777777" w:rsidR="00961F0B" w:rsidRPr="00A42F82" w:rsidRDefault="00961F0B" w:rsidP="00961F0B">
            <w:pPr>
              <w:pStyle w:val="ListParagraph"/>
              <w:numPr>
                <w:ilvl w:val="0"/>
                <w:numId w:val="29"/>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E5D5E31" w14:textId="77777777" w:rsidR="00961F0B" w:rsidRPr="00A42F82" w:rsidRDefault="00961F0B" w:rsidP="0005245C">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4EF35A7D"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68E33B55" w14:textId="77777777" w:rsidR="00961F0B" w:rsidRPr="00A42F82" w:rsidRDefault="00961F0B" w:rsidP="00961F0B">
            <w:pPr>
              <w:pStyle w:val="ListParagraph"/>
              <w:numPr>
                <w:ilvl w:val="0"/>
                <w:numId w:val="29"/>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961F0B" w:rsidRPr="00A42F82" w:rsidDel="002A152D" w14:paraId="47CB9FA5" w14:textId="77777777" w:rsidTr="0005245C">
        <w:trPr>
          <w:trHeight w:val="454"/>
        </w:trPr>
        <w:tc>
          <w:tcPr>
            <w:tcW w:w="297" w:type="pct"/>
            <w:vAlign w:val="center"/>
          </w:tcPr>
          <w:p w14:paraId="66E5F982"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FA1CFC3"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Purpose of Research Activity</w:t>
            </w:r>
          </w:p>
          <w:p w14:paraId="1DAC3605" w14:textId="77777777" w:rsidR="00961F0B" w:rsidRDefault="00961F0B" w:rsidP="0005245C">
            <w:pPr>
              <w:rPr>
                <w:rFonts w:ascii="Arial" w:hAnsi="Arial" w:cs="Arial"/>
              </w:rPr>
            </w:pPr>
          </w:p>
          <w:p w14:paraId="72A130E9" w14:textId="77777777" w:rsidR="00961F0B" w:rsidRPr="00A42F82" w:rsidRDefault="00961F0B" w:rsidP="0005245C">
            <w:pPr>
              <w:rPr>
                <w:rFonts w:ascii="Arial" w:hAnsi="Arial" w:cs="Arial"/>
              </w:rPr>
            </w:pPr>
            <w:r>
              <w:rPr>
                <w:rFonts w:ascii="Arial" w:hAnsi="Arial" w:cs="Arial"/>
              </w:rPr>
              <w:t xml:space="preserve">The purpose of my research will be to highlight whether there is a difference between mental health illnesses within police officer and members of the public and to highlight the reasons behind why officers may be more at risk of suffering with a mental health illness. The purpose of this research is to see whether officers in Gwent police have experienced some sort of mental health whether that being from dealing with traumatic incidents or from dealing with workload levels and victim management. I wish to research whether there is any links to mental health in officers and the type of incidents they are required to attend and to see whether there is sufficient help in place for officers that may be suffering from some sort of mental illness. </w:t>
            </w:r>
          </w:p>
          <w:p w14:paraId="2CDE4558" w14:textId="77777777" w:rsidR="00961F0B" w:rsidRPr="00A42F82" w:rsidRDefault="00961F0B" w:rsidP="0005245C">
            <w:pPr>
              <w:rPr>
                <w:rFonts w:ascii="Arial" w:hAnsi="Arial" w:cs="Arial"/>
              </w:rPr>
            </w:pPr>
          </w:p>
          <w:p w14:paraId="66170D9E" w14:textId="77777777" w:rsidR="00961F0B" w:rsidRPr="00A42F82" w:rsidRDefault="00961F0B" w:rsidP="0005245C">
            <w:pPr>
              <w:rPr>
                <w:rFonts w:ascii="Arial" w:hAnsi="Arial" w:cs="Arial"/>
              </w:rPr>
            </w:pPr>
          </w:p>
          <w:p w14:paraId="1D725FA3" w14:textId="77777777" w:rsidR="00961F0B" w:rsidRPr="00A42F82" w:rsidDel="00425DA7" w:rsidRDefault="00961F0B" w:rsidP="0005245C">
            <w:pPr>
              <w:rPr>
                <w:rFonts w:ascii="Arial" w:hAnsi="Arial" w:cs="Arial"/>
              </w:rPr>
            </w:pPr>
            <w:r w:rsidRPr="00A42F82">
              <w:rPr>
                <w:rFonts w:ascii="Arial" w:hAnsi="Arial" w:cs="Arial"/>
                <w:color w:val="808080"/>
                <w:sz w:val="18"/>
                <w:szCs w:val="18"/>
              </w:rPr>
              <w:t>(this box should expand as you type)</w:t>
            </w:r>
          </w:p>
        </w:tc>
      </w:tr>
      <w:tr w:rsidR="00961F0B" w:rsidRPr="00A42F82" w:rsidDel="002A152D" w14:paraId="4BBC3881" w14:textId="77777777" w:rsidTr="0005245C">
        <w:trPr>
          <w:trHeight w:val="454"/>
        </w:trPr>
        <w:tc>
          <w:tcPr>
            <w:tcW w:w="297" w:type="pct"/>
            <w:vAlign w:val="center"/>
          </w:tcPr>
          <w:p w14:paraId="69B855F4"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5FC669C0"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Research Question</w:t>
            </w:r>
          </w:p>
          <w:p w14:paraId="235E4C4A" w14:textId="77777777" w:rsidR="00961F0B" w:rsidRPr="00234C47" w:rsidRDefault="00961F0B" w:rsidP="00961F0B">
            <w:pPr>
              <w:spacing w:line="360" w:lineRule="auto"/>
              <w:jc w:val="center"/>
              <w:rPr>
                <w:rFonts w:ascii="Arial" w:hAnsi="Arial" w:cs="Arial"/>
                <w:b/>
                <w:bCs/>
                <w:sz w:val="24"/>
                <w:szCs w:val="24"/>
              </w:rPr>
            </w:pPr>
            <w:r>
              <w:rPr>
                <w:rFonts w:cs="Arial"/>
                <w:b/>
                <w:bCs/>
              </w:rPr>
              <w:t xml:space="preserve"> “</w:t>
            </w:r>
            <w:r w:rsidRPr="00234C47">
              <w:rPr>
                <w:rFonts w:ascii="Arial" w:hAnsi="Arial" w:cs="Arial"/>
                <w:b/>
                <w:bCs/>
                <w:sz w:val="24"/>
                <w:szCs w:val="24"/>
              </w:rPr>
              <w:t>“Reasons behind why front-line police officers</w:t>
            </w:r>
            <w:r>
              <w:rPr>
                <w:rFonts w:ascii="Arial" w:hAnsi="Arial" w:cs="Arial"/>
                <w:b/>
                <w:bCs/>
                <w:sz w:val="24"/>
                <w:szCs w:val="24"/>
              </w:rPr>
              <w:t xml:space="preserve"> in Gwent Police </w:t>
            </w:r>
            <w:r w:rsidRPr="00234C47">
              <w:rPr>
                <w:rFonts w:ascii="Arial" w:hAnsi="Arial" w:cs="Arial"/>
                <w:b/>
                <w:bCs/>
                <w:sz w:val="24"/>
                <w:szCs w:val="24"/>
              </w:rPr>
              <w:t xml:space="preserve">suffer with mental health related illnesses </w:t>
            </w:r>
            <w:r>
              <w:rPr>
                <w:rFonts w:ascii="Arial" w:hAnsi="Arial" w:cs="Arial"/>
                <w:b/>
                <w:bCs/>
                <w:sz w:val="24"/>
                <w:szCs w:val="24"/>
              </w:rPr>
              <w:t>and the support that is available to them</w:t>
            </w:r>
            <w:r w:rsidRPr="00234C47">
              <w:rPr>
                <w:rFonts w:ascii="Arial" w:hAnsi="Arial" w:cs="Arial"/>
                <w:b/>
                <w:bCs/>
                <w:sz w:val="24"/>
                <w:szCs w:val="24"/>
              </w:rPr>
              <w:t xml:space="preserve"> “</w:t>
            </w:r>
          </w:p>
          <w:p w14:paraId="2D23BB47" w14:textId="73A17E8F" w:rsidR="00961F0B" w:rsidRDefault="00961F0B" w:rsidP="0005245C">
            <w:pPr>
              <w:jc w:val="both"/>
              <w:rPr>
                <w:rFonts w:cs="Arial"/>
                <w:b/>
                <w:bCs/>
              </w:rPr>
            </w:pPr>
          </w:p>
          <w:p w14:paraId="4ED45EEB" w14:textId="77777777" w:rsidR="00961F0B" w:rsidRPr="00A42F82" w:rsidRDefault="00961F0B" w:rsidP="0005245C">
            <w:pPr>
              <w:rPr>
                <w:rFonts w:ascii="Arial" w:hAnsi="Arial" w:cs="Arial"/>
              </w:rPr>
            </w:pPr>
          </w:p>
          <w:p w14:paraId="444A4C31" w14:textId="77777777" w:rsidR="00961F0B" w:rsidRPr="00A42F82" w:rsidRDefault="00961F0B" w:rsidP="0005245C">
            <w:pPr>
              <w:rPr>
                <w:rFonts w:ascii="Arial" w:hAnsi="Arial" w:cs="Arial"/>
              </w:rPr>
            </w:pPr>
          </w:p>
          <w:p w14:paraId="7159C013" w14:textId="77777777" w:rsidR="00961F0B" w:rsidRPr="00A42F82" w:rsidRDefault="00961F0B" w:rsidP="0005245C">
            <w:pPr>
              <w:rPr>
                <w:rFonts w:ascii="Arial" w:hAnsi="Arial" w:cs="Arial"/>
              </w:rPr>
            </w:pPr>
          </w:p>
          <w:p w14:paraId="1B2A95A9"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961F0B" w:rsidRPr="00A42F82" w14:paraId="53A442EC" w14:textId="77777777" w:rsidTr="0005245C">
        <w:trPr>
          <w:trHeight w:val="454"/>
        </w:trPr>
        <w:tc>
          <w:tcPr>
            <w:tcW w:w="297" w:type="pct"/>
            <w:vAlign w:val="center"/>
          </w:tcPr>
          <w:p w14:paraId="0ED08AFA"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lastRenderedPageBreak/>
              <w:t>5</w:t>
            </w:r>
          </w:p>
        </w:tc>
        <w:tc>
          <w:tcPr>
            <w:tcW w:w="4703" w:type="pct"/>
            <w:gridSpan w:val="4"/>
            <w:vAlign w:val="center"/>
          </w:tcPr>
          <w:p w14:paraId="717051B0"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Aims of Research Activity</w:t>
            </w:r>
          </w:p>
          <w:p w14:paraId="7CFAC7F7" w14:textId="77777777" w:rsidR="00961F0B" w:rsidRPr="00A42F82" w:rsidRDefault="00961F0B" w:rsidP="0005245C">
            <w:pPr>
              <w:rPr>
                <w:rFonts w:ascii="Arial" w:hAnsi="Arial" w:cs="Arial"/>
              </w:rPr>
            </w:pPr>
          </w:p>
          <w:p w14:paraId="3BD658D3" w14:textId="77777777" w:rsidR="00961F0B" w:rsidRPr="003C416F" w:rsidRDefault="00961F0B" w:rsidP="0005245C">
            <w:pPr>
              <w:rPr>
                <w:rFonts w:ascii="Arial" w:hAnsi="Arial" w:cs="Arial"/>
              </w:rPr>
            </w:pPr>
            <w:r w:rsidRPr="003C416F">
              <w:rPr>
                <w:rFonts w:ascii="Arial" w:hAnsi="Arial" w:cs="Arial"/>
              </w:rPr>
              <w:t>I have chosen this topic to conduct my research on in order to try and understand why police officers are more likely to experience some sort of mental health illness during and after their service,</w:t>
            </w:r>
          </w:p>
          <w:p w14:paraId="291A6780" w14:textId="77777777" w:rsidR="00961F0B" w:rsidRPr="00A42F82" w:rsidRDefault="00961F0B" w:rsidP="0005245C">
            <w:pPr>
              <w:rPr>
                <w:rFonts w:ascii="Arial" w:hAnsi="Arial" w:cs="Arial"/>
              </w:rPr>
            </w:pPr>
            <w:r>
              <w:rPr>
                <w:rFonts w:ascii="Arial" w:hAnsi="Arial" w:cs="Arial"/>
              </w:rPr>
              <w:t xml:space="preserve">My aim is to highlight any differences between police officers and members of the public when it comes to mental health illnesses and am aiming to find out the reasons behind why officers are more likely to experience a mental health illness to that of a member of the public. </w:t>
            </w:r>
          </w:p>
          <w:p w14:paraId="750172F6" w14:textId="77777777" w:rsidR="00961F0B" w:rsidRPr="00A42F82" w:rsidRDefault="00961F0B" w:rsidP="0005245C">
            <w:pPr>
              <w:rPr>
                <w:rFonts w:ascii="Arial" w:hAnsi="Arial" w:cs="Arial"/>
              </w:rPr>
            </w:pPr>
            <w:r w:rsidRPr="00A42F82">
              <w:rPr>
                <w:rFonts w:ascii="Arial" w:hAnsi="Arial" w:cs="Arial"/>
                <w:color w:val="808080"/>
                <w:sz w:val="18"/>
                <w:szCs w:val="18"/>
              </w:rPr>
              <w:t>(this box should expand as you type)</w:t>
            </w:r>
          </w:p>
        </w:tc>
      </w:tr>
      <w:tr w:rsidR="00961F0B" w:rsidRPr="00A42F82" w14:paraId="458EB4A3" w14:textId="77777777" w:rsidTr="0005245C">
        <w:trPr>
          <w:trHeight w:val="454"/>
        </w:trPr>
        <w:tc>
          <w:tcPr>
            <w:tcW w:w="297" w:type="pct"/>
            <w:vAlign w:val="center"/>
          </w:tcPr>
          <w:p w14:paraId="5FA845CD"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558AC328" w14:textId="77777777" w:rsidR="00961F0B" w:rsidRPr="00A42F82" w:rsidRDefault="00961F0B" w:rsidP="0005245C">
            <w:pPr>
              <w:autoSpaceDE w:val="0"/>
              <w:autoSpaceDN w:val="0"/>
              <w:adjustRightInd w:val="0"/>
              <w:rPr>
                <w:rFonts w:ascii="Arial" w:hAnsi="Arial" w:cs="Arial"/>
                <w:b/>
                <w:bCs/>
              </w:rPr>
            </w:pPr>
            <w:r w:rsidRPr="00A42F82">
              <w:rPr>
                <w:rFonts w:ascii="Arial" w:hAnsi="Arial" w:cs="Arial"/>
                <w:b/>
                <w:bCs/>
              </w:rPr>
              <w:t>Objectives of Research Activity</w:t>
            </w:r>
          </w:p>
          <w:p w14:paraId="476DAEC5" w14:textId="77777777" w:rsidR="00961F0B" w:rsidRPr="00A42F82" w:rsidRDefault="00961F0B" w:rsidP="0005245C">
            <w:pPr>
              <w:rPr>
                <w:rFonts w:ascii="Arial" w:hAnsi="Arial" w:cs="Arial"/>
              </w:rPr>
            </w:pPr>
          </w:p>
          <w:p w14:paraId="55D6A238" w14:textId="77777777" w:rsidR="00961F0B" w:rsidRPr="003C416F" w:rsidRDefault="00961F0B" w:rsidP="0005245C">
            <w:pPr>
              <w:jc w:val="both"/>
              <w:rPr>
                <w:rFonts w:ascii="Arial" w:hAnsi="Arial" w:cs="Arial"/>
              </w:rPr>
            </w:pPr>
          </w:p>
          <w:p w14:paraId="261A1257" w14:textId="77777777" w:rsidR="00961F0B" w:rsidRPr="003C416F" w:rsidRDefault="00961F0B" w:rsidP="0005245C">
            <w:pPr>
              <w:jc w:val="both"/>
              <w:rPr>
                <w:rFonts w:ascii="Arial" w:hAnsi="Arial" w:cs="Arial"/>
              </w:rPr>
            </w:pPr>
            <w:r w:rsidRPr="003C416F">
              <w:rPr>
                <w:rFonts w:ascii="Arial" w:hAnsi="Arial" w:cs="Arial"/>
              </w:rPr>
              <w:t>Research the statistics amongst my police force of officers that have experience some form of mental illness either in the form of work related stress or from incidents they have attended which has had some sort of lasting effect on their mental wellbeing, I aim to produce surveys amongst my colleagues asking whether they have experienced any of these things and ask for reasons why they may have experienced this.</w:t>
            </w:r>
          </w:p>
          <w:p w14:paraId="513E5ED5" w14:textId="77777777" w:rsidR="00961F0B" w:rsidRPr="003C416F" w:rsidRDefault="00961F0B" w:rsidP="0005245C">
            <w:pPr>
              <w:jc w:val="both"/>
              <w:rPr>
                <w:rFonts w:ascii="Arial" w:hAnsi="Arial" w:cs="Arial"/>
              </w:rPr>
            </w:pPr>
          </w:p>
          <w:p w14:paraId="60C8F94E" w14:textId="77777777" w:rsidR="00961F0B" w:rsidRPr="003C416F" w:rsidRDefault="00961F0B" w:rsidP="0005245C">
            <w:pPr>
              <w:jc w:val="both"/>
              <w:rPr>
                <w:rFonts w:ascii="Arial" w:hAnsi="Arial" w:cs="Arial"/>
              </w:rPr>
            </w:pPr>
            <w:r w:rsidRPr="003C416F">
              <w:rPr>
                <w:rFonts w:ascii="Arial" w:hAnsi="Arial" w:cs="Arial"/>
              </w:rPr>
              <w:t>to highlight what sort of incidents are attended by officers which has caused their mental wellbeing to suffer, I want to see whether attending a more traumatic incident may have a lasting effect on an officer’s mental health and want to see how officers have dealt with this. I wish to research whether there is a link in the type of incidents that cause officers to experience mental illness, I want to see if a certain type of incident can have lasting effects on officers after they have dealt with it.</w:t>
            </w:r>
          </w:p>
          <w:p w14:paraId="1910FCB4" w14:textId="77777777" w:rsidR="00961F0B" w:rsidRPr="003C416F" w:rsidRDefault="00961F0B" w:rsidP="0005245C">
            <w:pPr>
              <w:jc w:val="both"/>
              <w:rPr>
                <w:rFonts w:ascii="Arial" w:hAnsi="Arial" w:cs="Arial"/>
              </w:rPr>
            </w:pPr>
          </w:p>
          <w:p w14:paraId="3BBB574A" w14:textId="77777777" w:rsidR="00961F0B" w:rsidRPr="003C416F" w:rsidRDefault="00961F0B" w:rsidP="0005245C">
            <w:pPr>
              <w:jc w:val="both"/>
              <w:rPr>
                <w:rFonts w:ascii="Arial" w:hAnsi="Arial" w:cs="Arial"/>
              </w:rPr>
            </w:pPr>
            <w:r w:rsidRPr="003C416F">
              <w:rPr>
                <w:rFonts w:ascii="Arial" w:hAnsi="Arial" w:cs="Arial"/>
              </w:rPr>
              <w:t>research the difference in statistics between the amount of traumatic experiences police officers attend and that of what members of the public attend, i want to see the difference in numbers between the two research groups and perhaps evaluate how that may have an impact on officers being more at risk of suffering with some sort of meatal health illness.</w:t>
            </w:r>
          </w:p>
          <w:p w14:paraId="1D1079D1" w14:textId="77777777" w:rsidR="00961F0B" w:rsidRPr="003C416F" w:rsidRDefault="00961F0B" w:rsidP="0005245C">
            <w:pPr>
              <w:jc w:val="both"/>
              <w:rPr>
                <w:rFonts w:ascii="Arial" w:hAnsi="Arial" w:cs="Arial"/>
              </w:rPr>
            </w:pPr>
          </w:p>
          <w:p w14:paraId="1C1E08CA" w14:textId="77777777" w:rsidR="00961F0B" w:rsidRPr="003C416F" w:rsidRDefault="00961F0B" w:rsidP="0005245C">
            <w:pPr>
              <w:jc w:val="both"/>
              <w:rPr>
                <w:rFonts w:ascii="Arial" w:hAnsi="Arial" w:cs="Arial"/>
              </w:rPr>
            </w:pPr>
            <w:r w:rsidRPr="003C416F">
              <w:rPr>
                <w:rFonts w:ascii="Arial" w:hAnsi="Arial" w:cs="Arial"/>
              </w:rPr>
              <w:t>to research whether an increase in an officer’s workload can have a further impact on an officer’s wellbeing and to research whether there is any links between high workloads and an officer’s mental health</w:t>
            </w:r>
          </w:p>
          <w:p w14:paraId="4743FA42" w14:textId="77777777" w:rsidR="00961F0B" w:rsidRPr="00A42F82" w:rsidRDefault="00961F0B" w:rsidP="0005245C">
            <w:pPr>
              <w:rPr>
                <w:rFonts w:ascii="Arial" w:hAnsi="Arial" w:cs="Arial"/>
              </w:rPr>
            </w:pPr>
          </w:p>
          <w:p w14:paraId="15E49DC1" w14:textId="77777777" w:rsidR="00961F0B" w:rsidRPr="00A42F82" w:rsidRDefault="00961F0B" w:rsidP="0005245C">
            <w:pPr>
              <w:rPr>
                <w:rFonts w:ascii="Arial" w:hAnsi="Arial" w:cs="Arial"/>
              </w:rPr>
            </w:pPr>
          </w:p>
          <w:p w14:paraId="7E84BE8A" w14:textId="77777777" w:rsidR="00961F0B" w:rsidRPr="00A42F82" w:rsidRDefault="00961F0B" w:rsidP="0005245C">
            <w:pPr>
              <w:rPr>
                <w:rFonts w:ascii="Arial" w:hAnsi="Arial" w:cs="Arial"/>
              </w:rPr>
            </w:pPr>
            <w:r w:rsidRPr="00A42F82">
              <w:rPr>
                <w:rFonts w:ascii="Arial" w:hAnsi="Arial" w:cs="Arial"/>
                <w:color w:val="808080"/>
                <w:sz w:val="18"/>
                <w:szCs w:val="18"/>
              </w:rPr>
              <w:lastRenderedPageBreak/>
              <w:t>(this box should expand as you type)</w:t>
            </w:r>
          </w:p>
        </w:tc>
      </w:tr>
      <w:tr w:rsidR="00961F0B" w:rsidRPr="00A42F82" w14:paraId="37F3D097" w14:textId="77777777" w:rsidTr="0005245C">
        <w:trPr>
          <w:trHeight w:val="454"/>
        </w:trPr>
        <w:tc>
          <w:tcPr>
            <w:tcW w:w="297" w:type="pct"/>
            <w:shd w:val="clear" w:color="auto" w:fill="F2F2F2" w:themeFill="background1" w:themeFillShade="F2"/>
            <w:vAlign w:val="center"/>
          </w:tcPr>
          <w:p w14:paraId="0EB4987A" w14:textId="77777777" w:rsidR="00961F0B" w:rsidRPr="00A42F82" w:rsidRDefault="00961F0B" w:rsidP="0005245C">
            <w:pPr>
              <w:spacing w:before="120" w:after="120"/>
              <w:rPr>
                <w:rFonts w:ascii="Arial" w:hAnsi="Arial" w:cs="Arial"/>
              </w:rPr>
            </w:pPr>
          </w:p>
        </w:tc>
        <w:tc>
          <w:tcPr>
            <w:tcW w:w="4703" w:type="pct"/>
            <w:gridSpan w:val="4"/>
            <w:shd w:val="clear" w:color="auto" w:fill="F2F2F2" w:themeFill="background1" w:themeFillShade="F2"/>
            <w:vAlign w:val="center"/>
          </w:tcPr>
          <w:p w14:paraId="414A29D5" w14:textId="77777777" w:rsidR="00961F0B" w:rsidRPr="00A42F82" w:rsidRDefault="00961F0B" w:rsidP="0005245C">
            <w:pPr>
              <w:spacing w:before="120" w:after="120"/>
              <w:rPr>
                <w:rFonts w:ascii="Arial" w:hAnsi="Arial" w:cs="Arial"/>
                <w:b/>
              </w:rPr>
            </w:pPr>
            <w:r w:rsidRPr="00A42F82">
              <w:rPr>
                <w:rFonts w:ascii="Arial" w:hAnsi="Arial" w:cs="Arial"/>
                <w:b/>
              </w:rPr>
              <w:t>Proposed methods (maximum 600 words)</w:t>
            </w:r>
          </w:p>
          <w:p w14:paraId="55339BFB" w14:textId="77777777" w:rsidR="00961F0B" w:rsidRPr="00A42F82" w:rsidRDefault="00961F0B" w:rsidP="0005245C">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61F0B" w:rsidRPr="00A42F82" w14:paraId="2712149D" w14:textId="77777777" w:rsidTr="0005245C">
        <w:trPr>
          <w:trHeight w:val="454"/>
        </w:trPr>
        <w:tc>
          <w:tcPr>
            <w:tcW w:w="297" w:type="pct"/>
            <w:vAlign w:val="center"/>
          </w:tcPr>
          <w:p w14:paraId="1F95F39E" w14:textId="77777777" w:rsidR="00961F0B" w:rsidRPr="00A42F82" w:rsidRDefault="00961F0B" w:rsidP="0005245C">
            <w:pPr>
              <w:rPr>
                <w:rFonts w:ascii="Arial" w:hAnsi="Arial" w:cs="Arial"/>
              </w:rPr>
            </w:pPr>
            <w:r w:rsidRPr="00A42F82">
              <w:rPr>
                <w:rFonts w:ascii="Arial" w:hAnsi="Arial" w:cs="Arial"/>
              </w:rPr>
              <w:t>7</w:t>
            </w:r>
          </w:p>
        </w:tc>
        <w:tc>
          <w:tcPr>
            <w:tcW w:w="4703" w:type="pct"/>
            <w:gridSpan w:val="4"/>
            <w:vAlign w:val="center"/>
          </w:tcPr>
          <w:p w14:paraId="56AFC82B" w14:textId="77777777" w:rsidR="00961F0B" w:rsidRPr="00A42F82" w:rsidRDefault="00961F0B" w:rsidP="0005245C">
            <w:pPr>
              <w:rPr>
                <w:rFonts w:ascii="Arial" w:hAnsi="Arial" w:cs="Arial"/>
              </w:rPr>
            </w:pPr>
          </w:p>
          <w:p w14:paraId="309EF64F" w14:textId="77777777" w:rsidR="00961F0B" w:rsidRPr="00A42F82" w:rsidRDefault="00961F0B" w:rsidP="0005245C">
            <w:pPr>
              <w:rPr>
                <w:rFonts w:ascii="Arial" w:hAnsi="Arial" w:cs="Arial"/>
              </w:rPr>
            </w:pPr>
          </w:p>
          <w:p w14:paraId="5D5C02A0" w14:textId="77777777" w:rsidR="00961F0B" w:rsidRPr="00A42F82" w:rsidRDefault="00961F0B" w:rsidP="0005245C">
            <w:pPr>
              <w:rPr>
                <w:rFonts w:ascii="Arial" w:hAnsi="Arial" w:cs="Arial"/>
              </w:rPr>
            </w:pPr>
          </w:p>
          <w:p w14:paraId="2DDD8A5E" w14:textId="77777777" w:rsidR="00961F0B" w:rsidRPr="00A42F82" w:rsidRDefault="00961F0B" w:rsidP="0005245C">
            <w:pPr>
              <w:rPr>
                <w:rFonts w:ascii="Arial" w:hAnsi="Arial" w:cs="Arial"/>
                <w:b/>
              </w:rPr>
            </w:pPr>
            <w:r w:rsidRPr="00A42F82">
              <w:rPr>
                <w:rFonts w:ascii="Arial" w:hAnsi="Arial" w:cs="Arial"/>
                <w:color w:val="808080"/>
                <w:sz w:val="18"/>
                <w:szCs w:val="18"/>
              </w:rPr>
              <w:t>(this box should expand as you type)</w:t>
            </w:r>
          </w:p>
        </w:tc>
      </w:tr>
      <w:tr w:rsidR="00961F0B" w:rsidRPr="00A42F82" w14:paraId="296F3B2A" w14:textId="77777777" w:rsidTr="0005245C">
        <w:trPr>
          <w:trHeight w:val="454"/>
        </w:trPr>
        <w:tc>
          <w:tcPr>
            <w:tcW w:w="297" w:type="pct"/>
            <w:shd w:val="clear" w:color="auto" w:fill="F2F2F2" w:themeFill="background1" w:themeFillShade="F2"/>
            <w:vAlign w:val="center"/>
          </w:tcPr>
          <w:p w14:paraId="7BAD840D" w14:textId="77777777" w:rsidR="00961F0B" w:rsidRPr="00A42F82" w:rsidRDefault="00961F0B" w:rsidP="0005245C">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AAFEFB1" w14:textId="77777777" w:rsidR="00961F0B" w:rsidRPr="00A42F82" w:rsidRDefault="00961F0B" w:rsidP="0005245C">
            <w:pPr>
              <w:spacing w:before="120"/>
              <w:rPr>
                <w:rFonts w:ascii="Arial" w:hAnsi="Arial" w:cs="Arial"/>
                <w:b/>
              </w:rPr>
            </w:pPr>
            <w:r w:rsidRPr="00A42F82">
              <w:rPr>
                <w:rFonts w:ascii="Arial" w:hAnsi="Arial" w:cs="Arial"/>
                <w:b/>
              </w:rPr>
              <w:t>Location of research activity</w:t>
            </w:r>
          </w:p>
          <w:p w14:paraId="5A8B34A3" w14:textId="77777777" w:rsidR="00961F0B" w:rsidRPr="00A42F82" w:rsidRDefault="00961F0B" w:rsidP="0005245C">
            <w:pPr>
              <w:rPr>
                <w:rFonts w:ascii="Arial" w:hAnsi="Arial" w:cs="Arial"/>
              </w:rPr>
            </w:pPr>
            <w:r w:rsidRPr="00A42F82">
              <w:rPr>
                <w:rFonts w:ascii="Arial" w:hAnsi="Arial" w:cs="Arial"/>
              </w:rPr>
              <w:t>Identify all locations where research activity will take place.</w:t>
            </w:r>
          </w:p>
        </w:tc>
      </w:tr>
      <w:tr w:rsidR="00961F0B" w:rsidRPr="00A42F82" w14:paraId="7C4E29B8" w14:textId="77777777" w:rsidTr="0005245C">
        <w:trPr>
          <w:trHeight w:val="454"/>
        </w:trPr>
        <w:tc>
          <w:tcPr>
            <w:tcW w:w="297" w:type="pct"/>
            <w:vAlign w:val="center"/>
          </w:tcPr>
          <w:p w14:paraId="2B3D8DF4" w14:textId="77777777" w:rsidR="00961F0B" w:rsidRPr="00A42F82" w:rsidRDefault="00961F0B" w:rsidP="0005245C">
            <w:pPr>
              <w:rPr>
                <w:rFonts w:ascii="Arial" w:hAnsi="Arial" w:cs="Arial"/>
                <w:bCs/>
              </w:rPr>
            </w:pPr>
            <w:r w:rsidRPr="00A42F82">
              <w:rPr>
                <w:rFonts w:ascii="Arial" w:hAnsi="Arial" w:cs="Arial"/>
                <w:bCs/>
              </w:rPr>
              <w:t>8</w:t>
            </w:r>
          </w:p>
        </w:tc>
        <w:tc>
          <w:tcPr>
            <w:tcW w:w="4703" w:type="pct"/>
            <w:gridSpan w:val="4"/>
            <w:vAlign w:val="center"/>
          </w:tcPr>
          <w:p w14:paraId="737B9F5B" w14:textId="77777777" w:rsidR="00961F0B" w:rsidRPr="00A42F82" w:rsidRDefault="00961F0B" w:rsidP="0005245C">
            <w:pPr>
              <w:rPr>
                <w:rFonts w:ascii="Arial" w:hAnsi="Arial" w:cs="Arial"/>
              </w:rPr>
            </w:pPr>
            <w:r>
              <w:rPr>
                <w:rFonts w:ascii="Arial" w:hAnsi="Arial" w:cs="Arial"/>
              </w:rPr>
              <w:t xml:space="preserve">The location of all research activity will be in the UK and focused on Gwent Police officers. All research will take place via internet surveys and questionnaires and no face to face research will be conducted </w:t>
            </w:r>
          </w:p>
          <w:p w14:paraId="689D5E77" w14:textId="77777777" w:rsidR="00961F0B" w:rsidRPr="00A42F82" w:rsidRDefault="00961F0B" w:rsidP="0005245C">
            <w:pPr>
              <w:rPr>
                <w:rFonts w:ascii="Arial" w:hAnsi="Arial" w:cs="Arial"/>
              </w:rPr>
            </w:pPr>
          </w:p>
          <w:p w14:paraId="783DF789" w14:textId="77777777" w:rsidR="00961F0B" w:rsidRPr="00A42F82" w:rsidRDefault="00961F0B" w:rsidP="0005245C">
            <w:pPr>
              <w:rPr>
                <w:rFonts w:ascii="Arial" w:hAnsi="Arial" w:cs="Arial"/>
                <w:b/>
              </w:rPr>
            </w:pPr>
            <w:r w:rsidRPr="00A42F82">
              <w:rPr>
                <w:rFonts w:ascii="Arial" w:hAnsi="Arial" w:cs="Arial"/>
                <w:color w:val="808080"/>
                <w:sz w:val="18"/>
                <w:szCs w:val="18"/>
              </w:rPr>
              <w:t>(this box should expand as you type)</w:t>
            </w:r>
          </w:p>
        </w:tc>
      </w:tr>
      <w:tr w:rsidR="00961F0B" w:rsidRPr="00A42F82" w14:paraId="07EEB1EE" w14:textId="77777777" w:rsidTr="0005245C">
        <w:trPr>
          <w:trHeight w:val="454"/>
        </w:trPr>
        <w:tc>
          <w:tcPr>
            <w:tcW w:w="297" w:type="pct"/>
            <w:shd w:val="clear" w:color="auto" w:fill="F2F2F2" w:themeFill="background1" w:themeFillShade="F2"/>
            <w:vAlign w:val="center"/>
          </w:tcPr>
          <w:p w14:paraId="5DA367DC" w14:textId="77777777" w:rsidR="00961F0B" w:rsidRPr="00A42F82" w:rsidRDefault="00961F0B" w:rsidP="0005245C">
            <w:pPr>
              <w:spacing w:before="120"/>
              <w:rPr>
                <w:rFonts w:ascii="Arial" w:hAnsi="Arial" w:cs="Arial"/>
                <w:bCs/>
              </w:rPr>
            </w:pPr>
          </w:p>
        </w:tc>
        <w:tc>
          <w:tcPr>
            <w:tcW w:w="4703" w:type="pct"/>
            <w:gridSpan w:val="4"/>
            <w:shd w:val="clear" w:color="auto" w:fill="F2F2F2" w:themeFill="background1" w:themeFillShade="F2"/>
            <w:vAlign w:val="center"/>
          </w:tcPr>
          <w:p w14:paraId="60D4520A" w14:textId="77777777" w:rsidR="00961F0B" w:rsidRPr="00A42F82" w:rsidRDefault="00961F0B" w:rsidP="0005245C">
            <w:pPr>
              <w:spacing w:before="120"/>
              <w:rPr>
                <w:rFonts w:ascii="Arial" w:hAnsi="Arial" w:cs="Arial"/>
                <w:b/>
              </w:rPr>
            </w:pPr>
            <w:r w:rsidRPr="00A42F82">
              <w:rPr>
                <w:rFonts w:ascii="Arial" w:hAnsi="Arial" w:cs="Arial"/>
                <w:b/>
              </w:rPr>
              <w:t>Research activity outside of the UK</w:t>
            </w:r>
          </w:p>
          <w:p w14:paraId="4C5C31C8"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61F0B" w:rsidRPr="00A42F82" w14:paraId="2DF58197" w14:textId="77777777" w:rsidTr="0005245C">
        <w:trPr>
          <w:trHeight w:val="454"/>
        </w:trPr>
        <w:tc>
          <w:tcPr>
            <w:tcW w:w="297" w:type="pct"/>
            <w:vAlign w:val="center"/>
          </w:tcPr>
          <w:p w14:paraId="6B2CBCFE" w14:textId="77777777" w:rsidR="00961F0B" w:rsidRPr="00A42F82" w:rsidRDefault="00961F0B" w:rsidP="0005245C">
            <w:pPr>
              <w:rPr>
                <w:rFonts w:ascii="Arial" w:hAnsi="Arial" w:cs="Arial"/>
                <w:bCs/>
              </w:rPr>
            </w:pPr>
            <w:r w:rsidRPr="00A42F82">
              <w:rPr>
                <w:rFonts w:ascii="Arial" w:hAnsi="Arial" w:cs="Arial"/>
                <w:bCs/>
              </w:rPr>
              <w:t>9</w:t>
            </w:r>
          </w:p>
        </w:tc>
        <w:tc>
          <w:tcPr>
            <w:tcW w:w="4703" w:type="pct"/>
            <w:gridSpan w:val="4"/>
            <w:vAlign w:val="center"/>
          </w:tcPr>
          <w:p w14:paraId="2E5B4BB1" w14:textId="77777777" w:rsidR="00961F0B" w:rsidRPr="00A42F82" w:rsidRDefault="00961F0B" w:rsidP="0005245C">
            <w:pPr>
              <w:rPr>
                <w:rFonts w:ascii="Arial" w:hAnsi="Arial" w:cs="Arial"/>
              </w:rPr>
            </w:pPr>
          </w:p>
          <w:p w14:paraId="7F73A308" w14:textId="77777777" w:rsidR="00961F0B" w:rsidRPr="00A42F82" w:rsidRDefault="00961F0B" w:rsidP="0005245C">
            <w:pPr>
              <w:rPr>
                <w:rFonts w:ascii="Arial" w:hAnsi="Arial" w:cs="Arial"/>
              </w:rPr>
            </w:pPr>
          </w:p>
          <w:p w14:paraId="12427307" w14:textId="77777777" w:rsidR="00961F0B" w:rsidRPr="00A42F82" w:rsidRDefault="00961F0B" w:rsidP="0005245C">
            <w:pPr>
              <w:rPr>
                <w:rFonts w:ascii="Arial" w:hAnsi="Arial" w:cs="Arial"/>
              </w:rPr>
            </w:pPr>
          </w:p>
          <w:p w14:paraId="1A43969B" w14:textId="77777777" w:rsidR="00961F0B" w:rsidRPr="00A42F82" w:rsidRDefault="00961F0B" w:rsidP="0005245C">
            <w:pPr>
              <w:rPr>
                <w:rFonts w:ascii="Arial" w:hAnsi="Arial" w:cs="Arial"/>
                <w:b/>
                <w:i/>
              </w:rPr>
            </w:pPr>
            <w:r w:rsidRPr="00A42F82">
              <w:rPr>
                <w:rFonts w:ascii="Arial" w:hAnsi="Arial" w:cs="Arial"/>
                <w:i/>
                <w:color w:val="808080"/>
                <w:sz w:val="18"/>
                <w:szCs w:val="18"/>
              </w:rPr>
              <w:t>(this box should expand as you type)</w:t>
            </w:r>
          </w:p>
        </w:tc>
      </w:tr>
    </w:tbl>
    <w:p w14:paraId="3E794A0F" w14:textId="77777777" w:rsidR="00961F0B" w:rsidRPr="00A42F82" w:rsidRDefault="00961F0B" w:rsidP="00961F0B">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61F0B" w:rsidRPr="00A42F82" w14:paraId="2033704D" w14:textId="77777777" w:rsidTr="0005245C">
        <w:trPr>
          <w:trHeight w:val="383"/>
        </w:trPr>
        <w:tc>
          <w:tcPr>
            <w:tcW w:w="567" w:type="dxa"/>
            <w:vMerge w:val="restart"/>
            <w:shd w:val="clear" w:color="auto" w:fill="F2F2F2" w:themeFill="background1" w:themeFillShade="F2"/>
            <w:vAlign w:val="center"/>
          </w:tcPr>
          <w:p w14:paraId="4E1AF0D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7A97898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2283FD2D" w14:textId="77777777" w:rsidR="00961F0B" w:rsidRPr="00A42F82" w:rsidRDefault="00961F0B" w:rsidP="000524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C946803"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24670B91" w14:textId="77777777" w:rsidR="00961F0B" w:rsidRPr="00A42F82" w:rsidRDefault="00961F0B" w:rsidP="0005245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61F0B" w:rsidRPr="00A42F82" w14:paraId="57B00A38" w14:textId="77777777" w:rsidTr="0005245C">
        <w:trPr>
          <w:trHeight w:val="218"/>
        </w:trPr>
        <w:tc>
          <w:tcPr>
            <w:tcW w:w="567" w:type="dxa"/>
            <w:vMerge/>
            <w:shd w:val="clear" w:color="auto" w:fill="F2F2F2" w:themeFill="background1" w:themeFillShade="F2"/>
            <w:vAlign w:val="center"/>
          </w:tcPr>
          <w:p w14:paraId="7067FD68" w14:textId="77777777" w:rsidR="00961F0B" w:rsidRPr="00A42F82" w:rsidRDefault="00961F0B" w:rsidP="0005245C">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0716AE7" w14:textId="77777777" w:rsidR="00961F0B" w:rsidRPr="00A42F82" w:rsidRDefault="00961F0B" w:rsidP="0005245C">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A1EFDF3"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20151E9" w14:textId="77777777" w:rsidR="00961F0B" w:rsidRPr="00A42F82" w:rsidRDefault="00113C4A" w:rsidP="0005245C">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bCs/>
                    <w:sz w:val="22"/>
                    <w:szCs w:val="22"/>
                  </w:rPr>
                  <w:t>☐</w:t>
                </w:r>
              </w:sdtContent>
            </w:sdt>
          </w:p>
        </w:tc>
      </w:tr>
      <w:tr w:rsidR="00961F0B" w:rsidRPr="00A42F82" w14:paraId="60938CDF" w14:textId="77777777" w:rsidTr="0005245C">
        <w:tc>
          <w:tcPr>
            <w:tcW w:w="567" w:type="dxa"/>
            <w:shd w:val="clear" w:color="auto" w:fill="FFFFFF" w:themeFill="background1"/>
            <w:vAlign w:val="center"/>
          </w:tcPr>
          <w:p w14:paraId="1784F77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lastRenderedPageBreak/>
              <w:t>11</w:t>
            </w:r>
          </w:p>
        </w:tc>
        <w:tc>
          <w:tcPr>
            <w:tcW w:w="9923" w:type="dxa"/>
            <w:gridSpan w:val="3"/>
            <w:shd w:val="clear" w:color="auto" w:fill="FFFFFF" w:themeFill="background1"/>
          </w:tcPr>
          <w:p w14:paraId="6317348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C46E8C7" w14:textId="77777777" w:rsidR="00961F0B" w:rsidRPr="00A42F82" w:rsidRDefault="00961F0B" w:rsidP="0005245C">
            <w:pPr>
              <w:rPr>
                <w:rFonts w:ascii="Arial" w:hAnsi="Arial" w:cs="Arial"/>
                <w:sz w:val="22"/>
                <w:szCs w:val="22"/>
              </w:rPr>
            </w:pPr>
          </w:p>
          <w:p w14:paraId="175CC395" w14:textId="77777777" w:rsidR="00961F0B" w:rsidRPr="00A42F82" w:rsidRDefault="00961F0B" w:rsidP="0005245C">
            <w:pPr>
              <w:rPr>
                <w:rFonts w:ascii="Arial" w:hAnsi="Arial" w:cs="Arial"/>
                <w:sz w:val="22"/>
                <w:szCs w:val="22"/>
              </w:rPr>
            </w:pPr>
          </w:p>
          <w:p w14:paraId="5CC7E1D3" w14:textId="77777777" w:rsidR="00961F0B" w:rsidRPr="00A42F82" w:rsidRDefault="00961F0B" w:rsidP="0005245C">
            <w:pPr>
              <w:rPr>
                <w:rFonts w:ascii="Arial" w:hAnsi="Arial" w:cs="Arial"/>
                <w:sz w:val="22"/>
                <w:szCs w:val="22"/>
              </w:rPr>
            </w:pPr>
          </w:p>
          <w:p w14:paraId="7B2F4C6B"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17902559" w14:textId="77777777" w:rsidR="00961F0B" w:rsidRPr="00A42F82" w:rsidRDefault="00961F0B" w:rsidP="00961F0B">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961F0B" w:rsidRPr="00A42F82" w14:paraId="1FD91691" w14:textId="77777777" w:rsidTr="0005245C">
        <w:tc>
          <w:tcPr>
            <w:tcW w:w="562" w:type="dxa"/>
            <w:shd w:val="clear" w:color="auto" w:fill="F2F2F2" w:themeFill="background1" w:themeFillShade="F2"/>
            <w:vAlign w:val="center"/>
          </w:tcPr>
          <w:p w14:paraId="0FF5951C" w14:textId="77777777" w:rsidR="00961F0B" w:rsidRPr="00A42F82" w:rsidRDefault="00961F0B" w:rsidP="000524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B661B7A"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738FC05" w14:textId="77777777" w:rsidR="00961F0B" w:rsidRPr="00A42F82" w:rsidRDefault="00961F0B" w:rsidP="0005245C">
            <w:pPr>
              <w:autoSpaceDE w:val="0"/>
              <w:autoSpaceDN w:val="0"/>
              <w:adjustRightInd w:val="0"/>
              <w:jc w:val="center"/>
              <w:rPr>
                <w:rFonts w:ascii="Arial" w:hAnsi="Arial" w:cs="Arial"/>
                <w:b/>
                <w:bCs/>
                <w:sz w:val="22"/>
                <w:szCs w:val="22"/>
              </w:rPr>
            </w:pPr>
          </w:p>
          <w:p w14:paraId="602950D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2C0E254A" w14:textId="77777777" w:rsidR="00961F0B" w:rsidRPr="00A42F82" w:rsidRDefault="00961F0B" w:rsidP="0005245C">
            <w:pPr>
              <w:autoSpaceDE w:val="0"/>
              <w:autoSpaceDN w:val="0"/>
              <w:adjustRightInd w:val="0"/>
              <w:jc w:val="center"/>
              <w:rPr>
                <w:rFonts w:ascii="Arial" w:hAnsi="Arial" w:cs="Arial"/>
                <w:b/>
                <w:bCs/>
                <w:sz w:val="22"/>
                <w:szCs w:val="22"/>
              </w:rPr>
            </w:pPr>
          </w:p>
          <w:p w14:paraId="35B946A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2B2DEB8E" w14:textId="77777777" w:rsidTr="0005245C">
        <w:trPr>
          <w:trHeight w:val="439"/>
        </w:trPr>
        <w:tc>
          <w:tcPr>
            <w:tcW w:w="562" w:type="dxa"/>
            <w:shd w:val="clear" w:color="auto" w:fill="F2F2F2" w:themeFill="background1" w:themeFillShade="F2"/>
            <w:vAlign w:val="center"/>
          </w:tcPr>
          <w:p w14:paraId="6643899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4802930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25CED18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A48F00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39B328F" w14:textId="77777777" w:rsidTr="0005245C">
        <w:trPr>
          <w:trHeight w:val="403"/>
        </w:trPr>
        <w:tc>
          <w:tcPr>
            <w:tcW w:w="562" w:type="dxa"/>
            <w:shd w:val="clear" w:color="auto" w:fill="F2F2F2" w:themeFill="background1" w:themeFillShade="F2"/>
            <w:vAlign w:val="center"/>
          </w:tcPr>
          <w:p w14:paraId="1BB26F5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76644C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9688C6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ADE777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C34A581" w14:textId="77777777" w:rsidTr="0005245C">
        <w:trPr>
          <w:trHeight w:val="439"/>
        </w:trPr>
        <w:tc>
          <w:tcPr>
            <w:tcW w:w="562" w:type="dxa"/>
            <w:shd w:val="clear" w:color="auto" w:fill="F2F2F2" w:themeFill="background1" w:themeFillShade="F2"/>
            <w:vAlign w:val="center"/>
          </w:tcPr>
          <w:p w14:paraId="13EF4F4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EBFFFA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06C056E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1BD1D71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7F79D4C" w14:textId="77777777" w:rsidTr="0005245C">
        <w:trPr>
          <w:trHeight w:val="403"/>
        </w:trPr>
        <w:tc>
          <w:tcPr>
            <w:tcW w:w="562" w:type="dxa"/>
            <w:shd w:val="clear" w:color="auto" w:fill="F2F2F2" w:themeFill="background1" w:themeFillShade="F2"/>
            <w:vAlign w:val="center"/>
          </w:tcPr>
          <w:p w14:paraId="6ABE292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1C3D3DC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7477736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593F3A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1E7DD95C" w14:textId="77777777" w:rsidTr="0005245C">
        <w:trPr>
          <w:trHeight w:val="403"/>
        </w:trPr>
        <w:tc>
          <w:tcPr>
            <w:tcW w:w="562" w:type="dxa"/>
            <w:shd w:val="clear" w:color="auto" w:fill="F2F2F2" w:themeFill="background1" w:themeFillShade="F2"/>
            <w:vAlign w:val="center"/>
          </w:tcPr>
          <w:p w14:paraId="315A2C9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6B6DC81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DA10FE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6EB5DE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E67B5B8" w14:textId="77777777" w:rsidTr="0005245C">
        <w:trPr>
          <w:trHeight w:val="439"/>
        </w:trPr>
        <w:tc>
          <w:tcPr>
            <w:tcW w:w="562" w:type="dxa"/>
            <w:shd w:val="clear" w:color="auto" w:fill="F2F2F2" w:themeFill="background1" w:themeFillShade="F2"/>
            <w:vAlign w:val="center"/>
          </w:tcPr>
          <w:p w14:paraId="5D08569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23EFCE1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1C1B79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3FAC41DE"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64833EF" w14:textId="77777777" w:rsidTr="0005245C">
        <w:trPr>
          <w:trHeight w:val="403"/>
        </w:trPr>
        <w:tc>
          <w:tcPr>
            <w:tcW w:w="562" w:type="dxa"/>
            <w:shd w:val="clear" w:color="auto" w:fill="F2F2F2" w:themeFill="background1" w:themeFillShade="F2"/>
            <w:vAlign w:val="center"/>
          </w:tcPr>
          <w:p w14:paraId="7BB3260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2C7317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EC06D6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732E35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0FD079B" w14:textId="77777777" w:rsidTr="0005245C">
        <w:trPr>
          <w:trHeight w:val="403"/>
        </w:trPr>
        <w:tc>
          <w:tcPr>
            <w:tcW w:w="562" w:type="dxa"/>
            <w:shd w:val="clear" w:color="auto" w:fill="F2F2F2" w:themeFill="background1" w:themeFillShade="F2"/>
            <w:vAlign w:val="center"/>
          </w:tcPr>
          <w:p w14:paraId="1AFD1B9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B171E94" w14:textId="77777777" w:rsidR="00961F0B" w:rsidRPr="00A42F82" w:rsidRDefault="00961F0B" w:rsidP="0005245C">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961F0B" w:rsidRPr="00A42F82" w14:paraId="610827DD" w14:textId="77777777" w:rsidTr="0005245C">
        <w:trPr>
          <w:trHeight w:val="403"/>
        </w:trPr>
        <w:tc>
          <w:tcPr>
            <w:tcW w:w="562" w:type="dxa"/>
            <w:vAlign w:val="center"/>
          </w:tcPr>
          <w:p w14:paraId="46199841" w14:textId="77777777" w:rsidR="00961F0B" w:rsidRPr="00A42F82" w:rsidRDefault="00961F0B" w:rsidP="0005245C">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EF2D25F" w14:textId="77777777" w:rsidR="00961F0B" w:rsidRPr="00A42F82" w:rsidRDefault="00961F0B" w:rsidP="0005245C">
            <w:pPr>
              <w:rPr>
                <w:rFonts w:ascii="Arial" w:hAnsi="Arial" w:cs="Arial"/>
              </w:rPr>
            </w:pPr>
          </w:p>
          <w:p w14:paraId="247D81C5" w14:textId="77777777" w:rsidR="00961F0B" w:rsidRPr="00A42F82" w:rsidRDefault="00961F0B" w:rsidP="0005245C">
            <w:pPr>
              <w:rPr>
                <w:rFonts w:ascii="Arial" w:hAnsi="Arial" w:cs="Arial"/>
              </w:rPr>
            </w:pPr>
          </w:p>
          <w:p w14:paraId="7DE834AF" w14:textId="77777777" w:rsidR="00961F0B" w:rsidRPr="00A42F82" w:rsidRDefault="00961F0B" w:rsidP="0005245C">
            <w:pPr>
              <w:rPr>
                <w:rFonts w:ascii="Arial" w:hAnsi="Arial" w:cs="Arial"/>
                <w:sz w:val="22"/>
                <w:szCs w:val="22"/>
              </w:rPr>
            </w:pPr>
          </w:p>
          <w:p w14:paraId="503A20C6"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0EE449F" w14:textId="77777777" w:rsidR="00961F0B" w:rsidRPr="00A42F82" w:rsidRDefault="00961F0B" w:rsidP="00961F0B">
      <w:pPr>
        <w:autoSpaceDE w:val="0"/>
        <w:autoSpaceDN w:val="0"/>
        <w:adjustRightInd w:val="0"/>
        <w:spacing w:after="240"/>
        <w:jc w:val="both"/>
        <w:rPr>
          <w:rFonts w:ascii="Arial" w:hAnsi="Arial" w:cs="Arial"/>
          <w:b/>
        </w:rPr>
      </w:pPr>
    </w:p>
    <w:p w14:paraId="1FCB3A7E" w14:textId="77777777" w:rsidR="00961F0B" w:rsidRPr="00A42F82" w:rsidRDefault="00961F0B" w:rsidP="00961F0B">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961F0B" w:rsidRPr="00A42F82" w14:paraId="787FBB27" w14:textId="77777777" w:rsidTr="0005245C">
        <w:trPr>
          <w:trHeight w:val="558"/>
        </w:trPr>
        <w:tc>
          <w:tcPr>
            <w:tcW w:w="562" w:type="dxa"/>
            <w:shd w:val="clear" w:color="auto" w:fill="F2F2F2" w:themeFill="background1" w:themeFillShade="F2"/>
            <w:vAlign w:val="center"/>
          </w:tcPr>
          <w:p w14:paraId="528FA620" w14:textId="77777777" w:rsidR="00961F0B" w:rsidRPr="00A42F82" w:rsidRDefault="00961F0B" w:rsidP="0005245C">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BE4F5DC" w14:textId="77777777" w:rsidR="00961F0B" w:rsidRPr="00A42F82" w:rsidRDefault="00961F0B" w:rsidP="0005245C">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9B8E9C3"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5ECCCF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08E5D463" w14:textId="77777777" w:rsidTr="0005245C">
        <w:trPr>
          <w:trHeight w:val="439"/>
        </w:trPr>
        <w:tc>
          <w:tcPr>
            <w:tcW w:w="562" w:type="dxa"/>
            <w:shd w:val="clear" w:color="auto" w:fill="F2F2F2" w:themeFill="background1" w:themeFillShade="F2"/>
            <w:vAlign w:val="center"/>
          </w:tcPr>
          <w:p w14:paraId="573BB37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285FBBA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7BAF126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6626C6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10AB3234" w14:textId="77777777" w:rsidTr="0005245C">
        <w:trPr>
          <w:trHeight w:val="439"/>
        </w:trPr>
        <w:tc>
          <w:tcPr>
            <w:tcW w:w="562" w:type="dxa"/>
            <w:shd w:val="clear" w:color="auto" w:fill="F2F2F2" w:themeFill="background1" w:themeFillShade="F2"/>
            <w:vAlign w:val="center"/>
          </w:tcPr>
          <w:p w14:paraId="74117E1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5E1EB43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5AF53C1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0D0EED1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C536C51" w14:textId="77777777" w:rsidTr="0005245C">
        <w:trPr>
          <w:trHeight w:val="439"/>
        </w:trPr>
        <w:tc>
          <w:tcPr>
            <w:tcW w:w="562" w:type="dxa"/>
            <w:shd w:val="clear" w:color="auto" w:fill="F2F2F2" w:themeFill="background1" w:themeFillShade="F2"/>
            <w:vAlign w:val="center"/>
          </w:tcPr>
          <w:p w14:paraId="12B19F0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32D9FF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Content>
              <w:p w14:paraId="485F705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Content>
              <w:p w14:paraId="1065CC1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390C8326" w14:textId="77777777" w:rsidTr="0005245C">
        <w:trPr>
          <w:trHeight w:val="403"/>
        </w:trPr>
        <w:tc>
          <w:tcPr>
            <w:tcW w:w="562" w:type="dxa"/>
            <w:shd w:val="clear" w:color="auto" w:fill="F2F2F2" w:themeFill="background1" w:themeFillShade="F2"/>
            <w:vAlign w:val="center"/>
          </w:tcPr>
          <w:p w14:paraId="176F30B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1FAD061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BD08FB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1B26C2D1"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E7E5C6D" w14:textId="77777777" w:rsidTr="0005245C">
        <w:trPr>
          <w:trHeight w:val="403"/>
        </w:trPr>
        <w:tc>
          <w:tcPr>
            <w:tcW w:w="562" w:type="dxa"/>
            <w:shd w:val="clear" w:color="auto" w:fill="F2F2F2" w:themeFill="background1" w:themeFillShade="F2"/>
            <w:vAlign w:val="center"/>
          </w:tcPr>
          <w:p w14:paraId="30101DA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754D4E4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31C0DAC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4E94D36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0B33DA" w14:textId="77777777" w:rsidTr="0005245C">
        <w:trPr>
          <w:trHeight w:val="403"/>
        </w:trPr>
        <w:tc>
          <w:tcPr>
            <w:tcW w:w="562" w:type="dxa"/>
            <w:shd w:val="clear" w:color="auto" w:fill="F2F2F2" w:themeFill="background1" w:themeFillShade="F2"/>
            <w:vAlign w:val="center"/>
          </w:tcPr>
          <w:p w14:paraId="10AC84D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56FD06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D9B5CD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C45278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AA2DFF9" w14:textId="77777777" w:rsidTr="0005245C">
        <w:trPr>
          <w:trHeight w:val="439"/>
        </w:trPr>
        <w:tc>
          <w:tcPr>
            <w:tcW w:w="562" w:type="dxa"/>
            <w:shd w:val="clear" w:color="auto" w:fill="F2F2F2" w:themeFill="background1" w:themeFillShade="F2"/>
            <w:vAlign w:val="center"/>
          </w:tcPr>
          <w:p w14:paraId="3CD0EDC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363E3B3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0C71891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7AA5EDD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7B3BB45F" w14:textId="77777777" w:rsidTr="0005245C">
        <w:trPr>
          <w:trHeight w:val="403"/>
        </w:trPr>
        <w:tc>
          <w:tcPr>
            <w:tcW w:w="562" w:type="dxa"/>
            <w:shd w:val="clear" w:color="auto" w:fill="F2F2F2" w:themeFill="background1" w:themeFillShade="F2"/>
            <w:vAlign w:val="center"/>
          </w:tcPr>
          <w:p w14:paraId="65771F3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25F5269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48D6761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667D97F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A709D1" w14:textId="77777777" w:rsidTr="0005245C">
        <w:trPr>
          <w:trHeight w:val="439"/>
        </w:trPr>
        <w:tc>
          <w:tcPr>
            <w:tcW w:w="562" w:type="dxa"/>
            <w:shd w:val="clear" w:color="auto" w:fill="F2F2F2" w:themeFill="background1" w:themeFillShade="F2"/>
            <w:vAlign w:val="center"/>
          </w:tcPr>
          <w:p w14:paraId="3C8391F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1E8317C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6341AD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37F6730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A82E7F9" w14:textId="77777777" w:rsidTr="0005245C">
        <w:trPr>
          <w:trHeight w:val="403"/>
        </w:trPr>
        <w:tc>
          <w:tcPr>
            <w:tcW w:w="562" w:type="dxa"/>
            <w:shd w:val="clear" w:color="auto" w:fill="F2F2F2" w:themeFill="background1" w:themeFillShade="F2"/>
            <w:vAlign w:val="center"/>
          </w:tcPr>
          <w:p w14:paraId="1730549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42A118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1"/>
                <w14:checkedState w14:val="2612" w14:font="MS Gothic"/>
                <w14:uncheckedState w14:val="2610" w14:font="MS Gothic"/>
              </w14:checkbox>
            </w:sdtPr>
            <w:sdtContent>
              <w:p w14:paraId="4CEE43E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0"/>
                <w14:checkedState w14:val="2612" w14:font="MS Gothic"/>
                <w14:uncheckedState w14:val="2610" w14:font="MS Gothic"/>
              </w14:checkbox>
            </w:sdtPr>
            <w:sdtContent>
              <w:p w14:paraId="6BAEC33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0B7F1CC7" w14:textId="77777777" w:rsidTr="0005245C">
        <w:trPr>
          <w:trHeight w:val="403"/>
        </w:trPr>
        <w:tc>
          <w:tcPr>
            <w:tcW w:w="562" w:type="dxa"/>
            <w:shd w:val="clear" w:color="auto" w:fill="F2F2F2" w:themeFill="background1" w:themeFillShade="F2"/>
            <w:vAlign w:val="center"/>
          </w:tcPr>
          <w:p w14:paraId="7B0A05B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4A89F12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28F6587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0DAB9BA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17D11D3" w14:textId="77777777" w:rsidTr="0005245C">
        <w:trPr>
          <w:trHeight w:val="403"/>
        </w:trPr>
        <w:tc>
          <w:tcPr>
            <w:tcW w:w="562" w:type="dxa"/>
            <w:shd w:val="clear" w:color="auto" w:fill="F2F2F2" w:themeFill="background1" w:themeFillShade="F2"/>
            <w:vAlign w:val="center"/>
          </w:tcPr>
          <w:p w14:paraId="267FC03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lastRenderedPageBreak/>
              <w:t>12</w:t>
            </w:r>
          </w:p>
        </w:tc>
        <w:tc>
          <w:tcPr>
            <w:tcW w:w="8227" w:type="dxa"/>
            <w:shd w:val="clear" w:color="auto" w:fill="F2F2F2" w:themeFill="background1" w:themeFillShade="F2"/>
            <w:vAlign w:val="center"/>
          </w:tcPr>
          <w:p w14:paraId="0DFE6B4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7466667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775139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96CCDF3" w14:textId="77777777" w:rsidTr="0005245C">
        <w:trPr>
          <w:trHeight w:val="403"/>
        </w:trPr>
        <w:tc>
          <w:tcPr>
            <w:tcW w:w="562" w:type="dxa"/>
            <w:shd w:val="clear" w:color="auto" w:fill="F2F2F2" w:themeFill="background1" w:themeFillShade="F2"/>
            <w:vAlign w:val="center"/>
          </w:tcPr>
          <w:p w14:paraId="3621853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3EFFBC3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73E3476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136ABE1"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747768B6" w14:textId="77777777" w:rsidTr="0005245C">
        <w:trPr>
          <w:trHeight w:val="403"/>
        </w:trPr>
        <w:tc>
          <w:tcPr>
            <w:tcW w:w="562" w:type="dxa"/>
            <w:shd w:val="clear" w:color="auto" w:fill="F2F2F2" w:themeFill="background1" w:themeFillShade="F2"/>
            <w:vAlign w:val="center"/>
          </w:tcPr>
          <w:p w14:paraId="3E25BCD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8C97A1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45D87D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3321C6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AC8EAD5" w14:textId="77777777" w:rsidTr="0005245C">
        <w:trPr>
          <w:trHeight w:val="403"/>
        </w:trPr>
        <w:tc>
          <w:tcPr>
            <w:tcW w:w="562" w:type="dxa"/>
            <w:shd w:val="clear" w:color="auto" w:fill="F2F2F2" w:themeFill="background1" w:themeFillShade="F2"/>
            <w:vAlign w:val="center"/>
          </w:tcPr>
          <w:p w14:paraId="23F9062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236DDFB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92BFE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37DF40E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8679E70" w14:textId="77777777" w:rsidTr="0005245C">
        <w:trPr>
          <w:trHeight w:val="403"/>
        </w:trPr>
        <w:tc>
          <w:tcPr>
            <w:tcW w:w="562" w:type="dxa"/>
            <w:shd w:val="clear" w:color="auto" w:fill="F2F2F2" w:themeFill="background1" w:themeFillShade="F2"/>
            <w:vAlign w:val="center"/>
          </w:tcPr>
          <w:p w14:paraId="58E5A0D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C58C33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744687D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0D577F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1E9AA6A" w14:textId="77777777" w:rsidTr="0005245C">
        <w:trPr>
          <w:trHeight w:val="403"/>
        </w:trPr>
        <w:tc>
          <w:tcPr>
            <w:tcW w:w="562" w:type="dxa"/>
            <w:shd w:val="clear" w:color="auto" w:fill="F2F2F2" w:themeFill="background1" w:themeFillShade="F2"/>
            <w:vAlign w:val="center"/>
          </w:tcPr>
          <w:p w14:paraId="2A35FD8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744B67B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BD71BF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5657D09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ADF5E76" w14:textId="77777777" w:rsidTr="0005245C">
        <w:trPr>
          <w:trHeight w:val="403"/>
        </w:trPr>
        <w:tc>
          <w:tcPr>
            <w:tcW w:w="562" w:type="dxa"/>
            <w:vAlign w:val="center"/>
          </w:tcPr>
          <w:p w14:paraId="7C3B6684" w14:textId="77777777" w:rsidR="00961F0B" w:rsidRPr="00A42F82" w:rsidRDefault="00961F0B" w:rsidP="0005245C">
            <w:pPr>
              <w:autoSpaceDE w:val="0"/>
              <w:autoSpaceDN w:val="0"/>
              <w:adjustRightInd w:val="0"/>
              <w:rPr>
                <w:rFonts w:ascii="Arial" w:hAnsi="Arial" w:cs="Arial"/>
                <w:sz w:val="22"/>
                <w:szCs w:val="22"/>
              </w:rPr>
            </w:pPr>
          </w:p>
        </w:tc>
        <w:tc>
          <w:tcPr>
            <w:tcW w:w="8227" w:type="dxa"/>
            <w:shd w:val="clear" w:color="auto" w:fill="auto"/>
            <w:vAlign w:val="center"/>
          </w:tcPr>
          <w:p w14:paraId="0DD8D72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52C20399" w14:textId="77777777" w:rsidR="00961F0B" w:rsidRPr="00A42F82" w:rsidRDefault="00961F0B" w:rsidP="0005245C">
            <w:pPr>
              <w:rPr>
                <w:rFonts w:ascii="Arial" w:hAnsi="Arial" w:cs="Arial"/>
              </w:rPr>
            </w:pPr>
          </w:p>
          <w:p w14:paraId="7810F306" w14:textId="77777777" w:rsidR="00961F0B" w:rsidRPr="00A42F82" w:rsidRDefault="00961F0B" w:rsidP="0005245C">
            <w:pPr>
              <w:rPr>
                <w:rFonts w:ascii="Arial" w:hAnsi="Arial" w:cs="Arial"/>
              </w:rPr>
            </w:pPr>
          </w:p>
          <w:p w14:paraId="3D482358" w14:textId="77777777" w:rsidR="00961F0B" w:rsidRPr="00A42F82" w:rsidRDefault="00961F0B" w:rsidP="0005245C">
            <w:pPr>
              <w:rPr>
                <w:rFonts w:ascii="Arial" w:hAnsi="Arial" w:cs="Arial"/>
                <w:sz w:val="22"/>
                <w:szCs w:val="22"/>
              </w:rPr>
            </w:pPr>
          </w:p>
          <w:p w14:paraId="1380ABA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46FB57" w14:textId="77777777" w:rsidR="00961F0B" w:rsidRPr="00A42F82" w:rsidRDefault="00961F0B" w:rsidP="0005245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251D3D"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7637C2A2" w14:textId="77777777" w:rsidR="00961F0B" w:rsidRPr="00A42F82" w:rsidRDefault="00961F0B" w:rsidP="00961F0B">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5432C506" w14:textId="77777777" w:rsidR="00961F0B" w:rsidRPr="00A42F82" w:rsidRDefault="00961F0B" w:rsidP="00961F0B">
      <w:pPr>
        <w:rPr>
          <w:rFonts w:ascii="Arial" w:hAnsi="Arial" w:cs="Arial"/>
          <w:bCs/>
          <w:iCs/>
        </w:rPr>
      </w:pPr>
    </w:p>
    <w:p w14:paraId="3ABD60E7" w14:textId="77777777" w:rsidR="00961F0B" w:rsidRPr="00A42F82" w:rsidRDefault="00961F0B" w:rsidP="00961F0B">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0E3B6313" w14:textId="77777777" w:rsidR="00961F0B" w:rsidRPr="00A42F82" w:rsidRDefault="00961F0B" w:rsidP="00961F0B">
      <w:pPr>
        <w:rPr>
          <w:rFonts w:ascii="Arial" w:hAnsi="Arial" w:cs="Arial"/>
          <w:bCs/>
          <w:iCs/>
        </w:rPr>
      </w:pPr>
    </w:p>
    <w:p w14:paraId="17548B9F"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217D23B0" w14:textId="77777777" w:rsidR="00961F0B" w:rsidRPr="00A42F82" w:rsidRDefault="00961F0B" w:rsidP="00961F0B">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58CED101" w14:textId="77777777" w:rsidR="00961F0B" w:rsidRPr="00A42F82" w:rsidRDefault="00961F0B" w:rsidP="00961F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961F0B" w:rsidRPr="00A42F82" w14:paraId="6FC0EF55" w14:textId="77777777" w:rsidTr="0005245C">
        <w:tc>
          <w:tcPr>
            <w:tcW w:w="562" w:type="dxa"/>
            <w:shd w:val="clear" w:color="auto" w:fill="F2F2F2" w:themeFill="background1" w:themeFillShade="F2"/>
            <w:vAlign w:val="center"/>
          </w:tcPr>
          <w:p w14:paraId="11350ACD" w14:textId="77777777" w:rsidR="00961F0B" w:rsidRPr="00A42F82" w:rsidRDefault="00961F0B" w:rsidP="0005245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AEC227B"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FF39184" w14:textId="77777777" w:rsidR="00961F0B" w:rsidRPr="00A42F82" w:rsidRDefault="00961F0B" w:rsidP="0005245C">
            <w:pPr>
              <w:autoSpaceDE w:val="0"/>
              <w:autoSpaceDN w:val="0"/>
              <w:adjustRightInd w:val="0"/>
              <w:jc w:val="center"/>
              <w:rPr>
                <w:rFonts w:ascii="Arial" w:hAnsi="Arial" w:cs="Arial"/>
                <w:b/>
                <w:bCs/>
                <w:sz w:val="22"/>
                <w:szCs w:val="22"/>
              </w:rPr>
            </w:pPr>
          </w:p>
          <w:p w14:paraId="0E223DB6"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52A630E7" w14:textId="77777777" w:rsidR="00961F0B" w:rsidRPr="00A42F82" w:rsidRDefault="00961F0B" w:rsidP="0005245C">
            <w:pPr>
              <w:autoSpaceDE w:val="0"/>
              <w:autoSpaceDN w:val="0"/>
              <w:adjustRightInd w:val="0"/>
              <w:jc w:val="center"/>
              <w:rPr>
                <w:rFonts w:ascii="Arial" w:hAnsi="Arial" w:cs="Arial"/>
                <w:b/>
                <w:bCs/>
                <w:sz w:val="22"/>
                <w:szCs w:val="22"/>
              </w:rPr>
            </w:pPr>
          </w:p>
          <w:p w14:paraId="4CAEFA3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0E3C4065" w14:textId="77777777" w:rsidTr="0005245C">
        <w:trPr>
          <w:trHeight w:val="439"/>
        </w:trPr>
        <w:tc>
          <w:tcPr>
            <w:tcW w:w="562" w:type="dxa"/>
            <w:shd w:val="clear" w:color="auto" w:fill="F2F2F2" w:themeFill="background1" w:themeFillShade="F2"/>
            <w:vAlign w:val="center"/>
          </w:tcPr>
          <w:p w14:paraId="57AA7F4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42E2645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023066B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15E1B07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A867404" w14:textId="77777777" w:rsidTr="0005245C">
        <w:trPr>
          <w:trHeight w:val="403"/>
        </w:trPr>
        <w:tc>
          <w:tcPr>
            <w:tcW w:w="562" w:type="dxa"/>
            <w:shd w:val="clear" w:color="auto" w:fill="F2F2F2" w:themeFill="background1" w:themeFillShade="F2"/>
            <w:vAlign w:val="center"/>
          </w:tcPr>
          <w:p w14:paraId="387F27C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0125C2E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20B2E7F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A78E21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2B77D6A" w14:textId="77777777" w:rsidTr="0005245C">
        <w:trPr>
          <w:trHeight w:val="439"/>
        </w:trPr>
        <w:tc>
          <w:tcPr>
            <w:tcW w:w="562" w:type="dxa"/>
            <w:shd w:val="clear" w:color="auto" w:fill="F2F2F2" w:themeFill="background1" w:themeFillShade="F2"/>
            <w:vAlign w:val="center"/>
          </w:tcPr>
          <w:p w14:paraId="731DB5F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5DB04F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4E5B881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288007C9"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F441DB9" w14:textId="77777777" w:rsidTr="0005245C">
        <w:trPr>
          <w:trHeight w:val="403"/>
        </w:trPr>
        <w:tc>
          <w:tcPr>
            <w:tcW w:w="562" w:type="dxa"/>
            <w:shd w:val="clear" w:color="auto" w:fill="F2F2F2" w:themeFill="background1" w:themeFillShade="F2"/>
            <w:vAlign w:val="center"/>
          </w:tcPr>
          <w:p w14:paraId="64532BB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65C0EE0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577BD7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DAC1F9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F724D8B" w14:textId="77777777" w:rsidTr="0005245C">
        <w:trPr>
          <w:trHeight w:val="403"/>
        </w:trPr>
        <w:tc>
          <w:tcPr>
            <w:tcW w:w="562" w:type="dxa"/>
            <w:shd w:val="clear" w:color="auto" w:fill="F2F2F2" w:themeFill="background1" w:themeFillShade="F2"/>
            <w:vAlign w:val="center"/>
          </w:tcPr>
          <w:p w14:paraId="53351B7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76ACB1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6FD1F2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7A1A63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259C2BC" w14:textId="77777777" w:rsidTr="0005245C">
        <w:trPr>
          <w:trHeight w:val="439"/>
        </w:trPr>
        <w:tc>
          <w:tcPr>
            <w:tcW w:w="562" w:type="dxa"/>
            <w:shd w:val="clear" w:color="auto" w:fill="F2F2F2" w:themeFill="background1" w:themeFillShade="F2"/>
            <w:vAlign w:val="center"/>
          </w:tcPr>
          <w:p w14:paraId="3F15A4D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3C62842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A75C70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0360599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EE8BE22" w14:textId="77777777" w:rsidTr="0005245C">
        <w:trPr>
          <w:trHeight w:val="403"/>
        </w:trPr>
        <w:tc>
          <w:tcPr>
            <w:tcW w:w="562" w:type="dxa"/>
            <w:shd w:val="clear" w:color="auto" w:fill="F2F2F2" w:themeFill="background1" w:themeFillShade="F2"/>
            <w:vAlign w:val="center"/>
          </w:tcPr>
          <w:p w14:paraId="689067B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06E77A8D"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95526F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2C5F22E"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668D098" w14:textId="77777777" w:rsidTr="0005245C">
        <w:trPr>
          <w:trHeight w:val="403"/>
        </w:trPr>
        <w:tc>
          <w:tcPr>
            <w:tcW w:w="562" w:type="dxa"/>
            <w:shd w:val="clear" w:color="auto" w:fill="F2F2F2" w:themeFill="background1" w:themeFillShade="F2"/>
            <w:vAlign w:val="center"/>
          </w:tcPr>
          <w:p w14:paraId="11D2D5A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605B1D1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277E8C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6D28EF1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B2ED7EA" w14:textId="77777777" w:rsidTr="0005245C">
        <w:trPr>
          <w:trHeight w:val="403"/>
        </w:trPr>
        <w:tc>
          <w:tcPr>
            <w:tcW w:w="562" w:type="dxa"/>
            <w:shd w:val="clear" w:color="auto" w:fill="F2F2F2" w:themeFill="background1" w:themeFillShade="F2"/>
            <w:vAlign w:val="center"/>
          </w:tcPr>
          <w:p w14:paraId="0E173AA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2C31CD9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0DA816A9" w14:textId="77777777" w:rsidR="00961F0B" w:rsidRPr="00A42F82" w:rsidRDefault="00961F0B" w:rsidP="0005245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47A02D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57CC142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9AB3C06" w14:textId="77777777" w:rsidTr="0005245C">
        <w:trPr>
          <w:trHeight w:val="403"/>
        </w:trPr>
        <w:tc>
          <w:tcPr>
            <w:tcW w:w="562" w:type="dxa"/>
            <w:vAlign w:val="center"/>
          </w:tcPr>
          <w:p w14:paraId="5F1E167B" w14:textId="77777777" w:rsidR="00961F0B" w:rsidRPr="00A42F82" w:rsidRDefault="00961F0B" w:rsidP="0005245C">
            <w:pPr>
              <w:autoSpaceDE w:val="0"/>
              <w:autoSpaceDN w:val="0"/>
              <w:adjustRightInd w:val="0"/>
              <w:jc w:val="center"/>
              <w:rPr>
                <w:rFonts w:ascii="Arial" w:hAnsi="Arial" w:cs="Arial"/>
                <w:sz w:val="22"/>
                <w:szCs w:val="22"/>
              </w:rPr>
            </w:pPr>
          </w:p>
        </w:tc>
        <w:tc>
          <w:tcPr>
            <w:tcW w:w="8217" w:type="dxa"/>
            <w:shd w:val="clear" w:color="auto" w:fill="auto"/>
            <w:vAlign w:val="center"/>
          </w:tcPr>
          <w:p w14:paraId="20514AC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9AF2CFA" w14:textId="77777777" w:rsidR="00961F0B" w:rsidRPr="00A42F82" w:rsidRDefault="00961F0B" w:rsidP="0005245C">
            <w:pPr>
              <w:rPr>
                <w:rFonts w:ascii="Arial" w:hAnsi="Arial" w:cs="Arial"/>
              </w:rPr>
            </w:pPr>
          </w:p>
          <w:p w14:paraId="005D6DDB" w14:textId="77777777" w:rsidR="00961F0B" w:rsidRPr="00A42F82" w:rsidRDefault="00961F0B" w:rsidP="0005245C">
            <w:pPr>
              <w:rPr>
                <w:rFonts w:ascii="Arial" w:hAnsi="Arial" w:cs="Arial"/>
              </w:rPr>
            </w:pPr>
          </w:p>
          <w:p w14:paraId="1B4C27C7" w14:textId="77777777" w:rsidR="00961F0B" w:rsidRPr="00A42F82" w:rsidRDefault="00961F0B" w:rsidP="0005245C">
            <w:pPr>
              <w:rPr>
                <w:rFonts w:ascii="Arial" w:hAnsi="Arial" w:cs="Arial"/>
                <w:sz w:val="22"/>
                <w:szCs w:val="22"/>
              </w:rPr>
            </w:pPr>
          </w:p>
          <w:p w14:paraId="539EC02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C3D9B1E" w14:textId="77777777" w:rsidR="00961F0B" w:rsidRPr="00A42F82" w:rsidRDefault="00961F0B" w:rsidP="0005245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2747B4E" w14:textId="77777777" w:rsidR="00961F0B" w:rsidRPr="00A42F82" w:rsidRDefault="00961F0B" w:rsidP="0005245C">
            <w:pPr>
              <w:autoSpaceDE w:val="0"/>
              <w:autoSpaceDN w:val="0"/>
              <w:adjustRightInd w:val="0"/>
              <w:jc w:val="center"/>
              <w:rPr>
                <w:rFonts w:ascii="Arial" w:hAnsi="Arial" w:cs="Arial"/>
                <w:b/>
                <w:bCs/>
                <w:sz w:val="22"/>
                <w:szCs w:val="22"/>
              </w:rPr>
            </w:pPr>
          </w:p>
        </w:tc>
      </w:tr>
    </w:tbl>
    <w:p w14:paraId="792A801A" w14:textId="77777777" w:rsidR="00961F0B" w:rsidRPr="00A42F82" w:rsidRDefault="00961F0B" w:rsidP="00961F0B">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61F0B" w:rsidRPr="00A42F82" w14:paraId="75EA27F1" w14:textId="77777777" w:rsidTr="0005245C">
        <w:trPr>
          <w:trHeight w:val="403"/>
        </w:trPr>
        <w:tc>
          <w:tcPr>
            <w:tcW w:w="562" w:type="dxa"/>
            <w:tcBorders>
              <w:bottom w:val="single" w:sz="4" w:space="0" w:color="auto"/>
            </w:tcBorders>
            <w:shd w:val="clear" w:color="auto" w:fill="F2F2F2" w:themeFill="background1" w:themeFillShade="F2"/>
          </w:tcPr>
          <w:p w14:paraId="6E81620C" w14:textId="77777777" w:rsidR="00961F0B" w:rsidRPr="00A42F82" w:rsidRDefault="00961F0B" w:rsidP="0005245C">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49B6942" w14:textId="77777777" w:rsidR="00961F0B" w:rsidRPr="00A42F82" w:rsidRDefault="00961F0B" w:rsidP="0005245C">
            <w:pPr>
              <w:rPr>
                <w:rFonts w:ascii="Arial" w:hAnsi="Arial" w:cs="Arial"/>
                <w:b/>
                <w:sz w:val="22"/>
                <w:szCs w:val="22"/>
              </w:rPr>
            </w:pPr>
            <w:r w:rsidRPr="00A42F82">
              <w:rPr>
                <w:rFonts w:ascii="Arial" w:hAnsi="Arial" w:cs="Arial"/>
                <w:b/>
                <w:sz w:val="22"/>
                <w:szCs w:val="22"/>
              </w:rPr>
              <w:t>Participant numbers and source</w:t>
            </w:r>
          </w:p>
          <w:p w14:paraId="0921EF6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961F0B" w:rsidRPr="00A42F82" w14:paraId="412212E8" w14:textId="77777777" w:rsidTr="000524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0B4D7A"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7FDC9" w14:textId="77777777" w:rsidR="00961F0B" w:rsidRPr="00A42F82" w:rsidRDefault="00961F0B" w:rsidP="0005245C">
            <w:pPr>
              <w:rPr>
                <w:rFonts w:ascii="Arial" w:hAnsi="Arial" w:cs="Arial"/>
                <w:sz w:val="22"/>
                <w:szCs w:val="22"/>
              </w:rPr>
            </w:pPr>
            <w:r w:rsidRPr="00A42F82">
              <w:rPr>
                <w:rFonts w:ascii="Arial" w:hAnsi="Arial" w:cs="Arial"/>
                <w:sz w:val="22"/>
                <w:szCs w:val="22"/>
              </w:rPr>
              <w:t>How many participants are expected?</w:t>
            </w:r>
          </w:p>
          <w:p w14:paraId="6EBFF842" w14:textId="77777777" w:rsidR="00961F0B" w:rsidRPr="00A42F82" w:rsidRDefault="00961F0B" w:rsidP="000524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A3FFED" w14:textId="77777777" w:rsidR="00961F0B" w:rsidRPr="00A42F82" w:rsidRDefault="00961F0B" w:rsidP="0005245C">
            <w:pPr>
              <w:rPr>
                <w:rFonts w:ascii="Arial" w:hAnsi="Arial" w:cs="Arial"/>
                <w:sz w:val="22"/>
                <w:szCs w:val="22"/>
              </w:rPr>
            </w:pPr>
            <w:r>
              <w:rPr>
                <w:rFonts w:ascii="Arial" w:hAnsi="Arial" w:cs="Arial"/>
                <w:sz w:val="22"/>
                <w:szCs w:val="22"/>
              </w:rPr>
              <w:t>Participants will be recruited via in work surveys and questionnaires that will be solely optional, it is unknown how many participants will take place in my research but i estimate approximately 50 participants.</w:t>
            </w:r>
          </w:p>
          <w:p w14:paraId="0F9DFBFF" w14:textId="77777777" w:rsidR="00961F0B" w:rsidRPr="00A42F82" w:rsidRDefault="00961F0B" w:rsidP="0005245C">
            <w:pPr>
              <w:rPr>
                <w:rFonts w:ascii="Arial" w:hAnsi="Arial" w:cs="Arial"/>
                <w:sz w:val="22"/>
                <w:szCs w:val="22"/>
              </w:rPr>
            </w:pPr>
          </w:p>
          <w:p w14:paraId="3AD91165" w14:textId="77777777" w:rsidR="00961F0B" w:rsidRPr="00A42F82" w:rsidRDefault="00961F0B" w:rsidP="0005245C">
            <w:pPr>
              <w:rPr>
                <w:rFonts w:ascii="Arial" w:hAnsi="Arial" w:cs="Arial"/>
                <w:sz w:val="22"/>
                <w:szCs w:val="22"/>
              </w:rPr>
            </w:pPr>
          </w:p>
          <w:p w14:paraId="347D2C87" w14:textId="77777777" w:rsidR="00961F0B" w:rsidRPr="00A42F82" w:rsidRDefault="00961F0B" w:rsidP="0005245C">
            <w:pPr>
              <w:rPr>
                <w:rFonts w:ascii="Arial" w:hAnsi="Arial" w:cs="Arial"/>
                <w:b/>
                <w:sz w:val="22"/>
                <w:szCs w:val="22"/>
              </w:rPr>
            </w:pPr>
            <w:r w:rsidRPr="00A42F82">
              <w:rPr>
                <w:rFonts w:ascii="Arial" w:hAnsi="Arial" w:cs="Arial"/>
                <w:i/>
                <w:color w:val="808080"/>
                <w:sz w:val="18"/>
                <w:szCs w:val="18"/>
              </w:rPr>
              <w:t>(this box should expand as you type)</w:t>
            </w:r>
          </w:p>
        </w:tc>
      </w:tr>
      <w:tr w:rsidR="00961F0B" w:rsidRPr="00A42F82" w14:paraId="5F5AB8FD" w14:textId="77777777" w:rsidTr="0005245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C1C48"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15D35E" w14:textId="77777777" w:rsidR="00961F0B" w:rsidRPr="00A42F82" w:rsidRDefault="00961F0B" w:rsidP="0005245C">
            <w:pPr>
              <w:rPr>
                <w:rFonts w:ascii="Arial" w:hAnsi="Arial" w:cs="Arial"/>
                <w:sz w:val="22"/>
                <w:szCs w:val="22"/>
              </w:rPr>
            </w:pPr>
            <w:r w:rsidRPr="00A42F82">
              <w:rPr>
                <w:rFonts w:ascii="Arial" w:hAnsi="Arial" w:cs="Arial"/>
                <w:sz w:val="22"/>
                <w:szCs w:val="22"/>
              </w:rPr>
              <w:t>Who will the participants be?</w:t>
            </w:r>
          </w:p>
          <w:p w14:paraId="145A957E" w14:textId="77777777" w:rsidR="00961F0B" w:rsidRPr="00A42F82" w:rsidRDefault="00961F0B" w:rsidP="0005245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225BC2A" w14:textId="77777777" w:rsidR="00961F0B" w:rsidRPr="00A42F82" w:rsidRDefault="00961F0B" w:rsidP="0005245C">
            <w:pPr>
              <w:rPr>
                <w:rFonts w:ascii="Arial" w:hAnsi="Arial" w:cs="Arial"/>
                <w:sz w:val="22"/>
                <w:szCs w:val="22"/>
              </w:rPr>
            </w:pPr>
          </w:p>
          <w:p w14:paraId="2CB09CB5" w14:textId="77777777" w:rsidR="00961F0B" w:rsidRPr="00A42F82" w:rsidRDefault="00961F0B" w:rsidP="0005245C">
            <w:pPr>
              <w:rPr>
                <w:rFonts w:ascii="Arial" w:hAnsi="Arial" w:cs="Arial"/>
                <w:sz w:val="22"/>
                <w:szCs w:val="22"/>
              </w:rPr>
            </w:pPr>
            <w:r>
              <w:rPr>
                <w:rFonts w:ascii="Arial" w:hAnsi="Arial" w:cs="Arial"/>
                <w:sz w:val="22"/>
                <w:szCs w:val="22"/>
              </w:rPr>
              <w:t xml:space="preserve">Participants will be fellow police officers and members of the public that are happy to participate in the questionnaires and surveys. </w:t>
            </w:r>
          </w:p>
          <w:p w14:paraId="0E789291" w14:textId="77777777" w:rsidR="00961F0B" w:rsidRPr="00A42F82" w:rsidRDefault="00961F0B" w:rsidP="0005245C">
            <w:pPr>
              <w:rPr>
                <w:rFonts w:ascii="Arial" w:hAnsi="Arial" w:cs="Arial"/>
                <w:sz w:val="22"/>
                <w:szCs w:val="22"/>
              </w:rPr>
            </w:pPr>
          </w:p>
          <w:p w14:paraId="429B6ABD" w14:textId="77777777" w:rsidR="00961F0B" w:rsidRPr="00A42F82" w:rsidRDefault="00961F0B" w:rsidP="0005245C">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961F0B" w:rsidRPr="00A42F82" w14:paraId="74CC8F36" w14:textId="77777777" w:rsidTr="0005245C">
        <w:trPr>
          <w:trHeight w:val="403"/>
        </w:trPr>
        <w:tc>
          <w:tcPr>
            <w:tcW w:w="562" w:type="dxa"/>
            <w:tcBorders>
              <w:top w:val="single" w:sz="4" w:space="0" w:color="auto"/>
            </w:tcBorders>
            <w:shd w:val="clear" w:color="auto" w:fill="F2F2F2" w:themeFill="background1" w:themeFillShade="F2"/>
            <w:vAlign w:val="center"/>
          </w:tcPr>
          <w:p w14:paraId="3677A411" w14:textId="77777777" w:rsidR="00961F0B" w:rsidRPr="00A42F82" w:rsidRDefault="00961F0B" w:rsidP="0005245C">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6DDF812" w14:textId="77777777" w:rsidR="00961F0B" w:rsidRPr="00A42F82" w:rsidRDefault="00961F0B" w:rsidP="0005245C">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C82807D" w14:textId="77777777" w:rsidR="00961F0B" w:rsidRPr="00A42F82" w:rsidRDefault="00961F0B" w:rsidP="0005245C">
            <w:pPr>
              <w:rPr>
                <w:rFonts w:ascii="Arial" w:hAnsi="Arial" w:cs="Arial"/>
                <w:sz w:val="22"/>
                <w:szCs w:val="22"/>
              </w:rPr>
            </w:pPr>
          </w:p>
          <w:p w14:paraId="25880CDC" w14:textId="77777777" w:rsidR="00961F0B" w:rsidRPr="00A42F82" w:rsidRDefault="00961F0B" w:rsidP="0005245C">
            <w:pPr>
              <w:rPr>
                <w:rFonts w:ascii="Arial" w:hAnsi="Arial" w:cs="Arial"/>
                <w:sz w:val="22"/>
                <w:szCs w:val="22"/>
              </w:rPr>
            </w:pPr>
            <w:r>
              <w:rPr>
                <w:rFonts w:ascii="Arial" w:hAnsi="Arial" w:cs="Arial"/>
                <w:sz w:val="22"/>
                <w:szCs w:val="22"/>
              </w:rPr>
              <w:t xml:space="preserve">There will surveys sent directly to officers and members of the public that will allow me to highlight the difference between the participants. </w:t>
            </w:r>
          </w:p>
          <w:p w14:paraId="6F621867" w14:textId="77777777" w:rsidR="00961F0B" w:rsidRPr="00A42F82" w:rsidRDefault="00961F0B" w:rsidP="0005245C">
            <w:pPr>
              <w:rPr>
                <w:rFonts w:ascii="Arial" w:hAnsi="Arial" w:cs="Arial"/>
                <w:sz w:val="22"/>
                <w:szCs w:val="22"/>
              </w:rPr>
            </w:pPr>
          </w:p>
          <w:p w14:paraId="214F285F" w14:textId="77777777" w:rsidR="00961F0B" w:rsidRPr="00A42F82" w:rsidRDefault="00961F0B" w:rsidP="0005245C">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69F0E7D" w14:textId="77777777" w:rsidR="00961F0B" w:rsidRPr="00A42F82" w:rsidRDefault="00961F0B" w:rsidP="00961F0B">
      <w:pPr>
        <w:rPr>
          <w:rFonts w:ascii="Arial" w:hAnsi="Arial" w:cs="Arial"/>
          <w:bCs/>
          <w:sz w:val="24"/>
          <w:szCs w:val="24"/>
        </w:rPr>
      </w:pPr>
    </w:p>
    <w:p w14:paraId="7EFBC59F"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61F0B" w:rsidRPr="00A42F82" w14:paraId="6F397F6D" w14:textId="77777777" w:rsidTr="0005245C">
        <w:tc>
          <w:tcPr>
            <w:tcW w:w="562" w:type="dxa"/>
            <w:shd w:val="clear" w:color="auto" w:fill="F2F2F2" w:themeFill="background1" w:themeFillShade="F2"/>
            <w:vAlign w:val="center"/>
          </w:tcPr>
          <w:p w14:paraId="1BD95A67" w14:textId="77777777" w:rsidR="00961F0B" w:rsidRPr="00A42F82" w:rsidRDefault="00961F0B" w:rsidP="000524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C6DDBC9" w14:textId="77777777" w:rsidR="00961F0B" w:rsidRPr="00A42F82" w:rsidRDefault="00961F0B" w:rsidP="0005245C">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D959AF8" w14:textId="77777777" w:rsidR="00961F0B" w:rsidRPr="00A42F82" w:rsidRDefault="00961F0B" w:rsidP="0005245C">
            <w:pPr>
              <w:autoSpaceDE w:val="0"/>
              <w:autoSpaceDN w:val="0"/>
              <w:adjustRightInd w:val="0"/>
              <w:jc w:val="center"/>
              <w:rPr>
                <w:rFonts w:ascii="Arial" w:hAnsi="Arial" w:cs="Arial"/>
                <w:b/>
                <w:bCs/>
                <w:sz w:val="16"/>
                <w:szCs w:val="16"/>
              </w:rPr>
            </w:pPr>
          </w:p>
          <w:p w14:paraId="0F66D3C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6D6DE77"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C217A63" w14:textId="77777777" w:rsidR="00961F0B" w:rsidRPr="00A42F82" w:rsidRDefault="00961F0B" w:rsidP="0005245C">
            <w:pPr>
              <w:autoSpaceDE w:val="0"/>
              <w:autoSpaceDN w:val="0"/>
              <w:adjustRightInd w:val="0"/>
              <w:jc w:val="center"/>
              <w:rPr>
                <w:rFonts w:ascii="Arial" w:hAnsi="Arial" w:cs="Arial"/>
                <w:b/>
                <w:bCs/>
                <w:sz w:val="16"/>
                <w:szCs w:val="16"/>
              </w:rPr>
            </w:pPr>
          </w:p>
          <w:p w14:paraId="1B60E4E2"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961F0B" w:rsidRPr="00A42F82" w14:paraId="4674E03A" w14:textId="77777777" w:rsidTr="0005245C">
        <w:trPr>
          <w:trHeight w:val="439"/>
        </w:trPr>
        <w:tc>
          <w:tcPr>
            <w:tcW w:w="562" w:type="dxa"/>
            <w:shd w:val="clear" w:color="auto" w:fill="F2F2F2" w:themeFill="background1" w:themeFillShade="F2"/>
            <w:vAlign w:val="center"/>
          </w:tcPr>
          <w:p w14:paraId="0BDA63D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5434466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47ECD5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3F9770B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CC2A0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1EEC513" w14:textId="77777777" w:rsidTr="0005245C">
        <w:trPr>
          <w:trHeight w:val="403"/>
        </w:trPr>
        <w:tc>
          <w:tcPr>
            <w:tcW w:w="562" w:type="dxa"/>
            <w:shd w:val="clear" w:color="auto" w:fill="F2F2F2" w:themeFill="background1" w:themeFillShade="F2"/>
            <w:vAlign w:val="center"/>
          </w:tcPr>
          <w:p w14:paraId="0CCAE5D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EDF471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36B7E24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476F8C5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D68A0D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3AB6E874" w14:textId="77777777" w:rsidTr="0005245C">
        <w:trPr>
          <w:trHeight w:val="439"/>
        </w:trPr>
        <w:tc>
          <w:tcPr>
            <w:tcW w:w="562" w:type="dxa"/>
            <w:shd w:val="clear" w:color="auto" w:fill="F2F2F2" w:themeFill="background1" w:themeFillShade="F2"/>
            <w:vAlign w:val="center"/>
          </w:tcPr>
          <w:p w14:paraId="500B3E7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5A696AB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19310EB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A0E101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588D2AF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1C6D1B9B" w14:textId="77777777" w:rsidTr="0005245C">
        <w:trPr>
          <w:trHeight w:val="403"/>
        </w:trPr>
        <w:tc>
          <w:tcPr>
            <w:tcW w:w="562" w:type="dxa"/>
            <w:shd w:val="clear" w:color="auto" w:fill="F2F2F2" w:themeFill="background1" w:themeFillShade="F2"/>
            <w:vAlign w:val="center"/>
          </w:tcPr>
          <w:p w14:paraId="16007AF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B7B156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2BEFD91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B674F2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5551756"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DC3B9A1" w14:textId="77777777" w:rsidTr="0005245C">
        <w:trPr>
          <w:trHeight w:val="439"/>
        </w:trPr>
        <w:tc>
          <w:tcPr>
            <w:tcW w:w="562" w:type="dxa"/>
            <w:shd w:val="clear" w:color="auto" w:fill="F2F2F2" w:themeFill="background1" w:themeFillShade="F2"/>
            <w:vAlign w:val="center"/>
          </w:tcPr>
          <w:p w14:paraId="20C8C93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DC6739"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0F70D58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76BCF52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4A16F50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3377239" w14:textId="77777777" w:rsidTr="0005245C">
        <w:trPr>
          <w:trHeight w:val="403"/>
        </w:trPr>
        <w:tc>
          <w:tcPr>
            <w:tcW w:w="562" w:type="dxa"/>
            <w:shd w:val="clear" w:color="auto" w:fill="F2F2F2" w:themeFill="background1" w:themeFillShade="F2"/>
            <w:vAlign w:val="center"/>
          </w:tcPr>
          <w:p w14:paraId="08B5416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2C9A3C0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3FD697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1BC4491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54357E3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E3673F5" w14:textId="77777777" w:rsidTr="0005245C">
        <w:trPr>
          <w:trHeight w:val="439"/>
        </w:trPr>
        <w:tc>
          <w:tcPr>
            <w:tcW w:w="562" w:type="dxa"/>
            <w:shd w:val="clear" w:color="auto" w:fill="F2F2F2" w:themeFill="background1" w:themeFillShade="F2"/>
            <w:vAlign w:val="center"/>
          </w:tcPr>
          <w:p w14:paraId="2125CCA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4229C5C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794BD8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0037CF4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78173AC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42A9199" w14:textId="77777777" w:rsidTr="0005245C">
        <w:trPr>
          <w:trHeight w:val="403"/>
        </w:trPr>
        <w:tc>
          <w:tcPr>
            <w:tcW w:w="562" w:type="dxa"/>
            <w:shd w:val="clear" w:color="auto" w:fill="F2F2F2" w:themeFill="background1" w:themeFillShade="F2"/>
            <w:vAlign w:val="center"/>
          </w:tcPr>
          <w:p w14:paraId="7A0B3E8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1C6A36D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31C72E6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14CCE4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3A92935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CCC3055" w14:textId="77777777" w:rsidTr="0005245C">
        <w:trPr>
          <w:trHeight w:val="439"/>
        </w:trPr>
        <w:tc>
          <w:tcPr>
            <w:tcW w:w="562" w:type="dxa"/>
            <w:shd w:val="clear" w:color="auto" w:fill="F2F2F2" w:themeFill="background1" w:themeFillShade="F2"/>
            <w:vAlign w:val="center"/>
          </w:tcPr>
          <w:p w14:paraId="1020682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4647BA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BBDB9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9E4807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E20D65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344B949" w14:textId="77777777" w:rsidTr="0005245C">
        <w:trPr>
          <w:trHeight w:val="403"/>
        </w:trPr>
        <w:tc>
          <w:tcPr>
            <w:tcW w:w="562" w:type="dxa"/>
            <w:tcBorders>
              <w:bottom w:val="single" w:sz="4" w:space="0" w:color="auto"/>
            </w:tcBorders>
            <w:shd w:val="clear" w:color="auto" w:fill="F2F2F2" w:themeFill="background1" w:themeFillShade="F2"/>
            <w:vAlign w:val="center"/>
          </w:tcPr>
          <w:p w14:paraId="50670D9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C82069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961F0B" w:rsidRPr="00A42F82" w14:paraId="4BDBD38B" w14:textId="77777777" w:rsidTr="0005245C">
        <w:trPr>
          <w:trHeight w:val="403"/>
        </w:trPr>
        <w:tc>
          <w:tcPr>
            <w:tcW w:w="562" w:type="dxa"/>
            <w:vAlign w:val="center"/>
          </w:tcPr>
          <w:p w14:paraId="3E84EFD9" w14:textId="77777777" w:rsidR="00961F0B" w:rsidRPr="00A42F82" w:rsidRDefault="00961F0B" w:rsidP="0005245C">
            <w:pPr>
              <w:jc w:val="center"/>
              <w:rPr>
                <w:rFonts w:ascii="Arial" w:hAnsi="Arial" w:cs="Arial"/>
                <w:sz w:val="22"/>
                <w:szCs w:val="22"/>
              </w:rPr>
            </w:pPr>
          </w:p>
        </w:tc>
        <w:tc>
          <w:tcPr>
            <w:tcW w:w="9923" w:type="dxa"/>
            <w:gridSpan w:val="4"/>
            <w:vAlign w:val="center"/>
          </w:tcPr>
          <w:p w14:paraId="0CF238DE" w14:textId="77777777" w:rsidR="00961F0B" w:rsidRPr="00A42F82" w:rsidRDefault="00961F0B" w:rsidP="0005245C">
            <w:pPr>
              <w:rPr>
                <w:rFonts w:ascii="Arial" w:hAnsi="Arial" w:cs="Arial"/>
                <w:sz w:val="22"/>
                <w:szCs w:val="22"/>
              </w:rPr>
            </w:pPr>
          </w:p>
          <w:p w14:paraId="437C58BE" w14:textId="77777777" w:rsidR="00961F0B" w:rsidRPr="00A42F82" w:rsidRDefault="00961F0B" w:rsidP="0005245C">
            <w:pPr>
              <w:rPr>
                <w:rFonts w:ascii="Arial" w:hAnsi="Arial" w:cs="Arial"/>
                <w:sz w:val="22"/>
                <w:szCs w:val="22"/>
              </w:rPr>
            </w:pPr>
          </w:p>
          <w:p w14:paraId="14653E6D" w14:textId="77777777" w:rsidR="00961F0B" w:rsidRPr="00A42F82" w:rsidRDefault="00961F0B" w:rsidP="0005245C">
            <w:pPr>
              <w:rPr>
                <w:rFonts w:ascii="Arial" w:hAnsi="Arial" w:cs="Arial"/>
                <w:sz w:val="22"/>
                <w:szCs w:val="22"/>
              </w:rPr>
            </w:pPr>
          </w:p>
          <w:p w14:paraId="0B18A76E"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B4F5842"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61F0B" w:rsidRPr="00A42F82" w14:paraId="74436B83" w14:textId="77777777" w:rsidTr="0005245C">
        <w:tc>
          <w:tcPr>
            <w:tcW w:w="562" w:type="dxa"/>
            <w:shd w:val="clear" w:color="auto" w:fill="F2F2F2" w:themeFill="background1" w:themeFillShade="F2"/>
          </w:tcPr>
          <w:p w14:paraId="3DF9B0DF" w14:textId="77777777" w:rsidR="00961F0B" w:rsidRPr="00A42F82" w:rsidRDefault="00961F0B" w:rsidP="0005245C">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F032D22" w14:textId="77777777" w:rsidR="00961F0B" w:rsidRPr="00A42F82" w:rsidRDefault="00961F0B" w:rsidP="0005245C">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27E74E31" w14:textId="77777777" w:rsidR="00961F0B" w:rsidRPr="00A42F82" w:rsidRDefault="00961F0B" w:rsidP="0005245C">
            <w:pPr>
              <w:autoSpaceDE w:val="0"/>
              <w:autoSpaceDN w:val="0"/>
              <w:adjustRightInd w:val="0"/>
              <w:jc w:val="center"/>
              <w:rPr>
                <w:rFonts w:ascii="Arial" w:hAnsi="Arial" w:cs="Arial"/>
                <w:b/>
                <w:bCs/>
                <w:sz w:val="16"/>
                <w:szCs w:val="16"/>
              </w:rPr>
            </w:pPr>
          </w:p>
          <w:p w14:paraId="6FAF634C"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51" w:type="dxa"/>
            <w:shd w:val="clear" w:color="auto" w:fill="F2F2F2" w:themeFill="background1" w:themeFillShade="F2"/>
            <w:vAlign w:val="bottom"/>
          </w:tcPr>
          <w:p w14:paraId="36814EF9"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c>
          <w:tcPr>
            <w:tcW w:w="992" w:type="dxa"/>
            <w:shd w:val="clear" w:color="auto" w:fill="F2F2F2" w:themeFill="background1" w:themeFillShade="F2"/>
            <w:vAlign w:val="bottom"/>
          </w:tcPr>
          <w:p w14:paraId="19BF83BF" w14:textId="77777777" w:rsidR="00961F0B" w:rsidRPr="00A42F82" w:rsidRDefault="00961F0B" w:rsidP="0005245C">
            <w:pPr>
              <w:autoSpaceDE w:val="0"/>
              <w:autoSpaceDN w:val="0"/>
              <w:adjustRightInd w:val="0"/>
              <w:jc w:val="center"/>
              <w:rPr>
                <w:rFonts w:ascii="Arial" w:hAnsi="Arial" w:cs="Arial"/>
                <w:b/>
                <w:bCs/>
                <w:sz w:val="16"/>
                <w:szCs w:val="16"/>
              </w:rPr>
            </w:pPr>
          </w:p>
          <w:p w14:paraId="632DEF55"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N/A</w:t>
            </w:r>
          </w:p>
        </w:tc>
      </w:tr>
      <w:tr w:rsidR="00961F0B" w:rsidRPr="00A42F82" w14:paraId="70198DA8" w14:textId="77777777" w:rsidTr="0005245C">
        <w:trPr>
          <w:trHeight w:val="439"/>
        </w:trPr>
        <w:tc>
          <w:tcPr>
            <w:tcW w:w="562" w:type="dxa"/>
            <w:shd w:val="clear" w:color="auto" w:fill="F2F2F2" w:themeFill="background1" w:themeFillShade="F2"/>
            <w:vAlign w:val="center"/>
          </w:tcPr>
          <w:p w14:paraId="59808669"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24</w:t>
            </w:r>
          </w:p>
        </w:tc>
        <w:tc>
          <w:tcPr>
            <w:tcW w:w="7088" w:type="dxa"/>
            <w:shd w:val="clear" w:color="auto" w:fill="F2F2F2" w:themeFill="background1" w:themeFillShade="F2"/>
            <w:vAlign w:val="center"/>
          </w:tcPr>
          <w:p w14:paraId="32B153D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57EB50C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7987AA8D"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64A6DA8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7047C53C" w14:textId="77777777" w:rsidTr="0005245C">
        <w:trPr>
          <w:trHeight w:val="403"/>
        </w:trPr>
        <w:tc>
          <w:tcPr>
            <w:tcW w:w="562" w:type="dxa"/>
            <w:shd w:val="clear" w:color="auto" w:fill="F2F2F2" w:themeFill="background1" w:themeFillShade="F2"/>
            <w:vAlign w:val="center"/>
          </w:tcPr>
          <w:p w14:paraId="1F5C5D7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57A8CC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3976788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0FA46D5"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C7C1B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46EAB031" w14:textId="77777777" w:rsidTr="0005245C">
        <w:trPr>
          <w:trHeight w:val="439"/>
        </w:trPr>
        <w:tc>
          <w:tcPr>
            <w:tcW w:w="562" w:type="dxa"/>
            <w:shd w:val="clear" w:color="auto" w:fill="F2F2F2" w:themeFill="background1" w:themeFillShade="F2"/>
            <w:vAlign w:val="center"/>
          </w:tcPr>
          <w:p w14:paraId="0C6677E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52136C9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4E394D6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075BF20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6D61403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101449F" w14:textId="77777777" w:rsidTr="0005245C">
        <w:trPr>
          <w:trHeight w:val="403"/>
        </w:trPr>
        <w:tc>
          <w:tcPr>
            <w:tcW w:w="562" w:type="dxa"/>
            <w:shd w:val="clear" w:color="auto" w:fill="F2F2F2" w:themeFill="background1" w:themeFillShade="F2"/>
            <w:vAlign w:val="center"/>
          </w:tcPr>
          <w:p w14:paraId="347612A8"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30B67C1E"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63C4508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7D515B3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35267FC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1751534" w14:textId="77777777" w:rsidTr="0005245C">
        <w:trPr>
          <w:trHeight w:val="403"/>
        </w:trPr>
        <w:tc>
          <w:tcPr>
            <w:tcW w:w="562" w:type="dxa"/>
            <w:shd w:val="clear" w:color="auto" w:fill="F2F2F2" w:themeFill="background1" w:themeFillShade="F2"/>
            <w:vAlign w:val="center"/>
          </w:tcPr>
          <w:p w14:paraId="48B2523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7C09DD20"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961F0B" w:rsidRPr="00A42F82" w14:paraId="3ABA11B9" w14:textId="77777777" w:rsidTr="0005245C">
        <w:trPr>
          <w:trHeight w:val="403"/>
        </w:trPr>
        <w:tc>
          <w:tcPr>
            <w:tcW w:w="562" w:type="dxa"/>
            <w:vAlign w:val="center"/>
          </w:tcPr>
          <w:p w14:paraId="23BB3A0B" w14:textId="77777777" w:rsidR="00961F0B" w:rsidRPr="00A42F82" w:rsidRDefault="00961F0B" w:rsidP="0005245C">
            <w:pPr>
              <w:jc w:val="center"/>
              <w:rPr>
                <w:rFonts w:ascii="Arial" w:hAnsi="Arial" w:cs="Arial"/>
                <w:sz w:val="22"/>
                <w:szCs w:val="22"/>
              </w:rPr>
            </w:pPr>
          </w:p>
        </w:tc>
        <w:tc>
          <w:tcPr>
            <w:tcW w:w="9923" w:type="dxa"/>
            <w:gridSpan w:val="4"/>
            <w:vAlign w:val="center"/>
          </w:tcPr>
          <w:p w14:paraId="60AE7CC7" w14:textId="77777777" w:rsidR="00961F0B" w:rsidRPr="00A42F82" w:rsidRDefault="00961F0B" w:rsidP="0005245C">
            <w:pPr>
              <w:rPr>
                <w:rFonts w:ascii="Arial" w:hAnsi="Arial" w:cs="Arial"/>
                <w:sz w:val="22"/>
                <w:szCs w:val="22"/>
              </w:rPr>
            </w:pPr>
          </w:p>
          <w:p w14:paraId="20F5D4C2" w14:textId="77777777" w:rsidR="00961F0B" w:rsidRPr="00A42F82" w:rsidRDefault="00961F0B" w:rsidP="0005245C">
            <w:pPr>
              <w:rPr>
                <w:rFonts w:ascii="Arial" w:hAnsi="Arial" w:cs="Arial"/>
                <w:sz w:val="22"/>
                <w:szCs w:val="22"/>
              </w:rPr>
            </w:pPr>
          </w:p>
          <w:p w14:paraId="11EFD0A0" w14:textId="77777777" w:rsidR="00961F0B" w:rsidRPr="00A42F82" w:rsidRDefault="00961F0B" w:rsidP="0005245C">
            <w:pPr>
              <w:rPr>
                <w:rFonts w:ascii="Arial" w:hAnsi="Arial" w:cs="Arial"/>
                <w:sz w:val="22"/>
                <w:szCs w:val="22"/>
              </w:rPr>
            </w:pPr>
          </w:p>
          <w:p w14:paraId="38233BCE"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F46AF6A" w14:textId="77777777" w:rsidR="00961F0B" w:rsidRPr="00A42F82" w:rsidRDefault="00961F0B" w:rsidP="00961F0B">
      <w:pPr>
        <w:autoSpaceDE w:val="0"/>
        <w:autoSpaceDN w:val="0"/>
        <w:adjustRightInd w:val="0"/>
        <w:spacing w:after="240"/>
        <w:jc w:val="both"/>
        <w:rPr>
          <w:rFonts w:ascii="Arial" w:hAnsi="Arial" w:cs="Arial"/>
          <w:b/>
        </w:rPr>
      </w:pPr>
    </w:p>
    <w:p w14:paraId="25C43ABE" w14:textId="77777777" w:rsidR="00961F0B" w:rsidRPr="00A42F82" w:rsidRDefault="00961F0B" w:rsidP="00961F0B">
      <w:pPr>
        <w:rPr>
          <w:rFonts w:ascii="Arial" w:hAnsi="Arial" w:cs="Arial"/>
          <w:b/>
        </w:rPr>
      </w:pPr>
      <w:r w:rsidRPr="00A42F82">
        <w:rPr>
          <w:rFonts w:ascii="Arial" w:hAnsi="Arial" w:cs="Arial"/>
          <w:b/>
        </w:rPr>
        <w:t>SECTION H: Anticipated Risks</w:t>
      </w:r>
    </w:p>
    <w:p w14:paraId="740E5E91" w14:textId="77777777" w:rsidR="00961F0B" w:rsidRPr="00A42F82" w:rsidRDefault="00961F0B" w:rsidP="00961F0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961F0B" w:rsidRPr="00A42F82" w14:paraId="51080D9C" w14:textId="77777777" w:rsidTr="0005245C">
        <w:tc>
          <w:tcPr>
            <w:tcW w:w="596" w:type="dxa"/>
            <w:tcBorders>
              <w:bottom w:val="single" w:sz="4" w:space="0" w:color="auto"/>
            </w:tcBorders>
            <w:shd w:val="clear" w:color="auto" w:fill="F2F2F2" w:themeFill="background1" w:themeFillShade="F2"/>
          </w:tcPr>
          <w:p w14:paraId="664ECED2" w14:textId="77777777" w:rsidR="00961F0B" w:rsidRPr="00A42F82" w:rsidRDefault="00961F0B" w:rsidP="0005245C">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786128B9" w14:textId="77777777" w:rsidR="00961F0B" w:rsidRPr="00A42F82" w:rsidRDefault="00961F0B" w:rsidP="0005245C">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42644AA0" w14:textId="77777777" w:rsidR="00961F0B" w:rsidRPr="00A42F82" w:rsidRDefault="00961F0B" w:rsidP="0005245C">
            <w:pPr>
              <w:rPr>
                <w:rFonts w:ascii="Arial" w:hAnsi="Arial" w:cs="Arial"/>
              </w:rPr>
            </w:pPr>
          </w:p>
          <w:p w14:paraId="1C8FBB10" w14:textId="77777777" w:rsidR="00961F0B" w:rsidRPr="00A42F82" w:rsidRDefault="00961F0B" w:rsidP="0005245C">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961F0B" w:rsidRPr="00A42F82" w14:paraId="488A87DF" w14:textId="77777777" w:rsidTr="0005245C">
        <w:tc>
          <w:tcPr>
            <w:tcW w:w="596" w:type="dxa"/>
            <w:vMerge w:val="restart"/>
            <w:shd w:val="clear" w:color="auto" w:fill="F2F2F2" w:themeFill="background1" w:themeFillShade="F2"/>
            <w:vAlign w:val="center"/>
          </w:tcPr>
          <w:p w14:paraId="3CFEE75F" w14:textId="77777777" w:rsidR="00961F0B" w:rsidRPr="00A42F82" w:rsidRDefault="00961F0B" w:rsidP="0005245C">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19FF0F37" w14:textId="77777777" w:rsidR="00961F0B" w:rsidRPr="00A42F82" w:rsidRDefault="00961F0B" w:rsidP="0005245C">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68F77371" w14:textId="77777777" w:rsidR="00961F0B" w:rsidRPr="00A42F82" w:rsidRDefault="00961F0B" w:rsidP="0005245C">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7814944F" w14:textId="77777777" w:rsidR="00961F0B" w:rsidRPr="00A42F82" w:rsidRDefault="00113C4A" w:rsidP="0005245C">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61F0B">
                  <w:rPr>
                    <w:rFonts w:ascii="MS Gothic" w:eastAsia="MS Gothic" w:hAnsi="MS Gothic" w:cs="Arial" w:hint="eastAsia"/>
                    <w:b w:val="0"/>
                    <w:bCs w:val="0"/>
                  </w:rPr>
                  <w:t>☒</w:t>
                </w:r>
              </w:sdtContent>
            </w:sdt>
          </w:p>
        </w:tc>
      </w:tr>
      <w:tr w:rsidR="00961F0B" w:rsidRPr="00A42F82" w14:paraId="709B75FE" w14:textId="77777777" w:rsidTr="0005245C">
        <w:tc>
          <w:tcPr>
            <w:tcW w:w="596" w:type="dxa"/>
            <w:vMerge/>
            <w:tcBorders>
              <w:bottom w:val="single" w:sz="4" w:space="0" w:color="auto"/>
            </w:tcBorders>
            <w:shd w:val="clear" w:color="auto" w:fill="F2F2F2" w:themeFill="background1" w:themeFillShade="F2"/>
            <w:vAlign w:val="center"/>
          </w:tcPr>
          <w:p w14:paraId="058B4284" w14:textId="77777777" w:rsidR="00961F0B" w:rsidRPr="00A42F82" w:rsidRDefault="00961F0B" w:rsidP="0005245C">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A8386E3" w14:textId="77777777" w:rsidR="00961F0B" w:rsidRPr="00A42F82" w:rsidRDefault="00961F0B" w:rsidP="0005245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2DA9080" w14:textId="77777777" w:rsidR="00961F0B" w:rsidRPr="00A42F82" w:rsidRDefault="00961F0B" w:rsidP="0005245C">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5E656C5" w14:textId="77777777" w:rsidR="00961F0B" w:rsidRPr="00A42F82" w:rsidRDefault="00113C4A" w:rsidP="0005245C">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b w:val="0"/>
                    <w:bCs w:val="0"/>
                  </w:rPr>
                  <w:t>☐</w:t>
                </w:r>
              </w:sdtContent>
            </w:sdt>
          </w:p>
        </w:tc>
      </w:tr>
      <w:tr w:rsidR="00961F0B" w:rsidRPr="00A42F82" w14:paraId="2E3A2484" w14:textId="77777777" w:rsidTr="0005245C">
        <w:tc>
          <w:tcPr>
            <w:tcW w:w="596" w:type="dxa"/>
            <w:tcBorders>
              <w:bottom w:val="single" w:sz="4" w:space="0" w:color="auto"/>
            </w:tcBorders>
            <w:shd w:val="clear" w:color="auto" w:fill="F2F2F2" w:themeFill="background1" w:themeFillShade="F2"/>
            <w:vAlign w:val="center"/>
          </w:tcPr>
          <w:p w14:paraId="170A747B" w14:textId="77777777" w:rsidR="00961F0B" w:rsidRPr="00A42F82" w:rsidRDefault="00961F0B" w:rsidP="0005245C">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0723590C" w14:textId="77777777" w:rsidR="00961F0B" w:rsidRPr="00A42F82" w:rsidRDefault="00961F0B" w:rsidP="0005245C">
            <w:pPr>
              <w:rPr>
                <w:rFonts w:ascii="Arial" w:hAnsi="Arial" w:cs="Arial"/>
              </w:rPr>
            </w:pPr>
            <w:r w:rsidRPr="00A42F82">
              <w:rPr>
                <w:rFonts w:ascii="Arial" w:hAnsi="Arial" w:cs="Arial"/>
                <w:b/>
              </w:rPr>
              <w:t>Risks to participants</w:t>
            </w:r>
          </w:p>
          <w:p w14:paraId="721BC3F9" w14:textId="77777777" w:rsidR="00961F0B" w:rsidRPr="00A42F82" w:rsidRDefault="00961F0B" w:rsidP="0005245C">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961F0B" w:rsidRPr="00A42F82" w14:paraId="30B50B75" w14:textId="77777777" w:rsidTr="0005245C">
        <w:tc>
          <w:tcPr>
            <w:tcW w:w="596" w:type="dxa"/>
            <w:tcBorders>
              <w:top w:val="single" w:sz="4" w:space="0" w:color="auto"/>
              <w:bottom w:val="single" w:sz="4" w:space="0" w:color="auto"/>
            </w:tcBorders>
            <w:vAlign w:val="center"/>
          </w:tcPr>
          <w:p w14:paraId="07979594"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D51F607"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participants:</w:t>
            </w:r>
          </w:p>
          <w:p w14:paraId="2C584B47" w14:textId="77777777" w:rsidR="00961F0B" w:rsidRPr="00A42F82" w:rsidRDefault="00961F0B" w:rsidP="0005245C">
            <w:pPr>
              <w:rPr>
                <w:rFonts w:ascii="Arial" w:hAnsi="Arial" w:cs="Arial"/>
              </w:rPr>
            </w:pPr>
          </w:p>
          <w:p w14:paraId="524CA960" w14:textId="77777777" w:rsidR="00961F0B" w:rsidRPr="00A42F82" w:rsidRDefault="00961F0B" w:rsidP="0005245C">
            <w:pPr>
              <w:rPr>
                <w:rFonts w:ascii="Arial" w:hAnsi="Arial" w:cs="Arial"/>
              </w:rPr>
            </w:pPr>
            <w:r>
              <w:rPr>
                <w:rFonts w:ascii="Arial" w:hAnsi="Arial" w:cs="Arial"/>
              </w:rPr>
              <w:t xml:space="preserve">No risk to participants as all research will be completely optional. </w:t>
            </w:r>
          </w:p>
          <w:p w14:paraId="620AA5C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D85F42B"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6F4F6A8" w14:textId="77777777" w:rsidR="00961F0B" w:rsidRPr="00A42F82" w:rsidRDefault="00961F0B" w:rsidP="0005245C">
            <w:pPr>
              <w:rPr>
                <w:rFonts w:ascii="Arial" w:hAnsi="Arial" w:cs="Arial"/>
              </w:rPr>
            </w:pPr>
          </w:p>
          <w:p w14:paraId="1EA74720" w14:textId="77777777" w:rsidR="00961F0B" w:rsidRPr="00A42F82" w:rsidRDefault="00961F0B" w:rsidP="0005245C">
            <w:pPr>
              <w:rPr>
                <w:rFonts w:ascii="Arial" w:hAnsi="Arial" w:cs="Arial"/>
              </w:rPr>
            </w:pPr>
          </w:p>
          <w:p w14:paraId="12606407" w14:textId="77777777" w:rsidR="00961F0B" w:rsidRPr="00A42F82" w:rsidRDefault="00961F0B" w:rsidP="0005245C">
            <w:pPr>
              <w:rPr>
                <w:rFonts w:ascii="Arial" w:hAnsi="Arial" w:cs="Arial"/>
              </w:rPr>
            </w:pPr>
          </w:p>
          <w:p w14:paraId="16EA2C60" w14:textId="77777777" w:rsidR="00961F0B" w:rsidRPr="00A42F82" w:rsidRDefault="00961F0B" w:rsidP="000524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61F0B" w:rsidRPr="00A42F82" w14:paraId="68CE14B4" w14:textId="77777777" w:rsidTr="0005245C">
        <w:tc>
          <w:tcPr>
            <w:tcW w:w="596" w:type="dxa"/>
            <w:tcBorders>
              <w:bottom w:val="single" w:sz="4" w:space="0" w:color="auto"/>
            </w:tcBorders>
            <w:shd w:val="clear" w:color="auto" w:fill="F2F2F2" w:themeFill="background1" w:themeFillShade="F2"/>
            <w:vAlign w:val="center"/>
          </w:tcPr>
          <w:p w14:paraId="2C856444" w14:textId="77777777" w:rsidR="00961F0B" w:rsidRPr="00A42F82" w:rsidRDefault="00961F0B" w:rsidP="0005245C">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464599A" w14:textId="77777777" w:rsidR="00961F0B" w:rsidRPr="00A42F82" w:rsidRDefault="00961F0B" w:rsidP="0005245C">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961F0B" w:rsidRPr="00A42F82" w14:paraId="2DCE3EE3" w14:textId="77777777" w:rsidTr="0005245C">
        <w:tc>
          <w:tcPr>
            <w:tcW w:w="596" w:type="dxa"/>
            <w:tcBorders>
              <w:top w:val="single" w:sz="4" w:space="0" w:color="auto"/>
              <w:bottom w:val="single" w:sz="4" w:space="0" w:color="auto"/>
            </w:tcBorders>
            <w:vAlign w:val="center"/>
          </w:tcPr>
          <w:p w14:paraId="44FD1A3A" w14:textId="77777777" w:rsidR="00961F0B" w:rsidRPr="00A42F82" w:rsidRDefault="00961F0B" w:rsidP="0005245C">
            <w:pPr>
              <w:jc w:val="center"/>
              <w:rPr>
                <w:rFonts w:ascii="Arial" w:hAnsi="Arial" w:cs="Arial"/>
              </w:rPr>
            </w:pPr>
          </w:p>
        </w:tc>
        <w:tc>
          <w:tcPr>
            <w:tcW w:w="9923" w:type="dxa"/>
            <w:gridSpan w:val="4"/>
            <w:tcBorders>
              <w:top w:val="single" w:sz="4" w:space="0" w:color="auto"/>
              <w:bottom w:val="single" w:sz="4" w:space="0" w:color="auto"/>
            </w:tcBorders>
          </w:tcPr>
          <w:p w14:paraId="3CE3FEEF" w14:textId="77777777" w:rsidR="00961F0B" w:rsidRPr="00A42F82" w:rsidRDefault="00961F0B" w:rsidP="0005245C">
            <w:pPr>
              <w:rPr>
                <w:rFonts w:ascii="Arial" w:hAnsi="Arial" w:cs="Arial"/>
              </w:rPr>
            </w:pPr>
          </w:p>
          <w:p w14:paraId="11B7E4D4" w14:textId="77777777" w:rsidR="00961F0B" w:rsidRPr="00A42F82" w:rsidRDefault="00961F0B" w:rsidP="0005245C">
            <w:pPr>
              <w:rPr>
                <w:rFonts w:ascii="Arial" w:hAnsi="Arial" w:cs="Arial"/>
              </w:rPr>
            </w:pPr>
            <w:r>
              <w:rPr>
                <w:rFonts w:ascii="Arial" w:hAnsi="Arial" w:cs="Arial"/>
              </w:rPr>
              <w:t>There will be details of organisations to help with mental illness within my research questionnaires and surveys.</w:t>
            </w:r>
          </w:p>
          <w:p w14:paraId="56D24FDD" w14:textId="77777777" w:rsidR="00961F0B" w:rsidRPr="00A42F82" w:rsidRDefault="00961F0B" w:rsidP="0005245C">
            <w:pPr>
              <w:rPr>
                <w:rFonts w:ascii="Arial" w:hAnsi="Arial" w:cs="Arial"/>
              </w:rPr>
            </w:pPr>
          </w:p>
          <w:p w14:paraId="5D4EA9A0"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961F0B" w:rsidRPr="00A42F82" w14:paraId="4C9EA780"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5C4F432F" w14:textId="77777777" w:rsidR="00961F0B" w:rsidRPr="00A42F82" w:rsidRDefault="00961F0B" w:rsidP="0005245C">
            <w:pPr>
              <w:jc w:val="center"/>
              <w:rPr>
                <w:rFonts w:ascii="Arial" w:hAnsi="Arial" w:cs="Arial"/>
              </w:rPr>
            </w:pPr>
            <w:r w:rsidRPr="00A42F82">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67D14F2B" w14:textId="77777777" w:rsidR="00961F0B" w:rsidRPr="00A42F82" w:rsidRDefault="00961F0B" w:rsidP="0005245C">
            <w:pPr>
              <w:rPr>
                <w:rFonts w:ascii="Arial" w:hAnsi="Arial" w:cs="Arial"/>
              </w:rPr>
            </w:pPr>
            <w:r w:rsidRPr="00A42F82">
              <w:rPr>
                <w:rFonts w:ascii="Arial" w:hAnsi="Arial" w:cs="Arial"/>
                <w:b/>
              </w:rPr>
              <w:t>Risks to the investigator</w:t>
            </w:r>
          </w:p>
          <w:p w14:paraId="63D71071" w14:textId="77777777" w:rsidR="00961F0B" w:rsidRPr="00A42F82" w:rsidRDefault="00961F0B" w:rsidP="0005245C">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961F0B" w:rsidRPr="00A42F82" w14:paraId="2C5B098F" w14:textId="77777777" w:rsidTr="0005245C">
        <w:tc>
          <w:tcPr>
            <w:tcW w:w="596" w:type="dxa"/>
            <w:tcBorders>
              <w:top w:val="single" w:sz="4" w:space="0" w:color="auto"/>
              <w:bottom w:val="single" w:sz="4" w:space="0" w:color="auto"/>
            </w:tcBorders>
            <w:vAlign w:val="center"/>
          </w:tcPr>
          <w:p w14:paraId="7D8CBB47"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AF99492"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investigator:</w:t>
            </w:r>
          </w:p>
          <w:p w14:paraId="73C56F97" w14:textId="77777777" w:rsidR="00961F0B" w:rsidRPr="00A42F82" w:rsidRDefault="00961F0B" w:rsidP="0005245C">
            <w:pPr>
              <w:rPr>
                <w:rFonts w:ascii="Arial" w:hAnsi="Arial" w:cs="Arial"/>
              </w:rPr>
            </w:pPr>
          </w:p>
          <w:p w14:paraId="7856E9CA" w14:textId="77777777" w:rsidR="00961F0B" w:rsidRPr="00A42F82" w:rsidRDefault="00961F0B" w:rsidP="0005245C">
            <w:pPr>
              <w:rPr>
                <w:rFonts w:ascii="Arial" w:hAnsi="Arial" w:cs="Arial"/>
              </w:rPr>
            </w:pPr>
            <w:r>
              <w:rPr>
                <w:rFonts w:ascii="Arial" w:hAnsi="Arial" w:cs="Arial"/>
              </w:rPr>
              <w:t>There is no real risk to investigator as research will be conducted anonymously and via online surveys and questionnaires.</w:t>
            </w:r>
          </w:p>
          <w:p w14:paraId="3953E6FD" w14:textId="77777777" w:rsidR="00961F0B" w:rsidRPr="00A42F82" w:rsidRDefault="00961F0B" w:rsidP="0005245C">
            <w:pPr>
              <w:rPr>
                <w:rFonts w:ascii="Arial" w:hAnsi="Arial" w:cs="Arial"/>
              </w:rPr>
            </w:pPr>
          </w:p>
          <w:p w14:paraId="62D1547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3A17FC5"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35AF60B0" w14:textId="77777777" w:rsidR="00961F0B" w:rsidRPr="00A42F82" w:rsidRDefault="00961F0B" w:rsidP="0005245C">
            <w:pPr>
              <w:rPr>
                <w:rFonts w:ascii="Arial" w:hAnsi="Arial" w:cs="Arial"/>
              </w:rPr>
            </w:pPr>
          </w:p>
          <w:p w14:paraId="241D1BA7" w14:textId="77777777" w:rsidR="00961F0B" w:rsidRPr="00A42F82" w:rsidRDefault="00961F0B" w:rsidP="0005245C">
            <w:pPr>
              <w:rPr>
                <w:rFonts w:ascii="Arial" w:hAnsi="Arial" w:cs="Arial"/>
              </w:rPr>
            </w:pPr>
          </w:p>
          <w:p w14:paraId="0BBA95BC" w14:textId="77777777" w:rsidR="00961F0B" w:rsidRPr="00A42F82" w:rsidRDefault="00961F0B" w:rsidP="0005245C">
            <w:pPr>
              <w:rPr>
                <w:rFonts w:ascii="Arial" w:hAnsi="Arial" w:cs="Arial"/>
              </w:rPr>
            </w:pPr>
            <w:r>
              <w:rPr>
                <w:rFonts w:ascii="Arial" w:hAnsi="Arial" w:cs="Arial"/>
              </w:rPr>
              <w:t>By keeping the research anonymous and solely online, no face to face research</w:t>
            </w:r>
          </w:p>
          <w:p w14:paraId="100F0C6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624F96CE"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3B8A7363" w14:textId="77777777" w:rsidR="00961F0B" w:rsidRPr="00A42F82" w:rsidRDefault="00961F0B" w:rsidP="0005245C">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9797EE5" w14:textId="77777777" w:rsidR="00961F0B" w:rsidRPr="00A42F82" w:rsidRDefault="00961F0B" w:rsidP="0005245C">
            <w:pPr>
              <w:rPr>
                <w:rFonts w:ascii="Arial" w:hAnsi="Arial" w:cs="Arial"/>
              </w:rPr>
            </w:pPr>
            <w:r w:rsidRPr="00A42F82">
              <w:rPr>
                <w:rFonts w:ascii="Arial" w:hAnsi="Arial" w:cs="Arial"/>
                <w:b/>
              </w:rPr>
              <w:t>University/institutional risks</w:t>
            </w:r>
          </w:p>
          <w:p w14:paraId="5506008A" w14:textId="77777777" w:rsidR="00961F0B" w:rsidRPr="00A42F82" w:rsidRDefault="00961F0B" w:rsidP="0005245C">
            <w:pPr>
              <w:rPr>
                <w:rFonts w:ascii="Arial" w:hAnsi="Arial" w:cs="Arial"/>
              </w:rPr>
            </w:pPr>
            <w:r w:rsidRPr="00A42F82">
              <w:rPr>
                <w:rFonts w:ascii="Arial" w:hAnsi="Arial" w:cs="Arial"/>
              </w:rPr>
              <w:t>For example: adverse publicity, financial loss, data protection</w:t>
            </w:r>
          </w:p>
        </w:tc>
      </w:tr>
      <w:tr w:rsidR="00961F0B" w:rsidRPr="00A42F82" w14:paraId="65EB8F68" w14:textId="77777777" w:rsidTr="0005245C">
        <w:tc>
          <w:tcPr>
            <w:tcW w:w="596" w:type="dxa"/>
            <w:tcBorders>
              <w:top w:val="single" w:sz="4" w:space="0" w:color="auto"/>
              <w:bottom w:val="single" w:sz="4" w:space="0" w:color="auto"/>
            </w:tcBorders>
            <w:vAlign w:val="center"/>
          </w:tcPr>
          <w:p w14:paraId="22595386"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7E60ABA"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University:</w:t>
            </w:r>
          </w:p>
          <w:p w14:paraId="2F36739D" w14:textId="77777777" w:rsidR="00961F0B" w:rsidRPr="00A42F82" w:rsidRDefault="00961F0B" w:rsidP="0005245C">
            <w:pPr>
              <w:rPr>
                <w:rFonts w:ascii="Arial" w:hAnsi="Arial" w:cs="Arial"/>
              </w:rPr>
            </w:pPr>
          </w:p>
          <w:p w14:paraId="56FE130B" w14:textId="77777777" w:rsidR="00961F0B" w:rsidRPr="00A42F82" w:rsidRDefault="00961F0B" w:rsidP="0005245C">
            <w:pPr>
              <w:rPr>
                <w:rFonts w:ascii="Arial" w:hAnsi="Arial" w:cs="Arial"/>
              </w:rPr>
            </w:pPr>
            <w:r>
              <w:rPr>
                <w:rFonts w:ascii="Arial" w:hAnsi="Arial" w:cs="Arial"/>
              </w:rPr>
              <w:t>The research i intend to undertake will have no risk to the university as it avoids all above examples.</w:t>
            </w:r>
          </w:p>
          <w:p w14:paraId="6C2D71FF" w14:textId="77777777" w:rsidR="00961F0B" w:rsidRPr="00A42F82" w:rsidRDefault="00961F0B" w:rsidP="0005245C">
            <w:pPr>
              <w:rPr>
                <w:rFonts w:ascii="Arial" w:hAnsi="Arial" w:cs="Arial"/>
              </w:rPr>
            </w:pPr>
          </w:p>
          <w:p w14:paraId="267B3E25"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610BEAAE"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2136FBDD" w14:textId="77777777" w:rsidR="00961F0B" w:rsidRPr="00A42F82" w:rsidRDefault="00961F0B" w:rsidP="0005245C">
            <w:pPr>
              <w:rPr>
                <w:rFonts w:ascii="Arial" w:hAnsi="Arial" w:cs="Arial"/>
              </w:rPr>
            </w:pPr>
          </w:p>
          <w:p w14:paraId="55692147" w14:textId="77777777" w:rsidR="00961F0B" w:rsidRPr="00A42F82" w:rsidRDefault="00961F0B" w:rsidP="0005245C">
            <w:pPr>
              <w:rPr>
                <w:rFonts w:ascii="Arial" w:hAnsi="Arial" w:cs="Arial"/>
              </w:rPr>
            </w:pPr>
          </w:p>
          <w:p w14:paraId="3D2E9262" w14:textId="77777777" w:rsidR="00961F0B" w:rsidRPr="00A42F82" w:rsidRDefault="00961F0B" w:rsidP="0005245C">
            <w:pPr>
              <w:rPr>
                <w:rFonts w:ascii="Arial" w:hAnsi="Arial" w:cs="Arial"/>
              </w:rPr>
            </w:pPr>
          </w:p>
          <w:p w14:paraId="3EB2A187"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1FDC9308"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18E9810B" w14:textId="77777777" w:rsidR="00961F0B" w:rsidRPr="00A42F82" w:rsidRDefault="00961F0B" w:rsidP="0005245C">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51084AED" w14:textId="77777777" w:rsidR="00961F0B" w:rsidRPr="00A42F82" w:rsidRDefault="00961F0B" w:rsidP="0005245C">
            <w:pPr>
              <w:rPr>
                <w:rFonts w:ascii="Arial" w:hAnsi="Arial" w:cs="Arial"/>
              </w:rPr>
            </w:pPr>
            <w:r w:rsidRPr="00A42F82">
              <w:rPr>
                <w:rFonts w:ascii="Arial" w:hAnsi="Arial" w:cs="Arial"/>
                <w:b/>
              </w:rPr>
              <w:t>Environmental risks</w:t>
            </w:r>
          </w:p>
          <w:p w14:paraId="462F4E53" w14:textId="77777777" w:rsidR="00961F0B" w:rsidRPr="00A42F82" w:rsidRDefault="00961F0B" w:rsidP="0005245C">
            <w:pPr>
              <w:rPr>
                <w:rFonts w:ascii="Arial" w:hAnsi="Arial" w:cs="Arial"/>
              </w:rPr>
            </w:pPr>
            <w:r w:rsidRPr="00A42F82">
              <w:rPr>
                <w:rFonts w:ascii="Arial" w:hAnsi="Arial" w:cs="Arial"/>
              </w:rPr>
              <w:t>For example: accidental spillage of pollutants, damage to local ecosystems</w:t>
            </w:r>
          </w:p>
        </w:tc>
      </w:tr>
      <w:tr w:rsidR="00961F0B" w:rsidRPr="00A42F82" w14:paraId="79511DBF" w14:textId="77777777" w:rsidTr="0005245C">
        <w:tc>
          <w:tcPr>
            <w:tcW w:w="596" w:type="dxa"/>
            <w:tcBorders>
              <w:top w:val="single" w:sz="4" w:space="0" w:color="auto"/>
              <w:bottom w:val="single" w:sz="4" w:space="0" w:color="auto"/>
            </w:tcBorders>
            <w:vAlign w:val="center"/>
          </w:tcPr>
          <w:p w14:paraId="6C015B51" w14:textId="77777777" w:rsidR="00961F0B" w:rsidRPr="00A42F82" w:rsidRDefault="00961F0B" w:rsidP="0005245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192239"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Risk to the environment:</w:t>
            </w:r>
          </w:p>
          <w:p w14:paraId="5E42987B" w14:textId="77777777" w:rsidR="00961F0B" w:rsidRPr="00A42F82" w:rsidRDefault="00961F0B" w:rsidP="0005245C">
            <w:pPr>
              <w:rPr>
                <w:rFonts w:ascii="Arial" w:hAnsi="Arial" w:cs="Arial"/>
              </w:rPr>
            </w:pPr>
          </w:p>
          <w:p w14:paraId="3BE0943B" w14:textId="77777777" w:rsidR="00961F0B" w:rsidRPr="00A42F82" w:rsidRDefault="00961F0B" w:rsidP="0005245C">
            <w:pPr>
              <w:rPr>
                <w:rFonts w:ascii="Arial" w:hAnsi="Arial" w:cs="Arial"/>
              </w:rPr>
            </w:pPr>
          </w:p>
          <w:p w14:paraId="31A36457" w14:textId="77777777" w:rsidR="00961F0B" w:rsidRPr="00A42F82" w:rsidRDefault="00961F0B" w:rsidP="0005245C">
            <w:pPr>
              <w:rPr>
                <w:rFonts w:ascii="Arial" w:hAnsi="Arial" w:cs="Arial"/>
              </w:rPr>
            </w:pPr>
            <w:r>
              <w:rPr>
                <w:rFonts w:ascii="Arial" w:hAnsi="Arial" w:cs="Arial"/>
              </w:rPr>
              <w:t xml:space="preserve">No environmental risk all research to be conducted online. </w:t>
            </w:r>
          </w:p>
          <w:p w14:paraId="644D2D5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FD0D38B" w14:textId="77777777" w:rsidR="00961F0B" w:rsidRPr="00A42F82" w:rsidRDefault="00961F0B" w:rsidP="0005245C">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09506825" w14:textId="77777777" w:rsidR="00961F0B" w:rsidRPr="00A42F82" w:rsidRDefault="00961F0B" w:rsidP="0005245C">
            <w:pPr>
              <w:rPr>
                <w:rFonts w:ascii="Arial" w:hAnsi="Arial" w:cs="Arial"/>
              </w:rPr>
            </w:pPr>
          </w:p>
          <w:p w14:paraId="6CB8159A" w14:textId="77777777" w:rsidR="00961F0B" w:rsidRPr="00A42F82" w:rsidRDefault="00961F0B" w:rsidP="0005245C">
            <w:pPr>
              <w:rPr>
                <w:rFonts w:ascii="Arial" w:hAnsi="Arial" w:cs="Arial"/>
              </w:rPr>
            </w:pPr>
          </w:p>
          <w:p w14:paraId="6D219DB1" w14:textId="77777777" w:rsidR="00961F0B" w:rsidRPr="00A42F82" w:rsidRDefault="00961F0B" w:rsidP="0005245C">
            <w:pPr>
              <w:rPr>
                <w:rFonts w:ascii="Arial" w:hAnsi="Arial" w:cs="Arial"/>
              </w:rPr>
            </w:pPr>
          </w:p>
          <w:p w14:paraId="3DAB8D1B"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7EF1987" w14:textId="77777777" w:rsidR="00961F0B" w:rsidRPr="00A42F82" w:rsidRDefault="00961F0B" w:rsidP="00961F0B">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61F0B" w:rsidRPr="00A42F82" w14:paraId="13A5D994" w14:textId="77777777" w:rsidTr="0005245C">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6AB334AB" w14:textId="77777777" w:rsidR="00961F0B" w:rsidRPr="00A42F82" w:rsidRDefault="00961F0B" w:rsidP="0005245C">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7F88226" w14:textId="77777777" w:rsidR="00961F0B" w:rsidRPr="00A42F82" w:rsidRDefault="00961F0B" w:rsidP="0005245C">
            <w:pPr>
              <w:autoSpaceDE w:val="0"/>
              <w:autoSpaceDN w:val="0"/>
              <w:adjustRightInd w:val="0"/>
              <w:rPr>
                <w:rFonts w:ascii="Arial" w:hAnsi="Arial" w:cs="Arial"/>
                <w:b/>
              </w:rPr>
            </w:pPr>
            <w:r w:rsidRPr="00A42F82">
              <w:rPr>
                <w:rFonts w:ascii="Arial" w:hAnsi="Arial" w:cs="Arial"/>
                <w:b/>
              </w:rPr>
              <w:t>Disclosure and Barring Service</w:t>
            </w:r>
          </w:p>
        </w:tc>
      </w:tr>
      <w:tr w:rsidR="00961F0B" w:rsidRPr="00A42F82" w14:paraId="05002A81" w14:textId="77777777" w:rsidTr="0005245C">
        <w:tc>
          <w:tcPr>
            <w:tcW w:w="596" w:type="dxa"/>
            <w:tcBorders>
              <w:top w:val="single" w:sz="4" w:space="0" w:color="auto"/>
              <w:bottom w:val="single" w:sz="4" w:space="0" w:color="auto"/>
            </w:tcBorders>
            <w:shd w:val="clear" w:color="auto" w:fill="F2F2F2" w:themeFill="background1" w:themeFillShade="F2"/>
            <w:vAlign w:val="center"/>
          </w:tcPr>
          <w:p w14:paraId="5C98BA49" w14:textId="77777777" w:rsidR="00961F0B" w:rsidRPr="00A42F82" w:rsidRDefault="00961F0B" w:rsidP="0005245C">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6A2F7336" w14:textId="77777777" w:rsidR="00961F0B" w:rsidRPr="00A42F82" w:rsidRDefault="00961F0B" w:rsidP="0005245C">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963BFA6"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YES</w:t>
            </w:r>
          </w:p>
          <w:p w14:paraId="42BC25C3" w14:textId="77777777" w:rsidR="00961F0B" w:rsidRPr="00A42F82" w:rsidRDefault="00961F0B" w:rsidP="0005245C">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4701773E"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NO</w:t>
            </w:r>
          </w:p>
          <w:p w14:paraId="1E48515A" w14:textId="77777777" w:rsidR="00961F0B" w:rsidRPr="00A42F82" w:rsidRDefault="00961F0B" w:rsidP="0005245C">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5765BCA4" w14:textId="77777777" w:rsidR="00961F0B" w:rsidRPr="00A42F82" w:rsidRDefault="00961F0B" w:rsidP="0005245C">
            <w:pPr>
              <w:autoSpaceDE w:val="0"/>
              <w:autoSpaceDN w:val="0"/>
              <w:adjustRightInd w:val="0"/>
              <w:jc w:val="center"/>
              <w:rPr>
                <w:rFonts w:ascii="Arial" w:hAnsi="Arial" w:cs="Arial"/>
                <w:b/>
                <w:bCs/>
              </w:rPr>
            </w:pPr>
            <w:r w:rsidRPr="00A42F82">
              <w:rPr>
                <w:rFonts w:ascii="Arial" w:hAnsi="Arial" w:cs="Arial"/>
                <w:b/>
                <w:bCs/>
              </w:rPr>
              <w:t>N/A</w:t>
            </w:r>
          </w:p>
          <w:p w14:paraId="7502BC56" w14:textId="77777777" w:rsidR="00961F0B" w:rsidRPr="00A42F82" w:rsidRDefault="00961F0B" w:rsidP="0005245C">
            <w:pPr>
              <w:autoSpaceDE w:val="0"/>
              <w:autoSpaceDN w:val="0"/>
              <w:adjustRightInd w:val="0"/>
              <w:jc w:val="center"/>
              <w:rPr>
                <w:rFonts w:ascii="Arial" w:hAnsi="Arial" w:cs="Arial"/>
                <w:b/>
              </w:rPr>
            </w:pPr>
          </w:p>
        </w:tc>
      </w:tr>
      <w:tr w:rsidR="00961F0B" w:rsidRPr="00A42F82" w14:paraId="5AAB032A" w14:textId="77777777" w:rsidTr="000524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26B42B2" w14:textId="77777777" w:rsidR="00961F0B" w:rsidRPr="00A42F82" w:rsidRDefault="00961F0B" w:rsidP="0005245C">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7EA8A79"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BCEF556" w14:textId="77777777" w:rsidR="00961F0B" w:rsidRPr="00A42F82" w:rsidRDefault="00113C4A" w:rsidP="0005245C">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DA6B29D" w14:textId="77777777" w:rsidR="00961F0B" w:rsidRPr="00A42F82" w:rsidRDefault="00113C4A" w:rsidP="0005245C">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961F0B" w:rsidRPr="00A42F82">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F1F3117" w14:textId="77777777" w:rsidR="00961F0B" w:rsidRPr="00A42F82" w:rsidRDefault="00113C4A" w:rsidP="0005245C">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61F0B">
                  <w:rPr>
                    <w:rFonts w:ascii="MS Gothic" w:eastAsia="MS Gothic" w:hAnsi="MS Gothic" w:cs="Arial" w:hint="eastAsia"/>
                  </w:rPr>
                  <w:t>☒</w:t>
                </w:r>
              </w:sdtContent>
            </w:sdt>
          </w:p>
        </w:tc>
      </w:tr>
      <w:tr w:rsidR="00961F0B" w:rsidRPr="00A42F82" w14:paraId="4FB287FA" w14:textId="77777777" w:rsidTr="0005245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DA54ADB" w14:textId="77777777" w:rsidR="00961F0B" w:rsidRPr="00A42F82" w:rsidRDefault="00961F0B" w:rsidP="0005245C">
            <w:pPr>
              <w:autoSpaceDE w:val="0"/>
              <w:autoSpaceDN w:val="0"/>
              <w:adjustRightInd w:val="0"/>
              <w:jc w:val="center"/>
              <w:rPr>
                <w:rFonts w:ascii="Arial" w:hAnsi="Arial" w:cs="Arial"/>
                <w:bCs/>
              </w:rPr>
            </w:pPr>
            <w:r w:rsidRPr="00A42F82">
              <w:rPr>
                <w:rFonts w:ascii="Arial" w:hAnsi="Arial" w:cs="Arial"/>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7935A346" w14:textId="77777777" w:rsidR="00961F0B" w:rsidRPr="00A42F82" w:rsidRDefault="00961F0B" w:rsidP="0005245C">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9C5AE0A" w14:textId="77777777" w:rsidR="00961F0B" w:rsidRPr="00A42F82" w:rsidRDefault="00961F0B" w:rsidP="0005245C">
            <w:pPr>
              <w:autoSpaceDE w:val="0"/>
              <w:autoSpaceDN w:val="0"/>
              <w:adjustRightInd w:val="0"/>
              <w:jc w:val="center"/>
              <w:rPr>
                <w:rFonts w:ascii="Arial" w:hAnsi="Arial" w:cs="Arial"/>
                <w:b/>
                <w:bCs/>
              </w:rPr>
            </w:pPr>
          </w:p>
        </w:tc>
      </w:tr>
    </w:tbl>
    <w:p w14:paraId="0F177391" w14:textId="77777777" w:rsidR="00961F0B" w:rsidRPr="00A42F82" w:rsidRDefault="00961F0B" w:rsidP="00961F0B">
      <w:pPr>
        <w:autoSpaceDE w:val="0"/>
        <w:autoSpaceDN w:val="0"/>
        <w:adjustRightInd w:val="0"/>
        <w:spacing w:after="240"/>
        <w:jc w:val="both"/>
        <w:rPr>
          <w:rFonts w:ascii="Arial" w:hAnsi="Arial" w:cs="Arial"/>
          <w:b/>
        </w:rPr>
      </w:pPr>
    </w:p>
    <w:p w14:paraId="11B92AD1" w14:textId="77777777" w:rsidR="00961F0B" w:rsidRPr="00A42F82" w:rsidRDefault="00961F0B" w:rsidP="00961F0B">
      <w:pPr>
        <w:rPr>
          <w:rFonts w:ascii="Arial" w:hAnsi="Arial" w:cs="Arial"/>
          <w:b/>
        </w:rPr>
      </w:pPr>
      <w:r w:rsidRPr="00A42F82">
        <w:rPr>
          <w:rFonts w:ascii="Arial" w:hAnsi="Arial" w:cs="Arial"/>
          <w:b/>
        </w:rPr>
        <w:t>SECTION I: Feedback, Consent and Confidentiality</w:t>
      </w:r>
    </w:p>
    <w:p w14:paraId="07AC3CB1" w14:textId="77777777" w:rsidR="00961F0B" w:rsidRPr="00A42F82" w:rsidRDefault="00961F0B" w:rsidP="00961F0B">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61F0B" w:rsidRPr="00A42F82" w14:paraId="49427CC3" w14:textId="77777777" w:rsidTr="0005245C">
        <w:tc>
          <w:tcPr>
            <w:tcW w:w="596" w:type="dxa"/>
            <w:tcBorders>
              <w:top w:val="single" w:sz="4" w:space="0" w:color="auto"/>
              <w:bottom w:val="single" w:sz="4" w:space="0" w:color="auto"/>
            </w:tcBorders>
            <w:shd w:val="clear" w:color="auto" w:fill="F2F2F2" w:themeFill="background1" w:themeFillShade="F2"/>
          </w:tcPr>
          <w:p w14:paraId="75A0FE95" w14:textId="77777777" w:rsidR="00961F0B" w:rsidRPr="00A42F82" w:rsidRDefault="00961F0B" w:rsidP="0005245C">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C538161" w14:textId="77777777" w:rsidR="00961F0B" w:rsidRPr="00A42F82" w:rsidRDefault="00961F0B" w:rsidP="0005245C">
            <w:pPr>
              <w:rPr>
                <w:rFonts w:ascii="Arial" w:hAnsi="Arial" w:cs="Arial"/>
              </w:rPr>
            </w:pPr>
            <w:r w:rsidRPr="00A42F82">
              <w:rPr>
                <w:rFonts w:ascii="Arial" w:hAnsi="Arial" w:cs="Arial"/>
                <w:b/>
              </w:rPr>
              <w:t>Feedback</w:t>
            </w:r>
          </w:p>
          <w:p w14:paraId="6A974BC4" w14:textId="77777777" w:rsidR="00961F0B" w:rsidRPr="00A42F82" w:rsidRDefault="00961F0B" w:rsidP="0005245C">
            <w:pPr>
              <w:rPr>
                <w:rFonts w:ascii="Arial" w:hAnsi="Arial" w:cs="Arial"/>
              </w:rPr>
            </w:pPr>
            <w:r w:rsidRPr="00A42F82">
              <w:rPr>
                <w:rFonts w:ascii="Arial" w:hAnsi="Arial" w:cs="Arial"/>
              </w:rPr>
              <w:t xml:space="preserve">What de-briefing and feedback will be provided to participants, how will this be done and when? </w:t>
            </w:r>
          </w:p>
        </w:tc>
      </w:tr>
      <w:tr w:rsidR="00961F0B" w:rsidRPr="00A42F82" w14:paraId="40B1BACB" w14:textId="77777777" w:rsidTr="0005245C">
        <w:tc>
          <w:tcPr>
            <w:tcW w:w="596" w:type="dxa"/>
            <w:tcBorders>
              <w:top w:val="single" w:sz="4" w:space="0" w:color="auto"/>
              <w:bottom w:val="single" w:sz="4" w:space="0" w:color="auto"/>
            </w:tcBorders>
          </w:tcPr>
          <w:p w14:paraId="16B92786"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582DFB9F" w14:textId="77777777" w:rsidR="00961F0B" w:rsidRPr="00A42F82" w:rsidRDefault="00961F0B" w:rsidP="0005245C">
            <w:pPr>
              <w:rPr>
                <w:rFonts w:ascii="Arial" w:hAnsi="Arial" w:cs="Arial"/>
              </w:rPr>
            </w:pPr>
            <w:r>
              <w:rPr>
                <w:rFonts w:ascii="Arial" w:hAnsi="Arial" w:cs="Arial"/>
              </w:rPr>
              <w:t>There will be a de briefing after the survey is completed by the participants stated that their responses will be anonymous and will not be shared to any other person.</w:t>
            </w:r>
          </w:p>
          <w:p w14:paraId="771AE896" w14:textId="77777777" w:rsidR="00961F0B" w:rsidRPr="00A42F82" w:rsidRDefault="00961F0B" w:rsidP="0005245C">
            <w:pPr>
              <w:rPr>
                <w:rFonts w:ascii="Arial" w:hAnsi="Arial" w:cs="Arial"/>
              </w:rPr>
            </w:pPr>
          </w:p>
          <w:p w14:paraId="5E59BCEC" w14:textId="77777777" w:rsidR="00961F0B" w:rsidRPr="00A42F82" w:rsidRDefault="00961F0B" w:rsidP="0005245C">
            <w:pPr>
              <w:rPr>
                <w:rFonts w:ascii="Arial" w:hAnsi="Arial" w:cs="Arial"/>
              </w:rPr>
            </w:pPr>
          </w:p>
          <w:p w14:paraId="33B1A272"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5AD0658C" w14:textId="77777777" w:rsidTr="0005245C">
        <w:tc>
          <w:tcPr>
            <w:tcW w:w="596" w:type="dxa"/>
            <w:tcBorders>
              <w:top w:val="single" w:sz="4" w:space="0" w:color="auto"/>
              <w:bottom w:val="single" w:sz="4" w:space="0" w:color="auto"/>
            </w:tcBorders>
            <w:shd w:val="clear" w:color="auto" w:fill="F2F2F2" w:themeFill="background1" w:themeFillShade="F2"/>
          </w:tcPr>
          <w:p w14:paraId="7D57CD3E" w14:textId="77777777" w:rsidR="00961F0B" w:rsidRPr="00A42F82" w:rsidRDefault="00961F0B" w:rsidP="0005245C">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C69B903" w14:textId="77777777" w:rsidR="00961F0B" w:rsidRPr="00A42F82" w:rsidRDefault="00961F0B" w:rsidP="0005245C">
            <w:pPr>
              <w:rPr>
                <w:rFonts w:ascii="Arial" w:hAnsi="Arial" w:cs="Arial"/>
              </w:rPr>
            </w:pPr>
            <w:r w:rsidRPr="00A42F82">
              <w:rPr>
                <w:rFonts w:ascii="Arial" w:hAnsi="Arial" w:cs="Arial"/>
                <w:b/>
              </w:rPr>
              <w:t>Informed consent</w:t>
            </w:r>
          </w:p>
          <w:p w14:paraId="6EEB7ABC" w14:textId="77777777" w:rsidR="00961F0B" w:rsidRPr="00A42F82" w:rsidRDefault="00961F0B" w:rsidP="0005245C">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61F0B" w:rsidRPr="00A42F82" w14:paraId="21FDC157" w14:textId="77777777" w:rsidTr="0005245C">
        <w:tc>
          <w:tcPr>
            <w:tcW w:w="596" w:type="dxa"/>
            <w:tcBorders>
              <w:top w:val="single" w:sz="4" w:space="0" w:color="auto"/>
              <w:bottom w:val="single" w:sz="4" w:space="0" w:color="auto"/>
            </w:tcBorders>
          </w:tcPr>
          <w:p w14:paraId="07D49164"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00DA6187" w14:textId="77777777" w:rsidR="00961F0B" w:rsidRPr="00A42F82" w:rsidRDefault="00961F0B" w:rsidP="0005245C">
            <w:pPr>
              <w:rPr>
                <w:rFonts w:ascii="Arial" w:hAnsi="Arial" w:cs="Arial"/>
              </w:rPr>
            </w:pPr>
          </w:p>
          <w:p w14:paraId="54DC345C" w14:textId="77777777" w:rsidR="00961F0B" w:rsidRPr="00A42F82" w:rsidRDefault="00961F0B" w:rsidP="0005245C">
            <w:pPr>
              <w:rPr>
                <w:rFonts w:ascii="Arial" w:hAnsi="Arial" w:cs="Arial"/>
              </w:rPr>
            </w:pPr>
            <w:r>
              <w:rPr>
                <w:rFonts w:ascii="Arial" w:hAnsi="Arial" w:cs="Arial"/>
              </w:rPr>
              <w:t xml:space="preserve">Each research type will be solely optional and will highlight if undertaken that all answers and research gained will be confidential and anonymous. </w:t>
            </w:r>
          </w:p>
          <w:p w14:paraId="1ED18FBB" w14:textId="77777777" w:rsidR="00961F0B" w:rsidRPr="00A42F82" w:rsidRDefault="00961F0B" w:rsidP="0005245C">
            <w:pPr>
              <w:rPr>
                <w:rFonts w:ascii="Arial" w:hAnsi="Arial" w:cs="Arial"/>
              </w:rPr>
            </w:pPr>
          </w:p>
          <w:p w14:paraId="6883C3DC"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2F457BEE" w14:textId="77777777" w:rsidTr="0005245C">
        <w:tc>
          <w:tcPr>
            <w:tcW w:w="596" w:type="dxa"/>
            <w:tcBorders>
              <w:top w:val="single" w:sz="4" w:space="0" w:color="auto"/>
              <w:bottom w:val="single" w:sz="4" w:space="0" w:color="auto"/>
            </w:tcBorders>
            <w:shd w:val="clear" w:color="auto" w:fill="F2F2F2" w:themeFill="background1" w:themeFillShade="F2"/>
          </w:tcPr>
          <w:p w14:paraId="1EEEE818" w14:textId="77777777" w:rsidR="00961F0B" w:rsidRPr="00A42F82" w:rsidRDefault="00961F0B" w:rsidP="0005245C">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E4AB11E" w14:textId="77777777" w:rsidR="00961F0B" w:rsidRPr="00A42F82" w:rsidRDefault="00961F0B" w:rsidP="0005245C">
            <w:pPr>
              <w:rPr>
                <w:rFonts w:ascii="Arial" w:hAnsi="Arial" w:cs="Arial"/>
                <w:b/>
              </w:rPr>
            </w:pPr>
            <w:r w:rsidRPr="00A42F82">
              <w:rPr>
                <w:rFonts w:ascii="Arial" w:hAnsi="Arial" w:cs="Arial"/>
                <w:b/>
              </w:rPr>
              <w:t>Confidentiality / Anonymity</w:t>
            </w:r>
          </w:p>
          <w:p w14:paraId="2279A1EB" w14:textId="77777777" w:rsidR="00961F0B" w:rsidRPr="00A42F82" w:rsidRDefault="00961F0B" w:rsidP="0005245C">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961F0B" w:rsidRPr="00A42F82" w14:paraId="6770A5D4" w14:textId="77777777" w:rsidTr="0005245C">
        <w:tc>
          <w:tcPr>
            <w:tcW w:w="596" w:type="dxa"/>
            <w:tcBorders>
              <w:top w:val="single" w:sz="4" w:space="0" w:color="auto"/>
              <w:bottom w:val="single" w:sz="4" w:space="0" w:color="auto"/>
            </w:tcBorders>
          </w:tcPr>
          <w:p w14:paraId="17B01ED9" w14:textId="77777777" w:rsidR="00961F0B" w:rsidRPr="00A42F82" w:rsidRDefault="00961F0B" w:rsidP="0005245C">
            <w:pPr>
              <w:rPr>
                <w:rFonts w:ascii="Arial" w:hAnsi="Arial" w:cs="Arial"/>
                <w:bCs/>
              </w:rPr>
            </w:pPr>
          </w:p>
        </w:tc>
        <w:tc>
          <w:tcPr>
            <w:tcW w:w="9923" w:type="dxa"/>
            <w:tcBorders>
              <w:top w:val="single" w:sz="4" w:space="0" w:color="auto"/>
              <w:bottom w:val="single" w:sz="4" w:space="0" w:color="auto"/>
            </w:tcBorders>
          </w:tcPr>
          <w:p w14:paraId="5A9C25F3" w14:textId="77777777" w:rsidR="00961F0B" w:rsidRPr="00A42F82" w:rsidRDefault="00961F0B" w:rsidP="0005245C">
            <w:pPr>
              <w:rPr>
                <w:rFonts w:ascii="Arial" w:hAnsi="Arial" w:cs="Arial"/>
              </w:rPr>
            </w:pPr>
          </w:p>
          <w:p w14:paraId="3368C12E" w14:textId="77777777" w:rsidR="00961F0B" w:rsidRPr="00A42F82" w:rsidRDefault="00961F0B" w:rsidP="0005245C">
            <w:pPr>
              <w:rPr>
                <w:rFonts w:ascii="Arial" w:hAnsi="Arial" w:cs="Arial"/>
              </w:rPr>
            </w:pPr>
            <w:r>
              <w:rPr>
                <w:rFonts w:ascii="Arial" w:hAnsi="Arial" w:cs="Arial"/>
              </w:rPr>
              <w:t xml:space="preserve">There will be no option to state the participants details and all answers given ill remain completely confidential and anonymous. </w:t>
            </w:r>
          </w:p>
          <w:p w14:paraId="54C7DCBF" w14:textId="77777777" w:rsidR="00961F0B" w:rsidRPr="00A42F82" w:rsidRDefault="00961F0B" w:rsidP="0005245C">
            <w:pPr>
              <w:rPr>
                <w:rFonts w:ascii="Arial" w:hAnsi="Arial" w:cs="Arial"/>
              </w:rPr>
            </w:pPr>
          </w:p>
          <w:p w14:paraId="126C7FD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796B099" w14:textId="77777777" w:rsidR="00961F0B" w:rsidRPr="00A42F82" w:rsidRDefault="00961F0B" w:rsidP="00961F0B">
      <w:pPr>
        <w:rPr>
          <w:rFonts w:ascii="Arial" w:hAnsi="Arial" w:cs="Arial"/>
        </w:rPr>
      </w:pPr>
    </w:p>
    <w:p w14:paraId="1B01BDB8" w14:textId="77777777" w:rsidR="00961F0B" w:rsidRPr="00A42F82" w:rsidRDefault="00961F0B" w:rsidP="00961F0B">
      <w:pPr>
        <w:rPr>
          <w:rFonts w:ascii="Arial" w:hAnsi="Arial" w:cs="Arial"/>
          <w:b/>
        </w:rPr>
      </w:pPr>
      <w:r w:rsidRPr="00A42F82">
        <w:rPr>
          <w:rFonts w:ascii="Arial" w:hAnsi="Arial" w:cs="Arial"/>
          <w:b/>
        </w:rPr>
        <w:t>SECTION J: Data Protection and Storage</w:t>
      </w:r>
    </w:p>
    <w:p w14:paraId="2CD7F10B" w14:textId="77777777" w:rsidR="00961F0B" w:rsidRPr="00A42F82" w:rsidRDefault="00961F0B" w:rsidP="00961F0B">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61F0B" w:rsidRPr="00A42F82" w14:paraId="71F0BEC4"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3470B7C"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79081BF" w14:textId="77777777" w:rsidR="00961F0B" w:rsidRPr="00A42F82" w:rsidRDefault="00961F0B" w:rsidP="0005245C">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CE2CDD"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9C0820"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61F0B" w:rsidRPr="00A42F82" w14:paraId="7F99702E"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D34AE2" w14:textId="77777777" w:rsidR="00961F0B" w:rsidRPr="00A42F82" w:rsidRDefault="00961F0B" w:rsidP="0005245C">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EC864F" w14:textId="77777777" w:rsidR="00961F0B" w:rsidRPr="00A42F82" w:rsidRDefault="00961F0B" w:rsidP="0005245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3E9661C" w14:textId="77777777" w:rsidR="00961F0B" w:rsidRPr="00A42F82" w:rsidRDefault="00961F0B" w:rsidP="0005245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FEF8BD" w14:textId="77777777" w:rsidR="00961F0B" w:rsidRPr="00A42F82" w:rsidRDefault="00961F0B" w:rsidP="0005245C">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61F0B" w:rsidRPr="00A42F82" w14:paraId="6689EBF7"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7188ED"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9EBB72" w14:textId="77777777" w:rsidR="00961F0B" w:rsidRPr="00A42F82" w:rsidRDefault="00961F0B" w:rsidP="000524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961F0B" w:rsidRPr="00A42F82" w14:paraId="7378E8DB"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42E3D9E" w14:textId="77777777" w:rsidR="00961F0B" w:rsidRPr="00A42F82" w:rsidRDefault="00961F0B" w:rsidP="0005245C">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FEBCE7" w14:textId="77777777" w:rsidR="00961F0B" w:rsidRPr="00A42F82" w:rsidRDefault="00961F0B" w:rsidP="0005245C">
            <w:pPr>
              <w:rPr>
                <w:rFonts w:ascii="Arial" w:hAnsi="Arial" w:cs="Arial"/>
              </w:rPr>
            </w:pPr>
          </w:p>
          <w:p w14:paraId="23A1AFFA" w14:textId="77777777" w:rsidR="00961F0B" w:rsidRPr="00A42F82" w:rsidRDefault="00961F0B" w:rsidP="0005245C">
            <w:pPr>
              <w:rPr>
                <w:rFonts w:ascii="Arial" w:hAnsi="Arial" w:cs="Arial"/>
              </w:rPr>
            </w:pPr>
          </w:p>
          <w:p w14:paraId="0CE8DD4B" w14:textId="77777777" w:rsidR="00961F0B" w:rsidRPr="00A42F82" w:rsidRDefault="00961F0B" w:rsidP="0005245C">
            <w:pPr>
              <w:rPr>
                <w:rFonts w:ascii="Arial" w:hAnsi="Arial" w:cs="Arial"/>
              </w:rPr>
            </w:pPr>
          </w:p>
          <w:p w14:paraId="5C7E470F" w14:textId="77777777" w:rsidR="00961F0B" w:rsidRPr="00A42F82" w:rsidRDefault="00961F0B" w:rsidP="0005245C">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961F0B" w:rsidRPr="00A42F82" w14:paraId="459BB35F" w14:textId="77777777" w:rsidTr="0005245C">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08A14AC" w14:textId="77777777" w:rsidR="00961F0B" w:rsidRPr="00A42F82" w:rsidRDefault="00961F0B" w:rsidP="0005245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C47A861" w14:textId="77777777" w:rsidR="00961F0B" w:rsidRPr="00A42F82" w:rsidRDefault="00961F0B" w:rsidP="0005245C">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137D48"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BA3BFA" w14:textId="77777777" w:rsidR="00961F0B" w:rsidRPr="00A42F82" w:rsidRDefault="00961F0B" w:rsidP="0005245C">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961F0B" w:rsidRPr="00A42F82" w14:paraId="6FB8575C"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D1D48" w14:textId="77777777" w:rsidR="00961F0B" w:rsidRPr="00A42F82" w:rsidRDefault="00961F0B" w:rsidP="0005245C">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8F780" w14:textId="77777777" w:rsidR="00961F0B" w:rsidRPr="00A42F82" w:rsidRDefault="00961F0B" w:rsidP="0005245C">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275BA0A6"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12ED9A9"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7D60DFF3"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087C74A4"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29936882"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71D0E28"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0B4E095" w14:textId="77777777" w:rsidR="00961F0B" w:rsidRPr="00A42F82" w:rsidRDefault="00961F0B" w:rsidP="0005245C">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6189BFB" w14:textId="77777777" w:rsidR="00961F0B" w:rsidRPr="00A42F82" w:rsidRDefault="00961F0B" w:rsidP="0005245C">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924BC95" w14:textId="77777777" w:rsidR="00961F0B" w:rsidRPr="00A42F82" w:rsidRDefault="00961F0B" w:rsidP="0005245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1637625" w14:textId="77777777" w:rsidR="00961F0B" w:rsidRPr="00A42F82" w:rsidRDefault="00961F0B" w:rsidP="0005245C">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Pr>
                <w:rFonts w:ascii="Segoe UI Symbol" w:eastAsia="MS Gothic" w:hAnsi="Segoe UI Symbol" w:cs="Segoe UI Symbol"/>
                <w:sz w:val="22"/>
                <w:szCs w:val="22"/>
                <w:lang w:val="en-US"/>
              </w:rPr>
              <w:t>x</w:t>
            </w:r>
          </w:p>
        </w:tc>
      </w:tr>
      <w:tr w:rsidR="00961F0B" w:rsidRPr="00A42F82" w14:paraId="41988217"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FC502C" w14:textId="77777777" w:rsidR="00961F0B" w:rsidRPr="00A42F82" w:rsidRDefault="00961F0B" w:rsidP="0005245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9C6341" w14:textId="77777777" w:rsidR="00961F0B" w:rsidRPr="00A42F82" w:rsidRDefault="00961F0B" w:rsidP="0005245C">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961F0B" w:rsidRPr="00A42F82" w14:paraId="13A1C1FB" w14:textId="77777777" w:rsidTr="0005245C">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2C37F28" w14:textId="77777777" w:rsidR="00961F0B" w:rsidRPr="00A42F82" w:rsidRDefault="00961F0B" w:rsidP="0005245C">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F1C9FD" w14:textId="77777777" w:rsidR="00961F0B" w:rsidRPr="00A42F82" w:rsidRDefault="00961F0B" w:rsidP="0005245C">
            <w:pPr>
              <w:rPr>
                <w:rFonts w:ascii="Arial" w:hAnsi="Arial" w:cs="Arial"/>
              </w:rPr>
            </w:pPr>
          </w:p>
          <w:p w14:paraId="06DEF26A" w14:textId="77777777" w:rsidR="00961F0B" w:rsidRPr="00A42F82" w:rsidRDefault="00961F0B" w:rsidP="0005245C">
            <w:pPr>
              <w:rPr>
                <w:rFonts w:ascii="Arial" w:hAnsi="Arial" w:cs="Arial"/>
              </w:rPr>
            </w:pPr>
          </w:p>
          <w:p w14:paraId="32067798" w14:textId="77777777" w:rsidR="00961F0B" w:rsidRPr="00A42F82" w:rsidRDefault="00961F0B" w:rsidP="0005245C">
            <w:pPr>
              <w:rPr>
                <w:rFonts w:ascii="Arial" w:hAnsi="Arial" w:cs="Arial"/>
              </w:rPr>
            </w:pPr>
          </w:p>
          <w:p w14:paraId="3D26C6B4"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F9B84D0"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61F0B" w:rsidRPr="00A42F82" w14:paraId="3A15588D" w14:textId="77777777" w:rsidTr="0005245C">
        <w:trPr>
          <w:trHeight w:val="439"/>
        </w:trPr>
        <w:tc>
          <w:tcPr>
            <w:tcW w:w="562" w:type="dxa"/>
            <w:shd w:val="clear" w:color="auto" w:fill="F2F2F2" w:themeFill="background1" w:themeFillShade="F2"/>
            <w:vAlign w:val="center"/>
          </w:tcPr>
          <w:p w14:paraId="4C42F61B" w14:textId="77777777" w:rsidR="00961F0B" w:rsidRPr="00A42F82" w:rsidRDefault="00961F0B" w:rsidP="000524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FE83BC8"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B4A368E"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91BC9B0"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3F6DF66C" w14:textId="77777777" w:rsidTr="0005245C">
        <w:trPr>
          <w:trHeight w:val="439"/>
        </w:trPr>
        <w:tc>
          <w:tcPr>
            <w:tcW w:w="562" w:type="dxa"/>
            <w:shd w:val="clear" w:color="auto" w:fill="F2F2F2" w:themeFill="background1" w:themeFillShade="F2"/>
            <w:vAlign w:val="center"/>
          </w:tcPr>
          <w:p w14:paraId="5FF2FD8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7F5EC6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007A1D2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7BC574C"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04A1E14A" w14:textId="77777777" w:rsidTr="0005245C">
        <w:trPr>
          <w:trHeight w:val="403"/>
        </w:trPr>
        <w:tc>
          <w:tcPr>
            <w:tcW w:w="562" w:type="dxa"/>
            <w:shd w:val="clear" w:color="auto" w:fill="F2F2F2" w:themeFill="background1" w:themeFillShade="F2"/>
            <w:vAlign w:val="center"/>
          </w:tcPr>
          <w:p w14:paraId="78935D2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86AA6A5"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1"/>
                <w14:checkedState w14:val="2612" w14:font="MS Gothic"/>
                <w14:uncheckedState w14:val="2610" w14:font="MS Gothic"/>
              </w14:checkbox>
            </w:sdtPr>
            <w:sdtContent>
              <w:p w14:paraId="3E87E86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0"/>
                <w14:checkedState w14:val="2612" w14:font="MS Gothic"/>
                <w14:uncheckedState w14:val="2610" w14:font="MS Gothic"/>
              </w14:checkbox>
            </w:sdtPr>
            <w:sdtContent>
              <w:p w14:paraId="7EEA7BF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29C99349" w14:textId="77777777" w:rsidTr="0005245C">
        <w:trPr>
          <w:trHeight w:val="439"/>
        </w:trPr>
        <w:tc>
          <w:tcPr>
            <w:tcW w:w="562" w:type="dxa"/>
            <w:shd w:val="clear" w:color="auto" w:fill="F2F2F2" w:themeFill="background1" w:themeFillShade="F2"/>
            <w:vAlign w:val="center"/>
          </w:tcPr>
          <w:p w14:paraId="514C766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D68035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1A5444D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2DE0F2A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75D9494E" w14:textId="77777777" w:rsidTr="0005245C">
        <w:trPr>
          <w:trHeight w:val="403"/>
        </w:trPr>
        <w:tc>
          <w:tcPr>
            <w:tcW w:w="562" w:type="dxa"/>
            <w:shd w:val="clear" w:color="auto" w:fill="F2F2F2" w:themeFill="background1" w:themeFillShade="F2"/>
            <w:vAlign w:val="center"/>
          </w:tcPr>
          <w:p w14:paraId="35242E3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80DAD8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4FC6DAB3"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1AC0E9E2"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5BFD82B4" w14:textId="77777777" w:rsidTr="0005245C">
        <w:trPr>
          <w:trHeight w:val="403"/>
        </w:trPr>
        <w:tc>
          <w:tcPr>
            <w:tcW w:w="562" w:type="dxa"/>
            <w:shd w:val="clear" w:color="auto" w:fill="F2F2F2" w:themeFill="background1" w:themeFillShade="F2"/>
            <w:vAlign w:val="center"/>
          </w:tcPr>
          <w:p w14:paraId="2BDE3D1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7DB13B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A913F2E"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3131BBC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5F457FC" w14:textId="77777777" w:rsidTr="0005245C">
        <w:trPr>
          <w:trHeight w:val="403"/>
        </w:trPr>
        <w:tc>
          <w:tcPr>
            <w:tcW w:w="562" w:type="dxa"/>
            <w:shd w:val="clear" w:color="auto" w:fill="F2F2F2" w:themeFill="background1" w:themeFillShade="F2"/>
            <w:vAlign w:val="center"/>
          </w:tcPr>
          <w:p w14:paraId="278C232F"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462E9C37"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052BB12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78386129"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B7097D5" w14:textId="77777777" w:rsidTr="0005245C">
        <w:trPr>
          <w:trHeight w:val="403"/>
        </w:trPr>
        <w:tc>
          <w:tcPr>
            <w:tcW w:w="562" w:type="dxa"/>
            <w:shd w:val="clear" w:color="auto" w:fill="F2F2F2" w:themeFill="background1" w:themeFillShade="F2"/>
            <w:vAlign w:val="center"/>
          </w:tcPr>
          <w:p w14:paraId="29E01C3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5A7304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Other – specify:</w:t>
            </w:r>
          </w:p>
          <w:p w14:paraId="49F362B7" w14:textId="77777777" w:rsidR="00961F0B" w:rsidRPr="00A42F82" w:rsidRDefault="00961F0B" w:rsidP="0005245C">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191EE14C"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50B5D9C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9E1E93" w14:textId="77777777" w:rsidTr="0005245C">
        <w:trPr>
          <w:trHeight w:val="403"/>
        </w:trPr>
        <w:tc>
          <w:tcPr>
            <w:tcW w:w="562" w:type="dxa"/>
            <w:shd w:val="clear" w:color="auto" w:fill="F2F2F2" w:themeFill="background1" w:themeFillShade="F2"/>
            <w:vAlign w:val="center"/>
          </w:tcPr>
          <w:p w14:paraId="597DBFD6"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8355F84"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961F0B" w:rsidRPr="00A42F82" w14:paraId="409B67B4" w14:textId="77777777" w:rsidTr="0005245C">
        <w:trPr>
          <w:trHeight w:val="403"/>
        </w:trPr>
        <w:tc>
          <w:tcPr>
            <w:tcW w:w="562" w:type="dxa"/>
            <w:vAlign w:val="center"/>
          </w:tcPr>
          <w:p w14:paraId="4707BC27" w14:textId="77777777" w:rsidR="00961F0B" w:rsidRPr="00A42F82" w:rsidRDefault="00961F0B" w:rsidP="0005245C">
            <w:pPr>
              <w:jc w:val="center"/>
              <w:rPr>
                <w:rFonts w:ascii="Arial" w:hAnsi="Arial" w:cs="Arial"/>
                <w:sz w:val="22"/>
                <w:szCs w:val="22"/>
              </w:rPr>
            </w:pPr>
          </w:p>
        </w:tc>
        <w:tc>
          <w:tcPr>
            <w:tcW w:w="9923" w:type="dxa"/>
            <w:gridSpan w:val="3"/>
          </w:tcPr>
          <w:p w14:paraId="0EC9FA57" w14:textId="77777777" w:rsidR="00961F0B" w:rsidRPr="00A42F82" w:rsidRDefault="00961F0B" w:rsidP="0005245C">
            <w:pPr>
              <w:rPr>
                <w:rFonts w:ascii="Arial" w:hAnsi="Arial" w:cs="Arial"/>
                <w:sz w:val="22"/>
                <w:szCs w:val="22"/>
              </w:rPr>
            </w:pPr>
          </w:p>
          <w:p w14:paraId="75958ABC" w14:textId="77777777" w:rsidR="00961F0B" w:rsidRPr="00A42F82" w:rsidRDefault="00961F0B" w:rsidP="0005245C">
            <w:pPr>
              <w:rPr>
                <w:rFonts w:ascii="Arial" w:hAnsi="Arial" w:cs="Arial"/>
                <w:sz w:val="22"/>
                <w:szCs w:val="22"/>
              </w:rPr>
            </w:pPr>
            <w:r>
              <w:rPr>
                <w:rFonts w:ascii="Arial" w:hAnsi="Arial" w:cs="Arial"/>
                <w:sz w:val="22"/>
                <w:szCs w:val="22"/>
              </w:rPr>
              <w:t xml:space="preserve">All data will be stored on my device which is password and verification protected. </w:t>
            </w:r>
          </w:p>
          <w:p w14:paraId="04F831CE"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24E64340" w14:textId="77777777" w:rsidR="00961F0B" w:rsidRPr="00A42F82" w:rsidRDefault="00961F0B" w:rsidP="00961F0B">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961F0B" w:rsidRPr="00A42F82" w14:paraId="5AE48856" w14:textId="77777777" w:rsidTr="0005245C">
        <w:trPr>
          <w:trHeight w:val="439"/>
        </w:trPr>
        <w:tc>
          <w:tcPr>
            <w:tcW w:w="562" w:type="dxa"/>
            <w:shd w:val="clear" w:color="auto" w:fill="F2F2F2" w:themeFill="background1" w:themeFillShade="F2"/>
          </w:tcPr>
          <w:p w14:paraId="30AEC671" w14:textId="77777777" w:rsidR="00961F0B" w:rsidRPr="00A42F82" w:rsidRDefault="00961F0B" w:rsidP="0005245C">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3BFFAEE0"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961F0B" w:rsidRPr="00A42F82" w14:paraId="0F2CD3FD" w14:textId="77777777" w:rsidTr="0005245C">
        <w:trPr>
          <w:trHeight w:val="439"/>
        </w:trPr>
        <w:tc>
          <w:tcPr>
            <w:tcW w:w="562" w:type="dxa"/>
            <w:shd w:val="clear" w:color="auto" w:fill="F2F2F2" w:themeFill="background1" w:themeFillShade="F2"/>
            <w:vAlign w:val="center"/>
          </w:tcPr>
          <w:p w14:paraId="0C4F3798" w14:textId="77777777" w:rsidR="00961F0B" w:rsidRPr="00A42F82" w:rsidRDefault="00961F0B" w:rsidP="0005245C">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614685B"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7F4565B"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23A1BF18" w14:textId="77777777" w:rsidR="00961F0B" w:rsidRPr="00A42F82" w:rsidRDefault="00961F0B" w:rsidP="0005245C">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961F0B" w:rsidRPr="00A42F82" w14:paraId="5C84113A" w14:textId="77777777" w:rsidTr="0005245C">
        <w:trPr>
          <w:trHeight w:val="439"/>
        </w:trPr>
        <w:tc>
          <w:tcPr>
            <w:tcW w:w="562" w:type="dxa"/>
            <w:shd w:val="clear" w:color="auto" w:fill="F2F2F2" w:themeFill="background1" w:themeFillShade="F2"/>
            <w:vAlign w:val="center"/>
          </w:tcPr>
          <w:p w14:paraId="45CD4356"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6E9D1D72"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1C7F8B2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640986C5"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6E86F262" w14:textId="77777777" w:rsidTr="0005245C">
        <w:trPr>
          <w:trHeight w:val="403"/>
        </w:trPr>
        <w:tc>
          <w:tcPr>
            <w:tcW w:w="562" w:type="dxa"/>
            <w:shd w:val="clear" w:color="auto" w:fill="F2F2F2" w:themeFill="background1" w:themeFillShade="F2"/>
            <w:vAlign w:val="center"/>
          </w:tcPr>
          <w:p w14:paraId="5195B9D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807F3F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1"/>
                <w14:checkedState w14:val="2612" w14:font="MS Gothic"/>
                <w14:uncheckedState w14:val="2610" w14:font="MS Gothic"/>
              </w14:checkbox>
            </w:sdtPr>
            <w:sdtContent>
              <w:p w14:paraId="6426B8F8"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3C930080"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E24E2A" w14:textId="77777777" w:rsidTr="0005245C">
        <w:trPr>
          <w:trHeight w:val="439"/>
        </w:trPr>
        <w:tc>
          <w:tcPr>
            <w:tcW w:w="562" w:type="dxa"/>
            <w:shd w:val="clear" w:color="auto" w:fill="F2F2F2" w:themeFill="background1" w:themeFillShade="F2"/>
            <w:vAlign w:val="center"/>
          </w:tcPr>
          <w:p w14:paraId="4A0D892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0454224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AB471C3"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77D097F"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3E305285" w14:textId="77777777" w:rsidTr="0005245C">
        <w:trPr>
          <w:trHeight w:val="403"/>
        </w:trPr>
        <w:tc>
          <w:tcPr>
            <w:tcW w:w="562" w:type="dxa"/>
            <w:shd w:val="clear" w:color="auto" w:fill="F2F2F2" w:themeFill="background1" w:themeFillShade="F2"/>
            <w:vAlign w:val="center"/>
          </w:tcPr>
          <w:p w14:paraId="7EDD72D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08C0DFC"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8012887"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0F7CB4CA"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66BB770D" w14:textId="77777777" w:rsidTr="0005245C">
        <w:trPr>
          <w:trHeight w:val="403"/>
        </w:trPr>
        <w:tc>
          <w:tcPr>
            <w:tcW w:w="562" w:type="dxa"/>
            <w:shd w:val="clear" w:color="auto" w:fill="F2F2F2" w:themeFill="background1" w:themeFillShade="F2"/>
            <w:vAlign w:val="center"/>
          </w:tcPr>
          <w:p w14:paraId="5EDA877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08ACCB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67DBAFE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71F88962"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5751EE26" w14:textId="77777777" w:rsidTr="0005245C">
        <w:trPr>
          <w:trHeight w:val="403"/>
        </w:trPr>
        <w:tc>
          <w:tcPr>
            <w:tcW w:w="562" w:type="dxa"/>
            <w:shd w:val="clear" w:color="auto" w:fill="F2F2F2" w:themeFill="background1" w:themeFillShade="F2"/>
            <w:vAlign w:val="center"/>
          </w:tcPr>
          <w:p w14:paraId="40D310B4"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C34A13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0A19439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06431A3B"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42AAB84B" w14:textId="77777777" w:rsidTr="0005245C">
        <w:trPr>
          <w:trHeight w:val="403"/>
        </w:trPr>
        <w:tc>
          <w:tcPr>
            <w:tcW w:w="562" w:type="dxa"/>
            <w:shd w:val="clear" w:color="auto" w:fill="F2F2F2" w:themeFill="background1" w:themeFillShade="F2"/>
            <w:vAlign w:val="center"/>
          </w:tcPr>
          <w:p w14:paraId="7D2A01CA"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93A85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Content>
              <w:p w14:paraId="6EAE7C34"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Content>
              <w:p w14:paraId="36DFCC3B"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961F0B" w:rsidRPr="00A42F82" w14:paraId="1FF63915" w14:textId="77777777" w:rsidTr="0005245C">
        <w:trPr>
          <w:trHeight w:val="403"/>
        </w:trPr>
        <w:tc>
          <w:tcPr>
            <w:tcW w:w="562" w:type="dxa"/>
            <w:shd w:val="clear" w:color="auto" w:fill="F2F2F2" w:themeFill="background1" w:themeFillShade="F2"/>
            <w:vAlign w:val="center"/>
          </w:tcPr>
          <w:p w14:paraId="2A6CEC50"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2FB29573" w14:textId="77777777" w:rsidR="00961F0B" w:rsidRPr="00A42F82" w:rsidRDefault="00961F0B" w:rsidP="0005245C">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711C3531"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62317F87" w14:textId="77777777" w:rsidR="00961F0B" w:rsidRPr="00A42F82" w:rsidRDefault="00961F0B" w:rsidP="0005245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961F0B" w:rsidRPr="00A42F82" w14:paraId="2DAFE643" w14:textId="77777777" w:rsidTr="0005245C">
        <w:trPr>
          <w:trHeight w:val="403"/>
        </w:trPr>
        <w:tc>
          <w:tcPr>
            <w:tcW w:w="562" w:type="dxa"/>
            <w:shd w:val="clear" w:color="auto" w:fill="F2F2F2" w:themeFill="background1" w:themeFillShade="F2"/>
            <w:vAlign w:val="center"/>
          </w:tcPr>
          <w:p w14:paraId="43F8A8B4" w14:textId="77777777" w:rsidR="00961F0B" w:rsidRPr="00A42F82" w:rsidRDefault="00961F0B" w:rsidP="0005245C">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356CE592" w14:textId="77777777" w:rsidR="00961F0B" w:rsidRPr="00A42F82" w:rsidRDefault="00961F0B" w:rsidP="0005245C">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961F0B" w:rsidRPr="00A42F82" w14:paraId="5A7895A2" w14:textId="77777777" w:rsidTr="0005245C">
        <w:trPr>
          <w:trHeight w:val="403"/>
        </w:trPr>
        <w:tc>
          <w:tcPr>
            <w:tcW w:w="562" w:type="dxa"/>
            <w:vAlign w:val="center"/>
          </w:tcPr>
          <w:p w14:paraId="5021521C"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vAlign w:val="center"/>
          </w:tcPr>
          <w:p w14:paraId="2957D7BC" w14:textId="77777777" w:rsidR="00961F0B" w:rsidRPr="00A42F82" w:rsidRDefault="00961F0B" w:rsidP="0005245C">
            <w:pPr>
              <w:autoSpaceDE w:val="0"/>
              <w:autoSpaceDN w:val="0"/>
              <w:adjustRightInd w:val="0"/>
              <w:rPr>
                <w:rFonts w:ascii="Arial" w:hAnsi="Arial" w:cs="Arial"/>
                <w:sz w:val="22"/>
                <w:szCs w:val="22"/>
              </w:rPr>
            </w:pPr>
          </w:p>
          <w:p w14:paraId="29FC1FCA" w14:textId="77777777" w:rsidR="00961F0B" w:rsidRPr="00A42F82" w:rsidRDefault="00961F0B" w:rsidP="0005245C">
            <w:pPr>
              <w:autoSpaceDE w:val="0"/>
              <w:autoSpaceDN w:val="0"/>
              <w:adjustRightInd w:val="0"/>
              <w:rPr>
                <w:rFonts w:ascii="Arial" w:hAnsi="Arial" w:cs="Arial"/>
                <w:sz w:val="22"/>
                <w:szCs w:val="22"/>
              </w:rPr>
            </w:pPr>
          </w:p>
          <w:p w14:paraId="485C4FB7" w14:textId="77777777" w:rsidR="00961F0B" w:rsidRPr="00A42F82" w:rsidRDefault="00961F0B" w:rsidP="0005245C">
            <w:pPr>
              <w:autoSpaceDE w:val="0"/>
              <w:autoSpaceDN w:val="0"/>
              <w:adjustRightInd w:val="0"/>
              <w:rPr>
                <w:rFonts w:ascii="Arial" w:hAnsi="Arial" w:cs="Arial"/>
                <w:sz w:val="22"/>
                <w:szCs w:val="22"/>
              </w:rPr>
            </w:pPr>
          </w:p>
          <w:p w14:paraId="186AF653" w14:textId="77777777" w:rsidR="00961F0B" w:rsidRPr="00A42F82" w:rsidRDefault="00961F0B" w:rsidP="0005245C">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61F0B" w:rsidRPr="00A42F82" w14:paraId="141831E3" w14:textId="77777777" w:rsidTr="0005245C">
        <w:trPr>
          <w:trHeight w:val="403"/>
        </w:trPr>
        <w:tc>
          <w:tcPr>
            <w:tcW w:w="562" w:type="dxa"/>
            <w:shd w:val="clear" w:color="auto" w:fill="F2F2F2" w:themeFill="background1" w:themeFillShade="F2"/>
            <w:vAlign w:val="center"/>
          </w:tcPr>
          <w:p w14:paraId="5F114CA1"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35B5A218"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961F0B" w:rsidRPr="00A42F82" w14:paraId="7522CB6C" w14:textId="77777777" w:rsidTr="0005245C">
        <w:trPr>
          <w:trHeight w:val="403"/>
        </w:trPr>
        <w:tc>
          <w:tcPr>
            <w:tcW w:w="562" w:type="dxa"/>
            <w:vAlign w:val="center"/>
          </w:tcPr>
          <w:p w14:paraId="7F3E89A8"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vAlign w:val="center"/>
          </w:tcPr>
          <w:p w14:paraId="1D33FB14" w14:textId="77777777" w:rsidR="00961F0B" w:rsidRPr="00A42F82" w:rsidRDefault="00961F0B" w:rsidP="0005245C">
            <w:pPr>
              <w:autoSpaceDE w:val="0"/>
              <w:autoSpaceDN w:val="0"/>
              <w:adjustRightInd w:val="0"/>
              <w:rPr>
                <w:rFonts w:ascii="Arial" w:hAnsi="Arial" w:cs="Arial"/>
                <w:sz w:val="22"/>
                <w:szCs w:val="22"/>
              </w:rPr>
            </w:pPr>
          </w:p>
          <w:p w14:paraId="6E33EA48"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I will be the only person to have access to the research answers given.</w:t>
            </w:r>
          </w:p>
          <w:p w14:paraId="58AFB8F3" w14:textId="77777777" w:rsidR="00961F0B" w:rsidRPr="00A42F82" w:rsidRDefault="00961F0B" w:rsidP="0005245C">
            <w:pPr>
              <w:autoSpaceDE w:val="0"/>
              <w:autoSpaceDN w:val="0"/>
              <w:adjustRightInd w:val="0"/>
              <w:rPr>
                <w:rFonts w:ascii="Arial" w:hAnsi="Arial" w:cs="Arial"/>
                <w:sz w:val="22"/>
                <w:szCs w:val="22"/>
              </w:rPr>
            </w:pPr>
          </w:p>
          <w:p w14:paraId="68573896"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1544E548" w14:textId="77777777" w:rsidTr="0005245C">
        <w:trPr>
          <w:trHeight w:val="403"/>
        </w:trPr>
        <w:tc>
          <w:tcPr>
            <w:tcW w:w="562" w:type="dxa"/>
            <w:shd w:val="clear" w:color="auto" w:fill="F2F2F2" w:themeFill="background1" w:themeFillShade="F2"/>
            <w:vAlign w:val="center"/>
          </w:tcPr>
          <w:p w14:paraId="52E2F4E1"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7D9454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961F0B" w:rsidRPr="00A42F82" w14:paraId="77261865" w14:textId="77777777" w:rsidTr="0005245C">
        <w:trPr>
          <w:trHeight w:val="403"/>
        </w:trPr>
        <w:tc>
          <w:tcPr>
            <w:tcW w:w="562" w:type="dxa"/>
            <w:vAlign w:val="center"/>
          </w:tcPr>
          <w:p w14:paraId="0F1CBF1F"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5CDCB212" w14:textId="77777777" w:rsidR="00961F0B" w:rsidRPr="00A42F82" w:rsidRDefault="00961F0B" w:rsidP="0005245C">
            <w:pPr>
              <w:autoSpaceDE w:val="0"/>
              <w:autoSpaceDN w:val="0"/>
              <w:adjustRightInd w:val="0"/>
              <w:rPr>
                <w:rFonts w:ascii="Arial" w:hAnsi="Arial" w:cs="Arial"/>
                <w:sz w:val="22"/>
                <w:szCs w:val="22"/>
              </w:rPr>
            </w:pPr>
          </w:p>
          <w:p w14:paraId="19A84405"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I will be the only custodian of the research answers.</w:t>
            </w:r>
          </w:p>
          <w:p w14:paraId="6746215F" w14:textId="77777777" w:rsidR="00961F0B" w:rsidRPr="00A42F82" w:rsidRDefault="00961F0B" w:rsidP="0005245C">
            <w:pPr>
              <w:autoSpaceDE w:val="0"/>
              <w:autoSpaceDN w:val="0"/>
              <w:adjustRightInd w:val="0"/>
              <w:rPr>
                <w:rFonts w:ascii="Arial" w:hAnsi="Arial" w:cs="Arial"/>
                <w:sz w:val="22"/>
                <w:szCs w:val="22"/>
              </w:rPr>
            </w:pPr>
          </w:p>
          <w:p w14:paraId="087B2423"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6697A3B3" w14:textId="77777777" w:rsidTr="0005245C">
        <w:trPr>
          <w:trHeight w:val="403"/>
        </w:trPr>
        <w:tc>
          <w:tcPr>
            <w:tcW w:w="562" w:type="dxa"/>
            <w:shd w:val="clear" w:color="auto" w:fill="F2F2F2" w:themeFill="background1" w:themeFillShade="F2"/>
            <w:vAlign w:val="center"/>
          </w:tcPr>
          <w:p w14:paraId="0B82D80D"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35A719DA"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61F0B" w:rsidRPr="00A42F82" w14:paraId="0430A0F2" w14:textId="77777777" w:rsidTr="0005245C">
        <w:trPr>
          <w:trHeight w:val="403"/>
        </w:trPr>
        <w:tc>
          <w:tcPr>
            <w:tcW w:w="562" w:type="dxa"/>
            <w:vAlign w:val="center"/>
          </w:tcPr>
          <w:p w14:paraId="626FEC42"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7AC77ED5" w14:textId="77777777" w:rsidR="00961F0B" w:rsidRPr="00A42F82" w:rsidRDefault="00961F0B" w:rsidP="0005245C">
            <w:pPr>
              <w:autoSpaceDE w:val="0"/>
              <w:autoSpaceDN w:val="0"/>
              <w:adjustRightInd w:val="0"/>
              <w:rPr>
                <w:rFonts w:ascii="Arial" w:hAnsi="Arial" w:cs="Arial"/>
                <w:sz w:val="22"/>
                <w:szCs w:val="22"/>
              </w:rPr>
            </w:pPr>
          </w:p>
          <w:p w14:paraId="5259AFEF"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There will be security measures on my laptop in which only i can access and no other person will be able to access.</w:t>
            </w:r>
          </w:p>
          <w:p w14:paraId="55BF35B8" w14:textId="77777777" w:rsidR="00961F0B" w:rsidRPr="00A42F82" w:rsidRDefault="00961F0B" w:rsidP="0005245C">
            <w:pPr>
              <w:autoSpaceDE w:val="0"/>
              <w:autoSpaceDN w:val="0"/>
              <w:adjustRightInd w:val="0"/>
              <w:rPr>
                <w:rFonts w:ascii="Arial" w:hAnsi="Arial" w:cs="Arial"/>
                <w:sz w:val="22"/>
                <w:szCs w:val="22"/>
              </w:rPr>
            </w:pPr>
          </w:p>
          <w:p w14:paraId="237CC224"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49E52F4E" w14:textId="77777777" w:rsidTr="0005245C">
        <w:trPr>
          <w:trHeight w:val="403"/>
        </w:trPr>
        <w:tc>
          <w:tcPr>
            <w:tcW w:w="562" w:type="dxa"/>
            <w:shd w:val="clear" w:color="auto" w:fill="F2F2F2" w:themeFill="background1" w:themeFillShade="F2"/>
            <w:vAlign w:val="center"/>
          </w:tcPr>
          <w:p w14:paraId="589B0A6D" w14:textId="77777777" w:rsidR="00961F0B" w:rsidRPr="00A42F82" w:rsidRDefault="00961F0B" w:rsidP="0005245C">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4EEBDF5F"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39"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961F0B" w:rsidRPr="00A42F82" w14:paraId="50E62FC5" w14:textId="77777777" w:rsidTr="0005245C">
        <w:trPr>
          <w:trHeight w:val="403"/>
        </w:trPr>
        <w:tc>
          <w:tcPr>
            <w:tcW w:w="562" w:type="dxa"/>
            <w:vAlign w:val="center"/>
          </w:tcPr>
          <w:p w14:paraId="78549D79" w14:textId="77777777" w:rsidR="00961F0B" w:rsidRPr="00A42F82" w:rsidRDefault="00961F0B" w:rsidP="0005245C">
            <w:pPr>
              <w:autoSpaceDE w:val="0"/>
              <w:autoSpaceDN w:val="0"/>
              <w:adjustRightInd w:val="0"/>
              <w:jc w:val="center"/>
              <w:rPr>
                <w:rFonts w:ascii="Arial" w:hAnsi="Arial" w:cs="Arial"/>
                <w:sz w:val="22"/>
                <w:szCs w:val="22"/>
              </w:rPr>
            </w:pPr>
          </w:p>
        </w:tc>
        <w:tc>
          <w:tcPr>
            <w:tcW w:w="9923" w:type="dxa"/>
            <w:gridSpan w:val="3"/>
          </w:tcPr>
          <w:p w14:paraId="612A1880" w14:textId="77777777" w:rsidR="00961F0B" w:rsidRPr="00A42F82" w:rsidRDefault="00961F0B" w:rsidP="0005245C">
            <w:pPr>
              <w:autoSpaceDE w:val="0"/>
              <w:autoSpaceDN w:val="0"/>
              <w:adjustRightInd w:val="0"/>
              <w:rPr>
                <w:rFonts w:ascii="Arial" w:hAnsi="Arial" w:cs="Arial"/>
                <w:sz w:val="22"/>
                <w:szCs w:val="22"/>
              </w:rPr>
            </w:pPr>
          </w:p>
          <w:p w14:paraId="26FAD5EC" w14:textId="77777777" w:rsidR="00961F0B" w:rsidRPr="00A42F82" w:rsidRDefault="00961F0B" w:rsidP="0005245C">
            <w:pPr>
              <w:autoSpaceDE w:val="0"/>
              <w:autoSpaceDN w:val="0"/>
              <w:adjustRightInd w:val="0"/>
              <w:rPr>
                <w:rFonts w:ascii="Arial" w:hAnsi="Arial" w:cs="Arial"/>
                <w:sz w:val="22"/>
                <w:szCs w:val="22"/>
              </w:rPr>
            </w:pPr>
            <w:r>
              <w:rPr>
                <w:rFonts w:ascii="Arial" w:hAnsi="Arial" w:cs="Arial"/>
                <w:sz w:val="22"/>
                <w:szCs w:val="22"/>
              </w:rPr>
              <w:t>n/a</w:t>
            </w:r>
          </w:p>
          <w:p w14:paraId="7FED7607" w14:textId="77777777" w:rsidR="00961F0B" w:rsidRPr="00A42F82" w:rsidRDefault="00961F0B" w:rsidP="0005245C">
            <w:pPr>
              <w:autoSpaceDE w:val="0"/>
              <w:autoSpaceDN w:val="0"/>
              <w:adjustRightInd w:val="0"/>
              <w:rPr>
                <w:rFonts w:ascii="Arial" w:hAnsi="Arial" w:cs="Arial"/>
                <w:sz w:val="22"/>
                <w:szCs w:val="22"/>
              </w:rPr>
            </w:pPr>
          </w:p>
          <w:p w14:paraId="53D5ECB1"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961F0B" w:rsidRPr="00A42F82" w14:paraId="1C2EEBE6" w14:textId="77777777" w:rsidTr="0005245C">
        <w:trPr>
          <w:trHeight w:val="606"/>
        </w:trPr>
        <w:tc>
          <w:tcPr>
            <w:tcW w:w="562" w:type="dxa"/>
            <w:shd w:val="clear" w:color="auto" w:fill="F2F2F2" w:themeFill="background1" w:themeFillShade="F2"/>
            <w:vAlign w:val="center"/>
          </w:tcPr>
          <w:p w14:paraId="29C380DE"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4C33987E" w14:textId="77777777" w:rsidR="00961F0B" w:rsidRPr="00A42F82" w:rsidRDefault="00961F0B" w:rsidP="0005245C">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40"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726DFD6D"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0A02EC5"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961F0B">
                  <w:rPr>
                    <w:rFonts w:ascii="MS Gothic" w:eastAsia="MS Gothic" w:hAnsi="MS Gothic" w:cs="Arial" w:hint="eastAsia"/>
                  </w:rPr>
                  <w:t>☒</w:t>
                </w:r>
              </w:sdtContent>
            </w:sdt>
          </w:p>
        </w:tc>
      </w:tr>
      <w:tr w:rsidR="00961F0B" w:rsidRPr="00A42F82" w14:paraId="4173A830" w14:textId="77777777" w:rsidTr="0005245C">
        <w:trPr>
          <w:trHeight w:val="632"/>
        </w:trPr>
        <w:tc>
          <w:tcPr>
            <w:tcW w:w="562" w:type="dxa"/>
            <w:shd w:val="clear" w:color="auto" w:fill="F2F2F2" w:themeFill="background1" w:themeFillShade="F2"/>
            <w:vAlign w:val="center"/>
          </w:tcPr>
          <w:p w14:paraId="4F1C901A" w14:textId="77777777" w:rsidR="00961F0B" w:rsidRPr="00A42F82" w:rsidRDefault="00961F0B" w:rsidP="0005245C">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15D1079B" w14:textId="77777777" w:rsidR="00961F0B" w:rsidRPr="00A42F82" w:rsidRDefault="00961F0B" w:rsidP="0005245C">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F1D927D" w14:textId="77777777" w:rsidR="00961F0B" w:rsidRPr="00A42F82" w:rsidRDefault="00961F0B" w:rsidP="0005245C">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7C897C54" w14:textId="77777777" w:rsidR="00961F0B" w:rsidRPr="00A42F82" w:rsidRDefault="00113C4A" w:rsidP="0005245C">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961F0B">
                  <w:rPr>
                    <w:rFonts w:ascii="MS Gothic" w:eastAsia="MS Gothic" w:hAnsi="MS Gothic" w:cs="Arial" w:hint="eastAsia"/>
                  </w:rPr>
                  <w:t>☒</w:t>
                </w:r>
              </w:sdtContent>
            </w:sdt>
          </w:p>
        </w:tc>
      </w:tr>
    </w:tbl>
    <w:p w14:paraId="0D081514" w14:textId="77777777" w:rsidR="00961F0B" w:rsidRPr="00A42F82" w:rsidRDefault="00961F0B" w:rsidP="00961F0B">
      <w:pPr>
        <w:rPr>
          <w:rFonts w:ascii="Arial" w:hAnsi="Arial" w:cs="Arial"/>
          <w:b/>
          <w:bCs/>
        </w:rPr>
      </w:pPr>
    </w:p>
    <w:p w14:paraId="0A1D595D" w14:textId="77777777" w:rsidR="00961F0B" w:rsidRPr="00A42F82" w:rsidRDefault="00961F0B" w:rsidP="00961F0B">
      <w:pPr>
        <w:rPr>
          <w:rFonts w:ascii="Arial" w:hAnsi="Arial" w:cs="Arial"/>
          <w:b/>
          <w:bCs/>
        </w:rPr>
      </w:pPr>
      <w:r w:rsidRPr="00A42F82">
        <w:rPr>
          <w:rFonts w:ascii="Arial" w:hAnsi="Arial" w:cs="Arial"/>
          <w:b/>
          <w:bCs/>
        </w:rPr>
        <w:br w:type="page"/>
      </w:r>
    </w:p>
    <w:p w14:paraId="22FA07FF" w14:textId="77777777" w:rsidR="00961F0B" w:rsidRPr="00A42F82" w:rsidRDefault="00961F0B" w:rsidP="00961F0B">
      <w:pPr>
        <w:autoSpaceDE w:val="0"/>
        <w:autoSpaceDN w:val="0"/>
        <w:adjustRightInd w:val="0"/>
        <w:spacing w:after="240"/>
        <w:jc w:val="both"/>
        <w:rPr>
          <w:rFonts w:ascii="Arial" w:hAnsi="Arial" w:cs="Arial"/>
          <w:b/>
        </w:rPr>
      </w:pPr>
      <w:r w:rsidRPr="00A42F82">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61F0B" w:rsidRPr="00A42F82" w14:paraId="63CB4B46" w14:textId="77777777" w:rsidTr="0005245C">
        <w:trPr>
          <w:trHeight w:val="1807"/>
        </w:trPr>
        <w:tc>
          <w:tcPr>
            <w:tcW w:w="554" w:type="dxa"/>
            <w:shd w:val="clear" w:color="auto" w:fill="F2F2F2" w:themeFill="background1" w:themeFillShade="F2"/>
            <w:vAlign w:val="center"/>
          </w:tcPr>
          <w:p w14:paraId="6D1198DA" w14:textId="77777777" w:rsidR="00961F0B" w:rsidRPr="00A42F82" w:rsidRDefault="00961F0B" w:rsidP="0005245C">
            <w:pPr>
              <w:jc w:val="center"/>
              <w:rPr>
                <w:rFonts w:ascii="Arial" w:hAnsi="Arial" w:cs="Arial"/>
              </w:rPr>
            </w:pPr>
          </w:p>
        </w:tc>
        <w:tc>
          <w:tcPr>
            <w:tcW w:w="9923" w:type="dxa"/>
            <w:gridSpan w:val="3"/>
            <w:shd w:val="clear" w:color="auto" w:fill="F2F2F2" w:themeFill="background1" w:themeFillShade="F2"/>
            <w:vAlign w:val="center"/>
          </w:tcPr>
          <w:p w14:paraId="5721CD84" w14:textId="77777777" w:rsidR="00961F0B" w:rsidRPr="00A42F82" w:rsidRDefault="00961F0B" w:rsidP="0005245C">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46D63791" w14:textId="77777777" w:rsidR="00961F0B" w:rsidRPr="00A42F82" w:rsidRDefault="00961F0B" w:rsidP="0005245C">
            <w:pPr>
              <w:jc w:val="both"/>
              <w:rPr>
                <w:rFonts w:ascii="Arial" w:hAnsi="Arial" w:cs="Arial"/>
                <w:b/>
                <w:bCs/>
                <w:color w:val="000000"/>
              </w:rPr>
            </w:pPr>
          </w:p>
          <w:p w14:paraId="231E7DC2" w14:textId="77777777" w:rsidR="00961F0B" w:rsidRPr="00A42F82" w:rsidRDefault="00961F0B" w:rsidP="0005245C">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1"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961F0B" w:rsidRPr="00A42F82" w14:paraId="12389876" w14:textId="77777777" w:rsidTr="0005245C">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3A76E" w14:textId="77777777" w:rsidR="00961F0B" w:rsidRPr="00A42F82" w:rsidRDefault="00961F0B" w:rsidP="0005245C">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0AE91F" w14:textId="77777777" w:rsidR="00961F0B" w:rsidRPr="00A42F82" w:rsidRDefault="00961F0B" w:rsidP="0005245C">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079E3304" w14:textId="77777777" w:rsidR="00961F0B" w:rsidRPr="00A42F82" w:rsidRDefault="00961F0B" w:rsidP="0005245C">
            <w:pPr>
              <w:spacing w:before="100" w:beforeAutospacing="1" w:after="100" w:afterAutospacing="1"/>
              <w:rPr>
                <w:rFonts w:ascii="Arial" w:hAnsi="Arial" w:cs="Arial"/>
              </w:rPr>
            </w:pPr>
            <w:r>
              <w:rPr>
                <w:rFonts w:ascii="Arial" w:hAnsi="Arial" w:cs="Arial"/>
              </w:rPr>
              <w:t>E Evans</w:t>
            </w:r>
          </w:p>
        </w:tc>
        <w:tc>
          <w:tcPr>
            <w:tcW w:w="2139" w:type="dxa"/>
            <w:vAlign w:val="center"/>
          </w:tcPr>
          <w:p w14:paraId="5B17D161" w14:textId="77777777" w:rsidR="00961F0B" w:rsidRPr="00A42F82" w:rsidRDefault="00961F0B" w:rsidP="0005245C">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26/01/2025</w:t>
            </w:r>
          </w:p>
          <w:p w14:paraId="3BC86788" w14:textId="77777777" w:rsidR="00961F0B" w:rsidRPr="00A42F82" w:rsidRDefault="00961F0B" w:rsidP="0005245C">
            <w:pPr>
              <w:spacing w:before="100" w:beforeAutospacing="1" w:after="100" w:afterAutospacing="1"/>
              <w:rPr>
                <w:rFonts w:ascii="Arial" w:hAnsi="Arial" w:cs="Arial"/>
              </w:rPr>
            </w:pPr>
          </w:p>
        </w:tc>
      </w:tr>
    </w:tbl>
    <w:p w14:paraId="203DA85B" w14:textId="77777777" w:rsidR="00961F0B" w:rsidRPr="00A42F82" w:rsidRDefault="00961F0B" w:rsidP="00961F0B">
      <w:pPr>
        <w:rPr>
          <w:rFonts w:ascii="Arial" w:hAnsi="Arial" w:cs="Arial"/>
        </w:rPr>
      </w:pPr>
    </w:p>
    <w:p w14:paraId="78707B74" w14:textId="77777777" w:rsidR="00961F0B" w:rsidRPr="00A42F82" w:rsidRDefault="00961F0B" w:rsidP="00961F0B">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961F0B" w:rsidRPr="00A42F82" w14:paraId="171EF7BA" w14:textId="77777777" w:rsidTr="0005245C">
        <w:trPr>
          <w:trHeight w:val="346"/>
        </w:trPr>
        <w:tc>
          <w:tcPr>
            <w:tcW w:w="365" w:type="pct"/>
            <w:shd w:val="clear" w:color="auto" w:fill="F2F2F2" w:themeFill="background1" w:themeFillShade="F2"/>
            <w:vAlign w:val="center"/>
          </w:tcPr>
          <w:p w14:paraId="0E3D0D86" w14:textId="77777777" w:rsidR="00961F0B" w:rsidRPr="00A42F82" w:rsidRDefault="00961F0B" w:rsidP="0005245C">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573C953C" w14:textId="77777777" w:rsidR="00961F0B" w:rsidRPr="00A42F82" w:rsidRDefault="00961F0B" w:rsidP="0005245C">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4A360A8B" w14:textId="77777777" w:rsidR="00961F0B" w:rsidRPr="00A42F82" w:rsidRDefault="00961F0B" w:rsidP="0005245C">
            <w:pPr>
              <w:pStyle w:val="ListParagraph"/>
              <w:ind w:left="0"/>
              <w:rPr>
                <w:rFonts w:ascii="Arial" w:hAnsi="Arial" w:cs="Arial"/>
              </w:rPr>
            </w:pPr>
          </w:p>
        </w:tc>
        <w:tc>
          <w:tcPr>
            <w:tcW w:w="1014" w:type="pct"/>
            <w:vMerge w:val="restart"/>
          </w:tcPr>
          <w:p w14:paraId="163F57FB" w14:textId="77777777" w:rsidR="00961F0B" w:rsidRPr="00A42F82" w:rsidRDefault="00961F0B" w:rsidP="0005245C">
            <w:pPr>
              <w:pStyle w:val="ListParagraph"/>
              <w:ind w:left="0"/>
              <w:rPr>
                <w:rFonts w:ascii="Arial" w:hAnsi="Arial" w:cs="Arial"/>
              </w:rPr>
            </w:pPr>
            <w:r w:rsidRPr="00A42F82">
              <w:rPr>
                <w:rFonts w:ascii="Arial" w:hAnsi="Arial" w:cs="Arial"/>
                <w:b/>
                <w:bCs/>
              </w:rPr>
              <w:t>Date:</w:t>
            </w:r>
          </w:p>
        </w:tc>
      </w:tr>
      <w:tr w:rsidR="00961F0B" w:rsidRPr="00A42F82" w14:paraId="102B349F" w14:textId="77777777" w:rsidTr="0005245C">
        <w:trPr>
          <w:trHeight w:val="347"/>
        </w:trPr>
        <w:tc>
          <w:tcPr>
            <w:tcW w:w="365" w:type="pct"/>
            <w:shd w:val="clear" w:color="auto" w:fill="F2F2F2" w:themeFill="background1" w:themeFillShade="F2"/>
            <w:vAlign w:val="center"/>
          </w:tcPr>
          <w:p w14:paraId="1A124F3F" w14:textId="77777777" w:rsidR="00961F0B" w:rsidRPr="00A42F82" w:rsidRDefault="00961F0B" w:rsidP="0005245C">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B76F1F6" w14:textId="77777777" w:rsidR="00961F0B" w:rsidRPr="00A42F82" w:rsidRDefault="00961F0B" w:rsidP="000524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D2D4E8C" w14:textId="77777777" w:rsidR="00961F0B" w:rsidRPr="00A42F82" w:rsidRDefault="00961F0B" w:rsidP="0005245C">
            <w:pPr>
              <w:pStyle w:val="ListParagraph"/>
              <w:ind w:left="0"/>
              <w:rPr>
                <w:rFonts w:ascii="Arial" w:hAnsi="Arial" w:cs="Arial"/>
              </w:rPr>
            </w:pPr>
          </w:p>
          <w:p w14:paraId="3E2B2514" w14:textId="77777777" w:rsidR="00961F0B" w:rsidRPr="00A42F82" w:rsidRDefault="00961F0B" w:rsidP="0005245C">
            <w:pPr>
              <w:pStyle w:val="ListParagraph"/>
              <w:ind w:left="0"/>
              <w:rPr>
                <w:rFonts w:ascii="Arial" w:hAnsi="Arial" w:cs="Arial"/>
              </w:rPr>
            </w:pPr>
          </w:p>
        </w:tc>
        <w:tc>
          <w:tcPr>
            <w:tcW w:w="1014" w:type="pct"/>
            <w:vMerge/>
            <w:vAlign w:val="center"/>
          </w:tcPr>
          <w:p w14:paraId="183A5067" w14:textId="77777777" w:rsidR="00961F0B" w:rsidRPr="00A42F82" w:rsidRDefault="00961F0B" w:rsidP="0005245C">
            <w:pPr>
              <w:pStyle w:val="ListParagraph"/>
              <w:ind w:left="0"/>
              <w:rPr>
                <w:rFonts w:ascii="Arial" w:hAnsi="Arial" w:cs="Arial"/>
              </w:rPr>
            </w:pPr>
          </w:p>
        </w:tc>
      </w:tr>
    </w:tbl>
    <w:p w14:paraId="648E69E3" w14:textId="77777777" w:rsidR="00961F0B" w:rsidRDefault="00961F0B" w:rsidP="00961F0B">
      <w:pPr>
        <w:rPr>
          <w:rFonts w:ascii="Arial" w:hAnsi="Arial" w:cs="Arial"/>
        </w:rPr>
      </w:pPr>
    </w:p>
    <w:p w14:paraId="46811729" w14:textId="77777777" w:rsidR="00961F0B" w:rsidRPr="00A42F82" w:rsidRDefault="00961F0B" w:rsidP="00961F0B">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961F0B" w:rsidRPr="00A42F82" w14:paraId="60188E6C" w14:textId="77777777" w:rsidTr="0005245C">
        <w:trPr>
          <w:trHeight w:val="346"/>
        </w:trPr>
        <w:tc>
          <w:tcPr>
            <w:tcW w:w="366" w:type="pct"/>
            <w:shd w:val="clear" w:color="auto" w:fill="F2F2F2" w:themeFill="background1" w:themeFillShade="F2"/>
            <w:vAlign w:val="center"/>
          </w:tcPr>
          <w:p w14:paraId="616256BC" w14:textId="77777777" w:rsidR="00961F0B" w:rsidRPr="00A42F82" w:rsidRDefault="00961F0B" w:rsidP="0005245C">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4A65825" w14:textId="77777777" w:rsidR="00961F0B" w:rsidRPr="00A42F82" w:rsidRDefault="00961F0B" w:rsidP="0005245C">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C9041DB" w14:textId="77777777" w:rsidR="00961F0B" w:rsidRPr="00A42F82" w:rsidRDefault="00961F0B" w:rsidP="0005245C">
            <w:pPr>
              <w:pStyle w:val="ListParagraph"/>
              <w:ind w:left="0"/>
              <w:rPr>
                <w:rFonts w:ascii="Arial" w:hAnsi="Arial" w:cs="Arial"/>
              </w:rPr>
            </w:pPr>
          </w:p>
        </w:tc>
        <w:tc>
          <w:tcPr>
            <w:tcW w:w="1013" w:type="pct"/>
            <w:vMerge w:val="restart"/>
          </w:tcPr>
          <w:p w14:paraId="553B5429" w14:textId="77777777" w:rsidR="00961F0B" w:rsidRPr="00A42F82" w:rsidRDefault="00961F0B" w:rsidP="0005245C">
            <w:pPr>
              <w:pStyle w:val="ListParagraph"/>
              <w:ind w:left="0"/>
              <w:rPr>
                <w:rFonts w:ascii="Arial" w:hAnsi="Arial" w:cs="Arial"/>
              </w:rPr>
            </w:pPr>
            <w:r w:rsidRPr="00A42F82">
              <w:rPr>
                <w:rFonts w:ascii="Arial" w:hAnsi="Arial" w:cs="Arial"/>
                <w:b/>
                <w:bCs/>
              </w:rPr>
              <w:t>Date:</w:t>
            </w:r>
          </w:p>
        </w:tc>
      </w:tr>
      <w:tr w:rsidR="00961F0B" w:rsidRPr="00A42F82" w14:paraId="34C48492" w14:textId="77777777" w:rsidTr="0005245C">
        <w:trPr>
          <w:trHeight w:val="347"/>
        </w:trPr>
        <w:tc>
          <w:tcPr>
            <w:tcW w:w="366" w:type="pct"/>
            <w:shd w:val="clear" w:color="auto" w:fill="F2F2F2" w:themeFill="background1" w:themeFillShade="F2"/>
            <w:vAlign w:val="center"/>
          </w:tcPr>
          <w:p w14:paraId="291CA3CC" w14:textId="77777777" w:rsidR="00961F0B" w:rsidRPr="00A42F82" w:rsidRDefault="00961F0B" w:rsidP="0005245C">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AC4856D" w14:textId="77777777" w:rsidR="00961F0B" w:rsidRPr="00A42F82" w:rsidRDefault="00961F0B" w:rsidP="0005245C">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03F88E7" w14:textId="77777777" w:rsidR="00961F0B" w:rsidRPr="00A42F82" w:rsidRDefault="00961F0B" w:rsidP="0005245C">
            <w:pPr>
              <w:pStyle w:val="ListParagraph"/>
              <w:ind w:left="0"/>
              <w:rPr>
                <w:rFonts w:ascii="Arial" w:hAnsi="Arial" w:cs="Arial"/>
              </w:rPr>
            </w:pPr>
          </w:p>
          <w:p w14:paraId="5073EBBF" w14:textId="77777777" w:rsidR="00961F0B" w:rsidRPr="00A42F82" w:rsidRDefault="00961F0B" w:rsidP="0005245C">
            <w:pPr>
              <w:pStyle w:val="ListParagraph"/>
              <w:ind w:left="0"/>
              <w:rPr>
                <w:rFonts w:ascii="Arial" w:hAnsi="Arial" w:cs="Arial"/>
              </w:rPr>
            </w:pPr>
          </w:p>
        </w:tc>
        <w:tc>
          <w:tcPr>
            <w:tcW w:w="1013" w:type="pct"/>
            <w:vMerge/>
            <w:vAlign w:val="center"/>
          </w:tcPr>
          <w:p w14:paraId="0A27D289" w14:textId="77777777" w:rsidR="00961F0B" w:rsidRPr="00A42F82" w:rsidRDefault="00961F0B" w:rsidP="0005245C">
            <w:pPr>
              <w:pStyle w:val="ListParagraph"/>
              <w:ind w:left="0"/>
              <w:rPr>
                <w:rFonts w:ascii="Arial" w:hAnsi="Arial" w:cs="Arial"/>
              </w:rPr>
            </w:pPr>
          </w:p>
        </w:tc>
      </w:tr>
    </w:tbl>
    <w:p w14:paraId="721EB4B8" w14:textId="77777777" w:rsidR="00961F0B" w:rsidRPr="00A42F82" w:rsidRDefault="00961F0B" w:rsidP="00961F0B">
      <w:pPr>
        <w:rPr>
          <w:rFonts w:ascii="Arial" w:hAnsi="Arial" w:cs="Arial"/>
          <w:b/>
        </w:rPr>
      </w:pPr>
    </w:p>
    <w:p w14:paraId="1F07F553" w14:textId="77777777" w:rsidR="00961F0B" w:rsidRPr="00A42F82" w:rsidRDefault="00961F0B" w:rsidP="00961F0B">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61F0B" w:rsidRPr="00A42F82" w14:paraId="0D5F3A2D" w14:textId="77777777" w:rsidTr="0005245C">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0F5B3C02" w14:textId="77777777" w:rsidR="00961F0B" w:rsidRPr="00A42F82" w:rsidRDefault="00961F0B" w:rsidP="0005245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A19DDD0" w14:textId="77777777" w:rsidR="00961F0B" w:rsidRPr="00A42F82" w:rsidRDefault="00961F0B" w:rsidP="0005245C">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961F0B" w:rsidRPr="00A42F82" w14:paraId="06B2A4DE" w14:textId="77777777" w:rsidTr="0005245C">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19477A03" w14:textId="77777777" w:rsidR="00961F0B" w:rsidRPr="00A42F82" w:rsidRDefault="00961F0B" w:rsidP="0005245C">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66207844"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961F0B" w:rsidRPr="00A42F82" w14:paraId="6975B699" w14:textId="77777777" w:rsidTr="0005245C">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0E6B9C2A"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1529D9F" w14:textId="77777777" w:rsidR="00961F0B" w:rsidRPr="00A42F82" w:rsidRDefault="00961F0B" w:rsidP="0005245C">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961F0B" w:rsidRPr="00A42F82" w14:paraId="15101C9C" w14:textId="77777777" w:rsidTr="0005245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63EB039E"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49F69DCA" w14:textId="77777777" w:rsidR="00961F0B" w:rsidRPr="00A42F82" w:rsidRDefault="00961F0B" w:rsidP="0005245C">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961F0B" w:rsidRPr="00A42F82" w14:paraId="32B0FD49" w14:textId="77777777" w:rsidTr="0005245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626586D" w14:textId="77777777" w:rsidR="00961F0B" w:rsidRPr="00A42F82" w:rsidRDefault="00961F0B" w:rsidP="0005245C">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281B1994" w14:textId="77777777" w:rsidR="00961F0B" w:rsidRPr="00A42F82" w:rsidRDefault="00961F0B" w:rsidP="0005245C">
            <w:pPr>
              <w:rPr>
                <w:rFonts w:ascii="Arial" w:hAnsi="Arial" w:cs="Arial"/>
                <w:sz w:val="22"/>
                <w:szCs w:val="22"/>
              </w:rPr>
            </w:pPr>
            <w:r w:rsidRPr="00A42F82">
              <w:rPr>
                <w:rFonts w:ascii="Arial" w:hAnsi="Arial" w:cs="Arial"/>
                <w:sz w:val="22"/>
                <w:szCs w:val="22"/>
              </w:rPr>
              <w:t xml:space="preserve">I have attached a full risk assessment (where appropriate)  </w:t>
            </w:r>
            <w:r w:rsidRPr="00A42F82">
              <w:rPr>
                <w:rFonts w:ascii="Arial" w:hAnsi="Arial" w:cs="Arial"/>
                <w:i/>
                <w:sz w:val="22"/>
                <w:szCs w:val="22"/>
              </w:rPr>
              <w:t>ONLY TICK IF YOU HAVE</w:t>
            </w:r>
            <w:r w:rsidRPr="00A42F82">
              <w:rPr>
                <w:rFonts w:ascii="Arial" w:hAnsi="Arial" w:cs="Arial"/>
                <w:b/>
                <w:i/>
                <w:sz w:val="22"/>
                <w:szCs w:val="22"/>
              </w:rPr>
              <w:t xml:space="preserve"> ATTACHED A FULL RISK ASSESSMENT</w:t>
            </w:r>
          </w:p>
        </w:tc>
      </w:tr>
      <w:tr w:rsidR="00961F0B" w:rsidRPr="00A42F82" w14:paraId="2721EDDF" w14:textId="77777777" w:rsidTr="0005245C">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4AF1AE0A"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34AE8B47" w14:textId="77777777" w:rsidR="00961F0B" w:rsidRPr="00A42F82" w:rsidRDefault="00961F0B" w:rsidP="0005245C">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961F0B" w:rsidRPr="00A42F82" w14:paraId="6F0202D1" w14:textId="77777777" w:rsidTr="0005245C">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5BAF5E00" w14:textId="77777777" w:rsidR="00961F0B" w:rsidRPr="00A42F82" w:rsidRDefault="00961F0B" w:rsidP="0005245C">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1B6059B" w14:textId="77777777" w:rsidR="00961F0B" w:rsidRPr="00A42F82" w:rsidRDefault="00961F0B" w:rsidP="0005245C">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B330157" w14:textId="77777777" w:rsidR="00961F0B" w:rsidRPr="00A42F82" w:rsidRDefault="00961F0B" w:rsidP="00961F0B">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61F0B" w:rsidRPr="00A42F82" w14:paraId="7455A7B4" w14:textId="77777777" w:rsidTr="0005245C">
        <w:tc>
          <w:tcPr>
            <w:tcW w:w="10485" w:type="dxa"/>
            <w:shd w:val="clear" w:color="auto" w:fill="D9D9D9" w:themeFill="background1" w:themeFillShade="D9"/>
          </w:tcPr>
          <w:p w14:paraId="2EC7325C" w14:textId="77777777" w:rsidR="00961F0B" w:rsidRPr="00A42F82" w:rsidRDefault="00961F0B" w:rsidP="0005245C">
            <w:pPr>
              <w:rPr>
                <w:rFonts w:ascii="Arial" w:hAnsi="Arial" w:cs="Arial"/>
                <w:b/>
              </w:rPr>
            </w:pPr>
            <w:r w:rsidRPr="00A42F82">
              <w:rPr>
                <w:rFonts w:ascii="Arial" w:hAnsi="Arial" w:cs="Arial"/>
                <w:b/>
              </w:rPr>
              <w:lastRenderedPageBreak/>
              <w:t>RESEARCH STUDENTS ONLY</w:t>
            </w:r>
          </w:p>
          <w:p w14:paraId="2AE3BF67" w14:textId="77777777" w:rsidR="00961F0B" w:rsidRPr="00A42F82" w:rsidRDefault="00961F0B" w:rsidP="0005245C">
            <w:pPr>
              <w:rPr>
                <w:rFonts w:ascii="Arial" w:hAnsi="Arial" w:cs="Arial"/>
              </w:rPr>
            </w:pPr>
            <w:r w:rsidRPr="00A42F82">
              <w:rPr>
                <w:rFonts w:ascii="Arial" w:hAnsi="Arial" w:cs="Arial"/>
              </w:rPr>
              <w:t xml:space="preserve">Once complete, submit this form via the </w:t>
            </w:r>
            <w:r w:rsidRPr="00A42F82">
              <w:rPr>
                <w:rFonts w:ascii="Arial" w:hAnsi="Arial" w:cs="Arial"/>
                <w:b/>
                <w:bCs/>
                <w:u w:val="single"/>
              </w:rPr>
              <w:t xml:space="preserve">MyTSD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2" w:history="1">
              <w:r w:rsidRPr="00A42F82">
                <w:rPr>
                  <w:rStyle w:val="Hyperlink"/>
                  <w:rFonts w:ascii="Arial" w:hAnsi="Arial" w:cs="Arial"/>
                </w:rPr>
                <w:t>https://mytsd.uwtsd.ac.uk</w:t>
              </w:r>
            </w:hyperlink>
            <w:r w:rsidRPr="00A42F82">
              <w:rPr>
                <w:rFonts w:ascii="Arial" w:hAnsi="Arial" w:cs="Arial"/>
              </w:rPr>
              <w:t>).</w:t>
            </w:r>
          </w:p>
          <w:p w14:paraId="7E328CEF" w14:textId="77777777" w:rsidR="00961F0B" w:rsidRPr="00A42F82" w:rsidRDefault="00961F0B" w:rsidP="0005245C">
            <w:pPr>
              <w:rPr>
                <w:rFonts w:ascii="Arial" w:hAnsi="Arial" w:cs="Arial"/>
              </w:rPr>
            </w:pPr>
          </w:p>
        </w:tc>
      </w:tr>
      <w:tr w:rsidR="00961F0B" w:rsidRPr="00A42F82" w14:paraId="76EF111A" w14:textId="77777777" w:rsidTr="0005245C">
        <w:tc>
          <w:tcPr>
            <w:tcW w:w="10485" w:type="dxa"/>
            <w:shd w:val="clear" w:color="auto" w:fill="D9D9D9" w:themeFill="background1" w:themeFillShade="D9"/>
          </w:tcPr>
          <w:p w14:paraId="150FA066" w14:textId="77777777" w:rsidR="00961F0B" w:rsidRPr="00A42F82" w:rsidRDefault="00961F0B" w:rsidP="0005245C">
            <w:pPr>
              <w:rPr>
                <w:rFonts w:ascii="Arial" w:hAnsi="Arial" w:cs="Arial"/>
                <w:b/>
              </w:rPr>
            </w:pPr>
            <w:r w:rsidRPr="00A42F82">
              <w:rPr>
                <w:rFonts w:ascii="Arial" w:hAnsi="Arial" w:cs="Arial"/>
                <w:b/>
              </w:rPr>
              <w:t>RESEARCH STAFF ONLY</w:t>
            </w:r>
          </w:p>
          <w:p w14:paraId="13893436" w14:textId="77777777" w:rsidR="00961F0B" w:rsidRPr="00A42F82" w:rsidRDefault="00961F0B" w:rsidP="0005245C">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3"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1A4B637" w14:textId="77777777" w:rsidR="00961F0B" w:rsidRPr="00A42F82" w:rsidRDefault="00961F0B" w:rsidP="0005245C">
            <w:pPr>
              <w:rPr>
                <w:rFonts w:ascii="Arial" w:hAnsi="Arial" w:cs="Arial"/>
              </w:rPr>
            </w:pPr>
          </w:p>
        </w:tc>
      </w:tr>
      <w:tr w:rsidR="00961F0B" w:rsidRPr="00A42F82" w14:paraId="01492A56" w14:textId="77777777" w:rsidTr="0005245C">
        <w:trPr>
          <w:trHeight w:val="70"/>
        </w:trPr>
        <w:tc>
          <w:tcPr>
            <w:tcW w:w="10485" w:type="dxa"/>
            <w:shd w:val="clear" w:color="auto" w:fill="D9D9D9" w:themeFill="background1" w:themeFillShade="D9"/>
          </w:tcPr>
          <w:p w14:paraId="4C700A55" w14:textId="77777777" w:rsidR="00961F0B" w:rsidRPr="00A42F82" w:rsidRDefault="00961F0B" w:rsidP="0005245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2E1530CB" w14:textId="77777777" w:rsidR="001E3061" w:rsidRDefault="001E3061" w:rsidP="004759ED"/>
    <w:p w14:paraId="7DFDB37C" w14:textId="77777777" w:rsidR="001E3061" w:rsidRDefault="001E3061" w:rsidP="004759ED">
      <w:r>
        <w:br w:type="page"/>
      </w:r>
    </w:p>
    <w:p w14:paraId="31CDF5DC" w14:textId="3A8E80A3" w:rsidR="001E3061" w:rsidRDefault="001E3061" w:rsidP="004759ED"/>
    <w:p w14:paraId="3436C457" w14:textId="77777777" w:rsidR="001E3061" w:rsidRDefault="001E3061" w:rsidP="004759ED">
      <w:r>
        <w:br w:type="page"/>
      </w:r>
    </w:p>
    <w:p w14:paraId="031835B9" w14:textId="34844882" w:rsidR="0038448C" w:rsidRPr="00FB1906" w:rsidRDefault="0038448C" w:rsidP="004759ED">
      <w:pPr>
        <w:pStyle w:val="Heading3"/>
        <w:rPr>
          <w:rFonts w:ascii="Arial" w:hAnsi="Arial" w:cs="Arial"/>
        </w:rPr>
      </w:pPr>
      <w:bookmarkStart w:id="39" w:name="_Toc201167533"/>
      <w:r w:rsidRPr="00FB1906">
        <w:rPr>
          <w:rFonts w:ascii="Arial" w:hAnsi="Arial" w:cs="Arial"/>
        </w:rPr>
        <w:lastRenderedPageBreak/>
        <w:t>8.4 Appendix Four: Research proposal</w:t>
      </w:r>
      <w:bookmarkEnd w:id="39"/>
    </w:p>
    <w:p w14:paraId="4C88303A" w14:textId="1FAEFCB6" w:rsidR="0038448C" w:rsidRDefault="0038448C" w:rsidP="0038448C"/>
    <w:p w14:paraId="236F21D1" w14:textId="77777777" w:rsidR="00961F0B" w:rsidRPr="00B61956" w:rsidRDefault="00961F0B" w:rsidP="00961F0B">
      <w:pPr>
        <w:rPr>
          <w:rFonts w:cstheme="minorHAnsi"/>
        </w:rPr>
      </w:pPr>
      <w:bookmarkStart w:id="40" w:name="_Toc303070346"/>
    </w:p>
    <w:p w14:paraId="79710818" w14:textId="77777777" w:rsidR="00961F0B" w:rsidRPr="00B61956" w:rsidRDefault="00961F0B" w:rsidP="00961F0B">
      <w:pPr>
        <w:jc w:val="center"/>
        <w:rPr>
          <w:rFonts w:cstheme="minorHAnsi"/>
        </w:rPr>
      </w:pPr>
      <w:r w:rsidRPr="00B61956">
        <w:rPr>
          <w:rFonts w:cstheme="minorHAnsi"/>
          <w:noProof/>
        </w:rPr>
        <w:drawing>
          <wp:inline distT="0" distB="0" distL="0" distR="0" wp14:anchorId="3088200A" wp14:editId="22394675">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0"/>
    <w:p w14:paraId="00507144" w14:textId="77777777" w:rsidR="00961F0B" w:rsidRDefault="00961F0B" w:rsidP="00961F0B">
      <w:pPr>
        <w:jc w:val="center"/>
        <w:rPr>
          <w:rFonts w:cstheme="minorHAnsi"/>
        </w:rPr>
      </w:pPr>
    </w:p>
    <w:tbl>
      <w:tblPr>
        <w:tblStyle w:val="TableGrid"/>
        <w:tblW w:w="0" w:type="auto"/>
        <w:tblLook w:val="04A0" w:firstRow="1" w:lastRow="0" w:firstColumn="1" w:lastColumn="0" w:noHBand="0" w:noVBand="1"/>
      </w:tblPr>
      <w:tblGrid>
        <w:gridCol w:w="9016"/>
      </w:tblGrid>
      <w:tr w:rsidR="00961F0B" w14:paraId="798D19C9" w14:textId="77777777" w:rsidTr="0005245C">
        <w:tc>
          <w:tcPr>
            <w:tcW w:w="9350" w:type="dxa"/>
            <w:shd w:val="clear" w:color="auto" w:fill="E7E6E6" w:themeFill="background2"/>
          </w:tcPr>
          <w:p w14:paraId="2915EA96" w14:textId="77777777" w:rsidR="00961F0B" w:rsidRPr="00946F49" w:rsidRDefault="00961F0B" w:rsidP="0005245C">
            <w:pPr>
              <w:jc w:val="center"/>
              <w:rPr>
                <w:rFonts w:cs="Arial"/>
                <w:b/>
                <w:szCs w:val="24"/>
              </w:rPr>
            </w:pPr>
          </w:p>
          <w:p w14:paraId="48D54EC4" w14:textId="77777777" w:rsidR="00961F0B" w:rsidRPr="00946F49" w:rsidRDefault="00961F0B" w:rsidP="0005245C">
            <w:pPr>
              <w:jc w:val="center"/>
              <w:rPr>
                <w:rFonts w:cs="Arial"/>
                <w:b/>
                <w:szCs w:val="24"/>
              </w:rPr>
            </w:pPr>
            <w:r w:rsidRPr="00946F49">
              <w:rPr>
                <w:rFonts w:cs="Arial"/>
                <w:b/>
                <w:szCs w:val="24"/>
              </w:rPr>
              <w:t>UNDERGRADUATE DISSERTATION</w:t>
            </w:r>
          </w:p>
          <w:p w14:paraId="3A3B8800" w14:textId="77777777" w:rsidR="00961F0B" w:rsidRPr="00946F49" w:rsidRDefault="00961F0B" w:rsidP="0005245C">
            <w:pPr>
              <w:jc w:val="center"/>
              <w:rPr>
                <w:rFonts w:cs="Arial"/>
                <w:b/>
                <w:bCs/>
                <w:szCs w:val="24"/>
              </w:rPr>
            </w:pPr>
            <w:r w:rsidRPr="00946F49">
              <w:rPr>
                <w:rFonts w:cs="Arial"/>
                <w:b/>
                <w:bCs/>
                <w:szCs w:val="24"/>
              </w:rPr>
              <w:t>RESEARCH PROPOSAL FORM</w:t>
            </w:r>
          </w:p>
          <w:p w14:paraId="18DD36D4" w14:textId="77777777" w:rsidR="00961F0B" w:rsidRDefault="00961F0B" w:rsidP="0005245C">
            <w:pPr>
              <w:jc w:val="center"/>
              <w:rPr>
                <w:rFonts w:asciiTheme="minorHAnsi" w:hAnsiTheme="minorHAnsi" w:cstheme="minorHAnsi"/>
                <w:sz w:val="22"/>
                <w:szCs w:val="22"/>
              </w:rPr>
            </w:pPr>
          </w:p>
        </w:tc>
      </w:tr>
    </w:tbl>
    <w:p w14:paraId="35232BC2" w14:textId="77777777" w:rsidR="00961F0B" w:rsidRPr="00B61956" w:rsidRDefault="00961F0B" w:rsidP="00961F0B">
      <w:pPr>
        <w:ind w:right="-199"/>
        <w:rPr>
          <w:rFonts w:cstheme="minorHAnsi"/>
        </w:rPr>
      </w:pPr>
      <w:r w:rsidRPr="00B61956">
        <w:rPr>
          <w:rFonts w:cstheme="minorHAnsi"/>
          <w:b/>
          <w:bCs/>
        </w:rPr>
        <w:t xml:space="preserve"> </w:t>
      </w:r>
    </w:p>
    <w:p w14:paraId="21526F25" w14:textId="77777777" w:rsidR="00961F0B" w:rsidRPr="004B0295" w:rsidRDefault="00961F0B" w:rsidP="00961F0B">
      <w:pPr>
        <w:rPr>
          <w:rFonts w:cs="Arial"/>
          <w:b/>
          <w:bCs/>
        </w:rPr>
      </w:pPr>
      <w:r w:rsidRPr="004B0295">
        <w:rPr>
          <w:rFonts w:cs="Arial"/>
          <w:b/>
          <w:bCs/>
        </w:rPr>
        <w:t xml:space="preserve">Please complete the following research proposal and submit it to Turnitin. </w:t>
      </w:r>
    </w:p>
    <w:p w14:paraId="727EA4B9" w14:textId="77777777" w:rsidR="00961F0B" w:rsidRPr="004B0295" w:rsidRDefault="00961F0B" w:rsidP="00961F0B">
      <w:pPr>
        <w:rPr>
          <w:rFonts w:cs="Arial"/>
          <w:b/>
          <w:bCs/>
        </w:rPr>
      </w:pPr>
    </w:p>
    <w:p w14:paraId="7F823594" w14:textId="77777777" w:rsidR="00961F0B" w:rsidRPr="004B0295" w:rsidRDefault="00961F0B" w:rsidP="00961F0B">
      <w:pPr>
        <w:rPr>
          <w:rFonts w:cs="Arial"/>
          <w:b/>
          <w:bCs/>
        </w:rPr>
      </w:pPr>
      <w:r w:rsidRPr="004B0295">
        <w:rPr>
          <w:rFonts w:cs="Arial"/>
          <w:b/>
          <w:bCs/>
        </w:rPr>
        <w:t>Which project option are you taking? Please tick:</w:t>
      </w:r>
    </w:p>
    <w:p w14:paraId="414E7004" w14:textId="77777777" w:rsidR="00961F0B" w:rsidRPr="004B0295" w:rsidRDefault="00961F0B" w:rsidP="00961F0B">
      <w:pPr>
        <w:rPr>
          <w:rFonts w:cs="Arial"/>
          <w:b/>
          <w:bCs/>
        </w:rPr>
      </w:pPr>
    </w:p>
    <w:p w14:paraId="792C3007" w14:textId="77777777" w:rsidR="00961F0B" w:rsidRPr="004B0295" w:rsidRDefault="00961F0B" w:rsidP="00961F0B">
      <w:pPr>
        <w:rPr>
          <w:rFonts w:cs="Arial"/>
          <w:b/>
          <w:bCs/>
        </w:rPr>
      </w:pPr>
      <w:r w:rsidRPr="004B0295">
        <w:rPr>
          <w:rFonts w:cs="Arial"/>
          <w:b/>
          <w:bCs/>
        </w:rPr>
        <w:t xml:space="preserve">8,000 word project:      </w:t>
      </w:r>
      <w:r>
        <w:rPr>
          <w:rFonts w:cs="Arial"/>
          <w:b/>
          <w:bCs/>
        </w:rPr>
        <w:t xml:space="preserve">yes </w:t>
      </w:r>
    </w:p>
    <w:p w14:paraId="2F3B6FEF" w14:textId="77777777" w:rsidR="00961F0B" w:rsidRPr="004B0295" w:rsidRDefault="00961F0B" w:rsidP="00961F0B">
      <w:pPr>
        <w:rPr>
          <w:rFonts w:cs="Arial"/>
          <w:b/>
          <w:bCs/>
        </w:rPr>
      </w:pPr>
      <w:r>
        <w:rPr>
          <w:rFonts w:cs="Arial"/>
          <w:b/>
          <w:bCs/>
        </w:rPr>
        <w:t>OR</w:t>
      </w:r>
      <w:r w:rsidRPr="004B0295">
        <w:rPr>
          <w:rFonts w:cs="Arial"/>
          <w:b/>
          <w:bCs/>
        </w:rPr>
        <w:t xml:space="preserve">                   </w:t>
      </w:r>
    </w:p>
    <w:p w14:paraId="1641F32D" w14:textId="77777777" w:rsidR="00961F0B" w:rsidRPr="004B0295" w:rsidRDefault="00961F0B" w:rsidP="00961F0B">
      <w:pPr>
        <w:rPr>
          <w:rFonts w:cs="Arial"/>
          <w:b/>
          <w:bCs/>
        </w:rPr>
      </w:pPr>
      <w:r w:rsidRPr="004B0295">
        <w:rPr>
          <w:rFonts w:cs="Arial"/>
          <w:b/>
          <w:bCs/>
        </w:rPr>
        <w:t xml:space="preserve">4,000 word project and presentation:   </w:t>
      </w:r>
    </w:p>
    <w:p w14:paraId="7B1AC688" w14:textId="77777777" w:rsidR="00961F0B" w:rsidRDefault="00961F0B" w:rsidP="00961F0B">
      <w:pPr>
        <w:rPr>
          <w:rFonts w:cs="Arial"/>
        </w:rPr>
      </w:pPr>
    </w:p>
    <w:p w14:paraId="4D3F50A8" w14:textId="77777777" w:rsidR="00961F0B" w:rsidRPr="004B0295" w:rsidRDefault="00961F0B" w:rsidP="00961F0B">
      <w:pPr>
        <w:rPr>
          <w:rFonts w:cs="Arial"/>
          <w:color w:val="FF0000"/>
        </w:rPr>
      </w:pPr>
      <w:r w:rsidRPr="7468DE2F">
        <w:rPr>
          <w:rFonts w:cs="Arial"/>
          <w:color w:val="FF0000"/>
        </w:rPr>
        <w:t xml:space="preserve">Please remove the red writing for your final submission. </w:t>
      </w:r>
    </w:p>
    <w:p w14:paraId="1106239C" w14:textId="77777777" w:rsidR="00961F0B" w:rsidRPr="00B61956" w:rsidRDefault="00961F0B" w:rsidP="00961F0B">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961F0B" w:rsidRPr="00B61956" w14:paraId="13AFB87D" w14:textId="77777777" w:rsidTr="0005245C">
        <w:tc>
          <w:tcPr>
            <w:tcW w:w="6242" w:type="dxa"/>
            <w:tcMar>
              <w:top w:w="0" w:type="dxa"/>
              <w:left w:w="108" w:type="dxa"/>
              <w:bottom w:w="0" w:type="dxa"/>
              <w:right w:w="108" w:type="dxa"/>
            </w:tcMar>
          </w:tcPr>
          <w:p w14:paraId="3390E4B3" w14:textId="77777777" w:rsidR="00961F0B" w:rsidRDefault="00961F0B" w:rsidP="0005245C">
            <w:pPr>
              <w:pStyle w:val="BodyText"/>
              <w:jc w:val="both"/>
              <w:rPr>
                <w:rFonts w:cs="Arial"/>
                <w:b/>
                <w:bCs/>
              </w:rPr>
            </w:pPr>
            <w:r w:rsidRPr="00D012E7">
              <w:rPr>
                <w:rFonts w:cs="Arial"/>
                <w:b/>
                <w:bCs/>
              </w:rPr>
              <w:t xml:space="preserve">NAME: </w:t>
            </w:r>
            <w:r>
              <w:rPr>
                <w:rFonts w:cs="Arial"/>
                <w:b/>
                <w:bCs/>
              </w:rPr>
              <w:t xml:space="preserve">Ethan Evans </w:t>
            </w:r>
          </w:p>
          <w:p w14:paraId="58A27660" w14:textId="77777777" w:rsidR="00961F0B" w:rsidRPr="00D012E7" w:rsidRDefault="00961F0B" w:rsidP="0005245C">
            <w:pPr>
              <w:pStyle w:val="BodyText"/>
              <w:jc w:val="both"/>
              <w:rPr>
                <w:rFonts w:cs="Arial"/>
                <w:b/>
                <w:bCs/>
              </w:rPr>
            </w:pPr>
          </w:p>
        </w:tc>
        <w:tc>
          <w:tcPr>
            <w:tcW w:w="2835" w:type="dxa"/>
          </w:tcPr>
          <w:p w14:paraId="6BA4286C" w14:textId="77777777" w:rsidR="00961F0B" w:rsidRPr="00946F49" w:rsidRDefault="00961F0B" w:rsidP="0005245C">
            <w:pPr>
              <w:jc w:val="both"/>
              <w:rPr>
                <w:rFonts w:cs="Arial"/>
              </w:rPr>
            </w:pPr>
            <w:r>
              <w:rPr>
                <w:rFonts w:cs="Arial"/>
                <w:b/>
                <w:bCs/>
              </w:rPr>
              <w:t>STUDENT I</w:t>
            </w:r>
            <w:r w:rsidRPr="00946F49">
              <w:rPr>
                <w:rFonts w:cs="Arial"/>
                <w:b/>
                <w:bCs/>
              </w:rPr>
              <w:t xml:space="preserve">D No.: </w:t>
            </w:r>
            <w:r>
              <w:rPr>
                <w:rFonts w:cs="Arial"/>
                <w:b/>
                <w:bCs/>
              </w:rPr>
              <w:t>2222775</w:t>
            </w:r>
          </w:p>
        </w:tc>
      </w:tr>
      <w:tr w:rsidR="00961F0B" w:rsidRPr="00B61956" w14:paraId="70BB52D4" w14:textId="77777777" w:rsidTr="0005245C">
        <w:tc>
          <w:tcPr>
            <w:tcW w:w="9077" w:type="dxa"/>
            <w:gridSpan w:val="2"/>
            <w:shd w:val="clear" w:color="auto" w:fill="FFFFFF"/>
            <w:tcMar>
              <w:top w:w="0" w:type="dxa"/>
              <w:left w:w="108" w:type="dxa"/>
              <w:bottom w:w="0" w:type="dxa"/>
              <w:right w:w="108" w:type="dxa"/>
            </w:tcMar>
          </w:tcPr>
          <w:p w14:paraId="5745539F" w14:textId="77777777" w:rsidR="00961F0B" w:rsidRDefault="00961F0B" w:rsidP="0005245C">
            <w:pPr>
              <w:jc w:val="both"/>
              <w:rPr>
                <w:rFonts w:cs="Arial"/>
                <w:b/>
                <w:bCs/>
              </w:rPr>
            </w:pPr>
            <w:r w:rsidRPr="00D012E7">
              <w:rPr>
                <w:rFonts w:cs="Arial"/>
                <w:b/>
                <w:bCs/>
              </w:rPr>
              <w:t>DRAFT RESEARCH TITLE</w:t>
            </w:r>
            <w:r>
              <w:rPr>
                <w:rFonts w:cs="Arial"/>
                <w:b/>
                <w:bCs/>
              </w:rPr>
              <w:t xml:space="preserve"> </w:t>
            </w:r>
            <w:r w:rsidRPr="00D012E7">
              <w:rPr>
                <w:rFonts w:cs="Arial"/>
                <w:b/>
                <w:bCs/>
              </w:rPr>
              <w:t>QUESTION:</w:t>
            </w:r>
            <w:r>
              <w:rPr>
                <w:rFonts w:cs="Arial"/>
                <w:b/>
                <w:bCs/>
              </w:rPr>
              <w:t xml:space="preserve"> </w:t>
            </w:r>
          </w:p>
          <w:p w14:paraId="19A5EE27" w14:textId="77777777" w:rsidR="00961F0B" w:rsidRDefault="00961F0B" w:rsidP="0005245C">
            <w:pPr>
              <w:jc w:val="both"/>
              <w:rPr>
                <w:rFonts w:cs="Arial"/>
                <w:b/>
                <w:bCs/>
              </w:rPr>
            </w:pPr>
          </w:p>
          <w:p w14:paraId="0DAE1D85" w14:textId="77777777" w:rsidR="00961F0B" w:rsidRDefault="00961F0B" w:rsidP="0005245C">
            <w:pPr>
              <w:jc w:val="both"/>
              <w:rPr>
                <w:rFonts w:cs="Arial"/>
                <w:b/>
                <w:bCs/>
              </w:rPr>
            </w:pPr>
            <w:r>
              <w:rPr>
                <w:rFonts w:cs="Arial"/>
                <w:b/>
                <w:bCs/>
              </w:rPr>
              <w:t>“Reasons behind why front-line police officers are more likely to suffer with mental health related illnesses compared to regular member of the public “</w:t>
            </w:r>
          </w:p>
          <w:p w14:paraId="6BAF3880" w14:textId="77777777" w:rsidR="00961F0B" w:rsidRDefault="00961F0B" w:rsidP="0005245C">
            <w:pPr>
              <w:jc w:val="both"/>
              <w:rPr>
                <w:rFonts w:cs="Arial"/>
                <w:b/>
                <w:bCs/>
              </w:rPr>
            </w:pPr>
          </w:p>
          <w:p w14:paraId="3C1787C0" w14:textId="77777777" w:rsidR="00961F0B" w:rsidRDefault="00961F0B" w:rsidP="0005245C">
            <w:pPr>
              <w:jc w:val="both"/>
              <w:rPr>
                <w:rFonts w:cs="Arial"/>
                <w:b/>
                <w:bCs/>
              </w:rPr>
            </w:pPr>
          </w:p>
          <w:p w14:paraId="6DBFB753" w14:textId="77777777" w:rsidR="00961F0B" w:rsidRDefault="00961F0B" w:rsidP="0005245C">
            <w:pPr>
              <w:jc w:val="both"/>
              <w:rPr>
                <w:rFonts w:cs="Arial"/>
                <w:b/>
                <w:bCs/>
              </w:rPr>
            </w:pPr>
            <w:r w:rsidRPr="002D0EF0">
              <w:rPr>
                <w:rFonts w:cs="Arial"/>
                <w:b/>
                <w:bCs/>
              </w:rPr>
              <w:t>INTRO</w:t>
            </w:r>
            <w:r>
              <w:rPr>
                <w:rFonts w:cs="Arial"/>
                <w:b/>
                <w:bCs/>
              </w:rPr>
              <w:t>DUCTION</w:t>
            </w:r>
            <w:r w:rsidRPr="002D0EF0">
              <w:rPr>
                <w:rFonts w:cs="Arial"/>
                <w:b/>
                <w:bCs/>
              </w:rPr>
              <w:t>:</w:t>
            </w:r>
          </w:p>
          <w:p w14:paraId="6EE8DE8A" w14:textId="77777777" w:rsidR="00961F0B" w:rsidRDefault="00961F0B" w:rsidP="0005245C">
            <w:pPr>
              <w:jc w:val="both"/>
              <w:rPr>
                <w:rFonts w:cs="Arial"/>
                <w:b/>
                <w:bCs/>
              </w:rPr>
            </w:pPr>
          </w:p>
          <w:p w14:paraId="76AE49D8" w14:textId="77777777" w:rsidR="00961F0B" w:rsidRPr="005E03B4" w:rsidRDefault="00961F0B" w:rsidP="0005245C">
            <w:pPr>
              <w:jc w:val="both"/>
              <w:rPr>
                <w:rFonts w:cs="Arial"/>
              </w:rPr>
            </w:pPr>
            <w:r w:rsidRPr="005E03B4">
              <w:rPr>
                <w:rFonts w:cs="Arial"/>
              </w:rPr>
              <w:t xml:space="preserve">I have chosen this topic to conduct my research on in order to try and understand why police officers are more likely to experience some sort of mental health illness during and after their service, I have also experienced some sort of mental health struggles whilst I have been a police officer and wish </w:t>
            </w:r>
            <w:r w:rsidRPr="005E03B4">
              <w:rPr>
                <w:rFonts w:cs="Arial"/>
              </w:rPr>
              <w:lastRenderedPageBreak/>
              <w:t>to research what the main causes are for officers to go through mental health struggles. From initial research police officers especially on the front line are more likely to have a mental health illness than a member of the public, I believe this is worthy of an undergraduate dissertation as especially in this day and age mental health as proven huge in how police officers and members of the public live their lives and I personally believe that the topic of mental health needs to be researched more in order for both officers and members of the public to understand why they have experienced mental health themselves. Before choosing this as my research base I have had conversations amongst police officers I work with who have stated that at some point in their career they have experienced some sort of mental health illness which has been triggered by an event they have been involved with or experienced whilst on duty</w:t>
            </w:r>
            <w:r>
              <w:rPr>
                <w:rFonts w:cs="Arial"/>
              </w:rPr>
              <w:t xml:space="preserve"> this has ranged from suffering some sort of PTSD from jobs they have attended or work related stresses regarding workload or victim management. I wish to research what type of stresses officers are dealing with and the mental illness in which they can cause and also research how traumatic experiences officers are attended affect them in and out of the workplace environment.  </w:t>
            </w:r>
          </w:p>
          <w:p w14:paraId="1753CB19" w14:textId="77777777" w:rsidR="00961F0B" w:rsidRPr="002D0EF0" w:rsidRDefault="00961F0B" w:rsidP="0005245C">
            <w:pPr>
              <w:jc w:val="both"/>
              <w:rPr>
                <w:rFonts w:cs="Arial"/>
                <w:b/>
                <w:bCs/>
              </w:rPr>
            </w:pPr>
          </w:p>
          <w:p w14:paraId="3FBB294C" w14:textId="77777777" w:rsidR="00961F0B" w:rsidRPr="00D012E7" w:rsidRDefault="00961F0B" w:rsidP="0005245C">
            <w:pPr>
              <w:tabs>
                <w:tab w:val="left" w:pos="1860"/>
              </w:tabs>
              <w:jc w:val="both"/>
              <w:rPr>
                <w:rFonts w:cs="Arial"/>
                <w:highlight w:val="yellow"/>
              </w:rPr>
            </w:pPr>
          </w:p>
          <w:p w14:paraId="0A2C144A" w14:textId="77777777" w:rsidR="00961F0B" w:rsidRPr="00D012E7" w:rsidRDefault="00961F0B" w:rsidP="0005245C">
            <w:pPr>
              <w:tabs>
                <w:tab w:val="left" w:pos="1860"/>
              </w:tabs>
              <w:jc w:val="both"/>
              <w:rPr>
                <w:rFonts w:cs="Arial"/>
                <w:highlight w:val="yellow"/>
              </w:rPr>
            </w:pPr>
          </w:p>
          <w:p w14:paraId="58131FE4" w14:textId="77777777" w:rsidR="00961F0B" w:rsidRPr="00D012E7" w:rsidRDefault="00961F0B" w:rsidP="0005245C">
            <w:pPr>
              <w:tabs>
                <w:tab w:val="left" w:pos="1860"/>
              </w:tabs>
              <w:jc w:val="both"/>
              <w:rPr>
                <w:rFonts w:cs="Arial"/>
              </w:rPr>
            </w:pPr>
          </w:p>
        </w:tc>
      </w:tr>
      <w:tr w:rsidR="00961F0B" w:rsidRPr="00B61956" w14:paraId="22FBA096" w14:textId="77777777" w:rsidTr="0005245C">
        <w:tc>
          <w:tcPr>
            <w:tcW w:w="9077" w:type="dxa"/>
            <w:gridSpan w:val="2"/>
            <w:tcMar>
              <w:top w:w="0" w:type="dxa"/>
              <w:left w:w="108" w:type="dxa"/>
              <w:bottom w:w="0" w:type="dxa"/>
              <w:right w:w="108" w:type="dxa"/>
            </w:tcMar>
          </w:tcPr>
          <w:p w14:paraId="5D658986" w14:textId="77777777" w:rsidR="00961F0B" w:rsidRDefault="00961F0B" w:rsidP="0005245C">
            <w:pPr>
              <w:jc w:val="both"/>
              <w:rPr>
                <w:rFonts w:cs="Arial"/>
                <w:b/>
                <w:bCs/>
              </w:rPr>
            </w:pPr>
            <w:r w:rsidRPr="00D012E7">
              <w:rPr>
                <w:rFonts w:cs="Arial"/>
                <w:b/>
                <w:bCs/>
              </w:rPr>
              <w:lastRenderedPageBreak/>
              <w:t xml:space="preserve">SUMMARY OF RESEARCH OBJECTIVES: </w:t>
            </w:r>
          </w:p>
          <w:p w14:paraId="1B59B2EC" w14:textId="77777777" w:rsidR="00961F0B" w:rsidRDefault="00961F0B" w:rsidP="0005245C">
            <w:pPr>
              <w:jc w:val="both"/>
              <w:rPr>
                <w:rFonts w:cs="Arial"/>
                <w:b/>
                <w:bCs/>
              </w:rPr>
            </w:pPr>
          </w:p>
          <w:p w14:paraId="5B31C806" w14:textId="77777777" w:rsidR="00961F0B" w:rsidRDefault="00961F0B" w:rsidP="0005245C">
            <w:pPr>
              <w:jc w:val="both"/>
              <w:rPr>
                <w:rFonts w:cs="Arial"/>
              </w:rPr>
            </w:pPr>
            <w:r>
              <w:rPr>
                <w:rFonts w:cs="Arial"/>
              </w:rPr>
              <w:t xml:space="preserve">During my research on my chosen topic, I have chosen four key research objectives to evaluate and to research how and why they may lead to officers to suffer with mental illnesses. </w:t>
            </w:r>
          </w:p>
          <w:p w14:paraId="1FD3622D" w14:textId="77777777" w:rsidR="00961F0B" w:rsidRDefault="00961F0B" w:rsidP="0005245C">
            <w:pPr>
              <w:jc w:val="both"/>
              <w:rPr>
                <w:rFonts w:cs="Arial"/>
              </w:rPr>
            </w:pPr>
          </w:p>
          <w:p w14:paraId="0B6A2394" w14:textId="77777777" w:rsidR="00961F0B" w:rsidRDefault="00961F0B" w:rsidP="0005245C">
            <w:pPr>
              <w:jc w:val="both"/>
              <w:rPr>
                <w:rFonts w:cs="Arial"/>
              </w:rPr>
            </w:pPr>
            <w:r>
              <w:rPr>
                <w:rFonts w:cs="Arial"/>
              </w:rPr>
              <w:t>These research objectives are:</w:t>
            </w:r>
          </w:p>
          <w:p w14:paraId="544EAD86"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whether front line officers in Gwent Police have ever experienced some sort of mental illness whilst conducting their role. </w:t>
            </w:r>
          </w:p>
          <w:p w14:paraId="6963CEC9"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To explore what mental health issues in particular, police officers are suffering from.</w:t>
            </w:r>
          </w:p>
          <w:p w14:paraId="3500DE72" w14:textId="77777777" w:rsidR="00F60220"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the reasons behind why front-line officers have experienced mental health issues whilst conducting their role. </w:t>
            </w:r>
          </w:p>
          <w:p w14:paraId="7D6284B1" w14:textId="77777777" w:rsidR="00F60220" w:rsidRPr="0002338C" w:rsidRDefault="00F60220" w:rsidP="00F60220">
            <w:pPr>
              <w:pStyle w:val="ListParagraph"/>
              <w:numPr>
                <w:ilvl w:val="0"/>
                <w:numId w:val="39"/>
              </w:numPr>
              <w:spacing w:line="360" w:lineRule="auto"/>
              <w:rPr>
                <w:rFonts w:ascii="Arial" w:hAnsi="Arial" w:cs="Arial"/>
                <w:sz w:val="24"/>
                <w:szCs w:val="24"/>
              </w:rPr>
            </w:pPr>
            <w:r>
              <w:rPr>
                <w:rFonts w:ascii="Arial" w:hAnsi="Arial" w:cs="Arial"/>
                <w:sz w:val="24"/>
                <w:szCs w:val="24"/>
              </w:rPr>
              <w:t xml:space="preserve">To explore what mechanisms are available to officers in Gwent to help combat mental health related illnesses. </w:t>
            </w:r>
          </w:p>
          <w:p w14:paraId="01E3A655" w14:textId="77777777" w:rsidR="00961F0B" w:rsidRDefault="00961F0B" w:rsidP="0005245C">
            <w:pPr>
              <w:jc w:val="both"/>
              <w:rPr>
                <w:rFonts w:cs="Arial"/>
              </w:rPr>
            </w:pPr>
          </w:p>
          <w:p w14:paraId="20E49F01" w14:textId="77777777" w:rsidR="00961F0B" w:rsidRDefault="00961F0B" w:rsidP="0005245C">
            <w:pPr>
              <w:jc w:val="both"/>
              <w:rPr>
                <w:rFonts w:cs="Arial"/>
              </w:rPr>
            </w:pPr>
          </w:p>
          <w:p w14:paraId="63AEEAEF" w14:textId="2D78C774" w:rsidR="00F60220" w:rsidRDefault="00F60220" w:rsidP="0005245C">
            <w:pPr>
              <w:jc w:val="both"/>
              <w:rPr>
                <w:rFonts w:cs="Arial"/>
              </w:rPr>
            </w:pPr>
            <w:r>
              <w:rPr>
                <w:rFonts w:cs="Arial"/>
              </w:rPr>
              <w:lastRenderedPageBreak/>
              <w:t xml:space="preserve">My first objective is to gain an understanding on whether police officers within gwent police have experienced some sort of mental health whilst conducting their role and look to see if there is a link between the officers who have experience mental health and those who haven’t. </w:t>
            </w:r>
          </w:p>
          <w:p w14:paraId="48676B99" w14:textId="77777777" w:rsidR="00F60220" w:rsidRDefault="00F60220" w:rsidP="0005245C">
            <w:pPr>
              <w:jc w:val="both"/>
              <w:rPr>
                <w:rFonts w:cs="Arial"/>
              </w:rPr>
            </w:pPr>
          </w:p>
          <w:p w14:paraId="50313F63" w14:textId="7C0E9333" w:rsidR="00F60220" w:rsidRDefault="00F60220" w:rsidP="0005245C">
            <w:pPr>
              <w:jc w:val="both"/>
              <w:rPr>
                <w:rFonts w:cs="Arial"/>
              </w:rPr>
            </w:pPr>
            <w:r>
              <w:rPr>
                <w:rFonts w:cs="Arial"/>
              </w:rPr>
              <w:t xml:space="preserve">My second objective is to find out what mental health conditions in particular gwent officers have experienced and see if they link to any certain incidents officers may attend. </w:t>
            </w:r>
          </w:p>
          <w:p w14:paraId="150E5085" w14:textId="77777777" w:rsidR="00F60220" w:rsidRDefault="00F60220" w:rsidP="0005245C">
            <w:pPr>
              <w:jc w:val="both"/>
              <w:rPr>
                <w:rFonts w:cs="Arial"/>
              </w:rPr>
            </w:pPr>
          </w:p>
          <w:p w14:paraId="7A3C7DF3" w14:textId="2E2CB071" w:rsidR="00F60220" w:rsidRDefault="00F60220" w:rsidP="00F60220">
            <w:pPr>
              <w:spacing w:line="360" w:lineRule="auto"/>
              <w:rPr>
                <w:rFonts w:cstheme="minorHAnsi"/>
              </w:rPr>
            </w:pPr>
            <w:r w:rsidRPr="00F60220">
              <w:rPr>
                <w:rFonts w:cstheme="minorHAnsi"/>
              </w:rPr>
              <w:t>My third objective will be to explore the reasons behind why front-line officers have experienced mental health issues whilst conducting their role. I aim to do this by asking what type of incidents constitute traumatic and then highlight any links between attending those types of incidents and suffering with mental health conditions.</w:t>
            </w:r>
          </w:p>
          <w:p w14:paraId="1954F21B" w14:textId="77777777" w:rsidR="00F60220" w:rsidRDefault="00F60220" w:rsidP="00F60220">
            <w:pPr>
              <w:spacing w:line="360" w:lineRule="auto"/>
              <w:rPr>
                <w:rFonts w:cstheme="minorHAnsi"/>
              </w:rPr>
            </w:pPr>
          </w:p>
          <w:p w14:paraId="197232B0" w14:textId="5E9216C8" w:rsidR="00F60220" w:rsidRDefault="00F60220" w:rsidP="00F60220">
            <w:pPr>
              <w:spacing w:line="360" w:lineRule="auto"/>
              <w:rPr>
                <w:rFonts w:cstheme="minorHAnsi"/>
              </w:rPr>
            </w:pPr>
            <w:r>
              <w:rPr>
                <w:rFonts w:cstheme="minorHAnsi"/>
              </w:rPr>
              <w:t>My last objective will be to see what options are available to officers dealing with mental health themselves and look to see how many officewrs actually seek professional help within Gwent police.</w:t>
            </w:r>
          </w:p>
          <w:p w14:paraId="5A300548" w14:textId="77777777" w:rsidR="00F60220" w:rsidRDefault="00F60220" w:rsidP="00F60220">
            <w:pPr>
              <w:spacing w:line="360" w:lineRule="auto"/>
              <w:rPr>
                <w:rFonts w:cstheme="minorHAnsi"/>
              </w:rPr>
            </w:pPr>
          </w:p>
          <w:p w14:paraId="74B07D2D" w14:textId="3C4103CE" w:rsidR="00F60220" w:rsidRPr="00F60220" w:rsidRDefault="00F60220" w:rsidP="00F60220">
            <w:pPr>
              <w:spacing w:line="360" w:lineRule="auto"/>
              <w:rPr>
                <w:rFonts w:cstheme="minorHAnsi"/>
              </w:rPr>
            </w:pPr>
            <w:r>
              <w:rPr>
                <w:rFonts w:cstheme="minorHAnsi"/>
              </w:rPr>
              <w:t xml:space="preserve">These 4 objectives will all be reached by making surveys that are sent o officers in GWENT asking them to highlight certain mental health related concerns they may be experiencing and ask them to highlight the type of incidents they have attended which may have caused these mental health conditions. </w:t>
            </w:r>
          </w:p>
          <w:p w14:paraId="1EBC5155" w14:textId="77777777" w:rsidR="00961F0B" w:rsidRDefault="00961F0B" w:rsidP="0005245C">
            <w:pPr>
              <w:jc w:val="both"/>
              <w:rPr>
                <w:rFonts w:cs="Arial"/>
              </w:rPr>
            </w:pPr>
          </w:p>
          <w:p w14:paraId="727C35F2" w14:textId="77777777" w:rsidR="00961F0B" w:rsidRPr="00B948CD" w:rsidRDefault="00961F0B" w:rsidP="0005245C">
            <w:pPr>
              <w:rPr>
                <w:rFonts w:cs="Arial"/>
                <w:color w:val="FF0000"/>
              </w:rPr>
            </w:pPr>
          </w:p>
          <w:p w14:paraId="222E8C76" w14:textId="77777777" w:rsidR="00961F0B" w:rsidRPr="00D012E7" w:rsidRDefault="00961F0B" w:rsidP="0005245C">
            <w:pPr>
              <w:jc w:val="both"/>
              <w:rPr>
                <w:rFonts w:cs="Arial"/>
              </w:rPr>
            </w:pPr>
          </w:p>
          <w:p w14:paraId="6ECF54F8" w14:textId="77777777" w:rsidR="00961F0B" w:rsidRPr="00D012E7" w:rsidRDefault="00961F0B" w:rsidP="0005245C">
            <w:pPr>
              <w:jc w:val="both"/>
              <w:rPr>
                <w:rFonts w:cs="Arial"/>
              </w:rPr>
            </w:pPr>
          </w:p>
        </w:tc>
      </w:tr>
      <w:tr w:rsidR="00961F0B" w:rsidRPr="00B61956" w14:paraId="5F207CD8" w14:textId="77777777" w:rsidTr="0005245C">
        <w:tc>
          <w:tcPr>
            <w:tcW w:w="9077" w:type="dxa"/>
            <w:gridSpan w:val="2"/>
            <w:tcMar>
              <w:top w:w="0" w:type="dxa"/>
              <w:left w:w="108" w:type="dxa"/>
              <w:bottom w:w="0" w:type="dxa"/>
              <w:right w:w="108" w:type="dxa"/>
            </w:tcMar>
          </w:tcPr>
          <w:p w14:paraId="2A4C62F3" w14:textId="77777777" w:rsidR="00961F0B" w:rsidRDefault="00961F0B" w:rsidP="0005245C">
            <w:pPr>
              <w:rPr>
                <w:rFonts w:cs="Arial"/>
                <w:b/>
                <w:bCs/>
              </w:rPr>
            </w:pPr>
            <w:r>
              <w:rPr>
                <w:rFonts w:cs="Arial"/>
                <w:b/>
                <w:bCs/>
              </w:rPr>
              <w:lastRenderedPageBreak/>
              <w:t>LITERATURE REVIEW</w:t>
            </w:r>
            <w:r w:rsidRPr="00D012E7">
              <w:rPr>
                <w:rFonts w:cs="Arial"/>
                <w:b/>
                <w:bCs/>
              </w:rPr>
              <w:t>:</w:t>
            </w:r>
          </w:p>
          <w:p w14:paraId="024A7525" w14:textId="77777777" w:rsidR="00F60220" w:rsidRPr="00F60220" w:rsidRDefault="00F60220" w:rsidP="0005245C">
            <w:pPr>
              <w:rPr>
                <w:rFonts w:cs="Arial"/>
              </w:rPr>
            </w:pPr>
          </w:p>
          <w:p w14:paraId="35D5AC4E" w14:textId="036FEE10" w:rsidR="00F60220" w:rsidRDefault="00F60220" w:rsidP="0005245C">
            <w:pPr>
              <w:rPr>
                <w:rFonts w:cs="Arial"/>
              </w:rPr>
            </w:pPr>
            <w:r w:rsidRPr="00F60220">
              <w:rPr>
                <w:rFonts w:cs="Arial"/>
              </w:rPr>
              <w:t xml:space="preserve">During this literature review when I have first thought of my study topic </w:t>
            </w:r>
            <w:r w:rsidR="003235A9" w:rsidRPr="00F60220">
              <w:rPr>
                <w:rFonts w:cs="Arial"/>
              </w:rPr>
              <w:t>I</w:t>
            </w:r>
            <w:r w:rsidRPr="00F60220">
              <w:rPr>
                <w:rFonts w:cs="Arial"/>
              </w:rPr>
              <w:t xml:space="preserve"> have searched for Mental health in Policing. </w:t>
            </w:r>
            <w:r w:rsidR="003235A9">
              <w:rPr>
                <w:rFonts w:cs="Arial"/>
              </w:rPr>
              <w:t xml:space="preserve">The researcher will look at focusing on the reasons behind why police officers in Gwent Police are susceptible to mental health along with researching a wider range of Uk policing research. </w:t>
            </w:r>
          </w:p>
          <w:p w14:paraId="032491DA" w14:textId="77777777" w:rsidR="003235A9" w:rsidRPr="003235A9" w:rsidRDefault="003235A9" w:rsidP="0005245C">
            <w:pPr>
              <w:rPr>
                <w:rFonts w:cstheme="minorHAnsi"/>
              </w:rPr>
            </w:pPr>
          </w:p>
          <w:p w14:paraId="37C7145E" w14:textId="77777777" w:rsidR="003235A9" w:rsidRPr="003235A9" w:rsidRDefault="003235A9" w:rsidP="003235A9">
            <w:pPr>
              <w:spacing w:line="360" w:lineRule="auto"/>
              <w:rPr>
                <w:rFonts w:cstheme="minorHAnsi"/>
              </w:rPr>
            </w:pPr>
            <w:r w:rsidRPr="003235A9">
              <w:rPr>
                <w:rFonts w:cstheme="minorHAnsi"/>
              </w:rPr>
              <w:lastRenderedPageBreak/>
              <w:t xml:space="preserve">A study reviewed by (Syed et al. 2020) looked at mental health amongst police officers by Anxiety, depression, PTSD and any other stress related disorders. The amount of police officers who had depression in the survey was 14.6%. 9.6% of police officers were found to have suffered with a type of anxiety disorder and finally 14.2% of officers surveyed and question deemed to have suffered from PTSD. All of these statistics relate to how the role of being a police officer for whatever reason has led to officers suffering with a mental health related illness. </w:t>
            </w:r>
          </w:p>
          <w:p w14:paraId="5DBD071F" w14:textId="77777777" w:rsidR="003235A9" w:rsidRPr="00F60220" w:rsidRDefault="003235A9" w:rsidP="0005245C">
            <w:pPr>
              <w:rPr>
                <w:rFonts w:cs="Arial"/>
              </w:rPr>
            </w:pPr>
          </w:p>
          <w:p w14:paraId="35AB8868" w14:textId="54C3E08E" w:rsidR="00961F0B" w:rsidRDefault="003235A9" w:rsidP="003235A9">
            <w:pPr>
              <w:spacing w:line="360" w:lineRule="auto"/>
              <w:rPr>
                <w:rFonts w:cs="Arial"/>
              </w:rPr>
            </w:pPr>
            <w:r w:rsidRPr="003235A9">
              <w:rPr>
                <w:rFonts w:cs="Arial"/>
              </w:rPr>
              <w:t>The term "mental health" denotes a person's overall state of well-being, which can affect their thoughts, emotions, and behaviors. It may include aspects of an individual's social, psychological, and emotional health. Various factors can lead to poor mental health. Biological elements such as genetics or brain chemistry, along with a family history of mental health issues, can influence a person's mental health. Additionally, life events such as abuse or traumatic experiences can also have an impact on an individual's mental health. (mental health.gov, 2022)</w:t>
            </w:r>
          </w:p>
          <w:p w14:paraId="79332FA5" w14:textId="77777777" w:rsidR="00F60220" w:rsidRDefault="00F60220" w:rsidP="0005245C">
            <w:pPr>
              <w:rPr>
                <w:rFonts w:cs="Arial"/>
              </w:rPr>
            </w:pPr>
          </w:p>
          <w:p w14:paraId="109CC903" w14:textId="77777777" w:rsidR="00961F0B" w:rsidRPr="00554FCF" w:rsidRDefault="00961F0B" w:rsidP="0005245C">
            <w:pPr>
              <w:rPr>
                <w:rFonts w:cs="Arial"/>
              </w:rPr>
            </w:pPr>
          </w:p>
          <w:p w14:paraId="3C39AA0A" w14:textId="77777777" w:rsidR="003235A9" w:rsidRPr="003235A9" w:rsidRDefault="003235A9" w:rsidP="003235A9">
            <w:pPr>
              <w:spacing w:line="360" w:lineRule="auto"/>
              <w:rPr>
                <w:rFonts w:cstheme="minorHAnsi"/>
                <w:sz w:val="24"/>
                <w:szCs w:val="24"/>
              </w:rPr>
            </w:pPr>
          </w:p>
          <w:p w14:paraId="3321E8A8" w14:textId="77777777" w:rsidR="00961F0B" w:rsidRDefault="00961F0B" w:rsidP="0005245C">
            <w:pPr>
              <w:jc w:val="both"/>
              <w:rPr>
                <w:rStyle w:val="lookup-resultcontent"/>
                <w:rFonts w:cs="Arial"/>
                <w:b/>
                <w:bCs/>
              </w:rPr>
            </w:pPr>
          </w:p>
          <w:p w14:paraId="32AD9A5A" w14:textId="77777777" w:rsidR="003235A9" w:rsidRPr="00D012E7" w:rsidRDefault="003235A9" w:rsidP="0005245C">
            <w:pPr>
              <w:jc w:val="both"/>
              <w:rPr>
                <w:rStyle w:val="lookup-resultcontent"/>
                <w:rFonts w:cs="Arial"/>
                <w:b/>
                <w:bCs/>
              </w:rPr>
            </w:pPr>
          </w:p>
          <w:p w14:paraId="36E73672" w14:textId="77777777" w:rsidR="00961F0B" w:rsidRPr="00D012E7" w:rsidRDefault="00961F0B" w:rsidP="0005245C">
            <w:pPr>
              <w:jc w:val="both"/>
              <w:rPr>
                <w:rFonts w:cs="Arial"/>
              </w:rPr>
            </w:pPr>
          </w:p>
        </w:tc>
      </w:tr>
      <w:tr w:rsidR="00961F0B" w:rsidRPr="00B61956" w14:paraId="7D3A5BBA" w14:textId="77777777" w:rsidTr="0005245C">
        <w:tc>
          <w:tcPr>
            <w:tcW w:w="9077" w:type="dxa"/>
            <w:gridSpan w:val="2"/>
            <w:tcMar>
              <w:top w:w="0" w:type="dxa"/>
              <w:left w:w="108" w:type="dxa"/>
              <w:bottom w:w="0" w:type="dxa"/>
              <w:right w:w="108" w:type="dxa"/>
            </w:tcMar>
          </w:tcPr>
          <w:p w14:paraId="7C62449B" w14:textId="77777777" w:rsidR="00961F0B" w:rsidRDefault="00961F0B" w:rsidP="0005245C">
            <w:pPr>
              <w:rPr>
                <w:rFonts w:cs="Arial"/>
                <w:b/>
                <w:bCs/>
              </w:rPr>
            </w:pPr>
            <w:r w:rsidRPr="00B5610A">
              <w:rPr>
                <w:rFonts w:cs="Arial"/>
                <w:b/>
                <w:bCs/>
              </w:rPr>
              <w:lastRenderedPageBreak/>
              <w:t xml:space="preserve">SUMMARY OF RESEARCH –SURVEY METHOD: </w:t>
            </w:r>
          </w:p>
          <w:p w14:paraId="60EEDBDA" w14:textId="77777777" w:rsidR="00961F0B" w:rsidRDefault="00961F0B" w:rsidP="0005245C">
            <w:pPr>
              <w:rPr>
                <w:rFonts w:cs="Arial"/>
                <w:b/>
                <w:bCs/>
              </w:rPr>
            </w:pPr>
          </w:p>
          <w:p w14:paraId="4675299D" w14:textId="77777777" w:rsidR="00961F0B" w:rsidRDefault="00961F0B" w:rsidP="0005245C">
            <w:pPr>
              <w:rPr>
                <w:rFonts w:cs="Arial"/>
              </w:rPr>
            </w:pPr>
            <w:r w:rsidRPr="003A0BB2">
              <w:rPr>
                <w:rFonts w:cs="Arial"/>
              </w:rPr>
              <w:t xml:space="preserve">During my research survey I am looking to conduct both qualitive and quantitative research asking how many officers have dealt with mental illness via asking closed yes or no questions and then asking more open questions to see whether officers can explain what has caused them to experience mental illness and to see whether they have any other opinions on why police are more likely to suffer from mental illness. </w:t>
            </w:r>
          </w:p>
          <w:p w14:paraId="17CA49B3" w14:textId="77777777" w:rsidR="00961F0B" w:rsidRDefault="00961F0B" w:rsidP="0005245C">
            <w:pPr>
              <w:rPr>
                <w:rFonts w:cs="Arial"/>
              </w:rPr>
            </w:pPr>
          </w:p>
          <w:p w14:paraId="467A0D73" w14:textId="77777777" w:rsidR="00961F0B" w:rsidRDefault="00961F0B" w:rsidP="0005245C">
            <w:pPr>
              <w:rPr>
                <w:rFonts w:cs="Arial"/>
              </w:rPr>
            </w:pPr>
            <w:r>
              <w:rPr>
                <w:rFonts w:cs="Arial"/>
              </w:rPr>
              <w:t xml:space="preserve">I am looking to produce numerous surveys to officers in my own force to ask these types of questions and this will allow me to get an understanding on the amount of officer dealing with mental illness within my organisation allowing me to picture the full extend to some sort on what sort of issues officers are dealing with. I believe these research methods are bet suited to myself as it will allow me to ask the questions, I deem appropriate into researching why officers are more likely to experience e mental health illnesses within my own organisation. </w:t>
            </w:r>
          </w:p>
          <w:p w14:paraId="47379F3A" w14:textId="77777777" w:rsidR="00961F0B" w:rsidRDefault="00961F0B" w:rsidP="0005245C">
            <w:pPr>
              <w:rPr>
                <w:rFonts w:cs="Arial"/>
              </w:rPr>
            </w:pPr>
          </w:p>
          <w:p w14:paraId="42458188" w14:textId="278C7A86" w:rsidR="00961F0B" w:rsidRDefault="00961F0B" w:rsidP="0005245C">
            <w:pPr>
              <w:rPr>
                <w:rFonts w:cs="Arial"/>
              </w:rPr>
            </w:pPr>
            <w:r>
              <w:rPr>
                <w:rFonts w:cs="Arial"/>
              </w:rPr>
              <w:lastRenderedPageBreak/>
              <w:t xml:space="preserve">Qualitive research will best suit my study due to wanted to know specific ways and specific mental health illnesses officers have experienced, this would not be able to be obtained fully if quantitative research was undertaken. </w:t>
            </w:r>
          </w:p>
          <w:p w14:paraId="5362E22C" w14:textId="77777777" w:rsidR="00961F0B" w:rsidRPr="003A0BB2" w:rsidRDefault="00961F0B" w:rsidP="0005245C">
            <w:pPr>
              <w:rPr>
                <w:rFonts w:cs="Arial"/>
              </w:rPr>
            </w:pPr>
          </w:p>
          <w:p w14:paraId="398E799C" w14:textId="53453CC5" w:rsidR="00961F0B" w:rsidRPr="00B5610A" w:rsidRDefault="00961F0B" w:rsidP="0005245C">
            <w:pPr>
              <w:rPr>
                <w:rFonts w:cs="Arial"/>
              </w:rPr>
            </w:pPr>
          </w:p>
          <w:p w14:paraId="29DC2313" w14:textId="77777777" w:rsidR="00961F0B" w:rsidRPr="00B61956" w:rsidRDefault="00961F0B" w:rsidP="0005245C">
            <w:pPr>
              <w:jc w:val="both"/>
              <w:rPr>
                <w:rFonts w:cstheme="minorHAnsi"/>
              </w:rPr>
            </w:pPr>
          </w:p>
        </w:tc>
      </w:tr>
      <w:tr w:rsidR="00961F0B" w:rsidRPr="00B61956" w14:paraId="2B467496" w14:textId="77777777" w:rsidTr="0005245C">
        <w:tc>
          <w:tcPr>
            <w:tcW w:w="9077" w:type="dxa"/>
            <w:gridSpan w:val="2"/>
            <w:tcMar>
              <w:top w:w="0" w:type="dxa"/>
              <w:left w:w="108" w:type="dxa"/>
              <w:bottom w:w="0" w:type="dxa"/>
              <w:right w:w="108" w:type="dxa"/>
            </w:tcMar>
          </w:tcPr>
          <w:p w14:paraId="42DDE7E1" w14:textId="77777777" w:rsidR="00961F0B" w:rsidRDefault="00961F0B" w:rsidP="0005245C">
            <w:pPr>
              <w:rPr>
                <w:rFonts w:cs="Arial"/>
                <w:b/>
                <w:bCs/>
              </w:rPr>
            </w:pPr>
          </w:p>
          <w:p w14:paraId="56157F93" w14:textId="77777777" w:rsidR="00961F0B" w:rsidRDefault="00961F0B" w:rsidP="0005245C">
            <w:pPr>
              <w:rPr>
                <w:rFonts w:cs="Arial"/>
                <w:b/>
                <w:bCs/>
              </w:rPr>
            </w:pPr>
          </w:p>
          <w:p w14:paraId="11CC0644" w14:textId="77777777" w:rsidR="00961F0B" w:rsidRDefault="00961F0B" w:rsidP="0005245C">
            <w:pPr>
              <w:rPr>
                <w:rFonts w:cs="Arial"/>
                <w:b/>
                <w:bCs/>
              </w:rPr>
            </w:pPr>
          </w:p>
          <w:p w14:paraId="5B192CB4" w14:textId="77777777" w:rsidR="00961F0B" w:rsidRDefault="00961F0B" w:rsidP="0005245C">
            <w:pPr>
              <w:rPr>
                <w:rFonts w:cs="Arial"/>
                <w:b/>
                <w:bCs/>
              </w:rPr>
            </w:pPr>
            <w:r w:rsidRPr="00B5610A">
              <w:rPr>
                <w:rFonts w:cs="Arial"/>
                <w:b/>
                <w:bCs/>
              </w:rPr>
              <w:t>SUMMARY OF SAMPLING FRAMEWORK:</w:t>
            </w:r>
          </w:p>
          <w:p w14:paraId="6FD4D299" w14:textId="77777777" w:rsidR="00961F0B" w:rsidRDefault="00961F0B" w:rsidP="0005245C">
            <w:pPr>
              <w:rPr>
                <w:rFonts w:cs="Arial"/>
                <w:b/>
                <w:bCs/>
              </w:rPr>
            </w:pPr>
          </w:p>
          <w:p w14:paraId="490F592C" w14:textId="77777777" w:rsidR="002618BB" w:rsidRDefault="00961F0B" w:rsidP="0005245C">
            <w:pPr>
              <w:rPr>
                <w:rFonts w:cstheme="minorHAnsi"/>
              </w:rPr>
            </w:pPr>
            <w:r w:rsidRPr="00B5610A">
              <w:rPr>
                <w:rFonts w:cstheme="minorHAnsi"/>
              </w:rPr>
              <w:t xml:space="preserve"> </w:t>
            </w:r>
            <w:r>
              <w:rPr>
                <w:rFonts w:cstheme="minorHAnsi"/>
              </w:rPr>
              <w:t>I will be asking</w:t>
            </w:r>
            <w:r w:rsidR="002618BB">
              <w:rPr>
                <w:rFonts w:cstheme="minorHAnsi"/>
              </w:rPr>
              <w:t xml:space="preserve"> 25</w:t>
            </w:r>
            <w:r>
              <w:rPr>
                <w:rFonts w:cstheme="minorHAnsi"/>
              </w:rPr>
              <w:t xml:space="preserve"> officers from Gwent police questions relating to whether they have experienced mental illness due to being a police officer and ask them the </w:t>
            </w:r>
            <w:r w:rsidR="002618BB">
              <w:rPr>
                <w:rFonts w:cstheme="minorHAnsi"/>
              </w:rPr>
              <w:t xml:space="preserve">potential </w:t>
            </w:r>
            <w:r>
              <w:rPr>
                <w:rFonts w:cstheme="minorHAnsi"/>
              </w:rPr>
              <w:t>reasons in which why they have or have not struggled with their mental health. I am also looking to ask mental health and wellbeing leads from Gwent police on ways to combat going through mental health and ask them whether there are any reasons that’s stick out for causing officers to experience mental health illnesses</w:t>
            </w:r>
          </w:p>
          <w:p w14:paraId="52A03649" w14:textId="53539887" w:rsidR="00961F0B" w:rsidRDefault="00961F0B" w:rsidP="0005245C">
            <w:pPr>
              <w:rPr>
                <w:rFonts w:cstheme="minorHAnsi"/>
              </w:rPr>
            </w:pPr>
            <w:r>
              <w:rPr>
                <w:rFonts w:cstheme="minorHAnsi"/>
              </w:rPr>
              <w:t>.</w:t>
            </w:r>
          </w:p>
          <w:p w14:paraId="674F6E5A" w14:textId="77777777" w:rsidR="00961F0B" w:rsidRDefault="00961F0B" w:rsidP="0005245C">
            <w:pPr>
              <w:rPr>
                <w:rFonts w:cstheme="minorHAnsi"/>
              </w:rPr>
            </w:pPr>
          </w:p>
          <w:p w14:paraId="6D4958BF" w14:textId="77777777" w:rsidR="00961F0B" w:rsidRDefault="00961F0B" w:rsidP="0005245C">
            <w:pPr>
              <w:rPr>
                <w:rFonts w:cstheme="minorHAnsi"/>
              </w:rPr>
            </w:pPr>
            <w:r>
              <w:rPr>
                <w:rFonts w:cstheme="minorHAnsi"/>
              </w:rPr>
              <w:t xml:space="preserve"> </w:t>
            </w:r>
          </w:p>
          <w:p w14:paraId="3FEF35B2" w14:textId="77777777" w:rsidR="00961F0B" w:rsidRPr="00B61956" w:rsidRDefault="00961F0B" w:rsidP="0005245C">
            <w:pPr>
              <w:jc w:val="both"/>
              <w:rPr>
                <w:rFonts w:cstheme="minorHAnsi"/>
              </w:rPr>
            </w:pPr>
          </w:p>
          <w:p w14:paraId="56EBB332" w14:textId="77777777" w:rsidR="00961F0B" w:rsidRPr="00B61956" w:rsidRDefault="00961F0B" w:rsidP="0005245C">
            <w:pPr>
              <w:jc w:val="both"/>
              <w:rPr>
                <w:rFonts w:cstheme="minorHAnsi"/>
              </w:rPr>
            </w:pPr>
          </w:p>
        </w:tc>
      </w:tr>
      <w:tr w:rsidR="00961F0B" w:rsidRPr="00B61956" w14:paraId="61FFE9FC" w14:textId="77777777" w:rsidTr="0005245C">
        <w:trPr>
          <w:trHeight w:val="1352"/>
        </w:trPr>
        <w:tc>
          <w:tcPr>
            <w:tcW w:w="9077" w:type="dxa"/>
            <w:gridSpan w:val="2"/>
            <w:tcMar>
              <w:top w:w="0" w:type="dxa"/>
              <w:left w:w="108" w:type="dxa"/>
              <w:bottom w:w="0" w:type="dxa"/>
              <w:right w:w="108" w:type="dxa"/>
            </w:tcMar>
          </w:tcPr>
          <w:p w14:paraId="48F355CA" w14:textId="77777777" w:rsidR="00961F0B" w:rsidRDefault="00961F0B" w:rsidP="0005245C">
            <w:pPr>
              <w:jc w:val="both"/>
              <w:rPr>
                <w:rFonts w:cs="Arial"/>
                <w:b/>
                <w:bCs/>
              </w:rPr>
            </w:pPr>
            <w:r w:rsidRPr="00D4485A">
              <w:rPr>
                <w:rFonts w:cs="Arial"/>
                <w:b/>
                <w:bCs/>
              </w:rPr>
              <w:t>ETHICAL ISSUES</w:t>
            </w:r>
            <w:r>
              <w:rPr>
                <w:rFonts w:cs="Arial"/>
                <w:b/>
                <w:bCs/>
              </w:rPr>
              <w:t>:</w:t>
            </w:r>
          </w:p>
          <w:p w14:paraId="3A2F022C" w14:textId="77777777" w:rsidR="00961F0B" w:rsidRPr="0053438A" w:rsidRDefault="00961F0B" w:rsidP="0005245C">
            <w:pPr>
              <w:jc w:val="both"/>
              <w:rPr>
                <w:rFonts w:cs="Arial"/>
              </w:rPr>
            </w:pPr>
          </w:p>
          <w:p w14:paraId="38731904" w14:textId="77777777" w:rsidR="00961F0B" w:rsidRPr="0053438A" w:rsidRDefault="00961F0B" w:rsidP="0005245C">
            <w:pPr>
              <w:jc w:val="both"/>
              <w:rPr>
                <w:rFonts w:cs="Arial"/>
              </w:rPr>
            </w:pPr>
            <w:r w:rsidRPr="0053438A">
              <w:rPr>
                <w:rFonts w:cs="Arial"/>
              </w:rPr>
              <w:t xml:space="preserve">Mental health can carry an ethical issue as to many officers or members of the public it can be a very personal issue, they are dealing with which may prove difficult in asking certain types of questions. This is why my questioning will involve the option to not provide any answers at all as I understand talking about mental health can prove difficult to someone who is dealing with it themselves. </w:t>
            </w:r>
          </w:p>
          <w:p w14:paraId="32938FC9" w14:textId="036A14B3" w:rsidR="00961F0B" w:rsidRPr="00D4485A" w:rsidRDefault="00961F0B" w:rsidP="0005245C">
            <w:pPr>
              <w:jc w:val="both"/>
              <w:rPr>
                <w:rFonts w:cs="Arial"/>
                <w:color w:val="FF0000"/>
              </w:rPr>
            </w:pPr>
          </w:p>
        </w:tc>
      </w:tr>
      <w:tr w:rsidR="00961F0B" w14:paraId="220A5705" w14:textId="77777777" w:rsidTr="0005245C">
        <w:tblPrEx>
          <w:tblCellMar>
            <w:left w:w="108" w:type="dxa"/>
            <w:right w:w="108" w:type="dxa"/>
          </w:tblCellMar>
          <w:tblLook w:val="0000" w:firstRow="0" w:lastRow="0" w:firstColumn="0" w:lastColumn="0" w:noHBand="0" w:noVBand="0"/>
        </w:tblPrEx>
        <w:trPr>
          <w:trHeight w:val="1020"/>
        </w:trPr>
        <w:tc>
          <w:tcPr>
            <w:tcW w:w="9077" w:type="dxa"/>
            <w:gridSpan w:val="2"/>
          </w:tcPr>
          <w:p w14:paraId="31C04BD4" w14:textId="77777777" w:rsidR="00961F0B" w:rsidRDefault="00961F0B" w:rsidP="0005245C">
            <w:pPr>
              <w:jc w:val="both"/>
              <w:rPr>
                <w:rFonts w:cs="Arial"/>
                <w:b/>
                <w:bCs/>
              </w:rPr>
            </w:pPr>
            <w:r w:rsidRPr="00D4485A">
              <w:rPr>
                <w:rFonts w:cs="Arial"/>
                <w:b/>
                <w:bCs/>
              </w:rPr>
              <w:t>T</w:t>
            </w:r>
            <w:r>
              <w:rPr>
                <w:rFonts w:cs="Arial"/>
                <w:b/>
                <w:bCs/>
              </w:rPr>
              <w:t>IME SCALE:</w:t>
            </w:r>
          </w:p>
          <w:p w14:paraId="3929D158" w14:textId="77777777" w:rsidR="00961F0B" w:rsidRPr="0053438A" w:rsidRDefault="00961F0B" w:rsidP="0005245C">
            <w:pPr>
              <w:jc w:val="both"/>
              <w:rPr>
                <w:rFonts w:cs="Arial"/>
              </w:rPr>
            </w:pPr>
          </w:p>
          <w:p w14:paraId="1450E1D5" w14:textId="611BC0AF" w:rsidR="00961F0B" w:rsidRPr="0053438A" w:rsidRDefault="002618BB" w:rsidP="0005245C">
            <w:pPr>
              <w:jc w:val="both"/>
              <w:rPr>
                <w:rFonts w:cs="Arial"/>
              </w:rPr>
            </w:pPr>
            <w:r>
              <w:rPr>
                <w:rFonts w:cs="Arial"/>
              </w:rPr>
              <w:t xml:space="preserve">I am looking to get answers from my survey in a reasonable time frame to allow for proper analysis of the results i get and for time to look to see whether there is a link between mental health and the incidents police attend. </w:t>
            </w:r>
            <w:r w:rsidR="00961F0B" w:rsidRPr="0053438A">
              <w:rPr>
                <w:rFonts w:cs="Arial"/>
              </w:rPr>
              <w:t xml:space="preserve">. </w:t>
            </w:r>
          </w:p>
          <w:p w14:paraId="7DF45914" w14:textId="17A8D6CB" w:rsidR="00961F0B" w:rsidRPr="00D4485A" w:rsidRDefault="00961F0B" w:rsidP="0005245C">
            <w:pPr>
              <w:jc w:val="both"/>
              <w:rPr>
                <w:rFonts w:cs="Arial"/>
              </w:rPr>
            </w:pPr>
          </w:p>
        </w:tc>
      </w:tr>
      <w:tr w:rsidR="00961F0B" w14:paraId="45678C8F" w14:textId="77777777" w:rsidTr="0005245C">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1B90CF3" w14:textId="77777777" w:rsidR="00961F0B" w:rsidRDefault="00961F0B" w:rsidP="0005245C">
            <w:pPr>
              <w:jc w:val="both"/>
              <w:rPr>
                <w:rFonts w:cs="Arial"/>
                <w:b/>
                <w:bCs/>
              </w:rPr>
            </w:pPr>
            <w:r w:rsidRPr="00D4485A">
              <w:rPr>
                <w:rFonts w:cs="Arial"/>
                <w:b/>
                <w:bCs/>
              </w:rPr>
              <w:lastRenderedPageBreak/>
              <w:t>REFERENCE LIST:</w:t>
            </w:r>
          </w:p>
          <w:p w14:paraId="3332673F" w14:textId="77777777" w:rsidR="00961F0B" w:rsidRDefault="00961F0B" w:rsidP="0005245C">
            <w:pPr>
              <w:jc w:val="both"/>
              <w:rPr>
                <w:rFonts w:cs="Arial"/>
                <w:b/>
                <w:bCs/>
              </w:rPr>
            </w:pPr>
          </w:p>
          <w:p w14:paraId="2FAFB2BB" w14:textId="77777777" w:rsidR="00961F0B" w:rsidRPr="0053438A" w:rsidRDefault="00961F0B" w:rsidP="0005245C">
            <w:pPr>
              <w:jc w:val="both"/>
              <w:rPr>
                <w:rFonts w:cs="Arial"/>
              </w:rPr>
            </w:pPr>
            <w:r w:rsidRPr="0053438A">
              <w:rPr>
                <w:rFonts w:cs="Arial"/>
              </w:rPr>
              <w:t>When I will be researching from government surveys and reports made i will be using the Harvard referencing system to reference the source in which the information i have gathered has originated from.</w:t>
            </w:r>
          </w:p>
          <w:p w14:paraId="0FE967A7" w14:textId="77777777" w:rsidR="00961F0B" w:rsidRDefault="00961F0B" w:rsidP="00961F0B">
            <w:pPr>
              <w:jc w:val="both"/>
              <w:rPr>
                <w:rFonts w:cstheme="minorHAnsi"/>
                <w:b/>
                <w:bCs/>
              </w:rPr>
            </w:pPr>
          </w:p>
          <w:p w14:paraId="37D58374" w14:textId="77777777" w:rsidR="003235A9" w:rsidRDefault="003235A9" w:rsidP="00961F0B">
            <w:pPr>
              <w:jc w:val="both"/>
              <w:rPr>
                <w:rFonts w:cstheme="minorHAnsi"/>
                <w:b/>
                <w:bCs/>
              </w:rPr>
            </w:pPr>
          </w:p>
          <w:p w14:paraId="1520C7F8" w14:textId="77777777" w:rsidR="003235A9" w:rsidRPr="003235A9" w:rsidRDefault="003235A9" w:rsidP="003235A9">
            <w:pPr>
              <w:spacing w:line="360" w:lineRule="auto"/>
              <w:rPr>
                <w:rFonts w:cstheme="minorHAnsi"/>
                <w:sz w:val="24"/>
                <w:szCs w:val="24"/>
              </w:rPr>
            </w:pPr>
            <w:r w:rsidRPr="003235A9">
              <w:rPr>
                <w:rFonts w:eastAsiaTheme="majorEastAsia" w:cstheme="minorHAnsi"/>
                <w:b/>
                <w:bCs/>
                <w:sz w:val="24"/>
                <w:szCs w:val="24"/>
              </w:rPr>
              <w:t>Syed</w:t>
            </w:r>
            <w:r w:rsidRPr="003235A9">
              <w:rPr>
                <w:rFonts w:cstheme="minorHAnsi"/>
                <w:b/>
                <w:bCs/>
                <w:sz w:val="24"/>
                <w:szCs w:val="24"/>
              </w:rPr>
              <w:t>, Ashwick, Schlosser, Jones, Rowe, Billings</w:t>
            </w:r>
            <w:r w:rsidRPr="003235A9">
              <w:rPr>
                <w:rFonts w:cstheme="minorHAnsi"/>
                <w:sz w:val="24"/>
                <w:szCs w:val="24"/>
              </w:rPr>
              <w:t>. Global prevalence and risk factors for mental health problems in police personnel: a systematic review and meta-analysis, 2020.</w:t>
            </w:r>
          </w:p>
          <w:p w14:paraId="25A42BDE" w14:textId="77777777" w:rsidR="003235A9" w:rsidRDefault="003235A9" w:rsidP="003235A9">
            <w:pPr>
              <w:spacing w:line="360" w:lineRule="auto"/>
              <w:rPr>
                <w:rFonts w:ascii="Arial" w:hAnsi="Arial" w:cs="Arial"/>
                <w:sz w:val="24"/>
                <w:szCs w:val="24"/>
              </w:rPr>
            </w:pPr>
            <w:r w:rsidRPr="00FB1906">
              <w:rPr>
                <w:rFonts w:ascii="Arial" w:hAnsi="Arial" w:cs="Arial"/>
                <w:b/>
                <w:bCs/>
                <w:sz w:val="24"/>
                <w:szCs w:val="24"/>
              </w:rPr>
              <w:t>Mental health.gov 2022</w:t>
            </w:r>
            <w:r w:rsidRPr="00FB1906">
              <w:rPr>
                <w:rFonts w:ascii="Arial" w:hAnsi="Arial" w:cs="Arial"/>
                <w:sz w:val="24"/>
                <w:szCs w:val="24"/>
              </w:rPr>
              <w:t xml:space="preserve"> [Online]. Available at: </w:t>
            </w:r>
            <w:hyperlink r:id="rId45" w:history="1">
              <w:r w:rsidRPr="003F6E79">
                <w:rPr>
                  <w:rStyle w:val="Hyperlink"/>
                  <w:rFonts w:ascii="Arial" w:hAnsi="Arial" w:cs="Arial"/>
                  <w:sz w:val="24"/>
                  <w:szCs w:val="24"/>
                </w:rPr>
                <w:t>https://www.mentalhealth.gov/basics/what-is-mental-health</w:t>
              </w:r>
            </w:hyperlink>
            <w:r>
              <w:rPr>
                <w:rFonts w:ascii="Arial" w:hAnsi="Arial" w:cs="Arial"/>
                <w:sz w:val="24"/>
                <w:szCs w:val="24"/>
              </w:rPr>
              <w:t xml:space="preserve"> (Accessed 24th November 2022)</w:t>
            </w:r>
          </w:p>
          <w:p w14:paraId="002C7A96" w14:textId="77777777" w:rsidR="003235A9" w:rsidRDefault="003235A9" w:rsidP="00961F0B">
            <w:pPr>
              <w:jc w:val="both"/>
              <w:rPr>
                <w:rFonts w:cstheme="minorHAnsi"/>
                <w:b/>
                <w:bCs/>
              </w:rPr>
            </w:pPr>
          </w:p>
        </w:tc>
      </w:tr>
    </w:tbl>
    <w:p w14:paraId="4FFCB9AB" w14:textId="77777777" w:rsidR="00961F0B" w:rsidRDefault="00961F0B" w:rsidP="0038448C"/>
    <w:sectPr w:rsidR="00961F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D6098" w14:textId="77777777" w:rsidR="008423DB" w:rsidRDefault="008423DB" w:rsidP="008423DB">
      <w:pPr>
        <w:spacing w:after="0" w:line="240" w:lineRule="auto"/>
      </w:pPr>
      <w:r>
        <w:separator/>
      </w:r>
    </w:p>
  </w:endnote>
  <w:endnote w:type="continuationSeparator" w:id="0">
    <w:p w14:paraId="38A2EB20" w14:textId="77777777" w:rsidR="008423DB" w:rsidRDefault="008423DB" w:rsidP="00842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37CDC1" w14:textId="77777777" w:rsidR="008423DB" w:rsidRDefault="008423DB" w:rsidP="008423DB">
      <w:pPr>
        <w:spacing w:after="0" w:line="240" w:lineRule="auto"/>
      </w:pPr>
      <w:r>
        <w:separator/>
      </w:r>
    </w:p>
  </w:footnote>
  <w:footnote w:type="continuationSeparator" w:id="0">
    <w:p w14:paraId="73BE35FA" w14:textId="77777777" w:rsidR="008423DB" w:rsidRDefault="008423DB" w:rsidP="008423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7E3"/>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9643B0"/>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B617F3"/>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C5C020D"/>
    <w:multiLevelType w:val="multilevel"/>
    <w:tmpl w:val="57EC8ADE"/>
    <w:lvl w:ilvl="0">
      <w:start w:val="1"/>
      <w:numFmt w:val="decimal"/>
      <w:lvlText w:val="%1."/>
      <w:lvlJc w:val="left"/>
      <w:pPr>
        <w:ind w:left="502"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52D3F9D"/>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5831C02"/>
    <w:multiLevelType w:val="hybridMultilevel"/>
    <w:tmpl w:val="12FEF3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1C375F"/>
    <w:multiLevelType w:val="hybridMultilevel"/>
    <w:tmpl w:val="12FEF3B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465A0D"/>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E649C6"/>
    <w:multiLevelType w:val="multilevel"/>
    <w:tmpl w:val="F4921856"/>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C52850"/>
    <w:multiLevelType w:val="hybridMultilevel"/>
    <w:tmpl w:val="F2BA5A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B449EB"/>
    <w:multiLevelType w:val="hybridMultilevel"/>
    <w:tmpl w:val="F2BA5AA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41318159">
    <w:abstractNumId w:val="9"/>
  </w:num>
  <w:num w:numId="2" w16cid:durableId="500659237">
    <w:abstractNumId w:val="13"/>
  </w:num>
  <w:num w:numId="3" w16cid:durableId="2112123346">
    <w:abstractNumId w:val="7"/>
  </w:num>
  <w:num w:numId="4" w16cid:durableId="1624339368">
    <w:abstractNumId w:val="16"/>
  </w:num>
  <w:num w:numId="5" w16cid:durableId="198250547">
    <w:abstractNumId w:val="29"/>
  </w:num>
  <w:num w:numId="6" w16cid:durableId="1238980656">
    <w:abstractNumId w:val="4"/>
  </w:num>
  <w:num w:numId="7" w16cid:durableId="698817847">
    <w:abstractNumId w:val="34"/>
  </w:num>
  <w:num w:numId="8" w16cid:durableId="206945098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03462243">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6091639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14575530">
    <w:abstractNumId w:val="5"/>
  </w:num>
  <w:num w:numId="12" w16cid:durableId="173424058">
    <w:abstractNumId w:val="11"/>
  </w:num>
  <w:num w:numId="13" w16cid:durableId="284654758">
    <w:abstractNumId w:val="14"/>
  </w:num>
  <w:num w:numId="14" w16cid:durableId="647787773">
    <w:abstractNumId w:val="32"/>
  </w:num>
  <w:num w:numId="15" w16cid:durableId="1446653719">
    <w:abstractNumId w:val="30"/>
  </w:num>
  <w:num w:numId="16" w16cid:durableId="164134778">
    <w:abstractNumId w:val="31"/>
  </w:num>
  <w:num w:numId="17" w16cid:durableId="2126003531">
    <w:abstractNumId w:val="1"/>
  </w:num>
  <w:num w:numId="18" w16cid:durableId="898174613">
    <w:abstractNumId w:val="8"/>
  </w:num>
  <w:num w:numId="19" w16cid:durableId="1692562771">
    <w:abstractNumId w:val="10"/>
  </w:num>
  <w:num w:numId="20" w16cid:durableId="1739546886">
    <w:abstractNumId w:val="17"/>
  </w:num>
  <w:num w:numId="21" w16cid:durableId="510026118">
    <w:abstractNumId w:val="21"/>
  </w:num>
  <w:num w:numId="22" w16cid:durableId="1137531513">
    <w:abstractNumId w:val="33"/>
  </w:num>
  <w:num w:numId="23" w16cid:durableId="95443394">
    <w:abstractNumId w:val="6"/>
  </w:num>
  <w:num w:numId="24" w16cid:durableId="1539851551">
    <w:abstractNumId w:val="22"/>
  </w:num>
  <w:num w:numId="25" w16cid:durableId="1308316181">
    <w:abstractNumId w:val="28"/>
  </w:num>
  <w:num w:numId="26" w16cid:durableId="2058384220">
    <w:abstractNumId w:val="3"/>
  </w:num>
  <w:num w:numId="27" w16cid:durableId="1469275910">
    <w:abstractNumId w:val="15"/>
  </w:num>
  <w:num w:numId="28" w16cid:durableId="1350444528">
    <w:abstractNumId w:val="19"/>
  </w:num>
  <w:num w:numId="29" w16cid:durableId="1849523314">
    <w:abstractNumId w:val="36"/>
  </w:num>
  <w:num w:numId="30" w16cid:durableId="928345538">
    <w:abstractNumId w:val="27"/>
  </w:num>
  <w:num w:numId="31" w16cid:durableId="51125592">
    <w:abstractNumId w:val="2"/>
  </w:num>
  <w:num w:numId="32" w16cid:durableId="187834618">
    <w:abstractNumId w:val="0"/>
  </w:num>
  <w:num w:numId="33" w16cid:durableId="668944492">
    <w:abstractNumId w:val="23"/>
  </w:num>
  <w:num w:numId="34" w16cid:durableId="225579391">
    <w:abstractNumId w:val="18"/>
  </w:num>
  <w:num w:numId="35" w16cid:durableId="446699177">
    <w:abstractNumId w:val="25"/>
  </w:num>
  <w:num w:numId="36" w16cid:durableId="1992365227">
    <w:abstractNumId w:val="20"/>
  </w:num>
  <w:num w:numId="37" w16cid:durableId="562181344">
    <w:abstractNumId w:val="35"/>
  </w:num>
  <w:num w:numId="38" w16cid:durableId="487871063">
    <w:abstractNumId w:val="12"/>
  </w:num>
  <w:num w:numId="39" w16cid:durableId="1875462896">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3DB"/>
    <w:rsid w:val="00005AA1"/>
    <w:rsid w:val="00010657"/>
    <w:rsid w:val="0002338C"/>
    <w:rsid w:val="00023F3B"/>
    <w:rsid w:val="0005245C"/>
    <w:rsid w:val="000828A8"/>
    <w:rsid w:val="000C2260"/>
    <w:rsid w:val="000D15B3"/>
    <w:rsid w:val="000F075F"/>
    <w:rsid w:val="00107697"/>
    <w:rsid w:val="00113C4A"/>
    <w:rsid w:val="00124AC7"/>
    <w:rsid w:val="00133D6F"/>
    <w:rsid w:val="00166875"/>
    <w:rsid w:val="0017583A"/>
    <w:rsid w:val="001E3061"/>
    <w:rsid w:val="001F0C82"/>
    <w:rsid w:val="00234C47"/>
    <w:rsid w:val="00253F80"/>
    <w:rsid w:val="002618BB"/>
    <w:rsid w:val="00294076"/>
    <w:rsid w:val="003063B7"/>
    <w:rsid w:val="003235A9"/>
    <w:rsid w:val="00343372"/>
    <w:rsid w:val="0035424C"/>
    <w:rsid w:val="0038448C"/>
    <w:rsid w:val="003A21FB"/>
    <w:rsid w:val="0041207D"/>
    <w:rsid w:val="004531D3"/>
    <w:rsid w:val="00455B44"/>
    <w:rsid w:val="00467634"/>
    <w:rsid w:val="004759ED"/>
    <w:rsid w:val="004E3210"/>
    <w:rsid w:val="00505CC1"/>
    <w:rsid w:val="00514116"/>
    <w:rsid w:val="005454F2"/>
    <w:rsid w:val="0056235A"/>
    <w:rsid w:val="005923B5"/>
    <w:rsid w:val="005E103E"/>
    <w:rsid w:val="00620817"/>
    <w:rsid w:val="006375CB"/>
    <w:rsid w:val="0064018D"/>
    <w:rsid w:val="006801BE"/>
    <w:rsid w:val="0069029D"/>
    <w:rsid w:val="006906E0"/>
    <w:rsid w:val="006A42F5"/>
    <w:rsid w:val="006B43F4"/>
    <w:rsid w:val="007433B6"/>
    <w:rsid w:val="00762B12"/>
    <w:rsid w:val="007862C9"/>
    <w:rsid w:val="007F52A2"/>
    <w:rsid w:val="00837752"/>
    <w:rsid w:val="008423DB"/>
    <w:rsid w:val="00885487"/>
    <w:rsid w:val="008A1161"/>
    <w:rsid w:val="008A7700"/>
    <w:rsid w:val="008E4DEF"/>
    <w:rsid w:val="00952C0F"/>
    <w:rsid w:val="00961F0B"/>
    <w:rsid w:val="009939B5"/>
    <w:rsid w:val="009C545E"/>
    <w:rsid w:val="009D02F9"/>
    <w:rsid w:val="009E007A"/>
    <w:rsid w:val="009E20D9"/>
    <w:rsid w:val="00A3420B"/>
    <w:rsid w:val="00A74E0F"/>
    <w:rsid w:val="00AB4E77"/>
    <w:rsid w:val="00AE6610"/>
    <w:rsid w:val="00B77DBF"/>
    <w:rsid w:val="00B84B12"/>
    <w:rsid w:val="00B96832"/>
    <w:rsid w:val="00BF36C0"/>
    <w:rsid w:val="00C04EEF"/>
    <w:rsid w:val="00C800FA"/>
    <w:rsid w:val="00CB2A32"/>
    <w:rsid w:val="00CB54AA"/>
    <w:rsid w:val="00CE5C26"/>
    <w:rsid w:val="00D37A11"/>
    <w:rsid w:val="00D47423"/>
    <w:rsid w:val="00D5520F"/>
    <w:rsid w:val="00D7094F"/>
    <w:rsid w:val="00DA1FF3"/>
    <w:rsid w:val="00DD705B"/>
    <w:rsid w:val="00E00FAF"/>
    <w:rsid w:val="00E265A2"/>
    <w:rsid w:val="00E31C0C"/>
    <w:rsid w:val="00E35ACE"/>
    <w:rsid w:val="00E738E7"/>
    <w:rsid w:val="00E77FF0"/>
    <w:rsid w:val="00EB3F1D"/>
    <w:rsid w:val="00EE28D3"/>
    <w:rsid w:val="00EF37D2"/>
    <w:rsid w:val="00F535E5"/>
    <w:rsid w:val="00F60220"/>
    <w:rsid w:val="00FB1906"/>
    <w:rsid w:val="00FF0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3C1138"/>
  <w15:chartTrackingRefBased/>
  <w15:docId w15:val="{210DA926-3C32-45FD-A571-C5FB8F35B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C2260"/>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6A42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43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1E306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0C2260"/>
    <w:rPr>
      <w:rFonts w:ascii="Times New Roman" w:eastAsia="Times New Roman" w:hAnsi="Times New Roman" w:cs="Times New Roman"/>
      <w:b/>
      <w:bCs/>
    </w:rPr>
  </w:style>
  <w:style w:type="paragraph" w:styleId="TOCHeading">
    <w:name w:val="TOC Heading"/>
    <w:basedOn w:val="Heading1"/>
    <w:next w:val="Normal"/>
    <w:uiPriority w:val="39"/>
    <w:unhideWhenUsed/>
    <w:qFormat/>
    <w:rsid w:val="00E00FAF"/>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character" w:customStyle="1" w:styleId="Heading2Char">
    <w:name w:val="Heading 2 Char"/>
    <w:basedOn w:val="DefaultParagraphFont"/>
    <w:link w:val="Heading2"/>
    <w:uiPriority w:val="9"/>
    <w:rsid w:val="006A42F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A42F5"/>
    <w:pPr>
      <w:spacing w:after="100"/>
      <w:ind w:left="220"/>
    </w:pPr>
  </w:style>
  <w:style w:type="character" w:styleId="Hyperlink">
    <w:name w:val="Hyperlink"/>
    <w:basedOn w:val="DefaultParagraphFont"/>
    <w:unhideWhenUsed/>
    <w:rsid w:val="006A42F5"/>
    <w:rPr>
      <w:color w:val="0563C1" w:themeColor="hyperlink"/>
      <w:u w:val="single"/>
    </w:rPr>
  </w:style>
  <w:style w:type="paragraph" w:styleId="ListParagraph">
    <w:name w:val="List Paragraph"/>
    <w:basedOn w:val="Normal"/>
    <w:link w:val="ListParagraphChar"/>
    <w:uiPriority w:val="34"/>
    <w:qFormat/>
    <w:rsid w:val="006A42F5"/>
    <w:pPr>
      <w:ind w:left="720"/>
      <w:contextualSpacing/>
    </w:pPr>
  </w:style>
  <w:style w:type="paragraph" w:styleId="Header">
    <w:name w:val="header"/>
    <w:basedOn w:val="Normal"/>
    <w:link w:val="Head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HeaderChar">
    <w:name w:val="Header Char"/>
    <w:basedOn w:val="DefaultParagraphFont"/>
    <w:link w:val="Header"/>
    <w:uiPriority w:val="99"/>
    <w:rsid w:val="006B43F4"/>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6B43F4"/>
    <w:pPr>
      <w:tabs>
        <w:tab w:val="center" w:pos="4513"/>
        <w:tab w:val="right" w:pos="9026"/>
      </w:tabs>
      <w:spacing w:after="0" w:line="240" w:lineRule="auto"/>
    </w:pPr>
    <w:rPr>
      <w:rFonts w:ascii="Times New Roman" w:eastAsia="Times New Roman" w:hAnsi="Times New Roman" w:cs="Times New Roman"/>
      <w:sz w:val="24"/>
      <w:szCs w:val="24"/>
      <w:lang w:eastAsia="en-GB"/>
    </w:rPr>
  </w:style>
  <w:style w:type="character" w:customStyle="1" w:styleId="FooterChar">
    <w:name w:val="Footer Char"/>
    <w:basedOn w:val="DefaultParagraphFont"/>
    <w:link w:val="Footer"/>
    <w:uiPriority w:val="99"/>
    <w:rsid w:val="006B43F4"/>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B43F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B43F4"/>
    <w:pPr>
      <w:spacing w:after="100"/>
      <w:ind w:left="440"/>
    </w:pPr>
  </w:style>
  <w:style w:type="character" w:customStyle="1" w:styleId="Heading4Char">
    <w:name w:val="Heading 4 Char"/>
    <w:basedOn w:val="DefaultParagraphFont"/>
    <w:link w:val="Heading4"/>
    <w:uiPriority w:val="99"/>
    <w:rsid w:val="001E306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1E306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1E3061"/>
    <w:rPr>
      <w:rFonts w:ascii="Times New Roman" w:eastAsia="Times New Roman" w:hAnsi="Times New Roman" w:cs="Times New Roman"/>
      <w:b/>
      <w:bCs/>
    </w:rPr>
  </w:style>
  <w:style w:type="paragraph" w:customStyle="1" w:styleId="deannah1">
    <w:name w:val="deannah1"/>
    <w:basedOn w:val="Normal"/>
    <w:uiPriority w:val="99"/>
    <w:rsid w:val="001E306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1E306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1E3061"/>
    <w:rPr>
      <w:rFonts w:ascii="Tahoma" w:eastAsia="Times New Roman" w:hAnsi="Tahoma" w:cs="Tahoma"/>
      <w:sz w:val="16"/>
      <w:szCs w:val="16"/>
    </w:rPr>
  </w:style>
  <w:style w:type="table" w:styleId="TableGrid">
    <w:name w:val="Table Grid"/>
    <w:basedOn w:val="TableNormal"/>
    <w:uiPriority w:val="59"/>
    <w:rsid w:val="001E306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E3061"/>
    <w:rPr>
      <w:color w:val="800080"/>
      <w:u w:val="single"/>
    </w:rPr>
  </w:style>
  <w:style w:type="paragraph" w:styleId="NormalWeb">
    <w:name w:val="Normal (Web)"/>
    <w:basedOn w:val="Normal"/>
    <w:uiPriority w:val="99"/>
    <w:rsid w:val="001E30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1E3061"/>
    <w:rPr>
      <w:color w:val="535353"/>
      <w:u w:val="single"/>
      <w:effect w:val="none"/>
    </w:rPr>
  </w:style>
  <w:style w:type="paragraph" w:customStyle="1" w:styleId="NormalWeb1">
    <w:name w:val="Normal (Web)1"/>
    <w:basedOn w:val="Normal"/>
    <w:uiPriority w:val="99"/>
    <w:rsid w:val="001E306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1E3061"/>
  </w:style>
  <w:style w:type="character" w:styleId="CommentReference">
    <w:name w:val="annotation reference"/>
    <w:uiPriority w:val="99"/>
    <w:semiHidden/>
    <w:unhideWhenUsed/>
    <w:rsid w:val="001E3061"/>
    <w:rPr>
      <w:sz w:val="16"/>
      <w:szCs w:val="16"/>
    </w:rPr>
  </w:style>
  <w:style w:type="paragraph" w:styleId="CommentText">
    <w:name w:val="annotation text"/>
    <w:basedOn w:val="Normal"/>
    <w:link w:val="CommentTextChar"/>
    <w:uiPriority w:val="99"/>
    <w:semiHidden/>
    <w:unhideWhenUsed/>
    <w:rsid w:val="001E306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1E306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1E3061"/>
    <w:rPr>
      <w:b/>
      <w:bCs/>
    </w:rPr>
  </w:style>
  <w:style w:type="character" w:customStyle="1" w:styleId="CommentSubjectChar">
    <w:name w:val="Comment Subject Char"/>
    <w:basedOn w:val="CommentTextChar"/>
    <w:link w:val="CommentSubject"/>
    <w:uiPriority w:val="99"/>
    <w:semiHidden/>
    <w:rsid w:val="001E3061"/>
    <w:rPr>
      <w:rFonts w:ascii="Times New Roman" w:eastAsia="Times New Roman" w:hAnsi="Times New Roman" w:cs="Times New Roman"/>
      <w:b/>
      <w:bCs/>
      <w:sz w:val="20"/>
      <w:szCs w:val="20"/>
    </w:rPr>
  </w:style>
  <w:style w:type="character" w:styleId="Strong">
    <w:name w:val="Strong"/>
    <w:uiPriority w:val="22"/>
    <w:qFormat/>
    <w:rsid w:val="001E3061"/>
    <w:rPr>
      <w:b/>
      <w:bCs/>
    </w:rPr>
  </w:style>
  <w:style w:type="paragraph" w:styleId="BodyText">
    <w:name w:val="Body Text"/>
    <w:basedOn w:val="Normal"/>
    <w:link w:val="BodyTextChar"/>
    <w:uiPriority w:val="99"/>
    <w:semiHidden/>
    <w:unhideWhenUsed/>
    <w:rsid w:val="00FF0C70"/>
    <w:pPr>
      <w:spacing w:after="120"/>
    </w:pPr>
  </w:style>
  <w:style w:type="character" w:customStyle="1" w:styleId="BodyTextChar">
    <w:name w:val="Body Text Char"/>
    <w:basedOn w:val="DefaultParagraphFont"/>
    <w:link w:val="BodyText"/>
    <w:uiPriority w:val="99"/>
    <w:semiHidden/>
    <w:rsid w:val="00FF0C70"/>
  </w:style>
  <w:style w:type="character" w:customStyle="1" w:styleId="lookup-resultcontent">
    <w:name w:val="lookup-result__content"/>
    <w:rsid w:val="00FF0C70"/>
  </w:style>
  <w:style w:type="character" w:customStyle="1" w:styleId="ListParagraphChar">
    <w:name w:val="List Paragraph Char"/>
    <w:link w:val="ListParagraph"/>
    <w:uiPriority w:val="34"/>
    <w:locked/>
    <w:rsid w:val="00FF0C70"/>
  </w:style>
  <w:style w:type="paragraph" w:styleId="TOC1">
    <w:name w:val="toc 1"/>
    <w:basedOn w:val="Normal"/>
    <w:next w:val="Normal"/>
    <w:autoRedefine/>
    <w:uiPriority w:val="39"/>
    <w:unhideWhenUsed/>
    <w:rsid w:val="004759ED"/>
    <w:pPr>
      <w:spacing w:after="100"/>
    </w:pPr>
  </w:style>
  <w:style w:type="character" w:styleId="UnresolvedMention">
    <w:name w:val="Unresolved Mention"/>
    <w:basedOn w:val="DefaultParagraphFont"/>
    <w:uiPriority w:val="99"/>
    <w:semiHidden/>
    <w:unhideWhenUsed/>
    <w:rsid w:val="00FB1906"/>
    <w:rPr>
      <w:color w:val="605E5C"/>
      <w:shd w:val="clear" w:color="auto" w:fill="E1DFDD"/>
    </w:rPr>
  </w:style>
  <w:style w:type="paragraph" w:styleId="PlainText">
    <w:name w:val="Plain Text"/>
    <w:basedOn w:val="Normal"/>
    <w:link w:val="PlainTextChar"/>
    <w:uiPriority w:val="99"/>
    <w:unhideWhenUsed/>
    <w:rsid w:val="000828A8"/>
    <w:pPr>
      <w:spacing w:after="0" w:line="240" w:lineRule="auto"/>
    </w:pPr>
    <w:rPr>
      <w:rFonts w:ascii="Calibri" w:eastAsia="Times New Roman" w:hAnsi="Calibri"/>
      <w:kern w:val="2"/>
      <w:szCs w:val="21"/>
      <w14:ligatures w14:val="standardContextual"/>
    </w:rPr>
  </w:style>
  <w:style w:type="character" w:customStyle="1" w:styleId="PlainTextChar">
    <w:name w:val="Plain Text Char"/>
    <w:basedOn w:val="DefaultParagraphFont"/>
    <w:link w:val="PlainText"/>
    <w:uiPriority w:val="99"/>
    <w:rsid w:val="000828A8"/>
    <w:rPr>
      <w:rFonts w:ascii="Calibri" w:eastAsia="Times New Roman" w:hAnsi="Calibri"/>
      <w:kern w:val="2"/>
      <w:szCs w:val="21"/>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674454">
      <w:bodyDiv w:val="1"/>
      <w:marLeft w:val="0"/>
      <w:marRight w:val="0"/>
      <w:marTop w:val="0"/>
      <w:marBottom w:val="0"/>
      <w:divBdr>
        <w:top w:val="none" w:sz="0" w:space="0" w:color="auto"/>
        <w:left w:val="none" w:sz="0" w:space="0" w:color="auto"/>
        <w:bottom w:val="none" w:sz="0" w:space="0" w:color="auto"/>
        <w:right w:val="none" w:sz="0" w:space="0" w:color="auto"/>
      </w:divBdr>
    </w:div>
    <w:div w:id="534731236">
      <w:bodyDiv w:val="1"/>
      <w:marLeft w:val="0"/>
      <w:marRight w:val="0"/>
      <w:marTop w:val="0"/>
      <w:marBottom w:val="0"/>
      <w:divBdr>
        <w:top w:val="none" w:sz="0" w:space="0" w:color="auto"/>
        <w:left w:val="none" w:sz="0" w:space="0" w:color="auto"/>
        <w:bottom w:val="none" w:sz="0" w:space="0" w:color="auto"/>
        <w:right w:val="none" w:sz="0" w:space="0" w:color="auto"/>
      </w:divBdr>
    </w:div>
    <w:div w:id="989287684">
      <w:bodyDiv w:val="1"/>
      <w:marLeft w:val="0"/>
      <w:marRight w:val="0"/>
      <w:marTop w:val="0"/>
      <w:marBottom w:val="0"/>
      <w:divBdr>
        <w:top w:val="none" w:sz="0" w:space="0" w:color="auto"/>
        <w:left w:val="none" w:sz="0" w:space="0" w:color="auto"/>
        <w:bottom w:val="none" w:sz="0" w:space="0" w:color="auto"/>
        <w:right w:val="none" w:sz="0" w:space="0" w:color="auto"/>
      </w:divBdr>
    </w:div>
    <w:div w:id="1815219069">
      <w:bodyDiv w:val="1"/>
      <w:marLeft w:val="0"/>
      <w:marRight w:val="0"/>
      <w:marTop w:val="0"/>
      <w:marBottom w:val="0"/>
      <w:divBdr>
        <w:top w:val="none" w:sz="0" w:space="0" w:color="auto"/>
        <w:left w:val="none" w:sz="0" w:space="0" w:color="auto"/>
        <w:bottom w:val="none" w:sz="0" w:space="0" w:color="auto"/>
        <w:right w:val="none" w:sz="0" w:space="0" w:color="auto"/>
      </w:divBdr>
    </w:div>
    <w:div w:id="1901404788">
      <w:bodyDiv w:val="1"/>
      <w:marLeft w:val="0"/>
      <w:marRight w:val="0"/>
      <w:marTop w:val="0"/>
      <w:marBottom w:val="0"/>
      <w:divBdr>
        <w:top w:val="none" w:sz="0" w:space="0" w:color="auto"/>
        <w:left w:val="none" w:sz="0" w:space="0" w:color="auto"/>
        <w:bottom w:val="none" w:sz="0" w:space="0" w:color="auto"/>
        <w:right w:val="none" w:sz="0" w:space="0" w:color="auto"/>
      </w:divBdr>
    </w:div>
    <w:div w:id="200654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ind.org.uk/information-support/types-of-mental-health-problems/anxiety-and-panic-attacks/about-anxiety/" TargetMode="External"/><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 Type="http://schemas.openxmlformats.org/officeDocument/2006/relationships/settings" Target="settings.xml"/><Relationship Id="rId21" Type="http://schemas.openxmlformats.org/officeDocument/2006/relationships/image" Target="media/image8.png"/><Relationship Id="rId34" Type="http://schemas.openxmlformats.org/officeDocument/2006/relationships/image" Target="media/image21.png"/><Relationship Id="rId42" Type="http://schemas.openxmlformats.org/officeDocument/2006/relationships/hyperlink" Target="https://mytsd.uwtsd.ac.uk" TargetMode="External"/><Relationship Id="rId47"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hyperlink" Target="https://www.mind.org.uk/media-a/4849/2019-survey-police-service-summary.pdf"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y.cumbria.ac.uk/Student-Life/Learning/Skills-Cumbria/Dissertations/Literature-Review/" TargetMode="External"/><Relationship Id="rId20" Type="http://schemas.openxmlformats.org/officeDocument/2006/relationships/image" Target="media/image7.png"/><Relationship Id="rId29" Type="http://schemas.openxmlformats.org/officeDocument/2006/relationships/image" Target="media/image16.png"/><Relationship Id="rId41" Type="http://schemas.openxmlformats.org/officeDocument/2006/relationships/hyperlink" Target="https://www.uwtsd.ac.uk/research/research-eth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ntalhealth.gov/basics/what-is-mental-health" TargetMode="External"/><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mailto:pgresearch@uwtsd.ac.uk" TargetMode="External"/><Relationship Id="rId4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5" Type="http://schemas.openxmlformats.org/officeDocument/2006/relationships/hyperlink" Target="https://www.mentalhealth.gov/basics/what-is-mental-health" TargetMode="External"/><Relationship Id="rId5" Type="http://schemas.openxmlformats.org/officeDocument/2006/relationships/footnotes" Target="footnotes.xml"/><Relationship Id="rId15" Type="http://schemas.openxmlformats.org/officeDocument/2006/relationships/hyperlink" Target="https://www.cam.ac.uk/policeptsd"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hyperlink" Target="https://mytsd.uwtsd.ac.uk" TargetMode="External"/><Relationship Id="rId10" Type="http://schemas.openxmlformats.org/officeDocument/2006/relationships/hyperlink" Target="https://www.gov.uk/government/statistics/police-workforce-england-and-wales-31-march-2022/police-workforce-england-and-wales-31-march-2022" TargetMode="External"/><Relationship Id="rId19" Type="http://schemas.openxmlformats.org/officeDocument/2006/relationships/image" Target="media/image6.png"/><Relationship Id="rId31" Type="http://schemas.openxmlformats.org/officeDocument/2006/relationships/image" Target="media/image18.png"/><Relationship Id="rId44"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rcpsych.ac.uk/mental-health/problems-disorders/post-traumatic-stress-disorder"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hyperlink" Target="mailto:pgresearch@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64</Pages>
  <Words>12905</Words>
  <Characters>73561</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86294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Hobson, Kes</dc:creator>
  <cp:keywords/>
  <dc:description/>
  <cp:lastModifiedBy>Evans, Ethan</cp:lastModifiedBy>
  <cp:revision>2</cp:revision>
  <dcterms:created xsi:type="dcterms:W3CDTF">2025-06-26T08:00:00Z</dcterms:created>
  <dcterms:modified xsi:type="dcterms:W3CDTF">2025-06-26T08:00:00Z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2023-01-07T20:17:47Z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90f8c5c6-3b46-421d-896b-5e1e97f5139d</vt:lpwstr>
  </property>
  <property fmtid="{D5CDD505-2E9C-101B-9397-08002B2CF9AE}" pid="8" name="MSIP_Label_f2acd28b-79a3-4a0f-b0ff-4b75658b1549_ContentBits">
    <vt:lpwstr>0</vt:lpwstr>
  </property>
</Properties>
</file>