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6901" w:rsidRPr="00B411A2" w:rsidRDefault="00E76901" w:rsidP="00B411A2">
      <w:pPr>
        <w:rPr>
          <w:rFonts w:asciiTheme="minorHAnsi" w:hAnsiTheme="minorHAnsi" w:cstheme="minorHAnsi"/>
          <w:b/>
          <w:sz w:val="40"/>
          <w:szCs w:val="40"/>
        </w:rPr>
      </w:pPr>
    </w:p>
    <w:p w:rsidR="00D578E4" w:rsidRPr="00B411A2" w:rsidRDefault="00AF65C1" w:rsidP="00D578E4">
      <w:pPr>
        <w:jc w:val="center"/>
        <w:rPr>
          <w:rFonts w:asciiTheme="minorHAnsi" w:hAnsiTheme="minorHAnsi" w:cstheme="minorHAnsi"/>
          <w:b/>
          <w:sz w:val="96"/>
          <w:szCs w:val="96"/>
        </w:rPr>
      </w:pPr>
      <w:r w:rsidRPr="00B411A2">
        <w:rPr>
          <w:rFonts w:asciiTheme="minorHAnsi" w:hAnsiTheme="minorHAnsi" w:cstheme="minorHAnsi"/>
          <w:b/>
          <w:noProof/>
          <w:sz w:val="40"/>
          <w:szCs w:val="40"/>
        </w:rPr>
        <mc:AlternateContent>
          <mc:Choice Requires="wps">
            <w:drawing>
              <wp:anchor distT="0" distB="0" distL="114300" distR="114300" simplePos="0" relativeHeight="251660288" behindDoc="0" locked="0" layoutInCell="1" allowOverlap="1" wp14:anchorId="61182022" wp14:editId="75959CCA">
                <wp:simplePos x="0" y="0"/>
                <wp:positionH relativeFrom="margin">
                  <wp:align>center</wp:align>
                </wp:positionH>
                <wp:positionV relativeFrom="margin">
                  <wp:posOffset>2590800</wp:posOffset>
                </wp:positionV>
                <wp:extent cx="6162675" cy="390525"/>
                <wp:effectExtent l="0" t="0" r="28575" b="28575"/>
                <wp:wrapSquare wrapText="bothSides"/>
                <wp:docPr id="9" name="Text Box 9"/>
                <wp:cNvGraphicFramePr/>
                <a:graphic xmlns:a="http://schemas.openxmlformats.org/drawingml/2006/main">
                  <a:graphicData uri="http://schemas.microsoft.com/office/word/2010/wordprocessingShape">
                    <wps:wsp>
                      <wps:cNvSpPr txBox="1"/>
                      <wps:spPr>
                        <a:xfrm>
                          <a:off x="0" y="0"/>
                          <a:ext cx="6162675" cy="390525"/>
                        </a:xfrm>
                        <a:prstGeom prst="rect">
                          <a:avLst/>
                        </a:prstGeom>
                        <a:solidFill>
                          <a:schemeClr val="accent1">
                            <a:lumMod val="40000"/>
                            <a:lumOff val="60000"/>
                          </a:schemeClr>
                        </a:solidFill>
                        <a:ln w="6350">
                          <a:solidFill>
                            <a:schemeClr val="accent1">
                              <a:lumMod val="40000"/>
                              <a:lumOff val="60000"/>
                            </a:schemeClr>
                          </a:solidFill>
                        </a:ln>
                        <a:effectLst/>
                      </wps:spPr>
                      <wps:style>
                        <a:lnRef idx="0">
                          <a:schemeClr val="accent1"/>
                        </a:lnRef>
                        <a:fillRef idx="0">
                          <a:schemeClr val="accent1"/>
                        </a:fillRef>
                        <a:effectRef idx="0">
                          <a:schemeClr val="accent1"/>
                        </a:effectRef>
                        <a:fontRef idx="minor">
                          <a:schemeClr val="dk1"/>
                        </a:fontRef>
                      </wps:style>
                      <wps:txbx>
                        <w:txbxContent>
                          <w:p w:rsidR="00E76901" w:rsidRDefault="00E76901">
                            <w:r w:rsidRPr="00E76901">
                              <w:rPr>
                                <w:sz w:val="40"/>
                                <w:szCs w:val="40"/>
                              </w:rPr>
                              <w:t>M</w:t>
                            </w:r>
                            <w:r w:rsidR="00AC66B3">
                              <w:rPr>
                                <w:sz w:val="40"/>
                                <w:szCs w:val="40"/>
                              </w:rPr>
                              <w:t xml:space="preserve">4X01557            </w:t>
                            </w:r>
                            <w:r w:rsidR="00AC66B3">
                              <w:rPr>
                                <w:sz w:val="40"/>
                                <w:szCs w:val="40"/>
                              </w:rPr>
                              <w:tab/>
                            </w:r>
                            <w:r w:rsidR="00AC66B3">
                              <w:rPr>
                                <w:sz w:val="40"/>
                                <w:szCs w:val="40"/>
                              </w:rPr>
                              <w:tab/>
                            </w:r>
                            <w:r w:rsidR="00AC66B3">
                              <w:rPr>
                                <w:sz w:val="40"/>
                                <w:szCs w:val="40"/>
                              </w:rPr>
                              <w:tab/>
                            </w:r>
                            <w:r w:rsidR="00AC66B3">
                              <w:rPr>
                                <w:sz w:val="40"/>
                                <w:szCs w:val="40"/>
                              </w:rPr>
                              <w:tab/>
                            </w:r>
                            <w:r w:rsidR="00AC66B3">
                              <w:rPr>
                                <w:sz w:val="40"/>
                                <w:szCs w:val="40"/>
                              </w:rPr>
                              <w:tab/>
                              <w:t xml:space="preserve">     Creative Practice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182022" id="_x0000_t202" coordsize="21600,21600" o:spt="202" path="m,l,21600r21600,l21600,xe">
                <v:stroke joinstyle="miter"/>
                <v:path gradientshapeok="t" o:connecttype="rect"/>
              </v:shapetype>
              <v:shape id="Text Box 9" o:spid="_x0000_s1026" type="#_x0000_t202" style="position:absolute;left:0;text-align:left;margin-left:0;margin-top:204pt;width:485.25pt;height:30.7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YVUDrAIAADAGAAAOAAAAZHJzL2Uyb0RvYy54bWy0VE1PGzEQvVfqf7B8L7sJSWgiNigFUVWi&#10;gAoVZ8drk1Vtj2s72U1/fcf2JgRaVaJqc9jYM2/GM28+Ts86rchGON+AqejgqKREGA51Yx4r+vX+&#10;8t17SnxgpmYKjKjoVnh6Nn/75rS1MzGEFahaOIJOjJ+1tqKrEOysKDxfCc38EVhhUCnBaRbw6h6L&#10;2rEWvWtVDMtyUrTgauuAC+9RepGVdJ78Syl4uJHSi0BURTG2kL4ufZfxW8xP2ezRMbtqeB8G+4so&#10;NGsMPrp3dcECI2vX/OJKN9yBBxmOOOgCpGy4SDlgNoPyRTZ3K2ZFygXJ8XZPk/93bvn15taRpq7o&#10;lBLDNJboXnSBfICOTCM7rfUzBN1ZhIUOxVjlndyjMCbdSafjP6ZDUI88b/fcRmcchZPBZDg5GVPC&#10;UXc8LcfDcXRTPFlb58NHAZrEQ0Ud1i5RyjZXPmToDhIf86Ca+rJRKl1iv4hz5ciGYaUZ58KEQTJX&#10;a/0Z6iwflfjLNUcxdkYWT3ZijCZ1XvSUYnv2iDKkxUSOx2Vy/Ey3N/t/AWBwysRkRerrnpRYn1yH&#10;dApbJSJGmS9CYl1TOf7AUOY1oSNKIp+vMezxT1G9xjjngRbpZTBhb6wbAy6T/Lyw9bfUfEiFzHis&#10;0kHe8Ri6Zdf37RLqLbatgzz23vLLBnvrivlwyxzOOXYq7q5wgx+pAIsL/YmSFbgfv5NHPI4failp&#10;cW9U1H9fMycoUZ8MDuZ0MBrFRZMuo/HJEC/uULM81Ji1Pgds2AFuScvTMeKD2h2lA/2AK24RX0UV&#10;MxzfrmjYHc9D3ma4IrlYLBIIV4tl4crcWR5dR3rj5Nx3D8zZfrwCDuY17DYMm72YsoyNlgYW6wCy&#10;SSMYCc6s9sTjWkqD0q/QuPcO7wn1tOjnPwEAAP//AwBQSwMEFAAGAAgAAAAhABIVF5jgAAAACAEA&#10;AA8AAABkcnMvZG93bnJldi54bWxMj81OwzAQhO9IvIO1SFxQa4NoaUOcCiHlBCjqD4ijGy9JRLwO&#10;sZumPD3LCW67O6uZb9LV6FoxYB8aTxqupwoEUultQ5WG3TafLECEaMia1hNqOGGAVXZ+lprE+iOt&#10;cdjESrAJhcRoqGPsEilDWaMzYeo7JNY+fO9M5LWvpO3Nkc1dK2+UmktnGuKE2nT4WGP5uTk4Dnnb&#10;Xn29hJN/yt/Xufl+LorXodD68mJ8uAcRcYx/z/CLz+iQMdPeH8gG0WrgIlHDrVrwwPLyTs1A7Pky&#10;X85AZqn8XyD7AQAA//8DAFBLAQItABQABgAIAAAAIQC2gziS/gAAAOEBAAATAAAAAAAAAAAAAAAA&#10;AAAAAABbQ29udGVudF9UeXBlc10ueG1sUEsBAi0AFAAGAAgAAAAhADj9If/WAAAAlAEAAAsAAAAA&#10;AAAAAAAAAAAALwEAAF9yZWxzLy5yZWxzUEsBAi0AFAAGAAgAAAAhADdhVQOsAgAAMAYAAA4AAAAA&#10;AAAAAAAAAAAALgIAAGRycy9lMm9Eb2MueG1sUEsBAi0AFAAGAAgAAAAhABIVF5jgAAAACAEAAA8A&#10;AAAAAAAAAAAAAAAABgUAAGRycy9kb3ducmV2LnhtbFBLBQYAAAAABAAEAPMAAAATBgAAAAA=&#10;" fillcolor="#b4c6e7 [1300]" strokecolor="#b4c6e7 [1300]" strokeweight=".5pt">
                <v:textbox>
                  <w:txbxContent>
                    <w:p w:rsidR="00E76901" w:rsidRDefault="00E76901">
                      <w:r w:rsidRPr="00E76901">
                        <w:rPr>
                          <w:sz w:val="40"/>
                          <w:szCs w:val="40"/>
                        </w:rPr>
                        <w:t>M</w:t>
                      </w:r>
                      <w:r w:rsidR="00AC66B3">
                        <w:rPr>
                          <w:sz w:val="40"/>
                          <w:szCs w:val="40"/>
                        </w:rPr>
                        <w:t xml:space="preserve">4X01557            </w:t>
                      </w:r>
                      <w:r w:rsidR="00AC66B3">
                        <w:rPr>
                          <w:sz w:val="40"/>
                          <w:szCs w:val="40"/>
                        </w:rPr>
                        <w:tab/>
                      </w:r>
                      <w:r w:rsidR="00AC66B3">
                        <w:rPr>
                          <w:sz w:val="40"/>
                          <w:szCs w:val="40"/>
                        </w:rPr>
                        <w:tab/>
                      </w:r>
                      <w:r w:rsidR="00AC66B3">
                        <w:rPr>
                          <w:sz w:val="40"/>
                          <w:szCs w:val="40"/>
                        </w:rPr>
                        <w:tab/>
                      </w:r>
                      <w:r w:rsidR="00AC66B3">
                        <w:rPr>
                          <w:sz w:val="40"/>
                          <w:szCs w:val="40"/>
                        </w:rPr>
                        <w:tab/>
                      </w:r>
                      <w:r w:rsidR="00AC66B3">
                        <w:rPr>
                          <w:sz w:val="40"/>
                          <w:szCs w:val="40"/>
                        </w:rPr>
                        <w:tab/>
                        <w:t xml:space="preserve">     Creative Practice 1</w:t>
                      </w:r>
                    </w:p>
                  </w:txbxContent>
                </v:textbox>
                <w10:wrap type="square" anchorx="margin" anchory="margin"/>
              </v:shape>
            </w:pict>
          </mc:Fallback>
        </mc:AlternateContent>
      </w:r>
      <w:r w:rsidR="00D578E4" w:rsidRPr="00B411A2">
        <w:rPr>
          <w:rFonts w:asciiTheme="minorHAnsi" w:hAnsiTheme="minorHAnsi" w:cstheme="minorHAnsi"/>
          <w:b/>
          <w:sz w:val="96"/>
          <w:szCs w:val="96"/>
        </w:rPr>
        <w:t>Retopology Produc</w:t>
      </w:r>
      <w:bookmarkStart w:id="0" w:name="_GoBack"/>
      <w:bookmarkEnd w:id="0"/>
      <w:r w:rsidR="00D578E4" w:rsidRPr="00B411A2">
        <w:rPr>
          <w:rFonts w:asciiTheme="minorHAnsi" w:hAnsiTheme="minorHAnsi" w:cstheme="minorHAnsi"/>
          <w:b/>
          <w:sz w:val="96"/>
          <w:szCs w:val="96"/>
        </w:rPr>
        <w:t>tion Diary</w:t>
      </w:r>
    </w:p>
    <w:p w:rsidR="00D578E4" w:rsidRPr="00B411A2" w:rsidRDefault="00D578E4" w:rsidP="00D578E4">
      <w:pPr>
        <w:jc w:val="center"/>
        <w:rPr>
          <w:rFonts w:asciiTheme="minorHAnsi" w:hAnsiTheme="minorHAnsi" w:cstheme="minorHAnsi"/>
          <w:b/>
          <w:sz w:val="96"/>
          <w:szCs w:val="96"/>
        </w:rPr>
      </w:pPr>
    </w:p>
    <w:p w:rsidR="00D578E4" w:rsidRPr="00B411A2" w:rsidRDefault="00D578E4" w:rsidP="00D578E4">
      <w:pPr>
        <w:jc w:val="center"/>
        <w:rPr>
          <w:rFonts w:asciiTheme="minorHAnsi" w:hAnsiTheme="minorHAnsi" w:cstheme="minorHAnsi"/>
          <w:b/>
          <w:sz w:val="96"/>
          <w:szCs w:val="96"/>
        </w:rPr>
      </w:pPr>
    </w:p>
    <w:p w:rsidR="00D578E4" w:rsidRPr="00B411A2" w:rsidRDefault="00D578E4" w:rsidP="00D578E4">
      <w:pPr>
        <w:jc w:val="center"/>
        <w:rPr>
          <w:rFonts w:asciiTheme="minorHAnsi" w:hAnsiTheme="minorHAnsi" w:cstheme="minorHAnsi"/>
          <w:b/>
          <w:sz w:val="96"/>
          <w:szCs w:val="96"/>
        </w:rPr>
      </w:pPr>
    </w:p>
    <w:p w:rsidR="007C5CF7" w:rsidRPr="00B411A2" w:rsidRDefault="00D578E4" w:rsidP="007C5CF7">
      <w:pPr>
        <w:jc w:val="center"/>
        <w:rPr>
          <w:rFonts w:asciiTheme="minorHAnsi" w:hAnsiTheme="minorHAnsi" w:cstheme="minorHAnsi"/>
          <w:b/>
          <w:color w:val="767171" w:themeColor="background2" w:themeShade="80"/>
          <w:sz w:val="96"/>
          <w:szCs w:val="96"/>
        </w:rPr>
      </w:pPr>
      <w:r w:rsidRPr="00B411A2">
        <w:rPr>
          <w:rFonts w:asciiTheme="minorHAnsi" w:hAnsiTheme="minorHAnsi" w:cstheme="minorHAnsi"/>
          <w:b/>
          <w:color w:val="767171" w:themeColor="background2" w:themeShade="80"/>
          <w:sz w:val="96"/>
          <w:szCs w:val="96"/>
        </w:rPr>
        <w:t xml:space="preserve">Gareth </w:t>
      </w:r>
      <w:proofErr w:type="spellStart"/>
      <w:r w:rsidRPr="00B411A2">
        <w:rPr>
          <w:rFonts w:asciiTheme="minorHAnsi" w:hAnsiTheme="minorHAnsi" w:cstheme="minorHAnsi"/>
          <w:b/>
          <w:color w:val="767171" w:themeColor="background2" w:themeShade="80"/>
          <w:sz w:val="96"/>
          <w:szCs w:val="96"/>
        </w:rPr>
        <w:t>Titley</w:t>
      </w:r>
      <w:proofErr w:type="spellEnd"/>
    </w:p>
    <w:p w:rsidR="007C5CF7" w:rsidRPr="00B411A2" w:rsidRDefault="007C5CF7" w:rsidP="007C5CF7">
      <w:pPr>
        <w:jc w:val="center"/>
        <w:rPr>
          <w:rFonts w:asciiTheme="minorHAnsi" w:hAnsiTheme="minorHAnsi" w:cstheme="minorHAnsi"/>
          <w:b/>
          <w:color w:val="767171" w:themeColor="background2" w:themeShade="80"/>
          <w:sz w:val="56"/>
          <w:szCs w:val="56"/>
        </w:rPr>
      </w:pPr>
      <w:r w:rsidRPr="00B411A2">
        <w:rPr>
          <w:rFonts w:asciiTheme="minorHAnsi" w:hAnsiTheme="minorHAnsi" w:cstheme="minorHAnsi"/>
          <w:b/>
          <w:color w:val="767171" w:themeColor="background2" w:themeShade="80"/>
          <w:sz w:val="56"/>
          <w:szCs w:val="56"/>
        </w:rPr>
        <w:t>(1701505)</w:t>
      </w:r>
    </w:p>
    <w:p w:rsidR="00D578E4" w:rsidRPr="00B411A2" w:rsidRDefault="00D578E4">
      <w:pPr>
        <w:rPr>
          <w:rFonts w:asciiTheme="minorHAnsi" w:hAnsiTheme="minorHAnsi" w:cstheme="minorHAnsi"/>
          <w:b/>
          <w:sz w:val="40"/>
          <w:szCs w:val="40"/>
        </w:rPr>
      </w:pPr>
    </w:p>
    <w:p w:rsidR="00D578E4" w:rsidRPr="00B411A2" w:rsidRDefault="00D578E4">
      <w:pPr>
        <w:rPr>
          <w:rFonts w:asciiTheme="minorHAnsi" w:hAnsiTheme="minorHAnsi" w:cstheme="minorHAnsi"/>
          <w:b/>
          <w:sz w:val="40"/>
          <w:szCs w:val="40"/>
        </w:rPr>
      </w:pPr>
    </w:p>
    <w:p w:rsidR="00E76901" w:rsidRPr="00B411A2" w:rsidRDefault="00E76901">
      <w:pPr>
        <w:rPr>
          <w:rFonts w:asciiTheme="minorHAnsi" w:hAnsiTheme="minorHAnsi" w:cstheme="minorHAnsi"/>
          <w:b/>
          <w:color w:val="000000" w:themeColor="text1"/>
          <w:sz w:val="32"/>
          <w:szCs w:val="32"/>
        </w:rPr>
      </w:pPr>
    </w:p>
    <w:p w:rsidR="00B411A2" w:rsidRDefault="00B411A2">
      <w:pPr>
        <w:rPr>
          <w:rFonts w:asciiTheme="minorHAnsi" w:hAnsiTheme="minorHAnsi" w:cstheme="minorHAnsi"/>
          <w:b/>
          <w:color w:val="000000" w:themeColor="text1"/>
          <w:sz w:val="32"/>
          <w:szCs w:val="32"/>
        </w:rPr>
      </w:pPr>
    </w:p>
    <w:p w:rsidR="00861032" w:rsidRPr="00B411A2" w:rsidRDefault="00B411A2">
      <w:pPr>
        <w:rPr>
          <w:rFonts w:asciiTheme="minorHAnsi" w:hAnsiTheme="minorHAnsi" w:cstheme="minorHAnsi"/>
          <w:b/>
          <w:color w:val="000000" w:themeColor="text1"/>
          <w:sz w:val="32"/>
          <w:szCs w:val="32"/>
        </w:rPr>
      </w:pPr>
      <w:r w:rsidRPr="00B411A2">
        <w:rPr>
          <w:rFonts w:asciiTheme="minorHAnsi" w:hAnsiTheme="minorHAnsi" w:cstheme="minorHAnsi"/>
          <w:b/>
          <w:noProof/>
          <w:sz w:val="40"/>
          <w:szCs w:val="40"/>
        </w:rPr>
        <w:lastRenderedPageBreak/>
        <mc:AlternateContent>
          <mc:Choice Requires="wps">
            <w:drawing>
              <wp:inline distT="0" distB="0" distL="0" distR="0">
                <wp:extent cx="5705475" cy="361950"/>
                <wp:effectExtent l="0" t="0" r="28575" b="19050"/>
                <wp:docPr id="14" name="Text Box 14"/>
                <wp:cNvGraphicFramePr/>
                <a:graphic xmlns:a="http://schemas.openxmlformats.org/drawingml/2006/main">
                  <a:graphicData uri="http://schemas.microsoft.com/office/word/2010/wordprocessingShape">
                    <wps:wsp>
                      <wps:cNvSpPr txBox="1"/>
                      <wps:spPr>
                        <a:xfrm>
                          <a:off x="0" y="0"/>
                          <a:ext cx="5705475" cy="361950"/>
                        </a:xfrm>
                        <a:prstGeom prst="rect">
                          <a:avLst/>
                        </a:prstGeom>
                        <a:solidFill>
                          <a:schemeClr val="accent1">
                            <a:lumMod val="40000"/>
                            <a:lumOff val="60000"/>
                          </a:schemeClr>
                        </a:solidFill>
                        <a:ln w="6350">
                          <a:solidFill>
                            <a:schemeClr val="accent1">
                              <a:lumMod val="40000"/>
                              <a:lumOff val="60000"/>
                            </a:schemeClr>
                          </a:solidFill>
                        </a:ln>
                        <a:effectLst/>
                      </wps:spPr>
                      <wps:style>
                        <a:lnRef idx="0">
                          <a:schemeClr val="accent1"/>
                        </a:lnRef>
                        <a:fillRef idx="0">
                          <a:schemeClr val="accent1"/>
                        </a:fillRef>
                        <a:effectRef idx="0">
                          <a:schemeClr val="accent1"/>
                        </a:effectRef>
                        <a:fontRef idx="minor">
                          <a:schemeClr val="dk1"/>
                        </a:fontRef>
                      </wps:style>
                      <wps:txbx>
                        <w:txbxContent>
                          <w:p w:rsidR="00B411A2" w:rsidRDefault="00B411A2" w:rsidP="00B411A2">
                            <w:r w:rsidRPr="00B411A2">
                              <w:rPr>
                                <w:rFonts w:asciiTheme="minorHAnsi" w:hAnsiTheme="minorHAnsi" w:cstheme="minorHAnsi"/>
                                <w:b/>
                                <w:color w:val="000000" w:themeColor="text1"/>
                                <w:sz w:val="32"/>
                                <w:szCs w:val="32"/>
                              </w:rPr>
                              <w:t>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id="Text Box 14" o:spid="_x0000_s1027" type="#_x0000_t202" style="width:449.25pt;height:2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bv1qgIAADkGAAAOAAAAZHJzL2Uyb0RvYy54bWzEVNtOGzEQfa/Uf7D8XjaBJJSIDUpBVJUo&#10;oELFs+O1yapej2s7yaZf32NvEgKtKlFVah429szxXM5cTs/axrCl8qEmW/L+QY8zZSVVtX0s+df7&#10;y3fvOQtR2EoYsqrkaxX42eTtm9OVG6tDmpOplGcwYsN45Uo+j9GNiyLIuWpEOCCnLJSafCMirv6x&#10;qLxYwXpjisNeb1SsyFfOk1QhQHrRKfkk29dayXijdVCRmZIjtpi/Pn9n6VtMTsX40Qs3r+UmDPEX&#10;UTSitnC6M3UhomALX/9iqqmlp0A6HkhqCtK6lirngGz6vRfZ3M2FUzkXkBPcjqbw78zK6+WtZ3WF&#10;2g04s6JBje5VG9kHahlE4GflwhiwOwdgbCEHdisPEKa0W+2b9I+EGPRger1jN1mTEA6Pe8PB8ZAz&#10;Cd3RqH8yzPQXT6+dD/GjooalQ8k9qpdJFcurEBEJoFtIchbI1NVlbUy+pI5R58azpUCthZTKxn5+&#10;bhbNZ6o6+aCHX1d1iNEbnXi0FcNF7r1kKTt85sRYtir56AiR/48AEJyxybHKnb0hJdWnq0M+xbVR&#10;CWPsF6VR2VyOPzDU8ZrRCaXB52sebvBPUb3mcZcHXmTPZOPucVNb8h3JzwtbfcvNByp0h0eV9vJO&#10;x9jO2q6lt206o2qN7vXUzX9w8rJGi12JEG+Fx8CjYbHE4g0+2hBqTJsTZ3PyP34nT3jMIbScrbBA&#10;Sh6+L4RXnJlPFhN60h8M0sbJl8Hw+BAXv6+Z7Wvsojkn9G0f69LJfEz4aLZH7al5wK6bJq9QCSvh&#10;u+RxezyP3VrDrpRqOs0g7Bgn4pW9czKZTiynAbpvH4R3mymLmM9r2q4aMX4xbB02vbQ0XUTSdZ7E&#10;xHPH6oZ/7Kc8L5tdmhbg/j2jnjb+5CcAAAD//wMAUEsDBBQABgAIAAAAIQCp8ck+3AAAAAQBAAAP&#10;AAAAZHJzL2Rvd25yZXYueG1sTI9BS8NAEIXvgv9hGcGL2I1CNcZsigg5qYS2tnicJmMSzM7G7DZN&#10;/fWOXvTyYHjDe99LF5Pt1EiDbx0buJpFoIhLV7VcG3hd55cxKB+QK+wck4EjeVhkpycpJpU78JLG&#10;VaiVhLBP0EATQp9o7cuGLPqZ64nFe3eDxSDnUOtqwIOE205fR9GNttiyNDTY02ND5cdqb6Vku774&#10;fPFH95S/LXP8ei6KzVgYc342PdyDCjSFv2f4wRd0yIRp5/ZcedUZkCHhV8WL7+I5qJ2B+W0EOkv1&#10;f/jsGwAA//8DAFBLAQItABQABgAIAAAAIQC2gziS/gAAAOEBAAATAAAAAAAAAAAAAAAAAAAAAABb&#10;Q29udGVudF9UeXBlc10ueG1sUEsBAi0AFAAGAAgAAAAhADj9If/WAAAAlAEAAAsAAAAAAAAAAAAA&#10;AAAALwEAAF9yZWxzLy5yZWxzUEsBAi0AFAAGAAgAAAAhABUlu/WqAgAAOQYAAA4AAAAAAAAAAAAA&#10;AAAALgIAAGRycy9lMm9Eb2MueG1sUEsBAi0AFAAGAAgAAAAhAKnxyT7cAAAABAEAAA8AAAAAAAAA&#10;AAAAAAAABAUAAGRycy9kb3ducmV2LnhtbFBLBQYAAAAABAAEAPMAAAANBgAAAAA=&#10;" fillcolor="#b4c6e7 [1300]" strokecolor="#b4c6e7 [1300]" strokeweight=".5pt">
                <v:textbox>
                  <w:txbxContent>
                    <w:p w:rsidR="00B411A2" w:rsidRDefault="00B411A2" w:rsidP="00B411A2">
                      <w:r w:rsidRPr="00B411A2">
                        <w:rPr>
                          <w:rFonts w:asciiTheme="minorHAnsi" w:hAnsiTheme="minorHAnsi" w:cstheme="minorHAnsi"/>
                          <w:b/>
                          <w:color w:val="000000" w:themeColor="text1"/>
                          <w:sz w:val="32"/>
                          <w:szCs w:val="32"/>
                        </w:rPr>
                        <w:t>Introduction</w:t>
                      </w:r>
                    </w:p>
                  </w:txbxContent>
                </v:textbox>
                <w10:anchorlock/>
              </v:shape>
            </w:pict>
          </mc:Fallback>
        </mc:AlternateContent>
      </w:r>
    </w:p>
    <w:p w:rsidR="00B411A2" w:rsidRDefault="00861032">
      <w:pPr>
        <w:rPr>
          <w:rFonts w:asciiTheme="minorHAnsi" w:hAnsiTheme="minorHAnsi" w:cstheme="minorHAnsi"/>
          <w:color w:val="000000" w:themeColor="text1"/>
        </w:rPr>
      </w:pPr>
      <w:r w:rsidRPr="00B411A2">
        <w:rPr>
          <w:rFonts w:asciiTheme="minorHAnsi" w:hAnsiTheme="minorHAnsi" w:cstheme="minorHAnsi"/>
          <w:color w:val="000000" w:themeColor="text1"/>
        </w:rPr>
        <w:t xml:space="preserve">For this module, I will be Retopologizing a character model in Maya, primarily using the quad draw tool, to </w:t>
      </w:r>
      <w:r w:rsidR="008C24C7" w:rsidRPr="00B411A2">
        <w:rPr>
          <w:rFonts w:asciiTheme="minorHAnsi" w:hAnsiTheme="minorHAnsi" w:cstheme="minorHAnsi"/>
          <w:color w:val="000000" w:themeColor="text1"/>
        </w:rPr>
        <w:t>create a more improved and quad-based mesh around a pre-existing character model, allowing for character rigging and animation once the retopology is successfully completed.</w:t>
      </w:r>
    </w:p>
    <w:p w:rsidR="00D578E4" w:rsidRPr="00B411A2" w:rsidRDefault="00B904B8">
      <w:pPr>
        <w:rPr>
          <w:rFonts w:asciiTheme="minorHAnsi" w:hAnsiTheme="minorHAnsi" w:cstheme="minorHAnsi"/>
          <w:color w:val="000000" w:themeColor="text1"/>
        </w:rPr>
      </w:pPr>
      <w:r w:rsidRPr="00B411A2">
        <w:rPr>
          <w:rFonts w:asciiTheme="minorHAnsi" w:hAnsiTheme="minorHAnsi" w:cstheme="minorHAnsi"/>
          <w:b/>
          <w:noProof/>
          <w:sz w:val="40"/>
          <w:szCs w:val="40"/>
        </w:rPr>
        <mc:AlternateContent>
          <mc:Choice Requires="wps">
            <w:drawing>
              <wp:inline distT="0" distB="0" distL="0" distR="0" wp14:anchorId="3587B633" wp14:editId="32658870">
                <wp:extent cx="5705475" cy="361950"/>
                <wp:effectExtent l="0" t="0" r="28575" b="19050"/>
                <wp:docPr id="13" name="Text Box 13"/>
                <wp:cNvGraphicFramePr/>
                <a:graphic xmlns:a="http://schemas.openxmlformats.org/drawingml/2006/main">
                  <a:graphicData uri="http://schemas.microsoft.com/office/word/2010/wordprocessingShape">
                    <wps:wsp>
                      <wps:cNvSpPr txBox="1"/>
                      <wps:spPr>
                        <a:xfrm>
                          <a:off x="0" y="0"/>
                          <a:ext cx="5705475" cy="361950"/>
                        </a:xfrm>
                        <a:prstGeom prst="rect">
                          <a:avLst/>
                        </a:prstGeom>
                        <a:solidFill>
                          <a:schemeClr val="accent1">
                            <a:lumMod val="40000"/>
                            <a:lumOff val="60000"/>
                          </a:schemeClr>
                        </a:solidFill>
                        <a:ln w="6350">
                          <a:solidFill>
                            <a:schemeClr val="accent1">
                              <a:lumMod val="40000"/>
                              <a:lumOff val="60000"/>
                            </a:schemeClr>
                          </a:solidFill>
                        </a:ln>
                        <a:effectLst/>
                      </wps:spPr>
                      <wps:style>
                        <a:lnRef idx="0">
                          <a:schemeClr val="accent1"/>
                        </a:lnRef>
                        <a:fillRef idx="0">
                          <a:schemeClr val="accent1"/>
                        </a:fillRef>
                        <a:effectRef idx="0">
                          <a:schemeClr val="accent1"/>
                        </a:effectRef>
                        <a:fontRef idx="minor">
                          <a:schemeClr val="dk1"/>
                        </a:fontRef>
                      </wps:style>
                      <wps:txbx>
                        <w:txbxContent>
                          <w:p w:rsidR="00B904B8" w:rsidRDefault="00B904B8" w:rsidP="00B904B8">
                            <w:r w:rsidRPr="00B411A2">
                              <w:rPr>
                                <w:rFonts w:asciiTheme="minorHAnsi" w:hAnsiTheme="minorHAnsi" w:cstheme="minorHAnsi"/>
                                <w:b/>
                                <w:color w:val="000000" w:themeColor="text1"/>
                                <w:sz w:val="32"/>
                                <w:szCs w:val="32"/>
                              </w:rPr>
                              <w:t>Risk Assessment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587B633" id="Text Box 13" o:spid="_x0000_s1028" type="#_x0000_t202" style="width:449.25pt;height:2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V9MqwIAADkGAAAOAAAAZHJzL2Uyb0RvYy54bWzEVNtOGzEQfa/Uf7D8XjYJSSgRG5SCqCpR&#10;QIWKZ8drk1W9Htd2kqVf32NvEgKtKlFVah429szxXM5cTk7bxrCV8qEmW/L+QY8zZSVVtX0o+de7&#10;i3fvOQtR2EoYsqrkjyrw0+nbNydrN1EDWpCplGcwYsNk7Uq+iNFNiiLIhWpEOCCnLJSafCMirv6h&#10;qLxYw3pjikGvNy7W5CvnSaoQID3vlHya7WutZLzWOqjITMkRW8xfn7/z9C2mJ2Ly4IVb1HIThviL&#10;KBpRWzjdmToXUbClr38x1dTSUyAdDyQ1BWldS5VzQDb93otsbhfCqZwLyAluR1P4d2bl1erGs7pC&#10;7Q45s6JBje5UG9kHahlE4GftwgSwWwdgbCEHdisPEKa0W+2b9I+EGPRg+nHHbrImIRwd9UbDoxFn&#10;ErrDcf94lOkvnl47H+JHRQ1Lh5J7VC+TKlaXISISQLeQ5CyQqauL2ph8SR2jzoxnK4FaCymVjf38&#10;3Cybz1R18mEPv67qEKM3OvF4K4aL3HvJUnb4zImxbF3y8SEi/x8BIDhjk2OVO3tDSqpPV4d8io9G&#10;JYyxX5RGZXM5/sBQx2tGJ5QGn695uME/RfWax10eeJE9k427x01tyXckPy9s9S03H6jQHR5V2ss7&#10;HWM7b3NLD7ZtOqfqEd3rqZv/4ORFjRa7FCHeCI+BR8NiicVrfLQh1Jg2J84W5H/8Tp7wmENoOVtj&#10;gZQ8fF8Krzgznywm9Lg/HKaNky/D0dEAF7+vme9r7LI5I/RtH+vSyXxM+Gi2R+2puceumyWvUAkr&#10;4bvkcXs8i91aw66UajbLIOwYJ+KlvXUymU4spwG6a++Fd5spi5jPK9quGjF5MWwdNr20NFtG0nWe&#10;xMRzx+qGf+ynPC+bXZoW4P49o542/vQnAAAA//8DAFBLAwQUAAYACAAAACEAqfHJPtwAAAAEAQAA&#10;DwAAAGRycy9kb3ducmV2LnhtbEyPQUvDQBCF74L/YRnBi9iNQjXGbIoIOamEtrZ4nCZjEszOxuw2&#10;Tf31jl708mB4w3vfSxeT7dRIg28dG7iaRaCIS1e1XBt4XeeXMSgfkCvsHJOBI3lYZKcnKSaVO/CS&#10;xlWolYSwT9BAE0KfaO3Lhiz6meuJxXt3g8Ug51DrasCDhNtOX0fRjbbYsjQ02NNjQ+XHam+lZLu+&#10;+HzxR/eUvy1z/Houis1YGHN+Nj3cgwo0hb9n+MEXdMiEaef2XHnVGZAh4VfFi+/iOaidgfltBDpL&#10;9X/47BsAAP//AwBQSwECLQAUAAYACAAAACEAtoM4kv4AAADhAQAAEwAAAAAAAAAAAAAAAAAAAAAA&#10;W0NvbnRlbnRfVHlwZXNdLnhtbFBLAQItABQABgAIAAAAIQA4/SH/1gAAAJQBAAALAAAAAAAAAAAA&#10;AAAAAC8BAABfcmVscy8ucmVsc1BLAQItABQABgAIAAAAIQCstV9MqwIAADkGAAAOAAAAAAAAAAAA&#10;AAAAAC4CAABkcnMvZTJvRG9jLnhtbFBLAQItABQABgAIAAAAIQCp8ck+3AAAAAQBAAAPAAAAAAAA&#10;AAAAAAAAAAUFAABkcnMvZG93bnJldi54bWxQSwUGAAAAAAQABADzAAAADgYAAAAA&#10;" fillcolor="#b4c6e7 [1300]" strokecolor="#b4c6e7 [1300]" strokeweight=".5pt">
                <v:textbox>
                  <w:txbxContent>
                    <w:p w:rsidR="00B904B8" w:rsidRDefault="00B904B8" w:rsidP="00B904B8">
                      <w:r w:rsidRPr="00B411A2">
                        <w:rPr>
                          <w:rFonts w:asciiTheme="minorHAnsi" w:hAnsiTheme="minorHAnsi" w:cstheme="minorHAnsi"/>
                          <w:b/>
                          <w:color w:val="000000" w:themeColor="text1"/>
                          <w:sz w:val="32"/>
                          <w:szCs w:val="32"/>
                        </w:rPr>
                        <w:t>Risk Assessment</w:t>
                      </w:r>
                    </w:p>
                  </w:txbxContent>
                </v:textbox>
                <w10:anchorlock/>
              </v:shape>
            </w:pict>
          </mc:Fallback>
        </mc:AlternateContent>
      </w:r>
      <w:r w:rsidR="00D578E4" w:rsidRPr="00B411A2">
        <w:rPr>
          <w:rFonts w:asciiTheme="minorHAnsi" w:hAnsiTheme="minorHAnsi" w:cstheme="minorHAnsi"/>
          <w:color w:val="000000" w:themeColor="text1"/>
        </w:rPr>
        <w:t>In preparation for my work with Retopology, I have backed up both my Maya Retopology work and the documents relating to it (e.g., Retopology Plan and Production Diary), on both my personal Computer at home and on a portable Seagate expansion drive. This allows me to transport the files easily, and also ensure that I have a backup in the event of data loss.</w:t>
      </w:r>
    </w:p>
    <w:p w:rsidR="00B411A2" w:rsidRDefault="00D578E4">
      <w:pPr>
        <w:rPr>
          <w:rFonts w:asciiTheme="minorHAnsi" w:hAnsiTheme="minorHAnsi" w:cstheme="minorHAnsi"/>
          <w:color w:val="000000" w:themeColor="text1"/>
        </w:rPr>
      </w:pPr>
      <w:r w:rsidRPr="00B411A2">
        <w:rPr>
          <w:rFonts w:asciiTheme="minorHAnsi" w:hAnsiTheme="minorHAnsi" w:cstheme="minorHAnsi"/>
          <w:color w:val="000000" w:themeColor="text1"/>
        </w:rPr>
        <w:t>I’ve laid out a set plan, which I will aim to follow as my guide for what must be done on set dates. In the event of illness or injury during the process of completing the task and creating this production diary, weekends can be used to allow for catch-up, including Wednesdays. Some days I have set aside as days for research, which can be re-purposed as days spent on practical work.</w:t>
      </w:r>
    </w:p>
    <w:p w:rsidR="00765565" w:rsidRDefault="00B904B8">
      <w:pPr>
        <w:rPr>
          <w:rFonts w:asciiTheme="minorHAnsi" w:hAnsiTheme="minorHAnsi" w:cstheme="minorHAnsi"/>
          <w:color w:val="000000" w:themeColor="text1"/>
        </w:rPr>
      </w:pPr>
      <w:r w:rsidRPr="00B411A2">
        <w:rPr>
          <w:rFonts w:asciiTheme="minorHAnsi" w:hAnsiTheme="minorHAnsi" w:cstheme="minorHAnsi"/>
          <w:b/>
          <w:noProof/>
          <w:sz w:val="40"/>
          <w:szCs w:val="40"/>
        </w:rPr>
        <mc:AlternateContent>
          <mc:Choice Requires="wps">
            <w:drawing>
              <wp:inline distT="0" distB="0" distL="0" distR="0" wp14:anchorId="7093518D" wp14:editId="5EAC898E">
                <wp:extent cx="5705475" cy="361950"/>
                <wp:effectExtent l="0" t="0" r="28575" b="19050"/>
                <wp:docPr id="20" name="Text Box 20"/>
                <wp:cNvGraphicFramePr/>
                <a:graphic xmlns:a="http://schemas.openxmlformats.org/drawingml/2006/main">
                  <a:graphicData uri="http://schemas.microsoft.com/office/word/2010/wordprocessingShape">
                    <wps:wsp>
                      <wps:cNvSpPr txBox="1"/>
                      <wps:spPr>
                        <a:xfrm>
                          <a:off x="0" y="0"/>
                          <a:ext cx="5705475" cy="361950"/>
                        </a:xfrm>
                        <a:prstGeom prst="rect">
                          <a:avLst/>
                        </a:prstGeom>
                        <a:solidFill>
                          <a:schemeClr val="accent1">
                            <a:lumMod val="40000"/>
                            <a:lumOff val="60000"/>
                          </a:schemeClr>
                        </a:solidFill>
                        <a:ln w="6350">
                          <a:solidFill>
                            <a:schemeClr val="accent1">
                              <a:lumMod val="40000"/>
                              <a:lumOff val="60000"/>
                            </a:schemeClr>
                          </a:solidFill>
                        </a:ln>
                        <a:effectLst/>
                      </wps:spPr>
                      <wps:style>
                        <a:lnRef idx="0">
                          <a:schemeClr val="accent1"/>
                        </a:lnRef>
                        <a:fillRef idx="0">
                          <a:schemeClr val="accent1"/>
                        </a:fillRef>
                        <a:effectRef idx="0">
                          <a:schemeClr val="accent1"/>
                        </a:effectRef>
                        <a:fontRef idx="minor">
                          <a:schemeClr val="dk1"/>
                        </a:fontRef>
                      </wps:style>
                      <wps:txbx>
                        <w:txbxContent>
                          <w:p w:rsidR="00B904B8" w:rsidRDefault="00B904B8" w:rsidP="00B904B8">
                            <w:r>
                              <w:rPr>
                                <w:rFonts w:asciiTheme="minorHAnsi" w:hAnsiTheme="minorHAnsi" w:cstheme="minorHAnsi"/>
                                <w:b/>
                                <w:color w:val="000000" w:themeColor="text1"/>
                                <w:sz w:val="32"/>
                                <w:szCs w:val="32"/>
                              </w:rPr>
                              <w:t>Retopology 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093518D" id="Text Box 20" o:spid="_x0000_s1029" type="#_x0000_t202" style="width:449.25pt;height:2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yaGqQIAADkGAAAOAAAAZHJzL2Uyb0RvYy54bWzEVNtOGzEQfa/Uf7D8XjaBJJSIDUpBVJUo&#10;oELFs+O1yapej2s7yaZf32NvEgKtKlFVah4247nPmcvpWdsYtlQ+1GRL3j/ocaaspKq2jyX/en/5&#10;7j1nIQpbCUNWlXytAj+bvH1zunJjdUhzMpXyDE5sGK9cyecxunFRBDlXjQgH5JSFUJNvRMTTPxaV&#10;Fyt4b0xx2OuNihX5ynmSKgRwLzohn2T/WisZb7QOKjJTcuQW89fn7yx9i8mpGD964ea13KQh/iKL&#10;RtQWQXeuLkQUbOHrX1w1tfQUSMcDSU1BWtdS5RpQTb/3opq7uXAq1wJwgtvBFP6dW3m9vPWsrkp+&#10;CHisaNCje9VG9oFaBhbwWbkwhtqdg2JswUeft/wAZiq71b5J/yiIQQ5X6x26yZsEc3jcGw6Oh5xJ&#10;yI5G/ZNhdl88WTsf4kdFDUtEyT26l0EVy6sQkQlUtyopWCBTV5e1MfmRJkadG8+WAr0WUiob+9nc&#10;LJrPVHX8QQ+/rutgYzY69mjLRog8e8lTDvgsiLFsVfLRETL/HwkgOWNTYJUnewNK6k/Xh0zFtVFJ&#10;x9gvSqOzuR1/QKjDNWsnLQ08X2O40X/K6jXGXR2wyJHJxp1xU1vyHcjPG1t9y8MHKHSnjy7t1Z3I&#10;2M7aPNJH2zGdUbXG9Hrq9j84eVljxK5EiLfCY+ExsDhi8QYfbQg9pg3F2Zz8j9/xkz72EFLOVjgg&#10;JQ/fF8Irzswniw096Q8G6eLkx2B4nPbL70tm+xK7aM4Jc9vHuXQyk0k/mi2pPTUPuHXTFBUiYSVi&#10;lzxuyfPYnTXcSqmm06yEG+NEvLJ3TibXCeW0QPftg/Bus2UR+3lN21Mjxi+WrdNNlpami0i6zpuY&#10;cO5Q3eCP+5T3ZXNL0wHcf2etp4s/+QkAAP//AwBQSwMEFAAGAAgAAAAhAKnxyT7cAAAABAEAAA8A&#10;AABkcnMvZG93bnJldi54bWxMj0FLw0AQhe+C/2EZwYvYjUI1xmyKCDmphLa2eJwmYxLMzsbsNk39&#10;9Y5e9PJgeMN730sXk+3USINvHRu4mkWgiEtXtVwbeF3nlzEoH5Ar7ByTgSN5WGSnJykmlTvwksZV&#10;qJWEsE/QQBNCn2jty4Ys+pnricV7d4PFIOdQ62rAg4TbTl9H0Y222LI0NNjTY0Plx2pvpWS7vvh8&#10;8Uf3lL8tc/x6LorNWBhzfjY93IMKNIW/Z/jBF3TIhGnn9lx51RmQIeFXxYvv4jmonYH5bQQ6S/V/&#10;+OwbAAD//wMAUEsBAi0AFAAGAAgAAAAhALaDOJL+AAAA4QEAABMAAAAAAAAAAAAAAAAAAAAAAFtD&#10;b250ZW50X1R5cGVzXS54bWxQSwECLQAUAAYACAAAACEAOP0h/9YAAACUAQAACwAAAAAAAAAAAAAA&#10;AAAvAQAAX3JlbHMvLnJlbHNQSwECLQAUAAYACAAAACEAnhsmhqkCAAA5BgAADgAAAAAAAAAAAAAA&#10;AAAuAgAAZHJzL2Uyb0RvYy54bWxQSwECLQAUAAYACAAAACEAqfHJPtwAAAAEAQAADwAAAAAAAAAA&#10;AAAAAAADBQAAZHJzL2Rvd25yZXYueG1sUEsFBgAAAAAEAAQA8wAAAAwGAAAAAA==&#10;" fillcolor="#b4c6e7 [1300]" strokecolor="#b4c6e7 [1300]" strokeweight=".5pt">
                <v:textbox>
                  <w:txbxContent>
                    <w:p w:rsidR="00B904B8" w:rsidRDefault="00B904B8" w:rsidP="00B904B8">
                      <w:r>
                        <w:rPr>
                          <w:rFonts w:asciiTheme="minorHAnsi" w:hAnsiTheme="minorHAnsi" w:cstheme="minorHAnsi"/>
                          <w:b/>
                          <w:color w:val="000000" w:themeColor="text1"/>
                          <w:sz w:val="32"/>
                          <w:szCs w:val="32"/>
                        </w:rPr>
                        <w:t>Retopology Plan</w:t>
                      </w:r>
                    </w:p>
                  </w:txbxContent>
                </v:textbox>
                <w10:anchorlock/>
              </v:shape>
            </w:pict>
          </mc:Fallback>
        </mc:AlternateContent>
      </w:r>
      <w:r>
        <w:rPr>
          <w:noProof/>
        </w:rPr>
        <w:drawing>
          <wp:anchor distT="0" distB="0" distL="114300" distR="114300" simplePos="0" relativeHeight="251671552" behindDoc="0" locked="0" layoutInCell="1" allowOverlap="1" wp14:anchorId="091F6889" wp14:editId="14FA1096">
            <wp:simplePos x="0" y="0"/>
            <wp:positionH relativeFrom="margin">
              <wp:posOffset>-372745</wp:posOffset>
            </wp:positionH>
            <wp:positionV relativeFrom="paragraph">
              <wp:posOffset>434975</wp:posOffset>
            </wp:positionV>
            <wp:extent cx="6471920" cy="1552575"/>
            <wp:effectExtent l="0" t="0" r="5080" b="952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50354" t="18981" r="549" b="39149"/>
                    <a:stretch/>
                  </pic:blipFill>
                  <pic:spPr bwMode="auto">
                    <a:xfrm rot="10800000" flipH="1" flipV="1">
                      <a:off x="0" y="0"/>
                      <a:ext cx="6471920" cy="1552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65565" w:rsidRDefault="00765565">
      <w:pPr>
        <w:rPr>
          <w:rFonts w:asciiTheme="minorHAnsi" w:hAnsiTheme="minorHAnsi" w:cstheme="minorHAnsi"/>
          <w:color w:val="000000" w:themeColor="text1"/>
        </w:rPr>
      </w:pPr>
    </w:p>
    <w:p w:rsidR="00765565" w:rsidRDefault="00765565">
      <w:pPr>
        <w:rPr>
          <w:rFonts w:asciiTheme="minorHAnsi" w:hAnsiTheme="minorHAnsi" w:cstheme="minorHAnsi"/>
          <w:color w:val="000000" w:themeColor="text1"/>
        </w:rPr>
      </w:pPr>
    </w:p>
    <w:p w:rsidR="00765565" w:rsidRDefault="00765565">
      <w:pPr>
        <w:rPr>
          <w:rFonts w:asciiTheme="minorHAnsi" w:hAnsiTheme="minorHAnsi" w:cstheme="minorHAnsi"/>
          <w:color w:val="000000" w:themeColor="text1"/>
        </w:rPr>
      </w:pPr>
    </w:p>
    <w:p w:rsidR="00765565" w:rsidRDefault="00765565">
      <w:pPr>
        <w:rPr>
          <w:rFonts w:asciiTheme="minorHAnsi" w:hAnsiTheme="minorHAnsi" w:cstheme="minorHAnsi"/>
          <w:color w:val="000000" w:themeColor="text1"/>
        </w:rPr>
      </w:pPr>
    </w:p>
    <w:p w:rsidR="00765565" w:rsidRDefault="00765565">
      <w:pPr>
        <w:rPr>
          <w:rFonts w:asciiTheme="minorHAnsi" w:hAnsiTheme="minorHAnsi" w:cstheme="minorHAnsi"/>
          <w:color w:val="000000" w:themeColor="text1"/>
        </w:rPr>
      </w:pPr>
    </w:p>
    <w:p w:rsidR="00765565" w:rsidRDefault="00765565">
      <w:pPr>
        <w:rPr>
          <w:rFonts w:asciiTheme="minorHAnsi" w:hAnsiTheme="minorHAnsi" w:cstheme="minorHAnsi"/>
          <w:color w:val="000000" w:themeColor="text1"/>
        </w:rPr>
      </w:pPr>
    </w:p>
    <w:p w:rsidR="00765565" w:rsidRDefault="00765565">
      <w:pPr>
        <w:rPr>
          <w:rFonts w:asciiTheme="minorHAnsi" w:hAnsiTheme="minorHAnsi" w:cstheme="minorHAnsi"/>
          <w:color w:val="000000" w:themeColor="text1"/>
        </w:rPr>
      </w:pPr>
    </w:p>
    <w:p w:rsidR="00B904B8" w:rsidRDefault="00B904B8">
      <w:pPr>
        <w:rPr>
          <w:rFonts w:asciiTheme="minorHAnsi" w:hAnsiTheme="minorHAnsi" w:cstheme="minorHAnsi"/>
          <w:color w:val="000000" w:themeColor="text1"/>
        </w:rPr>
      </w:pPr>
    </w:p>
    <w:p w:rsidR="00B904B8" w:rsidRDefault="00B904B8">
      <w:pPr>
        <w:rPr>
          <w:rFonts w:asciiTheme="minorHAnsi" w:hAnsiTheme="minorHAnsi" w:cstheme="minorHAnsi"/>
          <w:color w:val="000000" w:themeColor="text1"/>
        </w:rPr>
      </w:pPr>
    </w:p>
    <w:p w:rsidR="00765565" w:rsidRDefault="00765565">
      <w:pPr>
        <w:rPr>
          <w:rFonts w:asciiTheme="minorHAnsi" w:hAnsiTheme="minorHAnsi" w:cstheme="minorHAnsi"/>
          <w:color w:val="000000" w:themeColor="text1"/>
        </w:rPr>
      </w:pPr>
    </w:p>
    <w:p w:rsidR="00B904B8" w:rsidRDefault="00B904B8">
      <w:pPr>
        <w:rPr>
          <w:rFonts w:asciiTheme="minorHAnsi" w:hAnsiTheme="minorHAnsi" w:cstheme="minorHAnsi"/>
          <w:color w:val="000000" w:themeColor="text1"/>
        </w:rPr>
      </w:pPr>
    </w:p>
    <w:p w:rsidR="00765565" w:rsidRDefault="00765565">
      <w:pPr>
        <w:rPr>
          <w:rFonts w:asciiTheme="minorHAnsi" w:hAnsiTheme="minorHAnsi" w:cstheme="minorHAnsi"/>
          <w:color w:val="000000" w:themeColor="text1"/>
        </w:rPr>
      </w:pPr>
    </w:p>
    <w:p w:rsidR="00765565" w:rsidRDefault="00B904B8">
      <w:pPr>
        <w:rPr>
          <w:rFonts w:asciiTheme="minorHAnsi" w:hAnsiTheme="minorHAnsi" w:cstheme="minorHAnsi"/>
          <w:b/>
        </w:rPr>
      </w:pPr>
      <w:r w:rsidRPr="00B411A2">
        <w:rPr>
          <w:rFonts w:asciiTheme="minorHAnsi" w:hAnsiTheme="minorHAnsi" w:cstheme="minorHAnsi"/>
          <w:b/>
          <w:noProof/>
          <w:sz w:val="40"/>
          <w:szCs w:val="40"/>
        </w:rPr>
        <w:lastRenderedPageBreak/>
        <mc:AlternateContent>
          <mc:Choice Requires="wps">
            <w:drawing>
              <wp:inline distT="0" distB="0" distL="0" distR="0" wp14:anchorId="12DE02EC" wp14:editId="6A22E5CF">
                <wp:extent cx="5705475" cy="361950"/>
                <wp:effectExtent l="0" t="0" r="28575" b="19050"/>
                <wp:docPr id="12" name="Text Box 12"/>
                <wp:cNvGraphicFramePr/>
                <a:graphic xmlns:a="http://schemas.openxmlformats.org/drawingml/2006/main">
                  <a:graphicData uri="http://schemas.microsoft.com/office/word/2010/wordprocessingShape">
                    <wps:wsp>
                      <wps:cNvSpPr txBox="1"/>
                      <wps:spPr>
                        <a:xfrm>
                          <a:off x="0" y="0"/>
                          <a:ext cx="5705475" cy="361950"/>
                        </a:xfrm>
                        <a:prstGeom prst="rect">
                          <a:avLst/>
                        </a:prstGeom>
                        <a:solidFill>
                          <a:schemeClr val="accent1">
                            <a:lumMod val="40000"/>
                            <a:lumOff val="60000"/>
                          </a:schemeClr>
                        </a:solidFill>
                        <a:ln w="6350">
                          <a:solidFill>
                            <a:schemeClr val="accent1">
                              <a:lumMod val="40000"/>
                              <a:lumOff val="60000"/>
                            </a:schemeClr>
                          </a:solidFill>
                        </a:ln>
                        <a:effectLst/>
                      </wps:spPr>
                      <wps:style>
                        <a:lnRef idx="0">
                          <a:schemeClr val="accent1"/>
                        </a:lnRef>
                        <a:fillRef idx="0">
                          <a:schemeClr val="accent1"/>
                        </a:fillRef>
                        <a:effectRef idx="0">
                          <a:schemeClr val="accent1"/>
                        </a:effectRef>
                        <a:fontRef idx="minor">
                          <a:schemeClr val="dk1"/>
                        </a:fontRef>
                      </wps:style>
                      <wps:txbx>
                        <w:txbxContent>
                          <w:p w:rsidR="00B904B8" w:rsidRDefault="00B904B8" w:rsidP="00B904B8">
                            <w:r w:rsidRPr="00B411A2">
                              <w:rPr>
                                <w:rFonts w:asciiTheme="minorHAnsi" w:hAnsiTheme="minorHAnsi" w:cstheme="minorHAnsi"/>
                                <w:b/>
                                <w:color w:val="000000" w:themeColor="text1"/>
                                <w:sz w:val="32"/>
                                <w:szCs w:val="32"/>
                              </w:rPr>
                              <w:t>Retopology Diary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12DE02EC" id="Text Box 12" o:spid="_x0000_s1030" type="#_x0000_t202" style="width:449.25pt;height:2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CoVqgIAADkGAAAOAAAAZHJzL2Uyb0RvYy54bWzEVNtOGzEQfa/Uf7D8XjYJSSgRG5SCqCpR&#10;QIWKZ8drk1W9Htd2kqVf32NvEgKtKlFVah429szxXM5cTk7bxrCV8qEmW/L+QY8zZSVVtX0o+de7&#10;i3fvOQtR2EoYsqrkjyrw0+nbNydrN1EDWpCplGcwYsNk7Uq+iNFNiiLIhWpEOCCnLJSafCMirv6h&#10;qLxYw3pjikGvNy7W5CvnSaoQID3vlHya7WutZLzWOqjITMkRW8xfn7/z9C2mJ2Ly4IVb1HIThviL&#10;KBpRWzjdmToXUbClr38x1dTSUyAdDyQ1BWldS5VzQDb93otsbhfCqZwLyAluR1P4d2bl1erGs7pC&#10;7QacWdGgRneqjewDtQwi8LN2YQLYrQMwtpADu5UHCFParfZN+kdCDHow/bhjN1mTEI6OeqPh0Ygz&#10;Cd3huH88yvQXT6+dD/GjooalQ8k9qpdJFavLEBEJoFtIchbI1NVFbUy+pI5RZ8azlUCthZTKxn5+&#10;bpbNZ6o6+bCHX1d1iNEbnXi8FcNF7r1kKTt85sRYti75+BCR/48AEJyxybHKnb0hJdWnq0M+xUej&#10;EsbYL0qjsrkcf2Co4zWjE0qDz9c83OCfonrN4y4PvMieycbd46a25DuSnxe2+pabD1ToDo8q7eWd&#10;jrGdt7mlh9s2nVP1iO711M1/cPKiRotdihBvhMfAo2GxxOI1PtoQakybE2cL8j9+J094zCG0nK2x&#10;QEoevi+FV5yZTxYTetwfDtPGyZfh6GiAi9/XzPc1dtmcEfq2j3XpZD4mfDTbo/bU3GPXzZJXqISV&#10;8F3yuD2exW6tYVdKNZtlEHaME/HS3jqZTCeW0wDdtffCu82URcznFW1XjZi8GLYOm15ami0j6TpP&#10;YuK5Y3XDP/ZTnpfNLk0LcP+eUU8bf/oTAAD//wMAUEsDBBQABgAIAAAAIQCp8ck+3AAAAAQBAAAP&#10;AAAAZHJzL2Rvd25yZXYueG1sTI9BS8NAEIXvgv9hGcGL2I1CNcZsigg5qYS2tnicJmMSzM7G7DZN&#10;/fWOXvTyYHjDe99LF5Pt1EiDbx0buJpFoIhLV7VcG3hd55cxKB+QK+wck4EjeVhkpycpJpU78JLG&#10;VaiVhLBP0EATQp9o7cuGLPqZ64nFe3eDxSDnUOtqwIOE205fR9GNttiyNDTY02ND5cdqb6Vku774&#10;fPFH95S/LXP8ei6KzVgYc342PdyDCjSFv2f4wRd0yIRp5/ZcedUZkCHhV8WL7+I5qJ2B+W0EOkv1&#10;f/jsGwAA//8DAFBLAQItABQABgAIAAAAIQC2gziS/gAAAOEBAAATAAAAAAAAAAAAAAAAAAAAAABb&#10;Q29udGVudF9UeXBlc10ueG1sUEsBAi0AFAAGAAgAAAAhADj9If/WAAAAlAEAAAsAAAAAAAAAAAAA&#10;AAAALwEAAF9yZWxzLy5yZWxzUEsBAi0AFAAGAAgAAAAhAFO8KhWqAgAAOQYAAA4AAAAAAAAAAAAA&#10;AAAALgIAAGRycy9lMm9Eb2MueG1sUEsBAi0AFAAGAAgAAAAhAKnxyT7cAAAABAEAAA8AAAAAAAAA&#10;AAAAAAAABAUAAGRycy9kb3ducmV2LnhtbFBLBQYAAAAABAAEAPMAAAANBgAAAAA=&#10;" fillcolor="#b4c6e7 [1300]" strokecolor="#b4c6e7 [1300]" strokeweight=".5pt">
                <v:textbox>
                  <w:txbxContent>
                    <w:p w:rsidR="00B904B8" w:rsidRDefault="00B904B8" w:rsidP="00B904B8">
                      <w:r w:rsidRPr="00B411A2">
                        <w:rPr>
                          <w:rFonts w:asciiTheme="minorHAnsi" w:hAnsiTheme="minorHAnsi" w:cstheme="minorHAnsi"/>
                          <w:b/>
                          <w:color w:val="000000" w:themeColor="text1"/>
                          <w:sz w:val="32"/>
                          <w:szCs w:val="32"/>
                        </w:rPr>
                        <w:t>Retopology Diary</w:t>
                      </w:r>
                    </w:p>
                  </w:txbxContent>
                </v:textbox>
                <w10:anchorlock/>
              </v:shape>
            </w:pict>
          </mc:Fallback>
        </mc:AlternateContent>
      </w:r>
    </w:p>
    <w:p w:rsidR="008C24C7" w:rsidRPr="00B411A2" w:rsidRDefault="00D33594">
      <w:pPr>
        <w:rPr>
          <w:rFonts w:asciiTheme="minorHAnsi" w:hAnsiTheme="minorHAnsi" w:cstheme="minorHAnsi"/>
        </w:rPr>
      </w:pPr>
      <w:r w:rsidRPr="00B411A2">
        <w:rPr>
          <w:rFonts w:asciiTheme="minorHAnsi" w:hAnsiTheme="minorHAnsi" w:cstheme="minorHAnsi"/>
          <w:b/>
        </w:rPr>
        <w:t xml:space="preserve">Production Diary 02/10/2017 </w:t>
      </w:r>
      <w:r w:rsidRPr="00B411A2">
        <w:rPr>
          <w:rFonts w:asciiTheme="minorHAnsi" w:hAnsiTheme="minorHAnsi" w:cstheme="minorHAnsi"/>
        </w:rPr>
        <w:t xml:space="preserve">– Introduced to Maya for the first time, similar to Blender but far more detailed in certain aspects. Went over the basics of creating shapes within the Panels and manipulating said shape into a house-like shape. Things to remember; Z axis is </w:t>
      </w:r>
      <w:r w:rsidRPr="00B411A2">
        <w:rPr>
          <w:rFonts w:asciiTheme="minorHAnsi" w:hAnsiTheme="minorHAnsi" w:cstheme="minorHAnsi"/>
          <w:b/>
        </w:rPr>
        <w:t>always</w:t>
      </w:r>
      <w:r w:rsidRPr="00B411A2">
        <w:rPr>
          <w:rFonts w:asciiTheme="minorHAnsi" w:hAnsiTheme="minorHAnsi" w:cstheme="minorHAnsi"/>
        </w:rPr>
        <w:t xml:space="preserve"> forward, and the Component and Object selection mode, F8 to use it.</w:t>
      </w:r>
    </w:p>
    <w:p w:rsidR="00F6771D" w:rsidRPr="00B411A2" w:rsidRDefault="00D33594">
      <w:pPr>
        <w:rPr>
          <w:rFonts w:asciiTheme="minorHAnsi" w:hAnsiTheme="minorHAnsi" w:cstheme="minorHAnsi"/>
          <w:b/>
        </w:rPr>
      </w:pPr>
      <w:r w:rsidRPr="00B411A2">
        <w:rPr>
          <w:rFonts w:asciiTheme="minorHAnsi" w:hAnsiTheme="minorHAnsi" w:cstheme="minorHAnsi"/>
          <w:b/>
        </w:rPr>
        <w:t>Production Diary 09/10/2017</w:t>
      </w:r>
      <w:r w:rsidRPr="00B411A2">
        <w:rPr>
          <w:rFonts w:asciiTheme="minorHAnsi" w:hAnsiTheme="minorHAnsi" w:cstheme="minorHAnsi"/>
        </w:rPr>
        <w:t xml:space="preserve"> – Went over more of Maya, including more methods of manipulating shapes and objects within the world. Faces also covered in greater detail, such as moving them individually or selecting corners, with Vertex select, Edge select and Face select, simple select being the standard select method.</w:t>
      </w:r>
    </w:p>
    <w:p w:rsidR="00F6771D" w:rsidRPr="00B411A2" w:rsidRDefault="00D33594">
      <w:pPr>
        <w:rPr>
          <w:rFonts w:asciiTheme="minorHAnsi" w:hAnsiTheme="minorHAnsi" w:cstheme="minorHAnsi"/>
        </w:rPr>
      </w:pPr>
      <w:r w:rsidRPr="00B411A2">
        <w:rPr>
          <w:rFonts w:asciiTheme="minorHAnsi" w:hAnsiTheme="minorHAnsi" w:cstheme="minorHAnsi"/>
          <w:b/>
        </w:rPr>
        <w:t>Production Diary 16/10/2017</w:t>
      </w:r>
      <w:r w:rsidRPr="00B411A2">
        <w:rPr>
          <w:rFonts w:asciiTheme="minorHAnsi" w:hAnsiTheme="minorHAnsi" w:cstheme="minorHAnsi"/>
        </w:rPr>
        <w:t xml:space="preserve"> – Began Retopology on basic male figure, which began with me Retopologizing the face. Not adept at making the radial around the mouth of the face, but was able to do so around the eye. Worked down towards the chin and neck. Chin was fairly simple, avoiding triangles in my Retopology, but the neck proved difficult to successfully manipulate into a manageable size, myself finding them shrinking smaller and smaller and proving less and less feasible.</w:t>
      </w:r>
    </w:p>
    <w:p w:rsidR="00F6771D" w:rsidRPr="00B411A2" w:rsidRDefault="00D33594">
      <w:pPr>
        <w:jc w:val="center"/>
        <w:rPr>
          <w:rFonts w:asciiTheme="minorHAnsi" w:hAnsiTheme="minorHAnsi" w:cstheme="minorHAnsi"/>
        </w:rPr>
      </w:pPr>
      <w:r w:rsidRPr="00B411A2">
        <w:rPr>
          <w:rFonts w:asciiTheme="minorHAnsi" w:hAnsiTheme="minorHAnsi" w:cstheme="minorHAnsi"/>
          <w:noProof/>
        </w:rPr>
        <w:drawing>
          <wp:inline distT="114300" distB="114300" distL="114300" distR="114300">
            <wp:extent cx="4443413" cy="2519740"/>
            <wp:effectExtent l="0" t="0" r="0" b="0"/>
            <wp:docPr id="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8"/>
                    <a:srcRect l="49833"/>
                    <a:stretch>
                      <a:fillRect/>
                    </a:stretch>
                  </pic:blipFill>
                  <pic:spPr>
                    <a:xfrm>
                      <a:off x="0" y="0"/>
                      <a:ext cx="4443413" cy="2519740"/>
                    </a:xfrm>
                    <a:prstGeom prst="rect">
                      <a:avLst/>
                    </a:prstGeom>
                    <a:ln/>
                  </pic:spPr>
                </pic:pic>
              </a:graphicData>
            </a:graphic>
          </wp:inline>
        </w:drawing>
      </w:r>
    </w:p>
    <w:p w:rsidR="00F6771D" w:rsidRPr="00B411A2" w:rsidRDefault="00D33594">
      <w:pPr>
        <w:rPr>
          <w:rFonts w:asciiTheme="minorHAnsi" w:hAnsiTheme="minorHAnsi" w:cstheme="minorHAnsi"/>
        </w:rPr>
      </w:pPr>
      <w:bookmarkStart w:id="1" w:name="_fdy0wdcguyd8" w:colFirst="0" w:colLast="0"/>
      <w:bookmarkEnd w:id="1"/>
      <w:r w:rsidRPr="00B411A2">
        <w:rPr>
          <w:rFonts w:asciiTheme="minorHAnsi" w:hAnsiTheme="minorHAnsi" w:cstheme="minorHAnsi"/>
          <w:b/>
        </w:rPr>
        <w:t>Production Diary 23/10/2017</w:t>
      </w:r>
      <w:r w:rsidRPr="00B411A2">
        <w:rPr>
          <w:rFonts w:asciiTheme="minorHAnsi" w:hAnsiTheme="minorHAnsi" w:cstheme="minorHAnsi"/>
        </w:rPr>
        <w:t xml:space="preserve"> – Continued Retopology work, this time towards the back of the neck, which proved easier. I’m continuing with the neck both back and front, but still was unable to produce a suitable size for polygons, even worse; Triangles are becoming more present, so I may need to delete sections of the neck and chin to re-work it. Also began work on the shoulder and the elbow, along with a section of the torso. Softening the Polygons is also a stupid move, which I’m going to avoid doing in future</w:t>
      </w:r>
      <w:bookmarkStart w:id="2" w:name="_h1wv18lt7ae0" w:colFirst="0" w:colLast="0"/>
      <w:bookmarkStart w:id="3" w:name="_53ai4gow2lpy" w:colFirst="0" w:colLast="0"/>
      <w:bookmarkStart w:id="4" w:name="_vgjhv228cpw" w:colFirst="0" w:colLast="0"/>
      <w:bookmarkStart w:id="5" w:name="_x83m655tezuc" w:colFirst="0" w:colLast="0"/>
      <w:bookmarkEnd w:id="2"/>
      <w:bookmarkEnd w:id="3"/>
      <w:bookmarkEnd w:id="4"/>
      <w:bookmarkEnd w:id="5"/>
      <w:r w:rsidR="00D578E4" w:rsidRPr="00B411A2">
        <w:rPr>
          <w:rFonts w:asciiTheme="minorHAnsi" w:hAnsiTheme="minorHAnsi" w:cstheme="minorHAnsi"/>
        </w:rPr>
        <w:t>.</w:t>
      </w:r>
      <w:bookmarkStart w:id="6" w:name="_1jdich5lkgbd" w:colFirst="0" w:colLast="0"/>
      <w:bookmarkStart w:id="7" w:name="_q23hf2comhj2" w:colFirst="0" w:colLast="0"/>
      <w:bookmarkEnd w:id="6"/>
      <w:bookmarkEnd w:id="7"/>
    </w:p>
    <w:p w:rsidR="00F6771D" w:rsidRPr="00B411A2" w:rsidRDefault="00D33594">
      <w:pPr>
        <w:rPr>
          <w:rFonts w:asciiTheme="minorHAnsi" w:hAnsiTheme="minorHAnsi" w:cstheme="minorHAnsi"/>
        </w:rPr>
      </w:pPr>
      <w:bookmarkStart w:id="8" w:name="_64g47ath7od4" w:colFirst="0" w:colLast="0"/>
      <w:bookmarkEnd w:id="8"/>
      <w:r w:rsidRPr="00B411A2">
        <w:rPr>
          <w:rFonts w:asciiTheme="minorHAnsi" w:hAnsiTheme="minorHAnsi" w:cstheme="minorHAnsi"/>
          <w:b/>
        </w:rPr>
        <w:t>Production Diary 24/10/2017</w:t>
      </w:r>
      <w:r w:rsidRPr="00B411A2">
        <w:rPr>
          <w:rFonts w:asciiTheme="minorHAnsi" w:hAnsiTheme="minorHAnsi" w:cstheme="minorHAnsi"/>
        </w:rPr>
        <w:t xml:space="preserve"> – Did some corrections around the neck and finished the dome of the head, not very well executed and may have to go back over it. Also fixed some of the issues with the Chin, and redid the area around the jaw and bottom lip. Attempted some retopology on the arm and shoulder. Will have to revisit those two. Went over the Shortcut keys for various tools in Maya and covered the heads dome, drawing quads across the majority of the back and top of the head.</w:t>
      </w:r>
    </w:p>
    <w:p w:rsidR="00F6771D" w:rsidRPr="00B411A2" w:rsidRDefault="00D33594">
      <w:pPr>
        <w:jc w:val="center"/>
        <w:rPr>
          <w:rFonts w:asciiTheme="minorHAnsi" w:hAnsiTheme="minorHAnsi" w:cstheme="minorHAnsi"/>
        </w:rPr>
      </w:pPr>
      <w:bookmarkStart w:id="9" w:name="_ok1qjnz5zi6f" w:colFirst="0" w:colLast="0"/>
      <w:bookmarkEnd w:id="9"/>
      <w:r w:rsidRPr="00B411A2">
        <w:rPr>
          <w:rFonts w:asciiTheme="minorHAnsi" w:hAnsiTheme="minorHAnsi" w:cstheme="minorHAnsi"/>
          <w:noProof/>
        </w:rPr>
        <w:lastRenderedPageBreak/>
        <w:drawing>
          <wp:inline distT="114300" distB="114300" distL="114300" distR="114300">
            <wp:extent cx="4567238" cy="2557653"/>
            <wp:effectExtent l="0" t="0" r="0" b="0"/>
            <wp:docPr id="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9"/>
                    <a:srcRect l="50000"/>
                    <a:stretch>
                      <a:fillRect/>
                    </a:stretch>
                  </pic:blipFill>
                  <pic:spPr>
                    <a:xfrm>
                      <a:off x="0" y="0"/>
                      <a:ext cx="4567238" cy="2557653"/>
                    </a:xfrm>
                    <a:prstGeom prst="rect">
                      <a:avLst/>
                    </a:prstGeom>
                    <a:ln/>
                  </pic:spPr>
                </pic:pic>
              </a:graphicData>
            </a:graphic>
          </wp:inline>
        </w:drawing>
      </w:r>
    </w:p>
    <w:p w:rsidR="00F6771D" w:rsidRPr="00B411A2" w:rsidRDefault="00D33594">
      <w:pPr>
        <w:rPr>
          <w:rFonts w:asciiTheme="minorHAnsi" w:hAnsiTheme="minorHAnsi" w:cstheme="minorHAnsi"/>
        </w:rPr>
      </w:pPr>
      <w:bookmarkStart w:id="10" w:name="_pswokg5u7i3x" w:colFirst="0" w:colLast="0"/>
      <w:bookmarkEnd w:id="10"/>
      <w:r w:rsidRPr="00B411A2">
        <w:rPr>
          <w:rFonts w:asciiTheme="minorHAnsi" w:hAnsiTheme="minorHAnsi" w:cstheme="minorHAnsi"/>
          <w:b/>
        </w:rPr>
        <w:t>Production Diary 25/10/2017</w:t>
      </w:r>
      <w:r w:rsidRPr="00B411A2">
        <w:rPr>
          <w:rFonts w:asciiTheme="minorHAnsi" w:hAnsiTheme="minorHAnsi" w:cstheme="minorHAnsi"/>
        </w:rPr>
        <w:t xml:space="preserve"> - Continued work on the left side of the body and continued to work on parts of the head. Focused on completing the heads quads along with doing the radial for the elbow on the figure's Right arm. Armpit area on the Left arm will likely need to be revisited by myself. Head is nearly finished, with only a portion of the ear to be concluded.</w:t>
      </w:r>
    </w:p>
    <w:p w:rsidR="00AF65C1" w:rsidRDefault="00AF65C1">
      <w:pPr>
        <w:rPr>
          <w:rFonts w:asciiTheme="minorHAnsi" w:hAnsiTheme="minorHAnsi" w:cstheme="minorHAnsi"/>
          <w:b/>
        </w:rPr>
      </w:pPr>
      <w:bookmarkStart w:id="11" w:name="_6djsxagkm8ka" w:colFirst="0" w:colLast="0"/>
      <w:bookmarkEnd w:id="11"/>
    </w:p>
    <w:p w:rsidR="00F6771D" w:rsidRPr="00B411A2" w:rsidRDefault="00D33594">
      <w:pPr>
        <w:rPr>
          <w:rFonts w:asciiTheme="minorHAnsi" w:hAnsiTheme="minorHAnsi" w:cstheme="minorHAnsi"/>
        </w:rPr>
      </w:pPr>
      <w:r w:rsidRPr="00B411A2">
        <w:rPr>
          <w:rFonts w:asciiTheme="minorHAnsi" w:hAnsiTheme="minorHAnsi" w:cstheme="minorHAnsi"/>
          <w:b/>
        </w:rPr>
        <w:t>Production Diary 26/10/2017</w:t>
      </w:r>
      <w:r w:rsidRPr="00B411A2">
        <w:rPr>
          <w:rFonts w:asciiTheme="minorHAnsi" w:hAnsiTheme="minorHAnsi" w:cstheme="minorHAnsi"/>
        </w:rPr>
        <w:t xml:space="preserve"> - Re-visited the Left arm, along with parts of the Shoulder connecting the Left arm and re-worked parts of the shoulder to delete Ngons and triangles which had appeared and not been corrected. Re-did the radial on the left elbow to better connect with the rest of the arm since it had some triangles which had appeared after reworking the </w:t>
      </w:r>
      <w:r w:rsidR="00D578E4" w:rsidRPr="00B411A2">
        <w:rPr>
          <w:rFonts w:asciiTheme="minorHAnsi" w:hAnsiTheme="minorHAnsi" w:cstheme="minorHAnsi"/>
        </w:rPr>
        <w:t>shoulder.</w:t>
      </w:r>
      <w:r w:rsidRPr="00B411A2">
        <w:rPr>
          <w:rFonts w:asciiTheme="minorHAnsi" w:hAnsiTheme="minorHAnsi" w:cstheme="minorHAnsi"/>
        </w:rPr>
        <w:t xml:space="preserve"> Visited the abdomen of the figure and drew quads on the upper half of the abdomen.</w:t>
      </w:r>
    </w:p>
    <w:p w:rsidR="00F6771D" w:rsidRPr="00B411A2" w:rsidRDefault="00D33594">
      <w:pPr>
        <w:jc w:val="center"/>
        <w:rPr>
          <w:rFonts w:asciiTheme="minorHAnsi" w:hAnsiTheme="minorHAnsi" w:cstheme="minorHAnsi"/>
        </w:rPr>
      </w:pPr>
      <w:bookmarkStart w:id="12" w:name="_x21kmkc6bgrc" w:colFirst="0" w:colLast="0"/>
      <w:bookmarkEnd w:id="12"/>
      <w:r w:rsidRPr="00B411A2">
        <w:rPr>
          <w:rFonts w:asciiTheme="minorHAnsi" w:hAnsiTheme="minorHAnsi" w:cstheme="minorHAnsi"/>
          <w:noProof/>
        </w:rPr>
        <w:drawing>
          <wp:inline distT="114300" distB="114300" distL="114300" distR="114300">
            <wp:extent cx="4776788" cy="2676488"/>
            <wp:effectExtent l="0" t="0" r="0" b="0"/>
            <wp:docPr id="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l="50000"/>
                    <a:stretch>
                      <a:fillRect/>
                    </a:stretch>
                  </pic:blipFill>
                  <pic:spPr>
                    <a:xfrm>
                      <a:off x="0" y="0"/>
                      <a:ext cx="4776788" cy="2676488"/>
                    </a:xfrm>
                    <a:prstGeom prst="rect">
                      <a:avLst/>
                    </a:prstGeom>
                    <a:ln/>
                  </pic:spPr>
                </pic:pic>
              </a:graphicData>
            </a:graphic>
          </wp:inline>
        </w:drawing>
      </w:r>
    </w:p>
    <w:p w:rsidR="00F6771D" w:rsidRPr="00B411A2" w:rsidRDefault="00D33594">
      <w:pPr>
        <w:rPr>
          <w:rFonts w:asciiTheme="minorHAnsi" w:hAnsiTheme="minorHAnsi" w:cstheme="minorHAnsi"/>
        </w:rPr>
      </w:pPr>
      <w:bookmarkStart w:id="13" w:name="_43l8bpwpv4hh" w:colFirst="0" w:colLast="0"/>
      <w:bookmarkEnd w:id="13"/>
      <w:r w:rsidRPr="00B411A2">
        <w:rPr>
          <w:rFonts w:asciiTheme="minorHAnsi" w:hAnsiTheme="minorHAnsi" w:cstheme="minorHAnsi"/>
          <w:b/>
        </w:rPr>
        <w:t>Production Diary 27/10/2017</w:t>
      </w:r>
      <w:r w:rsidRPr="00B411A2">
        <w:rPr>
          <w:rFonts w:asciiTheme="minorHAnsi" w:hAnsiTheme="minorHAnsi" w:cstheme="minorHAnsi"/>
        </w:rPr>
        <w:t xml:space="preserve"> - Continued work on the Left Arm, beginning work on the left arms “Sleeve” towards the wrist. Also continued work with the abdomen of the figure. Small changes to the Left and Right “Sleeve” quads.</w:t>
      </w:r>
    </w:p>
    <w:p w:rsidR="00B904B8" w:rsidRDefault="00B904B8">
      <w:pPr>
        <w:rPr>
          <w:rFonts w:asciiTheme="minorHAnsi" w:hAnsiTheme="minorHAnsi" w:cstheme="minorHAnsi"/>
          <w:b/>
        </w:rPr>
      </w:pPr>
      <w:bookmarkStart w:id="14" w:name="_5ot0aeim9t2u" w:colFirst="0" w:colLast="0"/>
      <w:bookmarkEnd w:id="14"/>
    </w:p>
    <w:p w:rsidR="00F6771D" w:rsidRPr="00B411A2" w:rsidRDefault="00D33594">
      <w:pPr>
        <w:rPr>
          <w:rFonts w:asciiTheme="minorHAnsi" w:hAnsiTheme="minorHAnsi" w:cstheme="minorHAnsi"/>
        </w:rPr>
      </w:pPr>
      <w:r w:rsidRPr="00B411A2">
        <w:rPr>
          <w:rFonts w:asciiTheme="minorHAnsi" w:hAnsiTheme="minorHAnsi" w:cstheme="minorHAnsi"/>
          <w:b/>
        </w:rPr>
        <w:lastRenderedPageBreak/>
        <w:t>Production Diary 30/10/2017</w:t>
      </w:r>
      <w:r w:rsidRPr="00B411A2">
        <w:rPr>
          <w:rFonts w:asciiTheme="minorHAnsi" w:hAnsiTheme="minorHAnsi" w:cstheme="minorHAnsi"/>
        </w:rPr>
        <w:t xml:space="preserve"> - Deleted Right side of the Model, as it was not mirrored accurately and included some Ngons. Re-visited areas of the head, neck and chest and deleted portions of it to get rid of Ngons and Triangles on the quad draw. Backed up work so far on both Computer and Seagate expansion drive.</w:t>
      </w:r>
    </w:p>
    <w:p w:rsidR="00F6771D" w:rsidRPr="00B411A2" w:rsidRDefault="00D33594">
      <w:pPr>
        <w:jc w:val="center"/>
        <w:rPr>
          <w:rFonts w:asciiTheme="minorHAnsi" w:hAnsiTheme="minorHAnsi" w:cstheme="minorHAnsi"/>
        </w:rPr>
      </w:pPr>
      <w:bookmarkStart w:id="15" w:name="_331bs5rmaf" w:colFirst="0" w:colLast="0"/>
      <w:bookmarkEnd w:id="15"/>
      <w:r w:rsidRPr="00B411A2">
        <w:rPr>
          <w:rFonts w:asciiTheme="minorHAnsi" w:hAnsiTheme="minorHAnsi" w:cstheme="minorHAnsi"/>
          <w:noProof/>
        </w:rPr>
        <w:drawing>
          <wp:inline distT="114300" distB="114300" distL="114300" distR="114300">
            <wp:extent cx="4591050" cy="2587683"/>
            <wp:effectExtent l="0" t="0" r="0" b="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l="49833"/>
                    <a:stretch>
                      <a:fillRect/>
                    </a:stretch>
                  </pic:blipFill>
                  <pic:spPr>
                    <a:xfrm>
                      <a:off x="0" y="0"/>
                      <a:ext cx="4591050" cy="2587683"/>
                    </a:xfrm>
                    <a:prstGeom prst="rect">
                      <a:avLst/>
                    </a:prstGeom>
                    <a:ln/>
                  </pic:spPr>
                </pic:pic>
              </a:graphicData>
            </a:graphic>
          </wp:inline>
        </w:drawing>
      </w:r>
    </w:p>
    <w:p w:rsidR="00AF65C1" w:rsidRDefault="00AF65C1">
      <w:pPr>
        <w:rPr>
          <w:rFonts w:asciiTheme="minorHAnsi" w:hAnsiTheme="minorHAnsi" w:cstheme="minorHAnsi"/>
          <w:b/>
        </w:rPr>
      </w:pPr>
      <w:bookmarkStart w:id="16" w:name="_v0bvps614vrj" w:colFirst="0" w:colLast="0"/>
      <w:bookmarkEnd w:id="16"/>
    </w:p>
    <w:p w:rsidR="00AF65C1" w:rsidRDefault="00AF65C1">
      <w:pPr>
        <w:rPr>
          <w:rFonts w:asciiTheme="minorHAnsi" w:hAnsiTheme="minorHAnsi" w:cstheme="minorHAnsi"/>
          <w:b/>
        </w:rPr>
      </w:pPr>
    </w:p>
    <w:p w:rsidR="00F6771D" w:rsidRPr="00B411A2" w:rsidRDefault="00D33594">
      <w:pPr>
        <w:rPr>
          <w:rFonts w:asciiTheme="minorHAnsi" w:hAnsiTheme="minorHAnsi" w:cstheme="minorHAnsi"/>
        </w:rPr>
      </w:pPr>
      <w:r w:rsidRPr="00B411A2">
        <w:rPr>
          <w:rFonts w:asciiTheme="minorHAnsi" w:hAnsiTheme="minorHAnsi" w:cstheme="minorHAnsi"/>
          <w:b/>
        </w:rPr>
        <w:t xml:space="preserve">Production Diary 31/10/2017 </w:t>
      </w:r>
      <w:r w:rsidRPr="00B411A2">
        <w:rPr>
          <w:rFonts w:asciiTheme="minorHAnsi" w:hAnsiTheme="minorHAnsi" w:cstheme="minorHAnsi"/>
        </w:rPr>
        <w:t>- Completed the Hands quads, tidied newly created Divisions along both the Hand and Arm. Moved from Quads around with the Edge select to space them out a bit, as it was creating Ngons due to Proximity with the creation of new Divisions.</w:t>
      </w:r>
    </w:p>
    <w:p w:rsidR="00F6771D" w:rsidRPr="00B411A2" w:rsidRDefault="00D33594">
      <w:pPr>
        <w:rPr>
          <w:rFonts w:asciiTheme="minorHAnsi" w:hAnsiTheme="minorHAnsi" w:cstheme="minorHAnsi"/>
        </w:rPr>
      </w:pPr>
      <w:bookmarkStart w:id="17" w:name="_1tr6uibbzi39" w:colFirst="0" w:colLast="0"/>
      <w:bookmarkEnd w:id="17"/>
      <w:r w:rsidRPr="00B411A2">
        <w:rPr>
          <w:rFonts w:asciiTheme="minorHAnsi" w:hAnsiTheme="minorHAnsi" w:cstheme="minorHAnsi"/>
          <w:b/>
        </w:rPr>
        <w:t>Production Diary 02/11/2017</w:t>
      </w:r>
      <w:r w:rsidRPr="00B411A2">
        <w:rPr>
          <w:rFonts w:asciiTheme="minorHAnsi" w:hAnsiTheme="minorHAnsi" w:cstheme="minorHAnsi"/>
        </w:rPr>
        <w:t xml:space="preserve"> - Covered the Pelvis and portions of the Leg with Quads, Added radials to the Knee on the figure also. Took into account the flow of the Leg connecting with the Pelvis and towards the Knee.</w:t>
      </w:r>
    </w:p>
    <w:p w:rsidR="00F6771D" w:rsidRPr="00B411A2" w:rsidRDefault="00D33594">
      <w:pPr>
        <w:rPr>
          <w:rFonts w:asciiTheme="minorHAnsi" w:hAnsiTheme="minorHAnsi" w:cstheme="minorHAnsi"/>
        </w:rPr>
      </w:pPr>
      <w:bookmarkStart w:id="18" w:name="_69a6o82fijet" w:colFirst="0" w:colLast="0"/>
      <w:bookmarkEnd w:id="18"/>
      <w:r w:rsidRPr="00B411A2">
        <w:rPr>
          <w:rFonts w:asciiTheme="minorHAnsi" w:hAnsiTheme="minorHAnsi" w:cstheme="minorHAnsi"/>
          <w:b/>
        </w:rPr>
        <w:t>Production Diary 03/11/2017</w:t>
      </w:r>
      <w:r w:rsidRPr="00B411A2">
        <w:rPr>
          <w:rFonts w:asciiTheme="minorHAnsi" w:hAnsiTheme="minorHAnsi" w:cstheme="minorHAnsi"/>
        </w:rPr>
        <w:t xml:space="preserve"> - Finished the Quads on the Thigh and foot of the figure, moved and corrected any line connecting. Went over Character to ensure any Ngons and Triangles were removed. Once again, backed up work so far on both Computer and Seagate expansion drive.</w:t>
      </w:r>
    </w:p>
    <w:p w:rsidR="00F6771D" w:rsidRPr="00B411A2" w:rsidRDefault="00D33594">
      <w:pPr>
        <w:jc w:val="center"/>
        <w:rPr>
          <w:rFonts w:asciiTheme="minorHAnsi" w:hAnsiTheme="minorHAnsi" w:cstheme="minorHAnsi"/>
        </w:rPr>
      </w:pPr>
      <w:bookmarkStart w:id="19" w:name="_wnbtm69w6an0" w:colFirst="0" w:colLast="0"/>
      <w:bookmarkEnd w:id="19"/>
      <w:r w:rsidRPr="00B411A2">
        <w:rPr>
          <w:rFonts w:asciiTheme="minorHAnsi" w:hAnsiTheme="minorHAnsi" w:cstheme="minorHAnsi"/>
          <w:noProof/>
        </w:rPr>
        <w:drawing>
          <wp:inline distT="114300" distB="114300" distL="114300" distR="114300">
            <wp:extent cx="4657725" cy="2612870"/>
            <wp:effectExtent l="0" t="0" r="0" b="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l="49833"/>
                    <a:stretch>
                      <a:fillRect/>
                    </a:stretch>
                  </pic:blipFill>
                  <pic:spPr>
                    <a:xfrm>
                      <a:off x="0" y="0"/>
                      <a:ext cx="4657725" cy="2612870"/>
                    </a:xfrm>
                    <a:prstGeom prst="rect">
                      <a:avLst/>
                    </a:prstGeom>
                    <a:ln/>
                  </pic:spPr>
                </pic:pic>
              </a:graphicData>
            </a:graphic>
          </wp:inline>
        </w:drawing>
      </w:r>
    </w:p>
    <w:p w:rsidR="00F6771D" w:rsidRPr="00B411A2" w:rsidRDefault="00D33594">
      <w:pPr>
        <w:rPr>
          <w:rFonts w:asciiTheme="minorHAnsi" w:hAnsiTheme="minorHAnsi" w:cstheme="minorHAnsi"/>
        </w:rPr>
      </w:pPr>
      <w:bookmarkStart w:id="20" w:name="_iwjiq2gfvx58" w:colFirst="0" w:colLast="0"/>
      <w:bookmarkEnd w:id="20"/>
      <w:r w:rsidRPr="00B411A2">
        <w:rPr>
          <w:rFonts w:asciiTheme="minorHAnsi" w:hAnsiTheme="minorHAnsi" w:cstheme="minorHAnsi"/>
          <w:b/>
        </w:rPr>
        <w:lastRenderedPageBreak/>
        <w:t>Production Diary 06/11/2017</w:t>
      </w:r>
      <w:r w:rsidRPr="00B411A2">
        <w:rPr>
          <w:rFonts w:asciiTheme="minorHAnsi" w:hAnsiTheme="minorHAnsi" w:cstheme="minorHAnsi"/>
        </w:rPr>
        <w:t xml:space="preserve"> - Worked on the Shoulder area and spaced out quad bisectors which were merging with each other due to proximity.</w:t>
      </w:r>
    </w:p>
    <w:p w:rsidR="00F6771D" w:rsidRPr="00B411A2" w:rsidRDefault="00D33594">
      <w:pPr>
        <w:rPr>
          <w:rFonts w:asciiTheme="minorHAnsi" w:hAnsiTheme="minorHAnsi" w:cstheme="minorHAnsi"/>
        </w:rPr>
      </w:pPr>
      <w:bookmarkStart w:id="21" w:name="_ozeh6cptbdc" w:colFirst="0" w:colLast="0"/>
      <w:bookmarkEnd w:id="21"/>
      <w:r w:rsidRPr="00B411A2">
        <w:rPr>
          <w:rFonts w:asciiTheme="minorHAnsi" w:hAnsiTheme="minorHAnsi" w:cstheme="minorHAnsi"/>
          <w:b/>
        </w:rPr>
        <w:t>Production Diary 07/11/2017</w:t>
      </w:r>
      <w:r w:rsidRPr="00B411A2">
        <w:rPr>
          <w:rFonts w:asciiTheme="minorHAnsi" w:hAnsiTheme="minorHAnsi" w:cstheme="minorHAnsi"/>
        </w:rPr>
        <w:t xml:space="preserve"> - moved quads on the left Leg to accurately reflect the ankles joint. Create new bisector on Stomach and covered the left arm elbow to move quads around to tidy them due to close proximity with one another.</w:t>
      </w:r>
    </w:p>
    <w:p w:rsidR="00F6771D" w:rsidRPr="00B411A2" w:rsidRDefault="00D33594">
      <w:pPr>
        <w:jc w:val="center"/>
        <w:rPr>
          <w:rFonts w:asciiTheme="minorHAnsi" w:hAnsiTheme="minorHAnsi" w:cstheme="minorHAnsi"/>
        </w:rPr>
      </w:pPr>
      <w:bookmarkStart w:id="22" w:name="_iknnema1dm7q" w:colFirst="0" w:colLast="0"/>
      <w:bookmarkEnd w:id="22"/>
      <w:r w:rsidRPr="00B411A2">
        <w:rPr>
          <w:rFonts w:asciiTheme="minorHAnsi" w:hAnsiTheme="minorHAnsi" w:cstheme="minorHAnsi"/>
          <w:noProof/>
        </w:rPr>
        <w:drawing>
          <wp:inline distT="114300" distB="114300" distL="114300" distR="114300">
            <wp:extent cx="4295775" cy="2414678"/>
            <wp:effectExtent l="0" t="0" r="0" b="0"/>
            <wp:docPr id="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3"/>
                    <a:srcRect l="49833"/>
                    <a:stretch>
                      <a:fillRect/>
                    </a:stretch>
                  </pic:blipFill>
                  <pic:spPr>
                    <a:xfrm>
                      <a:off x="0" y="0"/>
                      <a:ext cx="4295775" cy="2414678"/>
                    </a:xfrm>
                    <a:prstGeom prst="rect">
                      <a:avLst/>
                    </a:prstGeom>
                    <a:ln/>
                  </pic:spPr>
                </pic:pic>
              </a:graphicData>
            </a:graphic>
          </wp:inline>
        </w:drawing>
      </w:r>
    </w:p>
    <w:p w:rsidR="00F6771D" w:rsidRPr="00B411A2" w:rsidRDefault="00D33594">
      <w:pPr>
        <w:rPr>
          <w:rFonts w:asciiTheme="minorHAnsi" w:hAnsiTheme="minorHAnsi" w:cstheme="minorHAnsi"/>
        </w:rPr>
      </w:pPr>
      <w:bookmarkStart w:id="23" w:name="_ostrtfubbjd9" w:colFirst="0" w:colLast="0"/>
      <w:bookmarkEnd w:id="23"/>
      <w:r w:rsidRPr="00B411A2">
        <w:rPr>
          <w:rFonts w:asciiTheme="minorHAnsi" w:hAnsiTheme="minorHAnsi" w:cstheme="minorHAnsi"/>
          <w:b/>
        </w:rPr>
        <w:t>Production Diary 10/11/2017</w:t>
      </w:r>
      <w:r w:rsidR="00E76901" w:rsidRPr="00B411A2">
        <w:rPr>
          <w:rFonts w:asciiTheme="minorHAnsi" w:hAnsiTheme="minorHAnsi" w:cstheme="minorHAnsi"/>
        </w:rPr>
        <w:t xml:space="preserve"> - Covered some tutorials </w:t>
      </w:r>
      <w:r w:rsidRPr="00B411A2">
        <w:rPr>
          <w:rFonts w:asciiTheme="minorHAnsi" w:hAnsiTheme="minorHAnsi" w:cstheme="minorHAnsi"/>
        </w:rPr>
        <w:t>on Retopology in MAYA. Didn’t glean much from</w:t>
      </w:r>
      <w:r w:rsidR="00E76901" w:rsidRPr="00B411A2">
        <w:rPr>
          <w:rFonts w:asciiTheme="minorHAnsi" w:hAnsiTheme="minorHAnsi" w:cstheme="minorHAnsi"/>
        </w:rPr>
        <w:t xml:space="preserve"> the article on the Autodesk tutorial</w:t>
      </w:r>
      <w:r w:rsidRPr="00B411A2">
        <w:rPr>
          <w:rFonts w:asciiTheme="minorHAnsi" w:hAnsiTheme="minorHAnsi" w:cstheme="minorHAnsi"/>
        </w:rPr>
        <w:t>, but did cover some interesting aspects for retopology in tough to reach areas (Ears, Nostrils, etc).</w:t>
      </w:r>
    </w:p>
    <w:p w:rsidR="00F6771D" w:rsidRPr="00B411A2" w:rsidRDefault="00D33594">
      <w:pPr>
        <w:rPr>
          <w:rFonts w:asciiTheme="minorHAnsi" w:hAnsiTheme="minorHAnsi" w:cstheme="minorHAnsi"/>
        </w:rPr>
      </w:pPr>
      <w:bookmarkStart w:id="24" w:name="_kuwhfj1yxztu" w:colFirst="0" w:colLast="0"/>
      <w:bookmarkEnd w:id="24"/>
      <w:r w:rsidRPr="00B411A2">
        <w:rPr>
          <w:rFonts w:asciiTheme="minorHAnsi" w:hAnsiTheme="minorHAnsi" w:cstheme="minorHAnsi"/>
          <w:b/>
        </w:rPr>
        <w:t>Production Diary 13/11/2017</w:t>
      </w:r>
      <w:r w:rsidRPr="00B411A2">
        <w:rPr>
          <w:rFonts w:asciiTheme="minorHAnsi" w:hAnsiTheme="minorHAnsi" w:cstheme="minorHAnsi"/>
        </w:rPr>
        <w:t xml:space="preserve"> - Removed one or two Ngons and triangles, after removing an unnecessary bisector on the little finger on the hand, so as to de-clutter the shoulder area, which was far too crowded with various bisectors. Also tidied chest bisectors, deleted Ngons and worked on the Pelvis area to delete several </w:t>
      </w:r>
      <w:proofErr w:type="spellStart"/>
      <w:r w:rsidRPr="00B411A2">
        <w:rPr>
          <w:rFonts w:asciiTheme="minorHAnsi" w:hAnsiTheme="minorHAnsi" w:cstheme="minorHAnsi"/>
        </w:rPr>
        <w:t>ngons</w:t>
      </w:r>
      <w:proofErr w:type="spellEnd"/>
      <w:r w:rsidRPr="00B411A2">
        <w:rPr>
          <w:rFonts w:asciiTheme="minorHAnsi" w:hAnsiTheme="minorHAnsi" w:cstheme="minorHAnsi"/>
        </w:rPr>
        <w:t xml:space="preserve"> and triangles which had appeared after a redundant bisector was deleted.</w:t>
      </w:r>
    </w:p>
    <w:p w:rsidR="00F6771D" w:rsidRPr="00B411A2" w:rsidRDefault="00D33594">
      <w:pPr>
        <w:rPr>
          <w:rFonts w:asciiTheme="minorHAnsi" w:hAnsiTheme="minorHAnsi" w:cstheme="minorHAnsi"/>
        </w:rPr>
      </w:pPr>
      <w:bookmarkStart w:id="25" w:name="_60g2kiabs47g" w:colFirst="0" w:colLast="0"/>
      <w:bookmarkEnd w:id="25"/>
      <w:r w:rsidRPr="00B411A2">
        <w:rPr>
          <w:rFonts w:asciiTheme="minorHAnsi" w:hAnsiTheme="minorHAnsi" w:cstheme="minorHAnsi"/>
          <w:b/>
        </w:rPr>
        <w:t>Production Diary 14/11/2017</w:t>
      </w:r>
      <w:r w:rsidRPr="00B411A2">
        <w:rPr>
          <w:rFonts w:asciiTheme="minorHAnsi" w:hAnsiTheme="minorHAnsi" w:cstheme="minorHAnsi"/>
        </w:rPr>
        <w:t xml:space="preserve"> </w:t>
      </w:r>
      <w:r w:rsidR="00D578E4" w:rsidRPr="00B411A2">
        <w:rPr>
          <w:rFonts w:asciiTheme="minorHAnsi" w:hAnsiTheme="minorHAnsi" w:cstheme="minorHAnsi"/>
        </w:rPr>
        <w:t>- Minor</w:t>
      </w:r>
      <w:r w:rsidRPr="00B411A2">
        <w:rPr>
          <w:rFonts w:asciiTheme="minorHAnsi" w:hAnsiTheme="minorHAnsi" w:cstheme="minorHAnsi"/>
        </w:rPr>
        <w:t xml:space="preserve"> reworks for the knee radials, and minor movements of quads to give them better spacing. Will have to avoid rushing Radials in the future, since I seem to always rush them and have to re-visit them at a later point.</w:t>
      </w:r>
    </w:p>
    <w:p w:rsidR="00F6771D" w:rsidRPr="00B411A2" w:rsidRDefault="00D33594">
      <w:pPr>
        <w:rPr>
          <w:rFonts w:asciiTheme="minorHAnsi" w:hAnsiTheme="minorHAnsi" w:cstheme="minorHAnsi"/>
        </w:rPr>
      </w:pPr>
      <w:bookmarkStart w:id="26" w:name="_xhh9nf2w5if8" w:colFirst="0" w:colLast="0"/>
      <w:bookmarkEnd w:id="26"/>
      <w:r w:rsidRPr="00B411A2">
        <w:rPr>
          <w:rFonts w:asciiTheme="minorHAnsi" w:hAnsiTheme="minorHAnsi" w:cstheme="minorHAnsi"/>
          <w:b/>
        </w:rPr>
        <w:t>Production Diary 16/11/2017</w:t>
      </w:r>
      <w:r w:rsidRPr="00B411A2">
        <w:rPr>
          <w:rFonts w:asciiTheme="minorHAnsi" w:hAnsiTheme="minorHAnsi" w:cstheme="minorHAnsi"/>
        </w:rPr>
        <w:t xml:space="preserve"> </w:t>
      </w:r>
      <w:r w:rsidR="00D578E4" w:rsidRPr="00B411A2">
        <w:rPr>
          <w:rFonts w:asciiTheme="minorHAnsi" w:hAnsiTheme="minorHAnsi" w:cstheme="minorHAnsi"/>
        </w:rPr>
        <w:t>- Basic</w:t>
      </w:r>
      <w:r w:rsidRPr="00B411A2">
        <w:rPr>
          <w:rFonts w:asciiTheme="minorHAnsi" w:hAnsiTheme="minorHAnsi" w:cstheme="minorHAnsi"/>
        </w:rPr>
        <w:t xml:space="preserve"> look at mirroring of Quads for retopology. Not too helpful, but established that layers are used in the process of mirroring retopology work. Spent an hour working on tidying quads around the waist, chest and near the shoulder. Unable to find a coherent way of mirroring retopology through video guides, and will have to ask for notes or help on figuring out the correct process</w:t>
      </w:r>
    </w:p>
    <w:p w:rsidR="00F6771D" w:rsidRPr="00B411A2" w:rsidRDefault="00D33594">
      <w:pPr>
        <w:rPr>
          <w:rFonts w:asciiTheme="minorHAnsi" w:hAnsiTheme="minorHAnsi" w:cstheme="minorHAnsi"/>
        </w:rPr>
      </w:pPr>
      <w:bookmarkStart w:id="27" w:name="_z73g53flcppa" w:colFirst="0" w:colLast="0"/>
      <w:bookmarkEnd w:id="27"/>
      <w:r w:rsidRPr="00B411A2">
        <w:rPr>
          <w:rFonts w:asciiTheme="minorHAnsi" w:hAnsiTheme="minorHAnsi" w:cstheme="minorHAnsi"/>
          <w:b/>
        </w:rPr>
        <w:t>Production Diary 20/11/2017</w:t>
      </w:r>
      <w:r w:rsidRPr="00B411A2">
        <w:rPr>
          <w:rFonts w:asciiTheme="minorHAnsi" w:hAnsiTheme="minorHAnsi" w:cstheme="minorHAnsi"/>
        </w:rPr>
        <w:t xml:space="preserve"> – Mirrored the Retopology of the left side, to the right side, ensuring the threshold was enough to weld all the vertices to each other. Had to get help from Lecturer on the mirroring, as I was unable to do so myself</w:t>
      </w:r>
      <w:r w:rsidR="00D578E4" w:rsidRPr="00B411A2">
        <w:rPr>
          <w:rFonts w:asciiTheme="minorHAnsi" w:hAnsiTheme="minorHAnsi" w:cstheme="minorHAnsi"/>
        </w:rPr>
        <w:t xml:space="preserve"> using video guides or forums. </w:t>
      </w:r>
      <w:r w:rsidRPr="00B411A2">
        <w:rPr>
          <w:rFonts w:asciiTheme="minorHAnsi" w:hAnsiTheme="minorHAnsi" w:cstheme="minorHAnsi"/>
        </w:rPr>
        <w:t>After completing the mirror, I re-did the process three times to familiarise myself with the process.</w:t>
      </w:r>
    </w:p>
    <w:p w:rsidR="00B904B8" w:rsidRDefault="00D33594" w:rsidP="00B904B8">
      <w:pPr>
        <w:jc w:val="center"/>
        <w:rPr>
          <w:rFonts w:asciiTheme="minorHAnsi" w:hAnsiTheme="minorHAnsi" w:cstheme="minorHAnsi"/>
        </w:rPr>
      </w:pPr>
      <w:bookmarkStart w:id="28" w:name="_v0iht0clct6r" w:colFirst="0" w:colLast="0"/>
      <w:bookmarkEnd w:id="28"/>
      <w:r w:rsidRPr="00B411A2">
        <w:rPr>
          <w:rFonts w:asciiTheme="minorHAnsi" w:hAnsiTheme="minorHAnsi" w:cstheme="minorHAnsi"/>
          <w:noProof/>
        </w:rPr>
        <w:lastRenderedPageBreak/>
        <w:drawing>
          <wp:inline distT="114300" distB="114300" distL="114300" distR="114300" wp14:anchorId="440D2E9D" wp14:editId="48C20617">
            <wp:extent cx="4738385" cy="2662238"/>
            <wp:effectExtent l="0" t="0" r="0" b="0"/>
            <wp:docPr id="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4"/>
                    <a:srcRect l="50000"/>
                    <a:stretch>
                      <a:fillRect/>
                    </a:stretch>
                  </pic:blipFill>
                  <pic:spPr>
                    <a:xfrm>
                      <a:off x="0" y="0"/>
                      <a:ext cx="4738385" cy="2662238"/>
                    </a:xfrm>
                    <a:prstGeom prst="rect">
                      <a:avLst/>
                    </a:prstGeom>
                    <a:ln/>
                  </pic:spPr>
                </pic:pic>
              </a:graphicData>
            </a:graphic>
          </wp:inline>
        </w:drawing>
      </w:r>
      <w:bookmarkStart w:id="29" w:name="_w1qgbvhs1jio" w:colFirst="0" w:colLast="0"/>
      <w:bookmarkEnd w:id="29"/>
    </w:p>
    <w:p w:rsidR="00F6771D" w:rsidRPr="00B411A2" w:rsidRDefault="00D33594" w:rsidP="00B904B8">
      <w:pPr>
        <w:rPr>
          <w:rFonts w:asciiTheme="minorHAnsi" w:hAnsiTheme="minorHAnsi" w:cstheme="minorHAnsi"/>
        </w:rPr>
      </w:pPr>
      <w:r w:rsidRPr="00B411A2">
        <w:rPr>
          <w:rFonts w:asciiTheme="minorHAnsi" w:hAnsiTheme="minorHAnsi" w:cstheme="minorHAnsi"/>
          <w:b/>
        </w:rPr>
        <w:t>Production Diary 23/11/2017</w:t>
      </w:r>
      <w:r w:rsidRPr="00B411A2">
        <w:rPr>
          <w:rFonts w:asciiTheme="minorHAnsi" w:hAnsiTheme="minorHAnsi" w:cstheme="minorHAnsi"/>
        </w:rPr>
        <w:t xml:space="preserve"> – Minor adjustments to Hands and feet of the character. Looked at editing existing mirrors, without breaking the mirrored image.</w:t>
      </w:r>
    </w:p>
    <w:p w:rsidR="00F6771D" w:rsidRPr="00B411A2" w:rsidRDefault="00D33594">
      <w:pPr>
        <w:rPr>
          <w:rFonts w:asciiTheme="minorHAnsi" w:hAnsiTheme="minorHAnsi" w:cstheme="minorHAnsi"/>
        </w:rPr>
      </w:pPr>
      <w:bookmarkStart w:id="30" w:name="_8y2nn7nchhtv" w:colFirst="0" w:colLast="0"/>
      <w:bookmarkEnd w:id="30"/>
      <w:r w:rsidRPr="00B411A2">
        <w:rPr>
          <w:rFonts w:asciiTheme="minorHAnsi" w:hAnsiTheme="minorHAnsi" w:cstheme="minorHAnsi"/>
          <w:b/>
        </w:rPr>
        <w:t>Production Diary 24/11/2017</w:t>
      </w:r>
      <w:r w:rsidRPr="00B411A2">
        <w:rPr>
          <w:rFonts w:asciiTheme="minorHAnsi" w:hAnsiTheme="minorHAnsi" w:cstheme="minorHAnsi"/>
        </w:rPr>
        <w:t xml:space="preserve"> – Minor adjustments to the ankle and knee of the left and right leg. Minor adjustments on the stomach, chest and top of the head as well.</w:t>
      </w:r>
    </w:p>
    <w:p w:rsidR="00F6771D" w:rsidRPr="00B411A2" w:rsidRDefault="00D33594">
      <w:pPr>
        <w:rPr>
          <w:rFonts w:asciiTheme="minorHAnsi" w:hAnsiTheme="minorHAnsi" w:cstheme="minorHAnsi"/>
        </w:rPr>
      </w:pPr>
      <w:bookmarkStart w:id="31" w:name="_vg9unx29i01r" w:colFirst="0" w:colLast="0"/>
      <w:bookmarkEnd w:id="31"/>
      <w:r w:rsidRPr="00B411A2">
        <w:rPr>
          <w:rFonts w:asciiTheme="minorHAnsi" w:hAnsiTheme="minorHAnsi" w:cstheme="minorHAnsi"/>
          <w:b/>
        </w:rPr>
        <w:t>Production Diary 27/11/2017</w:t>
      </w:r>
      <w:r w:rsidRPr="00B411A2">
        <w:rPr>
          <w:rFonts w:asciiTheme="minorHAnsi" w:hAnsiTheme="minorHAnsi" w:cstheme="minorHAnsi"/>
        </w:rPr>
        <w:t xml:space="preserve"> – With my work otherwise finished, went on to work on a new retopology to have a go at areas that I feel could have been improved, such as radials on the knee, and the fingers on the hands.</w:t>
      </w:r>
    </w:p>
    <w:p w:rsidR="00F6771D" w:rsidRPr="00B411A2" w:rsidRDefault="00D33594">
      <w:pPr>
        <w:rPr>
          <w:rFonts w:asciiTheme="minorHAnsi" w:hAnsiTheme="minorHAnsi" w:cstheme="minorHAnsi"/>
        </w:rPr>
      </w:pPr>
      <w:bookmarkStart w:id="32" w:name="_85bgcu3baekc" w:colFirst="0" w:colLast="0"/>
      <w:bookmarkEnd w:id="32"/>
      <w:r w:rsidRPr="00B411A2">
        <w:rPr>
          <w:rFonts w:asciiTheme="minorHAnsi" w:hAnsiTheme="minorHAnsi" w:cstheme="minorHAnsi"/>
          <w:b/>
        </w:rPr>
        <w:t xml:space="preserve">Production Diary 28/11/2017 </w:t>
      </w:r>
      <w:r w:rsidRPr="00B411A2">
        <w:rPr>
          <w:rFonts w:asciiTheme="minorHAnsi" w:hAnsiTheme="minorHAnsi" w:cstheme="minorHAnsi"/>
        </w:rPr>
        <w:t>– Worked on the hand of the new Retopology, spent some time looking at how fingers would interact with the knuckles, and looked at how best to add radials on to the knuckles.</w:t>
      </w:r>
    </w:p>
    <w:p w:rsidR="00F6771D" w:rsidRPr="00B411A2" w:rsidRDefault="00D33594">
      <w:pPr>
        <w:rPr>
          <w:rFonts w:asciiTheme="minorHAnsi" w:hAnsiTheme="minorHAnsi" w:cstheme="minorHAnsi"/>
        </w:rPr>
      </w:pPr>
      <w:bookmarkStart w:id="33" w:name="_1pz758jpsslv" w:colFirst="0" w:colLast="0"/>
      <w:bookmarkEnd w:id="33"/>
      <w:r w:rsidRPr="00B411A2">
        <w:rPr>
          <w:rFonts w:asciiTheme="minorHAnsi" w:hAnsiTheme="minorHAnsi" w:cstheme="minorHAnsi"/>
          <w:b/>
        </w:rPr>
        <w:t xml:space="preserve">Production Diary 30/11/2017 </w:t>
      </w:r>
      <w:r w:rsidRPr="00B411A2">
        <w:rPr>
          <w:rFonts w:asciiTheme="minorHAnsi" w:hAnsiTheme="minorHAnsi" w:cstheme="minorHAnsi"/>
        </w:rPr>
        <w:t>– Continued work on the Hand, looking at the knuckles and how the musculature on them would follow in retopology. Followed these details more closely than Final, Mirrored version.</w:t>
      </w:r>
    </w:p>
    <w:p w:rsidR="00B904B8" w:rsidRDefault="00D33594">
      <w:pPr>
        <w:rPr>
          <w:rFonts w:asciiTheme="minorHAnsi" w:hAnsiTheme="minorHAnsi" w:cstheme="minorHAnsi"/>
          <w:b/>
          <w:noProof/>
          <w:sz w:val="40"/>
          <w:szCs w:val="40"/>
        </w:rPr>
      </w:pPr>
      <w:r w:rsidRPr="00B411A2">
        <w:rPr>
          <w:rFonts w:asciiTheme="minorHAnsi" w:hAnsiTheme="minorHAnsi" w:cstheme="minorHAnsi"/>
          <w:b/>
        </w:rPr>
        <w:t xml:space="preserve">Production Diary 01/12/2017 </w:t>
      </w:r>
      <w:r w:rsidRPr="00B411A2">
        <w:rPr>
          <w:rFonts w:asciiTheme="minorHAnsi" w:hAnsiTheme="minorHAnsi" w:cstheme="minorHAnsi"/>
        </w:rPr>
        <w:t>– Researched some methods of in-depth retopology for hands and fingers, including radials which could be included on a hand in First person vision (In First Person Shooter games, for example)</w:t>
      </w:r>
      <w:r w:rsidR="00B904B8" w:rsidRPr="00B904B8">
        <w:rPr>
          <w:rFonts w:asciiTheme="minorHAnsi" w:hAnsiTheme="minorHAnsi" w:cstheme="minorHAnsi"/>
          <w:b/>
          <w:noProof/>
          <w:sz w:val="40"/>
          <w:szCs w:val="40"/>
        </w:rPr>
        <w:t xml:space="preserve"> </w:t>
      </w:r>
    </w:p>
    <w:p w:rsidR="00D578E4" w:rsidRPr="00B411A2" w:rsidRDefault="00B904B8">
      <w:pPr>
        <w:rPr>
          <w:rFonts w:asciiTheme="minorHAnsi" w:hAnsiTheme="minorHAnsi" w:cstheme="minorHAnsi"/>
        </w:rPr>
      </w:pPr>
      <w:r w:rsidRPr="00B411A2">
        <w:rPr>
          <w:rFonts w:asciiTheme="minorHAnsi" w:hAnsiTheme="minorHAnsi" w:cstheme="minorHAnsi"/>
          <w:b/>
          <w:noProof/>
          <w:sz w:val="40"/>
          <w:szCs w:val="40"/>
        </w:rPr>
        <mc:AlternateContent>
          <mc:Choice Requires="wps">
            <w:drawing>
              <wp:inline distT="0" distB="0" distL="0" distR="0" wp14:anchorId="06DC547F" wp14:editId="4DA2345F">
                <wp:extent cx="5705475" cy="361950"/>
                <wp:effectExtent l="0" t="0" r="28575" b="19050"/>
                <wp:docPr id="15" name="Text Box 15"/>
                <wp:cNvGraphicFramePr/>
                <a:graphic xmlns:a="http://schemas.openxmlformats.org/drawingml/2006/main">
                  <a:graphicData uri="http://schemas.microsoft.com/office/word/2010/wordprocessingShape">
                    <wps:wsp>
                      <wps:cNvSpPr txBox="1"/>
                      <wps:spPr>
                        <a:xfrm>
                          <a:off x="0" y="0"/>
                          <a:ext cx="5705475" cy="361950"/>
                        </a:xfrm>
                        <a:prstGeom prst="rect">
                          <a:avLst/>
                        </a:prstGeom>
                        <a:solidFill>
                          <a:schemeClr val="accent1">
                            <a:lumMod val="40000"/>
                            <a:lumOff val="60000"/>
                          </a:schemeClr>
                        </a:solidFill>
                        <a:ln w="6350">
                          <a:solidFill>
                            <a:schemeClr val="accent1">
                              <a:lumMod val="40000"/>
                              <a:lumOff val="60000"/>
                            </a:schemeClr>
                          </a:solidFill>
                        </a:ln>
                        <a:effectLst/>
                      </wps:spPr>
                      <wps:style>
                        <a:lnRef idx="0">
                          <a:schemeClr val="accent1"/>
                        </a:lnRef>
                        <a:fillRef idx="0">
                          <a:schemeClr val="accent1"/>
                        </a:fillRef>
                        <a:effectRef idx="0">
                          <a:schemeClr val="accent1"/>
                        </a:effectRef>
                        <a:fontRef idx="minor">
                          <a:schemeClr val="dk1"/>
                        </a:fontRef>
                      </wps:style>
                      <wps:txbx>
                        <w:txbxContent>
                          <w:p w:rsidR="00B904B8" w:rsidRDefault="00B904B8" w:rsidP="00B904B8">
                            <w:r w:rsidRPr="00B411A2">
                              <w:rPr>
                                <w:rFonts w:asciiTheme="minorHAnsi" w:hAnsiTheme="minorHAnsi" w:cstheme="minorHAnsi"/>
                                <w:b/>
                                <w:sz w:val="32"/>
                                <w:szCs w:val="32"/>
                              </w:rPr>
                              <w:t>Reflection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06DC547F" id="Text Box 15" o:spid="_x0000_s1031" type="#_x0000_t202" style="width:449.25pt;height:2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iDdqQIAADkGAAAOAAAAZHJzL2Uyb0RvYy54bWzEVNtOGzEQfa/Uf7D8XjaBJJSIDUpBVJUo&#10;oELFs+O1yapej2s7yaZf32NvEgKtKlFVah429szxXM5cTs/axrCl8qEmW/L+QY8zZSVVtX0s+df7&#10;y3fvOQtR2EoYsqrkaxX42eTtm9OVG6tDmpOplGcwYsN45Uo+j9GNiyLIuWpEOCCnLJSafCMirv6x&#10;qLxYwXpjisNeb1SsyFfOk1QhQHrRKfkk29dayXijdVCRmZIjtpi/Pn9n6VtMTsX40Qs3r+UmDPEX&#10;UTSitnC6M3UhomALX/9iqqmlp0A6HkhqCtK6lirngGz6vRfZ3M2FUzkXkBPcjqbw78zK6+WtZ3WF&#10;2g05s6JBje5VG9kHahlE4GflwhiwOwdgbCEHdisPEKa0W+2b9I+EGPRger1jN1mTEA6Pe8PBMbxI&#10;6I5G/ZNhpr94eu18iB8VNSwdSu5RvUyqWF6FiEgA3UKSs0Cmri5rY/IldYw6N54tBWotpFQ29vNz&#10;s2g+U9XJBz38uqpDjN7oxKOtGC5y7yVL2eEzJ8ayVclHR4j8fwSA4IxNjlXu7A0pqT5dHfIpro1K&#10;GGO/KI3K5nL8gaGO14xOKA0+X/Nwg3+K6jWPuzzwInsmG3ePm9qS70h+XtjqW24+UKE7PKq0l3c6&#10;xnbW5pbete+MqjW611M3/8HJyxotdiVCvBUeA4+GxRKLN/hoQ6gxbU6czcn/+J084TGH0HK2wgIp&#10;efi+EF5xZj5ZTOhJfzBIGydfBsPjQ1z8vma2r7GL5pzQt32sSyfzMeGj2R61p+YBu26avEIlrITv&#10;ksft8Tx2aw27UqrpNIOwY5yIV/bOyWQ6sZwG6L59EN5tpixiPq9pu2rE+MWwddj00tJ0EUnXeRIT&#10;zx2rG/6xn/K8bHZpWoD794x62viTnwAAAP//AwBQSwMEFAAGAAgAAAAhAKnxyT7cAAAABAEAAA8A&#10;AABkcnMvZG93bnJldi54bWxMj0FLw0AQhe+C/2EZwYvYjUI1xmyKCDmphLa2eJwmYxLMzsbsNk39&#10;9Y5e9PJgeMN730sXk+3USINvHRu4mkWgiEtXtVwbeF3nlzEoH5Ar7ByTgSN5WGSnJykmlTvwksZV&#10;qJWEsE/QQBNCn2jty4Ys+pnricV7d4PFIOdQ62rAg4TbTl9H0Y222LI0NNjTY0Plx2pvpWS7vvh8&#10;8Uf3lL8tc/x6LorNWBhzfjY93IMKNIW/Z/jBF3TIhGnn9lx51RmQIeFXxYvv4jmonYH5bQQ6S/V/&#10;+OwbAAD//wMAUEsBAi0AFAAGAAgAAAAhALaDOJL+AAAA4QEAABMAAAAAAAAAAAAAAAAAAAAAAFtD&#10;b250ZW50X1R5cGVzXS54bWxQSwECLQAUAAYACAAAACEAOP0h/9YAAACUAQAACwAAAAAAAAAAAAAA&#10;AAAvAQAAX3JlbHMvLnJlbHNQSwECLQAUAAYACAAAACEAVU4g3akCAAA5BgAADgAAAAAAAAAAAAAA&#10;AAAuAgAAZHJzL2Uyb0RvYy54bWxQSwECLQAUAAYACAAAACEAqfHJPtwAAAAEAQAADwAAAAAAAAAA&#10;AAAAAAADBQAAZHJzL2Rvd25yZXYueG1sUEsFBgAAAAAEAAQA8wAAAAwGAAAAAA==&#10;" fillcolor="#b4c6e7 [1300]" strokecolor="#b4c6e7 [1300]" strokeweight=".5pt">
                <v:textbox>
                  <w:txbxContent>
                    <w:p w:rsidR="00B904B8" w:rsidRDefault="00B904B8" w:rsidP="00B904B8">
                      <w:r w:rsidRPr="00B411A2">
                        <w:rPr>
                          <w:rFonts w:asciiTheme="minorHAnsi" w:hAnsiTheme="minorHAnsi" w:cstheme="minorHAnsi"/>
                          <w:b/>
                          <w:sz w:val="32"/>
                          <w:szCs w:val="32"/>
                        </w:rPr>
                        <w:t>Reflection</w:t>
                      </w:r>
                    </w:p>
                  </w:txbxContent>
                </v:textbox>
                <w10:anchorlock/>
              </v:shape>
            </w:pict>
          </mc:Fallback>
        </mc:AlternateContent>
      </w:r>
    </w:p>
    <w:p w:rsidR="00F6771D" w:rsidRPr="00B411A2" w:rsidRDefault="00861032">
      <w:pPr>
        <w:rPr>
          <w:rFonts w:asciiTheme="minorHAnsi" w:hAnsiTheme="minorHAnsi" w:cstheme="minorHAnsi"/>
        </w:rPr>
      </w:pPr>
      <w:bookmarkStart w:id="34" w:name="_yv14ar1tt97k" w:colFirst="0" w:colLast="0"/>
      <w:bookmarkEnd w:id="34"/>
      <w:r w:rsidRPr="00B411A2">
        <w:rPr>
          <w:rFonts w:asciiTheme="minorHAnsi" w:hAnsiTheme="minorHAnsi" w:cstheme="minorHAnsi"/>
        </w:rPr>
        <w:t xml:space="preserve">My retopology work was completed fairly easily. There were complications due to my absences </w:t>
      </w:r>
      <w:r w:rsidR="008C24C7" w:rsidRPr="00B411A2">
        <w:rPr>
          <w:rFonts w:asciiTheme="minorHAnsi" w:hAnsiTheme="minorHAnsi" w:cstheme="minorHAnsi"/>
        </w:rPr>
        <w:t xml:space="preserve">due to illness </w:t>
      </w:r>
      <w:r w:rsidRPr="00B411A2">
        <w:rPr>
          <w:rFonts w:asciiTheme="minorHAnsi" w:hAnsiTheme="minorHAnsi" w:cstheme="minorHAnsi"/>
        </w:rPr>
        <w:t>during lect</w:t>
      </w:r>
      <w:r w:rsidR="008C24C7" w:rsidRPr="00B411A2">
        <w:rPr>
          <w:rFonts w:asciiTheme="minorHAnsi" w:hAnsiTheme="minorHAnsi" w:cstheme="minorHAnsi"/>
        </w:rPr>
        <w:t>ures, which</w:t>
      </w:r>
      <w:r w:rsidRPr="00B411A2">
        <w:rPr>
          <w:rFonts w:asciiTheme="minorHAnsi" w:hAnsiTheme="minorHAnsi" w:cstheme="minorHAnsi"/>
        </w:rPr>
        <w:t xml:space="preserve"> were addressed </w:t>
      </w:r>
      <w:r w:rsidR="008C24C7" w:rsidRPr="00B411A2">
        <w:rPr>
          <w:rFonts w:asciiTheme="minorHAnsi" w:hAnsiTheme="minorHAnsi" w:cstheme="minorHAnsi"/>
        </w:rPr>
        <w:t>in within lectures</w:t>
      </w:r>
      <w:r w:rsidRPr="00B411A2">
        <w:rPr>
          <w:rFonts w:asciiTheme="minorHAnsi" w:hAnsiTheme="minorHAnsi" w:cstheme="minorHAnsi"/>
        </w:rPr>
        <w:t>. The work allowed me to get a better understanding of Maya</w:t>
      </w:r>
      <w:r w:rsidR="006F55D1" w:rsidRPr="00B411A2">
        <w:rPr>
          <w:rFonts w:asciiTheme="minorHAnsi" w:hAnsiTheme="minorHAnsi" w:cstheme="minorHAnsi"/>
        </w:rPr>
        <w:t>, as well as</w:t>
      </w:r>
      <w:r w:rsidRPr="00B411A2">
        <w:rPr>
          <w:rFonts w:asciiTheme="minorHAnsi" w:hAnsiTheme="minorHAnsi" w:cstheme="minorHAnsi"/>
        </w:rPr>
        <w:t xml:space="preserve"> the tools</w:t>
      </w:r>
      <w:r w:rsidR="006F55D1" w:rsidRPr="00B411A2">
        <w:rPr>
          <w:rFonts w:asciiTheme="minorHAnsi" w:hAnsiTheme="minorHAnsi" w:cstheme="minorHAnsi"/>
        </w:rPr>
        <w:t xml:space="preserve"> within Maya</w:t>
      </w:r>
      <w:r w:rsidRPr="00B411A2">
        <w:rPr>
          <w:rFonts w:asciiTheme="minorHAnsi" w:hAnsiTheme="minorHAnsi" w:cstheme="minorHAnsi"/>
        </w:rPr>
        <w:t xml:space="preserve"> involved in </w:t>
      </w:r>
      <w:r w:rsidR="006F55D1" w:rsidRPr="00B411A2">
        <w:rPr>
          <w:rFonts w:asciiTheme="minorHAnsi" w:hAnsiTheme="minorHAnsi" w:cstheme="minorHAnsi"/>
        </w:rPr>
        <w:t xml:space="preserve">the process of </w:t>
      </w:r>
      <w:r w:rsidRPr="00B411A2">
        <w:rPr>
          <w:rFonts w:asciiTheme="minorHAnsi" w:hAnsiTheme="minorHAnsi" w:cstheme="minorHAnsi"/>
        </w:rPr>
        <w:t>successfully Retopologizing a character in Maya.</w:t>
      </w:r>
    </w:p>
    <w:p w:rsidR="00861032" w:rsidRPr="00B411A2" w:rsidRDefault="008C24C7" w:rsidP="008C24C7">
      <w:pPr>
        <w:rPr>
          <w:rFonts w:asciiTheme="minorHAnsi" w:hAnsiTheme="minorHAnsi" w:cstheme="minorHAnsi"/>
        </w:rPr>
      </w:pPr>
      <w:r w:rsidRPr="00B411A2">
        <w:rPr>
          <w:rFonts w:asciiTheme="minorHAnsi" w:hAnsiTheme="minorHAnsi" w:cstheme="minorHAnsi"/>
        </w:rPr>
        <w:t>I did attempt to jump ahead with the module on various occasions, which only ended up in me having to revisit areas or delete sections of work, such as when I attempted to do the full retopology without mirroring one side of the retopology on the character model. In future, I must avoid attempting to rush ahead with areas of work which I am uncertain of, as it often wastes time rather than saves it.</w:t>
      </w:r>
    </w:p>
    <w:p w:rsidR="00AF65C1" w:rsidRDefault="006F55D1" w:rsidP="008C24C7">
      <w:pPr>
        <w:rPr>
          <w:rFonts w:asciiTheme="minorHAnsi" w:hAnsiTheme="minorHAnsi" w:cstheme="minorHAnsi"/>
        </w:rPr>
      </w:pPr>
      <w:r w:rsidRPr="00B411A2">
        <w:rPr>
          <w:rFonts w:asciiTheme="minorHAnsi" w:hAnsiTheme="minorHAnsi" w:cstheme="minorHAnsi"/>
        </w:rPr>
        <w:lastRenderedPageBreak/>
        <w:t>Overall, I feel that the retopology went fairly well and was completed ahead of my Retopology plan that I had originally created. This allowed me to experiment with Retopology, as well as allowing time for reflection on the project and how in future I c</w:t>
      </w:r>
      <w:r w:rsidR="007C5CF7" w:rsidRPr="00B411A2">
        <w:rPr>
          <w:rFonts w:asciiTheme="minorHAnsi" w:hAnsiTheme="minorHAnsi" w:cstheme="minorHAnsi"/>
        </w:rPr>
        <w:t>ould</w:t>
      </w:r>
      <w:r w:rsidRPr="00B411A2">
        <w:rPr>
          <w:rFonts w:asciiTheme="minorHAnsi" w:hAnsiTheme="minorHAnsi" w:cstheme="minorHAnsi"/>
        </w:rPr>
        <w:t xml:space="preserve"> improve</w:t>
      </w:r>
      <w:r w:rsidR="007C5CF7" w:rsidRPr="00B411A2">
        <w:rPr>
          <w:rFonts w:asciiTheme="minorHAnsi" w:hAnsiTheme="minorHAnsi" w:cstheme="minorHAnsi"/>
        </w:rPr>
        <w:t xml:space="preserve"> upon my work, were I to do this again.</w:t>
      </w:r>
    </w:p>
    <w:p w:rsidR="00AF65C1" w:rsidRDefault="00B904B8" w:rsidP="008C24C7">
      <w:pPr>
        <w:rPr>
          <w:rFonts w:asciiTheme="minorHAnsi" w:hAnsiTheme="minorHAnsi" w:cstheme="minorHAnsi"/>
        </w:rPr>
      </w:pPr>
      <w:r w:rsidRPr="00B411A2">
        <w:rPr>
          <w:rFonts w:asciiTheme="minorHAnsi" w:hAnsiTheme="minorHAnsi" w:cstheme="minorHAnsi"/>
          <w:b/>
          <w:noProof/>
          <w:sz w:val="40"/>
          <w:szCs w:val="40"/>
        </w:rPr>
        <mc:AlternateContent>
          <mc:Choice Requires="wps">
            <w:drawing>
              <wp:inline distT="0" distB="0" distL="0" distR="0" wp14:anchorId="35472FD0" wp14:editId="0701FD48">
                <wp:extent cx="5705475" cy="361950"/>
                <wp:effectExtent l="0" t="0" r="28575" b="19050"/>
                <wp:docPr id="16" name="Text Box 16"/>
                <wp:cNvGraphicFramePr/>
                <a:graphic xmlns:a="http://schemas.openxmlformats.org/drawingml/2006/main">
                  <a:graphicData uri="http://schemas.microsoft.com/office/word/2010/wordprocessingShape">
                    <wps:wsp>
                      <wps:cNvSpPr txBox="1"/>
                      <wps:spPr>
                        <a:xfrm>
                          <a:off x="0" y="0"/>
                          <a:ext cx="5705475" cy="361950"/>
                        </a:xfrm>
                        <a:prstGeom prst="rect">
                          <a:avLst/>
                        </a:prstGeom>
                        <a:solidFill>
                          <a:schemeClr val="accent1">
                            <a:lumMod val="40000"/>
                            <a:lumOff val="60000"/>
                          </a:schemeClr>
                        </a:solidFill>
                        <a:ln w="6350">
                          <a:solidFill>
                            <a:schemeClr val="accent1">
                              <a:lumMod val="40000"/>
                              <a:lumOff val="60000"/>
                            </a:schemeClr>
                          </a:solidFill>
                        </a:ln>
                        <a:effectLst/>
                      </wps:spPr>
                      <wps:style>
                        <a:lnRef idx="0">
                          <a:schemeClr val="accent1"/>
                        </a:lnRef>
                        <a:fillRef idx="0">
                          <a:schemeClr val="accent1"/>
                        </a:fillRef>
                        <a:effectRef idx="0">
                          <a:schemeClr val="accent1"/>
                        </a:effectRef>
                        <a:fontRef idx="minor">
                          <a:schemeClr val="dk1"/>
                        </a:fontRef>
                      </wps:style>
                      <wps:txbx>
                        <w:txbxContent>
                          <w:p w:rsidR="00B904B8" w:rsidRDefault="00B904B8" w:rsidP="00B904B8">
                            <w:r>
                              <w:rPr>
                                <w:rFonts w:asciiTheme="minorHAnsi" w:hAnsiTheme="minorHAnsi" w:cstheme="minorHAnsi"/>
                                <w:b/>
                                <w:sz w:val="32"/>
                                <w:szCs w:val="32"/>
                              </w:rPr>
                              <w:t>Reference 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5472FD0" id="Text Box 16" o:spid="_x0000_s1032" type="#_x0000_t202" style="width:449.25pt;height:2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jj/qQIAADkGAAAOAAAAZHJzL2Uyb0RvYy54bWzEVNtOGzEQfa/Uf7D8XjaBJJSIDUpBVJUo&#10;oELFs+O1yapej2s7yaZf32NvEgKtKlFVah429szxXM5cTs/axrCl8qEmW/L+QY8zZSVVtX0s+df7&#10;y3fvOQtR2EoYsqrkaxX42eTtm9OVG6tDmpOplGcwYsN45Uo+j9GNiyLIuWpEOCCnLJSafCMirv6x&#10;qLxYwXpjisNeb1SsyFfOk1QhQHrRKfkk29dayXijdVCRmZIjtpi/Pn9n6VtMTsX40Qs3r+UmDPEX&#10;UTSitnC6M3UhomALX/9iqqmlp0A6HkhqCtK6lirngGz6vRfZ3M2FUzkXkBPcjqbw78zK6+WtZ3WF&#10;2o04s6JBje5VG9kHahlE4GflwhiwOwdgbCEHdisPEKa0W+2b9I+EGPRger1jN1mTEA6Pe8PB8ZAz&#10;Cd3RqH8yzPQXT6+dD/GjooalQ8k9qpdJFcurEBEJoFtIchbI1NVlbUy+pI5R58azpUCthZTKxn5+&#10;bhbNZ6o6+aCHX1d1iNEbnXi0FcNF7r1kKTt85sRYtir56AiR/48AEJyxybHKnb0hJdWnq0M+xbVR&#10;CWPsF6VR2VyOPzDU8ZrRCaXB52sebvBPUb3mcZcHXmTPZOPucVNb8h3JzwtbfcvNByp0h0eV9vJO&#10;x9jO2tzSu/adUbVG93rq5j84eVmjxa5EiLfCY+DRsFhi8QYfbQg1ps2Jszn5H7+TJzzmEFrOVlgg&#10;JQ/fF8Irzswniwk96Q8GaePky2B4fIiL39fM9jV20ZwT+raPdelkPiZ8NNuj9tQ8YNdNk1eohJXw&#10;XfK4PZ7Hbq1hV0o1nWYQdowT8creOZlMJ5bTAN23D8K7zZRFzOc1bVeNGL8Ytg6bXlqaLiLpOk9i&#10;4rljdcM/9lOel80uTQtw/55RTxt/8hMAAP//AwBQSwMEFAAGAAgAAAAhAKnxyT7cAAAABAEAAA8A&#10;AABkcnMvZG93bnJldi54bWxMj0FLw0AQhe+C/2EZwYvYjUI1xmyKCDmphLa2eJwmYxLMzsbsNk39&#10;9Y5e9PJgeMN730sXk+3USINvHRu4mkWgiEtXtVwbeF3nlzEoH5Ar7ByTgSN5WGSnJykmlTvwksZV&#10;qJWEsE/QQBNCn2jty4Ys+pnricV7d4PFIOdQ62rAg4TbTl9H0Y222LI0NNjTY0Plx2pvpWS7vvh8&#10;8Uf3lL8tc/x6LorNWBhzfjY93IMKNIW/Z/jBF3TIhGnn9lx51RmQIeFXxYvv4jmonYH5bQQ6S/V/&#10;+OwbAAD//wMAUEsBAi0AFAAGAAgAAAAhALaDOJL+AAAA4QEAABMAAAAAAAAAAAAAAAAAAAAAAFtD&#10;b250ZW50X1R5cGVzXS54bWxQSwECLQAUAAYACAAAACEAOP0h/9YAAACUAQAACwAAAAAAAAAAAAAA&#10;AAAvAQAAX3JlbHMvLnJlbHNQSwECLQAUAAYACAAAACEAlmo4/6kCAAA5BgAADgAAAAAAAAAAAAAA&#10;AAAuAgAAZHJzL2Uyb0RvYy54bWxQSwECLQAUAAYACAAAACEAqfHJPtwAAAAEAQAADwAAAAAAAAAA&#10;AAAAAAADBQAAZHJzL2Rvd25yZXYueG1sUEsFBgAAAAAEAAQA8wAAAAwGAAAAAA==&#10;" fillcolor="#b4c6e7 [1300]" strokecolor="#b4c6e7 [1300]" strokeweight=".5pt">
                <v:textbox>
                  <w:txbxContent>
                    <w:p w:rsidR="00B904B8" w:rsidRDefault="00B904B8" w:rsidP="00B904B8">
                      <w:r>
                        <w:rPr>
                          <w:rFonts w:asciiTheme="minorHAnsi" w:hAnsiTheme="minorHAnsi" w:cstheme="minorHAnsi"/>
                          <w:b/>
                          <w:sz w:val="32"/>
                          <w:szCs w:val="32"/>
                        </w:rPr>
                        <w:t>Reference List</w:t>
                      </w:r>
                    </w:p>
                  </w:txbxContent>
                </v:textbox>
                <w10:anchorlock/>
              </v:shape>
            </w:pict>
          </mc:Fallback>
        </mc:AlternateContent>
      </w:r>
    </w:p>
    <w:p w:rsidR="00E76901" w:rsidRPr="00B411A2" w:rsidRDefault="00E76901" w:rsidP="008C24C7">
      <w:pPr>
        <w:rPr>
          <w:rFonts w:asciiTheme="minorHAnsi" w:hAnsiTheme="minorHAnsi" w:cstheme="minorHAnsi"/>
        </w:rPr>
      </w:pPr>
      <w:r w:rsidRPr="00B411A2">
        <w:rPr>
          <w:rFonts w:asciiTheme="minorHAnsi" w:hAnsiTheme="minorHAnsi" w:cstheme="minorHAnsi"/>
        </w:rPr>
        <w:t xml:space="preserve">Autodesk Help. (2016). </w:t>
      </w:r>
      <w:proofErr w:type="spellStart"/>
      <w:r w:rsidRPr="00B411A2">
        <w:rPr>
          <w:rFonts w:asciiTheme="minorHAnsi" w:hAnsiTheme="minorHAnsi" w:cstheme="minorHAnsi"/>
          <w:i/>
        </w:rPr>
        <w:t>Retopologize</w:t>
      </w:r>
      <w:proofErr w:type="spellEnd"/>
      <w:r w:rsidRPr="00B411A2">
        <w:rPr>
          <w:rFonts w:asciiTheme="minorHAnsi" w:hAnsiTheme="minorHAnsi" w:cstheme="minorHAnsi"/>
          <w:i/>
        </w:rPr>
        <w:t xml:space="preserve"> a mesh with symmetry</w:t>
      </w:r>
      <w:r w:rsidRPr="00B411A2">
        <w:rPr>
          <w:rFonts w:asciiTheme="minorHAnsi" w:hAnsiTheme="minorHAnsi" w:cstheme="minorHAnsi"/>
        </w:rPr>
        <w:t>. Autodesk</w:t>
      </w:r>
      <w:r w:rsidR="00B411A2">
        <w:rPr>
          <w:rFonts w:asciiTheme="minorHAnsi" w:hAnsiTheme="minorHAnsi" w:cstheme="minorHAnsi"/>
        </w:rPr>
        <w:t>.</w:t>
      </w:r>
    </w:p>
    <w:p w:rsidR="00E76901" w:rsidRPr="00B411A2" w:rsidRDefault="00E76901" w:rsidP="008C24C7">
      <w:pPr>
        <w:rPr>
          <w:rFonts w:asciiTheme="minorHAnsi" w:hAnsiTheme="minorHAnsi" w:cstheme="minorHAnsi"/>
        </w:rPr>
      </w:pPr>
      <w:proofErr w:type="spellStart"/>
      <w:r w:rsidRPr="00B411A2">
        <w:rPr>
          <w:rFonts w:asciiTheme="minorHAnsi" w:hAnsiTheme="minorHAnsi" w:cstheme="minorHAnsi"/>
        </w:rPr>
        <w:t>MurdochUniAnimation</w:t>
      </w:r>
      <w:proofErr w:type="spellEnd"/>
      <w:r w:rsidRPr="00B411A2">
        <w:rPr>
          <w:rFonts w:asciiTheme="minorHAnsi" w:hAnsiTheme="minorHAnsi" w:cstheme="minorHAnsi"/>
        </w:rPr>
        <w:t xml:space="preserve">. (2016). </w:t>
      </w:r>
      <w:r w:rsidR="00B411A2" w:rsidRPr="00B411A2">
        <w:rPr>
          <w:rFonts w:asciiTheme="minorHAnsi" w:hAnsiTheme="minorHAnsi" w:cstheme="minorHAnsi"/>
          <w:i/>
        </w:rPr>
        <w:t xml:space="preserve">6 mirror </w:t>
      </w:r>
      <w:proofErr w:type="spellStart"/>
      <w:r w:rsidR="00B411A2" w:rsidRPr="00B411A2">
        <w:rPr>
          <w:rFonts w:asciiTheme="minorHAnsi" w:hAnsiTheme="minorHAnsi" w:cstheme="minorHAnsi"/>
          <w:i/>
        </w:rPr>
        <w:t>retopo</w:t>
      </w:r>
      <w:proofErr w:type="spellEnd"/>
      <w:r w:rsidR="00B411A2" w:rsidRPr="00B411A2">
        <w:rPr>
          <w:rFonts w:asciiTheme="minorHAnsi" w:hAnsiTheme="minorHAnsi" w:cstheme="minorHAnsi"/>
          <w:i/>
        </w:rPr>
        <w:t xml:space="preserve"> mesh</w:t>
      </w:r>
      <w:r w:rsidR="00B411A2" w:rsidRPr="00B411A2">
        <w:rPr>
          <w:rFonts w:asciiTheme="minorHAnsi" w:hAnsiTheme="minorHAnsi" w:cstheme="minorHAnsi"/>
        </w:rPr>
        <w:t xml:space="preserve">. </w:t>
      </w:r>
      <w:proofErr w:type="spellStart"/>
      <w:r w:rsidR="00B411A2" w:rsidRPr="00B411A2">
        <w:rPr>
          <w:rFonts w:asciiTheme="minorHAnsi" w:hAnsiTheme="minorHAnsi" w:cstheme="minorHAnsi"/>
        </w:rPr>
        <w:t>Youtube</w:t>
      </w:r>
      <w:proofErr w:type="spellEnd"/>
      <w:r w:rsidR="00B411A2" w:rsidRPr="00B411A2">
        <w:rPr>
          <w:rFonts w:asciiTheme="minorHAnsi" w:hAnsiTheme="minorHAnsi" w:cstheme="minorHAnsi"/>
        </w:rPr>
        <w:t>.</w:t>
      </w:r>
    </w:p>
    <w:sectPr w:rsidR="00E76901" w:rsidRPr="00B411A2">
      <w:headerReference w:type="default" r:id="rId15"/>
      <w:pgSz w:w="11906" w:h="16838"/>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97891" w:rsidRDefault="00097891">
      <w:pPr>
        <w:spacing w:after="0" w:line="240" w:lineRule="auto"/>
      </w:pPr>
      <w:r>
        <w:separator/>
      </w:r>
    </w:p>
  </w:endnote>
  <w:endnote w:type="continuationSeparator" w:id="0">
    <w:p w:rsidR="00097891" w:rsidRDefault="000978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Georgia">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97891" w:rsidRDefault="00097891">
      <w:pPr>
        <w:spacing w:after="0" w:line="240" w:lineRule="auto"/>
      </w:pPr>
      <w:r>
        <w:separator/>
      </w:r>
    </w:p>
  </w:footnote>
  <w:footnote w:type="continuationSeparator" w:id="0">
    <w:p w:rsidR="00097891" w:rsidRDefault="000978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6771D" w:rsidRDefault="00F6771D"/>
  <w:p w:rsidR="00F6771D" w:rsidRDefault="00D33594">
    <w:r>
      <w:t xml:space="preserve">Gareth </w:t>
    </w:r>
    <w:proofErr w:type="spellStart"/>
    <w:r>
      <w:t>Titley</w:t>
    </w:r>
    <w:proofErr w:type="spellEnd"/>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771D"/>
    <w:rsid w:val="00097891"/>
    <w:rsid w:val="00136819"/>
    <w:rsid w:val="002158E0"/>
    <w:rsid w:val="00380A5E"/>
    <w:rsid w:val="003A11E6"/>
    <w:rsid w:val="006F55D1"/>
    <w:rsid w:val="00765565"/>
    <w:rsid w:val="007C5CF7"/>
    <w:rsid w:val="00861032"/>
    <w:rsid w:val="008C24C7"/>
    <w:rsid w:val="00AC66B3"/>
    <w:rsid w:val="00AE1171"/>
    <w:rsid w:val="00AF65C1"/>
    <w:rsid w:val="00B411A2"/>
    <w:rsid w:val="00B904B8"/>
    <w:rsid w:val="00D33594"/>
    <w:rsid w:val="00D578E4"/>
    <w:rsid w:val="00E76901"/>
    <w:rsid w:val="00F677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72FCE"/>
  <w15:docId w15:val="{6C7206F0-01CC-4E27-A046-831647459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color w:val="000000"/>
        <w:sz w:val="22"/>
        <w:szCs w:val="22"/>
        <w:lang w:val="en-GB" w:eastAsia="en-GB" w:bidi="ar-SA"/>
      </w:rPr>
    </w:rPrDefault>
    <w:pPrDefault>
      <w:pPr>
        <w:pBdr>
          <w:top w:val="nil"/>
          <w:left w:val="nil"/>
          <w:bottom w:val="nil"/>
          <w:right w:val="nil"/>
          <w:between w:val="nil"/>
        </w:pBd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5110756">
      <w:bodyDiv w:val="1"/>
      <w:marLeft w:val="0"/>
      <w:marRight w:val="0"/>
      <w:marTop w:val="0"/>
      <w:marBottom w:val="0"/>
      <w:divBdr>
        <w:top w:val="none" w:sz="0" w:space="0" w:color="auto"/>
        <w:left w:val="none" w:sz="0" w:space="0" w:color="auto"/>
        <w:bottom w:val="none" w:sz="0" w:space="0" w:color="auto"/>
        <w:right w:val="none" w:sz="0" w:space="0" w:color="auto"/>
      </w:divBdr>
    </w:div>
    <w:div w:id="1339504271">
      <w:bodyDiv w:val="1"/>
      <w:marLeft w:val="0"/>
      <w:marRight w:val="0"/>
      <w:marTop w:val="0"/>
      <w:marBottom w:val="0"/>
      <w:divBdr>
        <w:top w:val="none" w:sz="0" w:space="0" w:color="auto"/>
        <w:left w:val="none" w:sz="0" w:space="0" w:color="auto"/>
        <w:bottom w:val="none" w:sz="0" w:space="0" w:color="auto"/>
        <w:right w:val="none" w:sz="0" w:space="0" w:color="auto"/>
      </w:divBdr>
    </w:div>
    <w:div w:id="1432437798">
      <w:bodyDiv w:val="1"/>
      <w:marLeft w:val="0"/>
      <w:marRight w:val="0"/>
      <w:marTop w:val="0"/>
      <w:marBottom w:val="0"/>
      <w:divBdr>
        <w:top w:val="none" w:sz="0" w:space="0" w:color="auto"/>
        <w:left w:val="none" w:sz="0" w:space="0" w:color="auto"/>
        <w:bottom w:val="none" w:sz="0" w:space="0" w:color="auto"/>
        <w:right w:val="none" w:sz="0" w:space="0" w:color="auto"/>
      </w:divBdr>
    </w:div>
    <w:div w:id="1511218200">
      <w:bodyDiv w:val="1"/>
      <w:marLeft w:val="0"/>
      <w:marRight w:val="0"/>
      <w:marTop w:val="0"/>
      <w:marBottom w:val="0"/>
      <w:divBdr>
        <w:top w:val="none" w:sz="0" w:space="0" w:color="auto"/>
        <w:left w:val="none" w:sz="0" w:space="0" w:color="auto"/>
        <w:bottom w:val="none" w:sz="0" w:space="0" w:color="auto"/>
        <w:right w:val="none" w:sz="0" w:space="0" w:color="auto"/>
      </w:divBdr>
    </w:div>
    <w:div w:id="1648051639">
      <w:bodyDiv w:val="1"/>
      <w:marLeft w:val="0"/>
      <w:marRight w:val="0"/>
      <w:marTop w:val="0"/>
      <w:marBottom w:val="0"/>
      <w:divBdr>
        <w:top w:val="none" w:sz="0" w:space="0" w:color="auto"/>
        <w:left w:val="none" w:sz="0" w:space="0" w:color="auto"/>
        <w:bottom w:val="none" w:sz="0" w:space="0" w:color="auto"/>
        <w:right w:val="none" w:sz="0" w:space="0" w:color="auto"/>
      </w:divBdr>
    </w:div>
    <w:div w:id="21454669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756D65-8D31-43C9-913B-9FCD499D79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1463</Words>
  <Characters>8345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dc:creator>
  <cp:lastModifiedBy>Gareth</cp:lastModifiedBy>
  <cp:revision>2</cp:revision>
  <dcterms:created xsi:type="dcterms:W3CDTF">2018-03-16T22:37:00Z</dcterms:created>
  <dcterms:modified xsi:type="dcterms:W3CDTF">2018-03-16T22:37:00Z</dcterms:modified>
</cp:coreProperties>
</file>