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2D88D0D1" w:rsidP="2D88D0D1" w:rsidRDefault="2D88D0D1" w14:paraId="13BD997D" w14:textId="4A20C250">
      <w:pPr>
        <w:spacing w:line="278" w:lineRule="auto"/>
        <w:rPr>
          <w:rFonts w:ascii="Georgia Pro" w:hAnsi="Georgia Pro" w:eastAsia="Georgia Pro" w:cs="Georgia Pro"/>
          <w:i w:val="1"/>
          <w:iCs w:val="1"/>
          <w:u w:val="single"/>
          <w:lang w:val="en-GB"/>
        </w:rPr>
      </w:pPr>
    </w:p>
    <w:p w:rsidR="001F2D2E" w:rsidP="6B7DF5A9" w:rsidRDefault="13A30E6C" w14:paraId="660C2ECE" w14:textId="5FB2F5E9">
      <w:pPr>
        <w:spacing w:line="278" w:lineRule="auto"/>
        <w:rPr>
          <w:rFonts w:ascii="Georgia Pro" w:hAnsi="Georgia Pro" w:eastAsia="Georgia Pro" w:cs="Georgia Pro"/>
          <w:lang w:val="en-GB"/>
        </w:rPr>
      </w:pPr>
      <w:r w:rsidRPr="6B7DF5A9">
        <w:rPr>
          <w:rFonts w:ascii="Georgia Pro" w:hAnsi="Georgia Pro" w:eastAsia="Georgia Pro" w:cs="Georgia Pro"/>
          <w:i/>
          <w:iCs/>
          <w:u w:val="single"/>
          <w:lang w:val="en-GB"/>
        </w:rPr>
        <w:t>What impact can the challenges of operational policing have on individual and group wellbeing? Why is it important to manage mental wellbeing in policing?</w:t>
      </w:r>
    </w:p>
    <w:p w:rsidR="001F2D2E" w:rsidP="6B7DF5A9" w:rsidRDefault="05283E76" w14:paraId="23116A3D" w14:textId="4D80781D">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Wellbeing is a term that is used more widely in the last few years as the importance of mental health has become more prevalent within our society -</w:t>
      </w:r>
      <w:r w:rsidRPr="7B8C3401" w:rsidR="23305CEF">
        <w:rPr>
          <w:rFonts w:ascii="Georgia Pro" w:hAnsi="Georgia Pro" w:eastAsia="Georgia Pro" w:cs="Georgia Pro"/>
          <w:lang w:val="en-GB"/>
        </w:rPr>
        <w:t xml:space="preserve">Wellbeing is often mistaken for a person's physical </w:t>
      </w:r>
      <w:r w:rsidRPr="7B8C3401" w:rsidR="05CCE60F">
        <w:rPr>
          <w:rFonts w:ascii="Georgia Pro" w:hAnsi="Georgia Pro" w:eastAsia="Georgia Pro" w:cs="Georgia Pro"/>
          <w:lang w:val="en-GB"/>
        </w:rPr>
        <w:t>health; however, it is much more complex that this first suggests. Wellbeing is instead a combination of</w:t>
      </w:r>
      <w:r w:rsidRPr="7B8C3401" w:rsidR="7DE3ACBB">
        <w:rPr>
          <w:rFonts w:ascii="Georgia Pro" w:hAnsi="Georgia Pro" w:eastAsia="Georgia Pro" w:cs="Georgia Pro"/>
          <w:lang w:val="en-GB"/>
        </w:rPr>
        <w:t xml:space="preserve"> mental, emotional, and physical health that ties in closely with a person’ overall life satisfaction and in turn job satisfaction (</w:t>
      </w:r>
      <w:r w:rsidRPr="7B8C3401" w:rsidR="002EC0F2">
        <w:rPr>
          <w:rFonts w:ascii="Georgia Pro" w:hAnsi="Georgia Pro" w:eastAsia="Georgia Pro" w:cs="Georgia Pro"/>
          <w:lang w:val="en-GB"/>
        </w:rPr>
        <w:t>Better Health Channel, 2023)</w:t>
      </w:r>
      <w:r w:rsidRPr="7B8C3401" w:rsidR="7DE3ACBB">
        <w:rPr>
          <w:rFonts w:ascii="Georgia Pro" w:hAnsi="Georgia Pro" w:eastAsia="Georgia Pro" w:cs="Georgia Pro"/>
          <w:lang w:val="en-GB"/>
        </w:rPr>
        <w:t>.</w:t>
      </w:r>
      <w:r w:rsidRPr="7B8C3401" w:rsidR="32719780">
        <w:rPr>
          <w:rFonts w:ascii="Georgia Pro" w:hAnsi="Georgia Pro" w:eastAsia="Georgia Pro" w:cs="Georgia Pro"/>
          <w:lang w:val="en-GB"/>
        </w:rPr>
        <w:t xml:space="preserve">Mental wellbeing is at the heart if policing by ensuring that members of staff that are in what would be considered high risk/harm roles are aware that there wellbeing is priority for leadership throughout the organisation of policing, this means that if staff are struggling with wellbeing  </w:t>
      </w:r>
      <w:r w:rsidRPr="7B8C3401" w:rsidR="172F25BA">
        <w:rPr>
          <w:rFonts w:ascii="Georgia Pro" w:hAnsi="Georgia Pro" w:eastAsia="Georgia Pro" w:cs="Georgia Pro"/>
          <w:lang w:val="en-GB"/>
        </w:rPr>
        <w:t xml:space="preserve">that </w:t>
      </w:r>
      <w:r w:rsidRPr="7B8C3401" w:rsidR="5DD9609F">
        <w:rPr>
          <w:rFonts w:ascii="Georgia Pro" w:hAnsi="Georgia Pro" w:eastAsia="Georgia Pro" w:cs="Georgia Pro"/>
          <w:lang w:val="en-GB"/>
        </w:rPr>
        <w:t xml:space="preserve">they </w:t>
      </w:r>
      <w:r w:rsidRPr="7B8C3401" w:rsidR="32719780">
        <w:rPr>
          <w:rFonts w:ascii="Georgia Pro" w:hAnsi="Georgia Pro" w:eastAsia="Georgia Pro" w:cs="Georgia Pro"/>
          <w:lang w:val="en-GB"/>
        </w:rPr>
        <w:t>are able to seek help from members of staff within leadership roles without the fear of judgement or that the will not be taken seriously.</w:t>
      </w:r>
    </w:p>
    <w:p w:rsidR="001F2D2E" w:rsidP="7B8C3401" w:rsidRDefault="1AF97F0E" w14:paraId="372547B9" w14:textId="3A3E2997">
      <w:pPr>
        <w:spacing w:line="278" w:lineRule="auto"/>
        <w:ind w:firstLine="720"/>
        <w:rPr>
          <w:rFonts w:ascii="Georgia Pro" w:hAnsi="Georgia Pro" w:eastAsia="Georgia Pro" w:cs="Georgia Pro"/>
        </w:rPr>
      </w:pPr>
      <w:r w:rsidRPr="7B8C3401">
        <w:rPr>
          <w:rFonts w:ascii="Georgia Pro" w:hAnsi="Georgia Pro" w:eastAsia="Georgia Pro" w:cs="Georgia Pro"/>
        </w:rPr>
        <w:t>Operational policing can be fast paced and stress inducing job due to the large scale of pressure the service is under and increasingly complex and diverse situations in which officers attend day-to-day</w:t>
      </w:r>
      <w:r w:rsidRPr="7B8C3401" w:rsidR="14019891">
        <w:rPr>
          <w:rFonts w:ascii="Georgia Pro" w:hAnsi="Georgia Pro" w:eastAsia="Georgia Pro" w:cs="Georgia Pro"/>
        </w:rPr>
        <w:t>,</w:t>
      </w:r>
      <w:r w:rsidRPr="7B8C3401" w:rsidR="6EE7922D">
        <w:rPr>
          <w:rFonts w:ascii="Georgia Pro" w:hAnsi="Georgia Pro" w:eastAsia="Georgia Pro" w:cs="Georgia Pro"/>
        </w:rPr>
        <w:t xml:space="preserve"> </w:t>
      </w:r>
      <w:r w:rsidRPr="7B8C3401" w:rsidR="6A50A106">
        <w:rPr>
          <w:rFonts w:ascii="Georgia Pro" w:hAnsi="Georgia Pro" w:eastAsia="Georgia Pro" w:cs="Georgia Pro"/>
        </w:rPr>
        <w:t>which require new and innovative approaches</w:t>
      </w:r>
      <w:r w:rsidRPr="7B8C3401" w:rsidR="42A72ABC">
        <w:rPr>
          <w:rFonts w:ascii="Georgia Pro" w:hAnsi="Georgia Pro" w:eastAsia="Georgia Pro" w:cs="Georgia Pro"/>
        </w:rPr>
        <w:t xml:space="preserve"> to handle</w:t>
      </w:r>
      <w:r w:rsidRPr="7B8C3401" w:rsidR="6A50A106">
        <w:rPr>
          <w:rFonts w:ascii="Georgia Pro" w:hAnsi="Georgia Pro" w:eastAsia="Georgia Pro" w:cs="Georgia Pro"/>
        </w:rPr>
        <w:t xml:space="preserve">; </w:t>
      </w:r>
      <w:r w:rsidRPr="7B8C3401" w:rsidR="1F3050CF">
        <w:rPr>
          <w:rFonts w:ascii="Georgia Pro" w:hAnsi="Georgia Pro" w:eastAsia="Georgia Pro" w:cs="Georgia Pro"/>
        </w:rPr>
        <w:t>this</w:t>
      </w:r>
      <w:r w:rsidRPr="7B8C3401" w:rsidR="6A50A106">
        <w:rPr>
          <w:rFonts w:ascii="Georgia Pro" w:hAnsi="Georgia Pro" w:eastAsia="Georgia Pro" w:cs="Georgia Pro"/>
        </w:rPr>
        <w:t xml:space="preserve"> can have a huge mental strain </w:t>
      </w:r>
      <w:r w:rsidRPr="7B8C3401" w:rsidR="1E4E2067">
        <w:rPr>
          <w:rFonts w:ascii="Georgia Pro" w:hAnsi="Georgia Pro" w:eastAsia="Georgia Pro" w:cs="Georgia Pro"/>
        </w:rPr>
        <w:t xml:space="preserve">on officers </w:t>
      </w:r>
      <w:r w:rsidRPr="7B8C3401" w:rsidR="6A50A106">
        <w:rPr>
          <w:rFonts w:ascii="Georgia Pro" w:hAnsi="Georgia Pro" w:eastAsia="Georgia Pro" w:cs="Georgia Pro"/>
        </w:rPr>
        <w:t xml:space="preserve">and </w:t>
      </w:r>
      <w:r w:rsidRPr="7B8C3401" w:rsidR="415063AE">
        <w:rPr>
          <w:rFonts w:ascii="Georgia Pro" w:hAnsi="Georgia Pro" w:eastAsia="Georgia Pro" w:cs="Georgia Pro"/>
        </w:rPr>
        <w:t>therefore</w:t>
      </w:r>
      <w:r w:rsidRPr="7B8C3401" w:rsidR="6A50A106">
        <w:rPr>
          <w:rFonts w:ascii="Georgia Pro" w:hAnsi="Georgia Pro" w:eastAsia="Georgia Pro" w:cs="Georgia Pro"/>
        </w:rPr>
        <w:t xml:space="preserve"> c</w:t>
      </w:r>
      <w:r w:rsidRPr="7B8C3401" w:rsidR="4FB33E2C">
        <w:rPr>
          <w:rFonts w:ascii="Georgia Pro" w:hAnsi="Georgia Pro" w:eastAsia="Georgia Pro" w:cs="Georgia Pro"/>
        </w:rPr>
        <w:t xml:space="preserve">an have a negative impact on </w:t>
      </w:r>
      <w:r w:rsidRPr="7B8C3401" w:rsidR="35272304">
        <w:rPr>
          <w:rFonts w:ascii="Georgia Pro" w:hAnsi="Georgia Pro" w:eastAsia="Georgia Pro" w:cs="Georgia Pro"/>
        </w:rPr>
        <w:t>wellbeing</w:t>
      </w:r>
      <w:r w:rsidRPr="7B8C3401" w:rsidR="4FB33E2C">
        <w:rPr>
          <w:rFonts w:ascii="Georgia Pro" w:hAnsi="Georgia Pro" w:eastAsia="Georgia Pro" w:cs="Georgia Pro"/>
        </w:rPr>
        <w:t xml:space="preserve"> </w:t>
      </w:r>
      <w:r w:rsidRPr="7B8C3401" w:rsidR="678281C5">
        <w:rPr>
          <w:rFonts w:ascii="Georgia Pro" w:hAnsi="Georgia Pro" w:eastAsia="Georgia Pro" w:cs="Georgia Pro"/>
        </w:rPr>
        <w:t xml:space="preserve"> as a result </w:t>
      </w:r>
      <w:r w:rsidRPr="7B8C3401" w:rsidR="6EE7922D">
        <w:rPr>
          <w:rFonts w:ascii="Georgia Pro" w:hAnsi="Georgia Pro" w:eastAsia="Georgia Pro" w:cs="Georgia Pro"/>
        </w:rPr>
        <w:t>(Drew.J.M, Martin, S. 2021)</w:t>
      </w:r>
      <w:r w:rsidRPr="7B8C3401" w:rsidR="6FE4528A">
        <w:rPr>
          <w:rFonts w:ascii="Georgia Pro" w:hAnsi="Georgia Pro" w:eastAsia="Georgia Pro" w:cs="Georgia Pro"/>
        </w:rPr>
        <w:t>.</w:t>
      </w:r>
      <w:r w:rsidRPr="7B8C3401" w:rsidR="7BF1BBF1">
        <w:rPr>
          <w:rFonts w:ascii="Georgia Pro" w:hAnsi="Georgia Pro" w:eastAsia="Georgia Pro" w:cs="Georgia Pro"/>
        </w:rPr>
        <w:t xml:space="preserve"> </w:t>
      </w:r>
      <w:r w:rsidRPr="7B8C3401" w:rsidR="7C96D514">
        <w:rPr>
          <w:rFonts w:ascii="Georgia Pro" w:hAnsi="Georgia Pro" w:eastAsia="Georgia Pro" w:cs="Georgia Pro"/>
        </w:rPr>
        <w:t>In accordance with Cahoot Care Marketing (2024)</w:t>
      </w:r>
      <w:r w:rsidRPr="7B8C3401" w:rsidR="6FE4528A">
        <w:rPr>
          <w:rFonts w:ascii="Georgia Pro" w:hAnsi="Georgia Pro" w:eastAsia="Georgia Pro" w:cs="Georgia Pro"/>
        </w:rPr>
        <w:t xml:space="preserve"> </w:t>
      </w:r>
      <w:r w:rsidRPr="7B8C3401" w:rsidR="2F9EE9DE">
        <w:rPr>
          <w:rFonts w:ascii="Georgia Pro" w:hAnsi="Georgia Pro" w:eastAsia="Georgia Pro" w:cs="Georgia Pro"/>
        </w:rPr>
        <w:t>long term stress can have a significant impact on the body – in this case especially impacted is the p</w:t>
      </w:r>
      <w:r w:rsidRPr="7B8C3401" w:rsidR="1CD5402E">
        <w:rPr>
          <w:rFonts w:ascii="Georgia Pro" w:hAnsi="Georgia Pro" w:eastAsia="Georgia Pro" w:cs="Georgia Pro"/>
        </w:rPr>
        <w:t xml:space="preserve">ituitary gland that is responsible for the </w:t>
      </w:r>
      <w:r w:rsidRPr="7B8C3401" w:rsidR="656CFEA7">
        <w:rPr>
          <w:rFonts w:ascii="Georgia Pro" w:hAnsi="Georgia Pro" w:eastAsia="Georgia Pro" w:cs="Georgia Pro"/>
        </w:rPr>
        <w:t>release</w:t>
      </w:r>
      <w:r w:rsidRPr="7B8C3401" w:rsidR="1CD5402E">
        <w:rPr>
          <w:rFonts w:ascii="Georgia Pro" w:hAnsi="Georgia Pro" w:eastAsia="Georgia Pro" w:cs="Georgia Pro"/>
        </w:rPr>
        <w:t xml:space="preserve"> of </w:t>
      </w:r>
      <w:r w:rsidRPr="7B8C3401" w:rsidR="1F86D1CC">
        <w:rPr>
          <w:rFonts w:ascii="Georgia Pro" w:hAnsi="Georgia Pro" w:eastAsia="Georgia Pro" w:cs="Georgia Pro"/>
        </w:rPr>
        <w:t xml:space="preserve">the stress </w:t>
      </w:r>
      <w:r w:rsidRPr="7B8C3401" w:rsidR="1CD5402E">
        <w:rPr>
          <w:rFonts w:ascii="Georgia Pro" w:hAnsi="Georgia Pro" w:eastAsia="Georgia Pro" w:cs="Georgia Pro"/>
        </w:rPr>
        <w:t>hormones within the hypothalamus</w:t>
      </w:r>
      <w:r w:rsidRPr="7B8C3401" w:rsidR="2FB1B657">
        <w:rPr>
          <w:rFonts w:ascii="Georgia Pro" w:hAnsi="Georgia Pro" w:eastAsia="Georgia Pro" w:cs="Georgia Pro"/>
        </w:rPr>
        <w:t xml:space="preserve"> that cause the flight, </w:t>
      </w:r>
      <w:r w:rsidRPr="7B8C3401" w:rsidR="6BA02960">
        <w:rPr>
          <w:rFonts w:ascii="Georgia Pro" w:hAnsi="Georgia Pro" w:eastAsia="Georgia Pro" w:cs="Georgia Pro"/>
        </w:rPr>
        <w:t>fright,</w:t>
      </w:r>
      <w:r w:rsidRPr="7B8C3401" w:rsidR="2FB1B657">
        <w:rPr>
          <w:rFonts w:ascii="Georgia Pro" w:hAnsi="Georgia Pro" w:eastAsia="Georgia Pro" w:cs="Georgia Pro"/>
        </w:rPr>
        <w:t xml:space="preserve"> or freeze response</w:t>
      </w:r>
      <w:r w:rsidRPr="7B8C3401" w:rsidR="2F8DF3B2">
        <w:rPr>
          <w:rFonts w:ascii="Georgia Pro" w:hAnsi="Georgia Pro" w:eastAsia="Georgia Pro" w:cs="Georgia Pro"/>
        </w:rPr>
        <w:t xml:space="preserve"> which can have a large impact on an individual's capacity to make decisions quickly in response</w:t>
      </w:r>
      <w:r w:rsidRPr="7B8C3401" w:rsidR="611FD0CA">
        <w:rPr>
          <w:rFonts w:ascii="Georgia Pro" w:hAnsi="Georgia Pro" w:eastAsia="Georgia Pro" w:cs="Georgia Pro"/>
        </w:rPr>
        <w:t xml:space="preserve"> to potentially dangerous situations</w:t>
      </w:r>
      <w:r w:rsidRPr="7B8C3401" w:rsidR="2FB1B657">
        <w:rPr>
          <w:rFonts w:ascii="Georgia Pro" w:hAnsi="Georgia Pro" w:eastAsia="Georgia Pro" w:cs="Georgia Pro"/>
        </w:rPr>
        <w:t>.</w:t>
      </w:r>
      <w:r w:rsidRPr="7B8C3401" w:rsidR="6F8135B5">
        <w:rPr>
          <w:rFonts w:ascii="Georgia Pro" w:hAnsi="Georgia Pro" w:eastAsia="Georgia Pro" w:cs="Georgia Pro"/>
        </w:rPr>
        <w:t xml:space="preserve"> </w:t>
      </w:r>
      <w:r w:rsidRPr="7B8C3401" w:rsidR="25EAA14A">
        <w:rPr>
          <w:rFonts w:ascii="Georgia Pro" w:hAnsi="Georgia Pro" w:eastAsia="Georgia Pro" w:cs="Georgia Pro"/>
        </w:rPr>
        <w:t>This can</w:t>
      </w:r>
      <w:r w:rsidRPr="7B8C3401" w:rsidR="3FC1EEE4">
        <w:rPr>
          <w:rFonts w:ascii="Georgia Pro" w:hAnsi="Georgia Pro" w:eastAsia="Georgia Pro" w:cs="Georgia Pro"/>
        </w:rPr>
        <w:t xml:space="preserve"> </w:t>
      </w:r>
      <w:r w:rsidRPr="7B8C3401" w:rsidR="25EAA14A">
        <w:rPr>
          <w:rFonts w:ascii="Georgia Pro" w:hAnsi="Georgia Pro" w:eastAsia="Georgia Pro" w:cs="Georgia Pro"/>
        </w:rPr>
        <w:t xml:space="preserve">be </w:t>
      </w:r>
      <w:r w:rsidRPr="7B8C3401" w:rsidR="56EF9285">
        <w:rPr>
          <w:rFonts w:ascii="Georgia Pro" w:hAnsi="Georgia Pro" w:eastAsia="Georgia Pro" w:cs="Georgia Pro"/>
        </w:rPr>
        <w:t>particularly</w:t>
      </w:r>
      <w:r w:rsidRPr="7B8C3401" w:rsidR="25EAA14A">
        <w:rPr>
          <w:rFonts w:ascii="Georgia Pro" w:hAnsi="Georgia Pro" w:eastAsia="Georgia Pro" w:cs="Georgia Pro"/>
        </w:rPr>
        <w:t xml:space="preserve"> dangerous within policing, as a response officer respond to numerous different </w:t>
      </w:r>
      <w:r w:rsidRPr="7B8C3401" w:rsidR="720EF4D5">
        <w:rPr>
          <w:rFonts w:ascii="Georgia Pro" w:hAnsi="Georgia Pro" w:eastAsia="Georgia Pro" w:cs="Georgia Pro"/>
        </w:rPr>
        <w:t>emergency</w:t>
      </w:r>
      <w:r w:rsidRPr="7B8C3401" w:rsidR="25EAA14A">
        <w:rPr>
          <w:rFonts w:ascii="Georgia Pro" w:hAnsi="Georgia Pro" w:eastAsia="Georgia Pro" w:cs="Georgia Pro"/>
        </w:rPr>
        <w:t xml:space="preserve"> calls of which an aspect of danger is present, </w:t>
      </w:r>
      <w:r w:rsidRPr="7B8C3401" w:rsidR="0DD50B61">
        <w:rPr>
          <w:rFonts w:ascii="Georgia Pro" w:hAnsi="Georgia Pro" w:eastAsia="Georgia Pro" w:cs="Georgia Pro"/>
        </w:rPr>
        <w:t xml:space="preserve">it is vital that officers are able to make quick decisions in stressful situations </w:t>
      </w:r>
      <w:r w:rsidRPr="7B8C3401" w:rsidR="65BBD388">
        <w:rPr>
          <w:rFonts w:ascii="Georgia Pro" w:hAnsi="Georgia Pro" w:eastAsia="Georgia Pro" w:cs="Georgia Pro"/>
        </w:rPr>
        <w:t xml:space="preserve">that are ethical and abide by the policing standards effectively. </w:t>
      </w:r>
      <w:r w:rsidRPr="7B8C3401" w:rsidR="3129E672">
        <w:rPr>
          <w:rFonts w:ascii="Georgia Pro" w:hAnsi="Georgia Pro" w:eastAsia="Georgia Pro" w:cs="Georgia Pro"/>
        </w:rPr>
        <w:t>Stress due to the high pace of policing can have a sizeable impact on an individual</w:t>
      </w:r>
      <w:r w:rsidRPr="7B8C3401" w:rsidR="067B5F74">
        <w:rPr>
          <w:rFonts w:ascii="Georgia Pro" w:hAnsi="Georgia Pro" w:eastAsia="Georgia Pro" w:cs="Georgia Pro"/>
        </w:rPr>
        <w:t>’</w:t>
      </w:r>
      <w:r w:rsidRPr="7B8C3401" w:rsidR="3129E672">
        <w:rPr>
          <w:rFonts w:ascii="Georgia Pro" w:hAnsi="Georgia Pro" w:eastAsia="Georgia Pro" w:cs="Georgia Pro"/>
        </w:rPr>
        <w:t xml:space="preserve"> physical </w:t>
      </w:r>
      <w:r w:rsidRPr="7B8C3401" w:rsidR="46677E16">
        <w:rPr>
          <w:rFonts w:ascii="Georgia Pro" w:hAnsi="Georgia Pro" w:eastAsia="Georgia Pro" w:cs="Georgia Pro"/>
        </w:rPr>
        <w:t>health</w:t>
      </w:r>
      <w:r w:rsidRPr="7B8C3401" w:rsidR="65C054AE">
        <w:rPr>
          <w:rFonts w:ascii="Georgia Pro" w:hAnsi="Georgia Pro" w:eastAsia="Georgia Pro" w:cs="Georgia Pro"/>
        </w:rPr>
        <w:t xml:space="preserve"> such as the cardiovascular system, for example, high blood pressure </w:t>
      </w:r>
      <w:r w:rsidRPr="7B8C3401" w:rsidR="2764FB16">
        <w:rPr>
          <w:rFonts w:ascii="Georgia Pro" w:hAnsi="Georgia Pro" w:eastAsia="Georgia Pro" w:cs="Georgia Pro"/>
        </w:rPr>
        <w:t xml:space="preserve">and </w:t>
      </w:r>
      <w:r w:rsidRPr="7B8C3401" w:rsidR="65C054AE">
        <w:rPr>
          <w:rFonts w:ascii="Georgia Pro" w:hAnsi="Georgia Pro" w:eastAsia="Georgia Pro" w:cs="Georgia Pro"/>
        </w:rPr>
        <w:t xml:space="preserve">higher heart rate all </w:t>
      </w:r>
      <w:r w:rsidRPr="7B8C3401" w:rsidR="3FFDF23B">
        <w:rPr>
          <w:rFonts w:ascii="Georgia Pro" w:hAnsi="Georgia Pro" w:eastAsia="Georgia Pro" w:cs="Georgia Pro"/>
        </w:rPr>
        <w:t>which</w:t>
      </w:r>
      <w:r w:rsidRPr="7B8C3401" w:rsidR="65C054AE">
        <w:rPr>
          <w:rFonts w:ascii="Georgia Pro" w:hAnsi="Georgia Pro" w:eastAsia="Georgia Pro" w:cs="Georgia Pro"/>
        </w:rPr>
        <w:t xml:space="preserve"> leave an individual more </w:t>
      </w:r>
      <w:r w:rsidRPr="7B8C3401" w:rsidR="1007ADCA">
        <w:rPr>
          <w:rFonts w:ascii="Georgia Pro" w:hAnsi="Georgia Pro" w:eastAsia="Georgia Pro" w:cs="Georgia Pro"/>
        </w:rPr>
        <w:t>susceptible</w:t>
      </w:r>
      <w:r w:rsidRPr="7B8C3401" w:rsidR="65C054AE">
        <w:rPr>
          <w:rFonts w:ascii="Georgia Pro" w:hAnsi="Georgia Pro" w:eastAsia="Georgia Pro" w:cs="Georgia Pro"/>
        </w:rPr>
        <w:t xml:space="preserve"> to risk of heart disease and stroke</w:t>
      </w:r>
      <w:r w:rsidRPr="7B8C3401" w:rsidR="2570347A">
        <w:rPr>
          <w:rFonts w:ascii="Georgia Pro" w:hAnsi="Georgia Pro" w:eastAsia="Georgia Pro" w:cs="Georgia Pro"/>
        </w:rPr>
        <w:t xml:space="preserve"> </w:t>
      </w:r>
      <w:r w:rsidRPr="7B8C3401" w:rsidR="36C836CB">
        <w:rPr>
          <w:rFonts w:ascii="Georgia Pro" w:hAnsi="Georgia Pro" w:eastAsia="Georgia Pro" w:cs="Georgia Pro"/>
        </w:rPr>
        <w:t xml:space="preserve">due to an increase level of cortisol that are </w:t>
      </w:r>
      <w:r w:rsidRPr="7B8C3401" w:rsidR="75E51B0D">
        <w:rPr>
          <w:rFonts w:ascii="Georgia Pro" w:hAnsi="Georgia Pro" w:eastAsia="Georgia Pro" w:cs="Georgia Pro"/>
        </w:rPr>
        <w:t>released</w:t>
      </w:r>
      <w:r w:rsidRPr="7B8C3401" w:rsidR="36C836CB">
        <w:rPr>
          <w:rFonts w:ascii="Georgia Pro" w:hAnsi="Georgia Pro" w:eastAsia="Georgia Pro" w:cs="Georgia Pro"/>
        </w:rPr>
        <w:t xml:space="preserve"> </w:t>
      </w:r>
      <w:r w:rsidRPr="7B8C3401" w:rsidR="2570347A">
        <w:rPr>
          <w:rFonts w:ascii="Georgia Pro" w:hAnsi="Georgia Pro" w:eastAsia="Georgia Pro" w:cs="Georgia Pro"/>
        </w:rPr>
        <w:t>(</w:t>
      </w:r>
      <w:r w:rsidRPr="7B8C3401" w:rsidR="3B422469">
        <w:rPr>
          <w:rFonts w:ascii="Georgia Pro" w:hAnsi="Georgia Pro" w:eastAsia="Georgia Pro" w:cs="Georgia Pro"/>
        </w:rPr>
        <w:t>Katelle. K, 2024)</w:t>
      </w:r>
      <w:r w:rsidRPr="7B8C3401" w:rsidR="722DC697">
        <w:rPr>
          <w:rFonts w:ascii="Georgia Pro" w:hAnsi="Georgia Pro" w:eastAsia="Georgia Pro" w:cs="Georgia Pro"/>
        </w:rPr>
        <w:t>.</w:t>
      </w:r>
      <w:r w:rsidRPr="7B8C3401" w:rsidR="3A3CE6E7">
        <w:rPr>
          <w:rFonts w:ascii="Georgia Pro" w:hAnsi="Georgia Pro" w:eastAsia="Georgia Pro" w:cs="Georgia Pro"/>
        </w:rPr>
        <w:t xml:space="preserve"> If an individual is not physically </w:t>
      </w:r>
      <w:r w:rsidRPr="7B8C3401" w:rsidR="11C716F7">
        <w:rPr>
          <w:rFonts w:ascii="Georgia Pro" w:hAnsi="Georgia Pro" w:eastAsia="Georgia Pro" w:cs="Georgia Pro"/>
        </w:rPr>
        <w:t>healthy</w:t>
      </w:r>
      <w:r w:rsidRPr="7B8C3401" w:rsidR="3A3CE6E7">
        <w:rPr>
          <w:rFonts w:ascii="Georgia Pro" w:hAnsi="Georgia Pro" w:eastAsia="Georgia Pro" w:cs="Georgia Pro"/>
        </w:rPr>
        <w:t xml:space="preserve"> due to </w:t>
      </w:r>
      <w:r w:rsidRPr="7B8C3401" w:rsidR="5CAF8844">
        <w:rPr>
          <w:rFonts w:ascii="Georgia Pro" w:hAnsi="Georgia Pro" w:eastAsia="Georgia Pro" w:cs="Georgia Pro"/>
        </w:rPr>
        <w:t>stress,</w:t>
      </w:r>
      <w:r w:rsidRPr="7B8C3401" w:rsidR="3A3CE6E7">
        <w:rPr>
          <w:rFonts w:ascii="Georgia Pro" w:hAnsi="Georgia Pro" w:eastAsia="Georgia Pro" w:cs="Georgia Pro"/>
        </w:rPr>
        <w:t xml:space="preserve"> t</w:t>
      </w:r>
      <w:r w:rsidRPr="7B8C3401" w:rsidR="7796DF88">
        <w:rPr>
          <w:rFonts w:ascii="Georgia Pro" w:hAnsi="Georgia Pro" w:eastAsia="Georgia Pro" w:cs="Georgia Pro"/>
        </w:rPr>
        <w:t xml:space="preserve">his will negatively affect work ethic and performance </w:t>
      </w:r>
      <w:r w:rsidRPr="7B8C3401" w:rsidR="2E114D71">
        <w:rPr>
          <w:rFonts w:ascii="Georgia Pro" w:hAnsi="Georgia Pro" w:eastAsia="Georgia Pro" w:cs="Georgia Pro"/>
        </w:rPr>
        <w:t>in a working capacity</w:t>
      </w:r>
      <w:r w:rsidRPr="7B8C3401" w:rsidR="7796DF88">
        <w:rPr>
          <w:rFonts w:ascii="Georgia Pro" w:hAnsi="Georgia Pro" w:eastAsia="Georgia Pro" w:cs="Georgia Pro"/>
        </w:rPr>
        <w:t xml:space="preserve"> creating a </w:t>
      </w:r>
      <w:r w:rsidRPr="7B8C3401" w:rsidR="604C6D78">
        <w:rPr>
          <w:rFonts w:ascii="Georgia Pro" w:hAnsi="Georgia Pro" w:eastAsia="Georgia Pro" w:cs="Georgia Pro"/>
        </w:rPr>
        <w:t>negative</w:t>
      </w:r>
      <w:r w:rsidRPr="7B8C3401" w:rsidR="7796DF88">
        <w:rPr>
          <w:rFonts w:ascii="Georgia Pro" w:hAnsi="Georgia Pro" w:eastAsia="Georgia Pro" w:cs="Georgia Pro"/>
        </w:rPr>
        <w:t xml:space="preserve"> work culture and </w:t>
      </w:r>
      <w:r w:rsidRPr="7B8C3401" w:rsidR="6AD3BC25">
        <w:rPr>
          <w:rFonts w:ascii="Georgia Pro" w:hAnsi="Georgia Pro" w:eastAsia="Georgia Pro" w:cs="Georgia Pro"/>
        </w:rPr>
        <w:t>therefore</w:t>
      </w:r>
      <w:r w:rsidRPr="7B8C3401" w:rsidR="7796DF88">
        <w:rPr>
          <w:rFonts w:ascii="Georgia Pro" w:hAnsi="Georgia Pro" w:eastAsia="Georgia Pro" w:cs="Georgia Pro"/>
        </w:rPr>
        <w:t xml:space="preserve"> </w:t>
      </w:r>
      <w:r w:rsidRPr="7B8C3401" w:rsidR="47947860">
        <w:rPr>
          <w:rFonts w:ascii="Georgia Pro" w:hAnsi="Georgia Pro" w:eastAsia="Georgia Pro" w:cs="Georgia Pro"/>
        </w:rPr>
        <w:t xml:space="preserve">not only </w:t>
      </w:r>
      <w:r w:rsidRPr="7B8C3401" w:rsidR="0DA307D3">
        <w:rPr>
          <w:rFonts w:ascii="Georgia Pro" w:hAnsi="Georgia Pro" w:eastAsia="Georgia Pro" w:cs="Georgia Pro"/>
        </w:rPr>
        <w:t>impacting</w:t>
      </w:r>
      <w:r w:rsidRPr="7B8C3401" w:rsidR="47947860">
        <w:rPr>
          <w:rFonts w:ascii="Georgia Pro" w:hAnsi="Georgia Pro" w:eastAsia="Georgia Pro" w:cs="Georgia Pro"/>
        </w:rPr>
        <w:t xml:space="preserve"> the individual wellbeing but also the wider wellbeing of </w:t>
      </w:r>
      <w:r w:rsidRPr="7B8C3401" w:rsidR="07A0BDF4">
        <w:rPr>
          <w:rFonts w:ascii="Georgia Pro" w:hAnsi="Georgia Pro" w:eastAsia="Georgia Pro" w:cs="Georgia Pro"/>
        </w:rPr>
        <w:t>colleagues</w:t>
      </w:r>
      <w:r w:rsidRPr="7B8C3401" w:rsidR="47947860">
        <w:rPr>
          <w:rFonts w:ascii="Georgia Pro" w:hAnsi="Georgia Pro" w:eastAsia="Georgia Pro" w:cs="Georgia Pro"/>
        </w:rPr>
        <w:t xml:space="preserve"> within the wider group</w:t>
      </w:r>
      <w:r w:rsidRPr="7B8C3401" w:rsidR="1836A6FA">
        <w:rPr>
          <w:rFonts w:ascii="Georgia Pro" w:hAnsi="Georgia Pro" w:eastAsia="Georgia Pro" w:cs="Georgia Pro"/>
        </w:rPr>
        <w:t xml:space="preserve"> (Covenant University, 2015)</w:t>
      </w:r>
      <w:r w:rsidRPr="7B8C3401" w:rsidR="259A6A88">
        <w:rPr>
          <w:rFonts w:ascii="Georgia Pro" w:hAnsi="Georgia Pro" w:eastAsia="Georgia Pro" w:cs="Georgia Pro"/>
        </w:rPr>
        <w:t xml:space="preserve">. </w:t>
      </w:r>
    </w:p>
    <w:p w:rsidR="001F2D2E" w:rsidP="7B8C3401" w:rsidRDefault="5973BE7D" w14:paraId="03C923D0" w14:textId="30FDB8A3">
      <w:pPr>
        <w:spacing w:line="278" w:lineRule="auto"/>
        <w:ind w:firstLine="720"/>
        <w:rPr>
          <w:rFonts w:ascii="Georgia Pro" w:hAnsi="Georgia Pro" w:eastAsia="Georgia Pro" w:cs="Georgia Pro"/>
        </w:rPr>
      </w:pPr>
      <w:r w:rsidRPr="2D88D0D1" w:rsidR="5973BE7D">
        <w:rPr>
          <w:rFonts w:ascii="Georgia Pro" w:hAnsi="Georgia Pro" w:eastAsia="Georgia Pro" w:cs="Georgia Pro"/>
        </w:rPr>
        <w:t>Police officers work a shift pattern, excluding any overtime shifts, of</w:t>
      </w:r>
      <w:r w:rsidRPr="2D88D0D1" w:rsidR="459116E6">
        <w:rPr>
          <w:rFonts w:ascii="Georgia Pro" w:hAnsi="Georgia Pro" w:eastAsia="Georgia Pro" w:cs="Georgia Pro"/>
        </w:rPr>
        <w:t xml:space="preserve"> – typically- six on and four of</w:t>
      </w:r>
      <w:r w:rsidRPr="2D88D0D1" w:rsidR="3952C9B1">
        <w:rPr>
          <w:rFonts w:ascii="Georgia Pro" w:hAnsi="Georgia Pro" w:eastAsia="Georgia Pro" w:cs="Georgia Pro"/>
        </w:rPr>
        <w:t>f</w:t>
      </w:r>
      <w:r w:rsidRPr="2D88D0D1" w:rsidR="3546D33A">
        <w:rPr>
          <w:rFonts w:ascii="Georgia Pro" w:hAnsi="Georgia Pro" w:eastAsia="Georgia Pro" w:cs="Georgia Pro"/>
        </w:rPr>
        <w:t xml:space="preserve"> and </w:t>
      </w:r>
      <w:r w:rsidRPr="2D88D0D1" w:rsidR="459116E6">
        <w:rPr>
          <w:rFonts w:ascii="Georgia Pro" w:hAnsi="Georgia Pro" w:eastAsia="Georgia Pro" w:cs="Georgia Pro"/>
        </w:rPr>
        <w:t>th</w:t>
      </w:r>
      <w:r w:rsidRPr="2D88D0D1" w:rsidR="469C6D69">
        <w:rPr>
          <w:rFonts w:ascii="Georgia Pro" w:hAnsi="Georgia Pro" w:eastAsia="Georgia Pro" w:cs="Georgia Pro"/>
        </w:rPr>
        <w:t>is includes two-night shifts</w:t>
      </w:r>
      <w:r w:rsidRPr="2D88D0D1" w:rsidR="5D29728C">
        <w:rPr>
          <w:rFonts w:ascii="Georgia Pro" w:hAnsi="Georgia Pro" w:eastAsia="Georgia Pro" w:cs="Georgia Pro"/>
        </w:rPr>
        <w:t xml:space="preserve"> and two afternoon shifts</w:t>
      </w:r>
      <w:r w:rsidRPr="2D88D0D1" w:rsidR="39AF9DF0">
        <w:rPr>
          <w:rFonts w:ascii="Georgia Pro" w:hAnsi="Georgia Pro" w:eastAsia="Georgia Pro" w:cs="Georgia Pro"/>
        </w:rPr>
        <w:t>, t</w:t>
      </w:r>
      <w:r w:rsidRPr="2D88D0D1" w:rsidR="7E0B0531">
        <w:rPr>
          <w:rFonts w:ascii="Georgia Pro" w:hAnsi="Georgia Pro" w:eastAsia="Georgia Pro" w:cs="Georgia Pro"/>
        </w:rPr>
        <w:t xml:space="preserve">here is evidence to suggest that working nights can increase stress, </w:t>
      </w:r>
      <w:r w:rsidRPr="2D88D0D1" w:rsidR="26C117B7">
        <w:rPr>
          <w:rFonts w:ascii="Georgia Pro" w:hAnsi="Georgia Pro" w:eastAsia="Georgia Pro" w:cs="Georgia Pro"/>
        </w:rPr>
        <w:t>irritability,</w:t>
      </w:r>
      <w:r w:rsidRPr="2D88D0D1" w:rsidR="7E0B0531">
        <w:rPr>
          <w:rFonts w:ascii="Georgia Pro" w:hAnsi="Georgia Pro" w:eastAsia="Georgia Pro" w:cs="Georgia Pro"/>
        </w:rPr>
        <w:t xml:space="preserve"> and fatigue</w:t>
      </w:r>
      <w:r w:rsidRPr="2D88D0D1" w:rsidR="1E1EBAD0">
        <w:rPr>
          <w:rFonts w:ascii="Georgia Pro" w:hAnsi="Georgia Pro" w:eastAsia="Georgia Pro" w:cs="Georgia Pro"/>
        </w:rPr>
        <w:t xml:space="preserve"> – it</w:t>
      </w:r>
      <w:r w:rsidRPr="2D88D0D1" w:rsidR="7E0B0531">
        <w:rPr>
          <w:rFonts w:ascii="Georgia Pro" w:hAnsi="Georgia Pro" w:eastAsia="Georgia Pro" w:cs="Georgia Pro"/>
        </w:rPr>
        <w:t xml:space="preserve"> </w:t>
      </w:r>
      <w:r w:rsidRPr="2D88D0D1" w:rsidR="1E1EBAD0">
        <w:rPr>
          <w:rFonts w:ascii="Georgia Pro" w:hAnsi="Georgia Pro" w:eastAsia="Georgia Pro" w:cs="Georgia Pro"/>
        </w:rPr>
        <w:t xml:space="preserve">is suggested by an online source PMAC (2024) that this is due to </w:t>
      </w:r>
      <w:r w:rsidRPr="2D88D0D1" w:rsidR="11C489E7">
        <w:rPr>
          <w:rFonts w:ascii="Georgia Pro" w:hAnsi="Georgia Pro" w:eastAsia="Georgia Pro" w:cs="Georgia Pro"/>
        </w:rPr>
        <w:t xml:space="preserve">the disruption to the body’ natural biological clock, also </w:t>
      </w:r>
      <w:r w:rsidRPr="2D88D0D1" w:rsidR="7508F6F9">
        <w:rPr>
          <w:rFonts w:ascii="Georgia Pro" w:hAnsi="Georgia Pro" w:eastAsia="Georgia Pro" w:cs="Georgia Pro"/>
        </w:rPr>
        <w:t>referred</w:t>
      </w:r>
      <w:r w:rsidRPr="2D88D0D1" w:rsidR="11C489E7">
        <w:rPr>
          <w:rFonts w:ascii="Georgia Pro" w:hAnsi="Georgia Pro" w:eastAsia="Georgia Pro" w:cs="Georgia Pro"/>
        </w:rPr>
        <w:t xml:space="preserve"> to as circadian </w:t>
      </w:r>
      <w:r w:rsidRPr="2D88D0D1" w:rsidR="16625917">
        <w:rPr>
          <w:rFonts w:ascii="Georgia Pro" w:hAnsi="Georgia Pro" w:eastAsia="Georgia Pro" w:cs="Georgia Pro"/>
        </w:rPr>
        <w:t>rhythm.</w:t>
      </w:r>
      <w:r w:rsidRPr="2D88D0D1" w:rsidR="718567C7">
        <w:rPr>
          <w:rFonts w:ascii="Georgia Pro" w:hAnsi="Georgia Pro" w:eastAsia="Georgia Pro" w:cs="Georgia Pro"/>
        </w:rPr>
        <w:t xml:space="preserve"> </w:t>
      </w:r>
      <w:r w:rsidRPr="2D88D0D1" w:rsidR="53E9C1B4">
        <w:rPr>
          <w:rFonts w:ascii="Georgia Pro" w:hAnsi="Georgia Pro" w:eastAsia="Georgia Pro" w:cs="Georgia Pro"/>
        </w:rPr>
        <w:t xml:space="preserve">When disruptions to the circadian rhythm occur, an individual is more susceptible to physical harm such as obesity, </w:t>
      </w:r>
      <w:r w:rsidRPr="2D88D0D1" w:rsidR="46CB076D">
        <w:rPr>
          <w:rFonts w:ascii="Georgia Pro" w:hAnsi="Georgia Pro" w:eastAsia="Georgia Pro" w:cs="Georgia Pro"/>
        </w:rPr>
        <w:t>depression,</w:t>
      </w:r>
      <w:r w:rsidRPr="2D88D0D1" w:rsidR="53E9C1B4">
        <w:rPr>
          <w:rFonts w:ascii="Georgia Pro" w:hAnsi="Georgia Pro" w:eastAsia="Georgia Pro" w:cs="Georgia Pro"/>
        </w:rPr>
        <w:t xml:space="preserve"> and </w:t>
      </w:r>
      <w:r w:rsidRPr="2D88D0D1" w:rsidR="21EBBF54">
        <w:rPr>
          <w:rFonts w:ascii="Georgia Pro" w:hAnsi="Georgia Pro" w:eastAsia="Georgia Pro" w:cs="Georgia Pro"/>
        </w:rPr>
        <w:t>insomnia</w:t>
      </w:r>
      <w:r w:rsidRPr="2D88D0D1" w:rsidR="76119371">
        <w:rPr>
          <w:rFonts w:ascii="Georgia Pro" w:hAnsi="Georgia Pro" w:eastAsia="Georgia Pro" w:cs="Georgia Pro"/>
        </w:rPr>
        <w:t xml:space="preserve"> all of which have a lasting effect on an individual's wellbeing (NIH,2023).</w:t>
      </w:r>
      <w:r w:rsidRPr="2D88D0D1" w:rsidR="53E9C1B4">
        <w:rPr>
          <w:rFonts w:ascii="Georgia Pro" w:hAnsi="Georgia Pro" w:eastAsia="Georgia Pro" w:cs="Georgia Pro"/>
        </w:rPr>
        <w:t xml:space="preserve"> </w:t>
      </w:r>
      <w:r w:rsidRPr="2D88D0D1" w:rsidR="02487C6C">
        <w:rPr>
          <w:rFonts w:ascii="Georgia Pro" w:hAnsi="Georgia Pro" w:eastAsia="Georgia Pro" w:cs="Georgia Pro"/>
        </w:rPr>
        <w:t>In</w:t>
      </w:r>
      <w:r w:rsidRPr="2D88D0D1" w:rsidR="53E9C1B4">
        <w:rPr>
          <w:rFonts w:ascii="Georgia Pro" w:hAnsi="Georgia Pro" w:eastAsia="Georgia Pro" w:cs="Georgia Pro"/>
        </w:rPr>
        <w:t xml:space="preserve"> </w:t>
      </w:r>
      <w:r w:rsidRPr="2D88D0D1" w:rsidR="02487C6C">
        <w:rPr>
          <w:rFonts w:ascii="Georgia Pro" w:hAnsi="Georgia Pro" w:eastAsia="Georgia Pro" w:cs="Georgia Pro"/>
        </w:rPr>
        <w:t xml:space="preserve">terms of policing a disturbance in a body clock </w:t>
      </w:r>
      <w:r w:rsidRPr="2D88D0D1" w:rsidR="7E96FD9B">
        <w:rPr>
          <w:rFonts w:ascii="Georgia Pro" w:hAnsi="Georgia Pro" w:eastAsia="Georgia Pro" w:cs="Georgia Pro"/>
        </w:rPr>
        <w:t>d</w:t>
      </w:r>
      <w:r w:rsidRPr="2D88D0D1" w:rsidR="02487C6C">
        <w:rPr>
          <w:rFonts w:ascii="Georgia Pro" w:hAnsi="Georgia Pro" w:eastAsia="Georgia Pro" w:cs="Georgia Pro"/>
        </w:rPr>
        <w:t xml:space="preserve">ue to shift patterns can </w:t>
      </w:r>
      <w:bookmarkStart w:name="_Int_NsdcPOv9" w:id="0"/>
      <w:r w:rsidRPr="2D88D0D1" w:rsidR="69FE7DA0">
        <w:rPr>
          <w:rFonts w:ascii="Georgia Pro" w:hAnsi="Georgia Pro" w:eastAsia="Georgia Pro" w:cs="Georgia Pro"/>
        </w:rPr>
        <w:t>predominantly impact</w:t>
      </w:r>
      <w:bookmarkEnd w:id="0"/>
      <w:r w:rsidRPr="2D88D0D1" w:rsidR="69FE7DA0">
        <w:rPr>
          <w:rFonts w:ascii="Georgia Pro" w:hAnsi="Georgia Pro" w:eastAsia="Georgia Pro" w:cs="Georgia Pro"/>
        </w:rPr>
        <w:t xml:space="preserve"> reductions in quality of sleep </w:t>
      </w:r>
      <w:r w:rsidRPr="2D88D0D1" w:rsidR="57482EFC">
        <w:rPr>
          <w:rFonts w:ascii="Georgia Pro" w:hAnsi="Georgia Pro" w:eastAsia="Georgia Pro" w:cs="Georgia Pro"/>
        </w:rPr>
        <w:t>and sleep</w:t>
      </w:r>
      <w:r w:rsidRPr="2D88D0D1" w:rsidR="69FE7DA0">
        <w:rPr>
          <w:rFonts w:ascii="Georgia Pro" w:hAnsi="Georgia Pro" w:eastAsia="Georgia Pro" w:cs="Georgia Pro"/>
        </w:rPr>
        <w:t xml:space="preserve"> disturbances</w:t>
      </w:r>
      <w:r w:rsidRPr="2D88D0D1" w:rsidR="0ED478F3">
        <w:rPr>
          <w:rFonts w:ascii="Georgia Pro" w:hAnsi="Georgia Pro" w:eastAsia="Georgia Pro" w:cs="Georgia Pro"/>
        </w:rPr>
        <w:t xml:space="preserve"> and it is evident that l</w:t>
      </w:r>
      <w:r w:rsidRPr="2D88D0D1" w:rsidR="6A938323">
        <w:rPr>
          <w:rFonts w:ascii="Georgia Pro" w:hAnsi="Georgia Pro" w:eastAsia="Georgia Pro" w:cs="Georgia Pro"/>
        </w:rPr>
        <w:t>ack of sleep relates to cognitive impairment and impaired decision</w:t>
      </w:r>
      <w:r w:rsidRPr="2D88D0D1" w:rsidR="4BAF617B">
        <w:rPr>
          <w:rFonts w:ascii="Georgia Pro" w:hAnsi="Georgia Pro" w:eastAsia="Georgia Pro" w:cs="Georgia Pro"/>
        </w:rPr>
        <w:t>-</w:t>
      </w:r>
      <w:r w:rsidRPr="2D88D0D1" w:rsidR="6A938323">
        <w:rPr>
          <w:rFonts w:ascii="Georgia Pro" w:hAnsi="Georgia Pro" w:eastAsia="Georgia Pro" w:cs="Georgia Pro"/>
        </w:rPr>
        <w:t>making processes which is vital within the policing role to ensure a</w:t>
      </w:r>
      <w:r w:rsidRPr="2D88D0D1" w:rsidR="6715C1E7">
        <w:rPr>
          <w:rFonts w:ascii="Georgia Pro" w:hAnsi="Georgia Pro" w:eastAsia="Georgia Pro" w:cs="Georgia Pro"/>
        </w:rPr>
        <w:t xml:space="preserve">ll decisions are ethical and best appropriate for each individual </w:t>
      </w:r>
      <w:r w:rsidRPr="2D88D0D1" w:rsidR="551327FE">
        <w:rPr>
          <w:rFonts w:ascii="Georgia Pro" w:hAnsi="Georgia Pro" w:eastAsia="Georgia Pro" w:cs="Georgia Pro"/>
        </w:rPr>
        <w:t xml:space="preserve">and unique </w:t>
      </w:r>
      <w:r w:rsidRPr="2D88D0D1" w:rsidR="6715C1E7">
        <w:rPr>
          <w:rFonts w:ascii="Georgia Pro" w:hAnsi="Georgia Pro" w:eastAsia="Georgia Pro" w:cs="Georgia Pro"/>
        </w:rPr>
        <w:t>situation</w:t>
      </w:r>
      <w:r w:rsidRPr="2D88D0D1" w:rsidR="362705AF">
        <w:rPr>
          <w:rFonts w:ascii="Georgia Pro" w:hAnsi="Georgia Pro" w:eastAsia="Georgia Pro" w:cs="Georgia Pro"/>
        </w:rPr>
        <w:t xml:space="preserve"> (Case Western Reserve University, 2024)</w:t>
      </w:r>
      <w:r w:rsidRPr="2D88D0D1" w:rsidR="6715C1E7">
        <w:rPr>
          <w:rFonts w:ascii="Georgia Pro" w:hAnsi="Georgia Pro" w:eastAsia="Georgia Pro" w:cs="Georgia Pro"/>
        </w:rPr>
        <w:t>.</w:t>
      </w:r>
      <w:r w:rsidRPr="2D88D0D1" w:rsidR="118B0159">
        <w:rPr>
          <w:rFonts w:ascii="Georgia Pro" w:hAnsi="Georgia Pro" w:eastAsia="Georgia Pro" w:cs="Georgia Pro"/>
        </w:rPr>
        <w:t xml:space="preserve"> </w:t>
      </w:r>
      <w:r w:rsidRPr="2D88D0D1" w:rsidR="6B8C4274">
        <w:rPr>
          <w:rFonts w:ascii="Georgia Pro" w:hAnsi="Georgia Pro" w:eastAsia="Georgia Pro" w:cs="Georgia Pro"/>
        </w:rPr>
        <w:t>There was a study that was conducted by the Washington DC Police Federation (</w:t>
      </w:r>
      <w:r w:rsidRPr="2D88D0D1" w:rsidR="58D830DE">
        <w:rPr>
          <w:rFonts w:ascii="Georgia Pro" w:hAnsi="Georgia Pro" w:eastAsia="Georgia Pro" w:cs="Georgia Pro"/>
        </w:rPr>
        <w:t>2022)</w:t>
      </w:r>
      <w:r w:rsidRPr="2D88D0D1" w:rsidR="1546D1F7">
        <w:rPr>
          <w:rFonts w:ascii="Georgia Pro" w:hAnsi="Georgia Pro" w:eastAsia="Georgia Pro" w:cs="Georgia Pro"/>
        </w:rPr>
        <w:t xml:space="preserve"> that investigated the effects of shift length and the time of day in whi</w:t>
      </w:r>
      <w:r w:rsidRPr="2D88D0D1" w:rsidR="7547B521">
        <w:rPr>
          <w:rFonts w:ascii="Georgia Pro" w:hAnsi="Georgia Pro" w:eastAsia="Georgia Pro" w:cs="Georgia Pro"/>
        </w:rPr>
        <w:t>ch</w:t>
      </w:r>
      <w:r w:rsidRPr="2D88D0D1" w:rsidR="1546D1F7">
        <w:rPr>
          <w:rFonts w:ascii="Georgia Pro" w:hAnsi="Georgia Pro" w:eastAsia="Georgia Pro" w:cs="Georgia Pro"/>
        </w:rPr>
        <w:t xml:space="preserve"> officer’ worked. The </w:t>
      </w:r>
      <w:r w:rsidRPr="2D88D0D1" w:rsidR="5FDC3AB7">
        <w:rPr>
          <w:rFonts w:ascii="Georgia Pro" w:hAnsi="Georgia Pro" w:eastAsia="Georgia Pro" w:cs="Georgia Pro"/>
        </w:rPr>
        <w:t>primary</w:t>
      </w:r>
      <w:r w:rsidRPr="2D88D0D1" w:rsidR="3225B409">
        <w:rPr>
          <w:rFonts w:ascii="Georgia Pro" w:hAnsi="Georgia Pro" w:eastAsia="Georgia Pro" w:cs="Georgia Pro"/>
        </w:rPr>
        <w:t xml:space="preserve"> aim was to gather information and form a link between length of shift and impact on officer’ stress levels, fatigue, health, quality of life</w:t>
      </w:r>
      <w:r w:rsidRPr="2D88D0D1" w:rsidR="6BA51ABA">
        <w:rPr>
          <w:rFonts w:ascii="Georgia Pro" w:hAnsi="Georgia Pro" w:eastAsia="Georgia Pro" w:cs="Georgia Pro"/>
        </w:rPr>
        <w:t>,</w:t>
      </w:r>
      <w:r w:rsidRPr="2D88D0D1" w:rsidR="3225B409">
        <w:rPr>
          <w:rFonts w:ascii="Georgia Pro" w:hAnsi="Georgia Pro" w:eastAsia="Georgia Pro" w:cs="Georgia Pro"/>
        </w:rPr>
        <w:t xml:space="preserve"> </w:t>
      </w:r>
      <w:r w:rsidRPr="2D88D0D1" w:rsidR="09E98D51">
        <w:rPr>
          <w:rFonts w:ascii="Georgia Pro" w:hAnsi="Georgia Pro" w:eastAsia="Georgia Pro" w:cs="Georgia Pro"/>
        </w:rPr>
        <w:t>performance</w:t>
      </w:r>
      <w:r w:rsidRPr="2D88D0D1" w:rsidR="2236DC98">
        <w:rPr>
          <w:rFonts w:ascii="Georgia Pro" w:hAnsi="Georgia Pro" w:eastAsia="Georgia Pro" w:cs="Georgia Pro"/>
        </w:rPr>
        <w:t xml:space="preserve"> </w:t>
      </w:r>
      <w:r w:rsidRPr="2D88D0D1" w:rsidR="2ECEE8B5">
        <w:rPr>
          <w:rFonts w:ascii="Georgia Pro" w:hAnsi="Georgia Pro" w:eastAsia="Georgia Pro" w:cs="Georgia Pro"/>
        </w:rPr>
        <w:t>and overall wellbeing</w:t>
      </w:r>
      <w:r w:rsidRPr="2D88D0D1" w:rsidR="2236DC98">
        <w:rPr>
          <w:rFonts w:ascii="Georgia Pro" w:hAnsi="Georgia Pro" w:eastAsia="Georgia Pro" w:cs="Georgia Pro"/>
        </w:rPr>
        <w:t xml:space="preserve">– the findings showed that officers that worked a ten-hour shift had the most </w:t>
      </w:r>
      <w:r w:rsidRPr="2D88D0D1" w:rsidR="712E5223">
        <w:rPr>
          <w:rFonts w:ascii="Georgia Pro" w:hAnsi="Georgia Pro" w:eastAsia="Georgia Pro" w:cs="Georgia Pro"/>
        </w:rPr>
        <w:t>advantages</w:t>
      </w:r>
      <w:r w:rsidRPr="2D88D0D1" w:rsidR="2236DC98">
        <w:rPr>
          <w:rFonts w:ascii="Georgia Pro" w:hAnsi="Georgia Pro" w:eastAsia="Georgia Pro" w:cs="Georgia Pro"/>
        </w:rPr>
        <w:t xml:space="preserve"> when compared to those that worked an eight-hour shift with no noted disadvanta</w:t>
      </w:r>
      <w:r w:rsidRPr="2D88D0D1" w:rsidR="2C49895C">
        <w:rPr>
          <w:rFonts w:ascii="Georgia Pro" w:hAnsi="Georgia Pro" w:eastAsia="Georgia Pro" w:cs="Georgia Pro"/>
        </w:rPr>
        <w:t xml:space="preserve">ges, it was evident that the officer’ that worked ten hours had significantly more sleep when compared to </w:t>
      </w:r>
      <w:r w:rsidRPr="2D88D0D1" w:rsidR="036EFB24">
        <w:rPr>
          <w:rFonts w:ascii="Georgia Pro" w:hAnsi="Georgia Pro" w:eastAsia="Georgia Pro" w:cs="Georgia Pro"/>
        </w:rPr>
        <w:t>those</w:t>
      </w:r>
      <w:r w:rsidRPr="2D88D0D1" w:rsidR="2C49895C">
        <w:rPr>
          <w:rFonts w:ascii="Georgia Pro" w:hAnsi="Georgia Pro" w:eastAsia="Georgia Pro" w:cs="Georgia Pro"/>
        </w:rPr>
        <w:t xml:space="preserve"> that worked eight hours, in this case half an hour more</w:t>
      </w:r>
      <w:r w:rsidRPr="2D88D0D1" w:rsidR="650142AD">
        <w:rPr>
          <w:rFonts w:ascii="Georgia Pro" w:hAnsi="Georgia Pro" w:eastAsia="Georgia Pro" w:cs="Georgia Pro"/>
        </w:rPr>
        <w:t xml:space="preserve"> and even reported a higher quality of life</w:t>
      </w:r>
      <w:r w:rsidRPr="2D88D0D1" w:rsidR="2BDF15A5">
        <w:rPr>
          <w:rFonts w:ascii="Georgia Pro" w:hAnsi="Georgia Pro" w:eastAsia="Georgia Pro" w:cs="Georgia Pro"/>
        </w:rPr>
        <w:t xml:space="preserve"> and wellbeing</w:t>
      </w:r>
      <w:r w:rsidRPr="2D88D0D1" w:rsidR="082B44C6">
        <w:rPr>
          <w:rFonts w:ascii="Georgia Pro" w:hAnsi="Georgia Pro" w:eastAsia="Georgia Pro" w:cs="Georgia Pro"/>
        </w:rPr>
        <w:t xml:space="preserve">, however, the benefits of working an ten-hour shift did not correlate to those that worked </w:t>
      </w:r>
      <w:r w:rsidRPr="2D88D0D1" w:rsidR="7E603C94">
        <w:rPr>
          <w:rFonts w:ascii="Georgia Pro" w:hAnsi="Georgia Pro" w:eastAsia="Georgia Pro" w:cs="Georgia Pro"/>
        </w:rPr>
        <w:t>twelve</w:t>
      </w:r>
      <w:r w:rsidRPr="2D88D0D1" w:rsidR="082B44C6">
        <w:rPr>
          <w:rFonts w:ascii="Georgia Pro" w:hAnsi="Georgia Pro" w:eastAsia="Georgia Pro" w:cs="Georgia Pro"/>
        </w:rPr>
        <w:t>-hour shifts</w:t>
      </w:r>
      <w:r w:rsidRPr="2D88D0D1" w:rsidR="2DF8D196">
        <w:rPr>
          <w:rFonts w:ascii="Georgia Pro" w:hAnsi="Georgia Pro" w:eastAsia="Georgia Pro" w:cs="Georgia Pro"/>
        </w:rPr>
        <w:t xml:space="preserve"> with the results being </w:t>
      </w:r>
      <w:r w:rsidRPr="2D88D0D1" w:rsidR="30AF1B77">
        <w:rPr>
          <w:rFonts w:ascii="Georgia Pro" w:hAnsi="Georgia Pro" w:eastAsia="Georgia Pro" w:cs="Georgia Pro"/>
        </w:rPr>
        <w:t xml:space="preserve">statistically </w:t>
      </w:r>
      <w:r w:rsidRPr="2D88D0D1" w:rsidR="2DF8D196">
        <w:rPr>
          <w:rFonts w:ascii="Georgia Pro" w:hAnsi="Georgia Pro" w:eastAsia="Georgia Pro" w:cs="Georgia Pro"/>
        </w:rPr>
        <w:t>insignificant</w:t>
      </w:r>
      <w:r w:rsidRPr="2D88D0D1" w:rsidR="2C49895C">
        <w:rPr>
          <w:rFonts w:ascii="Georgia Pro" w:hAnsi="Georgia Pro" w:eastAsia="Georgia Pro" w:cs="Georgia Pro"/>
        </w:rPr>
        <w:t>.</w:t>
      </w:r>
      <w:r w:rsidRPr="2D88D0D1" w:rsidR="24C9475E">
        <w:rPr>
          <w:rFonts w:ascii="Georgia Pro" w:hAnsi="Georgia Pro" w:eastAsia="Georgia Pro" w:cs="Georgia Pro"/>
        </w:rPr>
        <w:t xml:space="preserve"> </w:t>
      </w:r>
      <w:r w:rsidRPr="2D88D0D1" w:rsidR="28721FC0">
        <w:rPr>
          <w:rFonts w:ascii="Georgia Pro" w:hAnsi="Georgia Pro" w:eastAsia="Georgia Pro" w:cs="Georgia Pro"/>
        </w:rPr>
        <w:t xml:space="preserve">It was also noted that those that worked a twelve-hour shift had a </w:t>
      </w:r>
      <w:r w:rsidRPr="2D88D0D1" w:rsidR="721C504B">
        <w:rPr>
          <w:rFonts w:ascii="Georgia Pro" w:hAnsi="Georgia Pro" w:eastAsia="Georgia Pro" w:cs="Georgia Pro"/>
        </w:rPr>
        <w:t>significantly</w:t>
      </w:r>
      <w:r w:rsidRPr="2D88D0D1" w:rsidR="28721FC0">
        <w:rPr>
          <w:rFonts w:ascii="Georgia Pro" w:hAnsi="Georgia Pro" w:eastAsia="Georgia Pro" w:cs="Georgia Pro"/>
        </w:rPr>
        <w:t xml:space="preserve"> lower </w:t>
      </w:r>
      <w:r w:rsidRPr="2D88D0D1" w:rsidR="55869204">
        <w:rPr>
          <w:rFonts w:ascii="Georgia Pro" w:hAnsi="Georgia Pro" w:eastAsia="Georgia Pro" w:cs="Georgia Pro"/>
        </w:rPr>
        <w:t xml:space="preserve">average </w:t>
      </w:r>
      <w:r w:rsidRPr="2D88D0D1" w:rsidR="28721FC0">
        <w:rPr>
          <w:rFonts w:ascii="Georgia Pro" w:hAnsi="Georgia Pro" w:eastAsia="Georgia Pro" w:cs="Georgia Pro"/>
        </w:rPr>
        <w:t>level</w:t>
      </w:r>
      <w:r w:rsidRPr="2D88D0D1" w:rsidR="1F1B8B62">
        <w:rPr>
          <w:rFonts w:ascii="Georgia Pro" w:hAnsi="Georgia Pro" w:eastAsia="Georgia Pro" w:cs="Georgia Pro"/>
        </w:rPr>
        <w:t xml:space="preserve"> of alertness at work and were ‘sleepier’ than those that worked an eight-hour shift.</w:t>
      </w:r>
      <w:r w:rsidRPr="2D88D0D1" w:rsidR="67655E49">
        <w:rPr>
          <w:rFonts w:ascii="Georgia Pro" w:hAnsi="Georgia Pro" w:eastAsia="Georgia Pro" w:cs="Georgia Pro"/>
        </w:rPr>
        <w:t xml:space="preserve"> This</w:t>
      </w:r>
      <w:r w:rsidRPr="2D88D0D1" w:rsidR="1F1B8B62">
        <w:rPr>
          <w:rFonts w:ascii="Georgia Pro" w:hAnsi="Georgia Pro" w:eastAsia="Georgia Pro" w:cs="Georgia Pro"/>
        </w:rPr>
        <w:t xml:space="preserve"> </w:t>
      </w:r>
      <w:r w:rsidRPr="2D88D0D1" w:rsidR="67655E49">
        <w:rPr>
          <w:rFonts w:ascii="Georgia Pro" w:hAnsi="Georgia Pro" w:eastAsia="Georgia Pro" w:cs="Georgia Pro"/>
        </w:rPr>
        <w:t xml:space="preserve">is evidence that shift patterns, and the length of hours </w:t>
      </w:r>
      <w:r w:rsidRPr="2D88D0D1" w:rsidR="3D72FD90">
        <w:rPr>
          <w:rFonts w:ascii="Georgia Pro" w:hAnsi="Georgia Pro" w:eastAsia="Georgia Pro" w:cs="Georgia Pro"/>
        </w:rPr>
        <w:t>worked,</w:t>
      </w:r>
      <w:r w:rsidRPr="2D88D0D1" w:rsidR="67655E49">
        <w:rPr>
          <w:rFonts w:ascii="Georgia Pro" w:hAnsi="Georgia Pro" w:eastAsia="Georgia Pro" w:cs="Georgia Pro"/>
        </w:rPr>
        <w:t xml:space="preserve"> </w:t>
      </w:r>
      <w:r w:rsidRPr="2D88D0D1" w:rsidR="28825230">
        <w:rPr>
          <w:rFonts w:ascii="Georgia Pro" w:hAnsi="Georgia Pro" w:eastAsia="Georgia Pro" w:cs="Georgia Pro"/>
        </w:rPr>
        <w:t>have</w:t>
      </w:r>
      <w:r w:rsidRPr="2D88D0D1" w:rsidR="67655E49">
        <w:rPr>
          <w:rFonts w:ascii="Georgia Pro" w:hAnsi="Georgia Pro" w:eastAsia="Georgia Pro" w:cs="Georgia Pro"/>
        </w:rPr>
        <w:t xml:space="preserve"> a significant impact on an individual's physical and mental wellbeing</w:t>
      </w:r>
      <w:r w:rsidRPr="2D88D0D1" w:rsidR="6E974320">
        <w:rPr>
          <w:rFonts w:ascii="Georgia Pro" w:hAnsi="Georgia Pro" w:eastAsia="Georgia Pro" w:cs="Georgia Pro"/>
        </w:rPr>
        <w:t xml:space="preserve">. </w:t>
      </w:r>
    </w:p>
    <w:p w:rsidR="001F2D2E" w:rsidP="7B8C3401" w:rsidRDefault="7386E479" w14:paraId="6B27B078" w14:textId="199F4B41">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 xml:space="preserve">Within policing it is vital that an officer </w:t>
      </w:r>
      <w:r w:rsidRPr="7B8C3401" w:rsidR="09488E7E">
        <w:rPr>
          <w:rFonts w:ascii="Georgia Pro" w:hAnsi="Georgia Pro" w:eastAsia="Georgia Pro" w:cs="Georgia Pro"/>
          <w:lang w:val="en-GB"/>
        </w:rPr>
        <w:t>can</w:t>
      </w:r>
      <w:r w:rsidRPr="7B8C3401">
        <w:rPr>
          <w:rFonts w:ascii="Georgia Pro" w:hAnsi="Georgia Pro" w:eastAsia="Georgia Pro" w:cs="Georgia Pro"/>
          <w:lang w:val="en-GB"/>
        </w:rPr>
        <w:t xml:space="preserve"> make complex decisions quickly and </w:t>
      </w:r>
      <w:r w:rsidRPr="7B8C3401" w:rsidR="585D579F">
        <w:rPr>
          <w:rFonts w:ascii="Georgia Pro" w:hAnsi="Georgia Pro" w:eastAsia="Georgia Pro" w:cs="Georgia Pro"/>
          <w:lang w:val="en-GB"/>
        </w:rPr>
        <w:t>effectively</w:t>
      </w:r>
      <w:r w:rsidRPr="7B8C3401">
        <w:rPr>
          <w:rFonts w:ascii="Georgia Pro" w:hAnsi="Georgia Pro" w:eastAsia="Georgia Pro" w:cs="Georgia Pro"/>
          <w:lang w:val="en-GB"/>
        </w:rPr>
        <w:t xml:space="preserve"> in </w:t>
      </w:r>
      <w:r w:rsidRPr="7B8C3401" w:rsidR="6105D4EF">
        <w:rPr>
          <w:rFonts w:ascii="Georgia Pro" w:hAnsi="Georgia Pro" w:eastAsia="Georgia Pro" w:cs="Georgia Pro"/>
          <w:lang w:val="en-GB"/>
        </w:rPr>
        <w:t>demanding situations</w:t>
      </w:r>
      <w:r w:rsidRPr="7B8C3401">
        <w:rPr>
          <w:rFonts w:ascii="Georgia Pro" w:hAnsi="Georgia Pro" w:eastAsia="Georgia Pro" w:cs="Georgia Pro"/>
          <w:lang w:val="en-GB"/>
        </w:rPr>
        <w:t xml:space="preserve">, this adds to the mental strain </w:t>
      </w:r>
      <w:r w:rsidRPr="7B8C3401" w:rsidR="13429DF3">
        <w:rPr>
          <w:rFonts w:ascii="Georgia Pro" w:hAnsi="Georgia Pro" w:eastAsia="Georgia Pro" w:cs="Georgia Pro"/>
          <w:lang w:val="en-GB"/>
        </w:rPr>
        <w:t xml:space="preserve">of the demands of the policing role. </w:t>
      </w:r>
      <w:r w:rsidRPr="7B8C3401" w:rsidR="219D08AE">
        <w:rPr>
          <w:rFonts w:ascii="Georgia Pro" w:hAnsi="Georgia Pro" w:eastAsia="Georgia Pro" w:cs="Georgia Pro"/>
          <w:lang w:val="en-GB"/>
        </w:rPr>
        <w:t>There is also evidence that suggests that stress, especially work-related stress</w:t>
      </w:r>
      <w:r w:rsidRPr="7B8C3401" w:rsidR="3DFE8677">
        <w:rPr>
          <w:rFonts w:ascii="Georgia Pro" w:hAnsi="Georgia Pro" w:eastAsia="Georgia Pro" w:cs="Georgia Pro"/>
          <w:lang w:val="en-GB"/>
        </w:rPr>
        <w:t xml:space="preserve"> due to heavy workloads whilst on shift</w:t>
      </w:r>
      <w:r w:rsidRPr="7B8C3401" w:rsidR="219D08AE">
        <w:rPr>
          <w:rFonts w:ascii="Georgia Pro" w:hAnsi="Georgia Pro" w:eastAsia="Georgia Pro" w:cs="Georgia Pro"/>
          <w:lang w:val="en-GB"/>
        </w:rPr>
        <w:t xml:space="preserve"> is the leading cause of burnout – burnout is </w:t>
      </w:r>
      <w:r w:rsidRPr="7B8C3401" w:rsidR="23EECEB8">
        <w:rPr>
          <w:rFonts w:ascii="Georgia Pro" w:hAnsi="Georgia Pro" w:eastAsia="Georgia Pro" w:cs="Georgia Pro"/>
          <w:lang w:val="en-GB"/>
        </w:rPr>
        <w:t>described as ‘a state of physical, mental and emotional exhaustion’</w:t>
      </w:r>
      <w:r w:rsidRPr="7B8C3401" w:rsidR="6715C1E7">
        <w:rPr>
          <w:rFonts w:ascii="Georgia Pro" w:hAnsi="Georgia Pro" w:eastAsia="Georgia Pro" w:cs="Georgia Pro"/>
          <w:lang w:val="en-GB"/>
        </w:rPr>
        <w:t xml:space="preserve"> </w:t>
      </w:r>
      <w:r w:rsidRPr="7B8C3401" w:rsidR="6E3DA524">
        <w:rPr>
          <w:rFonts w:ascii="Georgia Pro" w:hAnsi="Georgia Pro" w:eastAsia="Georgia Pro" w:cs="Georgia Pro"/>
          <w:lang w:val="en-GB"/>
        </w:rPr>
        <w:t>(Mental Health UK,2024).</w:t>
      </w:r>
      <w:r w:rsidRPr="7B8C3401" w:rsidR="3A69E56F">
        <w:rPr>
          <w:rFonts w:ascii="Georgia Pro" w:hAnsi="Georgia Pro" w:eastAsia="Georgia Pro" w:cs="Georgia Pro"/>
          <w:lang w:val="en-GB"/>
        </w:rPr>
        <w:t xml:space="preserve"> Burnout is especially important to monitor within policing as it can result in life and death decisions for not only the responders but also members of the community.</w:t>
      </w:r>
      <w:r w:rsidRPr="7B8C3401" w:rsidR="6A699BD2">
        <w:rPr>
          <w:rFonts w:ascii="Georgia Pro" w:hAnsi="Georgia Pro" w:eastAsia="Georgia Pro" w:cs="Georgia Pro"/>
          <w:lang w:val="en-GB"/>
        </w:rPr>
        <w:t xml:space="preserve"> Burnout can also </w:t>
      </w:r>
      <w:r w:rsidRPr="7B8C3401" w:rsidR="0AF14B5C">
        <w:rPr>
          <w:rFonts w:ascii="Georgia Pro" w:hAnsi="Georgia Pro" w:eastAsia="Georgia Pro" w:cs="Georgia Pro"/>
          <w:lang w:val="en-GB"/>
        </w:rPr>
        <w:t xml:space="preserve">negatively </w:t>
      </w:r>
      <w:r w:rsidRPr="7B8C3401" w:rsidR="6A699BD2">
        <w:rPr>
          <w:rFonts w:ascii="Georgia Pro" w:hAnsi="Georgia Pro" w:eastAsia="Georgia Pro" w:cs="Georgia Pro"/>
          <w:lang w:val="en-GB"/>
        </w:rPr>
        <w:t xml:space="preserve">affect an </w:t>
      </w:r>
      <w:r w:rsidRPr="7B8C3401" w:rsidR="3269E75F">
        <w:rPr>
          <w:rFonts w:ascii="Georgia Pro" w:hAnsi="Georgia Pro" w:eastAsia="Georgia Pro" w:cs="Georgia Pro"/>
          <w:lang w:val="en-GB"/>
        </w:rPr>
        <w:t>individual's</w:t>
      </w:r>
      <w:r w:rsidRPr="7B8C3401" w:rsidR="6A699BD2">
        <w:rPr>
          <w:rFonts w:ascii="Georgia Pro" w:hAnsi="Georgia Pro" w:eastAsia="Georgia Pro" w:cs="Georgia Pro"/>
          <w:lang w:val="en-GB"/>
        </w:rPr>
        <w:t xml:space="preserve"> job </w:t>
      </w:r>
      <w:r w:rsidRPr="7B8C3401" w:rsidR="7435F944">
        <w:rPr>
          <w:rFonts w:ascii="Georgia Pro" w:hAnsi="Georgia Pro" w:eastAsia="Georgia Pro" w:cs="Georgia Pro"/>
          <w:lang w:val="en-GB"/>
        </w:rPr>
        <w:t>satisfaction</w:t>
      </w:r>
      <w:r w:rsidRPr="7B8C3401" w:rsidR="22FEA769">
        <w:rPr>
          <w:rFonts w:ascii="Georgia Pro" w:hAnsi="Georgia Pro" w:eastAsia="Georgia Pro" w:cs="Georgia Pro"/>
          <w:lang w:val="en-GB"/>
        </w:rPr>
        <w:t xml:space="preserve"> and wellbeing</w:t>
      </w:r>
      <w:r w:rsidRPr="7B8C3401" w:rsidR="7435F944">
        <w:rPr>
          <w:rFonts w:ascii="Georgia Pro" w:hAnsi="Georgia Pro" w:eastAsia="Georgia Pro" w:cs="Georgia Pro"/>
          <w:lang w:val="en-GB"/>
        </w:rPr>
        <w:t>,</w:t>
      </w:r>
      <w:r w:rsidRPr="7B8C3401" w:rsidR="5F51535B">
        <w:rPr>
          <w:rFonts w:ascii="Georgia Pro" w:hAnsi="Georgia Pro" w:eastAsia="Georgia Pro" w:cs="Georgia Pro"/>
          <w:lang w:val="en-GB"/>
        </w:rPr>
        <w:t xml:space="preserve"> </w:t>
      </w:r>
      <w:r w:rsidRPr="7B8C3401" w:rsidR="62F94B5C">
        <w:rPr>
          <w:rFonts w:ascii="Georgia Pro" w:hAnsi="Georgia Pro" w:eastAsia="Georgia Pro" w:cs="Georgia Pro"/>
          <w:lang w:val="en-GB"/>
        </w:rPr>
        <w:t>and this could be due to numerous reasons, including but not limited to,</w:t>
      </w:r>
      <w:r w:rsidRPr="7B8C3401" w:rsidR="0E17BA84">
        <w:rPr>
          <w:rFonts w:ascii="Georgia Pro" w:hAnsi="Georgia Pro" w:eastAsia="Georgia Pro" w:cs="Georgia Pro"/>
          <w:lang w:val="en-GB"/>
        </w:rPr>
        <w:t xml:space="preserve"> </w:t>
      </w:r>
      <w:r w:rsidRPr="7B8C3401" w:rsidR="7DADBA9B">
        <w:rPr>
          <w:rFonts w:ascii="Georgia Pro" w:hAnsi="Georgia Pro" w:eastAsia="Georgia Pro" w:cs="Georgia Pro"/>
          <w:lang w:val="en-GB"/>
        </w:rPr>
        <w:t>lack of rest</w:t>
      </w:r>
      <w:r w:rsidRPr="7B8C3401" w:rsidR="6B2D2AD0">
        <w:rPr>
          <w:rFonts w:ascii="Georgia Pro" w:hAnsi="Georgia Pro" w:eastAsia="Georgia Pro" w:cs="Georgia Pro"/>
          <w:lang w:val="en-GB"/>
        </w:rPr>
        <w:t>, physical demands of the job and</w:t>
      </w:r>
      <w:r w:rsidRPr="7B8C3401" w:rsidR="4BC48605">
        <w:rPr>
          <w:rFonts w:ascii="Georgia Pro" w:hAnsi="Georgia Pro" w:eastAsia="Georgia Pro" w:cs="Georgia Pro"/>
          <w:lang w:val="en-GB"/>
        </w:rPr>
        <w:t xml:space="preserve"> </w:t>
      </w:r>
      <w:r w:rsidRPr="7B8C3401" w:rsidR="5E774568">
        <w:rPr>
          <w:rFonts w:ascii="Georgia Pro" w:hAnsi="Georgia Pro" w:eastAsia="Georgia Pro" w:cs="Georgia Pro"/>
          <w:lang w:val="en-GB"/>
        </w:rPr>
        <w:t>inferior performance</w:t>
      </w:r>
      <w:r w:rsidRPr="7B8C3401" w:rsidR="6B4D432C">
        <w:rPr>
          <w:rFonts w:ascii="Georgia Pro" w:hAnsi="Georgia Pro" w:eastAsia="Georgia Pro" w:cs="Georgia Pro"/>
          <w:lang w:val="en-GB"/>
        </w:rPr>
        <w:t xml:space="preserve">. For example, </w:t>
      </w:r>
      <w:r w:rsidRPr="7B8C3401" w:rsidR="3F95A896">
        <w:rPr>
          <w:rFonts w:ascii="Georgia Pro" w:hAnsi="Georgia Pro" w:eastAsia="Georgia Pro" w:cs="Georgia Pro"/>
          <w:lang w:val="en-GB"/>
        </w:rPr>
        <w:t>when an emergency call comes in this takes president to taking a break or sometimes even eating which can cause</w:t>
      </w:r>
      <w:r w:rsidRPr="7B8C3401" w:rsidR="7DADBA9B">
        <w:rPr>
          <w:rFonts w:ascii="Georgia Pro" w:hAnsi="Georgia Pro" w:eastAsia="Georgia Pro" w:cs="Georgia Pro"/>
          <w:lang w:val="en-GB"/>
        </w:rPr>
        <w:t xml:space="preserve"> chronic fatigue</w:t>
      </w:r>
      <w:r w:rsidRPr="7B8C3401" w:rsidR="2065B971">
        <w:rPr>
          <w:rFonts w:ascii="Georgia Pro" w:hAnsi="Georgia Pro" w:eastAsia="Georgia Pro" w:cs="Georgia Pro"/>
          <w:lang w:val="en-GB"/>
        </w:rPr>
        <w:t xml:space="preserve"> and have a sizeable impact on wellbeing</w:t>
      </w:r>
      <w:r w:rsidRPr="7B8C3401" w:rsidR="3EEA740D">
        <w:rPr>
          <w:rFonts w:ascii="Georgia Pro" w:hAnsi="Georgia Pro" w:eastAsia="Georgia Pro" w:cs="Georgia Pro"/>
          <w:lang w:val="en-GB"/>
        </w:rPr>
        <w:t xml:space="preserve"> (Police Health, 2024).</w:t>
      </w:r>
      <w:r w:rsidRPr="7B8C3401" w:rsidR="5421AA03">
        <w:rPr>
          <w:rFonts w:ascii="Georgia Pro" w:hAnsi="Georgia Pro" w:eastAsia="Georgia Pro" w:cs="Georgia Pro"/>
          <w:lang w:val="en-GB"/>
        </w:rPr>
        <w:t xml:space="preserve"> </w:t>
      </w:r>
      <w:r w:rsidRPr="7B8C3401" w:rsidR="3C570E04">
        <w:rPr>
          <w:rFonts w:ascii="Georgia Pro" w:hAnsi="Georgia Pro" w:eastAsia="Georgia Pro" w:cs="Georgia Pro"/>
          <w:lang w:val="en-GB"/>
        </w:rPr>
        <w:t xml:space="preserve">This is a reason as to why rest days are </w:t>
      </w:r>
      <w:r w:rsidRPr="7B8C3401" w:rsidR="270B76DB">
        <w:rPr>
          <w:rFonts w:ascii="Georgia Pro" w:hAnsi="Georgia Pro" w:eastAsia="Georgia Pro" w:cs="Georgia Pro"/>
          <w:lang w:val="en-GB"/>
        </w:rPr>
        <w:t xml:space="preserve">so </w:t>
      </w:r>
      <w:r w:rsidRPr="7B8C3401" w:rsidR="3C570E04">
        <w:rPr>
          <w:rFonts w:ascii="Georgia Pro" w:hAnsi="Georgia Pro" w:eastAsia="Georgia Pro" w:cs="Georgia Pro"/>
          <w:lang w:val="en-GB"/>
        </w:rPr>
        <w:t xml:space="preserve">important </w:t>
      </w:r>
      <w:r w:rsidRPr="7B8C3401" w:rsidR="21F71938">
        <w:rPr>
          <w:rFonts w:ascii="Georgia Pro" w:hAnsi="Georgia Pro" w:eastAsia="Georgia Pro" w:cs="Georgia Pro"/>
          <w:lang w:val="en-GB"/>
        </w:rPr>
        <w:t>as it provides an</w:t>
      </w:r>
      <w:r w:rsidRPr="7B8C3401" w:rsidR="3C570E04">
        <w:rPr>
          <w:rFonts w:ascii="Georgia Pro" w:hAnsi="Georgia Pro" w:eastAsia="Georgia Pro" w:cs="Georgia Pro"/>
          <w:lang w:val="en-GB"/>
        </w:rPr>
        <w:t xml:space="preserve"> individual</w:t>
      </w:r>
      <w:r w:rsidRPr="7B8C3401" w:rsidR="357B93C6">
        <w:rPr>
          <w:rFonts w:ascii="Georgia Pro" w:hAnsi="Georgia Pro" w:eastAsia="Georgia Pro" w:cs="Georgia Pro"/>
          <w:lang w:val="en-GB"/>
        </w:rPr>
        <w:t xml:space="preserve"> t</w:t>
      </w:r>
      <w:r w:rsidRPr="7B8C3401" w:rsidR="3DFBE652">
        <w:rPr>
          <w:rFonts w:ascii="Georgia Pro" w:hAnsi="Georgia Pro" w:eastAsia="Georgia Pro" w:cs="Georgia Pro"/>
          <w:lang w:val="en-GB"/>
        </w:rPr>
        <w:t>ime to;</w:t>
      </w:r>
      <w:r w:rsidRPr="7B8C3401" w:rsidR="3C570E04">
        <w:rPr>
          <w:rFonts w:ascii="Georgia Pro" w:hAnsi="Georgia Pro" w:eastAsia="Georgia Pro" w:cs="Georgia Pro"/>
          <w:lang w:val="en-GB"/>
        </w:rPr>
        <w:t xml:space="preserve"> reciprocate a</w:t>
      </w:r>
      <w:r w:rsidRPr="7B8C3401" w:rsidR="3FEC9F90">
        <w:rPr>
          <w:rFonts w:ascii="Georgia Pro" w:hAnsi="Georgia Pro" w:eastAsia="Georgia Pro" w:cs="Georgia Pro"/>
          <w:lang w:val="en-GB"/>
        </w:rPr>
        <w:t>nd</w:t>
      </w:r>
      <w:r w:rsidRPr="7B8C3401" w:rsidR="3C570E04">
        <w:rPr>
          <w:rFonts w:ascii="Georgia Pro" w:hAnsi="Georgia Pro" w:eastAsia="Georgia Pro" w:cs="Georgia Pro"/>
          <w:lang w:val="en-GB"/>
        </w:rPr>
        <w:t xml:space="preserve"> rest before there next set begins</w:t>
      </w:r>
      <w:r w:rsidRPr="7B8C3401" w:rsidR="6B9B26AD">
        <w:rPr>
          <w:rFonts w:ascii="Georgia Pro" w:hAnsi="Georgia Pro" w:eastAsia="Georgia Pro" w:cs="Georgia Pro"/>
          <w:lang w:val="en-GB"/>
        </w:rPr>
        <w:t>, however, it has become apparent that rest days are being cancelled more frequently due to, again, the high demand on the service</w:t>
      </w:r>
      <w:r w:rsidRPr="7B8C3401" w:rsidR="3C570E04">
        <w:rPr>
          <w:rFonts w:ascii="Georgia Pro" w:hAnsi="Georgia Pro" w:eastAsia="Georgia Pro" w:cs="Georgia Pro"/>
          <w:lang w:val="en-GB"/>
        </w:rPr>
        <w:t>.</w:t>
      </w:r>
      <w:r w:rsidRPr="7B8C3401" w:rsidR="351B3101">
        <w:rPr>
          <w:rFonts w:ascii="Georgia Pro" w:hAnsi="Georgia Pro" w:eastAsia="Georgia Pro" w:cs="Georgia Pro"/>
          <w:lang w:val="en-GB"/>
        </w:rPr>
        <w:t xml:space="preserve"> In accordance with the Police Federation (2024) rest days are cancelled due to ex</w:t>
      </w:r>
      <w:r w:rsidRPr="7B8C3401" w:rsidR="64747233">
        <w:rPr>
          <w:rFonts w:ascii="Georgia Pro" w:hAnsi="Georgia Pro" w:eastAsia="Georgia Pro" w:cs="Georgia Pro"/>
          <w:lang w:val="en-GB"/>
        </w:rPr>
        <w:t xml:space="preserve">igency of the service and states precisely that </w:t>
      </w:r>
      <w:r w:rsidRPr="7B8C3401" w:rsidR="6E5CDFE6">
        <w:rPr>
          <w:rFonts w:ascii="Georgia Pro" w:hAnsi="Georgia Pro" w:eastAsia="Georgia Pro" w:cs="Georgia Pro"/>
          <w:lang w:val="en-GB"/>
        </w:rPr>
        <w:t>‘a pressing need or requirement that cannot be reasonably avoided’</w:t>
      </w:r>
      <w:r w:rsidRPr="7B8C3401" w:rsidR="5F0F00C8">
        <w:rPr>
          <w:rFonts w:ascii="Georgia Pro" w:hAnsi="Georgia Pro" w:eastAsia="Georgia Pro" w:cs="Georgia Pro"/>
          <w:lang w:val="en-GB"/>
        </w:rPr>
        <w:t xml:space="preserve"> are the reasoning behind </w:t>
      </w:r>
      <w:r w:rsidRPr="7B8C3401" w:rsidR="4F4D61F1">
        <w:rPr>
          <w:rFonts w:ascii="Georgia Pro" w:hAnsi="Georgia Pro" w:eastAsia="Georgia Pro" w:cs="Georgia Pro"/>
          <w:lang w:val="en-GB"/>
        </w:rPr>
        <w:t>cancelations</w:t>
      </w:r>
      <w:r w:rsidRPr="7B8C3401" w:rsidR="6E5CDFE6">
        <w:rPr>
          <w:rFonts w:ascii="Georgia Pro" w:hAnsi="Georgia Pro" w:eastAsia="Georgia Pro" w:cs="Georgia Pro"/>
          <w:lang w:val="en-GB"/>
        </w:rPr>
        <w:t>, these cancelled rest days are later re-allocated, however, the impact of not having as many rest days as inte</w:t>
      </w:r>
      <w:r w:rsidRPr="7B8C3401" w:rsidR="27C37CD6">
        <w:rPr>
          <w:rFonts w:ascii="Georgia Pro" w:hAnsi="Georgia Pro" w:eastAsia="Georgia Pro" w:cs="Georgia Pro"/>
          <w:lang w:val="en-GB"/>
        </w:rPr>
        <w:t>nded in a mo</w:t>
      </w:r>
      <w:r w:rsidRPr="7B8C3401" w:rsidR="7A3C7E91">
        <w:rPr>
          <w:rFonts w:ascii="Georgia Pro" w:hAnsi="Georgia Pro" w:eastAsia="Georgia Pro" w:cs="Georgia Pro"/>
          <w:lang w:val="en-GB"/>
        </w:rPr>
        <w:t>n</w:t>
      </w:r>
      <w:r w:rsidRPr="7B8C3401" w:rsidR="27C37CD6">
        <w:rPr>
          <w:rFonts w:ascii="Georgia Pro" w:hAnsi="Georgia Pro" w:eastAsia="Georgia Pro" w:cs="Georgia Pro"/>
          <w:lang w:val="en-GB"/>
        </w:rPr>
        <w:t>th can have an extensive impact on the individuals wellbein</w:t>
      </w:r>
      <w:r w:rsidRPr="7B8C3401" w:rsidR="0BBD9886">
        <w:rPr>
          <w:rFonts w:ascii="Georgia Pro" w:hAnsi="Georgia Pro" w:eastAsia="Georgia Pro" w:cs="Georgia Pro"/>
          <w:lang w:val="en-GB"/>
        </w:rPr>
        <w:t>g (Laoyan. S,2024)</w:t>
      </w:r>
      <w:r w:rsidRPr="7B8C3401" w:rsidR="6E5CDFE6">
        <w:rPr>
          <w:rFonts w:ascii="Georgia Pro" w:hAnsi="Georgia Pro" w:eastAsia="Georgia Pro" w:cs="Georgia Pro"/>
          <w:lang w:val="en-GB"/>
        </w:rPr>
        <w:t>.</w:t>
      </w:r>
      <w:r w:rsidRPr="7B8C3401" w:rsidR="65DFE6B4">
        <w:rPr>
          <w:rFonts w:ascii="Georgia Pro" w:hAnsi="Georgia Pro" w:eastAsia="Georgia Pro" w:cs="Georgia Pro"/>
          <w:lang w:val="en-GB"/>
        </w:rPr>
        <w:t xml:space="preserve"> Cancelled rest days have a negative impact on morale which as a result </w:t>
      </w:r>
      <w:r w:rsidRPr="7B8C3401" w:rsidR="246AE27F">
        <w:rPr>
          <w:rFonts w:ascii="Georgia Pro" w:hAnsi="Georgia Pro" w:eastAsia="Georgia Pro" w:cs="Georgia Pro"/>
          <w:lang w:val="en-GB"/>
        </w:rPr>
        <w:t>negatively</w:t>
      </w:r>
      <w:r w:rsidRPr="7B8C3401" w:rsidR="65DFE6B4">
        <w:rPr>
          <w:rFonts w:ascii="Georgia Pro" w:hAnsi="Georgia Pro" w:eastAsia="Georgia Pro" w:cs="Georgia Pro"/>
          <w:lang w:val="en-GB"/>
        </w:rPr>
        <w:t xml:space="preserve"> affects the </w:t>
      </w:r>
      <w:r w:rsidRPr="7B8C3401" w:rsidR="61B5D8C2">
        <w:rPr>
          <w:rFonts w:ascii="Georgia Pro" w:hAnsi="Georgia Pro" w:eastAsia="Georgia Pro" w:cs="Georgia Pro"/>
          <w:lang w:val="en-GB"/>
        </w:rPr>
        <w:t>effectiveness</w:t>
      </w:r>
      <w:r w:rsidRPr="7B8C3401" w:rsidR="65DFE6B4">
        <w:rPr>
          <w:rFonts w:ascii="Georgia Pro" w:hAnsi="Georgia Pro" w:eastAsia="Georgia Pro" w:cs="Georgia Pro"/>
          <w:lang w:val="en-GB"/>
        </w:rPr>
        <w:t xml:space="preserve"> </w:t>
      </w:r>
      <w:r w:rsidRPr="7B8C3401" w:rsidR="53DF4AA7">
        <w:rPr>
          <w:rFonts w:ascii="Georgia Pro" w:hAnsi="Georgia Pro" w:eastAsia="Georgia Pro" w:cs="Georgia Pro"/>
          <w:lang w:val="en-GB"/>
        </w:rPr>
        <w:t xml:space="preserve">of policing </w:t>
      </w:r>
      <w:r w:rsidRPr="7B8C3401" w:rsidR="65DFE6B4">
        <w:rPr>
          <w:rFonts w:ascii="Georgia Pro" w:hAnsi="Georgia Pro" w:eastAsia="Georgia Pro" w:cs="Georgia Pro"/>
          <w:lang w:val="en-GB"/>
        </w:rPr>
        <w:t xml:space="preserve">and in turn </w:t>
      </w:r>
      <w:r w:rsidRPr="7B8C3401" w:rsidR="3FF79A16">
        <w:rPr>
          <w:rFonts w:ascii="Georgia Pro" w:hAnsi="Georgia Pro" w:eastAsia="Georgia Pro" w:cs="Georgia Pro"/>
          <w:lang w:val="en-GB"/>
        </w:rPr>
        <w:t>lack of public confidence.</w:t>
      </w:r>
      <w:r w:rsidRPr="7B8C3401" w:rsidR="16899EC2">
        <w:rPr>
          <w:rFonts w:ascii="Georgia Pro" w:hAnsi="Georgia Pro" w:eastAsia="Georgia Pro" w:cs="Georgia Pro"/>
          <w:lang w:val="en-GB"/>
        </w:rPr>
        <w:t xml:space="preserve"> It was stated in a recent survey conducted by the PSA which showed a steady decli</w:t>
      </w:r>
      <w:r w:rsidRPr="7B8C3401" w:rsidR="21CD8F43">
        <w:rPr>
          <w:rFonts w:ascii="Georgia Pro" w:hAnsi="Georgia Pro" w:eastAsia="Georgia Pro" w:cs="Georgia Pro"/>
          <w:lang w:val="en-GB"/>
        </w:rPr>
        <w:t>ne in police morale</w:t>
      </w:r>
      <w:r w:rsidRPr="7B8C3401" w:rsidR="5B445B9C">
        <w:rPr>
          <w:rFonts w:ascii="Georgia Pro" w:hAnsi="Georgia Pro" w:eastAsia="Georgia Pro" w:cs="Georgia Pro"/>
          <w:lang w:val="en-GB"/>
        </w:rPr>
        <w:t xml:space="preserve"> in the last </w:t>
      </w:r>
      <w:r w:rsidRPr="7B8C3401" w:rsidR="2E10A78C">
        <w:rPr>
          <w:rFonts w:ascii="Georgia Pro" w:hAnsi="Georgia Pro" w:eastAsia="Georgia Pro" w:cs="Georgia Pro"/>
          <w:lang w:val="en-GB"/>
        </w:rPr>
        <w:t>twelve</w:t>
      </w:r>
      <w:r w:rsidRPr="7B8C3401" w:rsidR="5B445B9C">
        <w:rPr>
          <w:rFonts w:ascii="Georgia Pro" w:hAnsi="Georgia Pro" w:eastAsia="Georgia Pro" w:cs="Georgia Pro"/>
          <w:lang w:val="en-GB"/>
        </w:rPr>
        <w:t xml:space="preserve"> months</w:t>
      </w:r>
      <w:r w:rsidRPr="7B8C3401" w:rsidR="21CD8F43">
        <w:rPr>
          <w:rFonts w:ascii="Georgia Pro" w:hAnsi="Georgia Pro" w:eastAsia="Georgia Pro" w:cs="Georgia Pro"/>
          <w:lang w:val="en-GB"/>
        </w:rPr>
        <w:t>, the results of the survey disclose that 52% of</w:t>
      </w:r>
      <w:r w:rsidRPr="7B8C3401" w:rsidR="0472A10D">
        <w:rPr>
          <w:rFonts w:ascii="Georgia Pro" w:hAnsi="Georgia Pro" w:eastAsia="Georgia Pro" w:cs="Georgia Pro"/>
          <w:lang w:val="en-GB"/>
        </w:rPr>
        <w:t xml:space="preserve"> officers reported a decline in morale within a twelve-month period and 39% decline in motivation. It also reve</w:t>
      </w:r>
      <w:r w:rsidRPr="7B8C3401" w:rsidR="73A88C81">
        <w:rPr>
          <w:rFonts w:ascii="Georgia Pro" w:hAnsi="Georgia Pro" w:eastAsia="Georgia Pro" w:cs="Georgia Pro"/>
          <w:lang w:val="en-GB"/>
        </w:rPr>
        <w:t xml:space="preserve">aled that only 79% of officers felt proud to be in the force – which is the lowest recorded and </w:t>
      </w:r>
      <w:r w:rsidRPr="7B8C3401" w:rsidR="5036A1DA">
        <w:rPr>
          <w:rFonts w:ascii="Georgia Pro" w:hAnsi="Georgia Pro" w:eastAsia="Georgia Pro" w:cs="Georgia Pro"/>
          <w:lang w:val="en-GB"/>
        </w:rPr>
        <w:t>an</w:t>
      </w:r>
      <w:r w:rsidRPr="7B8C3401" w:rsidR="73A88C81">
        <w:rPr>
          <w:rFonts w:ascii="Georgia Pro" w:hAnsi="Georgia Pro" w:eastAsia="Georgia Pro" w:cs="Georgia Pro"/>
          <w:lang w:val="en-GB"/>
        </w:rPr>
        <w:t xml:space="preserve"> even more staggering 91% felt that </w:t>
      </w:r>
      <w:r w:rsidRPr="7B8C3401" w:rsidR="21527B9A">
        <w:rPr>
          <w:rFonts w:ascii="Georgia Pro" w:hAnsi="Georgia Pro" w:eastAsia="Georgia Pro" w:cs="Georgia Pro"/>
          <w:lang w:val="en-GB"/>
        </w:rPr>
        <w:t xml:space="preserve">they </w:t>
      </w:r>
      <w:bookmarkStart w:name="_Int_Nx4fcclh" w:id="1"/>
      <w:r w:rsidRPr="7B8C3401" w:rsidR="73A88C81">
        <w:rPr>
          <w:rFonts w:ascii="Georgia Pro" w:hAnsi="Georgia Pro" w:eastAsia="Georgia Pro" w:cs="Georgia Pro"/>
          <w:lang w:val="en-GB"/>
        </w:rPr>
        <w:t>were</w:t>
      </w:r>
      <w:bookmarkEnd w:id="1"/>
      <w:r w:rsidRPr="7B8C3401" w:rsidR="73A88C81">
        <w:rPr>
          <w:rFonts w:ascii="Georgia Pro" w:hAnsi="Georgia Pro" w:eastAsia="Georgia Pro" w:cs="Georgia Pro"/>
          <w:lang w:val="en-GB"/>
        </w:rPr>
        <w:t xml:space="preserve"> not respected by the government</w:t>
      </w:r>
      <w:r w:rsidRPr="7B8C3401" w:rsidR="1956E390">
        <w:rPr>
          <w:rFonts w:ascii="Georgia Pro" w:hAnsi="Georgia Pro" w:eastAsia="Georgia Pro" w:cs="Georgia Pro"/>
          <w:lang w:val="en-GB"/>
        </w:rPr>
        <w:t xml:space="preserve"> (</w:t>
      </w:r>
      <w:r w:rsidRPr="7B8C3401" w:rsidR="46DD4630">
        <w:rPr>
          <w:rFonts w:ascii="Georgia Pro" w:hAnsi="Georgia Pro" w:eastAsia="Georgia Pro" w:cs="Georgia Pro"/>
          <w:lang w:val="en-GB"/>
        </w:rPr>
        <w:t>Jacques. P, 2024</w:t>
      </w:r>
      <w:r w:rsidRPr="7B8C3401" w:rsidR="561D22B8">
        <w:rPr>
          <w:rFonts w:ascii="Georgia Pro" w:hAnsi="Georgia Pro" w:eastAsia="Georgia Pro" w:cs="Georgia Pro"/>
          <w:lang w:val="en-GB"/>
        </w:rPr>
        <w:t>), here</w:t>
      </w:r>
      <w:r w:rsidRPr="7B8C3401" w:rsidR="2BB4BC78">
        <w:rPr>
          <w:rFonts w:ascii="Georgia Pro" w:hAnsi="Georgia Pro" w:eastAsia="Georgia Pro" w:cs="Georgia Pro"/>
          <w:lang w:val="en-GB"/>
        </w:rPr>
        <w:t xml:space="preserve"> this is evident the impact that morale has on officer wellbeing</w:t>
      </w:r>
      <w:r w:rsidRPr="7B8C3401" w:rsidR="061470A6">
        <w:rPr>
          <w:rFonts w:ascii="Georgia Pro" w:hAnsi="Georgia Pro" w:eastAsia="Georgia Pro" w:cs="Georgia Pro"/>
          <w:lang w:val="en-GB"/>
        </w:rPr>
        <w:t xml:space="preserve"> and the negative correlation between the two factors.</w:t>
      </w:r>
    </w:p>
    <w:p w:rsidR="001F2D2E" w:rsidP="7B8C3401" w:rsidRDefault="7DBEE91B" w14:paraId="74ACF181" w14:textId="67AB91ED">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 xml:space="preserve">It is </w:t>
      </w:r>
      <w:r w:rsidRPr="7B8C3401" w:rsidR="5D37CDDD">
        <w:rPr>
          <w:rFonts w:ascii="Georgia Pro" w:hAnsi="Georgia Pro" w:eastAsia="Georgia Pro" w:cs="Georgia Pro"/>
          <w:lang w:val="en-GB"/>
        </w:rPr>
        <w:t>apparent</w:t>
      </w:r>
      <w:r w:rsidRPr="7B8C3401">
        <w:rPr>
          <w:rFonts w:ascii="Georgia Pro" w:hAnsi="Georgia Pro" w:eastAsia="Georgia Pro" w:cs="Georgia Pro"/>
          <w:lang w:val="en-GB"/>
        </w:rPr>
        <w:t xml:space="preserve"> from research and evidence produced so far that wellbeing is highly linked to cognitive functions and aid within the decision-maki</w:t>
      </w:r>
      <w:r w:rsidRPr="7B8C3401" w:rsidR="2029FC07">
        <w:rPr>
          <w:rFonts w:ascii="Georgia Pro" w:hAnsi="Georgia Pro" w:eastAsia="Georgia Pro" w:cs="Georgia Pro"/>
          <w:lang w:val="en-GB"/>
        </w:rPr>
        <w:t>ng process of which are vital to the policing role. By productively manag</w:t>
      </w:r>
      <w:r w:rsidRPr="7B8C3401" w:rsidR="413D676B">
        <w:rPr>
          <w:rFonts w:ascii="Georgia Pro" w:hAnsi="Georgia Pro" w:eastAsia="Georgia Pro" w:cs="Georgia Pro"/>
          <w:lang w:val="en-GB"/>
        </w:rPr>
        <w:t xml:space="preserve">ing wellbeing an increase in physical health could be </w:t>
      </w:r>
      <w:r w:rsidRPr="7B8C3401" w:rsidR="6BAB09DA">
        <w:rPr>
          <w:rFonts w:ascii="Georgia Pro" w:hAnsi="Georgia Pro" w:eastAsia="Georgia Pro" w:cs="Georgia Pro"/>
          <w:lang w:val="en-GB"/>
        </w:rPr>
        <w:t>visible</w:t>
      </w:r>
      <w:r w:rsidRPr="7B8C3401" w:rsidR="413D676B">
        <w:rPr>
          <w:rFonts w:ascii="Georgia Pro" w:hAnsi="Georgia Pro" w:eastAsia="Georgia Pro" w:cs="Georgia Pro"/>
          <w:lang w:val="en-GB"/>
        </w:rPr>
        <w:t xml:space="preserve">, this is an advantage as if an individual is physically </w:t>
      </w:r>
      <w:r w:rsidRPr="7B8C3401" w:rsidR="51D6D54C">
        <w:rPr>
          <w:rFonts w:ascii="Georgia Pro" w:hAnsi="Georgia Pro" w:eastAsia="Georgia Pro" w:cs="Georgia Pro"/>
          <w:lang w:val="en-GB"/>
        </w:rPr>
        <w:t>healthy,</w:t>
      </w:r>
      <w:r w:rsidRPr="7B8C3401" w:rsidR="413D676B">
        <w:rPr>
          <w:rFonts w:ascii="Georgia Pro" w:hAnsi="Georgia Pro" w:eastAsia="Georgia Pro" w:cs="Georgia Pro"/>
          <w:lang w:val="en-GB"/>
        </w:rPr>
        <w:t xml:space="preserve"> they are more able to deal with the </w:t>
      </w:r>
      <w:r w:rsidRPr="7B8C3401" w:rsidR="736244FE">
        <w:rPr>
          <w:rFonts w:ascii="Georgia Pro" w:hAnsi="Georgia Pro" w:eastAsia="Georgia Pro" w:cs="Georgia Pro"/>
          <w:lang w:val="en-GB"/>
        </w:rPr>
        <w:t>challenges</w:t>
      </w:r>
      <w:r w:rsidRPr="7B8C3401" w:rsidR="413D676B">
        <w:rPr>
          <w:rFonts w:ascii="Georgia Pro" w:hAnsi="Georgia Pro" w:eastAsia="Georgia Pro" w:cs="Georgia Pro"/>
          <w:lang w:val="en-GB"/>
        </w:rPr>
        <w:t xml:space="preserve"> of </w:t>
      </w:r>
      <w:r w:rsidRPr="7B8C3401" w:rsidR="76E9119B">
        <w:rPr>
          <w:rFonts w:ascii="Georgia Pro" w:hAnsi="Georgia Pro" w:eastAsia="Georgia Pro" w:cs="Georgia Pro"/>
          <w:lang w:val="en-GB"/>
        </w:rPr>
        <w:t xml:space="preserve">day-to-day policing and function more </w:t>
      </w:r>
      <w:r w:rsidRPr="7B8C3401" w:rsidR="602CAD66">
        <w:rPr>
          <w:rFonts w:ascii="Georgia Pro" w:hAnsi="Georgia Pro" w:eastAsia="Georgia Pro" w:cs="Georgia Pro"/>
          <w:lang w:val="en-GB"/>
        </w:rPr>
        <w:t>effectively</w:t>
      </w:r>
      <w:r w:rsidRPr="7B8C3401" w:rsidR="76E9119B">
        <w:rPr>
          <w:rFonts w:ascii="Georgia Pro" w:hAnsi="Georgia Pro" w:eastAsia="Georgia Pro" w:cs="Georgia Pro"/>
          <w:lang w:val="en-GB"/>
        </w:rPr>
        <w:t xml:space="preserve"> a</w:t>
      </w:r>
      <w:r w:rsidRPr="7B8C3401" w:rsidR="1DD65CFC">
        <w:rPr>
          <w:rFonts w:ascii="Georgia Pro" w:hAnsi="Georgia Pro" w:eastAsia="Georgia Pro" w:cs="Georgia Pro"/>
          <w:lang w:val="en-GB"/>
        </w:rPr>
        <w:t xml:space="preserve">s well as </w:t>
      </w:r>
      <w:r w:rsidRPr="7B8C3401" w:rsidR="76E9119B">
        <w:rPr>
          <w:rFonts w:ascii="Georgia Pro" w:hAnsi="Georgia Pro" w:eastAsia="Georgia Pro" w:cs="Georgia Pro"/>
          <w:lang w:val="en-GB"/>
        </w:rPr>
        <w:t>tak</w:t>
      </w:r>
      <w:r w:rsidRPr="7B8C3401" w:rsidR="1C794205">
        <w:rPr>
          <w:rFonts w:ascii="Georgia Pro" w:hAnsi="Georgia Pro" w:eastAsia="Georgia Pro" w:cs="Georgia Pro"/>
          <w:lang w:val="en-GB"/>
        </w:rPr>
        <w:t>ing</w:t>
      </w:r>
      <w:r w:rsidRPr="7B8C3401" w:rsidR="76E9119B">
        <w:rPr>
          <w:rFonts w:ascii="Georgia Pro" w:hAnsi="Georgia Pro" w:eastAsia="Georgia Pro" w:cs="Georgia Pro"/>
          <w:lang w:val="en-GB"/>
        </w:rPr>
        <w:t xml:space="preserve"> less time off due to illness</w:t>
      </w:r>
      <w:r w:rsidRPr="7B8C3401" w:rsidR="545F6F1D">
        <w:rPr>
          <w:rFonts w:ascii="Georgia Pro" w:hAnsi="Georgia Pro" w:eastAsia="Georgia Pro" w:cs="Georgia Pro"/>
          <w:lang w:val="en-GB"/>
        </w:rPr>
        <w:t xml:space="preserve"> (</w:t>
      </w:r>
      <w:r w:rsidRPr="7B8C3401" w:rsidR="54E57D6C">
        <w:rPr>
          <w:rFonts w:ascii="Georgia Pro" w:hAnsi="Georgia Pro" w:eastAsia="Georgia Pro" w:cs="Georgia Pro"/>
          <w:lang w:val="en-GB"/>
        </w:rPr>
        <w:t>WPA,2023)</w:t>
      </w:r>
      <w:r w:rsidRPr="7B8C3401" w:rsidR="76E9119B">
        <w:rPr>
          <w:rFonts w:ascii="Georgia Pro" w:hAnsi="Georgia Pro" w:eastAsia="Georgia Pro" w:cs="Georgia Pro"/>
          <w:lang w:val="en-GB"/>
        </w:rPr>
        <w:t xml:space="preserve">. </w:t>
      </w:r>
      <w:r w:rsidRPr="7B8C3401" w:rsidR="66B28F89">
        <w:rPr>
          <w:rFonts w:ascii="Georgia Pro" w:hAnsi="Georgia Pro" w:eastAsia="Georgia Pro" w:cs="Georgia Pro"/>
          <w:lang w:val="en-GB"/>
        </w:rPr>
        <w:t xml:space="preserve">An increase in </w:t>
      </w:r>
      <w:r w:rsidRPr="7B8C3401" w:rsidR="6F0424A7">
        <w:rPr>
          <w:rFonts w:ascii="Georgia Pro" w:hAnsi="Georgia Pro" w:eastAsia="Georgia Pro" w:cs="Georgia Pro"/>
          <w:lang w:val="en-GB"/>
        </w:rPr>
        <w:t>productivity</w:t>
      </w:r>
      <w:r w:rsidRPr="7B8C3401" w:rsidR="66B28F89">
        <w:rPr>
          <w:rFonts w:ascii="Georgia Pro" w:hAnsi="Georgia Pro" w:eastAsia="Georgia Pro" w:cs="Georgia Pro"/>
          <w:lang w:val="en-GB"/>
        </w:rPr>
        <w:t xml:space="preserve"> is also an advantage of </w:t>
      </w:r>
      <w:r w:rsidRPr="7B8C3401" w:rsidR="218EEF2B">
        <w:rPr>
          <w:rFonts w:ascii="Georgia Pro" w:hAnsi="Georgia Pro" w:eastAsia="Georgia Pro" w:cs="Georgia Pro"/>
          <w:lang w:val="en-GB"/>
        </w:rPr>
        <w:t>managing</w:t>
      </w:r>
      <w:r w:rsidRPr="7B8C3401" w:rsidR="66B28F89">
        <w:rPr>
          <w:rFonts w:ascii="Georgia Pro" w:hAnsi="Georgia Pro" w:eastAsia="Georgia Pro" w:cs="Georgia Pro"/>
          <w:lang w:val="en-GB"/>
        </w:rPr>
        <w:t xml:space="preserve"> wellbeing – by improving police productivity it enables police officers to </w:t>
      </w:r>
      <w:r w:rsidRPr="7B8C3401" w:rsidR="6BB3E5FE">
        <w:rPr>
          <w:rFonts w:ascii="Georgia Pro" w:hAnsi="Georgia Pro" w:eastAsia="Georgia Pro" w:cs="Georgia Pro"/>
          <w:lang w:val="en-GB"/>
        </w:rPr>
        <w:t>focus</w:t>
      </w:r>
      <w:r w:rsidRPr="7B8C3401" w:rsidR="66B28F89">
        <w:rPr>
          <w:rFonts w:ascii="Georgia Pro" w:hAnsi="Georgia Pro" w:eastAsia="Georgia Pro" w:cs="Georgia Pro"/>
          <w:lang w:val="en-GB"/>
        </w:rPr>
        <w:t xml:space="preserve"> more on core policing</w:t>
      </w:r>
      <w:r w:rsidRPr="7B8C3401" w:rsidR="06A9B896">
        <w:rPr>
          <w:rFonts w:ascii="Georgia Pro" w:hAnsi="Georgia Pro" w:eastAsia="Georgia Pro" w:cs="Georgia Pro"/>
          <w:lang w:val="en-GB"/>
        </w:rPr>
        <w:t>;</w:t>
      </w:r>
      <w:r w:rsidRPr="7B8C3401" w:rsidR="66B28F89">
        <w:rPr>
          <w:rFonts w:ascii="Georgia Pro" w:hAnsi="Georgia Pro" w:eastAsia="Georgia Pro" w:cs="Georgia Pro"/>
          <w:lang w:val="en-GB"/>
        </w:rPr>
        <w:t xml:space="preserve"> being </w:t>
      </w:r>
      <w:r w:rsidRPr="7B8C3401" w:rsidR="0B4862A2">
        <w:rPr>
          <w:rFonts w:ascii="Georgia Pro" w:hAnsi="Georgia Pro" w:eastAsia="Georgia Pro" w:cs="Georgia Pro"/>
          <w:lang w:val="en-GB"/>
        </w:rPr>
        <w:t>preventing and</w:t>
      </w:r>
      <w:r w:rsidRPr="7B8C3401" w:rsidR="728CE06C">
        <w:rPr>
          <w:rFonts w:ascii="Georgia Pro" w:hAnsi="Georgia Pro" w:eastAsia="Georgia Pro" w:cs="Georgia Pro"/>
          <w:lang w:val="en-GB"/>
        </w:rPr>
        <w:t xml:space="preserve"> detecting crime </w:t>
      </w:r>
      <w:r w:rsidRPr="7B8C3401" w:rsidR="6256B469">
        <w:rPr>
          <w:rFonts w:ascii="Georgia Pro" w:hAnsi="Georgia Pro" w:eastAsia="Georgia Pro" w:cs="Georgia Pro"/>
          <w:lang w:val="en-GB"/>
        </w:rPr>
        <w:t>increasing</w:t>
      </w:r>
      <w:r w:rsidRPr="7B8C3401" w:rsidR="728CE06C">
        <w:rPr>
          <w:rFonts w:ascii="Georgia Pro" w:hAnsi="Georgia Pro" w:eastAsia="Georgia Pro" w:cs="Georgia Pro"/>
          <w:lang w:val="en-GB"/>
        </w:rPr>
        <w:t xml:space="preserve"> public confidence as a result. </w:t>
      </w:r>
      <w:r w:rsidRPr="7B8C3401" w:rsidR="4C1A472B">
        <w:rPr>
          <w:rFonts w:ascii="Georgia Pro" w:hAnsi="Georgia Pro" w:eastAsia="Georgia Pro" w:cs="Georgia Pro"/>
          <w:lang w:val="en-GB"/>
        </w:rPr>
        <w:t xml:space="preserve">Gov.uk (2022) released a report on police </w:t>
      </w:r>
      <w:r w:rsidRPr="7B8C3401" w:rsidR="2D137932">
        <w:rPr>
          <w:rFonts w:ascii="Georgia Pro" w:hAnsi="Georgia Pro" w:eastAsia="Georgia Pro" w:cs="Georgia Pro"/>
          <w:lang w:val="en-GB"/>
        </w:rPr>
        <w:t>productivity</w:t>
      </w:r>
      <w:r w:rsidRPr="7B8C3401" w:rsidR="4C1A472B">
        <w:rPr>
          <w:rFonts w:ascii="Georgia Pro" w:hAnsi="Georgia Pro" w:eastAsia="Georgia Pro" w:cs="Georgia Pro"/>
          <w:lang w:val="en-GB"/>
        </w:rPr>
        <w:t xml:space="preserve"> in response to the </w:t>
      </w:r>
      <w:r w:rsidRPr="7B8C3401" w:rsidR="08E4A544">
        <w:rPr>
          <w:rFonts w:ascii="Georgia Pro" w:hAnsi="Georgia Pro" w:eastAsia="Georgia Pro" w:cs="Georgia Pro"/>
          <w:lang w:val="en-GB"/>
        </w:rPr>
        <w:t>recommendations</w:t>
      </w:r>
      <w:r w:rsidRPr="7B8C3401" w:rsidR="5D1E64EF">
        <w:rPr>
          <w:rFonts w:ascii="Georgia Pro" w:hAnsi="Georgia Pro" w:eastAsia="Georgia Pro" w:cs="Georgia Pro"/>
          <w:lang w:val="en-GB"/>
        </w:rPr>
        <w:t xml:space="preserve"> of the police </w:t>
      </w:r>
      <w:r w:rsidRPr="7B8C3401" w:rsidR="759C2AF6">
        <w:rPr>
          <w:rFonts w:ascii="Georgia Pro" w:hAnsi="Georgia Pro" w:eastAsia="Georgia Pro" w:cs="Georgia Pro"/>
          <w:lang w:val="en-GB"/>
        </w:rPr>
        <w:t>productivity</w:t>
      </w:r>
      <w:r w:rsidRPr="7B8C3401" w:rsidR="5D1E64EF">
        <w:rPr>
          <w:rFonts w:ascii="Georgia Pro" w:hAnsi="Georgia Pro" w:eastAsia="Georgia Pro" w:cs="Georgia Pro"/>
          <w:lang w:val="en-GB"/>
        </w:rPr>
        <w:t xml:space="preserve"> review and noted that by increasing police productivity could be equal to saving 38 million ho</w:t>
      </w:r>
      <w:r w:rsidRPr="7B8C3401" w:rsidR="2849EA99">
        <w:rPr>
          <w:rFonts w:ascii="Georgia Pro" w:hAnsi="Georgia Pro" w:eastAsia="Georgia Pro" w:cs="Georgia Pro"/>
          <w:lang w:val="en-GB"/>
        </w:rPr>
        <w:t>urs of police time every year</w:t>
      </w:r>
      <w:r w:rsidRPr="7B8C3401" w:rsidR="245106ED">
        <w:rPr>
          <w:rFonts w:ascii="Georgia Pro" w:hAnsi="Georgia Pro" w:eastAsia="Georgia Pro" w:cs="Georgia Pro"/>
          <w:lang w:val="en-GB"/>
        </w:rPr>
        <w:t xml:space="preserve"> thus reducing workload and increasing wellbeing </w:t>
      </w:r>
      <w:r w:rsidRPr="7B8C3401" w:rsidR="55F0A1D7">
        <w:rPr>
          <w:rFonts w:ascii="Georgia Pro" w:hAnsi="Georgia Pro" w:eastAsia="Georgia Pro" w:cs="Georgia Pro"/>
          <w:lang w:val="en-GB"/>
        </w:rPr>
        <w:t>amongst</w:t>
      </w:r>
      <w:r w:rsidRPr="7B8C3401" w:rsidR="245106ED">
        <w:rPr>
          <w:rFonts w:ascii="Georgia Pro" w:hAnsi="Georgia Pro" w:eastAsia="Georgia Pro" w:cs="Georgia Pro"/>
          <w:lang w:val="en-GB"/>
        </w:rPr>
        <w:t xml:space="preserve"> officers</w:t>
      </w:r>
      <w:r w:rsidRPr="7B8C3401" w:rsidR="2849EA99">
        <w:rPr>
          <w:rFonts w:ascii="Georgia Pro" w:hAnsi="Georgia Pro" w:eastAsia="Georgia Pro" w:cs="Georgia Pro"/>
          <w:lang w:val="en-GB"/>
        </w:rPr>
        <w:t>.</w:t>
      </w:r>
      <w:r w:rsidRPr="7B8C3401" w:rsidR="36FE1CDB">
        <w:rPr>
          <w:rFonts w:ascii="Georgia Pro" w:hAnsi="Georgia Pro" w:eastAsia="Georgia Pro" w:cs="Georgia Pro"/>
          <w:lang w:val="en-GB"/>
        </w:rPr>
        <w:t xml:space="preserve"> There is also evidence that suggests that when wellbeing is managed </w:t>
      </w:r>
      <w:r w:rsidRPr="7B8C3401" w:rsidR="7C473A9A">
        <w:rPr>
          <w:rFonts w:ascii="Georgia Pro" w:hAnsi="Georgia Pro" w:eastAsia="Georgia Pro" w:cs="Georgia Pro"/>
          <w:lang w:val="en-GB"/>
        </w:rPr>
        <w:t xml:space="preserve">and </w:t>
      </w:r>
      <w:r w:rsidRPr="7B8C3401" w:rsidR="65B16C26">
        <w:rPr>
          <w:rFonts w:ascii="Georgia Pro" w:hAnsi="Georgia Pro" w:eastAsia="Georgia Pro" w:cs="Georgia Pro"/>
          <w:lang w:val="en-GB"/>
        </w:rPr>
        <w:t>prioritized</w:t>
      </w:r>
      <w:r w:rsidRPr="7B8C3401" w:rsidR="7C473A9A">
        <w:rPr>
          <w:rFonts w:ascii="Georgia Pro" w:hAnsi="Georgia Pro" w:eastAsia="Georgia Pro" w:cs="Georgia Pro"/>
          <w:lang w:val="en-GB"/>
        </w:rPr>
        <w:t xml:space="preserve"> within policing then this creates a positive working </w:t>
      </w:r>
      <w:r w:rsidRPr="7B8C3401" w:rsidR="0ED2B535">
        <w:rPr>
          <w:rFonts w:ascii="Georgia Pro" w:hAnsi="Georgia Pro" w:eastAsia="Georgia Pro" w:cs="Georgia Pro"/>
          <w:lang w:val="en-GB"/>
        </w:rPr>
        <w:t>environment</w:t>
      </w:r>
      <w:r w:rsidRPr="7B8C3401" w:rsidR="52D2F262">
        <w:rPr>
          <w:rFonts w:ascii="Georgia Pro" w:hAnsi="Georgia Pro" w:eastAsia="Georgia Pro" w:cs="Georgia Pro"/>
          <w:lang w:val="en-GB"/>
        </w:rPr>
        <w:t xml:space="preserve"> </w:t>
      </w:r>
      <w:r w:rsidRPr="7B8C3401" w:rsidR="1B564BE4">
        <w:rPr>
          <w:rFonts w:ascii="Georgia Pro" w:hAnsi="Georgia Pro" w:eastAsia="Georgia Pro" w:cs="Georgia Pro"/>
          <w:lang w:val="en-GB"/>
        </w:rPr>
        <w:t xml:space="preserve">not only for the individual but for the wider group as a whole </w:t>
      </w:r>
      <w:r w:rsidRPr="7B8C3401" w:rsidR="52D2F262">
        <w:rPr>
          <w:rFonts w:ascii="Georgia Pro" w:hAnsi="Georgia Pro" w:eastAsia="Georgia Pro" w:cs="Georgia Pro"/>
          <w:lang w:val="en-GB"/>
        </w:rPr>
        <w:t>and allows for a positive work cul</w:t>
      </w:r>
      <w:r w:rsidRPr="7B8C3401" w:rsidR="359BEAE9">
        <w:rPr>
          <w:rFonts w:ascii="Georgia Pro" w:hAnsi="Georgia Pro" w:eastAsia="Georgia Pro" w:cs="Georgia Pro"/>
          <w:lang w:val="en-GB"/>
        </w:rPr>
        <w:t>ture</w:t>
      </w:r>
      <w:r w:rsidRPr="7B8C3401" w:rsidR="52D2F262">
        <w:rPr>
          <w:rFonts w:ascii="Georgia Pro" w:hAnsi="Georgia Pro" w:eastAsia="Georgia Pro" w:cs="Georgia Pro"/>
          <w:lang w:val="en-GB"/>
        </w:rPr>
        <w:t xml:space="preserve"> to grow</w:t>
      </w:r>
      <w:r w:rsidRPr="7B8C3401" w:rsidR="120EA028">
        <w:rPr>
          <w:rFonts w:ascii="Georgia Pro" w:hAnsi="Georgia Pro" w:eastAsia="Georgia Pro" w:cs="Georgia Pro"/>
          <w:lang w:val="en-GB"/>
        </w:rPr>
        <w:t xml:space="preserve"> (CIPD, 2024)</w:t>
      </w:r>
      <w:r w:rsidRPr="7B8C3401" w:rsidR="52D2F262">
        <w:rPr>
          <w:rFonts w:ascii="Georgia Pro" w:hAnsi="Georgia Pro" w:eastAsia="Georgia Pro" w:cs="Georgia Pro"/>
          <w:lang w:val="en-GB"/>
        </w:rPr>
        <w:t>.</w:t>
      </w:r>
      <w:r w:rsidRPr="7B8C3401" w:rsidR="676180CD">
        <w:rPr>
          <w:rFonts w:ascii="Georgia Pro" w:hAnsi="Georgia Pro" w:eastAsia="Georgia Pro" w:cs="Georgia Pro"/>
          <w:lang w:val="en-GB"/>
        </w:rPr>
        <w:t xml:space="preserve"> By having a </w:t>
      </w:r>
      <w:r w:rsidRPr="7B8C3401" w:rsidR="44CB97E2">
        <w:rPr>
          <w:rFonts w:ascii="Georgia Pro" w:hAnsi="Georgia Pro" w:eastAsia="Georgia Pro" w:cs="Georgia Pro"/>
          <w:lang w:val="en-GB"/>
        </w:rPr>
        <w:t>positive</w:t>
      </w:r>
      <w:r w:rsidRPr="7B8C3401" w:rsidR="676180CD">
        <w:rPr>
          <w:rFonts w:ascii="Georgia Pro" w:hAnsi="Georgia Pro" w:eastAsia="Georgia Pro" w:cs="Georgia Pro"/>
          <w:lang w:val="en-GB"/>
        </w:rPr>
        <w:t xml:space="preserve"> work culture individuals will feel respected, gain a sense of purpose, have a growth </w:t>
      </w:r>
      <w:r w:rsidRPr="7B8C3401" w:rsidR="1AD8AE21">
        <w:rPr>
          <w:rFonts w:ascii="Georgia Pro" w:hAnsi="Georgia Pro" w:eastAsia="Georgia Pro" w:cs="Georgia Pro"/>
          <w:lang w:val="en-GB"/>
        </w:rPr>
        <w:t>mindset,</w:t>
      </w:r>
      <w:r w:rsidRPr="7B8C3401" w:rsidR="676180CD">
        <w:rPr>
          <w:rFonts w:ascii="Georgia Pro" w:hAnsi="Georgia Pro" w:eastAsia="Georgia Pro" w:cs="Georgia Pro"/>
          <w:lang w:val="en-GB"/>
        </w:rPr>
        <w:t xml:space="preserve"> and feel supported and valued by the workforce all of which will aid and positi</w:t>
      </w:r>
      <w:r w:rsidRPr="7B8C3401" w:rsidR="7F915C17">
        <w:rPr>
          <w:rFonts w:ascii="Georgia Pro" w:hAnsi="Georgia Pro" w:eastAsia="Georgia Pro" w:cs="Georgia Pro"/>
          <w:lang w:val="en-GB"/>
        </w:rPr>
        <w:t>vely manage wellbeing (Ranksuccess, 2024).</w:t>
      </w:r>
    </w:p>
    <w:p w:rsidR="001F2D2E" w:rsidP="7B8C3401" w:rsidRDefault="40EFEC48" w14:paraId="33E460DD" w14:textId="5FDA2685">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 xml:space="preserve">There is </w:t>
      </w:r>
      <w:r w:rsidRPr="7B8C3401" w:rsidR="4DC712CE">
        <w:rPr>
          <w:rFonts w:ascii="Georgia Pro" w:hAnsi="Georgia Pro" w:eastAsia="Georgia Pro" w:cs="Georgia Pro"/>
          <w:lang w:val="en-GB"/>
        </w:rPr>
        <w:t>a lot</w:t>
      </w:r>
      <w:r w:rsidRPr="7B8C3401">
        <w:rPr>
          <w:rFonts w:ascii="Georgia Pro" w:hAnsi="Georgia Pro" w:eastAsia="Georgia Pro" w:cs="Georgia Pro"/>
          <w:lang w:val="en-GB"/>
        </w:rPr>
        <w:t xml:space="preserve"> of stigma that </w:t>
      </w:r>
      <w:r w:rsidRPr="7B8C3401" w:rsidR="7516BFF5">
        <w:rPr>
          <w:rFonts w:ascii="Georgia Pro" w:hAnsi="Georgia Pro" w:eastAsia="Georgia Pro" w:cs="Georgia Pro"/>
          <w:lang w:val="en-GB"/>
        </w:rPr>
        <w:t>surrounds</w:t>
      </w:r>
      <w:r w:rsidRPr="7B8C3401">
        <w:rPr>
          <w:rFonts w:ascii="Georgia Pro" w:hAnsi="Georgia Pro" w:eastAsia="Georgia Pro" w:cs="Georgia Pro"/>
          <w:lang w:val="en-GB"/>
        </w:rPr>
        <w:t xml:space="preserve"> mental health within policing that can prevent </w:t>
      </w:r>
      <w:r w:rsidRPr="7B8C3401" w:rsidR="057D0AF6">
        <w:rPr>
          <w:rFonts w:ascii="Georgia Pro" w:hAnsi="Georgia Pro" w:eastAsia="Georgia Pro" w:cs="Georgia Pro"/>
          <w:lang w:val="en-GB"/>
        </w:rPr>
        <w:t>officers</w:t>
      </w:r>
      <w:r w:rsidRPr="7B8C3401" w:rsidR="159423F1">
        <w:rPr>
          <w:rFonts w:ascii="Georgia Pro" w:hAnsi="Georgia Pro" w:eastAsia="Georgia Pro" w:cs="Georgia Pro"/>
          <w:lang w:val="en-GB"/>
        </w:rPr>
        <w:t xml:space="preserve"> from </w:t>
      </w:r>
      <w:r w:rsidRPr="7B8C3401" w:rsidR="74530796">
        <w:rPr>
          <w:rFonts w:ascii="Georgia Pro" w:hAnsi="Georgia Pro" w:eastAsia="Georgia Pro" w:cs="Georgia Pro"/>
          <w:lang w:val="en-GB"/>
        </w:rPr>
        <w:t>discussing</w:t>
      </w:r>
      <w:r w:rsidRPr="7B8C3401" w:rsidR="159423F1">
        <w:rPr>
          <w:rFonts w:ascii="Georgia Pro" w:hAnsi="Georgia Pro" w:eastAsia="Georgia Pro" w:cs="Georgia Pro"/>
          <w:lang w:val="en-GB"/>
        </w:rPr>
        <w:t xml:space="preserve"> feelings and wellbeing</w:t>
      </w:r>
      <w:r w:rsidRPr="7B8C3401" w:rsidR="6C1ACC9A">
        <w:rPr>
          <w:rFonts w:ascii="Georgia Pro" w:hAnsi="Georgia Pro" w:eastAsia="Georgia Pro" w:cs="Georgia Pro"/>
          <w:lang w:val="en-GB"/>
        </w:rPr>
        <w:t xml:space="preserve"> </w:t>
      </w:r>
      <w:r w:rsidRPr="7B8C3401" w:rsidR="2643C2D9">
        <w:rPr>
          <w:rFonts w:ascii="Georgia Pro" w:hAnsi="Georgia Pro" w:eastAsia="Georgia Pro" w:cs="Georgia Pro"/>
          <w:lang w:val="en-GB"/>
        </w:rPr>
        <w:t xml:space="preserve">with </w:t>
      </w:r>
      <w:r w:rsidRPr="7B8C3401" w:rsidR="550112EA">
        <w:rPr>
          <w:rFonts w:ascii="Georgia Pro" w:hAnsi="Georgia Pro" w:eastAsia="Georgia Pro" w:cs="Georgia Pro"/>
          <w:lang w:val="en-GB"/>
        </w:rPr>
        <w:t>each other</w:t>
      </w:r>
      <w:r w:rsidRPr="7B8C3401" w:rsidR="2643C2D9">
        <w:rPr>
          <w:rFonts w:ascii="Georgia Pro" w:hAnsi="Georgia Pro" w:eastAsia="Georgia Pro" w:cs="Georgia Pro"/>
          <w:lang w:val="en-GB"/>
        </w:rPr>
        <w:t xml:space="preserve"> and </w:t>
      </w:r>
      <w:r w:rsidRPr="7B8C3401" w:rsidR="1D1EAE26">
        <w:rPr>
          <w:rFonts w:ascii="Georgia Pro" w:hAnsi="Georgia Pro" w:eastAsia="Georgia Pro" w:cs="Georgia Pro"/>
          <w:lang w:val="en-GB"/>
        </w:rPr>
        <w:t>those</w:t>
      </w:r>
      <w:r w:rsidRPr="7B8C3401" w:rsidR="2643C2D9">
        <w:rPr>
          <w:rFonts w:ascii="Georgia Pro" w:hAnsi="Georgia Pro" w:eastAsia="Georgia Pro" w:cs="Georgia Pro"/>
          <w:lang w:val="en-GB"/>
        </w:rPr>
        <w:t xml:space="preserve"> in leadership positions</w:t>
      </w:r>
      <w:r w:rsidRPr="7B8C3401" w:rsidR="6C1ACC9A">
        <w:rPr>
          <w:rFonts w:ascii="Georgia Pro" w:hAnsi="Georgia Pro" w:eastAsia="Georgia Pro" w:cs="Georgia Pro"/>
          <w:lang w:val="en-GB"/>
        </w:rPr>
        <w:t xml:space="preserve">– a way in which this can be combatted is by </w:t>
      </w:r>
      <w:r w:rsidRPr="7B8C3401" w:rsidR="30C7EEE3">
        <w:rPr>
          <w:rFonts w:ascii="Georgia Pro" w:hAnsi="Georgia Pro" w:eastAsia="Georgia Pro" w:cs="Georgia Pro"/>
          <w:lang w:val="en-GB"/>
        </w:rPr>
        <w:t>encouraging</w:t>
      </w:r>
      <w:r w:rsidRPr="7B8C3401" w:rsidR="6C1ACC9A">
        <w:rPr>
          <w:rFonts w:ascii="Georgia Pro" w:hAnsi="Georgia Pro" w:eastAsia="Georgia Pro" w:cs="Georgia Pro"/>
          <w:lang w:val="en-GB"/>
        </w:rPr>
        <w:t xml:space="preserve"> and allowing good support networks to foster between officers</w:t>
      </w:r>
      <w:r w:rsidRPr="7B8C3401" w:rsidR="02C510FE">
        <w:rPr>
          <w:rFonts w:ascii="Georgia Pro" w:hAnsi="Georgia Pro" w:eastAsia="Georgia Pro" w:cs="Georgia Pro"/>
          <w:lang w:val="en-GB"/>
        </w:rPr>
        <w:t>; by having good support networks off</w:t>
      </w:r>
      <w:r w:rsidRPr="7B8C3401" w:rsidR="0AA7A061">
        <w:rPr>
          <w:rFonts w:ascii="Georgia Pro" w:hAnsi="Georgia Pro" w:eastAsia="Georgia Pro" w:cs="Georgia Pro"/>
          <w:lang w:val="en-GB"/>
        </w:rPr>
        <w:t>ic</w:t>
      </w:r>
      <w:r w:rsidRPr="7B8C3401" w:rsidR="02C510FE">
        <w:rPr>
          <w:rFonts w:ascii="Georgia Pro" w:hAnsi="Georgia Pro" w:eastAsia="Georgia Pro" w:cs="Georgia Pro"/>
          <w:lang w:val="en-GB"/>
        </w:rPr>
        <w:t>ers are able to find</w:t>
      </w:r>
      <w:r w:rsidRPr="7B8C3401" w:rsidR="738C67D5">
        <w:rPr>
          <w:rFonts w:ascii="Georgia Pro" w:hAnsi="Georgia Pro" w:eastAsia="Georgia Pro" w:cs="Georgia Pro"/>
          <w:lang w:val="en-GB"/>
        </w:rPr>
        <w:t xml:space="preserve"> </w:t>
      </w:r>
      <w:r w:rsidRPr="7B8C3401" w:rsidR="02C510FE">
        <w:rPr>
          <w:rFonts w:ascii="Georgia Pro" w:hAnsi="Georgia Pro" w:eastAsia="Georgia Pro" w:cs="Georgia Pro"/>
          <w:lang w:val="en-GB"/>
        </w:rPr>
        <w:t xml:space="preserve">others that ‘relate’ to their </w:t>
      </w:r>
      <w:r w:rsidRPr="7B8C3401" w:rsidR="50476F56">
        <w:rPr>
          <w:rFonts w:ascii="Georgia Pro" w:hAnsi="Georgia Pro" w:eastAsia="Georgia Pro" w:cs="Georgia Pro"/>
          <w:lang w:val="en-GB"/>
        </w:rPr>
        <w:t>experiences</w:t>
      </w:r>
      <w:r w:rsidRPr="7B8C3401" w:rsidR="02C510FE">
        <w:rPr>
          <w:rFonts w:ascii="Georgia Pro" w:hAnsi="Georgia Pro" w:eastAsia="Georgia Pro" w:cs="Georgia Pro"/>
          <w:lang w:val="en-GB"/>
        </w:rPr>
        <w:t xml:space="preserve"> </w:t>
      </w:r>
      <w:r w:rsidRPr="7B8C3401" w:rsidR="203E7675">
        <w:rPr>
          <w:rFonts w:ascii="Georgia Pro" w:hAnsi="Georgia Pro" w:eastAsia="Georgia Pro" w:cs="Georgia Pro"/>
          <w:lang w:val="en-GB"/>
        </w:rPr>
        <w:t>within</w:t>
      </w:r>
      <w:r w:rsidRPr="7B8C3401" w:rsidR="02C510FE">
        <w:rPr>
          <w:rFonts w:ascii="Georgia Pro" w:hAnsi="Georgia Pro" w:eastAsia="Georgia Pro" w:cs="Georgia Pro"/>
          <w:lang w:val="en-GB"/>
        </w:rPr>
        <w:t xml:space="preserve"> the </w:t>
      </w:r>
      <w:r w:rsidRPr="7B8C3401" w:rsidR="5233C75D">
        <w:rPr>
          <w:rFonts w:ascii="Georgia Pro" w:hAnsi="Georgia Pro" w:eastAsia="Georgia Pro" w:cs="Georgia Pro"/>
          <w:lang w:val="en-GB"/>
        </w:rPr>
        <w:t>challenges</w:t>
      </w:r>
      <w:r w:rsidRPr="7B8C3401" w:rsidR="02C510FE">
        <w:rPr>
          <w:rFonts w:ascii="Georgia Pro" w:hAnsi="Georgia Pro" w:eastAsia="Georgia Pro" w:cs="Georgia Pro"/>
          <w:lang w:val="en-GB"/>
        </w:rPr>
        <w:t xml:space="preserve"> that policing faces</w:t>
      </w:r>
      <w:r w:rsidRPr="7B8C3401" w:rsidR="48ED5F94">
        <w:rPr>
          <w:rFonts w:ascii="Georgia Pro" w:hAnsi="Georgia Pro" w:eastAsia="Georgia Pro" w:cs="Georgia Pro"/>
          <w:lang w:val="en-GB"/>
        </w:rPr>
        <w:t xml:space="preserve"> (</w:t>
      </w:r>
      <w:r w:rsidRPr="7B8C3401" w:rsidR="571DEA6C">
        <w:rPr>
          <w:rFonts w:ascii="Georgia Pro" w:hAnsi="Georgia Pro" w:eastAsia="Georgia Pro" w:cs="Georgia Pro"/>
          <w:lang w:val="en-GB"/>
        </w:rPr>
        <w:t>Mental Wealth Hub, 2024)</w:t>
      </w:r>
      <w:r w:rsidRPr="7B8C3401" w:rsidR="48ED5F94">
        <w:rPr>
          <w:rFonts w:ascii="Georgia Pro" w:hAnsi="Georgia Pro" w:eastAsia="Georgia Pro" w:cs="Georgia Pro"/>
          <w:lang w:val="en-GB"/>
        </w:rPr>
        <w:t>.</w:t>
      </w:r>
      <w:r w:rsidRPr="7B8C3401" w:rsidR="02C510FE">
        <w:rPr>
          <w:rFonts w:ascii="Georgia Pro" w:hAnsi="Georgia Pro" w:eastAsia="Georgia Pro" w:cs="Georgia Pro"/>
          <w:lang w:val="en-GB"/>
        </w:rPr>
        <w:t xml:space="preserve"> </w:t>
      </w:r>
      <w:r w:rsidRPr="7B8C3401" w:rsidR="232CA645">
        <w:rPr>
          <w:rFonts w:ascii="Georgia Pro" w:hAnsi="Georgia Pro" w:eastAsia="Georgia Pro" w:cs="Georgia Pro"/>
          <w:lang w:val="en-GB"/>
        </w:rPr>
        <w:t xml:space="preserve">This is especially useful after a </w:t>
      </w:r>
      <w:r w:rsidRPr="7B8C3401" w:rsidR="2EB35914">
        <w:rPr>
          <w:rFonts w:ascii="Georgia Pro" w:hAnsi="Georgia Pro" w:eastAsia="Georgia Pro" w:cs="Georgia Pro"/>
          <w:lang w:val="en-GB"/>
        </w:rPr>
        <w:t>traumatic</w:t>
      </w:r>
      <w:r w:rsidRPr="7B8C3401" w:rsidR="232CA645">
        <w:rPr>
          <w:rFonts w:ascii="Georgia Pro" w:hAnsi="Georgia Pro" w:eastAsia="Georgia Pro" w:cs="Georgia Pro"/>
          <w:lang w:val="en-GB"/>
        </w:rPr>
        <w:t xml:space="preserve"> </w:t>
      </w:r>
      <w:r w:rsidRPr="7B8C3401" w:rsidR="25C35618">
        <w:rPr>
          <w:rFonts w:ascii="Georgia Pro" w:hAnsi="Georgia Pro" w:eastAsia="Georgia Pro" w:cs="Georgia Pro"/>
          <w:lang w:val="en-GB"/>
        </w:rPr>
        <w:t>experience</w:t>
      </w:r>
      <w:r w:rsidRPr="7B8C3401" w:rsidR="232CA645">
        <w:rPr>
          <w:rFonts w:ascii="Georgia Pro" w:hAnsi="Georgia Pro" w:eastAsia="Georgia Pro" w:cs="Georgia Pro"/>
          <w:lang w:val="en-GB"/>
        </w:rPr>
        <w:t xml:space="preserve"> has </w:t>
      </w:r>
      <w:r w:rsidRPr="7B8C3401" w:rsidR="14EB5732">
        <w:rPr>
          <w:rFonts w:ascii="Georgia Pro" w:hAnsi="Georgia Pro" w:eastAsia="Georgia Pro" w:cs="Georgia Pro"/>
          <w:lang w:val="en-GB"/>
        </w:rPr>
        <w:t>occurred, between</w:t>
      </w:r>
      <w:r w:rsidRPr="7B8C3401" w:rsidR="232CA645">
        <w:rPr>
          <w:rFonts w:ascii="Georgia Pro" w:hAnsi="Georgia Pro" w:eastAsia="Georgia Pro" w:cs="Georgia Pro"/>
          <w:lang w:val="en-GB"/>
        </w:rPr>
        <w:t xml:space="preserve"> officers that have attended</w:t>
      </w:r>
      <w:r w:rsidRPr="7B8C3401" w:rsidR="55391220">
        <w:rPr>
          <w:rFonts w:ascii="Georgia Pro" w:hAnsi="Georgia Pro" w:eastAsia="Georgia Pro" w:cs="Georgia Pro"/>
          <w:lang w:val="en-GB"/>
        </w:rPr>
        <w:t>,</w:t>
      </w:r>
      <w:r w:rsidRPr="7B8C3401" w:rsidR="232CA645">
        <w:rPr>
          <w:rFonts w:ascii="Georgia Pro" w:hAnsi="Georgia Pro" w:eastAsia="Georgia Pro" w:cs="Georgia Pro"/>
          <w:lang w:val="en-GB"/>
        </w:rPr>
        <w:t xml:space="preserve"> they have an insight like no other and are able to offer support based on what they also </w:t>
      </w:r>
      <w:r w:rsidRPr="7B8C3401" w:rsidR="785D5C8A">
        <w:rPr>
          <w:rFonts w:ascii="Georgia Pro" w:hAnsi="Georgia Pro" w:eastAsia="Georgia Pro" w:cs="Georgia Pro"/>
          <w:lang w:val="en-GB"/>
        </w:rPr>
        <w:t>experienced</w:t>
      </w:r>
      <w:r w:rsidRPr="7B8C3401" w:rsidR="232CA645">
        <w:rPr>
          <w:rFonts w:ascii="Georgia Pro" w:hAnsi="Georgia Pro" w:eastAsia="Georgia Pro" w:cs="Georgia Pro"/>
          <w:lang w:val="en-GB"/>
        </w:rPr>
        <w:t xml:space="preserve"> from a </w:t>
      </w:r>
      <w:r w:rsidRPr="7B8C3401" w:rsidR="278C5B0A">
        <w:rPr>
          <w:rFonts w:ascii="Georgia Pro" w:hAnsi="Georgia Pro" w:eastAsia="Georgia Pro" w:cs="Georgia Pro"/>
          <w:lang w:val="en-GB"/>
        </w:rPr>
        <w:t>first-hand</w:t>
      </w:r>
      <w:r w:rsidRPr="7B8C3401" w:rsidR="0FEED317">
        <w:rPr>
          <w:rFonts w:ascii="Georgia Pro" w:hAnsi="Georgia Pro" w:eastAsia="Georgia Pro" w:cs="Georgia Pro"/>
          <w:lang w:val="en-GB"/>
        </w:rPr>
        <w:t xml:space="preserve"> </w:t>
      </w:r>
      <w:r w:rsidRPr="7B8C3401" w:rsidR="54D8D6CA">
        <w:rPr>
          <w:rFonts w:ascii="Georgia Pro" w:hAnsi="Georgia Pro" w:eastAsia="Georgia Pro" w:cs="Georgia Pro"/>
          <w:lang w:val="en-GB"/>
        </w:rPr>
        <w:t>viewpoint</w:t>
      </w:r>
      <w:r w:rsidRPr="7B8C3401" w:rsidR="454573A2">
        <w:rPr>
          <w:rFonts w:ascii="Georgia Pro" w:hAnsi="Georgia Pro" w:eastAsia="Georgia Pro" w:cs="Georgia Pro"/>
          <w:lang w:val="en-GB"/>
        </w:rPr>
        <w:t xml:space="preserve">; as a </w:t>
      </w:r>
      <w:r w:rsidRPr="7B8C3401" w:rsidR="6D6DDB88">
        <w:rPr>
          <w:rFonts w:ascii="Georgia Pro" w:hAnsi="Georgia Pro" w:eastAsia="Georgia Pro" w:cs="Georgia Pro"/>
          <w:lang w:val="en-GB"/>
        </w:rPr>
        <w:t>result, this</w:t>
      </w:r>
      <w:r w:rsidRPr="7B8C3401" w:rsidR="454573A2">
        <w:rPr>
          <w:rFonts w:ascii="Georgia Pro" w:hAnsi="Georgia Pro" w:eastAsia="Georgia Pro" w:cs="Georgia Pro"/>
          <w:lang w:val="en-GB"/>
        </w:rPr>
        <w:t xml:space="preserve"> will also aid team cohesion and peer support between officers.</w:t>
      </w:r>
      <w:r w:rsidRPr="7B8C3401" w:rsidR="0FEED317">
        <w:rPr>
          <w:rFonts w:ascii="Georgia Pro" w:hAnsi="Georgia Pro" w:eastAsia="Georgia Pro" w:cs="Georgia Pro"/>
          <w:lang w:val="en-GB"/>
        </w:rPr>
        <w:t xml:space="preserve"> </w:t>
      </w:r>
      <w:r w:rsidRPr="7B8C3401" w:rsidR="5A315A29">
        <w:rPr>
          <w:rFonts w:ascii="Georgia Pro" w:hAnsi="Georgia Pro" w:eastAsia="Georgia Pro" w:cs="Georgia Pro"/>
          <w:lang w:val="en-GB"/>
        </w:rPr>
        <w:t xml:space="preserve">Another useful tool that is an effective method of improving wellbeing within policing is being able to connect with your purpose and core values – this means that by doing something as simple as having a reminder in your workspace, </w:t>
      </w:r>
      <w:r w:rsidRPr="7B8C3401" w:rsidR="6084E748">
        <w:rPr>
          <w:rFonts w:ascii="Georgia Pro" w:hAnsi="Georgia Pro" w:eastAsia="Georgia Pro" w:cs="Georgia Pro"/>
          <w:lang w:val="en-GB"/>
        </w:rPr>
        <w:t>such as a photograph, as a reminder as why the individual joined the</w:t>
      </w:r>
      <w:r w:rsidRPr="7B8C3401" w:rsidR="6546B413">
        <w:rPr>
          <w:rFonts w:ascii="Georgia Pro" w:hAnsi="Georgia Pro" w:eastAsia="Georgia Pro" w:cs="Georgia Pro"/>
          <w:lang w:val="en-GB"/>
        </w:rPr>
        <w:t xml:space="preserve"> </w:t>
      </w:r>
      <w:r w:rsidRPr="7B8C3401" w:rsidR="6084E748">
        <w:rPr>
          <w:rFonts w:ascii="Georgia Pro" w:hAnsi="Georgia Pro" w:eastAsia="Georgia Pro" w:cs="Georgia Pro"/>
          <w:lang w:val="en-GB"/>
        </w:rPr>
        <w:t xml:space="preserve"> policing service can </w:t>
      </w:r>
      <w:r w:rsidRPr="7B8C3401" w:rsidR="4B1F4B03">
        <w:rPr>
          <w:rFonts w:ascii="Georgia Pro" w:hAnsi="Georgia Pro" w:eastAsia="Georgia Pro" w:cs="Georgia Pro"/>
          <w:lang w:val="en-GB"/>
        </w:rPr>
        <w:t>foster good</w:t>
      </w:r>
      <w:r w:rsidRPr="7B8C3401" w:rsidR="6084E748">
        <w:rPr>
          <w:rFonts w:ascii="Georgia Pro" w:hAnsi="Georgia Pro" w:eastAsia="Georgia Pro" w:cs="Georgia Pro"/>
          <w:lang w:val="en-GB"/>
        </w:rPr>
        <w:t xml:space="preserve"> positive </w:t>
      </w:r>
      <w:r w:rsidRPr="7B8C3401" w:rsidR="083A929B">
        <w:rPr>
          <w:rFonts w:ascii="Georgia Pro" w:hAnsi="Georgia Pro" w:eastAsia="Georgia Pro" w:cs="Georgia Pro"/>
          <w:lang w:val="en-GB"/>
        </w:rPr>
        <w:t>reinforcement</w:t>
      </w:r>
      <w:r w:rsidRPr="7B8C3401" w:rsidR="6084E748">
        <w:rPr>
          <w:rFonts w:ascii="Georgia Pro" w:hAnsi="Georgia Pro" w:eastAsia="Georgia Pro" w:cs="Georgia Pro"/>
          <w:lang w:val="en-GB"/>
        </w:rPr>
        <w:t xml:space="preserve"> </w:t>
      </w:r>
      <w:r w:rsidRPr="7B8C3401" w:rsidR="44F4F19D">
        <w:rPr>
          <w:rFonts w:ascii="Georgia Pro" w:hAnsi="Georgia Pro" w:eastAsia="Georgia Pro" w:cs="Georgia Pro"/>
          <w:lang w:val="en-GB"/>
        </w:rPr>
        <w:t xml:space="preserve">and </w:t>
      </w:r>
      <w:r w:rsidRPr="7B8C3401" w:rsidR="31EE9F70">
        <w:rPr>
          <w:rFonts w:ascii="Georgia Pro" w:hAnsi="Georgia Pro" w:eastAsia="Georgia Pro" w:cs="Georgia Pro"/>
          <w:lang w:val="en-GB"/>
        </w:rPr>
        <w:t>reignite</w:t>
      </w:r>
      <w:r w:rsidRPr="7B8C3401" w:rsidR="44F4F19D">
        <w:rPr>
          <w:rFonts w:ascii="Georgia Pro" w:hAnsi="Georgia Pro" w:eastAsia="Georgia Pro" w:cs="Georgia Pro"/>
          <w:lang w:val="en-GB"/>
        </w:rPr>
        <w:t xml:space="preserve"> ones drive and </w:t>
      </w:r>
      <w:r w:rsidRPr="7B8C3401" w:rsidR="1FC9F39D">
        <w:rPr>
          <w:rFonts w:ascii="Georgia Pro" w:hAnsi="Georgia Pro" w:eastAsia="Georgia Pro" w:cs="Georgia Pro"/>
          <w:lang w:val="en-GB"/>
        </w:rPr>
        <w:t>self-purpose</w:t>
      </w:r>
      <w:r w:rsidRPr="7B8C3401" w:rsidR="44F4F19D">
        <w:rPr>
          <w:rFonts w:ascii="Georgia Pro" w:hAnsi="Georgia Pro" w:eastAsia="Georgia Pro" w:cs="Georgia Pro"/>
          <w:lang w:val="en-GB"/>
        </w:rPr>
        <w:t xml:space="preserve"> </w:t>
      </w:r>
      <w:r w:rsidRPr="7B8C3401" w:rsidR="02C510FE">
        <w:rPr>
          <w:rFonts w:ascii="Georgia Pro" w:hAnsi="Georgia Pro" w:eastAsia="Georgia Pro" w:cs="Georgia Pro"/>
          <w:lang w:val="en-GB"/>
        </w:rPr>
        <w:t>(PMAC,2024).</w:t>
      </w:r>
      <w:r w:rsidRPr="7B8C3401" w:rsidR="538B3C81">
        <w:rPr>
          <w:rFonts w:ascii="Georgia Pro" w:hAnsi="Georgia Pro" w:eastAsia="Georgia Pro" w:cs="Georgia Pro"/>
          <w:lang w:val="en-GB"/>
        </w:rPr>
        <w:t xml:space="preserve"> The college of policing introduced the blue light wellbeing frame work</w:t>
      </w:r>
      <w:r w:rsidRPr="7B8C3401" w:rsidR="70903DCE">
        <w:rPr>
          <w:rFonts w:ascii="Georgia Pro" w:hAnsi="Georgia Pro" w:eastAsia="Georgia Pro" w:cs="Georgia Pro"/>
          <w:lang w:val="en-GB"/>
        </w:rPr>
        <w:t xml:space="preserve"> (BLWF)</w:t>
      </w:r>
      <w:r w:rsidRPr="7B8C3401" w:rsidR="538B3C81">
        <w:rPr>
          <w:rFonts w:ascii="Georgia Pro" w:hAnsi="Georgia Pro" w:eastAsia="Georgia Pro" w:cs="Georgia Pro"/>
          <w:lang w:val="en-GB"/>
        </w:rPr>
        <w:t xml:space="preserve"> back in 2017 and has </w:t>
      </w:r>
      <w:r w:rsidRPr="7B8C3401" w:rsidR="3F653558">
        <w:rPr>
          <w:rFonts w:ascii="Georgia Pro" w:hAnsi="Georgia Pro" w:eastAsia="Georgia Pro" w:cs="Georgia Pro"/>
          <w:lang w:val="en-GB"/>
        </w:rPr>
        <w:t>since</w:t>
      </w:r>
      <w:r w:rsidRPr="7B8C3401" w:rsidR="538B3C81">
        <w:rPr>
          <w:rFonts w:ascii="Georgia Pro" w:hAnsi="Georgia Pro" w:eastAsia="Georgia Pro" w:cs="Georgia Pro"/>
          <w:lang w:val="en-GB"/>
        </w:rPr>
        <w:t xml:space="preserve"> been kept up-to-date </w:t>
      </w:r>
      <w:r w:rsidRPr="7B8C3401" w:rsidR="0DA7C804">
        <w:rPr>
          <w:rFonts w:ascii="Georgia Pro" w:hAnsi="Georgia Pro" w:eastAsia="Georgia Pro" w:cs="Georgia Pro"/>
          <w:lang w:val="en-GB"/>
        </w:rPr>
        <w:t xml:space="preserve">with the last update in 2024 – the </w:t>
      </w:r>
      <w:r w:rsidRPr="7B8C3401" w:rsidR="4D67D245">
        <w:rPr>
          <w:rFonts w:ascii="Georgia Pro" w:hAnsi="Georgia Pro" w:eastAsia="Georgia Pro" w:cs="Georgia Pro"/>
          <w:lang w:val="en-GB"/>
        </w:rPr>
        <w:t>BLWF is a self-asse</w:t>
      </w:r>
      <w:r w:rsidRPr="7B8C3401" w:rsidR="6A6D4522">
        <w:rPr>
          <w:rFonts w:ascii="Georgia Pro" w:hAnsi="Georgia Pro" w:eastAsia="Georgia Pro" w:cs="Georgia Pro"/>
          <w:lang w:val="en-GB"/>
        </w:rPr>
        <w:t>ss</w:t>
      </w:r>
      <w:r w:rsidRPr="7B8C3401" w:rsidR="4D67D245">
        <w:rPr>
          <w:rFonts w:ascii="Georgia Pro" w:hAnsi="Georgia Pro" w:eastAsia="Georgia Pro" w:cs="Georgia Pro"/>
          <w:lang w:val="en-GB"/>
        </w:rPr>
        <w:t xml:space="preserve">ment tool in which sets a </w:t>
      </w:r>
      <w:r w:rsidRPr="7B8C3401" w:rsidR="0AE75D44">
        <w:rPr>
          <w:rFonts w:ascii="Georgia Pro" w:hAnsi="Georgia Pro" w:eastAsia="Georgia Pro" w:cs="Georgia Pro"/>
          <w:lang w:val="en-GB"/>
        </w:rPr>
        <w:t>standard</w:t>
      </w:r>
      <w:r w:rsidRPr="7B8C3401" w:rsidR="4D67D245">
        <w:rPr>
          <w:rFonts w:ascii="Georgia Pro" w:hAnsi="Georgia Pro" w:eastAsia="Georgia Pro" w:cs="Georgia Pro"/>
          <w:lang w:val="en-GB"/>
        </w:rPr>
        <w:t xml:space="preserve"> on wellbeing and how it should be managed across the emergency services; the framework</w:t>
      </w:r>
      <w:r w:rsidRPr="7B8C3401" w:rsidR="70DCD2C9">
        <w:rPr>
          <w:rFonts w:ascii="Georgia Pro" w:hAnsi="Georgia Pro" w:eastAsia="Georgia Pro" w:cs="Georgia Pro"/>
          <w:lang w:val="en-GB"/>
        </w:rPr>
        <w:t xml:space="preserve"> </w:t>
      </w:r>
      <w:r w:rsidRPr="7B8C3401" w:rsidR="039141C8">
        <w:rPr>
          <w:rFonts w:ascii="Georgia Pro" w:hAnsi="Georgia Pro" w:eastAsia="Georgia Pro" w:cs="Georgia Pro"/>
          <w:lang w:val="en-GB"/>
        </w:rPr>
        <w:t xml:space="preserve">identifies what is already in place in an </w:t>
      </w:r>
      <w:r w:rsidRPr="7B8C3401" w:rsidR="3F3FC143">
        <w:rPr>
          <w:rFonts w:ascii="Georgia Pro" w:hAnsi="Georgia Pro" w:eastAsia="Georgia Pro" w:cs="Georgia Pro"/>
          <w:lang w:val="en-GB"/>
        </w:rPr>
        <w:t>organisation</w:t>
      </w:r>
      <w:r w:rsidRPr="7B8C3401" w:rsidR="039141C8">
        <w:rPr>
          <w:rFonts w:ascii="Georgia Pro" w:hAnsi="Georgia Pro" w:eastAsia="Georgia Pro" w:cs="Georgia Pro"/>
          <w:lang w:val="en-GB"/>
        </w:rPr>
        <w:t xml:space="preserve"> and </w:t>
      </w:r>
      <w:r w:rsidRPr="7B8C3401" w:rsidR="70DCD2C9">
        <w:rPr>
          <w:rFonts w:ascii="Georgia Pro" w:hAnsi="Georgia Pro" w:eastAsia="Georgia Pro" w:cs="Georgia Pro"/>
          <w:lang w:val="en-GB"/>
        </w:rPr>
        <w:t>highlight</w:t>
      </w:r>
      <w:r w:rsidRPr="7B8C3401" w:rsidR="5F98A764">
        <w:rPr>
          <w:rFonts w:ascii="Georgia Pro" w:hAnsi="Georgia Pro" w:eastAsia="Georgia Pro" w:cs="Georgia Pro"/>
          <w:lang w:val="en-GB"/>
        </w:rPr>
        <w:t>s</w:t>
      </w:r>
      <w:r w:rsidRPr="7B8C3401" w:rsidR="70DCD2C9">
        <w:rPr>
          <w:rFonts w:ascii="Georgia Pro" w:hAnsi="Georgia Pro" w:eastAsia="Georgia Pro" w:cs="Georgia Pro"/>
          <w:lang w:val="en-GB"/>
        </w:rPr>
        <w:t xml:space="preserve"> areas in which are in need of improvement </w:t>
      </w:r>
      <w:r w:rsidRPr="7B8C3401" w:rsidR="357F8062">
        <w:rPr>
          <w:rFonts w:ascii="Georgia Pro" w:hAnsi="Georgia Pro" w:eastAsia="Georgia Pro" w:cs="Georgia Pro"/>
          <w:lang w:val="en-GB"/>
        </w:rPr>
        <w:t>together with</w:t>
      </w:r>
      <w:r w:rsidRPr="7B8C3401" w:rsidR="70DCD2C9">
        <w:rPr>
          <w:rFonts w:ascii="Georgia Pro" w:hAnsi="Georgia Pro" w:eastAsia="Georgia Pro" w:cs="Georgia Pro"/>
          <w:lang w:val="en-GB"/>
        </w:rPr>
        <w:t xml:space="preserve"> show</w:t>
      </w:r>
      <w:r w:rsidRPr="7B8C3401" w:rsidR="5D13D4DA">
        <w:rPr>
          <w:rFonts w:ascii="Georgia Pro" w:hAnsi="Georgia Pro" w:eastAsia="Georgia Pro" w:cs="Georgia Pro"/>
          <w:lang w:val="en-GB"/>
        </w:rPr>
        <w:t>ing</w:t>
      </w:r>
      <w:r w:rsidRPr="7B8C3401" w:rsidR="70DCD2C9">
        <w:rPr>
          <w:rFonts w:ascii="Georgia Pro" w:hAnsi="Georgia Pro" w:eastAsia="Georgia Pro" w:cs="Georgia Pro"/>
          <w:lang w:val="en-GB"/>
        </w:rPr>
        <w:t xml:space="preserve"> a commitment to health and wellbeing in the policing </w:t>
      </w:r>
      <w:r w:rsidRPr="7B8C3401" w:rsidR="6DB44E1B">
        <w:rPr>
          <w:rFonts w:ascii="Georgia Pro" w:hAnsi="Georgia Pro" w:eastAsia="Georgia Pro" w:cs="Georgia Pro"/>
          <w:lang w:val="en-GB"/>
        </w:rPr>
        <w:t>environment</w:t>
      </w:r>
      <w:r w:rsidRPr="7B8C3401" w:rsidR="70DCD2C9">
        <w:rPr>
          <w:rFonts w:ascii="Georgia Pro" w:hAnsi="Georgia Pro" w:eastAsia="Georgia Pro" w:cs="Georgia Pro"/>
          <w:lang w:val="en-GB"/>
        </w:rPr>
        <w:t>.</w:t>
      </w:r>
      <w:r w:rsidRPr="7B8C3401" w:rsidR="31C62C4F">
        <w:rPr>
          <w:rFonts w:ascii="Georgia Pro" w:hAnsi="Georgia Pro" w:eastAsia="Georgia Pro" w:cs="Georgia Pro"/>
          <w:lang w:val="en-GB"/>
        </w:rPr>
        <w:t xml:space="preserve"> Since the introduction on the BL</w:t>
      </w:r>
      <w:r w:rsidRPr="7B8C3401" w:rsidR="60A0C124">
        <w:rPr>
          <w:rFonts w:ascii="Georgia Pro" w:hAnsi="Georgia Pro" w:eastAsia="Georgia Pro" w:cs="Georgia Pro"/>
          <w:lang w:val="en-GB"/>
        </w:rPr>
        <w:t>WF</w:t>
      </w:r>
      <w:r w:rsidRPr="7B8C3401" w:rsidR="31C62C4F">
        <w:rPr>
          <w:rFonts w:ascii="Georgia Pro" w:hAnsi="Georgia Pro" w:eastAsia="Georgia Pro" w:cs="Georgia Pro"/>
          <w:lang w:val="en-GB"/>
        </w:rPr>
        <w:t xml:space="preserve"> there has been a huge </w:t>
      </w:r>
      <w:r w:rsidRPr="7B8C3401" w:rsidR="5079EB6B">
        <w:rPr>
          <w:rFonts w:ascii="Georgia Pro" w:hAnsi="Georgia Pro" w:eastAsia="Georgia Pro" w:cs="Georgia Pro"/>
          <w:lang w:val="en-GB"/>
        </w:rPr>
        <w:t xml:space="preserve">positive shift </w:t>
      </w:r>
      <w:r w:rsidRPr="7B8C3401" w:rsidR="119ABE0D">
        <w:rPr>
          <w:rFonts w:ascii="Georgia Pro" w:hAnsi="Georgia Pro" w:eastAsia="Georgia Pro" w:cs="Georgia Pro"/>
          <w:lang w:val="en-GB"/>
        </w:rPr>
        <w:t>regarding</w:t>
      </w:r>
      <w:r w:rsidRPr="7B8C3401" w:rsidR="5079EB6B">
        <w:rPr>
          <w:rFonts w:ascii="Georgia Pro" w:hAnsi="Georgia Pro" w:eastAsia="Georgia Pro" w:cs="Georgia Pro"/>
          <w:lang w:val="en-GB"/>
        </w:rPr>
        <w:t xml:space="preserve"> wellbeing and even lead to an increase in investments from the </w:t>
      </w:r>
      <w:r w:rsidRPr="7B8C3401" w:rsidR="19F9EF2D">
        <w:rPr>
          <w:rFonts w:ascii="Georgia Pro" w:hAnsi="Georgia Pro" w:eastAsia="Georgia Pro" w:cs="Georgia Pro"/>
          <w:lang w:val="en-GB"/>
        </w:rPr>
        <w:t>government</w:t>
      </w:r>
      <w:r w:rsidRPr="7B8C3401" w:rsidR="5079EB6B">
        <w:rPr>
          <w:rFonts w:ascii="Georgia Pro" w:hAnsi="Georgia Pro" w:eastAsia="Georgia Pro" w:cs="Georgia Pro"/>
          <w:lang w:val="en-GB"/>
        </w:rPr>
        <w:t xml:space="preserve"> </w:t>
      </w:r>
      <w:r w:rsidRPr="7B8C3401" w:rsidR="57771E8F">
        <w:rPr>
          <w:rFonts w:ascii="Georgia Pro" w:hAnsi="Georgia Pro" w:eastAsia="Georgia Pro" w:cs="Georgia Pro"/>
          <w:lang w:val="en-GB"/>
        </w:rPr>
        <w:t>into</w:t>
      </w:r>
      <w:r w:rsidRPr="7B8C3401" w:rsidR="5079EB6B">
        <w:rPr>
          <w:rFonts w:ascii="Georgia Pro" w:hAnsi="Georgia Pro" w:eastAsia="Georgia Pro" w:cs="Georgia Pro"/>
          <w:lang w:val="en-GB"/>
        </w:rPr>
        <w:t xml:space="preserve"> </w:t>
      </w:r>
      <w:r w:rsidRPr="7B8C3401" w:rsidR="4F53FC31">
        <w:rPr>
          <w:rFonts w:ascii="Georgia Pro" w:hAnsi="Georgia Pro" w:eastAsia="Georgia Pro" w:cs="Georgia Pro"/>
          <w:lang w:val="en-GB"/>
        </w:rPr>
        <w:t>t</w:t>
      </w:r>
      <w:r w:rsidRPr="7B8C3401" w:rsidR="5079EB6B">
        <w:rPr>
          <w:rFonts w:ascii="Georgia Pro" w:hAnsi="Georgia Pro" w:eastAsia="Georgia Pro" w:cs="Georgia Pro"/>
          <w:lang w:val="en-GB"/>
        </w:rPr>
        <w:t xml:space="preserve">his </w:t>
      </w:r>
      <w:r w:rsidRPr="7B8C3401" w:rsidR="571AC06C">
        <w:rPr>
          <w:rFonts w:ascii="Georgia Pro" w:hAnsi="Georgia Pro" w:eastAsia="Georgia Pro" w:cs="Georgia Pro"/>
          <w:lang w:val="en-GB"/>
        </w:rPr>
        <w:t>area</w:t>
      </w:r>
      <w:r w:rsidRPr="7B8C3401" w:rsidR="538FC763">
        <w:rPr>
          <w:rFonts w:ascii="Georgia Pro" w:hAnsi="Georgia Pro" w:eastAsia="Georgia Pro" w:cs="Georgia Pro"/>
          <w:lang w:val="en-GB"/>
        </w:rPr>
        <w:t xml:space="preserve">; which has </w:t>
      </w:r>
      <w:r w:rsidRPr="7B8C3401" w:rsidR="324CC9F9">
        <w:rPr>
          <w:rFonts w:ascii="Georgia Pro" w:hAnsi="Georgia Pro" w:eastAsia="Georgia Pro" w:cs="Georgia Pro"/>
          <w:lang w:val="en-GB"/>
        </w:rPr>
        <w:t>led</w:t>
      </w:r>
      <w:r w:rsidRPr="7B8C3401" w:rsidR="538FC763">
        <w:rPr>
          <w:rFonts w:ascii="Georgia Pro" w:hAnsi="Georgia Pro" w:eastAsia="Georgia Pro" w:cs="Georgia Pro"/>
          <w:lang w:val="en-GB"/>
        </w:rPr>
        <w:t xml:space="preserve"> to the development and deployment of toolkits such as, the </w:t>
      </w:r>
      <w:r w:rsidRPr="7B8C3401" w:rsidR="170F9100">
        <w:rPr>
          <w:rFonts w:ascii="Georgia Pro" w:hAnsi="Georgia Pro" w:eastAsia="Georgia Pro" w:cs="Georgia Pro"/>
          <w:lang w:val="en-GB"/>
        </w:rPr>
        <w:t>introduction</w:t>
      </w:r>
      <w:r w:rsidRPr="7B8C3401" w:rsidR="538FC763">
        <w:rPr>
          <w:rFonts w:ascii="Georgia Pro" w:hAnsi="Georgia Pro" w:eastAsia="Georgia Pro" w:cs="Georgia Pro"/>
          <w:lang w:val="en-GB"/>
        </w:rPr>
        <w:t xml:space="preserve"> of common goal for police wellbeing, the launch of the National </w:t>
      </w:r>
      <w:r w:rsidRPr="7B8C3401" w:rsidR="2B65FB04">
        <w:rPr>
          <w:rFonts w:ascii="Georgia Pro" w:hAnsi="Georgia Pro" w:eastAsia="Georgia Pro" w:cs="Georgia Pro"/>
          <w:lang w:val="en-GB"/>
        </w:rPr>
        <w:t>Police Wellbeing Service and Police Covenant</w:t>
      </w:r>
      <w:r w:rsidRPr="7B8C3401" w:rsidR="45410193">
        <w:rPr>
          <w:rFonts w:ascii="Georgia Pro" w:hAnsi="Georgia Pro" w:eastAsia="Georgia Pro" w:cs="Georgia Pro"/>
          <w:lang w:val="en-GB"/>
        </w:rPr>
        <w:t xml:space="preserve"> (</w:t>
      </w:r>
      <w:r w:rsidRPr="7B8C3401" w:rsidR="0DB15063">
        <w:rPr>
          <w:rFonts w:ascii="Georgia Pro" w:hAnsi="Georgia Pro" w:eastAsia="Georgia Pro" w:cs="Georgia Pro"/>
          <w:lang w:val="en-GB"/>
        </w:rPr>
        <w:t>College of Policing</w:t>
      </w:r>
      <w:r w:rsidRPr="7B8C3401" w:rsidR="45410193">
        <w:rPr>
          <w:rFonts w:ascii="Georgia Pro" w:hAnsi="Georgia Pro" w:eastAsia="Georgia Pro" w:cs="Georgia Pro"/>
          <w:lang w:val="en-GB"/>
        </w:rPr>
        <w:t>,2024)</w:t>
      </w:r>
      <w:r w:rsidRPr="7B8C3401" w:rsidR="571AC06C">
        <w:rPr>
          <w:rFonts w:ascii="Georgia Pro" w:hAnsi="Georgia Pro" w:eastAsia="Georgia Pro" w:cs="Georgia Pro"/>
          <w:lang w:val="en-GB"/>
        </w:rPr>
        <w:t xml:space="preserve">. </w:t>
      </w:r>
      <w:r w:rsidRPr="7B8C3401" w:rsidR="5DB0A0D5">
        <w:rPr>
          <w:rFonts w:ascii="Georgia Pro" w:hAnsi="Georgia Pro" w:eastAsia="Georgia Pro" w:cs="Georgia Pro"/>
          <w:lang w:val="en-GB"/>
        </w:rPr>
        <w:t xml:space="preserve">Together with these services </w:t>
      </w:r>
      <w:r w:rsidRPr="7B8C3401" w:rsidR="62FBDC24">
        <w:rPr>
          <w:rFonts w:ascii="Georgia Pro" w:hAnsi="Georgia Pro" w:eastAsia="Georgia Pro" w:cs="Georgia Pro"/>
          <w:lang w:val="en-GB"/>
        </w:rPr>
        <w:t>available</w:t>
      </w:r>
      <w:r w:rsidRPr="7B8C3401" w:rsidR="5DB0A0D5">
        <w:rPr>
          <w:rFonts w:ascii="Georgia Pro" w:hAnsi="Georgia Pro" w:eastAsia="Georgia Pro" w:cs="Georgia Pro"/>
          <w:lang w:val="en-GB"/>
        </w:rPr>
        <w:t xml:space="preserve"> and positively </w:t>
      </w:r>
      <w:r w:rsidRPr="7B8C3401" w:rsidR="227CD5B2">
        <w:rPr>
          <w:rFonts w:ascii="Georgia Pro" w:hAnsi="Georgia Pro" w:eastAsia="Georgia Pro" w:cs="Georgia Pro"/>
          <w:lang w:val="en-GB"/>
        </w:rPr>
        <w:t>promoting</w:t>
      </w:r>
      <w:r w:rsidRPr="7B8C3401" w:rsidR="5DB0A0D5">
        <w:rPr>
          <w:rFonts w:ascii="Georgia Pro" w:hAnsi="Georgia Pro" w:eastAsia="Georgia Pro" w:cs="Georgia Pro"/>
          <w:lang w:val="en-GB"/>
        </w:rPr>
        <w:t xml:space="preserve"> good </w:t>
      </w:r>
      <w:r w:rsidRPr="7B8C3401" w:rsidR="149A5B00">
        <w:rPr>
          <w:rFonts w:ascii="Georgia Pro" w:hAnsi="Georgia Pro" w:eastAsia="Georgia Pro" w:cs="Georgia Pro"/>
          <w:lang w:val="en-GB"/>
        </w:rPr>
        <w:t>wellbeing</w:t>
      </w:r>
      <w:r w:rsidRPr="7B8C3401" w:rsidR="5DB0A0D5">
        <w:rPr>
          <w:rFonts w:ascii="Georgia Pro" w:hAnsi="Georgia Pro" w:eastAsia="Georgia Pro" w:cs="Georgia Pro"/>
          <w:lang w:val="en-GB"/>
        </w:rPr>
        <w:t xml:space="preserve"> in a working environment an increase of officer health</w:t>
      </w:r>
      <w:r w:rsidRPr="7B8C3401" w:rsidR="4C997D5F">
        <w:rPr>
          <w:rFonts w:ascii="Georgia Pro" w:hAnsi="Georgia Pro" w:eastAsia="Georgia Pro" w:cs="Georgia Pro"/>
          <w:lang w:val="en-GB"/>
        </w:rPr>
        <w:t>,</w:t>
      </w:r>
      <w:r w:rsidRPr="7B8C3401" w:rsidR="5DB0A0D5">
        <w:rPr>
          <w:rFonts w:ascii="Georgia Pro" w:hAnsi="Georgia Pro" w:eastAsia="Georgia Pro" w:cs="Georgia Pro"/>
          <w:lang w:val="en-GB"/>
        </w:rPr>
        <w:t xml:space="preserve"> not just mentally but also </w:t>
      </w:r>
      <w:r w:rsidRPr="7B8C3401" w:rsidR="5FD712CE">
        <w:rPr>
          <w:rFonts w:ascii="Georgia Pro" w:hAnsi="Georgia Pro" w:eastAsia="Georgia Pro" w:cs="Georgia Pro"/>
          <w:lang w:val="en-GB"/>
        </w:rPr>
        <w:t>physically</w:t>
      </w:r>
      <w:r w:rsidRPr="7B8C3401" w:rsidR="7BF36674">
        <w:rPr>
          <w:rFonts w:ascii="Georgia Pro" w:hAnsi="Georgia Pro" w:eastAsia="Georgia Pro" w:cs="Georgia Pro"/>
          <w:lang w:val="en-GB"/>
        </w:rPr>
        <w:t>,</w:t>
      </w:r>
      <w:r w:rsidRPr="7B8C3401" w:rsidR="5DB0A0D5">
        <w:rPr>
          <w:rFonts w:ascii="Georgia Pro" w:hAnsi="Georgia Pro" w:eastAsia="Georgia Pro" w:cs="Georgia Pro"/>
          <w:lang w:val="en-GB"/>
        </w:rPr>
        <w:t xml:space="preserve"> will occur not only affecting the individual but also the wider group – this </w:t>
      </w:r>
      <w:r w:rsidRPr="7B8C3401" w:rsidR="217E4B3D">
        <w:rPr>
          <w:rFonts w:ascii="Georgia Pro" w:hAnsi="Georgia Pro" w:eastAsia="Georgia Pro" w:cs="Georgia Pro"/>
          <w:lang w:val="en-GB"/>
        </w:rPr>
        <w:t>promotes</w:t>
      </w:r>
      <w:r w:rsidRPr="7B8C3401" w:rsidR="5DB0A0D5">
        <w:rPr>
          <w:rFonts w:ascii="Georgia Pro" w:hAnsi="Georgia Pro" w:eastAsia="Georgia Pro" w:cs="Georgia Pro"/>
          <w:lang w:val="en-GB"/>
        </w:rPr>
        <w:t xml:space="preserve"> a po</w:t>
      </w:r>
      <w:r w:rsidRPr="7B8C3401" w:rsidR="3BE20CB5">
        <w:rPr>
          <w:rFonts w:ascii="Georgia Pro" w:hAnsi="Georgia Pro" w:eastAsia="Georgia Pro" w:cs="Georgia Pro"/>
          <w:lang w:val="en-GB"/>
        </w:rPr>
        <w:t xml:space="preserve">sitive work culture allowing and paving the way for a high standard of policing to occur thus increasing public confidence as a result. </w:t>
      </w:r>
      <w:r w:rsidRPr="7B8C3401" w:rsidR="70DCD2C9">
        <w:rPr>
          <w:rFonts w:ascii="Georgia Pro" w:hAnsi="Georgia Pro" w:eastAsia="Georgia Pro" w:cs="Georgia Pro"/>
          <w:lang w:val="en-GB"/>
        </w:rPr>
        <w:t xml:space="preserve"> </w:t>
      </w:r>
      <w:r w:rsidRPr="7B8C3401" w:rsidR="538B3C81">
        <w:rPr>
          <w:rFonts w:ascii="Georgia Pro" w:hAnsi="Georgia Pro" w:eastAsia="Georgia Pro" w:cs="Georgia Pro"/>
          <w:lang w:val="en-GB"/>
        </w:rPr>
        <w:t xml:space="preserve"> </w:t>
      </w:r>
      <w:r w:rsidRPr="7B8C3401" w:rsidR="02C510FE">
        <w:rPr>
          <w:rFonts w:ascii="Georgia Pro" w:hAnsi="Georgia Pro" w:eastAsia="Georgia Pro" w:cs="Georgia Pro"/>
          <w:lang w:val="en-GB"/>
        </w:rPr>
        <w:t xml:space="preserve"> </w:t>
      </w:r>
      <w:r w:rsidRPr="7B8C3401" w:rsidR="6C1ACC9A">
        <w:rPr>
          <w:rFonts w:ascii="Georgia Pro" w:hAnsi="Georgia Pro" w:eastAsia="Georgia Pro" w:cs="Georgia Pro"/>
          <w:lang w:val="en-GB"/>
        </w:rPr>
        <w:t xml:space="preserve"> </w:t>
      </w:r>
    </w:p>
    <w:p w:rsidR="0D2592F7" w:rsidP="7B8C3401" w:rsidRDefault="0D2592F7" w14:paraId="44429A55" w14:textId="1F49C3C6">
      <w:pPr>
        <w:spacing w:line="278" w:lineRule="auto"/>
        <w:ind w:firstLine="720"/>
        <w:rPr>
          <w:rFonts w:ascii="Georgia Pro" w:hAnsi="Georgia Pro" w:eastAsia="Georgia Pro" w:cs="Georgia Pro"/>
        </w:rPr>
      </w:pPr>
      <w:r w:rsidRPr="7B8C3401">
        <w:rPr>
          <w:rFonts w:ascii="Georgia Pro" w:hAnsi="Georgia Pro" w:eastAsia="Georgia Pro" w:cs="Georgia Pro"/>
        </w:rPr>
        <w:t xml:space="preserve">To conclude, wellbeing is often mistaken for just involving mental health, but the physical effects are not always </w:t>
      </w:r>
      <w:r w:rsidRPr="7B8C3401" w:rsidR="7F1111EC">
        <w:rPr>
          <w:rFonts w:ascii="Georgia Pro" w:hAnsi="Georgia Pro" w:eastAsia="Georgia Pro" w:cs="Georgia Pro"/>
        </w:rPr>
        <w:t>recognized</w:t>
      </w:r>
      <w:r w:rsidRPr="7B8C3401">
        <w:rPr>
          <w:rFonts w:ascii="Georgia Pro" w:hAnsi="Georgia Pro" w:eastAsia="Georgia Pro" w:cs="Georgia Pro"/>
        </w:rPr>
        <w:t xml:space="preserve"> fully</w:t>
      </w:r>
      <w:r w:rsidRPr="7B8C3401" w:rsidR="3512323E">
        <w:rPr>
          <w:rFonts w:ascii="Georgia Pro" w:hAnsi="Georgia Pro" w:eastAsia="Georgia Pro" w:cs="Georgia Pro"/>
        </w:rPr>
        <w:t xml:space="preserve"> and have a substantial impact on an individual</w:t>
      </w:r>
      <w:r w:rsidRPr="7B8C3401" w:rsidR="295F08AE">
        <w:rPr>
          <w:rFonts w:ascii="Georgia Pro" w:hAnsi="Georgia Pro" w:eastAsia="Georgia Pro" w:cs="Georgia Pro"/>
        </w:rPr>
        <w:t xml:space="preserve">, in this </w:t>
      </w:r>
      <w:r w:rsidRPr="7B8C3401" w:rsidR="2C62A3AF">
        <w:rPr>
          <w:rFonts w:ascii="Georgia Pro" w:hAnsi="Georgia Pro" w:eastAsia="Georgia Pro" w:cs="Georgia Pro"/>
        </w:rPr>
        <w:t>case,</w:t>
      </w:r>
      <w:r w:rsidRPr="7B8C3401" w:rsidR="295F08AE">
        <w:rPr>
          <w:rFonts w:ascii="Georgia Pro" w:hAnsi="Georgia Pro" w:eastAsia="Georgia Pro" w:cs="Georgia Pro"/>
        </w:rPr>
        <w:t xml:space="preserve"> especially the cardiovascular systems</w:t>
      </w:r>
      <w:r w:rsidRPr="7B8C3401" w:rsidR="67AD3750">
        <w:rPr>
          <w:rFonts w:ascii="Georgia Pro" w:hAnsi="Georgia Pro" w:eastAsia="Georgia Pro" w:cs="Georgia Pro"/>
        </w:rPr>
        <w:t xml:space="preserve"> leading to an increased risk of heart disease and higher blood pressure. Wellbeing is highly linked to an </w:t>
      </w:r>
      <w:r w:rsidRPr="7B8C3401" w:rsidR="057A08AF">
        <w:rPr>
          <w:rFonts w:ascii="Georgia Pro" w:hAnsi="Georgia Pro" w:eastAsia="Georgia Pro" w:cs="Georgia Pro"/>
        </w:rPr>
        <w:t>individual's</w:t>
      </w:r>
      <w:r w:rsidRPr="7B8C3401" w:rsidR="67AD3750">
        <w:rPr>
          <w:rFonts w:ascii="Georgia Pro" w:hAnsi="Georgia Pro" w:eastAsia="Georgia Pro" w:cs="Georgia Pro"/>
        </w:rPr>
        <w:t xml:space="preserve"> life </w:t>
      </w:r>
      <w:r w:rsidRPr="7B8C3401" w:rsidR="10166838">
        <w:rPr>
          <w:rFonts w:ascii="Georgia Pro" w:hAnsi="Georgia Pro" w:eastAsia="Georgia Pro" w:cs="Georgia Pro"/>
        </w:rPr>
        <w:t>satisfaction</w:t>
      </w:r>
      <w:r w:rsidRPr="7B8C3401" w:rsidR="67AD3750">
        <w:rPr>
          <w:rFonts w:ascii="Georgia Pro" w:hAnsi="Georgia Pro" w:eastAsia="Georgia Pro" w:cs="Georgia Pro"/>
        </w:rPr>
        <w:t xml:space="preserve"> and </w:t>
      </w:r>
      <w:r w:rsidRPr="7B8C3401" w:rsidR="2AB894AC">
        <w:rPr>
          <w:rFonts w:ascii="Georgia Pro" w:hAnsi="Georgia Pro" w:eastAsia="Georgia Pro" w:cs="Georgia Pro"/>
        </w:rPr>
        <w:t>overall</w:t>
      </w:r>
      <w:r w:rsidRPr="7B8C3401" w:rsidR="5F18C976">
        <w:rPr>
          <w:rFonts w:ascii="Georgia Pro" w:hAnsi="Georgia Pro" w:eastAsia="Georgia Pro" w:cs="Georgia Pro"/>
        </w:rPr>
        <w:t xml:space="preserve"> job </w:t>
      </w:r>
      <w:r w:rsidRPr="7B8C3401" w:rsidR="191068BE">
        <w:rPr>
          <w:rFonts w:ascii="Georgia Pro" w:hAnsi="Georgia Pro" w:eastAsia="Georgia Pro" w:cs="Georgia Pro"/>
        </w:rPr>
        <w:t xml:space="preserve">satisfaction and if an individual has poor </w:t>
      </w:r>
      <w:r w:rsidRPr="7B8C3401" w:rsidR="682983A0">
        <w:rPr>
          <w:rFonts w:ascii="Georgia Pro" w:hAnsi="Georgia Pro" w:eastAsia="Georgia Pro" w:cs="Georgia Pro"/>
        </w:rPr>
        <w:t>wellbeing,</w:t>
      </w:r>
      <w:r w:rsidRPr="7B8C3401" w:rsidR="191068BE">
        <w:rPr>
          <w:rFonts w:ascii="Georgia Pro" w:hAnsi="Georgia Pro" w:eastAsia="Georgia Pro" w:cs="Georgia Pro"/>
        </w:rPr>
        <w:t xml:space="preserve"> they are less motivated to </w:t>
      </w:r>
      <w:r w:rsidRPr="7B8C3401" w:rsidR="6D7D2BB1">
        <w:rPr>
          <w:rFonts w:ascii="Georgia Pro" w:hAnsi="Georgia Pro" w:eastAsia="Georgia Pro" w:cs="Georgia Pro"/>
        </w:rPr>
        <w:t>perform</w:t>
      </w:r>
      <w:r w:rsidRPr="7B8C3401" w:rsidR="191068BE">
        <w:rPr>
          <w:rFonts w:ascii="Georgia Pro" w:hAnsi="Georgia Pro" w:eastAsia="Georgia Pro" w:cs="Georgia Pro"/>
        </w:rPr>
        <w:t xml:space="preserve"> well in a working environment which can also have a </w:t>
      </w:r>
      <w:r w:rsidRPr="7B8C3401" w:rsidR="3BB63F03">
        <w:rPr>
          <w:rFonts w:ascii="Georgia Pro" w:hAnsi="Georgia Pro" w:eastAsia="Georgia Pro" w:cs="Georgia Pro"/>
        </w:rPr>
        <w:t>knock-on</w:t>
      </w:r>
      <w:r w:rsidRPr="7B8C3401" w:rsidR="191068BE">
        <w:rPr>
          <w:rFonts w:ascii="Georgia Pro" w:hAnsi="Georgia Pro" w:eastAsia="Georgia Pro" w:cs="Georgia Pro"/>
        </w:rPr>
        <w:t xml:space="preserve"> effect on the work culture a</w:t>
      </w:r>
      <w:r w:rsidRPr="7B8C3401" w:rsidR="501208DF">
        <w:rPr>
          <w:rFonts w:ascii="Georgia Pro" w:hAnsi="Georgia Pro" w:eastAsia="Georgia Pro" w:cs="Georgia Pro"/>
        </w:rPr>
        <w:t xml:space="preserve">nd impact others </w:t>
      </w:r>
      <w:r w:rsidRPr="7B8C3401" w:rsidR="23B48FF7">
        <w:rPr>
          <w:rFonts w:ascii="Georgia Pro" w:hAnsi="Georgia Pro" w:eastAsia="Georgia Pro" w:cs="Georgia Pro"/>
        </w:rPr>
        <w:t xml:space="preserve">morale. </w:t>
      </w:r>
      <w:r w:rsidRPr="7B8C3401" w:rsidR="4325C3A0">
        <w:rPr>
          <w:rFonts w:ascii="Georgia Pro" w:hAnsi="Georgia Pro" w:eastAsia="Georgia Pro" w:cs="Georgia Pro"/>
        </w:rPr>
        <w:t xml:space="preserve">Policing is fast paced and can induce stress due to heavy workloads </w:t>
      </w:r>
      <w:r w:rsidRPr="7B8C3401" w:rsidR="0ACE70A0">
        <w:rPr>
          <w:rFonts w:ascii="Georgia Pro" w:hAnsi="Georgia Pro" w:eastAsia="Georgia Pro" w:cs="Georgia Pro"/>
        </w:rPr>
        <w:t xml:space="preserve">which has a sizable impact on wellbeing hence why rest days are important. However, due to demand on the service rest days are often cancelled, even though these rest </w:t>
      </w:r>
      <w:r w:rsidRPr="7B8C3401" w:rsidR="6E6E0DBF">
        <w:rPr>
          <w:rFonts w:ascii="Georgia Pro" w:hAnsi="Georgia Pro" w:eastAsia="Georgia Pro" w:cs="Georgia Pro"/>
        </w:rPr>
        <w:t>days are reallocated the effect on not having as many as first intended in each month can have a lasting impact on wellbeing and can increase the risk of burnout.</w:t>
      </w:r>
      <w:r w:rsidRPr="7B8C3401" w:rsidR="4498B3AD">
        <w:rPr>
          <w:rFonts w:ascii="Georgia Pro" w:hAnsi="Georgia Pro" w:eastAsia="Georgia Pro" w:cs="Georgia Pro"/>
        </w:rPr>
        <w:t xml:space="preserve"> </w:t>
      </w:r>
      <w:r w:rsidRPr="7B8C3401" w:rsidR="0FE617CE">
        <w:rPr>
          <w:rFonts w:ascii="Georgia Pro" w:hAnsi="Georgia Pro" w:eastAsia="Georgia Pro" w:cs="Georgia Pro"/>
        </w:rPr>
        <w:t>Work shift patterns also influence well–being – there have been many studies on how working nights and long hours impact sleep disturbances and circadian rhythm and the ultimate physical and mental impact this has.</w:t>
      </w:r>
      <w:r w:rsidRPr="7B8C3401" w:rsidR="4BBF5BD5">
        <w:rPr>
          <w:rFonts w:ascii="Georgia Pro" w:hAnsi="Georgia Pro" w:eastAsia="Georgia Pro" w:cs="Georgia Pro"/>
        </w:rPr>
        <w:t xml:space="preserve"> </w:t>
      </w:r>
    </w:p>
    <w:p w:rsidR="1E2C752E" w:rsidP="7B8C3401" w:rsidRDefault="1E2C752E" w14:paraId="4DD4EAF2" w14:textId="74AB2110">
      <w:pPr>
        <w:spacing w:line="278" w:lineRule="auto"/>
        <w:ind w:firstLine="720"/>
        <w:rPr>
          <w:rFonts w:ascii="Georgia Pro" w:hAnsi="Georgia Pro" w:eastAsia="Georgia Pro" w:cs="Georgia Pro"/>
        </w:rPr>
      </w:pPr>
      <w:r w:rsidRPr="7B8C3401">
        <w:rPr>
          <w:rFonts w:ascii="Georgia Pro" w:hAnsi="Georgia Pro" w:eastAsia="Georgia Pro" w:cs="Georgia Pro"/>
          <w:b/>
          <w:bCs/>
        </w:rPr>
        <w:t xml:space="preserve">Word count – 2077 </w:t>
      </w:r>
    </w:p>
    <w:p w:rsidR="7B8C3401" w:rsidP="7B8C3401" w:rsidRDefault="7B8C3401" w14:paraId="14B1BD4D" w14:textId="14D091FC">
      <w:pPr>
        <w:spacing w:line="278" w:lineRule="auto"/>
        <w:ind w:firstLine="720"/>
        <w:rPr>
          <w:rFonts w:ascii="Georgia Pro" w:hAnsi="Georgia Pro" w:eastAsia="Georgia Pro" w:cs="Georgia Pro"/>
        </w:rPr>
      </w:pPr>
    </w:p>
    <w:p w:rsidR="7B8C3401" w:rsidP="7B8C3401" w:rsidRDefault="7B8C3401" w14:paraId="732C31F5" w14:textId="51C0B7F4">
      <w:pPr>
        <w:spacing w:line="278" w:lineRule="auto"/>
        <w:ind w:firstLine="720"/>
        <w:rPr>
          <w:rFonts w:ascii="Georgia Pro" w:hAnsi="Georgia Pro" w:eastAsia="Georgia Pro" w:cs="Georgia Pro"/>
        </w:rPr>
      </w:pPr>
    </w:p>
    <w:p w:rsidR="5723D5E4" w:rsidP="7B8C3401" w:rsidRDefault="5723D5E4" w14:paraId="611D75AC" w14:textId="02C06DFD">
      <w:pPr>
        <w:spacing w:line="278" w:lineRule="auto"/>
        <w:ind w:firstLine="720"/>
        <w:rPr>
          <w:rFonts w:ascii="Georgia Pro" w:hAnsi="Georgia Pro" w:eastAsia="Georgia Pro" w:cs="Georgia Pro"/>
        </w:rPr>
      </w:pPr>
      <w:r w:rsidRPr="7B8C3401">
        <w:rPr>
          <w:rFonts w:ascii="Georgia Pro" w:hAnsi="Georgia Pro" w:eastAsia="Georgia Pro" w:cs="Georgia Pro"/>
        </w:rPr>
        <w:t xml:space="preserve"> </w:t>
      </w:r>
    </w:p>
    <w:p w:rsidR="001F2D2E" w:rsidP="6B7DF5A9" w:rsidRDefault="001F2D2E" w14:paraId="1EA8A748" w14:textId="1AA85BEE">
      <w:pPr>
        <w:spacing w:line="278" w:lineRule="auto"/>
        <w:rPr>
          <w:rFonts w:ascii="Georgia Pro" w:hAnsi="Georgia Pro" w:eastAsia="Georgia Pro" w:cs="Georgia Pro"/>
          <w:i/>
          <w:iCs/>
          <w:u w:val="single"/>
          <w:lang w:val="en-GB"/>
        </w:rPr>
      </w:pPr>
    </w:p>
    <w:p w:rsidR="001F2D2E" w:rsidP="6B7DF5A9" w:rsidRDefault="001F2D2E" w14:paraId="2C078E63" w14:textId="5F2F23EA">
      <w:pPr>
        <w:rPr>
          <w:rFonts w:ascii="Georgia Pro" w:hAnsi="Georgia Pro" w:eastAsia="Georgia Pro" w:cs="Georgia Pro"/>
        </w:rPr>
      </w:pPr>
    </w:p>
    <w:p w:rsidR="6B7DF5A9" w:rsidP="6B7DF5A9" w:rsidRDefault="6B7DF5A9" w14:paraId="65EF67EA" w14:textId="6D0DCB51">
      <w:pPr>
        <w:rPr>
          <w:rFonts w:ascii="Georgia Pro" w:hAnsi="Georgia Pro" w:eastAsia="Georgia Pro" w:cs="Georgia Pro"/>
        </w:rPr>
      </w:pPr>
    </w:p>
    <w:p w:rsidR="6B7DF5A9" w:rsidP="6B7DF5A9" w:rsidRDefault="6B7DF5A9" w14:paraId="1168ECB5" w14:textId="1989D7F8">
      <w:pPr>
        <w:rPr>
          <w:rFonts w:ascii="Georgia Pro" w:hAnsi="Georgia Pro" w:eastAsia="Georgia Pro" w:cs="Georgia Pro"/>
        </w:rPr>
      </w:pPr>
    </w:p>
    <w:p w:rsidR="6B7DF5A9" w:rsidP="6B7DF5A9" w:rsidRDefault="6B7DF5A9" w14:paraId="45DDA71C" w14:textId="2AEC3DAB">
      <w:pPr>
        <w:rPr>
          <w:rFonts w:ascii="Georgia Pro" w:hAnsi="Georgia Pro" w:eastAsia="Georgia Pro" w:cs="Georgia Pro"/>
        </w:rPr>
      </w:pPr>
    </w:p>
    <w:p w:rsidR="6B7DF5A9" w:rsidP="6B7DF5A9" w:rsidRDefault="6B7DF5A9" w14:paraId="607692C8" w14:textId="64AE0E6C">
      <w:pPr>
        <w:rPr>
          <w:rFonts w:ascii="Georgia Pro" w:hAnsi="Georgia Pro" w:eastAsia="Georgia Pro" w:cs="Georgia Pro"/>
        </w:rPr>
      </w:pPr>
    </w:p>
    <w:p w:rsidR="13A30E6C" w:rsidP="6B7DF5A9" w:rsidRDefault="13A30E6C" w14:paraId="067D585A" w14:textId="035A6724">
      <w:pPr>
        <w:spacing w:line="278" w:lineRule="auto"/>
        <w:rPr>
          <w:rFonts w:ascii="Georgia Pro" w:hAnsi="Georgia Pro" w:eastAsia="Georgia Pro" w:cs="Georgia Pro"/>
        </w:rPr>
      </w:pPr>
      <w:r w:rsidRPr="6B7DF5A9">
        <w:rPr>
          <w:rFonts w:ascii="Georgia Pro" w:hAnsi="Georgia Pro" w:eastAsia="Georgia Pro" w:cs="Georgia Pro"/>
          <w:i/>
          <w:iCs/>
          <w:u w:val="single"/>
          <w:lang w:val="en-GB"/>
        </w:rPr>
        <w:t>Why does a partnership approach the most effective way to reach groups or communities who are less willing to engage with police? You should consider why certain groups are reluctant to engage with police, and ways engagement can be achieved.</w:t>
      </w:r>
    </w:p>
    <w:p w:rsidR="6B7DF5A9" w:rsidP="7B8C3401" w:rsidRDefault="6B7DF5A9" w14:paraId="4235D9CB" w14:textId="36D4B02B">
      <w:pPr>
        <w:spacing w:line="278" w:lineRule="auto"/>
        <w:rPr>
          <w:rFonts w:ascii="Georgia Pro" w:hAnsi="Georgia Pro" w:eastAsia="Georgia Pro" w:cs="Georgia Pro"/>
          <w:i/>
          <w:iCs/>
          <w:u w:val="single"/>
          <w:lang w:val="en-GB"/>
        </w:rPr>
      </w:pPr>
    </w:p>
    <w:p w:rsidR="50DD47E1" w:rsidP="61C55104" w:rsidRDefault="50DD47E1" w14:paraId="694FA998" w14:textId="0F36B389">
      <w:pPr>
        <w:spacing w:line="278" w:lineRule="auto"/>
        <w:ind w:firstLine="720"/>
        <w:rPr>
          <w:rFonts w:ascii="Georgia Pro" w:hAnsi="Georgia Pro" w:eastAsia="Georgia Pro" w:cs="Georgia Pro"/>
          <w:lang w:val="en-GB"/>
        </w:rPr>
      </w:pPr>
      <w:r w:rsidRPr="61C55104">
        <w:rPr>
          <w:rFonts w:ascii="Georgia Pro" w:hAnsi="Georgia Pro" w:eastAsia="Georgia Pro" w:cs="Georgia Pro"/>
          <w:color w:val="FF0000"/>
          <w:lang w:val="en-GB"/>
        </w:rPr>
        <w:t xml:space="preserve"> </w:t>
      </w:r>
      <w:r w:rsidRPr="61C55104" w:rsidR="76093EC7">
        <w:rPr>
          <w:rFonts w:ascii="Georgia Pro" w:hAnsi="Georgia Pro" w:eastAsia="Georgia Pro" w:cs="Georgia Pro"/>
          <w:lang w:val="en-GB"/>
        </w:rPr>
        <w:t xml:space="preserve">Policing throughout history is rich and often at times complex but has evolved and adapted with the communities in which it policies throughout the ages – this means as society evolve and change over time so does the prevalence of crimes and even new crimes, such as online cybercrimes, as well as a changes in engagement whether this be positive or negative. There are three main models of policing which include, problem-oriented policing (POP), Intelligence-led policing and community lead policing which is, primarily, the model that is used in England and Wales currently and can be traced back to the Middle Ages. Hue And Cry was a legal practice that’ goal was to maintaining order and introduced the Anglo-Saxon codes of law which placed restrictions/obligation on the community (McKee. A, 2021). The Metropolitan Police Force was established in 1829 by Sir Robert Peel as is often referred to as the beginning of modern-day policing (Metropolitan Police) and the introduction of the partnership approach and ways in which this can be improved. </w:t>
      </w:r>
    </w:p>
    <w:p w:rsidR="50DD47E1" w:rsidP="7B8C3401" w:rsidRDefault="50DD47E1" w14:paraId="543B7E13" w14:textId="664390AA">
      <w:pPr>
        <w:spacing w:line="278" w:lineRule="auto"/>
        <w:rPr>
          <w:rFonts w:ascii="Georgia Pro" w:hAnsi="Georgia Pro" w:eastAsia="Georgia Pro" w:cs="Georgia Pro"/>
          <w:color w:val="FF0000"/>
          <w:lang w:val="en-GB"/>
        </w:rPr>
      </w:pPr>
    </w:p>
    <w:p w:rsidR="4D4EEDA4" w:rsidP="00796594" w:rsidRDefault="05BA4EFF" w14:paraId="20A4C707" w14:textId="26918E20">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A partnership approach is described as</w:t>
      </w:r>
      <w:r w:rsidRPr="7B8C3401" w:rsidR="3B65D4E3">
        <w:rPr>
          <w:rFonts w:ascii="Georgia Pro" w:hAnsi="Georgia Pro" w:eastAsia="Georgia Pro" w:cs="Georgia Pro"/>
          <w:lang w:val="en-GB"/>
        </w:rPr>
        <w:t xml:space="preserve"> a strategy in which aims to involve local </w:t>
      </w:r>
      <w:r w:rsidRPr="7B8C3401" w:rsidR="538D53F9">
        <w:rPr>
          <w:rFonts w:ascii="Georgia Pro" w:hAnsi="Georgia Pro" w:eastAsia="Georgia Pro" w:cs="Georgia Pro"/>
          <w:lang w:val="en-GB"/>
        </w:rPr>
        <w:t>partnerships</w:t>
      </w:r>
      <w:r w:rsidRPr="7B8C3401" w:rsidR="3B65D4E3">
        <w:rPr>
          <w:rFonts w:ascii="Georgia Pro" w:hAnsi="Georgia Pro" w:eastAsia="Georgia Pro" w:cs="Georgia Pro"/>
          <w:lang w:val="en-GB"/>
        </w:rPr>
        <w:t xml:space="preserve"> between </w:t>
      </w:r>
      <w:r w:rsidRPr="7B8C3401" w:rsidR="7F07661F">
        <w:rPr>
          <w:rFonts w:ascii="Georgia Pro" w:hAnsi="Georgia Pro" w:eastAsia="Georgia Pro" w:cs="Georgia Pro"/>
          <w:lang w:val="en-GB"/>
        </w:rPr>
        <w:t xml:space="preserve">police and </w:t>
      </w:r>
      <w:r w:rsidRPr="7B8C3401" w:rsidR="3B65D4E3">
        <w:rPr>
          <w:rFonts w:ascii="Georgia Pro" w:hAnsi="Georgia Pro" w:eastAsia="Georgia Pro" w:cs="Georgia Pro"/>
          <w:lang w:val="en-GB"/>
        </w:rPr>
        <w:t xml:space="preserve">public bodies, such as </w:t>
      </w:r>
      <w:r w:rsidRPr="7B8C3401" w:rsidR="3DCB38F3">
        <w:rPr>
          <w:rFonts w:ascii="Georgia Pro" w:hAnsi="Georgia Pro" w:eastAsia="Georgia Pro" w:cs="Georgia Pro"/>
          <w:lang w:val="en-GB"/>
        </w:rPr>
        <w:t xml:space="preserve">business, </w:t>
      </w:r>
      <w:r w:rsidRPr="7B8C3401" w:rsidR="0B9268D8">
        <w:rPr>
          <w:rFonts w:ascii="Georgia Pro" w:hAnsi="Georgia Pro" w:eastAsia="Georgia Pro" w:cs="Georgia Pro"/>
          <w:lang w:val="en-GB"/>
        </w:rPr>
        <w:t>communities,</w:t>
      </w:r>
      <w:r w:rsidRPr="7B8C3401" w:rsidR="3DCB38F3">
        <w:rPr>
          <w:rFonts w:ascii="Georgia Pro" w:hAnsi="Georgia Pro" w:eastAsia="Georgia Pro" w:cs="Georgia Pro"/>
          <w:lang w:val="en-GB"/>
        </w:rPr>
        <w:t xml:space="preserve"> and other groups, with the joint intent to strive for a </w:t>
      </w:r>
      <w:r w:rsidRPr="7B8C3401" w:rsidR="4FE61AAB">
        <w:rPr>
          <w:rFonts w:ascii="Georgia Pro" w:hAnsi="Georgia Pro" w:eastAsia="Georgia Pro" w:cs="Georgia Pro"/>
          <w:lang w:val="en-GB"/>
        </w:rPr>
        <w:t>reduction</w:t>
      </w:r>
      <w:r w:rsidRPr="7B8C3401" w:rsidR="3DCB38F3">
        <w:rPr>
          <w:rFonts w:ascii="Georgia Pro" w:hAnsi="Georgia Pro" w:eastAsia="Georgia Pro" w:cs="Georgia Pro"/>
          <w:lang w:val="en-GB"/>
        </w:rPr>
        <w:t xml:space="preserve"> </w:t>
      </w:r>
      <w:r w:rsidRPr="7B8C3401" w:rsidR="2CC96AE5">
        <w:rPr>
          <w:rFonts w:ascii="Georgia Pro" w:hAnsi="Georgia Pro" w:eastAsia="Georgia Pro" w:cs="Georgia Pro"/>
          <w:lang w:val="en-GB"/>
        </w:rPr>
        <w:t>of crime and disorder</w:t>
      </w:r>
      <w:r w:rsidRPr="7B8C3401" w:rsidR="0D9E352B">
        <w:rPr>
          <w:rFonts w:ascii="Georgia Pro" w:hAnsi="Georgia Pro" w:eastAsia="Georgia Pro" w:cs="Georgia Pro"/>
          <w:lang w:val="en-GB"/>
        </w:rPr>
        <w:t xml:space="preserve"> (College of Policing, 2023)</w:t>
      </w:r>
      <w:r w:rsidRPr="7B8C3401" w:rsidR="2CC96AE5">
        <w:rPr>
          <w:rFonts w:ascii="Georgia Pro" w:hAnsi="Georgia Pro" w:eastAsia="Georgia Pro" w:cs="Georgia Pro"/>
          <w:lang w:val="en-GB"/>
        </w:rPr>
        <w:t>.</w:t>
      </w:r>
      <w:r w:rsidRPr="7B8C3401" w:rsidR="10CF887F">
        <w:rPr>
          <w:rFonts w:ascii="Georgia Pro" w:hAnsi="Georgia Pro" w:eastAsia="Georgia Pro" w:cs="Georgia Pro"/>
          <w:lang w:val="en-GB"/>
        </w:rPr>
        <w:t xml:space="preserve"> This</w:t>
      </w:r>
      <w:r w:rsidRPr="7B8C3401" w:rsidR="2CC96AE5">
        <w:rPr>
          <w:rFonts w:ascii="Georgia Pro" w:hAnsi="Georgia Pro" w:eastAsia="Georgia Pro" w:cs="Georgia Pro"/>
          <w:lang w:val="en-GB"/>
        </w:rPr>
        <w:t xml:space="preserve"> </w:t>
      </w:r>
      <w:r w:rsidRPr="7B8C3401" w:rsidR="10CF887F">
        <w:rPr>
          <w:rFonts w:ascii="Georgia Pro" w:hAnsi="Georgia Pro" w:eastAsia="Georgia Pro" w:cs="Georgia Pro"/>
          <w:lang w:val="en-GB"/>
        </w:rPr>
        <w:t xml:space="preserve">is </w:t>
      </w:r>
      <w:r w:rsidRPr="7B8C3401" w:rsidR="493A457A">
        <w:rPr>
          <w:rFonts w:ascii="Georgia Pro" w:hAnsi="Georgia Pro" w:eastAsia="Georgia Pro" w:cs="Georgia Pro"/>
          <w:lang w:val="en-GB"/>
        </w:rPr>
        <w:t>achieved</w:t>
      </w:r>
      <w:r w:rsidRPr="7B8C3401" w:rsidR="10CF887F">
        <w:rPr>
          <w:rFonts w:ascii="Georgia Pro" w:hAnsi="Georgia Pro" w:eastAsia="Georgia Pro" w:cs="Georgia Pro"/>
          <w:lang w:val="en-GB"/>
        </w:rPr>
        <w:t xml:space="preserve"> by making i</w:t>
      </w:r>
      <w:r w:rsidRPr="7B8C3401" w:rsidR="4E2F08B1">
        <w:rPr>
          <w:rFonts w:ascii="Georgia Pro" w:hAnsi="Georgia Pro" w:eastAsia="Georgia Pro" w:cs="Georgia Pro"/>
          <w:lang w:val="en-GB"/>
        </w:rPr>
        <w:t>t</w:t>
      </w:r>
      <w:r w:rsidRPr="7B8C3401" w:rsidR="10CF887F">
        <w:rPr>
          <w:rFonts w:ascii="Georgia Pro" w:hAnsi="Georgia Pro" w:eastAsia="Georgia Pro" w:cs="Georgia Pro"/>
          <w:lang w:val="en-GB"/>
        </w:rPr>
        <w:t xml:space="preserve"> easier to facilitate problem solving and data sharing between police</w:t>
      </w:r>
      <w:r w:rsidRPr="7B8C3401" w:rsidR="1FB96F4A">
        <w:rPr>
          <w:rFonts w:ascii="Georgia Pro" w:hAnsi="Georgia Pro" w:eastAsia="Georgia Pro" w:cs="Georgia Pro"/>
          <w:lang w:val="en-GB"/>
        </w:rPr>
        <w:t xml:space="preserve"> and communities; this aids </w:t>
      </w:r>
      <w:r w:rsidRPr="7B8C3401" w:rsidR="138AD320">
        <w:rPr>
          <w:rFonts w:ascii="Georgia Pro" w:hAnsi="Georgia Pro" w:eastAsia="Georgia Pro" w:cs="Georgia Pro"/>
          <w:lang w:val="en-GB"/>
        </w:rPr>
        <w:t>in</w:t>
      </w:r>
      <w:r w:rsidRPr="7B8C3401" w:rsidR="1FB96F4A">
        <w:rPr>
          <w:rFonts w:ascii="Georgia Pro" w:hAnsi="Georgia Pro" w:eastAsia="Georgia Pro" w:cs="Georgia Pro"/>
          <w:lang w:val="en-GB"/>
        </w:rPr>
        <w:t xml:space="preserve"> </w:t>
      </w:r>
      <w:r w:rsidRPr="7B8C3401" w:rsidR="6E80727C">
        <w:rPr>
          <w:rFonts w:ascii="Georgia Pro" w:hAnsi="Georgia Pro" w:eastAsia="Georgia Pro" w:cs="Georgia Pro"/>
          <w:lang w:val="en-GB"/>
        </w:rPr>
        <w:t>addressing</w:t>
      </w:r>
      <w:r w:rsidRPr="7B8C3401" w:rsidR="1FB96F4A">
        <w:rPr>
          <w:rFonts w:ascii="Georgia Pro" w:hAnsi="Georgia Pro" w:eastAsia="Georgia Pro" w:cs="Georgia Pro"/>
          <w:lang w:val="en-GB"/>
        </w:rPr>
        <w:t xml:space="preserve"> </w:t>
      </w:r>
      <w:r w:rsidRPr="7B8C3401" w:rsidR="1E4C4455">
        <w:rPr>
          <w:rFonts w:ascii="Georgia Pro" w:hAnsi="Georgia Pro" w:eastAsia="Georgia Pro" w:cs="Georgia Pro"/>
          <w:lang w:val="en-GB"/>
        </w:rPr>
        <w:t xml:space="preserve">complex and unique issues in addition to safety </w:t>
      </w:r>
      <w:r w:rsidRPr="7B8C3401" w:rsidR="6028CF28">
        <w:rPr>
          <w:rFonts w:ascii="Georgia Pro" w:hAnsi="Georgia Pro" w:eastAsia="Georgia Pro" w:cs="Georgia Pro"/>
          <w:lang w:val="en-GB"/>
        </w:rPr>
        <w:t>challenges</w:t>
      </w:r>
      <w:r w:rsidRPr="7B8C3401" w:rsidR="1E4C4455">
        <w:rPr>
          <w:rFonts w:ascii="Georgia Pro" w:hAnsi="Georgia Pro" w:eastAsia="Georgia Pro" w:cs="Georgia Pro"/>
          <w:lang w:val="en-GB"/>
        </w:rPr>
        <w:t xml:space="preserve"> (</w:t>
      </w:r>
      <w:r w:rsidRPr="7B8C3401" w:rsidR="2F278CFA">
        <w:rPr>
          <w:rFonts w:ascii="Georgia Pro" w:hAnsi="Georgia Pro" w:eastAsia="Georgia Pro" w:cs="Georgia Pro"/>
          <w:lang w:val="en-GB"/>
        </w:rPr>
        <w:t>Farrell. C, 2024).</w:t>
      </w:r>
      <w:r w:rsidRPr="7B8C3401" w:rsidR="416B3112">
        <w:rPr>
          <w:rFonts w:ascii="Georgia Pro" w:hAnsi="Georgia Pro" w:eastAsia="Georgia Pro" w:cs="Georgia Pro"/>
          <w:lang w:val="en-GB"/>
        </w:rPr>
        <w:t xml:space="preserve"> By ensuring that </w:t>
      </w:r>
      <w:r w:rsidRPr="7B8C3401" w:rsidR="5815D495">
        <w:rPr>
          <w:rFonts w:ascii="Georgia Pro" w:hAnsi="Georgia Pro" w:eastAsia="Georgia Pro" w:cs="Georgia Pro"/>
          <w:lang w:val="en-GB"/>
        </w:rPr>
        <w:t>priorities</w:t>
      </w:r>
      <w:r w:rsidRPr="7B8C3401" w:rsidR="416B3112">
        <w:rPr>
          <w:rFonts w:ascii="Georgia Pro" w:hAnsi="Georgia Pro" w:eastAsia="Georgia Pro" w:cs="Georgia Pro"/>
          <w:lang w:val="en-GB"/>
        </w:rPr>
        <w:t xml:space="preserve"> are aligned between police </w:t>
      </w:r>
      <w:r w:rsidRPr="7B8C3401" w:rsidR="14F4A1B2">
        <w:rPr>
          <w:rFonts w:ascii="Georgia Pro" w:hAnsi="Georgia Pro" w:eastAsia="Georgia Pro" w:cs="Georgia Pro"/>
          <w:lang w:val="en-GB"/>
        </w:rPr>
        <w:t>and communities by</w:t>
      </w:r>
      <w:r w:rsidRPr="7B8C3401" w:rsidR="416B3112">
        <w:rPr>
          <w:rFonts w:ascii="Georgia Pro" w:hAnsi="Georgia Pro" w:eastAsia="Georgia Pro" w:cs="Georgia Pro"/>
          <w:lang w:val="en-GB"/>
        </w:rPr>
        <w:t xml:space="preserve"> agreeing to data sharing protocols </w:t>
      </w:r>
      <w:r w:rsidRPr="7B8C3401" w:rsidR="6C77E5B3">
        <w:rPr>
          <w:rFonts w:ascii="Georgia Pro" w:hAnsi="Georgia Pro" w:eastAsia="Georgia Pro" w:cs="Georgia Pro"/>
          <w:lang w:val="en-GB"/>
        </w:rPr>
        <w:t>aid</w:t>
      </w:r>
      <w:r w:rsidRPr="7B8C3401" w:rsidR="416B3112">
        <w:rPr>
          <w:rFonts w:ascii="Georgia Pro" w:hAnsi="Georgia Pro" w:eastAsia="Georgia Pro" w:cs="Georgia Pro"/>
          <w:lang w:val="en-GB"/>
        </w:rPr>
        <w:t xml:space="preserve"> in protecting vulnerable people</w:t>
      </w:r>
      <w:r w:rsidRPr="7B8C3401" w:rsidR="642573FC">
        <w:rPr>
          <w:rFonts w:ascii="Georgia Pro" w:hAnsi="Georgia Pro" w:eastAsia="Georgia Pro" w:cs="Georgia Pro"/>
          <w:lang w:val="en-GB"/>
        </w:rPr>
        <w:t xml:space="preserve"> – this</w:t>
      </w:r>
      <w:r w:rsidRPr="7B8C3401" w:rsidR="416B3112">
        <w:rPr>
          <w:rFonts w:ascii="Georgia Pro" w:hAnsi="Georgia Pro" w:eastAsia="Georgia Pro" w:cs="Georgia Pro"/>
          <w:lang w:val="en-GB"/>
        </w:rPr>
        <w:t xml:space="preserve"> </w:t>
      </w:r>
      <w:r w:rsidRPr="7B8C3401" w:rsidR="642573FC">
        <w:rPr>
          <w:rFonts w:ascii="Georgia Pro" w:hAnsi="Georgia Pro" w:eastAsia="Georgia Pro" w:cs="Georgia Pro"/>
          <w:lang w:val="en-GB"/>
        </w:rPr>
        <w:t>can be achieved by improving cooperation, sharing information, intelligence, and resources</w:t>
      </w:r>
      <w:r w:rsidRPr="7B8C3401" w:rsidR="52BABC4C">
        <w:rPr>
          <w:rFonts w:ascii="Georgia Pro" w:hAnsi="Georgia Pro" w:eastAsia="Georgia Pro" w:cs="Georgia Pro"/>
          <w:lang w:val="en-GB"/>
        </w:rPr>
        <w:t xml:space="preserve"> (College of policing, 2023)</w:t>
      </w:r>
      <w:r w:rsidRPr="7B8C3401" w:rsidR="642573FC">
        <w:rPr>
          <w:rFonts w:ascii="Georgia Pro" w:hAnsi="Georgia Pro" w:eastAsia="Georgia Pro" w:cs="Georgia Pro"/>
          <w:lang w:val="en-GB"/>
        </w:rPr>
        <w:t>.</w:t>
      </w:r>
      <w:r w:rsidRPr="7B8C3401" w:rsidR="734BB6AA">
        <w:rPr>
          <w:rFonts w:ascii="Georgia Pro" w:hAnsi="Georgia Pro" w:eastAsia="Georgia Pro" w:cs="Georgia Pro"/>
          <w:lang w:val="en-GB"/>
        </w:rPr>
        <w:t xml:space="preserve"> The partnership </w:t>
      </w:r>
      <w:r w:rsidRPr="7B8C3401" w:rsidR="41FD6154">
        <w:rPr>
          <w:rFonts w:ascii="Georgia Pro" w:hAnsi="Georgia Pro" w:eastAsia="Georgia Pro" w:cs="Georgia Pro"/>
          <w:lang w:val="en-GB"/>
        </w:rPr>
        <w:t>approach</w:t>
      </w:r>
      <w:r w:rsidRPr="7B8C3401" w:rsidR="734BB6AA">
        <w:rPr>
          <w:rFonts w:ascii="Georgia Pro" w:hAnsi="Georgia Pro" w:eastAsia="Georgia Pro" w:cs="Georgia Pro"/>
          <w:lang w:val="en-GB"/>
        </w:rPr>
        <w:t xml:space="preserve"> is the most effective way to reach groups or </w:t>
      </w:r>
      <w:r w:rsidRPr="7B8C3401" w:rsidR="42610994">
        <w:rPr>
          <w:rFonts w:ascii="Georgia Pro" w:hAnsi="Georgia Pro" w:eastAsia="Georgia Pro" w:cs="Georgia Pro"/>
          <w:lang w:val="en-GB"/>
        </w:rPr>
        <w:t>communities</w:t>
      </w:r>
      <w:r w:rsidRPr="7B8C3401" w:rsidR="734BB6AA">
        <w:rPr>
          <w:rFonts w:ascii="Georgia Pro" w:hAnsi="Georgia Pro" w:eastAsia="Georgia Pro" w:cs="Georgia Pro"/>
          <w:lang w:val="en-GB"/>
        </w:rPr>
        <w:t xml:space="preserve"> that are less willing to </w:t>
      </w:r>
      <w:r w:rsidRPr="7B8C3401" w:rsidR="09C9A5E9">
        <w:rPr>
          <w:rFonts w:ascii="Georgia Pro" w:hAnsi="Georgia Pro" w:eastAsia="Georgia Pro" w:cs="Georgia Pro"/>
          <w:lang w:val="en-GB"/>
        </w:rPr>
        <w:t>engage</w:t>
      </w:r>
      <w:r w:rsidRPr="7B8C3401" w:rsidR="734BB6AA">
        <w:rPr>
          <w:rFonts w:ascii="Georgia Pro" w:hAnsi="Georgia Pro" w:eastAsia="Georgia Pro" w:cs="Georgia Pro"/>
          <w:lang w:val="en-GB"/>
        </w:rPr>
        <w:t xml:space="preserve"> with police </w:t>
      </w:r>
      <w:r w:rsidRPr="7B8C3401" w:rsidR="53D362DF">
        <w:rPr>
          <w:rFonts w:ascii="Georgia Pro" w:hAnsi="Georgia Pro" w:eastAsia="Georgia Pro" w:cs="Georgia Pro"/>
          <w:lang w:val="en-GB"/>
        </w:rPr>
        <w:t xml:space="preserve">as it can </w:t>
      </w:r>
      <w:r w:rsidRPr="7B8C3401" w:rsidR="1F8E724C">
        <w:rPr>
          <w:rFonts w:ascii="Georgia Pro" w:hAnsi="Georgia Pro" w:eastAsia="Georgia Pro" w:cs="Georgia Pro"/>
          <w:lang w:val="en-GB"/>
        </w:rPr>
        <w:t>improve</w:t>
      </w:r>
      <w:r w:rsidRPr="7B8C3401" w:rsidR="53D362DF">
        <w:rPr>
          <w:rFonts w:ascii="Georgia Pro" w:hAnsi="Georgia Pro" w:eastAsia="Georgia Pro" w:cs="Georgia Pro"/>
          <w:lang w:val="en-GB"/>
        </w:rPr>
        <w:t xml:space="preserve"> </w:t>
      </w:r>
      <w:r w:rsidRPr="7B8C3401" w:rsidR="56BCCAE0">
        <w:rPr>
          <w:rFonts w:ascii="Georgia Pro" w:hAnsi="Georgia Pro" w:eastAsia="Georgia Pro" w:cs="Georgia Pro"/>
          <w:lang w:val="en-GB"/>
        </w:rPr>
        <w:t>cooperation</w:t>
      </w:r>
      <w:r w:rsidRPr="7B8C3401" w:rsidR="53D362DF">
        <w:rPr>
          <w:rFonts w:ascii="Georgia Pro" w:hAnsi="Georgia Pro" w:eastAsia="Georgia Pro" w:cs="Georgia Pro"/>
          <w:lang w:val="en-GB"/>
        </w:rPr>
        <w:t xml:space="preserve"> by sharing </w:t>
      </w:r>
      <w:r w:rsidRPr="7B8C3401" w:rsidR="4C01EF19">
        <w:rPr>
          <w:rFonts w:ascii="Georgia Pro" w:hAnsi="Georgia Pro" w:eastAsia="Georgia Pro" w:cs="Georgia Pro"/>
          <w:lang w:val="en-GB"/>
        </w:rPr>
        <w:t>intelligence</w:t>
      </w:r>
      <w:r w:rsidRPr="7B8C3401" w:rsidR="53D362DF">
        <w:rPr>
          <w:rFonts w:ascii="Georgia Pro" w:hAnsi="Georgia Pro" w:eastAsia="Georgia Pro" w:cs="Georgia Pro"/>
          <w:lang w:val="en-GB"/>
        </w:rPr>
        <w:t xml:space="preserve"> and resources, f</w:t>
      </w:r>
      <w:r w:rsidRPr="7B8C3401" w:rsidR="04DADBF3">
        <w:rPr>
          <w:rFonts w:ascii="Georgia Pro" w:hAnsi="Georgia Pro" w:eastAsia="Georgia Pro" w:cs="Georgia Pro"/>
          <w:lang w:val="en-GB"/>
        </w:rPr>
        <w:t>or example, the us</w:t>
      </w:r>
      <w:r w:rsidRPr="7B8C3401" w:rsidR="7D5E3558">
        <w:rPr>
          <w:rFonts w:ascii="Georgia Pro" w:hAnsi="Georgia Pro" w:eastAsia="Georgia Pro" w:cs="Georgia Pro"/>
          <w:lang w:val="en-GB"/>
        </w:rPr>
        <w:t>e</w:t>
      </w:r>
      <w:r w:rsidRPr="7B8C3401" w:rsidR="04DADBF3">
        <w:rPr>
          <w:rFonts w:ascii="Georgia Pro" w:hAnsi="Georgia Pro" w:eastAsia="Georgia Pro" w:cs="Georgia Pro"/>
          <w:lang w:val="en-GB"/>
        </w:rPr>
        <w:t xml:space="preserve"> of multi-agency </w:t>
      </w:r>
      <w:r w:rsidRPr="7B8C3401" w:rsidR="3F5D8FAF">
        <w:rPr>
          <w:rFonts w:ascii="Georgia Pro" w:hAnsi="Georgia Pro" w:eastAsia="Georgia Pro" w:cs="Georgia Pro"/>
          <w:lang w:val="en-GB"/>
        </w:rPr>
        <w:t>response</w:t>
      </w:r>
      <w:r w:rsidRPr="7B8C3401" w:rsidR="04DADBF3">
        <w:rPr>
          <w:rFonts w:ascii="Georgia Pro" w:hAnsi="Georgia Pro" w:eastAsia="Georgia Pro" w:cs="Georgia Pro"/>
          <w:lang w:val="en-GB"/>
        </w:rPr>
        <w:t xml:space="preserve"> meeting is rather useful in this situation – this </w:t>
      </w:r>
      <w:r w:rsidRPr="7B8C3401" w:rsidR="75C5D3DA">
        <w:rPr>
          <w:rFonts w:ascii="Georgia Pro" w:hAnsi="Georgia Pro" w:eastAsia="Georgia Pro" w:cs="Georgia Pro"/>
          <w:lang w:val="en-GB"/>
        </w:rPr>
        <w:t>response</w:t>
      </w:r>
      <w:r w:rsidRPr="7B8C3401" w:rsidR="04DADBF3">
        <w:rPr>
          <w:rFonts w:ascii="Georgia Pro" w:hAnsi="Georgia Pro" w:eastAsia="Georgia Pro" w:cs="Georgia Pro"/>
          <w:lang w:val="en-GB"/>
        </w:rPr>
        <w:t xml:space="preserve"> allows all agencies that are involved with a ‘</w:t>
      </w:r>
      <w:r w:rsidRPr="7B8C3401" w:rsidR="3241EEA3">
        <w:rPr>
          <w:rFonts w:ascii="Georgia Pro" w:hAnsi="Georgia Pro" w:eastAsia="Georgia Pro" w:cs="Georgia Pro"/>
          <w:lang w:val="en-GB"/>
        </w:rPr>
        <w:t xml:space="preserve">priority offender’ to get </w:t>
      </w:r>
      <w:r w:rsidRPr="7B8C3401" w:rsidR="7A1DB694">
        <w:rPr>
          <w:rFonts w:ascii="Georgia Pro" w:hAnsi="Georgia Pro" w:eastAsia="Georgia Pro" w:cs="Georgia Pro"/>
          <w:lang w:val="en-GB"/>
        </w:rPr>
        <w:t>together</w:t>
      </w:r>
      <w:r w:rsidRPr="7B8C3401" w:rsidR="3241EEA3">
        <w:rPr>
          <w:rFonts w:ascii="Georgia Pro" w:hAnsi="Georgia Pro" w:eastAsia="Georgia Pro" w:cs="Georgia Pro"/>
          <w:lang w:val="en-GB"/>
        </w:rPr>
        <w:t xml:space="preserve"> and share </w:t>
      </w:r>
      <w:r w:rsidRPr="7B8C3401" w:rsidR="23B0B938">
        <w:rPr>
          <w:rFonts w:ascii="Georgia Pro" w:hAnsi="Georgia Pro" w:eastAsia="Georgia Pro" w:cs="Georgia Pro"/>
          <w:lang w:val="en-GB"/>
        </w:rPr>
        <w:t>information</w:t>
      </w:r>
      <w:r w:rsidRPr="7B8C3401" w:rsidR="3241EEA3">
        <w:rPr>
          <w:rFonts w:ascii="Georgia Pro" w:hAnsi="Georgia Pro" w:eastAsia="Georgia Pro" w:cs="Georgia Pro"/>
          <w:lang w:val="en-GB"/>
        </w:rPr>
        <w:t xml:space="preserve"> in regards</w:t>
      </w:r>
      <w:r w:rsidRPr="7B8C3401" w:rsidR="13D449D4">
        <w:rPr>
          <w:rFonts w:ascii="Georgia Pro" w:hAnsi="Georgia Pro" w:eastAsia="Georgia Pro" w:cs="Georgia Pro"/>
          <w:lang w:val="en-GB"/>
        </w:rPr>
        <w:t xml:space="preserve"> to police being able to share information about offenders offensives, </w:t>
      </w:r>
      <w:r w:rsidRPr="7B8C3401" w:rsidR="69D44032">
        <w:rPr>
          <w:rFonts w:ascii="Georgia Pro" w:hAnsi="Georgia Pro" w:eastAsia="Georgia Pro" w:cs="Georgia Pro"/>
          <w:lang w:val="en-GB"/>
        </w:rPr>
        <w:t>probation</w:t>
      </w:r>
      <w:r w:rsidRPr="7B8C3401" w:rsidR="13D449D4">
        <w:rPr>
          <w:rFonts w:ascii="Georgia Pro" w:hAnsi="Georgia Pro" w:eastAsia="Georgia Pro" w:cs="Georgia Pro"/>
          <w:lang w:val="en-GB"/>
        </w:rPr>
        <w:t xml:space="preserve"> be</w:t>
      </w:r>
      <w:r w:rsidRPr="7B8C3401" w:rsidR="39286B72">
        <w:rPr>
          <w:rFonts w:ascii="Georgia Pro" w:hAnsi="Georgia Pro" w:eastAsia="Georgia Pro" w:cs="Georgia Pro"/>
          <w:lang w:val="en-GB"/>
        </w:rPr>
        <w:t>i</w:t>
      </w:r>
      <w:r w:rsidRPr="7B8C3401" w:rsidR="13D449D4">
        <w:rPr>
          <w:rFonts w:ascii="Georgia Pro" w:hAnsi="Georgia Pro" w:eastAsia="Georgia Pro" w:cs="Georgia Pro"/>
          <w:lang w:val="en-GB"/>
        </w:rPr>
        <w:t xml:space="preserve">ng able to share </w:t>
      </w:r>
      <w:r w:rsidRPr="7B8C3401" w:rsidR="4C3B93EA">
        <w:rPr>
          <w:rFonts w:ascii="Georgia Pro" w:hAnsi="Georgia Pro" w:eastAsia="Georgia Pro" w:cs="Georgia Pro"/>
          <w:lang w:val="en-GB"/>
        </w:rPr>
        <w:t>information</w:t>
      </w:r>
      <w:r w:rsidRPr="7B8C3401" w:rsidR="13D449D4">
        <w:rPr>
          <w:rFonts w:ascii="Georgia Pro" w:hAnsi="Georgia Pro" w:eastAsia="Georgia Pro" w:cs="Georgia Pro"/>
          <w:lang w:val="en-GB"/>
        </w:rPr>
        <w:t xml:space="preserve"> of any OASYS </w:t>
      </w:r>
      <w:r w:rsidRPr="7B8C3401" w:rsidR="28FC054F">
        <w:rPr>
          <w:rFonts w:ascii="Georgia Pro" w:hAnsi="Georgia Pro" w:eastAsia="Georgia Pro" w:cs="Georgia Pro"/>
          <w:lang w:val="en-GB"/>
        </w:rPr>
        <w:t>assessments</w:t>
      </w:r>
      <w:r w:rsidRPr="7B8C3401" w:rsidR="13D449D4">
        <w:rPr>
          <w:rFonts w:ascii="Georgia Pro" w:hAnsi="Georgia Pro" w:eastAsia="Georgia Pro" w:cs="Georgia Pro"/>
          <w:lang w:val="en-GB"/>
        </w:rPr>
        <w:t xml:space="preserve"> </w:t>
      </w:r>
      <w:r w:rsidRPr="7B8C3401" w:rsidR="2FB5AF66">
        <w:rPr>
          <w:rFonts w:ascii="Georgia Pro" w:hAnsi="Georgia Pro" w:eastAsia="Georgia Pro" w:cs="Georgia Pro"/>
          <w:lang w:val="en-GB"/>
        </w:rPr>
        <w:t xml:space="preserve">and so forth, this allows for the police and other services to make informed </w:t>
      </w:r>
      <w:r w:rsidRPr="7B8C3401" w:rsidR="43BF6960">
        <w:rPr>
          <w:rFonts w:ascii="Georgia Pro" w:hAnsi="Georgia Pro" w:eastAsia="Georgia Pro" w:cs="Georgia Pro"/>
          <w:lang w:val="en-GB"/>
        </w:rPr>
        <w:t>decisions</w:t>
      </w:r>
      <w:r w:rsidRPr="7B8C3401" w:rsidR="2FB5AF66">
        <w:rPr>
          <w:rFonts w:ascii="Georgia Pro" w:hAnsi="Georgia Pro" w:eastAsia="Georgia Pro" w:cs="Georgia Pro"/>
          <w:lang w:val="en-GB"/>
        </w:rPr>
        <w:t xml:space="preserve"> and come together to create a </w:t>
      </w:r>
      <w:r w:rsidRPr="7B8C3401" w:rsidR="7CC14E88">
        <w:rPr>
          <w:rFonts w:ascii="Georgia Pro" w:hAnsi="Georgia Pro" w:eastAsia="Georgia Pro" w:cs="Georgia Pro"/>
          <w:lang w:val="en-GB"/>
        </w:rPr>
        <w:t>management</w:t>
      </w:r>
      <w:r w:rsidRPr="7B8C3401" w:rsidR="2FB5AF66">
        <w:rPr>
          <w:rFonts w:ascii="Georgia Pro" w:hAnsi="Georgia Pro" w:eastAsia="Georgia Pro" w:cs="Georgia Pro"/>
          <w:lang w:val="en-GB"/>
        </w:rPr>
        <w:t xml:space="preserve"> plan going forward that is in the best interest of p</w:t>
      </w:r>
      <w:r w:rsidRPr="7B8C3401" w:rsidR="7AF75C2E">
        <w:rPr>
          <w:rFonts w:ascii="Georgia Pro" w:hAnsi="Georgia Pro" w:eastAsia="Georgia Pro" w:cs="Georgia Pro"/>
          <w:lang w:val="en-GB"/>
        </w:rPr>
        <w:t xml:space="preserve">reventing any further offensives being </w:t>
      </w:r>
      <w:r w:rsidRPr="7B8C3401" w:rsidR="2540CA99">
        <w:rPr>
          <w:rFonts w:ascii="Georgia Pro" w:hAnsi="Georgia Pro" w:eastAsia="Georgia Pro" w:cs="Georgia Pro"/>
          <w:lang w:val="en-GB"/>
        </w:rPr>
        <w:t>committed</w:t>
      </w:r>
      <w:r w:rsidRPr="7B8C3401" w:rsidR="7AF75C2E">
        <w:rPr>
          <w:rFonts w:ascii="Georgia Pro" w:hAnsi="Georgia Pro" w:eastAsia="Georgia Pro" w:cs="Georgia Pro"/>
          <w:lang w:val="en-GB"/>
        </w:rPr>
        <w:t xml:space="preserve"> </w:t>
      </w:r>
      <w:r w:rsidRPr="7B8C3401" w:rsidR="230A8829">
        <w:rPr>
          <w:rFonts w:ascii="Georgia Pro" w:hAnsi="Georgia Pro" w:eastAsia="Georgia Pro" w:cs="Georgia Pro"/>
          <w:lang w:val="en-GB"/>
        </w:rPr>
        <w:t>(GOV.UK, 2023)</w:t>
      </w:r>
      <w:r w:rsidRPr="7B8C3401" w:rsidR="3C55FE79">
        <w:rPr>
          <w:rFonts w:ascii="Georgia Pro" w:hAnsi="Georgia Pro" w:eastAsia="Georgia Pro" w:cs="Georgia Pro"/>
          <w:lang w:val="en-GB"/>
        </w:rPr>
        <w:t>,this also reduces duplication of services</w:t>
      </w:r>
      <w:r w:rsidRPr="7B8C3401" w:rsidR="72F7BC0A">
        <w:rPr>
          <w:rFonts w:ascii="Georgia Pro" w:hAnsi="Georgia Pro" w:eastAsia="Georgia Pro" w:cs="Georgia Pro"/>
          <w:lang w:val="en-GB"/>
        </w:rPr>
        <w:t xml:space="preserve"> and aid in building trust mainly in area’ where there is a distrust in the police</w:t>
      </w:r>
      <w:r w:rsidRPr="7B8C3401" w:rsidR="3C55FE79">
        <w:rPr>
          <w:rFonts w:ascii="Georgia Pro" w:hAnsi="Georgia Pro" w:eastAsia="Georgia Pro" w:cs="Georgia Pro"/>
          <w:lang w:val="en-GB"/>
        </w:rPr>
        <w:t>.</w:t>
      </w:r>
      <w:r w:rsidRPr="5AEAC172" w:rsidR="029D87E7">
        <w:rPr>
          <w:rFonts w:ascii="Georgia Pro" w:hAnsi="Georgia Pro" w:eastAsia="Georgia Pro" w:cs="Georgia Pro"/>
          <w:lang w:val="en-GB"/>
        </w:rPr>
        <w:t xml:space="preserve"> </w:t>
      </w:r>
      <w:r w:rsidRPr="7A918DF5" w:rsidR="2A28AC42">
        <w:rPr>
          <w:rFonts w:ascii="Georgia Pro" w:hAnsi="Georgia Pro" w:eastAsia="Georgia Pro" w:cs="Georgia Pro"/>
          <w:lang w:val="en-GB"/>
        </w:rPr>
        <w:t xml:space="preserve">The </w:t>
      </w:r>
      <w:r w:rsidRPr="7A918DF5" w:rsidR="004F2111">
        <w:rPr>
          <w:rFonts w:ascii="Georgia Pro" w:hAnsi="Georgia Pro" w:eastAsia="Georgia Pro" w:cs="Georgia Pro"/>
          <w:lang w:val="en-GB"/>
        </w:rPr>
        <w:t xml:space="preserve">partnership </w:t>
      </w:r>
      <w:r w:rsidRPr="7A918DF5" w:rsidR="7FC0E748">
        <w:rPr>
          <w:rFonts w:ascii="Georgia Pro" w:hAnsi="Georgia Pro" w:eastAsia="Georgia Pro" w:cs="Georgia Pro"/>
          <w:lang w:val="en-GB"/>
        </w:rPr>
        <w:t>approaches</w:t>
      </w:r>
      <w:r w:rsidR="004F2111">
        <w:rPr>
          <w:rFonts w:ascii="Georgia Pro" w:hAnsi="Georgia Pro" w:eastAsia="Georgia Pro" w:cs="Georgia Pro"/>
          <w:lang w:val="en-GB"/>
        </w:rPr>
        <w:t xml:space="preserve"> </w:t>
      </w:r>
      <w:r w:rsidRPr="492F2BED" w:rsidR="6DF30FED">
        <w:rPr>
          <w:rFonts w:ascii="Georgia Pro" w:hAnsi="Georgia Pro" w:eastAsia="Georgia Pro" w:cs="Georgia Pro"/>
          <w:lang w:val="en-GB"/>
        </w:rPr>
        <w:t>have</w:t>
      </w:r>
      <w:r w:rsidR="004F2111">
        <w:rPr>
          <w:rFonts w:ascii="Georgia Pro" w:hAnsi="Georgia Pro" w:eastAsia="Georgia Pro" w:cs="Georgia Pro"/>
          <w:lang w:val="en-GB"/>
        </w:rPr>
        <w:t xml:space="preserve"> become significantly more important within policin</w:t>
      </w:r>
      <w:r w:rsidR="00E3205F">
        <w:rPr>
          <w:rFonts w:ascii="Georgia Pro" w:hAnsi="Georgia Pro" w:eastAsia="Georgia Pro" w:cs="Georgia Pro"/>
          <w:lang w:val="en-GB"/>
        </w:rPr>
        <w:t xml:space="preserve">g </w:t>
      </w:r>
      <w:r w:rsidR="004E1EBA">
        <w:rPr>
          <w:rFonts w:ascii="Georgia Pro" w:hAnsi="Georgia Pro" w:eastAsia="Georgia Pro" w:cs="Georgia Pro"/>
          <w:lang w:val="en-GB"/>
        </w:rPr>
        <w:t xml:space="preserve">as it has become </w:t>
      </w:r>
      <w:r w:rsidR="00303E31">
        <w:rPr>
          <w:rFonts w:ascii="Georgia Pro" w:hAnsi="Georgia Pro" w:eastAsia="Georgia Pro" w:cs="Georgia Pro"/>
          <w:lang w:val="en-GB"/>
        </w:rPr>
        <w:t>clearer</w:t>
      </w:r>
      <w:r w:rsidR="004E1EBA">
        <w:rPr>
          <w:rFonts w:ascii="Georgia Pro" w:hAnsi="Georgia Pro" w:eastAsia="Georgia Pro" w:cs="Georgia Pro"/>
          <w:lang w:val="en-GB"/>
        </w:rPr>
        <w:t xml:space="preserve"> that no single organisation </w:t>
      </w:r>
      <w:r w:rsidRPr="7A918DF5" w:rsidR="0C365246">
        <w:rPr>
          <w:rFonts w:ascii="Georgia Pro" w:hAnsi="Georgia Pro" w:eastAsia="Georgia Pro" w:cs="Georgia Pro"/>
          <w:lang w:val="en-GB"/>
        </w:rPr>
        <w:t>is</w:t>
      </w:r>
      <w:r w:rsidR="004E1EBA">
        <w:rPr>
          <w:rFonts w:ascii="Georgia Pro" w:hAnsi="Georgia Pro" w:eastAsia="Georgia Pro" w:cs="Georgia Pro"/>
          <w:lang w:val="en-GB"/>
        </w:rPr>
        <w:t xml:space="preserve"> able to tackle all the complex problems </w:t>
      </w:r>
      <w:r w:rsidR="00691F08">
        <w:rPr>
          <w:rFonts w:ascii="Georgia Pro" w:hAnsi="Georgia Pro" w:eastAsia="Georgia Pro" w:cs="Georgia Pro"/>
          <w:lang w:val="en-GB"/>
        </w:rPr>
        <w:t>within society and the safety concerns that differ within communities.</w:t>
      </w:r>
      <w:r w:rsidR="006D633A">
        <w:rPr>
          <w:rFonts w:ascii="Georgia Pro" w:hAnsi="Georgia Pro" w:eastAsia="Georgia Pro" w:cs="Georgia Pro"/>
          <w:lang w:val="en-GB"/>
        </w:rPr>
        <w:t xml:space="preserve"> </w:t>
      </w:r>
      <w:r w:rsidRPr="6E0CC8C9" w:rsidR="4A6CFC1A">
        <w:rPr>
          <w:rFonts w:ascii="Georgia Pro" w:hAnsi="Georgia Pro" w:eastAsia="Georgia Pro" w:cs="Georgia Pro"/>
          <w:lang w:val="en-GB"/>
        </w:rPr>
        <w:t>To</w:t>
      </w:r>
      <w:r w:rsidR="006D633A">
        <w:rPr>
          <w:rFonts w:ascii="Georgia Pro" w:hAnsi="Georgia Pro" w:eastAsia="Georgia Pro" w:cs="Georgia Pro"/>
          <w:lang w:val="en-GB"/>
        </w:rPr>
        <w:t xml:space="preserve"> achieve a shared vision of reducing crime agencies must work together effectively.</w:t>
      </w:r>
      <w:r w:rsidR="00951B25">
        <w:rPr>
          <w:rFonts w:ascii="Georgia Pro" w:hAnsi="Georgia Pro" w:eastAsia="Georgia Pro" w:cs="Georgia Pro"/>
          <w:lang w:val="en-GB"/>
        </w:rPr>
        <w:t xml:space="preserve"> The community safety partnership forum is made up of representative </w:t>
      </w:r>
      <w:r w:rsidR="008F6178">
        <w:rPr>
          <w:rFonts w:ascii="Georgia Pro" w:hAnsi="Georgia Pro" w:eastAsia="Georgia Pro" w:cs="Georgia Pro"/>
          <w:lang w:val="en-GB"/>
        </w:rPr>
        <w:t>within the local authority that worked together in order to reduce the amount of crime within their community and help people feel safer, the main goal is to create unique problems solving in order to deal with local issues that may include antisocial behaviour, drug or alcohol issues and reoffending.</w:t>
      </w:r>
      <w:r w:rsidR="002450EF">
        <w:rPr>
          <w:rFonts w:ascii="Georgia Pro" w:hAnsi="Georgia Pro" w:eastAsia="Georgia Pro" w:cs="Georgia Pro"/>
          <w:lang w:val="en-GB"/>
        </w:rPr>
        <w:t xml:space="preserve"> the authority that are part of the community safety partnership forum include the police, local authority, fire and rescue authorities, health</w:t>
      </w:r>
      <w:r w:rsidRPr="00DA8061" w:rsidR="018B724E">
        <w:rPr>
          <w:rFonts w:ascii="Georgia Pro" w:hAnsi="Georgia Pro" w:eastAsia="Georgia Pro" w:cs="Georgia Pro"/>
          <w:lang w:val="en-GB"/>
        </w:rPr>
        <w:t>,</w:t>
      </w:r>
      <w:r w:rsidR="002450EF">
        <w:rPr>
          <w:rFonts w:ascii="Georgia Pro" w:hAnsi="Georgia Pro" w:eastAsia="Georgia Pro" w:cs="Georgia Pro"/>
          <w:lang w:val="en-GB"/>
        </w:rPr>
        <w:t xml:space="preserve"> and probation service </w:t>
      </w:r>
      <w:r w:rsidR="00607F07">
        <w:rPr>
          <w:rFonts w:ascii="Georgia Pro" w:hAnsi="Georgia Pro" w:eastAsia="Georgia Pro" w:cs="Georgia Pro"/>
          <w:lang w:val="en-GB"/>
        </w:rPr>
        <w:t>during these meetings each authority will collaborate and identify strengths and connect via they shared priorities in order to reduce crime and disorder and improve community safety, this can be achieved by sharing ideas, good practice, shared resources, partnership plans in the effort of joint solutions</w:t>
      </w:r>
      <w:r w:rsidR="00242974">
        <w:rPr>
          <w:rFonts w:ascii="Georgia Pro" w:hAnsi="Georgia Pro" w:eastAsia="Georgia Pro" w:cs="Georgia Pro"/>
          <w:lang w:val="en-GB"/>
        </w:rPr>
        <w:t xml:space="preserve">(Police and Crime </w:t>
      </w:r>
      <w:r w:rsidR="004D5F55">
        <w:rPr>
          <w:rFonts w:ascii="Georgia Pro" w:hAnsi="Georgia Pro" w:eastAsia="Georgia Pro" w:cs="Georgia Pro"/>
          <w:lang w:val="en-GB"/>
        </w:rPr>
        <w:t>Commissions</w:t>
      </w:r>
      <w:r w:rsidR="00242974">
        <w:rPr>
          <w:rFonts w:ascii="Georgia Pro" w:hAnsi="Georgia Pro" w:eastAsia="Georgia Pro" w:cs="Georgia Pro"/>
          <w:lang w:val="en-GB"/>
        </w:rPr>
        <w:t>, 2023)</w:t>
      </w:r>
      <w:r w:rsidRPr="487EF83E" w:rsidR="00607F07">
        <w:rPr>
          <w:rFonts w:ascii="Georgia Pro" w:hAnsi="Georgia Pro" w:eastAsia="Georgia Pro" w:cs="Georgia Pro"/>
          <w:lang w:val="en-GB"/>
        </w:rPr>
        <w:t>.</w:t>
      </w:r>
      <w:r w:rsidRPr="26C072EA" w:rsidR="7AC58F15">
        <w:rPr>
          <w:rFonts w:ascii="Georgia Pro" w:hAnsi="Georgia Pro" w:eastAsia="Georgia Pro" w:cs="Georgia Pro"/>
          <w:lang w:val="en-GB"/>
        </w:rPr>
        <w:t xml:space="preserve"> </w:t>
      </w:r>
    </w:p>
    <w:p w:rsidR="00A172FB" w:rsidP="00796594" w:rsidRDefault="2A76001C" w14:paraId="4D85CF7A" w14:textId="6BF7DCF9">
      <w:pPr>
        <w:spacing w:line="278" w:lineRule="auto"/>
        <w:ind w:firstLine="720"/>
        <w:rPr>
          <w:rFonts w:ascii="Georgia Pro" w:hAnsi="Georgia Pro" w:eastAsia="Georgia Pro" w:cs="Georgia Pro"/>
          <w:lang w:val="en-GB"/>
        </w:rPr>
      </w:pPr>
      <w:r w:rsidRPr="5372B772">
        <w:rPr>
          <w:rFonts w:ascii="Georgia Pro" w:hAnsi="Georgia Pro" w:eastAsia="Georgia Pro" w:cs="Georgia Pro"/>
          <w:lang w:val="en-GB"/>
        </w:rPr>
        <w:t>Partnership working and information sharing via the use of cooperation between agencies is increasingly important to ensure and reduce the amount of risk of cases slipping through the safeguarding system, for example, stopping domestic abuse at an early stage or even preventing it from happening in the first place.</w:t>
      </w:r>
      <w:r w:rsidRPr="5372B772" w:rsidR="554C8BA7">
        <w:rPr>
          <w:rFonts w:ascii="Georgia Pro" w:hAnsi="Georgia Pro" w:eastAsia="Georgia Pro" w:cs="Georgia Pro"/>
          <w:lang w:val="en-GB"/>
        </w:rPr>
        <w:t xml:space="preserve"> </w:t>
      </w:r>
      <w:r w:rsidRPr="5372B772" w:rsidR="4D7B32A2">
        <w:rPr>
          <w:rFonts w:ascii="Georgia Pro" w:hAnsi="Georgia Pro" w:eastAsia="Georgia Pro" w:cs="Georgia Pro"/>
          <w:lang w:val="en-GB"/>
        </w:rPr>
        <w:t xml:space="preserve">Domestic violence and abuse </w:t>
      </w:r>
      <w:r w:rsidRPr="5372B772" w:rsidR="62C638FA">
        <w:rPr>
          <w:rFonts w:ascii="Georgia Pro" w:hAnsi="Georgia Pro" w:eastAsia="Georgia Pro" w:cs="Georgia Pro"/>
          <w:lang w:val="en-GB"/>
        </w:rPr>
        <w:t>have</w:t>
      </w:r>
      <w:r w:rsidRPr="5372B772" w:rsidR="4D7B32A2">
        <w:rPr>
          <w:rFonts w:ascii="Georgia Pro" w:hAnsi="Georgia Pro" w:eastAsia="Georgia Pro" w:cs="Georgia Pro"/>
          <w:lang w:val="en-GB"/>
        </w:rPr>
        <w:t xml:space="preserve"> become a </w:t>
      </w:r>
      <w:r w:rsidRPr="5372B772" w:rsidR="62C638FA">
        <w:rPr>
          <w:rFonts w:ascii="Georgia Pro" w:hAnsi="Georgia Pro" w:eastAsia="Georgia Pro" w:cs="Georgia Pro"/>
          <w:lang w:val="en-GB"/>
        </w:rPr>
        <w:t>large-scale</w:t>
      </w:r>
      <w:r w:rsidRPr="5372B772" w:rsidR="4D7B32A2">
        <w:rPr>
          <w:rFonts w:ascii="Georgia Pro" w:hAnsi="Georgia Pro" w:eastAsia="Georgia Pro" w:cs="Georgia Pro"/>
          <w:lang w:val="en-GB"/>
        </w:rPr>
        <w:t xml:space="preserve"> issue, it is stated in the </w:t>
      </w:r>
      <w:r w:rsidRPr="5372B772" w:rsidR="62C638FA">
        <w:rPr>
          <w:rFonts w:ascii="Georgia Pro" w:hAnsi="Georgia Pro" w:eastAsia="Georgia Pro" w:cs="Georgia Pro"/>
          <w:lang w:val="en-GB"/>
        </w:rPr>
        <w:t>“striking</w:t>
      </w:r>
      <w:r w:rsidRPr="5372B772" w:rsidR="4D7B32A2">
        <w:rPr>
          <w:rFonts w:ascii="Georgia Pro" w:hAnsi="Georgia Pro" w:eastAsia="Georgia Pro" w:cs="Georgia Pro"/>
          <w:lang w:val="en-GB"/>
        </w:rPr>
        <w:t xml:space="preserve"> the balance” </w:t>
      </w:r>
      <w:r w:rsidRPr="5372B772" w:rsidR="62C638FA">
        <w:rPr>
          <w:rFonts w:ascii="Georgia Pro" w:hAnsi="Georgia Pro" w:eastAsia="Georgia Pro" w:cs="Georgia Pro"/>
          <w:lang w:val="en-GB"/>
        </w:rPr>
        <w:t>guidance on the application of the Caldicott Guardian principles</w:t>
      </w:r>
      <w:r w:rsidRPr="5372B772" w:rsidR="6137CA34">
        <w:rPr>
          <w:rFonts w:ascii="Georgia Pro" w:hAnsi="Georgia Pro" w:eastAsia="Georgia Pro" w:cs="Georgia Pro"/>
          <w:lang w:val="en-GB"/>
        </w:rPr>
        <w:t xml:space="preserve"> (</w:t>
      </w:r>
      <w:r w:rsidRPr="5372B772" w:rsidR="009EEFDD">
        <w:rPr>
          <w:rFonts w:ascii="Georgia Pro" w:hAnsi="Georgia Pro" w:eastAsia="Georgia Pro" w:cs="Georgia Pro"/>
          <w:lang w:val="en-GB"/>
        </w:rPr>
        <w:t>college of policing, 2018)</w:t>
      </w:r>
      <w:r w:rsidRPr="5372B772" w:rsidR="0B716D6B">
        <w:rPr>
          <w:rFonts w:ascii="Georgia Pro" w:hAnsi="Georgia Pro" w:eastAsia="Georgia Pro" w:cs="Georgia Pro"/>
          <w:lang w:val="en-GB"/>
        </w:rPr>
        <w:t xml:space="preserve"> th</w:t>
      </w:r>
      <w:r w:rsidRPr="5372B772" w:rsidR="3DDF31D3">
        <w:rPr>
          <w:rFonts w:ascii="Georgia Pro" w:hAnsi="Georgia Pro" w:eastAsia="Georgia Pro" w:cs="Georgia Pro"/>
          <w:lang w:val="en-GB"/>
        </w:rPr>
        <w:t>at the</w:t>
      </w:r>
      <w:r w:rsidRPr="5372B772" w:rsidR="0B716D6B">
        <w:rPr>
          <w:rFonts w:ascii="Georgia Pro" w:hAnsi="Georgia Pro" w:eastAsia="Georgia Pro" w:cs="Georgia Pro"/>
          <w:lang w:val="en-GB"/>
        </w:rPr>
        <w:t xml:space="preserve"> guidance is intended to “</w:t>
      </w:r>
      <w:r w:rsidRPr="5372B772" w:rsidR="2DBBB9CC">
        <w:rPr>
          <w:rFonts w:ascii="Georgia Pro" w:hAnsi="Georgia Pro" w:eastAsia="Georgia Pro" w:cs="Georgia Pro"/>
          <w:lang w:val="en-GB"/>
        </w:rPr>
        <w:t xml:space="preserve">assist those involved in information sharing between agencies about domestic violence to make decisions”. </w:t>
      </w:r>
      <w:r w:rsidRPr="5372B772" w:rsidR="09BEDE11">
        <w:rPr>
          <w:rFonts w:ascii="Georgia Pro" w:hAnsi="Georgia Pro" w:eastAsia="Georgia Pro" w:cs="Georgia Pro"/>
          <w:lang w:val="en-GB"/>
        </w:rPr>
        <w:t>A multi</w:t>
      </w:r>
      <w:r w:rsidRPr="5372B772" w:rsidR="228200A0">
        <w:rPr>
          <w:rFonts w:ascii="Georgia Pro" w:hAnsi="Georgia Pro" w:eastAsia="Georgia Pro" w:cs="Georgia Pro"/>
          <w:lang w:val="en-GB"/>
        </w:rPr>
        <w:t>-</w:t>
      </w:r>
      <w:r w:rsidRPr="5372B772" w:rsidR="09BEDE11">
        <w:rPr>
          <w:rFonts w:ascii="Georgia Pro" w:hAnsi="Georgia Pro" w:eastAsia="Georgia Pro" w:cs="Georgia Pro"/>
          <w:lang w:val="en-GB"/>
        </w:rPr>
        <w:t xml:space="preserve">agency risk assessment conference (MARAC) </w:t>
      </w:r>
      <w:r w:rsidRPr="5372B772" w:rsidR="079E7CFB">
        <w:rPr>
          <w:rFonts w:ascii="Georgia Pro" w:hAnsi="Georgia Pro" w:eastAsia="Georgia Pro" w:cs="Georgia Pro"/>
          <w:lang w:val="en-GB"/>
        </w:rPr>
        <w:t>is a multi</w:t>
      </w:r>
      <w:r w:rsidRPr="5372B772" w:rsidR="3E55BAB1">
        <w:rPr>
          <w:rFonts w:ascii="Georgia Pro" w:hAnsi="Georgia Pro" w:eastAsia="Georgia Pro" w:cs="Georgia Pro"/>
          <w:lang w:val="en-GB"/>
        </w:rPr>
        <w:t>-</w:t>
      </w:r>
      <w:r w:rsidRPr="5372B772" w:rsidR="079E7CFB">
        <w:rPr>
          <w:rFonts w:ascii="Georgia Pro" w:hAnsi="Georgia Pro" w:eastAsia="Georgia Pro" w:cs="Georgia Pro"/>
          <w:lang w:val="en-GB"/>
        </w:rPr>
        <w:t xml:space="preserve">agency victim focus meeting </w:t>
      </w:r>
      <w:r w:rsidRPr="5372B772" w:rsidR="5989955B">
        <w:rPr>
          <w:rFonts w:ascii="Georgia Pro" w:hAnsi="Georgia Pro" w:eastAsia="Georgia Pro" w:cs="Georgia Pro"/>
          <w:lang w:val="en-GB"/>
        </w:rPr>
        <w:t>on</w:t>
      </w:r>
      <w:r w:rsidRPr="5372B772" w:rsidR="079E7CFB">
        <w:rPr>
          <w:rFonts w:ascii="Georgia Pro" w:hAnsi="Georgia Pro" w:eastAsia="Georgia Pro" w:cs="Georgia Pro"/>
          <w:lang w:val="en-GB"/>
        </w:rPr>
        <w:t xml:space="preserve"> </w:t>
      </w:r>
      <w:r w:rsidRPr="5372B772" w:rsidR="2EBBB08C">
        <w:rPr>
          <w:rFonts w:ascii="Georgia Pro" w:hAnsi="Georgia Pro" w:eastAsia="Georgia Pro" w:cs="Georgia Pro"/>
          <w:lang w:val="en-GB"/>
        </w:rPr>
        <w:t>which sensitive information regarding high</w:t>
      </w:r>
      <w:r w:rsidRPr="5372B772" w:rsidR="37EB702A">
        <w:rPr>
          <w:rFonts w:ascii="Georgia Pro" w:hAnsi="Georgia Pro" w:eastAsia="Georgia Pro" w:cs="Georgia Pro"/>
          <w:lang w:val="en-GB"/>
        </w:rPr>
        <w:t>-</w:t>
      </w:r>
      <w:r w:rsidRPr="5372B772" w:rsidR="2EBBB08C">
        <w:rPr>
          <w:rFonts w:ascii="Georgia Pro" w:hAnsi="Georgia Pro" w:eastAsia="Georgia Pro" w:cs="Georgia Pro"/>
          <w:lang w:val="en-GB"/>
        </w:rPr>
        <w:t xml:space="preserve">risk cases of domestic abuse are shared between various agencies such as police, criminal justice, health, child protection and independent domestic </w:t>
      </w:r>
      <w:r w:rsidRPr="5372B772" w:rsidR="6B30D06E">
        <w:rPr>
          <w:rFonts w:ascii="Georgia Pro" w:hAnsi="Georgia Pro" w:eastAsia="Georgia Pro" w:cs="Georgia Pro"/>
          <w:lang w:val="en-GB"/>
        </w:rPr>
        <w:t xml:space="preserve">violence advisors. </w:t>
      </w:r>
      <w:r w:rsidRPr="5372B772" w:rsidR="27080D87">
        <w:rPr>
          <w:rFonts w:ascii="Georgia Pro" w:hAnsi="Georgia Pro" w:eastAsia="Georgia Pro" w:cs="Georgia Pro"/>
          <w:lang w:val="en-GB"/>
        </w:rPr>
        <w:t xml:space="preserve">MARAC </w:t>
      </w:r>
      <w:r w:rsidRPr="5372B772" w:rsidR="0ACEE1DB">
        <w:rPr>
          <w:rFonts w:ascii="Georgia Pro" w:hAnsi="Georgia Pro" w:eastAsia="Georgia Pro" w:cs="Georgia Pro"/>
          <w:lang w:val="en-GB"/>
        </w:rPr>
        <w:t xml:space="preserve">are particularly important in </w:t>
      </w:r>
      <w:r w:rsidRPr="5372B772" w:rsidR="661CFC21">
        <w:rPr>
          <w:rFonts w:ascii="Georgia Pro" w:hAnsi="Georgia Pro" w:eastAsia="Georgia Pro" w:cs="Georgia Pro"/>
          <w:lang w:val="en-GB"/>
        </w:rPr>
        <w:t>e</w:t>
      </w:r>
      <w:r w:rsidRPr="5372B772" w:rsidR="0ACEE1DB">
        <w:rPr>
          <w:rFonts w:ascii="Georgia Pro" w:hAnsi="Georgia Pro" w:eastAsia="Georgia Pro" w:cs="Georgia Pro"/>
          <w:lang w:val="en-GB"/>
        </w:rPr>
        <w:t>nsuring that trust is built between the victim and the particular agencies otherwise if the agency is not seen as trustworthy others will feel that they should not share information, it is also evident that the development of trust between social services and the police are crucial to the effectiveness of the meetings</w:t>
      </w:r>
      <w:r w:rsidRPr="5372B772" w:rsidR="1C2DF857">
        <w:rPr>
          <w:rFonts w:ascii="Georgia Pro" w:hAnsi="Georgia Pro" w:eastAsia="Georgia Pro" w:cs="Georgia Pro"/>
          <w:lang w:val="en-GB"/>
        </w:rPr>
        <w:t xml:space="preserve"> (</w:t>
      </w:r>
      <w:r w:rsidRPr="5372B772" w:rsidR="4E628B5F">
        <w:rPr>
          <w:rFonts w:ascii="Georgia Pro" w:hAnsi="Georgia Pro" w:eastAsia="Georgia Pro" w:cs="Georgia Pro"/>
          <w:lang w:val="en-GB"/>
        </w:rPr>
        <w:t>safe lives,</w:t>
      </w:r>
      <w:r w:rsidRPr="5372B772" w:rsidR="7D30BD05">
        <w:rPr>
          <w:rFonts w:ascii="Georgia Pro" w:hAnsi="Georgia Pro" w:eastAsia="Georgia Pro" w:cs="Georgia Pro"/>
          <w:lang w:val="en-GB"/>
        </w:rPr>
        <w:t xml:space="preserve"> 2024).</w:t>
      </w:r>
      <w:r w:rsidRPr="5372B772" w:rsidR="4E329472">
        <w:rPr>
          <w:rFonts w:ascii="Georgia Pro" w:hAnsi="Georgia Pro" w:eastAsia="Georgia Pro" w:cs="Georgia Pro"/>
          <w:lang w:val="en-GB"/>
        </w:rPr>
        <w:t xml:space="preserve"> </w:t>
      </w:r>
      <w:r w:rsidRPr="5372B772" w:rsidR="365F3E3B">
        <w:rPr>
          <w:rFonts w:ascii="Georgia Pro" w:hAnsi="Georgia Pro" w:eastAsia="Georgia Pro" w:cs="Georgia Pro"/>
          <w:lang w:val="en-GB"/>
        </w:rPr>
        <w:t>Another important aspect of the MARAC</w:t>
      </w:r>
      <w:r w:rsidRPr="5372B772" w:rsidR="2082CB6F">
        <w:rPr>
          <w:rFonts w:ascii="Georgia Pro" w:hAnsi="Georgia Pro" w:eastAsia="Georgia Pro" w:cs="Georgia Pro"/>
          <w:lang w:val="en-GB"/>
        </w:rPr>
        <w:t xml:space="preserve"> </w:t>
      </w:r>
      <w:r w:rsidRPr="5372B772" w:rsidR="0565810F">
        <w:rPr>
          <w:rFonts w:ascii="Georgia Pro" w:hAnsi="Georgia Pro" w:eastAsia="Georgia Pro" w:cs="Georgia Pro"/>
          <w:lang w:val="en-GB"/>
        </w:rPr>
        <w:t>meetings is to develop a plan, this is achieved by the multiple agencies working together to create a coordinated action plan to increase the victim safety</w:t>
      </w:r>
      <w:r w:rsidRPr="5372B772" w:rsidR="4A19FBC6">
        <w:rPr>
          <w:rFonts w:ascii="Georgia Pro" w:hAnsi="Georgia Pro" w:eastAsia="Georgia Pro" w:cs="Georgia Pro"/>
          <w:lang w:val="en-GB"/>
        </w:rPr>
        <w:t xml:space="preserve"> which also provides professional support to those at risk and reduces the harm and reduced repeat victimisation (</w:t>
      </w:r>
      <w:r w:rsidRPr="5372B772" w:rsidR="1E0E5329">
        <w:rPr>
          <w:rFonts w:ascii="Georgia Pro" w:hAnsi="Georgia Pro" w:eastAsia="Georgia Pro" w:cs="Georgia Pro"/>
          <w:lang w:val="en-GB"/>
        </w:rPr>
        <w:t>Richmond.gov.uk, 2023).</w:t>
      </w:r>
      <w:r w:rsidRPr="5372B772" w:rsidR="17C7EEDF">
        <w:rPr>
          <w:rFonts w:ascii="Georgia Pro" w:hAnsi="Georgia Pro" w:eastAsia="Georgia Pro" w:cs="Georgia Pro"/>
          <w:lang w:val="en-GB"/>
        </w:rPr>
        <w:t xml:space="preserve"> </w:t>
      </w:r>
      <w:r w:rsidRPr="5372B772" w:rsidR="2AABF938">
        <w:rPr>
          <w:rFonts w:ascii="Georgia Pro" w:hAnsi="Georgia Pro" w:eastAsia="Georgia Pro" w:cs="Georgia Pro"/>
          <w:lang w:val="en-GB"/>
        </w:rPr>
        <w:t>Other aspects of the meeting include improving agencies accountability and supporting staff to ensure that those that worked on high</w:t>
      </w:r>
      <w:r w:rsidRPr="5372B772" w:rsidR="267B10DA">
        <w:rPr>
          <w:rFonts w:ascii="Georgia Pro" w:hAnsi="Georgia Pro" w:eastAsia="Georgia Pro" w:cs="Georgia Pro"/>
          <w:lang w:val="en-GB"/>
        </w:rPr>
        <w:t>-</w:t>
      </w:r>
      <w:r w:rsidRPr="5372B772" w:rsidR="2AABF938">
        <w:rPr>
          <w:rFonts w:ascii="Georgia Pro" w:hAnsi="Georgia Pro" w:eastAsia="Georgia Pro" w:cs="Georgia Pro"/>
          <w:lang w:val="en-GB"/>
        </w:rPr>
        <w:t xml:space="preserve">risk domestic abuse cases are also protected. Potential outcomes/actions </w:t>
      </w:r>
      <w:r w:rsidRPr="5372B772" w:rsidR="427ED137">
        <w:rPr>
          <w:rFonts w:ascii="Georgia Pro" w:hAnsi="Georgia Pro" w:eastAsia="Georgia Pro" w:cs="Georgia Pro"/>
          <w:lang w:val="en-GB"/>
        </w:rPr>
        <w:t>because</w:t>
      </w:r>
      <w:r w:rsidRPr="5372B772" w:rsidR="2AABF938">
        <w:rPr>
          <w:rFonts w:ascii="Georgia Pro" w:hAnsi="Georgia Pro" w:eastAsia="Georgia Pro" w:cs="Georgia Pro"/>
          <w:lang w:val="en-GB"/>
        </w:rPr>
        <w:t xml:space="preserve"> of a MARAC </w:t>
      </w:r>
      <w:r w:rsidRPr="5372B772" w:rsidR="4FA46993">
        <w:rPr>
          <w:rFonts w:ascii="Georgia Pro" w:hAnsi="Georgia Pro" w:eastAsia="Georgia Pro" w:cs="Georgia Pro"/>
          <w:lang w:val="en-GB"/>
        </w:rPr>
        <w:t>meeting</w:t>
      </w:r>
      <w:r w:rsidRPr="5372B772" w:rsidR="51FF0A92">
        <w:rPr>
          <w:rFonts w:ascii="Georgia Pro" w:hAnsi="Georgia Pro" w:eastAsia="Georgia Pro" w:cs="Georgia Pro"/>
          <w:lang w:val="en-GB"/>
        </w:rPr>
        <w:t xml:space="preserve"> may include things such as providing a panic alarm, placing the victims house under watch, arresting the perpetrator, finding alternative housing solutions</w:t>
      </w:r>
      <w:r w:rsidRPr="5372B772" w:rsidR="50512600">
        <w:rPr>
          <w:rFonts w:ascii="Georgia Pro" w:hAnsi="Georgia Pro" w:eastAsia="Georgia Pro" w:cs="Georgia Pro"/>
          <w:lang w:val="en-GB"/>
        </w:rPr>
        <w:t>,</w:t>
      </w:r>
      <w:r w:rsidRPr="5372B772" w:rsidR="51FF0A92">
        <w:rPr>
          <w:rFonts w:ascii="Georgia Pro" w:hAnsi="Georgia Pro" w:eastAsia="Georgia Pro" w:cs="Georgia Pro"/>
          <w:lang w:val="en-GB"/>
        </w:rPr>
        <w:t xml:space="preserve"> </w:t>
      </w:r>
      <w:r w:rsidRPr="5372B772" w:rsidR="49B8BE47">
        <w:rPr>
          <w:rFonts w:ascii="Georgia Pro" w:hAnsi="Georgia Pro" w:eastAsia="Georgia Pro" w:cs="Georgia Pro"/>
          <w:lang w:val="en-GB"/>
        </w:rPr>
        <w:t>and/or removing children from potentially harmful situations (Nextex</w:t>
      </w:r>
      <w:r w:rsidRPr="5372B772" w:rsidR="57705BB0">
        <w:rPr>
          <w:rFonts w:ascii="Georgia Pro" w:hAnsi="Georgia Pro" w:eastAsia="Georgia Pro" w:cs="Georgia Pro"/>
          <w:lang w:val="en-GB"/>
        </w:rPr>
        <w:t>, 2021).</w:t>
      </w:r>
    </w:p>
    <w:p w:rsidRPr="00796594" w:rsidR="00A172FB" w:rsidP="00796594" w:rsidRDefault="13379C1A" w14:paraId="2E6A8AE5" w14:textId="78BA1AA2">
      <w:pPr>
        <w:spacing w:line="278" w:lineRule="auto"/>
        <w:ind w:firstLine="720"/>
        <w:rPr>
          <w:rFonts w:ascii="Georgia Pro" w:hAnsi="Georgia Pro" w:eastAsia="Georgia Pro" w:cs="Georgia Pro"/>
          <w:lang w:val="en-GB"/>
        </w:rPr>
      </w:pPr>
      <w:r w:rsidRPr="2D88D0D1" w:rsidR="13379C1A">
        <w:rPr>
          <w:rFonts w:ascii="Georgia Pro" w:hAnsi="Georgia Pro" w:eastAsia="Georgia Pro" w:cs="Georgia Pro"/>
          <w:lang w:val="en-GB"/>
        </w:rPr>
        <w:t xml:space="preserve">There is a whole host of reason that a victim of domestic violence </w:t>
      </w:r>
      <w:r w:rsidRPr="2D88D0D1" w:rsidR="71683EE7">
        <w:rPr>
          <w:rFonts w:ascii="Georgia Pro" w:hAnsi="Georgia Pro" w:eastAsia="Georgia Pro" w:cs="Georgia Pro"/>
          <w:lang w:val="en-GB"/>
        </w:rPr>
        <w:t>does</w:t>
      </w:r>
      <w:r w:rsidRPr="2D88D0D1" w:rsidR="13379C1A">
        <w:rPr>
          <w:rFonts w:ascii="Georgia Pro" w:hAnsi="Georgia Pro" w:eastAsia="Georgia Pro" w:cs="Georgia Pro"/>
          <w:lang w:val="en-GB"/>
        </w:rPr>
        <w:t xml:space="preserve"> not engage with police – the main </w:t>
      </w:r>
      <w:r w:rsidRPr="2D88D0D1" w:rsidR="3384B034">
        <w:rPr>
          <w:rFonts w:ascii="Georgia Pro" w:hAnsi="Georgia Pro" w:eastAsia="Georgia Pro" w:cs="Georgia Pro"/>
          <w:lang w:val="en-GB"/>
        </w:rPr>
        <w:t>reason</w:t>
      </w:r>
      <w:r w:rsidRPr="2D88D0D1" w:rsidR="13379C1A">
        <w:rPr>
          <w:rFonts w:ascii="Georgia Pro" w:hAnsi="Georgia Pro" w:eastAsia="Georgia Pro" w:cs="Georgia Pro"/>
          <w:lang w:val="en-GB"/>
        </w:rPr>
        <w:t xml:space="preserve"> being cultural </w:t>
      </w:r>
      <w:r w:rsidRPr="2D88D0D1" w:rsidR="598C20AF">
        <w:rPr>
          <w:rFonts w:ascii="Georgia Pro" w:hAnsi="Georgia Pro" w:eastAsia="Georgia Pro" w:cs="Georgia Pro"/>
          <w:lang w:val="en-GB"/>
        </w:rPr>
        <w:t>barriers. This</w:t>
      </w:r>
      <w:r w:rsidRPr="2D88D0D1" w:rsidR="3A41964B">
        <w:rPr>
          <w:rFonts w:ascii="Georgia Pro" w:hAnsi="Georgia Pro" w:eastAsia="Georgia Pro" w:cs="Georgia Pro"/>
          <w:lang w:val="en-GB"/>
        </w:rPr>
        <w:t xml:space="preserve"> refers to when an individual </w:t>
      </w:r>
      <w:r w:rsidRPr="2D88D0D1" w:rsidR="28566E4B">
        <w:rPr>
          <w:rFonts w:ascii="Georgia Pro" w:hAnsi="Georgia Pro" w:eastAsia="Georgia Pro" w:cs="Georgia Pro"/>
          <w:lang w:val="en-GB"/>
        </w:rPr>
        <w:t>has</w:t>
      </w:r>
      <w:r w:rsidRPr="2D88D0D1" w:rsidR="3A41964B">
        <w:rPr>
          <w:rFonts w:ascii="Georgia Pro" w:hAnsi="Georgia Pro" w:eastAsia="Georgia Pro" w:cs="Georgia Pro"/>
          <w:lang w:val="en-GB"/>
        </w:rPr>
        <w:t xml:space="preserve"> a distrust in the police</w:t>
      </w:r>
      <w:r w:rsidRPr="2D88D0D1" w:rsidR="4E07AFAB">
        <w:rPr>
          <w:rFonts w:ascii="Georgia Pro" w:hAnsi="Georgia Pro" w:eastAsia="Georgia Pro" w:cs="Georgia Pro"/>
          <w:lang w:val="en-GB"/>
        </w:rPr>
        <w:t xml:space="preserve">, feeling that they will not be taken seriously, </w:t>
      </w:r>
      <w:r w:rsidRPr="2D88D0D1" w:rsidR="3A41964B">
        <w:rPr>
          <w:rFonts w:ascii="Georgia Pro" w:hAnsi="Georgia Pro" w:eastAsia="Georgia Pro" w:cs="Georgia Pro"/>
          <w:lang w:val="en-GB"/>
        </w:rPr>
        <w:t xml:space="preserve">and due to pressures from </w:t>
      </w:r>
      <w:r w:rsidRPr="2D88D0D1" w:rsidR="5A0A4987">
        <w:rPr>
          <w:rFonts w:ascii="Georgia Pro" w:hAnsi="Georgia Pro" w:eastAsia="Georgia Pro" w:cs="Georgia Pro"/>
          <w:lang w:val="en-GB"/>
        </w:rPr>
        <w:t>their</w:t>
      </w:r>
      <w:r w:rsidRPr="2D88D0D1" w:rsidR="3A41964B">
        <w:rPr>
          <w:rFonts w:ascii="Georgia Pro" w:hAnsi="Georgia Pro" w:eastAsia="Georgia Pro" w:cs="Georgia Pro"/>
          <w:lang w:val="en-GB"/>
        </w:rPr>
        <w:t xml:space="preserve"> community</w:t>
      </w:r>
      <w:r w:rsidRPr="2D88D0D1" w:rsidR="7DD5C3F4">
        <w:rPr>
          <w:rFonts w:ascii="Georgia Pro" w:hAnsi="Georgia Pro" w:eastAsia="Georgia Pro" w:cs="Georgia Pro"/>
          <w:lang w:val="en-GB"/>
        </w:rPr>
        <w:t xml:space="preserve"> do not engage fully (Victim Support, 2018).</w:t>
      </w:r>
      <w:r w:rsidRPr="2D88D0D1" w:rsidR="52AD5734">
        <w:rPr>
          <w:rFonts w:ascii="Georgia Pro" w:hAnsi="Georgia Pro" w:eastAsia="Georgia Pro" w:cs="Georgia Pro"/>
          <w:lang w:val="en-GB"/>
        </w:rPr>
        <w:t xml:space="preserve"> Other reasons </w:t>
      </w:r>
      <w:r w:rsidRPr="2D88D0D1" w:rsidR="45A63122">
        <w:rPr>
          <w:rFonts w:ascii="Georgia Pro" w:hAnsi="Georgia Pro" w:eastAsia="Georgia Pro" w:cs="Georgia Pro"/>
          <w:lang w:val="en-GB"/>
        </w:rPr>
        <w:t>include</w:t>
      </w:r>
      <w:r w:rsidRPr="2D88D0D1" w:rsidR="198C861D">
        <w:rPr>
          <w:rFonts w:ascii="Georgia Pro" w:hAnsi="Georgia Pro" w:eastAsia="Georgia Pro" w:cs="Georgia Pro"/>
          <w:lang w:val="en-GB"/>
        </w:rPr>
        <w:t xml:space="preserve"> fear from the perpetrator</w:t>
      </w:r>
      <w:r w:rsidRPr="2D88D0D1" w:rsidR="737A6D6B">
        <w:rPr>
          <w:rFonts w:ascii="Georgia Pro" w:hAnsi="Georgia Pro" w:eastAsia="Georgia Pro" w:cs="Georgia Pro"/>
          <w:lang w:val="en-GB"/>
        </w:rPr>
        <w:t xml:space="preserve">, distrust in the police and the criminal justice systems, practical and </w:t>
      </w:r>
      <w:r w:rsidRPr="2D88D0D1" w:rsidR="4C405C44">
        <w:rPr>
          <w:rFonts w:ascii="Georgia Pro" w:hAnsi="Georgia Pro" w:eastAsia="Georgia Pro" w:cs="Georgia Pro"/>
          <w:lang w:val="en-GB"/>
        </w:rPr>
        <w:t>financial</w:t>
      </w:r>
      <w:r w:rsidRPr="2D88D0D1" w:rsidR="737A6D6B">
        <w:rPr>
          <w:rFonts w:ascii="Georgia Pro" w:hAnsi="Georgia Pro" w:eastAsia="Georgia Pro" w:cs="Georgia Pro"/>
          <w:lang w:val="en-GB"/>
        </w:rPr>
        <w:t xml:space="preserve"> barriers and concerns about children and the </w:t>
      </w:r>
      <w:r w:rsidRPr="2D88D0D1" w:rsidR="11AB9706">
        <w:rPr>
          <w:rFonts w:ascii="Georgia Pro" w:hAnsi="Georgia Pro" w:eastAsia="Georgia Pro" w:cs="Georgia Pro"/>
          <w:lang w:val="en-GB"/>
        </w:rPr>
        <w:t>involvements</w:t>
      </w:r>
      <w:r w:rsidRPr="2D88D0D1" w:rsidR="737A6D6B">
        <w:rPr>
          <w:rFonts w:ascii="Georgia Pro" w:hAnsi="Georgia Pro" w:eastAsia="Georgia Pro" w:cs="Georgia Pro"/>
          <w:lang w:val="en-GB"/>
        </w:rPr>
        <w:t xml:space="preserve"> of social services</w:t>
      </w:r>
      <w:r w:rsidRPr="2D88D0D1" w:rsidR="7D35689F">
        <w:rPr>
          <w:rFonts w:ascii="Georgia Pro" w:hAnsi="Georgia Pro" w:eastAsia="Georgia Pro" w:cs="Georgia Pro"/>
          <w:lang w:val="en-GB"/>
        </w:rPr>
        <w:t xml:space="preserve">. </w:t>
      </w:r>
      <w:r w:rsidRPr="2D88D0D1" w:rsidR="1491177B">
        <w:rPr>
          <w:rFonts w:ascii="Georgia Pro" w:hAnsi="Georgia Pro" w:eastAsia="Georgia Pro" w:cs="Georgia Pro"/>
          <w:lang w:val="en-GB"/>
        </w:rPr>
        <w:t xml:space="preserve">However, there are ways in which this can be improved, for example, </w:t>
      </w:r>
      <w:r w:rsidRPr="2D88D0D1" w:rsidR="0854065C">
        <w:rPr>
          <w:rFonts w:ascii="Georgia Pro" w:hAnsi="Georgia Pro" w:eastAsia="Georgia Pro" w:cs="Georgia Pro"/>
          <w:lang w:val="en-GB"/>
        </w:rPr>
        <w:t>by demonstrating a greater understanding of domestic abuse by treating v</w:t>
      </w:r>
      <w:r w:rsidRPr="2D88D0D1" w:rsidR="3A623CB0">
        <w:rPr>
          <w:rFonts w:ascii="Georgia Pro" w:hAnsi="Georgia Pro" w:eastAsia="Georgia Pro" w:cs="Georgia Pro"/>
          <w:lang w:val="en-GB"/>
        </w:rPr>
        <w:t>i</w:t>
      </w:r>
      <w:r w:rsidRPr="2D88D0D1" w:rsidR="0854065C">
        <w:rPr>
          <w:rFonts w:ascii="Georgia Pro" w:hAnsi="Georgia Pro" w:eastAsia="Georgia Pro" w:cs="Georgia Pro"/>
          <w:lang w:val="en-GB"/>
        </w:rPr>
        <w:t>ctims with more empathy</w:t>
      </w:r>
      <w:r w:rsidRPr="2D88D0D1" w:rsidR="4336F6DD">
        <w:rPr>
          <w:rFonts w:ascii="Georgia Pro" w:hAnsi="Georgia Pro" w:eastAsia="Georgia Pro" w:cs="Georgia Pro"/>
          <w:lang w:val="en-GB"/>
        </w:rPr>
        <w:t xml:space="preserve"> and taking reports more seriously – also by ensuring better referrals to </w:t>
      </w:r>
      <w:r w:rsidRPr="2D88D0D1" w:rsidR="7CA72EE0">
        <w:rPr>
          <w:rFonts w:ascii="Georgia Pro" w:hAnsi="Georgia Pro" w:eastAsia="Georgia Pro" w:cs="Georgia Pro"/>
          <w:lang w:val="en-GB"/>
        </w:rPr>
        <w:t>specialist</w:t>
      </w:r>
      <w:r w:rsidRPr="2D88D0D1" w:rsidR="4336F6DD">
        <w:rPr>
          <w:rFonts w:ascii="Georgia Pro" w:hAnsi="Georgia Pro" w:eastAsia="Georgia Pro" w:cs="Georgia Pro"/>
          <w:lang w:val="en-GB"/>
        </w:rPr>
        <w:t xml:space="preserve"> support services </w:t>
      </w:r>
      <w:r w:rsidRPr="2D88D0D1" w:rsidR="4B1EA257">
        <w:rPr>
          <w:rFonts w:ascii="Georgia Pro" w:hAnsi="Georgia Pro" w:eastAsia="Georgia Pro" w:cs="Georgia Pro"/>
          <w:lang w:val="en-GB"/>
        </w:rPr>
        <w:t xml:space="preserve">and improve </w:t>
      </w:r>
      <w:r w:rsidRPr="2D88D0D1" w:rsidR="5995127B">
        <w:rPr>
          <w:rFonts w:ascii="Georgia Pro" w:hAnsi="Georgia Pro" w:eastAsia="Georgia Pro" w:cs="Georgia Pro"/>
          <w:lang w:val="en-GB"/>
        </w:rPr>
        <w:t>evidence</w:t>
      </w:r>
      <w:r w:rsidRPr="2D88D0D1" w:rsidR="4B1EA257">
        <w:rPr>
          <w:rFonts w:ascii="Georgia Pro" w:hAnsi="Georgia Pro" w:eastAsia="Georgia Pro" w:cs="Georgia Pro"/>
          <w:lang w:val="en-GB"/>
        </w:rPr>
        <w:t xml:space="preserve"> gathering to be able to deal more </w:t>
      </w:r>
      <w:r w:rsidRPr="2D88D0D1" w:rsidR="3FC3B555">
        <w:rPr>
          <w:rFonts w:ascii="Georgia Pro" w:hAnsi="Georgia Pro" w:eastAsia="Georgia Pro" w:cs="Georgia Pro"/>
          <w:lang w:val="en-GB"/>
        </w:rPr>
        <w:t>robustly</w:t>
      </w:r>
      <w:r w:rsidRPr="2D88D0D1" w:rsidR="4B1EA257">
        <w:rPr>
          <w:rFonts w:ascii="Georgia Pro" w:hAnsi="Georgia Pro" w:eastAsia="Georgia Pro" w:cs="Georgia Pro"/>
          <w:lang w:val="en-GB"/>
        </w:rPr>
        <w:t xml:space="preserve"> with perpetrators</w:t>
      </w:r>
      <w:r w:rsidRPr="2D88D0D1" w:rsidR="633D12A1">
        <w:rPr>
          <w:rFonts w:ascii="Georgia Pro" w:hAnsi="Georgia Pro" w:eastAsia="Georgia Pro" w:cs="Georgia Pro"/>
          <w:lang w:val="en-GB"/>
        </w:rPr>
        <w:t xml:space="preserve"> (NPCC, 2023)</w:t>
      </w:r>
      <w:r w:rsidRPr="2D88D0D1" w:rsidR="4B1EA257">
        <w:rPr>
          <w:rFonts w:ascii="Georgia Pro" w:hAnsi="Georgia Pro" w:eastAsia="Georgia Pro" w:cs="Georgia Pro"/>
          <w:lang w:val="en-GB"/>
        </w:rPr>
        <w:t>.</w:t>
      </w:r>
      <w:r w:rsidRPr="2D88D0D1" w:rsidR="27436F9B">
        <w:rPr>
          <w:rFonts w:ascii="Georgia Pro" w:hAnsi="Georgia Pro" w:eastAsia="Georgia Pro" w:cs="Georgia Pro"/>
          <w:lang w:val="en-GB"/>
        </w:rPr>
        <w:t xml:space="preserve"> </w:t>
      </w:r>
      <w:r w:rsidRPr="2D88D0D1" w:rsidR="59CC90A0">
        <w:rPr>
          <w:rFonts w:ascii="Georgia Pro" w:hAnsi="Georgia Pro" w:eastAsia="Georgia Pro" w:cs="Georgia Pro"/>
          <w:lang w:val="en-GB"/>
        </w:rPr>
        <w:t xml:space="preserve">By ensuring more and better </w:t>
      </w:r>
      <w:r w:rsidRPr="2D88D0D1" w:rsidR="06AC9E7F">
        <w:rPr>
          <w:rFonts w:ascii="Georgia Pro" w:hAnsi="Georgia Pro" w:eastAsia="Georgia Pro" w:cs="Georgia Pro"/>
          <w:lang w:val="en-GB"/>
        </w:rPr>
        <w:t>referrals</w:t>
      </w:r>
      <w:r w:rsidRPr="2D88D0D1" w:rsidR="59CC90A0">
        <w:rPr>
          <w:rFonts w:ascii="Georgia Pro" w:hAnsi="Georgia Pro" w:eastAsia="Georgia Pro" w:cs="Georgia Pro"/>
          <w:lang w:val="en-GB"/>
        </w:rPr>
        <w:t xml:space="preserve"> to specialist support can result in the victim feeling more confident and increase willingness to </w:t>
      </w:r>
      <w:r w:rsidRPr="2D88D0D1" w:rsidR="72817D52">
        <w:rPr>
          <w:rFonts w:ascii="Georgia Pro" w:hAnsi="Georgia Pro" w:eastAsia="Georgia Pro" w:cs="Georgia Pro"/>
          <w:lang w:val="en-GB"/>
        </w:rPr>
        <w:t>engage</w:t>
      </w:r>
      <w:r w:rsidRPr="2D88D0D1" w:rsidR="59CC90A0">
        <w:rPr>
          <w:rFonts w:ascii="Georgia Pro" w:hAnsi="Georgia Pro" w:eastAsia="Georgia Pro" w:cs="Georgia Pro"/>
          <w:lang w:val="en-GB"/>
        </w:rPr>
        <w:t xml:space="preserve"> </w:t>
      </w:r>
      <w:r w:rsidRPr="2D88D0D1" w:rsidR="038331F6">
        <w:rPr>
          <w:rFonts w:ascii="Georgia Pro" w:hAnsi="Georgia Pro" w:eastAsia="Georgia Pro" w:cs="Georgia Pro"/>
          <w:lang w:val="en-GB"/>
        </w:rPr>
        <w:t>through</w:t>
      </w:r>
      <w:r w:rsidRPr="2D88D0D1" w:rsidR="59CC90A0">
        <w:rPr>
          <w:rFonts w:ascii="Georgia Pro" w:hAnsi="Georgia Pro" w:eastAsia="Georgia Pro" w:cs="Georgia Pro"/>
          <w:lang w:val="en-GB"/>
        </w:rPr>
        <w:t xml:space="preserve"> the investigation</w:t>
      </w:r>
      <w:r w:rsidRPr="2D88D0D1" w:rsidR="20406345">
        <w:rPr>
          <w:rFonts w:ascii="Georgia Pro" w:hAnsi="Georgia Pro" w:eastAsia="Georgia Pro" w:cs="Georgia Pro"/>
          <w:lang w:val="en-GB"/>
        </w:rPr>
        <w:t xml:space="preserve"> – it also helps ensure that the victims needs are </w:t>
      </w:r>
      <w:r w:rsidRPr="2D88D0D1" w:rsidR="2F8CF5D5">
        <w:rPr>
          <w:rFonts w:ascii="Georgia Pro" w:hAnsi="Georgia Pro" w:eastAsia="Georgia Pro" w:cs="Georgia Pro"/>
          <w:lang w:val="en-GB"/>
        </w:rPr>
        <w:t xml:space="preserve">properly met and understood </w:t>
      </w:r>
      <w:r w:rsidRPr="2D88D0D1" w:rsidR="3259CDC0">
        <w:rPr>
          <w:rFonts w:ascii="Georgia Pro" w:hAnsi="Georgia Pro" w:eastAsia="Georgia Pro" w:cs="Georgia Pro"/>
          <w:lang w:val="en-GB"/>
        </w:rPr>
        <w:t>(CPS, 2022)</w:t>
      </w:r>
      <w:r w:rsidRPr="2D88D0D1" w:rsidR="40784BEA">
        <w:rPr>
          <w:rFonts w:ascii="Georgia Pro" w:hAnsi="Georgia Pro" w:eastAsia="Georgia Pro" w:cs="Georgia Pro"/>
          <w:lang w:val="en-GB"/>
        </w:rPr>
        <w:t>.</w:t>
      </w:r>
      <w:r w:rsidRPr="2D88D0D1" w:rsidR="22F99A63">
        <w:rPr>
          <w:rFonts w:ascii="Georgia Pro" w:hAnsi="Georgia Pro" w:eastAsia="Georgia Pro" w:cs="Georgia Pro"/>
          <w:lang w:val="en-GB"/>
        </w:rPr>
        <w:t xml:space="preserve"> To improve evidence gathering it is vital tha</w:t>
      </w:r>
      <w:r w:rsidRPr="2D88D0D1" w:rsidR="79304637">
        <w:rPr>
          <w:rFonts w:ascii="Georgia Pro" w:hAnsi="Georgia Pro" w:eastAsia="Georgia Pro" w:cs="Georgia Pro"/>
          <w:lang w:val="en-GB"/>
        </w:rPr>
        <w:t xml:space="preserve">t officers </w:t>
      </w:r>
      <w:r w:rsidRPr="2D88D0D1" w:rsidR="60DD2DB8">
        <w:rPr>
          <w:rFonts w:ascii="Georgia Pro" w:hAnsi="Georgia Pro" w:eastAsia="Georgia Pro" w:cs="Georgia Pro"/>
          <w:lang w:val="en-GB"/>
        </w:rPr>
        <w:t>abide</w:t>
      </w:r>
      <w:r w:rsidRPr="2D88D0D1" w:rsidR="79304637">
        <w:rPr>
          <w:rFonts w:ascii="Georgia Pro" w:hAnsi="Georgia Pro" w:eastAsia="Georgia Pro" w:cs="Georgia Pro"/>
          <w:lang w:val="en-GB"/>
        </w:rPr>
        <w:t xml:space="preserve"> by the evidence led prosecut</w:t>
      </w:r>
      <w:r w:rsidRPr="2D88D0D1" w:rsidR="11762A6A">
        <w:rPr>
          <w:rFonts w:ascii="Georgia Pro" w:hAnsi="Georgia Pro" w:eastAsia="Georgia Pro" w:cs="Georgia Pro"/>
          <w:lang w:val="en-GB"/>
        </w:rPr>
        <w:t xml:space="preserve">ion checklist for domestic abuse cases </w:t>
      </w:r>
      <w:r w:rsidRPr="2D88D0D1" w:rsidR="12698ADD">
        <w:rPr>
          <w:rFonts w:ascii="Georgia Pro" w:hAnsi="Georgia Pro" w:eastAsia="Georgia Pro" w:cs="Georgia Pro"/>
          <w:lang w:val="en-GB"/>
        </w:rPr>
        <w:t>- this</w:t>
      </w:r>
      <w:r w:rsidRPr="2D88D0D1" w:rsidR="4E6F7307">
        <w:rPr>
          <w:rFonts w:ascii="Georgia Pro" w:hAnsi="Georgia Pro" w:eastAsia="Georgia Pro" w:cs="Georgia Pro"/>
          <w:lang w:val="en-GB"/>
        </w:rPr>
        <w:t xml:space="preserve"> </w:t>
      </w:r>
      <w:r w:rsidRPr="2D88D0D1" w:rsidR="365BEAD5">
        <w:rPr>
          <w:rFonts w:ascii="Georgia Pro" w:hAnsi="Georgia Pro" w:eastAsia="Georgia Pro" w:cs="Georgia Pro"/>
          <w:lang w:val="en-GB"/>
        </w:rPr>
        <w:t>refers</w:t>
      </w:r>
      <w:r w:rsidRPr="2D88D0D1" w:rsidR="4E6F7307">
        <w:rPr>
          <w:rFonts w:ascii="Georgia Pro" w:hAnsi="Georgia Pro" w:eastAsia="Georgia Pro" w:cs="Georgia Pro"/>
          <w:lang w:val="en-GB"/>
        </w:rPr>
        <w:t xml:space="preserve"> to</w:t>
      </w:r>
      <w:r w:rsidRPr="2D88D0D1" w:rsidR="2DBB15F2">
        <w:rPr>
          <w:rFonts w:ascii="Georgia Pro" w:hAnsi="Georgia Pro" w:eastAsia="Georgia Pro" w:cs="Georgia Pro"/>
          <w:lang w:val="en-GB"/>
        </w:rPr>
        <w:t xml:space="preserve"> an </w:t>
      </w:r>
      <w:r w:rsidRPr="2D88D0D1" w:rsidR="4220E03E">
        <w:rPr>
          <w:rFonts w:ascii="Georgia Pro" w:hAnsi="Georgia Pro" w:eastAsia="Georgia Pro" w:cs="Georgia Pro"/>
          <w:lang w:val="en-GB"/>
        </w:rPr>
        <w:t>evidence-based</w:t>
      </w:r>
      <w:r w:rsidRPr="2D88D0D1" w:rsidR="2DBB15F2">
        <w:rPr>
          <w:rFonts w:ascii="Georgia Pro" w:hAnsi="Georgia Pro" w:eastAsia="Georgia Pro" w:cs="Georgia Pro"/>
          <w:lang w:val="en-GB"/>
        </w:rPr>
        <w:t xml:space="preserve"> checklist that is </w:t>
      </w:r>
      <w:r w:rsidRPr="2D88D0D1" w:rsidR="759D0F23">
        <w:rPr>
          <w:rFonts w:ascii="Georgia Pro" w:hAnsi="Georgia Pro" w:eastAsia="Georgia Pro" w:cs="Georgia Pro"/>
          <w:lang w:val="en-GB"/>
        </w:rPr>
        <w:t>provided</w:t>
      </w:r>
      <w:r w:rsidRPr="2D88D0D1" w:rsidR="2DBB15F2">
        <w:rPr>
          <w:rFonts w:ascii="Georgia Pro" w:hAnsi="Georgia Pro" w:eastAsia="Georgia Pro" w:cs="Georgia Pro"/>
          <w:lang w:val="en-GB"/>
        </w:rPr>
        <w:t xml:space="preserve"> to officers to ensure the best chance of getting a </w:t>
      </w:r>
      <w:r w:rsidRPr="2D88D0D1" w:rsidR="12F47776">
        <w:rPr>
          <w:rFonts w:ascii="Georgia Pro" w:hAnsi="Georgia Pro" w:eastAsia="Georgia Pro" w:cs="Georgia Pro"/>
          <w:lang w:val="en-GB"/>
        </w:rPr>
        <w:t>prosecution</w:t>
      </w:r>
      <w:r w:rsidRPr="2D88D0D1" w:rsidR="2DBB15F2">
        <w:rPr>
          <w:rFonts w:ascii="Georgia Pro" w:hAnsi="Georgia Pro" w:eastAsia="Georgia Pro" w:cs="Georgia Pro"/>
          <w:lang w:val="en-GB"/>
        </w:rPr>
        <w:t xml:space="preserve"> </w:t>
      </w:r>
      <w:r w:rsidRPr="2D88D0D1" w:rsidR="27EEEC49">
        <w:rPr>
          <w:rFonts w:ascii="Georgia Pro" w:hAnsi="Georgia Pro" w:eastAsia="Georgia Pro" w:cs="Georgia Pro"/>
          <w:lang w:val="en-GB"/>
        </w:rPr>
        <w:t>and</w:t>
      </w:r>
      <w:r w:rsidRPr="2D88D0D1" w:rsidR="2DBB15F2">
        <w:rPr>
          <w:rFonts w:ascii="Georgia Pro" w:hAnsi="Georgia Pro" w:eastAsia="Georgia Pro" w:cs="Georgia Pro"/>
          <w:lang w:val="en-GB"/>
        </w:rPr>
        <w:t xml:space="preserve"> providing a time saving and </w:t>
      </w:r>
      <w:r w:rsidRPr="2D88D0D1" w:rsidR="0FDEBAD8">
        <w:rPr>
          <w:rFonts w:ascii="Georgia Pro" w:hAnsi="Georgia Pro" w:eastAsia="Georgia Pro" w:cs="Georgia Pro"/>
          <w:lang w:val="en-GB"/>
        </w:rPr>
        <w:t>direct</w:t>
      </w:r>
      <w:r w:rsidRPr="2D88D0D1" w:rsidR="2DBB15F2">
        <w:rPr>
          <w:rFonts w:ascii="Georgia Pro" w:hAnsi="Georgia Pro" w:eastAsia="Georgia Pro" w:cs="Georgia Pro"/>
          <w:lang w:val="en-GB"/>
        </w:rPr>
        <w:t xml:space="preserve"> checklist improving </w:t>
      </w:r>
      <w:r w:rsidRPr="2D88D0D1" w:rsidR="2181AC10">
        <w:rPr>
          <w:rFonts w:ascii="Georgia Pro" w:hAnsi="Georgia Pro" w:eastAsia="Georgia Pro" w:cs="Georgia Pro"/>
          <w:lang w:val="en-GB"/>
        </w:rPr>
        <w:t>effectiveness (College of policing, 2024)</w:t>
      </w:r>
      <w:r w:rsidRPr="2D88D0D1" w:rsidR="2DBB15F2">
        <w:rPr>
          <w:rFonts w:ascii="Georgia Pro" w:hAnsi="Georgia Pro" w:eastAsia="Georgia Pro" w:cs="Georgia Pro"/>
          <w:lang w:val="en-GB"/>
        </w:rPr>
        <w:t>.</w:t>
      </w:r>
      <w:r w:rsidRPr="2D88D0D1" w:rsidR="0072AD80">
        <w:rPr>
          <w:rFonts w:ascii="Georgia Pro" w:hAnsi="Georgia Pro" w:eastAsia="Georgia Pro" w:cs="Georgia Pro"/>
          <w:lang w:val="en-GB"/>
        </w:rPr>
        <w:t xml:space="preserve"> Thus,</w:t>
      </w:r>
      <w:r w:rsidRPr="2D88D0D1" w:rsidR="2DBB15F2">
        <w:rPr>
          <w:rFonts w:ascii="Georgia Pro" w:hAnsi="Georgia Pro" w:eastAsia="Georgia Pro" w:cs="Georgia Pro"/>
          <w:lang w:val="en-GB"/>
        </w:rPr>
        <w:t xml:space="preserve"> </w:t>
      </w:r>
      <w:r w:rsidRPr="2D88D0D1" w:rsidR="0072AD80">
        <w:rPr>
          <w:rFonts w:ascii="Georgia Pro" w:hAnsi="Georgia Pro" w:eastAsia="Georgia Pro" w:cs="Georgia Pro"/>
          <w:lang w:val="en-GB"/>
        </w:rPr>
        <w:t>also increasing public confidence within the policing service as a result – it also enhances the officers understanding around triaging domestic abuse cases and increases empathy</w:t>
      </w:r>
      <w:r w:rsidRPr="2D88D0D1" w:rsidR="4F661192">
        <w:rPr>
          <w:rFonts w:ascii="Georgia Pro" w:hAnsi="Georgia Pro" w:eastAsia="Georgia Pro" w:cs="Georgia Pro"/>
          <w:lang w:val="en-GB"/>
        </w:rPr>
        <w:t xml:space="preserve">. </w:t>
      </w:r>
      <w:r w:rsidRPr="2D88D0D1" w:rsidR="249D82E3">
        <w:rPr>
          <w:rFonts w:ascii="Georgia Pro" w:hAnsi="Georgia Pro" w:eastAsia="Georgia Pro" w:cs="Georgia Pro"/>
          <w:lang w:val="en-GB"/>
        </w:rPr>
        <w:t xml:space="preserve"> </w:t>
      </w:r>
      <w:r w:rsidRPr="2D88D0D1" w:rsidR="40784BEA">
        <w:rPr>
          <w:rFonts w:ascii="Georgia Pro" w:hAnsi="Georgia Pro" w:eastAsia="Georgia Pro" w:cs="Georgia Pro"/>
          <w:lang w:val="en-GB"/>
        </w:rPr>
        <w:t xml:space="preserve"> </w:t>
      </w:r>
      <w:r w:rsidRPr="2D88D0D1" w:rsidR="4B1EA257">
        <w:rPr>
          <w:rFonts w:ascii="Georgia Pro" w:hAnsi="Georgia Pro" w:eastAsia="Georgia Pro" w:cs="Georgia Pro"/>
          <w:lang w:val="en-GB"/>
        </w:rPr>
        <w:t xml:space="preserve"> </w:t>
      </w:r>
      <w:r w:rsidRPr="2D88D0D1" w:rsidR="0854065C">
        <w:rPr>
          <w:rFonts w:ascii="Georgia Pro" w:hAnsi="Georgia Pro" w:eastAsia="Georgia Pro" w:cs="Georgia Pro"/>
          <w:lang w:val="en-GB"/>
        </w:rPr>
        <w:t xml:space="preserve"> </w:t>
      </w:r>
      <w:r w:rsidRPr="2D88D0D1" w:rsidR="737A6D6B">
        <w:rPr>
          <w:rFonts w:ascii="Georgia Pro" w:hAnsi="Georgia Pro" w:eastAsia="Georgia Pro" w:cs="Georgia Pro"/>
          <w:lang w:val="en-GB"/>
        </w:rPr>
        <w:t xml:space="preserve"> </w:t>
      </w:r>
      <w:r w:rsidRPr="2D88D0D1" w:rsidR="198C861D">
        <w:rPr>
          <w:rFonts w:ascii="Georgia Pro" w:hAnsi="Georgia Pro" w:eastAsia="Georgia Pro" w:cs="Georgia Pro"/>
          <w:lang w:val="en-GB"/>
        </w:rPr>
        <w:t xml:space="preserve"> </w:t>
      </w:r>
    </w:p>
    <w:p w:rsidR="6392EBD9" w:rsidP="2D88D0D1" w:rsidRDefault="6392EBD9" w14:paraId="3B7F7A49" w14:textId="1A96747F">
      <w:pPr>
        <w:spacing w:line="278" w:lineRule="auto"/>
        <w:ind w:firstLine="720"/>
        <w:rPr>
          <w:rFonts w:ascii="Georgia Pro" w:hAnsi="Georgia Pro" w:eastAsia="Georgia Pro" w:cs="Georgia Pro"/>
        </w:rPr>
      </w:pPr>
      <w:r w:rsidRPr="2D88D0D1" w:rsidR="6392EBD9">
        <w:rPr>
          <w:rFonts w:ascii="Georgia Pro" w:hAnsi="Georgia Pro" w:eastAsia="Georgia Pro" w:cs="Georgia Pro"/>
        </w:rPr>
        <w:t>Theft is the most common crime in the UK and accounts for 9% of all crime committed in England and Wales (Office for National Statistics, 2023). An example of a partnership approach in action is the joint efforts made to reduce theft in Lewisham shopping center. As reducing theft is a key priority for retailers so that Lewisham shopping center, security providers, the police, and a business crime reduction partnership called Safer Lewisham worker together with retailers within the surrounding area with the aim to reduce shrinkage (PICS) initiative – this was conducted by giving radios that allow for direct communication between retailers. This is an advantage as retailers can share information on shop lifters approaches so that other retailer shops can be ‘on the lookout’ (Yolanda, 2022).</w:t>
      </w:r>
      <w:r w:rsidRPr="2D88D0D1" w:rsidR="6392EBD9">
        <w:rPr>
          <w:rFonts w:ascii="Georgia Pro" w:hAnsi="Georgia Pro" w:eastAsia="Georgia Pro" w:cs="Georgia Pro"/>
          <w:color w:val="000000" w:themeColor="text1" w:themeTint="FF" w:themeShade="FF"/>
          <w:lang w:val="en-GB"/>
        </w:rPr>
        <w:t xml:space="preserve"> </w:t>
      </w:r>
    </w:p>
    <w:p w:rsidR="60AF26DA" w:rsidP="2D88D0D1" w:rsidRDefault="60AF26DA" w14:paraId="72E2F9B8" w14:textId="152C16CE">
      <w:pPr>
        <w:spacing w:line="278" w:lineRule="auto"/>
        <w:ind w:firstLine="720"/>
        <w:rPr>
          <w:rFonts w:ascii="Georgia Pro" w:hAnsi="Georgia Pro" w:eastAsia="Georgia Pro" w:cs="Georgia Pro"/>
          <w:color w:val="FF0000"/>
          <w:lang w:val="en-GB"/>
        </w:rPr>
      </w:pPr>
      <w:r w:rsidRPr="2D88D0D1" w:rsidR="60AF26DA">
        <w:rPr>
          <w:rFonts w:ascii="Georgia Pro" w:hAnsi="Georgia Pro" w:eastAsia="Georgia Pro" w:cs="Georgia Pro"/>
          <w:color w:val="000000" w:themeColor="text1" w:themeTint="FF" w:themeShade="FF"/>
          <w:lang w:val="en-GB"/>
        </w:rPr>
        <w:t xml:space="preserve">Public trust in the police is the belief that the policing service is reliable and effective and serve the public best interests. </w:t>
      </w:r>
      <w:r w:rsidRPr="2D88D0D1" w:rsidR="5ABC6FB8">
        <w:rPr>
          <w:rFonts w:ascii="Georgia Pro" w:hAnsi="Georgia Pro" w:eastAsia="Georgia Pro" w:cs="Georgia Pro"/>
          <w:color w:val="000000" w:themeColor="text1" w:themeTint="FF" w:themeShade="FF"/>
          <w:lang w:val="en-GB"/>
        </w:rPr>
        <w:t xml:space="preserve">Residential burglary is a crime that resonates deeply within communities whilst also having a significant impact on victims - here it is </w:t>
      </w:r>
      <w:r w:rsidRPr="2D88D0D1" w:rsidR="5ABC6FB8">
        <w:rPr>
          <w:rFonts w:ascii="Georgia Pro" w:hAnsi="Georgia Pro" w:eastAsia="Georgia Pro" w:cs="Georgia Pro"/>
          <w:color w:val="000000" w:themeColor="text1" w:themeTint="FF" w:themeShade="FF"/>
          <w:lang w:val="en-GB"/>
        </w:rPr>
        <w:t>evident</w:t>
      </w:r>
      <w:r w:rsidRPr="2D88D0D1" w:rsidR="5ABC6FB8">
        <w:rPr>
          <w:rFonts w:ascii="Georgia Pro" w:hAnsi="Georgia Pro" w:eastAsia="Georgia Pro" w:cs="Georgia Pro"/>
          <w:color w:val="000000" w:themeColor="text1" w:themeTint="FF" w:themeShade="FF"/>
          <w:lang w:val="en-GB"/>
        </w:rPr>
        <w:t xml:space="preserve"> that police response directly influences the </w:t>
      </w:r>
      <w:r w:rsidRPr="2D88D0D1" w:rsidR="74ADCACF">
        <w:rPr>
          <w:rFonts w:ascii="Georgia Pro" w:hAnsi="Georgia Pro" w:eastAsia="Georgia Pro" w:cs="Georgia Pro"/>
          <w:color w:val="000000" w:themeColor="text1" w:themeTint="FF" w:themeShade="FF"/>
          <w:lang w:val="en-GB"/>
        </w:rPr>
        <w:t>community's</w:t>
      </w:r>
      <w:r w:rsidRPr="2D88D0D1" w:rsidR="5ABC6FB8">
        <w:rPr>
          <w:rFonts w:ascii="Georgia Pro" w:hAnsi="Georgia Pro" w:eastAsia="Georgia Pro" w:cs="Georgia Pro"/>
          <w:color w:val="000000" w:themeColor="text1" w:themeTint="FF" w:themeShade="FF"/>
          <w:lang w:val="en-GB"/>
        </w:rPr>
        <w:t xml:space="preserve"> confidence in the police in being able to keep their homes safe</w:t>
      </w:r>
      <w:r w:rsidRPr="2D88D0D1" w:rsidR="3487DFC5">
        <w:rPr>
          <w:rFonts w:ascii="Georgia Pro" w:hAnsi="Georgia Pro" w:eastAsia="Georgia Pro" w:cs="Georgia Pro"/>
          <w:color w:val="000000" w:themeColor="text1" w:themeTint="FF" w:themeShade="FF"/>
          <w:lang w:val="en-GB"/>
        </w:rPr>
        <w:t xml:space="preserve"> (College of policing, 2023)</w:t>
      </w:r>
      <w:r w:rsidRPr="2D88D0D1" w:rsidR="4D493CEA">
        <w:rPr>
          <w:rFonts w:ascii="Georgia Pro" w:hAnsi="Georgia Pro" w:eastAsia="Georgia Pro" w:cs="Georgia Pro"/>
          <w:color w:val="000000" w:themeColor="text1" w:themeTint="FF" w:themeShade="FF"/>
          <w:lang w:val="en-GB"/>
        </w:rPr>
        <w:t xml:space="preserve">. </w:t>
      </w:r>
      <w:r w:rsidRPr="2D88D0D1" w:rsidR="2B67E6D9">
        <w:rPr>
          <w:rFonts w:ascii="Georgia Pro" w:hAnsi="Georgia Pro" w:eastAsia="Georgia Pro" w:cs="Georgia Pro"/>
          <w:color w:val="000000" w:themeColor="text1" w:themeTint="FF" w:themeShade="FF"/>
          <w:lang w:val="en-GB"/>
        </w:rPr>
        <w:t xml:space="preserve">In a case of residential </w:t>
      </w:r>
      <w:r w:rsidRPr="2D88D0D1" w:rsidR="05CEEF3F">
        <w:rPr>
          <w:rFonts w:ascii="Georgia Pro" w:hAnsi="Georgia Pro" w:eastAsia="Georgia Pro" w:cs="Georgia Pro"/>
          <w:color w:val="000000" w:themeColor="text1" w:themeTint="FF" w:themeShade="FF"/>
          <w:lang w:val="en-GB"/>
        </w:rPr>
        <w:t xml:space="preserve">burglary </w:t>
      </w:r>
      <w:r w:rsidRPr="2D88D0D1" w:rsidR="2B67E6D9">
        <w:rPr>
          <w:rFonts w:ascii="Georgia Pro" w:hAnsi="Georgia Pro" w:eastAsia="Georgia Pro" w:cs="Georgia Pro"/>
          <w:color w:val="000000" w:themeColor="text1" w:themeTint="FF" w:themeShade="FF"/>
          <w:lang w:val="en-GB"/>
        </w:rPr>
        <w:t xml:space="preserve">it is the responsibility of the police to work closely with homeowners and other partners to reduce the fear of burglary happening again and ensure that the victims receive professional </w:t>
      </w:r>
      <w:r w:rsidRPr="2D88D0D1" w:rsidR="5DC8373D">
        <w:rPr>
          <w:rFonts w:ascii="Georgia Pro" w:hAnsi="Georgia Pro" w:eastAsia="Georgia Pro" w:cs="Georgia Pro"/>
          <w:color w:val="000000" w:themeColor="text1" w:themeTint="FF" w:themeShade="FF"/>
          <w:lang w:val="en-GB"/>
        </w:rPr>
        <w:t>response from the initial call and take effective steps to prevent such offences occurring again</w:t>
      </w:r>
      <w:r w:rsidRPr="2D88D0D1" w:rsidR="75676151">
        <w:rPr>
          <w:rFonts w:ascii="Georgia Pro" w:hAnsi="Georgia Pro" w:eastAsia="Georgia Pro" w:cs="Georgia Pro"/>
          <w:color w:val="000000" w:themeColor="text1" w:themeTint="FF" w:themeShade="FF"/>
          <w:lang w:val="en-GB"/>
        </w:rPr>
        <w:t xml:space="preserve"> -  </w:t>
      </w:r>
      <w:r w:rsidRPr="2D88D0D1" w:rsidR="63351470">
        <w:rPr>
          <w:rFonts w:ascii="Georgia Pro" w:hAnsi="Georgia Pro" w:eastAsia="Georgia Pro" w:cs="Georgia Pro"/>
          <w:color w:val="000000" w:themeColor="text1" w:themeTint="FF" w:themeShade="FF"/>
          <w:lang w:val="en-GB"/>
        </w:rPr>
        <w:t>in some burglary cases it is not always possible to identify the suspect so it is increasingly important that the victim of the crime knows it is being taken seriously and that all reasonable steps to identify the suspect and recover the stolen property is being taken.</w:t>
      </w:r>
      <w:r w:rsidRPr="2D88D0D1" w:rsidR="780CD58F">
        <w:rPr>
          <w:rFonts w:ascii="Georgia Pro" w:hAnsi="Georgia Pro" w:eastAsia="Georgia Pro" w:cs="Georgia Pro"/>
          <w:color w:val="000000" w:themeColor="text1" w:themeTint="FF" w:themeShade="FF"/>
          <w:lang w:val="en-GB"/>
        </w:rPr>
        <w:t xml:space="preserve"> </w:t>
      </w:r>
      <w:r w:rsidRPr="2D88D0D1" w:rsidR="3C840EF7">
        <w:rPr>
          <w:rFonts w:ascii="Georgia Pro" w:hAnsi="Georgia Pro" w:eastAsia="Georgia Pro" w:cs="Georgia Pro"/>
          <w:color w:val="000000" w:themeColor="text1" w:themeTint="FF" w:themeShade="FF"/>
          <w:lang w:val="en-GB"/>
        </w:rPr>
        <w:t>If these steps are no taken it can have a lasting knock-on effect on public confidence in the police</w:t>
      </w:r>
      <w:r w:rsidRPr="2D88D0D1" w:rsidR="25791839">
        <w:rPr>
          <w:rFonts w:ascii="Georgia Pro" w:hAnsi="Georgia Pro" w:eastAsia="Georgia Pro" w:cs="Georgia Pro"/>
          <w:color w:val="000000" w:themeColor="text1" w:themeTint="FF" w:themeShade="FF"/>
          <w:lang w:val="en-GB"/>
        </w:rPr>
        <w:t xml:space="preserve"> and hugely </w:t>
      </w:r>
      <w:r w:rsidRPr="2D88D0D1" w:rsidR="25791839">
        <w:rPr>
          <w:rFonts w:ascii="Georgia Pro" w:hAnsi="Georgia Pro" w:eastAsia="Georgia Pro" w:cs="Georgia Pro"/>
          <w:color w:val="000000" w:themeColor="text1" w:themeTint="FF" w:themeShade="FF"/>
          <w:lang w:val="en-GB"/>
        </w:rPr>
        <w:t>impact</w:t>
      </w:r>
      <w:r w:rsidRPr="2D88D0D1" w:rsidR="25791839">
        <w:rPr>
          <w:rFonts w:ascii="Georgia Pro" w:hAnsi="Georgia Pro" w:eastAsia="Georgia Pro" w:cs="Georgia Pro"/>
          <w:color w:val="000000" w:themeColor="text1" w:themeTint="FF" w:themeShade="FF"/>
          <w:lang w:val="en-GB"/>
        </w:rPr>
        <w:t xml:space="preserve"> on willingness to engage further</w:t>
      </w:r>
      <w:r w:rsidRPr="2D88D0D1" w:rsidR="3C840EF7">
        <w:rPr>
          <w:rFonts w:ascii="Georgia Pro" w:hAnsi="Georgia Pro" w:eastAsia="Georgia Pro" w:cs="Georgia Pro"/>
          <w:color w:val="000000" w:themeColor="text1" w:themeTint="FF" w:themeShade="FF"/>
          <w:lang w:val="en-GB"/>
        </w:rPr>
        <w:t>.</w:t>
      </w:r>
      <w:r w:rsidRPr="2D88D0D1" w:rsidR="69B99563">
        <w:rPr>
          <w:rFonts w:ascii="Georgia Pro" w:hAnsi="Georgia Pro" w:eastAsia="Georgia Pro" w:cs="Georgia Pro"/>
          <w:color w:val="000000" w:themeColor="text1" w:themeTint="FF" w:themeShade="FF"/>
          <w:lang w:val="en-GB"/>
        </w:rPr>
        <w:t xml:space="preserve"> Other factors that can increase the risk of </w:t>
      </w:r>
      <w:r w:rsidRPr="2D88D0D1" w:rsidR="7403C928">
        <w:rPr>
          <w:rFonts w:ascii="Georgia Pro" w:hAnsi="Georgia Pro" w:eastAsia="Georgia Pro" w:cs="Georgia Pro"/>
          <w:color w:val="000000" w:themeColor="text1" w:themeTint="FF" w:themeShade="FF"/>
          <w:lang w:val="en-GB"/>
        </w:rPr>
        <w:t>reluctance</w:t>
      </w:r>
      <w:r w:rsidRPr="2D88D0D1" w:rsidR="69B99563">
        <w:rPr>
          <w:rFonts w:ascii="Georgia Pro" w:hAnsi="Georgia Pro" w:eastAsia="Georgia Pro" w:cs="Georgia Pro"/>
          <w:color w:val="000000" w:themeColor="text1" w:themeTint="FF" w:themeShade="FF"/>
          <w:lang w:val="en-GB"/>
        </w:rPr>
        <w:t xml:space="preserve"> to engage with police are linked to consistency and </w:t>
      </w:r>
      <w:r w:rsidRPr="2D88D0D1" w:rsidR="773645B6">
        <w:rPr>
          <w:rFonts w:ascii="Georgia Pro" w:hAnsi="Georgia Pro" w:eastAsia="Georgia Pro" w:cs="Georgia Pro"/>
          <w:color w:val="000000" w:themeColor="text1" w:themeTint="FF" w:themeShade="FF"/>
          <w:lang w:val="en-GB"/>
        </w:rPr>
        <w:t>reliability</w:t>
      </w:r>
      <w:r w:rsidRPr="2D88D0D1" w:rsidR="49F2C6D3">
        <w:rPr>
          <w:rFonts w:ascii="Georgia Pro" w:hAnsi="Georgia Pro" w:eastAsia="Georgia Pro" w:cs="Georgia Pro"/>
          <w:color w:val="000000" w:themeColor="text1" w:themeTint="FF" w:themeShade="FF"/>
          <w:lang w:val="en-GB"/>
        </w:rPr>
        <w:t>.</w:t>
      </w:r>
      <w:r w:rsidRPr="2D88D0D1" w:rsidR="3435F994">
        <w:rPr>
          <w:rFonts w:ascii="Georgia Pro" w:hAnsi="Georgia Pro" w:eastAsia="Georgia Pro" w:cs="Georgia Pro"/>
          <w:color w:val="000000" w:themeColor="text1" w:themeTint="FF" w:themeShade="FF"/>
          <w:lang w:val="en-GB"/>
        </w:rPr>
        <w:t xml:space="preserve"> If</w:t>
      </w:r>
      <w:r w:rsidRPr="2D88D0D1" w:rsidR="49F2C6D3">
        <w:rPr>
          <w:rFonts w:ascii="Georgia Pro" w:hAnsi="Georgia Pro" w:eastAsia="Georgia Pro" w:cs="Georgia Pro"/>
          <w:color w:val="000000" w:themeColor="text1" w:themeTint="FF" w:themeShade="FF"/>
          <w:lang w:val="en-GB"/>
        </w:rPr>
        <w:t xml:space="preserve"> </w:t>
      </w:r>
      <w:r w:rsidRPr="2D88D0D1" w:rsidR="672D308A">
        <w:rPr>
          <w:rFonts w:ascii="Georgia Pro" w:hAnsi="Georgia Pro" w:eastAsia="Georgia Pro" w:cs="Georgia Pro"/>
          <w:color w:val="000000" w:themeColor="text1" w:themeTint="FF" w:themeShade="FF"/>
          <w:lang w:val="en-GB"/>
        </w:rPr>
        <w:t xml:space="preserve">individuals with a community have had a particularly negative </w:t>
      </w:r>
      <w:r w:rsidRPr="2D88D0D1" w:rsidR="763DEE41">
        <w:rPr>
          <w:rFonts w:ascii="Georgia Pro" w:hAnsi="Georgia Pro" w:eastAsia="Georgia Pro" w:cs="Georgia Pro"/>
          <w:color w:val="000000" w:themeColor="text1" w:themeTint="FF" w:themeShade="FF"/>
          <w:lang w:val="en-GB"/>
        </w:rPr>
        <w:t>experiences</w:t>
      </w:r>
      <w:r w:rsidRPr="2D88D0D1" w:rsidR="672D308A">
        <w:rPr>
          <w:rFonts w:ascii="Georgia Pro" w:hAnsi="Georgia Pro" w:eastAsia="Georgia Pro" w:cs="Georgia Pro"/>
          <w:color w:val="000000" w:themeColor="text1" w:themeTint="FF" w:themeShade="FF"/>
          <w:lang w:val="en-GB"/>
        </w:rPr>
        <w:t xml:space="preserve"> with </w:t>
      </w:r>
      <w:r w:rsidRPr="2D88D0D1" w:rsidR="0F206BED">
        <w:rPr>
          <w:rFonts w:ascii="Georgia Pro" w:hAnsi="Georgia Pro" w:eastAsia="Georgia Pro" w:cs="Georgia Pro"/>
          <w:color w:val="000000" w:themeColor="text1" w:themeTint="FF" w:themeShade="FF"/>
          <w:lang w:val="en-GB"/>
        </w:rPr>
        <w:t>police,</w:t>
      </w:r>
      <w:r w:rsidRPr="2D88D0D1" w:rsidR="672D308A">
        <w:rPr>
          <w:rFonts w:ascii="Georgia Pro" w:hAnsi="Georgia Pro" w:eastAsia="Georgia Pro" w:cs="Georgia Pro"/>
          <w:color w:val="000000" w:themeColor="text1" w:themeTint="FF" w:themeShade="FF"/>
          <w:lang w:val="en-GB"/>
        </w:rPr>
        <w:t xml:space="preserve"> this can have a huge knock-on effect within the community and decrease public confidence – thi</w:t>
      </w:r>
      <w:r w:rsidRPr="2D88D0D1" w:rsidR="672D308A">
        <w:rPr>
          <w:rFonts w:ascii="Georgia Pro" w:hAnsi="Georgia Pro" w:eastAsia="Georgia Pro" w:cs="Georgia Pro"/>
          <w:color w:val="000000" w:themeColor="text1" w:themeTint="FF" w:themeShade="FF"/>
          <w:lang w:val="en-GB"/>
        </w:rPr>
        <w:t xml:space="preserve">s </w:t>
      </w:r>
      <w:r w:rsidRPr="2D88D0D1" w:rsidR="0887524D">
        <w:rPr>
          <w:rFonts w:ascii="Georgia Pro" w:hAnsi="Georgia Pro" w:eastAsia="Georgia Pro" w:cs="Georgia Pro"/>
          <w:color w:val="000000" w:themeColor="text1" w:themeTint="FF" w:themeShade="FF"/>
          <w:lang w:val="en-GB"/>
        </w:rPr>
        <w:t>inte</w:t>
      </w:r>
      <w:r w:rsidRPr="2D88D0D1" w:rsidR="0887524D">
        <w:rPr>
          <w:rFonts w:ascii="Georgia Pro" w:hAnsi="Georgia Pro" w:eastAsia="Georgia Pro" w:cs="Georgia Pro"/>
          <w:color w:val="000000" w:themeColor="text1" w:themeTint="FF" w:themeShade="FF"/>
          <w:lang w:val="en-GB"/>
        </w:rPr>
        <w:t>rn</w:t>
      </w:r>
      <w:r w:rsidRPr="2D88D0D1" w:rsidR="672D308A">
        <w:rPr>
          <w:rFonts w:ascii="Georgia Pro" w:hAnsi="Georgia Pro" w:eastAsia="Georgia Pro" w:cs="Georgia Pro"/>
          <w:color w:val="000000" w:themeColor="text1" w:themeTint="FF" w:themeShade="FF"/>
          <w:lang w:val="en-GB"/>
        </w:rPr>
        <w:t xml:space="preserve"> makes members of the</w:t>
      </w:r>
      <w:r w:rsidRPr="2D88D0D1" w:rsidR="6E6D50EB">
        <w:rPr>
          <w:rFonts w:ascii="Georgia Pro" w:hAnsi="Georgia Pro" w:eastAsia="Georgia Pro" w:cs="Georgia Pro"/>
          <w:color w:val="000000" w:themeColor="text1" w:themeTint="FF" w:themeShade="FF"/>
          <w:lang w:val="en-GB"/>
        </w:rPr>
        <w:t xml:space="preserve"> </w:t>
      </w:r>
      <w:r w:rsidRPr="2D88D0D1" w:rsidR="3859EFA6">
        <w:rPr>
          <w:rFonts w:ascii="Georgia Pro" w:hAnsi="Georgia Pro" w:eastAsia="Georgia Pro" w:cs="Georgia Pro"/>
          <w:color w:val="000000" w:themeColor="text1" w:themeTint="FF" w:themeShade="FF"/>
          <w:lang w:val="en-GB"/>
        </w:rPr>
        <w:t>community</w:t>
      </w:r>
      <w:r w:rsidRPr="2D88D0D1" w:rsidR="6E6D50EB">
        <w:rPr>
          <w:rFonts w:ascii="Georgia Pro" w:hAnsi="Georgia Pro" w:eastAsia="Georgia Pro" w:cs="Georgia Pro"/>
          <w:color w:val="000000" w:themeColor="text1" w:themeTint="FF" w:themeShade="FF"/>
          <w:lang w:val="en-GB"/>
        </w:rPr>
        <w:t xml:space="preserve"> less likely to want </w:t>
      </w:r>
      <w:r w:rsidRPr="2D88D0D1" w:rsidR="6E6D50EB">
        <w:rPr>
          <w:rFonts w:ascii="Georgia Pro" w:hAnsi="Georgia Pro" w:eastAsia="Georgia Pro" w:cs="Georgia Pro"/>
          <w:color w:val="000000" w:themeColor="text1" w:themeTint="FF" w:themeShade="FF"/>
          <w:lang w:val="en-GB"/>
        </w:rPr>
        <w:t xml:space="preserve">to </w:t>
      </w:r>
      <w:r w:rsidRPr="2D88D0D1" w:rsidR="0C89D9AA">
        <w:rPr>
          <w:rFonts w:ascii="Georgia Pro" w:hAnsi="Georgia Pro" w:eastAsia="Georgia Pro" w:cs="Georgia Pro"/>
          <w:color w:val="000000" w:themeColor="text1" w:themeTint="FF" w:themeShade="FF"/>
          <w:lang w:val="en-GB"/>
        </w:rPr>
        <w:t>eng</w:t>
      </w:r>
      <w:r w:rsidRPr="2D88D0D1" w:rsidR="0C89D9AA">
        <w:rPr>
          <w:rFonts w:ascii="Georgia Pro" w:hAnsi="Georgia Pro" w:eastAsia="Georgia Pro" w:cs="Georgia Pro"/>
          <w:color w:val="000000" w:themeColor="text1" w:themeTint="FF" w:themeShade="FF"/>
          <w:lang w:val="en-GB"/>
        </w:rPr>
        <w:t>age</w:t>
      </w:r>
      <w:r w:rsidRPr="2D88D0D1" w:rsidR="6E6D50EB">
        <w:rPr>
          <w:rFonts w:ascii="Georgia Pro" w:hAnsi="Georgia Pro" w:eastAsia="Georgia Pro" w:cs="Georgia Pro"/>
          <w:color w:val="000000" w:themeColor="text1" w:themeTint="FF" w:themeShade="FF"/>
          <w:lang w:val="en-GB"/>
        </w:rPr>
        <w:t xml:space="preserve"> with police (UK Parliament Post 2023).</w:t>
      </w:r>
      <w:r w:rsidRPr="2D88D0D1" w:rsidR="7145A4CD">
        <w:rPr>
          <w:rFonts w:ascii="Georgia Pro" w:hAnsi="Georgia Pro" w:eastAsia="Georgia Pro" w:cs="Georgia Pro"/>
          <w:color w:val="000000" w:themeColor="text1" w:themeTint="FF" w:themeShade="FF"/>
          <w:lang w:val="en-GB"/>
        </w:rPr>
        <w:t xml:space="preserve"> </w:t>
      </w:r>
    </w:p>
    <w:p w:rsidR="6B7DF5A9" w:rsidP="2D88D0D1" w:rsidRDefault="6B7DF5A9" w14:paraId="123D85C5" w14:textId="0B8776E7">
      <w:pPr>
        <w:spacing w:line="278" w:lineRule="auto"/>
        <w:ind w:firstLine="720"/>
        <w:rPr>
          <w:rFonts w:ascii="Georgia Pro" w:hAnsi="Georgia Pro" w:eastAsia="Georgia Pro" w:cs="Georgia Pro"/>
          <w:lang w:val="en-GB"/>
        </w:rPr>
      </w:pPr>
      <w:r w:rsidRPr="2D88D0D1" w:rsidR="196235DF">
        <w:rPr>
          <w:rFonts w:ascii="Georgia Pro" w:hAnsi="Georgia Pro" w:eastAsia="Georgia Pro" w:cs="Georgia Pro"/>
          <w:lang w:val="en-GB"/>
        </w:rPr>
        <w:t xml:space="preserve">A partnership approach is the best method to gain public confidence and increase engagement with the police within a community, however, there are areas in need of </w:t>
      </w:r>
      <w:r w:rsidRPr="2D88D0D1" w:rsidR="0EAFF4C7">
        <w:rPr>
          <w:rFonts w:ascii="Georgia Pro" w:hAnsi="Georgia Pro" w:eastAsia="Georgia Pro" w:cs="Georgia Pro"/>
          <w:lang w:val="en-GB"/>
        </w:rPr>
        <w:t>improvement,</w:t>
      </w:r>
      <w:r w:rsidRPr="2D88D0D1" w:rsidR="196235DF">
        <w:rPr>
          <w:rFonts w:ascii="Georgia Pro" w:hAnsi="Georgia Pro" w:eastAsia="Georgia Pro" w:cs="Georgia Pro"/>
          <w:lang w:val="en-GB"/>
        </w:rPr>
        <w:t xml:space="preserve"> and this can be </w:t>
      </w:r>
      <w:r w:rsidRPr="2D88D0D1" w:rsidR="3260CB6C">
        <w:rPr>
          <w:rFonts w:ascii="Georgia Pro" w:hAnsi="Georgia Pro" w:eastAsia="Georgia Pro" w:cs="Georgia Pro"/>
          <w:lang w:val="en-GB"/>
        </w:rPr>
        <w:t>achieved</w:t>
      </w:r>
      <w:r w:rsidRPr="2D88D0D1" w:rsidR="196235DF">
        <w:rPr>
          <w:rFonts w:ascii="Georgia Pro" w:hAnsi="Georgia Pro" w:eastAsia="Georgia Pro" w:cs="Georgia Pro"/>
          <w:lang w:val="en-GB"/>
        </w:rPr>
        <w:t xml:space="preserve"> by the </w:t>
      </w:r>
      <w:r w:rsidRPr="2D88D0D1" w:rsidR="1BEBE174">
        <w:rPr>
          <w:rFonts w:ascii="Georgia Pro" w:hAnsi="Georgia Pro" w:eastAsia="Georgia Pro" w:cs="Georgia Pro"/>
          <w:lang w:val="en-GB"/>
        </w:rPr>
        <w:t xml:space="preserve">following; </w:t>
      </w:r>
      <w:r w:rsidRPr="2D88D0D1" w:rsidR="2423BD53">
        <w:rPr>
          <w:rFonts w:ascii="Georgia Pro" w:hAnsi="Georgia Pro" w:eastAsia="Georgia Pro" w:cs="Georgia Pro"/>
          <w:lang w:val="en-GB"/>
        </w:rPr>
        <w:t>improving cooperation, this refers to cooperation between communities and other authorities to ensure that no duplicati</w:t>
      </w:r>
      <w:r w:rsidRPr="2D88D0D1" w:rsidR="248C6534">
        <w:rPr>
          <w:rFonts w:ascii="Georgia Pro" w:hAnsi="Georgia Pro" w:eastAsia="Georgia Pro" w:cs="Georgia Pro"/>
          <w:lang w:val="en-GB"/>
        </w:rPr>
        <w:t xml:space="preserve">ons of services occur. </w:t>
      </w:r>
      <w:r w:rsidRPr="2D88D0D1" w:rsidR="16368F51">
        <w:rPr>
          <w:rFonts w:ascii="Georgia Pro" w:hAnsi="Georgia Pro" w:eastAsia="Georgia Pro" w:cs="Georgia Pro"/>
          <w:lang w:val="en-GB"/>
        </w:rPr>
        <w:t xml:space="preserve">This helps create and </w:t>
      </w:r>
      <w:r w:rsidRPr="2D88D0D1" w:rsidR="16368F51">
        <w:rPr>
          <w:rFonts w:ascii="Georgia Pro" w:hAnsi="Georgia Pro" w:eastAsia="Georgia Pro" w:cs="Georgia Pro"/>
          <w:lang w:val="en-GB"/>
        </w:rPr>
        <w:t>maintain</w:t>
      </w:r>
      <w:r w:rsidRPr="2D88D0D1" w:rsidR="16368F51">
        <w:rPr>
          <w:rFonts w:ascii="Georgia Pro" w:hAnsi="Georgia Pro" w:eastAsia="Georgia Pro" w:cs="Georgia Pro"/>
          <w:lang w:val="en-GB"/>
        </w:rPr>
        <w:t xml:space="preserve"> </w:t>
      </w:r>
      <w:r w:rsidRPr="2D88D0D1" w:rsidR="041E5895">
        <w:rPr>
          <w:rFonts w:ascii="Georgia Pro" w:hAnsi="Georgia Pro" w:eastAsia="Georgia Pro" w:cs="Georgia Pro"/>
          <w:lang w:val="en-GB"/>
        </w:rPr>
        <w:t>suitable</w:t>
      </w:r>
      <w:r w:rsidRPr="2D88D0D1" w:rsidR="16368F51">
        <w:rPr>
          <w:rFonts w:ascii="Georgia Pro" w:hAnsi="Georgia Pro" w:eastAsia="Georgia Pro" w:cs="Georgia Pro"/>
          <w:lang w:val="en-GB"/>
        </w:rPr>
        <w:t xml:space="preserve"> </w:t>
      </w:r>
      <w:r w:rsidRPr="2D88D0D1" w:rsidR="4E64BA13">
        <w:rPr>
          <w:rFonts w:ascii="Georgia Pro" w:hAnsi="Georgia Pro" w:eastAsia="Georgia Pro" w:cs="Georgia Pro"/>
          <w:lang w:val="en-GB"/>
        </w:rPr>
        <w:t>relationships</w:t>
      </w:r>
      <w:r w:rsidRPr="2D88D0D1" w:rsidR="16368F51">
        <w:rPr>
          <w:rFonts w:ascii="Georgia Pro" w:hAnsi="Georgia Pro" w:eastAsia="Georgia Pro" w:cs="Georgia Pro"/>
          <w:lang w:val="en-GB"/>
        </w:rPr>
        <w:t xml:space="preserve"> between the police and minority groups and give the police an insight on the impacts of crime has on the commu</w:t>
      </w:r>
      <w:r w:rsidRPr="2D88D0D1" w:rsidR="7CB33D4C">
        <w:rPr>
          <w:rFonts w:ascii="Georgia Pro" w:hAnsi="Georgia Pro" w:eastAsia="Georgia Pro" w:cs="Georgia Pro"/>
          <w:lang w:val="en-GB"/>
        </w:rPr>
        <w:t>nity and best ways to prevent and discourage this.</w:t>
      </w:r>
      <w:r w:rsidRPr="2D88D0D1" w:rsidR="0C565223">
        <w:rPr>
          <w:rFonts w:ascii="Georgia Pro" w:hAnsi="Georgia Pro" w:eastAsia="Georgia Pro" w:cs="Georgia Pro"/>
          <w:lang w:val="en-GB"/>
        </w:rPr>
        <w:t xml:space="preserve"> This can also be achieved by taking </w:t>
      </w:r>
      <w:r w:rsidRPr="2D88D0D1" w:rsidR="45EC9EDF">
        <w:rPr>
          <w:rFonts w:ascii="Georgia Pro" w:hAnsi="Georgia Pro" w:eastAsia="Georgia Pro" w:cs="Georgia Pro"/>
          <w:lang w:val="en-GB"/>
        </w:rPr>
        <w:t>an integrated approach</w:t>
      </w:r>
      <w:r w:rsidRPr="2D88D0D1" w:rsidR="0C565223">
        <w:rPr>
          <w:rFonts w:ascii="Georgia Pro" w:hAnsi="Georgia Pro" w:eastAsia="Georgia Pro" w:cs="Georgia Pro"/>
          <w:lang w:val="en-GB"/>
        </w:rPr>
        <w:t xml:space="preserve">, this refers to police’ </w:t>
      </w:r>
      <w:r w:rsidRPr="2D88D0D1" w:rsidR="51DF5D21">
        <w:rPr>
          <w:rFonts w:ascii="Georgia Pro" w:hAnsi="Georgia Pro" w:eastAsia="Georgia Pro" w:cs="Georgia Pro"/>
          <w:lang w:val="en-GB"/>
        </w:rPr>
        <w:t>engagement</w:t>
      </w:r>
      <w:r w:rsidRPr="2D88D0D1" w:rsidR="0C565223">
        <w:rPr>
          <w:rFonts w:ascii="Georgia Pro" w:hAnsi="Georgia Pro" w:eastAsia="Georgia Pro" w:cs="Georgia Pro"/>
          <w:lang w:val="en-GB"/>
        </w:rPr>
        <w:t xml:space="preserve"> with partnership </w:t>
      </w:r>
      <w:r w:rsidRPr="2D88D0D1" w:rsidR="5AB61B8A">
        <w:rPr>
          <w:rFonts w:ascii="Georgia Pro" w:hAnsi="Georgia Pro" w:eastAsia="Georgia Pro" w:cs="Georgia Pro"/>
          <w:lang w:val="en-GB"/>
        </w:rPr>
        <w:t>organisations</w:t>
      </w:r>
      <w:r w:rsidRPr="2D88D0D1" w:rsidR="0C565223">
        <w:rPr>
          <w:rFonts w:ascii="Georgia Pro" w:hAnsi="Georgia Pro" w:eastAsia="Georgia Pro" w:cs="Georgia Pro"/>
          <w:lang w:val="en-GB"/>
        </w:rPr>
        <w:t xml:space="preserve"> with the joint aim to i</w:t>
      </w:r>
      <w:r w:rsidRPr="2D88D0D1" w:rsidR="1DD87E80">
        <w:rPr>
          <w:rFonts w:ascii="Georgia Pro" w:hAnsi="Georgia Pro" w:eastAsia="Georgia Pro" w:cs="Georgia Pro"/>
          <w:lang w:val="en-GB"/>
        </w:rPr>
        <w:t xml:space="preserve">ncrease safety and wellbeing with the community. </w:t>
      </w:r>
      <w:r w:rsidRPr="2D88D0D1" w:rsidR="6099589D">
        <w:rPr>
          <w:rFonts w:ascii="Georgia Pro" w:hAnsi="Georgia Pro" w:eastAsia="Georgia Pro" w:cs="Georgia Pro"/>
          <w:lang w:val="en-GB"/>
        </w:rPr>
        <w:t xml:space="preserve">This allows for officers to have a deeper </w:t>
      </w:r>
      <w:r w:rsidRPr="2D88D0D1" w:rsidR="230C5D18">
        <w:rPr>
          <w:rFonts w:ascii="Georgia Pro" w:hAnsi="Georgia Pro" w:eastAsia="Georgia Pro" w:cs="Georgia Pro"/>
          <w:lang w:val="en-GB"/>
        </w:rPr>
        <w:t>understanding</w:t>
      </w:r>
      <w:r w:rsidRPr="2D88D0D1" w:rsidR="6099589D">
        <w:rPr>
          <w:rFonts w:ascii="Georgia Pro" w:hAnsi="Georgia Pro" w:eastAsia="Georgia Pro" w:cs="Georgia Pro"/>
          <w:lang w:val="en-GB"/>
        </w:rPr>
        <w:t xml:space="preserve"> of the demographic of the </w:t>
      </w:r>
      <w:r w:rsidRPr="2D88D0D1" w:rsidR="62B2677A">
        <w:rPr>
          <w:rFonts w:ascii="Georgia Pro" w:hAnsi="Georgia Pro" w:eastAsia="Georgia Pro" w:cs="Georgia Pro"/>
          <w:lang w:val="en-GB"/>
        </w:rPr>
        <w:t>communities</w:t>
      </w:r>
      <w:r w:rsidRPr="2D88D0D1" w:rsidR="6099589D">
        <w:rPr>
          <w:rFonts w:ascii="Georgia Pro" w:hAnsi="Georgia Pro" w:eastAsia="Georgia Pro" w:cs="Georgia Pro"/>
          <w:lang w:val="en-GB"/>
        </w:rPr>
        <w:t xml:space="preserve"> in which the serve and which approaches are best effective to each given situation, this will also increase public confidence and the willingness of individuals to </w:t>
      </w:r>
      <w:r w:rsidRPr="2D88D0D1" w:rsidR="0E25B341">
        <w:rPr>
          <w:rFonts w:ascii="Georgia Pro" w:hAnsi="Georgia Pro" w:eastAsia="Georgia Pro" w:cs="Georgia Pro"/>
          <w:lang w:val="en-GB"/>
        </w:rPr>
        <w:t>engagement</w:t>
      </w:r>
      <w:r w:rsidRPr="2D88D0D1" w:rsidR="6099589D">
        <w:rPr>
          <w:rFonts w:ascii="Georgia Pro" w:hAnsi="Georgia Pro" w:eastAsia="Georgia Pro" w:cs="Georgia Pro"/>
          <w:lang w:val="en-GB"/>
        </w:rPr>
        <w:t xml:space="preserve"> with the police (Coll</w:t>
      </w:r>
      <w:r w:rsidRPr="2D88D0D1" w:rsidR="10119D02">
        <w:rPr>
          <w:rFonts w:ascii="Georgia Pro" w:hAnsi="Georgia Pro" w:eastAsia="Georgia Pro" w:cs="Georgia Pro"/>
          <w:lang w:val="en-GB"/>
        </w:rPr>
        <w:t>ege of policing, 2020)</w:t>
      </w:r>
      <w:r w:rsidRPr="2D88D0D1" w:rsidR="3388941F">
        <w:rPr>
          <w:rFonts w:ascii="Georgia Pro" w:hAnsi="Georgia Pro" w:eastAsia="Georgia Pro" w:cs="Georgia Pro"/>
          <w:lang w:val="en-GB"/>
        </w:rPr>
        <w:t xml:space="preserve">. </w:t>
      </w:r>
      <w:r w:rsidRPr="2D88D0D1" w:rsidR="302BE1E0">
        <w:rPr>
          <w:rFonts w:ascii="Georgia Pro" w:hAnsi="Georgia Pro" w:eastAsia="Georgia Pro" w:cs="Georgia Pro"/>
          <w:lang w:val="en-GB"/>
        </w:rPr>
        <w:t xml:space="preserve">It is also called for </w:t>
      </w:r>
      <w:r w:rsidRPr="2D88D0D1" w:rsidR="6568CA52">
        <w:rPr>
          <w:rFonts w:ascii="Georgia Pro" w:hAnsi="Georgia Pro" w:eastAsia="Georgia Pro" w:cs="Georgia Pro"/>
          <w:lang w:val="en-GB"/>
        </w:rPr>
        <w:t>those agencies</w:t>
      </w:r>
      <w:r w:rsidRPr="2D88D0D1" w:rsidR="302BE1E0">
        <w:rPr>
          <w:rFonts w:ascii="Georgia Pro" w:hAnsi="Georgia Pro" w:eastAsia="Georgia Pro" w:cs="Georgia Pro"/>
          <w:lang w:val="en-GB"/>
        </w:rPr>
        <w:t>, include the police, should allow space for accountability</w:t>
      </w:r>
      <w:r w:rsidRPr="2D88D0D1" w:rsidR="6F4D5028">
        <w:rPr>
          <w:rFonts w:ascii="Georgia Pro" w:hAnsi="Georgia Pro" w:eastAsia="Georgia Pro" w:cs="Georgia Pro"/>
          <w:color w:val="auto"/>
          <w:lang w:val="en-GB"/>
        </w:rPr>
        <w:t>,</w:t>
      </w:r>
      <w:r w:rsidRPr="2D88D0D1" w:rsidR="302BE1E0">
        <w:rPr>
          <w:rFonts w:ascii="Georgia Pro" w:hAnsi="Georgia Pro" w:eastAsia="Georgia Pro" w:cs="Georgia Pro"/>
          <w:lang w:val="en-GB"/>
        </w:rPr>
        <w:t xml:space="preserve"> and create a space for constructive feedback – meaning that i</w:t>
      </w:r>
      <w:r w:rsidRPr="2D88D0D1" w:rsidR="302BE1E0">
        <w:rPr>
          <w:rFonts w:ascii="Georgia Pro" w:hAnsi="Georgia Pro" w:eastAsia="Georgia Pro" w:cs="Georgia Pro"/>
          <w:color w:val="auto"/>
          <w:lang w:val="en-GB"/>
        </w:rPr>
        <w:t xml:space="preserve">f things do not go to </w:t>
      </w:r>
      <w:r w:rsidRPr="2D88D0D1" w:rsidR="3789B9F4">
        <w:rPr>
          <w:rFonts w:ascii="Georgia Pro" w:hAnsi="Georgia Pro" w:eastAsia="Georgia Pro" w:cs="Georgia Pro"/>
          <w:color w:val="auto"/>
          <w:lang w:val="en-GB"/>
        </w:rPr>
        <w:t>plan,</w:t>
      </w:r>
      <w:r w:rsidRPr="2D88D0D1" w:rsidR="302BE1E0">
        <w:rPr>
          <w:rFonts w:ascii="Georgia Pro" w:hAnsi="Georgia Pro" w:eastAsia="Georgia Pro" w:cs="Georgia Pro"/>
          <w:color w:val="auto"/>
          <w:lang w:val="en-GB"/>
        </w:rPr>
        <w:t xml:space="preserve"> then services </w:t>
      </w:r>
      <w:r w:rsidRPr="2D88D0D1" w:rsidR="4B614FAB">
        <w:rPr>
          <w:rFonts w:ascii="Georgia Pro" w:hAnsi="Georgia Pro" w:eastAsia="Georgia Pro" w:cs="Georgia Pro"/>
          <w:color w:val="auto"/>
          <w:lang w:val="en-GB"/>
        </w:rPr>
        <w:t>can</w:t>
      </w:r>
      <w:r w:rsidRPr="2D88D0D1" w:rsidR="302BE1E0">
        <w:rPr>
          <w:rFonts w:ascii="Georgia Pro" w:hAnsi="Georgia Pro" w:eastAsia="Georgia Pro" w:cs="Georgia Pro"/>
          <w:color w:val="auto"/>
          <w:lang w:val="en-GB"/>
        </w:rPr>
        <w:t xml:space="preserve"> </w:t>
      </w:r>
      <w:r w:rsidRPr="2D88D0D1" w:rsidR="44F1A60D">
        <w:rPr>
          <w:rFonts w:ascii="Georgia Pro" w:hAnsi="Georgia Pro" w:eastAsia="Georgia Pro" w:cs="Georgia Pro"/>
          <w:color w:val="auto"/>
          <w:lang w:val="en-GB"/>
        </w:rPr>
        <w:t>reflect</w:t>
      </w:r>
      <w:r w:rsidRPr="2D88D0D1" w:rsidR="302BE1E0">
        <w:rPr>
          <w:rFonts w:ascii="Georgia Pro" w:hAnsi="Georgia Pro" w:eastAsia="Georgia Pro" w:cs="Georgia Pro"/>
          <w:color w:val="auto"/>
          <w:lang w:val="en-GB"/>
        </w:rPr>
        <w:t xml:space="preserve"> back and </w:t>
      </w:r>
      <w:r w:rsidRPr="2D88D0D1" w:rsidR="38C1D06A">
        <w:rPr>
          <w:rFonts w:ascii="Georgia Pro" w:hAnsi="Georgia Pro" w:eastAsia="Georgia Pro" w:cs="Georgia Pro"/>
          <w:color w:val="auto"/>
          <w:lang w:val="en-GB"/>
        </w:rPr>
        <w:t>identify</w:t>
      </w:r>
      <w:r w:rsidRPr="2D88D0D1" w:rsidR="302BE1E0">
        <w:rPr>
          <w:rFonts w:ascii="Georgia Pro" w:hAnsi="Georgia Pro" w:eastAsia="Georgia Pro" w:cs="Georgia Pro"/>
          <w:color w:val="auto"/>
          <w:lang w:val="en-GB"/>
        </w:rPr>
        <w:t xml:space="preserve"> what they did well and area</w:t>
      </w:r>
      <w:r w:rsidRPr="2D88D0D1" w:rsidR="2BE0BA6D">
        <w:rPr>
          <w:rFonts w:ascii="Georgia Pro" w:hAnsi="Georgia Pro" w:eastAsia="Georgia Pro" w:cs="Georgia Pro"/>
          <w:color w:val="auto"/>
          <w:lang w:val="en-GB"/>
        </w:rPr>
        <w:t>s in need of improvement</w:t>
      </w:r>
      <w:r w:rsidRPr="2D88D0D1" w:rsidR="256A40B9">
        <w:rPr>
          <w:rFonts w:ascii="Georgia Pro" w:hAnsi="Georgia Pro" w:eastAsia="Georgia Pro" w:cs="Georgia Pro"/>
          <w:color w:val="auto"/>
          <w:lang w:val="en-GB"/>
        </w:rPr>
        <w:t xml:space="preserve"> and being open and honest, as if services are open and honest they are more </w:t>
      </w:r>
      <w:r w:rsidRPr="2D88D0D1" w:rsidR="1D76FCBD">
        <w:rPr>
          <w:rFonts w:ascii="Georgia Pro" w:hAnsi="Georgia Pro" w:eastAsia="Georgia Pro" w:cs="Georgia Pro"/>
          <w:color w:val="auto"/>
          <w:lang w:val="en-GB"/>
        </w:rPr>
        <w:t>likely</w:t>
      </w:r>
      <w:r w:rsidRPr="2D88D0D1" w:rsidR="256A40B9">
        <w:rPr>
          <w:rFonts w:ascii="Georgia Pro" w:hAnsi="Georgia Pro" w:eastAsia="Georgia Pro" w:cs="Georgia Pro"/>
          <w:color w:val="auto"/>
          <w:lang w:val="en-GB"/>
        </w:rPr>
        <w:t xml:space="preserve"> to share more inf</w:t>
      </w:r>
      <w:r w:rsidRPr="2D88D0D1" w:rsidR="651195EE">
        <w:rPr>
          <w:rFonts w:ascii="Georgia Pro" w:hAnsi="Georgia Pro" w:eastAsia="Georgia Pro" w:cs="Georgia Pro"/>
          <w:color w:val="auto"/>
          <w:lang w:val="en-GB"/>
        </w:rPr>
        <w:t>orma</w:t>
      </w:r>
      <w:r w:rsidRPr="2D88D0D1" w:rsidR="256A40B9">
        <w:rPr>
          <w:rFonts w:ascii="Georgia Pro" w:hAnsi="Georgia Pro" w:eastAsia="Georgia Pro" w:cs="Georgia Pro"/>
          <w:color w:val="auto"/>
          <w:lang w:val="en-GB"/>
        </w:rPr>
        <w:t xml:space="preserve">tion resulting in a more informed </w:t>
      </w:r>
      <w:r w:rsidRPr="2D88D0D1" w:rsidR="13A05B5A">
        <w:rPr>
          <w:rFonts w:ascii="Georgia Pro" w:hAnsi="Georgia Pro" w:eastAsia="Georgia Pro" w:cs="Georgia Pro"/>
          <w:color w:val="auto"/>
          <w:lang w:val="en-GB"/>
        </w:rPr>
        <w:t>decisions</w:t>
      </w:r>
      <w:r w:rsidRPr="2D88D0D1" w:rsidR="256A40B9">
        <w:rPr>
          <w:rFonts w:ascii="Georgia Pro" w:hAnsi="Georgia Pro" w:eastAsia="Georgia Pro" w:cs="Georgia Pro"/>
          <w:color w:val="auto"/>
          <w:lang w:val="en-GB"/>
        </w:rPr>
        <w:t xml:space="preserve"> moving forward</w:t>
      </w:r>
      <w:r w:rsidRPr="2D88D0D1" w:rsidR="2BE0BA6D">
        <w:rPr>
          <w:rFonts w:ascii="Georgia Pro" w:hAnsi="Georgia Pro" w:eastAsia="Georgia Pro" w:cs="Georgia Pro"/>
          <w:color w:val="auto"/>
          <w:lang w:val="en-GB"/>
        </w:rPr>
        <w:t xml:space="preserve"> </w:t>
      </w:r>
      <w:r w:rsidRPr="2D88D0D1" w:rsidR="2BE0BA6D">
        <w:rPr>
          <w:rFonts w:ascii="Georgia Pro" w:hAnsi="Georgia Pro" w:eastAsia="Georgia Pro" w:cs="Georgia Pro"/>
          <w:color w:val="auto"/>
          <w:lang w:val="en-GB"/>
        </w:rPr>
        <w:t>(</w:t>
      </w:r>
      <w:r w:rsidRPr="2D88D0D1" w:rsidR="0B4820E6">
        <w:rPr>
          <w:rFonts w:ascii="Georgia Pro" w:hAnsi="Georgia Pro" w:eastAsia="Georgia Pro" w:cs="Georgia Pro"/>
          <w:color w:val="auto"/>
          <w:lang w:val="en-GB"/>
        </w:rPr>
        <w:t>effective practice, 2023).</w:t>
      </w:r>
      <w:r w:rsidRPr="2D88D0D1" w:rsidR="2423BD53">
        <w:rPr>
          <w:rFonts w:ascii="Georgia Pro" w:hAnsi="Georgia Pro" w:eastAsia="Georgia Pro" w:cs="Georgia Pro"/>
          <w:lang w:val="en-GB"/>
        </w:rPr>
        <w:t xml:space="preserve"> </w:t>
      </w:r>
    </w:p>
    <w:p w:rsidR="074B774B" w:rsidP="2D88D0D1" w:rsidRDefault="074B774B" w14:paraId="3AD65440" w14:textId="23CAF86E">
      <w:pPr>
        <w:pStyle w:val="Normal"/>
        <w:spacing w:line="278" w:lineRule="auto"/>
        <w:ind w:firstLine="720"/>
        <w:rPr>
          <w:rFonts w:ascii="Georgia Pro" w:hAnsi="Georgia Pro" w:eastAsia="Georgia Pro" w:cs="Georgia Pro"/>
          <w:lang w:val="en-US"/>
        </w:rPr>
      </w:pPr>
      <w:r w:rsidRPr="2D88D0D1" w:rsidR="0D01A4A7">
        <w:rPr>
          <w:rFonts w:ascii="Georgia Pro" w:hAnsi="Georgia Pro" w:eastAsia="Georgia Pro" w:cs="Georgia Pro"/>
          <w:lang w:val="en-US"/>
        </w:rPr>
        <w:t xml:space="preserve">To conclude, a Partership approach has proven to be invaluable to policing as not one </w:t>
      </w:r>
      <w:r w:rsidRPr="2D88D0D1" w:rsidR="51B8A379">
        <w:rPr>
          <w:rFonts w:ascii="Georgia Pro" w:hAnsi="Georgia Pro" w:eastAsia="Georgia Pro" w:cs="Georgia Pro"/>
          <w:lang w:val="en-US"/>
        </w:rPr>
        <w:t>organization</w:t>
      </w:r>
      <w:r w:rsidRPr="2D88D0D1" w:rsidR="0D01A4A7">
        <w:rPr>
          <w:rFonts w:ascii="Georgia Pro" w:hAnsi="Georgia Pro" w:eastAsia="Georgia Pro" w:cs="Georgia Pro"/>
          <w:lang w:val="en-US"/>
        </w:rPr>
        <w:t xml:space="preserve"> is able to tackle all issues that face</w:t>
      </w:r>
      <w:r w:rsidRPr="2D88D0D1" w:rsidR="5D99A5EE">
        <w:rPr>
          <w:rFonts w:ascii="Georgia Pro" w:hAnsi="Georgia Pro" w:eastAsia="Georgia Pro" w:cs="Georgia Pro"/>
          <w:lang w:val="en-US"/>
        </w:rPr>
        <w:t>’</w:t>
      </w:r>
      <w:r w:rsidRPr="2D88D0D1" w:rsidR="0D01A4A7">
        <w:rPr>
          <w:rFonts w:ascii="Georgia Pro" w:hAnsi="Georgia Pro" w:eastAsia="Georgia Pro" w:cs="Georgia Pro"/>
          <w:lang w:val="en-US"/>
        </w:rPr>
        <w:t xml:space="preserve"> </w:t>
      </w:r>
      <w:r w:rsidRPr="2D88D0D1" w:rsidR="641CEDD7">
        <w:rPr>
          <w:rFonts w:ascii="Georgia Pro" w:hAnsi="Georgia Pro" w:eastAsia="Georgia Pro" w:cs="Georgia Pro"/>
          <w:lang w:val="en-US"/>
        </w:rPr>
        <w:t>communities</w:t>
      </w:r>
      <w:r w:rsidRPr="2D88D0D1" w:rsidR="0D01A4A7">
        <w:rPr>
          <w:rFonts w:ascii="Georgia Pro" w:hAnsi="Georgia Pro" w:eastAsia="Georgia Pro" w:cs="Georgia Pro"/>
          <w:lang w:val="en-US"/>
        </w:rPr>
        <w:t xml:space="preserve">. A </w:t>
      </w:r>
      <w:r w:rsidRPr="2D88D0D1" w:rsidR="77CADB47">
        <w:rPr>
          <w:rFonts w:ascii="Georgia Pro" w:hAnsi="Georgia Pro" w:eastAsia="Georgia Pro" w:cs="Georgia Pro"/>
          <w:lang w:val="en-US"/>
        </w:rPr>
        <w:t>partnership approach refers to the police and numerous agencies, such as business owners,</w:t>
      </w:r>
      <w:r w:rsidRPr="2D88D0D1" w:rsidR="4E8EE597">
        <w:rPr>
          <w:rFonts w:ascii="Georgia Pro" w:hAnsi="Georgia Pro" w:eastAsia="Georgia Pro" w:cs="Georgia Pro"/>
          <w:lang w:val="en-US"/>
        </w:rPr>
        <w:t xml:space="preserve"> </w:t>
      </w:r>
      <w:r w:rsidRPr="2D88D0D1" w:rsidR="73D3F6DB">
        <w:rPr>
          <w:rFonts w:ascii="Georgia Pro" w:hAnsi="Georgia Pro" w:eastAsia="Georgia Pro" w:cs="Georgia Pro"/>
          <w:lang w:val="en-US"/>
        </w:rPr>
        <w:t xml:space="preserve">with the main aim to prevent and deter crime and disorder, each </w:t>
      </w:r>
      <w:r w:rsidRPr="2D88D0D1" w:rsidR="4A36C7DF">
        <w:rPr>
          <w:rFonts w:ascii="Georgia Pro" w:hAnsi="Georgia Pro" w:eastAsia="Georgia Pro" w:cs="Georgia Pro"/>
          <w:lang w:val="en-US"/>
        </w:rPr>
        <w:t>communities</w:t>
      </w:r>
      <w:r w:rsidRPr="2D88D0D1" w:rsidR="73D3F6DB">
        <w:rPr>
          <w:rFonts w:ascii="Georgia Pro" w:hAnsi="Georgia Pro" w:eastAsia="Georgia Pro" w:cs="Georgia Pro"/>
          <w:lang w:val="en-US"/>
        </w:rPr>
        <w:t xml:space="preserve"> face different </w:t>
      </w:r>
      <w:r w:rsidRPr="2D88D0D1" w:rsidR="370087AD">
        <w:rPr>
          <w:rFonts w:ascii="Georgia Pro" w:hAnsi="Georgia Pro" w:eastAsia="Georgia Pro" w:cs="Georgia Pro"/>
          <w:lang w:val="en-US"/>
        </w:rPr>
        <w:t>challenges</w:t>
      </w:r>
      <w:r w:rsidRPr="2D88D0D1" w:rsidR="73D3F6DB">
        <w:rPr>
          <w:rFonts w:ascii="Georgia Pro" w:hAnsi="Georgia Pro" w:eastAsia="Georgia Pro" w:cs="Georgia Pro"/>
          <w:lang w:val="en-US"/>
        </w:rPr>
        <w:t xml:space="preserve"> when it comes to </w:t>
      </w:r>
      <w:r w:rsidRPr="2D88D0D1" w:rsidR="0B2FA48C">
        <w:rPr>
          <w:rFonts w:ascii="Georgia Pro" w:hAnsi="Georgia Pro" w:eastAsia="Georgia Pro" w:cs="Georgia Pro"/>
          <w:lang w:val="en-US"/>
        </w:rPr>
        <w:t>safety</w:t>
      </w:r>
      <w:r w:rsidRPr="2D88D0D1" w:rsidR="73D3F6DB">
        <w:rPr>
          <w:rFonts w:ascii="Georgia Pro" w:hAnsi="Georgia Pro" w:eastAsia="Georgia Pro" w:cs="Georgia Pro"/>
          <w:lang w:val="en-US"/>
        </w:rPr>
        <w:t xml:space="preserve"> and the types of crimes that are </w:t>
      </w:r>
      <w:r w:rsidRPr="2D88D0D1" w:rsidR="180809E1">
        <w:rPr>
          <w:rFonts w:ascii="Georgia Pro" w:hAnsi="Georgia Pro" w:eastAsia="Georgia Pro" w:cs="Georgia Pro"/>
          <w:lang w:val="en-US"/>
        </w:rPr>
        <w:t>prevalent</w:t>
      </w:r>
      <w:r w:rsidRPr="2D88D0D1" w:rsidR="73D3F6DB">
        <w:rPr>
          <w:rFonts w:ascii="Georgia Pro" w:hAnsi="Georgia Pro" w:eastAsia="Georgia Pro" w:cs="Georgia Pro"/>
          <w:lang w:val="en-US"/>
        </w:rPr>
        <w:t xml:space="preserve"> there so it is important that officers understand the </w:t>
      </w:r>
      <w:r w:rsidRPr="2D88D0D1" w:rsidR="26619224">
        <w:rPr>
          <w:rFonts w:ascii="Georgia Pro" w:hAnsi="Georgia Pro" w:eastAsia="Georgia Pro" w:cs="Georgia Pro"/>
          <w:lang w:val="en-US"/>
        </w:rPr>
        <w:t>demographic</w:t>
      </w:r>
      <w:r w:rsidRPr="2D88D0D1" w:rsidR="73D3F6DB">
        <w:rPr>
          <w:rFonts w:ascii="Georgia Pro" w:hAnsi="Georgia Pro" w:eastAsia="Georgia Pro" w:cs="Georgia Pro"/>
          <w:lang w:val="en-US"/>
        </w:rPr>
        <w:t xml:space="preserve"> of the </w:t>
      </w:r>
      <w:r w:rsidRPr="2D88D0D1" w:rsidR="459865E0">
        <w:rPr>
          <w:rFonts w:ascii="Georgia Pro" w:hAnsi="Georgia Pro" w:eastAsia="Georgia Pro" w:cs="Georgia Pro"/>
          <w:lang w:val="en-US"/>
        </w:rPr>
        <w:t>communities</w:t>
      </w:r>
      <w:r w:rsidRPr="2D88D0D1" w:rsidR="73D3F6DB">
        <w:rPr>
          <w:rFonts w:ascii="Georgia Pro" w:hAnsi="Georgia Pro" w:eastAsia="Georgia Pro" w:cs="Georgia Pro"/>
          <w:lang w:val="en-US"/>
        </w:rPr>
        <w:t xml:space="preserve"> in </w:t>
      </w:r>
      <w:r w:rsidRPr="2D88D0D1" w:rsidR="0F3B6B26">
        <w:rPr>
          <w:rFonts w:ascii="Georgia Pro" w:hAnsi="Georgia Pro" w:eastAsia="Georgia Pro" w:cs="Georgia Pro"/>
          <w:lang w:val="en-US"/>
        </w:rPr>
        <w:t>which</w:t>
      </w:r>
      <w:r w:rsidRPr="2D88D0D1" w:rsidR="73D3F6DB">
        <w:rPr>
          <w:rFonts w:ascii="Georgia Pro" w:hAnsi="Georgia Pro" w:eastAsia="Georgia Pro" w:cs="Georgia Pro"/>
          <w:lang w:val="en-US"/>
        </w:rPr>
        <w:t xml:space="preserve"> th</w:t>
      </w:r>
      <w:r w:rsidRPr="2D88D0D1" w:rsidR="3049A8EA">
        <w:rPr>
          <w:rFonts w:ascii="Georgia Pro" w:hAnsi="Georgia Pro" w:eastAsia="Georgia Pro" w:cs="Georgia Pro"/>
          <w:lang w:val="en-US"/>
        </w:rPr>
        <w:t>ey serve.</w:t>
      </w:r>
      <w:r w:rsidRPr="2D88D0D1" w:rsidR="3622A251">
        <w:rPr>
          <w:rFonts w:ascii="Georgia Pro" w:hAnsi="Georgia Pro" w:eastAsia="Georgia Pro" w:cs="Georgia Pro"/>
          <w:lang w:val="en-US"/>
        </w:rPr>
        <w:t xml:space="preserve"> </w:t>
      </w:r>
      <w:r w:rsidRPr="2D88D0D1" w:rsidR="3687B3C9">
        <w:rPr>
          <w:rFonts w:ascii="Georgia Pro" w:hAnsi="Georgia Pro" w:eastAsia="Georgia Pro" w:cs="Georgia Pro"/>
          <w:lang w:val="en-US"/>
        </w:rPr>
        <w:t xml:space="preserve">A muti-agency risk </w:t>
      </w:r>
      <w:r w:rsidRPr="2D88D0D1" w:rsidR="3E91ABE8">
        <w:rPr>
          <w:rFonts w:ascii="Georgia Pro" w:hAnsi="Georgia Pro" w:eastAsia="Georgia Pro" w:cs="Georgia Pro"/>
          <w:lang w:val="en-US"/>
        </w:rPr>
        <w:t>assessment</w:t>
      </w:r>
      <w:r w:rsidRPr="2D88D0D1" w:rsidR="3687B3C9">
        <w:rPr>
          <w:rFonts w:ascii="Georgia Pro" w:hAnsi="Georgia Pro" w:eastAsia="Georgia Pro" w:cs="Georgia Pro"/>
          <w:lang w:val="en-US"/>
        </w:rPr>
        <w:t xml:space="preserve"> conference </w:t>
      </w:r>
      <w:r w:rsidRPr="2D88D0D1" w:rsidR="7A97E7AE">
        <w:rPr>
          <w:rFonts w:ascii="Georgia Pro" w:hAnsi="Georgia Pro" w:eastAsia="Georgia Pro" w:cs="Georgia Pro"/>
          <w:lang w:val="en-US"/>
        </w:rPr>
        <w:t xml:space="preserve">is a meeting in which agencies get together in a victim </w:t>
      </w:r>
      <w:r w:rsidRPr="2D88D0D1" w:rsidR="49BAB77E">
        <w:rPr>
          <w:rFonts w:ascii="Georgia Pro" w:hAnsi="Georgia Pro" w:eastAsia="Georgia Pro" w:cs="Georgia Pro"/>
          <w:lang w:val="en-US"/>
        </w:rPr>
        <w:t>focused</w:t>
      </w:r>
      <w:r w:rsidRPr="2D88D0D1" w:rsidR="7A97E7AE">
        <w:rPr>
          <w:rFonts w:ascii="Georgia Pro" w:hAnsi="Georgia Pro" w:eastAsia="Georgia Pro" w:cs="Georgia Pro"/>
          <w:lang w:val="en-US"/>
        </w:rPr>
        <w:t xml:space="preserve"> meeting and </w:t>
      </w:r>
      <w:r w:rsidRPr="2D88D0D1" w:rsidR="1FF4E2F8">
        <w:rPr>
          <w:rFonts w:ascii="Georgia Pro" w:hAnsi="Georgia Pro" w:eastAsia="Georgia Pro" w:cs="Georgia Pro"/>
          <w:lang w:val="en-US"/>
        </w:rPr>
        <w:t>discus</w:t>
      </w:r>
      <w:r w:rsidRPr="2D88D0D1" w:rsidR="7A97E7AE">
        <w:rPr>
          <w:rFonts w:ascii="Georgia Pro" w:hAnsi="Georgia Pro" w:eastAsia="Georgia Pro" w:cs="Georgia Pro"/>
          <w:lang w:val="en-US"/>
        </w:rPr>
        <w:t xml:space="preserve"> </w:t>
      </w:r>
      <w:r w:rsidRPr="2D88D0D1" w:rsidR="5B225F7A">
        <w:rPr>
          <w:rFonts w:ascii="Georgia Pro" w:hAnsi="Georgia Pro" w:eastAsia="Georgia Pro" w:cs="Georgia Pro"/>
          <w:lang w:val="en-US"/>
        </w:rPr>
        <w:t>sensitive</w:t>
      </w:r>
      <w:r w:rsidRPr="2D88D0D1" w:rsidR="7A97E7AE">
        <w:rPr>
          <w:rFonts w:ascii="Georgia Pro" w:hAnsi="Georgia Pro" w:eastAsia="Georgia Pro" w:cs="Georgia Pro"/>
          <w:lang w:val="en-US"/>
        </w:rPr>
        <w:t xml:space="preserve"> </w:t>
      </w:r>
      <w:r w:rsidRPr="2D88D0D1" w:rsidR="26972F5B">
        <w:rPr>
          <w:rFonts w:ascii="Georgia Pro" w:hAnsi="Georgia Pro" w:eastAsia="Georgia Pro" w:cs="Georgia Pro"/>
          <w:lang w:val="en-US"/>
        </w:rPr>
        <w:t>information</w:t>
      </w:r>
      <w:r w:rsidRPr="2D88D0D1" w:rsidR="3E93A032">
        <w:rPr>
          <w:rFonts w:ascii="Georgia Pro" w:hAnsi="Georgia Pro" w:eastAsia="Georgia Pro" w:cs="Georgia Pro"/>
          <w:lang w:val="en-US"/>
        </w:rPr>
        <w:t xml:space="preserve"> regarding high-risk cases of domestic abuse are shared between various agencies such as police, criminal justice, health, child protection and independent domestic violence advisors with the ma</w:t>
      </w:r>
      <w:r w:rsidRPr="2D88D0D1" w:rsidR="6612F8B2">
        <w:rPr>
          <w:rFonts w:ascii="Georgia Pro" w:hAnsi="Georgia Pro" w:eastAsia="Georgia Pro" w:cs="Georgia Pro"/>
          <w:lang w:val="en-US"/>
        </w:rPr>
        <w:t xml:space="preserve">in goal to safeguard a vulnerable individual and </w:t>
      </w:r>
      <w:r w:rsidRPr="2D88D0D1" w:rsidR="7F20825D">
        <w:rPr>
          <w:rFonts w:ascii="Georgia Pro" w:hAnsi="Georgia Pro" w:eastAsia="Georgia Pro" w:cs="Georgia Pro"/>
          <w:lang w:val="en-US"/>
        </w:rPr>
        <w:t xml:space="preserve">out a </w:t>
      </w:r>
      <w:r w:rsidRPr="2D88D0D1" w:rsidR="51CBCAC8">
        <w:rPr>
          <w:rFonts w:ascii="Georgia Pro" w:hAnsi="Georgia Pro" w:eastAsia="Georgia Pro" w:cs="Georgia Pro"/>
          <w:lang w:val="en-US"/>
        </w:rPr>
        <w:t xml:space="preserve">plan in place that is in the best </w:t>
      </w:r>
      <w:r w:rsidRPr="2D88D0D1" w:rsidR="54368607">
        <w:rPr>
          <w:rFonts w:ascii="Georgia Pro" w:hAnsi="Georgia Pro" w:eastAsia="Georgia Pro" w:cs="Georgia Pro"/>
          <w:lang w:val="en-US"/>
        </w:rPr>
        <w:t>interest</w:t>
      </w:r>
      <w:r w:rsidRPr="2D88D0D1" w:rsidR="51CBCAC8">
        <w:rPr>
          <w:rFonts w:ascii="Georgia Pro" w:hAnsi="Georgia Pro" w:eastAsia="Georgia Pro" w:cs="Georgia Pro"/>
          <w:lang w:val="en-US"/>
        </w:rPr>
        <w:t xml:space="preserve"> of the individual. </w:t>
      </w:r>
      <w:r w:rsidRPr="2D88D0D1" w:rsidR="65482EE2">
        <w:rPr>
          <w:rFonts w:ascii="Georgia Pro" w:hAnsi="Georgia Pro" w:eastAsia="Georgia Pro" w:cs="Georgia Pro"/>
          <w:lang w:val="en-US"/>
        </w:rPr>
        <w:t>Having</w:t>
      </w:r>
      <w:r w:rsidRPr="2D88D0D1" w:rsidR="51CBCAC8">
        <w:rPr>
          <w:rFonts w:ascii="Georgia Pro" w:hAnsi="Georgia Pro" w:eastAsia="Georgia Pro" w:cs="Georgia Pro"/>
          <w:lang w:val="en-US"/>
        </w:rPr>
        <w:t xml:space="preserve"> </w:t>
      </w:r>
      <w:r w:rsidRPr="2D88D0D1" w:rsidR="5BC61122">
        <w:rPr>
          <w:rFonts w:ascii="Georgia Pro" w:hAnsi="Georgia Pro" w:eastAsia="Georgia Pro" w:cs="Georgia Pro"/>
          <w:lang w:val="en-US"/>
        </w:rPr>
        <w:t>multi-agency</w:t>
      </w:r>
      <w:r w:rsidRPr="2D88D0D1" w:rsidR="51CBCAC8">
        <w:rPr>
          <w:rFonts w:ascii="Georgia Pro" w:hAnsi="Georgia Pro" w:eastAsia="Georgia Pro" w:cs="Georgia Pro"/>
          <w:lang w:val="en-US"/>
        </w:rPr>
        <w:t xml:space="preserve"> </w:t>
      </w:r>
      <w:r w:rsidRPr="2D88D0D1" w:rsidR="799FFE82">
        <w:rPr>
          <w:rFonts w:ascii="Georgia Pro" w:hAnsi="Georgia Pro" w:eastAsia="Georgia Pro" w:cs="Georgia Pro"/>
          <w:lang w:val="en-US"/>
        </w:rPr>
        <w:t>meetings</w:t>
      </w:r>
      <w:r w:rsidRPr="2D88D0D1" w:rsidR="51CBCAC8">
        <w:rPr>
          <w:rFonts w:ascii="Georgia Pro" w:hAnsi="Georgia Pro" w:eastAsia="Georgia Pro" w:cs="Georgia Pro"/>
          <w:lang w:val="en-US"/>
        </w:rPr>
        <w:t xml:space="preserve"> allows for multiple services that are involved to share </w:t>
      </w:r>
      <w:r w:rsidRPr="2D88D0D1" w:rsidR="7DE605D1">
        <w:rPr>
          <w:rFonts w:ascii="Georgia Pro" w:hAnsi="Georgia Pro" w:eastAsia="Georgia Pro" w:cs="Georgia Pro"/>
          <w:lang w:val="en-US"/>
        </w:rPr>
        <w:t>information</w:t>
      </w:r>
      <w:r w:rsidRPr="2D88D0D1" w:rsidR="51CBCAC8">
        <w:rPr>
          <w:rFonts w:ascii="Georgia Pro" w:hAnsi="Georgia Pro" w:eastAsia="Georgia Pro" w:cs="Georgia Pro"/>
          <w:lang w:val="en-US"/>
        </w:rPr>
        <w:t xml:space="preserve"> resulting in a </w:t>
      </w:r>
      <w:r w:rsidRPr="2D88D0D1" w:rsidR="108A2343">
        <w:rPr>
          <w:rFonts w:ascii="Georgia Pro" w:hAnsi="Georgia Pro" w:eastAsia="Georgia Pro" w:cs="Georgia Pro"/>
          <w:lang w:val="en-US"/>
        </w:rPr>
        <w:t>reduction</w:t>
      </w:r>
      <w:r w:rsidRPr="2D88D0D1" w:rsidR="51CBCAC8">
        <w:rPr>
          <w:rFonts w:ascii="Georgia Pro" w:hAnsi="Georgia Pro" w:eastAsia="Georgia Pro" w:cs="Georgia Pro"/>
          <w:lang w:val="en-US"/>
        </w:rPr>
        <w:t xml:space="preserve"> of duplication services and </w:t>
      </w:r>
      <w:r w:rsidRPr="2D88D0D1" w:rsidR="13B1B861">
        <w:rPr>
          <w:rFonts w:ascii="Georgia Pro" w:hAnsi="Georgia Pro" w:eastAsia="Georgia Pro" w:cs="Georgia Pro"/>
          <w:lang w:val="en-US"/>
        </w:rPr>
        <w:t>allowing</w:t>
      </w:r>
      <w:r w:rsidRPr="2D88D0D1" w:rsidR="51CBCAC8">
        <w:rPr>
          <w:rFonts w:ascii="Georgia Pro" w:hAnsi="Georgia Pro" w:eastAsia="Georgia Pro" w:cs="Georgia Pro"/>
          <w:lang w:val="en-US"/>
        </w:rPr>
        <w:t xml:space="preserve"> for unique problem solving</w:t>
      </w:r>
      <w:r w:rsidRPr="2D88D0D1" w:rsidR="510B4B5E">
        <w:rPr>
          <w:rFonts w:ascii="Georgia Pro" w:hAnsi="Georgia Pro" w:eastAsia="Georgia Pro" w:cs="Georgia Pro"/>
          <w:lang w:val="en-US"/>
        </w:rPr>
        <w:t xml:space="preserve"> and the </w:t>
      </w:r>
      <w:r w:rsidRPr="2D88D0D1" w:rsidR="4D2DF674">
        <w:rPr>
          <w:rFonts w:ascii="Georgia Pro" w:hAnsi="Georgia Pro" w:eastAsia="Georgia Pro" w:cs="Georgia Pro"/>
          <w:lang w:val="en-US"/>
        </w:rPr>
        <w:t>upkeep</w:t>
      </w:r>
      <w:r w:rsidRPr="2D88D0D1" w:rsidR="510B4B5E">
        <w:rPr>
          <w:rFonts w:ascii="Georgia Pro" w:hAnsi="Georgia Pro" w:eastAsia="Georgia Pro" w:cs="Georgia Pro"/>
          <w:lang w:val="en-US"/>
        </w:rPr>
        <w:t xml:space="preserve"> of plan management. The main </w:t>
      </w:r>
      <w:r w:rsidRPr="2D88D0D1" w:rsidR="0C9A73BE">
        <w:rPr>
          <w:rFonts w:ascii="Georgia Pro" w:hAnsi="Georgia Pro" w:eastAsia="Georgia Pro" w:cs="Georgia Pro"/>
          <w:lang w:val="en-US"/>
        </w:rPr>
        <w:t>aspects</w:t>
      </w:r>
      <w:r w:rsidRPr="2D88D0D1" w:rsidR="510B4B5E">
        <w:rPr>
          <w:rFonts w:ascii="Georgia Pro" w:hAnsi="Georgia Pro" w:eastAsia="Georgia Pro" w:cs="Georgia Pro"/>
          <w:lang w:val="en-US"/>
        </w:rPr>
        <w:t xml:space="preserve"> </w:t>
      </w:r>
      <w:r w:rsidRPr="2D88D0D1" w:rsidR="50115B90">
        <w:rPr>
          <w:rFonts w:ascii="Georgia Pro" w:hAnsi="Georgia Pro" w:eastAsia="Georgia Pro" w:cs="Georgia Pro"/>
          <w:lang w:val="en-US"/>
        </w:rPr>
        <w:t>of</w:t>
      </w:r>
      <w:r w:rsidRPr="2D88D0D1" w:rsidR="510B4B5E">
        <w:rPr>
          <w:rFonts w:ascii="Georgia Pro" w:hAnsi="Georgia Pro" w:eastAsia="Georgia Pro" w:cs="Georgia Pro"/>
          <w:lang w:val="en-US"/>
        </w:rPr>
        <w:t xml:space="preserve"> the partnership approach </w:t>
      </w:r>
      <w:r w:rsidRPr="2D88D0D1" w:rsidR="18A83DF6">
        <w:rPr>
          <w:rFonts w:ascii="Georgia Pro" w:hAnsi="Georgia Pro" w:eastAsia="Georgia Pro" w:cs="Georgia Pro"/>
          <w:lang w:val="en-US"/>
        </w:rPr>
        <w:t>include</w:t>
      </w:r>
      <w:r w:rsidRPr="2D88D0D1" w:rsidR="34D73D28">
        <w:rPr>
          <w:rFonts w:ascii="Georgia Pro" w:hAnsi="Georgia Pro" w:eastAsia="Georgia Pro" w:cs="Georgia Pro"/>
          <w:lang w:val="en-US"/>
        </w:rPr>
        <w:t xml:space="preserve"> </w:t>
      </w:r>
      <w:r w:rsidRPr="2D88D0D1" w:rsidR="52BFF6DF">
        <w:rPr>
          <w:rFonts w:ascii="Georgia Pro" w:hAnsi="Georgia Pro" w:eastAsia="Georgia Pro" w:cs="Georgia Pro"/>
          <w:lang w:val="en-US"/>
        </w:rPr>
        <w:t>improving</w:t>
      </w:r>
      <w:r w:rsidRPr="2D88D0D1" w:rsidR="34D73D28">
        <w:rPr>
          <w:rFonts w:ascii="Georgia Pro" w:hAnsi="Georgia Pro" w:eastAsia="Georgia Pro" w:cs="Georgia Pro"/>
          <w:lang w:val="en-US"/>
        </w:rPr>
        <w:t xml:space="preserve"> </w:t>
      </w:r>
      <w:r w:rsidRPr="2D88D0D1" w:rsidR="4AC3E465">
        <w:rPr>
          <w:rFonts w:ascii="Georgia Pro" w:hAnsi="Georgia Pro" w:eastAsia="Georgia Pro" w:cs="Georgia Pro"/>
          <w:lang w:val="en-US"/>
        </w:rPr>
        <w:t>cooperation</w:t>
      </w:r>
      <w:r w:rsidRPr="2D88D0D1" w:rsidR="34D73D28">
        <w:rPr>
          <w:rFonts w:ascii="Georgia Pro" w:hAnsi="Georgia Pro" w:eastAsia="Georgia Pro" w:cs="Georgia Pro"/>
          <w:lang w:val="en-US"/>
        </w:rPr>
        <w:t xml:space="preserve">, better </w:t>
      </w:r>
      <w:r w:rsidRPr="2D88D0D1" w:rsidR="175DAC8E">
        <w:rPr>
          <w:rFonts w:ascii="Georgia Pro" w:hAnsi="Georgia Pro" w:eastAsia="Georgia Pro" w:cs="Georgia Pro"/>
          <w:lang w:val="en-US"/>
        </w:rPr>
        <w:t>referrals</w:t>
      </w:r>
      <w:r w:rsidRPr="2D88D0D1" w:rsidR="34D73D28">
        <w:rPr>
          <w:rFonts w:ascii="Georgia Pro" w:hAnsi="Georgia Pro" w:eastAsia="Georgia Pro" w:cs="Georgia Pro"/>
          <w:lang w:val="en-US"/>
        </w:rPr>
        <w:t xml:space="preserve"> to </w:t>
      </w:r>
      <w:r w:rsidRPr="2D88D0D1" w:rsidR="03B886C8">
        <w:rPr>
          <w:rFonts w:ascii="Georgia Pro" w:hAnsi="Georgia Pro" w:eastAsia="Georgia Pro" w:cs="Georgia Pro"/>
          <w:lang w:val="en-US"/>
        </w:rPr>
        <w:t>specialists'</w:t>
      </w:r>
      <w:r w:rsidRPr="2D88D0D1" w:rsidR="34D73D28">
        <w:rPr>
          <w:rFonts w:ascii="Georgia Pro" w:hAnsi="Georgia Pro" w:eastAsia="Georgia Pro" w:cs="Georgia Pro"/>
          <w:lang w:val="en-US"/>
        </w:rPr>
        <w:t xml:space="preserve"> services and c</w:t>
      </w:r>
      <w:r w:rsidRPr="2D88D0D1" w:rsidR="6F780344">
        <w:rPr>
          <w:rFonts w:ascii="Georgia Pro" w:hAnsi="Georgia Pro" w:eastAsia="Georgia Pro" w:cs="Georgia Pro"/>
          <w:lang w:val="en-US"/>
        </w:rPr>
        <w:t>an increase</w:t>
      </w:r>
      <w:r w:rsidRPr="2D88D0D1" w:rsidR="34D73D28">
        <w:rPr>
          <w:rFonts w:ascii="Georgia Pro" w:hAnsi="Georgia Pro" w:eastAsia="Georgia Pro" w:cs="Georgia Pro"/>
          <w:lang w:val="en-US"/>
        </w:rPr>
        <w:t xml:space="preserve"> </w:t>
      </w:r>
      <w:r w:rsidRPr="2D88D0D1" w:rsidR="77541F51">
        <w:rPr>
          <w:rFonts w:ascii="Georgia Pro" w:hAnsi="Georgia Pro" w:eastAsia="Georgia Pro" w:cs="Georgia Pro"/>
          <w:lang w:val="en-US"/>
        </w:rPr>
        <w:t>officer</w:t>
      </w:r>
      <w:r w:rsidRPr="2D88D0D1" w:rsidR="34D73D28">
        <w:rPr>
          <w:rFonts w:ascii="Georgia Pro" w:hAnsi="Georgia Pro" w:eastAsia="Georgia Pro" w:cs="Georgia Pro"/>
          <w:lang w:val="en-US"/>
        </w:rPr>
        <w:t xml:space="preserve"> empathy. </w:t>
      </w:r>
    </w:p>
    <w:p w:rsidR="074B774B" w:rsidP="2D88D0D1" w:rsidRDefault="074B774B" w14:paraId="35E9075F" w14:textId="08668DA0">
      <w:pPr>
        <w:pStyle w:val="Normal"/>
        <w:spacing w:line="278" w:lineRule="auto"/>
        <w:ind w:firstLine="720"/>
        <w:rPr>
          <w:rFonts w:ascii="Georgia Pro" w:hAnsi="Georgia Pro" w:eastAsia="Georgia Pro" w:cs="Georgia Pro"/>
          <w:lang w:val="en-GB"/>
        </w:rPr>
      </w:pPr>
    </w:p>
    <w:p w:rsidR="074B774B" w:rsidP="2D88D0D1" w:rsidRDefault="074B774B" w14:paraId="682C319C" w14:textId="50221A59">
      <w:pPr>
        <w:pStyle w:val="Normal"/>
        <w:spacing w:line="278" w:lineRule="auto"/>
        <w:ind w:firstLine="720"/>
        <w:rPr>
          <w:rFonts w:ascii="Georgia Pro" w:hAnsi="Georgia Pro" w:eastAsia="Georgia Pro" w:cs="Georgia Pro"/>
          <w:lang w:val="en-GB"/>
        </w:rPr>
      </w:pPr>
      <w:r w:rsidRPr="2D88D0D1" w:rsidR="5A21C023">
        <w:rPr>
          <w:rFonts w:ascii="Georgia Pro" w:hAnsi="Georgia Pro" w:eastAsia="Georgia Pro" w:cs="Georgia Pro"/>
          <w:b w:val="1"/>
          <w:bCs w:val="1"/>
          <w:lang w:val="en-GB"/>
        </w:rPr>
        <w:t xml:space="preserve">Word count – 2040 </w:t>
      </w:r>
    </w:p>
    <w:p w:rsidR="074B774B" w:rsidP="2D88D0D1" w:rsidRDefault="074B774B" w14:paraId="472CFAFF" w14:textId="21E822E9">
      <w:pPr>
        <w:pStyle w:val="Normal"/>
        <w:spacing w:line="278" w:lineRule="auto"/>
        <w:ind w:firstLine="720"/>
        <w:rPr>
          <w:rFonts w:ascii="Georgia Pro" w:hAnsi="Georgia Pro" w:eastAsia="Georgia Pro" w:cs="Georgia Pro"/>
          <w:i w:val="1"/>
          <w:iCs w:val="1"/>
          <w:u w:val="single"/>
          <w:lang w:val="en-GB"/>
        </w:rPr>
      </w:pPr>
    </w:p>
    <w:p w:rsidR="074B774B" w:rsidP="2D88D0D1" w:rsidRDefault="074B774B" w14:paraId="395DBC3E" w14:textId="57B6464D">
      <w:pPr>
        <w:pStyle w:val="Normal"/>
        <w:spacing w:line="278" w:lineRule="auto"/>
        <w:ind w:firstLine="720"/>
        <w:rPr>
          <w:rFonts w:ascii="Georgia Pro" w:hAnsi="Georgia Pro" w:eastAsia="Georgia Pro" w:cs="Georgia Pro"/>
          <w:i w:val="1"/>
          <w:iCs w:val="1"/>
          <w:u w:val="single"/>
          <w:lang w:val="en-GB"/>
        </w:rPr>
      </w:pPr>
    </w:p>
    <w:p w:rsidR="074B774B" w:rsidP="2D88D0D1" w:rsidRDefault="074B774B" w14:paraId="15ADE0CA" w14:textId="1472B5D3">
      <w:pPr>
        <w:pStyle w:val="Normal"/>
        <w:spacing w:line="278" w:lineRule="auto"/>
        <w:ind w:firstLine="720"/>
        <w:rPr>
          <w:rFonts w:ascii="Georgia Pro" w:hAnsi="Georgia Pro" w:eastAsia="Georgia Pro" w:cs="Georgia Pro"/>
          <w:i w:val="1"/>
          <w:iCs w:val="1"/>
          <w:u w:val="single"/>
          <w:lang w:val="en-GB"/>
        </w:rPr>
      </w:pPr>
      <w:r w:rsidRPr="2D88D0D1" w:rsidR="074B774B">
        <w:rPr>
          <w:rFonts w:ascii="Georgia Pro" w:hAnsi="Georgia Pro" w:eastAsia="Georgia Pro" w:cs="Georgia Pro"/>
          <w:i w:val="1"/>
          <w:iCs w:val="1"/>
          <w:u w:val="single"/>
          <w:lang w:val="en-GB"/>
        </w:rPr>
        <w:t>References;</w:t>
      </w:r>
    </w:p>
    <w:p w:rsidR="074B774B" w:rsidP="6B7DF5A9" w:rsidRDefault="074B774B" w14:paraId="1C3F8EE6" w14:textId="5C3DCA5C">
      <w:pPr>
        <w:spacing w:line="278" w:lineRule="auto"/>
        <w:ind w:firstLine="720"/>
        <w:rPr>
          <w:rFonts w:ascii="Georgia Pro" w:hAnsi="Georgia Pro" w:eastAsia="Georgia Pro" w:cs="Georgia Pro"/>
          <w:lang w:val="en-GB"/>
        </w:rPr>
      </w:pPr>
      <w:r w:rsidRPr="6B7DF5A9">
        <w:rPr>
          <w:rFonts w:ascii="Georgia Pro" w:hAnsi="Georgia Pro" w:eastAsia="Georgia Pro" w:cs="Georgia Pro"/>
          <w:lang w:val="en-GB"/>
        </w:rPr>
        <w:t xml:space="preserve">Better Health Channel, 2023 – Wellbeing, Better Health Channel, Department of Health, published {online} and </w:t>
      </w:r>
      <w:r w:rsidRPr="6B7DF5A9" w:rsidR="1CCE55C4">
        <w:rPr>
          <w:rFonts w:ascii="Georgia Pro" w:hAnsi="Georgia Pro" w:eastAsia="Georgia Pro" w:cs="Georgia Pro"/>
          <w:lang w:val="en-GB"/>
        </w:rPr>
        <w:t xml:space="preserve">available at, </w:t>
      </w:r>
      <w:hyperlink r:id="rId4">
        <w:r w:rsidRPr="6B7DF5A9" w:rsidR="1CCE55C4">
          <w:rPr>
            <w:rStyle w:val="Hyperlink"/>
            <w:rFonts w:ascii="Georgia Pro" w:hAnsi="Georgia Pro" w:eastAsia="Georgia Pro" w:cs="Georgia Pro"/>
            <w:lang w:val="en-GB"/>
          </w:rPr>
          <w:t>https://www.betterhealth.vic.gov.au/health/healthyliving/wellbeing#</w:t>
        </w:r>
      </w:hyperlink>
      <w:r w:rsidRPr="6B7DF5A9" w:rsidR="1CCE55C4">
        <w:rPr>
          <w:rFonts w:ascii="Georgia Pro" w:hAnsi="Georgia Pro" w:eastAsia="Georgia Pro" w:cs="Georgia Pro"/>
          <w:lang w:val="en-GB"/>
        </w:rPr>
        <w:t xml:space="preserve"> </w:t>
      </w:r>
    </w:p>
    <w:p w:rsidR="7348222B" w:rsidP="6B7DF5A9" w:rsidRDefault="7348222B" w14:paraId="72086CB4" w14:textId="2073AE81">
      <w:pPr>
        <w:spacing w:line="278" w:lineRule="auto"/>
        <w:ind w:firstLine="720"/>
        <w:rPr>
          <w:rFonts w:ascii="Georgia Pro" w:hAnsi="Georgia Pro" w:eastAsia="Georgia Pro" w:cs="Georgia Pro"/>
          <w:lang w:val="en-GB"/>
        </w:rPr>
      </w:pPr>
      <w:r w:rsidRPr="6B7DF5A9">
        <w:rPr>
          <w:rFonts w:ascii="Georgia Pro" w:hAnsi="Georgia Pro" w:eastAsia="Georgia Pro" w:cs="Georgia Pro"/>
          <w:lang w:val="en-GB"/>
        </w:rPr>
        <w:t>Cahoot Care Marketing 2024 – Spire Health Care – How stress affects your health and wellbeing</w:t>
      </w:r>
      <w:r w:rsidRPr="6B7DF5A9" w:rsidR="53B785D2">
        <w:rPr>
          <w:rFonts w:ascii="Georgia Pro" w:hAnsi="Georgia Pro" w:eastAsia="Georgia Pro" w:cs="Georgia Pro"/>
          <w:lang w:val="en-GB"/>
        </w:rPr>
        <w:t>, published {online} 14</w:t>
      </w:r>
      <w:r w:rsidRPr="6B7DF5A9" w:rsidR="53B785D2">
        <w:rPr>
          <w:rFonts w:ascii="Georgia Pro" w:hAnsi="Georgia Pro" w:eastAsia="Georgia Pro" w:cs="Georgia Pro"/>
          <w:vertAlign w:val="superscript"/>
          <w:lang w:val="en-GB"/>
        </w:rPr>
        <w:t>th</w:t>
      </w:r>
      <w:r w:rsidRPr="6B7DF5A9" w:rsidR="53B785D2">
        <w:rPr>
          <w:rFonts w:ascii="Georgia Pro" w:hAnsi="Georgia Pro" w:eastAsia="Georgia Pro" w:cs="Georgia Pro"/>
          <w:lang w:val="en-GB"/>
        </w:rPr>
        <w:t xml:space="preserve"> July 2024 and available at; </w:t>
      </w:r>
      <w:hyperlink r:id="rId5">
        <w:r w:rsidRPr="6B7DF5A9" w:rsidR="53B785D2">
          <w:rPr>
            <w:rStyle w:val="Hyperlink"/>
            <w:rFonts w:ascii="Georgia Pro" w:hAnsi="Georgia Pro" w:eastAsia="Georgia Pro" w:cs="Georgia Pro"/>
            <w:lang w:val="en-GB"/>
          </w:rPr>
          <w:t>https://www.spirehealthcare.com/health-hub/specialties/men-s-health/how-stress-affects-your-health-and-wellbeing/</w:t>
        </w:r>
      </w:hyperlink>
      <w:r w:rsidRPr="6B7DF5A9" w:rsidR="53B785D2">
        <w:rPr>
          <w:rFonts w:ascii="Georgia Pro" w:hAnsi="Georgia Pro" w:eastAsia="Georgia Pro" w:cs="Georgia Pro"/>
          <w:lang w:val="en-GB"/>
        </w:rPr>
        <w:t xml:space="preserve"> </w:t>
      </w:r>
      <w:r w:rsidRPr="6B7DF5A9">
        <w:rPr>
          <w:rFonts w:ascii="Georgia Pro" w:hAnsi="Georgia Pro" w:eastAsia="Georgia Pro" w:cs="Georgia Pro"/>
          <w:lang w:val="en-GB"/>
        </w:rPr>
        <w:t xml:space="preserve"> </w:t>
      </w:r>
    </w:p>
    <w:p w:rsidR="54D0D022" w:rsidP="6B7DF5A9" w:rsidRDefault="54D0D022" w14:paraId="0C425726" w14:textId="02628197">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 xml:space="preserve">Case Western Reserve University, 2024 – From Zzzzs to memories: How sleep habits shape </w:t>
      </w:r>
      <w:r w:rsidRPr="7B8C3401" w:rsidR="460E14C5">
        <w:rPr>
          <w:rFonts w:ascii="Georgia Pro" w:hAnsi="Georgia Pro" w:eastAsia="Georgia Pro" w:cs="Georgia Pro"/>
          <w:lang w:val="en-GB"/>
        </w:rPr>
        <w:t>cognitive</w:t>
      </w:r>
      <w:r w:rsidRPr="7B8C3401" w:rsidR="3B9DEB39">
        <w:rPr>
          <w:rFonts w:ascii="Georgia Pro" w:hAnsi="Georgia Pro" w:eastAsia="Georgia Pro" w:cs="Georgia Pro"/>
          <w:lang w:val="en-GB"/>
        </w:rPr>
        <w:t xml:space="preserve"> function, published {online} March 19</w:t>
      </w:r>
      <w:r w:rsidRPr="7B8C3401" w:rsidR="3B9DEB39">
        <w:rPr>
          <w:rFonts w:ascii="Georgia Pro" w:hAnsi="Georgia Pro" w:eastAsia="Georgia Pro" w:cs="Georgia Pro"/>
          <w:vertAlign w:val="superscript"/>
          <w:lang w:val="en-GB"/>
        </w:rPr>
        <w:t>th</w:t>
      </w:r>
      <w:r w:rsidRPr="7B8C3401" w:rsidR="3B9DEB39">
        <w:rPr>
          <w:rFonts w:ascii="Georgia Pro" w:hAnsi="Georgia Pro" w:eastAsia="Georgia Pro" w:cs="Georgia Pro"/>
          <w:lang w:val="en-GB"/>
        </w:rPr>
        <w:t xml:space="preserve">, 2024, and available at; </w:t>
      </w:r>
      <w:hyperlink w:anchor=":~:text=3.,significant%20effect%20on%20brain%20function." r:id="rId6">
        <w:r w:rsidRPr="7B8C3401" w:rsidR="3B9DEB39">
          <w:rPr>
            <w:rStyle w:val="Hyperlink"/>
            <w:rFonts w:ascii="Georgia Pro" w:hAnsi="Georgia Pro" w:eastAsia="Georgia Pro" w:cs="Georgia Pro"/>
            <w:lang w:val="en-GB"/>
          </w:rPr>
          <w:t>https://thedaily.case.edu/from-zzzs-to-memories-how-sleep-habits-shape-cognitive-function/#:~:text=3.,significant%20effect%20on%20brain%20function.</w:t>
        </w:r>
      </w:hyperlink>
      <w:r w:rsidRPr="7B8C3401" w:rsidR="3B9DEB39">
        <w:rPr>
          <w:rFonts w:ascii="Georgia Pro" w:hAnsi="Georgia Pro" w:eastAsia="Georgia Pro" w:cs="Georgia Pro"/>
          <w:lang w:val="en-GB"/>
        </w:rPr>
        <w:t xml:space="preserve"> </w:t>
      </w:r>
      <w:r w:rsidRPr="7B8C3401">
        <w:rPr>
          <w:rFonts w:ascii="Georgia Pro" w:hAnsi="Georgia Pro" w:eastAsia="Georgia Pro" w:cs="Georgia Pro"/>
          <w:lang w:val="en-GB"/>
        </w:rPr>
        <w:t xml:space="preserve"> </w:t>
      </w:r>
    </w:p>
    <w:p w:rsidR="00984EC2" w:rsidP="6B7DF5A9" w:rsidRDefault="00984EC2" w14:paraId="33D761F1" w14:textId="4540FB7B">
      <w:pPr>
        <w:spacing w:line="278" w:lineRule="auto"/>
        <w:ind w:firstLine="720"/>
        <w:rPr>
          <w:rFonts w:ascii="Georgia Pro" w:hAnsi="Georgia Pro" w:eastAsia="Georgia Pro" w:cs="Georgia Pro"/>
          <w:lang w:val="en-GB"/>
        </w:rPr>
      </w:pPr>
      <w:r w:rsidRPr="61C55104">
        <w:rPr>
          <w:rFonts w:ascii="Georgia Pro" w:hAnsi="Georgia Pro" w:eastAsia="Georgia Pro" w:cs="Georgia Pro"/>
          <w:lang w:val="en-GB"/>
        </w:rPr>
        <w:t xml:space="preserve">College of policing, 2018 - partnership working and information sharing, first published {online} </w:t>
      </w:r>
      <w:r w:rsidRPr="61C55104" w:rsidR="004306E7">
        <w:rPr>
          <w:rFonts w:ascii="Georgia Pro" w:hAnsi="Georgia Pro" w:eastAsia="Georgia Pro" w:cs="Georgia Pro"/>
          <w:lang w:val="en-GB"/>
        </w:rPr>
        <w:t xml:space="preserve">16th of September 2015 and updated the 6th of September 2018 and available at; </w:t>
      </w:r>
      <w:hyperlink w:anchor=":~:text=28%20mins%20read-,Partnership%20working%20and%20information%20sharing,happening%20in%20the%20first%20place." r:id="rId7">
        <w:r w:rsidRPr="61C55104" w:rsidR="402D9ADA">
          <w:rPr>
            <w:rStyle w:val="Hyperlink"/>
            <w:rFonts w:ascii="Georgia Pro" w:hAnsi="Georgia Pro" w:eastAsia="Georgia Pro" w:cs="Georgia Pro"/>
            <w:lang w:val="en-GB"/>
          </w:rPr>
          <w:t>https://www.college.police.uk/app/major-investigation-and-public-protection/domestic-abuse/partnership-working-and-multi-agency-responsesmechanisms#:~:text=28%20mins%20read-,Partnership%20working%20and%20information%20sharing,happening%20in%20the%20first%20place.</w:t>
        </w:r>
      </w:hyperlink>
    </w:p>
    <w:p w:rsidR="4D4CA33B" w:rsidP="61C55104" w:rsidRDefault="4D4CA33B" w14:paraId="5E9152C3" w14:textId="430705CF">
      <w:pPr>
        <w:spacing w:line="278" w:lineRule="auto"/>
        <w:ind w:firstLine="720"/>
        <w:rPr>
          <w:rFonts w:ascii="Georgia Pro" w:hAnsi="Georgia Pro" w:eastAsia="Georgia Pro" w:cs="Georgia Pro"/>
          <w:lang w:val="en-GB"/>
        </w:rPr>
      </w:pPr>
      <w:r w:rsidRPr="61C55104">
        <w:rPr>
          <w:rFonts w:ascii="Georgia Pro" w:hAnsi="Georgia Pro" w:eastAsia="Georgia Pro" w:cs="Georgia Pro"/>
          <w:lang w:val="en-GB"/>
        </w:rPr>
        <w:t>College of Policing 2020 – communication, published {online} on 30</w:t>
      </w:r>
      <w:r w:rsidRPr="61C55104">
        <w:rPr>
          <w:rFonts w:ascii="Georgia Pro" w:hAnsi="Georgia Pro" w:eastAsia="Georgia Pro" w:cs="Georgia Pro"/>
          <w:vertAlign w:val="superscript"/>
          <w:lang w:val="en-GB"/>
        </w:rPr>
        <w:t>th</w:t>
      </w:r>
      <w:r w:rsidRPr="61C55104">
        <w:rPr>
          <w:rFonts w:ascii="Georgia Pro" w:hAnsi="Georgia Pro" w:eastAsia="Georgia Pro" w:cs="Georgia Pro"/>
          <w:lang w:val="en-GB"/>
        </w:rPr>
        <w:t xml:space="preserve"> January 2020 and available at; </w:t>
      </w:r>
      <w:hyperlink w:anchor=":~:text=youth%20groups-,Partnership%20working,Local%20Policing%20and%20Confidence" r:id="rId8">
        <w:r w:rsidRPr="61C55104">
          <w:rPr>
            <w:rStyle w:val="Hyperlink"/>
            <w:rFonts w:ascii="Georgia Pro" w:hAnsi="Georgia Pro" w:eastAsia="Georgia Pro" w:cs="Georgia Pro"/>
            <w:lang w:val="en-GB"/>
          </w:rPr>
          <w:t>https://www.college.police.uk/app/engagement-and-communication/communication#:~:text=youth%20groups-,Partnership%20working,Local%20Policing%20and%20Confidence</w:t>
        </w:r>
      </w:hyperlink>
      <w:r w:rsidRPr="61C55104">
        <w:rPr>
          <w:rFonts w:ascii="Georgia Pro" w:hAnsi="Georgia Pro" w:eastAsia="Georgia Pro" w:cs="Georgia Pro"/>
          <w:lang w:val="en-GB"/>
        </w:rPr>
        <w:t xml:space="preserve"> </w:t>
      </w:r>
    </w:p>
    <w:p w:rsidR="0040ECA0" w:rsidP="7B8C3401" w:rsidRDefault="0040ECA0" w14:paraId="4B0F2DA9" w14:textId="00601D01">
      <w:pPr>
        <w:spacing w:line="278" w:lineRule="auto"/>
        <w:ind w:firstLine="720"/>
        <w:rPr>
          <w:rFonts w:ascii="Georgia Pro" w:hAnsi="Georgia Pro" w:eastAsia="Georgia Pro" w:cs="Georgia Pro"/>
        </w:rPr>
      </w:pPr>
      <w:r w:rsidRPr="486325EA">
        <w:rPr>
          <w:rFonts w:ascii="Georgia Pro" w:hAnsi="Georgia Pro" w:eastAsia="Georgia Pro" w:cs="Georgia Pro"/>
        </w:rPr>
        <w:t>College of Policing. -</w:t>
      </w:r>
      <w:r w:rsidRPr="486325EA" w:rsidR="4DEBEF16">
        <w:rPr>
          <w:rFonts w:ascii="Georgia Pro" w:hAnsi="Georgia Pro" w:eastAsia="Georgia Pro" w:cs="Georgia Pro"/>
        </w:rPr>
        <w:t>Partnerships</w:t>
      </w:r>
      <w:r w:rsidRPr="486325EA">
        <w:rPr>
          <w:rFonts w:ascii="Georgia Pro" w:hAnsi="Georgia Pro" w:eastAsia="Georgia Pro" w:cs="Georgia Pro"/>
        </w:rPr>
        <w:t xml:space="preserve">, published {online} on the </w:t>
      </w:r>
      <w:r w:rsidRPr="486325EA" w:rsidR="2DD6DA6D">
        <w:rPr>
          <w:rFonts w:ascii="Georgia Pro" w:hAnsi="Georgia Pro" w:eastAsia="Georgia Pro" w:cs="Georgia Pro"/>
        </w:rPr>
        <w:t>4th of</w:t>
      </w:r>
      <w:r w:rsidRPr="486325EA">
        <w:rPr>
          <w:rFonts w:ascii="Georgia Pro" w:hAnsi="Georgia Pro" w:eastAsia="Georgia Pro" w:cs="Georgia Pro"/>
        </w:rPr>
        <w:t xml:space="preserve"> </w:t>
      </w:r>
      <w:r w:rsidRPr="486325EA" w:rsidR="671A5E68">
        <w:rPr>
          <w:rFonts w:ascii="Georgia Pro" w:hAnsi="Georgia Pro" w:eastAsia="Georgia Pro" w:cs="Georgia Pro"/>
        </w:rPr>
        <w:t>September</w:t>
      </w:r>
      <w:r w:rsidRPr="486325EA">
        <w:rPr>
          <w:rFonts w:ascii="Georgia Pro" w:hAnsi="Georgia Pro" w:eastAsia="Georgia Pro" w:cs="Georgia Pro"/>
        </w:rPr>
        <w:t xml:space="preserve"> 2023 and available at; </w:t>
      </w:r>
      <w:hyperlink r:id="rId9">
        <w:r w:rsidRPr="486325EA">
          <w:rPr>
            <w:rStyle w:val="Hyperlink"/>
            <w:rFonts w:ascii="Georgia Pro" w:hAnsi="Georgia Pro" w:eastAsia="Georgia Pro" w:cs="Georgia Pro"/>
          </w:rPr>
          <w:t>https://www.college.police.uk/guidance/effective-implementation-problem-oriented-policing/partnerships</w:t>
        </w:r>
      </w:hyperlink>
    </w:p>
    <w:p w:rsidR="3BA729A6" w:rsidP="486325EA" w:rsidRDefault="3BA729A6" w14:paraId="7CB9A281" w14:textId="24A662FB">
      <w:pPr>
        <w:spacing w:line="278" w:lineRule="auto"/>
        <w:ind w:firstLine="720"/>
        <w:rPr>
          <w:rFonts w:ascii="Georgia Pro" w:hAnsi="Georgia Pro" w:eastAsia="Georgia Pro" w:cs="Georgia Pro"/>
        </w:rPr>
      </w:pPr>
      <w:r w:rsidRPr="61C55104">
        <w:rPr>
          <w:rFonts w:ascii="Georgia Pro" w:hAnsi="Georgia Pro" w:eastAsia="Georgia Pro" w:cs="Georgia Pro"/>
        </w:rPr>
        <w:t>College of policing 2023 – Strategic management, published {online} on the 4</w:t>
      </w:r>
      <w:r w:rsidRPr="61C55104">
        <w:rPr>
          <w:rFonts w:ascii="Georgia Pro" w:hAnsi="Georgia Pro" w:eastAsia="Georgia Pro" w:cs="Georgia Pro"/>
          <w:vertAlign w:val="superscript"/>
        </w:rPr>
        <w:t>th</w:t>
      </w:r>
      <w:r w:rsidRPr="61C55104">
        <w:rPr>
          <w:rFonts w:ascii="Georgia Pro" w:hAnsi="Georgia Pro" w:eastAsia="Georgia Pro" w:cs="Georgia Pro"/>
        </w:rPr>
        <w:t xml:space="preserve"> of October 2023 and available at; </w:t>
      </w:r>
      <w:hyperlink w:anchor="public-trust-and-confidence-3e27cf19-f9a0-4aa0-bdbc-dbe4585ece85" r:id="rId10">
        <w:r w:rsidRPr="61C55104">
          <w:rPr>
            <w:rStyle w:val="Hyperlink"/>
            <w:rFonts w:ascii="Georgia Pro" w:hAnsi="Georgia Pro" w:eastAsia="Georgia Pro" w:cs="Georgia Pro"/>
          </w:rPr>
          <w:t>https://www.college.police.uk/guidance/residential-burglary/strategic-management#public-trust-and-confidence-3e27cf19-f9a0-4aa0-bdbc-dbe4585ece85</w:t>
        </w:r>
      </w:hyperlink>
    </w:p>
    <w:p w:rsidR="59FA7ECA" w:rsidP="61C55104" w:rsidRDefault="59FA7ECA" w14:paraId="50C7613B" w14:textId="4F96A8EB">
      <w:pPr>
        <w:spacing w:line="278" w:lineRule="auto"/>
        <w:ind w:firstLine="720"/>
        <w:rPr>
          <w:rFonts w:ascii="Georgia Pro" w:hAnsi="Georgia Pro" w:eastAsia="Georgia Pro" w:cs="Georgia Pro"/>
        </w:rPr>
      </w:pPr>
      <w:r w:rsidRPr="61C55104">
        <w:rPr>
          <w:rFonts w:ascii="Georgia Pro" w:hAnsi="Georgia Pro" w:eastAsia="Georgia Pro" w:cs="Georgia Pro"/>
        </w:rPr>
        <w:t>College of Policing 2024 – evidence led prosecution checklist for domestic abuse cases, published {online} on 20</w:t>
      </w:r>
      <w:r w:rsidRPr="61C55104">
        <w:rPr>
          <w:rFonts w:ascii="Georgia Pro" w:hAnsi="Georgia Pro" w:eastAsia="Georgia Pro" w:cs="Georgia Pro"/>
          <w:vertAlign w:val="superscript"/>
        </w:rPr>
        <w:t>th</w:t>
      </w:r>
      <w:r w:rsidRPr="61C55104">
        <w:rPr>
          <w:rFonts w:ascii="Georgia Pro" w:hAnsi="Georgia Pro" w:eastAsia="Georgia Pro" w:cs="Georgia Pro"/>
        </w:rPr>
        <w:t xml:space="preserve"> March 2024 and available at; </w:t>
      </w:r>
      <w:hyperlink r:id="rId11">
        <w:r w:rsidRPr="61C55104">
          <w:rPr>
            <w:rStyle w:val="Hyperlink"/>
            <w:rFonts w:ascii="Georgia Pro" w:hAnsi="Georgia Pro" w:eastAsia="Georgia Pro" w:cs="Georgia Pro"/>
          </w:rPr>
          <w:t>https://www.college.police.uk/support-forces/practices/evidence-led-prosecution-checklist-domestic-abuse-cases</w:t>
        </w:r>
      </w:hyperlink>
    </w:p>
    <w:p w:rsidR="04C15C40" w:rsidP="7B8C3401" w:rsidRDefault="04C15C40" w14:paraId="2F7C5BEC" w14:textId="08F4D47F">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College of Policing 2024 – The National Police Wellbeing Service- Oscar Kilo, Blue Light Framework 3</w:t>
      </w:r>
      <w:r w:rsidRPr="7B8C3401">
        <w:rPr>
          <w:rFonts w:ascii="Georgia Pro" w:hAnsi="Georgia Pro" w:eastAsia="Georgia Pro" w:cs="Georgia Pro"/>
          <w:vertAlign w:val="superscript"/>
          <w:lang w:val="en-GB"/>
        </w:rPr>
        <w:t>rd</w:t>
      </w:r>
      <w:r w:rsidRPr="7B8C3401">
        <w:rPr>
          <w:rFonts w:ascii="Georgia Pro" w:hAnsi="Georgia Pro" w:eastAsia="Georgia Pro" w:cs="Georgia Pro"/>
          <w:lang w:val="en-GB"/>
        </w:rPr>
        <w:t xml:space="preserve"> edition, published {online} and available at; </w:t>
      </w:r>
      <w:hyperlink r:id="rId12">
        <w:r w:rsidRPr="7B8C3401">
          <w:rPr>
            <w:rStyle w:val="Hyperlink"/>
            <w:rFonts w:ascii="Georgia Pro" w:hAnsi="Georgia Pro" w:eastAsia="Georgia Pro" w:cs="Georgia Pro"/>
            <w:lang w:val="en-GB"/>
          </w:rPr>
          <w:t>https://oscarkilo.org.uk/media/7105/download?inline=</w:t>
        </w:r>
      </w:hyperlink>
      <w:r w:rsidRPr="7B8C3401">
        <w:rPr>
          <w:rFonts w:ascii="Georgia Pro" w:hAnsi="Georgia Pro" w:eastAsia="Georgia Pro" w:cs="Georgia Pro"/>
          <w:lang w:val="en-GB"/>
        </w:rPr>
        <w:t xml:space="preserve"> </w:t>
      </w:r>
    </w:p>
    <w:p w:rsidR="54CC9F64" w:rsidP="6B7DF5A9" w:rsidRDefault="7B408225" w14:paraId="1CC562CA" w14:textId="0EF14299">
      <w:pPr>
        <w:spacing w:line="278" w:lineRule="auto"/>
        <w:ind w:firstLine="720"/>
        <w:rPr>
          <w:rFonts w:ascii="Georgia Pro" w:hAnsi="Georgia Pro" w:eastAsia="Georgia Pro" w:cs="Georgia Pro"/>
          <w:lang w:val="en-GB"/>
        </w:rPr>
      </w:pPr>
      <w:r w:rsidRPr="5372B772">
        <w:rPr>
          <w:rFonts w:ascii="Georgia Pro" w:hAnsi="Georgia Pro" w:eastAsia="Georgia Pro" w:cs="Georgia Pro"/>
          <w:lang w:val="en-GB"/>
        </w:rPr>
        <w:t xml:space="preserve">Covenant University 2015 – Journal of leadership, Accountability and Ethics Vol 12 (1) 2015 pg. 114, published {online} and available at; </w:t>
      </w:r>
      <w:hyperlink r:id="rId13">
        <w:r w:rsidRPr="5372B772">
          <w:rPr>
            <w:rStyle w:val="Hyperlink"/>
            <w:rFonts w:ascii="Georgia Pro" w:hAnsi="Georgia Pro" w:eastAsia="Georgia Pro" w:cs="Georgia Pro"/>
            <w:lang w:val="en-GB"/>
          </w:rPr>
          <w:t>http://www.na-businesspress.com/JLAE/OsibanjoAO_Web12_1_.pdf</w:t>
        </w:r>
      </w:hyperlink>
      <w:r w:rsidRPr="5372B772">
        <w:rPr>
          <w:rFonts w:ascii="Georgia Pro" w:hAnsi="Georgia Pro" w:eastAsia="Georgia Pro" w:cs="Georgia Pro"/>
          <w:lang w:val="en-GB"/>
        </w:rPr>
        <w:t xml:space="preserve"> </w:t>
      </w:r>
    </w:p>
    <w:p w:rsidR="78DB669D" w:rsidP="5372B772" w:rsidRDefault="78DB669D" w14:paraId="14E4411D" w14:textId="1918C43F">
      <w:pPr>
        <w:spacing w:line="278" w:lineRule="auto"/>
        <w:ind w:firstLine="720"/>
        <w:rPr>
          <w:rFonts w:ascii="Georgia Pro" w:hAnsi="Georgia Pro" w:eastAsia="Georgia Pro" w:cs="Georgia Pro"/>
          <w:lang w:val="en-GB"/>
        </w:rPr>
      </w:pPr>
      <w:r w:rsidRPr="2D88D0D1" w:rsidR="78DB669D">
        <w:rPr>
          <w:rFonts w:ascii="Georgia Pro" w:hAnsi="Georgia Pro" w:eastAsia="Georgia Pro" w:cs="Georgia Pro"/>
          <w:lang w:val="en-GB"/>
        </w:rPr>
        <w:t xml:space="preserve">CPS, 2022 – Domestic Abuse, first published {online} on the </w:t>
      </w:r>
      <w:r w:rsidRPr="2D88D0D1" w:rsidR="38EA80FE">
        <w:rPr>
          <w:rFonts w:ascii="Georgia Pro" w:hAnsi="Georgia Pro" w:eastAsia="Georgia Pro" w:cs="Georgia Pro"/>
          <w:lang w:val="en-GB"/>
        </w:rPr>
        <w:t>5th of</w:t>
      </w:r>
      <w:r w:rsidRPr="2D88D0D1" w:rsidR="78DB669D">
        <w:rPr>
          <w:rFonts w:ascii="Georgia Pro" w:hAnsi="Georgia Pro" w:eastAsia="Georgia Pro" w:cs="Georgia Pro"/>
          <w:lang w:val="en-GB"/>
        </w:rPr>
        <w:t xml:space="preserve"> </w:t>
      </w:r>
      <w:r w:rsidRPr="2D88D0D1" w:rsidR="5E2E1AC9">
        <w:rPr>
          <w:rFonts w:ascii="Georgia Pro" w:hAnsi="Georgia Pro" w:eastAsia="Georgia Pro" w:cs="Georgia Pro"/>
          <w:lang w:val="en-GB"/>
        </w:rPr>
        <w:t>December</w:t>
      </w:r>
      <w:r w:rsidRPr="2D88D0D1" w:rsidR="78DB669D">
        <w:rPr>
          <w:rFonts w:ascii="Georgia Pro" w:hAnsi="Georgia Pro" w:eastAsia="Georgia Pro" w:cs="Georgia Pro"/>
          <w:lang w:val="en-GB"/>
        </w:rPr>
        <w:t xml:space="preserve"> 2022 and last updated 1</w:t>
      </w:r>
      <w:r w:rsidRPr="2D88D0D1" w:rsidR="78DB669D">
        <w:rPr>
          <w:rFonts w:ascii="Georgia Pro" w:hAnsi="Georgia Pro" w:eastAsia="Georgia Pro" w:cs="Georgia Pro"/>
          <w:vertAlign w:val="superscript"/>
          <w:lang w:val="en-GB"/>
        </w:rPr>
        <w:t>st</w:t>
      </w:r>
      <w:r w:rsidRPr="2D88D0D1" w:rsidR="78DB669D">
        <w:rPr>
          <w:rFonts w:ascii="Georgia Pro" w:hAnsi="Georgia Pro" w:eastAsia="Georgia Pro" w:cs="Georgia Pro"/>
          <w:lang w:val="en-GB"/>
        </w:rPr>
        <w:t xml:space="preserve"> August 2024, </w:t>
      </w:r>
      <w:r w:rsidRPr="2D88D0D1" w:rsidR="7000BD35">
        <w:rPr>
          <w:rFonts w:ascii="Georgia Pro" w:hAnsi="Georgia Pro" w:eastAsia="Georgia Pro" w:cs="Georgia Pro"/>
          <w:lang w:val="en-GB"/>
        </w:rPr>
        <w:t>available</w:t>
      </w:r>
      <w:r w:rsidRPr="2D88D0D1" w:rsidR="5584FAD4">
        <w:rPr>
          <w:rFonts w:ascii="Georgia Pro" w:hAnsi="Georgia Pro" w:eastAsia="Georgia Pro" w:cs="Georgia Pro"/>
          <w:lang w:val="en-GB"/>
        </w:rPr>
        <w:t xml:space="preserve"> at; </w:t>
      </w:r>
      <w:hyperlink w:anchor=":~:text=Improving%20a%20victim's%20safety%20is,roles%20of%20the%20relevant%20agencies." r:id="R63f15f83d6e84fdf">
        <w:r w:rsidRPr="2D88D0D1" w:rsidR="5584FAD4">
          <w:rPr>
            <w:rStyle w:val="Hyperlink"/>
            <w:rFonts w:ascii="Georgia Pro" w:hAnsi="Georgia Pro" w:eastAsia="Georgia Pro" w:cs="Georgia Pro"/>
            <w:lang w:val="en-GB"/>
          </w:rPr>
          <w:t>https://www.cps.gov.uk/legal-guidance/domestic-abuse#:~:text=Improving%20a%20victim's%20safety%20is,roles%20of%20the%20relevant%20agencies.</w:t>
        </w:r>
      </w:hyperlink>
      <w:r w:rsidRPr="2D88D0D1" w:rsidR="5584FAD4">
        <w:rPr>
          <w:rFonts w:ascii="Georgia Pro" w:hAnsi="Georgia Pro" w:eastAsia="Georgia Pro" w:cs="Georgia Pro"/>
          <w:lang w:val="en-GB"/>
        </w:rPr>
        <w:t xml:space="preserve"> </w:t>
      </w:r>
    </w:p>
    <w:p w:rsidR="5990E571" w:rsidP="6B7DF5A9" w:rsidRDefault="5990E571" w14:paraId="4F5430F1" w14:textId="36487B6F">
      <w:pPr>
        <w:spacing w:line="278" w:lineRule="auto"/>
        <w:ind w:firstLine="720"/>
        <w:rPr>
          <w:rFonts w:ascii="Georgia Pro" w:hAnsi="Georgia Pro" w:eastAsia="Georgia Pro" w:cs="Georgia Pro"/>
          <w:lang w:val="en-GB"/>
        </w:rPr>
      </w:pPr>
      <w:r w:rsidRPr="6B7DF5A9">
        <w:rPr>
          <w:rFonts w:ascii="Georgia Pro" w:hAnsi="Georgia Pro" w:eastAsia="Georgia Pro" w:cs="Georgia Pro"/>
          <w:lang w:val="en-GB"/>
        </w:rPr>
        <w:t>CIPD 2024 – wellbeing at work, published {online} on 2</w:t>
      </w:r>
      <w:r w:rsidRPr="6B7DF5A9">
        <w:rPr>
          <w:rFonts w:ascii="Georgia Pro" w:hAnsi="Georgia Pro" w:eastAsia="Georgia Pro" w:cs="Georgia Pro"/>
          <w:vertAlign w:val="superscript"/>
          <w:lang w:val="en-GB"/>
        </w:rPr>
        <w:t>nd</w:t>
      </w:r>
      <w:r w:rsidRPr="6B7DF5A9">
        <w:rPr>
          <w:rFonts w:ascii="Georgia Pro" w:hAnsi="Georgia Pro" w:eastAsia="Georgia Pro" w:cs="Georgia Pro"/>
          <w:lang w:val="en-GB"/>
        </w:rPr>
        <w:t xml:space="preserve"> </w:t>
      </w:r>
      <w:r w:rsidRPr="6B7DF5A9" w:rsidR="2C504FC3">
        <w:rPr>
          <w:rFonts w:ascii="Georgia Pro" w:hAnsi="Georgia Pro" w:eastAsia="Georgia Pro" w:cs="Georgia Pro"/>
          <w:lang w:val="en-GB"/>
        </w:rPr>
        <w:t>February</w:t>
      </w:r>
      <w:r w:rsidRPr="6B7DF5A9">
        <w:rPr>
          <w:rFonts w:ascii="Georgia Pro" w:hAnsi="Georgia Pro" w:eastAsia="Georgia Pro" w:cs="Georgia Pro"/>
          <w:lang w:val="en-GB"/>
        </w:rPr>
        <w:t xml:space="preserve"> 2024 and available at; </w:t>
      </w:r>
      <w:hyperlink w:anchor=":~:text=Promoting%20wellbeing%20can%20help%20prevent,employee%20engagement%20and%20organisational%20performance." r:id="rId15">
        <w:r w:rsidRPr="6B7DF5A9">
          <w:rPr>
            <w:rStyle w:val="Hyperlink"/>
            <w:rFonts w:ascii="Georgia Pro" w:hAnsi="Georgia Pro" w:eastAsia="Georgia Pro" w:cs="Georgia Pro"/>
            <w:lang w:val="en-GB"/>
          </w:rPr>
          <w:t>https://www.cipd.org/uk/knowledge/factsheets/well-being-factsheet/#:~:text=Promoting%20wellbeing%20can%20help%20prevent,employee%20engagement%20and%20organisational%20performance.</w:t>
        </w:r>
      </w:hyperlink>
      <w:r w:rsidRPr="6B7DF5A9">
        <w:rPr>
          <w:rFonts w:ascii="Georgia Pro" w:hAnsi="Georgia Pro" w:eastAsia="Georgia Pro" w:cs="Georgia Pro"/>
          <w:lang w:val="en-GB"/>
        </w:rPr>
        <w:t xml:space="preserve"> </w:t>
      </w:r>
    </w:p>
    <w:p w:rsidR="1123CD3A" w:rsidP="6B7DF5A9" w:rsidRDefault="1123CD3A" w14:paraId="341FEC37" w14:textId="6534BB23">
      <w:pPr>
        <w:spacing w:line="278" w:lineRule="auto"/>
        <w:ind w:firstLine="720"/>
        <w:rPr>
          <w:rFonts w:ascii="Georgia Pro" w:hAnsi="Georgia Pro" w:eastAsia="Georgia Pro" w:cs="Georgia Pro"/>
          <w:lang w:val="en-GB"/>
        </w:rPr>
      </w:pPr>
      <w:r w:rsidRPr="2D88D0D1" w:rsidR="1123CD3A">
        <w:rPr>
          <w:rFonts w:ascii="Georgia Pro" w:hAnsi="Georgia Pro" w:eastAsia="Georgia Pro" w:cs="Georgia Pro"/>
          <w:lang w:val="en-GB"/>
        </w:rPr>
        <w:t>Drew.J.M</w:t>
      </w:r>
      <w:r w:rsidRPr="2D88D0D1" w:rsidR="1123CD3A">
        <w:rPr>
          <w:rFonts w:ascii="Georgia Pro" w:hAnsi="Georgia Pro" w:eastAsia="Georgia Pro" w:cs="Georgia Pro"/>
          <w:lang w:val="en-GB"/>
        </w:rPr>
        <w:t xml:space="preserve">, Martin, S. 2021 - </w:t>
      </w:r>
      <w:r w:rsidRPr="2D88D0D1" w:rsidR="1123CD3A">
        <w:rPr>
          <w:rFonts w:ascii="Georgia Pro" w:hAnsi="Georgia Pro" w:eastAsia="Georgia Pro" w:cs="Georgia Pro"/>
          <w:color w:val="222222"/>
          <w:lang w:val="en-GB"/>
        </w:rPr>
        <w:t xml:space="preserve">Drew, J.M., Martin, S. A National Study of Police Mental Health in the USA: Stigma, Mental Health, and Help-Seeking Behaviours. </w:t>
      </w:r>
      <w:r w:rsidRPr="2D88D0D1" w:rsidR="1123CD3A">
        <w:rPr>
          <w:rFonts w:ascii="Georgia Pro" w:hAnsi="Georgia Pro" w:eastAsia="Georgia Pro" w:cs="Georgia Pro"/>
          <w:i w:val="1"/>
          <w:iCs w:val="1"/>
          <w:color w:val="222222"/>
          <w:lang w:val="en-GB"/>
        </w:rPr>
        <w:t>J Police Crim Psych</w:t>
      </w:r>
      <w:r w:rsidRPr="2D88D0D1" w:rsidR="1123CD3A">
        <w:rPr>
          <w:rFonts w:ascii="Georgia Pro" w:hAnsi="Georgia Pro" w:eastAsia="Georgia Pro" w:cs="Georgia Pro"/>
          <w:color w:val="222222"/>
          <w:lang w:val="en-GB"/>
        </w:rPr>
        <w:t xml:space="preserve"> </w:t>
      </w:r>
      <w:r w:rsidRPr="2D88D0D1" w:rsidR="1123CD3A">
        <w:rPr>
          <w:rFonts w:ascii="Georgia Pro" w:hAnsi="Georgia Pro" w:eastAsia="Georgia Pro" w:cs="Georgia Pro"/>
          <w:b w:val="1"/>
          <w:bCs w:val="1"/>
          <w:color w:val="222222"/>
          <w:lang w:val="en-GB"/>
        </w:rPr>
        <w:t>36</w:t>
      </w:r>
      <w:r w:rsidRPr="2D88D0D1" w:rsidR="1123CD3A">
        <w:rPr>
          <w:rFonts w:ascii="Georgia Pro" w:hAnsi="Georgia Pro" w:eastAsia="Georgia Pro" w:cs="Georgia Pro"/>
          <w:color w:val="222222"/>
          <w:lang w:val="en-GB"/>
        </w:rPr>
        <w:t xml:space="preserve">, 295–306 (2021) </w:t>
      </w:r>
      <w:r w:rsidRPr="2D88D0D1" w:rsidR="64573613">
        <w:rPr>
          <w:rFonts w:ascii="Georgia Pro" w:hAnsi="Georgia Pro" w:eastAsia="Georgia Pro" w:cs="Georgia Pro"/>
          <w:color w:val="222222"/>
          <w:lang w:val="en-GB"/>
        </w:rPr>
        <w:t xml:space="preserve">{book} Preview </w:t>
      </w:r>
      <w:r w:rsidRPr="2D88D0D1" w:rsidR="1123CD3A">
        <w:rPr>
          <w:rFonts w:ascii="Georgia Pro" w:hAnsi="Georgia Pro" w:eastAsia="Georgia Pro" w:cs="Georgia Pro"/>
          <w:color w:val="222222"/>
          <w:lang w:val="en-GB"/>
        </w:rPr>
        <w:t>available at</w:t>
      </w:r>
      <w:r w:rsidRPr="2D88D0D1" w:rsidR="7364FE60">
        <w:rPr>
          <w:rFonts w:ascii="Georgia Pro" w:hAnsi="Georgia Pro" w:eastAsia="Georgia Pro" w:cs="Georgia Pro"/>
          <w:color w:val="222222"/>
          <w:lang w:val="en-GB"/>
        </w:rPr>
        <w:t xml:space="preserve">, </w:t>
      </w:r>
      <w:hyperlink w:anchor="citeas" r:id="R1c4e441d70f444c2">
        <w:r w:rsidRPr="2D88D0D1" w:rsidR="7364FE60">
          <w:rPr>
            <w:rStyle w:val="Hyperlink"/>
            <w:rFonts w:ascii="Georgia Pro" w:hAnsi="Georgia Pro" w:eastAsia="Georgia Pro" w:cs="Georgia Pro"/>
            <w:lang w:val="en-GB"/>
          </w:rPr>
          <w:t>https://link.springer.com/article/10.1007/s11896-020-09424-9#citeas</w:t>
        </w:r>
      </w:hyperlink>
      <w:r w:rsidRPr="2D88D0D1" w:rsidR="7364FE60">
        <w:rPr>
          <w:rFonts w:ascii="Georgia Pro" w:hAnsi="Georgia Pro" w:eastAsia="Georgia Pro" w:cs="Georgia Pro"/>
          <w:lang w:val="en-GB"/>
        </w:rPr>
        <w:t xml:space="preserve"> </w:t>
      </w:r>
    </w:p>
    <w:p w:rsidR="1EB1CBB8" w:rsidP="2D88D0D1" w:rsidRDefault="1EB1CBB8" w14:paraId="49E2A4BE" w14:textId="007131FF">
      <w:pPr>
        <w:pStyle w:val="Normal"/>
        <w:rPr>
          <w:rFonts w:ascii="Angsana New" w:hAnsi="Angsana New" w:eastAsia="Angsana New" w:cs="Angsana New"/>
          <w:strike w:val="0"/>
          <w:dstrike w:val="0"/>
          <w:noProof w:val="0"/>
          <w:sz w:val="28"/>
          <w:szCs w:val="28"/>
          <w:lang w:val="en-GB"/>
        </w:rPr>
      </w:pPr>
      <w:r w:rsidRPr="2D88D0D1" w:rsidR="1EB1CBB8">
        <w:rPr>
          <w:rFonts w:ascii="Georgia Pro" w:hAnsi="Georgia Pro" w:eastAsia="Georgia Pro" w:cs="Georgia Pro"/>
          <w:lang w:val="en-GB"/>
        </w:rPr>
        <w:t xml:space="preserve">Effective </w:t>
      </w:r>
      <w:r w:rsidRPr="2D88D0D1" w:rsidR="5C925B27">
        <w:rPr>
          <w:rFonts w:ascii="Georgia Pro" w:hAnsi="Georgia Pro" w:eastAsia="Georgia Pro" w:cs="Georgia Pro"/>
          <w:lang w:val="en-GB"/>
        </w:rPr>
        <w:t>practice</w:t>
      </w:r>
      <w:r w:rsidRPr="2D88D0D1" w:rsidR="1EB1CBB8">
        <w:rPr>
          <w:rFonts w:ascii="Georgia Pro" w:hAnsi="Georgia Pro" w:eastAsia="Georgia Pro" w:cs="Georgia Pro"/>
          <w:lang w:val="en-GB"/>
        </w:rPr>
        <w:t xml:space="preserve"> 2023 – key principles of effective partnership work, published {online} and </w:t>
      </w:r>
      <w:r w:rsidRPr="2D88D0D1" w:rsidR="1EB1CBB8">
        <w:rPr>
          <w:rFonts w:ascii="Georgia Pro" w:hAnsi="Georgia Pro" w:eastAsia="Georgia Pro" w:cs="Georgia Pro"/>
          <w:lang w:val="en-GB"/>
        </w:rPr>
        <w:t>available</w:t>
      </w:r>
      <w:r w:rsidRPr="2D88D0D1" w:rsidR="1EB1CBB8">
        <w:rPr>
          <w:rFonts w:ascii="Georgia Pro" w:hAnsi="Georgia Pro" w:eastAsia="Georgia Pro" w:cs="Georgia Pro"/>
          <w:lang w:val="en-GB"/>
        </w:rPr>
        <w:t xml:space="preserve"> at; </w:t>
      </w:r>
      <w:hyperlink r:id="Ref182e7f675148a9">
        <w:r w:rsidRPr="2D88D0D1" w:rsidR="1EB1CBB8">
          <w:rPr>
            <w:rStyle w:val="Hyperlink"/>
            <w:rFonts w:ascii="Georgia Pro" w:hAnsi="Georgia Pro" w:eastAsia="Georgia Pro" w:cs="Georgia Pro"/>
            <w:noProof w:val="0"/>
            <w:sz w:val="24"/>
            <w:szCs w:val="24"/>
            <w:lang w:val="en-GB"/>
          </w:rPr>
          <w:t>https://www.justiceinspectorates.gov.uk/hmiprobation/wp-content/uploads/sites/5/2023/01/Principles-of-multi-agency-work.pdf</w:t>
        </w:r>
      </w:hyperlink>
      <w:r w:rsidRPr="2D88D0D1" w:rsidR="1EB1CBB8">
        <w:rPr>
          <w:rFonts w:ascii="Georgia Pro" w:hAnsi="Georgia Pro" w:eastAsia="Georgia Pro" w:cs="Georgia Pro"/>
          <w:noProof w:val="0"/>
          <w:sz w:val="24"/>
          <w:szCs w:val="24"/>
          <w:lang w:val="en-GB"/>
        </w:rPr>
        <w:t xml:space="preserve"> </w:t>
      </w:r>
    </w:p>
    <w:p w:rsidR="2D88D0D1" w:rsidP="2D88D0D1" w:rsidRDefault="2D88D0D1" w14:paraId="11126643" w14:textId="1220BB93">
      <w:pPr>
        <w:spacing w:line="278" w:lineRule="auto"/>
        <w:ind w:firstLine="720"/>
        <w:rPr>
          <w:rFonts w:ascii="Georgia Pro" w:hAnsi="Georgia Pro" w:eastAsia="Georgia Pro" w:cs="Georgia Pro"/>
          <w:lang w:val="en-GB"/>
        </w:rPr>
      </w:pPr>
    </w:p>
    <w:p w:rsidR="1F0C92D9" w:rsidP="7B8C3401" w:rsidRDefault="1F0C92D9" w14:paraId="1372833F" w14:textId="1CF6BD2E">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Farrell. C, 2024 – Chris Farrell, Policing and partnership working – why is this important, publishe</w:t>
      </w:r>
      <w:r w:rsidRPr="7B8C3401" w:rsidR="73CD28B1">
        <w:rPr>
          <w:rFonts w:ascii="Georgia Pro" w:hAnsi="Georgia Pro" w:eastAsia="Georgia Pro" w:cs="Georgia Pro"/>
          <w:lang w:val="en-GB"/>
        </w:rPr>
        <w:t>d {online} on 5</w:t>
      </w:r>
      <w:r w:rsidRPr="7B8C3401" w:rsidR="73CD28B1">
        <w:rPr>
          <w:rFonts w:ascii="Georgia Pro" w:hAnsi="Georgia Pro" w:eastAsia="Georgia Pro" w:cs="Georgia Pro"/>
          <w:vertAlign w:val="superscript"/>
          <w:lang w:val="en-GB"/>
        </w:rPr>
        <w:t>th</w:t>
      </w:r>
      <w:r w:rsidRPr="7B8C3401" w:rsidR="73CD28B1">
        <w:rPr>
          <w:rFonts w:ascii="Georgia Pro" w:hAnsi="Georgia Pro" w:eastAsia="Georgia Pro" w:cs="Georgia Pro"/>
          <w:lang w:val="en-GB"/>
        </w:rPr>
        <w:t xml:space="preserve"> September 2024 and available at; </w:t>
      </w:r>
      <w:hyperlink w:anchor=":~:text=Partnership%20Working%20why%20is%20it,lawful%20to%20share%20the%20information." r:id="rId17">
        <w:r w:rsidRPr="7B8C3401" w:rsidR="73CD28B1">
          <w:rPr>
            <w:rStyle w:val="Hyperlink"/>
            <w:rFonts w:ascii="Georgia Pro" w:hAnsi="Georgia Pro" w:eastAsia="Georgia Pro" w:cs="Georgia Pro"/>
            <w:lang w:val="en-GB"/>
          </w:rPr>
          <w:t>https://careersinblue.co.uk/partnership-working-why-is-this-important/#:~:text=Partnership%20Working%20why%20is%20it,lawful%20to%20share%20the%20information.</w:t>
        </w:r>
      </w:hyperlink>
      <w:r w:rsidRPr="7B8C3401" w:rsidR="73CD28B1">
        <w:rPr>
          <w:rFonts w:ascii="Georgia Pro" w:hAnsi="Georgia Pro" w:eastAsia="Georgia Pro" w:cs="Georgia Pro"/>
          <w:lang w:val="en-GB"/>
        </w:rPr>
        <w:t xml:space="preserve"> </w:t>
      </w:r>
      <w:r w:rsidRPr="7B8C3401">
        <w:rPr>
          <w:rFonts w:ascii="Georgia Pro" w:hAnsi="Georgia Pro" w:eastAsia="Georgia Pro" w:cs="Georgia Pro"/>
          <w:lang w:val="en-GB"/>
        </w:rPr>
        <w:t xml:space="preserve"> </w:t>
      </w:r>
    </w:p>
    <w:p w:rsidR="6D2079E5" w:rsidP="6B7DF5A9" w:rsidRDefault="6D2079E5" w14:paraId="2070CC83" w14:textId="34360F61">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 xml:space="preserve">GOV.UK 2022 – improving police productivity; a response to the </w:t>
      </w:r>
      <w:r w:rsidRPr="7B8C3401" w:rsidR="5AF4312B">
        <w:rPr>
          <w:rFonts w:ascii="Georgia Pro" w:hAnsi="Georgia Pro" w:eastAsia="Georgia Pro" w:cs="Georgia Pro"/>
          <w:lang w:val="en-GB"/>
        </w:rPr>
        <w:t>recommendations</w:t>
      </w:r>
      <w:r w:rsidRPr="7B8C3401">
        <w:rPr>
          <w:rFonts w:ascii="Georgia Pro" w:hAnsi="Georgia Pro" w:eastAsia="Georgia Pro" w:cs="Georgia Pro"/>
          <w:lang w:val="en-GB"/>
        </w:rPr>
        <w:t xml:space="preserve"> of the police productivity review, published {online} under the 2022 to</w:t>
      </w:r>
      <w:r w:rsidRPr="7B8C3401" w:rsidR="0D9EA344">
        <w:rPr>
          <w:rFonts w:ascii="Georgia Pro" w:hAnsi="Georgia Pro" w:eastAsia="Georgia Pro" w:cs="Georgia Pro"/>
          <w:lang w:val="en-GB"/>
        </w:rPr>
        <w:t xml:space="preserve"> 2024 Sunak </w:t>
      </w:r>
      <w:r w:rsidRPr="7B8C3401" w:rsidR="4CEF1E7F">
        <w:rPr>
          <w:rFonts w:ascii="Georgia Pro" w:hAnsi="Georgia Pro" w:eastAsia="Georgia Pro" w:cs="Georgia Pro"/>
          <w:lang w:val="en-GB"/>
        </w:rPr>
        <w:t>conservative</w:t>
      </w:r>
      <w:r w:rsidRPr="7B8C3401" w:rsidR="0D9EA344">
        <w:rPr>
          <w:rFonts w:ascii="Georgia Pro" w:hAnsi="Georgia Pro" w:eastAsia="Georgia Pro" w:cs="Georgia Pro"/>
          <w:lang w:val="en-GB"/>
        </w:rPr>
        <w:t xml:space="preserve"> </w:t>
      </w:r>
      <w:r w:rsidRPr="7B8C3401" w:rsidR="18879A86">
        <w:rPr>
          <w:rFonts w:ascii="Georgia Pro" w:hAnsi="Georgia Pro" w:eastAsia="Georgia Pro" w:cs="Georgia Pro"/>
          <w:lang w:val="en-GB"/>
        </w:rPr>
        <w:t>government</w:t>
      </w:r>
      <w:r w:rsidRPr="7B8C3401" w:rsidR="0D9EA344">
        <w:rPr>
          <w:rFonts w:ascii="Georgia Pro" w:hAnsi="Georgia Pro" w:eastAsia="Georgia Pro" w:cs="Georgia Pro"/>
          <w:lang w:val="en-GB"/>
        </w:rPr>
        <w:t xml:space="preserve"> and available at; </w:t>
      </w:r>
      <w:hyperlink w:anchor=":~:text=It%20will%20ensure%20that%20police,is%20important%20to%20the%20Government." r:id="rId18">
        <w:r w:rsidRPr="7B8C3401" w:rsidR="0D9EA344">
          <w:rPr>
            <w:rStyle w:val="Hyperlink"/>
            <w:rFonts w:ascii="Georgia Pro" w:hAnsi="Georgia Pro" w:eastAsia="Georgia Pro" w:cs="Georgia Pro"/>
            <w:lang w:val="en-GB"/>
          </w:rPr>
          <w:t>https://www.gov.uk/government/publications/policing-productivity-review-government-response/improving-police-productivity-a-response-to-the-recommendations-of-the-policing-productivity-review-accessible#:~:text=It%20will%20ensure%20that%20police,is%20important%20to%20the%20Government.</w:t>
        </w:r>
      </w:hyperlink>
      <w:r w:rsidRPr="7B8C3401" w:rsidR="0D9EA344">
        <w:rPr>
          <w:rFonts w:ascii="Georgia Pro" w:hAnsi="Georgia Pro" w:eastAsia="Georgia Pro" w:cs="Georgia Pro"/>
          <w:lang w:val="en-GB"/>
        </w:rPr>
        <w:t xml:space="preserve"> </w:t>
      </w:r>
    </w:p>
    <w:p w:rsidR="60C53078" w:rsidP="7B8C3401" w:rsidRDefault="60C53078" w14:paraId="69CDC12C" w14:textId="71EC5005">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 xml:space="preserve">GOV.UK 2023 – </w:t>
      </w:r>
      <w:r w:rsidRPr="7B8C3401" w:rsidR="3103CF17">
        <w:rPr>
          <w:rFonts w:ascii="Georgia Pro" w:hAnsi="Georgia Pro" w:eastAsia="Georgia Pro" w:cs="Georgia Pro"/>
          <w:lang w:val="en-GB"/>
        </w:rPr>
        <w:t>information</w:t>
      </w:r>
      <w:r w:rsidRPr="7B8C3401">
        <w:rPr>
          <w:rFonts w:ascii="Georgia Pro" w:hAnsi="Georgia Pro" w:eastAsia="Georgia Pro" w:cs="Georgia Pro"/>
          <w:lang w:val="en-GB"/>
        </w:rPr>
        <w:t xml:space="preserve"> sharing for community safety published {online} and available at; </w:t>
      </w:r>
      <w:hyperlink w:anchor=":~:text=Benefits%20of%20information%20sharing%20%2D%20a,relating%20to%20their%20drug%20misuse." r:id="rId19">
        <w:r w:rsidRPr="7B8C3401">
          <w:rPr>
            <w:rStyle w:val="Hyperlink"/>
            <w:rFonts w:ascii="Georgia Pro" w:hAnsi="Georgia Pro" w:eastAsia="Georgia Pro" w:cs="Georgia Pro"/>
            <w:lang w:val="en-GB"/>
          </w:rPr>
          <w:t>https://www.gov.uk/government/publications/information-sharing-for-community-safety#:~:text=Benefits%20of%20information%20sharing%20%2D%20a,relating%20to%20their%20drug%20misuse.</w:t>
        </w:r>
      </w:hyperlink>
      <w:r w:rsidRPr="7B8C3401">
        <w:rPr>
          <w:rFonts w:ascii="Georgia Pro" w:hAnsi="Georgia Pro" w:eastAsia="Georgia Pro" w:cs="Georgia Pro"/>
          <w:lang w:val="en-GB"/>
        </w:rPr>
        <w:t xml:space="preserve"> </w:t>
      </w:r>
    </w:p>
    <w:p w:rsidR="6ED1D16A" w:rsidP="6B7DF5A9" w:rsidRDefault="6ED1D16A" w14:paraId="636CD490" w14:textId="1CCF1BFA">
      <w:pPr>
        <w:spacing w:line="278" w:lineRule="auto"/>
        <w:ind w:firstLine="720"/>
        <w:rPr>
          <w:rFonts w:ascii="Georgia Pro" w:hAnsi="Georgia Pro" w:eastAsia="Georgia Pro" w:cs="Georgia Pro"/>
          <w:lang w:val="en-GB"/>
        </w:rPr>
      </w:pPr>
      <w:r w:rsidRPr="6B7DF5A9">
        <w:rPr>
          <w:rFonts w:ascii="Georgia Pro" w:hAnsi="Georgia Pro" w:eastAsia="Georgia Pro" w:cs="Georgia Pro"/>
          <w:lang w:val="en-GB"/>
        </w:rPr>
        <w:t xml:space="preserve">Jacques. P, 2024 – Paul Jacques, ‘Morale and wellbeing Crisis' </w:t>
      </w:r>
      <w:r w:rsidRPr="6B7DF5A9" w:rsidR="615CD348">
        <w:rPr>
          <w:rFonts w:ascii="Georgia Pro" w:hAnsi="Georgia Pro" w:eastAsia="Georgia Pro" w:cs="Georgia Pro"/>
          <w:lang w:val="en-GB"/>
        </w:rPr>
        <w:t>among</w:t>
      </w:r>
      <w:r w:rsidRPr="6B7DF5A9">
        <w:rPr>
          <w:rFonts w:ascii="Georgia Pro" w:hAnsi="Georgia Pro" w:eastAsia="Georgia Pro" w:cs="Georgia Pro"/>
          <w:lang w:val="en-GB"/>
        </w:rPr>
        <w:t xml:space="preserve"> senior</w:t>
      </w:r>
      <w:r w:rsidRPr="6B7DF5A9" w:rsidR="5AD862E1">
        <w:rPr>
          <w:rFonts w:ascii="Georgia Pro" w:hAnsi="Georgia Pro" w:eastAsia="Georgia Pro" w:cs="Georgia Pro"/>
          <w:lang w:val="en-GB"/>
        </w:rPr>
        <w:t xml:space="preserve"> operational police leaders, warns Superintendent’s Association, published {online} on 10</w:t>
      </w:r>
      <w:r w:rsidRPr="6B7DF5A9" w:rsidR="5AD862E1">
        <w:rPr>
          <w:rFonts w:ascii="Georgia Pro" w:hAnsi="Georgia Pro" w:eastAsia="Georgia Pro" w:cs="Georgia Pro"/>
          <w:vertAlign w:val="superscript"/>
          <w:lang w:val="en-GB"/>
        </w:rPr>
        <w:t>th</w:t>
      </w:r>
      <w:r w:rsidRPr="6B7DF5A9" w:rsidR="5AD862E1">
        <w:rPr>
          <w:rFonts w:ascii="Georgia Pro" w:hAnsi="Georgia Pro" w:eastAsia="Georgia Pro" w:cs="Georgia Pro"/>
          <w:lang w:val="en-GB"/>
        </w:rPr>
        <w:t xml:space="preserve"> </w:t>
      </w:r>
      <w:r w:rsidRPr="6B7DF5A9" w:rsidR="1460224F">
        <w:rPr>
          <w:rFonts w:ascii="Georgia Pro" w:hAnsi="Georgia Pro" w:eastAsia="Georgia Pro" w:cs="Georgia Pro"/>
          <w:lang w:val="en-GB"/>
        </w:rPr>
        <w:t>October</w:t>
      </w:r>
      <w:r w:rsidRPr="6B7DF5A9" w:rsidR="5AD862E1">
        <w:rPr>
          <w:rFonts w:ascii="Georgia Pro" w:hAnsi="Georgia Pro" w:eastAsia="Georgia Pro" w:cs="Georgia Pro"/>
          <w:lang w:val="en-GB"/>
        </w:rPr>
        <w:t xml:space="preserve"> 2024 and </w:t>
      </w:r>
      <w:r w:rsidRPr="6B7DF5A9" w:rsidR="35945379">
        <w:rPr>
          <w:rFonts w:ascii="Georgia Pro" w:hAnsi="Georgia Pro" w:eastAsia="Georgia Pro" w:cs="Georgia Pro"/>
          <w:lang w:val="en-GB"/>
        </w:rPr>
        <w:t>a</w:t>
      </w:r>
      <w:r w:rsidRPr="6B7DF5A9" w:rsidR="621B60B2">
        <w:rPr>
          <w:rFonts w:ascii="Georgia Pro" w:hAnsi="Georgia Pro" w:eastAsia="Georgia Pro" w:cs="Georgia Pro"/>
          <w:lang w:val="en-GB"/>
        </w:rPr>
        <w:t xml:space="preserve">vailable at; </w:t>
      </w:r>
      <w:hyperlink w:anchor=":~:text=91%20per%20cent%20do%20not%20feel%20the%20police%20are%20respected%20by%20government." r:id="rId20">
        <w:r w:rsidRPr="6B7DF5A9" w:rsidR="621B60B2">
          <w:rPr>
            <w:rStyle w:val="Hyperlink"/>
            <w:rFonts w:ascii="Georgia Pro" w:hAnsi="Georgia Pro" w:eastAsia="Georgia Pro" w:cs="Georgia Pro"/>
            <w:lang w:val="en-GB"/>
          </w:rPr>
          <w:t>https://policeprofessional.com/news/morale-and-wellbeing-crisis-among-senior-operational-police-leaders-warns-superintendents-association/#:~:text=91%20per%20cent%20do%20not%20feel%20the%20police%20are%20respected%20by%20government.</w:t>
        </w:r>
      </w:hyperlink>
      <w:r w:rsidRPr="6B7DF5A9" w:rsidR="621B60B2">
        <w:rPr>
          <w:rFonts w:ascii="Georgia Pro" w:hAnsi="Georgia Pro" w:eastAsia="Georgia Pro" w:cs="Georgia Pro"/>
          <w:lang w:val="en-GB"/>
        </w:rPr>
        <w:t xml:space="preserve"> </w:t>
      </w:r>
    </w:p>
    <w:p w:rsidR="2F8482EB" w:rsidP="6B7DF5A9" w:rsidRDefault="2F8482EB" w14:paraId="501FAC85" w14:textId="7D447697">
      <w:pPr>
        <w:spacing w:line="278" w:lineRule="auto"/>
        <w:ind w:firstLine="720"/>
        <w:rPr>
          <w:rFonts w:ascii="Georgia Pro" w:hAnsi="Georgia Pro" w:eastAsia="Georgia Pro" w:cs="Georgia Pro"/>
          <w:lang w:val="en-GB"/>
        </w:rPr>
      </w:pPr>
      <w:r w:rsidRPr="6B7DF5A9">
        <w:rPr>
          <w:rFonts w:ascii="Georgia Pro" w:hAnsi="Georgia Pro" w:eastAsia="Georgia Pro" w:cs="Georgia Pro"/>
          <w:lang w:val="en-GB"/>
        </w:rPr>
        <w:t>Katella. K, 2024 – Kathy Katella – Yes, Stress can hurt your heart: 3 things to know, published {online} 12</w:t>
      </w:r>
      <w:r w:rsidRPr="6B7DF5A9">
        <w:rPr>
          <w:rFonts w:ascii="Georgia Pro" w:hAnsi="Georgia Pro" w:eastAsia="Georgia Pro" w:cs="Georgia Pro"/>
          <w:vertAlign w:val="superscript"/>
          <w:lang w:val="en-GB"/>
        </w:rPr>
        <w:t>th</w:t>
      </w:r>
      <w:r w:rsidRPr="6B7DF5A9">
        <w:rPr>
          <w:rFonts w:ascii="Georgia Pro" w:hAnsi="Georgia Pro" w:eastAsia="Georgia Pro" w:cs="Georgia Pro"/>
          <w:lang w:val="en-GB"/>
        </w:rPr>
        <w:t xml:space="preserve"> </w:t>
      </w:r>
      <w:r w:rsidRPr="6B7DF5A9" w:rsidR="19E8E3F6">
        <w:rPr>
          <w:rFonts w:ascii="Georgia Pro" w:hAnsi="Georgia Pro" w:eastAsia="Georgia Pro" w:cs="Georgia Pro"/>
          <w:lang w:val="en-GB"/>
        </w:rPr>
        <w:t xml:space="preserve">February 2024 and available at; </w:t>
      </w:r>
      <w:hyperlink w:anchor=":~:text=Prolonged%20elevations%20of%20another%20stress,for%20heart%20disease%2C%20she%20adds." r:id="rId21">
        <w:r w:rsidRPr="6B7DF5A9" w:rsidR="19E8E3F6">
          <w:rPr>
            <w:rStyle w:val="Hyperlink"/>
            <w:rFonts w:ascii="Georgia Pro" w:hAnsi="Georgia Pro" w:eastAsia="Georgia Pro" w:cs="Georgia Pro"/>
            <w:lang w:val="en-GB"/>
          </w:rPr>
          <w:t>https://www.yalemedicine.org/news/stress-affects-your-heart#:~:text=Prolonged%20elevations%20of%20another%20stress,for%20heart%20disease%2C%20she%20adds.</w:t>
        </w:r>
      </w:hyperlink>
      <w:r w:rsidRPr="6B7DF5A9" w:rsidR="19E8E3F6">
        <w:rPr>
          <w:rFonts w:ascii="Georgia Pro" w:hAnsi="Georgia Pro" w:eastAsia="Georgia Pro" w:cs="Georgia Pro"/>
          <w:lang w:val="en-GB"/>
        </w:rPr>
        <w:t xml:space="preserve"> </w:t>
      </w:r>
    </w:p>
    <w:p w:rsidR="3038C2F7" w:rsidP="6B7DF5A9" w:rsidRDefault="3038C2F7" w14:paraId="66FEB23D" w14:textId="42B25250">
      <w:pPr>
        <w:spacing w:line="278" w:lineRule="auto"/>
        <w:ind w:firstLine="720"/>
        <w:rPr>
          <w:rFonts w:ascii="Georgia Pro" w:hAnsi="Georgia Pro" w:eastAsia="Georgia Pro" w:cs="Georgia Pro"/>
          <w:lang w:val="en-GB"/>
        </w:rPr>
      </w:pPr>
      <w:r w:rsidRPr="61C55104">
        <w:rPr>
          <w:rFonts w:ascii="Georgia Pro" w:hAnsi="Georgia Pro" w:eastAsia="Georgia Pro" w:cs="Georgia Pro"/>
          <w:lang w:val="en-GB"/>
        </w:rPr>
        <w:t>Layan. S, 2024 – Sarah Layan, how team morale impact’s employee performance, published {online} on 5</w:t>
      </w:r>
      <w:r w:rsidRPr="61C55104">
        <w:rPr>
          <w:rFonts w:ascii="Georgia Pro" w:hAnsi="Georgia Pro" w:eastAsia="Georgia Pro" w:cs="Georgia Pro"/>
          <w:vertAlign w:val="superscript"/>
          <w:lang w:val="en-GB"/>
        </w:rPr>
        <w:t>th</w:t>
      </w:r>
      <w:r w:rsidRPr="61C55104">
        <w:rPr>
          <w:rFonts w:ascii="Georgia Pro" w:hAnsi="Georgia Pro" w:eastAsia="Georgia Pro" w:cs="Georgia Pro"/>
          <w:lang w:val="en-GB"/>
        </w:rPr>
        <w:t xml:space="preserve"> </w:t>
      </w:r>
      <w:r w:rsidRPr="61C55104" w:rsidR="573FB4D1">
        <w:rPr>
          <w:rFonts w:ascii="Georgia Pro" w:hAnsi="Georgia Pro" w:eastAsia="Georgia Pro" w:cs="Georgia Pro"/>
          <w:lang w:val="en-GB"/>
        </w:rPr>
        <w:t>February</w:t>
      </w:r>
      <w:r w:rsidRPr="61C55104">
        <w:rPr>
          <w:rFonts w:ascii="Georgia Pro" w:hAnsi="Georgia Pro" w:eastAsia="Georgia Pro" w:cs="Georgia Pro"/>
          <w:lang w:val="en-GB"/>
        </w:rPr>
        <w:t xml:space="preserve"> 2024,</w:t>
      </w:r>
      <w:r w:rsidRPr="61C55104" w:rsidR="1A6BAB0C">
        <w:rPr>
          <w:rFonts w:ascii="Georgia Pro" w:hAnsi="Georgia Pro" w:eastAsia="Georgia Pro" w:cs="Georgia Pro"/>
          <w:lang w:val="en-GB"/>
        </w:rPr>
        <w:t xml:space="preserve"> and available at; </w:t>
      </w:r>
      <w:hyperlink r:id="rId22">
        <w:r w:rsidRPr="61C55104" w:rsidR="1A6BAB0C">
          <w:rPr>
            <w:rStyle w:val="Hyperlink"/>
            <w:rFonts w:ascii="Georgia Pro" w:hAnsi="Georgia Pro" w:eastAsia="Georgia Pro" w:cs="Georgia Pro"/>
            <w:lang w:val="en-GB"/>
          </w:rPr>
          <w:t>https://asana.com/resources/team-morale-tips#</w:t>
        </w:r>
      </w:hyperlink>
      <w:r w:rsidRPr="61C55104" w:rsidR="1A6BAB0C">
        <w:rPr>
          <w:rFonts w:ascii="Georgia Pro" w:hAnsi="Georgia Pro" w:eastAsia="Georgia Pro" w:cs="Georgia Pro"/>
          <w:lang w:val="en-GB"/>
        </w:rPr>
        <w:t xml:space="preserve"> </w:t>
      </w:r>
    </w:p>
    <w:p w:rsidR="7AB91801" w:rsidP="61C55104" w:rsidRDefault="7AB91801" w14:paraId="374C0AAA" w14:textId="32DD49DB">
      <w:pPr>
        <w:ind w:firstLine="720"/>
        <w:rPr>
          <w:rFonts w:ascii="Georgia Pro" w:hAnsi="Georgia Pro" w:eastAsia="Georgia Pro" w:cs="Georgia Pro"/>
          <w:lang w:val="en-GB"/>
        </w:rPr>
      </w:pPr>
      <w:r w:rsidRPr="61C55104">
        <w:rPr>
          <w:rFonts w:ascii="Georgia Pro" w:hAnsi="Georgia Pro" w:eastAsia="Georgia Pro" w:cs="Georgia Pro"/>
          <w:lang w:val="en-GB"/>
        </w:rPr>
        <w:t xml:space="preserve">Mckee. A, 2021 – Adam J. Mckee, Doc’s CJ Glossary, Hue, and Cry| Definition, published {online} and available at; </w:t>
      </w:r>
      <w:hyperlink r:id="rId23">
        <w:r w:rsidRPr="61C55104">
          <w:rPr>
            <w:rStyle w:val="Hyperlink"/>
            <w:rFonts w:ascii="Georgia Pro" w:hAnsi="Georgia Pro" w:eastAsia="Georgia Pro" w:cs="Georgia Pro"/>
            <w:lang w:val="en-GB"/>
          </w:rPr>
          <w:t>https://docmckee.com/cj/docs-criminal-justice-glossary/hue-and-cry-2/</w:t>
        </w:r>
      </w:hyperlink>
    </w:p>
    <w:p w:rsidR="61C55104" w:rsidP="61C55104" w:rsidRDefault="61C55104" w14:paraId="361522F9" w14:textId="5A71B406">
      <w:pPr>
        <w:spacing w:line="278" w:lineRule="auto"/>
        <w:ind w:firstLine="720"/>
        <w:rPr>
          <w:rFonts w:ascii="Georgia Pro" w:hAnsi="Georgia Pro" w:eastAsia="Georgia Pro" w:cs="Georgia Pro"/>
          <w:lang w:val="en-GB"/>
        </w:rPr>
      </w:pPr>
    </w:p>
    <w:p w:rsidR="328AFF82" w:rsidP="6B7DF5A9" w:rsidRDefault="328AFF82" w14:paraId="78BDA815" w14:textId="4CD55ACC">
      <w:pPr>
        <w:spacing w:line="278" w:lineRule="auto"/>
        <w:ind w:firstLine="720"/>
        <w:rPr>
          <w:rFonts w:ascii="Georgia Pro" w:hAnsi="Georgia Pro" w:eastAsia="Georgia Pro" w:cs="Georgia Pro"/>
          <w:lang w:val="en-GB"/>
        </w:rPr>
      </w:pPr>
      <w:r w:rsidRPr="6B7DF5A9">
        <w:rPr>
          <w:rFonts w:ascii="Georgia Pro" w:hAnsi="Georgia Pro" w:eastAsia="Georgia Pro" w:cs="Georgia Pro"/>
          <w:lang w:val="en-GB"/>
        </w:rPr>
        <w:t xml:space="preserve">Mental Health Uk 2024 – The burnout report, published {online} January 2024 and available at; </w:t>
      </w:r>
      <w:hyperlink r:id="rId24">
        <w:r w:rsidRPr="6B7DF5A9">
          <w:rPr>
            <w:rStyle w:val="Hyperlink"/>
            <w:rFonts w:ascii="Georgia Pro" w:hAnsi="Georgia Pro" w:eastAsia="Georgia Pro" w:cs="Georgia Pro"/>
            <w:lang w:val="en-GB"/>
          </w:rPr>
          <w:t>https://euc7zxtct58.exactdn.com/wp-content/uploads/2024/01/19145241/Mental-Health-UK_The-Burnout-Report-2024.pdf</w:t>
        </w:r>
      </w:hyperlink>
    </w:p>
    <w:p w:rsidR="3438D0FF" w:rsidP="6B7DF5A9" w:rsidRDefault="426201BF" w14:paraId="101C6D1C" w14:textId="19CDCBF2">
      <w:pPr>
        <w:spacing w:line="278" w:lineRule="auto"/>
        <w:ind w:firstLine="720"/>
        <w:rPr>
          <w:rFonts w:ascii="Georgia Pro" w:hAnsi="Georgia Pro" w:eastAsia="Georgia Pro" w:cs="Georgia Pro"/>
          <w:lang w:val="en-GB"/>
        </w:rPr>
      </w:pPr>
      <w:r w:rsidRPr="5372B772">
        <w:rPr>
          <w:rFonts w:ascii="Georgia Pro" w:hAnsi="Georgia Pro" w:eastAsia="Georgia Pro" w:cs="Georgia Pro"/>
          <w:lang w:val="en-GB"/>
        </w:rPr>
        <w:t xml:space="preserve">Mental Wealth Hub 2024 – Gold Standard </w:t>
      </w:r>
      <w:r w:rsidRPr="5372B772" w:rsidR="278FA682">
        <w:rPr>
          <w:rFonts w:ascii="Georgia Pro" w:hAnsi="Georgia Pro" w:eastAsia="Georgia Pro" w:cs="Georgia Pro"/>
          <w:lang w:val="en-GB"/>
        </w:rPr>
        <w:t>for</w:t>
      </w:r>
      <w:r w:rsidRPr="5372B772">
        <w:rPr>
          <w:rFonts w:ascii="Georgia Pro" w:hAnsi="Georgia Pro" w:eastAsia="Georgia Pro" w:cs="Georgia Pro"/>
          <w:lang w:val="en-GB"/>
        </w:rPr>
        <w:t xml:space="preserve"> Police Welfare, published {online} and </w:t>
      </w:r>
      <w:r w:rsidRPr="5372B772" w:rsidR="1DB4776C">
        <w:rPr>
          <w:rFonts w:ascii="Georgia Pro" w:hAnsi="Georgia Pro" w:eastAsia="Georgia Pro" w:cs="Georgia Pro"/>
          <w:lang w:val="en-GB"/>
        </w:rPr>
        <w:t>available</w:t>
      </w:r>
      <w:r w:rsidRPr="5372B772">
        <w:rPr>
          <w:rFonts w:ascii="Georgia Pro" w:hAnsi="Georgia Pro" w:eastAsia="Georgia Pro" w:cs="Georgia Pro"/>
          <w:lang w:val="en-GB"/>
        </w:rPr>
        <w:t xml:space="preserve"> at; </w:t>
      </w:r>
      <w:hyperlink w:anchor=":~:text=Team%20Cohesion%20and%20Peer%20Support&amp;text=Teams%20who%20look%20out%20for,to%20reducing%20mental%20health%20stigma." r:id="rId25">
        <w:r w:rsidRPr="5372B772">
          <w:rPr>
            <w:rStyle w:val="Hyperlink"/>
            <w:rFonts w:ascii="Georgia Pro" w:hAnsi="Georgia Pro" w:eastAsia="Georgia Pro" w:cs="Georgia Pro"/>
            <w:lang w:val="en-GB"/>
          </w:rPr>
          <w:t>https://www.mentalwealthhub.com/police-wellbeing/gold-standard-for-police-wellbeing/#:~:text=Team%20Cohesion%20and%20Peer%20Support&amp;text=Teams%20who%20look%20out%20for,to%20reducing%20mental%20health%20stigma.</w:t>
        </w:r>
      </w:hyperlink>
      <w:r w:rsidRPr="5372B772">
        <w:rPr>
          <w:rFonts w:ascii="Georgia Pro" w:hAnsi="Georgia Pro" w:eastAsia="Georgia Pro" w:cs="Georgia Pro"/>
          <w:lang w:val="en-GB"/>
        </w:rPr>
        <w:t xml:space="preserve"> </w:t>
      </w:r>
    </w:p>
    <w:p w:rsidR="3F30E4E4" w:rsidP="5372B772" w:rsidRDefault="3F30E4E4" w14:paraId="79096A49" w14:textId="0B8862FB">
      <w:pPr>
        <w:spacing w:line="278" w:lineRule="auto"/>
        <w:ind w:firstLine="720"/>
        <w:rPr>
          <w:rFonts w:ascii="Georgia Pro" w:hAnsi="Georgia Pro" w:eastAsia="Georgia Pro" w:cs="Georgia Pro"/>
          <w:lang w:val="en-GB"/>
        </w:rPr>
      </w:pPr>
      <w:r w:rsidRPr="5372B772">
        <w:rPr>
          <w:rFonts w:ascii="Georgia Pro" w:hAnsi="Georgia Pro" w:eastAsia="Georgia Pro" w:cs="Georgia Pro"/>
          <w:lang w:val="en-GB"/>
        </w:rPr>
        <w:t>NPCC, 2023 – Victim’s Voices and Experiences in Response and Investigation: A Study</w:t>
      </w:r>
      <w:r w:rsidRPr="5372B772" w:rsidR="2D700451">
        <w:rPr>
          <w:rFonts w:ascii="Georgia Pro" w:hAnsi="Georgia Pro" w:eastAsia="Georgia Pro" w:cs="Georgia Pro"/>
          <w:lang w:val="en-GB"/>
        </w:rPr>
        <w:t xml:space="preserve"> of Police Personnel in England and Wales in Responding to Vulnerability-Related Risk and Harm, published {online}</w:t>
      </w:r>
      <w:r w:rsidRPr="5372B772" w:rsidR="2A0D967E">
        <w:rPr>
          <w:rFonts w:ascii="Georgia Pro" w:hAnsi="Georgia Pro" w:eastAsia="Georgia Pro" w:cs="Georgia Pro"/>
          <w:lang w:val="en-GB"/>
        </w:rPr>
        <w:t xml:space="preserve"> and available at; </w:t>
      </w:r>
      <w:hyperlink r:id="rId26">
        <w:r w:rsidRPr="5372B772" w:rsidR="2A0D967E">
          <w:rPr>
            <w:rStyle w:val="Hyperlink"/>
            <w:rFonts w:ascii="Georgia Pro" w:hAnsi="Georgia Pro" w:eastAsia="Georgia Pro" w:cs="Georgia Pro"/>
            <w:lang w:val="en-GB"/>
          </w:rPr>
          <w:t>https://www.victimsupport.org.uk/wp-content/uploads/documents/files/How%20victims%20and%20survivors%20of%20DA%20experience%20the%20criminal%20justice%20system.pdf</w:t>
        </w:r>
      </w:hyperlink>
      <w:r w:rsidRPr="5372B772" w:rsidR="2A0D967E">
        <w:rPr>
          <w:rFonts w:ascii="Georgia Pro" w:hAnsi="Georgia Pro" w:eastAsia="Georgia Pro" w:cs="Georgia Pro"/>
          <w:lang w:val="en-GB"/>
        </w:rPr>
        <w:t xml:space="preserve"> </w:t>
      </w:r>
    </w:p>
    <w:p w:rsidR="00445DDD" w:rsidP="00445DDD" w:rsidRDefault="57705BB0" w14:paraId="2405C5D1" w14:textId="29A018BE">
      <w:pPr>
        <w:spacing w:line="278" w:lineRule="auto"/>
        <w:ind w:firstLine="720"/>
        <w:rPr>
          <w:rFonts w:ascii="Georgia Pro" w:hAnsi="Georgia Pro" w:eastAsia="Georgia Pro" w:cs="Georgia Pro"/>
          <w:lang w:val="en-GB"/>
        </w:rPr>
      </w:pPr>
      <w:r w:rsidRPr="5372B772">
        <w:rPr>
          <w:rFonts w:ascii="Georgia Pro" w:hAnsi="Georgia Pro" w:eastAsia="Georgia Pro" w:cs="Georgia Pro"/>
          <w:lang w:val="en-GB"/>
        </w:rPr>
        <w:t xml:space="preserve">NEXTEX, 2023 - </w:t>
      </w:r>
      <w:r w:rsidRPr="5372B772" w:rsidR="030C82D5">
        <w:rPr>
          <w:rFonts w:ascii="Georgia Pro" w:hAnsi="Georgia Pro" w:eastAsia="Georgia Pro" w:cs="Georgia Pro"/>
          <w:lang w:val="en-GB"/>
        </w:rPr>
        <w:t xml:space="preserve">virtual college by </w:t>
      </w:r>
      <w:r w:rsidRPr="5372B772" w:rsidR="2C295613">
        <w:rPr>
          <w:rFonts w:ascii="Georgia Pro" w:hAnsi="Georgia Pro" w:eastAsia="Georgia Pro" w:cs="Georgia Pro"/>
          <w:lang w:val="en-GB"/>
        </w:rPr>
        <w:t>NEXTEX,</w:t>
      </w:r>
      <w:r w:rsidRPr="5372B772" w:rsidR="635E5156">
        <w:rPr>
          <w:rFonts w:ascii="Georgia Pro" w:hAnsi="Georgia Pro" w:eastAsia="Georgia Pro" w:cs="Georgia Pro"/>
          <w:lang w:val="en-GB"/>
        </w:rPr>
        <w:t xml:space="preserve"> what is MARAC </w:t>
      </w:r>
      <w:r w:rsidRPr="5372B772" w:rsidR="434768E3">
        <w:rPr>
          <w:rFonts w:ascii="Georgia Pro" w:hAnsi="Georgia Pro" w:eastAsia="Georgia Pro" w:cs="Georgia Pro"/>
          <w:lang w:val="en-GB"/>
        </w:rPr>
        <w:t>domestic published {online} last updated on the 16th of November 2021 and available at;</w:t>
      </w:r>
      <w:hyperlink r:id="rId27">
        <w:r w:rsidRPr="5372B772" w:rsidR="26021657">
          <w:rPr>
            <w:rStyle w:val="Hyperlink"/>
            <w:rFonts w:ascii="Georgia Pro" w:hAnsi="Georgia Pro" w:eastAsia="Georgia Pro" w:cs="Georgia Pro"/>
            <w:lang w:val="en-GB"/>
          </w:rPr>
          <w:t>https://www.virtual-college.co.uk/resources/what-is-marac-domestic-violence</w:t>
        </w:r>
      </w:hyperlink>
    </w:p>
    <w:p w:rsidR="7458F10F" w:rsidP="6B7DF5A9" w:rsidRDefault="7458F10F" w14:paraId="6D799E57" w14:textId="2ACF7344">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NIH 2023 – National Institute of General Medical Science, published {online} on 11</w:t>
      </w:r>
      <w:r w:rsidRPr="7B8C3401">
        <w:rPr>
          <w:rFonts w:ascii="Georgia Pro" w:hAnsi="Georgia Pro" w:eastAsia="Georgia Pro" w:cs="Georgia Pro"/>
          <w:vertAlign w:val="superscript"/>
          <w:lang w:val="en-GB"/>
        </w:rPr>
        <w:t>th</w:t>
      </w:r>
      <w:r w:rsidRPr="7B8C3401">
        <w:rPr>
          <w:rFonts w:ascii="Georgia Pro" w:hAnsi="Georgia Pro" w:eastAsia="Georgia Pro" w:cs="Georgia Pro"/>
          <w:lang w:val="en-GB"/>
        </w:rPr>
        <w:t xml:space="preserve"> December 2023 and </w:t>
      </w:r>
      <w:r w:rsidRPr="7B8C3401" w:rsidR="34562842">
        <w:rPr>
          <w:rFonts w:ascii="Georgia Pro" w:hAnsi="Georgia Pro" w:eastAsia="Georgia Pro" w:cs="Georgia Pro"/>
          <w:lang w:val="en-GB"/>
        </w:rPr>
        <w:t xml:space="preserve">available at, </w:t>
      </w:r>
      <w:hyperlink r:id="rId28">
        <w:r w:rsidRPr="7B8C3401" w:rsidR="34562842">
          <w:rPr>
            <w:rStyle w:val="Hyperlink"/>
            <w:rFonts w:ascii="Georgia Pro" w:hAnsi="Georgia Pro" w:eastAsia="Georgia Pro" w:cs="Georgia Pro"/>
            <w:lang w:val="en-GB"/>
          </w:rPr>
          <w:t>https://www.nigms.nih.gov/education/fact-sheets/Pages/circadian-rhythms.aspx</w:t>
        </w:r>
      </w:hyperlink>
      <w:r w:rsidRPr="7B8C3401" w:rsidR="34562842">
        <w:rPr>
          <w:rFonts w:ascii="Georgia Pro" w:hAnsi="Georgia Pro" w:eastAsia="Georgia Pro" w:cs="Georgia Pro"/>
          <w:lang w:val="en-GB"/>
        </w:rPr>
        <w:t xml:space="preserve"> </w:t>
      </w:r>
    </w:p>
    <w:p w:rsidR="024FF856" w:rsidP="7B8C3401" w:rsidRDefault="024FF856" w14:paraId="0D8C0B50" w14:textId="051E1E27">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 xml:space="preserve">Office of National Statistics, 2023 – Crime in England and Wales: year ending September 2023 and </w:t>
      </w:r>
      <w:r w:rsidRPr="7B8C3401" w:rsidR="1D8197FA">
        <w:rPr>
          <w:rFonts w:ascii="Georgia Pro" w:hAnsi="Georgia Pro" w:eastAsia="Georgia Pro" w:cs="Georgia Pro"/>
          <w:lang w:val="en-GB"/>
        </w:rPr>
        <w:t>available</w:t>
      </w:r>
      <w:r w:rsidRPr="7B8C3401">
        <w:rPr>
          <w:rFonts w:ascii="Georgia Pro" w:hAnsi="Georgia Pro" w:eastAsia="Georgia Pro" w:cs="Georgia Pro"/>
          <w:lang w:val="en-GB"/>
        </w:rPr>
        <w:t xml:space="preserve"> at;</w:t>
      </w:r>
      <w:r w:rsidRPr="7B8C3401" w:rsidR="0AD3671F">
        <w:rPr>
          <w:rFonts w:ascii="Georgia Pro" w:hAnsi="Georgia Pro" w:eastAsia="Georgia Pro" w:cs="Georgia Pro"/>
          <w:lang w:val="en-GB"/>
        </w:rPr>
        <w:t xml:space="preserve"> </w:t>
      </w:r>
      <w:hyperlink r:id="rId29">
        <w:r w:rsidRPr="7B8C3401" w:rsidR="0AD3671F">
          <w:rPr>
            <w:rStyle w:val="Hyperlink"/>
            <w:rFonts w:ascii="Georgia Pro" w:hAnsi="Georgia Pro" w:eastAsia="Georgia Pro" w:cs="Georgia Pro"/>
            <w:lang w:val="en-GB"/>
          </w:rPr>
          <w:t>https://www.ons.gov.uk/peoplepopulationandcommunity/crimeandjustice/bulletins/crimeinenglandandwales/yearendingseptember2023</w:t>
        </w:r>
      </w:hyperlink>
      <w:r w:rsidRPr="7B8C3401">
        <w:rPr>
          <w:rFonts w:ascii="Georgia Pro" w:hAnsi="Georgia Pro" w:eastAsia="Georgia Pro" w:cs="Georgia Pro"/>
          <w:lang w:val="en-GB"/>
        </w:rPr>
        <w:t xml:space="preserve"> </w:t>
      </w:r>
    </w:p>
    <w:p w:rsidR="004D5F55" w:rsidP="7B8C3401" w:rsidRDefault="004D5F55" w14:paraId="67F5D04E" w14:textId="14CB1446">
      <w:pPr>
        <w:spacing w:line="278" w:lineRule="auto"/>
        <w:ind w:firstLine="720"/>
        <w:rPr>
          <w:rFonts w:ascii="Georgia Pro" w:hAnsi="Georgia Pro" w:eastAsia="Georgia Pro" w:cs="Georgia Pro"/>
          <w:lang w:val="en-GB"/>
        </w:rPr>
      </w:pPr>
      <w:r w:rsidRPr="34183FBB">
        <w:rPr>
          <w:rFonts w:ascii="Georgia Pro" w:hAnsi="Georgia Pro" w:eastAsia="Georgia Pro" w:cs="Georgia Pro"/>
          <w:lang w:val="en-GB"/>
        </w:rPr>
        <w:t>Police and crime commissioner 202</w:t>
      </w:r>
      <w:r w:rsidRPr="34183FBB" w:rsidR="18942F9F">
        <w:rPr>
          <w:rFonts w:ascii="Georgia Pro" w:hAnsi="Georgia Pro" w:eastAsia="Georgia Pro" w:cs="Georgia Pro"/>
          <w:lang w:val="en-GB"/>
        </w:rPr>
        <w:t>3</w:t>
      </w:r>
      <w:r w:rsidRPr="34183FBB">
        <w:rPr>
          <w:rFonts w:ascii="Georgia Pro" w:hAnsi="Georgia Pro" w:eastAsia="Georgia Pro" w:cs="Georgia Pro"/>
          <w:lang w:val="en-GB"/>
        </w:rPr>
        <w:t xml:space="preserve"> - </w:t>
      </w:r>
      <w:r w:rsidRPr="34183FBB" w:rsidR="00DF536F">
        <w:rPr>
          <w:rFonts w:ascii="Georgia Pro" w:hAnsi="Georgia Pro" w:eastAsia="Georgia Pro" w:cs="Georgia Pro"/>
          <w:lang w:val="en-GB"/>
        </w:rPr>
        <w:t>partnership working, published {online} and available at</w:t>
      </w:r>
      <w:r w:rsidRPr="34183FBB" w:rsidR="7CA3FF9A">
        <w:rPr>
          <w:rFonts w:ascii="Georgia Pro" w:hAnsi="Georgia Pro" w:eastAsia="Georgia Pro" w:cs="Georgia Pro"/>
          <w:lang w:val="en-GB"/>
        </w:rPr>
        <w:t xml:space="preserve">; </w:t>
      </w:r>
      <w:hyperlink w:anchor="pw1" r:id="rId30">
        <w:r w:rsidRPr="34183FBB" w:rsidR="7CA3FF9A">
          <w:rPr>
            <w:rStyle w:val="Hyperlink"/>
            <w:rFonts w:ascii="Georgia Pro" w:hAnsi="Georgia Pro" w:eastAsia="Georgia Pro" w:cs="Georgia Pro"/>
            <w:lang w:val="en-GB"/>
          </w:rPr>
          <w:t>https://www.westyorkshire-pcc.gov.uk/partnership/partnership-working.html#pw1</w:t>
        </w:r>
      </w:hyperlink>
      <w:r w:rsidRPr="1FB73D8B" w:rsidR="7CA3FF9A">
        <w:rPr>
          <w:rFonts w:ascii="Georgia Pro" w:hAnsi="Georgia Pro" w:eastAsia="Georgia Pro" w:cs="Georgia Pro"/>
          <w:lang w:val="en-GB"/>
        </w:rPr>
        <w:t xml:space="preserve"> </w:t>
      </w:r>
    </w:p>
    <w:p w:rsidR="3337C615" w:rsidP="6B7DF5A9" w:rsidRDefault="3337C615" w14:paraId="50C0362E" w14:textId="006992C8">
      <w:pPr>
        <w:spacing w:line="278" w:lineRule="auto"/>
        <w:ind w:firstLine="720"/>
        <w:rPr>
          <w:rFonts w:ascii="Georgia Pro" w:hAnsi="Georgia Pro" w:eastAsia="Georgia Pro" w:cs="Georgia Pro"/>
          <w:lang w:val="en-GB"/>
        </w:rPr>
      </w:pPr>
      <w:r w:rsidRPr="6B7DF5A9">
        <w:rPr>
          <w:rFonts w:ascii="Georgia Pro" w:hAnsi="Georgia Pro" w:eastAsia="Georgia Pro" w:cs="Georgia Pro"/>
          <w:lang w:val="en-GB"/>
        </w:rPr>
        <w:t xml:space="preserve">PMAC 2024 – PMAC, working nights and mental health published {online} and available at; </w:t>
      </w:r>
      <w:hyperlink w:anchor=":~:text=Working%20nights%20is%20associated%20with,biological%20clock%20(circadian%20rhythm)." r:id="rId31">
        <w:r w:rsidRPr="6B7DF5A9">
          <w:rPr>
            <w:rStyle w:val="Hyperlink"/>
            <w:rFonts w:ascii="Georgia Pro" w:hAnsi="Georgia Pro" w:eastAsia="Georgia Pro" w:cs="Georgia Pro"/>
            <w:lang w:val="en-GB"/>
          </w:rPr>
          <w:t>https://pmac.uk/resources/mental-health/working-nights-and-mental-health/#:~:text=Working%20nights%20is%20associated%20with,biological%20clock%20(circadian%20rhythm).</w:t>
        </w:r>
      </w:hyperlink>
      <w:r w:rsidRPr="6B7DF5A9">
        <w:rPr>
          <w:rFonts w:ascii="Georgia Pro" w:hAnsi="Georgia Pro" w:eastAsia="Georgia Pro" w:cs="Georgia Pro"/>
          <w:lang w:val="en-GB"/>
        </w:rPr>
        <w:t xml:space="preserve"> </w:t>
      </w:r>
    </w:p>
    <w:p w:rsidR="185E8288" w:rsidP="6B7DF5A9" w:rsidRDefault="185E8288" w14:paraId="0C4B27A9" w14:textId="6E40E3E8">
      <w:pPr>
        <w:spacing w:line="278" w:lineRule="auto"/>
        <w:ind w:firstLine="720"/>
        <w:rPr>
          <w:rFonts w:ascii="Georgia Pro" w:hAnsi="Georgia Pro" w:eastAsia="Georgia Pro" w:cs="Georgia Pro"/>
          <w:lang w:val="en-GB"/>
        </w:rPr>
      </w:pPr>
      <w:r w:rsidRPr="6B7DF5A9">
        <w:rPr>
          <w:rFonts w:ascii="Georgia Pro" w:hAnsi="Georgia Pro" w:eastAsia="Georgia Pro" w:cs="Georgia Pro"/>
          <w:lang w:val="en-GB"/>
        </w:rPr>
        <w:t xml:space="preserve">PMAC 2024 – Mental health in the police, published {online} </w:t>
      </w:r>
      <w:r w:rsidRPr="6B7DF5A9" w:rsidR="3E3F32F4">
        <w:rPr>
          <w:rFonts w:ascii="Georgia Pro" w:hAnsi="Georgia Pro" w:eastAsia="Georgia Pro" w:cs="Georgia Pro"/>
          <w:lang w:val="en-GB"/>
        </w:rPr>
        <w:t xml:space="preserve">and </w:t>
      </w:r>
      <w:r w:rsidRPr="6B7DF5A9" w:rsidR="7B34DC82">
        <w:rPr>
          <w:rFonts w:ascii="Georgia Pro" w:hAnsi="Georgia Pro" w:eastAsia="Georgia Pro" w:cs="Georgia Pro"/>
          <w:lang w:val="en-GB"/>
        </w:rPr>
        <w:t>available</w:t>
      </w:r>
      <w:r w:rsidRPr="6B7DF5A9" w:rsidR="3E3F32F4">
        <w:rPr>
          <w:rFonts w:ascii="Georgia Pro" w:hAnsi="Georgia Pro" w:eastAsia="Georgia Pro" w:cs="Georgia Pro"/>
          <w:lang w:val="en-GB"/>
        </w:rPr>
        <w:t xml:space="preserve"> at; </w:t>
      </w:r>
      <w:hyperlink w:anchor=":~:text=Self%2Dcare%20strategies%20are%20essential,reignite%20your%20drive%20and%20motivation." r:id="rId32">
        <w:r w:rsidRPr="6B7DF5A9" w:rsidR="3E3F32F4">
          <w:rPr>
            <w:rStyle w:val="Hyperlink"/>
            <w:rFonts w:ascii="Georgia Pro" w:hAnsi="Georgia Pro" w:eastAsia="Georgia Pro" w:cs="Georgia Pro"/>
            <w:lang w:val="en-GB"/>
          </w:rPr>
          <w:t>https://pmac.uk/resources/mental-health/mental-health-in-the-police/#:~:text=Self%2Dcare%20strategies%20are%20essential,reignite%20your%20drive%20and%20motivation.</w:t>
        </w:r>
      </w:hyperlink>
      <w:r w:rsidRPr="6B7DF5A9" w:rsidR="3E3F32F4">
        <w:rPr>
          <w:rFonts w:ascii="Georgia Pro" w:hAnsi="Georgia Pro" w:eastAsia="Georgia Pro" w:cs="Georgia Pro"/>
          <w:lang w:val="en-GB"/>
        </w:rPr>
        <w:t xml:space="preserve"> </w:t>
      </w:r>
    </w:p>
    <w:p w:rsidR="3696706C" w:rsidP="6B7DF5A9" w:rsidRDefault="3696706C" w14:paraId="28549BDD" w14:textId="5E1467CD">
      <w:pPr>
        <w:spacing w:line="278" w:lineRule="auto"/>
        <w:ind w:firstLine="720"/>
        <w:rPr>
          <w:rFonts w:ascii="Georgia Pro" w:hAnsi="Georgia Pro" w:eastAsia="Georgia Pro" w:cs="Georgia Pro"/>
          <w:lang w:val="en-GB"/>
        </w:rPr>
      </w:pPr>
      <w:r w:rsidRPr="6B7DF5A9">
        <w:rPr>
          <w:rFonts w:ascii="Georgia Pro" w:hAnsi="Georgia Pro" w:eastAsia="Georgia Pro" w:cs="Georgia Pro"/>
          <w:lang w:val="en-GB"/>
        </w:rPr>
        <w:t xml:space="preserve">Police Federation 2024 – What do </w:t>
      </w:r>
      <w:r w:rsidRPr="6B7DF5A9" w:rsidR="5DAC618D">
        <w:rPr>
          <w:rFonts w:ascii="Georgia Pro" w:hAnsi="Georgia Pro" w:eastAsia="Georgia Pro" w:cs="Georgia Pro"/>
          <w:lang w:val="en-GB"/>
        </w:rPr>
        <w:t>I</w:t>
      </w:r>
      <w:r w:rsidRPr="6B7DF5A9">
        <w:rPr>
          <w:rFonts w:ascii="Georgia Pro" w:hAnsi="Georgia Pro" w:eastAsia="Georgia Pro" w:cs="Georgia Pro"/>
          <w:lang w:val="en-GB"/>
        </w:rPr>
        <w:t xml:space="preserve"> do if my rest days are cancelled? Published {online} and available at; </w:t>
      </w:r>
      <w:hyperlink r:id="rId33">
        <w:r w:rsidRPr="6B7DF5A9">
          <w:rPr>
            <w:rStyle w:val="Hyperlink"/>
            <w:rFonts w:ascii="Georgia Pro" w:hAnsi="Georgia Pro" w:eastAsia="Georgia Pro" w:cs="Georgia Pro"/>
            <w:lang w:val="en-GB"/>
          </w:rPr>
          <w:t>https://www.polfed.org/Sussex/media/1240/restday.pdf</w:t>
        </w:r>
      </w:hyperlink>
      <w:r w:rsidRPr="6B7DF5A9">
        <w:rPr>
          <w:rFonts w:ascii="Georgia Pro" w:hAnsi="Georgia Pro" w:eastAsia="Georgia Pro" w:cs="Georgia Pro"/>
          <w:lang w:val="en-GB"/>
        </w:rPr>
        <w:t xml:space="preserve"> </w:t>
      </w:r>
    </w:p>
    <w:p w:rsidR="4AF939F2" w:rsidP="6B7DF5A9" w:rsidRDefault="4AF939F2" w14:paraId="00AA3F6E" w14:textId="6758A73D">
      <w:pPr>
        <w:spacing w:line="278" w:lineRule="auto"/>
        <w:ind w:firstLine="720"/>
        <w:rPr>
          <w:rFonts w:ascii="Georgia Pro" w:hAnsi="Georgia Pro" w:eastAsia="Georgia Pro" w:cs="Georgia Pro"/>
          <w:lang w:val="en-GB"/>
        </w:rPr>
      </w:pPr>
      <w:r w:rsidRPr="6B7DF5A9">
        <w:rPr>
          <w:rFonts w:ascii="Georgia Pro" w:hAnsi="Georgia Pro" w:eastAsia="Georgia Pro" w:cs="Georgia Pro"/>
          <w:lang w:val="en-GB"/>
        </w:rPr>
        <w:t xml:space="preserve">Police Health 2024 – Excessive fatigue and Burnout, Dubbed the ‘silent killer’ of the police career, </w:t>
      </w:r>
      <w:r w:rsidRPr="6B7DF5A9" w:rsidR="2ECD0481">
        <w:rPr>
          <w:rFonts w:ascii="Georgia Pro" w:hAnsi="Georgia Pro" w:eastAsia="Georgia Pro" w:cs="Georgia Pro"/>
          <w:lang w:val="en-GB"/>
        </w:rPr>
        <w:t xml:space="preserve">published {online} and available at; </w:t>
      </w:r>
      <w:hyperlink r:id="rId34">
        <w:r w:rsidRPr="6B7DF5A9" w:rsidR="2ECD0481">
          <w:rPr>
            <w:rStyle w:val="Hyperlink"/>
            <w:rFonts w:ascii="Georgia Pro" w:hAnsi="Georgia Pro" w:eastAsia="Georgia Pro" w:cs="Georgia Pro"/>
            <w:lang w:val="en-GB"/>
          </w:rPr>
          <w:t>https://www.policehealth.com.au/information-hub/news-and-articles/health-articles/excessive-fatigue-and-burnout-dubbed-silent-killer-policing-career/</w:t>
        </w:r>
      </w:hyperlink>
      <w:r w:rsidRPr="6B7DF5A9" w:rsidR="2ECD0481">
        <w:rPr>
          <w:rFonts w:ascii="Georgia Pro" w:hAnsi="Georgia Pro" w:eastAsia="Georgia Pro" w:cs="Georgia Pro"/>
          <w:lang w:val="en-GB"/>
        </w:rPr>
        <w:t xml:space="preserve"> </w:t>
      </w:r>
    </w:p>
    <w:p w:rsidR="026A9506" w:rsidP="6B7DF5A9" w:rsidRDefault="38AD79D1" w14:paraId="526C2FFB" w14:textId="26688A75">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Rank success</w:t>
      </w:r>
      <w:r w:rsidRPr="7B8C3401" w:rsidR="026A9506">
        <w:rPr>
          <w:rFonts w:ascii="Georgia Pro" w:hAnsi="Georgia Pro" w:eastAsia="Georgia Pro" w:cs="Georgia Pro"/>
          <w:lang w:val="en-GB"/>
        </w:rPr>
        <w:t xml:space="preserve"> 2024- CPD, ethics, general </w:t>
      </w:r>
      <w:r w:rsidRPr="7B8C3401" w:rsidR="4524C9B7">
        <w:rPr>
          <w:rFonts w:ascii="Georgia Pro" w:hAnsi="Georgia Pro" w:eastAsia="Georgia Pro" w:cs="Georgia Pro"/>
          <w:lang w:val="en-GB"/>
        </w:rPr>
        <w:t>musings</w:t>
      </w:r>
      <w:r w:rsidRPr="7B8C3401" w:rsidR="026A9506">
        <w:rPr>
          <w:rFonts w:ascii="Georgia Pro" w:hAnsi="Georgia Pro" w:eastAsia="Georgia Pro" w:cs="Georgia Pro"/>
          <w:lang w:val="en-GB"/>
        </w:rPr>
        <w:t xml:space="preserve">, leadership, Police culture: </w:t>
      </w:r>
      <w:r w:rsidRPr="7B8C3401" w:rsidR="16BE9A83">
        <w:rPr>
          <w:rFonts w:ascii="Georgia Pro" w:hAnsi="Georgia Pro" w:eastAsia="Georgia Pro" w:cs="Georgia Pro"/>
          <w:lang w:val="en-GB"/>
        </w:rPr>
        <w:t>definition</w:t>
      </w:r>
      <w:r w:rsidRPr="7B8C3401" w:rsidR="026A9506">
        <w:rPr>
          <w:rFonts w:ascii="Georgia Pro" w:hAnsi="Georgia Pro" w:eastAsia="Georgia Pro" w:cs="Georgia Pro"/>
          <w:lang w:val="en-GB"/>
        </w:rPr>
        <w:t xml:space="preserve">, toxic </w:t>
      </w:r>
      <w:r w:rsidRPr="7B8C3401" w:rsidR="67565B32">
        <w:rPr>
          <w:rFonts w:ascii="Georgia Pro" w:hAnsi="Georgia Pro" w:eastAsia="Georgia Pro" w:cs="Georgia Pro"/>
          <w:lang w:val="en-GB"/>
        </w:rPr>
        <w:t>characteristics,</w:t>
      </w:r>
      <w:r w:rsidRPr="7B8C3401" w:rsidR="026A9506">
        <w:rPr>
          <w:rFonts w:ascii="Georgia Pro" w:hAnsi="Georgia Pro" w:eastAsia="Georgia Pro" w:cs="Georgia Pro"/>
          <w:lang w:val="en-GB"/>
        </w:rPr>
        <w:t xml:space="preserve"> and good practice, published {online} on 23</w:t>
      </w:r>
      <w:r w:rsidRPr="7B8C3401" w:rsidR="026A9506">
        <w:rPr>
          <w:rFonts w:ascii="Georgia Pro" w:hAnsi="Georgia Pro" w:eastAsia="Georgia Pro" w:cs="Georgia Pro"/>
          <w:vertAlign w:val="superscript"/>
          <w:lang w:val="en-GB"/>
        </w:rPr>
        <w:t>rd</w:t>
      </w:r>
      <w:r w:rsidRPr="7B8C3401" w:rsidR="026A9506">
        <w:rPr>
          <w:rFonts w:ascii="Georgia Pro" w:hAnsi="Georgia Pro" w:eastAsia="Georgia Pro" w:cs="Georgia Pro"/>
          <w:lang w:val="en-GB"/>
        </w:rPr>
        <w:t xml:space="preserve"> June 2024 and </w:t>
      </w:r>
      <w:r w:rsidRPr="7B8C3401" w:rsidR="3606FFF1">
        <w:rPr>
          <w:rFonts w:ascii="Georgia Pro" w:hAnsi="Georgia Pro" w:eastAsia="Georgia Pro" w:cs="Georgia Pro"/>
          <w:lang w:val="en-GB"/>
        </w:rPr>
        <w:t>available</w:t>
      </w:r>
      <w:r w:rsidRPr="7B8C3401" w:rsidR="6EAAADC6">
        <w:rPr>
          <w:rFonts w:ascii="Georgia Pro" w:hAnsi="Georgia Pro" w:eastAsia="Georgia Pro" w:cs="Georgia Pro"/>
          <w:lang w:val="en-GB"/>
        </w:rPr>
        <w:t xml:space="preserve"> at: </w:t>
      </w:r>
      <w:hyperlink w:anchor=":~:text=In%20the%20finale%20and%20Part,examples%20to%20get%20you%20started." r:id="rId35">
        <w:r w:rsidRPr="7B8C3401" w:rsidR="6EAAADC6">
          <w:rPr>
            <w:rStyle w:val="Hyperlink"/>
            <w:rFonts w:ascii="Georgia Pro" w:hAnsi="Georgia Pro" w:eastAsia="Georgia Pro" w:cs="Georgia Pro"/>
            <w:lang w:val="en-GB"/>
          </w:rPr>
          <w:t>https://policepromotion.blog/2024/06/23/policing-culture-definition-toxic-characteristics-and-good-practice/#:~:text=In%20the%20finale%20and%20Part,examples%20to%20get%20you%20started.</w:t>
        </w:r>
      </w:hyperlink>
      <w:r w:rsidRPr="7B8C3401" w:rsidR="6EAAADC6">
        <w:rPr>
          <w:rFonts w:ascii="Georgia Pro" w:hAnsi="Georgia Pro" w:eastAsia="Georgia Pro" w:cs="Georgia Pro"/>
          <w:lang w:val="en-GB"/>
        </w:rPr>
        <w:t xml:space="preserve"> </w:t>
      </w:r>
    </w:p>
    <w:p w:rsidR="002F5A98" w:rsidP="6B7DF5A9" w:rsidRDefault="002F5A98" w14:paraId="0B0F1C7E" w14:textId="55930497">
      <w:pPr>
        <w:spacing w:line="278" w:lineRule="auto"/>
        <w:ind w:firstLine="720"/>
        <w:rPr>
          <w:rFonts w:ascii="Georgia Pro" w:hAnsi="Georgia Pro" w:eastAsia="Georgia Pro" w:cs="Georgia Pro"/>
          <w:lang w:val="en-GB"/>
        </w:rPr>
      </w:pPr>
      <w:r w:rsidRPr="3D7913D2">
        <w:rPr>
          <w:rFonts w:ascii="Georgia Pro" w:hAnsi="Georgia Pro" w:eastAsia="Georgia Pro" w:cs="Georgia Pro"/>
          <w:lang w:val="en-GB"/>
        </w:rPr>
        <w:t>Richmond</w:t>
      </w:r>
      <w:r w:rsidRPr="61F36E22">
        <w:rPr>
          <w:rFonts w:ascii="Georgia Pro" w:hAnsi="Georgia Pro" w:eastAsia="Georgia Pro" w:cs="Georgia Pro"/>
          <w:lang w:val="en-GB"/>
        </w:rPr>
        <w:t xml:space="preserve">.gov.uk, 2023 - </w:t>
      </w:r>
      <w:r w:rsidRPr="61F36E22" w:rsidR="00786F54">
        <w:rPr>
          <w:rFonts w:ascii="Georgia Pro" w:hAnsi="Georgia Pro" w:eastAsia="Georgia Pro" w:cs="Georgia Pro"/>
          <w:lang w:val="en-GB"/>
        </w:rPr>
        <w:t>multiagency risk assessment conference (MARAC) published {online} and available at;</w:t>
      </w:r>
      <w:hyperlink r:id="rId36">
        <w:r w:rsidRPr="61F36E22" w:rsidR="5212AD28">
          <w:rPr>
            <w:rStyle w:val="Hyperlink"/>
            <w:rFonts w:ascii="Georgia Pro" w:hAnsi="Georgia Pro" w:eastAsia="Georgia Pro" w:cs="Georgia Pro"/>
            <w:lang w:val="en-GB"/>
          </w:rPr>
          <w:t>https://www.richmond.gov.uk/domestic_abuse_multi-agency_risk_assessment_conference</w:t>
        </w:r>
      </w:hyperlink>
    </w:p>
    <w:p w:rsidR="00A7049C" w:rsidP="6B7DF5A9" w:rsidRDefault="00A7049C" w14:paraId="29587F40" w14:textId="2DE705B4">
      <w:pPr>
        <w:spacing w:line="278" w:lineRule="auto"/>
        <w:ind w:firstLine="720"/>
        <w:rPr>
          <w:rFonts w:ascii="Georgia Pro" w:hAnsi="Georgia Pro" w:eastAsia="Georgia Pro" w:cs="Georgia Pro"/>
          <w:lang w:val="en-GB"/>
        </w:rPr>
      </w:pPr>
      <w:r w:rsidRPr="05DDFBB2">
        <w:rPr>
          <w:rFonts w:ascii="Georgia Pro" w:hAnsi="Georgia Pro" w:eastAsia="Georgia Pro" w:cs="Georgia Pro"/>
          <w:lang w:val="en-GB"/>
        </w:rPr>
        <w:t xml:space="preserve">Safe lives, 2024 - </w:t>
      </w:r>
      <w:r w:rsidRPr="05DDFBB2" w:rsidR="00AB20EB">
        <w:rPr>
          <w:rFonts w:ascii="Georgia Pro" w:hAnsi="Georgia Pro" w:eastAsia="Georgia Pro" w:cs="Georgia Pro"/>
          <w:lang w:val="en-GB"/>
        </w:rPr>
        <w:t>end in domestic abuse, multiagency risk assessment conferences, published {online} and available at;</w:t>
      </w:r>
      <w:hyperlink r:id="rId37">
        <w:r w:rsidRPr="05DDFBB2" w:rsidR="78A0076A">
          <w:rPr>
            <w:rStyle w:val="Hyperlink"/>
            <w:rFonts w:ascii="Georgia Pro" w:hAnsi="Georgia Pro" w:eastAsia="Georgia Pro" w:cs="Georgia Pro"/>
            <w:lang w:val="en-GB"/>
          </w:rPr>
          <w:t>https://safelives.org.uk/about-domestic-abuse/domestic-abuse-response-in-the-uk/what-is-a-marac/</w:t>
        </w:r>
      </w:hyperlink>
    </w:p>
    <w:p w:rsidR="03AE7329" w:rsidP="05DDFBB2" w:rsidRDefault="1F5E3F7C" w14:paraId="5576C929" w14:textId="4AD94B2E">
      <w:pPr>
        <w:spacing w:line="278" w:lineRule="auto"/>
        <w:ind w:firstLine="720"/>
        <w:rPr>
          <w:rFonts w:ascii="Georgia Pro" w:hAnsi="Georgia Pro" w:eastAsia="Georgia Pro" w:cs="Georgia Pro"/>
          <w:lang w:val="en-GB"/>
        </w:rPr>
      </w:pPr>
      <w:r w:rsidRPr="5372B772">
        <w:rPr>
          <w:rFonts w:ascii="Georgia Pro" w:hAnsi="Georgia Pro" w:eastAsia="Georgia Pro" w:cs="Georgia Pro"/>
          <w:lang w:val="en-GB"/>
        </w:rPr>
        <w:t xml:space="preserve">Uk Parliament Post 2023 – Trust in the police, published {online} and available at; </w:t>
      </w:r>
      <w:hyperlink r:id="rId38">
        <w:r w:rsidRPr="5372B772">
          <w:rPr>
            <w:rStyle w:val="Hyperlink"/>
            <w:rFonts w:ascii="Georgia Pro" w:hAnsi="Georgia Pro" w:eastAsia="Georgia Pro" w:cs="Georgia Pro"/>
            <w:lang w:val="en-GB"/>
          </w:rPr>
          <w:t>https://researchbriefings.files.parliament.uk/documents/POST-PN-0693/POST-PN-0693.pdf</w:t>
        </w:r>
      </w:hyperlink>
    </w:p>
    <w:p w:rsidR="5C65FA8B" w:rsidP="5372B772" w:rsidRDefault="5C65FA8B" w14:paraId="6FD6493E" w14:textId="52E4A134">
      <w:pPr>
        <w:spacing w:line="278" w:lineRule="auto"/>
        <w:ind w:firstLine="720"/>
        <w:rPr>
          <w:rFonts w:ascii="Georgia Pro" w:hAnsi="Georgia Pro" w:eastAsia="Georgia Pro" w:cs="Georgia Pro"/>
          <w:lang w:val="en-GB"/>
        </w:rPr>
      </w:pPr>
      <w:r w:rsidRPr="5372B772">
        <w:rPr>
          <w:rFonts w:ascii="Georgia Pro" w:hAnsi="Georgia Pro" w:eastAsia="Georgia Pro" w:cs="Georgia Pro"/>
          <w:lang w:val="en-GB"/>
        </w:rPr>
        <w:t xml:space="preserve">Victims supports 2018 – How victims and </w:t>
      </w:r>
      <w:r w:rsidRPr="5372B772" w:rsidR="06B9CCC0">
        <w:rPr>
          <w:rFonts w:ascii="Georgia Pro" w:hAnsi="Georgia Pro" w:eastAsia="Georgia Pro" w:cs="Georgia Pro"/>
          <w:lang w:val="en-GB"/>
        </w:rPr>
        <w:t>survivors</w:t>
      </w:r>
      <w:r w:rsidRPr="5372B772">
        <w:rPr>
          <w:rFonts w:ascii="Georgia Pro" w:hAnsi="Georgia Pro" w:eastAsia="Georgia Pro" w:cs="Georgia Pro"/>
          <w:lang w:val="en-GB"/>
        </w:rPr>
        <w:t xml:space="preserve"> of domestic abuse experience the criminal justice system, published {online} and available at; </w:t>
      </w:r>
      <w:hyperlink r:id="rId39">
        <w:r w:rsidRPr="5372B772">
          <w:rPr>
            <w:rStyle w:val="Hyperlink"/>
            <w:rFonts w:ascii="Georgia Pro" w:hAnsi="Georgia Pro" w:eastAsia="Georgia Pro" w:cs="Georgia Pro"/>
            <w:lang w:val="en-GB"/>
          </w:rPr>
          <w:t>https://www.victimsupport.org.uk/wp-content/uploads/documents/files/How%20victims%20and%20survivors%20of%20DA%20experience%20the%20criminal%20justice%20system.pdf</w:t>
        </w:r>
      </w:hyperlink>
      <w:r w:rsidRPr="5372B772">
        <w:rPr>
          <w:rFonts w:ascii="Georgia Pro" w:hAnsi="Georgia Pro" w:eastAsia="Georgia Pro" w:cs="Georgia Pro"/>
          <w:lang w:val="en-GB"/>
        </w:rPr>
        <w:t xml:space="preserve"> </w:t>
      </w:r>
    </w:p>
    <w:p w:rsidR="3C495153" w:rsidP="6B7DF5A9" w:rsidRDefault="3C495153" w14:paraId="14C8D5D6" w14:textId="514BB47C">
      <w:pPr>
        <w:spacing w:line="278" w:lineRule="auto"/>
        <w:ind w:firstLine="720"/>
        <w:rPr>
          <w:rFonts w:ascii="Georgia Pro" w:hAnsi="Georgia Pro" w:eastAsia="Georgia Pro" w:cs="Georgia Pro"/>
          <w:lang w:val="en-GB"/>
        </w:rPr>
      </w:pPr>
      <w:r w:rsidRPr="6B7DF5A9">
        <w:rPr>
          <w:rFonts w:ascii="Georgia Pro" w:hAnsi="Georgia Pro" w:eastAsia="Georgia Pro" w:cs="Georgia Pro"/>
          <w:lang w:val="en-GB"/>
        </w:rPr>
        <w:t>Washington DC Police Federation 2022 – What We Know About 8-, 10-,</w:t>
      </w:r>
      <w:r w:rsidRPr="6B7DF5A9" w:rsidR="0C3D15AD">
        <w:rPr>
          <w:rFonts w:ascii="Georgia Pro" w:hAnsi="Georgia Pro" w:eastAsia="Georgia Pro" w:cs="Georgia Pro"/>
          <w:lang w:val="en-GB"/>
        </w:rPr>
        <w:t xml:space="preserve"> and 12-Hour Shifts in Policing, written by Karen L. Amendola, David Weisburd, Edwin E. Hamilton</w:t>
      </w:r>
      <w:r w:rsidRPr="6B7DF5A9" w:rsidR="12393A42">
        <w:rPr>
          <w:rFonts w:ascii="Georgia Pro" w:hAnsi="Georgia Pro" w:eastAsia="Georgia Pro" w:cs="Georgia Pro"/>
          <w:lang w:val="en-GB"/>
        </w:rPr>
        <w:t xml:space="preserve">, Greg Jones, Meghan Slipka and published {online} and available at; </w:t>
      </w:r>
      <w:hyperlink r:id="rId40">
        <w:r w:rsidRPr="6B7DF5A9" w:rsidR="12393A42">
          <w:rPr>
            <w:rStyle w:val="Hyperlink"/>
            <w:rFonts w:ascii="Georgia Pro" w:hAnsi="Georgia Pro" w:eastAsia="Georgia Pro" w:cs="Georgia Pro"/>
            <w:lang w:val="en-GB"/>
          </w:rPr>
          <w:t>https://www.policinginstitute.org/wp-content/uploads/2015/12/Shift-Length-Experiment-Practitioner-Guide.pdf</w:t>
        </w:r>
      </w:hyperlink>
      <w:r w:rsidRPr="6B7DF5A9" w:rsidR="12393A42">
        <w:rPr>
          <w:rFonts w:ascii="Georgia Pro" w:hAnsi="Georgia Pro" w:eastAsia="Georgia Pro" w:cs="Georgia Pro"/>
          <w:lang w:val="en-GB"/>
        </w:rPr>
        <w:t xml:space="preserve"> </w:t>
      </w:r>
    </w:p>
    <w:p w:rsidR="5BFC1089" w:rsidP="6B7DF5A9" w:rsidRDefault="5BFC1089" w14:paraId="57A6289D" w14:textId="3B670673">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WPA 2023 – What is wellbeing and why is it important? Published {online} on 10</w:t>
      </w:r>
      <w:r w:rsidRPr="7B8C3401">
        <w:rPr>
          <w:rFonts w:ascii="Georgia Pro" w:hAnsi="Georgia Pro" w:eastAsia="Georgia Pro" w:cs="Georgia Pro"/>
          <w:vertAlign w:val="superscript"/>
          <w:lang w:val="en-GB"/>
        </w:rPr>
        <w:t>th</w:t>
      </w:r>
      <w:r w:rsidRPr="7B8C3401">
        <w:rPr>
          <w:rFonts w:ascii="Georgia Pro" w:hAnsi="Georgia Pro" w:eastAsia="Georgia Pro" w:cs="Georgia Pro"/>
          <w:lang w:val="en-GB"/>
        </w:rPr>
        <w:t xml:space="preserve"> May 2023 and available at; </w:t>
      </w:r>
      <w:hyperlink r:id="rId41">
        <w:r w:rsidRPr="7B8C3401">
          <w:rPr>
            <w:rStyle w:val="Hyperlink"/>
            <w:rFonts w:ascii="Georgia Pro" w:hAnsi="Georgia Pro" w:eastAsia="Georgia Pro" w:cs="Georgia Pro"/>
            <w:lang w:val="en-GB"/>
          </w:rPr>
          <w:t>https://www.wpa.org.uk/health-wellbeing/articles/importance-of-wellbeing</w:t>
        </w:r>
      </w:hyperlink>
      <w:r w:rsidRPr="7B8C3401">
        <w:rPr>
          <w:rFonts w:ascii="Georgia Pro" w:hAnsi="Georgia Pro" w:eastAsia="Georgia Pro" w:cs="Georgia Pro"/>
          <w:lang w:val="en-GB"/>
        </w:rPr>
        <w:t xml:space="preserve"> </w:t>
      </w:r>
    </w:p>
    <w:p w:rsidR="0BFAAEC3" w:rsidP="7B8C3401" w:rsidRDefault="0BFAAEC3" w14:paraId="7CF90083" w14:textId="66D34D02">
      <w:pPr>
        <w:spacing w:line="278" w:lineRule="auto"/>
        <w:ind w:firstLine="720"/>
        <w:rPr>
          <w:rFonts w:ascii="Georgia Pro" w:hAnsi="Georgia Pro" w:eastAsia="Georgia Pro" w:cs="Georgia Pro"/>
          <w:lang w:val="en-GB"/>
        </w:rPr>
      </w:pPr>
      <w:r w:rsidRPr="7B8C3401">
        <w:rPr>
          <w:rFonts w:ascii="Georgia Pro" w:hAnsi="Georgia Pro" w:eastAsia="Georgia Pro" w:cs="Georgia Pro"/>
          <w:lang w:val="en-GB"/>
        </w:rPr>
        <w:t xml:space="preserve">Yolanda 2023 – how to stop shoplifting: top 12 effective and low-cost theft prevention tips for your retail shop published {online} and available at; </w:t>
      </w:r>
      <w:hyperlink w:anchor=":~:text=Install%20Anti%2DTheft%20Devices%20in,anti%2Dtheft%20tags%20on%20merchandise." r:id="rId42">
        <w:r w:rsidRPr="7B8C3401">
          <w:rPr>
            <w:rStyle w:val="Hyperlink"/>
            <w:rFonts w:ascii="Georgia Pro" w:hAnsi="Georgia Pro" w:eastAsia="Georgia Pro" w:cs="Georgia Pro"/>
            <w:lang w:val="en-GB"/>
          </w:rPr>
          <w:t>https://reolink.com/blog/prevent-shoplifting-for-retailers-parents/#:~:text=Install%20Anti%2DTheft%20Devices%20in,anti%2Dtheft%20tags%20on%20merchandise.</w:t>
        </w:r>
      </w:hyperlink>
      <w:r w:rsidRPr="7B8C3401">
        <w:rPr>
          <w:rFonts w:ascii="Georgia Pro" w:hAnsi="Georgia Pro" w:eastAsia="Georgia Pro" w:cs="Georgia Pro"/>
          <w:lang w:val="en-GB"/>
        </w:rPr>
        <w:t xml:space="preserve"> </w:t>
      </w:r>
    </w:p>
    <w:p w:rsidR="6B7DF5A9" w:rsidRDefault="6B7DF5A9" w14:paraId="6B54597D" w14:textId="27A7E6F6"/>
    <w:sectPr w:rsidR="6B7DF5A9">
      <w:pgSz w:w="12240" w:h="15840" w:orient="portrait"/>
      <w:pgMar w:top="1440" w:right="1440" w:bottom="1440" w:left="1440" w:header="720" w:footer="720" w:gutter="0"/>
      <w:cols w:space="720"/>
      <w:docGrid w:linePitch="360"/>
      <w:headerReference w:type="default" r:id="R6d6914d5092f4e76"/>
      <w:footerReference w:type="default" r:id="R5e517060888c4e3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Pro">
    <w:charset w:val="00"/>
    <w:family w:val="roman"/>
    <w:pitch w:val="variable"/>
    <w:sig w:usb0="800002AF" w:usb1="00000003" w:usb2="00000000" w:usb3="00000000" w:csb0="0000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D88D0D1" w:rsidTr="2D88D0D1" w14:paraId="7A733F05">
      <w:trPr>
        <w:trHeight w:val="300"/>
      </w:trPr>
      <w:tc>
        <w:tcPr>
          <w:tcW w:w="3120" w:type="dxa"/>
          <w:tcMar/>
        </w:tcPr>
        <w:p w:rsidR="2D88D0D1" w:rsidP="2D88D0D1" w:rsidRDefault="2D88D0D1" w14:paraId="3C877152" w14:textId="77AD4C52">
          <w:pPr>
            <w:pStyle w:val="Header"/>
            <w:bidi w:val="0"/>
            <w:ind w:left="-115"/>
            <w:jc w:val="left"/>
          </w:pPr>
        </w:p>
      </w:tc>
      <w:tc>
        <w:tcPr>
          <w:tcW w:w="3120" w:type="dxa"/>
          <w:tcMar/>
        </w:tcPr>
        <w:p w:rsidR="2D88D0D1" w:rsidP="2D88D0D1" w:rsidRDefault="2D88D0D1" w14:paraId="3BEED396" w14:textId="2A61D250">
          <w:pPr>
            <w:pStyle w:val="Header"/>
            <w:bidi w:val="0"/>
            <w:jc w:val="center"/>
          </w:pPr>
        </w:p>
      </w:tc>
      <w:tc>
        <w:tcPr>
          <w:tcW w:w="3120" w:type="dxa"/>
          <w:tcMar/>
        </w:tcPr>
        <w:p w:rsidR="2D88D0D1" w:rsidP="2D88D0D1" w:rsidRDefault="2D88D0D1" w14:paraId="7A04BB06" w14:textId="503D5BD0">
          <w:pPr>
            <w:pStyle w:val="Header"/>
            <w:bidi w:val="0"/>
            <w:ind w:right="-115"/>
            <w:jc w:val="right"/>
          </w:pPr>
        </w:p>
      </w:tc>
    </w:tr>
  </w:tbl>
  <w:p w:rsidR="2D88D0D1" w:rsidP="2D88D0D1" w:rsidRDefault="2D88D0D1" w14:paraId="43CE0CC7" w14:textId="7698CAD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D88D0D1" w:rsidTr="2D88D0D1" w14:paraId="4634DA4F">
      <w:trPr>
        <w:trHeight w:val="300"/>
      </w:trPr>
      <w:tc>
        <w:tcPr>
          <w:tcW w:w="3120" w:type="dxa"/>
          <w:tcMar/>
        </w:tcPr>
        <w:p w:rsidR="2D88D0D1" w:rsidP="2D88D0D1" w:rsidRDefault="2D88D0D1" w14:paraId="47CCFCFE" w14:textId="655606EB">
          <w:pPr>
            <w:pStyle w:val="Header"/>
            <w:bidi w:val="0"/>
            <w:ind w:left="-115"/>
            <w:jc w:val="left"/>
          </w:pPr>
          <w:r w:rsidR="2D88D0D1">
            <w:rPr/>
            <w:t xml:space="preserve">Adam </w:t>
          </w:r>
          <w:r w:rsidR="2D88D0D1">
            <w:rPr/>
            <w:t>Zennadi</w:t>
          </w:r>
          <w:r w:rsidR="2D88D0D1">
            <w:rPr/>
            <w:t xml:space="preserve"> 2236303</w:t>
          </w:r>
        </w:p>
        <w:p w:rsidR="2D88D0D1" w:rsidP="2D88D0D1" w:rsidRDefault="2D88D0D1" w14:paraId="4576B459" w14:textId="5F00617D">
          <w:pPr>
            <w:pStyle w:val="Header"/>
            <w:bidi w:val="0"/>
            <w:ind w:left="-115"/>
            <w:jc w:val="left"/>
          </w:pPr>
        </w:p>
      </w:tc>
      <w:tc>
        <w:tcPr>
          <w:tcW w:w="3120" w:type="dxa"/>
          <w:tcMar/>
        </w:tcPr>
        <w:p w:rsidR="2D88D0D1" w:rsidP="2D88D0D1" w:rsidRDefault="2D88D0D1" w14:paraId="3D510092" w14:textId="75CB110C">
          <w:pPr>
            <w:pStyle w:val="Header"/>
            <w:bidi w:val="0"/>
            <w:jc w:val="center"/>
          </w:pPr>
        </w:p>
      </w:tc>
      <w:tc>
        <w:tcPr>
          <w:tcW w:w="3120" w:type="dxa"/>
          <w:tcMar/>
        </w:tcPr>
        <w:p w:rsidR="2D88D0D1" w:rsidP="2D88D0D1" w:rsidRDefault="2D88D0D1" w14:paraId="08BDFDAE" w14:textId="1364A2DE">
          <w:pPr>
            <w:pStyle w:val="Header"/>
            <w:bidi w:val="0"/>
            <w:ind w:right="-115"/>
            <w:jc w:val="right"/>
          </w:pPr>
        </w:p>
      </w:tc>
    </w:tr>
  </w:tbl>
  <w:p w:rsidR="2D88D0D1" w:rsidP="2D88D0D1" w:rsidRDefault="2D88D0D1" w14:paraId="72D4FABE" w14:textId="3C2FE47B">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PVHI+/ttZHN4it" int2:id="BNP7ugRJ">
      <int2:state int2:type="AugLoop_Text_Critique" int2:value="Rejected"/>
    </int2:textHash>
    <int2:textHash int2:hashCode="7ZRlCPubAyDkVU" int2:id="L5AjJRz2">
      <int2:state int2:type="AugLoop_Text_Critique" int2:value="Rejected"/>
    </int2:textHash>
    <int2:textHash int2:hashCode="eA0VMphep+wjvr" int2:id="L7rsbtq8">
      <int2:state int2:type="AugLoop_Text_Critique" int2:value="Rejected"/>
    </int2:textHash>
    <int2:textHash int2:hashCode="YqlZLnc7cZT91Z" int2:id="OdeBRbsn">
      <int2:state int2:type="AugLoop_Text_Critique" int2:value="Rejected"/>
    </int2:textHash>
    <int2:textHash int2:hashCode="LQD1Hk9Irl7eFR" int2:id="UALJVUL7">
      <int2:state int2:type="AugLoop_Text_Critique" int2:value="Rejected"/>
    </int2:textHash>
    <int2:textHash int2:hashCode="AutKrrhX6Gr55m" int2:id="Z04cKETx">
      <int2:state int2:type="AugLoop_Text_Critique" int2:value="Rejected"/>
    </int2:textHash>
    <int2:textHash int2:hashCode="SbiMmD5pFNkdU3" int2:id="be2ZQKAD">
      <int2:state int2:type="AugLoop_Text_Critique" int2:value="Rejected"/>
    </int2:textHash>
    <int2:textHash int2:hashCode="cNyQjHaAw3k4ZT" int2:id="fEGkh1dh">
      <int2:state int2:type="AugLoop_Text_Critique" int2:value="Rejected"/>
    </int2:textHash>
    <int2:textHash int2:hashCode="NHLU5SjY14e0Rg" int2:id="mFvoAu7x">
      <int2:state int2:type="AugLoop_Text_Critique" int2:value="Rejected"/>
    </int2:textHash>
    <int2:bookmark int2:bookmarkName="_Int_NsdcPOv9" int2:invalidationBookmarkName="" int2:hashCode="Oz32OP2Kh++IPk" int2:id="2Z206Rad">
      <int2:state int2:type="AugLoop_Text_Critique" int2:value="Rejected"/>
    </int2:bookmark>
    <int2:bookmark int2:bookmarkName="_Int_Nx4fcclh" int2:invalidationBookmarkName="" int2:hashCode="oxXe4L0i9FJl9n" int2:id="9djpPglM">
      <int2:state int2:type="AugLoop_Text_Critiqu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73C987"/>
    <w:rsid w:val="0005201C"/>
    <w:rsid w:val="000A7F76"/>
    <w:rsid w:val="000B09EA"/>
    <w:rsid w:val="000B4F7D"/>
    <w:rsid w:val="000C2E92"/>
    <w:rsid w:val="000E14C4"/>
    <w:rsid w:val="000F32D0"/>
    <w:rsid w:val="001057F4"/>
    <w:rsid w:val="001067B5"/>
    <w:rsid w:val="00113CB1"/>
    <w:rsid w:val="00131251"/>
    <w:rsid w:val="001342D4"/>
    <w:rsid w:val="00147F49"/>
    <w:rsid w:val="00162605"/>
    <w:rsid w:val="00170FAA"/>
    <w:rsid w:val="00183955"/>
    <w:rsid w:val="001D1E3A"/>
    <w:rsid w:val="001E21D5"/>
    <w:rsid w:val="001F2D2E"/>
    <w:rsid w:val="001F71F0"/>
    <w:rsid w:val="0020165C"/>
    <w:rsid w:val="00242974"/>
    <w:rsid w:val="002450EF"/>
    <w:rsid w:val="00260635"/>
    <w:rsid w:val="002673E5"/>
    <w:rsid w:val="00276CBB"/>
    <w:rsid w:val="00283EFE"/>
    <w:rsid w:val="00284491"/>
    <w:rsid w:val="002938E1"/>
    <w:rsid w:val="002958A5"/>
    <w:rsid w:val="002C2D28"/>
    <w:rsid w:val="002EC0F2"/>
    <w:rsid w:val="002F5A98"/>
    <w:rsid w:val="00303E31"/>
    <w:rsid w:val="00347E4B"/>
    <w:rsid w:val="00366B89"/>
    <w:rsid w:val="00373C76"/>
    <w:rsid w:val="00387FA9"/>
    <w:rsid w:val="003B0E6B"/>
    <w:rsid w:val="003E456B"/>
    <w:rsid w:val="003F357F"/>
    <w:rsid w:val="004073E2"/>
    <w:rsid w:val="0040ECA0"/>
    <w:rsid w:val="0041720E"/>
    <w:rsid w:val="004173CD"/>
    <w:rsid w:val="004306E7"/>
    <w:rsid w:val="0044481C"/>
    <w:rsid w:val="00445DDD"/>
    <w:rsid w:val="0047256E"/>
    <w:rsid w:val="004857A6"/>
    <w:rsid w:val="00491F68"/>
    <w:rsid w:val="004A1ACD"/>
    <w:rsid w:val="004A6BC5"/>
    <w:rsid w:val="004D5409"/>
    <w:rsid w:val="004D5F55"/>
    <w:rsid w:val="004E1EBA"/>
    <w:rsid w:val="004E57DB"/>
    <w:rsid w:val="004F2111"/>
    <w:rsid w:val="004F56EF"/>
    <w:rsid w:val="005004FE"/>
    <w:rsid w:val="00504A40"/>
    <w:rsid w:val="005064D8"/>
    <w:rsid w:val="00523449"/>
    <w:rsid w:val="005369AC"/>
    <w:rsid w:val="005511A2"/>
    <w:rsid w:val="005566F5"/>
    <w:rsid w:val="00565C1D"/>
    <w:rsid w:val="00577826"/>
    <w:rsid w:val="00583BB7"/>
    <w:rsid w:val="005B6B5D"/>
    <w:rsid w:val="005D5571"/>
    <w:rsid w:val="006075FA"/>
    <w:rsid w:val="00607F07"/>
    <w:rsid w:val="00610A65"/>
    <w:rsid w:val="00645FD4"/>
    <w:rsid w:val="00653119"/>
    <w:rsid w:val="00667657"/>
    <w:rsid w:val="00670916"/>
    <w:rsid w:val="0067322B"/>
    <w:rsid w:val="006733A7"/>
    <w:rsid w:val="00691F08"/>
    <w:rsid w:val="006A0EC5"/>
    <w:rsid w:val="006A6B8B"/>
    <w:rsid w:val="006D1822"/>
    <w:rsid w:val="006D633A"/>
    <w:rsid w:val="006D7EAE"/>
    <w:rsid w:val="006E1DC1"/>
    <w:rsid w:val="006E6212"/>
    <w:rsid w:val="00710FE5"/>
    <w:rsid w:val="00715C7C"/>
    <w:rsid w:val="0072AD80"/>
    <w:rsid w:val="00750CE9"/>
    <w:rsid w:val="0075579D"/>
    <w:rsid w:val="00760092"/>
    <w:rsid w:val="00761AD1"/>
    <w:rsid w:val="00786F54"/>
    <w:rsid w:val="00796594"/>
    <w:rsid w:val="007C5640"/>
    <w:rsid w:val="007E08CD"/>
    <w:rsid w:val="007E0BA4"/>
    <w:rsid w:val="007E18D7"/>
    <w:rsid w:val="008549D6"/>
    <w:rsid w:val="0085728B"/>
    <w:rsid w:val="00875CD0"/>
    <w:rsid w:val="00885D2E"/>
    <w:rsid w:val="00897E00"/>
    <w:rsid w:val="008C0E6F"/>
    <w:rsid w:val="008F5626"/>
    <w:rsid w:val="008F6178"/>
    <w:rsid w:val="008F6A9A"/>
    <w:rsid w:val="00900B4E"/>
    <w:rsid w:val="00913233"/>
    <w:rsid w:val="00931D4B"/>
    <w:rsid w:val="00950A83"/>
    <w:rsid w:val="00951B25"/>
    <w:rsid w:val="00954C58"/>
    <w:rsid w:val="009720C2"/>
    <w:rsid w:val="00972E6D"/>
    <w:rsid w:val="009743F3"/>
    <w:rsid w:val="00984EC2"/>
    <w:rsid w:val="009A32EF"/>
    <w:rsid w:val="009B0EAE"/>
    <w:rsid w:val="009C0174"/>
    <w:rsid w:val="009EEFDD"/>
    <w:rsid w:val="009F1A79"/>
    <w:rsid w:val="009F5493"/>
    <w:rsid w:val="009F75BA"/>
    <w:rsid w:val="00A172FB"/>
    <w:rsid w:val="00A17B23"/>
    <w:rsid w:val="00A2334E"/>
    <w:rsid w:val="00A24675"/>
    <w:rsid w:val="00A61424"/>
    <w:rsid w:val="00A7049C"/>
    <w:rsid w:val="00A87D29"/>
    <w:rsid w:val="00AA05E6"/>
    <w:rsid w:val="00AB20EB"/>
    <w:rsid w:val="00AB3F2C"/>
    <w:rsid w:val="00AB4C75"/>
    <w:rsid w:val="00AC0757"/>
    <w:rsid w:val="00AF01AF"/>
    <w:rsid w:val="00AF45B6"/>
    <w:rsid w:val="00B27EE0"/>
    <w:rsid w:val="00B378EF"/>
    <w:rsid w:val="00B40C53"/>
    <w:rsid w:val="00B50EFE"/>
    <w:rsid w:val="00B76BA3"/>
    <w:rsid w:val="00B94872"/>
    <w:rsid w:val="00BD0076"/>
    <w:rsid w:val="00BF3C20"/>
    <w:rsid w:val="00C22D03"/>
    <w:rsid w:val="00C303D9"/>
    <w:rsid w:val="00C32963"/>
    <w:rsid w:val="00C42F25"/>
    <w:rsid w:val="00C54F8E"/>
    <w:rsid w:val="00C61692"/>
    <w:rsid w:val="00C73BC3"/>
    <w:rsid w:val="00C740FD"/>
    <w:rsid w:val="00CA3D36"/>
    <w:rsid w:val="00CA44E5"/>
    <w:rsid w:val="00CB0AE9"/>
    <w:rsid w:val="00CB78AF"/>
    <w:rsid w:val="00CC02A1"/>
    <w:rsid w:val="00CD6D8E"/>
    <w:rsid w:val="00CF5C3F"/>
    <w:rsid w:val="00D02E32"/>
    <w:rsid w:val="00D05091"/>
    <w:rsid w:val="00D13458"/>
    <w:rsid w:val="00D14A9F"/>
    <w:rsid w:val="00D23470"/>
    <w:rsid w:val="00D2671C"/>
    <w:rsid w:val="00D2965D"/>
    <w:rsid w:val="00D32AF6"/>
    <w:rsid w:val="00D61FFD"/>
    <w:rsid w:val="00D93199"/>
    <w:rsid w:val="00DA8061"/>
    <w:rsid w:val="00DD2413"/>
    <w:rsid w:val="00DF4B48"/>
    <w:rsid w:val="00DF536F"/>
    <w:rsid w:val="00E052B3"/>
    <w:rsid w:val="00E3205F"/>
    <w:rsid w:val="00E423BA"/>
    <w:rsid w:val="00E75728"/>
    <w:rsid w:val="00EB613D"/>
    <w:rsid w:val="00ED3397"/>
    <w:rsid w:val="00EF479D"/>
    <w:rsid w:val="00EF6D85"/>
    <w:rsid w:val="00F333B8"/>
    <w:rsid w:val="00F449D9"/>
    <w:rsid w:val="00F811C1"/>
    <w:rsid w:val="00F90143"/>
    <w:rsid w:val="00F932DB"/>
    <w:rsid w:val="00FA13C9"/>
    <w:rsid w:val="00FA142B"/>
    <w:rsid w:val="00FA51F6"/>
    <w:rsid w:val="00FB656C"/>
    <w:rsid w:val="00FC0E5E"/>
    <w:rsid w:val="00FD00DB"/>
    <w:rsid w:val="00FE0D17"/>
    <w:rsid w:val="00FE303B"/>
    <w:rsid w:val="00FF1723"/>
    <w:rsid w:val="00FF65DB"/>
    <w:rsid w:val="011B6F37"/>
    <w:rsid w:val="01404334"/>
    <w:rsid w:val="015B549A"/>
    <w:rsid w:val="017DDCDE"/>
    <w:rsid w:val="01870985"/>
    <w:rsid w:val="018B724E"/>
    <w:rsid w:val="01A437FA"/>
    <w:rsid w:val="01D56A6C"/>
    <w:rsid w:val="0230236F"/>
    <w:rsid w:val="02487C6C"/>
    <w:rsid w:val="024FF856"/>
    <w:rsid w:val="0257C286"/>
    <w:rsid w:val="026A9506"/>
    <w:rsid w:val="029D87E7"/>
    <w:rsid w:val="02C510FE"/>
    <w:rsid w:val="02C824DB"/>
    <w:rsid w:val="02CC4484"/>
    <w:rsid w:val="030C82D5"/>
    <w:rsid w:val="032A85D2"/>
    <w:rsid w:val="032BF455"/>
    <w:rsid w:val="036EFB24"/>
    <w:rsid w:val="038331F6"/>
    <w:rsid w:val="038F1BDF"/>
    <w:rsid w:val="039141C8"/>
    <w:rsid w:val="03AE7329"/>
    <w:rsid w:val="03B886C8"/>
    <w:rsid w:val="041E5895"/>
    <w:rsid w:val="041EDF62"/>
    <w:rsid w:val="045B485F"/>
    <w:rsid w:val="0472A10D"/>
    <w:rsid w:val="04ABC9FE"/>
    <w:rsid w:val="04C15C40"/>
    <w:rsid w:val="04DADBF3"/>
    <w:rsid w:val="04EC2FF0"/>
    <w:rsid w:val="04F9F73B"/>
    <w:rsid w:val="05283E76"/>
    <w:rsid w:val="0565810F"/>
    <w:rsid w:val="0566E9DC"/>
    <w:rsid w:val="057A08AF"/>
    <w:rsid w:val="057D0AF6"/>
    <w:rsid w:val="05BA4EFF"/>
    <w:rsid w:val="05CCE60F"/>
    <w:rsid w:val="05CD9B79"/>
    <w:rsid w:val="05CEEF3F"/>
    <w:rsid w:val="05DDFBB2"/>
    <w:rsid w:val="05E0BDF0"/>
    <w:rsid w:val="06119C34"/>
    <w:rsid w:val="061470A6"/>
    <w:rsid w:val="061B362B"/>
    <w:rsid w:val="06332A94"/>
    <w:rsid w:val="0655AED2"/>
    <w:rsid w:val="0657C38B"/>
    <w:rsid w:val="065DDD22"/>
    <w:rsid w:val="067B5F74"/>
    <w:rsid w:val="06975600"/>
    <w:rsid w:val="069A3F8C"/>
    <w:rsid w:val="06A9B896"/>
    <w:rsid w:val="06AC9E7F"/>
    <w:rsid w:val="06B3C67D"/>
    <w:rsid w:val="06B9CCC0"/>
    <w:rsid w:val="06C2503F"/>
    <w:rsid w:val="06CFA9EB"/>
    <w:rsid w:val="06DDE9B1"/>
    <w:rsid w:val="06E20E0E"/>
    <w:rsid w:val="06EA0F02"/>
    <w:rsid w:val="06EDE207"/>
    <w:rsid w:val="06FD6036"/>
    <w:rsid w:val="07166F53"/>
    <w:rsid w:val="07294D3F"/>
    <w:rsid w:val="073B5918"/>
    <w:rsid w:val="074B774B"/>
    <w:rsid w:val="07632984"/>
    <w:rsid w:val="07667210"/>
    <w:rsid w:val="079E7CFB"/>
    <w:rsid w:val="07A0BDF4"/>
    <w:rsid w:val="07C3FD2F"/>
    <w:rsid w:val="07D015C3"/>
    <w:rsid w:val="08032F62"/>
    <w:rsid w:val="082B44C6"/>
    <w:rsid w:val="083A929B"/>
    <w:rsid w:val="0854065C"/>
    <w:rsid w:val="0878B110"/>
    <w:rsid w:val="0887524D"/>
    <w:rsid w:val="08B6A637"/>
    <w:rsid w:val="08DAE6AA"/>
    <w:rsid w:val="08E4A544"/>
    <w:rsid w:val="091D7C19"/>
    <w:rsid w:val="09488E7E"/>
    <w:rsid w:val="09BEDE11"/>
    <w:rsid w:val="09C9A5E9"/>
    <w:rsid w:val="09E449A8"/>
    <w:rsid w:val="09E98D51"/>
    <w:rsid w:val="0A114E7F"/>
    <w:rsid w:val="0A676304"/>
    <w:rsid w:val="0A7E70A6"/>
    <w:rsid w:val="0A9CD13B"/>
    <w:rsid w:val="0AA7A061"/>
    <w:rsid w:val="0ABAFB1B"/>
    <w:rsid w:val="0ACE70A0"/>
    <w:rsid w:val="0ACEE1DB"/>
    <w:rsid w:val="0AD3671F"/>
    <w:rsid w:val="0AE75D44"/>
    <w:rsid w:val="0AF14B5C"/>
    <w:rsid w:val="0B2FA48C"/>
    <w:rsid w:val="0B3A1F2F"/>
    <w:rsid w:val="0B4820E6"/>
    <w:rsid w:val="0B4862A2"/>
    <w:rsid w:val="0B6779E9"/>
    <w:rsid w:val="0B716D6B"/>
    <w:rsid w:val="0B9268D8"/>
    <w:rsid w:val="0BAB2B34"/>
    <w:rsid w:val="0BB88E5B"/>
    <w:rsid w:val="0BBD9886"/>
    <w:rsid w:val="0BFAAEC3"/>
    <w:rsid w:val="0C0A7C13"/>
    <w:rsid w:val="0C24002D"/>
    <w:rsid w:val="0C2E348F"/>
    <w:rsid w:val="0C365246"/>
    <w:rsid w:val="0C3D15AD"/>
    <w:rsid w:val="0C565223"/>
    <w:rsid w:val="0C7AC569"/>
    <w:rsid w:val="0C89D9AA"/>
    <w:rsid w:val="0C9A4249"/>
    <w:rsid w:val="0C9A73BE"/>
    <w:rsid w:val="0D01A4A7"/>
    <w:rsid w:val="0D030CC5"/>
    <w:rsid w:val="0D18431C"/>
    <w:rsid w:val="0D2592F7"/>
    <w:rsid w:val="0D8409CE"/>
    <w:rsid w:val="0D89AA0B"/>
    <w:rsid w:val="0D90A45F"/>
    <w:rsid w:val="0D9141DD"/>
    <w:rsid w:val="0D9D9C50"/>
    <w:rsid w:val="0D9E352B"/>
    <w:rsid w:val="0D9EA344"/>
    <w:rsid w:val="0DA307D3"/>
    <w:rsid w:val="0DA7C804"/>
    <w:rsid w:val="0DB15063"/>
    <w:rsid w:val="0DD50B61"/>
    <w:rsid w:val="0DFA2D77"/>
    <w:rsid w:val="0E17BA84"/>
    <w:rsid w:val="0E25B341"/>
    <w:rsid w:val="0E39DEFC"/>
    <w:rsid w:val="0E41D553"/>
    <w:rsid w:val="0E6603E0"/>
    <w:rsid w:val="0E808C38"/>
    <w:rsid w:val="0E85C2E1"/>
    <w:rsid w:val="0EAD6A07"/>
    <w:rsid w:val="0EAFF4C7"/>
    <w:rsid w:val="0ED2B535"/>
    <w:rsid w:val="0ED399F0"/>
    <w:rsid w:val="0ED42C99"/>
    <w:rsid w:val="0ED478F3"/>
    <w:rsid w:val="0F206BED"/>
    <w:rsid w:val="0F3B6B26"/>
    <w:rsid w:val="0F5D30B3"/>
    <w:rsid w:val="0F98E11E"/>
    <w:rsid w:val="0FAFA8CB"/>
    <w:rsid w:val="0FC0B514"/>
    <w:rsid w:val="0FDEBAD8"/>
    <w:rsid w:val="0FE617CE"/>
    <w:rsid w:val="0FE89F5C"/>
    <w:rsid w:val="0FEED317"/>
    <w:rsid w:val="1007ADCA"/>
    <w:rsid w:val="10119D02"/>
    <w:rsid w:val="10166838"/>
    <w:rsid w:val="10266C5A"/>
    <w:rsid w:val="1036B5D7"/>
    <w:rsid w:val="10635B70"/>
    <w:rsid w:val="108A2343"/>
    <w:rsid w:val="10A615F5"/>
    <w:rsid w:val="10B49FE4"/>
    <w:rsid w:val="10BE7795"/>
    <w:rsid w:val="10CF887F"/>
    <w:rsid w:val="10F3BE08"/>
    <w:rsid w:val="1107843D"/>
    <w:rsid w:val="110B537D"/>
    <w:rsid w:val="1123CD3A"/>
    <w:rsid w:val="11389EA2"/>
    <w:rsid w:val="114426CA"/>
    <w:rsid w:val="11708EFE"/>
    <w:rsid w:val="11762A6A"/>
    <w:rsid w:val="118B0159"/>
    <w:rsid w:val="119ABE0D"/>
    <w:rsid w:val="11AB9706"/>
    <w:rsid w:val="11C16D4F"/>
    <w:rsid w:val="11C489E7"/>
    <w:rsid w:val="11C716F7"/>
    <w:rsid w:val="11C93F18"/>
    <w:rsid w:val="11DCD63B"/>
    <w:rsid w:val="11DEF4B4"/>
    <w:rsid w:val="120EA028"/>
    <w:rsid w:val="122A7787"/>
    <w:rsid w:val="12393A42"/>
    <w:rsid w:val="12698ADD"/>
    <w:rsid w:val="12782FC2"/>
    <w:rsid w:val="128E0E69"/>
    <w:rsid w:val="12E4F981"/>
    <w:rsid w:val="12E9CD0D"/>
    <w:rsid w:val="12F47776"/>
    <w:rsid w:val="1314FC81"/>
    <w:rsid w:val="13379C1A"/>
    <w:rsid w:val="13429DF3"/>
    <w:rsid w:val="137CF1E7"/>
    <w:rsid w:val="138AD320"/>
    <w:rsid w:val="13A05B5A"/>
    <w:rsid w:val="13A19AAE"/>
    <w:rsid w:val="13A30E6C"/>
    <w:rsid w:val="13B1B861"/>
    <w:rsid w:val="13D449D4"/>
    <w:rsid w:val="14019891"/>
    <w:rsid w:val="1407E7B5"/>
    <w:rsid w:val="1408E848"/>
    <w:rsid w:val="142373FC"/>
    <w:rsid w:val="1423DE2B"/>
    <w:rsid w:val="1460224F"/>
    <w:rsid w:val="1491177B"/>
    <w:rsid w:val="149A5B00"/>
    <w:rsid w:val="14BDF201"/>
    <w:rsid w:val="14C1B426"/>
    <w:rsid w:val="14E4F39A"/>
    <w:rsid w:val="14EB5732"/>
    <w:rsid w:val="14F4A1B2"/>
    <w:rsid w:val="15058A7E"/>
    <w:rsid w:val="1546D1F7"/>
    <w:rsid w:val="155AC36D"/>
    <w:rsid w:val="1577E4DF"/>
    <w:rsid w:val="15815B1C"/>
    <w:rsid w:val="159423F1"/>
    <w:rsid w:val="15C0A8F3"/>
    <w:rsid w:val="16063A63"/>
    <w:rsid w:val="160804AA"/>
    <w:rsid w:val="16336F2A"/>
    <w:rsid w:val="16368F51"/>
    <w:rsid w:val="16625917"/>
    <w:rsid w:val="16899EC2"/>
    <w:rsid w:val="16BE9A83"/>
    <w:rsid w:val="170F9100"/>
    <w:rsid w:val="172A1DD8"/>
    <w:rsid w:val="172F25BA"/>
    <w:rsid w:val="175DAC8E"/>
    <w:rsid w:val="175EE9E8"/>
    <w:rsid w:val="17AB4DA5"/>
    <w:rsid w:val="17B12112"/>
    <w:rsid w:val="17C7EEDF"/>
    <w:rsid w:val="17D05AFE"/>
    <w:rsid w:val="180809E1"/>
    <w:rsid w:val="180D9056"/>
    <w:rsid w:val="1836A6FA"/>
    <w:rsid w:val="185E8288"/>
    <w:rsid w:val="18879A86"/>
    <w:rsid w:val="18942F9F"/>
    <w:rsid w:val="18A83DF6"/>
    <w:rsid w:val="18C7E663"/>
    <w:rsid w:val="18D96FBE"/>
    <w:rsid w:val="191068BE"/>
    <w:rsid w:val="19107D70"/>
    <w:rsid w:val="19148FFB"/>
    <w:rsid w:val="1956E390"/>
    <w:rsid w:val="196235DF"/>
    <w:rsid w:val="19697825"/>
    <w:rsid w:val="198672FD"/>
    <w:rsid w:val="198C861D"/>
    <w:rsid w:val="19AE42CE"/>
    <w:rsid w:val="19E8E3F6"/>
    <w:rsid w:val="19F77EA3"/>
    <w:rsid w:val="19F9EF2D"/>
    <w:rsid w:val="1A0191B3"/>
    <w:rsid w:val="1A03A3B3"/>
    <w:rsid w:val="1A3304A0"/>
    <w:rsid w:val="1A5DE698"/>
    <w:rsid w:val="1A6BAB0C"/>
    <w:rsid w:val="1AA10BEA"/>
    <w:rsid w:val="1AAE8BDE"/>
    <w:rsid w:val="1AD8AE21"/>
    <w:rsid w:val="1AF97F0E"/>
    <w:rsid w:val="1AFED648"/>
    <w:rsid w:val="1B0D38AC"/>
    <w:rsid w:val="1B33CAAA"/>
    <w:rsid w:val="1B564BE4"/>
    <w:rsid w:val="1BBDC090"/>
    <w:rsid w:val="1BC04ED6"/>
    <w:rsid w:val="1BEBE174"/>
    <w:rsid w:val="1C2D259A"/>
    <w:rsid w:val="1C2DF857"/>
    <w:rsid w:val="1C794205"/>
    <w:rsid w:val="1C8CA772"/>
    <w:rsid w:val="1C8F145D"/>
    <w:rsid w:val="1C9B6C0E"/>
    <w:rsid w:val="1C9D93DB"/>
    <w:rsid w:val="1C9F7934"/>
    <w:rsid w:val="1CCD29ED"/>
    <w:rsid w:val="1CCE55C4"/>
    <w:rsid w:val="1CD5402E"/>
    <w:rsid w:val="1CDFA50C"/>
    <w:rsid w:val="1D1DEE05"/>
    <w:rsid w:val="1D1EAE26"/>
    <w:rsid w:val="1D460F44"/>
    <w:rsid w:val="1D4808CF"/>
    <w:rsid w:val="1D74DEB7"/>
    <w:rsid w:val="1D76FCBD"/>
    <w:rsid w:val="1D77F17F"/>
    <w:rsid w:val="1D8197FA"/>
    <w:rsid w:val="1D9B5721"/>
    <w:rsid w:val="1DA66DE5"/>
    <w:rsid w:val="1DB35FFC"/>
    <w:rsid w:val="1DB4776C"/>
    <w:rsid w:val="1DD65CFC"/>
    <w:rsid w:val="1DD69C99"/>
    <w:rsid w:val="1DD87E80"/>
    <w:rsid w:val="1E06454E"/>
    <w:rsid w:val="1E0E5329"/>
    <w:rsid w:val="1E1EBAD0"/>
    <w:rsid w:val="1E2C752E"/>
    <w:rsid w:val="1E30B1C1"/>
    <w:rsid w:val="1E323063"/>
    <w:rsid w:val="1E3D145E"/>
    <w:rsid w:val="1E4C4455"/>
    <w:rsid w:val="1E4E2067"/>
    <w:rsid w:val="1E72AD95"/>
    <w:rsid w:val="1E9D16CC"/>
    <w:rsid w:val="1EA134FA"/>
    <w:rsid w:val="1EB1CBB8"/>
    <w:rsid w:val="1EC1C665"/>
    <w:rsid w:val="1ECF8AB3"/>
    <w:rsid w:val="1ED11281"/>
    <w:rsid w:val="1EEC6914"/>
    <w:rsid w:val="1F04811B"/>
    <w:rsid w:val="1F0C92D9"/>
    <w:rsid w:val="1F1B8B62"/>
    <w:rsid w:val="1F3050CF"/>
    <w:rsid w:val="1F5A3F54"/>
    <w:rsid w:val="1F5E3F7C"/>
    <w:rsid w:val="1F6B6EC7"/>
    <w:rsid w:val="1F7B76DA"/>
    <w:rsid w:val="1F86D1CC"/>
    <w:rsid w:val="1F8B6736"/>
    <w:rsid w:val="1F8E724C"/>
    <w:rsid w:val="1FB2C31F"/>
    <w:rsid w:val="1FB73D8B"/>
    <w:rsid w:val="1FB96F4A"/>
    <w:rsid w:val="1FC9F39D"/>
    <w:rsid w:val="1FF4E2F8"/>
    <w:rsid w:val="2029FC07"/>
    <w:rsid w:val="203E7675"/>
    <w:rsid w:val="20406345"/>
    <w:rsid w:val="2065B971"/>
    <w:rsid w:val="2082CB6F"/>
    <w:rsid w:val="20E8CB0F"/>
    <w:rsid w:val="21527B9A"/>
    <w:rsid w:val="215FA71D"/>
    <w:rsid w:val="217E4B3D"/>
    <w:rsid w:val="2181AC10"/>
    <w:rsid w:val="218EEF2B"/>
    <w:rsid w:val="219D08AE"/>
    <w:rsid w:val="21AB371D"/>
    <w:rsid w:val="21B278CD"/>
    <w:rsid w:val="21CD8F43"/>
    <w:rsid w:val="21EBBF54"/>
    <w:rsid w:val="21F71938"/>
    <w:rsid w:val="2236DC98"/>
    <w:rsid w:val="2249D476"/>
    <w:rsid w:val="225FB195"/>
    <w:rsid w:val="227CD5B2"/>
    <w:rsid w:val="228200A0"/>
    <w:rsid w:val="22A6793C"/>
    <w:rsid w:val="22F8C16C"/>
    <w:rsid w:val="22F8DA42"/>
    <w:rsid w:val="22F99A63"/>
    <w:rsid w:val="22FEA769"/>
    <w:rsid w:val="230A8829"/>
    <w:rsid w:val="230C5D18"/>
    <w:rsid w:val="232CA645"/>
    <w:rsid w:val="23305CEF"/>
    <w:rsid w:val="2333BC4D"/>
    <w:rsid w:val="23710AF7"/>
    <w:rsid w:val="2375A553"/>
    <w:rsid w:val="23A9856E"/>
    <w:rsid w:val="23B0B938"/>
    <w:rsid w:val="23B48FF7"/>
    <w:rsid w:val="23BFBBF1"/>
    <w:rsid w:val="23EECEB8"/>
    <w:rsid w:val="2423BD53"/>
    <w:rsid w:val="242CAEC1"/>
    <w:rsid w:val="245106ED"/>
    <w:rsid w:val="246AE27F"/>
    <w:rsid w:val="2470C644"/>
    <w:rsid w:val="248C6534"/>
    <w:rsid w:val="249D82E3"/>
    <w:rsid w:val="24BC40B4"/>
    <w:rsid w:val="24C9475E"/>
    <w:rsid w:val="2502A432"/>
    <w:rsid w:val="250E3D42"/>
    <w:rsid w:val="251EC251"/>
    <w:rsid w:val="25245974"/>
    <w:rsid w:val="252BD584"/>
    <w:rsid w:val="2540CA99"/>
    <w:rsid w:val="25445EC0"/>
    <w:rsid w:val="256A40B9"/>
    <w:rsid w:val="2570347A"/>
    <w:rsid w:val="25791839"/>
    <w:rsid w:val="25793AEF"/>
    <w:rsid w:val="259A6A88"/>
    <w:rsid w:val="25C35618"/>
    <w:rsid w:val="25EA797E"/>
    <w:rsid w:val="25EAA14A"/>
    <w:rsid w:val="26021657"/>
    <w:rsid w:val="26124758"/>
    <w:rsid w:val="2643C2D9"/>
    <w:rsid w:val="26619224"/>
    <w:rsid w:val="26734597"/>
    <w:rsid w:val="267B10DA"/>
    <w:rsid w:val="268DE1AB"/>
    <w:rsid w:val="2694E70D"/>
    <w:rsid w:val="26972F5B"/>
    <w:rsid w:val="26A14A8A"/>
    <w:rsid w:val="26A81101"/>
    <w:rsid w:val="26AFAEA2"/>
    <w:rsid w:val="26B56BCD"/>
    <w:rsid w:val="26C072EA"/>
    <w:rsid w:val="26C0B794"/>
    <w:rsid w:val="26C117B7"/>
    <w:rsid w:val="27075224"/>
    <w:rsid w:val="27080D87"/>
    <w:rsid w:val="270B76DB"/>
    <w:rsid w:val="27436F9B"/>
    <w:rsid w:val="274BF906"/>
    <w:rsid w:val="2764FB16"/>
    <w:rsid w:val="278705B5"/>
    <w:rsid w:val="278C5B0A"/>
    <w:rsid w:val="278FA682"/>
    <w:rsid w:val="27C37CD6"/>
    <w:rsid w:val="27DB965B"/>
    <w:rsid w:val="27DD18B6"/>
    <w:rsid w:val="27EEEC49"/>
    <w:rsid w:val="280D1CDF"/>
    <w:rsid w:val="2849EA99"/>
    <w:rsid w:val="28566E4B"/>
    <w:rsid w:val="28721FC0"/>
    <w:rsid w:val="28825230"/>
    <w:rsid w:val="28ABBE7E"/>
    <w:rsid w:val="28FC054F"/>
    <w:rsid w:val="292A9295"/>
    <w:rsid w:val="293C61A2"/>
    <w:rsid w:val="2953E56A"/>
    <w:rsid w:val="295F08AE"/>
    <w:rsid w:val="296E5EEA"/>
    <w:rsid w:val="297DA0B6"/>
    <w:rsid w:val="2984C219"/>
    <w:rsid w:val="2989F917"/>
    <w:rsid w:val="29AC73C4"/>
    <w:rsid w:val="29FCE585"/>
    <w:rsid w:val="2A0D967E"/>
    <w:rsid w:val="2A21BCE1"/>
    <w:rsid w:val="2A28AC42"/>
    <w:rsid w:val="2A331501"/>
    <w:rsid w:val="2A58963E"/>
    <w:rsid w:val="2A6FD258"/>
    <w:rsid w:val="2A76001C"/>
    <w:rsid w:val="2A982201"/>
    <w:rsid w:val="2AA5D734"/>
    <w:rsid w:val="2AABF938"/>
    <w:rsid w:val="2AB894AC"/>
    <w:rsid w:val="2ADDF9A5"/>
    <w:rsid w:val="2B0B5DA4"/>
    <w:rsid w:val="2B4BD3C9"/>
    <w:rsid w:val="2B65FB04"/>
    <w:rsid w:val="2B67E6D9"/>
    <w:rsid w:val="2B78D2C6"/>
    <w:rsid w:val="2B7CDD34"/>
    <w:rsid w:val="2B8DEF9C"/>
    <w:rsid w:val="2B8F7EF4"/>
    <w:rsid w:val="2BB4BC78"/>
    <w:rsid w:val="2BBFB497"/>
    <w:rsid w:val="2BD1C080"/>
    <w:rsid w:val="2BDF15A5"/>
    <w:rsid w:val="2BE0BA6D"/>
    <w:rsid w:val="2BE3BA84"/>
    <w:rsid w:val="2BE879FC"/>
    <w:rsid w:val="2C156ADF"/>
    <w:rsid w:val="2C295613"/>
    <w:rsid w:val="2C47EB26"/>
    <w:rsid w:val="2C49895C"/>
    <w:rsid w:val="2C504FC3"/>
    <w:rsid w:val="2C527278"/>
    <w:rsid w:val="2C62A3AF"/>
    <w:rsid w:val="2C702A4C"/>
    <w:rsid w:val="2C7EE531"/>
    <w:rsid w:val="2CC557F0"/>
    <w:rsid w:val="2CC96AE5"/>
    <w:rsid w:val="2CCBA768"/>
    <w:rsid w:val="2D137932"/>
    <w:rsid w:val="2D60F45E"/>
    <w:rsid w:val="2D6752FC"/>
    <w:rsid w:val="2D700451"/>
    <w:rsid w:val="2D88D0D1"/>
    <w:rsid w:val="2DBB15F2"/>
    <w:rsid w:val="2DBBB9CC"/>
    <w:rsid w:val="2DCEACC0"/>
    <w:rsid w:val="2DD6DA6D"/>
    <w:rsid w:val="2DF8D196"/>
    <w:rsid w:val="2E0354D8"/>
    <w:rsid w:val="2E10A78C"/>
    <w:rsid w:val="2E114D71"/>
    <w:rsid w:val="2E1C3F28"/>
    <w:rsid w:val="2E30BE36"/>
    <w:rsid w:val="2E754BFC"/>
    <w:rsid w:val="2E875382"/>
    <w:rsid w:val="2E8BC1A4"/>
    <w:rsid w:val="2EB35914"/>
    <w:rsid w:val="2EBBB08C"/>
    <w:rsid w:val="2ECD0481"/>
    <w:rsid w:val="2ECEE8B5"/>
    <w:rsid w:val="2F02754F"/>
    <w:rsid w:val="2F278CFA"/>
    <w:rsid w:val="2F8482EB"/>
    <w:rsid w:val="2F8715D7"/>
    <w:rsid w:val="2F8CF5D5"/>
    <w:rsid w:val="2F8DF3B2"/>
    <w:rsid w:val="2F9EE9DE"/>
    <w:rsid w:val="2FB1B657"/>
    <w:rsid w:val="2FB5AF66"/>
    <w:rsid w:val="2FDF4BD6"/>
    <w:rsid w:val="302B28F9"/>
    <w:rsid w:val="302BE1E0"/>
    <w:rsid w:val="3038C2F7"/>
    <w:rsid w:val="303C66AE"/>
    <w:rsid w:val="3049A8EA"/>
    <w:rsid w:val="3072C9E3"/>
    <w:rsid w:val="30736E10"/>
    <w:rsid w:val="30917E67"/>
    <w:rsid w:val="309C0D5E"/>
    <w:rsid w:val="30AF1B77"/>
    <w:rsid w:val="30C49729"/>
    <w:rsid w:val="30C7EEE3"/>
    <w:rsid w:val="3103CF17"/>
    <w:rsid w:val="311ED8F4"/>
    <w:rsid w:val="3129E672"/>
    <w:rsid w:val="3188CAFE"/>
    <w:rsid w:val="31BEEC99"/>
    <w:rsid w:val="31C4BCB0"/>
    <w:rsid w:val="31C62C4F"/>
    <w:rsid w:val="31EE9F70"/>
    <w:rsid w:val="31FA942F"/>
    <w:rsid w:val="3225B409"/>
    <w:rsid w:val="323C4AB1"/>
    <w:rsid w:val="3241EEA3"/>
    <w:rsid w:val="324CC9F9"/>
    <w:rsid w:val="324EF125"/>
    <w:rsid w:val="3251D782"/>
    <w:rsid w:val="3259CDC0"/>
    <w:rsid w:val="3260CB6C"/>
    <w:rsid w:val="32690773"/>
    <w:rsid w:val="3269E75F"/>
    <w:rsid w:val="32719780"/>
    <w:rsid w:val="328AFF82"/>
    <w:rsid w:val="32C22E69"/>
    <w:rsid w:val="331A99C5"/>
    <w:rsid w:val="3324ECAA"/>
    <w:rsid w:val="3337C615"/>
    <w:rsid w:val="3384B034"/>
    <w:rsid w:val="3388941F"/>
    <w:rsid w:val="33EB444F"/>
    <w:rsid w:val="3403B2AD"/>
    <w:rsid w:val="34104747"/>
    <w:rsid w:val="34183FBB"/>
    <w:rsid w:val="34222A60"/>
    <w:rsid w:val="342576C9"/>
    <w:rsid w:val="3435F994"/>
    <w:rsid w:val="3438D0FF"/>
    <w:rsid w:val="34478A25"/>
    <w:rsid w:val="344E51B2"/>
    <w:rsid w:val="34562842"/>
    <w:rsid w:val="3487DFC5"/>
    <w:rsid w:val="34B28397"/>
    <w:rsid w:val="34B812DD"/>
    <w:rsid w:val="34B83B93"/>
    <w:rsid w:val="34C8595B"/>
    <w:rsid w:val="34D73D28"/>
    <w:rsid w:val="34E114B9"/>
    <w:rsid w:val="3512323E"/>
    <w:rsid w:val="351B3101"/>
    <w:rsid w:val="35272304"/>
    <w:rsid w:val="352C56D6"/>
    <w:rsid w:val="352CB949"/>
    <w:rsid w:val="35401801"/>
    <w:rsid w:val="3546D33A"/>
    <w:rsid w:val="3555567A"/>
    <w:rsid w:val="355CD278"/>
    <w:rsid w:val="356E3DB4"/>
    <w:rsid w:val="357B93C6"/>
    <w:rsid w:val="357F8062"/>
    <w:rsid w:val="35945379"/>
    <w:rsid w:val="359BEAE9"/>
    <w:rsid w:val="359F80A5"/>
    <w:rsid w:val="35DFB122"/>
    <w:rsid w:val="35E07010"/>
    <w:rsid w:val="3606FFF1"/>
    <w:rsid w:val="3622A251"/>
    <w:rsid w:val="362705AF"/>
    <w:rsid w:val="364B2712"/>
    <w:rsid w:val="365BEAD5"/>
    <w:rsid w:val="365F3E3B"/>
    <w:rsid w:val="3687B3C9"/>
    <w:rsid w:val="3696706C"/>
    <w:rsid w:val="36C836CB"/>
    <w:rsid w:val="36FE1CDB"/>
    <w:rsid w:val="370087AD"/>
    <w:rsid w:val="370EC984"/>
    <w:rsid w:val="372BF635"/>
    <w:rsid w:val="37476E61"/>
    <w:rsid w:val="3785EF23"/>
    <w:rsid w:val="3789B9F4"/>
    <w:rsid w:val="3799898F"/>
    <w:rsid w:val="37BA5886"/>
    <w:rsid w:val="37EB702A"/>
    <w:rsid w:val="38106820"/>
    <w:rsid w:val="3817D603"/>
    <w:rsid w:val="38335F44"/>
    <w:rsid w:val="3848AD1A"/>
    <w:rsid w:val="3859EFA6"/>
    <w:rsid w:val="3890D840"/>
    <w:rsid w:val="38AD79D1"/>
    <w:rsid w:val="38C1D06A"/>
    <w:rsid w:val="38C1D833"/>
    <w:rsid w:val="38EA80FE"/>
    <w:rsid w:val="39286B72"/>
    <w:rsid w:val="39398D80"/>
    <w:rsid w:val="3952C9B1"/>
    <w:rsid w:val="39821879"/>
    <w:rsid w:val="39AF9DF0"/>
    <w:rsid w:val="39B951E2"/>
    <w:rsid w:val="39D7A340"/>
    <w:rsid w:val="3A3CE6E7"/>
    <w:rsid w:val="3A41964B"/>
    <w:rsid w:val="3A45CBCC"/>
    <w:rsid w:val="3A4E8554"/>
    <w:rsid w:val="3A623CB0"/>
    <w:rsid w:val="3A69E56F"/>
    <w:rsid w:val="3B29A511"/>
    <w:rsid w:val="3B2FAE37"/>
    <w:rsid w:val="3B422469"/>
    <w:rsid w:val="3B4C6A43"/>
    <w:rsid w:val="3B65D4E3"/>
    <w:rsid w:val="3B84B5CF"/>
    <w:rsid w:val="3B9DEB39"/>
    <w:rsid w:val="3BA729A6"/>
    <w:rsid w:val="3BB63F03"/>
    <w:rsid w:val="3BD7CBFD"/>
    <w:rsid w:val="3BE20CB5"/>
    <w:rsid w:val="3C495153"/>
    <w:rsid w:val="3C55FE79"/>
    <w:rsid w:val="3C570E04"/>
    <w:rsid w:val="3C6F026E"/>
    <w:rsid w:val="3C840EF7"/>
    <w:rsid w:val="3CBBBF2A"/>
    <w:rsid w:val="3D2FE824"/>
    <w:rsid w:val="3D5F1AA1"/>
    <w:rsid w:val="3D72FD90"/>
    <w:rsid w:val="3D7913D2"/>
    <w:rsid w:val="3DC613D3"/>
    <w:rsid w:val="3DC97F83"/>
    <w:rsid w:val="3DCB38F3"/>
    <w:rsid w:val="3DDB8333"/>
    <w:rsid w:val="3DDF31D3"/>
    <w:rsid w:val="3DF0F145"/>
    <w:rsid w:val="3DFBE652"/>
    <w:rsid w:val="3DFE8677"/>
    <w:rsid w:val="3E3F32F4"/>
    <w:rsid w:val="3E55BAB1"/>
    <w:rsid w:val="3E58974E"/>
    <w:rsid w:val="3E6037AB"/>
    <w:rsid w:val="3E8E6C36"/>
    <w:rsid w:val="3E91A662"/>
    <w:rsid w:val="3E91ABE8"/>
    <w:rsid w:val="3E93A032"/>
    <w:rsid w:val="3EB31A5C"/>
    <w:rsid w:val="3ED93149"/>
    <w:rsid w:val="3EEA740D"/>
    <w:rsid w:val="3EF9AD6A"/>
    <w:rsid w:val="3EFC54CD"/>
    <w:rsid w:val="3F30E4E4"/>
    <w:rsid w:val="3F3764F5"/>
    <w:rsid w:val="3F3FC143"/>
    <w:rsid w:val="3F5D8FAF"/>
    <w:rsid w:val="3F653558"/>
    <w:rsid w:val="3F95A896"/>
    <w:rsid w:val="3FBAA6B3"/>
    <w:rsid w:val="3FC1EEE4"/>
    <w:rsid w:val="3FC3B555"/>
    <w:rsid w:val="3FC85ECF"/>
    <w:rsid w:val="3FCEB502"/>
    <w:rsid w:val="3FEC9F90"/>
    <w:rsid w:val="3FF79A16"/>
    <w:rsid w:val="3FFDF23B"/>
    <w:rsid w:val="400E40F9"/>
    <w:rsid w:val="402400A1"/>
    <w:rsid w:val="402A0CD4"/>
    <w:rsid w:val="402D9ADA"/>
    <w:rsid w:val="40784BEA"/>
    <w:rsid w:val="4085B300"/>
    <w:rsid w:val="4096D05A"/>
    <w:rsid w:val="40B12F8A"/>
    <w:rsid w:val="40C76057"/>
    <w:rsid w:val="40E22A30"/>
    <w:rsid w:val="40E530F3"/>
    <w:rsid w:val="40EAE5AE"/>
    <w:rsid w:val="40EFEC48"/>
    <w:rsid w:val="4107AD46"/>
    <w:rsid w:val="413CED89"/>
    <w:rsid w:val="413D676B"/>
    <w:rsid w:val="415063AE"/>
    <w:rsid w:val="416B3112"/>
    <w:rsid w:val="418B0455"/>
    <w:rsid w:val="419AC635"/>
    <w:rsid w:val="41F64A9A"/>
    <w:rsid w:val="41FD6154"/>
    <w:rsid w:val="421D80D0"/>
    <w:rsid w:val="4220E03E"/>
    <w:rsid w:val="42610994"/>
    <w:rsid w:val="426201BF"/>
    <w:rsid w:val="427ED137"/>
    <w:rsid w:val="42A72ABC"/>
    <w:rsid w:val="42ACA3E6"/>
    <w:rsid w:val="42D5DFDF"/>
    <w:rsid w:val="42DFE688"/>
    <w:rsid w:val="4325C3A0"/>
    <w:rsid w:val="4336F6DD"/>
    <w:rsid w:val="434768E3"/>
    <w:rsid w:val="435AE34F"/>
    <w:rsid w:val="43767A9F"/>
    <w:rsid w:val="439535A9"/>
    <w:rsid w:val="43A5978F"/>
    <w:rsid w:val="43BF6960"/>
    <w:rsid w:val="43FC2960"/>
    <w:rsid w:val="447324CA"/>
    <w:rsid w:val="44822259"/>
    <w:rsid w:val="4498B3AD"/>
    <w:rsid w:val="449FBF51"/>
    <w:rsid w:val="44CB97E2"/>
    <w:rsid w:val="44F1A60D"/>
    <w:rsid w:val="44F22D84"/>
    <w:rsid w:val="44F4F19D"/>
    <w:rsid w:val="44F70842"/>
    <w:rsid w:val="45154D9B"/>
    <w:rsid w:val="4524C9B7"/>
    <w:rsid w:val="45410193"/>
    <w:rsid w:val="454573A2"/>
    <w:rsid w:val="4553AB1F"/>
    <w:rsid w:val="4565909F"/>
    <w:rsid w:val="457346AD"/>
    <w:rsid w:val="458F6892"/>
    <w:rsid w:val="459116E6"/>
    <w:rsid w:val="459865E0"/>
    <w:rsid w:val="45A63122"/>
    <w:rsid w:val="45B0990D"/>
    <w:rsid w:val="45C8B7FC"/>
    <w:rsid w:val="45CC9A39"/>
    <w:rsid w:val="45E73199"/>
    <w:rsid w:val="45EC9EDF"/>
    <w:rsid w:val="460198E9"/>
    <w:rsid w:val="460E14C5"/>
    <w:rsid w:val="46166C03"/>
    <w:rsid w:val="462A4B1F"/>
    <w:rsid w:val="463503AD"/>
    <w:rsid w:val="46677E16"/>
    <w:rsid w:val="469C6D69"/>
    <w:rsid w:val="46CB076D"/>
    <w:rsid w:val="46DD4630"/>
    <w:rsid w:val="47260FCD"/>
    <w:rsid w:val="477375AF"/>
    <w:rsid w:val="478E1D51"/>
    <w:rsid w:val="47947860"/>
    <w:rsid w:val="47A42FA1"/>
    <w:rsid w:val="47CEF69D"/>
    <w:rsid w:val="47DB233B"/>
    <w:rsid w:val="4850D11E"/>
    <w:rsid w:val="486325EA"/>
    <w:rsid w:val="487EF83E"/>
    <w:rsid w:val="48CED704"/>
    <w:rsid w:val="48ED5F94"/>
    <w:rsid w:val="491AAF13"/>
    <w:rsid w:val="492F2BED"/>
    <w:rsid w:val="493A457A"/>
    <w:rsid w:val="49664987"/>
    <w:rsid w:val="497FE782"/>
    <w:rsid w:val="49924879"/>
    <w:rsid w:val="499828AD"/>
    <w:rsid w:val="49B8BE47"/>
    <w:rsid w:val="49BAB77E"/>
    <w:rsid w:val="49EED41E"/>
    <w:rsid w:val="49F2C6D3"/>
    <w:rsid w:val="4A19FBC6"/>
    <w:rsid w:val="4A36C7DF"/>
    <w:rsid w:val="4A6CFC1A"/>
    <w:rsid w:val="4A9F15BA"/>
    <w:rsid w:val="4AB80DC0"/>
    <w:rsid w:val="4AC3E465"/>
    <w:rsid w:val="4AF939F2"/>
    <w:rsid w:val="4B08EE22"/>
    <w:rsid w:val="4B1EA257"/>
    <w:rsid w:val="4B1F4B03"/>
    <w:rsid w:val="4B1FC0F9"/>
    <w:rsid w:val="4B222EE9"/>
    <w:rsid w:val="4B405B81"/>
    <w:rsid w:val="4B614FAB"/>
    <w:rsid w:val="4BAF617B"/>
    <w:rsid w:val="4BBF5BD5"/>
    <w:rsid w:val="4BC48605"/>
    <w:rsid w:val="4BCF94FE"/>
    <w:rsid w:val="4C01EF19"/>
    <w:rsid w:val="4C1A472B"/>
    <w:rsid w:val="4C24EBDF"/>
    <w:rsid w:val="4C2680D1"/>
    <w:rsid w:val="4C3B93EA"/>
    <w:rsid w:val="4C405C44"/>
    <w:rsid w:val="4C4F8BCD"/>
    <w:rsid w:val="4C69B2F9"/>
    <w:rsid w:val="4C7F4441"/>
    <w:rsid w:val="4C997D5F"/>
    <w:rsid w:val="4CB4CFE1"/>
    <w:rsid w:val="4CBDD387"/>
    <w:rsid w:val="4CDAC9DD"/>
    <w:rsid w:val="4CEF1E7F"/>
    <w:rsid w:val="4D0D2F69"/>
    <w:rsid w:val="4D18DF65"/>
    <w:rsid w:val="4D2DF674"/>
    <w:rsid w:val="4D3EE026"/>
    <w:rsid w:val="4D493CEA"/>
    <w:rsid w:val="4D4CA33B"/>
    <w:rsid w:val="4D4EEDA4"/>
    <w:rsid w:val="4D67D245"/>
    <w:rsid w:val="4D7B32A2"/>
    <w:rsid w:val="4D7E69CB"/>
    <w:rsid w:val="4DC712CE"/>
    <w:rsid w:val="4DEBEF16"/>
    <w:rsid w:val="4E064A34"/>
    <w:rsid w:val="4E07AFAB"/>
    <w:rsid w:val="4E17E1EA"/>
    <w:rsid w:val="4E235782"/>
    <w:rsid w:val="4E2F08B1"/>
    <w:rsid w:val="4E329472"/>
    <w:rsid w:val="4E51A07B"/>
    <w:rsid w:val="4E628B5F"/>
    <w:rsid w:val="4E64BA13"/>
    <w:rsid w:val="4E65915A"/>
    <w:rsid w:val="4E6F7307"/>
    <w:rsid w:val="4E774CDE"/>
    <w:rsid w:val="4E8CB867"/>
    <w:rsid w:val="4E8EE597"/>
    <w:rsid w:val="4EA3ABBB"/>
    <w:rsid w:val="4EC6E8C0"/>
    <w:rsid w:val="4EC8AF53"/>
    <w:rsid w:val="4ECAD2DD"/>
    <w:rsid w:val="4F127DC6"/>
    <w:rsid w:val="4F284147"/>
    <w:rsid w:val="4F4D61F1"/>
    <w:rsid w:val="4F53FC31"/>
    <w:rsid w:val="4F661192"/>
    <w:rsid w:val="4F7AE3C2"/>
    <w:rsid w:val="4FA46993"/>
    <w:rsid w:val="4FB33E2C"/>
    <w:rsid w:val="4FCD785A"/>
    <w:rsid w:val="4FE61AAB"/>
    <w:rsid w:val="50115B90"/>
    <w:rsid w:val="501208DF"/>
    <w:rsid w:val="502B5786"/>
    <w:rsid w:val="5036A1DA"/>
    <w:rsid w:val="504029EC"/>
    <w:rsid w:val="50476F56"/>
    <w:rsid w:val="5050103B"/>
    <w:rsid w:val="50512600"/>
    <w:rsid w:val="5079EB6B"/>
    <w:rsid w:val="509EA400"/>
    <w:rsid w:val="50B0CC9E"/>
    <w:rsid w:val="50DD47E1"/>
    <w:rsid w:val="50F43A3B"/>
    <w:rsid w:val="5100ACBE"/>
    <w:rsid w:val="510B4B5E"/>
    <w:rsid w:val="5142C773"/>
    <w:rsid w:val="514514CD"/>
    <w:rsid w:val="51B8A379"/>
    <w:rsid w:val="51CBCAC8"/>
    <w:rsid w:val="51D6D54C"/>
    <w:rsid w:val="51DF5D21"/>
    <w:rsid w:val="51FF0A92"/>
    <w:rsid w:val="5212AD28"/>
    <w:rsid w:val="5233C75D"/>
    <w:rsid w:val="523F568D"/>
    <w:rsid w:val="5295FB4A"/>
    <w:rsid w:val="52AD5734"/>
    <w:rsid w:val="52BABC4C"/>
    <w:rsid w:val="52BFF6DF"/>
    <w:rsid w:val="52D2F262"/>
    <w:rsid w:val="52FC5B32"/>
    <w:rsid w:val="5316F71A"/>
    <w:rsid w:val="5328F247"/>
    <w:rsid w:val="53504434"/>
    <w:rsid w:val="5372B772"/>
    <w:rsid w:val="538B3C81"/>
    <w:rsid w:val="538D53F9"/>
    <w:rsid w:val="538EDAB3"/>
    <w:rsid w:val="538FC763"/>
    <w:rsid w:val="53A5CEF3"/>
    <w:rsid w:val="53AD5794"/>
    <w:rsid w:val="53B785D2"/>
    <w:rsid w:val="53BF514C"/>
    <w:rsid w:val="53D362DF"/>
    <w:rsid w:val="53DF4AA7"/>
    <w:rsid w:val="53E9C1B4"/>
    <w:rsid w:val="53EC6171"/>
    <w:rsid w:val="53F9F6F5"/>
    <w:rsid w:val="541AB327"/>
    <w:rsid w:val="5421AA03"/>
    <w:rsid w:val="54368607"/>
    <w:rsid w:val="545F6F1D"/>
    <w:rsid w:val="548F92DA"/>
    <w:rsid w:val="5497F4D8"/>
    <w:rsid w:val="54CC9F64"/>
    <w:rsid w:val="54D0D022"/>
    <w:rsid w:val="54D20BA9"/>
    <w:rsid w:val="54D8D6CA"/>
    <w:rsid w:val="54E57D6C"/>
    <w:rsid w:val="54E8A31F"/>
    <w:rsid w:val="54EF75E1"/>
    <w:rsid w:val="550112EA"/>
    <w:rsid w:val="5511E800"/>
    <w:rsid w:val="551327FE"/>
    <w:rsid w:val="55391220"/>
    <w:rsid w:val="554C8BA7"/>
    <w:rsid w:val="5564B77B"/>
    <w:rsid w:val="5584FAD4"/>
    <w:rsid w:val="55869204"/>
    <w:rsid w:val="55F0A1D7"/>
    <w:rsid w:val="561D22B8"/>
    <w:rsid w:val="567049EE"/>
    <w:rsid w:val="568A5B71"/>
    <w:rsid w:val="56BCCAE0"/>
    <w:rsid w:val="56C893F9"/>
    <w:rsid w:val="56E5621F"/>
    <w:rsid w:val="56EF9285"/>
    <w:rsid w:val="571AC06C"/>
    <w:rsid w:val="571DEA6C"/>
    <w:rsid w:val="5723D5E4"/>
    <w:rsid w:val="573FB4D1"/>
    <w:rsid w:val="57482EFC"/>
    <w:rsid w:val="57687A6B"/>
    <w:rsid w:val="57705BB0"/>
    <w:rsid w:val="57771E8F"/>
    <w:rsid w:val="57A80ECA"/>
    <w:rsid w:val="57B06395"/>
    <w:rsid w:val="57C7C715"/>
    <w:rsid w:val="57C8CE62"/>
    <w:rsid w:val="57C93EAD"/>
    <w:rsid w:val="5815D495"/>
    <w:rsid w:val="581EAC49"/>
    <w:rsid w:val="585D579F"/>
    <w:rsid w:val="5876FA0B"/>
    <w:rsid w:val="5882894D"/>
    <w:rsid w:val="58B01B55"/>
    <w:rsid w:val="58D830DE"/>
    <w:rsid w:val="58F9A51F"/>
    <w:rsid w:val="59432A6B"/>
    <w:rsid w:val="595F162C"/>
    <w:rsid w:val="5973BE7D"/>
    <w:rsid w:val="5989955B"/>
    <w:rsid w:val="598C20AF"/>
    <w:rsid w:val="5990E571"/>
    <w:rsid w:val="59946037"/>
    <w:rsid w:val="5995127B"/>
    <w:rsid w:val="59CC90A0"/>
    <w:rsid w:val="59FA7ECA"/>
    <w:rsid w:val="5A0A4987"/>
    <w:rsid w:val="5A0AD78F"/>
    <w:rsid w:val="5A21C023"/>
    <w:rsid w:val="5A315A29"/>
    <w:rsid w:val="5A7C9532"/>
    <w:rsid w:val="5AB61B8A"/>
    <w:rsid w:val="5AB6CAE8"/>
    <w:rsid w:val="5ABC6FB8"/>
    <w:rsid w:val="5AD862E1"/>
    <w:rsid w:val="5AD926F0"/>
    <w:rsid w:val="5AEAC172"/>
    <w:rsid w:val="5AF4312B"/>
    <w:rsid w:val="5B0DF3CD"/>
    <w:rsid w:val="5B225F7A"/>
    <w:rsid w:val="5B281FB2"/>
    <w:rsid w:val="5B445B9C"/>
    <w:rsid w:val="5B5ECD39"/>
    <w:rsid w:val="5BA86604"/>
    <w:rsid w:val="5BC61122"/>
    <w:rsid w:val="5BFC1089"/>
    <w:rsid w:val="5C65FA8B"/>
    <w:rsid w:val="5C925B27"/>
    <w:rsid w:val="5CAF8844"/>
    <w:rsid w:val="5CD32D6A"/>
    <w:rsid w:val="5CED8261"/>
    <w:rsid w:val="5D014DBF"/>
    <w:rsid w:val="5D03E4EA"/>
    <w:rsid w:val="5D13D4DA"/>
    <w:rsid w:val="5D1E64EF"/>
    <w:rsid w:val="5D29728C"/>
    <w:rsid w:val="5D37CDDD"/>
    <w:rsid w:val="5D478CA2"/>
    <w:rsid w:val="5D494AD4"/>
    <w:rsid w:val="5D508407"/>
    <w:rsid w:val="5D583411"/>
    <w:rsid w:val="5D99A5EE"/>
    <w:rsid w:val="5DA3AF48"/>
    <w:rsid w:val="5DA89429"/>
    <w:rsid w:val="5DAC618D"/>
    <w:rsid w:val="5DB0A0D5"/>
    <w:rsid w:val="5DC8373D"/>
    <w:rsid w:val="5DC85CA9"/>
    <w:rsid w:val="5DD9609F"/>
    <w:rsid w:val="5DDA1A02"/>
    <w:rsid w:val="5DF21E3C"/>
    <w:rsid w:val="5E2E1AC9"/>
    <w:rsid w:val="5E449FE6"/>
    <w:rsid w:val="5E774568"/>
    <w:rsid w:val="5E9D0418"/>
    <w:rsid w:val="5E9D641B"/>
    <w:rsid w:val="5EF1C5C8"/>
    <w:rsid w:val="5EF974B4"/>
    <w:rsid w:val="5F0F00C8"/>
    <w:rsid w:val="5F112289"/>
    <w:rsid w:val="5F115D07"/>
    <w:rsid w:val="5F18C976"/>
    <w:rsid w:val="5F2B1429"/>
    <w:rsid w:val="5F51535B"/>
    <w:rsid w:val="5F98A764"/>
    <w:rsid w:val="5F9C4531"/>
    <w:rsid w:val="5FBFBCB2"/>
    <w:rsid w:val="5FD712CE"/>
    <w:rsid w:val="5FDC3AB7"/>
    <w:rsid w:val="5FE5FEF5"/>
    <w:rsid w:val="6028CF28"/>
    <w:rsid w:val="602B3114"/>
    <w:rsid w:val="602CAD66"/>
    <w:rsid w:val="604C6D78"/>
    <w:rsid w:val="60823918"/>
    <w:rsid w:val="60827B7D"/>
    <w:rsid w:val="6084E748"/>
    <w:rsid w:val="6099589D"/>
    <w:rsid w:val="60A00B57"/>
    <w:rsid w:val="60A0C124"/>
    <w:rsid w:val="60AF26DA"/>
    <w:rsid w:val="60B776FE"/>
    <w:rsid w:val="60C53078"/>
    <w:rsid w:val="60D5E092"/>
    <w:rsid w:val="60DD2DB8"/>
    <w:rsid w:val="60F5D21D"/>
    <w:rsid w:val="6105D4EF"/>
    <w:rsid w:val="611FD0CA"/>
    <w:rsid w:val="61209AFC"/>
    <w:rsid w:val="6137CA34"/>
    <w:rsid w:val="615CD348"/>
    <w:rsid w:val="616FAC66"/>
    <w:rsid w:val="61A19D56"/>
    <w:rsid w:val="61B4A3C1"/>
    <w:rsid w:val="61B5D8C2"/>
    <w:rsid w:val="61C55104"/>
    <w:rsid w:val="61CD7B8D"/>
    <w:rsid w:val="61DFB05E"/>
    <w:rsid w:val="61E81166"/>
    <w:rsid w:val="61F303EC"/>
    <w:rsid w:val="61F36E22"/>
    <w:rsid w:val="621B60B2"/>
    <w:rsid w:val="62407598"/>
    <w:rsid w:val="6256B469"/>
    <w:rsid w:val="629FE77D"/>
    <w:rsid w:val="62B2677A"/>
    <w:rsid w:val="62C638FA"/>
    <w:rsid w:val="62F94B5C"/>
    <w:rsid w:val="62FA2EAD"/>
    <w:rsid w:val="62FBDC24"/>
    <w:rsid w:val="62FD4003"/>
    <w:rsid w:val="63351470"/>
    <w:rsid w:val="63395443"/>
    <w:rsid w:val="633D12A1"/>
    <w:rsid w:val="634CC12B"/>
    <w:rsid w:val="635E5156"/>
    <w:rsid w:val="63900ED9"/>
    <w:rsid w:val="6392EBD9"/>
    <w:rsid w:val="63960097"/>
    <w:rsid w:val="63B14E1C"/>
    <w:rsid w:val="63BF1DFD"/>
    <w:rsid w:val="63C0CD68"/>
    <w:rsid w:val="63C241A4"/>
    <w:rsid w:val="63E9D6A1"/>
    <w:rsid w:val="641CEDD7"/>
    <w:rsid w:val="642573FC"/>
    <w:rsid w:val="643BB90D"/>
    <w:rsid w:val="64573613"/>
    <w:rsid w:val="646F3041"/>
    <w:rsid w:val="64747233"/>
    <w:rsid w:val="6492CC83"/>
    <w:rsid w:val="650142AD"/>
    <w:rsid w:val="651195EE"/>
    <w:rsid w:val="652223A1"/>
    <w:rsid w:val="6546B413"/>
    <w:rsid w:val="65482EE2"/>
    <w:rsid w:val="6568CA52"/>
    <w:rsid w:val="656CFEA7"/>
    <w:rsid w:val="6593EAFB"/>
    <w:rsid w:val="65B16C26"/>
    <w:rsid w:val="65BBD388"/>
    <w:rsid w:val="65C054AE"/>
    <w:rsid w:val="65DFE6B4"/>
    <w:rsid w:val="6612F8B2"/>
    <w:rsid w:val="661CFC21"/>
    <w:rsid w:val="662CF703"/>
    <w:rsid w:val="66334BE7"/>
    <w:rsid w:val="663DAAF7"/>
    <w:rsid w:val="669F0EF5"/>
    <w:rsid w:val="66B28F89"/>
    <w:rsid w:val="670287BA"/>
    <w:rsid w:val="6715C1E7"/>
    <w:rsid w:val="6718D57F"/>
    <w:rsid w:val="671A5E68"/>
    <w:rsid w:val="672D308A"/>
    <w:rsid w:val="67565B32"/>
    <w:rsid w:val="675D5B46"/>
    <w:rsid w:val="676180CD"/>
    <w:rsid w:val="67655E49"/>
    <w:rsid w:val="67689CD3"/>
    <w:rsid w:val="6779DBE6"/>
    <w:rsid w:val="678281C5"/>
    <w:rsid w:val="67982B02"/>
    <w:rsid w:val="67AD3750"/>
    <w:rsid w:val="67B97974"/>
    <w:rsid w:val="67BA4E89"/>
    <w:rsid w:val="67FFD9F3"/>
    <w:rsid w:val="6824170B"/>
    <w:rsid w:val="682983A0"/>
    <w:rsid w:val="6873C987"/>
    <w:rsid w:val="68C2F1B2"/>
    <w:rsid w:val="6949BADC"/>
    <w:rsid w:val="69820CA7"/>
    <w:rsid w:val="69862D44"/>
    <w:rsid w:val="69B99563"/>
    <w:rsid w:val="69C61FDF"/>
    <w:rsid w:val="69D44032"/>
    <w:rsid w:val="69F67F85"/>
    <w:rsid w:val="69FE7DA0"/>
    <w:rsid w:val="6A50A106"/>
    <w:rsid w:val="6A556FC2"/>
    <w:rsid w:val="6A5616DD"/>
    <w:rsid w:val="6A6279F1"/>
    <w:rsid w:val="6A699BD2"/>
    <w:rsid w:val="6A6D4522"/>
    <w:rsid w:val="6A734098"/>
    <w:rsid w:val="6A783116"/>
    <w:rsid w:val="6A7D0142"/>
    <w:rsid w:val="6A938323"/>
    <w:rsid w:val="6A95E741"/>
    <w:rsid w:val="6AA6F9AF"/>
    <w:rsid w:val="6AAECA93"/>
    <w:rsid w:val="6AD3BC25"/>
    <w:rsid w:val="6B18453B"/>
    <w:rsid w:val="6B2D2AD0"/>
    <w:rsid w:val="6B30D06E"/>
    <w:rsid w:val="6B4D432C"/>
    <w:rsid w:val="6B68C3F3"/>
    <w:rsid w:val="6B7DF5A9"/>
    <w:rsid w:val="6B8C4274"/>
    <w:rsid w:val="6B97325C"/>
    <w:rsid w:val="6B9B26AD"/>
    <w:rsid w:val="6BA02960"/>
    <w:rsid w:val="6BA51ABA"/>
    <w:rsid w:val="6BAB09DA"/>
    <w:rsid w:val="6BB3E5FE"/>
    <w:rsid w:val="6BE644A8"/>
    <w:rsid w:val="6BF16C27"/>
    <w:rsid w:val="6C1ACC9A"/>
    <w:rsid w:val="6C77E5B3"/>
    <w:rsid w:val="6C91FC40"/>
    <w:rsid w:val="6CCBB319"/>
    <w:rsid w:val="6CCD38AF"/>
    <w:rsid w:val="6CFD27AF"/>
    <w:rsid w:val="6D0EB217"/>
    <w:rsid w:val="6D2079E5"/>
    <w:rsid w:val="6D2E144A"/>
    <w:rsid w:val="6D6DDB88"/>
    <w:rsid w:val="6D74198A"/>
    <w:rsid w:val="6D7D2BB1"/>
    <w:rsid w:val="6D94503D"/>
    <w:rsid w:val="6D9C4181"/>
    <w:rsid w:val="6DB44E1B"/>
    <w:rsid w:val="6DF30FED"/>
    <w:rsid w:val="6DFC45E1"/>
    <w:rsid w:val="6E0CC8C9"/>
    <w:rsid w:val="6E101122"/>
    <w:rsid w:val="6E3DA524"/>
    <w:rsid w:val="6E47A397"/>
    <w:rsid w:val="6E5CDFE6"/>
    <w:rsid w:val="6E6D50EB"/>
    <w:rsid w:val="6E6E0DBF"/>
    <w:rsid w:val="6E80727C"/>
    <w:rsid w:val="6E8547B1"/>
    <w:rsid w:val="6E8E022B"/>
    <w:rsid w:val="6E974320"/>
    <w:rsid w:val="6EAAADC6"/>
    <w:rsid w:val="6ED1D16A"/>
    <w:rsid w:val="6EE7922D"/>
    <w:rsid w:val="6F0424A7"/>
    <w:rsid w:val="6F46ECB4"/>
    <w:rsid w:val="6F4D5028"/>
    <w:rsid w:val="6F700209"/>
    <w:rsid w:val="6F70D24B"/>
    <w:rsid w:val="6F780344"/>
    <w:rsid w:val="6F79FC02"/>
    <w:rsid w:val="6F8135B5"/>
    <w:rsid w:val="6F917BFF"/>
    <w:rsid w:val="6FBDC3E6"/>
    <w:rsid w:val="6FDFEC24"/>
    <w:rsid w:val="6FE4528A"/>
    <w:rsid w:val="6FFC845C"/>
    <w:rsid w:val="7000BD35"/>
    <w:rsid w:val="707D5F13"/>
    <w:rsid w:val="70903DCE"/>
    <w:rsid w:val="70C07813"/>
    <w:rsid w:val="70DB339D"/>
    <w:rsid w:val="70DCD2C9"/>
    <w:rsid w:val="70F1ABE5"/>
    <w:rsid w:val="70F6407C"/>
    <w:rsid w:val="7112645C"/>
    <w:rsid w:val="712E5223"/>
    <w:rsid w:val="7145A4CD"/>
    <w:rsid w:val="715ED7E5"/>
    <w:rsid w:val="71683EE7"/>
    <w:rsid w:val="7182699E"/>
    <w:rsid w:val="718567C7"/>
    <w:rsid w:val="719B0C07"/>
    <w:rsid w:val="71ABCB43"/>
    <w:rsid w:val="71B92FF3"/>
    <w:rsid w:val="71C3B3A5"/>
    <w:rsid w:val="71C3F36E"/>
    <w:rsid w:val="71D75278"/>
    <w:rsid w:val="720EF4D5"/>
    <w:rsid w:val="721C504B"/>
    <w:rsid w:val="722DC697"/>
    <w:rsid w:val="7231C88A"/>
    <w:rsid w:val="72407FDD"/>
    <w:rsid w:val="724DF124"/>
    <w:rsid w:val="72817D52"/>
    <w:rsid w:val="728CE06C"/>
    <w:rsid w:val="72E36A95"/>
    <w:rsid w:val="72F7BC0A"/>
    <w:rsid w:val="730DC0FE"/>
    <w:rsid w:val="732C99D4"/>
    <w:rsid w:val="733BAA25"/>
    <w:rsid w:val="7348222B"/>
    <w:rsid w:val="734BB6AA"/>
    <w:rsid w:val="736244FE"/>
    <w:rsid w:val="7364FE60"/>
    <w:rsid w:val="737A6D6B"/>
    <w:rsid w:val="7386E479"/>
    <w:rsid w:val="738C67D5"/>
    <w:rsid w:val="739320DB"/>
    <w:rsid w:val="73A88C81"/>
    <w:rsid w:val="73CD28B1"/>
    <w:rsid w:val="73D3F6DB"/>
    <w:rsid w:val="73DE2F50"/>
    <w:rsid w:val="7403C928"/>
    <w:rsid w:val="7430C014"/>
    <w:rsid w:val="7435F944"/>
    <w:rsid w:val="74530796"/>
    <w:rsid w:val="7458F10F"/>
    <w:rsid w:val="7469924C"/>
    <w:rsid w:val="747A85C7"/>
    <w:rsid w:val="7481331F"/>
    <w:rsid w:val="748CA3A8"/>
    <w:rsid w:val="74ADCACF"/>
    <w:rsid w:val="7508F6F9"/>
    <w:rsid w:val="7516BFF5"/>
    <w:rsid w:val="754357B3"/>
    <w:rsid w:val="7544B458"/>
    <w:rsid w:val="7547B521"/>
    <w:rsid w:val="75676151"/>
    <w:rsid w:val="75769530"/>
    <w:rsid w:val="759C2AF6"/>
    <w:rsid w:val="759D0F23"/>
    <w:rsid w:val="75C5D3DA"/>
    <w:rsid w:val="75E51B0D"/>
    <w:rsid w:val="76093EC7"/>
    <w:rsid w:val="76119371"/>
    <w:rsid w:val="762E6ACD"/>
    <w:rsid w:val="763033FB"/>
    <w:rsid w:val="763DEE41"/>
    <w:rsid w:val="7640773B"/>
    <w:rsid w:val="76847D21"/>
    <w:rsid w:val="769C0265"/>
    <w:rsid w:val="76AC067F"/>
    <w:rsid w:val="76BC119A"/>
    <w:rsid w:val="76C9CAD9"/>
    <w:rsid w:val="76CA26A1"/>
    <w:rsid w:val="76E9119B"/>
    <w:rsid w:val="771C4745"/>
    <w:rsid w:val="773645B6"/>
    <w:rsid w:val="77541F51"/>
    <w:rsid w:val="778528AA"/>
    <w:rsid w:val="77928F1D"/>
    <w:rsid w:val="7796DF88"/>
    <w:rsid w:val="77ACE0ED"/>
    <w:rsid w:val="77CADB47"/>
    <w:rsid w:val="780CD58F"/>
    <w:rsid w:val="785D5C8A"/>
    <w:rsid w:val="787EFC73"/>
    <w:rsid w:val="78942F41"/>
    <w:rsid w:val="78A0076A"/>
    <w:rsid w:val="78AFAFE9"/>
    <w:rsid w:val="78DB669D"/>
    <w:rsid w:val="78F49F45"/>
    <w:rsid w:val="79304637"/>
    <w:rsid w:val="797CE375"/>
    <w:rsid w:val="799FFE82"/>
    <w:rsid w:val="79EF1B9C"/>
    <w:rsid w:val="79FCA3B0"/>
    <w:rsid w:val="7A096E47"/>
    <w:rsid w:val="7A1DB694"/>
    <w:rsid w:val="7A287B63"/>
    <w:rsid w:val="7A3C7E91"/>
    <w:rsid w:val="7A43EFBA"/>
    <w:rsid w:val="7A62AC7D"/>
    <w:rsid w:val="7A6D59FC"/>
    <w:rsid w:val="7A918DF5"/>
    <w:rsid w:val="7A97B2C1"/>
    <w:rsid w:val="7A97E7AE"/>
    <w:rsid w:val="7AB45200"/>
    <w:rsid w:val="7AB91801"/>
    <w:rsid w:val="7AC58F15"/>
    <w:rsid w:val="7AD8BDD0"/>
    <w:rsid w:val="7AF75C2E"/>
    <w:rsid w:val="7B18356F"/>
    <w:rsid w:val="7B34DC82"/>
    <w:rsid w:val="7B3ED564"/>
    <w:rsid w:val="7B408225"/>
    <w:rsid w:val="7B8C3401"/>
    <w:rsid w:val="7BE1DF82"/>
    <w:rsid w:val="7BF1BBF1"/>
    <w:rsid w:val="7BF36674"/>
    <w:rsid w:val="7C45B445"/>
    <w:rsid w:val="7C473A9A"/>
    <w:rsid w:val="7C96D514"/>
    <w:rsid w:val="7CA3FF9A"/>
    <w:rsid w:val="7CA72EE0"/>
    <w:rsid w:val="7CB33D4C"/>
    <w:rsid w:val="7CC14E88"/>
    <w:rsid w:val="7CD4FA8B"/>
    <w:rsid w:val="7CDDEDDE"/>
    <w:rsid w:val="7D30BD05"/>
    <w:rsid w:val="7D35689F"/>
    <w:rsid w:val="7D5E3558"/>
    <w:rsid w:val="7D669DAA"/>
    <w:rsid w:val="7DADBA9B"/>
    <w:rsid w:val="7DBEE91B"/>
    <w:rsid w:val="7DBF3131"/>
    <w:rsid w:val="7DC87B4A"/>
    <w:rsid w:val="7DCE959D"/>
    <w:rsid w:val="7DD5C3F4"/>
    <w:rsid w:val="7DE3ACBB"/>
    <w:rsid w:val="7DE605D1"/>
    <w:rsid w:val="7DEE815D"/>
    <w:rsid w:val="7E0B0531"/>
    <w:rsid w:val="7E3585BC"/>
    <w:rsid w:val="7E603C94"/>
    <w:rsid w:val="7E7E28F8"/>
    <w:rsid w:val="7E93A2F3"/>
    <w:rsid w:val="7E96FD9B"/>
    <w:rsid w:val="7EA62694"/>
    <w:rsid w:val="7ED6D5C2"/>
    <w:rsid w:val="7F07661F"/>
    <w:rsid w:val="7F1111EC"/>
    <w:rsid w:val="7F20825D"/>
    <w:rsid w:val="7F4238BC"/>
    <w:rsid w:val="7F915C17"/>
    <w:rsid w:val="7FC0E748"/>
    <w:rsid w:val="7FD94CC1"/>
    <w:rsid w:val="7FF1E8D8"/>
    <w:rsid w:val="7FFAC7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3C987"/>
  <w15:chartTrackingRefBased/>
  <w15:docId w15:val="{8E5366F4-35EB-450D-A48A-54CC5A7D1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na-businesspress.com/JLAE/OsibanjoAO_Web12_1_.pdf" TargetMode="External" Id="rId13" /><Relationship Type="http://schemas.openxmlformats.org/officeDocument/2006/relationships/hyperlink" Target="https://www.gov.uk/government/publications/policing-productivity-review-government-response/improving-police-productivity-a-response-to-the-recommendations-of-the-policing-productivity-review-accessible" TargetMode="External" Id="rId18" /><Relationship Type="http://schemas.openxmlformats.org/officeDocument/2006/relationships/hyperlink" Target="https://www.victimsupport.org.uk/wp-content/uploads/documents/files/How%20victims%20and%20survivors%20of%20DA%20experience%20the%20criminal%20justice%20system.pdf" TargetMode="External" Id="rId26" /><Relationship Type="http://schemas.openxmlformats.org/officeDocument/2006/relationships/hyperlink" Target="https://www.victimsupport.org.uk/wp-content/uploads/documents/files/How%20victims%20and%20survivors%20of%20DA%20experience%20the%20criminal%20justice%20system.pdf" TargetMode="External" Id="rId39" /><Relationship Type="http://schemas.openxmlformats.org/officeDocument/2006/relationships/hyperlink" Target="https://www.yalemedicine.org/news/stress-affects-your-heart" TargetMode="External" Id="rId21" /><Relationship Type="http://schemas.openxmlformats.org/officeDocument/2006/relationships/hyperlink" Target="https://www.policehealth.com.au/information-hub/news-and-articles/health-articles/excessive-fatigue-and-burnout-dubbed-silent-killer-policing-career/" TargetMode="External" Id="rId34" /><Relationship Type="http://schemas.openxmlformats.org/officeDocument/2006/relationships/hyperlink" Target="https://reolink.com/blog/prevent-shoplifting-for-retailers-parents/" TargetMode="External" Id="rId42" /><Relationship Type="http://schemas.openxmlformats.org/officeDocument/2006/relationships/hyperlink" Target="https://www.college.police.uk/app/major-investigation-and-public-protection/domestic-abuse/partnership-working-and-multi-agency-responsesmechanisms" TargetMode="External" Id="rId7" /><Relationship Type="http://schemas.openxmlformats.org/officeDocument/2006/relationships/settings" Target="settings.xml" Id="rId2" /><Relationship Type="http://schemas.openxmlformats.org/officeDocument/2006/relationships/hyperlink" Target="https://www.ons.gov.uk/peoplepopulationandcommunity/crimeandjustice/bulletins/crimeinenglandandwales/yearendingseptember2023" TargetMode="External" Id="rId29" /><Relationship Type="http://schemas.openxmlformats.org/officeDocument/2006/relationships/styles" Target="styles.xml" Id="rId1" /><Relationship Type="http://schemas.openxmlformats.org/officeDocument/2006/relationships/hyperlink" Target="https://thedaily.case.edu/from-zzzs-to-memories-how-sleep-habits-shape-cognitive-function/" TargetMode="External" Id="rId6" /><Relationship Type="http://schemas.openxmlformats.org/officeDocument/2006/relationships/hyperlink" Target="https://www.college.police.uk/support-forces/practices/evidence-led-prosecution-checklist-domestic-abuse-cases" TargetMode="External" Id="rId11" /><Relationship Type="http://schemas.openxmlformats.org/officeDocument/2006/relationships/hyperlink" Target="https://euc7zxtct58.exactdn.com/wp-content/uploads/2024/01/19145241/Mental-Health-UK_The-Burnout-Report-2024.pdf" TargetMode="External" Id="rId24" /><Relationship Type="http://schemas.openxmlformats.org/officeDocument/2006/relationships/hyperlink" Target="https://pmac.uk/resources/mental-health/mental-health-in-the-police/" TargetMode="External" Id="rId32" /><Relationship Type="http://schemas.openxmlformats.org/officeDocument/2006/relationships/hyperlink" Target="https://safelives.org.uk/about-domestic-abuse/domestic-abuse-response-in-the-uk/what-is-a-marac/" TargetMode="External" Id="rId37" /><Relationship Type="http://schemas.openxmlformats.org/officeDocument/2006/relationships/hyperlink" Target="https://www.policinginstitute.org/wp-content/uploads/2015/12/Shift-Length-Experiment-Practitioner-Guide.pdf" TargetMode="External" Id="rId40" /><Relationship Type="http://schemas.microsoft.com/office/2020/10/relationships/intelligence" Target="intelligence2.xml" Id="rId45" /><Relationship Type="http://schemas.openxmlformats.org/officeDocument/2006/relationships/hyperlink" Target="https://www.spirehealthcare.com/health-hub/specialties/men-s-health/how-stress-affects-your-health-and-wellbeing/" TargetMode="External" Id="rId5" /><Relationship Type="http://schemas.openxmlformats.org/officeDocument/2006/relationships/hyperlink" Target="https://www.cipd.org/uk/knowledge/factsheets/well-being-factsheet/" TargetMode="External" Id="rId15" /><Relationship Type="http://schemas.openxmlformats.org/officeDocument/2006/relationships/hyperlink" Target="https://docmckee.com/cj/docs-criminal-justice-glossary/hue-and-cry-2/" TargetMode="External" Id="rId23" /><Relationship Type="http://schemas.openxmlformats.org/officeDocument/2006/relationships/hyperlink" Target="https://www.nigms.nih.gov/education/fact-sheets/Pages/circadian-rhythms.aspx" TargetMode="External" Id="rId28" /><Relationship Type="http://schemas.openxmlformats.org/officeDocument/2006/relationships/hyperlink" Target="https://www.richmond.gov.uk/domestic_abuse_multi-agency_risk_assessment_conference" TargetMode="External" Id="rId36" /><Relationship Type="http://schemas.openxmlformats.org/officeDocument/2006/relationships/hyperlink" Target="https://www.college.police.uk/guidance/residential-burglary/strategic-management" TargetMode="External" Id="rId10" /><Relationship Type="http://schemas.openxmlformats.org/officeDocument/2006/relationships/hyperlink" Target="https://www.gov.uk/government/publications/information-sharing-for-community-safety" TargetMode="External" Id="rId19" /><Relationship Type="http://schemas.openxmlformats.org/officeDocument/2006/relationships/hyperlink" Target="https://pmac.uk/resources/mental-health/working-nights-and-mental-health/" TargetMode="External" Id="rId31" /><Relationship Type="http://schemas.openxmlformats.org/officeDocument/2006/relationships/theme" Target="theme/theme1.xml" Id="rId44" /><Relationship Type="http://schemas.openxmlformats.org/officeDocument/2006/relationships/hyperlink" Target="https://www.betterhealth.vic.gov.au/health/healthyliving/wellbeing" TargetMode="External" Id="rId4" /><Relationship Type="http://schemas.openxmlformats.org/officeDocument/2006/relationships/hyperlink" Target="https://www.college.police.uk/guidance/effective-implementation-problem-oriented-policing/partnerships" TargetMode="External" Id="rId9" /><Relationship Type="http://schemas.openxmlformats.org/officeDocument/2006/relationships/hyperlink" Target="https://asana.com/resources/team-morale-tips" TargetMode="External" Id="rId22" /><Relationship Type="http://schemas.openxmlformats.org/officeDocument/2006/relationships/hyperlink" Target="https://www.virtual-college.co.uk/resources/what-is-marac-domestic-violence" TargetMode="External" Id="rId27" /><Relationship Type="http://schemas.openxmlformats.org/officeDocument/2006/relationships/hyperlink" Target="https://www.westyorkshire-pcc.gov.uk/partnership/partnership-working.html" TargetMode="External" Id="rId30" /><Relationship Type="http://schemas.openxmlformats.org/officeDocument/2006/relationships/hyperlink" Target="https://policepromotion.blog/2024/06/23/policing-culture-definition-toxic-characteristics-and-good-practice/" TargetMode="External" Id="rId35" /><Relationship Type="http://schemas.openxmlformats.org/officeDocument/2006/relationships/fontTable" Target="fontTable.xml" Id="rId43" /><Relationship Type="http://schemas.openxmlformats.org/officeDocument/2006/relationships/hyperlink" Target="https://www.college.police.uk/app/engagement-and-communication/communication" TargetMode="External" Id="rId8" /><Relationship Type="http://schemas.openxmlformats.org/officeDocument/2006/relationships/webSettings" Target="webSettings.xml" Id="rId3" /><Relationship Type="http://schemas.openxmlformats.org/officeDocument/2006/relationships/hyperlink" Target="https://oscarkilo.org.uk/media/7105/download?inline=" TargetMode="External" Id="rId12" /><Relationship Type="http://schemas.openxmlformats.org/officeDocument/2006/relationships/hyperlink" Target="https://careersinblue.co.uk/partnership-working-why-is-this-important/" TargetMode="External" Id="rId17" /><Relationship Type="http://schemas.openxmlformats.org/officeDocument/2006/relationships/hyperlink" Target="https://www.mentalwealthhub.com/police-wellbeing/gold-standard-for-police-wellbeing/" TargetMode="External" Id="rId25" /><Relationship Type="http://schemas.openxmlformats.org/officeDocument/2006/relationships/hyperlink" Target="https://www.polfed.org/Sussex/media/1240/restday.pdf" TargetMode="External" Id="rId33" /><Relationship Type="http://schemas.openxmlformats.org/officeDocument/2006/relationships/hyperlink" Target="https://researchbriefings.files.parliament.uk/documents/POST-PN-0693/POST-PN-0693.pdf" TargetMode="External" Id="rId38" /><Relationship Type="http://schemas.openxmlformats.org/officeDocument/2006/relationships/hyperlink" Target="https://policeprofessional.com/news/morale-and-wellbeing-crisis-among-senior-operational-police-leaders-warns-superintendents-association/" TargetMode="External" Id="rId20" /><Relationship Type="http://schemas.openxmlformats.org/officeDocument/2006/relationships/hyperlink" Target="https://www.wpa.org.uk/health-wellbeing/articles/importance-of-wellbeing" TargetMode="External" Id="rId41" /><Relationship Type="http://schemas.openxmlformats.org/officeDocument/2006/relationships/hyperlink" Target="https://www.cps.gov.uk/legal-guidance/domestic-abuse" TargetMode="External" Id="R63f15f83d6e84fdf" /><Relationship Type="http://schemas.openxmlformats.org/officeDocument/2006/relationships/hyperlink" Target="https://link.springer.com/article/10.1007/s11896-020-09424-9" TargetMode="External" Id="R1c4e441d70f444c2" /><Relationship Type="http://schemas.openxmlformats.org/officeDocument/2006/relationships/hyperlink" Target="https://www.justiceinspectorates.gov.uk/hmiprobation/wp-content/uploads/sites/5/2023/01/Principles-of-multi-agency-work.pdf" TargetMode="External" Id="Ref182e7f675148a9" /><Relationship Type="http://schemas.openxmlformats.org/officeDocument/2006/relationships/header" Target="header.xml" Id="R6d6914d5092f4e76" /><Relationship Type="http://schemas.openxmlformats.org/officeDocument/2006/relationships/footer" Target="footer.xml" Id="R5e517060888c4e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Shande Myers (Student)</dc:creator>
  <keywords/>
  <dc:description/>
  <lastModifiedBy>Shande Myers (Student)</lastModifiedBy>
  <revision>141</revision>
  <dcterms:created xsi:type="dcterms:W3CDTF">2024-10-08T16:31:00.0000000Z</dcterms:created>
  <dcterms:modified xsi:type="dcterms:W3CDTF">2024-10-14T17:10:06.3954141Z</dcterms:modified>
</coreProperties>
</file>