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69A1187" w14:textId="139399B1" w:rsidR="005304A0" w:rsidRDefault="001F65C6" w:rsidP="005304A0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Marketing in Practice</w:t>
      </w:r>
    </w:p>
    <w:p w14:paraId="207BC470" w14:textId="77777777" w:rsidR="001F65C6" w:rsidRPr="005304A0" w:rsidRDefault="001F65C6" w:rsidP="005304A0">
      <w:pPr>
        <w:jc w:val="center"/>
        <w:rPr>
          <w:rFonts w:ascii="Arial" w:hAnsi="Arial" w:cs="Arial"/>
          <w:sz w:val="24"/>
          <w:szCs w:val="24"/>
        </w:rPr>
      </w:pPr>
    </w:p>
    <w:p w14:paraId="2C0ED1F9" w14:textId="2C2D731E" w:rsidR="005304A0" w:rsidRDefault="005304A0">
      <w:pPr>
        <w:rPr>
          <w:rFonts w:ascii="Arial" w:hAnsi="Arial" w:cs="Arial"/>
        </w:rPr>
      </w:pPr>
      <w:r w:rsidRPr="005304A0">
        <w:rPr>
          <w:rFonts w:ascii="Arial" w:hAnsi="Arial" w:cs="Arial"/>
          <w:b/>
          <w:bCs/>
        </w:rPr>
        <w:t xml:space="preserve">Assignment </w:t>
      </w:r>
      <w:r w:rsidR="001F65C6">
        <w:rPr>
          <w:rFonts w:ascii="Arial" w:hAnsi="Arial" w:cs="Arial"/>
          <w:b/>
          <w:bCs/>
        </w:rPr>
        <w:t>1</w:t>
      </w:r>
      <w:r w:rsidRPr="005304A0">
        <w:rPr>
          <w:rFonts w:ascii="Arial" w:hAnsi="Arial" w:cs="Arial"/>
          <w:b/>
          <w:bCs/>
        </w:rPr>
        <w:t>:</w:t>
      </w:r>
      <w:r w:rsidRPr="005304A0">
        <w:rPr>
          <w:rFonts w:ascii="Arial" w:hAnsi="Arial" w:cs="Arial"/>
        </w:rPr>
        <w:t xml:space="preserve"> </w:t>
      </w:r>
      <w:r w:rsidR="001F65C6">
        <w:rPr>
          <w:rFonts w:ascii="Arial" w:hAnsi="Arial" w:cs="Arial"/>
        </w:rPr>
        <w:t xml:space="preserve">Creative brief for TV </w:t>
      </w:r>
      <w:r w:rsidR="0067449B">
        <w:rPr>
          <w:rFonts w:ascii="Arial" w:hAnsi="Arial" w:cs="Arial"/>
        </w:rPr>
        <w:t>advertisement</w:t>
      </w:r>
    </w:p>
    <w:p w14:paraId="76B56136" w14:textId="3FA8A27A" w:rsidR="005304A0" w:rsidRDefault="005304A0">
      <w:pPr>
        <w:rPr>
          <w:rFonts w:ascii="Arial" w:hAnsi="Arial" w:cs="Arial"/>
        </w:rPr>
      </w:pPr>
      <w:r>
        <w:rPr>
          <w:rFonts w:ascii="Arial" w:hAnsi="Arial" w:cs="Arial"/>
        </w:rPr>
        <w:t>Please provide the link to your Video Presentation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14:paraId="04152A21" w14:textId="77777777" w:rsidTr="005304A0">
        <w:tc>
          <w:tcPr>
            <w:tcW w:w="9016" w:type="dxa"/>
          </w:tcPr>
          <w:p w14:paraId="37E52614" w14:textId="77777777" w:rsidR="005304A0" w:rsidRDefault="005304A0">
            <w:pPr>
              <w:rPr>
                <w:rFonts w:ascii="Arial" w:hAnsi="Arial" w:cs="Arial"/>
              </w:rPr>
            </w:pPr>
          </w:p>
          <w:p w14:paraId="5BF7DCC4" w14:textId="3951789D" w:rsidR="005304A0" w:rsidRDefault="00432E2B">
            <w:pPr>
              <w:rPr>
                <w:rFonts w:ascii="Arial" w:hAnsi="Arial" w:cs="Arial"/>
              </w:rPr>
            </w:pPr>
            <w:r w:rsidRPr="00432E2B">
              <w:rPr>
                <w:rFonts w:ascii="Arial" w:hAnsi="Arial" w:cs="Arial"/>
              </w:rPr>
              <w:t>https://www.youtube.com/watch?v=cwxd_axenw4</w:t>
            </w:r>
          </w:p>
          <w:p w14:paraId="78B99EFC" w14:textId="4BC8B5CD" w:rsidR="005304A0" w:rsidRDefault="005304A0">
            <w:pPr>
              <w:rPr>
                <w:rFonts w:ascii="Arial" w:hAnsi="Arial" w:cs="Arial"/>
              </w:rPr>
            </w:pPr>
          </w:p>
        </w:tc>
      </w:tr>
    </w:tbl>
    <w:p w14:paraId="22BEF93C" w14:textId="3F9F499A" w:rsidR="005304A0" w:rsidRDefault="005304A0">
      <w:pPr>
        <w:rPr>
          <w:rFonts w:ascii="Arial" w:hAnsi="Arial" w:cs="Arial"/>
        </w:rPr>
      </w:pPr>
    </w:p>
    <w:p w14:paraId="5CD75F74" w14:textId="1E4DCD58" w:rsidR="005304A0" w:rsidRDefault="005304A0">
      <w:pPr>
        <w:rPr>
          <w:rFonts w:ascii="Arial" w:hAnsi="Arial" w:cs="Arial"/>
        </w:rPr>
      </w:pPr>
      <w:r>
        <w:rPr>
          <w:rFonts w:ascii="Arial" w:hAnsi="Arial" w:cs="Arial"/>
        </w:rPr>
        <w:t>Please provide a Reference list of all the sources used to support your Video Presentation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14:paraId="14725A5F" w14:textId="77777777" w:rsidTr="005304A0">
        <w:tc>
          <w:tcPr>
            <w:tcW w:w="9016" w:type="dxa"/>
          </w:tcPr>
          <w:p w14:paraId="16B855AB" w14:textId="77777777" w:rsidR="005304A0" w:rsidRDefault="005304A0">
            <w:pPr>
              <w:rPr>
                <w:rFonts w:ascii="Arial" w:hAnsi="Arial" w:cs="Arial"/>
              </w:rPr>
            </w:pPr>
          </w:p>
          <w:p w14:paraId="00C6BB4C" w14:textId="718DC665" w:rsidR="005304A0" w:rsidRPr="00475070" w:rsidRDefault="00475070">
            <w:pPr>
              <w:rPr>
                <w:rFonts w:ascii="Times New Roman" w:hAnsi="Times New Roman" w:cs="Times New Roman"/>
                <w:sz w:val="18"/>
                <w:szCs w:val="18"/>
              </w:rPr>
            </w:pPr>
            <w:r w:rsidRPr="00475070">
              <w:rPr>
                <w:rFonts w:ascii="Times New Roman" w:hAnsi="Times New Roman" w:cs="Times New Roman"/>
                <w:noProof/>
                <w:sz w:val="18"/>
                <w:szCs w:val="18"/>
              </w:rPr>
              <w:drawing>
                <wp:inline distT="0" distB="0" distL="0" distR="0" wp14:anchorId="2C79CE11" wp14:editId="69DEFBA4">
                  <wp:extent cx="5507074" cy="5519277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513455" cy="552567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5D164566" w14:textId="77777777" w:rsidR="005304A0" w:rsidRDefault="005304A0">
            <w:pPr>
              <w:rPr>
                <w:rFonts w:ascii="Arial" w:hAnsi="Arial" w:cs="Arial"/>
              </w:rPr>
            </w:pPr>
          </w:p>
          <w:p w14:paraId="27B1FDE5" w14:textId="77777777" w:rsidR="005304A0" w:rsidRDefault="005304A0">
            <w:pPr>
              <w:rPr>
                <w:rFonts w:ascii="Arial" w:hAnsi="Arial" w:cs="Arial"/>
              </w:rPr>
            </w:pPr>
          </w:p>
          <w:p w14:paraId="4E07AC03" w14:textId="66DE6C5D" w:rsidR="005304A0" w:rsidRDefault="005304A0">
            <w:pPr>
              <w:rPr>
                <w:rFonts w:ascii="Arial" w:hAnsi="Arial" w:cs="Arial"/>
              </w:rPr>
            </w:pPr>
          </w:p>
          <w:p w14:paraId="2CBC0833" w14:textId="77777777" w:rsidR="005304A0" w:rsidRDefault="005304A0">
            <w:pPr>
              <w:rPr>
                <w:rFonts w:ascii="Arial" w:hAnsi="Arial" w:cs="Arial"/>
              </w:rPr>
            </w:pPr>
          </w:p>
          <w:p w14:paraId="648EC40B" w14:textId="77777777" w:rsidR="005304A0" w:rsidRDefault="005304A0">
            <w:pPr>
              <w:rPr>
                <w:rFonts w:ascii="Arial" w:hAnsi="Arial" w:cs="Arial"/>
              </w:rPr>
            </w:pPr>
          </w:p>
          <w:p w14:paraId="31B73522" w14:textId="77777777" w:rsidR="005304A0" w:rsidRDefault="005304A0">
            <w:pPr>
              <w:rPr>
                <w:rFonts w:ascii="Arial" w:hAnsi="Arial" w:cs="Arial"/>
              </w:rPr>
            </w:pPr>
          </w:p>
          <w:p w14:paraId="6EF20251" w14:textId="77777777" w:rsidR="005304A0" w:rsidRDefault="005304A0">
            <w:pPr>
              <w:rPr>
                <w:rFonts w:ascii="Arial" w:hAnsi="Arial" w:cs="Arial"/>
              </w:rPr>
            </w:pPr>
          </w:p>
          <w:p w14:paraId="72E247A6" w14:textId="77777777" w:rsidR="005304A0" w:rsidRDefault="005304A0">
            <w:pPr>
              <w:rPr>
                <w:rFonts w:ascii="Arial" w:hAnsi="Arial" w:cs="Arial"/>
              </w:rPr>
            </w:pPr>
          </w:p>
          <w:p w14:paraId="4F3DAE52" w14:textId="77777777" w:rsidR="005304A0" w:rsidRDefault="005304A0">
            <w:pPr>
              <w:rPr>
                <w:rFonts w:ascii="Arial" w:hAnsi="Arial" w:cs="Arial"/>
              </w:rPr>
            </w:pPr>
          </w:p>
          <w:p w14:paraId="4053D30F" w14:textId="77777777" w:rsidR="005304A0" w:rsidRDefault="005304A0">
            <w:pPr>
              <w:rPr>
                <w:rFonts w:ascii="Arial" w:hAnsi="Arial" w:cs="Arial"/>
              </w:rPr>
            </w:pPr>
          </w:p>
          <w:p w14:paraId="7E23F116" w14:textId="77777777" w:rsidR="005304A0" w:rsidRDefault="005304A0">
            <w:pPr>
              <w:rPr>
                <w:rFonts w:ascii="Arial" w:hAnsi="Arial" w:cs="Arial"/>
              </w:rPr>
            </w:pPr>
          </w:p>
          <w:p w14:paraId="3DE01FBD" w14:textId="77777777" w:rsidR="005304A0" w:rsidRDefault="005304A0">
            <w:pPr>
              <w:rPr>
                <w:rFonts w:ascii="Arial" w:hAnsi="Arial" w:cs="Arial"/>
              </w:rPr>
            </w:pPr>
          </w:p>
          <w:p w14:paraId="41BD7B94" w14:textId="77777777" w:rsidR="005304A0" w:rsidRDefault="005304A0">
            <w:pPr>
              <w:rPr>
                <w:rFonts w:ascii="Arial" w:hAnsi="Arial" w:cs="Arial"/>
              </w:rPr>
            </w:pPr>
          </w:p>
          <w:p w14:paraId="70510BEB" w14:textId="77777777" w:rsidR="005304A0" w:rsidRDefault="005304A0">
            <w:pPr>
              <w:rPr>
                <w:rFonts w:ascii="Arial" w:hAnsi="Arial" w:cs="Arial"/>
              </w:rPr>
            </w:pPr>
          </w:p>
          <w:p w14:paraId="5B4431BC" w14:textId="77777777" w:rsidR="005304A0" w:rsidRDefault="005304A0">
            <w:pPr>
              <w:rPr>
                <w:rFonts w:ascii="Arial" w:hAnsi="Arial" w:cs="Arial"/>
              </w:rPr>
            </w:pPr>
          </w:p>
          <w:p w14:paraId="21BC9E8F" w14:textId="77777777" w:rsidR="005304A0" w:rsidRDefault="005304A0">
            <w:pPr>
              <w:rPr>
                <w:rFonts w:ascii="Arial" w:hAnsi="Arial" w:cs="Arial"/>
              </w:rPr>
            </w:pPr>
          </w:p>
          <w:p w14:paraId="293DDA37" w14:textId="77777777" w:rsidR="005304A0" w:rsidRDefault="005304A0">
            <w:pPr>
              <w:rPr>
                <w:rFonts w:ascii="Arial" w:hAnsi="Arial" w:cs="Arial"/>
              </w:rPr>
            </w:pPr>
          </w:p>
          <w:p w14:paraId="44CD4E72" w14:textId="77777777" w:rsidR="005304A0" w:rsidRDefault="005304A0">
            <w:pPr>
              <w:rPr>
                <w:rFonts w:ascii="Arial" w:hAnsi="Arial" w:cs="Arial"/>
              </w:rPr>
            </w:pPr>
          </w:p>
          <w:p w14:paraId="2DAEFD84" w14:textId="77777777" w:rsidR="005304A0" w:rsidRDefault="005304A0">
            <w:pPr>
              <w:rPr>
                <w:rFonts w:ascii="Arial" w:hAnsi="Arial" w:cs="Arial"/>
              </w:rPr>
            </w:pPr>
          </w:p>
          <w:p w14:paraId="1BE0900C" w14:textId="77777777" w:rsidR="005304A0" w:rsidRDefault="005304A0">
            <w:pPr>
              <w:rPr>
                <w:rFonts w:ascii="Arial" w:hAnsi="Arial" w:cs="Arial"/>
              </w:rPr>
            </w:pPr>
          </w:p>
          <w:p w14:paraId="3619BD53" w14:textId="77777777" w:rsidR="005304A0" w:rsidRDefault="005304A0">
            <w:pPr>
              <w:rPr>
                <w:rFonts w:ascii="Arial" w:hAnsi="Arial" w:cs="Arial"/>
              </w:rPr>
            </w:pPr>
          </w:p>
          <w:p w14:paraId="32D1421E" w14:textId="77777777" w:rsidR="005304A0" w:rsidRDefault="005304A0">
            <w:pPr>
              <w:rPr>
                <w:rFonts w:ascii="Arial" w:hAnsi="Arial" w:cs="Arial"/>
              </w:rPr>
            </w:pPr>
          </w:p>
          <w:p w14:paraId="248A39F9" w14:textId="77777777" w:rsidR="005304A0" w:rsidRDefault="005304A0">
            <w:pPr>
              <w:rPr>
                <w:rFonts w:ascii="Arial" w:hAnsi="Arial" w:cs="Arial"/>
              </w:rPr>
            </w:pPr>
          </w:p>
          <w:p w14:paraId="302F4F0B" w14:textId="77777777" w:rsidR="005304A0" w:rsidRDefault="005304A0">
            <w:pPr>
              <w:rPr>
                <w:rFonts w:ascii="Arial" w:hAnsi="Arial" w:cs="Arial"/>
              </w:rPr>
            </w:pPr>
          </w:p>
          <w:p w14:paraId="4927D466" w14:textId="77777777" w:rsidR="005304A0" w:rsidRDefault="005304A0">
            <w:pPr>
              <w:rPr>
                <w:rFonts w:ascii="Arial" w:hAnsi="Arial" w:cs="Arial"/>
              </w:rPr>
            </w:pPr>
          </w:p>
          <w:p w14:paraId="24067ED5" w14:textId="77777777" w:rsidR="005304A0" w:rsidRDefault="005304A0">
            <w:pPr>
              <w:rPr>
                <w:rFonts w:ascii="Arial" w:hAnsi="Arial" w:cs="Arial"/>
              </w:rPr>
            </w:pPr>
          </w:p>
          <w:p w14:paraId="335A102D" w14:textId="77777777" w:rsidR="005304A0" w:rsidRDefault="005304A0">
            <w:pPr>
              <w:rPr>
                <w:rFonts w:ascii="Arial" w:hAnsi="Arial" w:cs="Arial"/>
              </w:rPr>
            </w:pPr>
          </w:p>
          <w:p w14:paraId="16ADE91E" w14:textId="77777777" w:rsidR="005304A0" w:rsidRDefault="005304A0">
            <w:pPr>
              <w:rPr>
                <w:rFonts w:ascii="Arial" w:hAnsi="Arial" w:cs="Arial"/>
              </w:rPr>
            </w:pPr>
          </w:p>
          <w:p w14:paraId="07D31580" w14:textId="77777777" w:rsidR="005304A0" w:rsidRDefault="005304A0">
            <w:pPr>
              <w:rPr>
                <w:rFonts w:ascii="Arial" w:hAnsi="Arial" w:cs="Arial"/>
              </w:rPr>
            </w:pPr>
          </w:p>
          <w:p w14:paraId="57020726" w14:textId="77777777" w:rsidR="005304A0" w:rsidRDefault="005304A0">
            <w:pPr>
              <w:rPr>
                <w:rFonts w:ascii="Arial" w:hAnsi="Arial" w:cs="Arial"/>
              </w:rPr>
            </w:pPr>
          </w:p>
          <w:p w14:paraId="3971D32F" w14:textId="14583A0F" w:rsidR="005304A0" w:rsidRDefault="005304A0">
            <w:pPr>
              <w:rPr>
                <w:rFonts w:ascii="Arial" w:hAnsi="Arial" w:cs="Arial"/>
              </w:rPr>
            </w:pPr>
          </w:p>
          <w:p w14:paraId="17B7FCE9" w14:textId="086E379C" w:rsidR="005304A0" w:rsidRDefault="005304A0">
            <w:pPr>
              <w:rPr>
                <w:rFonts w:ascii="Arial" w:hAnsi="Arial" w:cs="Arial"/>
              </w:rPr>
            </w:pPr>
          </w:p>
          <w:p w14:paraId="0E71AAB5" w14:textId="77777777" w:rsidR="005304A0" w:rsidRDefault="005304A0">
            <w:pPr>
              <w:rPr>
                <w:rFonts w:ascii="Arial" w:hAnsi="Arial" w:cs="Arial"/>
              </w:rPr>
            </w:pPr>
          </w:p>
          <w:p w14:paraId="750B65D1" w14:textId="77777777" w:rsidR="005304A0" w:rsidRDefault="005304A0">
            <w:pPr>
              <w:rPr>
                <w:rFonts w:ascii="Arial" w:hAnsi="Arial" w:cs="Arial"/>
              </w:rPr>
            </w:pPr>
          </w:p>
          <w:p w14:paraId="23FA6186" w14:textId="77777777" w:rsidR="005304A0" w:rsidRDefault="005304A0">
            <w:pPr>
              <w:rPr>
                <w:rFonts w:ascii="Arial" w:hAnsi="Arial" w:cs="Arial"/>
              </w:rPr>
            </w:pPr>
          </w:p>
          <w:p w14:paraId="18D73E01" w14:textId="577C1D5B" w:rsidR="005304A0" w:rsidRDefault="005304A0">
            <w:pPr>
              <w:rPr>
                <w:rFonts w:ascii="Arial" w:hAnsi="Arial" w:cs="Arial"/>
              </w:rPr>
            </w:pPr>
          </w:p>
        </w:tc>
      </w:tr>
    </w:tbl>
    <w:p w14:paraId="29CB607E" w14:textId="77777777" w:rsidR="005304A0" w:rsidRPr="005304A0" w:rsidRDefault="005304A0">
      <w:pPr>
        <w:rPr>
          <w:rFonts w:ascii="Arial" w:hAnsi="Arial" w:cs="Arial"/>
        </w:rPr>
      </w:pPr>
    </w:p>
    <w:sectPr w:rsidR="005304A0" w:rsidRPr="005304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04A0"/>
    <w:rsid w:val="001C0030"/>
    <w:rsid w:val="001F65C6"/>
    <w:rsid w:val="00384652"/>
    <w:rsid w:val="00432E2B"/>
    <w:rsid w:val="00475070"/>
    <w:rsid w:val="005304A0"/>
    <w:rsid w:val="0067449B"/>
    <w:rsid w:val="00F916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236B07"/>
  <w15:chartTrackingRefBased/>
  <w15:docId w15:val="{266EFF63-2342-4747-B748-FA14C6A272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304A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8781</TotalTime>
  <Pages>2</Pages>
  <Words>50</Words>
  <Characters>290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Salvo Riccobono (2108906)</cp:lastModifiedBy>
  <cp:revision>3</cp:revision>
  <dcterms:created xsi:type="dcterms:W3CDTF">2023-03-21T17:23:00Z</dcterms:created>
  <dcterms:modified xsi:type="dcterms:W3CDTF">2023-03-30T14:55:00Z</dcterms:modified>
</cp:coreProperties>
</file>