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630C72" w14:textId="77777777" w:rsidR="00862073" w:rsidRPr="00862073" w:rsidRDefault="00862073" w:rsidP="00862073">
      <w:pPr>
        <w:spacing w:line="360" w:lineRule="auto"/>
      </w:pPr>
      <w:r w:rsidRPr="00862073">
        <w:t>Georgia Crahart </w:t>
      </w:r>
    </w:p>
    <w:p w14:paraId="07E14111" w14:textId="77777777" w:rsidR="00862073" w:rsidRPr="00862073" w:rsidRDefault="00862073" w:rsidP="00862073">
      <w:pPr>
        <w:spacing w:line="360" w:lineRule="auto"/>
      </w:pPr>
      <w:r w:rsidRPr="00862073">
        <w:t>2405864 </w:t>
      </w:r>
    </w:p>
    <w:p w14:paraId="6789DFDF" w14:textId="0915AC93" w:rsidR="00862073" w:rsidRPr="00862073" w:rsidRDefault="00862073" w:rsidP="00862073">
      <w:pPr>
        <w:spacing w:line="360" w:lineRule="auto"/>
      </w:pPr>
      <w:r w:rsidRPr="00862073">
        <w:t>The Teaching Toolkit 1 - ECPT6003 </w:t>
      </w:r>
    </w:p>
    <w:p w14:paraId="2F5E5EC8" w14:textId="77777777" w:rsidR="00862073" w:rsidRDefault="00862073" w:rsidP="00862073">
      <w:pPr>
        <w:spacing w:line="360" w:lineRule="auto"/>
      </w:pPr>
      <w:r w:rsidRPr="00862073">
        <w:t>Assignment 1 – 1,000 Word Reflective Account </w:t>
      </w:r>
    </w:p>
    <w:p w14:paraId="09BBD3BE" w14:textId="3C1E08E8" w:rsidR="000B35C1" w:rsidRPr="00862073" w:rsidRDefault="000B35C1" w:rsidP="00862073">
      <w:pPr>
        <w:spacing w:line="360" w:lineRule="auto"/>
      </w:pPr>
      <w:r>
        <w:t>Word Count: 1,034</w:t>
      </w:r>
    </w:p>
    <w:p w14:paraId="5266E04B" w14:textId="77777777" w:rsidR="00862073" w:rsidRPr="00862073" w:rsidRDefault="00862073" w:rsidP="00862073">
      <w:pPr>
        <w:spacing w:line="360" w:lineRule="auto"/>
      </w:pPr>
      <w:r w:rsidRPr="00862073">
        <w:t> </w:t>
      </w:r>
    </w:p>
    <w:p w14:paraId="4D0CD0E7" w14:textId="77777777" w:rsidR="00862073" w:rsidRPr="00862073" w:rsidRDefault="00862073" w:rsidP="00862073">
      <w:pPr>
        <w:spacing w:line="360" w:lineRule="auto"/>
      </w:pPr>
      <w:r w:rsidRPr="00862073">
        <w:t> </w:t>
      </w:r>
    </w:p>
    <w:p w14:paraId="7FB71C95" w14:textId="77777777" w:rsidR="00862073" w:rsidRPr="00862073" w:rsidRDefault="00862073" w:rsidP="00862073">
      <w:pPr>
        <w:spacing w:line="360" w:lineRule="auto"/>
      </w:pPr>
      <w:r w:rsidRPr="00862073">
        <w:t> </w:t>
      </w:r>
    </w:p>
    <w:p w14:paraId="2ED08B32" w14:textId="77777777" w:rsidR="00862073" w:rsidRPr="00862073" w:rsidRDefault="00862073" w:rsidP="00862073">
      <w:pPr>
        <w:spacing w:line="360" w:lineRule="auto"/>
      </w:pPr>
      <w:r w:rsidRPr="00862073">
        <w:t> </w:t>
      </w:r>
    </w:p>
    <w:p w14:paraId="1178DBCD" w14:textId="77777777" w:rsidR="00862073" w:rsidRPr="00862073" w:rsidRDefault="00862073" w:rsidP="00862073">
      <w:pPr>
        <w:spacing w:line="360" w:lineRule="auto"/>
      </w:pPr>
      <w:r w:rsidRPr="00862073">
        <w:t> </w:t>
      </w:r>
    </w:p>
    <w:p w14:paraId="64950AC2" w14:textId="77777777" w:rsidR="00862073" w:rsidRPr="00862073" w:rsidRDefault="00862073" w:rsidP="00862073">
      <w:pPr>
        <w:spacing w:line="360" w:lineRule="auto"/>
      </w:pPr>
      <w:r w:rsidRPr="00862073">
        <w:t> </w:t>
      </w:r>
    </w:p>
    <w:p w14:paraId="44CA92A9" w14:textId="77777777" w:rsidR="00862073" w:rsidRPr="00862073" w:rsidRDefault="00862073" w:rsidP="00862073">
      <w:pPr>
        <w:spacing w:line="360" w:lineRule="auto"/>
      </w:pPr>
      <w:r w:rsidRPr="00862073">
        <w:t> </w:t>
      </w:r>
    </w:p>
    <w:p w14:paraId="2A694399" w14:textId="77777777" w:rsidR="00862073" w:rsidRPr="00862073" w:rsidRDefault="00862073" w:rsidP="00862073">
      <w:pPr>
        <w:spacing w:line="360" w:lineRule="auto"/>
      </w:pPr>
      <w:r w:rsidRPr="00862073">
        <w:t> </w:t>
      </w:r>
    </w:p>
    <w:p w14:paraId="23531522" w14:textId="77777777" w:rsidR="00862073" w:rsidRPr="00862073" w:rsidRDefault="00862073" w:rsidP="00862073">
      <w:pPr>
        <w:spacing w:line="360" w:lineRule="auto"/>
      </w:pPr>
      <w:r w:rsidRPr="00862073">
        <w:t> </w:t>
      </w:r>
    </w:p>
    <w:p w14:paraId="455E76F1" w14:textId="77777777" w:rsidR="00862073" w:rsidRPr="00862073" w:rsidRDefault="00862073" w:rsidP="00862073">
      <w:pPr>
        <w:spacing w:line="360" w:lineRule="auto"/>
      </w:pPr>
      <w:r w:rsidRPr="00862073">
        <w:t> </w:t>
      </w:r>
    </w:p>
    <w:p w14:paraId="5405E13A" w14:textId="77777777" w:rsidR="00862073" w:rsidRPr="00862073" w:rsidRDefault="00862073" w:rsidP="00862073">
      <w:pPr>
        <w:spacing w:line="360" w:lineRule="auto"/>
      </w:pPr>
      <w:r w:rsidRPr="00862073">
        <w:t> </w:t>
      </w:r>
    </w:p>
    <w:p w14:paraId="009E5A92" w14:textId="77777777" w:rsidR="00862073" w:rsidRPr="00862073" w:rsidRDefault="00862073" w:rsidP="00862073">
      <w:pPr>
        <w:spacing w:line="360" w:lineRule="auto"/>
      </w:pPr>
      <w:r w:rsidRPr="00862073">
        <w:t> </w:t>
      </w:r>
    </w:p>
    <w:p w14:paraId="5605471D" w14:textId="77777777" w:rsidR="00862073" w:rsidRPr="00862073" w:rsidRDefault="00862073" w:rsidP="00862073">
      <w:pPr>
        <w:spacing w:line="360" w:lineRule="auto"/>
      </w:pPr>
      <w:r w:rsidRPr="00862073">
        <w:t> </w:t>
      </w:r>
    </w:p>
    <w:p w14:paraId="23860698" w14:textId="77777777" w:rsidR="00862073" w:rsidRPr="00862073" w:rsidRDefault="00862073" w:rsidP="00862073">
      <w:pPr>
        <w:spacing w:line="360" w:lineRule="auto"/>
      </w:pPr>
      <w:r w:rsidRPr="00862073">
        <w:t> </w:t>
      </w:r>
    </w:p>
    <w:p w14:paraId="67B7B91A" w14:textId="77777777" w:rsidR="00862073" w:rsidRPr="00862073" w:rsidRDefault="00862073" w:rsidP="00862073">
      <w:pPr>
        <w:spacing w:line="360" w:lineRule="auto"/>
      </w:pPr>
      <w:r w:rsidRPr="00862073">
        <w:t> </w:t>
      </w:r>
    </w:p>
    <w:p w14:paraId="0E450A04" w14:textId="77777777" w:rsidR="00862073" w:rsidRPr="00862073" w:rsidRDefault="00862073" w:rsidP="00862073">
      <w:pPr>
        <w:spacing w:line="360" w:lineRule="auto"/>
      </w:pPr>
      <w:r w:rsidRPr="00862073">
        <w:t> </w:t>
      </w:r>
    </w:p>
    <w:p w14:paraId="099E00B1" w14:textId="77777777" w:rsidR="00862073" w:rsidRPr="00862073" w:rsidRDefault="00862073" w:rsidP="00862073">
      <w:pPr>
        <w:spacing w:line="360" w:lineRule="auto"/>
      </w:pPr>
      <w:r w:rsidRPr="00862073">
        <w:t> </w:t>
      </w:r>
    </w:p>
    <w:p w14:paraId="46BCE537" w14:textId="77777777" w:rsidR="00B839A7" w:rsidRDefault="00862073" w:rsidP="00862073">
      <w:pPr>
        <w:spacing w:line="360" w:lineRule="auto"/>
      </w:pPr>
      <w:r w:rsidRPr="00862073">
        <w:t> </w:t>
      </w:r>
    </w:p>
    <w:p w14:paraId="7D273AEE" w14:textId="46DDD18D" w:rsidR="00862073" w:rsidRDefault="00862073" w:rsidP="00862073">
      <w:pPr>
        <w:spacing w:line="360" w:lineRule="auto"/>
      </w:pPr>
      <w:r w:rsidRPr="00862073">
        <w:rPr>
          <w:b/>
          <w:bCs/>
        </w:rPr>
        <w:lastRenderedPageBreak/>
        <w:t>Reflective Account</w:t>
      </w:r>
      <w:r w:rsidRPr="00862073">
        <w:t xml:space="preserve"> </w:t>
      </w:r>
    </w:p>
    <w:p w14:paraId="05A06F0C" w14:textId="7CA4B1A7" w:rsidR="00CD642F" w:rsidRDefault="008C6559" w:rsidP="00862073">
      <w:pPr>
        <w:spacing w:line="360" w:lineRule="auto"/>
      </w:pPr>
      <w:r>
        <w:t xml:space="preserve">Reflective practice </w:t>
      </w:r>
      <w:r w:rsidR="00115DA8">
        <w:t xml:space="preserve">refers to the process by which </w:t>
      </w:r>
      <w:r w:rsidR="00C274AA">
        <w:t>we</w:t>
      </w:r>
      <w:r w:rsidR="00AF6F95">
        <w:t xml:space="preserve"> analyse </w:t>
      </w:r>
      <w:r w:rsidR="00B00157">
        <w:t xml:space="preserve">and question </w:t>
      </w:r>
      <w:r w:rsidR="00AF6F95">
        <w:t xml:space="preserve">our </w:t>
      </w:r>
      <w:r w:rsidR="00E30600">
        <w:t xml:space="preserve">own </w:t>
      </w:r>
      <w:r w:rsidR="00463EF6">
        <w:t xml:space="preserve">practice </w:t>
      </w:r>
      <w:r w:rsidR="00B858A6">
        <w:t>(</w:t>
      </w:r>
      <w:r w:rsidR="004E3DA5">
        <w:t>or teaching</w:t>
      </w:r>
      <w:r w:rsidR="00B858A6">
        <w:t>)</w:t>
      </w:r>
      <w:r w:rsidR="004E3DA5">
        <w:t xml:space="preserve"> </w:t>
      </w:r>
      <w:r w:rsidR="00BA4FB3">
        <w:t>to</w:t>
      </w:r>
      <w:r w:rsidR="00463EF6">
        <w:t xml:space="preserve"> </w:t>
      </w:r>
      <w:r w:rsidR="00201B9D">
        <w:t xml:space="preserve">improve </w:t>
      </w:r>
      <w:r w:rsidR="00532251">
        <w:t>our</w:t>
      </w:r>
      <w:r w:rsidR="00B00157">
        <w:t xml:space="preserve"> </w:t>
      </w:r>
      <w:r w:rsidR="005757DE">
        <w:t>a</w:t>
      </w:r>
      <w:r w:rsidR="00532251">
        <w:t>ction</w:t>
      </w:r>
      <w:r w:rsidR="00B858A6">
        <w:t>s,</w:t>
      </w:r>
      <w:r w:rsidR="00532251">
        <w:t xml:space="preserve"> behaviours </w:t>
      </w:r>
      <w:r w:rsidR="00B858A6">
        <w:t>and outcomes</w:t>
      </w:r>
      <w:r w:rsidR="00F32CDB">
        <w:t xml:space="preserve">. This is </w:t>
      </w:r>
      <w:r w:rsidR="00D63A5E">
        <w:t xml:space="preserve">both </w:t>
      </w:r>
      <w:r w:rsidR="00F32CDB">
        <w:t>important for ourselves</w:t>
      </w:r>
      <w:r w:rsidR="00D63A5E">
        <w:t xml:space="preserve"> as professionals</w:t>
      </w:r>
      <w:r w:rsidR="00F32CDB">
        <w:t xml:space="preserve"> and the learners that we teach </w:t>
      </w:r>
      <w:r w:rsidR="009B043E">
        <w:t xml:space="preserve">(Gregson </w:t>
      </w:r>
      <w:r w:rsidR="009B043E" w:rsidRPr="006F0F6A">
        <w:rPr>
          <w:i/>
          <w:iCs/>
        </w:rPr>
        <w:t>et al</w:t>
      </w:r>
      <w:r w:rsidR="00087EAA">
        <w:t>.</w:t>
      </w:r>
      <w:r w:rsidR="009B043E">
        <w:t xml:space="preserve">, </w:t>
      </w:r>
      <w:r w:rsidR="004F5597">
        <w:t xml:space="preserve">2020). </w:t>
      </w:r>
      <w:r w:rsidR="00862073" w:rsidRPr="00862073">
        <w:t>This reflective account will focus upon the 30-minute ‘microteach’ session that I delivered to 6 of my classmates and an observing lecturer on my fourth week on the PCET course</w:t>
      </w:r>
      <w:r w:rsidR="00B66DF2">
        <w:t xml:space="preserve">. </w:t>
      </w:r>
      <w:r w:rsidR="00862073" w:rsidRPr="00862073">
        <w:t xml:space="preserve">Driscoll’s (1990) reflective framework, which asks three questions: What? So what? Now what? will be used to guide this reflection. </w:t>
      </w:r>
      <w:r w:rsidR="00CD642F">
        <w:t xml:space="preserve">This framework was selected as </w:t>
      </w:r>
      <w:r w:rsidR="00BA777B">
        <w:t xml:space="preserve">it </w:t>
      </w:r>
      <w:r w:rsidR="00986C0B">
        <w:t xml:space="preserve">has worked best for me in my personal reflective journal entries, </w:t>
      </w:r>
      <w:r w:rsidR="00BA777B">
        <w:t>allow</w:t>
      </w:r>
      <w:r w:rsidR="00986C0B">
        <w:t>ing</w:t>
      </w:r>
      <w:r w:rsidR="00BA777B">
        <w:t xml:space="preserve"> me to articulate my</w:t>
      </w:r>
      <w:r w:rsidR="00F54494">
        <w:t xml:space="preserve"> thoughts </w:t>
      </w:r>
      <w:r w:rsidR="00BA777B">
        <w:t>in a more coherent</w:t>
      </w:r>
      <w:r w:rsidR="00C9529D">
        <w:t xml:space="preserve"> way</w:t>
      </w:r>
      <w:r w:rsidR="00986C0B">
        <w:t>.</w:t>
      </w:r>
      <w:r w:rsidR="005E594C">
        <w:t xml:space="preserve"> Feedback obtained from my classmates and </w:t>
      </w:r>
      <w:r w:rsidR="00996844">
        <w:t xml:space="preserve">the observing lecturer will </w:t>
      </w:r>
      <w:r w:rsidR="00746E8F">
        <w:t xml:space="preserve">also be considered throughout. </w:t>
      </w:r>
    </w:p>
    <w:p w14:paraId="35E5098A" w14:textId="77777777" w:rsidR="00862073" w:rsidRPr="00862073" w:rsidRDefault="00862073" w:rsidP="00862073">
      <w:pPr>
        <w:spacing w:line="360" w:lineRule="auto"/>
      </w:pPr>
      <w:r w:rsidRPr="00862073">
        <w:rPr>
          <w:b/>
          <w:bCs/>
        </w:rPr>
        <w:t>What? So what? Now What?</w:t>
      </w:r>
      <w:r w:rsidRPr="00862073">
        <w:t> </w:t>
      </w:r>
    </w:p>
    <w:p w14:paraId="6A893854" w14:textId="29E81926" w:rsidR="00A665FE" w:rsidRDefault="00862073" w:rsidP="00862073">
      <w:pPr>
        <w:spacing w:line="360" w:lineRule="auto"/>
      </w:pPr>
      <w:r w:rsidRPr="00862073">
        <w:t>I arrived at university on the day of my microteach feeling both nervous and excited to deliver my session.</w:t>
      </w:r>
      <w:r w:rsidR="00E10DB3">
        <w:t xml:space="preserve"> </w:t>
      </w:r>
      <w:r w:rsidRPr="00862073">
        <w:t xml:space="preserve">I decided to deliver my session on </w:t>
      </w:r>
      <w:r w:rsidR="00FE61C6">
        <w:t xml:space="preserve">curriculum ideologies, a </w:t>
      </w:r>
      <w:r w:rsidRPr="00862073">
        <w:t>topic that I felt may be useful for my classmates to consider as they work towards becoming educators.</w:t>
      </w:r>
      <w:r w:rsidR="00FC1936" w:rsidRPr="000B35C1">
        <w:t xml:space="preserve"> </w:t>
      </w:r>
      <w:r w:rsidR="00FC1936" w:rsidRPr="000B35C1">
        <w:t xml:space="preserve">Knowles </w:t>
      </w:r>
      <w:r w:rsidR="00FC1936" w:rsidRPr="000B35C1">
        <w:rPr>
          <w:i/>
          <w:iCs/>
        </w:rPr>
        <w:t>et al</w:t>
      </w:r>
      <w:r w:rsidR="00FC1936" w:rsidRPr="000B35C1">
        <w:t xml:space="preserve">. (2020) suggests adult learners can be motivated to learn about things that help </w:t>
      </w:r>
      <w:r w:rsidR="00D03A5D" w:rsidRPr="000B35C1">
        <w:t xml:space="preserve">them </w:t>
      </w:r>
      <w:r w:rsidR="004927CA" w:rsidRPr="000B35C1">
        <w:t>to</w:t>
      </w:r>
      <w:r w:rsidR="00FC1936" w:rsidRPr="000B35C1">
        <w:t xml:space="preserve"> understand or approach</w:t>
      </w:r>
      <w:r w:rsidR="000B35C1">
        <w:t xml:space="preserve"> real-life </w:t>
      </w:r>
      <w:r w:rsidR="00FC1936" w:rsidRPr="000B35C1">
        <w:t>situations.</w:t>
      </w:r>
      <w:r w:rsidR="00CC0F83">
        <w:t xml:space="preserve"> </w:t>
      </w:r>
      <w:r w:rsidR="00E81314">
        <w:t xml:space="preserve">I tried to </w:t>
      </w:r>
      <w:r w:rsidR="00611178">
        <w:t xml:space="preserve">reiterate how this topic </w:t>
      </w:r>
      <w:r w:rsidR="002E507B">
        <w:t>c</w:t>
      </w:r>
      <w:r w:rsidR="00DB44FC">
        <w:t xml:space="preserve">ould relate to </w:t>
      </w:r>
      <w:r w:rsidR="007365CE">
        <w:t xml:space="preserve">my classmates’ </w:t>
      </w:r>
      <w:r w:rsidR="00DB44FC">
        <w:t>practi</w:t>
      </w:r>
      <w:r w:rsidR="00BE04D5">
        <w:t>ce</w:t>
      </w:r>
      <w:r w:rsidR="00A665FE">
        <w:t xml:space="preserve">, and </w:t>
      </w:r>
      <w:r w:rsidR="0074686F">
        <w:t xml:space="preserve">the </w:t>
      </w:r>
      <w:r w:rsidR="00DC0771">
        <w:t xml:space="preserve">feedback </w:t>
      </w:r>
      <w:r w:rsidR="0074686F">
        <w:t xml:space="preserve">gained </w:t>
      </w:r>
      <w:r w:rsidR="00DC0771">
        <w:t xml:space="preserve">from </w:t>
      </w:r>
      <w:r w:rsidR="001966AC">
        <w:t xml:space="preserve">many of them </w:t>
      </w:r>
      <w:r w:rsidR="00DC0771">
        <w:t>indicated that thi</w:t>
      </w:r>
      <w:r w:rsidR="00424523">
        <w:t xml:space="preserve">s </w:t>
      </w:r>
      <w:r w:rsidR="004A3BF7">
        <w:t>was</w:t>
      </w:r>
      <w:r w:rsidR="00C25DB0">
        <w:t xml:space="preserve"> helpful</w:t>
      </w:r>
      <w:r w:rsidR="00BE6707">
        <w:t>.</w:t>
      </w:r>
    </w:p>
    <w:p w14:paraId="27C6A1F2" w14:textId="78D551A1" w:rsidR="00952705" w:rsidRDefault="001D1FA5" w:rsidP="00997710">
      <w:pPr>
        <w:spacing w:line="360" w:lineRule="auto"/>
      </w:pPr>
      <w:r>
        <w:t xml:space="preserve">I thoroughly planned </w:t>
      </w:r>
      <w:r w:rsidR="00F00B46">
        <w:t xml:space="preserve">how </w:t>
      </w:r>
      <w:r>
        <w:t xml:space="preserve">my </w:t>
      </w:r>
      <w:r w:rsidR="00FA7BF7">
        <w:t>lesson</w:t>
      </w:r>
      <w:r>
        <w:t xml:space="preserve"> </w:t>
      </w:r>
      <w:r w:rsidR="00F00B46">
        <w:t xml:space="preserve">would be delivered </w:t>
      </w:r>
      <w:r>
        <w:t>and the appropriate teaching and assessment strategies to adopt</w:t>
      </w:r>
      <w:r w:rsidR="00453C9C">
        <w:t xml:space="preserve">, thereby adhering to the professional standard </w:t>
      </w:r>
      <w:r w:rsidR="00FA22C5">
        <w:t xml:space="preserve">of </w:t>
      </w:r>
      <w:r w:rsidR="007C00B3" w:rsidRPr="00943FBD">
        <w:t xml:space="preserve">planning and </w:t>
      </w:r>
      <w:r w:rsidR="006F0EAF" w:rsidRPr="00943FBD">
        <w:t>delivering effective teaching, learning and assessment</w:t>
      </w:r>
      <w:r w:rsidR="000B35C1">
        <w:t xml:space="preserve"> </w:t>
      </w:r>
      <w:r w:rsidR="00943FBD" w:rsidRPr="00862073">
        <w:t>(</w:t>
      </w:r>
      <w:r w:rsidR="000B35C1">
        <w:t xml:space="preserve">Welsh Government, </w:t>
      </w:r>
      <w:r w:rsidR="00943FBD" w:rsidRPr="00862073">
        <w:t>202</w:t>
      </w:r>
      <w:r w:rsidR="000B35C1">
        <w:t>3</w:t>
      </w:r>
      <w:r w:rsidR="00943FBD" w:rsidRPr="00862073">
        <w:t>)</w:t>
      </w:r>
      <w:r w:rsidR="00293F39" w:rsidRPr="00943FBD">
        <w:t>.</w:t>
      </w:r>
      <w:r w:rsidR="005B7658" w:rsidRPr="00943FBD">
        <w:t xml:space="preserve"> I</w:t>
      </w:r>
      <w:r w:rsidR="005B7658">
        <w:t xml:space="preserve"> </w:t>
      </w:r>
      <w:r w:rsidR="00CD42E4">
        <w:t>prepared my resource</w:t>
      </w:r>
      <w:r w:rsidR="00265691">
        <w:t xml:space="preserve">s </w:t>
      </w:r>
      <w:r w:rsidR="00715700">
        <w:t>and</w:t>
      </w:r>
      <w:r w:rsidR="00060C45">
        <w:t xml:space="preserve"> </w:t>
      </w:r>
      <w:r w:rsidR="000C0FCC">
        <w:t xml:space="preserve">thoroughly </w:t>
      </w:r>
      <w:r w:rsidR="00060C45">
        <w:t xml:space="preserve">practised </w:t>
      </w:r>
      <w:r w:rsidR="00265691">
        <w:t xml:space="preserve">the session </w:t>
      </w:r>
      <w:r w:rsidR="00060C45">
        <w:t>with family members</w:t>
      </w:r>
      <w:r w:rsidR="00265691">
        <w:t xml:space="preserve">. </w:t>
      </w:r>
      <w:r w:rsidR="00715700">
        <w:t>This made me feel confident with the content I was going to deliver</w:t>
      </w:r>
      <w:r w:rsidR="000B35C1">
        <w:t>, and meant I did not have to refer to the speaker notes I had prepared</w:t>
      </w:r>
      <w:r w:rsidR="00715700">
        <w:t xml:space="preserve">. </w:t>
      </w:r>
    </w:p>
    <w:p w14:paraId="333AD3C9" w14:textId="1A64C90A" w:rsidR="005246E2" w:rsidRDefault="00892071" w:rsidP="00BA4EA6">
      <w:pPr>
        <w:spacing w:line="360" w:lineRule="auto"/>
      </w:pPr>
      <w:r>
        <w:t xml:space="preserve">Overall, I thought </w:t>
      </w:r>
      <w:r w:rsidR="00E75A2D">
        <w:t xml:space="preserve">that it </w:t>
      </w:r>
      <w:r>
        <w:t xml:space="preserve">was a very positive learning experience. </w:t>
      </w:r>
      <w:r w:rsidR="006827B8">
        <w:t xml:space="preserve">I </w:t>
      </w:r>
      <w:r w:rsidR="001E4864">
        <w:t xml:space="preserve">was nervous when I first began to </w:t>
      </w:r>
      <w:r w:rsidR="0060527B">
        <w:t>speak,</w:t>
      </w:r>
      <w:r w:rsidR="00742C5E">
        <w:t xml:space="preserve"> and</w:t>
      </w:r>
      <w:r w:rsidR="0060527B">
        <w:t xml:space="preserve"> quickly </w:t>
      </w:r>
      <w:r w:rsidR="008D58D2">
        <w:t xml:space="preserve">noticed that I was speaking at a </w:t>
      </w:r>
      <w:r w:rsidR="0060527B">
        <w:t>faster</w:t>
      </w:r>
      <w:r w:rsidR="008D58D2">
        <w:t xml:space="preserve"> pace </w:t>
      </w:r>
      <w:r w:rsidR="00270A25">
        <w:t>than I should have been</w:t>
      </w:r>
      <w:r w:rsidR="00742C5E">
        <w:t xml:space="preserve">. </w:t>
      </w:r>
      <w:r w:rsidR="00372A91">
        <w:t xml:space="preserve">I reminded myself </w:t>
      </w:r>
      <w:r w:rsidR="007C31E5">
        <w:t>that</w:t>
      </w:r>
      <w:r w:rsidR="00746871">
        <w:t xml:space="preserve"> I needed to be clear, and so I </w:t>
      </w:r>
      <w:r w:rsidR="00372A91">
        <w:t xml:space="preserve">tried to slow down. </w:t>
      </w:r>
      <w:r w:rsidR="00C31B1A">
        <w:t>M</w:t>
      </w:r>
      <w:r w:rsidR="004E17BD">
        <w:t>y</w:t>
      </w:r>
      <w:r w:rsidR="00C525F5" w:rsidRPr="00862073">
        <w:t xml:space="preserve"> nerves were eased when I began seeing members of the class nodding</w:t>
      </w:r>
      <w:r w:rsidR="00973EFD">
        <w:t xml:space="preserve"> and smiling</w:t>
      </w:r>
      <w:r w:rsidR="00C525F5" w:rsidRPr="00862073">
        <w:t xml:space="preserve"> in my direction</w:t>
      </w:r>
      <w:r w:rsidR="0099376D">
        <w:t>.</w:t>
      </w:r>
      <w:r w:rsidR="00E1526D">
        <w:t xml:space="preserve"> </w:t>
      </w:r>
      <w:r w:rsidR="00746871">
        <w:t xml:space="preserve">The feedback </w:t>
      </w:r>
      <w:r w:rsidR="00033AB3">
        <w:t>I received</w:t>
      </w:r>
      <w:r w:rsidR="00746871">
        <w:t xml:space="preserve"> from </w:t>
      </w:r>
      <w:r w:rsidR="001A01FB">
        <w:t xml:space="preserve">the observing lecturer </w:t>
      </w:r>
      <w:r w:rsidR="00033AB3">
        <w:t xml:space="preserve">and my </w:t>
      </w:r>
      <w:r w:rsidR="00033AB3">
        <w:lastRenderedPageBreak/>
        <w:t xml:space="preserve">classmates was very positive regarding my </w:t>
      </w:r>
      <w:r w:rsidR="004316CD">
        <w:t>pac</w:t>
      </w:r>
      <w:r w:rsidR="00183ACD">
        <w:t>e and</w:t>
      </w:r>
      <w:r w:rsidR="004316CD">
        <w:t xml:space="preserve"> </w:t>
      </w:r>
      <w:r w:rsidR="005C1D2F">
        <w:t>confidence</w:t>
      </w:r>
      <w:r w:rsidR="00183ACD">
        <w:t xml:space="preserve">, so I am glad I quickly noticed </w:t>
      </w:r>
      <w:r w:rsidR="000B35C1">
        <w:t xml:space="preserve">this </w:t>
      </w:r>
      <w:r w:rsidR="00183ACD">
        <w:t>and</w:t>
      </w:r>
      <w:r w:rsidR="004F2E02">
        <w:t xml:space="preserve"> began to slow dow</w:t>
      </w:r>
      <w:r w:rsidR="00E235C4">
        <w:t>n</w:t>
      </w:r>
      <w:r w:rsidR="004F5818">
        <w:t>.</w:t>
      </w:r>
      <w:r w:rsidR="0000728B">
        <w:t xml:space="preserve"> In the future, I will continue to be mindful of my pace when delivering lessons</w:t>
      </w:r>
      <w:r w:rsidR="00032F08">
        <w:t>.</w:t>
      </w:r>
    </w:p>
    <w:p w14:paraId="4EA6A395" w14:textId="2781400E" w:rsidR="00AE527F" w:rsidRDefault="00B95A6D" w:rsidP="00BA4EA6">
      <w:pPr>
        <w:spacing w:line="360" w:lineRule="auto"/>
      </w:pPr>
      <w:r>
        <w:t xml:space="preserve"> I </w:t>
      </w:r>
      <w:r w:rsidR="00C53CEA">
        <w:t xml:space="preserve">decided to </w:t>
      </w:r>
      <w:r w:rsidR="005246E2">
        <w:t xml:space="preserve">use PowerPoint to deliver my session because </w:t>
      </w:r>
      <w:r w:rsidR="00C53CEA">
        <w:t>I am familiar with it</w:t>
      </w:r>
      <w:r w:rsidR="00421673">
        <w:t>, and th</w:t>
      </w:r>
      <w:r w:rsidR="0095073B">
        <w:t>ought</w:t>
      </w:r>
      <w:r w:rsidR="00421673">
        <w:t xml:space="preserve"> it </w:t>
      </w:r>
      <w:r w:rsidR="0095073B">
        <w:t>was</w:t>
      </w:r>
      <w:r w:rsidR="00421673">
        <w:t xml:space="preserve"> </w:t>
      </w:r>
      <w:r w:rsidR="00C53CEA">
        <w:t xml:space="preserve">an effective way to combine </w:t>
      </w:r>
      <w:r w:rsidR="00B4572F">
        <w:t xml:space="preserve">text and imagery. </w:t>
      </w:r>
      <w:r w:rsidR="005B1FD9">
        <w:t xml:space="preserve">One </w:t>
      </w:r>
      <w:r w:rsidR="00795704">
        <w:t xml:space="preserve">piece </w:t>
      </w:r>
      <w:r w:rsidR="008B6758">
        <w:t xml:space="preserve">of constructive feedback </w:t>
      </w:r>
      <w:r w:rsidR="00795704">
        <w:t xml:space="preserve">I </w:t>
      </w:r>
      <w:r w:rsidR="008B6758">
        <w:t xml:space="preserve">received from the observing lecturer was that my PowerPoint </w:t>
      </w:r>
      <w:r w:rsidR="00666D69">
        <w:t xml:space="preserve">should have been checked </w:t>
      </w:r>
      <w:r w:rsidR="00DE15A0">
        <w:t>for ease of visibility and reading at a distance</w:t>
      </w:r>
      <w:r w:rsidR="00712761">
        <w:t xml:space="preserve">. They suggested that, on occasion, </w:t>
      </w:r>
      <w:r w:rsidR="000F0E1A">
        <w:t xml:space="preserve">there was too much </w:t>
      </w:r>
      <w:r w:rsidR="000B35C1">
        <w:t xml:space="preserve">small </w:t>
      </w:r>
      <w:r w:rsidR="000F0E1A">
        <w:t xml:space="preserve">text on my slides </w:t>
      </w:r>
      <w:r w:rsidR="002675FA">
        <w:t xml:space="preserve">and that I should reconsider the colour </w:t>
      </w:r>
      <w:r w:rsidR="00B5760E">
        <w:t>palette</w:t>
      </w:r>
      <w:r w:rsidR="002675FA">
        <w:t xml:space="preserve"> </w:t>
      </w:r>
      <w:r w:rsidR="00DA57BF">
        <w:t xml:space="preserve">I use to be mindful of those </w:t>
      </w:r>
      <w:r w:rsidR="00EE2CD9">
        <w:t xml:space="preserve">with additional </w:t>
      </w:r>
      <w:r w:rsidR="00C57A3C">
        <w:t>requirements</w:t>
      </w:r>
      <w:r w:rsidR="003601FF">
        <w:t>.</w:t>
      </w:r>
      <w:r w:rsidR="000B35C1">
        <w:t xml:space="preserve"> Cottrell (2024) asserts that PowerPoint slides should only have around 1 to 7 lines of text, and this text should be large enough for individuals at the back of the room to read. </w:t>
      </w:r>
      <w:r w:rsidR="00A25546">
        <w:t xml:space="preserve">I </w:t>
      </w:r>
      <w:r w:rsidR="00EE2CD9">
        <w:t>was glad this was picked up and</w:t>
      </w:r>
      <w:r w:rsidR="00E12282">
        <w:t xml:space="preserve">, as a result of this feedback, I will now </w:t>
      </w:r>
      <w:r w:rsidR="00E654B9">
        <w:t>create my PowerPoints with these individuals in mind</w:t>
      </w:r>
      <w:r w:rsidR="004C24DA">
        <w:t xml:space="preserve"> and ensure I create a more inclusive </w:t>
      </w:r>
      <w:r w:rsidR="00AE7368">
        <w:t>environment for everyone</w:t>
      </w:r>
      <w:r w:rsidR="00585F69">
        <w:t xml:space="preserve"> </w:t>
      </w:r>
      <w:r w:rsidR="00C46E1C">
        <w:t xml:space="preserve">to learn. </w:t>
      </w:r>
      <w:r w:rsidR="00DB4C2B">
        <w:t xml:space="preserve">I will </w:t>
      </w:r>
      <w:r w:rsidR="00D51EEB">
        <w:t xml:space="preserve">also </w:t>
      </w:r>
      <w:r w:rsidR="00365728">
        <w:t xml:space="preserve">try to use my time before teaching the lesson to put the </w:t>
      </w:r>
      <w:r w:rsidR="00320FA6">
        <w:t>PowerPoint</w:t>
      </w:r>
      <w:r w:rsidR="00365728">
        <w:t xml:space="preserve"> on the </w:t>
      </w:r>
      <w:r w:rsidR="00320FA6">
        <w:t>white</w:t>
      </w:r>
      <w:r w:rsidR="00365728">
        <w:t>board and</w:t>
      </w:r>
      <w:r w:rsidR="00320FA6">
        <w:t xml:space="preserve"> stand at the back of the class</w:t>
      </w:r>
      <w:r w:rsidR="00D51EEB">
        <w:t xml:space="preserve"> to check if </w:t>
      </w:r>
      <w:r w:rsidR="00F44E45">
        <w:t>the slides are visible</w:t>
      </w:r>
      <w:r w:rsidR="00A25546">
        <w:t xml:space="preserve"> from there</w:t>
      </w:r>
      <w:r w:rsidR="00031318">
        <w:t>.</w:t>
      </w:r>
    </w:p>
    <w:p w14:paraId="2924482A" w14:textId="4E7F8EAC" w:rsidR="000B35C1" w:rsidRDefault="00DD037A" w:rsidP="00BA4EA6">
      <w:pPr>
        <w:spacing w:line="360" w:lineRule="auto"/>
      </w:pPr>
      <w:r>
        <w:t xml:space="preserve">I began by stating </w:t>
      </w:r>
      <w:r w:rsidR="0046474C">
        <w:t>the</w:t>
      </w:r>
      <w:r>
        <w:t xml:space="preserve"> learning outcomes</w:t>
      </w:r>
      <w:r w:rsidR="0046474C">
        <w:t xml:space="preserve"> for the session</w:t>
      </w:r>
      <w:r w:rsidR="00A32099">
        <w:t xml:space="preserve"> </w:t>
      </w:r>
      <w:r w:rsidR="00581C5D">
        <w:t>to make</w:t>
      </w:r>
      <w:r w:rsidR="00A32099">
        <w:t xml:space="preserve"> everyone aware of </w:t>
      </w:r>
      <w:r w:rsidR="004F682E">
        <w:t>my expectation</w:t>
      </w:r>
      <w:r w:rsidR="0087145B">
        <w:t>s</w:t>
      </w:r>
      <w:r w:rsidR="004A689E">
        <w:t xml:space="preserve"> - </w:t>
      </w:r>
      <w:r w:rsidR="004A689E">
        <w:t>something my lecturers have done consistently throughout th</w:t>
      </w:r>
      <w:r w:rsidR="000B35C1">
        <w:t>is</w:t>
      </w:r>
      <w:r w:rsidR="004A689E">
        <w:t xml:space="preserve"> course</w:t>
      </w:r>
      <w:r w:rsidR="001F0050">
        <w:t>.</w:t>
      </w:r>
      <w:r w:rsidR="000B35C1">
        <w:t xml:space="preserve"> The observing lecturer suggested that my learning outcomes were slightly basic. As a result, I will aim to create learning outcomes that stretch learners in their understandings and capabilities. This would allow me to better demonstrate the professional standard of demonstrating a commitment to learners, their learning, safety and well-being (Welsh Government, 2023). </w:t>
      </w:r>
    </w:p>
    <w:p w14:paraId="2086A546" w14:textId="239FA425" w:rsidR="000B35C1" w:rsidRDefault="000B35C1" w:rsidP="00BA4EA6">
      <w:pPr>
        <w:spacing w:line="360" w:lineRule="auto"/>
      </w:pPr>
      <w:r>
        <w:t xml:space="preserve">I then moved on to use the strategy of question and answer to establish “entry behaviour” </w:t>
      </w:r>
      <w:r>
        <w:t>(Reece and Walker, 2007, p.22)</w:t>
      </w:r>
      <w:r>
        <w:t xml:space="preserve"> or prior knowledge at the beginning of the session. Duckworth (2014) explains how we can later refer back to these answers to identify any progression. I wrote the answers provided by my classmates onto </w:t>
      </w:r>
      <w:r w:rsidR="00941DB8">
        <w:t>the whiteboard.</w:t>
      </w:r>
      <w:r>
        <w:t xml:space="preserve"> Some useful f</w:t>
      </w:r>
      <w:r w:rsidR="004F37B6">
        <w:t>eedback from one classmate suggested that I could have</w:t>
      </w:r>
      <w:r>
        <w:t xml:space="preserve"> utilised a </w:t>
      </w:r>
      <w:r w:rsidR="004F37B6">
        <w:t>digital tool</w:t>
      </w:r>
      <w:r>
        <w:t>, like Vevox,</w:t>
      </w:r>
      <w:r w:rsidR="004F37B6">
        <w:t xml:space="preserve"> to do this instead</w:t>
      </w:r>
      <w:r>
        <w:t xml:space="preserve">, to prevent missing out any answers. </w:t>
      </w:r>
      <w:r w:rsidR="004F37B6">
        <w:t xml:space="preserve">I </w:t>
      </w:r>
      <w:r w:rsidR="001B6AE5">
        <w:t>made the decision to write the answers on the board as I am intimidated by digital tools</w:t>
      </w:r>
      <w:r>
        <w:t xml:space="preserve"> and recognise that this is a</w:t>
      </w:r>
      <w:r w:rsidR="001B6AE5">
        <w:t xml:space="preserve"> limitation of mine </w:t>
      </w:r>
      <w:r>
        <w:t>that I will now work on to</w:t>
      </w:r>
      <w:r w:rsidR="001B6AE5">
        <w:t xml:space="preserve"> develop</w:t>
      </w:r>
      <w:r w:rsidR="007B5A58">
        <w:t>.</w:t>
      </w:r>
      <w:r>
        <w:t xml:space="preserve"> </w:t>
      </w:r>
      <w:r w:rsidR="007B5A58">
        <w:t xml:space="preserve"> </w:t>
      </w:r>
    </w:p>
    <w:p w14:paraId="6D49040E" w14:textId="2F171266" w:rsidR="000B35C1" w:rsidRDefault="000B35C1" w:rsidP="00BA4EA6">
      <w:pPr>
        <w:spacing w:line="360" w:lineRule="auto"/>
      </w:pPr>
      <w:r>
        <w:lastRenderedPageBreak/>
        <w:t xml:space="preserve">Most of my classmates and the observing lecturer provided me with positive feedback on my knowledge of the subject taught. I thereby adhered to the professional standard of maintaining and updating knowledge of my subject and how to teach it (Welsh Government, 2023). </w:t>
      </w:r>
    </w:p>
    <w:p w14:paraId="0C113A48" w14:textId="110694DC" w:rsidR="000B35C1" w:rsidRDefault="000B35C1" w:rsidP="000B35C1">
      <w:pPr>
        <w:spacing w:line="360" w:lineRule="auto"/>
      </w:pPr>
      <w:r>
        <w:t xml:space="preserve">Towards the end of the session, I handed out a paper quiz to identify whether the learning outcomes set had been achieved, providing both verbal and written instructions on how to complete it (on the quiz and the interactive whiteboard). When they were finished, I began collecting them. I instantly realised that I should have allowed them to keep their quiz sheets, which I had planned to do, so they could mark their own work and identify their progress themselves. </w:t>
      </w:r>
      <w:r>
        <w:t>I felt slightly frustrated at myself for forgetting this</w:t>
      </w:r>
      <w:r>
        <w:t xml:space="preserve">, but I tried to calmly carry on with the session and provide verbal feedback. All classmates and the observing lecturer provided me with constructive feedback on this. In the future, I will allow students to grade their work themselves, which will enable me to </w:t>
      </w:r>
      <w:r>
        <w:t xml:space="preserve">demonstrate the professional standard of </w:t>
      </w:r>
      <w:r>
        <w:t>enabling learners to share responsibility for their own learning and assessment (Welsh Government, 2023).</w:t>
      </w:r>
    </w:p>
    <w:p w14:paraId="687202FE" w14:textId="039D437D" w:rsidR="000B35C1" w:rsidRDefault="000B35C1" w:rsidP="000B35C1">
      <w:pPr>
        <w:spacing w:line="360" w:lineRule="auto"/>
      </w:pPr>
      <w:r>
        <w:t xml:space="preserve">Overall, I was pleased with the session and can identify some clear areas for improvement (as seen in my action plan in the appendix). </w:t>
      </w:r>
    </w:p>
    <w:p w14:paraId="04B78972" w14:textId="77777777" w:rsidR="000B35C1" w:rsidRDefault="000B35C1" w:rsidP="000B35C1">
      <w:pPr>
        <w:spacing w:line="240" w:lineRule="auto"/>
        <w:rPr>
          <w:sz w:val="21"/>
          <w:szCs w:val="21"/>
        </w:rPr>
      </w:pPr>
    </w:p>
    <w:p w14:paraId="50D4466F" w14:textId="77777777" w:rsidR="000B35C1" w:rsidRDefault="000B35C1" w:rsidP="000B35C1">
      <w:pPr>
        <w:spacing w:line="240" w:lineRule="auto"/>
        <w:rPr>
          <w:sz w:val="21"/>
          <w:szCs w:val="21"/>
        </w:rPr>
      </w:pPr>
    </w:p>
    <w:p w14:paraId="4138F483" w14:textId="77777777" w:rsidR="000B35C1" w:rsidRDefault="000B35C1" w:rsidP="000B35C1">
      <w:pPr>
        <w:spacing w:line="240" w:lineRule="auto"/>
        <w:rPr>
          <w:sz w:val="21"/>
          <w:szCs w:val="21"/>
        </w:rPr>
      </w:pPr>
    </w:p>
    <w:p w14:paraId="14A320AC" w14:textId="77777777" w:rsidR="000B35C1" w:rsidRDefault="000B35C1" w:rsidP="000B35C1">
      <w:pPr>
        <w:spacing w:line="240" w:lineRule="auto"/>
        <w:rPr>
          <w:sz w:val="21"/>
          <w:szCs w:val="21"/>
        </w:rPr>
      </w:pPr>
    </w:p>
    <w:p w14:paraId="329BEF9B" w14:textId="77777777" w:rsidR="000B35C1" w:rsidRDefault="000B35C1" w:rsidP="000B35C1">
      <w:pPr>
        <w:spacing w:line="240" w:lineRule="auto"/>
        <w:rPr>
          <w:sz w:val="21"/>
          <w:szCs w:val="21"/>
        </w:rPr>
      </w:pPr>
    </w:p>
    <w:p w14:paraId="7F1E6D70" w14:textId="77777777" w:rsidR="000B35C1" w:rsidRDefault="000B35C1" w:rsidP="000B35C1">
      <w:pPr>
        <w:spacing w:line="240" w:lineRule="auto"/>
        <w:rPr>
          <w:sz w:val="21"/>
          <w:szCs w:val="21"/>
        </w:rPr>
      </w:pPr>
    </w:p>
    <w:p w14:paraId="79CAF109" w14:textId="77777777" w:rsidR="000B35C1" w:rsidRDefault="000B35C1" w:rsidP="000B35C1">
      <w:pPr>
        <w:spacing w:line="240" w:lineRule="auto"/>
        <w:rPr>
          <w:sz w:val="21"/>
          <w:szCs w:val="21"/>
        </w:rPr>
      </w:pPr>
    </w:p>
    <w:p w14:paraId="54455C53" w14:textId="77777777" w:rsidR="000B35C1" w:rsidRDefault="000B35C1" w:rsidP="000B35C1">
      <w:pPr>
        <w:spacing w:line="240" w:lineRule="auto"/>
        <w:rPr>
          <w:sz w:val="21"/>
          <w:szCs w:val="21"/>
        </w:rPr>
      </w:pPr>
    </w:p>
    <w:p w14:paraId="3AF7FC26" w14:textId="77777777" w:rsidR="000B35C1" w:rsidRDefault="000B35C1" w:rsidP="000B35C1">
      <w:pPr>
        <w:spacing w:line="240" w:lineRule="auto"/>
        <w:rPr>
          <w:sz w:val="21"/>
          <w:szCs w:val="21"/>
        </w:rPr>
      </w:pPr>
    </w:p>
    <w:p w14:paraId="15E63665" w14:textId="77777777" w:rsidR="000B35C1" w:rsidRDefault="000B35C1" w:rsidP="000B35C1">
      <w:pPr>
        <w:spacing w:line="240" w:lineRule="auto"/>
        <w:rPr>
          <w:sz w:val="21"/>
          <w:szCs w:val="21"/>
        </w:rPr>
      </w:pPr>
    </w:p>
    <w:p w14:paraId="081C6117" w14:textId="77777777" w:rsidR="000B35C1" w:rsidRDefault="000B35C1" w:rsidP="000B35C1">
      <w:pPr>
        <w:spacing w:line="240" w:lineRule="auto"/>
        <w:rPr>
          <w:sz w:val="21"/>
          <w:szCs w:val="21"/>
        </w:rPr>
      </w:pPr>
    </w:p>
    <w:p w14:paraId="0576222D" w14:textId="77777777" w:rsidR="000B35C1" w:rsidRDefault="000B35C1" w:rsidP="000B35C1">
      <w:pPr>
        <w:spacing w:line="240" w:lineRule="auto"/>
        <w:rPr>
          <w:sz w:val="21"/>
          <w:szCs w:val="21"/>
        </w:rPr>
      </w:pPr>
    </w:p>
    <w:p w14:paraId="342AA053" w14:textId="77777777" w:rsidR="000B35C1" w:rsidRDefault="000B35C1" w:rsidP="000B35C1">
      <w:pPr>
        <w:spacing w:line="240" w:lineRule="auto"/>
        <w:rPr>
          <w:sz w:val="21"/>
          <w:szCs w:val="21"/>
        </w:rPr>
      </w:pPr>
    </w:p>
    <w:p w14:paraId="6CF6D997" w14:textId="77777777" w:rsidR="00B839A7" w:rsidRDefault="00B839A7" w:rsidP="000B35C1">
      <w:pPr>
        <w:spacing w:line="360" w:lineRule="auto"/>
        <w:rPr>
          <w:sz w:val="21"/>
          <w:szCs w:val="21"/>
        </w:rPr>
      </w:pPr>
    </w:p>
    <w:p w14:paraId="4EF89DFD" w14:textId="57B24466" w:rsidR="000B35C1" w:rsidRDefault="000B35C1" w:rsidP="000B35C1">
      <w:pPr>
        <w:spacing w:line="360" w:lineRule="auto"/>
        <w:rPr>
          <w:b/>
          <w:bCs/>
        </w:rPr>
      </w:pPr>
      <w:r w:rsidRPr="000B35C1">
        <w:rPr>
          <w:b/>
          <w:bCs/>
        </w:rPr>
        <w:lastRenderedPageBreak/>
        <w:t xml:space="preserve">References </w:t>
      </w:r>
    </w:p>
    <w:p w14:paraId="7FDABD48" w14:textId="77777777" w:rsidR="000B35C1" w:rsidRDefault="000B35C1" w:rsidP="000B35C1">
      <w:pPr>
        <w:spacing w:line="360" w:lineRule="auto"/>
        <w:ind w:left="720" w:hanging="720"/>
      </w:pPr>
      <w:r>
        <w:t xml:space="preserve">Cottrell, S. (2024). </w:t>
      </w:r>
      <w:r w:rsidRPr="000B35C1">
        <w:rPr>
          <w:i/>
          <w:iCs/>
        </w:rPr>
        <w:t>The Study Skills Handbook</w:t>
      </w:r>
      <w:r w:rsidRPr="000B35C1">
        <w:t>. 6</w:t>
      </w:r>
      <w:r w:rsidRPr="000B35C1">
        <w:rPr>
          <w:vertAlign w:val="superscript"/>
        </w:rPr>
        <w:t>th</w:t>
      </w:r>
      <w:r w:rsidRPr="000B35C1">
        <w:t xml:space="preserve"> edn.</w:t>
      </w:r>
      <w:r>
        <w:t xml:space="preserve"> London: Bloomsbury publishing. </w:t>
      </w:r>
    </w:p>
    <w:p w14:paraId="059C620E" w14:textId="77777777" w:rsidR="000B35C1" w:rsidRDefault="000B35C1" w:rsidP="000B35C1">
      <w:pPr>
        <w:spacing w:line="360" w:lineRule="auto"/>
        <w:ind w:left="720" w:hanging="720"/>
      </w:pPr>
      <w:r w:rsidRPr="000B35C1">
        <w:t>Driscoll, J. (ed.) (2007</w:t>
      </w:r>
      <w:r w:rsidRPr="000B35C1">
        <w:t>).</w:t>
      </w:r>
      <w:r w:rsidRPr="000B35C1">
        <w:t xml:space="preserve"> </w:t>
      </w:r>
      <w:r w:rsidRPr="000B35C1">
        <w:rPr>
          <w:i/>
          <w:iCs/>
        </w:rPr>
        <w:t>Practicing Clinical Supervision: A Reflective Approach for Healthcare Professionals</w:t>
      </w:r>
      <w:r w:rsidRPr="000B35C1">
        <w:t>. Edinburgh: Elsevi</w:t>
      </w:r>
      <w:r w:rsidRPr="000B35C1">
        <w:t>er</w:t>
      </w:r>
    </w:p>
    <w:p w14:paraId="5B6A5FF7" w14:textId="18795ACF" w:rsidR="000B35C1" w:rsidRPr="000B35C1" w:rsidRDefault="000B35C1" w:rsidP="000B35C1">
      <w:pPr>
        <w:spacing w:line="360" w:lineRule="auto"/>
        <w:ind w:left="720" w:hanging="720"/>
      </w:pPr>
      <w:r w:rsidRPr="000B35C1">
        <w:t>Duckworth, V. (201</w:t>
      </w:r>
      <w:r>
        <w:t>4</w:t>
      </w:r>
      <w:r w:rsidRPr="000B35C1">
        <w:t>). </w:t>
      </w:r>
      <w:r w:rsidRPr="000B35C1">
        <w:rPr>
          <w:i/>
          <w:iCs/>
        </w:rPr>
        <w:t>How to be a Brilliant FE Teacher</w:t>
      </w:r>
      <w:r>
        <w:rPr>
          <w:i/>
          <w:iCs/>
        </w:rPr>
        <w:t>: a practical guide to being effective and innovative</w:t>
      </w:r>
      <w:r w:rsidRPr="000B35C1">
        <w:t xml:space="preserve">. </w:t>
      </w:r>
      <w:r>
        <w:t xml:space="preserve">Oxford: </w:t>
      </w:r>
      <w:r w:rsidRPr="000B35C1">
        <w:t>Routledge.</w:t>
      </w:r>
    </w:p>
    <w:p w14:paraId="1AF07F5E" w14:textId="77777777" w:rsidR="000B35C1" w:rsidRDefault="000B35C1" w:rsidP="000B35C1">
      <w:pPr>
        <w:spacing w:line="360" w:lineRule="auto"/>
        <w:ind w:left="720" w:hanging="720"/>
      </w:pPr>
      <w:r w:rsidRPr="00503DBB">
        <w:t xml:space="preserve">Gregson, M., Duncan, S., Brosnan, K., Derrick, J., Husband, G., Nixon, L., </w:t>
      </w:r>
      <w:proofErr w:type="spellStart"/>
      <w:r w:rsidRPr="00503DBB">
        <w:t>Spedding</w:t>
      </w:r>
      <w:proofErr w:type="spellEnd"/>
      <w:r w:rsidRPr="00503DBB">
        <w:t xml:space="preserve">, T., </w:t>
      </w:r>
      <w:proofErr w:type="spellStart"/>
      <w:r w:rsidRPr="00503DBB">
        <w:t>Stubley</w:t>
      </w:r>
      <w:proofErr w:type="spellEnd"/>
      <w:r w:rsidRPr="00503DBB">
        <w:t>, R. and Webber</w:t>
      </w:r>
      <w:r>
        <w:t>-</w:t>
      </w:r>
      <w:r w:rsidRPr="00503DBB">
        <w:t>Jones</w:t>
      </w:r>
      <w:r>
        <w:t>, R.</w:t>
      </w:r>
      <w:r w:rsidRPr="00503DBB">
        <w:t xml:space="preserve"> (2020). </w:t>
      </w:r>
      <w:r w:rsidRPr="00503DBB">
        <w:rPr>
          <w:i/>
          <w:iCs/>
        </w:rPr>
        <w:t>Reflective teaching in further, adult and vocational education</w:t>
      </w:r>
      <w:r>
        <w:rPr>
          <w:i/>
          <w:iCs/>
        </w:rPr>
        <w:t xml:space="preserve">. </w:t>
      </w:r>
      <w:r w:rsidRPr="005E37D2">
        <w:t>5</w:t>
      </w:r>
      <w:r w:rsidRPr="005E37D2">
        <w:rPr>
          <w:vertAlign w:val="superscript"/>
        </w:rPr>
        <w:t>th</w:t>
      </w:r>
      <w:r w:rsidRPr="005E37D2">
        <w:t xml:space="preserve"> ed</w:t>
      </w:r>
      <w:r>
        <w:t>n</w:t>
      </w:r>
      <w:r w:rsidRPr="00503DBB">
        <w:t xml:space="preserve">. </w:t>
      </w:r>
      <w:r>
        <w:t xml:space="preserve">London: </w:t>
      </w:r>
      <w:r w:rsidRPr="00503DBB">
        <w:t>Bloomsbury Publishing.</w:t>
      </w:r>
    </w:p>
    <w:p w14:paraId="1752FD90" w14:textId="77777777" w:rsidR="000B35C1" w:rsidRDefault="000B35C1" w:rsidP="000B35C1">
      <w:pPr>
        <w:spacing w:line="360" w:lineRule="auto"/>
        <w:ind w:left="720" w:hanging="720"/>
      </w:pPr>
      <w:r w:rsidRPr="000B35C1">
        <w:t>Knowles, M.</w:t>
      </w:r>
      <w:r>
        <w:t>S.</w:t>
      </w:r>
      <w:r w:rsidRPr="000B35C1">
        <w:t xml:space="preserve">, </w:t>
      </w:r>
      <w:r>
        <w:t xml:space="preserve">Holton, E.F., Swanson, R.A. and Robinson, P.A. (2020). </w:t>
      </w:r>
      <w:r w:rsidRPr="000B35C1">
        <w:rPr>
          <w:i/>
          <w:iCs/>
        </w:rPr>
        <w:t xml:space="preserve">The Adult Learner: the </w:t>
      </w:r>
      <w:r>
        <w:rPr>
          <w:i/>
          <w:iCs/>
        </w:rPr>
        <w:t>d</w:t>
      </w:r>
      <w:r w:rsidRPr="000B35C1">
        <w:rPr>
          <w:i/>
          <w:iCs/>
        </w:rPr>
        <w:t xml:space="preserve">efinitive </w:t>
      </w:r>
      <w:r>
        <w:rPr>
          <w:i/>
          <w:iCs/>
        </w:rPr>
        <w:t>c</w:t>
      </w:r>
      <w:r w:rsidRPr="000B35C1">
        <w:rPr>
          <w:i/>
          <w:iCs/>
        </w:rPr>
        <w:t xml:space="preserve">lassic in </w:t>
      </w:r>
      <w:r>
        <w:rPr>
          <w:i/>
          <w:iCs/>
        </w:rPr>
        <w:t>a</w:t>
      </w:r>
      <w:r w:rsidRPr="000B35C1">
        <w:rPr>
          <w:i/>
          <w:iCs/>
        </w:rPr>
        <w:t xml:space="preserve">dult </w:t>
      </w:r>
      <w:r>
        <w:rPr>
          <w:i/>
          <w:iCs/>
        </w:rPr>
        <w:t>e</w:t>
      </w:r>
      <w:r w:rsidRPr="000B35C1">
        <w:rPr>
          <w:i/>
          <w:iCs/>
        </w:rPr>
        <w:t xml:space="preserve">ducation and </w:t>
      </w:r>
      <w:r>
        <w:rPr>
          <w:i/>
          <w:iCs/>
        </w:rPr>
        <w:t>h</w:t>
      </w:r>
      <w:r w:rsidRPr="000B35C1">
        <w:rPr>
          <w:i/>
          <w:iCs/>
        </w:rPr>
        <w:t xml:space="preserve">uman </w:t>
      </w:r>
      <w:r>
        <w:rPr>
          <w:i/>
          <w:iCs/>
        </w:rPr>
        <w:t>r</w:t>
      </w:r>
      <w:r w:rsidRPr="000B35C1">
        <w:rPr>
          <w:i/>
          <w:iCs/>
        </w:rPr>
        <w:t xml:space="preserve">esource </w:t>
      </w:r>
      <w:r>
        <w:rPr>
          <w:i/>
          <w:iCs/>
        </w:rPr>
        <w:t>d</w:t>
      </w:r>
      <w:r w:rsidRPr="000B35C1">
        <w:rPr>
          <w:i/>
          <w:iCs/>
        </w:rPr>
        <w:t>evelopment</w:t>
      </w:r>
      <w:r>
        <w:rPr>
          <w:i/>
          <w:iCs/>
        </w:rPr>
        <w:t xml:space="preserve">. </w:t>
      </w:r>
      <w:r w:rsidRPr="000B35C1">
        <w:t>9</w:t>
      </w:r>
      <w:r w:rsidRPr="000B35C1">
        <w:rPr>
          <w:vertAlign w:val="superscript"/>
        </w:rPr>
        <w:t>th</w:t>
      </w:r>
      <w:r w:rsidRPr="000B35C1">
        <w:t xml:space="preserve"> ed</w:t>
      </w:r>
      <w:r>
        <w:t>n. Oxford: Routledge.</w:t>
      </w:r>
    </w:p>
    <w:p w14:paraId="65D62A91" w14:textId="77777777" w:rsidR="000B35C1" w:rsidRDefault="000B35C1" w:rsidP="000B35C1">
      <w:pPr>
        <w:spacing w:line="360" w:lineRule="auto"/>
        <w:ind w:left="720" w:hanging="720"/>
      </w:pPr>
      <w:r w:rsidRPr="000B35C1">
        <w:t>Reece, I. and Walker, S. (2007). </w:t>
      </w:r>
      <w:r w:rsidRPr="000B35C1">
        <w:rPr>
          <w:i/>
          <w:iCs/>
        </w:rPr>
        <w:t xml:space="preserve">Teaching, training and </w:t>
      </w:r>
      <w:r w:rsidRPr="000B35C1">
        <w:rPr>
          <w:i/>
          <w:iCs/>
        </w:rPr>
        <w:t>leaning:</w:t>
      </w:r>
      <w:r w:rsidRPr="000B35C1">
        <w:rPr>
          <w:i/>
          <w:iCs/>
        </w:rPr>
        <w:t xml:space="preserve"> a practical guide.</w:t>
      </w:r>
      <w:r w:rsidRPr="000B35C1">
        <w:t> 6th ed</w:t>
      </w:r>
      <w:r>
        <w:t xml:space="preserve">n Great Britain: </w:t>
      </w:r>
      <w:r w:rsidRPr="000B35C1">
        <w:t>Business Education.</w:t>
      </w:r>
    </w:p>
    <w:p w14:paraId="642BF1C9" w14:textId="77777777" w:rsidR="000B35C1" w:rsidRDefault="000B35C1" w:rsidP="000B35C1">
      <w:pPr>
        <w:spacing w:line="360" w:lineRule="auto"/>
        <w:ind w:left="720" w:hanging="720"/>
      </w:pPr>
      <w:r>
        <w:t xml:space="preserve">Welsh Government (2023). </w:t>
      </w:r>
      <w:r w:rsidRPr="00770A63">
        <w:rPr>
          <w:i/>
          <w:iCs/>
        </w:rPr>
        <w:t>Professional standards for further education teachers, work-based learning practitioners and adult learning practitioners in Wales</w:t>
      </w:r>
      <w:r>
        <w:rPr>
          <w:i/>
          <w:iCs/>
        </w:rPr>
        <w:t xml:space="preserve">. Available at: </w:t>
      </w:r>
      <w:hyperlink r:id="rId5" w:history="1">
        <w:r w:rsidRPr="002D53B3">
          <w:rPr>
            <w:rStyle w:val="Hyperlink"/>
            <w:i/>
            <w:iCs/>
          </w:rPr>
          <w:t>https://educators.wales/sites/default/files/2023-07/Professional%20standards%20for%20FE%20%20WBL%20and%20ACL%20Practitioners%20-%20June%202023.pdf</w:t>
        </w:r>
      </w:hyperlink>
      <w:r>
        <w:rPr>
          <w:i/>
          <w:iCs/>
        </w:rPr>
        <w:t xml:space="preserve"> </w:t>
      </w:r>
      <w:r w:rsidRPr="000B35C1">
        <w:t>(Accessed</w:t>
      </w:r>
      <w:r>
        <w:t>:</w:t>
      </w:r>
      <w:r w:rsidRPr="000B35C1">
        <w:t xml:space="preserve"> 2 October 2024)</w:t>
      </w:r>
      <w:r>
        <w:t>.</w:t>
      </w:r>
    </w:p>
    <w:p w14:paraId="57380F8B" w14:textId="790B4BA0" w:rsidR="00433969" w:rsidRPr="00433969" w:rsidRDefault="00433969" w:rsidP="00B839A7">
      <w:pPr>
        <w:spacing w:line="360" w:lineRule="auto"/>
      </w:pPr>
    </w:p>
    <w:sectPr w:rsidR="00433969" w:rsidRPr="004339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48721F"/>
    <w:multiLevelType w:val="multilevel"/>
    <w:tmpl w:val="B150FDC2"/>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 w15:restartNumberingAfterBreak="0">
    <w:nsid w:val="0F28227E"/>
    <w:multiLevelType w:val="multilevel"/>
    <w:tmpl w:val="0616E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52D2082"/>
    <w:multiLevelType w:val="multilevel"/>
    <w:tmpl w:val="A880B5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2174D0"/>
    <w:multiLevelType w:val="multilevel"/>
    <w:tmpl w:val="250C9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8913765"/>
    <w:multiLevelType w:val="multilevel"/>
    <w:tmpl w:val="DE9CA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4DC134B"/>
    <w:multiLevelType w:val="multilevel"/>
    <w:tmpl w:val="9DD442F4"/>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6" w15:restartNumberingAfterBreak="0">
    <w:nsid w:val="3AD37CB7"/>
    <w:multiLevelType w:val="multilevel"/>
    <w:tmpl w:val="B64AA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F684528"/>
    <w:multiLevelType w:val="multilevel"/>
    <w:tmpl w:val="9BC41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28404E5"/>
    <w:multiLevelType w:val="multilevel"/>
    <w:tmpl w:val="E32A85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C080C77"/>
    <w:multiLevelType w:val="multilevel"/>
    <w:tmpl w:val="BA1C4A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3AE12E8"/>
    <w:multiLevelType w:val="hybridMultilevel"/>
    <w:tmpl w:val="095C4A4E"/>
    <w:lvl w:ilvl="0" w:tplc="F1D2C708">
      <w:start w:val="1"/>
      <w:numFmt w:val="decimal"/>
      <w:lvlText w:val="%1."/>
      <w:lvlJc w:val="left"/>
      <w:pPr>
        <w:ind w:left="720" w:hanging="360"/>
      </w:pPr>
    </w:lvl>
    <w:lvl w:ilvl="1" w:tplc="1D70CEDA">
      <w:start w:val="1"/>
      <w:numFmt w:val="lowerLetter"/>
      <w:lvlText w:val="%2."/>
      <w:lvlJc w:val="left"/>
      <w:pPr>
        <w:ind w:left="1440" w:hanging="360"/>
      </w:pPr>
    </w:lvl>
    <w:lvl w:ilvl="2" w:tplc="3A484330">
      <w:start w:val="1"/>
      <w:numFmt w:val="lowerRoman"/>
      <w:lvlText w:val="%3."/>
      <w:lvlJc w:val="right"/>
      <w:pPr>
        <w:ind w:left="2160" w:hanging="180"/>
      </w:pPr>
    </w:lvl>
    <w:lvl w:ilvl="3" w:tplc="1C7C413E">
      <w:start w:val="1"/>
      <w:numFmt w:val="decimal"/>
      <w:lvlText w:val="%4."/>
      <w:lvlJc w:val="left"/>
      <w:pPr>
        <w:ind w:left="2880" w:hanging="360"/>
      </w:pPr>
    </w:lvl>
    <w:lvl w:ilvl="4" w:tplc="38A8F7BE">
      <w:start w:val="1"/>
      <w:numFmt w:val="lowerLetter"/>
      <w:lvlText w:val="%5."/>
      <w:lvlJc w:val="left"/>
      <w:pPr>
        <w:ind w:left="3600" w:hanging="360"/>
      </w:pPr>
    </w:lvl>
    <w:lvl w:ilvl="5" w:tplc="E174CAC0">
      <w:start w:val="1"/>
      <w:numFmt w:val="lowerRoman"/>
      <w:lvlText w:val="%6."/>
      <w:lvlJc w:val="right"/>
      <w:pPr>
        <w:ind w:left="4320" w:hanging="180"/>
      </w:pPr>
    </w:lvl>
    <w:lvl w:ilvl="6" w:tplc="B38EF6F4">
      <w:start w:val="1"/>
      <w:numFmt w:val="decimal"/>
      <w:lvlText w:val="%7."/>
      <w:lvlJc w:val="left"/>
      <w:pPr>
        <w:ind w:left="5040" w:hanging="360"/>
      </w:pPr>
    </w:lvl>
    <w:lvl w:ilvl="7" w:tplc="B47A5CEE">
      <w:start w:val="1"/>
      <w:numFmt w:val="lowerLetter"/>
      <w:lvlText w:val="%8."/>
      <w:lvlJc w:val="left"/>
      <w:pPr>
        <w:ind w:left="5760" w:hanging="360"/>
      </w:pPr>
    </w:lvl>
    <w:lvl w:ilvl="8" w:tplc="85BE5F8E">
      <w:start w:val="1"/>
      <w:numFmt w:val="lowerRoman"/>
      <w:lvlText w:val="%9."/>
      <w:lvlJc w:val="right"/>
      <w:pPr>
        <w:ind w:left="6480" w:hanging="180"/>
      </w:pPr>
    </w:lvl>
  </w:abstractNum>
  <w:abstractNum w:abstractNumId="11" w15:restartNumberingAfterBreak="0">
    <w:nsid w:val="59112DF4"/>
    <w:multiLevelType w:val="multilevel"/>
    <w:tmpl w:val="5A562A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DA54517"/>
    <w:multiLevelType w:val="multilevel"/>
    <w:tmpl w:val="A9C8F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5C92517"/>
    <w:multiLevelType w:val="multilevel"/>
    <w:tmpl w:val="2BC21F12"/>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4"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15" w15:restartNumberingAfterBreak="0">
    <w:nsid w:val="7A474DF1"/>
    <w:multiLevelType w:val="multilevel"/>
    <w:tmpl w:val="9A86729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43657131">
    <w:abstractNumId w:val="14"/>
  </w:num>
  <w:num w:numId="2" w16cid:durableId="2031836967">
    <w:abstractNumId w:val="10"/>
  </w:num>
  <w:num w:numId="3" w16cid:durableId="14577370">
    <w:abstractNumId w:val="12"/>
  </w:num>
  <w:num w:numId="4" w16cid:durableId="832447742">
    <w:abstractNumId w:val="1"/>
  </w:num>
  <w:num w:numId="5" w16cid:durableId="71586744">
    <w:abstractNumId w:val="9"/>
  </w:num>
  <w:num w:numId="6" w16cid:durableId="1810437875">
    <w:abstractNumId w:val="15"/>
  </w:num>
  <w:num w:numId="7" w16cid:durableId="596905515">
    <w:abstractNumId w:val="13"/>
  </w:num>
  <w:num w:numId="8" w16cid:durableId="222330866">
    <w:abstractNumId w:val="5"/>
  </w:num>
  <w:num w:numId="9" w16cid:durableId="1387797155">
    <w:abstractNumId w:val="0"/>
  </w:num>
  <w:num w:numId="10" w16cid:durableId="1546791799">
    <w:abstractNumId w:val="8"/>
  </w:num>
  <w:num w:numId="11" w16cid:durableId="1230921480">
    <w:abstractNumId w:val="3"/>
  </w:num>
  <w:num w:numId="12" w16cid:durableId="950942199">
    <w:abstractNumId w:val="6"/>
  </w:num>
  <w:num w:numId="13" w16cid:durableId="844634375">
    <w:abstractNumId w:val="11"/>
  </w:num>
  <w:num w:numId="14" w16cid:durableId="711150739">
    <w:abstractNumId w:val="4"/>
  </w:num>
  <w:num w:numId="15" w16cid:durableId="848060303">
    <w:abstractNumId w:val="2"/>
  </w:num>
  <w:num w:numId="16" w16cid:durableId="36911403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358E"/>
    <w:rsid w:val="00002CF8"/>
    <w:rsid w:val="0000728B"/>
    <w:rsid w:val="00014B4C"/>
    <w:rsid w:val="00016594"/>
    <w:rsid w:val="0002266F"/>
    <w:rsid w:val="00027879"/>
    <w:rsid w:val="00030B5E"/>
    <w:rsid w:val="0003103E"/>
    <w:rsid w:val="00031318"/>
    <w:rsid w:val="00032F08"/>
    <w:rsid w:val="0003323D"/>
    <w:rsid w:val="00033AB3"/>
    <w:rsid w:val="00043191"/>
    <w:rsid w:val="00056893"/>
    <w:rsid w:val="0005749E"/>
    <w:rsid w:val="0005773B"/>
    <w:rsid w:val="00060C45"/>
    <w:rsid w:val="00061CB3"/>
    <w:rsid w:val="000766F1"/>
    <w:rsid w:val="00084EA2"/>
    <w:rsid w:val="00087EAA"/>
    <w:rsid w:val="000925F3"/>
    <w:rsid w:val="00092DC4"/>
    <w:rsid w:val="000958AF"/>
    <w:rsid w:val="000A7B36"/>
    <w:rsid w:val="000B35C1"/>
    <w:rsid w:val="000B4A15"/>
    <w:rsid w:val="000B6B12"/>
    <w:rsid w:val="000C0FCC"/>
    <w:rsid w:val="000D4020"/>
    <w:rsid w:val="000D7B70"/>
    <w:rsid w:val="000E7975"/>
    <w:rsid w:val="000F0E1A"/>
    <w:rsid w:val="001052F3"/>
    <w:rsid w:val="00115DA8"/>
    <w:rsid w:val="00122216"/>
    <w:rsid w:val="001238EF"/>
    <w:rsid w:val="001248B9"/>
    <w:rsid w:val="00125CA3"/>
    <w:rsid w:val="00126073"/>
    <w:rsid w:val="001336C3"/>
    <w:rsid w:val="00135EBD"/>
    <w:rsid w:val="00141C54"/>
    <w:rsid w:val="00151279"/>
    <w:rsid w:val="001603E8"/>
    <w:rsid w:val="001628B7"/>
    <w:rsid w:val="0017373F"/>
    <w:rsid w:val="00173DDA"/>
    <w:rsid w:val="00183ACD"/>
    <w:rsid w:val="00187924"/>
    <w:rsid w:val="001909F0"/>
    <w:rsid w:val="001910AE"/>
    <w:rsid w:val="00191843"/>
    <w:rsid w:val="001955B8"/>
    <w:rsid w:val="00195FA5"/>
    <w:rsid w:val="001966AC"/>
    <w:rsid w:val="00197E32"/>
    <w:rsid w:val="001A01FB"/>
    <w:rsid w:val="001A1628"/>
    <w:rsid w:val="001A44B7"/>
    <w:rsid w:val="001A7A4E"/>
    <w:rsid w:val="001B6AE5"/>
    <w:rsid w:val="001C0771"/>
    <w:rsid w:val="001D1FA5"/>
    <w:rsid w:val="001D7D6A"/>
    <w:rsid w:val="001E339A"/>
    <w:rsid w:val="001E4864"/>
    <w:rsid w:val="001E5CD3"/>
    <w:rsid w:val="001F0050"/>
    <w:rsid w:val="001F5923"/>
    <w:rsid w:val="001F640C"/>
    <w:rsid w:val="00201B9D"/>
    <w:rsid w:val="002071AF"/>
    <w:rsid w:val="00213DDA"/>
    <w:rsid w:val="0021552E"/>
    <w:rsid w:val="0024077C"/>
    <w:rsid w:val="00240E01"/>
    <w:rsid w:val="002445C2"/>
    <w:rsid w:val="00255E94"/>
    <w:rsid w:val="00265691"/>
    <w:rsid w:val="002675FA"/>
    <w:rsid w:val="00270A25"/>
    <w:rsid w:val="00281CEB"/>
    <w:rsid w:val="00281D07"/>
    <w:rsid w:val="00286FA7"/>
    <w:rsid w:val="002938A8"/>
    <w:rsid w:val="00293F39"/>
    <w:rsid w:val="0029750C"/>
    <w:rsid w:val="002A573E"/>
    <w:rsid w:val="002A6B36"/>
    <w:rsid w:val="002B5103"/>
    <w:rsid w:val="002B766F"/>
    <w:rsid w:val="002C0188"/>
    <w:rsid w:val="002E507B"/>
    <w:rsid w:val="00303442"/>
    <w:rsid w:val="00305329"/>
    <w:rsid w:val="00310964"/>
    <w:rsid w:val="003138D0"/>
    <w:rsid w:val="00320FA6"/>
    <w:rsid w:val="003259FA"/>
    <w:rsid w:val="0035676F"/>
    <w:rsid w:val="0035745F"/>
    <w:rsid w:val="003601FF"/>
    <w:rsid w:val="00361464"/>
    <w:rsid w:val="00361833"/>
    <w:rsid w:val="00365728"/>
    <w:rsid w:val="003679AD"/>
    <w:rsid w:val="00372A91"/>
    <w:rsid w:val="00387C6E"/>
    <w:rsid w:val="003A44BC"/>
    <w:rsid w:val="003A5CC3"/>
    <w:rsid w:val="003C1D3E"/>
    <w:rsid w:val="003C43A3"/>
    <w:rsid w:val="003D2D06"/>
    <w:rsid w:val="003F1199"/>
    <w:rsid w:val="003F2DA6"/>
    <w:rsid w:val="00412016"/>
    <w:rsid w:val="00421673"/>
    <w:rsid w:val="004217EB"/>
    <w:rsid w:val="004232AA"/>
    <w:rsid w:val="00424523"/>
    <w:rsid w:val="004316CD"/>
    <w:rsid w:val="00432A48"/>
    <w:rsid w:val="00433969"/>
    <w:rsid w:val="00437D60"/>
    <w:rsid w:val="00442C37"/>
    <w:rsid w:val="00445D70"/>
    <w:rsid w:val="00453C9C"/>
    <w:rsid w:val="00454919"/>
    <w:rsid w:val="00456B5A"/>
    <w:rsid w:val="00460969"/>
    <w:rsid w:val="00461AFC"/>
    <w:rsid w:val="00463EF6"/>
    <w:rsid w:val="0046474C"/>
    <w:rsid w:val="00470494"/>
    <w:rsid w:val="00484110"/>
    <w:rsid w:val="00492006"/>
    <w:rsid w:val="004927CA"/>
    <w:rsid w:val="004A13C3"/>
    <w:rsid w:val="004A3BF7"/>
    <w:rsid w:val="004A689E"/>
    <w:rsid w:val="004B03D3"/>
    <w:rsid w:val="004C0D4A"/>
    <w:rsid w:val="004C235A"/>
    <w:rsid w:val="004C24DA"/>
    <w:rsid w:val="004C3B9E"/>
    <w:rsid w:val="004C55D3"/>
    <w:rsid w:val="004D02B5"/>
    <w:rsid w:val="004E17BD"/>
    <w:rsid w:val="004E3DA5"/>
    <w:rsid w:val="004E4784"/>
    <w:rsid w:val="004F2AC3"/>
    <w:rsid w:val="004F2D42"/>
    <w:rsid w:val="004F2E02"/>
    <w:rsid w:val="004F37B6"/>
    <w:rsid w:val="004F5597"/>
    <w:rsid w:val="004F5818"/>
    <w:rsid w:val="004F682E"/>
    <w:rsid w:val="00503DBB"/>
    <w:rsid w:val="00512C43"/>
    <w:rsid w:val="00522F01"/>
    <w:rsid w:val="005237B1"/>
    <w:rsid w:val="005246E2"/>
    <w:rsid w:val="00532251"/>
    <w:rsid w:val="00533FB5"/>
    <w:rsid w:val="00543956"/>
    <w:rsid w:val="00554984"/>
    <w:rsid w:val="00574C30"/>
    <w:rsid w:val="005757DE"/>
    <w:rsid w:val="00581C5D"/>
    <w:rsid w:val="00585F69"/>
    <w:rsid w:val="0059037A"/>
    <w:rsid w:val="00597019"/>
    <w:rsid w:val="005A5FB4"/>
    <w:rsid w:val="005B1FD9"/>
    <w:rsid w:val="005B598E"/>
    <w:rsid w:val="005B7658"/>
    <w:rsid w:val="005C1D2F"/>
    <w:rsid w:val="005C4719"/>
    <w:rsid w:val="005E17E5"/>
    <w:rsid w:val="005E37D2"/>
    <w:rsid w:val="005E594C"/>
    <w:rsid w:val="005E78E8"/>
    <w:rsid w:val="005F4432"/>
    <w:rsid w:val="0060527B"/>
    <w:rsid w:val="00611178"/>
    <w:rsid w:val="0061545E"/>
    <w:rsid w:val="00636287"/>
    <w:rsid w:val="00643649"/>
    <w:rsid w:val="0064634F"/>
    <w:rsid w:val="00646FFA"/>
    <w:rsid w:val="00662602"/>
    <w:rsid w:val="00666D69"/>
    <w:rsid w:val="00674CB7"/>
    <w:rsid w:val="00675A18"/>
    <w:rsid w:val="006827B8"/>
    <w:rsid w:val="006840DB"/>
    <w:rsid w:val="00691C3E"/>
    <w:rsid w:val="00693A1F"/>
    <w:rsid w:val="006B54DB"/>
    <w:rsid w:val="006C16E6"/>
    <w:rsid w:val="006D0AC9"/>
    <w:rsid w:val="006D4321"/>
    <w:rsid w:val="006E5BFF"/>
    <w:rsid w:val="006F0EAF"/>
    <w:rsid w:val="006F0F6A"/>
    <w:rsid w:val="006F192F"/>
    <w:rsid w:val="00702069"/>
    <w:rsid w:val="00712761"/>
    <w:rsid w:val="00713255"/>
    <w:rsid w:val="00715700"/>
    <w:rsid w:val="007204BA"/>
    <w:rsid w:val="007209DC"/>
    <w:rsid w:val="007365CE"/>
    <w:rsid w:val="00741611"/>
    <w:rsid w:val="00742C5E"/>
    <w:rsid w:val="00745A4C"/>
    <w:rsid w:val="0074686F"/>
    <w:rsid w:val="00746871"/>
    <w:rsid w:val="00746E8F"/>
    <w:rsid w:val="00762D2F"/>
    <w:rsid w:val="0076569A"/>
    <w:rsid w:val="007700FA"/>
    <w:rsid w:val="00770A63"/>
    <w:rsid w:val="00775650"/>
    <w:rsid w:val="00775BE4"/>
    <w:rsid w:val="00776CBF"/>
    <w:rsid w:val="0078215A"/>
    <w:rsid w:val="00787AD7"/>
    <w:rsid w:val="00795704"/>
    <w:rsid w:val="007B42E7"/>
    <w:rsid w:val="007B4EE5"/>
    <w:rsid w:val="007B57C7"/>
    <w:rsid w:val="007B5A58"/>
    <w:rsid w:val="007C00B3"/>
    <w:rsid w:val="007C31E5"/>
    <w:rsid w:val="007C3BC0"/>
    <w:rsid w:val="007C547C"/>
    <w:rsid w:val="007C77A3"/>
    <w:rsid w:val="007C7ACD"/>
    <w:rsid w:val="007D0989"/>
    <w:rsid w:val="007D48EE"/>
    <w:rsid w:val="007D63BF"/>
    <w:rsid w:val="007D6C99"/>
    <w:rsid w:val="007D7896"/>
    <w:rsid w:val="007E22B0"/>
    <w:rsid w:val="007F4533"/>
    <w:rsid w:val="007F578B"/>
    <w:rsid w:val="007F5E24"/>
    <w:rsid w:val="0080550B"/>
    <w:rsid w:val="00814C0D"/>
    <w:rsid w:val="0083163E"/>
    <w:rsid w:val="00840B17"/>
    <w:rsid w:val="00846C05"/>
    <w:rsid w:val="00850071"/>
    <w:rsid w:val="008518A0"/>
    <w:rsid w:val="00852790"/>
    <w:rsid w:val="0085358E"/>
    <w:rsid w:val="00855891"/>
    <w:rsid w:val="00862073"/>
    <w:rsid w:val="0087145B"/>
    <w:rsid w:val="0087215B"/>
    <w:rsid w:val="00886868"/>
    <w:rsid w:val="00892071"/>
    <w:rsid w:val="00893018"/>
    <w:rsid w:val="00893609"/>
    <w:rsid w:val="008A24D2"/>
    <w:rsid w:val="008A3F09"/>
    <w:rsid w:val="008A6035"/>
    <w:rsid w:val="008B6758"/>
    <w:rsid w:val="008B7723"/>
    <w:rsid w:val="008C6559"/>
    <w:rsid w:val="008D2C78"/>
    <w:rsid w:val="008D58D2"/>
    <w:rsid w:val="008E0CC5"/>
    <w:rsid w:val="008E65FE"/>
    <w:rsid w:val="008F072D"/>
    <w:rsid w:val="008F3597"/>
    <w:rsid w:val="008F71AE"/>
    <w:rsid w:val="00900580"/>
    <w:rsid w:val="009007D4"/>
    <w:rsid w:val="00906AA5"/>
    <w:rsid w:val="0092196C"/>
    <w:rsid w:val="00927AA7"/>
    <w:rsid w:val="00941DB8"/>
    <w:rsid w:val="00943FBD"/>
    <w:rsid w:val="0095073B"/>
    <w:rsid w:val="00952705"/>
    <w:rsid w:val="0097030F"/>
    <w:rsid w:val="00973EFD"/>
    <w:rsid w:val="009814E6"/>
    <w:rsid w:val="00983D2C"/>
    <w:rsid w:val="00986C0B"/>
    <w:rsid w:val="0099376D"/>
    <w:rsid w:val="00996844"/>
    <w:rsid w:val="00997710"/>
    <w:rsid w:val="009A2B27"/>
    <w:rsid w:val="009A351A"/>
    <w:rsid w:val="009A4C75"/>
    <w:rsid w:val="009B043E"/>
    <w:rsid w:val="009B3042"/>
    <w:rsid w:val="009C1730"/>
    <w:rsid w:val="009C2BA5"/>
    <w:rsid w:val="009C5C1B"/>
    <w:rsid w:val="009E7812"/>
    <w:rsid w:val="009F5537"/>
    <w:rsid w:val="009F7592"/>
    <w:rsid w:val="00A02010"/>
    <w:rsid w:val="00A03EC6"/>
    <w:rsid w:val="00A25546"/>
    <w:rsid w:val="00A3102F"/>
    <w:rsid w:val="00A31149"/>
    <w:rsid w:val="00A32099"/>
    <w:rsid w:val="00A362EE"/>
    <w:rsid w:val="00A3651F"/>
    <w:rsid w:val="00A44899"/>
    <w:rsid w:val="00A5106D"/>
    <w:rsid w:val="00A665FE"/>
    <w:rsid w:val="00A839CE"/>
    <w:rsid w:val="00A85296"/>
    <w:rsid w:val="00A8685D"/>
    <w:rsid w:val="00A86A7F"/>
    <w:rsid w:val="00A91269"/>
    <w:rsid w:val="00AA3835"/>
    <w:rsid w:val="00AA70F0"/>
    <w:rsid w:val="00AB190F"/>
    <w:rsid w:val="00AB2570"/>
    <w:rsid w:val="00AB5C2A"/>
    <w:rsid w:val="00AB7713"/>
    <w:rsid w:val="00AC2108"/>
    <w:rsid w:val="00AD2D8C"/>
    <w:rsid w:val="00AE2690"/>
    <w:rsid w:val="00AE527F"/>
    <w:rsid w:val="00AE6592"/>
    <w:rsid w:val="00AE7368"/>
    <w:rsid w:val="00AF1F77"/>
    <w:rsid w:val="00AF6F95"/>
    <w:rsid w:val="00B00157"/>
    <w:rsid w:val="00B0609C"/>
    <w:rsid w:val="00B13BD1"/>
    <w:rsid w:val="00B16198"/>
    <w:rsid w:val="00B215C0"/>
    <w:rsid w:val="00B34018"/>
    <w:rsid w:val="00B37267"/>
    <w:rsid w:val="00B4572F"/>
    <w:rsid w:val="00B51003"/>
    <w:rsid w:val="00B56F83"/>
    <w:rsid w:val="00B5760E"/>
    <w:rsid w:val="00B57FFA"/>
    <w:rsid w:val="00B61E9B"/>
    <w:rsid w:val="00B66373"/>
    <w:rsid w:val="00B66DF2"/>
    <w:rsid w:val="00B67C3E"/>
    <w:rsid w:val="00B740AE"/>
    <w:rsid w:val="00B74A65"/>
    <w:rsid w:val="00B7597D"/>
    <w:rsid w:val="00B77301"/>
    <w:rsid w:val="00B80A74"/>
    <w:rsid w:val="00B839A7"/>
    <w:rsid w:val="00B858A6"/>
    <w:rsid w:val="00B95A6D"/>
    <w:rsid w:val="00BA02C1"/>
    <w:rsid w:val="00BA4EA6"/>
    <w:rsid w:val="00BA4FB3"/>
    <w:rsid w:val="00BA630E"/>
    <w:rsid w:val="00BA777B"/>
    <w:rsid w:val="00BB5F9B"/>
    <w:rsid w:val="00BC4742"/>
    <w:rsid w:val="00BE04D5"/>
    <w:rsid w:val="00BE6707"/>
    <w:rsid w:val="00BF31BD"/>
    <w:rsid w:val="00BF3AAF"/>
    <w:rsid w:val="00C019B6"/>
    <w:rsid w:val="00C050AB"/>
    <w:rsid w:val="00C069BC"/>
    <w:rsid w:val="00C16819"/>
    <w:rsid w:val="00C1683F"/>
    <w:rsid w:val="00C2585A"/>
    <w:rsid w:val="00C25DB0"/>
    <w:rsid w:val="00C263EC"/>
    <w:rsid w:val="00C274AA"/>
    <w:rsid w:val="00C305CA"/>
    <w:rsid w:val="00C31B1A"/>
    <w:rsid w:val="00C3726A"/>
    <w:rsid w:val="00C45821"/>
    <w:rsid w:val="00C46E1C"/>
    <w:rsid w:val="00C525F5"/>
    <w:rsid w:val="00C53CEA"/>
    <w:rsid w:val="00C56F69"/>
    <w:rsid w:val="00C57A3C"/>
    <w:rsid w:val="00C71832"/>
    <w:rsid w:val="00C80C12"/>
    <w:rsid w:val="00C8478F"/>
    <w:rsid w:val="00C93E99"/>
    <w:rsid w:val="00C9529D"/>
    <w:rsid w:val="00CB78E7"/>
    <w:rsid w:val="00CC01F8"/>
    <w:rsid w:val="00CC0F83"/>
    <w:rsid w:val="00CC1008"/>
    <w:rsid w:val="00CD2972"/>
    <w:rsid w:val="00CD42E4"/>
    <w:rsid w:val="00CD498F"/>
    <w:rsid w:val="00CD642F"/>
    <w:rsid w:val="00CE3B1E"/>
    <w:rsid w:val="00CF109F"/>
    <w:rsid w:val="00CF1D00"/>
    <w:rsid w:val="00CF20D6"/>
    <w:rsid w:val="00D03A5D"/>
    <w:rsid w:val="00D17E0B"/>
    <w:rsid w:val="00D25990"/>
    <w:rsid w:val="00D31A55"/>
    <w:rsid w:val="00D31E85"/>
    <w:rsid w:val="00D40127"/>
    <w:rsid w:val="00D43E19"/>
    <w:rsid w:val="00D51EEB"/>
    <w:rsid w:val="00D55C8E"/>
    <w:rsid w:val="00D63A5E"/>
    <w:rsid w:val="00D66CD3"/>
    <w:rsid w:val="00D75D84"/>
    <w:rsid w:val="00D765C9"/>
    <w:rsid w:val="00D94F2B"/>
    <w:rsid w:val="00DA0C9D"/>
    <w:rsid w:val="00DA269B"/>
    <w:rsid w:val="00DA4670"/>
    <w:rsid w:val="00DA57BF"/>
    <w:rsid w:val="00DB44FC"/>
    <w:rsid w:val="00DB4C2B"/>
    <w:rsid w:val="00DB68B2"/>
    <w:rsid w:val="00DC0771"/>
    <w:rsid w:val="00DC3978"/>
    <w:rsid w:val="00DD037A"/>
    <w:rsid w:val="00DD167F"/>
    <w:rsid w:val="00DD20B0"/>
    <w:rsid w:val="00DD6090"/>
    <w:rsid w:val="00DE11BC"/>
    <w:rsid w:val="00DE15A0"/>
    <w:rsid w:val="00DE6489"/>
    <w:rsid w:val="00DF68C5"/>
    <w:rsid w:val="00E029A2"/>
    <w:rsid w:val="00E03D46"/>
    <w:rsid w:val="00E05275"/>
    <w:rsid w:val="00E07C72"/>
    <w:rsid w:val="00E10DB3"/>
    <w:rsid w:val="00E12282"/>
    <w:rsid w:val="00E128BE"/>
    <w:rsid w:val="00E13CF1"/>
    <w:rsid w:val="00E1526D"/>
    <w:rsid w:val="00E21389"/>
    <w:rsid w:val="00E235C4"/>
    <w:rsid w:val="00E30600"/>
    <w:rsid w:val="00E33127"/>
    <w:rsid w:val="00E372AD"/>
    <w:rsid w:val="00E654B9"/>
    <w:rsid w:val="00E75A2D"/>
    <w:rsid w:val="00E81314"/>
    <w:rsid w:val="00E83E9E"/>
    <w:rsid w:val="00E8428F"/>
    <w:rsid w:val="00E903C2"/>
    <w:rsid w:val="00E928A2"/>
    <w:rsid w:val="00E95A78"/>
    <w:rsid w:val="00E96324"/>
    <w:rsid w:val="00E97AE7"/>
    <w:rsid w:val="00EB75A0"/>
    <w:rsid w:val="00EC21E5"/>
    <w:rsid w:val="00ED5D6E"/>
    <w:rsid w:val="00EE1EB7"/>
    <w:rsid w:val="00EE1F79"/>
    <w:rsid w:val="00EE2CD9"/>
    <w:rsid w:val="00F00B46"/>
    <w:rsid w:val="00F1191E"/>
    <w:rsid w:val="00F12472"/>
    <w:rsid w:val="00F127FC"/>
    <w:rsid w:val="00F21155"/>
    <w:rsid w:val="00F26222"/>
    <w:rsid w:val="00F26FDB"/>
    <w:rsid w:val="00F31774"/>
    <w:rsid w:val="00F32CDB"/>
    <w:rsid w:val="00F42EF1"/>
    <w:rsid w:val="00F44664"/>
    <w:rsid w:val="00F44E45"/>
    <w:rsid w:val="00F509AE"/>
    <w:rsid w:val="00F54494"/>
    <w:rsid w:val="00F571F6"/>
    <w:rsid w:val="00F713E1"/>
    <w:rsid w:val="00F93A4F"/>
    <w:rsid w:val="00F96D0F"/>
    <w:rsid w:val="00F974A1"/>
    <w:rsid w:val="00F97EC7"/>
    <w:rsid w:val="00FA22C5"/>
    <w:rsid w:val="00FA2E7B"/>
    <w:rsid w:val="00FA673A"/>
    <w:rsid w:val="00FA7BF7"/>
    <w:rsid w:val="00FB024B"/>
    <w:rsid w:val="00FB20B5"/>
    <w:rsid w:val="00FB4094"/>
    <w:rsid w:val="00FB6BFB"/>
    <w:rsid w:val="00FC1936"/>
    <w:rsid w:val="00FD38A6"/>
    <w:rsid w:val="00FD4453"/>
    <w:rsid w:val="00FD52ED"/>
    <w:rsid w:val="00FE1DCD"/>
    <w:rsid w:val="00FE61C6"/>
    <w:rsid w:val="00FF1BCA"/>
    <w:rsid w:val="0258011B"/>
    <w:rsid w:val="0A089821"/>
    <w:rsid w:val="0C86415E"/>
    <w:rsid w:val="0F351576"/>
    <w:rsid w:val="1617D896"/>
    <w:rsid w:val="1881E909"/>
    <w:rsid w:val="1B6FD55F"/>
    <w:rsid w:val="1D962B80"/>
    <w:rsid w:val="1D99094F"/>
    <w:rsid w:val="25DF01DB"/>
    <w:rsid w:val="29C3C4A0"/>
    <w:rsid w:val="325E4F91"/>
    <w:rsid w:val="32FCFCFA"/>
    <w:rsid w:val="35271B9F"/>
    <w:rsid w:val="3827F984"/>
    <w:rsid w:val="3A4F9034"/>
    <w:rsid w:val="3DE96340"/>
    <w:rsid w:val="4011B36E"/>
    <w:rsid w:val="45DCD820"/>
    <w:rsid w:val="4E9D5972"/>
    <w:rsid w:val="521C0914"/>
    <w:rsid w:val="566B8AF8"/>
    <w:rsid w:val="5881456A"/>
    <w:rsid w:val="5C16140E"/>
    <w:rsid w:val="5CB416D6"/>
    <w:rsid w:val="5FC1718B"/>
    <w:rsid w:val="6590C995"/>
    <w:rsid w:val="6CB92148"/>
    <w:rsid w:val="6CCAF978"/>
    <w:rsid w:val="6D64B722"/>
    <w:rsid w:val="6F6651FF"/>
    <w:rsid w:val="705DC31A"/>
    <w:rsid w:val="7701C000"/>
    <w:rsid w:val="77A934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B69A8EE"/>
  <w15:chartTrackingRefBased/>
  <w15:docId w15:val="{9E2574F6-0295-2042-B09C-D9012FEDF5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358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5358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5358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5358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5358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5358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358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358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358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358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5358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5358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5358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5358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5358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358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358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358E"/>
    <w:rPr>
      <w:rFonts w:eastAsiaTheme="majorEastAsia" w:cstheme="majorBidi"/>
      <w:color w:val="272727" w:themeColor="text1" w:themeTint="D8"/>
    </w:rPr>
  </w:style>
  <w:style w:type="paragraph" w:styleId="Title">
    <w:name w:val="Title"/>
    <w:basedOn w:val="Normal"/>
    <w:next w:val="Normal"/>
    <w:link w:val="TitleChar"/>
    <w:uiPriority w:val="10"/>
    <w:qFormat/>
    <w:rsid w:val="0085358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35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358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35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358E"/>
    <w:pPr>
      <w:spacing w:before="160"/>
      <w:jc w:val="center"/>
    </w:pPr>
    <w:rPr>
      <w:i/>
      <w:iCs/>
      <w:color w:val="404040" w:themeColor="text1" w:themeTint="BF"/>
    </w:rPr>
  </w:style>
  <w:style w:type="character" w:customStyle="1" w:styleId="QuoteChar">
    <w:name w:val="Quote Char"/>
    <w:basedOn w:val="DefaultParagraphFont"/>
    <w:link w:val="Quote"/>
    <w:uiPriority w:val="29"/>
    <w:rsid w:val="0085358E"/>
    <w:rPr>
      <w:i/>
      <w:iCs/>
      <w:color w:val="404040" w:themeColor="text1" w:themeTint="BF"/>
    </w:rPr>
  </w:style>
  <w:style w:type="paragraph" w:styleId="ListParagraph">
    <w:name w:val="List Paragraph"/>
    <w:basedOn w:val="Normal"/>
    <w:uiPriority w:val="34"/>
    <w:qFormat/>
    <w:rsid w:val="0085358E"/>
    <w:pPr>
      <w:ind w:left="720"/>
      <w:contextualSpacing/>
    </w:pPr>
  </w:style>
  <w:style w:type="character" w:styleId="IntenseEmphasis">
    <w:name w:val="Intense Emphasis"/>
    <w:basedOn w:val="DefaultParagraphFont"/>
    <w:uiPriority w:val="21"/>
    <w:qFormat/>
    <w:rsid w:val="0085358E"/>
    <w:rPr>
      <w:i/>
      <w:iCs/>
      <w:color w:val="0F4761" w:themeColor="accent1" w:themeShade="BF"/>
    </w:rPr>
  </w:style>
  <w:style w:type="paragraph" w:styleId="IntenseQuote">
    <w:name w:val="Intense Quote"/>
    <w:basedOn w:val="Normal"/>
    <w:next w:val="Normal"/>
    <w:link w:val="IntenseQuoteChar"/>
    <w:uiPriority w:val="30"/>
    <w:qFormat/>
    <w:rsid w:val="0085358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5358E"/>
    <w:rPr>
      <w:i/>
      <w:iCs/>
      <w:color w:val="0F4761" w:themeColor="accent1" w:themeShade="BF"/>
    </w:rPr>
  </w:style>
  <w:style w:type="character" w:styleId="IntenseReference">
    <w:name w:val="Intense Reference"/>
    <w:basedOn w:val="DefaultParagraphFont"/>
    <w:uiPriority w:val="32"/>
    <w:qFormat/>
    <w:rsid w:val="0085358E"/>
    <w:rPr>
      <w:b/>
      <w:bCs/>
      <w:smallCaps/>
      <w:color w:val="0F4761" w:themeColor="accent1" w:themeShade="BF"/>
      <w:spacing w:val="5"/>
    </w:rPr>
  </w:style>
  <w:style w:type="paragraph" w:customStyle="1" w:styleId="bullet">
    <w:name w:val="bullet"/>
    <w:link w:val="bulletChar"/>
    <w:rsid w:val="00433969"/>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kern w:val="0"/>
      <w:szCs w:val="20"/>
      <w:lang w:eastAsia="en-GB"/>
      <w14:ligatures w14:val="none"/>
    </w:rPr>
  </w:style>
  <w:style w:type="character" w:customStyle="1" w:styleId="bulletChar">
    <w:name w:val="bullet Char"/>
    <w:link w:val="bullet"/>
    <w:rsid w:val="00433969"/>
    <w:rPr>
      <w:rFonts w:ascii="Times New Roman" w:eastAsia="Times New Roman" w:hAnsi="Times New Roman" w:cs="Times New Roman"/>
      <w:kern w:val="0"/>
      <w:szCs w:val="20"/>
      <w:lang w:eastAsia="en-GB"/>
      <w14:ligatures w14:val="none"/>
    </w:rPr>
  </w:style>
  <w:style w:type="paragraph" w:styleId="NormalWeb">
    <w:name w:val="Normal (Web)"/>
    <w:basedOn w:val="Normal"/>
    <w:uiPriority w:val="99"/>
    <w:semiHidden/>
    <w:unhideWhenUsed/>
    <w:rsid w:val="00433969"/>
    <w:rPr>
      <w:rFonts w:ascii="Times New Roman" w:hAnsi="Times New Roman" w:cs="Times New Roman"/>
    </w:rPr>
  </w:style>
  <w:style w:type="character" w:styleId="Hyperlink">
    <w:name w:val="Hyperlink"/>
    <w:basedOn w:val="DefaultParagraphFont"/>
    <w:uiPriority w:val="99"/>
    <w:unhideWhenUsed/>
    <w:rsid w:val="000B35C1"/>
    <w:rPr>
      <w:color w:val="467886" w:themeColor="hyperlink"/>
      <w:u w:val="single"/>
    </w:rPr>
  </w:style>
  <w:style w:type="character" w:styleId="UnresolvedMention">
    <w:name w:val="Unresolved Mention"/>
    <w:basedOn w:val="DefaultParagraphFont"/>
    <w:uiPriority w:val="99"/>
    <w:semiHidden/>
    <w:unhideWhenUsed/>
    <w:rsid w:val="000B35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8279990">
      <w:bodyDiv w:val="1"/>
      <w:marLeft w:val="0"/>
      <w:marRight w:val="0"/>
      <w:marTop w:val="0"/>
      <w:marBottom w:val="0"/>
      <w:divBdr>
        <w:top w:val="none" w:sz="0" w:space="0" w:color="auto"/>
        <w:left w:val="none" w:sz="0" w:space="0" w:color="auto"/>
        <w:bottom w:val="none" w:sz="0" w:space="0" w:color="auto"/>
        <w:right w:val="none" w:sz="0" w:space="0" w:color="auto"/>
      </w:divBdr>
      <w:divsChild>
        <w:div w:id="225529831">
          <w:marLeft w:val="0"/>
          <w:marRight w:val="0"/>
          <w:marTop w:val="0"/>
          <w:marBottom w:val="0"/>
          <w:divBdr>
            <w:top w:val="none" w:sz="0" w:space="0" w:color="auto"/>
            <w:left w:val="none" w:sz="0" w:space="0" w:color="auto"/>
            <w:bottom w:val="none" w:sz="0" w:space="0" w:color="auto"/>
            <w:right w:val="none" w:sz="0" w:space="0" w:color="auto"/>
          </w:divBdr>
        </w:div>
        <w:div w:id="531386360">
          <w:marLeft w:val="0"/>
          <w:marRight w:val="0"/>
          <w:marTop w:val="0"/>
          <w:marBottom w:val="0"/>
          <w:divBdr>
            <w:top w:val="none" w:sz="0" w:space="0" w:color="auto"/>
            <w:left w:val="none" w:sz="0" w:space="0" w:color="auto"/>
            <w:bottom w:val="none" w:sz="0" w:space="0" w:color="auto"/>
            <w:right w:val="none" w:sz="0" w:space="0" w:color="auto"/>
          </w:divBdr>
        </w:div>
        <w:div w:id="638609962">
          <w:marLeft w:val="0"/>
          <w:marRight w:val="0"/>
          <w:marTop w:val="0"/>
          <w:marBottom w:val="0"/>
          <w:divBdr>
            <w:top w:val="none" w:sz="0" w:space="0" w:color="auto"/>
            <w:left w:val="none" w:sz="0" w:space="0" w:color="auto"/>
            <w:bottom w:val="none" w:sz="0" w:space="0" w:color="auto"/>
            <w:right w:val="none" w:sz="0" w:space="0" w:color="auto"/>
          </w:divBdr>
        </w:div>
        <w:div w:id="864177770">
          <w:marLeft w:val="0"/>
          <w:marRight w:val="0"/>
          <w:marTop w:val="0"/>
          <w:marBottom w:val="0"/>
          <w:divBdr>
            <w:top w:val="none" w:sz="0" w:space="0" w:color="auto"/>
            <w:left w:val="none" w:sz="0" w:space="0" w:color="auto"/>
            <w:bottom w:val="none" w:sz="0" w:space="0" w:color="auto"/>
            <w:right w:val="none" w:sz="0" w:space="0" w:color="auto"/>
          </w:divBdr>
        </w:div>
        <w:div w:id="1205872170">
          <w:marLeft w:val="0"/>
          <w:marRight w:val="0"/>
          <w:marTop w:val="0"/>
          <w:marBottom w:val="0"/>
          <w:divBdr>
            <w:top w:val="none" w:sz="0" w:space="0" w:color="auto"/>
            <w:left w:val="none" w:sz="0" w:space="0" w:color="auto"/>
            <w:bottom w:val="none" w:sz="0" w:space="0" w:color="auto"/>
            <w:right w:val="none" w:sz="0" w:space="0" w:color="auto"/>
          </w:divBdr>
        </w:div>
        <w:div w:id="1771243041">
          <w:marLeft w:val="0"/>
          <w:marRight w:val="0"/>
          <w:marTop w:val="0"/>
          <w:marBottom w:val="0"/>
          <w:divBdr>
            <w:top w:val="none" w:sz="0" w:space="0" w:color="auto"/>
            <w:left w:val="none" w:sz="0" w:space="0" w:color="auto"/>
            <w:bottom w:val="none" w:sz="0" w:space="0" w:color="auto"/>
            <w:right w:val="none" w:sz="0" w:space="0" w:color="auto"/>
          </w:divBdr>
        </w:div>
        <w:div w:id="1978027498">
          <w:marLeft w:val="0"/>
          <w:marRight w:val="0"/>
          <w:marTop w:val="0"/>
          <w:marBottom w:val="0"/>
          <w:divBdr>
            <w:top w:val="none" w:sz="0" w:space="0" w:color="auto"/>
            <w:left w:val="none" w:sz="0" w:space="0" w:color="auto"/>
            <w:bottom w:val="none" w:sz="0" w:space="0" w:color="auto"/>
            <w:right w:val="none" w:sz="0" w:space="0" w:color="auto"/>
          </w:divBdr>
        </w:div>
      </w:divsChild>
    </w:div>
    <w:div w:id="112555092">
      <w:bodyDiv w:val="1"/>
      <w:marLeft w:val="0"/>
      <w:marRight w:val="0"/>
      <w:marTop w:val="0"/>
      <w:marBottom w:val="0"/>
      <w:divBdr>
        <w:top w:val="none" w:sz="0" w:space="0" w:color="auto"/>
        <w:left w:val="none" w:sz="0" w:space="0" w:color="auto"/>
        <w:bottom w:val="none" w:sz="0" w:space="0" w:color="auto"/>
        <w:right w:val="none" w:sz="0" w:space="0" w:color="auto"/>
      </w:divBdr>
      <w:divsChild>
        <w:div w:id="1019546138">
          <w:marLeft w:val="0"/>
          <w:marRight w:val="0"/>
          <w:marTop w:val="0"/>
          <w:marBottom w:val="0"/>
          <w:divBdr>
            <w:top w:val="none" w:sz="0" w:space="0" w:color="auto"/>
            <w:left w:val="none" w:sz="0" w:space="0" w:color="auto"/>
            <w:bottom w:val="none" w:sz="0" w:space="0" w:color="auto"/>
            <w:right w:val="none" w:sz="0" w:space="0" w:color="auto"/>
          </w:divBdr>
        </w:div>
      </w:divsChild>
    </w:div>
    <w:div w:id="127012413">
      <w:bodyDiv w:val="1"/>
      <w:marLeft w:val="0"/>
      <w:marRight w:val="0"/>
      <w:marTop w:val="0"/>
      <w:marBottom w:val="0"/>
      <w:divBdr>
        <w:top w:val="none" w:sz="0" w:space="0" w:color="auto"/>
        <w:left w:val="none" w:sz="0" w:space="0" w:color="auto"/>
        <w:bottom w:val="none" w:sz="0" w:space="0" w:color="auto"/>
        <w:right w:val="none" w:sz="0" w:space="0" w:color="auto"/>
      </w:divBdr>
      <w:divsChild>
        <w:div w:id="493837440">
          <w:marLeft w:val="0"/>
          <w:marRight w:val="0"/>
          <w:marTop w:val="0"/>
          <w:marBottom w:val="0"/>
          <w:divBdr>
            <w:top w:val="none" w:sz="0" w:space="0" w:color="auto"/>
            <w:left w:val="none" w:sz="0" w:space="0" w:color="auto"/>
            <w:bottom w:val="none" w:sz="0" w:space="0" w:color="auto"/>
            <w:right w:val="none" w:sz="0" w:space="0" w:color="auto"/>
          </w:divBdr>
        </w:div>
        <w:div w:id="623661082">
          <w:marLeft w:val="0"/>
          <w:marRight w:val="0"/>
          <w:marTop w:val="0"/>
          <w:marBottom w:val="0"/>
          <w:divBdr>
            <w:top w:val="none" w:sz="0" w:space="0" w:color="auto"/>
            <w:left w:val="none" w:sz="0" w:space="0" w:color="auto"/>
            <w:bottom w:val="none" w:sz="0" w:space="0" w:color="auto"/>
            <w:right w:val="none" w:sz="0" w:space="0" w:color="auto"/>
          </w:divBdr>
        </w:div>
        <w:div w:id="1090466067">
          <w:marLeft w:val="0"/>
          <w:marRight w:val="0"/>
          <w:marTop w:val="0"/>
          <w:marBottom w:val="0"/>
          <w:divBdr>
            <w:top w:val="none" w:sz="0" w:space="0" w:color="auto"/>
            <w:left w:val="none" w:sz="0" w:space="0" w:color="auto"/>
            <w:bottom w:val="none" w:sz="0" w:space="0" w:color="auto"/>
            <w:right w:val="none" w:sz="0" w:space="0" w:color="auto"/>
          </w:divBdr>
        </w:div>
        <w:div w:id="1129206452">
          <w:marLeft w:val="0"/>
          <w:marRight w:val="0"/>
          <w:marTop w:val="0"/>
          <w:marBottom w:val="0"/>
          <w:divBdr>
            <w:top w:val="none" w:sz="0" w:space="0" w:color="auto"/>
            <w:left w:val="none" w:sz="0" w:space="0" w:color="auto"/>
            <w:bottom w:val="none" w:sz="0" w:space="0" w:color="auto"/>
            <w:right w:val="none" w:sz="0" w:space="0" w:color="auto"/>
          </w:divBdr>
        </w:div>
        <w:div w:id="1318340615">
          <w:marLeft w:val="0"/>
          <w:marRight w:val="0"/>
          <w:marTop w:val="0"/>
          <w:marBottom w:val="0"/>
          <w:divBdr>
            <w:top w:val="none" w:sz="0" w:space="0" w:color="auto"/>
            <w:left w:val="none" w:sz="0" w:space="0" w:color="auto"/>
            <w:bottom w:val="none" w:sz="0" w:space="0" w:color="auto"/>
            <w:right w:val="none" w:sz="0" w:space="0" w:color="auto"/>
          </w:divBdr>
        </w:div>
        <w:div w:id="1371874853">
          <w:marLeft w:val="0"/>
          <w:marRight w:val="0"/>
          <w:marTop w:val="0"/>
          <w:marBottom w:val="0"/>
          <w:divBdr>
            <w:top w:val="none" w:sz="0" w:space="0" w:color="auto"/>
            <w:left w:val="none" w:sz="0" w:space="0" w:color="auto"/>
            <w:bottom w:val="none" w:sz="0" w:space="0" w:color="auto"/>
            <w:right w:val="none" w:sz="0" w:space="0" w:color="auto"/>
          </w:divBdr>
        </w:div>
        <w:div w:id="1607687539">
          <w:marLeft w:val="0"/>
          <w:marRight w:val="0"/>
          <w:marTop w:val="0"/>
          <w:marBottom w:val="0"/>
          <w:divBdr>
            <w:top w:val="none" w:sz="0" w:space="0" w:color="auto"/>
            <w:left w:val="none" w:sz="0" w:space="0" w:color="auto"/>
            <w:bottom w:val="none" w:sz="0" w:space="0" w:color="auto"/>
            <w:right w:val="none" w:sz="0" w:space="0" w:color="auto"/>
          </w:divBdr>
        </w:div>
        <w:div w:id="1716268375">
          <w:marLeft w:val="0"/>
          <w:marRight w:val="0"/>
          <w:marTop w:val="0"/>
          <w:marBottom w:val="0"/>
          <w:divBdr>
            <w:top w:val="none" w:sz="0" w:space="0" w:color="auto"/>
            <w:left w:val="none" w:sz="0" w:space="0" w:color="auto"/>
            <w:bottom w:val="none" w:sz="0" w:space="0" w:color="auto"/>
            <w:right w:val="none" w:sz="0" w:space="0" w:color="auto"/>
          </w:divBdr>
        </w:div>
        <w:div w:id="1889028076">
          <w:marLeft w:val="0"/>
          <w:marRight w:val="0"/>
          <w:marTop w:val="0"/>
          <w:marBottom w:val="0"/>
          <w:divBdr>
            <w:top w:val="none" w:sz="0" w:space="0" w:color="auto"/>
            <w:left w:val="none" w:sz="0" w:space="0" w:color="auto"/>
            <w:bottom w:val="none" w:sz="0" w:space="0" w:color="auto"/>
            <w:right w:val="none" w:sz="0" w:space="0" w:color="auto"/>
          </w:divBdr>
        </w:div>
        <w:div w:id="1996181914">
          <w:marLeft w:val="0"/>
          <w:marRight w:val="0"/>
          <w:marTop w:val="0"/>
          <w:marBottom w:val="0"/>
          <w:divBdr>
            <w:top w:val="none" w:sz="0" w:space="0" w:color="auto"/>
            <w:left w:val="none" w:sz="0" w:space="0" w:color="auto"/>
            <w:bottom w:val="none" w:sz="0" w:space="0" w:color="auto"/>
            <w:right w:val="none" w:sz="0" w:space="0" w:color="auto"/>
          </w:divBdr>
        </w:div>
        <w:div w:id="2140999350">
          <w:marLeft w:val="0"/>
          <w:marRight w:val="0"/>
          <w:marTop w:val="0"/>
          <w:marBottom w:val="0"/>
          <w:divBdr>
            <w:top w:val="none" w:sz="0" w:space="0" w:color="auto"/>
            <w:left w:val="none" w:sz="0" w:space="0" w:color="auto"/>
            <w:bottom w:val="none" w:sz="0" w:space="0" w:color="auto"/>
            <w:right w:val="none" w:sz="0" w:space="0" w:color="auto"/>
          </w:divBdr>
        </w:div>
      </w:divsChild>
    </w:div>
    <w:div w:id="149372282">
      <w:bodyDiv w:val="1"/>
      <w:marLeft w:val="0"/>
      <w:marRight w:val="0"/>
      <w:marTop w:val="0"/>
      <w:marBottom w:val="0"/>
      <w:divBdr>
        <w:top w:val="none" w:sz="0" w:space="0" w:color="auto"/>
        <w:left w:val="none" w:sz="0" w:space="0" w:color="auto"/>
        <w:bottom w:val="none" w:sz="0" w:space="0" w:color="auto"/>
        <w:right w:val="none" w:sz="0" w:space="0" w:color="auto"/>
      </w:divBdr>
      <w:divsChild>
        <w:div w:id="1448429019">
          <w:marLeft w:val="0"/>
          <w:marRight w:val="0"/>
          <w:marTop w:val="0"/>
          <w:marBottom w:val="0"/>
          <w:divBdr>
            <w:top w:val="none" w:sz="0" w:space="0" w:color="auto"/>
            <w:left w:val="none" w:sz="0" w:space="0" w:color="auto"/>
            <w:bottom w:val="none" w:sz="0" w:space="0" w:color="auto"/>
            <w:right w:val="none" w:sz="0" w:space="0" w:color="auto"/>
          </w:divBdr>
        </w:div>
      </w:divsChild>
    </w:div>
    <w:div w:id="203559795">
      <w:bodyDiv w:val="1"/>
      <w:marLeft w:val="0"/>
      <w:marRight w:val="0"/>
      <w:marTop w:val="0"/>
      <w:marBottom w:val="0"/>
      <w:divBdr>
        <w:top w:val="none" w:sz="0" w:space="0" w:color="auto"/>
        <w:left w:val="none" w:sz="0" w:space="0" w:color="auto"/>
        <w:bottom w:val="none" w:sz="0" w:space="0" w:color="auto"/>
        <w:right w:val="none" w:sz="0" w:space="0" w:color="auto"/>
      </w:divBdr>
    </w:div>
    <w:div w:id="226570506">
      <w:bodyDiv w:val="1"/>
      <w:marLeft w:val="0"/>
      <w:marRight w:val="0"/>
      <w:marTop w:val="0"/>
      <w:marBottom w:val="0"/>
      <w:divBdr>
        <w:top w:val="none" w:sz="0" w:space="0" w:color="auto"/>
        <w:left w:val="none" w:sz="0" w:space="0" w:color="auto"/>
        <w:bottom w:val="none" w:sz="0" w:space="0" w:color="auto"/>
        <w:right w:val="none" w:sz="0" w:space="0" w:color="auto"/>
      </w:divBdr>
      <w:divsChild>
        <w:div w:id="509032442">
          <w:marLeft w:val="0"/>
          <w:marRight w:val="0"/>
          <w:marTop w:val="0"/>
          <w:marBottom w:val="0"/>
          <w:divBdr>
            <w:top w:val="none" w:sz="0" w:space="0" w:color="auto"/>
            <w:left w:val="none" w:sz="0" w:space="0" w:color="auto"/>
            <w:bottom w:val="none" w:sz="0" w:space="0" w:color="auto"/>
            <w:right w:val="none" w:sz="0" w:space="0" w:color="auto"/>
          </w:divBdr>
        </w:div>
      </w:divsChild>
    </w:div>
    <w:div w:id="305548164">
      <w:bodyDiv w:val="1"/>
      <w:marLeft w:val="0"/>
      <w:marRight w:val="0"/>
      <w:marTop w:val="0"/>
      <w:marBottom w:val="0"/>
      <w:divBdr>
        <w:top w:val="none" w:sz="0" w:space="0" w:color="auto"/>
        <w:left w:val="none" w:sz="0" w:space="0" w:color="auto"/>
        <w:bottom w:val="none" w:sz="0" w:space="0" w:color="auto"/>
        <w:right w:val="none" w:sz="0" w:space="0" w:color="auto"/>
      </w:divBdr>
    </w:div>
    <w:div w:id="378820374">
      <w:bodyDiv w:val="1"/>
      <w:marLeft w:val="0"/>
      <w:marRight w:val="0"/>
      <w:marTop w:val="0"/>
      <w:marBottom w:val="0"/>
      <w:divBdr>
        <w:top w:val="none" w:sz="0" w:space="0" w:color="auto"/>
        <w:left w:val="none" w:sz="0" w:space="0" w:color="auto"/>
        <w:bottom w:val="none" w:sz="0" w:space="0" w:color="auto"/>
        <w:right w:val="none" w:sz="0" w:space="0" w:color="auto"/>
      </w:divBdr>
      <w:divsChild>
        <w:div w:id="1291545885">
          <w:marLeft w:val="0"/>
          <w:marRight w:val="0"/>
          <w:marTop w:val="0"/>
          <w:marBottom w:val="0"/>
          <w:divBdr>
            <w:top w:val="none" w:sz="0" w:space="0" w:color="auto"/>
            <w:left w:val="none" w:sz="0" w:space="0" w:color="auto"/>
            <w:bottom w:val="none" w:sz="0" w:space="0" w:color="auto"/>
            <w:right w:val="none" w:sz="0" w:space="0" w:color="auto"/>
          </w:divBdr>
        </w:div>
      </w:divsChild>
    </w:div>
    <w:div w:id="514926861">
      <w:bodyDiv w:val="1"/>
      <w:marLeft w:val="0"/>
      <w:marRight w:val="0"/>
      <w:marTop w:val="0"/>
      <w:marBottom w:val="0"/>
      <w:divBdr>
        <w:top w:val="none" w:sz="0" w:space="0" w:color="auto"/>
        <w:left w:val="none" w:sz="0" w:space="0" w:color="auto"/>
        <w:bottom w:val="none" w:sz="0" w:space="0" w:color="auto"/>
        <w:right w:val="none" w:sz="0" w:space="0" w:color="auto"/>
      </w:divBdr>
    </w:div>
    <w:div w:id="573855368">
      <w:bodyDiv w:val="1"/>
      <w:marLeft w:val="0"/>
      <w:marRight w:val="0"/>
      <w:marTop w:val="0"/>
      <w:marBottom w:val="0"/>
      <w:divBdr>
        <w:top w:val="none" w:sz="0" w:space="0" w:color="auto"/>
        <w:left w:val="none" w:sz="0" w:space="0" w:color="auto"/>
        <w:bottom w:val="none" w:sz="0" w:space="0" w:color="auto"/>
        <w:right w:val="none" w:sz="0" w:space="0" w:color="auto"/>
      </w:divBdr>
      <w:divsChild>
        <w:div w:id="604383384">
          <w:marLeft w:val="0"/>
          <w:marRight w:val="0"/>
          <w:marTop w:val="0"/>
          <w:marBottom w:val="0"/>
          <w:divBdr>
            <w:top w:val="none" w:sz="0" w:space="0" w:color="auto"/>
            <w:left w:val="none" w:sz="0" w:space="0" w:color="auto"/>
            <w:bottom w:val="none" w:sz="0" w:space="0" w:color="auto"/>
            <w:right w:val="none" w:sz="0" w:space="0" w:color="auto"/>
          </w:divBdr>
        </w:div>
        <w:div w:id="1584606513">
          <w:marLeft w:val="0"/>
          <w:marRight w:val="0"/>
          <w:marTop w:val="0"/>
          <w:marBottom w:val="0"/>
          <w:divBdr>
            <w:top w:val="none" w:sz="0" w:space="0" w:color="auto"/>
            <w:left w:val="none" w:sz="0" w:space="0" w:color="auto"/>
            <w:bottom w:val="none" w:sz="0" w:space="0" w:color="auto"/>
            <w:right w:val="none" w:sz="0" w:space="0" w:color="auto"/>
          </w:divBdr>
        </w:div>
        <w:div w:id="1464809932">
          <w:marLeft w:val="0"/>
          <w:marRight w:val="0"/>
          <w:marTop w:val="0"/>
          <w:marBottom w:val="0"/>
          <w:divBdr>
            <w:top w:val="none" w:sz="0" w:space="0" w:color="auto"/>
            <w:left w:val="none" w:sz="0" w:space="0" w:color="auto"/>
            <w:bottom w:val="none" w:sz="0" w:space="0" w:color="auto"/>
            <w:right w:val="none" w:sz="0" w:space="0" w:color="auto"/>
          </w:divBdr>
        </w:div>
        <w:div w:id="1641643132">
          <w:marLeft w:val="0"/>
          <w:marRight w:val="0"/>
          <w:marTop w:val="0"/>
          <w:marBottom w:val="0"/>
          <w:divBdr>
            <w:top w:val="none" w:sz="0" w:space="0" w:color="auto"/>
            <w:left w:val="none" w:sz="0" w:space="0" w:color="auto"/>
            <w:bottom w:val="none" w:sz="0" w:space="0" w:color="auto"/>
            <w:right w:val="none" w:sz="0" w:space="0" w:color="auto"/>
          </w:divBdr>
        </w:div>
        <w:div w:id="1504200576">
          <w:marLeft w:val="0"/>
          <w:marRight w:val="0"/>
          <w:marTop w:val="0"/>
          <w:marBottom w:val="0"/>
          <w:divBdr>
            <w:top w:val="none" w:sz="0" w:space="0" w:color="auto"/>
            <w:left w:val="none" w:sz="0" w:space="0" w:color="auto"/>
            <w:bottom w:val="none" w:sz="0" w:space="0" w:color="auto"/>
            <w:right w:val="none" w:sz="0" w:space="0" w:color="auto"/>
          </w:divBdr>
        </w:div>
        <w:div w:id="568812337">
          <w:marLeft w:val="0"/>
          <w:marRight w:val="0"/>
          <w:marTop w:val="0"/>
          <w:marBottom w:val="0"/>
          <w:divBdr>
            <w:top w:val="none" w:sz="0" w:space="0" w:color="auto"/>
            <w:left w:val="none" w:sz="0" w:space="0" w:color="auto"/>
            <w:bottom w:val="none" w:sz="0" w:space="0" w:color="auto"/>
            <w:right w:val="none" w:sz="0" w:space="0" w:color="auto"/>
          </w:divBdr>
        </w:div>
        <w:div w:id="2098401962">
          <w:marLeft w:val="0"/>
          <w:marRight w:val="0"/>
          <w:marTop w:val="0"/>
          <w:marBottom w:val="0"/>
          <w:divBdr>
            <w:top w:val="none" w:sz="0" w:space="0" w:color="auto"/>
            <w:left w:val="none" w:sz="0" w:space="0" w:color="auto"/>
            <w:bottom w:val="none" w:sz="0" w:space="0" w:color="auto"/>
            <w:right w:val="none" w:sz="0" w:space="0" w:color="auto"/>
          </w:divBdr>
        </w:div>
        <w:div w:id="322783892">
          <w:marLeft w:val="0"/>
          <w:marRight w:val="0"/>
          <w:marTop w:val="0"/>
          <w:marBottom w:val="0"/>
          <w:divBdr>
            <w:top w:val="none" w:sz="0" w:space="0" w:color="auto"/>
            <w:left w:val="none" w:sz="0" w:space="0" w:color="auto"/>
            <w:bottom w:val="none" w:sz="0" w:space="0" w:color="auto"/>
            <w:right w:val="none" w:sz="0" w:space="0" w:color="auto"/>
          </w:divBdr>
        </w:div>
        <w:div w:id="798646016">
          <w:marLeft w:val="0"/>
          <w:marRight w:val="0"/>
          <w:marTop w:val="0"/>
          <w:marBottom w:val="0"/>
          <w:divBdr>
            <w:top w:val="none" w:sz="0" w:space="0" w:color="auto"/>
            <w:left w:val="none" w:sz="0" w:space="0" w:color="auto"/>
            <w:bottom w:val="none" w:sz="0" w:space="0" w:color="auto"/>
            <w:right w:val="none" w:sz="0" w:space="0" w:color="auto"/>
          </w:divBdr>
        </w:div>
        <w:div w:id="802574336">
          <w:marLeft w:val="0"/>
          <w:marRight w:val="0"/>
          <w:marTop w:val="0"/>
          <w:marBottom w:val="0"/>
          <w:divBdr>
            <w:top w:val="none" w:sz="0" w:space="0" w:color="auto"/>
            <w:left w:val="none" w:sz="0" w:space="0" w:color="auto"/>
            <w:bottom w:val="none" w:sz="0" w:space="0" w:color="auto"/>
            <w:right w:val="none" w:sz="0" w:space="0" w:color="auto"/>
          </w:divBdr>
        </w:div>
        <w:div w:id="514422429">
          <w:marLeft w:val="0"/>
          <w:marRight w:val="0"/>
          <w:marTop w:val="0"/>
          <w:marBottom w:val="0"/>
          <w:divBdr>
            <w:top w:val="none" w:sz="0" w:space="0" w:color="auto"/>
            <w:left w:val="none" w:sz="0" w:space="0" w:color="auto"/>
            <w:bottom w:val="none" w:sz="0" w:space="0" w:color="auto"/>
            <w:right w:val="none" w:sz="0" w:space="0" w:color="auto"/>
          </w:divBdr>
        </w:div>
        <w:div w:id="2105606675">
          <w:marLeft w:val="0"/>
          <w:marRight w:val="0"/>
          <w:marTop w:val="0"/>
          <w:marBottom w:val="0"/>
          <w:divBdr>
            <w:top w:val="none" w:sz="0" w:space="0" w:color="auto"/>
            <w:left w:val="none" w:sz="0" w:space="0" w:color="auto"/>
            <w:bottom w:val="none" w:sz="0" w:space="0" w:color="auto"/>
            <w:right w:val="none" w:sz="0" w:space="0" w:color="auto"/>
          </w:divBdr>
        </w:div>
        <w:div w:id="381104019">
          <w:marLeft w:val="0"/>
          <w:marRight w:val="0"/>
          <w:marTop w:val="0"/>
          <w:marBottom w:val="0"/>
          <w:divBdr>
            <w:top w:val="none" w:sz="0" w:space="0" w:color="auto"/>
            <w:left w:val="none" w:sz="0" w:space="0" w:color="auto"/>
            <w:bottom w:val="none" w:sz="0" w:space="0" w:color="auto"/>
            <w:right w:val="none" w:sz="0" w:space="0" w:color="auto"/>
          </w:divBdr>
        </w:div>
        <w:div w:id="521869240">
          <w:marLeft w:val="0"/>
          <w:marRight w:val="0"/>
          <w:marTop w:val="0"/>
          <w:marBottom w:val="0"/>
          <w:divBdr>
            <w:top w:val="none" w:sz="0" w:space="0" w:color="auto"/>
            <w:left w:val="none" w:sz="0" w:space="0" w:color="auto"/>
            <w:bottom w:val="none" w:sz="0" w:space="0" w:color="auto"/>
            <w:right w:val="none" w:sz="0" w:space="0" w:color="auto"/>
          </w:divBdr>
        </w:div>
        <w:div w:id="209611934">
          <w:marLeft w:val="0"/>
          <w:marRight w:val="0"/>
          <w:marTop w:val="0"/>
          <w:marBottom w:val="0"/>
          <w:divBdr>
            <w:top w:val="none" w:sz="0" w:space="0" w:color="auto"/>
            <w:left w:val="none" w:sz="0" w:space="0" w:color="auto"/>
            <w:bottom w:val="none" w:sz="0" w:space="0" w:color="auto"/>
            <w:right w:val="none" w:sz="0" w:space="0" w:color="auto"/>
          </w:divBdr>
        </w:div>
        <w:div w:id="46144903">
          <w:marLeft w:val="0"/>
          <w:marRight w:val="0"/>
          <w:marTop w:val="0"/>
          <w:marBottom w:val="0"/>
          <w:divBdr>
            <w:top w:val="none" w:sz="0" w:space="0" w:color="auto"/>
            <w:left w:val="none" w:sz="0" w:space="0" w:color="auto"/>
            <w:bottom w:val="none" w:sz="0" w:space="0" w:color="auto"/>
            <w:right w:val="none" w:sz="0" w:space="0" w:color="auto"/>
          </w:divBdr>
        </w:div>
        <w:div w:id="1546259416">
          <w:marLeft w:val="0"/>
          <w:marRight w:val="0"/>
          <w:marTop w:val="0"/>
          <w:marBottom w:val="0"/>
          <w:divBdr>
            <w:top w:val="none" w:sz="0" w:space="0" w:color="auto"/>
            <w:left w:val="none" w:sz="0" w:space="0" w:color="auto"/>
            <w:bottom w:val="none" w:sz="0" w:space="0" w:color="auto"/>
            <w:right w:val="none" w:sz="0" w:space="0" w:color="auto"/>
          </w:divBdr>
        </w:div>
        <w:div w:id="1851799400">
          <w:marLeft w:val="0"/>
          <w:marRight w:val="0"/>
          <w:marTop w:val="0"/>
          <w:marBottom w:val="0"/>
          <w:divBdr>
            <w:top w:val="none" w:sz="0" w:space="0" w:color="auto"/>
            <w:left w:val="none" w:sz="0" w:space="0" w:color="auto"/>
            <w:bottom w:val="none" w:sz="0" w:space="0" w:color="auto"/>
            <w:right w:val="none" w:sz="0" w:space="0" w:color="auto"/>
          </w:divBdr>
        </w:div>
        <w:div w:id="726802022">
          <w:marLeft w:val="0"/>
          <w:marRight w:val="0"/>
          <w:marTop w:val="0"/>
          <w:marBottom w:val="0"/>
          <w:divBdr>
            <w:top w:val="none" w:sz="0" w:space="0" w:color="auto"/>
            <w:left w:val="none" w:sz="0" w:space="0" w:color="auto"/>
            <w:bottom w:val="none" w:sz="0" w:space="0" w:color="auto"/>
            <w:right w:val="none" w:sz="0" w:space="0" w:color="auto"/>
          </w:divBdr>
        </w:div>
        <w:div w:id="1258320689">
          <w:marLeft w:val="0"/>
          <w:marRight w:val="0"/>
          <w:marTop w:val="0"/>
          <w:marBottom w:val="0"/>
          <w:divBdr>
            <w:top w:val="none" w:sz="0" w:space="0" w:color="auto"/>
            <w:left w:val="none" w:sz="0" w:space="0" w:color="auto"/>
            <w:bottom w:val="none" w:sz="0" w:space="0" w:color="auto"/>
            <w:right w:val="none" w:sz="0" w:space="0" w:color="auto"/>
          </w:divBdr>
        </w:div>
        <w:div w:id="1278681438">
          <w:marLeft w:val="0"/>
          <w:marRight w:val="0"/>
          <w:marTop w:val="0"/>
          <w:marBottom w:val="0"/>
          <w:divBdr>
            <w:top w:val="none" w:sz="0" w:space="0" w:color="auto"/>
            <w:left w:val="none" w:sz="0" w:space="0" w:color="auto"/>
            <w:bottom w:val="none" w:sz="0" w:space="0" w:color="auto"/>
            <w:right w:val="none" w:sz="0" w:space="0" w:color="auto"/>
          </w:divBdr>
        </w:div>
        <w:div w:id="591353951">
          <w:marLeft w:val="0"/>
          <w:marRight w:val="0"/>
          <w:marTop w:val="0"/>
          <w:marBottom w:val="0"/>
          <w:divBdr>
            <w:top w:val="none" w:sz="0" w:space="0" w:color="auto"/>
            <w:left w:val="none" w:sz="0" w:space="0" w:color="auto"/>
            <w:bottom w:val="none" w:sz="0" w:space="0" w:color="auto"/>
            <w:right w:val="none" w:sz="0" w:space="0" w:color="auto"/>
          </w:divBdr>
        </w:div>
        <w:div w:id="1633636114">
          <w:marLeft w:val="0"/>
          <w:marRight w:val="0"/>
          <w:marTop w:val="0"/>
          <w:marBottom w:val="0"/>
          <w:divBdr>
            <w:top w:val="none" w:sz="0" w:space="0" w:color="auto"/>
            <w:left w:val="none" w:sz="0" w:space="0" w:color="auto"/>
            <w:bottom w:val="none" w:sz="0" w:space="0" w:color="auto"/>
            <w:right w:val="none" w:sz="0" w:space="0" w:color="auto"/>
          </w:divBdr>
        </w:div>
        <w:div w:id="37513506">
          <w:marLeft w:val="0"/>
          <w:marRight w:val="0"/>
          <w:marTop w:val="0"/>
          <w:marBottom w:val="0"/>
          <w:divBdr>
            <w:top w:val="none" w:sz="0" w:space="0" w:color="auto"/>
            <w:left w:val="none" w:sz="0" w:space="0" w:color="auto"/>
            <w:bottom w:val="none" w:sz="0" w:space="0" w:color="auto"/>
            <w:right w:val="none" w:sz="0" w:space="0" w:color="auto"/>
          </w:divBdr>
        </w:div>
        <w:div w:id="1863516674">
          <w:marLeft w:val="0"/>
          <w:marRight w:val="0"/>
          <w:marTop w:val="0"/>
          <w:marBottom w:val="0"/>
          <w:divBdr>
            <w:top w:val="none" w:sz="0" w:space="0" w:color="auto"/>
            <w:left w:val="none" w:sz="0" w:space="0" w:color="auto"/>
            <w:bottom w:val="none" w:sz="0" w:space="0" w:color="auto"/>
            <w:right w:val="none" w:sz="0" w:space="0" w:color="auto"/>
          </w:divBdr>
        </w:div>
        <w:div w:id="401949548">
          <w:marLeft w:val="0"/>
          <w:marRight w:val="0"/>
          <w:marTop w:val="0"/>
          <w:marBottom w:val="0"/>
          <w:divBdr>
            <w:top w:val="none" w:sz="0" w:space="0" w:color="auto"/>
            <w:left w:val="none" w:sz="0" w:space="0" w:color="auto"/>
            <w:bottom w:val="none" w:sz="0" w:space="0" w:color="auto"/>
            <w:right w:val="none" w:sz="0" w:space="0" w:color="auto"/>
          </w:divBdr>
        </w:div>
        <w:div w:id="403185821">
          <w:marLeft w:val="0"/>
          <w:marRight w:val="0"/>
          <w:marTop w:val="0"/>
          <w:marBottom w:val="0"/>
          <w:divBdr>
            <w:top w:val="none" w:sz="0" w:space="0" w:color="auto"/>
            <w:left w:val="none" w:sz="0" w:space="0" w:color="auto"/>
            <w:bottom w:val="none" w:sz="0" w:space="0" w:color="auto"/>
            <w:right w:val="none" w:sz="0" w:space="0" w:color="auto"/>
          </w:divBdr>
        </w:div>
        <w:div w:id="897319887">
          <w:marLeft w:val="0"/>
          <w:marRight w:val="0"/>
          <w:marTop w:val="0"/>
          <w:marBottom w:val="0"/>
          <w:divBdr>
            <w:top w:val="none" w:sz="0" w:space="0" w:color="auto"/>
            <w:left w:val="none" w:sz="0" w:space="0" w:color="auto"/>
            <w:bottom w:val="none" w:sz="0" w:space="0" w:color="auto"/>
            <w:right w:val="none" w:sz="0" w:space="0" w:color="auto"/>
          </w:divBdr>
        </w:div>
        <w:div w:id="899242427">
          <w:marLeft w:val="0"/>
          <w:marRight w:val="0"/>
          <w:marTop w:val="0"/>
          <w:marBottom w:val="0"/>
          <w:divBdr>
            <w:top w:val="none" w:sz="0" w:space="0" w:color="auto"/>
            <w:left w:val="none" w:sz="0" w:space="0" w:color="auto"/>
            <w:bottom w:val="none" w:sz="0" w:space="0" w:color="auto"/>
            <w:right w:val="none" w:sz="0" w:space="0" w:color="auto"/>
          </w:divBdr>
        </w:div>
        <w:div w:id="1889099797">
          <w:marLeft w:val="0"/>
          <w:marRight w:val="0"/>
          <w:marTop w:val="0"/>
          <w:marBottom w:val="0"/>
          <w:divBdr>
            <w:top w:val="none" w:sz="0" w:space="0" w:color="auto"/>
            <w:left w:val="none" w:sz="0" w:space="0" w:color="auto"/>
            <w:bottom w:val="none" w:sz="0" w:space="0" w:color="auto"/>
            <w:right w:val="none" w:sz="0" w:space="0" w:color="auto"/>
          </w:divBdr>
        </w:div>
        <w:div w:id="941180072">
          <w:marLeft w:val="0"/>
          <w:marRight w:val="0"/>
          <w:marTop w:val="0"/>
          <w:marBottom w:val="0"/>
          <w:divBdr>
            <w:top w:val="none" w:sz="0" w:space="0" w:color="auto"/>
            <w:left w:val="none" w:sz="0" w:space="0" w:color="auto"/>
            <w:bottom w:val="none" w:sz="0" w:space="0" w:color="auto"/>
            <w:right w:val="none" w:sz="0" w:space="0" w:color="auto"/>
          </w:divBdr>
        </w:div>
        <w:div w:id="1880627159">
          <w:marLeft w:val="0"/>
          <w:marRight w:val="0"/>
          <w:marTop w:val="0"/>
          <w:marBottom w:val="0"/>
          <w:divBdr>
            <w:top w:val="none" w:sz="0" w:space="0" w:color="auto"/>
            <w:left w:val="none" w:sz="0" w:space="0" w:color="auto"/>
            <w:bottom w:val="none" w:sz="0" w:space="0" w:color="auto"/>
            <w:right w:val="none" w:sz="0" w:space="0" w:color="auto"/>
          </w:divBdr>
        </w:div>
        <w:div w:id="355932766">
          <w:marLeft w:val="0"/>
          <w:marRight w:val="0"/>
          <w:marTop w:val="0"/>
          <w:marBottom w:val="0"/>
          <w:divBdr>
            <w:top w:val="none" w:sz="0" w:space="0" w:color="auto"/>
            <w:left w:val="none" w:sz="0" w:space="0" w:color="auto"/>
            <w:bottom w:val="none" w:sz="0" w:space="0" w:color="auto"/>
            <w:right w:val="none" w:sz="0" w:space="0" w:color="auto"/>
          </w:divBdr>
        </w:div>
        <w:div w:id="679429743">
          <w:marLeft w:val="0"/>
          <w:marRight w:val="0"/>
          <w:marTop w:val="0"/>
          <w:marBottom w:val="0"/>
          <w:divBdr>
            <w:top w:val="none" w:sz="0" w:space="0" w:color="auto"/>
            <w:left w:val="none" w:sz="0" w:space="0" w:color="auto"/>
            <w:bottom w:val="none" w:sz="0" w:space="0" w:color="auto"/>
            <w:right w:val="none" w:sz="0" w:space="0" w:color="auto"/>
          </w:divBdr>
        </w:div>
        <w:div w:id="848258734">
          <w:marLeft w:val="0"/>
          <w:marRight w:val="0"/>
          <w:marTop w:val="0"/>
          <w:marBottom w:val="0"/>
          <w:divBdr>
            <w:top w:val="none" w:sz="0" w:space="0" w:color="auto"/>
            <w:left w:val="none" w:sz="0" w:space="0" w:color="auto"/>
            <w:bottom w:val="none" w:sz="0" w:space="0" w:color="auto"/>
            <w:right w:val="none" w:sz="0" w:space="0" w:color="auto"/>
          </w:divBdr>
        </w:div>
        <w:div w:id="1128355385">
          <w:marLeft w:val="0"/>
          <w:marRight w:val="0"/>
          <w:marTop w:val="0"/>
          <w:marBottom w:val="0"/>
          <w:divBdr>
            <w:top w:val="none" w:sz="0" w:space="0" w:color="auto"/>
            <w:left w:val="none" w:sz="0" w:space="0" w:color="auto"/>
            <w:bottom w:val="none" w:sz="0" w:space="0" w:color="auto"/>
            <w:right w:val="none" w:sz="0" w:space="0" w:color="auto"/>
          </w:divBdr>
        </w:div>
        <w:div w:id="1735664273">
          <w:marLeft w:val="0"/>
          <w:marRight w:val="0"/>
          <w:marTop w:val="0"/>
          <w:marBottom w:val="0"/>
          <w:divBdr>
            <w:top w:val="none" w:sz="0" w:space="0" w:color="auto"/>
            <w:left w:val="none" w:sz="0" w:space="0" w:color="auto"/>
            <w:bottom w:val="none" w:sz="0" w:space="0" w:color="auto"/>
            <w:right w:val="none" w:sz="0" w:space="0" w:color="auto"/>
          </w:divBdr>
        </w:div>
        <w:div w:id="604388152">
          <w:marLeft w:val="0"/>
          <w:marRight w:val="0"/>
          <w:marTop w:val="0"/>
          <w:marBottom w:val="0"/>
          <w:divBdr>
            <w:top w:val="none" w:sz="0" w:space="0" w:color="auto"/>
            <w:left w:val="none" w:sz="0" w:space="0" w:color="auto"/>
            <w:bottom w:val="none" w:sz="0" w:space="0" w:color="auto"/>
            <w:right w:val="none" w:sz="0" w:space="0" w:color="auto"/>
          </w:divBdr>
        </w:div>
        <w:div w:id="2003703340">
          <w:marLeft w:val="0"/>
          <w:marRight w:val="0"/>
          <w:marTop w:val="0"/>
          <w:marBottom w:val="0"/>
          <w:divBdr>
            <w:top w:val="none" w:sz="0" w:space="0" w:color="auto"/>
            <w:left w:val="none" w:sz="0" w:space="0" w:color="auto"/>
            <w:bottom w:val="none" w:sz="0" w:space="0" w:color="auto"/>
            <w:right w:val="none" w:sz="0" w:space="0" w:color="auto"/>
          </w:divBdr>
        </w:div>
        <w:div w:id="384525418">
          <w:marLeft w:val="0"/>
          <w:marRight w:val="0"/>
          <w:marTop w:val="0"/>
          <w:marBottom w:val="0"/>
          <w:divBdr>
            <w:top w:val="none" w:sz="0" w:space="0" w:color="auto"/>
            <w:left w:val="none" w:sz="0" w:space="0" w:color="auto"/>
            <w:bottom w:val="none" w:sz="0" w:space="0" w:color="auto"/>
            <w:right w:val="none" w:sz="0" w:space="0" w:color="auto"/>
          </w:divBdr>
        </w:div>
        <w:div w:id="1508665679">
          <w:marLeft w:val="0"/>
          <w:marRight w:val="0"/>
          <w:marTop w:val="0"/>
          <w:marBottom w:val="0"/>
          <w:divBdr>
            <w:top w:val="none" w:sz="0" w:space="0" w:color="auto"/>
            <w:left w:val="none" w:sz="0" w:space="0" w:color="auto"/>
            <w:bottom w:val="none" w:sz="0" w:space="0" w:color="auto"/>
            <w:right w:val="none" w:sz="0" w:space="0" w:color="auto"/>
          </w:divBdr>
        </w:div>
        <w:div w:id="554509349">
          <w:marLeft w:val="0"/>
          <w:marRight w:val="0"/>
          <w:marTop w:val="0"/>
          <w:marBottom w:val="0"/>
          <w:divBdr>
            <w:top w:val="none" w:sz="0" w:space="0" w:color="auto"/>
            <w:left w:val="none" w:sz="0" w:space="0" w:color="auto"/>
            <w:bottom w:val="none" w:sz="0" w:space="0" w:color="auto"/>
            <w:right w:val="none" w:sz="0" w:space="0" w:color="auto"/>
          </w:divBdr>
        </w:div>
        <w:div w:id="995302202">
          <w:marLeft w:val="0"/>
          <w:marRight w:val="0"/>
          <w:marTop w:val="0"/>
          <w:marBottom w:val="0"/>
          <w:divBdr>
            <w:top w:val="none" w:sz="0" w:space="0" w:color="auto"/>
            <w:left w:val="none" w:sz="0" w:space="0" w:color="auto"/>
            <w:bottom w:val="none" w:sz="0" w:space="0" w:color="auto"/>
            <w:right w:val="none" w:sz="0" w:space="0" w:color="auto"/>
          </w:divBdr>
        </w:div>
        <w:div w:id="2113433778">
          <w:marLeft w:val="0"/>
          <w:marRight w:val="0"/>
          <w:marTop w:val="0"/>
          <w:marBottom w:val="0"/>
          <w:divBdr>
            <w:top w:val="none" w:sz="0" w:space="0" w:color="auto"/>
            <w:left w:val="none" w:sz="0" w:space="0" w:color="auto"/>
            <w:bottom w:val="none" w:sz="0" w:space="0" w:color="auto"/>
            <w:right w:val="none" w:sz="0" w:space="0" w:color="auto"/>
          </w:divBdr>
        </w:div>
        <w:div w:id="3675494">
          <w:marLeft w:val="0"/>
          <w:marRight w:val="0"/>
          <w:marTop w:val="0"/>
          <w:marBottom w:val="0"/>
          <w:divBdr>
            <w:top w:val="none" w:sz="0" w:space="0" w:color="auto"/>
            <w:left w:val="none" w:sz="0" w:space="0" w:color="auto"/>
            <w:bottom w:val="none" w:sz="0" w:space="0" w:color="auto"/>
            <w:right w:val="none" w:sz="0" w:space="0" w:color="auto"/>
          </w:divBdr>
        </w:div>
        <w:div w:id="170219031">
          <w:marLeft w:val="0"/>
          <w:marRight w:val="0"/>
          <w:marTop w:val="0"/>
          <w:marBottom w:val="0"/>
          <w:divBdr>
            <w:top w:val="none" w:sz="0" w:space="0" w:color="auto"/>
            <w:left w:val="none" w:sz="0" w:space="0" w:color="auto"/>
            <w:bottom w:val="none" w:sz="0" w:space="0" w:color="auto"/>
            <w:right w:val="none" w:sz="0" w:space="0" w:color="auto"/>
          </w:divBdr>
        </w:div>
        <w:div w:id="1682269741">
          <w:marLeft w:val="0"/>
          <w:marRight w:val="0"/>
          <w:marTop w:val="0"/>
          <w:marBottom w:val="0"/>
          <w:divBdr>
            <w:top w:val="none" w:sz="0" w:space="0" w:color="auto"/>
            <w:left w:val="none" w:sz="0" w:space="0" w:color="auto"/>
            <w:bottom w:val="none" w:sz="0" w:space="0" w:color="auto"/>
            <w:right w:val="none" w:sz="0" w:space="0" w:color="auto"/>
          </w:divBdr>
        </w:div>
        <w:div w:id="1890218734">
          <w:marLeft w:val="0"/>
          <w:marRight w:val="0"/>
          <w:marTop w:val="0"/>
          <w:marBottom w:val="0"/>
          <w:divBdr>
            <w:top w:val="none" w:sz="0" w:space="0" w:color="auto"/>
            <w:left w:val="none" w:sz="0" w:space="0" w:color="auto"/>
            <w:bottom w:val="none" w:sz="0" w:space="0" w:color="auto"/>
            <w:right w:val="none" w:sz="0" w:space="0" w:color="auto"/>
          </w:divBdr>
        </w:div>
        <w:div w:id="1023557123">
          <w:marLeft w:val="0"/>
          <w:marRight w:val="0"/>
          <w:marTop w:val="0"/>
          <w:marBottom w:val="0"/>
          <w:divBdr>
            <w:top w:val="none" w:sz="0" w:space="0" w:color="auto"/>
            <w:left w:val="none" w:sz="0" w:space="0" w:color="auto"/>
            <w:bottom w:val="none" w:sz="0" w:space="0" w:color="auto"/>
            <w:right w:val="none" w:sz="0" w:space="0" w:color="auto"/>
          </w:divBdr>
        </w:div>
        <w:div w:id="186144999">
          <w:marLeft w:val="0"/>
          <w:marRight w:val="0"/>
          <w:marTop w:val="0"/>
          <w:marBottom w:val="0"/>
          <w:divBdr>
            <w:top w:val="none" w:sz="0" w:space="0" w:color="auto"/>
            <w:left w:val="none" w:sz="0" w:space="0" w:color="auto"/>
            <w:bottom w:val="none" w:sz="0" w:space="0" w:color="auto"/>
            <w:right w:val="none" w:sz="0" w:space="0" w:color="auto"/>
          </w:divBdr>
        </w:div>
        <w:div w:id="774793337">
          <w:marLeft w:val="0"/>
          <w:marRight w:val="0"/>
          <w:marTop w:val="0"/>
          <w:marBottom w:val="0"/>
          <w:divBdr>
            <w:top w:val="none" w:sz="0" w:space="0" w:color="auto"/>
            <w:left w:val="none" w:sz="0" w:space="0" w:color="auto"/>
            <w:bottom w:val="none" w:sz="0" w:space="0" w:color="auto"/>
            <w:right w:val="none" w:sz="0" w:space="0" w:color="auto"/>
          </w:divBdr>
        </w:div>
        <w:div w:id="127162535">
          <w:marLeft w:val="0"/>
          <w:marRight w:val="0"/>
          <w:marTop w:val="0"/>
          <w:marBottom w:val="0"/>
          <w:divBdr>
            <w:top w:val="none" w:sz="0" w:space="0" w:color="auto"/>
            <w:left w:val="none" w:sz="0" w:space="0" w:color="auto"/>
            <w:bottom w:val="none" w:sz="0" w:space="0" w:color="auto"/>
            <w:right w:val="none" w:sz="0" w:space="0" w:color="auto"/>
          </w:divBdr>
        </w:div>
        <w:div w:id="312680853">
          <w:marLeft w:val="0"/>
          <w:marRight w:val="0"/>
          <w:marTop w:val="0"/>
          <w:marBottom w:val="0"/>
          <w:divBdr>
            <w:top w:val="none" w:sz="0" w:space="0" w:color="auto"/>
            <w:left w:val="none" w:sz="0" w:space="0" w:color="auto"/>
            <w:bottom w:val="none" w:sz="0" w:space="0" w:color="auto"/>
            <w:right w:val="none" w:sz="0" w:space="0" w:color="auto"/>
          </w:divBdr>
        </w:div>
        <w:div w:id="1833132624">
          <w:marLeft w:val="0"/>
          <w:marRight w:val="0"/>
          <w:marTop w:val="0"/>
          <w:marBottom w:val="0"/>
          <w:divBdr>
            <w:top w:val="none" w:sz="0" w:space="0" w:color="auto"/>
            <w:left w:val="none" w:sz="0" w:space="0" w:color="auto"/>
            <w:bottom w:val="none" w:sz="0" w:space="0" w:color="auto"/>
            <w:right w:val="none" w:sz="0" w:space="0" w:color="auto"/>
          </w:divBdr>
        </w:div>
        <w:div w:id="1175998523">
          <w:marLeft w:val="0"/>
          <w:marRight w:val="0"/>
          <w:marTop w:val="0"/>
          <w:marBottom w:val="0"/>
          <w:divBdr>
            <w:top w:val="none" w:sz="0" w:space="0" w:color="auto"/>
            <w:left w:val="none" w:sz="0" w:space="0" w:color="auto"/>
            <w:bottom w:val="none" w:sz="0" w:space="0" w:color="auto"/>
            <w:right w:val="none" w:sz="0" w:space="0" w:color="auto"/>
          </w:divBdr>
        </w:div>
        <w:div w:id="238910066">
          <w:marLeft w:val="0"/>
          <w:marRight w:val="0"/>
          <w:marTop w:val="0"/>
          <w:marBottom w:val="0"/>
          <w:divBdr>
            <w:top w:val="none" w:sz="0" w:space="0" w:color="auto"/>
            <w:left w:val="none" w:sz="0" w:space="0" w:color="auto"/>
            <w:bottom w:val="none" w:sz="0" w:space="0" w:color="auto"/>
            <w:right w:val="none" w:sz="0" w:space="0" w:color="auto"/>
          </w:divBdr>
        </w:div>
        <w:div w:id="310209818">
          <w:marLeft w:val="0"/>
          <w:marRight w:val="0"/>
          <w:marTop w:val="0"/>
          <w:marBottom w:val="0"/>
          <w:divBdr>
            <w:top w:val="none" w:sz="0" w:space="0" w:color="auto"/>
            <w:left w:val="none" w:sz="0" w:space="0" w:color="auto"/>
            <w:bottom w:val="none" w:sz="0" w:space="0" w:color="auto"/>
            <w:right w:val="none" w:sz="0" w:space="0" w:color="auto"/>
          </w:divBdr>
        </w:div>
        <w:div w:id="917833703">
          <w:marLeft w:val="0"/>
          <w:marRight w:val="0"/>
          <w:marTop w:val="0"/>
          <w:marBottom w:val="0"/>
          <w:divBdr>
            <w:top w:val="none" w:sz="0" w:space="0" w:color="auto"/>
            <w:left w:val="none" w:sz="0" w:space="0" w:color="auto"/>
            <w:bottom w:val="none" w:sz="0" w:space="0" w:color="auto"/>
            <w:right w:val="none" w:sz="0" w:space="0" w:color="auto"/>
          </w:divBdr>
        </w:div>
        <w:div w:id="738744302">
          <w:marLeft w:val="0"/>
          <w:marRight w:val="0"/>
          <w:marTop w:val="0"/>
          <w:marBottom w:val="0"/>
          <w:divBdr>
            <w:top w:val="none" w:sz="0" w:space="0" w:color="auto"/>
            <w:left w:val="none" w:sz="0" w:space="0" w:color="auto"/>
            <w:bottom w:val="none" w:sz="0" w:space="0" w:color="auto"/>
            <w:right w:val="none" w:sz="0" w:space="0" w:color="auto"/>
          </w:divBdr>
        </w:div>
        <w:div w:id="1946382214">
          <w:marLeft w:val="0"/>
          <w:marRight w:val="0"/>
          <w:marTop w:val="0"/>
          <w:marBottom w:val="0"/>
          <w:divBdr>
            <w:top w:val="none" w:sz="0" w:space="0" w:color="auto"/>
            <w:left w:val="none" w:sz="0" w:space="0" w:color="auto"/>
            <w:bottom w:val="none" w:sz="0" w:space="0" w:color="auto"/>
            <w:right w:val="none" w:sz="0" w:space="0" w:color="auto"/>
          </w:divBdr>
        </w:div>
        <w:div w:id="82846205">
          <w:marLeft w:val="0"/>
          <w:marRight w:val="0"/>
          <w:marTop w:val="0"/>
          <w:marBottom w:val="0"/>
          <w:divBdr>
            <w:top w:val="none" w:sz="0" w:space="0" w:color="auto"/>
            <w:left w:val="none" w:sz="0" w:space="0" w:color="auto"/>
            <w:bottom w:val="none" w:sz="0" w:space="0" w:color="auto"/>
            <w:right w:val="none" w:sz="0" w:space="0" w:color="auto"/>
          </w:divBdr>
        </w:div>
        <w:div w:id="147015881">
          <w:marLeft w:val="0"/>
          <w:marRight w:val="0"/>
          <w:marTop w:val="0"/>
          <w:marBottom w:val="0"/>
          <w:divBdr>
            <w:top w:val="none" w:sz="0" w:space="0" w:color="auto"/>
            <w:left w:val="none" w:sz="0" w:space="0" w:color="auto"/>
            <w:bottom w:val="none" w:sz="0" w:space="0" w:color="auto"/>
            <w:right w:val="none" w:sz="0" w:space="0" w:color="auto"/>
          </w:divBdr>
        </w:div>
        <w:div w:id="1773933311">
          <w:marLeft w:val="0"/>
          <w:marRight w:val="0"/>
          <w:marTop w:val="0"/>
          <w:marBottom w:val="0"/>
          <w:divBdr>
            <w:top w:val="none" w:sz="0" w:space="0" w:color="auto"/>
            <w:left w:val="none" w:sz="0" w:space="0" w:color="auto"/>
            <w:bottom w:val="none" w:sz="0" w:space="0" w:color="auto"/>
            <w:right w:val="none" w:sz="0" w:space="0" w:color="auto"/>
          </w:divBdr>
        </w:div>
        <w:div w:id="1117524542">
          <w:marLeft w:val="0"/>
          <w:marRight w:val="0"/>
          <w:marTop w:val="0"/>
          <w:marBottom w:val="0"/>
          <w:divBdr>
            <w:top w:val="none" w:sz="0" w:space="0" w:color="auto"/>
            <w:left w:val="none" w:sz="0" w:space="0" w:color="auto"/>
            <w:bottom w:val="none" w:sz="0" w:space="0" w:color="auto"/>
            <w:right w:val="none" w:sz="0" w:space="0" w:color="auto"/>
          </w:divBdr>
        </w:div>
        <w:div w:id="1771926216">
          <w:marLeft w:val="0"/>
          <w:marRight w:val="0"/>
          <w:marTop w:val="0"/>
          <w:marBottom w:val="0"/>
          <w:divBdr>
            <w:top w:val="none" w:sz="0" w:space="0" w:color="auto"/>
            <w:left w:val="none" w:sz="0" w:space="0" w:color="auto"/>
            <w:bottom w:val="none" w:sz="0" w:space="0" w:color="auto"/>
            <w:right w:val="none" w:sz="0" w:space="0" w:color="auto"/>
          </w:divBdr>
        </w:div>
        <w:div w:id="169564814">
          <w:marLeft w:val="0"/>
          <w:marRight w:val="0"/>
          <w:marTop w:val="0"/>
          <w:marBottom w:val="0"/>
          <w:divBdr>
            <w:top w:val="none" w:sz="0" w:space="0" w:color="auto"/>
            <w:left w:val="none" w:sz="0" w:space="0" w:color="auto"/>
            <w:bottom w:val="none" w:sz="0" w:space="0" w:color="auto"/>
            <w:right w:val="none" w:sz="0" w:space="0" w:color="auto"/>
          </w:divBdr>
          <w:divsChild>
            <w:div w:id="534775331">
              <w:marLeft w:val="0"/>
              <w:marRight w:val="0"/>
              <w:marTop w:val="0"/>
              <w:marBottom w:val="0"/>
              <w:divBdr>
                <w:top w:val="none" w:sz="0" w:space="0" w:color="auto"/>
                <w:left w:val="none" w:sz="0" w:space="0" w:color="auto"/>
                <w:bottom w:val="none" w:sz="0" w:space="0" w:color="auto"/>
                <w:right w:val="none" w:sz="0" w:space="0" w:color="auto"/>
              </w:divBdr>
            </w:div>
            <w:div w:id="1914510563">
              <w:marLeft w:val="0"/>
              <w:marRight w:val="0"/>
              <w:marTop w:val="0"/>
              <w:marBottom w:val="0"/>
              <w:divBdr>
                <w:top w:val="none" w:sz="0" w:space="0" w:color="auto"/>
                <w:left w:val="none" w:sz="0" w:space="0" w:color="auto"/>
                <w:bottom w:val="none" w:sz="0" w:space="0" w:color="auto"/>
                <w:right w:val="none" w:sz="0" w:space="0" w:color="auto"/>
              </w:divBdr>
            </w:div>
            <w:div w:id="997852522">
              <w:marLeft w:val="0"/>
              <w:marRight w:val="0"/>
              <w:marTop w:val="0"/>
              <w:marBottom w:val="0"/>
              <w:divBdr>
                <w:top w:val="none" w:sz="0" w:space="0" w:color="auto"/>
                <w:left w:val="none" w:sz="0" w:space="0" w:color="auto"/>
                <w:bottom w:val="none" w:sz="0" w:space="0" w:color="auto"/>
                <w:right w:val="none" w:sz="0" w:space="0" w:color="auto"/>
              </w:divBdr>
            </w:div>
            <w:div w:id="998266336">
              <w:marLeft w:val="0"/>
              <w:marRight w:val="0"/>
              <w:marTop w:val="0"/>
              <w:marBottom w:val="0"/>
              <w:divBdr>
                <w:top w:val="none" w:sz="0" w:space="0" w:color="auto"/>
                <w:left w:val="none" w:sz="0" w:space="0" w:color="auto"/>
                <w:bottom w:val="none" w:sz="0" w:space="0" w:color="auto"/>
                <w:right w:val="none" w:sz="0" w:space="0" w:color="auto"/>
              </w:divBdr>
            </w:div>
            <w:div w:id="498541083">
              <w:marLeft w:val="0"/>
              <w:marRight w:val="0"/>
              <w:marTop w:val="0"/>
              <w:marBottom w:val="0"/>
              <w:divBdr>
                <w:top w:val="none" w:sz="0" w:space="0" w:color="auto"/>
                <w:left w:val="none" w:sz="0" w:space="0" w:color="auto"/>
                <w:bottom w:val="none" w:sz="0" w:space="0" w:color="auto"/>
                <w:right w:val="none" w:sz="0" w:space="0" w:color="auto"/>
              </w:divBdr>
            </w:div>
            <w:div w:id="124931146">
              <w:marLeft w:val="0"/>
              <w:marRight w:val="0"/>
              <w:marTop w:val="0"/>
              <w:marBottom w:val="0"/>
              <w:divBdr>
                <w:top w:val="none" w:sz="0" w:space="0" w:color="auto"/>
                <w:left w:val="none" w:sz="0" w:space="0" w:color="auto"/>
                <w:bottom w:val="none" w:sz="0" w:space="0" w:color="auto"/>
                <w:right w:val="none" w:sz="0" w:space="0" w:color="auto"/>
              </w:divBdr>
            </w:div>
            <w:div w:id="1518425134">
              <w:marLeft w:val="0"/>
              <w:marRight w:val="0"/>
              <w:marTop w:val="0"/>
              <w:marBottom w:val="0"/>
              <w:divBdr>
                <w:top w:val="none" w:sz="0" w:space="0" w:color="auto"/>
                <w:left w:val="none" w:sz="0" w:space="0" w:color="auto"/>
                <w:bottom w:val="none" w:sz="0" w:space="0" w:color="auto"/>
                <w:right w:val="none" w:sz="0" w:space="0" w:color="auto"/>
              </w:divBdr>
            </w:div>
            <w:div w:id="1319187984">
              <w:marLeft w:val="0"/>
              <w:marRight w:val="0"/>
              <w:marTop w:val="0"/>
              <w:marBottom w:val="0"/>
              <w:divBdr>
                <w:top w:val="none" w:sz="0" w:space="0" w:color="auto"/>
                <w:left w:val="none" w:sz="0" w:space="0" w:color="auto"/>
                <w:bottom w:val="none" w:sz="0" w:space="0" w:color="auto"/>
                <w:right w:val="none" w:sz="0" w:space="0" w:color="auto"/>
              </w:divBdr>
            </w:div>
            <w:div w:id="500658763">
              <w:marLeft w:val="0"/>
              <w:marRight w:val="0"/>
              <w:marTop w:val="0"/>
              <w:marBottom w:val="0"/>
              <w:divBdr>
                <w:top w:val="none" w:sz="0" w:space="0" w:color="auto"/>
                <w:left w:val="none" w:sz="0" w:space="0" w:color="auto"/>
                <w:bottom w:val="none" w:sz="0" w:space="0" w:color="auto"/>
                <w:right w:val="none" w:sz="0" w:space="0" w:color="auto"/>
              </w:divBdr>
            </w:div>
            <w:div w:id="1612476152">
              <w:marLeft w:val="0"/>
              <w:marRight w:val="0"/>
              <w:marTop w:val="0"/>
              <w:marBottom w:val="0"/>
              <w:divBdr>
                <w:top w:val="none" w:sz="0" w:space="0" w:color="auto"/>
                <w:left w:val="none" w:sz="0" w:space="0" w:color="auto"/>
                <w:bottom w:val="none" w:sz="0" w:space="0" w:color="auto"/>
                <w:right w:val="none" w:sz="0" w:space="0" w:color="auto"/>
              </w:divBdr>
            </w:div>
            <w:div w:id="1076708923">
              <w:marLeft w:val="0"/>
              <w:marRight w:val="0"/>
              <w:marTop w:val="0"/>
              <w:marBottom w:val="0"/>
              <w:divBdr>
                <w:top w:val="none" w:sz="0" w:space="0" w:color="auto"/>
                <w:left w:val="none" w:sz="0" w:space="0" w:color="auto"/>
                <w:bottom w:val="none" w:sz="0" w:space="0" w:color="auto"/>
                <w:right w:val="none" w:sz="0" w:space="0" w:color="auto"/>
              </w:divBdr>
            </w:div>
            <w:div w:id="1770853564">
              <w:marLeft w:val="0"/>
              <w:marRight w:val="0"/>
              <w:marTop w:val="0"/>
              <w:marBottom w:val="0"/>
              <w:divBdr>
                <w:top w:val="none" w:sz="0" w:space="0" w:color="auto"/>
                <w:left w:val="none" w:sz="0" w:space="0" w:color="auto"/>
                <w:bottom w:val="none" w:sz="0" w:space="0" w:color="auto"/>
                <w:right w:val="none" w:sz="0" w:space="0" w:color="auto"/>
              </w:divBdr>
            </w:div>
            <w:div w:id="155074675">
              <w:marLeft w:val="0"/>
              <w:marRight w:val="0"/>
              <w:marTop w:val="0"/>
              <w:marBottom w:val="0"/>
              <w:divBdr>
                <w:top w:val="none" w:sz="0" w:space="0" w:color="auto"/>
                <w:left w:val="none" w:sz="0" w:space="0" w:color="auto"/>
                <w:bottom w:val="none" w:sz="0" w:space="0" w:color="auto"/>
                <w:right w:val="none" w:sz="0" w:space="0" w:color="auto"/>
              </w:divBdr>
            </w:div>
            <w:div w:id="505363658">
              <w:marLeft w:val="0"/>
              <w:marRight w:val="0"/>
              <w:marTop w:val="0"/>
              <w:marBottom w:val="0"/>
              <w:divBdr>
                <w:top w:val="none" w:sz="0" w:space="0" w:color="auto"/>
                <w:left w:val="none" w:sz="0" w:space="0" w:color="auto"/>
                <w:bottom w:val="none" w:sz="0" w:space="0" w:color="auto"/>
                <w:right w:val="none" w:sz="0" w:space="0" w:color="auto"/>
              </w:divBdr>
            </w:div>
            <w:div w:id="378938757">
              <w:marLeft w:val="0"/>
              <w:marRight w:val="0"/>
              <w:marTop w:val="0"/>
              <w:marBottom w:val="0"/>
              <w:divBdr>
                <w:top w:val="none" w:sz="0" w:space="0" w:color="auto"/>
                <w:left w:val="none" w:sz="0" w:space="0" w:color="auto"/>
                <w:bottom w:val="none" w:sz="0" w:space="0" w:color="auto"/>
                <w:right w:val="none" w:sz="0" w:space="0" w:color="auto"/>
              </w:divBdr>
            </w:div>
            <w:div w:id="1328358834">
              <w:marLeft w:val="0"/>
              <w:marRight w:val="0"/>
              <w:marTop w:val="0"/>
              <w:marBottom w:val="0"/>
              <w:divBdr>
                <w:top w:val="none" w:sz="0" w:space="0" w:color="auto"/>
                <w:left w:val="none" w:sz="0" w:space="0" w:color="auto"/>
                <w:bottom w:val="none" w:sz="0" w:space="0" w:color="auto"/>
                <w:right w:val="none" w:sz="0" w:space="0" w:color="auto"/>
              </w:divBdr>
            </w:div>
            <w:div w:id="1930305676">
              <w:marLeft w:val="0"/>
              <w:marRight w:val="0"/>
              <w:marTop w:val="0"/>
              <w:marBottom w:val="0"/>
              <w:divBdr>
                <w:top w:val="none" w:sz="0" w:space="0" w:color="auto"/>
                <w:left w:val="none" w:sz="0" w:space="0" w:color="auto"/>
                <w:bottom w:val="none" w:sz="0" w:space="0" w:color="auto"/>
                <w:right w:val="none" w:sz="0" w:space="0" w:color="auto"/>
              </w:divBdr>
            </w:div>
            <w:div w:id="716243081">
              <w:marLeft w:val="0"/>
              <w:marRight w:val="0"/>
              <w:marTop w:val="0"/>
              <w:marBottom w:val="0"/>
              <w:divBdr>
                <w:top w:val="none" w:sz="0" w:space="0" w:color="auto"/>
                <w:left w:val="none" w:sz="0" w:space="0" w:color="auto"/>
                <w:bottom w:val="none" w:sz="0" w:space="0" w:color="auto"/>
                <w:right w:val="none" w:sz="0" w:space="0" w:color="auto"/>
              </w:divBdr>
            </w:div>
            <w:div w:id="171337041">
              <w:marLeft w:val="0"/>
              <w:marRight w:val="0"/>
              <w:marTop w:val="0"/>
              <w:marBottom w:val="0"/>
              <w:divBdr>
                <w:top w:val="none" w:sz="0" w:space="0" w:color="auto"/>
                <w:left w:val="none" w:sz="0" w:space="0" w:color="auto"/>
                <w:bottom w:val="none" w:sz="0" w:space="0" w:color="auto"/>
                <w:right w:val="none" w:sz="0" w:space="0" w:color="auto"/>
              </w:divBdr>
            </w:div>
            <w:div w:id="2117553204">
              <w:marLeft w:val="0"/>
              <w:marRight w:val="0"/>
              <w:marTop w:val="0"/>
              <w:marBottom w:val="0"/>
              <w:divBdr>
                <w:top w:val="none" w:sz="0" w:space="0" w:color="auto"/>
                <w:left w:val="none" w:sz="0" w:space="0" w:color="auto"/>
                <w:bottom w:val="none" w:sz="0" w:space="0" w:color="auto"/>
                <w:right w:val="none" w:sz="0" w:space="0" w:color="auto"/>
              </w:divBdr>
            </w:div>
          </w:divsChild>
        </w:div>
        <w:div w:id="595138960">
          <w:marLeft w:val="0"/>
          <w:marRight w:val="0"/>
          <w:marTop w:val="0"/>
          <w:marBottom w:val="0"/>
          <w:divBdr>
            <w:top w:val="none" w:sz="0" w:space="0" w:color="auto"/>
            <w:left w:val="none" w:sz="0" w:space="0" w:color="auto"/>
            <w:bottom w:val="none" w:sz="0" w:space="0" w:color="auto"/>
            <w:right w:val="none" w:sz="0" w:space="0" w:color="auto"/>
          </w:divBdr>
          <w:divsChild>
            <w:div w:id="337511527">
              <w:marLeft w:val="0"/>
              <w:marRight w:val="0"/>
              <w:marTop w:val="0"/>
              <w:marBottom w:val="0"/>
              <w:divBdr>
                <w:top w:val="none" w:sz="0" w:space="0" w:color="auto"/>
                <w:left w:val="none" w:sz="0" w:space="0" w:color="auto"/>
                <w:bottom w:val="none" w:sz="0" w:space="0" w:color="auto"/>
                <w:right w:val="none" w:sz="0" w:space="0" w:color="auto"/>
              </w:divBdr>
            </w:div>
            <w:div w:id="631209116">
              <w:marLeft w:val="0"/>
              <w:marRight w:val="0"/>
              <w:marTop w:val="0"/>
              <w:marBottom w:val="0"/>
              <w:divBdr>
                <w:top w:val="none" w:sz="0" w:space="0" w:color="auto"/>
                <w:left w:val="none" w:sz="0" w:space="0" w:color="auto"/>
                <w:bottom w:val="none" w:sz="0" w:space="0" w:color="auto"/>
                <w:right w:val="none" w:sz="0" w:space="0" w:color="auto"/>
              </w:divBdr>
            </w:div>
            <w:div w:id="216357802">
              <w:marLeft w:val="0"/>
              <w:marRight w:val="0"/>
              <w:marTop w:val="0"/>
              <w:marBottom w:val="0"/>
              <w:divBdr>
                <w:top w:val="none" w:sz="0" w:space="0" w:color="auto"/>
                <w:left w:val="none" w:sz="0" w:space="0" w:color="auto"/>
                <w:bottom w:val="none" w:sz="0" w:space="0" w:color="auto"/>
                <w:right w:val="none" w:sz="0" w:space="0" w:color="auto"/>
              </w:divBdr>
            </w:div>
            <w:div w:id="676005666">
              <w:marLeft w:val="0"/>
              <w:marRight w:val="0"/>
              <w:marTop w:val="0"/>
              <w:marBottom w:val="0"/>
              <w:divBdr>
                <w:top w:val="none" w:sz="0" w:space="0" w:color="auto"/>
                <w:left w:val="none" w:sz="0" w:space="0" w:color="auto"/>
                <w:bottom w:val="none" w:sz="0" w:space="0" w:color="auto"/>
                <w:right w:val="none" w:sz="0" w:space="0" w:color="auto"/>
              </w:divBdr>
            </w:div>
          </w:divsChild>
        </w:div>
        <w:div w:id="847865022">
          <w:marLeft w:val="0"/>
          <w:marRight w:val="0"/>
          <w:marTop w:val="0"/>
          <w:marBottom w:val="0"/>
          <w:divBdr>
            <w:top w:val="none" w:sz="0" w:space="0" w:color="auto"/>
            <w:left w:val="none" w:sz="0" w:space="0" w:color="auto"/>
            <w:bottom w:val="none" w:sz="0" w:space="0" w:color="auto"/>
            <w:right w:val="none" w:sz="0" w:space="0" w:color="auto"/>
          </w:divBdr>
          <w:divsChild>
            <w:div w:id="1234124495">
              <w:marLeft w:val="-75"/>
              <w:marRight w:val="0"/>
              <w:marTop w:val="30"/>
              <w:marBottom w:val="30"/>
              <w:divBdr>
                <w:top w:val="none" w:sz="0" w:space="0" w:color="auto"/>
                <w:left w:val="none" w:sz="0" w:space="0" w:color="auto"/>
                <w:bottom w:val="none" w:sz="0" w:space="0" w:color="auto"/>
                <w:right w:val="none" w:sz="0" w:space="0" w:color="auto"/>
              </w:divBdr>
              <w:divsChild>
                <w:div w:id="1238904768">
                  <w:marLeft w:val="0"/>
                  <w:marRight w:val="0"/>
                  <w:marTop w:val="0"/>
                  <w:marBottom w:val="0"/>
                  <w:divBdr>
                    <w:top w:val="none" w:sz="0" w:space="0" w:color="auto"/>
                    <w:left w:val="none" w:sz="0" w:space="0" w:color="auto"/>
                    <w:bottom w:val="none" w:sz="0" w:space="0" w:color="auto"/>
                    <w:right w:val="none" w:sz="0" w:space="0" w:color="auto"/>
                  </w:divBdr>
                  <w:divsChild>
                    <w:div w:id="1340625050">
                      <w:marLeft w:val="0"/>
                      <w:marRight w:val="0"/>
                      <w:marTop w:val="0"/>
                      <w:marBottom w:val="0"/>
                      <w:divBdr>
                        <w:top w:val="none" w:sz="0" w:space="0" w:color="auto"/>
                        <w:left w:val="none" w:sz="0" w:space="0" w:color="auto"/>
                        <w:bottom w:val="none" w:sz="0" w:space="0" w:color="auto"/>
                        <w:right w:val="none" w:sz="0" w:space="0" w:color="auto"/>
                      </w:divBdr>
                      <w:divsChild>
                        <w:div w:id="863782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8561087">
                  <w:marLeft w:val="0"/>
                  <w:marRight w:val="0"/>
                  <w:marTop w:val="0"/>
                  <w:marBottom w:val="0"/>
                  <w:divBdr>
                    <w:top w:val="none" w:sz="0" w:space="0" w:color="auto"/>
                    <w:left w:val="none" w:sz="0" w:space="0" w:color="auto"/>
                    <w:bottom w:val="none" w:sz="0" w:space="0" w:color="auto"/>
                    <w:right w:val="none" w:sz="0" w:space="0" w:color="auto"/>
                  </w:divBdr>
                  <w:divsChild>
                    <w:div w:id="1306355145">
                      <w:marLeft w:val="0"/>
                      <w:marRight w:val="0"/>
                      <w:marTop w:val="0"/>
                      <w:marBottom w:val="0"/>
                      <w:divBdr>
                        <w:top w:val="none" w:sz="0" w:space="0" w:color="auto"/>
                        <w:left w:val="none" w:sz="0" w:space="0" w:color="auto"/>
                        <w:bottom w:val="none" w:sz="0" w:space="0" w:color="auto"/>
                        <w:right w:val="none" w:sz="0" w:space="0" w:color="auto"/>
                      </w:divBdr>
                      <w:divsChild>
                        <w:div w:id="2061128889">
                          <w:marLeft w:val="0"/>
                          <w:marRight w:val="0"/>
                          <w:marTop w:val="0"/>
                          <w:marBottom w:val="0"/>
                          <w:divBdr>
                            <w:top w:val="none" w:sz="0" w:space="0" w:color="auto"/>
                            <w:left w:val="none" w:sz="0" w:space="0" w:color="auto"/>
                            <w:bottom w:val="none" w:sz="0" w:space="0" w:color="auto"/>
                            <w:right w:val="none" w:sz="0" w:space="0" w:color="auto"/>
                          </w:divBdr>
                        </w:div>
                        <w:div w:id="1542090349">
                          <w:marLeft w:val="0"/>
                          <w:marRight w:val="0"/>
                          <w:marTop w:val="0"/>
                          <w:marBottom w:val="0"/>
                          <w:divBdr>
                            <w:top w:val="none" w:sz="0" w:space="0" w:color="auto"/>
                            <w:left w:val="none" w:sz="0" w:space="0" w:color="auto"/>
                            <w:bottom w:val="none" w:sz="0" w:space="0" w:color="auto"/>
                            <w:right w:val="none" w:sz="0" w:space="0" w:color="auto"/>
                          </w:divBdr>
                        </w:div>
                        <w:div w:id="1735085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7037025">
          <w:marLeft w:val="0"/>
          <w:marRight w:val="0"/>
          <w:marTop w:val="0"/>
          <w:marBottom w:val="0"/>
          <w:divBdr>
            <w:top w:val="none" w:sz="0" w:space="0" w:color="auto"/>
            <w:left w:val="none" w:sz="0" w:space="0" w:color="auto"/>
            <w:bottom w:val="none" w:sz="0" w:space="0" w:color="auto"/>
            <w:right w:val="none" w:sz="0" w:space="0" w:color="auto"/>
          </w:divBdr>
        </w:div>
        <w:div w:id="1523857990">
          <w:marLeft w:val="0"/>
          <w:marRight w:val="0"/>
          <w:marTop w:val="0"/>
          <w:marBottom w:val="0"/>
          <w:divBdr>
            <w:top w:val="none" w:sz="0" w:space="0" w:color="auto"/>
            <w:left w:val="none" w:sz="0" w:space="0" w:color="auto"/>
            <w:bottom w:val="none" w:sz="0" w:space="0" w:color="auto"/>
            <w:right w:val="none" w:sz="0" w:space="0" w:color="auto"/>
          </w:divBdr>
          <w:divsChild>
            <w:div w:id="1760641561">
              <w:marLeft w:val="-75"/>
              <w:marRight w:val="0"/>
              <w:marTop w:val="30"/>
              <w:marBottom w:val="30"/>
              <w:divBdr>
                <w:top w:val="none" w:sz="0" w:space="0" w:color="auto"/>
                <w:left w:val="none" w:sz="0" w:space="0" w:color="auto"/>
                <w:bottom w:val="none" w:sz="0" w:space="0" w:color="auto"/>
                <w:right w:val="none" w:sz="0" w:space="0" w:color="auto"/>
              </w:divBdr>
              <w:divsChild>
                <w:div w:id="54789892">
                  <w:marLeft w:val="0"/>
                  <w:marRight w:val="0"/>
                  <w:marTop w:val="0"/>
                  <w:marBottom w:val="0"/>
                  <w:divBdr>
                    <w:top w:val="none" w:sz="0" w:space="0" w:color="auto"/>
                    <w:left w:val="none" w:sz="0" w:space="0" w:color="auto"/>
                    <w:bottom w:val="none" w:sz="0" w:space="0" w:color="auto"/>
                    <w:right w:val="none" w:sz="0" w:space="0" w:color="auto"/>
                  </w:divBdr>
                  <w:divsChild>
                    <w:div w:id="1988782044">
                      <w:marLeft w:val="0"/>
                      <w:marRight w:val="0"/>
                      <w:marTop w:val="0"/>
                      <w:marBottom w:val="0"/>
                      <w:divBdr>
                        <w:top w:val="none" w:sz="0" w:space="0" w:color="auto"/>
                        <w:left w:val="none" w:sz="0" w:space="0" w:color="auto"/>
                        <w:bottom w:val="none" w:sz="0" w:space="0" w:color="auto"/>
                        <w:right w:val="none" w:sz="0" w:space="0" w:color="auto"/>
                      </w:divBdr>
                      <w:divsChild>
                        <w:div w:id="1590581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6256106">
                  <w:marLeft w:val="0"/>
                  <w:marRight w:val="0"/>
                  <w:marTop w:val="0"/>
                  <w:marBottom w:val="0"/>
                  <w:divBdr>
                    <w:top w:val="none" w:sz="0" w:space="0" w:color="auto"/>
                    <w:left w:val="none" w:sz="0" w:space="0" w:color="auto"/>
                    <w:bottom w:val="none" w:sz="0" w:space="0" w:color="auto"/>
                    <w:right w:val="none" w:sz="0" w:space="0" w:color="auto"/>
                  </w:divBdr>
                  <w:divsChild>
                    <w:div w:id="1497377139">
                      <w:marLeft w:val="0"/>
                      <w:marRight w:val="0"/>
                      <w:marTop w:val="0"/>
                      <w:marBottom w:val="0"/>
                      <w:divBdr>
                        <w:top w:val="none" w:sz="0" w:space="0" w:color="auto"/>
                        <w:left w:val="none" w:sz="0" w:space="0" w:color="auto"/>
                        <w:bottom w:val="none" w:sz="0" w:space="0" w:color="auto"/>
                        <w:right w:val="none" w:sz="0" w:space="0" w:color="auto"/>
                      </w:divBdr>
                      <w:divsChild>
                        <w:div w:id="587738961">
                          <w:marLeft w:val="0"/>
                          <w:marRight w:val="0"/>
                          <w:marTop w:val="0"/>
                          <w:marBottom w:val="0"/>
                          <w:divBdr>
                            <w:top w:val="none" w:sz="0" w:space="0" w:color="auto"/>
                            <w:left w:val="none" w:sz="0" w:space="0" w:color="auto"/>
                            <w:bottom w:val="none" w:sz="0" w:space="0" w:color="auto"/>
                            <w:right w:val="none" w:sz="0" w:space="0" w:color="auto"/>
                          </w:divBdr>
                        </w:div>
                        <w:div w:id="1577202689">
                          <w:marLeft w:val="0"/>
                          <w:marRight w:val="0"/>
                          <w:marTop w:val="0"/>
                          <w:marBottom w:val="0"/>
                          <w:divBdr>
                            <w:top w:val="none" w:sz="0" w:space="0" w:color="auto"/>
                            <w:left w:val="none" w:sz="0" w:space="0" w:color="auto"/>
                            <w:bottom w:val="none" w:sz="0" w:space="0" w:color="auto"/>
                            <w:right w:val="none" w:sz="0" w:space="0" w:color="auto"/>
                          </w:divBdr>
                        </w:div>
                        <w:div w:id="281812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7874639">
          <w:marLeft w:val="0"/>
          <w:marRight w:val="0"/>
          <w:marTop w:val="0"/>
          <w:marBottom w:val="0"/>
          <w:divBdr>
            <w:top w:val="none" w:sz="0" w:space="0" w:color="auto"/>
            <w:left w:val="none" w:sz="0" w:space="0" w:color="auto"/>
            <w:bottom w:val="none" w:sz="0" w:space="0" w:color="auto"/>
            <w:right w:val="none" w:sz="0" w:space="0" w:color="auto"/>
          </w:divBdr>
        </w:div>
        <w:div w:id="241110841">
          <w:marLeft w:val="0"/>
          <w:marRight w:val="0"/>
          <w:marTop w:val="0"/>
          <w:marBottom w:val="0"/>
          <w:divBdr>
            <w:top w:val="none" w:sz="0" w:space="0" w:color="auto"/>
            <w:left w:val="none" w:sz="0" w:space="0" w:color="auto"/>
            <w:bottom w:val="none" w:sz="0" w:space="0" w:color="auto"/>
            <w:right w:val="none" w:sz="0" w:space="0" w:color="auto"/>
          </w:divBdr>
        </w:div>
        <w:div w:id="2008440140">
          <w:marLeft w:val="0"/>
          <w:marRight w:val="0"/>
          <w:marTop w:val="0"/>
          <w:marBottom w:val="0"/>
          <w:divBdr>
            <w:top w:val="none" w:sz="0" w:space="0" w:color="auto"/>
            <w:left w:val="none" w:sz="0" w:space="0" w:color="auto"/>
            <w:bottom w:val="none" w:sz="0" w:space="0" w:color="auto"/>
            <w:right w:val="none" w:sz="0" w:space="0" w:color="auto"/>
          </w:divBdr>
        </w:div>
        <w:div w:id="1670713312">
          <w:marLeft w:val="0"/>
          <w:marRight w:val="0"/>
          <w:marTop w:val="0"/>
          <w:marBottom w:val="0"/>
          <w:divBdr>
            <w:top w:val="none" w:sz="0" w:space="0" w:color="auto"/>
            <w:left w:val="none" w:sz="0" w:space="0" w:color="auto"/>
            <w:bottom w:val="none" w:sz="0" w:space="0" w:color="auto"/>
            <w:right w:val="none" w:sz="0" w:space="0" w:color="auto"/>
          </w:divBdr>
        </w:div>
      </w:divsChild>
    </w:div>
    <w:div w:id="739401327">
      <w:bodyDiv w:val="1"/>
      <w:marLeft w:val="0"/>
      <w:marRight w:val="0"/>
      <w:marTop w:val="0"/>
      <w:marBottom w:val="0"/>
      <w:divBdr>
        <w:top w:val="none" w:sz="0" w:space="0" w:color="auto"/>
        <w:left w:val="none" w:sz="0" w:space="0" w:color="auto"/>
        <w:bottom w:val="none" w:sz="0" w:space="0" w:color="auto"/>
        <w:right w:val="none" w:sz="0" w:space="0" w:color="auto"/>
      </w:divBdr>
    </w:div>
    <w:div w:id="806161599">
      <w:bodyDiv w:val="1"/>
      <w:marLeft w:val="0"/>
      <w:marRight w:val="0"/>
      <w:marTop w:val="0"/>
      <w:marBottom w:val="0"/>
      <w:divBdr>
        <w:top w:val="none" w:sz="0" w:space="0" w:color="auto"/>
        <w:left w:val="none" w:sz="0" w:space="0" w:color="auto"/>
        <w:bottom w:val="none" w:sz="0" w:space="0" w:color="auto"/>
        <w:right w:val="none" w:sz="0" w:space="0" w:color="auto"/>
      </w:divBdr>
    </w:div>
    <w:div w:id="890849602">
      <w:bodyDiv w:val="1"/>
      <w:marLeft w:val="0"/>
      <w:marRight w:val="0"/>
      <w:marTop w:val="0"/>
      <w:marBottom w:val="0"/>
      <w:divBdr>
        <w:top w:val="none" w:sz="0" w:space="0" w:color="auto"/>
        <w:left w:val="none" w:sz="0" w:space="0" w:color="auto"/>
        <w:bottom w:val="none" w:sz="0" w:space="0" w:color="auto"/>
        <w:right w:val="none" w:sz="0" w:space="0" w:color="auto"/>
      </w:divBdr>
      <w:divsChild>
        <w:div w:id="1513379313">
          <w:marLeft w:val="0"/>
          <w:marRight w:val="0"/>
          <w:marTop w:val="0"/>
          <w:marBottom w:val="0"/>
          <w:divBdr>
            <w:top w:val="none" w:sz="0" w:space="0" w:color="auto"/>
            <w:left w:val="none" w:sz="0" w:space="0" w:color="auto"/>
            <w:bottom w:val="none" w:sz="0" w:space="0" w:color="auto"/>
            <w:right w:val="none" w:sz="0" w:space="0" w:color="auto"/>
          </w:divBdr>
        </w:div>
        <w:div w:id="229778245">
          <w:marLeft w:val="0"/>
          <w:marRight w:val="0"/>
          <w:marTop w:val="0"/>
          <w:marBottom w:val="0"/>
          <w:divBdr>
            <w:top w:val="none" w:sz="0" w:space="0" w:color="auto"/>
            <w:left w:val="none" w:sz="0" w:space="0" w:color="auto"/>
            <w:bottom w:val="none" w:sz="0" w:space="0" w:color="auto"/>
            <w:right w:val="none" w:sz="0" w:space="0" w:color="auto"/>
          </w:divBdr>
        </w:div>
        <w:div w:id="861624371">
          <w:marLeft w:val="0"/>
          <w:marRight w:val="0"/>
          <w:marTop w:val="0"/>
          <w:marBottom w:val="0"/>
          <w:divBdr>
            <w:top w:val="none" w:sz="0" w:space="0" w:color="auto"/>
            <w:left w:val="none" w:sz="0" w:space="0" w:color="auto"/>
            <w:bottom w:val="none" w:sz="0" w:space="0" w:color="auto"/>
            <w:right w:val="none" w:sz="0" w:space="0" w:color="auto"/>
          </w:divBdr>
        </w:div>
        <w:div w:id="961572237">
          <w:marLeft w:val="0"/>
          <w:marRight w:val="0"/>
          <w:marTop w:val="0"/>
          <w:marBottom w:val="0"/>
          <w:divBdr>
            <w:top w:val="none" w:sz="0" w:space="0" w:color="auto"/>
            <w:left w:val="none" w:sz="0" w:space="0" w:color="auto"/>
            <w:bottom w:val="none" w:sz="0" w:space="0" w:color="auto"/>
            <w:right w:val="none" w:sz="0" w:space="0" w:color="auto"/>
          </w:divBdr>
        </w:div>
        <w:div w:id="1872381345">
          <w:marLeft w:val="0"/>
          <w:marRight w:val="0"/>
          <w:marTop w:val="0"/>
          <w:marBottom w:val="0"/>
          <w:divBdr>
            <w:top w:val="none" w:sz="0" w:space="0" w:color="auto"/>
            <w:left w:val="none" w:sz="0" w:space="0" w:color="auto"/>
            <w:bottom w:val="none" w:sz="0" w:space="0" w:color="auto"/>
            <w:right w:val="none" w:sz="0" w:space="0" w:color="auto"/>
          </w:divBdr>
        </w:div>
        <w:div w:id="1275792664">
          <w:marLeft w:val="0"/>
          <w:marRight w:val="0"/>
          <w:marTop w:val="0"/>
          <w:marBottom w:val="0"/>
          <w:divBdr>
            <w:top w:val="none" w:sz="0" w:space="0" w:color="auto"/>
            <w:left w:val="none" w:sz="0" w:space="0" w:color="auto"/>
            <w:bottom w:val="none" w:sz="0" w:space="0" w:color="auto"/>
            <w:right w:val="none" w:sz="0" w:space="0" w:color="auto"/>
          </w:divBdr>
        </w:div>
        <w:div w:id="1601255196">
          <w:marLeft w:val="0"/>
          <w:marRight w:val="0"/>
          <w:marTop w:val="0"/>
          <w:marBottom w:val="0"/>
          <w:divBdr>
            <w:top w:val="none" w:sz="0" w:space="0" w:color="auto"/>
            <w:left w:val="none" w:sz="0" w:space="0" w:color="auto"/>
            <w:bottom w:val="none" w:sz="0" w:space="0" w:color="auto"/>
            <w:right w:val="none" w:sz="0" w:space="0" w:color="auto"/>
          </w:divBdr>
        </w:div>
        <w:div w:id="934216831">
          <w:marLeft w:val="0"/>
          <w:marRight w:val="0"/>
          <w:marTop w:val="0"/>
          <w:marBottom w:val="0"/>
          <w:divBdr>
            <w:top w:val="none" w:sz="0" w:space="0" w:color="auto"/>
            <w:left w:val="none" w:sz="0" w:space="0" w:color="auto"/>
            <w:bottom w:val="none" w:sz="0" w:space="0" w:color="auto"/>
            <w:right w:val="none" w:sz="0" w:space="0" w:color="auto"/>
          </w:divBdr>
        </w:div>
        <w:div w:id="130556402">
          <w:marLeft w:val="0"/>
          <w:marRight w:val="0"/>
          <w:marTop w:val="0"/>
          <w:marBottom w:val="0"/>
          <w:divBdr>
            <w:top w:val="none" w:sz="0" w:space="0" w:color="auto"/>
            <w:left w:val="none" w:sz="0" w:space="0" w:color="auto"/>
            <w:bottom w:val="none" w:sz="0" w:space="0" w:color="auto"/>
            <w:right w:val="none" w:sz="0" w:space="0" w:color="auto"/>
          </w:divBdr>
        </w:div>
        <w:div w:id="1570311587">
          <w:marLeft w:val="0"/>
          <w:marRight w:val="0"/>
          <w:marTop w:val="0"/>
          <w:marBottom w:val="0"/>
          <w:divBdr>
            <w:top w:val="none" w:sz="0" w:space="0" w:color="auto"/>
            <w:left w:val="none" w:sz="0" w:space="0" w:color="auto"/>
            <w:bottom w:val="none" w:sz="0" w:space="0" w:color="auto"/>
            <w:right w:val="none" w:sz="0" w:space="0" w:color="auto"/>
          </w:divBdr>
        </w:div>
        <w:div w:id="739181487">
          <w:marLeft w:val="0"/>
          <w:marRight w:val="0"/>
          <w:marTop w:val="0"/>
          <w:marBottom w:val="0"/>
          <w:divBdr>
            <w:top w:val="none" w:sz="0" w:space="0" w:color="auto"/>
            <w:left w:val="none" w:sz="0" w:space="0" w:color="auto"/>
            <w:bottom w:val="none" w:sz="0" w:space="0" w:color="auto"/>
            <w:right w:val="none" w:sz="0" w:space="0" w:color="auto"/>
          </w:divBdr>
        </w:div>
        <w:div w:id="1650279466">
          <w:marLeft w:val="0"/>
          <w:marRight w:val="0"/>
          <w:marTop w:val="0"/>
          <w:marBottom w:val="0"/>
          <w:divBdr>
            <w:top w:val="none" w:sz="0" w:space="0" w:color="auto"/>
            <w:left w:val="none" w:sz="0" w:space="0" w:color="auto"/>
            <w:bottom w:val="none" w:sz="0" w:space="0" w:color="auto"/>
            <w:right w:val="none" w:sz="0" w:space="0" w:color="auto"/>
          </w:divBdr>
        </w:div>
        <w:div w:id="465978268">
          <w:marLeft w:val="0"/>
          <w:marRight w:val="0"/>
          <w:marTop w:val="0"/>
          <w:marBottom w:val="0"/>
          <w:divBdr>
            <w:top w:val="none" w:sz="0" w:space="0" w:color="auto"/>
            <w:left w:val="none" w:sz="0" w:space="0" w:color="auto"/>
            <w:bottom w:val="none" w:sz="0" w:space="0" w:color="auto"/>
            <w:right w:val="none" w:sz="0" w:space="0" w:color="auto"/>
          </w:divBdr>
        </w:div>
        <w:div w:id="1105806579">
          <w:marLeft w:val="0"/>
          <w:marRight w:val="0"/>
          <w:marTop w:val="0"/>
          <w:marBottom w:val="0"/>
          <w:divBdr>
            <w:top w:val="none" w:sz="0" w:space="0" w:color="auto"/>
            <w:left w:val="none" w:sz="0" w:space="0" w:color="auto"/>
            <w:bottom w:val="none" w:sz="0" w:space="0" w:color="auto"/>
            <w:right w:val="none" w:sz="0" w:space="0" w:color="auto"/>
          </w:divBdr>
        </w:div>
        <w:div w:id="804539979">
          <w:marLeft w:val="0"/>
          <w:marRight w:val="0"/>
          <w:marTop w:val="0"/>
          <w:marBottom w:val="0"/>
          <w:divBdr>
            <w:top w:val="none" w:sz="0" w:space="0" w:color="auto"/>
            <w:left w:val="none" w:sz="0" w:space="0" w:color="auto"/>
            <w:bottom w:val="none" w:sz="0" w:space="0" w:color="auto"/>
            <w:right w:val="none" w:sz="0" w:space="0" w:color="auto"/>
          </w:divBdr>
        </w:div>
        <w:div w:id="808673423">
          <w:marLeft w:val="0"/>
          <w:marRight w:val="0"/>
          <w:marTop w:val="0"/>
          <w:marBottom w:val="0"/>
          <w:divBdr>
            <w:top w:val="none" w:sz="0" w:space="0" w:color="auto"/>
            <w:left w:val="none" w:sz="0" w:space="0" w:color="auto"/>
            <w:bottom w:val="none" w:sz="0" w:space="0" w:color="auto"/>
            <w:right w:val="none" w:sz="0" w:space="0" w:color="auto"/>
          </w:divBdr>
        </w:div>
        <w:div w:id="1986398774">
          <w:marLeft w:val="0"/>
          <w:marRight w:val="0"/>
          <w:marTop w:val="0"/>
          <w:marBottom w:val="0"/>
          <w:divBdr>
            <w:top w:val="none" w:sz="0" w:space="0" w:color="auto"/>
            <w:left w:val="none" w:sz="0" w:space="0" w:color="auto"/>
            <w:bottom w:val="none" w:sz="0" w:space="0" w:color="auto"/>
            <w:right w:val="none" w:sz="0" w:space="0" w:color="auto"/>
          </w:divBdr>
        </w:div>
        <w:div w:id="1069620048">
          <w:marLeft w:val="0"/>
          <w:marRight w:val="0"/>
          <w:marTop w:val="0"/>
          <w:marBottom w:val="0"/>
          <w:divBdr>
            <w:top w:val="none" w:sz="0" w:space="0" w:color="auto"/>
            <w:left w:val="none" w:sz="0" w:space="0" w:color="auto"/>
            <w:bottom w:val="none" w:sz="0" w:space="0" w:color="auto"/>
            <w:right w:val="none" w:sz="0" w:space="0" w:color="auto"/>
          </w:divBdr>
        </w:div>
        <w:div w:id="1331325627">
          <w:marLeft w:val="0"/>
          <w:marRight w:val="0"/>
          <w:marTop w:val="0"/>
          <w:marBottom w:val="0"/>
          <w:divBdr>
            <w:top w:val="none" w:sz="0" w:space="0" w:color="auto"/>
            <w:left w:val="none" w:sz="0" w:space="0" w:color="auto"/>
            <w:bottom w:val="none" w:sz="0" w:space="0" w:color="auto"/>
            <w:right w:val="none" w:sz="0" w:space="0" w:color="auto"/>
          </w:divBdr>
        </w:div>
        <w:div w:id="685601329">
          <w:marLeft w:val="0"/>
          <w:marRight w:val="0"/>
          <w:marTop w:val="0"/>
          <w:marBottom w:val="0"/>
          <w:divBdr>
            <w:top w:val="none" w:sz="0" w:space="0" w:color="auto"/>
            <w:left w:val="none" w:sz="0" w:space="0" w:color="auto"/>
            <w:bottom w:val="none" w:sz="0" w:space="0" w:color="auto"/>
            <w:right w:val="none" w:sz="0" w:space="0" w:color="auto"/>
          </w:divBdr>
        </w:div>
        <w:div w:id="1745565567">
          <w:marLeft w:val="0"/>
          <w:marRight w:val="0"/>
          <w:marTop w:val="0"/>
          <w:marBottom w:val="0"/>
          <w:divBdr>
            <w:top w:val="none" w:sz="0" w:space="0" w:color="auto"/>
            <w:left w:val="none" w:sz="0" w:space="0" w:color="auto"/>
            <w:bottom w:val="none" w:sz="0" w:space="0" w:color="auto"/>
            <w:right w:val="none" w:sz="0" w:space="0" w:color="auto"/>
          </w:divBdr>
        </w:div>
        <w:div w:id="375666696">
          <w:marLeft w:val="0"/>
          <w:marRight w:val="0"/>
          <w:marTop w:val="0"/>
          <w:marBottom w:val="0"/>
          <w:divBdr>
            <w:top w:val="none" w:sz="0" w:space="0" w:color="auto"/>
            <w:left w:val="none" w:sz="0" w:space="0" w:color="auto"/>
            <w:bottom w:val="none" w:sz="0" w:space="0" w:color="auto"/>
            <w:right w:val="none" w:sz="0" w:space="0" w:color="auto"/>
          </w:divBdr>
        </w:div>
        <w:div w:id="325015370">
          <w:marLeft w:val="0"/>
          <w:marRight w:val="0"/>
          <w:marTop w:val="0"/>
          <w:marBottom w:val="0"/>
          <w:divBdr>
            <w:top w:val="none" w:sz="0" w:space="0" w:color="auto"/>
            <w:left w:val="none" w:sz="0" w:space="0" w:color="auto"/>
            <w:bottom w:val="none" w:sz="0" w:space="0" w:color="auto"/>
            <w:right w:val="none" w:sz="0" w:space="0" w:color="auto"/>
          </w:divBdr>
        </w:div>
        <w:div w:id="1233471130">
          <w:marLeft w:val="0"/>
          <w:marRight w:val="0"/>
          <w:marTop w:val="0"/>
          <w:marBottom w:val="0"/>
          <w:divBdr>
            <w:top w:val="none" w:sz="0" w:space="0" w:color="auto"/>
            <w:left w:val="none" w:sz="0" w:space="0" w:color="auto"/>
            <w:bottom w:val="none" w:sz="0" w:space="0" w:color="auto"/>
            <w:right w:val="none" w:sz="0" w:space="0" w:color="auto"/>
          </w:divBdr>
        </w:div>
        <w:div w:id="793839013">
          <w:marLeft w:val="0"/>
          <w:marRight w:val="0"/>
          <w:marTop w:val="0"/>
          <w:marBottom w:val="0"/>
          <w:divBdr>
            <w:top w:val="none" w:sz="0" w:space="0" w:color="auto"/>
            <w:left w:val="none" w:sz="0" w:space="0" w:color="auto"/>
            <w:bottom w:val="none" w:sz="0" w:space="0" w:color="auto"/>
            <w:right w:val="none" w:sz="0" w:space="0" w:color="auto"/>
          </w:divBdr>
        </w:div>
        <w:div w:id="619843443">
          <w:marLeft w:val="0"/>
          <w:marRight w:val="0"/>
          <w:marTop w:val="0"/>
          <w:marBottom w:val="0"/>
          <w:divBdr>
            <w:top w:val="none" w:sz="0" w:space="0" w:color="auto"/>
            <w:left w:val="none" w:sz="0" w:space="0" w:color="auto"/>
            <w:bottom w:val="none" w:sz="0" w:space="0" w:color="auto"/>
            <w:right w:val="none" w:sz="0" w:space="0" w:color="auto"/>
          </w:divBdr>
        </w:div>
        <w:div w:id="770852780">
          <w:marLeft w:val="0"/>
          <w:marRight w:val="0"/>
          <w:marTop w:val="0"/>
          <w:marBottom w:val="0"/>
          <w:divBdr>
            <w:top w:val="none" w:sz="0" w:space="0" w:color="auto"/>
            <w:left w:val="none" w:sz="0" w:space="0" w:color="auto"/>
            <w:bottom w:val="none" w:sz="0" w:space="0" w:color="auto"/>
            <w:right w:val="none" w:sz="0" w:space="0" w:color="auto"/>
          </w:divBdr>
        </w:div>
        <w:div w:id="866648457">
          <w:marLeft w:val="0"/>
          <w:marRight w:val="0"/>
          <w:marTop w:val="0"/>
          <w:marBottom w:val="0"/>
          <w:divBdr>
            <w:top w:val="none" w:sz="0" w:space="0" w:color="auto"/>
            <w:left w:val="none" w:sz="0" w:space="0" w:color="auto"/>
            <w:bottom w:val="none" w:sz="0" w:space="0" w:color="auto"/>
            <w:right w:val="none" w:sz="0" w:space="0" w:color="auto"/>
          </w:divBdr>
        </w:div>
        <w:div w:id="1969698474">
          <w:marLeft w:val="0"/>
          <w:marRight w:val="0"/>
          <w:marTop w:val="0"/>
          <w:marBottom w:val="0"/>
          <w:divBdr>
            <w:top w:val="none" w:sz="0" w:space="0" w:color="auto"/>
            <w:left w:val="none" w:sz="0" w:space="0" w:color="auto"/>
            <w:bottom w:val="none" w:sz="0" w:space="0" w:color="auto"/>
            <w:right w:val="none" w:sz="0" w:space="0" w:color="auto"/>
          </w:divBdr>
        </w:div>
        <w:div w:id="546071277">
          <w:marLeft w:val="0"/>
          <w:marRight w:val="0"/>
          <w:marTop w:val="0"/>
          <w:marBottom w:val="0"/>
          <w:divBdr>
            <w:top w:val="none" w:sz="0" w:space="0" w:color="auto"/>
            <w:left w:val="none" w:sz="0" w:space="0" w:color="auto"/>
            <w:bottom w:val="none" w:sz="0" w:space="0" w:color="auto"/>
            <w:right w:val="none" w:sz="0" w:space="0" w:color="auto"/>
          </w:divBdr>
        </w:div>
        <w:div w:id="1354957514">
          <w:marLeft w:val="0"/>
          <w:marRight w:val="0"/>
          <w:marTop w:val="0"/>
          <w:marBottom w:val="0"/>
          <w:divBdr>
            <w:top w:val="none" w:sz="0" w:space="0" w:color="auto"/>
            <w:left w:val="none" w:sz="0" w:space="0" w:color="auto"/>
            <w:bottom w:val="none" w:sz="0" w:space="0" w:color="auto"/>
            <w:right w:val="none" w:sz="0" w:space="0" w:color="auto"/>
          </w:divBdr>
        </w:div>
        <w:div w:id="12999399">
          <w:marLeft w:val="0"/>
          <w:marRight w:val="0"/>
          <w:marTop w:val="0"/>
          <w:marBottom w:val="0"/>
          <w:divBdr>
            <w:top w:val="none" w:sz="0" w:space="0" w:color="auto"/>
            <w:left w:val="none" w:sz="0" w:space="0" w:color="auto"/>
            <w:bottom w:val="none" w:sz="0" w:space="0" w:color="auto"/>
            <w:right w:val="none" w:sz="0" w:space="0" w:color="auto"/>
          </w:divBdr>
        </w:div>
        <w:div w:id="1974602898">
          <w:marLeft w:val="0"/>
          <w:marRight w:val="0"/>
          <w:marTop w:val="0"/>
          <w:marBottom w:val="0"/>
          <w:divBdr>
            <w:top w:val="none" w:sz="0" w:space="0" w:color="auto"/>
            <w:left w:val="none" w:sz="0" w:space="0" w:color="auto"/>
            <w:bottom w:val="none" w:sz="0" w:space="0" w:color="auto"/>
            <w:right w:val="none" w:sz="0" w:space="0" w:color="auto"/>
          </w:divBdr>
        </w:div>
        <w:div w:id="1238052104">
          <w:marLeft w:val="0"/>
          <w:marRight w:val="0"/>
          <w:marTop w:val="0"/>
          <w:marBottom w:val="0"/>
          <w:divBdr>
            <w:top w:val="none" w:sz="0" w:space="0" w:color="auto"/>
            <w:left w:val="none" w:sz="0" w:space="0" w:color="auto"/>
            <w:bottom w:val="none" w:sz="0" w:space="0" w:color="auto"/>
            <w:right w:val="none" w:sz="0" w:space="0" w:color="auto"/>
          </w:divBdr>
        </w:div>
        <w:div w:id="821196314">
          <w:marLeft w:val="0"/>
          <w:marRight w:val="0"/>
          <w:marTop w:val="0"/>
          <w:marBottom w:val="0"/>
          <w:divBdr>
            <w:top w:val="none" w:sz="0" w:space="0" w:color="auto"/>
            <w:left w:val="none" w:sz="0" w:space="0" w:color="auto"/>
            <w:bottom w:val="none" w:sz="0" w:space="0" w:color="auto"/>
            <w:right w:val="none" w:sz="0" w:space="0" w:color="auto"/>
          </w:divBdr>
        </w:div>
        <w:div w:id="1734691067">
          <w:marLeft w:val="0"/>
          <w:marRight w:val="0"/>
          <w:marTop w:val="0"/>
          <w:marBottom w:val="0"/>
          <w:divBdr>
            <w:top w:val="none" w:sz="0" w:space="0" w:color="auto"/>
            <w:left w:val="none" w:sz="0" w:space="0" w:color="auto"/>
            <w:bottom w:val="none" w:sz="0" w:space="0" w:color="auto"/>
            <w:right w:val="none" w:sz="0" w:space="0" w:color="auto"/>
          </w:divBdr>
        </w:div>
        <w:div w:id="1514997403">
          <w:marLeft w:val="0"/>
          <w:marRight w:val="0"/>
          <w:marTop w:val="0"/>
          <w:marBottom w:val="0"/>
          <w:divBdr>
            <w:top w:val="none" w:sz="0" w:space="0" w:color="auto"/>
            <w:left w:val="none" w:sz="0" w:space="0" w:color="auto"/>
            <w:bottom w:val="none" w:sz="0" w:space="0" w:color="auto"/>
            <w:right w:val="none" w:sz="0" w:space="0" w:color="auto"/>
          </w:divBdr>
        </w:div>
        <w:div w:id="2129155048">
          <w:marLeft w:val="0"/>
          <w:marRight w:val="0"/>
          <w:marTop w:val="0"/>
          <w:marBottom w:val="0"/>
          <w:divBdr>
            <w:top w:val="none" w:sz="0" w:space="0" w:color="auto"/>
            <w:left w:val="none" w:sz="0" w:space="0" w:color="auto"/>
            <w:bottom w:val="none" w:sz="0" w:space="0" w:color="auto"/>
            <w:right w:val="none" w:sz="0" w:space="0" w:color="auto"/>
          </w:divBdr>
        </w:div>
        <w:div w:id="445396087">
          <w:marLeft w:val="0"/>
          <w:marRight w:val="0"/>
          <w:marTop w:val="0"/>
          <w:marBottom w:val="0"/>
          <w:divBdr>
            <w:top w:val="none" w:sz="0" w:space="0" w:color="auto"/>
            <w:left w:val="none" w:sz="0" w:space="0" w:color="auto"/>
            <w:bottom w:val="none" w:sz="0" w:space="0" w:color="auto"/>
            <w:right w:val="none" w:sz="0" w:space="0" w:color="auto"/>
          </w:divBdr>
        </w:div>
        <w:div w:id="1145319405">
          <w:marLeft w:val="0"/>
          <w:marRight w:val="0"/>
          <w:marTop w:val="0"/>
          <w:marBottom w:val="0"/>
          <w:divBdr>
            <w:top w:val="none" w:sz="0" w:space="0" w:color="auto"/>
            <w:left w:val="none" w:sz="0" w:space="0" w:color="auto"/>
            <w:bottom w:val="none" w:sz="0" w:space="0" w:color="auto"/>
            <w:right w:val="none" w:sz="0" w:space="0" w:color="auto"/>
          </w:divBdr>
        </w:div>
        <w:div w:id="697462890">
          <w:marLeft w:val="0"/>
          <w:marRight w:val="0"/>
          <w:marTop w:val="0"/>
          <w:marBottom w:val="0"/>
          <w:divBdr>
            <w:top w:val="none" w:sz="0" w:space="0" w:color="auto"/>
            <w:left w:val="none" w:sz="0" w:space="0" w:color="auto"/>
            <w:bottom w:val="none" w:sz="0" w:space="0" w:color="auto"/>
            <w:right w:val="none" w:sz="0" w:space="0" w:color="auto"/>
          </w:divBdr>
        </w:div>
        <w:div w:id="1220634162">
          <w:marLeft w:val="0"/>
          <w:marRight w:val="0"/>
          <w:marTop w:val="0"/>
          <w:marBottom w:val="0"/>
          <w:divBdr>
            <w:top w:val="none" w:sz="0" w:space="0" w:color="auto"/>
            <w:left w:val="none" w:sz="0" w:space="0" w:color="auto"/>
            <w:bottom w:val="none" w:sz="0" w:space="0" w:color="auto"/>
            <w:right w:val="none" w:sz="0" w:space="0" w:color="auto"/>
          </w:divBdr>
        </w:div>
        <w:div w:id="662970939">
          <w:marLeft w:val="0"/>
          <w:marRight w:val="0"/>
          <w:marTop w:val="0"/>
          <w:marBottom w:val="0"/>
          <w:divBdr>
            <w:top w:val="none" w:sz="0" w:space="0" w:color="auto"/>
            <w:left w:val="none" w:sz="0" w:space="0" w:color="auto"/>
            <w:bottom w:val="none" w:sz="0" w:space="0" w:color="auto"/>
            <w:right w:val="none" w:sz="0" w:space="0" w:color="auto"/>
          </w:divBdr>
        </w:div>
        <w:div w:id="1396515785">
          <w:marLeft w:val="0"/>
          <w:marRight w:val="0"/>
          <w:marTop w:val="0"/>
          <w:marBottom w:val="0"/>
          <w:divBdr>
            <w:top w:val="none" w:sz="0" w:space="0" w:color="auto"/>
            <w:left w:val="none" w:sz="0" w:space="0" w:color="auto"/>
            <w:bottom w:val="none" w:sz="0" w:space="0" w:color="auto"/>
            <w:right w:val="none" w:sz="0" w:space="0" w:color="auto"/>
          </w:divBdr>
        </w:div>
        <w:div w:id="1717853726">
          <w:marLeft w:val="0"/>
          <w:marRight w:val="0"/>
          <w:marTop w:val="0"/>
          <w:marBottom w:val="0"/>
          <w:divBdr>
            <w:top w:val="none" w:sz="0" w:space="0" w:color="auto"/>
            <w:left w:val="none" w:sz="0" w:space="0" w:color="auto"/>
            <w:bottom w:val="none" w:sz="0" w:space="0" w:color="auto"/>
            <w:right w:val="none" w:sz="0" w:space="0" w:color="auto"/>
          </w:divBdr>
        </w:div>
        <w:div w:id="948241038">
          <w:marLeft w:val="0"/>
          <w:marRight w:val="0"/>
          <w:marTop w:val="0"/>
          <w:marBottom w:val="0"/>
          <w:divBdr>
            <w:top w:val="none" w:sz="0" w:space="0" w:color="auto"/>
            <w:left w:val="none" w:sz="0" w:space="0" w:color="auto"/>
            <w:bottom w:val="none" w:sz="0" w:space="0" w:color="auto"/>
            <w:right w:val="none" w:sz="0" w:space="0" w:color="auto"/>
          </w:divBdr>
        </w:div>
        <w:div w:id="215170241">
          <w:marLeft w:val="0"/>
          <w:marRight w:val="0"/>
          <w:marTop w:val="0"/>
          <w:marBottom w:val="0"/>
          <w:divBdr>
            <w:top w:val="none" w:sz="0" w:space="0" w:color="auto"/>
            <w:left w:val="none" w:sz="0" w:space="0" w:color="auto"/>
            <w:bottom w:val="none" w:sz="0" w:space="0" w:color="auto"/>
            <w:right w:val="none" w:sz="0" w:space="0" w:color="auto"/>
          </w:divBdr>
        </w:div>
        <w:div w:id="1433820598">
          <w:marLeft w:val="0"/>
          <w:marRight w:val="0"/>
          <w:marTop w:val="0"/>
          <w:marBottom w:val="0"/>
          <w:divBdr>
            <w:top w:val="none" w:sz="0" w:space="0" w:color="auto"/>
            <w:left w:val="none" w:sz="0" w:space="0" w:color="auto"/>
            <w:bottom w:val="none" w:sz="0" w:space="0" w:color="auto"/>
            <w:right w:val="none" w:sz="0" w:space="0" w:color="auto"/>
          </w:divBdr>
        </w:div>
        <w:div w:id="599948751">
          <w:marLeft w:val="0"/>
          <w:marRight w:val="0"/>
          <w:marTop w:val="0"/>
          <w:marBottom w:val="0"/>
          <w:divBdr>
            <w:top w:val="none" w:sz="0" w:space="0" w:color="auto"/>
            <w:left w:val="none" w:sz="0" w:space="0" w:color="auto"/>
            <w:bottom w:val="none" w:sz="0" w:space="0" w:color="auto"/>
            <w:right w:val="none" w:sz="0" w:space="0" w:color="auto"/>
          </w:divBdr>
        </w:div>
        <w:div w:id="691690885">
          <w:marLeft w:val="0"/>
          <w:marRight w:val="0"/>
          <w:marTop w:val="0"/>
          <w:marBottom w:val="0"/>
          <w:divBdr>
            <w:top w:val="none" w:sz="0" w:space="0" w:color="auto"/>
            <w:left w:val="none" w:sz="0" w:space="0" w:color="auto"/>
            <w:bottom w:val="none" w:sz="0" w:space="0" w:color="auto"/>
            <w:right w:val="none" w:sz="0" w:space="0" w:color="auto"/>
          </w:divBdr>
        </w:div>
        <w:div w:id="1618640745">
          <w:marLeft w:val="0"/>
          <w:marRight w:val="0"/>
          <w:marTop w:val="0"/>
          <w:marBottom w:val="0"/>
          <w:divBdr>
            <w:top w:val="none" w:sz="0" w:space="0" w:color="auto"/>
            <w:left w:val="none" w:sz="0" w:space="0" w:color="auto"/>
            <w:bottom w:val="none" w:sz="0" w:space="0" w:color="auto"/>
            <w:right w:val="none" w:sz="0" w:space="0" w:color="auto"/>
          </w:divBdr>
        </w:div>
        <w:div w:id="218976020">
          <w:marLeft w:val="0"/>
          <w:marRight w:val="0"/>
          <w:marTop w:val="0"/>
          <w:marBottom w:val="0"/>
          <w:divBdr>
            <w:top w:val="none" w:sz="0" w:space="0" w:color="auto"/>
            <w:left w:val="none" w:sz="0" w:space="0" w:color="auto"/>
            <w:bottom w:val="none" w:sz="0" w:space="0" w:color="auto"/>
            <w:right w:val="none" w:sz="0" w:space="0" w:color="auto"/>
          </w:divBdr>
        </w:div>
        <w:div w:id="1609502187">
          <w:marLeft w:val="0"/>
          <w:marRight w:val="0"/>
          <w:marTop w:val="0"/>
          <w:marBottom w:val="0"/>
          <w:divBdr>
            <w:top w:val="none" w:sz="0" w:space="0" w:color="auto"/>
            <w:left w:val="none" w:sz="0" w:space="0" w:color="auto"/>
            <w:bottom w:val="none" w:sz="0" w:space="0" w:color="auto"/>
            <w:right w:val="none" w:sz="0" w:space="0" w:color="auto"/>
          </w:divBdr>
        </w:div>
        <w:div w:id="1854806261">
          <w:marLeft w:val="0"/>
          <w:marRight w:val="0"/>
          <w:marTop w:val="0"/>
          <w:marBottom w:val="0"/>
          <w:divBdr>
            <w:top w:val="none" w:sz="0" w:space="0" w:color="auto"/>
            <w:left w:val="none" w:sz="0" w:space="0" w:color="auto"/>
            <w:bottom w:val="none" w:sz="0" w:space="0" w:color="auto"/>
            <w:right w:val="none" w:sz="0" w:space="0" w:color="auto"/>
          </w:divBdr>
        </w:div>
        <w:div w:id="2122651645">
          <w:marLeft w:val="0"/>
          <w:marRight w:val="0"/>
          <w:marTop w:val="0"/>
          <w:marBottom w:val="0"/>
          <w:divBdr>
            <w:top w:val="none" w:sz="0" w:space="0" w:color="auto"/>
            <w:left w:val="none" w:sz="0" w:space="0" w:color="auto"/>
            <w:bottom w:val="none" w:sz="0" w:space="0" w:color="auto"/>
            <w:right w:val="none" w:sz="0" w:space="0" w:color="auto"/>
          </w:divBdr>
        </w:div>
        <w:div w:id="1423142414">
          <w:marLeft w:val="0"/>
          <w:marRight w:val="0"/>
          <w:marTop w:val="0"/>
          <w:marBottom w:val="0"/>
          <w:divBdr>
            <w:top w:val="none" w:sz="0" w:space="0" w:color="auto"/>
            <w:left w:val="none" w:sz="0" w:space="0" w:color="auto"/>
            <w:bottom w:val="none" w:sz="0" w:space="0" w:color="auto"/>
            <w:right w:val="none" w:sz="0" w:space="0" w:color="auto"/>
          </w:divBdr>
        </w:div>
        <w:div w:id="867907768">
          <w:marLeft w:val="0"/>
          <w:marRight w:val="0"/>
          <w:marTop w:val="0"/>
          <w:marBottom w:val="0"/>
          <w:divBdr>
            <w:top w:val="none" w:sz="0" w:space="0" w:color="auto"/>
            <w:left w:val="none" w:sz="0" w:space="0" w:color="auto"/>
            <w:bottom w:val="none" w:sz="0" w:space="0" w:color="auto"/>
            <w:right w:val="none" w:sz="0" w:space="0" w:color="auto"/>
          </w:divBdr>
        </w:div>
        <w:div w:id="1966887272">
          <w:marLeft w:val="0"/>
          <w:marRight w:val="0"/>
          <w:marTop w:val="0"/>
          <w:marBottom w:val="0"/>
          <w:divBdr>
            <w:top w:val="none" w:sz="0" w:space="0" w:color="auto"/>
            <w:left w:val="none" w:sz="0" w:space="0" w:color="auto"/>
            <w:bottom w:val="none" w:sz="0" w:space="0" w:color="auto"/>
            <w:right w:val="none" w:sz="0" w:space="0" w:color="auto"/>
          </w:divBdr>
        </w:div>
        <w:div w:id="731006906">
          <w:marLeft w:val="0"/>
          <w:marRight w:val="0"/>
          <w:marTop w:val="0"/>
          <w:marBottom w:val="0"/>
          <w:divBdr>
            <w:top w:val="none" w:sz="0" w:space="0" w:color="auto"/>
            <w:left w:val="none" w:sz="0" w:space="0" w:color="auto"/>
            <w:bottom w:val="none" w:sz="0" w:space="0" w:color="auto"/>
            <w:right w:val="none" w:sz="0" w:space="0" w:color="auto"/>
          </w:divBdr>
        </w:div>
        <w:div w:id="1025866854">
          <w:marLeft w:val="0"/>
          <w:marRight w:val="0"/>
          <w:marTop w:val="0"/>
          <w:marBottom w:val="0"/>
          <w:divBdr>
            <w:top w:val="none" w:sz="0" w:space="0" w:color="auto"/>
            <w:left w:val="none" w:sz="0" w:space="0" w:color="auto"/>
            <w:bottom w:val="none" w:sz="0" w:space="0" w:color="auto"/>
            <w:right w:val="none" w:sz="0" w:space="0" w:color="auto"/>
          </w:divBdr>
        </w:div>
        <w:div w:id="2043162487">
          <w:marLeft w:val="0"/>
          <w:marRight w:val="0"/>
          <w:marTop w:val="0"/>
          <w:marBottom w:val="0"/>
          <w:divBdr>
            <w:top w:val="none" w:sz="0" w:space="0" w:color="auto"/>
            <w:left w:val="none" w:sz="0" w:space="0" w:color="auto"/>
            <w:bottom w:val="none" w:sz="0" w:space="0" w:color="auto"/>
            <w:right w:val="none" w:sz="0" w:space="0" w:color="auto"/>
          </w:divBdr>
        </w:div>
        <w:div w:id="1931546144">
          <w:marLeft w:val="0"/>
          <w:marRight w:val="0"/>
          <w:marTop w:val="0"/>
          <w:marBottom w:val="0"/>
          <w:divBdr>
            <w:top w:val="none" w:sz="0" w:space="0" w:color="auto"/>
            <w:left w:val="none" w:sz="0" w:space="0" w:color="auto"/>
            <w:bottom w:val="none" w:sz="0" w:space="0" w:color="auto"/>
            <w:right w:val="none" w:sz="0" w:space="0" w:color="auto"/>
          </w:divBdr>
        </w:div>
        <w:div w:id="2085299638">
          <w:marLeft w:val="0"/>
          <w:marRight w:val="0"/>
          <w:marTop w:val="0"/>
          <w:marBottom w:val="0"/>
          <w:divBdr>
            <w:top w:val="none" w:sz="0" w:space="0" w:color="auto"/>
            <w:left w:val="none" w:sz="0" w:space="0" w:color="auto"/>
            <w:bottom w:val="none" w:sz="0" w:space="0" w:color="auto"/>
            <w:right w:val="none" w:sz="0" w:space="0" w:color="auto"/>
          </w:divBdr>
        </w:div>
        <w:div w:id="939223270">
          <w:marLeft w:val="0"/>
          <w:marRight w:val="0"/>
          <w:marTop w:val="0"/>
          <w:marBottom w:val="0"/>
          <w:divBdr>
            <w:top w:val="none" w:sz="0" w:space="0" w:color="auto"/>
            <w:left w:val="none" w:sz="0" w:space="0" w:color="auto"/>
            <w:bottom w:val="none" w:sz="0" w:space="0" w:color="auto"/>
            <w:right w:val="none" w:sz="0" w:space="0" w:color="auto"/>
          </w:divBdr>
        </w:div>
        <w:div w:id="1694528561">
          <w:marLeft w:val="0"/>
          <w:marRight w:val="0"/>
          <w:marTop w:val="0"/>
          <w:marBottom w:val="0"/>
          <w:divBdr>
            <w:top w:val="none" w:sz="0" w:space="0" w:color="auto"/>
            <w:left w:val="none" w:sz="0" w:space="0" w:color="auto"/>
            <w:bottom w:val="none" w:sz="0" w:space="0" w:color="auto"/>
            <w:right w:val="none" w:sz="0" w:space="0" w:color="auto"/>
          </w:divBdr>
        </w:div>
        <w:div w:id="759057908">
          <w:marLeft w:val="0"/>
          <w:marRight w:val="0"/>
          <w:marTop w:val="0"/>
          <w:marBottom w:val="0"/>
          <w:divBdr>
            <w:top w:val="none" w:sz="0" w:space="0" w:color="auto"/>
            <w:left w:val="none" w:sz="0" w:space="0" w:color="auto"/>
            <w:bottom w:val="none" w:sz="0" w:space="0" w:color="auto"/>
            <w:right w:val="none" w:sz="0" w:space="0" w:color="auto"/>
          </w:divBdr>
          <w:divsChild>
            <w:div w:id="823156814">
              <w:marLeft w:val="0"/>
              <w:marRight w:val="0"/>
              <w:marTop w:val="0"/>
              <w:marBottom w:val="0"/>
              <w:divBdr>
                <w:top w:val="none" w:sz="0" w:space="0" w:color="auto"/>
                <w:left w:val="none" w:sz="0" w:space="0" w:color="auto"/>
                <w:bottom w:val="none" w:sz="0" w:space="0" w:color="auto"/>
                <w:right w:val="none" w:sz="0" w:space="0" w:color="auto"/>
              </w:divBdr>
            </w:div>
            <w:div w:id="634524978">
              <w:marLeft w:val="0"/>
              <w:marRight w:val="0"/>
              <w:marTop w:val="0"/>
              <w:marBottom w:val="0"/>
              <w:divBdr>
                <w:top w:val="none" w:sz="0" w:space="0" w:color="auto"/>
                <w:left w:val="none" w:sz="0" w:space="0" w:color="auto"/>
                <w:bottom w:val="none" w:sz="0" w:space="0" w:color="auto"/>
                <w:right w:val="none" w:sz="0" w:space="0" w:color="auto"/>
              </w:divBdr>
            </w:div>
            <w:div w:id="991368572">
              <w:marLeft w:val="0"/>
              <w:marRight w:val="0"/>
              <w:marTop w:val="0"/>
              <w:marBottom w:val="0"/>
              <w:divBdr>
                <w:top w:val="none" w:sz="0" w:space="0" w:color="auto"/>
                <w:left w:val="none" w:sz="0" w:space="0" w:color="auto"/>
                <w:bottom w:val="none" w:sz="0" w:space="0" w:color="auto"/>
                <w:right w:val="none" w:sz="0" w:space="0" w:color="auto"/>
              </w:divBdr>
            </w:div>
            <w:div w:id="869337268">
              <w:marLeft w:val="0"/>
              <w:marRight w:val="0"/>
              <w:marTop w:val="0"/>
              <w:marBottom w:val="0"/>
              <w:divBdr>
                <w:top w:val="none" w:sz="0" w:space="0" w:color="auto"/>
                <w:left w:val="none" w:sz="0" w:space="0" w:color="auto"/>
                <w:bottom w:val="none" w:sz="0" w:space="0" w:color="auto"/>
                <w:right w:val="none" w:sz="0" w:space="0" w:color="auto"/>
              </w:divBdr>
            </w:div>
            <w:div w:id="2001686957">
              <w:marLeft w:val="0"/>
              <w:marRight w:val="0"/>
              <w:marTop w:val="0"/>
              <w:marBottom w:val="0"/>
              <w:divBdr>
                <w:top w:val="none" w:sz="0" w:space="0" w:color="auto"/>
                <w:left w:val="none" w:sz="0" w:space="0" w:color="auto"/>
                <w:bottom w:val="none" w:sz="0" w:space="0" w:color="auto"/>
                <w:right w:val="none" w:sz="0" w:space="0" w:color="auto"/>
              </w:divBdr>
            </w:div>
            <w:div w:id="1822457177">
              <w:marLeft w:val="0"/>
              <w:marRight w:val="0"/>
              <w:marTop w:val="0"/>
              <w:marBottom w:val="0"/>
              <w:divBdr>
                <w:top w:val="none" w:sz="0" w:space="0" w:color="auto"/>
                <w:left w:val="none" w:sz="0" w:space="0" w:color="auto"/>
                <w:bottom w:val="none" w:sz="0" w:space="0" w:color="auto"/>
                <w:right w:val="none" w:sz="0" w:space="0" w:color="auto"/>
              </w:divBdr>
            </w:div>
            <w:div w:id="2020547488">
              <w:marLeft w:val="0"/>
              <w:marRight w:val="0"/>
              <w:marTop w:val="0"/>
              <w:marBottom w:val="0"/>
              <w:divBdr>
                <w:top w:val="none" w:sz="0" w:space="0" w:color="auto"/>
                <w:left w:val="none" w:sz="0" w:space="0" w:color="auto"/>
                <w:bottom w:val="none" w:sz="0" w:space="0" w:color="auto"/>
                <w:right w:val="none" w:sz="0" w:space="0" w:color="auto"/>
              </w:divBdr>
            </w:div>
            <w:div w:id="219678106">
              <w:marLeft w:val="0"/>
              <w:marRight w:val="0"/>
              <w:marTop w:val="0"/>
              <w:marBottom w:val="0"/>
              <w:divBdr>
                <w:top w:val="none" w:sz="0" w:space="0" w:color="auto"/>
                <w:left w:val="none" w:sz="0" w:space="0" w:color="auto"/>
                <w:bottom w:val="none" w:sz="0" w:space="0" w:color="auto"/>
                <w:right w:val="none" w:sz="0" w:space="0" w:color="auto"/>
              </w:divBdr>
            </w:div>
            <w:div w:id="495919232">
              <w:marLeft w:val="0"/>
              <w:marRight w:val="0"/>
              <w:marTop w:val="0"/>
              <w:marBottom w:val="0"/>
              <w:divBdr>
                <w:top w:val="none" w:sz="0" w:space="0" w:color="auto"/>
                <w:left w:val="none" w:sz="0" w:space="0" w:color="auto"/>
                <w:bottom w:val="none" w:sz="0" w:space="0" w:color="auto"/>
                <w:right w:val="none" w:sz="0" w:space="0" w:color="auto"/>
              </w:divBdr>
            </w:div>
            <w:div w:id="750080714">
              <w:marLeft w:val="0"/>
              <w:marRight w:val="0"/>
              <w:marTop w:val="0"/>
              <w:marBottom w:val="0"/>
              <w:divBdr>
                <w:top w:val="none" w:sz="0" w:space="0" w:color="auto"/>
                <w:left w:val="none" w:sz="0" w:space="0" w:color="auto"/>
                <w:bottom w:val="none" w:sz="0" w:space="0" w:color="auto"/>
                <w:right w:val="none" w:sz="0" w:space="0" w:color="auto"/>
              </w:divBdr>
            </w:div>
            <w:div w:id="1303119982">
              <w:marLeft w:val="0"/>
              <w:marRight w:val="0"/>
              <w:marTop w:val="0"/>
              <w:marBottom w:val="0"/>
              <w:divBdr>
                <w:top w:val="none" w:sz="0" w:space="0" w:color="auto"/>
                <w:left w:val="none" w:sz="0" w:space="0" w:color="auto"/>
                <w:bottom w:val="none" w:sz="0" w:space="0" w:color="auto"/>
                <w:right w:val="none" w:sz="0" w:space="0" w:color="auto"/>
              </w:divBdr>
            </w:div>
            <w:div w:id="653340881">
              <w:marLeft w:val="0"/>
              <w:marRight w:val="0"/>
              <w:marTop w:val="0"/>
              <w:marBottom w:val="0"/>
              <w:divBdr>
                <w:top w:val="none" w:sz="0" w:space="0" w:color="auto"/>
                <w:left w:val="none" w:sz="0" w:space="0" w:color="auto"/>
                <w:bottom w:val="none" w:sz="0" w:space="0" w:color="auto"/>
                <w:right w:val="none" w:sz="0" w:space="0" w:color="auto"/>
              </w:divBdr>
            </w:div>
            <w:div w:id="1321881632">
              <w:marLeft w:val="0"/>
              <w:marRight w:val="0"/>
              <w:marTop w:val="0"/>
              <w:marBottom w:val="0"/>
              <w:divBdr>
                <w:top w:val="none" w:sz="0" w:space="0" w:color="auto"/>
                <w:left w:val="none" w:sz="0" w:space="0" w:color="auto"/>
                <w:bottom w:val="none" w:sz="0" w:space="0" w:color="auto"/>
                <w:right w:val="none" w:sz="0" w:space="0" w:color="auto"/>
              </w:divBdr>
            </w:div>
            <w:div w:id="2085566166">
              <w:marLeft w:val="0"/>
              <w:marRight w:val="0"/>
              <w:marTop w:val="0"/>
              <w:marBottom w:val="0"/>
              <w:divBdr>
                <w:top w:val="none" w:sz="0" w:space="0" w:color="auto"/>
                <w:left w:val="none" w:sz="0" w:space="0" w:color="auto"/>
                <w:bottom w:val="none" w:sz="0" w:space="0" w:color="auto"/>
                <w:right w:val="none" w:sz="0" w:space="0" w:color="auto"/>
              </w:divBdr>
            </w:div>
            <w:div w:id="675884326">
              <w:marLeft w:val="0"/>
              <w:marRight w:val="0"/>
              <w:marTop w:val="0"/>
              <w:marBottom w:val="0"/>
              <w:divBdr>
                <w:top w:val="none" w:sz="0" w:space="0" w:color="auto"/>
                <w:left w:val="none" w:sz="0" w:space="0" w:color="auto"/>
                <w:bottom w:val="none" w:sz="0" w:space="0" w:color="auto"/>
                <w:right w:val="none" w:sz="0" w:space="0" w:color="auto"/>
              </w:divBdr>
            </w:div>
            <w:div w:id="313726916">
              <w:marLeft w:val="0"/>
              <w:marRight w:val="0"/>
              <w:marTop w:val="0"/>
              <w:marBottom w:val="0"/>
              <w:divBdr>
                <w:top w:val="none" w:sz="0" w:space="0" w:color="auto"/>
                <w:left w:val="none" w:sz="0" w:space="0" w:color="auto"/>
                <w:bottom w:val="none" w:sz="0" w:space="0" w:color="auto"/>
                <w:right w:val="none" w:sz="0" w:space="0" w:color="auto"/>
              </w:divBdr>
            </w:div>
            <w:div w:id="79915480">
              <w:marLeft w:val="0"/>
              <w:marRight w:val="0"/>
              <w:marTop w:val="0"/>
              <w:marBottom w:val="0"/>
              <w:divBdr>
                <w:top w:val="none" w:sz="0" w:space="0" w:color="auto"/>
                <w:left w:val="none" w:sz="0" w:space="0" w:color="auto"/>
                <w:bottom w:val="none" w:sz="0" w:space="0" w:color="auto"/>
                <w:right w:val="none" w:sz="0" w:space="0" w:color="auto"/>
              </w:divBdr>
            </w:div>
            <w:div w:id="643967052">
              <w:marLeft w:val="0"/>
              <w:marRight w:val="0"/>
              <w:marTop w:val="0"/>
              <w:marBottom w:val="0"/>
              <w:divBdr>
                <w:top w:val="none" w:sz="0" w:space="0" w:color="auto"/>
                <w:left w:val="none" w:sz="0" w:space="0" w:color="auto"/>
                <w:bottom w:val="none" w:sz="0" w:space="0" w:color="auto"/>
                <w:right w:val="none" w:sz="0" w:space="0" w:color="auto"/>
              </w:divBdr>
            </w:div>
            <w:div w:id="2005208705">
              <w:marLeft w:val="0"/>
              <w:marRight w:val="0"/>
              <w:marTop w:val="0"/>
              <w:marBottom w:val="0"/>
              <w:divBdr>
                <w:top w:val="none" w:sz="0" w:space="0" w:color="auto"/>
                <w:left w:val="none" w:sz="0" w:space="0" w:color="auto"/>
                <w:bottom w:val="none" w:sz="0" w:space="0" w:color="auto"/>
                <w:right w:val="none" w:sz="0" w:space="0" w:color="auto"/>
              </w:divBdr>
            </w:div>
            <w:div w:id="170147635">
              <w:marLeft w:val="0"/>
              <w:marRight w:val="0"/>
              <w:marTop w:val="0"/>
              <w:marBottom w:val="0"/>
              <w:divBdr>
                <w:top w:val="none" w:sz="0" w:space="0" w:color="auto"/>
                <w:left w:val="none" w:sz="0" w:space="0" w:color="auto"/>
                <w:bottom w:val="none" w:sz="0" w:space="0" w:color="auto"/>
                <w:right w:val="none" w:sz="0" w:space="0" w:color="auto"/>
              </w:divBdr>
            </w:div>
          </w:divsChild>
        </w:div>
        <w:div w:id="1490906550">
          <w:marLeft w:val="0"/>
          <w:marRight w:val="0"/>
          <w:marTop w:val="0"/>
          <w:marBottom w:val="0"/>
          <w:divBdr>
            <w:top w:val="none" w:sz="0" w:space="0" w:color="auto"/>
            <w:left w:val="none" w:sz="0" w:space="0" w:color="auto"/>
            <w:bottom w:val="none" w:sz="0" w:space="0" w:color="auto"/>
            <w:right w:val="none" w:sz="0" w:space="0" w:color="auto"/>
          </w:divBdr>
          <w:divsChild>
            <w:div w:id="746655273">
              <w:marLeft w:val="0"/>
              <w:marRight w:val="0"/>
              <w:marTop w:val="0"/>
              <w:marBottom w:val="0"/>
              <w:divBdr>
                <w:top w:val="none" w:sz="0" w:space="0" w:color="auto"/>
                <w:left w:val="none" w:sz="0" w:space="0" w:color="auto"/>
                <w:bottom w:val="none" w:sz="0" w:space="0" w:color="auto"/>
                <w:right w:val="none" w:sz="0" w:space="0" w:color="auto"/>
              </w:divBdr>
            </w:div>
            <w:div w:id="1662585817">
              <w:marLeft w:val="0"/>
              <w:marRight w:val="0"/>
              <w:marTop w:val="0"/>
              <w:marBottom w:val="0"/>
              <w:divBdr>
                <w:top w:val="none" w:sz="0" w:space="0" w:color="auto"/>
                <w:left w:val="none" w:sz="0" w:space="0" w:color="auto"/>
                <w:bottom w:val="none" w:sz="0" w:space="0" w:color="auto"/>
                <w:right w:val="none" w:sz="0" w:space="0" w:color="auto"/>
              </w:divBdr>
            </w:div>
            <w:div w:id="1594320739">
              <w:marLeft w:val="0"/>
              <w:marRight w:val="0"/>
              <w:marTop w:val="0"/>
              <w:marBottom w:val="0"/>
              <w:divBdr>
                <w:top w:val="none" w:sz="0" w:space="0" w:color="auto"/>
                <w:left w:val="none" w:sz="0" w:space="0" w:color="auto"/>
                <w:bottom w:val="none" w:sz="0" w:space="0" w:color="auto"/>
                <w:right w:val="none" w:sz="0" w:space="0" w:color="auto"/>
              </w:divBdr>
            </w:div>
            <w:div w:id="1899436683">
              <w:marLeft w:val="0"/>
              <w:marRight w:val="0"/>
              <w:marTop w:val="0"/>
              <w:marBottom w:val="0"/>
              <w:divBdr>
                <w:top w:val="none" w:sz="0" w:space="0" w:color="auto"/>
                <w:left w:val="none" w:sz="0" w:space="0" w:color="auto"/>
                <w:bottom w:val="none" w:sz="0" w:space="0" w:color="auto"/>
                <w:right w:val="none" w:sz="0" w:space="0" w:color="auto"/>
              </w:divBdr>
            </w:div>
          </w:divsChild>
        </w:div>
        <w:div w:id="617839844">
          <w:marLeft w:val="0"/>
          <w:marRight w:val="0"/>
          <w:marTop w:val="0"/>
          <w:marBottom w:val="0"/>
          <w:divBdr>
            <w:top w:val="none" w:sz="0" w:space="0" w:color="auto"/>
            <w:left w:val="none" w:sz="0" w:space="0" w:color="auto"/>
            <w:bottom w:val="none" w:sz="0" w:space="0" w:color="auto"/>
            <w:right w:val="none" w:sz="0" w:space="0" w:color="auto"/>
          </w:divBdr>
          <w:divsChild>
            <w:div w:id="35590309">
              <w:marLeft w:val="-75"/>
              <w:marRight w:val="0"/>
              <w:marTop w:val="30"/>
              <w:marBottom w:val="30"/>
              <w:divBdr>
                <w:top w:val="none" w:sz="0" w:space="0" w:color="auto"/>
                <w:left w:val="none" w:sz="0" w:space="0" w:color="auto"/>
                <w:bottom w:val="none" w:sz="0" w:space="0" w:color="auto"/>
                <w:right w:val="none" w:sz="0" w:space="0" w:color="auto"/>
              </w:divBdr>
              <w:divsChild>
                <w:div w:id="1074594369">
                  <w:marLeft w:val="0"/>
                  <w:marRight w:val="0"/>
                  <w:marTop w:val="0"/>
                  <w:marBottom w:val="0"/>
                  <w:divBdr>
                    <w:top w:val="none" w:sz="0" w:space="0" w:color="auto"/>
                    <w:left w:val="none" w:sz="0" w:space="0" w:color="auto"/>
                    <w:bottom w:val="none" w:sz="0" w:space="0" w:color="auto"/>
                    <w:right w:val="none" w:sz="0" w:space="0" w:color="auto"/>
                  </w:divBdr>
                  <w:divsChild>
                    <w:div w:id="1314020620">
                      <w:marLeft w:val="0"/>
                      <w:marRight w:val="0"/>
                      <w:marTop w:val="0"/>
                      <w:marBottom w:val="0"/>
                      <w:divBdr>
                        <w:top w:val="none" w:sz="0" w:space="0" w:color="auto"/>
                        <w:left w:val="none" w:sz="0" w:space="0" w:color="auto"/>
                        <w:bottom w:val="none" w:sz="0" w:space="0" w:color="auto"/>
                        <w:right w:val="none" w:sz="0" w:space="0" w:color="auto"/>
                      </w:divBdr>
                      <w:divsChild>
                        <w:div w:id="406732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6623026">
                  <w:marLeft w:val="0"/>
                  <w:marRight w:val="0"/>
                  <w:marTop w:val="0"/>
                  <w:marBottom w:val="0"/>
                  <w:divBdr>
                    <w:top w:val="none" w:sz="0" w:space="0" w:color="auto"/>
                    <w:left w:val="none" w:sz="0" w:space="0" w:color="auto"/>
                    <w:bottom w:val="none" w:sz="0" w:space="0" w:color="auto"/>
                    <w:right w:val="none" w:sz="0" w:space="0" w:color="auto"/>
                  </w:divBdr>
                  <w:divsChild>
                    <w:div w:id="1123503171">
                      <w:marLeft w:val="0"/>
                      <w:marRight w:val="0"/>
                      <w:marTop w:val="0"/>
                      <w:marBottom w:val="0"/>
                      <w:divBdr>
                        <w:top w:val="none" w:sz="0" w:space="0" w:color="auto"/>
                        <w:left w:val="none" w:sz="0" w:space="0" w:color="auto"/>
                        <w:bottom w:val="none" w:sz="0" w:space="0" w:color="auto"/>
                        <w:right w:val="none" w:sz="0" w:space="0" w:color="auto"/>
                      </w:divBdr>
                      <w:divsChild>
                        <w:div w:id="307634299">
                          <w:marLeft w:val="0"/>
                          <w:marRight w:val="0"/>
                          <w:marTop w:val="0"/>
                          <w:marBottom w:val="0"/>
                          <w:divBdr>
                            <w:top w:val="none" w:sz="0" w:space="0" w:color="auto"/>
                            <w:left w:val="none" w:sz="0" w:space="0" w:color="auto"/>
                            <w:bottom w:val="none" w:sz="0" w:space="0" w:color="auto"/>
                            <w:right w:val="none" w:sz="0" w:space="0" w:color="auto"/>
                          </w:divBdr>
                        </w:div>
                        <w:div w:id="625045915">
                          <w:marLeft w:val="0"/>
                          <w:marRight w:val="0"/>
                          <w:marTop w:val="0"/>
                          <w:marBottom w:val="0"/>
                          <w:divBdr>
                            <w:top w:val="none" w:sz="0" w:space="0" w:color="auto"/>
                            <w:left w:val="none" w:sz="0" w:space="0" w:color="auto"/>
                            <w:bottom w:val="none" w:sz="0" w:space="0" w:color="auto"/>
                            <w:right w:val="none" w:sz="0" w:space="0" w:color="auto"/>
                          </w:divBdr>
                        </w:div>
                        <w:div w:id="1831942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4255162">
          <w:marLeft w:val="0"/>
          <w:marRight w:val="0"/>
          <w:marTop w:val="0"/>
          <w:marBottom w:val="0"/>
          <w:divBdr>
            <w:top w:val="none" w:sz="0" w:space="0" w:color="auto"/>
            <w:left w:val="none" w:sz="0" w:space="0" w:color="auto"/>
            <w:bottom w:val="none" w:sz="0" w:space="0" w:color="auto"/>
            <w:right w:val="none" w:sz="0" w:space="0" w:color="auto"/>
          </w:divBdr>
        </w:div>
        <w:div w:id="1658725264">
          <w:marLeft w:val="0"/>
          <w:marRight w:val="0"/>
          <w:marTop w:val="0"/>
          <w:marBottom w:val="0"/>
          <w:divBdr>
            <w:top w:val="none" w:sz="0" w:space="0" w:color="auto"/>
            <w:left w:val="none" w:sz="0" w:space="0" w:color="auto"/>
            <w:bottom w:val="none" w:sz="0" w:space="0" w:color="auto"/>
            <w:right w:val="none" w:sz="0" w:space="0" w:color="auto"/>
          </w:divBdr>
          <w:divsChild>
            <w:div w:id="325406188">
              <w:marLeft w:val="-75"/>
              <w:marRight w:val="0"/>
              <w:marTop w:val="30"/>
              <w:marBottom w:val="30"/>
              <w:divBdr>
                <w:top w:val="none" w:sz="0" w:space="0" w:color="auto"/>
                <w:left w:val="none" w:sz="0" w:space="0" w:color="auto"/>
                <w:bottom w:val="none" w:sz="0" w:space="0" w:color="auto"/>
                <w:right w:val="none" w:sz="0" w:space="0" w:color="auto"/>
              </w:divBdr>
              <w:divsChild>
                <w:div w:id="945694316">
                  <w:marLeft w:val="0"/>
                  <w:marRight w:val="0"/>
                  <w:marTop w:val="0"/>
                  <w:marBottom w:val="0"/>
                  <w:divBdr>
                    <w:top w:val="none" w:sz="0" w:space="0" w:color="auto"/>
                    <w:left w:val="none" w:sz="0" w:space="0" w:color="auto"/>
                    <w:bottom w:val="none" w:sz="0" w:space="0" w:color="auto"/>
                    <w:right w:val="none" w:sz="0" w:space="0" w:color="auto"/>
                  </w:divBdr>
                  <w:divsChild>
                    <w:div w:id="1058044227">
                      <w:marLeft w:val="0"/>
                      <w:marRight w:val="0"/>
                      <w:marTop w:val="0"/>
                      <w:marBottom w:val="0"/>
                      <w:divBdr>
                        <w:top w:val="none" w:sz="0" w:space="0" w:color="auto"/>
                        <w:left w:val="none" w:sz="0" w:space="0" w:color="auto"/>
                        <w:bottom w:val="none" w:sz="0" w:space="0" w:color="auto"/>
                        <w:right w:val="none" w:sz="0" w:space="0" w:color="auto"/>
                      </w:divBdr>
                      <w:divsChild>
                        <w:div w:id="1569803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1738035">
                  <w:marLeft w:val="0"/>
                  <w:marRight w:val="0"/>
                  <w:marTop w:val="0"/>
                  <w:marBottom w:val="0"/>
                  <w:divBdr>
                    <w:top w:val="none" w:sz="0" w:space="0" w:color="auto"/>
                    <w:left w:val="none" w:sz="0" w:space="0" w:color="auto"/>
                    <w:bottom w:val="none" w:sz="0" w:space="0" w:color="auto"/>
                    <w:right w:val="none" w:sz="0" w:space="0" w:color="auto"/>
                  </w:divBdr>
                  <w:divsChild>
                    <w:div w:id="1139417166">
                      <w:marLeft w:val="0"/>
                      <w:marRight w:val="0"/>
                      <w:marTop w:val="0"/>
                      <w:marBottom w:val="0"/>
                      <w:divBdr>
                        <w:top w:val="none" w:sz="0" w:space="0" w:color="auto"/>
                        <w:left w:val="none" w:sz="0" w:space="0" w:color="auto"/>
                        <w:bottom w:val="none" w:sz="0" w:space="0" w:color="auto"/>
                        <w:right w:val="none" w:sz="0" w:space="0" w:color="auto"/>
                      </w:divBdr>
                      <w:divsChild>
                        <w:div w:id="494692207">
                          <w:marLeft w:val="0"/>
                          <w:marRight w:val="0"/>
                          <w:marTop w:val="0"/>
                          <w:marBottom w:val="0"/>
                          <w:divBdr>
                            <w:top w:val="none" w:sz="0" w:space="0" w:color="auto"/>
                            <w:left w:val="none" w:sz="0" w:space="0" w:color="auto"/>
                            <w:bottom w:val="none" w:sz="0" w:space="0" w:color="auto"/>
                            <w:right w:val="none" w:sz="0" w:space="0" w:color="auto"/>
                          </w:divBdr>
                        </w:div>
                        <w:div w:id="583031749">
                          <w:marLeft w:val="0"/>
                          <w:marRight w:val="0"/>
                          <w:marTop w:val="0"/>
                          <w:marBottom w:val="0"/>
                          <w:divBdr>
                            <w:top w:val="none" w:sz="0" w:space="0" w:color="auto"/>
                            <w:left w:val="none" w:sz="0" w:space="0" w:color="auto"/>
                            <w:bottom w:val="none" w:sz="0" w:space="0" w:color="auto"/>
                            <w:right w:val="none" w:sz="0" w:space="0" w:color="auto"/>
                          </w:divBdr>
                        </w:div>
                        <w:div w:id="758868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3452448">
          <w:marLeft w:val="0"/>
          <w:marRight w:val="0"/>
          <w:marTop w:val="0"/>
          <w:marBottom w:val="0"/>
          <w:divBdr>
            <w:top w:val="none" w:sz="0" w:space="0" w:color="auto"/>
            <w:left w:val="none" w:sz="0" w:space="0" w:color="auto"/>
            <w:bottom w:val="none" w:sz="0" w:space="0" w:color="auto"/>
            <w:right w:val="none" w:sz="0" w:space="0" w:color="auto"/>
          </w:divBdr>
        </w:div>
        <w:div w:id="2057460781">
          <w:marLeft w:val="0"/>
          <w:marRight w:val="0"/>
          <w:marTop w:val="0"/>
          <w:marBottom w:val="0"/>
          <w:divBdr>
            <w:top w:val="none" w:sz="0" w:space="0" w:color="auto"/>
            <w:left w:val="none" w:sz="0" w:space="0" w:color="auto"/>
            <w:bottom w:val="none" w:sz="0" w:space="0" w:color="auto"/>
            <w:right w:val="none" w:sz="0" w:space="0" w:color="auto"/>
          </w:divBdr>
        </w:div>
        <w:div w:id="1255823221">
          <w:marLeft w:val="0"/>
          <w:marRight w:val="0"/>
          <w:marTop w:val="0"/>
          <w:marBottom w:val="0"/>
          <w:divBdr>
            <w:top w:val="none" w:sz="0" w:space="0" w:color="auto"/>
            <w:left w:val="none" w:sz="0" w:space="0" w:color="auto"/>
            <w:bottom w:val="none" w:sz="0" w:space="0" w:color="auto"/>
            <w:right w:val="none" w:sz="0" w:space="0" w:color="auto"/>
          </w:divBdr>
        </w:div>
        <w:div w:id="1049066769">
          <w:marLeft w:val="0"/>
          <w:marRight w:val="0"/>
          <w:marTop w:val="0"/>
          <w:marBottom w:val="0"/>
          <w:divBdr>
            <w:top w:val="none" w:sz="0" w:space="0" w:color="auto"/>
            <w:left w:val="none" w:sz="0" w:space="0" w:color="auto"/>
            <w:bottom w:val="none" w:sz="0" w:space="0" w:color="auto"/>
            <w:right w:val="none" w:sz="0" w:space="0" w:color="auto"/>
          </w:divBdr>
        </w:div>
      </w:divsChild>
    </w:div>
    <w:div w:id="939490490">
      <w:bodyDiv w:val="1"/>
      <w:marLeft w:val="0"/>
      <w:marRight w:val="0"/>
      <w:marTop w:val="0"/>
      <w:marBottom w:val="0"/>
      <w:divBdr>
        <w:top w:val="none" w:sz="0" w:space="0" w:color="auto"/>
        <w:left w:val="none" w:sz="0" w:space="0" w:color="auto"/>
        <w:bottom w:val="none" w:sz="0" w:space="0" w:color="auto"/>
        <w:right w:val="none" w:sz="0" w:space="0" w:color="auto"/>
      </w:divBdr>
      <w:divsChild>
        <w:div w:id="291905203">
          <w:marLeft w:val="0"/>
          <w:marRight w:val="0"/>
          <w:marTop w:val="0"/>
          <w:marBottom w:val="0"/>
          <w:divBdr>
            <w:top w:val="none" w:sz="0" w:space="0" w:color="auto"/>
            <w:left w:val="none" w:sz="0" w:space="0" w:color="auto"/>
            <w:bottom w:val="none" w:sz="0" w:space="0" w:color="auto"/>
            <w:right w:val="none" w:sz="0" w:space="0" w:color="auto"/>
          </w:divBdr>
        </w:div>
      </w:divsChild>
    </w:div>
    <w:div w:id="1004940420">
      <w:bodyDiv w:val="1"/>
      <w:marLeft w:val="0"/>
      <w:marRight w:val="0"/>
      <w:marTop w:val="0"/>
      <w:marBottom w:val="0"/>
      <w:divBdr>
        <w:top w:val="none" w:sz="0" w:space="0" w:color="auto"/>
        <w:left w:val="none" w:sz="0" w:space="0" w:color="auto"/>
        <w:bottom w:val="none" w:sz="0" w:space="0" w:color="auto"/>
        <w:right w:val="none" w:sz="0" w:space="0" w:color="auto"/>
      </w:divBdr>
      <w:divsChild>
        <w:div w:id="2048678102">
          <w:marLeft w:val="0"/>
          <w:marRight w:val="0"/>
          <w:marTop w:val="0"/>
          <w:marBottom w:val="0"/>
          <w:divBdr>
            <w:top w:val="none" w:sz="0" w:space="0" w:color="auto"/>
            <w:left w:val="none" w:sz="0" w:space="0" w:color="auto"/>
            <w:bottom w:val="none" w:sz="0" w:space="0" w:color="auto"/>
            <w:right w:val="none" w:sz="0" w:space="0" w:color="auto"/>
          </w:divBdr>
        </w:div>
      </w:divsChild>
    </w:div>
    <w:div w:id="1026755536">
      <w:bodyDiv w:val="1"/>
      <w:marLeft w:val="0"/>
      <w:marRight w:val="0"/>
      <w:marTop w:val="0"/>
      <w:marBottom w:val="0"/>
      <w:divBdr>
        <w:top w:val="none" w:sz="0" w:space="0" w:color="auto"/>
        <w:left w:val="none" w:sz="0" w:space="0" w:color="auto"/>
        <w:bottom w:val="none" w:sz="0" w:space="0" w:color="auto"/>
        <w:right w:val="none" w:sz="0" w:space="0" w:color="auto"/>
      </w:divBdr>
      <w:divsChild>
        <w:div w:id="342323813">
          <w:marLeft w:val="0"/>
          <w:marRight w:val="0"/>
          <w:marTop w:val="0"/>
          <w:marBottom w:val="0"/>
          <w:divBdr>
            <w:top w:val="none" w:sz="0" w:space="0" w:color="auto"/>
            <w:left w:val="none" w:sz="0" w:space="0" w:color="auto"/>
            <w:bottom w:val="none" w:sz="0" w:space="0" w:color="auto"/>
            <w:right w:val="none" w:sz="0" w:space="0" w:color="auto"/>
          </w:divBdr>
          <w:divsChild>
            <w:div w:id="1180894289">
              <w:marLeft w:val="0"/>
              <w:marRight w:val="0"/>
              <w:marTop w:val="0"/>
              <w:marBottom w:val="0"/>
              <w:divBdr>
                <w:top w:val="none" w:sz="0" w:space="0" w:color="auto"/>
                <w:left w:val="none" w:sz="0" w:space="0" w:color="auto"/>
                <w:bottom w:val="none" w:sz="0" w:space="0" w:color="auto"/>
                <w:right w:val="none" w:sz="0" w:space="0" w:color="auto"/>
              </w:divBdr>
              <w:divsChild>
                <w:div w:id="1928228256">
                  <w:marLeft w:val="0"/>
                  <w:marRight w:val="0"/>
                  <w:marTop w:val="0"/>
                  <w:marBottom w:val="0"/>
                  <w:divBdr>
                    <w:top w:val="none" w:sz="0" w:space="0" w:color="auto"/>
                    <w:left w:val="none" w:sz="0" w:space="0" w:color="auto"/>
                    <w:bottom w:val="none" w:sz="0" w:space="0" w:color="auto"/>
                    <w:right w:val="none" w:sz="0" w:space="0" w:color="auto"/>
                  </w:divBdr>
                  <w:divsChild>
                    <w:div w:id="1317957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2803539">
      <w:bodyDiv w:val="1"/>
      <w:marLeft w:val="0"/>
      <w:marRight w:val="0"/>
      <w:marTop w:val="0"/>
      <w:marBottom w:val="0"/>
      <w:divBdr>
        <w:top w:val="none" w:sz="0" w:space="0" w:color="auto"/>
        <w:left w:val="none" w:sz="0" w:space="0" w:color="auto"/>
        <w:bottom w:val="none" w:sz="0" w:space="0" w:color="auto"/>
        <w:right w:val="none" w:sz="0" w:space="0" w:color="auto"/>
      </w:divBdr>
      <w:divsChild>
        <w:div w:id="192615874">
          <w:marLeft w:val="0"/>
          <w:marRight w:val="0"/>
          <w:marTop w:val="0"/>
          <w:marBottom w:val="0"/>
          <w:divBdr>
            <w:top w:val="none" w:sz="0" w:space="0" w:color="auto"/>
            <w:left w:val="none" w:sz="0" w:space="0" w:color="auto"/>
            <w:bottom w:val="none" w:sz="0" w:space="0" w:color="auto"/>
            <w:right w:val="none" w:sz="0" w:space="0" w:color="auto"/>
          </w:divBdr>
        </w:div>
      </w:divsChild>
    </w:div>
    <w:div w:id="1083794664">
      <w:bodyDiv w:val="1"/>
      <w:marLeft w:val="0"/>
      <w:marRight w:val="0"/>
      <w:marTop w:val="0"/>
      <w:marBottom w:val="0"/>
      <w:divBdr>
        <w:top w:val="none" w:sz="0" w:space="0" w:color="auto"/>
        <w:left w:val="none" w:sz="0" w:space="0" w:color="auto"/>
        <w:bottom w:val="none" w:sz="0" w:space="0" w:color="auto"/>
        <w:right w:val="none" w:sz="0" w:space="0" w:color="auto"/>
      </w:divBdr>
      <w:divsChild>
        <w:div w:id="209265182">
          <w:marLeft w:val="0"/>
          <w:marRight w:val="0"/>
          <w:marTop w:val="0"/>
          <w:marBottom w:val="0"/>
          <w:divBdr>
            <w:top w:val="none" w:sz="0" w:space="0" w:color="auto"/>
            <w:left w:val="none" w:sz="0" w:space="0" w:color="auto"/>
            <w:bottom w:val="none" w:sz="0" w:space="0" w:color="auto"/>
            <w:right w:val="none" w:sz="0" w:space="0" w:color="auto"/>
          </w:divBdr>
        </w:div>
        <w:div w:id="278218838">
          <w:marLeft w:val="0"/>
          <w:marRight w:val="0"/>
          <w:marTop w:val="0"/>
          <w:marBottom w:val="0"/>
          <w:divBdr>
            <w:top w:val="none" w:sz="0" w:space="0" w:color="auto"/>
            <w:left w:val="none" w:sz="0" w:space="0" w:color="auto"/>
            <w:bottom w:val="none" w:sz="0" w:space="0" w:color="auto"/>
            <w:right w:val="none" w:sz="0" w:space="0" w:color="auto"/>
          </w:divBdr>
        </w:div>
        <w:div w:id="458955973">
          <w:marLeft w:val="0"/>
          <w:marRight w:val="0"/>
          <w:marTop w:val="0"/>
          <w:marBottom w:val="0"/>
          <w:divBdr>
            <w:top w:val="none" w:sz="0" w:space="0" w:color="auto"/>
            <w:left w:val="none" w:sz="0" w:space="0" w:color="auto"/>
            <w:bottom w:val="none" w:sz="0" w:space="0" w:color="auto"/>
            <w:right w:val="none" w:sz="0" w:space="0" w:color="auto"/>
          </w:divBdr>
        </w:div>
        <w:div w:id="830634249">
          <w:marLeft w:val="0"/>
          <w:marRight w:val="0"/>
          <w:marTop w:val="0"/>
          <w:marBottom w:val="0"/>
          <w:divBdr>
            <w:top w:val="none" w:sz="0" w:space="0" w:color="auto"/>
            <w:left w:val="none" w:sz="0" w:space="0" w:color="auto"/>
            <w:bottom w:val="none" w:sz="0" w:space="0" w:color="auto"/>
            <w:right w:val="none" w:sz="0" w:space="0" w:color="auto"/>
          </w:divBdr>
        </w:div>
        <w:div w:id="977611200">
          <w:marLeft w:val="0"/>
          <w:marRight w:val="0"/>
          <w:marTop w:val="0"/>
          <w:marBottom w:val="0"/>
          <w:divBdr>
            <w:top w:val="none" w:sz="0" w:space="0" w:color="auto"/>
            <w:left w:val="none" w:sz="0" w:space="0" w:color="auto"/>
            <w:bottom w:val="none" w:sz="0" w:space="0" w:color="auto"/>
            <w:right w:val="none" w:sz="0" w:space="0" w:color="auto"/>
          </w:divBdr>
        </w:div>
        <w:div w:id="1045301616">
          <w:marLeft w:val="0"/>
          <w:marRight w:val="0"/>
          <w:marTop w:val="0"/>
          <w:marBottom w:val="0"/>
          <w:divBdr>
            <w:top w:val="none" w:sz="0" w:space="0" w:color="auto"/>
            <w:left w:val="none" w:sz="0" w:space="0" w:color="auto"/>
            <w:bottom w:val="none" w:sz="0" w:space="0" w:color="auto"/>
            <w:right w:val="none" w:sz="0" w:space="0" w:color="auto"/>
          </w:divBdr>
        </w:div>
        <w:div w:id="1685814259">
          <w:marLeft w:val="0"/>
          <w:marRight w:val="0"/>
          <w:marTop w:val="0"/>
          <w:marBottom w:val="0"/>
          <w:divBdr>
            <w:top w:val="none" w:sz="0" w:space="0" w:color="auto"/>
            <w:left w:val="none" w:sz="0" w:space="0" w:color="auto"/>
            <w:bottom w:val="none" w:sz="0" w:space="0" w:color="auto"/>
            <w:right w:val="none" w:sz="0" w:space="0" w:color="auto"/>
          </w:divBdr>
        </w:div>
      </w:divsChild>
    </w:div>
    <w:div w:id="1112627858">
      <w:bodyDiv w:val="1"/>
      <w:marLeft w:val="0"/>
      <w:marRight w:val="0"/>
      <w:marTop w:val="0"/>
      <w:marBottom w:val="0"/>
      <w:divBdr>
        <w:top w:val="none" w:sz="0" w:space="0" w:color="auto"/>
        <w:left w:val="none" w:sz="0" w:space="0" w:color="auto"/>
        <w:bottom w:val="none" w:sz="0" w:space="0" w:color="auto"/>
        <w:right w:val="none" w:sz="0" w:space="0" w:color="auto"/>
      </w:divBdr>
      <w:divsChild>
        <w:div w:id="170143804">
          <w:marLeft w:val="0"/>
          <w:marRight w:val="0"/>
          <w:marTop w:val="0"/>
          <w:marBottom w:val="0"/>
          <w:divBdr>
            <w:top w:val="none" w:sz="0" w:space="0" w:color="auto"/>
            <w:left w:val="none" w:sz="0" w:space="0" w:color="auto"/>
            <w:bottom w:val="none" w:sz="0" w:space="0" w:color="auto"/>
            <w:right w:val="none" w:sz="0" w:space="0" w:color="auto"/>
          </w:divBdr>
        </w:div>
        <w:div w:id="268633582">
          <w:marLeft w:val="0"/>
          <w:marRight w:val="0"/>
          <w:marTop w:val="0"/>
          <w:marBottom w:val="0"/>
          <w:divBdr>
            <w:top w:val="none" w:sz="0" w:space="0" w:color="auto"/>
            <w:left w:val="none" w:sz="0" w:space="0" w:color="auto"/>
            <w:bottom w:val="none" w:sz="0" w:space="0" w:color="auto"/>
            <w:right w:val="none" w:sz="0" w:space="0" w:color="auto"/>
          </w:divBdr>
        </w:div>
        <w:div w:id="295525992">
          <w:marLeft w:val="0"/>
          <w:marRight w:val="0"/>
          <w:marTop w:val="0"/>
          <w:marBottom w:val="0"/>
          <w:divBdr>
            <w:top w:val="none" w:sz="0" w:space="0" w:color="auto"/>
            <w:left w:val="none" w:sz="0" w:space="0" w:color="auto"/>
            <w:bottom w:val="none" w:sz="0" w:space="0" w:color="auto"/>
            <w:right w:val="none" w:sz="0" w:space="0" w:color="auto"/>
          </w:divBdr>
        </w:div>
        <w:div w:id="367027835">
          <w:marLeft w:val="0"/>
          <w:marRight w:val="0"/>
          <w:marTop w:val="0"/>
          <w:marBottom w:val="0"/>
          <w:divBdr>
            <w:top w:val="none" w:sz="0" w:space="0" w:color="auto"/>
            <w:left w:val="none" w:sz="0" w:space="0" w:color="auto"/>
            <w:bottom w:val="none" w:sz="0" w:space="0" w:color="auto"/>
            <w:right w:val="none" w:sz="0" w:space="0" w:color="auto"/>
          </w:divBdr>
        </w:div>
        <w:div w:id="423576083">
          <w:marLeft w:val="0"/>
          <w:marRight w:val="0"/>
          <w:marTop w:val="0"/>
          <w:marBottom w:val="0"/>
          <w:divBdr>
            <w:top w:val="none" w:sz="0" w:space="0" w:color="auto"/>
            <w:left w:val="none" w:sz="0" w:space="0" w:color="auto"/>
            <w:bottom w:val="none" w:sz="0" w:space="0" w:color="auto"/>
            <w:right w:val="none" w:sz="0" w:space="0" w:color="auto"/>
          </w:divBdr>
        </w:div>
        <w:div w:id="686372405">
          <w:marLeft w:val="0"/>
          <w:marRight w:val="0"/>
          <w:marTop w:val="0"/>
          <w:marBottom w:val="0"/>
          <w:divBdr>
            <w:top w:val="none" w:sz="0" w:space="0" w:color="auto"/>
            <w:left w:val="none" w:sz="0" w:space="0" w:color="auto"/>
            <w:bottom w:val="none" w:sz="0" w:space="0" w:color="auto"/>
            <w:right w:val="none" w:sz="0" w:space="0" w:color="auto"/>
          </w:divBdr>
        </w:div>
        <w:div w:id="686446013">
          <w:marLeft w:val="0"/>
          <w:marRight w:val="0"/>
          <w:marTop w:val="0"/>
          <w:marBottom w:val="0"/>
          <w:divBdr>
            <w:top w:val="none" w:sz="0" w:space="0" w:color="auto"/>
            <w:left w:val="none" w:sz="0" w:space="0" w:color="auto"/>
            <w:bottom w:val="none" w:sz="0" w:space="0" w:color="auto"/>
            <w:right w:val="none" w:sz="0" w:space="0" w:color="auto"/>
          </w:divBdr>
        </w:div>
        <w:div w:id="726955100">
          <w:marLeft w:val="0"/>
          <w:marRight w:val="0"/>
          <w:marTop w:val="0"/>
          <w:marBottom w:val="0"/>
          <w:divBdr>
            <w:top w:val="none" w:sz="0" w:space="0" w:color="auto"/>
            <w:left w:val="none" w:sz="0" w:space="0" w:color="auto"/>
            <w:bottom w:val="none" w:sz="0" w:space="0" w:color="auto"/>
            <w:right w:val="none" w:sz="0" w:space="0" w:color="auto"/>
          </w:divBdr>
        </w:div>
        <w:div w:id="1296449752">
          <w:marLeft w:val="0"/>
          <w:marRight w:val="0"/>
          <w:marTop w:val="0"/>
          <w:marBottom w:val="0"/>
          <w:divBdr>
            <w:top w:val="none" w:sz="0" w:space="0" w:color="auto"/>
            <w:left w:val="none" w:sz="0" w:space="0" w:color="auto"/>
            <w:bottom w:val="none" w:sz="0" w:space="0" w:color="auto"/>
            <w:right w:val="none" w:sz="0" w:space="0" w:color="auto"/>
          </w:divBdr>
        </w:div>
        <w:div w:id="1562984833">
          <w:marLeft w:val="0"/>
          <w:marRight w:val="0"/>
          <w:marTop w:val="0"/>
          <w:marBottom w:val="0"/>
          <w:divBdr>
            <w:top w:val="none" w:sz="0" w:space="0" w:color="auto"/>
            <w:left w:val="none" w:sz="0" w:space="0" w:color="auto"/>
            <w:bottom w:val="none" w:sz="0" w:space="0" w:color="auto"/>
            <w:right w:val="none" w:sz="0" w:space="0" w:color="auto"/>
          </w:divBdr>
        </w:div>
        <w:div w:id="1577670437">
          <w:marLeft w:val="0"/>
          <w:marRight w:val="0"/>
          <w:marTop w:val="0"/>
          <w:marBottom w:val="0"/>
          <w:divBdr>
            <w:top w:val="none" w:sz="0" w:space="0" w:color="auto"/>
            <w:left w:val="none" w:sz="0" w:space="0" w:color="auto"/>
            <w:bottom w:val="none" w:sz="0" w:space="0" w:color="auto"/>
            <w:right w:val="none" w:sz="0" w:space="0" w:color="auto"/>
          </w:divBdr>
        </w:div>
      </w:divsChild>
    </w:div>
    <w:div w:id="1182206032">
      <w:bodyDiv w:val="1"/>
      <w:marLeft w:val="0"/>
      <w:marRight w:val="0"/>
      <w:marTop w:val="0"/>
      <w:marBottom w:val="0"/>
      <w:divBdr>
        <w:top w:val="none" w:sz="0" w:space="0" w:color="auto"/>
        <w:left w:val="none" w:sz="0" w:space="0" w:color="auto"/>
        <w:bottom w:val="none" w:sz="0" w:space="0" w:color="auto"/>
        <w:right w:val="none" w:sz="0" w:space="0" w:color="auto"/>
      </w:divBdr>
      <w:divsChild>
        <w:div w:id="12534013">
          <w:marLeft w:val="0"/>
          <w:marRight w:val="0"/>
          <w:marTop w:val="0"/>
          <w:marBottom w:val="0"/>
          <w:divBdr>
            <w:top w:val="none" w:sz="0" w:space="0" w:color="auto"/>
            <w:left w:val="none" w:sz="0" w:space="0" w:color="auto"/>
            <w:bottom w:val="none" w:sz="0" w:space="0" w:color="auto"/>
            <w:right w:val="none" w:sz="0" w:space="0" w:color="auto"/>
          </w:divBdr>
        </w:div>
        <w:div w:id="1260522796">
          <w:marLeft w:val="0"/>
          <w:marRight w:val="0"/>
          <w:marTop w:val="0"/>
          <w:marBottom w:val="0"/>
          <w:divBdr>
            <w:top w:val="none" w:sz="0" w:space="0" w:color="auto"/>
            <w:left w:val="none" w:sz="0" w:space="0" w:color="auto"/>
            <w:bottom w:val="none" w:sz="0" w:space="0" w:color="auto"/>
            <w:right w:val="none" w:sz="0" w:space="0" w:color="auto"/>
          </w:divBdr>
        </w:div>
        <w:div w:id="1383599221">
          <w:marLeft w:val="0"/>
          <w:marRight w:val="0"/>
          <w:marTop w:val="0"/>
          <w:marBottom w:val="0"/>
          <w:divBdr>
            <w:top w:val="none" w:sz="0" w:space="0" w:color="auto"/>
            <w:left w:val="none" w:sz="0" w:space="0" w:color="auto"/>
            <w:bottom w:val="none" w:sz="0" w:space="0" w:color="auto"/>
            <w:right w:val="none" w:sz="0" w:space="0" w:color="auto"/>
          </w:divBdr>
        </w:div>
        <w:div w:id="1407612388">
          <w:marLeft w:val="0"/>
          <w:marRight w:val="0"/>
          <w:marTop w:val="0"/>
          <w:marBottom w:val="0"/>
          <w:divBdr>
            <w:top w:val="none" w:sz="0" w:space="0" w:color="auto"/>
            <w:left w:val="none" w:sz="0" w:space="0" w:color="auto"/>
            <w:bottom w:val="none" w:sz="0" w:space="0" w:color="auto"/>
            <w:right w:val="none" w:sz="0" w:space="0" w:color="auto"/>
          </w:divBdr>
        </w:div>
      </w:divsChild>
    </w:div>
    <w:div w:id="1314987323">
      <w:bodyDiv w:val="1"/>
      <w:marLeft w:val="0"/>
      <w:marRight w:val="0"/>
      <w:marTop w:val="0"/>
      <w:marBottom w:val="0"/>
      <w:divBdr>
        <w:top w:val="none" w:sz="0" w:space="0" w:color="auto"/>
        <w:left w:val="none" w:sz="0" w:space="0" w:color="auto"/>
        <w:bottom w:val="none" w:sz="0" w:space="0" w:color="auto"/>
        <w:right w:val="none" w:sz="0" w:space="0" w:color="auto"/>
      </w:divBdr>
      <w:divsChild>
        <w:div w:id="99952081">
          <w:marLeft w:val="0"/>
          <w:marRight w:val="0"/>
          <w:marTop w:val="0"/>
          <w:marBottom w:val="0"/>
          <w:divBdr>
            <w:top w:val="none" w:sz="0" w:space="0" w:color="auto"/>
            <w:left w:val="none" w:sz="0" w:space="0" w:color="auto"/>
            <w:bottom w:val="none" w:sz="0" w:space="0" w:color="auto"/>
            <w:right w:val="none" w:sz="0" w:space="0" w:color="auto"/>
          </w:divBdr>
        </w:div>
      </w:divsChild>
    </w:div>
    <w:div w:id="1365790139">
      <w:bodyDiv w:val="1"/>
      <w:marLeft w:val="0"/>
      <w:marRight w:val="0"/>
      <w:marTop w:val="0"/>
      <w:marBottom w:val="0"/>
      <w:divBdr>
        <w:top w:val="none" w:sz="0" w:space="0" w:color="auto"/>
        <w:left w:val="none" w:sz="0" w:space="0" w:color="auto"/>
        <w:bottom w:val="none" w:sz="0" w:space="0" w:color="auto"/>
        <w:right w:val="none" w:sz="0" w:space="0" w:color="auto"/>
      </w:divBdr>
      <w:divsChild>
        <w:div w:id="519784616">
          <w:marLeft w:val="0"/>
          <w:marRight w:val="0"/>
          <w:marTop w:val="0"/>
          <w:marBottom w:val="0"/>
          <w:divBdr>
            <w:top w:val="none" w:sz="0" w:space="0" w:color="auto"/>
            <w:left w:val="none" w:sz="0" w:space="0" w:color="auto"/>
            <w:bottom w:val="none" w:sz="0" w:space="0" w:color="auto"/>
            <w:right w:val="none" w:sz="0" w:space="0" w:color="auto"/>
          </w:divBdr>
          <w:divsChild>
            <w:div w:id="61411263">
              <w:marLeft w:val="0"/>
              <w:marRight w:val="0"/>
              <w:marTop w:val="0"/>
              <w:marBottom w:val="0"/>
              <w:divBdr>
                <w:top w:val="none" w:sz="0" w:space="0" w:color="auto"/>
                <w:left w:val="none" w:sz="0" w:space="0" w:color="auto"/>
                <w:bottom w:val="none" w:sz="0" w:space="0" w:color="auto"/>
                <w:right w:val="none" w:sz="0" w:space="0" w:color="auto"/>
              </w:divBdr>
              <w:divsChild>
                <w:div w:id="143357769">
                  <w:marLeft w:val="0"/>
                  <w:marRight w:val="0"/>
                  <w:marTop w:val="0"/>
                  <w:marBottom w:val="0"/>
                  <w:divBdr>
                    <w:top w:val="none" w:sz="0" w:space="0" w:color="auto"/>
                    <w:left w:val="none" w:sz="0" w:space="0" w:color="auto"/>
                    <w:bottom w:val="none" w:sz="0" w:space="0" w:color="auto"/>
                    <w:right w:val="none" w:sz="0" w:space="0" w:color="auto"/>
                  </w:divBdr>
                  <w:divsChild>
                    <w:div w:id="1442149077">
                      <w:marLeft w:val="0"/>
                      <w:marRight w:val="0"/>
                      <w:marTop w:val="0"/>
                      <w:marBottom w:val="0"/>
                      <w:divBdr>
                        <w:top w:val="none" w:sz="0" w:space="0" w:color="auto"/>
                        <w:left w:val="none" w:sz="0" w:space="0" w:color="auto"/>
                        <w:bottom w:val="none" w:sz="0" w:space="0" w:color="auto"/>
                        <w:right w:val="none" w:sz="0" w:space="0" w:color="auto"/>
                      </w:divBdr>
                      <w:divsChild>
                        <w:div w:id="626936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3679387">
                  <w:marLeft w:val="0"/>
                  <w:marRight w:val="0"/>
                  <w:marTop w:val="0"/>
                  <w:marBottom w:val="0"/>
                  <w:divBdr>
                    <w:top w:val="none" w:sz="0" w:space="0" w:color="auto"/>
                    <w:left w:val="none" w:sz="0" w:space="0" w:color="auto"/>
                    <w:bottom w:val="none" w:sz="0" w:space="0" w:color="auto"/>
                    <w:right w:val="none" w:sz="0" w:space="0" w:color="auto"/>
                  </w:divBdr>
                  <w:divsChild>
                    <w:div w:id="1016885191">
                      <w:marLeft w:val="0"/>
                      <w:marRight w:val="0"/>
                      <w:marTop w:val="0"/>
                      <w:marBottom w:val="0"/>
                      <w:divBdr>
                        <w:top w:val="none" w:sz="0" w:space="0" w:color="auto"/>
                        <w:left w:val="none" w:sz="0" w:space="0" w:color="auto"/>
                        <w:bottom w:val="none" w:sz="0" w:space="0" w:color="auto"/>
                        <w:right w:val="none" w:sz="0" w:space="0" w:color="auto"/>
                      </w:divBdr>
                      <w:divsChild>
                        <w:div w:id="862132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0477056">
                  <w:marLeft w:val="0"/>
                  <w:marRight w:val="0"/>
                  <w:marTop w:val="0"/>
                  <w:marBottom w:val="0"/>
                  <w:divBdr>
                    <w:top w:val="none" w:sz="0" w:space="0" w:color="auto"/>
                    <w:left w:val="none" w:sz="0" w:space="0" w:color="auto"/>
                    <w:bottom w:val="none" w:sz="0" w:space="0" w:color="auto"/>
                    <w:right w:val="none" w:sz="0" w:space="0" w:color="auto"/>
                  </w:divBdr>
                  <w:divsChild>
                    <w:div w:id="523329668">
                      <w:marLeft w:val="0"/>
                      <w:marRight w:val="0"/>
                      <w:marTop w:val="0"/>
                      <w:marBottom w:val="0"/>
                      <w:divBdr>
                        <w:top w:val="none" w:sz="0" w:space="0" w:color="auto"/>
                        <w:left w:val="none" w:sz="0" w:space="0" w:color="auto"/>
                        <w:bottom w:val="none" w:sz="0" w:space="0" w:color="auto"/>
                        <w:right w:val="none" w:sz="0" w:space="0" w:color="auto"/>
                      </w:divBdr>
                      <w:divsChild>
                        <w:div w:id="1419524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0687144">
              <w:marLeft w:val="0"/>
              <w:marRight w:val="0"/>
              <w:marTop w:val="0"/>
              <w:marBottom w:val="0"/>
              <w:divBdr>
                <w:top w:val="none" w:sz="0" w:space="0" w:color="auto"/>
                <w:left w:val="none" w:sz="0" w:space="0" w:color="auto"/>
                <w:bottom w:val="none" w:sz="0" w:space="0" w:color="auto"/>
                <w:right w:val="none" w:sz="0" w:space="0" w:color="auto"/>
              </w:divBdr>
              <w:divsChild>
                <w:div w:id="1153334436">
                  <w:marLeft w:val="0"/>
                  <w:marRight w:val="0"/>
                  <w:marTop w:val="0"/>
                  <w:marBottom w:val="0"/>
                  <w:divBdr>
                    <w:top w:val="none" w:sz="0" w:space="0" w:color="auto"/>
                    <w:left w:val="none" w:sz="0" w:space="0" w:color="auto"/>
                    <w:bottom w:val="none" w:sz="0" w:space="0" w:color="auto"/>
                    <w:right w:val="none" w:sz="0" w:space="0" w:color="auto"/>
                  </w:divBdr>
                  <w:divsChild>
                    <w:div w:id="1165439495">
                      <w:marLeft w:val="0"/>
                      <w:marRight w:val="0"/>
                      <w:marTop w:val="0"/>
                      <w:marBottom w:val="0"/>
                      <w:divBdr>
                        <w:top w:val="none" w:sz="0" w:space="0" w:color="auto"/>
                        <w:left w:val="none" w:sz="0" w:space="0" w:color="auto"/>
                        <w:bottom w:val="none" w:sz="0" w:space="0" w:color="auto"/>
                        <w:right w:val="none" w:sz="0" w:space="0" w:color="auto"/>
                      </w:divBdr>
                      <w:divsChild>
                        <w:div w:id="1771780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8598098">
              <w:marLeft w:val="0"/>
              <w:marRight w:val="0"/>
              <w:marTop w:val="0"/>
              <w:marBottom w:val="0"/>
              <w:divBdr>
                <w:top w:val="none" w:sz="0" w:space="0" w:color="auto"/>
                <w:left w:val="none" w:sz="0" w:space="0" w:color="auto"/>
                <w:bottom w:val="none" w:sz="0" w:space="0" w:color="auto"/>
                <w:right w:val="none" w:sz="0" w:space="0" w:color="auto"/>
              </w:divBdr>
              <w:divsChild>
                <w:div w:id="670109790">
                  <w:marLeft w:val="0"/>
                  <w:marRight w:val="0"/>
                  <w:marTop w:val="0"/>
                  <w:marBottom w:val="0"/>
                  <w:divBdr>
                    <w:top w:val="none" w:sz="0" w:space="0" w:color="auto"/>
                    <w:left w:val="none" w:sz="0" w:space="0" w:color="auto"/>
                    <w:bottom w:val="none" w:sz="0" w:space="0" w:color="auto"/>
                    <w:right w:val="none" w:sz="0" w:space="0" w:color="auto"/>
                  </w:divBdr>
                  <w:divsChild>
                    <w:div w:id="475610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0228904">
          <w:marLeft w:val="0"/>
          <w:marRight w:val="0"/>
          <w:marTop w:val="0"/>
          <w:marBottom w:val="0"/>
          <w:divBdr>
            <w:top w:val="none" w:sz="0" w:space="0" w:color="auto"/>
            <w:left w:val="none" w:sz="0" w:space="0" w:color="auto"/>
            <w:bottom w:val="none" w:sz="0" w:space="0" w:color="auto"/>
            <w:right w:val="none" w:sz="0" w:space="0" w:color="auto"/>
          </w:divBdr>
          <w:divsChild>
            <w:div w:id="276135052">
              <w:marLeft w:val="0"/>
              <w:marRight w:val="0"/>
              <w:marTop w:val="0"/>
              <w:marBottom w:val="0"/>
              <w:divBdr>
                <w:top w:val="none" w:sz="0" w:space="0" w:color="auto"/>
                <w:left w:val="none" w:sz="0" w:space="0" w:color="auto"/>
                <w:bottom w:val="none" w:sz="0" w:space="0" w:color="auto"/>
                <w:right w:val="none" w:sz="0" w:space="0" w:color="auto"/>
              </w:divBdr>
              <w:divsChild>
                <w:div w:id="174420173">
                  <w:marLeft w:val="0"/>
                  <w:marRight w:val="0"/>
                  <w:marTop w:val="0"/>
                  <w:marBottom w:val="0"/>
                  <w:divBdr>
                    <w:top w:val="none" w:sz="0" w:space="0" w:color="auto"/>
                    <w:left w:val="none" w:sz="0" w:space="0" w:color="auto"/>
                    <w:bottom w:val="none" w:sz="0" w:space="0" w:color="auto"/>
                    <w:right w:val="none" w:sz="0" w:space="0" w:color="auto"/>
                  </w:divBdr>
                </w:div>
              </w:divsChild>
            </w:div>
            <w:div w:id="418795660">
              <w:marLeft w:val="0"/>
              <w:marRight w:val="0"/>
              <w:marTop w:val="0"/>
              <w:marBottom w:val="0"/>
              <w:divBdr>
                <w:top w:val="none" w:sz="0" w:space="0" w:color="auto"/>
                <w:left w:val="none" w:sz="0" w:space="0" w:color="auto"/>
                <w:bottom w:val="none" w:sz="0" w:space="0" w:color="auto"/>
                <w:right w:val="none" w:sz="0" w:space="0" w:color="auto"/>
              </w:divBdr>
              <w:divsChild>
                <w:div w:id="1794447426">
                  <w:marLeft w:val="0"/>
                  <w:marRight w:val="0"/>
                  <w:marTop w:val="0"/>
                  <w:marBottom w:val="0"/>
                  <w:divBdr>
                    <w:top w:val="none" w:sz="0" w:space="0" w:color="auto"/>
                    <w:left w:val="none" w:sz="0" w:space="0" w:color="auto"/>
                    <w:bottom w:val="none" w:sz="0" w:space="0" w:color="auto"/>
                    <w:right w:val="none" w:sz="0" w:space="0" w:color="auto"/>
                  </w:divBdr>
                </w:div>
              </w:divsChild>
            </w:div>
            <w:div w:id="1498226160">
              <w:marLeft w:val="0"/>
              <w:marRight w:val="0"/>
              <w:marTop w:val="0"/>
              <w:marBottom w:val="0"/>
              <w:divBdr>
                <w:top w:val="none" w:sz="0" w:space="0" w:color="auto"/>
                <w:left w:val="none" w:sz="0" w:space="0" w:color="auto"/>
                <w:bottom w:val="none" w:sz="0" w:space="0" w:color="auto"/>
                <w:right w:val="none" w:sz="0" w:space="0" w:color="auto"/>
              </w:divBdr>
              <w:divsChild>
                <w:div w:id="1722092881">
                  <w:marLeft w:val="0"/>
                  <w:marRight w:val="0"/>
                  <w:marTop w:val="0"/>
                  <w:marBottom w:val="0"/>
                  <w:divBdr>
                    <w:top w:val="none" w:sz="0" w:space="0" w:color="auto"/>
                    <w:left w:val="none" w:sz="0" w:space="0" w:color="auto"/>
                    <w:bottom w:val="none" w:sz="0" w:space="0" w:color="auto"/>
                    <w:right w:val="none" w:sz="0" w:space="0" w:color="auto"/>
                  </w:divBdr>
                </w:div>
              </w:divsChild>
            </w:div>
            <w:div w:id="1658265000">
              <w:marLeft w:val="0"/>
              <w:marRight w:val="0"/>
              <w:marTop w:val="0"/>
              <w:marBottom w:val="0"/>
              <w:divBdr>
                <w:top w:val="none" w:sz="0" w:space="0" w:color="auto"/>
                <w:left w:val="none" w:sz="0" w:space="0" w:color="auto"/>
                <w:bottom w:val="none" w:sz="0" w:space="0" w:color="auto"/>
                <w:right w:val="none" w:sz="0" w:space="0" w:color="auto"/>
              </w:divBdr>
              <w:divsChild>
                <w:div w:id="895580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3402787">
      <w:bodyDiv w:val="1"/>
      <w:marLeft w:val="0"/>
      <w:marRight w:val="0"/>
      <w:marTop w:val="0"/>
      <w:marBottom w:val="0"/>
      <w:divBdr>
        <w:top w:val="none" w:sz="0" w:space="0" w:color="auto"/>
        <w:left w:val="none" w:sz="0" w:space="0" w:color="auto"/>
        <w:bottom w:val="none" w:sz="0" w:space="0" w:color="auto"/>
        <w:right w:val="none" w:sz="0" w:space="0" w:color="auto"/>
      </w:divBdr>
      <w:divsChild>
        <w:div w:id="1588541219">
          <w:marLeft w:val="0"/>
          <w:marRight w:val="0"/>
          <w:marTop w:val="0"/>
          <w:marBottom w:val="0"/>
          <w:divBdr>
            <w:top w:val="none" w:sz="0" w:space="0" w:color="auto"/>
            <w:left w:val="none" w:sz="0" w:space="0" w:color="auto"/>
            <w:bottom w:val="none" w:sz="0" w:space="0" w:color="auto"/>
            <w:right w:val="none" w:sz="0" w:space="0" w:color="auto"/>
          </w:divBdr>
          <w:divsChild>
            <w:div w:id="748507211">
              <w:marLeft w:val="0"/>
              <w:marRight w:val="0"/>
              <w:marTop w:val="0"/>
              <w:marBottom w:val="0"/>
              <w:divBdr>
                <w:top w:val="none" w:sz="0" w:space="0" w:color="auto"/>
                <w:left w:val="none" w:sz="0" w:space="0" w:color="auto"/>
                <w:bottom w:val="none" w:sz="0" w:space="0" w:color="auto"/>
                <w:right w:val="none" w:sz="0" w:space="0" w:color="auto"/>
              </w:divBdr>
              <w:divsChild>
                <w:div w:id="1232471201">
                  <w:marLeft w:val="0"/>
                  <w:marRight w:val="0"/>
                  <w:marTop w:val="0"/>
                  <w:marBottom w:val="0"/>
                  <w:divBdr>
                    <w:top w:val="none" w:sz="0" w:space="0" w:color="auto"/>
                    <w:left w:val="none" w:sz="0" w:space="0" w:color="auto"/>
                    <w:bottom w:val="none" w:sz="0" w:space="0" w:color="auto"/>
                    <w:right w:val="none" w:sz="0" w:space="0" w:color="auto"/>
                  </w:divBdr>
                  <w:divsChild>
                    <w:div w:id="727413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9130019">
      <w:bodyDiv w:val="1"/>
      <w:marLeft w:val="0"/>
      <w:marRight w:val="0"/>
      <w:marTop w:val="0"/>
      <w:marBottom w:val="0"/>
      <w:divBdr>
        <w:top w:val="none" w:sz="0" w:space="0" w:color="auto"/>
        <w:left w:val="none" w:sz="0" w:space="0" w:color="auto"/>
        <w:bottom w:val="none" w:sz="0" w:space="0" w:color="auto"/>
        <w:right w:val="none" w:sz="0" w:space="0" w:color="auto"/>
      </w:divBdr>
      <w:divsChild>
        <w:div w:id="1232427480">
          <w:marLeft w:val="0"/>
          <w:marRight w:val="0"/>
          <w:marTop w:val="0"/>
          <w:marBottom w:val="0"/>
          <w:divBdr>
            <w:top w:val="none" w:sz="0" w:space="0" w:color="auto"/>
            <w:left w:val="none" w:sz="0" w:space="0" w:color="auto"/>
            <w:bottom w:val="none" w:sz="0" w:space="0" w:color="auto"/>
            <w:right w:val="none" w:sz="0" w:space="0" w:color="auto"/>
          </w:divBdr>
        </w:div>
      </w:divsChild>
    </w:div>
    <w:div w:id="1576623387">
      <w:bodyDiv w:val="1"/>
      <w:marLeft w:val="0"/>
      <w:marRight w:val="0"/>
      <w:marTop w:val="0"/>
      <w:marBottom w:val="0"/>
      <w:divBdr>
        <w:top w:val="none" w:sz="0" w:space="0" w:color="auto"/>
        <w:left w:val="none" w:sz="0" w:space="0" w:color="auto"/>
        <w:bottom w:val="none" w:sz="0" w:space="0" w:color="auto"/>
        <w:right w:val="none" w:sz="0" w:space="0" w:color="auto"/>
      </w:divBdr>
      <w:divsChild>
        <w:div w:id="468016110">
          <w:marLeft w:val="0"/>
          <w:marRight w:val="0"/>
          <w:marTop w:val="0"/>
          <w:marBottom w:val="0"/>
          <w:divBdr>
            <w:top w:val="none" w:sz="0" w:space="0" w:color="auto"/>
            <w:left w:val="none" w:sz="0" w:space="0" w:color="auto"/>
            <w:bottom w:val="none" w:sz="0" w:space="0" w:color="auto"/>
            <w:right w:val="none" w:sz="0" w:space="0" w:color="auto"/>
          </w:divBdr>
          <w:divsChild>
            <w:div w:id="1214194608">
              <w:marLeft w:val="0"/>
              <w:marRight w:val="0"/>
              <w:marTop w:val="0"/>
              <w:marBottom w:val="0"/>
              <w:divBdr>
                <w:top w:val="none" w:sz="0" w:space="0" w:color="auto"/>
                <w:left w:val="none" w:sz="0" w:space="0" w:color="auto"/>
                <w:bottom w:val="none" w:sz="0" w:space="0" w:color="auto"/>
                <w:right w:val="none" w:sz="0" w:space="0" w:color="auto"/>
              </w:divBdr>
              <w:divsChild>
                <w:div w:id="1121607805">
                  <w:marLeft w:val="0"/>
                  <w:marRight w:val="0"/>
                  <w:marTop w:val="0"/>
                  <w:marBottom w:val="0"/>
                  <w:divBdr>
                    <w:top w:val="none" w:sz="0" w:space="0" w:color="auto"/>
                    <w:left w:val="none" w:sz="0" w:space="0" w:color="auto"/>
                    <w:bottom w:val="none" w:sz="0" w:space="0" w:color="auto"/>
                    <w:right w:val="none" w:sz="0" w:space="0" w:color="auto"/>
                  </w:divBdr>
                  <w:divsChild>
                    <w:div w:id="295794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2954964">
      <w:bodyDiv w:val="1"/>
      <w:marLeft w:val="0"/>
      <w:marRight w:val="0"/>
      <w:marTop w:val="0"/>
      <w:marBottom w:val="0"/>
      <w:divBdr>
        <w:top w:val="none" w:sz="0" w:space="0" w:color="auto"/>
        <w:left w:val="none" w:sz="0" w:space="0" w:color="auto"/>
        <w:bottom w:val="none" w:sz="0" w:space="0" w:color="auto"/>
        <w:right w:val="none" w:sz="0" w:space="0" w:color="auto"/>
      </w:divBdr>
      <w:divsChild>
        <w:div w:id="1910919049">
          <w:marLeft w:val="0"/>
          <w:marRight w:val="0"/>
          <w:marTop w:val="0"/>
          <w:marBottom w:val="0"/>
          <w:divBdr>
            <w:top w:val="none" w:sz="0" w:space="0" w:color="auto"/>
            <w:left w:val="none" w:sz="0" w:space="0" w:color="auto"/>
            <w:bottom w:val="none" w:sz="0" w:space="0" w:color="auto"/>
            <w:right w:val="none" w:sz="0" w:space="0" w:color="auto"/>
          </w:divBdr>
          <w:divsChild>
            <w:div w:id="666443628">
              <w:marLeft w:val="0"/>
              <w:marRight w:val="0"/>
              <w:marTop w:val="0"/>
              <w:marBottom w:val="0"/>
              <w:divBdr>
                <w:top w:val="none" w:sz="0" w:space="0" w:color="auto"/>
                <w:left w:val="none" w:sz="0" w:space="0" w:color="auto"/>
                <w:bottom w:val="none" w:sz="0" w:space="0" w:color="auto"/>
                <w:right w:val="none" w:sz="0" w:space="0" w:color="auto"/>
              </w:divBdr>
              <w:divsChild>
                <w:div w:id="770509666">
                  <w:marLeft w:val="0"/>
                  <w:marRight w:val="0"/>
                  <w:marTop w:val="0"/>
                  <w:marBottom w:val="0"/>
                  <w:divBdr>
                    <w:top w:val="none" w:sz="0" w:space="0" w:color="auto"/>
                    <w:left w:val="none" w:sz="0" w:space="0" w:color="auto"/>
                    <w:bottom w:val="none" w:sz="0" w:space="0" w:color="auto"/>
                    <w:right w:val="none" w:sz="0" w:space="0" w:color="auto"/>
                  </w:divBdr>
                  <w:divsChild>
                    <w:div w:id="1495878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0569397">
      <w:bodyDiv w:val="1"/>
      <w:marLeft w:val="0"/>
      <w:marRight w:val="0"/>
      <w:marTop w:val="0"/>
      <w:marBottom w:val="0"/>
      <w:divBdr>
        <w:top w:val="none" w:sz="0" w:space="0" w:color="auto"/>
        <w:left w:val="none" w:sz="0" w:space="0" w:color="auto"/>
        <w:bottom w:val="none" w:sz="0" w:space="0" w:color="auto"/>
        <w:right w:val="none" w:sz="0" w:space="0" w:color="auto"/>
      </w:divBdr>
      <w:divsChild>
        <w:div w:id="1740441900">
          <w:marLeft w:val="0"/>
          <w:marRight w:val="0"/>
          <w:marTop w:val="0"/>
          <w:marBottom w:val="0"/>
          <w:divBdr>
            <w:top w:val="none" w:sz="0" w:space="0" w:color="auto"/>
            <w:left w:val="none" w:sz="0" w:space="0" w:color="auto"/>
            <w:bottom w:val="none" w:sz="0" w:space="0" w:color="auto"/>
            <w:right w:val="none" w:sz="0" w:space="0" w:color="auto"/>
          </w:divBdr>
          <w:divsChild>
            <w:div w:id="1828548655">
              <w:marLeft w:val="0"/>
              <w:marRight w:val="0"/>
              <w:marTop w:val="0"/>
              <w:marBottom w:val="0"/>
              <w:divBdr>
                <w:top w:val="none" w:sz="0" w:space="0" w:color="auto"/>
                <w:left w:val="none" w:sz="0" w:space="0" w:color="auto"/>
                <w:bottom w:val="none" w:sz="0" w:space="0" w:color="auto"/>
                <w:right w:val="none" w:sz="0" w:space="0" w:color="auto"/>
              </w:divBdr>
              <w:divsChild>
                <w:div w:id="236549718">
                  <w:marLeft w:val="0"/>
                  <w:marRight w:val="0"/>
                  <w:marTop w:val="0"/>
                  <w:marBottom w:val="0"/>
                  <w:divBdr>
                    <w:top w:val="none" w:sz="0" w:space="0" w:color="auto"/>
                    <w:left w:val="none" w:sz="0" w:space="0" w:color="auto"/>
                    <w:bottom w:val="none" w:sz="0" w:space="0" w:color="auto"/>
                    <w:right w:val="none" w:sz="0" w:space="0" w:color="auto"/>
                  </w:divBdr>
                  <w:divsChild>
                    <w:div w:id="1443451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8341845">
      <w:bodyDiv w:val="1"/>
      <w:marLeft w:val="0"/>
      <w:marRight w:val="0"/>
      <w:marTop w:val="0"/>
      <w:marBottom w:val="0"/>
      <w:divBdr>
        <w:top w:val="none" w:sz="0" w:space="0" w:color="auto"/>
        <w:left w:val="none" w:sz="0" w:space="0" w:color="auto"/>
        <w:bottom w:val="none" w:sz="0" w:space="0" w:color="auto"/>
        <w:right w:val="none" w:sz="0" w:space="0" w:color="auto"/>
      </w:divBdr>
    </w:div>
    <w:div w:id="1691493806">
      <w:bodyDiv w:val="1"/>
      <w:marLeft w:val="0"/>
      <w:marRight w:val="0"/>
      <w:marTop w:val="0"/>
      <w:marBottom w:val="0"/>
      <w:divBdr>
        <w:top w:val="none" w:sz="0" w:space="0" w:color="auto"/>
        <w:left w:val="none" w:sz="0" w:space="0" w:color="auto"/>
        <w:bottom w:val="none" w:sz="0" w:space="0" w:color="auto"/>
        <w:right w:val="none" w:sz="0" w:space="0" w:color="auto"/>
      </w:divBdr>
      <w:divsChild>
        <w:div w:id="18940954">
          <w:marLeft w:val="0"/>
          <w:marRight w:val="0"/>
          <w:marTop w:val="0"/>
          <w:marBottom w:val="0"/>
          <w:divBdr>
            <w:top w:val="none" w:sz="0" w:space="0" w:color="auto"/>
            <w:left w:val="none" w:sz="0" w:space="0" w:color="auto"/>
            <w:bottom w:val="none" w:sz="0" w:space="0" w:color="auto"/>
            <w:right w:val="none" w:sz="0" w:space="0" w:color="auto"/>
          </w:divBdr>
        </w:div>
        <w:div w:id="59332139">
          <w:marLeft w:val="0"/>
          <w:marRight w:val="0"/>
          <w:marTop w:val="0"/>
          <w:marBottom w:val="0"/>
          <w:divBdr>
            <w:top w:val="none" w:sz="0" w:space="0" w:color="auto"/>
            <w:left w:val="none" w:sz="0" w:space="0" w:color="auto"/>
            <w:bottom w:val="none" w:sz="0" w:space="0" w:color="auto"/>
            <w:right w:val="none" w:sz="0" w:space="0" w:color="auto"/>
          </w:divBdr>
        </w:div>
        <w:div w:id="153568380">
          <w:marLeft w:val="0"/>
          <w:marRight w:val="0"/>
          <w:marTop w:val="0"/>
          <w:marBottom w:val="0"/>
          <w:divBdr>
            <w:top w:val="none" w:sz="0" w:space="0" w:color="auto"/>
            <w:left w:val="none" w:sz="0" w:space="0" w:color="auto"/>
            <w:bottom w:val="none" w:sz="0" w:space="0" w:color="auto"/>
            <w:right w:val="none" w:sz="0" w:space="0" w:color="auto"/>
          </w:divBdr>
        </w:div>
        <w:div w:id="581381070">
          <w:marLeft w:val="0"/>
          <w:marRight w:val="0"/>
          <w:marTop w:val="0"/>
          <w:marBottom w:val="0"/>
          <w:divBdr>
            <w:top w:val="none" w:sz="0" w:space="0" w:color="auto"/>
            <w:left w:val="none" w:sz="0" w:space="0" w:color="auto"/>
            <w:bottom w:val="none" w:sz="0" w:space="0" w:color="auto"/>
            <w:right w:val="none" w:sz="0" w:space="0" w:color="auto"/>
          </w:divBdr>
        </w:div>
        <w:div w:id="1147625204">
          <w:marLeft w:val="0"/>
          <w:marRight w:val="0"/>
          <w:marTop w:val="0"/>
          <w:marBottom w:val="0"/>
          <w:divBdr>
            <w:top w:val="none" w:sz="0" w:space="0" w:color="auto"/>
            <w:left w:val="none" w:sz="0" w:space="0" w:color="auto"/>
            <w:bottom w:val="none" w:sz="0" w:space="0" w:color="auto"/>
            <w:right w:val="none" w:sz="0" w:space="0" w:color="auto"/>
          </w:divBdr>
        </w:div>
        <w:div w:id="1201551675">
          <w:marLeft w:val="0"/>
          <w:marRight w:val="0"/>
          <w:marTop w:val="0"/>
          <w:marBottom w:val="0"/>
          <w:divBdr>
            <w:top w:val="none" w:sz="0" w:space="0" w:color="auto"/>
            <w:left w:val="none" w:sz="0" w:space="0" w:color="auto"/>
            <w:bottom w:val="none" w:sz="0" w:space="0" w:color="auto"/>
            <w:right w:val="none" w:sz="0" w:space="0" w:color="auto"/>
          </w:divBdr>
        </w:div>
        <w:div w:id="1331104968">
          <w:marLeft w:val="0"/>
          <w:marRight w:val="0"/>
          <w:marTop w:val="0"/>
          <w:marBottom w:val="0"/>
          <w:divBdr>
            <w:top w:val="none" w:sz="0" w:space="0" w:color="auto"/>
            <w:left w:val="none" w:sz="0" w:space="0" w:color="auto"/>
            <w:bottom w:val="none" w:sz="0" w:space="0" w:color="auto"/>
            <w:right w:val="none" w:sz="0" w:space="0" w:color="auto"/>
          </w:divBdr>
        </w:div>
        <w:div w:id="1523669052">
          <w:marLeft w:val="0"/>
          <w:marRight w:val="0"/>
          <w:marTop w:val="0"/>
          <w:marBottom w:val="0"/>
          <w:divBdr>
            <w:top w:val="none" w:sz="0" w:space="0" w:color="auto"/>
            <w:left w:val="none" w:sz="0" w:space="0" w:color="auto"/>
            <w:bottom w:val="none" w:sz="0" w:space="0" w:color="auto"/>
            <w:right w:val="none" w:sz="0" w:space="0" w:color="auto"/>
          </w:divBdr>
        </w:div>
        <w:div w:id="1612930276">
          <w:marLeft w:val="0"/>
          <w:marRight w:val="0"/>
          <w:marTop w:val="0"/>
          <w:marBottom w:val="0"/>
          <w:divBdr>
            <w:top w:val="none" w:sz="0" w:space="0" w:color="auto"/>
            <w:left w:val="none" w:sz="0" w:space="0" w:color="auto"/>
            <w:bottom w:val="none" w:sz="0" w:space="0" w:color="auto"/>
            <w:right w:val="none" w:sz="0" w:space="0" w:color="auto"/>
          </w:divBdr>
        </w:div>
        <w:div w:id="1637449135">
          <w:marLeft w:val="0"/>
          <w:marRight w:val="0"/>
          <w:marTop w:val="0"/>
          <w:marBottom w:val="0"/>
          <w:divBdr>
            <w:top w:val="none" w:sz="0" w:space="0" w:color="auto"/>
            <w:left w:val="none" w:sz="0" w:space="0" w:color="auto"/>
            <w:bottom w:val="none" w:sz="0" w:space="0" w:color="auto"/>
            <w:right w:val="none" w:sz="0" w:space="0" w:color="auto"/>
          </w:divBdr>
        </w:div>
        <w:div w:id="1676956484">
          <w:marLeft w:val="0"/>
          <w:marRight w:val="0"/>
          <w:marTop w:val="0"/>
          <w:marBottom w:val="0"/>
          <w:divBdr>
            <w:top w:val="none" w:sz="0" w:space="0" w:color="auto"/>
            <w:left w:val="none" w:sz="0" w:space="0" w:color="auto"/>
            <w:bottom w:val="none" w:sz="0" w:space="0" w:color="auto"/>
            <w:right w:val="none" w:sz="0" w:space="0" w:color="auto"/>
          </w:divBdr>
        </w:div>
      </w:divsChild>
    </w:div>
    <w:div w:id="1730884133">
      <w:bodyDiv w:val="1"/>
      <w:marLeft w:val="0"/>
      <w:marRight w:val="0"/>
      <w:marTop w:val="0"/>
      <w:marBottom w:val="0"/>
      <w:divBdr>
        <w:top w:val="none" w:sz="0" w:space="0" w:color="auto"/>
        <w:left w:val="none" w:sz="0" w:space="0" w:color="auto"/>
        <w:bottom w:val="none" w:sz="0" w:space="0" w:color="auto"/>
        <w:right w:val="none" w:sz="0" w:space="0" w:color="auto"/>
      </w:divBdr>
      <w:divsChild>
        <w:div w:id="401146950">
          <w:marLeft w:val="0"/>
          <w:marRight w:val="0"/>
          <w:marTop w:val="0"/>
          <w:marBottom w:val="0"/>
          <w:divBdr>
            <w:top w:val="none" w:sz="0" w:space="0" w:color="auto"/>
            <w:left w:val="none" w:sz="0" w:space="0" w:color="auto"/>
            <w:bottom w:val="none" w:sz="0" w:space="0" w:color="auto"/>
            <w:right w:val="none" w:sz="0" w:space="0" w:color="auto"/>
          </w:divBdr>
          <w:divsChild>
            <w:div w:id="1054309749">
              <w:marLeft w:val="0"/>
              <w:marRight w:val="0"/>
              <w:marTop w:val="0"/>
              <w:marBottom w:val="0"/>
              <w:divBdr>
                <w:top w:val="none" w:sz="0" w:space="0" w:color="auto"/>
                <w:left w:val="none" w:sz="0" w:space="0" w:color="auto"/>
                <w:bottom w:val="none" w:sz="0" w:space="0" w:color="auto"/>
                <w:right w:val="none" w:sz="0" w:space="0" w:color="auto"/>
              </w:divBdr>
              <w:divsChild>
                <w:div w:id="79759402">
                  <w:marLeft w:val="0"/>
                  <w:marRight w:val="0"/>
                  <w:marTop w:val="0"/>
                  <w:marBottom w:val="0"/>
                  <w:divBdr>
                    <w:top w:val="none" w:sz="0" w:space="0" w:color="auto"/>
                    <w:left w:val="none" w:sz="0" w:space="0" w:color="auto"/>
                    <w:bottom w:val="none" w:sz="0" w:space="0" w:color="auto"/>
                    <w:right w:val="none" w:sz="0" w:space="0" w:color="auto"/>
                  </w:divBdr>
                  <w:divsChild>
                    <w:div w:id="1745759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1724671">
              <w:marLeft w:val="0"/>
              <w:marRight w:val="0"/>
              <w:marTop w:val="0"/>
              <w:marBottom w:val="0"/>
              <w:divBdr>
                <w:top w:val="none" w:sz="0" w:space="0" w:color="auto"/>
                <w:left w:val="none" w:sz="0" w:space="0" w:color="auto"/>
                <w:bottom w:val="none" w:sz="0" w:space="0" w:color="auto"/>
                <w:right w:val="none" w:sz="0" w:space="0" w:color="auto"/>
              </w:divBdr>
              <w:divsChild>
                <w:div w:id="644238753">
                  <w:marLeft w:val="0"/>
                  <w:marRight w:val="0"/>
                  <w:marTop w:val="0"/>
                  <w:marBottom w:val="0"/>
                  <w:divBdr>
                    <w:top w:val="none" w:sz="0" w:space="0" w:color="auto"/>
                    <w:left w:val="none" w:sz="0" w:space="0" w:color="auto"/>
                    <w:bottom w:val="none" w:sz="0" w:space="0" w:color="auto"/>
                    <w:right w:val="none" w:sz="0" w:space="0" w:color="auto"/>
                  </w:divBdr>
                  <w:divsChild>
                    <w:div w:id="1338774483">
                      <w:marLeft w:val="0"/>
                      <w:marRight w:val="0"/>
                      <w:marTop w:val="0"/>
                      <w:marBottom w:val="0"/>
                      <w:divBdr>
                        <w:top w:val="none" w:sz="0" w:space="0" w:color="auto"/>
                        <w:left w:val="none" w:sz="0" w:space="0" w:color="auto"/>
                        <w:bottom w:val="none" w:sz="0" w:space="0" w:color="auto"/>
                        <w:right w:val="none" w:sz="0" w:space="0" w:color="auto"/>
                      </w:divBdr>
                      <w:divsChild>
                        <w:div w:id="919754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2381879">
              <w:marLeft w:val="0"/>
              <w:marRight w:val="0"/>
              <w:marTop w:val="0"/>
              <w:marBottom w:val="0"/>
              <w:divBdr>
                <w:top w:val="none" w:sz="0" w:space="0" w:color="auto"/>
                <w:left w:val="none" w:sz="0" w:space="0" w:color="auto"/>
                <w:bottom w:val="none" w:sz="0" w:space="0" w:color="auto"/>
                <w:right w:val="none" w:sz="0" w:space="0" w:color="auto"/>
              </w:divBdr>
              <w:divsChild>
                <w:div w:id="99684893">
                  <w:marLeft w:val="0"/>
                  <w:marRight w:val="0"/>
                  <w:marTop w:val="0"/>
                  <w:marBottom w:val="0"/>
                  <w:divBdr>
                    <w:top w:val="none" w:sz="0" w:space="0" w:color="auto"/>
                    <w:left w:val="none" w:sz="0" w:space="0" w:color="auto"/>
                    <w:bottom w:val="none" w:sz="0" w:space="0" w:color="auto"/>
                    <w:right w:val="none" w:sz="0" w:space="0" w:color="auto"/>
                  </w:divBdr>
                  <w:divsChild>
                    <w:div w:id="895049011">
                      <w:marLeft w:val="0"/>
                      <w:marRight w:val="0"/>
                      <w:marTop w:val="0"/>
                      <w:marBottom w:val="0"/>
                      <w:divBdr>
                        <w:top w:val="none" w:sz="0" w:space="0" w:color="auto"/>
                        <w:left w:val="none" w:sz="0" w:space="0" w:color="auto"/>
                        <w:bottom w:val="none" w:sz="0" w:space="0" w:color="auto"/>
                        <w:right w:val="none" w:sz="0" w:space="0" w:color="auto"/>
                      </w:divBdr>
                      <w:divsChild>
                        <w:div w:id="1814372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0365780">
                  <w:marLeft w:val="0"/>
                  <w:marRight w:val="0"/>
                  <w:marTop w:val="0"/>
                  <w:marBottom w:val="0"/>
                  <w:divBdr>
                    <w:top w:val="none" w:sz="0" w:space="0" w:color="auto"/>
                    <w:left w:val="none" w:sz="0" w:space="0" w:color="auto"/>
                    <w:bottom w:val="none" w:sz="0" w:space="0" w:color="auto"/>
                    <w:right w:val="none" w:sz="0" w:space="0" w:color="auto"/>
                  </w:divBdr>
                  <w:divsChild>
                    <w:div w:id="1581987848">
                      <w:marLeft w:val="0"/>
                      <w:marRight w:val="0"/>
                      <w:marTop w:val="0"/>
                      <w:marBottom w:val="0"/>
                      <w:divBdr>
                        <w:top w:val="none" w:sz="0" w:space="0" w:color="auto"/>
                        <w:left w:val="none" w:sz="0" w:space="0" w:color="auto"/>
                        <w:bottom w:val="none" w:sz="0" w:space="0" w:color="auto"/>
                        <w:right w:val="none" w:sz="0" w:space="0" w:color="auto"/>
                      </w:divBdr>
                      <w:divsChild>
                        <w:div w:id="1050227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7198644">
                  <w:marLeft w:val="0"/>
                  <w:marRight w:val="0"/>
                  <w:marTop w:val="0"/>
                  <w:marBottom w:val="0"/>
                  <w:divBdr>
                    <w:top w:val="none" w:sz="0" w:space="0" w:color="auto"/>
                    <w:left w:val="none" w:sz="0" w:space="0" w:color="auto"/>
                    <w:bottom w:val="none" w:sz="0" w:space="0" w:color="auto"/>
                    <w:right w:val="none" w:sz="0" w:space="0" w:color="auto"/>
                  </w:divBdr>
                  <w:divsChild>
                    <w:div w:id="709498077">
                      <w:marLeft w:val="0"/>
                      <w:marRight w:val="0"/>
                      <w:marTop w:val="0"/>
                      <w:marBottom w:val="0"/>
                      <w:divBdr>
                        <w:top w:val="none" w:sz="0" w:space="0" w:color="auto"/>
                        <w:left w:val="none" w:sz="0" w:space="0" w:color="auto"/>
                        <w:bottom w:val="none" w:sz="0" w:space="0" w:color="auto"/>
                        <w:right w:val="none" w:sz="0" w:space="0" w:color="auto"/>
                      </w:divBdr>
                      <w:divsChild>
                        <w:div w:id="2130779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7384127">
          <w:marLeft w:val="0"/>
          <w:marRight w:val="0"/>
          <w:marTop w:val="0"/>
          <w:marBottom w:val="0"/>
          <w:divBdr>
            <w:top w:val="none" w:sz="0" w:space="0" w:color="auto"/>
            <w:left w:val="none" w:sz="0" w:space="0" w:color="auto"/>
            <w:bottom w:val="none" w:sz="0" w:space="0" w:color="auto"/>
            <w:right w:val="none" w:sz="0" w:space="0" w:color="auto"/>
          </w:divBdr>
          <w:divsChild>
            <w:div w:id="94568635">
              <w:marLeft w:val="0"/>
              <w:marRight w:val="0"/>
              <w:marTop w:val="0"/>
              <w:marBottom w:val="0"/>
              <w:divBdr>
                <w:top w:val="none" w:sz="0" w:space="0" w:color="auto"/>
                <w:left w:val="none" w:sz="0" w:space="0" w:color="auto"/>
                <w:bottom w:val="none" w:sz="0" w:space="0" w:color="auto"/>
                <w:right w:val="none" w:sz="0" w:space="0" w:color="auto"/>
              </w:divBdr>
              <w:divsChild>
                <w:div w:id="1153715048">
                  <w:marLeft w:val="0"/>
                  <w:marRight w:val="0"/>
                  <w:marTop w:val="0"/>
                  <w:marBottom w:val="0"/>
                  <w:divBdr>
                    <w:top w:val="none" w:sz="0" w:space="0" w:color="auto"/>
                    <w:left w:val="none" w:sz="0" w:space="0" w:color="auto"/>
                    <w:bottom w:val="none" w:sz="0" w:space="0" w:color="auto"/>
                    <w:right w:val="none" w:sz="0" w:space="0" w:color="auto"/>
                  </w:divBdr>
                </w:div>
              </w:divsChild>
            </w:div>
            <w:div w:id="1201825274">
              <w:marLeft w:val="0"/>
              <w:marRight w:val="0"/>
              <w:marTop w:val="0"/>
              <w:marBottom w:val="0"/>
              <w:divBdr>
                <w:top w:val="none" w:sz="0" w:space="0" w:color="auto"/>
                <w:left w:val="none" w:sz="0" w:space="0" w:color="auto"/>
                <w:bottom w:val="none" w:sz="0" w:space="0" w:color="auto"/>
                <w:right w:val="none" w:sz="0" w:space="0" w:color="auto"/>
              </w:divBdr>
              <w:divsChild>
                <w:div w:id="2144038795">
                  <w:marLeft w:val="0"/>
                  <w:marRight w:val="0"/>
                  <w:marTop w:val="0"/>
                  <w:marBottom w:val="0"/>
                  <w:divBdr>
                    <w:top w:val="none" w:sz="0" w:space="0" w:color="auto"/>
                    <w:left w:val="none" w:sz="0" w:space="0" w:color="auto"/>
                    <w:bottom w:val="none" w:sz="0" w:space="0" w:color="auto"/>
                    <w:right w:val="none" w:sz="0" w:space="0" w:color="auto"/>
                  </w:divBdr>
                </w:div>
              </w:divsChild>
            </w:div>
            <w:div w:id="1706254652">
              <w:marLeft w:val="0"/>
              <w:marRight w:val="0"/>
              <w:marTop w:val="0"/>
              <w:marBottom w:val="0"/>
              <w:divBdr>
                <w:top w:val="none" w:sz="0" w:space="0" w:color="auto"/>
                <w:left w:val="none" w:sz="0" w:space="0" w:color="auto"/>
                <w:bottom w:val="none" w:sz="0" w:space="0" w:color="auto"/>
                <w:right w:val="none" w:sz="0" w:space="0" w:color="auto"/>
              </w:divBdr>
              <w:divsChild>
                <w:div w:id="1532918098">
                  <w:marLeft w:val="0"/>
                  <w:marRight w:val="0"/>
                  <w:marTop w:val="0"/>
                  <w:marBottom w:val="0"/>
                  <w:divBdr>
                    <w:top w:val="none" w:sz="0" w:space="0" w:color="auto"/>
                    <w:left w:val="none" w:sz="0" w:space="0" w:color="auto"/>
                    <w:bottom w:val="none" w:sz="0" w:space="0" w:color="auto"/>
                    <w:right w:val="none" w:sz="0" w:space="0" w:color="auto"/>
                  </w:divBdr>
                </w:div>
              </w:divsChild>
            </w:div>
            <w:div w:id="1746685206">
              <w:marLeft w:val="0"/>
              <w:marRight w:val="0"/>
              <w:marTop w:val="0"/>
              <w:marBottom w:val="0"/>
              <w:divBdr>
                <w:top w:val="none" w:sz="0" w:space="0" w:color="auto"/>
                <w:left w:val="none" w:sz="0" w:space="0" w:color="auto"/>
                <w:bottom w:val="none" w:sz="0" w:space="0" w:color="auto"/>
                <w:right w:val="none" w:sz="0" w:space="0" w:color="auto"/>
              </w:divBdr>
              <w:divsChild>
                <w:div w:id="2075274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6088907">
      <w:bodyDiv w:val="1"/>
      <w:marLeft w:val="0"/>
      <w:marRight w:val="0"/>
      <w:marTop w:val="0"/>
      <w:marBottom w:val="0"/>
      <w:divBdr>
        <w:top w:val="none" w:sz="0" w:space="0" w:color="auto"/>
        <w:left w:val="none" w:sz="0" w:space="0" w:color="auto"/>
        <w:bottom w:val="none" w:sz="0" w:space="0" w:color="auto"/>
        <w:right w:val="none" w:sz="0" w:space="0" w:color="auto"/>
      </w:divBdr>
      <w:divsChild>
        <w:div w:id="2074349592">
          <w:marLeft w:val="0"/>
          <w:marRight w:val="0"/>
          <w:marTop w:val="0"/>
          <w:marBottom w:val="0"/>
          <w:divBdr>
            <w:top w:val="none" w:sz="0" w:space="0" w:color="auto"/>
            <w:left w:val="none" w:sz="0" w:space="0" w:color="auto"/>
            <w:bottom w:val="none" w:sz="0" w:space="0" w:color="auto"/>
            <w:right w:val="none" w:sz="0" w:space="0" w:color="auto"/>
          </w:divBdr>
          <w:divsChild>
            <w:div w:id="390545242">
              <w:marLeft w:val="0"/>
              <w:marRight w:val="0"/>
              <w:marTop w:val="0"/>
              <w:marBottom w:val="0"/>
              <w:divBdr>
                <w:top w:val="none" w:sz="0" w:space="0" w:color="auto"/>
                <w:left w:val="none" w:sz="0" w:space="0" w:color="auto"/>
                <w:bottom w:val="none" w:sz="0" w:space="0" w:color="auto"/>
                <w:right w:val="none" w:sz="0" w:space="0" w:color="auto"/>
              </w:divBdr>
              <w:divsChild>
                <w:div w:id="1897819261">
                  <w:marLeft w:val="0"/>
                  <w:marRight w:val="0"/>
                  <w:marTop w:val="0"/>
                  <w:marBottom w:val="0"/>
                  <w:divBdr>
                    <w:top w:val="none" w:sz="0" w:space="0" w:color="auto"/>
                    <w:left w:val="none" w:sz="0" w:space="0" w:color="auto"/>
                    <w:bottom w:val="none" w:sz="0" w:space="0" w:color="auto"/>
                    <w:right w:val="none" w:sz="0" w:space="0" w:color="auto"/>
                  </w:divBdr>
                  <w:divsChild>
                    <w:div w:id="283732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7244635">
      <w:bodyDiv w:val="1"/>
      <w:marLeft w:val="0"/>
      <w:marRight w:val="0"/>
      <w:marTop w:val="0"/>
      <w:marBottom w:val="0"/>
      <w:divBdr>
        <w:top w:val="none" w:sz="0" w:space="0" w:color="auto"/>
        <w:left w:val="none" w:sz="0" w:space="0" w:color="auto"/>
        <w:bottom w:val="none" w:sz="0" w:space="0" w:color="auto"/>
        <w:right w:val="none" w:sz="0" w:space="0" w:color="auto"/>
      </w:divBdr>
      <w:divsChild>
        <w:div w:id="248389407">
          <w:marLeft w:val="0"/>
          <w:marRight w:val="0"/>
          <w:marTop w:val="0"/>
          <w:marBottom w:val="0"/>
          <w:divBdr>
            <w:top w:val="none" w:sz="0" w:space="0" w:color="auto"/>
            <w:left w:val="none" w:sz="0" w:space="0" w:color="auto"/>
            <w:bottom w:val="none" w:sz="0" w:space="0" w:color="auto"/>
            <w:right w:val="none" w:sz="0" w:space="0" w:color="auto"/>
          </w:divBdr>
        </w:div>
      </w:divsChild>
    </w:div>
    <w:div w:id="2035031594">
      <w:bodyDiv w:val="1"/>
      <w:marLeft w:val="0"/>
      <w:marRight w:val="0"/>
      <w:marTop w:val="0"/>
      <w:marBottom w:val="0"/>
      <w:divBdr>
        <w:top w:val="none" w:sz="0" w:space="0" w:color="auto"/>
        <w:left w:val="none" w:sz="0" w:space="0" w:color="auto"/>
        <w:bottom w:val="none" w:sz="0" w:space="0" w:color="auto"/>
        <w:right w:val="none" w:sz="0" w:space="0" w:color="auto"/>
      </w:divBdr>
      <w:divsChild>
        <w:div w:id="1517571190">
          <w:marLeft w:val="0"/>
          <w:marRight w:val="0"/>
          <w:marTop w:val="0"/>
          <w:marBottom w:val="0"/>
          <w:divBdr>
            <w:top w:val="none" w:sz="0" w:space="0" w:color="auto"/>
            <w:left w:val="none" w:sz="0" w:space="0" w:color="auto"/>
            <w:bottom w:val="none" w:sz="0" w:space="0" w:color="auto"/>
            <w:right w:val="none" w:sz="0" w:space="0" w:color="auto"/>
          </w:divBdr>
          <w:divsChild>
            <w:div w:id="385378954">
              <w:marLeft w:val="0"/>
              <w:marRight w:val="0"/>
              <w:marTop w:val="0"/>
              <w:marBottom w:val="0"/>
              <w:divBdr>
                <w:top w:val="none" w:sz="0" w:space="0" w:color="auto"/>
                <w:left w:val="none" w:sz="0" w:space="0" w:color="auto"/>
                <w:bottom w:val="none" w:sz="0" w:space="0" w:color="auto"/>
                <w:right w:val="none" w:sz="0" w:space="0" w:color="auto"/>
              </w:divBdr>
              <w:divsChild>
                <w:div w:id="681472495">
                  <w:marLeft w:val="0"/>
                  <w:marRight w:val="0"/>
                  <w:marTop w:val="0"/>
                  <w:marBottom w:val="0"/>
                  <w:divBdr>
                    <w:top w:val="none" w:sz="0" w:space="0" w:color="auto"/>
                    <w:left w:val="none" w:sz="0" w:space="0" w:color="auto"/>
                    <w:bottom w:val="none" w:sz="0" w:space="0" w:color="auto"/>
                    <w:right w:val="none" w:sz="0" w:space="0" w:color="auto"/>
                  </w:divBdr>
                  <w:divsChild>
                    <w:div w:id="613947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3917947">
      <w:bodyDiv w:val="1"/>
      <w:marLeft w:val="0"/>
      <w:marRight w:val="0"/>
      <w:marTop w:val="0"/>
      <w:marBottom w:val="0"/>
      <w:divBdr>
        <w:top w:val="none" w:sz="0" w:space="0" w:color="auto"/>
        <w:left w:val="none" w:sz="0" w:space="0" w:color="auto"/>
        <w:bottom w:val="none" w:sz="0" w:space="0" w:color="auto"/>
        <w:right w:val="none" w:sz="0" w:space="0" w:color="auto"/>
      </w:divBdr>
      <w:divsChild>
        <w:div w:id="1105997553">
          <w:marLeft w:val="0"/>
          <w:marRight w:val="0"/>
          <w:marTop w:val="0"/>
          <w:marBottom w:val="0"/>
          <w:divBdr>
            <w:top w:val="none" w:sz="0" w:space="0" w:color="auto"/>
            <w:left w:val="none" w:sz="0" w:space="0" w:color="auto"/>
            <w:bottom w:val="none" w:sz="0" w:space="0" w:color="auto"/>
            <w:right w:val="none" w:sz="0" w:space="0" w:color="auto"/>
          </w:divBdr>
        </w:div>
        <w:div w:id="1261373763">
          <w:marLeft w:val="0"/>
          <w:marRight w:val="0"/>
          <w:marTop w:val="0"/>
          <w:marBottom w:val="0"/>
          <w:divBdr>
            <w:top w:val="none" w:sz="0" w:space="0" w:color="auto"/>
            <w:left w:val="none" w:sz="0" w:space="0" w:color="auto"/>
            <w:bottom w:val="none" w:sz="0" w:space="0" w:color="auto"/>
            <w:right w:val="none" w:sz="0" w:space="0" w:color="auto"/>
          </w:divBdr>
        </w:div>
        <w:div w:id="1729839105">
          <w:marLeft w:val="0"/>
          <w:marRight w:val="0"/>
          <w:marTop w:val="0"/>
          <w:marBottom w:val="0"/>
          <w:divBdr>
            <w:top w:val="none" w:sz="0" w:space="0" w:color="auto"/>
            <w:left w:val="none" w:sz="0" w:space="0" w:color="auto"/>
            <w:bottom w:val="none" w:sz="0" w:space="0" w:color="auto"/>
            <w:right w:val="none" w:sz="0" w:space="0" w:color="auto"/>
          </w:divBdr>
        </w:div>
        <w:div w:id="1820729922">
          <w:marLeft w:val="0"/>
          <w:marRight w:val="0"/>
          <w:marTop w:val="0"/>
          <w:marBottom w:val="0"/>
          <w:divBdr>
            <w:top w:val="none" w:sz="0" w:space="0" w:color="auto"/>
            <w:left w:val="none" w:sz="0" w:space="0" w:color="auto"/>
            <w:bottom w:val="none" w:sz="0" w:space="0" w:color="auto"/>
            <w:right w:val="none" w:sz="0" w:space="0" w:color="auto"/>
          </w:divBdr>
        </w:div>
      </w:divsChild>
    </w:div>
    <w:div w:id="2087026566">
      <w:bodyDiv w:val="1"/>
      <w:marLeft w:val="0"/>
      <w:marRight w:val="0"/>
      <w:marTop w:val="0"/>
      <w:marBottom w:val="0"/>
      <w:divBdr>
        <w:top w:val="none" w:sz="0" w:space="0" w:color="auto"/>
        <w:left w:val="none" w:sz="0" w:space="0" w:color="auto"/>
        <w:bottom w:val="none" w:sz="0" w:space="0" w:color="auto"/>
        <w:right w:val="none" w:sz="0" w:space="0" w:color="auto"/>
      </w:divBdr>
      <w:divsChild>
        <w:div w:id="31000832">
          <w:marLeft w:val="0"/>
          <w:marRight w:val="0"/>
          <w:marTop w:val="0"/>
          <w:marBottom w:val="0"/>
          <w:divBdr>
            <w:top w:val="none" w:sz="0" w:space="0" w:color="auto"/>
            <w:left w:val="none" w:sz="0" w:space="0" w:color="auto"/>
            <w:bottom w:val="none" w:sz="0" w:space="0" w:color="auto"/>
            <w:right w:val="none" w:sz="0" w:space="0" w:color="auto"/>
          </w:divBdr>
        </w:div>
        <w:div w:id="164521450">
          <w:marLeft w:val="0"/>
          <w:marRight w:val="0"/>
          <w:marTop w:val="0"/>
          <w:marBottom w:val="0"/>
          <w:divBdr>
            <w:top w:val="none" w:sz="0" w:space="0" w:color="auto"/>
            <w:left w:val="none" w:sz="0" w:space="0" w:color="auto"/>
            <w:bottom w:val="none" w:sz="0" w:space="0" w:color="auto"/>
            <w:right w:val="none" w:sz="0" w:space="0" w:color="auto"/>
          </w:divBdr>
        </w:div>
        <w:div w:id="396587656">
          <w:marLeft w:val="0"/>
          <w:marRight w:val="0"/>
          <w:marTop w:val="0"/>
          <w:marBottom w:val="0"/>
          <w:divBdr>
            <w:top w:val="none" w:sz="0" w:space="0" w:color="auto"/>
            <w:left w:val="none" w:sz="0" w:space="0" w:color="auto"/>
            <w:bottom w:val="none" w:sz="0" w:space="0" w:color="auto"/>
            <w:right w:val="none" w:sz="0" w:space="0" w:color="auto"/>
          </w:divBdr>
        </w:div>
        <w:div w:id="592906681">
          <w:marLeft w:val="0"/>
          <w:marRight w:val="0"/>
          <w:marTop w:val="0"/>
          <w:marBottom w:val="0"/>
          <w:divBdr>
            <w:top w:val="none" w:sz="0" w:space="0" w:color="auto"/>
            <w:left w:val="none" w:sz="0" w:space="0" w:color="auto"/>
            <w:bottom w:val="none" w:sz="0" w:space="0" w:color="auto"/>
            <w:right w:val="none" w:sz="0" w:space="0" w:color="auto"/>
          </w:divBdr>
        </w:div>
        <w:div w:id="784344527">
          <w:marLeft w:val="0"/>
          <w:marRight w:val="0"/>
          <w:marTop w:val="0"/>
          <w:marBottom w:val="0"/>
          <w:divBdr>
            <w:top w:val="none" w:sz="0" w:space="0" w:color="auto"/>
            <w:left w:val="none" w:sz="0" w:space="0" w:color="auto"/>
            <w:bottom w:val="none" w:sz="0" w:space="0" w:color="auto"/>
            <w:right w:val="none" w:sz="0" w:space="0" w:color="auto"/>
          </w:divBdr>
        </w:div>
        <w:div w:id="992559630">
          <w:marLeft w:val="0"/>
          <w:marRight w:val="0"/>
          <w:marTop w:val="0"/>
          <w:marBottom w:val="0"/>
          <w:divBdr>
            <w:top w:val="none" w:sz="0" w:space="0" w:color="auto"/>
            <w:left w:val="none" w:sz="0" w:space="0" w:color="auto"/>
            <w:bottom w:val="none" w:sz="0" w:space="0" w:color="auto"/>
            <w:right w:val="none" w:sz="0" w:space="0" w:color="auto"/>
          </w:divBdr>
        </w:div>
        <w:div w:id="1355232792">
          <w:marLeft w:val="0"/>
          <w:marRight w:val="0"/>
          <w:marTop w:val="0"/>
          <w:marBottom w:val="0"/>
          <w:divBdr>
            <w:top w:val="none" w:sz="0" w:space="0" w:color="auto"/>
            <w:left w:val="none" w:sz="0" w:space="0" w:color="auto"/>
            <w:bottom w:val="none" w:sz="0" w:space="0" w:color="auto"/>
            <w:right w:val="none" w:sz="0" w:space="0" w:color="auto"/>
          </w:divBdr>
        </w:div>
        <w:div w:id="1379010460">
          <w:marLeft w:val="0"/>
          <w:marRight w:val="0"/>
          <w:marTop w:val="0"/>
          <w:marBottom w:val="0"/>
          <w:divBdr>
            <w:top w:val="none" w:sz="0" w:space="0" w:color="auto"/>
            <w:left w:val="none" w:sz="0" w:space="0" w:color="auto"/>
            <w:bottom w:val="none" w:sz="0" w:space="0" w:color="auto"/>
            <w:right w:val="none" w:sz="0" w:space="0" w:color="auto"/>
          </w:divBdr>
        </w:div>
        <w:div w:id="1415474394">
          <w:marLeft w:val="0"/>
          <w:marRight w:val="0"/>
          <w:marTop w:val="0"/>
          <w:marBottom w:val="0"/>
          <w:divBdr>
            <w:top w:val="none" w:sz="0" w:space="0" w:color="auto"/>
            <w:left w:val="none" w:sz="0" w:space="0" w:color="auto"/>
            <w:bottom w:val="none" w:sz="0" w:space="0" w:color="auto"/>
            <w:right w:val="none" w:sz="0" w:space="0" w:color="auto"/>
          </w:divBdr>
        </w:div>
        <w:div w:id="1967850014">
          <w:marLeft w:val="0"/>
          <w:marRight w:val="0"/>
          <w:marTop w:val="0"/>
          <w:marBottom w:val="0"/>
          <w:divBdr>
            <w:top w:val="none" w:sz="0" w:space="0" w:color="auto"/>
            <w:left w:val="none" w:sz="0" w:space="0" w:color="auto"/>
            <w:bottom w:val="none" w:sz="0" w:space="0" w:color="auto"/>
            <w:right w:val="none" w:sz="0" w:space="0" w:color="auto"/>
          </w:divBdr>
        </w:div>
        <w:div w:id="1999844554">
          <w:marLeft w:val="0"/>
          <w:marRight w:val="0"/>
          <w:marTop w:val="0"/>
          <w:marBottom w:val="0"/>
          <w:divBdr>
            <w:top w:val="none" w:sz="0" w:space="0" w:color="auto"/>
            <w:left w:val="none" w:sz="0" w:space="0" w:color="auto"/>
            <w:bottom w:val="none" w:sz="0" w:space="0" w:color="auto"/>
            <w:right w:val="none" w:sz="0" w:space="0" w:color="auto"/>
          </w:divBdr>
        </w:div>
      </w:divsChild>
    </w:div>
    <w:div w:id="2091266879">
      <w:bodyDiv w:val="1"/>
      <w:marLeft w:val="0"/>
      <w:marRight w:val="0"/>
      <w:marTop w:val="0"/>
      <w:marBottom w:val="0"/>
      <w:divBdr>
        <w:top w:val="none" w:sz="0" w:space="0" w:color="auto"/>
        <w:left w:val="none" w:sz="0" w:space="0" w:color="auto"/>
        <w:bottom w:val="none" w:sz="0" w:space="0" w:color="auto"/>
        <w:right w:val="none" w:sz="0" w:space="0" w:color="auto"/>
      </w:divBdr>
      <w:divsChild>
        <w:div w:id="1155487393">
          <w:marLeft w:val="0"/>
          <w:marRight w:val="0"/>
          <w:marTop w:val="0"/>
          <w:marBottom w:val="0"/>
          <w:divBdr>
            <w:top w:val="none" w:sz="0" w:space="0" w:color="auto"/>
            <w:left w:val="none" w:sz="0" w:space="0" w:color="auto"/>
            <w:bottom w:val="none" w:sz="0" w:space="0" w:color="auto"/>
            <w:right w:val="none" w:sz="0" w:space="0" w:color="auto"/>
          </w:divBdr>
          <w:divsChild>
            <w:div w:id="691151479">
              <w:marLeft w:val="0"/>
              <w:marRight w:val="0"/>
              <w:marTop w:val="0"/>
              <w:marBottom w:val="0"/>
              <w:divBdr>
                <w:top w:val="none" w:sz="0" w:space="0" w:color="auto"/>
                <w:left w:val="none" w:sz="0" w:space="0" w:color="auto"/>
                <w:bottom w:val="none" w:sz="0" w:space="0" w:color="auto"/>
                <w:right w:val="none" w:sz="0" w:space="0" w:color="auto"/>
              </w:divBdr>
              <w:divsChild>
                <w:div w:id="2026594268">
                  <w:marLeft w:val="0"/>
                  <w:marRight w:val="0"/>
                  <w:marTop w:val="0"/>
                  <w:marBottom w:val="0"/>
                  <w:divBdr>
                    <w:top w:val="none" w:sz="0" w:space="0" w:color="auto"/>
                    <w:left w:val="none" w:sz="0" w:space="0" w:color="auto"/>
                    <w:bottom w:val="none" w:sz="0" w:space="0" w:color="auto"/>
                    <w:right w:val="none" w:sz="0" w:space="0" w:color="auto"/>
                  </w:divBdr>
                  <w:divsChild>
                    <w:div w:id="757478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educators.wales/sites/default/files/2023-07/Professional%20standards%20for%20FE%20%20WBL%20and%20ACL%20Practitioners%20-%20June%202023.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5</Pages>
  <Words>1162</Words>
  <Characters>6625</Characters>
  <Application>Microsoft Office Word</Application>
  <DocSecurity>0</DocSecurity>
  <Lines>55</Lines>
  <Paragraphs>15</Paragraphs>
  <ScaleCrop>false</ScaleCrop>
  <Company/>
  <LinksUpToDate>false</LinksUpToDate>
  <CharactersWithSpaces>7772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Crahart (2405864)</dc:creator>
  <cp:keywords/>
  <dc:description/>
  <cp:lastModifiedBy>Georgia Crahart (2405864)</cp:lastModifiedBy>
  <cp:revision>2</cp:revision>
  <dcterms:created xsi:type="dcterms:W3CDTF">2024-11-03T22:22:00Z</dcterms:created>
  <dcterms:modified xsi:type="dcterms:W3CDTF">2024-11-03T22:22:00Z</dcterms:modified>
</cp:coreProperties>
</file>