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8D5E7" w14:textId="289B2B65" w:rsidR="00730E92" w:rsidRPr="00FF5092" w:rsidRDefault="00D10B54" w:rsidP="00DE1F3D">
      <w:pPr>
        <w:rPr>
          <w:rFonts w:ascii="Arial" w:hAnsi="Arial" w:cs="Arial"/>
          <w:sz w:val="24"/>
          <w:szCs w:val="24"/>
        </w:rPr>
      </w:pPr>
      <w:r w:rsidRPr="00FF5092">
        <w:rPr>
          <w:rFonts w:ascii="Arial" w:hAnsi="Arial" w:cs="Arial"/>
          <w:noProof/>
          <w:sz w:val="24"/>
          <w:szCs w:val="24"/>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rsidRPr="00FF5092">
        <w:rPr>
          <w:rFonts w:ascii="Arial" w:hAnsi="Arial" w:cs="Arial"/>
          <w:sz w:val="24"/>
          <w:szCs w:val="24"/>
        </w:rPr>
        <w:t xml:space="preserve">                                              </w:t>
      </w:r>
    </w:p>
    <w:p w14:paraId="7F6DF7DC" w14:textId="090D46DF" w:rsidR="002E7FB1" w:rsidRDefault="007C197C" w:rsidP="00913A49">
      <w:pPr>
        <w:pStyle w:val="paragraph"/>
        <w:spacing w:before="0" w:beforeAutospacing="0" w:after="0" w:afterAutospacing="0"/>
        <w:ind w:left="720" w:right="-330"/>
        <w:jc w:val="right"/>
        <w:textAlignment w:val="baseline"/>
        <w:rPr>
          <w:rFonts w:ascii="&amp;quot" w:hAnsi="&amp;quot"/>
          <w:sz w:val="18"/>
          <w:szCs w:val="18"/>
        </w:rPr>
      </w:pPr>
      <w:r w:rsidRPr="007C197C">
        <w:rPr>
          <w:rStyle w:val="normaltextrun"/>
          <w:rFonts w:ascii="Arial" w:hAnsi="Arial" w:cs="Arial"/>
          <w:b/>
          <w:bCs/>
          <w:sz w:val="40"/>
          <w:szCs w:val="40"/>
        </w:rPr>
        <w:t>Hospitality &amp; Tourism Management</w:t>
      </w:r>
    </w:p>
    <w:p w14:paraId="04314772" w14:textId="5974F235" w:rsidR="002E7FB1" w:rsidRDefault="007C197C" w:rsidP="002E7FB1">
      <w:pPr>
        <w:pStyle w:val="paragraph"/>
        <w:spacing w:before="0" w:beforeAutospacing="0" w:after="0" w:afterAutospacing="0"/>
        <w:ind w:left="720" w:right="-330"/>
        <w:jc w:val="right"/>
        <w:textAlignment w:val="baseline"/>
        <w:rPr>
          <w:rFonts w:ascii="&amp;quot" w:hAnsi="&amp;quot"/>
          <w:sz w:val="18"/>
          <w:szCs w:val="18"/>
        </w:rPr>
      </w:pPr>
      <w:r w:rsidRPr="007C197C">
        <w:rPr>
          <w:rStyle w:val="normaltextrun"/>
          <w:rFonts w:ascii="Arial" w:hAnsi="Arial" w:cs="Arial"/>
          <w:b/>
          <w:bCs/>
          <w:sz w:val="36"/>
          <w:szCs w:val="36"/>
        </w:rPr>
        <w:t>BA(Hons) International Gastronomy Management</w:t>
      </w:r>
      <w:r w:rsidRPr="007C197C">
        <w:rPr>
          <w:rStyle w:val="normaltextrun"/>
          <w:rFonts w:ascii="Arial" w:hAnsi="Arial" w:cs="Arial"/>
          <w:b/>
          <w:bCs/>
          <w:sz w:val="36"/>
          <w:szCs w:val="36"/>
        </w:rPr>
        <w:cr/>
      </w:r>
      <w:r w:rsidR="002E7FB1">
        <w:rPr>
          <w:rStyle w:val="eop"/>
          <w:rFonts w:ascii="&amp;quot" w:hAnsi="&amp;quot"/>
          <w:sz w:val="36"/>
          <w:szCs w:val="36"/>
        </w:rPr>
        <w:t> </w:t>
      </w:r>
    </w:p>
    <w:p w14:paraId="718EA4F9" w14:textId="2930ABE9" w:rsidR="002E7FB1" w:rsidRPr="00913A49" w:rsidRDefault="002E7FB1" w:rsidP="002E7FB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sidR="00084CB2">
        <w:rPr>
          <w:rStyle w:val="normaltextrun"/>
          <w:rFonts w:ascii="Arial" w:hAnsi="Arial" w:cs="Arial"/>
          <w:b/>
          <w:bCs/>
          <w:sz w:val="48"/>
          <w:szCs w:val="48"/>
          <w:u w:val="single"/>
        </w:rPr>
        <w:t>Summer</w:t>
      </w:r>
      <w:r w:rsidR="009B514B">
        <w:rPr>
          <w:rStyle w:val="normaltextrun"/>
          <w:rFonts w:ascii="Arial" w:hAnsi="Arial" w:cs="Arial"/>
          <w:b/>
          <w:bCs/>
          <w:sz w:val="48"/>
          <w:szCs w:val="48"/>
          <w:u w:val="single"/>
        </w:rPr>
        <w:t xml:space="preserve"> </w:t>
      </w:r>
      <w:r w:rsidR="00D61EEE" w:rsidRPr="00913A49">
        <w:rPr>
          <w:rStyle w:val="normaltextrun"/>
          <w:rFonts w:ascii="Arial" w:hAnsi="Arial" w:cs="Arial"/>
          <w:b/>
          <w:bCs/>
          <w:sz w:val="48"/>
          <w:szCs w:val="48"/>
          <w:u w:val="single"/>
        </w:rPr>
        <w:t>Term</w:t>
      </w:r>
      <w:r w:rsidRPr="00913A49">
        <w:rPr>
          <w:rStyle w:val="normaltextrun"/>
          <w:rFonts w:ascii="Arial" w:hAnsi="Arial" w:cs="Arial"/>
          <w:b/>
          <w:bCs/>
          <w:sz w:val="48"/>
          <w:szCs w:val="48"/>
          <w:u w:val="single"/>
        </w:rPr>
        <w:t xml:space="preserve"> 202</w:t>
      </w:r>
      <w:r w:rsidR="007C197C">
        <w:rPr>
          <w:rStyle w:val="normaltextrun"/>
          <w:rFonts w:ascii="Arial" w:hAnsi="Arial" w:cs="Arial"/>
          <w:b/>
          <w:bCs/>
          <w:sz w:val="48"/>
          <w:szCs w:val="48"/>
          <w:u w:val="single"/>
        </w:rPr>
        <w:t>4</w:t>
      </w:r>
    </w:p>
    <w:p w14:paraId="69B403FF" w14:textId="77777777" w:rsidR="007C197C" w:rsidRDefault="002E7FB1" w:rsidP="00913A49">
      <w:pPr>
        <w:pStyle w:val="paragraph"/>
        <w:spacing w:before="0" w:beforeAutospacing="0" w:after="0" w:afterAutospacing="0"/>
        <w:ind w:left="720" w:right="-330"/>
        <w:jc w:val="right"/>
        <w:textAlignment w:val="baseline"/>
        <w:rPr>
          <w:rStyle w:val="eop"/>
          <w:rFonts w:ascii="&amp;quot" w:hAnsi="&amp;quot"/>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p>
    <w:p w14:paraId="76696D06" w14:textId="48824FA8" w:rsidR="002E7FB1" w:rsidRDefault="007C197C" w:rsidP="007C197C">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7C197C">
        <w:rPr>
          <w:rStyle w:val="normaltextrun"/>
          <w:rFonts w:ascii="Arial" w:hAnsi="Arial" w:cs="Arial"/>
          <w:b/>
          <w:bCs/>
          <w:sz w:val="48"/>
          <w:szCs w:val="48"/>
        </w:rPr>
        <w:t>Marketing and Promoting Restaurant Facilities (BMGM6002)</w:t>
      </w:r>
    </w:p>
    <w:p w14:paraId="304ED424" w14:textId="17EBC384" w:rsidR="007C197C" w:rsidRPr="00913A49" w:rsidRDefault="007C197C" w:rsidP="007C197C">
      <w:pPr>
        <w:pStyle w:val="paragraph"/>
        <w:spacing w:before="0" w:beforeAutospacing="0" w:after="0" w:afterAutospacing="0"/>
        <w:ind w:left="720" w:right="-330"/>
        <w:jc w:val="right"/>
        <w:textAlignment w:val="baseline"/>
        <w:rPr>
          <w:rFonts w:ascii="&amp;quot" w:hAnsi="&amp;quot"/>
          <w:sz w:val="48"/>
          <w:szCs w:val="48"/>
        </w:rPr>
      </w:pPr>
      <w:r>
        <w:rPr>
          <w:rStyle w:val="normaltextrun"/>
          <w:rFonts w:ascii="Arial" w:hAnsi="Arial" w:cs="Arial"/>
          <w:b/>
          <w:bCs/>
          <w:sz w:val="48"/>
          <w:szCs w:val="48"/>
        </w:rPr>
        <w:t>Level 6</w:t>
      </w:r>
    </w:p>
    <w:p w14:paraId="45886BC0" w14:textId="35398745" w:rsidR="002E7FB1" w:rsidRDefault="002E7FB1" w:rsidP="002E7FB1">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7B073250" w14:textId="5E221581"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5C9FEC2C" w14:textId="7E344CEA" w:rsidR="002A4E32" w:rsidRDefault="002A4E32" w:rsidP="002E7FB1">
      <w:pPr>
        <w:pStyle w:val="paragraph"/>
        <w:spacing w:before="0" w:beforeAutospacing="0" w:after="0" w:afterAutospacing="0"/>
        <w:ind w:left="720" w:right="-330"/>
        <w:textAlignment w:val="baseline"/>
        <w:rPr>
          <w:rStyle w:val="eop"/>
          <w:rFonts w:ascii="&amp;quot" w:hAnsi="&amp;quot"/>
          <w:sz w:val="36"/>
          <w:szCs w:val="36"/>
        </w:rPr>
      </w:pPr>
    </w:p>
    <w:p w14:paraId="3777B3A8" w14:textId="77777777" w:rsidR="002A4E32" w:rsidRDefault="002A4E32" w:rsidP="002E7FB1">
      <w:pPr>
        <w:pStyle w:val="paragraph"/>
        <w:spacing w:before="0" w:beforeAutospacing="0" w:after="0" w:afterAutospacing="0"/>
        <w:ind w:left="720" w:right="-330"/>
        <w:textAlignment w:val="baseline"/>
        <w:rPr>
          <w:rFonts w:ascii="&amp;quot" w:hAnsi="&amp;quot"/>
          <w:sz w:val="18"/>
          <w:szCs w:val="18"/>
        </w:rPr>
      </w:pPr>
    </w:p>
    <w:p w14:paraId="1D9A863C" w14:textId="77777777"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4C1C6B56" w14:textId="70FFD2E4" w:rsidR="002E7FB1" w:rsidRPr="00913A49" w:rsidRDefault="002E7FB1" w:rsidP="002E7FB1">
      <w:pPr>
        <w:pStyle w:val="paragraph"/>
        <w:spacing w:before="0" w:beforeAutospacing="0" w:after="0" w:afterAutospacing="0"/>
        <w:ind w:left="720"/>
        <w:jc w:val="right"/>
        <w:textAlignment w:val="baseline"/>
        <w:rPr>
          <w:rFonts w:ascii="&amp;quot" w:hAnsi="&amp;quot"/>
          <w:sz w:val="36"/>
          <w:szCs w:val="36"/>
        </w:rPr>
      </w:pPr>
    </w:p>
    <w:p w14:paraId="4E982DB8" w14:textId="33934CBE" w:rsidR="00913A49" w:rsidRPr="00332A58" w:rsidRDefault="004A086E" w:rsidP="00332A58">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sidR="00332A58">
        <w:rPr>
          <w:rStyle w:val="normaltextrun"/>
          <w:rFonts w:ascii="Arial" w:hAnsi="Arial" w:cs="Arial"/>
          <w:b/>
          <w:bCs/>
          <w:sz w:val="36"/>
          <w:szCs w:val="36"/>
        </w:rPr>
        <w:t>is Wilkin</w:t>
      </w:r>
    </w:p>
    <w:p w14:paraId="47994300" w14:textId="0D70EFA4" w:rsidR="00391EDC" w:rsidRPr="00913A49" w:rsidRDefault="002E7FB1" w:rsidP="002E7FB1">
      <w:pPr>
        <w:pStyle w:val="paragraph"/>
        <w:spacing w:before="0" w:beforeAutospacing="0" w:after="0" w:afterAutospacing="0"/>
        <w:ind w:left="720"/>
        <w:jc w:val="right"/>
        <w:textAlignment w:val="baseline"/>
        <w:rPr>
          <w:rStyle w:val="eop"/>
          <w:rFonts w:ascii="&amp;quot" w:hAnsi="&amp;quot"/>
          <w:sz w:val="28"/>
          <w:szCs w:val="28"/>
        </w:rPr>
      </w:pPr>
      <w:r w:rsidRPr="00913A49">
        <w:rPr>
          <w:rStyle w:val="eop"/>
          <w:rFonts w:ascii="&amp;quot" w:hAnsi="&amp;quot"/>
          <w:sz w:val="36"/>
          <w:szCs w:val="36"/>
        </w:rPr>
        <w:t> </w:t>
      </w:r>
      <w:hyperlink r:id="rId9" w:history="1">
        <w:r w:rsidR="004A086E" w:rsidRPr="00913A49">
          <w:rPr>
            <w:rStyle w:val="Hyperlink"/>
            <w:rFonts w:ascii="Arial" w:hAnsi="Arial" w:cs="Arial"/>
            <w:b/>
            <w:bCs/>
            <w:sz w:val="28"/>
            <w:szCs w:val="28"/>
          </w:rPr>
          <w:t>C.Wilkin@uwtsd.ac.uk</w:t>
        </w:r>
      </w:hyperlink>
    </w:p>
    <w:p w14:paraId="43E002E1" w14:textId="77777777" w:rsidR="00C029E7" w:rsidRDefault="00C029E7" w:rsidP="002E7FB1">
      <w:pPr>
        <w:pStyle w:val="paragraph"/>
        <w:spacing w:before="0" w:beforeAutospacing="0" w:after="0" w:afterAutospacing="0"/>
        <w:ind w:left="720"/>
        <w:jc w:val="right"/>
        <w:textAlignment w:val="baseline"/>
        <w:rPr>
          <w:rStyle w:val="eop"/>
          <w:rFonts w:ascii="&amp;quot" w:hAnsi="&amp;quot"/>
          <w:sz w:val="28"/>
          <w:szCs w:val="28"/>
        </w:rPr>
      </w:pPr>
    </w:p>
    <w:p w14:paraId="6474190A" w14:textId="3C4451A9" w:rsidR="00C01487" w:rsidRDefault="00C01487"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3FDA6AC" w14:textId="54EFEC00"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133D9BD6" w14:textId="3D90206F"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5D3904EF" w14:textId="6F7F3105"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7D8871BE" w14:textId="768079A3"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39C7468B" w14:textId="2CEA24BB" w:rsidR="00D35F72" w:rsidRDefault="00D35F72" w:rsidP="002E7FB1">
      <w:pPr>
        <w:pStyle w:val="paragraph"/>
        <w:spacing w:before="0" w:beforeAutospacing="0" w:after="0" w:afterAutospacing="0"/>
        <w:ind w:left="720"/>
        <w:jc w:val="right"/>
        <w:textAlignment w:val="baseline"/>
        <w:rPr>
          <w:rStyle w:val="eop"/>
          <w:rFonts w:asciiTheme="minorBidi" w:hAnsiTheme="minorBidi" w:cstheme="minorBidi"/>
          <w:b/>
          <w:bCs/>
          <w:sz w:val="28"/>
          <w:szCs w:val="28"/>
          <w:u w:val="single"/>
        </w:rPr>
      </w:pPr>
    </w:p>
    <w:p w14:paraId="2D8FD26E" w14:textId="77777777" w:rsidR="00D35F72" w:rsidRDefault="00D35F7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E62CA2B" w14:textId="2578E12F" w:rsidR="002A4E32" w:rsidRDefault="002A4E32" w:rsidP="002E7FB1">
      <w:pPr>
        <w:pStyle w:val="paragraph"/>
        <w:spacing w:before="0" w:beforeAutospacing="0" w:after="0" w:afterAutospacing="0"/>
        <w:ind w:left="720"/>
        <w:jc w:val="right"/>
        <w:textAlignment w:val="baseline"/>
        <w:rPr>
          <w:rStyle w:val="eop"/>
          <w:rFonts w:ascii="Arial" w:hAnsi="Arial" w:cs="Arial"/>
          <w:b/>
          <w:bCs/>
          <w:sz w:val="28"/>
          <w:szCs w:val="28"/>
        </w:rPr>
      </w:pPr>
    </w:p>
    <w:p w14:paraId="65878BFB" w14:textId="45423FE7" w:rsidR="00AC2505" w:rsidRPr="005E3A7A" w:rsidRDefault="00AC2505" w:rsidP="00AC2505">
      <w:pPr>
        <w:pStyle w:val="paragraph"/>
        <w:spacing w:before="0" w:beforeAutospacing="0" w:after="0" w:afterAutospacing="0"/>
        <w:ind w:left="720"/>
        <w:jc w:val="right"/>
        <w:textAlignment w:val="baseline"/>
        <w:rPr>
          <w:rFonts w:ascii="Arial" w:hAnsi="Arial" w:cs="Arial"/>
          <w:b/>
          <w:bCs/>
          <w:sz w:val="28"/>
          <w:szCs w:val="28"/>
        </w:rPr>
      </w:pPr>
    </w:p>
    <w:p w14:paraId="296380A6" w14:textId="7C6AC40F" w:rsidR="00AC2505" w:rsidRPr="005E3A7A" w:rsidRDefault="00AC2505" w:rsidP="00AC2505">
      <w:pPr>
        <w:pStyle w:val="paragraph"/>
        <w:spacing w:before="0" w:beforeAutospacing="0" w:after="0" w:afterAutospacing="0"/>
        <w:ind w:left="720"/>
        <w:jc w:val="right"/>
        <w:textAlignment w:val="baseline"/>
        <w:rPr>
          <w:rStyle w:val="eop"/>
          <w:rFonts w:ascii="Arial" w:hAnsi="Arial" w:cs="Arial"/>
          <w:b/>
          <w:bCs/>
          <w:sz w:val="28"/>
          <w:szCs w:val="28"/>
        </w:rPr>
      </w:pPr>
    </w:p>
    <w:p w14:paraId="53411344" w14:textId="78FDF006" w:rsidR="002A4E32" w:rsidRPr="005E3A7A" w:rsidRDefault="002A4E32" w:rsidP="002E7FB1">
      <w:pPr>
        <w:pStyle w:val="paragraph"/>
        <w:spacing w:before="0" w:beforeAutospacing="0" w:after="0" w:afterAutospacing="0"/>
        <w:ind w:left="720"/>
        <w:jc w:val="right"/>
        <w:textAlignment w:val="baseline"/>
        <w:rPr>
          <w:rStyle w:val="eop"/>
          <w:rFonts w:ascii="&amp;quot" w:hAnsi="&amp;quot"/>
          <w:sz w:val="36"/>
          <w:szCs w:val="36"/>
        </w:rPr>
      </w:pPr>
    </w:p>
    <w:p w14:paraId="3999A556" w14:textId="77777777" w:rsidR="002A4E32" w:rsidRPr="005E3A7A" w:rsidRDefault="002A4E32" w:rsidP="002E7FB1">
      <w:pPr>
        <w:pStyle w:val="paragraph"/>
        <w:spacing w:before="0" w:beforeAutospacing="0" w:after="0" w:afterAutospacing="0"/>
        <w:ind w:left="720"/>
        <w:jc w:val="right"/>
        <w:textAlignment w:val="baseline"/>
        <w:rPr>
          <w:rFonts w:ascii="&amp;quot" w:hAnsi="&amp;quot"/>
          <w:sz w:val="18"/>
          <w:szCs w:val="18"/>
        </w:rPr>
      </w:pPr>
    </w:p>
    <w:p w14:paraId="6F0952C9" w14:textId="77777777" w:rsidR="00194118" w:rsidRPr="005E3A7A" w:rsidRDefault="00194118" w:rsidP="002E7FB1">
      <w:pPr>
        <w:pStyle w:val="paragraph"/>
        <w:spacing w:before="0" w:beforeAutospacing="0" w:after="0" w:afterAutospacing="0"/>
        <w:ind w:left="720"/>
        <w:textAlignment w:val="baseline"/>
        <w:rPr>
          <w:rStyle w:val="eop"/>
          <w:rFonts w:ascii="&amp;quot" w:hAnsi="&amp;quot"/>
          <w:sz w:val="36"/>
          <w:szCs w:val="36"/>
        </w:rPr>
      </w:pPr>
    </w:p>
    <w:p w14:paraId="1BD0BD14" w14:textId="316741EF" w:rsidR="00194118" w:rsidRDefault="00194118" w:rsidP="002E7FB1">
      <w:pPr>
        <w:pStyle w:val="paragraph"/>
        <w:spacing w:before="0" w:beforeAutospacing="0" w:after="0" w:afterAutospacing="0"/>
        <w:ind w:left="720"/>
        <w:textAlignment w:val="baseline"/>
        <w:rPr>
          <w:rStyle w:val="eop"/>
          <w:rFonts w:ascii="&amp;quot" w:hAnsi="&amp;quot"/>
          <w:sz w:val="36"/>
          <w:szCs w:val="36"/>
        </w:rPr>
      </w:pPr>
    </w:p>
    <w:p w14:paraId="615947E3" w14:textId="34F3F72E" w:rsidR="002B39A6" w:rsidRDefault="002B39A6" w:rsidP="002E7FB1">
      <w:pPr>
        <w:pStyle w:val="paragraph"/>
        <w:spacing w:before="0" w:beforeAutospacing="0" w:after="0" w:afterAutospacing="0"/>
        <w:ind w:left="720"/>
        <w:textAlignment w:val="baseline"/>
        <w:rPr>
          <w:rStyle w:val="eop"/>
          <w:rFonts w:ascii="&amp;quot" w:hAnsi="&amp;quot"/>
          <w:sz w:val="36"/>
          <w:szCs w:val="36"/>
        </w:rPr>
      </w:pPr>
    </w:p>
    <w:p w14:paraId="0E5E779B" w14:textId="77777777" w:rsidR="00332A58" w:rsidRDefault="00332A58" w:rsidP="002E7FB1">
      <w:pPr>
        <w:pStyle w:val="paragraph"/>
        <w:spacing w:before="0" w:beforeAutospacing="0" w:after="0" w:afterAutospacing="0"/>
        <w:ind w:left="720"/>
        <w:textAlignment w:val="baseline"/>
        <w:rPr>
          <w:rStyle w:val="eop"/>
          <w:rFonts w:ascii="&amp;quot" w:hAnsi="&amp;quot"/>
          <w:sz w:val="36"/>
          <w:szCs w:val="36"/>
        </w:rPr>
      </w:pPr>
    </w:p>
    <w:p w14:paraId="4B795F22" w14:textId="77777777" w:rsidR="002A4E32" w:rsidRPr="005E3A7A" w:rsidRDefault="002A4E32" w:rsidP="00C029E7">
      <w:pPr>
        <w:pStyle w:val="paragraph"/>
        <w:spacing w:before="0" w:beforeAutospacing="0" w:after="0" w:afterAutospacing="0"/>
        <w:textAlignment w:val="baseline"/>
        <w:rPr>
          <w:rFonts w:ascii="&amp;quot" w:hAnsi="&amp;quot"/>
          <w:sz w:val="18"/>
          <w:szCs w:val="18"/>
        </w:rPr>
      </w:pPr>
    </w:p>
    <w:p w14:paraId="05DF28F8" w14:textId="4D537B5B" w:rsidR="00730E92" w:rsidRPr="00FF5092" w:rsidRDefault="00251504" w:rsidP="008E5669">
      <w:pPr>
        <w:rPr>
          <w:rFonts w:ascii="Arial" w:hAnsi="Arial" w:cs="Arial"/>
          <w:b/>
          <w:bCs/>
          <w:sz w:val="24"/>
          <w:szCs w:val="24"/>
        </w:rPr>
      </w:pPr>
      <w:r w:rsidRPr="00FF5092">
        <w:rPr>
          <w:rFonts w:ascii="Arial" w:hAnsi="Arial" w:cs="Arial"/>
          <w:b/>
          <w:bCs/>
          <w:sz w:val="24"/>
          <w:szCs w:val="24"/>
        </w:rPr>
        <w:t>Marketing Essentials</w:t>
      </w:r>
      <w:r w:rsidR="00FD35BA">
        <w:rPr>
          <w:rFonts w:ascii="Arial" w:hAnsi="Arial" w:cs="Arial"/>
          <w:b/>
          <w:bCs/>
          <w:sz w:val="24"/>
          <w:szCs w:val="24"/>
        </w:rPr>
        <w:t xml:space="preserve"> </w:t>
      </w:r>
      <w:r w:rsidR="00566FBA">
        <w:rPr>
          <w:rFonts w:ascii="Arial" w:hAnsi="Arial" w:cs="Arial"/>
          <w:b/>
          <w:bCs/>
          <w:sz w:val="24"/>
          <w:szCs w:val="24"/>
        </w:rPr>
        <w:t>Spring</w:t>
      </w:r>
      <w:r w:rsidR="00992A30" w:rsidRPr="00FF5092">
        <w:rPr>
          <w:rFonts w:ascii="Arial" w:hAnsi="Arial" w:cs="Arial"/>
          <w:b/>
          <w:bCs/>
          <w:sz w:val="24"/>
          <w:szCs w:val="24"/>
        </w:rPr>
        <w:t xml:space="preserve"> Term</w:t>
      </w:r>
      <w:r w:rsidR="00587917" w:rsidRPr="00FF5092">
        <w:rPr>
          <w:rFonts w:ascii="Arial" w:hAnsi="Arial" w:cs="Arial"/>
          <w:b/>
          <w:bCs/>
          <w:sz w:val="24"/>
          <w:szCs w:val="24"/>
        </w:rPr>
        <w:t xml:space="preserve"> 20</w:t>
      </w:r>
      <w:r w:rsidR="00AA179E" w:rsidRPr="00FF5092">
        <w:rPr>
          <w:rFonts w:ascii="Arial" w:hAnsi="Arial" w:cs="Arial"/>
          <w:b/>
          <w:bCs/>
          <w:sz w:val="24"/>
          <w:szCs w:val="24"/>
        </w:rPr>
        <w:t>2</w:t>
      </w:r>
      <w:r w:rsidR="00566FBA">
        <w:rPr>
          <w:rFonts w:ascii="Arial" w:hAnsi="Arial" w:cs="Arial"/>
          <w:b/>
          <w:bCs/>
          <w:sz w:val="24"/>
          <w:szCs w:val="24"/>
        </w:rPr>
        <w:t>3</w:t>
      </w:r>
    </w:p>
    <w:p w14:paraId="61CA7EF2" w14:textId="265A4142"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Welcome to this generic overview handbook for the above module. This is a level </w:t>
      </w:r>
      <w:r>
        <w:rPr>
          <w:rFonts w:ascii="Arial" w:hAnsi="Arial" w:cs="Arial"/>
          <w:sz w:val="24"/>
          <w:szCs w:val="24"/>
        </w:rPr>
        <w:t>6</w:t>
      </w:r>
      <w:r w:rsidRPr="007C197C">
        <w:rPr>
          <w:rFonts w:ascii="Arial" w:hAnsi="Arial" w:cs="Arial"/>
          <w:sz w:val="24"/>
          <w:szCs w:val="24"/>
        </w:rPr>
        <w:t xml:space="preserve">, 20 credit module </w:t>
      </w:r>
    </w:p>
    <w:p w14:paraId="30750120" w14:textId="1FA9DF34"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for Level </w:t>
      </w:r>
      <w:r>
        <w:rPr>
          <w:rFonts w:ascii="Arial" w:hAnsi="Arial" w:cs="Arial"/>
          <w:sz w:val="24"/>
          <w:szCs w:val="24"/>
        </w:rPr>
        <w:t>6</w:t>
      </w:r>
      <w:r w:rsidRPr="007C197C">
        <w:rPr>
          <w:rFonts w:ascii="Arial" w:hAnsi="Arial" w:cs="Arial"/>
          <w:sz w:val="24"/>
          <w:szCs w:val="24"/>
        </w:rPr>
        <w:t xml:space="preserve"> IGM students in the Hospitality &amp; Tourism Management.</w:t>
      </w:r>
    </w:p>
    <w:p w14:paraId="13B90218"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It should be read in conjunction with supplementary information and materials available on Moodle </w:t>
      </w:r>
    </w:p>
    <w:p w14:paraId="3B92018D"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and your Teams page together with information and instructions delivered by your module tutor.</w:t>
      </w:r>
    </w:p>
    <w:p w14:paraId="6B5245DA"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To get the best out of this module it is vital that you engage with the themes explored as well as </w:t>
      </w:r>
    </w:p>
    <w:p w14:paraId="4E4EAEE9"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both the online and offline activities during tutorial sessions which are designed to enrich the learning </w:t>
      </w:r>
    </w:p>
    <w:p w14:paraId="3B98FE15" w14:textId="77777777" w:rsidR="007C197C" w:rsidRP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 xml:space="preserve">experience as well as to encourage self-directed study together with collaboration and interaction </w:t>
      </w:r>
    </w:p>
    <w:p w14:paraId="665E09D4" w14:textId="77777777" w:rsidR="007C197C" w:rsidRDefault="007C197C" w:rsidP="007C197C">
      <w:pPr>
        <w:spacing w:after="0" w:line="240" w:lineRule="auto"/>
        <w:jc w:val="both"/>
        <w:rPr>
          <w:rFonts w:ascii="Arial" w:hAnsi="Arial" w:cs="Arial"/>
          <w:sz w:val="24"/>
          <w:szCs w:val="24"/>
        </w:rPr>
      </w:pPr>
      <w:r w:rsidRPr="007C197C">
        <w:rPr>
          <w:rFonts w:ascii="Arial" w:hAnsi="Arial" w:cs="Arial"/>
          <w:sz w:val="24"/>
          <w:szCs w:val="24"/>
        </w:rPr>
        <w:t>with your peer group.</w:t>
      </w:r>
    </w:p>
    <w:p w14:paraId="0D295A33" w14:textId="77777777" w:rsidR="007C197C" w:rsidRDefault="007C197C" w:rsidP="007C197C">
      <w:pPr>
        <w:spacing w:after="0" w:line="240" w:lineRule="auto"/>
        <w:jc w:val="both"/>
        <w:rPr>
          <w:rFonts w:ascii="Arial" w:hAnsi="Arial" w:cs="Arial"/>
          <w:sz w:val="24"/>
          <w:szCs w:val="24"/>
        </w:rPr>
      </w:pPr>
    </w:p>
    <w:p w14:paraId="32B17369" w14:textId="0D969EFD" w:rsidR="00913A49" w:rsidRPr="00913A49" w:rsidRDefault="00913A49" w:rsidP="007C197C">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AIM(S)</w:t>
      </w:r>
    </w:p>
    <w:p w14:paraId="5CA54155" w14:textId="77777777" w:rsidR="00913A49" w:rsidRPr="00913A49" w:rsidRDefault="00913A49" w:rsidP="00913A49">
      <w:pPr>
        <w:spacing w:after="0" w:line="240" w:lineRule="auto"/>
        <w:jc w:val="both"/>
        <w:rPr>
          <w:rFonts w:ascii="Arial" w:eastAsia="Times New Roman" w:hAnsi="Arial" w:cs="Arial"/>
          <w:b/>
          <w:lang w:eastAsia="en-GB"/>
        </w:rPr>
      </w:pPr>
    </w:p>
    <w:p w14:paraId="715B210A" w14:textId="77777777" w:rsidR="007C197C" w:rsidRPr="007C197C" w:rsidRDefault="007C197C" w:rsidP="007C197C">
      <w:pPr>
        <w:spacing w:after="0" w:line="240" w:lineRule="auto"/>
        <w:jc w:val="both"/>
        <w:rPr>
          <w:rFonts w:ascii="Arial" w:hAnsi="Arial" w:cs="Arial"/>
        </w:rPr>
      </w:pPr>
      <w:r w:rsidRPr="007C197C">
        <w:rPr>
          <w:rFonts w:ascii="Arial" w:hAnsi="Arial" w:cs="Arial"/>
        </w:rPr>
        <w:t xml:space="preserve">To critically analyse the segments and target market most suited for the restaurant </w:t>
      </w:r>
    </w:p>
    <w:p w14:paraId="500F77BD" w14:textId="77777777" w:rsidR="007C197C" w:rsidRPr="007C197C" w:rsidRDefault="007C197C" w:rsidP="007C197C">
      <w:pPr>
        <w:spacing w:after="0" w:line="240" w:lineRule="auto"/>
        <w:jc w:val="both"/>
        <w:rPr>
          <w:rFonts w:ascii="Arial" w:hAnsi="Arial" w:cs="Arial"/>
        </w:rPr>
      </w:pPr>
      <w:r w:rsidRPr="007C197C">
        <w:rPr>
          <w:rFonts w:ascii="Arial" w:hAnsi="Arial" w:cs="Arial"/>
        </w:rPr>
        <w:t xml:space="preserve">location and its concept/ethos - whilst judging global impact, providing practical </w:t>
      </w:r>
    </w:p>
    <w:p w14:paraId="7C717848" w14:textId="77777777" w:rsidR="007C197C" w:rsidRPr="007C197C" w:rsidRDefault="007C197C" w:rsidP="007C197C">
      <w:pPr>
        <w:spacing w:after="0" w:line="240" w:lineRule="auto"/>
        <w:jc w:val="both"/>
        <w:rPr>
          <w:rFonts w:ascii="Arial" w:hAnsi="Arial" w:cs="Arial"/>
        </w:rPr>
      </w:pPr>
      <w:r w:rsidRPr="007C197C">
        <w:rPr>
          <w:rFonts w:ascii="Arial" w:hAnsi="Arial" w:cs="Arial"/>
        </w:rPr>
        <w:t xml:space="preserve">experience of both operational, management and policy issues allowing for the </w:t>
      </w:r>
    </w:p>
    <w:p w14:paraId="08C151B4" w14:textId="28204E34" w:rsidR="00913A49" w:rsidRDefault="007C197C" w:rsidP="007C197C">
      <w:pPr>
        <w:spacing w:after="0" w:line="240" w:lineRule="auto"/>
        <w:jc w:val="both"/>
        <w:rPr>
          <w:rFonts w:ascii="Arial" w:hAnsi="Arial" w:cs="Arial"/>
        </w:rPr>
      </w:pPr>
      <w:r w:rsidRPr="007C197C">
        <w:rPr>
          <w:rFonts w:ascii="Arial" w:hAnsi="Arial" w:cs="Arial"/>
        </w:rPr>
        <w:t>compilation of a realistic marketing and promotional sales plan.</w:t>
      </w:r>
    </w:p>
    <w:p w14:paraId="0E8C2E44" w14:textId="77777777" w:rsidR="007C197C" w:rsidRPr="00913A49" w:rsidRDefault="007C197C" w:rsidP="007C197C">
      <w:pPr>
        <w:spacing w:after="0" w:line="240" w:lineRule="auto"/>
        <w:jc w:val="both"/>
        <w:rPr>
          <w:rFonts w:ascii="Arial" w:eastAsia="Times New Roman" w:hAnsi="Arial" w:cs="Arial"/>
          <w:b/>
          <w:lang w:eastAsia="en-GB"/>
        </w:rPr>
      </w:pPr>
    </w:p>
    <w:p w14:paraId="7B682D46" w14:textId="77777777" w:rsidR="00913A49" w:rsidRPr="00913A49" w:rsidRDefault="00913A49" w:rsidP="00913A49">
      <w:pPr>
        <w:spacing w:after="0" w:line="240" w:lineRule="auto"/>
        <w:jc w:val="both"/>
        <w:rPr>
          <w:rFonts w:ascii="Arial" w:eastAsia="Times New Roman" w:hAnsi="Arial" w:cs="Arial"/>
          <w:b/>
          <w:lang w:eastAsia="en-GB"/>
        </w:rPr>
      </w:pPr>
      <w:r w:rsidRPr="00913A49">
        <w:rPr>
          <w:rFonts w:ascii="Arial" w:eastAsia="Times New Roman" w:hAnsi="Arial" w:cs="Arial"/>
          <w:b/>
          <w:lang w:eastAsia="en-GB"/>
        </w:rPr>
        <w:t>LEARNING OUTCOMES</w:t>
      </w:r>
    </w:p>
    <w:p w14:paraId="669DC0D1" w14:textId="77777777" w:rsidR="00913A49" w:rsidRPr="00913A49" w:rsidRDefault="00913A49" w:rsidP="00913A49">
      <w:pPr>
        <w:spacing w:after="0" w:line="240" w:lineRule="auto"/>
        <w:jc w:val="both"/>
        <w:rPr>
          <w:rFonts w:ascii="Arial" w:eastAsia="Times New Roman" w:hAnsi="Arial" w:cs="Arial"/>
          <w:b/>
          <w:lang w:eastAsia="en-GB"/>
        </w:rPr>
      </w:pPr>
    </w:p>
    <w:p w14:paraId="565CA002" w14:textId="77777777" w:rsidR="007C197C" w:rsidRPr="007C197C" w:rsidRDefault="007C197C" w:rsidP="007C197C">
      <w:pPr>
        <w:spacing w:line="240" w:lineRule="auto"/>
        <w:rPr>
          <w:rFonts w:ascii="Arial" w:hAnsi="Arial" w:cs="Arial"/>
        </w:rPr>
      </w:pPr>
      <w:r w:rsidRPr="007C197C">
        <w:rPr>
          <w:rFonts w:ascii="Arial" w:hAnsi="Arial" w:cs="Arial"/>
        </w:rPr>
        <w:t>Upon the successful completion of this module, the student should be able to:</w:t>
      </w:r>
    </w:p>
    <w:p w14:paraId="3A7354F4" w14:textId="77777777" w:rsidR="007C197C" w:rsidRPr="007C197C" w:rsidRDefault="007C197C" w:rsidP="007C197C">
      <w:pPr>
        <w:spacing w:line="240" w:lineRule="auto"/>
        <w:rPr>
          <w:rFonts w:ascii="Arial" w:hAnsi="Arial" w:cs="Arial"/>
        </w:rPr>
      </w:pPr>
      <w:r w:rsidRPr="007C197C">
        <w:rPr>
          <w:rFonts w:ascii="Arial" w:hAnsi="Arial" w:cs="Arial"/>
        </w:rPr>
        <w:t xml:space="preserve">• Systematically understand international consumer behaviour to enhance the marketing </w:t>
      </w:r>
    </w:p>
    <w:p w14:paraId="758EE184" w14:textId="77777777" w:rsidR="007C197C" w:rsidRPr="007C197C" w:rsidRDefault="007C197C" w:rsidP="007C197C">
      <w:pPr>
        <w:spacing w:line="240" w:lineRule="auto"/>
        <w:rPr>
          <w:rFonts w:ascii="Arial" w:hAnsi="Arial" w:cs="Arial"/>
        </w:rPr>
      </w:pPr>
      <w:r w:rsidRPr="007C197C">
        <w:rPr>
          <w:rFonts w:ascii="Arial" w:hAnsi="Arial" w:cs="Arial"/>
        </w:rPr>
        <w:t xml:space="preserve">strategy of the restaurant by gaining knowledge of global customs and culture and </w:t>
      </w:r>
    </w:p>
    <w:p w14:paraId="056E6CBC" w14:textId="77777777" w:rsidR="007C197C" w:rsidRPr="007C197C" w:rsidRDefault="007C197C" w:rsidP="007C197C">
      <w:pPr>
        <w:spacing w:line="240" w:lineRule="auto"/>
        <w:rPr>
          <w:rFonts w:ascii="Arial" w:hAnsi="Arial" w:cs="Arial"/>
        </w:rPr>
      </w:pPr>
      <w:r w:rsidRPr="007C197C">
        <w:rPr>
          <w:rFonts w:ascii="Arial" w:hAnsi="Arial" w:cs="Arial"/>
        </w:rPr>
        <w:t>critically analyse the effectiveness of current marketing objectives of the organisation.</w:t>
      </w:r>
    </w:p>
    <w:p w14:paraId="784E0B6F" w14:textId="77777777" w:rsidR="007C197C" w:rsidRPr="007C197C" w:rsidRDefault="007C197C" w:rsidP="007C197C">
      <w:pPr>
        <w:spacing w:line="240" w:lineRule="auto"/>
        <w:rPr>
          <w:rFonts w:ascii="Arial" w:hAnsi="Arial" w:cs="Arial"/>
        </w:rPr>
      </w:pPr>
      <w:r w:rsidRPr="007C197C">
        <w:rPr>
          <w:rFonts w:ascii="Arial" w:hAnsi="Arial" w:cs="Arial"/>
        </w:rPr>
        <w:t xml:space="preserve">• Analyse the market and competitor set of the restaurant to provide background </w:t>
      </w:r>
    </w:p>
    <w:p w14:paraId="6519A8CB" w14:textId="77777777" w:rsidR="007C197C" w:rsidRPr="007C197C" w:rsidRDefault="007C197C" w:rsidP="007C197C">
      <w:pPr>
        <w:spacing w:line="240" w:lineRule="auto"/>
        <w:rPr>
          <w:rFonts w:ascii="Arial" w:hAnsi="Arial" w:cs="Arial"/>
        </w:rPr>
      </w:pPr>
      <w:r w:rsidRPr="007C197C">
        <w:rPr>
          <w:rFonts w:ascii="Arial" w:hAnsi="Arial" w:cs="Arial"/>
        </w:rPr>
        <w:t>information, to generate a marketing and promotional sales plan.</w:t>
      </w:r>
    </w:p>
    <w:p w14:paraId="246D5D2C" w14:textId="77777777" w:rsidR="007C197C" w:rsidRPr="007C197C" w:rsidRDefault="007C197C" w:rsidP="007C197C">
      <w:pPr>
        <w:spacing w:line="240" w:lineRule="auto"/>
        <w:rPr>
          <w:rFonts w:ascii="Arial" w:hAnsi="Arial" w:cs="Arial"/>
        </w:rPr>
      </w:pPr>
      <w:r w:rsidRPr="007C197C">
        <w:rPr>
          <w:rFonts w:ascii="Arial" w:hAnsi="Arial" w:cs="Arial"/>
        </w:rPr>
        <w:t xml:space="preserve">• Evaluate the major features affecting current sales and promotional opportunities that </w:t>
      </w:r>
    </w:p>
    <w:p w14:paraId="129C2A44" w14:textId="77777777" w:rsidR="007C197C" w:rsidRPr="007C197C" w:rsidRDefault="007C197C" w:rsidP="007C197C">
      <w:pPr>
        <w:spacing w:line="240" w:lineRule="auto"/>
        <w:rPr>
          <w:rFonts w:ascii="Arial" w:hAnsi="Arial" w:cs="Arial"/>
        </w:rPr>
      </w:pPr>
      <w:r w:rsidRPr="007C197C">
        <w:rPr>
          <w:rFonts w:ascii="Arial" w:hAnsi="Arial" w:cs="Arial"/>
        </w:rPr>
        <w:t xml:space="preserve">might be available considering market share and segmentation. </w:t>
      </w:r>
    </w:p>
    <w:p w14:paraId="0C0E3EE9" w14:textId="77777777" w:rsidR="007C197C" w:rsidRPr="007C197C" w:rsidRDefault="007C197C" w:rsidP="007C197C">
      <w:pPr>
        <w:spacing w:line="240" w:lineRule="auto"/>
        <w:rPr>
          <w:rFonts w:ascii="Arial" w:hAnsi="Arial" w:cs="Arial"/>
        </w:rPr>
      </w:pPr>
      <w:r w:rsidRPr="007C197C">
        <w:rPr>
          <w:rFonts w:ascii="Arial" w:hAnsi="Arial" w:cs="Arial"/>
        </w:rPr>
        <w:t xml:space="preserve">• Consider ethical and professional considerations when compiling the marketing and </w:t>
      </w:r>
    </w:p>
    <w:p w14:paraId="199019B5" w14:textId="77777777" w:rsidR="007C197C" w:rsidRPr="007C197C" w:rsidRDefault="007C197C" w:rsidP="007C197C">
      <w:pPr>
        <w:spacing w:line="240" w:lineRule="auto"/>
        <w:rPr>
          <w:rFonts w:ascii="Arial" w:hAnsi="Arial" w:cs="Arial"/>
        </w:rPr>
      </w:pPr>
      <w:r w:rsidRPr="007C197C">
        <w:rPr>
          <w:rFonts w:ascii="Arial" w:hAnsi="Arial" w:cs="Arial"/>
        </w:rPr>
        <w:t xml:space="preserve">promotional sales plan and demonstrate a commitment to equality of opportunity and </w:t>
      </w:r>
    </w:p>
    <w:p w14:paraId="697ECDFC" w14:textId="4836FCE9" w:rsidR="00913A49" w:rsidRPr="00913A49" w:rsidRDefault="007C197C" w:rsidP="007C197C">
      <w:pPr>
        <w:spacing w:line="240" w:lineRule="auto"/>
        <w:rPr>
          <w:rFonts w:ascii="Arial" w:hAnsi="Arial" w:cs="Arial"/>
        </w:rPr>
      </w:pPr>
      <w:r w:rsidRPr="007C197C">
        <w:rPr>
          <w:rFonts w:ascii="Arial" w:hAnsi="Arial" w:cs="Arial"/>
        </w:rPr>
        <w:t>managing diversity.</w:t>
      </w:r>
    </w:p>
    <w:p w14:paraId="40B128D2"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t>INDICATIVE CONTENT</w:t>
      </w:r>
    </w:p>
    <w:p w14:paraId="6777C5D2"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3161CAE"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Segmentation and target marketing associated with the ethos of the restaurant, </w:t>
      </w:r>
    </w:p>
    <w:p w14:paraId="62573D2A"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company, and wider geographical cultural considerations.</w:t>
      </w:r>
    </w:p>
    <w:p w14:paraId="47D25B0F"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Sensory marketing and contemporary issues – the influence of destination dining and </w:t>
      </w:r>
    </w:p>
    <w:p w14:paraId="6BFC306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food culture on the marketing plan.</w:t>
      </w:r>
    </w:p>
    <w:p w14:paraId="44D8E296"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Managing customer expectations- truthful marketing and corporate responsibility.</w:t>
      </w:r>
    </w:p>
    <w:p w14:paraId="4F797D5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Promotion of sustainable marketing and the avoidance of greenwashing within </w:t>
      </w:r>
    </w:p>
    <w:p w14:paraId="02C96AB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marketing and sales planning.</w:t>
      </w:r>
    </w:p>
    <w:p w14:paraId="040EA8C0"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Maximising digital content, making appropriate choices regarding platform choice and </w:t>
      </w:r>
    </w:p>
    <w:p w14:paraId="416C73D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SEO techniques. </w:t>
      </w:r>
    </w:p>
    <w:p w14:paraId="78A3EDE2"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Effective communication skills, within teams and the wider audience to achieve realistic </w:t>
      </w:r>
    </w:p>
    <w:p w14:paraId="43E9E745"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sales planning and promotional opportunities.</w:t>
      </w:r>
    </w:p>
    <w:p w14:paraId="7F5A18C1"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 xml:space="preserve">• Managing and utilising an effective marketing information system, including legal </w:t>
      </w:r>
    </w:p>
    <w:p w14:paraId="3E74AA63" w14:textId="77777777" w:rsidR="007C197C" w:rsidRP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retention of diner information to grow market share and maximising diner experience -</w:t>
      </w:r>
    </w:p>
    <w:p w14:paraId="74BC199A" w14:textId="77777777" w:rsid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r w:rsidRPr="007C197C">
        <w:rPr>
          <w:rFonts w:ascii="Arial" w:hAnsi="Arial" w:cs="Arial"/>
        </w:rPr>
        <w:t>conversion from consumer to customer.</w:t>
      </w:r>
    </w:p>
    <w:p w14:paraId="006CBB6B" w14:textId="77777777" w:rsidR="007C197C" w:rsidRDefault="007C197C"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rPr>
      </w:pPr>
    </w:p>
    <w:p w14:paraId="37187D60" w14:textId="6F2F30B6" w:rsidR="00913A49" w:rsidRPr="00913A49" w:rsidRDefault="00913A49" w:rsidP="007C19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lastRenderedPageBreak/>
        <w:t>Study Time Allocation</w:t>
      </w:r>
    </w:p>
    <w:p w14:paraId="418EA38B"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824D2E8" w14:textId="77777777" w:rsidR="00913A49" w:rsidRPr="00913A49" w:rsidRDefault="00913A49" w:rsidP="00913A49">
      <w:pPr>
        <w:keepNext/>
        <w:spacing w:line="240" w:lineRule="auto"/>
        <w:rPr>
          <w:rFonts w:ascii="Arial" w:hAnsi="Arial" w:cs="Arial"/>
        </w:rPr>
      </w:pPr>
      <w:r w:rsidRPr="00913A49">
        <w:rPr>
          <w:rFonts w:ascii="Arial" w:hAnsi="Arial"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913A49" w:rsidRPr="00913A49" w14:paraId="35EA2F23" w14:textId="77777777" w:rsidTr="00A67C4B">
        <w:tc>
          <w:tcPr>
            <w:tcW w:w="3969" w:type="dxa"/>
            <w:tcBorders>
              <w:top w:val="single" w:sz="4" w:space="0" w:color="auto"/>
              <w:left w:val="single" w:sz="4" w:space="0" w:color="auto"/>
            </w:tcBorders>
          </w:tcPr>
          <w:p w14:paraId="57BBC5BA"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701" w:type="dxa"/>
            <w:tcBorders>
              <w:top w:val="single" w:sz="4" w:space="0" w:color="auto"/>
            </w:tcBorders>
          </w:tcPr>
          <w:p w14:paraId="599D5A4B"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Hours</w:t>
            </w:r>
          </w:p>
        </w:tc>
        <w:tc>
          <w:tcPr>
            <w:tcW w:w="1843" w:type="dxa"/>
            <w:tcBorders>
              <w:top w:val="single" w:sz="4" w:space="0" w:color="auto"/>
            </w:tcBorders>
          </w:tcPr>
          <w:p w14:paraId="049DD467"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A639D1D" w14:textId="77777777" w:rsidTr="00A67C4B">
        <w:tc>
          <w:tcPr>
            <w:tcW w:w="3969" w:type="dxa"/>
          </w:tcPr>
          <w:p w14:paraId="741F22A2" w14:textId="77777777" w:rsidR="00913A49" w:rsidRPr="00913A49" w:rsidRDefault="00913A49" w:rsidP="00913A49">
            <w:pPr>
              <w:keepNext/>
              <w:spacing w:after="0" w:line="240" w:lineRule="auto"/>
              <w:rPr>
                <w:rFonts w:ascii="Arial" w:hAnsi="Arial" w:cs="Arial"/>
              </w:rPr>
            </w:pPr>
            <w:r w:rsidRPr="00913A49">
              <w:rPr>
                <w:rFonts w:ascii="Arial" w:hAnsi="Arial" w:cs="Arial"/>
              </w:rPr>
              <w:t>Scheduled learning</w:t>
            </w:r>
          </w:p>
        </w:tc>
        <w:tc>
          <w:tcPr>
            <w:tcW w:w="1701" w:type="dxa"/>
          </w:tcPr>
          <w:p w14:paraId="6980A7A5" w14:textId="17C7B71B" w:rsidR="00913A49" w:rsidRPr="00913A49" w:rsidRDefault="00913A49" w:rsidP="00913A49">
            <w:pPr>
              <w:keepNext/>
              <w:spacing w:after="0" w:line="240" w:lineRule="auto"/>
              <w:jc w:val="center"/>
              <w:rPr>
                <w:rFonts w:ascii="Arial" w:hAnsi="Arial" w:cs="Arial"/>
              </w:rPr>
            </w:pPr>
            <w:r w:rsidRPr="00913A49">
              <w:rPr>
                <w:rFonts w:ascii="Arial" w:hAnsi="Arial" w:cs="Arial"/>
              </w:rPr>
              <w:t>4</w:t>
            </w:r>
            <w:r w:rsidR="007B790F">
              <w:rPr>
                <w:rFonts w:ascii="Arial" w:hAnsi="Arial" w:cs="Arial"/>
              </w:rPr>
              <w:t>0</w:t>
            </w:r>
          </w:p>
        </w:tc>
        <w:tc>
          <w:tcPr>
            <w:tcW w:w="1843" w:type="dxa"/>
          </w:tcPr>
          <w:p w14:paraId="07AC5C75" w14:textId="59AF3DB1" w:rsidR="00913A49" w:rsidRPr="00913A49" w:rsidRDefault="00913A49" w:rsidP="00913A49">
            <w:pPr>
              <w:keepNext/>
              <w:spacing w:after="0" w:line="240" w:lineRule="auto"/>
              <w:jc w:val="center"/>
              <w:rPr>
                <w:rFonts w:ascii="Arial" w:hAnsi="Arial" w:cs="Arial"/>
              </w:rPr>
            </w:pPr>
            <w:r w:rsidRPr="00913A49">
              <w:rPr>
                <w:rFonts w:ascii="Arial" w:hAnsi="Arial" w:cs="Arial"/>
              </w:rPr>
              <w:t>2</w:t>
            </w:r>
            <w:r w:rsidR="007C197C">
              <w:rPr>
                <w:rFonts w:ascii="Arial" w:hAnsi="Arial" w:cs="Arial"/>
              </w:rPr>
              <w:t>0</w:t>
            </w:r>
            <w:r w:rsidRPr="00913A49">
              <w:rPr>
                <w:rFonts w:ascii="Arial" w:hAnsi="Arial" w:cs="Arial"/>
              </w:rPr>
              <w:t>%</w:t>
            </w:r>
          </w:p>
        </w:tc>
      </w:tr>
      <w:tr w:rsidR="00913A49" w:rsidRPr="00913A49" w14:paraId="5652DD00" w14:textId="77777777" w:rsidTr="00A67C4B">
        <w:tc>
          <w:tcPr>
            <w:tcW w:w="3969" w:type="dxa"/>
          </w:tcPr>
          <w:p w14:paraId="5A8F4C9B" w14:textId="77777777" w:rsidR="00913A49" w:rsidRPr="00913A49" w:rsidRDefault="00913A49" w:rsidP="00913A49">
            <w:pPr>
              <w:keepNext/>
              <w:spacing w:after="0" w:line="240" w:lineRule="auto"/>
              <w:rPr>
                <w:rFonts w:ascii="Arial" w:hAnsi="Arial" w:cs="Arial"/>
              </w:rPr>
            </w:pPr>
            <w:r w:rsidRPr="00913A49">
              <w:rPr>
                <w:rFonts w:ascii="Arial" w:hAnsi="Arial" w:cs="Arial"/>
              </w:rPr>
              <w:t>Independent learning</w:t>
            </w:r>
          </w:p>
        </w:tc>
        <w:tc>
          <w:tcPr>
            <w:tcW w:w="1701" w:type="dxa"/>
          </w:tcPr>
          <w:p w14:paraId="467AC5E0" w14:textId="2D604385" w:rsidR="00913A49" w:rsidRPr="00913A49" w:rsidRDefault="00913A49" w:rsidP="00913A49">
            <w:pPr>
              <w:keepNext/>
              <w:spacing w:after="0" w:line="240" w:lineRule="auto"/>
              <w:jc w:val="center"/>
              <w:rPr>
                <w:rFonts w:ascii="Arial" w:hAnsi="Arial" w:cs="Arial"/>
              </w:rPr>
            </w:pPr>
            <w:r w:rsidRPr="00913A49">
              <w:rPr>
                <w:rFonts w:ascii="Arial" w:hAnsi="Arial" w:cs="Arial"/>
              </w:rPr>
              <w:t>1</w:t>
            </w:r>
            <w:r w:rsidR="00B42270">
              <w:rPr>
                <w:rFonts w:ascii="Arial" w:hAnsi="Arial" w:cs="Arial"/>
              </w:rPr>
              <w:t>60</w:t>
            </w:r>
          </w:p>
        </w:tc>
        <w:tc>
          <w:tcPr>
            <w:tcW w:w="1843" w:type="dxa"/>
          </w:tcPr>
          <w:p w14:paraId="6F060DF8" w14:textId="0DB2B2B1" w:rsidR="00913A49" w:rsidRPr="00913A49" w:rsidRDefault="007C197C" w:rsidP="00913A49">
            <w:pPr>
              <w:keepNext/>
              <w:spacing w:after="0" w:line="240" w:lineRule="auto"/>
              <w:jc w:val="center"/>
              <w:rPr>
                <w:rFonts w:ascii="Arial" w:hAnsi="Arial" w:cs="Arial"/>
              </w:rPr>
            </w:pPr>
            <w:r>
              <w:rPr>
                <w:rFonts w:ascii="Arial" w:hAnsi="Arial" w:cs="Arial"/>
              </w:rPr>
              <w:t>80</w:t>
            </w:r>
            <w:r w:rsidR="00913A49" w:rsidRPr="00913A49">
              <w:rPr>
                <w:rFonts w:ascii="Arial" w:hAnsi="Arial" w:cs="Arial"/>
              </w:rPr>
              <w:t>%</w:t>
            </w:r>
          </w:p>
        </w:tc>
      </w:tr>
      <w:tr w:rsidR="00913A49" w:rsidRPr="00913A49" w14:paraId="797918F3" w14:textId="77777777" w:rsidTr="00A67C4B">
        <w:tc>
          <w:tcPr>
            <w:tcW w:w="3969" w:type="dxa"/>
          </w:tcPr>
          <w:p w14:paraId="43F53738" w14:textId="77777777" w:rsidR="00913A49" w:rsidRPr="00913A49" w:rsidRDefault="00913A49" w:rsidP="00913A49">
            <w:pPr>
              <w:keepNext/>
              <w:spacing w:after="0" w:line="240" w:lineRule="auto"/>
              <w:rPr>
                <w:rFonts w:ascii="Arial" w:hAnsi="Arial" w:cs="Arial"/>
              </w:rPr>
            </w:pPr>
            <w:r w:rsidRPr="00913A49">
              <w:rPr>
                <w:rFonts w:ascii="Arial" w:hAnsi="Arial" w:cs="Arial"/>
              </w:rPr>
              <w:t>Placement learning</w:t>
            </w:r>
          </w:p>
        </w:tc>
        <w:tc>
          <w:tcPr>
            <w:tcW w:w="1701" w:type="dxa"/>
          </w:tcPr>
          <w:p w14:paraId="3154409A"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c>
          <w:tcPr>
            <w:tcW w:w="1843" w:type="dxa"/>
          </w:tcPr>
          <w:p w14:paraId="083F24F2"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1C3A872B" w14:textId="77777777" w:rsidTr="00A67C4B">
        <w:tc>
          <w:tcPr>
            <w:tcW w:w="3969" w:type="dxa"/>
          </w:tcPr>
          <w:p w14:paraId="35BF1598"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701" w:type="dxa"/>
          </w:tcPr>
          <w:p w14:paraId="7EAC30AC"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200</w:t>
            </w:r>
          </w:p>
        </w:tc>
        <w:tc>
          <w:tcPr>
            <w:tcW w:w="1843" w:type="dxa"/>
          </w:tcPr>
          <w:p w14:paraId="2ED42920"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0C604E99"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5B3EC1E"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2761F01"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13A49">
        <w:rPr>
          <w:rFonts w:ascii="Arial" w:eastAsia="Times New Roman" w:hAnsi="Arial" w:cs="Arial"/>
          <w:b/>
          <w:lang w:eastAsia="en-GB"/>
        </w:rPr>
        <w:t>ASSESSMENT</w:t>
      </w:r>
    </w:p>
    <w:p w14:paraId="4890369D" w14:textId="77777777" w:rsidR="00913A49" w:rsidRPr="00913A49" w:rsidRDefault="00913A49" w:rsidP="00913A4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5F8C094A" w14:textId="77777777" w:rsidR="00913A49" w:rsidRPr="00913A49" w:rsidRDefault="00913A49" w:rsidP="00913A49">
      <w:pPr>
        <w:spacing w:after="0" w:line="240" w:lineRule="auto"/>
        <w:rPr>
          <w:rFonts w:ascii="Arial" w:hAnsi="Arial" w:cs="Arial"/>
          <w:b/>
        </w:rPr>
      </w:pPr>
      <w:r w:rsidRPr="00913A49">
        <w:rPr>
          <w:rFonts w:ascii="Arial" w:hAnsi="Arial" w:cs="Arial"/>
          <w:b/>
        </w:rPr>
        <w:t>Assessment Component 1</w:t>
      </w:r>
    </w:p>
    <w:p w14:paraId="1A4D3713" w14:textId="77777777" w:rsidR="00913A49" w:rsidRPr="00913A49" w:rsidRDefault="00913A49" w:rsidP="00913A49">
      <w:pPr>
        <w:spacing w:after="0" w:line="240" w:lineRule="auto"/>
        <w:rPr>
          <w:rFonts w:ascii="Arial" w:hAnsi="Arial" w:cs="Arial"/>
          <w:b/>
          <w:i/>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13A49" w:rsidRPr="00913A49" w14:paraId="210C75AE" w14:textId="77777777" w:rsidTr="00A67C4B">
        <w:sdt>
          <w:sdtPr>
            <w:rPr>
              <w:rFonts w:ascii="Arial" w:hAnsi="Arial" w:cs="Arial"/>
              <w:b/>
            </w:rPr>
            <w:id w:val="266286567"/>
            <w14:checkbox>
              <w14:checked w14:val="0"/>
              <w14:checkedState w14:val="2612" w14:font="MS Gothic"/>
              <w14:uncheckedState w14:val="2610" w14:font="MS Gothic"/>
            </w14:checkbox>
          </w:sdtPr>
          <w:sdtEndPr/>
          <w:sdtContent>
            <w:tc>
              <w:tcPr>
                <w:tcW w:w="562" w:type="dxa"/>
              </w:tcPr>
              <w:p w14:paraId="1F46898E"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7017C228" w14:textId="77777777" w:rsidR="00913A49" w:rsidRPr="00913A49" w:rsidRDefault="00913A49" w:rsidP="00913A49">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806738693"/>
            <w14:checkbox>
              <w14:checked w14:val="1"/>
              <w14:checkedState w14:val="2612" w14:font="MS Gothic"/>
              <w14:uncheckedState w14:val="2610" w14:font="MS Gothic"/>
            </w14:checkbox>
          </w:sdtPr>
          <w:sdtEndPr/>
          <w:sdtContent>
            <w:tc>
              <w:tcPr>
                <w:tcW w:w="538" w:type="dxa"/>
              </w:tcPr>
              <w:p w14:paraId="5A8073DD"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0CE9BE87" w14:textId="77777777" w:rsidR="00913A49" w:rsidRPr="00913A49" w:rsidRDefault="00913A49" w:rsidP="00913A49">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01166275"/>
            <w14:checkbox>
              <w14:checked w14:val="0"/>
              <w14:checkedState w14:val="2612" w14:font="MS Gothic"/>
              <w14:uncheckedState w14:val="2610" w14:font="MS Gothic"/>
            </w14:checkbox>
          </w:sdtPr>
          <w:sdtEndPr/>
          <w:sdtContent>
            <w:tc>
              <w:tcPr>
                <w:tcW w:w="538" w:type="dxa"/>
              </w:tcPr>
              <w:p w14:paraId="7E3F0154" w14:textId="77777777" w:rsidR="00913A49" w:rsidRPr="00913A49" w:rsidRDefault="00913A49" w:rsidP="00913A49">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5222EDDF" w14:textId="77777777" w:rsidR="00913A49" w:rsidRPr="00913A49" w:rsidRDefault="00913A49" w:rsidP="00913A49">
            <w:pPr>
              <w:spacing w:after="0" w:line="240" w:lineRule="auto"/>
              <w:rPr>
                <w:rFonts w:ascii="Arial" w:hAnsi="Arial" w:cs="Arial"/>
                <w:b/>
              </w:rPr>
            </w:pPr>
            <w:r w:rsidRPr="00913A49">
              <w:rPr>
                <w:rFonts w:ascii="Arial" w:hAnsi="Arial" w:cs="Arial"/>
                <w:b/>
              </w:rPr>
              <w:t>Practical</w:t>
            </w:r>
          </w:p>
        </w:tc>
      </w:tr>
    </w:tbl>
    <w:p w14:paraId="760B5CBD" w14:textId="77777777" w:rsidR="00913A49" w:rsidRPr="00913A49" w:rsidRDefault="00913A49" w:rsidP="00913A49">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13A49" w:rsidRPr="00913A49" w14:paraId="0C3475F8" w14:textId="77777777" w:rsidTr="00A67C4B">
        <w:tc>
          <w:tcPr>
            <w:tcW w:w="3256" w:type="dxa"/>
          </w:tcPr>
          <w:p w14:paraId="2CF1B845" w14:textId="77777777" w:rsidR="00913A49" w:rsidRPr="00913A49" w:rsidRDefault="00913A49" w:rsidP="00913A49">
            <w:pPr>
              <w:spacing w:after="0" w:line="240" w:lineRule="auto"/>
              <w:jc w:val="center"/>
              <w:rPr>
                <w:rFonts w:ascii="Arial" w:hAnsi="Arial" w:cs="Arial"/>
                <w:b/>
              </w:rPr>
            </w:pPr>
            <w:r w:rsidRPr="00913A49">
              <w:rPr>
                <w:rFonts w:ascii="Arial" w:hAnsi="Arial" w:cs="Arial"/>
                <w:b/>
              </w:rPr>
              <w:t>Mode of assessment</w:t>
            </w:r>
          </w:p>
        </w:tc>
        <w:tc>
          <w:tcPr>
            <w:tcW w:w="3969" w:type="dxa"/>
          </w:tcPr>
          <w:p w14:paraId="50370169" w14:textId="77777777" w:rsidR="00913A49" w:rsidRPr="00913A49" w:rsidRDefault="00913A49" w:rsidP="00913A49">
            <w:pPr>
              <w:spacing w:after="0" w:line="240" w:lineRule="auto"/>
              <w:rPr>
                <w:rFonts w:ascii="Arial" w:hAnsi="Arial" w:cs="Arial"/>
              </w:rPr>
            </w:pPr>
            <w:r w:rsidRPr="00913A49">
              <w:rPr>
                <w:rFonts w:ascii="Arial" w:hAnsi="Arial" w:cs="Arial"/>
                <w:b/>
              </w:rPr>
              <w:t>Volume</w:t>
            </w:r>
          </w:p>
        </w:tc>
        <w:tc>
          <w:tcPr>
            <w:tcW w:w="1559" w:type="dxa"/>
          </w:tcPr>
          <w:p w14:paraId="693E0AE2" w14:textId="77777777" w:rsidR="00913A49" w:rsidRPr="00913A49" w:rsidRDefault="00913A49" w:rsidP="00913A49">
            <w:pPr>
              <w:spacing w:after="0" w:line="240" w:lineRule="auto"/>
              <w:rPr>
                <w:rFonts w:ascii="Arial" w:hAnsi="Arial" w:cs="Arial"/>
              </w:rPr>
            </w:pPr>
            <w:r w:rsidRPr="00913A49">
              <w:rPr>
                <w:rFonts w:ascii="Arial" w:hAnsi="Arial" w:cs="Arial"/>
                <w:b/>
              </w:rPr>
              <w:t>Weighting</w:t>
            </w:r>
          </w:p>
        </w:tc>
      </w:tr>
      <w:tr w:rsidR="00913A49" w:rsidRPr="00913A49" w14:paraId="24DC579C" w14:textId="77777777" w:rsidTr="00A67C4B">
        <w:tc>
          <w:tcPr>
            <w:tcW w:w="3256" w:type="dxa"/>
          </w:tcPr>
          <w:p w14:paraId="539E53DB" w14:textId="7324F9F5" w:rsidR="00913A49" w:rsidRPr="00913A49" w:rsidRDefault="007C197C" w:rsidP="00913A49">
            <w:pPr>
              <w:spacing w:after="0" w:line="240" w:lineRule="auto"/>
              <w:jc w:val="center"/>
              <w:rPr>
                <w:rFonts w:ascii="Arial" w:hAnsi="Arial" w:cs="Arial"/>
              </w:rPr>
            </w:pPr>
            <w:r>
              <w:rPr>
                <w:rFonts w:ascii="Arial" w:hAnsi="Arial" w:cs="Arial"/>
              </w:rPr>
              <w:t>Marketing and promotional sales plan</w:t>
            </w:r>
          </w:p>
        </w:tc>
        <w:tc>
          <w:tcPr>
            <w:tcW w:w="3969" w:type="dxa"/>
          </w:tcPr>
          <w:p w14:paraId="7C03CB33" w14:textId="1C476344" w:rsidR="00913A49" w:rsidRPr="00913A49" w:rsidRDefault="007C197C" w:rsidP="00913A49">
            <w:pPr>
              <w:spacing w:after="0" w:line="240" w:lineRule="auto"/>
              <w:rPr>
                <w:rFonts w:ascii="Arial" w:hAnsi="Arial" w:cs="Arial"/>
              </w:rPr>
            </w:pPr>
            <w:r>
              <w:rPr>
                <w:rFonts w:ascii="Arial" w:hAnsi="Arial" w:cs="Arial"/>
              </w:rPr>
              <w:t>4000</w:t>
            </w:r>
            <w:r w:rsidR="00913A49" w:rsidRPr="00913A49">
              <w:rPr>
                <w:rFonts w:ascii="Arial" w:hAnsi="Arial" w:cs="Arial"/>
              </w:rPr>
              <w:t xml:space="preserve"> words </w:t>
            </w:r>
          </w:p>
        </w:tc>
        <w:tc>
          <w:tcPr>
            <w:tcW w:w="1559" w:type="dxa"/>
          </w:tcPr>
          <w:p w14:paraId="38977125" w14:textId="445820D0" w:rsidR="00913A49" w:rsidRPr="00913A49" w:rsidRDefault="007C197C" w:rsidP="00913A49">
            <w:pPr>
              <w:spacing w:after="0" w:line="240" w:lineRule="auto"/>
              <w:rPr>
                <w:rFonts w:ascii="Arial" w:hAnsi="Arial" w:cs="Arial"/>
              </w:rPr>
            </w:pPr>
            <w:r>
              <w:rPr>
                <w:rFonts w:ascii="Arial" w:hAnsi="Arial" w:cs="Arial"/>
              </w:rPr>
              <w:t>100</w:t>
            </w:r>
            <w:r w:rsidR="00913A49" w:rsidRPr="00913A49">
              <w:rPr>
                <w:rFonts w:ascii="Arial" w:hAnsi="Arial" w:cs="Arial"/>
              </w:rPr>
              <w:t>%</w:t>
            </w:r>
          </w:p>
        </w:tc>
      </w:tr>
    </w:tbl>
    <w:p w14:paraId="3419B3DF" w14:textId="77777777" w:rsidR="00913A49" w:rsidRPr="00913A49" w:rsidRDefault="00913A49" w:rsidP="00913A49">
      <w:pPr>
        <w:spacing w:after="0" w:line="240" w:lineRule="auto"/>
        <w:rPr>
          <w:rFonts w:ascii="Arial" w:hAnsi="Arial" w:cs="Arial"/>
          <w:b/>
        </w:rPr>
      </w:pPr>
    </w:p>
    <w:p w14:paraId="557CCF50" w14:textId="77777777" w:rsidR="00913A49" w:rsidRPr="00913A49" w:rsidRDefault="00913A49" w:rsidP="00913A49">
      <w:pPr>
        <w:spacing w:after="0" w:line="240" w:lineRule="auto"/>
        <w:rPr>
          <w:rFonts w:ascii="Arial" w:hAnsi="Arial" w:cs="Arial"/>
          <w:b/>
          <w:highlight w:val="cyan"/>
        </w:rPr>
      </w:pPr>
    </w:p>
    <w:p w14:paraId="302A1CA3" w14:textId="77777777" w:rsidR="00913A49" w:rsidRPr="00913A49" w:rsidRDefault="00913A49" w:rsidP="00913A4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13A49">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913A49" w:rsidRPr="00913A49" w14:paraId="54A737CD" w14:textId="77777777" w:rsidTr="00A67C4B">
        <w:tc>
          <w:tcPr>
            <w:tcW w:w="3261" w:type="dxa"/>
            <w:tcBorders>
              <w:top w:val="single" w:sz="4" w:space="0" w:color="auto"/>
              <w:left w:val="single" w:sz="4" w:space="0" w:color="auto"/>
            </w:tcBorders>
          </w:tcPr>
          <w:p w14:paraId="5A995442" w14:textId="77777777" w:rsidR="00913A49" w:rsidRPr="00913A49" w:rsidRDefault="00913A49" w:rsidP="00913A49">
            <w:pPr>
              <w:keepNext/>
              <w:spacing w:after="0" w:line="240" w:lineRule="auto"/>
              <w:rPr>
                <w:rFonts w:ascii="Arial" w:hAnsi="Arial" w:cs="Arial"/>
                <w:b/>
              </w:rPr>
            </w:pPr>
            <w:r w:rsidRPr="00913A49">
              <w:rPr>
                <w:rFonts w:ascii="Arial" w:hAnsi="Arial" w:cs="Arial"/>
                <w:b/>
              </w:rPr>
              <w:t>Activity type</w:t>
            </w:r>
          </w:p>
        </w:tc>
        <w:tc>
          <w:tcPr>
            <w:tcW w:w="1842" w:type="dxa"/>
          </w:tcPr>
          <w:p w14:paraId="474246E9"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Percentage</w:t>
            </w:r>
          </w:p>
        </w:tc>
      </w:tr>
      <w:tr w:rsidR="00913A49" w:rsidRPr="00913A49" w14:paraId="7340566A" w14:textId="77777777" w:rsidTr="00A67C4B">
        <w:tc>
          <w:tcPr>
            <w:tcW w:w="3261" w:type="dxa"/>
          </w:tcPr>
          <w:p w14:paraId="2E14A78A" w14:textId="77777777" w:rsidR="00913A49" w:rsidRPr="00913A49" w:rsidRDefault="00913A49" w:rsidP="00913A49">
            <w:pPr>
              <w:keepNext/>
              <w:spacing w:after="0" w:line="240" w:lineRule="auto"/>
              <w:rPr>
                <w:rFonts w:ascii="Arial" w:hAnsi="Arial" w:cs="Arial"/>
              </w:rPr>
            </w:pPr>
            <w:r w:rsidRPr="00913A49">
              <w:rPr>
                <w:rFonts w:ascii="Arial" w:hAnsi="Arial" w:cs="Arial"/>
              </w:rPr>
              <w:t>Written exam</w:t>
            </w:r>
          </w:p>
        </w:tc>
        <w:tc>
          <w:tcPr>
            <w:tcW w:w="1842" w:type="dxa"/>
          </w:tcPr>
          <w:p w14:paraId="696C1A78" w14:textId="77777777" w:rsidR="00913A49" w:rsidRPr="00913A49" w:rsidRDefault="00913A49" w:rsidP="00913A49">
            <w:pPr>
              <w:keepNext/>
              <w:spacing w:after="0" w:line="240" w:lineRule="auto"/>
              <w:jc w:val="center"/>
              <w:rPr>
                <w:rFonts w:ascii="Arial" w:hAnsi="Arial" w:cs="Arial"/>
              </w:rPr>
            </w:pPr>
            <w:r w:rsidRPr="00913A49">
              <w:rPr>
                <w:rFonts w:ascii="Arial" w:hAnsi="Arial" w:cs="Arial"/>
              </w:rPr>
              <w:t>0%</w:t>
            </w:r>
          </w:p>
        </w:tc>
      </w:tr>
      <w:tr w:rsidR="00913A49" w:rsidRPr="00913A49" w14:paraId="765EC10F" w14:textId="77777777" w:rsidTr="00A67C4B">
        <w:tc>
          <w:tcPr>
            <w:tcW w:w="3261" w:type="dxa"/>
          </w:tcPr>
          <w:p w14:paraId="06402522" w14:textId="77777777" w:rsidR="00913A49" w:rsidRPr="00913A49" w:rsidRDefault="00913A49" w:rsidP="00913A49">
            <w:pPr>
              <w:keepNext/>
              <w:spacing w:after="0" w:line="240" w:lineRule="auto"/>
              <w:rPr>
                <w:rFonts w:ascii="Arial" w:hAnsi="Arial" w:cs="Arial"/>
              </w:rPr>
            </w:pPr>
            <w:r w:rsidRPr="00913A49">
              <w:rPr>
                <w:rFonts w:ascii="Arial" w:hAnsi="Arial" w:cs="Arial"/>
              </w:rPr>
              <w:t>Coursework</w:t>
            </w:r>
          </w:p>
        </w:tc>
        <w:tc>
          <w:tcPr>
            <w:tcW w:w="1842" w:type="dxa"/>
          </w:tcPr>
          <w:p w14:paraId="65DD504F" w14:textId="678CE260" w:rsidR="00913A49" w:rsidRPr="00913A49" w:rsidRDefault="00A512A7" w:rsidP="00913A49">
            <w:pPr>
              <w:keepNext/>
              <w:spacing w:after="0" w:line="240" w:lineRule="auto"/>
              <w:jc w:val="center"/>
              <w:rPr>
                <w:rFonts w:ascii="Arial" w:hAnsi="Arial" w:cs="Arial"/>
              </w:rPr>
            </w:pPr>
            <w:r>
              <w:rPr>
                <w:rFonts w:ascii="Arial" w:hAnsi="Arial" w:cs="Arial"/>
              </w:rPr>
              <w:t>50</w:t>
            </w:r>
            <w:r w:rsidR="00913A49" w:rsidRPr="00913A49">
              <w:rPr>
                <w:rFonts w:ascii="Arial" w:hAnsi="Arial" w:cs="Arial"/>
              </w:rPr>
              <w:t>%</w:t>
            </w:r>
          </w:p>
        </w:tc>
      </w:tr>
      <w:tr w:rsidR="00913A49" w:rsidRPr="00913A49" w14:paraId="6D49DF95" w14:textId="77777777" w:rsidTr="00A67C4B">
        <w:tc>
          <w:tcPr>
            <w:tcW w:w="3261" w:type="dxa"/>
          </w:tcPr>
          <w:p w14:paraId="2C215EE7" w14:textId="77777777" w:rsidR="00913A49" w:rsidRPr="00913A49" w:rsidRDefault="00913A49" w:rsidP="00913A49">
            <w:pPr>
              <w:keepNext/>
              <w:spacing w:after="0" w:line="240" w:lineRule="auto"/>
              <w:rPr>
                <w:rFonts w:ascii="Arial" w:hAnsi="Arial" w:cs="Arial"/>
              </w:rPr>
            </w:pPr>
            <w:r w:rsidRPr="00913A49">
              <w:rPr>
                <w:rFonts w:ascii="Arial" w:hAnsi="Arial" w:cs="Arial"/>
              </w:rPr>
              <w:t>Practical</w:t>
            </w:r>
          </w:p>
        </w:tc>
        <w:tc>
          <w:tcPr>
            <w:tcW w:w="1842" w:type="dxa"/>
          </w:tcPr>
          <w:p w14:paraId="1742808A" w14:textId="17ADE219" w:rsidR="00913A49" w:rsidRPr="00913A49" w:rsidRDefault="00A512A7" w:rsidP="00913A49">
            <w:pPr>
              <w:keepNext/>
              <w:spacing w:after="0" w:line="240" w:lineRule="auto"/>
              <w:jc w:val="center"/>
              <w:rPr>
                <w:rFonts w:ascii="Arial" w:hAnsi="Arial" w:cs="Arial"/>
              </w:rPr>
            </w:pPr>
            <w:r>
              <w:rPr>
                <w:rFonts w:ascii="Arial" w:hAnsi="Arial" w:cs="Arial"/>
              </w:rPr>
              <w:t>50</w:t>
            </w:r>
            <w:r w:rsidR="00913A49" w:rsidRPr="00913A49">
              <w:rPr>
                <w:rFonts w:ascii="Arial" w:hAnsi="Arial" w:cs="Arial"/>
              </w:rPr>
              <w:t>%</w:t>
            </w:r>
          </w:p>
        </w:tc>
      </w:tr>
      <w:tr w:rsidR="00913A49" w:rsidRPr="00913A49" w14:paraId="1B6AEE0C" w14:textId="77777777" w:rsidTr="00A67C4B">
        <w:tc>
          <w:tcPr>
            <w:tcW w:w="3261" w:type="dxa"/>
          </w:tcPr>
          <w:p w14:paraId="461352D6" w14:textId="77777777" w:rsidR="00913A49" w:rsidRPr="00913A49" w:rsidRDefault="00913A49" w:rsidP="00913A49">
            <w:pPr>
              <w:keepNext/>
              <w:spacing w:after="0" w:line="240" w:lineRule="auto"/>
              <w:rPr>
                <w:rFonts w:ascii="Arial" w:hAnsi="Arial" w:cs="Arial"/>
              </w:rPr>
            </w:pPr>
            <w:r w:rsidRPr="00913A49">
              <w:rPr>
                <w:rFonts w:ascii="Arial" w:hAnsi="Arial" w:cs="Arial"/>
                <w:b/>
              </w:rPr>
              <w:t>TOTAL</w:t>
            </w:r>
          </w:p>
        </w:tc>
        <w:tc>
          <w:tcPr>
            <w:tcW w:w="1842" w:type="dxa"/>
          </w:tcPr>
          <w:p w14:paraId="6E5DB162" w14:textId="77777777" w:rsidR="00913A49" w:rsidRPr="00913A49" w:rsidRDefault="00913A49" w:rsidP="00913A49">
            <w:pPr>
              <w:keepNext/>
              <w:spacing w:after="0" w:line="240" w:lineRule="auto"/>
              <w:jc w:val="center"/>
              <w:rPr>
                <w:rFonts w:ascii="Arial" w:hAnsi="Arial" w:cs="Arial"/>
                <w:b/>
              </w:rPr>
            </w:pPr>
            <w:r w:rsidRPr="00913A49">
              <w:rPr>
                <w:rFonts w:ascii="Arial" w:hAnsi="Arial" w:cs="Arial"/>
                <w:b/>
              </w:rPr>
              <w:t>100%</w:t>
            </w:r>
          </w:p>
        </w:tc>
      </w:tr>
    </w:tbl>
    <w:p w14:paraId="703AF622" w14:textId="77777777" w:rsidR="00913A49" w:rsidRPr="00913A49" w:rsidRDefault="00913A49" w:rsidP="00913A49">
      <w:pPr>
        <w:spacing w:after="0" w:line="240" w:lineRule="auto"/>
        <w:rPr>
          <w:rFonts w:ascii="Arial" w:hAnsi="Arial" w:cs="Arial"/>
        </w:rPr>
      </w:pPr>
    </w:p>
    <w:p w14:paraId="210163E6" w14:textId="77777777" w:rsidR="00913A49" w:rsidRPr="00913A49" w:rsidRDefault="00913A49" w:rsidP="00913A49">
      <w:pPr>
        <w:spacing w:after="0" w:line="240" w:lineRule="auto"/>
        <w:rPr>
          <w:rFonts w:ascii="Arial" w:hAnsi="Arial" w:cs="Arial"/>
          <w:b/>
        </w:rPr>
      </w:pPr>
    </w:p>
    <w:p w14:paraId="0B578767" w14:textId="77777777" w:rsidR="004846E8" w:rsidRDefault="004846E8" w:rsidP="00251504">
      <w:pPr>
        <w:pStyle w:val="heading"/>
        <w:spacing w:before="0" w:after="0"/>
        <w:ind w:left="0" w:firstLine="0"/>
        <w:rPr>
          <w:rFonts w:ascii="Arial" w:hAnsi="Arial" w:cs="Arial"/>
        </w:rPr>
        <w:sectPr w:rsidR="004846E8" w:rsidSect="00983268">
          <w:footerReference w:type="default" r:id="rId10"/>
          <w:type w:val="continuous"/>
          <w:pgSz w:w="11894" w:h="16834"/>
          <w:pgMar w:top="720" w:right="554" w:bottom="720" w:left="720" w:header="706" w:footer="454" w:gutter="0"/>
          <w:paperSrc w:first="1" w:other="1"/>
          <w:cols w:space="720"/>
          <w:docGrid w:linePitch="272"/>
        </w:sectPr>
      </w:pPr>
    </w:p>
    <w:p w14:paraId="123C4898" w14:textId="77777777" w:rsidR="00251504" w:rsidRPr="00FF5092" w:rsidRDefault="00251504" w:rsidP="00251504">
      <w:pPr>
        <w:pStyle w:val="heading"/>
        <w:spacing w:before="0" w:after="0"/>
        <w:ind w:left="0" w:firstLine="0"/>
        <w:rPr>
          <w:rFonts w:ascii="Arial" w:hAnsi="Arial" w:cs="Arial"/>
        </w:rPr>
      </w:pPr>
      <w:r w:rsidRPr="00FF5092">
        <w:rPr>
          <w:rFonts w:ascii="Arial" w:hAnsi="Arial" w:cs="Arial"/>
        </w:rPr>
        <w:lastRenderedPageBreak/>
        <w:t>BIBLIOGRAPHY</w:t>
      </w:r>
    </w:p>
    <w:p w14:paraId="2DB9A505" w14:textId="77777777" w:rsidR="00251504" w:rsidRPr="00FF5092" w:rsidRDefault="00251504" w:rsidP="00251504">
      <w:pPr>
        <w:pStyle w:val="heading"/>
        <w:spacing w:before="0" w:after="0"/>
        <w:ind w:left="0" w:firstLine="0"/>
        <w:rPr>
          <w:rFonts w:ascii="Arial" w:hAnsi="Arial" w:cs="Arial"/>
        </w:rPr>
      </w:pPr>
    </w:p>
    <w:p w14:paraId="53B60933" w14:textId="77777777" w:rsidR="007C197C" w:rsidRDefault="007C197C" w:rsidP="007C197C">
      <w:pPr>
        <w:pStyle w:val="heading"/>
        <w:spacing w:after="0"/>
        <w:rPr>
          <w:rFonts w:ascii="Arial" w:hAnsi="Arial" w:cs="Arial"/>
        </w:rPr>
      </w:pPr>
      <w:r w:rsidRPr="007C197C">
        <w:rPr>
          <w:rFonts w:ascii="Arial" w:hAnsi="Arial" w:cs="Arial"/>
        </w:rPr>
        <w:t xml:space="preserve">Essential </w:t>
      </w:r>
    </w:p>
    <w:p w14:paraId="68EBA681" w14:textId="31CE559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Baack, D.W, Czarnecka. B, Baack. D,.(2019) </w:t>
      </w:r>
    </w:p>
    <w:p w14:paraId="746A7297" w14:textId="2031348E"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International Marketing 2nd </w:t>
      </w:r>
      <w:proofErr w:type="spellStart"/>
      <w:r w:rsidRPr="007C197C">
        <w:rPr>
          <w:rFonts w:ascii="Arial" w:hAnsi="Arial" w:cs="Arial"/>
          <w:b w:val="0"/>
          <w:bCs w:val="0"/>
        </w:rPr>
        <w:t>Edn</w:t>
      </w:r>
      <w:proofErr w:type="spellEnd"/>
      <w:r w:rsidRPr="007C197C">
        <w:rPr>
          <w:rFonts w:ascii="Arial" w:hAnsi="Arial" w:cs="Arial"/>
          <w:b w:val="0"/>
          <w:bCs w:val="0"/>
        </w:rPr>
        <w:t>. Sage. London</w:t>
      </w:r>
    </w:p>
    <w:p w14:paraId="32BAFF5F" w14:textId="4A8BFA30"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Bowie, D. Buttle, F. Brookes, M &amp; </w:t>
      </w:r>
      <w:proofErr w:type="spellStart"/>
      <w:r w:rsidRPr="007C197C">
        <w:rPr>
          <w:rFonts w:ascii="Arial" w:hAnsi="Arial" w:cs="Arial"/>
          <w:b w:val="0"/>
          <w:bCs w:val="0"/>
        </w:rPr>
        <w:t>Mariussen</w:t>
      </w:r>
      <w:proofErr w:type="spellEnd"/>
      <w:r w:rsidRPr="007C197C">
        <w:rPr>
          <w:rFonts w:ascii="Arial" w:hAnsi="Arial" w:cs="Arial"/>
          <w:b w:val="0"/>
          <w:bCs w:val="0"/>
        </w:rPr>
        <w:t xml:space="preserve">, A (2017), </w:t>
      </w:r>
    </w:p>
    <w:p w14:paraId="1A25A795" w14:textId="683094AA"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Hospitality Marketing 3rd Ed, Routledge, London</w:t>
      </w:r>
    </w:p>
    <w:p w14:paraId="319AB527" w14:textId="0947A4CF" w:rsidR="007C197C" w:rsidRPr="007C197C" w:rsidRDefault="007C197C" w:rsidP="007C197C">
      <w:pPr>
        <w:pStyle w:val="heading"/>
        <w:spacing w:after="0"/>
        <w:ind w:left="0" w:firstLine="0"/>
        <w:rPr>
          <w:rFonts w:ascii="Arial" w:hAnsi="Arial" w:cs="Arial"/>
          <w:b w:val="0"/>
          <w:bCs w:val="0"/>
        </w:rPr>
      </w:pPr>
      <w:r w:rsidRPr="007C197C">
        <w:rPr>
          <w:rFonts w:ascii="Arial" w:hAnsi="Arial" w:cs="Arial"/>
          <w:b w:val="0"/>
          <w:bCs w:val="0"/>
        </w:rPr>
        <w:t xml:space="preserve">Masterson .R, Phillips. N &amp; Pickton. D (2021) Marketing </w:t>
      </w:r>
    </w:p>
    <w:p w14:paraId="17247196"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an introduction. 5th </w:t>
      </w:r>
      <w:proofErr w:type="spellStart"/>
      <w:r w:rsidRPr="007C197C">
        <w:rPr>
          <w:rFonts w:ascii="Arial" w:hAnsi="Arial" w:cs="Arial"/>
          <w:b w:val="0"/>
          <w:bCs w:val="0"/>
        </w:rPr>
        <w:t>Edn</w:t>
      </w:r>
      <w:proofErr w:type="spellEnd"/>
      <w:r w:rsidRPr="007C197C">
        <w:rPr>
          <w:rFonts w:ascii="Arial" w:hAnsi="Arial" w:cs="Arial"/>
          <w:b w:val="0"/>
          <w:bCs w:val="0"/>
        </w:rPr>
        <w:t>. Sage. London.</w:t>
      </w:r>
    </w:p>
    <w:p w14:paraId="5D99C66D" w14:textId="77777777" w:rsidR="007C197C" w:rsidRPr="007C197C" w:rsidRDefault="007C197C" w:rsidP="007C197C">
      <w:pPr>
        <w:pStyle w:val="heading"/>
        <w:spacing w:after="0"/>
        <w:rPr>
          <w:rFonts w:ascii="Arial" w:hAnsi="Arial" w:cs="Arial"/>
        </w:rPr>
      </w:pPr>
      <w:r w:rsidRPr="007C197C">
        <w:rPr>
          <w:rFonts w:ascii="Arial" w:hAnsi="Arial" w:cs="Arial"/>
        </w:rPr>
        <w:t>Fur</w:t>
      </w:r>
      <w:r w:rsidRPr="007C197C">
        <w:rPr>
          <w:rFonts w:ascii="Arial" w:hAnsi="Arial" w:cs="Arial"/>
        </w:rPr>
        <w:t>ther</w:t>
      </w:r>
    </w:p>
    <w:p w14:paraId="139F7786" w14:textId="6F5E1F1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Clow, K &amp; Baack, D (2013), Integrated Advertising, </w:t>
      </w:r>
    </w:p>
    <w:p w14:paraId="67B916EF"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Promotion and Marketing Communications 6e, Pearson, </w:t>
      </w:r>
    </w:p>
    <w:p w14:paraId="577376EB" w14:textId="77777777" w:rsidR="007C197C" w:rsidRDefault="007C197C" w:rsidP="007C197C">
      <w:pPr>
        <w:pStyle w:val="heading"/>
        <w:spacing w:after="0"/>
        <w:rPr>
          <w:rFonts w:ascii="Arial" w:hAnsi="Arial" w:cs="Arial"/>
          <w:b w:val="0"/>
          <w:bCs w:val="0"/>
        </w:rPr>
      </w:pPr>
      <w:r w:rsidRPr="007C197C">
        <w:rPr>
          <w:rFonts w:ascii="Arial" w:hAnsi="Arial" w:cs="Arial"/>
          <w:b w:val="0"/>
          <w:bCs w:val="0"/>
        </w:rPr>
        <w:t xml:space="preserve">London </w:t>
      </w:r>
    </w:p>
    <w:p w14:paraId="47EC40E9" w14:textId="4557E18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De </w:t>
      </w:r>
      <w:proofErr w:type="spellStart"/>
      <w:r w:rsidRPr="007C197C">
        <w:rPr>
          <w:rFonts w:ascii="Arial" w:hAnsi="Arial" w:cs="Arial"/>
          <w:b w:val="0"/>
          <w:bCs w:val="0"/>
        </w:rPr>
        <w:t>Mooij.M</w:t>
      </w:r>
      <w:proofErr w:type="spellEnd"/>
      <w:r w:rsidRPr="007C197C">
        <w:rPr>
          <w:rFonts w:ascii="Arial" w:hAnsi="Arial" w:cs="Arial"/>
          <w:b w:val="0"/>
          <w:bCs w:val="0"/>
        </w:rPr>
        <w:t>,(2019) Global Marketing &amp; Advertising 5th</w:t>
      </w:r>
    </w:p>
    <w:p w14:paraId="4D8313C5" w14:textId="77777777" w:rsidR="007C197C" w:rsidRPr="007C197C" w:rsidRDefault="007C197C" w:rsidP="007C197C">
      <w:pPr>
        <w:pStyle w:val="heading"/>
        <w:spacing w:after="0"/>
        <w:rPr>
          <w:rFonts w:ascii="Arial" w:hAnsi="Arial" w:cs="Arial"/>
          <w:b w:val="0"/>
          <w:bCs w:val="0"/>
        </w:rPr>
      </w:pPr>
      <w:proofErr w:type="spellStart"/>
      <w:r w:rsidRPr="007C197C">
        <w:rPr>
          <w:rFonts w:ascii="Arial" w:hAnsi="Arial" w:cs="Arial"/>
          <w:b w:val="0"/>
          <w:bCs w:val="0"/>
        </w:rPr>
        <w:t>Edn</w:t>
      </w:r>
      <w:proofErr w:type="spellEnd"/>
      <w:r w:rsidRPr="007C197C">
        <w:rPr>
          <w:rFonts w:ascii="Arial" w:hAnsi="Arial" w:cs="Arial"/>
          <w:b w:val="0"/>
          <w:bCs w:val="0"/>
        </w:rPr>
        <w:t>. Sage . London</w:t>
      </w:r>
    </w:p>
    <w:p w14:paraId="10A2FFEF" w14:textId="3A74140F" w:rsidR="007C197C" w:rsidRPr="007C197C" w:rsidRDefault="007C197C" w:rsidP="007C197C">
      <w:pPr>
        <w:pStyle w:val="heading"/>
        <w:spacing w:after="0"/>
        <w:rPr>
          <w:rFonts w:ascii="Arial" w:hAnsi="Arial" w:cs="Arial"/>
          <w:b w:val="0"/>
          <w:bCs w:val="0"/>
        </w:rPr>
      </w:pPr>
      <w:proofErr w:type="spellStart"/>
      <w:r w:rsidRPr="007C197C">
        <w:rPr>
          <w:rFonts w:ascii="Arial" w:hAnsi="Arial" w:cs="Arial"/>
          <w:b w:val="0"/>
          <w:bCs w:val="0"/>
        </w:rPr>
        <w:t>Frochot</w:t>
      </w:r>
      <w:proofErr w:type="spellEnd"/>
      <w:r w:rsidRPr="007C197C">
        <w:rPr>
          <w:rFonts w:ascii="Arial" w:hAnsi="Arial" w:cs="Arial"/>
          <w:b w:val="0"/>
          <w:bCs w:val="0"/>
        </w:rPr>
        <w:t xml:space="preserve">, I. and </w:t>
      </w:r>
      <w:proofErr w:type="spellStart"/>
      <w:r w:rsidRPr="007C197C">
        <w:rPr>
          <w:rFonts w:ascii="Arial" w:hAnsi="Arial" w:cs="Arial"/>
          <w:b w:val="0"/>
          <w:bCs w:val="0"/>
        </w:rPr>
        <w:t>Batat</w:t>
      </w:r>
      <w:proofErr w:type="spellEnd"/>
      <w:r w:rsidRPr="007C197C">
        <w:rPr>
          <w:rFonts w:ascii="Arial" w:hAnsi="Arial" w:cs="Arial"/>
          <w:b w:val="0"/>
          <w:bCs w:val="0"/>
        </w:rPr>
        <w:t xml:space="preserve">, W., (2013) Marketing and </w:t>
      </w:r>
    </w:p>
    <w:p w14:paraId="58411B63"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Designing the Tourist Experience. Goodfellow, Oxford</w:t>
      </w:r>
    </w:p>
    <w:p w14:paraId="10B77CB8" w14:textId="12324FE1"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Gbadamosi. A, (2019) Contemporary Issues in </w:t>
      </w:r>
    </w:p>
    <w:p w14:paraId="6A3857DD"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Marketing, principles &amp; practice. Sage. London</w:t>
      </w:r>
    </w:p>
    <w:p w14:paraId="365C552B" w14:textId="2F2F28B5"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Ghauri, P N (2014) International Marketing, 4th Ed, </w:t>
      </w:r>
    </w:p>
    <w:p w14:paraId="0F3C1636"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McGraw Hill, London</w:t>
      </w:r>
    </w:p>
    <w:p w14:paraId="631411B6" w14:textId="17ACC9C1"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Hulten. B, (2020) Sensory Marketing an introduction. </w:t>
      </w:r>
    </w:p>
    <w:p w14:paraId="13F85294"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Sage. London.</w:t>
      </w:r>
    </w:p>
    <w:p w14:paraId="5705E009" w14:textId="5AC4A70F"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Kingsnorth. S, (2019.Digital Marketing Strategy, an </w:t>
      </w:r>
    </w:p>
    <w:p w14:paraId="1770A398"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 xml:space="preserve">integrated approach to online marketing. 2nd </w:t>
      </w:r>
      <w:proofErr w:type="spellStart"/>
      <w:r w:rsidRPr="007C197C">
        <w:rPr>
          <w:rFonts w:ascii="Arial" w:hAnsi="Arial" w:cs="Arial"/>
          <w:b w:val="0"/>
          <w:bCs w:val="0"/>
        </w:rPr>
        <w:t>Edn</w:t>
      </w:r>
      <w:proofErr w:type="spellEnd"/>
      <w:r w:rsidRPr="007C197C">
        <w:rPr>
          <w:rFonts w:ascii="Arial" w:hAnsi="Arial" w:cs="Arial"/>
          <w:b w:val="0"/>
          <w:bCs w:val="0"/>
        </w:rPr>
        <w:t xml:space="preserve">. Kogan </w:t>
      </w:r>
    </w:p>
    <w:p w14:paraId="5740CE64" w14:textId="77777777" w:rsidR="007C197C" w:rsidRPr="007C197C" w:rsidRDefault="007C197C" w:rsidP="007C197C">
      <w:pPr>
        <w:pStyle w:val="heading"/>
        <w:spacing w:after="0"/>
        <w:rPr>
          <w:rFonts w:ascii="Arial" w:hAnsi="Arial" w:cs="Arial"/>
          <w:b w:val="0"/>
          <w:bCs w:val="0"/>
        </w:rPr>
      </w:pPr>
      <w:r w:rsidRPr="007C197C">
        <w:rPr>
          <w:rFonts w:ascii="Arial" w:hAnsi="Arial" w:cs="Arial"/>
          <w:b w:val="0"/>
          <w:bCs w:val="0"/>
        </w:rPr>
        <w:t>Page. London.</w:t>
      </w:r>
    </w:p>
    <w:p w14:paraId="548DC9B3" w14:textId="7F76007F" w:rsidR="006204EB" w:rsidRDefault="006204EB" w:rsidP="00251504">
      <w:pPr>
        <w:spacing w:after="0" w:line="240" w:lineRule="auto"/>
        <w:rPr>
          <w:rFonts w:ascii="Arial" w:hAnsi="Arial" w:cs="Arial"/>
          <w:sz w:val="24"/>
          <w:szCs w:val="24"/>
        </w:rPr>
      </w:pPr>
    </w:p>
    <w:p w14:paraId="54BB16A5" w14:textId="77777777" w:rsidR="007C197C" w:rsidRDefault="007C197C" w:rsidP="00251504">
      <w:pPr>
        <w:spacing w:after="0" w:line="240" w:lineRule="auto"/>
        <w:rPr>
          <w:rFonts w:ascii="Arial" w:hAnsi="Arial" w:cs="Arial"/>
          <w:sz w:val="24"/>
          <w:szCs w:val="24"/>
        </w:rPr>
      </w:pPr>
    </w:p>
    <w:p w14:paraId="1CF9097E" w14:textId="77777777" w:rsidR="007C197C" w:rsidRDefault="007C197C" w:rsidP="00251504">
      <w:pPr>
        <w:spacing w:after="0" w:line="240" w:lineRule="auto"/>
        <w:rPr>
          <w:rFonts w:ascii="Arial" w:hAnsi="Arial" w:cs="Arial"/>
          <w:sz w:val="24"/>
          <w:szCs w:val="24"/>
        </w:rPr>
      </w:pPr>
    </w:p>
    <w:p w14:paraId="7AB1DA33" w14:textId="77777777" w:rsidR="007C197C" w:rsidRDefault="007C197C" w:rsidP="00251504">
      <w:pPr>
        <w:spacing w:after="0" w:line="240" w:lineRule="auto"/>
        <w:rPr>
          <w:rFonts w:ascii="Arial" w:hAnsi="Arial" w:cs="Arial"/>
          <w:sz w:val="24"/>
          <w:szCs w:val="24"/>
        </w:rPr>
      </w:pPr>
    </w:p>
    <w:p w14:paraId="4A7FC24D" w14:textId="77777777" w:rsidR="007C197C" w:rsidRDefault="007C197C" w:rsidP="00251504">
      <w:pPr>
        <w:spacing w:after="0" w:line="240" w:lineRule="auto"/>
        <w:rPr>
          <w:rFonts w:ascii="Arial" w:hAnsi="Arial" w:cs="Arial"/>
          <w:sz w:val="24"/>
          <w:szCs w:val="24"/>
        </w:rPr>
      </w:pPr>
    </w:p>
    <w:p w14:paraId="1EF2F55E" w14:textId="77777777" w:rsidR="007C197C" w:rsidRDefault="007C197C" w:rsidP="00251504">
      <w:pPr>
        <w:spacing w:after="0" w:line="240" w:lineRule="auto"/>
        <w:rPr>
          <w:rFonts w:ascii="Arial" w:hAnsi="Arial" w:cs="Arial"/>
          <w:sz w:val="24"/>
          <w:szCs w:val="24"/>
        </w:rPr>
      </w:pPr>
    </w:p>
    <w:p w14:paraId="678C68F0" w14:textId="77777777" w:rsidR="007C197C" w:rsidRDefault="007C197C" w:rsidP="00251504">
      <w:pPr>
        <w:spacing w:after="0" w:line="240" w:lineRule="auto"/>
        <w:rPr>
          <w:rFonts w:ascii="Arial" w:hAnsi="Arial" w:cs="Arial"/>
          <w:sz w:val="24"/>
          <w:szCs w:val="24"/>
        </w:rPr>
      </w:pPr>
    </w:p>
    <w:p w14:paraId="3FD0EBF9" w14:textId="77777777" w:rsidR="00BA3A30" w:rsidRPr="00FF5092" w:rsidRDefault="00BA3A30" w:rsidP="00251504">
      <w:pPr>
        <w:spacing w:after="0" w:line="240" w:lineRule="auto"/>
        <w:rPr>
          <w:rFonts w:ascii="Arial" w:hAnsi="Arial" w:cs="Arial"/>
          <w:sz w:val="24"/>
          <w:szCs w:val="24"/>
        </w:rPr>
      </w:pPr>
    </w:p>
    <w:p w14:paraId="75FA539B" w14:textId="77777777" w:rsidR="00251504" w:rsidRPr="00FF5092" w:rsidRDefault="00251504" w:rsidP="00251504">
      <w:pPr>
        <w:pStyle w:val="heading"/>
        <w:spacing w:before="0" w:after="0"/>
        <w:rPr>
          <w:rFonts w:ascii="Arial" w:hAnsi="Arial" w:cs="Arial"/>
        </w:rPr>
      </w:pPr>
      <w:r w:rsidRPr="00FF5092">
        <w:rPr>
          <w:rFonts w:ascii="Arial" w:hAnsi="Arial" w:cs="Arial"/>
        </w:rPr>
        <w:lastRenderedPageBreak/>
        <w:t xml:space="preserve">Journals </w:t>
      </w:r>
    </w:p>
    <w:p w14:paraId="1F664C3C" w14:textId="77777777" w:rsidR="00251504" w:rsidRPr="00FF5092" w:rsidRDefault="00251504" w:rsidP="00251504">
      <w:pPr>
        <w:pStyle w:val="heading"/>
        <w:spacing w:before="0" w:after="0"/>
        <w:rPr>
          <w:rFonts w:ascii="Arial" w:hAnsi="Arial" w:cs="Arial"/>
        </w:rPr>
      </w:pPr>
    </w:p>
    <w:p w14:paraId="32875511"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European Journal of Marketing</w:t>
      </w:r>
    </w:p>
    <w:p w14:paraId="0CD73AA8"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w:t>
      </w:r>
    </w:p>
    <w:p w14:paraId="37F1EB77"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 Management</w:t>
      </w:r>
    </w:p>
    <w:p w14:paraId="56E3030E" w14:textId="77777777" w:rsidR="00251504" w:rsidRPr="00FF5092" w:rsidRDefault="00251504" w:rsidP="00251504">
      <w:pPr>
        <w:spacing w:after="0" w:line="240" w:lineRule="auto"/>
        <w:rPr>
          <w:rFonts w:ascii="Arial" w:hAnsi="Arial" w:cs="Arial"/>
          <w:i/>
          <w:sz w:val="24"/>
          <w:szCs w:val="24"/>
        </w:rPr>
      </w:pPr>
      <w:r w:rsidRPr="00FF5092">
        <w:rPr>
          <w:rFonts w:ascii="Arial" w:hAnsi="Arial" w:cs="Arial"/>
          <w:i/>
          <w:sz w:val="24"/>
          <w:szCs w:val="24"/>
        </w:rPr>
        <w:t>Journal of Marketing Research</w:t>
      </w:r>
    </w:p>
    <w:p w14:paraId="5DF90D38" w14:textId="41125521" w:rsidR="00251504" w:rsidRDefault="00251504" w:rsidP="00251504">
      <w:pPr>
        <w:spacing w:after="0" w:line="240" w:lineRule="auto"/>
        <w:rPr>
          <w:rFonts w:ascii="Arial" w:hAnsi="Arial" w:cs="Arial"/>
          <w:i/>
          <w:sz w:val="24"/>
          <w:szCs w:val="24"/>
        </w:rPr>
      </w:pPr>
      <w:r w:rsidRPr="00FF5092">
        <w:rPr>
          <w:rFonts w:ascii="Arial" w:hAnsi="Arial" w:cs="Arial"/>
          <w:i/>
          <w:sz w:val="24"/>
          <w:szCs w:val="24"/>
        </w:rPr>
        <w:t>Journal of Strategic Marketing</w:t>
      </w:r>
    </w:p>
    <w:p w14:paraId="77589CCA" w14:textId="164C6113" w:rsidR="00157854" w:rsidRPr="00FF5092" w:rsidRDefault="00157854" w:rsidP="00251504">
      <w:pPr>
        <w:spacing w:after="0" w:line="240" w:lineRule="auto"/>
        <w:rPr>
          <w:rFonts w:ascii="Arial" w:hAnsi="Arial" w:cs="Arial"/>
          <w:i/>
          <w:sz w:val="24"/>
          <w:szCs w:val="24"/>
        </w:rPr>
      </w:pPr>
      <w:r w:rsidRPr="00157854">
        <w:rPr>
          <w:rFonts w:ascii="Arial" w:hAnsi="Arial" w:cs="Arial"/>
          <w:i/>
          <w:sz w:val="24"/>
          <w:szCs w:val="24"/>
        </w:rPr>
        <w:t>International journal of hospitality management</w:t>
      </w:r>
      <w:r w:rsidRPr="00157854">
        <w:rPr>
          <w:rFonts w:ascii="Arial" w:hAnsi="Arial" w:cs="Arial"/>
          <w:i/>
          <w:sz w:val="24"/>
          <w:szCs w:val="24"/>
        </w:rPr>
        <w:br/>
        <w:t>Journal of research in interactive marketing</w:t>
      </w:r>
      <w:r w:rsidRPr="00157854">
        <w:rPr>
          <w:rFonts w:ascii="Arial" w:hAnsi="Arial" w:cs="Arial"/>
          <w:i/>
          <w:sz w:val="24"/>
          <w:szCs w:val="24"/>
        </w:rPr>
        <w:br/>
        <w:t>Journal of hospitality and tourism technology</w:t>
      </w:r>
      <w:r w:rsidRPr="00157854">
        <w:rPr>
          <w:rFonts w:ascii="Arial" w:hAnsi="Arial" w:cs="Arial"/>
          <w:i/>
          <w:sz w:val="24"/>
          <w:szCs w:val="24"/>
        </w:rPr>
        <w:br/>
        <w:t>Journal of services marketing</w:t>
      </w:r>
    </w:p>
    <w:p w14:paraId="367D1514" w14:textId="77777777" w:rsidR="00251504" w:rsidRPr="00FF5092" w:rsidRDefault="00251504" w:rsidP="00251504">
      <w:pPr>
        <w:spacing w:after="0" w:line="240" w:lineRule="auto"/>
        <w:rPr>
          <w:rFonts w:ascii="Arial" w:hAnsi="Arial" w:cs="Arial"/>
          <w:i/>
          <w:sz w:val="24"/>
          <w:szCs w:val="24"/>
        </w:rPr>
      </w:pPr>
    </w:p>
    <w:p w14:paraId="779E8424"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i/>
          <w:sz w:val="24"/>
          <w:szCs w:val="24"/>
        </w:rPr>
        <w:t>Also advisable to read a weekly publication or Marketing Week and the Monthly Marketer magazine from the Chartered Institute of Marketing.</w:t>
      </w:r>
    </w:p>
    <w:p w14:paraId="53E674DF" w14:textId="77777777" w:rsidR="00BA3A30" w:rsidRDefault="00BA3A30" w:rsidP="00251504">
      <w:pPr>
        <w:pStyle w:val="heading"/>
        <w:spacing w:before="0" w:after="0"/>
        <w:rPr>
          <w:rFonts w:ascii="Arial" w:hAnsi="Arial" w:cs="Arial"/>
        </w:rPr>
      </w:pPr>
    </w:p>
    <w:p w14:paraId="6B1628EE" w14:textId="77777777" w:rsidR="00BA3A30" w:rsidRDefault="00BA3A30" w:rsidP="00251504">
      <w:pPr>
        <w:pStyle w:val="heading"/>
        <w:spacing w:before="0" w:after="0"/>
        <w:rPr>
          <w:rFonts w:ascii="Arial" w:hAnsi="Arial" w:cs="Arial"/>
        </w:rPr>
      </w:pPr>
    </w:p>
    <w:p w14:paraId="1B68C86D" w14:textId="40503640" w:rsidR="00251504" w:rsidRPr="00FF5092" w:rsidRDefault="00251504" w:rsidP="00251504">
      <w:pPr>
        <w:pStyle w:val="heading"/>
        <w:spacing w:before="0" w:after="0"/>
        <w:rPr>
          <w:rFonts w:ascii="Arial" w:hAnsi="Arial" w:cs="Arial"/>
        </w:rPr>
      </w:pPr>
      <w:r w:rsidRPr="00FF5092">
        <w:rPr>
          <w:rFonts w:ascii="Arial" w:hAnsi="Arial" w:cs="Arial"/>
        </w:rPr>
        <w:t xml:space="preserve">Websites </w:t>
      </w:r>
    </w:p>
    <w:p w14:paraId="1DDDB14D" w14:textId="77777777" w:rsidR="00251504" w:rsidRPr="00FF5092" w:rsidRDefault="00251504" w:rsidP="00251504">
      <w:pPr>
        <w:spacing w:after="0" w:line="240" w:lineRule="auto"/>
        <w:rPr>
          <w:rFonts w:ascii="Arial" w:hAnsi="Arial" w:cs="Arial"/>
          <w:sz w:val="24"/>
          <w:szCs w:val="24"/>
        </w:rPr>
      </w:pPr>
    </w:p>
    <w:p w14:paraId="7E2EFD81"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CIM, The Chartered Institute of Marketing (online) Available from:  </w:t>
      </w:r>
    </w:p>
    <w:p w14:paraId="6BC02F27" w14:textId="46DDDD95" w:rsidR="00361589" w:rsidRDefault="00B02423" w:rsidP="00361589">
      <w:pPr>
        <w:spacing w:after="0" w:line="240" w:lineRule="auto"/>
        <w:rPr>
          <w:rFonts w:ascii="Arial" w:hAnsi="Arial" w:cs="Arial"/>
          <w:sz w:val="24"/>
          <w:szCs w:val="24"/>
        </w:rPr>
      </w:pPr>
      <w:hyperlink r:id="rId11" w:history="1">
        <w:r w:rsidR="00361589" w:rsidRPr="00C047DC">
          <w:rPr>
            <w:rStyle w:val="Hyperlink"/>
            <w:rFonts w:ascii="Arial" w:hAnsi="Arial" w:cs="Arial"/>
            <w:sz w:val="24"/>
            <w:szCs w:val="24"/>
          </w:rPr>
          <w:t>http://www.cim.co.uk</w:t>
        </w:r>
      </w:hyperlink>
      <w:r w:rsidR="00361589" w:rsidRPr="00FF5092">
        <w:rPr>
          <w:rFonts w:ascii="Arial" w:hAnsi="Arial" w:cs="Arial"/>
          <w:sz w:val="24"/>
          <w:szCs w:val="24"/>
        </w:rPr>
        <w:t xml:space="preserve"> </w:t>
      </w:r>
    </w:p>
    <w:p w14:paraId="488A850E" w14:textId="77777777" w:rsidR="00361589" w:rsidRDefault="00361589" w:rsidP="00361589">
      <w:pPr>
        <w:spacing w:after="0" w:line="240" w:lineRule="auto"/>
        <w:rPr>
          <w:rFonts w:ascii="Arial" w:hAnsi="Arial" w:cs="Arial"/>
          <w:sz w:val="24"/>
          <w:szCs w:val="24"/>
        </w:rPr>
      </w:pPr>
    </w:p>
    <w:p w14:paraId="69C07080"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CIM, Papers and surveys (online) Available from http://www.shapetheagenda.com </w:t>
      </w:r>
    </w:p>
    <w:p w14:paraId="16A8CD52" w14:textId="77777777" w:rsidR="00361589" w:rsidRPr="00FF5092" w:rsidRDefault="00361589" w:rsidP="00361589">
      <w:pPr>
        <w:spacing w:after="0" w:line="240" w:lineRule="auto"/>
        <w:rPr>
          <w:rFonts w:ascii="Arial" w:hAnsi="Arial" w:cs="Arial"/>
          <w:sz w:val="24"/>
          <w:szCs w:val="24"/>
        </w:rPr>
      </w:pPr>
    </w:p>
    <w:p w14:paraId="64D98F10"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MAD (online) Available from http://www.mad.co.uk </w:t>
      </w:r>
    </w:p>
    <w:p w14:paraId="09525592" w14:textId="77777777" w:rsidR="00361589" w:rsidRPr="00FF5092" w:rsidRDefault="00361589" w:rsidP="00361589">
      <w:pPr>
        <w:spacing w:after="0" w:line="240" w:lineRule="auto"/>
        <w:rPr>
          <w:rFonts w:ascii="Arial" w:hAnsi="Arial" w:cs="Arial"/>
          <w:sz w:val="24"/>
          <w:szCs w:val="24"/>
        </w:rPr>
      </w:pPr>
    </w:p>
    <w:p w14:paraId="36A98613"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biz/ed (online) Available from: http://www.bized.co.uk </w:t>
      </w:r>
    </w:p>
    <w:p w14:paraId="20895E0C" w14:textId="77777777" w:rsidR="00361589" w:rsidRPr="00FF5092" w:rsidRDefault="00361589" w:rsidP="00361589">
      <w:pPr>
        <w:spacing w:after="0" w:line="240" w:lineRule="auto"/>
        <w:rPr>
          <w:rFonts w:ascii="Arial" w:hAnsi="Arial" w:cs="Arial"/>
          <w:sz w:val="24"/>
          <w:szCs w:val="24"/>
        </w:rPr>
      </w:pPr>
    </w:p>
    <w:p w14:paraId="50E9AF5A"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Red Herring, the Business of Technology (online) Available from: http://www.redherring.com </w:t>
      </w:r>
    </w:p>
    <w:p w14:paraId="2FF8E3FE" w14:textId="77777777" w:rsidR="00361589" w:rsidRPr="00FF5092" w:rsidRDefault="00361589" w:rsidP="00361589">
      <w:pPr>
        <w:spacing w:after="0" w:line="240" w:lineRule="auto"/>
        <w:rPr>
          <w:rFonts w:ascii="Arial" w:hAnsi="Arial" w:cs="Arial"/>
          <w:sz w:val="24"/>
          <w:szCs w:val="24"/>
        </w:rPr>
      </w:pPr>
    </w:p>
    <w:p w14:paraId="26C94B09" w14:textId="77777777" w:rsidR="00361589" w:rsidRPr="00FF5092" w:rsidRDefault="00361589" w:rsidP="00361589">
      <w:pPr>
        <w:spacing w:after="0" w:line="240" w:lineRule="auto"/>
        <w:rPr>
          <w:rFonts w:ascii="Arial" w:hAnsi="Arial" w:cs="Arial"/>
          <w:sz w:val="24"/>
          <w:szCs w:val="24"/>
        </w:rPr>
      </w:pPr>
      <w:proofErr w:type="spellStart"/>
      <w:r w:rsidRPr="00FF5092">
        <w:rPr>
          <w:rFonts w:ascii="Arial" w:hAnsi="Arial" w:cs="Arial"/>
          <w:sz w:val="24"/>
          <w:szCs w:val="24"/>
        </w:rPr>
        <w:t>ClickZ</w:t>
      </w:r>
      <w:proofErr w:type="spellEnd"/>
      <w:r w:rsidRPr="00FF5092">
        <w:rPr>
          <w:rFonts w:ascii="Arial" w:hAnsi="Arial" w:cs="Arial"/>
          <w:sz w:val="24"/>
          <w:szCs w:val="24"/>
        </w:rPr>
        <w:t xml:space="preserve"> Marketing News (online) Available from:</w:t>
      </w:r>
    </w:p>
    <w:p w14:paraId="135053D7"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http://clickz.com </w:t>
      </w:r>
    </w:p>
    <w:p w14:paraId="0BAD2218" w14:textId="77777777" w:rsidR="00361589" w:rsidRPr="00FF5092" w:rsidRDefault="00361589" w:rsidP="00361589">
      <w:pPr>
        <w:spacing w:after="0" w:line="240" w:lineRule="auto"/>
        <w:rPr>
          <w:rFonts w:ascii="Arial" w:hAnsi="Arial" w:cs="Arial"/>
          <w:sz w:val="24"/>
          <w:szCs w:val="24"/>
        </w:rPr>
      </w:pPr>
    </w:p>
    <w:p w14:paraId="0C01B509"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 xml:space="preserve">Brand Republic (online) Available from: </w:t>
      </w:r>
    </w:p>
    <w:p w14:paraId="388AC43B" w14:textId="3E96DA7C" w:rsidR="00361589" w:rsidRDefault="00361589" w:rsidP="00361589">
      <w:pPr>
        <w:spacing w:after="0" w:line="240" w:lineRule="auto"/>
        <w:rPr>
          <w:rFonts w:ascii="Arial" w:hAnsi="Arial" w:cs="Arial"/>
          <w:sz w:val="24"/>
          <w:szCs w:val="24"/>
        </w:rPr>
      </w:pPr>
      <w:r w:rsidRPr="00FF5092">
        <w:rPr>
          <w:rFonts w:ascii="Arial" w:hAnsi="Arial" w:cs="Arial"/>
          <w:sz w:val="24"/>
          <w:szCs w:val="24"/>
        </w:rPr>
        <w:t xml:space="preserve">http://www.brandrepublic.co.uk </w:t>
      </w:r>
    </w:p>
    <w:p w14:paraId="3C4892BA" w14:textId="77777777" w:rsidR="00361589" w:rsidRDefault="00361589" w:rsidP="00361589">
      <w:pPr>
        <w:spacing w:after="0" w:line="240" w:lineRule="auto"/>
        <w:rPr>
          <w:rFonts w:ascii="Arial" w:hAnsi="Arial" w:cs="Arial"/>
          <w:sz w:val="24"/>
          <w:szCs w:val="24"/>
        </w:rPr>
      </w:pPr>
    </w:p>
    <w:p w14:paraId="7A4F4802" w14:textId="77777777" w:rsidR="00361589" w:rsidRPr="00FF5092" w:rsidRDefault="00361589" w:rsidP="00361589">
      <w:pPr>
        <w:spacing w:after="0" w:line="240" w:lineRule="auto"/>
        <w:rPr>
          <w:rFonts w:ascii="Arial" w:hAnsi="Arial" w:cs="Arial"/>
          <w:sz w:val="24"/>
          <w:szCs w:val="24"/>
        </w:rPr>
      </w:pPr>
      <w:r w:rsidRPr="00FF5092">
        <w:rPr>
          <w:rFonts w:ascii="Arial" w:hAnsi="Arial" w:cs="Arial"/>
          <w:sz w:val="24"/>
          <w:szCs w:val="24"/>
        </w:rPr>
        <w:t>www.shapetheagenda.com</w:t>
      </w:r>
    </w:p>
    <w:p w14:paraId="5CE7972F"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www.wnim.co.uk</w:t>
      </w:r>
    </w:p>
    <w:p w14:paraId="3B9FD977"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www.shapetheagenda.com</w:t>
      </w:r>
    </w:p>
    <w:p w14:paraId="7E667993"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www.mad.co.uk</w:t>
      </w:r>
    </w:p>
    <w:p w14:paraId="3C530A51" w14:textId="77777777" w:rsidR="00251504" w:rsidRPr="00FF5092" w:rsidRDefault="00251504" w:rsidP="00251504">
      <w:pPr>
        <w:spacing w:after="0" w:line="240" w:lineRule="auto"/>
        <w:rPr>
          <w:rFonts w:ascii="Arial" w:hAnsi="Arial" w:cs="Arial"/>
          <w:sz w:val="24"/>
          <w:szCs w:val="24"/>
        </w:rPr>
      </w:pPr>
      <w:r w:rsidRPr="00FF5092">
        <w:rPr>
          <w:rFonts w:ascii="Arial" w:hAnsi="Arial" w:cs="Arial"/>
          <w:sz w:val="24"/>
          <w:szCs w:val="24"/>
        </w:rPr>
        <w:t>www.bized.com</w:t>
      </w:r>
    </w:p>
    <w:p w14:paraId="7D2CC17A" w14:textId="77777777" w:rsidR="008E44D8" w:rsidRDefault="00251504" w:rsidP="00251504">
      <w:pPr>
        <w:spacing w:after="0" w:line="240" w:lineRule="auto"/>
        <w:rPr>
          <w:rFonts w:ascii="Arial" w:hAnsi="Arial" w:cs="Arial"/>
          <w:sz w:val="24"/>
          <w:szCs w:val="24"/>
        </w:rPr>
      </w:pPr>
      <w:r w:rsidRPr="00FF5092">
        <w:rPr>
          <w:rFonts w:ascii="Arial" w:hAnsi="Arial" w:cs="Arial"/>
          <w:sz w:val="24"/>
          <w:szCs w:val="24"/>
        </w:rPr>
        <w:t xml:space="preserve">www.economist.com </w:t>
      </w:r>
      <w:r w:rsidRPr="00FF5092">
        <w:rPr>
          <w:rFonts w:ascii="Arial" w:hAnsi="Arial" w:cs="Arial"/>
          <w:sz w:val="24"/>
          <w:szCs w:val="24"/>
        </w:rPr>
        <w:tab/>
      </w:r>
    </w:p>
    <w:p w14:paraId="139680D6" w14:textId="1F6CF7B2" w:rsidR="002A4E32" w:rsidRPr="00B0442F" w:rsidRDefault="00B0442F" w:rsidP="00B0442F">
      <w:pPr>
        <w:spacing w:after="0" w:line="240" w:lineRule="auto"/>
        <w:rPr>
          <w:rFonts w:ascii="Arial" w:hAnsi="Arial" w:cs="Arial"/>
          <w:sz w:val="24"/>
          <w:szCs w:val="24"/>
        </w:rPr>
      </w:pPr>
      <w:r>
        <w:rPr>
          <w:rFonts w:ascii="Arial" w:hAnsi="Arial" w:cs="Arial"/>
          <w:sz w:val="24"/>
          <w:szCs w:val="24"/>
        </w:rPr>
        <w:tab/>
      </w:r>
    </w:p>
    <w:tbl>
      <w:tblPr>
        <w:tblStyle w:val="TableGrid"/>
        <w:tblpPr w:leftFromText="180" w:rightFromText="180" w:vertAnchor="page" w:horzAnchor="margin" w:tblpY="1114"/>
        <w:tblW w:w="10768" w:type="dxa"/>
        <w:tblLook w:val="04A0" w:firstRow="1" w:lastRow="0" w:firstColumn="1" w:lastColumn="0" w:noHBand="0" w:noVBand="1"/>
      </w:tblPr>
      <w:tblGrid>
        <w:gridCol w:w="1277"/>
        <w:gridCol w:w="845"/>
        <w:gridCol w:w="2566"/>
        <w:gridCol w:w="2555"/>
        <w:gridCol w:w="1541"/>
        <w:gridCol w:w="1984"/>
      </w:tblGrid>
      <w:tr w:rsidR="00660461" w:rsidRPr="007536E3" w14:paraId="615CD626" w14:textId="77777777" w:rsidTr="008E44D8">
        <w:tc>
          <w:tcPr>
            <w:tcW w:w="1277" w:type="dxa"/>
            <w:shd w:val="clear" w:color="auto" w:fill="BFBFBF" w:themeFill="background1" w:themeFillShade="BF"/>
          </w:tcPr>
          <w:p w14:paraId="56A26735" w14:textId="77777777" w:rsidR="00660461" w:rsidRPr="007536E3" w:rsidRDefault="00660461" w:rsidP="008E44D8">
            <w:pPr>
              <w:pStyle w:val="bullet"/>
              <w:spacing w:before="0"/>
              <w:ind w:left="0" w:firstLine="0"/>
              <w:rPr>
                <w:rFonts w:ascii="Arial" w:hAnsi="Arial" w:cs="Arial"/>
                <w:b/>
                <w:sz w:val="20"/>
                <w:szCs w:val="20"/>
              </w:rPr>
            </w:pPr>
            <w:bookmarkStart w:id="0" w:name="_Hlk50560525"/>
            <w:r w:rsidRPr="007536E3">
              <w:rPr>
                <w:rFonts w:ascii="Arial" w:hAnsi="Arial" w:cs="Arial"/>
                <w:b/>
                <w:sz w:val="20"/>
                <w:szCs w:val="20"/>
              </w:rPr>
              <w:lastRenderedPageBreak/>
              <w:t>Week</w:t>
            </w:r>
          </w:p>
        </w:tc>
        <w:tc>
          <w:tcPr>
            <w:tcW w:w="845" w:type="dxa"/>
            <w:shd w:val="clear" w:color="auto" w:fill="BFBFBF" w:themeFill="background1" w:themeFillShade="BF"/>
          </w:tcPr>
          <w:p w14:paraId="2F5E38CB"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Time</w:t>
            </w:r>
          </w:p>
        </w:tc>
        <w:tc>
          <w:tcPr>
            <w:tcW w:w="2566" w:type="dxa"/>
            <w:shd w:val="clear" w:color="auto" w:fill="BFBFBF" w:themeFill="background1" w:themeFillShade="BF"/>
          </w:tcPr>
          <w:p w14:paraId="4CB583BC"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Lecture Theme</w:t>
            </w:r>
          </w:p>
        </w:tc>
        <w:tc>
          <w:tcPr>
            <w:tcW w:w="2555" w:type="dxa"/>
            <w:shd w:val="clear" w:color="auto" w:fill="BFBFBF" w:themeFill="background1" w:themeFillShade="BF"/>
          </w:tcPr>
          <w:p w14:paraId="6A8BA1C7"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Supporting Material</w:t>
            </w:r>
          </w:p>
        </w:tc>
        <w:tc>
          <w:tcPr>
            <w:tcW w:w="1541" w:type="dxa"/>
            <w:shd w:val="clear" w:color="auto" w:fill="BFBFBF" w:themeFill="background1" w:themeFillShade="BF"/>
          </w:tcPr>
          <w:p w14:paraId="09CA515F"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 hand out date</w:t>
            </w:r>
          </w:p>
        </w:tc>
        <w:tc>
          <w:tcPr>
            <w:tcW w:w="1984" w:type="dxa"/>
            <w:shd w:val="clear" w:color="auto" w:fill="BFBFBF" w:themeFill="background1" w:themeFillShade="BF"/>
          </w:tcPr>
          <w:p w14:paraId="31A06994"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Assessment</w:t>
            </w:r>
          </w:p>
          <w:p w14:paraId="71FF11DA" w14:textId="77777777" w:rsidR="00660461" w:rsidRPr="007536E3" w:rsidRDefault="00660461" w:rsidP="008E44D8">
            <w:pPr>
              <w:pStyle w:val="bullet"/>
              <w:spacing w:before="0"/>
              <w:ind w:left="0" w:firstLine="0"/>
              <w:rPr>
                <w:rFonts w:ascii="Arial" w:hAnsi="Arial" w:cs="Arial"/>
                <w:b/>
                <w:sz w:val="20"/>
                <w:szCs w:val="20"/>
              </w:rPr>
            </w:pPr>
            <w:r w:rsidRPr="007536E3">
              <w:rPr>
                <w:rFonts w:ascii="Arial" w:hAnsi="Arial" w:cs="Arial"/>
                <w:b/>
                <w:sz w:val="20"/>
                <w:szCs w:val="20"/>
              </w:rPr>
              <w:t>Submission date</w:t>
            </w:r>
          </w:p>
        </w:tc>
      </w:tr>
      <w:tr w:rsidR="00660461" w:rsidRPr="007536E3" w14:paraId="60514174" w14:textId="77777777" w:rsidTr="008E44D8">
        <w:tc>
          <w:tcPr>
            <w:tcW w:w="1277" w:type="dxa"/>
            <w:shd w:val="clear" w:color="auto" w:fill="auto"/>
          </w:tcPr>
          <w:p w14:paraId="419056AE"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1</w:t>
            </w:r>
          </w:p>
          <w:p w14:paraId="595A3A1C" w14:textId="3D68902C" w:rsidR="00660461" w:rsidRPr="007536E3" w:rsidRDefault="004846E8" w:rsidP="004846E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5067FC">
              <w:rPr>
                <w:rFonts w:ascii="Arial" w:hAnsi="Arial" w:cs="Arial"/>
                <w:b/>
                <w:sz w:val="20"/>
                <w:szCs w:val="20"/>
              </w:rPr>
              <w:t>24</w:t>
            </w:r>
            <w:r w:rsidR="00660461" w:rsidRPr="007536E3">
              <w:rPr>
                <w:rFonts w:ascii="Arial" w:hAnsi="Arial" w:cs="Arial"/>
                <w:b/>
                <w:sz w:val="20"/>
                <w:szCs w:val="20"/>
              </w:rPr>
              <w:t>/0</w:t>
            </w:r>
            <w:r w:rsidR="005059EF">
              <w:rPr>
                <w:rFonts w:ascii="Arial" w:hAnsi="Arial" w:cs="Arial"/>
                <w:b/>
                <w:sz w:val="20"/>
                <w:szCs w:val="20"/>
              </w:rPr>
              <w:t>4</w:t>
            </w:r>
          </w:p>
        </w:tc>
        <w:tc>
          <w:tcPr>
            <w:tcW w:w="845" w:type="dxa"/>
            <w:shd w:val="clear" w:color="auto" w:fill="auto"/>
          </w:tcPr>
          <w:p w14:paraId="75742966" w14:textId="65CEDBB5"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 xml:space="preserve">9AM </w:t>
            </w:r>
            <w:r w:rsidR="00660461" w:rsidRPr="007536E3">
              <w:rPr>
                <w:rFonts w:ascii="Arial" w:hAnsi="Arial" w:cs="Arial"/>
                <w:b/>
                <w:sz w:val="20"/>
                <w:szCs w:val="20"/>
              </w:rPr>
              <w:t>-</w:t>
            </w:r>
            <w:r>
              <w:rPr>
                <w:rFonts w:ascii="Arial" w:hAnsi="Arial" w:cs="Arial"/>
                <w:b/>
                <w:sz w:val="20"/>
                <w:szCs w:val="20"/>
              </w:rPr>
              <w:t>1PM</w:t>
            </w:r>
          </w:p>
        </w:tc>
        <w:tc>
          <w:tcPr>
            <w:tcW w:w="2566" w:type="dxa"/>
            <w:shd w:val="clear" w:color="auto" w:fill="auto"/>
          </w:tcPr>
          <w:p w14:paraId="0465171C"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Who am I… who are you?</w:t>
            </w:r>
          </w:p>
          <w:p w14:paraId="353433C3"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Learning outcomes of this module.</w:t>
            </w:r>
          </w:p>
          <w:p w14:paraId="2EB28839" w14:textId="2EAF8D2F"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Overview of</w:t>
            </w:r>
            <w:r w:rsidR="003D5308">
              <w:rPr>
                <w:rFonts w:ascii="Arial" w:hAnsi="Arial" w:cs="Arial"/>
                <w:sz w:val="20"/>
                <w:szCs w:val="20"/>
              </w:rPr>
              <w:t xml:space="preserve"> </w:t>
            </w:r>
            <w:r w:rsidRPr="007536E3">
              <w:rPr>
                <w:rFonts w:ascii="Arial" w:hAnsi="Arial" w:cs="Arial"/>
                <w:sz w:val="20"/>
                <w:szCs w:val="20"/>
              </w:rPr>
              <w:t xml:space="preserve">assignment 1 </w:t>
            </w:r>
          </w:p>
          <w:p w14:paraId="1220B805" w14:textId="77777777" w:rsidR="00660461" w:rsidRPr="007536E3" w:rsidRDefault="00660461" w:rsidP="008E44D8">
            <w:pPr>
              <w:numPr>
                <w:ilvl w:val="0"/>
                <w:numId w:val="19"/>
              </w:numPr>
              <w:spacing w:after="0" w:line="240" w:lineRule="auto"/>
              <w:rPr>
                <w:rFonts w:ascii="Arial" w:hAnsi="Arial" w:cs="Arial"/>
                <w:sz w:val="20"/>
                <w:szCs w:val="20"/>
              </w:rPr>
            </w:pPr>
            <w:r w:rsidRPr="007536E3">
              <w:rPr>
                <w:rFonts w:ascii="Arial" w:hAnsi="Arial" w:cs="Arial"/>
                <w:sz w:val="20"/>
                <w:szCs w:val="20"/>
              </w:rPr>
              <w:t>Working via Moodle and Microsoft ‘Teams’</w:t>
            </w:r>
          </w:p>
          <w:p w14:paraId="38977CFA" w14:textId="77777777" w:rsidR="00660461" w:rsidRDefault="00660461" w:rsidP="008E44D8">
            <w:pPr>
              <w:pStyle w:val="ListParagraph"/>
              <w:numPr>
                <w:ilvl w:val="0"/>
                <w:numId w:val="19"/>
              </w:numPr>
              <w:rPr>
                <w:rFonts w:ascii="Arial" w:hAnsi="Arial" w:cs="Arial"/>
              </w:rPr>
            </w:pPr>
            <w:r w:rsidRPr="007536E3">
              <w:rPr>
                <w:rFonts w:ascii="Arial" w:hAnsi="Arial" w:cs="Arial"/>
              </w:rPr>
              <w:t>The nature and scope of marketing</w:t>
            </w:r>
          </w:p>
          <w:p w14:paraId="0C404BF8" w14:textId="3A7BC092" w:rsidR="00896BF4" w:rsidRPr="007536E3" w:rsidRDefault="00896BF4" w:rsidP="00896BF4">
            <w:pPr>
              <w:pStyle w:val="ListParagraph"/>
              <w:ind w:left="360"/>
              <w:rPr>
                <w:rFonts w:ascii="Arial" w:hAnsi="Arial" w:cs="Arial"/>
              </w:rPr>
            </w:pPr>
          </w:p>
        </w:tc>
        <w:tc>
          <w:tcPr>
            <w:tcW w:w="2555" w:type="dxa"/>
            <w:shd w:val="clear" w:color="auto" w:fill="auto"/>
          </w:tcPr>
          <w:p w14:paraId="19AF2CC2" w14:textId="77777777" w:rsidR="00660461" w:rsidRPr="007536E3" w:rsidRDefault="00660461" w:rsidP="008E44D8">
            <w:pPr>
              <w:rPr>
                <w:rFonts w:ascii="Arial" w:eastAsia="Times New Roman" w:hAnsi="Arial" w:cs="Arial"/>
                <w:bCs/>
                <w:sz w:val="20"/>
                <w:szCs w:val="20"/>
              </w:rPr>
            </w:pPr>
            <w:r w:rsidRPr="007536E3">
              <w:rPr>
                <w:rFonts w:ascii="Arial" w:eastAsia="Times New Roman" w:hAnsi="Arial" w:cs="Arial"/>
                <w:bCs/>
                <w:sz w:val="20"/>
                <w:szCs w:val="20"/>
              </w:rPr>
              <w:t>Group introductions and socialisation.</w:t>
            </w:r>
          </w:p>
          <w:p w14:paraId="7054C2C6" w14:textId="77777777" w:rsidR="00660461" w:rsidRPr="007536E3" w:rsidRDefault="00660461" w:rsidP="008E44D8">
            <w:pPr>
              <w:rPr>
                <w:rFonts w:ascii="Arial" w:eastAsia="Times New Roman" w:hAnsi="Arial" w:cs="Arial"/>
                <w:bCs/>
                <w:sz w:val="20"/>
                <w:szCs w:val="20"/>
              </w:rPr>
            </w:pPr>
            <w:r w:rsidRPr="007536E3">
              <w:rPr>
                <w:rFonts w:ascii="Arial" w:eastAsia="Times New Roman" w:hAnsi="Arial" w:cs="Arial"/>
                <w:bCs/>
                <w:sz w:val="20"/>
                <w:szCs w:val="20"/>
              </w:rPr>
              <w:t>Direct student to Moodle copy of module handbook</w:t>
            </w:r>
          </w:p>
          <w:p w14:paraId="51A48653" w14:textId="77777777" w:rsidR="00660461" w:rsidRPr="007536E3" w:rsidRDefault="00660461" w:rsidP="008E44D8">
            <w:pPr>
              <w:pStyle w:val="bullet"/>
              <w:spacing w:before="0"/>
              <w:ind w:left="0" w:firstLine="0"/>
              <w:jc w:val="left"/>
              <w:rPr>
                <w:rFonts w:ascii="Arial" w:hAnsi="Arial" w:cs="Arial"/>
                <w:bCs/>
                <w:sz w:val="20"/>
                <w:szCs w:val="20"/>
              </w:rPr>
            </w:pPr>
            <w:r w:rsidRPr="007536E3">
              <w:rPr>
                <w:rFonts w:ascii="Arial" w:hAnsi="Arial" w:cs="Arial"/>
                <w:b/>
                <w:sz w:val="20"/>
                <w:szCs w:val="20"/>
              </w:rPr>
              <w:t>Presentation</w:t>
            </w:r>
            <w:r w:rsidRPr="007536E3">
              <w:rPr>
                <w:rFonts w:ascii="Arial" w:hAnsi="Arial" w:cs="Arial"/>
                <w:bCs/>
                <w:sz w:val="20"/>
                <w:szCs w:val="20"/>
              </w:rPr>
              <w:t xml:space="preserve"> What is Marketing?</w:t>
            </w:r>
          </w:p>
        </w:tc>
        <w:tc>
          <w:tcPr>
            <w:tcW w:w="1541" w:type="dxa"/>
            <w:shd w:val="clear" w:color="auto" w:fill="auto"/>
          </w:tcPr>
          <w:p w14:paraId="2FC1F78B"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Assignment 1</w:t>
            </w:r>
          </w:p>
          <w:p w14:paraId="70124DF5" w14:textId="77777777" w:rsidR="00660461" w:rsidRPr="007536E3" w:rsidRDefault="00660461" w:rsidP="008E44D8">
            <w:pPr>
              <w:jc w:val="both"/>
              <w:rPr>
                <w:rFonts w:ascii="Arial" w:eastAsia="Times New Roman" w:hAnsi="Arial" w:cs="Arial"/>
                <w:b/>
                <w:sz w:val="20"/>
                <w:szCs w:val="20"/>
              </w:rPr>
            </w:pPr>
          </w:p>
          <w:p w14:paraId="0945A259"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6DE7A23C" w14:textId="77777777" w:rsidR="00332A58" w:rsidRPr="00A254A7" w:rsidRDefault="00332A58" w:rsidP="00332A58">
            <w:pPr>
              <w:spacing w:after="0" w:line="240" w:lineRule="auto"/>
              <w:jc w:val="center"/>
              <w:textAlignment w:val="baseline"/>
              <w:rPr>
                <w:rFonts w:ascii="Arial" w:eastAsia="Times New Roman" w:hAnsi="Arial" w:cs="Arial"/>
                <w:b/>
                <w:bCs/>
                <w:sz w:val="20"/>
                <w:szCs w:val="20"/>
                <w:lang w:eastAsia="en-GB"/>
              </w:rPr>
            </w:pPr>
            <w:r w:rsidRPr="00A254A7">
              <w:rPr>
                <w:rFonts w:ascii="Arial" w:eastAsia="Times New Roman" w:hAnsi="Arial" w:cs="Arial"/>
                <w:b/>
                <w:bCs/>
                <w:sz w:val="20"/>
                <w:szCs w:val="20"/>
              </w:rPr>
              <w:t>Assignment</w:t>
            </w:r>
            <w:r w:rsidRPr="00A254A7">
              <w:rPr>
                <w:rFonts w:ascii="Arial" w:eastAsia="Times New Roman" w:hAnsi="Arial" w:cs="Arial"/>
                <w:b/>
                <w:bCs/>
                <w:sz w:val="20"/>
                <w:szCs w:val="20"/>
                <w:lang w:eastAsia="en-GB"/>
              </w:rPr>
              <w:t xml:space="preserve"> 1</w:t>
            </w:r>
          </w:p>
          <w:p w14:paraId="0E0E5AE9" w14:textId="77777777" w:rsidR="00D90297" w:rsidRDefault="00D90297" w:rsidP="00D90297">
            <w:pPr>
              <w:spacing w:before="120" w:after="120"/>
              <w:rPr>
                <w:rFonts w:ascii="Arial" w:hAnsi="Arial" w:cs="Arial"/>
                <w:b/>
                <w:sz w:val="20"/>
                <w:szCs w:val="20"/>
              </w:rPr>
            </w:pPr>
            <w:r>
              <w:rPr>
                <w:rFonts w:ascii="Arial" w:hAnsi="Arial" w:cs="Arial"/>
                <w:b/>
                <w:sz w:val="20"/>
                <w:szCs w:val="20"/>
              </w:rPr>
              <w:t>Friday 7</w:t>
            </w:r>
            <w:r w:rsidRPr="00171F00">
              <w:rPr>
                <w:rFonts w:ascii="Arial" w:hAnsi="Arial" w:cs="Arial"/>
                <w:b/>
                <w:sz w:val="20"/>
                <w:szCs w:val="20"/>
                <w:vertAlign w:val="superscript"/>
              </w:rPr>
              <w:t>th</w:t>
            </w:r>
            <w:r>
              <w:rPr>
                <w:rFonts w:ascii="Arial" w:hAnsi="Arial" w:cs="Arial"/>
                <w:b/>
                <w:sz w:val="20"/>
                <w:szCs w:val="20"/>
                <w:vertAlign w:val="superscript"/>
              </w:rPr>
              <w:t xml:space="preserve"> </w:t>
            </w:r>
            <w:r>
              <w:rPr>
                <w:rFonts w:ascii="Arial" w:hAnsi="Arial" w:cs="Arial"/>
                <w:b/>
                <w:sz w:val="20"/>
                <w:szCs w:val="20"/>
              </w:rPr>
              <w:t xml:space="preserve">June 2024 </w:t>
            </w:r>
          </w:p>
          <w:p w14:paraId="3E51A50D" w14:textId="59197734" w:rsidR="00D90297" w:rsidRPr="00970020" w:rsidRDefault="00D90297" w:rsidP="00D90297">
            <w:pPr>
              <w:spacing w:before="120" w:after="120"/>
              <w:rPr>
                <w:rFonts w:ascii="Arial" w:hAnsi="Arial" w:cs="Arial"/>
                <w:b/>
                <w:sz w:val="20"/>
                <w:szCs w:val="20"/>
              </w:rPr>
            </w:pPr>
            <w:r>
              <w:rPr>
                <w:rFonts w:ascii="Arial" w:hAnsi="Arial" w:cs="Arial"/>
                <w:b/>
                <w:sz w:val="20"/>
                <w:szCs w:val="20"/>
              </w:rPr>
              <w:t>4000 Words</w:t>
            </w:r>
          </w:p>
          <w:p w14:paraId="4F71EB00" w14:textId="77777777" w:rsidR="00660461" w:rsidRPr="007536E3" w:rsidRDefault="00660461" w:rsidP="008E44D8">
            <w:pPr>
              <w:spacing w:after="0" w:line="240" w:lineRule="auto"/>
              <w:jc w:val="center"/>
              <w:textAlignment w:val="baseline"/>
              <w:rPr>
                <w:rFonts w:ascii="Arial" w:hAnsi="Arial" w:cs="Arial"/>
                <w:b/>
                <w:bCs/>
                <w:sz w:val="20"/>
                <w:szCs w:val="20"/>
              </w:rPr>
            </w:pPr>
          </w:p>
        </w:tc>
      </w:tr>
      <w:tr w:rsidR="00660461" w:rsidRPr="007536E3" w14:paraId="03A0ABBB" w14:textId="77777777" w:rsidTr="00E015AD">
        <w:trPr>
          <w:trHeight w:val="3368"/>
        </w:trPr>
        <w:tc>
          <w:tcPr>
            <w:tcW w:w="1277" w:type="dxa"/>
            <w:shd w:val="clear" w:color="auto" w:fill="auto"/>
          </w:tcPr>
          <w:p w14:paraId="2848F2E8"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2</w:t>
            </w:r>
          </w:p>
          <w:p w14:paraId="119B7A1D" w14:textId="3F2E4043" w:rsidR="00660461" w:rsidRPr="007536E3" w:rsidRDefault="004846E8" w:rsidP="008E44D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F706F4">
              <w:rPr>
                <w:rFonts w:ascii="Arial" w:hAnsi="Arial" w:cs="Arial"/>
                <w:b/>
                <w:sz w:val="20"/>
                <w:szCs w:val="20"/>
              </w:rPr>
              <w:t>1</w:t>
            </w:r>
            <w:r w:rsidR="00660461" w:rsidRPr="007536E3">
              <w:rPr>
                <w:rFonts w:ascii="Arial" w:hAnsi="Arial" w:cs="Arial"/>
                <w:b/>
                <w:sz w:val="20"/>
                <w:szCs w:val="20"/>
              </w:rPr>
              <w:t>/</w:t>
            </w:r>
            <w:r w:rsidR="00F706F4">
              <w:rPr>
                <w:rFonts w:ascii="Arial" w:hAnsi="Arial" w:cs="Arial"/>
                <w:b/>
                <w:sz w:val="20"/>
                <w:szCs w:val="20"/>
              </w:rPr>
              <w:t>0</w:t>
            </w:r>
            <w:r w:rsidR="005059EF">
              <w:rPr>
                <w:rFonts w:ascii="Arial" w:hAnsi="Arial" w:cs="Arial"/>
                <w:b/>
                <w:sz w:val="20"/>
                <w:szCs w:val="20"/>
              </w:rPr>
              <w:t>5</w:t>
            </w:r>
          </w:p>
        </w:tc>
        <w:tc>
          <w:tcPr>
            <w:tcW w:w="845" w:type="dxa"/>
            <w:shd w:val="clear" w:color="auto" w:fill="auto"/>
          </w:tcPr>
          <w:p w14:paraId="14A8571F" w14:textId="3B5BCA4B"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3D0EB979" w14:textId="77777777" w:rsidR="00896BF4" w:rsidRPr="009051C0" w:rsidRDefault="00896BF4" w:rsidP="00896BF4">
            <w:pPr>
              <w:spacing w:after="0" w:line="240" w:lineRule="auto"/>
              <w:rPr>
                <w:rFonts w:ascii="Arial" w:hAnsi="Arial" w:cs="Arial"/>
                <w:bCs/>
                <w:sz w:val="20"/>
                <w:szCs w:val="20"/>
              </w:rPr>
            </w:pPr>
          </w:p>
          <w:p w14:paraId="50DB4196" w14:textId="77777777" w:rsidR="00660461" w:rsidRPr="00CA14AF" w:rsidRDefault="001C1D88" w:rsidP="002B4121">
            <w:pPr>
              <w:numPr>
                <w:ilvl w:val="0"/>
                <w:numId w:val="19"/>
              </w:numPr>
              <w:spacing w:after="0" w:line="240" w:lineRule="auto"/>
              <w:rPr>
                <w:rFonts w:ascii="Arial" w:hAnsi="Arial" w:cs="Arial"/>
                <w:sz w:val="20"/>
                <w:szCs w:val="20"/>
              </w:rPr>
            </w:pPr>
            <w:r>
              <w:rPr>
                <w:rFonts w:ascii="Arial" w:hAnsi="Arial" w:cs="Arial"/>
                <w:b/>
                <w:bCs/>
                <w:sz w:val="20"/>
                <w:szCs w:val="20"/>
              </w:rPr>
              <w:t xml:space="preserve">Marketing planning </w:t>
            </w:r>
            <w:r w:rsidR="00CA14AF">
              <w:rPr>
                <w:rFonts w:ascii="Arial" w:hAnsi="Arial" w:cs="Arial"/>
                <w:b/>
                <w:bCs/>
                <w:sz w:val="20"/>
                <w:szCs w:val="20"/>
              </w:rPr>
              <w:t>recap</w:t>
            </w:r>
          </w:p>
          <w:p w14:paraId="1790690B" w14:textId="77777777" w:rsidR="00CA14AF" w:rsidRPr="00CA14AF" w:rsidRDefault="00CA14AF" w:rsidP="002B4121">
            <w:pPr>
              <w:numPr>
                <w:ilvl w:val="0"/>
                <w:numId w:val="19"/>
              </w:numPr>
              <w:spacing w:after="0" w:line="240" w:lineRule="auto"/>
              <w:rPr>
                <w:rFonts w:ascii="Arial" w:hAnsi="Arial" w:cs="Arial"/>
                <w:sz w:val="20"/>
                <w:szCs w:val="20"/>
              </w:rPr>
            </w:pPr>
            <w:r>
              <w:rPr>
                <w:rFonts w:ascii="Arial" w:hAnsi="Arial" w:cs="Arial"/>
                <w:b/>
                <w:bCs/>
                <w:sz w:val="20"/>
                <w:szCs w:val="20"/>
              </w:rPr>
              <w:t>SOSTAC methodology</w:t>
            </w:r>
          </w:p>
          <w:p w14:paraId="0527FCFF" w14:textId="3919397D" w:rsidR="00CA14AF" w:rsidRPr="00CA14AF" w:rsidRDefault="00381338" w:rsidP="002B4121">
            <w:pPr>
              <w:numPr>
                <w:ilvl w:val="0"/>
                <w:numId w:val="19"/>
              </w:numPr>
              <w:spacing w:after="0" w:line="240" w:lineRule="auto"/>
              <w:rPr>
                <w:rFonts w:ascii="Arial" w:hAnsi="Arial" w:cs="Arial"/>
                <w:sz w:val="20"/>
                <w:szCs w:val="20"/>
              </w:rPr>
            </w:pPr>
            <w:r>
              <w:rPr>
                <w:rFonts w:ascii="Arial" w:hAnsi="Arial" w:cs="Arial"/>
                <w:b/>
                <w:bCs/>
                <w:sz w:val="20"/>
                <w:szCs w:val="20"/>
              </w:rPr>
              <w:t>Analysing business for marketing planning</w:t>
            </w:r>
          </w:p>
          <w:p w14:paraId="6D5D8649" w14:textId="0D30106F" w:rsidR="00CA14AF" w:rsidRPr="002B4121" w:rsidRDefault="00CA14AF" w:rsidP="00CA14AF">
            <w:pPr>
              <w:spacing w:after="0" w:line="240" w:lineRule="auto"/>
              <w:ind w:left="360"/>
              <w:rPr>
                <w:rFonts w:ascii="Arial" w:hAnsi="Arial" w:cs="Arial"/>
                <w:sz w:val="20"/>
                <w:szCs w:val="20"/>
              </w:rPr>
            </w:pPr>
          </w:p>
        </w:tc>
        <w:tc>
          <w:tcPr>
            <w:tcW w:w="2555" w:type="dxa"/>
            <w:shd w:val="clear" w:color="auto" w:fill="auto"/>
          </w:tcPr>
          <w:p w14:paraId="1E243DAF" w14:textId="77777777" w:rsidR="003D247C" w:rsidRPr="007536E3" w:rsidRDefault="003D247C" w:rsidP="003D247C">
            <w:pPr>
              <w:jc w:val="both"/>
              <w:rPr>
                <w:rFonts w:ascii="Arial" w:eastAsia="Times New Roman" w:hAnsi="Arial" w:cs="Arial"/>
                <w:b/>
                <w:sz w:val="20"/>
                <w:szCs w:val="20"/>
              </w:rPr>
            </w:pPr>
            <w:r w:rsidRPr="007536E3">
              <w:rPr>
                <w:rFonts w:ascii="Arial" w:eastAsia="Times New Roman" w:hAnsi="Arial" w:cs="Arial"/>
                <w:b/>
                <w:sz w:val="20"/>
                <w:szCs w:val="20"/>
              </w:rPr>
              <w:t>Presentation-</w:t>
            </w:r>
          </w:p>
          <w:p w14:paraId="31EB73B6" w14:textId="43C56401" w:rsidR="003D247C" w:rsidRPr="003D247C" w:rsidRDefault="00AC0974" w:rsidP="003D247C">
            <w:pPr>
              <w:jc w:val="both"/>
              <w:rPr>
                <w:rFonts w:ascii="Arial" w:eastAsia="Times New Roman" w:hAnsi="Arial" w:cs="Arial"/>
                <w:bCs/>
                <w:sz w:val="20"/>
                <w:szCs w:val="20"/>
              </w:rPr>
            </w:pPr>
            <w:r>
              <w:rPr>
                <w:rFonts w:ascii="Arial" w:eastAsia="Times New Roman" w:hAnsi="Arial" w:cs="Arial"/>
                <w:bCs/>
                <w:sz w:val="20"/>
                <w:szCs w:val="20"/>
              </w:rPr>
              <w:t xml:space="preserve">Internal analysis </w:t>
            </w:r>
            <w:r w:rsidR="003D247C" w:rsidRPr="007536E3">
              <w:rPr>
                <w:rFonts w:ascii="Arial" w:eastAsia="Times New Roman" w:hAnsi="Arial" w:cs="Arial"/>
                <w:bCs/>
                <w:sz w:val="20"/>
                <w:szCs w:val="20"/>
              </w:rPr>
              <w:t>how does this effect our marketing plan?</w:t>
            </w:r>
          </w:p>
          <w:p w14:paraId="3B99CAED" w14:textId="1C0E2C67" w:rsidR="003D247C" w:rsidRPr="007536E3" w:rsidRDefault="003D247C" w:rsidP="003D247C">
            <w:pPr>
              <w:rPr>
                <w:rFonts w:ascii="Arial" w:eastAsia="Times New Roman" w:hAnsi="Arial" w:cs="Arial"/>
                <w:b/>
                <w:sz w:val="20"/>
                <w:szCs w:val="20"/>
              </w:rPr>
            </w:pPr>
            <w:r w:rsidRPr="007536E3">
              <w:rPr>
                <w:rFonts w:ascii="Arial" w:eastAsia="Times New Roman" w:hAnsi="Arial" w:cs="Arial"/>
                <w:b/>
                <w:sz w:val="20"/>
                <w:szCs w:val="20"/>
              </w:rPr>
              <w:t xml:space="preserve">Presentation – </w:t>
            </w:r>
            <w:r w:rsidRPr="007536E3">
              <w:rPr>
                <w:rFonts w:ascii="Arial" w:eastAsia="Times New Roman" w:hAnsi="Arial" w:cs="Arial"/>
                <w:bCs/>
                <w:sz w:val="20"/>
                <w:szCs w:val="20"/>
              </w:rPr>
              <w:t>Segmentation and the target market</w:t>
            </w:r>
            <w:r w:rsidR="00AC0974">
              <w:rPr>
                <w:rFonts w:ascii="Arial" w:eastAsia="Times New Roman" w:hAnsi="Arial" w:cs="Arial"/>
                <w:bCs/>
                <w:sz w:val="20"/>
                <w:szCs w:val="20"/>
              </w:rPr>
              <w:t>.</w:t>
            </w:r>
          </w:p>
          <w:p w14:paraId="63AEDE33" w14:textId="010ADCC0" w:rsidR="00660461" w:rsidRPr="00E015AD" w:rsidRDefault="003D247C" w:rsidP="00E015AD">
            <w:pPr>
              <w:rPr>
                <w:rFonts w:ascii="Arial" w:eastAsia="Times New Roman" w:hAnsi="Arial" w:cs="Arial"/>
                <w:bCs/>
                <w:sz w:val="20"/>
                <w:szCs w:val="20"/>
              </w:rPr>
            </w:pPr>
            <w:r w:rsidRPr="007536E3">
              <w:rPr>
                <w:rFonts w:ascii="Arial" w:eastAsia="Times New Roman" w:hAnsi="Arial" w:cs="Arial"/>
                <w:b/>
                <w:sz w:val="20"/>
                <w:szCs w:val="20"/>
              </w:rPr>
              <w:t xml:space="preserve">Activity – </w:t>
            </w:r>
            <w:proofErr w:type="spellStart"/>
            <w:r w:rsidR="009B1D55">
              <w:rPr>
                <w:rFonts w:ascii="Arial" w:eastAsia="Times New Roman" w:hAnsi="Arial" w:cs="Arial"/>
                <w:bCs/>
                <w:sz w:val="20"/>
                <w:szCs w:val="20"/>
              </w:rPr>
              <w:t>Simmilarweb</w:t>
            </w:r>
            <w:proofErr w:type="spellEnd"/>
            <w:r w:rsidR="009B1D55">
              <w:rPr>
                <w:rFonts w:ascii="Arial" w:eastAsia="Times New Roman" w:hAnsi="Arial" w:cs="Arial"/>
                <w:bCs/>
                <w:sz w:val="20"/>
                <w:szCs w:val="20"/>
              </w:rPr>
              <w:t xml:space="preserve"> </w:t>
            </w:r>
            <w:r w:rsidR="00C3222E">
              <w:rPr>
                <w:rFonts w:ascii="Arial" w:eastAsia="Times New Roman" w:hAnsi="Arial" w:cs="Arial"/>
                <w:bCs/>
                <w:sz w:val="20"/>
                <w:szCs w:val="20"/>
              </w:rPr>
              <w:t>walkthrough and use</w:t>
            </w:r>
            <w:r w:rsidR="00040778">
              <w:rPr>
                <w:rFonts w:ascii="Arial" w:eastAsia="Times New Roman" w:hAnsi="Arial" w:cs="Arial"/>
                <w:bCs/>
                <w:sz w:val="20"/>
                <w:szCs w:val="20"/>
              </w:rPr>
              <w:t>.</w:t>
            </w:r>
          </w:p>
        </w:tc>
        <w:tc>
          <w:tcPr>
            <w:tcW w:w="1541" w:type="dxa"/>
            <w:shd w:val="clear" w:color="auto" w:fill="auto"/>
          </w:tcPr>
          <w:p w14:paraId="468F2664"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7CC09853" w14:textId="77777777" w:rsidR="00660461" w:rsidRPr="007536E3" w:rsidRDefault="00660461" w:rsidP="008E44D8">
            <w:pPr>
              <w:pStyle w:val="bullet"/>
              <w:spacing w:before="0"/>
              <w:ind w:left="0" w:firstLine="0"/>
              <w:jc w:val="center"/>
              <w:rPr>
                <w:rFonts w:ascii="Arial" w:hAnsi="Arial" w:cs="Arial"/>
                <w:b/>
                <w:bCs/>
                <w:sz w:val="20"/>
                <w:szCs w:val="20"/>
              </w:rPr>
            </w:pPr>
          </w:p>
        </w:tc>
      </w:tr>
      <w:tr w:rsidR="00660461" w:rsidRPr="007536E3" w14:paraId="0833AF82" w14:textId="77777777" w:rsidTr="00E015AD">
        <w:trPr>
          <w:trHeight w:val="3588"/>
        </w:trPr>
        <w:tc>
          <w:tcPr>
            <w:tcW w:w="1277" w:type="dxa"/>
            <w:shd w:val="clear" w:color="auto" w:fill="auto"/>
          </w:tcPr>
          <w:p w14:paraId="45E8D6E9"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3</w:t>
            </w:r>
          </w:p>
          <w:p w14:paraId="10898868" w14:textId="7D9B31A2" w:rsidR="00660461" w:rsidRPr="007536E3" w:rsidRDefault="004846E8" w:rsidP="008E44D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5059EF">
              <w:rPr>
                <w:rFonts w:ascii="Arial" w:hAnsi="Arial" w:cs="Arial"/>
                <w:b/>
                <w:sz w:val="20"/>
                <w:szCs w:val="20"/>
              </w:rPr>
              <w:t>08</w:t>
            </w:r>
            <w:r w:rsidR="00660461" w:rsidRPr="007536E3">
              <w:rPr>
                <w:rFonts w:ascii="Arial" w:hAnsi="Arial" w:cs="Arial"/>
                <w:b/>
                <w:sz w:val="20"/>
                <w:szCs w:val="20"/>
              </w:rPr>
              <w:t>/</w:t>
            </w:r>
            <w:r w:rsidR="00EA3DCC">
              <w:rPr>
                <w:rFonts w:ascii="Arial" w:hAnsi="Arial" w:cs="Arial"/>
                <w:b/>
                <w:sz w:val="20"/>
                <w:szCs w:val="20"/>
              </w:rPr>
              <w:t>0</w:t>
            </w:r>
            <w:r w:rsidR="005059EF">
              <w:rPr>
                <w:rFonts w:ascii="Arial" w:hAnsi="Arial" w:cs="Arial"/>
                <w:b/>
                <w:sz w:val="20"/>
                <w:szCs w:val="20"/>
              </w:rPr>
              <w:t>5</w:t>
            </w:r>
          </w:p>
        </w:tc>
        <w:tc>
          <w:tcPr>
            <w:tcW w:w="845" w:type="dxa"/>
            <w:shd w:val="clear" w:color="auto" w:fill="auto"/>
          </w:tcPr>
          <w:p w14:paraId="0742B681" w14:textId="03027157"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776CAE2F" w14:textId="12E6A6BE" w:rsidR="00BC0FDC" w:rsidRDefault="00BC0FDC" w:rsidP="00231546">
            <w:pPr>
              <w:rPr>
                <w:rFonts w:ascii="Arial" w:hAnsi="Arial" w:cs="Arial"/>
                <w:b/>
              </w:rPr>
            </w:pPr>
            <w:r w:rsidRPr="00576922">
              <w:rPr>
                <w:rFonts w:ascii="Arial" w:hAnsi="Arial" w:cs="Arial"/>
                <w:b/>
              </w:rPr>
              <w:t xml:space="preserve">Situational analysis </w:t>
            </w:r>
          </w:p>
          <w:p w14:paraId="3E13E6CD" w14:textId="77777777" w:rsidR="00417AB9" w:rsidRDefault="00417AB9" w:rsidP="00231546">
            <w:pPr>
              <w:rPr>
                <w:rFonts w:ascii="Arial" w:hAnsi="Arial" w:cs="Arial"/>
                <w:bCs/>
              </w:rPr>
            </w:pPr>
            <w:r>
              <w:rPr>
                <w:rFonts w:ascii="Arial" w:hAnsi="Arial" w:cs="Arial"/>
                <w:bCs/>
              </w:rPr>
              <w:t xml:space="preserve">Digital marketing </w:t>
            </w:r>
            <w:r w:rsidRPr="00417AB9">
              <w:rPr>
                <w:rFonts w:ascii="Arial" w:hAnsi="Arial" w:cs="Arial"/>
                <w:bCs/>
              </w:rPr>
              <w:t>strategies and</w:t>
            </w:r>
            <w:r>
              <w:rPr>
                <w:rFonts w:ascii="Arial" w:hAnsi="Arial" w:cs="Arial"/>
                <w:bCs/>
              </w:rPr>
              <w:t xml:space="preserve"> digital marketing overview</w:t>
            </w:r>
          </w:p>
          <w:p w14:paraId="220E8602" w14:textId="77777777" w:rsidR="00FC5037" w:rsidRDefault="00417AB9" w:rsidP="00231546">
            <w:pPr>
              <w:rPr>
                <w:rFonts w:ascii="Arial" w:hAnsi="Arial" w:cs="Arial"/>
                <w:bCs/>
              </w:rPr>
            </w:pPr>
            <w:r>
              <w:rPr>
                <w:rFonts w:ascii="Arial" w:hAnsi="Arial" w:cs="Arial"/>
                <w:bCs/>
              </w:rPr>
              <w:t xml:space="preserve">Using </w:t>
            </w:r>
            <w:r w:rsidR="00FC5037">
              <w:rPr>
                <w:rFonts w:ascii="Arial" w:hAnsi="Arial" w:cs="Arial"/>
                <w:bCs/>
              </w:rPr>
              <w:t>digital to analyse and create customer profiles.</w:t>
            </w:r>
          </w:p>
          <w:p w14:paraId="385A4E40" w14:textId="78317622" w:rsidR="00417AB9" w:rsidRPr="00417AB9" w:rsidRDefault="00FC5037" w:rsidP="00231546">
            <w:pPr>
              <w:rPr>
                <w:rFonts w:ascii="Arial" w:hAnsi="Arial" w:cs="Arial"/>
                <w:bCs/>
              </w:rPr>
            </w:pPr>
            <w:r>
              <w:rPr>
                <w:rFonts w:ascii="Arial" w:hAnsi="Arial" w:cs="Arial"/>
                <w:bCs/>
              </w:rPr>
              <w:t xml:space="preserve">Understanding consumer psychology </w:t>
            </w:r>
            <w:r w:rsidR="00417AB9" w:rsidRPr="00417AB9">
              <w:rPr>
                <w:rFonts w:ascii="Arial" w:hAnsi="Arial" w:cs="Arial"/>
                <w:bCs/>
              </w:rPr>
              <w:t xml:space="preserve"> </w:t>
            </w:r>
          </w:p>
          <w:p w14:paraId="2D3A3016" w14:textId="74FB5F17" w:rsidR="008B681D" w:rsidRPr="00E015AD" w:rsidRDefault="008B681D" w:rsidP="00381338">
            <w:pPr>
              <w:spacing w:after="0" w:line="240" w:lineRule="auto"/>
              <w:ind w:left="360"/>
              <w:rPr>
                <w:rFonts w:ascii="Arial" w:hAnsi="Arial" w:cs="Arial"/>
                <w:bCs/>
              </w:rPr>
            </w:pPr>
          </w:p>
        </w:tc>
        <w:tc>
          <w:tcPr>
            <w:tcW w:w="2555" w:type="dxa"/>
            <w:shd w:val="clear" w:color="auto" w:fill="auto"/>
          </w:tcPr>
          <w:p w14:paraId="4932DC98" w14:textId="77777777" w:rsidR="008B669F" w:rsidRPr="007536E3" w:rsidRDefault="008B669F" w:rsidP="008B669F">
            <w:pPr>
              <w:jc w:val="both"/>
              <w:rPr>
                <w:rFonts w:ascii="Arial" w:eastAsia="Times New Roman" w:hAnsi="Arial" w:cs="Arial"/>
                <w:b/>
                <w:sz w:val="20"/>
                <w:szCs w:val="20"/>
              </w:rPr>
            </w:pPr>
            <w:r w:rsidRPr="007536E3">
              <w:rPr>
                <w:rFonts w:ascii="Arial" w:eastAsia="Times New Roman" w:hAnsi="Arial" w:cs="Arial"/>
                <w:b/>
                <w:sz w:val="20"/>
                <w:szCs w:val="20"/>
              </w:rPr>
              <w:t>Presentation-</w:t>
            </w:r>
          </w:p>
          <w:p w14:paraId="31AE21FB" w14:textId="0A1893F1" w:rsidR="004A215A" w:rsidRPr="007536E3" w:rsidRDefault="004A215A" w:rsidP="00FC5037">
            <w:pPr>
              <w:rPr>
                <w:rFonts w:ascii="Arial" w:eastAsia="Times New Roman" w:hAnsi="Arial" w:cs="Arial"/>
                <w:bCs/>
                <w:sz w:val="20"/>
                <w:szCs w:val="20"/>
              </w:rPr>
            </w:pPr>
            <w:r>
              <w:rPr>
                <w:rFonts w:ascii="Arial" w:eastAsia="Times New Roman" w:hAnsi="Arial" w:cs="Arial"/>
                <w:bCs/>
                <w:sz w:val="20"/>
                <w:szCs w:val="20"/>
              </w:rPr>
              <w:t xml:space="preserve">Positioning: </w:t>
            </w:r>
            <w:r w:rsidR="008B669F">
              <w:rPr>
                <w:rFonts w:ascii="Arial" w:eastAsia="Times New Roman" w:hAnsi="Arial" w:cs="Arial"/>
                <w:bCs/>
                <w:sz w:val="20"/>
                <w:szCs w:val="20"/>
              </w:rPr>
              <w:t>Wh</w:t>
            </w:r>
            <w:r>
              <w:rPr>
                <w:rFonts w:ascii="Arial" w:eastAsia="Times New Roman" w:hAnsi="Arial" w:cs="Arial"/>
                <w:bCs/>
                <w:sz w:val="20"/>
                <w:szCs w:val="20"/>
              </w:rPr>
              <w:t>ere are we? And how do we measure up?</w:t>
            </w:r>
          </w:p>
          <w:p w14:paraId="6C72E4F1" w14:textId="77777777" w:rsidR="00403802" w:rsidRDefault="008B669F" w:rsidP="00403802">
            <w:pPr>
              <w:rPr>
                <w:rFonts w:ascii="Arial" w:eastAsia="Times New Roman" w:hAnsi="Arial" w:cs="Arial"/>
                <w:b/>
                <w:sz w:val="20"/>
                <w:szCs w:val="20"/>
              </w:rPr>
            </w:pPr>
            <w:r w:rsidRPr="007536E3">
              <w:rPr>
                <w:rFonts w:ascii="Arial" w:eastAsia="Times New Roman" w:hAnsi="Arial" w:cs="Arial"/>
                <w:b/>
                <w:sz w:val="20"/>
                <w:szCs w:val="20"/>
              </w:rPr>
              <w:t xml:space="preserve">Presentation – </w:t>
            </w:r>
            <w:r w:rsidR="003A4A88">
              <w:rPr>
                <w:rFonts w:ascii="Arial" w:eastAsia="Times New Roman" w:hAnsi="Arial" w:cs="Arial"/>
                <w:bCs/>
                <w:sz w:val="20"/>
                <w:szCs w:val="20"/>
              </w:rPr>
              <w:t xml:space="preserve">who </w:t>
            </w:r>
            <w:r w:rsidR="00E015AD">
              <w:rPr>
                <w:rFonts w:ascii="Arial" w:eastAsia="Times New Roman" w:hAnsi="Arial" w:cs="Arial"/>
                <w:bCs/>
                <w:sz w:val="20"/>
                <w:szCs w:val="20"/>
              </w:rPr>
              <w:t>we work with and how does this affect marketing.</w:t>
            </w:r>
            <w:r w:rsidR="00403802" w:rsidRPr="007536E3">
              <w:rPr>
                <w:rFonts w:ascii="Arial" w:eastAsia="Times New Roman" w:hAnsi="Arial" w:cs="Arial"/>
                <w:b/>
                <w:sz w:val="20"/>
                <w:szCs w:val="20"/>
              </w:rPr>
              <w:t xml:space="preserve"> </w:t>
            </w:r>
          </w:p>
          <w:p w14:paraId="1D54847D" w14:textId="3D0E088F" w:rsidR="00C1103F" w:rsidRDefault="00C1103F" w:rsidP="00C1103F">
            <w:pPr>
              <w:rPr>
                <w:rFonts w:ascii="Arial" w:eastAsia="Times New Roman" w:hAnsi="Arial" w:cs="Arial"/>
                <w:bCs/>
                <w:sz w:val="20"/>
                <w:szCs w:val="20"/>
              </w:rPr>
            </w:pPr>
            <w:r w:rsidRPr="007536E3">
              <w:rPr>
                <w:rFonts w:ascii="Arial" w:eastAsia="Times New Roman" w:hAnsi="Arial" w:cs="Arial"/>
                <w:b/>
                <w:sz w:val="20"/>
                <w:szCs w:val="20"/>
              </w:rPr>
              <w:t xml:space="preserve">Activity </w:t>
            </w:r>
            <w:r w:rsidRPr="007536E3">
              <w:rPr>
                <w:rFonts w:ascii="Arial" w:eastAsia="Times New Roman" w:hAnsi="Arial" w:cs="Arial"/>
                <w:bCs/>
                <w:sz w:val="20"/>
                <w:szCs w:val="20"/>
              </w:rPr>
              <w:t xml:space="preserve">– complete a </w:t>
            </w:r>
            <w:r w:rsidR="00FC5037">
              <w:rPr>
                <w:rFonts w:ascii="Arial" w:eastAsia="Times New Roman" w:hAnsi="Arial" w:cs="Arial"/>
                <w:bCs/>
                <w:sz w:val="20"/>
                <w:szCs w:val="20"/>
              </w:rPr>
              <w:t xml:space="preserve">consumer </w:t>
            </w:r>
            <w:r w:rsidRPr="007536E3">
              <w:rPr>
                <w:rFonts w:ascii="Arial" w:eastAsia="Times New Roman" w:hAnsi="Arial" w:cs="Arial"/>
                <w:bCs/>
                <w:sz w:val="20"/>
                <w:szCs w:val="20"/>
              </w:rPr>
              <w:t>analysis for a well- known chain restaurant.</w:t>
            </w:r>
            <w:r>
              <w:rPr>
                <w:rFonts w:ascii="Arial" w:eastAsia="Times New Roman" w:hAnsi="Arial" w:cs="Arial"/>
                <w:bCs/>
                <w:sz w:val="20"/>
                <w:szCs w:val="20"/>
              </w:rPr>
              <w:t xml:space="preserve"> </w:t>
            </w:r>
          </w:p>
          <w:p w14:paraId="40A37BA5" w14:textId="16611F3E" w:rsidR="00660461" w:rsidRPr="00E015AD" w:rsidRDefault="00660461" w:rsidP="00E015AD">
            <w:pPr>
              <w:rPr>
                <w:rFonts w:ascii="Arial" w:eastAsia="Times New Roman" w:hAnsi="Arial" w:cs="Arial"/>
                <w:b/>
                <w:sz w:val="20"/>
                <w:szCs w:val="20"/>
              </w:rPr>
            </w:pPr>
          </w:p>
        </w:tc>
        <w:tc>
          <w:tcPr>
            <w:tcW w:w="1541" w:type="dxa"/>
            <w:shd w:val="clear" w:color="auto" w:fill="auto"/>
          </w:tcPr>
          <w:p w14:paraId="5ACB4E05" w14:textId="77777777"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auto"/>
          </w:tcPr>
          <w:p w14:paraId="447CF0EE" w14:textId="4B93D933" w:rsidR="00660461" w:rsidRPr="007536E3" w:rsidRDefault="00660461" w:rsidP="008E44D8">
            <w:pPr>
              <w:pStyle w:val="bullet"/>
              <w:spacing w:before="0"/>
              <w:ind w:left="0" w:firstLine="0"/>
              <w:jc w:val="center"/>
              <w:rPr>
                <w:rFonts w:ascii="Arial" w:hAnsi="Arial" w:cs="Arial"/>
                <w:b/>
                <w:bCs/>
                <w:sz w:val="20"/>
                <w:szCs w:val="20"/>
              </w:rPr>
            </w:pPr>
          </w:p>
        </w:tc>
      </w:tr>
      <w:tr w:rsidR="00660461" w:rsidRPr="007536E3" w14:paraId="65009CA5" w14:textId="77777777" w:rsidTr="00A51A45">
        <w:trPr>
          <w:trHeight w:val="1833"/>
        </w:trPr>
        <w:tc>
          <w:tcPr>
            <w:tcW w:w="1277" w:type="dxa"/>
            <w:tcBorders>
              <w:bottom w:val="single" w:sz="4" w:space="0" w:color="auto"/>
            </w:tcBorders>
            <w:shd w:val="clear" w:color="auto" w:fill="auto"/>
          </w:tcPr>
          <w:p w14:paraId="41E0C7EC" w14:textId="77777777" w:rsidR="00660461" w:rsidRPr="007536E3" w:rsidRDefault="00660461" w:rsidP="008E44D8">
            <w:pPr>
              <w:jc w:val="center"/>
              <w:rPr>
                <w:rFonts w:ascii="Arial" w:eastAsia="Times New Roman" w:hAnsi="Arial" w:cs="Arial"/>
                <w:b/>
                <w:sz w:val="20"/>
                <w:szCs w:val="20"/>
              </w:rPr>
            </w:pPr>
            <w:r w:rsidRPr="007536E3">
              <w:rPr>
                <w:rFonts w:ascii="Arial" w:eastAsia="Times New Roman" w:hAnsi="Arial" w:cs="Arial"/>
                <w:b/>
                <w:sz w:val="20"/>
                <w:szCs w:val="20"/>
              </w:rPr>
              <w:t>4</w:t>
            </w:r>
          </w:p>
          <w:p w14:paraId="67627D54" w14:textId="1220BCF5" w:rsidR="00660461" w:rsidRPr="007536E3" w:rsidRDefault="004846E8" w:rsidP="004846E8">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066E94">
              <w:rPr>
                <w:rFonts w:ascii="Arial" w:hAnsi="Arial" w:cs="Arial"/>
                <w:b/>
                <w:sz w:val="20"/>
                <w:szCs w:val="20"/>
              </w:rPr>
              <w:t>15</w:t>
            </w:r>
            <w:r w:rsidR="00660461" w:rsidRPr="007536E3">
              <w:rPr>
                <w:rFonts w:ascii="Arial" w:hAnsi="Arial" w:cs="Arial"/>
                <w:b/>
                <w:sz w:val="20"/>
                <w:szCs w:val="20"/>
              </w:rPr>
              <w:t>/</w:t>
            </w:r>
            <w:r w:rsidR="00EA3DCC">
              <w:rPr>
                <w:rFonts w:ascii="Arial" w:hAnsi="Arial" w:cs="Arial"/>
                <w:b/>
                <w:sz w:val="20"/>
                <w:szCs w:val="20"/>
              </w:rPr>
              <w:t>0</w:t>
            </w:r>
            <w:r w:rsidR="00066E94">
              <w:rPr>
                <w:rFonts w:ascii="Arial" w:hAnsi="Arial" w:cs="Arial"/>
                <w:b/>
                <w:sz w:val="20"/>
                <w:szCs w:val="20"/>
              </w:rPr>
              <w:t>5</w:t>
            </w:r>
          </w:p>
        </w:tc>
        <w:tc>
          <w:tcPr>
            <w:tcW w:w="845" w:type="dxa"/>
            <w:tcBorders>
              <w:bottom w:val="single" w:sz="4" w:space="0" w:color="auto"/>
            </w:tcBorders>
            <w:shd w:val="clear" w:color="auto" w:fill="auto"/>
          </w:tcPr>
          <w:p w14:paraId="486EDC20" w14:textId="33594BAF" w:rsidR="00660461" w:rsidRPr="007536E3" w:rsidRDefault="004846E8" w:rsidP="008E44D8">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tcBorders>
              <w:bottom w:val="single" w:sz="4" w:space="0" w:color="auto"/>
            </w:tcBorders>
            <w:shd w:val="clear" w:color="auto" w:fill="auto"/>
          </w:tcPr>
          <w:p w14:paraId="52716643" w14:textId="67EB6481" w:rsidR="00235717" w:rsidRPr="00235717" w:rsidRDefault="00FC5037" w:rsidP="00235717">
            <w:pPr>
              <w:numPr>
                <w:ilvl w:val="0"/>
                <w:numId w:val="19"/>
              </w:numPr>
              <w:spacing w:after="0" w:line="240" w:lineRule="auto"/>
              <w:rPr>
                <w:rFonts w:ascii="Arial" w:hAnsi="Arial" w:cs="Arial"/>
                <w:bCs/>
                <w:sz w:val="20"/>
                <w:szCs w:val="20"/>
              </w:rPr>
            </w:pPr>
            <w:r>
              <w:rPr>
                <w:rFonts w:ascii="Arial" w:hAnsi="Arial" w:cs="Arial"/>
                <w:sz w:val="20"/>
                <w:szCs w:val="20"/>
              </w:rPr>
              <w:t xml:space="preserve">The </w:t>
            </w:r>
            <w:r w:rsidR="00235717" w:rsidRPr="007536E3">
              <w:rPr>
                <w:rFonts w:ascii="Arial" w:hAnsi="Arial" w:cs="Arial"/>
                <w:sz w:val="20"/>
                <w:szCs w:val="20"/>
              </w:rPr>
              <w:t>marketing mix</w:t>
            </w:r>
          </w:p>
          <w:p w14:paraId="636CFF5D" w14:textId="77777777" w:rsidR="00235717" w:rsidRPr="007536E3" w:rsidRDefault="00235717" w:rsidP="00235717">
            <w:pPr>
              <w:numPr>
                <w:ilvl w:val="0"/>
                <w:numId w:val="19"/>
              </w:numPr>
              <w:spacing w:after="0" w:line="240" w:lineRule="auto"/>
              <w:rPr>
                <w:rFonts w:ascii="Arial" w:hAnsi="Arial" w:cs="Arial"/>
                <w:sz w:val="20"/>
                <w:szCs w:val="20"/>
              </w:rPr>
            </w:pPr>
            <w:r w:rsidRPr="007536E3">
              <w:rPr>
                <w:rFonts w:ascii="Arial" w:hAnsi="Arial" w:cs="Arial"/>
                <w:sz w:val="20"/>
                <w:szCs w:val="20"/>
              </w:rPr>
              <w:t>The nature of marketing research, methodologies, and tools</w:t>
            </w:r>
          </w:p>
          <w:p w14:paraId="213E8DA9" w14:textId="0AD92F03" w:rsidR="00660461" w:rsidRPr="00235717" w:rsidRDefault="00235717" w:rsidP="00235717">
            <w:pPr>
              <w:jc w:val="center"/>
              <w:rPr>
                <w:rFonts w:ascii="Arial" w:hAnsi="Arial" w:cs="Arial"/>
                <w:bCs/>
                <w:sz w:val="20"/>
                <w:szCs w:val="20"/>
              </w:rPr>
            </w:pPr>
            <w:r w:rsidRPr="007536E3">
              <w:rPr>
                <w:rFonts w:ascii="Arial" w:hAnsi="Arial" w:cs="Arial"/>
                <w:sz w:val="20"/>
                <w:szCs w:val="20"/>
              </w:rPr>
              <w:t>The need for a marketing information system</w:t>
            </w:r>
          </w:p>
        </w:tc>
        <w:tc>
          <w:tcPr>
            <w:tcW w:w="2555" w:type="dxa"/>
            <w:tcBorders>
              <w:bottom w:val="single" w:sz="4" w:space="0" w:color="auto"/>
            </w:tcBorders>
            <w:shd w:val="clear" w:color="auto" w:fill="auto"/>
          </w:tcPr>
          <w:p w14:paraId="5E8C67AB" w14:textId="77777777" w:rsidR="00F20DF8" w:rsidRPr="007536E3" w:rsidRDefault="00F20DF8" w:rsidP="00F20DF8">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What is the marketing mix?</w:t>
            </w:r>
          </w:p>
          <w:p w14:paraId="53A84496" w14:textId="77777777" w:rsidR="00AF748E" w:rsidRDefault="00F20DF8" w:rsidP="00F20DF8">
            <w:pPr>
              <w:pStyle w:val="bullet"/>
              <w:spacing w:before="0"/>
              <w:ind w:left="0" w:firstLine="0"/>
              <w:jc w:val="left"/>
              <w:rPr>
                <w:rFonts w:ascii="Arial" w:hAnsi="Arial" w:cs="Arial"/>
                <w:bCs/>
                <w:sz w:val="20"/>
                <w:szCs w:val="20"/>
              </w:rPr>
            </w:pPr>
            <w:r>
              <w:rPr>
                <w:rFonts w:ascii="Arial" w:hAnsi="Arial" w:cs="Arial"/>
                <w:b/>
                <w:sz w:val="20"/>
                <w:szCs w:val="20"/>
              </w:rPr>
              <w:t xml:space="preserve">Activity- </w:t>
            </w:r>
            <w:r w:rsidRPr="00A51A45">
              <w:rPr>
                <w:rFonts w:ascii="Arial" w:hAnsi="Arial" w:cs="Arial"/>
                <w:bCs/>
                <w:sz w:val="20"/>
                <w:szCs w:val="20"/>
              </w:rPr>
              <w:t>Marketing mix analysis</w:t>
            </w:r>
          </w:p>
          <w:p w14:paraId="4B71E7F5" w14:textId="3B30A149" w:rsidR="00F20DF8" w:rsidRDefault="00F20DF8" w:rsidP="00F20DF8">
            <w:pPr>
              <w:pStyle w:val="bullet"/>
              <w:spacing w:before="0"/>
              <w:ind w:left="0" w:firstLine="0"/>
              <w:jc w:val="left"/>
              <w:rPr>
                <w:rFonts w:ascii="Arial" w:hAnsi="Arial" w:cs="Arial"/>
                <w:bCs/>
                <w:sz w:val="20"/>
                <w:szCs w:val="20"/>
              </w:rPr>
            </w:pPr>
            <w:r w:rsidRPr="00A51A45">
              <w:rPr>
                <w:rFonts w:ascii="Arial" w:hAnsi="Arial" w:cs="Arial"/>
                <w:bCs/>
                <w:sz w:val="20"/>
                <w:szCs w:val="20"/>
              </w:rPr>
              <w:t>.</w:t>
            </w:r>
          </w:p>
          <w:p w14:paraId="24D74CB2" w14:textId="3DC35036" w:rsidR="00660461" w:rsidRPr="007536E3" w:rsidRDefault="00235717" w:rsidP="00231546">
            <w:pPr>
              <w:pStyle w:val="bullet"/>
              <w:spacing w:before="0"/>
              <w:ind w:left="0" w:firstLine="0"/>
              <w:rPr>
                <w:rFonts w:ascii="Arial" w:hAnsi="Arial" w:cs="Arial"/>
                <w:b/>
                <w:sz w:val="20"/>
                <w:szCs w:val="20"/>
              </w:rPr>
            </w:pPr>
            <w:r>
              <w:rPr>
                <w:rFonts w:ascii="Arial" w:hAnsi="Arial" w:cs="Arial"/>
                <w:b/>
                <w:sz w:val="20"/>
                <w:szCs w:val="20"/>
              </w:rPr>
              <w:t>Marketing mix and assessment drafts/</w:t>
            </w:r>
          </w:p>
        </w:tc>
        <w:tc>
          <w:tcPr>
            <w:tcW w:w="1541" w:type="dxa"/>
            <w:tcBorders>
              <w:bottom w:val="single" w:sz="4" w:space="0" w:color="auto"/>
            </w:tcBorders>
            <w:shd w:val="clear" w:color="auto" w:fill="auto"/>
          </w:tcPr>
          <w:p w14:paraId="72A60E58" w14:textId="2FEFB978" w:rsidR="00660461" w:rsidRPr="007536E3" w:rsidRDefault="00660461" w:rsidP="008E44D8">
            <w:pPr>
              <w:pStyle w:val="bullet"/>
              <w:spacing w:before="0"/>
              <w:ind w:left="0" w:firstLine="0"/>
              <w:rPr>
                <w:rFonts w:ascii="Arial" w:hAnsi="Arial" w:cs="Arial"/>
                <w:b/>
                <w:sz w:val="20"/>
                <w:szCs w:val="20"/>
              </w:rPr>
            </w:pPr>
          </w:p>
        </w:tc>
        <w:tc>
          <w:tcPr>
            <w:tcW w:w="1984" w:type="dxa"/>
            <w:tcBorders>
              <w:bottom w:val="single" w:sz="4" w:space="0" w:color="auto"/>
            </w:tcBorders>
            <w:shd w:val="clear" w:color="auto" w:fill="auto"/>
          </w:tcPr>
          <w:p w14:paraId="67814352" w14:textId="77777777" w:rsidR="00660461" w:rsidRPr="007536E3" w:rsidRDefault="00660461" w:rsidP="000A6137">
            <w:pPr>
              <w:pStyle w:val="bullet"/>
              <w:spacing w:before="0"/>
              <w:ind w:left="0" w:firstLine="0"/>
              <w:jc w:val="center"/>
              <w:rPr>
                <w:rFonts w:ascii="Arial" w:hAnsi="Arial" w:cs="Arial"/>
                <w:b/>
                <w:bCs/>
                <w:sz w:val="20"/>
                <w:szCs w:val="20"/>
              </w:rPr>
            </w:pPr>
          </w:p>
        </w:tc>
      </w:tr>
      <w:tr w:rsidR="00660461" w:rsidRPr="007536E3" w14:paraId="4A4A22A3" w14:textId="77777777" w:rsidTr="0001061A">
        <w:trPr>
          <w:trHeight w:val="908"/>
        </w:trPr>
        <w:tc>
          <w:tcPr>
            <w:tcW w:w="1277" w:type="dxa"/>
            <w:shd w:val="clear" w:color="auto" w:fill="BFBFBF" w:themeFill="background1" w:themeFillShade="BF"/>
          </w:tcPr>
          <w:p w14:paraId="63982932" w14:textId="77777777" w:rsidR="0001061A" w:rsidRPr="007536E3" w:rsidRDefault="0001061A" w:rsidP="0001061A">
            <w:pPr>
              <w:jc w:val="center"/>
              <w:rPr>
                <w:rFonts w:ascii="Arial" w:eastAsia="Times New Roman" w:hAnsi="Arial" w:cs="Arial"/>
                <w:b/>
                <w:sz w:val="20"/>
                <w:szCs w:val="20"/>
              </w:rPr>
            </w:pPr>
            <w:r w:rsidRPr="007536E3">
              <w:rPr>
                <w:rFonts w:ascii="Arial" w:eastAsia="Times New Roman" w:hAnsi="Arial" w:cs="Arial"/>
                <w:b/>
                <w:sz w:val="20"/>
                <w:szCs w:val="20"/>
              </w:rPr>
              <w:t>5</w:t>
            </w:r>
          </w:p>
          <w:p w14:paraId="5F715F2B" w14:textId="77777777" w:rsidR="0001061A" w:rsidRDefault="0001061A" w:rsidP="0001061A">
            <w:pPr>
              <w:pStyle w:val="bullet"/>
              <w:spacing w:before="0"/>
              <w:ind w:left="0" w:firstLine="0"/>
              <w:jc w:val="center"/>
              <w:rPr>
                <w:rFonts w:ascii="Arial" w:hAnsi="Arial" w:cs="Arial"/>
                <w:b/>
                <w:sz w:val="20"/>
                <w:szCs w:val="20"/>
              </w:rPr>
            </w:pPr>
            <w:r>
              <w:rPr>
                <w:rFonts w:ascii="Arial" w:hAnsi="Arial" w:cs="Arial"/>
                <w:b/>
                <w:sz w:val="20"/>
                <w:szCs w:val="20"/>
              </w:rPr>
              <w:t>W/C 22</w:t>
            </w:r>
            <w:r w:rsidRPr="007536E3">
              <w:rPr>
                <w:rFonts w:ascii="Arial" w:hAnsi="Arial" w:cs="Arial"/>
                <w:b/>
                <w:sz w:val="20"/>
                <w:szCs w:val="20"/>
              </w:rPr>
              <w:t>/</w:t>
            </w:r>
            <w:r>
              <w:rPr>
                <w:rFonts w:ascii="Arial" w:hAnsi="Arial" w:cs="Arial"/>
                <w:b/>
                <w:sz w:val="20"/>
                <w:szCs w:val="20"/>
              </w:rPr>
              <w:t>05</w:t>
            </w:r>
          </w:p>
          <w:p w14:paraId="2706A4CD" w14:textId="77777777" w:rsidR="00660461" w:rsidRPr="007536E3" w:rsidRDefault="00660461" w:rsidP="0001061A">
            <w:pPr>
              <w:pStyle w:val="bullet"/>
              <w:spacing w:before="0"/>
              <w:ind w:left="0" w:firstLine="0"/>
              <w:jc w:val="center"/>
              <w:rPr>
                <w:rFonts w:ascii="Arial" w:hAnsi="Arial" w:cs="Arial"/>
                <w:b/>
                <w:sz w:val="20"/>
                <w:szCs w:val="20"/>
              </w:rPr>
            </w:pPr>
          </w:p>
        </w:tc>
        <w:tc>
          <w:tcPr>
            <w:tcW w:w="845" w:type="dxa"/>
            <w:shd w:val="clear" w:color="auto" w:fill="BFBFBF" w:themeFill="background1" w:themeFillShade="BF"/>
          </w:tcPr>
          <w:p w14:paraId="44ED24AA" w14:textId="00C2815D" w:rsidR="00660461" w:rsidRPr="007536E3" w:rsidRDefault="00660461" w:rsidP="008E44D8">
            <w:pPr>
              <w:pStyle w:val="bullet"/>
              <w:spacing w:before="0"/>
              <w:ind w:left="0" w:firstLine="0"/>
              <w:rPr>
                <w:rFonts w:ascii="Arial" w:hAnsi="Arial" w:cs="Arial"/>
                <w:b/>
                <w:sz w:val="20"/>
                <w:szCs w:val="20"/>
              </w:rPr>
            </w:pPr>
          </w:p>
        </w:tc>
        <w:tc>
          <w:tcPr>
            <w:tcW w:w="2566" w:type="dxa"/>
            <w:shd w:val="clear" w:color="auto" w:fill="BFBFBF" w:themeFill="background1" w:themeFillShade="BF"/>
          </w:tcPr>
          <w:p w14:paraId="666FA4CD" w14:textId="77777777" w:rsidR="00FC5037" w:rsidRDefault="00FC5037" w:rsidP="00FC5037">
            <w:pPr>
              <w:spacing w:after="0" w:line="240" w:lineRule="auto"/>
              <w:rPr>
                <w:rFonts w:ascii="Arial" w:hAnsi="Arial" w:cs="Arial"/>
                <w:bCs/>
                <w:sz w:val="20"/>
                <w:szCs w:val="20"/>
              </w:rPr>
            </w:pPr>
            <w:r>
              <w:rPr>
                <w:rFonts w:ascii="Arial" w:hAnsi="Arial" w:cs="Arial"/>
                <w:bCs/>
                <w:sz w:val="20"/>
                <w:szCs w:val="20"/>
              </w:rPr>
              <w:t xml:space="preserve">S’OSTAC’ Recap Marketing plan </w:t>
            </w:r>
          </w:p>
          <w:p w14:paraId="64122B1B" w14:textId="77777777" w:rsidR="00FC5037" w:rsidRDefault="00FC5037" w:rsidP="00FC5037">
            <w:pPr>
              <w:spacing w:after="0" w:line="240" w:lineRule="auto"/>
              <w:ind w:left="360"/>
              <w:rPr>
                <w:rFonts w:ascii="Arial" w:hAnsi="Arial" w:cs="Arial"/>
                <w:bCs/>
                <w:sz w:val="20"/>
                <w:szCs w:val="20"/>
              </w:rPr>
            </w:pPr>
          </w:p>
          <w:p w14:paraId="280C9476" w14:textId="77777777" w:rsidR="00FC5037" w:rsidRPr="0060448B" w:rsidRDefault="00FC5037" w:rsidP="00FC5037">
            <w:pPr>
              <w:spacing w:after="0" w:line="240" w:lineRule="auto"/>
              <w:rPr>
                <w:rFonts w:ascii="Arial" w:hAnsi="Arial" w:cs="Arial"/>
                <w:b/>
                <w:sz w:val="20"/>
                <w:szCs w:val="20"/>
              </w:rPr>
            </w:pPr>
            <w:r w:rsidRPr="0060448B">
              <w:rPr>
                <w:rFonts w:ascii="Arial" w:hAnsi="Arial" w:cs="Arial"/>
                <w:b/>
                <w:sz w:val="20"/>
                <w:szCs w:val="20"/>
              </w:rPr>
              <w:t>Objectives</w:t>
            </w:r>
          </w:p>
          <w:p w14:paraId="05A82AB1" w14:textId="77777777" w:rsidR="00FC5037" w:rsidRPr="00A254A7" w:rsidRDefault="00FC5037" w:rsidP="00FC5037">
            <w:pPr>
              <w:spacing w:after="0" w:line="240" w:lineRule="auto"/>
              <w:rPr>
                <w:rFonts w:ascii="Arial" w:hAnsi="Arial" w:cs="Arial"/>
                <w:bCs/>
                <w:sz w:val="20"/>
                <w:szCs w:val="20"/>
              </w:rPr>
            </w:pPr>
            <w:r>
              <w:rPr>
                <w:rFonts w:ascii="Arial" w:hAnsi="Arial" w:cs="Arial"/>
                <w:bCs/>
                <w:sz w:val="20"/>
                <w:szCs w:val="20"/>
              </w:rPr>
              <w:t>SMART Targets</w:t>
            </w:r>
          </w:p>
          <w:p w14:paraId="22847D97" w14:textId="77777777" w:rsidR="00FC5037" w:rsidRDefault="00FC5037" w:rsidP="00FC5037">
            <w:pPr>
              <w:spacing w:after="0" w:line="240" w:lineRule="auto"/>
              <w:rPr>
                <w:rFonts w:ascii="Arial" w:hAnsi="Arial" w:cs="Arial"/>
                <w:b/>
                <w:bCs/>
                <w:sz w:val="20"/>
                <w:szCs w:val="20"/>
              </w:rPr>
            </w:pPr>
            <w:r w:rsidRPr="00221947">
              <w:rPr>
                <w:rFonts w:ascii="Arial" w:hAnsi="Arial" w:cs="Arial"/>
                <w:b/>
                <w:bCs/>
                <w:sz w:val="20"/>
                <w:szCs w:val="20"/>
              </w:rPr>
              <w:t>Strategy</w:t>
            </w:r>
            <w:r w:rsidRPr="000F24DA">
              <w:rPr>
                <w:rFonts w:ascii="Arial" w:hAnsi="Arial" w:cs="Arial"/>
                <w:sz w:val="20"/>
                <w:szCs w:val="20"/>
              </w:rPr>
              <w:t xml:space="preserve"> </w:t>
            </w:r>
            <w:r>
              <w:rPr>
                <w:rFonts w:ascii="Arial" w:hAnsi="Arial" w:cs="Arial"/>
                <w:sz w:val="20"/>
                <w:szCs w:val="20"/>
              </w:rPr>
              <w:t xml:space="preserve">                </w:t>
            </w:r>
            <w:proofErr w:type="spellStart"/>
            <w:r>
              <w:rPr>
                <w:rFonts w:ascii="Arial" w:hAnsi="Arial" w:cs="Arial"/>
                <w:sz w:val="20"/>
                <w:szCs w:val="20"/>
              </w:rPr>
              <w:t>Ansoffs</w:t>
            </w:r>
            <w:proofErr w:type="spellEnd"/>
            <w:r>
              <w:rPr>
                <w:rFonts w:ascii="Arial" w:hAnsi="Arial" w:cs="Arial"/>
                <w:sz w:val="20"/>
                <w:szCs w:val="20"/>
              </w:rPr>
              <w:t xml:space="preserve"> matrix / </w:t>
            </w:r>
            <w:r w:rsidRPr="000F24DA">
              <w:rPr>
                <w:rFonts w:ascii="Arial" w:hAnsi="Arial" w:cs="Arial"/>
                <w:sz w:val="20"/>
                <w:szCs w:val="20"/>
              </w:rPr>
              <w:t>Marketing mix revisited.</w:t>
            </w:r>
            <w:r w:rsidRPr="00221947">
              <w:rPr>
                <w:rFonts w:ascii="Arial" w:hAnsi="Arial" w:cs="Arial"/>
                <w:b/>
                <w:bCs/>
                <w:sz w:val="20"/>
                <w:szCs w:val="20"/>
              </w:rPr>
              <w:t xml:space="preserve"> </w:t>
            </w:r>
          </w:p>
          <w:p w14:paraId="4FD2DF33" w14:textId="77777777" w:rsidR="00FC5037" w:rsidRDefault="00FC5037" w:rsidP="00FC5037">
            <w:pPr>
              <w:spacing w:after="0" w:line="240" w:lineRule="auto"/>
              <w:ind w:left="360"/>
              <w:rPr>
                <w:rFonts w:ascii="Arial" w:hAnsi="Arial" w:cs="Arial"/>
                <w:b/>
                <w:bCs/>
                <w:sz w:val="20"/>
                <w:szCs w:val="20"/>
              </w:rPr>
            </w:pPr>
          </w:p>
          <w:p w14:paraId="67C97D18" w14:textId="77777777" w:rsidR="00FC5037" w:rsidRDefault="00FC5037" w:rsidP="00FC5037">
            <w:pPr>
              <w:spacing w:after="0" w:line="240" w:lineRule="auto"/>
              <w:rPr>
                <w:rFonts w:asciiTheme="minorBidi" w:hAnsiTheme="minorBidi" w:cstheme="minorBidi"/>
                <w:b/>
                <w:bCs/>
              </w:rPr>
            </w:pPr>
            <w:r w:rsidRPr="00221947">
              <w:rPr>
                <w:rFonts w:ascii="Arial" w:hAnsi="Arial" w:cs="Arial"/>
                <w:b/>
                <w:bCs/>
                <w:sz w:val="20"/>
                <w:szCs w:val="20"/>
              </w:rPr>
              <w:lastRenderedPageBreak/>
              <w:t xml:space="preserve">Tactics </w:t>
            </w:r>
            <w:r w:rsidRPr="000F24DA">
              <w:rPr>
                <w:rFonts w:ascii="Arial" w:hAnsi="Arial" w:cs="Arial"/>
                <w:sz w:val="20"/>
                <w:szCs w:val="20"/>
              </w:rPr>
              <w:t>Communications mix RACE and communications channels.</w:t>
            </w:r>
            <w:r w:rsidRPr="00221947">
              <w:rPr>
                <w:rFonts w:asciiTheme="minorBidi" w:hAnsiTheme="minorBidi" w:cstheme="minorBidi"/>
                <w:b/>
                <w:bCs/>
              </w:rPr>
              <w:t xml:space="preserve"> </w:t>
            </w:r>
          </w:p>
          <w:p w14:paraId="29E4510C" w14:textId="4C7BA1CC" w:rsidR="00660461" w:rsidRPr="0060448B" w:rsidRDefault="00660461" w:rsidP="0060448B">
            <w:pPr>
              <w:rPr>
                <w:rFonts w:ascii="Arial" w:hAnsi="Arial" w:cs="Arial"/>
                <w:sz w:val="20"/>
                <w:szCs w:val="20"/>
              </w:rPr>
            </w:pPr>
          </w:p>
        </w:tc>
        <w:tc>
          <w:tcPr>
            <w:tcW w:w="2555" w:type="dxa"/>
            <w:shd w:val="clear" w:color="auto" w:fill="BFBFBF" w:themeFill="background1" w:themeFillShade="BF"/>
          </w:tcPr>
          <w:p w14:paraId="48720EF2" w14:textId="77777777" w:rsidR="00FC5037" w:rsidRDefault="00FC5037" w:rsidP="00FC5037">
            <w:pPr>
              <w:pStyle w:val="bullet"/>
              <w:spacing w:before="0"/>
              <w:ind w:left="0" w:firstLine="0"/>
              <w:jc w:val="left"/>
              <w:rPr>
                <w:rFonts w:ascii="Arial" w:hAnsi="Arial" w:cs="Arial"/>
                <w:b/>
                <w:sz w:val="20"/>
                <w:szCs w:val="20"/>
              </w:rPr>
            </w:pPr>
            <w:r w:rsidRPr="00A254A7">
              <w:rPr>
                <w:rFonts w:ascii="Arial" w:hAnsi="Arial" w:cs="Arial"/>
                <w:b/>
                <w:sz w:val="20"/>
                <w:szCs w:val="20"/>
              </w:rPr>
              <w:lastRenderedPageBreak/>
              <w:t xml:space="preserve">Presentation – </w:t>
            </w:r>
            <w:r>
              <w:rPr>
                <w:rFonts w:ascii="Arial" w:hAnsi="Arial" w:cs="Arial"/>
                <w:b/>
                <w:sz w:val="20"/>
                <w:szCs w:val="20"/>
              </w:rPr>
              <w:t xml:space="preserve">Setting Objectives </w:t>
            </w:r>
          </w:p>
          <w:p w14:paraId="5AB43DDE" w14:textId="77777777" w:rsidR="00FC5037" w:rsidRPr="00A254A7" w:rsidRDefault="00FC5037" w:rsidP="00FC5037">
            <w:pPr>
              <w:pStyle w:val="bullet"/>
              <w:spacing w:before="0"/>
              <w:ind w:left="0" w:firstLine="0"/>
              <w:jc w:val="left"/>
              <w:rPr>
                <w:rFonts w:ascii="Arial" w:hAnsi="Arial" w:cs="Arial"/>
                <w:bCs/>
                <w:sz w:val="20"/>
                <w:szCs w:val="20"/>
              </w:rPr>
            </w:pPr>
            <w:r w:rsidRPr="00A254A7">
              <w:rPr>
                <w:rFonts w:ascii="Arial" w:hAnsi="Arial" w:cs="Arial"/>
                <w:bCs/>
                <w:sz w:val="20"/>
                <w:szCs w:val="20"/>
              </w:rPr>
              <w:t>making marketing sustainable- the effects on an ever- changing world</w:t>
            </w:r>
            <w:r w:rsidRPr="00A254A7">
              <w:rPr>
                <w:rFonts w:ascii="Arial" w:hAnsi="Arial" w:cs="Arial"/>
                <w:b/>
                <w:sz w:val="20"/>
                <w:szCs w:val="20"/>
              </w:rPr>
              <w:t xml:space="preserve"> </w:t>
            </w:r>
          </w:p>
          <w:p w14:paraId="4FB65353" w14:textId="77777777" w:rsidR="00FC5037" w:rsidRDefault="00FC5037" w:rsidP="00FC5037">
            <w:pPr>
              <w:pStyle w:val="bullet"/>
              <w:spacing w:before="0"/>
              <w:ind w:left="0" w:firstLine="0"/>
              <w:jc w:val="left"/>
              <w:rPr>
                <w:rFonts w:ascii="Arial" w:hAnsi="Arial" w:cs="Arial"/>
                <w:bCs/>
                <w:sz w:val="20"/>
                <w:szCs w:val="20"/>
              </w:rPr>
            </w:pPr>
          </w:p>
          <w:p w14:paraId="20A783A7" w14:textId="77777777" w:rsidR="00FC5037" w:rsidRPr="007536E3" w:rsidRDefault="00FC5037" w:rsidP="00FC5037">
            <w:pPr>
              <w:jc w:val="both"/>
              <w:rPr>
                <w:rFonts w:ascii="Arial" w:eastAsia="Times New Roman" w:hAnsi="Arial" w:cs="Arial"/>
                <w:bCs/>
                <w:sz w:val="20"/>
                <w:szCs w:val="20"/>
              </w:rPr>
            </w:pPr>
            <w:r w:rsidRPr="007536E3">
              <w:rPr>
                <w:rFonts w:ascii="Arial" w:eastAsia="Times New Roman" w:hAnsi="Arial" w:cs="Arial"/>
                <w:b/>
                <w:sz w:val="20"/>
                <w:szCs w:val="20"/>
              </w:rPr>
              <w:lastRenderedPageBreak/>
              <w:t xml:space="preserve">Presentation </w:t>
            </w:r>
            <w:r w:rsidRPr="007536E3">
              <w:rPr>
                <w:rFonts w:ascii="Arial" w:eastAsia="Times New Roman" w:hAnsi="Arial" w:cs="Arial"/>
                <w:bCs/>
                <w:sz w:val="20"/>
                <w:szCs w:val="20"/>
              </w:rPr>
              <w:t xml:space="preserve">– </w:t>
            </w:r>
            <w:r>
              <w:rPr>
                <w:rFonts w:ascii="Arial" w:eastAsia="Times New Roman" w:hAnsi="Arial" w:cs="Arial"/>
                <w:bCs/>
                <w:sz w:val="20"/>
                <w:szCs w:val="20"/>
              </w:rPr>
              <w:t xml:space="preserve">How do we communicate and what? </w:t>
            </w:r>
          </w:p>
          <w:p w14:paraId="557251BE" w14:textId="77777777" w:rsidR="00FC5037" w:rsidRDefault="00FC5037" w:rsidP="00FC5037">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t>
            </w:r>
          </w:p>
          <w:p w14:paraId="1DB6C915" w14:textId="77777777" w:rsidR="00FC5037" w:rsidRDefault="00FC5037" w:rsidP="00FC5037">
            <w:pPr>
              <w:rPr>
                <w:rFonts w:ascii="Arial" w:eastAsia="Times New Roman" w:hAnsi="Arial" w:cs="Arial"/>
                <w:bCs/>
                <w:sz w:val="20"/>
                <w:szCs w:val="20"/>
              </w:rPr>
            </w:pPr>
            <w:r>
              <w:rPr>
                <w:rFonts w:ascii="Arial" w:eastAsia="Times New Roman" w:hAnsi="Arial" w:cs="Arial"/>
                <w:bCs/>
                <w:sz w:val="20"/>
                <w:szCs w:val="20"/>
              </w:rPr>
              <w:t>Marketing mix recap</w:t>
            </w:r>
          </w:p>
          <w:p w14:paraId="37060CE8" w14:textId="5AC433E8" w:rsidR="00660461" w:rsidRPr="007536E3" w:rsidRDefault="00660461" w:rsidP="00231546">
            <w:pPr>
              <w:pStyle w:val="bullet"/>
              <w:spacing w:before="0"/>
              <w:ind w:left="0" w:firstLine="0"/>
              <w:jc w:val="left"/>
              <w:rPr>
                <w:rFonts w:ascii="Arial" w:hAnsi="Arial" w:cs="Arial"/>
                <w:bCs/>
                <w:sz w:val="20"/>
                <w:szCs w:val="20"/>
              </w:rPr>
            </w:pPr>
          </w:p>
        </w:tc>
        <w:tc>
          <w:tcPr>
            <w:tcW w:w="1541" w:type="dxa"/>
            <w:shd w:val="clear" w:color="auto" w:fill="BFBFBF" w:themeFill="background1" w:themeFillShade="BF"/>
          </w:tcPr>
          <w:p w14:paraId="7E29E80F" w14:textId="3E60854C" w:rsidR="00660461" w:rsidRPr="007536E3" w:rsidRDefault="00660461" w:rsidP="008E44D8">
            <w:pPr>
              <w:pStyle w:val="bullet"/>
              <w:spacing w:before="0"/>
              <w:ind w:left="0" w:firstLine="0"/>
              <w:rPr>
                <w:rFonts w:ascii="Arial" w:hAnsi="Arial" w:cs="Arial"/>
                <w:b/>
                <w:sz w:val="20"/>
                <w:szCs w:val="20"/>
              </w:rPr>
            </w:pPr>
          </w:p>
        </w:tc>
        <w:tc>
          <w:tcPr>
            <w:tcW w:w="1984" w:type="dxa"/>
            <w:shd w:val="clear" w:color="auto" w:fill="BFBFBF" w:themeFill="background1" w:themeFillShade="BF"/>
          </w:tcPr>
          <w:p w14:paraId="28B8881A" w14:textId="77777777" w:rsidR="00660461" w:rsidRPr="007536E3" w:rsidRDefault="00660461" w:rsidP="00D26F80">
            <w:pPr>
              <w:pStyle w:val="bullet"/>
              <w:spacing w:before="0"/>
              <w:ind w:left="0" w:firstLine="0"/>
              <w:jc w:val="center"/>
              <w:rPr>
                <w:rFonts w:ascii="Arial" w:hAnsi="Arial" w:cs="Arial"/>
                <w:b/>
                <w:bCs/>
                <w:sz w:val="20"/>
                <w:szCs w:val="20"/>
              </w:rPr>
            </w:pPr>
          </w:p>
        </w:tc>
      </w:tr>
      <w:tr w:rsidR="0001061A" w:rsidRPr="007536E3" w14:paraId="4A4567DE" w14:textId="77777777" w:rsidTr="008E44D8">
        <w:trPr>
          <w:cantSplit/>
          <w:trHeight w:val="567"/>
        </w:trPr>
        <w:tc>
          <w:tcPr>
            <w:tcW w:w="1277" w:type="dxa"/>
            <w:shd w:val="clear" w:color="auto" w:fill="auto"/>
          </w:tcPr>
          <w:p w14:paraId="5E572C0A" w14:textId="10B3F000" w:rsidR="0001061A" w:rsidRPr="007536E3" w:rsidRDefault="0001061A" w:rsidP="0001061A">
            <w:pPr>
              <w:jc w:val="center"/>
              <w:rPr>
                <w:rFonts w:ascii="Arial" w:eastAsia="Times New Roman" w:hAnsi="Arial" w:cs="Arial"/>
                <w:b/>
                <w:sz w:val="20"/>
                <w:szCs w:val="20"/>
              </w:rPr>
            </w:pPr>
            <w:r>
              <w:rPr>
                <w:rFonts w:ascii="Arial" w:eastAsia="Times New Roman" w:hAnsi="Arial" w:cs="Arial"/>
                <w:b/>
                <w:sz w:val="20"/>
                <w:szCs w:val="20"/>
              </w:rPr>
              <w:t>6</w:t>
            </w:r>
          </w:p>
          <w:p w14:paraId="51416056" w14:textId="18BC3748" w:rsidR="0001061A" w:rsidRDefault="0001061A" w:rsidP="0001061A">
            <w:pPr>
              <w:pStyle w:val="bullet"/>
              <w:spacing w:before="0"/>
              <w:ind w:left="0" w:firstLine="0"/>
              <w:jc w:val="center"/>
              <w:rPr>
                <w:rFonts w:ascii="Arial" w:hAnsi="Arial" w:cs="Arial"/>
                <w:b/>
                <w:sz w:val="20"/>
                <w:szCs w:val="20"/>
              </w:rPr>
            </w:pPr>
            <w:r>
              <w:rPr>
                <w:rFonts w:ascii="Arial" w:hAnsi="Arial" w:cs="Arial"/>
                <w:b/>
                <w:sz w:val="20"/>
                <w:szCs w:val="20"/>
              </w:rPr>
              <w:t>W/C 2</w:t>
            </w:r>
            <w:r w:rsidR="00EF5AE0">
              <w:rPr>
                <w:rFonts w:ascii="Arial" w:hAnsi="Arial" w:cs="Arial"/>
                <w:b/>
                <w:sz w:val="20"/>
                <w:szCs w:val="20"/>
              </w:rPr>
              <w:t>9</w:t>
            </w:r>
            <w:r w:rsidRPr="007536E3">
              <w:rPr>
                <w:rFonts w:ascii="Arial" w:hAnsi="Arial" w:cs="Arial"/>
                <w:b/>
                <w:sz w:val="20"/>
                <w:szCs w:val="20"/>
              </w:rPr>
              <w:t>/</w:t>
            </w:r>
            <w:r>
              <w:rPr>
                <w:rFonts w:ascii="Arial" w:hAnsi="Arial" w:cs="Arial"/>
                <w:b/>
                <w:sz w:val="20"/>
                <w:szCs w:val="20"/>
              </w:rPr>
              <w:t>05</w:t>
            </w:r>
          </w:p>
          <w:p w14:paraId="7077A4F7" w14:textId="3FD4E616" w:rsidR="0001061A" w:rsidRPr="00A254A7" w:rsidRDefault="0001061A" w:rsidP="0001061A">
            <w:pPr>
              <w:spacing w:after="0" w:line="240" w:lineRule="auto"/>
              <w:jc w:val="center"/>
              <w:rPr>
                <w:rFonts w:ascii="Arial" w:hAnsi="Arial" w:cs="Arial"/>
                <w:b/>
                <w:sz w:val="20"/>
                <w:szCs w:val="20"/>
              </w:rPr>
            </w:pPr>
          </w:p>
        </w:tc>
        <w:tc>
          <w:tcPr>
            <w:tcW w:w="845" w:type="dxa"/>
            <w:shd w:val="clear" w:color="auto" w:fill="auto"/>
          </w:tcPr>
          <w:p w14:paraId="67589791" w14:textId="5419A1E0" w:rsidR="0001061A" w:rsidRPr="00A254A7" w:rsidRDefault="0001061A" w:rsidP="0001061A">
            <w:pPr>
              <w:pStyle w:val="bullet"/>
              <w:spacing w:before="0"/>
              <w:ind w:left="0" w:firstLine="0"/>
              <w:rPr>
                <w:rFonts w:ascii="Arial" w:hAnsi="Arial" w:cs="Arial"/>
                <w:b/>
                <w:sz w:val="20"/>
                <w:szCs w:val="20"/>
              </w:rPr>
            </w:pPr>
            <w:r>
              <w:rPr>
                <w:rFonts w:ascii="Arial" w:hAnsi="Arial" w:cs="Arial"/>
                <w:b/>
                <w:sz w:val="20"/>
                <w:szCs w:val="20"/>
              </w:rPr>
              <w:t>9AM – 1PM</w:t>
            </w:r>
          </w:p>
        </w:tc>
        <w:tc>
          <w:tcPr>
            <w:tcW w:w="2566" w:type="dxa"/>
            <w:shd w:val="clear" w:color="auto" w:fill="auto"/>
          </w:tcPr>
          <w:p w14:paraId="39FB5B8C" w14:textId="77777777" w:rsidR="00FC5037" w:rsidRPr="000231EA" w:rsidRDefault="00FC5037" w:rsidP="00FC5037">
            <w:pPr>
              <w:pStyle w:val="ListParagraph"/>
              <w:numPr>
                <w:ilvl w:val="0"/>
                <w:numId w:val="19"/>
              </w:numPr>
              <w:rPr>
                <w:rFonts w:ascii="Arial" w:hAnsi="Arial" w:cs="Arial"/>
                <w:sz w:val="22"/>
                <w:szCs w:val="22"/>
              </w:rPr>
            </w:pPr>
            <w:r w:rsidRPr="00221947">
              <w:rPr>
                <w:rFonts w:asciiTheme="minorBidi" w:hAnsiTheme="minorBidi" w:cstheme="minorBidi"/>
                <w:b/>
                <w:bCs/>
              </w:rPr>
              <w:t>Action</w:t>
            </w:r>
            <w:r w:rsidRPr="004F4B6B">
              <w:rPr>
                <w:rFonts w:ascii="Arial" w:hAnsi="Arial" w:cs="Arial"/>
              </w:rPr>
              <w:t xml:space="preserve"> Gannt charts for comms schedule </w:t>
            </w:r>
            <w:r w:rsidRPr="001A4A02">
              <w:t xml:space="preserve"> Control</w:t>
            </w:r>
            <w:r w:rsidRPr="004F4B6B">
              <w:rPr>
                <w:rFonts w:ascii="Arial" w:hAnsi="Arial" w:cs="Arial"/>
              </w:rPr>
              <w:t xml:space="preserve"> metrics and measuring success.</w:t>
            </w:r>
          </w:p>
          <w:p w14:paraId="7AF3E8DD" w14:textId="77777777" w:rsidR="00FC5037" w:rsidRPr="004F4B6B" w:rsidRDefault="00FC5037" w:rsidP="00FC5037">
            <w:pPr>
              <w:pStyle w:val="ListParagraph"/>
              <w:numPr>
                <w:ilvl w:val="0"/>
                <w:numId w:val="19"/>
              </w:numPr>
              <w:rPr>
                <w:rFonts w:ascii="Arial" w:hAnsi="Arial" w:cs="Arial"/>
                <w:sz w:val="22"/>
                <w:szCs w:val="22"/>
              </w:rPr>
            </w:pPr>
            <w:r>
              <w:rPr>
                <w:rFonts w:asciiTheme="minorBidi" w:hAnsiTheme="minorBidi" w:cstheme="minorBidi"/>
                <w:b/>
                <w:bCs/>
              </w:rPr>
              <w:t xml:space="preserve">Control </w:t>
            </w:r>
            <w:r w:rsidRPr="00A05DE3">
              <w:rPr>
                <w:rFonts w:asciiTheme="minorBidi" w:hAnsiTheme="minorBidi" w:cstheme="minorBidi"/>
              </w:rPr>
              <w:t xml:space="preserve">Metrics and </w:t>
            </w:r>
            <w:proofErr w:type="spellStart"/>
            <w:r w:rsidRPr="00A05DE3">
              <w:rPr>
                <w:rFonts w:asciiTheme="minorBidi" w:hAnsiTheme="minorBidi" w:cstheme="minorBidi"/>
              </w:rPr>
              <w:t>Kpi’s</w:t>
            </w:r>
            <w:proofErr w:type="spellEnd"/>
            <w:r w:rsidRPr="004F4B6B">
              <w:rPr>
                <w:rFonts w:ascii="Arial" w:hAnsi="Arial" w:cs="Arial"/>
              </w:rPr>
              <w:t xml:space="preserve"> </w:t>
            </w:r>
          </w:p>
          <w:p w14:paraId="0B883F71" w14:textId="77777777" w:rsidR="00EF5AE0" w:rsidRPr="00EF5AE0" w:rsidRDefault="00EF5AE0" w:rsidP="00EF5AE0">
            <w:pPr>
              <w:spacing w:after="0" w:line="240" w:lineRule="auto"/>
              <w:ind w:left="360"/>
              <w:rPr>
                <w:rFonts w:ascii="Arial" w:hAnsi="Arial" w:cs="Arial"/>
                <w:bCs/>
                <w:sz w:val="20"/>
                <w:szCs w:val="20"/>
              </w:rPr>
            </w:pPr>
          </w:p>
          <w:p w14:paraId="5DF6189B" w14:textId="2D74A074" w:rsidR="0001061A" w:rsidRPr="00A254A7" w:rsidRDefault="0001061A" w:rsidP="00FC5037">
            <w:pPr>
              <w:spacing w:after="0" w:line="240" w:lineRule="auto"/>
              <w:rPr>
                <w:rFonts w:ascii="Arial" w:hAnsi="Arial" w:cs="Arial"/>
                <w:bCs/>
                <w:sz w:val="20"/>
                <w:szCs w:val="20"/>
              </w:rPr>
            </w:pPr>
          </w:p>
        </w:tc>
        <w:tc>
          <w:tcPr>
            <w:tcW w:w="2555" w:type="dxa"/>
            <w:shd w:val="clear" w:color="auto" w:fill="auto"/>
          </w:tcPr>
          <w:p w14:paraId="5024C6B0" w14:textId="77777777" w:rsidR="00FC5037" w:rsidRDefault="00FC5037" w:rsidP="00FC5037">
            <w:pPr>
              <w:rPr>
                <w:rFonts w:ascii="Arial" w:hAnsi="Arial" w:cs="Arial"/>
                <w:bCs/>
                <w:sz w:val="20"/>
                <w:szCs w:val="20"/>
              </w:rPr>
            </w:pPr>
            <w:r w:rsidRPr="00101D46">
              <w:rPr>
                <w:rFonts w:ascii="Arial" w:hAnsi="Arial" w:cs="Arial"/>
                <w:b/>
                <w:sz w:val="20"/>
                <w:szCs w:val="20"/>
              </w:rPr>
              <w:t>Group Activity</w:t>
            </w:r>
            <w:r>
              <w:rPr>
                <w:rFonts w:ascii="Arial" w:hAnsi="Arial" w:cs="Arial"/>
                <w:b/>
                <w:sz w:val="20"/>
                <w:szCs w:val="20"/>
              </w:rPr>
              <w:t xml:space="preserve"> - </w:t>
            </w:r>
            <w:r w:rsidRPr="00C5022C">
              <w:rPr>
                <w:rFonts w:ascii="Arial" w:hAnsi="Arial" w:cs="Arial"/>
                <w:bCs/>
                <w:sz w:val="20"/>
                <w:szCs w:val="20"/>
              </w:rPr>
              <w:t>Analyse the communications strategies of hotel brands</w:t>
            </w:r>
          </w:p>
          <w:p w14:paraId="2DE73929" w14:textId="77777777" w:rsidR="00FC5037" w:rsidRPr="001A4A02" w:rsidRDefault="00FC5037" w:rsidP="00FC5037">
            <w:r w:rsidRPr="001A4A02">
              <w:t>Activity- Create a Gannt chart</w:t>
            </w:r>
          </w:p>
          <w:p w14:paraId="1A88B0F7" w14:textId="77777777" w:rsidR="00FC5037" w:rsidRPr="001A4A02" w:rsidRDefault="00FC5037" w:rsidP="00FC5037">
            <w:r w:rsidRPr="006B44E7">
              <w:rPr>
                <w:b/>
                <w:bCs/>
              </w:rPr>
              <w:t xml:space="preserve">Presentation </w:t>
            </w:r>
            <w:r w:rsidRPr="00F075CC">
              <w:rPr>
                <w:b/>
                <w:bCs/>
              </w:rPr>
              <w:t>Scheduling</w:t>
            </w:r>
          </w:p>
          <w:p w14:paraId="3269BBB6" w14:textId="2A66D852" w:rsidR="0001061A" w:rsidRPr="00A254A7" w:rsidRDefault="0001061A" w:rsidP="00FC5037">
            <w:pPr>
              <w:rPr>
                <w:rFonts w:ascii="Arial" w:hAnsi="Arial" w:cs="Arial"/>
                <w:bCs/>
                <w:sz w:val="20"/>
                <w:szCs w:val="20"/>
              </w:rPr>
            </w:pPr>
          </w:p>
        </w:tc>
        <w:tc>
          <w:tcPr>
            <w:tcW w:w="1541" w:type="dxa"/>
            <w:shd w:val="clear" w:color="auto" w:fill="auto"/>
          </w:tcPr>
          <w:p w14:paraId="1D52FC60" w14:textId="67216073" w:rsidR="0001061A" w:rsidRPr="00A254A7" w:rsidRDefault="0001061A" w:rsidP="0001061A">
            <w:pPr>
              <w:pStyle w:val="bullet"/>
              <w:spacing w:before="0"/>
              <w:ind w:left="0" w:firstLine="0"/>
              <w:rPr>
                <w:rFonts w:ascii="Arial" w:hAnsi="Arial" w:cs="Arial"/>
                <w:b/>
                <w:sz w:val="20"/>
                <w:szCs w:val="20"/>
              </w:rPr>
            </w:pPr>
          </w:p>
        </w:tc>
        <w:tc>
          <w:tcPr>
            <w:tcW w:w="1984" w:type="dxa"/>
            <w:shd w:val="clear" w:color="auto" w:fill="auto"/>
          </w:tcPr>
          <w:p w14:paraId="3EB1E906" w14:textId="491AB257" w:rsidR="0001061A" w:rsidRPr="00A254A7" w:rsidRDefault="0001061A" w:rsidP="00FC5037">
            <w:pPr>
              <w:pStyle w:val="bullet"/>
              <w:spacing w:before="0"/>
              <w:ind w:left="0" w:firstLine="0"/>
              <w:jc w:val="center"/>
              <w:rPr>
                <w:rFonts w:ascii="Arial" w:hAnsi="Arial" w:cs="Arial"/>
                <w:b/>
                <w:bCs/>
                <w:sz w:val="20"/>
                <w:szCs w:val="20"/>
              </w:rPr>
            </w:pPr>
          </w:p>
        </w:tc>
      </w:tr>
    </w:tbl>
    <w:tbl>
      <w:tblPr>
        <w:tblStyle w:val="TableGrid"/>
        <w:tblpPr w:leftFromText="180" w:rightFromText="180" w:vertAnchor="page" w:horzAnchor="margin" w:tblpY="5185"/>
        <w:tblW w:w="10762" w:type="dxa"/>
        <w:tblLook w:val="04A0" w:firstRow="1" w:lastRow="0" w:firstColumn="1" w:lastColumn="0" w:noHBand="0" w:noVBand="1"/>
      </w:tblPr>
      <w:tblGrid>
        <w:gridCol w:w="1260"/>
        <w:gridCol w:w="838"/>
        <w:gridCol w:w="2575"/>
        <w:gridCol w:w="2552"/>
        <w:gridCol w:w="1602"/>
        <w:gridCol w:w="1935"/>
      </w:tblGrid>
      <w:tr w:rsidR="0001061A" w:rsidRPr="007536E3" w14:paraId="21F7BD46" w14:textId="77777777" w:rsidTr="00365012">
        <w:trPr>
          <w:trHeight w:val="837"/>
        </w:trPr>
        <w:tc>
          <w:tcPr>
            <w:tcW w:w="1260" w:type="dxa"/>
            <w:shd w:val="clear" w:color="auto" w:fill="FFFFFF" w:themeFill="background1"/>
          </w:tcPr>
          <w:p w14:paraId="68E222B4" w14:textId="573B6BB0" w:rsidR="0001061A" w:rsidRPr="007536E3" w:rsidRDefault="0001061A" w:rsidP="00365012">
            <w:pPr>
              <w:jc w:val="center"/>
              <w:rPr>
                <w:rFonts w:ascii="Arial" w:eastAsia="Times New Roman" w:hAnsi="Arial" w:cs="Arial"/>
                <w:b/>
                <w:sz w:val="20"/>
                <w:szCs w:val="20"/>
              </w:rPr>
            </w:pPr>
            <w:r>
              <w:rPr>
                <w:rFonts w:ascii="Arial" w:eastAsia="Times New Roman" w:hAnsi="Arial" w:cs="Arial"/>
                <w:b/>
                <w:sz w:val="20"/>
                <w:szCs w:val="20"/>
              </w:rPr>
              <w:t>7</w:t>
            </w:r>
          </w:p>
          <w:p w14:paraId="465A4DD3" w14:textId="18BE98CC" w:rsidR="0001061A" w:rsidRDefault="0001061A" w:rsidP="00365012">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0B3D52">
              <w:rPr>
                <w:rFonts w:ascii="Arial" w:hAnsi="Arial" w:cs="Arial"/>
                <w:b/>
                <w:sz w:val="20"/>
                <w:szCs w:val="20"/>
              </w:rPr>
              <w:t>05</w:t>
            </w:r>
            <w:r w:rsidRPr="007536E3">
              <w:rPr>
                <w:rFonts w:ascii="Arial" w:hAnsi="Arial" w:cs="Arial"/>
                <w:b/>
                <w:sz w:val="20"/>
                <w:szCs w:val="20"/>
              </w:rPr>
              <w:t>/</w:t>
            </w:r>
            <w:r>
              <w:rPr>
                <w:rFonts w:ascii="Arial" w:hAnsi="Arial" w:cs="Arial"/>
                <w:b/>
                <w:sz w:val="20"/>
                <w:szCs w:val="20"/>
              </w:rPr>
              <w:t>0</w:t>
            </w:r>
            <w:r w:rsidR="000B3D52">
              <w:rPr>
                <w:rFonts w:ascii="Arial" w:hAnsi="Arial" w:cs="Arial"/>
                <w:b/>
                <w:sz w:val="20"/>
                <w:szCs w:val="20"/>
              </w:rPr>
              <w:t>6</w:t>
            </w:r>
          </w:p>
          <w:p w14:paraId="5AD7728A" w14:textId="07628056" w:rsidR="0001061A" w:rsidRPr="007536E3" w:rsidRDefault="0001061A" w:rsidP="00365012">
            <w:pPr>
              <w:pStyle w:val="bullet"/>
              <w:spacing w:before="0"/>
              <w:ind w:left="0" w:firstLine="0"/>
              <w:jc w:val="center"/>
              <w:rPr>
                <w:rFonts w:ascii="Arial" w:hAnsi="Arial" w:cs="Arial"/>
                <w:b/>
                <w:sz w:val="20"/>
                <w:szCs w:val="20"/>
              </w:rPr>
            </w:pPr>
          </w:p>
        </w:tc>
        <w:tc>
          <w:tcPr>
            <w:tcW w:w="838" w:type="dxa"/>
            <w:shd w:val="clear" w:color="auto" w:fill="FFFFFF" w:themeFill="background1"/>
          </w:tcPr>
          <w:p w14:paraId="116869DA" w14:textId="77777777" w:rsidR="0001061A" w:rsidRPr="00A254A7" w:rsidRDefault="0001061A" w:rsidP="00365012">
            <w:pPr>
              <w:pStyle w:val="bullet"/>
              <w:spacing w:before="0"/>
              <w:ind w:left="0" w:firstLine="0"/>
              <w:rPr>
                <w:rFonts w:ascii="Arial" w:hAnsi="Arial" w:cs="Arial"/>
                <w:b/>
                <w:sz w:val="20"/>
                <w:szCs w:val="20"/>
              </w:rPr>
            </w:pPr>
          </w:p>
          <w:p w14:paraId="1651F160" w14:textId="6DB18DA2" w:rsidR="0001061A" w:rsidRPr="007536E3" w:rsidRDefault="0001061A" w:rsidP="00365012">
            <w:pPr>
              <w:pStyle w:val="bullet"/>
              <w:spacing w:before="0"/>
              <w:ind w:left="0" w:firstLine="0"/>
              <w:rPr>
                <w:rFonts w:ascii="Arial" w:hAnsi="Arial" w:cs="Arial"/>
                <w:b/>
                <w:sz w:val="20"/>
                <w:szCs w:val="20"/>
              </w:rPr>
            </w:pPr>
            <w:r>
              <w:rPr>
                <w:rFonts w:ascii="Arial" w:hAnsi="Arial" w:cs="Arial"/>
                <w:b/>
                <w:sz w:val="20"/>
                <w:szCs w:val="20"/>
              </w:rPr>
              <w:t>9AM – 1PM</w:t>
            </w:r>
          </w:p>
        </w:tc>
        <w:tc>
          <w:tcPr>
            <w:tcW w:w="2575" w:type="dxa"/>
            <w:shd w:val="clear" w:color="auto" w:fill="FFFFFF" w:themeFill="background1"/>
          </w:tcPr>
          <w:p w14:paraId="60A5B029" w14:textId="6E63B9F2" w:rsidR="0001061A" w:rsidRPr="002B0D20" w:rsidRDefault="002B0D20" w:rsidP="002B0D20">
            <w:pPr>
              <w:rPr>
                <w:rFonts w:ascii="Arial" w:hAnsi="Arial" w:cs="Arial"/>
                <w:b/>
              </w:rPr>
            </w:pPr>
            <w:r>
              <w:rPr>
                <w:rFonts w:ascii="Arial" w:hAnsi="Arial" w:cs="Arial"/>
                <w:b/>
              </w:rPr>
              <w:t>Business plan workshop</w:t>
            </w:r>
          </w:p>
        </w:tc>
        <w:tc>
          <w:tcPr>
            <w:tcW w:w="2552" w:type="dxa"/>
            <w:shd w:val="clear" w:color="auto" w:fill="FFFFFF" w:themeFill="background1"/>
          </w:tcPr>
          <w:p w14:paraId="4F640F40" w14:textId="712F93CC" w:rsidR="0001061A" w:rsidRPr="00FF4A7C" w:rsidRDefault="0001061A" w:rsidP="00FC5037">
            <w:pPr>
              <w:rPr>
                <w:rFonts w:ascii="Arial" w:hAnsi="Arial" w:cs="Arial"/>
                <w:bCs/>
                <w:sz w:val="20"/>
                <w:szCs w:val="20"/>
              </w:rPr>
            </w:pPr>
          </w:p>
        </w:tc>
        <w:tc>
          <w:tcPr>
            <w:tcW w:w="1602" w:type="dxa"/>
            <w:shd w:val="clear" w:color="auto" w:fill="FFFFFF" w:themeFill="background1"/>
          </w:tcPr>
          <w:p w14:paraId="4CA9FBD7" w14:textId="57965673" w:rsidR="0001061A" w:rsidRPr="007536E3" w:rsidRDefault="0001061A" w:rsidP="00365012">
            <w:pPr>
              <w:jc w:val="center"/>
              <w:rPr>
                <w:rFonts w:ascii="Arial" w:hAnsi="Arial" w:cs="Arial"/>
                <w:b/>
                <w:sz w:val="20"/>
                <w:szCs w:val="20"/>
              </w:rPr>
            </w:pPr>
          </w:p>
        </w:tc>
        <w:tc>
          <w:tcPr>
            <w:tcW w:w="1935" w:type="dxa"/>
            <w:shd w:val="clear" w:color="auto" w:fill="FFFFFF" w:themeFill="background1"/>
          </w:tcPr>
          <w:p w14:paraId="302F4F08" w14:textId="77777777" w:rsidR="0001061A" w:rsidRPr="007536E3" w:rsidRDefault="0001061A" w:rsidP="000F712A">
            <w:pPr>
              <w:pStyle w:val="bullet"/>
              <w:spacing w:before="0"/>
              <w:ind w:left="0" w:firstLine="0"/>
              <w:rPr>
                <w:rFonts w:ascii="Arial" w:hAnsi="Arial" w:cs="Arial"/>
                <w:b/>
                <w:sz w:val="20"/>
                <w:szCs w:val="20"/>
              </w:rPr>
            </w:pPr>
          </w:p>
        </w:tc>
      </w:tr>
      <w:tr w:rsidR="0001061A" w:rsidRPr="007536E3" w14:paraId="5C2F6243" w14:textId="77777777" w:rsidTr="00365012">
        <w:trPr>
          <w:trHeight w:val="2871"/>
        </w:trPr>
        <w:tc>
          <w:tcPr>
            <w:tcW w:w="1260" w:type="dxa"/>
            <w:shd w:val="clear" w:color="auto" w:fill="FFFFFF"/>
          </w:tcPr>
          <w:p w14:paraId="28213559" w14:textId="3BF54BAF" w:rsidR="0001061A" w:rsidRDefault="00E540C0" w:rsidP="00365012">
            <w:pPr>
              <w:jc w:val="center"/>
              <w:rPr>
                <w:rFonts w:ascii="Arial" w:eastAsia="Times New Roman" w:hAnsi="Arial" w:cs="Arial"/>
                <w:b/>
                <w:sz w:val="20"/>
                <w:szCs w:val="20"/>
              </w:rPr>
            </w:pPr>
            <w:r>
              <w:rPr>
                <w:rFonts w:ascii="Arial" w:eastAsia="Times New Roman" w:hAnsi="Arial" w:cs="Arial"/>
                <w:b/>
                <w:sz w:val="20"/>
                <w:szCs w:val="20"/>
              </w:rPr>
              <w:t>8</w:t>
            </w:r>
          </w:p>
          <w:p w14:paraId="1D08663C" w14:textId="1E2155C0" w:rsidR="0001061A" w:rsidRDefault="0001061A" w:rsidP="00365012">
            <w:pPr>
              <w:pStyle w:val="bullet"/>
              <w:spacing w:before="0"/>
              <w:ind w:left="0" w:firstLine="0"/>
              <w:jc w:val="center"/>
              <w:rPr>
                <w:rFonts w:ascii="Arial" w:hAnsi="Arial" w:cs="Arial"/>
                <w:b/>
                <w:sz w:val="20"/>
                <w:szCs w:val="20"/>
              </w:rPr>
            </w:pPr>
            <w:r>
              <w:rPr>
                <w:rFonts w:ascii="Arial" w:hAnsi="Arial" w:cs="Arial"/>
                <w:b/>
                <w:sz w:val="20"/>
                <w:szCs w:val="20"/>
              </w:rPr>
              <w:t xml:space="preserve">W/C </w:t>
            </w:r>
            <w:r w:rsidR="00CD6C7F">
              <w:rPr>
                <w:rFonts w:ascii="Arial" w:hAnsi="Arial" w:cs="Arial"/>
                <w:b/>
                <w:sz w:val="20"/>
                <w:szCs w:val="20"/>
              </w:rPr>
              <w:t>12</w:t>
            </w:r>
            <w:r w:rsidRPr="007536E3">
              <w:rPr>
                <w:rFonts w:ascii="Arial" w:hAnsi="Arial" w:cs="Arial"/>
                <w:b/>
                <w:sz w:val="20"/>
                <w:szCs w:val="20"/>
              </w:rPr>
              <w:t>/</w:t>
            </w:r>
            <w:r>
              <w:rPr>
                <w:rFonts w:ascii="Arial" w:hAnsi="Arial" w:cs="Arial"/>
                <w:b/>
                <w:sz w:val="20"/>
                <w:szCs w:val="20"/>
              </w:rPr>
              <w:t>06</w:t>
            </w:r>
          </w:p>
          <w:p w14:paraId="6646C989" w14:textId="77777777" w:rsidR="0001061A" w:rsidRPr="007536E3" w:rsidRDefault="0001061A" w:rsidP="00365012">
            <w:pPr>
              <w:jc w:val="center"/>
              <w:rPr>
                <w:rFonts w:ascii="Arial" w:eastAsia="Times New Roman" w:hAnsi="Arial" w:cs="Arial"/>
                <w:b/>
                <w:sz w:val="20"/>
                <w:szCs w:val="20"/>
              </w:rPr>
            </w:pPr>
          </w:p>
          <w:p w14:paraId="1F67DBA4" w14:textId="77777777" w:rsidR="0001061A" w:rsidRPr="007536E3" w:rsidRDefault="0001061A" w:rsidP="00365012">
            <w:pPr>
              <w:pStyle w:val="bullet"/>
              <w:spacing w:before="0"/>
              <w:ind w:left="0" w:firstLine="0"/>
              <w:jc w:val="center"/>
              <w:rPr>
                <w:rFonts w:ascii="Arial" w:hAnsi="Arial" w:cs="Arial"/>
                <w:b/>
                <w:sz w:val="20"/>
                <w:szCs w:val="20"/>
              </w:rPr>
            </w:pPr>
          </w:p>
        </w:tc>
        <w:tc>
          <w:tcPr>
            <w:tcW w:w="838" w:type="dxa"/>
            <w:shd w:val="clear" w:color="auto" w:fill="FFFFFF"/>
          </w:tcPr>
          <w:p w14:paraId="6E61EF87" w14:textId="53EEA7DD" w:rsidR="0001061A" w:rsidRPr="007536E3" w:rsidRDefault="00CD6C7F" w:rsidP="00365012">
            <w:pPr>
              <w:pStyle w:val="bullet"/>
              <w:spacing w:before="0"/>
              <w:ind w:left="0" w:firstLine="0"/>
              <w:rPr>
                <w:rFonts w:ascii="Arial" w:hAnsi="Arial" w:cs="Arial"/>
                <w:b/>
                <w:sz w:val="20"/>
                <w:szCs w:val="20"/>
              </w:rPr>
            </w:pPr>
            <w:r>
              <w:rPr>
                <w:rFonts w:ascii="Arial" w:hAnsi="Arial" w:cs="Arial"/>
                <w:b/>
                <w:sz w:val="20"/>
                <w:szCs w:val="20"/>
              </w:rPr>
              <w:t>9AM – 1PM</w:t>
            </w:r>
          </w:p>
        </w:tc>
        <w:tc>
          <w:tcPr>
            <w:tcW w:w="2575" w:type="dxa"/>
            <w:shd w:val="clear" w:color="auto" w:fill="FFFFFF" w:themeFill="background1"/>
          </w:tcPr>
          <w:p w14:paraId="3970ED6C" w14:textId="77777777" w:rsidR="0001061A" w:rsidRDefault="002B0D20" w:rsidP="00C85FFF">
            <w:r>
              <w:t>Marketing effectiveness and metrics.</w:t>
            </w:r>
          </w:p>
          <w:p w14:paraId="3E2EFCCA" w14:textId="19550BC9" w:rsidR="00C85FFF" w:rsidRPr="001A4A02" w:rsidRDefault="00C85FFF" w:rsidP="00C85FFF">
            <w:r>
              <w:t>Assessment drafts</w:t>
            </w:r>
          </w:p>
        </w:tc>
        <w:tc>
          <w:tcPr>
            <w:tcW w:w="2552" w:type="dxa"/>
            <w:shd w:val="clear" w:color="auto" w:fill="FFFFFF" w:themeFill="background1"/>
          </w:tcPr>
          <w:p w14:paraId="0FE3E824" w14:textId="2BCCA389" w:rsidR="002B0D20" w:rsidRPr="007536E3" w:rsidRDefault="002B0D20" w:rsidP="002B0D20">
            <w:pPr>
              <w:rPr>
                <w:rFonts w:ascii="Arial" w:eastAsia="Times New Roman" w:hAnsi="Arial" w:cs="Arial"/>
                <w:bCs/>
                <w:sz w:val="20"/>
                <w:szCs w:val="20"/>
              </w:rPr>
            </w:pPr>
            <w:r w:rsidRPr="007536E3">
              <w:rPr>
                <w:rFonts w:ascii="Arial" w:eastAsia="Times New Roman" w:hAnsi="Arial" w:cs="Arial"/>
                <w:b/>
                <w:sz w:val="20"/>
                <w:szCs w:val="20"/>
              </w:rPr>
              <w:t>Presentation-</w:t>
            </w:r>
            <w:r w:rsidRPr="007536E3">
              <w:rPr>
                <w:rFonts w:ascii="Arial" w:eastAsia="Times New Roman" w:hAnsi="Arial" w:cs="Arial"/>
                <w:bCs/>
                <w:sz w:val="20"/>
                <w:szCs w:val="20"/>
              </w:rPr>
              <w:t xml:space="preserve"> What </w:t>
            </w:r>
            <w:r>
              <w:rPr>
                <w:rFonts w:ascii="Arial" w:eastAsia="Times New Roman" w:hAnsi="Arial" w:cs="Arial"/>
                <w:bCs/>
                <w:sz w:val="20"/>
                <w:szCs w:val="20"/>
              </w:rPr>
              <w:t>metrics should we be using to measure success?</w:t>
            </w:r>
          </w:p>
          <w:p w14:paraId="354D6AAC" w14:textId="180259D8" w:rsidR="002B0D20" w:rsidRDefault="002B0D20" w:rsidP="002B0D20">
            <w:pPr>
              <w:pStyle w:val="bullet"/>
              <w:spacing w:before="0"/>
              <w:ind w:left="0" w:firstLine="0"/>
              <w:jc w:val="left"/>
              <w:rPr>
                <w:rFonts w:ascii="Arial" w:hAnsi="Arial" w:cs="Arial"/>
                <w:bCs/>
                <w:sz w:val="20"/>
                <w:szCs w:val="20"/>
              </w:rPr>
            </w:pPr>
            <w:r>
              <w:rPr>
                <w:rFonts w:ascii="Arial" w:hAnsi="Arial" w:cs="Arial"/>
                <w:b/>
                <w:sz w:val="20"/>
                <w:szCs w:val="20"/>
              </w:rPr>
              <w:t xml:space="preserve">Activity- </w:t>
            </w:r>
            <w:r>
              <w:rPr>
                <w:rFonts w:ascii="Arial" w:hAnsi="Arial" w:cs="Arial"/>
                <w:bCs/>
                <w:sz w:val="20"/>
                <w:szCs w:val="20"/>
              </w:rPr>
              <w:t xml:space="preserve">analyse a </w:t>
            </w:r>
            <w:r w:rsidR="00C85FFF">
              <w:rPr>
                <w:rFonts w:ascii="Arial" w:hAnsi="Arial" w:cs="Arial"/>
                <w:bCs/>
                <w:sz w:val="20"/>
                <w:szCs w:val="20"/>
              </w:rPr>
              <w:t xml:space="preserve">marketing </w:t>
            </w:r>
            <w:r>
              <w:rPr>
                <w:rFonts w:ascii="Arial" w:hAnsi="Arial" w:cs="Arial"/>
                <w:bCs/>
                <w:sz w:val="20"/>
                <w:szCs w:val="20"/>
              </w:rPr>
              <w:t xml:space="preserve">case study </w:t>
            </w:r>
            <w:r w:rsidR="00C85FFF">
              <w:rPr>
                <w:rFonts w:ascii="Arial" w:hAnsi="Arial" w:cs="Arial"/>
                <w:bCs/>
                <w:sz w:val="20"/>
                <w:szCs w:val="20"/>
              </w:rPr>
              <w:t xml:space="preserve">and identify appropriate metrics for success. </w:t>
            </w:r>
          </w:p>
          <w:p w14:paraId="760207CC" w14:textId="77777777" w:rsidR="002B0D20" w:rsidRDefault="002B0D20" w:rsidP="002B0D20">
            <w:pPr>
              <w:pStyle w:val="bullet"/>
              <w:spacing w:before="0"/>
              <w:ind w:left="0" w:firstLine="0"/>
              <w:jc w:val="left"/>
              <w:rPr>
                <w:rFonts w:ascii="Arial" w:hAnsi="Arial" w:cs="Arial"/>
                <w:bCs/>
                <w:sz w:val="20"/>
                <w:szCs w:val="20"/>
              </w:rPr>
            </w:pPr>
            <w:r w:rsidRPr="00A51A45">
              <w:rPr>
                <w:rFonts w:ascii="Arial" w:hAnsi="Arial" w:cs="Arial"/>
                <w:bCs/>
                <w:sz w:val="20"/>
                <w:szCs w:val="20"/>
              </w:rPr>
              <w:t>.</w:t>
            </w:r>
          </w:p>
          <w:p w14:paraId="210EE490" w14:textId="2D3D7D20" w:rsidR="0001061A" w:rsidRPr="001A4A02" w:rsidRDefault="0001061A" w:rsidP="002B0D20"/>
        </w:tc>
        <w:tc>
          <w:tcPr>
            <w:tcW w:w="1602" w:type="dxa"/>
            <w:shd w:val="clear" w:color="auto" w:fill="FFFFFF" w:themeFill="background1"/>
          </w:tcPr>
          <w:p w14:paraId="536332DE" w14:textId="7B24B2CD" w:rsidR="0001061A" w:rsidRPr="001A4A02" w:rsidRDefault="0001061A" w:rsidP="00365012"/>
        </w:tc>
        <w:tc>
          <w:tcPr>
            <w:tcW w:w="1935" w:type="dxa"/>
            <w:shd w:val="clear" w:color="auto" w:fill="FFFFFF" w:themeFill="background1"/>
          </w:tcPr>
          <w:p w14:paraId="3C211500" w14:textId="1D8ADC43" w:rsidR="0001061A" w:rsidRPr="001A4A02" w:rsidRDefault="0001061A" w:rsidP="00B82BF1">
            <w:pPr>
              <w:spacing w:after="0" w:line="240" w:lineRule="auto"/>
              <w:jc w:val="center"/>
            </w:pPr>
          </w:p>
        </w:tc>
      </w:tr>
    </w:tbl>
    <w:p w14:paraId="7022D3CD" w14:textId="77777777" w:rsidR="00A618F6" w:rsidRDefault="00A618F6" w:rsidP="000C52B6">
      <w:pPr>
        <w:rPr>
          <w:rFonts w:ascii="Arial" w:hAnsi="Arial" w:cs="Arial"/>
          <w:sz w:val="24"/>
          <w:szCs w:val="24"/>
          <w:lang w:eastAsia="en-GB"/>
        </w:rPr>
      </w:pPr>
    </w:p>
    <w:p w14:paraId="33B9BA77" w14:textId="77777777" w:rsidR="00241D13" w:rsidRDefault="00241D13" w:rsidP="000C52B6">
      <w:pPr>
        <w:rPr>
          <w:rFonts w:ascii="Arial" w:hAnsi="Arial" w:cs="Arial"/>
          <w:sz w:val="24"/>
          <w:szCs w:val="24"/>
          <w:lang w:eastAsia="en-GB"/>
        </w:rPr>
      </w:pPr>
    </w:p>
    <w:p w14:paraId="01FE3C1D" w14:textId="77777777" w:rsidR="00241D13" w:rsidRDefault="00241D13" w:rsidP="000C52B6">
      <w:pPr>
        <w:rPr>
          <w:rFonts w:ascii="Arial" w:hAnsi="Arial" w:cs="Arial"/>
          <w:sz w:val="24"/>
          <w:szCs w:val="24"/>
          <w:lang w:eastAsia="en-GB"/>
        </w:rPr>
      </w:pPr>
    </w:p>
    <w:p w14:paraId="00DE2686" w14:textId="77777777" w:rsidR="00241D13" w:rsidRDefault="00241D13" w:rsidP="000C52B6">
      <w:pPr>
        <w:rPr>
          <w:rFonts w:ascii="Arial" w:hAnsi="Arial" w:cs="Arial"/>
          <w:sz w:val="24"/>
          <w:szCs w:val="24"/>
          <w:lang w:eastAsia="en-GB"/>
        </w:rPr>
      </w:pPr>
    </w:p>
    <w:p w14:paraId="5EC926D5" w14:textId="77777777" w:rsidR="00241D13" w:rsidRDefault="00241D13" w:rsidP="000C52B6">
      <w:pPr>
        <w:rPr>
          <w:rFonts w:ascii="Arial" w:hAnsi="Arial" w:cs="Arial"/>
          <w:sz w:val="24"/>
          <w:szCs w:val="24"/>
          <w:lang w:eastAsia="en-GB"/>
        </w:rPr>
      </w:pPr>
    </w:p>
    <w:p w14:paraId="24ED8BAF" w14:textId="65789A6D" w:rsidR="000C52B6" w:rsidRDefault="00FB0C0E" w:rsidP="000C52B6">
      <w:pPr>
        <w:rPr>
          <w:rFonts w:ascii="Arial" w:hAnsi="Arial" w:cs="Arial"/>
          <w:sz w:val="24"/>
          <w:szCs w:val="24"/>
          <w:lang w:eastAsia="en-GB"/>
        </w:rPr>
      </w:pPr>
      <w:r w:rsidRPr="00FF5092">
        <w:rPr>
          <w:noProof/>
          <w:sz w:val="24"/>
          <w:szCs w:val="24"/>
          <w:lang w:eastAsia="en-GB"/>
        </w:rPr>
        <w:drawing>
          <wp:anchor distT="0" distB="0" distL="114300" distR="114300" simplePos="0" relativeHeight="251658240" behindDoc="0" locked="0" layoutInCell="1" allowOverlap="1" wp14:anchorId="2A80E42C" wp14:editId="6A04639D">
            <wp:simplePos x="0" y="0"/>
            <wp:positionH relativeFrom="column">
              <wp:posOffset>65087</wp:posOffset>
            </wp:positionH>
            <wp:positionV relativeFrom="paragraph">
              <wp:posOffset>8793480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B22ED1" w:rsidRPr="00970020" w14:paraId="29C9CF47" w14:textId="77777777" w:rsidTr="00990239">
        <w:tc>
          <w:tcPr>
            <w:tcW w:w="10768" w:type="dxa"/>
            <w:gridSpan w:val="4"/>
            <w:shd w:val="clear" w:color="auto" w:fill="C0C0C0"/>
          </w:tcPr>
          <w:p w14:paraId="3580D074" w14:textId="064AD3DD" w:rsidR="00B22ED1" w:rsidRPr="00970020" w:rsidRDefault="00B22ED1" w:rsidP="00990239">
            <w:pPr>
              <w:pStyle w:val="Heading4"/>
              <w:jc w:val="center"/>
              <w:rPr>
                <w:rFonts w:ascii="Arial" w:hAnsi="Arial" w:cs="Arial"/>
                <w:b w:val="0"/>
                <w:sz w:val="20"/>
                <w:szCs w:val="20"/>
              </w:rPr>
            </w:pPr>
            <w:r w:rsidRPr="00970020">
              <w:rPr>
                <w:rFonts w:ascii="Arial" w:hAnsi="Arial" w:cs="Arial"/>
                <w:sz w:val="20"/>
                <w:szCs w:val="20"/>
              </w:rPr>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B22ED1" w:rsidRPr="00970020" w14:paraId="1027A043" w14:textId="77777777" w:rsidTr="00990239">
        <w:tblPrEx>
          <w:shd w:val="clear" w:color="auto" w:fill="auto"/>
          <w:tblLook w:val="0000" w:firstRow="0" w:lastRow="0" w:firstColumn="0" w:lastColumn="0" w:noHBand="0" w:noVBand="0"/>
        </w:tblPrEx>
        <w:tc>
          <w:tcPr>
            <w:tcW w:w="1588" w:type="dxa"/>
            <w:shd w:val="pct15" w:color="auto" w:fill="auto"/>
          </w:tcPr>
          <w:p w14:paraId="3E21A82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2C3D3724" w14:textId="0D10FEB1" w:rsidR="00B22ED1" w:rsidRPr="00970020" w:rsidRDefault="00B22ED1" w:rsidP="00990239">
            <w:pPr>
              <w:spacing w:before="120" w:after="120"/>
              <w:jc w:val="both"/>
              <w:rPr>
                <w:rFonts w:ascii="Arial" w:hAnsi="Arial" w:cs="Arial"/>
                <w:b/>
                <w:sz w:val="20"/>
                <w:szCs w:val="20"/>
              </w:rPr>
            </w:pPr>
          </w:p>
        </w:tc>
        <w:tc>
          <w:tcPr>
            <w:tcW w:w="1872" w:type="dxa"/>
            <w:shd w:val="clear" w:color="auto" w:fill="D9D9D9"/>
          </w:tcPr>
          <w:p w14:paraId="4379186D" w14:textId="10FB7281" w:rsidR="00B22ED1" w:rsidRPr="00970020" w:rsidRDefault="00B0442F" w:rsidP="00990239">
            <w:pPr>
              <w:spacing w:before="120" w:after="120"/>
              <w:jc w:val="both"/>
              <w:rPr>
                <w:rFonts w:ascii="Arial" w:hAnsi="Arial" w:cs="Arial"/>
                <w:b/>
                <w:sz w:val="20"/>
                <w:szCs w:val="20"/>
              </w:rPr>
            </w:pPr>
            <w:proofErr w:type="spellStart"/>
            <w:r w:rsidRPr="00101D46">
              <w:rPr>
                <w:rFonts w:ascii="Arial" w:hAnsi="Arial" w:cs="Arial"/>
                <w:b/>
                <w:sz w:val="20"/>
                <w:szCs w:val="20"/>
              </w:rPr>
              <w:t>StudentID</w:t>
            </w:r>
            <w:proofErr w:type="spellEnd"/>
            <w:r w:rsidR="00B22ED1" w:rsidRPr="00970020">
              <w:rPr>
                <w:rFonts w:ascii="Arial" w:hAnsi="Arial" w:cs="Arial"/>
                <w:b/>
                <w:sz w:val="20"/>
                <w:szCs w:val="20"/>
              </w:rPr>
              <w:t xml:space="preserve"> number:</w:t>
            </w:r>
          </w:p>
        </w:tc>
        <w:tc>
          <w:tcPr>
            <w:tcW w:w="3510" w:type="dxa"/>
          </w:tcPr>
          <w:p w14:paraId="17AAD7DB" w14:textId="77777777" w:rsidR="00B22ED1" w:rsidRPr="00970020" w:rsidRDefault="00B22ED1" w:rsidP="00990239">
            <w:pPr>
              <w:spacing w:before="120" w:after="120"/>
              <w:jc w:val="both"/>
              <w:rPr>
                <w:rFonts w:ascii="Arial" w:hAnsi="Arial" w:cs="Arial"/>
                <w:b/>
                <w:sz w:val="20"/>
                <w:szCs w:val="20"/>
              </w:rPr>
            </w:pPr>
          </w:p>
        </w:tc>
      </w:tr>
      <w:tr w:rsidR="00B22ED1" w:rsidRPr="00970020" w14:paraId="794A5462" w14:textId="77777777" w:rsidTr="00990239">
        <w:tblPrEx>
          <w:shd w:val="clear" w:color="auto" w:fill="auto"/>
          <w:tblLook w:val="0000" w:firstRow="0" w:lastRow="0" w:firstColumn="0" w:lastColumn="0" w:noHBand="0" w:noVBand="0"/>
        </w:tblPrEx>
        <w:tc>
          <w:tcPr>
            <w:tcW w:w="1588" w:type="dxa"/>
            <w:shd w:val="pct15" w:color="auto" w:fill="auto"/>
          </w:tcPr>
          <w:p w14:paraId="5B3BEA8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24A2169D" w14:textId="2D115D61" w:rsidR="00B22ED1" w:rsidRPr="00970020" w:rsidRDefault="00B0442F" w:rsidP="00990239">
            <w:pPr>
              <w:spacing w:before="120" w:after="120"/>
              <w:jc w:val="both"/>
              <w:rPr>
                <w:rFonts w:ascii="Arial" w:hAnsi="Arial" w:cs="Arial"/>
                <w:b/>
                <w:sz w:val="20"/>
                <w:szCs w:val="20"/>
              </w:rPr>
            </w:pPr>
            <w:r w:rsidRPr="00101D46">
              <w:rPr>
                <w:rFonts w:ascii="Arial" w:hAnsi="Arial" w:cs="Arial"/>
                <w:b/>
                <w:sz w:val="20"/>
                <w:szCs w:val="20"/>
              </w:rPr>
              <w:t>BA</w:t>
            </w:r>
            <w:r w:rsidR="00B22ED1" w:rsidRPr="00970020">
              <w:rPr>
                <w:rFonts w:ascii="Arial" w:hAnsi="Arial" w:cs="Arial"/>
                <w:b/>
                <w:sz w:val="20"/>
                <w:szCs w:val="20"/>
              </w:rPr>
              <w:t xml:space="preserve"> International Hotel Management </w:t>
            </w:r>
          </w:p>
        </w:tc>
      </w:tr>
      <w:tr w:rsidR="00B22ED1" w:rsidRPr="00970020" w14:paraId="33A9F955" w14:textId="77777777" w:rsidTr="00990239">
        <w:tblPrEx>
          <w:shd w:val="clear" w:color="auto" w:fill="auto"/>
          <w:tblLook w:val="0000" w:firstRow="0" w:lastRow="0" w:firstColumn="0" w:lastColumn="0" w:noHBand="0" w:noVBand="0"/>
        </w:tblPrEx>
        <w:tc>
          <w:tcPr>
            <w:tcW w:w="1588" w:type="dxa"/>
            <w:shd w:val="pct15" w:color="auto" w:fill="auto"/>
          </w:tcPr>
          <w:p w14:paraId="33941B27"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3E28234"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B22ED1" w:rsidRPr="00970020" w14:paraId="35194410" w14:textId="77777777" w:rsidTr="00990239">
        <w:tblPrEx>
          <w:shd w:val="clear" w:color="auto" w:fill="auto"/>
          <w:tblLook w:val="0000" w:firstRow="0" w:lastRow="0" w:firstColumn="0" w:lastColumn="0" w:noHBand="0" w:noVBand="0"/>
        </w:tblPrEx>
        <w:tc>
          <w:tcPr>
            <w:tcW w:w="1588" w:type="dxa"/>
            <w:shd w:val="pct15" w:color="auto" w:fill="auto"/>
          </w:tcPr>
          <w:p w14:paraId="1ACEEFB3"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lastRenderedPageBreak/>
              <w:t>Module code:</w:t>
            </w:r>
          </w:p>
        </w:tc>
        <w:tc>
          <w:tcPr>
            <w:tcW w:w="3798" w:type="dxa"/>
          </w:tcPr>
          <w:p w14:paraId="0FCE53E3"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BMIH4005</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7974E53B" w14:textId="77777777" w:rsidR="00B22ED1" w:rsidRPr="00970020" w:rsidRDefault="00B22ED1" w:rsidP="00990239">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148B0A5D"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50%</w:t>
            </w:r>
          </w:p>
        </w:tc>
      </w:tr>
      <w:tr w:rsidR="00B22ED1" w:rsidRPr="00970020" w14:paraId="24C41988" w14:textId="77777777" w:rsidTr="00990239">
        <w:tblPrEx>
          <w:shd w:val="clear" w:color="auto" w:fill="auto"/>
          <w:tblLook w:val="0000" w:firstRow="0" w:lastRow="0" w:firstColumn="0" w:lastColumn="0" w:noHBand="0" w:noVBand="0"/>
        </w:tblPrEx>
        <w:tc>
          <w:tcPr>
            <w:tcW w:w="1588" w:type="dxa"/>
            <w:shd w:val="pct15" w:color="auto" w:fill="auto"/>
          </w:tcPr>
          <w:p w14:paraId="2554EF15" w14:textId="77777777" w:rsidR="00B22ED1" w:rsidRPr="00970020" w:rsidRDefault="00B22ED1" w:rsidP="00990239">
            <w:pPr>
              <w:spacing w:before="120" w:after="120"/>
              <w:jc w:val="both"/>
              <w:rPr>
                <w:rFonts w:ascii="Arial" w:hAnsi="Arial" w:cs="Arial"/>
                <w:b/>
                <w:sz w:val="20"/>
                <w:szCs w:val="20"/>
              </w:rPr>
            </w:pPr>
            <w:proofErr w:type="spellStart"/>
            <w:r w:rsidRPr="00676EB1">
              <w:rPr>
                <w:rFonts w:ascii="Arial" w:hAnsi="Arial" w:cs="Arial"/>
                <w:b/>
                <w:sz w:val="20"/>
                <w:szCs w:val="20"/>
                <w:lang w:val="fr-FR"/>
              </w:rPr>
              <w:t>Lecturer</w:t>
            </w:r>
            <w:proofErr w:type="spellEnd"/>
            <w:r w:rsidRPr="00676EB1">
              <w:rPr>
                <w:rFonts w:ascii="Arial" w:hAnsi="Arial" w:cs="Arial"/>
                <w:b/>
                <w:sz w:val="20"/>
                <w:szCs w:val="20"/>
                <w:lang w:val="fr-FR"/>
              </w:rPr>
              <w:t>:</w:t>
            </w:r>
          </w:p>
        </w:tc>
        <w:tc>
          <w:tcPr>
            <w:tcW w:w="3798" w:type="dxa"/>
          </w:tcPr>
          <w:p w14:paraId="4664C73B" w14:textId="1F642E74" w:rsidR="00B22ED1" w:rsidRPr="00970020" w:rsidRDefault="000F6B6B" w:rsidP="00676EB1">
            <w:pPr>
              <w:jc w:val="both"/>
              <w:rPr>
                <w:rFonts w:ascii="Arial" w:hAnsi="Arial" w:cs="Arial"/>
                <w:b/>
                <w:sz w:val="20"/>
                <w:szCs w:val="20"/>
              </w:rPr>
            </w:pPr>
            <w:r>
              <w:rPr>
                <w:rFonts w:ascii="Arial" w:hAnsi="Arial" w:cs="Arial"/>
                <w:b/>
                <w:sz w:val="20"/>
                <w:szCs w:val="20"/>
              </w:rPr>
              <w:t>Chris Wilkin</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233BEAAB"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4CA6597E" w14:textId="0443F798" w:rsidR="00B22ED1" w:rsidRPr="00970020" w:rsidRDefault="000D0B11" w:rsidP="00990239">
            <w:pPr>
              <w:spacing w:before="120" w:after="120"/>
              <w:jc w:val="both"/>
              <w:rPr>
                <w:rFonts w:ascii="Arial" w:hAnsi="Arial" w:cs="Arial"/>
                <w:b/>
                <w:sz w:val="20"/>
                <w:szCs w:val="20"/>
              </w:rPr>
            </w:pPr>
            <w:r>
              <w:rPr>
                <w:rFonts w:ascii="Arial" w:hAnsi="Arial" w:cs="Arial"/>
                <w:b/>
                <w:sz w:val="20"/>
                <w:szCs w:val="20"/>
              </w:rPr>
              <w:t>Scott James</w:t>
            </w:r>
          </w:p>
        </w:tc>
      </w:tr>
      <w:tr w:rsidR="00B22ED1" w:rsidRPr="00970020" w14:paraId="5636FD7E" w14:textId="77777777" w:rsidTr="00990239">
        <w:tblPrEx>
          <w:shd w:val="clear" w:color="auto" w:fill="auto"/>
          <w:tblLook w:val="0000" w:firstRow="0" w:lastRow="0" w:firstColumn="0" w:lastColumn="0" w:noHBand="0" w:noVBand="0"/>
        </w:tblPrEx>
        <w:tc>
          <w:tcPr>
            <w:tcW w:w="1588" w:type="dxa"/>
            <w:shd w:val="pct15" w:color="auto" w:fill="auto"/>
          </w:tcPr>
          <w:p w14:paraId="12143952"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5862B5E9" w14:textId="71360120" w:rsidR="00B22ED1" w:rsidRDefault="00143C96" w:rsidP="00990239">
            <w:pPr>
              <w:spacing w:after="0" w:line="240" w:lineRule="auto"/>
              <w:jc w:val="both"/>
              <w:rPr>
                <w:rFonts w:ascii="Arial" w:hAnsi="Arial" w:cs="Arial"/>
                <w:sz w:val="20"/>
                <w:szCs w:val="20"/>
              </w:rPr>
            </w:pPr>
            <w:r>
              <w:rPr>
                <w:rFonts w:ascii="Arial" w:hAnsi="Arial" w:cs="Arial"/>
                <w:b/>
                <w:sz w:val="20"/>
                <w:szCs w:val="20"/>
              </w:rPr>
              <w:t xml:space="preserve">Marketing and digital promotional plan </w:t>
            </w:r>
          </w:p>
          <w:p w14:paraId="5DE981F6" w14:textId="46FBD439" w:rsidR="00B22ED1" w:rsidRPr="00D70A40" w:rsidRDefault="00B22ED1" w:rsidP="00990239">
            <w:pPr>
              <w:spacing w:after="0" w:line="240" w:lineRule="auto"/>
              <w:jc w:val="both"/>
              <w:rPr>
                <w:rFonts w:ascii="Arial" w:hAnsi="Arial" w:cs="Arial"/>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22B9DCC"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Word count (or equivalent):</w:t>
            </w:r>
          </w:p>
        </w:tc>
        <w:tc>
          <w:tcPr>
            <w:tcW w:w="3510" w:type="dxa"/>
            <w:tcBorders>
              <w:top w:val="single" w:sz="4" w:space="0" w:color="auto"/>
              <w:left w:val="single" w:sz="4" w:space="0" w:color="auto"/>
              <w:bottom w:val="single" w:sz="4" w:space="0" w:color="auto"/>
              <w:right w:val="single" w:sz="4" w:space="0" w:color="auto"/>
            </w:tcBorders>
          </w:tcPr>
          <w:p w14:paraId="3E51765F"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1500 Words</w:t>
            </w:r>
          </w:p>
        </w:tc>
      </w:tr>
      <w:tr w:rsidR="00B22ED1" w:rsidRPr="00970020" w14:paraId="3E52677C" w14:textId="77777777" w:rsidTr="00990239">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16A7A298"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38155033" w14:textId="261BB5A5" w:rsidR="00B22ED1" w:rsidRPr="00970020" w:rsidRDefault="00D72239" w:rsidP="00990239">
            <w:pPr>
              <w:spacing w:before="120" w:after="120"/>
              <w:rPr>
                <w:rFonts w:ascii="Arial" w:hAnsi="Arial" w:cs="Arial"/>
                <w:b/>
                <w:sz w:val="20"/>
                <w:szCs w:val="20"/>
              </w:rPr>
            </w:pPr>
            <w:r>
              <w:rPr>
                <w:rFonts w:ascii="Arial" w:hAnsi="Arial" w:cs="Arial"/>
                <w:b/>
                <w:sz w:val="20"/>
                <w:szCs w:val="20"/>
              </w:rPr>
              <w:t>Friday</w:t>
            </w:r>
            <w:r w:rsidR="007D6DE1">
              <w:rPr>
                <w:rFonts w:ascii="Arial" w:hAnsi="Arial" w:cs="Arial"/>
                <w:b/>
                <w:sz w:val="20"/>
                <w:szCs w:val="20"/>
              </w:rPr>
              <w:t xml:space="preserve"> </w:t>
            </w:r>
            <w:r w:rsidR="00143C96">
              <w:rPr>
                <w:rFonts w:ascii="Arial" w:hAnsi="Arial" w:cs="Arial"/>
                <w:b/>
                <w:sz w:val="20"/>
                <w:szCs w:val="20"/>
              </w:rPr>
              <w:t>7</w:t>
            </w:r>
            <w:r w:rsidR="00171F00" w:rsidRPr="00171F00">
              <w:rPr>
                <w:rFonts w:ascii="Arial" w:hAnsi="Arial" w:cs="Arial"/>
                <w:b/>
                <w:sz w:val="20"/>
                <w:szCs w:val="20"/>
                <w:vertAlign w:val="superscript"/>
              </w:rPr>
              <w:t>th</w:t>
            </w:r>
            <w:r w:rsidR="00143C96">
              <w:rPr>
                <w:rFonts w:ascii="Arial" w:hAnsi="Arial" w:cs="Arial"/>
                <w:b/>
                <w:sz w:val="20"/>
                <w:szCs w:val="20"/>
                <w:vertAlign w:val="superscript"/>
              </w:rPr>
              <w:t xml:space="preserve"> </w:t>
            </w:r>
            <w:r w:rsidR="00143C96">
              <w:rPr>
                <w:rFonts w:ascii="Arial" w:hAnsi="Arial" w:cs="Arial"/>
                <w:b/>
                <w:sz w:val="20"/>
                <w:szCs w:val="20"/>
              </w:rPr>
              <w:t>June</w:t>
            </w:r>
            <w:r w:rsidR="00660461">
              <w:rPr>
                <w:rFonts w:ascii="Arial" w:hAnsi="Arial" w:cs="Arial"/>
                <w:b/>
                <w:sz w:val="20"/>
                <w:szCs w:val="20"/>
              </w:rPr>
              <w:t xml:space="preserve"> 202</w:t>
            </w:r>
            <w:r w:rsidR="00143C96">
              <w:rPr>
                <w:rFonts w:ascii="Arial" w:hAnsi="Arial" w:cs="Arial"/>
                <w:b/>
                <w:sz w:val="20"/>
                <w:szCs w:val="20"/>
              </w:rPr>
              <w:t>4</w:t>
            </w:r>
            <w:r w:rsidR="00D61EEE">
              <w:rPr>
                <w:rFonts w:ascii="Arial" w:hAnsi="Arial" w:cs="Arial"/>
                <w:b/>
                <w:sz w:val="20"/>
                <w:szCs w:val="20"/>
              </w:rPr>
              <w:t xml:space="preserve"> </w:t>
            </w:r>
          </w:p>
          <w:p w14:paraId="3F5DC573" w14:textId="6FDFC3FB" w:rsidR="00223671" w:rsidRDefault="00B22ED1" w:rsidP="004E76E4">
            <w:pPr>
              <w:spacing w:before="120" w:after="120"/>
              <w:rPr>
                <w:rFonts w:ascii="Arial" w:hAnsi="Arial" w:cs="Arial"/>
                <w:b/>
                <w:sz w:val="20"/>
                <w:szCs w:val="20"/>
              </w:rPr>
            </w:pPr>
            <w:r w:rsidRPr="00970020">
              <w:rPr>
                <w:rFonts w:ascii="Arial" w:hAnsi="Arial" w:cs="Arial"/>
                <w:b/>
                <w:sz w:val="20"/>
                <w:szCs w:val="20"/>
              </w:rPr>
              <w:t>(23:5</w:t>
            </w:r>
            <w:r w:rsidR="00D72239">
              <w:rPr>
                <w:rFonts w:ascii="Arial" w:hAnsi="Arial" w:cs="Arial"/>
                <w:b/>
                <w:sz w:val="20"/>
                <w:szCs w:val="20"/>
              </w:rPr>
              <w:t>9</w:t>
            </w:r>
            <w:r w:rsidRPr="00970020">
              <w:rPr>
                <w:rFonts w:ascii="Arial" w:hAnsi="Arial" w:cs="Arial"/>
                <w:b/>
                <w:sz w:val="20"/>
                <w:szCs w:val="20"/>
              </w:rPr>
              <w:t>)</w:t>
            </w:r>
          </w:p>
          <w:p w14:paraId="24B28A19" w14:textId="26545C88" w:rsidR="0020170D" w:rsidRPr="004E76E4" w:rsidRDefault="0020170D" w:rsidP="00B02423">
            <w:pPr>
              <w:spacing w:before="120" w:after="120"/>
              <w:rPr>
                <w:rFonts w:ascii="Arial" w:hAnsi="Arial" w:cs="Arial"/>
                <w:b/>
                <w:sz w:val="20"/>
                <w:szCs w:val="20"/>
              </w:rPr>
            </w:pP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7068A530"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Return date of provisional marks &amp; written feedback:</w:t>
            </w:r>
          </w:p>
        </w:tc>
        <w:tc>
          <w:tcPr>
            <w:tcW w:w="3510" w:type="dxa"/>
            <w:tcBorders>
              <w:top w:val="single" w:sz="4" w:space="0" w:color="auto"/>
              <w:left w:val="single" w:sz="4" w:space="0" w:color="auto"/>
              <w:bottom w:val="single" w:sz="4" w:space="0" w:color="auto"/>
              <w:right w:val="single" w:sz="4" w:space="0" w:color="auto"/>
            </w:tcBorders>
          </w:tcPr>
          <w:p w14:paraId="799626E8" w14:textId="1BB9973D" w:rsidR="00B22ED1" w:rsidRPr="00970020" w:rsidRDefault="007D6DE1" w:rsidP="00990239">
            <w:pPr>
              <w:spacing w:before="120" w:after="120"/>
              <w:rPr>
                <w:rFonts w:ascii="Arial" w:hAnsi="Arial" w:cs="Arial"/>
                <w:b/>
                <w:sz w:val="20"/>
                <w:szCs w:val="20"/>
              </w:rPr>
            </w:pPr>
            <w:r>
              <w:rPr>
                <w:rFonts w:ascii="Arial" w:hAnsi="Arial" w:cs="Arial"/>
                <w:b/>
                <w:sz w:val="20"/>
                <w:szCs w:val="20"/>
              </w:rPr>
              <w:t xml:space="preserve">Sunday </w:t>
            </w:r>
            <w:r w:rsidR="00143C96">
              <w:rPr>
                <w:rFonts w:ascii="Arial" w:hAnsi="Arial" w:cs="Arial"/>
                <w:b/>
                <w:sz w:val="20"/>
                <w:szCs w:val="20"/>
              </w:rPr>
              <w:t>5</w:t>
            </w:r>
            <w:r w:rsidR="00DF3037">
              <w:rPr>
                <w:rFonts w:ascii="Arial" w:hAnsi="Arial" w:cs="Arial"/>
                <w:b/>
                <w:sz w:val="20"/>
                <w:szCs w:val="20"/>
              </w:rPr>
              <w:t>th</w:t>
            </w:r>
            <w:r w:rsidR="00FF47A5">
              <w:rPr>
                <w:rFonts w:ascii="Arial" w:hAnsi="Arial" w:cs="Arial"/>
                <w:b/>
                <w:sz w:val="20"/>
                <w:szCs w:val="20"/>
              </w:rPr>
              <w:t xml:space="preserve"> </w:t>
            </w:r>
            <w:r w:rsidR="00383E4E">
              <w:rPr>
                <w:rFonts w:ascii="Arial" w:hAnsi="Arial" w:cs="Arial"/>
                <w:b/>
                <w:sz w:val="20"/>
                <w:szCs w:val="20"/>
              </w:rPr>
              <w:t>J</w:t>
            </w:r>
            <w:r w:rsidR="00143C96">
              <w:rPr>
                <w:rFonts w:ascii="Arial" w:hAnsi="Arial" w:cs="Arial"/>
                <w:b/>
                <w:sz w:val="20"/>
                <w:szCs w:val="20"/>
              </w:rPr>
              <w:t>uly</w:t>
            </w:r>
            <w:r w:rsidR="00D61EEE">
              <w:rPr>
                <w:rFonts w:ascii="Arial" w:hAnsi="Arial" w:cs="Arial"/>
                <w:b/>
                <w:sz w:val="20"/>
                <w:szCs w:val="20"/>
              </w:rPr>
              <w:t xml:space="preserve"> 202</w:t>
            </w:r>
            <w:r w:rsidR="00143C96">
              <w:rPr>
                <w:rFonts w:ascii="Arial" w:hAnsi="Arial" w:cs="Arial"/>
                <w:b/>
                <w:sz w:val="20"/>
                <w:szCs w:val="20"/>
              </w:rPr>
              <w:t>4</w:t>
            </w:r>
          </w:p>
          <w:p w14:paraId="105F97E2" w14:textId="7E0BA496"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(23:5</w:t>
            </w:r>
            <w:r w:rsidR="00383E4E">
              <w:rPr>
                <w:rFonts w:ascii="Arial" w:hAnsi="Arial" w:cs="Arial"/>
                <w:b/>
                <w:sz w:val="20"/>
                <w:szCs w:val="20"/>
              </w:rPr>
              <w:t>9</w:t>
            </w:r>
            <w:r w:rsidRPr="00970020">
              <w:rPr>
                <w:rFonts w:ascii="Arial" w:hAnsi="Arial" w:cs="Arial"/>
                <w:b/>
                <w:sz w:val="20"/>
                <w:szCs w:val="20"/>
              </w:rPr>
              <w:t>)</w:t>
            </w:r>
          </w:p>
        </w:tc>
      </w:tr>
      <w:tr w:rsidR="00B22ED1" w:rsidRPr="00970020" w14:paraId="25182A4F" w14:textId="77777777" w:rsidTr="00990239">
        <w:tblPrEx>
          <w:shd w:val="clear" w:color="auto" w:fill="auto"/>
          <w:tblLook w:val="0000" w:firstRow="0" w:lastRow="0" w:firstColumn="0" w:lastColumn="0" w:noHBand="0" w:noVBand="0"/>
        </w:tblPrEx>
        <w:tc>
          <w:tcPr>
            <w:tcW w:w="1588" w:type="dxa"/>
            <w:shd w:val="pct15" w:color="auto" w:fill="auto"/>
          </w:tcPr>
          <w:p w14:paraId="7A58C43A" w14:textId="77777777"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Submission method:</w:t>
            </w:r>
          </w:p>
        </w:tc>
        <w:tc>
          <w:tcPr>
            <w:tcW w:w="9180" w:type="dxa"/>
            <w:gridSpan w:val="3"/>
            <w:shd w:val="clear" w:color="auto" w:fill="auto"/>
          </w:tcPr>
          <w:p w14:paraId="3A6CF083" w14:textId="26EB9168" w:rsidR="00B22ED1" w:rsidRPr="00970020" w:rsidRDefault="00B22ED1" w:rsidP="00990239">
            <w:pPr>
              <w:rPr>
                <w:rFonts w:ascii="Arial" w:hAnsi="Arial" w:cs="Arial"/>
                <w:b/>
                <w:bCs/>
                <w:i/>
                <w:iCs/>
                <w:sz w:val="20"/>
                <w:szCs w:val="20"/>
              </w:rPr>
            </w:pPr>
            <w:r w:rsidRPr="00970020">
              <w:rPr>
                <w:rFonts w:ascii="Arial" w:hAnsi="Arial" w:cs="Arial"/>
                <w:sz w:val="20"/>
                <w:szCs w:val="20"/>
              </w:rPr>
              <w:t>All written assessments, where practical and possible, must be submitted via Turnitin unle</w:t>
            </w:r>
            <w:r w:rsidR="00B0442F">
              <w:rPr>
                <w:rFonts w:ascii="Arial" w:hAnsi="Arial" w:cs="Arial"/>
                <w:sz w:val="20"/>
                <w:szCs w:val="20"/>
              </w:rPr>
              <w:t xml:space="preserve">ss otherwise instructed by the </w:t>
            </w:r>
            <w:r w:rsidR="00B0442F" w:rsidRPr="00517AF2">
              <w:rPr>
                <w:rFonts w:ascii="Arial" w:hAnsi="Arial" w:cs="Arial"/>
                <w:sz w:val="20"/>
                <w:szCs w:val="20"/>
              </w:rPr>
              <w:t>l</w:t>
            </w:r>
            <w:r w:rsidRPr="00517AF2">
              <w:rPr>
                <w:rFonts w:ascii="Arial" w:hAnsi="Arial" w:cs="Arial"/>
                <w:sz w:val="20"/>
                <w:szCs w:val="20"/>
              </w:rPr>
              <w:t xml:space="preserve">ecturer </w:t>
            </w:r>
            <w:r w:rsidR="00B0442F" w:rsidRPr="00517AF2">
              <w:rPr>
                <w:rFonts w:ascii="Arial" w:hAnsi="Arial" w:cs="Arial"/>
                <w:b/>
                <w:bCs/>
                <w:i/>
                <w:iCs/>
                <w:sz w:val="20"/>
                <w:szCs w:val="20"/>
              </w:rPr>
              <w:t>(p</w:t>
            </w:r>
            <w:r w:rsidRPr="00970020">
              <w:rPr>
                <w:rFonts w:ascii="Arial" w:hAnsi="Arial" w:cs="Arial"/>
                <w:b/>
                <w:bCs/>
                <w:i/>
                <w:iCs/>
                <w:sz w:val="20"/>
                <w:szCs w:val="20"/>
              </w:rPr>
              <w:t>lease DO NOT put this assessment specification into Turnitin or it will match many similarities with other students’ submissions.)</w:t>
            </w:r>
          </w:p>
          <w:p w14:paraId="0053ACC8" w14:textId="54737741" w:rsidR="00B22ED1" w:rsidRPr="00970020" w:rsidRDefault="00B22ED1" w:rsidP="00990239">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00B0442F">
              <w:rPr>
                <w:rFonts w:ascii="Arial" w:hAnsi="Arial" w:cs="Arial"/>
                <w:sz w:val="20"/>
                <w:szCs w:val="20"/>
              </w:rPr>
              <w:t xml:space="preserve">Penalties for late submission: </w:t>
            </w:r>
            <w:r w:rsidR="00B0442F" w:rsidRPr="00517AF2">
              <w:rPr>
                <w:rFonts w:ascii="Arial" w:hAnsi="Arial" w:cs="Arial"/>
                <w:sz w:val="20"/>
                <w:szCs w:val="20"/>
              </w:rPr>
              <w:t>u</w:t>
            </w:r>
            <w:r w:rsidRPr="00517AF2">
              <w:rPr>
                <w:rFonts w:ascii="Arial" w:hAnsi="Arial" w:cs="Arial"/>
                <w:sz w:val="20"/>
                <w:szCs w:val="20"/>
              </w:rPr>
              <w:t>p</w:t>
            </w:r>
            <w:r w:rsidRPr="00970020">
              <w:rPr>
                <w:rFonts w:ascii="Arial" w:hAnsi="Arial" w:cs="Arial"/>
                <w:sz w:val="20"/>
                <w:szCs w:val="20"/>
              </w:rPr>
              <w:t xml:space="preserve"> to one week late, maximum mark of 40%.  Over one week late, 0%.  Only the Extenuating Circumstances Panel may approve a change to submission dates.</w:t>
            </w:r>
          </w:p>
        </w:tc>
      </w:tr>
      <w:tr w:rsidR="00B22ED1" w:rsidRPr="00970020" w14:paraId="7CD3914F" w14:textId="77777777" w:rsidTr="00990239">
        <w:tblPrEx>
          <w:shd w:val="clear" w:color="auto" w:fill="auto"/>
          <w:tblLook w:val="0000" w:firstRow="0" w:lastRow="0" w:firstColumn="0" w:lastColumn="0" w:noHBand="0" w:noVBand="0"/>
        </w:tblPrEx>
        <w:tc>
          <w:tcPr>
            <w:tcW w:w="1588" w:type="dxa"/>
            <w:shd w:val="pct15" w:color="auto" w:fill="auto"/>
          </w:tcPr>
          <w:p w14:paraId="2B1BCE47" w14:textId="77777777" w:rsidR="00B22ED1" w:rsidRPr="00970020" w:rsidRDefault="00B22ED1" w:rsidP="00990239">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64C536C8" w14:textId="77777777" w:rsidR="00B22ED1" w:rsidRPr="00970020" w:rsidRDefault="00B22ED1" w:rsidP="00990239">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w:t>
            </w:r>
            <w:r w:rsidRPr="00B0442F">
              <w:rPr>
                <w:rFonts w:ascii="Arial" w:hAnsi="Arial" w:cs="Arial"/>
                <w:b/>
                <w:sz w:val="20"/>
                <w:szCs w:val="20"/>
              </w:rPr>
              <w:t>you must give credit to authors on whose research and ideas your work is based</w:t>
            </w:r>
            <w:r w:rsidRPr="00970020">
              <w:rPr>
                <w:rFonts w:ascii="Arial" w:hAnsi="Arial" w:cs="Arial"/>
                <w:sz w:val="20"/>
                <w:szCs w:val="20"/>
              </w:rPr>
              <w:t xml:space="preserve">. Append to your submission a reference list that indicates the books, articles, etc. that you have used, cited or quoted in order to complete this assessment.  </w:t>
            </w:r>
          </w:p>
        </w:tc>
      </w:tr>
      <w:tr w:rsidR="00B22ED1" w:rsidRPr="00970020" w14:paraId="476FDEE4" w14:textId="77777777" w:rsidTr="00990239">
        <w:tblPrEx>
          <w:shd w:val="clear" w:color="auto" w:fill="auto"/>
          <w:tblLook w:val="0000" w:firstRow="0" w:lastRow="0" w:firstColumn="0" w:lastColumn="0" w:noHBand="0" w:noVBand="0"/>
        </w:tblPrEx>
        <w:tc>
          <w:tcPr>
            <w:tcW w:w="10768" w:type="dxa"/>
            <w:gridSpan w:val="4"/>
            <w:shd w:val="pct10" w:color="auto" w:fill="auto"/>
          </w:tcPr>
          <w:p w14:paraId="5B7A912A" w14:textId="77777777" w:rsidR="00B22ED1" w:rsidRPr="00970020" w:rsidRDefault="00B22ED1" w:rsidP="00990239">
            <w:pPr>
              <w:rPr>
                <w:rFonts w:ascii="Arial" w:hAnsi="Arial" w:cs="Arial"/>
                <w:b/>
                <w:sz w:val="20"/>
                <w:szCs w:val="20"/>
              </w:rPr>
            </w:pPr>
            <w:r w:rsidRPr="00970020">
              <w:rPr>
                <w:rFonts w:ascii="Arial" w:hAnsi="Arial" w:cs="Arial"/>
                <w:b/>
                <w:sz w:val="20"/>
                <w:szCs w:val="20"/>
              </w:rPr>
              <w:t xml:space="preserve">Module Learning Outcomes </w:t>
            </w:r>
          </w:p>
          <w:p w14:paraId="081FCFB4" w14:textId="7CA7E675" w:rsidR="00B22ED1" w:rsidRPr="00970020" w:rsidRDefault="00B22ED1" w:rsidP="00990239">
            <w:pPr>
              <w:rPr>
                <w:rFonts w:ascii="Arial" w:hAnsi="Arial" w:cs="Arial"/>
                <w:sz w:val="20"/>
                <w:szCs w:val="20"/>
              </w:rPr>
            </w:pPr>
            <w:r w:rsidRPr="00970020">
              <w:rPr>
                <w:rFonts w:ascii="Arial" w:hAnsi="Arial" w:cs="Arial"/>
                <w:b/>
                <w:sz w:val="20"/>
                <w:szCs w:val="20"/>
              </w:rPr>
              <w:t>(</w:t>
            </w:r>
            <w:r w:rsidR="00660461" w:rsidRPr="00970020">
              <w:rPr>
                <w:rFonts w:ascii="Arial" w:hAnsi="Arial" w:cs="Arial"/>
                <w:b/>
                <w:sz w:val="20"/>
                <w:szCs w:val="20"/>
              </w:rPr>
              <w:t>From</w:t>
            </w:r>
            <w:r w:rsidRPr="00970020">
              <w:rPr>
                <w:rFonts w:ascii="Arial" w:hAnsi="Arial" w:cs="Arial"/>
                <w:b/>
                <w:sz w:val="20"/>
                <w:szCs w:val="20"/>
              </w:rPr>
              <w:t xml:space="preserve"> module syllabus)</w:t>
            </w:r>
          </w:p>
        </w:tc>
      </w:tr>
      <w:tr w:rsidR="00B22ED1" w:rsidRPr="00970020" w14:paraId="4800D79A" w14:textId="77777777" w:rsidTr="00990239">
        <w:tblPrEx>
          <w:shd w:val="clear" w:color="auto" w:fill="auto"/>
          <w:tblLook w:val="0000" w:firstRow="0" w:lastRow="0" w:firstColumn="0" w:lastColumn="0" w:noHBand="0" w:noVBand="0"/>
        </w:tblPrEx>
        <w:tc>
          <w:tcPr>
            <w:tcW w:w="10768" w:type="dxa"/>
            <w:gridSpan w:val="4"/>
          </w:tcPr>
          <w:p w14:paraId="477CD67A" w14:textId="77777777" w:rsidR="00B22ED1" w:rsidRDefault="00B22ED1" w:rsidP="00990239">
            <w:pPr>
              <w:rPr>
                <w:rFonts w:ascii="Arial" w:hAnsi="Arial" w:cs="Arial"/>
                <w:i/>
                <w:iCs/>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p w14:paraId="29C6BB01" w14:textId="0A775770" w:rsidR="006B0903" w:rsidRPr="00970020" w:rsidRDefault="006B0903" w:rsidP="00990239">
            <w:pPr>
              <w:rPr>
                <w:rFonts w:ascii="Arial" w:hAnsi="Arial" w:cs="Arial"/>
                <w:sz w:val="20"/>
                <w:szCs w:val="20"/>
              </w:rPr>
            </w:pPr>
          </w:p>
        </w:tc>
      </w:tr>
      <w:tr w:rsidR="00B22ED1" w:rsidRPr="00970020" w14:paraId="5A517524" w14:textId="77777777" w:rsidTr="00990239">
        <w:tc>
          <w:tcPr>
            <w:tcW w:w="10768" w:type="dxa"/>
            <w:gridSpan w:val="4"/>
            <w:shd w:val="clear" w:color="auto" w:fill="C0C0C0"/>
          </w:tcPr>
          <w:p w14:paraId="635BF84C" w14:textId="77777777" w:rsidR="00B22ED1" w:rsidRPr="00970020" w:rsidRDefault="00B22ED1" w:rsidP="00990239">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4018D48F" w14:textId="77777777" w:rsidR="0061127E" w:rsidRDefault="0061127E" w:rsidP="00C61419">
      <w:pPr>
        <w:spacing w:after="0" w:line="240" w:lineRule="auto"/>
        <w:rPr>
          <w:rFonts w:ascii="Arial" w:hAnsi="Arial" w:cs="Arial"/>
          <w:b/>
          <w:sz w:val="24"/>
          <w:szCs w:val="24"/>
        </w:rPr>
      </w:pPr>
    </w:p>
    <w:p w14:paraId="1381BFEA" w14:textId="77777777" w:rsidR="00BF19E1" w:rsidRDefault="00BF19E1" w:rsidP="00C61419">
      <w:pPr>
        <w:spacing w:after="0" w:line="240" w:lineRule="auto"/>
        <w:rPr>
          <w:rFonts w:ascii="Arial" w:hAnsi="Arial" w:cs="Arial"/>
          <w:b/>
          <w:sz w:val="24"/>
          <w:szCs w:val="24"/>
        </w:rPr>
      </w:pPr>
    </w:p>
    <w:p w14:paraId="2D2340DA" w14:textId="77777777" w:rsidR="00BF19E1" w:rsidRDefault="00BF19E1" w:rsidP="00C61419">
      <w:pPr>
        <w:spacing w:after="0" w:line="240" w:lineRule="auto"/>
        <w:rPr>
          <w:rFonts w:ascii="Arial" w:hAnsi="Arial" w:cs="Arial"/>
          <w:b/>
          <w:sz w:val="24"/>
          <w:szCs w:val="24"/>
        </w:rPr>
      </w:pPr>
    </w:p>
    <w:p w14:paraId="2416B308" w14:textId="77777777" w:rsidR="00143C96" w:rsidRDefault="00143C96" w:rsidP="00C61419">
      <w:pPr>
        <w:spacing w:after="0" w:line="240" w:lineRule="auto"/>
        <w:rPr>
          <w:rFonts w:ascii="Arial" w:hAnsi="Arial" w:cs="Arial"/>
          <w:b/>
          <w:sz w:val="24"/>
          <w:szCs w:val="24"/>
        </w:rPr>
      </w:pPr>
    </w:p>
    <w:p w14:paraId="2911030E" w14:textId="77777777" w:rsidR="00143C96" w:rsidRDefault="00143C96" w:rsidP="00C61419">
      <w:pPr>
        <w:spacing w:after="0" w:line="240" w:lineRule="auto"/>
        <w:rPr>
          <w:rFonts w:ascii="Arial" w:hAnsi="Arial" w:cs="Arial"/>
          <w:b/>
          <w:sz w:val="24"/>
          <w:szCs w:val="24"/>
        </w:rPr>
      </w:pPr>
    </w:p>
    <w:p w14:paraId="2D0C3519" w14:textId="77777777" w:rsidR="00143C96" w:rsidRDefault="00143C96" w:rsidP="00C61419">
      <w:pPr>
        <w:spacing w:after="0" w:line="240" w:lineRule="auto"/>
        <w:rPr>
          <w:rFonts w:ascii="Arial" w:hAnsi="Arial" w:cs="Arial"/>
          <w:b/>
          <w:sz w:val="24"/>
          <w:szCs w:val="24"/>
        </w:rPr>
      </w:pPr>
    </w:p>
    <w:p w14:paraId="503F49C8" w14:textId="77777777" w:rsidR="00143C96" w:rsidRDefault="00143C96" w:rsidP="00C61419">
      <w:pPr>
        <w:spacing w:after="0" w:line="240" w:lineRule="auto"/>
        <w:rPr>
          <w:rFonts w:ascii="Arial" w:hAnsi="Arial" w:cs="Arial"/>
          <w:b/>
          <w:sz w:val="24"/>
          <w:szCs w:val="24"/>
        </w:rPr>
      </w:pPr>
    </w:p>
    <w:p w14:paraId="105354F6" w14:textId="77777777" w:rsidR="00B02423" w:rsidRDefault="00B02423" w:rsidP="00C61419">
      <w:pPr>
        <w:spacing w:after="0" w:line="240" w:lineRule="auto"/>
        <w:rPr>
          <w:rFonts w:ascii="Arial" w:hAnsi="Arial" w:cs="Arial"/>
          <w:b/>
          <w:sz w:val="24"/>
          <w:szCs w:val="24"/>
        </w:rPr>
      </w:pPr>
    </w:p>
    <w:p w14:paraId="58560748" w14:textId="77777777" w:rsidR="00B02423" w:rsidRDefault="00B02423" w:rsidP="00C61419">
      <w:pPr>
        <w:spacing w:after="0" w:line="240" w:lineRule="auto"/>
        <w:rPr>
          <w:rFonts w:ascii="Arial" w:hAnsi="Arial" w:cs="Arial"/>
          <w:b/>
          <w:sz w:val="24"/>
          <w:szCs w:val="24"/>
        </w:rPr>
      </w:pPr>
    </w:p>
    <w:p w14:paraId="0C0B05D0" w14:textId="77777777" w:rsidR="00B02423" w:rsidRDefault="00B02423" w:rsidP="00C61419">
      <w:pPr>
        <w:spacing w:after="0" w:line="240" w:lineRule="auto"/>
        <w:rPr>
          <w:rFonts w:ascii="Arial" w:hAnsi="Arial" w:cs="Arial"/>
          <w:b/>
          <w:sz w:val="24"/>
          <w:szCs w:val="24"/>
        </w:rPr>
      </w:pPr>
    </w:p>
    <w:p w14:paraId="50B232D2" w14:textId="77777777" w:rsidR="00B02423" w:rsidRDefault="00B02423" w:rsidP="00C61419">
      <w:pPr>
        <w:spacing w:after="0" w:line="240" w:lineRule="auto"/>
        <w:rPr>
          <w:rFonts w:ascii="Arial" w:hAnsi="Arial" w:cs="Arial"/>
          <w:b/>
          <w:sz w:val="24"/>
          <w:szCs w:val="24"/>
        </w:rPr>
      </w:pPr>
    </w:p>
    <w:p w14:paraId="46EB9281" w14:textId="77777777" w:rsidR="00B02423" w:rsidRDefault="00B02423" w:rsidP="00C61419">
      <w:pPr>
        <w:spacing w:after="0" w:line="240" w:lineRule="auto"/>
        <w:rPr>
          <w:rFonts w:ascii="Arial" w:hAnsi="Arial" w:cs="Arial"/>
          <w:b/>
          <w:sz w:val="24"/>
          <w:szCs w:val="24"/>
        </w:rPr>
      </w:pPr>
    </w:p>
    <w:p w14:paraId="46718BC9" w14:textId="77777777" w:rsidR="00B02423" w:rsidRDefault="00B02423" w:rsidP="00C61419">
      <w:pPr>
        <w:spacing w:after="0" w:line="240" w:lineRule="auto"/>
        <w:rPr>
          <w:rFonts w:ascii="Arial" w:hAnsi="Arial" w:cs="Arial"/>
          <w:b/>
          <w:sz w:val="24"/>
          <w:szCs w:val="24"/>
        </w:rPr>
      </w:pPr>
    </w:p>
    <w:p w14:paraId="305F5B9D" w14:textId="77777777" w:rsidR="00B02423" w:rsidRDefault="00B02423" w:rsidP="00C61419">
      <w:pPr>
        <w:spacing w:after="0" w:line="240" w:lineRule="auto"/>
        <w:rPr>
          <w:rFonts w:ascii="Arial" w:hAnsi="Arial" w:cs="Arial"/>
          <w:b/>
          <w:sz w:val="24"/>
          <w:szCs w:val="24"/>
        </w:rPr>
      </w:pPr>
    </w:p>
    <w:p w14:paraId="2453AECE" w14:textId="77777777" w:rsidR="00B02423" w:rsidRDefault="00B02423" w:rsidP="00C61419">
      <w:pPr>
        <w:spacing w:after="0" w:line="240" w:lineRule="auto"/>
        <w:rPr>
          <w:rFonts w:ascii="Arial" w:hAnsi="Arial" w:cs="Arial"/>
          <w:b/>
          <w:sz w:val="24"/>
          <w:szCs w:val="24"/>
        </w:rPr>
      </w:pPr>
    </w:p>
    <w:p w14:paraId="1659F655" w14:textId="77777777" w:rsidR="00B02423" w:rsidRDefault="00B02423" w:rsidP="00C61419">
      <w:pPr>
        <w:spacing w:after="0" w:line="240" w:lineRule="auto"/>
        <w:rPr>
          <w:rFonts w:ascii="Arial" w:hAnsi="Arial" w:cs="Arial"/>
          <w:b/>
          <w:sz w:val="24"/>
          <w:szCs w:val="24"/>
        </w:rPr>
      </w:pPr>
    </w:p>
    <w:p w14:paraId="3E0CAA24" w14:textId="77777777" w:rsidR="00B02423" w:rsidRDefault="00B02423" w:rsidP="00C61419">
      <w:pPr>
        <w:spacing w:after="0" w:line="240" w:lineRule="auto"/>
        <w:rPr>
          <w:rFonts w:ascii="Arial" w:hAnsi="Arial" w:cs="Arial"/>
          <w:b/>
          <w:sz w:val="24"/>
          <w:szCs w:val="24"/>
        </w:rPr>
      </w:pPr>
    </w:p>
    <w:p w14:paraId="70B9192B" w14:textId="77777777" w:rsidR="00BF19E1" w:rsidRDefault="00BF19E1" w:rsidP="00C61419">
      <w:pPr>
        <w:spacing w:after="0" w:line="240" w:lineRule="auto"/>
        <w:rPr>
          <w:rFonts w:ascii="Arial" w:hAnsi="Arial" w:cs="Arial"/>
          <w:b/>
          <w:sz w:val="24"/>
          <w:szCs w:val="24"/>
        </w:rPr>
      </w:pPr>
    </w:p>
    <w:p w14:paraId="1F934F07" w14:textId="77777777" w:rsidR="00BF19E1" w:rsidRDefault="00BF19E1" w:rsidP="00C61419">
      <w:pPr>
        <w:spacing w:after="0" w:line="240" w:lineRule="auto"/>
        <w:rPr>
          <w:rFonts w:ascii="Arial" w:hAnsi="Arial" w:cs="Arial"/>
          <w:b/>
          <w:sz w:val="24"/>
          <w:szCs w:val="24"/>
        </w:rPr>
      </w:pPr>
    </w:p>
    <w:p w14:paraId="3A866728" w14:textId="77777777" w:rsidR="00B22ED1" w:rsidRDefault="00B22ED1" w:rsidP="00B22ED1">
      <w:pPr>
        <w:spacing w:after="0" w:line="240" w:lineRule="auto"/>
        <w:rPr>
          <w:rFonts w:ascii="Arial" w:hAnsi="Arial" w:cs="Arial"/>
          <w:b/>
          <w:sz w:val="24"/>
          <w:szCs w:val="24"/>
        </w:rPr>
      </w:pPr>
    </w:p>
    <w:p w14:paraId="4668E157" w14:textId="1C580785" w:rsidR="00C12DE0" w:rsidRDefault="00C12DE0" w:rsidP="00C12DE0">
      <w:pPr>
        <w:spacing w:after="0" w:line="240" w:lineRule="auto"/>
        <w:jc w:val="both"/>
        <w:rPr>
          <w:rFonts w:ascii="Arial" w:hAnsi="Arial" w:cs="Arial"/>
          <w:b/>
          <w:bCs/>
          <w:sz w:val="24"/>
          <w:szCs w:val="24"/>
        </w:rPr>
      </w:pPr>
      <w:r w:rsidRPr="00390A6A">
        <w:rPr>
          <w:rFonts w:ascii="Arial" w:hAnsi="Arial" w:cs="Arial"/>
          <w:b/>
          <w:bCs/>
          <w:sz w:val="24"/>
          <w:szCs w:val="24"/>
        </w:rPr>
        <w:lastRenderedPageBreak/>
        <w:t>Marketing Plan</w:t>
      </w:r>
      <w:r>
        <w:rPr>
          <w:rFonts w:ascii="Arial" w:hAnsi="Arial" w:cs="Arial"/>
          <w:b/>
          <w:bCs/>
          <w:sz w:val="24"/>
          <w:szCs w:val="24"/>
        </w:rPr>
        <w:t xml:space="preserve"> (</w:t>
      </w:r>
      <w:r w:rsidR="00143C96">
        <w:rPr>
          <w:rFonts w:ascii="Arial" w:hAnsi="Arial" w:cs="Arial"/>
          <w:b/>
          <w:bCs/>
          <w:sz w:val="24"/>
          <w:szCs w:val="24"/>
        </w:rPr>
        <w:t xml:space="preserve">4000 </w:t>
      </w:r>
      <w:r>
        <w:rPr>
          <w:rFonts w:ascii="Arial" w:hAnsi="Arial" w:cs="Arial"/>
          <w:b/>
          <w:bCs/>
          <w:sz w:val="24"/>
          <w:szCs w:val="24"/>
        </w:rPr>
        <w:t xml:space="preserve">words) </w:t>
      </w:r>
    </w:p>
    <w:p w14:paraId="4099A8B0" w14:textId="77777777" w:rsidR="00C12DE0" w:rsidRPr="00390A6A" w:rsidRDefault="00C12DE0" w:rsidP="00C12DE0">
      <w:pPr>
        <w:spacing w:after="0" w:line="240" w:lineRule="auto"/>
        <w:jc w:val="both"/>
        <w:rPr>
          <w:rFonts w:ascii="Arial" w:hAnsi="Arial" w:cs="Arial"/>
          <w:b/>
          <w:bCs/>
          <w:sz w:val="24"/>
          <w:szCs w:val="24"/>
        </w:rPr>
      </w:pPr>
    </w:p>
    <w:p w14:paraId="61E938DC" w14:textId="08493642" w:rsidR="00C12DE0" w:rsidRPr="00143C96" w:rsidRDefault="00143C96" w:rsidP="00143C96">
      <w:pPr>
        <w:spacing w:after="0" w:line="240" w:lineRule="auto"/>
        <w:jc w:val="both"/>
        <w:rPr>
          <w:rFonts w:ascii="Arial" w:hAnsi="Arial" w:cs="Arial"/>
          <w:sz w:val="24"/>
          <w:szCs w:val="24"/>
        </w:rPr>
      </w:pPr>
      <w:r>
        <w:rPr>
          <w:rFonts w:ascii="Arial" w:hAnsi="Arial" w:cs="Arial"/>
          <w:sz w:val="24"/>
          <w:szCs w:val="24"/>
        </w:rPr>
        <w:t xml:space="preserve">For your placement restaurant </w:t>
      </w:r>
      <w:r w:rsidR="00174CD9">
        <w:rPr>
          <w:rFonts w:ascii="Arial" w:hAnsi="Arial" w:cs="Arial"/>
          <w:sz w:val="24"/>
          <w:szCs w:val="24"/>
        </w:rPr>
        <w:t xml:space="preserve">create a </w:t>
      </w:r>
      <w:r>
        <w:rPr>
          <w:rFonts w:ascii="Arial" w:hAnsi="Arial" w:cs="Arial"/>
          <w:sz w:val="24"/>
          <w:szCs w:val="24"/>
        </w:rPr>
        <w:t xml:space="preserve">digital </w:t>
      </w:r>
      <w:r w:rsidR="00174CD9">
        <w:rPr>
          <w:rFonts w:ascii="Arial" w:hAnsi="Arial" w:cs="Arial"/>
          <w:sz w:val="24"/>
          <w:szCs w:val="24"/>
        </w:rPr>
        <w:t>communications</w:t>
      </w:r>
      <w:r w:rsidR="00757E7B">
        <w:rPr>
          <w:rFonts w:ascii="Arial" w:hAnsi="Arial" w:cs="Arial"/>
          <w:sz w:val="24"/>
          <w:szCs w:val="24"/>
        </w:rPr>
        <w:t xml:space="preserve"> </w:t>
      </w:r>
      <w:r w:rsidR="00174CD9">
        <w:rPr>
          <w:rFonts w:ascii="Arial" w:hAnsi="Arial" w:cs="Arial"/>
          <w:sz w:val="24"/>
          <w:szCs w:val="24"/>
        </w:rPr>
        <w:t xml:space="preserve">strategy </w:t>
      </w:r>
      <w:r w:rsidR="00757E7B">
        <w:rPr>
          <w:rFonts w:ascii="Arial" w:hAnsi="Arial" w:cs="Arial"/>
          <w:sz w:val="24"/>
          <w:szCs w:val="24"/>
        </w:rPr>
        <w:t>for</w:t>
      </w:r>
      <w:r w:rsidR="00C12DE0">
        <w:rPr>
          <w:rFonts w:ascii="Arial" w:hAnsi="Arial" w:cs="Arial"/>
          <w:sz w:val="24"/>
          <w:szCs w:val="24"/>
        </w:rPr>
        <w:t xml:space="preserve"> your chosen hotel in the current climate. </w:t>
      </w:r>
      <w:r w:rsidR="00C12DE0" w:rsidRPr="00517AF2">
        <w:rPr>
          <w:rFonts w:ascii="Arial" w:hAnsi="Arial" w:cs="Arial"/>
          <w:sz w:val="24"/>
          <w:szCs w:val="24"/>
        </w:rPr>
        <w:t>Be</w:t>
      </w:r>
      <w:r w:rsidR="00C12DE0">
        <w:rPr>
          <w:rFonts w:ascii="Arial" w:hAnsi="Arial" w:cs="Arial"/>
          <w:sz w:val="24"/>
          <w:szCs w:val="24"/>
        </w:rPr>
        <w:t xml:space="preserve"> imaginative in your messaging thinking about improving, changing, or introducing new </w:t>
      </w:r>
      <w:r w:rsidR="00C12DE0" w:rsidRPr="00517AF2">
        <w:rPr>
          <w:rFonts w:ascii="Arial" w:hAnsi="Arial" w:cs="Arial"/>
          <w:sz w:val="24"/>
          <w:szCs w:val="24"/>
        </w:rPr>
        <w:t>ideas</w:t>
      </w:r>
      <w:r w:rsidR="00C96AF2" w:rsidRPr="00517AF2">
        <w:rPr>
          <w:rFonts w:ascii="Arial" w:hAnsi="Arial" w:cs="Arial"/>
          <w:sz w:val="24"/>
          <w:szCs w:val="24"/>
        </w:rPr>
        <w:t>.</w:t>
      </w:r>
      <w:r w:rsidR="00C96AF2">
        <w:rPr>
          <w:rFonts w:ascii="Arial" w:hAnsi="Arial" w:cs="Arial"/>
          <w:sz w:val="24"/>
          <w:szCs w:val="24"/>
        </w:rPr>
        <w:t xml:space="preserve"> </w:t>
      </w:r>
      <w:r w:rsidR="00C12DE0">
        <w:rPr>
          <w:rFonts w:ascii="Arial" w:hAnsi="Arial" w:cs="Arial"/>
          <w:sz w:val="24"/>
          <w:szCs w:val="24"/>
        </w:rPr>
        <w:t>Think about analysing the micro and macro</w:t>
      </w:r>
      <w:r>
        <w:rPr>
          <w:rFonts w:ascii="Arial" w:hAnsi="Arial" w:cs="Arial"/>
          <w:sz w:val="24"/>
          <w:szCs w:val="24"/>
        </w:rPr>
        <w:t xml:space="preserve"> and digital</w:t>
      </w:r>
      <w:r w:rsidR="00C12DE0">
        <w:rPr>
          <w:rFonts w:ascii="Arial" w:hAnsi="Arial" w:cs="Arial"/>
          <w:sz w:val="24"/>
          <w:szCs w:val="24"/>
        </w:rPr>
        <w:t xml:space="preserve"> environment to provide new direction for the business. </w:t>
      </w:r>
      <w:r w:rsidR="00C12DE0" w:rsidRPr="00757E7B">
        <w:rPr>
          <w:rFonts w:ascii="Arial" w:hAnsi="Arial" w:cs="Arial"/>
          <w:sz w:val="24"/>
          <w:szCs w:val="24"/>
          <w:u w:val="single"/>
        </w:rPr>
        <w:t>Use examples to support your case as well as industry research and evidence.</w:t>
      </w:r>
    </w:p>
    <w:p w14:paraId="6136B5E1" w14:textId="0AEC579A" w:rsidR="008F6C91" w:rsidRDefault="008F6C91" w:rsidP="00C96AF2">
      <w:pPr>
        <w:spacing w:after="0" w:line="240" w:lineRule="auto"/>
        <w:jc w:val="both"/>
        <w:rPr>
          <w:rFonts w:ascii="Arial" w:hAnsi="Arial" w:cs="Arial"/>
          <w:sz w:val="24"/>
          <w:szCs w:val="24"/>
        </w:rPr>
      </w:pPr>
    </w:p>
    <w:p w14:paraId="27E960C6" w14:textId="77777777" w:rsidR="008F6C91" w:rsidRDefault="008F6C91" w:rsidP="00C96AF2">
      <w:pPr>
        <w:spacing w:after="0" w:line="240" w:lineRule="auto"/>
        <w:jc w:val="both"/>
        <w:rPr>
          <w:rFonts w:ascii="Arial" w:hAnsi="Arial" w:cs="Arial"/>
          <w:sz w:val="24"/>
          <w:szCs w:val="24"/>
        </w:rPr>
      </w:pPr>
    </w:p>
    <w:p w14:paraId="0C89A1AF" w14:textId="7E105902" w:rsidR="00CA722C" w:rsidRPr="008F6C91" w:rsidRDefault="00C96AF2" w:rsidP="008F6C91">
      <w:pPr>
        <w:spacing w:after="0" w:line="240" w:lineRule="auto"/>
        <w:jc w:val="both"/>
        <w:rPr>
          <w:rFonts w:ascii="Arial" w:hAnsi="Arial" w:cs="Arial"/>
          <w:b/>
          <w:bCs/>
          <w:sz w:val="24"/>
          <w:szCs w:val="24"/>
        </w:rPr>
      </w:pPr>
      <w:r w:rsidRPr="00334020">
        <w:rPr>
          <w:rFonts w:ascii="Arial" w:hAnsi="Arial" w:cs="Arial"/>
          <w:b/>
          <w:bCs/>
          <w:sz w:val="24"/>
          <w:szCs w:val="24"/>
        </w:rPr>
        <w:t xml:space="preserve">You will be required to include specific essentials of the marketing process as follows:  </w:t>
      </w:r>
    </w:p>
    <w:p w14:paraId="77C8688C" w14:textId="7BB33646" w:rsidR="001027BE" w:rsidRPr="00251E59" w:rsidRDefault="001027BE" w:rsidP="00251E59">
      <w:pPr>
        <w:shd w:val="clear" w:color="auto" w:fill="FFFFFF"/>
        <w:spacing w:before="90" w:after="90"/>
        <w:ind w:left="360"/>
        <w:rPr>
          <w:rFonts w:ascii="Arial" w:eastAsia="Times New Roman" w:hAnsi="Arial" w:cs="Arial"/>
          <w:b/>
          <w:bCs/>
          <w:color w:val="222222"/>
          <w:lang w:eastAsia="zh-CN"/>
        </w:rPr>
      </w:pPr>
      <w:r w:rsidRPr="001027BE">
        <w:rPr>
          <w:rFonts w:ascii="Arial" w:eastAsia="Times New Roman" w:hAnsi="Arial" w:cs="Arial"/>
          <w:b/>
          <w:bCs/>
          <w:color w:val="222222"/>
        </w:rPr>
        <w:t>Introduction</w:t>
      </w:r>
      <w:r w:rsidR="00251E59">
        <w:rPr>
          <w:rFonts w:ascii="Arial" w:eastAsia="Times New Roman" w:hAnsi="Arial" w:cs="Arial"/>
          <w:b/>
          <w:bCs/>
          <w:color w:val="222222"/>
          <w:lang w:eastAsia="zh-CN"/>
        </w:rPr>
        <w:t xml:space="preserve"> </w:t>
      </w:r>
    </w:p>
    <w:p w14:paraId="5E5FB6B2" w14:textId="77777777" w:rsidR="001027BE" w:rsidRPr="001027BE" w:rsidRDefault="001027BE" w:rsidP="001027BE">
      <w:pPr>
        <w:shd w:val="clear" w:color="auto" w:fill="FFFFFF"/>
        <w:spacing w:before="90" w:after="90"/>
        <w:ind w:left="360"/>
        <w:rPr>
          <w:rFonts w:ascii="Arial" w:eastAsia="Times New Roman" w:hAnsi="Arial" w:cs="Arial"/>
          <w:color w:val="222222"/>
        </w:rPr>
      </w:pPr>
      <w:r w:rsidRPr="001027BE">
        <w:rPr>
          <w:rFonts w:ascii="Arial" w:eastAsia="Times New Roman" w:hAnsi="Arial" w:cs="Arial"/>
          <w:color w:val="222222"/>
        </w:rPr>
        <w:t>The purpose of your marketing plan/what it is about</w:t>
      </w:r>
    </w:p>
    <w:p w14:paraId="177BD9FF" w14:textId="603CB8B1" w:rsidR="001027BE" w:rsidRPr="006F22C2" w:rsidRDefault="001027BE" w:rsidP="006F22C2">
      <w:pPr>
        <w:shd w:val="clear" w:color="auto" w:fill="FFFFFF"/>
        <w:spacing w:after="100" w:afterAutospacing="1"/>
        <w:ind w:left="360"/>
        <w:rPr>
          <w:rFonts w:ascii="Arial" w:eastAsia="Times New Roman" w:hAnsi="Arial" w:cs="Arial"/>
          <w:color w:val="222222"/>
        </w:rPr>
      </w:pPr>
      <w:r w:rsidRPr="001027BE">
        <w:rPr>
          <w:rFonts w:ascii="Arial" w:eastAsia="Times New Roman" w:hAnsi="Arial" w:cs="Arial"/>
          <w:color w:val="222222"/>
        </w:rPr>
        <w:t>Who it is being prepared for?                                                                                                                   Briefly introduce the key areas/Frameworks/Theorists you will use to frame your plan SOSTAC, 4’Ps</w:t>
      </w:r>
      <w:r w:rsidR="00251E59">
        <w:rPr>
          <w:rFonts w:ascii="Arial" w:eastAsia="Times New Roman" w:hAnsi="Arial" w:cs="Arial"/>
          <w:color w:val="222222"/>
        </w:rPr>
        <w:t xml:space="preserve">, </w:t>
      </w:r>
      <w:proofErr w:type="spellStart"/>
      <w:r w:rsidR="008C7A45">
        <w:rPr>
          <w:rFonts w:ascii="Arial" w:eastAsia="Times New Roman" w:hAnsi="Arial" w:cs="Arial"/>
          <w:color w:val="222222"/>
        </w:rPr>
        <w:t>Ansoffs</w:t>
      </w:r>
      <w:proofErr w:type="spellEnd"/>
      <w:r w:rsidR="008C7A45">
        <w:rPr>
          <w:rFonts w:ascii="Arial" w:eastAsia="Times New Roman" w:hAnsi="Arial" w:cs="Arial"/>
          <w:color w:val="222222"/>
        </w:rPr>
        <w:t xml:space="preserve"> matrix </w:t>
      </w:r>
      <w:r w:rsidRPr="001027BE">
        <w:rPr>
          <w:rFonts w:ascii="Arial" w:eastAsia="Times New Roman" w:hAnsi="Arial" w:cs="Arial"/>
          <w:color w:val="222222"/>
        </w:rPr>
        <w:t>etc..</w:t>
      </w:r>
    </w:p>
    <w:p w14:paraId="520C29B7" w14:textId="25361364" w:rsidR="001027BE" w:rsidRPr="00251E59" w:rsidRDefault="001027BE" w:rsidP="00251E59">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Situation Analysis</w:t>
      </w:r>
      <w:r w:rsidR="00251E59">
        <w:rPr>
          <w:rFonts w:ascii="Arial" w:eastAsia="Times New Roman" w:hAnsi="Arial" w:cs="Arial"/>
          <w:color w:val="222222"/>
        </w:rPr>
        <w:t xml:space="preserve"> </w:t>
      </w:r>
    </w:p>
    <w:p w14:paraId="5047DA58"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5 'C's</w:t>
      </w:r>
    </w:p>
    <w:p w14:paraId="6F9041F3"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-Company: SWOT analysis (Micro analysis) </w:t>
      </w:r>
    </w:p>
    <w:p w14:paraId="0C3EFB45" w14:textId="58E3AA36"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 xml:space="preserve">-Customers: Segmentation and Targeting/ Customer profile’s’ </w:t>
      </w:r>
      <w:proofErr w:type="spellStart"/>
      <w:r w:rsidRPr="00776F69">
        <w:rPr>
          <w:rFonts w:ascii="Arial" w:eastAsia="Times New Roman" w:hAnsi="Arial" w:cs="Arial"/>
          <w:color w:val="222222"/>
        </w:rPr>
        <w:t>SimilarWeb</w:t>
      </w:r>
      <w:proofErr w:type="spellEnd"/>
      <w:r w:rsidR="00143C96">
        <w:rPr>
          <w:rFonts w:ascii="Arial" w:eastAsia="Times New Roman" w:hAnsi="Arial" w:cs="Arial"/>
          <w:color w:val="222222"/>
        </w:rPr>
        <w:t xml:space="preserve"> will be an essential </w:t>
      </w:r>
      <w:proofErr w:type="spellStart"/>
      <w:r w:rsidR="00143C96">
        <w:rPr>
          <w:rFonts w:ascii="Arial" w:eastAsia="Times New Roman" w:hAnsi="Arial" w:cs="Arial"/>
          <w:color w:val="222222"/>
        </w:rPr>
        <w:t>componant</w:t>
      </w:r>
      <w:proofErr w:type="spellEnd"/>
    </w:p>
    <w:p w14:paraId="673A406F"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-Competitors: Perceptual positioning map, Bowmans strategy clock</w:t>
      </w:r>
    </w:p>
    <w:p w14:paraId="40C6CF45"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-Collaborators: Demonstrate an awareness of your organisations B2B Relationships, Partnerships, Franchises.</w:t>
      </w:r>
    </w:p>
    <w:p w14:paraId="260A67F4"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 xml:space="preserve">-Climate: PESTLE (Macro analysis) </w:t>
      </w:r>
    </w:p>
    <w:p w14:paraId="7842C5F7" w14:textId="77777777" w:rsidR="00776F69" w:rsidRPr="00776F69" w:rsidRDefault="00776F69" w:rsidP="00776F69">
      <w:pPr>
        <w:shd w:val="clear" w:color="auto" w:fill="FFFFFF"/>
        <w:spacing w:before="90" w:after="90"/>
        <w:rPr>
          <w:rFonts w:ascii="Arial" w:eastAsia="Times New Roman" w:hAnsi="Arial" w:cs="Arial"/>
          <w:color w:val="222222"/>
        </w:rPr>
      </w:pPr>
      <w:r w:rsidRPr="00776F69">
        <w:rPr>
          <w:rFonts w:ascii="Arial" w:eastAsia="Times New Roman" w:hAnsi="Arial" w:cs="Arial"/>
          <w:color w:val="222222"/>
        </w:rPr>
        <w:t>-Marketing Mix</w:t>
      </w:r>
    </w:p>
    <w:p w14:paraId="15FAE499" w14:textId="77777777" w:rsidR="001027BE" w:rsidRPr="001027BE" w:rsidRDefault="001027BE" w:rsidP="001027BE">
      <w:pPr>
        <w:shd w:val="clear" w:color="auto" w:fill="FFFFFF"/>
        <w:spacing w:before="90" w:after="90"/>
        <w:rPr>
          <w:rFonts w:ascii="Arial" w:eastAsia="Times New Roman" w:hAnsi="Arial" w:cs="Arial"/>
          <w:color w:val="222222"/>
        </w:rPr>
      </w:pPr>
    </w:p>
    <w:p w14:paraId="59F82974" w14:textId="3105D10E" w:rsidR="001027BE" w:rsidRPr="001027BE"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Objectives</w:t>
      </w:r>
    </w:p>
    <w:p w14:paraId="67993A7A" w14:textId="277ECF7C" w:rsidR="001027BE" w:rsidRPr="006F22C2" w:rsidRDefault="001027BE" w:rsidP="006F22C2">
      <w:pPr>
        <w:shd w:val="clear" w:color="auto" w:fill="FFFFFF"/>
        <w:spacing w:before="90" w:after="90"/>
        <w:ind w:left="360"/>
        <w:rPr>
          <w:rFonts w:ascii="Arial" w:eastAsia="Times New Roman" w:hAnsi="Arial" w:cs="Arial"/>
          <w:color w:val="222222"/>
        </w:rPr>
      </w:pPr>
      <w:r w:rsidRPr="006F22C2">
        <w:rPr>
          <w:rFonts w:ascii="Arial" w:eastAsia="Times New Roman" w:hAnsi="Arial" w:cs="Arial"/>
          <w:color w:val="222222"/>
        </w:rPr>
        <w:t>-SMART target: Summarise the aims of your marketing plan in one sentence</w:t>
      </w:r>
      <w:r w:rsidR="008C7A45">
        <w:rPr>
          <w:rFonts w:ascii="Arial" w:eastAsia="Times New Roman" w:hAnsi="Arial" w:cs="Arial"/>
          <w:color w:val="222222"/>
        </w:rPr>
        <w:t xml:space="preserve"> as a SMART objective</w:t>
      </w:r>
      <w:r w:rsidRPr="006F22C2">
        <w:rPr>
          <w:rFonts w:ascii="Arial" w:eastAsia="Times New Roman" w:hAnsi="Arial" w:cs="Arial"/>
          <w:color w:val="222222"/>
        </w:rPr>
        <w:t>. </w:t>
      </w:r>
    </w:p>
    <w:p w14:paraId="6D568A5A" w14:textId="77777777" w:rsidR="001027BE" w:rsidRPr="001027BE" w:rsidRDefault="001027BE" w:rsidP="001027BE">
      <w:pPr>
        <w:shd w:val="clear" w:color="auto" w:fill="FFFFFF"/>
        <w:spacing w:before="90" w:after="90"/>
        <w:rPr>
          <w:rFonts w:ascii="Arial" w:eastAsia="Times New Roman" w:hAnsi="Arial" w:cs="Arial"/>
          <w:color w:val="222222"/>
        </w:rPr>
      </w:pPr>
    </w:p>
    <w:p w14:paraId="14303922" w14:textId="4731CE18"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Strategy</w:t>
      </w:r>
      <w:r w:rsidR="006F22C2">
        <w:rPr>
          <w:rFonts w:ascii="Arial" w:eastAsia="Times New Roman" w:hAnsi="Arial" w:cs="Arial"/>
          <w:b/>
          <w:bCs/>
          <w:color w:val="222222"/>
        </w:rPr>
        <w:t xml:space="preserve"> </w:t>
      </w:r>
    </w:p>
    <w:p w14:paraId="0EE24FD9" w14:textId="77777777" w:rsidR="000C1C61" w:rsidRPr="000C1C61" w:rsidRDefault="000C1C61" w:rsidP="000C1C61">
      <w:pPr>
        <w:shd w:val="clear" w:color="auto" w:fill="FFFFFF"/>
        <w:spacing w:before="90" w:after="90"/>
        <w:rPr>
          <w:rFonts w:ascii="Arial" w:eastAsia="Times New Roman" w:hAnsi="Arial" w:cs="Arial"/>
          <w:color w:val="222222"/>
        </w:rPr>
      </w:pPr>
      <w:r w:rsidRPr="000C1C61">
        <w:rPr>
          <w:rFonts w:ascii="Arial" w:eastAsia="Times New Roman" w:hAnsi="Arial" w:cs="Arial"/>
          <w:color w:val="222222"/>
        </w:rPr>
        <w:t>Discuss and explain your organisations </w:t>
      </w:r>
      <w:r w:rsidRPr="000C1C61">
        <w:rPr>
          <w:rFonts w:ascii="Arial" w:eastAsia="Times New Roman" w:hAnsi="Arial" w:cs="Arial"/>
          <w:b/>
          <w:bCs/>
          <w:color w:val="222222"/>
        </w:rPr>
        <w:t>new</w:t>
      </w:r>
      <w:r w:rsidRPr="000C1C61">
        <w:rPr>
          <w:rFonts w:ascii="Arial" w:eastAsia="Times New Roman" w:hAnsi="Arial" w:cs="Arial"/>
          <w:color w:val="222222"/>
        </w:rPr>
        <w:t xml:space="preserve"> value proposition if there is a change.</w:t>
      </w:r>
    </w:p>
    <w:p w14:paraId="1B1DE5EA" w14:textId="77777777" w:rsidR="000C1C61" w:rsidRPr="000C1C61" w:rsidRDefault="000C1C61" w:rsidP="000C1C61">
      <w:pPr>
        <w:shd w:val="clear" w:color="auto" w:fill="FFFFFF"/>
        <w:spacing w:before="90" w:after="90"/>
        <w:rPr>
          <w:rFonts w:ascii="Arial" w:eastAsia="Times New Roman" w:hAnsi="Arial" w:cs="Arial"/>
          <w:color w:val="222222"/>
        </w:rPr>
      </w:pPr>
      <w:r w:rsidRPr="000C1C61">
        <w:rPr>
          <w:rFonts w:ascii="Arial" w:eastAsia="Times New Roman" w:hAnsi="Arial" w:cs="Arial"/>
          <w:color w:val="222222"/>
        </w:rPr>
        <w:t>What strategy will the business use? Ansoff's matrix.</w:t>
      </w:r>
    </w:p>
    <w:p w14:paraId="650A10AE" w14:textId="70964F6E" w:rsidR="000C1C61" w:rsidRDefault="000C1C61" w:rsidP="000C1C61">
      <w:pPr>
        <w:shd w:val="clear" w:color="auto" w:fill="FFFFFF"/>
        <w:spacing w:before="90" w:after="90"/>
        <w:rPr>
          <w:rFonts w:ascii="Arial" w:eastAsia="Times New Roman" w:hAnsi="Arial" w:cs="Arial"/>
          <w:color w:val="222222"/>
        </w:rPr>
      </w:pPr>
      <w:proofErr w:type="spellStart"/>
      <w:r w:rsidRPr="000C1C61">
        <w:rPr>
          <w:rFonts w:ascii="Arial" w:eastAsia="Times New Roman" w:hAnsi="Arial" w:cs="Arial"/>
          <w:color w:val="222222"/>
        </w:rPr>
        <w:t>e.g</w:t>
      </w:r>
      <w:proofErr w:type="spellEnd"/>
      <w:r w:rsidRPr="000C1C61">
        <w:rPr>
          <w:rFonts w:ascii="Arial" w:eastAsia="Times New Roman" w:hAnsi="Arial" w:cs="Arial"/>
          <w:color w:val="222222"/>
        </w:rPr>
        <w:t xml:space="preserve"> – if the organisation decides that we need to focus on changing the brands reputation due to poor reviews you will need to select a strategy to overcome this</w:t>
      </w:r>
    </w:p>
    <w:p w14:paraId="51721636" w14:textId="29BF09FE" w:rsidR="000C1C61" w:rsidRPr="000C1C61" w:rsidRDefault="000C1C61" w:rsidP="000C1C61">
      <w:pPr>
        <w:shd w:val="clear" w:color="auto" w:fill="FFFFFF"/>
        <w:spacing w:before="90" w:after="90"/>
        <w:rPr>
          <w:rFonts w:ascii="Arial" w:eastAsia="Times New Roman" w:hAnsi="Arial" w:cs="Arial"/>
          <w:color w:val="222222"/>
        </w:rPr>
      </w:pPr>
      <w:r>
        <w:rPr>
          <w:rFonts w:ascii="Arial" w:eastAsia="Times New Roman" w:hAnsi="Arial" w:cs="Arial"/>
          <w:color w:val="222222"/>
        </w:rPr>
        <w:t>What changes will be required to the Marketing mix?</w:t>
      </w:r>
    </w:p>
    <w:p w14:paraId="54F37F4C" w14:textId="77777777" w:rsidR="001027BE" w:rsidRPr="001027BE" w:rsidRDefault="001027BE" w:rsidP="001027BE">
      <w:pPr>
        <w:shd w:val="clear" w:color="auto" w:fill="FFFFFF"/>
        <w:spacing w:before="90" w:after="90"/>
        <w:rPr>
          <w:rFonts w:ascii="Arial" w:eastAsia="Times New Roman" w:hAnsi="Arial" w:cs="Arial"/>
          <w:color w:val="222222"/>
        </w:rPr>
      </w:pPr>
      <w:r w:rsidRPr="001027BE">
        <w:rPr>
          <w:rFonts w:ascii="Arial" w:eastAsia="Times New Roman" w:hAnsi="Arial" w:cs="Arial"/>
          <w:color w:val="222222"/>
        </w:rPr>
        <w:t>  </w:t>
      </w:r>
    </w:p>
    <w:p w14:paraId="48B4A1DE" w14:textId="5CBC378C"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Tactics</w:t>
      </w:r>
      <w:r w:rsidR="006F22C2">
        <w:rPr>
          <w:rFonts w:ascii="Arial" w:eastAsia="Times New Roman" w:hAnsi="Arial" w:cs="Arial"/>
          <w:b/>
          <w:bCs/>
          <w:color w:val="222222"/>
        </w:rPr>
        <w:t xml:space="preserve"> </w:t>
      </w:r>
    </w:p>
    <w:p w14:paraId="4895C455" w14:textId="77777777" w:rsidR="00306576" w:rsidRPr="00306576" w:rsidRDefault="00306576" w:rsidP="003D0ACE">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What strategies? RACE/ Communications Mix</w:t>
      </w:r>
    </w:p>
    <w:p w14:paraId="3499CC5E" w14:textId="76D57E26" w:rsidR="00306576" w:rsidRDefault="00306576" w:rsidP="003D0ACE">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Discuss how you will use new communications tactics to address the issues identified in the situational</w:t>
      </w:r>
      <w:r w:rsidR="003D0ACE">
        <w:rPr>
          <w:rFonts w:ascii="Arial" w:eastAsia="Times New Roman" w:hAnsi="Arial" w:cs="Arial"/>
          <w:color w:val="222222"/>
        </w:rPr>
        <w:t xml:space="preserve"> </w:t>
      </w:r>
      <w:r w:rsidRPr="00306576">
        <w:rPr>
          <w:rFonts w:ascii="Arial" w:eastAsia="Times New Roman" w:hAnsi="Arial" w:cs="Arial"/>
          <w:color w:val="222222"/>
        </w:rPr>
        <w:t>analysis.</w:t>
      </w:r>
    </w:p>
    <w:p w14:paraId="0AA20D74" w14:textId="06C09542" w:rsidR="0085719D" w:rsidRPr="001027BE" w:rsidRDefault="00AD62C2" w:rsidP="003D0ACE">
      <w:pPr>
        <w:shd w:val="clear" w:color="auto" w:fill="FFFFFF"/>
        <w:spacing w:before="100" w:beforeAutospacing="1" w:after="100" w:afterAutospacing="1" w:line="240" w:lineRule="auto"/>
        <w:rPr>
          <w:rFonts w:ascii="Arial" w:eastAsia="Times New Roman" w:hAnsi="Arial" w:cs="Arial"/>
          <w:color w:val="222222"/>
        </w:rPr>
      </w:pPr>
      <w:r>
        <w:rPr>
          <w:rFonts w:ascii="Arial" w:eastAsia="Times New Roman" w:hAnsi="Arial" w:cs="Arial"/>
          <w:color w:val="222222"/>
        </w:rPr>
        <w:t>E</w:t>
      </w:r>
      <w:r w:rsidR="00C73E9B" w:rsidRPr="00C73E9B">
        <w:rPr>
          <w:rFonts w:ascii="Arial" w:eastAsia="Times New Roman" w:hAnsi="Arial" w:cs="Arial"/>
          <w:color w:val="222222"/>
        </w:rPr>
        <w:t>xamine the hotels current communications/social media/ emails/</w:t>
      </w:r>
      <w:proofErr w:type="spellStart"/>
      <w:r w:rsidR="00C73E9B" w:rsidRPr="00C73E9B">
        <w:rPr>
          <w:rFonts w:ascii="Arial" w:eastAsia="Times New Roman" w:hAnsi="Arial" w:cs="Arial"/>
          <w:color w:val="222222"/>
        </w:rPr>
        <w:t>Similarweb</w:t>
      </w:r>
      <w:proofErr w:type="spellEnd"/>
      <w:r w:rsidR="00C73E9B" w:rsidRPr="00C73E9B">
        <w:rPr>
          <w:rFonts w:ascii="Arial" w:eastAsia="Times New Roman" w:hAnsi="Arial" w:cs="Arial"/>
          <w:color w:val="222222"/>
        </w:rPr>
        <w:t xml:space="preserve"> results, how can you improve? Where are they lacking what did they miss? </w:t>
      </w:r>
      <w:r>
        <w:rPr>
          <w:rFonts w:ascii="Arial" w:eastAsia="Times New Roman" w:hAnsi="Arial" w:cs="Arial"/>
          <w:color w:val="222222"/>
        </w:rPr>
        <w:t>What steps will you introduce</w:t>
      </w:r>
    </w:p>
    <w:p w14:paraId="722F68E3" w14:textId="3BABE4FB" w:rsidR="001027BE" w:rsidRPr="006F22C2" w:rsidRDefault="001027BE" w:rsidP="00143C96">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Action</w:t>
      </w:r>
      <w:r w:rsidR="006F22C2">
        <w:rPr>
          <w:rFonts w:ascii="Arial" w:eastAsia="Times New Roman" w:hAnsi="Arial" w:cs="Arial"/>
          <w:b/>
          <w:bCs/>
          <w:color w:val="222222"/>
        </w:rPr>
        <w:t xml:space="preserve"> </w:t>
      </w:r>
    </w:p>
    <w:p w14:paraId="7C61FCC5" w14:textId="77777777" w:rsidR="003D0ACE" w:rsidRDefault="0013593D" w:rsidP="003D0ACE">
      <w:pPr>
        <w:shd w:val="clear" w:color="auto" w:fill="FFFFFF"/>
        <w:spacing w:before="90" w:after="90"/>
        <w:rPr>
          <w:rFonts w:ascii="Arial" w:eastAsia="Times New Roman" w:hAnsi="Arial" w:cs="Arial"/>
          <w:color w:val="222222"/>
        </w:rPr>
      </w:pPr>
      <w:r>
        <w:rPr>
          <w:rFonts w:ascii="Arial" w:eastAsia="Times New Roman" w:hAnsi="Arial" w:cs="Arial"/>
          <w:color w:val="222222"/>
        </w:rPr>
        <w:lastRenderedPageBreak/>
        <w:t>Gan</w:t>
      </w:r>
      <w:r w:rsidR="00736852">
        <w:rPr>
          <w:rFonts w:ascii="Arial" w:eastAsia="Times New Roman" w:hAnsi="Arial" w:cs="Arial"/>
          <w:color w:val="222222"/>
        </w:rPr>
        <w:t xml:space="preserve">nt Chart </w:t>
      </w:r>
      <w:r w:rsidR="001027BE" w:rsidRPr="0013593D">
        <w:rPr>
          <w:rFonts w:ascii="Arial" w:eastAsia="Times New Roman" w:hAnsi="Arial" w:cs="Arial"/>
          <w:color w:val="222222"/>
        </w:rPr>
        <w:t>of marketing activities: Marketing channels schedule</w:t>
      </w:r>
      <w:r w:rsidR="003D0ACE">
        <w:rPr>
          <w:rFonts w:ascii="Arial" w:eastAsia="Times New Roman" w:hAnsi="Arial" w:cs="Arial"/>
          <w:color w:val="222222"/>
        </w:rPr>
        <w:t xml:space="preserve"> </w:t>
      </w:r>
    </w:p>
    <w:p w14:paraId="1FD7D270" w14:textId="31FE1B17" w:rsidR="001027BE" w:rsidRPr="0013593D" w:rsidRDefault="003D0ACE" w:rsidP="003D0ACE">
      <w:pPr>
        <w:shd w:val="clear" w:color="auto" w:fill="FFFFFF"/>
        <w:spacing w:before="90" w:after="90"/>
        <w:rPr>
          <w:rFonts w:ascii="Arial" w:eastAsia="Times New Roman" w:hAnsi="Arial" w:cs="Arial"/>
          <w:color w:val="222222"/>
        </w:rPr>
      </w:pPr>
      <w:r w:rsidRPr="003D0ACE">
        <w:rPr>
          <w:rFonts w:ascii="Arial" w:eastAsia="Times New Roman" w:hAnsi="Arial" w:cs="Arial"/>
          <w:b/>
          <w:bCs/>
          <w:color w:val="FF0000"/>
          <w:u w:val="single"/>
        </w:rPr>
        <w:t>(You must use the Gannt chart template provided on Moodle)</w:t>
      </w:r>
    </w:p>
    <w:p w14:paraId="53E5E84C" w14:textId="5512350D" w:rsidR="00736852" w:rsidRDefault="001027BE" w:rsidP="003D0ACE">
      <w:pPr>
        <w:shd w:val="clear" w:color="auto" w:fill="FFFFFF"/>
        <w:spacing w:before="90" w:after="90"/>
        <w:rPr>
          <w:rFonts w:ascii="Arial" w:eastAsia="Times New Roman" w:hAnsi="Arial" w:cs="Arial"/>
          <w:color w:val="222222"/>
        </w:rPr>
      </w:pPr>
      <w:r w:rsidRPr="0013593D">
        <w:rPr>
          <w:rFonts w:ascii="Arial" w:eastAsia="Times New Roman" w:hAnsi="Arial" w:cs="Arial"/>
          <w:color w:val="222222"/>
        </w:rPr>
        <w:t>Justify your marketing channels schedule, what informed your decisions. </w:t>
      </w:r>
    </w:p>
    <w:p w14:paraId="368A229E" w14:textId="77777777" w:rsidR="0085719D" w:rsidRPr="001027BE" w:rsidRDefault="0085719D" w:rsidP="0085719D">
      <w:pPr>
        <w:shd w:val="clear" w:color="auto" w:fill="FFFFFF"/>
        <w:spacing w:before="90" w:after="90"/>
        <w:ind w:left="360"/>
        <w:rPr>
          <w:rFonts w:ascii="Arial" w:eastAsia="Times New Roman" w:hAnsi="Arial" w:cs="Arial"/>
          <w:color w:val="222222"/>
        </w:rPr>
      </w:pPr>
    </w:p>
    <w:p w14:paraId="3C45C0D7" w14:textId="4C7C32F8" w:rsidR="001027BE" w:rsidRPr="006F22C2" w:rsidRDefault="001027BE" w:rsidP="006F22C2">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Control</w:t>
      </w:r>
      <w:r w:rsidR="006F22C2">
        <w:rPr>
          <w:rFonts w:ascii="Arial" w:eastAsia="Times New Roman" w:hAnsi="Arial" w:cs="Arial"/>
          <w:b/>
          <w:bCs/>
          <w:color w:val="222222"/>
        </w:rPr>
        <w:t xml:space="preserve"> </w:t>
      </w:r>
    </w:p>
    <w:p w14:paraId="1C52F195" w14:textId="7801D41C" w:rsidR="0085719D" w:rsidRPr="001027BE" w:rsidRDefault="001027BE" w:rsidP="003D0ACE">
      <w:pPr>
        <w:shd w:val="clear" w:color="auto" w:fill="FFFFFF"/>
        <w:rPr>
          <w:rFonts w:ascii="Arial" w:eastAsia="Times New Roman" w:hAnsi="Arial" w:cs="Arial"/>
          <w:color w:val="222222"/>
        </w:rPr>
      </w:pPr>
      <w:r w:rsidRPr="001027BE">
        <w:rPr>
          <w:rFonts w:ascii="Arial" w:eastAsia="Times New Roman" w:hAnsi="Arial" w:cs="Arial"/>
          <w:color w:val="222222"/>
        </w:rPr>
        <w:t>Discuss how we will measure success</w:t>
      </w:r>
      <w:r w:rsidR="00775359">
        <w:rPr>
          <w:rFonts w:ascii="Arial" w:eastAsia="Times New Roman" w:hAnsi="Arial" w:cs="Arial"/>
          <w:color w:val="222222"/>
        </w:rPr>
        <w:t>/Metrics/KPI’s</w:t>
      </w:r>
      <w:r w:rsidRPr="001027BE">
        <w:rPr>
          <w:rFonts w:ascii="Arial" w:eastAsia="Times New Roman" w:hAnsi="Arial" w:cs="Arial"/>
          <w:color w:val="222222"/>
        </w:rPr>
        <w:t>? New customers? Positive attitudes towards brand? Increase profits? etc..</w:t>
      </w:r>
    </w:p>
    <w:p w14:paraId="4E9082E2" w14:textId="77777777" w:rsidR="001027BE" w:rsidRPr="001027BE" w:rsidRDefault="001027BE" w:rsidP="001027BE">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Conclusion</w:t>
      </w:r>
    </w:p>
    <w:p w14:paraId="72752A28" w14:textId="164E7EB4" w:rsidR="0085719D" w:rsidRPr="0068745B" w:rsidRDefault="001027BE" w:rsidP="003D0ACE">
      <w:pPr>
        <w:shd w:val="clear" w:color="auto" w:fill="FFFFFF"/>
        <w:spacing w:before="100" w:beforeAutospacing="1" w:after="100" w:afterAutospacing="1"/>
        <w:rPr>
          <w:rFonts w:ascii="Arial" w:eastAsia="Times New Roman" w:hAnsi="Arial" w:cs="Arial"/>
          <w:i/>
          <w:iCs/>
          <w:color w:val="222222"/>
        </w:rPr>
      </w:pPr>
      <w:r w:rsidRPr="001027BE">
        <w:rPr>
          <w:rFonts w:ascii="Arial" w:eastAsia="Times New Roman" w:hAnsi="Arial" w:cs="Arial"/>
          <w:color w:val="222222"/>
        </w:rPr>
        <w:t>Summarise your marketing plan challenges and outline any recommendations you have</w:t>
      </w:r>
      <w:r w:rsidRPr="001027BE">
        <w:rPr>
          <w:rFonts w:ascii="Arial" w:eastAsia="Times New Roman" w:hAnsi="Arial" w:cs="Arial"/>
          <w:i/>
          <w:iCs/>
          <w:color w:val="222222"/>
        </w:rPr>
        <w:t>.</w:t>
      </w:r>
    </w:p>
    <w:p w14:paraId="04B464A3" w14:textId="77777777" w:rsidR="001027BE" w:rsidRPr="001027BE" w:rsidRDefault="001027BE" w:rsidP="001027BE">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References</w:t>
      </w:r>
    </w:p>
    <w:p w14:paraId="77A653E6" w14:textId="69BB335F" w:rsidR="0085719D" w:rsidRPr="00887CA0" w:rsidRDefault="001027BE" w:rsidP="003D0ACE">
      <w:pPr>
        <w:shd w:val="clear" w:color="auto" w:fill="FFFFFF"/>
        <w:spacing w:before="100" w:beforeAutospacing="1" w:after="100" w:afterAutospacing="1"/>
        <w:rPr>
          <w:rFonts w:ascii="Arial" w:eastAsia="Times New Roman" w:hAnsi="Arial" w:cs="Arial"/>
          <w:color w:val="222222"/>
        </w:rPr>
      </w:pPr>
      <w:r w:rsidRPr="001027BE">
        <w:rPr>
          <w:rFonts w:ascii="Arial" w:eastAsia="Times New Roman" w:hAnsi="Arial" w:cs="Arial"/>
          <w:color w:val="222222"/>
        </w:rPr>
        <w:t xml:space="preserve">You will be expected to use credible reference sources (minimum of </w:t>
      </w:r>
      <w:r w:rsidR="004958EC">
        <w:rPr>
          <w:rFonts w:ascii="Arial" w:eastAsia="Times New Roman" w:hAnsi="Arial" w:cs="Arial"/>
          <w:color w:val="222222"/>
        </w:rPr>
        <w:t>40</w:t>
      </w:r>
      <w:r w:rsidRPr="001027BE">
        <w:rPr>
          <w:rFonts w:ascii="Arial" w:eastAsia="Times New Roman" w:hAnsi="Arial" w:cs="Arial"/>
          <w:color w:val="222222"/>
        </w:rPr>
        <w:t>) for information used within your marketing plan. </w:t>
      </w:r>
      <w:r w:rsidRPr="0085719D">
        <w:rPr>
          <w:rFonts w:ascii="Arial" w:eastAsia="Times New Roman" w:hAnsi="Arial" w:cs="Arial"/>
          <w:color w:val="222222"/>
        </w:rPr>
        <w:t>Your references are not part of the word count.</w:t>
      </w:r>
    </w:p>
    <w:p w14:paraId="60D79A91" w14:textId="59531345" w:rsidR="00342243" w:rsidRDefault="00342243" w:rsidP="001027BE">
      <w:pPr>
        <w:shd w:val="clear" w:color="auto" w:fill="FFFFFF"/>
        <w:spacing w:before="100" w:beforeAutospacing="1" w:after="100" w:afterAutospacing="1"/>
        <w:ind w:left="360"/>
        <w:rPr>
          <w:rFonts w:ascii="Arial" w:eastAsia="Times New Roman" w:hAnsi="Arial" w:cs="Arial"/>
          <w:b/>
          <w:bCs/>
          <w:color w:val="222222"/>
        </w:rPr>
      </w:pPr>
      <w:r>
        <w:rPr>
          <w:rFonts w:ascii="Arial" w:eastAsia="Times New Roman" w:hAnsi="Arial" w:cs="Arial"/>
          <w:b/>
          <w:bCs/>
          <w:color w:val="222222"/>
        </w:rPr>
        <w:t>Appendices</w:t>
      </w:r>
    </w:p>
    <w:p w14:paraId="015802C3" w14:textId="77777777" w:rsidR="003D0ACE" w:rsidRDefault="00342243" w:rsidP="003D0ACE">
      <w:pPr>
        <w:shd w:val="clear" w:color="auto" w:fill="FFFFFF"/>
        <w:spacing w:before="100" w:beforeAutospacing="1" w:after="100" w:afterAutospacing="1"/>
        <w:rPr>
          <w:rFonts w:ascii="Arial" w:eastAsia="Times New Roman" w:hAnsi="Arial" w:cs="Arial"/>
          <w:color w:val="222222"/>
        </w:rPr>
      </w:pPr>
      <w:r w:rsidRPr="0085719D">
        <w:rPr>
          <w:rFonts w:ascii="Arial" w:eastAsia="Times New Roman" w:hAnsi="Arial" w:cs="Arial"/>
          <w:color w:val="222222"/>
        </w:rPr>
        <w:t xml:space="preserve">Supporting materials </w:t>
      </w:r>
      <w:r w:rsidR="005F4E2E" w:rsidRPr="0085719D">
        <w:rPr>
          <w:rFonts w:ascii="Arial" w:eastAsia="Times New Roman" w:hAnsi="Arial" w:cs="Arial"/>
          <w:color w:val="222222"/>
        </w:rPr>
        <w:t>are not part of the word count</w:t>
      </w:r>
    </w:p>
    <w:p w14:paraId="691D5765" w14:textId="77777777" w:rsidR="0013593D" w:rsidRDefault="0013593D" w:rsidP="00C12DE0">
      <w:pPr>
        <w:spacing w:after="0" w:line="240" w:lineRule="auto"/>
        <w:jc w:val="both"/>
        <w:rPr>
          <w:rFonts w:ascii="Arial" w:hAnsi="Arial" w:cs="Arial"/>
          <w:sz w:val="24"/>
          <w:szCs w:val="24"/>
        </w:rPr>
      </w:pPr>
    </w:p>
    <w:p w14:paraId="3B9599E2" w14:textId="77777777" w:rsidR="00C12DE0" w:rsidRDefault="00C12DE0" w:rsidP="00B22ED1">
      <w:pPr>
        <w:spacing w:after="0" w:line="240" w:lineRule="auto"/>
        <w:rPr>
          <w:rFonts w:ascii="Arial" w:hAnsi="Arial" w:cs="Arial"/>
          <w:sz w:val="24"/>
          <w:szCs w:val="24"/>
        </w:rPr>
      </w:pPr>
    </w:p>
    <w:p w14:paraId="41471B4E" w14:textId="77777777" w:rsidR="004958EC" w:rsidRDefault="004958EC" w:rsidP="00B22ED1">
      <w:pPr>
        <w:spacing w:after="0" w:line="240" w:lineRule="auto"/>
        <w:rPr>
          <w:rFonts w:ascii="Arial" w:hAnsi="Arial" w:cs="Arial"/>
          <w:sz w:val="24"/>
          <w:szCs w:val="24"/>
        </w:rPr>
      </w:pPr>
    </w:p>
    <w:p w14:paraId="7A629A5B" w14:textId="77777777" w:rsidR="004958EC" w:rsidRDefault="004958EC" w:rsidP="00B22ED1">
      <w:pPr>
        <w:spacing w:after="0" w:line="240" w:lineRule="auto"/>
        <w:rPr>
          <w:rFonts w:ascii="Arial" w:hAnsi="Arial" w:cs="Arial"/>
          <w:sz w:val="24"/>
          <w:szCs w:val="24"/>
        </w:rPr>
      </w:pPr>
    </w:p>
    <w:p w14:paraId="2F6C7006" w14:textId="77777777" w:rsidR="004958EC" w:rsidRDefault="004958EC" w:rsidP="00B22ED1">
      <w:pPr>
        <w:spacing w:after="0" w:line="240" w:lineRule="auto"/>
        <w:rPr>
          <w:rFonts w:ascii="Arial" w:hAnsi="Arial" w:cs="Arial"/>
          <w:sz w:val="24"/>
          <w:szCs w:val="24"/>
        </w:rPr>
      </w:pPr>
    </w:p>
    <w:p w14:paraId="531B701A" w14:textId="77777777" w:rsidR="004958EC" w:rsidRDefault="004958EC" w:rsidP="00B22ED1">
      <w:pPr>
        <w:spacing w:after="0" w:line="240" w:lineRule="auto"/>
        <w:rPr>
          <w:rFonts w:ascii="Arial" w:hAnsi="Arial" w:cs="Arial"/>
          <w:sz w:val="24"/>
          <w:szCs w:val="24"/>
        </w:rPr>
      </w:pPr>
    </w:p>
    <w:p w14:paraId="7F7FCCA7" w14:textId="77777777" w:rsidR="004958EC" w:rsidRDefault="004958EC" w:rsidP="00B22ED1">
      <w:pPr>
        <w:spacing w:after="0" w:line="240" w:lineRule="auto"/>
        <w:rPr>
          <w:rFonts w:ascii="Arial" w:hAnsi="Arial" w:cs="Arial"/>
          <w:sz w:val="24"/>
          <w:szCs w:val="24"/>
        </w:rPr>
      </w:pPr>
    </w:p>
    <w:p w14:paraId="45401D7C" w14:textId="77777777" w:rsidR="004958EC" w:rsidRDefault="004958EC" w:rsidP="00B22ED1">
      <w:pPr>
        <w:spacing w:after="0" w:line="240" w:lineRule="auto"/>
        <w:rPr>
          <w:rFonts w:ascii="Arial" w:hAnsi="Arial" w:cs="Arial"/>
          <w:sz w:val="24"/>
          <w:szCs w:val="24"/>
        </w:rPr>
      </w:pPr>
    </w:p>
    <w:p w14:paraId="7646414D" w14:textId="77777777" w:rsidR="004958EC" w:rsidRDefault="004958EC" w:rsidP="00B22ED1">
      <w:pPr>
        <w:spacing w:after="0" w:line="240" w:lineRule="auto"/>
        <w:rPr>
          <w:rFonts w:ascii="Arial" w:hAnsi="Arial" w:cs="Arial"/>
          <w:sz w:val="24"/>
          <w:szCs w:val="24"/>
        </w:rPr>
      </w:pPr>
    </w:p>
    <w:p w14:paraId="4E4441B0" w14:textId="77777777" w:rsidR="004958EC" w:rsidRDefault="004958EC" w:rsidP="00B22ED1">
      <w:pPr>
        <w:spacing w:after="0" w:line="240" w:lineRule="auto"/>
        <w:rPr>
          <w:rFonts w:ascii="Arial" w:hAnsi="Arial" w:cs="Arial"/>
          <w:sz w:val="24"/>
          <w:szCs w:val="24"/>
        </w:rPr>
      </w:pPr>
    </w:p>
    <w:p w14:paraId="2212893E" w14:textId="77777777" w:rsidR="004958EC" w:rsidRDefault="004958EC" w:rsidP="00B22ED1">
      <w:pPr>
        <w:spacing w:after="0" w:line="240" w:lineRule="auto"/>
        <w:rPr>
          <w:rFonts w:ascii="Arial" w:hAnsi="Arial" w:cs="Arial"/>
          <w:sz w:val="24"/>
          <w:szCs w:val="24"/>
        </w:rPr>
      </w:pPr>
    </w:p>
    <w:p w14:paraId="5C2E8BA5" w14:textId="77777777" w:rsidR="004958EC" w:rsidRDefault="004958EC" w:rsidP="00B22ED1">
      <w:pPr>
        <w:spacing w:after="0" w:line="240" w:lineRule="auto"/>
        <w:rPr>
          <w:rFonts w:ascii="Arial" w:hAnsi="Arial" w:cs="Arial"/>
          <w:sz w:val="24"/>
          <w:szCs w:val="24"/>
        </w:rPr>
      </w:pPr>
    </w:p>
    <w:p w14:paraId="0070D5F1" w14:textId="77777777" w:rsidR="004958EC" w:rsidRDefault="004958EC" w:rsidP="00B22ED1">
      <w:pPr>
        <w:spacing w:after="0" w:line="240" w:lineRule="auto"/>
        <w:rPr>
          <w:rFonts w:ascii="Arial" w:hAnsi="Arial" w:cs="Arial"/>
          <w:b/>
          <w:sz w:val="24"/>
          <w:szCs w:val="24"/>
        </w:rPr>
      </w:pPr>
    </w:p>
    <w:p w14:paraId="753D38A2" w14:textId="77777777" w:rsidR="00C12DE0" w:rsidRDefault="00C12DE0" w:rsidP="00B22ED1">
      <w:pPr>
        <w:spacing w:after="0" w:line="240" w:lineRule="auto"/>
        <w:rPr>
          <w:rFonts w:ascii="Arial" w:hAnsi="Arial" w:cs="Arial"/>
          <w:b/>
          <w:sz w:val="24"/>
          <w:szCs w:val="24"/>
        </w:rPr>
      </w:pPr>
    </w:p>
    <w:p w14:paraId="12904BBF" w14:textId="77777777" w:rsidR="004958EC" w:rsidRDefault="004958EC" w:rsidP="00887CA0">
      <w:pPr>
        <w:rPr>
          <w:rFonts w:ascii="Arial" w:hAnsi="Arial" w:cs="Arial"/>
        </w:rPr>
      </w:pPr>
    </w:p>
    <w:p w14:paraId="2EA43351" w14:textId="77777777" w:rsidR="004958EC" w:rsidRDefault="004958EC" w:rsidP="00887CA0">
      <w:pPr>
        <w:rPr>
          <w:rFonts w:ascii="Arial" w:hAnsi="Arial" w:cs="Arial"/>
        </w:rPr>
      </w:pPr>
    </w:p>
    <w:p w14:paraId="0AD69E36" w14:textId="77777777" w:rsidR="004958EC" w:rsidRDefault="004958EC" w:rsidP="00887CA0">
      <w:pPr>
        <w:rPr>
          <w:rFonts w:ascii="Arial" w:hAnsi="Arial" w:cs="Arial"/>
        </w:rPr>
      </w:pPr>
    </w:p>
    <w:p w14:paraId="5F5B3237" w14:textId="77777777" w:rsidR="004958EC" w:rsidRDefault="004958EC" w:rsidP="00887CA0">
      <w:pPr>
        <w:rPr>
          <w:rFonts w:ascii="Arial" w:hAnsi="Arial" w:cs="Arial"/>
        </w:rPr>
      </w:pPr>
    </w:p>
    <w:p w14:paraId="517B3CE9" w14:textId="77777777" w:rsidR="00B02423" w:rsidRDefault="00B02423" w:rsidP="004958EC">
      <w:pPr>
        <w:rPr>
          <w:rFonts w:ascii="Arial" w:hAnsi="Arial" w:cs="Arial"/>
        </w:rPr>
      </w:pPr>
    </w:p>
    <w:p w14:paraId="4D2C64DF" w14:textId="77777777" w:rsidR="00B02423" w:rsidRDefault="00B02423" w:rsidP="004958EC">
      <w:pPr>
        <w:rPr>
          <w:rFonts w:ascii="Arial" w:hAnsi="Arial" w:cs="Arial"/>
          <w:b/>
          <w:bCs/>
        </w:rPr>
      </w:pPr>
    </w:p>
    <w:p w14:paraId="53B42A01" w14:textId="77777777" w:rsidR="00B02423" w:rsidRDefault="00B02423" w:rsidP="004958EC">
      <w:pPr>
        <w:rPr>
          <w:rFonts w:ascii="Arial" w:hAnsi="Arial" w:cs="Arial"/>
          <w:b/>
          <w:bCs/>
        </w:rPr>
      </w:pPr>
    </w:p>
    <w:p w14:paraId="6E10D8E3" w14:textId="77777777" w:rsidR="00B02423" w:rsidRDefault="00B02423" w:rsidP="004958EC">
      <w:pPr>
        <w:rPr>
          <w:rFonts w:ascii="Arial" w:hAnsi="Arial" w:cs="Arial"/>
          <w:b/>
          <w:bCs/>
        </w:rPr>
      </w:pPr>
    </w:p>
    <w:p w14:paraId="7811830A" w14:textId="77777777" w:rsidR="00B02423" w:rsidRDefault="00B02423" w:rsidP="004958EC">
      <w:pPr>
        <w:rPr>
          <w:rFonts w:ascii="Arial" w:hAnsi="Arial" w:cs="Arial"/>
          <w:b/>
          <w:bCs/>
        </w:rPr>
      </w:pPr>
    </w:p>
    <w:p w14:paraId="42157827" w14:textId="175D79AC" w:rsidR="003D0ACE" w:rsidRPr="004958EC" w:rsidRDefault="004958EC" w:rsidP="004958EC">
      <w:pPr>
        <w:rPr>
          <w:rFonts w:ascii="Arial" w:hAnsi="Arial" w:cs="Arial"/>
          <w:b/>
          <w:bCs/>
        </w:rPr>
      </w:pPr>
      <w:r>
        <w:rPr>
          <w:rFonts w:ascii="Arial" w:hAnsi="Arial" w:cs="Arial"/>
          <w:b/>
          <w:bC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22ED1" w:rsidRPr="00FF5092" w14:paraId="52841B0C" w14:textId="77777777" w:rsidTr="000C3AB7">
        <w:trPr>
          <w:trHeight w:val="414"/>
        </w:trPr>
        <w:tc>
          <w:tcPr>
            <w:tcW w:w="10444" w:type="dxa"/>
            <w:shd w:val="clear" w:color="auto" w:fill="D9D9D9"/>
          </w:tcPr>
          <w:p w14:paraId="32932877" w14:textId="77777777" w:rsidR="00B22ED1" w:rsidRPr="00FF5092" w:rsidRDefault="00B22ED1" w:rsidP="000C3AB7">
            <w:pPr>
              <w:jc w:val="center"/>
              <w:rPr>
                <w:rFonts w:ascii="Arial" w:hAnsi="Arial" w:cs="Arial"/>
                <w:b/>
                <w:caps/>
                <w:sz w:val="24"/>
                <w:szCs w:val="24"/>
              </w:rPr>
            </w:pPr>
            <w:r w:rsidRPr="00FF5092">
              <w:rPr>
                <w:rFonts w:ascii="Arial" w:hAnsi="Arial" w:cs="Arial"/>
                <w:b/>
                <w:caps/>
                <w:sz w:val="24"/>
                <w:szCs w:val="24"/>
              </w:rPr>
              <w:lastRenderedPageBreak/>
              <w:t>GUIDANCE FOR Students IN THE COMPLETION OF Individual TASK</w:t>
            </w:r>
          </w:p>
        </w:tc>
      </w:tr>
    </w:tbl>
    <w:p w14:paraId="11DB60E7" w14:textId="77777777" w:rsidR="00B22ED1" w:rsidRPr="00FF5092" w:rsidRDefault="00B22ED1" w:rsidP="00B22ED1">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1CB2DE64" w14:textId="17E51076"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Engagement with Literature Skills</w:t>
      </w:r>
      <w:r w:rsidR="00060EFB">
        <w:rPr>
          <w:rFonts w:ascii="Arial" w:hAnsi="Arial" w:cs="Arial"/>
          <w:b/>
          <w:sz w:val="24"/>
          <w:szCs w:val="24"/>
        </w:rPr>
        <w:t xml:space="preserve">   /10</w:t>
      </w:r>
    </w:p>
    <w:p w14:paraId="150A69AA" w14:textId="57818753"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w:t>
      </w:r>
      <w:r w:rsidR="0087591F" w:rsidRPr="00FF5092">
        <w:rPr>
          <w:rFonts w:ascii="Arial" w:hAnsi="Arial" w:cs="Arial"/>
          <w:sz w:val="24"/>
          <w:szCs w:val="24"/>
        </w:rPr>
        <w:t>governmental,</w:t>
      </w:r>
      <w:r w:rsidRPr="00FF5092">
        <w:rPr>
          <w:rFonts w:ascii="Arial" w:hAnsi="Arial" w:cs="Arial"/>
          <w:sz w:val="24"/>
          <w:szCs w:val="24"/>
        </w:rPr>
        <w:t xml:space="preserve">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4B844F3C" w14:textId="32F159C5" w:rsidR="00B22ED1" w:rsidRPr="002F2841" w:rsidRDefault="00B22ED1" w:rsidP="00B22ED1">
      <w:pPr>
        <w:jc w:val="both"/>
        <w:rPr>
          <w:rFonts w:ascii="Arial" w:hAnsi="Arial" w:cs="Arial"/>
          <w:b/>
          <w:bCs/>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 xml:space="preserve">At least </w:t>
      </w:r>
      <w:r w:rsidR="004958EC">
        <w:rPr>
          <w:rFonts w:ascii="Arial" w:hAnsi="Arial" w:cs="Arial"/>
          <w:b/>
          <w:bCs/>
          <w:i/>
          <w:sz w:val="24"/>
          <w:szCs w:val="24"/>
        </w:rPr>
        <w:t>40</w:t>
      </w:r>
      <w:r w:rsidRPr="002F2841">
        <w:rPr>
          <w:rFonts w:ascii="Arial" w:hAnsi="Arial" w:cs="Arial"/>
          <w:b/>
          <w:bCs/>
          <w:i/>
          <w:sz w:val="24"/>
          <w:szCs w:val="24"/>
        </w:rPr>
        <w:t xml:space="preserve"> references showing evidence of a range of sources used to research the topic area.</w:t>
      </w:r>
    </w:p>
    <w:p w14:paraId="2DE09EA5" w14:textId="71F5F8BA" w:rsidR="00B22ED1" w:rsidRPr="002F2841" w:rsidRDefault="00B22ED1" w:rsidP="00B22ED1">
      <w:pPr>
        <w:pStyle w:val="ListParagraph"/>
        <w:numPr>
          <w:ilvl w:val="1"/>
          <w:numId w:val="3"/>
        </w:numPr>
        <w:jc w:val="both"/>
        <w:rPr>
          <w:rFonts w:ascii="Arial" w:hAnsi="Arial" w:cs="Arial"/>
          <w:b/>
          <w:sz w:val="24"/>
          <w:szCs w:val="24"/>
        </w:rPr>
      </w:pPr>
      <w:r w:rsidRPr="002F2841">
        <w:rPr>
          <w:rFonts w:ascii="Arial" w:hAnsi="Arial" w:cs="Arial"/>
          <w:b/>
          <w:sz w:val="24"/>
          <w:szCs w:val="24"/>
        </w:rPr>
        <w:t>Knowledge and Understanding Skills</w:t>
      </w:r>
      <w:r w:rsidR="00060EFB">
        <w:rPr>
          <w:rFonts w:ascii="Arial" w:hAnsi="Arial" w:cs="Arial"/>
          <w:b/>
          <w:sz w:val="24"/>
          <w:szCs w:val="24"/>
        </w:rPr>
        <w:t xml:space="preserve">   /2</w:t>
      </w:r>
      <w:r w:rsidR="003770F8">
        <w:rPr>
          <w:rFonts w:ascii="Arial" w:hAnsi="Arial" w:cs="Arial"/>
          <w:b/>
          <w:sz w:val="24"/>
          <w:szCs w:val="24"/>
        </w:rPr>
        <w:t>0</w:t>
      </w:r>
    </w:p>
    <w:p w14:paraId="1D32DE5C" w14:textId="47C137CF"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w:t>
      </w:r>
      <w:r w:rsidR="0087591F" w:rsidRPr="00FF5092">
        <w:rPr>
          <w:rFonts w:ascii="Arial" w:hAnsi="Arial" w:cs="Arial"/>
          <w:sz w:val="24"/>
          <w:szCs w:val="24"/>
        </w:rPr>
        <w:t>information,</w:t>
      </w:r>
      <w:r w:rsidRPr="00FF5092">
        <w:rPr>
          <w:rFonts w:ascii="Arial" w:hAnsi="Arial" w:cs="Arial"/>
          <w:sz w:val="24"/>
          <w:szCs w:val="24"/>
        </w:rPr>
        <w:t xml:space="preserve">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43892EA9" w14:textId="77777777" w:rsidR="00B22ED1" w:rsidRPr="002F2841" w:rsidRDefault="00B22ED1" w:rsidP="00B22ED1">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00CFEEED" w14:textId="208104DB"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sidR="00060EFB">
        <w:rPr>
          <w:rFonts w:ascii="Arial" w:hAnsi="Arial" w:cs="Arial"/>
          <w:b/>
          <w:sz w:val="24"/>
          <w:szCs w:val="24"/>
        </w:rPr>
        <w:t xml:space="preserve">   /2</w:t>
      </w:r>
      <w:r w:rsidR="003770F8">
        <w:rPr>
          <w:rFonts w:ascii="Arial" w:hAnsi="Arial" w:cs="Arial"/>
          <w:b/>
          <w:sz w:val="24"/>
          <w:szCs w:val="24"/>
        </w:rPr>
        <w:t>0</w:t>
      </w:r>
    </w:p>
    <w:p w14:paraId="440DB24B" w14:textId="035EB830"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You should be able to present, evaluate and interpret qualitative and quantitative data, </w:t>
      </w:r>
      <w:r w:rsidR="0087591F" w:rsidRPr="00FF5092">
        <w:rPr>
          <w:rFonts w:ascii="Arial" w:hAnsi="Arial" w:cs="Arial"/>
          <w:sz w:val="24"/>
          <w:szCs w:val="24"/>
        </w:rPr>
        <w:t>to</w:t>
      </w:r>
      <w:r w:rsidRPr="00FF5092">
        <w:rPr>
          <w:rFonts w:ascii="Arial" w:hAnsi="Arial" w:cs="Arial"/>
          <w:sz w:val="24"/>
          <w:szCs w:val="24"/>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C7DC9ED" w14:textId="14878DD6" w:rsidR="00B22ED1" w:rsidRDefault="00B22ED1" w:rsidP="00B22ED1">
      <w:pPr>
        <w:jc w:val="both"/>
        <w:rPr>
          <w:rFonts w:ascii="Arial" w:hAnsi="Arial" w:cs="Arial"/>
          <w:b/>
          <w:i/>
          <w:sz w:val="24"/>
          <w:szCs w:val="24"/>
        </w:rPr>
      </w:pPr>
      <w:r w:rsidRPr="002F2841">
        <w:rPr>
          <w:rFonts w:ascii="Arial" w:hAnsi="Arial" w:cs="Arial"/>
          <w:b/>
          <w:i/>
          <w:sz w:val="24"/>
          <w:szCs w:val="24"/>
        </w:rPr>
        <w:t>Guidance specific to this assessment: Glean and evaluate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hotel</w:t>
      </w:r>
      <w:r>
        <w:rPr>
          <w:rFonts w:ascii="Arial" w:hAnsi="Arial" w:cs="Arial"/>
          <w:b/>
          <w:i/>
          <w:sz w:val="24"/>
          <w:szCs w:val="24"/>
        </w:rPr>
        <w:t>’</w:t>
      </w:r>
      <w:r w:rsidRPr="002F2841">
        <w:rPr>
          <w:rFonts w:ascii="Arial" w:hAnsi="Arial" w:cs="Arial"/>
          <w:b/>
          <w:i/>
          <w:sz w:val="24"/>
          <w:szCs w:val="24"/>
        </w:rPr>
        <w:t>s operation and marketing strategy? Is there flexibility for them to change their individual approach or has this got to be company led?</w:t>
      </w:r>
    </w:p>
    <w:p w14:paraId="2F5919CB" w14:textId="77777777" w:rsidR="004A567A" w:rsidRPr="002F2841" w:rsidRDefault="004A567A" w:rsidP="00B22ED1">
      <w:pPr>
        <w:jc w:val="both"/>
        <w:rPr>
          <w:rFonts w:ascii="Arial" w:hAnsi="Arial" w:cs="Arial"/>
          <w:b/>
          <w:i/>
          <w:sz w:val="24"/>
          <w:szCs w:val="24"/>
        </w:rPr>
      </w:pPr>
    </w:p>
    <w:p w14:paraId="60B876DE" w14:textId="7D7BC11A"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lastRenderedPageBreak/>
        <w:t>Practical Skills</w:t>
      </w:r>
      <w:r w:rsidR="00060EFB">
        <w:rPr>
          <w:rFonts w:ascii="Arial" w:hAnsi="Arial" w:cs="Arial"/>
          <w:b/>
          <w:sz w:val="24"/>
          <w:szCs w:val="24"/>
        </w:rPr>
        <w:t xml:space="preserve">    /</w:t>
      </w:r>
      <w:r w:rsidR="003770F8">
        <w:rPr>
          <w:rFonts w:ascii="Arial" w:hAnsi="Arial" w:cs="Arial"/>
          <w:b/>
          <w:sz w:val="24"/>
          <w:szCs w:val="24"/>
        </w:rPr>
        <w:t>4</w:t>
      </w:r>
      <w:r w:rsidR="00060EFB">
        <w:rPr>
          <w:rFonts w:ascii="Arial" w:hAnsi="Arial" w:cs="Arial"/>
          <w:b/>
          <w:sz w:val="24"/>
          <w:szCs w:val="24"/>
        </w:rPr>
        <w:t>0</w:t>
      </w:r>
    </w:p>
    <w:p w14:paraId="1FB50076"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DDF7239" w14:textId="77777777" w:rsidR="00B22ED1" w:rsidRPr="002F284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Demonstrate how the Marketing Mix, SWOT, PESTEL can be used with the </w:t>
      </w:r>
      <w:r>
        <w:rPr>
          <w:rFonts w:ascii="Arial" w:hAnsi="Arial" w:cs="Arial"/>
          <w:b/>
          <w:i/>
          <w:sz w:val="24"/>
          <w:szCs w:val="24"/>
        </w:rPr>
        <w:t>hotel</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 global hotels.</w:t>
      </w:r>
    </w:p>
    <w:p w14:paraId="002E003A" w14:textId="6DA16B47" w:rsidR="00B22ED1" w:rsidRPr="00FF5092" w:rsidRDefault="00B22ED1" w:rsidP="00B22ED1">
      <w:pPr>
        <w:numPr>
          <w:ilvl w:val="0"/>
          <w:numId w:val="3"/>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sidR="00060EFB">
        <w:rPr>
          <w:rFonts w:ascii="Arial" w:hAnsi="Arial" w:cs="Arial"/>
          <w:b/>
          <w:sz w:val="24"/>
          <w:szCs w:val="24"/>
        </w:rPr>
        <w:t xml:space="preserve">   /10</w:t>
      </w:r>
    </w:p>
    <w:p w14:paraId="7FCB6CEF" w14:textId="77777777" w:rsidR="00B22ED1" w:rsidRPr="00FF5092" w:rsidRDefault="00B22ED1" w:rsidP="00B22ED1">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A1F120D" w14:textId="287F7C9D" w:rsidR="00B22ED1" w:rsidRDefault="00B22ED1" w:rsidP="00B22ED1">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 xml:space="preserve">your presentation and your ability to display your understanding of the marketing plan you have written, and the benefits that you hope to achieve. This will also show your understanding of how this could be used within a professional context, especially within the context of </w:t>
      </w:r>
      <w:r w:rsidR="0087591F">
        <w:rPr>
          <w:rFonts w:ascii="Arial" w:hAnsi="Arial" w:cs="Arial"/>
          <w:b/>
          <w:i/>
          <w:sz w:val="24"/>
          <w:szCs w:val="24"/>
        </w:rPr>
        <w:t>international</w:t>
      </w:r>
      <w:r>
        <w:rPr>
          <w:rFonts w:ascii="Arial" w:hAnsi="Arial" w:cs="Arial"/>
          <w:b/>
          <w:i/>
          <w:sz w:val="24"/>
          <w:szCs w:val="24"/>
        </w:rPr>
        <w:t xml:space="preserve"> hotel management.</w:t>
      </w:r>
      <w:r w:rsidRPr="002F2841">
        <w:rPr>
          <w:rFonts w:ascii="Arial" w:hAnsi="Arial" w:cs="Arial"/>
          <w:b/>
          <w:i/>
          <w:sz w:val="24"/>
          <w:szCs w:val="24"/>
        </w:rPr>
        <w:t xml:space="preserve"> </w:t>
      </w:r>
    </w:p>
    <w:p w14:paraId="33FE105E" w14:textId="77777777" w:rsidR="00060EFB" w:rsidRDefault="00060EFB" w:rsidP="00B22ED1">
      <w:pPr>
        <w:jc w:val="both"/>
        <w:rPr>
          <w:rFonts w:ascii="Arial" w:hAnsi="Arial" w:cs="Arial"/>
          <w:b/>
          <w:i/>
          <w:sz w:val="24"/>
          <w:szCs w:val="24"/>
        </w:rPr>
      </w:pPr>
    </w:p>
    <w:p w14:paraId="456199DF" w14:textId="4C58CC97" w:rsidR="00060EFB" w:rsidRDefault="00060EFB" w:rsidP="00060EFB">
      <w:pPr>
        <w:rPr>
          <w:rFonts w:ascii="Arial" w:hAnsi="Arial" w:cs="Arial"/>
          <w:sz w:val="24"/>
          <w:szCs w:val="24"/>
        </w:rPr>
      </w:pPr>
    </w:p>
    <w:p w14:paraId="55F1CC6E" w14:textId="77777777" w:rsidR="004958EC" w:rsidRDefault="004958EC" w:rsidP="00060EFB">
      <w:pPr>
        <w:rPr>
          <w:rFonts w:ascii="Arial" w:hAnsi="Arial" w:cs="Arial"/>
          <w:sz w:val="24"/>
          <w:szCs w:val="24"/>
        </w:rPr>
      </w:pPr>
    </w:p>
    <w:p w14:paraId="0419FDCD" w14:textId="77777777" w:rsidR="004958EC" w:rsidRDefault="004958EC" w:rsidP="00060EFB">
      <w:pPr>
        <w:rPr>
          <w:rFonts w:ascii="Arial" w:hAnsi="Arial" w:cs="Arial"/>
          <w:sz w:val="24"/>
          <w:szCs w:val="24"/>
        </w:rPr>
      </w:pPr>
    </w:p>
    <w:p w14:paraId="16A80459" w14:textId="77777777" w:rsidR="004958EC" w:rsidRDefault="004958EC" w:rsidP="00060EFB">
      <w:pPr>
        <w:rPr>
          <w:rFonts w:ascii="Arial" w:hAnsi="Arial" w:cs="Arial"/>
          <w:sz w:val="24"/>
          <w:szCs w:val="24"/>
        </w:rPr>
      </w:pPr>
    </w:p>
    <w:p w14:paraId="05AD88C3" w14:textId="6483A13C" w:rsidR="00060EFB" w:rsidRDefault="00060EFB" w:rsidP="00060EFB">
      <w:pPr>
        <w:rPr>
          <w:rFonts w:ascii="Arial" w:hAnsi="Arial" w:cs="Arial"/>
          <w:sz w:val="24"/>
          <w:szCs w:val="24"/>
        </w:rPr>
      </w:pPr>
    </w:p>
    <w:p w14:paraId="28CD6665" w14:textId="6ADE043C" w:rsidR="006B0903" w:rsidRDefault="006B0903" w:rsidP="00060EFB">
      <w:pPr>
        <w:rPr>
          <w:rFonts w:ascii="Arial" w:hAnsi="Arial" w:cs="Arial"/>
          <w:sz w:val="24"/>
          <w:szCs w:val="24"/>
        </w:rPr>
      </w:pPr>
    </w:p>
    <w:p w14:paraId="62555FF1" w14:textId="004E7AFE" w:rsidR="006B0903" w:rsidRDefault="006B0903" w:rsidP="00060EFB">
      <w:pPr>
        <w:rPr>
          <w:rFonts w:ascii="Arial" w:hAnsi="Arial" w:cs="Arial"/>
          <w:sz w:val="24"/>
          <w:szCs w:val="24"/>
        </w:rPr>
      </w:pPr>
    </w:p>
    <w:p w14:paraId="5DD11EF7" w14:textId="690C6920" w:rsidR="006B0903" w:rsidRDefault="006B0903" w:rsidP="00060EFB">
      <w:pPr>
        <w:rPr>
          <w:rFonts w:ascii="Arial" w:hAnsi="Arial" w:cs="Arial"/>
          <w:sz w:val="24"/>
          <w:szCs w:val="24"/>
        </w:rPr>
      </w:pPr>
    </w:p>
    <w:p w14:paraId="1C29D196" w14:textId="77777777" w:rsidR="00CA722C" w:rsidRDefault="00CA722C" w:rsidP="00060EFB">
      <w:pPr>
        <w:rPr>
          <w:rFonts w:ascii="Arial" w:hAnsi="Arial" w:cs="Arial"/>
          <w:sz w:val="24"/>
          <w:szCs w:val="24"/>
        </w:rPr>
      </w:pPr>
    </w:p>
    <w:p w14:paraId="52224F90" w14:textId="77777777" w:rsidR="006B0903" w:rsidRDefault="006B0903" w:rsidP="00060EFB">
      <w:pPr>
        <w:rPr>
          <w:rFonts w:ascii="Arial" w:hAnsi="Arial" w:cs="Arial"/>
          <w:sz w:val="24"/>
          <w:szCs w:val="24"/>
        </w:rPr>
      </w:pPr>
    </w:p>
    <w:p w14:paraId="29BBC9ED" w14:textId="77777777" w:rsidR="00060EFB" w:rsidRPr="005D7731" w:rsidRDefault="00060EFB" w:rsidP="00CE13E4">
      <w:pPr>
        <w:spacing w:after="0" w:line="240" w:lineRule="auto"/>
        <w:rPr>
          <w:rFonts w:asciiTheme="minorHAnsi" w:eastAsiaTheme="minorHAnsi" w:hAnsiTheme="minorHAnsi" w:cstheme="minorBidi"/>
          <w:b/>
          <w:bCs/>
        </w:rPr>
      </w:pPr>
    </w:p>
    <w:p w14:paraId="09F92060" w14:textId="77777777" w:rsidR="00060EFB" w:rsidRPr="005D7731" w:rsidRDefault="00060EFB" w:rsidP="005C5BAB">
      <w:pPr>
        <w:spacing w:after="0" w:line="240" w:lineRule="auto"/>
        <w:rPr>
          <w:rFonts w:asciiTheme="minorHAnsi" w:eastAsiaTheme="minorHAnsi" w:hAnsiTheme="minorHAnsi" w:cstheme="minorBid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22ED1" w:rsidRPr="00FF5092" w14:paraId="1EA29037" w14:textId="77777777" w:rsidTr="00060EFB">
        <w:trPr>
          <w:jc w:val="center"/>
        </w:trPr>
        <w:tc>
          <w:tcPr>
            <w:tcW w:w="10444" w:type="dxa"/>
            <w:shd w:val="clear" w:color="auto" w:fill="BFBFBF"/>
          </w:tcPr>
          <w:p w14:paraId="55043CEF" w14:textId="2D38E3B4" w:rsidR="00B22ED1" w:rsidRPr="00FF5092" w:rsidRDefault="00B22ED1" w:rsidP="000C3AB7">
            <w:pPr>
              <w:rPr>
                <w:rFonts w:ascii="Arial" w:hAnsi="Arial" w:cs="Arial"/>
                <w:sz w:val="24"/>
                <w:szCs w:val="24"/>
              </w:rPr>
            </w:pPr>
            <w:r w:rsidRPr="00FF5092">
              <w:rPr>
                <w:rFonts w:ascii="Arial" w:hAnsi="Arial" w:cs="Arial"/>
                <w:sz w:val="24"/>
                <w:szCs w:val="24"/>
              </w:rPr>
              <w:lastRenderedPageBreak/>
              <w:br w:type="page"/>
            </w:r>
            <w:r w:rsidRPr="00FF5092">
              <w:rPr>
                <w:rFonts w:ascii="Arial" w:hAnsi="Arial" w:cs="Arial"/>
                <w:b/>
                <w:caps/>
                <w:sz w:val="24"/>
                <w:szCs w:val="24"/>
              </w:rPr>
              <w:t xml:space="preserve">     Student FEEDBACK FORM </w:t>
            </w:r>
            <w:r w:rsidR="004A567A" w:rsidRPr="00FF5092">
              <w:rPr>
                <w:rFonts w:ascii="Arial" w:hAnsi="Arial" w:cs="Arial"/>
                <w:b/>
                <w:caps/>
                <w:sz w:val="24"/>
                <w:szCs w:val="24"/>
              </w:rPr>
              <w:t>INDIVIDUAL EXERCISE</w:t>
            </w:r>
          </w:p>
        </w:tc>
      </w:tr>
    </w:tbl>
    <w:p w14:paraId="5D835D54" w14:textId="77777777" w:rsidR="00B22ED1" w:rsidRPr="00FF5092" w:rsidRDefault="00B22ED1" w:rsidP="00B22ED1">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6B80D4E" w14:textId="77777777" w:rsidR="00B22ED1" w:rsidRDefault="00B22ED1" w:rsidP="00B22ED1">
      <w:pPr>
        <w:rPr>
          <w:rFonts w:ascii="Arial" w:hAnsi="Arial" w:cs="Arial"/>
          <w:b/>
          <w:sz w:val="24"/>
          <w:szCs w:val="24"/>
        </w:rPr>
      </w:pPr>
    </w:p>
    <w:p w14:paraId="13A04712" w14:textId="6FA20C20" w:rsidR="00B22ED1" w:rsidRPr="00FF5092" w:rsidRDefault="00B22ED1" w:rsidP="00B22ED1">
      <w:pPr>
        <w:rPr>
          <w:rFonts w:ascii="Arial" w:hAnsi="Arial" w:cs="Arial"/>
          <w:b/>
          <w:sz w:val="24"/>
          <w:szCs w:val="24"/>
        </w:rPr>
        <w:sectPr w:rsidR="00B22ED1" w:rsidRPr="00FF5092" w:rsidSect="004846E8">
          <w:pgSz w:w="11894" w:h="16834"/>
          <w:pgMar w:top="720" w:right="554"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12827"/>
        <w:gridCol w:w="1280"/>
        <w:gridCol w:w="1277"/>
      </w:tblGrid>
      <w:tr w:rsidR="00B22ED1" w:rsidRPr="00FF5092" w14:paraId="0AC69601" w14:textId="77777777" w:rsidTr="004958EC">
        <w:trPr>
          <w:trHeight w:val="551"/>
        </w:trPr>
        <w:tc>
          <w:tcPr>
            <w:tcW w:w="4169" w:type="pct"/>
            <w:tcBorders>
              <w:top w:val="single" w:sz="4" w:space="0" w:color="auto"/>
              <w:left w:val="single" w:sz="4" w:space="0" w:color="auto"/>
              <w:right w:val="single" w:sz="4" w:space="0" w:color="auto"/>
            </w:tcBorders>
            <w:shd w:val="clear" w:color="auto" w:fill="BFBFBF"/>
            <w:vAlign w:val="center"/>
          </w:tcPr>
          <w:p w14:paraId="06D33211" w14:textId="77777777" w:rsidR="00B22ED1" w:rsidRPr="00FF5092" w:rsidRDefault="00B22ED1" w:rsidP="000C3AB7">
            <w:pPr>
              <w:rPr>
                <w:rFonts w:ascii="Arial" w:hAnsi="Arial" w:cs="Arial"/>
                <w:b/>
                <w:sz w:val="24"/>
                <w:szCs w:val="24"/>
              </w:rPr>
            </w:pPr>
            <w:r w:rsidRPr="00FF5092">
              <w:rPr>
                <w:rFonts w:ascii="Arial" w:hAnsi="Arial" w:cs="Arial"/>
                <w:b/>
                <w:sz w:val="24"/>
                <w:szCs w:val="24"/>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347650" w14:textId="77777777" w:rsidR="00B22ED1" w:rsidRPr="00FF5092" w:rsidRDefault="00B22ED1" w:rsidP="000C3AB7">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10B398" w14:textId="1692E1A2" w:rsidR="00B22ED1" w:rsidRPr="00FF5092" w:rsidRDefault="00B22ED1" w:rsidP="004A567A">
            <w:pPr>
              <w:ind w:left="113" w:right="113"/>
              <w:jc w:val="center"/>
              <w:rPr>
                <w:rFonts w:ascii="Arial" w:hAnsi="Arial" w:cs="Arial"/>
                <w:b/>
                <w:sz w:val="24"/>
                <w:szCs w:val="24"/>
              </w:rPr>
            </w:pPr>
            <w:r w:rsidRPr="00FF5092">
              <w:rPr>
                <w:rFonts w:ascii="Arial" w:hAnsi="Arial" w:cs="Arial"/>
                <w:b/>
                <w:sz w:val="24"/>
                <w:szCs w:val="24"/>
              </w:rPr>
              <w:t>Marks</w:t>
            </w:r>
            <w:r w:rsidR="004A567A">
              <w:rPr>
                <w:rFonts w:ascii="Arial" w:hAnsi="Arial" w:cs="Arial"/>
                <w:b/>
                <w:sz w:val="24"/>
                <w:szCs w:val="24"/>
              </w:rPr>
              <w:t xml:space="preserve"> </w:t>
            </w:r>
            <w:r w:rsidRPr="00FF5092">
              <w:rPr>
                <w:rFonts w:ascii="Arial" w:hAnsi="Arial" w:cs="Arial"/>
                <w:b/>
                <w:sz w:val="24"/>
                <w:szCs w:val="24"/>
              </w:rPr>
              <w:t>awarded</w:t>
            </w:r>
          </w:p>
        </w:tc>
      </w:tr>
      <w:tr w:rsidR="00B22ED1" w:rsidRPr="00FF5092" w14:paraId="1B9D9271" w14:textId="77777777" w:rsidTr="004958EC">
        <w:trPr>
          <w:trHeight w:val="559"/>
        </w:trPr>
        <w:tc>
          <w:tcPr>
            <w:tcW w:w="4169" w:type="pct"/>
            <w:tcBorders>
              <w:top w:val="single" w:sz="4" w:space="0" w:color="auto"/>
              <w:left w:val="single" w:sz="4" w:space="0" w:color="auto"/>
              <w:right w:val="single" w:sz="4" w:space="0" w:color="auto"/>
            </w:tcBorders>
            <w:shd w:val="clear" w:color="auto" w:fill="D9D9D9"/>
          </w:tcPr>
          <w:p w14:paraId="7F755849" w14:textId="77777777" w:rsidR="00B22ED1" w:rsidRPr="00FF5092" w:rsidRDefault="00B22ED1" w:rsidP="000C3AB7">
            <w:pPr>
              <w:rPr>
                <w:rFonts w:ascii="Arial" w:hAnsi="Arial" w:cs="Arial"/>
                <w:b/>
                <w:sz w:val="24"/>
                <w:szCs w:val="24"/>
              </w:rPr>
            </w:pPr>
            <w:r w:rsidRPr="00FF5092">
              <w:rPr>
                <w:rFonts w:ascii="Arial" w:hAnsi="Arial" w:cs="Arial"/>
                <w:b/>
                <w:sz w:val="24"/>
                <w:szCs w:val="24"/>
              </w:rPr>
              <w:t>1. Engagement with Literature Skills</w:t>
            </w:r>
          </w:p>
          <w:p w14:paraId="53C8E400" w14:textId="1BE6C950"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CDFBB06"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16CC05" w14:textId="77777777" w:rsidR="00B22ED1" w:rsidRPr="00FF5092" w:rsidRDefault="00B22ED1" w:rsidP="000C3AB7">
            <w:pPr>
              <w:jc w:val="center"/>
              <w:rPr>
                <w:rFonts w:ascii="Arial" w:hAnsi="Arial" w:cs="Arial"/>
                <w:sz w:val="24"/>
                <w:szCs w:val="24"/>
              </w:rPr>
            </w:pPr>
          </w:p>
        </w:tc>
      </w:tr>
      <w:tr w:rsidR="00B22ED1" w:rsidRPr="00FF5092" w14:paraId="3DE0CD6D" w14:textId="77777777" w:rsidTr="000C3AB7">
        <w:trPr>
          <w:trHeight w:val="450"/>
        </w:trPr>
        <w:tc>
          <w:tcPr>
            <w:tcW w:w="4169" w:type="pct"/>
            <w:vMerge w:val="restart"/>
            <w:tcBorders>
              <w:top w:val="single" w:sz="4" w:space="0" w:color="auto"/>
              <w:left w:val="single" w:sz="4" w:space="0" w:color="auto"/>
              <w:right w:val="single" w:sz="4" w:space="0" w:color="auto"/>
            </w:tcBorders>
          </w:tcPr>
          <w:p w14:paraId="0707BC7D"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ED6CD2B" w14:textId="77777777" w:rsidR="00B22ED1" w:rsidRPr="00FF5092" w:rsidRDefault="00B22ED1" w:rsidP="000C3AB7">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189C895" w14:textId="77777777" w:rsidR="00B22ED1" w:rsidRPr="00FF5092" w:rsidRDefault="00B22ED1" w:rsidP="000C3AB7">
            <w:pPr>
              <w:jc w:val="center"/>
              <w:rPr>
                <w:rFonts w:ascii="Arial" w:hAnsi="Arial" w:cs="Arial"/>
                <w:sz w:val="24"/>
                <w:szCs w:val="24"/>
              </w:rPr>
            </w:pPr>
          </w:p>
        </w:tc>
      </w:tr>
      <w:tr w:rsidR="00B22ED1" w:rsidRPr="00FF5092" w14:paraId="225CBDF9" w14:textId="77777777" w:rsidTr="004958EC">
        <w:trPr>
          <w:trHeight w:val="60"/>
        </w:trPr>
        <w:tc>
          <w:tcPr>
            <w:tcW w:w="4169" w:type="pct"/>
            <w:vMerge/>
            <w:tcBorders>
              <w:left w:val="single" w:sz="4" w:space="0" w:color="auto"/>
              <w:bottom w:val="single" w:sz="4" w:space="0" w:color="auto"/>
              <w:right w:val="single" w:sz="4" w:space="0" w:color="auto"/>
            </w:tcBorders>
          </w:tcPr>
          <w:p w14:paraId="7435AB82"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A017D0F" w14:textId="77777777" w:rsidR="00B22ED1" w:rsidRPr="00FF5092" w:rsidRDefault="00B22ED1" w:rsidP="000C3AB7">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6277268" w14:textId="77777777" w:rsidR="00B22ED1" w:rsidRPr="00FF5092" w:rsidRDefault="00B22ED1" w:rsidP="000C3AB7">
            <w:pPr>
              <w:jc w:val="center"/>
              <w:rPr>
                <w:rFonts w:ascii="Arial" w:hAnsi="Arial" w:cs="Arial"/>
                <w:sz w:val="24"/>
                <w:szCs w:val="24"/>
              </w:rPr>
            </w:pPr>
          </w:p>
        </w:tc>
      </w:tr>
      <w:tr w:rsidR="00B22ED1" w:rsidRPr="00FF5092" w14:paraId="4ACDC0BA"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5AF0CA27" w14:textId="77777777" w:rsidR="00B22ED1" w:rsidRPr="00FF5092" w:rsidRDefault="00B22ED1" w:rsidP="000C3AB7">
            <w:pPr>
              <w:rPr>
                <w:rFonts w:ascii="Arial" w:hAnsi="Arial" w:cs="Arial"/>
                <w:b/>
                <w:sz w:val="24"/>
                <w:szCs w:val="24"/>
              </w:rPr>
            </w:pPr>
            <w:r w:rsidRPr="00FF5092">
              <w:rPr>
                <w:rFonts w:ascii="Arial" w:hAnsi="Arial" w:cs="Arial"/>
                <w:b/>
                <w:sz w:val="24"/>
                <w:szCs w:val="24"/>
              </w:rPr>
              <w:t>2. Knowledge and Understanding Skills</w:t>
            </w:r>
          </w:p>
          <w:p w14:paraId="62882C0F"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D0F18E3"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3A8358" w14:textId="77777777" w:rsidR="00B22ED1" w:rsidRPr="00FF5092" w:rsidRDefault="00B22ED1" w:rsidP="000C3AB7">
            <w:pPr>
              <w:jc w:val="center"/>
              <w:rPr>
                <w:rFonts w:ascii="Arial" w:hAnsi="Arial" w:cs="Arial"/>
                <w:sz w:val="24"/>
                <w:szCs w:val="24"/>
              </w:rPr>
            </w:pPr>
          </w:p>
        </w:tc>
      </w:tr>
      <w:tr w:rsidR="00B22ED1" w:rsidRPr="00FF5092" w14:paraId="5EEE43E2" w14:textId="77777777" w:rsidTr="000C3AB7">
        <w:trPr>
          <w:trHeight w:val="450"/>
        </w:trPr>
        <w:tc>
          <w:tcPr>
            <w:tcW w:w="4169" w:type="pct"/>
            <w:vMerge w:val="restart"/>
            <w:tcBorders>
              <w:top w:val="single" w:sz="4" w:space="0" w:color="auto"/>
              <w:left w:val="single" w:sz="4" w:space="0" w:color="auto"/>
              <w:right w:val="single" w:sz="4" w:space="0" w:color="auto"/>
            </w:tcBorders>
          </w:tcPr>
          <w:p w14:paraId="52677FC7"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79DD7D2"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D6D8E06" w14:textId="77777777" w:rsidR="00B22ED1" w:rsidRPr="00FF5092" w:rsidRDefault="00B22ED1" w:rsidP="000C3AB7">
            <w:pPr>
              <w:jc w:val="center"/>
              <w:rPr>
                <w:rFonts w:ascii="Arial" w:hAnsi="Arial" w:cs="Arial"/>
                <w:sz w:val="24"/>
                <w:szCs w:val="24"/>
              </w:rPr>
            </w:pPr>
          </w:p>
        </w:tc>
      </w:tr>
      <w:tr w:rsidR="00B22ED1" w:rsidRPr="00FF5092" w14:paraId="7C9BD45A" w14:textId="77777777" w:rsidTr="004958EC">
        <w:trPr>
          <w:trHeight w:val="60"/>
        </w:trPr>
        <w:tc>
          <w:tcPr>
            <w:tcW w:w="4169" w:type="pct"/>
            <w:vMerge/>
            <w:tcBorders>
              <w:left w:val="single" w:sz="4" w:space="0" w:color="auto"/>
              <w:bottom w:val="single" w:sz="4" w:space="0" w:color="auto"/>
              <w:right w:val="single" w:sz="4" w:space="0" w:color="auto"/>
            </w:tcBorders>
          </w:tcPr>
          <w:p w14:paraId="75AF2EC8"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CA2AE42" w14:textId="47FF83AA" w:rsidR="00B22ED1" w:rsidRPr="00FF5092" w:rsidRDefault="00B22ED1" w:rsidP="000C3AB7">
            <w:pPr>
              <w:jc w:val="center"/>
              <w:rPr>
                <w:rFonts w:ascii="Arial" w:hAnsi="Arial" w:cs="Arial"/>
                <w:sz w:val="24"/>
                <w:szCs w:val="24"/>
              </w:rPr>
            </w:pPr>
            <w:r w:rsidRPr="00FF5092">
              <w:rPr>
                <w:rFonts w:ascii="Arial" w:hAnsi="Arial" w:cs="Arial"/>
                <w:sz w:val="24"/>
                <w:szCs w:val="24"/>
              </w:rPr>
              <w:t>2</w:t>
            </w:r>
            <w:r w:rsidR="006543E1">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680400B3" w14:textId="77777777" w:rsidR="00B22ED1" w:rsidRPr="00FF5092" w:rsidRDefault="00B22ED1" w:rsidP="000C3AB7">
            <w:pPr>
              <w:jc w:val="center"/>
              <w:rPr>
                <w:rFonts w:ascii="Arial" w:hAnsi="Arial" w:cs="Arial"/>
                <w:sz w:val="24"/>
                <w:szCs w:val="24"/>
              </w:rPr>
            </w:pPr>
          </w:p>
        </w:tc>
      </w:tr>
      <w:tr w:rsidR="00B22ED1" w:rsidRPr="00FF5092" w14:paraId="78DCBE81" w14:textId="77777777" w:rsidTr="000C3AB7">
        <w:trPr>
          <w:trHeight w:val="450"/>
        </w:trPr>
        <w:tc>
          <w:tcPr>
            <w:tcW w:w="4169" w:type="pct"/>
            <w:tcBorders>
              <w:top w:val="single" w:sz="4" w:space="0" w:color="auto"/>
              <w:left w:val="single" w:sz="4" w:space="0" w:color="auto"/>
              <w:right w:val="single" w:sz="4" w:space="0" w:color="auto"/>
            </w:tcBorders>
            <w:shd w:val="clear" w:color="auto" w:fill="D9D9D9"/>
          </w:tcPr>
          <w:p w14:paraId="012E6E2B" w14:textId="77777777" w:rsidR="00B22ED1" w:rsidRPr="00FF5092" w:rsidRDefault="00B22ED1" w:rsidP="000C3AB7">
            <w:pPr>
              <w:rPr>
                <w:rFonts w:ascii="Arial" w:hAnsi="Arial" w:cs="Arial"/>
                <w:b/>
                <w:sz w:val="24"/>
                <w:szCs w:val="24"/>
              </w:rPr>
            </w:pPr>
            <w:r w:rsidRPr="00FF5092">
              <w:rPr>
                <w:rFonts w:ascii="Arial" w:hAnsi="Arial" w:cs="Arial"/>
                <w:b/>
                <w:sz w:val="24"/>
                <w:szCs w:val="24"/>
              </w:rPr>
              <w:t>3. Cognitive and Intellectual Skills</w:t>
            </w:r>
          </w:p>
          <w:p w14:paraId="6D4529A1"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15B06AB"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1B92D4" w14:textId="77777777" w:rsidR="00B22ED1" w:rsidRPr="00FF5092" w:rsidRDefault="00B22ED1" w:rsidP="000C3AB7">
            <w:pPr>
              <w:jc w:val="center"/>
              <w:rPr>
                <w:rFonts w:ascii="Arial" w:hAnsi="Arial" w:cs="Arial"/>
                <w:sz w:val="24"/>
                <w:szCs w:val="24"/>
              </w:rPr>
            </w:pPr>
          </w:p>
        </w:tc>
      </w:tr>
      <w:tr w:rsidR="00B22ED1" w:rsidRPr="00FF5092" w14:paraId="6C3CF3EA" w14:textId="77777777" w:rsidTr="000C3AB7">
        <w:trPr>
          <w:trHeight w:val="450"/>
        </w:trPr>
        <w:tc>
          <w:tcPr>
            <w:tcW w:w="4169" w:type="pct"/>
            <w:vMerge w:val="restart"/>
            <w:tcBorders>
              <w:top w:val="single" w:sz="4" w:space="0" w:color="auto"/>
              <w:left w:val="single" w:sz="4" w:space="0" w:color="auto"/>
              <w:right w:val="single" w:sz="4" w:space="0" w:color="auto"/>
            </w:tcBorders>
          </w:tcPr>
          <w:p w14:paraId="478565DB" w14:textId="77777777" w:rsidR="00B22ED1" w:rsidRPr="00FF5092" w:rsidRDefault="00B22ED1" w:rsidP="000C3AB7">
            <w:pPr>
              <w:spacing w:after="120"/>
              <w:rPr>
                <w:rFonts w:ascii="Arial" w:hAnsi="Arial" w:cs="Arial"/>
                <w:sz w:val="24"/>
                <w:szCs w:val="24"/>
              </w:rPr>
            </w:pPr>
          </w:p>
          <w:p w14:paraId="63A15A4C"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0120A59"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F23D206" w14:textId="77777777" w:rsidR="00B22ED1" w:rsidRPr="00FF5092" w:rsidRDefault="00B22ED1" w:rsidP="000C3AB7">
            <w:pPr>
              <w:jc w:val="center"/>
              <w:rPr>
                <w:rFonts w:ascii="Arial" w:hAnsi="Arial" w:cs="Arial"/>
                <w:sz w:val="24"/>
                <w:szCs w:val="24"/>
              </w:rPr>
            </w:pPr>
          </w:p>
        </w:tc>
      </w:tr>
      <w:tr w:rsidR="00B22ED1" w:rsidRPr="00FF5092" w14:paraId="13429BB1" w14:textId="77777777" w:rsidTr="000C3AB7">
        <w:trPr>
          <w:trHeight w:val="451"/>
        </w:trPr>
        <w:tc>
          <w:tcPr>
            <w:tcW w:w="4169" w:type="pct"/>
            <w:vMerge/>
            <w:tcBorders>
              <w:left w:val="single" w:sz="4" w:space="0" w:color="auto"/>
              <w:bottom w:val="single" w:sz="4" w:space="0" w:color="auto"/>
              <w:right w:val="single" w:sz="4" w:space="0" w:color="auto"/>
            </w:tcBorders>
          </w:tcPr>
          <w:p w14:paraId="796639A3"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1BE1621" w14:textId="13770192" w:rsidR="00B22ED1" w:rsidRPr="00FF5092" w:rsidRDefault="00B22ED1" w:rsidP="000C3AB7">
            <w:pPr>
              <w:jc w:val="center"/>
              <w:rPr>
                <w:rFonts w:ascii="Arial" w:hAnsi="Arial" w:cs="Arial"/>
                <w:sz w:val="24"/>
                <w:szCs w:val="24"/>
              </w:rPr>
            </w:pPr>
            <w:r w:rsidRPr="00FF5092">
              <w:rPr>
                <w:rFonts w:ascii="Arial" w:hAnsi="Arial" w:cs="Arial"/>
                <w:sz w:val="24"/>
                <w:szCs w:val="24"/>
              </w:rPr>
              <w:t>2</w:t>
            </w:r>
            <w:r w:rsidR="006543E1">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5463C9D4" w14:textId="77777777" w:rsidR="00B22ED1" w:rsidRPr="00FF5092" w:rsidRDefault="00B22ED1" w:rsidP="000C3AB7">
            <w:pPr>
              <w:jc w:val="center"/>
              <w:rPr>
                <w:rFonts w:ascii="Arial" w:hAnsi="Arial" w:cs="Arial"/>
                <w:sz w:val="24"/>
                <w:szCs w:val="24"/>
              </w:rPr>
            </w:pPr>
          </w:p>
        </w:tc>
      </w:tr>
      <w:tr w:rsidR="00B22ED1" w:rsidRPr="00FF5092" w14:paraId="48B1FDF3" w14:textId="77777777" w:rsidTr="004958EC">
        <w:trPr>
          <w:trHeight w:val="446"/>
        </w:trPr>
        <w:tc>
          <w:tcPr>
            <w:tcW w:w="4169" w:type="pct"/>
            <w:tcBorders>
              <w:top w:val="single" w:sz="4" w:space="0" w:color="auto"/>
              <w:left w:val="single" w:sz="4" w:space="0" w:color="auto"/>
              <w:right w:val="single" w:sz="4" w:space="0" w:color="auto"/>
            </w:tcBorders>
            <w:shd w:val="clear" w:color="auto" w:fill="D9D9D9"/>
          </w:tcPr>
          <w:p w14:paraId="7D5B8853" w14:textId="77777777" w:rsidR="00B22ED1" w:rsidRPr="00FF5092" w:rsidRDefault="00B22ED1" w:rsidP="000C3AB7">
            <w:pPr>
              <w:rPr>
                <w:rFonts w:ascii="Arial" w:hAnsi="Arial" w:cs="Arial"/>
                <w:b/>
                <w:sz w:val="24"/>
                <w:szCs w:val="24"/>
              </w:rPr>
            </w:pPr>
            <w:r w:rsidRPr="00FF5092">
              <w:rPr>
                <w:rFonts w:ascii="Arial" w:hAnsi="Arial" w:cs="Arial"/>
                <w:b/>
                <w:sz w:val="24"/>
                <w:szCs w:val="24"/>
              </w:rPr>
              <w:t>4. Practical Application Skills</w:t>
            </w:r>
          </w:p>
          <w:p w14:paraId="3B89CCBE"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08060C7"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0D7E45" w14:textId="77777777" w:rsidR="00B22ED1" w:rsidRPr="00FF5092" w:rsidRDefault="00B22ED1" w:rsidP="000C3AB7">
            <w:pPr>
              <w:jc w:val="center"/>
              <w:rPr>
                <w:rFonts w:ascii="Arial" w:hAnsi="Arial" w:cs="Arial"/>
                <w:sz w:val="24"/>
                <w:szCs w:val="24"/>
              </w:rPr>
            </w:pPr>
          </w:p>
        </w:tc>
      </w:tr>
      <w:tr w:rsidR="00B22ED1" w:rsidRPr="00FF5092" w14:paraId="14082EAA" w14:textId="77777777" w:rsidTr="000C3AB7">
        <w:trPr>
          <w:trHeight w:val="451"/>
        </w:trPr>
        <w:tc>
          <w:tcPr>
            <w:tcW w:w="4169" w:type="pct"/>
            <w:vMerge w:val="restart"/>
            <w:tcBorders>
              <w:top w:val="single" w:sz="4" w:space="0" w:color="auto"/>
              <w:left w:val="single" w:sz="4" w:space="0" w:color="auto"/>
              <w:right w:val="single" w:sz="4" w:space="0" w:color="auto"/>
            </w:tcBorders>
          </w:tcPr>
          <w:p w14:paraId="6F6827CB"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9CB92C2"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61C9C144" w14:textId="77777777" w:rsidR="00B22ED1" w:rsidRPr="00FF5092" w:rsidRDefault="00B22ED1" w:rsidP="000C3AB7">
            <w:pPr>
              <w:jc w:val="center"/>
              <w:rPr>
                <w:rFonts w:ascii="Arial" w:hAnsi="Arial" w:cs="Arial"/>
                <w:sz w:val="24"/>
                <w:szCs w:val="24"/>
              </w:rPr>
            </w:pPr>
          </w:p>
        </w:tc>
      </w:tr>
      <w:tr w:rsidR="00B22ED1" w:rsidRPr="00FF5092" w14:paraId="7775703B" w14:textId="77777777" w:rsidTr="000C3AB7">
        <w:trPr>
          <w:trHeight w:val="450"/>
        </w:trPr>
        <w:tc>
          <w:tcPr>
            <w:tcW w:w="4169" w:type="pct"/>
            <w:vMerge/>
            <w:tcBorders>
              <w:left w:val="single" w:sz="4" w:space="0" w:color="auto"/>
              <w:bottom w:val="single" w:sz="4" w:space="0" w:color="auto"/>
              <w:right w:val="single" w:sz="4" w:space="0" w:color="auto"/>
            </w:tcBorders>
          </w:tcPr>
          <w:p w14:paraId="18F2E4E2"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94383A0" w14:textId="7FAF1A43" w:rsidR="00B22ED1" w:rsidRPr="00FF5092" w:rsidRDefault="006543E1" w:rsidP="000C3AB7">
            <w:pPr>
              <w:jc w:val="center"/>
              <w:rPr>
                <w:rFonts w:ascii="Arial" w:hAnsi="Arial" w:cs="Arial"/>
                <w:sz w:val="24"/>
                <w:szCs w:val="24"/>
              </w:rPr>
            </w:pPr>
            <w:r>
              <w:rPr>
                <w:rFonts w:ascii="Arial" w:hAnsi="Arial" w:cs="Arial"/>
                <w:sz w:val="24"/>
                <w:szCs w:val="24"/>
              </w:rPr>
              <w:t>4</w:t>
            </w:r>
            <w:r w:rsidR="00B22ED1">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6E1D5C93" w14:textId="77777777" w:rsidR="00B22ED1" w:rsidRPr="00FF5092" w:rsidRDefault="00B22ED1" w:rsidP="000C3AB7">
            <w:pPr>
              <w:jc w:val="center"/>
              <w:rPr>
                <w:rFonts w:ascii="Arial" w:hAnsi="Arial" w:cs="Arial"/>
                <w:sz w:val="24"/>
                <w:szCs w:val="24"/>
              </w:rPr>
            </w:pPr>
          </w:p>
        </w:tc>
      </w:tr>
      <w:tr w:rsidR="00B22ED1" w:rsidRPr="00FF5092" w14:paraId="6932758A" w14:textId="77777777" w:rsidTr="004958EC">
        <w:trPr>
          <w:trHeight w:val="704"/>
        </w:trPr>
        <w:tc>
          <w:tcPr>
            <w:tcW w:w="4169" w:type="pct"/>
            <w:tcBorders>
              <w:top w:val="single" w:sz="4" w:space="0" w:color="auto"/>
              <w:left w:val="single" w:sz="4" w:space="0" w:color="auto"/>
              <w:right w:val="single" w:sz="4" w:space="0" w:color="auto"/>
            </w:tcBorders>
            <w:shd w:val="clear" w:color="auto" w:fill="D9D9D9"/>
          </w:tcPr>
          <w:p w14:paraId="6F5F78F3" w14:textId="77777777" w:rsidR="00B22ED1" w:rsidRPr="00FF5092" w:rsidRDefault="00B22ED1" w:rsidP="000C3AB7">
            <w:pPr>
              <w:rPr>
                <w:rFonts w:ascii="Arial" w:hAnsi="Arial" w:cs="Arial"/>
                <w:b/>
                <w:sz w:val="24"/>
                <w:szCs w:val="24"/>
              </w:rPr>
            </w:pPr>
            <w:r w:rsidRPr="00FF5092">
              <w:rPr>
                <w:rFonts w:ascii="Arial" w:hAnsi="Arial" w:cs="Arial"/>
                <w:b/>
                <w:sz w:val="24"/>
                <w:szCs w:val="24"/>
              </w:rPr>
              <w:t>5. Transferable Skills for Life and Professional Practice</w:t>
            </w:r>
          </w:p>
          <w:p w14:paraId="3CAFE34F"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2B0303B" w14:textId="77777777" w:rsidR="00B22ED1" w:rsidRPr="00FF5092" w:rsidRDefault="00B22ED1" w:rsidP="000C3AB7">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371BCD" w14:textId="77777777" w:rsidR="00B22ED1" w:rsidRPr="00FF5092" w:rsidRDefault="00B22ED1" w:rsidP="000C3AB7">
            <w:pPr>
              <w:jc w:val="center"/>
              <w:rPr>
                <w:rFonts w:ascii="Arial" w:hAnsi="Arial" w:cs="Arial"/>
                <w:sz w:val="24"/>
                <w:szCs w:val="24"/>
              </w:rPr>
            </w:pPr>
          </w:p>
        </w:tc>
      </w:tr>
      <w:tr w:rsidR="00B22ED1" w:rsidRPr="00FF5092" w14:paraId="1A8C66D8" w14:textId="77777777" w:rsidTr="000C3AB7">
        <w:trPr>
          <w:trHeight w:val="451"/>
        </w:trPr>
        <w:tc>
          <w:tcPr>
            <w:tcW w:w="4169" w:type="pct"/>
            <w:vMerge w:val="restart"/>
            <w:tcBorders>
              <w:top w:val="single" w:sz="4" w:space="0" w:color="auto"/>
              <w:left w:val="single" w:sz="4" w:space="0" w:color="auto"/>
              <w:right w:val="single" w:sz="4" w:space="0" w:color="auto"/>
            </w:tcBorders>
          </w:tcPr>
          <w:p w14:paraId="4FD428E4" w14:textId="77777777" w:rsidR="00B22ED1" w:rsidRPr="00FF5092" w:rsidRDefault="00B22ED1" w:rsidP="000C3AB7">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931930A" w14:textId="77777777" w:rsidR="00B22ED1" w:rsidRPr="00FF5092" w:rsidRDefault="00B22ED1" w:rsidP="000C3AB7">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DE2A2CD" w14:textId="77777777" w:rsidR="00B22ED1" w:rsidRPr="00FF5092" w:rsidRDefault="00B22ED1" w:rsidP="000C3AB7">
            <w:pPr>
              <w:jc w:val="center"/>
              <w:rPr>
                <w:rFonts w:ascii="Arial" w:hAnsi="Arial" w:cs="Arial"/>
                <w:sz w:val="24"/>
                <w:szCs w:val="24"/>
              </w:rPr>
            </w:pPr>
          </w:p>
        </w:tc>
      </w:tr>
      <w:tr w:rsidR="00B22ED1" w:rsidRPr="00FF5092" w14:paraId="1AAF8214" w14:textId="77777777" w:rsidTr="000C3AB7">
        <w:trPr>
          <w:trHeight w:val="450"/>
        </w:trPr>
        <w:tc>
          <w:tcPr>
            <w:tcW w:w="4169" w:type="pct"/>
            <w:vMerge/>
            <w:tcBorders>
              <w:left w:val="single" w:sz="4" w:space="0" w:color="auto"/>
              <w:bottom w:val="single" w:sz="4" w:space="0" w:color="auto"/>
              <w:right w:val="single" w:sz="4" w:space="0" w:color="auto"/>
            </w:tcBorders>
          </w:tcPr>
          <w:p w14:paraId="1752342E" w14:textId="77777777" w:rsidR="00B22ED1" w:rsidRPr="00FF5092" w:rsidRDefault="00B22ED1" w:rsidP="000C3AB7">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7A875AB" w14:textId="77777777" w:rsidR="00B22ED1" w:rsidRPr="00FF5092" w:rsidRDefault="00B22ED1" w:rsidP="000C3AB7">
            <w:pPr>
              <w:jc w:val="center"/>
              <w:rPr>
                <w:rFonts w:ascii="Arial" w:hAnsi="Arial" w:cs="Arial"/>
                <w:sz w:val="24"/>
                <w:szCs w:val="24"/>
              </w:rPr>
            </w:pPr>
            <w:r>
              <w:rPr>
                <w:rFonts w:ascii="Arial" w:hAnsi="Arial" w:cs="Arial"/>
                <w:sz w:val="24"/>
                <w:szCs w:val="24"/>
              </w:rPr>
              <w:t>10</w:t>
            </w:r>
          </w:p>
        </w:tc>
        <w:tc>
          <w:tcPr>
            <w:tcW w:w="415" w:type="pct"/>
            <w:vMerge/>
            <w:tcBorders>
              <w:top w:val="single" w:sz="4" w:space="0" w:color="auto"/>
              <w:left w:val="single" w:sz="4" w:space="0" w:color="auto"/>
              <w:bottom w:val="single" w:sz="4" w:space="0" w:color="auto"/>
              <w:right w:val="single" w:sz="4" w:space="0" w:color="auto"/>
            </w:tcBorders>
          </w:tcPr>
          <w:p w14:paraId="24B6FA5D" w14:textId="77777777" w:rsidR="00B22ED1" w:rsidRPr="00FF5092" w:rsidRDefault="00B22ED1" w:rsidP="000C3AB7">
            <w:pPr>
              <w:jc w:val="center"/>
              <w:rPr>
                <w:rFonts w:ascii="Arial" w:hAnsi="Arial" w:cs="Arial"/>
                <w:sz w:val="24"/>
                <w:szCs w:val="24"/>
              </w:rPr>
            </w:pPr>
          </w:p>
        </w:tc>
      </w:tr>
    </w:tbl>
    <w:p w14:paraId="16A774B7" w14:textId="77777777" w:rsidR="004958EC" w:rsidRDefault="004958EC" w:rsidP="00B22ED1">
      <w:pPr>
        <w:ind w:right="531"/>
        <w:rPr>
          <w:rFonts w:ascii="Arial" w:hAnsi="Arial" w:cs="Arial"/>
          <w:b/>
          <w:sz w:val="24"/>
          <w:szCs w:val="24"/>
        </w:rPr>
      </w:pPr>
    </w:p>
    <w:tbl>
      <w:tblPr>
        <w:tblStyle w:val="TableGrid"/>
        <w:tblW w:w="0" w:type="auto"/>
        <w:tblLook w:val="04A0" w:firstRow="1" w:lastRow="0" w:firstColumn="1" w:lastColumn="0" w:noHBand="0" w:noVBand="1"/>
      </w:tblPr>
      <w:tblGrid>
        <w:gridCol w:w="15304"/>
      </w:tblGrid>
      <w:tr w:rsidR="004958EC" w:rsidRPr="00D9771E" w14:paraId="76846F59" w14:textId="77777777" w:rsidTr="004958EC">
        <w:tc>
          <w:tcPr>
            <w:tcW w:w="15304" w:type="dxa"/>
            <w:shd w:val="clear" w:color="auto" w:fill="FABF8F" w:themeFill="accent6" w:themeFillTint="99"/>
          </w:tcPr>
          <w:p w14:paraId="2C87F310" w14:textId="77777777" w:rsidR="004958EC" w:rsidRPr="00D9771E" w:rsidRDefault="004958EC" w:rsidP="00150C95">
            <w:pPr>
              <w:rPr>
                <w:rFonts w:ascii="Arial" w:hAnsi="Arial" w:cs="Arial"/>
                <w:b/>
                <w:sz w:val="20"/>
                <w:szCs w:val="20"/>
              </w:rPr>
            </w:pPr>
            <w:r>
              <w:rPr>
                <w:rFonts w:ascii="Arial" w:hAnsi="Arial" w:cs="Arial"/>
                <w:b/>
                <w:sz w:val="20"/>
                <w:szCs w:val="20"/>
              </w:rPr>
              <w:t>Level 6</w:t>
            </w:r>
          </w:p>
        </w:tc>
      </w:tr>
      <w:tr w:rsidR="004958EC" w:rsidRPr="00D9771E" w14:paraId="7D59ED12" w14:textId="77777777" w:rsidTr="004958EC">
        <w:tc>
          <w:tcPr>
            <w:tcW w:w="15304" w:type="dxa"/>
            <w:shd w:val="clear" w:color="auto" w:fill="FDE9D9" w:themeFill="accent6" w:themeFillTint="33"/>
          </w:tcPr>
          <w:p w14:paraId="51B08E8F" w14:textId="77777777" w:rsidR="004958EC" w:rsidRPr="00B669B1" w:rsidRDefault="004958EC" w:rsidP="00150C95">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Pr="00B669B1">
              <w:rPr>
                <w:rFonts w:ascii="Arial" w:eastAsia="Arial" w:hAnsi="Arial" w:cs="Arial"/>
                <w:spacing w:val="-1"/>
                <w:sz w:val="20"/>
                <w:szCs w:val="20"/>
              </w:rPr>
              <w:t xml:space="preserve">should have coherent and detailed knowledge and </w:t>
            </w:r>
            <w:r>
              <w:rPr>
                <w:rFonts w:ascii="Arial" w:eastAsia="Arial" w:hAnsi="Arial" w:cs="Arial"/>
                <w:spacing w:val="-1"/>
                <w:sz w:val="20"/>
                <w:szCs w:val="20"/>
              </w:rPr>
              <w:t xml:space="preserve">a systematic </w:t>
            </w:r>
            <w:r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Pr>
                <w:rFonts w:ascii="Arial" w:eastAsia="Arial" w:hAnsi="Arial" w:cs="Arial"/>
                <w:spacing w:val="-1"/>
                <w:sz w:val="20"/>
                <w:szCs w:val="20"/>
              </w:rPr>
              <w:t xml:space="preserve">. They will </w:t>
            </w:r>
            <w:r w:rsidRPr="00021AFA">
              <w:rPr>
                <w:rFonts w:ascii="Arial" w:eastAsia="Arial" w:hAnsi="Arial" w:cs="Arial"/>
                <w:spacing w:val="-1"/>
                <w:sz w:val="20"/>
                <w:szCs w:val="20"/>
              </w:rPr>
              <w:t>apply the methods and techniques that they have learned</w:t>
            </w:r>
            <w:r>
              <w:rPr>
                <w:rFonts w:ascii="Arial" w:eastAsia="Arial" w:hAnsi="Arial" w:cs="Arial"/>
                <w:spacing w:val="-1"/>
                <w:sz w:val="20"/>
                <w:szCs w:val="20"/>
              </w:rPr>
              <w:t xml:space="preserve"> to review, consolidate, extend </w:t>
            </w:r>
            <w:r w:rsidRPr="00021AFA">
              <w:rPr>
                <w:rFonts w:ascii="Arial" w:eastAsia="Arial" w:hAnsi="Arial" w:cs="Arial"/>
                <w:spacing w:val="-1"/>
                <w:sz w:val="20"/>
                <w:szCs w:val="20"/>
              </w:rPr>
              <w:t>and apply their knowledge and understanding, and to initiate and carry out projects</w:t>
            </w:r>
            <w:r>
              <w:rPr>
                <w:rFonts w:ascii="Arial" w:eastAsia="Arial" w:hAnsi="Arial" w:cs="Arial"/>
                <w:spacing w:val="-1"/>
                <w:sz w:val="20"/>
                <w:szCs w:val="20"/>
              </w:rPr>
              <w:t>.</w:t>
            </w:r>
            <w:r w:rsidRPr="00021AFA">
              <w:rPr>
                <w:rFonts w:ascii="Arial" w:eastAsia="Arial" w:hAnsi="Arial" w:cs="Arial"/>
                <w:spacing w:val="-1"/>
                <w:sz w:val="20"/>
                <w:szCs w:val="20"/>
              </w:rPr>
              <w:t xml:space="preserve"> </w:t>
            </w:r>
            <w:r>
              <w:rPr>
                <w:rFonts w:ascii="Arial" w:eastAsia="Arial" w:hAnsi="Arial" w:cs="Arial"/>
                <w:spacing w:val="-1"/>
                <w:sz w:val="20"/>
                <w:szCs w:val="20"/>
              </w:rPr>
              <w:t xml:space="preserve">They will have </w:t>
            </w:r>
            <w:r w:rsidRPr="00021AFA">
              <w:rPr>
                <w:rFonts w:ascii="Arial" w:eastAsia="Arial" w:hAnsi="Arial" w:cs="Arial"/>
                <w:spacing w:val="-1"/>
                <w:sz w:val="20"/>
                <w:szCs w:val="20"/>
              </w:rPr>
              <w:t>the ability to manage their own learning, and to ma</w:t>
            </w:r>
            <w:r>
              <w:rPr>
                <w:rFonts w:ascii="Arial" w:eastAsia="Arial" w:hAnsi="Arial" w:cs="Arial"/>
                <w:spacing w:val="-1"/>
                <w:sz w:val="20"/>
                <w:szCs w:val="20"/>
              </w:rPr>
              <w:t xml:space="preserve">ke use of scholarly reviews and </w:t>
            </w:r>
            <w:r w:rsidRPr="00021AFA">
              <w:rPr>
                <w:rFonts w:ascii="Arial" w:eastAsia="Arial" w:hAnsi="Arial" w:cs="Arial"/>
                <w:spacing w:val="-1"/>
                <w:sz w:val="20"/>
                <w:szCs w:val="20"/>
              </w:rPr>
              <w:t>primary sources (for example, refereed research art</w:t>
            </w:r>
            <w:r>
              <w:rPr>
                <w:rFonts w:ascii="Arial" w:eastAsia="Arial" w:hAnsi="Arial" w:cs="Arial"/>
                <w:spacing w:val="-1"/>
                <w:sz w:val="20"/>
                <w:szCs w:val="20"/>
              </w:rPr>
              <w:t xml:space="preserve">icles and/or original materials </w:t>
            </w:r>
            <w:r w:rsidRPr="00021AFA">
              <w:rPr>
                <w:rFonts w:ascii="Arial" w:eastAsia="Arial" w:hAnsi="Arial" w:cs="Arial"/>
                <w:spacing w:val="-1"/>
                <w:sz w:val="20"/>
                <w:szCs w:val="20"/>
              </w:rPr>
              <w:t>appropriate to the discipline). They will demonstrate the qualities and transferable skills nece</w:t>
            </w:r>
            <w:r>
              <w:rPr>
                <w:rFonts w:ascii="Arial" w:eastAsia="Arial" w:hAnsi="Arial" w:cs="Arial"/>
                <w:spacing w:val="-1"/>
                <w:sz w:val="20"/>
                <w:szCs w:val="20"/>
              </w:rPr>
              <w:t xml:space="preserve">ssary for employment requiring: </w:t>
            </w:r>
            <w:r w:rsidRPr="00021AFA">
              <w:rPr>
                <w:rFonts w:ascii="Arial" w:eastAsia="Arial" w:hAnsi="Arial" w:cs="Arial"/>
                <w:spacing w:val="-1"/>
                <w:sz w:val="20"/>
                <w:szCs w:val="20"/>
              </w:rPr>
              <w:t>the exercise of initiat</w:t>
            </w:r>
            <w:r>
              <w:rPr>
                <w:rFonts w:ascii="Arial" w:eastAsia="Arial" w:hAnsi="Arial" w:cs="Arial"/>
                <w:spacing w:val="-1"/>
                <w:sz w:val="20"/>
                <w:szCs w:val="20"/>
              </w:rPr>
              <w:t xml:space="preserve">ive and personal responsibility; </w:t>
            </w:r>
            <w:r w:rsidRPr="00021AFA">
              <w:rPr>
                <w:rFonts w:ascii="Arial" w:eastAsia="Arial" w:hAnsi="Arial" w:cs="Arial"/>
                <w:spacing w:val="-1"/>
                <w:sz w:val="20"/>
                <w:szCs w:val="20"/>
              </w:rPr>
              <w:t>decision-making in com</w:t>
            </w:r>
            <w:r>
              <w:rPr>
                <w:rFonts w:ascii="Arial" w:eastAsia="Arial" w:hAnsi="Arial" w:cs="Arial"/>
                <w:spacing w:val="-1"/>
                <w:sz w:val="20"/>
                <w:szCs w:val="20"/>
              </w:rPr>
              <w:t xml:space="preserve">plex and unpredictable contexts; </w:t>
            </w:r>
            <w:r w:rsidRPr="00021AFA">
              <w:rPr>
                <w:rFonts w:ascii="Arial" w:eastAsia="Arial" w:hAnsi="Arial" w:cs="Arial"/>
                <w:spacing w:val="-1"/>
                <w:sz w:val="20"/>
                <w:szCs w:val="20"/>
              </w:rPr>
              <w:t>the learning ability needed to undertake ap</w:t>
            </w:r>
            <w:r>
              <w:rPr>
                <w:rFonts w:ascii="Arial" w:eastAsia="Arial" w:hAnsi="Arial" w:cs="Arial"/>
                <w:spacing w:val="-1"/>
                <w:sz w:val="20"/>
                <w:szCs w:val="20"/>
              </w:rPr>
              <w:t xml:space="preserve">propriate further training of a </w:t>
            </w:r>
            <w:r w:rsidRPr="00021AFA">
              <w:rPr>
                <w:rFonts w:ascii="Arial" w:eastAsia="Arial" w:hAnsi="Arial" w:cs="Arial"/>
                <w:spacing w:val="-1"/>
                <w:sz w:val="20"/>
                <w:szCs w:val="20"/>
              </w:rPr>
              <w:t>professional or equivalent nature.</w:t>
            </w:r>
          </w:p>
        </w:tc>
      </w:tr>
    </w:tbl>
    <w:p w14:paraId="2C505098" w14:textId="77777777" w:rsidR="002153B2" w:rsidRDefault="002153B2" w:rsidP="00B22ED1">
      <w:pPr>
        <w:ind w:right="531"/>
        <w:rPr>
          <w:rFonts w:ascii="Arial" w:hAnsi="Arial" w:cs="Arial"/>
          <w:b/>
          <w:sz w:val="24"/>
          <w:szCs w:val="24"/>
        </w:rPr>
      </w:pPr>
    </w:p>
    <w:tbl>
      <w:tblPr>
        <w:tblStyle w:val="TableGrid"/>
        <w:tblW w:w="0" w:type="auto"/>
        <w:tblLayout w:type="fixed"/>
        <w:tblLook w:val="04A0" w:firstRow="1" w:lastRow="0" w:firstColumn="1" w:lastColumn="0" w:noHBand="0" w:noVBand="1"/>
      </w:tblPr>
      <w:tblGrid>
        <w:gridCol w:w="1735"/>
        <w:gridCol w:w="2229"/>
        <w:gridCol w:w="1985"/>
        <w:gridCol w:w="1843"/>
        <w:gridCol w:w="1842"/>
        <w:gridCol w:w="2127"/>
        <w:gridCol w:w="1701"/>
        <w:gridCol w:w="1842"/>
      </w:tblGrid>
      <w:tr w:rsidR="00B677F1" w:rsidRPr="00D9771E" w14:paraId="437BCD83" w14:textId="77777777" w:rsidTr="00B677F1">
        <w:trPr>
          <w:tblHeader/>
        </w:trPr>
        <w:tc>
          <w:tcPr>
            <w:tcW w:w="1735" w:type="dxa"/>
            <w:shd w:val="clear" w:color="auto" w:fill="FABF8F" w:themeFill="accent6" w:themeFillTint="99"/>
          </w:tcPr>
          <w:p w14:paraId="4065719F" w14:textId="77777777" w:rsidR="004958EC" w:rsidRPr="00C73F6F" w:rsidRDefault="004958EC" w:rsidP="00150C95">
            <w:pPr>
              <w:rPr>
                <w:rFonts w:ascii="Arial" w:hAnsi="Arial" w:cs="Arial"/>
                <w:b/>
                <w:sz w:val="18"/>
                <w:szCs w:val="18"/>
              </w:rPr>
            </w:pPr>
            <w:r w:rsidRPr="00C73F6F">
              <w:rPr>
                <w:rFonts w:ascii="Arial" w:hAnsi="Arial" w:cs="Arial"/>
                <w:b/>
                <w:sz w:val="18"/>
                <w:szCs w:val="18"/>
              </w:rPr>
              <w:t>Level 6</w:t>
            </w:r>
          </w:p>
        </w:tc>
        <w:tc>
          <w:tcPr>
            <w:tcW w:w="2229" w:type="dxa"/>
            <w:shd w:val="clear" w:color="auto" w:fill="FABF8F" w:themeFill="accent6" w:themeFillTint="99"/>
            <w:vAlign w:val="center"/>
          </w:tcPr>
          <w:p w14:paraId="0EC4B9A1"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ABF8F" w:themeFill="accent6" w:themeFillTint="99"/>
            <w:vAlign w:val="center"/>
          </w:tcPr>
          <w:p w14:paraId="2C12194D"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ABF8F" w:themeFill="accent6" w:themeFillTint="99"/>
            <w:vAlign w:val="center"/>
          </w:tcPr>
          <w:p w14:paraId="4D616135"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SATISFACTORY</w:t>
            </w:r>
          </w:p>
          <w:p w14:paraId="2BDB1DF9" w14:textId="77777777" w:rsidR="004958EC" w:rsidRPr="00D9771E" w:rsidRDefault="004958EC" w:rsidP="00150C9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FABF8F" w:themeFill="accent6" w:themeFillTint="99"/>
            <w:vAlign w:val="center"/>
          </w:tcPr>
          <w:p w14:paraId="1019ACA1"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GOOD</w:t>
            </w:r>
          </w:p>
          <w:p w14:paraId="440067CB" w14:textId="77777777" w:rsidR="004958EC" w:rsidRPr="00D9771E" w:rsidRDefault="004958EC" w:rsidP="00150C95">
            <w:pPr>
              <w:jc w:val="center"/>
              <w:rPr>
                <w:rFonts w:ascii="Arial" w:hAnsi="Arial" w:cs="Arial"/>
                <w:b/>
                <w:sz w:val="18"/>
                <w:szCs w:val="18"/>
              </w:rPr>
            </w:pPr>
            <w:r>
              <w:rPr>
                <w:rFonts w:ascii="Arial" w:hAnsi="Arial" w:cs="Arial"/>
                <w:b/>
                <w:sz w:val="18"/>
                <w:szCs w:val="18"/>
              </w:rPr>
              <w:t>(2.2 / Pass)</w:t>
            </w:r>
          </w:p>
        </w:tc>
        <w:tc>
          <w:tcPr>
            <w:tcW w:w="2127" w:type="dxa"/>
            <w:shd w:val="clear" w:color="auto" w:fill="FABF8F" w:themeFill="accent6" w:themeFillTint="99"/>
            <w:vAlign w:val="center"/>
          </w:tcPr>
          <w:p w14:paraId="5E9A9F46"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VERY GOOD</w:t>
            </w:r>
          </w:p>
          <w:p w14:paraId="6CDD3A09" w14:textId="77777777" w:rsidR="004958EC" w:rsidRPr="00D9771E" w:rsidRDefault="004958EC" w:rsidP="00150C95">
            <w:pPr>
              <w:jc w:val="center"/>
              <w:rPr>
                <w:rFonts w:ascii="Arial" w:hAnsi="Arial" w:cs="Arial"/>
                <w:b/>
                <w:sz w:val="18"/>
                <w:szCs w:val="18"/>
              </w:rPr>
            </w:pPr>
            <w:r>
              <w:rPr>
                <w:rFonts w:ascii="Arial" w:hAnsi="Arial" w:cs="Arial"/>
                <w:b/>
                <w:sz w:val="18"/>
                <w:szCs w:val="18"/>
              </w:rPr>
              <w:t>(2.1 / Merit)</w:t>
            </w:r>
          </w:p>
        </w:tc>
        <w:tc>
          <w:tcPr>
            <w:tcW w:w="1701" w:type="dxa"/>
            <w:shd w:val="clear" w:color="auto" w:fill="FABF8F" w:themeFill="accent6" w:themeFillTint="99"/>
            <w:vAlign w:val="center"/>
          </w:tcPr>
          <w:p w14:paraId="7E0863E7"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EXCELLENT</w:t>
            </w:r>
          </w:p>
          <w:p w14:paraId="22ED7FD8" w14:textId="77777777" w:rsidR="004958EC" w:rsidRPr="00D9771E" w:rsidRDefault="004958EC" w:rsidP="00150C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2" w:type="dxa"/>
            <w:shd w:val="clear" w:color="auto" w:fill="FABF8F" w:themeFill="accent6" w:themeFillTint="99"/>
            <w:vAlign w:val="center"/>
          </w:tcPr>
          <w:p w14:paraId="0C4E3CBE"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EXCEPTIONAL</w:t>
            </w:r>
          </w:p>
          <w:p w14:paraId="307CEC23" w14:textId="77777777" w:rsidR="004958EC" w:rsidRPr="00D9771E" w:rsidRDefault="004958EC" w:rsidP="00150C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677F1" w:rsidRPr="00D9771E" w14:paraId="22C3197B" w14:textId="77777777" w:rsidTr="00B677F1">
        <w:trPr>
          <w:tblHeader/>
        </w:trPr>
        <w:tc>
          <w:tcPr>
            <w:tcW w:w="1735" w:type="dxa"/>
            <w:shd w:val="clear" w:color="auto" w:fill="FABF8F" w:themeFill="accent6" w:themeFillTint="99"/>
          </w:tcPr>
          <w:p w14:paraId="7F87E969" w14:textId="77777777" w:rsidR="004958EC" w:rsidRPr="00D9771E" w:rsidRDefault="004958EC" w:rsidP="00150C95">
            <w:pPr>
              <w:ind w:left="171"/>
              <w:rPr>
                <w:rFonts w:ascii="Arial" w:hAnsi="Arial" w:cs="Arial"/>
                <w:sz w:val="18"/>
                <w:szCs w:val="18"/>
              </w:rPr>
            </w:pPr>
            <w:r w:rsidRPr="006A2256">
              <w:rPr>
                <w:rFonts w:ascii="Arial" w:eastAsia="Arial" w:hAnsi="Arial" w:cs="Arial"/>
                <w:b/>
                <w:bCs/>
                <w:sz w:val="20"/>
                <w:szCs w:val="20"/>
              </w:rPr>
              <w:t>Category</w:t>
            </w:r>
          </w:p>
        </w:tc>
        <w:tc>
          <w:tcPr>
            <w:tcW w:w="2229" w:type="dxa"/>
            <w:shd w:val="clear" w:color="auto" w:fill="FABF8F" w:themeFill="accent6" w:themeFillTint="99"/>
            <w:vAlign w:val="bottom"/>
          </w:tcPr>
          <w:p w14:paraId="1C1264A5"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ABF8F" w:themeFill="accent6" w:themeFillTint="99"/>
            <w:vAlign w:val="bottom"/>
          </w:tcPr>
          <w:p w14:paraId="08ABDF64" w14:textId="77777777" w:rsidR="004958EC" w:rsidRPr="00D9771E" w:rsidRDefault="004958EC" w:rsidP="00150C95">
            <w:pPr>
              <w:jc w:val="center"/>
              <w:rPr>
                <w:rFonts w:ascii="Arial" w:hAnsi="Arial" w:cs="Arial"/>
                <w:b/>
                <w:sz w:val="18"/>
                <w:szCs w:val="18"/>
              </w:rPr>
            </w:pPr>
            <w:r>
              <w:rPr>
                <w:rFonts w:ascii="Arial" w:hAnsi="Arial" w:cs="Arial"/>
                <w:b/>
                <w:sz w:val="18"/>
                <w:szCs w:val="18"/>
              </w:rPr>
              <w:t>30-39%</w:t>
            </w:r>
          </w:p>
        </w:tc>
        <w:tc>
          <w:tcPr>
            <w:tcW w:w="1843" w:type="dxa"/>
            <w:shd w:val="clear" w:color="auto" w:fill="FABF8F" w:themeFill="accent6" w:themeFillTint="99"/>
            <w:vAlign w:val="bottom"/>
          </w:tcPr>
          <w:p w14:paraId="44A5C3D0"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FABF8F" w:themeFill="accent6" w:themeFillTint="99"/>
            <w:vAlign w:val="bottom"/>
          </w:tcPr>
          <w:p w14:paraId="2655DD27"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50-59%</w:t>
            </w:r>
          </w:p>
        </w:tc>
        <w:tc>
          <w:tcPr>
            <w:tcW w:w="2127" w:type="dxa"/>
            <w:shd w:val="clear" w:color="auto" w:fill="FABF8F" w:themeFill="accent6" w:themeFillTint="99"/>
            <w:vAlign w:val="bottom"/>
          </w:tcPr>
          <w:p w14:paraId="4711EBCC" w14:textId="77777777" w:rsidR="004958EC" w:rsidRPr="00D9771E" w:rsidRDefault="004958EC" w:rsidP="00150C95">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FABF8F" w:themeFill="accent6" w:themeFillTint="99"/>
            <w:vAlign w:val="bottom"/>
          </w:tcPr>
          <w:p w14:paraId="158FC7A8" w14:textId="77777777" w:rsidR="004958EC" w:rsidRPr="00D9771E" w:rsidRDefault="004958EC" w:rsidP="00150C9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2" w:type="dxa"/>
            <w:shd w:val="clear" w:color="auto" w:fill="FABF8F" w:themeFill="accent6" w:themeFillTint="99"/>
          </w:tcPr>
          <w:p w14:paraId="47EB23A4" w14:textId="77777777" w:rsidR="004958EC" w:rsidRPr="00D9771E" w:rsidRDefault="004958EC" w:rsidP="00150C9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77F1" w:rsidRPr="00D9771E" w14:paraId="45D38257" w14:textId="77777777" w:rsidTr="00B677F1">
        <w:tc>
          <w:tcPr>
            <w:tcW w:w="1735" w:type="dxa"/>
            <w:shd w:val="clear" w:color="auto" w:fill="FABF8F" w:themeFill="accent6" w:themeFillTint="99"/>
          </w:tcPr>
          <w:p w14:paraId="31B5416D" w14:textId="77777777" w:rsidR="004958EC" w:rsidRPr="00F65EEE" w:rsidRDefault="004958EC" w:rsidP="00150C95">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9BBFDA" w14:textId="77777777" w:rsidR="004958EC" w:rsidRPr="00F65EEE" w:rsidRDefault="004958EC" w:rsidP="00150C9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1BCC17" w14:textId="77777777" w:rsidR="004958EC" w:rsidRDefault="004958EC" w:rsidP="00150C95">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2229" w:type="dxa"/>
            <w:tcBorders>
              <w:top w:val="single" w:sz="4" w:space="0" w:color="auto"/>
              <w:left w:val="single" w:sz="4" w:space="0" w:color="auto"/>
              <w:bottom w:val="single" w:sz="4" w:space="0" w:color="auto"/>
              <w:right w:val="dashed" w:sz="4" w:space="0" w:color="auto"/>
            </w:tcBorders>
          </w:tcPr>
          <w:p w14:paraId="0871432F" w14:textId="77777777" w:rsidR="004958EC" w:rsidRPr="00B669B1" w:rsidRDefault="004958EC" w:rsidP="00150C95">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C2B17B8"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1C39F026"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85" w:type="dxa"/>
            <w:tcBorders>
              <w:top w:val="single" w:sz="4" w:space="0" w:color="auto"/>
              <w:left w:val="dashed" w:sz="4" w:space="0" w:color="auto"/>
              <w:bottom w:val="single" w:sz="4" w:space="0" w:color="auto"/>
              <w:right w:val="double" w:sz="4" w:space="0" w:color="auto"/>
            </w:tcBorders>
          </w:tcPr>
          <w:p w14:paraId="75BE907B" w14:textId="61F20A83" w:rsidR="004958EC" w:rsidRPr="00B669B1" w:rsidRDefault="004958EC" w:rsidP="00B677F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w:t>
            </w:r>
          </w:p>
        </w:tc>
        <w:tc>
          <w:tcPr>
            <w:tcW w:w="1843" w:type="dxa"/>
            <w:tcBorders>
              <w:top w:val="single" w:sz="4" w:space="0" w:color="auto"/>
              <w:left w:val="double" w:sz="4" w:space="0" w:color="auto"/>
              <w:bottom w:val="single" w:sz="4" w:space="0" w:color="auto"/>
              <w:right w:val="dashed" w:sz="4" w:space="0" w:color="auto"/>
            </w:tcBorders>
          </w:tcPr>
          <w:p w14:paraId="2AB9C51B" w14:textId="77777777" w:rsidR="004958EC" w:rsidRPr="00B669B1" w:rsidRDefault="004958EC" w:rsidP="00150C95">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33CB718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842" w:type="dxa"/>
            <w:tcBorders>
              <w:top w:val="single" w:sz="4" w:space="0" w:color="auto"/>
              <w:left w:val="dashed" w:sz="4" w:space="0" w:color="auto"/>
              <w:bottom w:val="single" w:sz="4" w:space="0" w:color="auto"/>
              <w:right w:val="dashed" w:sz="4" w:space="0" w:color="auto"/>
            </w:tcBorders>
          </w:tcPr>
          <w:p w14:paraId="1ED018C6" w14:textId="77777777" w:rsidR="004958EC" w:rsidRPr="00B669B1" w:rsidRDefault="004958EC" w:rsidP="00150C95">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2127" w:type="dxa"/>
            <w:tcBorders>
              <w:top w:val="single" w:sz="4" w:space="0" w:color="auto"/>
              <w:left w:val="dashed" w:sz="4" w:space="0" w:color="auto"/>
              <w:bottom w:val="single" w:sz="4" w:space="0" w:color="auto"/>
              <w:right w:val="dashed" w:sz="4" w:space="0" w:color="auto"/>
            </w:tcBorders>
          </w:tcPr>
          <w:p w14:paraId="305322A5" w14:textId="77777777" w:rsidR="004958EC" w:rsidRPr="00B669B1" w:rsidRDefault="004958EC" w:rsidP="00150C95">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0064EF0F"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3B33C121" w14:textId="77777777" w:rsidR="004958EC" w:rsidRPr="00B669B1" w:rsidRDefault="004958EC" w:rsidP="00150C95">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single" w:sz="4" w:space="0" w:color="auto"/>
            </w:tcBorders>
          </w:tcPr>
          <w:p w14:paraId="4B84EF0C" w14:textId="77777777" w:rsidR="004958EC" w:rsidRPr="00B669B1" w:rsidRDefault="004958EC" w:rsidP="00150C95">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B677F1" w:rsidRPr="00D9771E" w14:paraId="6A84316D" w14:textId="77777777" w:rsidTr="00B677F1">
        <w:tc>
          <w:tcPr>
            <w:tcW w:w="1735" w:type="dxa"/>
            <w:shd w:val="clear" w:color="auto" w:fill="FABF8F" w:themeFill="accent6" w:themeFillTint="99"/>
          </w:tcPr>
          <w:p w14:paraId="5E3C1B6B" w14:textId="77777777" w:rsidR="004958EC" w:rsidRPr="00CA7DB9" w:rsidRDefault="004958EC" w:rsidP="00150C95">
            <w:pPr>
              <w:spacing w:before="34"/>
              <w:ind w:left="108" w:right="-54"/>
              <w:rPr>
                <w:rFonts w:ascii="Arial" w:eastAsia="Arial" w:hAnsi="Arial" w:cs="Arial"/>
                <w:bCs/>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2F4D394" w14:textId="77777777" w:rsidR="004958EC" w:rsidRPr="00D9771E" w:rsidRDefault="004958EC" w:rsidP="00150C95">
            <w:pPr>
              <w:spacing w:before="34"/>
              <w:ind w:left="108" w:right="-54"/>
              <w:rPr>
                <w:rFonts w:ascii="Arial" w:hAnsi="Arial" w:cs="Arial"/>
                <w:sz w:val="18"/>
                <w:szCs w:val="18"/>
              </w:rPr>
            </w:pPr>
          </w:p>
        </w:tc>
        <w:tc>
          <w:tcPr>
            <w:tcW w:w="2229" w:type="dxa"/>
            <w:tcBorders>
              <w:top w:val="single" w:sz="4" w:space="0" w:color="auto"/>
              <w:left w:val="single" w:sz="4" w:space="0" w:color="auto"/>
              <w:bottom w:val="single" w:sz="4" w:space="0" w:color="auto"/>
              <w:right w:val="dashed" w:sz="4" w:space="0" w:color="auto"/>
            </w:tcBorders>
          </w:tcPr>
          <w:p w14:paraId="4565AA55" w14:textId="77777777" w:rsidR="004958EC" w:rsidRDefault="004958EC" w:rsidP="00150C95">
            <w:pPr>
              <w:spacing w:after="120"/>
              <w:rPr>
                <w:rFonts w:ascii="Arial" w:hAnsi="Arial" w:cs="Arial"/>
                <w:sz w:val="20"/>
                <w:szCs w:val="20"/>
              </w:rPr>
            </w:pPr>
            <w:r w:rsidRPr="00B669B1">
              <w:rPr>
                <w:rFonts w:ascii="Arial" w:hAnsi="Arial" w:cs="Arial"/>
                <w:sz w:val="20"/>
                <w:szCs w:val="20"/>
              </w:rPr>
              <w:t xml:space="preserve">Major gaps in knowledge and </w:t>
            </w:r>
            <w:r w:rsidRPr="004E4D03">
              <w:rPr>
                <w:rFonts w:ascii="Arial" w:hAnsi="Arial" w:cs="Arial"/>
                <w:sz w:val="20"/>
                <w:szCs w:val="20"/>
              </w:rPr>
              <w:t xml:space="preserve">systematic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awareness of </w:t>
            </w:r>
            <w:r>
              <w:rPr>
                <w:rFonts w:ascii="Arial" w:hAnsi="Arial" w:cs="Arial"/>
                <w:sz w:val="20"/>
                <w:szCs w:val="20"/>
              </w:rPr>
              <w:t xml:space="preserve">knowledge of </w:t>
            </w:r>
            <w:r w:rsidRPr="00DA4E4E">
              <w:rPr>
                <w:rFonts w:ascii="Arial" w:hAnsi="Arial" w:cs="Arial"/>
                <w:sz w:val="20"/>
                <w:szCs w:val="20"/>
              </w:rPr>
              <w:t>the latest research and/or advanced scholarship within the discipline.</w:t>
            </w:r>
          </w:p>
          <w:p w14:paraId="6844695A" w14:textId="77777777" w:rsidR="004958EC" w:rsidRPr="00B669B1" w:rsidRDefault="004958EC" w:rsidP="00150C95">
            <w:pPr>
              <w:spacing w:after="120"/>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238A7FCF"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No awareness of knowledge of the latest research and/or advanced scholarship within the discipline.</w:t>
            </w:r>
          </w:p>
        </w:tc>
        <w:tc>
          <w:tcPr>
            <w:tcW w:w="1843" w:type="dxa"/>
            <w:tcBorders>
              <w:top w:val="single" w:sz="4" w:space="0" w:color="auto"/>
              <w:left w:val="double" w:sz="4" w:space="0" w:color="auto"/>
              <w:bottom w:val="single" w:sz="4" w:space="0" w:color="auto"/>
              <w:right w:val="dashed" w:sz="4" w:space="0" w:color="auto"/>
            </w:tcBorders>
          </w:tcPr>
          <w:p w14:paraId="1355E113" w14:textId="77777777" w:rsidR="004958EC" w:rsidRPr="00B669B1" w:rsidRDefault="004958EC" w:rsidP="00150C95">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relevant concepts and principles</w:t>
            </w:r>
            <w:r>
              <w:rPr>
                <w:rFonts w:ascii="Arial" w:hAnsi="Arial" w:cs="Arial"/>
                <w:sz w:val="20"/>
                <w:szCs w:val="20"/>
              </w:rPr>
              <w:t xml:space="preserve"> within the subject area which to some limited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p>
        </w:tc>
        <w:tc>
          <w:tcPr>
            <w:tcW w:w="1842" w:type="dxa"/>
            <w:tcBorders>
              <w:top w:val="single" w:sz="4" w:space="0" w:color="auto"/>
              <w:left w:val="dashed" w:sz="4" w:space="0" w:color="auto"/>
              <w:bottom w:val="single" w:sz="4" w:space="0" w:color="auto"/>
              <w:right w:val="dashed" w:sz="4" w:space="0" w:color="auto"/>
            </w:tcBorders>
          </w:tcPr>
          <w:p w14:paraId="60A84435"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detailed, </w:t>
            </w:r>
            <w:r w:rsidRPr="00B669B1">
              <w:rPr>
                <w:rFonts w:ascii="Arial" w:hAnsi="Arial" w:cs="Arial"/>
                <w:sz w:val="20"/>
                <w:szCs w:val="20"/>
              </w:rPr>
              <w:t xml:space="preserve">accurate with a good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rstanding of the field of study</w:t>
            </w:r>
            <w:r>
              <w:t xml:space="preserve"> </w:t>
            </w:r>
            <w:r>
              <w:rPr>
                <w:rFonts w:ascii="Arial" w:hAnsi="Arial" w:cs="Arial"/>
                <w:sz w:val="20"/>
                <w:szCs w:val="20"/>
              </w:rPr>
              <w:t>and to some extent, current research and scholarship</w:t>
            </w:r>
            <w:r w:rsidRPr="00BE0135">
              <w:rPr>
                <w:rFonts w:ascii="Arial" w:hAnsi="Arial" w:cs="Arial"/>
                <w:sz w:val="20"/>
                <w:szCs w:val="20"/>
              </w:rPr>
              <w:t>.</w:t>
            </w:r>
          </w:p>
        </w:tc>
        <w:tc>
          <w:tcPr>
            <w:tcW w:w="2127" w:type="dxa"/>
            <w:tcBorders>
              <w:top w:val="single" w:sz="4" w:space="0" w:color="auto"/>
              <w:left w:val="dashed" w:sz="4" w:space="0" w:color="auto"/>
              <w:bottom w:val="single" w:sz="4" w:space="0" w:color="auto"/>
              <w:right w:val="dashed" w:sz="4" w:space="0" w:color="auto"/>
            </w:tcBorders>
          </w:tcPr>
          <w:p w14:paraId="324D88D6"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 xml:space="preserve">Knowledge is </w:t>
            </w:r>
            <w:r>
              <w:rPr>
                <w:rFonts w:ascii="Arial" w:hAnsi="Arial" w:cs="Arial"/>
                <w:sz w:val="20"/>
                <w:szCs w:val="20"/>
              </w:rPr>
              <w:t xml:space="preserve">reasonably </w:t>
            </w:r>
            <w:r w:rsidRPr="00B669B1">
              <w:rPr>
                <w:rFonts w:ascii="Arial" w:hAnsi="Arial" w:cs="Arial"/>
                <w:sz w:val="20"/>
                <w:szCs w:val="20"/>
              </w:rPr>
              <w:t>extensive</w:t>
            </w:r>
            <w:r>
              <w:t xml:space="preserve"> </w:t>
            </w:r>
            <w:r w:rsidRPr="00BE0135">
              <w:rPr>
                <w:rFonts w:ascii="Arial" w:hAnsi="Arial" w:cs="Arial"/>
                <w:sz w:val="20"/>
                <w:szCs w:val="20"/>
              </w:rPr>
              <w:t>coherent and detailed</w:t>
            </w:r>
            <w:r w:rsidRPr="00B669B1">
              <w:rPr>
                <w:rFonts w:ascii="Arial" w:hAnsi="Arial" w:cs="Arial"/>
                <w:sz w:val="20"/>
                <w:szCs w:val="20"/>
              </w:rPr>
              <w:t xml:space="preserve">.  Exhibits </w:t>
            </w:r>
            <w:r>
              <w:rPr>
                <w:rFonts w:ascii="Arial" w:hAnsi="Arial" w:cs="Arial"/>
                <w:sz w:val="20"/>
                <w:szCs w:val="20"/>
              </w:rPr>
              <w:t xml:space="preserve">very good </w:t>
            </w:r>
            <w:r w:rsidRPr="00B669B1">
              <w:rPr>
                <w:rFonts w:ascii="Arial" w:hAnsi="Arial" w:cs="Arial"/>
                <w:sz w:val="20"/>
                <w:szCs w:val="20"/>
              </w:rPr>
              <w:t>understanding of the breadth and depth of 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701" w:type="dxa"/>
            <w:tcBorders>
              <w:top w:val="single" w:sz="4" w:space="0" w:color="auto"/>
              <w:left w:val="dashed" w:sz="4" w:space="0" w:color="auto"/>
              <w:bottom w:val="single" w:sz="4" w:space="0" w:color="auto"/>
              <w:right w:val="dashed" w:sz="4" w:space="0" w:color="auto"/>
            </w:tcBorders>
          </w:tcPr>
          <w:p w14:paraId="63873C94" w14:textId="77777777" w:rsidR="004958EC" w:rsidRPr="00B669B1" w:rsidRDefault="004958EC" w:rsidP="00150C95">
            <w:pPr>
              <w:spacing w:after="120"/>
              <w:rPr>
                <w:rFonts w:ascii="Arial" w:hAnsi="Arial" w:cs="Arial"/>
                <w:sz w:val="20"/>
                <w:szCs w:val="20"/>
              </w:rPr>
            </w:pPr>
            <w:r w:rsidRPr="00B669B1">
              <w:rPr>
                <w:rFonts w:ascii="Arial" w:hAnsi="Arial" w:cs="Arial"/>
                <w:sz w:val="20"/>
                <w:szCs w:val="20"/>
              </w:rPr>
              <w:t>Excellent</w:t>
            </w:r>
            <w:r>
              <w:rPr>
                <w:rFonts w:ascii="Arial" w:hAnsi="Arial" w:cs="Arial"/>
                <w:sz w:val="20"/>
                <w:szCs w:val="20"/>
              </w:rPr>
              <w:t xml:space="preserve"> coherent and detailed</w:t>
            </w:r>
            <w:r w:rsidRPr="00B669B1">
              <w:rPr>
                <w:rFonts w:ascii="Arial" w:hAnsi="Arial" w:cs="Arial"/>
                <w:sz w:val="20"/>
                <w:szCs w:val="20"/>
              </w:rPr>
              <w:t xml:space="preserve"> knowledge and</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of the</w:t>
            </w:r>
            <w:r>
              <w:rPr>
                <w:rFonts w:ascii="Arial" w:hAnsi="Arial" w:cs="Arial"/>
                <w:sz w:val="20"/>
                <w:szCs w:val="20"/>
              </w:rPr>
              <w:t xml:space="preserve"> principles</w:t>
            </w:r>
            <w:r w:rsidRPr="00B669B1">
              <w:rPr>
                <w:rFonts w:ascii="Arial" w:hAnsi="Arial" w:cs="Arial"/>
                <w:sz w:val="20"/>
                <w:szCs w:val="20"/>
              </w:rPr>
              <w:t xml:space="preserve"> and theories</w:t>
            </w:r>
            <w:r>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842" w:type="dxa"/>
            <w:tcBorders>
              <w:top w:val="single" w:sz="4" w:space="0" w:color="auto"/>
              <w:left w:val="dashed" w:sz="4" w:space="0" w:color="auto"/>
              <w:bottom w:val="single" w:sz="4" w:space="0" w:color="auto"/>
              <w:right w:val="single" w:sz="4" w:space="0" w:color="auto"/>
            </w:tcBorders>
          </w:tcPr>
          <w:p w14:paraId="562BD481" w14:textId="77777777" w:rsidR="004958EC" w:rsidRPr="00B669B1" w:rsidRDefault="004958EC" w:rsidP="00150C95">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Pr>
                <w:rFonts w:ascii="Arial" w:hAnsi="Arial" w:cs="Arial"/>
                <w:sz w:val="20"/>
                <w:szCs w:val="20"/>
              </w:rPr>
              <w:t xml:space="preserve"> </w:t>
            </w:r>
            <w:r w:rsidRPr="004E4D03">
              <w:rPr>
                <w:rFonts w:ascii="Arial" w:hAnsi="Arial" w:cs="Arial"/>
                <w:sz w:val="20"/>
                <w:szCs w:val="20"/>
              </w:rPr>
              <w:t>systematic</w:t>
            </w:r>
            <w:r>
              <w:rPr>
                <w:rFonts w:ascii="Arial" w:hAnsi="Arial" w:cs="Arial"/>
                <w:sz w:val="20"/>
                <w:szCs w:val="20"/>
              </w:rPr>
              <w:t xml:space="preserve"> </w:t>
            </w:r>
            <w:r w:rsidRPr="00BE0135">
              <w:rPr>
                <w:rFonts w:ascii="Arial" w:hAnsi="Arial" w:cs="Arial"/>
                <w:sz w:val="20"/>
                <w:szCs w:val="20"/>
              </w:rPr>
              <w:t xml:space="preserve">understanding of the principles and theories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awareness of the ambiguities and limitations of knowledge.</w:t>
            </w:r>
          </w:p>
        </w:tc>
      </w:tr>
      <w:tr w:rsidR="00B677F1" w:rsidRPr="00D9771E" w14:paraId="5BFB3614" w14:textId="77777777" w:rsidTr="00B677F1">
        <w:tc>
          <w:tcPr>
            <w:tcW w:w="1735" w:type="dxa"/>
            <w:shd w:val="clear" w:color="auto" w:fill="FABF8F" w:themeFill="accent6" w:themeFillTint="99"/>
          </w:tcPr>
          <w:p w14:paraId="6C691742" w14:textId="77777777" w:rsidR="004958EC" w:rsidRDefault="004958EC" w:rsidP="00150C95">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16AE3810" w14:textId="77777777" w:rsidR="004958EC" w:rsidRPr="00F65EEE" w:rsidRDefault="004958EC" w:rsidP="00150C9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w:t>
            </w:r>
            <w:r>
              <w:rPr>
                <w:rFonts w:ascii="Arial" w:eastAsia="Arial" w:hAnsi="Arial" w:cs="Arial"/>
                <w:bCs/>
                <w:sz w:val="18"/>
                <w:szCs w:val="18"/>
              </w:rPr>
              <w:lastRenderedPageBreak/>
              <w:t xml:space="preserve">argument and judgement.) </w:t>
            </w:r>
          </w:p>
        </w:tc>
        <w:tc>
          <w:tcPr>
            <w:tcW w:w="2229" w:type="dxa"/>
          </w:tcPr>
          <w:p w14:paraId="34A985AB" w14:textId="77777777" w:rsidR="004958EC" w:rsidRDefault="004958EC" w:rsidP="00150C95">
            <w:pPr>
              <w:rPr>
                <w:rFonts w:ascii="Arial" w:hAnsi="Arial" w:cs="Arial"/>
                <w:sz w:val="20"/>
                <w:szCs w:val="20"/>
              </w:rPr>
            </w:pPr>
            <w:r>
              <w:rPr>
                <w:rFonts w:ascii="Arial" w:hAnsi="Arial" w:cs="Arial"/>
                <w:sz w:val="20"/>
                <w:szCs w:val="20"/>
              </w:rPr>
              <w:lastRenderedPageBreak/>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6679D260" w14:textId="77777777" w:rsidR="004958EC" w:rsidRDefault="004958EC" w:rsidP="00150C95">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t>
            </w:r>
            <w:r w:rsidRPr="00B669B1">
              <w:rPr>
                <w:rFonts w:ascii="Arial" w:hAnsi="Arial" w:cs="Arial"/>
                <w:sz w:val="20"/>
                <w:szCs w:val="20"/>
              </w:rPr>
              <w:lastRenderedPageBreak/>
              <w:t xml:space="preserve">without use of any credible </w:t>
            </w:r>
            <w:r>
              <w:rPr>
                <w:rFonts w:ascii="Arial" w:hAnsi="Arial" w:cs="Arial"/>
                <w:sz w:val="20"/>
                <w:szCs w:val="20"/>
              </w:rPr>
              <w:t>evidence</w:t>
            </w:r>
            <w:r w:rsidRPr="00B669B1">
              <w:rPr>
                <w:rFonts w:ascii="Arial" w:hAnsi="Arial" w:cs="Arial"/>
                <w:sz w:val="20"/>
                <w:szCs w:val="20"/>
              </w:rPr>
              <w:t>.</w:t>
            </w:r>
          </w:p>
          <w:p w14:paraId="6A88A43C" w14:textId="77777777" w:rsidR="004958EC" w:rsidRPr="00B669B1" w:rsidRDefault="004958EC" w:rsidP="00150C95">
            <w:pPr>
              <w:rPr>
                <w:rFonts w:ascii="Arial" w:hAnsi="Arial" w:cs="Arial"/>
                <w:sz w:val="20"/>
                <w:szCs w:val="20"/>
              </w:rPr>
            </w:pPr>
          </w:p>
        </w:tc>
        <w:tc>
          <w:tcPr>
            <w:tcW w:w="1985" w:type="dxa"/>
          </w:tcPr>
          <w:p w14:paraId="17117933" w14:textId="77777777" w:rsidR="004958EC" w:rsidRPr="00B669B1" w:rsidRDefault="004958EC" w:rsidP="00150C95">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critical evaluation.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w:t>
            </w:r>
            <w:r w:rsidRPr="00413903">
              <w:rPr>
                <w:rFonts w:ascii="Arial" w:hAnsi="Arial" w:cs="Arial"/>
                <w:sz w:val="20"/>
                <w:szCs w:val="20"/>
              </w:rPr>
              <w:lastRenderedPageBreak/>
              <w:t>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843" w:type="dxa"/>
          </w:tcPr>
          <w:p w14:paraId="1463667B" w14:textId="77777777" w:rsidR="004958EC" w:rsidRPr="00B669B1" w:rsidRDefault="004958EC" w:rsidP="00150C95">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CA285D">
              <w:rPr>
                <w:rFonts w:ascii="Arial" w:hAnsi="Arial" w:cs="Arial"/>
                <w:sz w:val="20"/>
                <w:szCs w:val="20"/>
              </w:rPr>
              <w:t>analysis, synthesis and evaluation</w:t>
            </w:r>
            <w:r>
              <w:rPr>
                <w:rFonts w:ascii="Arial" w:hAnsi="Arial" w:cs="Arial"/>
                <w:sz w:val="20"/>
                <w:szCs w:val="20"/>
              </w:rPr>
              <w:t>, tending towards description.</w:t>
            </w:r>
          </w:p>
          <w:p w14:paraId="445F4510" w14:textId="77777777" w:rsidR="004958EC" w:rsidRDefault="004958EC" w:rsidP="00150C95">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lastRenderedPageBreak/>
              <w:t>or with a little inconsistency / mis-interpretation.</w:t>
            </w:r>
          </w:p>
          <w:p w14:paraId="15E9627D" w14:textId="77777777" w:rsidR="004958EC" w:rsidRPr="00E518DC" w:rsidRDefault="004958EC" w:rsidP="00150C95">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35740990" w14:textId="77777777" w:rsidR="004958EC" w:rsidRPr="00B669B1" w:rsidRDefault="004958EC" w:rsidP="00150C95">
            <w:pPr>
              <w:rPr>
                <w:rFonts w:ascii="Arial" w:hAnsi="Arial" w:cs="Arial"/>
                <w:sz w:val="20"/>
                <w:szCs w:val="20"/>
              </w:rPr>
            </w:pPr>
          </w:p>
        </w:tc>
        <w:tc>
          <w:tcPr>
            <w:tcW w:w="1842" w:type="dxa"/>
          </w:tcPr>
          <w:p w14:paraId="3F9F9CF9" w14:textId="77777777" w:rsidR="004958EC" w:rsidRPr="00B669B1" w:rsidRDefault="004958EC" w:rsidP="00150C95">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sidRPr="00F35D89">
              <w:rPr>
                <w:rFonts w:ascii="Arial" w:hAnsi="Arial" w:cs="Arial"/>
                <w:sz w:val="20"/>
                <w:szCs w:val="20"/>
              </w:rPr>
              <w:t>critical thinking</w:t>
            </w:r>
            <w:r>
              <w:rPr>
                <w:rFonts w:ascii="Arial" w:hAnsi="Arial" w:cs="Arial"/>
                <w:sz w:val="20"/>
                <w:szCs w:val="20"/>
              </w:rPr>
              <w:t xml:space="preserve">, </w:t>
            </w:r>
            <w:r w:rsidRPr="00CA285D">
              <w:rPr>
                <w:rFonts w:ascii="Arial" w:hAnsi="Arial" w:cs="Arial"/>
                <w:sz w:val="20"/>
                <w:szCs w:val="20"/>
              </w:rPr>
              <w:t>analysis, synthesis and evaluation.</w:t>
            </w:r>
            <w:r w:rsidRPr="00B669B1">
              <w:rPr>
                <w:rFonts w:ascii="Arial" w:hAnsi="Arial" w:cs="Arial"/>
                <w:sz w:val="20"/>
                <w:szCs w:val="20"/>
              </w:rPr>
              <w:t xml:space="preserve"> Can analyse new and/or abstract </w:t>
            </w:r>
            <w:r>
              <w:rPr>
                <w:rFonts w:ascii="Arial" w:hAnsi="Arial" w:cs="Arial"/>
                <w:sz w:val="20"/>
                <w:szCs w:val="20"/>
              </w:rPr>
              <w:t xml:space="preserve">concepts and </w:t>
            </w:r>
            <w:r w:rsidRPr="00B669B1">
              <w:rPr>
                <w:rFonts w:ascii="Arial" w:hAnsi="Arial" w:cs="Arial"/>
                <w:sz w:val="20"/>
                <w:szCs w:val="20"/>
              </w:rPr>
              <w:t>data without guidance.</w:t>
            </w:r>
          </w:p>
          <w:p w14:paraId="6955D71E"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An emerging awareness of different stances and ability to use </w:t>
            </w:r>
            <w:r w:rsidRPr="00B669B1">
              <w:rPr>
                <w:rFonts w:ascii="Arial" w:hAnsi="Arial" w:cs="Arial"/>
                <w:sz w:val="20"/>
                <w:szCs w:val="20"/>
              </w:rPr>
              <w:lastRenderedPageBreak/>
              <w:t xml:space="preserve">evidence </w:t>
            </w:r>
            <w:r w:rsidRPr="00DB052D">
              <w:rPr>
                <w:rFonts w:ascii="Arial" w:hAnsi="Arial" w:cs="Arial"/>
                <w:sz w:val="20"/>
                <w:szCs w:val="20"/>
              </w:rPr>
              <w:t>(that may be incomplete)</w:t>
            </w:r>
            <w:r>
              <w:rPr>
                <w:rFonts w:ascii="Arial" w:hAnsi="Arial" w:cs="Arial"/>
                <w:sz w:val="20"/>
                <w:szCs w:val="20"/>
              </w:rPr>
              <w:t xml:space="preserve"> </w:t>
            </w:r>
            <w:r w:rsidRPr="00B669B1">
              <w:rPr>
                <w:rFonts w:ascii="Arial" w:hAnsi="Arial" w:cs="Arial"/>
                <w:sz w:val="20"/>
                <w:szCs w:val="20"/>
              </w:rPr>
              <w:t>to support the argument.</w:t>
            </w:r>
          </w:p>
          <w:p w14:paraId="1D2A91DC" w14:textId="77777777" w:rsidR="004958EC" w:rsidRPr="00B669B1" w:rsidRDefault="004958EC" w:rsidP="00150C9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2127" w:type="dxa"/>
          </w:tcPr>
          <w:p w14:paraId="052A7759"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Pr>
                <w:rFonts w:ascii="Arial" w:hAnsi="Arial" w:cs="Arial"/>
                <w:sz w:val="20"/>
                <w:szCs w:val="20"/>
              </w:rPr>
              <w:t xml:space="preserve">analysis, </w:t>
            </w:r>
            <w:r w:rsidRPr="00B669B1">
              <w:rPr>
                <w:rFonts w:ascii="Arial" w:hAnsi="Arial" w:cs="Arial"/>
                <w:sz w:val="20"/>
                <w:szCs w:val="20"/>
              </w:rPr>
              <w:t>synthesis and evaluation</w:t>
            </w:r>
            <w:r>
              <w:t xml:space="preserve"> demonstrating </w:t>
            </w:r>
            <w:r w:rsidRPr="00F35D89">
              <w:rPr>
                <w:rFonts w:ascii="Arial" w:hAnsi="Arial" w:cs="Arial"/>
                <w:sz w:val="20"/>
                <w:szCs w:val="20"/>
              </w:rPr>
              <w:t>critical thinking</w:t>
            </w:r>
            <w:r>
              <w:rPr>
                <w:rFonts w:ascii="Arial" w:hAnsi="Arial" w:cs="Arial"/>
                <w:sz w:val="20"/>
                <w:szCs w:val="20"/>
              </w:rPr>
              <w:t xml:space="preserve">. </w:t>
            </w:r>
            <w:r w:rsidRPr="00B669B1">
              <w:rPr>
                <w:rFonts w:ascii="Arial" w:hAnsi="Arial" w:cs="Arial"/>
                <w:sz w:val="20"/>
                <w:szCs w:val="20"/>
              </w:rPr>
              <w:t>Ability to devise and sustain persuasive arguments, and to re</w:t>
            </w:r>
            <w:r>
              <w:rPr>
                <w:rFonts w:ascii="Arial" w:hAnsi="Arial" w:cs="Arial"/>
                <w:sz w:val="20"/>
                <w:szCs w:val="20"/>
              </w:rPr>
              <w:t>view the reliability, validity and</w:t>
            </w:r>
            <w:r w:rsidRPr="00B669B1">
              <w:rPr>
                <w:rFonts w:ascii="Arial" w:hAnsi="Arial" w:cs="Arial"/>
                <w:sz w:val="20"/>
                <w:szCs w:val="20"/>
              </w:rPr>
              <w:t xml:space="preserve"> significance of evidence</w:t>
            </w:r>
            <w:r>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to </w:t>
            </w:r>
            <w:r>
              <w:rPr>
                <w:rFonts w:ascii="Arial" w:hAnsi="Arial" w:cs="Arial"/>
                <w:sz w:val="20"/>
                <w:szCs w:val="20"/>
              </w:rPr>
              <w:lastRenderedPageBreak/>
              <w:t>make mostly appropriate and valid judgements</w:t>
            </w:r>
            <w:r w:rsidRPr="00B669B1">
              <w:rPr>
                <w:rFonts w:ascii="Arial" w:hAnsi="Arial" w:cs="Arial"/>
                <w:sz w:val="20"/>
                <w:szCs w:val="20"/>
              </w:rPr>
              <w:t xml:space="preserve">. </w:t>
            </w:r>
          </w:p>
          <w:p w14:paraId="49313D51" w14:textId="77777777" w:rsidR="004958EC" w:rsidRPr="00B669B1" w:rsidRDefault="004958EC" w:rsidP="00150C95">
            <w:pPr>
              <w:rPr>
                <w:rFonts w:ascii="Arial" w:hAnsi="Arial" w:cs="Arial"/>
                <w:sz w:val="20"/>
                <w:szCs w:val="20"/>
              </w:rPr>
            </w:pPr>
          </w:p>
        </w:tc>
        <w:tc>
          <w:tcPr>
            <w:tcW w:w="1701" w:type="dxa"/>
          </w:tcPr>
          <w:p w14:paraId="010A17CF" w14:textId="77777777" w:rsidR="004958EC" w:rsidRPr="00B669B1" w:rsidRDefault="004958EC" w:rsidP="00150C95">
            <w:pPr>
              <w:rPr>
                <w:rFonts w:ascii="Arial" w:hAnsi="Arial" w:cs="Arial"/>
                <w:sz w:val="20"/>
                <w:szCs w:val="20"/>
              </w:rPr>
            </w:pPr>
            <w:r>
              <w:rPr>
                <w:rFonts w:ascii="Arial" w:hAnsi="Arial" w:cs="Arial"/>
                <w:sz w:val="20"/>
                <w:szCs w:val="20"/>
              </w:rPr>
              <w:lastRenderedPageBreak/>
              <w:t xml:space="preserve">Excellent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 xml:space="preserve">sophisticated </w:t>
            </w:r>
            <w:r>
              <w:rPr>
                <w:rFonts w:ascii="Arial" w:hAnsi="Arial" w:cs="Arial"/>
                <w:sz w:val="20"/>
                <w:szCs w:val="20"/>
              </w:rPr>
              <w:lastRenderedPageBreak/>
              <w:t>judgements</w:t>
            </w:r>
            <w:r w:rsidRPr="00B669B1">
              <w:rPr>
                <w:rFonts w:ascii="Arial" w:hAnsi="Arial" w:cs="Arial"/>
                <w:sz w:val="20"/>
                <w:szCs w:val="20"/>
              </w:rPr>
              <w:t>.</w:t>
            </w:r>
            <w:r>
              <w:t xml:space="preserve"> </w:t>
            </w:r>
            <w:r>
              <w:rPr>
                <w:rFonts w:ascii="Arial" w:hAnsi="Arial" w:cs="Arial"/>
                <w:sz w:val="20"/>
                <w:szCs w:val="20"/>
              </w:rPr>
              <w:t>Some e</w:t>
            </w:r>
            <w:r w:rsidRPr="00997253">
              <w:rPr>
                <w:rFonts w:ascii="Arial" w:hAnsi="Arial" w:cs="Arial"/>
                <w:sz w:val="20"/>
                <w:szCs w:val="20"/>
              </w:rPr>
              <w:t>vidence of independent thought and ability to ‘see bey</w:t>
            </w:r>
            <w:r>
              <w:rPr>
                <w:rFonts w:ascii="Arial" w:hAnsi="Arial" w:cs="Arial"/>
                <w:sz w:val="20"/>
                <w:szCs w:val="20"/>
              </w:rPr>
              <w:t xml:space="preserve">ond the question’, suggesting a </w:t>
            </w:r>
            <w:r w:rsidRPr="00997253">
              <w:rPr>
                <w:rFonts w:ascii="Arial" w:hAnsi="Arial" w:cs="Arial"/>
                <w:sz w:val="20"/>
                <w:szCs w:val="20"/>
              </w:rPr>
              <w:t>grasp of the broader field and wider concepts.</w:t>
            </w:r>
          </w:p>
          <w:p w14:paraId="7B400955" w14:textId="77777777" w:rsidR="004958EC" w:rsidRPr="00B669B1" w:rsidRDefault="004958EC" w:rsidP="00150C95">
            <w:pPr>
              <w:rPr>
                <w:rFonts w:ascii="Arial" w:hAnsi="Arial" w:cs="Arial"/>
                <w:sz w:val="20"/>
                <w:szCs w:val="20"/>
              </w:rPr>
            </w:pPr>
          </w:p>
        </w:tc>
        <w:tc>
          <w:tcPr>
            <w:tcW w:w="1842" w:type="dxa"/>
          </w:tcPr>
          <w:p w14:paraId="62B2F75E"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 xml:space="preserve">Exceptional </w:t>
            </w:r>
            <w:r w:rsidRPr="00F35D89">
              <w:rPr>
                <w:rFonts w:ascii="Arial" w:hAnsi="Arial" w:cs="Arial"/>
                <w:sz w:val="20"/>
                <w:szCs w:val="20"/>
              </w:rPr>
              <w:t>critical thinking</w:t>
            </w:r>
            <w:r>
              <w:rPr>
                <w:rFonts w:ascii="Arial" w:hAnsi="Arial" w:cs="Arial"/>
                <w:sz w:val="20"/>
                <w:szCs w:val="20"/>
              </w:rPr>
              <w:t>,</w:t>
            </w:r>
            <w:r w:rsidRPr="00F35D89">
              <w:rPr>
                <w:rFonts w:ascii="Arial" w:hAnsi="Arial" w:cs="Arial"/>
                <w:sz w:val="20"/>
                <w:szCs w:val="20"/>
              </w:rPr>
              <w:t xml:space="preserve"> </w:t>
            </w:r>
            <w:r w:rsidRPr="002637C7">
              <w:rPr>
                <w:rFonts w:ascii="Arial" w:hAnsi="Arial" w:cs="Arial"/>
                <w:sz w:val="20"/>
                <w:szCs w:val="20"/>
              </w:rPr>
              <w:t>ana</w:t>
            </w:r>
            <w:r>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06C8AF56" w14:textId="77777777" w:rsidR="004958EC" w:rsidRPr="00B669B1" w:rsidRDefault="004958EC" w:rsidP="00150C95">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w:t>
            </w:r>
            <w:r w:rsidRPr="002637C7">
              <w:rPr>
                <w:rFonts w:ascii="Arial" w:hAnsi="Arial" w:cs="Arial"/>
                <w:sz w:val="20"/>
                <w:szCs w:val="20"/>
              </w:rPr>
              <w:lastRenderedPageBreak/>
              <w:t>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Pr="00997253">
              <w:rPr>
                <w:rFonts w:ascii="Arial" w:hAnsi="Arial" w:cs="Arial"/>
                <w:sz w:val="20"/>
                <w:szCs w:val="20"/>
              </w:rPr>
              <w:t>Evidence of independent thought and ability to ‘see beyond the question’, suggesting a</w:t>
            </w:r>
            <w:r>
              <w:rPr>
                <w:rFonts w:ascii="Arial" w:hAnsi="Arial" w:cs="Arial"/>
                <w:sz w:val="20"/>
                <w:szCs w:val="20"/>
              </w:rPr>
              <w:t>n</w:t>
            </w:r>
            <w:r w:rsidRPr="00997253">
              <w:rPr>
                <w:rFonts w:ascii="Arial" w:hAnsi="Arial" w:cs="Arial"/>
                <w:sz w:val="20"/>
                <w:szCs w:val="20"/>
              </w:rPr>
              <w:t xml:space="preserve"> </w:t>
            </w:r>
            <w:r>
              <w:rPr>
                <w:rFonts w:ascii="Arial" w:hAnsi="Arial" w:cs="Arial"/>
                <w:sz w:val="20"/>
                <w:szCs w:val="20"/>
              </w:rPr>
              <w:t>outstanding</w:t>
            </w:r>
            <w:r w:rsidRPr="00997253">
              <w:rPr>
                <w:rFonts w:ascii="Arial" w:hAnsi="Arial" w:cs="Arial"/>
                <w:sz w:val="20"/>
                <w:szCs w:val="20"/>
              </w:rPr>
              <w:t xml:space="preserve"> grasp of the broader field and wider concepts.</w:t>
            </w:r>
          </w:p>
        </w:tc>
      </w:tr>
      <w:tr w:rsidR="00B677F1" w:rsidRPr="00D9771E" w14:paraId="5DD7226F" w14:textId="77777777" w:rsidTr="00B677F1">
        <w:tc>
          <w:tcPr>
            <w:tcW w:w="1735" w:type="dxa"/>
            <w:shd w:val="clear" w:color="auto" w:fill="FABF8F" w:themeFill="accent6" w:themeFillTint="99"/>
          </w:tcPr>
          <w:p w14:paraId="4F56942D" w14:textId="77777777" w:rsidR="004958EC" w:rsidRDefault="004958EC" w:rsidP="00150C95">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477F664D" w14:textId="77777777" w:rsidR="004958EC" w:rsidRPr="00F65EEE" w:rsidRDefault="004958EC" w:rsidP="00150C9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2229" w:type="dxa"/>
          </w:tcPr>
          <w:p w14:paraId="7D847DA6" w14:textId="77777777" w:rsidR="004958EC" w:rsidRPr="00B669B1" w:rsidRDefault="004958EC" w:rsidP="00150C95">
            <w:pPr>
              <w:rPr>
                <w:rFonts w:ascii="Arial" w:hAnsi="Arial" w:cs="Arial"/>
                <w:sz w:val="20"/>
                <w:szCs w:val="20"/>
              </w:rPr>
            </w:pPr>
            <w:r w:rsidRPr="00B669B1">
              <w:rPr>
                <w:rFonts w:ascii="Arial" w:hAnsi="Arial" w:cs="Arial"/>
                <w:sz w:val="20"/>
                <w:szCs w:val="20"/>
              </w:rPr>
              <w:t>Limited or no use of methods, materials, tools and/or techniques.</w:t>
            </w:r>
          </w:p>
          <w:p w14:paraId="5ED535CD" w14:textId="77777777" w:rsidR="004958EC" w:rsidRDefault="004958EC" w:rsidP="00150C95">
            <w:pPr>
              <w:rPr>
                <w:rFonts w:ascii="Arial" w:hAnsi="Arial" w:cs="Arial"/>
                <w:sz w:val="20"/>
                <w:szCs w:val="20"/>
              </w:rPr>
            </w:pPr>
            <w:r w:rsidRPr="00B669B1">
              <w:rPr>
                <w:rFonts w:ascii="Arial" w:hAnsi="Arial" w:cs="Arial"/>
                <w:sz w:val="20"/>
                <w:szCs w:val="20"/>
              </w:rPr>
              <w:t>Little or no appreciation of the context of the application.</w:t>
            </w:r>
          </w:p>
          <w:p w14:paraId="347DD3EA" w14:textId="77777777" w:rsidR="004958EC" w:rsidRDefault="004958EC" w:rsidP="00150C95">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5A3774B3" w14:textId="77777777" w:rsidR="004958EC" w:rsidRPr="00B669B1" w:rsidRDefault="004958EC" w:rsidP="00150C95">
            <w:pPr>
              <w:rPr>
                <w:rFonts w:ascii="Arial" w:hAnsi="Arial" w:cs="Arial"/>
                <w:sz w:val="20"/>
                <w:szCs w:val="20"/>
              </w:rPr>
            </w:pPr>
            <w:r>
              <w:rPr>
                <w:rFonts w:ascii="Arial" w:hAnsi="Arial" w:cs="Arial"/>
                <w:sz w:val="20"/>
                <w:szCs w:val="20"/>
              </w:rPr>
              <w:lastRenderedPageBreak/>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985" w:type="dxa"/>
          </w:tcPr>
          <w:p w14:paraId="1C84D5D0" w14:textId="77777777" w:rsidR="004958EC" w:rsidRDefault="004958EC" w:rsidP="00150C95">
            <w:pPr>
              <w:rPr>
                <w:rFonts w:ascii="Arial" w:hAnsi="Arial" w:cs="Arial"/>
                <w:sz w:val="20"/>
                <w:szCs w:val="20"/>
              </w:rPr>
            </w:pPr>
            <w:r w:rsidRPr="00B669B1">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2F0B5DC9" w14:textId="77777777" w:rsidR="004958EC" w:rsidRPr="00B669B1" w:rsidRDefault="004958EC" w:rsidP="00150C95">
            <w:pPr>
              <w:rPr>
                <w:rFonts w:ascii="Arial" w:hAnsi="Arial" w:cs="Arial"/>
                <w:sz w:val="20"/>
                <w:szCs w:val="20"/>
              </w:rPr>
            </w:pPr>
            <w:r w:rsidRPr="004C2B2B">
              <w:rPr>
                <w:rFonts w:ascii="Arial" w:hAnsi="Arial" w:cs="Arial"/>
                <w:sz w:val="20"/>
                <w:szCs w:val="20"/>
              </w:rPr>
              <w:t xml:space="preserve">Weak understanding of the application of theory to practice, </w:t>
            </w:r>
            <w:r w:rsidRPr="004C2B2B">
              <w:rPr>
                <w:rFonts w:ascii="Arial" w:hAnsi="Arial" w:cs="Arial"/>
                <w:sz w:val="20"/>
                <w:szCs w:val="20"/>
              </w:rPr>
              <w:lastRenderedPageBreak/>
              <w:t xml:space="preserve">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6219BDF6" w14:textId="77777777" w:rsidR="004958EC" w:rsidRPr="00B669B1" w:rsidRDefault="004958EC" w:rsidP="00150C95">
            <w:pPr>
              <w:rPr>
                <w:rFonts w:ascii="Arial" w:hAnsi="Arial" w:cs="Arial"/>
                <w:sz w:val="20"/>
                <w:szCs w:val="20"/>
              </w:rPr>
            </w:pPr>
          </w:p>
          <w:p w14:paraId="10996D52" w14:textId="77777777" w:rsidR="004958EC" w:rsidRPr="00B669B1" w:rsidRDefault="004958EC" w:rsidP="00150C95">
            <w:pPr>
              <w:rPr>
                <w:rFonts w:ascii="Arial" w:hAnsi="Arial" w:cs="Arial"/>
                <w:sz w:val="20"/>
                <w:szCs w:val="20"/>
              </w:rPr>
            </w:pPr>
          </w:p>
        </w:tc>
        <w:tc>
          <w:tcPr>
            <w:tcW w:w="1843" w:type="dxa"/>
          </w:tcPr>
          <w:p w14:paraId="6903AC4B"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4CF59A5A" w14:textId="77777777" w:rsidR="004958EC" w:rsidRDefault="004958EC" w:rsidP="00150C95">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w:t>
            </w:r>
            <w:r w:rsidRPr="004C2B2B">
              <w:rPr>
                <w:rFonts w:ascii="Arial" w:hAnsi="Arial" w:cs="Arial"/>
                <w:sz w:val="20"/>
                <w:szCs w:val="20"/>
              </w:rPr>
              <w:lastRenderedPageBreak/>
              <w:t>understanding applied in practice, but not always making logical links between the two</w:t>
            </w:r>
            <w:r>
              <w:rPr>
                <w:rFonts w:ascii="Arial" w:hAnsi="Arial" w:cs="Arial"/>
                <w:sz w:val="20"/>
                <w:szCs w:val="20"/>
              </w:rPr>
              <w:t>.</w:t>
            </w:r>
          </w:p>
          <w:p w14:paraId="052F5820" w14:textId="77777777" w:rsidR="004958EC" w:rsidRPr="00B669B1" w:rsidRDefault="004958EC" w:rsidP="00150C95">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842" w:type="dxa"/>
          </w:tcPr>
          <w:p w14:paraId="0454668C"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A good and appropriate application of standard methods, materials, tools and/or techniques.</w:t>
            </w:r>
          </w:p>
          <w:p w14:paraId="34EEAEB3" w14:textId="77777777" w:rsidR="004958EC" w:rsidRDefault="004958EC" w:rsidP="00150C95">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practice, making </w:t>
            </w:r>
            <w:r w:rsidRPr="002C1DF7">
              <w:rPr>
                <w:rFonts w:ascii="Arial" w:hAnsi="Arial" w:cs="Arial"/>
                <w:sz w:val="20"/>
                <w:szCs w:val="20"/>
              </w:rPr>
              <w:lastRenderedPageBreak/>
              <w:t>appropriate links between the two</w:t>
            </w:r>
          </w:p>
          <w:p w14:paraId="43B0D874" w14:textId="77777777" w:rsidR="004958EC" w:rsidRPr="00B669B1" w:rsidRDefault="004958EC" w:rsidP="00150C95">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Pr="00E91CFC">
              <w:rPr>
                <w:rFonts w:ascii="Arial" w:hAnsi="Arial" w:cs="Arial"/>
                <w:sz w:val="20"/>
                <w:szCs w:val="20"/>
              </w:rPr>
              <w:t>.</w:t>
            </w:r>
          </w:p>
        </w:tc>
        <w:tc>
          <w:tcPr>
            <w:tcW w:w="2127" w:type="dxa"/>
          </w:tcPr>
          <w:p w14:paraId="726CA24B"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14:paraId="4C9B1460"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 xml:space="preserve">in complex </w:t>
            </w:r>
            <w:r w:rsidRPr="00F35D89">
              <w:rPr>
                <w:rFonts w:ascii="Arial" w:hAnsi="Arial" w:cs="Arial"/>
                <w:sz w:val="20"/>
                <w:szCs w:val="20"/>
              </w:rPr>
              <w:lastRenderedPageBreak/>
              <w:t>and unpredictable contexts</w:t>
            </w:r>
            <w:r>
              <w:rPr>
                <w:rFonts w:ascii="Arial" w:hAnsi="Arial" w:cs="Arial"/>
                <w:sz w:val="20"/>
                <w:szCs w:val="20"/>
              </w:rPr>
              <w:t>.</w:t>
            </w:r>
          </w:p>
          <w:p w14:paraId="74698DE6"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Evidence of some innovation and creativity. </w:t>
            </w:r>
          </w:p>
        </w:tc>
        <w:tc>
          <w:tcPr>
            <w:tcW w:w="1701" w:type="dxa"/>
          </w:tcPr>
          <w:p w14:paraId="1075A765" w14:textId="77777777" w:rsidR="004958EC" w:rsidRPr="00B669B1" w:rsidRDefault="004958EC" w:rsidP="00150C95">
            <w:pPr>
              <w:rPr>
                <w:rFonts w:ascii="Arial" w:hAnsi="Arial" w:cs="Arial"/>
                <w:sz w:val="20"/>
                <w:szCs w:val="20"/>
              </w:rPr>
            </w:pPr>
            <w:r w:rsidRPr="00B669B1">
              <w:rPr>
                <w:rFonts w:ascii="Arial" w:hAnsi="Arial" w:cs="Arial"/>
                <w:sz w:val="20"/>
                <w:szCs w:val="20"/>
              </w:rPr>
              <w:lastRenderedPageBreak/>
              <w:t>An advanced application of a range of methods, materials, tools and/or techniques.</w:t>
            </w:r>
          </w:p>
          <w:p w14:paraId="0CA38478"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81D9A99" w14:textId="77777777" w:rsidR="004958EC" w:rsidRPr="00B669B1" w:rsidRDefault="004958EC" w:rsidP="00150C95">
            <w:pPr>
              <w:rPr>
                <w:rFonts w:ascii="Arial" w:hAnsi="Arial" w:cs="Arial"/>
                <w:sz w:val="20"/>
                <w:szCs w:val="20"/>
              </w:rPr>
            </w:pPr>
            <w:r w:rsidRPr="00B669B1">
              <w:rPr>
                <w:rFonts w:ascii="Arial" w:hAnsi="Arial" w:cs="Arial"/>
                <w:sz w:val="20"/>
                <w:szCs w:val="20"/>
              </w:rPr>
              <w:t xml:space="preserve">Application and deployment extend beyond </w:t>
            </w:r>
            <w:r w:rsidRPr="00B669B1">
              <w:rPr>
                <w:rFonts w:ascii="Arial" w:hAnsi="Arial" w:cs="Arial"/>
                <w:sz w:val="20"/>
                <w:szCs w:val="20"/>
              </w:rPr>
              <w:lastRenderedPageBreak/>
              <w:t xml:space="preserve">established conventions.  </w:t>
            </w: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842" w:type="dxa"/>
          </w:tcPr>
          <w:p w14:paraId="22C0E9D4" w14:textId="77777777" w:rsidR="004958EC" w:rsidRPr="00B669B1" w:rsidRDefault="004958EC" w:rsidP="00150C95">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Pr="00E91CFC">
              <w:rPr>
                <w:rFonts w:ascii="Arial" w:hAnsi="Arial" w:cs="Arial"/>
                <w:sz w:val="20"/>
                <w:szCs w:val="20"/>
              </w:rPr>
              <w:t xml:space="preserve"> solutions.</w:t>
            </w:r>
            <w:r>
              <w:rPr>
                <w:rFonts w:ascii="Arial" w:hAnsi="Arial" w:cs="Arial"/>
                <w:sz w:val="20"/>
                <w:szCs w:val="20"/>
              </w:rPr>
              <w:t xml:space="preserve"> </w:t>
            </w:r>
            <w:r w:rsidRPr="00B669B1">
              <w:rPr>
                <w:rFonts w:ascii="Arial" w:hAnsi="Arial" w:cs="Arial"/>
                <w:sz w:val="20"/>
                <w:szCs w:val="20"/>
              </w:rPr>
              <w:t xml:space="preserve">Assimilation and development of </w:t>
            </w:r>
            <w:r w:rsidRPr="00B669B1">
              <w:rPr>
                <w:rFonts w:ascii="Arial" w:hAnsi="Arial" w:cs="Arial"/>
                <w:sz w:val="20"/>
                <w:szCs w:val="20"/>
              </w:rPr>
              <w:lastRenderedPageBreak/>
              <w:t>cutting edge processes and techniques.</w:t>
            </w:r>
          </w:p>
        </w:tc>
      </w:tr>
      <w:tr w:rsidR="00B677F1" w:rsidRPr="00D9771E" w14:paraId="72FE6EA1" w14:textId="77777777" w:rsidTr="00B677F1">
        <w:tc>
          <w:tcPr>
            <w:tcW w:w="1735" w:type="dxa"/>
            <w:shd w:val="clear" w:color="auto" w:fill="FABF8F" w:themeFill="accent6" w:themeFillTint="99"/>
          </w:tcPr>
          <w:p w14:paraId="2150F3E9" w14:textId="77777777" w:rsidR="004958EC" w:rsidRDefault="004958EC" w:rsidP="00150C95">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AA0797" w14:textId="77777777" w:rsidR="004958EC" w:rsidRPr="00F65EEE" w:rsidRDefault="004958EC" w:rsidP="00150C9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lastRenderedPageBreak/>
              <w:t xml:space="preserve">fluency of expression; </w:t>
            </w:r>
            <w:r w:rsidRPr="00F65EEE">
              <w:rPr>
                <w:rFonts w:ascii="Arial" w:hAnsi="Arial" w:cs="Arial"/>
                <w:sz w:val="18"/>
                <w:szCs w:val="18"/>
              </w:rPr>
              <w:t>clarity and effectiveness in presentation and organisation.)</w:t>
            </w:r>
          </w:p>
        </w:tc>
        <w:tc>
          <w:tcPr>
            <w:tcW w:w="2229" w:type="dxa"/>
            <w:tcBorders>
              <w:top w:val="single" w:sz="4" w:space="0" w:color="auto"/>
              <w:left w:val="single" w:sz="4" w:space="0" w:color="auto"/>
              <w:bottom w:val="single" w:sz="4" w:space="0" w:color="auto"/>
              <w:right w:val="dashed" w:sz="4" w:space="0" w:color="auto"/>
            </w:tcBorders>
          </w:tcPr>
          <w:p w14:paraId="4AF1EC71" w14:textId="77777777" w:rsidR="004958EC" w:rsidRPr="00E07BE3" w:rsidRDefault="004958EC" w:rsidP="00150C95">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inappropriate or misapplied.</w:t>
            </w:r>
          </w:p>
          <w:p w14:paraId="3E089AEB" w14:textId="77777777" w:rsidR="004958EC" w:rsidRPr="00E07BE3" w:rsidRDefault="004958EC" w:rsidP="00150C95">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 xml:space="preserve">in the </w:t>
            </w:r>
            <w:r w:rsidRPr="00E07BE3">
              <w:rPr>
                <w:rFonts w:ascii="Arial" w:hAnsi="Arial" w:cs="Arial"/>
                <w:sz w:val="20"/>
                <w:szCs w:val="20"/>
              </w:rPr>
              <w:lastRenderedPageBreak/>
              <w:t>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graduate </w:t>
            </w:r>
            <w:r>
              <w:rPr>
                <w:rFonts w:ascii="Arial" w:hAnsi="Arial" w:cs="Arial"/>
                <w:sz w:val="20"/>
                <w:szCs w:val="20"/>
              </w:rPr>
              <w:t>employment.</w:t>
            </w:r>
          </w:p>
          <w:p w14:paraId="6B2C0A7A" w14:textId="77777777" w:rsidR="004958EC" w:rsidRPr="00ED3ABD" w:rsidRDefault="004958EC" w:rsidP="00150C95">
            <w:pPr>
              <w:rPr>
                <w:rFonts w:ascii="Arial" w:hAnsi="Arial" w:cs="Arial"/>
                <w:sz w:val="20"/>
                <w:szCs w:val="20"/>
              </w:rPr>
            </w:pPr>
          </w:p>
          <w:p w14:paraId="139AD3BF" w14:textId="77777777" w:rsidR="004958EC" w:rsidRPr="00E07BE3" w:rsidRDefault="004958EC" w:rsidP="00150C95">
            <w:pPr>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35BA0FBE" w14:textId="77777777" w:rsidR="004958EC" w:rsidRPr="00E07BE3" w:rsidRDefault="004958EC" w:rsidP="00150C95">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3DFABF32" w14:textId="77777777" w:rsidR="004958EC" w:rsidRPr="00E07BE3" w:rsidRDefault="004958EC" w:rsidP="00150C95">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w:t>
            </w:r>
            <w:r w:rsidRPr="00ED3ABD">
              <w:rPr>
                <w:rFonts w:ascii="Arial" w:hAnsi="Arial" w:cs="Arial"/>
                <w:sz w:val="20"/>
                <w:szCs w:val="20"/>
              </w:rPr>
              <w:lastRenderedPageBreak/>
              <w:t>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graduate employment.</w:t>
            </w:r>
          </w:p>
        </w:tc>
        <w:tc>
          <w:tcPr>
            <w:tcW w:w="1843" w:type="dxa"/>
            <w:tcBorders>
              <w:top w:val="single" w:sz="4" w:space="0" w:color="auto"/>
              <w:left w:val="double" w:sz="4" w:space="0" w:color="auto"/>
              <w:bottom w:val="single" w:sz="4" w:space="0" w:color="auto"/>
              <w:right w:val="dashed" w:sz="4" w:space="0" w:color="auto"/>
            </w:tcBorders>
          </w:tcPr>
          <w:p w14:paraId="5785AC77"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3E364020" w14:textId="77777777" w:rsidR="004958EC" w:rsidRPr="00E07BE3" w:rsidRDefault="004958EC" w:rsidP="00150C95">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w:t>
            </w:r>
            <w:r w:rsidRPr="00E07BE3">
              <w:rPr>
                <w:rFonts w:ascii="Arial" w:hAnsi="Arial" w:cs="Arial"/>
                <w:sz w:val="20"/>
                <w:szCs w:val="20"/>
              </w:rPr>
              <w:lastRenderedPageBreak/>
              <w:t xml:space="preserve">but with limited involvement in group activities. </w:t>
            </w:r>
          </w:p>
          <w:p w14:paraId="4246DEDF" w14:textId="77777777" w:rsidR="004958EC" w:rsidRPr="00E07BE3" w:rsidRDefault="004958EC" w:rsidP="00150C95">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33E0E349"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557C2BEE" w14:textId="77777777" w:rsidR="004958EC" w:rsidRPr="00E07BE3" w:rsidRDefault="004958EC" w:rsidP="00150C95">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w:t>
            </w:r>
            <w:r w:rsidRPr="00E07BE3">
              <w:rPr>
                <w:rFonts w:ascii="Arial" w:hAnsi="Arial" w:cs="Arial"/>
                <w:sz w:val="20"/>
                <w:szCs w:val="20"/>
              </w:rPr>
              <w:lastRenderedPageBreak/>
              <w:t xml:space="preserve">contribution to group activities. </w:t>
            </w:r>
          </w:p>
          <w:p w14:paraId="17AE1D15" w14:textId="77777777" w:rsidR="004958EC" w:rsidRPr="00E07BE3" w:rsidRDefault="004958EC" w:rsidP="00150C95">
            <w:pPr>
              <w:rPr>
                <w:rFonts w:ascii="Arial" w:hAnsi="Arial" w:cs="Arial"/>
                <w:sz w:val="20"/>
                <w:szCs w:val="20"/>
              </w:rPr>
            </w:pPr>
            <w:r w:rsidRPr="005F01A6">
              <w:rPr>
                <w:rFonts w:ascii="Arial" w:hAnsi="Arial" w:cs="Arial"/>
                <w:sz w:val="20"/>
                <w:szCs w:val="20"/>
              </w:rPr>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2127" w:type="dxa"/>
            <w:tcBorders>
              <w:top w:val="single" w:sz="4" w:space="0" w:color="auto"/>
              <w:left w:val="dashed" w:sz="4" w:space="0" w:color="auto"/>
              <w:bottom w:val="single" w:sz="4" w:space="0" w:color="auto"/>
              <w:right w:val="dashed" w:sz="4" w:space="0" w:color="auto"/>
            </w:tcBorders>
          </w:tcPr>
          <w:p w14:paraId="0D9E7D62"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143CC869" w14:textId="77777777" w:rsidR="004958EC" w:rsidRPr="00E07BE3" w:rsidRDefault="004958EC" w:rsidP="00150C95">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7AE11345" w14:textId="77777777" w:rsidR="004958EC" w:rsidRPr="00E07BE3" w:rsidRDefault="004958EC" w:rsidP="00150C95">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w:t>
            </w:r>
            <w:r w:rsidRPr="005F01A6">
              <w:rPr>
                <w:rFonts w:ascii="Arial" w:hAnsi="Arial" w:cs="Arial"/>
                <w:sz w:val="20"/>
                <w:szCs w:val="20"/>
              </w:rPr>
              <w:lastRenderedPageBreak/>
              <w:t>employment</w:t>
            </w:r>
            <w:r>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01" w:type="dxa"/>
            <w:tcBorders>
              <w:top w:val="single" w:sz="4" w:space="0" w:color="auto"/>
              <w:left w:val="dashed" w:sz="4" w:space="0" w:color="auto"/>
              <w:bottom w:val="single" w:sz="4" w:space="0" w:color="auto"/>
              <w:right w:val="dashed" w:sz="4" w:space="0" w:color="auto"/>
            </w:tcBorders>
          </w:tcPr>
          <w:p w14:paraId="27AD47F0"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3DAD7E0E" w14:textId="77777777" w:rsidR="004958EC" w:rsidRPr="00E07BE3" w:rsidRDefault="004958EC" w:rsidP="00150C95">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lastRenderedPageBreak/>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graduate employment skills</w:t>
            </w:r>
            <w:r>
              <w:rPr>
                <w:rFonts w:ascii="Arial" w:hAnsi="Arial" w:cs="Arial"/>
                <w:sz w:val="20"/>
                <w:szCs w:val="20"/>
              </w:rPr>
              <w:t xml:space="preserve"> and an appetite for further development.</w:t>
            </w:r>
          </w:p>
        </w:tc>
        <w:tc>
          <w:tcPr>
            <w:tcW w:w="1842" w:type="dxa"/>
            <w:tcBorders>
              <w:top w:val="single" w:sz="4" w:space="0" w:color="auto"/>
              <w:left w:val="dashed" w:sz="4" w:space="0" w:color="auto"/>
              <w:bottom w:val="single" w:sz="4" w:space="0" w:color="auto"/>
              <w:right w:val="single" w:sz="4" w:space="0" w:color="auto"/>
            </w:tcBorders>
          </w:tcPr>
          <w:p w14:paraId="43C9BDF2" w14:textId="77777777" w:rsidR="004958EC" w:rsidRPr="00E07BE3" w:rsidRDefault="004958EC" w:rsidP="00150C95">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2D88C51B" w14:textId="77777777" w:rsidR="004958EC" w:rsidRPr="00E07BE3" w:rsidRDefault="004958EC" w:rsidP="00150C95">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exceptionally well and professionally within a team, showing </w:t>
            </w:r>
            <w:r w:rsidRPr="00E07BE3">
              <w:rPr>
                <w:rFonts w:ascii="Arial" w:hAnsi="Arial" w:cs="Arial"/>
                <w:sz w:val="20"/>
                <w:szCs w:val="20"/>
              </w:rPr>
              <w:lastRenderedPageBreak/>
              <w:t>advanced leadership skills.</w:t>
            </w:r>
            <w:r>
              <w:t xml:space="preserve"> </w:t>
            </w:r>
            <w:r w:rsidRPr="00E91CFC">
              <w:rPr>
                <w:rFonts w:ascii="Arial" w:hAnsi="Arial" w:cs="Arial"/>
                <w:sz w:val="20"/>
                <w:szCs w:val="20"/>
              </w:rPr>
              <w:t xml:space="preserve">Demonstrates </w:t>
            </w:r>
            <w:r>
              <w:rPr>
                <w:rFonts w:ascii="Arial" w:hAnsi="Arial" w:cs="Arial"/>
                <w:sz w:val="20"/>
                <w:szCs w:val="20"/>
              </w:rPr>
              <w:t>exceptional graduate employment skills and an appetite for further development.</w:t>
            </w:r>
          </w:p>
        </w:tc>
      </w:tr>
      <w:tr w:rsidR="00B84081" w:rsidRPr="00D9771E" w14:paraId="7A8849F1" w14:textId="77777777" w:rsidTr="00B677F1">
        <w:tc>
          <w:tcPr>
            <w:tcW w:w="1735" w:type="dxa"/>
            <w:shd w:val="clear" w:color="auto" w:fill="FABF8F" w:themeFill="accent6" w:themeFillTint="99"/>
          </w:tcPr>
          <w:p w14:paraId="376057A4" w14:textId="77777777" w:rsidR="00B84081" w:rsidRPr="00011FB7" w:rsidRDefault="00B84081" w:rsidP="00B84081">
            <w:pPr>
              <w:spacing w:before="34" w:line="239" w:lineRule="auto"/>
              <w:ind w:right="-54"/>
              <w:rPr>
                <w:rFonts w:ascii="Arial" w:eastAsia="Arial" w:hAnsi="Arial" w:cs="Arial"/>
                <w:b/>
                <w:bCs/>
                <w:sz w:val="20"/>
                <w:szCs w:val="20"/>
              </w:rPr>
            </w:pPr>
          </w:p>
        </w:tc>
        <w:tc>
          <w:tcPr>
            <w:tcW w:w="2229" w:type="dxa"/>
            <w:tcBorders>
              <w:top w:val="single" w:sz="4" w:space="0" w:color="auto"/>
              <w:left w:val="single" w:sz="4" w:space="0" w:color="auto"/>
              <w:bottom w:val="single" w:sz="4" w:space="0" w:color="auto"/>
              <w:right w:val="dashed" w:sz="4" w:space="0" w:color="auto"/>
            </w:tcBorders>
          </w:tcPr>
          <w:p w14:paraId="060EF52A" w14:textId="77777777" w:rsidR="00B84081" w:rsidRDefault="00B84081" w:rsidP="00150C95">
            <w:pPr>
              <w:rPr>
                <w:rFonts w:ascii="Arial" w:hAnsi="Arial" w:cs="Arial"/>
                <w:sz w:val="20"/>
                <w:szCs w:val="20"/>
              </w:rPr>
            </w:pPr>
          </w:p>
        </w:tc>
        <w:tc>
          <w:tcPr>
            <w:tcW w:w="1985" w:type="dxa"/>
            <w:tcBorders>
              <w:top w:val="single" w:sz="4" w:space="0" w:color="auto"/>
              <w:left w:val="dashed" w:sz="4" w:space="0" w:color="auto"/>
              <w:bottom w:val="single" w:sz="4" w:space="0" w:color="auto"/>
              <w:right w:val="double" w:sz="4" w:space="0" w:color="auto"/>
            </w:tcBorders>
          </w:tcPr>
          <w:p w14:paraId="06E003C9" w14:textId="77777777" w:rsidR="00B84081" w:rsidRPr="00ED3ABD" w:rsidRDefault="00B84081" w:rsidP="00150C95">
            <w:pPr>
              <w:rPr>
                <w:rFonts w:ascii="Arial" w:hAnsi="Arial" w:cs="Arial"/>
                <w:sz w:val="20"/>
                <w:szCs w:val="20"/>
              </w:rPr>
            </w:pPr>
          </w:p>
        </w:tc>
        <w:tc>
          <w:tcPr>
            <w:tcW w:w="1843" w:type="dxa"/>
            <w:tcBorders>
              <w:top w:val="single" w:sz="4" w:space="0" w:color="auto"/>
              <w:left w:val="double" w:sz="4" w:space="0" w:color="auto"/>
              <w:bottom w:val="single" w:sz="4" w:space="0" w:color="auto"/>
              <w:right w:val="dashed" w:sz="4" w:space="0" w:color="auto"/>
            </w:tcBorders>
          </w:tcPr>
          <w:p w14:paraId="5AFDD9FC" w14:textId="77777777" w:rsidR="00B84081" w:rsidRPr="00E07BE3" w:rsidRDefault="00B84081" w:rsidP="00150C95">
            <w:pPr>
              <w:rPr>
                <w:rFonts w:ascii="Arial" w:hAnsi="Arial" w:cs="Arial"/>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7A07994" w14:textId="77777777" w:rsidR="00B84081" w:rsidRPr="00E07BE3" w:rsidRDefault="00B84081" w:rsidP="00150C95">
            <w:pPr>
              <w:rPr>
                <w:rFonts w:ascii="Arial" w:hAnsi="Arial" w:cs="Arial"/>
                <w:sz w:val="20"/>
                <w:szCs w:val="20"/>
              </w:rPr>
            </w:pPr>
          </w:p>
        </w:tc>
        <w:tc>
          <w:tcPr>
            <w:tcW w:w="2127" w:type="dxa"/>
            <w:tcBorders>
              <w:top w:val="single" w:sz="4" w:space="0" w:color="auto"/>
              <w:left w:val="dashed" w:sz="4" w:space="0" w:color="auto"/>
              <w:bottom w:val="single" w:sz="4" w:space="0" w:color="auto"/>
              <w:right w:val="dashed" w:sz="4" w:space="0" w:color="auto"/>
            </w:tcBorders>
          </w:tcPr>
          <w:p w14:paraId="42650539" w14:textId="77777777" w:rsidR="00B84081" w:rsidRPr="00E07BE3" w:rsidRDefault="00B84081" w:rsidP="00150C95">
            <w:pPr>
              <w:rPr>
                <w:rFonts w:ascii="Arial" w:hAnsi="Arial" w:cs="Arial"/>
                <w:sz w:val="20"/>
                <w:szCs w:val="20"/>
              </w:rPr>
            </w:pPr>
          </w:p>
        </w:tc>
        <w:tc>
          <w:tcPr>
            <w:tcW w:w="1701" w:type="dxa"/>
            <w:tcBorders>
              <w:top w:val="single" w:sz="4" w:space="0" w:color="auto"/>
              <w:left w:val="dashed" w:sz="4" w:space="0" w:color="auto"/>
              <w:bottom w:val="single" w:sz="4" w:space="0" w:color="auto"/>
              <w:right w:val="dashed" w:sz="4" w:space="0" w:color="auto"/>
            </w:tcBorders>
          </w:tcPr>
          <w:p w14:paraId="3886291C" w14:textId="77777777" w:rsidR="00B84081" w:rsidRPr="00E07BE3" w:rsidRDefault="00B84081" w:rsidP="00150C95">
            <w:pPr>
              <w:rPr>
                <w:rFonts w:ascii="Arial" w:hAnsi="Arial" w:cs="Arial"/>
                <w:sz w:val="20"/>
                <w:szCs w:val="20"/>
              </w:rPr>
            </w:pPr>
          </w:p>
        </w:tc>
        <w:tc>
          <w:tcPr>
            <w:tcW w:w="1842" w:type="dxa"/>
            <w:tcBorders>
              <w:top w:val="single" w:sz="4" w:space="0" w:color="auto"/>
              <w:left w:val="dashed" w:sz="4" w:space="0" w:color="auto"/>
              <w:bottom w:val="single" w:sz="4" w:space="0" w:color="auto"/>
              <w:right w:val="single" w:sz="4" w:space="0" w:color="auto"/>
            </w:tcBorders>
          </w:tcPr>
          <w:p w14:paraId="0DE3E301" w14:textId="77777777" w:rsidR="00B84081" w:rsidRPr="00E07BE3" w:rsidRDefault="00B84081" w:rsidP="00150C95">
            <w:pPr>
              <w:rPr>
                <w:rFonts w:ascii="Arial" w:hAnsi="Arial" w:cs="Arial"/>
                <w:sz w:val="20"/>
                <w:szCs w:val="20"/>
              </w:rPr>
            </w:pPr>
          </w:p>
        </w:tc>
      </w:tr>
    </w:tbl>
    <w:p w14:paraId="10A5B2E5" w14:textId="77777777" w:rsidR="004C2D24" w:rsidRDefault="004C2D24" w:rsidP="004C2D24"/>
    <w:p w14:paraId="4D4C7ADF" w14:textId="6DA39A90" w:rsidR="00B84081" w:rsidRPr="004C2D24" w:rsidRDefault="00B84081" w:rsidP="004C2D24">
      <w:pPr>
        <w:sectPr w:rsidR="00B84081" w:rsidRPr="004C2D24" w:rsidSect="004C2D24">
          <w:footerReference w:type="default" r:id="rId14"/>
          <w:pgSz w:w="16834" w:h="11894" w:orient="landscape"/>
          <w:pgMar w:top="720" w:right="720" w:bottom="720" w:left="720" w:header="706" w:footer="706" w:gutter="0"/>
          <w:paperSrc w:first="1" w:other="1"/>
          <w:cols w:space="720"/>
          <w:docGrid w:linePitch="299"/>
        </w:sectPr>
      </w:pPr>
    </w:p>
    <w:bookmarkEnd w:id="0"/>
    <w:p w14:paraId="6E8A2426" w14:textId="36663148" w:rsidR="006971F5" w:rsidRPr="00FF5092" w:rsidRDefault="006971F5" w:rsidP="007C7F20">
      <w:pPr>
        <w:rPr>
          <w:rFonts w:ascii="Arial" w:hAnsi="Arial" w:cs="Arial"/>
          <w:vanish/>
          <w:sz w:val="24"/>
          <w:szCs w:val="24"/>
        </w:rPr>
        <w:sectPr w:rsidR="006971F5" w:rsidRPr="00FF5092" w:rsidSect="00483F07">
          <w:pgSz w:w="16834" w:h="11894" w:orient="landscape"/>
          <w:pgMar w:top="720" w:right="720" w:bottom="720" w:left="720" w:header="706" w:footer="706" w:gutter="0"/>
          <w:paperSrc w:first="1" w:other="1"/>
          <w:cols w:space="720"/>
          <w:docGrid w:linePitch="299"/>
        </w:sectPr>
      </w:pPr>
    </w:p>
    <w:p w14:paraId="4499C123" w14:textId="77777777" w:rsidR="007C7F20" w:rsidRPr="00FF5092" w:rsidRDefault="007C7F20" w:rsidP="007C7F20">
      <w:pPr>
        <w:rPr>
          <w:rFonts w:ascii="Arial" w:hAnsi="Arial" w:cs="Arial"/>
          <w:vanish/>
          <w:sz w:val="24"/>
          <w:szCs w:val="24"/>
        </w:rPr>
        <w:sectPr w:rsidR="007C7F20" w:rsidRPr="00FF5092" w:rsidSect="00A254A7">
          <w:pgSz w:w="16834" w:h="11894" w:orient="landscape"/>
          <w:pgMar w:top="720" w:right="720" w:bottom="720" w:left="720" w:header="706" w:footer="706" w:gutter="0"/>
          <w:paperSrc w:first="1" w:other="1"/>
          <w:cols w:space="720"/>
          <w:docGrid w:linePitch="272"/>
        </w:sectPr>
      </w:pPr>
    </w:p>
    <w:p w14:paraId="599334F4" w14:textId="77777777" w:rsidR="007C7F20" w:rsidRPr="00FF5092" w:rsidRDefault="007C7F20" w:rsidP="007C7F20">
      <w:pPr>
        <w:rPr>
          <w:rFonts w:ascii="Arial" w:hAnsi="Arial" w:cs="Arial"/>
          <w:vanish/>
          <w:sz w:val="24"/>
          <w:szCs w:val="24"/>
        </w:rPr>
      </w:pPr>
    </w:p>
    <w:sectPr w:rsidR="007C7F20" w:rsidRPr="00FF5092" w:rsidSect="00A254A7">
      <w:headerReference w:type="even" r:id="rId15"/>
      <w:headerReference w:type="default" r:id="rId16"/>
      <w:footerReference w:type="even" r:id="rId17"/>
      <w:footerReference w:type="default" r:id="rId18"/>
      <w:headerReference w:type="first" r:id="rId19"/>
      <w:footerReference w:type="first" r:id="rId2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EC737" w14:textId="77777777" w:rsidR="00FC4C95" w:rsidRDefault="00FC4C95" w:rsidP="00063C1E">
      <w:pPr>
        <w:spacing w:after="0" w:line="240" w:lineRule="auto"/>
      </w:pPr>
      <w:r>
        <w:separator/>
      </w:r>
    </w:p>
  </w:endnote>
  <w:endnote w:type="continuationSeparator" w:id="0">
    <w:p w14:paraId="62CA6363" w14:textId="77777777" w:rsidR="00FC4C95" w:rsidRDefault="00FC4C95" w:rsidP="00063C1E">
      <w:pPr>
        <w:spacing w:after="0" w:line="240" w:lineRule="auto"/>
      </w:pPr>
      <w:r>
        <w:continuationSeparator/>
      </w:r>
    </w:p>
  </w:endnote>
  <w:endnote w:type="continuationNotice" w:id="1">
    <w:p w14:paraId="69BCF84C" w14:textId="77777777" w:rsidR="00FC4C95" w:rsidRDefault="00FC4C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FD0C8" w14:textId="77777777" w:rsidR="000C3AB7" w:rsidRDefault="000C3A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666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6663">
      <w:rPr>
        <w:b/>
        <w:noProof/>
      </w:rPr>
      <w:t>1</w:t>
    </w:r>
    <w:r>
      <w:rPr>
        <w:b/>
        <w:sz w:val="24"/>
        <w:szCs w:val="24"/>
      </w:rPr>
      <w:fldChar w:fldCharType="end"/>
    </w:r>
  </w:p>
  <w:p w14:paraId="6D697094" w14:textId="77777777" w:rsidR="000C3AB7" w:rsidRDefault="000C3AB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40B31" w14:textId="77777777" w:rsidR="000C3AB7" w:rsidRDefault="000C3AB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F671" w14:textId="77777777" w:rsidR="000C3AB7" w:rsidRDefault="000C3A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6A5EB" w14:textId="77777777" w:rsidR="000C3AB7" w:rsidRDefault="000C3AB7" w:rsidP="00E453D5"/>
  <w:p w14:paraId="3617FFF7" w14:textId="5A33D0DE" w:rsidR="000C3AB7" w:rsidRPr="00BA794C" w:rsidRDefault="000C3AB7"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p>
  <w:p w14:paraId="51C3672B" w14:textId="77777777" w:rsidR="000C3AB7" w:rsidRPr="006333E5" w:rsidRDefault="000C3AB7" w:rsidP="006333E5">
    <w:pPr>
      <w:pStyle w:val="Footer"/>
      <w:rPr>
        <w:rFonts w:cs="Times New Roman"/>
      </w:rPr>
    </w:pPr>
  </w:p>
  <w:p w14:paraId="4B587C8A" w14:textId="77777777" w:rsidR="000C3AB7" w:rsidRDefault="000C3AB7"/>
  <w:p w14:paraId="02D5C671" w14:textId="77777777" w:rsidR="000C3AB7" w:rsidRDefault="000C3AB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4BB38" w14:textId="77777777" w:rsidR="000C3AB7" w:rsidRDefault="000C3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56EA2" w14:textId="77777777" w:rsidR="00FC4C95" w:rsidRDefault="00FC4C95" w:rsidP="00063C1E">
      <w:pPr>
        <w:spacing w:after="0" w:line="240" w:lineRule="auto"/>
      </w:pPr>
      <w:r>
        <w:separator/>
      </w:r>
    </w:p>
  </w:footnote>
  <w:footnote w:type="continuationSeparator" w:id="0">
    <w:p w14:paraId="4E017511" w14:textId="77777777" w:rsidR="00FC4C95" w:rsidRDefault="00FC4C95" w:rsidP="00063C1E">
      <w:pPr>
        <w:spacing w:after="0" w:line="240" w:lineRule="auto"/>
      </w:pPr>
      <w:r>
        <w:continuationSeparator/>
      </w:r>
    </w:p>
  </w:footnote>
  <w:footnote w:type="continuationNotice" w:id="1">
    <w:p w14:paraId="57AB267A" w14:textId="77777777" w:rsidR="00FC4C95" w:rsidRDefault="00FC4C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C7BA8" w14:textId="77777777" w:rsidR="000C3AB7" w:rsidRDefault="000C3A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E0CEF" w14:textId="4E2A9DDA" w:rsidR="000C3AB7" w:rsidRPr="00E453D5" w:rsidRDefault="000C3AB7"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8C50" w14:textId="77777777" w:rsidR="000C3AB7" w:rsidRDefault="000C3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5429"/>
    <w:multiLevelType w:val="hybridMultilevel"/>
    <w:tmpl w:val="4AF4F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47CF2"/>
    <w:multiLevelType w:val="hybridMultilevel"/>
    <w:tmpl w:val="51CC68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A749B"/>
    <w:multiLevelType w:val="hybridMultilevel"/>
    <w:tmpl w:val="27880F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686D54"/>
    <w:multiLevelType w:val="hybridMultilevel"/>
    <w:tmpl w:val="E5882998"/>
    <w:lvl w:ilvl="0" w:tplc="2280F642">
      <w:start w:val="1"/>
      <w:numFmt w:val="bullet"/>
      <w:lvlText w:val=""/>
      <w:lvlJc w:val="left"/>
      <w:pPr>
        <w:tabs>
          <w:tab w:val="num" w:pos="720"/>
        </w:tabs>
        <w:ind w:left="720" w:hanging="360"/>
      </w:pPr>
      <w:rPr>
        <w:rFonts w:ascii="Wingdings 3" w:hAnsi="Wingdings 3" w:hint="default"/>
      </w:rPr>
    </w:lvl>
    <w:lvl w:ilvl="1" w:tplc="DC8435D6" w:tentative="1">
      <w:start w:val="1"/>
      <w:numFmt w:val="bullet"/>
      <w:lvlText w:val=""/>
      <w:lvlJc w:val="left"/>
      <w:pPr>
        <w:tabs>
          <w:tab w:val="num" w:pos="1440"/>
        </w:tabs>
        <w:ind w:left="1440" w:hanging="360"/>
      </w:pPr>
      <w:rPr>
        <w:rFonts w:ascii="Wingdings 3" w:hAnsi="Wingdings 3" w:hint="default"/>
      </w:rPr>
    </w:lvl>
    <w:lvl w:ilvl="2" w:tplc="9CFC05F6" w:tentative="1">
      <w:start w:val="1"/>
      <w:numFmt w:val="bullet"/>
      <w:lvlText w:val=""/>
      <w:lvlJc w:val="left"/>
      <w:pPr>
        <w:tabs>
          <w:tab w:val="num" w:pos="2160"/>
        </w:tabs>
        <w:ind w:left="2160" w:hanging="360"/>
      </w:pPr>
      <w:rPr>
        <w:rFonts w:ascii="Wingdings 3" w:hAnsi="Wingdings 3" w:hint="default"/>
      </w:rPr>
    </w:lvl>
    <w:lvl w:ilvl="3" w:tplc="10FC0FEE" w:tentative="1">
      <w:start w:val="1"/>
      <w:numFmt w:val="bullet"/>
      <w:lvlText w:val=""/>
      <w:lvlJc w:val="left"/>
      <w:pPr>
        <w:tabs>
          <w:tab w:val="num" w:pos="2880"/>
        </w:tabs>
        <w:ind w:left="2880" w:hanging="360"/>
      </w:pPr>
      <w:rPr>
        <w:rFonts w:ascii="Wingdings 3" w:hAnsi="Wingdings 3" w:hint="default"/>
      </w:rPr>
    </w:lvl>
    <w:lvl w:ilvl="4" w:tplc="91BC78E4" w:tentative="1">
      <w:start w:val="1"/>
      <w:numFmt w:val="bullet"/>
      <w:lvlText w:val=""/>
      <w:lvlJc w:val="left"/>
      <w:pPr>
        <w:tabs>
          <w:tab w:val="num" w:pos="3600"/>
        </w:tabs>
        <w:ind w:left="3600" w:hanging="360"/>
      </w:pPr>
      <w:rPr>
        <w:rFonts w:ascii="Wingdings 3" w:hAnsi="Wingdings 3" w:hint="default"/>
      </w:rPr>
    </w:lvl>
    <w:lvl w:ilvl="5" w:tplc="5B7ACF58" w:tentative="1">
      <w:start w:val="1"/>
      <w:numFmt w:val="bullet"/>
      <w:lvlText w:val=""/>
      <w:lvlJc w:val="left"/>
      <w:pPr>
        <w:tabs>
          <w:tab w:val="num" w:pos="4320"/>
        </w:tabs>
        <w:ind w:left="4320" w:hanging="360"/>
      </w:pPr>
      <w:rPr>
        <w:rFonts w:ascii="Wingdings 3" w:hAnsi="Wingdings 3" w:hint="default"/>
      </w:rPr>
    </w:lvl>
    <w:lvl w:ilvl="6" w:tplc="F334959A" w:tentative="1">
      <w:start w:val="1"/>
      <w:numFmt w:val="bullet"/>
      <w:lvlText w:val=""/>
      <w:lvlJc w:val="left"/>
      <w:pPr>
        <w:tabs>
          <w:tab w:val="num" w:pos="5040"/>
        </w:tabs>
        <w:ind w:left="5040" w:hanging="360"/>
      </w:pPr>
      <w:rPr>
        <w:rFonts w:ascii="Wingdings 3" w:hAnsi="Wingdings 3" w:hint="default"/>
      </w:rPr>
    </w:lvl>
    <w:lvl w:ilvl="7" w:tplc="E2A43136" w:tentative="1">
      <w:start w:val="1"/>
      <w:numFmt w:val="bullet"/>
      <w:lvlText w:val=""/>
      <w:lvlJc w:val="left"/>
      <w:pPr>
        <w:tabs>
          <w:tab w:val="num" w:pos="5760"/>
        </w:tabs>
        <w:ind w:left="5760" w:hanging="360"/>
      </w:pPr>
      <w:rPr>
        <w:rFonts w:ascii="Wingdings 3" w:hAnsi="Wingdings 3" w:hint="default"/>
      </w:rPr>
    </w:lvl>
    <w:lvl w:ilvl="8" w:tplc="3438C28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4EB0E98"/>
    <w:multiLevelType w:val="hybridMultilevel"/>
    <w:tmpl w:val="3C749F40"/>
    <w:lvl w:ilvl="0" w:tplc="0809000B">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9"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A67D9"/>
    <w:multiLevelType w:val="hybridMultilevel"/>
    <w:tmpl w:val="58EE26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FE6CDE"/>
    <w:multiLevelType w:val="hybridMultilevel"/>
    <w:tmpl w:val="9A646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3B1C27"/>
    <w:multiLevelType w:val="hybridMultilevel"/>
    <w:tmpl w:val="7046C6F0"/>
    <w:lvl w:ilvl="0" w:tplc="8E8C2D0A">
      <w:start w:val="1"/>
      <w:numFmt w:val="bullet"/>
      <w:lvlText w:val=""/>
      <w:lvlJc w:val="left"/>
      <w:pPr>
        <w:tabs>
          <w:tab w:val="num" w:pos="720"/>
        </w:tabs>
        <w:ind w:left="720" w:hanging="360"/>
      </w:pPr>
      <w:rPr>
        <w:rFonts w:ascii="Wingdings 3" w:hAnsi="Wingdings 3" w:hint="default"/>
      </w:rPr>
    </w:lvl>
    <w:lvl w:ilvl="1" w:tplc="450439B0" w:tentative="1">
      <w:start w:val="1"/>
      <w:numFmt w:val="bullet"/>
      <w:lvlText w:val=""/>
      <w:lvlJc w:val="left"/>
      <w:pPr>
        <w:tabs>
          <w:tab w:val="num" w:pos="1440"/>
        </w:tabs>
        <w:ind w:left="1440" w:hanging="360"/>
      </w:pPr>
      <w:rPr>
        <w:rFonts w:ascii="Wingdings 3" w:hAnsi="Wingdings 3" w:hint="default"/>
      </w:rPr>
    </w:lvl>
    <w:lvl w:ilvl="2" w:tplc="A2AAE102" w:tentative="1">
      <w:start w:val="1"/>
      <w:numFmt w:val="bullet"/>
      <w:lvlText w:val=""/>
      <w:lvlJc w:val="left"/>
      <w:pPr>
        <w:tabs>
          <w:tab w:val="num" w:pos="2160"/>
        </w:tabs>
        <w:ind w:left="2160" w:hanging="360"/>
      </w:pPr>
      <w:rPr>
        <w:rFonts w:ascii="Wingdings 3" w:hAnsi="Wingdings 3" w:hint="default"/>
      </w:rPr>
    </w:lvl>
    <w:lvl w:ilvl="3" w:tplc="AA609D32" w:tentative="1">
      <w:start w:val="1"/>
      <w:numFmt w:val="bullet"/>
      <w:lvlText w:val=""/>
      <w:lvlJc w:val="left"/>
      <w:pPr>
        <w:tabs>
          <w:tab w:val="num" w:pos="2880"/>
        </w:tabs>
        <w:ind w:left="2880" w:hanging="360"/>
      </w:pPr>
      <w:rPr>
        <w:rFonts w:ascii="Wingdings 3" w:hAnsi="Wingdings 3" w:hint="default"/>
      </w:rPr>
    </w:lvl>
    <w:lvl w:ilvl="4" w:tplc="1D1C24B6" w:tentative="1">
      <w:start w:val="1"/>
      <w:numFmt w:val="bullet"/>
      <w:lvlText w:val=""/>
      <w:lvlJc w:val="left"/>
      <w:pPr>
        <w:tabs>
          <w:tab w:val="num" w:pos="3600"/>
        </w:tabs>
        <w:ind w:left="3600" w:hanging="360"/>
      </w:pPr>
      <w:rPr>
        <w:rFonts w:ascii="Wingdings 3" w:hAnsi="Wingdings 3" w:hint="default"/>
      </w:rPr>
    </w:lvl>
    <w:lvl w:ilvl="5" w:tplc="A8C66554" w:tentative="1">
      <w:start w:val="1"/>
      <w:numFmt w:val="bullet"/>
      <w:lvlText w:val=""/>
      <w:lvlJc w:val="left"/>
      <w:pPr>
        <w:tabs>
          <w:tab w:val="num" w:pos="4320"/>
        </w:tabs>
        <w:ind w:left="4320" w:hanging="360"/>
      </w:pPr>
      <w:rPr>
        <w:rFonts w:ascii="Wingdings 3" w:hAnsi="Wingdings 3" w:hint="default"/>
      </w:rPr>
    </w:lvl>
    <w:lvl w:ilvl="6" w:tplc="D6AC16C0" w:tentative="1">
      <w:start w:val="1"/>
      <w:numFmt w:val="bullet"/>
      <w:lvlText w:val=""/>
      <w:lvlJc w:val="left"/>
      <w:pPr>
        <w:tabs>
          <w:tab w:val="num" w:pos="5040"/>
        </w:tabs>
        <w:ind w:left="5040" w:hanging="360"/>
      </w:pPr>
      <w:rPr>
        <w:rFonts w:ascii="Wingdings 3" w:hAnsi="Wingdings 3" w:hint="default"/>
      </w:rPr>
    </w:lvl>
    <w:lvl w:ilvl="7" w:tplc="36C21A74" w:tentative="1">
      <w:start w:val="1"/>
      <w:numFmt w:val="bullet"/>
      <w:lvlText w:val=""/>
      <w:lvlJc w:val="left"/>
      <w:pPr>
        <w:tabs>
          <w:tab w:val="num" w:pos="5760"/>
        </w:tabs>
        <w:ind w:left="5760" w:hanging="360"/>
      </w:pPr>
      <w:rPr>
        <w:rFonts w:ascii="Wingdings 3" w:hAnsi="Wingdings 3" w:hint="default"/>
      </w:rPr>
    </w:lvl>
    <w:lvl w:ilvl="8" w:tplc="5D948D14"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6265F2C"/>
    <w:multiLevelType w:val="hybridMultilevel"/>
    <w:tmpl w:val="B8A0468A"/>
    <w:lvl w:ilvl="0" w:tplc="69DC8FD6">
      <w:start w:val="1"/>
      <w:numFmt w:val="bullet"/>
      <w:lvlText w:val=""/>
      <w:lvlJc w:val="left"/>
      <w:pPr>
        <w:tabs>
          <w:tab w:val="num" w:pos="720"/>
        </w:tabs>
        <w:ind w:left="720" w:hanging="360"/>
      </w:pPr>
      <w:rPr>
        <w:rFonts w:ascii="Wingdings 3" w:hAnsi="Wingdings 3" w:hint="default"/>
      </w:rPr>
    </w:lvl>
    <w:lvl w:ilvl="1" w:tplc="714E5292" w:tentative="1">
      <w:start w:val="1"/>
      <w:numFmt w:val="bullet"/>
      <w:lvlText w:val=""/>
      <w:lvlJc w:val="left"/>
      <w:pPr>
        <w:tabs>
          <w:tab w:val="num" w:pos="1440"/>
        </w:tabs>
        <w:ind w:left="1440" w:hanging="360"/>
      </w:pPr>
      <w:rPr>
        <w:rFonts w:ascii="Wingdings 3" w:hAnsi="Wingdings 3" w:hint="default"/>
      </w:rPr>
    </w:lvl>
    <w:lvl w:ilvl="2" w:tplc="3C004524" w:tentative="1">
      <w:start w:val="1"/>
      <w:numFmt w:val="bullet"/>
      <w:lvlText w:val=""/>
      <w:lvlJc w:val="left"/>
      <w:pPr>
        <w:tabs>
          <w:tab w:val="num" w:pos="2160"/>
        </w:tabs>
        <w:ind w:left="2160" w:hanging="360"/>
      </w:pPr>
      <w:rPr>
        <w:rFonts w:ascii="Wingdings 3" w:hAnsi="Wingdings 3" w:hint="default"/>
      </w:rPr>
    </w:lvl>
    <w:lvl w:ilvl="3" w:tplc="04BAA4EA" w:tentative="1">
      <w:start w:val="1"/>
      <w:numFmt w:val="bullet"/>
      <w:lvlText w:val=""/>
      <w:lvlJc w:val="left"/>
      <w:pPr>
        <w:tabs>
          <w:tab w:val="num" w:pos="2880"/>
        </w:tabs>
        <w:ind w:left="2880" w:hanging="360"/>
      </w:pPr>
      <w:rPr>
        <w:rFonts w:ascii="Wingdings 3" w:hAnsi="Wingdings 3" w:hint="default"/>
      </w:rPr>
    </w:lvl>
    <w:lvl w:ilvl="4" w:tplc="105CD8AC" w:tentative="1">
      <w:start w:val="1"/>
      <w:numFmt w:val="bullet"/>
      <w:lvlText w:val=""/>
      <w:lvlJc w:val="left"/>
      <w:pPr>
        <w:tabs>
          <w:tab w:val="num" w:pos="3600"/>
        </w:tabs>
        <w:ind w:left="3600" w:hanging="360"/>
      </w:pPr>
      <w:rPr>
        <w:rFonts w:ascii="Wingdings 3" w:hAnsi="Wingdings 3" w:hint="default"/>
      </w:rPr>
    </w:lvl>
    <w:lvl w:ilvl="5" w:tplc="C05C2A5E" w:tentative="1">
      <w:start w:val="1"/>
      <w:numFmt w:val="bullet"/>
      <w:lvlText w:val=""/>
      <w:lvlJc w:val="left"/>
      <w:pPr>
        <w:tabs>
          <w:tab w:val="num" w:pos="4320"/>
        </w:tabs>
        <w:ind w:left="4320" w:hanging="360"/>
      </w:pPr>
      <w:rPr>
        <w:rFonts w:ascii="Wingdings 3" w:hAnsi="Wingdings 3" w:hint="default"/>
      </w:rPr>
    </w:lvl>
    <w:lvl w:ilvl="6" w:tplc="B6FC765A" w:tentative="1">
      <w:start w:val="1"/>
      <w:numFmt w:val="bullet"/>
      <w:lvlText w:val=""/>
      <w:lvlJc w:val="left"/>
      <w:pPr>
        <w:tabs>
          <w:tab w:val="num" w:pos="5040"/>
        </w:tabs>
        <w:ind w:left="5040" w:hanging="360"/>
      </w:pPr>
      <w:rPr>
        <w:rFonts w:ascii="Wingdings 3" w:hAnsi="Wingdings 3" w:hint="default"/>
      </w:rPr>
    </w:lvl>
    <w:lvl w:ilvl="7" w:tplc="DEE0D45C" w:tentative="1">
      <w:start w:val="1"/>
      <w:numFmt w:val="bullet"/>
      <w:lvlText w:val=""/>
      <w:lvlJc w:val="left"/>
      <w:pPr>
        <w:tabs>
          <w:tab w:val="num" w:pos="5760"/>
        </w:tabs>
        <w:ind w:left="5760" w:hanging="360"/>
      </w:pPr>
      <w:rPr>
        <w:rFonts w:ascii="Wingdings 3" w:hAnsi="Wingdings 3" w:hint="default"/>
      </w:rPr>
    </w:lvl>
    <w:lvl w:ilvl="8" w:tplc="6944ADB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530625"/>
    <w:multiLevelType w:val="hybridMultilevel"/>
    <w:tmpl w:val="D2D266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2" w15:restartNumberingAfterBreak="0">
    <w:nsid w:val="4DA02C5C"/>
    <w:multiLevelType w:val="hybridMultilevel"/>
    <w:tmpl w:val="CAB63B4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4" w15:restartNumberingAfterBreak="0">
    <w:nsid w:val="55C93D28"/>
    <w:multiLevelType w:val="hybridMultilevel"/>
    <w:tmpl w:val="C0CC0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6" w15:restartNumberingAfterBreak="0">
    <w:nsid w:val="5A4B3C73"/>
    <w:multiLevelType w:val="hybridMultilevel"/>
    <w:tmpl w:val="049C22B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715D72"/>
    <w:multiLevelType w:val="hybridMultilevel"/>
    <w:tmpl w:val="39B8A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77201D"/>
    <w:multiLevelType w:val="hybridMultilevel"/>
    <w:tmpl w:val="687002F4"/>
    <w:lvl w:ilvl="0" w:tplc="BDB0B056">
      <w:start w:val="1"/>
      <w:numFmt w:val="bullet"/>
      <w:lvlText w:val=""/>
      <w:lvlJc w:val="left"/>
      <w:pPr>
        <w:tabs>
          <w:tab w:val="num" w:pos="720"/>
        </w:tabs>
        <w:ind w:left="720" w:hanging="360"/>
      </w:pPr>
      <w:rPr>
        <w:rFonts w:ascii="Wingdings 3" w:hAnsi="Wingdings 3" w:hint="default"/>
      </w:rPr>
    </w:lvl>
    <w:lvl w:ilvl="1" w:tplc="489CF66A" w:tentative="1">
      <w:start w:val="1"/>
      <w:numFmt w:val="bullet"/>
      <w:lvlText w:val=""/>
      <w:lvlJc w:val="left"/>
      <w:pPr>
        <w:tabs>
          <w:tab w:val="num" w:pos="1440"/>
        </w:tabs>
        <w:ind w:left="1440" w:hanging="360"/>
      </w:pPr>
      <w:rPr>
        <w:rFonts w:ascii="Wingdings 3" w:hAnsi="Wingdings 3" w:hint="default"/>
      </w:rPr>
    </w:lvl>
    <w:lvl w:ilvl="2" w:tplc="CCFEB922" w:tentative="1">
      <w:start w:val="1"/>
      <w:numFmt w:val="bullet"/>
      <w:lvlText w:val=""/>
      <w:lvlJc w:val="left"/>
      <w:pPr>
        <w:tabs>
          <w:tab w:val="num" w:pos="2160"/>
        </w:tabs>
        <w:ind w:left="2160" w:hanging="360"/>
      </w:pPr>
      <w:rPr>
        <w:rFonts w:ascii="Wingdings 3" w:hAnsi="Wingdings 3" w:hint="default"/>
      </w:rPr>
    </w:lvl>
    <w:lvl w:ilvl="3" w:tplc="CCD479A2" w:tentative="1">
      <w:start w:val="1"/>
      <w:numFmt w:val="bullet"/>
      <w:lvlText w:val=""/>
      <w:lvlJc w:val="left"/>
      <w:pPr>
        <w:tabs>
          <w:tab w:val="num" w:pos="2880"/>
        </w:tabs>
        <w:ind w:left="2880" w:hanging="360"/>
      </w:pPr>
      <w:rPr>
        <w:rFonts w:ascii="Wingdings 3" w:hAnsi="Wingdings 3" w:hint="default"/>
      </w:rPr>
    </w:lvl>
    <w:lvl w:ilvl="4" w:tplc="BCA47FAE" w:tentative="1">
      <w:start w:val="1"/>
      <w:numFmt w:val="bullet"/>
      <w:lvlText w:val=""/>
      <w:lvlJc w:val="left"/>
      <w:pPr>
        <w:tabs>
          <w:tab w:val="num" w:pos="3600"/>
        </w:tabs>
        <w:ind w:left="3600" w:hanging="360"/>
      </w:pPr>
      <w:rPr>
        <w:rFonts w:ascii="Wingdings 3" w:hAnsi="Wingdings 3" w:hint="default"/>
      </w:rPr>
    </w:lvl>
    <w:lvl w:ilvl="5" w:tplc="996C5D92" w:tentative="1">
      <w:start w:val="1"/>
      <w:numFmt w:val="bullet"/>
      <w:lvlText w:val=""/>
      <w:lvlJc w:val="left"/>
      <w:pPr>
        <w:tabs>
          <w:tab w:val="num" w:pos="4320"/>
        </w:tabs>
        <w:ind w:left="4320" w:hanging="360"/>
      </w:pPr>
      <w:rPr>
        <w:rFonts w:ascii="Wingdings 3" w:hAnsi="Wingdings 3" w:hint="default"/>
      </w:rPr>
    </w:lvl>
    <w:lvl w:ilvl="6" w:tplc="352E9D94" w:tentative="1">
      <w:start w:val="1"/>
      <w:numFmt w:val="bullet"/>
      <w:lvlText w:val=""/>
      <w:lvlJc w:val="left"/>
      <w:pPr>
        <w:tabs>
          <w:tab w:val="num" w:pos="5040"/>
        </w:tabs>
        <w:ind w:left="5040" w:hanging="360"/>
      </w:pPr>
      <w:rPr>
        <w:rFonts w:ascii="Wingdings 3" w:hAnsi="Wingdings 3" w:hint="default"/>
      </w:rPr>
    </w:lvl>
    <w:lvl w:ilvl="7" w:tplc="BD5E3840" w:tentative="1">
      <w:start w:val="1"/>
      <w:numFmt w:val="bullet"/>
      <w:lvlText w:val=""/>
      <w:lvlJc w:val="left"/>
      <w:pPr>
        <w:tabs>
          <w:tab w:val="num" w:pos="5760"/>
        </w:tabs>
        <w:ind w:left="5760" w:hanging="360"/>
      </w:pPr>
      <w:rPr>
        <w:rFonts w:ascii="Wingdings 3" w:hAnsi="Wingdings 3" w:hint="default"/>
      </w:rPr>
    </w:lvl>
    <w:lvl w:ilvl="8" w:tplc="51743D9E"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049676">
    <w:abstractNumId w:val="12"/>
  </w:num>
  <w:num w:numId="2" w16cid:durableId="646327333">
    <w:abstractNumId w:val="32"/>
  </w:num>
  <w:num w:numId="3" w16cid:durableId="1600678481">
    <w:abstractNumId w:val="23"/>
  </w:num>
  <w:num w:numId="4" w16cid:durableId="1543438768">
    <w:abstractNumId w:val="19"/>
  </w:num>
  <w:num w:numId="5" w16cid:durableId="968317756">
    <w:abstractNumId w:val="29"/>
  </w:num>
  <w:num w:numId="6" w16cid:durableId="553544507">
    <w:abstractNumId w:val="27"/>
  </w:num>
  <w:num w:numId="7" w16cid:durableId="48112878">
    <w:abstractNumId w:val="25"/>
  </w:num>
  <w:num w:numId="8" w16cid:durableId="610288414">
    <w:abstractNumId w:val="3"/>
  </w:num>
  <w:num w:numId="9" w16cid:durableId="1265528681">
    <w:abstractNumId w:val="13"/>
  </w:num>
  <w:num w:numId="10" w16cid:durableId="322583347">
    <w:abstractNumId w:val="11"/>
  </w:num>
  <w:num w:numId="11" w16cid:durableId="1307585068">
    <w:abstractNumId w:val="28"/>
  </w:num>
  <w:num w:numId="12" w16cid:durableId="444496864">
    <w:abstractNumId w:val="4"/>
  </w:num>
  <w:num w:numId="13" w16cid:durableId="2118869060">
    <w:abstractNumId w:val="20"/>
  </w:num>
  <w:num w:numId="14" w16cid:durableId="1221215004">
    <w:abstractNumId w:val="14"/>
  </w:num>
  <w:num w:numId="15" w16cid:durableId="772559144">
    <w:abstractNumId w:val="24"/>
  </w:num>
  <w:num w:numId="16" w16cid:durableId="1736512979">
    <w:abstractNumId w:val="18"/>
  </w:num>
  <w:num w:numId="17" w16cid:durableId="197398717">
    <w:abstractNumId w:val="9"/>
  </w:num>
  <w:num w:numId="18" w16cid:durableId="305429806">
    <w:abstractNumId w:val="21"/>
  </w:num>
  <w:num w:numId="19" w16cid:durableId="1125387829">
    <w:abstractNumId w:val="26"/>
  </w:num>
  <w:num w:numId="20" w16cid:durableId="388190761">
    <w:abstractNumId w:val="7"/>
  </w:num>
  <w:num w:numId="21" w16cid:durableId="177962843">
    <w:abstractNumId w:val="17"/>
  </w:num>
  <w:num w:numId="22" w16cid:durableId="258687359">
    <w:abstractNumId w:val="31"/>
  </w:num>
  <w:num w:numId="23" w16cid:durableId="447703149">
    <w:abstractNumId w:val="16"/>
  </w:num>
  <w:num w:numId="24" w16cid:durableId="2136367131">
    <w:abstractNumId w:val="10"/>
  </w:num>
  <w:num w:numId="25" w16cid:durableId="1914005271">
    <w:abstractNumId w:val="30"/>
  </w:num>
  <w:num w:numId="26" w16cid:durableId="1773621835">
    <w:abstractNumId w:val="8"/>
  </w:num>
  <w:num w:numId="27" w16cid:durableId="1518735372">
    <w:abstractNumId w:val="5"/>
  </w:num>
  <w:num w:numId="28" w16cid:durableId="908616209">
    <w:abstractNumId w:val="2"/>
  </w:num>
  <w:num w:numId="29" w16cid:durableId="238904354">
    <w:abstractNumId w:val="1"/>
  </w:num>
  <w:num w:numId="30" w16cid:durableId="636421067">
    <w:abstractNumId w:val="22"/>
  </w:num>
  <w:num w:numId="31" w16cid:durableId="1213156476">
    <w:abstractNumId w:val="15"/>
  </w:num>
  <w:num w:numId="32" w16cid:durableId="2113282153">
    <w:abstractNumId w:val="33"/>
  </w:num>
  <w:num w:numId="33" w16cid:durableId="2031754594">
    <w:abstractNumId w:val="0"/>
  </w:num>
  <w:num w:numId="34" w16cid:durableId="1415978929">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doNotTrackFormatting/>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061A"/>
    <w:rsid w:val="000143A7"/>
    <w:rsid w:val="00015480"/>
    <w:rsid w:val="00017382"/>
    <w:rsid w:val="000231EA"/>
    <w:rsid w:val="00024FC6"/>
    <w:rsid w:val="00025F63"/>
    <w:rsid w:val="0003232E"/>
    <w:rsid w:val="000323AA"/>
    <w:rsid w:val="00032563"/>
    <w:rsid w:val="00036117"/>
    <w:rsid w:val="00040778"/>
    <w:rsid w:val="00042D8C"/>
    <w:rsid w:val="0004392C"/>
    <w:rsid w:val="00046EE4"/>
    <w:rsid w:val="000565D9"/>
    <w:rsid w:val="0005728B"/>
    <w:rsid w:val="00057719"/>
    <w:rsid w:val="00057B8E"/>
    <w:rsid w:val="00060EFB"/>
    <w:rsid w:val="00063183"/>
    <w:rsid w:val="00063453"/>
    <w:rsid w:val="00063C1E"/>
    <w:rsid w:val="00066328"/>
    <w:rsid w:val="00066E94"/>
    <w:rsid w:val="00067925"/>
    <w:rsid w:val="000711A3"/>
    <w:rsid w:val="00073AEB"/>
    <w:rsid w:val="00075E7D"/>
    <w:rsid w:val="000836BF"/>
    <w:rsid w:val="00084CB2"/>
    <w:rsid w:val="000901A6"/>
    <w:rsid w:val="000908EB"/>
    <w:rsid w:val="00092F06"/>
    <w:rsid w:val="0009403A"/>
    <w:rsid w:val="00094EB7"/>
    <w:rsid w:val="000A053C"/>
    <w:rsid w:val="000A1275"/>
    <w:rsid w:val="000A4A79"/>
    <w:rsid w:val="000A4FC8"/>
    <w:rsid w:val="000A51F8"/>
    <w:rsid w:val="000A6137"/>
    <w:rsid w:val="000A7964"/>
    <w:rsid w:val="000B020F"/>
    <w:rsid w:val="000B2269"/>
    <w:rsid w:val="000B22EC"/>
    <w:rsid w:val="000B2D0E"/>
    <w:rsid w:val="000B39A4"/>
    <w:rsid w:val="000B3D52"/>
    <w:rsid w:val="000B3D87"/>
    <w:rsid w:val="000B4310"/>
    <w:rsid w:val="000B503A"/>
    <w:rsid w:val="000B7CBB"/>
    <w:rsid w:val="000C1AFE"/>
    <w:rsid w:val="000C1C61"/>
    <w:rsid w:val="000C38E0"/>
    <w:rsid w:val="000C3AB7"/>
    <w:rsid w:val="000C52B6"/>
    <w:rsid w:val="000C593D"/>
    <w:rsid w:val="000C6ABE"/>
    <w:rsid w:val="000C7B41"/>
    <w:rsid w:val="000D0B11"/>
    <w:rsid w:val="000D0DBB"/>
    <w:rsid w:val="000D12B0"/>
    <w:rsid w:val="000D18F3"/>
    <w:rsid w:val="000D49DE"/>
    <w:rsid w:val="000D77DD"/>
    <w:rsid w:val="000E1B92"/>
    <w:rsid w:val="000E3F8D"/>
    <w:rsid w:val="000E48F3"/>
    <w:rsid w:val="000E63BB"/>
    <w:rsid w:val="000E6676"/>
    <w:rsid w:val="000F24DA"/>
    <w:rsid w:val="000F6B6B"/>
    <w:rsid w:val="000F712A"/>
    <w:rsid w:val="0010145A"/>
    <w:rsid w:val="00101D46"/>
    <w:rsid w:val="001027BE"/>
    <w:rsid w:val="00103F47"/>
    <w:rsid w:val="0010607A"/>
    <w:rsid w:val="00111646"/>
    <w:rsid w:val="00111992"/>
    <w:rsid w:val="00112963"/>
    <w:rsid w:val="00113FCC"/>
    <w:rsid w:val="0011451E"/>
    <w:rsid w:val="001160FD"/>
    <w:rsid w:val="001163BB"/>
    <w:rsid w:val="0011752D"/>
    <w:rsid w:val="00120B39"/>
    <w:rsid w:val="00124517"/>
    <w:rsid w:val="00131456"/>
    <w:rsid w:val="00131D34"/>
    <w:rsid w:val="00133DC5"/>
    <w:rsid w:val="0013593D"/>
    <w:rsid w:val="001364BA"/>
    <w:rsid w:val="00143C96"/>
    <w:rsid w:val="0015599F"/>
    <w:rsid w:val="00157854"/>
    <w:rsid w:val="001605AA"/>
    <w:rsid w:val="0016484A"/>
    <w:rsid w:val="00165467"/>
    <w:rsid w:val="00170FF3"/>
    <w:rsid w:val="00171F00"/>
    <w:rsid w:val="00172A00"/>
    <w:rsid w:val="0017416C"/>
    <w:rsid w:val="00174CD9"/>
    <w:rsid w:val="00174FD9"/>
    <w:rsid w:val="001804C5"/>
    <w:rsid w:val="00183195"/>
    <w:rsid w:val="00184C8C"/>
    <w:rsid w:val="00185937"/>
    <w:rsid w:val="001870D8"/>
    <w:rsid w:val="001878F0"/>
    <w:rsid w:val="001933BF"/>
    <w:rsid w:val="00194118"/>
    <w:rsid w:val="001A03FC"/>
    <w:rsid w:val="001A2FCD"/>
    <w:rsid w:val="001A324F"/>
    <w:rsid w:val="001A3674"/>
    <w:rsid w:val="001A4A02"/>
    <w:rsid w:val="001B33D9"/>
    <w:rsid w:val="001C035D"/>
    <w:rsid w:val="001C1BB9"/>
    <w:rsid w:val="001C1D88"/>
    <w:rsid w:val="001C6557"/>
    <w:rsid w:val="001E1EEA"/>
    <w:rsid w:val="001E6804"/>
    <w:rsid w:val="001E6978"/>
    <w:rsid w:val="001F0079"/>
    <w:rsid w:val="001F0DCB"/>
    <w:rsid w:val="001F244B"/>
    <w:rsid w:val="001F27C2"/>
    <w:rsid w:val="0020170D"/>
    <w:rsid w:val="0020490B"/>
    <w:rsid w:val="00210826"/>
    <w:rsid w:val="002153B2"/>
    <w:rsid w:val="00215A6E"/>
    <w:rsid w:val="00215BC4"/>
    <w:rsid w:val="00215F05"/>
    <w:rsid w:val="00221251"/>
    <w:rsid w:val="00221947"/>
    <w:rsid w:val="00221B9D"/>
    <w:rsid w:val="00221DD0"/>
    <w:rsid w:val="00223671"/>
    <w:rsid w:val="00224B03"/>
    <w:rsid w:val="00227452"/>
    <w:rsid w:val="002314D9"/>
    <w:rsid w:val="00231546"/>
    <w:rsid w:val="00235717"/>
    <w:rsid w:val="00241D13"/>
    <w:rsid w:val="0024306A"/>
    <w:rsid w:val="00247FA9"/>
    <w:rsid w:val="00250E29"/>
    <w:rsid w:val="00251504"/>
    <w:rsid w:val="00251E59"/>
    <w:rsid w:val="00260B18"/>
    <w:rsid w:val="002676FD"/>
    <w:rsid w:val="00271D1D"/>
    <w:rsid w:val="00271E72"/>
    <w:rsid w:val="0027381F"/>
    <w:rsid w:val="00274243"/>
    <w:rsid w:val="002744B0"/>
    <w:rsid w:val="00274BFE"/>
    <w:rsid w:val="0027553D"/>
    <w:rsid w:val="00275A61"/>
    <w:rsid w:val="0027607D"/>
    <w:rsid w:val="002776D3"/>
    <w:rsid w:val="0028112C"/>
    <w:rsid w:val="002841C1"/>
    <w:rsid w:val="00286637"/>
    <w:rsid w:val="00291953"/>
    <w:rsid w:val="002A4E32"/>
    <w:rsid w:val="002A68F8"/>
    <w:rsid w:val="002B0530"/>
    <w:rsid w:val="002B0D20"/>
    <w:rsid w:val="002B277F"/>
    <w:rsid w:val="002B2787"/>
    <w:rsid w:val="002B2A79"/>
    <w:rsid w:val="002B39A6"/>
    <w:rsid w:val="002B4121"/>
    <w:rsid w:val="002B627F"/>
    <w:rsid w:val="002B7B21"/>
    <w:rsid w:val="002C0666"/>
    <w:rsid w:val="002C2B7E"/>
    <w:rsid w:val="002C4ECF"/>
    <w:rsid w:val="002C6B05"/>
    <w:rsid w:val="002D2460"/>
    <w:rsid w:val="002D35E3"/>
    <w:rsid w:val="002D4BB1"/>
    <w:rsid w:val="002D61D0"/>
    <w:rsid w:val="002D64E4"/>
    <w:rsid w:val="002E79AC"/>
    <w:rsid w:val="002E7FB1"/>
    <w:rsid w:val="002F0250"/>
    <w:rsid w:val="002F2841"/>
    <w:rsid w:val="002F2E63"/>
    <w:rsid w:val="002F52B0"/>
    <w:rsid w:val="00301179"/>
    <w:rsid w:val="00303A0D"/>
    <w:rsid w:val="00303DD8"/>
    <w:rsid w:val="00304144"/>
    <w:rsid w:val="00306576"/>
    <w:rsid w:val="00307E81"/>
    <w:rsid w:val="00311094"/>
    <w:rsid w:val="003158ED"/>
    <w:rsid w:val="0032065A"/>
    <w:rsid w:val="00325532"/>
    <w:rsid w:val="00326BAB"/>
    <w:rsid w:val="00332A58"/>
    <w:rsid w:val="00332A73"/>
    <w:rsid w:val="00334020"/>
    <w:rsid w:val="00341EDE"/>
    <w:rsid w:val="00342243"/>
    <w:rsid w:val="003434E2"/>
    <w:rsid w:val="003439F6"/>
    <w:rsid w:val="00344DD2"/>
    <w:rsid w:val="00350C97"/>
    <w:rsid w:val="00356F6C"/>
    <w:rsid w:val="00361589"/>
    <w:rsid w:val="00363DA7"/>
    <w:rsid w:val="00365012"/>
    <w:rsid w:val="0037012A"/>
    <w:rsid w:val="00374E81"/>
    <w:rsid w:val="003770F8"/>
    <w:rsid w:val="00377F24"/>
    <w:rsid w:val="00381338"/>
    <w:rsid w:val="00382462"/>
    <w:rsid w:val="00383E4E"/>
    <w:rsid w:val="00387C62"/>
    <w:rsid w:val="00390A6A"/>
    <w:rsid w:val="00391E06"/>
    <w:rsid w:val="00391EDC"/>
    <w:rsid w:val="00392A42"/>
    <w:rsid w:val="00395663"/>
    <w:rsid w:val="00395B70"/>
    <w:rsid w:val="003A32F8"/>
    <w:rsid w:val="003A37C5"/>
    <w:rsid w:val="003A4A88"/>
    <w:rsid w:val="003A7674"/>
    <w:rsid w:val="003B1964"/>
    <w:rsid w:val="003B246F"/>
    <w:rsid w:val="003B3E47"/>
    <w:rsid w:val="003B52E4"/>
    <w:rsid w:val="003B6AFF"/>
    <w:rsid w:val="003B759B"/>
    <w:rsid w:val="003C0CCF"/>
    <w:rsid w:val="003C19C0"/>
    <w:rsid w:val="003C288A"/>
    <w:rsid w:val="003C375B"/>
    <w:rsid w:val="003D0ACE"/>
    <w:rsid w:val="003D21BC"/>
    <w:rsid w:val="003D247C"/>
    <w:rsid w:val="003D29AD"/>
    <w:rsid w:val="003D5308"/>
    <w:rsid w:val="003E028A"/>
    <w:rsid w:val="003E188C"/>
    <w:rsid w:val="003E4A1D"/>
    <w:rsid w:val="003F1778"/>
    <w:rsid w:val="003F6C86"/>
    <w:rsid w:val="00400AA4"/>
    <w:rsid w:val="00403802"/>
    <w:rsid w:val="0040391A"/>
    <w:rsid w:val="00403E2A"/>
    <w:rsid w:val="00405145"/>
    <w:rsid w:val="00410AF7"/>
    <w:rsid w:val="00411DF5"/>
    <w:rsid w:val="00411EC7"/>
    <w:rsid w:val="004139C9"/>
    <w:rsid w:val="00415E5C"/>
    <w:rsid w:val="00417AB9"/>
    <w:rsid w:val="0042073A"/>
    <w:rsid w:val="004259FA"/>
    <w:rsid w:val="004279B5"/>
    <w:rsid w:val="00434398"/>
    <w:rsid w:val="00435F4C"/>
    <w:rsid w:val="004400FA"/>
    <w:rsid w:val="00440C44"/>
    <w:rsid w:val="00440EC8"/>
    <w:rsid w:val="004443EC"/>
    <w:rsid w:val="0044580F"/>
    <w:rsid w:val="00447234"/>
    <w:rsid w:val="00451EE6"/>
    <w:rsid w:val="00455AAF"/>
    <w:rsid w:val="00456F83"/>
    <w:rsid w:val="00465E5B"/>
    <w:rsid w:val="00466018"/>
    <w:rsid w:val="004714B3"/>
    <w:rsid w:val="00472158"/>
    <w:rsid w:val="004722C0"/>
    <w:rsid w:val="004760E7"/>
    <w:rsid w:val="00483F07"/>
    <w:rsid w:val="004846E8"/>
    <w:rsid w:val="00485412"/>
    <w:rsid w:val="00486E3B"/>
    <w:rsid w:val="00491246"/>
    <w:rsid w:val="004914DD"/>
    <w:rsid w:val="00491C99"/>
    <w:rsid w:val="0049235A"/>
    <w:rsid w:val="004926EF"/>
    <w:rsid w:val="00495185"/>
    <w:rsid w:val="004958EC"/>
    <w:rsid w:val="00496644"/>
    <w:rsid w:val="004A086E"/>
    <w:rsid w:val="004A1969"/>
    <w:rsid w:val="004A215A"/>
    <w:rsid w:val="004A567A"/>
    <w:rsid w:val="004B4112"/>
    <w:rsid w:val="004B5635"/>
    <w:rsid w:val="004B5654"/>
    <w:rsid w:val="004B6603"/>
    <w:rsid w:val="004B70C7"/>
    <w:rsid w:val="004B7BF9"/>
    <w:rsid w:val="004C2D24"/>
    <w:rsid w:val="004C5FA1"/>
    <w:rsid w:val="004C7D67"/>
    <w:rsid w:val="004D1B24"/>
    <w:rsid w:val="004D409C"/>
    <w:rsid w:val="004D50FA"/>
    <w:rsid w:val="004D5197"/>
    <w:rsid w:val="004E0330"/>
    <w:rsid w:val="004E0359"/>
    <w:rsid w:val="004E1FBD"/>
    <w:rsid w:val="004E3A7F"/>
    <w:rsid w:val="004E3E4C"/>
    <w:rsid w:val="004E76E4"/>
    <w:rsid w:val="004F48A3"/>
    <w:rsid w:val="004F4B6B"/>
    <w:rsid w:val="004F4DB0"/>
    <w:rsid w:val="00502075"/>
    <w:rsid w:val="005059EF"/>
    <w:rsid w:val="005067FC"/>
    <w:rsid w:val="0051006C"/>
    <w:rsid w:val="005150C7"/>
    <w:rsid w:val="00517AF2"/>
    <w:rsid w:val="00520DD4"/>
    <w:rsid w:val="00526DEC"/>
    <w:rsid w:val="00530814"/>
    <w:rsid w:val="00532E0C"/>
    <w:rsid w:val="00537748"/>
    <w:rsid w:val="005463CA"/>
    <w:rsid w:val="00547373"/>
    <w:rsid w:val="005475A0"/>
    <w:rsid w:val="00551DC4"/>
    <w:rsid w:val="00562DEC"/>
    <w:rsid w:val="0056647A"/>
    <w:rsid w:val="00566FBA"/>
    <w:rsid w:val="0057139D"/>
    <w:rsid w:val="005743D1"/>
    <w:rsid w:val="00576922"/>
    <w:rsid w:val="005860C0"/>
    <w:rsid w:val="00587917"/>
    <w:rsid w:val="005908AD"/>
    <w:rsid w:val="00592D33"/>
    <w:rsid w:val="005A0E36"/>
    <w:rsid w:val="005A1521"/>
    <w:rsid w:val="005A2ABB"/>
    <w:rsid w:val="005A3D20"/>
    <w:rsid w:val="005B0D0C"/>
    <w:rsid w:val="005B18F5"/>
    <w:rsid w:val="005B1F16"/>
    <w:rsid w:val="005B57EA"/>
    <w:rsid w:val="005B6898"/>
    <w:rsid w:val="005C2B05"/>
    <w:rsid w:val="005C3A87"/>
    <w:rsid w:val="005C4FF1"/>
    <w:rsid w:val="005C5BAB"/>
    <w:rsid w:val="005C61B6"/>
    <w:rsid w:val="005D01EA"/>
    <w:rsid w:val="005D0CB8"/>
    <w:rsid w:val="005D1356"/>
    <w:rsid w:val="005D1945"/>
    <w:rsid w:val="005D373D"/>
    <w:rsid w:val="005D4F22"/>
    <w:rsid w:val="005D5620"/>
    <w:rsid w:val="005D571C"/>
    <w:rsid w:val="005E3A7A"/>
    <w:rsid w:val="005F1B9E"/>
    <w:rsid w:val="005F26BA"/>
    <w:rsid w:val="005F4E2E"/>
    <w:rsid w:val="005F7006"/>
    <w:rsid w:val="006000BB"/>
    <w:rsid w:val="00600A72"/>
    <w:rsid w:val="00600FD2"/>
    <w:rsid w:val="00601109"/>
    <w:rsid w:val="00601622"/>
    <w:rsid w:val="006033F5"/>
    <w:rsid w:val="0060448B"/>
    <w:rsid w:val="0061127E"/>
    <w:rsid w:val="00614EE1"/>
    <w:rsid w:val="00616B12"/>
    <w:rsid w:val="006204EB"/>
    <w:rsid w:val="0062371C"/>
    <w:rsid w:val="00624863"/>
    <w:rsid w:val="0062555E"/>
    <w:rsid w:val="00625665"/>
    <w:rsid w:val="00625B93"/>
    <w:rsid w:val="006275DD"/>
    <w:rsid w:val="006333E5"/>
    <w:rsid w:val="00642600"/>
    <w:rsid w:val="00643341"/>
    <w:rsid w:val="00643962"/>
    <w:rsid w:val="006543E1"/>
    <w:rsid w:val="006559E7"/>
    <w:rsid w:val="00660461"/>
    <w:rsid w:val="00662075"/>
    <w:rsid w:val="00666BD5"/>
    <w:rsid w:val="00670BAE"/>
    <w:rsid w:val="006713AC"/>
    <w:rsid w:val="00671CC5"/>
    <w:rsid w:val="00676EB1"/>
    <w:rsid w:val="00676F28"/>
    <w:rsid w:val="006804F4"/>
    <w:rsid w:val="006848F3"/>
    <w:rsid w:val="00684A1E"/>
    <w:rsid w:val="00684A8D"/>
    <w:rsid w:val="006850BF"/>
    <w:rsid w:val="006860F9"/>
    <w:rsid w:val="00686E02"/>
    <w:rsid w:val="0068745B"/>
    <w:rsid w:val="00687B96"/>
    <w:rsid w:val="006949DF"/>
    <w:rsid w:val="00696AA3"/>
    <w:rsid w:val="006971F5"/>
    <w:rsid w:val="006A5C7A"/>
    <w:rsid w:val="006A74CC"/>
    <w:rsid w:val="006B0903"/>
    <w:rsid w:val="006B0B08"/>
    <w:rsid w:val="006B44E7"/>
    <w:rsid w:val="006B5FE8"/>
    <w:rsid w:val="006B76ED"/>
    <w:rsid w:val="006D0532"/>
    <w:rsid w:val="006D0E7D"/>
    <w:rsid w:val="006D2187"/>
    <w:rsid w:val="006D7CA1"/>
    <w:rsid w:val="006E2636"/>
    <w:rsid w:val="006E5533"/>
    <w:rsid w:val="006F10EF"/>
    <w:rsid w:val="006F22C2"/>
    <w:rsid w:val="006F366A"/>
    <w:rsid w:val="006F50A2"/>
    <w:rsid w:val="006F7C8A"/>
    <w:rsid w:val="00704DBA"/>
    <w:rsid w:val="007059BE"/>
    <w:rsid w:val="0071091D"/>
    <w:rsid w:val="00712E5D"/>
    <w:rsid w:val="0071694A"/>
    <w:rsid w:val="007202F6"/>
    <w:rsid w:val="00720649"/>
    <w:rsid w:val="00720F61"/>
    <w:rsid w:val="0072365A"/>
    <w:rsid w:val="00725135"/>
    <w:rsid w:val="00727598"/>
    <w:rsid w:val="00730E92"/>
    <w:rsid w:val="00731277"/>
    <w:rsid w:val="00731E9E"/>
    <w:rsid w:val="00732371"/>
    <w:rsid w:val="00736852"/>
    <w:rsid w:val="00740D9A"/>
    <w:rsid w:val="00742341"/>
    <w:rsid w:val="00743BAB"/>
    <w:rsid w:val="00745670"/>
    <w:rsid w:val="0074612B"/>
    <w:rsid w:val="00752DE4"/>
    <w:rsid w:val="007536E3"/>
    <w:rsid w:val="00753BA4"/>
    <w:rsid w:val="00756AB1"/>
    <w:rsid w:val="00757E7B"/>
    <w:rsid w:val="0076051E"/>
    <w:rsid w:val="00762643"/>
    <w:rsid w:val="00765514"/>
    <w:rsid w:val="00765696"/>
    <w:rsid w:val="007679F2"/>
    <w:rsid w:val="00767B64"/>
    <w:rsid w:val="00773C4F"/>
    <w:rsid w:val="007747AA"/>
    <w:rsid w:val="00775359"/>
    <w:rsid w:val="00776F69"/>
    <w:rsid w:val="007821D6"/>
    <w:rsid w:val="007849BD"/>
    <w:rsid w:val="00794B6C"/>
    <w:rsid w:val="007A0391"/>
    <w:rsid w:val="007A04CE"/>
    <w:rsid w:val="007A3100"/>
    <w:rsid w:val="007A446F"/>
    <w:rsid w:val="007B1F5E"/>
    <w:rsid w:val="007B413E"/>
    <w:rsid w:val="007B790F"/>
    <w:rsid w:val="007C197C"/>
    <w:rsid w:val="007C20C7"/>
    <w:rsid w:val="007C3AE6"/>
    <w:rsid w:val="007C7F20"/>
    <w:rsid w:val="007D2BEA"/>
    <w:rsid w:val="007D4AEF"/>
    <w:rsid w:val="007D60E9"/>
    <w:rsid w:val="007D6DE1"/>
    <w:rsid w:val="007E07FF"/>
    <w:rsid w:val="007E1618"/>
    <w:rsid w:val="007E7045"/>
    <w:rsid w:val="007F09BA"/>
    <w:rsid w:val="007F0C96"/>
    <w:rsid w:val="007F1C8D"/>
    <w:rsid w:val="007F2B3B"/>
    <w:rsid w:val="007F3955"/>
    <w:rsid w:val="007F6919"/>
    <w:rsid w:val="00801FDF"/>
    <w:rsid w:val="0080369A"/>
    <w:rsid w:val="00805F8E"/>
    <w:rsid w:val="00810187"/>
    <w:rsid w:val="00810434"/>
    <w:rsid w:val="008111F4"/>
    <w:rsid w:val="00811B3F"/>
    <w:rsid w:val="008131CC"/>
    <w:rsid w:val="00813A4A"/>
    <w:rsid w:val="008147D1"/>
    <w:rsid w:val="00816FF3"/>
    <w:rsid w:val="00820589"/>
    <w:rsid w:val="00820975"/>
    <w:rsid w:val="00821963"/>
    <w:rsid w:val="00833B95"/>
    <w:rsid w:val="0083539A"/>
    <w:rsid w:val="0083557F"/>
    <w:rsid w:val="008366DB"/>
    <w:rsid w:val="008400B3"/>
    <w:rsid w:val="0084186A"/>
    <w:rsid w:val="008436D9"/>
    <w:rsid w:val="0084491D"/>
    <w:rsid w:val="00852F18"/>
    <w:rsid w:val="008546CD"/>
    <w:rsid w:val="0085719D"/>
    <w:rsid w:val="00862DF3"/>
    <w:rsid w:val="00867263"/>
    <w:rsid w:val="00867FD4"/>
    <w:rsid w:val="0087591F"/>
    <w:rsid w:val="00880D72"/>
    <w:rsid w:val="0088427D"/>
    <w:rsid w:val="00885930"/>
    <w:rsid w:val="00887CA0"/>
    <w:rsid w:val="0089247C"/>
    <w:rsid w:val="008954CC"/>
    <w:rsid w:val="00896BF4"/>
    <w:rsid w:val="008A22A8"/>
    <w:rsid w:val="008A3745"/>
    <w:rsid w:val="008A773D"/>
    <w:rsid w:val="008B0488"/>
    <w:rsid w:val="008B1F24"/>
    <w:rsid w:val="008B41D7"/>
    <w:rsid w:val="008B440F"/>
    <w:rsid w:val="008B669F"/>
    <w:rsid w:val="008B681D"/>
    <w:rsid w:val="008B72FC"/>
    <w:rsid w:val="008C0A90"/>
    <w:rsid w:val="008C19E1"/>
    <w:rsid w:val="008C1B6E"/>
    <w:rsid w:val="008C2330"/>
    <w:rsid w:val="008C47BB"/>
    <w:rsid w:val="008C7765"/>
    <w:rsid w:val="008C7A45"/>
    <w:rsid w:val="008C7A60"/>
    <w:rsid w:val="008C7B61"/>
    <w:rsid w:val="008D0E32"/>
    <w:rsid w:val="008E1E9E"/>
    <w:rsid w:val="008E26CD"/>
    <w:rsid w:val="008E44D8"/>
    <w:rsid w:val="008E4C94"/>
    <w:rsid w:val="008E4FEA"/>
    <w:rsid w:val="008E5669"/>
    <w:rsid w:val="008E63F8"/>
    <w:rsid w:val="008F1D96"/>
    <w:rsid w:val="008F3EAC"/>
    <w:rsid w:val="008F6C91"/>
    <w:rsid w:val="0090196A"/>
    <w:rsid w:val="00903727"/>
    <w:rsid w:val="009051C0"/>
    <w:rsid w:val="0090756A"/>
    <w:rsid w:val="0090798E"/>
    <w:rsid w:val="00912BA9"/>
    <w:rsid w:val="00913675"/>
    <w:rsid w:val="00913A49"/>
    <w:rsid w:val="00916CE9"/>
    <w:rsid w:val="00916EDB"/>
    <w:rsid w:val="00920B61"/>
    <w:rsid w:val="00920D88"/>
    <w:rsid w:val="00922740"/>
    <w:rsid w:val="00924AF8"/>
    <w:rsid w:val="00925E97"/>
    <w:rsid w:val="00926FB3"/>
    <w:rsid w:val="00935A49"/>
    <w:rsid w:val="00936DD5"/>
    <w:rsid w:val="0094175B"/>
    <w:rsid w:val="0094694D"/>
    <w:rsid w:val="00946A96"/>
    <w:rsid w:val="00951024"/>
    <w:rsid w:val="00956B14"/>
    <w:rsid w:val="0096548E"/>
    <w:rsid w:val="009658C5"/>
    <w:rsid w:val="009676A5"/>
    <w:rsid w:val="00971158"/>
    <w:rsid w:val="00972B41"/>
    <w:rsid w:val="00976707"/>
    <w:rsid w:val="00983268"/>
    <w:rsid w:val="0098486A"/>
    <w:rsid w:val="0098523E"/>
    <w:rsid w:val="00990239"/>
    <w:rsid w:val="00992A30"/>
    <w:rsid w:val="0099517F"/>
    <w:rsid w:val="0099627F"/>
    <w:rsid w:val="009A060D"/>
    <w:rsid w:val="009A49C7"/>
    <w:rsid w:val="009B0535"/>
    <w:rsid w:val="009B1BA3"/>
    <w:rsid w:val="009B1D55"/>
    <w:rsid w:val="009B2700"/>
    <w:rsid w:val="009B514B"/>
    <w:rsid w:val="009B57C7"/>
    <w:rsid w:val="009C0261"/>
    <w:rsid w:val="009C0F5C"/>
    <w:rsid w:val="009C5D46"/>
    <w:rsid w:val="009D588C"/>
    <w:rsid w:val="009D7CAD"/>
    <w:rsid w:val="009F05D5"/>
    <w:rsid w:val="009F6261"/>
    <w:rsid w:val="009F663D"/>
    <w:rsid w:val="00A0245D"/>
    <w:rsid w:val="00A02A33"/>
    <w:rsid w:val="00A03408"/>
    <w:rsid w:val="00A058A1"/>
    <w:rsid w:val="00A05D4B"/>
    <w:rsid w:val="00A05DE3"/>
    <w:rsid w:val="00A06AE5"/>
    <w:rsid w:val="00A14FEE"/>
    <w:rsid w:val="00A21846"/>
    <w:rsid w:val="00A23272"/>
    <w:rsid w:val="00A251C3"/>
    <w:rsid w:val="00A254A7"/>
    <w:rsid w:val="00A27F19"/>
    <w:rsid w:val="00A35711"/>
    <w:rsid w:val="00A35EE2"/>
    <w:rsid w:val="00A3694B"/>
    <w:rsid w:val="00A37668"/>
    <w:rsid w:val="00A406B2"/>
    <w:rsid w:val="00A41C92"/>
    <w:rsid w:val="00A435A6"/>
    <w:rsid w:val="00A44F74"/>
    <w:rsid w:val="00A45C3F"/>
    <w:rsid w:val="00A51152"/>
    <w:rsid w:val="00A512A7"/>
    <w:rsid w:val="00A51663"/>
    <w:rsid w:val="00A51A45"/>
    <w:rsid w:val="00A53823"/>
    <w:rsid w:val="00A605E4"/>
    <w:rsid w:val="00A60BFC"/>
    <w:rsid w:val="00A6123D"/>
    <w:rsid w:val="00A618F6"/>
    <w:rsid w:val="00A619AA"/>
    <w:rsid w:val="00A64A40"/>
    <w:rsid w:val="00A70E63"/>
    <w:rsid w:val="00A731F7"/>
    <w:rsid w:val="00A73431"/>
    <w:rsid w:val="00A74A75"/>
    <w:rsid w:val="00A75493"/>
    <w:rsid w:val="00A75988"/>
    <w:rsid w:val="00A75FAE"/>
    <w:rsid w:val="00A779AE"/>
    <w:rsid w:val="00A77D34"/>
    <w:rsid w:val="00A80CDD"/>
    <w:rsid w:val="00A81E4F"/>
    <w:rsid w:val="00A8455A"/>
    <w:rsid w:val="00A945B1"/>
    <w:rsid w:val="00AA179E"/>
    <w:rsid w:val="00AA2633"/>
    <w:rsid w:val="00AA524A"/>
    <w:rsid w:val="00AA61C6"/>
    <w:rsid w:val="00AB226D"/>
    <w:rsid w:val="00AB3F7B"/>
    <w:rsid w:val="00AB50E6"/>
    <w:rsid w:val="00AB5957"/>
    <w:rsid w:val="00AB59E3"/>
    <w:rsid w:val="00AB6663"/>
    <w:rsid w:val="00AC0974"/>
    <w:rsid w:val="00AC2505"/>
    <w:rsid w:val="00AC4911"/>
    <w:rsid w:val="00AC578C"/>
    <w:rsid w:val="00AC66A0"/>
    <w:rsid w:val="00AC7692"/>
    <w:rsid w:val="00AD28E6"/>
    <w:rsid w:val="00AD3617"/>
    <w:rsid w:val="00AD5506"/>
    <w:rsid w:val="00AD576E"/>
    <w:rsid w:val="00AD62C2"/>
    <w:rsid w:val="00AD67DF"/>
    <w:rsid w:val="00AD6F87"/>
    <w:rsid w:val="00AE0474"/>
    <w:rsid w:val="00AE347E"/>
    <w:rsid w:val="00AE580C"/>
    <w:rsid w:val="00AE6BAF"/>
    <w:rsid w:val="00AE7097"/>
    <w:rsid w:val="00AE73FF"/>
    <w:rsid w:val="00AF303B"/>
    <w:rsid w:val="00AF43F3"/>
    <w:rsid w:val="00AF6CF8"/>
    <w:rsid w:val="00AF748E"/>
    <w:rsid w:val="00B00066"/>
    <w:rsid w:val="00B02423"/>
    <w:rsid w:val="00B02EA0"/>
    <w:rsid w:val="00B0442F"/>
    <w:rsid w:val="00B1292A"/>
    <w:rsid w:val="00B14C04"/>
    <w:rsid w:val="00B20138"/>
    <w:rsid w:val="00B21DE8"/>
    <w:rsid w:val="00B22ED1"/>
    <w:rsid w:val="00B24058"/>
    <w:rsid w:val="00B24FF4"/>
    <w:rsid w:val="00B2583F"/>
    <w:rsid w:val="00B25BE8"/>
    <w:rsid w:val="00B25BF0"/>
    <w:rsid w:val="00B30ACF"/>
    <w:rsid w:val="00B3122B"/>
    <w:rsid w:val="00B3507C"/>
    <w:rsid w:val="00B35EEA"/>
    <w:rsid w:val="00B367E4"/>
    <w:rsid w:val="00B40FD0"/>
    <w:rsid w:val="00B42270"/>
    <w:rsid w:val="00B42542"/>
    <w:rsid w:val="00B430A1"/>
    <w:rsid w:val="00B4380F"/>
    <w:rsid w:val="00B53B22"/>
    <w:rsid w:val="00B55376"/>
    <w:rsid w:val="00B57E4F"/>
    <w:rsid w:val="00B677F1"/>
    <w:rsid w:val="00B67EC9"/>
    <w:rsid w:val="00B67FEC"/>
    <w:rsid w:val="00B708A9"/>
    <w:rsid w:val="00B70DBD"/>
    <w:rsid w:val="00B71050"/>
    <w:rsid w:val="00B72BC8"/>
    <w:rsid w:val="00B73BB5"/>
    <w:rsid w:val="00B73BC9"/>
    <w:rsid w:val="00B80184"/>
    <w:rsid w:val="00B81413"/>
    <w:rsid w:val="00B825F3"/>
    <w:rsid w:val="00B82BF1"/>
    <w:rsid w:val="00B83BC1"/>
    <w:rsid w:val="00B83CE1"/>
    <w:rsid w:val="00B84081"/>
    <w:rsid w:val="00B850E6"/>
    <w:rsid w:val="00B85D7C"/>
    <w:rsid w:val="00B85DF9"/>
    <w:rsid w:val="00B90654"/>
    <w:rsid w:val="00B96EC7"/>
    <w:rsid w:val="00BA3040"/>
    <w:rsid w:val="00BA3A30"/>
    <w:rsid w:val="00BA4AAA"/>
    <w:rsid w:val="00BA4BA8"/>
    <w:rsid w:val="00BA5B2B"/>
    <w:rsid w:val="00BA68FC"/>
    <w:rsid w:val="00BA6CDD"/>
    <w:rsid w:val="00BA794C"/>
    <w:rsid w:val="00BB67CE"/>
    <w:rsid w:val="00BB6D83"/>
    <w:rsid w:val="00BC0561"/>
    <w:rsid w:val="00BC0FDC"/>
    <w:rsid w:val="00BC239E"/>
    <w:rsid w:val="00BC2F40"/>
    <w:rsid w:val="00BC7D84"/>
    <w:rsid w:val="00BD3BD7"/>
    <w:rsid w:val="00BD567E"/>
    <w:rsid w:val="00BD6FB2"/>
    <w:rsid w:val="00BE06E5"/>
    <w:rsid w:val="00BE0B67"/>
    <w:rsid w:val="00BE2711"/>
    <w:rsid w:val="00BE4171"/>
    <w:rsid w:val="00BF0B69"/>
    <w:rsid w:val="00BF19E1"/>
    <w:rsid w:val="00BF5F5A"/>
    <w:rsid w:val="00BF6CD0"/>
    <w:rsid w:val="00C01487"/>
    <w:rsid w:val="00C029E7"/>
    <w:rsid w:val="00C04C18"/>
    <w:rsid w:val="00C06A2F"/>
    <w:rsid w:val="00C10799"/>
    <w:rsid w:val="00C1103F"/>
    <w:rsid w:val="00C11247"/>
    <w:rsid w:val="00C11A1C"/>
    <w:rsid w:val="00C12DC1"/>
    <w:rsid w:val="00C12DE0"/>
    <w:rsid w:val="00C148FA"/>
    <w:rsid w:val="00C1572A"/>
    <w:rsid w:val="00C16D17"/>
    <w:rsid w:val="00C205A6"/>
    <w:rsid w:val="00C21931"/>
    <w:rsid w:val="00C237DD"/>
    <w:rsid w:val="00C24A07"/>
    <w:rsid w:val="00C26567"/>
    <w:rsid w:val="00C314D7"/>
    <w:rsid w:val="00C3222E"/>
    <w:rsid w:val="00C32C87"/>
    <w:rsid w:val="00C33CE0"/>
    <w:rsid w:val="00C34103"/>
    <w:rsid w:val="00C35F2B"/>
    <w:rsid w:val="00C407AA"/>
    <w:rsid w:val="00C44885"/>
    <w:rsid w:val="00C46CA6"/>
    <w:rsid w:val="00C472D3"/>
    <w:rsid w:val="00C5022C"/>
    <w:rsid w:val="00C5195D"/>
    <w:rsid w:val="00C537F6"/>
    <w:rsid w:val="00C53FB5"/>
    <w:rsid w:val="00C542E6"/>
    <w:rsid w:val="00C569DD"/>
    <w:rsid w:val="00C60DDD"/>
    <w:rsid w:val="00C61405"/>
    <w:rsid w:val="00C61419"/>
    <w:rsid w:val="00C62B15"/>
    <w:rsid w:val="00C6300F"/>
    <w:rsid w:val="00C63F35"/>
    <w:rsid w:val="00C66ED6"/>
    <w:rsid w:val="00C736CB"/>
    <w:rsid w:val="00C73E9B"/>
    <w:rsid w:val="00C743E2"/>
    <w:rsid w:val="00C752F1"/>
    <w:rsid w:val="00C758EF"/>
    <w:rsid w:val="00C76B7A"/>
    <w:rsid w:val="00C76F41"/>
    <w:rsid w:val="00C85FFF"/>
    <w:rsid w:val="00C93856"/>
    <w:rsid w:val="00C9561D"/>
    <w:rsid w:val="00C96AF2"/>
    <w:rsid w:val="00C97531"/>
    <w:rsid w:val="00C97976"/>
    <w:rsid w:val="00CA0519"/>
    <w:rsid w:val="00CA0D24"/>
    <w:rsid w:val="00CA14AF"/>
    <w:rsid w:val="00CA722C"/>
    <w:rsid w:val="00CB0523"/>
    <w:rsid w:val="00CB0552"/>
    <w:rsid w:val="00CC0B7A"/>
    <w:rsid w:val="00CC2B15"/>
    <w:rsid w:val="00CC6E4F"/>
    <w:rsid w:val="00CD1E95"/>
    <w:rsid w:val="00CD4D3A"/>
    <w:rsid w:val="00CD52F7"/>
    <w:rsid w:val="00CD60D7"/>
    <w:rsid w:val="00CD6C7F"/>
    <w:rsid w:val="00CE123C"/>
    <w:rsid w:val="00CE13E4"/>
    <w:rsid w:val="00CF1432"/>
    <w:rsid w:val="00CF1AD8"/>
    <w:rsid w:val="00CF365E"/>
    <w:rsid w:val="00CF77C8"/>
    <w:rsid w:val="00CF7881"/>
    <w:rsid w:val="00CF78D7"/>
    <w:rsid w:val="00D015E5"/>
    <w:rsid w:val="00D0727E"/>
    <w:rsid w:val="00D07CF5"/>
    <w:rsid w:val="00D10B54"/>
    <w:rsid w:val="00D11D1A"/>
    <w:rsid w:val="00D16B65"/>
    <w:rsid w:val="00D16E8E"/>
    <w:rsid w:val="00D26558"/>
    <w:rsid w:val="00D26F80"/>
    <w:rsid w:val="00D3565E"/>
    <w:rsid w:val="00D35F72"/>
    <w:rsid w:val="00D40284"/>
    <w:rsid w:val="00D43F43"/>
    <w:rsid w:val="00D4589E"/>
    <w:rsid w:val="00D47102"/>
    <w:rsid w:val="00D5003B"/>
    <w:rsid w:val="00D50D84"/>
    <w:rsid w:val="00D536E1"/>
    <w:rsid w:val="00D56D96"/>
    <w:rsid w:val="00D61EEE"/>
    <w:rsid w:val="00D6274E"/>
    <w:rsid w:val="00D7013F"/>
    <w:rsid w:val="00D701B1"/>
    <w:rsid w:val="00D71B4D"/>
    <w:rsid w:val="00D72239"/>
    <w:rsid w:val="00D73119"/>
    <w:rsid w:val="00D8031A"/>
    <w:rsid w:val="00D81EE5"/>
    <w:rsid w:val="00D87B97"/>
    <w:rsid w:val="00D90297"/>
    <w:rsid w:val="00DA2FD2"/>
    <w:rsid w:val="00DA3C50"/>
    <w:rsid w:val="00DA4E97"/>
    <w:rsid w:val="00DA4F1B"/>
    <w:rsid w:val="00DB053B"/>
    <w:rsid w:val="00DB056B"/>
    <w:rsid w:val="00DB0A84"/>
    <w:rsid w:val="00DB11D4"/>
    <w:rsid w:val="00DB131C"/>
    <w:rsid w:val="00DB3926"/>
    <w:rsid w:val="00DB6DC8"/>
    <w:rsid w:val="00DB7609"/>
    <w:rsid w:val="00DC0FA7"/>
    <w:rsid w:val="00DC0FB2"/>
    <w:rsid w:val="00DC5983"/>
    <w:rsid w:val="00DC727C"/>
    <w:rsid w:val="00DD217A"/>
    <w:rsid w:val="00DD2964"/>
    <w:rsid w:val="00DD2BFD"/>
    <w:rsid w:val="00DD2C78"/>
    <w:rsid w:val="00DE180E"/>
    <w:rsid w:val="00DE1F3D"/>
    <w:rsid w:val="00DE2543"/>
    <w:rsid w:val="00DE666E"/>
    <w:rsid w:val="00DF032C"/>
    <w:rsid w:val="00DF3037"/>
    <w:rsid w:val="00DF5432"/>
    <w:rsid w:val="00DF5F99"/>
    <w:rsid w:val="00E005CE"/>
    <w:rsid w:val="00E015AD"/>
    <w:rsid w:val="00E11F1B"/>
    <w:rsid w:val="00E12F34"/>
    <w:rsid w:val="00E138EE"/>
    <w:rsid w:val="00E151F9"/>
    <w:rsid w:val="00E15BCD"/>
    <w:rsid w:val="00E164DD"/>
    <w:rsid w:val="00E21C19"/>
    <w:rsid w:val="00E22288"/>
    <w:rsid w:val="00E23FEE"/>
    <w:rsid w:val="00E25B5A"/>
    <w:rsid w:val="00E30222"/>
    <w:rsid w:val="00E35BFE"/>
    <w:rsid w:val="00E409B4"/>
    <w:rsid w:val="00E42E00"/>
    <w:rsid w:val="00E453D5"/>
    <w:rsid w:val="00E46708"/>
    <w:rsid w:val="00E47CF5"/>
    <w:rsid w:val="00E516A0"/>
    <w:rsid w:val="00E51A2E"/>
    <w:rsid w:val="00E540C0"/>
    <w:rsid w:val="00E574FC"/>
    <w:rsid w:val="00E57D5A"/>
    <w:rsid w:val="00E60B10"/>
    <w:rsid w:val="00E60F05"/>
    <w:rsid w:val="00E625E3"/>
    <w:rsid w:val="00E649E8"/>
    <w:rsid w:val="00E670BC"/>
    <w:rsid w:val="00E70BC2"/>
    <w:rsid w:val="00E70D6C"/>
    <w:rsid w:val="00E732A1"/>
    <w:rsid w:val="00E7749D"/>
    <w:rsid w:val="00E8190D"/>
    <w:rsid w:val="00E82B3F"/>
    <w:rsid w:val="00E85CD6"/>
    <w:rsid w:val="00E875CC"/>
    <w:rsid w:val="00EA2B29"/>
    <w:rsid w:val="00EA34AB"/>
    <w:rsid w:val="00EA3585"/>
    <w:rsid w:val="00EA38D9"/>
    <w:rsid w:val="00EA3DCC"/>
    <w:rsid w:val="00EA5674"/>
    <w:rsid w:val="00EA5D4E"/>
    <w:rsid w:val="00EA650E"/>
    <w:rsid w:val="00EB0F59"/>
    <w:rsid w:val="00EB1238"/>
    <w:rsid w:val="00EB4BB8"/>
    <w:rsid w:val="00EB59B0"/>
    <w:rsid w:val="00EB7BDA"/>
    <w:rsid w:val="00EC01F7"/>
    <w:rsid w:val="00EC5E03"/>
    <w:rsid w:val="00ED042A"/>
    <w:rsid w:val="00ED1874"/>
    <w:rsid w:val="00ED1965"/>
    <w:rsid w:val="00ED1DA6"/>
    <w:rsid w:val="00ED78F4"/>
    <w:rsid w:val="00EF3C1B"/>
    <w:rsid w:val="00EF5AE0"/>
    <w:rsid w:val="00EF5E34"/>
    <w:rsid w:val="00EF7BED"/>
    <w:rsid w:val="00F02EB4"/>
    <w:rsid w:val="00F0375A"/>
    <w:rsid w:val="00F0665D"/>
    <w:rsid w:val="00F0689E"/>
    <w:rsid w:val="00F072EB"/>
    <w:rsid w:val="00F075CC"/>
    <w:rsid w:val="00F16E84"/>
    <w:rsid w:val="00F20DF8"/>
    <w:rsid w:val="00F2133D"/>
    <w:rsid w:val="00F213CA"/>
    <w:rsid w:val="00F26B63"/>
    <w:rsid w:val="00F27310"/>
    <w:rsid w:val="00F31F56"/>
    <w:rsid w:val="00F3485E"/>
    <w:rsid w:val="00F433E0"/>
    <w:rsid w:val="00F43DB7"/>
    <w:rsid w:val="00F468D0"/>
    <w:rsid w:val="00F46E95"/>
    <w:rsid w:val="00F51C47"/>
    <w:rsid w:val="00F52FAF"/>
    <w:rsid w:val="00F53698"/>
    <w:rsid w:val="00F54796"/>
    <w:rsid w:val="00F566F6"/>
    <w:rsid w:val="00F60178"/>
    <w:rsid w:val="00F70299"/>
    <w:rsid w:val="00F706F4"/>
    <w:rsid w:val="00F75D6B"/>
    <w:rsid w:val="00F82E55"/>
    <w:rsid w:val="00F82F98"/>
    <w:rsid w:val="00F83319"/>
    <w:rsid w:val="00F94283"/>
    <w:rsid w:val="00F95B0B"/>
    <w:rsid w:val="00F9732C"/>
    <w:rsid w:val="00FA1CD0"/>
    <w:rsid w:val="00FA23CB"/>
    <w:rsid w:val="00FA6316"/>
    <w:rsid w:val="00FB0C0E"/>
    <w:rsid w:val="00FB2D12"/>
    <w:rsid w:val="00FB37C7"/>
    <w:rsid w:val="00FB5DD5"/>
    <w:rsid w:val="00FB5EE1"/>
    <w:rsid w:val="00FC1D02"/>
    <w:rsid w:val="00FC4C95"/>
    <w:rsid w:val="00FC5037"/>
    <w:rsid w:val="00FD02F9"/>
    <w:rsid w:val="00FD169A"/>
    <w:rsid w:val="00FD28DE"/>
    <w:rsid w:val="00FD35BA"/>
    <w:rsid w:val="00FD467E"/>
    <w:rsid w:val="00FD5AEE"/>
    <w:rsid w:val="00FD5F92"/>
    <w:rsid w:val="00FD6F61"/>
    <w:rsid w:val="00FD7B7B"/>
    <w:rsid w:val="00FE1029"/>
    <w:rsid w:val="00FE1063"/>
    <w:rsid w:val="00FE1A15"/>
    <w:rsid w:val="00FE6CBA"/>
    <w:rsid w:val="00FF0530"/>
    <w:rsid w:val="00FF0AB9"/>
    <w:rsid w:val="00FF0FF6"/>
    <w:rsid w:val="00FF17F9"/>
    <w:rsid w:val="00FF294C"/>
    <w:rsid w:val="00FF373F"/>
    <w:rsid w:val="00FF47A5"/>
    <w:rsid w:val="00FF4A7C"/>
    <w:rsid w:val="00FF4E65"/>
    <w:rsid w:val="00FF50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E32"/>
    <w:pPr>
      <w:spacing w:after="200" w:line="276" w:lineRule="auto"/>
    </w:pPr>
    <w:rPr>
      <w:rFonts w:cs="Calibri"/>
      <w:lang w:eastAsia="en-US"/>
    </w:rPr>
  </w:style>
  <w:style w:type="paragraph" w:styleId="Heading1">
    <w:name w:val="heading 1"/>
    <w:basedOn w:val="Normal"/>
    <w:next w:val="Normal"/>
    <w:link w:val="Heading1Char"/>
    <w:qFormat/>
    <w:locked/>
    <w:rsid w:val="007C197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paragraph" w:customStyle="1" w:styleId="paragraph">
    <w:name w:val="paragraph"/>
    <w:basedOn w:val="Normal"/>
    <w:rsid w:val="002E7F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7FB1"/>
  </w:style>
  <w:style w:type="character" w:customStyle="1" w:styleId="eop">
    <w:name w:val="eop"/>
    <w:basedOn w:val="DefaultParagraphFont"/>
    <w:rsid w:val="002E7FB1"/>
  </w:style>
  <w:style w:type="character" w:customStyle="1" w:styleId="UnresolvedMention2">
    <w:name w:val="Unresolved Mention2"/>
    <w:basedOn w:val="DefaultParagraphFont"/>
    <w:uiPriority w:val="99"/>
    <w:semiHidden/>
    <w:unhideWhenUsed/>
    <w:rsid w:val="004A086E"/>
    <w:rPr>
      <w:color w:val="605E5C"/>
      <w:shd w:val="clear" w:color="auto" w:fill="E1DFDD"/>
    </w:rPr>
  </w:style>
  <w:style w:type="table" w:customStyle="1" w:styleId="TableGrid1">
    <w:name w:val="Table Grid1"/>
    <w:basedOn w:val="TableNormal"/>
    <w:next w:val="TableGrid"/>
    <w:uiPriority w:val="59"/>
    <w:rsid w:val="00913A49"/>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C197C"/>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68276">
      <w:bodyDiv w:val="1"/>
      <w:marLeft w:val="0"/>
      <w:marRight w:val="0"/>
      <w:marTop w:val="0"/>
      <w:marBottom w:val="0"/>
      <w:divBdr>
        <w:top w:val="none" w:sz="0" w:space="0" w:color="auto"/>
        <w:left w:val="none" w:sz="0" w:space="0" w:color="auto"/>
        <w:bottom w:val="none" w:sz="0" w:space="0" w:color="auto"/>
        <w:right w:val="none" w:sz="0" w:space="0" w:color="auto"/>
      </w:divBdr>
    </w:div>
    <w:div w:id="181281993">
      <w:bodyDiv w:val="1"/>
      <w:marLeft w:val="0"/>
      <w:marRight w:val="0"/>
      <w:marTop w:val="0"/>
      <w:marBottom w:val="0"/>
      <w:divBdr>
        <w:top w:val="none" w:sz="0" w:space="0" w:color="auto"/>
        <w:left w:val="none" w:sz="0" w:space="0" w:color="auto"/>
        <w:bottom w:val="none" w:sz="0" w:space="0" w:color="auto"/>
        <w:right w:val="none" w:sz="0" w:space="0" w:color="auto"/>
      </w:divBdr>
    </w:div>
    <w:div w:id="707755689">
      <w:bodyDiv w:val="1"/>
      <w:marLeft w:val="0"/>
      <w:marRight w:val="0"/>
      <w:marTop w:val="0"/>
      <w:marBottom w:val="0"/>
      <w:divBdr>
        <w:top w:val="none" w:sz="0" w:space="0" w:color="auto"/>
        <w:left w:val="none" w:sz="0" w:space="0" w:color="auto"/>
        <w:bottom w:val="none" w:sz="0" w:space="0" w:color="auto"/>
        <w:right w:val="none" w:sz="0" w:space="0" w:color="auto"/>
      </w:divBdr>
    </w:div>
    <w:div w:id="771239440">
      <w:bodyDiv w:val="1"/>
      <w:marLeft w:val="0"/>
      <w:marRight w:val="0"/>
      <w:marTop w:val="0"/>
      <w:marBottom w:val="0"/>
      <w:divBdr>
        <w:top w:val="none" w:sz="0" w:space="0" w:color="auto"/>
        <w:left w:val="none" w:sz="0" w:space="0" w:color="auto"/>
        <w:bottom w:val="none" w:sz="0" w:space="0" w:color="auto"/>
        <w:right w:val="none" w:sz="0" w:space="0" w:color="auto"/>
      </w:divBdr>
    </w:div>
    <w:div w:id="778069298">
      <w:bodyDiv w:val="1"/>
      <w:marLeft w:val="0"/>
      <w:marRight w:val="0"/>
      <w:marTop w:val="0"/>
      <w:marBottom w:val="0"/>
      <w:divBdr>
        <w:top w:val="none" w:sz="0" w:space="0" w:color="auto"/>
        <w:left w:val="none" w:sz="0" w:space="0" w:color="auto"/>
        <w:bottom w:val="none" w:sz="0" w:space="0" w:color="auto"/>
        <w:right w:val="none" w:sz="0" w:space="0" w:color="auto"/>
      </w:divBdr>
    </w:div>
    <w:div w:id="1194656457">
      <w:bodyDiv w:val="1"/>
      <w:marLeft w:val="0"/>
      <w:marRight w:val="0"/>
      <w:marTop w:val="0"/>
      <w:marBottom w:val="0"/>
      <w:divBdr>
        <w:top w:val="none" w:sz="0" w:space="0" w:color="auto"/>
        <w:left w:val="none" w:sz="0" w:space="0" w:color="auto"/>
        <w:bottom w:val="none" w:sz="0" w:space="0" w:color="auto"/>
        <w:right w:val="none" w:sz="0" w:space="0" w:color="auto"/>
      </w:divBdr>
    </w:div>
    <w:div w:id="1333798513">
      <w:bodyDiv w:val="1"/>
      <w:marLeft w:val="0"/>
      <w:marRight w:val="0"/>
      <w:marTop w:val="0"/>
      <w:marBottom w:val="0"/>
      <w:divBdr>
        <w:top w:val="none" w:sz="0" w:space="0" w:color="auto"/>
        <w:left w:val="none" w:sz="0" w:space="0" w:color="auto"/>
        <w:bottom w:val="none" w:sz="0" w:space="0" w:color="auto"/>
        <w:right w:val="none" w:sz="0" w:space="0" w:color="auto"/>
      </w:divBdr>
    </w:div>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 w:id="1677341610">
      <w:bodyDiv w:val="1"/>
      <w:marLeft w:val="0"/>
      <w:marRight w:val="0"/>
      <w:marTop w:val="0"/>
      <w:marBottom w:val="0"/>
      <w:divBdr>
        <w:top w:val="none" w:sz="0" w:space="0" w:color="auto"/>
        <w:left w:val="none" w:sz="0" w:space="0" w:color="auto"/>
        <w:bottom w:val="none" w:sz="0" w:space="0" w:color="auto"/>
        <w:right w:val="none" w:sz="0" w:space="0" w:color="auto"/>
      </w:divBdr>
      <w:divsChild>
        <w:div w:id="1289362204">
          <w:marLeft w:val="0"/>
          <w:marRight w:val="0"/>
          <w:marTop w:val="0"/>
          <w:marBottom w:val="0"/>
          <w:divBdr>
            <w:top w:val="none" w:sz="0" w:space="0" w:color="auto"/>
            <w:left w:val="none" w:sz="0" w:space="0" w:color="auto"/>
            <w:bottom w:val="none" w:sz="0" w:space="0" w:color="auto"/>
            <w:right w:val="none" w:sz="0" w:space="0" w:color="auto"/>
          </w:divBdr>
          <w:divsChild>
            <w:div w:id="1270699296">
              <w:marLeft w:val="0"/>
              <w:marRight w:val="0"/>
              <w:marTop w:val="0"/>
              <w:marBottom w:val="0"/>
              <w:divBdr>
                <w:top w:val="none" w:sz="0" w:space="0" w:color="auto"/>
                <w:left w:val="none" w:sz="0" w:space="0" w:color="auto"/>
                <w:bottom w:val="none" w:sz="0" w:space="0" w:color="auto"/>
                <w:right w:val="none" w:sz="0" w:space="0" w:color="auto"/>
              </w:divBdr>
              <w:divsChild>
                <w:div w:id="133576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324508">
          <w:marLeft w:val="0"/>
          <w:marRight w:val="0"/>
          <w:marTop w:val="0"/>
          <w:marBottom w:val="0"/>
          <w:divBdr>
            <w:top w:val="none" w:sz="0" w:space="0" w:color="auto"/>
            <w:left w:val="none" w:sz="0" w:space="0" w:color="auto"/>
            <w:bottom w:val="none" w:sz="0" w:space="0" w:color="auto"/>
            <w:right w:val="none" w:sz="0" w:space="0" w:color="auto"/>
          </w:divBdr>
          <w:divsChild>
            <w:div w:id="1063212426">
              <w:marLeft w:val="0"/>
              <w:marRight w:val="0"/>
              <w:marTop w:val="0"/>
              <w:marBottom w:val="0"/>
              <w:divBdr>
                <w:top w:val="none" w:sz="0" w:space="0" w:color="auto"/>
                <w:left w:val="none" w:sz="0" w:space="0" w:color="auto"/>
                <w:bottom w:val="none" w:sz="0" w:space="0" w:color="auto"/>
                <w:right w:val="none" w:sz="0" w:space="0" w:color="auto"/>
              </w:divBdr>
              <w:divsChild>
                <w:div w:id="1735471953">
                  <w:marLeft w:val="0"/>
                  <w:marRight w:val="0"/>
                  <w:marTop w:val="0"/>
                  <w:marBottom w:val="0"/>
                  <w:divBdr>
                    <w:top w:val="none" w:sz="0" w:space="0" w:color="auto"/>
                    <w:left w:val="none" w:sz="0" w:space="0" w:color="auto"/>
                    <w:bottom w:val="none" w:sz="0" w:space="0" w:color="auto"/>
                    <w:right w:val="none" w:sz="0" w:space="0" w:color="auto"/>
                  </w:divBdr>
                </w:div>
                <w:div w:id="897479603">
                  <w:marLeft w:val="0"/>
                  <w:marRight w:val="0"/>
                  <w:marTop w:val="0"/>
                  <w:marBottom w:val="0"/>
                  <w:divBdr>
                    <w:top w:val="none" w:sz="0" w:space="0" w:color="auto"/>
                    <w:left w:val="none" w:sz="0" w:space="0" w:color="auto"/>
                    <w:bottom w:val="none" w:sz="0" w:space="0" w:color="auto"/>
                    <w:right w:val="none" w:sz="0" w:space="0" w:color="auto"/>
                  </w:divBdr>
                </w:div>
                <w:div w:id="1268081859">
                  <w:marLeft w:val="0"/>
                  <w:marRight w:val="0"/>
                  <w:marTop w:val="0"/>
                  <w:marBottom w:val="0"/>
                  <w:divBdr>
                    <w:top w:val="none" w:sz="0" w:space="0" w:color="auto"/>
                    <w:left w:val="none" w:sz="0" w:space="0" w:color="auto"/>
                    <w:bottom w:val="none" w:sz="0" w:space="0" w:color="auto"/>
                    <w:right w:val="none" w:sz="0" w:space="0" w:color="auto"/>
                  </w:divBdr>
                </w:div>
                <w:div w:id="716317391">
                  <w:marLeft w:val="0"/>
                  <w:marRight w:val="0"/>
                  <w:marTop w:val="0"/>
                  <w:marBottom w:val="0"/>
                  <w:divBdr>
                    <w:top w:val="none" w:sz="0" w:space="0" w:color="auto"/>
                    <w:left w:val="none" w:sz="0" w:space="0" w:color="auto"/>
                    <w:bottom w:val="none" w:sz="0" w:space="0" w:color="auto"/>
                    <w:right w:val="none" w:sz="0" w:space="0" w:color="auto"/>
                  </w:divBdr>
                </w:div>
                <w:div w:id="1628970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19387">
      <w:bodyDiv w:val="1"/>
      <w:marLeft w:val="0"/>
      <w:marRight w:val="0"/>
      <w:marTop w:val="0"/>
      <w:marBottom w:val="0"/>
      <w:divBdr>
        <w:top w:val="none" w:sz="0" w:space="0" w:color="auto"/>
        <w:left w:val="none" w:sz="0" w:space="0" w:color="auto"/>
        <w:bottom w:val="none" w:sz="0" w:space="0" w:color="auto"/>
        <w:right w:val="none" w:sz="0" w:space="0" w:color="auto"/>
      </w:divBdr>
    </w:div>
    <w:div w:id="1893616448">
      <w:bodyDiv w:val="1"/>
      <w:marLeft w:val="0"/>
      <w:marRight w:val="0"/>
      <w:marTop w:val="0"/>
      <w:marBottom w:val="0"/>
      <w:divBdr>
        <w:top w:val="none" w:sz="0" w:space="0" w:color="auto"/>
        <w:left w:val="none" w:sz="0" w:space="0" w:color="auto"/>
        <w:bottom w:val="none" w:sz="0" w:space="0" w:color="auto"/>
        <w:right w:val="none" w:sz="0" w:space="0" w:color="auto"/>
      </w:divBdr>
      <w:divsChild>
        <w:div w:id="1317030164">
          <w:marLeft w:val="547"/>
          <w:marRight w:val="0"/>
          <w:marTop w:val="200"/>
          <w:marBottom w:val="0"/>
          <w:divBdr>
            <w:top w:val="none" w:sz="0" w:space="0" w:color="auto"/>
            <w:left w:val="none" w:sz="0" w:space="0" w:color="auto"/>
            <w:bottom w:val="none" w:sz="0" w:space="0" w:color="auto"/>
            <w:right w:val="none" w:sz="0" w:space="0" w:color="auto"/>
          </w:divBdr>
        </w:div>
        <w:div w:id="801650765">
          <w:marLeft w:val="547"/>
          <w:marRight w:val="0"/>
          <w:marTop w:val="200"/>
          <w:marBottom w:val="0"/>
          <w:divBdr>
            <w:top w:val="none" w:sz="0" w:space="0" w:color="auto"/>
            <w:left w:val="none" w:sz="0" w:space="0" w:color="auto"/>
            <w:bottom w:val="none" w:sz="0" w:space="0" w:color="auto"/>
            <w:right w:val="none" w:sz="0" w:space="0" w:color="auto"/>
          </w:divBdr>
        </w:div>
        <w:div w:id="19479340">
          <w:marLeft w:val="547"/>
          <w:marRight w:val="0"/>
          <w:marTop w:val="200"/>
          <w:marBottom w:val="0"/>
          <w:divBdr>
            <w:top w:val="none" w:sz="0" w:space="0" w:color="auto"/>
            <w:left w:val="none" w:sz="0" w:space="0" w:color="auto"/>
            <w:bottom w:val="none" w:sz="0" w:space="0" w:color="auto"/>
            <w:right w:val="none" w:sz="0" w:space="0" w:color="auto"/>
          </w:divBdr>
        </w:div>
        <w:div w:id="630095617">
          <w:marLeft w:val="547"/>
          <w:marRight w:val="0"/>
          <w:marTop w:val="200"/>
          <w:marBottom w:val="0"/>
          <w:divBdr>
            <w:top w:val="none" w:sz="0" w:space="0" w:color="auto"/>
            <w:left w:val="none" w:sz="0" w:space="0" w:color="auto"/>
            <w:bottom w:val="none" w:sz="0" w:space="0" w:color="auto"/>
            <w:right w:val="none" w:sz="0" w:space="0" w:color="auto"/>
          </w:divBdr>
        </w:div>
      </w:divsChild>
    </w:div>
    <w:div w:id="2082291287">
      <w:bodyDiv w:val="1"/>
      <w:marLeft w:val="0"/>
      <w:marRight w:val="0"/>
      <w:marTop w:val="0"/>
      <w:marBottom w:val="0"/>
      <w:divBdr>
        <w:top w:val="none" w:sz="0" w:space="0" w:color="auto"/>
        <w:left w:val="none" w:sz="0" w:space="0" w:color="auto"/>
        <w:bottom w:val="none" w:sz="0" w:space="0" w:color="auto"/>
        <w:right w:val="none" w:sz="0" w:space="0" w:color="auto"/>
      </w:divBdr>
      <w:divsChild>
        <w:div w:id="1837110964">
          <w:marLeft w:val="547"/>
          <w:marRight w:val="0"/>
          <w:marTop w:val="200"/>
          <w:marBottom w:val="0"/>
          <w:divBdr>
            <w:top w:val="none" w:sz="0" w:space="0" w:color="auto"/>
            <w:left w:val="none" w:sz="0" w:space="0" w:color="auto"/>
            <w:bottom w:val="none" w:sz="0" w:space="0" w:color="auto"/>
            <w:right w:val="none" w:sz="0" w:space="0" w:color="auto"/>
          </w:divBdr>
        </w:div>
        <w:div w:id="107630504">
          <w:marLeft w:val="547"/>
          <w:marRight w:val="0"/>
          <w:marTop w:val="200"/>
          <w:marBottom w:val="0"/>
          <w:divBdr>
            <w:top w:val="none" w:sz="0" w:space="0" w:color="auto"/>
            <w:left w:val="none" w:sz="0" w:space="0" w:color="auto"/>
            <w:bottom w:val="none" w:sz="0" w:space="0" w:color="auto"/>
            <w:right w:val="none" w:sz="0" w:space="0" w:color="auto"/>
          </w:divBdr>
        </w:div>
        <w:div w:id="1794907089">
          <w:marLeft w:val="547"/>
          <w:marRight w:val="0"/>
          <w:marTop w:val="200"/>
          <w:marBottom w:val="0"/>
          <w:divBdr>
            <w:top w:val="none" w:sz="0" w:space="0" w:color="auto"/>
            <w:left w:val="none" w:sz="0" w:space="0" w:color="auto"/>
            <w:bottom w:val="none" w:sz="0" w:space="0" w:color="auto"/>
            <w:right w:val="none" w:sz="0" w:space="0" w:color="auto"/>
          </w:divBdr>
        </w:div>
        <w:div w:id="424805021">
          <w:marLeft w:val="547"/>
          <w:marRight w:val="0"/>
          <w:marTop w:val="200"/>
          <w:marBottom w:val="0"/>
          <w:divBdr>
            <w:top w:val="none" w:sz="0" w:space="0" w:color="auto"/>
            <w:left w:val="none" w:sz="0" w:space="0" w:color="auto"/>
            <w:bottom w:val="none" w:sz="0" w:space="0" w:color="auto"/>
            <w:right w:val="none" w:sz="0" w:space="0" w:color="auto"/>
          </w:divBdr>
        </w:div>
        <w:div w:id="168894196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1.png@01D0EA4A.2BD679A0" TargetMode="Externa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m.co.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mailto:C.Wilkin@uwtsd.ac.uk" TargetMode="External"/><Relationship Id="rId14" Type="http://schemas.openxmlformats.org/officeDocument/2006/relationships/footer" Target="foot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1EB76-C878-4591-8472-10EE97858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4408</Words>
  <Characters>27590</Characters>
  <Application>Microsoft Office Word</Application>
  <DocSecurity>0</DocSecurity>
  <Lines>229</Lines>
  <Paragraphs>63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Christopher Wilkin</dc:creator>
  <cp:lastModifiedBy>Christopher Wilkin</cp:lastModifiedBy>
  <cp:revision>15</cp:revision>
  <cp:lastPrinted>2016-12-09T10:12:00Z</cp:lastPrinted>
  <dcterms:created xsi:type="dcterms:W3CDTF">2024-04-09T11:49:00Z</dcterms:created>
  <dcterms:modified xsi:type="dcterms:W3CDTF">2024-04-12T08:50:00Z</dcterms:modified>
</cp:coreProperties>
</file>