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0"/>
        <w:tblpPr w:leftFromText="180" w:rightFromText="180" w:vertAnchor="page" w:horzAnchor="margin" w:tblpY="1361"/>
        <w:tblW w:w="0" w:type="auto"/>
        <w:tblInd w:w="0" w:type="dxa"/>
        <w:tblCellMar>
          <w:left w:w="85" w:type="dxa"/>
        </w:tblCellMar>
        <w:tblLook w:val="04A0" w:firstRow="1" w:lastRow="0" w:firstColumn="1" w:lastColumn="0" w:noHBand="0" w:noVBand="1"/>
      </w:tblPr>
      <w:tblGrid>
        <w:gridCol w:w="9605"/>
      </w:tblGrid>
      <w:tr w:rsidR="001A3413" w:rsidRPr="00980C05" w14:paraId="4C49B170" w14:textId="77777777" w:rsidTr="00B5066B">
        <w:trPr>
          <w:trHeight w:val="1659"/>
        </w:trPr>
        <w:tc>
          <w:tcPr>
            <w:tcW w:w="9605" w:type="dxa"/>
          </w:tcPr>
          <w:p w14:paraId="10E56B15" w14:textId="227F22D2" w:rsidR="001A3413" w:rsidRPr="00980C05" w:rsidRDefault="001A3413" w:rsidP="00D93AA2">
            <w:pPr>
              <w:rPr>
                <w:rFonts w:ascii="Trebuchet MS" w:hAnsi="Trebuchet MS" w:cs="Arial"/>
                <w:i/>
                <w:iCs/>
                <w:color w:val="595959" w:themeColor="text1" w:themeTint="A6"/>
                <w:sz w:val="72"/>
                <w:szCs w:val="72"/>
              </w:rPr>
            </w:pPr>
            <w:bookmarkStart w:id="0" w:name="_Toc37073551"/>
            <w:bookmarkStart w:id="1" w:name="_Toc37073555"/>
            <w:r w:rsidRPr="00980C05">
              <w:rPr>
                <w:rFonts w:ascii="Trebuchet MS" w:hAnsi="Trebuchet MS" w:cs="Arial"/>
                <w:color w:val="520D5D" w:themeColor="accent1"/>
                <w:sz w:val="56"/>
                <w:szCs w:val="56"/>
              </w:rPr>
              <w:t>3CO0</w:t>
            </w:r>
            <w:r w:rsidR="005614A2" w:rsidRPr="00980C05">
              <w:rPr>
                <w:rFonts w:ascii="Trebuchet MS" w:hAnsi="Trebuchet MS" w:cs="Arial"/>
                <w:color w:val="520D5D" w:themeColor="accent1"/>
                <w:sz w:val="56"/>
                <w:szCs w:val="56"/>
              </w:rPr>
              <w:t>1</w:t>
            </w:r>
            <w:r w:rsidRPr="00980C05">
              <w:rPr>
                <w:rFonts w:ascii="Trebuchet MS" w:hAnsi="Trebuchet MS" w:cs="Arial"/>
                <w:color w:val="520D5D" w:themeColor="accent1"/>
                <w:sz w:val="56"/>
                <w:szCs w:val="56"/>
              </w:rPr>
              <w:br/>
            </w:r>
            <w:r w:rsidR="0020743E" w:rsidRPr="00980C05">
              <w:rPr>
                <w:rFonts w:ascii="Trebuchet MS" w:hAnsi="Trebuchet MS" w:cs="Arial"/>
                <w:color w:val="520D5D" w:themeColor="accent1"/>
                <w:sz w:val="56"/>
                <w:szCs w:val="56"/>
              </w:rPr>
              <w:t>Business</w:t>
            </w:r>
            <w:r w:rsidR="00E67A12" w:rsidRPr="00980C05">
              <w:rPr>
                <w:rFonts w:ascii="Trebuchet MS" w:hAnsi="Trebuchet MS" w:cs="Arial"/>
                <w:color w:val="520D5D" w:themeColor="accent1"/>
                <w:sz w:val="56"/>
                <w:szCs w:val="56"/>
              </w:rPr>
              <w:t>,</w:t>
            </w:r>
            <w:r w:rsidR="0020743E" w:rsidRPr="00980C05">
              <w:rPr>
                <w:rFonts w:ascii="Trebuchet MS" w:hAnsi="Trebuchet MS" w:cs="Arial"/>
                <w:color w:val="520D5D" w:themeColor="accent1"/>
                <w:sz w:val="56"/>
                <w:szCs w:val="56"/>
              </w:rPr>
              <w:t xml:space="preserve"> </w:t>
            </w:r>
            <w:r w:rsidR="007A60E6" w:rsidRPr="00980C05">
              <w:rPr>
                <w:rFonts w:ascii="Trebuchet MS" w:hAnsi="Trebuchet MS" w:cs="Arial"/>
                <w:color w:val="520D5D" w:themeColor="accent1"/>
                <w:sz w:val="56"/>
                <w:szCs w:val="56"/>
              </w:rPr>
              <w:t>c</w:t>
            </w:r>
            <w:r w:rsidR="0020743E" w:rsidRPr="00980C05">
              <w:rPr>
                <w:rFonts w:ascii="Trebuchet MS" w:hAnsi="Trebuchet MS" w:cs="Arial"/>
                <w:color w:val="520D5D" w:themeColor="accent1"/>
                <w:sz w:val="56"/>
                <w:szCs w:val="56"/>
              </w:rPr>
              <w:t xml:space="preserve">ulture and </w:t>
            </w:r>
            <w:r w:rsidR="007A60E6" w:rsidRPr="00980C05">
              <w:rPr>
                <w:rFonts w:ascii="Trebuchet MS" w:hAnsi="Trebuchet MS" w:cs="Arial"/>
                <w:color w:val="520D5D" w:themeColor="accent1"/>
                <w:sz w:val="56"/>
                <w:szCs w:val="56"/>
              </w:rPr>
              <w:t>c</w:t>
            </w:r>
            <w:r w:rsidR="0020743E" w:rsidRPr="00980C05">
              <w:rPr>
                <w:rFonts w:ascii="Trebuchet MS" w:hAnsi="Trebuchet MS" w:cs="Arial"/>
                <w:color w:val="520D5D" w:themeColor="accent1"/>
                <w:sz w:val="56"/>
                <w:szCs w:val="56"/>
              </w:rPr>
              <w:t xml:space="preserve">hange in </w:t>
            </w:r>
            <w:r w:rsidR="001F3ADA" w:rsidRPr="00980C05">
              <w:rPr>
                <w:rFonts w:ascii="Trebuchet MS" w:hAnsi="Trebuchet MS" w:cs="Arial"/>
                <w:color w:val="520D5D" w:themeColor="accent1"/>
                <w:sz w:val="56"/>
                <w:szCs w:val="56"/>
              </w:rPr>
              <w:t>c</w:t>
            </w:r>
            <w:r w:rsidR="0020743E" w:rsidRPr="00980C05">
              <w:rPr>
                <w:rFonts w:ascii="Trebuchet MS" w:hAnsi="Trebuchet MS" w:cs="Arial"/>
                <w:color w:val="520D5D" w:themeColor="accent1"/>
                <w:sz w:val="56"/>
                <w:szCs w:val="56"/>
              </w:rPr>
              <w:t>ontext</w:t>
            </w:r>
            <w:r w:rsidRPr="00980C05">
              <w:rPr>
                <w:rFonts w:ascii="Trebuchet MS" w:hAnsi="Trebuchet MS" w:cs="Arial"/>
                <w:color w:val="520D5D" w:themeColor="accent1"/>
                <w:sz w:val="56"/>
                <w:szCs w:val="56"/>
              </w:rPr>
              <w:t xml:space="preserve"> </w:t>
            </w:r>
          </w:p>
        </w:tc>
      </w:tr>
      <w:tr w:rsidR="001A3413" w:rsidRPr="00980C05" w14:paraId="354C38CE" w14:textId="77777777" w:rsidTr="00B5066B">
        <w:trPr>
          <w:trHeight w:val="745"/>
        </w:trPr>
        <w:tc>
          <w:tcPr>
            <w:tcW w:w="9605" w:type="dxa"/>
          </w:tcPr>
          <w:p w14:paraId="4228E0FE" w14:textId="77777777" w:rsidR="001A3413" w:rsidRPr="00980C05" w:rsidRDefault="001A3413" w:rsidP="00D93AA2">
            <w:pPr>
              <w:spacing w:before="120" w:after="120"/>
              <w:rPr>
                <w:rFonts w:ascii="Trebuchet MS" w:hAnsi="Trebuchet MS" w:cs="Arial"/>
                <w:i/>
                <w:iCs/>
                <w:color w:val="595959" w:themeColor="text1" w:themeTint="A6"/>
                <w:sz w:val="56"/>
                <w:szCs w:val="56"/>
              </w:rPr>
            </w:pPr>
            <w:r w:rsidRPr="00980C05">
              <w:rPr>
                <w:rFonts w:ascii="Trebuchet MS" w:hAnsi="Trebuchet MS" w:cs="Arial"/>
                <w:i/>
                <w:iCs/>
                <w:color w:val="595959" w:themeColor="text1" w:themeTint="A6"/>
                <w:sz w:val="56"/>
                <w:szCs w:val="56"/>
              </w:rPr>
              <w:t>Learner Assessment Brief</w:t>
            </w:r>
          </w:p>
        </w:tc>
      </w:tr>
      <w:tr w:rsidR="001A3413" w:rsidRPr="00980C05" w14:paraId="5C8B99E6" w14:textId="77777777" w:rsidTr="00B5066B">
        <w:trPr>
          <w:trHeight w:val="233"/>
        </w:trPr>
        <w:tc>
          <w:tcPr>
            <w:tcW w:w="9605" w:type="dxa"/>
          </w:tcPr>
          <w:p w14:paraId="482C0A15" w14:textId="0A7AAC74" w:rsidR="001A3413" w:rsidRPr="00980C05" w:rsidRDefault="009B08F3" w:rsidP="00D93AA2">
            <w:pPr>
              <w:spacing w:line="240" w:lineRule="auto"/>
              <w:rPr>
                <w:rFonts w:ascii="Trebuchet MS" w:hAnsi="Trebuchet MS" w:cs="Calibri"/>
                <w:color w:val="000000"/>
                <w:sz w:val="20"/>
                <w:szCs w:val="20"/>
              </w:rPr>
            </w:pPr>
            <w:r w:rsidRPr="00980C05">
              <w:rPr>
                <w:rFonts w:ascii="Trebuchet MS" w:hAnsi="Trebuchet MS" w:cs="Calibri"/>
                <w:color w:val="000000"/>
                <w:sz w:val="20"/>
                <w:szCs w:val="20"/>
              </w:rPr>
              <w:t xml:space="preserve"> </w:t>
            </w:r>
            <w:r w:rsidRPr="00980C05">
              <w:rPr>
                <w:rFonts w:ascii="Trebuchet MS" w:hAnsi="Trebuchet MS" w:cstheme="minorHAnsi"/>
                <w:b/>
                <w:bCs/>
                <w:color w:val="595959" w:themeColor="text1" w:themeTint="A6"/>
                <w:sz w:val="28"/>
                <w:szCs w:val="28"/>
              </w:rPr>
              <w:t xml:space="preserve">Assessment ID </w:t>
            </w:r>
            <w:r w:rsidR="00754E11" w:rsidRPr="00980C05">
              <w:rPr>
                <w:rFonts w:ascii="Trebuchet MS" w:hAnsi="Trebuchet MS" w:cstheme="minorHAnsi"/>
                <w:b/>
                <w:bCs/>
                <w:color w:val="595959" w:themeColor="text1" w:themeTint="A6"/>
                <w:sz w:val="28"/>
                <w:szCs w:val="28"/>
              </w:rPr>
              <w:t xml:space="preserve">/ </w:t>
            </w:r>
            <w:r w:rsidRPr="00980C05">
              <w:rPr>
                <w:rFonts w:ascii="Trebuchet MS" w:hAnsi="Trebuchet MS" w:cstheme="minorHAnsi"/>
                <w:b/>
                <w:bCs/>
                <w:color w:val="595959" w:themeColor="text1" w:themeTint="A6"/>
                <w:sz w:val="28"/>
                <w:szCs w:val="28"/>
              </w:rPr>
              <w:t>CIPD_3CO01_2</w:t>
            </w:r>
            <w:r w:rsidR="00EF3359" w:rsidRPr="00980C05">
              <w:rPr>
                <w:rFonts w:ascii="Trebuchet MS" w:hAnsi="Trebuchet MS" w:cstheme="minorHAnsi"/>
                <w:b/>
                <w:bCs/>
                <w:color w:val="595959" w:themeColor="text1" w:themeTint="A6"/>
                <w:sz w:val="28"/>
                <w:szCs w:val="28"/>
              </w:rPr>
              <w:t>4</w:t>
            </w:r>
            <w:r w:rsidRPr="00980C05">
              <w:rPr>
                <w:rFonts w:ascii="Trebuchet MS" w:hAnsi="Trebuchet MS" w:cstheme="minorHAnsi"/>
                <w:b/>
                <w:bCs/>
                <w:color w:val="595959" w:themeColor="text1" w:themeTint="A6"/>
                <w:sz w:val="28"/>
                <w:szCs w:val="28"/>
              </w:rPr>
              <w:t>_0</w:t>
            </w:r>
            <w:r w:rsidR="00760740" w:rsidRPr="00980C05">
              <w:rPr>
                <w:rFonts w:ascii="Trebuchet MS" w:hAnsi="Trebuchet MS" w:cstheme="minorHAnsi"/>
                <w:b/>
                <w:bCs/>
                <w:color w:val="595959" w:themeColor="text1" w:themeTint="A6"/>
                <w:sz w:val="28"/>
                <w:szCs w:val="28"/>
              </w:rPr>
              <w:t>1</w:t>
            </w:r>
          </w:p>
        </w:tc>
      </w:tr>
      <w:tr w:rsidR="001A3413" w:rsidRPr="00980C05" w14:paraId="646C2522" w14:textId="77777777" w:rsidTr="00B5066B">
        <w:trPr>
          <w:trHeight w:val="4569"/>
        </w:trPr>
        <w:tc>
          <w:tcPr>
            <w:tcW w:w="9605" w:type="dxa"/>
            <w:shd w:val="clear" w:color="auto" w:fill="F6F2F7"/>
          </w:tcPr>
          <w:p w14:paraId="729BF753" w14:textId="464DEA83" w:rsidR="001A3413" w:rsidRPr="00980C05" w:rsidRDefault="00D93AA2" w:rsidP="00D93AA2">
            <w:pPr>
              <w:rPr>
                <w:rFonts w:ascii="Trebuchet MS" w:hAnsi="Trebuchet MS" w:cs="Arial"/>
                <w:i/>
                <w:iCs/>
                <w:color w:val="595959" w:themeColor="text1" w:themeTint="A6"/>
                <w:sz w:val="72"/>
                <w:szCs w:val="72"/>
              </w:rPr>
            </w:pPr>
            <w:r w:rsidRPr="00980C05">
              <w:rPr>
                <w:rFonts w:ascii="Trebuchet MS" w:hAnsi="Trebuchet MS" w:cs="Arial"/>
                <w:noProof/>
                <w:color w:val="520D5D" w:themeColor="accent1"/>
                <w:sz w:val="72"/>
                <w:szCs w:val="72"/>
              </w:rPr>
              <mc:AlternateContent>
                <mc:Choice Requires="wpg">
                  <w:drawing>
                    <wp:anchor distT="0" distB="0" distL="114300" distR="114300" simplePos="0" relativeHeight="251658243" behindDoc="0" locked="0" layoutInCell="1" allowOverlap="1" wp14:anchorId="1FB3BABA" wp14:editId="5033FA1D">
                      <wp:simplePos x="0" y="0"/>
                      <wp:positionH relativeFrom="margin">
                        <wp:posOffset>2608580</wp:posOffset>
                      </wp:positionH>
                      <wp:positionV relativeFrom="margin">
                        <wp:posOffset>526415</wp:posOffset>
                      </wp:positionV>
                      <wp:extent cx="3198322" cy="2895600"/>
                      <wp:effectExtent l="0" t="0" r="2540" b="0"/>
                      <wp:wrapNone/>
                      <wp:docPr id="22" name="Group 2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198322" cy="2895600"/>
                                <a:chOff x="0" y="0"/>
                                <a:chExt cx="5040000" cy="5040000"/>
                              </a:xfrm>
                            </wpg:grpSpPr>
                            <wps:wsp>
                              <wps:cNvPr id="16" name="Circle: Hollow 16"/>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61D5B82F">
                    <v:group id="Group 22" style="position:absolute;margin-left:205.4pt;margin-top:41.45pt;width:251.85pt;height:228pt;z-index:251658243;mso-position-horizontal-relative:margin;mso-position-vertical-relative:margin;mso-width-relative:margin;mso-height-relative:margin" coordsize="50400,50400" o:spid="_x0000_s1026" w14:anchorId="6EDDB62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50400;height:50400;visibility:visible;mso-wrap-style:square;v-text-anchor:middle" o:spid="_x0000_s1027" fillcolor="#520d5d [3204]"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">
                        <v:fill opacity="22873f"/>
                        <v:stroke joinstyle="miter"/>
                      </v:shape>
                      <v:oval id="Oval 18" style="position:absolute;left:37719;top:37623;width:6115;height:6115;visibility:visible;mso-wrap-style:square;v-text-anchor:middle" o:spid="_x0000_s1028"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">
                        <v:fill opacity="35980f"/>
                        <v:stroke joinstyle="miter"/>
                      </v:oval>
                      <v:oval id="Oval 19" style="position:absolute;left:42195;top:42005;width:6115;height:6115;visibility:visible;mso-wrap-style:square;v-text-anchor:middle" o:spid="_x0000_s1029"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">
                        <v:fill opacity="22873f"/>
                        <v:stroke joinstyle="miter"/>
                      </v:oval>
                      <v:oval id="Oval 20" style="position:absolute;left:33432;top:33242;width:6120;height:6120;visibility:visible;mso-wrap-style:square;v-text-anchor:middle" o:spid="_x0000_s1030"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">
                        <v:fill opacity="52428f"/>
                        <v:stroke joinstyle="miter"/>
                      </v:oval>
                      <v:oval id="Oval 21" style="position:absolute;left:6762;top:6286;width:6115;height:6115;visibility:visible;mso-wrap-style:square;v-text-anchor:middle" o:spid="_x0000_s1031"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">
                        <v:fill opacity="35980f"/>
                        <v:stroke joinstyle="miter"/>
                      </v:oval>
                      <w10:wrap anchorx="margin" anchory="margin"/>
                    </v:group>
                  </w:pict>
                </mc:Fallback>
              </mc:AlternateContent>
            </w:r>
          </w:p>
        </w:tc>
      </w:tr>
      <w:tr w:rsidR="001A3413" w:rsidRPr="00980C05" w14:paraId="69D57165" w14:textId="77777777" w:rsidTr="00B5066B">
        <w:trPr>
          <w:trHeight w:val="1456"/>
        </w:trPr>
        <w:tc>
          <w:tcPr>
            <w:tcW w:w="9605" w:type="dxa"/>
          </w:tcPr>
          <w:p w14:paraId="357080FF" w14:textId="77777777" w:rsidR="00B5066B" w:rsidRPr="00980C05" w:rsidRDefault="00B5066B" w:rsidP="00D93AA2">
            <w:pPr>
              <w:spacing w:after="120"/>
              <w:rPr>
                <w:rFonts w:ascii="Trebuchet MS" w:hAnsi="Trebuchet MS" w:cs="Arial"/>
                <w:i/>
                <w:iCs/>
                <w:color w:val="595959" w:themeColor="text1" w:themeTint="A6"/>
                <w:sz w:val="48"/>
                <w:szCs w:val="48"/>
              </w:rPr>
            </w:pPr>
          </w:p>
          <w:p w14:paraId="10F25742" w14:textId="77777777" w:rsidR="00B5066B" w:rsidRPr="00980C05" w:rsidRDefault="00B5066B" w:rsidP="00D93AA2">
            <w:pPr>
              <w:spacing w:after="120"/>
              <w:rPr>
                <w:rFonts w:ascii="Trebuchet MS" w:hAnsi="Trebuchet MS" w:cs="Arial"/>
                <w:i/>
                <w:iCs/>
                <w:color w:val="595959" w:themeColor="text1" w:themeTint="A6"/>
                <w:sz w:val="48"/>
                <w:szCs w:val="48"/>
              </w:rPr>
            </w:pPr>
          </w:p>
          <w:p w14:paraId="23D97E77" w14:textId="3C0A48EE" w:rsidR="001A3413" w:rsidRPr="00980C05" w:rsidRDefault="001A3413" w:rsidP="00D93AA2">
            <w:pPr>
              <w:spacing w:after="120"/>
              <w:rPr>
                <w:rFonts w:ascii="Trebuchet MS" w:hAnsi="Trebuchet MS" w:cs="Arial"/>
                <w:i/>
                <w:iCs/>
                <w:color w:val="595959" w:themeColor="text1" w:themeTint="A6"/>
                <w:sz w:val="72"/>
                <w:szCs w:val="72"/>
              </w:rPr>
            </w:pPr>
            <w:r w:rsidRPr="00980C05">
              <w:rPr>
                <w:rFonts w:ascii="Trebuchet MS" w:hAnsi="Trebuchet MS" w:cs="Arial"/>
                <w:i/>
                <w:iCs/>
                <w:color w:val="595959" w:themeColor="text1" w:themeTint="A6"/>
                <w:sz w:val="48"/>
                <w:szCs w:val="48"/>
              </w:rPr>
              <w:t>Level 3</w:t>
            </w:r>
            <w:r w:rsidR="006C528B" w:rsidRPr="00980C05">
              <w:rPr>
                <w:rFonts w:ascii="Trebuchet MS" w:hAnsi="Trebuchet MS" w:cs="Arial"/>
                <w:i/>
                <w:iCs/>
                <w:color w:val="595959" w:themeColor="text1" w:themeTint="A6"/>
                <w:sz w:val="48"/>
                <w:szCs w:val="48"/>
              </w:rPr>
              <w:t xml:space="preserve"> </w:t>
            </w:r>
            <w:r w:rsidR="006C528B" w:rsidRPr="00980C05">
              <w:rPr>
                <w:rFonts w:ascii="Trebuchet MS" w:hAnsi="Trebuchet MS"/>
              </w:rPr>
              <w:br/>
            </w:r>
            <w:r w:rsidRPr="00980C05">
              <w:rPr>
                <w:rFonts w:ascii="Trebuchet MS" w:hAnsi="Trebuchet MS" w:cs="Arial"/>
                <w:i/>
                <w:iCs/>
                <w:color w:val="595959" w:themeColor="text1" w:themeTint="A6"/>
                <w:sz w:val="48"/>
                <w:szCs w:val="48"/>
              </w:rPr>
              <w:t xml:space="preserve">Foundation Certificate in </w:t>
            </w:r>
            <w:r w:rsidRPr="00980C05">
              <w:rPr>
                <w:rFonts w:ascii="Trebuchet MS" w:hAnsi="Trebuchet MS"/>
              </w:rPr>
              <w:br/>
            </w:r>
            <w:r w:rsidRPr="00980C05">
              <w:rPr>
                <w:rFonts w:ascii="Trebuchet MS" w:hAnsi="Trebuchet MS" w:cs="Arial"/>
                <w:color w:val="520D5D" w:themeColor="accent1"/>
                <w:sz w:val="56"/>
                <w:szCs w:val="56"/>
              </w:rPr>
              <w:t>People Practice</w:t>
            </w:r>
          </w:p>
        </w:tc>
      </w:tr>
    </w:tbl>
    <w:bookmarkEnd w:id="0"/>
    <w:p w14:paraId="37A58B7A" w14:textId="362A6CF2" w:rsidR="2D770FC2" w:rsidRPr="00980C05" w:rsidRDefault="00C35F16">
      <w:pPr>
        <w:rPr>
          <w:rFonts w:ascii="Trebuchet MS" w:hAnsi="Trebuchet MS"/>
        </w:rPr>
      </w:pPr>
      <w:r w:rsidRPr="00980C05">
        <w:rPr>
          <w:rFonts w:ascii="Trebuchet MS" w:hAnsi="Trebuchet MS" w:cs="Arial"/>
          <w:noProof/>
        </w:rPr>
        <mc:AlternateContent>
          <mc:Choice Requires="wps">
            <w:drawing>
              <wp:anchor distT="0" distB="0" distL="114300" distR="114300" simplePos="0" relativeHeight="251658241" behindDoc="1" locked="0" layoutInCell="1" allowOverlap="1" wp14:anchorId="762E8EFC" wp14:editId="14A25316">
                <wp:simplePos x="0" y="0"/>
                <wp:positionH relativeFrom="page">
                  <wp:align>left</wp:align>
                </wp:positionH>
                <wp:positionV relativeFrom="page">
                  <wp:posOffset>-341059</wp:posOffset>
                </wp:positionV>
                <wp:extent cx="8088630" cy="11756390"/>
                <wp:effectExtent l="0" t="0" r="26670" b="16510"/>
                <wp:wrapNone/>
                <wp:docPr id="8" name="Rectangle 8"/>
                <wp:cNvGraphicFramePr/>
                <a:graphic xmlns:a="http://schemas.openxmlformats.org/drawingml/2006/main">
                  <a:graphicData uri="http://schemas.microsoft.com/office/word/2010/wordprocessingShape">
                    <wps:wsp>
                      <wps:cNvSpPr/>
                      <wps:spPr>
                        <a:xfrm>
                          <a:off x="0" y="0"/>
                          <a:ext cx="8088630" cy="11756390"/>
                        </a:xfrm>
                        <a:prstGeom prst="rect">
                          <a:avLst/>
                        </a:prstGeom>
                        <a:solidFill>
                          <a:srgbClr val="520D5D">
                            <a:alpha val="5098"/>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418A4FEA">
              <v:rect id="Rectangle 8" style="position:absolute;margin-left:0;margin-top:-26.85pt;width:636.9pt;height:925.7pt;z-index:-251658239;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o:spid="_x0000_s1026" fillcolor="#520d5d" strokecolor="#28062e [1604]" strokeweight="1pt" w14:anchorId="5DF527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">
                <v:fill opacity="3341f"/>
                <w10:wrap anchorx="page" anchory="page"/>
              </v:rect>
            </w:pict>
          </mc:Fallback>
        </mc:AlternateContent>
      </w:r>
    </w:p>
    <w:p w14:paraId="3C6C2B8C" w14:textId="77777777" w:rsidR="00F475B2" w:rsidRPr="00980C05" w:rsidRDefault="00AC21B2" w:rsidP="00494858">
      <w:pPr>
        <w:rPr>
          <w:rFonts w:ascii="Trebuchet MS" w:hAnsi="Trebuchet MS" w:cs="Arial"/>
          <w:color w:val="520D5D" w:themeColor="accent1"/>
          <w:sz w:val="16"/>
          <w:szCs w:val="16"/>
        </w:rPr>
        <w:sectPr w:rsidR="00F475B2" w:rsidRPr="00980C05" w:rsidSect="00B274D7">
          <w:headerReference w:type="default" r:id="rId11"/>
          <w:footerReference w:type="default" r:id="rId12"/>
          <w:footerReference w:type="first" r:id="rId13"/>
          <w:pgSz w:w="11900" w:h="16840"/>
          <w:pgMar w:top="3119" w:right="1077" w:bottom="567" w:left="1077" w:header="624" w:footer="720" w:gutter="0"/>
          <w:cols w:space="720"/>
          <w:titlePg/>
          <w:docGrid w:linePitch="360"/>
        </w:sectPr>
      </w:pPr>
      <w:r w:rsidRPr="00980C05">
        <w:rPr>
          <w:rFonts w:ascii="Trebuchet MS" w:hAnsi="Trebuchet MS" w:cs="Arial"/>
          <w:color w:val="520D5D" w:themeColor="accent1"/>
          <w:sz w:val="16"/>
          <w:szCs w:val="16"/>
        </w:rPr>
        <w:br w:type="page"/>
      </w:r>
    </w:p>
    <w:p w14:paraId="10F0C6D0" w14:textId="77777777" w:rsidR="00E76588" w:rsidRPr="00980C05" w:rsidRDefault="00E76588" w:rsidP="00D262B9">
      <w:pPr>
        <w:pStyle w:val="Nornal"/>
        <w:ind w:right="2544"/>
        <w:rPr>
          <w:rFonts w:ascii="Trebuchet MS" w:hAnsi="Trebuchet MS"/>
          <w:b/>
          <w:bCs/>
          <w:color w:val="520D5D" w:themeColor="accent1"/>
          <w:sz w:val="48"/>
          <w:szCs w:val="48"/>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093"/>
        <w:gridCol w:w="789"/>
        <w:gridCol w:w="593"/>
        <w:gridCol w:w="196"/>
        <w:gridCol w:w="789"/>
        <w:gridCol w:w="396"/>
        <w:gridCol w:w="395"/>
        <w:gridCol w:w="789"/>
        <w:gridCol w:w="198"/>
        <w:gridCol w:w="591"/>
        <w:gridCol w:w="793"/>
      </w:tblGrid>
      <w:tr w:rsidR="00E76588" w:rsidRPr="00980C05" w14:paraId="0C3FBF67" w14:textId="77777777" w:rsidTr="78CA3849">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818D8BE" w14:textId="71B48ED9" w:rsidR="00E76588" w:rsidRPr="00980C05" w:rsidRDefault="00E76588" w:rsidP="00570AF8">
            <w:pPr>
              <w:rPr>
                <w:rFonts w:ascii="Trebuchet MS" w:eastAsia="Arial" w:hAnsi="Trebuchet MS" w:cs="Arial"/>
                <w:b/>
                <w:bCs/>
              </w:rPr>
            </w:pPr>
            <w:r w:rsidRPr="00980C05">
              <w:rPr>
                <w:rFonts w:ascii="Trebuchet MS" w:eastAsia="Arial" w:hAnsi="Trebuchet MS" w:cs="Arial"/>
                <w:b/>
                <w:bCs/>
                <w:szCs w:val="22"/>
              </w:rPr>
              <w:t>Please write clearly in block capitals.</w:t>
            </w:r>
            <w:r w:rsidRPr="00980C05">
              <w:rPr>
                <w:rFonts w:ascii="Trebuchet MS" w:hAnsi="Trebuchet MS"/>
              </w:rPr>
              <w:t xml:space="preserve">  </w:t>
            </w:r>
          </w:p>
        </w:tc>
      </w:tr>
      <w:tr w:rsidR="00E76588" w:rsidRPr="00980C05" w14:paraId="244B9BA9" w14:textId="77777777" w:rsidTr="78CA3849">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49E85BF" w14:textId="77777777" w:rsidR="00E76588" w:rsidRPr="00980C05" w:rsidRDefault="00E76588" w:rsidP="00570AF8">
            <w:pPr>
              <w:rPr>
                <w:rFonts w:ascii="Trebuchet MS" w:eastAsia="Arial" w:hAnsi="Trebuchet MS" w:cs="Arial"/>
                <w:b/>
                <w:bCs/>
                <w:szCs w:val="22"/>
              </w:rPr>
            </w:pPr>
            <w:r w:rsidRPr="00980C05">
              <w:rPr>
                <w:rFonts w:ascii="Trebuchet MS" w:eastAsia="Arial" w:hAnsi="Trebuchet MS" w:cs="Arial"/>
                <w:b/>
                <w:bCs/>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07DB41F" w14:textId="74C39FAE" w:rsidR="00E76588" w:rsidRPr="00980C05" w:rsidRDefault="00E76588" w:rsidP="00570AF8">
            <w:pPr>
              <w:spacing w:line="240" w:lineRule="auto"/>
              <w:rPr>
                <w:rFonts w:ascii="Trebuchet MS" w:eastAsia="Arial" w:hAnsi="Trebuchet MS" w:cs="Arial"/>
                <w:szCs w:val="22"/>
              </w:rPr>
            </w:pPr>
            <w:r w:rsidRPr="00980C05">
              <w:rPr>
                <w:rFonts w:ascii="Trebuchet MS" w:eastAsia="Arial" w:hAnsi="Trebuchet MS" w:cs="Arial"/>
                <w:szCs w:val="22"/>
              </w:rPr>
              <w:t xml:space="preserve"> </w:t>
            </w:r>
            <w:r w:rsidR="00F53AD8">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173EAE6" w14:textId="0FD1CC27" w:rsidR="00E76588" w:rsidRPr="00980C05" w:rsidRDefault="00F53AD8" w:rsidP="00570AF8">
            <w:pPr>
              <w:spacing w:line="240" w:lineRule="auto"/>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70720AB" w14:textId="7E91A40B" w:rsidR="00E76588" w:rsidRPr="00980C05" w:rsidRDefault="00F53AD8" w:rsidP="00570AF8">
            <w:pPr>
              <w:spacing w:line="240" w:lineRule="auto"/>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77D12EB" w14:textId="77777777" w:rsidR="00E76588" w:rsidRPr="00980C05" w:rsidRDefault="00E76588" w:rsidP="00570AF8">
            <w:pPr>
              <w:rPr>
                <w:rFonts w:ascii="Trebuchet MS" w:eastAsia="Arial" w:hAnsi="Trebuchet MS" w:cs="Arial"/>
                <w:szCs w:val="22"/>
              </w:rPr>
            </w:pPr>
          </w:p>
        </w:tc>
      </w:tr>
      <w:tr w:rsidR="00E76588" w:rsidRPr="00980C05" w14:paraId="6705CBFF" w14:textId="77777777" w:rsidTr="78CA3849">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39F7784" w14:textId="77777777" w:rsidR="00E76588" w:rsidRPr="00980C05" w:rsidRDefault="00E76588" w:rsidP="00570AF8">
            <w:pPr>
              <w:rPr>
                <w:rFonts w:ascii="Trebuchet MS" w:eastAsia="Arial" w:hAnsi="Trebuchet MS" w:cs="Arial"/>
                <w:b/>
                <w:bCs/>
                <w:szCs w:val="22"/>
              </w:rPr>
            </w:pPr>
            <w:r w:rsidRPr="00980C05">
              <w:rPr>
                <w:rFonts w:ascii="Trebuchet MS" w:eastAsia="Arial" w:hAnsi="Trebuchet MS" w:cs="Arial"/>
                <w:b/>
                <w:bCs/>
                <w:szCs w:val="22"/>
              </w:rPr>
              <w:t>Centre name:</w:t>
            </w:r>
          </w:p>
          <w:p w14:paraId="17B8C39E" w14:textId="77777777" w:rsidR="00E76588" w:rsidRPr="00980C05" w:rsidRDefault="00E76588" w:rsidP="00570AF8">
            <w:pPr>
              <w:rPr>
                <w:rFonts w:ascii="Trebuchet MS" w:eastAsia="Arial" w:hAnsi="Trebuchet MS"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63554E0" w14:textId="0C07D3C3" w:rsidR="00E76588" w:rsidRPr="00980C05" w:rsidRDefault="00F53AD8" w:rsidP="00570AF8">
            <w:pPr>
              <w:rPr>
                <w:rFonts w:ascii="Trebuchet MS" w:eastAsia="Arial" w:hAnsi="Trebuchet MS" w:cs="Arial"/>
                <w:szCs w:val="22"/>
              </w:rPr>
            </w:pPr>
            <w:r>
              <w:rPr>
                <w:rFonts w:ascii="Trebuchet MS" w:eastAsia="Arial" w:hAnsi="Trebuchet MS" w:cs="Arial"/>
                <w:szCs w:val="22"/>
              </w:rPr>
              <w:t>UWT</w:t>
            </w:r>
            <w:r w:rsidR="00CC4EC2">
              <w:rPr>
                <w:rFonts w:ascii="Trebuchet MS" w:eastAsia="Arial" w:hAnsi="Trebuchet MS" w:cs="Arial"/>
                <w:szCs w:val="22"/>
              </w:rPr>
              <w:t>SD</w:t>
            </w:r>
          </w:p>
        </w:tc>
      </w:tr>
      <w:tr w:rsidR="00E76588" w:rsidRPr="00980C05" w14:paraId="1C206317" w14:textId="77777777" w:rsidTr="78CA3849">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46FDF6F" w14:textId="77777777" w:rsidR="00E76588" w:rsidRPr="00980C05" w:rsidRDefault="00E76588" w:rsidP="00570AF8">
            <w:pPr>
              <w:rPr>
                <w:rFonts w:ascii="Trebuchet MS" w:eastAsia="Arial" w:hAnsi="Trebuchet MS" w:cs="Arial"/>
                <w:b/>
                <w:bCs/>
                <w:szCs w:val="22"/>
              </w:rPr>
            </w:pPr>
            <w:r w:rsidRPr="00980C05">
              <w:rPr>
                <w:rFonts w:ascii="Trebuchet MS" w:eastAsia="Arial" w:hAnsi="Trebuchet MS" w:cs="Arial"/>
                <w:b/>
                <w:bCs/>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2DB9172" w14:textId="1E7521CA" w:rsidR="00E76588" w:rsidRPr="00980C05" w:rsidRDefault="00E76588" w:rsidP="00570AF8">
            <w:pPr>
              <w:spacing w:line="240" w:lineRule="auto"/>
              <w:rPr>
                <w:rFonts w:ascii="Trebuchet MS" w:eastAsia="Arial" w:hAnsi="Trebuchet MS" w:cs="Arial"/>
                <w:szCs w:val="22"/>
              </w:rPr>
            </w:pPr>
            <w:r w:rsidRPr="00980C05">
              <w:rPr>
                <w:rFonts w:ascii="Trebuchet MS" w:eastAsia="Arial" w:hAnsi="Trebuchet MS" w:cs="Arial"/>
                <w:szCs w:val="22"/>
              </w:rPr>
              <w:t xml:space="preserve"> </w:t>
            </w:r>
            <w:r w:rsidR="001566F2">
              <w:rPr>
                <w:rFonts w:ascii="Trebuchet MS" w:eastAsia="Arial" w:hAnsi="Trebuchet MS"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C67A060" w14:textId="0E9E1542" w:rsidR="00E76588" w:rsidRPr="00980C05" w:rsidRDefault="00E76588" w:rsidP="00570AF8">
            <w:pPr>
              <w:spacing w:line="240" w:lineRule="auto"/>
              <w:rPr>
                <w:rFonts w:ascii="Trebuchet MS" w:eastAsia="Arial" w:hAnsi="Trebuchet MS" w:cs="Arial"/>
                <w:szCs w:val="22"/>
              </w:rPr>
            </w:pPr>
            <w:r w:rsidRPr="00980C05">
              <w:rPr>
                <w:rFonts w:ascii="Trebuchet MS" w:eastAsia="Arial" w:hAnsi="Trebuchet MS" w:cs="Arial"/>
                <w:szCs w:val="22"/>
              </w:rPr>
              <w:t xml:space="preserve"> </w:t>
            </w:r>
            <w:r w:rsidR="001566F2">
              <w:rPr>
                <w:rFonts w:ascii="Trebuchet MS" w:eastAsia="Arial" w:hAnsi="Trebuchet MS" w:cs="Arial"/>
                <w:szCs w:val="22"/>
              </w:rPr>
              <w:t>8</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80542D" w14:textId="61A23FE8" w:rsidR="00E76588" w:rsidRPr="00980C05" w:rsidRDefault="001566F2" w:rsidP="00570AF8">
            <w:pPr>
              <w:spacing w:line="240" w:lineRule="auto"/>
              <w:rPr>
                <w:rFonts w:ascii="Trebuchet MS" w:eastAsia="Arial" w:hAnsi="Trebuchet MS" w:cs="Arial"/>
                <w:szCs w:val="22"/>
              </w:rPr>
            </w:pPr>
            <w:r>
              <w:rPr>
                <w:rFonts w:ascii="Trebuchet MS" w:eastAsia="Arial" w:hAnsi="Trebuchet MS" w:cs="Arial"/>
                <w:szCs w:val="22"/>
              </w:rPr>
              <w:t>2</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C29F8E5" w14:textId="287A8EF2" w:rsidR="00E76588" w:rsidRPr="00980C05" w:rsidRDefault="001566F2" w:rsidP="00570AF8">
            <w:pPr>
              <w:spacing w:line="240" w:lineRule="auto"/>
              <w:rPr>
                <w:rFonts w:ascii="Trebuchet MS" w:eastAsia="Arial" w:hAnsi="Trebuchet MS" w:cs="Arial"/>
                <w:szCs w:val="22"/>
              </w:rPr>
            </w:pPr>
            <w:r>
              <w:rPr>
                <w:rFonts w:ascii="Trebuchet MS" w:eastAsia="Arial" w:hAnsi="Trebuchet MS" w:cs="Arial"/>
                <w:szCs w:val="22"/>
              </w:rPr>
              <w:t>3</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13E4C06" w14:textId="00CAAC0A" w:rsidR="00E76588" w:rsidRPr="00980C05" w:rsidRDefault="001566F2" w:rsidP="00570AF8">
            <w:pPr>
              <w:spacing w:line="240" w:lineRule="auto"/>
              <w:rPr>
                <w:rFonts w:ascii="Trebuchet MS" w:eastAsia="Arial" w:hAnsi="Trebuchet MS" w:cs="Arial"/>
                <w:szCs w:val="22"/>
              </w:rPr>
            </w:pPr>
            <w:r>
              <w:rPr>
                <w:rFonts w:ascii="Trebuchet MS" w:eastAsia="Arial" w:hAnsi="Trebuchet MS" w:cs="Arial"/>
                <w:szCs w:val="22"/>
              </w:rPr>
              <w:t>3</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DF74C0F" w14:textId="7A36B21A" w:rsidR="00E76588" w:rsidRPr="00980C05" w:rsidRDefault="001566F2" w:rsidP="00570AF8">
            <w:pPr>
              <w:spacing w:line="240" w:lineRule="auto"/>
              <w:rPr>
                <w:rFonts w:ascii="Trebuchet MS" w:eastAsia="Arial" w:hAnsi="Trebuchet MS" w:cs="Arial"/>
                <w:szCs w:val="22"/>
              </w:rPr>
            </w:pPr>
            <w:r>
              <w:rPr>
                <w:rFonts w:ascii="Trebuchet MS" w:eastAsia="Arial" w:hAnsi="Trebuchet MS" w:cs="Arial"/>
                <w:szCs w:val="22"/>
              </w:rPr>
              <w:t>8</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32DB909" w14:textId="1F5B91AD" w:rsidR="00E76588" w:rsidRPr="00980C05" w:rsidRDefault="001566F2" w:rsidP="00570AF8">
            <w:pPr>
              <w:rPr>
                <w:rFonts w:ascii="Trebuchet MS" w:eastAsia="Arial" w:hAnsi="Trebuchet MS" w:cs="Arial"/>
                <w:szCs w:val="22"/>
              </w:rPr>
            </w:pPr>
            <w:r>
              <w:rPr>
                <w:rFonts w:ascii="Trebuchet MS" w:eastAsia="Arial" w:hAnsi="Trebuchet MS" w:cs="Arial"/>
                <w:szCs w:val="22"/>
              </w:rPr>
              <w:t>7</w:t>
            </w:r>
          </w:p>
        </w:tc>
      </w:tr>
      <w:tr w:rsidR="00E76588" w:rsidRPr="00980C05" w14:paraId="7640268F"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1863483" w14:textId="77777777" w:rsidR="00E76588" w:rsidRPr="00980C05" w:rsidRDefault="00E76588" w:rsidP="00570AF8">
            <w:pPr>
              <w:rPr>
                <w:rFonts w:ascii="Trebuchet MS" w:eastAsia="Arial" w:hAnsi="Trebuchet MS" w:cs="Arial"/>
                <w:b/>
                <w:bCs/>
                <w:szCs w:val="22"/>
              </w:rPr>
            </w:pPr>
            <w:r w:rsidRPr="00980C05">
              <w:rPr>
                <w:rFonts w:ascii="Trebuchet MS" w:eastAsia="Arial" w:hAnsi="Trebuchet MS" w:cs="Arial"/>
                <w:b/>
                <w:bCs/>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499402F" w14:textId="0AFC76FD" w:rsidR="00E76588" w:rsidRPr="00980C05" w:rsidRDefault="00E76588" w:rsidP="00570AF8">
            <w:pPr>
              <w:rPr>
                <w:rFonts w:ascii="Trebuchet MS" w:eastAsia="Arial" w:hAnsi="Trebuchet MS" w:cs="Arial"/>
                <w:szCs w:val="22"/>
              </w:rPr>
            </w:pPr>
            <w:r w:rsidRPr="00980C05">
              <w:rPr>
                <w:rFonts w:ascii="Trebuchet MS" w:eastAsia="Arial" w:hAnsi="Trebuchet MS" w:cs="Arial"/>
                <w:szCs w:val="22"/>
              </w:rPr>
              <w:t xml:space="preserve"> </w:t>
            </w:r>
            <w:r w:rsidR="001566F2">
              <w:rPr>
                <w:rFonts w:ascii="Trebuchet MS" w:eastAsia="Arial" w:hAnsi="Trebuchet MS" w:cs="Arial"/>
                <w:szCs w:val="22"/>
              </w:rPr>
              <w:t>KUCYJ</w:t>
            </w:r>
          </w:p>
        </w:tc>
      </w:tr>
      <w:tr w:rsidR="00E76588" w:rsidRPr="00980C05" w14:paraId="6FB1A8A1"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61433D6" w14:textId="77777777" w:rsidR="00E76588" w:rsidRPr="00980C05" w:rsidRDefault="00E76588" w:rsidP="00570AF8">
            <w:pPr>
              <w:rPr>
                <w:rFonts w:ascii="Trebuchet MS" w:eastAsia="Arial" w:hAnsi="Trebuchet MS" w:cs="Arial"/>
                <w:b/>
                <w:bCs/>
                <w:szCs w:val="22"/>
              </w:rPr>
            </w:pPr>
            <w:r w:rsidRPr="00980C05">
              <w:rPr>
                <w:rFonts w:ascii="Trebuchet MS" w:eastAsia="Arial" w:hAnsi="Trebuchet MS" w:cs="Arial"/>
                <w:b/>
                <w:bCs/>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0156432" w14:textId="4BBF2C4D" w:rsidR="00E76588" w:rsidRPr="00980C05" w:rsidRDefault="00E76588" w:rsidP="00570AF8">
            <w:pPr>
              <w:rPr>
                <w:rFonts w:ascii="Trebuchet MS" w:eastAsia="Arial" w:hAnsi="Trebuchet MS" w:cs="Arial"/>
                <w:szCs w:val="22"/>
              </w:rPr>
            </w:pPr>
            <w:r w:rsidRPr="00980C05">
              <w:rPr>
                <w:rFonts w:ascii="Trebuchet MS" w:eastAsia="Arial" w:hAnsi="Trebuchet MS" w:cs="Arial"/>
                <w:szCs w:val="22"/>
              </w:rPr>
              <w:t xml:space="preserve"> </w:t>
            </w:r>
            <w:r w:rsidR="001566F2">
              <w:rPr>
                <w:rFonts w:ascii="Trebuchet MS" w:eastAsia="Arial" w:hAnsi="Trebuchet MS" w:cs="Arial"/>
                <w:szCs w:val="22"/>
              </w:rPr>
              <w:t>POPPY</w:t>
            </w:r>
          </w:p>
        </w:tc>
      </w:tr>
      <w:tr w:rsidR="00E76588" w:rsidRPr="00980C05" w14:paraId="2BAFB9A8" w14:textId="77777777" w:rsidTr="78CA3849">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20D5D" w:themeFill="accent1"/>
            <w:vAlign w:val="center"/>
          </w:tcPr>
          <w:p w14:paraId="0D9F19DC" w14:textId="77777777" w:rsidR="00E76588" w:rsidRPr="00980C05" w:rsidRDefault="00E76588" w:rsidP="00570AF8">
            <w:pPr>
              <w:rPr>
                <w:rFonts w:ascii="Trebuchet MS" w:eastAsia="Arial" w:hAnsi="Trebuchet MS" w:cs="Arial"/>
                <w:szCs w:val="22"/>
              </w:rPr>
            </w:pPr>
          </w:p>
        </w:tc>
      </w:tr>
      <w:tr w:rsidR="00E76588" w:rsidRPr="00980C05" w14:paraId="32297B58"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F72265F" w14:textId="77777777" w:rsidR="00E76588" w:rsidRPr="00980C05" w:rsidRDefault="00E76588" w:rsidP="00570AF8">
            <w:pPr>
              <w:rPr>
                <w:rFonts w:ascii="Trebuchet MS" w:eastAsia="Arial" w:hAnsi="Trebuchet MS" w:cs="Arial"/>
                <w:b/>
                <w:bCs/>
                <w:szCs w:val="22"/>
              </w:rPr>
            </w:pPr>
            <w:r w:rsidRPr="00980C05">
              <w:rPr>
                <w:rFonts w:ascii="Trebuchet MS" w:eastAsia="Arial" w:hAnsi="Trebuchet MS"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936B0CD" w14:textId="77777777" w:rsidR="00E76588" w:rsidRPr="00980C05" w:rsidRDefault="00E76588" w:rsidP="00570AF8">
            <w:pPr>
              <w:rPr>
                <w:rFonts w:ascii="Trebuchet MS" w:eastAsia="Arial" w:hAnsi="Trebuchet MS" w:cs="Arial"/>
                <w:szCs w:val="22"/>
              </w:rPr>
            </w:pPr>
            <w:r w:rsidRPr="00980C05">
              <w:rPr>
                <w:rFonts w:ascii="Trebuchet MS" w:eastAsia="Arial" w:hAnsi="Trebuchet MS" w:cs="Arial"/>
                <w:szCs w:val="22"/>
              </w:rPr>
              <w:t>3CO01</w:t>
            </w:r>
          </w:p>
        </w:tc>
      </w:tr>
      <w:tr w:rsidR="00E76588" w:rsidRPr="00980C05" w14:paraId="3402244E"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C6DB4C2" w14:textId="77777777" w:rsidR="00E76588" w:rsidRPr="00980C05" w:rsidRDefault="00E76588" w:rsidP="00570AF8">
            <w:pPr>
              <w:rPr>
                <w:rFonts w:ascii="Trebuchet MS" w:eastAsia="Arial" w:hAnsi="Trebuchet MS" w:cs="Arial"/>
                <w:b/>
                <w:bCs/>
                <w:szCs w:val="22"/>
              </w:rPr>
            </w:pPr>
            <w:r w:rsidRPr="00980C05">
              <w:rPr>
                <w:rFonts w:ascii="Trebuchet MS" w:eastAsia="Arial" w:hAnsi="Trebuchet MS" w:cs="Arial"/>
                <w:b/>
                <w:bCs/>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7BC75DC" w14:textId="11F9E91E" w:rsidR="00E76588" w:rsidRPr="00980C05" w:rsidRDefault="00E76588" w:rsidP="00570AF8">
            <w:pPr>
              <w:rPr>
                <w:rFonts w:ascii="Trebuchet MS" w:eastAsia="Arial" w:hAnsi="Trebuchet MS" w:cs="Arial"/>
                <w:szCs w:val="22"/>
              </w:rPr>
            </w:pPr>
            <w:r w:rsidRPr="00980C05">
              <w:rPr>
                <w:rFonts w:ascii="Trebuchet MS" w:eastAsia="Arial" w:hAnsi="Trebuchet MS" w:cs="Arial"/>
                <w:szCs w:val="22"/>
              </w:rPr>
              <w:t>Business</w:t>
            </w:r>
            <w:r w:rsidR="00EB6AD1" w:rsidRPr="00980C05">
              <w:rPr>
                <w:rFonts w:ascii="Trebuchet MS" w:eastAsia="Arial" w:hAnsi="Trebuchet MS" w:cs="Arial"/>
                <w:szCs w:val="22"/>
              </w:rPr>
              <w:t>,</w:t>
            </w:r>
            <w:r w:rsidRPr="00980C05">
              <w:rPr>
                <w:rFonts w:ascii="Trebuchet MS" w:eastAsia="Arial" w:hAnsi="Trebuchet MS" w:cs="Arial"/>
                <w:szCs w:val="22"/>
              </w:rPr>
              <w:t xml:space="preserve"> culture and change in context</w:t>
            </w:r>
          </w:p>
        </w:tc>
      </w:tr>
      <w:tr w:rsidR="00E76588" w:rsidRPr="00980C05" w14:paraId="08C7F3B2"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137A4B1" w14:textId="77777777" w:rsidR="00E76588" w:rsidRPr="00980C05" w:rsidRDefault="00E76588" w:rsidP="00570AF8">
            <w:pPr>
              <w:rPr>
                <w:rFonts w:ascii="Trebuchet MS" w:eastAsia="Arial" w:hAnsi="Trebuchet MS" w:cs="Arial"/>
                <w:b/>
                <w:bCs/>
                <w:szCs w:val="22"/>
              </w:rPr>
            </w:pPr>
            <w:r w:rsidRPr="00980C05">
              <w:rPr>
                <w:rFonts w:ascii="Trebuchet MS" w:eastAsia="Arial" w:hAnsi="Trebuchet MS" w:cs="Arial"/>
                <w:b/>
                <w:bCs/>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EB60AC4" w14:textId="38CA4812" w:rsidR="00E76588" w:rsidRPr="00980C05" w:rsidRDefault="00E76588" w:rsidP="00570AF8">
            <w:pPr>
              <w:rPr>
                <w:rFonts w:ascii="Trebuchet MS" w:eastAsia="Arial" w:hAnsi="Trebuchet MS" w:cs="Arial"/>
                <w:szCs w:val="22"/>
              </w:rPr>
            </w:pPr>
            <w:r w:rsidRPr="00980C05">
              <w:rPr>
                <w:rFonts w:ascii="Trebuchet MS" w:eastAsia="Arial" w:hAnsi="Trebuchet MS" w:cs="Arial"/>
                <w:szCs w:val="22"/>
              </w:rPr>
              <w:t>CIPD_3CO01_2</w:t>
            </w:r>
            <w:r w:rsidR="00EF3359" w:rsidRPr="00980C05">
              <w:rPr>
                <w:rFonts w:ascii="Trebuchet MS" w:eastAsia="Arial" w:hAnsi="Trebuchet MS" w:cs="Arial"/>
                <w:szCs w:val="22"/>
              </w:rPr>
              <w:t>4</w:t>
            </w:r>
            <w:r w:rsidRPr="00980C05">
              <w:rPr>
                <w:rFonts w:ascii="Trebuchet MS" w:eastAsia="Arial" w:hAnsi="Trebuchet MS" w:cs="Arial"/>
                <w:szCs w:val="22"/>
              </w:rPr>
              <w:t>_0</w:t>
            </w:r>
            <w:r w:rsidR="00760740" w:rsidRPr="00980C05">
              <w:rPr>
                <w:rFonts w:ascii="Trebuchet MS" w:eastAsia="Arial" w:hAnsi="Trebuchet MS" w:cs="Arial"/>
                <w:szCs w:val="22"/>
              </w:rPr>
              <w:t>1</w:t>
            </w:r>
          </w:p>
        </w:tc>
      </w:tr>
      <w:tr w:rsidR="00E76588" w:rsidRPr="00980C05" w14:paraId="70592DAC"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9DCBC1E" w14:textId="77777777" w:rsidR="00E76588" w:rsidRPr="00980C05" w:rsidRDefault="00E76588" w:rsidP="00570AF8">
            <w:pPr>
              <w:rPr>
                <w:rFonts w:ascii="Trebuchet MS" w:eastAsia="Arial" w:hAnsi="Trebuchet MS" w:cs="Arial"/>
                <w:b/>
                <w:bCs/>
              </w:rPr>
            </w:pPr>
            <w:r w:rsidRPr="00980C05">
              <w:rPr>
                <w:rFonts w:ascii="Trebuchet MS" w:eastAsia="Arial" w:hAnsi="Trebuchet MS"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429BD8A" w14:textId="43A64477" w:rsidR="00E76588" w:rsidRPr="00980C05" w:rsidRDefault="00CC4EC2" w:rsidP="00570AF8">
            <w:pPr>
              <w:rPr>
                <w:rFonts w:ascii="Trebuchet MS" w:eastAsia="Arial" w:hAnsi="Trebuchet MS" w:cs="Arial"/>
                <w:szCs w:val="22"/>
              </w:rPr>
            </w:pPr>
            <w:r>
              <w:rPr>
                <w:rFonts w:ascii="Trebuchet MS" w:eastAsia="Arial" w:hAnsi="Trebuchet MS" w:cs="Arial"/>
                <w:szCs w:val="22"/>
              </w:rPr>
              <w:t>26/09/24</w:t>
            </w:r>
          </w:p>
        </w:tc>
      </w:tr>
      <w:tr w:rsidR="00E76588" w:rsidRPr="00980C05" w14:paraId="2E50AF49"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83A17D2" w14:textId="77777777" w:rsidR="00E76588" w:rsidRPr="00980C05" w:rsidRDefault="00E76588" w:rsidP="00570AF8">
            <w:pPr>
              <w:rPr>
                <w:rFonts w:ascii="Trebuchet MS" w:eastAsia="Arial" w:hAnsi="Trebuchet MS" w:cs="Arial"/>
                <w:b/>
                <w:bCs/>
              </w:rPr>
            </w:pPr>
            <w:r w:rsidRPr="00980C05">
              <w:rPr>
                <w:rFonts w:ascii="Trebuchet MS" w:eastAsia="Arial" w:hAnsi="Trebuchet MS"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7B0A256" w14:textId="3C41B2EA" w:rsidR="00E76588" w:rsidRPr="00980C05" w:rsidRDefault="008C216F" w:rsidP="00570AF8">
            <w:pPr>
              <w:rPr>
                <w:rFonts w:ascii="Trebuchet MS" w:eastAsia="Arial" w:hAnsi="Trebuchet MS" w:cs="Arial"/>
                <w:szCs w:val="22"/>
              </w:rPr>
            </w:pPr>
            <w:r>
              <w:rPr>
                <w:rFonts w:ascii="Trebuchet MS" w:eastAsia="Arial" w:hAnsi="Trebuchet MS" w:cs="Arial"/>
                <w:szCs w:val="22"/>
              </w:rPr>
              <w:t>04/11/24</w:t>
            </w:r>
          </w:p>
        </w:tc>
      </w:tr>
      <w:tr w:rsidR="00E76588" w:rsidRPr="00980C05" w14:paraId="5F60C881"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614887" w14:textId="6A0F1B43" w:rsidR="00E76588" w:rsidRPr="00980C05" w:rsidRDefault="00E76588" w:rsidP="00570AF8">
            <w:pPr>
              <w:rPr>
                <w:rFonts w:ascii="Trebuchet MS" w:eastAsia="Arial" w:hAnsi="Trebuchet MS" w:cs="Arial"/>
                <w:b/>
                <w:bCs/>
              </w:rPr>
            </w:pPr>
            <w:r w:rsidRPr="00980C05">
              <w:rPr>
                <w:rFonts w:ascii="Trebuchet MS" w:eastAsia="Arial" w:hAnsi="Trebuchet MS" w:cs="Arial"/>
                <w:b/>
              </w:rPr>
              <w:t>First resubmission date for centre marking – if applicable</w:t>
            </w:r>
            <w:r w:rsidR="3E964A9F" w:rsidRPr="00980C05">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728480B" w14:textId="77777777" w:rsidR="00E76588" w:rsidRPr="00980C05" w:rsidRDefault="00E76588" w:rsidP="00570AF8">
            <w:pPr>
              <w:rPr>
                <w:rFonts w:ascii="Trebuchet MS" w:eastAsia="Arial" w:hAnsi="Trebuchet MS" w:cs="Arial"/>
                <w:szCs w:val="22"/>
              </w:rPr>
            </w:pPr>
          </w:p>
        </w:tc>
      </w:tr>
      <w:tr w:rsidR="00E76588" w:rsidRPr="00980C05" w14:paraId="1FD0B514"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EF8D61B" w14:textId="0E230307" w:rsidR="00E76588" w:rsidRPr="00980C05" w:rsidRDefault="00E76588" w:rsidP="00570AF8">
            <w:pPr>
              <w:rPr>
                <w:rFonts w:ascii="Trebuchet MS" w:eastAsia="Arial" w:hAnsi="Trebuchet MS" w:cs="Arial"/>
                <w:b/>
                <w:bCs/>
              </w:rPr>
            </w:pPr>
            <w:r w:rsidRPr="00980C05">
              <w:rPr>
                <w:rFonts w:ascii="Trebuchet MS" w:eastAsia="Arial" w:hAnsi="Trebuchet MS" w:cs="Arial"/>
                <w:b/>
              </w:rPr>
              <w:t>Second resubmission date for centre marking – if applicable</w:t>
            </w:r>
            <w:r w:rsidR="4E99611F" w:rsidRPr="00980C05">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B3A8A19" w14:textId="77777777" w:rsidR="00E76588" w:rsidRPr="00980C05" w:rsidRDefault="00E76588" w:rsidP="00570AF8">
            <w:pPr>
              <w:rPr>
                <w:rFonts w:ascii="Trebuchet MS" w:eastAsia="Arial" w:hAnsi="Trebuchet MS" w:cs="Arial"/>
                <w:szCs w:val="22"/>
              </w:rPr>
            </w:pPr>
          </w:p>
        </w:tc>
      </w:tr>
      <w:tr w:rsidR="00E76588" w:rsidRPr="00980C05" w14:paraId="268CD265"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4BF8B7F" w14:textId="1F3A5BD7" w:rsidR="00E76588" w:rsidRPr="00980C05" w:rsidRDefault="00E76588" w:rsidP="00570AF8">
            <w:pPr>
              <w:rPr>
                <w:rFonts w:ascii="Trebuchet MS" w:eastAsia="Arial" w:hAnsi="Trebuchet MS" w:cs="Arial"/>
                <w:b/>
                <w:bCs/>
              </w:rPr>
            </w:pPr>
            <w:r w:rsidRPr="00980C05">
              <w:rPr>
                <w:rFonts w:ascii="Trebuchet MS" w:eastAsia="Arial" w:hAnsi="Trebuchet MS" w:cs="Arial"/>
                <w:b/>
              </w:rPr>
              <w:t>Declared word count</w:t>
            </w:r>
            <w:r w:rsidR="24959E31" w:rsidRPr="00980C05">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35748B2" w14:textId="0888B19F" w:rsidR="00E76588" w:rsidRPr="00980C05" w:rsidRDefault="001566F2" w:rsidP="00570AF8">
            <w:pPr>
              <w:rPr>
                <w:rFonts w:ascii="Trebuchet MS" w:eastAsia="Arial" w:hAnsi="Trebuchet MS" w:cs="Arial"/>
                <w:szCs w:val="22"/>
              </w:rPr>
            </w:pPr>
            <w:r>
              <w:rPr>
                <w:rFonts w:ascii="Trebuchet MS" w:eastAsia="Arial" w:hAnsi="Trebuchet MS" w:cs="Arial"/>
                <w:szCs w:val="22"/>
              </w:rPr>
              <w:t>2</w:t>
            </w:r>
            <w:r w:rsidR="002F7E87">
              <w:rPr>
                <w:rFonts w:ascii="Trebuchet MS" w:eastAsia="Arial" w:hAnsi="Trebuchet MS" w:cs="Arial"/>
                <w:szCs w:val="22"/>
              </w:rPr>
              <w:t>301</w:t>
            </w:r>
          </w:p>
        </w:tc>
      </w:tr>
    </w:tbl>
    <w:p w14:paraId="383FF6EC" w14:textId="77777777" w:rsidR="003B3657" w:rsidRPr="00980C05" w:rsidRDefault="003B3657">
      <w:pPr>
        <w:spacing w:line="240" w:lineRule="auto"/>
        <w:rPr>
          <w:rFonts w:ascii="Trebuchet MS" w:hAnsi="Trebuchet MS"/>
          <w:b/>
          <w:bCs/>
          <w:color w:val="520D5D" w:themeColor="accent1"/>
          <w:sz w:val="48"/>
          <w:szCs w:val="48"/>
        </w:rPr>
      </w:pPr>
    </w:p>
    <w:p w14:paraId="4BD583B6" w14:textId="77777777" w:rsidR="003B3657" w:rsidRPr="00980C05" w:rsidRDefault="003B3657">
      <w:pPr>
        <w:spacing w:line="240" w:lineRule="auto"/>
        <w:rPr>
          <w:rFonts w:ascii="Trebuchet MS" w:hAnsi="Trebuchet MS"/>
          <w:b/>
          <w:bCs/>
          <w:color w:val="520D5D" w:themeColor="accent1"/>
          <w:sz w:val="48"/>
          <w:szCs w:val="48"/>
        </w:rPr>
      </w:pPr>
    </w:p>
    <w:p w14:paraId="730B5FD8" w14:textId="77777777" w:rsidR="003B3657" w:rsidRPr="00980C05" w:rsidRDefault="003B3657">
      <w:pPr>
        <w:spacing w:line="240" w:lineRule="auto"/>
        <w:rPr>
          <w:rFonts w:ascii="Trebuchet MS" w:hAnsi="Trebuchet MS"/>
          <w:b/>
          <w:bCs/>
          <w:color w:val="520D5D" w:themeColor="accent1"/>
          <w:sz w:val="48"/>
          <w:szCs w:val="48"/>
        </w:rPr>
      </w:pPr>
    </w:p>
    <w:p w14:paraId="32EAD980" w14:textId="77777777" w:rsidR="003B3657" w:rsidRPr="00980C05" w:rsidRDefault="003B3657">
      <w:pPr>
        <w:spacing w:line="240" w:lineRule="auto"/>
        <w:rPr>
          <w:rFonts w:ascii="Trebuchet MS" w:hAnsi="Trebuchet MS"/>
          <w:b/>
          <w:bCs/>
          <w:color w:val="520D5D" w:themeColor="accent1"/>
          <w:sz w:val="48"/>
          <w:szCs w:val="48"/>
        </w:rPr>
      </w:pPr>
    </w:p>
    <w:p w14:paraId="3A217EAF" w14:textId="77777777" w:rsidR="003B3657" w:rsidRPr="00980C05" w:rsidRDefault="003B3657">
      <w:pPr>
        <w:spacing w:line="240" w:lineRule="auto"/>
        <w:rPr>
          <w:rFonts w:ascii="Trebuchet MS" w:hAnsi="Trebuchet MS"/>
          <w:b/>
          <w:bCs/>
          <w:color w:val="520D5D" w:themeColor="accent1"/>
          <w:sz w:val="48"/>
          <w:szCs w:val="48"/>
        </w:rPr>
      </w:pPr>
    </w:p>
    <w:p w14:paraId="2639C9A2" w14:textId="2E371855" w:rsidR="00EA0164" w:rsidRPr="00980C05" w:rsidRDefault="00EA0164">
      <w:pPr>
        <w:spacing w:line="240" w:lineRule="auto"/>
        <w:rPr>
          <w:rFonts w:ascii="Trebuchet MS" w:hAnsi="Trebuchet MS" w:cs="Arial"/>
          <w:b/>
          <w:bCs/>
          <w:color w:val="520D5D" w:themeColor="accent1"/>
          <w:sz w:val="48"/>
          <w:szCs w:val="48"/>
        </w:rPr>
      </w:pPr>
    </w:p>
    <w:p w14:paraId="38E20D19" w14:textId="77777777" w:rsidR="003F149F" w:rsidRPr="00980C05" w:rsidRDefault="003F149F" w:rsidP="002C7376">
      <w:pPr>
        <w:rPr>
          <w:rFonts w:ascii="Trebuchet MS" w:hAnsi="Trebuchet MS" w:cs="Arial"/>
          <w:sz w:val="48"/>
          <w:szCs w:val="48"/>
        </w:rPr>
      </w:pPr>
    </w:p>
    <w:p w14:paraId="3A89650A" w14:textId="77777777" w:rsidR="00B967DF" w:rsidRPr="00980C05" w:rsidRDefault="00B967DF" w:rsidP="002C7376">
      <w:pPr>
        <w:rPr>
          <w:rFonts w:ascii="Trebuchet MS" w:hAnsi="Trebuchet MS" w:cs="Arial"/>
          <w:sz w:val="48"/>
          <w:szCs w:val="48"/>
        </w:rPr>
      </w:pPr>
    </w:p>
    <w:p w14:paraId="4FBD83FC" w14:textId="77777777" w:rsidR="00B967DF" w:rsidRPr="00980C05" w:rsidRDefault="00B967DF" w:rsidP="002C7376">
      <w:pPr>
        <w:rPr>
          <w:rFonts w:ascii="Trebuchet MS" w:hAnsi="Trebuchet MS" w:cs="Arial"/>
          <w:sz w:val="48"/>
          <w:szCs w:val="48"/>
        </w:rPr>
      </w:pPr>
    </w:p>
    <w:p w14:paraId="41CE3175" w14:textId="77777777" w:rsidR="00B967DF" w:rsidRPr="00980C05" w:rsidRDefault="00B967DF" w:rsidP="002C7376">
      <w:pPr>
        <w:rPr>
          <w:rFonts w:ascii="Trebuchet MS" w:hAnsi="Trebuchet MS" w:cs="Arial"/>
          <w:sz w:val="48"/>
          <w:szCs w:val="48"/>
        </w:rPr>
      </w:pPr>
    </w:p>
    <w:p w14:paraId="27D99107" w14:textId="60681A25" w:rsidR="003F149F" w:rsidRPr="00980C05" w:rsidRDefault="005E446B" w:rsidP="007E137F">
      <w:pPr>
        <w:tabs>
          <w:tab w:val="left" w:pos="4310"/>
          <w:tab w:val="left" w:pos="5520"/>
        </w:tabs>
        <w:rPr>
          <w:rFonts w:ascii="Trebuchet MS" w:hAnsi="Trebuchet MS" w:cs="Arial"/>
          <w:sz w:val="48"/>
          <w:szCs w:val="48"/>
        </w:rPr>
      </w:pPr>
      <w:r w:rsidRPr="00980C05">
        <w:rPr>
          <w:rFonts w:ascii="Trebuchet MS" w:hAnsi="Trebuchet MS" w:cs="Arial"/>
          <w:sz w:val="48"/>
          <w:szCs w:val="48"/>
        </w:rPr>
        <w:tab/>
      </w:r>
      <w:r w:rsidR="007E137F" w:rsidRPr="00980C05">
        <w:rPr>
          <w:rFonts w:ascii="Trebuchet MS" w:hAnsi="Trebuchet MS" w:cs="Arial"/>
          <w:sz w:val="48"/>
          <w:szCs w:val="48"/>
        </w:rPr>
        <w:tab/>
      </w:r>
    </w:p>
    <w:p w14:paraId="0C410762" w14:textId="77777777" w:rsidR="00EF3359" w:rsidRPr="00980C05" w:rsidRDefault="00EF3359" w:rsidP="00EF3359">
      <w:pPr>
        <w:jc w:val="center"/>
        <w:rPr>
          <w:rFonts w:ascii="Trebuchet MS" w:hAnsi="Trebuchet MS" w:cs="Arial"/>
          <w:sz w:val="48"/>
          <w:szCs w:val="48"/>
        </w:rPr>
      </w:pPr>
    </w:p>
    <w:p w14:paraId="0B657AB6" w14:textId="3135C0CA" w:rsidR="00FF5B0F" w:rsidRPr="00980C05" w:rsidRDefault="00B67DF8" w:rsidP="00FF5B0F">
      <w:pPr>
        <w:pStyle w:val="Nornal"/>
        <w:ind w:right="2544"/>
        <w:rPr>
          <w:rFonts w:ascii="Trebuchet MS" w:hAnsi="Trebuchet MS"/>
          <w:b/>
          <w:bCs/>
          <w:color w:val="520D5D" w:themeColor="accent1"/>
          <w:sz w:val="48"/>
          <w:szCs w:val="48"/>
        </w:rPr>
      </w:pPr>
      <w:r w:rsidRPr="00980C05">
        <w:rPr>
          <w:rFonts w:ascii="Trebuchet MS" w:hAnsi="Trebuchet MS"/>
          <w:noProof/>
          <w:lang w:eastAsia="en-GB"/>
        </w:rPr>
        <mc:AlternateContent>
          <mc:Choice Requires="wps">
            <w:drawing>
              <wp:anchor distT="0" distB="0" distL="114300" distR="114300" simplePos="0" relativeHeight="251658248" behindDoc="1" locked="0" layoutInCell="1" allowOverlap="1" wp14:anchorId="0CCEE85F" wp14:editId="4B7C1D06">
                <wp:simplePos x="0" y="0"/>
                <wp:positionH relativeFrom="margin">
                  <wp:align>left</wp:align>
                </wp:positionH>
                <wp:positionV relativeFrom="paragraph">
                  <wp:posOffset>-2540</wp:posOffset>
                </wp:positionV>
                <wp:extent cx="6117590" cy="1111250"/>
                <wp:effectExtent l="0" t="0" r="0" b="0"/>
                <wp:wrapNone/>
                <wp:docPr id="6" name="Rectangle 6"/>
                <wp:cNvGraphicFramePr/>
                <a:graphic xmlns:a="http://schemas.openxmlformats.org/drawingml/2006/main">
                  <a:graphicData uri="http://schemas.microsoft.com/office/word/2010/wordprocessingShape">
                    <wps:wsp>
                      <wps:cNvSpPr/>
                      <wps:spPr>
                        <a:xfrm>
                          <a:off x="0" y="0"/>
                          <a:ext cx="6117590" cy="1111250"/>
                        </a:xfrm>
                        <a:prstGeom prst="rect">
                          <a:avLst/>
                        </a:prstGeom>
                        <a:solidFill>
                          <a:srgbClr val="520D5D">
                            <a:alpha val="4706"/>
                          </a:srgbClr>
                        </a:solidFill>
                        <a:ln w="12700" cap="flat" cmpd="sng" algn="ctr">
                          <a:noFill/>
                          <a:prstDash val="solid"/>
                          <a:miter lim="800000"/>
                        </a:ln>
                        <a:effectLst/>
                      </wps:spPr>
                      <wps:txbx>
                        <w:txbxContent>
                          <w:p w14:paraId="081C71B3" w14:textId="77777777" w:rsidR="00137778" w:rsidRDefault="00137778" w:rsidP="00137778">
                            <w:pPr>
                              <w:jc w:val="center"/>
                            </w:pPr>
                          </w:p>
                          <w:p w14:paraId="464294B4" w14:textId="77777777" w:rsidR="00137778" w:rsidRDefault="00137778" w:rsidP="0013777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CEE85F" id="Rectangle 6" o:spid="_x0000_s1026" style="position:absolute;margin-left:0;margin-top:-.2pt;width:481.7pt;height:87.5pt;z-index:-2516582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" fillcolor="#520d5d" stroked="f" strokeweight="1pt">
                <v:fill opacity="3084f"/>
                <v:textbox>
                  <w:txbxContent>
                    <w:p w14:paraId="081C71B3" w14:textId="77777777" w:rsidR="00137778" w:rsidRDefault="00137778" w:rsidP="00137778">
                      <w:pPr>
                        <w:jc w:val="center"/>
                      </w:pPr>
                    </w:p>
                    <w:p w14:paraId="464294B4" w14:textId="77777777" w:rsidR="00137778" w:rsidRDefault="00137778" w:rsidP="00137778"/>
                  </w:txbxContent>
                </v:textbox>
                <w10:wrap anchorx="margin"/>
              </v:rect>
            </w:pict>
          </mc:Fallback>
        </mc:AlternateContent>
      </w:r>
      <w:r w:rsidRPr="00980C05">
        <w:rPr>
          <w:rFonts w:ascii="Trebuchet MS" w:hAnsi="Trebuchet MS"/>
          <w:b/>
          <w:bCs/>
          <w:noProof/>
          <w:sz w:val="48"/>
          <w:szCs w:val="48"/>
          <w:lang w:eastAsia="en-GB"/>
        </w:rPr>
        <w:drawing>
          <wp:anchor distT="0" distB="0" distL="114300" distR="114300" simplePos="0" relativeHeight="251658244" behindDoc="1" locked="0" layoutInCell="1" allowOverlap="1" wp14:anchorId="58FBCFCE" wp14:editId="308D8BD3">
            <wp:simplePos x="0" y="0"/>
            <wp:positionH relativeFrom="margin">
              <wp:align>right</wp:align>
            </wp:positionH>
            <wp:positionV relativeFrom="paragraph">
              <wp:posOffset>3810</wp:posOffset>
            </wp:positionV>
            <wp:extent cx="1202690" cy="1033780"/>
            <wp:effectExtent l="0" t="0" r="0" b="0"/>
            <wp:wrapTight wrapText="bothSides">
              <wp:wrapPolygon edited="0">
                <wp:start x="4448" y="1194"/>
                <wp:lineTo x="2395" y="3582"/>
                <wp:lineTo x="1711" y="5572"/>
                <wp:lineTo x="1369" y="21096"/>
                <wp:lineTo x="3421" y="21096"/>
                <wp:lineTo x="4448" y="20300"/>
                <wp:lineTo x="17107" y="15125"/>
                <wp:lineTo x="17791" y="14727"/>
                <wp:lineTo x="19502" y="9951"/>
                <wp:lineTo x="19844" y="6767"/>
                <wp:lineTo x="15738" y="2786"/>
                <wp:lineTo x="13001" y="1194"/>
                <wp:lineTo x="4448" y="1194"/>
              </wp:wrapPolygon>
            </wp:wrapTight>
            <wp:docPr id="12" name="Picture 12"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202690" cy="1033780"/>
                    </a:xfrm>
                    <a:prstGeom prst="rect">
                      <a:avLst/>
                    </a:prstGeom>
                    <a:noFill/>
                    <a:ln>
                      <a:noFill/>
                    </a:ln>
                  </pic:spPr>
                </pic:pic>
              </a:graphicData>
            </a:graphic>
            <wp14:sizeRelH relativeFrom="page">
              <wp14:pctWidth>0</wp14:pctWidth>
            </wp14:sizeRelH>
            <wp14:sizeRelV relativeFrom="page">
              <wp14:pctHeight>0</wp14:pctHeight>
            </wp14:sizeRelV>
          </wp:anchor>
        </w:drawing>
      </w:r>
      <w:r w:rsidR="00892EED" w:rsidRPr="00980C05">
        <w:rPr>
          <w:rFonts w:ascii="Trebuchet MS" w:hAnsi="Trebuchet MS"/>
          <w:b/>
          <w:bCs/>
          <w:color w:val="520D5D" w:themeColor="accent1"/>
          <w:sz w:val="48"/>
          <w:szCs w:val="48"/>
        </w:rPr>
        <w:t>3CO0</w:t>
      </w:r>
      <w:r w:rsidR="0020743E" w:rsidRPr="00980C05">
        <w:rPr>
          <w:rFonts w:ascii="Trebuchet MS" w:hAnsi="Trebuchet MS"/>
          <w:b/>
          <w:bCs/>
          <w:color w:val="520D5D" w:themeColor="accent1"/>
          <w:sz w:val="48"/>
          <w:szCs w:val="48"/>
        </w:rPr>
        <w:t>1</w:t>
      </w:r>
      <w:r w:rsidR="0028493F" w:rsidRPr="00980C05">
        <w:rPr>
          <w:rFonts w:ascii="Trebuchet MS" w:hAnsi="Trebuchet MS"/>
          <w:b/>
          <w:bCs/>
          <w:color w:val="520D5D" w:themeColor="accent1"/>
          <w:sz w:val="48"/>
          <w:szCs w:val="48"/>
        </w:rPr>
        <w:br/>
      </w:r>
      <w:r w:rsidR="0020743E" w:rsidRPr="00980C05">
        <w:rPr>
          <w:rFonts w:ascii="Trebuchet MS" w:hAnsi="Trebuchet MS"/>
          <w:b/>
          <w:bCs/>
          <w:color w:val="520D5D" w:themeColor="accent1"/>
          <w:sz w:val="48"/>
          <w:szCs w:val="48"/>
        </w:rPr>
        <w:t>Business</w:t>
      </w:r>
      <w:r w:rsidR="00E67A12" w:rsidRPr="00980C05">
        <w:rPr>
          <w:rFonts w:ascii="Trebuchet MS" w:hAnsi="Trebuchet MS"/>
          <w:b/>
          <w:bCs/>
          <w:color w:val="520D5D" w:themeColor="accent1"/>
          <w:sz w:val="48"/>
          <w:szCs w:val="48"/>
        </w:rPr>
        <w:t>,</w:t>
      </w:r>
      <w:r w:rsidR="0020743E" w:rsidRPr="00980C05">
        <w:rPr>
          <w:rFonts w:ascii="Trebuchet MS" w:hAnsi="Trebuchet MS"/>
          <w:b/>
          <w:bCs/>
          <w:color w:val="520D5D" w:themeColor="accent1"/>
          <w:sz w:val="48"/>
          <w:szCs w:val="48"/>
        </w:rPr>
        <w:t xml:space="preserve"> </w:t>
      </w:r>
      <w:r w:rsidR="001F3ADA" w:rsidRPr="00980C05">
        <w:rPr>
          <w:rFonts w:ascii="Trebuchet MS" w:hAnsi="Trebuchet MS"/>
          <w:b/>
          <w:bCs/>
          <w:color w:val="520D5D" w:themeColor="accent1"/>
          <w:sz w:val="48"/>
          <w:szCs w:val="48"/>
        </w:rPr>
        <w:t>c</w:t>
      </w:r>
      <w:r w:rsidR="0020743E" w:rsidRPr="00980C05">
        <w:rPr>
          <w:rFonts w:ascii="Trebuchet MS" w:hAnsi="Trebuchet MS"/>
          <w:b/>
          <w:bCs/>
          <w:color w:val="520D5D" w:themeColor="accent1"/>
          <w:sz w:val="48"/>
          <w:szCs w:val="48"/>
        </w:rPr>
        <w:t xml:space="preserve">ulture and </w:t>
      </w:r>
      <w:r w:rsidR="001F3ADA" w:rsidRPr="00980C05">
        <w:rPr>
          <w:rFonts w:ascii="Trebuchet MS" w:hAnsi="Trebuchet MS"/>
          <w:b/>
          <w:bCs/>
          <w:color w:val="520D5D" w:themeColor="accent1"/>
          <w:sz w:val="48"/>
          <w:szCs w:val="48"/>
        </w:rPr>
        <w:t>c</w:t>
      </w:r>
      <w:r w:rsidR="0020743E" w:rsidRPr="00980C05">
        <w:rPr>
          <w:rFonts w:ascii="Trebuchet MS" w:hAnsi="Trebuchet MS"/>
          <w:b/>
          <w:bCs/>
          <w:color w:val="520D5D" w:themeColor="accent1"/>
          <w:sz w:val="48"/>
          <w:szCs w:val="48"/>
        </w:rPr>
        <w:t xml:space="preserve">hange in </w:t>
      </w:r>
      <w:r w:rsidR="001F3ADA" w:rsidRPr="00980C05">
        <w:rPr>
          <w:rFonts w:ascii="Trebuchet MS" w:hAnsi="Trebuchet MS"/>
          <w:b/>
          <w:bCs/>
          <w:color w:val="520D5D" w:themeColor="accent1"/>
          <w:sz w:val="48"/>
          <w:szCs w:val="48"/>
        </w:rPr>
        <w:t>c</w:t>
      </w:r>
      <w:r w:rsidR="0020743E" w:rsidRPr="00980C05">
        <w:rPr>
          <w:rFonts w:ascii="Trebuchet MS" w:hAnsi="Trebuchet MS"/>
          <w:b/>
          <w:bCs/>
          <w:color w:val="520D5D" w:themeColor="accent1"/>
          <w:sz w:val="48"/>
          <w:szCs w:val="48"/>
        </w:rPr>
        <w:t>ontext</w:t>
      </w:r>
    </w:p>
    <w:p w14:paraId="475C56D0" w14:textId="0EE589E8" w:rsidR="000B4322" w:rsidRPr="00980C05" w:rsidRDefault="00E22234" w:rsidP="00B67DF8">
      <w:pPr>
        <w:pStyle w:val="Nornal"/>
        <w:ind w:right="-7"/>
        <w:rPr>
          <w:rFonts w:ascii="Trebuchet MS" w:hAnsi="Trebuchet MS" w:cstheme="minorHAnsi"/>
        </w:rPr>
      </w:pPr>
      <w:r w:rsidRPr="00980C05">
        <w:rPr>
          <w:rFonts w:ascii="Trebuchet MS" w:hAnsi="Trebuchet MS" w:cstheme="minorHAnsi"/>
        </w:rPr>
        <w:t>This unit</w:t>
      </w:r>
      <w:r w:rsidR="00906489" w:rsidRPr="00980C05">
        <w:rPr>
          <w:rFonts w:ascii="Trebuchet MS" w:hAnsi="Trebuchet MS" w:cstheme="minorHAnsi"/>
        </w:rPr>
        <w:t xml:space="preserve"> </w:t>
      </w:r>
      <w:r w:rsidRPr="00980C05">
        <w:rPr>
          <w:rFonts w:ascii="Trebuchet MS" w:hAnsi="Trebuchet MS" w:cstheme="minorHAnsi"/>
        </w:rPr>
        <w:t>considers the impact of external influences and</w:t>
      </w:r>
      <w:r w:rsidR="00B67DF8" w:rsidRPr="00980C05">
        <w:rPr>
          <w:rFonts w:ascii="Trebuchet MS" w:hAnsi="Trebuchet MS" w:cstheme="minorHAnsi"/>
        </w:rPr>
        <w:t xml:space="preserve"> </w:t>
      </w:r>
      <w:r w:rsidRPr="00980C05">
        <w:rPr>
          <w:rFonts w:ascii="Trebuchet MS" w:hAnsi="Trebuchet MS" w:cstheme="minorHAnsi"/>
        </w:rPr>
        <w:t xml:space="preserve">how the digital and commercial environment shapes businesses and the culture within which they operate. It </w:t>
      </w:r>
      <w:r w:rsidR="00906489" w:rsidRPr="00980C05">
        <w:rPr>
          <w:rFonts w:ascii="Trebuchet MS" w:hAnsi="Trebuchet MS" w:cstheme="minorHAnsi"/>
        </w:rPr>
        <w:t>considers</w:t>
      </w:r>
      <w:r w:rsidRPr="00980C05">
        <w:rPr>
          <w:rFonts w:ascii="Trebuchet MS" w:hAnsi="Trebuchet MS" w:cstheme="minorHAnsi"/>
        </w:rPr>
        <w:t xml:space="preserve"> the importance of people’s behaviour on organisational culture and its ability to manage change effectively. </w:t>
      </w:r>
      <w:bookmarkEnd w:id="1"/>
    </w:p>
    <w:p w14:paraId="488EF725" w14:textId="752CC80A" w:rsidR="00245903" w:rsidRPr="00980C05" w:rsidRDefault="00245903" w:rsidP="00FF5B0F">
      <w:pPr>
        <w:pStyle w:val="Nornal"/>
        <w:ind w:right="2544"/>
        <w:rPr>
          <w:rFonts w:ascii="Trebuchet MS" w:hAnsi="Trebuchet MS" w:cstheme="minorHAnsi"/>
        </w:rPr>
      </w:pPr>
    </w:p>
    <w:p w14:paraId="3F57CB23" w14:textId="52032789" w:rsidR="00F42E3B" w:rsidRPr="00980C05" w:rsidRDefault="00826B9F" w:rsidP="00F42E3B">
      <w:pPr>
        <w:spacing w:before="120" w:after="360" w:line="264" w:lineRule="auto"/>
        <w:outlineLvl w:val="0"/>
        <w:rPr>
          <w:rFonts w:ascii="Trebuchet MS" w:eastAsia="Arial" w:hAnsi="Trebuchet MS" w:cs="Arial"/>
          <w:b/>
          <w:bCs/>
          <w:color w:val="520D5D"/>
          <w:sz w:val="32"/>
          <w:szCs w:val="32"/>
        </w:rPr>
      </w:pPr>
      <w:r w:rsidRPr="00980C05">
        <w:rPr>
          <w:rFonts w:ascii="Trebuchet MS" w:hAnsi="Trebuchet MS"/>
          <w:noProof/>
          <w:lang w:eastAsia="en-GB"/>
        </w:rPr>
        <mc:AlternateContent>
          <mc:Choice Requires="wps">
            <w:drawing>
              <wp:anchor distT="0" distB="0" distL="114300" distR="114300" simplePos="0" relativeHeight="251658242" behindDoc="1" locked="0" layoutInCell="1" allowOverlap="1" wp14:anchorId="3184739E" wp14:editId="45D22951">
                <wp:simplePos x="0" y="0"/>
                <wp:positionH relativeFrom="margin">
                  <wp:align>right</wp:align>
                </wp:positionH>
                <wp:positionV relativeFrom="paragraph">
                  <wp:posOffset>9525</wp:posOffset>
                </wp:positionV>
                <wp:extent cx="6121400" cy="4591050"/>
                <wp:effectExtent l="0" t="0" r="0" b="0"/>
                <wp:wrapNone/>
                <wp:docPr id="2" name="Rectangle 2"/>
                <wp:cNvGraphicFramePr/>
                <a:graphic xmlns:a="http://schemas.openxmlformats.org/drawingml/2006/main">
                  <a:graphicData uri="http://schemas.microsoft.com/office/word/2010/wordprocessingShape">
                    <wps:wsp>
                      <wps:cNvSpPr/>
                      <wps:spPr>
                        <a:xfrm>
                          <a:off x="0" y="0"/>
                          <a:ext cx="6121400" cy="459105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14661C5" w14:textId="01DDB80B" w:rsidR="007A1CB6" w:rsidRPr="002C7376" w:rsidRDefault="007A1CB6" w:rsidP="00542350">
                            <w:pPr>
                              <w:jc w:val="center"/>
                              <w:rPr>
                                <w:rFonts w:eastAsia="Arial" w:cs="Arial"/>
                                <w:color w:val="520D5D"/>
                              </w:rPr>
                            </w:pPr>
                          </w:p>
                          <w:p w14:paraId="1106AA4B" w14:textId="77777777" w:rsidR="007A1CB6" w:rsidRDefault="007A1CB6" w:rsidP="00D94971">
                            <w:pPr>
                              <w:spacing w:before="100" w:beforeAutospacing="1" w:after="100" w:afterAutospacing="1" w:line="240" w:lineRule="auto"/>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84739E" id="Rectangle 2" o:spid="_x0000_s1027" style="position:absolute;margin-left:430.8pt;margin-top:.75pt;width:482pt;height:361.5pt;z-index:-25165823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" fillcolor="#520d5d" stroked="f" strokeweight="1pt">
                <v:fill opacity="3084f"/>
                <v:textbox>
                  <w:txbxContent>
                    <w:p w14:paraId="514661C5" w14:textId="01DDB80B" w:rsidR="007A1CB6" w:rsidRPr="002C7376" w:rsidRDefault="007A1CB6" w:rsidP="00542350">
                      <w:pPr>
                        <w:jc w:val="center"/>
                        <w:rPr>
                          <w:rFonts w:eastAsia="Arial" w:cs="Arial"/>
                          <w:color w:val="520D5D"/>
                        </w:rPr>
                      </w:pPr>
                    </w:p>
                    <w:p w14:paraId="1106AA4B" w14:textId="77777777" w:rsidR="007A1CB6" w:rsidRDefault="007A1CB6" w:rsidP="00D94971">
                      <w:pPr>
                        <w:spacing w:before="100" w:beforeAutospacing="1" w:after="100" w:afterAutospacing="1" w:line="240" w:lineRule="auto"/>
                      </w:pPr>
                    </w:p>
                  </w:txbxContent>
                </v:textbox>
                <w10:wrap anchorx="margin"/>
              </v:rect>
            </w:pict>
          </mc:Fallback>
        </mc:AlternateContent>
      </w:r>
      <w:r w:rsidR="00F42E3B" w:rsidRPr="00980C05">
        <w:rPr>
          <w:rFonts w:ascii="Trebuchet MS" w:eastAsia="Arial" w:hAnsi="Trebuchet MS" w:cs="Arial"/>
          <w:b/>
          <w:color w:val="520D5D" w:themeColor="accent1"/>
          <w:sz w:val="32"/>
          <w:szCs w:val="32"/>
        </w:rPr>
        <w:t>CIPD’s insight</w:t>
      </w:r>
    </w:p>
    <w:p w14:paraId="6ED1EDFC" w14:textId="77777777" w:rsidR="00F74E22" w:rsidRPr="00980C05" w:rsidRDefault="00F74E22" w:rsidP="00F74E22">
      <w:pPr>
        <w:spacing w:line="244" w:lineRule="auto"/>
        <w:rPr>
          <w:rFonts w:ascii="Trebuchet MS" w:eastAsia="Arial" w:hAnsi="Trebuchet MS" w:cs="Arial"/>
          <w:b/>
          <w:bCs/>
          <w:color w:val="520D5D"/>
        </w:rPr>
      </w:pPr>
      <w:r w:rsidRPr="00980C05">
        <w:rPr>
          <w:rFonts w:ascii="Trebuchet MS" w:eastAsia="Arial" w:hAnsi="Trebuchet MS" w:cs="Arial"/>
          <w:b/>
          <w:bCs/>
          <w:color w:val="520D5D"/>
        </w:rPr>
        <w:t>Organisational climate and culture (October 2023)</w:t>
      </w:r>
    </w:p>
    <w:p w14:paraId="06A3D45C" w14:textId="77777777" w:rsidR="00F74E22" w:rsidRPr="00980C05" w:rsidRDefault="00F74E22" w:rsidP="00F74E22">
      <w:pPr>
        <w:spacing w:line="240" w:lineRule="auto"/>
        <w:rPr>
          <w:rFonts w:ascii="Trebuchet MS" w:eastAsia="Arial" w:hAnsi="Trebuchet MS" w:cs="Arial"/>
          <w:color w:val="520D5D"/>
        </w:rPr>
      </w:pPr>
      <w:r w:rsidRPr="00980C05">
        <w:rPr>
          <w:rFonts w:ascii="Trebuchet MS" w:eastAsia="Arial" w:hAnsi="Trebuchet MS" w:cs="Arial"/>
          <w:color w:val="520D5D" w:themeColor="accent1"/>
        </w:rPr>
        <w:t>Organisational culture is an important aspect of organisational life and a term that has become a mainstay among business leaders. The work of HR, L&amp;D and OD influences and is influenced by organisational culture because every organisation is made up of human relationships and human interactions. Despite its dominance, the language of culture is often unclear and difficult to define, making it hard to measure. Consequently, real culture change is almost impossible if we fail to pin down what we need to change. Rather than focusing on culture, concentrating on organisational climate – the meaning and behaviour attached to policies, practices and procedures that employees experience – is a much more specific, tangible way to positively influence the workplace. This factsheet explores why organisational culture is a popular but limited construct, and why shifting to changing organisational climate is much more effective for employers.</w:t>
      </w:r>
    </w:p>
    <w:p w14:paraId="561691FB" w14:textId="77777777" w:rsidR="00F74E22" w:rsidRPr="00980C05" w:rsidRDefault="00F74E22" w:rsidP="00F74E22">
      <w:pPr>
        <w:spacing w:after="160" w:line="244" w:lineRule="auto"/>
        <w:rPr>
          <w:rFonts w:ascii="Trebuchet MS" w:hAnsi="Trebuchet MS"/>
          <w:b/>
          <w:bCs/>
          <w:color w:val="520D5D"/>
        </w:rPr>
      </w:pPr>
      <w:hyperlink r:id="rId15" w:history="1">
        <w:r w:rsidRPr="00980C05">
          <w:rPr>
            <w:rStyle w:val="Hyperlink"/>
            <w:rFonts w:ascii="Trebuchet MS" w:hAnsi="Trebuchet MS"/>
            <w:b/>
            <w:bCs/>
            <w:color w:val="520D5D"/>
          </w:rPr>
          <w:t>https://www.cipd.org/uk/knowledge/factsheets/organisation-culture-change-factsheet/</w:t>
        </w:r>
      </w:hyperlink>
    </w:p>
    <w:p w14:paraId="3AEB2BBE" w14:textId="77777777" w:rsidR="00F74E22" w:rsidRPr="00980C05" w:rsidRDefault="00F74E22" w:rsidP="00F74E22">
      <w:pPr>
        <w:spacing w:after="160" w:line="244" w:lineRule="auto"/>
        <w:rPr>
          <w:rFonts w:ascii="Trebuchet MS" w:eastAsia="Arial" w:hAnsi="Trebuchet MS" w:cs="Arial"/>
          <w:b/>
          <w:bCs/>
          <w:color w:val="520D5D"/>
          <w:highlight w:val="yellow"/>
        </w:rPr>
      </w:pPr>
    </w:p>
    <w:p w14:paraId="6AF9DE87" w14:textId="22B068D6" w:rsidR="00F74E22" w:rsidRPr="00980C05" w:rsidRDefault="00F74E22" w:rsidP="00F74E22">
      <w:pPr>
        <w:spacing w:line="244" w:lineRule="auto"/>
        <w:rPr>
          <w:rFonts w:ascii="Trebuchet MS" w:eastAsia="Arial" w:hAnsi="Trebuchet MS" w:cs="Arial"/>
          <w:b/>
          <w:bCs/>
          <w:color w:val="520D5D"/>
        </w:rPr>
      </w:pPr>
      <w:r w:rsidRPr="00980C05">
        <w:rPr>
          <w:rFonts w:ascii="Trebuchet MS" w:eastAsia="Arial" w:hAnsi="Trebuchet MS" w:cs="Arial"/>
          <w:b/>
          <w:bCs/>
          <w:color w:val="520D5D"/>
        </w:rPr>
        <w:t>PESTLE analysis (March 202</w:t>
      </w:r>
      <w:r w:rsidR="00D6073C" w:rsidRPr="00980C05">
        <w:rPr>
          <w:rFonts w:ascii="Trebuchet MS" w:eastAsia="Arial" w:hAnsi="Trebuchet MS" w:cs="Arial"/>
          <w:b/>
          <w:bCs/>
          <w:color w:val="520D5D"/>
        </w:rPr>
        <w:t>4</w:t>
      </w:r>
      <w:r w:rsidRPr="00980C05">
        <w:rPr>
          <w:rFonts w:ascii="Trebuchet MS" w:eastAsia="Arial" w:hAnsi="Trebuchet MS" w:cs="Arial"/>
          <w:b/>
          <w:bCs/>
          <w:color w:val="520D5D"/>
        </w:rPr>
        <w:t>)</w:t>
      </w:r>
    </w:p>
    <w:p w14:paraId="0EDADE54" w14:textId="0975359D" w:rsidR="00F74E22" w:rsidRPr="00980C05" w:rsidRDefault="00F74E22" w:rsidP="00F74E22">
      <w:pPr>
        <w:spacing w:line="244" w:lineRule="auto"/>
        <w:rPr>
          <w:rFonts w:ascii="Trebuchet MS" w:eastAsia="Arial" w:hAnsi="Trebuchet MS" w:cs="Arial"/>
          <w:color w:val="520D5D"/>
        </w:rPr>
      </w:pPr>
      <w:r w:rsidRPr="00980C05">
        <w:rPr>
          <w:rFonts w:ascii="Trebuchet MS" w:eastAsia="Arial" w:hAnsi="Trebuchet MS" w:cs="Arial"/>
          <w:color w:val="520D5D" w:themeColor="accent1"/>
        </w:rPr>
        <w:t xml:space="preserve">A PESTLE analysis studies the key external factors (Political, Economic, Sociological, Technological, Legal and Environmental) that influence an organisation. It can be used in a range of different </w:t>
      </w:r>
      <w:r w:rsidR="00CC3385" w:rsidRPr="00980C05">
        <w:rPr>
          <w:rFonts w:ascii="Trebuchet MS" w:eastAsia="Arial" w:hAnsi="Trebuchet MS" w:cs="Arial"/>
          <w:color w:val="520D5D" w:themeColor="accent1"/>
        </w:rPr>
        <w:t>scenarios and</w:t>
      </w:r>
      <w:r w:rsidRPr="00980C05">
        <w:rPr>
          <w:rFonts w:ascii="Trebuchet MS" w:eastAsia="Arial" w:hAnsi="Trebuchet MS" w:cs="Arial"/>
          <w:color w:val="520D5D" w:themeColor="accent1"/>
        </w:rPr>
        <w:t xml:space="preserve"> can guide people professionals and senior managers in strategic decision-making.</w:t>
      </w:r>
    </w:p>
    <w:p w14:paraId="7D8FE499" w14:textId="77777777" w:rsidR="00F74E22" w:rsidRPr="00980C05" w:rsidRDefault="00F74E22" w:rsidP="00F74E22">
      <w:pPr>
        <w:spacing w:line="244" w:lineRule="auto"/>
        <w:rPr>
          <w:rFonts w:ascii="Trebuchet MS" w:hAnsi="Trebuchet MS"/>
          <w:b/>
          <w:bCs/>
        </w:rPr>
      </w:pPr>
      <w:hyperlink r:id="rId16" w:history="1">
        <w:r w:rsidRPr="00980C05">
          <w:rPr>
            <w:rStyle w:val="Hyperlink"/>
            <w:rFonts w:ascii="Trebuchet MS" w:hAnsi="Trebuchet MS"/>
            <w:b/>
            <w:bCs/>
            <w:color w:val="520D5D"/>
          </w:rPr>
          <w:t>https://www.cipd.org/uk/knowledge/factsheets/pestle-analysis-factsheet/</w:t>
        </w:r>
      </w:hyperlink>
    </w:p>
    <w:p w14:paraId="1441C89B" w14:textId="77777777" w:rsidR="00F74E22" w:rsidRPr="00980C05" w:rsidRDefault="00F74E22" w:rsidP="00F74E22">
      <w:pPr>
        <w:spacing w:line="244" w:lineRule="auto"/>
        <w:rPr>
          <w:rStyle w:val="Hyperlink"/>
          <w:rFonts w:ascii="Trebuchet MS" w:eastAsia="Arial" w:hAnsi="Trebuchet MS"/>
          <w:b/>
          <w:bCs/>
          <w:color w:val="520D5D" w:themeColor="accent1"/>
          <w:szCs w:val="22"/>
        </w:rPr>
      </w:pPr>
    </w:p>
    <w:p w14:paraId="7F92126E" w14:textId="3BCD29A8" w:rsidR="008A5028" w:rsidRPr="00980C05" w:rsidRDefault="00F74E22" w:rsidP="00F74E22">
      <w:pPr>
        <w:rPr>
          <w:rFonts w:ascii="Trebuchet MS" w:hAnsi="Trebuchet MS"/>
        </w:rPr>
      </w:pPr>
      <w:r w:rsidRPr="00980C05">
        <w:rPr>
          <w:rFonts w:ascii="Trebuchet MS" w:hAnsi="Trebuchet MS"/>
          <w:color w:val="4A0C54"/>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r w:rsidR="008A5028" w:rsidRPr="00980C05">
        <w:rPr>
          <w:rFonts w:ascii="Trebuchet MS" w:hAnsi="Trebuchet MS"/>
          <w:color w:val="4A0C54"/>
          <w:sz w:val="20"/>
          <w:szCs w:val="20"/>
        </w:rPr>
        <w:t>.</w:t>
      </w:r>
    </w:p>
    <w:p w14:paraId="0DD6AC06" w14:textId="77777777" w:rsidR="008A5028" w:rsidRPr="00980C05" w:rsidRDefault="008A5028" w:rsidP="000A12DE">
      <w:pPr>
        <w:spacing w:before="100" w:beforeAutospacing="1" w:after="100" w:afterAutospacing="1" w:line="240" w:lineRule="auto"/>
        <w:rPr>
          <w:rFonts w:ascii="Trebuchet MS" w:hAnsi="Trebuchet MS"/>
        </w:rPr>
      </w:pPr>
    </w:p>
    <w:p w14:paraId="27B475F6" w14:textId="14F6B2E7" w:rsidR="0091648A" w:rsidRPr="00980C05" w:rsidRDefault="0091648A" w:rsidP="001753DE">
      <w:pPr>
        <w:spacing w:before="120" w:after="360" w:line="264" w:lineRule="auto"/>
        <w:outlineLvl w:val="0"/>
        <w:rPr>
          <w:rFonts w:ascii="Trebuchet MS" w:eastAsia="Arial" w:hAnsi="Trebuchet MS" w:cs="Arial"/>
          <w:color w:val="520D5D"/>
        </w:rPr>
      </w:pPr>
    </w:p>
    <w:p w14:paraId="2B2A9212" w14:textId="77777777" w:rsidR="00826B9F" w:rsidRPr="00980C05" w:rsidRDefault="00826B9F" w:rsidP="001753DE">
      <w:pPr>
        <w:spacing w:before="120" w:after="360" w:line="264" w:lineRule="auto"/>
        <w:outlineLvl w:val="0"/>
        <w:rPr>
          <w:rFonts w:ascii="Trebuchet MS" w:eastAsia="Arial" w:hAnsi="Trebuchet MS" w:cs="Arial"/>
          <w:color w:val="520D5D"/>
        </w:rPr>
      </w:pPr>
    </w:p>
    <w:p w14:paraId="2C578DCC" w14:textId="77777777" w:rsidR="00187C17" w:rsidRPr="00980C05" w:rsidRDefault="00187C17" w:rsidP="0008472C">
      <w:pPr>
        <w:pStyle w:val="Nornal"/>
        <w:spacing w:before="240" w:after="120"/>
        <w:rPr>
          <w:rFonts w:ascii="Trebuchet MS" w:hAnsi="Trebuchet MS"/>
          <w:b/>
          <w:bCs/>
          <w:color w:val="3D0945" w:themeColor="accent1" w:themeShade="BF"/>
        </w:rPr>
      </w:pPr>
    </w:p>
    <w:p w14:paraId="6FC3943A" w14:textId="7277681F" w:rsidR="00D7612A" w:rsidRDefault="000A12DE" w:rsidP="001A260D">
      <w:pPr>
        <w:pStyle w:val="Heading2"/>
        <w:rPr>
          <w:rFonts w:ascii="Trebuchet MS" w:hAnsi="Trebuchet MS"/>
        </w:rPr>
      </w:pPr>
      <w:r w:rsidRPr="00980C05">
        <w:rPr>
          <w:rFonts w:ascii="Trebuchet MS" w:hAnsi="Trebuchet MS"/>
          <w:noProof/>
        </w:rPr>
        <w:lastRenderedPageBreak/>
        <mc:AlternateContent>
          <mc:Choice Requires="wps">
            <w:drawing>
              <wp:anchor distT="0" distB="0" distL="114300" distR="114300" simplePos="0" relativeHeight="251658247" behindDoc="1" locked="0" layoutInCell="1" allowOverlap="1" wp14:anchorId="29353DAF" wp14:editId="69CAA453">
                <wp:simplePos x="0" y="0"/>
                <wp:positionH relativeFrom="margin">
                  <wp:align>right</wp:align>
                </wp:positionH>
                <wp:positionV relativeFrom="paragraph">
                  <wp:posOffset>-8890</wp:posOffset>
                </wp:positionV>
                <wp:extent cx="6115050" cy="3575050"/>
                <wp:effectExtent l="0" t="0" r="0" b="6350"/>
                <wp:wrapNone/>
                <wp:docPr id="3" name="Rectangle 3"/>
                <wp:cNvGraphicFramePr/>
                <a:graphic xmlns:a="http://schemas.openxmlformats.org/drawingml/2006/main">
                  <a:graphicData uri="http://schemas.microsoft.com/office/word/2010/wordprocessingShape">
                    <wps:wsp>
                      <wps:cNvSpPr/>
                      <wps:spPr>
                        <a:xfrm>
                          <a:off x="0" y="0"/>
                          <a:ext cx="6115050" cy="3575050"/>
                        </a:xfrm>
                        <a:prstGeom prst="rect">
                          <a:avLst/>
                        </a:prstGeom>
                        <a:solidFill>
                          <a:srgbClr val="520D5D">
                            <a:alpha val="4706"/>
                          </a:srgbClr>
                        </a:solidFill>
                        <a:ln w="12700" cap="flat" cmpd="sng" algn="ctr">
                          <a:noFill/>
                          <a:prstDash val="solid"/>
                          <a:miter lim="800000"/>
                        </a:ln>
                        <a:effectLst/>
                      </wps:spPr>
                      <wps:txbx>
                        <w:txbxContent>
                          <w:p w14:paraId="0A05A5A6" w14:textId="77777777" w:rsidR="000A12DE" w:rsidRDefault="000A12DE" w:rsidP="000A12DE">
                            <w:pPr>
                              <w:jc w:val="center"/>
                            </w:pPr>
                          </w:p>
                          <w:p w14:paraId="15B0945E" w14:textId="77777777" w:rsidR="000A12DE" w:rsidRDefault="000A12DE" w:rsidP="000A12DE"/>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353DAF" id="Rectangle 3" o:spid="_x0000_s1028" style="position:absolute;margin-left:430.3pt;margin-top:-.7pt;width:481.5pt;height:281.5pt;z-index:-251658233;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" fillcolor="#520d5d" stroked="f" strokeweight="1pt">
                <v:fill opacity="3084f"/>
                <v:textbox>
                  <w:txbxContent>
                    <w:p w14:paraId="0A05A5A6" w14:textId="77777777" w:rsidR="000A12DE" w:rsidRDefault="000A12DE" w:rsidP="000A12DE">
                      <w:pPr>
                        <w:jc w:val="center"/>
                      </w:pPr>
                    </w:p>
                    <w:p w14:paraId="15B0945E" w14:textId="77777777" w:rsidR="000A12DE" w:rsidRDefault="000A12DE" w:rsidP="000A12DE"/>
                  </w:txbxContent>
                </v:textbox>
                <w10:wrap anchorx="margin"/>
              </v:rect>
            </w:pict>
          </mc:Fallback>
        </mc:AlternateContent>
      </w:r>
      <w:r w:rsidR="00D7612A" w:rsidRPr="00980C05">
        <w:rPr>
          <w:rFonts w:ascii="Trebuchet MS" w:hAnsi="Trebuchet MS"/>
        </w:rPr>
        <w:t>Preparation for the Task</w:t>
      </w:r>
      <w:r w:rsidR="000A11FE" w:rsidRPr="00980C05">
        <w:rPr>
          <w:rFonts w:ascii="Trebuchet MS" w:hAnsi="Trebuchet MS"/>
        </w:rPr>
        <w:t>:</w:t>
      </w:r>
      <w:r w:rsidR="00D7612A" w:rsidRPr="00980C05">
        <w:rPr>
          <w:rFonts w:ascii="Trebuchet MS" w:hAnsi="Trebuchet MS"/>
        </w:rPr>
        <w:t> </w:t>
      </w:r>
    </w:p>
    <w:p w14:paraId="43E513C6" w14:textId="77777777" w:rsidR="00074A74" w:rsidRPr="0062170D" w:rsidRDefault="00074A74" w:rsidP="00074A74">
      <w:pPr>
        <w:pStyle w:val="Listparag"/>
        <w:rPr>
          <w:rFonts w:ascii="Trebuchet MS" w:hAnsi="Trebuchet MS"/>
        </w:rPr>
      </w:pPr>
      <w:r w:rsidRPr="0062170D">
        <w:rPr>
          <w:rStyle w:val="ui-provider"/>
          <w:rFonts w:ascii="Trebuchet MS" w:hAnsi="Trebuchet MS"/>
        </w:rPr>
        <w:t xml:space="preserve">Watch the supporting video for this unit: </w:t>
      </w:r>
      <w:hyperlink r:id="rId17" w:history="1">
        <w:r w:rsidRPr="0062170D">
          <w:rPr>
            <w:rStyle w:val="Hyperlink"/>
            <w:rFonts w:ascii="Trebuchet MS" w:hAnsi="Trebuchet MS"/>
          </w:rPr>
          <w:t>https://youtu.be/lYFhXw1mx_8</w:t>
        </w:r>
      </w:hyperlink>
      <w:r w:rsidRPr="0062170D">
        <w:rPr>
          <w:rFonts w:ascii="Trebuchet MS" w:hAnsi="Trebuchet MS"/>
        </w:rPr>
        <w:t>.</w:t>
      </w:r>
    </w:p>
    <w:p w14:paraId="60C4FEAC" w14:textId="2F58699D" w:rsidR="004C21A6" w:rsidRPr="0062170D" w:rsidRDefault="004C21A6" w:rsidP="005D7E1D">
      <w:pPr>
        <w:pStyle w:val="Listparag"/>
        <w:rPr>
          <w:rFonts w:ascii="Trebuchet MS" w:hAnsi="Trebuchet MS"/>
        </w:rPr>
      </w:pPr>
      <w:r w:rsidRPr="0062170D">
        <w:rPr>
          <w:rFonts w:ascii="Trebuchet MS" w:hAnsi="Trebuchet MS"/>
        </w:rPr>
        <w:t>At the start of your ass</w:t>
      </w:r>
      <w:r w:rsidR="00643D7E" w:rsidRPr="0062170D">
        <w:rPr>
          <w:rFonts w:ascii="Trebuchet MS" w:hAnsi="Trebuchet MS"/>
        </w:rPr>
        <w:t>essment</w:t>
      </w:r>
      <w:r w:rsidRPr="0062170D">
        <w:rPr>
          <w:rFonts w:ascii="Trebuchet MS" w:hAnsi="Trebuchet MS"/>
        </w:rPr>
        <w:t xml:space="preserve">, you are encouraged to plan your work with your </w:t>
      </w:r>
      <w:r w:rsidR="00643D7E" w:rsidRPr="0062170D">
        <w:rPr>
          <w:rFonts w:ascii="Trebuchet MS" w:hAnsi="Trebuchet MS"/>
        </w:rPr>
        <w:t>a</w:t>
      </w:r>
      <w:r w:rsidRPr="0062170D">
        <w:rPr>
          <w:rFonts w:ascii="Trebuchet MS" w:hAnsi="Trebuchet MS"/>
        </w:rPr>
        <w:t>ssessor</w:t>
      </w:r>
      <w:r w:rsidR="0EBCA677" w:rsidRPr="0062170D">
        <w:rPr>
          <w:rFonts w:ascii="Trebuchet MS" w:hAnsi="Trebuchet MS"/>
        </w:rPr>
        <w:t>,</w:t>
      </w:r>
      <w:r w:rsidRPr="0062170D">
        <w:rPr>
          <w:rFonts w:ascii="Trebuchet MS" w:hAnsi="Trebuchet MS"/>
        </w:rPr>
        <w:t xml:space="preserve"> and</w:t>
      </w:r>
      <w:r w:rsidR="4798A3B0" w:rsidRPr="0062170D">
        <w:rPr>
          <w:rFonts w:ascii="Trebuchet MS" w:hAnsi="Trebuchet MS"/>
        </w:rPr>
        <w:t>,</w:t>
      </w:r>
      <w:r w:rsidRPr="0062170D">
        <w:rPr>
          <w:rFonts w:ascii="Trebuchet MS" w:hAnsi="Trebuchet MS"/>
        </w:rPr>
        <w:t xml:space="preserve"> where appropriate</w:t>
      </w:r>
      <w:r w:rsidR="0D7C9399" w:rsidRPr="0062170D">
        <w:rPr>
          <w:rFonts w:ascii="Trebuchet MS" w:hAnsi="Trebuchet MS"/>
        </w:rPr>
        <w:t>,</w:t>
      </w:r>
      <w:r w:rsidRPr="0062170D">
        <w:rPr>
          <w:rFonts w:ascii="Trebuchet MS" w:hAnsi="Trebuchet MS"/>
        </w:rPr>
        <w:t xml:space="preserve"> agree milestones</w:t>
      </w:r>
      <w:r w:rsidR="481F6AD4" w:rsidRPr="0062170D">
        <w:rPr>
          <w:rFonts w:ascii="Trebuchet MS" w:hAnsi="Trebuchet MS"/>
        </w:rPr>
        <w:t>,</w:t>
      </w:r>
      <w:r w:rsidRPr="0062170D">
        <w:rPr>
          <w:rFonts w:ascii="Trebuchet MS" w:hAnsi="Trebuchet MS"/>
        </w:rPr>
        <w:t xml:space="preserve"> so that they can help you monitor your progress. </w:t>
      </w:r>
    </w:p>
    <w:p w14:paraId="006AFB15" w14:textId="77777777" w:rsidR="004C21A6" w:rsidRPr="00980C05" w:rsidRDefault="004C21A6" w:rsidP="18245FBC">
      <w:pPr>
        <w:pStyle w:val="Listparag"/>
        <w:rPr>
          <w:rFonts w:ascii="Trebuchet MS" w:hAnsi="Trebuchet MS" w:cstheme="minorBidi"/>
        </w:rPr>
      </w:pPr>
      <w:r w:rsidRPr="18245FBC">
        <w:rPr>
          <w:rFonts w:ascii="Trebuchet MS" w:hAnsi="Trebuchet MS" w:cstheme="minorBidi"/>
        </w:rPr>
        <w:t xml:space="preserve">Refer to the indicative content in the unit to guide and support your evidence. </w:t>
      </w:r>
    </w:p>
    <w:p w14:paraId="232F0C01" w14:textId="54FD6948" w:rsidR="004C21A6" w:rsidRPr="00980C05" w:rsidRDefault="004C21A6" w:rsidP="18245FBC">
      <w:pPr>
        <w:pStyle w:val="Listparag"/>
        <w:rPr>
          <w:rFonts w:ascii="Trebuchet MS" w:hAnsi="Trebuchet MS" w:cstheme="minorBidi"/>
        </w:rPr>
      </w:pPr>
      <w:r w:rsidRPr="18245FBC">
        <w:rPr>
          <w:rFonts w:ascii="Trebuchet MS" w:hAnsi="Trebuchet MS" w:cstheme="minorBidi"/>
        </w:rPr>
        <w:t>Pay attention to how your evidence is presented</w:t>
      </w:r>
      <w:r w:rsidR="00B37547" w:rsidRPr="18245FBC">
        <w:rPr>
          <w:rFonts w:ascii="Trebuchet MS" w:hAnsi="Trebuchet MS" w:cstheme="minorBidi"/>
        </w:rPr>
        <w:t>.</w:t>
      </w:r>
      <w:r w:rsidRPr="18245FBC">
        <w:rPr>
          <w:rFonts w:ascii="Trebuchet MS" w:hAnsi="Trebuchet MS" w:cstheme="minorBidi"/>
        </w:rPr>
        <w:t xml:space="preserve"> </w:t>
      </w:r>
    </w:p>
    <w:p w14:paraId="787B7BAE" w14:textId="4D15F2BE" w:rsidR="004C21A6" w:rsidRPr="00980C05" w:rsidRDefault="004C21A6" w:rsidP="18245FBC">
      <w:pPr>
        <w:pStyle w:val="Listparag"/>
        <w:rPr>
          <w:rFonts w:ascii="Trebuchet MS" w:hAnsi="Trebuchet MS"/>
          <w:sz w:val="24"/>
        </w:rPr>
      </w:pPr>
      <w:r w:rsidRPr="18245FBC">
        <w:rPr>
          <w:rFonts w:ascii="Trebuchet MS" w:hAnsi="Trebuchet MS"/>
        </w:rPr>
        <w:t>Ensure that the evidence generated for this assessment remains your own work</w:t>
      </w:r>
      <w:r w:rsidR="204D52E9" w:rsidRPr="18245FBC">
        <w:rPr>
          <w:rFonts w:ascii="Trebuchet MS" w:hAnsi="Trebuchet MS"/>
        </w:rPr>
        <w:t>.</w:t>
      </w:r>
    </w:p>
    <w:p w14:paraId="07134111" w14:textId="300819C5" w:rsidR="00B54227" w:rsidRPr="00980C05" w:rsidRDefault="00B54227" w:rsidP="00B54227">
      <w:pPr>
        <w:pStyle w:val="Listparag"/>
        <w:numPr>
          <w:ilvl w:val="0"/>
          <w:numId w:val="0"/>
        </w:numPr>
        <w:ind w:left="720" w:hanging="360"/>
        <w:rPr>
          <w:rFonts w:ascii="Trebuchet MS" w:hAnsi="Trebuchet MS"/>
          <w:sz w:val="24"/>
        </w:rPr>
      </w:pPr>
    </w:p>
    <w:p w14:paraId="2EDBE805" w14:textId="002823DD" w:rsidR="004C21A6" w:rsidRPr="00980C05" w:rsidRDefault="004C21A6" w:rsidP="24CDB974">
      <w:pPr>
        <w:pStyle w:val="Listparag"/>
        <w:numPr>
          <w:ilvl w:val="0"/>
          <w:numId w:val="0"/>
        </w:numPr>
        <w:rPr>
          <w:rFonts w:ascii="Trebuchet MS" w:hAnsi="Trebuchet MS" w:cstheme="majorBidi"/>
          <w:color w:val="7F7F7F" w:themeColor="text1" w:themeTint="80"/>
          <w:sz w:val="28"/>
          <w:szCs w:val="28"/>
        </w:rPr>
      </w:pPr>
      <w:r w:rsidRPr="00980C05">
        <w:rPr>
          <w:rFonts w:ascii="Trebuchet MS" w:hAnsi="Trebuchet MS" w:cstheme="majorBidi"/>
          <w:color w:val="ADA9A7" w:themeColor="background2" w:themeShade="BF"/>
        </w:rPr>
        <w:t xml:space="preserve">. </w:t>
      </w:r>
      <w:r w:rsidR="00D7612A" w:rsidRPr="00980C05">
        <w:rPr>
          <w:rFonts w:ascii="Trebuchet MS" w:hAnsi="Trebuchet MS" w:cstheme="majorBidi"/>
          <w:color w:val="7F7F7F" w:themeColor="text1" w:themeTint="80"/>
          <w:sz w:val="28"/>
          <w:szCs w:val="28"/>
        </w:rPr>
        <w:t xml:space="preserve">You </w:t>
      </w:r>
      <w:r w:rsidR="002207B3" w:rsidRPr="00980C05">
        <w:rPr>
          <w:rFonts w:ascii="Trebuchet MS" w:hAnsi="Trebuchet MS" w:cstheme="majorBidi"/>
          <w:color w:val="7F7F7F" w:themeColor="text1" w:themeTint="80"/>
          <w:sz w:val="28"/>
          <w:szCs w:val="28"/>
        </w:rPr>
        <w:t xml:space="preserve">will </w:t>
      </w:r>
      <w:r w:rsidR="00D7612A" w:rsidRPr="00980C05">
        <w:rPr>
          <w:rFonts w:ascii="Trebuchet MS" w:hAnsi="Trebuchet MS" w:cstheme="majorBidi"/>
          <w:color w:val="7F7F7F" w:themeColor="text1" w:themeTint="80"/>
          <w:sz w:val="28"/>
          <w:szCs w:val="28"/>
        </w:rPr>
        <w:t>also benefit from:</w:t>
      </w:r>
    </w:p>
    <w:p w14:paraId="2B363B54" w14:textId="6E380706" w:rsidR="004C21A6" w:rsidRPr="00980C05" w:rsidRDefault="00542AC8" w:rsidP="00B54227">
      <w:pPr>
        <w:pStyle w:val="Listparag"/>
        <w:rPr>
          <w:rFonts w:ascii="Trebuchet MS" w:hAnsi="Trebuchet MS"/>
        </w:rPr>
      </w:pPr>
      <w:r w:rsidRPr="00980C05">
        <w:rPr>
          <w:rFonts w:ascii="Trebuchet MS" w:hAnsi="Trebuchet MS"/>
        </w:rPr>
        <w:t>Complet</w:t>
      </w:r>
      <w:r w:rsidR="00EA1101" w:rsidRPr="00980C05">
        <w:rPr>
          <w:rFonts w:ascii="Trebuchet MS" w:hAnsi="Trebuchet MS"/>
        </w:rPr>
        <w:t>ing and a</w:t>
      </w:r>
      <w:r w:rsidR="004C21A6" w:rsidRPr="00980C05">
        <w:rPr>
          <w:rFonts w:ascii="Trebuchet MS" w:hAnsi="Trebuchet MS"/>
        </w:rPr>
        <w:t xml:space="preserve">cting on formative feedback from your </w:t>
      </w:r>
      <w:r w:rsidR="009552BE" w:rsidRPr="00980C05">
        <w:rPr>
          <w:rFonts w:ascii="Trebuchet MS" w:hAnsi="Trebuchet MS"/>
        </w:rPr>
        <w:t>a</w:t>
      </w:r>
      <w:r w:rsidR="004C21A6" w:rsidRPr="00980C05">
        <w:rPr>
          <w:rFonts w:ascii="Trebuchet MS" w:hAnsi="Trebuchet MS"/>
        </w:rPr>
        <w:t>ssessor.</w:t>
      </w:r>
    </w:p>
    <w:p w14:paraId="360FF840" w14:textId="23C2018E" w:rsidR="004C21A6" w:rsidRPr="00980C05" w:rsidRDefault="004C21A6" w:rsidP="00B54227">
      <w:pPr>
        <w:pStyle w:val="Listparag"/>
        <w:rPr>
          <w:rFonts w:ascii="Trebuchet MS" w:hAnsi="Trebuchet MS"/>
        </w:rPr>
      </w:pPr>
      <w:r w:rsidRPr="00980C05">
        <w:rPr>
          <w:rFonts w:ascii="Trebuchet MS" w:hAnsi="Trebuchet MS"/>
        </w:rPr>
        <w:t xml:space="preserve">Reflecting on your own experiences of learning opportunities and </w:t>
      </w:r>
      <w:r w:rsidR="001D0378" w:rsidRPr="00980C05">
        <w:rPr>
          <w:rFonts w:ascii="Trebuchet MS" w:hAnsi="Trebuchet MS"/>
        </w:rPr>
        <w:t>continuing professional</w:t>
      </w:r>
      <w:r w:rsidRPr="00980C05">
        <w:rPr>
          <w:rFonts w:ascii="Trebuchet MS" w:hAnsi="Trebuchet MS"/>
        </w:rPr>
        <w:t xml:space="preserve"> development.</w:t>
      </w:r>
    </w:p>
    <w:p w14:paraId="1DB372C3" w14:textId="776EC29E" w:rsidR="004C21A6" w:rsidRPr="00980C05" w:rsidRDefault="004C21A6" w:rsidP="00B54227">
      <w:pPr>
        <w:pStyle w:val="Listparag"/>
        <w:rPr>
          <w:rFonts w:ascii="Trebuchet MS" w:hAnsi="Trebuchet MS" w:cstheme="minorHAnsi"/>
          <w:szCs w:val="22"/>
        </w:rPr>
      </w:pPr>
      <w:r w:rsidRPr="00980C05">
        <w:rPr>
          <w:rFonts w:ascii="Trebuchet MS" w:hAnsi="Trebuchet MS" w:cstheme="minorHAnsi"/>
          <w:szCs w:val="22"/>
        </w:rPr>
        <w:t xml:space="preserve">Reading the CIPD </w:t>
      </w:r>
      <w:r w:rsidR="00961E70" w:rsidRPr="00980C05">
        <w:rPr>
          <w:rFonts w:ascii="Trebuchet MS" w:hAnsi="Trebuchet MS" w:cstheme="minorHAnsi"/>
          <w:szCs w:val="22"/>
        </w:rPr>
        <w:t>Insight</w:t>
      </w:r>
      <w:r w:rsidR="00B17036" w:rsidRPr="00980C05">
        <w:rPr>
          <w:rFonts w:ascii="Trebuchet MS" w:hAnsi="Trebuchet MS" w:cstheme="minorHAnsi"/>
          <w:szCs w:val="22"/>
        </w:rPr>
        <w:t xml:space="preserve">, </w:t>
      </w:r>
      <w:r w:rsidRPr="00980C05">
        <w:rPr>
          <w:rFonts w:ascii="Trebuchet MS" w:hAnsi="Trebuchet MS" w:cstheme="minorHAnsi"/>
          <w:szCs w:val="22"/>
        </w:rPr>
        <w:t xml:space="preserve">Fact Sheets and related online </w:t>
      </w:r>
      <w:r w:rsidRPr="00980C05">
        <w:rPr>
          <w:rFonts w:ascii="Trebuchet MS" w:hAnsi="Trebuchet MS"/>
        </w:rPr>
        <w:t>material</w:t>
      </w:r>
      <w:r w:rsidR="7404BA36" w:rsidRPr="00980C05">
        <w:rPr>
          <w:rFonts w:ascii="Trebuchet MS" w:hAnsi="Trebuchet MS"/>
        </w:rPr>
        <w:t>s</w:t>
      </w:r>
      <w:r w:rsidRPr="00980C05">
        <w:rPr>
          <w:rFonts w:ascii="Trebuchet MS" w:hAnsi="Trebuchet MS" w:cstheme="minorHAnsi"/>
          <w:szCs w:val="22"/>
        </w:rPr>
        <w:t xml:space="preserve"> on these topics. </w:t>
      </w:r>
    </w:p>
    <w:p w14:paraId="2E7ED592" w14:textId="4DDB06C7" w:rsidR="004C21A6" w:rsidRPr="00980C05" w:rsidRDefault="004C21A6" w:rsidP="00B54227">
      <w:pPr>
        <w:pStyle w:val="Listparag"/>
        <w:numPr>
          <w:ilvl w:val="0"/>
          <w:numId w:val="0"/>
        </w:numPr>
        <w:ind w:left="720" w:hanging="360"/>
        <w:rPr>
          <w:rFonts w:ascii="Trebuchet MS" w:hAnsi="Trebuchet MS"/>
        </w:rPr>
      </w:pPr>
    </w:p>
    <w:p w14:paraId="185B808A" w14:textId="669FD45C" w:rsidR="00F977ED" w:rsidRPr="00980C05" w:rsidRDefault="00404F58" w:rsidP="00FF1A23">
      <w:pPr>
        <w:rPr>
          <w:rFonts w:ascii="Trebuchet MS" w:eastAsia="Times New Roman" w:hAnsi="Trebuchet MS" w:cs="Arial"/>
          <w:b/>
          <w:bCs/>
          <w:lang w:eastAsia="en-GB"/>
        </w:rPr>
      </w:pPr>
      <w:r w:rsidRPr="00980C05">
        <w:rPr>
          <w:rFonts w:ascii="Trebuchet MS" w:hAnsi="Trebuchet MS"/>
          <w:noProof/>
        </w:rPr>
        <w:drawing>
          <wp:anchor distT="0" distB="0" distL="114300" distR="114300" simplePos="0" relativeHeight="251658240" behindDoc="0" locked="0" layoutInCell="1" allowOverlap="1" wp14:anchorId="5B587FAD" wp14:editId="642CDA64">
            <wp:simplePos x="0" y="0"/>
            <wp:positionH relativeFrom="margin">
              <wp:posOffset>4704715</wp:posOffset>
            </wp:positionH>
            <wp:positionV relativeFrom="margin">
              <wp:posOffset>3928110</wp:posOffset>
            </wp:positionV>
            <wp:extent cx="1354455" cy="134874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extLst>
                        <a:ext uri="{BEBA8EAE-BF5A-486C-A8C5-ECC9F3942E4B}">
                          <a14:imgProps xmlns:a14="http://schemas.microsoft.com/office/drawing/2010/main">
                            <a14:imgLayer r:embed="rId19">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354455" cy="134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95EFCA9" w14:textId="77777777" w:rsidR="00CD0861" w:rsidRPr="00980C05" w:rsidRDefault="00CD0861" w:rsidP="00FF1A23">
      <w:pPr>
        <w:rPr>
          <w:rFonts w:ascii="Trebuchet MS" w:eastAsia="Times New Roman" w:hAnsi="Trebuchet MS" w:cs="Arial"/>
          <w:b/>
          <w:bCs/>
          <w:lang w:eastAsia="en-GB"/>
        </w:rPr>
        <w:sectPr w:rsidR="00CD0861" w:rsidRPr="00980C05" w:rsidSect="00B274D7">
          <w:headerReference w:type="default" r:id="rId20"/>
          <w:pgSz w:w="11900" w:h="16840"/>
          <w:pgMar w:top="1134" w:right="1134" w:bottom="1077" w:left="1134" w:header="567" w:footer="720" w:gutter="0"/>
          <w:cols w:space="720"/>
          <w:docGrid w:linePitch="360"/>
        </w:sectPr>
      </w:pPr>
    </w:p>
    <w:p w14:paraId="35AC85F4" w14:textId="77777777" w:rsidR="004E4AB5" w:rsidRPr="00980C05" w:rsidRDefault="004E4AB5" w:rsidP="004E4AB5">
      <w:pPr>
        <w:pStyle w:val="Heading1"/>
        <w:rPr>
          <w:rFonts w:ascii="Trebuchet MS" w:hAnsi="Trebuchet MS"/>
        </w:rPr>
      </w:pPr>
      <w:r w:rsidRPr="00980C05">
        <w:rPr>
          <w:rFonts w:ascii="Trebuchet MS" w:hAnsi="Trebuchet MS"/>
        </w:rPr>
        <w:lastRenderedPageBreak/>
        <w:t>Task – Written answers</w:t>
      </w:r>
    </w:p>
    <w:p w14:paraId="6A8763BA" w14:textId="77777777" w:rsidR="003C14FF" w:rsidRPr="00980C05" w:rsidRDefault="003C14FF" w:rsidP="003C14FF">
      <w:pPr>
        <w:spacing w:line="264" w:lineRule="auto"/>
        <w:rPr>
          <w:rFonts w:ascii="Trebuchet MS" w:hAnsi="Trebuchet MS"/>
          <w:color w:val="000000"/>
          <w:szCs w:val="22"/>
        </w:rPr>
      </w:pPr>
      <w:r w:rsidRPr="00980C05">
        <w:rPr>
          <w:rFonts w:ascii="Trebuchet MS" w:hAnsi="Trebuchet MS"/>
          <w:color w:val="000000"/>
          <w:szCs w:val="22"/>
        </w:rPr>
        <w:t xml:space="preserve">To complete the task, you should provide a written response to each of the </w:t>
      </w:r>
      <w:r w:rsidRPr="00980C05">
        <w:rPr>
          <w:rFonts w:ascii="Trebuchet MS" w:hAnsi="Trebuchet MS"/>
          <w:b/>
          <w:bCs/>
          <w:color w:val="000000"/>
          <w:szCs w:val="22"/>
        </w:rPr>
        <w:t>nine</w:t>
      </w:r>
      <w:r w:rsidRPr="00980C05">
        <w:rPr>
          <w:rFonts w:ascii="Trebuchet MS" w:hAnsi="Trebuchet MS"/>
          <w:color w:val="000000"/>
          <w:szCs w:val="22"/>
        </w:rPr>
        <w:t xml:space="preserve"> questions below. </w:t>
      </w:r>
    </w:p>
    <w:p w14:paraId="7C64FF6C" w14:textId="77777777" w:rsidR="003C14FF" w:rsidRPr="00980C05" w:rsidRDefault="003C14FF" w:rsidP="003C14FF">
      <w:pPr>
        <w:spacing w:line="264" w:lineRule="auto"/>
        <w:rPr>
          <w:rFonts w:ascii="Trebuchet MS" w:hAnsi="Trebuchet MS"/>
          <w:color w:val="000000"/>
          <w:szCs w:val="22"/>
        </w:rPr>
      </w:pPr>
    </w:p>
    <w:p w14:paraId="35D4C2A4" w14:textId="5359C3B0" w:rsidR="003C14FF" w:rsidRPr="00980C05" w:rsidRDefault="003C14FF" w:rsidP="18245FBC">
      <w:pPr>
        <w:spacing w:line="264" w:lineRule="auto"/>
        <w:rPr>
          <w:rFonts w:ascii="Trebuchet MS" w:hAnsi="Trebuchet MS"/>
          <w:color w:val="000000"/>
        </w:rPr>
      </w:pPr>
      <w:r w:rsidRPr="18245FBC">
        <w:rPr>
          <w:rFonts w:ascii="Trebuchet MS" w:hAnsi="Trebuchet MS"/>
          <w:color w:val="000000" w:themeColor="text1"/>
        </w:rPr>
        <w:t xml:space="preserve">You should relate your answers to your own organisation or an organisation with which you are familiar, ideally one that you have worked for.  The same organisation should be used for all </w:t>
      </w:r>
      <w:r w:rsidRPr="18245FBC">
        <w:rPr>
          <w:rFonts w:ascii="Trebuchet MS" w:hAnsi="Trebuchet MS"/>
          <w:b/>
          <w:bCs/>
          <w:color w:val="000000" w:themeColor="text1"/>
        </w:rPr>
        <w:t>nine</w:t>
      </w:r>
      <w:r w:rsidRPr="18245FBC">
        <w:rPr>
          <w:rFonts w:ascii="Trebuchet MS" w:hAnsi="Trebuchet MS"/>
          <w:color w:val="000000" w:themeColor="text1"/>
        </w:rPr>
        <w:t> answers.</w:t>
      </w:r>
    </w:p>
    <w:p w14:paraId="44C8554D" w14:textId="77777777" w:rsidR="003C14FF" w:rsidRPr="00980C05" w:rsidRDefault="003C14FF" w:rsidP="003C14FF">
      <w:pPr>
        <w:spacing w:line="264" w:lineRule="auto"/>
        <w:rPr>
          <w:rFonts w:ascii="Trebuchet MS" w:hAnsi="Trebuchet MS"/>
          <w:color w:val="000000"/>
          <w:szCs w:val="22"/>
        </w:rPr>
      </w:pPr>
    </w:p>
    <w:p w14:paraId="3E3BD80F" w14:textId="77777777" w:rsidR="003C14FF" w:rsidRPr="00980C05" w:rsidRDefault="003C14FF" w:rsidP="003C14FF">
      <w:pPr>
        <w:spacing w:line="264" w:lineRule="auto"/>
        <w:rPr>
          <w:rFonts w:ascii="Trebuchet MS" w:hAnsi="Trebuchet MS"/>
          <w:color w:val="000000"/>
          <w:szCs w:val="22"/>
        </w:rPr>
      </w:pPr>
      <w:r w:rsidRPr="00980C05">
        <w:rPr>
          <w:rFonts w:ascii="Trebuchet MS" w:hAnsi="Trebuchet MS"/>
          <w:color w:val="000000"/>
          <w:szCs w:val="22"/>
        </w:rPr>
        <w:t>To be an effective people practitioner it is important to understand the goals of the business, the products, or services the organisation is selling or providing, the main customers of the organisation and how external factors, including technology impact the organisation’s markets and working methods.</w:t>
      </w:r>
    </w:p>
    <w:p w14:paraId="651ECD39" w14:textId="77777777" w:rsidR="003C14FF" w:rsidRPr="00980C05" w:rsidRDefault="003C14FF" w:rsidP="003C14FF">
      <w:pPr>
        <w:spacing w:line="264" w:lineRule="auto"/>
        <w:rPr>
          <w:rFonts w:ascii="Trebuchet MS" w:hAnsi="Trebuchet MS"/>
          <w:color w:val="000000"/>
          <w:szCs w:val="22"/>
        </w:rPr>
      </w:pPr>
    </w:p>
    <w:p w14:paraId="745EBD49" w14:textId="77777777" w:rsidR="003C14FF" w:rsidRPr="00980C05" w:rsidRDefault="003C14FF" w:rsidP="18245FBC">
      <w:pPr>
        <w:pStyle w:val="ListParagraph"/>
        <w:numPr>
          <w:ilvl w:val="0"/>
          <w:numId w:val="5"/>
        </w:numPr>
        <w:spacing w:line="264" w:lineRule="auto"/>
        <w:rPr>
          <w:rFonts w:ascii="Trebuchet MS" w:hAnsi="Trebuchet MS"/>
          <w:color w:val="000000"/>
        </w:rPr>
      </w:pPr>
      <w:r w:rsidRPr="18245FBC">
        <w:rPr>
          <w:rFonts w:ascii="Trebuchet MS" w:hAnsi="Trebuchet MS"/>
          <w:color w:val="000000" w:themeColor="text1"/>
        </w:rPr>
        <w:t xml:space="preserve">Examine </w:t>
      </w:r>
      <w:r w:rsidRPr="18245FBC">
        <w:rPr>
          <w:rFonts w:ascii="Trebuchet MS" w:hAnsi="Trebuchet MS"/>
          <w:b/>
          <w:bCs/>
          <w:color w:val="000000" w:themeColor="text1"/>
        </w:rPr>
        <w:t>two</w:t>
      </w:r>
      <w:r w:rsidRPr="18245FBC">
        <w:rPr>
          <w:rFonts w:ascii="Trebuchet MS" w:hAnsi="Trebuchet MS"/>
          <w:color w:val="000000" w:themeColor="text1"/>
        </w:rPr>
        <w:t> key external influences impacting or likely to impact the activities of the organisation that you work for (or an organisation with which you are familiar) (AC 1.1)</w:t>
      </w:r>
    </w:p>
    <w:p w14:paraId="4EFF52A6" w14:textId="77777777" w:rsidR="003C14FF" w:rsidRPr="00980C05" w:rsidRDefault="003C14FF" w:rsidP="003C14FF">
      <w:pPr>
        <w:pStyle w:val="ListParagraph"/>
        <w:spacing w:line="264" w:lineRule="auto"/>
        <w:ind w:left="360"/>
        <w:rPr>
          <w:rFonts w:ascii="Trebuchet MS" w:hAnsi="Trebuchet MS"/>
          <w:color w:val="000000"/>
          <w:szCs w:val="22"/>
        </w:rPr>
      </w:pPr>
    </w:p>
    <w:p w14:paraId="0FE31B35" w14:textId="77777777" w:rsidR="003C14FF" w:rsidRPr="00980C05" w:rsidRDefault="003C14FF" w:rsidP="003C14FF">
      <w:pPr>
        <w:pStyle w:val="ListParagraph"/>
        <w:numPr>
          <w:ilvl w:val="0"/>
          <w:numId w:val="5"/>
        </w:numPr>
        <w:spacing w:line="264" w:lineRule="auto"/>
        <w:rPr>
          <w:rFonts w:ascii="Trebuchet MS" w:hAnsi="Trebuchet MS"/>
          <w:color w:val="000000"/>
          <w:szCs w:val="22"/>
        </w:rPr>
      </w:pPr>
      <w:r w:rsidRPr="00980C05">
        <w:rPr>
          <w:rFonts w:ascii="Trebuchet MS" w:hAnsi="Trebuchet MS"/>
          <w:color w:val="000000"/>
          <w:szCs w:val="22"/>
        </w:rPr>
        <w:t xml:space="preserve">Discuss the main business goal of the organisation that you work for (or an organisation with which you are familiar) </w:t>
      </w:r>
      <w:r w:rsidRPr="00980C05">
        <w:rPr>
          <w:rFonts w:ascii="Trebuchet MS" w:hAnsi="Trebuchet MS"/>
          <w:b/>
          <w:bCs/>
          <w:color w:val="000000"/>
          <w:szCs w:val="22"/>
        </w:rPr>
        <w:t>and</w:t>
      </w:r>
      <w:r w:rsidRPr="00980C05">
        <w:rPr>
          <w:rFonts w:ascii="Trebuchet MS" w:hAnsi="Trebuchet MS"/>
          <w:color w:val="000000"/>
          <w:szCs w:val="22"/>
        </w:rPr>
        <w:t> why it is important for that organisation to plan how they will achieve the goal. (AC 1.2)</w:t>
      </w:r>
    </w:p>
    <w:p w14:paraId="4F0B32E5" w14:textId="77777777" w:rsidR="003C14FF" w:rsidRPr="00980C05" w:rsidRDefault="003C14FF" w:rsidP="003C14FF">
      <w:pPr>
        <w:pStyle w:val="ListParagraph"/>
        <w:spacing w:line="264" w:lineRule="auto"/>
        <w:ind w:left="360"/>
        <w:rPr>
          <w:rFonts w:ascii="Trebuchet MS" w:hAnsi="Trebuchet MS"/>
          <w:color w:val="000000"/>
          <w:szCs w:val="22"/>
        </w:rPr>
      </w:pPr>
    </w:p>
    <w:p w14:paraId="77391F1F" w14:textId="47728848" w:rsidR="003C14FF" w:rsidRPr="00980C05" w:rsidRDefault="003C14FF" w:rsidP="003C14FF">
      <w:pPr>
        <w:pStyle w:val="ListParagraph"/>
        <w:numPr>
          <w:ilvl w:val="0"/>
          <w:numId w:val="5"/>
        </w:numPr>
        <w:spacing w:line="264" w:lineRule="auto"/>
        <w:rPr>
          <w:rFonts w:ascii="Trebuchet MS" w:hAnsi="Trebuchet MS"/>
          <w:color w:val="000000"/>
          <w:szCs w:val="22"/>
        </w:rPr>
      </w:pPr>
      <w:r w:rsidRPr="00980C05">
        <w:rPr>
          <w:rFonts w:ascii="Trebuchet MS" w:hAnsi="Trebuchet MS"/>
          <w:color w:val="000000"/>
          <w:szCs w:val="22"/>
        </w:rPr>
        <w:t xml:space="preserve">Discuss the products and/or services of the organisation that you work for (or an organisation with which you are familiar) </w:t>
      </w:r>
      <w:r w:rsidRPr="00980C05">
        <w:rPr>
          <w:rFonts w:ascii="Trebuchet MS" w:hAnsi="Trebuchet MS"/>
          <w:b/>
          <w:bCs/>
          <w:color w:val="000000"/>
          <w:szCs w:val="22"/>
        </w:rPr>
        <w:t>and</w:t>
      </w:r>
      <w:r w:rsidRPr="00980C05">
        <w:rPr>
          <w:rFonts w:ascii="Trebuchet MS" w:hAnsi="Trebuchet MS"/>
          <w:color w:val="000000"/>
          <w:szCs w:val="22"/>
        </w:rPr>
        <w:t> discuss the organisation’s main customers. (AC 1.3)</w:t>
      </w:r>
    </w:p>
    <w:p w14:paraId="1B6F7ACA" w14:textId="77777777" w:rsidR="003C14FF" w:rsidRPr="00980C05" w:rsidRDefault="003C14FF" w:rsidP="003C14FF">
      <w:pPr>
        <w:pStyle w:val="ListParagraph"/>
        <w:spacing w:line="264" w:lineRule="auto"/>
        <w:ind w:left="360"/>
        <w:rPr>
          <w:rFonts w:ascii="Trebuchet MS" w:hAnsi="Trebuchet MS"/>
          <w:color w:val="000000"/>
          <w:szCs w:val="22"/>
        </w:rPr>
      </w:pPr>
    </w:p>
    <w:p w14:paraId="656BD368" w14:textId="03AA77B5" w:rsidR="003C14FF" w:rsidRPr="00980C05" w:rsidRDefault="003C14FF" w:rsidP="003C14FF">
      <w:pPr>
        <w:spacing w:line="264" w:lineRule="auto"/>
        <w:rPr>
          <w:rFonts w:ascii="Trebuchet MS" w:hAnsi="Trebuchet MS"/>
          <w:color w:val="000000"/>
          <w:szCs w:val="22"/>
        </w:rPr>
      </w:pPr>
      <w:r w:rsidRPr="00980C05">
        <w:rPr>
          <w:rFonts w:ascii="Trebuchet MS" w:hAnsi="Trebuchet MS"/>
          <w:color w:val="000000"/>
          <w:szCs w:val="22"/>
        </w:rPr>
        <w:t>Technology has transformed workplaces and the people profession.</w:t>
      </w:r>
    </w:p>
    <w:p w14:paraId="347BFD21" w14:textId="77777777" w:rsidR="00461074" w:rsidRPr="00980C05" w:rsidRDefault="00461074" w:rsidP="00461074">
      <w:pPr>
        <w:spacing w:line="264" w:lineRule="auto"/>
        <w:rPr>
          <w:rFonts w:ascii="Trebuchet MS" w:hAnsi="Trebuchet MS"/>
          <w:color w:val="000000"/>
          <w:szCs w:val="22"/>
        </w:rPr>
      </w:pPr>
    </w:p>
    <w:p w14:paraId="749A3364" w14:textId="25EB6B6D" w:rsidR="003C14FF" w:rsidRPr="00980C05" w:rsidRDefault="003C14FF" w:rsidP="18245FBC">
      <w:pPr>
        <w:pStyle w:val="ListParagraph"/>
        <w:numPr>
          <w:ilvl w:val="0"/>
          <w:numId w:val="5"/>
        </w:numPr>
        <w:spacing w:line="264" w:lineRule="auto"/>
        <w:rPr>
          <w:rFonts w:ascii="Trebuchet MS" w:hAnsi="Trebuchet MS"/>
        </w:rPr>
      </w:pPr>
      <w:r w:rsidRPr="18245FBC">
        <w:rPr>
          <w:rFonts w:ascii="Trebuchet MS" w:hAnsi="Trebuchet MS"/>
          <w:color w:val="000000" w:themeColor="text1"/>
        </w:rPr>
        <w:t xml:space="preserve">Review how file sharing </w:t>
      </w:r>
      <w:r w:rsidR="00373429" w:rsidRPr="18245FBC">
        <w:rPr>
          <w:rFonts w:ascii="Trebuchet MS" w:hAnsi="Trebuchet MS"/>
          <w:color w:val="000000" w:themeColor="text1"/>
        </w:rPr>
        <w:t xml:space="preserve">technology </w:t>
      </w:r>
      <w:r w:rsidRPr="18245FBC">
        <w:rPr>
          <w:rFonts w:ascii="Trebuchet MS" w:hAnsi="Trebuchet MS"/>
          <w:color w:val="000000" w:themeColor="text1"/>
        </w:rPr>
        <w:t>and video conferencing can be used to improve working practices and collaboration within</w:t>
      </w:r>
      <w:r w:rsidR="3061415E" w:rsidRPr="18245FBC">
        <w:rPr>
          <w:rFonts w:ascii="Trebuchet MS" w:hAnsi="Trebuchet MS"/>
          <w:color w:val="000000" w:themeColor="text1"/>
        </w:rPr>
        <w:t xml:space="preserve"> the </w:t>
      </w:r>
      <w:r w:rsidRPr="18245FBC">
        <w:rPr>
          <w:rFonts w:ascii="Trebuchet MS" w:hAnsi="Trebuchet MS"/>
          <w:color w:val="000000" w:themeColor="text1"/>
        </w:rPr>
        <w:t>people pr</w:t>
      </w:r>
      <w:r w:rsidR="4DF6E43C" w:rsidRPr="18245FBC">
        <w:rPr>
          <w:rFonts w:ascii="Trebuchet MS" w:hAnsi="Trebuchet MS"/>
          <w:color w:val="000000" w:themeColor="text1"/>
        </w:rPr>
        <w:t>ofession</w:t>
      </w:r>
      <w:r w:rsidRPr="18245FBC">
        <w:rPr>
          <w:rFonts w:ascii="Trebuchet MS" w:hAnsi="Trebuchet MS"/>
          <w:color w:val="000000" w:themeColor="text1"/>
        </w:rPr>
        <w:t xml:space="preserve"> in your organisation (or an organisation with which you are familiar). (AC 1.4)</w:t>
      </w:r>
    </w:p>
    <w:p w14:paraId="54075ADA" w14:textId="77777777" w:rsidR="00461074" w:rsidRPr="00980C05" w:rsidRDefault="00461074" w:rsidP="00461074">
      <w:pPr>
        <w:pStyle w:val="ListParagraph"/>
        <w:spacing w:line="264" w:lineRule="auto"/>
        <w:ind w:left="360"/>
        <w:rPr>
          <w:rFonts w:ascii="Trebuchet MS" w:hAnsi="Trebuchet MS"/>
          <w:szCs w:val="22"/>
        </w:rPr>
      </w:pPr>
    </w:p>
    <w:p w14:paraId="5AB271C5" w14:textId="4D1C5CF2" w:rsidR="003C14FF" w:rsidRPr="00980C05" w:rsidRDefault="003C14FF" w:rsidP="003C14FF">
      <w:pPr>
        <w:spacing w:line="264" w:lineRule="auto"/>
        <w:rPr>
          <w:rFonts w:ascii="Trebuchet MS" w:hAnsi="Trebuchet MS"/>
          <w:color w:val="000000"/>
          <w:szCs w:val="22"/>
        </w:rPr>
      </w:pPr>
      <w:r w:rsidRPr="00980C05">
        <w:rPr>
          <w:rFonts w:ascii="Trebuchet MS" w:hAnsi="Trebuchet MS"/>
          <w:color w:val="000000"/>
          <w:szCs w:val="22"/>
        </w:rPr>
        <w:t>In 2023, a CIPD podcast asked the following question, ‘Has working remotely killed organisational culture?’ This topic is of interest in many organisations but before considering the impact of remote working on culture, it is important to understand what it meant by the term organisational culture.</w:t>
      </w:r>
    </w:p>
    <w:p w14:paraId="6520A70D" w14:textId="77777777" w:rsidR="00461074" w:rsidRPr="00980C05" w:rsidRDefault="00461074" w:rsidP="003C14FF">
      <w:pPr>
        <w:spacing w:line="264" w:lineRule="auto"/>
        <w:rPr>
          <w:rFonts w:ascii="Trebuchet MS" w:hAnsi="Trebuchet MS"/>
          <w:color w:val="000000"/>
          <w:szCs w:val="22"/>
        </w:rPr>
      </w:pPr>
    </w:p>
    <w:p w14:paraId="0AC388E2" w14:textId="79F7A916" w:rsidR="003C14FF" w:rsidRPr="00980C05" w:rsidRDefault="003C14FF" w:rsidP="00461074">
      <w:pPr>
        <w:pStyle w:val="ListParagraph"/>
        <w:numPr>
          <w:ilvl w:val="0"/>
          <w:numId w:val="5"/>
        </w:numPr>
        <w:spacing w:line="264" w:lineRule="auto"/>
        <w:rPr>
          <w:rFonts w:ascii="Trebuchet MS" w:hAnsi="Trebuchet MS"/>
          <w:szCs w:val="22"/>
        </w:rPr>
      </w:pPr>
      <w:r w:rsidRPr="00980C05">
        <w:rPr>
          <w:rFonts w:ascii="Trebuchet MS" w:hAnsi="Trebuchet MS"/>
          <w:color w:val="000000"/>
          <w:szCs w:val="22"/>
        </w:rPr>
        <w:t xml:space="preserve">Define organisational culture </w:t>
      </w:r>
      <w:r w:rsidRPr="00980C05">
        <w:rPr>
          <w:rFonts w:ascii="Trebuchet MS" w:hAnsi="Trebuchet MS"/>
          <w:b/>
          <w:bCs/>
          <w:color w:val="000000"/>
          <w:szCs w:val="22"/>
        </w:rPr>
        <w:t>and</w:t>
      </w:r>
      <w:r w:rsidRPr="00980C05">
        <w:rPr>
          <w:rFonts w:ascii="Trebuchet MS" w:hAnsi="Trebuchet MS"/>
          <w:color w:val="000000"/>
          <w:szCs w:val="22"/>
        </w:rPr>
        <w:t> explain why it is important to foster an appropriate and effective workplace culture in your organisation (or an organisation with which you are familiar). (AC 2.1)</w:t>
      </w:r>
    </w:p>
    <w:p w14:paraId="78C01B52" w14:textId="77777777" w:rsidR="00461074" w:rsidRPr="00980C05" w:rsidRDefault="00461074" w:rsidP="00461074">
      <w:pPr>
        <w:pStyle w:val="ListParagraph"/>
        <w:spacing w:line="264" w:lineRule="auto"/>
        <w:ind w:left="360"/>
        <w:rPr>
          <w:rFonts w:ascii="Trebuchet MS" w:hAnsi="Trebuchet MS"/>
          <w:szCs w:val="22"/>
        </w:rPr>
      </w:pPr>
    </w:p>
    <w:p w14:paraId="0A66F250" w14:textId="4DF1A7E5" w:rsidR="003C14FF" w:rsidRPr="00980C05" w:rsidRDefault="003C14FF" w:rsidP="00461074">
      <w:pPr>
        <w:pStyle w:val="ListParagraph"/>
        <w:numPr>
          <w:ilvl w:val="0"/>
          <w:numId w:val="5"/>
        </w:numPr>
        <w:spacing w:line="264" w:lineRule="auto"/>
        <w:rPr>
          <w:rFonts w:ascii="Trebuchet MS" w:hAnsi="Trebuchet MS"/>
          <w:szCs w:val="22"/>
        </w:rPr>
      </w:pPr>
      <w:r w:rsidRPr="00980C05">
        <w:rPr>
          <w:rFonts w:ascii="Trebuchet MS" w:hAnsi="Trebuchet MS"/>
          <w:color w:val="000000"/>
          <w:szCs w:val="22"/>
        </w:rPr>
        <w:t xml:space="preserve">Explain how culture is part of a whole system </w:t>
      </w:r>
      <w:r w:rsidRPr="00980C05">
        <w:rPr>
          <w:rFonts w:ascii="Trebuchet MS" w:hAnsi="Trebuchet MS"/>
          <w:b/>
          <w:bCs/>
          <w:color w:val="000000"/>
          <w:szCs w:val="22"/>
        </w:rPr>
        <w:t xml:space="preserve">and </w:t>
      </w:r>
      <w:r w:rsidRPr="00980C05">
        <w:rPr>
          <w:rFonts w:ascii="Trebuchet MS" w:hAnsi="Trebuchet MS"/>
          <w:color w:val="000000"/>
          <w:szCs w:val="22"/>
        </w:rPr>
        <w:t>explain how people professionals’ work and actions could impact elsewhere in your organisation (or an organisation with which you are familiar). (AC 2.2)</w:t>
      </w:r>
    </w:p>
    <w:p w14:paraId="7C7274A4" w14:textId="77777777" w:rsidR="00461074" w:rsidRPr="00980C05" w:rsidRDefault="00461074" w:rsidP="00461074">
      <w:pPr>
        <w:pStyle w:val="ListParagraph"/>
        <w:spacing w:line="264" w:lineRule="auto"/>
        <w:ind w:left="360"/>
        <w:rPr>
          <w:rFonts w:ascii="Trebuchet MS" w:hAnsi="Trebuchet MS"/>
          <w:szCs w:val="22"/>
        </w:rPr>
      </w:pPr>
    </w:p>
    <w:p w14:paraId="2A6AA0FC" w14:textId="77777777" w:rsidR="003C14FF" w:rsidRPr="00980C05" w:rsidRDefault="003C14FF" w:rsidP="003C14FF">
      <w:pPr>
        <w:spacing w:line="264" w:lineRule="auto"/>
        <w:rPr>
          <w:rFonts w:ascii="Trebuchet MS" w:hAnsi="Trebuchet MS"/>
          <w:color w:val="000000"/>
          <w:szCs w:val="22"/>
        </w:rPr>
      </w:pPr>
      <w:r w:rsidRPr="00980C05">
        <w:rPr>
          <w:rFonts w:ascii="Trebuchet MS" w:hAnsi="Trebuchet MS"/>
          <w:color w:val="000000"/>
          <w:szCs w:val="22"/>
        </w:rPr>
        <w:t>According to the CIPD’s Change Management factsheet, one driver of organisational change is economic downturn and challenging trading conditions.</w:t>
      </w:r>
    </w:p>
    <w:p w14:paraId="5874C87C" w14:textId="77777777" w:rsidR="003C14FF" w:rsidRPr="00980C05" w:rsidRDefault="003C14FF" w:rsidP="005419BC">
      <w:pPr>
        <w:spacing w:after="120" w:line="264" w:lineRule="auto"/>
        <w:rPr>
          <w:rFonts w:ascii="Trebuchet MS" w:eastAsia="Times New Roman" w:hAnsi="Trebuchet MS" w:cs="Arial"/>
          <w:i/>
          <w:iCs/>
          <w:lang w:eastAsia="en-GB"/>
        </w:rPr>
      </w:pPr>
    </w:p>
    <w:p w14:paraId="4FB61250" w14:textId="55DFC35B" w:rsidR="00CF1E05" w:rsidRPr="00980C05" w:rsidRDefault="00CF1E05" w:rsidP="00980C05">
      <w:pPr>
        <w:pStyle w:val="ListParagraph"/>
        <w:numPr>
          <w:ilvl w:val="0"/>
          <w:numId w:val="5"/>
        </w:numPr>
        <w:spacing w:line="264" w:lineRule="auto"/>
        <w:rPr>
          <w:rFonts w:ascii="Trebuchet MS" w:hAnsi="Trebuchet MS"/>
          <w:szCs w:val="22"/>
        </w:rPr>
      </w:pPr>
      <w:r w:rsidRPr="00980C05">
        <w:rPr>
          <w:rFonts w:ascii="Trebuchet MS" w:hAnsi="Trebuchet MS"/>
          <w:color w:val="000000"/>
          <w:szCs w:val="22"/>
        </w:rPr>
        <w:t>Expl</w:t>
      </w:r>
      <w:r w:rsidRPr="00980C05">
        <w:rPr>
          <w:rFonts w:ascii="Trebuchet MS" w:hAnsi="Trebuchet MS"/>
          <w:szCs w:val="22"/>
        </w:rPr>
        <w:t>ain why it is important that organisational change driven by economic downturn and challenging trading conditions is planned, and effectively managed in your organisation (or an organisation with which you are familiar). (AC 3.1)</w:t>
      </w:r>
    </w:p>
    <w:p w14:paraId="6B887381" w14:textId="77777777" w:rsidR="00980C05" w:rsidRPr="00980C05" w:rsidRDefault="00980C05" w:rsidP="00980C05">
      <w:pPr>
        <w:pStyle w:val="ListParagraph"/>
        <w:spacing w:line="264" w:lineRule="auto"/>
        <w:ind w:left="360"/>
        <w:rPr>
          <w:rFonts w:ascii="Trebuchet MS" w:hAnsi="Trebuchet MS"/>
          <w:szCs w:val="22"/>
        </w:rPr>
      </w:pPr>
    </w:p>
    <w:p w14:paraId="16E95511" w14:textId="5ED90E12" w:rsidR="00CF1E05" w:rsidRPr="00980C05" w:rsidRDefault="00CF1E05" w:rsidP="00980C05">
      <w:pPr>
        <w:pStyle w:val="ListParagraph"/>
        <w:numPr>
          <w:ilvl w:val="0"/>
          <w:numId w:val="5"/>
        </w:numPr>
        <w:spacing w:line="264" w:lineRule="auto"/>
        <w:rPr>
          <w:rFonts w:ascii="Trebuchet MS" w:hAnsi="Trebuchet MS"/>
          <w:szCs w:val="22"/>
        </w:rPr>
      </w:pPr>
      <w:r w:rsidRPr="00980C05">
        <w:rPr>
          <w:rFonts w:ascii="Trebuchet MS" w:hAnsi="Trebuchet MS"/>
          <w:szCs w:val="22"/>
        </w:rPr>
        <w:t>Explain the importance and role that could be played by people professionals in your organisation (or an organisation with which you are familiar) within change driven by economic downturn. (AC 3.2)</w:t>
      </w:r>
    </w:p>
    <w:p w14:paraId="28B10DD0" w14:textId="77777777" w:rsidR="00980C05" w:rsidRPr="00980C05" w:rsidRDefault="00980C05" w:rsidP="00980C05">
      <w:pPr>
        <w:pStyle w:val="ListParagraph"/>
        <w:spacing w:line="264" w:lineRule="auto"/>
        <w:ind w:left="360"/>
        <w:rPr>
          <w:rFonts w:ascii="Trebuchet MS" w:hAnsi="Trebuchet MS"/>
          <w:szCs w:val="22"/>
        </w:rPr>
      </w:pPr>
    </w:p>
    <w:p w14:paraId="10712407" w14:textId="4E129976" w:rsidR="00CF1E05" w:rsidRPr="00980C05" w:rsidRDefault="00CF1E05" w:rsidP="00980C05">
      <w:pPr>
        <w:pStyle w:val="ListParagraph"/>
        <w:numPr>
          <w:ilvl w:val="0"/>
          <w:numId w:val="5"/>
        </w:numPr>
        <w:spacing w:line="264" w:lineRule="auto"/>
        <w:rPr>
          <w:rFonts w:ascii="Trebuchet MS" w:hAnsi="Trebuchet MS"/>
          <w:szCs w:val="22"/>
        </w:rPr>
      </w:pPr>
      <w:r w:rsidRPr="00980C05">
        <w:rPr>
          <w:rFonts w:ascii="Trebuchet MS" w:hAnsi="Trebuchet MS"/>
          <w:szCs w:val="22"/>
        </w:rPr>
        <w:t xml:space="preserve">Discuss how organisational change, driven by economic downturn, could impact people in your organisation (or an organisation with which you are </w:t>
      </w:r>
      <w:r w:rsidR="00734361" w:rsidRPr="00980C05">
        <w:rPr>
          <w:rFonts w:ascii="Trebuchet MS" w:hAnsi="Trebuchet MS"/>
          <w:szCs w:val="22"/>
        </w:rPr>
        <w:t>familiar) in</w:t>
      </w:r>
      <w:r w:rsidRPr="00980C05">
        <w:rPr>
          <w:rFonts w:ascii="Trebuchet MS" w:hAnsi="Trebuchet MS"/>
          <w:szCs w:val="22"/>
        </w:rPr>
        <w:t xml:space="preserve"> different ways. (AC 3.3)</w:t>
      </w:r>
    </w:p>
    <w:p w14:paraId="3926912D" w14:textId="716EFFF0" w:rsidR="0086020F" w:rsidRPr="00980C05" w:rsidRDefault="00CF1E05" w:rsidP="00FF2670">
      <w:pPr>
        <w:spacing w:after="120" w:line="264" w:lineRule="auto"/>
        <w:rPr>
          <w:rFonts w:ascii="Trebuchet MS" w:eastAsia="Times New Roman" w:hAnsi="Trebuchet MS" w:cs="Arial"/>
          <w:lang w:eastAsia="en-GB"/>
        </w:rPr>
      </w:pPr>
      <w:r w:rsidRPr="00980C05">
        <w:rPr>
          <w:rFonts w:ascii="Trebuchet MS" w:hAnsi="Trebuchet MS"/>
          <w:noProof/>
        </w:rPr>
        <mc:AlternateContent>
          <mc:Choice Requires="wps">
            <w:drawing>
              <wp:anchor distT="0" distB="0" distL="114300" distR="114300" simplePos="0" relativeHeight="251658245" behindDoc="1" locked="0" layoutInCell="1" allowOverlap="1" wp14:anchorId="5D1A2BC5" wp14:editId="54E42CA3">
                <wp:simplePos x="0" y="0"/>
                <wp:positionH relativeFrom="margin">
                  <wp:posOffset>-24765</wp:posOffset>
                </wp:positionH>
                <wp:positionV relativeFrom="paragraph">
                  <wp:posOffset>217805</wp:posOffset>
                </wp:positionV>
                <wp:extent cx="6121400" cy="685800"/>
                <wp:effectExtent l="0" t="0" r="0" b="0"/>
                <wp:wrapNone/>
                <wp:docPr id="1" name="Rectangle 1"/>
                <wp:cNvGraphicFramePr/>
                <a:graphic xmlns:a="http://schemas.openxmlformats.org/drawingml/2006/main">
                  <a:graphicData uri="http://schemas.microsoft.com/office/word/2010/wordprocessingShape">
                    <wps:wsp>
                      <wps:cNvSpPr/>
                      <wps:spPr>
                        <a:xfrm>
                          <a:off x="0" y="0"/>
                          <a:ext cx="6121400" cy="6858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27D2BBF2">
              <v:rect id="Rectangle 1" style="position:absolute;margin-left:-1.95pt;margin-top:17.15pt;width:482pt;height:54pt;z-index:-25165823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520d5d" stroked="f" strokeweight="1pt" w14:anchorId="0F9170C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">
                <v:fill opacity="3341f"/>
                <w10:wrap anchorx="margin"/>
              </v:rect>
            </w:pict>
          </mc:Fallback>
        </mc:AlternateContent>
      </w:r>
    </w:p>
    <w:p w14:paraId="20ED7874" w14:textId="00A1FC62" w:rsidR="00210AE3" w:rsidRPr="00980C05" w:rsidRDefault="00210AE3" w:rsidP="0086020F">
      <w:pPr>
        <w:pStyle w:val="Listparag"/>
        <w:numPr>
          <w:ilvl w:val="0"/>
          <w:numId w:val="0"/>
        </w:numPr>
        <w:rPr>
          <w:rFonts w:ascii="Trebuchet MS" w:hAnsi="Trebuchet MS"/>
        </w:rPr>
      </w:pPr>
      <w:r w:rsidRPr="18245FBC">
        <w:rPr>
          <w:rFonts w:ascii="Trebuchet MS" w:hAnsi="Trebuchet MS"/>
          <w:b/>
          <w:bCs/>
          <w:color w:val="520D5D" w:themeColor="accent1"/>
          <w:sz w:val="24"/>
        </w:rPr>
        <w:t>Your evidence must consist of:</w:t>
      </w:r>
    </w:p>
    <w:p w14:paraId="12E0FEAB" w14:textId="37BC9937" w:rsidR="000A3AF0" w:rsidRPr="00980C05" w:rsidRDefault="0086020F" w:rsidP="00441480">
      <w:pPr>
        <w:pStyle w:val="Listparag"/>
        <w:numPr>
          <w:ilvl w:val="0"/>
          <w:numId w:val="2"/>
        </w:numPr>
        <w:rPr>
          <w:rFonts w:ascii="Trebuchet MS" w:hAnsi="Trebuchet MS"/>
        </w:rPr>
      </w:pPr>
      <w:r w:rsidRPr="00980C05">
        <w:rPr>
          <w:rFonts w:ascii="Trebuchet MS" w:hAnsi="Trebuchet MS"/>
        </w:rPr>
        <w:t>Written answers of approximately 2500 words (refer to CIPD word count policy)</w:t>
      </w:r>
      <w:r w:rsidR="50288AFA" w:rsidRPr="00980C05">
        <w:rPr>
          <w:rFonts w:ascii="Trebuchet MS" w:hAnsi="Trebuchet MS"/>
        </w:rPr>
        <w:t xml:space="preserve">.  </w:t>
      </w:r>
    </w:p>
    <w:p w14:paraId="737D7B87" w14:textId="77777777" w:rsidR="00D9721F" w:rsidRPr="00980C05" w:rsidRDefault="00D9721F" w:rsidP="00FF1A23">
      <w:pPr>
        <w:rPr>
          <w:rFonts w:ascii="Trebuchet MS" w:eastAsia="Times New Roman" w:hAnsi="Trebuchet MS" w:cs="Arial"/>
          <w:color w:val="2F5496"/>
          <w:lang w:eastAsia="en-GB"/>
        </w:rPr>
      </w:pPr>
    </w:p>
    <w:p w14:paraId="6156D01A" w14:textId="77777777" w:rsidR="00A17009" w:rsidRPr="00980C05" w:rsidRDefault="00A17009" w:rsidP="00990862">
      <w:pPr>
        <w:pStyle w:val="Listparag"/>
        <w:numPr>
          <w:ilvl w:val="0"/>
          <w:numId w:val="0"/>
        </w:numPr>
        <w:rPr>
          <w:rFonts w:ascii="Trebuchet MS" w:hAnsi="Trebuchet MS"/>
          <w:b/>
          <w:color w:val="520D5D" w:themeColor="accent1"/>
          <w:sz w:val="32"/>
          <w:szCs w:val="32"/>
        </w:rPr>
      </w:pPr>
    </w:p>
    <w:p w14:paraId="4E4717C4" w14:textId="77777777" w:rsidR="003C14FF" w:rsidRPr="00980C05" w:rsidRDefault="003C14FF" w:rsidP="00990862">
      <w:pPr>
        <w:pStyle w:val="Listparag"/>
        <w:numPr>
          <w:ilvl w:val="0"/>
          <w:numId w:val="0"/>
        </w:numPr>
        <w:rPr>
          <w:rFonts w:ascii="Trebuchet MS" w:hAnsi="Trebuchet MS"/>
          <w:b/>
          <w:color w:val="520D5D" w:themeColor="accent1"/>
          <w:sz w:val="32"/>
          <w:szCs w:val="32"/>
        </w:rPr>
      </w:pPr>
    </w:p>
    <w:p w14:paraId="59313576" w14:textId="77777777" w:rsidR="003C14FF" w:rsidRPr="00980C05" w:rsidRDefault="003C14FF" w:rsidP="00990862">
      <w:pPr>
        <w:pStyle w:val="Listparag"/>
        <w:numPr>
          <w:ilvl w:val="0"/>
          <w:numId w:val="0"/>
        </w:numPr>
        <w:rPr>
          <w:rFonts w:ascii="Trebuchet MS" w:hAnsi="Trebuchet MS"/>
          <w:b/>
          <w:color w:val="520D5D" w:themeColor="accent1"/>
          <w:sz w:val="32"/>
          <w:szCs w:val="32"/>
        </w:rPr>
      </w:pPr>
    </w:p>
    <w:p w14:paraId="633BC18C" w14:textId="77777777" w:rsidR="003C14FF" w:rsidRPr="00980C05" w:rsidRDefault="003C14FF" w:rsidP="00990862">
      <w:pPr>
        <w:pStyle w:val="Listparag"/>
        <w:numPr>
          <w:ilvl w:val="0"/>
          <w:numId w:val="0"/>
        </w:numPr>
        <w:rPr>
          <w:rFonts w:ascii="Trebuchet MS" w:hAnsi="Trebuchet MS"/>
          <w:b/>
          <w:color w:val="520D5D" w:themeColor="accent1"/>
          <w:sz w:val="32"/>
          <w:szCs w:val="32"/>
        </w:rPr>
      </w:pPr>
    </w:p>
    <w:p w14:paraId="039EA2B4" w14:textId="77777777" w:rsidR="003C14FF" w:rsidRPr="00980C05" w:rsidRDefault="003C14FF" w:rsidP="00990862">
      <w:pPr>
        <w:pStyle w:val="Listparag"/>
        <w:numPr>
          <w:ilvl w:val="0"/>
          <w:numId w:val="0"/>
        </w:numPr>
        <w:rPr>
          <w:rFonts w:ascii="Trebuchet MS" w:hAnsi="Trebuchet MS"/>
          <w:b/>
          <w:color w:val="520D5D" w:themeColor="accent1"/>
          <w:sz w:val="32"/>
          <w:szCs w:val="32"/>
        </w:rPr>
      </w:pPr>
    </w:p>
    <w:p w14:paraId="2C8F239E" w14:textId="77777777" w:rsidR="003C14FF" w:rsidRDefault="003C14FF" w:rsidP="00990862">
      <w:pPr>
        <w:pStyle w:val="Listparag"/>
        <w:numPr>
          <w:ilvl w:val="0"/>
          <w:numId w:val="0"/>
        </w:numPr>
        <w:rPr>
          <w:rFonts w:ascii="Trebuchet MS" w:hAnsi="Trebuchet MS"/>
          <w:b/>
          <w:color w:val="520D5D" w:themeColor="accent1"/>
          <w:sz w:val="32"/>
          <w:szCs w:val="32"/>
        </w:rPr>
      </w:pPr>
    </w:p>
    <w:p w14:paraId="1DC5D8A8" w14:textId="77777777" w:rsidR="005B7E71" w:rsidRDefault="005B7E71" w:rsidP="00990862">
      <w:pPr>
        <w:pStyle w:val="Listparag"/>
        <w:numPr>
          <w:ilvl w:val="0"/>
          <w:numId w:val="0"/>
        </w:numPr>
        <w:rPr>
          <w:rFonts w:ascii="Trebuchet MS" w:hAnsi="Trebuchet MS"/>
          <w:b/>
          <w:color w:val="520D5D" w:themeColor="accent1"/>
          <w:sz w:val="32"/>
          <w:szCs w:val="32"/>
        </w:rPr>
      </w:pPr>
    </w:p>
    <w:p w14:paraId="7CAB14E8" w14:textId="77777777" w:rsidR="005B7E71" w:rsidRDefault="005B7E71" w:rsidP="00990862">
      <w:pPr>
        <w:pStyle w:val="Listparag"/>
        <w:numPr>
          <w:ilvl w:val="0"/>
          <w:numId w:val="0"/>
        </w:numPr>
        <w:rPr>
          <w:rFonts w:ascii="Trebuchet MS" w:hAnsi="Trebuchet MS"/>
          <w:b/>
          <w:color w:val="520D5D" w:themeColor="accent1"/>
          <w:sz w:val="32"/>
          <w:szCs w:val="32"/>
        </w:rPr>
      </w:pPr>
    </w:p>
    <w:p w14:paraId="2D4C7E85" w14:textId="77777777" w:rsidR="005B7E71" w:rsidRDefault="005B7E71" w:rsidP="00990862">
      <w:pPr>
        <w:pStyle w:val="Listparag"/>
        <w:numPr>
          <w:ilvl w:val="0"/>
          <w:numId w:val="0"/>
        </w:numPr>
        <w:rPr>
          <w:rFonts w:ascii="Trebuchet MS" w:hAnsi="Trebuchet MS"/>
          <w:b/>
          <w:color w:val="520D5D" w:themeColor="accent1"/>
          <w:sz w:val="32"/>
          <w:szCs w:val="32"/>
        </w:rPr>
      </w:pPr>
    </w:p>
    <w:p w14:paraId="5C033144" w14:textId="77777777" w:rsidR="005B7E71" w:rsidRDefault="005B7E71" w:rsidP="00990862">
      <w:pPr>
        <w:pStyle w:val="Listparag"/>
        <w:numPr>
          <w:ilvl w:val="0"/>
          <w:numId w:val="0"/>
        </w:numPr>
        <w:rPr>
          <w:rFonts w:ascii="Trebuchet MS" w:hAnsi="Trebuchet MS"/>
          <w:b/>
          <w:color w:val="520D5D" w:themeColor="accent1"/>
          <w:sz w:val="32"/>
          <w:szCs w:val="32"/>
        </w:rPr>
      </w:pPr>
    </w:p>
    <w:p w14:paraId="0B08EEDD" w14:textId="77777777" w:rsidR="005B7E71" w:rsidRDefault="005B7E71" w:rsidP="00990862">
      <w:pPr>
        <w:pStyle w:val="Listparag"/>
        <w:numPr>
          <w:ilvl w:val="0"/>
          <w:numId w:val="0"/>
        </w:numPr>
        <w:rPr>
          <w:rFonts w:ascii="Trebuchet MS" w:hAnsi="Trebuchet MS"/>
          <w:b/>
          <w:color w:val="520D5D" w:themeColor="accent1"/>
          <w:sz w:val="32"/>
          <w:szCs w:val="32"/>
        </w:rPr>
      </w:pPr>
    </w:p>
    <w:p w14:paraId="1CB5F3B2" w14:textId="77777777" w:rsidR="005B7E71" w:rsidRDefault="005B7E71" w:rsidP="00990862">
      <w:pPr>
        <w:pStyle w:val="Listparag"/>
        <w:numPr>
          <w:ilvl w:val="0"/>
          <w:numId w:val="0"/>
        </w:numPr>
        <w:rPr>
          <w:rFonts w:ascii="Trebuchet MS" w:hAnsi="Trebuchet MS"/>
          <w:b/>
          <w:color w:val="520D5D" w:themeColor="accent1"/>
          <w:sz w:val="32"/>
          <w:szCs w:val="32"/>
        </w:rPr>
      </w:pPr>
    </w:p>
    <w:p w14:paraId="7EA90D50" w14:textId="77777777" w:rsidR="005B7E71" w:rsidRDefault="005B7E71" w:rsidP="00990862">
      <w:pPr>
        <w:pStyle w:val="Listparag"/>
        <w:numPr>
          <w:ilvl w:val="0"/>
          <w:numId w:val="0"/>
        </w:numPr>
        <w:rPr>
          <w:rFonts w:ascii="Trebuchet MS" w:hAnsi="Trebuchet MS"/>
          <w:b/>
          <w:color w:val="520D5D" w:themeColor="accent1"/>
          <w:sz w:val="32"/>
          <w:szCs w:val="32"/>
        </w:rPr>
      </w:pPr>
    </w:p>
    <w:p w14:paraId="1D241F6B" w14:textId="77777777" w:rsidR="005B7E71" w:rsidRDefault="005B7E71" w:rsidP="00990862">
      <w:pPr>
        <w:pStyle w:val="Listparag"/>
        <w:numPr>
          <w:ilvl w:val="0"/>
          <w:numId w:val="0"/>
        </w:numPr>
        <w:rPr>
          <w:rFonts w:ascii="Trebuchet MS" w:hAnsi="Trebuchet MS"/>
          <w:b/>
          <w:color w:val="520D5D" w:themeColor="accent1"/>
          <w:sz w:val="32"/>
          <w:szCs w:val="32"/>
        </w:rPr>
      </w:pPr>
    </w:p>
    <w:p w14:paraId="677AD670" w14:textId="77777777" w:rsidR="005B7E71" w:rsidRDefault="005B7E71" w:rsidP="00990862">
      <w:pPr>
        <w:pStyle w:val="Listparag"/>
        <w:numPr>
          <w:ilvl w:val="0"/>
          <w:numId w:val="0"/>
        </w:numPr>
        <w:rPr>
          <w:rFonts w:ascii="Trebuchet MS" w:hAnsi="Trebuchet MS"/>
          <w:b/>
          <w:color w:val="520D5D" w:themeColor="accent1"/>
          <w:sz w:val="32"/>
          <w:szCs w:val="32"/>
        </w:rPr>
      </w:pPr>
    </w:p>
    <w:p w14:paraId="79999093" w14:textId="77777777" w:rsidR="005B7E71" w:rsidRDefault="005B7E71" w:rsidP="00990862">
      <w:pPr>
        <w:pStyle w:val="Listparag"/>
        <w:numPr>
          <w:ilvl w:val="0"/>
          <w:numId w:val="0"/>
        </w:numPr>
        <w:rPr>
          <w:rFonts w:ascii="Trebuchet MS" w:hAnsi="Trebuchet MS"/>
          <w:b/>
          <w:color w:val="520D5D" w:themeColor="accent1"/>
          <w:sz w:val="32"/>
          <w:szCs w:val="32"/>
        </w:rPr>
      </w:pPr>
    </w:p>
    <w:p w14:paraId="73032477" w14:textId="77777777" w:rsidR="005B7E71" w:rsidRDefault="005B7E71" w:rsidP="00990862">
      <w:pPr>
        <w:pStyle w:val="Listparag"/>
        <w:numPr>
          <w:ilvl w:val="0"/>
          <w:numId w:val="0"/>
        </w:numPr>
        <w:rPr>
          <w:rFonts w:ascii="Trebuchet MS" w:hAnsi="Trebuchet MS"/>
          <w:b/>
          <w:color w:val="520D5D" w:themeColor="accent1"/>
          <w:sz w:val="32"/>
          <w:szCs w:val="32"/>
        </w:rPr>
      </w:pPr>
    </w:p>
    <w:p w14:paraId="0419B7BA" w14:textId="77777777" w:rsidR="005B7E71" w:rsidRDefault="005B7E71" w:rsidP="00990862">
      <w:pPr>
        <w:pStyle w:val="Listparag"/>
        <w:numPr>
          <w:ilvl w:val="0"/>
          <w:numId w:val="0"/>
        </w:numPr>
        <w:rPr>
          <w:rFonts w:ascii="Trebuchet MS" w:hAnsi="Trebuchet MS"/>
          <w:b/>
          <w:color w:val="520D5D" w:themeColor="accent1"/>
          <w:sz w:val="32"/>
          <w:szCs w:val="32"/>
        </w:rPr>
      </w:pPr>
    </w:p>
    <w:p w14:paraId="3CE3C8C8" w14:textId="77777777" w:rsidR="005B7E71" w:rsidRPr="00980C05" w:rsidRDefault="005B7E71" w:rsidP="00990862">
      <w:pPr>
        <w:pStyle w:val="Listparag"/>
        <w:numPr>
          <w:ilvl w:val="0"/>
          <w:numId w:val="0"/>
        </w:numPr>
        <w:rPr>
          <w:rFonts w:ascii="Trebuchet MS" w:hAnsi="Trebuchet MS"/>
          <w:b/>
          <w:color w:val="520D5D" w:themeColor="accent1"/>
          <w:sz w:val="32"/>
          <w:szCs w:val="32"/>
        </w:rPr>
      </w:pPr>
    </w:p>
    <w:p w14:paraId="219B66E2" w14:textId="77777777" w:rsidR="009F4411" w:rsidRDefault="009F4411" w:rsidP="00990862">
      <w:pPr>
        <w:pStyle w:val="Listparag"/>
        <w:numPr>
          <w:ilvl w:val="0"/>
          <w:numId w:val="0"/>
        </w:numPr>
        <w:rPr>
          <w:rFonts w:ascii="Trebuchet MS" w:hAnsi="Trebuchet MS"/>
          <w:b/>
          <w:color w:val="520D5D" w:themeColor="accent1"/>
          <w:sz w:val="32"/>
          <w:szCs w:val="32"/>
        </w:rPr>
      </w:pPr>
    </w:p>
    <w:p w14:paraId="77C5C72E" w14:textId="3F079993" w:rsidR="00EB2324" w:rsidRPr="00980C05" w:rsidRDefault="00EB2324" w:rsidP="00990862">
      <w:pPr>
        <w:pStyle w:val="Listparag"/>
        <w:numPr>
          <w:ilvl w:val="0"/>
          <w:numId w:val="0"/>
        </w:numPr>
        <w:rPr>
          <w:rFonts w:ascii="Trebuchet MS" w:hAnsi="Trebuchet MS"/>
          <w:sz w:val="24"/>
        </w:rPr>
      </w:pPr>
      <w:r w:rsidRPr="00980C05">
        <w:rPr>
          <w:rFonts w:ascii="Trebuchet MS" w:hAnsi="Trebuchet MS"/>
          <w:b/>
          <w:color w:val="520D5D" w:themeColor="accent1"/>
          <w:sz w:val="32"/>
          <w:szCs w:val="32"/>
        </w:rPr>
        <w:lastRenderedPageBreak/>
        <w:t>Assessment Criteria Evidence Checklist</w:t>
      </w:r>
    </w:p>
    <w:p w14:paraId="7977256C" w14:textId="565B2ABD" w:rsidR="00EB2324" w:rsidRPr="00980C05" w:rsidRDefault="00980633" w:rsidP="00EB2324">
      <w:pPr>
        <w:pStyle w:val="Nornal"/>
        <w:rPr>
          <w:rFonts w:ascii="Trebuchet MS" w:hAnsi="Trebuchet MS"/>
        </w:rPr>
      </w:pPr>
      <w:r w:rsidRPr="00980C05">
        <w:rPr>
          <w:rFonts w:ascii="Trebuchet MS" w:eastAsia="Times New Roman" w:hAnsi="Trebuchet MS"/>
          <w:lang w:eastAsia="en-GB"/>
        </w:rPr>
        <w:t xml:space="preserve">You may find the following checklist helpful to make sure that you have included the required evidence to meet the task. This is not a mandatory requirement </w:t>
      </w:r>
      <w:proofErr w:type="gramStart"/>
      <w:r w:rsidRPr="00980C05">
        <w:rPr>
          <w:rFonts w:ascii="Trebuchet MS" w:eastAsia="Times New Roman" w:hAnsi="Trebuchet MS"/>
          <w:lang w:eastAsia="en-GB"/>
        </w:rPr>
        <w:t>as long as</w:t>
      </w:r>
      <w:proofErr w:type="gramEnd"/>
      <w:r w:rsidRPr="00980C05">
        <w:rPr>
          <w:rFonts w:ascii="Trebuchet MS" w:eastAsia="Times New Roman" w:hAnsi="Trebuchet MS"/>
          <w:lang w:eastAsia="en-GB"/>
        </w:rPr>
        <w:t xml:space="preserve"> it is clear in your submission where the assessment criteria have been met.</w:t>
      </w: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31"/>
        <w:gridCol w:w="4352"/>
        <w:gridCol w:w="1343"/>
        <w:gridCol w:w="3576"/>
      </w:tblGrid>
      <w:tr w:rsidR="00BA0BA5" w:rsidRPr="00980C05" w14:paraId="5BD933EC" w14:textId="77777777" w:rsidTr="550FE0C4">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2F4E4072" w14:textId="148127C4" w:rsidR="00BA0BA5" w:rsidRPr="00980C05" w:rsidRDefault="00BA0BA5" w:rsidP="00570AF8">
            <w:pPr>
              <w:pStyle w:val="Nornal"/>
              <w:rPr>
                <w:rFonts w:ascii="Trebuchet MS" w:hAnsi="Trebuchet MS"/>
                <w:b/>
                <w:bCs/>
                <w:color w:val="520D5D" w:themeColor="accent1"/>
              </w:rPr>
            </w:pPr>
            <w:r w:rsidRPr="00980C05">
              <w:rPr>
                <w:rFonts w:ascii="Trebuchet MS" w:hAnsi="Trebuchet MS"/>
                <w:b/>
                <w:bCs/>
                <w:color w:val="520D5D" w:themeColor="accent1"/>
              </w:rPr>
              <w:t xml:space="preserve">Task – </w:t>
            </w:r>
            <w:r w:rsidR="009E1A21" w:rsidRPr="00980C05">
              <w:rPr>
                <w:rFonts w:ascii="Trebuchet MS" w:hAnsi="Trebuchet MS"/>
                <w:b/>
                <w:bCs/>
                <w:color w:val="520D5D" w:themeColor="accent1"/>
              </w:rPr>
              <w:t>Written answers</w:t>
            </w:r>
            <w:r w:rsidRPr="00980C05">
              <w:rPr>
                <w:rFonts w:ascii="Trebuchet MS" w:hAnsi="Trebuchet MS"/>
                <w:b/>
                <w:bCs/>
                <w:color w:val="520D5D" w:themeColor="accent1"/>
              </w:rPr>
              <w:t xml:space="preserve">  </w:t>
            </w:r>
          </w:p>
          <w:p w14:paraId="680B30C0" w14:textId="77777777" w:rsidR="00BA0BA5" w:rsidRPr="00980C05" w:rsidRDefault="00BA0BA5" w:rsidP="00570AF8">
            <w:pPr>
              <w:pStyle w:val="Nornal"/>
              <w:rPr>
                <w:rFonts w:ascii="Trebuchet MS" w:hAnsi="Trebuchet MS"/>
                <w:b/>
                <w:bCs/>
                <w:color w:val="520D5D" w:themeColor="accent1"/>
              </w:rPr>
            </w:pPr>
            <w:r w:rsidRPr="00980C05">
              <w:rPr>
                <w:rFonts w:ascii="Trebuchet MS" w:hAnsi="Trebuchet MS"/>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105A1FB4" w14:textId="77777777" w:rsidR="00BA0BA5" w:rsidRPr="00980C05" w:rsidRDefault="00BA0BA5" w:rsidP="00570AF8">
            <w:pPr>
              <w:pStyle w:val="Nornal"/>
              <w:jc w:val="center"/>
              <w:rPr>
                <w:rFonts w:ascii="Trebuchet MS" w:hAnsi="Trebuchet MS"/>
                <w:b/>
                <w:bCs/>
                <w:color w:val="520D5D" w:themeColor="accent1"/>
              </w:rPr>
            </w:pPr>
            <w:r w:rsidRPr="00980C05">
              <w:rPr>
                <w:rFonts w:ascii="Trebuchet MS" w:hAnsi="Trebuchet MS"/>
                <w:b/>
                <w:bCs/>
                <w:color w:val="520D5D" w:themeColor="accent1"/>
              </w:rPr>
              <w:t>Evidenced</w:t>
            </w:r>
            <w:r w:rsidRPr="00980C05">
              <w:rPr>
                <w:rFonts w:ascii="Trebuchet MS" w:hAnsi="Trebuchet MS"/>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6C7EE9B8" w14:textId="77777777" w:rsidR="00BA0BA5" w:rsidRPr="00980C05" w:rsidRDefault="00BA0BA5" w:rsidP="00570AF8">
            <w:pPr>
              <w:pStyle w:val="Nornal"/>
              <w:jc w:val="center"/>
              <w:rPr>
                <w:rFonts w:ascii="Trebuchet MS" w:hAnsi="Trebuchet MS"/>
                <w:b/>
                <w:bCs/>
                <w:color w:val="520D5D" w:themeColor="accent1"/>
              </w:rPr>
            </w:pPr>
            <w:r w:rsidRPr="00980C05">
              <w:rPr>
                <w:rFonts w:ascii="Trebuchet MS" w:hAnsi="Trebuchet MS"/>
                <w:b/>
                <w:bCs/>
                <w:color w:val="520D5D" w:themeColor="accent1"/>
              </w:rPr>
              <w:t>Evidence reference</w:t>
            </w:r>
          </w:p>
        </w:tc>
      </w:tr>
      <w:tr w:rsidR="00BA0BA5" w:rsidRPr="00980C05" w14:paraId="00CD4844"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520D5D" w:themeColor="accent1"/>
              <w:bottom w:val="single" w:sz="4" w:space="0" w:color="3D0945" w:themeColor="accent1" w:themeShade="BF"/>
            </w:tcBorders>
            <w:shd w:val="clear" w:color="auto" w:fill="F5EEF8"/>
          </w:tcPr>
          <w:p w14:paraId="36A9DD25"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1.1</w:t>
            </w:r>
          </w:p>
        </w:tc>
        <w:tc>
          <w:tcPr>
            <w:tcW w:w="2220" w:type="pct"/>
            <w:tcBorders>
              <w:top w:val="single" w:sz="4" w:space="0" w:color="520D5D" w:themeColor="accent1"/>
              <w:bottom w:val="single" w:sz="4" w:space="0" w:color="3D0945" w:themeColor="accent1" w:themeShade="BF"/>
              <w:right w:val="single" w:sz="4" w:space="0" w:color="DDCCE6"/>
            </w:tcBorders>
            <w:shd w:val="clear" w:color="auto" w:fill="F5EEF8"/>
          </w:tcPr>
          <w:p w14:paraId="2D95AA50"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Examine the key external influences that impact on business environments.</w:t>
            </w:r>
          </w:p>
        </w:tc>
        <w:tc>
          <w:tcPr>
            <w:tcW w:w="685" w:type="pct"/>
            <w:tcBorders>
              <w:top w:val="single" w:sz="4" w:space="0" w:color="520D5D" w:themeColor="accent1"/>
              <w:left w:val="single" w:sz="4" w:space="0" w:color="DDCCE6"/>
              <w:bottom w:val="single" w:sz="4" w:space="0" w:color="3D0945" w:themeColor="accent1" w:themeShade="BF"/>
              <w:right w:val="single" w:sz="4" w:space="0" w:color="DDCCE6"/>
            </w:tcBorders>
          </w:tcPr>
          <w:p w14:paraId="61B378AE" w14:textId="77777777" w:rsidR="00BA0BA5" w:rsidRPr="00980C05" w:rsidRDefault="00BA0BA5" w:rsidP="00570AF8">
            <w:pPr>
              <w:pStyle w:val="Nornal"/>
              <w:rPr>
                <w:rFonts w:ascii="Trebuchet MS" w:hAnsi="Trebuchet MS"/>
              </w:rPr>
            </w:pPr>
          </w:p>
        </w:tc>
        <w:tc>
          <w:tcPr>
            <w:tcW w:w="1824" w:type="pct"/>
            <w:tcBorders>
              <w:top w:val="single" w:sz="4" w:space="0" w:color="520D5D" w:themeColor="accent1"/>
              <w:left w:val="single" w:sz="4" w:space="0" w:color="DDCCE6"/>
              <w:bottom w:val="single" w:sz="4" w:space="0" w:color="3D0945" w:themeColor="accent1" w:themeShade="BF"/>
            </w:tcBorders>
          </w:tcPr>
          <w:p w14:paraId="3D299F33" w14:textId="77777777" w:rsidR="00BA0BA5" w:rsidRPr="00980C05" w:rsidRDefault="00BA0BA5" w:rsidP="00570AF8">
            <w:pPr>
              <w:pStyle w:val="Nornal"/>
              <w:rPr>
                <w:rFonts w:ascii="Trebuchet MS" w:hAnsi="Trebuchet MS"/>
              </w:rPr>
            </w:pPr>
          </w:p>
        </w:tc>
      </w:tr>
      <w:tr w:rsidR="00BA0BA5" w:rsidRPr="00980C05" w14:paraId="101BD5B2"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5E59F8EC"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1.2</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3CAF539F" w14:textId="77777777" w:rsidR="00BA0BA5" w:rsidRPr="00980C05" w:rsidRDefault="00BA0BA5" w:rsidP="00570AF8">
            <w:pPr>
              <w:spacing w:after="160" w:line="264" w:lineRule="auto"/>
              <w:rPr>
                <w:rFonts w:ascii="Trebuchet MS" w:eastAsia="Arial" w:hAnsi="Trebuchet MS" w:cs="Arial"/>
                <w:color w:val="520D5D"/>
              </w:rPr>
            </w:pPr>
            <w:r w:rsidRPr="00980C05">
              <w:rPr>
                <w:rFonts w:ascii="Trebuchet MS" w:eastAsia="Arial" w:hAnsi="Trebuchet MS" w:cs="Arial"/>
                <w:color w:val="520D5D"/>
              </w:rPr>
              <w:t>Discuss organisational goals and why it is important for organisations to plan.</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2D27D08E" w14:textId="77777777" w:rsidR="00BA0BA5" w:rsidRPr="00980C05" w:rsidRDefault="00BA0BA5" w:rsidP="00570AF8">
            <w:pPr>
              <w:pStyle w:val="Nornal"/>
              <w:rPr>
                <w:rFonts w:ascii="Trebuchet MS" w:hAnsi="Trebuchet MS"/>
              </w:rPr>
            </w:pPr>
          </w:p>
        </w:tc>
        <w:tc>
          <w:tcPr>
            <w:tcW w:w="1824" w:type="pct"/>
            <w:tcBorders>
              <w:top w:val="single" w:sz="4" w:space="0" w:color="3D0945" w:themeColor="accent1" w:themeShade="BF"/>
              <w:left w:val="single" w:sz="4" w:space="0" w:color="DDCCE6"/>
              <w:bottom w:val="single" w:sz="4" w:space="0" w:color="3D0945" w:themeColor="accent1" w:themeShade="BF"/>
            </w:tcBorders>
          </w:tcPr>
          <w:p w14:paraId="6B78B099" w14:textId="77777777" w:rsidR="00BA0BA5" w:rsidRPr="00980C05" w:rsidRDefault="00BA0BA5" w:rsidP="00570AF8">
            <w:pPr>
              <w:pStyle w:val="Nornal"/>
              <w:rPr>
                <w:rFonts w:ascii="Trebuchet MS" w:hAnsi="Trebuchet MS"/>
              </w:rPr>
            </w:pPr>
          </w:p>
        </w:tc>
      </w:tr>
      <w:tr w:rsidR="00BA0BA5" w:rsidRPr="00980C05" w14:paraId="0125616F"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16E1C7BC"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1.3</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6EB8485E" w14:textId="77777777" w:rsidR="00BA0BA5" w:rsidRPr="00980C05" w:rsidRDefault="00BA0BA5" w:rsidP="00570AF8">
            <w:pPr>
              <w:pStyle w:val="Listparag"/>
              <w:numPr>
                <w:ilvl w:val="0"/>
                <w:numId w:val="0"/>
              </w:numPr>
              <w:rPr>
                <w:rFonts w:ascii="Trebuchet MS" w:eastAsia="Arial" w:hAnsi="Trebuchet MS"/>
                <w:color w:val="520D5D"/>
                <w:lang w:eastAsia="en-US"/>
              </w:rPr>
            </w:pPr>
            <w:r w:rsidRPr="00980C05">
              <w:rPr>
                <w:rFonts w:ascii="Trebuchet MS" w:eastAsia="Arial" w:hAnsi="Trebuchet MS"/>
                <w:color w:val="520D5D"/>
                <w:lang w:eastAsia="en-US"/>
              </w:rPr>
              <w:t>Discuss the products and/or services the organisation delivers, including who the main customers are.</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2EBD2C85" w14:textId="77777777" w:rsidR="00BA0BA5" w:rsidRPr="00980C05" w:rsidRDefault="00BA0BA5" w:rsidP="00570AF8">
            <w:pPr>
              <w:pStyle w:val="Nornal"/>
              <w:rPr>
                <w:rFonts w:ascii="Trebuchet MS" w:hAnsi="Trebuchet MS"/>
              </w:rPr>
            </w:pPr>
          </w:p>
        </w:tc>
        <w:tc>
          <w:tcPr>
            <w:tcW w:w="1824" w:type="pct"/>
            <w:tcBorders>
              <w:top w:val="single" w:sz="4" w:space="0" w:color="3D0945" w:themeColor="accent1" w:themeShade="BF"/>
              <w:left w:val="single" w:sz="4" w:space="0" w:color="DDCCE6"/>
              <w:bottom w:val="single" w:sz="4" w:space="0" w:color="3D0945" w:themeColor="accent1" w:themeShade="BF"/>
            </w:tcBorders>
          </w:tcPr>
          <w:p w14:paraId="2A61B339" w14:textId="77777777" w:rsidR="00BA0BA5" w:rsidRPr="00980C05" w:rsidRDefault="00BA0BA5" w:rsidP="00570AF8">
            <w:pPr>
              <w:pStyle w:val="Nornal"/>
              <w:rPr>
                <w:rFonts w:ascii="Trebuchet MS" w:hAnsi="Trebuchet MS"/>
              </w:rPr>
            </w:pPr>
          </w:p>
        </w:tc>
      </w:tr>
      <w:tr w:rsidR="00BA0BA5" w:rsidRPr="00980C05" w14:paraId="7E6E8B75"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12179CFE"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1.4</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2EEE828F"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Review the range of technology available within the people profession, including how it can be utilised to improve working practices and collaboration.</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0F137577" w14:textId="77777777" w:rsidR="00BA0BA5" w:rsidRPr="00980C05" w:rsidRDefault="00BA0BA5" w:rsidP="00570AF8">
            <w:pPr>
              <w:pStyle w:val="Nornal"/>
              <w:rPr>
                <w:rFonts w:ascii="Trebuchet MS" w:hAnsi="Trebuchet MS"/>
              </w:rPr>
            </w:pPr>
          </w:p>
        </w:tc>
        <w:tc>
          <w:tcPr>
            <w:tcW w:w="1824" w:type="pct"/>
            <w:tcBorders>
              <w:top w:val="single" w:sz="4" w:space="0" w:color="3D0945" w:themeColor="accent1" w:themeShade="BF"/>
              <w:left w:val="single" w:sz="4" w:space="0" w:color="DDCCE6"/>
              <w:bottom w:val="single" w:sz="4" w:space="0" w:color="3D0945" w:themeColor="accent1" w:themeShade="BF"/>
            </w:tcBorders>
          </w:tcPr>
          <w:p w14:paraId="788E1953" w14:textId="77777777" w:rsidR="00BA0BA5" w:rsidRPr="00980C05" w:rsidRDefault="00BA0BA5" w:rsidP="00570AF8">
            <w:pPr>
              <w:pStyle w:val="Nornal"/>
              <w:rPr>
                <w:rFonts w:ascii="Trebuchet MS" w:hAnsi="Trebuchet MS"/>
              </w:rPr>
            </w:pPr>
          </w:p>
        </w:tc>
      </w:tr>
      <w:tr w:rsidR="00BA0BA5" w:rsidRPr="00980C05" w14:paraId="5A888845"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71E90B4D"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2.1</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1463764C"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Define workplace culture in organisational settings and the importance of fostering positive approaches towards it.</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46BDF5AF" w14:textId="77777777" w:rsidR="00BA0BA5" w:rsidRPr="00980C05" w:rsidRDefault="00BA0BA5" w:rsidP="00570AF8">
            <w:pPr>
              <w:pStyle w:val="Nornal"/>
              <w:rPr>
                <w:rFonts w:ascii="Trebuchet MS" w:hAnsi="Trebuchet MS"/>
              </w:rPr>
            </w:pPr>
          </w:p>
        </w:tc>
        <w:tc>
          <w:tcPr>
            <w:tcW w:w="1824" w:type="pct"/>
            <w:tcBorders>
              <w:top w:val="single" w:sz="4" w:space="0" w:color="3D0945" w:themeColor="accent1" w:themeShade="BF"/>
              <w:left w:val="single" w:sz="4" w:space="0" w:color="DDCCE6"/>
              <w:bottom w:val="single" w:sz="4" w:space="0" w:color="3D0945" w:themeColor="accent1" w:themeShade="BF"/>
            </w:tcBorders>
          </w:tcPr>
          <w:p w14:paraId="00871DA2" w14:textId="77777777" w:rsidR="00BA0BA5" w:rsidRPr="00980C05" w:rsidRDefault="00BA0BA5" w:rsidP="00570AF8">
            <w:pPr>
              <w:pStyle w:val="Nornal"/>
              <w:rPr>
                <w:rFonts w:ascii="Trebuchet MS" w:hAnsi="Trebuchet MS"/>
              </w:rPr>
            </w:pPr>
          </w:p>
        </w:tc>
      </w:tr>
      <w:tr w:rsidR="00BA0BA5" w:rsidRPr="00980C05" w14:paraId="2840689F"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42E0B6A7"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2.2</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41CC0613"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Explain how organisations are whole systems, and how work and actions as a people professional could impact elsewhere in the organisation.</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4B11E5D6" w14:textId="77777777" w:rsidR="00BA0BA5" w:rsidRPr="00980C05" w:rsidRDefault="00BA0BA5" w:rsidP="00570AF8">
            <w:pPr>
              <w:pStyle w:val="Nornal"/>
              <w:rPr>
                <w:rFonts w:ascii="Trebuchet MS" w:hAnsi="Trebuchet MS"/>
              </w:rPr>
            </w:pPr>
          </w:p>
        </w:tc>
        <w:tc>
          <w:tcPr>
            <w:tcW w:w="1824" w:type="pct"/>
            <w:tcBorders>
              <w:top w:val="single" w:sz="4" w:space="0" w:color="3D0945" w:themeColor="accent1" w:themeShade="BF"/>
              <w:left w:val="single" w:sz="4" w:space="0" w:color="DDCCE6"/>
              <w:bottom w:val="single" w:sz="4" w:space="0" w:color="3D0945" w:themeColor="accent1" w:themeShade="BF"/>
            </w:tcBorders>
          </w:tcPr>
          <w:p w14:paraId="08AB21E8" w14:textId="77777777" w:rsidR="00BA0BA5" w:rsidRPr="00980C05" w:rsidRDefault="00BA0BA5" w:rsidP="00570AF8">
            <w:pPr>
              <w:pStyle w:val="Nornal"/>
              <w:rPr>
                <w:rFonts w:ascii="Trebuchet MS" w:hAnsi="Trebuchet MS"/>
              </w:rPr>
            </w:pPr>
          </w:p>
        </w:tc>
      </w:tr>
      <w:tr w:rsidR="00BA0BA5" w:rsidRPr="00980C05" w14:paraId="43EC2DC3"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49FA5D19"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3.1</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24D270E9"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Explain the importance of planning and managing change within the workplace.</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3842528B" w14:textId="77777777" w:rsidR="00BA0BA5" w:rsidRPr="00980C05" w:rsidRDefault="00BA0BA5" w:rsidP="00570AF8">
            <w:pPr>
              <w:pStyle w:val="Nornal"/>
              <w:rPr>
                <w:rFonts w:ascii="Trebuchet MS" w:hAnsi="Trebuchet MS"/>
              </w:rPr>
            </w:pPr>
          </w:p>
        </w:tc>
        <w:tc>
          <w:tcPr>
            <w:tcW w:w="1824" w:type="pct"/>
            <w:tcBorders>
              <w:top w:val="single" w:sz="4" w:space="0" w:color="3D0945" w:themeColor="accent1" w:themeShade="BF"/>
              <w:left w:val="single" w:sz="4" w:space="0" w:color="DDCCE6"/>
              <w:bottom w:val="single" w:sz="4" w:space="0" w:color="3D0945" w:themeColor="accent1" w:themeShade="BF"/>
            </w:tcBorders>
          </w:tcPr>
          <w:p w14:paraId="6365654D" w14:textId="77777777" w:rsidR="00BA0BA5" w:rsidRPr="00980C05" w:rsidRDefault="00BA0BA5" w:rsidP="00570AF8">
            <w:pPr>
              <w:pStyle w:val="Nornal"/>
              <w:rPr>
                <w:rFonts w:ascii="Trebuchet MS" w:hAnsi="Trebuchet MS"/>
              </w:rPr>
            </w:pPr>
          </w:p>
        </w:tc>
      </w:tr>
      <w:tr w:rsidR="00BA0BA5" w:rsidRPr="00980C05" w14:paraId="409BE148"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56A4762B"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3.2</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7E5631C6" w14:textId="03ECE9F6" w:rsidR="00BA0BA5" w:rsidRPr="00980C05" w:rsidRDefault="00BA0BA5" w:rsidP="550FE0C4">
            <w:pPr>
              <w:pStyle w:val="Nornal"/>
              <w:rPr>
                <w:rFonts w:ascii="Trebuchet MS" w:eastAsia="Arial" w:hAnsi="Trebuchet MS"/>
                <w:color w:val="520D5D"/>
              </w:rPr>
            </w:pPr>
            <w:r w:rsidRPr="00980C05">
              <w:rPr>
                <w:rFonts w:ascii="Trebuchet MS" w:eastAsia="Arial" w:hAnsi="Trebuchet MS"/>
                <w:color w:val="520D5D"/>
              </w:rPr>
              <w:t>Consider the importance and role that people professionals play within change</w:t>
            </w:r>
            <w:r w:rsidR="61638721" w:rsidRPr="00980C05">
              <w:rPr>
                <w:rFonts w:ascii="Trebuchet MS" w:eastAsia="Arial" w:hAnsi="Trebuchet MS"/>
                <w:color w:val="520D5D"/>
              </w:rPr>
              <w:t>.</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4BC0772F" w14:textId="77777777" w:rsidR="00BA0BA5" w:rsidRPr="00980C05" w:rsidRDefault="00BA0BA5" w:rsidP="00570AF8">
            <w:pPr>
              <w:pStyle w:val="Nornal"/>
              <w:rPr>
                <w:rFonts w:ascii="Trebuchet MS" w:hAnsi="Trebuchet MS"/>
              </w:rPr>
            </w:pPr>
          </w:p>
        </w:tc>
        <w:tc>
          <w:tcPr>
            <w:tcW w:w="1824" w:type="pct"/>
            <w:tcBorders>
              <w:top w:val="single" w:sz="4" w:space="0" w:color="3D0945" w:themeColor="accent1" w:themeShade="BF"/>
              <w:left w:val="single" w:sz="4" w:space="0" w:color="DDCCE6"/>
              <w:bottom w:val="single" w:sz="4" w:space="0" w:color="3D0945" w:themeColor="accent1" w:themeShade="BF"/>
            </w:tcBorders>
          </w:tcPr>
          <w:p w14:paraId="31A92276" w14:textId="77777777" w:rsidR="00BA0BA5" w:rsidRPr="00980C05" w:rsidRDefault="00BA0BA5" w:rsidP="00570AF8">
            <w:pPr>
              <w:pStyle w:val="Nornal"/>
              <w:rPr>
                <w:rFonts w:ascii="Trebuchet MS" w:hAnsi="Trebuchet MS"/>
              </w:rPr>
            </w:pPr>
          </w:p>
        </w:tc>
      </w:tr>
      <w:tr w:rsidR="00BA0BA5" w:rsidRPr="00980C05" w14:paraId="5498CB59"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371E6DE2"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3.3</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256A5211"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Discuss how change can impact people in different ways.</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7ADB1D48" w14:textId="77777777" w:rsidR="00BA0BA5" w:rsidRPr="00980C05" w:rsidRDefault="00BA0BA5" w:rsidP="00570AF8">
            <w:pPr>
              <w:pStyle w:val="Nornal"/>
              <w:rPr>
                <w:rFonts w:ascii="Trebuchet MS" w:hAnsi="Trebuchet MS"/>
              </w:rPr>
            </w:pPr>
          </w:p>
        </w:tc>
        <w:tc>
          <w:tcPr>
            <w:tcW w:w="1824" w:type="pct"/>
            <w:tcBorders>
              <w:top w:val="single" w:sz="4" w:space="0" w:color="3D0945" w:themeColor="accent1" w:themeShade="BF"/>
              <w:left w:val="single" w:sz="4" w:space="0" w:color="DDCCE6"/>
              <w:bottom w:val="single" w:sz="4" w:space="0" w:color="3D0945" w:themeColor="accent1" w:themeShade="BF"/>
            </w:tcBorders>
          </w:tcPr>
          <w:p w14:paraId="42FF3B75" w14:textId="77777777" w:rsidR="00BA0BA5" w:rsidRPr="00980C05" w:rsidRDefault="00BA0BA5" w:rsidP="00570AF8">
            <w:pPr>
              <w:pStyle w:val="Nornal"/>
              <w:rPr>
                <w:rFonts w:ascii="Trebuchet MS" w:hAnsi="Trebuchet MS"/>
              </w:rPr>
            </w:pPr>
          </w:p>
        </w:tc>
      </w:tr>
    </w:tbl>
    <w:p w14:paraId="013BE1ED" w14:textId="77777777" w:rsidR="00EB2324" w:rsidRPr="00980C05" w:rsidRDefault="00EB2324" w:rsidP="00EB2324">
      <w:pPr>
        <w:pStyle w:val="Nornal"/>
        <w:rPr>
          <w:rFonts w:ascii="Trebuchet MS" w:eastAsia="Times New Roman" w:hAnsi="Trebuchet MS"/>
          <w:lang w:eastAsia="en-GB"/>
        </w:rPr>
      </w:pPr>
    </w:p>
    <w:p w14:paraId="4154BFA0" w14:textId="77777777" w:rsidR="00957A23" w:rsidRPr="00980C05" w:rsidRDefault="00957A23">
      <w:pPr>
        <w:spacing w:line="240" w:lineRule="auto"/>
        <w:rPr>
          <w:rFonts w:ascii="Trebuchet MS" w:eastAsia="Times New Roman" w:hAnsi="Trebuchet MS"/>
          <w:lang w:eastAsia="en-GB"/>
        </w:rPr>
      </w:pPr>
      <w:r w:rsidRPr="00980C05">
        <w:rPr>
          <w:rFonts w:ascii="Trebuchet MS" w:eastAsia="Times New Roman" w:hAnsi="Trebuchet MS"/>
          <w:lang w:eastAsia="en-GB"/>
        </w:rPr>
        <w:br w:type="page"/>
      </w:r>
    </w:p>
    <w:p w14:paraId="74C22C0B" w14:textId="77777777" w:rsidR="005231F3" w:rsidRPr="00980C05" w:rsidRDefault="005231F3" w:rsidP="000E0AB9">
      <w:pPr>
        <w:pStyle w:val="Heading2"/>
        <w:rPr>
          <w:rFonts w:ascii="Trebuchet MS" w:eastAsia="Arial" w:hAnsi="Trebuchet MS"/>
          <w:b/>
          <w:bCs/>
          <w:sz w:val="36"/>
          <w:szCs w:val="36"/>
        </w:rPr>
      </w:pPr>
    </w:p>
    <w:p w14:paraId="470D6C39" w14:textId="4729C51F" w:rsidR="005231F3" w:rsidRDefault="005231F3" w:rsidP="008A747C">
      <w:pPr>
        <w:pStyle w:val="Heading3"/>
        <w:rPr>
          <w:rFonts w:ascii="Trebuchet MS" w:hAnsi="Trebuchet MS"/>
        </w:rPr>
      </w:pPr>
      <w:r w:rsidRPr="00980C05">
        <w:rPr>
          <w:rFonts w:ascii="Trebuchet MS" w:hAnsi="Trebuchet MS"/>
        </w:rPr>
        <w:t xml:space="preserve">Declaration of Authentication </w:t>
      </w:r>
    </w:p>
    <w:p w14:paraId="27EF9A22" w14:textId="77777777" w:rsidR="00497560" w:rsidRPr="00497560" w:rsidRDefault="00497560" w:rsidP="00497560">
      <w:pPr>
        <w:rPr>
          <w:lang w:eastAsia="en-GB"/>
        </w:rPr>
      </w:pPr>
    </w:p>
    <w:p w14:paraId="09FD25E1" w14:textId="54CC9217" w:rsidR="000E0AB9" w:rsidRDefault="000E0AB9" w:rsidP="000E0AB9">
      <w:pPr>
        <w:pStyle w:val="Heading2"/>
        <w:rPr>
          <w:rFonts w:ascii="Trebuchet MS" w:eastAsia="Arial" w:hAnsi="Trebuchet MS"/>
        </w:rPr>
      </w:pPr>
      <w:r w:rsidRPr="00980C05">
        <w:rPr>
          <w:rFonts w:ascii="Trebuchet MS" w:eastAsia="Arial" w:hAnsi="Trebuchet MS"/>
        </w:rPr>
        <w:t xml:space="preserve">Declaration by learner </w:t>
      </w:r>
    </w:p>
    <w:p w14:paraId="3AE4DC32" w14:textId="77777777" w:rsidR="00497560" w:rsidRDefault="00497560" w:rsidP="00497560">
      <w:pPr>
        <w:rPr>
          <w:lang w:eastAsia="en-GB"/>
        </w:rPr>
      </w:pPr>
    </w:p>
    <w:p w14:paraId="4F1F0637" w14:textId="77777777" w:rsidR="00497560" w:rsidRPr="00497560" w:rsidRDefault="00497560" w:rsidP="00497560">
      <w:pPr>
        <w:rPr>
          <w:lang w:eastAsia="en-GB"/>
        </w:rPr>
      </w:pP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BB405F" w:rsidRPr="00082B31" w14:paraId="6B5DCCD4" w14:textId="77777777" w:rsidTr="00064B00">
        <w:trPr>
          <w:trHeight w:val="755"/>
        </w:trPr>
        <w:tc>
          <w:tcPr>
            <w:tcW w:w="9375" w:type="dxa"/>
            <w:gridSpan w:val="2"/>
            <w:hideMark/>
          </w:tcPr>
          <w:p w14:paraId="4886D2B2" w14:textId="77777777" w:rsidR="00BB405F" w:rsidRPr="00082B31" w:rsidRDefault="00BB405F" w:rsidP="00064B00">
            <w:pPr>
              <w:pStyle w:val="elementtoproof"/>
              <w:ind w:right="315"/>
              <w:rPr>
                <w:rFonts w:ascii="Trebuchet MS" w:hAnsi="Trebuchet MS"/>
              </w:rPr>
            </w:pPr>
            <w:r w:rsidRPr="00082B31">
              <w:rPr>
                <w:rFonts w:ascii="Trebuchet MS" w:hAnsi="Trebuchet MS"/>
                <w:b/>
                <w:bCs/>
                <w:color w:val="000000"/>
                <w:sz w:val="22"/>
                <w:szCs w:val="22"/>
              </w:rPr>
              <w:t>I can confirm that:</w:t>
            </w:r>
          </w:p>
          <w:p w14:paraId="774DD12D" w14:textId="77777777" w:rsidR="00BB405F" w:rsidRPr="00082B31" w:rsidRDefault="00BB405F" w:rsidP="00064B00">
            <w:pPr>
              <w:pStyle w:val="elementtoproof"/>
              <w:ind w:right="315"/>
              <w:rPr>
                <w:rFonts w:ascii="Trebuchet MS" w:hAnsi="Trebuchet MS"/>
              </w:rPr>
            </w:pPr>
            <w:r w:rsidRPr="00082B31">
              <w:rPr>
                <w:rFonts w:ascii="Trebuchet MS" w:hAnsi="Trebuchet MS"/>
                <w:b/>
                <w:bCs/>
                <w:color w:val="000000"/>
                <w:sz w:val="22"/>
                <w:szCs w:val="22"/>
              </w:rPr>
              <w:t> </w:t>
            </w:r>
          </w:p>
          <w:p w14:paraId="7F5E955E" w14:textId="77777777" w:rsidR="00BB405F" w:rsidRPr="00082B31" w:rsidRDefault="00BB405F" w:rsidP="00BB405F">
            <w:pPr>
              <w:pStyle w:val="elementtoproof"/>
              <w:numPr>
                <w:ilvl w:val="0"/>
                <w:numId w:val="8"/>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6A95383F" w14:textId="77777777" w:rsidR="00BB405F" w:rsidRPr="00082B31" w:rsidRDefault="00BB405F" w:rsidP="00BB405F">
            <w:pPr>
              <w:pStyle w:val="ListParagraph"/>
              <w:numPr>
                <w:ilvl w:val="0"/>
                <w:numId w:val="8"/>
              </w:numPr>
              <w:spacing w:line="240" w:lineRule="auto"/>
              <w:contextualSpacing w:val="0"/>
              <w:rPr>
                <w:rFonts w:ascii="Trebuchet MS" w:eastAsia="Times New Roman" w:hAnsi="Trebuchet MS"/>
              </w:rPr>
            </w:pPr>
            <w:r w:rsidRPr="00082B31">
              <w:rPr>
                <w:rFonts w:ascii="Trebuchet MS" w:eastAsia="Times New Roman" w:hAnsi="Trebuchet MS"/>
                <w:szCs w:val="22"/>
              </w:rPr>
              <w:t>where I have used materials from other sources, they have been properly acknowledged and referenced.</w:t>
            </w:r>
          </w:p>
          <w:p w14:paraId="799BC7E3" w14:textId="77777777" w:rsidR="00BB405F" w:rsidRPr="00082B31" w:rsidRDefault="00BB405F" w:rsidP="00BB405F">
            <w:pPr>
              <w:pStyle w:val="ListParagraph"/>
              <w:numPr>
                <w:ilvl w:val="0"/>
                <w:numId w:val="8"/>
              </w:numPr>
              <w:spacing w:line="240" w:lineRule="auto"/>
              <w:contextualSpacing w:val="0"/>
              <w:rPr>
                <w:rFonts w:ascii="Trebuchet MS" w:eastAsia="Times New Roman" w:hAnsi="Trebuchet MS"/>
              </w:rPr>
            </w:pPr>
            <w:r w:rsidRPr="00082B31">
              <w:rPr>
                <w:rFonts w:ascii="Trebuchet MS" w:eastAsia="Times New Roman" w:hAnsi="Trebuchet MS"/>
                <w:szCs w:val="22"/>
              </w:rPr>
              <w:t>I have not used Artificial Intelligence tools to generate content for my assessment.</w:t>
            </w:r>
          </w:p>
          <w:p w14:paraId="14EF509E" w14:textId="77777777" w:rsidR="00BB405F" w:rsidRDefault="00BB405F" w:rsidP="00064B00">
            <w:pPr>
              <w:shd w:val="clear" w:color="auto" w:fill="FFFFFF"/>
              <w:spacing w:before="100" w:beforeAutospacing="1" w:after="100" w:afterAutospacing="1"/>
              <w:rPr>
                <w:rFonts w:ascii="Trebuchet MS" w:hAnsi="Trebuchet MS"/>
                <w:color w:val="111111"/>
                <w:szCs w:val="22"/>
              </w:rPr>
            </w:pPr>
            <w:r w:rsidRPr="00082B31">
              <w:rPr>
                <w:rFonts w:ascii="Trebuchet MS" w:hAnsi="Trebuchet MS"/>
                <w:color w:val="111111"/>
                <w:szCs w:val="22"/>
              </w:rPr>
              <w:t xml:space="preserve">I understand the consequences of </w:t>
            </w:r>
            <w:hyperlink r:id="rId21" w:history="1">
              <w:r w:rsidRPr="00082B31">
                <w:rPr>
                  <w:rStyle w:val="Hyperlink"/>
                  <w:rFonts w:ascii="Trebuchet MS" w:hAnsi="Trebuchet MS"/>
                  <w:szCs w:val="22"/>
                </w:rPr>
                <w:t>malpractice</w:t>
              </w:r>
            </w:hyperlink>
            <w:r w:rsidRPr="00082B31">
              <w:rPr>
                <w:rFonts w:ascii="Trebuchet MS" w:hAnsi="Trebuchet MS"/>
                <w:color w:val="111111"/>
                <w:szCs w:val="22"/>
              </w:rPr>
              <w:t xml:space="preserve"> and accept that any violation of this agreement may result in disciplinary action.</w:t>
            </w:r>
          </w:p>
          <w:p w14:paraId="68504B18" w14:textId="77777777" w:rsidR="00497560" w:rsidRPr="00082B31" w:rsidRDefault="00497560" w:rsidP="00064B00">
            <w:pPr>
              <w:shd w:val="clear" w:color="auto" w:fill="FFFFFF"/>
              <w:spacing w:before="100" w:beforeAutospacing="1" w:after="100" w:afterAutospacing="1"/>
              <w:rPr>
                <w:rFonts w:ascii="Trebuchet MS" w:hAnsi="Trebuchet MS"/>
              </w:rPr>
            </w:pPr>
          </w:p>
        </w:tc>
      </w:tr>
      <w:tr w:rsidR="00BB405F" w:rsidRPr="00082B31" w14:paraId="5F1E34F1" w14:textId="77777777" w:rsidTr="00064B00">
        <w:trPr>
          <w:trHeight w:val="675"/>
        </w:trPr>
        <w:tc>
          <w:tcPr>
            <w:tcW w:w="7594" w:type="dxa"/>
            <w:hideMark/>
          </w:tcPr>
          <w:p w14:paraId="0887DD8D" w14:textId="325A5AF6" w:rsidR="00BB405F" w:rsidRPr="00082B31" w:rsidRDefault="00BB405F" w:rsidP="00064B00">
            <w:pPr>
              <w:pStyle w:val="NormalWeb"/>
              <w:rPr>
                <w:rFonts w:ascii="Trebuchet MS" w:hAnsi="Trebuchet MS"/>
              </w:rPr>
            </w:pPr>
            <w:r w:rsidRPr="00082B31">
              <w:rPr>
                <w:rFonts w:ascii="Trebuchet MS" w:hAnsi="Trebuchet MS"/>
                <w:b/>
                <w:bCs/>
                <w:szCs w:val="22"/>
              </w:rPr>
              <w:t>Learner name:</w:t>
            </w:r>
            <w:r w:rsidRPr="00082B31">
              <w:rPr>
                <w:rFonts w:ascii="Trebuchet MS" w:hAnsi="Trebuchet MS"/>
                <w:szCs w:val="22"/>
              </w:rPr>
              <w:t> </w:t>
            </w:r>
            <w:r w:rsidR="001566F2">
              <w:rPr>
                <w:rFonts w:ascii="Trebuchet MS" w:hAnsi="Trebuchet MS"/>
                <w:szCs w:val="22"/>
              </w:rPr>
              <w:t>POPPY KUCYJ</w:t>
            </w:r>
          </w:p>
        </w:tc>
        <w:tc>
          <w:tcPr>
            <w:tcW w:w="1785" w:type="dxa"/>
            <w:vAlign w:val="center"/>
            <w:hideMark/>
          </w:tcPr>
          <w:p w14:paraId="5F4B1980" w14:textId="77777777" w:rsidR="00BB405F" w:rsidRPr="00082B31" w:rsidRDefault="00BB405F" w:rsidP="00064B00">
            <w:pPr>
              <w:rPr>
                <w:rFonts w:ascii="Trebuchet MS" w:hAnsi="Trebuchet MS"/>
              </w:rPr>
            </w:pPr>
            <w:r w:rsidRPr="00082B31">
              <w:rPr>
                <w:rFonts w:ascii="Trebuchet MS" w:hAnsi="Trebuchet MS"/>
              </w:rPr>
              <w:t> </w:t>
            </w:r>
          </w:p>
        </w:tc>
      </w:tr>
      <w:tr w:rsidR="00BB405F" w:rsidRPr="00082B31" w14:paraId="0A4B762D" w14:textId="77777777" w:rsidTr="00064B00">
        <w:trPr>
          <w:trHeight w:val="675"/>
        </w:trPr>
        <w:tc>
          <w:tcPr>
            <w:tcW w:w="7594" w:type="dxa"/>
            <w:hideMark/>
          </w:tcPr>
          <w:p w14:paraId="24E1DB8B" w14:textId="4F605307" w:rsidR="00BB405F" w:rsidRPr="00082B31" w:rsidRDefault="001566F2" w:rsidP="00064B00">
            <w:pPr>
              <w:pStyle w:val="NormalWeb"/>
              <w:rPr>
                <w:rFonts w:ascii="Trebuchet MS" w:hAnsi="Trebuchet MS"/>
              </w:rPr>
            </w:pPr>
            <w:r w:rsidRPr="003E3B28">
              <w:rPr>
                <w:rFonts w:eastAsia="Arial" w:cs="Arial"/>
                <w:b/>
                <w:noProof/>
              </w:rPr>
              <w:drawing>
                <wp:anchor distT="0" distB="0" distL="114300" distR="114300" simplePos="0" relativeHeight="251659273" behindDoc="1" locked="0" layoutInCell="1" allowOverlap="1" wp14:anchorId="05CD11BB" wp14:editId="35F66756">
                  <wp:simplePos x="0" y="0"/>
                  <wp:positionH relativeFrom="column">
                    <wp:posOffset>66675</wp:posOffset>
                  </wp:positionH>
                  <wp:positionV relativeFrom="paragraph">
                    <wp:posOffset>228600</wp:posOffset>
                  </wp:positionV>
                  <wp:extent cx="1485900" cy="574040"/>
                  <wp:effectExtent l="0" t="0" r="0" b="0"/>
                  <wp:wrapSquare wrapText="bothSides"/>
                  <wp:docPr id="13075635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563505" name=""/>
                          <pic:cNvPicPr/>
                        </pic:nvPicPr>
                        <pic:blipFill>
                          <a:blip r:embed="rId22" cstate="hqprint">
                            <a:extLst>
                              <a:ext uri="{28A0092B-C50C-407E-A947-70E740481C1C}">
                                <a14:useLocalDpi xmlns:a14="http://schemas.microsoft.com/office/drawing/2010/main" val="0"/>
                              </a:ext>
                            </a:extLst>
                          </a:blip>
                          <a:stretch>
                            <a:fillRect/>
                          </a:stretch>
                        </pic:blipFill>
                        <pic:spPr>
                          <a:xfrm>
                            <a:off x="0" y="0"/>
                            <a:ext cx="1485900" cy="574040"/>
                          </a:xfrm>
                          <a:prstGeom prst="rect">
                            <a:avLst/>
                          </a:prstGeom>
                        </pic:spPr>
                      </pic:pic>
                    </a:graphicData>
                  </a:graphic>
                  <wp14:sizeRelH relativeFrom="page">
                    <wp14:pctWidth>0</wp14:pctWidth>
                  </wp14:sizeRelH>
                  <wp14:sizeRelV relativeFrom="page">
                    <wp14:pctHeight>0</wp14:pctHeight>
                  </wp14:sizeRelV>
                </wp:anchor>
              </w:drawing>
            </w:r>
            <w:r w:rsidR="00BB405F" w:rsidRPr="00082B31">
              <w:rPr>
                <w:rFonts w:ascii="Trebuchet MS" w:hAnsi="Trebuchet MS"/>
                <w:b/>
                <w:bCs/>
                <w:szCs w:val="22"/>
              </w:rPr>
              <w:t>Learner signature:</w:t>
            </w:r>
            <w:r w:rsidR="00BB405F" w:rsidRPr="00082B31">
              <w:rPr>
                <w:rFonts w:ascii="Trebuchet MS" w:hAnsi="Trebuchet MS"/>
                <w:szCs w:val="22"/>
              </w:rPr>
              <w:t> </w:t>
            </w:r>
          </w:p>
        </w:tc>
        <w:tc>
          <w:tcPr>
            <w:tcW w:w="1785" w:type="dxa"/>
            <w:vAlign w:val="center"/>
            <w:hideMark/>
          </w:tcPr>
          <w:p w14:paraId="07B01CBF" w14:textId="77777777" w:rsidR="00BB405F" w:rsidRPr="00082B31" w:rsidRDefault="00BB405F" w:rsidP="00064B00">
            <w:pPr>
              <w:rPr>
                <w:rFonts w:ascii="Trebuchet MS" w:hAnsi="Trebuchet MS"/>
              </w:rPr>
            </w:pPr>
            <w:r w:rsidRPr="00082B31">
              <w:rPr>
                <w:rFonts w:ascii="Trebuchet MS" w:hAnsi="Trebuchet MS"/>
              </w:rPr>
              <w:t> </w:t>
            </w:r>
          </w:p>
        </w:tc>
      </w:tr>
      <w:tr w:rsidR="00BB405F" w:rsidRPr="00082B31" w14:paraId="69403551" w14:textId="77777777" w:rsidTr="00064B00">
        <w:trPr>
          <w:trHeight w:val="683"/>
        </w:trPr>
        <w:tc>
          <w:tcPr>
            <w:tcW w:w="7594" w:type="dxa"/>
            <w:hideMark/>
          </w:tcPr>
          <w:p w14:paraId="1B3D631A" w14:textId="77777777" w:rsidR="001566F2" w:rsidRDefault="001566F2" w:rsidP="00064B00">
            <w:pPr>
              <w:pStyle w:val="NormalWeb"/>
              <w:rPr>
                <w:rFonts w:ascii="Trebuchet MS" w:hAnsi="Trebuchet MS"/>
                <w:b/>
                <w:bCs/>
                <w:szCs w:val="22"/>
              </w:rPr>
            </w:pPr>
          </w:p>
          <w:p w14:paraId="0C0144F6" w14:textId="3CE3DFB5" w:rsidR="00BB405F" w:rsidRPr="00082B31" w:rsidRDefault="00BB405F" w:rsidP="00064B00">
            <w:pPr>
              <w:pStyle w:val="NormalWeb"/>
              <w:rPr>
                <w:rFonts w:ascii="Trebuchet MS" w:hAnsi="Trebuchet MS"/>
              </w:rPr>
            </w:pPr>
            <w:r w:rsidRPr="00082B31">
              <w:rPr>
                <w:rFonts w:ascii="Trebuchet MS" w:hAnsi="Trebuchet MS"/>
                <w:b/>
                <w:bCs/>
                <w:szCs w:val="22"/>
              </w:rPr>
              <w:t>Date*</w:t>
            </w:r>
            <w:r w:rsidRPr="00082B31">
              <w:rPr>
                <w:rFonts w:ascii="Trebuchet MS" w:hAnsi="Trebuchet MS"/>
                <w:szCs w:val="22"/>
              </w:rPr>
              <w:t> </w:t>
            </w:r>
            <w:r w:rsidR="002F7E87">
              <w:rPr>
                <w:rFonts w:ascii="Trebuchet MS" w:hAnsi="Trebuchet MS"/>
                <w:szCs w:val="22"/>
              </w:rPr>
              <w:t>24/10/2024</w:t>
            </w:r>
          </w:p>
          <w:p w14:paraId="27BF5614" w14:textId="77777777" w:rsidR="00BB405F" w:rsidRPr="00082B31" w:rsidRDefault="00BB405F" w:rsidP="00064B00">
            <w:pPr>
              <w:pStyle w:val="NormalWeb"/>
              <w:rPr>
                <w:rFonts w:ascii="Trebuchet MS" w:hAnsi="Trebuchet MS"/>
              </w:rPr>
            </w:pPr>
            <w:r w:rsidRPr="00082B31">
              <w:rPr>
                <w:rFonts w:ascii="Trebuchet MS" w:hAnsi="Trebuchet MS"/>
                <w:b/>
                <w:bCs/>
                <w:szCs w:val="22"/>
              </w:rPr>
              <w:t>*This should be the date on which you submit your assessment</w:t>
            </w:r>
            <w:r w:rsidRPr="00082B31">
              <w:rPr>
                <w:rFonts w:ascii="Trebuchet MS" w:hAnsi="Trebuchet MS"/>
                <w:szCs w:val="22"/>
              </w:rPr>
              <w:t> </w:t>
            </w:r>
          </w:p>
        </w:tc>
        <w:tc>
          <w:tcPr>
            <w:tcW w:w="1785" w:type="dxa"/>
            <w:vAlign w:val="center"/>
            <w:hideMark/>
          </w:tcPr>
          <w:p w14:paraId="72560665" w14:textId="77777777" w:rsidR="00BB405F" w:rsidRPr="00082B31" w:rsidRDefault="00BB405F" w:rsidP="00064B00">
            <w:pPr>
              <w:rPr>
                <w:rFonts w:ascii="Trebuchet MS" w:hAnsi="Trebuchet MS"/>
              </w:rPr>
            </w:pPr>
            <w:r w:rsidRPr="00082B31">
              <w:rPr>
                <w:rFonts w:ascii="Trebuchet MS" w:hAnsi="Trebuchet MS"/>
              </w:rPr>
              <w:t> </w:t>
            </w:r>
          </w:p>
        </w:tc>
      </w:tr>
    </w:tbl>
    <w:p w14:paraId="738F736E" w14:textId="77777777" w:rsidR="00471B9A" w:rsidRPr="00980C05" w:rsidRDefault="00471B9A" w:rsidP="00EB2324">
      <w:pPr>
        <w:spacing w:line="240" w:lineRule="auto"/>
        <w:rPr>
          <w:rFonts w:ascii="Trebuchet MS" w:eastAsia="Times New Roman" w:hAnsi="Trebuchet MS"/>
          <w:lang w:eastAsia="en-GB"/>
        </w:rPr>
      </w:pPr>
    </w:p>
    <w:p w14:paraId="3D63789B" w14:textId="77777777" w:rsidR="00C52ABA" w:rsidRPr="00980C05" w:rsidRDefault="00C52ABA" w:rsidP="002B0D12">
      <w:pPr>
        <w:spacing w:line="240" w:lineRule="auto"/>
        <w:rPr>
          <w:rFonts w:ascii="Trebuchet MS" w:eastAsia="Times New Roman" w:hAnsi="Trebuchet MS"/>
          <w:lang w:eastAsia="en-GB"/>
        </w:rPr>
      </w:pPr>
    </w:p>
    <w:p w14:paraId="7B5CBA3C" w14:textId="77777777" w:rsidR="00FA287C" w:rsidRPr="00980C05" w:rsidRDefault="00FA287C" w:rsidP="002B0D12">
      <w:pPr>
        <w:spacing w:line="240" w:lineRule="auto"/>
        <w:rPr>
          <w:rFonts w:ascii="Trebuchet MS" w:eastAsia="Times New Roman" w:hAnsi="Trebuchet MS"/>
          <w:lang w:eastAsia="en-GB"/>
        </w:rPr>
      </w:pPr>
    </w:p>
    <w:p w14:paraId="4BCA2E29" w14:textId="77777777" w:rsidR="00FA287C" w:rsidRPr="00980C05" w:rsidRDefault="00FA287C" w:rsidP="002B0D12">
      <w:pPr>
        <w:spacing w:line="240" w:lineRule="auto"/>
        <w:rPr>
          <w:rFonts w:ascii="Trebuchet MS" w:eastAsia="Times New Roman" w:hAnsi="Trebuchet MS"/>
          <w:lang w:eastAsia="en-GB"/>
        </w:rPr>
      </w:pPr>
    </w:p>
    <w:p w14:paraId="5D3D6206" w14:textId="77777777" w:rsidR="00FA287C" w:rsidRPr="00980C05" w:rsidRDefault="00FA287C" w:rsidP="002B0D12">
      <w:pPr>
        <w:spacing w:line="240" w:lineRule="auto"/>
        <w:rPr>
          <w:rFonts w:ascii="Trebuchet MS" w:eastAsia="Times New Roman" w:hAnsi="Trebuchet MS"/>
          <w:lang w:eastAsia="en-GB"/>
        </w:rPr>
      </w:pPr>
    </w:p>
    <w:p w14:paraId="20B6055C" w14:textId="77777777" w:rsidR="00FA287C" w:rsidRPr="00980C05" w:rsidRDefault="00FA287C" w:rsidP="002B0D12">
      <w:pPr>
        <w:spacing w:line="240" w:lineRule="auto"/>
        <w:rPr>
          <w:rFonts w:ascii="Trebuchet MS" w:eastAsia="Times New Roman" w:hAnsi="Trebuchet MS"/>
          <w:lang w:eastAsia="en-GB"/>
        </w:rPr>
      </w:pPr>
    </w:p>
    <w:p w14:paraId="2D94E4F2" w14:textId="77777777" w:rsidR="00FA287C" w:rsidRPr="00980C05" w:rsidRDefault="00FA287C" w:rsidP="002B0D12">
      <w:pPr>
        <w:spacing w:line="240" w:lineRule="auto"/>
        <w:rPr>
          <w:rFonts w:ascii="Trebuchet MS" w:eastAsia="Times New Roman" w:hAnsi="Trebuchet MS"/>
          <w:lang w:eastAsia="en-GB"/>
        </w:rPr>
      </w:pPr>
    </w:p>
    <w:p w14:paraId="1431F3D7" w14:textId="77777777" w:rsidR="00FA287C" w:rsidRPr="00980C05" w:rsidRDefault="00FA287C" w:rsidP="002B0D12">
      <w:pPr>
        <w:spacing w:line="240" w:lineRule="auto"/>
        <w:rPr>
          <w:rFonts w:ascii="Trebuchet MS" w:eastAsia="Times New Roman" w:hAnsi="Trebuchet MS"/>
          <w:lang w:eastAsia="en-GB"/>
        </w:rPr>
      </w:pPr>
    </w:p>
    <w:p w14:paraId="2FD27A55" w14:textId="77777777" w:rsidR="00FA287C" w:rsidRPr="00980C05" w:rsidRDefault="00FA287C" w:rsidP="002B0D12">
      <w:pPr>
        <w:spacing w:line="240" w:lineRule="auto"/>
        <w:rPr>
          <w:rFonts w:ascii="Trebuchet MS" w:eastAsia="Times New Roman" w:hAnsi="Trebuchet MS"/>
          <w:lang w:eastAsia="en-GB"/>
        </w:rPr>
      </w:pPr>
    </w:p>
    <w:p w14:paraId="330C94E7" w14:textId="77777777" w:rsidR="00FA287C" w:rsidRPr="00980C05" w:rsidRDefault="00FA287C" w:rsidP="002B0D12">
      <w:pPr>
        <w:spacing w:line="240" w:lineRule="auto"/>
        <w:rPr>
          <w:rFonts w:ascii="Trebuchet MS" w:eastAsia="Times New Roman" w:hAnsi="Trebuchet MS"/>
          <w:lang w:eastAsia="en-GB"/>
        </w:rPr>
      </w:pPr>
    </w:p>
    <w:p w14:paraId="4D1A427B" w14:textId="77777777" w:rsidR="00FA287C" w:rsidRPr="00980C05" w:rsidRDefault="00FA287C" w:rsidP="002B0D12">
      <w:pPr>
        <w:spacing w:line="240" w:lineRule="auto"/>
        <w:rPr>
          <w:rFonts w:ascii="Trebuchet MS" w:eastAsia="Times New Roman" w:hAnsi="Trebuchet MS"/>
          <w:lang w:eastAsia="en-GB"/>
        </w:rPr>
      </w:pPr>
    </w:p>
    <w:p w14:paraId="46464C2D" w14:textId="77777777" w:rsidR="00FA287C" w:rsidRPr="00980C05" w:rsidRDefault="00FA287C" w:rsidP="002B0D12">
      <w:pPr>
        <w:spacing w:line="240" w:lineRule="auto"/>
        <w:rPr>
          <w:rFonts w:ascii="Trebuchet MS" w:eastAsia="Times New Roman" w:hAnsi="Trebuchet MS"/>
          <w:lang w:eastAsia="en-GB"/>
        </w:rPr>
      </w:pPr>
    </w:p>
    <w:p w14:paraId="226317DA" w14:textId="77777777" w:rsidR="00FA287C" w:rsidRPr="00980C05" w:rsidRDefault="00FA287C" w:rsidP="002B0D12">
      <w:pPr>
        <w:spacing w:line="240" w:lineRule="auto"/>
        <w:rPr>
          <w:rFonts w:ascii="Trebuchet MS" w:eastAsia="Times New Roman" w:hAnsi="Trebuchet MS"/>
          <w:lang w:eastAsia="en-GB"/>
        </w:rPr>
      </w:pPr>
    </w:p>
    <w:p w14:paraId="0929B878" w14:textId="77777777" w:rsidR="00FA287C" w:rsidRPr="00980C05" w:rsidRDefault="00FA287C" w:rsidP="002B0D12">
      <w:pPr>
        <w:spacing w:line="240" w:lineRule="auto"/>
        <w:rPr>
          <w:rFonts w:ascii="Trebuchet MS" w:eastAsia="Times New Roman" w:hAnsi="Trebuchet MS"/>
          <w:lang w:eastAsia="en-GB"/>
        </w:rPr>
      </w:pPr>
    </w:p>
    <w:p w14:paraId="48A35C67" w14:textId="77777777" w:rsidR="00FA287C" w:rsidRPr="00980C05" w:rsidRDefault="00FA287C" w:rsidP="002B0D12">
      <w:pPr>
        <w:spacing w:line="240" w:lineRule="auto"/>
        <w:rPr>
          <w:rFonts w:ascii="Trebuchet MS" w:eastAsia="Times New Roman" w:hAnsi="Trebuchet MS"/>
          <w:lang w:eastAsia="en-GB"/>
        </w:rPr>
      </w:pPr>
    </w:p>
    <w:p w14:paraId="6E11FA44" w14:textId="77777777" w:rsidR="00FA287C" w:rsidRPr="00980C05" w:rsidRDefault="00FA287C" w:rsidP="002B0D12">
      <w:pPr>
        <w:spacing w:line="240" w:lineRule="auto"/>
        <w:rPr>
          <w:rFonts w:ascii="Trebuchet MS" w:eastAsia="Times New Roman" w:hAnsi="Trebuchet MS"/>
          <w:lang w:eastAsia="en-GB"/>
        </w:rPr>
      </w:pPr>
    </w:p>
    <w:p w14:paraId="1B65904A" w14:textId="77777777" w:rsidR="00FA287C" w:rsidRPr="00980C05" w:rsidRDefault="00FA287C" w:rsidP="002B0D12">
      <w:pPr>
        <w:spacing w:line="240" w:lineRule="auto"/>
        <w:rPr>
          <w:rFonts w:ascii="Trebuchet MS" w:eastAsia="Times New Roman" w:hAnsi="Trebuchet MS"/>
          <w:lang w:eastAsia="en-GB"/>
        </w:rPr>
      </w:pPr>
    </w:p>
    <w:p w14:paraId="6AFF539D" w14:textId="77777777" w:rsidR="00FA287C" w:rsidRPr="00980C05" w:rsidRDefault="00FA287C" w:rsidP="002B0D12">
      <w:pPr>
        <w:spacing w:line="240" w:lineRule="auto"/>
        <w:rPr>
          <w:rFonts w:ascii="Trebuchet MS" w:eastAsia="Times New Roman" w:hAnsi="Trebuchet MS"/>
          <w:lang w:eastAsia="en-GB"/>
        </w:rPr>
      </w:pPr>
    </w:p>
    <w:p w14:paraId="5224577E" w14:textId="77777777" w:rsidR="00FA287C" w:rsidRPr="00980C05" w:rsidRDefault="00FA287C" w:rsidP="002B0D12">
      <w:pPr>
        <w:spacing w:line="240" w:lineRule="auto"/>
        <w:rPr>
          <w:rFonts w:ascii="Trebuchet MS" w:eastAsia="Times New Roman" w:hAnsi="Trebuchet MS"/>
          <w:lang w:eastAsia="en-GB"/>
        </w:rPr>
      </w:pPr>
    </w:p>
    <w:p w14:paraId="66AF3C86" w14:textId="77777777" w:rsidR="00FA287C" w:rsidRPr="00980C05" w:rsidRDefault="00FA287C" w:rsidP="002B0D12">
      <w:pPr>
        <w:spacing w:line="240" w:lineRule="auto"/>
        <w:rPr>
          <w:rFonts w:ascii="Trebuchet MS" w:eastAsia="Times New Roman" w:hAnsi="Trebuchet MS"/>
          <w:lang w:eastAsia="en-GB"/>
        </w:rPr>
      </w:pPr>
    </w:p>
    <w:p w14:paraId="21077B8B" w14:textId="77777777" w:rsidR="00FA287C" w:rsidRPr="00980C05" w:rsidRDefault="00FA287C" w:rsidP="002B0D12">
      <w:pPr>
        <w:spacing w:line="240" w:lineRule="auto"/>
        <w:rPr>
          <w:rFonts w:ascii="Trebuchet MS" w:eastAsia="Times New Roman" w:hAnsi="Trebuchet MS"/>
          <w:lang w:eastAsia="en-GB"/>
        </w:rPr>
      </w:pPr>
    </w:p>
    <w:p w14:paraId="2E7F8D6F" w14:textId="77777777" w:rsidR="00FA287C" w:rsidRPr="00980C05" w:rsidRDefault="00FA287C" w:rsidP="002B0D12">
      <w:pPr>
        <w:spacing w:line="240" w:lineRule="auto"/>
        <w:rPr>
          <w:rFonts w:ascii="Trebuchet MS" w:eastAsia="Times New Roman" w:hAnsi="Trebuchet MS"/>
          <w:lang w:eastAsia="en-GB"/>
        </w:rPr>
      </w:pPr>
    </w:p>
    <w:p w14:paraId="34BDA5F3" w14:textId="77777777" w:rsidR="00FA287C" w:rsidRPr="00980C05" w:rsidRDefault="00FA287C" w:rsidP="002B0D12">
      <w:pPr>
        <w:spacing w:line="240" w:lineRule="auto"/>
        <w:rPr>
          <w:rFonts w:ascii="Trebuchet MS" w:eastAsia="Times New Roman" w:hAnsi="Trebuchet MS"/>
          <w:lang w:eastAsia="en-GB"/>
        </w:rPr>
      </w:pPr>
    </w:p>
    <w:p w14:paraId="4A372C6D" w14:textId="52FDB055" w:rsidR="00294DE6" w:rsidRPr="00980C05" w:rsidRDefault="00154E10" w:rsidP="002B0D12">
      <w:pPr>
        <w:spacing w:line="240" w:lineRule="auto"/>
        <w:rPr>
          <w:rFonts w:ascii="Trebuchet MS" w:hAnsi="Trebuchet MS"/>
          <w:b/>
          <w:bCs/>
          <w:color w:val="520D5D"/>
          <w:sz w:val="48"/>
          <w:szCs w:val="48"/>
        </w:rPr>
      </w:pPr>
      <w:r w:rsidRPr="00980C05">
        <w:rPr>
          <w:rFonts w:ascii="Trebuchet MS" w:hAnsi="Trebuchet MS"/>
          <w:noProof/>
          <w:color w:val="520D5D" w:themeColor="accent1"/>
        </w:rPr>
        <mc:AlternateContent>
          <mc:Choice Requires="wps">
            <w:drawing>
              <wp:anchor distT="0" distB="0" distL="114300" distR="114300" simplePos="0" relativeHeight="251658249" behindDoc="1" locked="0" layoutInCell="1" allowOverlap="1" wp14:anchorId="159D4EF2" wp14:editId="2138952F">
                <wp:simplePos x="0" y="0"/>
                <wp:positionH relativeFrom="margin">
                  <wp:posOffset>-55880</wp:posOffset>
                </wp:positionH>
                <wp:positionV relativeFrom="paragraph">
                  <wp:posOffset>-2540</wp:posOffset>
                </wp:positionV>
                <wp:extent cx="6115050" cy="1181100"/>
                <wp:effectExtent l="0" t="0" r="0" b="0"/>
                <wp:wrapNone/>
                <wp:docPr id="7" name="Rectangle 7"/>
                <wp:cNvGraphicFramePr/>
                <a:graphic xmlns:a="http://schemas.openxmlformats.org/drawingml/2006/main">
                  <a:graphicData uri="http://schemas.microsoft.com/office/word/2010/wordprocessingShape">
                    <wps:wsp>
                      <wps:cNvSpPr/>
                      <wps:spPr>
                        <a:xfrm>
                          <a:off x="0" y="0"/>
                          <a:ext cx="6115050" cy="11811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14815E95">
              <v:rect id="Rectangle 7" style="position:absolute;margin-left:-4.4pt;margin-top:-.2pt;width:481.5pt;height:93pt;z-index:-25165823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520d5d" stroked="f" strokeweight="1pt" w14:anchorId="6E06A85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">
                <v:fill opacity="3341f"/>
                <w10:wrap anchorx="margin"/>
              </v:rect>
            </w:pict>
          </mc:Fallback>
        </mc:AlternateContent>
      </w:r>
      <w:r w:rsidR="00E33374" w:rsidRPr="00980C05">
        <w:rPr>
          <w:rFonts w:ascii="Trebuchet MS" w:hAnsi="Trebuchet MS"/>
          <w:b/>
          <w:bCs/>
          <w:noProof/>
          <w:sz w:val="48"/>
          <w:szCs w:val="48"/>
          <w:lang w:eastAsia="en-GB"/>
        </w:rPr>
        <w:drawing>
          <wp:anchor distT="0" distB="0" distL="114300" distR="114300" simplePos="0" relativeHeight="251658246" behindDoc="1" locked="0" layoutInCell="1" allowOverlap="1" wp14:anchorId="23F8B8B7" wp14:editId="2E7D87C2">
            <wp:simplePos x="0" y="0"/>
            <wp:positionH relativeFrom="column">
              <wp:posOffset>4852658</wp:posOffset>
            </wp:positionH>
            <wp:positionV relativeFrom="paragraph">
              <wp:posOffset>86800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4" name="Picture 4"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294DE6" w:rsidRPr="00980C05">
        <w:rPr>
          <w:rFonts w:ascii="Trebuchet MS" w:hAnsi="Trebuchet MS"/>
          <w:b/>
          <w:bCs/>
          <w:color w:val="520D5D" w:themeColor="accent1"/>
          <w:sz w:val="48"/>
          <w:szCs w:val="48"/>
        </w:rPr>
        <w:t>3CO01</w:t>
      </w:r>
      <w:r w:rsidR="00294DE6" w:rsidRPr="00980C05">
        <w:rPr>
          <w:rFonts w:ascii="Trebuchet MS" w:hAnsi="Trebuchet MS"/>
          <w:b/>
          <w:bCs/>
          <w:color w:val="520D5D" w:themeColor="accent1"/>
          <w:sz w:val="48"/>
          <w:szCs w:val="48"/>
        </w:rPr>
        <w:br/>
      </w:r>
      <w:r w:rsidR="00294DE6" w:rsidRPr="00980C05">
        <w:rPr>
          <w:rFonts w:ascii="Trebuchet MS" w:hAnsi="Trebuchet MS"/>
          <w:b/>
          <w:bCs/>
          <w:color w:val="520D5D"/>
          <w:sz w:val="48"/>
          <w:szCs w:val="48"/>
        </w:rPr>
        <w:t>Business</w:t>
      </w:r>
      <w:r w:rsidR="00EB1B48" w:rsidRPr="00980C05">
        <w:rPr>
          <w:rFonts w:ascii="Trebuchet MS" w:hAnsi="Trebuchet MS"/>
          <w:b/>
          <w:bCs/>
          <w:color w:val="520D5D"/>
          <w:sz w:val="48"/>
          <w:szCs w:val="48"/>
        </w:rPr>
        <w:t>,</w:t>
      </w:r>
      <w:r w:rsidR="00294DE6" w:rsidRPr="00980C05">
        <w:rPr>
          <w:rFonts w:ascii="Trebuchet MS" w:hAnsi="Trebuchet MS"/>
          <w:b/>
          <w:bCs/>
          <w:color w:val="520D5D"/>
          <w:sz w:val="48"/>
          <w:szCs w:val="48"/>
        </w:rPr>
        <w:t xml:space="preserve"> </w:t>
      </w:r>
      <w:r w:rsidR="009F635D" w:rsidRPr="00980C05">
        <w:rPr>
          <w:rFonts w:ascii="Trebuchet MS" w:hAnsi="Trebuchet MS"/>
          <w:b/>
          <w:bCs/>
          <w:color w:val="520D5D"/>
          <w:sz w:val="48"/>
          <w:szCs w:val="48"/>
        </w:rPr>
        <w:t>c</w:t>
      </w:r>
      <w:r w:rsidR="00294DE6" w:rsidRPr="00980C05">
        <w:rPr>
          <w:rFonts w:ascii="Trebuchet MS" w:hAnsi="Trebuchet MS"/>
          <w:b/>
          <w:bCs/>
          <w:color w:val="520D5D"/>
          <w:sz w:val="48"/>
          <w:szCs w:val="48"/>
        </w:rPr>
        <w:t>ult</w:t>
      </w:r>
      <w:r w:rsidR="006A2905" w:rsidRPr="00980C05">
        <w:rPr>
          <w:rFonts w:ascii="Trebuchet MS" w:hAnsi="Trebuchet MS"/>
          <w:b/>
          <w:bCs/>
          <w:color w:val="520D5D"/>
          <w:sz w:val="48"/>
          <w:szCs w:val="48"/>
        </w:rPr>
        <w:t xml:space="preserve">ure </w:t>
      </w:r>
      <w:r w:rsidR="006550D4" w:rsidRPr="00980C05">
        <w:rPr>
          <w:rFonts w:ascii="Trebuchet MS" w:hAnsi="Trebuchet MS"/>
          <w:b/>
          <w:bCs/>
          <w:color w:val="520D5D"/>
          <w:sz w:val="48"/>
          <w:szCs w:val="48"/>
        </w:rPr>
        <w:t xml:space="preserve">and </w:t>
      </w:r>
      <w:r w:rsidR="009F635D" w:rsidRPr="00980C05">
        <w:rPr>
          <w:rFonts w:ascii="Trebuchet MS" w:hAnsi="Trebuchet MS"/>
          <w:b/>
          <w:bCs/>
          <w:color w:val="520D5D"/>
          <w:sz w:val="48"/>
          <w:szCs w:val="48"/>
        </w:rPr>
        <w:t>c</w:t>
      </w:r>
      <w:r w:rsidR="006550D4" w:rsidRPr="00980C05">
        <w:rPr>
          <w:rFonts w:ascii="Trebuchet MS" w:hAnsi="Trebuchet MS"/>
          <w:b/>
          <w:bCs/>
          <w:color w:val="520D5D"/>
          <w:sz w:val="48"/>
          <w:szCs w:val="48"/>
        </w:rPr>
        <w:t xml:space="preserve">hange in </w:t>
      </w:r>
      <w:r w:rsidR="009F635D" w:rsidRPr="00980C05">
        <w:rPr>
          <w:rFonts w:ascii="Trebuchet MS" w:hAnsi="Trebuchet MS"/>
          <w:b/>
          <w:bCs/>
          <w:color w:val="520D5D"/>
          <w:sz w:val="48"/>
          <w:szCs w:val="48"/>
        </w:rPr>
        <w:t>c</w:t>
      </w:r>
      <w:r w:rsidR="006A2905" w:rsidRPr="00980C05">
        <w:rPr>
          <w:rFonts w:ascii="Trebuchet MS" w:hAnsi="Trebuchet MS"/>
          <w:b/>
          <w:bCs/>
          <w:color w:val="520D5D"/>
          <w:sz w:val="48"/>
          <w:szCs w:val="48"/>
        </w:rPr>
        <w:t>ont</w:t>
      </w:r>
      <w:r w:rsidR="008D1E88" w:rsidRPr="00980C05">
        <w:rPr>
          <w:rFonts w:ascii="Trebuchet MS" w:hAnsi="Trebuchet MS"/>
          <w:b/>
          <w:bCs/>
          <w:color w:val="520D5D"/>
          <w:sz w:val="48"/>
          <w:szCs w:val="48"/>
        </w:rPr>
        <w:t>ex</w:t>
      </w:r>
      <w:r w:rsidR="006A2905" w:rsidRPr="00980C05">
        <w:rPr>
          <w:rFonts w:ascii="Trebuchet MS" w:hAnsi="Trebuchet MS"/>
          <w:b/>
          <w:bCs/>
          <w:color w:val="520D5D"/>
          <w:sz w:val="48"/>
          <w:szCs w:val="48"/>
        </w:rPr>
        <w:t>t</w:t>
      </w:r>
      <w:r w:rsidR="00294DE6" w:rsidRPr="00980C05">
        <w:rPr>
          <w:rFonts w:ascii="Trebuchet MS" w:hAnsi="Trebuchet MS"/>
          <w:b/>
          <w:bCs/>
          <w:color w:val="520D5D" w:themeColor="accent1"/>
          <w:sz w:val="48"/>
          <w:szCs w:val="48"/>
        </w:rPr>
        <w:br/>
      </w:r>
    </w:p>
    <w:p w14:paraId="41B01F13" w14:textId="3B5ED6B2" w:rsidR="00294DE6" w:rsidRPr="00980C05" w:rsidRDefault="00294DE6" w:rsidP="00294DE6">
      <w:pPr>
        <w:pStyle w:val="Heading1"/>
        <w:rPr>
          <w:rFonts w:ascii="Trebuchet MS" w:hAnsi="Trebuchet MS"/>
          <w:sz w:val="40"/>
          <w:szCs w:val="40"/>
          <w:lang w:eastAsia="en-GB"/>
        </w:rPr>
      </w:pPr>
      <w:r w:rsidRPr="00980C05">
        <w:rPr>
          <w:rFonts w:ascii="Trebuchet MS" w:hAnsi="Trebuchet MS"/>
          <w:sz w:val="40"/>
          <w:szCs w:val="40"/>
          <w:lang w:eastAsia="en-GB"/>
        </w:rPr>
        <w:t>Assessment Criteria marking descriptors.</w:t>
      </w:r>
    </w:p>
    <w:p w14:paraId="1CA4EEB3" w14:textId="4FEC5877" w:rsidR="00294DE6" w:rsidRPr="00980C05" w:rsidRDefault="00294DE6" w:rsidP="00294DE6">
      <w:pPr>
        <w:pStyle w:val="Nornal"/>
        <w:rPr>
          <w:rFonts w:ascii="Trebuchet MS" w:hAnsi="Trebuchet MS"/>
        </w:rPr>
      </w:pPr>
      <w:r w:rsidRPr="00980C05">
        <w:rPr>
          <w:rFonts w:ascii="Trebuchet MS" w:hAnsi="Trebuchet MS"/>
        </w:rPr>
        <w:t>Assessors will mark in line with the following assessment criteria (AC) mark</w:t>
      </w:r>
      <w:r w:rsidR="003E4582" w:rsidRPr="00980C05">
        <w:rPr>
          <w:rFonts w:ascii="Trebuchet MS" w:hAnsi="Trebuchet MS"/>
        </w:rPr>
        <w:t>ing</w:t>
      </w:r>
      <w:r w:rsidRPr="00980C05">
        <w:rPr>
          <w:rFonts w:ascii="Trebuchet MS" w:hAnsi="Trebuchet MS"/>
        </w:rPr>
        <w:t xml:space="preserve"> descriptors, and will indicate where the learner sits within the marking band range </w:t>
      </w:r>
      <w:r w:rsidRPr="00980C05">
        <w:rPr>
          <w:rStyle w:val="IntenseEmphasis"/>
          <w:rFonts w:ascii="Trebuchet MS" w:hAnsi="Trebuchet MS"/>
          <w:b/>
          <w:bCs/>
        </w:rPr>
        <w:t>for each AC</w:t>
      </w:r>
      <w:r w:rsidRPr="00980C05">
        <w:rPr>
          <w:rFonts w:ascii="Trebuchet MS" w:hAnsi="Trebuchet MS"/>
        </w:rPr>
        <w:t xml:space="preserve">. </w:t>
      </w:r>
    </w:p>
    <w:p w14:paraId="1322E839" w14:textId="7B92870D" w:rsidR="00EE1F71" w:rsidRPr="00980C05" w:rsidRDefault="00EE1F71" w:rsidP="00EE1F71">
      <w:pPr>
        <w:pStyle w:val="Nornal"/>
        <w:rPr>
          <w:rFonts w:ascii="Trebuchet MS" w:hAnsi="Trebuchet MS"/>
        </w:rPr>
      </w:pPr>
      <w:r w:rsidRPr="00980C05">
        <w:rPr>
          <w:rFonts w:ascii="Trebuchet MS" w:hAnsi="Trebuchet MS"/>
        </w:rPr>
        <w:t xml:space="preserve">Assessors must provide a mark from 1 to 4 for each </w:t>
      </w:r>
      <w:r w:rsidR="00C04436" w:rsidRPr="00980C05">
        <w:rPr>
          <w:rFonts w:ascii="Trebuchet MS" w:hAnsi="Trebuchet MS"/>
        </w:rPr>
        <w:t>a</w:t>
      </w:r>
      <w:r w:rsidR="00100DCE" w:rsidRPr="00980C05">
        <w:rPr>
          <w:rFonts w:ascii="Trebuchet MS" w:hAnsi="Trebuchet MS"/>
        </w:rPr>
        <w:t>ssessment criteria</w:t>
      </w:r>
      <w:r w:rsidRPr="00980C05">
        <w:rPr>
          <w:rFonts w:ascii="Trebuchet MS" w:hAnsi="Trebuchet MS"/>
        </w:rPr>
        <w:t xml:space="preserve"> </w:t>
      </w:r>
      <w:r w:rsidR="00100DCE" w:rsidRPr="00980C05">
        <w:rPr>
          <w:rFonts w:ascii="Trebuchet MS" w:hAnsi="Trebuchet MS"/>
        </w:rPr>
        <w:t>with</w:t>
      </w:r>
      <w:r w:rsidRPr="00980C05">
        <w:rPr>
          <w:rFonts w:ascii="Trebuchet MS" w:hAnsi="Trebuchet MS"/>
        </w:rPr>
        <w:t xml:space="preserve">in the unit. Assessors should use the </w:t>
      </w:r>
      <w:r w:rsidR="00CC1389" w:rsidRPr="00980C05">
        <w:rPr>
          <w:rFonts w:ascii="Trebuchet MS" w:hAnsi="Trebuchet MS"/>
        </w:rPr>
        <w:t>mark</w:t>
      </w:r>
      <w:r w:rsidRPr="00980C05">
        <w:rPr>
          <w:rFonts w:ascii="Trebuchet MS" w:hAnsi="Trebuchet MS"/>
        </w:rPr>
        <w:t xml:space="preserve"> descriptor grid as guidance so they can provide comprehensive feedback that is developmental for learners. Please be aware that not all the </w:t>
      </w:r>
      <w:r w:rsidR="00954D09" w:rsidRPr="00980C05">
        <w:rPr>
          <w:rFonts w:ascii="Trebuchet MS" w:hAnsi="Trebuchet MS"/>
        </w:rPr>
        <w:t>mark</w:t>
      </w:r>
      <w:r w:rsidRPr="00980C05">
        <w:rPr>
          <w:rFonts w:ascii="Trebuchet MS" w:hAnsi="Trebuchet MS"/>
        </w:rPr>
        <w:t xml:space="preserve"> descriptors will be present in </w:t>
      </w:r>
      <w:r w:rsidRPr="00980C05">
        <w:rPr>
          <w:rFonts w:ascii="Trebuchet MS" w:hAnsi="Trebuchet MS"/>
          <w:b/>
        </w:rPr>
        <w:t>every</w:t>
      </w:r>
      <w:r w:rsidRPr="00980C05">
        <w:rPr>
          <w:rFonts w:ascii="Trebuchet MS" w:hAnsi="Trebuchet MS"/>
        </w:rPr>
        <w:t xml:space="preserve"> </w:t>
      </w:r>
      <w:r w:rsidR="00680EBB" w:rsidRPr="00980C05">
        <w:rPr>
          <w:rFonts w:ascii="Trebuchet MS" w:hAnsi="Trebuchet MS"/>
        </w:rPr>
        <w:t xml:space="preserve">assessment </w:t>
      </w:r>
      <w:r w:rsidR="00037E9F" w:rsidRPr="00980C05">
        <w:rPr>
          <w:rFonts w:ascii="Trebuchet MS" w:hAnsi="Trebuchet MS"/>
        </w:rPr>
        <w:t>criterion</w:t>
      </w:r>
      <w:r w:rsidRPr="00980C05">
        <w:rPr>
          <w:rFonts w:ascii="Trebuchet MS" w:hAnsi="Trebuchet MS"/>
        </w:rPr>
        <w:t>, so assessors must use their discretion in making grading decisions.</w:t>
      </w:r>
    </w:p>
    <w:p w14:paraId="2F219E8F" w14:textId="0FCD89CF" w:rsidR="00EA362C" w:rsidRPr="00980C05" w:rsidRDefault="00EA362C" w:rsidP="00EE1F71">
      <w:pPr>
        <w:pStyle w:val="Nornal"/>
        <w:rPr>
          <w:rFonts w:ascii="Trebuchet MS" w:hAnsi="Trebuchet MS"/>
        </w:rPr>
      </w:pPr>
      <w:r w:rsidRPr="00980C05">
        <w:rPr>
          <w:rFonts w:ascii="Trebuchet MS" w:hAnsi="Trebuchet MS"/>
        </w:rPr>
        <w:t xml:space="preserve">The grid below shows the range for each unit assessment result based on total number of marks awarded across all assessment criteria.  </w:t>
      </w:r>
    </w:p>
    <w:p w14:paraId="3D339FBC" w14:textId="0A78C6CC" w:rsidR="00EE1F71" w:rsidRPr="00980C05" w:rsidRDefault="00EE1F71" w:rsidP="00EE1F71">
      <w:pPr>
        <w:pStyle w:val="Nornal"/>
        <w:rPr>
          <w:rFonts w:ascii="Trebuchet MS" w:hAnsi="Trebuchet MS"/>
          <w:b/>
          <w:u w:val="single"/>
        </w:rPr>
      </w:pPr>
      <w:r w:rsidRPr="00980C05">
        <w:rPr>
          <w:rFonts w:ascii="Trebuchet MS" w:hAnsi="Trebuchet MS"/>
          <w:b/>
        </w:rPr>
        <w:t>To pass the unit assessment learners must achieve a 2 (</w:t>
      </w:r>
      <w:r w:rsidR="00985F35" w:rsidRPr="00980C05">
        <w:rPr>
          <w:rFonts w:ascii="Trebuchet MS" w:hAnsi="Trebuchet MS"/>
          <w:b/>
          <w:bCs/>
        </w:rPr>
        <w:t xml:space="preserve">Low </w:t>
      </w:r>
      <w:r w:rsidRPr="00980C05">
        <w:rPr>
          <w:rFonts w:ascii="Trebuchet MS" w:hAnsi="Trebuchet MS"/>
          <w:b/>
        </w:rPr>
        <w:t xml:space="preserve">Pass) or above </w:t>
      </w:r>
      <w:r w:rsidRPr="00980C05">
        <w:rPr>
          <w:rFonts w:ascii="Trebuchet MS" w:hAnsi="Trebuchet MS"/>
          <w:b/>
          <w:u w:val="single"/>
        </w:rPr>
        <w:t xml:space="preserve">for each of the </w:t>
      </w:r>
      <w:r w:rsidR="00985F35" w:rsidRPr="00980C05">
        <w:rPr>
          <w:rFonts w:ascii="Trebuchet MS" w:hAnsi="Trebuchet MS"/>
          <w:b/>
          <w:bCs/>
          <w:u w:val="single"/>
        </w:rPr>
        <w:t>assessment criteria</w:t>
      </w:r>
      <w:r w:rsidRPr="00980C05">
        <w:rPr>
          <w:rFonts w:ascii="Trebuchet MS" w:hAnsi="Trebuchet MS"/>
          <w:b/>
          <w:u w:val="single"/>
        </w:rPr>
        <w:t>.</w:t>
      </w:r>
    </w:p>
    <w:p w14:paraId="0083BEA6" w14:textId="2E871674" w:rsidR="00EE1F71" w:rsidRPr="00980C05" w:rsidRDefault="00EE1F71" w:rsidP="00EE1F71">
      <w:pPr>
        <w:pStyle w:val="Nornal"/>
        <w:rPr>
          <w:rFonts w:ascii="Trebuchet MS" w:hAnsi="Trebuchet MS"/>
        </w:rPr>
      </w:pPr>
      <w:r w:rsidRPr="00980C05">
        <w:rPr>
          <w:rFonts w:ascii="Trebuchet MS" w:hAnsi="Trebuchet MS"/>
        </w:rPr>
        <w:t xml:space="preserve">The overall </w:t>
      </w:r>
      <w:r w:rsidR="00985F35" w:rsidRPr="00980C05">
        <w:rPr>
          <w:rFonts w:ascii="Trebuchet MS" w:hAnsi="Trebuchet MS"/>
        </w:rPr>
        <w:t>result</w:t>
      </w:r>
      <w:r w:rsidRPr="00980C05">
        <w:rPr>
          <w:rFonts w:ascii="Trebuchet MS" w:hAnsi="Trebuchet MS"/>
        </w:rPr>
        <w:t xml:space="preserve"> achieved will dictate the </w:t>
      </w:r>
      <w:r w:rsidR="00586AA4" w:rsidRPr="00980C05">
        <w:rPr>
          <w:rFonts w:ascii="Trebuchet MS" w:hAnsi="Trebuchet MS"/>
        </w:rPr>
        <w:t>outcome</w:t>
      </w:r>
      <w:r w:rsidRPr="00980C05">
        <w:rPr>
          <w:rFonts w:ascii="Trebuchet MS" w:hAnsi="Trebuchet MS"/>
        </w:rPr>
        <w:t xml:space="preserve"> the learner receives for the </w:t>
      </w:r>
      <w:r w:rsidR="00557CF8" w:rsidRPr="00980C05">
        <w:rPr>
          <w:rFonts w:ascii="Trebuchet MS" w:hAnsi="Trebuchet MS"/>
        </w:rPr>
        <w:t>u</w:t>
      </w:r>
      <w:r w:rsidRPr="00980C05">
        <w:rPr>
          <w:rFonts w:ascii="Trebuchet MS" w:hAnsi="Trebuchet MS"/>
        </w:rPr>
        <w:t xml:space="preserve">nit, provided </w:t>
      </w:r>
      <w:r w:rsidRPr="00980C05">
        <w:rPr>
          <w:rFonts w:ascii="Trebuchet MS" w:hAnsi="Trebuchet MS"/>
          <w:b/>
        </w:rPr>
        <w:t>NONE</w:t>
      </w:r>
      <w:r w:rsidRPr="00980C05">
        <w:rPr>
          <w:rFonts w:ascii="Trebuchet MS" w:hAnsi="Trebuchet MS"/>
        </w:rPr>
        <w:t xml:space="preserve"> of the </w:t>
      </w:r>
      <w:r w:rsidR="00A07B1A" w:rsidRPr="00980C05">
        <w:rPr>
          <w:rFonts w:ascii="Trebuchet MS" w:hAnsi="Trebuchet MS"/>
        </w:rPr>
        <w:t>assessment criteria</w:t>
      </w:r>
      <w:r w:rsidRPr="00980C05">
        <w:rPr>
          <w:rFonts w:ascii="Trebuchet MS" w:hAnsi="Trebuchet MS"/>
        </w:rPr>
        <w:t xml:space="preserve"> have been failed or referred. </w:t>
      </w:r>
    </w:p>
    <w:p w14:paraId="22F6F764" w14:textId="2CF22F0D" w:rsidR="0081082E" w:rsidRPr="00980C05" w:rsidRDefault="00BE4324" w:rsidP="00EE1F71">
      <w:pPr>
        <w:pStyle w:val="Nornal"/>
        <w:rPr>
          <w:rFonts w:ascii="Trebuchet MS" w:hAnsi="Trebuchet MS"/>
        </w:rPr>
      </w:pPr>
      <w:r w:rsidRPr="00980C05">
        <w:rPr>
          <w:rFonts w:ascii="Trebuchet MS" w:hAnsi="Trebuchet MS"/>
        </w:rPr>
        <w:t>Please note that l</w:t>
      </w:r>
      <w:r w:rsidR="007F6B6D" w:rsidRPr="00980C05">
        <w:rPr>
          <w:rFonts w:ascii="Trebuchet MS" w:hAnsi="Trebuchet MS"/>
        </w:rPr>
        <w:t xml:space="preserve">earners will receive a </w:t>
      </w:r>
      <w:r w:rsidR="007F6B6D" w:rsidRPr="00980C05">
        <w:rPr>
          <w:rFonts w:ascii="Trebuchet MS" w:hAnsi="Trebuchet MS"/>
          <w:b/>
        </w:rPr>
        <w:t>Pass or Fail</w:t>
      </w:r>
      <w:r w:rsidR="007F6B6D" w:rsidRPr="00980C05">
        <w:rPr>
          <w:rFonts w:ascii="Trebuchet MS" w:hAnsi="Trebuchet MS"/>
        </w:rPr>
        <w:t xml:space="preserve"> result </w:t>
      </w:r>
      <w:r w:rsidR="00044501" w:rsidRPr="00980C05">
        <w:rPr>
          <w:rFonts w:ascii="Trebuchet MS" w:hAnsi="Trebuchet MS"/>
        </w:rPr>
        <w:t>from the CIPD</w:t>
      </w:r>
      <w:r w:rsidR="0081082E" w:rsidRPr="00980C05">
        <w:rPr>
          <w:rFonts w:ascii="Trebuchet MS" w:hAnsi="Trebuchet MS"/>
        </w:rPr>
        <w:t xml:space="preserve"> at unit level.</w:t>
      </w:r>
      <w:r w:rsidR="001E3FCC" w:rsidRPr="00980C05">
        <w:rPr>
          <w:rFonts w:ascii="Trebuchet MS" w:hAnsi="Trebuchet MS"/>
        </w:rPr>
        <w:t xml:space="preserve"> </w:t>
      </w:r>
      <w:r w:rsidR="0081082E" w:rsidRPr="00980C05">
        <w:rPr>
          <w:rFonts w:ascii="Trebuchet MS" w:hAnsi="Trebuchet MS"/>
          <w:b/>
          <w:bCs/>
        </w:rPr>
        <w:t xml:space="preserve">Referral </w:t>
      </w:r>
      <w:r w:rsidR="0081082E" w:rsidRPr="00980C05">
        <w:rPr>
          <w:rFonts w:ascii="Trebuchet MS" w:hAnsi="Trebuchet MS"/>
        </w:rPr>
        <w:t>grades can be used internally by the centre.</w:t>
      </w:r>
    </w:p>
    <w:p w14:paraId="4A6A07C6" w14:textId="77777777" w:rsidR="00695824" w:rsidRPr="00980C05" w:rsidRDefault="00695824">
      <w:pPr>
        <w:spacing w:line="240" w:lineRule="auto"/>
        <w:rPr>
          <w:rFonts w:ascii="Trebuchet MS" w:hAnsi="Trebuchet MS"/>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55" w:type="dxa"/>
        </w:tblCellMar>
        <w:tblLook w:val="04A0" w:firstRow="1" w:lastRow="0" w:firstColumn="1" w:lastColumn="0" w:noHBand="0" w:noVBand="1"/>
      </w:tblPr>
      <w:tblGrid>
        <w:gridCol w:w="3005"/>
        <w:gridCol w:w="3005"/>
      </w:tblGrid>
      <w:tr w:rsidR="00695824" w:rsidRPr="00980C05" w14:paraId="4A720EF4" w14:textId="77777777" w:rsidTr="00126F75">
        <w:trPr>
          <w:trHeight w:val="50"/>
        </w:trPr>
        <w:tc>
          <w:tcPr>
            <w:tcW w:w="3005" w:type="dxa"/>
            <w:shd w:val="clear" w:color="auto" w:fill="B3D7DB"/>
            <w:vAlign w:val="center"/>
          </w:tcPr>
          <w:p w14:paraId="60B90F1E" w14:textId="77777777" w:rsidR="00695824" w:rsidRPr="00980C05" w:rsidRDefault="00695824" w:rsidP="00695824">
            <w:pPr>
              <w:pStyle w:val="Nornal"/>
              <w:spacing w:after="60" w:line="276" w:lineRule="auto"/>
              <w:rPr>
                <w:rFonts w:ascii="Trebuchet MS" w:hAnsi="Trebuchet MS" w:cstheme="minorBidi"/>
                <w:b/>
                <w:color w:val="520D5D"/>
                <w:sz w:val="24"/>
                <w:szCs w:val="24"/>
              </w:rPr>
            </w:pPr>
            <w:r w:rsidRPr="00980C05">
              <w:rPr>
                <w:rFonts w:ascii="Trebuchet MS" w:hAnsi="Trebuchet MS" w:cstheme="minorBidi"/>
                <w:b/>
                <w:color w:val="520D5D"/>
                <w:sz w:val="24"/>
                <w:szCs w:val="24"/>
              </w:rPr>
              <w:t>Overall mark</w:t>
            </w:r>
          </w:p>
        </w:tc>
        <w:tc>
          <w:tcPr>
            <w:tcW w:w="3005" w:type="dxa"/>
            <w:shd w:val="clear" w:color="auto" w:fill="B3D7DB"/>
            <w:vAlign w:val="center"/>
          </w:tcPr>
          <w:p w14:paraId="3685EA16" w14:textId="77777777" w:rsidR="00695824" w:rsidRPr="00980C05" w:rsidRDefault="00695824" w:rsidP="00695824">
            <w:pPr>
              <w:pStyle w:val="Nornal"/>
              <w:spacing w:after="60" w:line="276" w:lineRule="auto"/>
              <w:rPr>
                <w:rFonts w:ascii="Trebuchet MS" w:hAnsi="Trebuchet MS" w:cstheme="minorBidi"/>
                <w:b/>
                <w:color w:val="520D5D"/>
                <w:sz w:val="24"/>
                <w:szCs w:val="24"/>
              </w:rPr>
            </w:pPr>
            <w:r w:rsidRPr="00980C05">
              <w:rPr>
                <w:rFonts w:ascii="Trebuchet MS" w:hAnsi="Trebuchet MS" w:cstheme="minorBidi"/>
                <w:b/>
                <w:color w:val="520D5D"/>
                <w:sz w:val="24"/>
                <w:szCs w:val="24"/>
              </w:rPr>
              <w:t>Unit result</w:t>
            </w:r>
          </w:p>
        </w:tc>
      </w:tr>
      <w:tr w:rsidR="00695824" w:rsidRPr="00980C05" w14:paraId="031D6772" w14:textId="77777777" w:rsidTr="00B046D5">
        <w:trPr>
          <w:trHeight w:val="454"/>
        </w:trPr>
        <w:tc>
          <w:tcPr>
            <w:tcW w:w="3005" w:type="dxa"/>
            <w:shd w:val="clear" w:color="auto" w:fill="B38EC8"/>
            <w:vAlign w:val="center"/>
          </w:tcPr>
          <w:p w14:paraId="14B492FD" w14:textId="5A65AF7F" w:rsidR="00695824" w:rsidRPr="00980C05" w:rsidRDefault="00695824" w:rsidP="00695824">
            <w:pPr>
              <w:pStyle w:val="Nornal"/>
              <w:spacing w:after="60" w:line="276" w:lineRule="auto"/>
              <w:rPr>
                <w:rFonts w:ascii="Trebuchet MS" w:hAnsi="Trebuchet MS"/>
                <w:b/>
                <w:color w:val="520D5D"/>
                <w:sz w:val="24"/>
                <w:szCs w:val="24"/>
              </w:rPr>
            </w:pPr>
            <w:r w:rsidRPr="00980C05">
              <w:rPr>
                <w:rFonts w:ascii="Trebuchet MS" w:hAnsi="Trebuchet MS"/>
                <w:b/>
                <w:color w:val="520D5D"/>
                <w:sz w:val="24"/>
                <w:szCs w:val="24"/>
              </w:rPr>
              <w:t>0 to 1</w:t>
            </w:r>
            <w:r w:rsidR="008800FE" w:rsidRPr="00980C05">
              <w:rPr>
                <w:rFonts w:ascii="Trebuchet MS" w:hAnsi="Trebuchet MS"/>
                <w:b/>
                <w:color w:val="520D5D"/>
                <w:sz w:val="24"/>
                <w:szCs w:val="24"/>
              </w:rPr>
              <w:t>7</w:t>
            </w:r>
          </w:p>
        </w:tc>
        <w:tc>
          <w:tcPr>
            <w:tcW w:w="3005" w:type="dxa"/>
            <w:shd w:val="clear" w:color="auto" w:fill="B38EC8"/>
            <w:vAlign w:val="center"/>
          </w:tcPr>
          <w:p w14:paraId="6E77C069" w14:textId="3EAEB04E" w:rsidR="00695824" w:rsidRPr="00980C05" w:rsidRDefault="00695824" w:rsidP="00695824">
            <w:pPr>
              <w:pStyle w:val="Nornal"/>
              <w:spacing w:after="60" w:line="276" w:lineRule="auto"/>
              <w:rPr>
                <w:rFonts w:ascii="Trebuchet MS" w:hAnsi="Trebuchet MS"/>
                <w:b/>
                <w:color w:val="520D5D"/>
                <w:sz w:val="24"/>
                <w:szCs w:val="24"/>
              </w:rPr>
            </w:pPr>
            <w:r w:rsidRPr="00980C05">
              <w:rPr>
                <w:rFonts w:ascii="Trebuchet MS" w:hAnsi="Trebuchet MS"/>
                <w:b/>
                <w:color w:val="520D5D"/>
                <w:sz w:val="24"/>
                <w:szCs w:val="24"/>
              </w:rPr>
              <w:t>Fail</w:t>
            </w:r>
          </w:p>
        </w:tc>
      </w:tr>
      <w:tr w:rsidR="00695824" w:rsidRPr="00980C05" w14:paraId="0015DFC6" w14:textId="77777777" w:rsidTr="00B046D5">
        <w:trPr>
          <w:trHeight w:val="454"/>
        </w:trPr>
        <w:tc>
          <w:tcPr>
            <w:tcW w:w="3005" w:type="dxa"/>
            <w:shd w:val="clear" w:color="auto" w:fill="CEB7DB"/>
            <w:vAlign w:val="center"/>
          </w:tcPr>
          <w:p w14:paraId="1A163817" w14:textId="334799FD" w:rsidR="00695824" w:rsidRPr="00980C05" w:rsidRDefault="008800FE" w:rsidP="00695824">
            <w:pPr>
              <w:pStyle w:val="Nornal"/>
              <w:spacing w:after="60" w:line="276" w:lineRule="auto"/>
              <w:rPr>
                <w:rFonts w:ascii="Trebuchet MS" w:hAnsi="Trebuchet MS"/>
                <w:b/>
                <w:color w:val="520D5D"/>
                <w:sz w:val="24"/>
                <w:szCs w:val="24"/>
              </w:rPr>
            </w:pPr>
            <w:r w:rsidRPr="00980C05">
              <w:rPr>
                <w:rFonts w:ascii="Trebuchet MS" w:hAnsi="Trebuchet MS"/>
                <w:b/>
                <w:color w:val="520D5D"/>
                <w:sz w:val="24"/>
                <w:szCs w:val="24"/>
              </w:rPr>
              <w:t>18</w:t>
            </w:r>
            <w:r w:rsidR="00695824" w:rsidRPr="00980C05">
              <w:rPr>
                <w:rFonts w:ascii="Trebuchet MS" w:hAnsi="Trebuchet MS"/>
                <w:b/>
                <w:color w:val="520D5D"/>
                <w:sz w:val="24"/>
                <w:szCs w:val="24"/>
              </w:rPr>
              <w:t xml:space="preserve"> to </w:t>
            </w:r>
            <w:r w:rsidR="002A59D7" w:rsidRPr="00980C05">
              <w:rPr>
                <w:rFonts w:ascii="Trebuchet MS" w:hAnsi="Trebuchet MS"/>
                <w:b/>
                <w:color w:val="520D5D"/>
                <w:sz w:val="24"/>
                <w:szCs w:val="24"/>
              </w:rPr>
              <w:t>22</w:t>
            </w:r>
            <w:r w:rsidR="00695824" w:rsidRPr="00980C05">
              <w:rPr>
                <w:rFonts w:ascii="Trebuchet MS" w:hAnsi="Trebuchet MS"/>
                <w:b/>
                <w:color w:val="520D5D"/>
                <w:sz w:val="24"/>
                <w:szCs w:val="24"/>
              </w:rPr>
              <w:t xml:space="preserve"> </w:t>
            </w:r>
          </w:p>
        </w:tc>
        <w:tc>
          <w:tcPr>
            <w:tcW w:w="3005" w:type="dxa"/>
            <w:shd w:val="clear" w:color="auto" w:fill="CEB7DB"/>
            <w:vAlign w:val="center"/>
          </w:tcPr>
          <w:p w14:paraId="61727C42" w14:textId="77777777" w:rsidR="00695824" w:rsidRPr="00980C05" w:rsidRDefault="00695824" w:rsidP="00695824">
            <w:pPr>
              <w:pStyle w:val="Nornal"/>
              <w:spacing w:after="60" w:line="276" w:lineRule="auto"/>
              <w:rPr>
                <w:rFonts w:ascii="Trebuchet MS" w:hAnsi="Trebuchet MS"/>
                <w:b/>
                <w:color w:val="520D5D"/>
                <w:sz w:val="24"/>
                <w:szCs w:val="24"/>
              </w:rPr>
            </w:pPr>
            <w:r w:rsidRPr="00980C05">
              <w:rPr>
                <w:rFonts w:ascii="Trebuchet MS" w:hAnsi="Trebuchet MS"/>
                <w:b/>
                <w:color w:val="520D5D"/>
                <w:sz w:val="24"/>
                <w:szCs w:val="24"/>
              </w:rPr>
              <w:t>Low Pass</w:t>
            </w:r>
          </w:p>
        </w:tc>
      </w:tr>
      <w:tr w:rsidR="00695824" w:rsidRPr="00980C05" w14:paraId="45E04DBB" w14:textId="77777777" w:rsidTr="00B046D5">
        <w:trPr>
          <w:trHeight w:val="454"/>
        </w:trPr>
        <w:tc>
          <w:tcPr>
            <w:tcW w:w="3005" w:type="dxa"/>
            <w:shd w:val="clear" w:color="auto" w:fill="DDCCE6"/>
            <w:vAlign w:val="center"/>
          </w:tcPr>
          <w:p w14:paraId="623662B4" w14:textId="32FD87DB" w:rsidR="00695824" w:rsidRPr="00980C05" w:rsidRDefault="00695824" w:rsidP="00695824">
            <w:pPr>
              <w:pStyle w:val="Nornal"/>
              <w:spacing w:after="60" w:line="276" w:lineRule="auto"/>
              <w:rPr>
                <w:rFonts w:ascii="Trebuchet MS" w:hAnsi="Trebuchet MS"/>
                <w:b/>
                <w:color w:val="520D5D"/>
                <w:sz w:val="24"/>
                <w:szCs w:val="24"/>
              </w:rPr>
            </w:pPr>
            <w:r w:rsidRPr="00980C05">
              <w:rPr>
                <w:rFonts w:ascii="Trebuchet MS" w:hAnsi="Trebuchet MS"/>
                <w:b/>
                <w:color w:val="520D5D"/>
                <w:sz w:val="24"/>
                <w:szCs w:val="24"/>
              </w:rPr>
              <w:t>2</w:t>
            </w:r>
            <w:r w:rsidR="002A59D7" w:rsidRPr="00980C05">
              <w:rPr>
                <w:rFonts w:ascii="Trebuchet MS" w:hAnsi="Trebuchet MS"/>
                <w:b/>
                <w:color w:val="520D5D"/>
                <w:sz w:val="24"/>
                <w:szCs w:val="24"/>
              </w:rPr>
              <w:t>3</w:t>
            </w:r>
            <w:r w:rsidRPr="00980C05">
              <w:rPr>
                <w:rFonts w:ascii="Trebuchet MS" w:hAnsi="Trebuchet MS"/>
                <w:b/>
                <w:color w:val="520D5D"/>
                <w:sz w:val="24"/>
                <w:szCs w:val="24"/>
              </w:rPr>
              <w:t xml:space="preserve"> to </w:t>
            </w:r>
            <w:r w:rsidR="002A59D7" w:rsidRPr="00980C05">
              <w:rPr>
                <w:rFonts w:ascii="Trebuchet MS" w:hAnsi="Trebuchet MS"/>
                <w:b/>
                <w:color w:val="520D5D"/>
                <w:sz w:val="24"/>
                <w:szCs w:val="24"/>
              </w:rPr>
              <w:t>29</w:t>
            </w:r>
          </w:p>
        </w:tc>
        <w:tc>
          <w:tcPr>
            <w:tcW w:w="3005" w:type="dxa"/>
            <w:shd w:val="clear" w:color="auto" w:fill="DDCCE6"/>
            <w:vAlign w:val="center"/>
          </w:tcPr>
          <w:p w14:paraId="5B7580F0" w14:textId="77777777" w:rsidR="00695824" w:rsidRPr="00980C05" w:rsidRDefault="00695824" w:rsidP="00695824">
            <w:pPr>
              <w:pStyle w:val="Nornal"/>
              <w:spacing w:after="60" w:line="276" w:lineRule="auto"/>
              <w:rPr>
                <w:rFonts w:ascii="Trebuchet MS" w:hAnsi="Trebuchet MS"/>
                <w:b/>
                <w:color w:val="520D5D"/>
                <w:sz w:val="24"/>
                <w:szCs w:val="24"/>
              </w:rPr>
            </w:pPr>
            <w:r w:rsidRPr="00980C05">
              <w:rPr>
                <w:rFonts w:ascii="Trebuchet MS" w:hAnsi="Trebuchet MS"/>
                <w:b/>
                <w:color w:val="520D5D"/>
                <w:sz w:val="24"/>
                <w:szCs w:val="24"/>
              </w:rPr>
              <w:t>Pass</w:t>
            </w:r>
          </w:p>
        </w:tc>
      </w:tr>
      <w:tr w:rsidR="00695824" w:rsidRPr="00980C05" w14:paraId="7E837FD0" w14:textId="77777777" w:rsidTr="00B046D5">
        <w:trPr>
          <w:trHeight w:val="50"/>
        </w:trPr>
        <w:tc>
          <w:tcPr>
            <w:tcW w:w="3005" w:type="dxa"/>
            <w:shd w:val="clear" w:color="auto" w:fill="F5EEF8"/>
            <w:vAlign w:val="center"/>
          </w:tcPr>
          <w:p w14:paraId="4912D0E8" w14:textId="1BDD6EB0" w:rsidR="00695824" w:rsidRPr="00980C05" w:rsidRDefault="00695824" w:rsidP="00695824">
            <w:pPr>
              <w:pStyle w:val="Nornal"/>
              <w:spacing w:after="60" w:line="276" w:lineRule="auto"/>
              <w:rPr>
                <w:rFonts w:ascii="Trebuchet MS" w:hAnsi="Trebuchet MS"/>
                <w:b/>
                <w:color w:val="520D5D"/>
                <w:sz w:val="24"/>
                <w:szCs w:val="24"/>
              </w:rPr>
            </w:pPr>
            <w:r w:rsidRPr="00980C05">
              <w:rPr>
                <w:rFonts w:ascii="Trebuchet MS" w:hAnsi="Trebuchet MS"/>
                <w:b/>
                <w:color w:val="520D5D"/>
                <w:sz w:val="24"/>
                <w:szCs w:val="24"/>
              </w:rPr>
              <w:t>3</w:t>
            </w:r>
            <w:r w:rsidR="002A59D7" w:rsidRPr="00980C05">
              <w:rPr>
                <w:rFonts w:ascii="Trebuchet MS" w:hAnsi="Trebuchet MS"/>
                <w:b/>
                <w:color w:val="520D5D"/>
                <w:sz w:val="24"/>
                <w:szCs w:val="24"/>
              </w:rPr>
              <w:t>0</w:t>
            </w:r>
            <w:r w:rsidRPr="00980C05">
              <w:rPr>
                <w:rFonts w:ascii="Trebuchet MS" w:hAnsi="Trebuchet MS"/>
                <w:b/>
                <w:color w:val="520D5D"/>
                <w:sz w:val="24"/>
                <w:szCs w:val="24"/>
              </w:rPr>
              <w:t xml:space="preserve"> to </w:t>
            </w:r>
            <w:r w:rsidR="002A59D7" w:rsidRPr="00980C05">
              <w:rPr>
                <w:rFonts w:ascii="Trebuchet MS" w:hAnsi="Trebuchet MS"/>
                <w:b/>
                <w:color w:val="520D5D"/>
                <w:sz w:val="24"/>
                <w:szCs w:val="24"/>
              </w:rPr>
              <w:t>36</w:t>
            </w:r>
          </w:p>
        </w:tc>
        <w:tc>
          <w:tcPr>
            <w:tcW w:w="3005" w:type="dxa"/>
            <w:shd w:val="clear" w:color="auto" w:fill="F5EEF8"/>
            <w:vAlign w:val="center"/>
          </w:tcPr>
          <w:p w14:paraId="71E5232E" w14:textId="77777777" w:rsidR="00695824" w:rsidRPr="00980C05" w:rsidRDefault="00695824" w:rsidP="00695824">
            <w:pPr>
              <w:pStyle w:val="Nornal"/>
              <w:spacing w:after="60" w:line="276" w:lineRule="auto"/>
              <w:rPr>
                <w:rFonts w:ascii="Trebuchet MS" w:hAnsi="Trebuchet MS"/>
                <w:b/>
                <w:color w:val="520D5D"/>
                <w:sz w:val="24"/>
                <w:szCs w:val="24"/>
              </w:rPr>
            </w:pPr>
            <w:r w:rsidRPr="00980C05">
              <w:rPr>
                <w:rFonts w:ascii="Trebuchet MS" w:hAnsi="Trebuchet MS"/>
                <w:b/>
                <w:color w:val="520D5D"/>
                <w:sz w:val="24"/>
                <w:szCs w:val="24"/>
              </w:rPr>
              <w:t>High Pass</w:t>
            </w:r>
          </w:p>
        </w:tc>
      </w:tr>
    </w:tbl>
    <w:p w14:paraId="6AC4A219" w14:textId="142429F3" w:rsidR="007A0172" w:rsidRPr="00980C05" w:rsidRDefault="007A0172">
      <w:pPr>
        <w:spacing w:line="240" w:lineRule="auto"/>
        <w:rPr>
          <w:rFonts w:ascii="Trebuchet MS" w:hAnsi="Trebuchet MS"/>
          <w:b/>
          <w:bCs/>
          <w:color w:val="28062E" w:themeColor="accent1" w:themeShade="80"/>
          <w:sz w:val="36"/>
          <w:szCs w:val="36"/>
        </w:rPr>
      </w:pPr>
      <w:r w:rsidRPr="00980C05">
        <w:rPr>
          <w:rFonts w:ascii="Trebuchet MS" w:hAnsi="Trebuchet MS"/>
          <w:b/>
          <w:bCs/>
          <w:color w:val="28062E" w:themeColor="accent1" w:themeShade="80"/>
          <w:sz w:val="36"/>
          <w:szCs w:val="36"/>
        </w:rPr>
        <w:br w:type="page"/>
      </w:r>
    </w:p>
    <w:p w14:paraId="56F7350C" w14:textId="51BC2B7D" w:rsidR="00370A82" w:rsidRPr="00980C05" w:rsidRDefault="007A0172" w:rsidP="00561ECB">
      <w:pPr>
        <w:pStyle w:val="Heading1"/>
        <w:rPr>
          <w:rFonts w:ascii="Trebuchet MS" w:hAnsi="Trebuchet MS"/>
          <w:sz w:val="40"/>
          <w:szCs w:val="40"/>
        </w:rPr>
      </w:pPr>
      <w:r w:rsidRPr="00980C05">
        <w:rPr>
          <w:rFonts w:ascii="Trebuchet MS" w:hAnsi="Trebuchet MS"/>
          <w:sz w:val="40"/>
          <w:szCs w:val="40"/>
        </w:rPr>
        <w:lastRenderedPageBreak/>
        <w:t>Marking Descriptors</w:t>
      </w:r>
    </w:p>
    <w:tbl>
      <w:tblPr>
        <w:tblStyle w:val="TableGrid"/>
        <w:tblpPr w:leftFromText="181" w:rightFromText="181" w:vertAnchor="text" w:horzAnchor="margin" w:tblpY="12"/>
        <w:tblW w:w="9808" w:type="dxa"/>
        <w:tblCellMar>
          <w:top w:w="57" w:type="dxa"/>
          <w:bottom w:w="57" w:type="dxa"/>
        </w:tblCellMar>
        <w:tblLook w:val="04A0" w:firstRow="1" w:lastRow="0" w:firstColumn="1" w:lastColumn="0" w:noHBand="0" w:noVBand="1"/>
      </w:tblPr>
      <w:tblGrid>
        <w:gridCol w:w="1140"/>
        <w:gridCol w:w="1525"/>
        <w:gridCol w:w="7143"/>
      </w:tblGrid>
      <w:tr w:rsidR="00E40566" w:rsidRPr="00980C05" w14:paraId="1E25D7D0" w14:textId="77777777" w:rsidTr="00B046D5">
        <w:trPr>
          <w:cantSplit/>
          <w:trHeight w:val="359"/>
          <w:tblHeader/>
        </w:trPr>
        <w:tc>
          <w:tcPr>
            <w:tcW w:w="1140" w:type="dxa"/>
            <w:shd w:val="clear" w:color="auto" w:fill="B38EC8"/>
          </w:tcPr>
          <w:p w14:paraId="1E595074" w14:textId="77777777" w:rsidR="00E40566" w:rsidRPr="00980C05" w:rsidRDefault="00E40566" w:rsidP="00C76560">
            <w:pPr>
              <w:pStyle w:val="Nornal"/>
              <w:spacing w:after="60"/>
              <w:rPr>
                <w:rFonts w:ascii="Trebuchet MS" w:hAnsi="Trebuchet MS"/>
                <w:b/>
                <w:bCs/>
                <w:color w:val="520D5D"/>
                <w:sz w:val="32"/>
                <w:szCs w:val="32"/>
              </w:rPr>
            </w:pPr>
            <w:r w:rsidRPr="00980C05">
              <w:rPr>
                <w:rFonts w:ascii="Trebuchet MS" w:hAnsi="Trebuchet MS"/>
                <w:b/>
                <w:bCs/>
                <w:color w:val="520D5D"/>
                <w:sz w:val="32"/>
                <w:szCs w:val="32"/>
              </w:rPr>
              <w:t>Mark</w:t>
            </w:r>
          </w:p>
        </w:tc>
        <w:tc>
          <w:tcPr>
            <w:tcW w:w="1525" w:type="dxa"/>
            <w:shd w:val="clear" w:color="auto" w:fill="B38EC8"/>
          </w:tcPr>
          <w:p w14:paraId="63703367" w14:textId="77777777" w:rsidR="00E40566" w:rsidRPr="00980C05" w:rsidRDefault="00E40566" w:rsidP="00C76560">
            <w:pPr>
              <w:pStyle w:val="Nornal"/>
              <w:spacing w:after="60"/>
              <w:rPr>
                <w:rFonts w:ascii="Trebuchet MS" w:hAnsi="Trebuchet MS"/>
                <w:b/>
                <w:bCs/>
                <w:color w:val="520D5D"/>
                <w:sz w:val="32"/>
                <w:szCs w:val="32"/>
              </w:rPr>
            </w:pPr>
            <w:r w:rsidRPr="00980C05">
              <w:rPr>
                <w:rFonts w:ascii="Trebuchet MS" w:hAnsi="Trebuchet MS"/>
                <w:b/>
                <w:bCs/>
                <w:color w:val="520D5D"/>
                <w:sz w:val="32"/>
                <w:szCs w:val="32"/>
              </w:rPr>
              <w:t>Range</w:t>
            </w:r>
          </w:p>
        </w:tc>
        <w:tc>
          <w:tcPr>
            <w:tcW w:w="7143" w:type="dxa"/>
            <w:shd w:val="clear" w:color="auto" w:fill="B38EC8"/>
          </w:tcPr>
          <w:p w14:paraId="6270D846" w14:textId="77777777" w:rsidR="00E40566" w:rsidRPr="00980C05" w:rsidRDefault="00E40566" w:rsidP="00C76560">
            <w:pPr>
              <w:rPr>
                <w:rFonts w:ascii="Trebuchet MS" w:hAnsi="Trebuchet MS"/>
                <w:b/>
                <w:bCs/>
                <w:color w:val="520D5D"/>
                <w:sz w:val="32"/>
                <w:szCs w:val="32"/>
              </w:rPr>
            </w:pPr>
            <w:r w:rsidRPr="00980C05">
              <w:rPr>
                <w:rFonts w:ascii="Trebuchet MS" w:hAnsi="Trebuchet MS" w:cs="Arial"/>
                <w:b/>
                <w:bCs/>
                <w:color w:val="520D5D"/>
                <w:sz w:val="32"/>
                <w:szCs w:val="32"/>
              </w:rPr>
              <w:t>Descriptor</w:t>
            </w:r>
          </w:p>
        </w:tc>
      </w:tr>
      <w:tr w:rsidR="00E40566" w:rsidRPr="00980C05" w14:paraId="1C334684" w14:textId="77777777" w:rsidTr="00B046D5">
        <w:trPr>
          <w:cantSplit/>
          <w:trHeight w:val="515"/>
          <w:tblHeader/>
        </w:trPr>
        <w:tc>
          <w:tcPr>
            <w:tcW w:w="1140" w:type="dxa"/>
            <w:shd w:val="clear" w:color="auto" w:fill="B38EC8"/>
          </w:tcPr>
          <w:p w14:paraId="2CD50CFF" w14:textId="77777777" w:rsidR="00E40566" w:rsidRPr="00980C05" w:rsidRDefault="00E40566" w:rsidP="00C76560">
            <w:pPr>
              <w:pStyle w:val="Nornal"/>
              <w:jc w:val="center"/>
              <w:rPr>
                <w:rFonts w:ascii="Trebuchet MS" w:hAnsi="Trebuchet MS"/>
                <w:b/>
                <w:bCs/>
                <w:color w:val="520D5D"/>
                <w:sz w:val="32"/>
                <w:szCs w:val="32"/>
              </w:rPr>
            </w:pPr>
            <w:r w:rsidRPr="00980C05">
              <w:rPr>
                <w:rFonts w:ascii="Trebuchet MS" w:hAnsi="Trebuchet MS"/>
                <w:b/>
                <w:bCs/>
                <w:color w:val="520D5D"/>
                <w:sz w:val="32"/>
                <w:szCs w:val="32"/>
              </w:rPr>
              <w:t>1</w:t>
            </w:r>
          </w:p>
        </w:tc>
        <w:tc>
          <w:tcPr>
            <w:tcW w:w="1525" w:type="dxa"/>
            <w:shd w:val="clear" w:color="auto" w:fill="B38EC8"/>
          </w:tcPr>
          <w:p w14:paraId="04606297" w14:textId="77777777" w:rsidR="00E40566" w:rsidRPr="00980C05" w:rsidRDefault="00E40566" w:rsidP="00C76560">
            <w:pPr>
              <w:pStyle w:val="Nornal"/>
              <w:rPr>
                <w:rFonts w:ascii="Trebuchet MS" w:hAnsi="Trebuchet MS"/>
                <w:b/>
                <w:color w:val="520D5D"/>
                <w:sz w:val="28"/>
                <w:szCs w:val="28"/>
              </w:rPr>
            </w:pPr>
            <w:r w:rsidRPr="00980C05">
              <w:rPr>
                <w:rFonts w:ascii="Trebuchet MS" w:hAnsi="Trebuchet MS"/>
                <w:b/>
                <w:color w:val="520D5D"/>
                <w:sz w:val="28"/>
                <w:szCs w:val="28"/>
              </w:rPr>
              <w:t xml:space="preserve"> Fail </w:t>
            </w:r>
          </w:p>
        </w:tc>
        <w:tc>
          <w:tcPr>
            <w:tcW w:w="7143" w:type="dxa"/>
          </w:tcPr>
          <w:p w14:paraId="00B2E711" w14:textId="77777777" w:rsidR="00E40566" w:rsidRPr="00980C05" w:rsidRDefault="00E40566" w:rsidP="00C76560">
            <w:pPr>
              <w:adjustRightInd w:val="0"/>
              <w:spacing w:after="40"/>
              <w:rPr>
                <w:rFonts w:ascii="Trebuchet MS" w:hAnsi="Trebuchet MS"/>
                <w:color w:val="000000"/>
              </w:rPr>
            </w:pPr>
            <w:r w:rsidRPr="00980C05">
              <w:rPr>
                <w:rFonts w:ascii="Trebuchet MS" w:hAnsi="Trebuchet MS"/>
                <w:color w:val="000000"/>
              </w:rPr>
              <w:t>The response DOES NOT demonstrate sufficient knowledge, understanding or skill (as appropriate) to meet the AC.</w:t>
            </w:r>
          </w:p>
          <w:p w14:paraId="6A573118" w14:textId="77777777" w:rsidR="00E40566" w:rsidRPr="00980C05" w:rsidRDefault="00E40566" w:rsidP="00C76560">
            <w:pPr>
              <w:adjustRightInd w:val="0"/>
              <w:spacing w:after="40"/>
              <w:rPr>
                <w:rFonts w:ascii="Trebuchet MS" w:hAnsi="Trebuchet MS"/>
                <w:color w:val="000000"/>
              </w:rPr>
            </w:pPr>
            <w:r w:rsidRPr="00980C05">
              <w:rPr>
                <w:rFonts w:ascii="Trebuchet MS" w:hAnsi="Trebuchet MS"/>
                <w:color w:val="000000"/>
              </w:rPr>
              <w:t>Insufficient examples included where required to support answer.</w:t>
            </w:r>
          </w:p>
          <w:p w14:paraId="2E034F38" w14:textId="77777777" w:rsidR="00E40566" w:rsidRPr="00980C05" w:rsidRDefault="00E40566" w:rsidP="00C76560">
            <w:pPr>
              <w:rPr>
                <w:rFonts w:ascii="Trebuchet MS" w:hAnsi="Trebuchet MS"/>
                <w:color w:val="000000"/>
              </w:rPr>
            </w:pPr>
            <w:r w:rsidRPr="00980C05">
              <w:rPr>
                <w:rFonts w:ascii="Trebuchet MS" w:hAnsi="Trebuchet MS"/>
                <w:color w:val="000000"/>
              </w:rPr>
              <w:t>Presentation or structure of response is not appropriate and does not meet the requirement of the question/assessment brief.</w:t>
            </w:r>
          </w:p>
          <w:p w14:paraId="5002F30E" w14:textId="77777777" w:rsidR="00E40566" w:rsidRPr="00980C05" w:rsidRDefault="00E40566" w:rsidP="00C76560">
            <w:pPr>
              <w:spacing w:after="120"/>
              <w:rPr>
                <w:rFonts w:ascii="Trebuchet MS" w:hAnsi="Trebuchet MS"/>
              </w:rPr>
            </w:pPr>
          </w:p>
        </w:tc>
      </w:tr>
      <w:tr w:rsidR="00E40566" w:rsidRPr="00980C05" w14:paraId="76B4B9DE" w14:textId="77777777" w:rsidTr="00B046D5">
        <w:trPr>
          <w:cantSplit/>
          <w:trHeight w:val="515"/>
          <w:tblHeader/>
        </w:trPr>
        <w:tc>
          <w:tcPr>
            <w:tcW w:w="1140" w:type="dxa"/>
            <w:shd w:val="clear" w:color="auto" w:fill="CEB7DB"/>
          </w:tcPr>
          <w:p w14:paraId="7624F50A" w14:textId="77777777" w:rsidR="00E40566" w:rsidRPr="00980C05" w:rsidRDefault="00E40566" w:rsidP="00C76560">
            <w:pPr>
              <w:pStyle w:val="Nornal"/>
              <w:jc w:val="center"/>
              <w:rPr>
                <w:rFonts w:ascii="Trebuchet MS" w:hAnsi="Trebuchet MS"/>
                <w:b/>
                <w:bCs/>
                <w:color w:val="520D5D"/>
                <w:sz w:val="32"/>
                <w:szCs w:val="32"/>
              </w:rPr>
            </w:pPr>
            <w:r w:rsidRPr="00980C05">
              <w:rPr>
                <w:rFonts w:ascii="Trebuchet MS" w:hAnsi="Trebuchet MS"/>
                <w:b/>
                <w:bCs/>
                <w:color w:val="520D5D"/>
                <w:sz w:val="32"/>
                <w:szCs w:val="32"/>
              </w:rPr>
              <w:t>2</w:t>
            </w:r>
          </w:p>
        </w:tc>
        <w:tc>
          <w:tcPr>
            <w:tcW w:w="1525" w:type="dxa"/>
            <w:shd w:val="clear" w:color="auto" w:fill="CEB7DB"/>
          </w:tcPr>
          <w:p w14:paraId="02D97E97" w14:textId="77777777" w:rsidR="00E40566" w:rsidRPr="00980C05" w:rsidRDefault="00E40566" w:rsidP="00C76560">
            <w:pPr>
              <w:pStyle w:val="Nornal"/>
              <w:rPr>
                <w:rFonts w:ascii="Trebuchet MS" w:hAnsi="Trebuchet MS"/>
                <w:b/>
                <w:color w:val="520D5D"/>
                <w:sz w:val="28"/>
                <w:szCs w:val="28"/>
              </w:rPr>
            </w:pPr>
            <w:r w:rsidRPr="00980C05">
              <w:rPr>
                <w:rFonts w:ascii="Trebuchet MS" w:hAnsi="Trebuchet MS"/>
                <w:b/>
                <w:color w:val="520D5D"/>
                <w:sz w:val="28"/>
                <w:szCs w:val="28"/>
              </w:rPr>
              <w:t>Low Pass</w:t>
            </w:r>
          </w:p>
        </w:tc>
        <w:tc>
          <w:tcPr>
            <w:tcW w:w="7143" w:type="dxa"/>
          </w:tcPr>
          <w:p w14:paraId="6CDA275E" w14:textId="77777777" w:rsidR="00E40566" w:rsidRPr="00980C05" w:rsidRDefault="00E40566" w:rsidP="00C76560">
            <w:pPr>
              <w:adjustRightInd w:val="0"/>
              <w:spacing w:after="40"/>
              <w:rPr>
                <w:rFonts w:ascii="Trebuchet MS" w:hAnsi="Trebuchet MS"/>
                <w:color w:val="000000"/>
              </w:rPr>
            </w:pPr>
            <w:r w:rsidRPr="00980C05">
              <w:rPr>
                <w:rFonts w:ascii="Trebuchet MS" w:hAnsi="Trebuchet MS"/>
                <w:color w:val="000000"/>
              </w:rPr>
              <w:t xml:space="preserve">The response demonstrates an acceptable level of knowledge, understanding or skill (as appropriate) to meet the AC.  </w:t>
            </w:r>
          </w:p>
          <w:p w14:paraId="08252A0E" w14:textId="77777777" w:rsidR="00E40566" w:rsidRPr="00980C05" w:rsidRDefault="00E40566" w:rsidP="00C76560">
            <w:pPr>
              <w:adjustRightInd w:val="0"/>
              <w:spacing w:after="40"/>
              <w:rPr>
                <w:rFonts w:ascii="Trebuchet MS" w:hAnsi="Trebuchet MS"/>
                <w:color w:val="000000"/>
              </w:rPr>
            </w:pPr>
            <w:r w:rsidRPr="00980C05">
              <w:rPr>
                <w:rFonts w:ascii="Trebuchet MS" w:hAnsi="Trebuchet MS"/>
                <w:color w:val="000000"/>
              </w:rPr>
              <w:t>Sufficient acceptable examples included where required to support answer.</w:t>
            </w:r>
          </w:p>
          <w:p w14:paraId="14CB0AAB" w14:textId="77777777" w:rsidR="00E40566" w:rsidRPr="00980C05" w:rsidRDefault="00E40566" w:rsidP="00C76560">
            <w:pPr>
              <w:adjustRightInd w:val="0"/>
              <w:spacing w:after="40"/>
              <w:rPr>
                <w:rFonts w:ascii="Trebuchet MS" w:hAnsi="Trebuchet MS"/>
                <w:color w:val="000000"/>
              </w:rPr>
            </w:pPr>
            <w:r w:rsidRPr="00980C05">
              <w:rPr>
                <w:rFonts w:ascii="Trebuchet MS" w:hAnsi="Trebuchet MS"/>
                <w:color w:val="000000"/>
              </w:rPr>
              <w:t>Answer is acceptable but could be clearer in responding to the question/task and presented in a more coherent way.</w:t>
            </w:r>
          </w:p>
          <w:p w14:paraId="4C6502B5" w14:textId="77777777" w:rsidR="00E40566" w:rsidRPr="00980C05" w:rsidRDefault="00E40566" w:rsidP="00C76560">
            <w:pPr>
              <w:rPr>
                <w:rFonts w:ascii="Trebuchet MS" w:hAnsi="Trebuchet MS"/>
                <w:color w:val="000000"/>
              </w:rPr>
            </w:pPr>
            <w:r w:rsidRPr="00980C05">
              <w:rPr>
                <w:rFonts w:ascii="Trebuchet MS" w:hAnsi="Trebuchet MS"/>
                <w:color w:val="000000"/>
              </w:rPr>
              <w:t>Required format adopted but some improvement required to the structure and presentation of the response.</w:t>
            </w:r>
          </w:p>
          <w:p w14:paraId="5A25C99F" w14:textId="77777777" w:rsidR="00E40566" w:rsidRPr="00980C05" w:rsidRDefault="00E40566" w:rsidP="00C76560">
            <w:pPr>
              <w:spacing w:after="120"/>
              <w:rPr>
                <w:rFonts w:ascii="Trebuchet MS" w:hAnsi="Trebuchet MS"/>
              </w:rPr>
            </w:pPr>
          </w:p>
        </w:tc>
      </w:tr>
      <w:tr w:rsidR="00E40566" w:rsidRPr="00980C05" w14:paraId="22E8ABA1" w14:textId="77777777" w:rsidTr="00B046D5">
        <w:trPr>
          <w:cantSplit/>
          <w:trHeight w:val="515"/>
          <w:tblHeader/>
        </w:trPr>
        <w:tc>
          <w:tcPr>
            <w:tcW w:w="1140" w:type="dxa"/>
            <w:shd w:val="clear" w:color="auto" w:fill="DDCCE6"/>
          </w:tcPr>
          <w:p w14:paraId="0E4B6313" w14:textId="77777777" w:rsidR="00E40566" w:rsidRPr="00980C05" w:rsidRDefault="00E40566" w:rsidP="00C76560">
            <w:pPr>
              <w:pStyle w:val="Nornal"/>
              <w:jc w:val="center"/>
              <w:rPr>
                <w:rFonts w:ascii="Trebuchet MS" w:hAnsi="Trebuchet MS"/>
                <w:b/>
                <w:bCs/>
                <w:color w:val="520D5D"/>
                <w:sz w:val="32"/>
                <w:szCs w:val="32"/>
              </w:rPr>
            </w:pPr>
            <w:r w:rsidRPr="00980C05">
              <w:rPr>
                <w:rFonts w:ascii="Trebuchet MS" w:hAnsi="Trebuchet MS"/>
                <w:b/>
                <w:bCs/>
                <w:color w:val="520D5D"/>
                <w:sz w:val="32"/>
                <w:szCs w:val="32"/>
              </w:rPr>
              <w:t>3</w:t>
            </w:r>
          </w:p>
        </w:tc>
        <w:tc>
          <w:tcPr>
            <w:tcW w:w="1525" w:type="dxa"/>
            <w:shd w:val="clear" w:color="auto" w:fill="DDCCE6"/>
          </w:tcPr>
          <w:p w14:paraId="7D249941" w14:textId="77777777" w:rsidR="00E40566" w:rsidRPr="00980C05" w:rsidRDefault="00E40566" w:rsidP="00C76560">
            <w:pPr>
              <w:pStyle w:val="Nornal"/>
              <w:rPr>
                <w:rFonts w:ascii="Trebuchet MS" w:hAnsi="Trebuchet MS"/>
                <w:b/>
                <w:bCs/>
                <w:color w:val="520D5D"/>
                <w:sz w:val="28"/>
                <w:szCs w:val="28"/>
              </w:rPr>
            </w:pPr>
            <w:r w:rsidRPr="00980C05">
              <w:rPr>
                <w:rFonts w:ascii="Trebuchet MS" w:hAnsi="Trebuchet MS"/>
                <w:b/>
                <w:color w:val="520D5D"/>
                <w:sz w:val="28"/>
                <w:szCs w:val="28"/>
              </w:rPr>
              <w:t>Pass</w:t>
            </w:r>
          </w:p>
          <w:p w14:paraId="00184C27" w14:textId="77777777" w:rsidR="00E40566" w:rsidRPr="00980C05" w:rsidRDefault="00E40566" w:rsidP="00C76560">
            <w:pPr>
              <w:pStyle w:val="Nornal"/>
              <w:rPr>
                <w:rFonts w:ascii="Trebuchet MS" w:hAnsi="Trebuchet MS"/>
                <w:b/>
                <w:color w:val="520D5D"/>
                <w:sz w:val="28"/>
                <w:szCs w:val="28"/>
              </w:rPr>
            </w:pPr>
          </w:p>
        </w:tc>
        <w:tc>
          <w:tcPr>
            <w:tcW w:w="7143" w:type="dxa"/>
          </w:tcPr>
          <w:p w14:paraId="3F2E1942" w14:textId="77777777" w:rsidR="00E40566" w:rsidRPr="00980C05" w:rsidRDefault="00E40566" w:rsidP="00C76560">
            <w:pPr>
              <w:adjustRightInd w:val="0"/>
              <w:spacing w:after="40"/>
              <w:rPr>
                <w:rFonts w:ascii="Trebuchet MS" w:hAnsi="Trebuchet MS"/>
                <w:color w:val="000000"/>
              </w:rPr>
            </w:pPr>
            <w:r w:rsidRPr="00980C05">
              <w:rPr>
                <w:rFonts w:ascii="Trebuchet MS" w:hAnsi="Trebuchet MS"/>
                <w:color w:val="000000"/>
              </w:rPr>
              <w:t>The response demonstrates a good level of knowledge, understanding or skill (as appropriate) to meet the AC.</w:t>
            </w:r>
          </w:p>
          <w:p w14:paraId="668BCF71" w14:textId="77777777" w:rsidR="00E40566" w:rsidRPr="00980C05" w:rsidRDefault="00E40566" w:rsidP="00C76560">
            <w:pPr>
              <w:adjustRightInd w:val="0"/>
              <w:spacing w:after="40"/>
              <w:rPr>
                <w:rFonts w:ascii="Trebuchet MS" w:hAnsi="Trebuchet MS"/>
                <w:color w:val="000000"/>
              </w:rPr>
            </w:pPr>
            <w:r w:rsidRPr="00980C05">
              <w:rPr>
                <w:rFonts w:ascii="Trebuchet MS" w:hAnsi="Trebuchet MS"/>
                <w:color w:val="000000"/>
              </w:rPr>
              <w:t>Includes confident use of examples, where required to support the answer.</w:t>
            </w:r>
          </w:p>
          <w:p w14:paraId="1CA2210F" w14:textId="77777777" w:rsidR="00E40566" w:rsidRPr="00980C05" w:rsidRDefault="00E40566" w:rsidP="00C76560">
            <w:pPr>
              <w:adjustRightInd w:val="0"/>
              <w:spacing w:after="40"/>
              <w:rPr>
                <w:rFonts w:ascii="Trebuchet MS" w:hAnsi="Trebuchet MS"/>
                <w:color w:val="000000"/>
              </w:rPr>
            </w:pPr>
            <w:r w:rsidRPr="00980C05">
              <w:rPr>
                <w:rFonts w:ascii="Trebuchet MS" w:hAnsi="Trebuchet MS"/>
                <w:color w:val="000000"/>
              </w:rPr>
              <w:t>Answer responds clearly to the question/task and is well expressed.</w:t>
            </w:r>
          </w:p>
          <w:p w14:paraId="12DAEB5B" w14:textId="77777777" w:rsidR="00E40566" w:rsidRPr="00980C05" w:rsidRDefault="00E40566" w:rsidP="00C76560">
            <w:pPr>
              <w:rPr>
                <w:rFonts w:ascii="Trebuchet MS" w:hAnsi="Trebuchet MS"/>
                <w:color w:val="000000"/>
              </w:rPr>
            </w:pPr>
            <w:r w:rsidRPr="00980C05">
              <w:rPr>
                <w:rFonts w:ascii="Trebuchet MS" w:hAnsi="Trebuchet MS"/>
                <w:color w:val="000000"/>
              </w:rPr>
              <w:t>Presentation and structure of response is appropriate for the question/task.</w:t>
            </w:r>
          </w:p>
          <w:p w14:paraId="7383D0A8" w14:textId="77777777" w:rsidR="00E40566" w:rsidRPr="00980C05" w:rsidRDefault="00E40566" w:rsidP="00C76560">
            <w:pPr>
              <w:spacing w:after="120"/>
              <w:rPr>
                <w:rFonts w:ascii="Trebuchet MS" w:hAnsi="Trebuchet MS"/>
              </w:rPr>
            </w:pPr>
          </w:p>
        </w:tc>
      </w:tr>
      <w:tr w:rsidR="00E40566" w:rsidRPr="00980C05" w14:paraId="2EFE60CD" w14:textId="77777777" w:rsidTr="00B046D5">
        <w:trPr>
          <w:cantSplit/>
          <w:trHeight w:val="1496"/>
          <w:tblHeader/>
        </w:trPr>
        <w:tc>
          <w:tcPr>
            <w:tcW w:w="1140" w:type="dxa"/>
            <w:shd w:val="clear" w:color="auto" w:fill="F5EEF8"/>
          </w:tcPr>
          <w:p w14:paraId="530CF6DC" w14:textId="77777777" w:rsidR="00E40566" w:rsidRPr="00980C05" w:rsidRDefault="00E40566" w:rsidP="00C76560">
            <w:pPr>
              <w:pStyle w:val="Nornal"/>
              <w:jc w:val="center"/>
              <w:rPr>
                <w:rFonts w:ascii="Trebuchet MS" w:hAnsi="Trebuchet MS"/>
                <w:b/>
                <w:bCs/>
                <w:color w:val="520D5D"/>
                <w:sz w:val="32"/>
                <w:szCs w:val="32"/>
              </w:rPr>
            </w:pPr>
            <w:r w:rsidRPr="00980C05">
              <w:rPr>
                <w:rFonts w:ascii="Trebuchet MS" w:hAnsi="Trebuchet MS"/>
                <w:b/>
                <w:bCs/>
                <w:color w:val="520D5D"/>
                <w:sz w:val="32"/>
                <w:szCs w:val="32"/>
              </w:rPr>
              <w:t>4</w:t>
            </w:r>
          </w:p>
        </w:tc>
        <w:tc>
          <w:tcPr>
            <w:tcW w:w="1525" w:type="dxa"/>
            <w:shd w:val="clear" w:color="auto" w:fill="F5EEF8"/>
          </w:tcPr>
          <w:p w14:paraId="336738AE" w14:textId="77777777" w:rsidR="00E40566" w:rsidRPr="00980C05" w:rsidRDefault="00E40566" w:rsidP="00C76560">
            <w:pPr>
              <w:pStyle w:val="Nornal"/>
              <w:rPr>
                <w:rFonts w:ascii="Trebuchet MS" w:hAnsi="Trebuchet MS"/>
                <w:b/>
                <w:color w:val="520D5D"/>
                <w:sz w:val="28"/>
                <w:szCs w:val="28"/>
              </w:rPr>
            </w:pPr>
            <w:r w:rsidRPr="00980C05">
              <w:rPr>
                <w:rFonts w:ascii="Trebuchet MS" w:hAnsi="Trebuchet MS"/>
                <w:b/>
                <w:color w:val="520D5D"/>
                <w:sz w:val="28"/>
                <w:szCs w:val="28"/>
              </w:rPr>
              <w:t>High Pass</w:t>
            </w:r>
          </w:p>
        </w:tc>
        <w:tc>
          <w:tcPr>
            <w:tcW w:w="7143" w:type="dxa"/>
          </w:tcPr>
          <w:p w14:paraId="19F62E20" w14:textId="77777777" w:rsidR="00E40566" w:rsidRPr="00980C05" w:rsidRDefault="00E40566" w:rsidP="00C76560">
            <w:pPr>
              <w:adjustRightInd w:val="0"/>
              <w:spacing w:after="40"/>
              <w:rPr>
                <w:rFonts w:ascii="Trebuchet MS" w:hAnsi="Trebuchet MS"/>
                <w:color w:val="000000"/>
              </w:rPr>
            </w:pPr>
            <w:r w:rsidRPr="00980C05">
              <w:rPr>
                <w:rFonts w:ascii="Trebuchet MS" w:hAnsi="Trebuchet MS"/>
                <w:color w:val="000000"/>
              </w:rPr>
              <w:t>The response demonstrates a wide and confident level of knowledge, understanding or skill (as appropriate) to meet the AC.</w:t>
            </w:r>
          </w:p>
          <w:p w14:paraId="14543CF9" w14:textId="77777777" w:rsidR="00E40566" w:rsidRPr="00980C05" w:rsidRDefault="00E40566" w:rsidP="00C76560">
            <w:pPr>
              <w:adjustRightInd w:val="0"/>
              <w:spacing w:after="40"/>
              <w:rPr>
                <w:rFonts w:ascii="Trebuchet MS" w:hAnsi="Trebuchet MS"/>
                <w:color w:val="000000"/>
              </w:rPr>
            </w:pPr>
            <w:r w:rsidRPr="00980C05">
              <w:rPr>
                <w:rFonts w:ascii="Trebuchet MS" w:hAnsi="Trebuchet MS"/>
                <w:color w:val="000000"/>
              </w:rPr>
              <w:t>Includes strong examples that illustrate the points being made and support the answer.</w:t>
            </w:r>
          </w:p>
          <w:p w14:paraId="7EB3CA89" w14:textId="77777777" w:rsidR="00E40566" w:rsidRPr="00980C05" w:rsidRDefault="00E40566" w:rsidP="00C76560">
            <w:pPr>
              <w:adjustRightInd w:val="0"/>
              <w:spacing w:after="40"/>
              <w:rPr>
                <w:rFonts w:ascii="Trebuchet MS" w:hAnsi="Trebuchet MS"/>
                <w:color w:val="000000"/>
              </w:rPr>
            </w:pPr>
            <w:r w:rsidRPr="00980C05">
              <w:rPr>
                <w:rFonts w:ascii="Trebuchet MS" w:hAnsi="Trebuchet MS"/>
                <w:color w:val="000000"/>
              </w:rPr>
              <w:t>*Evidence of wider reading, appropriately referenced, informs the answer.</w:t>
            </w:r>
          </w:p>
          <w:p w14:paraId="526DDECF" w14:textId="77777777" w:rsidR="00E40566" w:rsidRPr="00980C05" w:rsidRDefault="00E40566" w:rsidP="00C76560">
            <w:pPr>
              <w:adjustRightInd w:val="0"/>
              <w:spacing w:after="40"/>
              <w:rPr>
                <w:rFonts w:ascii="Trebuchet MS" w:hAnsi="Trebuchet MS"/>
                <w:color w:val="000000"/>
              </w:rPr>
            </w:pPr>
            <w:r w:rsidRPr="00980C05">
              <w:rPr>
                <w:rFonts w:ascii="Trebuchet MS" w:hAnsi="Trebuchet MS"/>
                <w:color w:val="000000"/>
              </w:rPr>
              <w:t>Answer responds clearly to the question/task and is particularly well expressed or argued.</w:t>
            </w:r>
          </w:p>
          <w:p w14:paraId="5C097A8C" w14:textId="77777777" w:rsidR="00E40566" w:rsidRPr="00980C05" w:rsidRDefault="00E40566" w:rsidP="00C76560">
            <w:pPr>
              <w:rPr>
                <w:rFonts w:ascii="Trebuchet MS" w:hAnsi="Trebuchet MS"/>
                <w:color w:val="000000"/>
              </w:rPr>
            </w:pPr>
            <w:r w:rsidRPr="00980C05">
              <w:rPr>
                <w:rFonts w:ascii="Trebuchet MS" w:hAnsi="Trebuchet MS"/>
                <w:color w:val="000000"/>
              </w:rPr>
              <w:t>Presentation and structure of response is clear, coherent, and responds directly to the requirements of the question/task.</w:t>
            </w:r>
          </w:p>
          <w:p w14:paraId="72AF3468" w14:textId="77777777" w:rsidR="00E40566" w:rsidRPr="00980C05" w:rsidRDefault="00E40566" w:rsidP="00C76560">
            <w:pPr>
              <w:spacing w:after="120"/>
              <w:rPr>
                <w:rFonts w:ascii="Trebuchet MS" w:hAnsi="Trebuchet MS"/>
              </w:rPr>
            </w:pPr>
          </w:p>
          <w:p w14:paraId="467A7B08" w14:textId="77777777" w:rsidR="00E40566" w:rsidRPr="00980C05" w:rsidRDefault="00E40566" w:rsidP="00C76560">
            <w:pPr>
              <w:rPr>
                <w:rFonts w:ascii="Trebuchet MS" w:hAnsi="Trebuchet MS" w:cs="Segoe UI"/>
              </w:rPr>
            </w:pPr>
            <w:r w:rsidRPr="00980C05">
              <w:rPr>
                <w:rFonts w:ascii="Trebuchet MS" w:hAnsi="Trebuchet MS"/>
              </w:rPr>
              <w:t>*</w:t>
            </w:r>
            <w:r w:rsidRPr="00980C05">
              <w:rPr>
                <w:rFonts w:ascii="Trebuchet MS" w:hAnsi="Trebuchet MS" w:cs="Segoe UI"/>
                <w:bCs/>
              </w:rPr>
              <w:t xml:space="preserve"> </w:t>
            </w:r>
            <w:r w:rsidRPr="00980C05">
              <w:rPr>
                <w:rFonts w:ascii="Trebuchet MS" w:hAnsi="Trebuchet MS" w:cs="Segoe UI"/>
              </w:rPr>
              <w:t>Whilst reference to wider reading may contribute to a ‘4’ grading, it is not essential for a ‘4’ to be awarded. A response which is strong in other ways, e.g. by providing strong examples or being very clear and coherent in presentation, may be sufficient to merit a ‘4’ without evidence of wider reading.</w:t>
            </w:r>
          </w:p>
          <w:p w14:paraId="63CEC87B" w14:textId="77777777" w:rsidR="00E40566" w:rsidRPr="00980C05" w:rsidRDefault="00E40566" w:rsidP="00C76560">
            <w:pPr>
              <w:rPr>
                <w:rFonts w:ascii="Trebuchet MS" w:hAnsi="Trebuchet MS" w:cs="Segoe UI"/>
              </w:rPr>
            </w:pPr>
          </w:p>
          <w:p w14:paraId="5D054A40" w14:textId="565E6492" w:rsidR="00594939" w:rsidRPr="00980C05" w:rsidRDefault="00594939" w:rsidP="00B25596">
            <w:pPr>
              <w:rPr>
                <w:rFonts w:ascii="Trebuchet MS" w:hAnsi="Trebuchet MS"/>
              </w:rPr>
            </w:pPr>
          </w:p>
        </w:tc>
      </w:tr>
    </w:tbl>
    <w:p w14:paraId="650C7D4D" w14:textId="57545817" w:rsidR="00B25DE4" w:rsidRPr="00980C05" w:rsidRDefault="007240C8" w:rsidP="00B25DE4">
      <w:pPr>
        <w:pStyle w:val="Heading1"/>
        <w:rPr>
          <w:rFonts w:ascii="Trebuchet MS" w:hAnsi="Trebuchet MS"/>
          <w:sz w:val="40"/>
          <w:szCs w:val="40"/>
        </w:rPr>
      </w:pPr>
      <w:r w:rsidRPr="00980C05">
        <w:rPr>
          <w:rFonts w:ascii="Trebuchet MS" w:hAnsi="Trebuchet MS"/>
          <w:sz w:val="40"/>
          <w:szCs w:val="40"/>
          <w:lang w:eastAsia="en-GB"/>
        </w:rPr>
        <w:lastRenderedPageBreak/>
        <w:t>Marking g</w:t>
      </w:r>
      <w:r w:rsidRPr="00980C05">
        <w:rPr>
          <w:rFonts w:ascii="Trebuchet MS" w:hAnsi="Trebuchet MS"/>
          <w:color w:val="520D5D"/>
          <w:sz w:val="40"/>
          <w:szCs w:val="40"/>
          <w:lang w:eastAsia="en-GB"/>
        </w:rPr>
        <w:t>ri</w:t>
      </w:r>
      <w:r w:rsidRPr="00980C05">
        <w:rPr>
          <w:rFonts w:ascii="Trebuchet MS" w:hAnsi="Trebuchet MS"/>
          <w:sz w:val="40"/>
          <w:szCs w:val="40"/>
          <w:lang w:eastAsia="en-GB"/>
        </w:rPr>
        <w:t>d</w:t>
      </w:r>
      <w:r w:rsidR="00C41471" w:rsidRPr="00980C05">
        <w:rPr>
          <w:rFonts w:ascii="Trebuchet MS" w:hAnsi="Trebuchet MS"/>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B25DE4" w:rsidRPr="00980C05" w14:paraId="797B824B" w14:textId="77777777" w:rsidTr="00DC1E96">
        <w:trPr>
          <w:trHeight w:val="557"/>
        </w:trPr>
        <w:tc>
          <w:tcPr>
            <w:tcW w:w="9016" w:type="dxa"/>
            <w:gridSpan w:val="2"/>
            <w:shd w:val="clear" w:color="auto" w:fill="DDCCE6"/>
          </w:tcPr>
          <w:p w14:paraId="2B2FCCBD" w14:textId="77777777" w:rsidR="00B25DE4" w:rsidRPr="00980C05" w:rsidRDefault="00B25DE4" w:rsidP="00570AF8">
            <w:pPr>
              <w:rPr>
                <w:rFonts w:ascii="Trebuchet MS" w:eastAsia="Arial" w:hAnsi="Trebuchet MS" w:cs="Arial"/>
                <w:b/>
                <w:bCs/>
                <w:color w:val="520D5D"/>
                <w:sz w:val="32"/>
                <w:szCs w:val="32"/>
              </w:rPr>
            </w:pPr>
            <w:r w:rsidRPr="00980C05">
              <w:rPr>
                <w:rFonts w:ascii="Trebuchet MS" w:eastAsia="Arial" w:hAnsi="Trebuchet MS" w:cs="Arial"/>
                <w:b/>
                <w:bCs/>
                <w:color w:val="520D5D"/>
                <w:sz w:val="32"/>
                <w:szCs w:val="32"/>
              </w:rPr>
              <w:t>Unit 3CO01: Assessor Feedback to Learner</w:t>
            </w:r>
          </w:p>
          <w:p w14:paraId="63CE395D" w14:textId="77777777" w:rsidR="00B25DE4" w:rsidRPr="00980C05" w:rsidRDefault="00B25DE4" w:rsidP="00570AF8">
            <w:pPr>
              <w:rPr>
                <w:rFonts w:ascii="Trebuchet MS" w:eastAsia="Arial" w:hAnsi="Trebuchet MS" w:cs="Arial"/>
                <w:b/>
                <w:bCs/>
                <w:color w:val="520D5D"/>
              </w:rPr>
            </w:pPr>
          </w:p>
        </w:tc>
      </w:tr>
      <w:tr w:rsidR="00B25DE4" w:rsidRPr="00980C05" w14:paraId="3001EE88" w14:textId="77777777" w:rsidTr="00570AF8">
        <w:tc>
          <w:tcPr>
            <w:tcW w:w="3397" w:type="dxa"/>
            <w:shd w:val="clear" w:color="auto" w:fill="DDCCE6"/>
          </w:tcPr>
          <w:p w14:paraId="12426B77"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b/>
                <w:bCs/>
                <w:color w:val="520D5D"/>
              </w:rPr>
              <w:t>Centre number</w:t>
            </w:r>
          </w:p>
        </w:tc>
        <w:tc>
          <w:tcPr>
            <w:tcW w:w="5619" w:type="dxa"/>
            <w:shd w:val="clear" w:color="auto" w:fill="auto"/>
          </w:tcPr>
          <w:p w14:paraId="19215D38" w14:textId="69EB0DB5" w:rsidR="00B25DE4" w:rsidRPr="00980C05" w:rsidRDefault="008C216F" w:rsidP="00570AF8">
            <w:pPr>
              <w:rPr>
                <w:rFonts w:ascii="Trebuchet MS" w:eastAsia="Arial" w:hAnsi="Trebuchet MS" w:cs="Arial"/>
                <w:i/>
                <w:iCs/>
                <w:color w:val="520D5D"/>
              </w:rPr>
            </w:pPr>
            <w:r>
              <w:rPr>
                <w:rFonts w:ascii="Trebuchet MS" w:eastAsia="Arial" w:hAnsi="Trebuchet MS" w:cs="Arial"/>
                <w:i/>
                <w:iCs/>
                <w:color w:val="520D5D"/>
              </w:rPr>
              <w:t>669</w:t>
            </w:r>
          </w:p>
        </w:tc>
      </w:tr>
      <w:tr w:rsidR="00B25DE4" w:rsidRPr="00980C05" w14:paraId="3E7E04CF" w14:textId="77777777" w:rsidTr="00570AF8">
        <w:tc>
          <w:tcPr>
            <w:tcW w:w="3397" w:type="dxa"/>
            <w:shd w:val="clear" w:color="auto" w:fill="DDCCE6"/>
          </w:tcPr>
          <w:p w14:paraId="5528B24B"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b/>
                <w:bCs/>
                <w:color w:val="520D5D"/>
              </w:rPr>
              <w:t>Centre name</w:t>
            </w:r>
          </w:p>
        </w:tc>
        <w:tc>
          <w:tcPr>
            <w:tcW w:w="5619" w:type="dxa"/>
            <w:shd w:val="clear" w:color="auto" w:fill="auto"/>
          </w:tcPr>
          <w:p w14:paraId="154CCDC0" w14:textId="76E211A0" w:rsidR="00B25DE4" w:rsidRPr="00980C05" w:rsidRDefault="008C216F" w:rsidP="00570AF8">
            <w:pPr>
              <w:rPr>
                <w:rFonts w:ascii="Trebuchet MS" w:eastAsia="Arial" w:hAnsi="Trebuchet MS" w:cs="Arial"/>
                <w:color w:val="520D5D"/>
              </w:rPr>
            </w:pPr>
            <w:r>
              <w:rPr>
                <w:rFonts w:ascii="Trebuchet MS" w:eastAsia="Arial" w:hAnsi="Trebuchet MS" w:cs="Arial"/>
                <w:color w:val="520D5D"/>
              </w:rPr>
              <w:t>UWTSD</w:t>
            </w:r>
          </w:p>
        </w:tc>
      </w:tr>
      <w:tr w:rsidR="00B25DE4" w:rsidRPr="00980C05" w14:paraId="039BF906" w14:textId="77777777" w:rsidTr="00570AF8">
        <w:tc>
          <w:tcPr>
            <w:tcW w:w="3397" w:type="dxa"/>
            <w:shd w:val="clear" w:color="auto" w:fill="DDCCE6"/>
          </w:tcPr>
          <w:p w14:paraId="038B4CAC" w14:textId="4FDB4A5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b/>
                <w:bCs/>
                <w:color w:val="520D5D"/>
              </w:rPr>
              <w:t>Learner number (</w:t>
            </w:r>
            <w:r w:rsidR="000B0479">
              <w:rPr>
                <w:rFonts w:ascii="Trebuchet MS" w:eastAsia="Arial" w:hAnsi="Trebuchet MS" w:cs="Arial"/>
                <w:b/>
                <w:bCs/>
                <w:color w:val="520D5D"/>
              </w:rPr>
              <w:t>first</w:t>
            </w:r>
            <w:r w:rsidRPr="00980C05">
              <w:rPr>
                <w:rFonts w:ascii="Trebuchet MS" w:eastAsia="Arial" w:hAnsi="Trebuchet MS" w:cs="Arial"/>
                <w:b/>
                <w:bCs/>
                <w:color w:val="520D5D"/>
              </w:rPr>
              <w:t xml:space="preserve"> 7 digits of CIPD Membership number)</w:t>
            </w:r>
          </w:p>
        </w:tc>
        <w:tc>
          <w:tcPr>
            <w:tcW w:w="5619" w:type="dxa"/>
            <w:shd w:val="clear" w:color="auto" w:fill="auto"/>
          </w:tcPr>
          <w:p w14:paraId="1209234D" w14:textId="430B7117" w:rsidR="00B25DE4" w:rsidRPr="00980C05" w:rsidRDefault="00B25DE4" w:rsidP="00570AF8">
            <w:pPr>
              <w:rPr>
                <w:rFonts w:ascii="Trebuchet MS" w:eastAsia="Arial" w:hAnsi="Trebuchet MS" w:cs="Arial"/>
                <w:color w:val="520D5D"/>
              </w:rPr>
            </w:pPr>
          </w:p>
        </w:tc>
      </w:tr>
      <w:tr w:rsidR="00B25DE4" w:rsidRPr="00980C05" w14:paraId="672AF637" w14:textId="77777777" w:rsidTr="00570AF8">
        <w:tc>
          <w:tcPr>
            <w:tcW w:w="3397" w:type="dxa"/>
            <w:shd w:val="clear" w:color="auto" w:fill="DDCCE6"/>
          </w:tcPr>
          <w:p w14:paraId="11AD0990"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b/>
                <w:bCs/>
                <w:color w:val="520D5D"/>
              </w:rPr>
              <w:t>Learner surname</w:t>
            </w:r>
          </w:p>
        </w:tc>
        <w:tc>
          <w:tcPr>
            <w:tcW w:w="5619" w:type="dxa"/>
            <w:shd w:val="clear" w:color="auto" w:fill="auto"/>
          </w:tcPr>
          <w:p w14:paraId="36549D80" w14:textId="5C57B7E8" w:rsidR="00B25DE4" w:rsidRPr="00980C05" w:rsidRDefault="00B25DE4" w:rsidP="00570AF8">
            <w:pPr>
              <w:rPr>
                <w:rFonts w:ascii="Trebuchet MS" w:eastAsia="Arial" w:hAnsi="Trebuchet MS" w:cs="Arial"/>
                <w:i/>
                <w:iCs/>
                <w:color w:val="520D5D"/>
              </w:rPr>
            </w:pPr>
          </w:p>
        </w:tc>
      </w:tr>
      <w:tr w:rsidR="00B25DE4" w:rsidRPr="00980C05" w14:paraId="345C20F9" w14:textId="77777777" w:rsidTr="00570AF8">
        <w:tc>
          <w:tcPr>
            <w:tcW w:w="3397" w:type="dxa"/>
            <w:shd w:val="clear" w:color="auto" w:fill="DDCCE6"/>
          </w:tcPr>
          <w:p w14:paraId="76347717" w14:textId="1E3A5D36"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b/>
                <w:bCs/>
                <w:color w:val="520D5D"/>
              </w:rPr>
              <w:t>Learner other names</w:t>
            </w:r>
            <w:r w:rsidR="00365BD8" w:rsidRPr="00980C05">
              <w:rPr>
                <w:rFonts w:ascii="Trebuchet MS" w:eastAsia="Arial" w:hAnsi="Trebuchet MS" w:cs="Arial"/>
                <w:b/>
                <w:bCs/>
                <w:color w:val="520D5D"/>
              </w:rPr>
              <w:t xml:space="preserve"> (e.g. first name and middle name(s))</w:t>
            </w:r>
          </w:p>
        </w:tc>
        <w:tc>
          <w:tcPr>
            <w:tcW w:w="5619" w:type="dxa"/>
            <w:shd w:val="clear" w:color="auto" w:fill="auto"/>
          </w:tcPr>
          <w:p w14:paraId="55C9A8C3" w14:textId="1CC72789" w:rsidR="00B25DE4" w:rsidRPr="00980C05" w:rsidRDefault="00B25DE4" w:rsidP="00570AF8">
            <w:pPr>
              <w:rPr>
                <w:rFonts w:ascii="Trebuchet MS" w:eastAsia="Arial" w:hAnsi="Trebuchet MS" w:cs="Arial"/>
                <w:i/>
                <w:iCs/>
                <w:color w:val="520D5D"/>
              </w:rPr>
            </w:pPr>
          </w:p>
        </w:tc>
      </w:tr>
    </w:tbl>
    <w:p w14:paraId="4D69CC05" w14:textId="77777777" w:rsidR="00B25DE4" w:rsidRPr="00980C05" w:rsidRDefault="00B25DE4" w:rsidP="00B25DE4">
      <w:pPr>
        <w:spacing w:line="240" w:lineRule="auto"/>
        <w:rPr>
          <w:rFonts w:ascii="Trebuchet MS" w:eastAsia="Arial" w:hAnsi="Trebuchet MS" w:cs="Arial"/>
          <w:b/>
          <w:bCs/>
          <w:color w:val="520D5D"/>
          <w:szCs w:val="22"/>
        </w:rPr>
      </w:pPr>
    </w:p>
    <w:p w14:paraId="6C3BD924" w14:textId="1997A0ED" w:rsidR="001217E9" w:rsidRPr="00980C05" w:rsidRDefault="001217E9" w:rsidP="001217E9">
      <w:pPr>
        <w:spacing w:line="240" w:lineRule="auto"/>
        <w:rPr>
          <w:rFonts w:ascii="Trebuchet MS" w:eastAsia="Arial" w:hAnsi="Trebuchet MS" w:cs="Arial"/>
          <w:color w:val="520D5D"/>
          <w:szCs w:val="22"/>
        </w:rPr>
      </w:pPr>
      <w:r w:rsidRPr="00980C05">
        <w:rPr>
          <w:rFonts w:ascii="Trebuchet MS" w:eastAsia="Arial" w:hAnsi="Trebuchet MS" w:cs="Arial"/>
          <w:color w:val="520D5D"/>
          <w:szCs w:val="22"/>
        </w:rPr>
        <w:t xml:space="preserve">Note to Assessor – Please enter a </w:t>
      </w:r>
      <w:r w:rsidRPr="00980C05">
        <w:rPr>
          <w:rFonts w:ascii="Trebuchet MS" w:eastAsia="Arial" w:hAnsi="Trebuchet MS" w:cs="Arial"/>
          <w:b/>
          <w:bCs/>
          <w:color w:val="520D5D"/>
          <w:szCs w:val="22"/>
        </w:rPr>
        <w:t>mark</w:t>
      </w:r>
      <w:r w:rsidRPr="00980C05">
        <w:rPr>
          <w:rFonts w:ascii="Trebuchet MS" w:eastAsia="Arial" w:hAnsi="Trebuchet MS" w:cs="Arial"/>
          <w:color w:val="520D5D"/>
          <w:szCs w:val="22"/>
        </w:rPr>
        <w:t xml:space="preserve"> for each AC. You need only provide </w:t>
      </w:r>
      <w:r w:rsidRPr="00980C05">
        <w:rPr>
          <w:rFonts w:ascii="Trebuchet MS" w:eastAsia="Arial" w:hAnsi="Trebuchet MS" w:cs="Arial"/>
          <w:b/>
          <w:bCs/>
          <w:color w:val="520D5D"/>
          <w:szCs w:val="22"/>
        </w:rPr>
        <w:t xml:space="preserve">feedback </w:t>
      </w:r>
    </w:p>
    <w:p w14:paraId="4F06394E" w14:textId="0878A8D7" w:rsidR="001217E9" w:rsidRPr="00980C05" w:rsidRDefault="001217E9" w:rsidP="001217E9">
      <w:pPr>
        <w:spacing w:line="240" w:lineRule="auto"/>
        <w:rPr>
          <w:rFonts w:ascii="Trebuchet MS" w:eastAsia="Arial" w:hAnsi="Trebuchet MS" w:cs="Arial"/>
          <w:color w:val="520D5D"/>
          <w:szCs w:val="22"/>
        </w:rPr>
      </w:pPr>
      <w:r w:rsidRPr="00980C05">
        <w:rPr>
          <w:rFonts w:ascii="Trebuchet MS" w:eastAsia="Arial" w:hAnsi="Trebuchet MS" w:cs="Arial"/>
          <w:color w:val="520D5D"/>
          <w:szCs w:val="22"/>
        </w:rPr>
        <w:t xml:space="preserve">where you have awarded a mark of </w:t>
      </w:r>
      <w:r w:rsidRPr="00980C05">
        <w:rPr>
          <w:rFonts w:ascii="Trebuchet MS" w:eastAsia="Arial" w:hAnsi="Trebuchet MS" w:cs="Arial"/>
          <w:b/>
          <w:bCs/>
          <w:color w:val="520D5D"/>
          <w:szCs w:val="22"/>
        </w:rPr>
        <w:t>1</w:t>
      </w:r>
      <w:r w:rsidRPr="00980C05">
        <w:rPr>
          <w:rFonts w:ascii="Trebuchet MS" w:eastAsia="Arial" w:hAnsi="Trebuchet MS" w:cs="Arial"/>
          <w:color w:val="520D5D"/>
          <w:szCs w:val="22"/>
        </w:rPr>
        <w:t>. This feedback should be developmental.</w:t>
      </w:r>
    </w:p>
    <w:p w14:paraId="21A90544" w14:textId="77777777" w:rsidR="00B25DE4" w:rsidRPr="00980C05" w:rsidRDefault="00B25DE4" w:rsidP="00B25DE4">
      <w:pPr>
        <w:spacing w:line="240" w:lineRule="auto"/>
        <w:rPr>
          <w:rFonts w:ascii="Trebuchet MS" w:eastAsia="Times New Roman" w:hAnsi="Trebuchet MS" w:cs="Arial"/>
          <w:szCs w:val="22"/>
          <w:lang w:eastAsia="en-GB"/>
        </w:rPr>
      </w:pPr>
    </w:p>
    <w:tbl>
      <w:tblPr>
        <w:tblStyle w:val="TableGrid1"/>
        <w:tblW w:w="9016" w:type="dxa"/>
        <w:tblLook w:val="04A0" w:firstRow="1" w:lastRow="0" w:firstColumn="1" w:lastColumn="0" w:noHBand="0" w:noVBand="1"/>
      </w:tblPr>
      <w:tblGrid>
        <w:gridCol w:w="1185"/>
        <w:gridCol w:w="6687"/>
        <w:gridCol w:w="1144"/>
      </w:tblGrid>
      <w:tr w:rsidR="00B25DE4" w:rsidRPr="00980C05" w14:paraId="0C0A643C" w14:textId="77777777" w:rsidTr="18245FBC">
        <w:tc>
          <w:tcPr>
            <w:tcW w:w="9016" w:type="dxa"/>
            <w:gridSpan w:val="3"/>
            <w:shd w:val="clear" w:color="auto" w:fill="DDCCE6"/>
          </w:tcPr>
          <w:p w14:paraId="0B460209" w14:textId="0816C30A"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b/>
                <w:bCs/>
                <w:color w:val="520D5D"/>
              </w:rPr>
              <w:t>TASK</w:t>
            </w:r>
            <w:r w:rsidR="009E1A21" w:rsidRPr="00980C05">
              <w:rPr>
                <w:rFonts w:ascii="Trebuchet MS" w:eastAsia="Arial" w:hAnsi="Trebuchet MS" w:cs="Arial"/>
                <w:b/>
                <w:bCs/>
                <w:color w:val="520D5D"/>
              </w:rPr>
              <w:t xml:space="preserve"> – Written answers</w:t>
            </w:r>
          </w:p>
          <w:p w14:paraId="17C8C3C0" w14:textId="77777777" w:rsidR="00B25DE4" w:rsidRPr="00980C05" w:rsidRDefault="00B25DE4" w:rsidP="00570AF8">
            <w:pPr>
              <w:rPr>
                <w:rFonts w:ascii="Trebuchet MS" w:eastAsia="Arial" w:hAnsi="Trebuchet MS" w:cs="Arial"/>
                <w:b/>
                <w:bCs/>
                <w:color w:val="520D5D"/>
              </w:rPr>
            </w:pPr>
          </w:p>
        </w:tc>
      </w:tr>
      <w:tr w:rsidR="00B25DE4" w:rsidRPr="00980C05" w14:paraId="59E69AB8" w14:textId="77777777" w:rsidTr="18245FBC">
        <w:tc>
          <w:tcPr>
            <w:tcW w:w="1185" w:type="dxa"/>
            <w:shd w:val="clear" w:color="auto" w:fill="DDCCE6"/>
          </w:tcPr>
          <w:p w14:paraId="05B41037"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b/>
                <w:bCs/>
                <w:color w:val="520D5D"/>
              </w:rPr>
              <w:t>AC Number</w:t>
            </w:r>
          </w:p>
        </w:tc>
        <w:tc>
          <w:tcPr>
            <w:tcW w:w="6687" w:type="dxa"/>
            <w:shd w:val="clear" w:color="auto" w:fill="DDCCE6"/>
          </w:tcPr>
          <w:p w14:paraId="67DECD38"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b/>
                <w:bCs/>
                <w:color w:val="520D5D"/>
              </w:rPr>
              <w:t>Assessment Criteria</w:t>
            </w:r>
          </w:p>
        </w:tc>
        <w:tc>
          <w:tcPr>
            <w:tcW w:w="1144" w:type="dxa"/>
            <w:shd w:val="clear" w:color="auto" w:fill="DDCCE6"/>
          </w:tcPr>
          <w:p w14:paraId="6973C2DF"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b/>
                <w:bCs/>
                <w:color w:val="520D5D"/>
              </w:rPr>
              <w:t xml:space="preserve">Mark </w:t>
            </w:r>
          </w:p>
          <w:p w14:paraId="1907C393"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b/>
                <w:bCs/>
                <w:color w:val="520D5D"/>
              </w:rPr>
              <w:t>1-4</w:t>
            </w:r>
          </w:p>
        </w:tc>
      </w:tr>
      <w:tr w:rsidR="00B25DE4" w:rsidRPr="00980C05" w14:paraId="1D0913CE" w14:textId="77777777" w:rsidTr="18245FBC">
        <w:tc>
          <w:tcPr>
            <w:tcW w:w="1185" w:type="dxa"/>
            <w:vMerge w:val="restart"/>
            <w:shd w:val="clear" w:color="auto" w:fill="DDCCE6"/>
          </w:tcPr>
          <w:p w14:paraId="7ECA6725"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1.1</w:t>
            </w:r>
          </w:p>
        </w:tc>
        <w:tc>
          <w:tcPr>
            <w:tcW w:w="6687" w:type="dxa"/>
            <w:shd w:val="clear" w:color="auto" w:fill="DDCCE6"/>
          </w:tcPr>
          <w:p w14:paraId="35E402A2"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Examine the key external influences that impact on business environments.</w:t>
            </w:r>
          </w:p>
        </w:tc>
        <w:tc>
          <w:tcPr>
            <w:tcW w:w="1144" w:type="dxa"/>
            <w:shd w:val="clear" w:color="auto" w:fill="DDCCE6"/>
          </w:tcPr>
          <w:p w14:paraId="0745D500" w14:textId="77777777" w:rsidR="00B25DE4" w:rsidRPr="00980C05" w:rsidRDefault="00B25DE4" w:rsidP="00570AF8">
            <w:pPr>
              <w:rPr>
                <w:rFonts w:ascii="Trebuchet MS" w:eastAsia="Arial" w:hAnsi="Trebuchet MS" w:cs="Arial"/>
                <w:b/>
                <w:bCs/>
                <w:color w:val="520D5D"/>
              </w:rPr>
            </w:pPr>
          </w:p>
        </w:tc>
      </w:tr>
      <w:tr w:rsidR="00B25DE4" w:rsidRPr="00980C05" w14:paraId="45490F1C" w14:textId="77777777" w:rsidTr="18245FBC">
        <w:trPr>
          <w:trHeight w:val="213"/>
        </w:trPr>
        <w:tc>
          <w:tcPr>
            <w:tcW w:w="1185" w:type="dxa"/>
            <w:vMerge/>
          </w:tcPr>
          <w:p w14:paraId="00497F29" w14:textId="77777777" w:rsidR="00B25DE4" w:rsidRPr="00980C05" w:rsidRDefault="00B25DE4" w:rsidP="00570AF8">
            <w:pPr>
              <w:rPr>
                <w:rFonts w:ascii="Trebuchet MS" w:eastAsia="Arial" w:hAnsi="Trebuchet MS" w:cs="Arial"/>
                <w:color w:val="520D5D"/>
              </w:rPr>
            </w:pPr>
          </w:p>
        </w:tc>
        <w:tc>
          <w:tcPr>
            <w:tcW w:w="6687" w:type="dxa"/>
          </w:tcPr>
          <w:p w14:paraId="2AE9EA2D" w14:textId="09B89D89" w:rsidR="003F419E" w:rsidRPr="00980C05" w:rsidRDefault="00B25DE4" w:rsidP="00570AF8">
            <w:pPr>
              <w:rPr>
                <w:rFonts w:ascii="Trebuchet MS" w:eastAsia="Arial" w:hAnsi="Trebuchet MS" w:cs="Arial"/>
                <w:i/>
                <w:iCs/>
                <w:color w:val="520D5D"/>
              </w:rPr>
            </w:pPr>
            <w:r w:rsidRPr="00980C05">
              <w:rPr>
                <w:rFonts w:ascii="Trebuchet MS" w:eastAsia="Arial" w:hAnsi="Trebuchet MS" w:cs="Arial"/>
                <w:i/>
                <w:iCs/>
                <w:color w:val="520D5D"/>
              </w:rPr>
              <w:t>Assessor feedback</w:t>
            </w:r>
            <w:r w:rsidR="00E81092" w:rsidRPr="00980C05">
              <w:rPr>
                <w:rFonts w:ascii="Trebuchet MS" w:eastAsia="Arial" w:hAnsi="Trebuchet MS" w:cs="Arial"/>
                <w:i/>
                <w:iCs/>
                <w:color w:val="520D5D"/>
              </w:rPr>
              <w:t xml:space="preserve"> first submission (if applicable)</w:t>
            </w:r>
          </w:p>
          <w:p w14:paraId="7A392028" w14:textId="0F45716A" w:rsidR="00D9236B" w:rsidRPr="00980C05" w:rsidRDefault="00D9236B" w:rsidP="00570AF8">
            <w:pPr>
              <w:rPr>
                <w:rFonts w:ascii="Trebuchet MS" w:eastAsia="Arial" w:hAnsi="Trebuchet MS" w:cs="Arial"/>
                <w:i/>
                <w:iCs/>
                <w:color w:val="520D5D"/>
              </w:rPr>
            </w:pPr>
          </w:p>
        </w:tc>
        <w:tc>
          <w:tcPr>
            <w:tcW w:w="1144" w:type="dxa"/>
          </w:tcPr>
          <w:p w14:paraId="7C93985C" w14:textId="708BF035" w:rsidR="00B25DE4" w:rsidRPr="00980C05" w:rsidRDefault="00B25DE4" w:rsidP="00570AF8">
            <w:pPr>
              <w:rPr>
                <w:rFonts w:ascii="Trebuchet MS" w:eastAsia="Arial" w:hAnsi="Trebuchet MS" w:cs="Arial"/>
                <w:i/>
                <w:iCs/>
                <w:color w:val="520D5D"/>
              </w:rPr>
            </w:pPr>
          </w:p>
        </w:tc>
      </w:tr>
      <w:tr w:rsidR="00B25DE4" w:rsidRPr="00980C05" w14:paraId="486BEFA9" w14:textId="77777777" w:rsidTr="18245FBC">
        <w:trPr>
          <w:trHeight w:val="213"/>
        </w:trPr>
        <w:tc>
          <w:tcPr>
            <w:tcW w:w="1185" w:type="dxa"/>
            <w:vMerge/>
          </w:tcPr>
          <w:p w14:paraId="1ED59198" w14:textId="77777777" w:rsidR="00B25DE4" w:rsidRPr="00980C05" w:rsidRDefault="00B25DE4" w:rsidP="00570AF8">
            <w:pPr>
              <w:rPr>
                <w:rFonts w:ascii="Trebuchet MS" w:eastAsia="Arial" w:hAnsi="Trebuchet MS" w:cs="Arial"/>
                <w:color w:val="520D5D"/>
              </w:rPr>
            </w:pPr>
          </w:p>
        </w:tc>
        <w:tc>
          <w:tcPr>
            <w:tcW w:w="6687" w:type="dxa"/>
          </w:tcPr>
          <w:p w14:paraId="2BEDFA06" w14:textId="77777777" w:rsidR="00B25DE4" w:rsidRPr="00980C05" w:rsidRDefault="00B25DE4" w:rsidP="00570AF8">
            <w:pPr>
              <w:rPr>
                <w:rFonts w:ascii="Trebuchet MS" w:eastAsia="Arial" w:hAnsi="Trebuchet MS" w:cs="Arial"/>
                <w:i/>
                <w:iCs/>
                <w:color w:val="520D5D"/>
              </w:rPr>
            </w:pPr>
            <w:r w:rsidRPr="00980C05">
              <w:rPr>
                <w:rFonts w:ascii="Trebuchet MS" w:eastAsia="Arial" w:hAnsi="Trebuchet MS" w:cs="Arial"/>
                <w:i/>
                <w:iCs/>
                <w:color w:val="520D5D"/>
              </w:rPr>
              <w:t>Assessor feedback resubmission 1 (if applicable)</w:t>
            </w:r>
          </w:p>
          <w:p w14:paraId="50AE121D" w14:textId="5A09B983" w:rsidR="00D9236B" w:rsidRPr="00980C05" w:rsidRDefault="00D9236B" w:rsidP="00570AF8">
            <w:pPr>
              <w:rPr>
                <w:rFonts w:ascii="Trebuchet MS" w:eastAsia="Arial" w:hAnsi="Trebuchet MS" w:cs="Arial"/>
                <w:i/>
                <w:iCs/>
                <w:color w:val="520D5D"/>
              </w:rPr>
            </w:pPr>
          </w:p>
        </w:tc>
        <w:tc>
          <w:tcPr>
            <w:tcW w:w="1144" w:type="dxa"/>
          </w:tcPr>
          <w:p w14:paraId="40F9C0F3" w14:textId="438B249A" w:rsidR="00B25DE4" w:rsidRPr="00980C05" w:rsidRDefault="00B25DE4" w:rsidP="00570AF8">
            <w:pPr>
              <w:rPr>
                <w:rFonts w:ascii="Trebuchet MS" w:eastAsia="Arial" w:hAnsi="Trebuchet MS" w:cs="Arial"/>
                <w:b/>
                <w:bCs/>
                <w:color w:val="520D5D"/>
              </w:rPr>
            </w:pPr>
          </w:p>
        </w:tc>
      </w:tr>
      <w:tr w:rsidR="00B25DE4" w:rsidRPr="00980C05" w14:paraId="71B87EDB" w14:textId="77777777" w:rsidTr="18245FBC">
        <w:trPr>
          <w:trHeight w:val="213"/>
        </w:trPr>
        <w:tc>
          <w:tcPr>
            <w:tcW w:w="1185" w:type="dxa"/>
            <w:vMerge/>
          </w:tcPr>
          <w:p w14:paraId="6FD607E0" w14:textId="77777777" w:rsidR="00B25DE4" w:rsidRPr="00980C05" w:rsidRDefault="00B25DE4" w:rsidP="00570AF8">
            <w:pPr>
              <w:rPr>
                <w:rFonts w:ascii="Trebuchet MS" w:eastAsia="Arial" w:hAnsi="Trebuchet MS" w:cs="Arial"/>
                <w:color w:val="520D5D"/>
              </w:rPr>
            </w:pPr>
          </w:p>
        </w:tc>
        <w:tc>
          <w:tcPr>
            <w:tcW w:w="6687" w:type="dxa"/>
          </w:tcPr>
          <w:p w14:paraId="2263C9D2" w14:textId="77777777" w:rsidR="00B25DE4" w:rsidRPr="00980C05" w:rsidRDefault="00B25DE4" w:rsidP="00570AF8">
            <w:pPr>
              <w:rPr>
                <w:rFonts w:ascii="Trebuchet MS" w:eastAsia="Arial" w:hAnsi="Trebuchet MS" w:cs="Arial"/>
                <w:i/>
                <w:iCs/>
                <w:color w:val="520D5D"/>
              </w:rPr>
            </w:pPr>
            <w:r w:rsidRPr="00980C05">
              <w:rPr>
                <w:rFonts w:ascii="Trebuchet MS" w:eastAsia="Arial" w:hAnsi="Trebuchet MS" w:cs="Arial"/>
                <w:i/>
                <w:iCs/>
                <w:color w:val="520D5D"/>
              </w:rPr>
              <w:t>Assessor feedback resubmission 2 (if applicable)</w:t>
            </w:r>
          </w:p>
          <w:p w14:paraId="6BD938D4" w14:textId="0E186F8E" w:rsidR="00D9236B" w:rsidRPr="00980C05" w:rsidRDefault="00D9236B" w:rsidP="00570AF8">
            <w:pPr>
              <w:rPr>
                <w:rFonts w:ascii="Trebuchet MS" w:eastAsia="Arial" w:hAnsi="Trebuchet MS" w:cs="Arial"/>
                <w:i/>
                <w:iCs/>
                <w:color w:val="520D5D"/>
              </w:rPr>
            </w:pPr>
          </w:p>
        </w:tc>
        <w:tc>
          <w:tcPr>
            <w:tcW w:w="1144" w:type="dxa"/>
          </w:tcPr>
          <w:p w14:paraId="07661176" w14:textId="4C0811D2" w:rsidR="00B25DE4" w:rsidRPr="00980C05" w:rsidRDefault="00B25DE4" w:rsidP="00570AF8">
            <w:pPr>
              <w:rPr>
                <w:rFonts w:ascii="Trebuchet MS" w:eastAsia="Arial" w:hAnsi="Trebuchet MS" w:cs="Arial"/>
                <w:b/>
                <w:bCs/>
                <w:color w:val="520D5D"/>
              </w:rPr>
            </w:pPr>
          </w:p>
        </w:tc>
      </w:tr>
      <w:tr w:rsidR="00B25DE4" w:rsidRPr="00980C05" w14:paraId="3B017C25" w14:textId="77777777" w:rsidTr="18245FBC">
        <w:tc>
          <w:tcPr>
            <w:tcW w:w="1185" w:type="dxa"/>
            <w:vMerge w:val="restart"/>
            <w:shd w:val="clear" w:color="auto" w:fill="DDCCE6"/>
          </w:tcPr>
          <w:p w14:paraId="4DE79117"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1.2</w:t>
            </w:r>
          </w:p>
        </w:tc>
        <w:tc>
          <w:tcPr>
            <w:tcW w:w="6687" w:type="dxa"/>
            <w:shd w:val="clear" w:color="auto" w:fill="DDCCE6"/>
          </w:tcPr>
          <w:p w14:paraId="47B6112C"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Discuss organisational goals and why it is important for organisations to plan.</w:t>
            </w:r>
          </w:p>
        </w:tc>
        <w:tc>
          <w:tcPr>
            <w:tcW w:w="1144" w:type="dxa"/>
            <w:shd w:val="clear" w:color="auto" w:fill="DDCCE6"/>
          </w:tcPr>
          <w:p w14:paraId="2EBD9B74" w14:textId="77777777" w:rsidR="00B25DE4" w:rsidRPr="00980C05" w:rsidRDefault="00B25DE4" w:rsidP="00570AF8">
            <w:pPr>
              <w:rPr>
                <w:rFonts w:ascii="Trebuchet MS" w:eastAsia="Arial" w:hAnsi="Trebuchet MS" w:cs="Arial"/>
                <w:b/>
                <w:bCs/>
                <w:color w:val="520D5D"/>
              </w:rPr>
            </w:pPr>
          </w:p>
        </w:tc>
      </w:tr>
      <w:tr w:rsidR="000A1730" w:rsidRPr="00980C05" w14:paraId="3642CC0C" w14:textId="77777777" w:rsidTr="18245FBC">
        <w:trPr>
          <w:trHeight w:val="213"/>
        </w:trPr>
        <w:tc>
          <w:tcPr>
            <w:tcW w:w="1185" w:type="dxa"/>
            <w:vMerge/>
          </w:tcPr>
          <w:p w14:paraId="43046A76" w14:textId="77777777" w:rsidR="000A1730" w:rsidRPr="00980C05" w:rsidRDefault="000A1730" w:rsidP="000A1730">
            <w:pPr>
              <w:rPr>
                <w:rFonts w:ascii="Trebuchet MS" w:eastAsia="Arial" w:hAnsi="Trebuchet MS" w:cs="Arial"/>
                <w:color w:val="520D5D"/>
              </w:rPr>
            </w:pPr>
          </w:p>
        </w:tc>
        <w:tc>
          <w:tcPr>
            <w:tcW w:w="6687" w:type="dxa"/>
          </w:tcPr>
          <w:p w14:paraId="55457ED2" w14:textId="77777777" w:rsidR="004722C2" w:rsidRPr="00980C05" w:rsidRDefault="004722C2" w:rsidP="004722C2">
            <w:pPr>
              <w:rPr>
                <w:rFonts w:ascii="Trebuchet MS" w:eastAsia="Arial" w:hAnsi="Trebuchet MS" w:cs="Arial"/>
                <w:i/>
                <w:iCs/>
                <w:color w:val="520D5D"/>
              </w:rPr>
            </w:pPr>
            <w:r w:rsidRPr="00980C05">
              <w:rPr>
                <w:rFonts w:ascii="Trebuchet MS" w:eastAsia="Arial" w:hAnsi="Trebuchet MS" w:cs="Arial"/>
                <w:i/>
                <w:iCs/>
                <w:color w:val="520D5D"/>
              </w:rPr>
              <w:t>Assessor feedback first submission (if applicable)</w:t>
            </w:r>
          </w:p>
          <w:p w14:paraId="2FFB2F8E" w14:textId="21DDC039" w:rsidR="00D9236B" w:rsidRPr="00980C05" w:rsidRDefault="00D9236B" w:rsidP="000A1730">
            <w:pPr>
              <w:rPr>
                <w:rFonts w:ascii="Trebuchet MS" w:eastAsia="Arial" w:hAnsi="Trebuchet MS" w:cs="Arial"/>
                <w:color w:val="520D5D"/>
              </w:rPr>
            </w:pPr>
          </w:p>
        </w:tc>
        <w:tc>
          <w:tcPr>
            <w:tcW w:w="1144" w:type="dxa"/>
          </w:tcPr>
          <w:p w14:paraId="525C33F9" w14:textId="6CA07203" w:rsidR="000A1730" w:rsidRPr="00980C05" w:rsidRDefault="000A1730" w:rsidP="000A1730">
            <w:pPr>
              <w:rPr>
                <w:rFonts w:ascii="Trebuchet MS" w:eastAsia="Arial" w:hAnsi="Trebuchet MS" w:cs="Arial"/>
                <w:b/>
                <w:bCs/>
                <w:color w:val="520D5D"/>
              </w:rPr>
            </w:pPr>
          </w:p>
        </w:tc>
      </w:tr>
      <w:tr w:rsidR="000A1730" w:rsidRPr="00980C05" w14:paraId="579135F6" w14:textId="77777777" w:rsidTr="18245FBC">
        <w:trPr>
          <w:trHeight w:val="213"/>
        </w:trPr>
        <w:tc>
          <w:tcPr>
            <w:tcW w:w="1185" w:type="dxa"/>
            <w:vMerge/>
          </w:tcPr>
          <w:p w14:paraId="3B9AB41D" w14:textId="77777777" w:rsidR="000A1730" w:rsidRPr="00980C05" w:rsidRDefault="000A1730" w:rsidP="000A1730">
            <w:pPr>
              <w:rPr>
                <w:rFonts w:ascii="Trebuchet MS" w:eastAsia="Arial" w:hAnsi="Trebuchet MS" w:cs="Arial"/>
                <w:color w:val="520D5D"/>
              </w:rPr>
            </w:pPr>
          </w:p>
        </w:tc>
        <w:tc>
          <w:tcPr>
            <w:tcW w:w="6687" w:type="dxa"/>
          </w:tcPr>
          <w:p w14:paraId="7369B79D"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1 (if applicable)</w:t>
            </w:r>
          </w:p>
          <w:p w14:paraId="4B0DEA79" w14:textId="5324188F" w:rsidR="00D9236B" w:rsidRPr="00980C05" w:rsidRDefault="00D9236B" w:rsidP="000A1730">
            <w:pPr>
              <w:rPr>
                <w:rFonts w:ascii="Trebuchet MS" w:eastAsia="Arial" w:hAnsi="Trebuchet MS" w:cs="Arial"/>
                <w:color w:val="520D5D"/>
              </w:rPr>
            </w:pPr>
          </w:p>
        </w:tc>
        <w:tc>
          <w:tcPr>
            <w:tcW w:w="1144" w:type="dxa"/>
          </w:tcPr>
          <w:p w14:paraId="6FE8F879" w14:textId="6242DD4A" w:rsidR="000A1730" w:rsidRPr="00980C05" w:rsidRDefault="000A1730" w:rsidP="000A1730">
            <w:pPr>
              <w:rPr>
                <w:rFonts w:ascii="Trebuchet MS" w:eastAsia="Arial" w:hAnsi="Trebuchet MS" w:cs="Arial"/>
                <w:b/>
                <w:bCs/>
                <w:color w:val="520D5D"/>
              </w:rPr>
            </w:pPr>
          </w:p>
        </w:tc>
      </w:tr>
      <w:tr w:rsidR="000A1730" w:rsidRPr="00980C05" w14:paraId="1331F15B" w14:textId="77777777" w:rsidTr="18245FBC">
        <w:trPr>
          <w:trHeight w:val="213"/>
        </w:trPr>
        <w:tc>
          <w:tcPr>
            <w:tcW w:w="1185" w:type="dxa"/>
            <w:vMerge/>
          </w:tcPr>
          <w:p w14:paraId="78D00FE1" w14:textId="77777777" w:rsidR="000A1730" w:rsidRPr="00980C05" w:rsidRDefault="000A1730" w:rsidP="000A1730">
            <w:pPr>
              <w:rPr>
                <w:rFonts w:ascii="Trebuchet MS" w:eastAsia="Arial" w:hAnsi="Trebuchet MS" w:cs="Arial"/>
                <w:color w:val="520D5D"/>
              </w:rPr>
            </w:pPr>
          </w:p>
        </w:tc>
        <w:tc>
          <w:tcPr>
            <w:tcW w:w="6687" w:type="dxa"/>
          </w:tcPr>
          <w:p w14:paraId="2650F08F"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2 (if applicable)</w:t>
            </w:r>
          </w:p>
          <w:p w14:paraId="12D34517" w14:textId="2ACEF53A" w:rsidR="00D9236B" w:rsidRPr="00980C05" w:rsidRDefault="00D9236B" w:rsidP="000A1730">
            <w:pPr>
              <w:rPr>
                <w:rFonts w:ascii="Trebuchet MS" w:eastAsia="Arial" w:hAnsi="Trebuchet MS" w:cs="Arial"/>
                <w:color w:val="520D5D"/>
              </w:rPr>
            </w:pPr>
          </w:p>
        </w:tc>
        <w:tc>
          <w:tcPr>
            <w:tcW w:w="1144" w:type="dxa"/>
          </w:tcPr>
          <w:p w14:paraId="4E0E3C73" w14:textId="3A3057FE" w:rsidR="000A1730" w:rsidRPr="00980C05" w:rsidRDefault="000A1730" w:rsidP="000A1730">
            <w:pPr>
              <w:rPr>
                <w:rFonts w:ascii="Trebuchet MS" w:eastAsia="Arial" w:hAnsi="Trebuchet MS" w:cs="Arial"/>
                <w:b/>
                <w:bCs/>
                <w:color w:val="520D5D"/>
              </w:rPr>
            </w:pPr>
          </w:p>
        </w:tc>
      </w:tr>
      <w:tr w:rsidR="00B25DE4" w:rsidRPr="00980C05" w14:paraId="20879E0D" w14:textId="77777777" w:rsidTr="18245FBC">
        <w:tc>
          <w:tcPr>
            <w:tcW w:w="1185" w:type="dxa"/>
            <w:vMerge w:val="restart"/>
            <w:shd w:val="clear" w:color="auto" w:fill="DDCCE6"/>
          </w:tcPr>
          <w:p w14:paraId="7E04E0E9"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1.3</w:t>
            </w:r>
          </w:p>
        </w:tc>
        <w:tc>
          <w:tcPr>
            <w:tcW w:w="6687" w:type="dxa"/>
            <w:shd w:val="clear" w:color="auto" w:fill="DDCCE6"/>
          </w:tcPr>
          <w:p w14:paraId="1C3534F8"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Discuss the products and/or services the organisation delivers, including who the main customers are.</w:t>
            </w:r>
          </w:p>
        </w:tc>
        <w:tc>
          <w:tcPr>
            <w:tcW w:w="1144" w:type="dxa"/>
            <w:shd w:val="clear" w:color="auto" w:fill="DDCCE6"/>
          </w:tcPr>
          <w:p w14:paraId="403DDE58" w14:textId="77777777" w:rsidR="00B25DE4" w:rsidRPr="00980C05" w:rsidRDefault="00B25DE4" w:rsidP="00570AF8">
            <w:pPr>
              <w:rPr>
                <w:rFonts w:ascii="Trebuchet MS" w:eastAsia="Arial" w:hAnsi="Trebuchet MS" w:cs="Arial"/>
                <w:b/>
                <w:bCs/>
                <w:color w:val="520D5D"/>
              </w:rPr>
            </w:pPr>
          </w:p>
        </w:tc>
      </w:tr>
      <w:tr w:rsidR="000A1730" w:rsidRPr="00980C05" w14:paraId="70407EED" w14:textId="77777777" w:rsidTr="18245FBC">
        <w:trPr>
          <w:trHeight w:val="213"/>
        </w:trPr>
        <w:tc>
          <w:tcPr>
            <w:tcW w:w="1185" w:type="dxa"/>
            <w:vMerge/>
          </w:tcPr>
          <w:p w14:paraId="0DC72886" w14:textId="77777777" w:rsidR="000A1730" w:rsidRPr="00980C05" w:rsidRDefault="000A1730" w:rsidP="000A1730">
            <w:pPr>
              <w:rPr>
                <w:rFonts w:ascii="Trebuchet MS" w:eastAsia="Arial" w:hAnsi="Trebuchet MS" w:cs="Arial"/>
                <w:color w:val="520D5D"/>
              </w:rPr>
            </w:pPr>
          </w:p>
        </w:tc>
        <w:tc>
          <w:tcPr>
            <w:tcW w:w="6687" w:type="dxa"/>
          </w:tcPr>
          <w:p w14:paraId="65D61155" w14:textId="77777777" w:rsidR="004722C2" w:rsidRPr="00980C05" w:rsidRDefault="004722C2" w:rsidP="004722C2">
            <w:pPr>
              <w:rPr>
                <w:rFonts w:ascii="Trebuchet MS" w:eastAsia="Arial" w:hAnsi="Trebuchet MS" w:cs="Arial"/>
                <w:i/>
                <w:iCs/>
                <w:color w:val="520D5D"/>
              </w:rPr>
            </w:pPr>
            <w:r w:rsidRPr="00980C05">
              <w:rPr>
                <w:rFonts w:ascii="Trebuchet MS" w:eastAsia="Arial" w:hAnsi="Trebuchet MS" w:cs="Arial"/>
                <w:i/>
                <w:iCs/>
                <w:color w:val="520D5D"/>
              </w:rPr>
              <w:t>Assessor feedback first submission (if applicable)</w:t>
            </w:r>
          </w:p>
          <w:p w14:paraId="6D4FBD3D" w14:textId="74842971" w:rsidR="00D9236B" w:rsidRPr="00980C05" w:rsidRDefault="00D9236B" w:rsidP="000A1730">
            <w:pPr>
              <w:rPr>
                <w:rFonts w:ascii="Trebuchet MS" w:eastAsia="Arial" w:hAnsi="Trebuchet MS" w:cs="Arial"/>
                <w:color w:val="520D5D"/>
              </w:rPr>
            </w:pPr>
          </w:p>
        </w:tc>
        <w:tc>
          <w:tcPr>
            <w:tcW w:w="1144" w:type="dxa"/>
          </w:tcPr>
          <w:p w14:paraId="271BCAD1" w14:textId="6BAC8BA1" w:rsidR="000A1730" w:rsidRPr="00980C05" w:rsidRDefault="000A1730" w:rsidP="000A1730">
            <w:pPr>
              <w:rPr>
                <w:rFonts w:ascii="Trebuchet MS" w:eastAsia="Arial" w:hAnsi="Trebuchet MS" w:cs="Arial"/>
                <w:b/>
                <w:bCs/>
                <w:color w:val="520D5D"/>
              </w:rPr>
            </w:pPr>
          </w:p>
        </w:tc>
      </w:tr>
      <w:tr w:rsidR="000A1730" w:rsidRPr="00980C05" w14:paraId="3FA4ADD2" w14:textId="77777777" w:rsidTr="18245FBC">
        <w:trPr>
          <w:trHeight w:val="213"/>
        </w:trPr>
        <w:tc>
          <w:tcPr>
            <w:tcW w:w="1185" w:type="dxa"/>
            <w:vMerge/>
          </w:tcPr>
          <w:p w14:paraId="7552437B" w14:textId="77777777" w:rsidR="000A1730" w:rsidRPr="00980C05" w:rsidRDefault="000A1730" w:rsidP="000A1730">
            <w:pPr>
              <w:rPr>
                <w:rFonts w:ascii="Trebuchet MS" w:eastAsia="Arial" w:hAnsi="Trebuchet MS" w:cs="Arial"/>
                <w:color w:val="520D5D"/>
              </w:rPr>
            </w:pPr>
          </w:p>
        </w:tc>
        <w:tc>
          <w:tcPr>
            <w:tcW w:w="6687" w:type="dxa"/>
          </w:tcPr>
          <w:p w14:paraId="056D82A1"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1 (if applicable)</w:t>
            </w:r>
          </w:p>
          <w:p w14:paraId="71B7185A" w14:textId="0D36CD97" w:rsidR="00D9236B" w:rsidRPr="00980C05" w:rsidRDefault="00D9236B" w:rsidP="000A1730">
            <w:pPr>
              <w:rPr>
                <w:rFonts w:ascii="Trebuchet MS" w:eastAsia="Arial" w:hAnsi="Trebuchet MS" w:cs="Arial"/>
                <w:color w:val="520D5D"/>
              </w:rPr>
            </w:pPr>
          </w:p>
        </w:tc>
        <w:tc>
          <w:tcPr>
            <w:tcW w:w="1144" w:type="dxa"/>
          </w:tcPr>
          <w:p w14:paraId="182E349A" w14:textId="55758FF4" w:rsidR="000A1730" w:rsidRPr="00980C05" w:rsidRDefault="000A1730" w:rsidP="000A1730">
            <w:pPr>
              <w:rPr>
                <w:rFonts w:ascii="Trebuchet MS" w:eastAsia="Arial" w:hAnsi="Trebuchet MS" w:cs="Arial"/>
                <w:b/>
                <w:bCs/>
                <w:color w:val="520D5D"/>
              </w:rPr>
            </w:pPr>
          </w:p>
        </w:tc>
      </w:tr>
      <w:tr w:rsidR="000A1730" w:rsidRPr="00980C05" w14:paraId="32E25512" w14:textId="77777777" w:rsidTr="18245FBC">
        <w:trPr>
          <w:trHeight w:val="213"/>
        </w:trPr>
        <w:tc>
          <w:tcPr>
            <w:tcW w:w="1185" w:type="dxa"/>
            <w:vMerge/>
          </w:tcPr>
          <w:p w14:paraId="2BAD1BC5" w14:textId="77777777" w:rsidR="000A1730" w:rsidRPr="00980C05" w:rsidRDefault="000A1730" w:rsidP="000A1730">
            <w:pPr>
              <w:rPr>
                <w:rFonts w:ascii="Trebuchet MS" w:eastAsia="Arial" w:hAnsi="Trebuchet MS" w:cs="Arial"/>
                <w:color w:val="520D5D"/>
              </w:rPr>
            </w:pPr>
          </w:p>
        </w:tc>
        <w:tc>
          <w:tcPr>
            <w:tcW w:w="6687" w:type="dxa"/>
          </w:tcPr>
          <w:p w14:paraId="5EAD747A"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2 (if applicable)</w:t>
            </w:r>
          </w:p>
          <w:p w14:paraId="7DDEFB32" w14:textId="0A79BEF3" w:rsidR="00D9236B" w:rsidRPr="00980C05" w:rsidRDefault="00D9236B" w:rsidP="000A1730">
            <w:pPr>
              <w:rPr>
                <w:rFonts w:ascii="Trebuchet MS" w:eastAsia="Arial" w:hAnsi="Trebuchet MS" w:cs="Arial"/>
                <w:color w:val="520D5D"/>
              </w:rPr>
            </w:pPr>
          </w:p>
        </w:tc>
        <w:tc>
          <w:tcPr>
            <w:tcW w:w="1144" w:type="dxa"/>
          </w:tcPr>
          <w:p w14:paraId="6E57A1AD" w14:textId="1A207635" w:rsidR="000A1730" w:rsidRPr="00980C05" w:rsidRDefault="000A1730" w:rsidP="000A1730">
            <w:pPr>
              <w:rPr>
                <w:rFonts w:ascii="Trebuchet MS" w:eastAsia="Arial" w:hAnsi="Trebuchet MS" w:cs="Arial"/>
                <w:b/>
                <w:bCs/>
                <w:color w:val="520D5D"/>
              </w:rPr>
            </w:pPr>
          </w:p>
        </w:tc>
      </w:tr>
      <w:tr w:rsidR="00B25DE4" w:rsidRPr="00980C05" w14:paraId="0758DF33" w14:textId="77777777" w:rsidTr="18245FBC">
        <w:tc>
          <w:tcPr>
            <w:tcW w:w="1185" w:type="dxa"/>
            <w:vMerge w:val="restart"/>
            <w:shd w:val="clear" w:color="auto" w:fill="DDCCE6"/>
          </w:tcPr>
          <w:p w14:paraId="2FE66AAF"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1.4</w:t>
            </w:r>
          </w:p>
        </w:tc>
        <w:tc>
          <w:tcPr>
            <w:tcW w:w="6687" w:type="dxa"/>
            <w:shd w:val="clear" w:color="auto" w:fill="DDCCE6"/>
          </w:tcPr>
          <w:p w14:paraId="35977891"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Review the range of technology used within the people profession including how it can be utilised to improve working practices and collaboration.</w:t>
            </w:r>
          </w:p>
        </w:tc>
        <w:tc>
          <w:tcPr>
            <w:tcW w:w="1144" w:type="dxa"/>
            <w:shd w:val="clear" w:color="auto" w:fill="DDCCE6"/>
          </w:tcPr>
          <w:p w14:paraId="0EF926F9" w14:textId="77777777" w:rsidR="00B25DE4" w:rsidRPr="00980C05" w:rsidRDefault="00B25DE4" w:rsidP="00570AF8">
            <w:pPr>
              <w:rPr>
                <w:rFonts w:ascii="Trebuchet MS" w:eastAsia="Arial" w:hAnsi="Trebuchet MS" w:cs="Arial"/>
                <w:b/>
                <w:bCs/>
                <w:color w:val="520D5D"/>
              </w:rPr>
            </w:pPr>
          </w:p>
        </w:tc>
      </w:tr>
      <w:tr w:rsidR="000A1730" w:rsidRPr="00980C05" w14:paraId="332E3455" w14:textId="77777777" w:rsidTr="18245FBC">
        <w:trPr>
          <w:trHeight w:val="213"/>
        </w:trPr>
        <w:tc>
          <w:tcPr>
            <w:tcW w:w="1185" w:type="dxa"/>
            <w:vMerge/>
          </w:tcPr>
          <w:p w14:paraId="7777589A" w14:textId="77777777" w:rsidR="000A1730" w:rsidRPr="00980C05" w:rsidRDefault="000A1730" w:rsidP="000A1730">
            <w:pPr>
              <w:rPr>
                <w:rFonts w:ascii="Trebuchet MS" w:eastAsia="Arial" w:hAnsi="Trebuchet MS" w:cs="Arial"/>
                <w:color w:val="520D5D"/>
              </w:rPr>
            </w:pPr>
          </w:p>
        </w:tc>
        <w:tc>
          <w:tcPr>
            <w:tcW w:w="6687" w:type="dxa"/>
          </w:tcPr>
          <w:p w14:paraId="2ACD9731" w14:textId="77777777" w:rsidR="004722C2" w:rsidRPr="00980C05" w:rsidRDefault="004722C2" w:rsidP="004722C2">
            <w:pPr>
              <w:rPr>
                <w:rFonts w:ascii="Trebuchet MS" w:eastAsia="Arial" w:hAnsi="Trebuchet MS" w:cs="Arial"/>
                <w:i/>
                <w:iCs/>
                <w:color w:val="520D5D"/>
              </w:rPr>
            </w:pPr>
            <w:r w:rsidRPr="00980C05">
              <w:rPr>
                <w:rFonts w:ascii="Trebuchet MS" w:eastAsia="Arial" w:hAnsi="Trebuchet MS" w:cs="Arial"/>
                <w:i/>
                <w:iCs/>
                <w:color w:val="520D5D"/>
              </w:rPr>
              <w:t>Assessor feedback first submission (if applicable)</w:t>
            </w:r>
          </w:p>
          <w:p w14:paraId="0EE983E0" w14:textId="66100379" w:rsidR="00D9236B" w:rsidRPr="00980C05" w:rsidRDefault="00D9236B" w:rsidP="000A1730">
            <w:pPr>
              <w:rPr>
                <w:rFonts w:ascii="Trebuchet MS" w:eastAsia="Arial" w:hAnsi="Trebuchet MS" w:cs="Arial"/>
                <w:color w:val="520D5D"/>
              </w:rPr>
            </w:pPr>
          </w:p>
        </w:tc>
        <w:tc>
          <w:tcPr>
            <w:tcW w:w="1144" w:type="dxa"/>
          </w:tcPr>
          <w:p w14:paraId="2F74E97D" w14:textId="2FAB9C54" w:rsidR="000A1730" w:rsidRPr="00980C05" w:rsidRDefault="000A1730" w:rsidP="000A1730">
            <w:pPr>
              <w:rPr>
                <w:rFonts w:ascii="Trebuchet MS" w:eastAsia="Arial" w:hAnsi="Trebuchet MS" w:cs="Arial"/>
                <w:b/>
                <w:bCs/>
                <w:color w:val="520D5D"/>
              </w:rPr>
            </w:pPr>
          </w:p>
        </w:tc>
      </w:tr>
      <w:tr w:rsidR="000A1730" w:rsidRPr="00980C05" w14:paraId="31E03CA6" w14:textId="77777777" w:rsidTr="18245FBC">
        <w:trPr>
          <w:trHeight w:val="213"/>
        </w:trPr>
        <w:tc>
          <w:tcPr>
            <w:tcW w:w="1185" w:type="dxa"/>
            <w:vMerge/>
          </w:tcPr>
          <w:p w14:paraId="0E9A6524" w14:textId="77777777" w:rsidR="000A1730" w:rsidRPr="00980C05" w:rsidRDefault="000A1730" w:rsidP="000A1730">
            <w:pPr>
              <w:rPr>
                <w:rFonts w:ascii="Trebuchet MS" w:eastAsia="Arial" w:hAnsi="Trebuchet MS" w:cs="Arial"/>
                <w:color w:val="520D5D"/>
              </w:rPr>
            </w:pPr>
          </w:p>
        </w:tc>
        <w:tc>
          <w:tcPr>
            <w:tcW w:w="6687" w:type="dxa"/>
          </w:tcPr>
          <w:p w14:paraId="20BE7DCF"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1 (if applicable)</w:t>
            </w:r>
          </w:p>
          <w:p w14:paraId="71C99ED4" w14:textId="0F622827" w:rsidR="00D9236B" w:rsidRPr="00980C05" w:rsidRDefault="00D9236B" w:rsidP="000A1730">
            <w:pPr>
              <w:rPr>
                <w:rFonts w:ascii="Trebuchet MS" w:eastAsia="Arial" w:hAnsi="Trebuchet MS" w:cs="Arial"/>
                <w:color w:val="520D5D"/>
              </w:rPr>
            </w:pPr>
          </w:p>
        </w:tc>
        <w:tc>
          <w:tcPr>
            <w:tcW w:w="1144" w:type="dxa"/>
          </w:tcPr>
          <w:p w14:paraId="5EDF26CC" w14:textId="659917A2" w:rsidR="000A1730" w:rsidRPr="00980C05" w:rsidRDefault="000A1730" w:rsidP="000A1730">
            <w:pPr>
              <w:rPr>
                <w:rFonts w:ascii="Trebuchet MS" w:eastAsia="Arial" w:hAnsi="Trebuchet MS" w:cs="Arial"/>
                <w:b/>
                <w:bCs/>
                <w:color w:val="520D5D"/>
              </w:rPr>
            </w:pPr>
          </w:p>
        </w:tc>
      </w:tr>
      <w:tr w:rsidR="000A1730" w:rsidRPr="00980C05" w14:paraId="7C7D93EC" w14:textId="77777777" w:rsidTr="18245FBC">
        <w:trPr>
          <w:trHeight w:val="213"/>
        </w:trPr>
        <w:tc>
          <w:tcPr>
            <w:tcW w:w="1185" w:type="dxa"/>
            <w:vMerge/>
          </w:tcPr>
          <w:p w14:paraId="02836C4C" w14:textId="77777777" w:rsidR="000A1730" w:rsidRPr="00980C05" w:rsidRDefault="000A1730" w:rsidP="000A1730">
            <w:pPr>
              <w:rPr>
                <w:rFonts w:ascii="Trebuchet MS" w:eastAsia="Arial" w:hAnsi="Trebuchet MS" w:cs="Arial"/>
                <w:color w:val="520D5D"/>
              </w:rPr>
            </w:pPr>
          </w:p>
        </w:tc>
        <w:tc>
          <w:tcPr>
            <w:tcW w:w="6687" w:type="dxa"/>
          </w:tcPr>
          <w:p w14:paraId="4ABD7CFE"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2 (if applicable)</w:t>
            </w:r>
          </w:p>
          <w:p w14:paraId="1AD87CA7" w14:textId="43AB28EC" w:rsidR="00D9236B" w:rsidRPr="00980C05" w:rsidRDefault="00D9236B" w:rsidP="000A1730">
            <w:pPr>
              <w:rPr>
                <w:rFonts w:ascii="Trebuchet MS" w:eastAsia="Arial" w:hAnsi="Trebuchet MS" w:cs="Arial"/>
                <w:color w:val="520D5D"/>
              </w:rPr>
            </w:pPr>
          </w:p>
        </w:tc>
        <w:tc>
          <w:tcPr>
            <w:tcW w:w="1144" w:type="dxa"/>
          </w:tcPr>
          <w:p w14:paraId="7E32C35C" w14:textId="3D2C88E1" w:rsidR="000A1730" w:rsidRPr="00980C05" w:rsidRDefault="000A1730" w:rsidP="000A1730">
            <w:pPr>
              <w:rPr>
                <w:rFonts w:ascii="Trebuchet MS" w:eastAsia="Arial" w:hAnsi="Trebuchet MS" w:cs="Arial"/>
                <w:b/>
                <w:bCs/>
                <w:color w:val="520D5D"/>
              </w:rPr>
            </w:pPr>
          </w:p>
        </w:tc>
      </w:tr>
      <w:tr w:rsidR="00B25DE4" w:rsidRPr="00980C05" w14:paraId="099CC6CB" w14:textId="77777777" w:rsidTr="18245FBC">
        <w:tc>
          <w:tcPr>
            <w:tcW w:w="1185" w:type="dxa"/>
            <w:vMerge w:val="restart"/>
            <w:shd w:val="clear" w:color="auto" w:fill="DDCCE6"/>
          </w:tcPr>
          <w:p w14:paraId="78A0B1C0"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 xml:space="preserve">2.1 </w:t>
            </w:r>
          </w:p>
          <w:p w14:paraId="47D01E0B" w14:textId="77777777" w:rsidR="00B25DE4" w:rsidRPr="00980C05" w:rsidRDefault="00B25DE4" w:rsidP="00570AF8">
            <w:pPr>
              <w:rPr>
                <w:rFonts w:ascii="Trebuchet MS" w:eastAsia="Arial" w:hAnsi="Trebuchet MS" w:cs="Arial"/>
                <w:color w:val="520D5D"/>
              </w:rPr>
            </w:pPr>
          </w:p>
          <w:p w14:paraId="161D5940" w14:textId="77777777" w:rsidR="00B25DE4" w:rsidRPr="00980C05" w:rsidRDefault="00B25DE4" w:rsidP="00570AF8">
            <w:pPr>
              <w:rPr>
                <w:rFonts w:ascii="Trebuchet MS" w:eastAsia="Arial" w:hAnsi="Trebuchet MS" w:cs="Arial"/>
                <w:b/>
                <w:bCs/>
                <w:color w:val="520D5D"/>
              </w:rPr>
            </w:pPr>
          </w:p>
        </w:tc>
        <w:tc>
          <w:tcPr>
            <w:tcW w:w="6687" w:type="dxa"/>
            <w:shd w:val="clear" w:color="auto" w:fill="DDCCE6"/>
          </w:tcPr>
          <w:p w14:paraId="7EF5AA23"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Define workplace culture in organisational settings and the importance of fostering positive approaches towards it.</w:t>
            </w:r>
          </w:p>
        </w:tc>
        <w:tc>
          <w:tcPr>
            <w:tcW w:w="1144" w:type="dxa"/>
            <w:shd w:val="clear" w:color="auto" w:fill="DDCCE6"/>
          </w:tcPr>
          <w:p w14:paraId="318D0244" w14:textId="77777777" w:rsidR="00B25DE4" w:rsidRPr="00980C05" w:rsidRDefault="00B25DE4" w:rsidP="00570AF8">
            <w:pPr>
              <w:rPr>
                <w:rFonts w:ascii="Trebuchet MS" w:eastAsia="Arial" w:hAnsi="Trebuchet MS" w:cs="Arial"/>
                <w:b/>
                <w:bCs/>
                <w:color w:val="520D5D"/>
              </w:rPr>
            </w:pPr>
          </w:p>
        </w:tc>
      </w:tr>
      <w:tr w:rsidR="000A1730" w:rsidRPr="00980C05" w14:paraId="4149D4E2" w14:textId="77777777" w:rsidTr="18245FBC">
        <w:trPr>
          <w:trHeight w:val="213"/>
        </w:trPr>
        <w:tc>
          <w:tcPr>
            <w:tcW w:w="1185" w:type="dxa"/>
            <w:vMerge/>
          </w:tcPr>
          <w:p w14:paraId="5E831649" w14:textId="77777777" w:rsidR="000A1730" w:rsidRPr="00980C05" w:rsidRDefault="000A1730" w:rsidP="000A1730">
            <w:pPr>
              <w:rPr>
                <w:rFonts w:ascii="Trebuchet MS" w:eastAsia="Arial" w:hAnsi="Trebuchet MS" w:cs="Arial"/>
                <w:color w:val="520D5D"/>
              </w:rPr>
            </w:pPr>
          </w:p>
        </w:tc>
        <w:tc>
          <w:tcPr>
            <w:tcW w:w="6687" w:type="dxa"/>
          </w:tcPr>
          <w:p w14:paraId="4CD793A2" w14:textId="77777777" w:rsidR="004722C2" w:rsidRPr="00980C05" w:rsidRDefault="004722C2" w:rsidP="004722C2">
            <w:pPr>
              <w:rPr>
                <w:rFonts w:ascii="Trebuchet MS" w:eastAsia="Arial" w:hAnsi="Trebuchet MS" w:cs="Arial"/>
                <w:i/>
                <w:iCs/>
                <w:color w:val="520D5D"/>
              </w:rPr>
            </w:pPr>
            <w:r w:rsidRPr="00980C05">
              <w:rPr>
                <w:rFonts w:ascii="Trebuchet MS" w:eastAsia="Arial" w:hAnsi="Trebuchet MS" w:cs="Arial"/>
                <w:i/>
                <w:iCs/>
                <w:color w:val="520D5D"/>
              </w:rPr>
              <w:t>Assessor feedback first submission (if applicable)</w:t>
            </w:r>
          </w:p>
          <w:p w14:paraId="654C1065" w14:textId="2DBBA59D" w:rsidR="00D9236B" w:rsidRPr="00980C05" w:rsidRDefault="00D9236B" w:rsidP="000A1730">
            <w:pPr>
              <w:rPr>
                <w:rFonts w:ascii="Trebuchet MS" w:eastAsia="Arial" w:hAnsi="Trebuchet MS" w:cs="Arial"/>
                <w:color w:val="520D5D"/>
              </w:rPr>
            </w:pPr>
          </w:p>
        </w:tc>
        <w:tc>
          <w:tcPr>
            <w:tcW w:w="1144" w:type="dxa"/>
          </w:tcPr>
          <w:p w14:paraId="321DEE40" w14:textId="50C1EB7E" w:rsidR="000A1730" w:rsidRPr="00980C05" w:rsidRDefault="000A1730" w:rsidP="000A1730">
            <w:pPr>
              <w:rPr>
                <w:rFonts w:ascii="Trebuchet MS" w:eastAsia="Arial" w:hAnsi="Trebuchet MS" w:cs="Arial"/>
                <w:b/>
                <w:bCs/>
                <w:color w:val="520D5D"/>
              </w:rPr>
            </w:pPr>
          </w:p>
        </w:tc>
      </w:tr>
      <w:tr w:rsidR="000A1730" w:rsidRPr="00980C05" w14:paraId="440C4708" w14:textId="77777777" w:rsidTr="18245FBC">
        <w:trPr>
          <w:trHeight w:val="213"/>
        </w:trPr>
        <w:tc>
          <w:tcPr>
            <w:tcW w:w="1185" w:type="dxa"/>
            <w:vMerge/>
          </w:tcPr>
          <w:p w14:paraId="4878AE74" w14:textId="77777777" w:rsidR="000A1730" w:rsidRPr="00980C05" w:rsidRDefault="000A1730" w:rsidP="000A1730">
            <w:pPr>
              <w:rPr>
                <w:rFonts w:ascii="Trebuchet MS" w:eastAsia="Arial" w:hAnsi="Trebuchet MS" w:cs="Arial"/>
                <w:color w:val="520D5D"/>
              </w:rPr>
            </w:pPr>
          </w:p>
        </w:tc>
        <w:tc>
          <w:tcPr>
            <w:tcW w:w="6687" w:type="dxa"/>
          </w:tcPr>
          <w:p w14:paraId="5EC39453"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1 (if applicable)</w:t>
            </w:r>
          </w:p>
          <w:p w14:paraId="43AD95C7" w14:textId="12CD3B06" w:rsidR="00D9236B" w:rsidRPr="00980C05" w:rsidRDefault="00D9236B" w:rsidP="000A1730">
            <w:pPr>
              <w:rPr>
                <w:rFonts w:ascii="Trebuchet MS" w:eastAsia="Arial" w:hAnsi="Trebuchet MS" w:cs="Arial"/>
                <w:color w:val="520D5D"/>
              </w:rPr>
            </w:pPr>
          </w:p>
        </w:tc>
        <w:tc>
          <w:tcPr>
            <w:tcW w:w="1144" w:type="dxa"/>
          </w:tcPr>
          <w:p w14:paraId="7557CACE" w14:textId="3A741452" w:rsidR="000A1730" w:rsidRPr="00980C05" w:rsidRDefault="000A1730" w:rsidP="000A1730">
            <w:pPr>
              <w:rPr>
                <w:rFonts w:ascii="Trebuchet MS" w:eastAsia="Arial" w:hAnsi="Trebuchet MS" w:cs="Arial"/>
                <w:b/>
                <w:bCs/>
                <w:color w:val="520D5D"/>
              </w:rPr>
            </w:pPr>
          </w:p>
        </w:tc>
      </w:tr>
      <w:tr w:rsidR="000A1730" w:rsidRPr="00980C05" w14:paraId="41DC2305" w14:textId="77777777" w:rsidTr="18245FBC">
        <w:trPr>
          <w:trHeight w:val="213"/>
        </w:trPr>
        <w:tc>
          <w:tcPr>
            <w:tcW w:w="1185" w:type="dxa"/>
            <w:vMerge/>
          </w:tcPr>
          <w:p w14:paraId="260DE409" w14:textId="77777777" w:rsidR="000A1730" w:rsidRPr="00980C05" w:rsidRDefault="000A1730" w:rsidP="000A1730">
            <w:pPr>
              <w:rPr>
                <w:rFonts w:ascii="Trebuchet MS" w:eastAsia="Arial" w:hAnsi="Trebuchet MS" w:cs="Arial"/>
                <w:color w:val="520D5D"/>
              </w:rPr>
            </w:pPr>
          </w:p>
        </w:tc>
        <w:tc>
          <w:tcPr>
            <w:tcW w:w="6687" w:type="dxa"/>
          </w:tcPr>
          <w:p w14:paraId="549421CE"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2 (if applicable)</w:t>
            </w:r>
          </w:p>
          <w:p w14:paraId="4697CAE8" w14:textId="665E177D" w:rsidR="00D9236B" w:rsidRPr="00980C05" w:rsidRDefault="00D9236B" w:rsidP="000A1730">
            <w:pPr>
              <w:rPr>
                <w:rFonts w:ascii="Trebuchet MS" w:eastAsia="Arial" w:hAnsi="Trebuchet MS" w:cs="Arial"/>
                <w:color w:val="520D5D"/>
              </w:rPr>
            </w:pPr>
          </w:p>
        </w:tc>
        <w:tc>
          <w:tcPr>
            <w:tcW w:w="1144" w:type="dxa"/>
          </w:tcPr>
          <w:p w14:paraId="48500BA9" w14:textId="123C5593" w:rsidR="000A1730" w:rsidRPr="00980C05" w:rsidRDefault="000A1730" w:rsidP="000A1730">
            <w:pPr>
              <w:rPr>
                <w:rFonts w:ascii="Trebuchet MS" w:eastAsia="Arial" w:hAnsi="Trebuchet MS" w:cs="Arial"/>
                <w:b/>
                <w:bCs/>
                <w:color w:val="520D5D"/>
              </w:rPr>
            </w:pPr>
          </w:p>
        </w:tc>
      </w:tr>
      <w:tr w:rsidR="00B25DE4" w:rsidRPr="00980C05" w14:paraId="1119154D" w14:textId="77777777" w:rsidTr="18245FBC">
        <w:tc>
          <w:tcPr>
            <w:tcW w:w="1185" w:type="dxa"/>
            <w:vMerge w:val="restart"/>
            <w:shd w:val="clear" w:color="auto" w:fill="DDCCE6"/>
          </w:tcPr>
          <w:p w14:paraId="35383B60"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2.2</w:t>
            </w:r>
          </w:p>
        </w:tc>
        <w:tc>
          <w:tcPr>
            <w:tcW w:w="6687" w:type="dxa"/>
            <w:shd w:val="clear" w:color="auto" w:fill="DDCCE6"/>
          </w:tcPr>
          <w:p w14:paraId="494AB36E"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Explain how organisations are whole systems, and how work and actions as a people professional could impact elsewhere in the organisation.</w:t>
            </w:r>
          </w:p>
        </w:tc>
        <w:tc>
          <w:tcPr>
            <w:tcW w:w="1144" w:type="dxa"/>
            <w:shd w:val="clear" w:color="auto" w:fill="DDCCE6"/>
          </w:tcPr>
          <w:p w14:paraId="51D26FD5" w14:textId="77777777" w:rsidR="00B25DE4" w:rsidRPr="00980C05" w:rsidRDefault="00B25DE4" w:rsidP="00570AF8">
            <w:pPr>
              <w:rPr>
                <w:rFonts w:ascii="Trebuchet MS" w:eastAsia="Arial" w:hAnsi="Trebuchet MS" w:cs="Arial"/>
                <w:b/>
                <w:bCs/>
                <w:color w:val="520D5D"/>
              </w:rPr>
            </w:pPr>
          </w:p>
        </w:tc>
      </w:tr>
      <w:tr w:rsidR="000A1730" w:rsidRPr="00980C05" w14:paraId="45DC4F7F" w14:textId="77777777" w:rsidTr="18245FBC">
        <w:trPr>
          <w:trHeight w:val="213"/>
        </w:trPr>
        <w:tc>
          <w:tcPr>
            <w:tcW w:w="1185" w:type="dxa"/>
            <w:vMerge/>
          </w:tcPr>
          <w:p w14:paraId="0A52D310" w14:textId="77777777" w:rsidR="000A1730" w:rsidRPr="00980C05" w:rsidRDefault="000A1730" w:rsidP="000A1730">
            <w:pPr>
              <w:rPr>
                <w:rFonts w:ascii="Trebuchet MS" w:eastAsia="Arial" w:hAnsi="Trebuchet MS" w:cs="Arial"/>
                <w:color w:val="520D5D"/>
              </w:rPr>
            </w:pPr>
          </w:p>
        </w:tc>
        <w:tc>
          <w:tcPr>
            <w:tcW w:w="6687" w:type="dxa"/>
          </w:tcPr>
          <w:p w14:paraId="1AD4D371" w14:textId="77777777" w:rsidR="004722C2" w:rsidRPr="00980C05" w:rsidRDefault="004722C2" w:rsidP="004722C2">
            <w:pPr>
              <w:rPr>
                <w:rFonts w:ascii="Trebuchet MS" w:eastAsia="Arial" w:hAnsi="Trebuchet MS" w:cs="Arial"/>
                <w:i/>
                <w:iCs/>
                <w:color w:val="520D5D"/>
              </w:rPr>
            </w:pPr>
            <w:r w:rsidRPr="00980C05">
              <w:rPr>
                <w:rFonts w:ascii="Trebuchet MS" w:eastAsia="Arial" w:hAnsi="Trebuchet MS" w:cs="Arial"/>
                <w:i/>
                <w:iCs/>
                <w:color w:val="520D5D"/>
              </w:rPr>
              <w:t>Assessor feedback first submission (if applicable)</w:t>
            </w:r>
          </w:p>
          <w:p w14:paraId="5C1E3CC9" w14:textId="2FC3332D" w:rsidR="00D9236B" w:rsidRPr="00980C05" w:rsidRDefault="00D9236B" w:rsidP="000A1730">
            <w:pPr>
              <w:rPr>
                <w:rFonts w:ascii="Trebuchet MS" w:eastAsia="Arial" w:hAnsi="Trebuchet MS" w:cs="Arial"/>
                <w:color w:val="520D5D"/>
              </w:rPr>
            </w:pPr>
          </w:p>
        </w:tc>
        <w:tc>
          <w:tcPr>
            <w:tcW w:w="1144" w:type="dxa"/>
          </w:tcPr>
          <w:p w14:paraId="0F0ECD07" w14:textId="415CC58D" w:rsidR="000A1730" w:rsidRPr="00980C05" w:rsidRDefault="000A1730" w:rsidP="000A1730">
            <w:pPr>
              <w:rPr>
                <w:rFonts w:ascii="Trebuchet MS" w:eastAsia="Arial" w:hAnsi="Trebuchet MS" w:cs="Arial"/>
                <w:b/>
                <w:bCs/>
                <w:color w:val="520D5D"/>
              </w:rPr>
            </w:pPr>
          </w:p>
        </w:tc>
      </w:tr>
      <w:tr w:rsidR="000A1730" w:rsidRPr="00980C05" w14:paraId="2258D291" w14:textId="77777777" w:rsidTr="18245FBC">
        <w:trPr>
          <w:trHeight w:val="213"/>
        </w:trPr>
        <w:tc>
          <w:tcPr>
            <w:tcW w:w="1185" w:type="dxa"/>
            <w:vMerge/>
          </w:tcPr>
          <w:p w14:paraId="2FE29FB1" w14:textId="77777777" w:rsidR="000A1730" w:rsidRPr="00980C05" w:rsidRDefault="000A1730" w:rsidP="000A1730">
            <w:pPr>
              <w:rPr>
                <w:rFonts w:ascii="Trebuchet MS" w:eastAsia="Arial" w:hAnsi="Trebuchet MS" w:cs="Arial"/>
                <w:color w:val="520D5D"/>
              </w:rPr>
            </w:pPr>
          </w:p>
        </w:tc>
        <w:tc>
          <w:tcPr>
            <w:tcW w:w="6687" w:type="dxa"/>
          </w:tcPr>
          <w:p w14:paraId="3EDACFF8"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1 (if applicable)</w:t>
            </w:r>
          </w:p>
          <w:p w14:paraId="58933D87" w14:textId="6E8EFFCA" w:rsidR="00D9236B" w:rsidRPr="00980C05" w:rsidRDefault="00D9236B" w:rsidP="000A1730">
            <w:pPr>
              <w:rPr>
                <w:rFonts w:ascii="Trebuchet MS" w:eastAsia="Arial" w:hAnsi="Trebuchet MS" w:cs="Arial"/>
                <w:color w:val="520D5D"/>
              </w:rPr>
            </w:pPr>
          </w:p>
        </w:tc>
        <w:tc>
          <w:tcPr>
            <w:tcW w:w="1144" w:type="dxa"/>
          </w:tcPr>
          <w:p w14:paraId="23AC417B" w14:textId="1F139C79" w:rsidR="000A1730" w:rsidRPr="00980C05" w:rsidRDefault="000A1730" w:rsidP="000A1730">
            <w:pPr>
              <w:rPr>
                <w:rFonts w:ascii="Trebuchet MS" w:eastAsia="Arial" w:hAnsi="Trebuchet MS" w:cs="Arial"/>
                <w:b/>
                <w:bCs/>
                <w:color w:val="520D5D"/>
              </w:rPr>
            </w:pPr>
          </w:p>
        </w:tc>
      </w:tr>
      <w:tr w:rsidR="000A1730" w:rsidRPr="00980C05" w14:paraId="6C3ABABA" w14:textId="77777777" w:rsidTr="18245FBC">
        <w:trPr>
          <w:trHeight w:val="213"/>
        </w:trPr>
        <w:tc>
          <w:tcPr>
            <w:tcW w:w="1185" w:type="dxa"/>
            <w:vMerge/>
          </w:tcPr>
          <w:p w14:paraId="4492D812" w14:textId="77777777" w:rsidR="000A1730" w:rsidRPr="00980C05" w:rsidRDefault="000A1730" w:rsidP="000A1730">
            <w:pPr>
              <w:rPr>
                <w:rFonts w:ascii="Trebuchet MS" w:eastAsia="Arial" w:hAnsi="Trebuchet MS" w:cs="Arial"/>
                <w:color w:val="520D5D"/>
              </w:rPr>
            </w:pPr>
          </w:p>
        </w:tc>
        <w:tc>
          <w:tcPr>
            <w:tcW w:w="6687" w:type="dxa"/>
          </w:tcPr>
          <w:p w14:paraId="0DF854C6"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2 (if applicable)</w:t>
            </w:r>
          </w:p>
          <w:p w14:paraId="284123EB" w14:textId="7EF7DC4B" w:rsidR="00D9236B" w:rsidRPr="00980C05" w:rsidRDefault="00D9236B" w:rsidP="000A1730">
            <w:pPr>
              <w:rPr>
                <w:rFonts w:ascii="Trebuchet MS" w:eastAsia="Arial" w:hAnsi="Trebuchet MS" w:cs="Arial"/>
                <w:color w:val="520D5D"/>
              </w:rPr>
            </w:pPr>
          </w:p>
        </w:tc>
        <w:tc>
          <w:tcPr>
            <w:tcW w:w="1144" w:type="dxa"/>
          </w:tcPr>
          <w:p w14:paraId="660BC2BD" w14:textId="4E669729" w:rsidR="000A1730" w:rsidRPr="00980C05" w:rsidRDefault="000A1730" w:rsidP="000A1730">
            <w:pPr>
              <w:rPr>
                <w:rFonts w:ascii="Trebuchet MS" w:eastAsia="Arial" w:hAnsi="Trebuchet MS" w:cs="Arial"/>
                <w:b/>
                <w:bCs/>
                <w:color w:val="520D5D"/>
              </w:rPr>
            </w:pPr>
          </w:p>
        </w:tc>
      </w:tr>
      <w:tr w:rsidR="00B25DE4" w:rsidRPr="00980C05" w14:paraId="22D6E2D4" w14:textId="77777777" w:rsidTr="18245FBC">
        <w:tc>
          <w:tcPr>
            <w:tcW w:w="1185" w:type="dxa"/>
            <w:vMerge w:val="restart"/>
            <w:shd w:val="clear" w:color="auto" w:fill="DDCCE6"/>
          </w:tcPr>
          <w:p w14:paraId="241A6B42"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3.1</w:t>
            </w:r>
          </w:p>
        </w:tc>
        <w:tc>
          <w:tcPr>
            <w:tcW w:w="6687" w:type="dxa"/>
            <w:shd w:val="clear" w:color="auto" w:fill="DDCCE6"/>
          </w:tcPr>
          <w:p w14:paraId="249175DB"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Explain the importance of planning and managing change within the workplace.</w:t>
            </w:r>
          </w:p>
        </w:tc>
        <w:tc>
          <w:tcPr>
            <w:tcW w:w="1144" w:type="dxa"/>
            <w:shd w:val="clear" w:color="auto" w:fill="DDCCE6"/>
          </w:tcPr>
          <w:p w14:paraId="7B6312D8" w14:textId="77777777" w:rsidR="00B25DE4" w:rsidRPr="00980C05" w:rsidRDefault="00B25DE4" w:rsidP="00570AF8">
            <w:pPr>
              <w:rPr>
                <w:rFonts w:ascii="Trebuchet MS" w:eastAsia="Arial" w:hAnsi="Trebuchet MS" w:cs="Arial"/>
                <w:b/>
                <w:bCs/>
                <w:color w:val="520D5D"/>
              </w:rPr>
            </w:pPr>
          </w:p>
        </w:tc>
      </w:tr>
      <w:tr w:rsidR="000A1730" w:rsidRPr="00980C05" w14:paraId="399020E8" w14:textId="77777777" w:rsidTr="18245FBC">
        <w:trPr>
          <w:trHeight w:val="213"/>
        </w:trPr>
        <w:tc>
          <w:tcPr>
            <w:tcW w:w="1185" w:type="dxa"/>
            <w:vMerge/>
          </w:tcPr>
          <w:p w14:paraId="28C8AA52" w14:textId="77777777" w:rsidR="000A1730" w:rsidRPr="00980C05" w:rsidRDefault="000A1730" w:rsidP="000A1730">
            <w:pPr>
              <w:rPr>
                <w:rFonts w:ascii="Trebuchet MS" w:eastAsia="Arial" w:hAnsi="Trebuchet MS" w:cs="Arial"/>
                <w:color w:val="520D5D"/>
              </w:rPr>
            </w:pPr>
          </w:p>
        </w:tc>
        <w:tc>
          <w:tcPr>
            <w:tcW w:w="6687" w:type="dxa"/>
          </w:tcPr>
          <w:p w14:paraId="0784F71D" w14:textId="77777777" w:rsidR="004722C2" w:rsidRPr="00980C05" w:rsidRDefault="004722C2" w:rsidP="004722C2">
            <w:pPr>
              <w:rPr>
                <w:rFonts w:ascii="Trebuchet MS" w:eastAsia="Arial" w:hAnsi="Trebuchet MS" w:cs="Arial"/>
                <w:i/>
                <w:iCs/>
                <w:color w:val="520D5D"/>
              </w:rPr>
            </w:pPr>
            <w:r w:rsidRPr="00980C05">
              <w:rPr>
                <w:rFonts w:ascii="Trebuchet MS" w:eastAsia="Arial" w:hAnsi="Trebuchet MS" w:cs="Arial"/>
                <w:i/>
                <w:iCs/>
                <w:color w:val="520D5D"/>
              </w:rPr>
              <w:t>Assessor feedback first submission (if applicable)</w:t>
            </w:r>
          </w:p>
          <w:p w14:paraId="2CF02109" w14:textId="55E526E8" w:rsidR="00D9236B" w:rsidRPr="00980C05" w:rsidRDefault="00D9236B" w:rsidP="000A1730">
            <w:pPr>
              <w:rPr>
                <w:rFonts w:ascii="Trebuchet MS" w:eastAsia="Arial" w:hAnsi="Trebuchet MS" w:cs="Arial"/>
                <w:color w:val="520D5D"/>
              </w:rPr>
            </w:pPr>
          </w:p>
        </w:tc>
        <w:tc>
          <w:tcPr>
            <w:tcW w:w="1144" w:type="dxa"/>
          </w:tcPr>
          <w:p w14:paraId="1330288B" w14:textId="1A31B09C" w:rsidR="000A1730" w:rsidRPr="00980C05" w:rsidRDefault="000A1730" w:rsidP="000A1730">
            <w:pPr>
              <w:rPr>
                <w:rFonts w:ascii="Trebuchet MS" w:eastAsia="Arial" w:hAnsi="Trebuchet MS" w:cs="Arial"/>
                <w:b/>
                <w:bCs/>
                <w:color w:val="520D5D"/>
              </w:rPr>
            </w:pPr>
          </w:p>
        </w:tc>
      </w:tr>
      <w:tr w:rsidR="000A1730" w:rsidRPr="00980C05" w14:paraId="71FAAB61" w14:textId="77777777" w:rsidTr="18245FBC">
        <w:trPr>
          <w:trHeight w:val="213"/>
        </w:trPr>
        <w:tc>
          <w:tcPr>
            <w:tcW w:w="1185" w:type="dxa"/>
            <w:vMerge/>
          </w:tcPr>
          <w:p w14:paraId="694B37E6" w14:textId="77777777" w:rsidR="000A1730" w:rsidRPr="00980C05" w:rsidRDefault="000A1730" w:rsidP="000A1730">
            <w:pPr>
              <w:rPr>
                <w:rFonts w:ascii="Trebuchet MS" w:eastAsia="Arial" w:hAnsi="Trebuchet MS" w:cs="Arial"/>
                <w:color w:val="520D5D"/>
              </w:rPr>
            </w:pPr>
          </w:p>
        </w:tc>
        <w:tc>
          <w:tcPr>
            <w:tcW w:w="6687" w:type="dxa"/>
          </w:tcPr>
          <w:p w14:paraId="679D480A"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1 (if applicable)</w:t>
            </w:r>
          </w:p>
          <w:p w14:paraId="4211E14A" w14:textId="53126740" w:rsidR="00D9236B" w:rsidRPr="00980C05" w:rsidRDefault="00D9236B" w:rsidP="000A1730">
            <w:pPr>
              <w:rPr>
                <w:rFonts w:ascii="Trebuchet MS" w:eastAsia="Arial" w:hAnsi="Trebuchet MS" w:cs="Arial"/>
                <w:color w:val="520D5D"/>
              </w:rPr>
            </w:pPr>
          </w:p>
        </w:tc>
        <w:tc>
          <w:tcPr>
            <w:tcW w:w="1144" w:type="dxa"/>
          </w:tcPr>
          <w:p w14:paraId="42FCA960" w14:textId="7F510EA2" w:rsidR="000A1730" w:rsidRPr="00980C05" w:rsidRDefault="000A1730" w:rsidP="000A1730">
            <w:pPr>
              <w:rPr>
                <w:rFonts w:ascii="Trebuchet MS" w:eastAsia="Arial" w:hAnsi="Trebuchet MS" w:cs="Arial"/>
                <w:b/>
                <w:bCs/>
                <w:color w:val="520D5D"/>
              </w:rPr>
            </w:pPr>
          </w:p>
        </w:tc>
      </w:tr>
      <w:tr w:rsidR="000A1730" w:rsidRPr="00980C05" w14:paraId="515C168E" w14:textId="77777777" w:rsidTr="18245FBC">
        <w:trPr>
          <w:trHeight w:val="213"/>
        </w:trPr>
        <w:tc>
          <w:tcPr>
            <w:tcW w:w="1185" w:type="dxa"/>
            <w:vMerge/>
          </w:tcPr>
          <w:p w14:paraId="388D8A78" w14:textId="77777777" w:rsidR="000A1730" w:rsidRPr="00980C05" w:rsidRDefault="000A1730" w:rsidP="000A1730">
            <w:pPr>
              <w:rPr>
                <w:rFonts w:ascii="Trebuchet MS" w:eastAsia="Arial" w:hAnsi="Trebuchet MS" w:cs="Arial"/>
                <w:color w:val="520D5D"/>
              </w:rPr>
            </w:pPr>
          </w:p>
        </w:tc>
        <w:tc>
          <w:tcPr>
            <w:tcW w:w="6687" w:type="dxa"/>
          </w:tcPr>
          <w:p w14:paraId="0E82F98F"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2 (if applicable)</w:t>
            </w:r>
          </w:p>
          <w:p w14:paraId="65B5A633" w14:textId="040FDB58" w:rsidR="00D9236B" w:rsidRPr="00980C05" w:rsidRDefault="00D9236B" w:rsidP="000A1730">
            <w:pPr>
              <w:rPr>
                <w:rFonts w:ascii="Trebuchet MS" w:eastAsia="Arial" w:hAnsi="Trebuchet MS" w:cs="Arial"/>
                <w:color w:val="520D5D"/>
              </w:rPr>
            </w:pPr>
          </w:p>
        </w:tc>
        <w:tc>
          <w:tcPr>
            <w:tcW w:w="1144" w:type="dxa"/>
          </w:tcPr>
          <w:p w14:paraId="04B5E698" w14:textId="63AB655E" w:rsidR="000A1730" w:rsidRPr="00980C05" w:rsidRDefault="000A1730" w:rsidP="000A1730">
            <w:pPr>
              <w:rPr>
                <w:rFonts w:ascii="Trebuchet MS" w:eastAsia="Arial" w:hAnsi="Trebuchet MS" w:cs="Arial"/>
                <w:b/>
                <w:bCs/>
                <w:color w:val="520D5D"/>
              </w:rPr>
            </w:pPr>
          </w:p>
        </w:tc>
      </w:tr>
      <w:tr w:rsidR="00B25DE4" w:rsidRPr="00980C05" w14:paraId="7D72A947" w14:textId="77777777" w:rsidTr="18245FBC">
        <w:tc>
          <w:tcPr>
            <w:tcW w:w="1185" w:type="dxa"/>
            <w:vMerge w:val="restart"/>
            <w:shd w:val="clear" w:color="auto" w:fill="DDCCE6"/>
          </w:tcPr>
          <w:p w14:paraId="54DA2E69"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3.2</w:t>
            </w:r>
          </w:p>
        </w:tc>
        <w:tc>
          <w:tcPr>
            <w:tcW w:w="6687" w:type="dxa"/>
            <w:shd w:val="clear" w:color="auto" w:fill="DDCCE6"/>
          </w:tcPr>
          <w:p w14:paraId="51335067"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Consider the importance and role that people professionals play within change.</w:t>
            </w:r>
          </w:p>
        </w:tc>
        <w:tc>
          <w:tcPr>
            <w:tcW w:w="1144" w:type="dxa"/>
            <w:shd w:val="clear" w:color="auto" w:fill="DDCCE6"/>
          </w:tcPr>
          <w:p w14:paraId="38A06C97" w14:textId="77777777" w:rsidR="00B25DE4" w:rsidRPr="00980C05" w:rsidRDefault="00B25DE4" w:rsidP="00570AF8">
            <w:pPr>
              <w:rPr>
                <w:rFonts w:ascii="Trebuchet MS" w:eastAsia="Arial" w:hAnsi="Trebuchet MS" w:cs="Arial"/>
                <w:b/>
                <w:bCs/>
                <w:color w:val="520D5D"/>
              </w:rPr>
            </w:pPr>
          </w:p>
        </w:tc>
      </w:tr>
      <w:tr w:rsidR="000A1730" w:rsidRPr="00980C05" w14:paraId="5A0FFB59" w14:textId="77777777" w:rsidTr="18245FBC">
        <w:trPr>
          <w:trHeight w:val="213"/>
        </w:trPr>
        <w:tc>
          <w:tcPr>
            <w:tcW w:w="1185" w:type="dxa"/>
            <w:vMerge/>
          </w:tcPr>
          <w:p w14:paraId="32D5137D" w14:textId="77777777" w:rsidR="000A1730" w:rsidRPr="00980C05" w:rsidRDefault="000A1730" w:rsidP="000A1730">
            <w:pPr>
              <w:rPr>
                <w:rFonts w:ascii="Trebuchet MS" w:eastAsia="Arial" w:hAnsi="Trebuchet MS" w:cs="Arial"/>
                <w:color w:val="520D5D"/>
              </w:rPr>
            </w:pPr>
          </w:p>
        </w:tc>
        <w:tc>
          <w:tcPr>
            <w:tcW w:w="6687" w:type="dxa"/>
          </w:tcPr>
          <w:p w14:paraId="707141FE" w14:textId="77777777" w:rsidR="004722C2" w:rsidRPr="00980C05" w:rsidRDefault="004722C2" w:rsidP="004722C2">
            <w:pPr>
              <w:rPr>
                <w:rFonts w:ascii="Trebuchet MS" w:eastAsia="Arial" w:hAnsi="Trebuchet MS" w:cs="Arial"/>
                <w:i/>
                <w:iCs/>
                <w:color w:val="520D5D"/>
              </w:rPr>
            </w:pPr>
            <w:r w:rsidRPr="00980C05">
              <w:rPr>
                <w:rFonts w:ascii="Trebuchet MS" w:eastAsia="Arial" w:hAnsi="Trebuchet MS" w:cs="Arial"/>
                <w:i/>
                <w:iCs/>
                <w:color w:val="520D5D"/>
              </w:rPr>
              <w:t>Assessor feedback first submission (if applicable)</w:t>
            </w:r>
          </w:p>
          <w:p w14:paraId="5D8CE6DB" w14:textId="6BBC6F9A" w:rsidR="00D9236B" w:rsidRPr="00980C05" w:rsidRDefault="00D9236B" w:rsidP="000A1730">
            <w:pPr>
              <w:rPr>
                <w:rFonts w:ascii="Trebuchet MS" w:eastAsia="Arial" w:hAnsi="Trebuchet MS" w:cs="Arial"/>
                <w:color w:val="520D5D"/>
              </w:rPr>
            </w:pPr>
          </w:p>
        </w:tc>
        <w:tc>
          <w:tcPr>
            <w:tcW w:w="1144" w:type="dxa"/>
          </w:tcPr>
          <w:p w14:paraId="018157BF" w14:textId="4B8197E0" w:rsidR="000A1730" w:rsidRPr="00980C05" w:rsidRDefault="000A1730" w:rsidP="000A1730">
            <w:pPr>
              <w:rPr>
                <w:rFonts w:ascii="Trebuchet MS" w:eastAsia="Arial" w:hAnsi="Trebuchet MS" w:cs="Arial"/>
                <w:b/>
                <w:bCs/>
                <w:color w:val="520D5D"/>
              </w:rPr>
            </w:pPr>
          </w:p>
        </w:tc>
      </w:tr>
      <w:tr w:rsidR="000A1730" w:rsidRPr="00980C05" w14:paraId="1A8270CA" w14:textId="77777777" w:rsidTr="18245FBC">
        <w:trPr>
          <w:trHeight w:val="213"/>
        </w:trPr>
        <w:tc>
          <w:tcPr>
            <w:tcW w:w="1185" w:type="dxa"/>
            <w:vMerge/>
          </w:tcPr>
          <w:p w14:paraId="322A71AE" w14:textId="77777777" w:rsidR="000A1730" w:rsidRPr="00980C05" w:rsidRDefault="000A1730" w:rsidP="000A1730">
            <w:pPr>
              <w:rPr>
                <w:rFonts w:ascii="Trebuchet MS" w:eastAsia="Arial" w:hAnsi="Trebuchet MS" w:cs="Arial"/>
                <w:color w:val="520D5D"/>
              </w:rPr>
            </w:pPr>
          </w:p>
        </w:tc>
        <w:tc>
          <w:tcPr>
            <w:tcW w:w="6687" w:type="dxa"/>
          </w:tcPr>
          <w:p w14:paraId="68DF2897"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1 (if applicable)</w:t>
            </w:r>
          </w:p>
          <w:p w14:paraId="46D8B9A1" w14:textId="3712692C" w:rsidR="00D9236B" w:rsidRPr="00980C05" w:rsidRDefault="00D9236B" w:rsidP="000A1730">
            <w:pPr>
              <w:rPr>
                <w:rFonts w:ascii="Trebuchet MS" w:eastAsia="Arial" w:hAnsi="Trebuchet MS" w:cs="Arial"/>
                <w:color w:val="520D5D"/>
              </w:rPr>
            </w:pPr>
          </w:p>
        </w:tc>
        <w:tc>
          <w:tcPr>
            <w:tcW w:w="1144" w:type="dxa"/>
          </w:tcPr>
          <w:p w14:paraId="035622D1" w14:textId="45AC4AA3" w:rsidR="000A1730" w:rsidRPr="00980C05" w:rsidRDefault="000A1730" w:rsidP="000A1730">
            <w:pPr>
              <w:rPr>
                <w:rFonts w:ascii="Trebuchet MS" w:eastAsia="Arial" w:hAnsi="Trebuchet MS" w:cs="Arial"/>
                <w:b/>
                <w:bCs/>
                <w:color w:val="520D5D"/>
              </w:rPr>
            </w:pPr>
          </w:p>
        </w:tc>
      </w:tr>
      <w:tr w:rsidR="000A1730" w:rsidRPr="00980C05" w14:paraId="41CC8DA8" w14:textId="77777777" w:rsidTr="18245FBC">
        <w:trPr>
          <w:trHeight w:val="213"/>
        </w:trPr>
        <w:tc>
          <w:tcPr>
            <w:tcW w:w="1185" w:type="dxa"/>
            <w:vMerge/>
          </w:tcPr>
          <w:p w14:paraId="192DA617" w14:textId="77777777" w:rsidR="000A1730" w:rsidRPr="00980C05" w:rsidRDefault="000A1730" w:rsidP="000A1730">
            <w:pPr>
              <w:rPr>
                <w:rFonts w:ascii="Trebuchet MS" w:eastAsia="Arial" w:hAnsi="Trebuchet MS" w:cs="Arial"/>
                <w:color w:val="520D5D"/>
              </w:rPr>
            </w:pPr>
          </w:p>
        </w:tc>
        <w:tc>
          <w:tcPr>
            <w:tcW w:w="6687" w:type="dxa"/>
          </w:tcPr>
          <w:p w14:paraId="6916ACF4"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2 (if applicable)</w:t>
            </w:r>
          </w:p>
          <w:p w14:paraId="284F3FA8" w14:textId="58598B22" w:rsidR="00D9236B" w:rsidRPr="00980C05" w:rsidRDefault="00D9236B" w:rsidP="000A1730">
            <w:pPr>
              <w:rPr>
                <w:rFonts w:ascii="Trebuchet MS" w:eastAsia="Arial" w:hAnsi="Trebuchet MS" w:cs="Arial"/>
                <w:color w:val="520D5D"/>
              </w:rPr>
            </w:pPr>
          </w:p>
        </w:tc>
        <w:tc>
          <w:tcPr>
            <w:tcW w:w="1144" w:type="dxa"/>
          </w:tcPr>
          <w:p w14:paraId="0349D066" w14:textId="7DB81605" w:rsidR="000A1730" w:rsidRPr="00980C05" w:rsidRDefault="000A1730" w:rsidP="000A1730">
            <w:pPr>
              <w:rPr>
                <w:rFonts w:ascii="Trebuchet MS" w:eastAsia="Arial" w:hAnsi="Trebuchet MS" w:cs="Arial"/>
                <w:b/>
                <w:bCs/>
                <w:color w:val="520D5D"/>
              </w:rPr>
            </w:pPr>
          </w:p>
        </w:tc>
      </w:tr>
      <w:tr w:rsidR="00B25DE4" w:rsidRPr="00980C05" w14:paraId="5BBB5CD9" w14:textId="77777777" w:rsidTr="18245FBC">
        <w:tc>
          <w:tcPr>
            <w:tcW w:w="1185" w:type="dxa"/>
            <w:vMerge w:val="restart"/>
            <w:shd w:val="clear" w:color="auto" w:fill="DDCCE6"/>
          </w:tcPr>
          <w:p w14:paraId="5F632D24"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3.3</w:t>
            </w:r>
          </w:p>
        </w:tc>
        <w:tc>
          <w:tcPr>
            <w:tcW w:w="6687" w:type="dxa"/>
            <w:shd w:val="clear" w:color="auto" w:fill="DDCCE6"/>
          </w:tcPr>
          <w:p w14:paraId="7AC79704"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Discuss how change can impact people in different ways.</w:t>
            </w:r>
          </w:p>
        </w:tc>
        <w:tc>
          <w:tcPr>
            <w:tcW w:w="1144" w:type="dxa"/>
            <w:shd w:val="clear" w:color="auto" w:fill="DDCCE6"/>
          </w:tcPr>
          <w:p w14:paraId="55F96598" w14:textId="77777777" w:rsidR="00B25DE4" w:rsidRPr="00980C05" w:rsidRDefault="00B25DE4" w:rsidP="00570AF8">
            <w:pPr>
              <w:rPr>
                <w:rFonts w:ascii="Trebuchet MS" w:eastAsia="Arial" w:hAnsi="Trebuchet MS" w:cs="Arial"/>
                <w:b/>
                <w:bCs/>
                <w:color w:val="520D5D"/>
              </w:rPr>
            </w:pPr>
          </w:p>
        </w:tc>
      </w:tr>
      <w:tr w:rsidR="000A1730" w:rsidRPr="00980C05" w14:paraId="254151F4" w14:textId="77777777" w:rsidTr="18245FBC">
        <w:trPr>
          <w:trHeight w:val="213"/>
        </w:trPr>
        <w:tc>
          <w:tcPr>
            <w:tcW w:w="1185" w:type="dxa"/>
            <w:vMerge/>
          </w:tcPr>
          <w:p w14:paraId="3DE5C880" w14:textId="77777777" w:rsidR="000A1730" w:rsidRPr="00980C05" w:rsidRDefault="000A1730" w:rsidP="000A1730">
            <w:pPr>
              <w:rPr>
                <w:rFonts w:ascii="Trebuchet MS" w:eastAsia="Arial" w:hAnsi="Trebuchet MS" w:cs="Arial"/>
                <w:color w:val="520D5D"/>
              </w:rPr>
            </w:pPr>
          </w:p>
        </w:tc>
        <w:tc>
          <w:tcPr>
            <w:tcW w:w="6687" w:type="dxa"/>
          </w:tcPr>
          <w:p w14:paraId="5D29E492" w14:textId="77777777" w:rsidR="004722C2" w:rsidRPr="00980C05" w:rsidRDefault="004722C2" w:rsidP="004722C2">
            <w:pPr>
              <w:rPr>
                <w:rFonts w:ascii="Trebuchet MS" w:eastAsia="Arial" w:hAnsi="Trebuchet MS" w:cs="Arial"/>
                <w:i/>
                <w:iCs/>
                <w:color w:val="520D5D"/>
              </w:rPr>
            </w:pPr>
            <w:r w:rsidRPr="00980C05">
              <w:rPr>
                <w:rFonts w:ascii="Trebuchet MS" w:eastAsia="Arial" w:hAnsi="Trebuchet MS" w:cs="Arial"/>
                <w:i/>
                <w:iCs/>
                <w:color w:val="520D5D"/>
              </w:rPr>
              <w:t>Assessor feedback first submission (if applicable)</w:t>
            </w:r>
          </w:p>
          <w:p w14:paraId="4E1F7B14" w14:textId="01A2E074" w:rsidR="00D9236B" w:rsidRPr="00980C05" w:rsidRDefault="00D9236B" w:rsidP="000A1730">
            <w:pPr>
              <w:rPr>
                <w:rFonts w:ascii="Trebuchet MS" w:eastAsia="Arial" w:hAnsi="Trebuchet MS" w:cs="Arial"/>
                <w:color w:val="520D5D"/>
              </w:rPr>
            </w:pPr>
          </w:p>
        </w:tc>
        <w:tc>
          <w:tcPr>
            <w:tcW w:w="1144" w:type="dxa"/>
          </w:tcPr>
          <w:p w14:paraId="28C1936C" w14:textId="21BB367F" w:rsidR="000A1730" w:rsidRPr="00980C05" w:rsidRDefault="000A1730" w:rsidP="000A1730">
            <w:pPr>
              <w:rPr>
                <w:rFonts w:ascii="Trebuchet MS" w:eastAsia="Arial" w:hAnsi="Trebuchet MS" w:cs="Arial"/>
                <w:b/>
                <w:bCs/>
                <w:color w:val="520D5D"/>
              </w:rPr>
            </w:pPr>
          </w:p>
        </w:tc>
      </w:tr>
      <w:tr w:rsidR="000A1730" w:rsidRPr="00980C05" w14:paraId="38939A35" w14:textId="77777777" w:rsidTr="18245FBC">
        <w:trPr>
          <w:trHeight w:val="213"/>
        </w:trPr>
        <w:tc>
          <w:tcPr>
            <w:tcW w:w="1185" w:type="dxa"/>
            <w:vMerge/>
          </w:tcPr>
          <w:p w14:paraId="55F1CE90" w14:textId="77777777" w:rsidR="000A1730" w:rsidRPr="00980C05" w:rsidRDefault="000A1730" w:rsidP="000A1730">
            <w:pPr>
              <w:rPr>
                <w:rFonts w:ascii="Trebuchet MS" w:eastAsia="Arial" w:hAnsi="Trebuchet MS" w:cs="Arial"/>
                <w:color w:val="520D5D"/>
              </w:rPr>
            </w:pPr>
          </w:p>
        </w:tc>
        <w:tc>
          <w:tcPr>
            <w:tcW w:w="6687" w:type="dxa"/>
          </w:tcPr>
          <w:p w14:paraId="1B3A2F44"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1 (if applicable)</w:t>
            </w:r>
          </w:p>
          <w:p w14:paraId="45D65276" w14:textId="60896308" w:rsidR="00D9236B" w:rsidRPr="00980C05" w:rsidRDefault="00D9236B" w:rsidP="000A1730">
            <w:pPr>
              <w:rPr>
                <w:rFonts w:ascii="Trebuchet MS" w:eastAsia="Arial" w:hAnsi="Trebuchet MS" w:cs="Arial"/>
                <w:color w:val="520D5D"/>
              </w:rPr>
            </w:pPr>
          </w:p>
        </w:tc>
        <w:tc>
          <w:tcPr>
            <w:tcW w:w="1144" w:type="dxa"/>
          </w:tcPr>
          <w:p w14:paraId="4A2640DF" w14:textId="262673D7" w:rsidR="000A1730" w:rsidRPr="00980C05" w:rsidRDefault="000A1730" w:rsidP="000A1730">
            <w:pPr>
              <w:rPr>
                <w:rFonts w:ascii="Trebuchet MS" w:eastAsia="Arial" w:hAnsi="Trebuchet MS" w:cs="Arial"/>
                <w:b/>
                <w:bCs/>
                <w:color w:val="520D5D"/>
              </w:rPr>
            </w:pPr>
          </w:p>
        </w:tc>
      </w:tr>
      <w:tr w:rsidR="000A1730" w:rsidRPr="00980C05" w14:paraId="53828729" w14:textId="77777777" w:rsidTr="18245FBC">
        <w:trPr>
          <w:trHeight w:val="213"/>
        </w:trPr>
        <w:tc>
          <w:tcPr>
            <w:tcW w:w="1185" w:type="dxa"/>
            <w:vMerge/>
          </w:tcPr>
          <w:p w14:paraId="118FAC03" w14:textId="77777777" w:rsidR="000A1730" w:rsidRPr="00980C05" w:rsidRDefault="000A1730" w:rsidP="000A1730">
            <w:pPr>
              <w:rPr>
                <w:rFonts w:ascii="Trebuchet MS" w:eastAsia="Arial" w:hAnsi="Trebuchet MS" w:cs="Arial"/>
                <w:color w:val="520D5D"/>
              </w:rPr>
            </w:pPr>
          </w:p>
        </w:tc>
        <w:tc>
          <w:tcPr>
            <w:tcW w:w="6687" w:type="dxa"/>
          </w:tcPr>
          <w:p w14:paraId="1A9EC1D0"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2 (if applicable)</w:t>
            </w:r>
          </w:p>
          <w:p w14:paraId="147C6DA6" w14:textId="11A92026" w:rsidR="00D9236B" w:rsidRPr="00980C05" w:rsidRDefault="00D9236B" w:rsidP="000A1730">
            <w:pPr>
              <w:rPr>
                <w:rFonts w:ascii="Trebuchet MS" w:eastAsia="Arial" w:hAnsi="Trebuchet MS" w:cs="Arial"/>
                <w:color w:val="520D5D"/>
              </w:rPr>
            </w:pPr>
          </w:p>
        </w:tc>
        <w:tc>
          <w:tcPr>
            <w:tcW w:w="1144" w:type="dxa"/>
          </w:tcPr>
          <w:p w14:paraId="04873ED8" w14:textId="2C36C072" w:rsidR="000A1730" w:rsidRPr="00980C05" w:rsidRDefault="000A1730" w:rsidP="000A1730">
            <w:pPr>
              <w:rPr>
                <w:rFonts w:ascii="Trebuchet MS" w:eastAsia="Arial" w:hAnsi="Trebuchet MS" w:cs="Arial"/>
                <w:b/>
                <w:bCs/>
                <w:color w:val="520D5D"/>
              </w:rPr>
            </w:pPr>
          </w:p>
        </w:tc>
      </w:tr>
      <w:tr w:rsidR="00B25DE4" w:rsidRPr="00980C05" w14:paraId="3398469D" w14:textId="77777777" w:rsidTr="18245FBC">
        <w:trPr>
          <w:trHeight w:val="318"/>
        </w:trPr>
        <w:tc>
          <w:tcPr>
            <w:tcW w:w="7872" w:type="dxa"/>
            <w:gridSpan w:val="2"/>
            <w:shd w:val="clear" w:color="auto" w:fill="DDCCE6"/>
          </w:tcPr>
          <w:p w14:paraId="51880D8E" w14:textId="2136FAE5" w:rsidR="00B25DE4" w:rsidRPr="00980C05" w:rsidRDefault="74E88AD1" w:rsidP="00570AF8">
            <w:pPr>
              <w:rPr>
                <w:rFonts w:ascii="Trebuchet MS" w:eastAsia="Arial" w:hAnsi="Trebuchet MS" w:cs="Arial"/>
                <w:b/>
                <w:bCs/>
                <w:color w:val="520D5D"/>
              </w:rPr>
            </w:pPr>
            <w:r w:rsidRPr="18245FBC">
              <w:rPr>
                <w:rFonts w:ascii="Trebuchet MS" w:eastAsia="Arial" w:hAnsi="Trebuchet MS" w:cs="Arial"/>
                <w:b/>
                <w:bCs/>
                <w:color w:val="520D5D" w:themeColor="accent1"/>
              </w:rPr>
              <w:t>Total marks for TASK</w:t>
            </w:r>
            <w:r w:rsidR="7D9660E5" w:rsidRPr="18245FBC">
              <w:rPr>
                <w:rFonts w:ascii="Trebuchet MS" w:eastAsia="Arial" w:hAnsi="Trebuchet MS" w:cs="Arial"/>
                <w:b/>
                <w:bCs/>
                <w:color w:val="520D5D" w:themeColor="accent1"/>
              </w:rPr>
              <w:t>:</w:t>
            </w:r>
          </w:p>
          <w:p w14:paraId="6B7CDC5F" w14:textId="77777777" w:rsidR="00B25DE4" w:rsidRPr="00980C05" w:rsidRDefault="00B25DE4" w:rsidP="00570AF8">
            <w:pPr>
              <w:rPr>
                <w:rFonts w:ascii="Trebuchet MS" w:eastAsia="Arial" w:hAnsi="Trebuchet MS" w:cs="Arial"/>
                <w:b/>
                <w:bCs/>
                <w:color w:val="520D5D"/>
              </w:rPr>
            </w:pPr>
          </w:p>
        </w:tc>
        <w:tc>
          <w:tcPr>
            <w:tcW w:w="1144" w:type="dxa"/>
            <w:shd w:val="clear" w:color="auto" w:fill="auto"/>
          </w:tcPr>
          <w:p w14:paraId="301F15E9" w14:textId="3BAD5AE4" w:rsidR="00B25DE4" w:rsidRPr="00980C05" w:rsidRDefault="00B25DE4" w:rsidP="00570AF8">
            <w:pPr>
              <w:rPr>
                <w:rFonts w:ascii="Trebuchet MS" w:eastAsia="Arial" w:hAnsi="Trebuchet MS" w:cs="Arial"/>
                <w:b/>
                <w:bCs/>
                <w:color w:val="520D5D"/>
              </w:rPr>
            </w:pPr>
          </w:p>
        </w:tc>
      </w:tr>
      <w:tr w:rsidR="00B25DE4" w:rsidRPr="00980C05" w14:paraId="733C50C6" w14:textId="77777777" w:rsidTr="18245FBC">
        <w:trPr>
          <w:trHeight w:val="317"/>
        </w:trPr>
        <w:tc>
          <w:tcPr>
            <w:tcW w:w="7872" w:type="dxa"/>
            <w:gridSpan w:val="2"/>
            <w:shd w:val="clear" w:color="auto" w:fill="DDCCE6"/>
          </w:tcPr>
          <w:p w14:paraId="73D9CD00" w14:textId="2DD7446F"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b/>
                <w:bCs/>
                <w:color w:val="520D5D" w:themeColor="accent1"/>
              </w:rPr>
              <w:t>Total marks for TASK</w:t>
            </w:r>
            <w:r w:rsidR="3199D5F9" w:rsidRPr="00980C05">
              <w:rPr>
                <w:rFonts w:ascii="Trebuchet MS" w:eastAsia="Arial" w:hAnsi="Trebuchet MS" w:cs="Arial"/>
                <w:b/>
                <w:bCs/>
                <w:color w:val="520D5D" w:themeColor="accent1"/>
              </w:rPr>
              <w:t>:</w:t>
            </w:r>
            <w:r w:rsidRPr="00980C05">
              <w:rPr>
                <w:rFonts w:ascii="Trebuchet MS" w:eastAsia="Arial" w:hAnsi="Trebuchet MS" w:cs="Arial"/>
                <w:b/>
                <w:bCs/>
                <w:color w:val="520D5D" w:themeColor="accent1"/>
              </w:rPr>
              <w:t xml:space="preserve"> (resubmission 1 if applicable)</w:t>
            </w:r>
          </w:p>
          <w:p w14:paraId="059A5C49" w14:textId="77777777" w:rsidR="00B25DE4" w:rsidRPr="00980C05" w:rsidRDefault="00B25DE4" w:rsidP="00570AF8">
            <w:pPr>
              <w:rPr>
                <w:rFonts w:ascii="Trebuchet MS" w:eastAsia="Arial" w:hAnsi="Trebuchet MS" w:cs="Arial"/>
                <w:b/>
                <w:bCs/>
                <w:color w:val="520D5D"/>
              </w:rPr>
            </w:pPr>
          </w:p>
        </w:tc>
        <w:tc>
          <w:tcPr>
            <w:tcW w:w="1144" w:type="dxa"/>
            <w:shd w:val="clear" w:color="auto" w:fill="auto"/>
          </w:tcPr>
          <w:p w14:paraId="0DD30390" w14:textId="0484B15A" w:rsidR="00B25DE4" w:rsidRPr="00980C05" w:rsidRDefault="00B25DE4" w:rsidP="00570AF8">
            <w:pPr>
              <w:rPr>
                <w:rFonts w:ascii="Trebuchet MS" w:eastAsia="Arial" w:hAnsi="Trebuchet MS" w:cs="Arial"/>
                <w:b/>
                <w:bCs/>
                <w:color w:val="520D5D"/>
              </w:rPr>
            </w:pPr>
          </w:p>
        </w:tc>
      </w:tr>
      <w:tr w:rsidR="00B25DE4" w:rsidRPr="00980C05" w14:paraId="702B2F92" w14:textId="77777777" w:rsidTr="18245FBC">
        <w:trPr>
          <w:trHeight w:val="317"/>
        </w:trPr>
        <w:tc>
          <w:tcPr>
            <w:tcW w:w="7872" w:type="dxa"/>
            <w:gridSpan w:val="2"/>
            <w:shd w:val="clear" w:color="auto" w:fill="DDCCE6"/>
          </w:tcPr>
          <w:p w14:paraId="444126B2" w14:textId="77777777" w:rsidR="00B25DE4" w:rsidRPr="00980C05" w:rsidRDefault="00B25DE4" w:rsidP="00570AF8">
            <w:pPr>
              <w:rPr>
                <w:rFonts w:ascii="Trebuchet MS" w:eastAsia="Arial" w:hAnsi="Trebuchet MS" w:cs="Arial"/>
                <w:b/>
                <w:bCs/>
                <w:color w:val="520D5D" w:themeColor="accent1"/>
              </w:rPr>
            </w:pPr>
            <w:r w:rsidRPr="00980C05">
              <w:rPr>
                <w:rFonts w:ascii="Trebuchet MS" w:eastAsia="Arial" w:hAnsi="Trebuchet MS" w:cs="Arial"/>
                <w:b/>
                <w:bCs/>
                <w:color w:val="520D5D" w:themeColor="accent1"/>
              </w:rPr>
              <w:t>Total marks for TASK</w:t>
            </w:r>
            <w:r w:rsidR="4A4870EE" w:rsidRPr="00980C05">
              <w:rPr>
                <w:rFonts w:ascii="Trebuchet MS" w:eastAsia="Arial" w:hAnsi="Trebuchet MS" w:cs="Arial"/>
                <w:b/>
                <w:bCs/>
                <w:color w:val="520D5D" w:themeColor="accent1"/>
              </w:rPr>
              <w:t>:</w:t>
            </w:r>
            <w:r w:rsidRPr="00980C05">
              <w:rPr>
                <w:rFonts w:ascii="Trebuchet MS" w:eastAsia="Arial" w:hAnsi="Trebuchet MS" w:cs="Arial"/>
                <w:b/>
                <w:bCs/>
                <w:color w:val="520D5D" w:themeColor="accent1"/>
              </w:rPr>
              <w:t xml:space="preserve"> (resubmission 2 if applicable)</w:t>
            </w:r>
          </w:p>
          <w:p w14:paraId="6BF3B53C" w14:textId="624283D4" w:rsidR="00E124AA" w:rsidRPr="00980C05" w:rsidRDefault="00E124AA" w:rsidP="00570AF8">
            <w:pPr>
              <w:rPr>
                <w:rFonts w:ascii="Trebuchet MS" w:eastAsia="Arial" w:hAnsi="Trebuchet MS" w:cs="Arial"/>
                <w:b/>
                <w:bCs/>
                <w:color w:val="520D5D"/>
              </w:rPr>
            </w:pPr>
          </w:p>
        </w:tc>
        <w:tc>
          <w:tcPr>
            <w:tcW w:w="1144" w:type="dxa"/>
            <w:shd w:val="clear" w:color="auto" w:fill="auto"/>
          </w:tcPr>
          <w:p w14:paraId="7F7CC1FE" w14:textId="719478F9" w:rsidR="00B25DE4" w:rsidRPr="00980C05" w:rsidRDefault="00B25DE4" w:rsidP="00570AF8">
            <w:pPr>
              <w:rPr>
                <w:rFonts w:ascii="Trebuchet MS" w:eastAsia="Arial" w:hAnsi="Trebuchet MS" w:cs="Arial"/>
                <w:b/>
                <w:bCs/>
                <w:color w:val="520D5D"/>
              </w:rPr>
            </w:pPr>
          </w:p>
        </w:tc>
      </w:tr>
    </w:tbl>
    <w:p w14:paraId="43CCEF72" w14:textId="77777777" w:rsidR="00B25DE4" w:rsidRPr="00980C05" w:rsidRDefault="00B25DE4" w:rsidP="00B25DE4">
      <w:pPr>
        <w:spacing w:line="240" w:lineRule="auto"/>
        <w:rPr>
          <w:rFonts w:ascii="Trebuchet MS" w:eastAsia="Times New Roman" w:hAnsi="Trebuchet MS" w:cs="Arial"/>
          <w:szCs w:val="22"/>
          <w:lang w:eastAsia="en-GB"/>
        </w:rPr>
      </w:pPr>
    </w:p>
    <w:p w14:paraId="280AC88D" w14:textId="77777777" w:rsidR="00B25DE4" w:rsidRPr="00980C05" w:rsidRDefault="00B25DE4" w:rsidP="00B25DE4">
      <w:pPr>
        <w:spacing w:line="240" w:lineRule="auto"/>
        <w:rPr>
          <w:rFonts w:ascii="Trebuchet MS" w:eastAsia="Times New Roman" w:hAnsi="Trebuchet MS" w:cs="Arial"/>
          <w:szCs w:val="22"/>
          <w:lang w:eastAsia="en-GB"/>
        </w:rPr>
      </w:pPr>
    </w:p>
    <w:p w14:paraId="5329409A" w14:textId="77777777" w:rsidR="00F02A1B" w:rsidRPr="00980C05" w:rsidRDefault="00F02A1B" w:rsidP="00B25DE4">
      <w:pPr>
        <w:spacing w:line="240" w:lineRule="auto"/>
        <w:rPr>
          <w:rFonts w:ascii="Trebuchet MS" w:eastAsia="Times New Roman" w:hAnsi="Trebuchet MS" w:cs="Arial"/>
          <w:szCs w:val="22"/>
          <w:lang w:eastAsia="en-GB"/>
        </w:rPr>
      </w:pPr>
    </w:p>
    <w:tbl>
      <w:tblPr>
        <w:tblStyle w:val="TableGrid1"/>
        <w:tblW w:w="9016" w:type="dxa"/>
        <w:tblLook w:val="04A0" w:firstRow="1" w:lastRow="0" w:firstColumn="1" w:lastColumn="0" w:noHBand="0" w:noVBand="1"/>
      </w:tblPr>
      <w:tblGrid>
        <w:gridCol w:w="3398"/>
        <w:gridCol w:w="1699"/>
        <w:gridCol w:w="321"/>
        <w:gridCol w:w="1807"/>
        <w:gridCol w:w="645"/>
        <w:gridCol w:w="1146"/>
      </w:tblGrid>
      <w:tr w:rsidR="00B25DE4" w:rsidRPr="00980C05" w14:paraId="6D48DD91" w14:textId="77777777" w:rsidTr="18245FBC">
        <w:trPr>
          <w:trHeight w:val="213"/>
        </w:trPr>
        <w:tc>
          <w:tcPr>
            <w:tcW w:w="3398" w:type="dxa"/>
            <w:shd w:val="clear" w:color="auto" w:fill="DDCCE6"/>
          </w:tcPr>
          <w:p w14:paraId="40BC7E6C" w14:textId="149C7F86" w:rsidR="00B25DE4" w:rsidRPr="00980C05" w:rsidRDefault="74E88AD1" w:rsidP="00570AF8">
            <w:pPr>
              <w:rPr>
                <w:rFonts w:ascii="Trebuchet MS" w:eastAsia="Arial" w:hAnsi="Trebuchet MS" w:cs="Arial"/>
                <w:b/>
                <w:bCs/>
                <w:color w:val="520D5D"/>
              </w:rPr>
            </w:pPr>
            <w:r w:rsidRPr="18245FBC">
              <w:rPr>
                <w:rFonts w:ascii="Trebuchet MS" w:eastAsia="Arial" w:hAnsi="Trebuchet MS" w:cs="Arial"/>
                <w:b/>
                <w:bCs/>
                <w:color w:val="520D5D" w:themeColor="accent1"/>
              </w:rPr>
              <w:t>Total marks for UNIT</w:t>
            </w:r>
            <w:r w:rsidR="0B92D5BA" w:rsidRPr="18245FBC">
              <w:rPr>
                <w:rFonts w:ascii="Trebuchet MS" w:eastAsia="Arial" w:hAnsi="Trebuchet MS" w:cs="Arial"/>
                <w:b/>
                <w:bCs/>
                <w:color w:val="520D5D" w:themeColor="accent1"/>
              </w:rPr>
              <w:t>:</w:t>
            </w:r>
          </w:p>
          <w:p w14:paraId="0175A4FE" w14:textId="77777777" w:rsidR="00B25DE4" w:rsidRPr="00980C05" w:rsidRDefault="00B25DE4" w:rsidP="00570AF8">
            <w:pPr>
              <w:rPr>
                <w:rFonts w:ascii="Trebuchet MS" w:eastAsia="Arial" w:hAnsi="Trebuchet MS" w:cs="Arial"/>
                <w:b/>
                <w:bCs/>
                <w:color w:val="520D5D"/>
              </w:rPr>
            </w:pPr>
          </w:p>
          <w:p w14:paraId="1A4ACDBA" w14:textId="77777777" w:rsidR="00596FB4" w:rsidRPr="00980C05" w:rsidRDefault="00596FB4" w:rsidP="00570AF8">
            <w:pPr>
              <w:rPr>
                <w:rFonts w:ascii="Trebuchet MS" w:eastAsia="Arial" w:hAnsi="Trebuchet MS" w:cs="Arial"/>
                <w:b/>
                <w:bCs/>
                <w:color w:val="520D5D"/>
              </w:rPr>
            </w:pPr>
          </w:p>
        </w:tc>
        <w:tc>
          <w:tcPr>
            <w:tcW w:w="1699" w:type="dxa"/>
            <w:shd w:val="clear" w:color="auto" w:fill="auto"/>
          </w:tcPr>
          <w:p w14:paraId="42C31FE7" w14:textId="2F1D1B97" w:rsidR="00B25DE4" w:rsidRPr="00980C05" w:rsidRDefault="00B25DE4" w:rsidP="00570AF8">
            <w:pPr>
              <w:jc w:val="right"/>
              <w:rPr>
                <w:rFonts w:ascii="Trebuchet MS" w:eastAsia="Arial" w:hAnsi="Trebuchet MS" w:cs="Arial"/>
                <w:b/>
                <w:bCs/>
                <w:color w:val="520D5D"/>
              </w:rPr>
            </w:pPr>
          </w:p>
        </w:tc>
        <w:tc>
          <w:tcPr>
            <w:tcW w:w="2773" w:type="dxa"/>
            <w:gridSpan w:val="3"/>
            <w:shd w:val="clear" w:color="auto" w:fill="DDCCE6"/>
          </w:tcPr>
          <w:p w14:paraId="52ABB7C2" w14:textId="77777777" w:rsidR="00B25DE4" w:rsidRPr="00980C05" w:rsidRDefault="00B25DE4" w:rsidP="00570AF8">
            <w:pPr>
              <w:jc w:val="right"/>
              <w:rPr>
                <w:rFonts w:ascii="Trebuchet MS" w:eastAsia="Arial" w:hAnsi="Trebuchet MS" w:cs="Arial"/>
                <w:b/>
                <w:bCs/>
                <w:color w:val="520D5D"/>
              </w:rPr>
            </w:pPr>
            <w:r w:rsidRPr="00980C05">
              <w:rPr>
                <w:rFonts w:ascii="Trebuchet MS" w:eastAsia="Arial" w:hAnsi="Trebuchet MS" w:cs="Arial"/>
                <w:b/>
                <w:bCs/>
                <w:color w:val="520D5D"/>
              </w:rPr>
              <w:t>Grade</w:t>
            </w:r>
          </w:p>
        </w:tc>
        <w:tc>
          <w:tcPr>
            <w:tcW w:w="1146" w:type="dxa"/>
            <w:shd w:val="clear" w:color="auto" w:fill="auto"/>
          </w:tcPr>
          <w:p w14:paraId="20B57B53" w14:textId="595D9571" w:rsidR="00B25DE4" w:rsidRPr="00980C05" w:rsidRDefault="00B25DE4" w:rsidP="00570AF8">
            <w:pPr>
              <w:rPr>
                <w:rFonts w:ascii="Trebuchet MS" w:eastAsia="Arial" w:hAnsi="Trebuchet MS" w:cs="Arial"/>
                <w:b/>
                <w:bCs/>
                <w:color w:val="520D5D"/>
              </w:rPr>
            </w:pPr>
          </w:p>
        </w:tc>
      </w:tr>
      <w:tr w:rsidR="00B25DE4" w:rsidRPr="00980C05" w14:paraId="6E8D0084" w14:textId="77777777" w:rsidTr="18245FBC">
        <w:trPr>
          <w:trHeight w:val="213"/>
        </w:trPr>
        <w:tc>
          <w:tcPr>
            <w:tcW w:w="3398" w:type="dxa"/>
            <w:shd w:val="clear" w:color="auto" w:fill="DDCCE6"/>
          </w:tcPr>
          <w:p w14:paraId="1F68E948" w14:textId="724752C0"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b/>
                <w:bCs/>
                <w:color w:val="520D5D" w:themeColor="accent1"/>
              </w:rPr>
              <w:t>Total marks for UNIT</w:t>
            </w:r>
            <w:r w:rsidR="194135AE" w:rsidRPr="00980C05">
              <w:rPr>
                <w:rFonts w:ascii="Trebuchet MS" w:eastAsia="Arial" w:hAnsi="Trebuchet MS" w:cs="Arial"/>
                <w:b/>
                <w:bCs/>
                <w:color w:val="520D5D" w:themeColor="accent1"/>
              </w:rPr>
              <w:t>:</w:t>
            </w:r>
            <w:r w:rsidRPr="00980C05">
              <w:rPr>
                <w:rFonts w:ascii="Trebuchet MS" w:eastAsia="Arial" w:hAnsi="Trebuchet MS" w:cs="Arial"/>
                <w:b/>
                <w:bCs/>
                <w:color w:val="520D5D" w:themeColor="accent1"/>
              </w:rPr>
              <w:t xml:space="preserve"> (resubmission 1 if applicable)</w:t>
            </w:r>
          </w:p>
          <w:p w14:paraId="16CA2E53" w14:textId="77777777" w:rsidR="00B25DE4" w:rsidRPr="00980C05" w:rsidRDefault="00B25DE4" w:rsidP="00570AF8">
            <w:pPr>
              <w:rPr>
                <w:rFonts w:ascii="Trebuchet MS" w:eastAsia="Arial" w:hAnsi="Trebuchet MS" w:cs="Arial"/>
                <w:b/>
                <w:bCs/>
                <w:color w:val="520D5D"/>
              </w:rPr>
            </w:pPr>
          </w:p>
        </w:tc>
        <w:tc>
          <w:tcPr>
            <w:tcW w:w="1699" w:type="dxa"/>
            <w:shd w:val="clear" w:color="auto" w:fill="auto"/>
          </w:tcPr>
          <w:p w14:paraId="655FDE59" w14:textId="03FD7FD1" w:rsidR="00B25DE4" w:rsidRPr="00980C05" w:rsidRDefault="00B25DE4" w:rsidP="00570AF8">
            <w:pPr>
              <w:jc w:val="right"/>
              <w:rPr>
                <w:rFonts w:ascii="Trebuchet MS" w:eastAsia="Arial" w:hAnsi="Trebuchet MS" w:cs="Arial"/>
                <w:b/>
                <w:bCs/>
                <w:color w:val="520D5D"/>
              </w:rPr>
            </w:pPr>
          </w:p>
        </w:tc>
        <w:tc>
          <w:tcPr>
            <w:tcW w:w="2773" w:type="dxa"/>
            <w:gridSpan w:val="3"/>
            <w:shd w:val="clear" w:color="auto" w:fill="DDCCE6"/>
          </w:tcPr>
          <w:p w14:paraId="29E1DF04" w14:textId="77777777" w:rsidR="00B25DE4" w:rsidRPr="00980C05" w:rsidRDefault="00B25DE4" w:rsidP="00570AF8">
            <w:pPr>
              <w:jc w:val="right"/>
              <w:rPr>
                <w:rFonts w:ascii="Trebuchet MS" w:eastAsia="Arial" w:hAnsi="Trebuchet MS" w:cs="Arial"/>
                <w:b/>
                <w:bCs/>
                <w:color w:val="520D5D"/>
              </w:rPr>
            </w:pPr>
            <w:r w:rsidRPr="00980C05">
              <w:rPr>
                <w:rFonts w:ascii="Trebuchet MS" w:eastAsia="Arial" w:hAnsi="Trebuchet MS" w:cs="Arial"/>
                <w:b/>
                <w:bCs/>
                <w:color w:val="520D5D"/>
              </w:rPr>
              <w:t>Grade (resubmission 1 if applicable)</w:t>
            </w:r>
          </w:p>
        </w:tc>
        <w:tc>
          <w:tcPr>
            <w:tcW w:w="1146" w:type="dxa"/>
            <w:shd w:val="clear" w:color="auto" w:fill="auto"/>
          </w:tcPr>
          <w:p w14:paraId="59355865" w14:textId="0AB83F35" w:rsidR="00B25DE4" w:rsidRPr="00980C05" w:rsidRDefault="00B25DE4" w:rsidP="00570AF8">
            <w:pPr>
              <w:rPr>
                <w:rFonts w:ascii="Trebuchet MS" w:eastAsia="Arial" w:hAnsi="Trebuchet MS" w:cs="Arial"/>
                <w:b/>
                <w:bCs/>
                <w:color w:val="520D5D"/>
              </w:rPr>
            </w:pPr>
          </w:p>
        </w:tc>
      </w:tr>
      <w:tr w:rsidR="00B25DE4" w:rsidRPr="00980C05" w14:paraId="632730FA" w14:textId="77777777" w:rsidTr="18245FBC">
        <w:trPr>
          <w:trHeight w:val="213"/>
        </w:trPr>
        <w:tc>
          <w:tcPr>
            <w:tcW w:w="3398" w:type="dxa"/>
            <w:shd w:val="clear" w:color="auto" w:fill="DDCCE6"/>
          </w:tcPr>
          <w:p w14:paraId="3259C263" w14:textId="002CBC98" w:rsidR="00B25DE4" w:rsidRPr="00980C05" w:rsidRDefault="00B25DE4" w:rsidP="00570AF8">
            <w:pPr>
              <w:tabs>
                <w:tab w:val="left" w:pos="2317"/>
                <w:tab w:val="right" w:pos="7656"/>
              </w:tabs>
              <w:rPr>
                <w:rFonts w:ascii="Trebuchet MS" w:eastAsia="Arial" w:hAnsi="Trebuchet MS" w:cs="Arial"/>
                <w:b/>
                <w:bCs/>
                <w:color w:val="520D5D"/>
              </w:rPr>
            </w:pPr>
            <w:r w:rsidRPr="00980C05">
              <w:rPr>
                <w:rFonts w:ascii="Trebuchet MS" w:eastAsia="Arial" w:hAnsi="Trebuchet MS" w:cs="Arial"/>
                <w:b/>
                <w:bCs/>
                <w:color w:val="520D5D" w:themeColor="accent1"/>
              </w:rPr>
              <w:t>Total marks for UNIT</w:t>
            </w:r>
            <w:r w:rsidR="70914F25" w:rsidRPr="00980C05">
              <w:rPr>
                <w:rFonts w:ascii="Trebuchet MS" w:eastAsia="Arial" w:hAnsi="Trebuchet MS" w:cs="Arial"/>
                <w:b/>
                <w:bCs/>
                <w:color w:val="520D5D" w:themeColor="accent1"/>
              </w:rPr>
              <w:t>:</w:t>
            </w:r>
            <w:r w:rsidRPr="00980C05">
              <w:rPr>
                <w:rFonts w:ascii="Trebuchet MS" w:eastAsia="Arial" w:hAnsi="Trebuchet MS" w:cs="Arial"/>
                <w:b/>
                <w:bCs/>
                <w:color w:val="520D5D" w:themeColor="accent1"/>
              </w:rPr>
              <w:t xml:space="preserve"> (resubmission 2 if applicable)</w:t>
            </w:r>
          </w:p>
          <w:p w14:paraId="38832250" w14:textId="77777777" w:rsidR="00B25DE4" w:rsidRPr="00980C05" w:rsidRDefault="00B25DE4" w:rsidP="00570AF8">
            <w:pPr>
              <w:tabs>
                <w:tab w:val="left" w:pos="2317"/>
                <w:tab w:val="right" w:pos="7656"/>
              </w:tabs>
              <w:rPr>
                <w:rFonts w:ascii="Trebuchet MS" w:eastAsia="Arial" w:hAnsi="Trebuchet MS" w:cs="Arial"/>
                <w:b/>
                <w:bCs/>
                <w:color w:val="520D5D"/>
              </w:rPr>
            </w:pPr>
          </w:p>
        </w:tc>
        <w:tc>
          <w:tcPr>
            <w:tcW w:w="1699" w:type="dxa"/>
            <w:shd w:val="clear" w:color="auto" w:fill="auto"/>
          </w:tcPr>
          <w:p w14:paraId="19C82271" w14:textId="4447726C" w:rsidR="00B25DE4" w:rsidRPr="00980C05" w:rsidRDefault="00B25DE4" w:rsidP="00570AF8">
            <w:pPr>
              <w:jc w:val="right"/>
              <w:rPr>
                <w:rFonts w:ascii="Trebuchet MS" w:eastAsia="Arial" w:hAnsi="Trebuchet MS" w:cs="Arial"/>
                <w:b/>
                <w:bCs/>
                <w:color w:val="520D5D"/>
              </w:rPr>
            </w:pPr>
          </w:p>
        </w:tc>
        <w:tc>
          <w:tcPr>
            <w:tcW w:w="2773" w:type="dxa"/>
            <w:gridSpan w:val="3"/>
            <w:shd w:val="clear" w:color="auto" w:fill="DDCCE6"/>
          </w:tcPr>
          <w:p w14:paraId="2DDE188D" w14:textId="77777777" w:rsidR="00B25DE4" w:rsidRPr="00980C05" w:rsidRDefault="00B25DE4" w:rsidP="00570AF8">
            <w:pPr>
              <w:jc w:val="right"/>
              <w:rPr>
                <w:rFonts w:ascii="Trebuchet MS" w:eastAsia="Arial" w:hAnsi="Trebuchet MS" w:cs="Arial"/>
                <w:b/>
                <w:bCs/>
                <w:color w:val="520D5D"/>
              </w:rPr>
            </w:pPr>
            <w:r w:rsidRPr="00980C05">
              <w:rPr>
                <w:rFonts w:ascii="Trebuchet MS" w:eastAsia="Arial" w:hAnsi="Trebuchet MS" w:cs="Arial"/>
                <w:b/>
                <w:bCs/>
                <w:color w:val="520D5D"/>
              </w:rPr>
              <w:t>Grade (resubmission 2 if applicable)</w:t>
            </w:r>
          </w:p>
        </w:tc>
        <w:tc>
          <w:tcPr>
            <w:tcW w:w="1146" w:type="dxa"/>
            <w:shd w:val="clear" w:color="auto" w:fill="auto"/>
          </w:tcPr>
          <w:p w14:paraId="3C60A859" w14:textId="763AEAF0" w:rsidR="00B25DE4" w:rsidRPr="00980C05" w:rsidRDefault="00B25DE4" w:rsidP="00570AF8">
            <w:pPr>
              <w:rPr>
                <w:rFonts w:ascii="Trebuchet MS" w:eastAsia="Arial" w:hAnsi="Trebuchet MS" w:cs="Arial"/>
                <w:b/>
                <w:bCs/>
                <w:color w:val="520D5D"/>
              </w:rPr>
            </w:pPr>
          </w:p>
        </w:tc>
      </w:tr>
      <w:tr w:rsidR="00C22BB0" w:rsidRPr="00980C05" w14:paraId="1A24FB12" w14:textId="643B70BB" w:rsidTr="18245FBC">
        <w:tc>
          <w:tcPr>
            <w:tcW w:w="3398" w:type="dxa"/>
            <w:shd w:val="clear" w:color="auto" w:fill="DDCCE6"/>
          </w:tcPr>
          <w:p w14:paraId="718ECE12" w14:textId="77777777" w:rsidR="00C22BB0" w:rsidRPr="00980C05" w:rsidRDefault="00C22BB0" w:rsidP="00570AF8">
            <w:pPr>
              <w:rPr>
                <w:rFonts w:ascii="Trebuchet MS" w:eastAsia="Arial" w:hAnsi="Trebuchet MS" w:cs="Arial"/>
                <w:b/>
                <w:bCs/>
                <w:color w:val="520D5D"/>
              </w:rPr>
            </w:pPr>
            <w:r w:rsidRPr="00980C05">
              <w:rPr>
                <w:rFonts w:ascii="Trebuchet MS" w:eastAsia="Arial" w:hAnsi="Trebuchet MS" w:cs="Arial"/>
                <w:b/>
                <w:bCs/>
                <w:color w:val="520D5D"/>
              </w:rPr>
              <w:t>Assessor Feedback Summary</w:t>
            </w:r>
          </w:p>
          <w:p w14:paraId="29EBEFCB" w14:textId="5FF1CA6D" w:rsidR="0055792B" w:rsidRPr="00980C05" w:rsidRDefault="001F67D8" w:rsidP="0055792B">
            <w:pPr>
              <w:rPr>
                <w:rFonts w:ascii="Trebuchet MS" w:eastAsia="Arial" w:hAnsi="Trebuchet MS" w:cs="Arial"/>
                <w:i/>
                <w:color w:val="520D5D"/>
              </w:rPr>
            </w:pPr>
            <w:r>
              <w:rPr>
                <w:rFonts w:ascii="Trebuchet MS" w:eastAsia="Arial" w:hAnsi="Trebuchet MS" w:cs="Arial"/>
                <w:i/>
                <w:color w:val="520D5D"/>
              </w:rPr>
              <w:t>P</w:t>
            </w:r>
            <w:r w:rsidR="00C22BB0" w:rsidRPr="00980C05">
              <w:rPr>
                <w:rFonts w:ascii="Trebuchet MS" w:eastAsia="Arial" w:hAnsi="Trebuchet MS" w:cs="Arial"/>
                <w:i/>
                <w:color w:val="520D5D"/>
              </w:rPr>
              <w:t xml:space="preserve">lease </w:t>
            </w:r>
            <w:r w:rsidR="0055792B" w:rsidRPr="00980C05">
              <w:rPr>
                <w:rFonts w:ascii="Trebuchet MS" w:eastAsia="Arial" w:hAnsi="Trebuchet MS" w:cs="Arial"/>
                <w:i/>
                <w:color w:val="520D5D"/>
              </w:rPr>
              <w:t>use this box to summarise</w:t>
            </w:r>
            <w:r w:rsidR="00C22BB0" w:rsidRPr="00980C05">
              <w:rPr>
                <w:rFonts w:ascii="Trebuchet MS" w:eastAsia="Arial" w:hAnsi="Trebuchet MS" w:cs="Arial"/>
                <w:i/>
                <w:color w:val="520D5D"/>
              </w:rPr>
              <w:t xml:space="preserve"> your </w:t>
            </w:r>
            <w:r w:rsidR="0055792B" w:rsidRPr="00980C05">
              <w:rPr>
                <w:rFonts w:ascii="Trebuchet MS" w:eastAsia="Arial" w:hAnsi="Trebuchet MS" w:cs="Arial"/>
                <w:i/>
                <w:color w:val="520D5D"/>
              </w:rPr>
              <w:t>feedback on the assessment overall. This should highlight strengths</w:t>
            </w:r>
            <w:r w:rsidR="00C22BB0" w:rsidRPr="00980C05">
              <w:rPr>
                <w:rFonts w:ascii="Trebuchet MS" w:eastAsia="Arial" w:hAnsi="Trebuchet MS" w:cs="Arial"/>
                <w:i/>
                <w:color w:val="520D5D"/>
              </w:rPr>
              <w:t xml:space="preserve"> and </w:t>
            </w:r>
            <w:r w:rsidR="00223452">
              <w:rPr>
                <w:rFonts w:ascii="Trebuchet MS" w:eastAsia="Arial" w:hAnsi="Trebuchet MS" w:cs="Arial"/>
                <w:i/>
                <w:color w:val="520D5D"/>
              </w:rPr>
              <w:t>any areas for improvement</w:t>
            </w:r>
            <w:r w:rsidR="0055792B" w:rsidRPr="00980C05">
              <w:rPr>
                <w:rFonts w:ascii="Trebuchet MS" w:eastAsia="Arial" w:hAnsi="Trebuchet MS" w:cs="Arial"/>
                <w:i/>
                <w:color w:val="520D5D"/>
              </w:rPr>
              <w:t xml:space="preserve">, either referring to specific ACs or commenting more generally across the assessment. (Note: </w:t>
            </w:r>
            <w:r w:rsidR="00C22BB0" w:rsidRPr="00980C05">
              <w:rPr>
                <w:rFonts w:ascii="Trebuchet MS" w:eastAsia="Arial" w:hAnsi="Trebuchet MS" w:cs="Arial"/>
                <w:i/>
                <w:color w:val="520D5D"/>
              </w:rPr>
              <w:t xml:space="preserve">developmental </w:t>
            </w:r>
            <w:r w:rsidR="0055792B" w:rsidRPr="00980C05">
              <w:rPr>
                <w:rFonts w:ascii="Trebuchet MS" w:eastAsia="Arial" w:hAnsi="Trebuchet MS" w:cs="Arial"/>
                <w:i/>
                <w:color w:val="520D5D"/>
              </w:rPr>
              <w:t>feedback on any ACs awarded a mark of 1 should have already been provided in the relevant box of the assessment form above.</w:t>
            </w:r>
          </w:p>
          <w:p w14:paraId="0979A113" w14:textId="75FDF98E" w:rsidR="00C22BB0" w:rsidRPr="00980C05" w:rsidRDefault="543AFD6A" w:rsidP="18245FBC">
            <w:pPr>
              <w:rPr>
                <w:rFonts w:ascii="Trebuchet MS" w:eastAsia="Arial" w:hAnsi="Trebuchet MS" w:cs="Arial"/>
                <w:i/>
                <w:iCs/>
                <w:color w:val="520D5D"/>
              </w:rPr>
            </w:pPr>
            <w:r w:rsidRPr="18245FBC">
              <w:rPr>
                <w:rFonts w:ascii="Trebuchet MS" w:eastAsia="Arial" w:hAnsi="Trebuchet MS" w:cs="Arial"/>
                <w:i/>
                <w:iCs/>
                <w:color w:val="520D5D" w:themeColor="accent1"/>
              </w:rPr>
              <w:t xml:space="preserve">Please use a different </w:t>
            </w:r>
            <w:r w:rsidRPr="18245FBC">
              <w:rPr>
                <w:rFonts w:ascii="Trebuchet MS" w:eastAsia="Arial" w:hAnsi="Trebuchet MS" w:cs="Arial"/>
                <w:i/>
                <w:iCs/>
                <w:color w:val="FF0000"/>
              </w:rPr>
              <w:t>font colour</w:t>
            </w:r>
            <w:r w:rsidRPr="18245FBC">
              <w:rPr>
                <w:rFonts w:ascii="Trebuchet MS" w:eastAsia="Arial" w:hAnsi="Trebuchet MS" w:cs="Arial"/>
                <w:i/>
                <w:iCs/>
                <w:color w:val="520D5D" w:themeColor="accent1"/>
              </w:rPr>
              <w:t xml:space="preserve"> for any resubmission comments</w:t>
            </w:r>
            <w:r w:rsidR="401941DD" w:rsidRPr="18245FBC">
              <w:rPr>
                <w:rFonts w:ascii="Trebuchet MS" w:eastAsia="Arial" w:hAnsi="Trebuchet MS" w:cs="Arial"/>
                <w:i/>
                <w:iCs/>
                <w:color w:val="520D5D" w:themeColor="accent1"/>
              </w:rPr>
              <w:t>.</w:t>
            </w:r>
            <w:r w:rsidR="6760CFD3" w:rsidRPr="18245FBC">
              <w:rPr>
                <w:rFonts w:ascii="Trebuchet MS" w:eastAsia="Arial" w:hAnsi="Trebuchet MS" w:cs="Arial"/>
                <w:i/>
                <w:iCs/>
                <w:color w:val="520D5D" w:themeColor="accent1"/>
              </w:rPr>
              <w:t>)</w:t>
            </w:r>
          </w:p>
        </w:tc>
        <w:tc>
          <w:tcPr>
            <w:tcW w:w="5618" w:type="dxa"/>
            <w:gridSpan w:val="5"/>
            <w:shd w:val="clear" w:color="auto" w:fill="auto"/>
          </w:tcPr>
          <w:p w14:paraId="2CC84FA1" w14:textId="77777777" w:rsidR="00C22BB0" w:rsidRPr="00980C05" w:rsidRDefault="00C22BB0">
            <w:pPr>
              <w:spacing w:line="240" w:lineRule="auto"/>
              <w:rPr>
                <w:rFonts w:ascii="Trebuchet MS" w:eastAsia="Arial" w:hAnsi="Trebuchet MS" w:cs="Arial"/>
                <w:b/>
                <w:bCs/>
                <w:color w:val="520D5D"/>
              </w:rPr>
            </w:pPr>
          </w:p>
          <w:p w14:paraId="5760AF3E" w14:textId="77777777" w:rsidR="00C22BB0" w:rsidRPr="00980C05" w:rsidRDefault="00C22BB0" w:rsidP="00570AF8">
            <w:pPr>
              <w:rPr>
                <w:rFonts w:ascii="Trebuchet MS" w:eastAsia="Arial" w:hAnsi="Trebuchet MS" w:cs="Arial"/>
                <w:b/>
                <w:bCs/>
                <w:color w:val="520D5D"/>
              </w:rPr>
            </w:pPr>
          </w:p>
        </w:tc>
      </w:tr>
      <w:tr w:rsidR="00460AC0" w:rsidRPr="00980C05" w14:paraId="78574942" w14:textId="15DDE28B" w:rsidTr="18245FBC">
        <w:trPr>
          <w:trHeight w:val="160"/>
        </w:trPr>
        <w:tc>
          <w:tcPr>
            <w:tcW w:w="3398" w:type="dxa"/>
            <w:vMerge w:val="restart"/>
            <w:shd w:val="clear" w:color="auto" w:fill="DDCCE6"/>
          </w:tcPr>
          <w:p w14:paraId="617F9977" w14:textId="41B63CC3" w:rsidR="00460AC0" w:rsidRPr="00980C05" w:rsidRDefault="00460AC0" w:rsidP="00460AC0">
            <w:pPr>
              <w:rPr>
                <w:rFonts w:ascii="Trebuchet MS" w:eastAsia="Arial" w:hAnsi="Trebuchet MS" w:cs="Arial"/>
                <w:b/>
                <w:bCs/>
                <w:color w:val="520D5D" w:themeColor="accent1"/>
              </w:rPr>
            </w:pPr>
            <w:r w:rsidRPr="00980C05">
              <w:rPr>
                <w:rFonts w:ascii="Trebuchet MS" w:eastAsia="Arial" w:hAnsi="Trebuchet MS" w:cs="Arial"/>
                <w:b/>
                <w:bCs/>
                <w:color w:val="520D5D" w:themeColor="accent1"/>
              </w:rPr>
              <w:t>Assessor name:</w:t>
            </w:r>
          </w:p>
        </w:tc>
        <w:tc>
          <w:tcPr>
            <w:tcW w:w="2020" w:type="dxa"/>
            <w:gridSpan w:val="2"/>
            <w:shd w:val="clear" w:color="auto" w:fill="DDCCE6"/>
          </w:tcPr>
          <w:p w14:paraId="12D65DA7" w14:textId="7D3FADCD" w:rsidR="00460AC0" w:rsidRPr="00980C05" w:rsidRDefault="00460AC0" w:rsidP="00460AC0">
            <w:pPr>
              <w:rPr>
                <w:rFonts w:ascii="Trebuchet MS" w:hAnsi="Trebuchet MS"/>
              </w:rPr>
            </w:pPr>
            <w:r w:rsidRPr="00980C05">
              <w:rPr>
                <w:rFonts w:ascii="Trebuchet MS" w:hAnsi="Trebuchet MS"/>
                <w:b/>
                <w:color w:val="520D5D" w:themeColor="accent1"/>
              </w:rPr>
              <w:t>Submission</w:t>
            </w:r>
          </w:p>
        </w:tc>
        <w:tc>
          <w:tcPr>
            <w:tcW w:w="1807" w:type="dxa"/>
            <w:shd w:val="clear" w:color="auto" w:fill="DDCCE6"/>
          </w:tcPr>
          <w:p w14:paraId="50E5E4E8" w14:textId="0EFB90C7" w:rsidR="00460AC0" w:rsidRPr="00980C05" w:rsidRDefault="00460AC0" w:rsidP="00460AC0">
            <w:pPr>
              <w:rPr>
                <w:rFonts w:ascii="Trebuchet MS" w:eastAsia="Arial" w:hAnsi="Trebuchet MS" w:cs="Arial"/>
                <w:i/>
                <w:iCs/>
                <w:color w:val="520D5D" w:themeColor="accent1"/>
              </w:rPr>
            </w:pPr>
            <w:r w:rsidRPr="00980C05">
              <w:rPr>
                <w:rFonts w:ascii="Trebuchet MS" w:hAnsi="Trebuchet MS"/>
                <w:b/>
                <w:color w:val="520D5D" w:themeColor="accent1"/>
              </w:rPr>
              <w:t>Resubmission 1</w:t>
            </w:r>
          </w:p>
        </w:tc>
        <w:tc>
          <w:tcPr>
            <w:tcW w:w="1791" w:type="dxa"/>
            <w:gridSpan w:val="2"/>
            <w:shd w:val="clear" w:color="auto" w:fill="DDCCE6"/>
          </w:tcPr>
          <w:p w14:paraId="7C48A2CB" w14:textId="63EDED25" w:rsidR="00460AC0" w:rsidRPr="00980C05" w:rsidRDefault="00460AC0" w:rsidP="00460AC0">
            <w:pPr>
              <w:rPr>
                <w:rFonts w:ascii="Trebuchet MS" w:eastAsia="Arial" w:hAnsi="Trebuchet MS" w:cs="Arial"/>
                <w:i/>
                <w:iCs/>
                <w:color w:val="520D5D" w:themeColor="accent1"/>
              </w:rPr>
            </w:pPr>
            <w:r w:rsidRPr="00980C05">
              <w:rPr>
                <w:rFonts w:ascii="Trebuchet MS" w:hAnsi="Trebuchet MS"/>
                <w:b/>
                <w:color w:val="520D5D" w:themeColor="accent1"/>
              </w:rPr>
              <w:t>Resubmission 2</w:t>
            </w:r>
          </w:p>
        </w:tc>
      </w:tr>
      <w:tr w:rsidR="00460AC0" w:rsidRPr="00980C05" w14:paraId="7879BDAF" w14:textId="5E0659F3" w:rsidTr="18245FBC">
        <w:trPr>
          <w:trHeight w:val="130"/>
        </w:trPr>
        <w:tc>
          <w:tcPr>
            <w:tcW w:w="3398" w:type="dxa"/>
            <w:vMerge/>
          </w:tcPr>
          <w:p w14:paraId="1F415D15" w14:textId="77777777" w:rsidR="00460AC0" w:rsidRPr="00980C05" w:rsidRDefault="00460AC0" w:rsidP="00460AC0">
            <w:pPr>
              <w:rPr>
                <w:rFonts w:ascii="Trebuchet MS" w:eastAsia="Arial" w:hAnsi="Trebuchet MS" w:cs="Arial"/>
                <w:b/>
                <w:bCs/>
                <w:color w:val="520D5D" w:themeColor="accent1"/>
              </w:rPr>
            </w:pPr>
          </w:p>
        </w:tc>
        <w:tc>
          <w:tcPr>
            <w:tcW w:w="2020" w:type="dxa"/>
            <w:gridSpan w:val="2"/>
            <w:shd w:val="clear" w:color="auto" w:fill="auto"/>
          </w:tcPr>
          <w:p w14:paraId="0EAC8D46" w14:textId="77777777" w:rsidR="00460AC0" w:rsidRPr="00980C05" w:rsidRDefault="00460AC0" w:rsidP="00460AC0">
            <w:pPr>
              <w:rPr>
                <w:rFonts w:ascii="Trebuchet MS" w:eastAsia="Arial" w:hAnsi="Trebuchet MS" w:cs="Arial"/>
                <w:i/>
                <w:iCs/>
                <w:color w:val="520D5D" w:themeColor="accent1"/>
              </w:rPr>
            </w:pPr>
          </w:p>
          <w:p w14:paraId="299C9E83" w14:textId="77777777" w:rsidR="00460AC0" w:rsidRPr="00980C05" w:rsidRDefault="00460AC0" w:rsidP="00460AC0">
            <w:pPr>
              <w:rPr>
                <w:rFonts w:ascii="Trebuchet MS" w:eastAsia="Arial" w:hAnsi="Trebuchet MS" w:cs="Arial"/>
                <w:i/>
                <w:iCs/>
                <w:color w:val="520D5D" w:themeColor="accent1"/>
              </w:rPr>
            </w:pPr>
          </w:p>
        </w:tc>
        <w:tc>
          <w:tcPr>
            <w:tcW w:w="1807" w:type="dxa"/>
            <w:shd w:val="clear" w:color="auto" w:fill="auto"/>
          </w:tcPr>
          <w:p w14:paraId="1681A13B" w14:textId="77777777" w:rsidR="00460AC0" w:rsidRPr="00980C05" w:rsidRDefault="00460AC0" w:rsidP="00460AC0">
            <w:pPr>
              <w:rPr>
                <w:rFonts w:ascii="Trebuchet MS" w:eastAsia="Arial" w:hAnsi="Trebuchet MS" w:cs="Arial"/>
                <w:i/>
                <w:iCs/>
                <w:color w:val="520D5D" w:themeColor="accent1"/>
              </w:rPr>
            </w:pPr>
          </w:p>
        </w:tc>
        <w:tc>
          <w:tcPr>
            <w:tcW w:w="1791" w:type="dxa"/>
            <w:gridSpan w:val="2"/>
            <w:shd w:val="clear" w:color="auto" w:fill="auto"/>
          </w:tcPr>
          <w:p w14:paraId="34B5B969" w14:textId="77777777" w:rsidR="00460AC0" w:rsidRPr="00980C05" w:rsidRDefault="00460AC0" w:rsidP="00460AC0">
            <w:pPr>
              <w:rPr>
                <w:rFonts w:ascii="Trebuchet MS" w:eastAsia="Arial" w:hAnsi="Trebuchet MS" w:cs="Arial"/>
                <w:i/>
                <w:iCs/>
                <w:color w:val="520D5D" w:themeColor="accent1"/>
              </w:rPr>
            </w:pPr>
          </w:p>
        </w:tc>
      </w:tr>
      <w:tr w:rsidR="00460AC0" w:rsidRPr="00980C05" w14:paraId="61F64E69" w14:textId="2F464328" w:rsidTr="18245FBC">
        <w:tc>
          <w:tcPr>
            <w:tcW w:w="3398" w:type="dxa"/>
            <w:shd w:val="clear" w:color="auto" w:fill="DDCCE6"/>
          </w:tcPr>
          <w:p w14:paraId="4180734E" w14:textId="63A1A1E4" w:rsidR="00460AC0" w:rsidRPr="00980C05" w:rsidRDefault="00460AC0" w:rsidP="00460AC0">
            <w:pPr>
              <w:rPr>
                <w:rFonts w:ascii="Trebuchet MS" w:eastAsia="Arial" w:hAnsi="Trebuchet MS" w:cs="Arial"/>
                <w:b/>
                <w:bCs/>
                <w:color w:val="520D5D" w:themeColor="accent1"/>
              </w:rPr>
            </w:pPr>
            <w:r w:rsidRPr="00980C05">
              <w:rPr>
                <w:rFonts w:ascii="Trebuchet MS" w:eastAsia="Arial" w:hAnsi="Trebuchet MS" w:cs="Arial"/>
                <w:b/>
                <w:bCs/>
                <w:color w:val="520D5D" w:themeColor="accent1"/>
              </w:rPr>
              <w:t>Assessor signature</w:t>
            </w:r>
            <w:r w:rsidR="009461A6" w:rsidRPr="00980C05">
              <w:rPr>
                <w:rFonts w:ascii="Trebuchet MS" w:eastAsia="Arial" w:hAnsi="Trebuchet MS" w:cs="Arial"/>
                <w:b/>
                <w:bCs/>
                <w:color w:val="520D5D" w:themeColor="accent1"/>
              </w:rPr>
              <w:t>*</w:t>
            </w:r>
            <w:r w:rsidRPr="00980C05">
              <w:rPr>
                <w:rFonts w:ascii="Trebuchet MS" w:eastAsia="Arial" w:hAnsi="Trebuchet MS" w:cs="Arial"/>
                <w:b/>
                <w:bCs/>
                <w:color w:val="520D5D" w:themeColor="accent1"/>
              </w:rPr>
              <w:t>:</w:t>
            </w:r>
          </w:p>
          <w:p w14:paraId="17C0989D" w14:textId="52EBB556" w:rsidR="00460AC0" w:rsidRPr="00980C05" w:rsidRDefault="00460AC0" w:rsidP="00460AC0">
            <w:pPr>
              <w:rPr>
                <w:rFonts w:ascii="Trebuchet MS" w:eastAsia="Arial" w:hAnsi="Trebuchet MS" w:cs="Arial"/>
                <w:i/>
                <w:color w:val="520D5D"/>
                <w:highlight w:val="lightGray"/>
              </w:rPr>
            </w:pPr>
            <w:r w:rsidRPr="00980C05">
              <w:rPr>
                <w:rFonts w:ascii="Trebuchet MS" w:eastAsia="Arial" w:hAnsi="Trebuchet MS" w:cs="Arial"/>
                <w:i/>
                <w:color w:val="520D5D"/>
                <w:highlight w:val="lightGray"/>
              </w:rPr>
              <w:t>I confirm that I am satisfied that to the best of my knowledge, the work produced is solely that of the learner.</w:t>
            </w:r>
          </w:p>
        </w:tc>
        <w:tc>
          <w:tcPr>
            <w:tcW w:w="2020" w:type="dxa"/>
            <w:gridSpan w:val="2"/>
            <w:shd w:val="clear" w:color="auto" w:fill="auto"/>
          </w:tcPr>
          <w:p w14:paraId="193D5BC5" w14:textId="77777777" w:rsidR="00460AC0" w:rsidRPr="00980C05" w:rsidRDefault="00460AC0" w:rsidP="00460AC0">
            <w:pPr>
              <w:rPr>
                <w:rFonts w:ascii="Trebuchet MS" w:eastAsia="Arial" w:hAnsi="Trebuchet MS" w:cs="Arial"/>
                <w:b/>
                <w:bCs/>
                <w:color w:val="520D5D"/>
              </w:rPr>
            </w:pPr>
          </w:p>
        </w:tc>
        <w:tc>
          <w:tcPr>
            <w:tcW w:w="1807" w:type="dxa"/>
            <w:shd w:val="clear" w:color="auto" w:fill="auto"/>
          </w:tcPr>
          <w:p w14:paraId="291F24E0" w14:textId="77777777" w:rsidR="00460AC0" w:rsidRPr="00980C05" w:rsidRDefault="00460AC0" w:rsidP="00460AC0">
            <w:pPr>
              <w:rPr>
                <w:rFonts w:ascii="Trebuchet MS" w:eastAsia="Arial" w:hAnsi="Trebuchet MS" w:cs="Arial"/>
                <w:b/>
                <w:bCs/>
                <w:color w:val="520D5D"/>
              </w:rPr>
            </w:pPr>
          </w:p>
        </w:tc>
        <w:tc>
          <w:tcPr>
            <w:tcW w:w="1791" w:type="dxa"/>
            <w:gridSpan w:val="2"/>
            <w:shd w:val="clear" w:color="auto" w:fill="auto"/>
          </w:tcPr>
          <w:p w14:paraId="358B2961" w14:textId="77777777" w:rsidR="00460AC0" w:rsidRPr="00980C05" w:rsidRDefault="00460AC0" w:rsidP="00460AC0">
            <w:pPr>
              <w:rPr>
                <w:rFonts w:ascii="Trebuchet MS" w:eastAsia="Arial" w:hAnsi="Trebuchet MS" w:cs="Arial"/>
                <w:b/>
                <w:bCs/>
                <w:color w:val="520D5D"/>
              </w:rPr>
            </w:pPr>
          </w:p>
        </w:tc>
      </w:tr>
      <w:tr w:rsidR="00460AC0" w:rsidRPr="00980C05" w14:paraId="73A90F0A" w14:textId="668AE758" w:rsidTr="18245FBC">
        <w:tc>
          <w:tcPr>
            <w:tcW w:w="3398" w:type="dxa"/>
            <w:shd w:val="clear" w:color="auto" w:fill="DDCCE6"/>
          </w:tcPr>
          <w:p w14:paraId="412AF4AD" w14:textId="0DEDFD11" w:rsidR="00460AC0" w:rsidRPr="00980C05" w:rsidRDefault="00460AC0" w:rsidP="00460AC0">
            <w:pPr>
              <w:rPr>
                <w:rFonts w:ascii="Trebuchet MS" w:eastAsia="Arial" w:hAnsi="Trebuchet MS" w:cs="Arial"/>
                <w:b/>
                <w:bCs/>
                <w:color w:val="520D5D"/>
              </w:rPr>
            </w:pPr>
            <w:r w:rsidRPr="00980C05">
              <w:rPr>
                <w:rFonts w:ascii="Trebuchet MS" w:eastAsia="Arial" w:hAnsi="Trebuchet MS" w:cs="Arial"/>
                <w:b/>
                <w:bCs/>
                <w:color w:val="520D5D" w:themeColor="accent1"/>
              </w:rPr>
              <w:t>Date:</w:t>
            </w:r>
          </w:p>
        </w:tc>
        <w:tc>
          <w:tcPr>
            <w:tcW w:w="2020" w:type="dxa"/>
            <w:gridSpan w:val="2"/>
            <w:shd w:val="clear" w:color="auto" w:fill="auto"/>
          </w:tcPr>
          <w:p w14:paraId="0260A329" w14:textId="77777777" w:rsidR="00460AC0" w:rsidRPr="00980C05" w:rsidRDefault="00460AC0" w:rsidP="00460AC0">
            <w:pPr>
              <w:rPr>
                <w:rFonts w:ascii="Trebuchet MS" w:eastAsia="Arial" w:hAnsi="Trebuchet MS" w:cs="Arial"/>
                <w:i/>
                <w:iCs/>
                <w:color w:val="520D5D"/>
              </w:rPr>
            </w:pPr>
          </w:p>
          <w:p w14:paraId="25ACDD0D" w14:textId="22FA4350" w:rsidR="00460AC0" w:rsidRPr="00980C05" w:rsidRDefault="00460AC0" w:rsidP="00460AC0">
            <w:pPr>
              <w:rPr>
                <w:rFonts w:ascii="Trebuchet MS" w:eastAsia="Arial" w:hAnsi="Trebuchet MS" w:cs="Arial"/>
                <w:i/>
                <w:iCs/>
                <w:color w:val="520D5D"/>
              </w:rPr>
            </w:pPr>
          </w:p>
        </w:tc>
        <w:tc>
          <w:tcPr>
            <w:tcW w:w="1807" w:type="dxa"/>
            <w:shd w:val="clear" w:color="auto" w:fill="auto"/>
          </w:tcPr>
          <w:p w14:paraId="3D5AECF0" w14:textId="77777777" w:rsidR="00460AC0" w:rsidRPr="00980C05" w:rsidRDefault="00460AC0" w:rsidP="00460AC0">
            <w:pPr>
              <w:rPr>
                <w:rFonts w:ascii="Trebuchet MS" w:eastAsia="Arial" w:hAnsi="Trebuchet MS" w:cs="Arial"/>
                <w:i/>
                <w:iCs/>
                <w:color w:val="520D5D"/>
              </w:rPr>
            </w:pPr>
          </w:p>
        </w:tc>
        <w:tc>
          <w:tcPr>
            <w:tcW w:w="1791" w:type="dxa"/>
            <w:gridSpan w:val="2"/>
            <w:shd w:val="clear" w:color="auto" w:fill="auto"/>
          </w:tcPr>
          <w:p w14:paraId="79D9F807" w14:textId="77777777" w:rsidR="00460AC0" w:rsidRPr="00980C05" w:rsidRDefault="00460AC0" w:rsidP="00460AC0">
            <w:pPr>
              <w:rPr>
                <w:rFonts w:ascii="Trebuchet MS" w:eastAsia="Arial" w:hAnsi="Trebuchet MS" w:cs="Arial"/>
                <w:i/>
                <w:iCs/>
                <w:color w:val="520D5D"/>
              </w:rPr>
            </w:pPr>
          </w:p>
        </w:tc>
      </w:tr>
    </w:tbl>
    <w:p w14:paraId="154E5A48" w14:textId="23AD1198" w:rsidR="00536058" w:rsidRPr="00980C05" w:rsidRDefault="00536058" w:rsidP="00536058">
      <w:pPr>
        <w:rPr>
          <w:rFonts w:ascii="Trebuchet MS" w:eastAsia="Arial" w:hAnsi="Trebuchet MS" w:cs="Arial"/>
          <w:color w:val="520D5D" w:themeColor="accent1"/>
          <w:szCs w:val="22"/>
        </w:rPr>
      </w:pPr>
      <w:r w:rsidRPr="00980C05">
        <w:rPr>
          <w:rFonts w:ascii="Trebuchet MS" w:eastAsia="Arial" w:hAnsi="Trebuchet MS" w:cs="Arial"/>
          <w:color w:val="520D5D" w:themeColor="accent1"/>
          <w:szCs w:val="22"/>
        </w:rPr>
        <w:t>*This must be a true signature, so a handwritten signature, or a photo or scan of a handwritten signature, or an e-signature. A typed signature is not acceptable.</w:t>
      </w:r>
    </w:p>
    <w:p w14:paraId="4A360443" w14:textId="77777777" w:rsidR="002223E9" w:rsidRPr="00980C05" w:rsidRDefault="002223E9" w:rsidP="002223E9">
      <w:pPr>
        <w:rPr>
          <w:rFonts w:ascii="Trebuchet MS" w:hAnsi="Trebuchet MS"/>
        </w:rPr>
      </w:pPr>
    </w:p>
    <w:sectPr w:rsidR="002223E9" w:rsidRPr="00980C05" w:rsidSect="00B274D7">
      <w:headerReference w:type="default" r:id="rId23"/>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DC72C8" w14:textId="77777777" w:rsidR="004E525F" w:rsidRDefault="004E525F" w:rsidP="00CB3ADD">
      <w:pPr>
        <w:spacing w:line="240" w:lineRule="auto"/>
      </w:pPr>
      <w:r>
        <w:separator/>
      </w:r>
    </w:p>
  </w:endnote>
  <w:endnote w:type="continuationSeparator" w:id="0">
    <w:p w14:paraId="59E8457A" w14:textId="77777777" w:rsidR="004E525F" w:rsidRDefault="004E525F" w:rsidP="00CB3ADD">
      <w:pPr>
        <w:spacing w:line="240" w:lineRule="auto"/>
      </w:pPr>
      <w:r>
        <w:continuationSeparator/>
      </w:r>
    </w:p>
  </w:endnote>
  <w:endnote w:type="continuationNotice" w:id="1">
    <w:p w14:paraId="2280F4C6" w14:textId="77777777" w:rsidR="004E525F" w:rsidRDefault="004E525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B54809" w14:textId="6012DD75" w:rsidR="006E3D96" w:rsidRDefault="006E3D96" w:rsidP="007D6AAE">
    <w:pPr>
      <w:pStyle w:val="Footer"/>
    </w:pPr>
    <w:r>
      <w:rPr>
        <w:noProof/>
        <w:color w:val="FFFFFF" w:themeColor="background1"/>
        <w:lang w:eastAsia="en-GB"/>
      </w:rPr>
      <w:drawing>
        <wp:inline distT="0" distB="0" distL="0" distR="0" wp14:anchorId="078FD61C" wp14:editId="3415B3FC">
          <wp:extent cx="741045" cy="251460"/>
          <wp:effectExtent l="0" t="0" r="1905" b="0"/>
          <wp:docPr id="17" name="Picture 17"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 xml:space="preserve"> </w:t>
    </w:r>
    <w:r>
      <w:tab/>
    </w:r>
    <w:r w:rsidR="005E54A8" w:rsidRPr="00773B85">
      <w:rPr>
        <w:rStyle w:val="cf01"/>
        <w:rFonts w:ascii="Trebuchet MS" w:hAnsi="Trebuchet MS" w:cstheme="minorHAnsi"/>
        <w:color w:val="520D5D"/>
        <w:sz w:val="22"/>
        <w:szCs w:val="22"/>
      </w:rPr>
      <w:t xml:space="preserve">Version </w:t>
    </w:r>
    <w:r w:rsidR="00760740" w:rsidRPr="00773B85">
      <w:rPr>
        <w:rStyle w:val="cf01"/>
        <w:rFonts w:ascii="Trebuchet MS" w:hAnsi="Trebuchet MS" w:cstheme="minorHAnsi"/>
        <w:color w:val="520D5D"/>
        <w:sz w:val="22"/>
        <w:szCs w:val="22"/>
      </w:rPr>
      <w:t>1</w:t>
    </w:r>
    <w:r w:rsidR="000E61DC" w:rsidRPr="00773B85">
      <w:rPr>
        <w:rStyle w:val="cf01"/>
        <w:rFonts w:ascii="Trebuchet MS" w:hAnsi="Trebuchet MS" w:cstheme="minorHAnsi"/>
        <w:color w:val="520D5D"/>
        <w:sz w:val="22"/>
        <w:szCs w:val="22"/>
      </w:rPr>
      <w:t xml:space="preserve"> </w:t>
    </w:r>
    <w:r w:rsidR="005E54A8" w:rsidRPr="00773B85">
      <w:rPr>
        <w:rStyle w:val="cf01"/>
        <w:rFonts w:ascii="Trebuchet MS" w:hAnsi="Trebuchet MS" w:cstheme="minorHAnsi"/>
        <w:color w:val="520D5D"/>
        <w:sz w:val="22"/>
        <w:szCs w:val="22"/>
      </w:rPr>
      <w:t>-</w:t>
    </w:r>
    <w:r w:rsidR="000E61DC" w:rsidRPr="00773B85">
      <w:rPr>
        <w:rStyle w:val="cf01"/>
        <w:rFonts w:ascii="Trebuchet MS" w:hAnsi="Trebuchet MS" w:cstheme="minorHAnsi"/>
        <w:color w:val="520D5D"/>
        <w:sz w:val="22"/>
        <w:szCs w:val="22"/>
      </w:rPr>
      <w:t xml:space="preserve"> </w:t>
    </w:r>
    <w:r w:rsidR="005E446B" w:rsidRPr="00773B85">
      <w:rPr>
        <w:rStyle w:val="cf01"/>
        <w:rFonts w:ascii="Trebuchet MS" w:hAnsi="Trebuchet MS" w:cstheme="minorHAnsi"/>
        <w:color w:val="520D5D"/>
        <w:sz w:val="22"/>
        <w:szCs w:val="22"/>
      </w:rPr>
      <w:t>R</w:t>
    </w:r>
    <w:r w:rsidR="00DB6647" w:rsidRPr="00773B85">
      <w:rPr>
        <w:rStyle w:val="cf01"/>
        <w:rFonts w:ascii="Trebuchet MS" w:hAnsi="Trebuchet MS" w:cstheme="minorHAnsi"/>
        <w:color w:val="520D5D"/>
        <w:sz w:val="22"/>
        <w:szCs w:val="22"/>
      </w:rPr>
      <w:t xml:space="preserve">eleased </w:t>
    </w:r>
    <w:r w:rsidR="005E54A8" w:rsidRPr="00773B85">
      <w:rPr>
        <w:rStyle w:val="cf01"/>
        <w:rFonts w:ascii="Trebuchet MS" w:hAnsi="Trebuchet MS" w:cstheme="minorHAnsi"/>
        <w:color w:val="520D5D"/>
        <w:sz w:val="22"/>
        <w:szCs w:val="22"/>
      </w:rPr>
      <w:t xml:space="preserve">June </w:t>
    </w:r>
    <w:r w:rsidR="007319EB" w:rsidRPr="00773B85">
      <w:rPr>
        <w:rStyle w:val="cf01"/>
        <w:rFonts w:ascii="Trebuchet MS" w:hAnsi="Trebuchet MS" w:cstheme="minorHAnsi"/>
        <w:color w:val="520D5D"/>
        <w:sz w:val="22"/>
        <w:szCs w:val="22"/>
      </w:rPr>
      <w:t>202</w:t>
    </w:r>
    <w:r w:rsidR="00EF3359" w:rsidRPr="00773B85">
      <w:rPr>
        <w:rStyle w:val="cf01"/>
        <w:rFonts w:ascii="Trebuchet MS" w:hAnsi="Trebuchet MS" w:cstheme="minorHAnsi"/>
        <w:color w:val="520D5D"/>
        <w:sz w:val="22"/>
        <w:szCs w:val="22"/>
      </w:rPr>
      <w:t>4</w:t>
    </w:r>
    <w:r>
      <w:tab/>
    </w:r>
    <w:sdt>
      <w:sdtPr>
        <w:id w:val="7951801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7997588C" w14:textId="24001856" w:rsidR="00B36EB0" w:rsidRDefault="00934D84" w:rsidP="002C7376">
    <w:pPr>
      <w:pStyle w:val="Footer"/>
      <w:tabs>
        <w:tab w:val="left" w:pos="3660"/>
      </w:tabs>
    </w:pPr>
    <w:r>
      <w:tab/>
    </w: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783C6A" w14:textId="2A0916C5" w:rsidR="00D93AA2" w:rsidRPr="00773B85" w:rsidRDefault="0E238C01" w:rsidP="00D93AA2">
    <w:pPr>
      <w:pStyle w:val="pf0"/>
      <w:numPr>
        <w:ilvl w:val="0"/>
        <w:numId w:val="4"/>
      </w:numPr>
      <w:shd w:val="clear" w:color="auto" w:fill="FFFFFF" w:themeFill="background1"/>
      <w:rPr>
        <w:rStyle w:val="cf21"/>
        <w:rFonts w:ascii="Trebuchet MS" w:eastAsia="Times New Roman" w:hAnsi="Trebuchet MS" w:cstheme="minorHAnsi"/>
        <w:b w:val="0"/>
        <w:bCs w:val="0"/>
        <w:color w:val="520D5D"/>
        <w:sz w:val="22"/>
        <w:szCs w:val="22"/>
      </w:rPr>
    </w:pPr>
    <w:r w:rsidRPr="00773B85">
      <w:rPr>
        <w:rStyle w:val="cf21"/>
        <w:rFonts w:ascii="Trebuchet MS" w:eastAsia="Times New Roman" w:hAnsi="Trebuchet MS" w:cstheme="minorBidi"/>
        <w:color w:val="520D5D"/>
        <w:sz w:val="22"/>
        <w:szCs w:val="22"/>
      </w:rPr>
      <w:t xml:space="preserve">Version </w:t>
    </w:r>
    <w:r w:rsidR="00760740" w:rsidRPr="00773B85">
      <w:rPr>
        <w:rStyle w:val="cf21"/>
        <w:rFonts w:ascii="Trebuchet MS" w:eastAsia="Times New Roman" w:hAnsi="Trebuchet MS" w:cstheme="minorBidi"/>
        <w:color w:val="520D5D"/>
        <w:sz w:val="22"/>
        <w:szCs w:val="22"/>
      </w:rPr>
      <w:t>1</w:t>
    </w:r>
    <w:r w:rsidRPr="00773B85">
      <w:rPr>
        <w:rStyle w:val="cf21"/>
        <w:rFonts w:ascii="Trebuchet MS" w:eastAsia="Times New Roman" w:hAnsi="Trebuchet MS" w:cstheme="minorBidi"/>
        <w:color w:val="520D5D"/>
        <w:sz w:val="22"/>
        <w:szCs w:val="22"/>
      </w:rPr>
      <w:t xml:space="preserve"> – </w:t>
    </w:r>
    <w:r w:rsidRPr="00773B85">
      <w:rPr>
        <w:rStyle w:val="cf31"/>
        <w:rFonts w:ascii="Trebuchet MS" w:eastAsia="Times New Roman" w:hAnsi="Trebuchet MS" w:cstheme="minorBidi"/>
        <w:color w:val="520D5D"/>
        <w:sz w:val="22"/>
        <w:szCs w:val="22"/>
        <w:shd w:val="clear" w:color="auto" w:fill="auto"/>
      </w:rPr>
      <w:t xml:space="preserve">Released </w:t>
    </w:r>
    <w:r w:rsidRPr="00773B85">
      <w:rPr>
        <w:rStyle w:val="cf21"/>
        <w:rFonts w:ascii="Trebuchet MS" w:eastAsia="Times New Roman" w:hAnsi="Trebuchet MS" w:cstheme="minorBidi"/>
        <w:color w:val="520D5D"/>
        <w:sz w:val="22"/>
        <w:szCs w:val="22"/>
      </w:rPr>
      <w:t>June 202</w:t>
    </w:r>
    <w:r w:rsidR="00EF3359" w:rsidRPr="00773B85">
      <w:rPr>
        <w:rStyle w:val="cf21"/>
        <w:rFonts w:ascii="Trebuchet MS" w:eastAsia="Times New Roman" w:hAnsi="Trebuchet MS" w:cstheme="minorBidi"/>
        <w:color w:val="520D5D"/>
        <w:sz w:val="22"/>
        <w:szCs w:val="22"/>
      </w:rPr>
      <w:t>4</w:t>
    </w:r>
  </w:p>
  <w:p w14:paraId="70B25B76" w14:textId="5155559E" w:rsidR="00D93AA2" w:rsidRPr="00773B85" w:rsidRDefault="0E238C01" w:rsidP="00D93AA2">
    <w:pPr>
      <w:pStyle w:val="pf0"/>
      <w:numPr>
        <w:ilvl w:val="0"/>
        <w:numId w:val="4"/>
      </w:numPr>
      <w:rPr>
        <w:rFonts w:ascii="Trebuchet MS" w:eastAsia="Times New Roman" w:hAnsi="Trebuchet MS" w:cstheme="minorHAnsi"/>
        <w:color w:val="520D5D"/>
        <w:sz w:val="22"/>
        <w:szCs w:val="22"/>
      </w:rPr>
    </w:pPr>
    <w:r w:rsidRPr="00773B85">
      <w:rPr>
        <w:rStyle w:val="cf21"/>
        <w:rFonts w:ascii="Trebuchet MS" w:hAnsi="Trebuchet MS" w:cstheme="minorBidi"/>
        <w:color w:val="520D5D"/>
        <w:sz w:val="22"/>
        <w:szCs w:val="22"/>
      </w:rPr>
      <w:t>Expires June 202</w:t>
    </w:r>
    <w:r w:rsidR="00EF3359" w:rsidRPr="00773B85">
      <w:rPr>
        <w:rStyle w:val="cf21"/>
        <w:rFonts w:ascii="Trebuchet MS" w:hAnsi="Trebuchet MS" w:cstheme="minorBidi"/>
        <w:color w:val="520D5D"/>
        <w:sz w:val="22"/>
        <w:szCs w:val="22"/>
      </w:rPr>
      <w:t>5</w:t>
    </w:r>
  </w:p>
  <w:p w14:paraId="056BBD79" w14:textId="2FA2BF54" w:rsidR="00D93AA2" w:rsidRPr="00773B85" w:rsidRDefault="0E238C01" w:rsidP="00D93AA2">
    <w:pPr>
      <w:pStyle w:val="pf0"/>
      <w:numPr>
        <w:ilvl w:val="0"/>
        <w:numId w:val="4"/>
      </w:numPr>
      <w:rPr>
        <w:rStyle w:val="cf21"/>
        <w:rFonts w:ascii="Trebuchet MS" w:eastAsia="Times New Roman" w:hAnsi="Trebuchet MS" w:cstheme="minorHAnsi"/>
        <w:b w:val="0"/>
        <w:bCs w:val="0"/>
        <w:color w:val="520D5D"/>
        <w:sz w:val="22"/>
        <w:szCs w:val="22"/>
      </w:rPr>
    </w:pPr>
    <w:r w:rsidRPr="00773B85">
      <w:rPr>
        <w:rStyle w:val="cf31"/>
        <w:rFonts w:ascii="Trebuchet MS" w:eastAsia="Times New Roman" w:hAnsi="Trebuchet MS" w:cstheme="minorBidi"/>
        <w:color w:val="520D5D"/>
        <w:sz w:val="22"/>
        <w:szCs w:val="22"/>
        <w:shd w:val="clear" w:color="auto" w:fill="auto"/>
      </w:rPr>
      <w:t>Study Centre information only:</w:t>
    </w:r>
    <w:r w:rsidRPr="00773B85">
      <w:rPr>
        <w:rStyle w:val="cf21"/>
        <w:rFonts w:ascii="Trebuchet MS" w:eastAsia="Times New Roman" w:hAnsi="Trebuchet MS" w:cstheme="minorBidi"/>
        <w:color w:val="520D5D"/>
        <w:sz w:val="22"/>
        <w:szCs w:val="22"/>
      </w:rPr>
      <w:t xml:space="preserve"> Last moderation window is </w:t>
    </w:r>
    <w:r w:rsidR="00691DCB">
      <w:rPr>
        <w:rStyle w:val="cf21"/>
        <w:rFonts w:ascii="Trebuchet MS" w:eastAsia="Times New Roman" w:hAnsi="Trebuchet MS" w:cstheme="minorBidi"/>
        <w:color w:val="520D5D"/>
        <w:sz w:val="22"/>
        <w:szCs w:val="22"/>
      </w:rPr>
      <w:t>September 2025</w:t>
    </w:r>
  </w:p>
  <w:p w14:paraId="13301B16" w14:textId="77777777" w:rsidR="00D93AA2" w:rsidRDefault="00D93A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F9B2A8" w14:textId="77777777" w:rsidR="004E525F" w:rsidRDefault="004E525F" w:rsidP="00CB3ADD">
      <w:pPr>
        <w:spacing w:line="240" w:lineRule="auto"/>
      </w:pPr>
      <w:r>
        <w:separator/>
      </w:r>
    </w:p>
  </w:footnote>
  <w:footnote w:type="continuationSeparator" w:id="0">
    <w:p w14:paraId="7C6A6BE7" w14:textId="77777777" w:rsidR="004E525F" w:rsidRDefault="004E525F" w:rsidP="00CB3ADD">
      <w:pPr>
        <w:spacing w:line="240" w:lineRule="auto"/>
      </w:pPr>
      <w:r>
        <w:continuationSeparator/>
      </w:r>
    </w:p>
  </w:footnote>
  <w:footnote w:type="continuationNotice" w:id="1">
    <w:p w14:paraId="2458C940" w14:textId="77777777" w:rsidR="004E525F" w:rsidRDefault="004E525F">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58D227" w14:textId="77777777" w:rsidR="00A1133C" w:rsidRPr="009F0B2F" w:rsidRDefault="00A57E1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3EDF37B0" wp14:editId="14682B43">
          <wp:simplePos x="0" y="0"/>
          <wp:positionH relativeFrom="page">
            <wp:posOffset>665035</wp:posOffset>
          </wp:positionH>
          <wp:positionV relativeFrom="page">
            <wp:posOffset>720090</wp:posOffset>
          </wp:positionV>
          <wp:extent cx="1332000" cy="687600"/>
          <wp:effectExtent l="0" t="0" r="1905"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878653" w14:textId="2FAF84AF" w:rsidR="00730BBF" w:rsidRPr="00584416" w:rsidRDefault="00730BBF" w:rsidP="00E20247">
    <w:pPr>
      <w:pStyle w:val="Header"/>
      <w:tabs>
        <w:tab w:val="clear" w:pos="4513"/>
        <w:tab w:val="clear" w:pos="9026"/>
        <w:tab w:val="center" w:pos="3544"/>
        <w:tab w:val="right" w:pos="14601"/>
      </w:tabs>
      <w:rPr>
        <w:rFonts w:ascii="Trebuchet MS" w:hAnsi="Trebuchet MS"/>
        <w:color w:val="520D5D"/>
      </w:rPr>
    </w:pPr>
    <w:r>
      <w:rPr>
        <w:color w:val="808080" w:themeColor="background1" w:themeShade="80"/>
      </w:rPr>
      <w:t xml:space="preserve"> </w:t>
    </w:r>
    <w:r>
      <w:rPr>
        <w:color w:val="808080" w:themeColor="background1" w:themeShade="80"/>
      </w:rPr>
      <w:tab/>
    </w:r>
    <w:r w:rsidRPr="00584416">
      <w:rPr>
        <w:rFonts w:ascii="Trebuchet MS" w:hAnsi="Trebuchet MS"/>
        <w:color w:val="808080" w:themeColor="background1" w:themeShade="80"/>
      </w:rPr>
      <w:tab/>
    </w:r>
    <w:r w:rsidRPr="00584416">
      <w:rPr>
        <w:rFonts w:ascii="Trebuchet MS" w:hAnsi="Trebuchet MS"/>
        <w:color w:val="520D5D"/>
      </w:rPr>
      <w:t xml:space="preserve">Level 3 Foundation Certificate in People </w:t>
    </w:r>
    <w:r w:rsidR="00D252CE" w:rsidRPr="00584416">
      <w:rPr>
        <w:rFonts w:ascii="Trebuchet MS" w:hAnsi="Trebuchet MS"/>
        <w:color w:val="520D5D"/>
      </w:rPr>
      <w:t>Practice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DB8B91" w14:textId="42B6A039" w:rsidR="00C35828" w:rsidRPr="00584416" w:rsidRDefault="00C35828" w:rsidP="00E20247">
    <w:pPr>
      <w:pStyle w:val="Header"/>
      <w:tabs>
        <w:tab w:val="clear" w:pos="4513"/>
        <w:tab w:val="clear" w:pos="9026"/>
        <w:tab w:val="center" w:pos="3544"/>
        <w:tab w:val="right" w:pos="14601"/>
      </w:tabs>
      <w:rPr>
        <w:rFonts w:ascii="Trebuchet MS" w:hAnsi="Trebuchet MS"/>
        <w:color w:val="520D5D"/>
      </w:rPr>
    </w:pPr>
    <w:r>
      <w:rPr>
        <w:color w:val="808080" w:themeColor="background1" w:themeShade="80"/>
      </w:rPr>
      <w:t xml:space="preserve"> </w:t>
    </w:r>
    <w:r>
      <w:rPr>
        <w:color w:val="808080" w:themeColor="background1" w:themeShade="80"/>
      </w:rPr>
      <w:tab/>
    </w:r>
    <w:r>
      <w:rPr>
        <w:color w:val="808080" w:themeColor="background1" w:themeShade="80"/>
      </w:rPr>
      <w:tab/>
    </w:r>
    <w:r w:rsidRPr="00584416">
      <w:rPr>
        <w:rFonts w:ascii="Trebuchet MS" w:hAnsi="Trebuchet MS"/>
        <w:color w:val="520D5D"/>
      </w:rPr>
      <w:t xml:space="preserve">Level 3 Foundation Certificate in People </w:t>
    </w:r>
    <w:r w:rsidR="00576A1B" w:rsidRPr="00584416">
      <w:rPr>
        <w:rFonts w:ascii="Trebuchet MS" w:hAnsi="Trebuchet MS"/>
        <w:color w:val="520D5D"/>
      </w:rPr>
      <w:t>Practice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7117ED"/>
    <w:multiLevelType w:val="hybridMultilevel"/>
    <w:tmpl w:val="2B1C46F4"/>
    <w:lvl w:ilvl="0" w:tplc="C4C2E47C">
      <w:start w:val="1"/>
      <w:numFmt w:val="bullet"/>
      <w:pStyle w:val="Listparag"/>
      <w:lvlText w:val=""/>
      <w:lvlJc w:val="left"/>
      <w:pPr>
        <w:ind w:left="720" w:hanging="360"/>
      </w:pPr>
      <w:rPr>
        <w:rFonts w:ascii="Symbol" w:hAnsi="Symbol"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1D1AA1"/>
    <w:multiLevelType w:val="hybridMultilevel"/>
    <w:tmpl w:val="AD7267A0"/>
    <w:lvl w:ilvl="0" w:tplc="C4C2E47C">
      <w:start w:val="1"/>
      <w:numFmt w:val="bullet"/>
      <w:lvlText w:val=""/>
      <w:lvlJc w:val="left"/>
      <w:pPr>
        <w:ind w:left="1080" w:hanging="360"/>
      </w:pPr>
      <w:rPr>
        <w:rFonts w:ascii="Symbol" w:hAnsi="Symbol" w:hint="default"/>
        <w:color w:val="520D5D"/>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453659B6"/>
    <w:multiLevelType w:val="hybridMultilevel"/>
    <w:tmpl w:val="E7DC7C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AB708DB"/>
    <w:multiLevelType w:val="hybridMultilevel"/>
    <w:tmpl w:val="A8EACC70"/>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4BFA0715"/>
    <w:multiLevelType w:val="multilevel"/>
    <w:tmpl w:val="B0AAD78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545A4379"/>
    <w:multiLevelType w:val="hybridMultilevel"/>
    <w:tmpl w:val="56405442"/>
    <w:lvl w:ilvl="0" w:tplc="0809000F">
      <w:start w:val="1"/>
      <w:numFmt w:val="decimal"/>
      <w:lvlText w:val="%1."/>
      <w:lvlJc w:val="left"/>
      <w:pPr>
        <w:ind w:left="420" w:hanging="360"/>
      </w:p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6" w15:restartNumberingAfterBreak="0">
    <w:nsid w:val="6DEA7BBB"/>
    <w:multiLevelType w:val="hybridMultilevel"/>
    <w:tmpl w:val="5D78513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num w:numId="1" w16cid:durableId="1011183912">
    <w:abstractNumId w:val="0"/>
  </w:num>
  <w:num w:numId="2" w16cid:durableId="1759515743">
    <w:abstractNumId w:val="1"/>
  </w:num>
  <w:num w:numId="3" w16cid:durableId="442648076">
    <w:abstractNumId w:val="3"/>
  </w:num>
  <w:num w:numId="4" w16cid:durableId="1843159052">
    <w:abstractNumId w:val="7"/>
  </w:num>
  <w:num w:numId="5" w16cid:durableId="162087238">
    <w:abstractNumId w:val="6"/>
  </w:num>
  <w:num w:numId="6" w16cid:durableId="1673220129">
    <w:abstractNumId w:val="2"/>
  </w:num>
  <w:num w:numId="7" w16cid:durableId="1650748722">
    <w:abstractNumId w:val="5"/>
  </w:num>
  <w:num w:numId="8" w16cid:durableId="8864535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yMzYxtbQAEmYmZko6SsGpxcWZ+XkgBcbGtQDxa/1LLQAAAA=="/>
  </w:docVars>
  <w:rsids>
    <w:rsidRoot w:val="005614A2"/>
    <w:rsid w:val="000007E4"/>
    <w:rsid w:val="00001907"/>
    <w:rsid w:val="000114E4"/>
    <w:rsid w:val="000120FD"/>
    <w:rsid w:val="00012B8A"/>
    <w:rsid w:val="00014646"/>
    <w:rsid w:val="00014D49"/>
    <w:rsid w:val="00015B1D"/>
    <w:rsid w:val="0001639E"/>
    <w:rsid w:val="00017022"/>
    <w:rsid w:val="000200F0"/>
    <w:rsid w:val="000205A8"/>
    <w:rsid w:val="00020F9D"/>
    <w:rsid w:val="00021FEF"/>
    <w:rsid w:val="00023583"/>
    <w:rsid w:val="000237FA"/>
    <w:rsid w:val="00023B3F"/>
    <w:rsid w:val="00023F9F"/>
    <w:rsid w:val="0002439C"/>
    <w:rsid w:val="00024919"/>
    <w:rsid w:val="0002685C"/>
    <w:rsid w:val="00027213"/>
    <w:rsid w:val="00030498"/>
    <w:rsid w:val="00031521"/>
    <w:rsid w:val="0003263C"/>
    <w:rsid w:val="00032D91"/>
    <w:rsid w:val="00033368"/>
    <w:rsid w:val="000343F7"/>
    <w:rsid w:val="00035565"/>
    <w:rsid w:val="000356BA"/>
    <w:rsid w:val="00035BB4"/>
    <w:rsid w:val="00035E36"/>
    <w:rsid w:val="00035F71"/>
    <w:rsid w:val="00037226"/>
    <w:rsid w:val="00037E9F"/>
    <w:rsid w:val="00042DD7"/>
    <w:rsid w:val="0004421E"/>
    <w:rsid w:val="00044501"/>
    <w:rsid w:val="00044BB5"/>
    <w:rsid w:val="00044F03"/>
    <w:rsid w:val="0004580A"/>
    <w:rsid w:val="00046587"/>
    <w:rsid w:val="00050B74"/>
    <w:rsid w:val="00051751"/>
    <w:rsid w:val="00051BCC"/>
    <w:rsid w:val="00052532"/>
    <w:rsid w:val="00053915"/>
    <w:rsid w:val="00053A1B"/>
    <w:rsid w:val="00054CD5"/>
    <w:rsid w:val="00054E50"/>
    <w:rsid w:val="00055DAA"/>
    <w:rsid w:val="000605ED"/>
    <w:rsid w:val="00061225"/>
    <w:rsid w:val="000619D6"/>
    <w:rsid w:val="00062061"/>
    <w:rsid w:val="00062A8B"/>
    <w:rsid w:val="00063DCB"/>
    <w:rsid w:val="00064019"/>
    <w:rsid w:val="000650B7"/>
    <w:rsid w:val="000650D7"/>
    <w:rsid w:val="00066666"/>
    <w:rsid w:val="00066ABD"/>
    <w:rsid w:val="000673C5"/>
    <w:rsid w:val="000710CF"/>
    <w:rsid w:val="000715AC"/>
    <w:rsid w:val="00071E62"/>
    <w:rsid w:val="000725F1"/>
    <w:rsid w:val="0007286D"/>
    <w:rsid w:val="0007297D"/>
    <w:rsid w:val="00072DC8"/>
    <w:rsid w:val="000746C6"/>
    <w:rsid w:val="00074A74"/>
    <w:rsid w:val="00074BC8"/>
    <w:rsid w:val="000753E0"/>
    <w:rsid w:val="00076468"/>
    <w:rsid w:val="00076F8F"/>
    <w:rsid w:val="00077B54"/>
    <w:rsid w:val="00080361"/>
    <w:rsid w:val="00083182"/>
    <w:rsid w:val="00083945"/>
    <w:rsid w:val="00083A71"/>
    <w:rsid w:val="0008472C"/>
    <w:rsid w:val="000850FA"/>
    <w:rsid w:val="00086B1C"/>
    <w:rsid w:val="00086D8E"/>
    <w:rsid w:val="0008716A"/>
    <w:rsid w:val="00087359"/>
    <w:rsid w:val="00090EA8"/>
    <w:rsid w:val="0009260A"/>
    <w:rsid w:val="000941AC"/>
    <w:rsid w:val="00094991"/>
    <w:rsid w:val="000950C1"/>
    <w:rsid w:val="0009614F"/>
    <w:rsid w:val="0009705A"/>
    <w:rsid w:val="0009725E"/>
    <w:rsid w:val="000A11FE"/>
    <w:rsid w:val="000A12DE"/>
    <w:rsid w:val="000A146C"/>
    <w:rsid w:val="000A154E"/>
    <w:rsid w:val="000A1730"/>
    <w:rsid w:val="000A2A93"/>
    <w:rsid w:val="000A3933"/>
    <w:rsid w:val="000A3AF0"/>
    <w:rsid w:val="000A3B66"/>
    <w:rsid w:val="000A4725"/>
    <w:rsid w:val="000A4B9A"/>
    <w:rsid w:val="000A52C0"/>
    <w:rsid w:val="000A6655"/>
    <w:rsid w:val="000B0479"/>
    <w:rsid w:val="000B1CB3"/>
    <w:rsid w:val="000B21AD"/>
    <w:rsid w:val="000B2916"/>
    <w:rsid w:val="000B2947"/>
    <w:rsid w:val="000B3588"/>
    <w:rsid w:val="000B3EC2"/>
    <w:rsid w:val="000B4322"/>
    <w:rsid w:val="000B5C03"/>
    <w:rsid w:val="000B5C4E"/>
    <w:rsid w:val="000B5F23"/>
    <w:rsid w:val="000B67DC"/>
    <w:rsid w:val="000B6964"/>
    <w:rsid w:val="000C02E3"/>
    <w:rsid w:val="000C04ED"/>
    <w:rsid w:val="000C0D35"/>
    <w:rsid w:val="000C14DF"/>
    <w:rsid w:val="000C2C6E"/>
    <w:rsid w:val="000C4239"/>
    <w:rsid w:val="000C4698"/>
    <w:rsid w:val="000C4FC3"/>
    <w:rsid w:val="000C506F"/>
    <w:rsid w:val="000C71A2"/>
    <w:rsid w:val="000C728F"/>
    <w:rsid w:val="000D0CE6"/>
    <w:rsid w:val="000D124C"/>
    <w:rsid w:val="000D1C45"/>
    <w:rsid w:val="000D285E"/>
    <w:rsid w:val="000D3F59"/>
    <w:rsid w:val="000D458C"/>
    <w:rsid w:val="000D689B"/>
    <w:rsid w:val="000D7ABB"/>
    <w:rsid w:val="000E0AB9"/>
    <w:rsid w:val="000E0D76"/>
    <w:rsid w:val="000E1052"/>
    <w:rsid w:val="000E1649"/>
    <w:rsid w:val="000E171F"/>
    <w:rsid w:val="000E2396"/>
    <w:rsid w:val="000E281B"/>
    <w:rsid w:val="000E2EDB"/>
    <w:rsid w:val="000E3A53"/>
    <w:rsid w:val="000E4FA8"/>
    <w:rsid w:val="000E5F23"/>
    <w:rsid w:val="000E5F56"/>
    <w:rsid w:val="000E6174"/>
    <w:rsid w:val="000E61DC"/>
    <w:rsid w:val="000E6FDC"/>
    <w:rsid w:val="000E74DC"/>
    <w:rsid w:val="000F0861"/>
    <w:rsid w:val="000F0AE3"/>
    <w:rsid w:val="000F3632"/>
    <w:rsid w:val="000F36B3"/>
    <w:rsid w:val="000F5C6C"/>
    <w:rsid w:val="000F7B57"/>
    <w:rsid w:val="000F7FE5"/>
    <w:rsid w:val="001003E6"/>
    <w:rsid w:val="001006C4"/>
    <w:rsid w:val="0010097F"/>
    <w:rsid w:val="00100DCE"/>
    <w:rsid w:val="00101351"/>
    <w:rsid w:val="00101429"/>
    <w:rsid w:val="00101CDB"/>
    <w:rsid w:val="0010218C"/>
    <w:rsid w:val="0010349C"/>
    <w:rsid w:val="00103837"/>
    <w:rsid w:val="00104C20"/>
    <w:rsid w:val="00105C32"/>
    <w:rsid w:val="001060E5"/>
    <w:rsid w:val="00107A73"/>
    <w:rsid w:val="00107F0F"/>
    <w:rsid w:val="001101BD"/>
    <w:rsid w:val="001108BC"/>
    <w:rsid w:val="001122BB"/>
    <w:rsid w:val="00114C6B"/>
    <w:rsid w:val="001160A9"/>
    <w:rsid w:val="001162DF"/>
    <w:rsid w:val="00116AE6"/>
    <w:rsid w:val="0012086A"/>
    <w:rsid w:val="00120AB6"/>
    <w:rsid w:val="001217E9"/>
    <w:rsid w:val="00121AE6"/>
    <w:rsid w:val="0012227C"/>
    <w:rsid w:val="00123417"/>
    <w:rsid w:val="00123A3C"/>
    <w:rsid w:val="00123A4A"/>
    <w:rsid w:val="00123AA3"/>
    <w:rsid w:val="00123CC6"/>
    <w:rsid w:val="00123F58"/>
    <w:rsid w:val="00125402"/>
    <w:rsid w:val="00126F75"/>
    <w:rsid w:val="00127104"/>
    <w:rsid w:val="0012710D"/>
    <w:rsid w:val="001337EA"/>
    <w:rsid w:val="00135842"/>
    <w:rsid w:val="00135912"/>
    <w:rsid w:val="00136B2D"/>
    <w:rsid w:val="00137778"/>
    <w:rsid w:val="00137A6B"/>
    <w:rsid w:val="00137B0D"/>
    <w:rsid w:val="00137F44"/>
    <w:rsid w:val="001417E7"/>
    <w:rsid w:val="00143333"/>
    <w:rsid w:val="00143BED"/>
    <w:rsid w:val="00145BA2"/>
    <w:rsid w:val="001500C0"/>
    <w:rsid w:val="00150122"/>
    <w:rsid w:val="00151C37"/>
    <w:rsid w:val="00152513"/>
    <w:rsid w:val="00154E10"/>
    <w:rsid w:val="001566F2"/>
    <w:rsid w:val="0015752B"/>
    <w:rsid w:val="00160234"/>
    <w:rsid w:val="00160C5D"/>
    <w:rsid w:val="00160CB0"/>
    <w:rsid w:val="00161C99"/>
    <w:rsid w:val="00162221"/>
    <w:rsid w:val="001658CB"/>
    <w:rsid w:val="00167C94"/>
    <w:rsid w:val="00171F16"/>
    <w:rsid w:val="00172491"/>
    <w:rsid w:val="00173C20"/>
    <w:rsid w:val="00174A84"/>
    <w:rsid w:val="001753DE"/>
    <w:rsid w:val="00175C6B"/>
    <w:rsid w:val="00175DE9"/>
    <w:rsid w:val="00176170"/>
    <w:rsid w:val="00181FEF"/>
    <w:rsid w:val="00182179"/>
    <w:rsid w:val="00182D5B"/>
    <w:rsid w:val="00183343"/>
    <w:rsid w:val="001837A5"/>
    <w:rsid w:val="00184A43"/>
    <w:rsid w:val="00185DBD"/>
    <w:rsid w:val="00187041"/>
    <w:rsid w:val="00187C17"/>
    <w:rsid w:val="00190E03"/>
    <w:rsid w:val="00192372"/>
    <w:rsid w:val="001931CD"/>
    <w:rsid w:val="00194169"/>
    <w:rsid w:val="0019670E"/>
    <w:rsid w:val="001A05B8"/>
    <w:rsid w:val="001A260D"/>
    <w:rsid w:val="001A3313"/>
    <w:rsid w:val="001A33BB"/>
    <w:rsid w:val="001A3413"/>
    <w:rsid w:val="001A42F1"/>
    <w:rsid w:val="001A4A9A"/>
    <w:rsid w:val="001A584D"/>
    <w:rsid w:val="001A7FB2"/>
    <w:rsid w:val="001B0389"/>
    <w:rsid w:val="001B11A3"/>
    <w:rsid w:val="001B177C"/>
    <w:rsid w:val="001B2DA1"/>
    <w:rsid w:val="001B3BAF"/>
    <w:rsid w:val="001B45D7"/>
    <w:rsid w:val="001B51C2"/>
    <w:rsid w:val="001B544D"/>
    <w:rsid w:val="001B7129"/>
    <w:rsid w:val="001B7440"/>
    <w:rsid w:val="001B779C"/>
    <w:rsid w:val="001C1DCC"/>
    <w:rsid w:val="001C270A"/>
    <w:rsid w:val="001C43A1"/>
    <w:rsid w:val="001C587C"/>
    <w:rsid w:val="001C757B"/>
    <w:rsid w:val="001D022A"/>
    <w:rsid w:val="001D0378"/>
    <w:rsid w:val="001D1A38"/>
    <w:rsid w:val="001D2F0C"/>
    <w:rsid w:val="001D3611"/>
    <w:rsid w:val="001D36E1"/>
    <w:rsid w:val="001D4858"/>
    <w:rsid w:val="001D541A"/>
    <w:rsid w:val="001D6A38"/>
    <w:rsid w:val="001D72B1"/>
    <w:rsid w:val="001E0D9A"/>
    <w:rsid w:val="001E12DB"/>
    <w:rsid w:val="001E3F5E"/>
    <w:rsid w:val="001E3FCC"/>
    <w:rsid w:val="001E4E9E"/>
    <w:rsid w:val="001E5677"/>
    <w:rsid w:val="001E5E24"/>
    <w:rsid w:val="001E699D"/>
    <w:rsid w:val="001F0191"/>
    <w:rsid w:val="001F24FB"/>
    <w:rsid w:val="001F2A64"/>
    <w:rsid w:val="001F31DF"/>
    <w:rsid w:val="001F3ADA"/>
    <w:rsid w:val="001F458A"/>
    <w:rsid w:val="001F67D8"/>
    <w:rsid w:val="001F6F74"/>
    <w:rsid w:val="001F6F7C"/>
    <w:rsid w:val="001F76CB"/>
    <w:rsid w:val="0020041A"/>
    <w:rsid w:val="00201066"/>
    <w:rsid w:val="002018EE"/>
    <w:rsid w:val="00202E2C"/>
    <w:rsid w:val="00203C5C"/>
    <w:rsid w:val="00204ABA"/>
    <w:rsid w:val="002051DC"/>
    <w:rsid w:val="00205381"/>
    <w:rsid w:val="0020743E"/>
    <w:rsid w:val="00210AE3"/>
    <w:rsid w:val="002136F2"/>
    <w:rsid w:val="00215191"/>
    <w:rsid w:val="0021787C"/>
    <w:rsid w:val="00217BA9"/>
    <w:rsid w:val="00220120"/>
    <w:rsid w:val="002207B3"/>
    <w:rsid w:val="0022090E"/>
    <w:rsid w:val="00220EF2"/>
    <w:rsid w:val="00221A48"/>
    <w:rsid w:val="002223E9"/>
    <w:rsid w:val="00222EB9"/>
    <w:rsid w:val="00223452"/>
    <w:rsid w:val="00224410"/>
    <w:rsid w:val="00224739"/>
    <w:rsid w:val="00224870"/>
    <w:rsid w:val="00224ACE"/>
    <w:rsid w:val="00225605"/>
    <w:rsid w:val="002303DB"/>
    <w:rsid w:val="0023040E"/>
    <w:rsid w:val="00230832"/>
    <w:rsid w:val="002328F1"/>
    <w:rsid w:val="00232AF9"/>
    <w:rsid w:val="00232F6B"/>
    <w:rsid w:val="00235352"/>
    <w:rsid w:val="00235657"/>
    <w:rsid w:val="002361B4"/>
    <w:rsid w:val="00237222"/>
    <w:rsid w:val="00237A04"/>
    <w:rsid w:val="00242706"/>
    <w:rsid w:val="00245430"/>
    <w:rsid w:val="00245903"/>
    <w:rsid w:val="00245AD1"/>
    <w:rsid w:val="00245C5E"/>
    <w:rsid w:val="002464EE"/>
    <w:rsid w:val="002470B1"/>
    <w:rsid w:val="00247947"/>
    <w:rsid w:val="00247D10"/>
    <w:rsid w:val="002513BD"/>
    <w:rsid w:val="002516A5"/>
    <w:rsid w:val="00251CFC"/>
    <w:rsid w:val="00252C1E"/>
    <w:rsid w:val="00253059"/>
    <w:rsid w:val="00253CC6"/>
    <w:rsid w:val="0025510B"/>
    <w:rsid w:val="0025615D"/>
    <w:rsid w:val="00256555"/>
    <w:rsid w:val="002572F6"/>
    <w:rsid w:val="00260F7A"/>
    <w:rsid w:val="00271F47"/>
    <w:rsid w:val="002729DD"/>
    <w:rsid w:val="00274105"/>
    <w:rsid w:val="00275FA4"/>
    <w:rsid w:val="00277184"/>
    <w:rsid w:val="00280308"/>
    <w:rsid w:val="0028315A"/>
    <w:rsid w:val="0028493F"/>
    <w:rsid w:val="00285915"/>
    <w:rsid w:val="00285E32"/>
    <w:rsid w:val="002864E2"/>
    <w:rsid w:val="0028666B"/>
    <w:rsid w:val="00287C76"/>
    <w:rsid w:val="002905A1"/>
    <w:rsid w:val="00290767"/>
    <w:rsid w:val="00290920"/>
    <w:rsid w:val="00290934"/>
    <w:rsid w:val="002909C0"/>
    <w:rsid w:val="00294DE2"/>
    <w:rsid w:val="00294DE6"/>
    <w:rsid w:val="00294DF5"/>
    <w:rsid w:val="00296217"/>
    <w:rsid w:val="0029635B"/>
    <w:rsid w:val="002A0D33"/>
    <w:rsid w:val="002A1187"/>
    <w:rsid w:val="002A1A8E"/>
    <w:rsid w:val="002A1C84"/>
    <w:rsid w:val="002A310A"/>
    <w:rsid w:val="002A52D1"/>
    <w:rsid w:val="002A5574"/>
    <w:rsid w:val="002A59D7"/>
    <w:rsid w:val="002A5CF8"/>
    <w:rsid w:val="002A6670"/>
    <w:rsid w:val="002A6DD9"/>
    <w:rsid w:val="002A7ACC"/>
    <w:rsid w:val="002B0C12"/>
    <w:rsid w:val="002B0D12"/>
    <w:rsid w:val="002B11C1"/>
    <w:rsid w:val="002B17DF"/>
    <w:rsid w:val="002B1B0A"/>
    <w:rsid w:val="002B3E23"/>
    <w:rsid w:val="002B423E"/>
    <w:rsid w:val="002B4975"/>
    <w:rsid w:val="002B4B3E"/>
    <w:rsid w:val="002B507D"/>
    <w:rsid w:val="002B560F"/>
    <w:rsid w:val="002B5BBF"/>
    <w:rsid w:val="002C1544"/>
    <w:rsid w:val="002C1D7E"/>
    <w:rsid w:val="002C27D2"/>
    <w:rsid w:val="002C2C5E"/>
    <w:rsid w:val="002C3CD1"/>
    <w:rsid w:val="002C56EA"/>
    <w:rsid w:val="002C64AA"/>
    <w:rsid w:val="002C6A5B"/>
    <w:rsid w:val="002C7376"/>
    <w:rsid w:val="002D0287"/>
    <w:rsid w:val="002D08C6"/>
    <w:rsid w:val="002D148C"/>
    <w:rsid w:val="002D2A3E"/>
    <w:rsid w:val="002D350E"/>
    <w:rsid w:val="002E0720"/>
    <w:rsid w:val="002E117A"/>
    <w:rsid w:val="002E5888"/>
    <w:rsid w:val="002E63B5"/>
    <w:rsid w:val="002E6B99"/>
    <w:rsid w:val="002E7702"/>
    <w:rsid w:val="002F03B9"/>
    <w:rsid w:val="002F0BE8"/>
    <w:rsid w:val="002F0C07"/>
    <w:rsid w:val="002F0E06"/>
    <w:rsid w:val="002F14F9"/>
    <w:rsid w:val="002F1AA8"/>
    <w:rsid w:val="002F2576"/>
    <w:rsid w:val="002F27EC"/>
    <w:rsid w:val="002F69BB"/>
    <w:rsid w:val="002F6DCF"/>
    <w:rsid w:val="002F7E87"/>
    <w:rsid w:val="0030123F"/>
    <w:rsid w:val="003013AE"/>
    <w:rsid w:val="00302B45"/>
    <w:rsid w:val="00302F88"/>
    <w:rsid w:val="00302F93"/>
    <w:rsid w:val="00305890"/>
    <w:rsid w:val="00306238"/>
    <w:rsid w:val="0030698B"/>
    <w:rsid w:val="00306D12"/>
    <w:rsid w:val="00307878"/>
    <w:rsid w:val="00310552"/>
    <w:rsid w:val="00312356"/>
    <w:rsid w:val="00312987"/>
    <w:rsid w:val="003132C0"/>
    <w:rsid w:val="003133B9"/>
    <w:rsid w:val="00313EB3"/>
    <w:rsid w:val="00314910"/>
    <w:rsid w:val="00314E20"/>
    <w:rsid w:val="0031571D"/>
    <w:rsid w:val="0032030A"/>
    <w:rsid w:val="0032226F"/>
    <w:rsid w:val="003239B4"/>
    <w:rsid w:val="00324A06"/>
    <w:rsid w:val="00325133"/>
    <w:rsid w:val="00325566"/>
    <w:rsid w:val="003273CE"/>
    <w:rsid w:val="003275E2"/>
    <w:rsid w:val="00327F95"/>
    <w:rsid w:val="00330942"/>
    <w:rsid w:val="00331655"/>
    <w:rsid w:val="00332E00"/>
    <w:rsid w:val="00333136"/>
    <w:rsid w:val="003336EE"/>
    <w:rsid w:val="00333909"/>
    <w:rsid w:val="00334296"/>
    <w:rsid w:val="0033482E"/>
    <w:rsid w:val="00334D3B"/>
    <w:rsid w:val="003359FB"/>
    <w:rsid w:val="003377ED"/>
    <w:rsid w:val="00337993"/>
    <w:rsid w:val="00337A58"/>
    <w:rsid w:val="00340000"/>
    <w:rsid w:val="003421FC"/>
    <w:rsid w:val="00343612"/>
    <w:rsid w:val="003447E5"/>
    <w:rsid w:val="00344E99"/>
    <w:rsid w:val="00345985"/>
    <w:rsid w:val="003466CC"/>
    <w:rsid w:val="003470EA"/>
    <w:rsid w:val="00350645"/>
    <w:rsid w:val="003509E3"/>
    <w:rsid w:val="00350F2C"/>
    <w:rsid w:val="00352B7A"/>
    <w:rsid w:val="00353B4A"/>
    <w:rsid w:val="00353EE1"/>
    <w:rsid w:val="0035462D"/>
    <w:rsid w:val="00354F67"/>
    <w:rsid w:val="00356D8A"/>
    <w:rsid w:val="00361B16"/>
    <w:rsid w:val="00363742"/>
    <w:rsid w:val="00363ABC"/>
    <w:rsid w:val="00363B30"/>
    <w:rsid w:val="00365BD8"/>
    <w:rsid w:val="00366204"/>
    <w:rsid w:val="003667B0"/>
    <w:rsid w:val="00367254"/>
    <w:rsid w:val="00370A82"/>
    <w:rsid w:val="0037311D"/>
    <w:rsid w:val="00373429"/>
    <w:rsid w:val="003741F6"/>
    <w:rsid w:val="00374986"/>
    <w:rsid w:val="003769A9"/>
    <w:rsid w:val="00376AFC"/>
    <w:rsid w:val="0037799E"/>
    <w:rsid w:val="00377BE7"/>
    <w:rsid w:val="00377E5C"/>
    <w:rsid w:val="0038047C"/>
    <w:rsid w:val="00381FE3"/>
    <w:rsid w:val="00382594"/>
    <w:rsid w:val="0038515A"/>
    <w:rsid w:val="00386814"/>
    <w:rsid w:val="0038716F"/>
    <w:rsid w:val="003875D9"/>
    <w:rsid w:val="00387BD0"/>
    <w:rsid w:val="0039172C"/>
    <w:rsid w:val="00392900"/>
    <w:rsid w:val="00392D6D"/>
    <w:rsid w:val="0039380F"/>
    <w:rsid w:val="00394CC5"/>
    <w:rsid w:val="00396F35"/>
    <w:rsid w:val="003A0E02"/>
    <w:rsid w:val="003A0E41"/>
    <w:rsid w:val="003A4847"/>
    <w:rsid w:val="003A48DA"/>
    <w:rsid w:val="003A50CA"/>
    <w:rsid w:val="003A6F23"/>
    <w:rsid w:val="003A713D"/>
    <w:rsid w:val="003B0251"/>
    <w:rsid w:val="003B0782"/>
    <w:rsid w:val="003B1571"/>
    <w:rsid w:val="003B1C81"/>
    <w:rsid w:val="003B2D90"/>
    <w:rsid w:val="003B2FFA"/>
    <w:rsid w:val="003B3657"/>
    <w:rsid w:val="003B4C1F"/>
    <w:rsid w:val="003B4DD5"/>
    <w:rsid w:val="003B50DB"/>
    <w:rsid w:val="003B5D55"/>
    <w:rsid w:val="003B6438"/>
    <w:rsid w:val="003B6645"/>
    <w:rsid w:val="003B6E26"/>
    <w:rsid w:val="003B7638"/>
    <w:rsid w:val="003C0B7F"/>
    <w:rsid w:val="003C1208"/>
    <w:rsid w:val="003C14FF"/>
    <w:rsid w:val="003C28B2"/>
    <w:rsid w:val="003C3104"/>
    <w:rsid w:val="003C324B"/>
    <w:rsid w:val="003C42D4"/>
    <w:rsid w:val="003C4335"/>
    <w:rsid w:val="003C46B4"/>
    <w:rsid w:val="003C4E38"/>
    <w:rsid w:val="003C5549"/>
    <w:rsid w:val="003C5730"/>
    <w:rsid w:val="003C64C9"/>
    <w:rsid w:val="003C6852"/>
    <w:rsid w:val="003C741C"/>
    <w:rsid w:val="003D002F"/>
    <w:rsid w:val="003D0BAC"/>
    <w:rsid w:val="003D0C08"/>
    <w:rsid w:val="003D1892"/>
    <w:rsid w:val="003D2A90"/>
    <w:rsid w:val="003D2E41"/>
    <w:rsid w:val="003D42A9"/>
    <w:rsid w:val="003D4BB3"/>
    <w:rsid w:val="003D4F79"/>
    <w:rsid w:val="003D63F1"/>
    <w:rsid w:val="003D66BD"/>
    <w:rsid w:val="003D6831"/>
    <w:rsid w:val="003D6D03"/>
    <w:rsid w:val="003E1894"/>
    <w:rsid w:val="003E1E8F"/>
    <w:rsid w:val="003E1F83"/>
    <w:rsid w:val="003E224C"/>
    <w:rsid w:val="003E3D41"/>
    <w:rsid w:val="003E4582"/>
    <w:rsid w:val="003E49CC"/>
    <w:rsid w:val="003E4E08"/>
    <w:rsid w:val="003E5354"/>
    <w:rsid w:val="003E60C5"/>
    <w:rsid w:val="003E715C"/>
    <w:rsid w:val="003F0D8C"/>
    <w:rsid w:val="003F149F"/>
    <w:rsid w:val="003F1915"/>
    <w:rsid w:val="003F1C15"/>
    <w:rsid w:val="003F1C4B"/>
    <w:rsid w:val="003F204C"/>
    <w:rsid w:val="003F260A"/>
    <w:rsid w:val="003F316F"/>
    <w:rsid w:val="003F419C"/>
    <w:rsid w:val="003F419E"/>
    <w:rsid w:val="003F5002"/>
    <w:rsid w:val="003F5060"/>
    <w:rsid w:val="003F5205"/>
    <w:rsid w:val="003F58B0"/>
    <w:rsid w:val="003F6DF5"/>
    <w:rsid w:val="003F6FB1"/>
    <w:rsid w:val="003F76C4"/>
    <w:rsid w:val="003F7749"/>
    <w:rsid w:val="003F7F82"/>
    <w:rsid w:val="004013A5"/>
    <w:rsid w:val="004013AD"/>
    <w:rsid w:val="00401DC5"/>
    <w:rsid w:val="00401FFF"/>
    <w:rsid w:val="0040208A"/>
    <w:rsid w:val="004020ED"/>
    <w:rsid w:val="00404F58"/>
    <w:rsid w:val="00407BB4"/>
    <w:rsid w:val="00410D1A"/>
    <w:rsid w:val="00410D2C"/>
    <w:rsid w:val="00411D6E"/>
    <w:rsid w:val="00411F21"/>
    <w:rsid w:val="00412DB6"/>
    <w:rsid w:val="00416665"/>
    <w:rsid w:val="004204E8"/>
    <w:rsid w:val="0042122C"/>
    <w:rsid w:val="00421D53"/>
    <w:rsid w:val="00421F36"/>
    <w:rsid w:val="00426570"/>
    <w:rsid w:val="00427A86"/>
    <w:rsid w:val="0043258B"/>
    <w:rsid w:val="0043260B"/>
    <w:rsid w:val="00432AD4"/>
    <w:rsid w:val="00435498"/>
    <w:rsid w:val="0043637C"/>
    <w:rsid w:val="00437037"/>
    <w:rsid w:val="004377B6"/>
    <w:rsid w:val="00437A43"/>
    <w:rsid w:val="00441480"/>
    <w:rsid w:val="00442671"/>
    <w:rsid w:val="004437A7"/>
    <w:rsid w:val="00445E30"/>
    <w:rsid w:val="00445F48"/>
    <w:rsid w:val="004473FB"/>
    <w:rsid w:val="004505C5"/>
    <w:rsid w:val="00451A12"/>
    <w:rsid w:val="00451E3C"/>
    <w:rsid w:val="00452566"/>
    <w:rsid w:val="00452887"/>
    <w:rsid w:val="0045358D"/>
    <w:rsid w:val="00456487"/>
    <w:rsid w:val="00457BBD"/>
    <w:rsid w:val="00457BF9"/>
    <w:rsid w:val="00460157"/>
    <w:rsid w:val="00460AC0"/>
    <w:rsid w:val="00461074"/>
    <w:rsid w:val="00461696"/>
    <w:rsid w:val="00461C6D"/>
    <w:rsid w:val="004622BD"/>
    <w:rsid w:val="00463CCB"/>
    <w:rsid w:val="004644E6"/>
    <w:rsid w:val="00465F49"/>
    <w:rsid w:val="0046605C"/>
    <w:rsid w:val="00466372"/>
    <w:rsid w:val="00466BBE"/>
    <w:rsid w:val="00466E0E"/>
    <w:rsid w:val="004671CB"/>
    <w:rsid w:val="00470242"/>
    <w:rsid w:val="00471193"/>
    <w:rsid w:val="00471B9A"/>
    <w:rsid w:val="004722C2"/>
    <w:rsid w:val="00472FA2"/>
    <w:rsid w:val="00473623"/>
    <w:rsid w:val="00473A3D"/>
    <w:rsid w:val="00473B2E"/>
    <w:rsid w:val="004740A2"/>
    <w:rsid w:val="00474724"/>
    <w:rsid w:val="004765A2"/>
    <w:rsid w:val="00477F4A"/>
    <w:rsid w:val="0048076B"/>
    <w:rsid w:val="00482CA3"/>
    <w:rsid w:val="00482FD0"/>
    <w:rsid w:val="00484691"/>
    <w:rsid w:val="00484C56"/>
    <w:rsid w:val="004852A1"/>
    <w:rsid w:val="0048659B"/>
    <w:rsid w:val="004875CB"/>
    <w:rsid w:val="00491453"/>
    <w:rsid w:val="00491DF2"/>
    <w:rsid w:val="00494858"/>
    <w:rsid w:val="0049681F"/>
    <w:rsid w:val="00496B13"/>
    <w:rsid w:val="00496D8C"/>
    <w:rsid w:val="00497560"/>
    <w:rsid w:val="004A02BB"/>
    <w:rsid w:val="004A16CE"/>
    <w:rsid w:val="004A3D85"/>
    <w:rsid w:val="004A59A3"/>
    <w:rsid w:val="004A6E5B"/>
    <w:rsid w:val="004B0789"/>
    <w:rsid w:val="004B1DBF"/>
    <w:rsid w:val="004B1F26"/>
    <w:rsid w:val="004B286E"/>
    <w:rsid w:val="004B2A5B"/>
    <w:rsid w:val="004B2C9B"/>
    <w:rsid w:val="004B4294"/>
    <w:rsid w:val="004B48DB"/>
    <w:rsid w:val="004B49BB"/>
    <w:rsid w:val="004B5F32"/>
    <w:rsid w:val="004B66C7"/>
    <w:rsid w:val="004C0567"/>
    <w:rsid w:val="004C1A58"/>
    <w:rsid w:val="004C1BA6"/>
    <w:rsid w:val="004C21A6"/>
    <w:rsid w:val="004C5E01"/>
    <w:rsid w:val="004D1DCA"/>
    <w:rsid w:val="004D21F2"/>
    <w:rsid w:val="004D2DE0"/>
    <w:rsid w:val="004D5C7F"/>
    <w:rsid w:val="004D721F"/>
    <w:rsid w:val="004E00FF"/>
    <w:rsid w:val="004E3E2A"/>
    <w:rsid w:val="004E3E51"/>
    <w:rsid w:val="004E45BD"/>
    <w:rsid w:val="004E48EB"/>
    <w:rsid w:val="004E4AB5"/>
    <w:rsid w:val="004E4BAF"/>
    <w:rsid w:val="004E525F"/>
    <w:rsid w:val="004E7B7C"/>
    <w:rsid w:val="004F0152"/>
    <w:rsid w:val="004F0C07"/>
    <w:rsid w:val="004F1796"/>
    <w:rsid w:val="004F1C49"/>
    <w:rsid w:val="004F35E3"/>
    <w:rsid w:val="004F59AC"/>
    <w:rsid w:val="004F6909"/>
    <w:rsid w:val="004F6CA2"/>
    <w:rsid w:val="004F7E33"/>
    <w:rsid w:val="00501631"/>
    <w:rsid w:val="00501A98"/>
    <w:rsid w:val="00501D48"/>
    <w:rsid w:val="005023C5"/>
    <w:rsid w:val="00502E0F"/>
    <w:rsid w:val="00503D01"/>
    <w:rsid w:val="0050490F"/>
    <w:rsid w:val="00505A2B"/>
    <w:rsid w:val="00506269"/>
    <w:rsid w:val="00506ED1"/>
    <w:rsid w:val="0050734F"/>
    <w:rsid w:val="0050754E"/>
    <w:rsid w:val="0051009C"/>
    <w:rsid w:val="005128E4"/>
    <w:rsid w:val="005142FF"/>
    <w:rsid w:val="005152E6"/>
    <w:rsid w:val="005158A9"/>
    <w:rsid w:val="00515F2A"/>
    <w:rsid w:val="005162F1"/>
    <w:rsid w:val="00520C44"/>
    <w:rsid w:val="00521479"/>
    <w:rsid w:val="005231F3"/>
    <w:rsid w:val="00523B79"/>
    <w:rsid w:val="00524090"/>
    <w:rsid w:val="00524E53"/>
    <w:rsid w:val="0052528B"/>
    <w:rsid w:val="00526E11"/>
    <w:rsid w:val="005275AA"/>
    <w:rsid w:val="00527BEC"/>
    <w:rsid w:val="005303A1"/>
    <w:rsid w:val="00530C29"/>
    <w:rsid w:val="005314EA"/>
    <w:rsid w:val="00533520"/>
    <w:rsid w:val="00533685"/>
    <w:rsid w:val="00533DDA"/>
    <w:rsid w:val="005342CB"/>
    <w:rsid w:val="0053472F"/>
    <w:rsid w:val="00535BF3"/>
    <w:rsid w:val="0053600C"/>
    <w:rsid w:val="00536058"/>
    <w:rsid w:val="00537EB9"/>
    <w:rsid w:val="005401BA"/>
    <w:rsid w:val="00540C10"/>
    <w:rsid w:val="005415A1"/>
    <w:rsid w:val="005419BC"/>
    <w:rsid w:val="00541EB4"/>
    <w:rsid w:val="00542350"/>
    <w:rsid w:val="00542AC8"/>
    <w:rsid w:val="00542E69"/>
    <w:rsid w:val="00544835"/>
    <w:rsid w:val="00545B8F"/>
    <w:rsid w:val="00546D1F"/>
    <w:rsid w:val="0054798D"/>
    <w:rsid w:val="0055015C"/>
    <w:rsid w:val="00551222"/>
    <w:rsid w:val="00551C1C"/>
    <w:rsid w:val="0055292F"/>
    <w:rsid w:val="00552C33"/>
    <w:rsid w:val="00555F12"/>
    <w:rsid w:val="0055749A"/>
    <w:rsid w:val="0055792B"/>
    <w:rsid w:val="00557CF8"/>
    <w:rsid w:val="0056044D"/>
    <w:rsid w:val="005608B1"/>
    <w:rsid w:val="005614A2"/>
    <w:rsid w:val="005619A8"/>
    <w:rsid w:val="00561ECB"/>
    <w:rsid w:val="005625CE"/>
    <w:rsid w:val="00562A6C"/>
    <w:rsid w:val="00563657"/>
    <w:rsid w:val="005637DA"/>
    <w:rsid w:val="00563BF6"/>
    <w:rsid w:val="00564C3A"/>
    <w:rsid w:val="00565350"/>
    <w:rsid w:val="00566E8B"/>
    <w:rsid w:val="005670A3"/>
    <w:rsid w:val="00567344"/>
    <w:rsid w:val="00570A74"/>
    <w:rsid w:val="00570AF8"/>
    <w:rsid w:val="005720DA"/>
    <w:rsid w:val="00572467"/>
    <w:rsid w:val="00575C93"/>
    <w:rsid w:val="005766D9"/>
    <w:rsid w:val="00576A1B"/>
    <w:rsid w:val="0057757D"/>
    <w:rsid w:val="0058001B"/>
    <w:rsid w:val="0058087F"/>
    <w:rsid w:val="0058298E"/>
    <w:rsid w:val="0058387C"/>
    <w:rsid w:val="00584410"/>
    <w:rsid w:val="00584416"/>
    <w:rsid w:val="00585123"/>
    <w:rsid w:val="005852B2"/>
    <w:rsid w:val="00585E29"/>
    <w:rsid w:val="00586AA4"/>
    <w:rsid w:val="00587D05"/>
    <w:rsid w:val="00590DC5"/>
    <w:rsid w:val="0059134D"/>
    <w:rsid w:val="00592187"/>
    <w:rsid w:val="00592B56"/>
    <w:rsid w:val="00593650"/>
    <w:rsid w:val="00594939"/>
    <w:rsid w:val="00596B7E"/>
    <w:rsid w:val="00596FB4"/>
    <w:rsid w:val="00597C13"/>
    <w:rsid w:val="005A0139"/>
    <w:rsid w:val="005A0B19"/>
    <w:rsid w:val="005A7809"/>
    <w:rsid w:val="005A7CAF"/>
    <w:rsid w:val="005B02F7"/>
    <w:rsid w:val="005B221D"/>
    <w:rsid w:val="005B2309"/>
    <w:rsid w:val="005B28C9"/>
    <w:rsid w:val="005B2F7D"/>
    <w:rsid w:val="005B3A18"/>
    <w:rsid w:val="005B40B3"/>
    <w:rsid w:val="005B499A"/>
    <w:rsid w:val="005B4B1D"/>
    <w:rsid w:val="005B7239"/>
    <w:rsid w:val="005B7750"/>
    <w:rsid w:val="005B7E71"/>
    <w:rsid w:val="005C026E"/>
    <w:rsid w:val="005C0CD5"/>
    <w:rsid w:val="005C194E"/>
    <w:rsid w:val="005C2FB2"/>
    <w:rsid w:val="005C3C61"/>
    <w:rsid w:val="005C3F10"/>
    <w:rsid w:val="005C3F13"/>
    <w:rsid w:val="005C45D6"/>
    <w:rsid w:val="005C4BE4"/>
    <w:rsid w:val="005C5A45"/>
    <w:rsid w:val="005C6273"/>
    <w:rsid w:val="005C6EF3"/>
    <w:rsid w:val="005C722B"/>
    <w:rsid w:val="005C7F09"/>
    <w:rsid w:val="005D048B"/>
    <w:rsid w:val="005D23A9"/>
    <w:rsid w:val="005D23B2"/>
    <w:rsid w:val="005D30D7"/>
    <w:rsid w:val="005D326C"/>
    <w:rsid w:val="005D51FB"/>
    <w:rsid w:val="005D6359"/>
    <w:rsid w:val="005D7364"/>
    <w:rsid w:val="005D7E1D"/>
    <w:rsid w:val="005E0AC1"/>
    <w:rsid w:val="005E0F17"/>
    <w:rsid w:val="005E2BCD"/>
    <w:rsid w:val="005E3310"/>
    <w:rsid w:val="005E3541"/>
    <w:rsid w:val="005E3F3C"/>
    <w:rsid w:val="005E446B"/>
    <w:rsid w:val="005E54A8"/>
    <w:rsid w:val="005E667A"/>
    <w:rsid w:val="005E7994"/>
    <w:rsid w:val="005E7BB3"/>
    <w:rsid w:val="005F06D3"/>
    <w:rsid w:val="005F1645"/>
    <w:rsid w:val="005F44D4"/>
    <w:rsid w:val="005F568C"/>
    <w:rsid w:val="005F56A6"/>
    <w:rsid w:val="005F771B"/>
    <w:rsid w:val="005F7B97"/>
    <w:rsid w:val="00602E8C"/>
    <w:rsid w:val="00603010"/>
    <w:rsid w:val="00603944"/>
    <w:rsid w:val="0060445D"/>
    <w:rsid w:val="00604F95"/>
    <w:rsid w:val="0060610E"/>
    <w:rsid w:val="00607412"/>
    <w:rsid w:val="00607465"/>
    <w:rsid w:val="00607B4C"/>
    <w:rsid w:val="006104B2"/>
    <w:rsid w:val="0061091C"/>
    <w:rsid w:val="00611186"/>
    <w:rsid w:val="006146DD"/>
    <w:rsid w:val="00615211"/>
    <w:rsid w:val="00615308"/>
    <w:rsid w:val="0061550D"/>
    <w:rsid w:val="00616053"/>
    <w:rsid w:val="0061732B"/>
    <w:rsid w:val="0062025A"/>
    <w:rsid w:val="0062170D"/>
    <w:rsid w:val="006222E7"/>
    <w:rsid w:val="00622DB1"/>
    <w:rsid w:val="00624553"/>
    <w:rsid w:val="006259DA"/>
    <w:rsid w:val="00626FFD"/>
    <w:rsid w:val="006303C3"/>
    <w:rsid w:val="00630481"/>
    <w:rsid w:val="00630FB0"/>
    <w:rsid w:val="00631A65"/>
    <w:rsid w:val="0063211E"/>
    <w:rsid w:val="0063267F"/>
    <w:rsid w:val="00634205"/>
    <w:rsid w:val="00634452"/>
    <w:rsid w:val="00635780"/>
    <w:rsid w:val="0063647A"/>
    <w:rsid w:val="00637320"/>
    <w:rsid w:val="0064049A"/>
    <w:rsid w:val="00640617"/>
    <w:rsid w:val="00641C79"/>
    <w:rsid w:val="006428BC"/>
    <w:rsid w:val="00643454"/>
    <w:rsid w:val="006439FA"/>
    <w:rsid w:val="00643D7E"/>
    <w:rsid w:val="006479E3"/>
    <w:rsid w:val="0065005D"/>
    <w:rsid w:val="0065020D"/>
    <w:rsid w:val="00650218"/>
    <w:rsid w:val="006526BA"/>
    <w:rsid w:val="00653E53"/>
    <w:rsid w:val="006550D4"/>
    <w:rsid w:val="0065546C"/>
    <w:rsid w:val="00655B97"/>
    <w:rsid w:val="00655F5D"/>
    <w:rsid w:val="006562F3"/>
    <w:rsid w:val="00656942"/>
    <w:rsid w:val="006579B5"/>
    <w:rsid w:val="00657DDE"/>
    <w:rsid w:val="00657E54"/>
    <w:rsid w:val="00661B79"/>
    <w:rsid w:val="00663446"/>
    <w:rsid w:val="006641B0"/>
    <w:rsid w:val="00665FF2"/>
    <w:rsid w:val="0066673E"/>
    <w:rsid w:val="00667004"/>
    <w:rsid w:val="00667ADB"/>
    <w:rsid w:val="006721BD"/>
    <w:rsid w:val="00672473"/>
    <w:rsid w:val="006748ED"/>
    <w:rsid w:val="00676ED7"/>
    <w:rsid w:val="00680B93"/>
    <w:rsid w:val="00680EBB"/>
    <w:rsid w:val="00683DB9"/>
    <w:rsid w:val="00684307"/>
    <w:rsid w:val="006859C3"/>
    <w:rsid w:val="00686E3C"/>
    <w:rsid w:val="0068740C"/>
    <w:rsid w:val="00687F52"/>
    <w:rsid w:val="006917E2"/>
    <w:rsid w:val="00691DCB"/>
    <w:rsid w:val="006921F6"/>
    <w:rsid w:val="00692C30"/>
    <w:rsid w:val="006934A2"/>
    <w:rsid w:val="006934B7"/>
    <w:rsid w:val="006934D4"/>
    <w:rsid w:val="0069484E"/>
    <w:rsid w:val="00695824"/>
    <w:rsid w:val="0069783F"/>
    <w:rsid w:val="006A0275"/>
    <w:rsid w:val="006A1ABF"/>
    <w:rsid w:val="006A2310"/>
    <w:rsid w:val="006A2905"/>
    <w:rsid w:val="006A3C6D"/>
    <w:rsid w:val="006A5076"/>
    <w:rsid w:val="006A5524"/>
    <w:rsid w:val="006A65F7"/>
    <w:rsid w:val="006A6605"/>
    <w:rsid w:val="006B2308"/>
    <w:rsid w:val="006B24E2"/>
    <w:rsid w:val="006B496C"/>
    <w:rsid w:val="006B5D40"/>
    <w:rsid w:val="006B63F2"/>
    <w:rsid w:val="006B6561"/>
    <w:rsid w:val="006B7641"/>
    <w:rsid w:val="006B7B7B"/>
    <w:rsid w:val="006C1A09"/>
    <w:rsid w:val="006C2818"/>
    <w:rsid w:val="006C528B"/>
    <w:rsid w:val="006C6636"/>
    <w:rsid w:val="006C6F01"/>
    <w:rsid w:val="006C7457"/>
    <w:rsid w:val="006C746A"/>
    <w:rsid w:val="006C7A4E"/>
    <w:rsid w:val="006C7E15"/>
    <w:rsid w:val="006D198F"/>
    <w:rsid w:val="006D3309"/>
    <w:rsid w:val="006D4F0E"/>
    <w:rsid w:val="006D50AA"/>
    <w:rsid w:val="006E0D2F"/>
    <w:rsid w:val="006E13FC"/>
    <w:rsid w:val="006E145B"/>
    <w:rsid w:val="006E185F"/>
    <w:rsid w:val="006E1B24"/>
    <w:rsid w:val="006E34EB"/>
    <w:rsid w:val="006E3631"/>
    <w:rsid w:val="006E3AE6"/>
    <w:rsid w:val="006E3C31"/>
    <w:rsid w:val="006E3D96"/>
    <w:rsid w:val="006E51BC"/>
    <w:rsid w:val="006E5A41"/>
    <w:rsid w:val="006E6676"/>
    <w:rsid w:val="006E6CC0"/>
    <w:rsid w:val="006E7A8C"/>
    <w:rsid w:val="006E7D33"/>
    <w:rsid w:val="006F09F2"/>
    <w:rsid w:val="006F33E6"/>
    <w:rsid w:val="006F4265"/>
    <w:rsid w:val="006F491A"/>
    <w:rsid w:val="006F66B1"/>
    <w:rsid w:val="006F7E11"/>
    <w:rsid w:val="0070016E"/>
    <w:rsid w:val="00701F81"/>
    <w:rsid w:val="00703294"/>
    <w:rsid w:val="007047D2"/>
    <w:rsid w:val="00705055"/>
    <w:rsid w:val="00705868"/>
    <w:rsid w:val="007070C2"/>
    <w:rsid w:val="00710593"/>
    <w:rsid w:val="00713F37"/>
    <w:rsid w:val="00717BCC"/>
    <w:rsid w:val="00720328"/>
    <w:rsid w:val="00720DCD"/>
    <w:rsid w:val="00721DC0"/>
    <w:rsid w:val="00723B88"/>
    <w:rsid w:val="007240C8"/>
    <w:rsid w:val="007243C7"/>
    <w:rsid w:val="0072444B"/>
    <w:rsid w:val="00724F68"/>
    <w:rsid w:val="00725B2B"/>
    <w:rsid w:val="00726536"/>
    <w:rsid w:val="007269B9"/>
    <w:rsid w:val="00726B54"/>
    <w:rsid w:val="00726BF3"/>
    <w:rsid w:val="007271DA"/>
    <w:rsid w:val="00730BBF"/>
    <w:rsid w:val="0073156C"/>
    <w:rsid w:val="007319EB"/>
    <w:rsid w:val="0073380D"/>
    <w:rsid w:val="00734127"/>
    <w:rsid w:val="00734361"/>
    <w:rsid w:val="00736BB0"/>
    <w:rsid w:val="007379E5"/>
    <w:rsid w:val="00740D87"/>
    <w:rsid w:val="00741CED"/>
    <w:rsid w:val="00741F2C"/>
    <w:rsid w:val="0074223F"/>
    <w:rsid w:val="00743829"/>
    <w:rsid w:val="00743C23"/>
    <w:rsid w:val="00744F26"/>
    <w:rsid w:val="007453B8"/>
    <w:rsid w:val="007504AC"/>
    <w:rsid w:val="0075180E"/>
    <w:rsid w:val="0075264B"/>
    <w:rsid w:val="00754E11"/>
    <w:rsid w:val="0075514E"/>
    <w:rsid w:val="00760740"/>
    <w:rsid w:val="007628D7"/>
    <w:rsid w:val="007631E4"/>
    <w:rsid w:val="00763200"/>
    <w:rsid w:val="00763AB7"/>
    <w:rsid w:val="00763EF2"/>
    <w:rsid w:val="00765594"/>
    <w:rsid w:val="00766525"/>
    <w:rsid w:val="00767022"/>
    <w:rsid w:val="00770D87"/>
    <w:rsid w:val="00772717"/>
    <w:rsid w:val="00772A1C"/>
    <w:rsid w:val="00772EFB"/>
    <w:rsid w:val="007738D3"/>
    <w:rsid w:val="00773B85"/>
    <w:rsid w:val="00777A1D"/>
    <w:rsid w:val="00777A8B"/>
    <w:rsid w:val="00780417"/>
    <w:rsid w:val="00780878"/>
    <w:rsid w:val="007841D8"/>
    <w:rsid w:val="00785E23"/>
    <w:rsid w:val="00786A93"/>
    <w:rsid w:val="007903D0"/>
    <w:rsid w:val="00790741"/>
    <w:rsid w:val="007914DE"/>
    <w:rsid w:val="00791E8F"/>
    <w:rsid w:val="00793702"/>
    <w:rsid w:val="00794167"/>
    <w:rsid w:val="0079462D"/>
    <w:rsid w:val="00795861"/>
    <w:rsid w:val="00795B4A"/>
    <w:rsid w:val="00796424"/>
    <w:rsid w:val="00796447"/>
    <w:rsid w:val="007970CD"/>
    <w:rsid w:val="007974EE"/>
    <w:rsid w:val="0079766F"/>
    <w:rsid w:val="00797A09"/>
    <w:rsid w:val="007A0172"/>
    <w:rsid w:val="007A0209"/>
    <w:rsid w:val="007A0B7E"/>
    <w:rsid w:val="007A1CB6"/>
    <w:rsid w:val="007A229F"/>
    <w:rsid w:val="007A2DDA"/>
    <w:rsid w:val="007A3093"/>
    <w:rsid w:val="007A41DB"/>
    <w:rsid w:val="007A45C2"/>
    <w:rsid w:val="007A48CC"/>
    <w:rsid w:val="007A48ED"/>
    <w:rsid w:val="007A4A0D"/>
    <w:rsid w:val="007A5967"/>
    <w:rsid w:val="007A60E6"/>
    <w:rsid w:val="007A7782"/>
    <w:rsid w:val="007B1892"/>
    <w:rsid w:val="007B4A12"/>
    <w:rsid w:val="007B5048"/>
    <w:rsid w:val="007B6656"/>
    <w:rsid w:val="007C3C61"/>
    <w:rsid w:val="007C4A85"/>
    <w:rsid w:val="007C6A8D"/>
    <w:rsid w:val="007C74C8"/>
    <w:rsid w:val="007C7CE0"/>
    <w:rsid w:val="007C7D65"/>
    <w:rsid w:val="007D20C5"/>
    <w:rsid w:val="007D506F"/>
    <w:rsid w:val="007D5419"/>
    <w:rsid w:val="007D5D6C"/>
    <w:rsid w:val="007D6AAE"/>
    <w:rsid w:val="007E0BD1"/>
    <w:rsid w:val="007E137F"/>
    <w:rsid w:val="007E2F13"/>
    <w:rsid w:val="007E308B"/>
    <w:rsid w:val="007E3284"/>
    <w:rsid w:val="007E3420"/>
    <w:rsid w:val="007E3818"/>
    <w:rsid w:val="007E3D70"/>
    <w:rsid w:val="007E42D8"/>
    <w:rsid w:val="007E5544"/>
    <w:rsid w:val="007E6407"/>
    <w:rsid w:val="007E6673"/>
    <w:rsid w:val="007F247F"/>
    <w:rsid w:val="007F25DA"/>
    <w:rsid w:val="007F26E1"/>
    <w:rsid w:val="007F54DD"/>
    <w:rsid w:val="007F6B6D"/>
    <w:rsid w:val="007F70AA"/>
    <w:rsid w:val="007F7ABF"/>
    <w:rsid w:val="008002E2"/>
    <w:rsid w:val="00800A61"/>
    <w:rsid w:val="008028E2"/>
    <w:rsid w:val="00802DAA"/>
    <w:rsid w:val="00804676"/>
    <w:rsid w:val="00804D83"/>
    <w:rsid w:val="00806627"/>
    <w:rsid w:val="00810748"/>
    <w:rsid w:val="0081082E"/>
    <w:rsid w:val="00813F97"/>
    <w:rsid w:val="00814061"/>
    <w:rsid w:val="00814BBA"/>
    <w:rsid w:val="00815739"/>
    <w:rsid w:val="008157DA"/>
    <w:rsid w:val="00815CD9"/>
    <w:rsid w:val="00817E77"/>
    <w:rsid w:val="00817F84"/>
    <w:rsid w:val="00820E31"/>
    <w:rsid w:val="0082120A"/>
    <w:rsid w:val="00821239"/>
    <w:rsid w:val="008215AD"/>
    <w:rsid w:val="00821B4A"/>
    <w:rsid w:val="0082234A"/>
    <w:rsid w:val="00822F59"/>
    <w:rsid w:val="00823608"/>
    <w:rsid w:val="00823D78"/>
    <w:rsid w:val="00825241"/>
    <w:rsid w:val="00826B9F"/>
    <w:rsid w:val="00827788"/>
    <w:rsid w:val="00827C52"/>
    <w:rsid w:val="008305EE"/>
    <w:rsid w:val="00833155"/>
    <w:rsid w:val="00833497"/>
    <w:rsid w:val="00834067"/>
    <w:rsid w:val="00834B18"/>
    <w:rsid w:val="00835250"/>
    <w:rsid w:val="00835A3F"/>
    <w:rsid w:val="00836D22"/>
    <w:rsid w:val="00836DF3"/>
    <w:rsid w:val="00836E8B"/>
    <w:rsid w:val="00837C89"/>
    <w:rsid w:val="0084033D"/>
    <w:rsid w:val="00840ECC"/>
    <w:rsid w:val="0084102F"/>
    <w:rsid w:val="00844B4B"/>
    <w:rsid w:val="008470A9"/>
    <w:rsid w:val="0085052E"/>
    <w:rsid w:val="00850FF9"/>
    <w:rsid w:val="008540F3"/>
    <w:rsid w:val="00854776"/>
    <w:rsid w:val="00854921"/>
    <w:rsid w:val="008564A7"/>
    <w:rsid w:val="008564C6"/>
    <w:rsid w:val="00856EC1"/>
    <w:rsid w:val="008570C1"/>
    <w:rsid w:val="00860193"/>
    <w:rsid w:val="0086020F"/>
    <w:rsid w:val="008609C9"/>
    <w:rsid w:val="00861AE3"/>
    <w:rsid w:val="00861FED"/>
    <w:rsid w:val="008622DA"/>
    <w:rsid w:val="008627F3"/>
    <w:rsid w:val="00862EE5"/>
    <w:rsid w:val="00863318"/>
    <w:rsid w:val="00863D94"/>
    <w:rsid w:val="00865D35"/>
    <w:rsid w:val="008676B6"/>
    <w:rsid w:val="00870BF5"/>
    <w:rsid w:val="00871324"/>
    <w:rsid w:val="00871F19"/>
    <w:rsid w:val="00873B96"/>
    <w:rsid w:val="00874D2E"/>
    <w:rsid w:val="00875AAF"/>
    <w:rsid w:val="00875B1D"/>
    <w:rsid w:val="00876137"/>
    <w:rsid w:val="0087720C"/>
    <w:rsid w:val="008800FE"/>
    <w:rsid w:val="00880494"/>
    <w:rsid w:val="00880AD1"/>
    <w:rsid w:val="00880E81"/>
    <w:rsid w:val="00881F1E"/>
    <w:rsid w:val="00882073"/>
    <w:rsid w:val="00882C3D"/>
    <w:rsid w:val="00883855"/>
    <w:rsid w:val="008838F9"/>
    <w:rsid w:val="00883BB8"/>
    <w:rsid w:val="00883F79"/>
    <w:rsid w:val="00884500"/>
    <w:rsid w:val="00884C28"/>
    <w:rsid w:val="0088534E"/>
    <w:rsid w:val="00887BB4"/>
    <w:rsid w:val="00887FA7"/>
    <w:rsid w:val="00890CD4"/>
    <w:rsid w:val="00892AC0"/>
    <w:rsid w:val="00892CDA"/>
    <w:rsid w:val="00892EED"/>
    <w:rsid w:val="0089433D"/>
    <w:rsid w:val="008948AF"/>
    <w:rsid w:val="008948E6"/>
    <w:rsid w:val="00896A45"/>
    <w:rsid w:val="008971B0"/>
    <w:rsid w:val="008A1100"/>
    <w:rsid w:val="008A11E4"/>
    <w:rsid w:val="008A5028"/>
    <w:rsid w:val="008A747C"/>
    <w:rsid w:val="008A7E3D"/>
    <w:rsid w:val="008B00BF"/>
    <w:rsid w:val="008B4D09"/>
    <w:rsid w:val="008B63AD"/>
    <w:rsid w:val="008B6911"/>
    <w:rsid w:val="008B74DA"/>
    <w:rsid w:val="008C04AC"/>
    <w:rsid w:val="008C0A9A"/>
    <w:rsid w:val="008C216F"/>
    <w:rsid w:val="008C27A4"/>
    <w:rsid w:val="008C5653"/>
    <w:rsid w:val="008C59C6"/>
    <w:rsid w:val="008D030E"/>
    <w:rsid w:val="008D0701"/>
    <w:rsid w:val="008D1161"/>
    <w:rsid w:val="008D1E88"/>
    <w:rsid w:val="008D3105"/>
    <w:rsid w:val="008D402A"/>
    <w:rsid w:val="008D4E03"/>
    <w:rsid w:val="008D5BA9"/>
    <w:rsid w:val="008D5BDB"/>
    <w:rsid w:val="008D6706"/>
    <w:rsid w:val="008D75FC"/>
    <w:rsid w:val="008E045C"/>
    <w:rsid w:val="008E068D"/>
    <w:rsid w:val="008E15B3"/>
    <w:rsid w:val="008E2949"/>
    <w:rsid w:val="008E29A4"/>
    <w:rsid w:val="008E3244"/>
    <w:rsid w:val="008E3A61"/>
    <w:rsid w:val="008E419E"/>
    <w:rsid w:val="008E434A"/>
    <w:rsid w:val="008E4DD8"/>
    <w:rsid w:val="008E5572"/>
    <w:rsid w:val="008E5C70"/>
    <w:rsid w:val="008E5C88"/>
    <w:rsid w:val="008E61C5"/>
    <w:rsid w:val="008E642F"/>
    <w:rsid w:val="008E6D3E"/>
    <w:rsid w:val="008E73D1"/>
    <w:rsid w:val="008E75CF"/>
    <w:rsid w:val="008E764C"/>
    <w:rsid w:val="008E7892"/>
    <w:rsid w:val="008F002C"/>
    <w:rsid w:val="008F0D9D"/>
    <w:rsid w:val="008F27C1"/>
    <w:rsid w:val="008F3368"/>
    <w:rsid w:val="008F4A4D"/>
    <w:rsid w:val="008F6616"/>
    <w:rsid w:val="008F6801"/>
    <w:rsid w:val="008F6C12"/>
    <w:rsid w:val="009016D4"/>
    <w:rsid w:val="00901E7E"/>
    <w:rsid w:val="00903C3B"/>
    <w:rsid w:val="00904AE0"/>
    <w:rsid w:val="00904CC5"/>
    <w:rsid w:val="009055A8"/>
    <w:rsid w:val="0090571C"/>
    <w:rsid w:val="00906489"/>
    <w:rsid w:val="00907487"/>
    <w:rsid w:val="009074D4"/>
    <w:rsid w:val="009077C6"/>
    <w:rsid w:val="00907D29"/>
    <w:rsid w:val="00907D8F"/>
    <w:rsid w:val="00910715"/>
    <w:rsid w:val="0091137B"/>
    <w:rsid w:val="00912864"/>
    <w:rsid w:val="009139B5"/>
    <w:rsid w:val="009162A0"/>
    <w:rsid w:val="009162BC"/>
    <w:rsid w:val="0091648A"/>
    <w:rsid w:val="009164D6"/>
    <w:rsid w:val="00916C92"/>
    <w:rsid w:val="0091784A"/>
    <w:rsid w:val="0092036B"/>
    <w:rsid w:val="0092074E"/>
    <w:rsid w:val="00920EFA"/>
    <w:rsid w:val="0092138E"/>
    <w:rsid w:val="00921778"/>
    <w:rsid w:val="00921ABF"/>
    <w:rsid w:val="009223B2"/>
    <w:rsid w:val="00922B67"/>
    <w:rsid w:val="0092534B"/>
    <w:rsid w:val="00925421"/>
    <w:rsid w:val="009256EE"/>
    <w:rsid w:val="0092688F"/>
    <w:rsid w:val="00926A64"/>
    <w:rsid w:val="00927CC2"/>
    <w:rsid w:val="009310CA"/>
    <w:rsid w:val="009317A4"/>
    <w:rsid w:val="00931C54"/>
    <w:rsid w:val="00932979"/>
    <w:rsid w:val="0093341E"/>
    <w:rsid w:val="00934BF1"/>
    <w:rsid w:val="00934D84"/>
    <w:rsid w:val="00935494"/>
    <w:rsid w:val="00935B5A"/>
    <w:rsid w:val="00935F6A"/>
    <w:rsid w:val="00940564"/>
    <w:rsid w:val="009405DA"/>
    <w:rsid w:val="009405F4"/>
    <w:rsid w:val="00942812"/>
    <w:rsid w:val="00942B89"/>
    <w:rsid w:val="00943930"/>
    <w:rsid w:val="00943995"/>
    <w:rsid w:val="00943A07"/>
    <w:rsid w:val="00943A55"/>
    <w:rsid w:val="00944115"/>
    <w:rsid w:val="009445DF"/>
    <w:rsid w:val="00945011"/>
    <w:rsid w:val="009453FB"/>
    <w:rsid w:val="009461A6"/>
    <w:rsid w:val="00946A69"/>
    <w:rsid w:val="0094731B"/>
    <w:rsid w:val="0094736D"/>
    <w:rsid w:val="009476AA"/>
    <w:rsid w:val="00952364"/>
    <w:rsid w:val="0095366D"/>
    <w:rsid w:val="009537B1"/>
    <w:rsid w:val="00953B63"/>
    <w:rsid w:val="00954D05"/>
    <w:rsid w:val="00954D09"/>
    <w:rsid w:val="00955084"/>
    <w:rsid w:val="0095508F"/>
    <w:rsid w:val="009552BE"/>
    <w:rsid w:val="009568A7"/>
    <w:rsid w:val="00956EB0"/>
    <w:rsid w:val="0095705E"/>
    <w:rsid w:val="00957A23"/>
    <w:rsid w:val="00957A30"/>
    <w:rsid w:val="00957C73"/>
    <w:rsid w:val="00960514"/>
    <w:rsid w:val="0096142D"/>
    <w:rsid w:val="009615A4"/>
    <w:rsid w:val="00961E70"/>
    <w:rsid w:val="00962CCC"/>
    <w:rsid w:val="009636E9"/>
    <w:rsid w:val="00964A2B"/>
    <w:rsid w:val="00965DD2"/>
    <w:rsid w:val="009662FD"/>
    <w:rsid w:val="009668A5"/>
    <w:rsid w:val="00967108"/>
    <w:rsid w:val="00967184"/>
    <w:rsid w:val="00967685"/>
    <w:rsid w:val="00967EDA"/>
    <w:rsid w:val="00970742"/>
    <w:rsid w:val="00970887"/>
    <w:rsid w:val="00970988"/>
    <w:rsid w:val="009714F9"/>
    <w:rsid w:val="00971958"/>
    <w:rsid w:val="00971D18"/>
    <w:rsid w:val="00972BC5"/>
    <w:rsid w:val="00973005"/>
    <w:rsid w:val="00973456"/>
    <w:rsid w:val="00974AD7"/>
    <w:rsid w:val="0097543E"/>
    <w:rsid w:val="009762DE"/>
    <w:rsid w:val="009804EC"/>
    <w:rsid w:val="00980633"/>
    <w:rsid w:val="00980C05"/>
    <w:rsid w:val="009815A4"/>
    <w:rsid w:val="00981DFC"/>
    <w:rsid w:val="00982461"/>
    <w:rsid w:val="00983955"/>
    <w:rsid w:val="00983A6D"/>
    <w:rsid w:val="00984477"/>
    <w:rsid w:val="00985F35"/>
    <w:rsid w:val="009869A8"/>
    <w:rsid w:val="00990862"/>
    <w:rsid w:val="00990E2C"/>
    <w:rsid w:val="00992433"/>
    <w:rsid w:val="009925CB"/>
    <w:rsid w:val="0099445B"/>
    <w:rsid w:val="009945E8"/>
    <w:rsid w:val="009953BD"/>
    <w:rsid w:val="00995DB8"/>
    <w:rsid w:val="00996B68"/>
    <w:rsid w:val="00996C27"/>
    <w:rsid w:val="0099725F"/>
    <w:rsid w:val="00997BE6"/>
    <w:rsid w:val="009A06DD"/>
    <w:rsid w:val="009A0F38"/>
    <w:rsid w:val="009A0F95"/>
    <w:rsid w:val="009A1055"/>
    <w:rsid w:val="009A1137"/>
    <w:rsid w:val="009A1AFB"/>
    <w:rsid w:val="009A1C85"/>
    <w:rsid w:val="009A4791"/>
    <w:rsid w:val="009A4CDC"/>
    <w:rsid w:val="009A73D4"/>
    <w:rsid w:val="009A7F42"/>
    <w:rsid w:val="009B05B5"/>
    <w:rsid w:val="009B08F3"/>
    <w:rsid w:val="009B275F"/>
    <w:rsid w:val="009B6254"/>
    <w:rsid w:val="009B6EB4"/>
    <w:rsid w:val="009B71B3"/>
    <w:rsid w:val="009C0E74"/>
    <w:rsid w:val="009C3316"/>
    <w:rsid w:val="009C389E"/>
    <w:rsid w:val="009C3C8C"/>
    <w:rsid w:val="009C3E7B"/>
    <w:rsid w:val="009C41D1"/>
    <w:rsid w:val="009D0C09"/>
    <w:rsid w:val="009D15AB"/>
    <w:rsid w:val="009D1B84"/>
    <w:rsid w:val="009D217F"/>
    <w:rsid w:val="009D33E5"/>
    <w:rsid w:val="009D3586"/>
    <w:rsid w:val="009D412C"/>
    <w:rsid w:val="009D50B1"/>
    <w:rsid w:val="009D5FF6"/>
    <w:rsid w:val="009D6827"/>
    <w:rsid w:val="009E0238"/>
    <w:rsid w:val="009E0675"/>
    <w:rsid w:val="009E068B"/>
    <w:rsid w:val="009E105B"/>
    <w:rsid w:val="009E1933"/>
    <w:rsid w:val="009E1A21"/>
    <w:rsid w:val="009E24C0"/>
    <w:rsid w:val="009E2BBC"/>
    <w:rsid w:val="009E321E"/>
    <w:rsid w:val="009E3F81"/>
    <w:rsid w:val="009F0B2F"/>
    <w:rsid w:val="009F201D"/>
    <w:rsid w:val="009F3397"/>
    <w:rsid w:val="009F4411"/>
    <w:rsid w:val="009F4692"/>
    <w:rsid w:val="009F635D"/>
    <w:rsid w:val="009F750D"/>
    <w:rsid w:val="009F77B8"/>
    <w:rsid w:val="00A03A03"/>
    <w:rsid w:val="00A03D0F"/>
    <w:rsid w:val="00A042A7"/>
    <w:rsid w:val="00A04D13"/>
    <w:rsid w:val="00A054D8"/>
    <w:rsid w:val="00A06CD3"/>
    <w:rsid w:val="00A07459"/>
    <w:rsid w:val="00A07B1A"/>
    <w:rsid w:val="00A1133C"/>
    <w:rsid w:val="00A12871"/>
    <w:rsid w:val="00A12E3E"/>
    <w:rsid w:val="00A13669"/>
    <w:rsid w:val="00A144EA"/>
    <w:rsid w:val="00A14DEF"/>
    <w:rsid w:val="00A15B4F"/>
    <w:rsid w:val="00A17009"/>
    <w:rsid w:val="00A17760"/>
    <w:rsid w:val="00A179EA"/>
    <w:rsid w:val="00A20B88"/>
    <w:rsid w:val="00A20C1C"/>
    <w:rsid w:val="00A2496D"/>
    <w:rsid w:val="00A250C8"/>
    <w:rsid w:val="00A2553D"/>
    <w:rsid w:val="00A25ED1"/>
    <w:rsid w:val="00A25F84"/>
    <w:rsid w:val="00A26B8F"/>
    <w:rsid w:val="00A26D6C"/>
    <w:rsid w:val="00A273CF"/>
    <w:rsid w:val="00A30818"/>
    <w:rsid w:val="00A30D6D"/>
    <w:rsid w:val="00A3334C"/>
    <w:rsid w:val="00A33CCC"/>
    <w:rsid w:val="00A37228"/>
    <w:rsid w:val="00A40228"/>
    <w:rsid w:val="00A42709"/>
    <w:rsid w:val="00A42DBC"/>
    <w:rsid w:val="00A436B0"/>
    <w:rsid w:val="00A438EC"/>
    <w:rsid w:val="00A43C6C"/>
    <w:rsid w:val="00A45FB5"/>
    <w:rsid w:val="00A46FB3"/>
    <w:rsid w:val="00A470F2"/>
    <w:rsid w:val="00A47682"/>
    <w:rsid w:val="00A50A86"/>
    <w:rsid w:val="00A50EAC"/>
    <w:rsid w:val="00A51546"/>
    <w:rsid w:val="00A52176"/>
    <w:rsid w:val="00A52598"/>
    <w:rsid w:val="00A534DC"/>
    <w:rsid w:val="00A56D04"/>
    <w:rsid w:val="00A57E1D"/>
    <w:rsid w:val="00A60892"/>
    <w:rsid w:val="00A61C4F"/>
    <w:rsid w:val="00A61D3B"/>
    <w:rsid w:val="00A63167"/>
    <w:rsid w:val="00A64DF2"/>
    <w:rsid w:val="00A71DDC"/>
    <w:rsid w:val="00A73028"/>
    <w:rsid w:val="00A7361E"/>
    <w:rsid w:val="00A7389D"/>
    <w:rsid w:val="00A81604"/>
    <w:rsid w:val="00A81F90"/>
    <w:rsid w:val="00A82829"/>
    <w:rsid w:val="00A82CC5"/>
    <w:rsid w:val="00A8751D"/>
    <w:rsid w:val="00A90808"/>
    <w:rsid w:val="00A91117"/>
    <w:rsid w:val="00A931FD"/>
    <w:rsid w:val="00A9384D"/>
    <w:rsid w:val="00A94A3C"/>
    <w:rsid w:val="00A96244"/>
    <w:rsid w:val="00AA0A54"/>
    <w:rsid w:val="00AA267A"/>
    <w:rsid w:val="00AA2913"/>
    <w:rsid w:val="00AA3388"/>
    <w:rsid w:val="00AA49B0"/>
    <w:rsid w:val="00AA4EBC"/>
    <w:rsid w:val="00AA56D1"/>
    <w:rsid w:val="00AA6289"/>
    <w:rsid w:val="00AA6CD6"/>
    <w:rsid w:val="00AB1DFF"/>
    <w:rsid w:val="00AB26D2"/>
    <w:rsid w:val="00AB28DB"/>
    <w:rsid w:val="00AB3AB5"/>
    <w:rsid w:val="00AB40AF"/>
    <w:rsid w:val="00AB44F1"/>
    <w:rsid w:val="00AB5A67"/>
    <w:rsid w:val="00AB6E95"/>
    <w:rsid w:val="00AC1706"/>
    <w:rsid w:val="00AC208C"/>
    <w:rsid w:val="00AC21B2"/>
    <w:rsid w:val="00AC2361"/>
    <w:rsid w:val="00AC35C8"/>
    <w:rsid w:val="00AC4328"/>
    <w:rsid w:val="00AC4C10"/>
    <w:rsid w:val="00AC4CE7"/>
    <w:rsid w:val="00AC672F"/>
    <w:rsid w:val="00AC7763"/>
    <w:rsid w:val="00AC79A2"/>
    <w:rsid w:val="00AD2BAF"/>
    <w:rsid w:val="00AD3B8B"/>
    <w:rsid w:val="00AD3D13"/>
    <w:rsid w:val="00AD57FC"/>
    <w:rsid w:val="00AD62C5"/>
    <w:rsid w:val="00AD6945"/>
    <w:rsid w:val="00AD7481"/>
    <w:rsid w:val="00AE0A58"/>
    <w:rsid w:val="00AE0B9A"/>
    <w:rsid w:val="00AE1344"/>
    <w:rsid w:val="00AE1F44"/>
    <w:rsid w:val="00AE24EB"/>
    <w:rsid w:val="00AE35E8"/>
    <w:rsid w:val="00AE438A"/>
    <w:rsid w:val="00AE4423"/>
    <w:rsid w:val="00AE4530"/>
    <w:rsid w:val="00AE485C"/>
    <w:rsid w:val="00AE61DE"/>
    <w:rsid w:val="00AE6882"/>
    <w:rsid w:val="00AF05FC"/>
    <w:rsid w:val="00AF166C"/>
    <w:rsid w:val="00AF168E"/>
    <w:rsid w:val="00AF2327"/>
    <w:rsid w:val="00AF2514"/>
    <w:rsid w:val="00AF2535"/>
    <w:rsid w:val="00AF2AB3"/>
    <w:rsid w:val="00AF2C14"/>
    <w:rsid w:val="00AF31CC"/>
    <w:rsid w:val="00AF5077"/>
    <w:rsid w:val="00AF51E8"/>
    <w:rsid w:val="00AF7A8C"/>
    <w:rsid w:val="00AF7D1E"/>
    <w:rsid w:val="00B005B4"/>
    <w:rsid w:val="00B02D28"/>
    <w:rsid w:val="00B0336B"/>
    <w:rsid w:val="00B037EB"/>
    <w:rsid w:val="00B03E40"/>
    <w:rsid w:val="00B046D5"/>
    <w:rsid w:val="00B05265"/>
    <w:rsid w:val="00B05587"/>
    <w:rsid w:val="00B065F1"/>
    <w:rsid w:val="00B06A8C"/>
    <w:rsid w:val="00B07380"/>
    <w:rsid w:val="00B07CA5"/>
    <w:rsid w:val="00B15481"/>
    <w:rsid w:val="00B16A15"/>
    <w:rsid w:val="00B16F6E"/>
    <w:rsid w:val="00B17036"/>
    <w:rsid w:val="00B231D9"/>
    <w:rsid w:val="00B234DF"/>
    <w:rsid w:val="00B25596"/>
    <w:rsid w:val="00B256FE"/>
    <w:rsid w:val="00B2588F"/>
    <w:rsid w:val="00B25DE4"/>
    <w:rsid w:val="00B265C8"/>
    <w:rsid w:val="00B274D7"/>
    <w:rsid w:val="00B308A2"/>
    <w:rsid w:val="00B31A86"/>
    <w:rsid w:val="00B335F5"/>
    <w:rsid w:val="00B33DA8"/>
    <w:rsid w:val="00B33FA2"/>
    <w:rsid w:val="00B34D31"/>
    <w:rsid w:val="00B36EB0"/>
    <w:rsid w:val="00B37547"/>
    <w:rsid w:val="00B37DBF"/>
    <w:rsid w:val="00B40466"/>
    <w:rsid w:val="00B4284B"/>
    <w:rsid w:val="00B42CF4"/>
    <w:rsid w:val="00B433A8"/>
    <w:rsid w:val="00B438AA"/>
    <w:rsid w:val="00B43B77"/>
    <w:rsid w:val="00B4570E"/>
    <w:rsid w:val="00B47642"/>
    <w:rsid w:val="00B5065A"/>
    <w:rsid w:val="00B5066B"/>
    <w:rsid w:val="00B50ADB"/>
    <w:rsid w:val="00B51AA1"/>
    <w:rsid w:val="00B51B6B"/>
    <w:rsid w:val="00B53853"/>
    <w:rsid w:val="00B53CE9"/>
    <w:rsid w:val="00B54227"/>
    <w:rsid w:val="00B54E78"/>
    <w:rsid w:val="00B5568C"/>
    <w:rsid w:val="00B56C97"/>
    <w:rsid w:val="00B57D97"/>
    <w:rsid w:val="00B61DE6"/>
    <w:rsid w:val="00B6218A"/>
    <w:rsid w:val="00B64AFE"/>
    <w:rsid w:val="00B64B39"/>
    <w:rsid w:val="00B66384"/>
    <w:rsid w:val="00B66845"/>
    <w:rsid w:val="00B67DF8"/>
    <w:rsid w:val="00B67F38"/>
    <w:rsid w:val="00B703C6"/>
    <w:rsid w:val="00B70E70"/>
    <w:rsid w:val="00B714C5"/>
    <w:rsid w:val="00B72BAB"/>
    <w:rsid w:val="00B741A3"/>
    <w:rsid w:val="00B7499A"/>
    <w:rsid w:val="00B74F30"/>
    <w:rsid w:val="00B76DF2"/>
    <w:rsid w:val="00B7751F"/>
    <w:rsid w:val="00B82806"/>
    <w:rsid w:val="00B83B3F"/>
    <w:rsid w:val="00B842D7"/>
    <w:rsid w:val="00B847EC"/>
    <w:rsid w:val="00B85D84"/>
    <w:rsid w:val="00B85D87"/>
    <w:rsid w:val="00B861EE"/>
    <w:rsid w:val="00B8694A"/>
    <w:rsid w:val="00B91A45"/>
    <w:rsid w:val="00B926E8"/>
    <w:rsid w:val="00B929C5"/>
    <w:rsid w:val="00B930EB"/>
    <w:rsid w:val="00B946C0"/>
    <w:rsid w:val="00B961AA"/>
    <w:rsid w:val="00B96693"/>
    <w:rsid w:val="00B967DF"/>
    <w:rsid w:val="00B97FD2"/>
    <w:rsid w:val="00BA0BA5"/>
    <w:rsid w:val="00BA42A6"/>
    <w:rsid w:val="00BB00B6"/>
    <w:rsid w:val="00BB0B68"/>
    <w:rsid w:val="00BB0B83"/>
    <w:rsid w:val="00BB14F3"/>
    <w:rsid w:val="00BB25D4"/>
    <w:rsid w:val="00BB2BE4"/>
    <w:rsid w:val="00BB3E01"/>
    <w:rsid w:val="00BB405F"/>
    <w:rsid w:val="00BB5DA5"/>
    <w:rsid w:val="00BB63E5"/>
    <w:rsid w:val="00BB654D"/>
    <w:rsid w:val="00BC01D8"/>
    <w:rsid w:val="00BC038C"/>
    <w:rsid w:val="00BC21B7"/>
    <w:rsid w:val="00BC34CE"/>
    <w:rsid w:val="00BC34EB"/>
    <w:rsid w:val="00BC5745"/>
    <w:rsid w:val="00BC69D2"/>
    <w:rsid w:val="00BC73A4"/>
    <w:rsid w:val="00BD070A"/>
    <w:rsid w:val="00BD0BA8"/>
    <w:rsid w:val="00BD0EFA"/>
    <w:rsid w:val="00BD0F76"/>
    <w:rsid w:val="00BD3A9A"/>
    <w:rsid w:val="00BD4D84"/>
    <w:rsid w:val="00BE23D0"/>
    <w:rsid w:val="00BE28D4"/>
    <w:rsid w:val="00BE4320"/>
    <w:rsid w:val="00BE4324"/>
    <w:rsid w:val="00BE67FD"/>
    <w:rsid w:val="00BF202B"/>
    <w:rsid w:val="00BF3083"/>
    <w:rsid w:val="00BF3225"/>
    <w:rsid w:val="00BF3BA5"/>
    <w:rsid w:val="00BF4BA1"/>
    <w:rsid w:val="00BF5F35"/>
    <w:rsid w:val="00BF7E4D"/>
    <w:rsid w:val="00C0187F"/>
    <w:rsid w:val="00C01D1E"/>
    <w:rsid w:val="00C02FB1"/>
    <w:rsid w:val="00C04381"/>
    <w:rsid w:val="00C04436"/>
    <w:rsid w:val="00C050C5"/>
    <w:rsid w:val="00C05C52"/>
    <w:rsid w:val="00C0750C"/>
    <w:rsid w:val="00C079E6"/>
    <w:rsid w:val="00C07DDE"/>
    <w:rsid w:val="00C11218"/>
    <w:rsid w:val="00C142F0"/>
    <w:rsid w:val="00C145A0"/>
    <w:rsid w:val="00C15C08"/>
    <w:rsid w:val="00C15E6F"/>
    <w:rsid w:val="00C1601B"/>
    <w:rsid w:val="00C20158"/>
    <w:rsid w:val="00C21081"/>
    <w:rsid w:val="00C211AE"/>
    <w:rsid w:val="00C21350"/>
    <w:rsid w:val="00C218AF"/>
    <w:rsid w:val="00C220A8"/>
    <w:rsid w:val="00C22334"/>
    <w:rsid w:val="00C2253B"/>
    <w:rsid w:val="00C22BB0"/>
    <w:rsid w:val="00C26A87"/>
    <w:rsid w:val="00C27731"/>
    <w:rsid w:val="00C2773F"/>
    <w:rsid w:val="00C30330"/>
    <w:rsid w:val="00C33E86"/>
    <w:rsid w:val="00C33ED3"/>
    <w:rsid w:val="00C34A29"/>
    <w:rsid w:val="00C34FDD"/>
    <w:rsid w:val="00C35429"/>
    <w:rsid w:val="00C35828"/>
    <w:rsid w:val="00C35F16"/>
    <w:rsid w:val="00C36C13"/>
    <w:rsid w:val="00C371C6"/>
    <w:rsid w:val="00C37AAB"/>
    <w:rsid w:val="00C37AFF"/>
    <w:rsid w:val="00C37B77"/>
    <w:rsid w:val="00C37E2D"/>
    <w:rsid w:val="00C37F8D"/>
    <w:rsid w:val="00C413E4"/>
    <w:rsid w:val="00C41471"/>
    <w:rsid w:val="00C425A6"/>
    <w:rsid w:val="00C426EC"/>
    <w:rsid w:val="00C430F3"/>
    <w:rsid w:val="00C44BDB"/>
    <w:rsid w:val="00C4505F"/>
    <w:rsid w:val="00C45305"/>
    <w:rsid w:val="00C46182"/>
    <w:rsid w:val="00C46C3B"/>
    <w:rsid w:val="00C475BB"/>
    <w:rsid w:val="00C47DD2"/>
    <w:rsid w:val="00C509E6"/>
    <w:rsid w:val="00C52ABA"/>
    <w:rsid w:val="00C5395B"/>
    <w:rsid w:val="00C54627"/>
    <w:rsid w:val="00C54802"/>
    <w:rsid w:val="00C54D0D"/>
    <w:rsid w:val="00C55112"/>
    <w:rsid w:val="00C5549D"/>
    <w:rsid w:val="00C55D9A"/>
    <w:rsid w:val="00C56571"/>
    <w:rsid w:val="00C56839"/>
    <w:rsid w:val="00C57280"/>
    <w:rsid w:val="00C5781D"/>
    <w:rsid w:val="00C61065"/>
    <w:rsid w:val="00C61094"/>
    <w:rsid w:val="00C61214"/>
    <w:rsid w:val="00C61A2D"/>
    <w:rsid w:val="00C61C4E"/>
    <w:rsid w:val="00C63AEB"/>
    <w:rsid w:val="00C63DC2"/>
    <w:rsid w:val="00C6576E"/>
    <w:rsid w:val="00C6656F"/>
    <w:rsid w:val="00C67B04"/>
    <w:rsid w:val="00C7066A"/>
    <w:rsid w:val="00C709D6"/>
    <w:rsid w:val="00C7145D"/>
    <w:rsid w:val="00C71E84"/>
    <w:rsid w:val="00C72187"/>
    <w:rsid w:val="00C723E9"/>
    <w:rsid w:val="00C72740"/>
    <w:rsid w:val="00C72C8C"/>
    <w:rsid w:val="00C72E85"/>
    <w:rsid w:val="00C76239"/>
    <w:rsid w:val="00C762D5"/>
    <w:rsid w:val="00C77100"/>
    <w:rsid w:val="00C8104F"/>
    <w:rsid w:val="00C81E1D"/>
    <w:rsid w:val="00C84B23"/>
    <w:rsid w:val="00C84D18"/>
    <w:rsid w:val="00C8534C"/>
    <w:rsid w:val="00C85BE0"/>
    <w:rsid w:val="00C86367"/>
    <w:rsid w:val="00C8739B"/>
    <w:rsid w:val="00C911C0"/>
    <w:rsid w:val="00C92C22"/>
    <w:rsid w:val="00C92E1A"/>
    <w:rsid w:val="00C92F60"/>
    <w:rsid w:val="00C93088"/>
    <w:rsid w:val="00C94706"/>
    <w:rsid w:val="00C9518D"/>
    <w:rsid w:val="00C9670D"/>
    <w:rsid w:val="00C96848"/>
    <w:rsid w:val="00CA6FE9"/>
    <w:rsid w:val="00CA747F"/>
    <w:rsid w:val="00CA7B4F"/>
    <w:rsid w:val="00CB0ACF"/>
    <w:rsid w:val="00CB0C73"/>
    <w:rsid w:val="00CB14B9"/>
    <w:rsid w:val="00CB187B"/>
    <w:rsid w:val="00CB24D1"/>
    <w:rsid w:val="00CB3473"/>
    <w:rsid w:val="00CB3ADD"/>
    <w:rsid w:val="00CB3B29"/>
    <w:rsid w:val="00CB5CFB"/>
    <w:rsid w:val="00CB74BD"/>
    <w:rsid w:val="00CB7ABC"/>
    <w:rsid w:val="00CC1389"/>
    <w:rsid w:val="00CC1E37"/>
    <w:rsid w:val="00CC2402"/>
    <w:rsid w:val="00CC3385"/>
    <w:rsid w:val="00CC429C"/>
    <w:rsid w:val="00CC438B"/>
    <w:rsid w:val="00CC4716"/>
    <w:rsid w:val="00CC4EC2"/>
    <w:rsid w:val="00CC5948"/>
    <w:rsid w:val="00CC7C5D"/>
    <w:rsid w:val="00CD0861"/>
    <w:rsid w:val="00CD0C40"/>
    <w:rsid w:val="00CD1BF4"/>
    <w:rsid w:val="00CD211F"/>
    <w:rsid w:val="00CD31CC"/>
    <w:rsid w:val="00CD361A"/>
    <w:rsid w:val="00CD6C4C"/>
    <w:rsid w:val="00CD784E"/>
    <w:rsid w:val="00CE0B04"/>
    <w:rsid w:val="00CE3AF8"/>
    <w:rsid w:val="00CE5557"/>
    <w:rsid w:val="00CE6787"/>
    <w:rsid w:val="00CF1E05"/>
    <w:rsid w:val="00CF2093"/>
    <w:rsid w:val="00CF20E9"/>
    <w:rsid w:val="00CF2421"/>
    <w:rsid w:val="00CF27E9"/>
    <w:rsid w:val="00CF3EA9"/>
    <w:rsid w:val="00CF42A4"/>
    <w:rsid w:val="00CF4718"/>
    <w:rsid w:val="00D002D2"/>
    <w:rsid w:val="00D01DEE"/>
    <w:rsid w:val="00D02970"/>
    <w:rsid w:val="00D0456C"/>
    <w:rsid w:val="00D047A4"/>
    <w:rsid w:val="00D06A80"/>
    <w:rsid w:val="00D07A60"/>
    <w:rsid w:val="00D10AA6"/>
    <w:rsid w:val="00D10AD4"/>
    <w:rsid w:val="00D10B92"/>
    <w:rsid w:val="00D10FAE"/>
    <w:rsid w:val="00D136F6"/>
    <w:rsid w:val="00D13A0F"/>
    <w:rsid w:val="00D13E10"/>
    <w:rsid w:val="00D14360"/>
    <w:rsid w:val="00D16C03"/>
    <w:rsid w:val="00D2022D"/>
    <w:rsid w:val="00D20992"/>
    <w:rsid w:val="00D2164A"/>
    <w:rsid w:val="00D21E1E"/>
    <w:rsid w:val="00D21F93"/>
    <w:rsid w:val="00D2245D"/>
    <w:rsid w:val="00D23DD5"/>
    <w:rsid w:val="00D23F21"/>
    <w:rsid w:val="00D252CE"/>
    <w:rsid w:val="00D262B9"/>
    <w:rsid w:val="00D26302"/>
    <w:rsid w:val="00D27912"/>
    <w:rsid w:val="00D30391"/>
    <w:rsid w:val="00D308BF"/>
    <w:rsid w:val="00D30944"/>
    <w:rsid w:val="00D31939"/>
    <w:rsid w:val="00D31FAF"/>
    <w:rsid w:val="00D321AD"/>
    <w:rsid w:val="00D32BEC"/>
    <w:rsid w:val="00D338E5"/>
    <w:rsid w:val="00D33CE6"/>
    <w:rsid w:val="00D35A80"/>
    <w:rsid w:val="00D37D4F"/>
    <w:rsid w:val="00D40E56"/>
    <w:rsid w:val="00D41562"/>
    <w:rsid w:val="00D416DB"/>
    <w:rsid w:val="00D42378"/>
    <w:rsid w:val="00D43187"/>
    <w:rsid w:val="00D442E0"/>
    <w:rsid w:val="00D44B62"/>
    <w:rsid w:val="00D46010"/>
    <w:rsid w:val="00D46418"/>
    <w:rsid w:val="00D50787"/>
    <w:rsid w:val="00D5093E"/>
    <w:rsid w:val="00D51D3A"/>
    <w:rsid w:val="00D52989"/>
    <w:rsid w:val="00D53508"/>
    <w:rsid w:val="00D53D10"/>
    <w:rsid w:val="00D53FB9"/>
    <w:rsid w:val="00D542C1"/>
    <w:rsid w:val="00D54D54"/>
    <w:rsid w:val="00D55BCD"/>
    <w:rsid w:val="00D55EAD"/>
    <w:rsid w:val="00D57799"/>
    <w:rsid w:val="00D57BBE"/>
    <w:rsid w:val="00D6048D"/>
    <w:rsid w:val="00D6073C"/>
    <w:rsid w:val="00D62F63"/>
    <w:rsid w:val="00D637BC"/>
    <w:rsid w:val="00D640E2"/>
    <w:rsid w:val="00D64C45"/>
    <w:rsid w:val="00D70176"/>
    <w:rsid w:val="00D71375"/>
    <w:rsid w:val="00D733B2"/>
    <w:rsid w:val="00D73DCD"/>
    <w:rsid w:val="00D745D3"/>
    <w:rsid w:val="00D749DD"/>
    <w:rsid w:val="00D74C9B"/>
    <w:rsid w:val="00D74D59"/>
    <w:rsid w:val="00D759FA"/>
    <w:rsid w:val="00D7612A"/>
    <w:rsid w:val="00D7621E"/>
    <w:rsid w:val="00D764DF"/>
    <w:rsid w:val="00D77079"/>
    <w:rsid w:val="00D7779C"/>
    <w:rsid w:val="00D80403"/>
    <w:rsid w:val="00D80E3D"/>
    <w:rsid w:val="00D819C3"/>
    <w:rsid w:val="00D82500"/>
    <w:rsid w:val="00D825AE"/>
    <w:rsid w:val="00D83920"/>
    <w:rsid w:val="00D86D86"/>
    <w:rsid w:val="00D87CDF"/>
    <w:rsid w:val="00D90C33"/>
    <w:rsid w:val="00D91191"/>
    <w:rsid w:val="00D9236B"/>
    <w:rsid w:val="00D93665"/>
    <w:rsid w:val="00D93AA2"/>
    <w:rsid w:val="00D93AFF"/>
    <w:rsid w:val="00D93D20"/>
    <w:rsid w:val="00D94971"/>
    <w:rsid w:val="00D951EA"/>
    <w:rsid w:val="00D9721F"/>
    <w:rsid w:val="00D9795C"/>
    <w:rsid w:val="00D97DD7"/>
    <w:rsid w:val="00DA340E"/>
    <w:rsid w:val="00DA3C85"/>
    <w:rsid w:val="00DA490D"/>
    <w:rsid w:val="00DA5CD9"/>
    <w:rsid w:val="00DA6181"/>
    <w:rsid w:val="00DA6B29"/>
    <w:rsid w:val="00DA6DFF"/>
    <w:rsid w:val="00DA78E1"/>
    <w:rsid w:val="00DB0AA4"/>
    <w:rsid w:val="00DB2200"/>
    <w:rsid w:val="00DB3287"/>
    <w:rsid w:val="00DB5FBD"/>
    <w:rsid w:val="00DB64E6"/>
    <w:rsid w:val="00DB6647"/>
    <w:rsid w:val="00DB72F1"/>
    <w:rsid w:val="00DC0076"/>
    <w:rsid w:val="00DC0473"/>
    <w:rsid w:val="00DC1AC0"/>
    <w:rsid w:val="00DC1E96"/>
    <w:rsid w:val="00DC1EF8"/>
    <w:rsid w:val="00DC2141"/>
    <w:rsid w:val="00DC2BB5"/>
    <w:rsid w:val="00DC2D56"/>
    <w:rsid w:val="00DC46BE"/>
    <w:rsid w:val="00DC46DE"/>
    <w:rsid w:val="00DC4B6A"/>
    <w:rsid w:val="00DC6008"/>
    <w:rsid w:val="00DC67B5"/>
    <w:rsid w:val="00DC691A"/>
    <w:rsid w:val="00DD0099"/>
    <w:rsid w:val="00DD0B2C"/>
    <w:rsid w:val="00DD0F87"/>
    <w:rsid w:val="00DD1374"/>
    <w:rsid w:val="00DD182C"/>
    <w:rsid w:val="00DD289E"/>
    <w:rsid w:val="00DD2D17"/>
    <w:rsid w:val="00DD3229"/>
    <w:rsid w:val="00DD32A6"/>
    <w:rsid w:val="00DD32E0"/>
    <w:rsid w:val="00DD3C07"/>
    <w:rsid w:val="00DD5F7B"/>
    <w:rsid w:val="00DD6643"/>
    <w:rsid w:val="00DD6F6E"/>
    <w:rsid w:val="00DD7A57"/>
    <w:rsid w:val="00DD7B5B"/>
    <w:rsid w:val="00DE04D3"/>
    <w:rsid w:val="00DE111F"/>
    <w:rsid w:val="00DE313B"/>
    <w:rsid w:val="00DE346E"/>
    <w:rsid w:val="00DE415F"/>
    <w:rsid w:val="00DE5D76"/>
    <w:rsid w:val="00DE5F46"/>
    <w:rsid w:val="00DE6006"/>
    <w:rsid w:val="00DE60B1"/>
    <w:rsid w:val="00DE688D"/>
    <w:rsid w:val="00DF0E5B"/>
    <w:rsid w:val="00DF13FE"/>
    <w:rsid w:val="00DF1AE8"/>
    <w:rsid w:val="00DF1E87"/>
    <w:rsid w:val="00DF2A16"/>
    <w:rsid w:val="00DF31FC"/>
    <w:rsid w:val="00DF3584"/>
    <w:rsid w:val="00DF4674"/>
    <w:rsid w:val="00DF4E89"/>
    <w:rsid w:val="00DF5377"/>
    <w:rsid w:val="00DF7965"/>
    <w:rsid w:val="00E004C3"/>
    <w:rsid w:val="00E00557"/>
    <w:rsid w:val="00E01773"/>
    <w:rsid w:val="00E050E7"/>
    <w:rsid w:val="00E0679F"/>
    <w:rsid w:val="00E06BA8"/>
    <w:rsid w:val="00E072E8"/>
    <w:rsid w:val="00E11B89"/>
    <w:rsid w:val="00E11E11"/>
    <w:rsid w:val="00E1246E"/>
    <w:rsid w:val="00E124AA"/>
    <w:rsid w:val="00E12B0F"/>
    <w:rsid w:val="00E1320A"/>
    <w:rsid w:val="00E15105"/>
    <w:rsid w:val="00E165FF"/>
    <w:rsid w:val="00E16DE0"/>
    <w:rsid w:val="00E17E86"/>
    <w:rsid w:val="00E20247"/>
    <w:rsid w:val="00E2087E"/>
    <w:rsid w:val="00E2177B"/>
    <w:rsid w:val="00E22213"/>
    <w:rsid w:val="00E22234"/>
    <w:rsid w:val="00E2243F"/>
    <w:rsid w:val="00E228EB"/>
    <w:rsid w:val="00E24862"/>
    <w:rsid w:val="00E24A23"/>
    <w:rsid w:val="00E24D5B"/>
    <w:rsid w:val="00E24DA5"/>
    <w:rsid w:val="00E26A22"/>
    <w:rsid w:val="00E27339"/>
    <w:rsid w:val="00E276A6"/>
    <w:rsid w:val="00E307D6"/>
    <w:rsid w:val="00E30C9D"/>
    <w:rsid w:val="00E30D99"/>
    <w:rsid w:val="00E33374"/>
    <w:rsid w:val="00E33F9D"/>
    <w:rsid w:val="00E34B55"/>
    <w:rsid w:val="00E34D21"/>
    <w:rsid w:val="00E403BB"/>
    <w:rsid w:val="00E40566"/>
    <w:rsid w:val="00E4092E"/>
    <w:rsid w:val="00E416B9"/>
    <w:rsid w:val="00E41FF1"/>
    <w:rsid w:val="00E42E6E"/>
    <w:rsid w:val="00E4414D"/>
    <w:rsid w:val="00E4631A"/>
    <w:rsid w:val="00E46B0D"/>
    <w:rsid w:val="00E47BB6"/>
    <w:rsid w:val="00E47EAE"/>
    <w:rsid w:val="00E501D1"/>
    <w:rsid w:val="00E5117A"/>
    <w:rsid w:val="00E527E1"/>
    <w:rsid w:val="00E529BF"/>
    <w:rsid w:val="00E5310D"/>
    <w:rsid w:val="00E53299"/>
    <w:rsid w:val="00E54155"/>
    <w:rsid w:val="00E54FD1"/>
    <w:rsid w:val="00E6073B"/>
    <w:rsid w:val="00E6103F"/>
    <w:rsid w:val="00E6214F"/>
    <w:rsid w:val="00E62A7E"/>
    <w:rsid w:val="00E62F51"/>
    <w:rsid w:val="00E6437E"/>
    <w:rsid w:val="00E6710C"/>
    <w:rsid w:val="00E677E6"/>
    <w:rsid w:val="00E67A12"/>
    <w:rsid w:val="00E7138B"/>
    <w:rsid w:val="00E742A4"/>
    <w:rsid w:val="00E75083"/>
    <w:rsid w:val="00E76588"/>
    <w:rsid w:val="00E77C09"/>
    <w:rsid w:val="00E802D4"/>
    <w:rsid w:val="00E8052A"/>
    <w:rsid w:val="00E81092"/>
    <w:rsid w:val="00E81683"/>
    <w:rsid w:val="00E827AB"/>
    <w:rsid w:val="00E82AE0"/>
    <w:rsid w:val="00E82AE8"/>
    <w:rsid w:val="00E84392"/>
    <w:rsid w:val="00E847B8"/>
    <w:rsid w:val="00E84E83"/>
    <w:rsid w:val="00E85A1C"/>
    <w:rsid w:val="00E85F2D"/>
    <w:rsid w:val="00E8693D"/>
    <w:rsid w:val="00E86C53"/>
    <w:rsid w:val="00E874A8"/>
    <w:rsid w:val="00E90DF6"/>
    <w:rsid w:val="00E91316"/>
    <w:rsid w:val="00E916B3"/>
    <w:rsid w:val="00E927A4"/>
    <w:rsid w:val="00E93785"/>
    <w:rsid w:val="00E937A8"/>
    <w:rsid w:val="00E9423C"/>
    <w:rsid w:val="00E94918"/>
    <w:rsid w:val="00E96812"/>
    <w:rsid w:val="00E9682C"/>
    <w:rsid w:val="00E96B2F"/>
    <w:rsid w:val="00E97443"/>
    <w:rsid w:val="00EA0164"/>
    <w:rsid w:val="00EA0D96"/>
    <w:rsid w:val="00EA0E54"/>
    <w:rsid w:val="00EA1101"/>
    <w:rsid w:val="00EA1450"/>
    <w:rsid w:val="00EA2803"/>
    <w:rsid w:val="00EA362C"/>
    <w:rsid w:val="00EA4D25"/>
    <w:rsid w:val="00EA56A1"/>
    <w:rsid w:val="00EA5E91"/>
    <w:rsid w:val="00EA689E"/>
    <w:rsid w:val="00EA6CEF"/>
    <w:rsid w:val="00EB0E6B"/>
    <w:rsid w:val="00EB1B48"/>
    <w:rsid w:val="00EB22A1"/>
    <w:rsid w:val="00EB2324"/>
    <w:rsid w:val="00EB25B2"/>
    <w:rsid w:val="00EB2631"/>
    <w:rsid w:val="00EB2868"/>
    <w:rsid w:val="00EB36A6"/>
    <w:rsid w:val="00EB3FBC"/>
    <w:rsid w:val="00EB424F"/>
    <w:rsid w:val="00EB483D"/>
    <w:rsid w:val="00EB5928"/>
    <w:rsid w:val="00EB6AD1"/>
    <w:rsid w:val="00EB7119"/>
    <w:rsid w:val="00EC0020"/>
    <w:rsid w:val="00EC0ABC"/>
    <w:rsid w:val="00EC1E69"/>
    <w:rsid w:val="00EC211E"/>
    <w:rsid w:val="00EC2978"/>
    <w:rsid w:val="00EC39FC"/>
    <w:rsid w:val="00EC3BD1"/>
    <w:rsid w:val="00EC3CA3"/>
    <w:rsid w:val="00EC464A"/>
    <w:rsid w:val="00EC480E"/>
    <w:rsid w:val="00EC58F9"/>
    <w:rsid w:val="00EC5EE3"/>
    <w:rsid w:val="00EC6553"/>
    <w:rsid w:val="00EC66DE"/>
    <w:rsid w:val="00EC687D"/>
    <w:rsid w:val="00ED0298"/>
    <w:rsid w:val="00ED0D4C"/>
    <w:rsid w:val="00ED1DBC"/>
    <w:rsid w:val="00ED25D4"/>
    <w:rsid w:val="00ED527E"/>
    <w:rsid w:val="00ED5CD5"/>
    <w:rsid w:val="00ED7518"/>
    <w:rsid w:val="00ED7E2C"/>
    <w:rsid w:val="00EE033A"/>
    <w:rsid w:val="00EE1DC8"/>
    <w:rsid w:val="00EE1E6D"/>
    <w:rsid w:val="00EE1F71"/>
    <w:rsid w:val="00EE2177"/>
    <w:rsid w:val="00EE2ABE"/>
    <w:rsid w:val="00EE3BAE"/>
    <w:rsid w:val="00EE5039"/>
    <w:rsid w:val="00EE61B2"/>
    <w:rsid w:val="00EE753A"/>
    <w:rsid w:val="00EF0A11"/>
    <w:rsid w:val="00EF170B"/>
    <w:rsid w:val="00EF3359"/>
    <w:rsid w:val="00EF3A79"/>
    <w:rsid w:val="00EF3FD7"/>
    <w:rsid w:val="00EF55A3"/>
    <w:rsid w:val="00EF56AC"/>
    <w:rsid w:val="00EF689C"/>
    <w:rsid w:val="00EF6EF7"/>
    <w:rsid w:val="00F02A1B"/>
    <w:rsid w:val="00F033D5"/>
    <w:rsid w:val="00F07098"/>
    <w:rsid w:val="00F1023B"/>
    <w:rsid w:val="00F1081F"/>
    <w:rsid w:val="00F1209F"/>
    <w:rsid w:val="00F12BE1"/>
    <w:rsid w:val="00F145C4"/>
    <w:rsid w:val="00F14943"/>
    <w:rsid w:val="00F14A51"/>
    <w:rsid w:val="00F16794"/>
    <w:rsid w:val="00F16DAE"/>
    <w:rsid w:val="00F17183"/>
    <w:rsid w:val="00F20069"/>
    <w:rsid w:val="00F21A80"/>
    <w:rsid w:val="00F24E4A"/>
    <w:rsid w:val="00F24FB7"/>
    <w:rsid w:val="00F30C1A"/>
    <w:rsid w:val="00F3119A"/>
    <w:rsid w:val="00F34B2D"/>
    <w:rsid w:val="00F3543E"/>
    <w:rsid w:val="00F35670"/>
    <w:rsid w:val="00F356B1"/>
    <w:rsid w:val="00F35C7D"/>
    <w:rsid w:val="00F35D44"/>
    <w:rsid w:val="00F3647E"/>
    <w:rsid w:val="00F36D8A"/>
    <w:rsid w:val="00F40286"/>
    <w:rsid w:val="00F4054A"/>
    <w:rsid w:val="00F406BA"/>
    <w:rsid w:val="00F40BCF"/>
    <w:rsid w:val="00F42D86"/>
    <w:rsid w:val="00F42E3B"/>
    <w:rsid w:val="00F438D5"/>
    <w:rsid w:val="00F43C6D"/>
    <w:rsid w:val="00F461B0"/>
    <w:rsid w:val="00F475B2"/>
    <w:rsid w:val="00F47FDD"/>
    <w:rsid w:val="00F51005"/>
    <w:rsid w:val="00F51250"/>
    <w:rsid w:val="00F51645"/>
    <w:rsid w:val="00F53AD8"/>
    <w:rsid w:val="00F54109"/>
    <w:rsid w:val="00F5432C"/>
    <w:rsid w:val="00F54435"/>
    <w:rsid w:val="00F54CC0"/>
    <w:rsid w:val="00F55E69"/>
    <w:rsid w:val="00F56268"/>
    <w:rsid w:val="00F56B47"/>
    <w:rsid w:val="00F56F8C"/>
    <w:rsid w:val="00F572EC"/>
    <w:rsid w:val="00F57AA6"/>
    <w:rsid w:val="00F605CA"/>
    <w:rsid w:val="00F616E5"/>
    <w:rsid w:val="00F62070"/>
    <w:rsid w:val="00F62267"/>
    <w:rsid w:val="00F65C26"/>
    <w:rsid w:val="00F67A50"/>
    <w:rsid w:val="00F70C0E"/>
    <w:rsid w:val="00F7214C"/>
    <w:rsid w:val="00F72D47"/>
    <w:rsid w:val="00F73721"/>
    <w:rsid w:val="00F74721"/>
    <w:rsid w:val="00F74E22"/>
    <w:rsid w:val="00F76B60"/>
    <w:rsid w:val="00F802CA"/>
    <w:rsid w:val="00F819F6"/>
    <w:rsid w:val="00F81AEF"/>
    <w:rsid w:val="00F82767"/>
    <w:rsid w:val="00F8471C"/>
    <w:rsid w:val="00F855C5"/>
    <w:rsid w:val="00F859A8"/>
    <w:rsid w:val="00F8720B"/>
    <w:rsid w:val="00F87D83"/>
    <w:rsid w:val="00F906B7"/>
    <w:rsid w:val="00F915F4"/>
    <w:rsid w:val="00F933A7"/>
    <w:rsid w:val="00F93589"/>
    <w:rsid w:val="00F94D1C"/>
    <w:rsid w:val="00F96748"/>
    <w:rsid w:val="00F977ED"/>
    <w:rsid w:val="00F97960"/>
    <w:rsid w:val="00FA06EF"/>
    <w:rsid w:val="00FA0BB3"/>
    <w:rsid w:val="00FA15B4"/>
    <w:rsid w:val="00FA1D03"/>
    <w:rsid w:val="00FA1E26"/>
    <w:rsid w:val="00FA26C5"/>
    <w:rsid w:val="00FA287C"/>
    <w:rsid w:val="00FA31B2"/>
    <w:rsid w:val="00FA3DFC"/>
    <w:rsid w:val="00FA4409"/>
    <w:rsid w:val="00FA4CB0"/>
    <w:rsid w:val="00FA586B"/>
    <w:rsid w:val="00FA5B20"/>
    <w:rsid w:val="00FB023B"/>
    <w:rsid w:val="00FB07D0"/>
    <w:rsid w:val="00FB3380"/>
    <w:rsid w:val="00FB5362"/>
    <w:rsid w:val="00FC115D"/>
    <w:rsid w:val="00FC1543"/>
    <w:rsid w:val="00FC2A3B"/>
    <w:rsid w:val="00FC3651"/>
    <w:rsid w:val="00FC4CF2"/>
    <w:rsid w:val="00FC55BC"/>
    <w:rsid w:val="00FC6EC8"/>
    <w:rsid w:val="00FC709F"/>
    <w:rsid w:val="00FD039B"/>
    <w:rsid w:val="00FD0566"/>
    <w:rsid w:val="00FD09E7"/>
    <w:rsid w:val="00FD109A"/>
    <w:rsid w:val="00FD152A"/>
    <w:rsid w:val="00FD199C"/>
    <w:rsid w:val="00FD2412"/>
    <w:rsid w:val="00FD3F00"/>
    <w:rsid w:val="00FD4BE3"/>
    <w:rsid w:val="00FD5280"/>
    <w:rsid w:val="00FD5C99"/>
    <w:rsid w:val="00FE03F0"/>
    <w:rsid w:val="00FE07D8"/>
    <w:rsid w:val="00FE1993"/>
    <w:rsid w:val="00FE1CAF"/>
    <w:rsid w:val="00FE2ED0"/>
    <w:rsid w:val="00FE2F92"/>
    <w:rsid w:val="00FE3432"/>
    <w:rsid w:val="00FE4172"/>
    <w:rsid w:val="00FE6C93"/>
    <w:rsid w:val="00FF1A23"/>
    <w:rsid w:val="00FF2670"/>
    <w:rsid w:val="00FF40F4"/>
    <w:rsid w:val="00FF46A9"/>
    <w:rsid w:val="00FF49C6"/>
    <w:rsid w:val="00FF5B0F"/>
    <w:rsid w:val="00FF5D8F"/>
    <w:rsid w:val="00FF7804"/>
    <w:rsid w:val="0126D216"/>
    <w:rsid w:val="012CC015"/>
    <w:rsid w:val="01DDEB5A"/>
    <w:rsid w:val="021A6B0D"/>
    <w:rsid w:val="026E0D8E"/>
    <w:rsid w:val="03375F3A"/>
    <w:rsid w:val="036B012C"/>
    <w:rsid w:val="03BF5C75"/>
    <w:rsid w:val="03D64692"/>
    <w:rsid w:val="0407778D"/>
    <w:rsid w:val="04378A93"/>
    <w:rsid w:val="045B4583"/>
    <w:rsid w:val="0476ADE1"/>
    <w:rsid w:val="04DC0925"/>
    <w:rsid w:val="05155F83"/>
    <w:rsid w:val="0538831B"/>
    <w:rsid w:val="05C25A22"/>
    <w:rsid w:val="0635D3E3"/>
    <w:rsid w:val="06644A3A"/>
    <w:rsid w:val="0784EEC1"/>
    <w:rsid w:val="0796F365"/>
    <w:rsid w:val="07AD557F"/>
    <w:rsid w:val="07DE0BA6"/>
    <w:rsid w:val="080B986A"/>
    <w:rsid w:val="081408C1"/>
    <w:rsid w:val="087B29F6"/>
    <w:rsid w:val="08875079"/>
    <w:rsid w:val="0890C6F9"/>
    <w:rsid w:val="0893E85C"/>
    <w:rsid w:val="08E35957"/>
    <w:rsid w:val="092F3F8B"/>
    <w:rsid w:val="098D56DF"/>
    <w:rsid w:val="09A511BE"/>
    <w:rsid w:val="0A9649CE"/>
    <w:rsid w:val="0B3DD5C0"/>
    <w:rsid w:val="0B92D5BA"/>
    <w:rsid w:val="0BC867BB"/>
    <w:rsid w:val="0BD3958F"/>
    <w:rsid w:val="0BEADE4E"/>
    <w:rsid w:val="0BFD23A7"/>
    <w:rsid w:val="0C293EBA"/>
    <w:rsid w:val="0C8853C7"/>
    <w:rsid w:val="0CBD8823"/>
    <w:rsid w:val="0D51A8A9"/>
    <w:rsid w:val="0D7C9399"/>
    <w:rsid w:val="0E238C01"/>
    <w:rsid w:val="0E96FB1A"/>
    <w:rsid w:val="0EBCA677"/>
    <w:rsid w:val="0F038E55"/>
    <w:rsid w:val="0FB3F932"/>
    <w:rsid w:val="0FC49C08"/>
    <w:rsid w:val="10049E99"/>
    <w:rsid w:val="1017210A"/>
    <w:rsid w:val="10472AAB"/>
    <w:rsid w:val="10AC6129"/>
    <w:rsid w:val="119DE7C1"/>
    <w:rsid w:val="12052159"/>
    <w:rsid w:val="1261BC71"/>
    <w:rsid w:val="12A4422D"/>
    <w:rsid w:val="12EAF7E6"/>
    <w:rsid w:val="135E3FFE"/>
    <w:rsid w:val="13EA9564"/>
    <w:rsid w:val="147F4EFF"/>
    <w:rsid w:val="14DAD9E6"/>
    <w:rsid w:val="15671E40"/>
    <w:rsid w:val="157CB722"/>
    <w:rsid w:val="16888F5B"/>
    <w:rsid w:val="16917C68"/>
    <w:rsid w:val="16F4B1A5"/>
    <w:rsid w:val="178BE879"/>
    <w:rsid w:val="18245FBC"/>
    <w:rsid w:val="189D6A06"/>
    <w:rsid w:val="191A8033"/>
    <w:rsid w:val="194135AE"/>
    <w:rsid w:val="194C6CDD"/>
    <w:rsid w:val="19968C12"/>
    <w:rsid w:val="1A13EBC0"/>
    <w:rsid w:val="1A8D1833"/>
    <w:rsid w:val="1A8D9CB0"/>
    <w:rsid w:val="1ACA4B22"/>
    <w:rsid w:val="1ADBB579"/>
    <w:rsid w:val="1BBF6B8A"/>
    <w:rsid w:val="1C153360"/>
    <w:rsid w:val="1C563C3B"/>
    <w:rsid w:val="1D19EBA4"/>
    <w:rsid w:val="1D9C8395"/>
    <w:rsid w:val="1E099DC4"/>
    <w:rsid w:val="1E5BC200"/>
    <w:rsid w:val="1E7A78E3"/>
    <w:rsid w:val="1F7C7BD8"/>
    <w:rsid w:val="204D52E9"/>
    <w:rsid w:val="20B1C9FE"/>
    <w:rsid w:val="20D2BA52"/>
    <w:rsid w:val="2192DCE8"/>
    <w:rsid w:val="21D8EDD4"/>
    <w:rsid w:val="22287598"/>
    <w:rsid w:val="222EAE9E"/>
    <w:rsid w:val="2242769D"/>
    <w:rsid w:val="227392A5"/>
    <w:rsid w:val="22CD9849"/>
    <w:rsid w:val="233F3770"/>
    <w:rsid w:val="2351E512"/>
    <w:rsid w:val="236BB43B"/>
    <w:rsid w:val="23B9746E"/>
    <w:rsid w:val="23FDE4FA"/>
    <w:rsid w:val="24090CBA"/>
    <w:rsid w:val="246209A6"/>
    <w:rsid w:val="24959E31"/>
    <w:rsid w:val="24BC72E1"/>
    <w:rsid w:val="24CDB974"/>
    <w:rsid w:val="24FFB32D"/>
    <w:rsid w:val="250205D6"/>
    <w:rsid w:val="261E7E32"/>
    <w:rsid w:val="26DEA6D3"/>
    <w:rsid w:val="27C44C35"/>
    <w:rsid w:val="2816C31F"/>
    <w:rsid w:val="287B9DDD"/>
    <w:rsid w:val="287F52F2"/>
    <w:rsid w:val="28A39E9F"/>
    <w:rsid w:val="2B46EA9C"/>
    <w:rsid w:val="2B88ABDA"/>
    <w:rsid w:val="2BB57945"/>
    <w:rsid w:val="2BE281F0"/>
    <w:rsid w:val="2C8EB3C2"/>
    <w:rsid w:val="2CEF9ECA"/>
    <w:rsid w:val="2D770FC2"/>
    <w:rsid w:val="2DB66EBD"/>
    <w:rsid w:val="2DBD0DC4"/>
    <w:rsid w:val="2DD3B189"/>
    <w:rsid w:val="2E03F7DB"/>
    <w:rsid w:val="2E08E624"/>
    <w:rsid w:val="2E2FB5E5"/>
    <w:rsid w:val="2E989C41"/>
    <w:rsid w:val="2EF61723"/>
    <w:rsid w:val="2F761F1E"/>
    <w:rsid w:val="3061415E"/>
    <w:rsid w:val="30A80458"/>
    <w:rsid w:val="30E4A158"/>
    <w:rsid w:val="30E7FAB1"/>
    <w:rsid w:val="30F1371A"/>
    <w:rsid w:val="31239A3C"/>
    <w:rsid w:val="314C511E"/>
    <w:rsid w:val="3199D5F9"/>
    <w:rsid w:val="31B7AA6F"/>
    <w:rsid w:val="32398D9F"/>
    <w:rsid w:val="3257849A"/>
    <w:rsid w:val="32717931"/>
    <w:rsid w:val="3297A616"/>
    <w:rsid w:val="32DA48EE"/>
    <w:rsid w:val="33147306"/>
    <w:rsid w:val="332AA74E"/>
    <w:rsid w:val="338FDCBE"/>
    <w:rsid w:val="33B22FD8"/>
    <w:rsid w:val="33FED7D6"/>
    <w:rsid w:val="35180755"/>
    <w:rsid w:val="35BCADC4"/>
    <w:rsid w:val="368A60A4"/>
    <w:rsid w:val="36CE4607"/>
    <w:rsid w:val="370F2680"/>
    <w:rsid w:val="37482BF2"/>
    <w:rsid w:val="375B6D10"/>
    <w:rsid w:val="379D68FB"/>
    <w:rsid w:val="383A8600"/>
    <w:rsid w:val="388547D7"/>
    <w:rsid w:val="3939E8A7"/>
    <w:rsid w:val="39F72300"/>
    <w:rsid w:val="3B508867"/>
    <w:rsid w:val="3B52C0F7"/>
    <w:rsid w:val="3C63D0DA"/>
    <w:rsid w:val="3CD815C8"/>
    <w:rsid w:val="3CFDE380"/>
    <w:rsid w:val="3D19584C"/>
    <w:rsid w:val="3D2628E9"/>
    <w:rsid w:val="3DA88EDC"/>
    <w:rsid w:val="3E6A09AB"/>
    <w:rsid w:val="3E81A409"/>
    <w:rsid w:val="3E964A9F"/>
    <w:rsid w:val="3F3C47ED"/>
    <w:rsid w:val="400EF4FD"/>
    <w:rsid w:val="401941DD"/>
    <w:rsid w:val="40B27CF1"/>
    <w:rsid w:val="40CCC1D4"/>
    <w:rsid w:val="40E467D5"/>
    <w:rsid w:val="40F3BD31"/>
    <w:rsid w:val="41AC323D"/>
    <w:rsid w:val="42294292"/>
    <w:rsid w:val="4238D9FC"/>
    <w:rsid w:val="427DD261"/>
    <w:rsid w:val="42A41E48"/>
    <w:rsid w:val="42A8483A"/>
    <w:rsid w:val="43798EC1"/>
    <w:rsid w:val="43DF3879"/>
    <w:rsid w:val="442FE7F1"/>
    <w:rsid w:val="4583EA10"/>
    <w:rsid w:val="4690FF29"/>
    <w:rsid w:val="4798A3B0"/>
    <w:rsid w:val="47C4F7F8"/>
    <w:rsid w:val="481F6AD4"/>
    <w:rsid w:val="4855FC56"/>
    <w:rsid w:val="48E11AEB"/>
    <w:rsid w:val="48FFFFF0"/>
    <w:rsid w:val="4909BD65"/>
    <w:rsid w:val="490C05E7"/>
    <w:rsid w:val="4A015DC4"/>
    <w:rsid w:val="4A0DBFC4"/>
    <w:rsid w:val="4A254037"/>
    <w:rsid w:val="4A4870EE"/>
    <w:rsid w:val="4A5A7BBD"/>
    <w:rsid w:val="4A98FE63"/>
    <w:rsid w:val="4B2BE764"/>
    <w:rsid w:val="4C32459D"/>
    <w:rsid w:val="4D17B378"/>
    <w:rsid w:val="4DF6E43C"/>
    <w:rsid w:val="4E039BFC"/>
    <w:rsid w:val="4E99611F"/>
    <w:rsid w:val="4F4B7917"/>
    <w:rsid w:val="4F5946DA"/>
    <w:rsid w:val="4F750F36"/>
    <w:rsid w:val="50288AFA"/>
    <w:rsid w:val="506C1506"/>
    <w:rsid w:val="50FF94C7"/>
    <w:rsid w:val="5112CEE4"/>
    <w:rsid w:val="5178D483"/>
    <w:rsid w:val="518EF861"/>
    <w:rsid w:val="5294AD1F"/>
    <w:rsid w:val="53F40BAC"/>
    <w:rsid w:val="543AFD6A"/>
    <w:rsid w:val="543E04B3"/>
    <w:rsid w:val="54771048"/>
    <w:rsid w:val="54B9CE45"/>
    <w:rsid w:val="54D523A0"/>
    <w:rsid w:val="54EC3230"/>
    <w:rsid w:val="54F9D2E8"/>
    <w:rsid w:val="54FF650D"/>
    <w:rsid w:val="550FE0C4"/>
    <w:rsid w:val="555BF7F8"/>
    <w:rsid w:val="55B2505D"/>
    <w:rsid w:val="56D84756"/>
    <w:rsid w:val="56E87523"/>
    <w:rsid w:val="57587E71"/>
    <w:rsid w:val="57651197"/>
    <w:rsid w:val="580DE94E"/>
    <w:rsid w:val="58686CEA"/>
    <w:rsid w:val="5899EA78"/>
    <w:rsid w:val="58EA7FDD"/>
    <w:rsid w:val="591745CC"/>
    <w:rsid w:val="59B637BF"/>
    <w:rsid w:val="59B75DCF"/>
    <w:rsid w:val="5A1A6F3A"/>
    <w:rsid w:val="5A2BD114"/>
    <w:rsid w:val="5ABB4454"/>
    <w:rsid w:val="5AE417AF"/>
    <w:rsid w:val="5B520820"/>
    <w:rsid w:val="5BB937CB"/>
    <w:rsid w:val="5BD0C424"/>
    <w:rsid w:val="5C1702C9"/>
    <w:rsid w:val="5C45B0C9"/>
    <w:rsid w:val="5C9FC3D6"/>
    <w:rsid w:val="5E8B0FF6"/>
    <w:rsid w:val="5E95A31E"/>
    <w:rsid w:val="5E9A68E7"/>
    <w:rsid w:val="5EC7993A"/>
    <w:rsid w:val="5F74C6B3"/>
    <w:rsid w:val="609017A6"/>
    <w:rsid w:val="60A73127"/>
    <w:rsid w:val="60AE4717"/>
    <w:rsid w:val="61638721"/>
    <w:rsid w:val="618D2E4E"/>
    <w:rsid w:val="61EE9BA0"/>
    <w:rsid w:val="62F24E24"/>
    <w:rsid w:val="62F2AF7A"/>
    <w:rsid w:val="6318FFD7"/>
    <w:rsid w:val="6381A5FC"/>
    <w:rsid w:val="643B7543"/>
    <w:rsid w:val="64CC9CC3"/>
    <w:rsid w:val="64CFBF40"/>
    <w:rsid w:val="6535FA1D"/>
    <w:rsid w:val="665FCBEB"/>
    <w:rsid w:val="66B946BE"/>
    <w:rsid w:val="6760CFD3"/>
    <w:rsid w:val="67A69CC1"/>
    <w:rsid w:val="68F968EB"/>
    <w:rsid w:val="69183DA4"/>
    <w:rsid w:val="69340FF1"/>
    <w:rsid w:val="699651DF"/>
    <w:rsid w:val="69B74ACC"/>
    <w:rsid w:val="69CD0980"/>
    <w:rsid w:val="69F5F93C"/>
    <w:rsid w:val="6B3CD406"/>
    <w:rsid w:val="6B8CB7E1"/>
    <w:rsid w:val="6BB63AFC"/>
    <w:rsid w:val="6BB6E887"/>
    <w:rsid w:val="6C0AACAF"/>
    <w:rsid w:val="6C78277F"/>
    <w:rsid w:val="6C87B35A"/>
    <w:rsid w:val="6DA67D10"/>
    <w:rsid w:val="6F11C094"/>
    <w:rsid w:val="6F61B171"/>
    <w:rsid w:val="70914F25"/>
    <w:rsid w:val="7092E401"/>
    <w:rsid w:val="710C8D56"/>
    <w:rsid w:val="71165E62"/>
    <w:rsid w:val="712AB613"/>
    <w:rsid w:val="719E9BC7"/>
    <w:rsid w:val="71F21342"/>
    <w:rsid w:val="736ADBA8"/>
    <w:rsid w:val="740298CB"/>
    <w:rsid w:val="7404BA36"/>
    <w:rsid w:val="7429EBC6"/>
    <w:rsid w:val="743F8A5E"/>
    <w:rsid w:val="74968DF2"/>
    <w:rsid w:val="74E88AD1"/>
    <w:rsid w:val="752E0CB5"/>
    <w:rsid w:val="755843C9"/>
    <w:rsid w:val="75702358"/>
    <w:rsid w:val="76770457"/>
    <w:rsid w:val="7677D24B"/>
    <w:rsid w:val="77104A27"/>
    <w:rsid w:val="771926D4"/>
    <w:rsid w:val="779F062B"/>
    <w:rsid w:val="78734C6A"/>
    <w:rsid w:val="787A3D5F"/>
    <w:rsid w:val="78CA3849"/>
    <w:rsid w:val="791BAFF5"/>
    <w:rsid w:val="794C6144"/>
    <w:rsid w:val="796916B2"/>
    <w:rsid w:val="7996E2DD"/>
    <w:rsid w:val="79D92735"/>
    <w:rsid w:val="7A33838E"/>
    <w:rsid w:val="7A48B1DD"/>
    <w:rsid w:val="7B6A635D"/>
    <w:rsid w:val="7C3F2CBF"/>
    <w:rsid w:val="7D9660E5"/>
    <w:rsid w:val="7DB49790"/>
    <w:rsid w:val="7DC2AB39"/>
    <w:rsid w:val="7DF6456C"/>
    <w:rsid w:val="7F4759EC"/>
    <w:rsid w:val="7FBDF7E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13E5E0B"/>
  <w14:defaultImageDpi w14:val="330"/>
  <w15:docId w15:val="{38DE0BAD-D379-46F1-932F-30827359B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ED0298"/>
    <w:pPr>
      <w:spacing w:after="360"/>
    </w:pPr>
    <w:rPr>
      <w:rFonts w:ascii="Georgia" w:hAnsi="Georgia"/>
      <w:b w:val="0"/>
      <w:bCs w:val="0"/>
      <w:i/>
      <w:iCs/>
      <w:sz w:val="48"/>
      <w:szCs w:val="48"/>
    </w:rPr>
  </w:style>
  <w:style w:type="paragraph" w:styleId="Heading2">
    <w:name w:val="heading 2"/>
    <w:basedOn w:val="Normal"/>
    <w:next w:val="Normal"/>
    <w:link w:val="Heading2Char"/>
    <w:uiPriority w:val="9"/>
    <w:unhideWhenUsed/>
    <w:qFormat/>
    <w:rsid w:val="001A260D"/>
    <w:pPr>
      <w:keepNext/>
      <w:keepLines/>
      <w:spacing w:before="360" w:after="24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8A747C"/>
    <w:pPr>
      <w:keepNext/>
      <w:keepLines/>
      <w:spacing w:before="600" w:after="240" w:line="264" w:lineRule="auto"/>
      <w:outlineLvl w:val="2"/>
    </w:pPr>
    <w:rPr>
      <w:rFonts w:asciiTheme="minorHAnsi" w:eastAsia="Times New Roman" w:hAnsiTheme="minorHAnsi" w:cs="Arial"/>
      <w:b/>
      <w:bCs/>
      <w:color w:val="520D5D" w:themeColor="accent1"/>
      <w:sz w:val="32"/>
      <w:szCs w:val="32"/>
      <w:lang w:eastAsia="en-GB"/>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8A747C"/>
    <w:rPr>
      <w:rFonts w:eastAsia="Times New Roman" w:cs="Arial"/>
      <w:b/>
      <w:bCs/>
      <w:color w:val="520D5D" w:themeColor="accent1"/>
      <w:sz w:val="32"/>
      <w:szCs w:val="32"/>
      <w:lang w:eastAsia="en-GB"/>
    </w:rPr>
  </w:style>
  <w:style w:type="character" w:customStyle="1" w:styleId="Heading1Char">
    <w:name w:val="Heading 1 Char"/>
    <w:basedOn w:val="DefaultParagraphFont"/>
    <w:link w:val="Heading1"/>
    <w:uiPriority w:val="9"/>
    <w:rsid w:val="00ED0298"/>
    <w:rPr>
      <w:rFonts w:ascii="Georgia" w:hAnsi="Georgia" w:cstheme="minorHAnsi"/>
      <w:i/>
      <w:iCs/>
      <w:color w:val="520D5D" w:themeColor="accent1"/>
      <w:sz w:val="48"/>
      <w:szCs w:val="48"/>
    </w:rPr>
  </w:style>
  <w:style w:type="character" w:customStyle="1" w:styleId="Heading2Char">
    <w:name w:val="Heading 2 Char"/>
    <w:basedOn w:val="DefaultParagraphFont"/>
    <w:link w:val="Heading2"/>
    <w:uiPriority w:val="9"/>
    <w:rsid w:val="001A260D"/>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3013AE"/>
    <w:pPr>
      <w:numPr>
        <w:numId w:val="1"/>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3013AE"/>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Light">
    <w:name w:val="Grid Table Light"/>
    <w:basedOn w:val="TableNormal"/>
    <w:uiPriority w:val="40"/>
    <w:rsid w:val="005342CB"/>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294DE6"/>
    <w:rPr>
      <w:i/>
      <w:iCs/>
      <w:color w:val="520D5D" w:themeColor="accent1"/>
    </w:rPr>
  </w:style>
  <w:style w:type="character" w:customStyle="1" w:styleId="UnresolvedMention2">
    <w:name w:val="Unresolved Mention2"/>
    <w:basedOn w:val="DefaultParagraphFont"/>
    <w:uiPriority w:val="99"/>
    <w:unhideWhenUsed/>
    <w:rsid w:val="00835A3F"/>
    <w:rPr>
      <w:color w:val="605E5C"/>
      <w:shd w:val="clear" w:color="auto" w:fill="E1DFDD"/>
    </w:rPr>
  </w:style>
  <w:style w:type="character" w:customStyle="1" w:styleId="Mention2">
    <w:name w:val="Mention2"/>
    <w:basedOn w:val="DefaultParagraphFont"/>
    <w:uiPriority w:val="99"/>
    <w:unhideWhenUsed/>
    <w:rsid w:val="00835A3F"/>
    <w:rPr>
      <w:color w:val="2B579A"/>
      <w:shd w:val="clear" w:color="auto" w:fill="E1DFDD"/>
    </w:rPr>
  </w:style>
  <w:style w:type="character" w:customStyle="1" w:styleId="UnresolvedMention3">
    <w:name w:val="Unresolved Mention3"/>
    <w:basedOn w:val="DefaultParagraphFont"/>
    <w:uiPriority w:val="99"/>
    <w:unhideWhenUsed/>
    <w:rsid w:val="006526BA"/>
    <w:rPr>
      <w:color w:val="605E5C"/>
      <w:shd w:val="clear" w:color="auto" w:fill="E1DFDD"/>
    </w:rPr>
  </w:style>
  <w:style w:type="character" w:customStyle="1" w:styleId="Mention3">
    <w:name w:val="Mention3"/>
    <w:basedOn w:val="DefaultParagraphFont"/>
    <w:uiPriority w:val="99"/>
    <w:unhideWhenUsed/>
    <w:rsid w:val="006526BA"/>
    <w:rPr>
      <w:color w:val="2B579A"/>
      <w:shd w:val="clear" w:color="auto" w:fill="E1DFDD"/>
    </w:rPr>
  </w:style>
  <w:style w:type="character" w:customStyle="1" w:styleId="UnresolvedMention30">
    <w:name w:val="Unresolved Mention30"/>
    <w:basedOn w:val="DefaultParagraphFont"/>
    <w:uiPriority w:val="99"/>
    <w:unhideWhenUsed/>
    <w:rsid w:val="00741CED"/>
    <w:rPr>
      <w:color w:val="605E5C"/>
      <w:shd w:val="clear" w:color="auto" w:fill="E1DFDD"/>
    </w:rPr>
  </w:style>
  <w:style w:type="character" w:customStyle="1" w:styleId="Mention30">
    <w:name w:val="Mention30"/>
    <w:basedOn w:val="DefaultParagraphFont"/>
    <w:uiPriority w:val="99"/>
    <w:unhideWhenUsed/>
    <w:rsid w:val="00741CED"/>
    <w:rPr>
      <w:color w:val="2B579A"/>
      <w:shd w:val="clear" w:color="auto" w:fill="E1DFDD"/>
    </w:rPr>
  </w:style>
  <w:style w:type="character" w:styleId="FollowedHyperlink">
    <w:name w:val="FollowedHyperlink"/>
    <w:basedOn w:val="DefaultParagraphFont"/>
    <w:uiPriority w:val="99"/>
    <w:semiHidden/>
    <w:unhideWhenUsed/>
    <w:rsid w:val="00083A71"/>
    <w:rPr>
      <w:color w:val="A3648B" w:themeColor="followedHyperlink"/>
      <w:u w:val="single"/>
    </w:rPr>
  </w:style>
  <w:style w:type="character" w:customStyle="1" w:styleId="UnresolvedMention300">
    <w:name w:val="Unresolved Mention300"/>
    <w:basedOn w:val="DefaultParagraphFont"/>
    <w:uiPriority w:val="99"/>
    <w:unhideWhenUsed/>
    <w:rsid w:val="00B64B39"/>
    <w:rPr>
      <w:color w:val="605E5C"/>
      <w:shd w:val="clear" w:color="auto" w:fill="E1DFDD"/>
    </w:rPr>
  </w:style>
  <w:style w:type="character" w:customStyle="1" w:styleId="Mention300">
    <w:name w:val="Mention300"/>
    <w:basedOn w:val="DefaultParagraphFont"/>
    <w:uiPriority w:val="99"/>
    <w:unhideWhenUsed/>
    <w:rsid w:val="00B64B39"/>
    <w:rPr>
      <w:color w:val="2B579A"/>
      <w:shd w:val="clear" w:color="auto" w:fill="E1DFDD"/>
    </w:rPr>
  </w:style>
  <w:style w:type="character" w:customStyle="1" w:styleId="UnresolvedMention3000">
    <w:name w:val="Unresolved Mention3000"/>
    <w:basedOn w:val="DefaultParagraphFont"/>
    <w:uiPriority w:val="99"/>
    <w:unhideWhenUsed/>
    <w:rsid w:val="00E91316"/>
    <w:rPr>
      <w:color w:val="605E5C"/>
      <w:shd w:val="clear" w:color="auto" w:fill="E1DFDD"/>
    </w:rPr>
  </w:style>
  <w:style w:type="character" w:customStyle="1" w:styleId="Mention3000">
    <w:name w:val="Mention3000"/>
    <w:basedOn w:val="DefaultParagraphFont"/>
    <w:uiPriority w:val="99"/>
    <w:unhideWhenUsed/>
    <w:rsid w:val="00E91316"/>
    <w:rPr>
      <w:color w:val="2B579A"/>
      <w:shd w:val="clear" w:color="auto" w:fill="E1DFDD"/>
    </w:rPr>
  </w:style>
  <w:style w:type="character" w:styleId="Mention">
    <w:name w:val="Mention"/>
    <w:basedOn w:val="DefaultParagraphFont"/>
    <w:uiPriority w:val="99"/>
    <w:unhideWhenUsed/>
    <w:rsid w:val="006579B5"/>
    <w:rPr>
      <w:color w:val="2B579A"/>
      <w:shd w:val="clear" w:color="auto" w:fill="E1DFDD"/>
    </w:rPr>
  </w:style>
  <w:style w:type="paragraph" w:customStyle="1" w:styleId="TableParagraph">
    <w:name w:val="Table Paragraph"/>
    <w:basedOn w:val="Normal"/>
    <w:uiPriority w:val="1"/>
    <w:qFormat/>
    <w:rsid w:val="000E0AB9"/>
    <w:pPr>
      <w:widowControl w:val="0"/>
      <w:autoSpaceDE w:val="0"/>
      <w:autoSpaceDN w:val="0"/>
      <w:spacing w:line="240" w:lineRule="auto"/>
    </w:pPr>
    <w:rPr>
      <w:rFonts w:eastAsia="Arial" w:cs="Arial"/>
      <w:szCs w:val="22"/>
    </w:rPr>
  </w:style>
  <w:style w:type="table" w:customStyle="1" w:styleId="TableGrid1">
    <w:name w:val="Table Grid1"/>
    <w:basedOn w:val="TableNormal"/>
    <w:next w:val="TableGrid"/>
    <w:uiPriority w:val="39"/>
    <w:rsid w:val="00713F3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C0473"/>
    <w:rPr>
      <w:color w:val="605E5C"/>
      <w:shd w:val="clear" w:color="auto" w:fill="E1DFDD"/>
    </w:rPr>
  </w:style>
  <w:style w:type="paragraph" w:customStyle="1" w:styleId="large">
    <w:name w:val="large"/>
    <w:basedOn w:val="Normal"/>
    <w:rsid w:val="00D55BCD"/>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D55BCD"/>
    <w:rPr>
      <w:i/>
      <w:iCs/>
    </w:rPr>
  </w:style>
  <w:style w:type="character" w:customStyle="1" w:styleId="cf01">
    <w:name w:val="cf01"/>
    <w:basedOn w:val="DefaultParagraphFont"/>
    <w:rsid w:val="00FA4409"/>
    <w:rPr>
      <w:rFonts w:ascii="Segoe UI" w:hAnsi="Segoe UI" w:cs="Segoe UI" w:hint="default"/>
      <w:sz w:val="18"/>
      <w:szCs w:val="18"/>
    </w:rPr>
  </w:style>
  <w:style w:type="paragraph" w:customStyle="1" w:styleId="pf0">
    <w:name w:val="pf0"/>
    <w:basedOn w:val="Normal"/>
    <w:rsid w:val="00D93AA2"/>
    <w:pPr>
      <w:autoSpaceDN w:val="0"/>
      <w:spacing w:before="100" w:after="100" w:line="240" w:lineRule="auto"/>
    </w:pPr>
    <w:rPr>
      <w:rFonts w:ascii="Times New Roman" w:hAnsi="Times New Roman" w:cs="Times New Roman"/>
      <w:sz w:val="24"/>
      <w:lang w:eastAsia="en-GB"/>
    </w:rPr>
  </w:style>
  <w:style w:type="character" w:customStyle="1" w:styleId="cf21">
    <w:name w:val="cf21"/>
    <w:basedOn w:val="DefaultParagraphFont"/>
    <w:rsid w:val="00D93AA2"/>
    <w:rPr>
      <w:rFonts w:ascii="Segoe UI" w:hAnsi="Segoe UI" w:cs="Segoe UI" w:hint="default"/>
      <w:b/>
      <w:bCs/>
    </w:rPr>
  </w:style>
  <w:style w:type="character" w:customStyle="1" w:styleId="cf31">
    <w:name w:val="cf31"/>
    <w:basedOn w:val="DefaultParagraphFont"/>
    <w:rsid w:val="00D93AA2"/>
    <w:rPr>
      <w:rFonts w:ascii="Segoe UI" w:hAnsi="Segoe UI" w:cs="Segoe UI" w:hint="default"/>
      <w:b/>
      <w:bCs/>
      <w:shd w:val="clear" w:color="auto" w:fill="FFFF00"/>
    </w:rPr>
  </w:style>
  <w:style w:type="paragraph" w:customStyle="1" w:styleId="elementtoproof">
    <w:name w:val="elementtoproof"/>
    <w:basedOn w:val="Normal"/>
    <w:uiPriority w:val="99"/>
    <w:semiHidden/>
    <w:rsid w:val="00BB405F"/>
    <w:pPr>
      <w:spacing w:line="240" w:lineRule="auto"/>
    </w:pPr>
    <w:rPr>
      <w:rFonts w:ascii="Aptos" w:hAnsi="Aptos" w:cs="Aptos"/>
      <w:sz w:val="24"/>
      <w:lang w:eastAsia="en-GB"/>
      <w14:ligatures w14:val="standardContextual"/>
    </w:rPr>
  </w:style>
  <w:style w:type="character" w:customStyle="1" w:styleId="ui-provider">
    <w:name w:val="ui-provider"/>
    <w:basedOn w:val="DefaultParagraphFont"/>
    <w:rsid w:val="00074A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056146">
      <w:bodyDiv w:val="1"/>
      <w:marLeft w:val="0"/>
      <w:marRight w:val="0"/>
      <w:marTop w:val="0"/>
      <w:marBottom w:val="0"/>
      <w:divBdr>
        <w:top w:val="none" w:sz="0" w:space="0" w:color="auto"/>
        <w:left w:val="none" w:sz="0" w:space="0" w:color="auto"/>
        <w:bottom w:val="none" w:sz="0" w:space="0" w:color="auto"/>
        <w:right w:val="none" w:sz="0" w:space="0" w:color="auto"/>
      </w:divBdr>
    </w:div>
    <w:div w:id="4903901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733551784">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1217356906">
      <w:bodyDiv w:val="1"/>
      <w:marLeft w:val="0"/>
      <w:marRight w:val="0"/>
      <w:marTop w:val="0"/>
      <w:marBottom w:val="0"/>
      <w:divBdr>
        <w:top w:val="none" w:sz="0" w:space="0" w:color="auto"/>
        <w:left w:val="none" w:sz="0" w:space="0" w:color="auto"/>
        <w:bottom w:val="none" w:sz="0" w:space="0" w:color="auto"/>
        <w:right w:val="none" w:sz="0" w:space="0" w:color="auto"/>
      </w:divBdr>
    </w:div>
    <w:div w:id="140699730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718700572">
      <w:bodyDiv w:val="1"/>
      <w:marLeft w:val="0"/>
      <w:marRight w:val="0"/>
      <w:marTop w:val="0"/>
      <w:marBottom w:val="0"/>
      <w:divBdr>
        <w:top w:val="none" w:sz="0" w:space="0" w:color="auto"/>
        <w:left w:val="none" w:sz="0" w:space="0" w:color="auto"/>
        <w:bottom w:val="none" w:sz="0" w:space="0" w:color="auto"/>
        <w:right w:val="none" w:sz="0" w:space="0" w:color="auto"/>
      </w:divBdr>
    </w:div>
    <w:div w:id="1775009519">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95198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image" Target="media/image4.png"/><Relationship Id="rId26" Type="http://schemas.microsoft.com/office/2019/05/relationships/documenttasks" Target="documenttasks/documenttasks1.xml"/><Relationship Id="rId3" Type="http://schemas.openxmlformats.org/officeDocument/2006/relationships/customXml" Target="../customXml/item3.xml"/><Relationship Id="rId21" Type="http://schemas.openxmlformats.org/officeDocument/2006/relationships/hyperlink" Target="https://www.cipd.org/uk/learning/qualifications/policies/"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youtu.be/lYFhXw1mx_8"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cipd.org/uk/knowledge/factsheets/pestle-analysis-factsheet/"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cipd.org/uk/knowledge/factsheets/organisation-culture-change-factsheet/" TargetMode="External"/><Relationship Id="rId23" Type="http://schemas.openxmlformats.org/officeDocument/2006/relationships/header" Target="header3.xml"/><Relationship Id="rId10" Type="http://schemas.openxmlformats.org/officeDocument/2006/relationships/endnotes" Target="endnotes.xml"/><Relationship Id="rId19" Type="http://schemas.microsoft.com/office/2007/relationships/hdphoto" Target="media/hdphoto1.wdp"/><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5.png"/></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documenttasks/documenttasks1.xml><?xml version="1.0" encoding="utf-8"?>
<t:Tasks xmlns:t="http://schemas.microsoft.com/office/tasks/2019/documenttasks" xmlns:oel="http://schemas.microsoft.com/office/2019/extlst">
  <t:Task id="{F8A30256-9C11-4C38-8EA2-CD3F3279BA43}">
    <t:Anchor>
      <t:Comment id="1114167075"/>
    </t:Anchor>
    <t:History>
      <t:Event id="{F2F5476B-F3EF-4C30-BFDF-4A0CCBFA1BAB}" time="2023-03-28T12:53:02.278Z">
        <t:Attribution userId="S::s.sutherland@cipd.co.uk::99eb4476-4e5f-450e-910e-893f92cc43f3" userProvider="AD" userName="Sarah Sutherland"/>
        <t:Anchor>
          <t:Comment id="1114167075"/>
        </t:Anchor>
        <t:Create/>
      </t:Event>
      <t:Event id="{C271F408-4385-4F76-B58D-351BDCBBA224}" time="2023-03-28T12:53:02.278Z">
        <t:Attribution userId="S::s.sutherland@cipd.co.uk::99eb4476-4e5f-450e-910e-893f92cc43f3" userProvider="AD" userName="Sarah Sutherland"/>
        <t:Anchor>
          <t:Comment id="1114167075"/>
        </t:Anchor>
        <t:Assign userId="S::a.house@cipd.co.uk::27fd72c6-ace1-4b9b-baec-f952dc08ced4" userProvider="AD" userName="Ali House"/>
      </t:Event>
      <t:Event id="{541D4B9E-4B3A-4579-939B-1B8325FAB8CC}" time="2023-03-28T12:53:02.278Z">
        <t:Attribution userId="S::s.sutherland@cipd.co.uk::99eb4476-4e5f-450e-910e-893f92cc43f3" userProvider="AD" userName="Sarah Sutherland"/>
        <t:Anchor>
          <t:Comment id="1114167075"/>
        </t:Anchor>
        <t:SetTitle title="@Ali House these insights look good and are the latest ones available. But should we change the order so that the Oct 2022 one comes first and the Pestle one last?"/>
      </t:Event>
    </t:History>
  </t:Task>
  <t:Task id="{B1FFEEA4-4771-4F10-B3D1-A5CC51A2597E}">
    <t:Anchor>
      <t:Comment id="667862066"/>
    </t:Anchor>
    <t:History>
      <t:Event id="{E8095F81-A4BC-4443-8479-CFA71C306245}" time="2023-03-29T13:05:38.112Z">
        <t:Attribution userId="S::s.sutherland@cipd.co.uk::99eb4476-4e5f-450e-910e-893f92cc43f3" userProvider="AD" userName="Sarah Sutherland"/>
        <t:Anchor>
          <t:Comment id="667862066"/>
        </t:Anchor>
        <t:Create/>
      </t:Event>
      <t:Event id="{92D26303-4463-4FA5-979D-02671B6F9E18}" time="2023-03-29T13:05:38.112Z">
        <t:Attribution userId="S::s.sutherland@cipd.co.uk::99eb4476-4e5f-450e-910e-893f92cc43f3" userProvider="AD" userName="Sarah Sutherland"/>
        <t:Anchor>
          <t:Comment id="667862066"/>
        </t:Anchor>
        <t:Assign userId="S::r.geana@cipd.co.uk::a6fd1b34-e0d0-4364-b478-711ece7146d9" userProvider="AD" userName="Roxana Geana"/>
      </t:Event>
      <t:Event id="{A9580624-8E1D-47F6-9A91-D14F1D2FCC98}" time="2023-03-29T13:05:38.112Z">
        <t:Attribution userId="S::s.sutherland@cipd.co.uk::99eb4476-4e5f-450e-910e-893f92cc43f3" userProvider="AD" userName="Sarah Sutherland"/>
        <t:Anchor>
          <t:Comment id="667862066"/>
        </t:Anchor>
        <t:SetTitle title="@Roxana Geana Please could you change the header to 'People Practice' not management and on the following pages too. Thank you ☺️"/>
      </t:Event>
      <t:Event id="{5B5FC03B-2546-4EEC-81A7-3C86098ADB2A}" time="2023-03-29T13:43:06.487Z">
        <t:Attribution userId="S::a.house@cipd.co.uk::27fd72c6-ace1-4b9b-baec-f952dc08ced4" userProvider="AD" userName="Ali House"/>
        <t:Progress percentComplete="100"/>
      </t:Event>
    </t:History>
  </t:Task>
  <t:Task id="{5722EC5E-03C1-4A8E-8FA7-20D091F9EF4A}">
    <t:Anchor>
      <t:Comment id="667861541"/>
    </t:Anchor>
    <t:History>
      <t:Event id="{52816397-963F-4EA6-8C6A-A9FFD19C9431}" time="2023-03-29T12:56:53.861Z">
        <t:Attribution userId="S::s.sutherland@cipd.co.uk::99eb4476-4e5f-450e-910e-893f92cc43f3" userProvider="AD" userName="Sarah Sutherland"/>
        <t:Anchor>
          <t:Comment id="667861541"/>
        </t:Anchor>
        <t:Create/>
      </t:Event>
      <t:Event id="{89A00FCB-237F-42B2-A15C-D88D1587A069}" time="2023-03-29T12:56:53.861Z">
        <t:Attribution userId="S::s.sutherland@cipd.co.uk::99eb4476-4e5f-450e-910e-893f92cc43f3" userProvider="AD" userName="Sarah Sutherland"/>
        <t:Anchor>
          <t:Comment id="667861541"/>
        </t:Anchor>
        <t:Assign userId="S::r.geana@cipd.co.uk::a6fd1b34-e0d0-4364-b478-711ece7146d9" userProvider="AD" userName="Roxana Geana"/>
      </t:Event>
      <t:Event id="{E23F2FE1-B216-49D7-BD86-800F6E65DDBB}" time="2023-03-29T12:56:53.861Z">
        <t:Attribution userId="S::s.sutherland@cipd.co.uk::99eb4476-4e5f-450e-910e-893f92cc43f3" userProvider="AD" userName="Sarah Sutherland"/>
        <t:Anchor>
          <t:Comment id="667861541"/>
        </t:Anchor>
        <t:SetTitle title="@Roxana Geana Please add the introductory text from the previous version which begins, 'You may find the following checklist………' Thank you ☺️"/>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SharedWithUsers xmlns="5b2f617d-22f6-4a73-93de-44faf49dffb2">
      <UserInfo>
        <DisplayName>Simon Graham</DisplayName>
        <AccountId>158</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A159E41-BDD7-4955-9C38-02EDFCDF4DB7}">
  <ds:schemaRefs>
    <ds:schemaRef ds:uri="http://schemas.openxmlformats.org/officeDocument/2006/bibliography"/>
  </ds:schemaRefs>
</ds:datastoreItem>
</file>

<file path=customXml/itemProps2.xml><?xml version="1.0" encoding="utf-8"?>
<ds:datastoreItem xmlns:ds="http://schemas.openxmlformats.org/officeDocument/2006/customXml" ds:itemID="{D82B4ECC-81A3-4144-87D0-A3E338885E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FE558CE-988F-4994-9AD2-ED595D8010D8}">
  <ds:schemaRefs>
    <ds:schemaRef ds:uri="http://schemas.microsoft.com/office/2006/metadata/properties"/>
    <ds:schemaRef ds:uri="http://schemas.microsoft.com/office/infopath/2007/PartnerControls"/>
    <ds:schemaRef ds:uri="08719aca-9944-47ed-99d0-5d6a4bfa3e55"/>
    <ds:schemaRef ds:uri="5b2f617d-22f6-4a73-93de-44faf49dffb2"/>
  </ds:schemaRefs>
</ds:datastoreItem>
</file>

<file path=customXml/itemProps4.xml><?xml version="1.0" encoding="utf-8"?>
<ds:datastoreItem xmlns:ds="http://schemas.openxmlformats.org/officeDocument/2006/customXml" ds:itemID="{FE940830-DBEB-418A-AC3F-C614B022D1B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2421</Words>
  <Characters>13804</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Poppy Kucyj</cp:lastModifiedBy>
  <cp:revision>2</cp:revision>
  <dcterms:created xsi:type="dcterms:W3CDTF">2024-10-24T13:49:00Z</dcterms:created>
  <dcterms:modified xsi:type="dcterms:W3CDTF">2024-10-24T13:49:00Z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y fmtid="{D5CDD505-2E9C-101B-9397-08002B2CF9AE}" pid="3" name="GrammarlyDocumentId">
    <vt:lpwstr>43f3f89190f4244d71551b288a9f95eb54a7de752cbd3a4f63b58c1e4931548c</vt:lpwstr>
  </property>
</Properties>
</file>