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0280" w:type="dxa"/>
        <w:tblInd w:w="-714" w:type="dxa"/>
        <w:tblLook w:val="04A0" w:firstRow="1" w:lastRow="0" w:firstColumn="1" w:lastColumn="0" w:noHBand="0" w:noVBand="1"/>
      </w:tblPr>
      <w:tblGrid>
        <w:gridCol w:w="2211"/>
        <w:gridCol w:w="3109"/>
        <w:gridCol w:w="2856"/>
        <w:gridCol w:w="2104"/>
      </w:tblGrid>
      <w:tr w:rsidR="002C4957" w14:paraId="612DA69D" w14:textId="77777777" w:rsidTr="007E2D55">
        <w:tc>
          <w:tcPr>
            <w:tcW w:w="2211"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3109"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6"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7E2D55">
        <w:trPr>
          <w:trHeight w:val="4515"/>
        </w:trPr>
        <w:tc>
          <w:tcPr>
            <w:tcW w:w="2211" w:type="dxa"/>
          </w:tcPr>
          <w:p w14:paraId="4404818E" w14:textId="77777777" w:rsidR="002C4957" w:rsidRDefault="00B26D5F" w:rsidP="004D7B82">
            <w:pPr>
              <w:rPr>
                <w:sz w:val="28"/>
                <w:szCs w:val="28"/>
              </w:rPr>
            </w:pPr>
            <w:r>
              <w:rPr>
                <w:sz w:val="28"/>
                <w:szCs w:val="28"/>
              </w:rPr>
              <w:t>Journal Article</w:t>
            </w:r>
          </w:p>
          <w:p w14:paraId="5729B0AB" w14:textId="77777777" w:rsidR="007E2D55" w:rsidRDefault="00B26D5F" w:rsidP="004D7B82">
            <w:pPr>
              <w:rPr>
                <w:sz w:val="28"/>
                <w:szCs w:val="28"/>
              </w:rPr>
            </w:pPr>
            <w:r>
              <w:rPr>
                <w:sz w:val="28"/>
                <w:szCs w:val="28"/>
              </w:rPr>
              <w:t xml:space="preserve">It is Appropriate because </w:t>
            </w:r>
            <w:r w:rsidRPr="00B26D5F">
              <w:rPr>
                <w:sz w:val="28"/>
                <w:szCs w:val="28"/>
              </w:rPr>
              <w:t>identify a set of employability skills required for business graduates.</w:t>
            </w:r>
            <w:r w:rsidR="007E2D55">
              <w:rPr>
                <w:sz w:val="28"/>
                <w:szCs w:val="28"/>
              </w:rPr>
              <w:t xml:space="preserve"> It identifies important skills such as communication,</w:t>
            </w:r>
          </w:p>
          <w:p w14:paraId="2F5DCCB2" w14:textId="703A3BB6" w:rsidR="00B26D5F" w:rsidRDefault="007E2D55" w:rsidP="004D7B82">
            <w:pPr>
              <w:rPr>
                <w:sz w:val="28"/>
                <w:szCs w:val="28"/>
              </w:rPr>
            </w:pPr>
            <w:r>
              <w:rPr>
                <w:sz w:val="28"/>
                <w:szCs w:val="28"/>
              </w:rPr>
              <w:lastRenderedPageBreak/>
              <w:t xml:space="preserve"> teamwork, problem-solving, creativity.</w:t>
            </w:r>
          </w:p>
        </w:tc>
        <w:tc>
          <w:tcPr>
            <w:tcW w:w="3109" w:type="dxa"/>
          </w:tcPr>
          <w:p w14:paraId="3C82A593" w14:textId="19F36D64" w:rsidR="002C4957" w:rsidRPr="007E2D55" w:rsidRDefault="007E2D55" w:rsidP="004D7B82">
            <w:pPr>
              <w:jc w:val="center"/>
              <w:rPr>
                <w:sz w:val="2"/>
                <w:szCs w:val="2"/>
              </w:rPr>
            </w:pPr>
            <w:r w:rsidRPr="007E2D55">
              <w:rPr>
                <w:sz w:val="2"/>
                <w:szCs w:val="2"/>
              </w:rPr>
              <w:lastRenderedPageBreak/>
              <w:t>https://librarysearch.uwtsd.ac.uk/discovery/fulldisplay?docid=cdi_proquest_journals_2785473199&amp;context=PC&amp;vid=44WHELF_UWTSD:44WHELF_UWTSD_VU1&amp;lang=en&amp;search_scope=MyInst_and_CI&amp;adaptor=Primo%20Central&amp;tab=Everything&amp;query=any,contains,Employability%20skill%20for%20business%20graduates&amp;offset=0</w:t>
            </w:r>
          </w:p>
          <w:p w14:paraId="7B16DB3B" w14:textId="77777777" w:rsidR="002C4957" w:rsidRPr="007E2D55" w:rsidRDefault="002C4957" w:rsidP="004D7B82">
            <w:pPr>
              <w:jc w:val="center"/>
              <w:rPr>
                <w:sz w:val="2"/>
                <w:szCs w:val="2"/>
              </w:rPr>
            </w:pPr>
          </w:p>
          <w:p w14:paraId="36E556AD" w14:textId="77777777" w:rsidR="002C4957" w:rsidRPr="007E2D55" w:rsidRDefault="002C4957" w:rsidP="004D7B82">
            <w:pPr>
              <w:jc w:val="center"/>
              <w:rPr>
                <w:sz w:val="2"/>
                <w:szCs w:val="2"/>
              </w:rPr>
            </w:pPr>
          </w:p>
          <w:p w14:paraId="173B0896" w14:textId="77777777" w:rsidR="002C4957" w:rsidRPr="007E2D55" w:rsidRDefault="002C4957" w:rsidP="004D7B82">
            <w:pPr>
              <w:jc w:val="center"/>
              <w:rPr>
                <w:sz w:val="2"/>
                <w:szCs w:val="2"/>
              </w:rPr>
            </w:pPr>
          </w:p>
        </w:tc>
        <w:tc>
          <w:tcPr>
            <w:tcW w:w="2856" w:type="dxa"/>
          </w:tcPr>
          <w:p w14:paraId="4EC51EE2" w14:textId="1447CC5D" w:rsidR="002C4957" w:rsidRDefault="00B26D5F" w:rsidP="004D7B82">
            <w:pPr>
              <w:jc w:val="center"/>
              <w:rPr>
                <w:sz w:val="28"/>
                <w:szCs w:val="28"/>
              </w:rPr>
            </w:pPr>
            <w:r>
              <w:rPr>
                <w:sz w:val="28"/>
                <w:szCs w:val="28"/>
              </w:rPr>
              <w:t>Online Library</w:t>
            </w:r>
            <w:r w:rsidR="002C4957">
              <w:rPr>
                <w:sz w:val="28"/>
                <w:szCs w:val="28"/>
              </w:rPr>
              <w:t xml:space="preserve"> </w:t>
            </w:r>
          </w:p>
        </w:tc>
        <w:tc>
          <w:tcPr>
            <w:tcW w:w="2104" w:type="dxa"/>
          </w:tcPr>
          <w:p w14:paraId="1FCD13E5" w14:textId="77777777" w:rsidR="002C4957" w:rsidRDefault="00B26D5F" w:rsidP="004D7B82">
            <w:pPr>
              <w:jc w:val="center"/>
              <w:rPr>
                <w:sz w:val="28"/>
                <w:szCs w:val="28"/>
              </w:rPr>
            </w:pPr>
            <w:r>
              <w:rPr>
                <w:sz w:val="28"/>
                <w:szCs w:val="28"/>
              </w:rPr>
              <w:t>“</w:t>
            </w:r>
            <w:proofErr w:type="gramStart"/>
            <w:r>
              <w:rPr>
                <w:sz w:val="28"/>
                <w:szCs w:val="28"/>
              </w:rPr>
              <w:t>employability</w:t>
            </w:r>
            <w:proofErr w:type="gramEnd"/>
            <w:r>
              <w:rPr>
                <w:sz w:val="28"/>
                <w:szCs w:val="28"/>
              </w:rPr>
              <w:t xml:space="preserve"> skills”</w:t>
            </w:r>
          </w:p>
          <w:p w14:paraId="554F95A8" w14:textId="77777777" w:rsidR="00B26D5F" w:rsidRDefault="00B26D5F" w:rsidP="004D7B82">
            <w:pPr>
              <w:jc w:val="center"/>
              <w:rPr>
                <w:sz w:val="28"/>
                <w:szCs w:val="28"/>
              </w:rPr>
            </w:pPr>
            <w:r>
              <w:rPr>
                <w:sz w:val="28"/>
                <w:szCs w:val="28"/>
              </w:rPr>
              <w:t>“</w:t>
            </w:r>
            <w:proofErr w:type="gramStart"/>
            <w:r>
              <w:rPr>
                <w:sz w:val="28"/>
                <w:szCs w:val="28"/>
              </w:rPr>
              <w:t>business</w:t>
            </w:r>
            <w:proofErr w:type="gramEnd"/>
            <w:r>
              <w:rPr>
                <w:sz w:val="28"/>
                <w:szCs w:val="28"/>
              </w:rPr>
              <w:t xml:space="preserve"> graduates” </w:t>
            </w:r>
          </w:p>
          <w:p w14:paraId="0155956C" w14:textId="77777777" w:rsidR="00B26D5F" w:rsidRDefault="00B26D5F" w:rsidP="004D7B82">
            <w:pPr>
              <w:jc w:val="center"/>
              <w:rPr>
                <w:sz w:val="28"/>
                <w:szCs w:val="28"/>
              </w:rPr>
            </w:pPr>
            <w:r>
              <w:rPr>
                <w:sz w:val="28"/>
                <w:szCs w:val="28"/>
              </w:rPr>
              <w:t>“workplace”</w:t>
            </w:r>
          </w:p>
          <w:p w14:paraId="7B3EAD5F" w14:textId="76DFD6CF" w:rsidR="00B26D5F" w:rsidRDefault="00B26D5F" w:rsidP="004D7B82">
            <w:pPr>
              <w:jc w:val="center"/>
              <w:rPr>
                <w:sz w:val="28"/>
                <w:szCs w:val="28"/>
              </w:rPr>
            </w:pPr>
            <w:r>
              <w:rPr>
                <w:sz w:val="28"/>
                <w:szCs w:val="28"/>
              </w:rPr>
              <w:t>“goal”</w:t>
            </w:r>
          </w:p>
        </w:tc>
      </w:tr>
    </w:tbl>
    <w:p w14:paraId="4B00DD55" w14:textId="77777777" w:rsidR="002C4957" w:rsidRDefault="002C4957" w:rsidP="002C4957">
      <w:pPr>
        <w:jc w:val="center"/>
        <w:rPr>
          <w:b/>
          <w:bCs/>
          <w:sz w:val="28"/>
          <w:szCs w:val="28"/>
        </w:rPr>
        <w:sectPr w:rsidR="002C4957" w:rsidSect="002C4957">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2A52AF31" w14:textId="49148B2B" w:rsidR="002C4957" w:rsidRDefault="007034BD" w:rsidP="004D7B82">
            <w:r>
              <w:t xml:space="preserve">It was published on </w:t>
            </w:r>
            <w:r w:rsidR="007E2D55">
              <w:t>15/03/2022</w:t>
            </w:r>
            <w:r>
              <w:t>.</w:t>
            </w:r>
          </w:p>
          <w:p w14:paraId="0FFCF74A" w14:textId="1CA8728B" w:rsidR="007034BD" w:rsidRDefault="007034BD" w:rsidP="004D7B82">
            <w:r>
              <w:t>They keep it updated.</w:t>
            </w:r>
          </w:p>
          <w:p w14:paraId="3C4FD8EB" w14:textId="72261C60" w:rsidR="007E2D55" w:rsidRDefault="007E2D55"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670AFA73" w:rsidR="002C4957" w:rsidRDefault="007034BD" w:rsidP="004D7B82">
            <w:r>
              <w:t xml:space="preserve">It is relevant because it </w:t>
            </w:r>
            <w:proofErr w:type="gramStart"/>
            <w:r>
              <w:t>discuss</w:t>
            </w:r>
            <w:proofErr w:type="gramEnd"/>
            <w:r>
              <w:t xml:space="preserve"> employability skills for business graduates.</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00E0DC15" w14:textId="77777777" w:rsidR="007E2D55" w:rsidRDefault="007E2D55" w:rsidP="007E2D55"/>
          <w:p w14:paraId="498EEAE5" w14:textId="77777777" w:rsidR="002C4957" w:rsidRDefault="007034BD" w:rsidP="007E2D55">
            <w:r>
              <w:t>Lots of authors.</w:t>
            </w:r>
          </w:p>
          <w:p w14:paraId="66ECCED3" w14:textId="44C08374" w:rsidR="007034BD" w:rsidRDefault="007034BD" w:rsidP="007E2D55">
            <w:r>
              <w:t xml:space="preserve">They are cited by others multiple times. Contact into </w:t>
            </w:r>
            <w:r w:rsidR="00EA589E">
              <w:t>available as well.</w:t>
            </w:r>
          </w:p>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44B3866E" w:rsidR="002C4957" w:rsidRDefault="00EA589E" w:rsidP="004D7B82">
            <w:r>
              <w:t xml:space="preserve">Article is peer-reviewed, what means experts checked </w:t>
            </w:r>
            <w:proofErr w:type="gramStart"/>
            <w:r>
              <w:t>it’s</w:t>
            </w:r>
            <w:proofErr w:type="gramEnd"/>
            <w:r>
              <w:t xml:space="preserve"> quality.</w:t>
            </w:r>
          </w:p>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0E46FE1B" w:rsidR="002C4957" w:rsidRDefault="00EA589E" w:rsidP="004D7B82">
            <w:r>
              <w:t>The purpose is to identify important employability skills for business graduates and explore teaching techniques.</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5A28A" w14:textId="77777777" w:rsidR="008D58D3" w:rsidRDefault="008D58D3" w:rsidP="000E123D">
      <w:pPr>
        <w:spacing w:after="0" w:line="240" w:lineRule="auto"/>
      </w:pPr>
      <w:r>
        <w:separator/>
      </w:r>
    </w:p>
  </w:endnote>
  <w:endnote w:type="continuationSeparator" w:id="0">
    <w:p w14:paraId="3A56E1B7" w14:textId="77777777" w:rsidR="008D58D3" w:rsidRDefault="008D58D3"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02328" w14:textId="77777777" w:rsidR="008D58D3" w:rsidRDefault="008D58D3" w:rsidP="000E123D">
      <w:pPr>
        <w:spacing w:after="0" w:line="240" w:lineRule="auto"/>
      </w:pPr>
      <w:r>
        <w:separator/>
      </w:r>
    </w:p>
  </w:footnote>
  <w:footnote w:type="continuationSeparator" w:id="0">
    <w:p w14:paraId="03AC013E" w14:textId="77777777" w:rsidR="008D58D3" w:rsidRDefault="008D58D3"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01C3C"/>
    <w:rsid w:val="0003583A"/>
    <w:rsid w:val="000E123D"/>
    <w:rsid w:val="002C4957"/>
    <w:rsid w:val="00437F67"/>
    <w:rsid w:val="00591828"/>
    <w:rsid w:val="007034BD"/>
    <w:rsid w:val="00726A92"/>
    <w:rsid w:val="007E2D55"/>
    <w:rsid w:val="008D58D3"/>
    <w:rsid w:val="00995682"/>
    <w:rsid w:val="00B26D5F"/>
    <w:rsid w:val="00BC259F"/>
    <w:rsid w:val="00DD068F"/>
    <w:rsid w:val="00EA589E"/>
    <w:rsid w:val="00ED0CA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 w:type="character" w:styleId="UnresolvedMention">
    <w:name w:val="Unresolved Mention"/>
    <w:basedOn w:val="DefaultParagraphFont"/>
    <w:uiPriority w:val="99"/>
    <w:semiHidden/>
    <w:unhideWhenUsed/>
    <w:rsid w:val="007E2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1887add9c8015517e071824453a5ba6f">
  <xsd:schema xmlns:xsd="http://www.w3.org/2001/XMLSchema" xmlns:xs="http://www.w3.org/2001/XMLSchema" xmlns:p="http://schemas.microsoft.com/office/2006/metadata/properties" xmlns:ns3="577751d0-6084-4994-a202-0c32fc3287d3" targetNamespace="http://schemas.microsoft.com/office/2006/metadata/properties" ma:root="true" ma:fieldsID="42cdd50ef73be9c9c374492a9493c6e6" ns3:_="">
    <xsd:import namespace="577751d0-6084-4994-a202-0c32fc3287d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47A01AE9-00F5-41C2-B94B-C7FB3C581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A2C225-4B73-47E4-8F07-5642E0BE395F}">
  <ds:schemaRefs>
    <ds:schemaRef ds:uri="http://schemas.microsoft.com/sharepoint/v3/contenttype/forms"/>
  </ds:schemaRefs>
</ds:datastoreItem>
</file>

<file path=customXml/itemProps3.xml><?xml version="1.0" encoding="utf-8"?>
<ds:datastoreItem xmlns:ds="http://schemas.openxmlformats.org/officeDocument/2006/customXml" ds:itemID="{699A837C-0794-4CF7-9387-E7C10701EFCB}">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Светлана Баришевская</cp:lastModifiedBy>
  <cp:revision>2</cp:revision>
  <dcterms:created xsi:type="dcterms:W3CDTF">2026-10-14T09:56:00Z</dcterms:created>
  <dcterms:modified xsi:type="dcterms:W3CDTF">2026-10-14T09:56:00Z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