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5C57DB" w14:textId="77777777" w:rsidR="00D73EF5" w:rsidRPr="00723AA6" w:rsidRDefault="00D73EF5" w:rsidP="001C4489">
      <w:pPr>
        <w:jc w:val="center"/>
      </w:pPr>
    </w:p>
    <w:p w14:paraId="0CD373B0" w14:textId="2CE856F2" w:rsidR="004F13DE" w:rsidRPr="00723AA6" w:rsidRDefault="001C4489" w:rsidP="001C4489">
      <w:pPr>
        <w:jc w:val="center"/>
      </w:pPr>
      <w:r w:rsidRPr="00723AA6">
        <w:rPr>
          <w:noProof/>
        </w:rPr>
        <w:drawing>
          <wp:inline distT="0" distB="0" distL="0" distR="0" wp14:anchorId="77A0B94A" wp14:editId="153E6767">
            <wp:extent cx="3117850" cy="1090295"/>
            <wp:effectExtent l="0" t="0" r="6350" b="0"/>
            <wp:docPr id="61" name="Picture 1"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1" descr="A close up of black text&#10;&#10;AI-generated content may be incorrect."/>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17850" cy="1090295"/>
                    </a:xfrm>
                    <a:prstGeom prst="rect">
                      <a:avLst/>
                    </a:prstGeom>
                  </pic:spPr>
                </pic:pic>
              </a:graphicData>
            </a:graphic>
          </wp:inline>
        </w:drawing>
      </w:r>
    </w:p>
    <w:p w14:paraId="0A8623A8" w14:textId="77777777" w:rsidR="003D7332" w:rsidRPr="00723AA6" w:rsidRDefault="003D7332" w:rsidP="001C4489">
      <w:pPr>
        <w:jc w:val="center"/>
      </w:pPr>
    </w:p>
    <w:p w14:paraId="007E9499" w14:textId="15530B5E" w:rsidR="003D7332" w:rsidRPr="00723AA6" w:rsidRDefault="00632920" w:rsidP="003D7332">
      <w:pPr>
        <w:spacing w:after="0" w:line="360" w:lineRule="auto"/>
        <w:ind w:left="-397" w:right="-680"/>
        <w:contextualSpacing/>
        <w:jc w:val="center"/>
        <w:rPr>
          <w:rFonts w:ascii="Times New Roman" w:eastAsia="Times New Roman" w:hAnsi="Times New Roman" w:cs="Times New Roman"/>
          <w:b/>
          <w:bCs/>
          <w:spacing w:val="-10"/>
          <w:kern w:val="28"/>
          <w:sz w:val="56"/>
          <w:szCs w:val="56"/>
          <w14:ligatures w14:val="none"/>
        </w:rPr>
      </w:pPr>
      <w:r w:rsidRPr="00723AA6">
        <w:rPr>
          <w:rFonts w:ascii="Times New Roman" w:eastAsia="Times New Roman" w:hAnsi="Times New Roman" w:cs="Times New Roman"/>
          <w:b/>
          <w:bCs/>
          <w:spacing w:val="-10"/>
          <w:kern w:val="28"/>
          <w:sz w:val="56"/>
          <w:szCs w:val="56"/>
          <w14:ligatures w14:val="none"/>
        </w:rPr>
        <w:t>Women in STEM study buddy app</w:t>
      </w:r>
    </w:p>
    <w:p w14:paraId="1AB372A2" w14:textId="77777777" w:rsidR="001E0225" w:rsidRPr="00723AA6" w:rsidRDefault="001E0225" w:rsidP="001E0225">
      <w:pPr>
        <w:spacing w:after="0" w:line="360" w:lineRule="auto"/>
        <w:jc w:val="center"/>
        <w:rPr>
          <w:rFonts w:ascii="Times New Roman" w:eastAsia="Calibri" w:hAnsi="Times New Roman" w:cs="Times New Roman"/>
          <w:kern w:val="0"/>
          <w:sz w:val="56"/>
          <w:szCs w:val="56"/>
          <w14:ligatures w14:val="none"/>
        </w:rPr>
      </w:pPr>
      <w:r w:rsidRPr="00723AA6">
        <w:rPr>
          <w:rFonts w:ascii="Times New Roman" w:eastAsia="Calibri" w:hAnsi="Times New Roman" w:cs="Times New Roman"/>
          <w:kern w:val="0"/>
          <w:sz w:val="56"/>
          <w:szCs w:val="56"/>
          <w14:ligatures w14:val="none"/>
        </w:rPr>
        <w:t>by</w:t>
      </w:r>
    </w:p>
    <w:p w14:paraId="73786F5A" w14:textId="2E812415" w:rsidR="003D7332" w:rsidRPr="00723AA6" w:rsidRDefault="001E0225" w:rsidP="001C4489">
      <w:pPr>
        <w:jc w:val="center"/>
        <w:rPr>
          <w:rFonts w:ascii="Times New Roman" w:eastAsia="Calibri" w:hAnsi="Times New Roman" w:cs="Times New Roman"/>
          <w:kern w:val="0"/>
          <w:sz w:val="56"/>
          <w:szCs w:val="56"/>
          <w14:ligatures w14:val="none"/>
        </w:rPr>
      </w:pPr>
      <w:r w:rsidRPr="00723AA6">
        <w:rPr>
          <w:rFonts w:ascii="Times New Roman" w:eastAsia="Calibri" w:hAnsi="Times New Roman" w:cs="Times New Roman"/>
          <w:kern w:val="0"/>
          <w:sz w:val="56"/>
          <w:szCs w:val="56"/>
          <w14:ligatures w14:val="none"/>
        </w:rPr>
        <w:t>Kelly Casey</w:t>
      </w:r>
    </w:p>
    <w:p w14:paraId="0256F741" w14:textId="4C0A0544" w:rsidR="00227D9E" w:rsidRPr="00723AA6" w:rsidRDefault="00C73268" w:rsidP="001C4489">
      <w:pPr>
        <w:jc w:val="center"/>
        <w:rPr>
          <w:rFonts w:ascii="Times New Roman" w:eastAsia="Calibri" w:hAnsi="Times New Roman" w:cs="Times New Roman"/>
          <w:kern w:val="0"/>
          <w:sz w:val="44"/>
          <w:szCs w:val="44"/>
          <w14:ligatures w14:val="none"/>
        </w:rPr>
      </w:pPr>
      <w:r w:rsidRPr="00723AA6">
        <w:rPr>
          <w:rFonts w:ascii="Times New Roman" w:eastAsia="Calibri" w:hAnsi="Times New Roman" w:cs="Times New Roman"/>
          <w:kern w:val="0"/>
          <w:sz w:val="44"/>
          <w:szCs w:val="44"/>
          <w14:ligatures w14:val="none"/>
        </w:rPr>
        <w:t>(2106451)</w:t>
      </w:r>
    </w:p>
    <w:p w14:paraId="062C3AFF" w14:textId="77777777" w:rsidR="001E0225" w:rsidRPr="00723AA6" w:rsidRDefault="001E0225" w:rsidP="001C4489">
      <w:pPr>
        <w:jc w:val="center"/>
        <w:rPr>
          <w:rFonts w:ascii="Times New Roman" w:eastAsia="Calibri" w:hAnsi="Times New Roman" w:cs="Times New Roman"/>
          <w:kern w:val="0"/>
          <w:sz w:val="56"/>
          <w:szCs w:val="56"/>
          <w14:ligatures w14:val="none"/>
        </w:rPr>
      </w:pPr>
    </w:p>
    <w:p w14:paraId="7A5BD7D0" w14:textId="77777777" w:rsidR="00EF7042" w:rsidRPr="00723AA6" w:rsidRDefault="00EF7042" w:rsidP="00EF7042">
      <w:pPr>
        <w:spacing w:after="0" w:line="360" w:lineRule="auto"/>
        <w:jc w:val="center"/>
        <w:rPr>
          <w:rFonts w:ascii="Times New Roman" w:eastAsia="Calibri" w:hAnsi="Times New Roman" w:cs="Times New Roman"/>
          <w:kern w:val="0"/>
          <w:sz w:val="56"/>
          <w:szCs w:val="56"/>
          <w14:ligatures w14:val="none"/>
        </w:rPr>
      </w:pPr>
      <w:r w:rsidRPr="00723AA6">
        <w:rPr>
          <w:rFonts w:ascii="Times New Roman" w:eastAsia="Calibri" w:hAnsi="Times New Roman" w:cs="Times New Roman"/>
          <w:kern w:val="0"/>
          <w:sz w:val="56"/>
          <w:szCs w:val="56"/>
          <w14:ligatures w14:val="none"/>
        </w:rPr>
        <w:t>Supervisor: James Williams</w:t>
      </w:r>
    </w:p>
    <w:p w14:paraId="62886C28" w14:textId="1AE7B7D8" w:rsidR="003F35BE" w:rsidRPr="00723AA6" w:rsidRDefault="003F35BE" w:rsidP="003F35BE">
      <w:pPr>
        <w:spacing w:after="0" w:line="360" w:lineRule="auto"/>
        <w:jc w:val="center"/>
        <w:rPr>
          <w:rFonts w:ascii="Times New Roman" w:eastAsia="Calibri" w:hAnsi="Times New Roman" w:cs="Times New Roman"/>
          <w:kern w:val="0"/>
          <w:sz w:val="56"/>
          <w:szCs w:val="56"/>
          <w14:ligatures w14:val="none"/>
        </w:rPr>
      </w:pPr>
      <w:r w:rsidRPr="00723AA6">
        <w:rPr>
          <w:rFonts w:ascii="Times New Roman" w:eastAsia="Calibri" w:hAnsi="Times New Roman" w:cs="Times New Roman"/>
          <w:kern w:val="0"/>
          <w:sz w:val="56"/>
          <w:szCs w:val="56"/>
          <w14:ligatures w14:val="none"/>
        </w:rPr>
        <w:t xml:space="preserve">Second Marker: </w:t>
      </w:r>
      <w:r w:rsidR="00F7221E" w:rsidRPr="00723AA6">
        <w:rPr>
          <w:rFonts w:ascii="Times New Roman" w:eastAsia="Calibri" w:hAnsi="Times New Roman" w:cs="Times New Roman"/>
          <w:kern w:val="0"/>
          <w:sz w:val="56"/>
          <w:szCs w:val="56"/>
          <w14:ligatures w14:val="none"/>
        </w:rPr>
        <w:t>Nathan</w:t>
      </w:r>
      <w:r w:rsidR="00C76445" w:rsidRPr="00723AA6">
        <w:rPr>
          <w:rFonts w:ascii="Times New Roman" w:eastAsia="Calibri" w:hAnsi="Times New Roman" w:cs="Times New Roman"/>
          <w:kern w:val="0"/>
          <w:sz w:val="56"/>
          <w:szCs w:val="56"/>
          <w14:ligatures w14:val="none"/>
        </w:rPr>
        <w:t xml:space="preserve"> Morgan</w:t>
      </w:r>
    </w:p>
    <w:p w14:paraId="65D7B58E" w14:textId="77777777" w:rsidR="00B803A6" w:rsidRPr="00723AA6" w:rsidRDefault="00B803A6" w:rsidP="003F35BE">
      <w:pPr>
        <w:spacing w:after="0" w:line="360" w:lineRule="auto"/>
        <w:jc w:val="center"/>
        <w:rPr>
          <w:rFonts w:ascii="Times New Roman" w:eastAsia="Calibri" w:hAnsi="Times New Roman" w:cs="Times New Roman"/>
          <w:kern w:val="0"/>
          <w:szCs w:val="22"/>
          <w14:ligatures w14:val="none"/>
        </w:rPr>
      </w:pPr>
    </w:p>
    <w:p w14:paraId="1184BA58" w14:textId="77777777" w:rsidR="00B803A6" w:rsidRPr="00723AA6" w:rsidRDefault="00B803A6" w:rsidP="003F35BE">
      <w:pPr>
        <w:spacing w:after="0" w:line="360" w:lineRule="auto"/>
        <w:jc w:val="center"/>
        <w:rPr>
          <w:rFonts w:ascii="Times New Roman" w:eastAsia="Calibri" w:hAnsi="Times New Roman" w:cs="Times New Roman"/>
          <w:kern w:val="0"/>
          <w:szCs w:val="22"/>
          <w14:ligatures w14:val="none"/>
        </w:rPr>
      </w:pPr>
    </w:p>
    <w:p w14:paraId="0C195396" w14:textId="77777777" w:rsidR="00B803A6" w:rsidRPr="00723AA6" w:rsidRDefault="00B803A6" w:rsidP="00B803A6">
      <w:pPr>
        <w:spacing w:after="0" w:line="360" w:lineRule="auto"/>
        <w:jc w:val="center"/>
        <w:rPr>
          <w:rFonts w:ascii="Times New Roman" w:eastAsia="Calibri" w:hAnsi="Times New Roman" w:cs="Times New Roman"/>
          <w:kern w:val="0"/>
          <w:sz w:val="40"/>
          <w:szCs w:val="40"/>
          <w14:ligatures w14:val="none"/>
        </w:rPr>
      </w:pPr>
      <w:r w:rsidRPr="00723AA6">
        <w:rPr>
          <w:rFonts w:ascii="Times New Roman" w:eastAsia="Calibri" w:hAnsi="Times New Roman" w:cs="Times New Roman"/>
          <w:kern w:val="0"/>
          <w:sz w:val="40"/>
          <w:szCs w:val="40"/>
          <w14:ligatures w14:val="none"/>
        </w:rPr>
        <w:t>Project submitted as part of the requirements for the award of</w:t>
      </w:r>
    </w:p>
    <w:p w14:paraId="42A8502C" w14:textId="6AF4A2CD" w:rsidR="00B803A6" w:rsidRPr="00723AA6" w:rsidRDefault="00B803A6" w:rsidP="00B803A6">
      <w:pPr>
        <w:spacing w:after="0" w:line="360" w:lineRule="auto"/>
        <w:jc w:val="center"/>
        <w:rPr>
          <w:rFonts w:ascii="Times New Roman" w:eastAsia="Calibri" w:hAnsi="Times New Roman" w:cs="Times New Roman"/>
          <w:kern w:val="0"/>
          <w:sz w:val="40"/>
          <w:szCs w:val="40"/>
          <w14:ligatures w14:val="none"/>
        </w:rPr>
      </w:pPr>
      <w:r w:rsidRPr="00723AA6">
        <w:rPr>
          <w:rFonts w:ascii="Times New Roman" w:eastAsia="Calibri" w:hAnsi="Times New Roman" w:cs="Times New Roman"/>
          <w:kern w:val="0"/>
          <w:sz w:val="40"/>
          <w:szCs w:val="40"/>
          <w14:ligatures w14:val="none"/>
        </w:rPr>
        <w:t>BSc</w:t>
      </w:r>
      <w:r w:rsidR="008B22DD" w:rsidRPr="00723AA6">
        <w:rPr>
          <w:rFonts w:ascii="Times New Roman" w:eastAsia="Calibri" w:hAnsi="Times New Roman" w:cs="Times New Roman"/>
          <w:kern w:val="0"/>
          <w:sz w:val="40"/>
          <w:szCs w:val="40"/>
          <w14:ligatures w14:val="none"/>
        </w:rPr>
        <w:t xml:space="preserve"> </w:t>
      </w:r>
      <w:r w:rsidRPr="00723AA6">
        <w:rPr>
          <w:rFonts w:ascii="Times New Roman" w:eastAsia="Calibri" w:hAnsi="Times New Roman" w:cs="Times New Roman"/>
          <w:kern w:val="0"/>
          <w:sz w:val="40"/>
          <w:szCs w:val="40"/>
          <w14:ligatures w14:val="none"/>
        </w:rPr>
        <w:t>Computing (</w:t>
      </w:r>
      <w:r w:rsidR="002A586A" w:rsidRPr="00723AA6">
        <w:rPr>
          <w:rFonts w:ascii="Times New Roman" w:eastAsia="Calibri" w:hAnsi="Times New Roman" w:cs="Times New Roman"/>
          <w:kern w:val="0"/>
          <w:sz w:val="40"/>
          <w:szCs w:val="40"/>
          <w14:ligatures w14:val="none"/>
        </w:rPr>
        <w:t>software</w:t>
      </w:r>
      <w:r w:rsidR="0038313C" w:rsidRPr="00723AA6">
        <w:rPr>
          <w:rFonts w:ascii="Times New Roman" w:eastAsia="Calibri" w:hAnsi="Times New Roman" w:cs="Times New Roman"/>
          <w:kern w:val="0"/>
          <w:sz w:val="40"/>
          <w:szCs w:val="40"/>
          <w14:ligatures w14:val="none"/>
        </w:rPr>
        <w:t xml:space="preserve"> </w:t>
      </w:r>
      <w:r w:rsidR="001E34B0" w:rsidRPr="00723AA6">
        <w:rPr>
          <w:rFonts w:ascii="Times New Roman" w:eastAsia="Calibri" w:hAnsi="Times New Roman" w:cs="Times New Roman"/>
          <w:kern w:val="0"/>
          <w:sz w:val="40"/>
          <w:szCs w:val="40"/>
          <w14:ligatures w14:val="none"/>
        </w:rPr>
        <w:t>Engineering)</w:t>
      </w:r>
      <w:r w:rsidR="008B22DD" w:rsidRPr="00723AA6">
        <w:rPr>
          <w:rFonts w:ascii="Times New Roman" w:eastAsia="Calibri" w:hAnsi="Times New Roman" w:cs="Times New Roman"/>
          <w:kern w:val="0"/>
          <w:sz w:val="40"/>
          <w:szCs w:val="40"/>
          <w14:ligatures w14:val="none"/>
        </w:rPr>
        <w:t xml:space="preserve"> with foundation year</w:t>
      </w:r>
    </w:p>
    <w:p w14:paraId="4ED3B2B1" w14:textId="77777777" w:rsidR="00B803A6" w:rsidRPr="00723AA6" w:rsidRDefault="00B803A6" w:rsidP="003F35BE">
      <w:pPr>
        <w:spacing w:after="0" w:line="360" w:lineRule="auto"/>
        <w:jc w:val="center"/>
        <w:rPr>
          <w:rFonts w:ascii="Times New Roman" w:eastAsia="Calibri" w:hAnsi="Times New Roman" w:cs="Times New Roman"/>
          <w:kern w:val="0"/>
          <w:szCs w:val="22"/>
          <w14:ligatures w14:val="none"/>
        </w:rPr>
      </w:pPr>
    </w:p>
    <w:p w14:paraId="11ED525C" w14:textId="77777777" w:rsidR="002A586A" w:rsidRPr="00723AA6" w:rsidRDefault="002A586A" w:rsidP="003F35BE">
      <w:pPr>
        <w:spacing w:after="0" w:line="360" w:lineRule="auto"/>
        <w:jc w:val="center"/>
        <w:rPr>
          <w:rFonts w:ascii="Times New Roman" w:eastAsia="Calibri" w:hAnsi="Times New Roman" w:cs="Times New Roman"/>
          <w:kern w:val="0"/>
          <w:szCs w:val="22"/>
          <w14:ligatures w14:val="none"/>
        </w:rPr>
      </w:pPr>
    </w:p>
    <w:p w14:paraId="3CA2B26E" w14:textId="679C4DA3" w:rsidR="002A586A" w:rsidRPr="00723AA6" w:rsidRDefault="002A586A" w:rsidP="002A586A">
      <w:pPr>
        <w:spacing w:line="360" w:lineRule="auto"/>
        <w:jc w:val="center"/>
        <w:rPr>
          <w:sz w:val="52"/>
          <w:szCs w:val="52"/>
        </w:rPr>
      </w:pPr>
      <w:r w:rsidRPr="00723AA6">
        <w:rPr>
          <w:sz w:val="52"/>
          <w:szCs w:val="52"/>
        </w:rPr>
        <w:lastRenderedPageBreak/>
        <w:t>APRIL 2025</w:t>
      </w:r>
    </w:p>
    <w:p w14:paraId="5966339B" w14:textId="77777777" w:rsidR="002A586A" w:rsidRPr="00723AA6" w:rsidRDefault="002A586A" w:rsidP="003F35BE">
      <w:pPr>
        <w:spacing w:after="0" w:line="360" w:lineRule="auto"/>
        <w:jc w:val="center"/>
        <w:rPr>
          <w:rFonts w:ascii="Times New Roman" w:eastAsia="Calibri" w:hAnsi="Times New Roman" w:cs="Times New Roman"/>
          <w:kern w:val="0"/>
          <w:szCs w:val="22"/>
          <w14:ligatures w14:val="none"/>
        </w:rPr>
      </w:pPr>
    </w:p>
    <w:p w14:paraId="7E9E0C2C" w14:textId="77777777" w:rsidR="00AC4348" w:rsidRPr="00723AA6" w:rsidRDefault="00AC4348" w:rsidP="003F35BE">
      <w:pPr>
        <w:spacing w:after="0" w:line="360" w:lineRule="auto"/>
        <w:jc w:val="center"/>
        <w:rPr>
          <w:rFonts w:ascii="Times New Roman" w:eastAsia="Calibri" w:hAnsi="Times New Roman" w:cs="Times New Roman"/>
          <w:kern w:val="0"/>
          <w:szCs w:val="22"/>
          <w14:ligatures w14:val="none"/>
        </w:rPr>
      </w:pPr>
    </w:p>
    <w:p w14:paraId="55120EA5" w14:textId="77777777" w:rsidR="00AC4348" w:rsidRPr="00723AA6" w:rsidRDefault="00AC4348" w:rsidP="00AC4348">
      <w:pPr>
        <w:spacing w:after="0" w:line="360" w:lineRule="auto"/>
        <w:jc w:val="both"/>
        <w:rPr>
          <w:rFonts w:ascii="Times New Roman" w:eastAsia="Calibri" w:hAnsi="Times New Roman" w:cs="Times New Roman"/>
          <w:b/>
          <w:color w:val="000000"/>
          <w:kern w:val="0"/>
          <w14:ligatures w14:val="none"/>
        </w:rPr>
      </w:pPr>
      <w:r w:rsidRPr="00723AA6">
        <w:rPr>
          <w:rFonts w:ascii="Times New Roman" w:eastAsia="Calibri" w:hAnsi="Times New Roman" w:cs="Times New Roman"/>
          <w:b/>
          <w:color w:val="000000"/>
          <w:kern w:val="0"/>
          <w14:ligatures w14:val="none"/>
        </w:rPr>
        <w:t xml:space="preserve">DECLARATION </w:t>
      </w:r>
    </w:p>
    <w:p w14:paraId="30C8A4FC" w14:textId="77777777" w:rsidR="00AC4348" w:rsidRPr="00723AA6" w:rsidRDefault="00AC4348" w:rsidP="00AC4348">
      <w:pPr>
        <w:spacing w:after="0" w:line="360" w:lineRule="auto"/>
        <w:jc w:val="both"/>
        <w:rPr>
          <w:rFonts w:eastAsia="Calibri" w:cs="Times New Roman"/>
          <w:color w:val="000000"/>
          <w:kern w:val="0"/>
          <w14:ligatures w14:val="none"/>
        </w:rPr>
      </w:pPr>
      <w:r w:rsidRPr="00723AA6">
        <w:rPr>
          <w:rFonts w:eastAsia="Calibri" w:cs="Times New Roman"/>
          <w:b/>
          <w:bCs/>
          <w:color w:val="000000"/>
          <w:kern w:val="0"/>
          <w14:ligatures w14:val="none"/>
        </w:rPr>
        <w:t xml:space="preserve"> </w:t>
      </w:r>
    </w:p>
    <w:p w14:paraId="1C6E379C" w14:textId="647B46BE" w:rsidR="00AC4348" w:rsidRPr="00723AA6" w:rsidRDefault="00AC4348" w:rsidP="00AC4348">
      <w:pPr>
        <w:spacing w:after="0" w:line="360" w:lineRule="auto"/>
        <w:jc w:val="both"/>
        <w:rPr>
          <w:rFonts w:eastAsia="Calibri" w:cs="Times New Roman"/>
          <w:color w:val="000000"/>
          <w:kern w:val="0"/>
          <w14:ligatures w14:val="none"/>
        </w:rPr>
      </w:pPr>
      <w:r w:rsidRPr="00723AA6">
        <w:rPr>
          <w:rFonts w:eastAsia="Calibri" w:cs="Times New Roman"/>
          <w:color w:val="000000"/>
          <w:kern w:val="0"/>
          <w14:ligatures w14:val="none"/>
        </w:rPr>
        <w:t xml:space="preserve">I, Kelly </w:t>
      </w:r>
      <w:r w:rsidR="00806A55" w:rsidRPr="00723AA6">
        <w:rPr>
          <w:rFonts w:eastAsia="Calibri" w:cs="Times New Roman"/>
          <w:color w:val="000000"/>
          <w:kern w:val="0"/>
          <w14:ligatures w14:val="none"/>
        </w:rPr>
        <w:t xml:space="preserve">Susan Marie </w:t>
      </w:r>
      <w:r w:rsidRPr="00723AA6">
        <w:rPr>
          <w:rFonts w:eastAsia="Calibri" w:cs="Times New Roman"/>
          <w:color w:val="000000"/>
          <w:kern w:val="0"/>
          <w14:ligatures w14:val="none"/>
        </w:rPr>
        <w:t xml:space="preserve">Casey declare that I am the sole author of this Project; that all references cited have been consulted; that I have conducted all work of which this is a record, and that the finished work lies within the prescribed word limits. </w:t>
      </w:r>
    </w:p>
    <w:p w14:paraId="4B5809E7" w14:textId="77777777" w:rsidR="00AC4348" w:rsidRPr="00723AA6" w:rsidRDefault="00AC4348" w:rsidP="00AC4348">
      <w:pPr>
        <w:spacing w:after="0" w:line="360" w:lineRule="auto"/>
        <w:jc w:val="both"/>
        <w:rPr>
          <w:rFonts w:eastAsia="Calibri" w:cs="Times New Roman"/>
          <w:color w:val="000000"/>
          <w:kern w:val="0"/>
          <w14:ligatures w14:val="none"/>
        </w:rPr>
      </w:pPr>
      <w:r w:rsidRPr="00723AA6">
        <w:rPr>
          <w:rFonts w:eastAsia="Calibri" w:cs="Times New Roman"/>
          <w:color w:val="000000"/>
          <w:kern w:val="0"/>
          <w14:ligatures w14:val="none"/>
        </w:rPr>
        <w:t xml:space="preserve">  </w:t>
      </w:r>
    </w:p>
    <w:p w14:paraId="0B80BF88" w14:textId="77777777" w:rsidR="00AC4348" w:rsidRPr="00723AA6" w:rsidRDefault="00AC4348" w:rsidP="00AC4348">
      <w:pPr>
        <w:spacing w:after="0" w:line="360" w:lineRule="auto"/>
        <w:jc w:val="both"/>
        <w:rPr>
          <w:rFonts w:eastAsia="Calibri" w:cs="Times New Roman"/>
          <w:color w:val="000000"/>
          <w:kern w:val="0"/>
          <w14:ligatures w14:val="none"/>
        </w:rPr>
      </w:pPr>
      <w:r w:rsidRPr="00723AA6">
        <w:rPr>
          <w:rFonts w:eastAsia="Calibri" w:cs="Times New Roman"/>
          <w:color w:val="000000"/>
          <w:kern w:val="0"/>
          <w14:ligatures w14:val="none"/>
        </w:rPr>
        <w:t xml:space="preserve">This work has not previously been accepted as part of any other degree submission. </w:t>
      </w:r>
    </w:p>
    <w:p w14:paraId="65408B5D" w14:textId="77777777" w:rsidR="00AC4348" w:rsidRPr="00723AA6" w:rsidRDefault="00AC4348" w:rsidP="00AC4348">
      <w:pPr>
        <w:spacing w:after="0" w:line="360" w:lineRule="auto"/>
        <w:jc w:val="both"/>
        <w:rPr>
          <w:rFonts w:eastAsia="Calibri" w:cs="Times New Roman"/>
          <w:b/>
          <w:bCs/>
          <w:i/>
          <w:iCs/>
          <w:color w:val="000000"/>
          <w:kern w:val="0"/>
          <w14:ligatures w14:val="none"/>
        </w:rPr>
      </w:pPr>
      <w:r w:rsidRPr="00723AA6">
        <w:rPr>
          <w:rFonts w:eastAsia="Calibri" w:cs="Times New Roman"/>
          <w:color w:val="000000"/>
          <w:kern w:val="0"/>
          <w14:ligatures w14:val="none"/>
        </w:rPr>
        <w:t xml:space="preserve"> </w:t>
      </w:r>
      <w:r w:rsidRPr="00723AA6">
        <w:rPr>
          <w:rFonts w:eastAsia="Calibri" w:cs="Times New Roman"/>
          <w:b/>
          <w:bCs/>
          <w:i/>
          <w:iCs/>
          <w:color w:val="000000"/>
          <w:kern w:val="0"/>
          <w14:ligatures w14:val="none"/>
        </w:rPr>
        <w:t xml:space="preserve"> </w:t>
      </w:r>
    </w:p>
    <w:p w14:paraId="782F4925" w14:textId="77777777" w:rsidR="00AC4348" w:rsidRPr="00723AA6" w:rsidRDefault="00AC4348" w:rsidP="00AC4348">
      <w:pPr>
        <w:spacing w:after="0" w:line="360" w:lineRule="auto"/>
        <w:jc w:val="both"/>
        <w:rPr>
          <w:rFonts w:ascii="Times New Roman" w:eastAsia="Calibri" w:hAnsi="Times New Roman" w:cs="Times New Roman"/>
          <w:color w:val="000000"/>
          <w:kern w:val="0"/>
          <w14:ligatures w14:val="none"/>
        </w:rPr>
      </w:pPr>
      <w:r w:rsidRPr="00723AA6">
        <w:rPr>
          <w:rFonts w:ascii="Times New Roman" w:eastAsia="Calibri" w:hAnsi="Times New Roman" w:cs="Times New Roman"/>
          <w:b/>
          <w:bCs/>
          <w:color w:val="000000"/>
          <w:kern w:val="0"/>
          <w14:ligatures w14:val="none"/>
        </w:rPr>
        <w:t>FORM OF CONSENT</w:t>
      </w:r>
      <w:r w:rsidRPr="00723AA6">
        <w:rPr>
          <w:rFonts w:ascii="Times New Roman" w:eastAsia="Calibri" w:hAnsi="Times New Roman" w:cs="Times New Roman"/>
          <w:b/>
          <w:bCs/>
          <w:i/>
          <w:iCs/>
          <w:color w:val="000000"/>
          <w:kern w:val="0"/>
          <w14:ligatures w14:val="none"/>
        </w:rPr>
        <w:t xml:space="preserve"> </w:t>
      </w:r>
    </w:p>
    <w:p w14:paraId="491612E4" w14:textId="77777777" w:rsidR="00AC4348" w:rsidRPr="00723AA6" w:rsidRDefault="00AC4348" w:rsidP="00AC4348">
      <w:pPr>
        <w:autoSpaceDE w:val="0"/>
        <w:autoSpaceDN w:val="0"/>
        <w:adjustRightInd w:val="0"/>
        <w:spacing w:after="0" w:line="360" w:lineRule="auto"/>
        <w:ind w:left="1440"/>
        <w:jc w:val="both"/>
        <w:rPr>
          <w:rFonts w:ascii="Times New Roman" w:eastAsia="Calibri" w:hAnsi="Times New Roman" w:cs="Times New Roman"/>
          <w:b/>
          <w:bCs/>
          <w:i/>
          <w:iCs/>
          <w:color w:val="000000"/>
          <w:kern w:val="0"/>
          <w14:ligatures w14:val="none"/>
        </w:rPr>
      </w:pPr>
    </w:p>
    <w:p w14:paraId="6EDF97CE" w14:textId="261C0852" w:rsidR="00AC4348" w:rsidRPr="00723AA6" w:rsidRDefault="00AC4348" w:rsidP="00AC4348">
      <w:pPr>
        <w:spacing w:after="40" w:line="360" w:lineRule="auto"/>
        <w:jc w:val="both"/>
        <w:rPr>
          <w:rFonts w:eastAsia="Calibri" w:cs="Times New Roman"/>
          <w:color w:val="000000"/>
          <w:kern w:val="0"/>
          <w14:ligatures w14:val="none"/>
        </w:rPr>
      </w:pPr>
      <w:r w:rsidRPr="00723AA6">
        <w:rPr>
          <w:rFonts w:eastAsia="Calibri" w:cs="Times New Roman"/>
          <w:color w:val="000000"/>
          <w:kern w:val="0"/>
          <w14:ligatures w14:val="none"/>
        </w:rPr>
        <w:t>I,</w:t>
      </w:r>
      <w:r w:rsidRPr="00723AA6">
        <w:rPr>
          <w:rFonts w:eastAsia="Calibri" w:cs="Times New Roman"/>
          <w:b/>
          <w:bCs/>
          <w:color w:val="000000"/>
          <w:kern w:val="0"/>
          <w14:ligatures w14:val="none"/>
        </w:rPr>
        <w:t xml:space="preserve"> </w:t>
      </w:r>
      <w:r w:rsidR="00E4543C" w:rsidRPr="00723AA6">
        <w:rPr>
          <w:rFonts w:eastAsia="Calibri" w:cs="Times New Roman"/>
          <w:color w:val="000000"/>
          <w:kern w:val="0"/>
          <w14:ligatures w14:val="none"/>
        </w:rPr>
        <w:t>Kelly</w:t>
      </w:r>
      <w:r w:rsidR="00806A55" w:rsidRPr="00723AA6">
        <w:rPr>
          <w:rFonts w:eastAsia="Calibri" w:cs="Times New Roman"/>
          <w:color w:val="000000"/>
          <w:kern w:val="0"/>
          <w14:ligatures w14:val="none"/>
        </w:rPr>
        <w:t xml:space="preserve"> Susan Marie</w:t>
      </w:r>
      <w:r w:rsidR="00E4543C" w:rsidRPr="00723AA6">
        <w:rPr>
          <w:rFonts w:eastAsia="Calibri" w:cs="Times New Roman"/>
          <w:color w:val="000000"/>
          <w:kern w:val="0"/>
          <w14:ligatures w14:val="none"/>
        </w:rPr>
        <w:t xml:space="preserve"> Casey </w:t>
      </w:r>
      <w:r w:rsidRPr="00723AA6">
        <w:rPr>
          <w:rFonts w:eastAsia="Calibri" w:cs="Times New Roman"/>
          <w:color w:val="000000"/>
          <w:kern w:val="0"/>
          <w14:ligatures w14:val="none"/>
        </w:rPr>
        <w:t xml:space="preserve">hereby consent that my Project, submitted in candidature for the </w:t>
      </w:r>
      <w:r w:rsidRPr="00723AA6">
        <w:rPr>
          <w:rFonts w:eastAsia="Calibri" w:cs="Times New Roman"/>
          <w:iCs/>
          <w:color w:val="000000"/>
          <w:kern w:val="0"/>
          <w14:ligatures w14:val="none"/>
        </w:rPr>
        <w:t>BSc Computing (</w:t>
      </w:r>
      <w:r w:rsidR="00806A55" w:rsidRPr="00723AA6">
        <w:rPr>
          <w:rFonts w:eastAsia="Calibri" w:cs="Times New Roman"/>
          <w:iCs/>
          <w:color w:val="000000"/>
          <w:kern w:val="0"/>
          <w14:ligatures w14:val="none"/>
        </w:rPr>
        <w:t xml:space="preserve">software </w:t>
      </w:r>
      <w:r w:rsidR="00A1057C" w:rsidRPr="00723AA6">
        <w:rPr>
          <w:rFonts w:eastAsia="Calibri" w:cs="Times New Roman"/>
          <w:iCs/>
          <w:color w:val="000000"/>
          <w:kern w:val="0"/>
          <w14:ligatures w14:val="none"/>
        </w:rPr>
        <w:t>engineering)</w:t>
      </w:r>
      <w:r w:rsidRPr="00723AA6">
        <w:rPr>
          <w:rFonts w:eastAsia="Calibri" w:cs="Times New Roman"/>
          <w:i/>
          <w:color w:val="000000"/>
          <w:kern w:val="0"/>
          <w14:ligatures w14:val="none"/>
        </w:rPr>
        <w:t xml:space="preserve"> </w:t>
      </w:r>
      <w:r w:rsidR="00B049E2" w:rsidRPr="00723AA6">
        <w:rPr>
          <w:rFonts w:eastAsia="Calibri" w:cs="Times New Roman"/>
          <w:iCs/>
          <w:color w:val="000000"/>
          <w:kern w:val="0"/>
          <w14:ligatures w14:val="none"/>
        </w:rPr>
        <w:t xml:space="preserve">with foundation year </w:t>
      </w:r>
      <w:r w:rsidRPr="00723AA6">
        <w:rPr>
          <w:rFonts w:eastAsia="Calibri" w:cs="Times New Roman"/>
          <w:color w:val="000000"/>
          <w:kern w:val="0"/>
          <w14:ligatures w14:val="none"/>
        </w:rPr>
        <w:t xml:space="preserve">degree, if successful, may be made available for inter-library loan or photocopying (subject to the law of copyright), and that the title and abstract may be made available to outside organisations. </w:t>
      </w:r>
    </w:p>
    <w:p w14:paraId="5B1F78D1" w14:textId="77777777" w:rsidR="00EF7042" w:rsidRPr="00723AA6" w:rsidRDefault="00EF7042" w:rsidP="00EF7042">
      <w:pPr>
        <w:spacing w:after="0" w:line="360" w:lineRule="auto"/>
        <w:jc w:val="center"/>
        <w:rPr>
          <w:rFonts w:ascii="Times New Roman" w:eastAsia="Calibri" w:hAnsi="Times New Roman" w:cs="Times New Roman"/>
          <w:kern w:val="0"/>
          <w:sz w:val="56"/>
          <w:szCs w:val="56"/>
          <w14:ligatures w14:val="none"/>
        </w:rPr>
      </w:pPr>
    </w:p>
    <w:p w14:paraId="4E651266" w14:textId="77777777" w:rsidR="001E0225" w:rsidRPr="00723AA6" w:rsidRDefault="001E0225" w:rsidP="001C4489">
      <w:pPr>
        <w:jc w:val="center"/>
      </w:pPr>
    </w:p>
    <w:p w14:paraId="42DF7A67" w14:textId="77777777" w:rsidR="00A37B2E" w:rsidRPr="00723AA6" w:rsidRDefault="00A37B2E" w:rsidP="001C4489">
      <w:pPr>
        <w:jc w:val="center"/>
      </w:pPr>
    </w:p>
    <w:p w14:paraId="2BF2A231" w14:textId="77777777" w:rsidR="00A37B2E" w:rsidRPr="00723AA6" w:rsidRDefault="00A37B2E" w:rsidP="001C4489">
      <w:pPr>
        <w:jc w:val="center"/>
      </w:pPr>
    </w:p>
    <w:p w14:paraId="718EC7BD" w14:textId="77777777" w:rsidR="00A37B2E" w:rsidRPr="00723AA6" w:rsidRDefault="00A37B2E" w:rsidP="001C4489">
      <w:pPr>
        <w:jc w:val="center"/>
      </w:pPr>
    </w:p>
    <w:p w14:paraId="25BE207B" w14:textId="77777777" w:rsidR="00A37B2E" w:rsidRPr="00723AA6" w:rsidRDefault="00A37B2E" w:rsidP="001C4489">
      <w:pPr>
        <w:jc w:val="center"/>
      </w:pPr>
    </w:p>
    <w:p w14:paraId="770FF123" w14:textId="77777777" w:rsidR="00A37B2E" w:rsidRPr="00723AA6" w:rsidRDefault="00A37B2E" w:rsidP="001C4489">
      <w:pPr>
        <w:jc w:val="center"/>
      </w:pPr>
    </w:p>
    <w:p w14:paraId="34CC2FAD" w14:textId="77777777" w:rsidR="00A37B2E" w:rsidRPr="00723AA6" w:rsidRDefault="00A37B2E" w:rsidP="001C4489">
      <w:pPr>
        <w:jc w:val="center"/>
      </w:pPr>
    </w:p>
    <w:p w14:paraId="79C55339" w14:textId="77777777" w:rsidR="00A37B2E" w:rsidRPr="00723AA6" w:rsidRDefault="00A37B2E" w:rsidP="001C4489">
      <w:pPr>
        <w:jc w:val="center"/>
      </w:pPr>
    </w:p>
    <w:p w14:paraId="5BFBE615" w14:textId="77777777" w:rsidR="00A37B2E" w:rsidRPr="00723AA6" w:rsidRDefault="00A37B2E" w:rsidP="001C4489">
      <w:pPr>
        <w:jc w:val="center"/>
      </w:pPr>
    </w:p>
    <w:p w14:paraId="1D1B9239" w14:textId="77777777" w:rsidR="00A37B2E" w:rsidRPr="00723AA6" w:rsidRDefault="00A37B2E" w:rsidP="001C4489">
      <w:pPr>
        <w:jc w:val="center"/>
      </w:pPr>
    </w:p>
    <w:p w14:paraId="3E604E60" w14:textId="77777777" w:rsidR="00A37B2E" w:rsidRPr="00723AA6" w:rsidRDefault="00A37B2E" w:rsidP="001C4489">
      <w:pPr>
        <w:jc w:val="center"/>
      </w:pPr>
    </w:p>
    <w:p w14:paraId="7F4DBC9F" w14:textId="77777777" w:rsidR="00675B4D" w:rsidRPr="00723AA6" w:rsidRDefault="00675B4D" w:rsidP="00424ABC">
      <w:pPr>
        <w:pStyle w:val="Heading1"/>
        <w:rPr>
          <w:rFonts w:eastAsia="Calibri"/>
        </w:rPr>
      </w:pPr>
      <w:bookmarkStart w:id="0" w:name="_Toc197444702"/>
      <w:r w:rsidRPr="00723AA6">
        <w:rPr>
          <w:rFonts w:eastAsia="Calibri"/>
        </w:rPr>
        <w:t>Abstract</w:t>
      </w:r>
      <w:bookmarkEnd w:id="0"/>
      <w:r w:rsidRPr="00723AA6">
        <w:rPr>
          <w:rFonts w:eastAsia="Calibri"/>
        </w:rPr>
        <w:t xml:space="preserve"> </w:t>
      </w:r>
    </w:p>
    <w:p w14:paraId="1E3467DE" w14:textId="120FD97C" w:rsidR="00BC2134" w:rsidRPr="00BC2134" w:rsidRDefault="00BC2134" w:rsidP="0076731F">
      <w:pPr>
        <w:pStyle w:val="ListParagraph"/>
        <w:ind w:left="0"/>
        <w:jc w:val="both"/>
        <w:rPr>
          <w:rFonts w:cs="Times New Roman"/>
        </w:rPr>
      </w:pPr>
      <w:r w:rsidRPr="00BC2134">
        <w:rPr>
          <w:rFonts w:cs="Times New Roman"/>
        </w:rPr>
        <w:t>Women continue to be underrepresented in STEM (science, technology, engineering, and mathematics) fields, with academic isolation and a lack of peer support cited as key barriers to success and retention. This project aimed to design and develop</w:t>
      </w:r>
      <w:r>
        <w:rPr>
          <w:rFonts w:cs="Times New Roman"/>
        </w:rPr>
        <w:t xml:space="preserve"> </w:t>
      </w:r>
      <w:r w:rsidRPr="00BC2134">
        <w:rPr>
          <w:rFonts w:cs="Times New Roman"/>
        </w:rPr>
        <w:t>a native Android application that helps connect female-identifying STEM students with suitable study partners based on shared academic interests, institutional affiliation, and availability.</w:t>
      </w:r>
    </w:p>
    <w:p w14:paraId="5B816DB0" w14:textId="77777777" w:rsidR="00BC2134" w:rsidRPr="00BC2134" w:rsidRDefault="00BC2134" w:rsidP="0076731F">
      <w:pPr>
        <w:pStyle w:val="ListParagraph"/>
        <w:ind w:left="0"/>
        <w:jc w:val="both"/>
        <w:rPr>
          <w:rFonts w:cs="Times New Roman"/>
        </w:rPr>
      </w:pPr>
      <w:r w:rsidRPr="00BC2134">
        <w:rPr>
          <w:rFonts w:cs="Times New Roman"/>
        </w:rPr>
        <w:t>The system was built using Kotlin and Android Studio, with Firebase services providing backend support for authentication, real-time database storage, and cloud messaging. Core features include email link authentication, dynamic profile creation, study buddy filtering, and real-time messaging. The design follows the MVVM architectural pattern and integrates Firebase Firestore to ensure secure and responsive data handling.</w:t>
      </w:r>
    </w:p>
    <w:p w14:paraId="0F59E211" w14:textId="77777777" w:rsidR="00BC2134" w:rsidRPr="00BC2134" w:rsidRDefault="00BC2134" w:rsidP="0076731F">
      <w:pPr>
        <w:pStyle w:val="ListParagraph"/>
        <w:ind w:left="0"/>
        <w:jc w:val="both"/>
        <w:rPr>
          <w:rFonts w:cs="Times New Roman"/>
        </w:rPr>
      </w:pPr>
      <w:r w:rsidRPr="00BC2134">
        <w:rPr>
          <w:rFonts w:cs="Times New Roman"/>
        </w:rPr>
        <w:t>The application was tested across emulator and physical devices, demonstrating consistent performance and stability. Although certain advanced features, such as public forums and recommendation-based matching, were deferred due to time constraints, the final product meets all critical functionality requirements and reflects strong alignment with the original aim and objectives.</w:t>
      </w:r>
    </w:p>
    <w:p w14:paraId="06425396" w14:textId="77777777" w:rsidR="00BC2134" w:rsidRPr="00BC2134" w:rsidRDefault="00BC2134" w:rsidP="0076731F">
      <w:pPr>
        <w:pStyle w:val="ListParagraph"/>
        <w:ind w:left="0"/>
        <w:jc w:val="both"/>
        <w:rPr>
          <w:rFonts w:cs="Times New Roman"/>
        </w:rPr>
      </w:pPr>
      <w:r w:rsidRPr="00BC2134">
        <w:rPr>
          <w:rFonts w:cs="Times New Roman"/>
        </w:rPr>
        <w:t>This dissertation documents the full development process, from literature-informed problem definition through to testing and evaluation. The resulting application represents a scalable, user-focused solution that supports peer engagement and academic belonging for women in STEM.</w:t>
      </w:r>
    </w:p>
    <w:p w14:paraId="16D499F6" w14:textId="77777777" w:rsidR="00DC19AB" w:rsidRPr="00723AA6" w:rsidRDefault="00DC19AB" w:rsidP="0076731F">
      <w:pPr>
        <w:pStyle w:val="ListParagraph"/>
        <w:ind w:left="0"/>
        <w:jc w:val="both"/>
        <w:rPr>
          <w:rFonts w:ascii="Times New Roman" w:hAnsi="Times New Roman" w:cs="Times New Roman"/>
        </w:rPr>
      </w:pPr>
    </w:p>
    <w:p w14:paraId="606141C9" w14:textId="77777777" w:rsidR="00DC19AB" w:rsidRPr="00723AA6" w:rsidRDefault="00DC19AB" w:rsidP="0076731F">
      <w:pPr>
        <w:pStyle w:val="ListParagraph"/>
        <w:ind w:left="0"/>
        <w:jc w:val="both"/>
        <w:rPr>
          <w:rFonts w:ascii="Times New Roman" w:hAnsi="Times New Roman" w:cs="Times New Roman"/>
        </w:rPr>
      </w:pPr>
    </w:p>
    <w:p w14:paraId="55FB07AD" w14:textId="77777777" w:rsidR="00DC19AB" w:rsidRPr="00723AA6" w:rsidRDefault="00DC19AB" w:rsidP="00675B4D">
      <w:pPr>
        <w:pStyle w:val="ListParagraph"/>
        <w:jc w:val="both"/>
        <w:rPr>
          <w:rFonts w:ascii="Times New Roman" w:hAnsi="Times New Roman" w:cs="Times New Roman"/>
        </w:rPr>
      </w:pPr>
    </w:p>
    <w:p w14:paraId="48CD9FA5" w14:textId="77777777" w:rsidR="00DC19AB" w:rsidRPr="00723AA6" w:rsidRDefault="00DC19AB" w:rsidP="00675B4D">
      <w:pPr>
        <w:pStyle w:val="ListParagraph"/>
        <w:jc w:val="both"/>
        <w:rPr>
          <w:rFonts w:ascii="Times New Roman" w:hAnsi="Times New Roman" w:cs="Times New Roman"/>
        </w:rPr>
      </w:pPr>
    </w:p>
    <w:p w14:paraId="2397D26B" w14:textId="77777777" w:rsidR="00DC19AB" w:rsidRPr="00723AA6" w:rsidRDefault="00DC19AB" w:rsidP="00675B4D">
      <w:pPr>
        <w:pStyle w:val="ListParagraph"/>
        <w:jc w:val="both"/>
        <w:rPr>
          <w:rFonts w:ascii="Times New Roman" w:hAnsi="Times New Roman" w:cs="Times New Roman"/>
        </w:rPr>
      </w:pPr>
    </w:p>
    <w:p w14:paraId="70CCBDB0" w14:textId="77777777" w:rsidR="00DC19AB" w:rsidRPr="00723AA6" w:rsidRDefault="00DC19AB" w:rsidP="00675B4D">
      <w:pPr>
        <w:pStyle w:val="ListParagraph"/>
        <w:jc w:val="both"/>
        <w:rPr>
          <w:rFonts w:ascii="Times New Roman" w:hAnsi="Times New Roman" w:cs="Times New Roman"/>
        </w:rPr>
      </w:pPr>
    </w:p>
    <w:p w14:paraId="0AB8C989" w14:textId="77777777" w:rsidR="00DC19AB" w:rsidRPr="00723AA6" w:rsidRDefault="00DC19AB" w:rsidP="00675B4D">
      <w:pPr>
        <w:pStyle w:val="ListParagraph"/>
        <w:jc w:val="both"/>
        <w:rPr>
          <w:rFonts w:ascii="Times New Roman" w:hAnsi="Times New Roman" w:cs="Times New Roman"/>
        </w:rPr>
      </w:pPr>
    </w:p>
    <w:p w14:paraId="369B9D92" w14:textId="77777777" w:rsidR="00DC19AB" w:rsidRPr="00723AA6" w:rsidRDefault="00DC19AB" w:rsidP="00675B4D">
      <w:pPr>
        <w:pStyle w:val="ListParagraph"/>
        <w:jc w:val="both"/>
        <w:rPr>
          <w:rFonts w:ascii="Times New Roman" w:hAnsi="Times New Roman" w:cs="Times New Roman"/>
        </w:rPr>
      </w:pPr>
    </w:p>
    <w:p w14:paraId="06064ED3" w14:textId="77777777" w:rsidR="00DC19AB" w:rsidRPr="00723AA6" w:rsidRDefault="00DC19AB" w:rsidP="00675B4D">
      <w:pPr>
        <w:pStyle w:val="ListParagraph"/>
        <w:jc w:val="both"/>
        <w:rPr>
          <w:rFonts w:ascii="Times New Roman" w:hAnsi="Times New Roman" w:cs="Times New Roman"/>
        </w:rPr>
      </w:pPr>
    </w:p>
    <w:p w14:paraId="250E7293" w14:textId="77777777" w:rsidR="00DC19AB" w:rsidRPr="00723AA6" w:rsidRDefault="00DC19AB" w:rsidP="00675B4D">
      <w:pPr>
        <w:pStyle w:val="ListParagraph"/>
        <w:jc w:val="both"/>
        <w:rPr>
          <w:rFonts w:ascii="Times New Roman" w:hAnsi="Times New Roman" w:cs="Times New Roman"/>
        </w:rPr>
      </w:pPr>
    </w:p>
    <w:p w14:paraId="6FC41394" w14:textId="77777777" w:rsidR="00DC19AB" w:rsidRPr="00723AA6" w:rsidRDefault="00DC19AB" w:rsidP="00675B4D">
      <w:pPr>
        <w:pStyle w:val="ListParagraph"/>
        <w:jc w:val="both"/>
        <w:rPr>
          <w:rFonts w:ascii="Times New Roman" w:hAnsi="Times New Roman" w:cs="Times New Roman"/>
        </w:rPr>
      </w:pPr>
    </w:p>
    <w:p w14:paraId="5E9E8B7A" w14:textId="77777777" w:rsidR="00DC19AB" w:rsidRPr="00723AA6" w:rsidRDefault="00DC19AB" w:rsidP="00675B4D">
      <w:pPr>
        <w:pStyle w:val="ListParagraph"/>
        <w:jc w:val="both"/>
        <w:rPr>
          <w:rFonts w:ascii="Times New Roman" w:hAnsi="Times New Roman" w:cs="Times New Roman"/>
        </w:rPr>
      </w:pPr>
    </w:p>
    <w:p w14:paraId="25599C16" w14:textId="77777777" w:rsidR="00DC19AB" w:rsidRPr="00723AA6" w:rsidRDefault="00DC19AB" w:rsidP="00675B4D">
      <w:pPr>
        <w:pStyle w:val="ListParagraph"/>
        <w:jc w:val="both"/>
        <w:rPr>
          <w:rFonts w:ascii="Times New Roman" w:hAnsi="Times New Roman" w:cs="Times New Roman"/>
        </w:rPr>
      </w:pPr>
    </w:p>
    <w:p w14:paraId="3482D064" w14:textId="77777777" w:rsidR="00DC19AB" w:rsidRPr="00723AA6" w:rsidRDefault="00DC19AB" w:rsidP="00675B4D">
      <w:pPr>
        <w:pStyle w:val="ListParagraph"/>
        <w:jc w:val="both"/>
        <w:rPr>
          <w:rFonts w:ascii="Times New Roman" w:hAnsi="Times New Roman" w:cs="Times New Roman"/>
        </w:rPr>
      </w:pPr>
    </w:p>
    <w:p w14:paraId="745D21E2" w14:textId="77777777" w:rsidR="00327ACB" w:rsidRPr="00BC2134" w:rsidRDefault="00327ACB" w:rsidP="00BC2134">
      <w:pPr>
        <w:jc w:val="both"/>
        <w:rPr>
          <w:rFonts w:ascii="Times New Roman" w:hAnsi="Times New Roman" w:cs="Times New Roman"/>
        </w:rPr>
      </w:pPr>
    </w:p>
    <w:sdt>
      <w:sdtPr>
        <w:rPr>
          <w:rFonts w:asciiTheme="minorHAnsi" w:eastAsiaTheme="minorHAnsi" w:hAnsiTheme="minorHAnsi" w:cstheme="minorBidi"/>
          <w:color w:val="auto"/>
          <w:kern w:val="2"/>
          <w:sz w:val="24"/>
          <w:szCs w:val="24"/>
          <w:lang w:val="en-GB"/>
          <w14:ligatures w14:val="standardContextual"/>
        </w:rPr>
        <w:id w:val="1111015402"/>
        <w:docPartObj>
          <w:docPartGallery w:val="Table of Contents"/>
          <w:docPartUnique/>
        </w:docPartObj>
      </w:sdtPr>
      <w:sdtEndPr>
        <w:rPr>
          <w:b/>
          <w:bCs/>
        </w:rPr>
      </w:sdtEndPr>
      <w:sdtContent>
        <w:p w14:paraId="7A3701FA" w14:textId="7F0FEDA3" w:rsidR="0011130C" w:rsidRPr="00723AA6" w:rsidRDefault="0011130C">
          <w:pPr>
            <w:pStyle w:val="TOCHeading"/>
            <w:rPr>
              <w:lang w:val="en-GB"/>
            </w:rPr>
          </w:pPr>
          <w:r w:rsidRPr="00723AA6">
            <w:rPr>
              <w:lang w:val="en-GB"/>
            </w:rPr>
            <w:t>Contents</w:t>
          </w:r>
        </w:p>
        <w:p w14:paraId="13FDEAEA" w14:textId="00E7B4E7" w:rsidR="00BC2134" w:rsidRDefault="0011130C">
          <w:pPr>
            <w:pStyle w:val="TOC1"/>
            <w:tabs>
              <w:tab w:val="right" w:leader="dot" w:pos="9016"/>
            </w:tabs>
            <w:rPr>
              <w:rFonts w:eastAsiaTheme="minorEastAsia"/>
              <w:noProof/>
              <w:lang w:eastAsia="en-GB"/>
            </w:rPr>
          </w:pPr>
          <w:r w:rsidRPr="00723AA6">
            <w:fldChar w:fldCharType="begin"/>
          </w:r>
          <w:r w:rsidRPr="00723AA6">
            <w:instrText xml:space="preserve"> TOC \o "1-3" \h \z \u </w:instrText>
          </w:r>
          <w:r w:rsidRPr="00723AA6">
            <w:fldChar w:fldCharType="separate"/>
          </w:r>
          <w:hyperlink w:anchor="_Toc197444702" w:history="1">
            <w:r w:rsidR="00BC2134" w:rsidRPr="009D3E8C">
              <w:rPr>
                <w:rStyle w:val="Hyperlink"/>
                <w:rFonts w:eastAsia="Calibri"/>
                <w:noProof/>
              </w:rPr>
              <w:t>Abstract</w:t>
            </w:r>
            <w:r w:rsidR="00BC2134">
              <w:rPr>
                <w:noProof/>
                <w:webHidden/>
              </w:rPr>
              <w:tab/>
            </w:r>
            <w:r w:rsidR="00BC2134">
              <w:rPr>
                <w:noProof/>
                <w:webHidden/>
              </w:rPr>
              <w:fldChar w:fldCharType="begin"/>
            </w:r>
            <w:r w:rsidR="00BC2134">
              <w:rPr>
                <w:noProof/>
                <w:webHidden/>
              </w:rPr>
              <w:instrText xml:space="preserve"> PAGEREF _Toc197444702 \h </w:instrText>
            </w:r>
            <w:r w:rsidR="00BC2134">
              <w:rPr>
                <w:noProof/>
                <w:webHidden/>
              </w:rPr>
            </w:r>
            <w:r w:rsidR="00BC2134">
              <w:rPr>
                <w:noProof/>
                <w:webHidden/>
              </w:rPr>
              <w:fldChar w:fldCharType="separate"/>
            </w:r>
            <w:r w:rsidR="00BC2134">
              <w:rPr>
                <w:noProof/>
                <w:webHidden/>
              </w:rPr>
              <w:t>3</w:t>
            </w:r>
            <w:r w:rsidR="00BC2134">
              <w:rPr>
                <w:noProof/>
                <w:webHidden/>
              </w:rPr>
              <w:fldChar w:fldCharType="end"/>
            </w:r>
          </w:hyperlink>
        </w:p>
        <w:p w14:paraId="0F29D6AC" w14:textId="514D147F" w:rsidR="00BC2134" w:rsidRDefault="00BC2134">
          <w:pPr>
            <w:pStyle w:val="TOC1"/>
            <w:tabs>
              <w:tab w:val="right" w:leader="dot" w:pos="9016"/>
            </w:tabs>
            <w:rPr>
              <w:rFonts w:eastAsiaTheme="minorEastAsia"/>
              <w:noProof/>
              <w:lang w:eastAsia="en-GB"/>
            </w:rPr>
          </w:pPr>
          <w:hyperlink w:anchor="_Toc197444703" w:history="1">
            <w:r w:rsidRPr="009D3E8C">
              <w:rPr>
                <w:rStyle w:val="Hyperlink"/>
                <w:noProof/>
              </w:rPr>
              <w:t>1: Introduction</w:t>
            </w:r>
            <w:r>
              <w:rPr>
                <w:noProof/>
                <w:webHidden/>
              </w:rPr>
              <w:tab/>
            </w:r>
            <w:r>
              <w:rPr>
                <w:noProof/>
                <w:webHidden/>
              </w:rPr>
              <w:fldChar w:fldCharType="begin"/>
            </w:r>
            <w:r>
              <w:rPr>
                <w:noProof/>
                <w:webHidden/>
              </w:rPr>
              <w:instrText xml:space="preserve"> PAGEREF _Toc197444703 \h </w:instrText>
            </w:r>
            <w:r>
              <w:rPr>
                <w:noProof/>
                <w:webHidden/>
              </w:rPr>
            </w:r>
            <w:r>
              <w:rPr>
                <w:noProof/>
                <w:webHidden/>
              </w:rPr>
              <w:fldChar w:fldCharType="separate"/>
            </w:r>
            <w:r>
              <w:rPr>
                <w:noProof/>
                <w:webHidden/>
              </w:rPr>
              <w:t>9</w:t>
            </w:r>
            <w:r>
              <w:rPr>
                <w:noProof/>
                <w:webHidden/>
              </w:rPr>
              <w:fldChar w:fldCharType="end"/>
            </w:r>
          </w:hyperlink>
        </w:p>
        <w:p w14:paraId="531D38C9" w14:textId="2CB7D31D" w:rsidR="00BC2134" w:rsidRDefault="00BC2134">
          <w:pPr>
            <w:pStyle w:val="TOC2"/>
            <w:tabs>
              <w:tab w:val="left" w:pos="960"/>
              <w:tab w:val="right" w:leader="dot" w:pos="9016"/>
            </w:tabs>
            <w:rPr>
              <w:rFonts w:eastAsiaTheme="minorEastAsia"/>
              <w:noProof/>
              <w:lang w:eastAsia="en-GB"/>
            </w:rPr>
          </w:pPr>
          <w:hyperlink w:anchor="_Toc197444704" w:history="1">
            <w:r w:rsidRPr="009D3E8C">
              <w:rPr>
                <w:rStyle w:val="Hyperlink"/>
                <w:noProof/>
              </w:rPr>
              <w:t>1.1</w:t>
            </w:r>
            <w:r>
              <w:rPr>
                <w:rFonts w:eastAsiaTheme="minorEastAsia"/>
                <w:noProof/>
                <w:lang w:eastAsia="en-GB"/>
              </w:rPr>
              <w:tab/>
            </w:r>
            <w:r w:rsidRPr="009D3E8C">
              <w:rPr>
                <w:rStyle w:val="Hyperlink"/>
                <w:noProof/>
              </w:rPr>
              <w:t>Context and Background</w:t>
            </w:r>
            <w:r>
              <w:rPr>
                <w:noProof/>
                <w:webHidden/>
              </w:rPr>
              <w:tab/>
            </w:r>
            <w:r>
              <w:rPr>
                <w:noProof/>
                <w:webHidden/>
              </w:rPr>
              <w:fldChar w:fldCharType="begin"/>
            </w:r>
            <w:r>
              <w:rPr>
                <w:noProof/>
                <w:webHidden/>
              </w:rPr>
              <w:instrText xml:space="preserve"> PAGEREF _Toc197444704 \h </w:instrText>
            </w:r>
            <w:r>
              <w:rPr>
                <w:noProof/>
                <w:webHidden/>
              </w:rPr>
            </w:r>
            <w:r>
              <w:rPr>
                <w:noProof/>
                <w:webHidden/>
              </w:rPr>
              <w:fldChar w:fldCharType="separate"/>
            </w:r>
            <w:r>
              <w:rPr>
                <w:noProof/>
                <w:webHidden/>
              </w:rPr>
              <w:t>9</w:t>
            </w:r>
            <w:r>
              <w:rPr>
                <w:noProof/>
                <w:webHidden/>
              </w:rPr>
              <w:fldChar w:fldCharType="end"/>
            </w:r>
          </w:hyperlink>
        </w:p>
        <w:p w14:paraId="2318489E" w14:textId="149C32F4" w:rsidR="00BC2134" w:rsidRDefault="00BC2134">
          <w:pPr>
            <w:pStyle w:val="TOC2"/>
            <w:tabs>
              <w:tab w:val="left" w:pos="960"/>
              <w:tab w:val="right" w:leader="dot" w:pos="9016"/>
            </w:tabs>
            <w:rPr>
              <w:rFonts w:eastAsiaTheme="minorEastAsia"/>
              <w:noProof/>
              <w:lang w:eastAsia="en-GB"/>
            </w:rPr>
          </w:pPr>
          <w:hyperlink w:anchor="_Toc197444705" w:history="1">
            <w:r w:rsidRPr="009D3E8C">
              <w:rPr>
                <w:rStyle w:val="Hyperlink"/>
                <w:noProof/>
              </w:rPr>
              <w:t>1.2</w:t>
            </w:r>
            <w:r>
              <w:rPr>
                <w:rFonts w:eastAsiaTheme="minorEastAsia"/>
                <w:noProof/>
                <w:lang w:eastAsia="en-GB"/>
              </w:rPr>
              <w:tab/>
            </w:r>
            <w:r w:rsidRPr="009D3E8C">
              <w:rPr>
                <w:rStyle w:val="Hyperlink"/>
                <w:noProof/>
              </w:rPr>
              <w:t>Motivation for the Project</w:t>
            </w:r>
            <w:r>
              <w:rPr>
                <w:noProof/>
                <w:webHidden/>
              </w:rPr>
              <w:tab/>
            </w:r>
            <w:r>
              <w:rPr>
                <w:noProof/>
                <w:webHidden/>
              </w:rPr>
              <w:fldChar w:fldCharType="begin"/>
            </w:r>
            <w:r>
              <w:rPr>
                <w:noProof/>
                <w:webHidden/>
              </w:rPr>
              <w:instrText xml:space="preserve"> PAGEREF _Toc197444705 \h </w:instrText>
            </w:r>
            <w:r>
              <w:rPr>
                <w:noProof/>
                <w:webHidden/>
              </w:rPr>
            </w:r>
            <w:r>
              <w:rPr>
                <w:noProof/>
                <w:webHidden/>
              </w:rPr>
              <w:fldChar w:fldCharType="separate"/>
            </w:r>
            <w:r>
              <w:rPr>
                <w:noProof/>
                <w:webHidden/>
              </w:rPr>
              <w:t>10</w:t>
            </w:r>
            <w:r>
              <w:rPr>
                <w:noProof/>
                <w:webHidden/>
              </w:rPr>
              <w:fldChar w:fldCharType="end"/>
            </w:r>
          </w:hyperlink>
        </w:p>
        <w:p w14:paraId="75A6A7D1" w14:textId="4BF073FD" w:rsidR="00BC2134" w:rsidRDefault="00BC2134">
          <w:pPr>
            <w:pStyle w:val="TOC2"/>
            <w:tabs>
              <w:tab w:val="left" w:pos="960"/>
              <w:tab w:val="right" w:leader="dot" w:pos="9016"/>
            </w:tabs>
            <w:rPr>
              <w:rFonts w:eastAsiaTheme="minorEastAsia"/>
              <w:noProof/>
              <w:lang w:eastAsia="en-GB"/>
            </w:rPr>
          </w:pPr>
          <w:hyperlink w:anchor="_Toc197444706" w:history="1">
            <w:r w:rsidRPr="009D3E8C">
              <w:rPr>
                <w:rStyle w:val="Hyperlink"/>
                <w:noProof/>
              </w:rPr>
              <w:t>1.3</w:t>
            </w:r>
            <w:r>
              <w:rPr>
                <w:rFonts w:eastAsiaTheme="minorEastAsia"/>
                <w:noProof/>
                <w:lang w:eastAsia="en-GB"/>
              </w:rPr>
              <w:tab/>
            </w:r>
            <w:r w:rsidRPr="009D3E8C">
              <w:rPr>
                <w:rStyle w:val="Hyperlink"/>
                <w:noProof/>
              </w:rPr>
              <w:t>Project Aim</w:t>
            </w:r>
            <w:r>
              <w:rPr>
                <w:noProof/>
                <w:webHidden/>
              </w:rPr>
              <w:tab/>
            </w:r>
            <w:r>
              <w:rPr>
                <w:noProof/>
                <w:webHidden/>
              </w:rPr>
              <w:fldChar w:fldCharType="begin"/>
            </w:r>
            <w:r>
              <w:rPr>
                <w:noProof/>
                <w:webHidden/>
              </w:rPr>
              <w:instrText xml:space="preserve"> PAGEREF _Toc197444706 \h </w:instrText>
            </w:r>
            <w:r>
              <w:rPr>
                <w:noProof/>
                <w:webHidden/>
              </w:rPr>
            </w:r>
            <w:r>
              <w:rPr>
                <w:noProof/>
                <w:webHidden/>
              </w:rPr>
              <w:fldChar w:fldCharType="separate"/>
            </w:r>
            <w:r>
              <w:rPr>
                <w:noProof/>
                <w:webHidden/>
              </w:rPr>
              <w:t>10</w:t>
            </w:r>
            <w:r>
              <w:rPr>
                <w:noProof/>
                <w:webHidden/>
              </w:rPr>
              <w:fldChar w:fldCharType="end"/>
            </w:r>
          </w:hyperlink>
        </w:p>
        <w:p w14:paraId="1580F5A3" w14:textId="1E17424F" w:rsidR="00BC2134" w:rsidRDefault="00BC2134">
          <w:pPr>
            <w:pStyle w:val="TOC2"/>
            <w:tabs>
              <w:tab w:val="left" w:pos="960"/>
              <w:tab w:val="right" w:leader="dot" w:pos="9016"/>
            </w:tabs>
            <w:rPr>
              <w:rFonts w:eastAsiaTheme="minorEastAsia"/>
              <w:noProof/>
              <w:lang w:eastAsia="en-GB"/>
            </w:rPr>
          </w:pPr>
          <w:hyperlink w:anchor="_Toc197444707" w:history="1">
            <w:r w:rsidRPr="009D3E8C">
              <w:rPr>
                <w:rStyle w:val="Hyperlink"/>
                <w:noProof/>
              </w:rPr>
              <w:t>1.4</w:t>
            </w:r>
            <w:r>
              <w:rPr>
                <w:rFonts w:eastAsiaTheme="minorEastAsia"/>
                <w:noProof/>
                <w:lang w:eastAsia="en-GB"/>
              </w:rPr>
              <w:tab/>
            </w:r>
            <w:r w:rsidRPr="009D3E8C">
              <w:rPr>
                <w:rStyle w:val="Hyperlink"/>
                <w:noProof/>
              </w:rPr>
              <w:t>Project Objectives</w:t>
            </w:r>
            <w:r>
              <w:rPr>
                <w:noProof/>
                <w:webHidden/>
              </w:rPr>
              <w:tab/>
            </w:r>
            <w:r>
              <w:rPr>
                <w:noProof/>
                <w:webHidden/>
              </w:rPr>
              <w:fldChar w:fldCharType="begin"/>
            </w:r>
            <w:r>
              <w:rPr>
                <w:noProof/>
                <w:webHidden/>
              </w:rPr>
              <w:instrText xml:space="preserve"> PAGEREF _Toc197444707 \h </w:instrText>
            </w:r>
            <w:r>
              <w:rPr>
                <w:noProof/>
                <w:webHidden/>
              </w:rPr>
            </w:r>
            <w:r>
              <w:rPr>
                <w:noProof/>
                <w:webHidden/>
              </w:rPr>
              <w:fldChar w:fldCharType="separate"/>
            </w:r>
            <w:r>
              <w:rPr>
                <w:noProof/>
                <w:webHidden/>
              </w:rPr>
              <w:t>10</w:t>
            </w:r>
            <w:r>
              <w:rPr>
                <w:noProof/>
                <w:webHidden/>
              </w:rPr>
              <w:fldChar w:fldCharType="end"/>
            </w:r>
          </w:hyperlink>
        </w:p>
        <w:p w14:paraId="0F5C39AC" w14:textId="46778180" w:rsidR="00BC2134" w:rsidRDefault="00BC2134">
          <w:pPr>
            <w:pStyle w:val="TOC2"/>
            <w:tabs>
              <w:tab w:val="left" w:pos="960"/>
              <w:tab w:val="right" w:leader="dot" w:pos="9016"/>
            </w:tabs>
            <w:rPr>
              <w:rFonts w:eastAsiaTheme="minorEastAsia"/>
              <w:noProof/>
              <w:lang w:eastAsia="en-GB"/>
            </w:rPr>
          </w:pPr>
          <w:hyperlink w:anchor="_Toc197444708" w:history="1">
            <w:r w:rsidRPr="009D3E8C">
              <w:rPr>
                <w:rStyle w:val="Hyperlink"/>
                <w:noProof/>
              </w:rPr>
              <w:t>1.5</w:t>
            </w:r>
            <w:r>
              <w:rPr>
                <w:rFonts w:eastAsiaTheme="minorEastAsia"/>
                <w:noProof/>
                <w:lang w:eastAsia="en-GB"/>
              </w:rPr>
              <w:tab/>
            </w:r>
            <w:r w:rsidRPr="009D3E8C">
              <w:rPr>
                <w:rStyle w:val="Hyperlink"/>
                <w:noProof/>
              </w:rPr>
              <w:t>Problem Statement</w:t>
            </w:r>
            <w:r>
              <w:rPr>
                <w:noProof/>
                <w:webHidden/>
              </w:rPr>
              <w:tab/>
            </w:r>
            <w:r>
              <w:rPr>
                <w:noProof/>
                <w:webHidden/>
              </w:rPr>
              <w:fldChar w:fldCharType="begin"/>
            </w:r>
            <w:r>
              <w:rPr>
                <w:noProof/>
                <w:webHidden/>
              </w:rPr>
              <w:instrText xml:space="preserve"> PAGEREF _Toc197444708 \h </w:instrText>
            </w:r>
            <w:r>
              <w:rPr>
                <w:noProof/>
                <w:webHidden/>
              </w:rPr>
            </w:r>
            <w:r>
              <w:rPr>
                <w:noProof/>
                <w:webHidden/>
              </w:rPr>
              <w:fldChar w:fldCharType="separate"/>
            </w:r>
            <w:r>
              <w:rPr>
                <w:noProof/>
                <w:webHidden/>
              </w:rPr>
              <w:t>11</w:t>
            </w:r>
            <w:r>
              <w:rPr>
                <w:noProof/>
                <w:webHidden/>
              </w:rPr>
              <w:fldChar w:fldCharType="end"/>
            </w:r>
          </w:hyperlink>
        </w:p>
        <w:p w14:paraId="601D2B96" w14:textId="73E0299B" w:rsidR="00BC2134" w:rsidRDefault="00BC2134">
          <w:pPr>
            <w:pStyle w:val="TOC2"/>
            <w:tabs>
              <w:tab w:val="right" w:leader="dot" w:pos="9016"/>
            </w:tabs>
            <w:rPr>
              <w:rFonts w:eastAsiaTheme="minorEastAsia"/>
              <w:noProof/>
              <w:lang w:eastAsia="en-GB"/>
            </w:rPr>
          </w:pPr>
          <w:hyperlink w:anchor="_Toc197444709" w:history="1">
            <w:r w:rsidRPr="009D3E8C">
              <w:rPr>
                <w:rStyle w:val="Hyperlink"/>
                <w:noProof/>
              </w:rPr>
              <w:t>Scope of the Project</w:t>
            </w:r>
            <w:r>
              <w:rPr>
                <w:noProof/>
                <w:webHidden/>
              </w:rPr>
              <w:tab/>
            </w:r>
            <w:r>
              <w:rPr>
                <w:noProof/>
                <w:webHidden/>
              </w:rPr>
              <w:fldChar w:fldCharType="begin"/>
            </w:r>
            <w:r>
              <w:rPr>
                <w:noProof/>
                <w:webHidden/>
              </w:rPr>
              <w:instrText xml:space="preserve"> PAGEREF _Toc197444709 \h </w:instrText>
            </w:r>
            <w:r>
              <w:rPr>
                <w:noProof/>
                <w:webHidden/>
              </w:rPr>
            </w:r>
            <w:r>
              <w:rPr>
                <w:noProof/>
                <w:webHidden/>
              </w:rPr>
              <w:fldChar w:fldCharType="separate"/>
            </w:r>
            <w:r>
              <w:rPr>
                <w:noProof/>
                <w:webHidden/>
              </w:rPr>
              <w:t>12</w:t>
            </w:r>
            <w:r>
              <w:rPr>
                <w:noProof/>
                <w:webHidden/>
              </w:rPr>
              <w:fldChar w:fldCharType="end"/>
            </w:r>
          </w:hyperlink>
        </w:p>
        <w:p w14:paraId="5A1E0ADC" w14:textId="1E832A76" w:rsidR="00BC2134" w:rsidRDefault="00BC2134">
          <w:pPr>
            <w:pStyle w:val="TOC2"/>
            <w:tabs>
              <w:tab w:val="right" w:leader="dot" w:pos="9016"/>
            </w:tabs>
            <w:rPr>
              <w:rFonts w:eastAsiaTheme="minorEastAsia"/>
              <w:noProof/>
              <w:lang w:eastAsia="en-GB"/>
            </w:rPr>
          </w:pPr>
          <w:hyperlink w:anchor="_Toc197444710" w:history="1">
            <w:r w:rsidRPr="009D3E8C">
              <w:rPr>
                <w:rStyle w:val="Hyperlink"/>
                <w:noProof/>
              </w:rPr>
              <w:t>1.7 Dissertation Structure Overview</w:t>
            </w:r>
            <w:r>
              <w:rPr>
                <w:noProof/>
                <w:webHidden/>
              </w:rPr>
              <w:tab/>
            </w:r>
            <w:r>
              <w:rPr>
                <w:noProof/>
                <w:webHidden/>
              </w:rPr>
              <w:fldChar w:fldCharType="begin"/>
            </w:r>
            <w:r>
              <w:rPr>
                <w:noProof/>
                <w:webHidden/>
              </w:rPr>
              <w:instrText xml:space="preserve"> PAGEREF _Toc197444710 \h </w:instrText>
            </w:r>
            <w:r>
              <w:rPr>
                <w:noProof/>
                <w:webHidden/>
              </w:rPr>
            </w:r>
            <w:r>
              <w:rPr>
                <w:noProof/>
                <w:webHidden/>
              </w:rPr>
              <w:fldChar w:fldCharType="separate"/>
            </w:r>
            <w:r>
              <w:rPr>
                <w:noProof/>
                <w:webHidden/>
              </w:rPr>
              <w:t>13</w:t>
            </w:r>
            <w:r>
              <w:rPr>
                <w:noProof/>
                <w:webHidden/>
              </w:rPr>
              <w:fldChar w:fldCharType="end"/>
            </w:r>
          </w:hyperlink>
        </w:p>
        <w:p w14:paraId="4D936CF1" w14:textId="2718B20C" w:rsidR="00BC2134" w:rsidRDefault="00BC2134">
          <w:pPr>
            <w:pStyle w:val="TOC1"/>
            <w:tabs>
              <w:tab w:val="right" w:leader="dot" w:pos="9016"/>
            </w:tabs>
            <w:rPr>
              <w:rFonts w:eastAsiaTheme="minorEastAsia"/>
              <w:noProof/>
              <w:lang w:eastAsia="en-GB"/>
            </w:rPr>
          </w:pPr>
          <w:hyperlink w:anchor="_Toc197444711" w:history="1">
            <w:r w:rsidRPr="009D3E8C">
              <w:rPr>
                <w:rStyle w:val="Hyperlink"/>
                <w:noProof/>
              </w:rPr>
              <w:t>Chapter 2: Literature Review</w:t>
            </w:r>
            <w:r>
              <w:rPr>
                <w:noProof/>
                <w:webHidden/>
              </w:rPr>
              <w:tab/>
            </w:r>
            <w:r>
              <w:rPr>
                <w:noProof/>
                <w:webHidden/>
              </w:rPr>
              <w:fldChar w:fldCharType="begin"/>
            </w:r>
            <w:r>
              <w:rPr>
                <w:noProof/>
                <w:webHidden/>
              </w:rPr>
              <w:instrText xml:space="preserve"> PAGEREF _Toc197444711 \h </w:instrText>
            </w:r>
            <w:r>
              <w:rPr>
                <w:noProof/>
                <w:webHidden/>
              </w:rPr>
            </w:r>
            <w:r>
              <w:rPr>
                <w:noProof/>
                <w:webHidden/>
              </w:rPr>
              <w:fldChar w:fldCharType="separate"/>
            </w:r>
            <w:r>
              <w:rPr>
                <w:noProof/>
                <w:webHidden/>
              </w:rPr>
              <w:t>14</w:t>
            </w:r>
            <w:r>
              <w:rPr>
                <w:noProof/>
                <w:webHidden/>
              </w:rPr>
              <w:fldChar w:fldCharType="end"/>
            </w:r>
          </w:hyperlink>
        </w:p>
        <w:p w14:paraId="2BC73D48" w14:textId="77DDC33F" w:rsidR="00BC2134" w:rsidRDefault="00BC2134">
          <w:pPr>
            <w:pStyle w:val="TOC2"/>
            <w:tabs>
              <w:tab w:val="right" w:leader="dot" w:pos="9016"/>
            </w:tabs>
            <w:rPr>
              <w:rFonts w:eastAsiaTheme="minorEastAsia"/>
              <w:noProof/>
              <w:lang w:eastAsia="en-GB"/>
            </w:rPr>
          </w:pPr>
          <w:hyperlink w:anchor="_Toc197444712" w:history="1">
            <w:r w:rsidRPr="009D3E8C">
              <w:rPr>
                <w:rStyle w:val="Hyperlink"/>
                <w:noProof/>
              </w:rPr>
              <w:t>2.1 Introduction</w:t>
            </w:r>
            <w:r>
              <w:rPr>
                <w:noProof/>
                <w:webHidden/>
              </w:rPr>
              <w:tab/>
            </w:r>
            <w:r>
              <w:rPr>
                <w:noProof/>
                <w:webHidden/>
              </w:rPr>
              <w:fldChar w:fldCharType="begin"/>
            </w:r>
            <w:r>
              <w:rPr>
                <w:noProof/>
                <w:webHidden/>
              </w:rPr>
              <w:instrText xml:space="preserve"> PAGEREF _Toc197444712 \h </w:instrText>
            </w:r>
            <w:r>
              <w:rPr>
                <w:noProof/>
                <w:webHidden/>
              </w:rPr>
            </w:r>
            <w:r>
              <w:rPr>
                <w:noProof/>
                <w:webHidden/>
              </w:rPr>
              <w:fldChar w:fldCharType="separate"/>
            </w:r>
            <w:r>
              <w:rPr>
                <w:noProof/>
                <w:webHidden/>
              </w:rPr>
              <w:t>14</w:t>
            </w:r>
            <w:r>
              <w:rPr>
                <w:noProof/>
                <w:webHidden/>
              </w:rPr>
              <w:fldChar w:fldCharType="end"/>
            </w:r>
          </w:hyperlink>
        </w:p>
        <w:p w14:paraId="1586C3EF" w14:textId="3DD5115A" w:rsidR="00BC2134" w:rsidRDefault="00BC2134">
          <w:pPr>
            <w:pStyle w:val="TOC2"/>
            <w:tabs>
              <w:tab w:val="right" w:leader="dot" w:pos="9016"/>
            </w:tabs>
            <w:rPr>
              <w:rFonts w:eastAsiaTheme="minorEastAsia"/>
              <w:noProof/>
              <w:lang w:eastAsia="en-GB"/>
            </w:rPr>
          </w:pPr>
          <w:hyperlink w:anchor="_Toc197444713" w:history="1">
            <w:r w:rsidRPr="009D3E8C">
              <w:rPr>
                <w:rStyle w:val="Hyperlink"/>
                <w:noProof/>
              </w:rPr>
              <w:t>2.2 Challenges for Women in STEM</w:t>
            </w:r>
            <w:r>
              <w:rPr>
                <w:noProof/>
                <w:webHidden/>
              </w:rPr>
              <w:tab/>
            </w:r>
            <w:r>
              <w:rPr>
                <w:noProof/>
                <w:webHidden/>
              </w:rPr>
              <w:fldChar w:fldCharType="begin"/>
            </w:r>
            <w:r>
              <w:rPr>
                <w:noProof/>
                <w:webHidden/>
              </w:rPr>
              <w:instrText xml:space="preserve"> PAGEREF _Toc197444713 \h </w:instrText>
            </w:r>
            <w:r>
              <w:rPr>
                <w:noProof/>
                <w:webHidden/>
              </w:rPr>
            </w:r>
            <w:r>
              <w:rPr>
                <w:noProof/>
                <w:webHidden/>
              </w:rPr>
              <w:fldChar w:fldCharType="separate"/>
            </w:r>
            <w:r>
              <w:rPr>
                <w:noProof/>
                <w:webHidden/>
              </w:rPr>
              <w:t>15</w:t>
            </w:r>
            <w:r>
              <w:rPr>
                <w:noProof/>
                <w:webHidden/>
              </w:rPr>
              <w:fldChar w:fldCharType="end"/>
            </w:r>
          </w:hyperlink>
        </w:p>
        <w:p w14:paraId="6E1753F4" w14:textId="6C7F81C7" w:rsidR="00BC2134" w:rsidRDefault="00BC2134">
          <w:pPr>
            <w:pStyle w:val="TOC2"/>
            <w:tabs>
              <w:tab w:val="right" w:leader="dot" w:pos="9016"/>
            </w:tabs>
            <w:rPr>
              <w:rFonts w:eastAsiaTheme="minorEastAsia"/>
              <w:noProof/>
              <w:lang w:eastAsia="en-GB"/>
            </w:rPr>
          </w:pPr>
          <w:hyperlink w:anchor="_Toc197444714" w:history="1">
            <w:r w:rsidRPr="009D3E8C">
              <w:rPr>
                <w:rStyle w:val="Hyperlink"/>
                <w:noProof/>
              </w:rPr>
              <w:t>2.3 Current Support Systems</w:t>
            </w:r>
            <w:r>
              <w:rPr>
                <w:noProof/>
                <w:webHidden/>
              </w:rPr>
              <w:tab/>
            </w:r>
            <w:r>
              <w:rPr>
                <w:noProof/>
                <w:webHidden/>
              </w:rPr>
              <w:fldChar w:fldCharType="begin"/>
            </w:r>
            <w:r>
              <w:rPr>
                <w:noProof/>
                <w:webHidden/>
              </w:rPr>
              <w:instrText xml:space="preserve"> PAGEREF _Toc197444714 \h </w:instrText>
            </w:r>
            <w:r>
              <w:rPr>
                <w:noProof/>
                <w:webHidden/>
              </w:rPr>
            </w:r>
            <w:r>
              <w:rPr>
                <w:noProof/>
                <w:webHidden/>
              </w:rPr>
              <w:fldChar w:fldCharType="separate"/>
            </w:r>
            <w:r>
              <w:rPr>
                <w:noProof/>
                <w:webHidden/>
              </w:rPr>
              <w:t>16</w:t>
            </w:r>
            <w:r>
              <w:rPr>
                <w:noProof/>
                <w:webHidden/>
              </w:rPr>
              <w:fldChar w:fldCharType="end"/>
            </w:r>
          </w:hyperlink>
        </w:p>
        <w:p w14:paraId="0FFCB752" w14:textId="62513411" w:rsidR="00BC2134" w:rsidRDefault="00BC2134">
          <w:pPr>
            <w:pStyle w:val="TOC2"/>
            <w:tabs>
              <w:tab w:val="right" w:leader="dot" w:pos="9016"/>
            </w:tabs>
            <w:rPr>
              <w:rFonts w:eastAsiaTheme="minorEastAsia"/>
              <w:noProof/>
              <w:lang w:eastAsia="en-GB"/>
            </w:rPr>
          </w:pPr>
          <w:hyperlink w:anchor="_Toc197444715" w:history="1">
            <w:r w:rsidRPr="009D3E8C">
              <w:rPr>
                <w:rStyle w:val="Hyperlink"/>
                <w:noProof/>
              </w:rPr>
              <w:t>2.4 Technology-Driven Solutions</w:t>
            </w:r>
            <w:r>
              <w:rPr>
                <w:noProof/>
                <w:webHidden/>
              </w:rPr>
              <w:tab/>
            </w:r>
            <w:r>
              <w:rPr>
                <w:noProof/>
                <w:webHidden/>
              </w:rPr>
              <w:fldChar w:fldCharType="begin"/>
            </w:r>
            <w:r>
              <w:rPr>
                <w:noProof/>
                <w:webHidden/>
              </w:rPr>
              <w:instrText xml:space="preserve"> PAGEREF _Toc197444715 \h </w:instrText>
            </w:r>
            <w:r>
              <w:rPr>
                <w:noProof/>
                <w:webHidden/>
              </w:rPr>
            </w:r>
            <w:r>
              <w:rPr>
                <w:noProof/>
                <w:webHidden/>
              </w:rPr>
              <w:fldChar w:fldCharType="separate"/>
            </w:r>
            <w:r>
              <w:rPr>
                <w:noProof/>
                <w:webHidden/>
              </w:rPr>
              <w:t>16</w:t>
            </w:r>
            <w:r>
              <w:rPr>
                <w:noProof/>
                <w:webHidden/>
              </w:rPr>
              <w:fldChar w:fldCharType="end"/>
            </w:r>
          </w:hyperlink>
        </w:p>
        <w:p w14:paraId="6D118C0B" w14:textId="01A99132" w:rsidR="00BC2134" w:rsidRDefault="00BC2134">
          <w:pPr>
            <w:pStyle w:val="TOC2"/>
            <w:tabs>
              <w:tab w:val="right" w:leader="dot" w:pos="9016"/>
            </w:tabs>
            <w:rPr>
              <w:rFonts w:eastAsiaTheme="minorEastAsia"/>
              <w:noProof/>
              <w:lang w:eastAsia="en-GB"/>
            </w:rPr>
          </w:pPr>
          <w:hyperlink w:anchor="_Toc197444716" w:history="1">
            <w:r w:rsidRPr="009D3E8C">
              <w:rPr>
                <w:rStyle w:val="Hyperlink"/>
                <w:noProof/>
              </w:rPr>
              <w:t>2.5 Key Theoretical Foundations</w:t>
            </w:r>
            <w:r>
              <w:rPr>
                <w:noProof/>
                <w:webHidden/>
              </w:rPr>
              <w:tab/>
            </w:r>
            <w:r>
              <w:rPr>
                <w:noProof/>
                <w:webHidden/>
              </w:rPr>
              <w:fldChar w:fldCharType="begin"/>
            </w:r>
            <w:r>
              <w:rPr>
                <w:noProof/>
                <w:webHidden/>
              </w:rPr>
              <w:instrText xml:space="preserve"> PAGEREF _Toc197444716 \h </w:instrText>
            </w:r>
            <w:r>
              <w:rPr>
                <w:noProof/>
                <w:webHidden/>
              </w:rPr>
            </w:r>
            <w:r>
              <w:rPr>
                <w:noProof/>
                <w:webHidden/>
              </w:rPr>
              <w:fldChar w:fldCharType="separate"/>
            </w:r>
            <w:r>
              <w:rPr>
                <w:noProof/>
                <w:webHidden/>
              </w:rPr>
              <w:t>17</w:t>
            </w:r>
            <w:r>
              <w:rPr>
                <w:noProof/>
                <w:webHidden/>
              </w:rPr>
              <w:fldChar w:fldCharType="end"/>
            </w:r>
          </w:hyperlink>
        </w:p>
        <w:p w14:paraId="5536783B" w14:textId="2BFA55E9" w:rsidR="00BC2134" w:rsidRDefault="00BC2134">
          <w:pPr>
            <w:pStyle w:val="TOC2"/>
            <w:tabs>
              <w:tab w:val="right" w:leader="dot" w:pos="9016"/>
            </w:tabs>
            <w:rPr>
              <w:rFonts w:eastAsiaTheme="minorEastAsia"/>
              <w:noProof/>
              <w:lang w:eastAsia="en-GB"/>
            </w:rPr>
          </w:pPr>
          <w:hyperlink w:anchor="_Toc197444717" w:history="1">
            <w:r w:rsidRPr="009D3E8C">
              <w:rPr>
                <w:rStyle w:val="Hyperlink"/>
                <w:noProof/>
              </w:rPr>
              <w:t>2.6 Impact of Gender-Inclusive Design</w:t>
            </w:r>
            <w:r>
              <w:rPr>
                <w:noProof/>
                <w:webHidden/>
              </w:rPr>
              <w:tab/>
            </w:r>
            <w:r>
              <w:rPr>
                <w:noProof/>
                <w:webHidden/>
              </w:rPr>
              <w:fldChar w:fldCharType="begin"/>
            </w:r>
            <w:r>
              <w:rPr>
                <w:noProof/>
                <w:webHidden/>
              </w:rPr>
              <w:instrText xml:space="preserve"> PAGEREF _Toc197444717 \h </w:instrText>
            </w:r>
            <w:r>
              <w:rPr>
                <w:noProof/>
                <w:webHidden/>
              </w:rPr>
            </w:r>
            <w:r>
              <w:rPr>
                <w:noProof/>
                <w:webHidden/>
              </w:rPr>
              <w:fldChar w:fldCharType="separate"/>
            </w:r>
            <w:r>
              <w:rPr>
                <w:noProof/>
                <w:webHidden/>
              </w:rPr>
              <w:t>17</w:t>
            </w:r>
            <w:r>
              <w:rPr>
                <w:noProof/>
                <w:webHidden/>
              </w:rPr>
              <w:fldChar w:fldCharType="end"/>
            </w:r>
          </w:hyperlink>
        </w:p>
        <w:p w14:paraId="25AF618D" w14:textId="3D407DF3" w:rsidR="00BC2134" w:rsidRDefault="00BC2134">
          <w:pPr>
            <w:pStyle w:val="TOC2"/>
            <w:tabs>
              <w:tab w:val="right" w:leader="dot" w:pos="9016"/>
            </w:tabs>
            <w:rPr>
              <w:rFonts w:eastAsiaTheme="minorEastAsia"/>
              <w:noProof/>
              <w:lang w:eastAsia="en-GB"/>
            </w:rPr>
          </w:pPr>
          <w:hyperlink w:anchor="_Toc197444718" w:history="1">
            <w:r w:rsidRPr="009D3E8C">
              <w:rPr>
                <w:rStyle w:val="Hyperlink"/>
                <w:noProof/>
              </w:rPr>
              <w:t>2.7 Research Gaps</w:t>
            </w:r>
            <w:r>
              <w:rPr>
                <w:noProof/>
                <w:webHidden/>
              </w:rPr>
              <w:tab/>
            </w:r>
            <w:r>
              <w:rPr>
                <w:noProof/>
                <w:webHidden/>
              </w:rPr>
              <w:fldChar w:fldCharType="begin"/>
            </w:r>
            <w:r>
              <w:rPr>
                <w:noProof/>
                <w:webHidden/>
              </w:rPr>
              <w:instrText xml:space="preserve"> PAGEREF _Toc197444718 \h </w:instrText>
            </w:r>
            <w:r>
              <w:rPr>
                <w:noProof/>
                <w:webHidden/>
              </w:rPr>
            </w:r>
            <w:r>
              <w:rPr>
                <w:noProof/>
                <w:webHidden/>
              </w:rPr>
              <w:fldChar w:fldCharType="separate"/>
            </w:r>
            <w:r>
              <w:rPr>
                <w:noProof/>
                <w:webHidden/>
              </w:rPr>
              <w:t>18</w:t>
            </w:r>
            <w:r>
              <w:rPr>
                <w:noProof/>
                <w:webHidden/>
              </w:rPr>
              <w:fldChar w:fldCharType="end"/>
            </w:r>
          </w:hyperlink>
        </w:p>
        <w:p w14:paraId="543E2A33" w14:textId="47849C0C" w:rsidR="00BC2134" w:rsidRDefault="00BC2134">
          <w:pPr>
            <w:pStyle w:val="TOC3"/>
            <w:tabs>
              <w:tab w:val="right" w:leader="dot" w:pos="9016"/>
            </w:tabs>
            <w:rPr>
              <w:rFonts w:eastAsiaTheme="minorEastAsia"/>
              <w:noProof/>
              <w:lang w:eastAsia="en-GB"/>
            </w:rPr>
          </w:pPr>
          <w:hyperlink w:anchor="_Toc197444719" w:history="1">
            <w:r w:rsidRPr="009D3E8C">
              <w:rPr>
                <w:rStyle w:val="Hyperlink"/>
                <w:noProof/>
              </w:rPr>
              <w:t>2.7.1 Comparable Applications and Case Studies</w:t>
            </w:r>
            <w:r>
              <w:rPr>
                <w:noProof/>
                <w:webHidden/>
              </w:rPr>
              <w:tab/>
            </w:r>
            <w:r>
              <w:rPr>
                <w:noProof/>
                <w:webHidden/>
              </w:rPr>
              <w:fldChar w:fldCharType="begin"/>
            </w:r>
            <w:r>
              <w:rPr>
                <w:noProof/>
                <w:webHidden/>
              </w:rPr>
              <w:instrText xml:space="preserve"> PAGEREF _Toc197444719 \h </w:instrText>
            </w:r>
            <w:r>
              <w:rPr>
                <w:noProof/>
                <w:webHidden/>
              </w:rPr>
            </w:r>
            <w:r>
              <w:rPr>
                <w:noProof/>
                <w:webHidden/>
              </w:rPr>
              <w:fldChar w:fldCharType="separate"/>
            </w:r>
            <w:r>
              <w:rPr>
                <w:noProof/>
                <w:webHidden/>
              </w:rPr>
              <w:t>18</w:t>
            </w:r>
            <w:r>
              <w:rPr>
                <w:noProof/>
                <w:webHidden/>
              </w:rPr>
              <w:fldChar w:fldCharType="end"/>
            </w:r>
          </w:hyperlink>
        </w:p>
        <w:p w14:paraId="6FE5C768" w14:textId="5A69CF6C" w:rsidR="00BC2134" w:rsidRDefault="00BC2134">
          <w:pPr>
            <w:pStyle w:val="TOC2"/>
            <w:tabs>
              <w:tab w:val="right" w:leader="dot" w:pos="9016"/>
            </w:tabs>
            <w:rPr>
              <w:rFonts w:eastAsiaTheme="minorEastAsia"/>
              <w:noProof/>
              <w:lang w:eastAsia="en-GB"/>
            </w:rPr>
          </w:pPr>
          <w:hyperlink w:anchor="_Toc197444720" w:history="1">
            <w:r w:rsidRPr="009D3E8C">
              <w:rPr>
                <w:rStyle w:val="Hyperlink"/>
                <w:noProof/>
              </w:rPr>
              <w:t>2.8 Summary and Connection to the Proposed Platform</w:t>
            </w:r>
            <w:r>
              <w:rPr>
                <w:noProof/>
                <w:webHidden/>
              </w:rPr>
              <w:tab/>
            </w:r>
            <w:r>
              <w:rPr>
                <w:noProof/>
                <w:webHidden/>
              </w:rPr>
              <w:fldChar w:fldCharType="begin"/>
            </w:r>
            <w:r>
              <w:rPr>
                <w:noProof/>
                <w:webHidden/>
              </w:rPr>
              <w:instrText xml:space="preserve"> PAGEREF _Toc197444720 \h </w:instrText>
            </w:r>
            <w:r>
              <w:rPr>
                <w:noProof/>
                <w:webHidden/>
              </w:rPr>
            </w:r>
            <w:r>
              <w:rPr>
                <w:noProof/>
                <w:webHidden/>
              </w:rPr>
              <w:fldChar w:fldCharType="separate"/>
            </w:r>
            <w:r>
              <w:rPr>
                <w:noProof/>
                <w:webHidden/>
              </w:rPr>
              <w:t>19</w:t>
            </w:r>
            <w:r>
              <w:rPr>
                <w:noProof/>
                <w:webHidden/>
              </w:rPr>
              <w:fldChar w:fldCharType="end"/>
            </w:r>
          </w:hyperlink>
        </w:p>
        <w:p w14:paraId="5D1FDBAA" w14:textId="0E745157" w:rsidR="00BC2134" w:rsidRDefault="00BC2134">
          <w:pPr>
            <w:pStyle w:val="TOC1"/>
            <w:tabs>
              <w:tab w:val="right" w:leader="dot" w:pos="9016"/>
            </w:tabs>
            <w:rPr>
              <w:rFonts w:eastAsiaTheme="minorEastAsia"/>
              <w:noProof/>
              <w:lang w:eastAsia="en-GB"/>
            </w:rPr>
          </w:pPr>
          <w:hyperlink w:anchor="_Toc197444721" w:history="1">
            <w:r w:rsidRPr="009D3E8C">
              <w:rPr>
                <w:rStyle w:val="Hyperlink"/>
                <w:noProof/>
              </w:rPr>
              <w:t>Chapter 3: Methodology</w:t>
            </w:r>
            <w:r>
              <w:rPr>
                <w:noProof/>
                <w:webHidden/>
              </w:rPr>
              <w:tab/>
            </w:r>
            <w:r>
              <w:rPr>
                <w:noProof/>
                <w:webHidden/>
              </w:rPr>
              <w:fldChar w:fldCharType="begin"/>
            </w:r>
            <w:r>
              <w:rPr>
                <w:noProof/>
                <w:webHidden/>
              </w:rPr>
              <w:instrText xml:space="preserve"> PAGEREF _Toc197444721 \h </w:instrText>
            </w:r>
            <w:r>
              <w:rPr>
                <w:noProof/>
                <w:webHidden/>
              </w:rPr>
            </w:r>
            <w:r>
              <w:rPr>
                <w:noProof/>
                <w:webHidden/>
              </w:rPr>
              <w:fldChar w:fldCharType="separate"/>
            </w:r>
            <w:r>
              <w:rPr>
                <w:noProof/>
                <w:webHidden/>
              </w:rPr>
              <w:t>20</w:t>
            </w:r>
            <w:r>
              <w:rPr>
                <w:noProof/>
                <w:webHidden/>
              </w:rPr>
              <w:fldChar w:fldCharType="end"/>
            </w:r>
          </w:hyperlink>
        </w:p>
        <w:p w14:paraId="2A3ADE67" w14:textId="29927FF8" w:rsidR="00BC2134" w:rsidRDefault="00BC2134">
          <w:pPr>
            <w:pStyle w:val="TOC2"/>
            <w:tabs>
              <w:tab w:val="right" w:leader="dot" w:pos="9016"/>
            </w:tabs>
            <w:rPr>
              <w:rFonts w:eastAsiaTheme="minorEastAsia"/>
              <w:noProof/>
              <w:lang w:eastAsia="en-GB"/>
            </w:rPr>
          </w:pPr>
          <w:hyperlink w:anchor="_Toc197444722" w:history="1">
            <w:r w:rsidRPr="009D3E8C">
              <w:rPr>
                <w:rStyle w:val="Hyperlink"/>
                <w:noProof/>
              </w:rPr>
              <w:t>3.1 Introduction</w:t>
            </w:r>
            <w:r>
              <w:rPr>
                <w:noProof/>
                <w:webHidden/>
              </w:rPr>
              <w:tab/>
            </w:r>
            <w:r>
              <w:rPr>
                <w:noProof/>
                <w:webHidden/>
              </w:rPr>
              <w:fldChar w:fldCharType="begin"/>
            </w:r>
            <w:r>
              <w:rPr>
                <w:noProof/>
                <w:webHidden/>
              </w:rPr>
              <w:instrText xml:space="preserve"> PAGEREF _Toc197444722 \h </w:instrText>
            </w:r>
            <w:r>
              <w:rPr>
                <w:noProof/>
                <w:webHidden/>
              </w:rPr>
            </w:r>
            <w:r>
              <w:rPr>
                <w:noProof/>
                <w:webHidden/>
              </w:rPr>
              <w:fldChar w:fldCharType="separate"/>
            </w:r>
            <w:r>
              <w:rPr>
                <w:noProof/>
                <w:webHidden/>
              </w:rPr>
              <w:t>20</w:t>
            </w:r>
            <w:r>
              <w:rPr>
                <w:noProof/>
                <w:webHidden/>
              </w:rPr>
              <w:fldChar w:fldCharType="end"/>
            </w:r>
          </w:hyperlink>
        </w:p>
        <w:p w14:paraId="2F72E07F" w14:textId="2C2D42A9" w:rsidR="00BC2134" w:rsidRDefault="00BC2134">
          <w:pPr>
            <w:pStyle w:val="TOC2"/>
            <w:tabs>
              <w:tab w:val="right" w:leader="dot" w:pos="9016"/>
            </w:tabs>
            <w:rPr>
              <w:rFonts w:eastAsiaTheme="minorEastAsia"/>
              <w:noProof/>
              <w:lang w:eastAsia="en-GB"/>
            </w:rPr>
          </w:pPr>
          <w:hyperlink w:anchor="_Toc197444723" w:history="1">
            <w:r w:rsidRPr="009D3E8C">
              <w:rPr>
                <w:rStyle w:val="Hyperlink"/>
                <w:noProof/>
              </w:rPr>
              <w:t>3.2 Research Methodology</w:t>
            </w:r>
            <w:r>
              <w:rPr>
                <w:noProof/>
                <w:webHidden/>
              </w:rPr>
              <w:tab/>
            </w:r>
            <w:r>
              <w:rPr>
                <w:noProof/>
                <w:webHidden/>
              </w:rPr>
              <w:fldChar w:fldCharType="begin"/>
            </w:r>
            <w:r>
              <w:rPr>
                <w:noProof/>
                <w:webHidden/>
              </w:rPr>
              <w:instrText xml:space="preserve"> PAGEREF _Toc197444723 \h </w:instrText>
            </w:r>
            <w:r>
              <w:rPr>
                <w:noProof/>
                <w:webHidden/>
              </w:rPr>
            </w:r>
            <w:r>
              <w:rPr>
                <w:noProof/>
                <w:webHidden/>
              </w:rPr>
              <w:fldChar w:fldCharType="separate"/>
            </w:r>
            <w:r>
              <w:rPr>
                <w:noProof/>
                <w:webHidden/>
              </w:rPr>
              <w:t>20</w:t>
            </w:r>
            <w:r>
              <w:rPr>
                <w:noProof/>
                <w:webHidden/>
              </w:rPr>
              <w:fldChar w:fldCharType="end"/>
            </w:r>
          </w:hyperlink>
        </w:p>
        <w:p w14:paraId="651B4220" w14:textId="74677879" w:rsidR="00BC2134" w:rsidRDefault="00BC2134">
          <w:pPr>
            <w:pStyle w:val="TOC3"/>
            <w:tabs>
              <w:tab w:val="right" w:leader="dot" w:pos="9016"/>
            </w:tabs>
            <w:rPr>
              <w:rFonts w:eastAsiaTheme="minorEastAsia"/>
              <w:noProof/>
              <w:lang w:eastAsia="en-GB"/>
            </w:rPr>
          </w:pPr>
          <w:hyperlink w:anchor="_Toc197444724" w:history="1">
            <w:r w:rsidRPr="009D3E8C">
              <w:rPr>
                <w:rStyle w:val="Hyperlink"/>
                <w:noProof/>
              </w:rPr>
              <w:t>3.2.1 Research Philosophy</w:t>
            </w:r>
            <w:r>
              <w:rPr>
                <w:noProof/>
                <w:webHidden/>
              </w:rPr>
              <w:tab/>
            </w:r>
            <w:r>
              <w:rPr>
                <w:noProof/>
                <w:webHidden/>
              </w:rPr>
              <w:fldChar w:fldCharType="begin"/>
            </w:r>
            <w:r>
              <w:rPr>
                <w:noProof/>
                <w:webHidden/>
              </w:rPr>
              <w:instrText xml:space="preserve"> PAGEREF _Toc197444724 \h </w:instrText>
            </w:r>
            <w:r>
              <w:rPr>
                <w:noProof/>
                <w:webHidden/>
              </w:rPr>
            </w:r>
            <w:r>
              <w:rPr>
                <w:noProof/>
                <w:webHidden/>
              </w:rPr>
              <w:fldChar w:fldCharType="separate"/>
            </w:r>
            <w:r>
              <w:rPr>
                <w:noProof/>
                <w:webHidden/>
              </w:rPr>
              <w:t>20</w:t>
            </w:r>
            <w:r>
              <w:rPr>
                <w:noProof/>
                <w:webHidden/>
              </w:rPr>
              <w:fldChar w:fldCharType="end"/>
            </w:r>
          </w:hyperlink>
        </w:p>
        <w:p w14:paraId="61C4A53B" w14:textId="121ED049" w:rsidR="00BC2134" w:rsidRDefault="00BC2134">
          <w:pPr>
            <w:pStyle w:val="TOC3"/>
            <w:tabs>
              <w:tab w:val="right" w:leader="dot" w:pos="9016"/>
            </w:tabs>
            <w:rPr>
              <w:rFonts w:eastAsiaTheme="minorEastAsia"/>
              <w:noProof/>
              <w:lang w:eastAsia="en-GB"/>
            </w:rPr>
          </w:pPr>
          <w:hyperlink w:anchor="_Toc197444725" w:history="1">
            <w:r w:rsidRPr="009D3E8C">
              <w:rPr>
                <w:rStyle w:val="Hyperlink"/>
                <w:noProof/>
              </w:rPr>
              <w:t>3.2.2 Research Approach</w:t>
            </w:r>
            <w:r>
              <w:rPr>
                <w:noProof/>
                <w:webHidden/>
              </w:rPr>
              <w:tab/>
            </w:r>
            <w:r>
              <w:rPr>
                <w:noProof/>
                <w:webHidden/>
              </w:rPr>
              <w:fldChar w:fldCharType="begin"/>
            </w:r>
            <w:r>
              <w:rPr>
                <w:noProof/>
                <w:webHidden/>
              </w:rPr>
              <w:instrText xml:space="preserve"> PAGEREF _Toc197444725 \h </w:instrText>
            </w:r>
            <w:r>
              <w:rPr>
                <w:noProof/>
                <w:webHidden/>
              </w:rPr>
            </w:r>
            <w:r>
              <w:rPr>
                <w:noProof/>
                <w:webHidden/>
              </w:rPr>
              <w:fldChar w:fldCharType="separate"/>
            </w:r>
            <w:r>
              <w:rPr>
                <w:noProof/>
                <w:webHidden/>
              </w:rPr>
              <w:t>20</w:t>
            </w:r>
            <w:r>
              <w:rPr>
                <w:noProof/>
                <w:webHidden/>
              </w:rPr>
              <w:fldChar w:fldCharType="end"/>
            </w:r>
          </w:hyperlink>
        </w:p>
        <w:p w14:paraId="5003BFF2" w14:textId="11548BC9" w:rsidR="00BC2134" w:rsidRDefault="00BC2134">
          <w:pPr>
            <w:pStyle w:val="TOC3"/>
            <w:tabs>
              <w:tab w:val="right" w:leader="dot" w:pos="9016"/>
            </w:tabs>
            <w:rPr>
              <w:rFonts w:eastAsiaTheme="minorEastAsia"/>
              <w:noProof/>
              <w:lang w:eastAsia="en-GB"/>
            </w:rPr>
          </w:pPr>
          <w:hyperlink w:anchor="_Toc197444726" w:history="1">
            <w:r w:rsidRPr="009D3E8C">
              <w:rPr>
                <w:rStyle w:val="Hyperlink"/>
                <w:noProof/>
              </w:rPr>
              <w:t>3.2.3 Research Strategy</w:t>
            </w:r>
            <w:r>
              <w:rPr>
                <w:noProof/>
                <w:webHidden/>
              </w:rPr>
              <w:tab/>
            </w:r>
            <w:r>
              <w:rPr>
                <w:noProof/>
                <w:webHidden/>
              </w:rPr>
              <w:fldChar w:fldCharType="begin"/>
            </w:r>
            <w:r>
              <w:rPr>
                <w:noProof/>
                <w:webHidden/>
              </w:rPr>
              <w:instrText xml:space="preserve"> PAGEREF _Toc197444726 \h </w:instrText>
            </w:r>
            <w:r>
              <w:rPr>
                <w:noProof/>
                <w:webHidden/>
              </w:rPr>
            </w:r>
            <w:r>
              <w:rPr>
                <w:noProof/>
                <w:webHidden/>
              </w:rPr>
              <w:fldChar w:fldCharType="separate"/>
            </w:r>
            <w:r>
              <w:rPr>
                <w:noProof/>
                <w:webHidden/>
              </w:rPr>
              <w:t>21</w:t>
            </w:r>
            <w:r>
              <w:rPr>
                <w:noProof/>
                <w:webHidden/>
              </w:rPr>
              <w:fldChar w:fldCharType="end"/>
            </w:r>
          </w:hyperlink>
        </w:p>
        <w:p w14:paraId="3AE775E4" w14:textId="7AEEF30D" w:rsidR="00BC2134" w:rsidRDefault="00BC2134">
          <w:pPr>
            <w:pStyle w:val="TOC2"/>
            <w:tabs>
              <w:tab w:val="right" w:leader="dot" w:pos="9016"/>
            </w:tabs>
            <w:rPr>
              <w:rFonts w:eastAsiaTheme="minorEastAsia"/>
              <w:noProof/>
              <w:lang w:eastAsia="en-GB"/>
            </w:rPr>
          </w:pPr>
          <w:hyperlink w:anchor="_Toc197444727" w:history="1">
            <w:r w:rsidRPr="009D3E8C">
              <w:rPr>
                <w:rStyle w:val="Hyperlink"/>
                <w:noProof/>
              </w:rPr>
              <w:t>3.3 Software Development Methodology</w:t>
            </w:r>
            <w:r>
              <w:rPr>
                <w:noProof/>
                <w:webHidden/>
              </w:rPr>
              <w:tab/>
            </w:r>
            <w:r>
              <w:rPr>
                <w:noProof/>
                <w:webHidden/>
              </w:rPr>
              <w:fldChar w:fldCharType="begin"/>
            </w:r>
            <w:r>
              <w:rPr>
                <w:noProof/>
                <w:webHidden/>
              </w:rPr>
              <w:instrText xml:space="preserve"> PAGEREF _Toc197444727 \h </w:instrText>
            </w:r>
            <w:r>
              <w:rPr>
                <w:noProof/>
                <w:webHidden/>
              </w:rPr>
            </w:r>
            <w:r>
              <w:rPr>
                <w:noProof/>
                <w:webHidden/>
              </w:rPr>
              <w:fldChar w:fldCharType="separate"/>
            </w:r>
            <w:r>
              <w:rPr>
                <w:noProof/>
                <w:webHidden/>
              </w:rPr>
              <w:t>21</w:t>
            </w:r>
            <w:r>
              <w:rPr>
                <w:noProof/>
                <w:webHidden/>
              </w:rPr>
              <w:fldChar w:fldCharType="end"/>
            </w:r>
          </w:hyperlink>
        </w:p>
        <w:p w14:paraId="5CA27089" w14:textId="399A5B70" w:rsidR="00BC2134" w:rsidRDefault="00BC2134">
          <w:pPr>
            <w:pStyle w:val="TOC2"/>
            <w:tabs>
              <w:tab w:val="right" w:leader="dot" w:pos="9016"/>
            </w:tabs>
            <w:rPr>
              <w:rFonts w:eastAsiaTheme="minorEastAsia"/>
              <w:noProof/>
              <w:lang w:eastAsia="en-GB"/>
            </w:rPr>
          </w:pPr>
          <w:hyperlink w:anchor="_Toc197444728" w:history="1">
            <w:r w:rsidRPr="009D3E8C">
              <w:rPr>
                <w:rStyle w:val="Hyperlink"/>
                <w:noProof/>
              </w:rPr>
              <w:t>3.4 Tools and Technologies</w:t>
            </w:r>
            <w:r>
              <w:rPr>
                <w:noProof/>
                <w:webHidden/>
              </w:rPr>
              <w:tab/>
            </w:r>
            <w:r>
              <w:rPr>
                <w:noProof/>
                <w:webHidden/>
              </w:rPr>
              <w:fldChar w:fldCharType="begin"/>
            </w:r>
            <w:r>
              <w:rPr>
                <w:noProof/>
                <w:webHidden/>
              </w:rPr>
              <w:instrText xml:space="preserve"> PAGEREF _Toc197444728 \h </w:instrText>
            </w:r>
            <w:r>
              <w:rPr>
                <w:noProof/>
                <w:webHidden/>
              </w:rPr>
            </w:r>
            <w:r>
              <w:rPr>
                <w:noProof/>
                <w:webHidden/>
              </w:rPr>
              <w:fldChar w:fldCharType="separate"/>
            </w:r>
            <w:r>
              <w:rPr>
                <w:noProof/>
                <w:webHidden/>
              </w:rPr>
              <w:t>21</w:t>
            </w:r>
            <w:r>
              <w:rPr>
                <w:noProof/>
                <w:webHidden/>
              </w:rPr>
              <w:fldChar w:fldCharType="end"/>
            </w:r>
          </w:hyperlink>
        </w:p>
        <w:p w14:paraId="5EC42743" w14:textId="42DB3B84" w:rsidR="00BC2134" w:rsidRDefault="00BC2134">
          <w:pPr>
            <w:pStyle w:val="TOC3"/>
            <w:tabs>
              <w:tab w:val="right" w:leader="dot" w:pos="9016"/>
            </w:tabs>
            <w:rPr>
              <w:rFonts w:eastAsiaTheme="minorEastAsia"/>
              <w:noProof/>
              <w:lang w:eastAsia="en-GB"/>
            </w:rPr>
          </w:pPr>
          <w:hyperlink w:anchor="_Toc197444729" w:history="1">
            <w:r w:rsidRPr="009D3E8C">
              <w:rPr>
                <w:rStyle w:val="Hyperlink"/>
                <w:noProof/>
              </w:rPr>
              <w:t>3.4.1 Android Studio</w:t>
            </w:r>
            <w:r>
              <w:rPr>
                <w:noProof/>
                <w:webHidden/>
              </w:rPr>
              <w:tab/>
            </w:r>
            <w:r>
              <w:rPr>
                <w:noProof/>
                <w:webHidden/>
              </w:rPr>
              <w:fldChar w:fldCharType="begin"/>
            </w:r>
            <w:r>
              <w:rPr>
                <w:noProof/>
                <w:webHidden/>
              </w:rPr>
              <w:instrText xml:space="preserve"> PAGEREF _Toc197444729 \h </w:instrText>
            </w:r>
            <w:r>
              <w:rPr>
                <w:noProof/>
                <w:webHidden/>
              </w:rPr>
            </w:r>
            <w:r>
              <w:rPr>
                <w:noProof/>
                <w:webHidden/>
              </w:rPr>
              <w:fldChar w:fldCharType="separate"/>
            </w:r>
            <w:r>
              <w:rPr>
                <w:noProof/>
                <w:webHidden/>
              </w:rPr>
              <w:t>21</w:t>
            </w:r>
            <w:r>
              <w:rPr>
                <w:noProof/>
                <w:webHidden/>
              </w:rPr>
              <w:fldChar w:fldCharType="end"/>
            </w:r>
          </w:hyperlink>
        </w:p>
        <w:p w14:paraId="262319F8" w14:textId="2089638A" w:rsidR="00BC2134" w:rsidRDefault="00BC2134">
          <w:pPr>
            <w:pStyle w:val="TOC3"/>
            <w:tabs>
              <w:tab w:val="right" w:leader="dot" w:pos="9016"/>
            </w:tabs>
            <w:rPr>
              <w:rFonts w:eastAsiaTheme="minorEastAsia"/>
              <w:noProof/>
              <w:lang w:eastAsia="en-GB"/>
            </w:rPr>
          </w:pPr>
          <w:hyperlink w:anchor="_Toc197444730" w:history="1">
            <w:r w:rsidRPr="009D3E8C">
              <w:rPr>
                <w:rStyle w:val="Hyperlink"/>
                <w:noProof/>
              </w:rPr>
              <w:t>3.4.2 Kotlin Programming Language</w:t>
            </w:r>
            <w:r>
              <w:rPr>
                <w:noProof/>
                <w:webHidden/>
              </w:rPr>
              <w:tab/>
            </w:r>
            <w:r>
              <w:rPr>
                <w:noProof/>
                <w:webHidden/>
              </w:rPr>
              <w:fldChar w:fldCharType="begin"/>
            </w:r>
            <w:r>
              <w:rPr>
                <w:noProof/>
                <w:webHidden/>
              </w:rPr>
              <w:instrText xml:space="preserve"> PAGEREF _Toc197444730 \h </w:instrText>
            </w:r>
            <w:r>
              <w:rPr>
                <w:noProof/>
                <w:webHidden/>
              </w:rPr>
            </w:r>
            <w:r>
              <w:rPr>
                <w:noProof/>
                <w:webHidden/>
              </w:rPr>
              <w:fldChar w:fldCharType="separate"/>
            </w:r>
            <w:r>
              <w:rPr>
                <w:noProof/>
                <w:webHidden/>
              </w:rPr>
              <w:t>22</w:t>
            </w:r>
            <w:r>
              <w:rPr>
                <w:noProof/>
                <w:webHidden/>
              </w:rPr>
              <w:fldChar w:fldCharType="end"/>
            </w:r>
          </w:hyperlink>
        </w:p>
        <w:p w14:paraId="2BA816C3" w14:textId="2611069C" w:rsidR="00BC2134" w:rsidRDefault="00BC2134">
          <w:pPr>
            <w:pStyle w:val="TOC3"/>
            <w:tabs>
              <w:tab w:val="right" w:leader="dot" w:pos="9016"/>
            </w:tabs>
            <w:rPr>
              <w:rFonts w:eastAsiaTheme="minorEastAsia"/>
              <w:noProof/>
              <w:lang w:eastAsia="en-GB"/>
            </w:rPr>
          </w:pPr>
          <w:hyperlink w:anchor="_Toc197444731" w:history="1">
            <w:r w:rsidRPr="009D3E8C">
              <w:rPr>
                <w:rStyle w:val="Hyperlink"/>
                <w:noProof/>
              </w:rPr>
              <w:t>3.4.3 Firebase</w:t>
            </w:r>
            <w:r>
              <w:rPr>
                <w:noProof/>
                <w:webHidden/>
              </w:rPr>
              <w:tab/>
            </w:r>
            <w:r>
              <w:rPr>
                <w:noProof/>
                <w:webHidden/>
              </w:rPr>
              <w:fldChar w:fldCharType="begin"/>
            </w:r>
            <w:r>
              <w:rPr>
                <w:noProof/>
                <w:webHidden/>
              </w:rPr>
              <w:instrText xml:space="preserve"> PAGEREF _Toc197444731 \h </w:instrText>
            </w:r>
            <w:r>
              <w:rPr>
                <w:noProof/>
                <w:webHidden/>
              </w:rPr>
            </w:r>
            <w:r>
              <w:rPr>
                <w:noProof/>
                <w:webHidden/>
              </w:rPr>
              <w:fldChar w:fldCharType="separate"/>
            </w:r>
            <w:r>
              <w:rPr>
                <w:noProof/>
                <w:webHidden/>
              </w:rPr>
              <w:t>23</w:t>
            </w:r>
            <w:r>
              <w:rPr>
                <w:noProof/>
                <w:webHidden/>
              </w:rPr>
              <w:fldChar w:fldCharType="end"/>
            </w:r>
          </w:hyperlink>
        </w:p>
        <w:p w14:paraId="6A7DFE3F" w14:textId="4404BDFF" w:rsidR="00BC2134" w:rsidRDefault="00BC2134">
          <w:pPr>
            <w:pStyle w:val="TOC3"/>
            <w:tabs>
              <w:tab w:val="right" w:leader="dot" w:pos="9016"/>
            </w:tabs>
            <w:rPr>
              <w:rFonts w:eastAsiaTheme="minorEastAsia"/>
              <w:noProof/>
              <w:lang w:eastAsia="en-GB"/>
            </w:rPr>
          </w:pPr>
          <w:hyperlink w:anchor="_Toc197444732" w:history="1">
            <w:r w:rsidRPr="009D3E8C">
              <w:rPr>
                <w:rStyle w:val="Hyperlink"/>
                <w:noProof/>
              </w:rPr>
              <w:t>3.4.4 Github</w:t>
            </w:r>
            <w:r>
              <w:rPr>
                <w:noProof/>
                <w:webHidden/>
              </w:rPr>
              <w:tab/>
            </w:r>
            <w:r>
              <w:rPr>
                <w:noProof/>
                <w:webHidden/>
              </w:rPr>
              <w:fldChar w:fldCharType="begin"/>
            </w:r>
            <w:r>
              <w:rPr>
                <w:noProof/>
                <w:webHidden/>
              </w:rPr>
              <w:instrText xml:space="preserve"> PAGEREF _Toc197444732 \h </w:instrText>
            </w:r>
            <w:r>
              <w:rPr>
                <w:noProof/>
                <w:webHidden/>
              </w:rPr>
            </w:r>
            <w:r>
              <w:rPr>
                <w:noProof/>
                <w:webHidden/>
              </w:rPr>
              <w:fldChar w:fldCharType="separate"/>
            </w:r>
            <w:r>
              <w:rPr>
                <w:noProof/>
                <w:webHidden/>
              </w:rPr>
              <w:t>24</w:t>
            </w:r>
            <w:r>
              <w:rPr>
                <w:noProof/>
                <w:webHidden/>
              </w:rPr>
              <w:fldChar w:fldCharType="end"/>
            </w:r>
          </w:hyperlink>
        </w:p>
        <w:p w14:paraId="7E8F94B2" w14:textId="2EF9B9E4" w:rsidR="00BC2134" w:rsidRDefault="00BC2134">
          <w:pPr>
            <w:pStyle w:val="TOC2"/>
            <w:tabs>
              <w:tab w:val="right" w:leader="dot" w:pos="9016"/>
            </w:tabs>
            <w:rPr>
              <w:rFonts w:eastAsiaTheme="minorEastAsia"/>
              <w:noProof/>
              <w:lang w:eastAsia="en-GB"/>
            </w:rPr>
          </w:pPr>
          <w:hyperlink w:anchor="_Toc197444733" w:history="1">
            <w:r w:rsidRPr="009D3E8C">
              <w:rPr>
                <w:rStyle w:val="Hyperlink"/>
                <w:noProof/>
              </w:rPr>
              <w:t>3.5 Risks and Limitations</w:t>
            </w:r>
            <w:r>
              <w:rPr>
                <w:noProof/>
                <w:webHidden/>
              </w:rPr>
              <w:tab/>
            </w:r>
            <w:r>
              <w:rPr>
                <w:noProof/>
                <w:webHidden/>
              </w:rPr>
              <w:fldChar w:fldCharType="begin"/>
            </w:r>
            <w:r>
              <w:rPr>
                <w:noProof/>
                <w:webHidden/>
              </w:rPr>
              <w:instrText xml:space="preserve"> PAGEREF _Toc197444733 \h </w:instrText>
            </w:r>
            <w:r>
              <w:rPr>
                <w:noProof/>
                <w:webHidden/>
              </w:rPr>
            </w:r>
            <w:r>
              <w:rPr>
                <w:noProof/>
                <w:webHidden/>
              </w:rPr>
              <w:fldChar w:fldCharType="separate"/>
            </w:r>
            <w:r>
              <w:rPr>
                <w:noProof/>
                <w:webHidden/>
              </w:rPr>
              <w:t>25</w:t>
            </w:r>
            <w:r>
              <w:rPr>
                <w:noProof/>
                <w:webHidden/>
              </w:rPr>
              <w:fldChar w:fldCharType="end"/>
            </w:r>
          </w:hyperlink>
        </w:p>
        <w:p w14:paraId="65485A63" w14:textId="15C7E943" w:rsidR="00BC2134" w:rsidRDefault="00BC2134">
          <w:pPr>
            <w:pStyle w:val="TOC3"/>
            <w:tabs>
              <w:tab w:val="right" w:leader="dot" w:pos="9016"/>
            </w:tabs>
            <w:rPr>
              <w:rFonts w:eastAsiaTheme="minorEastAsia"/>
              <w:noProof/>
              <w:lang w:eastAsia="en-GB"/>
            </w:rPr>
          </w:pPr>
          <w:hyperlink w:anchor="_Toc197444734" w:history="1">
            <w:r w:rsidRPr="009D3E8C">
              <w:rPr>
                <w:rStyle w:val="Hyperlink"/>
                <w:noProof/>
              </w:rPr>
              <w:t>3.5.1 Development Risks</w:t>
            </w:r>
            <w:r>
              <w:rPr>
                <w:noProof/>
                <w:webHidden/>
              </w:rPr>
              <w:tab/>
            </w:r>
            <w:r>
              <w:rPr>
                <w:noProof/>
                <w:webHidden/>
              </w:rPr>
              <w:fldChar w:fldCharType="begin"/>
            </w:r>
            <w:r>
              <w:rPr>
                <w:noProof/>
                <w:webHidden/>
              </w:rPr>
              <w:instrText xml:space="preserve"> PAGEREF _Toc197444734 \h </w:instrText>
            </w:r>
            <w:r>
              <w:rPr>
                <w:noProof/>
                <w:webHidden/>
              </w:rPr>
            </w:r>
            <w:r>
              <w:rPr>
                <w:noProof/>
                <w:webHidden/>
              </w:rPr>
              <w:fldChar w:fldCharType="separate"/>
            </w:r>
            <w:r>
              <w:rPr>
                <w:noProof/>
                <w:webHidden/>
              </w:rPr>
              <w:t>25</w:t>
            </w:r>
            <w:r>
              <w:rPr>
                <w:noProof/>
                <w:webHidden/>
              </w:rPr>
              <w:fldChar w:fldCharType="end"/>
            </w:r>
          </w:hyperlink>
        </w:p>
        <w:p w14:paraId="23C06D32" w14:textId="69DF498D" w:rsidR="00BC2134" w:rsidRDefault="00BC2134">
          <w:pPr>
            <w:pStyle w:val="TOC3"/>
            <w:tabs>
              <w:tab w:val="right" w:leader="dot" w:pos="9016"/>
            </w:tabs>
            <w:rPr>
              <w:rFonts w:eastAsiaTheme="minorEastAsia"/>
              <w:noProof/>
              <w:lang w:eastAsia="en-GB"/>
            </w:rPr>
          </w:pPr>
          <w:hyperlink w:anchor="_Toc197444735" w:history="1">
            <w:r w:rsidRPr="009D3E8C">
              <w:rPr>
                <w:rStyle w:val="Hyperlink"/>
                <w:noProof/>
              </w:rPr>
              <w:t>3.5.2 Research and Evaluation Risks</w:t>
            </w:r>
            <w:r>
              <w:rPr>
                <w:noProof/>
                <w:webHidden/>
              </w:rPr>
              <w:tab/>
            </w:r>
            <w:r>
              <w:rPr>
                <w:noProof/>
                <w:webHidden/>
              </w:rPr>
              <w:fldChar w:fldCharType="begin"/>
            </w:r>
            <w:r>
              <w:rPr>
                <w:noProof/>
                <w:webHidden/>
              </w:rPr>
              <w:instrText xml:space="preserve"> PAGEREF _Toc197444735 \h </w:instrText>
            </w:r>
            <w:r>
              <w:rPr>
                <w:noProof/>
                <w:webHidden/>
              </w:rPr>
            </w:r>
            <w:r>
              <w:rPr>
                <w:noProof/>
                <w:webHidden/>
              </w:rPr>
              <w:fldChar w:fldCharType="separate"/>
            </w:r>
            <w:r>
              <w:rPr>
                <w:noProof/>
                <w:webHidden/>
              </w:rPr>
              <w:t>25</w:t>
            </w:r>
            <w:r>
              <w:rPr>
                <w:noProof/>
                <w:webHidden/>
              </w:rPr>
              <w:fldChar w:fldCharType="end"/>
            </w:r>
          </w:hyperlink>
        </w:p>
        <w:p w14:paraId="2829D9DA" w14:textId="1B750C4B" w:rsidR="00BC2134" w:rsidRDefault="00BC2134">
          <w:pPr>
            <w:pStyle w:val="TOC3"/>
            <w:tabs>
              <w:tab w:val="right" w:leader="dot" w:pos="9016"/>
            </w:tabs>
            <w:rPr>
              <w:rFonts w:eastAsiaTheme="minorEastAsia"/>
              <w:noProof/>
              <w:lang w:eastAsia="en-GB"/>
            </w:rPr>
          </w:pPr>
          <w:hyperlink w:anchor="_Toc197444736" w:history="1">
            <w:r w:rsidRPr="009D3E8C">
              <w:rPr>
                <w:rStyle w:val="Hyperlink"/>
                <w:noProof/>
              </w:rPr>
              <w:t>3.5.3 Ethical Risks</w:t>
            </w:r>
            <w:r>
              <w:rPr>
                <w:noProof/>
                <w:webHidden/>
              </w:rPr>
              <w:tab/>
            </w:r>
            <w:r>
              <w:rPr>
                <w:noProof/>
                <w:webHidden/>
              </w:rPr>
              <w:fldChar w:fldCharType="begin"/>
            </w:r>
            <w:r>
              <w:rPr>
                <w:noProof/>
                <w:webHidden/>
              </w:rPr>
              <w:instrText xml:space="preserve"> PAGEREF _Toc197444736 \h </w:instrText>
            </w:r>
            <w:r>
              <w:rPr>
                <w:noProof/>
                <w:webHidden/>
              </w:rPr>
            </w:r>
            <w:r>
              <w:rPr>
                <w:noProof/>
                <w:webHidden/>
              </w:rPr>
              <w:fldChar w:fldCharType="separate"/>
            </w:r>
            <w:r>
              <w:rPr>
                <w:noProof/>
                <w:webHidden/>
              </w:rPr>
              <w:t>26</w:t>
            </w:r>
            <w:r>
              <w:rPr>
                <w:noProof/>
                <w:webHidden/>
              </w:rPr>
              <w:fldChar w:fldCharType="end"/>
            </w:r>
          </w:hyperlink>
        </w:p>
        <w:p w14:paraId="68974CFF" w14:textId="4E55CA57" w:rsidR="00BC2134" w:rsidRDefault="00BC2134">
          <w:pPr>
            <w:pStyle w:val="TOC2"/>
            <w:tabs>
              <w:tab w:val="right" w:leader="dot" w:pos="9016"/>
            </w:tabs>
            <w:rPr>
              <w:rFonts w:eastAsiaTheme="minorEastAsia"/>
              <w:noProof/>
              <w:lang w:eastAsia="en-GB"/>
            </w:rPr>
          </w:pPr>
          <w:hyperlink w:anchor="_Toc197444737" w:history="1">
            <w:r w:rsidRPr="009D3E8C">
              <w:rPr>
                <w:rStyle w:val="Hyperlink"/>
                <w:noProof/>
              </w:rPr>
              <w:t>3.6 Data Collection Methods</w:t>
            </w:r>
            <w:r>
              <w:rPr>
                <w:noProof/>
                <w:webHidden/>
              </w:rPr>
              <w:tab/>
            </w:r>
            <w:r>
              <w:rPr>
                <w:noProof/>
                <w:webHidden/>
              </w:rPr>
              <w:fldChar w:fldCharType="begin"/>
            </w:r>
            <w:r>
              <w:rPr>
                <w:noProof/>
                <w:webHidden/>
              </w:rPr>
              <w:instrText xml:space="preserve"> PAGEREF _Toc197444737 \h </w:instrText>
            </w:r>
            <w:r>
              <w:rPr>
                <w:noProof/>
                <w:webHidden/>
              </w:rPr>
            </w:r>
            <w:r>
              <w:rPr>
                <w:noProof/>
                <w:webHidden/>
              </w:rPr>
              <w:fldChar w:fldCharType="separate"/>
            </w:r>
            <w:r>
              <w:rPr>
                <w:noProof/>
                <w:webHidden/>
              </w:rPr>
              <w:t>26</w:t>
            </w:r>
            <w:r>
              <w:rPr>
                <w:noProof/>
                <w:webHidden/>
              </w:rPr>
              <w:fldChar w:fldCharType="end"/>
            </w:r>
          </w:hyperlink>
        </w:p>
        <w:p w14:paraId="0F71B373" w14:textId="2BE99131" w:rsidR="00BC2134" w:rsidRDefault="00BC2134">
          <w:pPr>
            <w:pStyle w:val="TOC3"/>
            <w:tabs>
              <w:tab w:val="right" w:leader="dot" w:pos="9016"/>
            </w:tabs>
            <w:rPr>
              <w:rFonts w:eastAsiaTheme="minorEastAsia"/>
              <w:noProof/>
              <w:lang w:eastAsia="en-GB"/>
            </w:rPr>
          </w:pPr>
          <w:hyperlink w:anchor="_Toc197444738" w:history="1">
            <w:r w:rsidRPr="009D3E8C">
              <w:rPr>
                <w:rStyle w:val="Hyperlink"/>
                <w:noProof/>
              </w:rPr>
              <w:t>3.6.2 System Logs and Analytics</w:t>
            </w:r>
            <w:r>
              <w:rPr>
                <w:noProof/>
                <w:webHidden/>
              </w:rPr>
              <w:tab/>
            </w:r>
            <w:r>
              <w:rPr>
                <w:noProof/>
                <w:webHidden/>
              </w:rPr>
              <w:fldChar w:fldCharType="begin"/>
            </w:r>
            <w:r>
              <w:rPr>
                <w:noProof/>
                <w:webHidden/>
              </w:rPr>
              <w:instrText xml:space="preserve"> PAGEREF _Toc197444738 \h </w:instrText>
            </w:r>
            <w:r>
              <w:rPr>
                <w:noProof/>
                <w:webHidden/>
              </w:rPr>
            </w:r>
            <w:r>
              <w:rPr>
                <w:noProof/>
                <w:webHidden/>
              </w:rPr>
              <w:fldChar w:fldCharType="separate"/>
            </w:r>
            <w:r>
              <w:rPr>
                <w:noProof/>
                <w:webHidden/>
              </w:rPr>
              <w:t>27</w:t>
            </w:r>
            <w:r>
              <w:rPr>
                <w:noProof/>
                <w:webHidden/>
              </w:rPr>
              <w:fldChar w:fldCharType="end"/>
            </w:r>
          </w:hyperlink>
        </w:p>
        <w:p w14:paraId="17FDE9F8" w14:textId="4233BDA6" w:rsidR="00BC2134" w:rsidRDefault="00BC2134">
          <w:pPr>
            <w:pStyle w:val="TOC2"/>
            <w:tabs>
              <w:tab w:val="right" w:leader="dot" w:pos="9016"/>
            </w:tabs>
            <w:rPr>
              <w:rFonts w:eastAsiaTheme="minorEastAsia"/>
              <w:noProof/>
              <w:lang w:eastAsia="en-GB"/>
            </w:rPr>
          </w:pPr>
          <w:hyperlink w:anchor="_Toc197444739" w:history="1">
            <w:r w:rsidRPr="009D3E8C">
              <w:rPr>
                <w:rStyle w:val="Hyperlink"/>
                <w:noProof/>
              </w:rPr>
              <w:t>3.7 Data Analysis Methods</w:t>
            </w:r>
            <w:r>
              <w:rPr>
                <w:noProof/>
                <w:webHidden/>
              </w:rPr>
              <w:tab/>
            </w:r>
            <w:r>
              <w:rPr>
                <w:noProof/>
                <w:webHidden/>
              </w:rPr>
              <w:fldChar w:fldCharType="begin"/>
            </w:r>
            <w:r>
              <w:rPr>
                <w:noProof/>
                <w:webHidden/>
              </w:rPr>
              <w:instrText xml:space="preserve"> PAGEREF _Toc197444739 \h </w:instrText>
            </w:r>
            <w:r>
              <w:rPr>
                <w:noProof/>
                <w:webHidden/>
              </w:rPr>
            </w:r>
            <w:r>
              <w:rPr>
                <w:noProof/>
                <w:webHidden/>
              </w:rPr>
              <w:fldChar w:fldCharType="separate"/>
            </w:r>
            <w:r>
              <w:rPr>
                <w:noProof/>
                <w:webHidden/>
              </w:rPr>
              <w:t>27</w:t>
            </w:r>
            <w:r>
              <w:rPr>
                <w:noProof/>
                <w:webHidden/>
              </w:rPr>
              <w:fldChar w:fldCharType="end"/>
            </w:r>
          </w:hyperlink>
        </w:p>
        <w:p w14:paraId="03058280" w14:textId="487FAEF4" w:rsidR="00BC2134" w:rsidRDefault="00BC2134">
          <w:pPr>
            <w:pStyle w:val="TOC3"/>
            <w:tabs>
              <w:tab w:val="right" w:leader="dot" w:pos="9016"/>
            </w:tabs>
            <w:rPr>
              <w:rFonts w:eastAsiaTheme="minorEastAsia"/>
              <w:noProof/>
              <w:lang w:eastAsia="en-GB"/>
            </w:rPr>
          </w:pPr>
          <w:hyperlink w:anchor="_Toc197444740" w:history="1">
            <w:r w:rsidRPr="009D3E8C">
              <w:rPr>
                <w:rStyle w:val="Hyperlink"/>
                <w:noProof/>
              </w:rPr>
              <w:t>3.7.1 Quantitative Analysis</w:t>
            </w:r>
            <w:r>
              <w:rPr>
                <w:noProof/>
                <w:webHidden/>
              </w:rPr>
              <w:tab/>
            </w:r>
            <w:r>
              <w:rPr>
                <w:noProof/>
                <w:webHidden/>
              </w:rPr>
              <w:fldChar w:fldCharType="begin"/>
            </w:r>
            <w:r>
              <w:rPr>
                <w:noProof/>
                <w:webHidden/>
              </w:rPr>
              <w:instrText xml:space="preserve"> PAGEREF _Toc197444740 \h </w:instrText>
            </w:r>
            <w:r>
              <w:rPr>
                <w:noProof/>
                <w:webHidden/>
              </w:rPr>
            </w:r>
            <w:r>
              <w:rPr>
                <w:noProof/>
                <w:webHidden/>
              </w:rPr>
              <w:fldChar w:fldCharType="separate"/>
            </w:r>
            <w:r>
              <w:rPr>
                <w:noProof/>
                <w:webHidden/>
              </w:rPr>
              <w:t>27</w:t>
            </w:r>
            <w:r>
              <w:rPr>
                <w:noProof/>
                <w:webHidden/>
              </w:rPr>
              <w:fldChar w:fldCharType="end"/>
            </w:r>
          </w:hyperlink>
        </w:p>
        <w:p w14:paraId="056C0CD8" w14:textId="4D5FE490" w:rsidR="00BC2134" w:rsidRDefault="00BC2134">
          <w:pPr>
            <w:pStyle w:val="TOC3"/>
            <w:tabs>
              <w:tab w:val="right" w:leader="dot" w:pos="9016"/>
            </w:tabs>
            <w:rPr>
              <w:rFonts w:eastAsiaTheme="minorEastAsia"/>
              <w:noProof/>
              <w:lang w:eastAsia="en-GB"/>
            </w:rPr>
          </w:pPr>
          <w:hyperlink w:anchor="_Toc197444741" w:history="1">
            <w:r w:rsidRPr="009D3E8C">
              <w:rPr>
                <w:rStyle w:val="Hyperlink"/>
                <w:noProof/>
              </w:rPr>
              <w:t>3.7.2 Qualitative Analysis</w:t>
            </w:r>
            <w:r>
              <w:rPr>
                <w:noProof/>
                <w:webHidden/>
              </w:rPr>
              <w:tab/>
            </w:r>
            <w:r>
              <w:rPr>
                <w:noProof/>
                <w:webHidden/>
              </w:rPr>
              <w:fldChar w:fldCharType="begin"/>
            </w:r>
            <w:r>
              <w:rPr>
                <w:noProof/>
                <w:webHidden/>
              </w:rPr>
              <w:instrText xml:space="preserve"> PAGEREF _Toc197444741 \h </w:instrText>
            </w:r>
            <w:r>
              <w:rPr>
                <w:noProof/>
                <w:webHidden/>
              </w:rPr>
            </w:r>
            <w:r>
              <w:rPr>
                <w:noProof/>
                <w:webHidden/>
              </w:rPr>
              <w:fldChar w:fldCharType="separate"/>
            </w:r>
            <w:r>
              <w:rPr>
                <w:noProof/>
                <w:webHidden/>
              </w:rPr>
              <w:t>27</w:t>
            </w:r>
            <w:r>
              <w:rPr>
                <w:noProof/>
                <w:webHidden/>
              </w:rPr>
              <w:fldChar w:fldCharType="end"/>
            </w:r>
          </w:hyperlink>
        </w:p>
        <w:p w14:paraId="1D35719F" w14:textId="117B0C26" w:rsidR="00BC2134" w:rsidRDefault="00BC2134">
          <w:pPr>
            <w:pStyle w:val="TOC2"/>
            <w:tabs>
              <w:tab w:val="right" w:leader="dot" w:pos="9016"/>
            </w:tabs>
            <w:rPr>
              <w:rFonts w:eastAsiaTheme="minorEastAsia"/>
              <w:noProof/>
              <w:lang w:eastAsia="en-GB"/>
            </w:rPr>
          </w:pPr>
          <w:hyperlink w:anchor="_Toc197444742" w:history="1">
            <w:r w:rsidRPr="009D3E8C">
              <w:rPr>
                <w:rStyle w:val="Hyperlink"/>
                <w:noProof/>
              </w:rPr>
              <w:t>3.8 Ethical Considerations</w:t>
            </w:r>
            <w:r>
              <w:rPr>
                <w:noProof/>
                <w:webHidden/>
              </w:rPr>
              <w:tab/>
            </w:r>
            <w:r>
              <w:rPr>
                <w:noProof/>
                <w:webHidden/>
              </w:rPr>
              <w:fldChar w:fldCharType="begin"/>
            </w:r>
            <w:r>
              <w:rPr>
                <w:noProof/>
                <w:webHidden/>
              </w:rPr>
              <w:instrText xml:space="preserve"> PAGEREF _Toc197444742 \h </w:instrText>
            </w:r>
            <w:r>
              <w:rPr>
                <w:noProof/>
                <w:webHidden/>
              </w:rPr>
            </w:r>
            <w:r>
              <w:rPr>
                <w:noProof/>
                <w:webHidden/>
              </w:rPr>
              <w:fldChar w:fldCharType="separate"/>
            </w:r>
            <w:r>
              <w:rPr>
                <w:noProof/>
                <w:webHidden/>
              </w:rPr>
              <w:t>27</w:t>
            </w:r>
            <w:r>
              <w:rPr>
                <w:noProof/>
                <w:webHidden/>
              </w:rPr>
              <w:fldChar w:fldCharType="end"/>
            </w:r>
          </w:hyperlink>
        </w:p>
        <w:p w14:paraId="26549F3F" w14:textId="70101A82" w:rsidR="00BC2134" w:rsidRDefault="00BC2134">
          <w:pPr>
            <w:pStyle w:val="TOC3"/>
            <w:tabs>
              <w:tab w:val="right" w:leader="dot" w:pos="9016"/>
            </w:tabs>
            <w:rPr>
              <w:rFonts w:eastAsiaTheme="minorEastAsia"/>
              <w:noProof/>
              <w:lang w:eastAsia="en-GB"/>
            </w:rPr>
          </w:pPr>
          <w:hyperlink w:anchor="_Toc197444743" w:history="1">
            <w:r w:rsidRPr="009D3E8C">
              <w:rPr>
                <w:rStyle w:val="Hyperlink"/>
                <w:noProof/>
              </w:rPr>
              <w:t>3.8.1 Informed Consent</w:t>
            </w:r>
            <w:r>
              <w:rPr>
                <w:noProof/>
                <w:webHidden/>
              </w:rPr>
              <w:tab/>
            </w:r>
            <w:r>
              <w:rPr>
                <w:noProof/>
                <w:webHidden/>
              </w:rPr>
              <w:fldChar w:fldCharType="begin"/>
            </w:r>
            <w:r>
              <w:rPr>
                <w:noProof/>
                <w:webHidden/>
              </w:rPr>
              <w:instrText xml:space="preserve"> PAGEREF _Toc197444743 \h </w:instrText>
            </w:r>
            <w:r>
              <w:rPr>
                <w:noProof/>
                <w:webHidden/>
              </w:rPr>
            </w:r>
            <w:r>
              <w:rPr>
                <w:noProof/>
                <w:webHidden/>
              </w:rPr>
              <w:fldChar w:fldCharType="separate"/>
            </w:r>
            <w:r>
              <w:rPr>
                <w:noProof/>
                <w:webHidden/>
              </w:rPr>
              <w:t>28</w:t>
            </w:r>
            <w:r>
              <w:rPr>
                <w:noProof/>
                <w:webHidden/>
              </w:rPr>
              <w:fldChar w:fldCharType="end"/>
            </w:r>
          </w:hyperlink>
        </w:p>
        <w:p w14:paraId="176DEAD9" w14:textId="7DF3ED99" w:rsidR="00BC2134" w:rsidRDefault="00BC2134">
          <w:pPr>
            <w:pStyle w:val="TOC3"/>
            <w:tabs>
              <w:tab w:val="right" w:leader="dot" w:pos="9016"/>
            </w:tabs>
            <w:rPr>
              <w:rFonts w:eastAsiaTheme="minorEastAsia"/>
              <w:noProof/>
              <w:lang w:eastAsia="en-GB"/>
            </w:rPr>
          </w:pPr>
          <w:hyperlink w:anchor="_Toc197444744" w:history="1">
            <w:r w:rsidRPr="009D3E8C">
              <w:rPr>
                <w:rStyle w:val="Hyperlink"/>
                <w:noProof/>
              </w:rPr>
              <w:t>3.8.2 Data Privacy and Security</w:t>
            </w:r>
            <w:r>
              <w:rPr>
                <w:noProof/>
                <w:webHidden/>
              </w:rPr>
              <w:tab/>
            </w:r>
            <w:r>
              <w:rPr>
                <w:noProof/>
                <w:webHidden/>
              </w:rPr>
              <w:fldChar w:fldCharType="begin"/>
            </w:r>
            <w:r>
              <w:rPr>
                <w:noProof/>
                <w:webHidden/>
              </w:rPr>
              <w:instrText xml:space="preserve"> PAGEREF _Toc197444744 \h </w:instrText>
            </w:r>
            <w:r>
              <w:rPr>
                <w:noProof/>
                <w:webHidden/>
              </w:rPr>
            </w:r>
            <w:r>
              <w:rPr>
                <w:noProof/>
                <w:webHidden/>
              </w:rPr>
              <w:fldChar w:fldCharType="separate"/>
            </w:r>
            <w:r>
              <w:rPr>
                <w:noProof/>
                <w:webHidden/>
              </w:rPr>
              <w:t>28</w:t>
            </w:r>
            <w:r>
              <w:rPr>
                <w:noProof/>
                <w:webHidden/>
              </w:rPr>
              <w:fldChar w:fldCharType="end"/>
            </w:r>
          </w:hyperlink>
        </w:p>
        <w:p w14:paraId="6ED75671" w14:textId="4421FE06" w:rsidR="00BC2134" w:rsidRDefault="00BC2134">
          <w:pPr>
            <w:pStyle w:val="TOC3"/>
            <w:tabs>
              <w:tab w:val="right" w:leader="dot" w:pos="9016"/>
            </w:tabs>
            <w:rPr>
              <w:rFonts w:eastAsiaTheme="minorEastAsia"/>
              <w:noProof/>
              <w:lang w:eastAsia="en-GB"/>
            </w:rPr>
          </w:pPr>
          <w:hyperlink w:anchor="_Toc197444745" w:history="1">
            <w:r w:rsidRPr="009D3E8C">
              <w:rPr>
                <w:rStyle w:val="Hyperlink"/>
                <w:noProof/>
              </w:rPr>
              <w:t>3.8.3 Minimisation of Risk</w:t>
            </w:r>
            <w:r>
              <w:rPr>
                <w:noProof/>
                <w:webHidden/>
              </w:rPr>
              <w:tab/>
            </w:r>
            <w:r>
              <w:rPr>
                <w:noProof/>
                <w:webHidden/>
              </w:rPr>
              <w:fldChar w:fldCharType="begin"/>
            </w:r>
            <w:r>
              <w:rPr>
                <w:noProof/>
                <w:webHidden/>
              </w:rPr>
              <w:instrText xml:space="preserve"> PAGEREF _Toc197444745 \h </w:instrText>
            </w:r>
            <w:r>
              <w:rPr>
                <w:noProof/>
                <w:webHidden/>
              </w:rPr>
            </w:r>
            <w:r>
              <w:rPr>
                <w:noProof/>
                <w:webHidden/>
              </w:rPr>
              <w:fldChar w:fldCharType="separate"/>
            </w:r>
            <w:r>
              <w:rPr>
                <w:noProof/>
                <w:webHidden/>
              </w:rPr>
              <w:t>28</w:t>
            </w:r>
            <w:r>
              <w:rPr>
                <w:noProof/>
                <w:webHidden/>
              </w:rPr>
              <w:fldChar w:fldCharType="end"/>
            </w:r>
          </w:hyperlink>
        </w:p>
        <w:p w14:paraId="561C19CF" w14:textId="6F55E51E" w:rsidR="00BC2134" w:rsidRDefault="00BC2134">
          <w:pPr>
            <w:pStyle w:val="TOC2"/>
            <w:tabs>
              <w:tab w:val="right" w:leader="dot" w:pos="9016"/>
            </w:tabs>
            <w:rPr>
              <w:rFonts w:eastAsiaTheme="minorEastAsia"/>
              <w:noProof/>
              <w:lang w:eastAsia="en-GB"/>
            </w:rPr>
          </w:pPr>
          <w:hyperlink w:anchor="_Toc197444746" w:history="1">
            <w:r w:rsidRPr="009D3E8C">
              <w:rPr>
                <w:rStyle w:val="Hyperlink"/>
                <w:noProof/>
              </w:rPr>
              <w:t>3.9 Validity, Reliability, and Generalizability</w:t>
            </w:r>
            <w:r>
              <w:rPr>
                <w:noProof/>
                <w:webHidden/>
              </w:rPr>
              <w:tab/>
            </w:r>
            <w:r>
              <w:rPr>
                <w:noProof/>
                <w:webHidden/>
              </w:rPr>
              <w:fldChar w:fldCharType="begin"/>
            </w:r>
            <w:r>
              <w:rPr>
                <w:noProof/>
                <w:webHidden/>
              </w:rPr>
              <w:instrText xml:space="preserve"> PAGEREF _Toc197444746 \h </w:instrText>
            </w:r>
            <w:r>
              <w:rPr>
                <w:noProof/>
                <w:webHidden/>
              </w:rPr>
            </w:r>
            <w:r>
              <w:rPr>
                <w:noProof/>
                <w:webHidden/>
              </w:rPr>
              <w:fldChar w:fldCharType="separate"/>
            </w:r>
            <w:r>
              <w:rPr>
                <w:noProof/>
                <w:webHidden/>
              </w:rPr>
              <w:t>28</w:t>
            </w:r>
            <w:r>
              <w:rPr>
                <w:noProof/>
                <w:webHidden/>
              </w:rPr>
              <w:fldChar w:fldCharType="end"/>
            </w:r>
          </w:hyperlink>
        </w:p>
        <w:p w14:paraId="0F16F9E3" w14:textId="07A9F8CF" w:rsidR="00BC2134" w:rsidRDefault="00BC2134">
          <w:pPr>
            <w:pStyle w:val="TOC3"/>
            <w:tabs>
              <w:tab w:val="right" w:leader="dot" w:pos="9016"/>
            </w:tabs>
            <w:rPr>
              <w:rFonts w:eastAsiaTheme="minorEastAsia"/>
              <w:noProof/>
              <w:lang w:eastAsia="en-GB"/>
            </w:rPr>
          </w:pPr>
          <w:hyperlink w:anchor="_Toc197444747" w:history="1">
            <w:r w:rsidRPr="009D3E8C">
              <w:rPr>
                <w:rStyle w:val="Hyperlink"/>
                <w:noProof/>
              </w:rPr>
              <w:t>3.9.1 Validity</w:t>
            </w:r>
            <w:r>
              <w:rPr>
                <w:noProof/>
                <w:webHidden/>
              </w:rPr>
              <w:tab/>
            </w:r>
            <w:r>
              <w:rPr>
                <w:noProof/>
                <w:webHidden/>
              </w:rPr>
              <w:fldChar w:fldCharType="begin"/>
            </w:r>
            <w:r>
              <w:rPr>
                <w:noProof/>
                <w:webHidden/>
              </w:rPr>
              <w:instrText xml:space="preserve"> PAGEREF _Toc197444747 \h </w:instrText>
            </w:r>
            <w:r>
              <w:rPr>
                <w:noProof/>
                <w:webHidden/>
              </w:rPr>
            </w:r>
            <w:r>
              <w:rPr>
                <w:noProof/>
                <w:webHidden/>
              </w:rPr>
              <w:fldChar w:fldCharType="separate"/>
            </w:r>
            <w:r>
              <w:rPr>
                <w:noProof/>
                <w:webHidden/>
              </w:rPr>
              <w:t>29</w:t>
            </w:r>
            <w:r>
              <w:rPr>
                <w:noProof/>
                <w:webHidden/>
              </w:rPr>
              <w:fldChar w:fldCharType="end"/>
            </w:r>
          </w:hyperlink>
        </w:p>
        <w:p w14:paraId="7F7D2B37" w14:textId="7E65CC3C" w:rsidR="00BC2134" w:rsidRDefault="00BC2134">
          <w:pPr>
            <w:pStyle w:val="TOC3"/>
            <w:tabs>
              <w:tab w:val="right" w:leader="dot" w:pos="9016"/>
            </w:tabs>
            <w:rPr>
              <w:rFonts w:eastAsiaTheme="minorEastAsia"/>
              <w:noProof/>
              <w:lang w:eastAsia="en-GB"/>
            </w:rPr>
          </w:pPr>
          <w:hyperlink w:anchor="_Toc197444748" w:history="1">
            <w:r w:rsidRPr="009D3E8C">
              <w:rPr>
                <w:rStyle w:val="Hyperlink"/>
                <w:noProof/>
              </w:rPr>
              <w:t>3.9.2 Reliability</w:t>
            </w:r>
            <w:r>
              <w:rPr>
                <w:noProof/>
                <w:webHidden/>
              </w:rPr>
              <w:tab/>
            </w:r>
            <w:r>
              <w:rPr>
                <w:noProof/>
                <w:webHidden/>
              </w:rPr>
              <w:fldChar w:fldCharType="begin"/>
            </w:r>
            <w:r>
              <w:rPr>
                <w:noProof/>
                <w:webHidden/>
              </w:rPr>
              <w:instrText xml:space="preserve"> PAGEREF _Toc197444748 \h </w:instrText>
            </w:r>
            <w:r>
              <w:rPr>
                <w:noProof/>
                <w:webHidden/>
              </w:rPr>
            </w:r>
            <w:r>
              <w:rPr>
                <w:noProof/>
                <w:webHidden/>
              </w:rPr>
              <w:fldChar w:fldCharType="separate"/>
            </w:r>
            <w:r>
              <w:rPr>
                <w:noProof/>
                <w:webHidden/>
              </w:rPr>
              <w:t>29</w:t>
            </w:r>
            <w:r>
              <w:rPr>
                <w:noProof/>
                <w:webHidden/>
              </w:rPr>
              <w:fldChar w:fldCharType="end"/>
            </w:r>
          </w:hyperlink>
        </w:p>
        <w:p w14:paraId="7FEFCE32" w14:textId="69D7EE92" w:rsidR="00BC2134" w:rsidRDefault="00BC2134">
          <w:pPr>
            <w:pStyle w:val="TOC3"/>
            <w:tabs>
              <w:tab w:val="right" w:leader="dot" w:pos="9016"/>
            </w:tabs>
            <w:rPr>
              <w:rFonts w:eastAsiaTheme="minorEastAsia"/>
              <w:noProof/>
              <w:lang w:eastAsia="en-GB"/>
            </w:rPr>
          </w:pPr>
          <w:hyperlink w:anchor="_Toc197444749" w:history="1">
            <w:r w:rsidRPr="009D3E8C">
              <w:rPr>
                <w:rStyle w:val="Hyperlink"/>
                <w:noProof/>
              </w:rPr>
              <w:t>3.9.3 Generalizability</w:t>
            </w:r>
            <w:r>
              <w:rPr>
                <w:noProof/>
                <w:webHidden/>
              </w:rPr>
              <w:tab/>
            </w:r>
            <w:r>
              <w:rPr>
                <w:noProof/>
                <w:webHidden/>
              </w:rPr>
              <w:fldChar w:fldCharType="begin"/>
            </w:r>
            <w:r>
              <w:rPr>
                <w:noProof/>
                <w:webHidden/>
              </w:rPr>
              <w:instrText xml:space="preserve"> PAGEREF _Toc197444749 \h </w:instrText>
            </w:r>
            <w:r>
              <w:rPr>
                <w:noProof/>
                <w:webHidden/>
              </w:rPr>
            </w:r>
            <w:r>
              <w:rPr>
                <w:noProof/>
                <w:webHidden/>
              </w:rPr>
              <w:fldChar w:fldCharType="separate"/>
            </w:r>
            <w:r>
              <w:rPr>
                <w:noProof/>
                <w:webHidden/>
              </w:rPr>
              <w:t>29</w:t>
            </w:r>
            <w:r>
              <w:rPr>
                <w:noProof/>
                <w:webHidden/>
              </w:rPr>
              <w:fldChar w:fldCharType="end"/>
            </w:r>
          </w:hyperlink>
        </w:p>
        <w:p w14:paraId="2DC63FB0" w14:textId="1FA569F2" w:rsidR="00BC2134" w:rsidRDefault="00BC2134">
          <w:pPr>
            <w:pStyle w:val="TOC1"/>
            <w:tabs>
              <w:tab w:val="right" w:leader="dot" w:pos="9016"/>
            </w:tabs>
            <w:rPr>
              <w:rFonts w:eastAsiaTheme="minorEastAsia"/>
              <w:noProof/>
              <w:lang w:eastAsia="en-GB"/>
            </w:rPr>
          </w:pPr>
          <w:hyperlink w:anchor="_Toc197444750" w:history="1">
            <w:r w:rsidRPr="009D3E8C">
              <w:rPr>
                <w:rStyle w:val="Hyperlink"/>
                <w:noProof/>
              </w:rPr>
              <w:t>Chapter 4: Design</w:t>
            </w:r>
            <w:r>
              <w:rPr>
                <w:noProof/>
                <w:webHidden/>
              </w:rPr>
              <w:tab/>
            </w:r>
            <w:r>
              <w:rPr>
                <w:noProof/>
                <w:webHidden/>
              </w:rPr>
              <w:fldChar w:fldCharType="begin"/>
            </w:r>
            <w:r>
              <w:rPr>
                <w:noProof/>
                <w:webHidden/>
              </w:rPr>
              <w:instrText xml:space="preserve"> PAGEREF _Toc197444750 \h </w:instrText>
            </w:r>
            <w:r>
              <w:rPr>
                <w:noProof/>
                <w:webHidden/>
              </w:rPr>
            </w:r>
            <w:r>
              <w:rPr>
                <w:noProof/>
                <w:webHidden/>
              </w:rPr>
              <w:fldChar w:fldCharType="separate"/>
            </w:r>
            <w:r>
              <w:rPr>
                <w:noProof/>
                <w:webHidden/>
              </w:rPr>
              <w:t>30</w:t>
            </w:r>
            <w:r>
              <w:rPr>
                <w:noProof/>
                <w:webHidden/>
              </w:rPr>
              <w:fldChar w:fldCharType="end"/>
            </w:r>
          </w:hyperlink>
        </w:p>
        <w:p w14:paraId="29860F97" w14:textId="71EB6B60" w:rsidR="00BC2134" w:rsidRDefault="00BC2134">
          <w:pPr>
            <w:pStyle w:val="TOC2"/>
            <w:tabs>
              <w:tab w:val="right" w:leader="dot" w:pos="9016"/>
            </w:tabs>
            <w:rPr>
              <w:rFonts w:eastAsiaTheme="minorEastAsia"/>
              <w:noProof/>
              <w:lang w:eastAsia="en-GB"/>
            </w:rPr>
          </w:pPr>
          <w:hyperlink w:anchor="_Toc197444751" w:history="1">
            <w:r w:rsidRPr="009D3E8C">
              <w:rPr>
                <w:rStyle w:val="Hyperlink"/>
                <w:noProof/>
              </w:rPr>
              <w:t>4.1 Introduction</w:t>
            </w:r>
            <w:r>
              <w:rPr>
                <w:noProof/>
                <w:webHidden/>
              </w:rPr>
              <w:tab/>
            </w:r>
            <w:r>
              <w:rPr>
                <w:noProof/>
                <w:webHidden/>
              </w:rPr>
              <w:fldChar w:fldCharType="begin"/>
            </w:r>
            <w:r>
              <w:rPr>
                <w:noProof/>
                <w:webHidden/>
              </w:rPr>
              <w:instrText xml:space="preserve"> PAGEREF _Toc197444751 \h </w:instrText>
            </w:r>
            <w:r>
              <w:rPr>
                <w:noProof/>
                <w:webHidden/>
              </w:rPr>
            </w:r>
            <w:r>
              <w:rPr>
                <w:noProof/>
                <w:webHidden/>
              </w:rPr>
              <w:fldChar w:fldCharType="separate"/>
            </w:r>
            <w:r>
              <w:rPr>
                <w:noProof/>
                <w:webHidden/>
              </w:rPr>
              <w:t>30</w:t>
            </w:r>
            <w:r>
              <w:rPr>
                <w:noProof/>
                <w:webHidden/>
              </w:rPr>
              <w:fldChar w:fldCharType="end"/>
            </w:r>
          </w:hyperlink>
        </w:p>
        <w:p w14:paraId="1710E6BB" w14:textId="20C8ED63" w:rsidR="00BC2134" w:rsidRDefault="00BC2134">
          <w:pPr>
            <w:pStyle w:val="TOC3"/>
            <w:tabs>
              <w:tab w:val="right" w:leader="dot" w:pos="9016"/>
            </w:tabs>
            <w:rPr>
              <w:rFonts w:eastAsiaTheme="minorEastAsia"/>
              <w:noProof/>
              <w:lang w:eastAsia="en-GB"/>
            </w:rPr>
          </w:pPr>
          <w:hyperlink w:anchor="_Toc197444752" w:history="1">
            <w:r w:rsidRPr="009D3E8C">
              <w:rPr>
                <w:rStyle w:val="Hyperlink"/>
                <w:noProof/>
              </w:rPr>
              <w:t>4.2 Requirements Specification</w:t>
            </w:r>
            <w:r>
              <w:rPr>
                <w:noProof/>
                <w:webHidden/>
              </w:rPr>
              <w:tab/>
            </w:r>
            <w:r>
              <w:rPr>
                <w:noProof/>
                <w:webHidden/>
              </w:rPr>
              <w:fldChar w:fldCharType="begin"/>
            </w:r>
            <w:r>
              <w:rPr>
                <w:noProof/>
                <w:webHidden/>
              </w:rPr>
              <w:instrText xml:space="preserve"> PAGEREF _Toc197444752 \h </w:instrText>
            </w:r>
            <w:r>
              <w:rPr>
                <w:noProof/>
                <w:webHidden/>
              </w:rPr>
            </w:r>
            <w:r>
              <w:rPr>
                <w:noProof/>
                <w:webHidden/>
              </w:rPr>
              <w:fldChar w:fldCharType="separate"/>
            </w:r>
            <w:r>
              <w:rPr>
                <w:noProof/>
                <w:webHidden/>
              </w:rPr>
              <w:t>30</w:t>
            </w:r>
            <w:r>
              <w:rPr>
                <w:noProof/>
                <w:webHidden/>
              </w:rPr>
              <w:fldChar w:fldCharType="end"/>
            </w:r>
          </w:hyperlink>
        </w:p>
        <w:p w14:paraId="7E70435C" w14:textId="295585C5" w:rsidR="00BC2134" w:rsidRDefault="00BC2134">
          <w:pPr>
            <w:pStyle w:val="TOC3"/>
            <w:tabs>
              <w:tab w:val="right" w:leader="dot" w:pos="9016"/>
            </w:tabs>
            <w:rPr>
              <w:rFonts w:eastAsiaTheme="minorEastAsia"/>
              <w:noProof/>
              <w:lang w:eastAsia="en-GB"/>
            </w:rPr>
          </w:pPr>
          <w:hyperlink w:anchor="_Toc197444753" w:history="1">
            <w:r w:rsidRPr="009D3E8C">
              <w:rPr>
                <w:rStyle w:val="Hyperlink"/>
                <w:noProof/>
              </w:rPr>
              <w:t>4.2.1 Functional Requirements</w:t>
            </w:r>
            <w:r>
              <w:rPr>
                <w:noProof/>
                <w:webHidden/>
              </w:rPr>
              <w:tab/>
            </w:r>
            <w:r>
              <w:rPr>
                <w:noProof/>
                <w:webHidden/>
              </w:rPr>
              <w:fldChar w:fldCharType="begin"/>
            </w:r>
            <w:r>
              <w:rPr>
                <w:noProof/>
                <w:webHidden/>
              </w:rPr>
              <w:instrText xml:space="preserve"> PAGEREF _Toc197444753 \h </w:instrText>
            </w:r>
            <w:r>
              <w:rPr>
                <w:noProof/>
                <w:webHidden/>
              </w:rPr>
            </w:r>
            <w:r>
              <w:rPr>
                <w:noProof/>
                <w:webHidden/>
              </w:rPr>
              <w:fldChar w:fldCharType="separate"/>
            </w:r>
            <w:r>
              <w:rPr>
                <w:noProof/>
                <w:webHidden/>
              </w:rPr>
              <w:t>30</w:t>
            </w:r>
            <w:r>
              <w:rPr>
                <w:noProof/>
                <w:webHidden/>
              </w:rPr>
              <w:fldChar w:fldCharType="end"/>
            </w:r>
          </w:hyperlink>
        </w:p>
        <w:p w14:paraId="33D51FCD" w14:textId="2C30BF55" w:rsidR="00BC2134" w:rsidRDefault="00BC2134">
          <w:pPr>
            <w:pStyle w:val="TOC3"/>
            <w:tabs>
              <w:tab w:val="right" w:leader="dot" w:pos="9016"/>
            </w:tabs>
            <w:rPr>
              <w:rFonts w:eastAsiaTheme="minorEastAsia"/>
              <w:noProof/>
              <w:lang w:eastAsia="en-GB"/>
            </w:rPr>
          </w:pPr>
          <w:hyperlink w:anchor="_Toc197444754" w:history="1">
            <w:r w:rsidRPr="009D3E8C">
              <w:rPr>
                <w:rStyle w:val="Hyperlink"/>
                <w:noProof/>
              </w:rPr>
              <w:t>4.2.2 Non-Functional Requirements</w:t>
            </w:r>
            <w:r>
              <w:rPr>
                <w:noProof/>
                <w:webHidden/>
              </w:rPr>
              <w:tab/>
            </w:r>
            <w:r>
              <w:rPr>
                <w:noProof/>
                <w:webHidden/>
              </w:rPr>
              <w:fldChar w:fldCharType="begin"/>
            </w:r>
            <w:r>
              <w:rPr>
                <w:noProof/>
                <w:webHidden/>
              </w:rPr>
              <w:instrText xml:space="preserve"> PAGEREF _Toc197444754 \h </w:instrText>
            </w:r>
            <w:r>
              <w:rPr>
                <w:noProof/>
                <w:webHidden/>
              </w:rPr>
            </w:r>
            <w:r>
              <w:rPr>
                <w:noProof/>
                <w:webHidden/>
              </w:rPr>
              <w:fldChar w:fldCharType="separate"/>
            </w:r>
            <w:r>
              <w:rPr>
                <w:noProof/>
                <w:webHidden/>
              </w:rPr>
              <w:t>31</w:t>
            </w:r>
            <w:r>
              <w:rPr>
                <w:noProof/>
                <w:webHidden/>
              </w:rPr>
              <w:fldChar w:fldCharType="end"/>
            </w:r>
          </w:hyperlink>
        </w:p>
        <w:p w14:paraId="1231CD39" w14:textId="28EA3D5B" w:rsidR="00BC2134" w:rsidRDefault="00BC2134">
          <w:pPr>
            <w:pStyle w:val="TOC3"/>
            <w:tabs>
              <w:tab w:val="right" w:leader="dot" w:pos="9016"/>
            </w:tabs>
            <w:rPr>
              <w:rFonts w:eastAsiaTheme="minorEastAsia"/>
              <w:noProof/>
              <w:lang w:eastAsia="en-GB"/>
            </w:rPr>
          </w:pPr>
          <w:hyperlink w:anchor="_Toc197444755" w:history="1">
            <w:r w:rsidRPr="009D3E8C">
              <w:rPr>
                <w:rStyle w:val="Hyperlink"/>
                <w:noProof/>
              </w:rPr>
              <w:t>4.3 System Architecture</w:t>
            </w:r>
            <w:r>
              <w:rPr>
                <w:noProof/>
                <w:webHidden/>
              </w:rPr>
              <w:tab/>
            </w:r>
            <w:r>
              <w:rPr>
                <w:noProof/>
                <w:webHidden/>
              </w:rPr>
              <w:fldChar w:fldCharType="begin"/>
            </w:r>
            <w:r>
              <w:rPr>
                <w:noProof/>
                <w:webHidden/>
              </w:rPr>
              <w:instrText xml:space="preserve"> PAGEREF _Toc197444755 \h </w:instrText>
            </w:r>
            <w:r>
              <w:rPr>
                <w:noProof/>
                <w:webHidden/>
              </w:rPr>
            </w:r>
            <w:r>
              <w:rPr>
                <w:noProof/>
                <w:webHidden/>
              </w:rPr>
              <w:fldChar w:fldCharType="separate"/>
            </w:r>
            <w:r>
              <w:rPr>
                <w:noProof/>
                <w:webHidden/>
              </w:rPr>
              <w:t>32</w:t>
            </w:r>
            <w:r>
              <w:rPr>
                <w:noProof/>
                <w:webHidden/>
              </w:rPr>
              <w:fldChar w:fldCharType="end"/>
            </w:r>
          </w:hyperlink>
        </w:p>
        <w:p w14:paraId="1B9ABDB4" w14:textId="43C1FE43" w:rsidR="00BC2134" w:rsidRDefault="00BC2134">
          <w:pPr>
            <w:pStyle w:val="TOC2"/>
            <w:tabs>
              <w:tab w:val="right" w:leader="dot" w:pos="9016"/>
            </w:tabs>
            <w:rPr>
              <w:rFonts w:eastAsiaTheme="minorEastAsia"/>
              <w:noProof/>
              <w:lang w:eastAsia="en-GB"/>
            </w:rPr>
          </w:pPr>
          <w:hyperlink w:anchor="_Toc197444756" w:history="1">
            <w:r w:rsidRPr="009D3E8C">
              <w:rPr>
                <w:rStyle w:val="Hyperlink"/>
                <w:noProof/>
              </w:rPr>
              <w:t>4.4 Database Design</w:t>
            </w:r>
            <w:r>
              <w:rPr>
                <w:noProof/>
                <w:webHidden/>
              </w:rPr>
              <w:tab/>
            </w:r>
            <w:r>
              <w:rPr>
                <w:noProof/>
                <w:webHidden/>
              </w:rPr>
              <w:fldChar w:fldCharType="begin"/>
            </w:r>
            <w:r>
              <w:rPr>
                <w:noProof/>
                <w:webHidden/>
              </w:rPr>
              <w:instrText xml:space="preserve"> PAGEREF _Toc197444756 \h </w:instrText>
            </w:r>
            <w:r>
              <w:rPr>
                <w:noProof/>
                <w:webHidden/>
              </w:rPr>
            </w:r>
            <w:r>
              <w:rPr>
                <w:noProof/>
                <w:webHidden/>
              </w:rPr>
              <w:fldChar w:fldCharType="separate"/>
            </w:r>
            <w:r>
              <w:rPr>
                <w:noProof/>
                <w:webHidden/>
              </w:rPr>
              <w:t>34</w:t>
            </w:r>
            <w:r>
              <w:rPr>
                <w:noProof/>
                <w:webHidden/>
              </w:rPr>
              <w:fldChar w:fldCharType="end"/>
            </w:r>
          </w:hyperlink>
        </w:p>
        <w:p w14:paraId="1A6C6C7F" w14:textId="645F2EE7" w:rsidR="00BC2134" w:rsidRDefault="00BC2134">
          <w:pPr>
            <w:pStyle w:val="TOC3"/>
            <w:tabs>
              <w:tab w:val="right" w:leader="dot" w:pos="9016"/>
            </w:tabs>
            <w:rPr>
              <w:rFonts w:eastAsiaTheme="minorEastAsia"/>
              <w:noProof/>
              <w:lang w:eastAsia="en-GB"/>
            </w:rPr>
          </w:pPr>
          <w:hyperlink w:anchor="_Toc197444757" w:history="1">
            <w:r w:rsidRPr="009D3E8C">
              <w:rPr>
                <w:rStyle w:val="Hyperlink"/>
                <w:noProof/>
              </w:rPr>
              <w:t>4.4.1 Users Collection</w:t>
            </w:r>
            <w:r>
              <w:rPr>
                <w:noProof/>
                <w:webHidden/>
              </w:rPr>
              <w:tab/>
            </w:r>
            <w:r>
              <w:rPr>
                <w:noProof/>
                <w:webHidden/>
              </w:rPr>
              <w:fldChar w:fldCharType="begin"/>
            </w:r>
            <w:r>
              <w:rPr>
                <w:noProof/>
                <w:webHidden/>
              </w:rPr>
              <w:instrText xml:space="preserve"> PAGEREF _Toc197444757 \h </w:instrText>
            </w:r>
            <w:r>
              <w:rPr>
                <w:noProof/>
                <w:webHidden/>
              </w:rPr>
            </w:r>
            <w:r>
              <w:rPr>
                <w:noProof/>
                <w:webHidden/>
              </w:rPr>
              <w:fldChar w:fldCharType="separate"/>
            </w:r>
            <w:r>
              <w:rPr>
                <w:noProof/>
                <w:webHidden/>
              </w:rPr>
              <w:t>34</w:t>
            </w:r>
            <w:r>
              <w:rPr>
                <w:noProof/>
                <w:webHidden/>
              </w:rPr>
              <w:fldChar w:fldCharType="end"/>
            </w:r>
          </w:hyperlink>
        </w:p>
        <w:p w14:paraId="4C8B1043" w14:textId="596594B1" w:rsidR="00BC2134" w:rsidRDefault="00BC2134">
          <w:pPr>
            <w:pStyle w:val="TOC3"/>
            <w:tabs>
              <w:tab w:val="right" w:leader="dot" w:pos="9016"/>
            </w:tabs>
            <w:rPr>
              <w:rFonts w:eastAsiaTheme="minorEastAsia"/>
              <w:noProof/>
              <w:lang w:eastAsia="en-GB"/>
            </w:rPr>
          </w:pPr>
          <w:hyperlink w:anchor="_Toc197444758" w:history="1">
            <w:r w:rsidRPr="009D3E8C">
              <w:rPr>
                <w:rStyle w:val="Hyperlink"/>
                <w:noProof/>
              </w:rPr>
              <w:t>4.4.2 Incoming and Outgoing Requests</w:t>
            </w:r>
            <w:r>
              <w:rPr>
                <w:noProof/>
                <w:webHidden/>
              </w:rPr>
              <w:tab/>
            </w:r>
            <w:r>
              <w:rPr>
                <w:noProof/>
                <w:webHidden/>
              </w:rPr>
              <w:fldChar w:fldCharType="begin"/>
            </w:r>
            <w:r>
              <w:rPr>
                <w:noProof/>
                <w:webHidden/>
              </w:rPr>
              <w:instrText xml:space="preserve"> PAGEREF _Toc197444758 \h </w:instrText>
            </w:r>
            <w:r>
              <w:rPr>
                <w:noProof/>
                <w:webHidden/>
              </w:rPr>
            </w:r>
            <w:r>
              <w:rPr>
                <w:noProof/>
                <w:webHidden/>
              </w:rPr>
              <w:fldChar w:fldCharType="separate"/>
            </w:r>
            <w:r>
              <w:rPr>
                <w:noProof/>
                <w:webHidden/>
              </w:rPr>
              <w:t>37</w:t>
            </w:r>
            <w:r>
              <w:rPr>
                <w:noProof/>
                <w:webHidden/>
              </w:rPr>
              <w:fldChar w:fldCharType="end"/>
            </w:r>
          </w:hyperlink>
        </w:p>
        <w:p w14:paraId="0DFBC92A" w14:textId="15CB6E85" w:rsidR="00BC2134" w:rsidRDefault="00BC2134">
          <w:pPr>
            <w:pStyle w:val="TOC3"/>
            <w:tabs>
              <w:tab w:val="right" w:leader="dot" w:pos="9016"/>
            </w:tabs>
            <w:rPr>
              <w:rFonts w:eastAsiaTheme="minorEastAsia"/>
              <w:noProof/>
              <w:lang w:eastAsia="en-GB"/>
            </w:rPr>
          </w:pPr>
          <w:hyperlink w:anchor="_Toc197444759" w:history="1">
            <w:r w:rsidRPr="009D3E8C">
              <w:rPr>
                <w:rStyle w:val="Hyperlink"/>
                <w:noProof/>
              </w:rPr>
              <w:t>4.4.3 Newsfeed Collection</w:t>
            </w:r>
            <w:r>
              <w:rPr>
                <w:noProof/>
                <w:webHidden/>
              </w:rPr>
              <w:tab/>
            </w:r>
            <w:r>
              <w:rPr>
                <w:noProof/>
                <w:webHidden/>
              </w:rPr>
              <w:fldChar w:fldCharType="begin"/>
            </w:r>
            <w:r>
              <w:rPr>
                <w:noProof/>
                <w:webHidden/>
              </w:rPr>
              <w:instrText xml:space="preserve"> PAGEREF _Toc197444759 \h </w:instrText>
            </w:r>
            <w:r>
              <w:rPr>
                <w:noProof/>
                <w:webHidden/>
              </w:rPr>
            </w:r>
            <w:r>
              <w:rPr>
                <w:noProof/>
                <w:webHidden/>
              </w:rPr>
              <w:fldChar w:fldCharType="separate"/>
            </w:r>
            <w:r>
              <w:rPr>
                <w:noProof/>
                <w:webHidden/>
              </w:rPr>
              <w:t>40</w:t>
            </w:r>
            <w:r>
              <w:rPr>
                <w:noProof/>
                <w:webHidden/>
              </w:rPr>
              <w:fldChar w:fldCharType="end"/>
            </w:r>
          </w:hyperlink>
        </w:p>
        <w:p w14:paraId="0F60F62D" w14:textId="46EA89FA" w:rsidR="00BC2134" w:rsidRDefault="00BC2134">
          <w:pPr>
            <w:pStyle w:val="TOC3"/>
            <w:tabs>
              <w:tab w:val="right" w:leader="dot" w:pos="9016"/>
            </w:tabs>
            <w:rPr>
              <w:rFonts w:eastAsiaTheme="minorEastAsia"/>
              <w:noProof/>
              <w:lang w:eastAsia="en-GB"/>
            </w:rPr>
          </w:pPr>
          <w:hyperlink w:anchor="_Toc197444760" w:history="1">
            <w:r w:rsidRPr="009D3E8C">
              <w:rPr>
                <w:rStyle w:val="Hyperlink"/>
                <w:noProof/>
              </w:rPr>
              <w:t>4.4.4 Real-Time Synchronisation</w:t>
            </w:r>
            <w:r>
              <w:rPr>
                <w:noProof/>
                <w:webHidden/>
              </w:rPr>
              <w:tab/>
            </w:r>
            <w:r>
              <w:rPr>
                <w:noProof/>
                <w:webHidden/>
              </w:rPr>
              <w:fldChar w:fldCharType="begin"/>
            </w:r>
            <w:r>
              <w:rPr>
                <w:noProof/>
                <w:webHidden/>
              </w:rPr>
              <w:instrText xml:space="preserve"> PAGEREF _Toc197444760 \h </w:instrText>
            </w:r>
            <w:r>
              <w:rPr>
                <w:noProof/>
                <w:webHidden/>
              </w:rPr>
            </w:r>
            <w:r>
              <w:rPr>
                <w:noProof/>
                <w:webHidden/>
              </w:rPr>
              <w:fldChar w:fldCharType="separate"/>
            </w:r>
            <w:r>
              <w:rPr>
                <w:noProof/>
                <w:webHidden/>
              </w:rPr>
              <w:t>42</w:t>
            </w:r>
            <w:r>
              <w:rPr>
                <w:noProof/>
                <w:webHidden/>
              </w:rPr>
              <w:fldChar w:fldCharType="end"/>
            </w:r>
          </w:hyperlink>
        </w:p>
        <w:p w14:paraId="15D0CC61" w14:textId="6705AD1E" w:rsidR="00BC2134" w:rsidRDefault="00BC2134">
          <w:pPr>
            <w:pStyle w:val="TOC3"/>
            <w:tabs>
              <w:tab w:val="right" w:leader="dot" w:pos="9016"/>
            </w:tabs>
            <w:rPr>
              <w:rFonts w:eastAsiaTheme="minorEastAsia"/>
              <w:noProof/>
              <w:lang w:eastAsia="en-GB"/>
            </w:rPr>
          </w:pPr>
          <w:hyperlink w:anchor="_Toc197444761" w:history="1">
            <w:r w:rsidRPr="009D3E8C">
              <w:rPr>
                <w:rStyle w:val="Hyperlink"/>
                <w:noProof/>
              </w:rPr>
              <w:t>4.4.5 Data Structure Overview</w:t>
            </w:r>
            <w:r>
              <w:rPr>
                <w:noProof/>
                <w:webHidden/>
              </w:rPr>
              <w:tab/>
            </w:r>
            <w:r>
              <w:rPr>
                <w:noProof/>
                <w:webHidden/>
              </w:rPr>
              <w:fldChar w:fldCharType="begin"/>
            </w:r>
            <w:r>
              <w:rPr>
                <w:noProof/>
                <w:webHidden/>
              </w:rPr>
              <w:instrText xml:space="preserve"> PAGEREF _Toc197444761 \h </w:instrText>
            </w:r>
            <w:r>
              <w:rPr>
                <w:noProof/>
                <w:webHidden/>
              </w:rPr>
            </w:r>
            <w:r>
              <w:rPr>
                <w:noProof/>
                <w:webHidden/>
              </w:rPr>
              <w:fldChar w:fldCharType="separate"/>
            </w:r>
            <w:r>
              <w:rPr>
                <w:noProof/>
                <w:webHidden/>
              </w:rPr>
              <w:t>45</w:t>
            </w:r>
            <w:r>
              <w:rPr>
                <w:noProof/>
                <w:webHidden/>
              </w:rPr>
              <w:fldChar w:fldCharType="end"/>
            </w:r>
          </w:hyperlink>
        </w:p>
        <w:p w14:paraId="063D6947" w14:textId="49677643" w:rsidR="00BC2134" w:rsidRDefault="00BC2134">
          <w:pPr>
            <w:pStyle w:val="TOC3"/>
            <w:tabs>
              <w:tab w:val="right" w:leader="dot" w:pos="9016"/>
            </w:tabs>
            <w:rPr>
              <w:rFonts w:eastAsiaTheme="minorEastAsia"/>
              <w:noProof/>
              <w:lang w:eastAsia="en-GB"/>
            </w:rPr>
          </w:pPr>
          <w:hyperlink w:anchor="_Toc197444762" w:history="1">
            <w:r w:rsidRPr="009D3E8C">
              <w:rPr>
                <w:rStyle w:val="Hyperlink"/>
                <w:noProof/>
              </w:rPr>
              <w:t>4.5 User Interface (UI) Design</w:t>
            </w:r>
            <w:r>
              <w:rPr>
                <w:noProof/>
                <w:webHidden/>
              </w:rPr>
              <w:tab/>
            </w:r>
            <w:r>
              <w:rPr>
                <w:noProof/>
                <w:webHidden/>
              </w:rPr>
              <w:fldChar w:fldCharType="begin"/>
            </w:r>
            <w:r>
              <w:rPr>
                <w:noProof/>
                <w:webHidden/>
              </w:rPr>
              <w:instrText xml:space="preserve"> PAGEREF _Toc197444762 \h </w:instrText>
            </w:r>
            <w:r>
              <w:rPr>
                <w:noProof/>
                <w:webHidden/>
              </w:rPr>
            </w:r>
            <w:r>
              <w:rPr>
                <w:noProof/>
                <w:webHidden/>
              </w:rPr>
              <w:fldChar w:fldCharType="separate"/>
            </w:r>
            <w:r>
              <w:rPr>
                <w:noProof/>
                <w:webHidden/>
              </w:rPr>
              <w:t>46</w:t>
            </w:r>
            <w:r>
              <w:rPr>
                <w:noProof/>
                <w:webHidden/>
              </w:rPr>
              <w:fldChar w:fldCharType="end"/>
            </w:r>
          </w:hyperlink>
        </w:p>
        <w:p w14:paraId="7CFC7991" w14:textId="421A1E2F" w:rsidR="00BC2134" w:rsidRDefault="00BC2134">
          <w:pPr>
            <w:pStyle w:val="TOC3"/>
            <w:tabs>
              <w:tab w:val="right" w:leader="dot" w:pos="9016"/>
            </w:tabs>
            <w:rPr>
              <w:rFonts w:eastAsiaTheme="minorEastAsia"/>
              <w:noProof/>
              <w:lang w:eastAsia="en-GB"/>
            </w:rPr>
          </w:pPr>
          <w:hyperlink w:anchor="_Toc197444763" w:history="1">
            <w:r w:rsidRPr="009D3E8C">
              <w:rPr>
                <w:rStyle w:val="Hyperlink"/>
                <w:noProof/>
              </w:rPr>
              <w:t>4.5.1 Early Wireframes</w:t>
            </w:r>
            <w:r>
              <w:rPr>
                <w:noProof/>
                <w:webHidden/>
              </w:rPr>
              <w:tab/>
            </w:r>
            <w:r>
              <w:rPr>
                <w:noProof/>
                <w:webHidden/>
              </w:rPr>
              <w:fldChar w:fldCharType="begin"/>
            </w:r>
            <w:r>
              <w:rPr>
                <w:noProof/>
                <w:webHidden/>
              </w:rPr>
              <w:instrText xml:space="preserve"> PAGEREF _Toc197444763 \h </w:instrText>
            </w:r>
            <w:r>
              <w:rPr>
                <w:noProof/>
                <w:webHidden/>
              </w:rPr>
            </w:r>
            <w:r>
              <w:rPr>
                <w:noProof/>
                <w:webHidden/>
              </w:rPr>
              <w:fldChar w:fldCharType="separate"/>
            </w:r>
            <w:r>
              <w:rPr>
                <w:noProof/>
                <w:webHidden/>
              </w:rPr>
              <w:t>46</w:t>
            </w:r>
            <w:r>
              <w:rPr>
                <w:noProof/>
                <w:webHidden/>
              </w:rPr>
              <w:fldChar w:fldCharType="end"/>
            </w:r>
          </w:hyperlink>
        </w:p>
        <w:p w14:paraId="7CD0B964" w14:textId="34127593" w:rsidR="00BC2134" w:rsidRDefault="00BC2134">
          <w:pPr>
            <w:pStyle w:val="TOC2"/>
            <w:tabs>
              <w:tab w:val="right" w:leader="dot" w:pos="9016"/>
            </w:tabs>
            <w:rPr>
              <w:rFonts w:eastAsiaTheme="minorEastAsia"/>
              <w:noProof/>
              <w:lang w:eastAsia="en-GB"/>
            </w:rPr>
          </w:pPr>
          <w:hyperlink w:anchor="_Toc197444764" w:history="1">
            <w:r w:rsidRPr="009D3E8C">
              <w:rPr>
                <w:rStyle w:val="Hyperlink"/>
                <w:noProof/>
              </w:rPr>
              <w:t>4.5.2 Final User Interface (UI) Screens</w:t>
            </w:r>
            <w:r>
              <w:rPr>
                <w:noProof/>
                <w:webHidden/>
              </w:rPr>
              <w:tab/>
            </w:r>
            <w:r>
              <w:rPr>
                <w:noProof/>
                <w:webHidden/>
              </w:rPr>
              <w:fldChar w:fldCharType="begin"/>
            </w:r>
            <w:r>
              <w:rPr>
                <w:noProof/>
                <w:webHidden/>
              </w:rPr>
              <w:instrText xml:space="preserve"> PAGEREF _Toc197444764 \h </w:instrText>
            </w:r>
            <w:r>
              <w:rPr>
                <w:noProof/>
                <w:webHidden/>
              </w:rPr>
            </w:r>
            <w:r>
              <w:rPr>
                <w:noProof/>
                <w:webHidden/>
              </w:rPr>
              <w:fldChar w:fldCharType="separate"/>
            </w:r>
            <w:r>
              <w:rPr>
                <w:noProof/>
                <w:webHidden/>
              </w:rPr>
              <w:t>50</w:t>
            </w:r>
            <w:r>
              <w:rPr>
                <w:noProof/>
                <w:webHidden/>
              </w:rPr>
              <w:fldChar w:fldCharType="end"/>
            </w:r>
          </w:hyperlink>
        </w:p>
        <w:p w14:paraId="6E652C22" w14:textId="5586D2AC" w:rsidR="00BC2134" w:rsidRDefault="00BC2134">
          <w:pPr>
            <w:pStyle w:val="TOC2"/>
            <w:tabs>
              <w:tab w:val="right" w:leader="dot" w:pos="9016"/>
            </w:tabs>
            <w:rPr>
              <w:rFonts w:eastAsiaTheme="minorEastAsia"/>
              <w:noProof/>
              <w:lang w:eastAsia="en-GB"/>
            </w:rPr>
          </w:pPr>
          <w:hyperlink w:anchor="_Toc197444765" w:history="1">
            <w:r w:rsidRPr="009D3E8C">
              <w:rPr>
                <w:rStyle w:val="Hyperlink"/>
                <w:noProof/>
              </w:rPr>
              <w:t>4.6 Navigation Flow</w:t>
            </w:r>
            <w:r>
              <w:rPr>
                <w:noProof/>
                <w:webHidden/>
              </w:rPr>
              <w:tab/>
            </w:r>
            <w:r>
              <w:rPr>
                <w:noProof/>
                <w:webHidden/>
              </w:rPr>
              <w:fldChar w:fldCharType="begin"/>
            </w:r>
            <w:r>
              <w:rPr>
                <w:noProof/>
                <w:webHidden/>
              </w:rPr>
              <w:instrText xml:space="preserve"> PAGEREF _Toc197444765 \h </w:instrText>
            </w:r>
            <w:r>
              <w:rPr>
                <w:noProof/>
                <w:webHidden/>
              </w:rPr>
            </w:r>
            <w:r>
              <w:rPr>
                <w:noProof/>
                <w:webHidden/>
              </w:rPr>
              <w:fldChar w:fldCharType="separate"/>
            </w:r>
            <w:r>
              <w:rPr>
                <w:noProof/>
                <w:webHidden/>
              </w:rPr>
              <w:t>59</w:t>
            </w:r>
            <w:r>
              <w:rPr>
                <w:noProof/>
                <w:webHidden/>
              </w:rPr>
              <w:fldChar w:fldCharType="end"/>
            </w:r>
          </w:hyperlink>
        </w:p>
        <w:p w14:paraId="3A5B0977" w14:textId="4C687D85" w:rsidR="00BC2134" w:rsidRDefault="00BC2134">
          <w:pPr>
            <w:pStyle w:val="TOC2"/>
            <w:tabs>
              <w:tab w:val="right" w:leader="dot" w:pos="9016"/>
            </w:tabs>
            <w:rPr>
              <w:rFonts w:eastAsiaTheme="minorEastAsia"/>
              <w:noProof/>
              <w:lang w:eastAsia="en-GB"/>
            </w:rPr>
          </w:pPr>
          <w:hyperlink w:anchor="_Toc197444766" w:history="1">
            <w:r w:rsidRPr="009D3E8C">
              <w:rPr>
                <w:rStyle w:val="Hyperlink"/>
                <w:noProof/>
              </w:rPr>
              <w:t>4.7 Security Considerations</w:t>
            </w:r>
            <w:r>
              <w:rPr>
                <w:noProof/>
                <w:webHidden/>
              </w:rPr>
              <w:tab/>
            </w:r>
            <w:r>
              <w:rPr>
                <w:noProof/>
                <w:webHidden/>
              </w:rPr>
              <w:fldChar w:fldCharType="begin"/>
            </w:r>
            <w:r>
              <w:rPr>
                <w:noProof/>
                <w:webHidden/>
              </w:rPr>
              <w:instrText xml:space="preserve"> PAGEREF _Toc197444766 \h </w:instrText>
            </w:r>
            <w:r>
              <w:rPr>
                <w:noProof/>
                <w:webHidden/>
              </w:rPr>
            </w:r>
            <w:r>
              <w:rPr>
                <w:noProof/>
                <w:webHidden/>
              </w:rPr>
              <w:fldChar w:fldCharType="separate"/>
            </w:r>
            <w:r>
              <w:rPr>
                <w:noProof/>
                <w:webHidden/>
              </w:rPr>
              <w:t>61</w:t>
            </w:r>
            <w:r>
              <w:rPr>
                <w:noProof/>
                <w:webHidden/>
              </w:rPr>
              <w:fldChar w:fldCharType="end"/>
            </w:r>
          </w:hyperlink>
        </w:p>
        <w:p w14:paraId="5186F079" w14:textId="43EA6895" w:rsidR="00BC2134" w:rsidRDefault="00BC2134">
          <w:pPr>
            <w:pStyle w:val="TOC3"/>
            <w:tabs>
              <w:tab w:val="right" w:leader="dot" w:pos="9016"/>
            </w:tabs>
            <w:rPr>
              <w:rFonts w:eastAsiaTheme="minorEastAsia"/>
              <w:noProof/>
              <w:lang w:eastAsia="en-GB"/>
            </w:rPr>
          </w:pPr>
          <w:hyperlink w:anchor="_Toc197444767" w:history="1">
            <w:r w:rsidRPr="009D3E8C">
              <w:rPr>
                <w:rStyle w:val="Hyperlink"/>
                <w:noProof/>
              </w:rPr>
              <w:t>4.7.1 Authentication and Access Control</w:t>
            </w:r>
            <w:r>
              <w:rPr>
                <w:noProof/>
                <w:webHidden/>
              </w:rPr>
              <w:tab/>
            </w:r>
            <w:r>
              <w:rPr>
                <w:noProof/>
                <w:webHidden/>
              </w:rPr>
              <w:fldChar w:fldCharType="begin"/>
            </w:r>
            <w:r>
              <w:rPr>
                <w:noProof/>
                <w:webHidden/>
              </w:rPr>
              <w:instrText xml:space="preserve"> PAGEREF _Toc197444767 \h </w:instrText>
            </w:r>
            <w:r>
              <w:rPr>
                <w:noProof/>
                <w:webHidden/>
              </w:rPr>
            </w:r>
            <w:r>
              <w:rPr>
                <w:noProof/>
                <w:webHidden/>
              </w:rPr>
              <w:fldChar w:fldCharType="separate"/>
            </w:r>
            <w:r>
              <w:rPr>
                <w:noProof/>
                <w:webHidden/>
              </w:rPr>
              <w:t>61</w:t>
            </w:r>
            <w:r>
              <w:rPr>
                <w:noProof/>
                <w:webHidden/>
              </w:rPr>
              <w:fldChar w:fldCharType="end"/>
            </w:r>
          </w:hyperlink>
        </w:p>
        <w:p w14:paraId="40C42E6B" w14:textId="69F58809" w:rsidR="00BC2134" w:rsidRDefault="00BC2134">
          <w:pPr>
            <w:pStyle w:val="TOC3"/>
            <w:tabs>
              <w:tab w:val="right" w:leader="dot" w:pos="9016"/>
            </w:tabs>
            <w:rPr>
              <w:rFonts w:eastAsiaTheme="minorEastAsia"/>
              <w:noProof/>
              <w:lang w:eastAsia="en-GB"/>
            </w:rPr>
          </w:pPr>
          <w:hyperlink w:anchor="_Toc197444768" w:history="1">
            <w:r w:rsidRPr="009D3E8C">
              <w:rPr>
                <w:rStyle w:val="Hyperlink"/>
                <w:noProof/>
              </w:rPr>
              <w:t>4.7.2 Data Protection</w:t>
            </w:r>
            <w:r>
              <w:rPr>
                <w:noProof/>
                <w:webHidden/>
              </w:rPr>
              <w:tab/>
            </w:r>
            <w:r>
              <w:rPr>
                <w:noProof/>
                <w:webHidden/>
              </w:rPr>
              <w:fldChar w:fldCharType="begin"/>
            </w:r>
            <w:r>
              <w:rPr>
                <w:noProof/>
                <w:webHidden/>
              </w:rPr>
              <w:instrText xml:space="preserve"> PAGEREF _Toc197444768 \h </w:instrText>
            </w:r>
            <w:r>
              <w:rPr>
                <w:noProof/>
                <w:webHidden/>
              </w:rPr>
            </w:r>
            <w:r>
              <w:rPr>
                <w:noProof/>
                <w:webHidden/>
              </w:rPr>
              <w:fldChar w:fldCharType="separate"/>
            </w:r>
            <w:r>
              <w:rPr>
                <w:noProof/>
                <w:webHidden/>
              </w:rPr>
              <w:t>61</w:t>
            </w:r>
            <w:r>
              <w:rPr>
                <w:noProof/>
                <w:webHidden/>
              </w:rPr>
              <w:fldChar w:fldCharType="end"/>
            </w:r>
          </w:hyperlink>
        </w:p>
        <w:p w14:paraId="41359E41" w14:textId="52BCEE02" w:rsidR="00BC2134" w:rsidRDefault="00BC2134">
          <w:pPr>
            <w:pStyle w:val="TOC3"/>
            <w:tabs>
              <w:tab w:val="right" w:leader="dot" w:pos="9016"/>
            </w:tabs>
            <w:rPr>
              <w:rFonts w:eastAsiaTheme="minorEastAsia"/>
              <w:noProof/>
              <w:lang w:eastAsia="en-GB"/>
            </w:rPr>
          </w:pPr>
          <w:hyperlink w:anchor="_Toc197444769" w:history="1">
            <w:r w:rsidRPr="009D3E8C">
              <w:rPr>
                <w:rStyle w:val="Hyperlink"/>
                <w:noProof/>
              </w:rPr>
              <w:t>4.7.4 Privacy by Design</w:t>
            </w:r>
            <w:r>
              <w:rPr>
                <w:noProof/>
                <w:webHidden/>
              </w:rPr>
              <w:tab/>
            </w:r>
            <w:r>
              <w:rPr>
                <w:noProof/>
                <w:webHidden/>
              </w:rPr>
              <w:fldChar w:fldCharType="begin"/>
            </w:r>
            <w:r>
              <w:rPr>
                <w:noProof/>
                <w:webHidden/>
              </w:rPr>
              <w:instrText xml:space="preserve"> PAGEREF _Toc197444769 \h </w:instrText>
            </w:r>
            <w:r>
              <w:rPr>
                <w:noProof/>
                <w:webHidden/>
              </w:rPr>
            </w:r>
            <w:r>
              <w:rPr>
                <w:noProof/>
                <w:webHidden/>
              </w:rPr>
              <w:fldChar w:fldCharType="separate"/>
            </w:r>
            <w:r>
              <w:rPr>
                <w:noProof/>
                <w:webHidden/>
              </w:rPr>
              <w:t>61</w:t>
            </w:r>
            <w:r>
              <w:rPr>
                <w:noProof/>
                <w:webHidden/>
              </w:rPr>
              <w:fldChar w:fldCharType="end"/>
            </w:r>
          </w:hyperlink>
        </w:p>
        <w:p w14:paraId="41050638" w14:textId="41264B2B" w:rsidR="00BC2134" w:rsidRDefault="00BC2134">
          <w:pPr>
            <w:pStyle w:val="TOC3"/>
            <w:tabs>
              <w:tab w:val="right" w:leader="dot" w:pos="9016"/>
            </w:tabs>
            <w:rPr>
              <w:rFonts w:eastAsiaTheme="minorEastAsia"/>
              <w:noProof/>
              <w:lang w:eastAsia="en-GB"/>
            </w:rPr>
          </w:pPr>
          <w:hyperlink w:anchor="_Toc197444770" w:history="1">
            <w:r w:rsidRPr="009D3E8C">
              <w:rPr>
                <w:rStyle w:val="Hyperlink"/>
                <w:noProof/>
              </w:rPr>
              <w:t>4.7.5 Future Enhancements</w:t>
            </w:r>
            <w:r>
              <w:rPr>
                <w:noProof/>
                <w:webHidden/>
              </w:rPr>
              <w:tab/>
            </w:r>
            <w:r>
              <w:rPr>
                <w:noProof/>
                <w:webHidden/>
              </w:rPr>
              <w:fldChar w:fldCharType="begin"/>
            </w:r>
            <w:r>
              <w:rPr>
                <w:noProof/>
                <w:webHidden/>
              </w:rPr>
              <w:instrText xml:space="preserve"> PAGEREF _Toc197444770 \h </w:instrText>
            </w:r>
            <w:r>
              <w:rPr>
                <w:noProof/>
                <w:webHidden/>
              </w:rPr>
            </w:r>
            <w:r>
              <w:rPr>
                <w:noProof/>
                <w:webHidden/>
              </w:rPr>
              <w:fldChar w:fldCharType="separate"/>
            </w:r>
            <w:r>
              <w:rPr>
                <w:noProof/>
                <w:webHidden/>
              </w:rPr>
              <w:t>62</w:t>
            </w:r>
            <w:r>
              <w:rPr>
                <w:noProof/>
                <w:webHidden/>
              </w:rPr>
              <w:fldChar w:fldCharType="end"/>
            </w:r>
          </w:hyperlink>
        </w:p>
        <w:p w14:paraId="78CC6DAE" w14:textId="7F5585BA" w:rsidR="00BC2134" w:rsidRDefault="00BC2134">
          <w:pPr>
            <w:pStyle w:val="TOC1"/>
            <w:tabs>
              <w:tab w:val="right" w:leader="dot" w:pos="9016"/>
            </w:tabs>
            <w:rPr>
              <w:rFonts w:eastAsiaTheme="minorEastAsia"/>
              <w:noProof/>
              <w:lang w:eastAsia="en-GB"/>
            </w:rPr>
          </w:pPr>
          <w:hyperlink w:anchor="_Toc197444771" w:history="1">
            <w:r w:rsidRPr="009D3E8C">
              <w:rPr>
                <w:rStyle w:val="Hyperlink"/>
                <w:noProof/>
              </w:rPr>
              <w:t>Chapter 5: Implementation</w:t>
            </w:r>
            <w:r>
              <w:rPr>
                <w:noProof/>
                <w:webHidden/>
              </w:rPr>
              <w:tab/>
            </w:r>
            <w:r>
              <w:rPr>
                <w:noProof/>
                <w:webHidden/>
              </w:rPr>
              <w:fldChar w:fldCharType="begin"/>
            </w:r>
            <w:r>
              <w:rPr>
                <w:noProof/>
                <w:webHidden/>
              </w:rPr>
              <w:instrText xml:space="preserve"> PAGEREF _Toc197444771 \h </w:instrText>
            </w:r>
            <w:r>
              <w:rPr>
                <w:noProof/>
                <w:webHidden/>
              </w:rPr>
            </w:r>
            <w:r>
              <w:rPr>
                <w:noProof/>
                <w:webHidden/>
              </w:rPr>
              <w:fldChar w:fldCharType="separate"/>
            </w:r>
            <w:r>
              <w:rPr>
                <w:noProof/>
                <w:webHidden/>
              </w:rPr>
              <w:t>63</w:t>
            </w:r>
            <w:r>
              <w:rPr>
                <w:noProof/>
                <w:webHidden/>
              </w:rPr>
              <w:fldChar w:fldCharType="end"/>
            </w:r>
          </w:hyperlink>
        </w:p>
        <w:p w14:paraId="55989629" w14:textId="365E658D" w:rsidR="00BC2134" w:rsidRDefault="00BC2134">
          <w:pPr>
            <w:pStyle w:val="TOC2"/>
            <w:tabs>
              <w:tab w:val="right" w:leader="dot" w:pos="9016"/>
            </w:tabs>
            <w:rPr>
              <w:rFonts w:eastAsiaTheme="minorEastAsia"/>
              <w:noProof/>
              <w:lang w:eastAsia="en-GB"/>
            </w:rPr>
          </w:pPr>
          <w:hyperlink w:anchor="_Toc197444772" w:history="1">
            <w:r w:rsidRPr="009D3E8C">
              <w:rPr>
                <w:rStyle w:val="Hyperlink"/>
                <w:noProof/>
              </w:rPr>
              <w:t>5.1 Introduction</w:t>
            </w:r>
            <w:r>
              <w:rPr>
                <w:noProof/>
                <w:webHidden/>
              </w:rPr>
              <w:tab/>
            </w:r>
            <w:r>
              <w:rPr>
                <w:noProof/>
                <w:webHidden/>
              </w:rPr>
              <w:fldChar w:fldCharType="begin"/>
            </w:r>
            <w:r>
              <w:rPr>
                <w:noProof/>
                <w:webHidden/>
              </w:rPr>
              <w:instrText xml:space="preserve"> PAGEREF _Toc197444772 \h </w:instrText>
            </w:r>
            <w:r>
              <w:rPr>
                <w:noProof/>
                <w:webHidden/>
              </w:rPr>
            </w:r>
            <w:r>
              <w:rPr>
                <w:noProof/>
                <w:webHidden/>
              </w:rPr>
              <w:fldChar w:fldCharType="separate"/>
            </w:r>
            <w:r>
              <w:rPr>
                <w:noProof/>
                <w:webHidden/>
              </w:rPr>
              <w:t>63</w:t>
            </w:r>
            <w:r>
              <w:rPr>
                <w:noProof/>
                <w:webHidden/>
              </w:rPr>
              <w:fldChar w:fldCharType="end"/>
            </w:r>
          </w:hyperlink>
        </w:p>
        <w:p w14:paraId="59C576BD" w14:textId="11B54DDA" w:rsidR="00BC2134" w:rsidRDefault="00BC2134">
          <w:pPr>
            <w:pStyle w:val="TOC2"/>
            <w:tabs>
              <w:tab w:val="right" w:leader="dot" w:pos="9016"/>
            </w:tabs>
            <w:rPr>
              <w:rFonts w:eastAsiaTheme="minorEastAsia"/>
              <w:noProof/>
              <w:lang w:eastAsia="en-GB"/>
            </w:rPr>
          </w:pPr>
          <w:hyperlink w:anchor="_Toc197444773" w:history="1">
            <w:r w:rsidRPr="009D3E8C">
              <w:rPr>
                <w:rStyle w:val="Hyperlink"/>
                <w:noProof/>
              </w:rPr>
              <w:t>5.2 Development Environment</w:t>
            </w:r>
            <w:r>
              <w:rPr>
                <w:noProof/>
                <w:webHidden/>
              </w:rPr>
              <w:tab/>
            </w:r>
            <w:r>
              <w:rPr>
                <w:noProof/>
                <w:webHidden/>
              </w:rPr>
              <w:fldChar w:fldCharType="begin"/>
            </w:r>
            <w:r>
              <w:rPr>
                <w:noProof/>
                <w:webHidden/>
              </w:rPr>
              <w:instrText xml:space="preserve"> PAGEREF _Toc197444773 \h </w:instrText>
            </w:r>
            <w:r>
              <w:rPr>
                <w:noProof/>
                <w:webHidden/>
              </w:rPr>
            </w:r>
            <w:r>
              <w:rPr>
                <w:noProof/>
                <w:webHidden/>
              </w:rPr>
              <w:fldChar w:fldCharType="separate"/>
            </w:r>
            <w:r>
              <w:rPr>
                <w:noProof/>
                <w:webHidden/>
              </w:rPr>
              <w:t>63</w:t>
            </w:r>
            <w:r>
              <w:rPr>
                <w:noProof/>
                <w:webHidden/>
              </w:rPr>
              <w:fldChar w:fldCharType="end"/>
            </w:r>
          </w:hyperlink>
        </w:p>
        <w:p w14:paraId="07691452" w14:textId="19B0B3FA" w:rsidR="00BC2134" w:rsidRDefault="00BC2134">
          <w:pPr>
            <w:pStyle w:val="TOC3"/>
            <w:tabs>
              <w:tab w:val="right" w:leader="dot" w:pos="9016"/>
            </w:tabs>
            <w:rPr>
              <w:rFonts w:eastAsiaTheme="minorEastAsia"/>
              <w:noProof/>
              <w:lang w:eastAsia="en-GB"/>
            </w:rPr>
          </w:pPr>
          <w:hyperlink w:anchor="_Toc197444774" w:history="1">
            <w:r w:rsidRPr="009D3E8C">
              <w:rPr>
                <w:rStyle w:val="Hyperlink"/>
                <w:noProof/>
              </w:rPr>
              <w:t>5.2.1 Android Studio</w:t>
            </w:r>
            <w:r>
              <w:rPr>
                <w:noProof/>
                <w:webHidden/>
              </w:rPr>
              <w:tab/>
            </w:r>
            <w:r>
              <w:rPr>
                <w:noProof/>
                <w:webHidden/>
              </w:rPr>
              <w:fldChar w:fldCharType="begin"/>
            </w:r>
            <w:r>
              <w:rPr>
                <w:noProof/>
                <w:webHidden/>
              </w:rPr>
              <w:instrText xml:space="preserve"> PAGEREF _Toc197444774 \h </w:instrText>
            </w:r>
            <w:r>
              <w:rPr>
                <w:noProof/>
                <w:webHidden/>
              </w:rPr>
            </w:r>
            <w:r>
              <w:rPr>
                <w:noProof/>
                <w:webHidden/>
              </w:rPr>
              <w:fldChar w:fldCharType="separate"/>
            </w:r>
            <w:r>
              <w:rPr>
                <w:noProof/>
                <w:webHidden/>
              </w:rPr>
              <w:t>63</w:t>
            </w:r>
            <w:r>
              <w:rPr>
                <w:noProof/>
                <w:webHidden/>
              </w:rPr>
              <w:fldChar w:fldCharType="end"/>
            </w:r>
          </w:hyperlink>
        </w:p>
        <w:p w14:paraId="653D313A" w14:textId="2BA1F143" w:rsidR="00BC2134" w:rsidRDefault="00BC2134">
          <w:pPr>
            <w:pStyle w:val="TOC3"/>
            <w:tabs>
              <w:tab w:val="right" w:leader="dot" w:pos="9016"/>
            </w:tabs>
            <w:rPr>
              <w:rFonts w:eastAsiaTheme="minorEastAsia"/>
              <w:noProof/>
              <w:lang w:eastAsia="en-GB"/>
            </w:rPr>
          </w:pPr>
          <w:hyperlink w:anchor="_Toc197444775" w:history="1">
            <w:r w:rsidRPr="009D3E8C">
              <w:rPr>
                <w:rStyle w:val="Hyperlink"/>
                <w:noProof/>
              </w:rPr>
              <w:t>5.2.2 Kotlin Programming Language</w:t>
            </w:r>
            <w:r>
              <w:rPr>
                <w:noProof/>
                <w:webHidden/>
              </w:rPr>
              <w:tab/>
            </w:r>
            <w:r>
              <w:rPr>
                <w:noProof/>
                <w:webHidden/>
              </w:rPr>
              <w:fldChar w:fldCharType="begin"/>
            </w:r>
            <w:r>
              <w:rPr>
                <w:noProof/>
                <w:webHidden/>
              </w:rPr>
              <w:instrText xml:space="preserve"> PAGEREF _Toc197444775 \h </w:instrText>
            </w:r>
            <w:r>
              <w:rPr>
                <w:noProof/>
                <w:webHidden/>
              </w:rPr>
            </w:r>
            <w:r>
              <w:rPr>
                <w:noProof/>
                <w:webHidden/>
              </w:rPr>
              <w:fldChar w:fldCharType="separate"/>
            </w:r>
            <w:r>
              <w:rPr>
                <w:noProof/>
                <w:webHidden/>
              </w:rPr>
              <w:t>64</w:t>
            </w:r>
            <w:r>
              <w:rPr>
                <w:noProof/>
                <w:webHidden/>
              </w:rPr>
              <w:fldChar w:fldCharType="end"/>
            </w:r>
          </w:hyperlink>
        </w:p>
        <w:p w14:paraId="77967B0C" w14:textId="56DCCD72" w:rsidR="00BC2134" w:rsidRDefault="00BC2134">
          <w:pPr>
            <w:pStyle w:val="TOC3"/>
            <w:tabs>
              <w:tab w:val="right" w:leader="dot" w:pos="9016"/>
            </w:tabs>
            <w:rPr>
              <w:rFonts w:eastAsiaTheme="minorEastAsia"/>
              <w:noProof/>
              <w:lang w:eastAsia="en-GB"/>
            </w:rPr>
          </w:pPr>
          <w:hyperlink w:anchor="_Toc197444776" w:history="1">
            <w:r w:rsidRPr="009D3E8C">
              <w:rPr>
                <w:rStyle w:val="Hyperlink"/>
                <w:noProof/>
              </w:rPr>
              <w:t>5.2.3 Firebase Platform</w:t>
            </w:r>
            <w:r>
              <w:rPr>
                <w:noProof/>
                <w:webHidden/>
              </w:rPr>
              <w:tab/>
            </w:r>
            <w:r>
              <w:rPr>
                <w:noProof/>
                <w:webHidden/>
              </w:rPr>
              <w:fldChar w:fldCharType="begin"/>
            </w:r>
            <w:r>
              <w:rPr>
                <w:noProof/>
                <w:webHidden/>
              </w:rPr>
              <w:instrText xml:space="preserve"> PAGEREF _Toc197444776 \h </w:instrText>
            </w:r>
            <w:r>
              <w:rPr>
                <w:noProof/>
                <w:webHidden/>
              </w:rPr>
            </w:r>
            <w:r>
              <w:rPr>
                <w:noProof/>
                <w:webHidden/>
              </w:rPr>
              <w:fldChar w:fldCharType="separate"/>
            </w:r>
            <w:r>
              <w:rPr>
                <w:noProof/>
                <w:webHidden/>
              </w:rPr>
              <w:t>64</w:t>
            </w:r>
            <w:r>
              <w:rPr>
                <w:noProof/>
                <w:webHidden/>
              </w:rPr>
              <w:fldChar w:fldCharType="end"/>
            </w:r>
          </w:hyperlink>
        </w:p>
        <w:p w14:paraId="62FB7AA9" w14:textId="760DF542" w:rsidR="00BC2134" w:rsidRDefault="00BC2134">
          <w:pPr>
            <w:pStyle w:val="TOC3"/>
            <w:tabs>
              <w:tab w:val="right" w:leader="dot" w:pos="9016"/>
            </w:tabs>
            <w:rPr>
              <w:rFonts w:eastAsiaTheme="minorEastAsia"/>
              <w:noProof/>
              <w:lang w:eastAsia="en-GB"/>
            </w:rPr>
          </w:pPr>
          <w:hyperlink w:anchor="_Toc197444777" w:history="1">
            <w:r w:rsidRPr="009D3E8C">
              <w:rPr>
                <w:rStyle w:val="Hyperlink"/>
                <w:noProof/>
              </w:rPr>
              <w:t>5.2.4 Supporting Libraries and APIs</w:t>
            </w:r>
            <w:r>
              <w:rPr>
                <w:noProof/>
                <w:webHidden/>
              </w:rPr>
              <w:tab/>
            </w:r>
            <w:r>
              <w:rPr>
                <w:noProof/>
                <w:webHidden/>
              </w:rPr>
              <w:fldChar w:fldCharType="begin"/>
            </w:r>
            <w:r>
              <w:rPr>
                <w:noProof/>
                <w:webHidden/>
              </w:rPr>
              <w:instrText xml:space="preserve"> PAGEREF _Toc197444777 \h </w:instrText>
            </w:r>
            <w:r>
              <w:rPr>
                <w:noProof/>
                <w:webHidden/>
              </w:rPr>
            </w:r>
            <w:r>
              <w:rPr>
                <w:noProof/>
                <w:webHidden/>
              </w:rPr>
              <w:fldChar w:fldCharType="separate"/>
            </w:r>
            <w:r>
              <w:rPr>
                <w:noProof/>
                <w:webHidden/>
              </w:rPr>
              <w:t>65</w:t>
            </w:r>
            <w:r>
              <w:rPr>
                <w:noProof/>
                <w:webHidden/>
              </w:rPr>
              <w:fldChar w:fldCharType="end"/>
            </w:r>
          </w:hyperlink>
        </w:p>
        <w:p w14:paraId="649D969C" w14:textId="6E19B745" w:rsidR="00BC2134" w:rsidRDefault="00BC2134">
          <w:pPr>
            <w:pStyle w:val="TOC2"/>
            <w:tabs>
              <w:tab w:val="right" w:leader="dot" w:pos="9016"/>
            </w:tabs>
            <w:rPr>
              <w:rFonts w:eastAsiaTheme="minorEastAsia"/>
              <w:noProof/>
              <w:lang w:eastAsia="en-GB"/>
            </w:rPr>
          </w:pPr>
          <w:hyperlink w:anchor="_Toc197444778" w:history="1">
            <w:r w:rsidRPr="009D3E8C">
              <w:rPr>
                <w:rStyle w:val="Hyperlink"/>
                <w:noProof/>
              </w:rPr>
              <w:t>5.3 System Setup and Configuration</w:t>
            </w:r>
            <w:r>
              <w:rPr>
                <w:noProof/>
                <w:webHidden/>
              </w:rPr>
              <w:tab/>
            </w:r>
            <w:r>
              <w:rPr>
                <w:noProof/>
                <w:webHidden/>
              </w:rPr>
              <w:fldChar w:fldCharType="begin"/>
            </w:r>
            <w:r>
              <w:rPr>
                <w:noProof/>
                <w:webHidden/>
              </w:rPr>
              <w:instrText xml:space="preserve"> PAGEREF _Toc197444778 \h </w:instrText>
            </w:r>
            <w:r>
              <w:rPr>
                <w:noProof/>
                <w:webHidden/>
              </w:rPr>
            </w:r>
            <w:r>
              <w:rPr>
                <w:noProof/>
                <w:webHidden/>
              </w:rPr>
              <w:fldChar w:fldCharType="separate"/>
            </w:r>
            <w:r>
              <w:rPr>
                <w:noProof/>
                <w:webHidden/>
              </w:rPr>
              <w:t>66</w:t>
            </w:r>
            <w:r>
              <w:rPr>
                <w:noProof/>
                <w:webHidden/>
              </w:rPr>
              <w:fldChar w:fldCharType="end"/>
            </w:r>
          </w:hyperlink>
        </w:p>
        <w:p w14:paraId="0CA7CA1F" w14:textId="0462FAB6" w:rsidR="00BC2134" w:rsidRDefault="00BC2134">
          <w:pPr>
            <w:pStyle w:val="TOC3"/>
            <w:tabs>
              <w:tab w:val="right" w:leader="dot" w:pos="9016"/>
            </w:tabs>
            <w:rPr>
              <w:rFonts w:eastAsiaTheme="minorEastAsia"/>
              <w:noProof/>
              <w:lang w:eastAsia="en-GB"/>
            </w:rPr>
          </w:pPr>
          <w:hyperlink w:anchor="_Toc197444779" w:history="1">
            <w:r w:rsidRPr="009D3E8C">
              <w:rPr>
                <w:rStyle w:val="Hyperlink"/>
                <w:noProof/>
              </w:rPr>
              <w:t>5.3.1 Android Project Setup</w:t>
            </w:r>
            <w:r>
              <w:rPr>
                <w:noProof/>
                <w:webHidden/>
              </w:rPr>
              <w:tab/>
            </w:r>
            <w:r>
              <w:rPr>
                <w:noProof/>
                <w:webHidden/>
              </w:rPr>
              <w:fldChar w:fldCharType="begin"/>
            </w:r>
            <w:r>
              <w:rPr>
                <w:noProof/>
                <w:webHidden/>
              </w:rPr>
              <w:instrText xml:space="preserve"> PAGEREF _Toc197444779 \h </w:instrText>
            </w:r>
            <w:r>
              <w:rPr>
                <w:noProof/>
                <w:webHidden/>
              </w:rPr>
            </w:r>
            <w:r>
              <w:rPr>
                <w:noProof/>
                <w:webHidden/>
              </w:rPr>
              <w:fldChar w:fldCharType="separate"/>
            </w:r>
            <w:r>
              <w:rPr>
                <w:noProof/>
                <w:webHidden/>
              </w:rPr>
              <w:t>66</w:t>
            </w:r>
            <w:r>
              <w:rPr>
                <w:noProof/>
                <w:webHidden/>
              </w:rPr>
              <w:fldChar w:fldCharType="end"/>
            </w:r>
          </w:hyperlink>
        </w:p>
        <w:p w14:paraId="1C01CCDF" w14:textId="43CD619A" w:rsidR="00BC2134" w:rsidRDefault="00BC2134">
          <w:pPr>
            <w:pStyle w:val="TOC3"/>
            <w:tabs>
              <w:tab w:val="right" w:leader="dot" w:pos="9016"/>
            </w:tabs>
            <w:rPr>
              <w:rFonts w:eastAsiaTheme="minorEastAsia"/>
              <w:noProof/>
              <w:lang w:eastAsia="en-GB"/>
            </w:rPr>
          </w:pPr>
          <w:hyperlink w:anchor="_Toc197444780" w:history="1">
            <w:r w:rsidRPr="009D3E8C">
              <w:rPr>
                <w:rStyle w:val="Hyperlink"/>
                <w:noProof/>
              </w:rPr>
              <w:t>5.3.2 Firebase Integration</w:t>
            </w:r>
            <w:r>
              <w:rPr>
                <w:noProof/>
                <w:webHidden/>
              </w:rPr>
              <w:tab/>
            </w:r>
            <w:r>
              <w:rPr>
                <w:noProof/>
                <w:webHidden/>
              </w:rPr>
              <w:fldChar w:fldCharType="begin"/>
            </w:r>
            <w:r>
              <w:rPr>
                <w:noProof/>
                <w:webHidden/>
              </w:rPr>
              <w:instrText xml:space="preserve"> PAGEREF _Toc197444780 \h </w:instrText>
            </w:r>
            <w:r>
              <w:rPr>
                <w:noProof/>
                <w:webHidden/>
              </w:rPr>
            </w:r>
            <w:r>
              <w:rPr>
                <w:noProof/>
                <w:webHidden/>
              </w:rPr>
              <w:fldChar w:fldCharType="separate"/>
            </w:r>
            <w:r>
              <w:rPr>
                <w:noProof/>
                <w:webHidden/>
              </w:rPr>
              <w:t>67</w:t>
            </w:r>
            <w:r>
              <w:rPr>
                <w:noProof/>
                <w:webHidden/>
              </w:rPr>
              <w:fldChar w:fldCharType="end"/>
            </w:r>
          </w:hyperlink>
        </w:p>
        <w:p w14:paraId="0C1D570A" w14:textId="203C9C5F" w:rsidR="00BC2134" w:rsidRDefault="00BC2134">
          <w:pPr>
            <w:pStyle w:val="TOC3"/>
            <w:tabs>
              <w:tab w:val="right" w:leader="dot" w:pos="9016"/>
            </w:tabs>
            <w:rPr>
              <w:rFonts w:eastAsiaTheme="minorEastAsia"/>
              <w:noProof/>
              <w:lang w:eastAsia="en-GB"/>
            </w:rPr>
          </w:pPr>
          <w:hyperlink w:anchor="_Toc197444781" w:history="1">
            <w:r w:rsidRPr="009D3E8C">
              <w:rPr>
                <w:rStyle w:val="Hyperlink"/>
                <w:noProof/>
              </w:rPr>
              <w:t>5.3.3 Dependency Management</w:t>
            </w:r>
            <w:r>
              <w:rPr>
                <w:noProof/>
                <w:webHidden/>
              </w:rPr>
              <w:tab/>
            </w:r>
            <w:r>
              <w:rPr>
                <w:noProof/>
                <w:webHidden/>
              </w:rPr>
              <w:fldChar w:fldCharType="begin"/>
            </w:r>
            <w:r>
              <w:rPr>
                <w:noProof/>
                <w:webHidden/>
              </w:rPr>
              <w:instrText xml:space="preserve"> PAGEREF _Toc197444781 \h </w:instrText>
            </w:r>
            <w:r>
              <w:rPr>
                <w:noProof/>
                <w:webHidden/>
              </w:rPr>
            </w:r>
            <w:r>
              <w:rPr>
                <w:noProof/>
                <w:webHidden/>
              </w:rPr>
              <w:fldChar w:fldCharType="separate"/>
            </w:r>
            <w:r>
              <w:rPr>
                <w:noProof/>
                <w:webHidden/>
              </w:rPr>
              <w:t>69</w:t>
            </w:r>
            <w:r>
              <w:rPr>
                <w:noProof/>
                <w:webHidden/>
              </w:rPr>
              <w:fldChar w:fldCharType="end"/>
            </w:r>
          </w:hyperlink>
        </w:p>
        <w:p w14:paraId="5CA0CDCF" w14:textId="694367EA" w:rsidR="00BC2134" w:rsidRDefault="00BC2134">
          <w:pPr>
            <w:pStyle w:val="TOC3"/>
            <w:tabs>
              <w:tab w:val="right" w:leader="dot" w:pos="9016"/>
            </w:tabs>
            <w:rPr>
              <w:rFonts w:eastAsiaTheme="minorEastAsia"/>
              <w:noProof/>
              <w:lang w:eastAsia="en-GB"/>
            </w:rPr>
          </w:pPr>
          <w:hyperlink w:anchor="_Toc197444782" w:history="1">
            <w:r w:rsidRPr="009D3E8C">
              <w:rPr>
                <w:rStyle w:val="Hyperlink"/>
                <w:noProof/>
              </w:rPr>
              <w:t>5.3.4 Emulator and Device Testing Setup</w:t>
            </w:r>
            <w:r>
              <w:rPr>
                <w:noProof/>
                <w:webHidden/>
              </w:rPr>
              <w:tab/>
            </w:r>
            <w:r>
              <w:rPr>
                <w:noProof/>
                <w:webHidden/>
              </w:rPr>
              <w:fldChar w:fldCharType="begin"/>
            </w:r>
            <w:r>
              <w:rPr>
                <w:noProof/>
                <w:webHidden/>
              </w:rPr>
              <w:instrText xml:space="preserve"> PAGEREF _Toc197444782 \h </w:instrText>
            </w:r>
            <w:r>
              <w:rPr>
                <w:noProof/>
                <w:webHidden/>
              </w:rPr>
            </w:r>
            <w:r>
              <w:rPr>
                <w:noProof/>
                <w:webHidden/>
              </w:rPr>
              <w:fldChar w:fldCharType="separate"/>
            </w:r>
            <w:r>
              <w:rPr>
                <w:noProof/>
                <w:webHidden/>
              </w:rPr>
              <w:t>69</w:t>
            </w:r>
            <w:r>
              <w:rPr>
                <w:noProof/>
                <w:webHidden/>
              </w:rPr>
              <w:fldChar w:fldCharType="end"/>
            </w:r>
          </w:hyperlink>
        </w:p>
        <w:p w14:paraId="20045A5D" w14:textId="117B3E2B" w:rsidR="00BC2134" w:rsidRDefault="00BC2134">
          <w:pPr>
            <w:pStyle w:val="TOC2"/>
            <w:tabs>
              <w:tab w:val="right" w:leader="dot" w:pos="9016"/>
            </w:tabs>
            <w:rPr>
              <w:rFonts w:eastAsiaTheme="minorEastAsia"/>
              <w:noProof/>
              <w:lang w:eastAsia="en-GB"/>
            </w:rPr>
          </w:pPr>
          <w:hyperlink w:anchor="_Toc197444783" w:history="1">
            <w:r w:rsidRPr="009D3E8C">
              <w:rPr>
                <w:rStyle w:val="Hyperlink"/>
                <w:noProof/>
              </w:rPr>
              <w:t>5.4 Core Functionalities Developed</w:t>
            </w:r>
            <w:r>
              <w:rPr>
                <w:noProof/>
                <w:webHidden/>
              </w:rPr>
              <w:tab/>
            </w:r>
            <w:r>
              <w:rPr>
                <w:noProof/>
                <w:webHidden/>
              </w:rPr>
              <w:fldChar w:fldCharType="begin"/>
            </w:r>
            <w:r>
              <w:rPr>
                <w:noProof/>
                <w:webHidden/>
              </w:rPr>
              <w:instrText xml:space="preserve"> PAGEREF _Toc197444783 \h </w:instrText>
            </w:r>
            <w:r>
              <w:rPr>
                <w:noProof/>
                <w:webHidden/>
              </w:rPr>
            </w:r>
            <w:r>
              <w:rPr>
                <w:noProof/>
                <w:webHidden/>
              </w:rPr>
              <w:fldChar w:fldCharType="separate"/>
            </w:r>
            <w:r>
              <w:rPr>
                <w:noProof/>
                <w:webHidden/>
              </w:rPr>
              <w:t>72</w:t>
            </w:r>
            <w:r>
              <w:rPr>
                <w:noProof/>
                <w:webHidden/>
              </w:rPr>
              <w:fldChar w:fldCharType="end"/>
            </w:r>
          </w:hyperlink>
        </w:p>
        <w:p w14:paraId="620B654B" w14:textId="0712DBFE" w:rsidR="00BC2134" w:rsidRDefault="00BC2134">
          <w:pPr>
            <w:pStyle w:val="TOC3"/>
            <w:tabs>
              <w:tab w:val="right" w:leader="dot" w:pos="9016"/>
            </w:tabs>
            <w:rPr>
              <w:rFonts w:eastAsiaTheme="minorEastAsia"/>
              <w:noProof/>
              <w:lang w:eastAsia="en-GB"/>
            </w:rPr>
          </w:pPr>
          <w:hyperlink w:anchor="_Toc197444784" w:history="1">
            <w:r w:rsidRPr="009D3E8C">
              <w:rPr>
                <w:rStyle w:val="Hyperlink"/>
                <w:noProof/>
              </w:rPr>
              <w:t>5.4.1 User Authentication (Email Link Sign-In)</w:t>
            </w:r>
            <w:r>
              <w:rPr>
                <w:noProof/>
                <w:webHidden/>
              </w:rPr>
              <w:tab/>
            </w:r>
            <w:r>
              <w:rPr>
                <w:noProof/>
                <w:webHidden/>
              </w:rPr>
              <w:fldChar w:fldCharType="begin"/>
            </w:r>
            <w:r>
              <w:rPr>
                <w:noProof/>
                <w:webHidden/>
              </w:rPr>
              <w:instrText xml:space="preserve"> PAGEREF _Toc197444784 \h </w:instrText>
            </w:r>
            <w:r>
              <w:rPr>
                <w:noProof/>
                <w:webHidden/>
              </w:rPr>
            </w:r>
            <w:r>
              <w:rPr>
                <w:noProof/>
                <w:webHidden/>
              </w:rPr>
              <w:fldChar w:fldCharType="separate"/>
            </w:r>
            <w:r>
              <w:rPr>
                <w:noProof/>
                <w:webHidden/>
              </w:rPr>
              <w:t>72</w:t>
            </w:r>
            <w:r>
              <w:rPr>
                <w:noProof/>
                <w:webHidden/>
              </w:rPr>
              <w:fldChar w:fldCharType="end"/>
            </w:r>
          </w:hyperlink>
        </w:p>
        <w:p w14:paraId="6A39E155" w14:textId="1BEABA26" w:rsidR="00BC2134" w:rsidRDefault="00BC2134">
          <w:pPr>
            <w:pStyle w:val="TOC3"/>
            <w:tabs>
              <w:tab w:val="right" w:leader="dot" w:pos="9016"/>
            </w:tabs>
            <w:rPr>
              <w:rFonts w:eastAsiaTheme="minorEastAsia"/>
              <w:noProof/>
              <w:lang w:eastAsia="en-GB"/>
            </w:rPr>
          </w:pPr>
          <w:hyperlink w:anchor="_Toc197444785" w:history="1">
            <w:r w:rsidRPr="009D3E8C">
              <w:rPr>
                <w:rStyle w:val="Hyperlink"/>
                <w:noProof/>
              </w:rPr>
              <w:t>5.4.2 Profile Setup</w:t>
            </w:r>
            <w:r>
              <w:rPr>
                <w:noProof/>
                <w:webHidden/>
              </w:rPr>
              <w:tab/>
            </w:r>
            <w:r>
              <w:rPr>
                <w:noProof/>
                <w:webHidden/>
              </w:rPr>
              <w:fldChar w:fldCharType="begin"/>
            </w:r>
            <w:r>
              <w:rPr>
                <w:noProof/>
                <w:webHidden/>
              </w:rPr>
              <w:instrText xml:space="preserve"> PAGEREF _Toc197444785 \h </w:instrText>
            </w:r>
            <w:r>
              <w:rPr>
                <w:noProof/>
                <w:webHidden/>
              </w:rPr>
            </w:r>
            <w:r>
              <w:rPr>
                <w:noProof/>
                <w:webHidden/>
              </w:rPr>
              <w:fldChar w:fldCharType="separate"/>
            </w:r>
            <w:r>
              <w:rPr>
                <w:noProof/>
                <w:webHidden/>
              </w:rPr>
              <w:t>74</w:t>
            </w:r>
            <w:r>
              <w:rPr>
                <w:noProof/>
                <w:webHidden/>
              </w:rPr>
              <w:fldChar w:fldCharType="end"/>
            </w:r>
          </w:hyperlink>
        </w:p>
        <w:p w14:paraId="49867A15" w14:textId="2001BCE8" w:rsidR="00BC2134" w:rsidRDefault="00BC2134">
          <w:pPr>
            <w:pStyle w:val="TOC3"/>
            <w:tabs>
              <w:tab w:val="right" w:leader="dot" w:pos="9016"/>
            </w:tabs>
            <w:rPr>
              <w:rFonts w:eastAsiaTheme="minorEastAsia"/>
              <w:noProof/>
              <w:lang w:eastAsia="en-GB"/>
            </w:rPr>
          </w:pPr>
          <w:hyperlink w:anchor="_Toc197444786" w:history="1">
            <w:r w:rsidRPr="009D3E8C">
              <w:rPr>
                <w:rStyle w:val="Hyperlink"/>
                <w:noProof/>
              </w:rPr>
              <w:t>5.4.3 Home Screen</w:t>
            </w:r>
            <w:r>
              <w:rPr>
                <w:noProof/>
                <w:webHidden/>
              </w:rPr>
              <w:tab/>
            </w:r>
            <w:r>
              <w:rPr>
                <w:noProof/>
                <w:webHidden/>
              </w:rPr>
              <w:fldChar w:fldCharType="begin"/>
            </w:r>
            <w:r>
              <w:rPr>
                <w:noProof/>
                <w:webHidden/>
              </w:rPr>
              <w:instrText xml:space="preserve"> PAGEREF _Toc197444786 \h </w:instrText>
            </w:r>
            <w:r>
              <w:rPr>
                <w:noProof/>
                <w:webHidden/>
              </w:rPr>
            </w:r>
            <w:r>
              <w:rPr>
                <w:noProof/>
                <w:webHidden/>
              </w:rPr>
              <w:fldChar w:fldCharType="separate"/>
            </w:r>
            <w:r>
              <w:rPr>
                <w:noProof/>
                <w:webHidden/>
              </w:rPr>
              <w:t>77</w:t>
            </w:r>
            <w:r>
              <w:rPr>
                <w:noProof/>
                <w:webHidden/>
              </w:rPr>
              <w:fldChar w:fldCharType="end"/>
            </w:r>
          </w:hyperlink>
        </w:p>
        <w:p w14:paraId="4706494D" w14:textId="22C467B9" w:rsidR="00BC2134" w:rsidRDefault="00BC2134">
          <w:pPr>
            <w:pStyle w:val="TOC3"/>
            <w:tabs>
              <w:tab w:val="right" w:leader="dot" w:pos="9016"/>
            </w:tabs>
            <w:rPr>
              <w:rFonts w:eastAsiaTheme="minorEastAsia"/>
              <w:noProof/>
              <w:lang w:eastAsia="en-GB"/>
            </w:rPr>
          </w:pPr>
          <w:hyperlink w:anchor="_Toc197444787" w:history="1">
            <w:r w:rsidRPr="009D3E8C">
              <w:rPr>
                <w:rStyle w:val="Hyperlink"/>
                <w:noProof/>
              </w:rPr>
              <w:t>5.4.4 Study Partner Matching</w:t>
            </w:r>
            <w:r>
              <w:rPr>
                <w:noProof/>
                <w:webHidden/>
              </w:rPr>
              <w:tab/>
            </w:r>
            <w:r>
              <w:rPr>
                <w:noProof/>
                <w:webHidden/>
              </w:rPr>
              <w:fldChar w:fldCharType="begin"/>
            </w:r>
            <w:r>
              <w:rPr>
                <w:noProof/>
                <w:webHidden/>
              </w:rPr>
              <w:instrText xml:space="preserve"> PAGEREF _Toc197444787 \h </w:instrText>
            </w:r>
            <w:r>
              <w:rPr>
                <w:noProof/>
                <w:webHidden/>
              </w:rPr>
            </w:r>
            <w:r>
              <w:rPr>
                <w:noProof/>
                <w:webHidden/>
              </w:rPr>
              <w:fldChar w:fldCharType="separate"/>
            </w:r>
            <w:r>
              <w:rPr>
                <w:noProof/>
                <w:webHidden/>
              </w:rPr>
              <w:t>79</w:t>
            </w:r>
            <w:r>
              <w:rPr>
                <w:noProof/>
                <w:webHidden/>
              </w:rPr>
              <w:fldChar w:fldCharType="end"/>
            </w:r>
          </w:hyperlink>
        </w:p>
        <w:p w14:paraId="5736E85C" w14:textId="11368DC5" w:rsidR="00BC2134" w:rsidRDefault="00BC2134">
          <w:pPr>
            <w:pStyle w:val="TOC3"/>
            <w:tabs>
              <w:tab w:val="right" w:leader="dot" w:pos="9016"/>
            </w:tabs>
            <w:rPr>
              <w:rFonts w:eastAsiaTheme="minorEastAsia"/>
              <w:noProof/>
              <w:lang w:eastAsia="en-GB"/>
            </w:rPr>
          </w:pPr>
          <w:hyperlink w:anchor="_Toc197444788" w:history="1">
            <w:r w:rsidRPr="009D3E8C">
              <w:rPr>
                <w:rStyle w:val="Hyperlink"/>
                <w:noProof/>
              </w:rPr>
              <w:t>5.4.5 Messaging System (Inbox)</w:t>
            </w:r>
            <w:r>
              <w:rPr>
                <w:noProof/>
                <w:webHidden/>
              </w:rPr>
              <w:tab/>
            </w:r>
            <w:r>
              <w:rPr>
                <w:noProof/>
                <w:webHidden/>
              </w:rPr>
              <w:fldChar w:fldCharType="begin"/>
            </w:r>
            <w:r>
              <w:rPr>
                <w:noProof/>
                <w:webHidden/>
              </w:rPr>
              <w:instrText xml:space="preserve"> PAGEREF _Toc197444788 \h </w:instrText>
            </w:r>
            <w:r>
              <w:rPr>
                <w:noProof/>
                <w:webHidden/>
              </w:rPr>
            </w:r>
            <w:r>
              <w:rPr>
                <w:noProof/>
                <w:webHidden/>
              </w:rPr>
              <w:fldChar w:fldCharType="separate"/>
            </w:r>
            <w:r>
              <w:rPr>
                <w:noProof/>
                <w:webHidden/>
              </w:rPr>
              <w:t>80</w:t>
            </w:r>
            <w:r>
              <w:rPr>
                <w:noProof/>
                <w:webHidden/>
              </w:rPr>
              <w:fldChar w:fldCharType="end"/>
            </w:r>
          </w:hyperlink>
        </w:p>
        <w:p w14:paraId="707D0602" w14:textId="2FBA9D0A" w:rsidR="00BC2134" w:rsidRDefault="00BC2134">
          <w:pPr>
            <w:pStyle w:val="TOC3"/>
            <w:tabs>
              <w:tab w:val="right" w:leader="dot" w:pos="9016"/>
            </w:tabs>
            <w:rPr>
              <w:rFonts w:eastAsiaTheme="minorEastAsia"/>
              <w:noProof/>
              <w:lang w:eastAsia="en-GB"/>
            </w:rPr>
          </w:pPr>
          <w:hyperlink w:anchor="_Toc197444789" w:history="1">
            <w:r w:rsidRPr="009D3E8C">
              <w:rPr>
                <w:rStyle w:val="Hyperlink"/>
                <w:noProof/>
              </w:rPr>
              <w:t>5.4.6 Database Management and Real-Time Updates</w:t>
            </w:r>
            <w:r>
              <w:rPr>
                <w:noProof/>
                <w:webHidden/>
              </w:rPr>
              <w:tab/>
            </w:r>
            <w:r>
              <w:rPr>
                <w:noProof/>
                <w:webHidden/>
              </w:rPr>
              <w:fldChar w:fldCharType="begin"/>
            </w:r>
            <w:r>
              <w:rPr>
                <w:noProof/>
                <w:webHidden/>
              </w:rPr>
              <w:instrText xml:space="preserve"> PAGEREF _Toc197444789 \h </w:instrText>
            </w:r>
            <w:r>
              <w:rPr>
                <w:noProof/>
                <w:webHidden/>
              </w:rPr>
            </w:r>
            <w:r>
              <w:rPr>
                <w:noProof/>
                <w:webHidden/>
              </w:rPr>
              <w:fldChar w:fldCharType="separate"/>
            </w:r>
            <w:r>
              <w:rPr>
                <w:noProof/>
                <w:webHidden/>
              </w:rPr>
              <w:t>84</w:t>
            </w:r>
            <w:r>
              <w:rPr>
                <w:noProof/>
                <w:webHidden/>
              </w:rPr>
              <w:fldChar w:fldCharType="end"/>
            </w:r>
          </w:hyperlink>
        </w:p>
        <w:p w14:paraId="075C6CD9" w14:textId="41743D5C" w:rsidR="00BC2134" w:rsidRDefault="00BC2134">
          <w:pPr>
            <w:pStyle w:val="TOC3"/>
            <w:tabs>
              <w:tab w:val="right" w:leader="dot" w:pos="9016"/>
            </w:tabs>
            <w:rPr>
              <w:rFonts w:eastAsiaTheme="minorEastAsia"/>
              <w:noProof/>
              <w:lang w:eastAsia="en-GB"/>
            </w:rPr>
          </w:pPr>
          <w:hyperlink w:anchor="_Toc197444790" w:history="1">
            <w:r w:rsidRPr="009D3E8C">
              <w:rPr>
                <w:rStyle w:val="Hyperlink"/>
                <w:noProof/>
              </w:rPr>
              <w:t>5.4.7 Navigation system</w:t>
            </w:r>
            <w:r>
              <w:rPr>
                <w:noProof/>
                <w:webHidden/>
              </w:rPr>
              <w:tab/>
            </w:r>
            <w:r>
              <w:rPr>
                <w:noProof/>
                <w:webHidden/>
              </w:rPr>
              <w:fldChar w:fldCharType="begin"/>
            </w:r>
            <w:r>
              <w:rPr>
                <w:noProof/>
                <w:webHidden/>
              </w:rPr>
              <w:instrText xml:space="preserve"> PAGEREF _Toc197444790 \h </w:instrText>
            </w:r>
            <w:r>
              <w:rPr>
                <w:noProof/>
                <w:webHidden/>
              </w:rPr>
            </w:r>
            <w:r>
              <w:rPr>
                <w:noProof/>
                <w:webHidden/>
              </w:rPr>
              <w:fldChar w:fldCharType="separate"/>
            </w:r>
            <w:r>
              <w:rPr>
                <w:noProof/>
                <w:webHidden/>
              </w:rPr>
              <w:t>85</w:t>
            </w:r>
            <w:r>
              <w:rPr>
                <w:noProof/>
                <w:webHidden/>
              </w:rPr>
              <w:fldChar w:fldCharType="end"/>
            </w:r>
          </w:hyperlink>
        </w:p>
        <w:p w14:paraId="7FC86684" w14:textId="3E0043DC" w:rsidR="00BC2134" w:rsidRDefault="00BC2134">
          <w:pPr>
            <w:pStyle w:val="TOC1"/>
            <w:tabs>
              <w:tab w:val="right" w:leader="dot" w:pos="9016"/>
            </w:tabs>
            <w:rPr>
              <w:rFonts w:eastAsiaTheme="minorEastAsia"/>
              <w:noProof/>
              <w:lang w:eastAsia="en-GB"/>
            </w:rPr>
          </w:pPr>
          <w:hyperlink w:anchor="_Toc197444791" w:history="1">
            <w:r w:rsidRPr="009D3E8C">
              <w:rPr>
                <w:rStyle w:val="Hyperlink"/>
                <w:noProof/>
              </w:rPr>
              <w:t>6 Testing and Debugging</w:t>
            </w:r>
            <w:r>
              <w:rPr>
                <w:noProof/>
                <w:webHidden/>
              </w:rPr>
              <w:tab/>
            </w:r>
            <w:r>
              <w:rPr>
                <w:noProof/>
                <w:webHidden/>
              </w:rPr>
              <w:fldChar w:fldCharType="begin"/>
            </w:r>
            <w:r>
              <w:rPr>
                <w:noProof/>
                <w:webHidden/>
              </w:rPr>
              <w:instrText xml:space="preserve"> PAGEREF _Toc197444791 \h </w:instrText>
            </w:r>
            <w:r>
              <w:rPr>
                <w:noProof/>
                <w:webHidden/>
              </w:rPr>
            </w:r>
            <w:r>
              <w:rPr>
                <w:noProof/>
                <w:webHidden/>
              </w:rPr>
              <w:fldChar w:fldCharType="separate"/>
            </w:r>
            <w:r>
              <w:rPr>
                <w:noProof/>
                <w:webHidden/>
              </w:rPr>
              <w:t>89</w:t>
            </w:r>
            <w:r>
              <w:rPr>
                <w:noProof/>
                <w:webHidden/>
              </w:rPr>
              <w:fldChar w:fldCharType="end"/>
            </w:r>
          </w:hyperlink>
        </w:p>
        <w:p w14:paraId="4611E42B" w14:textId="0315FCD1" w:rsidR="00BC2134" w:rsidRDefault="00BC2134">
          <w:pPr>
            <w:pStyle w:val="TOC2"/>
            <w:tabs>
              <w:tab w:val="right" w:leader="dot" w:pos="9016"/>
            </w:tabs>
            <w:rPr>
              <w:rFonts w:eastAsiaTheme="minorEastAsia"/>
              <w:noProof/>
              <w:lang w:eastAsia="en-GB"/>
            </w:rPr>
          </w:pPr>
          <w:hyperlink w:anchor="_Toc197444792" w:history="1">
            <w:r w:rsidRPr="009D3E8C">
              <w:rPr>
                <w:rStyle w:val="Hyperlink"/>
                <w:noProof/>
              </w:rPr>
              <w:t>6.1 Testing Approach</w:t>
            </w:r>
            <w:r>
              <w:rPr>
                <w:noProof/>
                <w:webHidden/>
              </w:rPr>
              <w:tab/>
            </w:r>
            <w:r>
              <w:rPr>
                <w:noProof/>
                <w:webHidden/>
              </w:rPr>
              <w:fldChar w:fldCharType="begin"/>
            </w:r>
            <w:r>
              <w:rPr>
                <w:noProof/>
                <w:webHidden/>
              </w:rPr>
              <w:instrText xml:space="preserve"> PAGEREF _Toc197444792 \h </w:instrText>
            </w:r>
            <w:r>
              <w:rPr>
                <w:noProof/>
                <w:webHidden/>
              </w:rPr>
            </w:r>
            <w:r>
              <w:rPr>
                <w:noProof/>
                <w:webHidden/>
              </w:rPr>
              <w:fldChar w:fldCharType="separate"/>
            </w:r>
            <w:r>
              <w:rPr>
                <w:noProof/>
                <w:webHidden/>
              </w:rPr>
              <w:t>89</w:t>
            </w:r>
            <w:r>
              <w:rPr>
                <w:noProof/>
                <w:webHidden/>
              </w:rPr>
              <w:fldChar w:fldCharType="end"/>
            </w:r>
          </w:hyperlink>
        </w:p>
        <w:p w14:paraId="376B162B" w14:textId="22F94AE9" w:rsidR="00BC2134" w:rsidRDefault="00BC2134">
          <w:pPr>
            <w:pStyle w:val="TOC2"/>
            <w:tabs>
              <w:tab w:val="right" w:leader="dot" w:pos="9016"/>
            </w:tabs>
            <w:rPr>
              <w:rFonts w:eastAsiaTheme="minorEastAsia"/>
              <w:noProof/>
              <w:lang w:eastAsia="en-GB"/>
            </w:rPr>
          </w:pPr>
          <w:hyperlink w:anchor="_Toc197444793" w:history="1">
            <w:r w:rsidRPr="009D3E8C">
              <w:rPr>
                <w:rStyle w:val="Hyperlink"/>
                <w:noProof/>
              </w:rPr>
              <w:t>6.2 Core Functionality Testing</w:t>
            </w:r>
            <w:r>
              <w:rPr>
                <w:noProof/>
                <w:webHidden/>
              </w:rPr>
              <w:tab/>
            </w:r>
            <w:r>
              <w:rPr>
                <w:noProof/>
                <w:webHidden/>
              </w:rPr>
              <w:fldChar w:fldCharType="begin"/>
            </w:r>
            <w:r>
              <w:rPr>
                <w:noProof/>
                <w:webHidden/>
              </w:rPr>
              <w:instrText xml:space="preserve"> PAGEREF _Toc197444793 \h </w:instrText>
            </w:r>
            <w:r>
              <w:rPr>
                <w:noProof/>
                <w:webHidden/>
              </w:rPr>
            </w:r>
            <w:r>
              <w:rPr>
                <w:noProof/>
                <w:webHidden/>
              </w:rPr>
              <w:fldChar w:fldCharType="separate"/>
            </w:r>
            <w:r>
              <w:rPr>
                <w:noProof/>
                <w:webHidden/>
              </w:rPr>
              <w:t>91</w:t>
            </w:r>
            <w:r>
              <w:rPr>
                <w:noProof/>
                <w:webHidden/>
              </w:rPr>
              <w:fldChar w:fldCharType="end"/>
            </w:r>
          </w:hyperlink>
        </w:p>
        <w:p w14:paraId="223E5394" w14:textId="191BE8B7" w:rsidR="00BC2134" w:rsidRDefault="00BC2134">
          <w:pPr>
            <w:pStyle w:val="TOC2"/>
            <w:tabs>
              <w:tab w:val="right" w:leader="dot" w:pos="9016"/>
            </w:tabs>
            <w:rPr>
              <w:rFonts w:eastAsiaTheme="minorEastAsia"/>
              <w:noProof/>
              <w:lang w:eastAsia="en-GB"/>
            </w:rPr>
          </w:pPr>
          <w:hyperlink w:anchor="_Toc197444794" w:history="1">
            <w:r w:rsidRPr="009D3E8C">
              <w:rPr>
                <w:rStyle w:val="Hyperlink"/>
                <w:noProof/>
              </w:rPr>
              <w:t>6.3 Bug Identification and Debugging</w:t>
            </w:r>
            <w:r>
              <w:rPr>
                <w:noProof/>
                <w:webHidden/>
              </w:rPr>
              <w:tab/>
            </w:r>
            <w:r>
              <w:rPr>
                <w:noProof/>
                <w:webHidden/>
              </w:rPr>
              <w:fldChar w:fldCharType="begin"/>
            </w:r>
            <w:r>
              <w:rPr>
                <w:noProof/>
                <w:webHidden/>
              </w:rPr>
              <w:instrText xml:space="preserve"> PAGEREF _Toc197444794 \h </w:instrText>
            </w:r>
            <w:r>
              <w:rPr>
                <w:noProof/>
                <w:webHidden/>
              </w:rPr>
            </w:r>
            <w:r>
              <w:rPr>
                <w:noProof/>
                <w:webHidden/>
              </w:rPr>
              <w:fldChar w:fldCharType="separate"/>
            </w:r>
            <w:r>
              <w:rPr>
                <w:noProof/>
                <w:webHidden/>
              </w:rPr>
              <w:t>92</w:t>
            </w:r>
            <w:r>
              <w:rPr>
                <w:noProof/>
                <w:webHidden/>
              </w:rPr>
              <w:fldChar w:fldCharType="end"/>
            </w:r>
          </w:hyperlink>
        </w:p>
        <w:p w14:paraId="4C191414" w14:textId="421DFA9D" w:rsidR="00BC2134" w:rsidRDefault="00BC2134">
          <w:pPr>
            <w:pStyle w:val="TOC2"/>
            <w:tabs>
              <w:tab w:val="right" w:leader="dot" w:pos="9016"/>
            </w:tabs>
            <w:rPr>
              <w:rFonts w:eastAsiaTheme="minorEastAsia"/>
              <w:noProof/>
              <w:lang w:eastAsia="en-GB"/>
            </w:rPr>
          </w:pPr>
          <w:hyperlink w:anchor="_Toc197444795" w:history="1">
            <w:r w:rsidRPr="009D3E8C">
              <w:rPr>
                <w:rStyle w:val="Hyperlink"/>
                <w:noProof/>
              </w:rPr>
              <w:t>6.4Challenges and Resolutions</w:t>
            </w:r>
            <w:r>
              <w:rPr>
                <w:noProof/>
                <w:webHidden/>
              </w:rPr>
              <w:tab/>
            </w:r>
            <w:r>
              <w:rPr>
                <w:noProof/>
                <w:webHidden/>
              </w:rPr>
              <w:fldChar w:fldCharType="begin"/>
            </w:r>
            <w:r>
              <w:rPr>
                <w:noProof/>
                <w:webHidden/>
              </w:rPr>
              <w:instrText xml:space="preserve"> PAGEREF _Toc197444795 \h </w:instrText>
            </w:r>
            <w:r>
              <w:rPr>
                <w:noProof/>
                <w:webHidden/>
              </w:rPr>
            </w:r>
            <w:r>
              <w:rPr>
                <w:noProof/>
                <w:webHidden/>
              </w:rPr>
              <w:fldChar w:fldCharType="separate"/>
            </w:r>
            <w:r>
              <w:rPr>
                <w:noProof/>
                <w:webHidden/>
              </w:rPr>
              <w:t>93</w:t>
            </w:r>
            <w:r>
              <w:rPr>
                <w:noProof/>
                <w:webHidden/>
              </w:rPr>
              <w:fldChar w:fldCharType="end"/>
            </w:r>
          </w:hyperlink>
        </w:p>
        <w:p w14:paraId="79242FC2" w14:textId="584F6493" w:rsidR="00BC2134" w:rsidRDefault="00BC2134">
          <w:pPr>
            <w:pStyle w:val="TOC3"/>
            <w:tabs>
              <w:tab w:val="right" w:leader="dot" w:pos="9016"/>
            </w:tabs>
            <w:rPr>
              <w:rFonts w:eastAsiaTheme="minorEastAsia"/>
              <w:noProof/>
              <w:lang w:eastAsia="en-GB"/>
            </w:rPr>
          </w:pPr>
          <w:hyperlink w:anchor="_Toc197444796" w:history="1">
            <w:r w:rsidRPr="009D3E8C">
              <w:rPr>
                <w:rStyle w:val="Hyperlink"/>
                <w:noProof/>
              </w:rPr>
              <w:t>6.4.1 Authentication Flow Changes</w:t>
            </w:r>
            <w:r>
              <w:rPr>
                <w:noProof/>
                <w:webHidden/>
              </w:rPr>
              <w:tab/>
            </w:r>
            <w:r>
              <w:rPr>
                <w:noProof/>
                <w:webHidden/>
              </w:rPr>
              <w:fldChar w:fldCharType="begin"/>
            </w:r>
            <w:r>
              <w:rPr>
                <w:noProof/>
                <w:webHidden/>
              </w:rPr>
              <w:instrText xml:space="preserve"> PAGEREF _Toc197444796 \h </w:instrText>
            </w:r>
            <w:r>
              <w:rPr>
                <w:noProof/>
                <w:webHidden/>
              </w:rPr>
            </w:r>
            <w:r>
              <w:rPr>
                <w:noProof/>
                <w:webHidden/>
              </w:rPr>
              <w:fldChar w:fldCharType="separate"/>
            </w:r>
            <w:r>
              <w:rPr>
                <w:noProof/>
                <w:webHidden/>
              </w:rPr>
              <w:t>93</w:t>
            </w:r>
            <w:r>
              <w:rPr>
                <w:noProof/>
                <w:webHidden/>
              </w:rPr>
              <w:fldChar w:fldCharType="end"/>
            </w:r>
          </w:hyperlink>
        </w:p>
        <w:p w14:paraId="7C492646" w14:textId="160D3C97" w:rsidR="00BC2134" w:rsidRDefault="00BC2134">
          <w:pPr>
            <w:pStyle w:val="TOC3"/>
            <w:tabs>
              <w:tab w:val="right" w:leader="dot" w:pos="9016"/>
            </w:tabs>
            <w:rPr>
              <w:rFonts w:eastAsiaTheme="minorEastAsia"/>
              <w:noProof/>
              <w:lang w:eastAsia="en-GB"/>
            </w:rPr>
          </w:pPr>
          <w:hyperlink w:anchor="_Toc197444797" w:history="1">
            <w:r w:rsidRPr="009D3E8C">
              <w:rPr>
                <w:rStyle w:val="Hyperlink"/>
                <w:noProof/>
              </w:rPr>
              <w:t>6.4.2 Firebase Database Structuring</w:t>
            </w:r>
            <w:r>
              <w:rPr>
                <w:noProof/>
                <w:webHidden/>
              </w:rPr>
              <w:tab/>
            </w:r>
            <w:r>
              <w:rPr>
                <w:noProof/>
                <w:webHidden/>
              </w:rPr>
              <w:fldChar w:fldCharType="begin"/>
            </w:r>
            <w:r>
              <w:rPr>
                <w:noProof/>
                <w:webHidden/>
              </w:rPr>
              <w:instrText xml:space="preserve"> PAGEREF _Toc197444797 \h </w:instrText>
            </w:r>
            <w:r>
              <w:rPr>
                <w:noProof/>
                <w:webHidden/>
              </w:rPr>
            </w:r>
            <w:r>
              <w:rPr>
                <w:noProof/>
                <w:webHidden/>
              </w:rPr>
              <w:fldChar w:fldCharType="separate"/>
            </w:r>
            <w:r>
              <w:rPr>
                <w:noProof/>
                <w:webHidden/>
              </w:rPr>
              <w:t>94</w:t>
            </w:r>
            <w:r>
              <w:rPr>
                <w:noProof/>
                <w:webHidden/>
              </w:rPr>
              <w:fldChar w:fldCharType="end"/>
            </w:r>
          </w:hyperlink>
        </w:p>
        <w:p w14:paraId="1D4E54ED" w14:textId="154D7E99" w:rsidR="00BC2134" w:rsidRDefault="00BC2134">
          <w:pPr>
            <w:pStyle w:val="TOC3"/>
            <w:tabs>
              <w:tab w:val="right" w:leader="dot" w:pos="9016"/>
            </w:tabs>
            <w:rPr>
              <w:rFonts w:eastAsiaTheme="minorEastAsia"/>
              <w:noProof/>
              <w:lang w:eastAsia="en-GB"/>
            </w:rPr>
          </w:pPr>
          <w:hyperlink w:anchor="_Toc197444798" w:history="1">
            <w:r w:rsidRPr="009D3E8C">
              <w:rPr>
                <w:rStyle w:val="Hyperlink"/>
                <w:noProof/>
              </w:rPr>
              <w:t>6.4.3 Emulator versus Real Device Performance</w:t>
            </w:r>
            <w:r>
              <w:rPr>
                <w:noProof/>
                <w:webHidden/>
              </w:rPr>
              <w:tab/>
            </w:r>
            <w:r>
              <w:rPr>
                <w:noProof/>
                <w:webHidden/>
              </w:rPr>
              <w:fldChar w:fldCharType="begin"/>
            </w:r>
            <w:r>
              <w:rPr>
                <w:noProof/>
                <w:webHidden/>
              </w:rPr>
              <w:instrText xml:space="preserve"> PAGEREF _Toc197444798 \h </w:instrText>
            </w:r>
            <w:r>
              <w:rPr>
                <w:noProof/>
                <w:webHidden/>
              </w:rPr>
            </w:r>
            <w:r>
              <w:rPr>
                <w:noProof/>
                <w:webHidden/>
              </w:rPr>
              <w:fldChar w:fldCharType="separate"/>
            </w:r>
            <w:r>
              <w:rPr>
                <w:noProof/>
                <w:webHidden/>
              </w:rPr>
              <w:t>95</w:t>
            </w:r>
            <w:r>
              <w:rPr>
                <w:noProof/>
                <w:webHidden/>
              </w:rPr>
              <w:fldChar w:fldCharType="end"/>
            </w:r>
          </w:hyperlink>
        </w:p>
        <w:p w14:paraId="611CC78F" w14:textId="44A73B87" w:rsidR="00BC2134" w:rsidRDefault="00BC2134">
          <w:pPr>
            <w:pStyle w:val="TOC3"/>
            <w:tabs>
              <w:tab w:val="right" w:leader="dot" w:pos="9016"/>
            </w:tabs>
            <w:rPr>
              <w:rFonts w:eastAsiaTheme="minorEastAsia"/>
              <w:noProof/>
              <w:lang w:eastAsia="en-GB"/>
            </w:rPr>
          </w:pPr>
          <w:hyperlink w:anchor="_Toc197444799" w:history="1">
            <w:r w:rsidRPr="009D3E8C">
              <w:rPr>
                <w:rStyle w:val="Hyperlink"/>
                <w:noProof/>
              </w:rPr>
              <w:t>6.4.5 Time Management and Feature Prioritisation</w:t>
            </w:r>
            <w:r>
              <w:rPr>
                <w:noProof/>
                <w:webHidden/>
              </w:rPr>
              <w:tab/>
            </w:r>
            <w:r>
              <w:rPr>
                <w:noProof/>
                <w:webHidden/>
              </w:rPr>
              <w:fldChar w:fldCharType="begin"/>
            </w:r>
            <w:r>
              <w:rPr>
                <w:noProof/>
                <w:webHidden/>
              </w:rPr>
              <w:instrText xml:space="preserve"> PAGEREF _Toc197444799 \h </w:instrText>
            </w:r>
            <w:r>
              <w:rPr>
                <w:noProof/>
                <w:webHidden/>
              </w:rPr>
            </w:r>
            <w:r>
              <w:rPr>
                <w:noProof/>
                <w:webHidden/>
              </w:rPr>
              <w:fldChar w:fldCharType="separate"/>
            </w:r>
            <w:r>
              <w:rPr>
                <w:noProof/>
                <w:webHidden/>
              </w:rPr>
              <w:t>95</w:t>
            </w:r>
            <w:r>
              <w:rPr>
                <w:noProof/>
                <w:webHidden/>
              </w:rPr>
              <w:fldChar w:fldCharType="end"/>
            </w:r>
          </w:hyperlink>
        </w:p>
        <w:p w14:paraId="2820B362" w14:textId="2C904AA4" w:rsidR="00BC2134" w:rsidRDefault="00BC2134">
          <w:pPr>
            <w:pStyle w:val="TOC2"/>
            <w:tabs>
              <w:tab w:val="right" w:leader="dot" w:pos="9016"/>
            </w:tabs>
            <w:rPr>
              <w:rFonts w:eastAsiaTheme="minorEastAsia"/>
              <w:noProof/>
              <w:lang w:eastAsia="en-GB"/>
            </w:rPr>
          </w:pPr>
          <w:hyperlink w:anchor="_Toc197444800" w:history="1">
            <w:r w:rsidRPr="009D3E8C">
              <w:rPr>
                <w:rStyle w:val="Hyperlink"/>
                <w:noProof/>
              </w:rPr>
              <w:t>6.6. Summary</w:t>
            </w:r>
            <w:r>
              <w:rPr>
                <w:noProof/>
                <w:webHidden/>
              </w:rPr>
              <w:tab/>
            </w:r>
            <w:r>
              <w:rPr>
                <w:noProof/>
                <w:webHidden/>
              </w:rPr>
              <w:fldChar w:fldCharType="begin"/>
            </w:r>
            <w:r>
              <w:rPr>
                <w:noProof/>
                <w:webHidden/>
              </w:rPr>
              <w:instrText xml:space="preserve"> PAGEREF _Toc197444800 \h </w:instrText>
            </w:r>
            <w:r>
              <w:rPr>
                <w:noProof/>
                <w:webHidden/>
              </w:rPr>
            </w:r>
            <w:r>
              <w:rPr>
                <w:noProof/>
                <w:webHidden/>
              </w:rPr>
              <w:fldChar w:fldCharType="separate"/>
            </w:r>
            <w:r>
              <w:rPr>
                <w:noProof/>
                <w:webHidden/>
              </w:rPr>
              <w:t>95</w:t>
            </w:r>
            <w:r>
              <w:rPr>
                <w:noProof/>
                <w:webHidden/>
              </w:rPr>
              <w:fldChar w:fldCharType="end"/>
            </w:r>
          </w:hyperlink>
        </w:p>
        <w:p w14:paraId="098E88CD" w14:textId="6F4E0E79" w:rsidR="00BC2134" w:rsidRDefault="00BC2134">
          <w:pPr>
            <w:pStyle w:val="TOC1"/>
            <w:tabs>
              <w:tab w:val="right" w:leader="dot" w:pos="9016"/>
            </w:tabs>
            <w:rPr>
              <w:rFonts w:eastAsiaTheme="minorEastAsia"/>
              <w:noProof/>
              <w:lang w:eastAsia="en-GB"/>
            </w:rPr>
          </w:pPr>
          <w:hyperlink w:anchor="_Toc197444801" w:history="1">
            <w:r w:rsidRPr="009D3E8C">
              <w:rPr>
                <w:rStyle w:val="Hyperlink"/>
                <w:noProof/>
              </w:rPr>
              <w:t>Chapter 7 – Evaluation</w:t>
            </w:r>
            <w:r>
              <w:rPr>
                <w:noProof/>
                <w:webHidden/>
              </w:rPr>
              <w:tab/>
            </w:r>
            <w:r>
              <w:rPr>
                <w:noProof/>
                <w:webHidden/>
              </w:rPr>
              <w:fldChar w:fldCharType="begin"/>
            </w:r>
            <w:r>
              <w:rPr>
                <w:noProof/>
                <w:webHidden/>
              </w:rPr>
              <w:instrText xml:space="preserve"> PAGEREF _Toc197444801 \h </w:instrText>
            </w:r>
            <w:r>
              <w:rPr>
                <w:noProof/>
                <w:webHidden/>
              </w:rPr>
            </w:r>
            <w:r>
              <w:rPr>
                <w:noProof/>
                <w:webHidden/>
              </w:rPr>
              <w:fldChar w:fldCharType="separate"/>
            </w:r>
            <w:r>
              <w:rPr>
                <w:noProof/>
                <w:webHidden/>
              </w:rPr>
              <w:t>96</w:t>
            </w:r>
            <w:r>
              <w:rPr>
                <w:noProof/>
                <w:webHidden/>
              </w:rPr>
              <w:fldChar w:fldCharType="end"/>
            </w:r>
          </w:hyperlink>
        </w:p>
        <w:p w14:paraId="3C22DDEA" w14:textId="12FC1ABA" w:rsidR="00BC2134" w:rsidRDefault="00BC2134">
          <w:pPr>
            <w:pStyle w:val="TOC2"/>
            <w:tabs>
              <w:tab w:val="right" w:leader="dot" w:pos="9016"/>
            </w:tabs>
            <w:rPr>
              <w:rFonts w:eastAsiaTheme="minorEastAsia"/>
              <w:noProof/>
              <w:lang w:eastAsia="en-GB"/>
            </w:rPr>
          </w:pPr>
          <w:hyperlink w:anchor="_Toc197444802" w:history="1">
            <w:r w:rsidRPr="009D3E8C">
              <w:rPr>
                <w:rStyle w:val="Hyperlink"/>
                <w:noProof/>
              </w:rPr>
              <w:t>7.1 Introduction</w:t>
            </w:r>
            <w:r>
              <w:rPr>
                <w:noProof/>
                <w:webHidden/>
              </w:rPr>
              <w:tab/>
            </w:r>
            <w:r>
              <w:rPr>
                <w:noProof/>
                <w:webHidden/>
              </w:rPr>
              <w:fldChar w:fldCharType="begin"/>
            </w:r>
            <w:r>
              <w:rPr>
                <w:noProof/>
                <w:webHidden/>
              </w:rPr>
              <w:instrText xml:space="preserve"> PAGEREF _Toc197444802 \h </w:instrText>
            </w:r>
            <w:r>
              <w:rPr>
                <w:noProof/>
                <w:webHidden/>
              </w:rPr>
            </w:r>
            <w:r>
              <w:rPr>
                <w:noProof/>
                <w:webHidden/>
              </w:rPr>
              <w:fldChar w:fldCharType="separate"/>
            </w:r>
            <w:r>
              <w:rPr>
                <w:noProof/>
                <w:webHidden/>
              </w:rPr>
              <w:t>96</w:t>
            </w:r>
            <w:r>
              <w:rPr>
                <w:noProof/>
                <w:webHidden/>
              </w:rPr>
              <w:fldChar w:fldCharType="end"/>
            </w:r>
          </w:hyperlink>
        </w:p>
        <w:p w14:paraId="20A831C0" w14:textId="274886E3" w:rsidR="00BC2134" w:rsidRDefault="00BC2134">
          <w:pPr>
            <w:pStyle w:val="TOC2"/>
            <w:tabs>
              <w:tab w:val="right" w:leader="dot" w:pos="9016"/>
            </w:tabs>
            <w:rPr>
              <w:rFonts w:eastAsiaTheme="minorEastAsia"/>
              <w:noProof/>
              <w:lang w:eastAsia="en-GB"/>
            </w:rPr>
          </w:pPr>
          <w:hyperlink w:anchor="_Toc197444803" w:history="1">
            <w:r w:rsidRPr="009D3E8C">
              <w:rPr>
                <w:rStyle w:val="Hyperlink"/>
                <w:noProof/>
              </w:rPr>
              <w:t>7.2 Requirement Fulfilment</w:t>
            </w:r>
            <w:r>
              <w:rPr>
                <w:noProof/>
                <w:webHidden/>
              </w:rPr>
              <w:tab/>
            </w:r>
            <w:r>
              <w:rPr>
                <w:noProof/>
                <w:webHidden/>
              </w:rPr>
              <w:fldChar w:fldCharType="begin"/>
            </w:r>
            <w:r>
              <w:rPr>
                <w:noProof/>
                <w:webHidden/>
              </w:rPr>
              <w:instrText xml:space="preserve"> PAGEREF _Toc197444803 \h </w:instrText>
            </w:r>
            <w:r>
              <w:rPr>
                <w:noProof/>
                <w:webHidden/>
              </w:rPr>
            </w:r>
            <w:r>
              <w:rPr>
                <w:noProof/>
                <w:webHidden/>
              </w:rPr>
              <w:fldChar w:fldCharType="separate"/>
            </w:r>
            <w:r>
              <w:rPr>
                <w:noProof/>
                <w:webHidden/>
              </w:rPr>
              <w:t>96</w:t>
            </w:r>
            <w:r>
              <w:rPr>
                <w:noProof/>
                <w:webHidden/>
              </w:rPr>
              <w:fldChar w:fldCharType="end"/>
            </w:r>
          </w:hyperlink>
        </w:p>
        <w:p w14:paraId="6F89611F" w14:textId="0377BD09" w:rsidR="00BC2134" w:rsidRDefault="00BC2134">
          <w:pPr>
            <w:pStyle w:val="TOC2"/>
            <w:tabs>
              <w:tab w:val="right" w:leader="dot" w:pos="9016"/>
            </w:tabs>
            <w:rPr>
              <w:rFonts w:eastAsiaTheme="minorEastAsia"/>
              <w:noProof/>
              <w:lang w:eastAsia="en-GB"/>
            </w:rPr>
          </w:pPr>
          <w:hyperlink w:anchor="_Toc197444804" w:history="1">
            <w:r w:rsidRPr="009D3E8C">
              <w:rPr>
                <w:rStyle w:val="Hyperlink"/>
                <w:noProof/>
              </w:rPr>
              <w:t>7.3 Strengths of the System</w:t>
            </w:r>
            <w:r>
              <w:rPr>
                <w:noProof/>
                <w:webHidden/>
              </w:rPr>
              <w:tab/>
            </w:r>
            <w:r>
              <w:rPr>
                <w:noProof/>
                <w:webHidden/>
              </w:rPr>
              <w:fldChar w:fldCharType="begin"/>
            </w:r>
            <w:r>
              <w:rPr>
                <w:noProof/>
                <w:webHidden/>
              </w:rPr>
              <w:instrText xml:space="preserve"> PAGEREF _Toc197444804 \h </w:instrText>
            </w:r>
            <w:r>
              <w:rPr>
                <w:noProof/>
                <w:webHidden/>
              </w:rPr>
            </w:r>
            <w:r>
              <w:rPr>
                <w:noProof/>
                <w:webHidden/>
              </w:rPr>
              <w:fldChar w:fldCharType="separate"/>
            </w:r>
            <w:r>
              <w:rPr>
                <w:noProof/>
                <w:webHidden/>
              </w:rPr>
              <w:t>98</w:t>
            </w:r>
            <w:r>
              <w:rPr>
                <w:noProof/>
                <w:webHidden/>
              </w:rPr>
              <w:fldChar w:fldCharType="end"/>
            </w:r>
          </w:hyperlink>
        </w:p>
        <w:p w14:paraId="045FE251" w14:textId="4DDEEA67" w:rsidR="00BC2134" w:rsidRDefault="00BC2134">
          <w:pPr>
            <w:pStyle w:val="TOC2"/>
            <w:tabs>
              <w:tab w:val="right" w:leader="dot" w:pos="9016"/>
            </w:tabs>
            <w:rPr>
              <w:rFonts w:eastAsiaTheme="minorEastAsia"/>
              <w:noProof/>
              <w:lang w:eastAsia="en-GB"/>
            </w:rPr>
          </w:pPr>
          <w:hyperlink w:anchor="_Toc197444805" w:history="1">
            <w:r w:rsidRPr="009D3E8C">
              <w:rPr>
                <w:rStyle w:val="Hyperlink"/>
                <w:noProof/>
              </w:rPr>
              <w:t>7.4 Limitations and Areas for Improvement</w:t>
            </w:r>
            <w:r>
              <w:rPr>
                <w:noProof/>
                <w:webHidden/>
              </w:rPr>
              <w:tab/>
            </w:r>
            <w:r>
              <w:rPr>
                <w:noProof/>
                <w:webHidden/>
              </w:rPr>
              <w:fldChar w:fldCharType="begin"/>
            </w:r>
            <w:r>
              <w:rPr>
                <w:noProof/>
                <w:webHidden/>
              </w:rPr>
              <w:instrText xml:space="preserve"> PAGEREF _Toc197444805 \h </w:instrText>
            </w:r>
            <w:r>
              <w:rPr>
                <w:noProof/>
                <w:webHidden/>
              </w:rPr>
            </w:r>
            <w:r>
              <w:rPr>
                <w:noProof/>
                <w:webHidden/>
              </w:rPr>
              <w:fldChar w:fldCharType="separate"/>
            </w:r>
            <w:r>
              <w:rPr>
                <w:noProof/>
                <w:webHidden/>
              </w:rPr>
              <w:t>99</w:t>
            </w:r>
            <w:r>
              <w:rPr>
                <w:noProof/>
                <w:webHidden/>
              </w:rPr>
              <w:fldChar w:fldCharType="end"/>
            </w:r>
          </w:hyperlink>
        </w:p>
        <w:p w14:paraId="6D7A013C" w14:textId="56668687" w:rsidR="00BC2134" w:rsidRDefault="00BC2134">
          <w:pPr>
            <w:pStyle w:val="TOC2"/>
            <w:tabs>
              <w:tab w:val="right" w:leader="dot" w:pos="9016"/>
            </w:tabs>
            <w:rPr>
              <w:rFonts w:eastAsiaTheme="minorEastAsia"/>
              <w:noProof/>
              <w:lang w:eastAsia="en-GB"/>
            </w:rPr>
          </w:pPr>
          <w:hyperlink w:anchor="_Toc197444806" w:history="1">
            <w:r w:rsidRPr="009D3E8C">
              <w:rPr>
                <w:rStyle w:val="Hyperlink"/>
                <w:noProof/>
              </w:rPr>
              <w:t>7.5 User Experience and Informal Feedback</w:t>
            </w:r>
            <w:r>
              <w:rPr>
                <w:noProof/>
                <w:webHidden/>
              </w:rPr>
              <w:tab/>
            </w:r>
            <w:r>
              <w:rPr>
                <w:noProof/>
                <w:webHidden/>
              </w:rPr>
              <w:fldChar w:fldCharType="begin"/>
            </w:r>
            <w:r>
              <w:rPr>
                <w:noProof/>
                <w:webHidden/>
              </w:rPr>
              <w:instrText xml:space="preserve"> PAGEREF _Toc197444806 \h </w:instrText>
            </w:r>
            <w:r>
              <w:rPr>
                <w:noProof/>
                <w:webHidden/>
              </w:rPr>
            </w:r>
            <w:r>
              <w:rPr>
                <w:noProof/>
                <w:webHidden/>
              </w:rPr>
              <w:fldChar w:fldCharType="separate"/>
            </w:r>
            <w:r>
              <w:rPr>
                <w:noProof/>
                <w:webHidden/>
              </w:rPr>
              <w:t>100</w:t>
            </w:r>
            <w:r>
              <w:rPr>
                <w:noProof/>
                <w:webHidden/>
              </w:rPr>
              <w:fldChar w:fldCharType="end"/>
            </w:r>
          </w:hyperlink>
        </w:p>
        <w:p w14:paraId="7C8E4365" w14:textId="57BE8AD4" w:rsidR="00BC2134" w:rsidRDefault="00BC2134">
          <w:pPr>
            <w:pStyle w:val="TOC2"/>
            <w:tabs>
              <w:tab w:val="right" w:leader="dot" w:pos="9016"/>
            </w:tabs>
            <w:rPr>
              <w:rFonts w:eastAsiaTheme="minorEastAsia"/>
              <w:noProof/>
              <w:lang w:eastAsia="en-GB"/>
            </w:rPr>
          </w:pPr>
          <w:hyperlink w:anchor="_Toc197444807" w:history="1">
            <w:r w:rsidRPr="009D3E8C">
              <w:rPr>
                <w:rStyle w:val="Hyperlink"/>
                <w:noProof/>
              </w:rPr>
              <w:t>7.6 Reflection and Evaluation of the Project Aim</w:t>
            </w:r>
            <w:r>
              <w:rPr>
                <w:noProof/>
                <w:webHidden/>
              </w:rPr>
              <w:tab/>
            </w:r>
            <w:r>
              <w:rPr>
                <w:noProof/>
                <w:webHidden/>
              </w:rPr>
              <w:fldChar w:fldCharType="begin"/>
            </w:r>
            <w:r>
              <w:rPr>
                <w:noProof/>
                <w:webHidden/>
              </w:rPr>
              <w:instrText xml:space="preserve"> PAGEREF _Toc197444807 \h </w:instrText>
            </w:r>
            <w:r>
              <w:rPr>
                <w:noProof/>
                <w:webHidden/>
              </w:rPr>
            </w:r>
            <w:r>
              <w:rPr>
                <w:noProof/>
                <w:webHidden/>
              </w:rPr>
              <w:fldChar w:fldCharType="separate"/>
            </w:r>
            <w:r>
              <w:rPr>
                <w:noProof/>
                <w:webHidden/>
              </w:rPr>
              <w:t>101</w:t>
            </w:r>
            <w:r>
              <w:rPr>
                <w:noProof/>
                <w:webHidden/>
              </w:rPr>
              <w:fldChar w:fldCharType="end"/>
            </w:r>
          </w:hyperlink>
        </w:p>
        <w:p w14:paraId="78BC6968" w14:textId="27DC9D4A" w:rsidR="00BC2134" w:rsidRDefault="00BC2134">
          <w:pPr>
            <w:pStyle w:val="TOC1"/>
            <w:tabs>
              <w:tab w:val="right" w:leader="dot" w:pos="9016"/>
            </w:tabs>
            <w:rPr>
              <w:rFonts w:eastAsiaTheme="minorEastAsia"/>
              <w:noProof/>
              <w:lang w:eastAsia="en-GB"/>
            </w:rPr>
          </w:pPr>
          <w:hyperlink w:anchor="_Toc197444808" w:history="1">
            <w:r w:rsidRPr="009D3E8C">
              <w:rPr>
                <w:rStyle w:val="Hyperlink"/>
                <w:noProof/>
              </w:rPr>
              <w:t>Chapter 8 – Conclusion and Recommendations</w:t>
            </w:r>
            <w:r>
              <w:rPr>
                <w:noProof/>
                <w:webHidden/>
              </w:rPr>
              <w:tab/>
            </w:r>
            <w:r>
              <w:rPr>
                <w:noProof/>
                <w:webHidden/>
              </w:rPr>
              <w:fldChar w:fldCharType="begin"/>
            </w:r>
            <w:r>
              <w:rPr>
                <w:noProof/>
                <w:webHidden/>
              </w:rPr>
              <w:instrText xml:space="preserve"> PAGEREF _Toc197444808 \h </w:instrText>
            </w:r>
            <w:r>
              <w:rPr>
                <w:noProof/>
                <w:webHidden/>
              </w:rPr>
            </w:r>
            <w:r>
              <w:rPr>
                <w:noProof/>
                <w:webHidden/>
              </w:rPr>
              <w:fldChar w:fldCharType="separate"/>
            </w:r>
            <w:r>
              <w:rPr>
                <w:noProof/>
                <w:webHidden/>
              </w:rPr>
              <w:t>102</w:t>
            </w:r>
            <w:r>
              <w:rPr>
                <w:noProof/>
                <w:webHidden/>
              </w:rPr>
              <w:fldChar w:fldCharType="end"/>
            </w:r>
          </w:hyperlink>
        </w:p>
        <w:p w14:paraId="6F24B463" w14:textId="422B8A55" w:rsidR="00BC2134" w:rsidRDefault="00BC2134">
          <w:pPr>
            <w:pStyle w:val="TOC2"/>
            <w:tabs>
              <w:tab w:val="right" w:leader="dot" w:pos="9016"/>
            </w:tabs>
            <w:rPr>
              <w:rFonts w:eastAsiaTheme="minorEastAsia"/>
              <w:noProof/>
              <w:lang w:eastAsia="en-GB"/>
            </w:rPr>
          </w:pPr>
          <w:hyperlink w:anchor="_Toc197444809" w:history="1">
            <w:r w:rsidRPr="009D3E8C">
              <w:rPr>
                <w:rStyle w:val="Hyperlink"/>
                <w:noProof/>
              </w:rPr>
              <w:t>8.1 Conclusion</w:t>
            </w:r>
            <w:r>
              <w:rPr>
                <w:noProof/>
                <w:webHidden/>
              </w:rPr>
              <w:tab/>
            </w:r>
            <w:r>
              <w:rPr>
                <w:noProof/>
                <w:webHidden/>
              </w:rPr>
              <w:fldChar w:fldCharType="begin"/>
            </w:r>
            <w:r>
              <w:rPr>
                <w:noProof/>
                <w:webHidden/>
              </w:rPr>
              <w:instrText xml:space="preserve"> PAGEREF _Toc197444809 \h </w:instrText>
            </w:r>
            <w:r>
              <w:rPr>
                <w:noProof/>
                <w:webHidden/>
              </w:rPr>
            </w:r>
            <w:r>
              <w:rPr>
                <w:noProof/>
                <w:webHidden/>
              </w:rPr>
              <w:fldChar w:fldCharType="separate"/>
            </w:r>
            <w:r>
              <w:rPr>
                <w:noProof/>
                <w:webHidden/>
              </w:rPr>
              <w:t>102</w:t>
            </w:r>
            <w:r>
              <w:rPr>
                <w:noProof/>
                <w:webHidden/>
              </w:rPr>
              <w:fldChar w:fldCharType="end"/>
            </w:r>
          </w:hyperlink>
        </w:p>
        <w:p w14:paraId="6E2932AC" w14:textId="28F61F64" w:rsidR="00BC2134" w:rsidRDefault="00BC2134">
          <w:pPr>
            <w:pStyle w:val="TOC2"/>
            <w:tabs>
              <w:tab w:val="right" w:leader="dot" w:pos="9016"/>
            </w:tabs>
            <w:rPr>
              <w:rFonts w:eastAsiaTheme="minorEastAsia"/>
              <w:noProof/>
              <w:lang w:eastAsia="en-GB"/>
            </w:rPr>
          </w:pPr>
          <w:hyperlink w:anchor="_Toc197444810" w:history="1">
            <w:r w:rsidRPr="009D3E8C">
              <w:rPr>
                <w:rStyle w:val="Hyperlink"/>
                <w:noProof/>
              </w:rPr>
              <w:t>8.2 recommendations</w:t>
            </w:r>
            <w:r>
              <w:rPr>
                <w:noProof/>
                <w:webHidden/>
              </w:rPr>
              <w:tab/>
            </w:r>
            <w:r>
              <w:rPr>
                <w:noProof/>
                <w:webHidden/>
              </w:rPr>
              <w:fldChar w:fldCharType="begin"/>
            </w:r>
            <w:r>
              <w:rPr>
                <w:noProof/>
                <w:webHidden/>
              </w:rPr>
              <w:instrText xml:space="preserve"> PAGEREF _Toc197444810 \h </w:instrText>
            </w:r>
            <w:r>
              <w:rPr>
                <w:noProof/>
                <w:webHidden/>
              </w:rPr>
            </w:r>
            <w:r>
              <w:rPr>
                <w:noProof/>
                <w:webHidden/>
              </w:rPr>
              <w:fldChar w:fldCharType="separate"/>
            </w:r>
            <w:r>
              <w:rPr>
                <w:noProof/>
                <w:webHidden/>
              </w:rPr>
              <w:t>103</w:t>
            </w:r>
            <w:r>
              <w:rPr>
                <w:noProof/>
                <w:webHidden/>
              </w:rPr>
              <w:fldChar w:fldCharType="end"/>
            </w:r>
          </w:hyperlink>
        </w:p>
        <w:p w14:paraId="3D89E24D" w14:textId="79646BCF" w:rsidR="00BC2134" w:rsidRDefault="00BC2134">
          <w:pPr>
            <w:pStyle w:val="TOC1"/>
            <w:tabs>
              <w:tab w:val="right" w:leader="dot" w:pos="9016"/>
            </w:tabs>
            <w:rPr>
              <w:rFonts w:eastAsiaTheme="minorEastAsia"/>
              <w:noProof/>
              <w:lang w:eastAsia="en-GB"/>
            </w:rPr>
          </w:pPr>
          <w:hyperlink w:anchor="_Toc197444811" w:history="1">
            <w:r w:rsidRPr="009D3E8C">
              <w:rPr>
                <w:rStyle w:val="Hyperlink"/>
                <w:noProof/>
              </w:rPr>
              <w:t>Chapter 9 – Personal Reflection</w:t>
            </w:r>
            <w:r>
              <w:rPr>
                <w:noProof/>
                <w:webHidden/>
              </w:rPr>
              <w:tab/>
            </w:r>
            <w:r>
              <w:rPr>
                <w:noProof/>
                <w:webHidden/>
              </w:rPr>
              <w:fldChar w:fldCharType="begin"/>
            </w:r>
            <w:r>
              <w:rPr>
                <w:noProof/>
                <w:webHidden/>
              </w:rPr>
              <w:instrText xml:space="preserve"> PAGEREF _Toc197444811 \h </w:instrText>
            </w:r>
            <w:r>
              <w:rPr>
                <w:noProof/>
                <w:webHidden/>
              </w:rPr>
            </w:r>
            <w:r>
              <w:rPr>
                <w:noProof/>
                <w:webHidden/>
              </w:rPr>
              <w:fldChar w:fldCharType="separate"/>
            </w:r>
            <w:r>
              <w:rPr>
                <w:noProof/>
                <w:webHidden/>
              </w:rPr>
              <w:t>104</w:t>
            </w:r>
            <w:r>
              <w:rPr>
                <w:noProof/>
                <w:webHidden/>
              </w:rPr>
              <w:fldChar w:fldCharType="end"/>
            </w:r>
          </w:hyperlink>
        </w:p>
        <w:p w14:paraId="6DBB7A83" w14:textId="500AF99F" w:rsidR="00BC2134" w:rsidRDefault="00BC2134">
          <w:pPr>
            <w:pStyle w:val="TOC1"/>
            <w:tabs>
              <w:tab w:val="right" w:leader="dot" w:pos="9016"/>
            </w:tabs>
            <w:rPr>
              <w:rFonts w:eastAsiaTheme="minorEastAsia"/>
              <w:noProof/>
              <w:lang w:eastAsia="en-GB"/>
            </w:rPr>
          </w:pPr>
          <w:hyperlink w:anchor="_Toc197444812" w:history="1">
            <w:r w:rsidRPr="009D3E8C">
              <w:rPr>
                <w:rStyle w:val="Hyperlink"/>
                <w:noProof/>
              </w:rPr>
              <w:t>Acknowledgements</w:t>
            </w:r>
            <w:r>
              <w:rPr>
                <w:noProof/>
                <w:webHidden/>
              </w:rPr>
              <w:tab/>
            </w:r>
            <w:r>
              <w:rPr>
                <w:noProof/>
                <w:webHidden/>
              </w:rPr>
              <w:fldChar w:fldCharType="begin"/>
            </w:r>
            <w:r>
              <w:rPr>
                <w:noProof/>
                <w:webHidden/>
              </w:rPr>
              <w:instrText xml:space="preserve"> PAGEREF _Toc197444812 \h </w:instrText>
            </w:r>
            <w:r>
              <w:rPr>
                <w:noProof/>
                <w:webHidden/>
              </w:rPr>
            </w:r>
            <w:r>
              <w:rPr>
                <w:noProof/>
                <w:webHidden/>
              </w:rPr>
              <w:fldChar w:fldCharType="separate"/>
            </w:r>
            <w:r>
              <w:rPr>
                <w:noProof/>
                <w:webHidden/>
              </w:rPr>
              <w:t>105</w:t>
            </w:r>
            <w:r>
              <w:rPr>
                <w:noProof/>
                <w:webHidden/>
              </w:rPr>
              <w:fldChar w:fldCharType="end"/>
            </w:r>
          </w:hyperlink>
        </w:p>
        <w:p w14:paraId="4C57EBED" w14:textId="7D67AD34" w:rsidR="00BC2134" w:rsidRDefault="00BC2134">
          <w:pPr>
            <w:pStyle w:val="TOC1"/>
            <w:tabs>
              <w:tab w:val="right" w:leader="dot" w:pos="9016"/>
            </w:tabs>
            <w:rPr>
              <w:rFonts w:eastAsiaTheme="minorEastAsia"/>
              <w:noProof/>
              <w:lang w:eastAsia="en-GB"/>
            </w:rPr>
          </w:pPr>
          <w:hyperlink w:anchor="_Toc197444813" w:history="1">
            <w:r w:rsidRPr="009D3E8C">
              <w:rPr>
                <w:rStyle w:val="Hyperlink"/>
                <w:noProof/>
              </w:rPr>
              <w:t>Bibliography</w:t>
            </w:r>
            <w:r>
              <w:rPr>
                <w:noProof/>
                <w:webHidden/>
              </w:rPr>
              <w:tab/>
            </w:r>
            <w:r>
              <w:rPr>
                <w:noProof/>
                <w:webHidden/>
              </w:rPr>
              <w:fldChar w:fldCharType="begin"/>
            </w:r>
            <w:r>
              <w:rPr>
                <w:noProof/>
                <w:webHidden/>
              </w:rPr>
              <w:instrText xml:space="preserve"> PAGEREF _Toc197444813 \h </w:instrText>
            </w:r>
            <w:r>
              <w:rPr>
                <w:noProof/>
                <w:webHidden/>
              </w:rPr>
            </w:r>
            <w:r>
              <w:rPr>
                <w:noProof/>
                <w:webHidden/>
              </w:rPr>
              <w:fldChar w:fldCharType="separate"/>
            </w:r>
            <w:r>
              <w:rPr>
                <w:noProof/>
                <w:webHidden/>
              </w:rPr>
              <w:t>105</w:t>
            </w:r>
            <w:r>
              <w:rPr>
                <w:noProof/>
                <w:webHidden/>
              </w:rPr>
              <w:fldChar w:fldCharType="end"/>
            </w:r>
          </w:hyperlink>
        </w:p>
        <w:p w14:paraId="6402B225" w14:textId="65EBB76F" w:rsidR="00BC2134" w:rsidRDefault="00BC2134">
          <w:pPr>
            <w:pStyle w:val="TOC1"/>
            <w:tabs>
              <w:tab w:val="right" w:leader="dot" w:pos="9016"/>
            </w:tabs>
            <w:rPr>
              <w:rFonts w:eastAsiaTheme="minorEastAsia"/>
              <w:noProof/>
              <w:lang w:eastAsia="en-GB"/>
            </w:rPr>
          </w:pPr>
          <w:hyperlink w:anchor="_Toc197444814" w:history="1">
            <w:r w:rsidRPr="009D3E8C">
              <w:rPr>
                <w:rStyle w:val="Hyperlink"/>
                <w:noProof/>
              </w:rPr>
              <w:t>Appendix</w:t>
            </w:r>
            <w:r>
              <w:rPr>
                <w:noProof/>
                <w:webHidden/>
              </w:rPr>
              <w:tab/>
            </w:r>
            <w:r>
              <w:rPr>
                <w:noProof/>
                <w:webHidden/>
              </w:rPr>
              <w:fldChar w:fldCharType="begin"/>
            </w:r>
            <w:r>
              <w:rPr>
                <w:noProof/>
                <w:webHidden/>
              </w:rPr>
              <w:instrText xml:space="preserve"> PAGEREF _Toc197444814 \h </w:instrText>
            </w:r>
            <w:r>
              <w:rPr>
                <w:noProof/>
                <w:webHidden/>
              </w:rPr>
            </w:r>
            <w:r>
              <w:rPr>
                <w:noProof/>
                <w:webHidden/>
              </w:rPr>
              <w:fldChar w:fldCharType="separate"/>
            </w:r>
            <w:r>
              <w:rPr>
                <w:noProof/>
                <w:webHidden/>
              </w:rPr>
              <w:t>108</w:t>
            </w:r>
            <w:r>
              <w:rPr>
                <w:noProof/>
                <w:webHidden/>
              </w:rPr>
              <w:fldChar w:fldCharType="end"/>
            </w:r>
          </w:hyperlink>
        </w:p>
        <w:p w14:paraId="5679277B" w14:textId="68B8A5C4" w:rsidR="00BC2134" w:rsidRDefault="00BC2134">
          <w:pPr>
            <w:pStyle w:val="TOC2"/>
            <w:tabs>
              <w:tab w:val="right" w:leader="dot" w:pos="9016"/>
            </w:tabs>
            <w:rPr>
              <w:rFonts w:eastAsiaTheme="minorEastAsia"/>
              <w:noProof/>
              <w:lang w:eastAsia="en-GB"/>
            </w:rPr>
          </w:pPr>
          <w:hyperlink w:anchor="_Toc197444815" w:history="1">
            <w:r w:rsidRPr="009D3E8C">
              <w:rPr>
                <w:rStyle w:val="Hyperlink"/>
                <w:noProof/>
              </w:rPr>
              <w:t>LoginActivity</w:t>
            </w:r>
            <w:r>
              <w:rPr>
                <w:noProof/>
                <w:webHidden/>
              </w:rPr>
              <w:tab/>
            </w:r>
            <w:r>
              <w:rPr>
                <w:noProof/>
                <w:webHidden/>
              </w:rPr>
              <w:fldChar w:fldCharType="begin"/>
            </w:r>
            <w:r>
              <w:rPr>
                <w:noProof/>
                <w:webHidden/>
              </w:rPr>
              <w:instrText xml:space="preserve"> PAGEREF _Toc197444815 \h </w:instrText>
            </w:r>
            <w:r>
              <w:rPr>
                <w:noProof/>
                <w:webHidden/>
              </w:rPr>
            </w:r>
            <w:r>
              <w:rPr>
                <w:noProof/>
                <w:webHidden/>
              </w:rPr>
              <w:fldChar w:fldCharType="separate"/>
            </w:r>
            <w:r>
              <w:rPr>
                <w:noProof/>
                <w:webHidden/>
              </w:rPr>
              <w:t>109</w:t>
            </w:r>
            <w:r>
              <w:rPr>
                <w:noProof/>
                <w:webHidden/>
              </w:rPr>
              <w:fldChar w:fldCharType="end"/>
            </w:r>
          </w:hyperlink>
        </w:p>
        <w:p w14:paraId="00EC850F" w14:textId="619F8DE4" w:rsidR="00BC2134" w:rsidRDefault="00BC2134">
          <w:pPr>
            <w:pStyle w:val="TOC2"/>
            <w:tabs>
              <w:tab w:val="right" w:leader="dot" w:pos="9016"/>
            </w:tabs>
            <w:rPr>
              <w:rFonts w:eastAsiaTheme="minorEastAsia"/>
              <w:noProof/>
              <w:lang w:eastAsia="en-GB"/>
            </w:rPr>
          </w:pPr>
          <w:hyperlink w:anchor="_Toc197444816" w:history="1">
            <w:r w:rsidRPr="009D3E8C">
              <w:rPr>
                <w:rStyle w:val="Hyperlink"/>
                <w:noProof/>
              </w:rPr>
              <w:t>MainActivity.</w:t>
            </w:r>
            <w:r>
              <w:rPr>
                <w:noProof/>
                <w:webHidden/>
              </w:rPr>
              <w:tab/>
            </w:r>
            <w:r>
              <w:rPr>
                <w:noProof/>
                <w:webHidden/>
              </w:rPr>
              <w:fldChar w:fldCharType="begin"/>
            </w:r>
            <w:r>
              <w:rPr>
                <w:noProof/>
                <w:webHidden/>
              </w:rPr>
              <w:instrText xml:space="preserve"> PAGEREF _Toc197444816 \h </w:instrText>
            </w:r>
            <w:r>
              <w:rPr>
                <w:noProof/>
                <w:webHidden/>
              </w:rPr>
            </w:r>
            <w:r>
              <w:rPr>
                <w:noProof/>
                <w:webHidden/>
              </w:rPr>
              <w:fldChar w:fldCharType="separate"/>
            </w:r>
            <w:r>
              <w:rPr>
                <w:noProof/>
                <w:webHidden/>
              </w:rPr>
              <w:t>111</w:t>
            </w:r>
            <w:r>
              <w:rPr>
                <w:noProof/>
                <w:webHidden/>
              </w:rPr>
              <w:fldChar w:fldCharType="end"/>
            </w:r>
          </w:hyperlink>
        </w:p>
        <w:p w14:paraId="0CB94F18" w14:textId="0BA0AEF9" w:rsidR="00BC2134" w:rsidRDefault="00BC2134">
          <w:pPr>
            <w:pStyle w:val="TOC2"/>
            <w:tabs>
              <w:tab w:val="right" w:leader="dot" w:pos="9016"/>
            </w:tabs>
            <w:rPr>
              <w:rFonts w:eastAsiaTheme="minorEastAsia"/>
              <w:noProof/>
              <w:lang w:eastAsia="en-GB"/>
            </w:rPr>
          </w:pPr>
          <w:hyperlink w:anchor="_Toc197444817" w:history="1">
            <w:r w:rsidRPr="009D3E8C">
              <w:rPr>
                <w:rStyle w:val="Hyperlink"/>
                <w:noProof/>
              </w:rPr>
              <w:t>MyApplication</w:t>
            </w:r>
            <w:r>
              <w:rPr>
                <w:noProof/>
                <w:webHidden/>
              </w:rPr>
              <w:tab/>
            </w:r>
            <w:r>
              <w:rPr>
                <w:noProof/>
                <w:webHidden/>
              </w:rPr>
              <w:fldChar w:fldCharType="begin"/>
            </w:r>
            <w:r>
              <w:rPr>
                <w:noProof/>
                <w:webHidden/>
              </w:rPr>
              <w:instrText xml:space="preserve"> PAGEREF _Toc197444817 \h </w:instrText>
            </w:r>
            <w:r>
              <w:rPr>
                <w:noProof/>
                <w:webHidden/>
              </w:rPr>
            </w:r>
            <w:r>
              <w:rPr>
                <w:noProof/>
                <w:webHidden/>
              </w:rPr>
              <w:fldChar w:fldCharType="separate"/>
            </w:r>
            <w:r>
              <w:rPr>
                <w:noProof/>
                <w:webHidden/>
              </w:rPr>
              <w:t>113</w:t>
            </w:r>
            <w:r>
              <w:rPr>
                <w:noProof/>
                <w:webHidden/>
              </w:rPr>
              <w:fldChar w:fldCharType="end"/>
            </w:r>
          </w:hyperlink>
        </w:p>
        <w:p w14:paraId="3C1BF980" w14:textId="5FD5EE9C" w:rsidR="00BC2134" w:rsidRDefault="00BC2134">
          <w:pPr>
            <w:pStyle w:val="TOC2"/>
            <w:tabs>
              <w:tab w:val="right" w:leader="dot" w:pos="9016"/>
            </w:tabs>
            <w:rPr>
              <w:rFonts w:eastAsiaTheme="minorEastAsia"/>
              <w:noProof/>
              <w:lang w:eastAsia="en-GB"/>
            </w:rPr>
          </w:pPr>
          <w:hyperlink w:anchor="_Toc197444818" w:history="1">
            <w:r w:rsidRPr="009D3E8C">
              <w:rPr>
                <w:rStyle w:val="Hyperlink"/>
                <w:noProof/>
              </w:rPr>
              <w:t>adaptors</w:t>
            </w:r>
            <w:r>
              <w:rPr>
                <w:noProof/>
                <w:webHidden/>
              </w:rPr>
              <w:tab/>
            </w:r>
            <w:r>
              <w:rPr>
                <w:noProof/>
                <w:webHidden/>
              </w:rPr>
              <w:fldChar w:fldCharType="begin"/>
            </w:r>
            <w:r>
              <w:rPr>
                <w:noProof/>
                <w:webHidden/>
              </w:rPr>
              <w:instrText xml:space="preserve"> PAGEREF _Toc197444818 \h </w:instrText>
            </w:r>
            <w:r>
              <w:rPr>
                <w:noProof/>
                <w:webHidden/>
              </w:rPr>
            </w:r>
            <w:r>
              <w:rPr>
                <w:noProof/>
                <w:webHidden/>
              </w:rPr>
              <w:fldChar w:fldCharType="separate"/>
            </w:r>
            <w:r>
              <w:rPr>
                <w:noProof/>
                <w:webHidden/>
              </w:rPr>
              <w:t>113</w:t>
            </w:r>
            <w:r>
              <w:rPr>
                <w:noProof/>
                <w:webHidden/>
              </w:rPr>
              <w:fldChar w:fldCharType="end"/>
            </w:r>
          </w:hyperlink>
        </w:p>
        <w:p w14:paraId="183F882B" w14:textId="04A5BA0F" w:rsidR="00BC2134" w:rsidRDefault="00BC2134">
          <w:pPr>
            <w:pStyle w:val="TOC3"/>
            <w:tabs>
              <w:tab w:val="right" w:leader="dot" w:pos="9016"/>
            </w:tabs>
            <w:rPr>
              <w:rFonts w:eastAsiaTheme="minorEastAsia"/>
              <w:noProof/>
              <w:lang w:eastAsia="en-GB"/>
            </w:rPr>
          </w:pPr>
          <w:hyperlink w:anchor="_Toc197444819" w:history="1">
            <w:r w:rsidRPr="009D3E8C">
              <w:rPr>
                <w:rStyle w:val="Hyperlink"/>
                <w:noProof/>
              </w:rPr>
              <w:t>MessageAdapter</w:t>
            </w:r>
            <w:r>
              <w:rPr>
                <w:noProof/>
                <w:webHidden/>
              </w:rPr>
              <w:tab/>
            </w:r>
            <w:r>
              <w:rPr>
                <w:noProof/>
                <w:webHidden/>
              </w:rPr>
              <w:fldChar w:fldCharType="begin"/>
            </w:r>
            <w:r>
              <w:rPr>
                <w:noProof/>
                <w:webHidden/>
              </w:rPr>
              <w:instrText xml:space="preserve"> PAGEREF _Toc197444819 \h </w:instrText>
            </w:r>
            <w:r>
              <w:rPr>
                <w:noProof/>
                <w:webHidden/>
              </w:rPr>
            </w:r>
            <w:r>
              <w:rPr>
                <w:noProof/>
                <w:webHidden/>
              </w:rPr>
              <w:fldChar w:fldCharType="separate"/>
            </w:r>
            <w:r>
              <w:rPr>
                <w:noProof/>
                <w:webHidden/>
              </w:rPr>
              <w:t>113</w:t>
            </w:r>
            <w:r>
              <w:rPr>
                <w:noProof/>
                <w:webHidden/>
              </w:rPr>
              <w:fldChar w:fldCharType="end"/>
            </w:r>
          </w:hyperlink>
        </w:p>
        <w:p w14:paraId="5857A18D" w14:textId="28C5CB7B" w:rsidR="00BC2134" w:rsidRDefault="00BC2134">
          <w:pPr>
            <w:pStyle w:val="TOC3"/>
            <w:tabs>
              <w:tab w:val="right" w:leader="dot" w:pos="9016"/>
            </w:tabs>
            <w:rPr>
              <w:rFonts w:eastAsiaTheme="minorEastAsia"/>
              <w:noProof/>
              <w:lang w:eastAsia="en-GB"/>
            </w:rPr>
          </w:pPr>
          <w:hyperlink w:anchor="_Toc197444820" w:history="1">
            <w:r w:rsidRPr="009D3E8C">
              <w:rPr>
                <w:rStyle w:val="Hyperlink"/>
                <w:noProof/>
              </w:rPr>
              <w:t>NewsAdapter</w:t>
            </w:r>
            <w:r>
              <w:rPr>
                <w:noProof/>
                <w:webHidden/>
              </w:rPr>
              <w:tab/>
            </w:r>
            <w:r>
              <w:rPr>
                <w:noProof/>
                <w:webHidden/>
              </w:rPr>
              <w:fldChar w:fldCharType="begin"/>
            </w:r>
            <w:r>
              <w:rPr>
                <w:noProof/>
                <w:webHidden/>
              </w:rPr>
              <w:instrText xml:space="preserve"> PAGEREF _Toc197444820 \h </w:instrText>
            </w:r>
            <w:r>
              <w:rPr>
                <w:noProof/>
                <w:webHidden/>
              </w:rPr>
            </w:r>
            <w:r>
              <w:rPr>
                <w:noProof/>
                <w:webHidden/>
              </w:rPr>
              <w:fldChar w:fldCharType="separate"/>
            </w:r>
            <w:r>
              <w:rPr>
                <w:noProof/>
                <w:webHidden/>
              </w:rPr>
              <w:t>114</w:t>
            </w:r>
            <w:r>
              <w:rPr>
                <w:noProof/>
                <w:webHidden/>
              </w:rPr>
              <w:fldChar w:fldCharType="end"/>
            </w:r>
          </w:hyperlink>
        </w:p>
        <w:p w14:paraId="34DD8673" w14:textId="140D0F63" w:rsidR="00BC2134" w:rsidRDefault="00BC2134">
          <w:pPr>
            <w:pStyle w:val="TOC3"/>
            <w:tabs>
              <w:tab w:val="right" w:leader="dot" w:pos="9016"/>
            </w:tabs>
            <w:rPr>
              <w:rFonts w:eastAsiaTheme="minorEastAsia"/>
              <w:noProof/>
              <w:lang w:eastAsia="en-GB"/>
            </w:rPr>
          </w:pPr>
          <w:hyperlink w:anchor="_Toc197444821" w:history="1">
            <w:r w:rsidRPr="009D3E8C">
              <w:rPr>
                <w:rStyle w:val="Hyperlink"/>
                <w:noProof/>
              </w:rPr>
              <w:t>PendingRequestAdapter</w:t>
            </w:r>
            <w:r>
              <w:rPr>
                <w:noProof/>
                <w:webHidden/>
              </w:rPr>
              <w:tab/>
            </w:r>
            <w:r>
              <w:rPr>
                <w:noProof/>
                <w:webHidden/>
              </w:rPr>
              <w:fldChar w:fldCharType="begin"/>
            </w:r>
            <w:r>
              <w:rPr>
                <w:noProof/>
                <w:webHidden/>
              </w:rPr>
              <w:instrText xml:space="preserve"> PAGEREF _Toc197444821 \h </w:instrText>
            </w:r>
            <w:r>
              <w:rPr>
                <w:noProof/>
                <w:webHidden/>
              </w:rPr>
            </w:r>
            <w:r>
              <w:rPr>
                <w:noProof/>
                <w:webHidden/>
              </w:rPr>
              <w:fldChar w:fldCharType="separate"/>
            </w:r>
            <w:r>
              <w:rPr>
                <w:noProof/>
                <w:webHidden/>
              </w:rPr>
              <w:t>115</w:t>
            </w:r>
            <w:r>
              <w:rPr>
                <w:noProof/>
                <w:webHidden/>
              </w:rPr>
              <w:fldChar w:fldCharType="end"/>
            </w:r>
          </w:hyperlink>
        </w:p>
        <w:p w14:paraId="317BB6A8" w14:textId="064A8F20" w:rsidR="00BC2134" w:rsidRDefault="00BC2134">
          <w:pPr>
            <w:pStyle w:val="TOC3"/>
            <w:tabs>
              <w:tab w:val="right" w:leader="dot" w:pos="9016"/>
            </w:tabs>
            <w:rPr>
              <w:rFonts w:eastAsiaTheme="minorEastAsia"/>
              <w:noProof/>
              <w:lang w:eastAsia="en-GB"/>
            </w:rPr>
          </w:pPr>
          <w:hyperlink w:anchor="_Toc197444822" w:history="1">
            <w:r w:rsidRPr="009D3E8C">
              <w:rPr>
                <w:rStyle w:val="Hyperlink"/>
                <w:noProof/>
              </w:rPr>
              <w:t>ProfileFieldAdapter</w:t>
            </w:r>
            <w:r>
              <w:rPr>
                <w:noProof/>
                <w:webHidden/>
              </w:rPr>
              <w:tab/>
            </w:r>
            <w:r>
              <w:rPr>
                <w:noProof/>
                <w:webHidden/>
              </w:rPr>
              <w:fldChar w:fldCharType="begin"/>
            </w:r>
            <w:r>
              <w:rPr>
                <w:noProof/>
                <w:webHidden/>
              </w:rPr>
              <w:instrText xml:space="preserve"> PAGEREF _Toc197444822 \h </w:instrText>
            </w:r>
            <w:r>
              <w:rPr>
                <w:noProof/>
                <w:webHidden/>
              </w:rPr>
            </w:r>
            <w:r>
              <w:rPr>
                <w:noProof/>
                <w:webHidden/>
              </w:rPr>
              <w:fldChar w:fldCharType="separate"/>
            </w:r>
            <w:r>
              <w:rPr>
                <w:noProof/>
                <w:webHidden/>
              </w:rPr>
              <w:t>116</w:t>
            </w:r>
            <w:r>
              <w:rPr>
                <w:noProof/>
                <w:webHidden/>
              </w:rPr>
              <w:fldChar w:fldCharType="end"/>
            </w:r>
          </w:hyperlink>
        </w:p>
        <w:p w14:paraId="721B0C71" w14:textId="0C208AD2" w:rsidR="00BC2134" w:rsidRDefault="00BC2134">
          <w:pPr>
            <w:pStyle w:val="TOC3"/>
            <w:tabs>
              <w:tab w:val="right" w:leader="dot" w:pos="9016"/>
            </w:tabs>
            <w:rPr>
              <w:rFonts w:eastAsiaTheme="minorEastAsia"/>
              <w:noProof/>
              <w:lang w:eastAsia="en-GB"/>
            </w:rPr>
          </w:pPr>
          <w:hyperlink w:anchor="_Toc197444823" w:history="1">
            <w:r w:rsidRPr="009D3E8C">
              <w:rPr>
                <w:rStyle w:val="Hyperlink"/>
                <w:noProof/>
              </w:rPr>
              <w:t>StudyBuddyAdapter</w:t>
            </w:r>
            <w:r>
              <w:rPr>
                <w:noProof/>
                <w:webHidden/>
              </w:rPr>
              <w:tab/>
            </w:r>
            <w:r>
              <w:rPr>
                <w:noProof/>
                <w:webHidden/>
              </w:rPr>
              <w:fldChar w:fldCharType="begin"/>
            </w:r>
            <w:r>
              <w:rPr>
                <w:noProof/>
                <w:webHidden/>
              </w:rPr>
              <w:instrText xml:space="preserve"> PAGEREF _Toc197444823 \h </w:instrText>
            </w:r>
            <w:r>
              <w:rPr>
                <w:noProof/>
                <w:webHidden/>
              </w:rPr>
            </w:r>
            <w:r>
              <w:rPr>
                <w:noProof/>
                <w:webHidden/>
              </w:rPr>
              <w:fldChar w:fldCharType="separate"/>
            </w:r>
            <w:r>
              <w:rPr>
                <w:noProof/>
                <w:webHidden/>
              </w:rPr>
              <w:t>118</w:t>
            </w:r>
            <w:r>
              <w:rPr>
                <w:noProof/>
                <w:webHidden/>
              </w:rPr>
              <w:fldChar w:fldCharType="end"/>
            </w:r>
          </w:hyperlink>
        </w:p>
        <w:p w14:paraId="12B93AD9" w14:textId="4A720662" w:rsidR="00BC2134" w:rsidRDefault="00BC2134">
          <w:pPr>
            <w:pStyle w:val="TOC3"/>
            <w:tabs>
              <w:tab w:val="right" w:leader="dot" w:pos="9016"/>
            </w:tabs>
            <w:rPr>
              <w:rFonts w:eastAsiaTheme="minorEastAsia"/>
              <w:noProof/>
              <w:lang w:eastAsia="en-GB"/>
            </w:rPr>
          </w:pPr>
          <w:hyperlink w:anchor="_Toc197444824" w:history="1">
            <w:r w:rsidRPr="009D3E8C">
              <w:rPr>
                <w:rStyle w:val="Hyperlink"/>
                <w:noProof/>
              </w:rPr>
              <w:t>ThreadAdapter</w:t>
            </w:r>
            <w:r>
              <w:rPr>
                <w:noProof/>
                <w:webHidden/>
              </w:rPr>
              <w:tab/>
            </w:r>
            <w:r>
              <w:rPr>
                <w:noProof/>
                <w:webHidden/>
              </w:rPr>
              <w:fldChar w:fldCharType="begin"/>
            </w:r>
            <w:r>
              <w:rPr>
                <w:noProof/>
                <w:webHidden/>
              </w:rPr>
              <w:instrText xml:space="preserve"> PAGEREF _Toc197444824 \h </w:instrText>
            </w:r>
            <w:r>
              <w:rPr>
                <w:noProof/>
                <w:webHidden/>
              </w:rPr>
            </w:r>
            <w:r>
              <w:rPr>
                <w:noProof/>
                <w:webHidden/>
              </w:rPr>
              <w:fldChar w:fldCharType="separate"/>
            </w:r>
            <w:r>
              <w:rPr>
                <w:noProof/>
                <w:webHidden/>
              </w:rPr>
              <w:t>118</w:t>
            </w:r>
            <w:r>
              <w:rPr>
                <w:noProof/>
                <w:webHidden/>
              </w:rPr>
              <w:fldChar w:fldCharType="end"/>
            </w:r>
          </w:hyperlink>
        </w:p>
        <w:p w14:paraId="67134A9B" w14:textId="748EE59A" w:rsidR="00BC2134" w:rsidRDefault="00BC2134">
          <w:pPr>
            <w:pStyle w:val="TOC3"/>
            <w:tabs>
              <w:tab w:val="right" w:leader="dot" w:pos="9016"/>
            </w:tabs>
            <w:rPr>
              <w:rFonts w:eastAsiaTheme="minorEastAsia"/>
              <w:noProof/>
              <w:lang w:eastAsia="en-GB"/>
            </w:rPr>
          </w:pPr>
          <w:hyperlink w:anchor="_Toc197444825" w:history="1">
            <w:r w:rsidRPr="009D3E8C">
              <w:rPr>
                <w:rStyle w:val="Hyperlink"/>
                <w:noProof/>
              </w:rPr>
              <w:t>UserAdapter</w:t>
            </w:r>
            <w:r>
              <w:rPr>
                <w:noProof/>
                <w:webHidden/>
              </w:rPr>
              <w:tab/>
            </w:r>
            <w:r>
              <w:rPr>
                <w:noProof/>
                <w:webHidden/>
              </w:rPr>
              <w:fldChar w:fldCharType="begin"/>
            </w:r>
            <w:r>
              <w:rPr>
                <w:noProof/>
                <w:webHidden/>
              </w:rPr>
              <w:instrText xml:space="preserve"> PAGEREF _Toc197444825 \h </w:instrText>
            </w:r>
            <w:r>
              <w:rPr>
                <w:noProof/>
                <w:webHidden/>
              </w:rPr>
            </w:r>
            <w:r>
              <w:rPr>
                <w:noProof/>
                <w:webHidden/>
              </w:rPr>
              <w:fldChar w:fldCharType="separate"/>
            </w:r>
            <w:r>
              <w:rPr>
                <w:noProof/>
                <w:webHidden/>
              </w:rPr>
              <w:t>120</w:t>
            </w:r>
            <w:r>
              <w:rPr>
                <w:noProof/>
                <w:webHidden/>
              </w:rPr>
              <w:fldChar w:fldCharType="end"/>
            </w:r>
          </w:hyperlink>
        </w:p>
        <w:p w14:paraId="6A2209DA" w14:textId="38DCACAB" w:rsidR="00BC2134" w:rsidRDefault="00BC2134">
          <w:pPr>
            <w:pStyle w:val="TOC2"/>
            <w:tabs>
              <w:tab w:val="right" w:leader="dot" w:pos="9016"/>
            </w:tabs>
            <w:rPr>
              <w:rFonts w:eastAsiaTheme="minorEastAsia"/>
              <w:noProof/>
              <w:lang w:eastAsia="en-GB"/>
            </w:rPr>
          </w:pPr>
          <w:hyperlink w:anchor="_Toc197444826" w:history="1">
            <w:r w:rsidRPr="009D3E8C">
              <w:rPr>
                <w:rStyle w:val="Hyperlink"/>
                <w:noProof/>
              </w:rPr>
              <w:t>Chat</w:t>
            </w:r>
            <w:r>
              <w:rPr>
                <w:noProof/>
                <w:webHidden/>
              </w:rPr>
              <w:tab/>
            </w:r>
            <w:r>
              <w:rPr>
                <w:noProof/>
                <w:webHidden/>
              </w:rPr>
              <w:fldChar w:fldCharType="begin"/>
            </w:r>
            <w:r>
              <w:rPr>
                <w:noProof/>
                <w:webHidden/>
              </w:rPr>
              <w:instrText xml:space="preserve"> PAGEREF _Toc197444826 \h </w:instrText>
            </w:r>
            <w:r>
              <w:rPr>
                <w:noProof/>
                <w:webHidden/>
              </w:rPr>
            </w:r>
            <w:r>
              <w:rPr>
                <w:noProof/>
                <w:webHidden/>
              </w:rPr>
              <w:fldChar w:fldCharType="separate"/>
            </w:r>
            <w:r>
              <w:rPr>
                <w:noProof/>
                <w:webHidden/>
              </w:rPr>
              <w:t>121</w:t>
            </w:r>
            <w:r>
              <w:rPr>
                <w:noProof/>
                <w:webHidden/>
              </w:rPr>
              <w:fldChar w:fldCharType="end"/>
            </w:r>
          </w:hyperlink>
        </w:p>
        <w:p w14:paraId="36E0DF77" w14:textId="59BF46BC" w:rsidR="00BC2134" w:rsidRDefault="00BC2134">
          <w:pPr>
            <w:pStyle w:val="TOC3"/>
            <w:tabs>
              <w:tab w:val="right" w:leader="dot" w:pos="9016"/>
            </w:tabs>
            <w:rPr>
              <w:rFonts w:eastAsiaTheme="minorEastAsia"/>
              <w:noProof/>
              <w:lang w:eastAsia="en-GB"/>
            </w:rPr>
          </w:pPr>
          <w:hyperlink w:anchor="_Toc197444827" w:history="1">
            <w:r w:rsidRPr="009D3E8C">
              <w:rPr>
                <w:rStyle w:val="Hyperlink"/>
                <w:noProof/>
              </w:rPr>
              <w:t>ChatFragment</w:t>
            </w:r>
            <w:r>
              <w:rPr>
                <w:noProof/>
                <w:webHidden/>
              </w:rPr>
              <w:tab/>
            </w:r>
            <w:r>
              <w:rPr>
                <w:noProof/>
                <w:webHidden/>
              </w:rPr>
              <w:fldChar w:fldCharType="begin"/>
            </w:r>
            <w:r>
              <w:rPr>
                <w:noProof/>
                <w:webHidden/>
              </w:rPr>
              <w:instrText xml:space="preserve"> PAGEREF _Toc197444827 \h </w:instrText>
            </w:r>
            <w:r>
              <w:rPr>
                <w:noProof/>
                <w:webHidden/>
              </w:rPr>
            </w:r>
            <w:r>
              <w:rPr>
                <w:noProof/>
                <w:webHidden/>
              </w:rPr>
              <w:fldChar w:fldCharType="separate"/>
            </w:r>
            <w:r>
              <w:rPr>
                <w:noProof/>
                <w:webHidden/>
              </w:rPr>
              <w:t>121</w:t>
            </w:r>
            <w:r>
              <w:rPr>
                <w:noProof/>
                <w:webHidden/>
              </w:rPr>
              <w:fldChar w:fldCharType="end"/>
            </w:r>
          </w:hyperlink>
        </w:p>
        <w:p w14:paraId="6BE9A7F4" w14:textId="0155FAE8" w:rsidR="00BC2134" w:rsidRDefault="00BC2134">
          <w:pPr>
            <w:pStyle w:val="TOC3"/>
            <w:tabs>
              <w:tab w:val="right" w:leader="dot" w:pos="9016"/>
            </w:tabs>
            <w:rPr>
              <w:rFonts w:eastAsiaTheme="minorEastAsia"/>
              <w:noProof/>
              <w:lang w:eastAsia="en-GB"/>
            </w:rPr>
          </w:pPr>
          <w:hyperlink w:anchor="_Toc197444828" w:history="1">
            <w:r w:rsidRPr="009D3E8C">
              <w:rPr>
                <w:rStyle w:val="Hyperlink"/>
                <w:noProof/>
              </w:rPr>
              <w:t>ChatViewModel</w:t>
            </w:r>
            <w:r>
              <w:rPr>
                <w:noProof/>
                <w:webHidden/>
              </w:rPr>
              <w:tab/>
            </w:r>
            <w:r>
              <w:rPr>
                <w:noProof/>
                <w:webHidden/>
              </w:rPr>
              <w:fldChar w:fldCharType="begin"/>
            </w:r>
            <w:r>
              <w:rPr>
                <w:noProof/>
                <w:webHidden/>
              </w:rPr>
              <w:instrText xml:space="preserve"> PAGEREF _Toc197444828 \h </w:instrText>
            </w:r>
            <w:r>
              <w:rPr>
                <w:noProof/>
                <w:webHidden/>
              </w:rPr>
            </w:r>
            <w:r>
              <w:rPr>
                <w:noProof/>
                <w:webHidden/>
              </w:rPr>
              <w:fldChar w:fldCharType="separate"/>
            </w:r>
            <w:r>
              <w:rPr>
                <w:noProof/>
                <w:webHidden/>
              </w:rPr>
              <w:t>123</w:t>
            </w:r>
            <w:r>
              <w:rPr>
                <w:noProof/>
                <w:webHidden/>
              </w:rPr>
              <w:fldChar w:fldCharType="end"/>
            </w:r>
          </w:hyperlink>
        </w:p>
        <w:p w14:paraId="7DDD1FAB" w14:textId="6BC1A459" w:rsidR="00BC2134" w:rsidRDefault="00BC2134">
          <w:pPr>
            <w:pStyle w:val="TOC2"/>
            <w:tabs>
              <w:tab w:val="right" w:leader="dot" w:pos="9016"/>
            </w:tabs>
            <w:rPr>
              <w:rFonts w:eastAsiaTheme="minorEastAsia"/>
              <w:noProof/>
              <w:lang w:eastAsia="en-GB"/>
            </w:rPr>
          </w:pPr>
          <w:hyperlink w:anchor="_Toc197444829" w:history="1">
            <w:r w:rsidRPr="009D3E8C">
              <w:rPr>
                <w:rStyle w:val="Hyperlink"/>
                <w:noProof/>
              </w:rPr>
              <w:t>Home</w:t>
            </w:r>
            <w:r>
              <w:rPr>
                <w:noProof/>
                <w:webHidden/>
              </w:rPr>
              <w:tab/>
            </w:r>
            <w:r>
              <w:rPr>
                <w:noProof/>
                <w:webHidden/>
              </w:rPr>
              <w:fldChar w:fldCharType="begin"/>
            </w:r>
            <w:r>
              <w:rPr>
                <w:noProof/>
                <w:webHidden/>
              </w:rPr>
              <w:instrText xml:space="preserve"> PAGEREF _Toc197444829 \h </w:instrText>
            </w:r>
            <w:r>
              <w:rPr>
                <w:noProof/>
                <w:webHidden/>
              </w:rPr>
            </w:r>
            <w:r>
              <w:rPr>
                <w:noProof/>
                <w:webHidden/>
              </w:rPr>
              <w:fldChar w:fldCharType="separate"/>
            </w:r>
            <w:r>
              <w:rPr>
                <w:noProof/>
                <w:webHidden/>
              </w:rPr>
              <w:t>126</w:t>
            </w:r>
            <w:r>
              <w:rPr>
                <w:noProof/>
                <w:webHidden/>
              </w:rPr>
              <w:fldChar w:fldCharType="end"/>
            </w:r>
          </w:hyperlink>
        </w:p>
        <w:p w14:paraId="2714CFD8" w14:textId="7B2D1B79" w:rsidR="00BC2134" w:rsidRDefault="00BC2134">
          <w:pPr>
            <w:pStyle w:val="TOC3"/>
            <w:tabs>
              <w:tab w:val="right" w:leader="dot" w:pos="9016"/>
            </w:tabs>
            <w:rPr>
              <w:rFonts w:eastAsiaTheme="minorEastAsia"/>
              <w:noProof/>
              <w:lang w:eastAsia="en-GB"/>
            </w:rPr>
          </w:pPr>
          <w:hyperlink w:anchor="_Toc197444830" w:history="1">
            <w:r w:rsidRPr="009D3E8C">
              <w:rPr>
                <w:rStyle w:val="Hyperlink"/>
                <w:noProof/>
              </w:rPr>
              <w:t>HomeFragment</w:t>
            </w:r>
            <w:r>
              <w:rPr>
                <w:noProof/>
                <w:webHidden/>
              </w:rPr>
              <w:tab/>
            </w:r>
            <w:r>
              <w:rPr>
                <w:noProof/>
                <w:webHidden/>
              </w:rPr>
              <w:fldChar w:fldCharType="begin"/>
            </w:r>
            <w:r>
              <w:rPr>
                <w:noProof/>
                <w:webHidden/>
              </w:rPr>
              <w:instrText xml:space="preserve"> PAGEREF _Toc197444830 \h </w:instrText>
            </w:r>
            <w:r>
              <w:rPr>
                <w:noProof/>
                <w:webHidden/>
              </w:rPr>
            </w:r>
            <w:r>
              <w:rPr>
                <w:noProof/>
                <w:webHidden/>
              </w:rPr>
              <w:fldChar w:fldCharType="separate"/>
            </w:r>
            <w:r>
              <w:rPr>
                <w:noProof/>
                <w:webHidden/>
              </w:rPr>
              <w:t>126</w:t>
            </w:r>
            <w:r>
              <w:rPr>
                <w:noProof/>
                <w:webHidden/>
              </w:rPr>
              <w:fldChar w:fldCharType="end"/>
            </w:r>
          </w:hyperlink>
        </w:p>
        <w:p w14:paraId="64765A86" w14:textId="11EF8256" w:rsidR="00BC2134" w:rsidRDefault="00BC2134">
          <w:pPr>
            <w:pStyle w:val="TOC3"/>
            <w:tabs>
              <w:tab w:val="right" w:leader="dot" w:pos="9016"/>
            </w:tabs>
            <w:rPr>
              <w:rFonts w:eastAsiaTheme="minorEastAsia"/>
              <w:noProof/>
              <w:lang w:eastAsia="en-GB"/>
            </w:rPr>
          </w:pPr>
          <w:hyperlink w:anchor="_Toc197444831" w:history="1">
            <w:r w:rsidRPr="009D3E8C">
              <w:rPr>
                <w:rStyle w:val="Hyperlink"/>
                <w:noProof/>
              </w:rPr>
              <w:t>HomeViewModel</w:t>
            </w:r>
            <w:r>
              <w:rPr>
                <w:noProof/>
                <w:webHidden/>
              </w:rPr>
              <w:tab/>
            </w:r>
            <w:r>
              <w:rPr>
                <w:noProof/>
                <w:webHidden/>
              </w:rPr>
              <w:fldChar w:fldCharType="begin"/>
            </w:r>
            <w:r>
              <w:rPr>
                <w:noProof/>
                <w:webHidden/>
              </w:rPr>
              <w:instrText xml:space="preserve"> PAGEREF _Toc197444831 \h </w:instrText>
            </w:r>
            <w:r>
              <w:rPr>
                <w:noProof/>
                <w:webHidden/>
              </w:rPr>
            </w:r>
            <w:r>
              <w:rPr>
                <w:noProof/>
                <w:webHidden/>
              </w:rPr>
              <w:fldChar w:fldCharType="separate"/>
            </w:r>
            <w:r>
              <w:rPr>
                <w:noProof/>
                <w:webHidden/>
              </w:rPr>
              <w:t>127</w:t>
            </w:r>
            <w:r>
              <w:rPr>
                <w:noProof/>
                <w:webHidden/>
              </w:rPr>
              <w:fldChar w:fldCharType="end"/>
            </w:r>
          </w:hyperlink>
        </w:p>
        <w:p w14:paraId="2B7BA457" w14:textId="3D76DCA0" w:rsidR="00BC2134" w:rsidRDefault="00BC2134">
          <w:pPr>
            <w:pStyle w:val="TOC2"/>
            <w:tabs>
              <w:tab w:val="right" w:leader="dot" w:pos="9016"/>
            </w:tabs>
            <w:rPr>
              <w:rFonts w:eastAsiaTheme="minorEastAsia"/>
              <w:noProof/>
              <w:lang w:eastAsia="en-GB"/>
            </w:rPr>
          </w:pPr>
          <w:hyperlink w:anchor="_Toc197444832" w:history="1">
            <w:r w:rsidRPr="009D3E8C">
              <w:rPr>
                <w:rStyle w:val="Hyperlink"/>
                <w:noProof/>
              </w:rPr>
              <w:t>inbox</w:t>
            </w:r>
            <w:r>
              <w:rPr>
                <w:noProof/>
                <w:webHidden/>
              </w:rPr>
              <w:tab/>
            </w:r>
            <w:r>
              <w:rPr>
                <w:noProof/>
                <w:webHidden/>
              </w:rPr>
              <w:fldChar w:fldCharType="begin"/>
            </w:r>
            <w:r>
              <w:rPr>
                <w:noProof/>
                <w:webHidden/>
              </w:rPr>
              <w:instrText xml:space="preserve"> PAGEREF _Toc197444832 \h </w:instrText>
            </w:r>
            <w:r>
              <w:rPr>
                <w:noProof/>
                <w:webHidden/>
              </w:rPr>
            </w:r>
            <w:r>
              <w:rPr>
                <w:noProof/>
                <w:webHidden/>
              </w:rPr>
              <w:fldChar w:fldCharType="separate"/>
            </w:r>
            <w:r>
              <w:rPr>
                <w:noProof/>
                <w:webHidden/>
              </w:rPr>
              <w:t>127</w:t>
            </w:r>
            <w:r>
              <w:rPr>
                <w:noProof/>
                <w:webHidden/>
              </w:rPr>
              <w:fldChar w:fldCharType="end"/>
            </w:r>
          </w:hyperlink>
        </w:p>
        <w:p w14:paraId="415C7965" w14:textId="4FD37828" w:rsidR="00BC2134" w:rsidRDefault="00BC2134">
          <w:pPr>
            <w:pStyle w:val="TOC3"/>
            <w:tabs>
              <w:tab w:val="right" w:leader="dot" w:pos="9016"/>
            </w:tabs>
            <w:rPr>
              <w:rFonts w:eastAsiaTheme="minorEastAsia"/>
              <w:noProof/>
              <w:lang w:eastAsia="en-GB"/>
            </w:rPr>
          </w:pPr>
          <w:hyperlink w:anchor="_Toc197444833" w:history="1">
            <w:r w:rsidRPr="009D3E8C">
              <w:rPr>
                <w:rStyle w:val="Hyperlink"/>
                <w:noProof/>
              </w:rPr>
              <w:t>InboxFragment</w:t>
            </w:r>
            <w:r>
              <w:rPr>
                <w:noProof/>
                <w:webHidden/>
              </w:rPr>
              <w:tab/>
            </w:r>
            <w:r>
              <w:rPr>
                <w:noProof/>
                <w:webHidden/>
              </w:rPr>
              <w:fldChar w:fldCharType="begin"/>
            </w:r>
            <w:r>
              <w:rPr>
                <w:noProof/>
                <w:webHidden/>
              </w:rPr>
              <w:instrText xml:space="preserve"> PAGEREF _Toc197444833 \h </w:instrText>
            </w:r>
            <w:r>
              <w:rPr>
                <w:noProof/>
                <w:webHidden/>
              </w:rPr>
            </w:r>
            <w:r>
              <w:rPr>
                <w:noProof/>
                <w:webHidden/>
              </w:rPr>
              <w:fldChar w:fldCharType="separate"/>
            </w:r>
            <w:r>
              <w:rPr>
                <w:noProof/>
                <w:webHidden/>
              </w:rPr>
              <w:t>127</w:t>
            </w:r>
            <w:r>
              <w:rPr>
                <w:noProof/>
                <w:webHidden/>
              </w:rPr>
              <w:fldChar w:fldCharType="end"/>
            </w:r>
          </w:hyperlink>
        </w:p>
        <w:p w14:paraId="13A9DEBA" w14:textId="70855A5B" w:rsidR="00BC2134" w:rsidRDefault="00BC2134">
          <w:pPr>
            <w:pStyle w:val="TOC3"/>
            <w:tabs>
              <w:tab w:val="right" w:leader="dot" w:pos="9016"/>
            </w:tabs>
            <w:rPr>
              <w:rFonts w:eastAsiaTheme="minorEastAsia"/>
              <w:noProof/>
              <w:lang w:eastAsia="en-GB"/>
            </w:rPr>
          </w:pPr>
          <w:hyperlink w:anchor="_Toc197444834" w:history="1">
            <w:r w:rsidRPr="009D3E8C">
              <w:rPr>
                <w:rStyle w:val="Hyperlink"/>
                <w:noProof/>
              </w:rPr>
              <w:t>InboxViewModel</w:t>
            </w:r>
            <w:r>
              <w:rPr>
                <w:noProof/>
                <w:webHidden/>
              </w:rPr>
              <w:tab/>
            </w:r>
            <w:r>
              <w:rPr>
                <w:noProof/>
                <w:webHidden/>
              </w:rPr>
              <w:fldChar w:fldCharType="begin"/>
            </w:r>
            <w:r>
              <w:rPr>
                <w:noProof/>
                <w:webHidden/>
              </w:rPr>
              <w:instrText xml:space="preserve"> PAGEREF _Toc197444834 \h </w:instrText>
            </w:r>
            <w:r>
              <w:rPr>
                <w:noProof/>
                <w:webHidden/>
              </w:rPr>
            </w:r>
            <w:r>
              <w:rPr>
                <w:noProof/>
                <w:webHidden/>
              </w:rPr>
              <w:fldChar w:fldCharType="separate"/>
            </w:r>
            <w:r>
              <w:rPr>
                <w:noProof/>
                <w:webHidden/>
              </w:rPr>
              <w:t>129</w:t>
            </w:r>
            <w:r>
              <w:rPr>
                <w:noProof/>
                <w:webHidden/>
              </w:rPr>
              <w:fldChar w:fldCharType="end"/>
            </w:r>
          </w:hyperlink>
        </w:p>
        <w:p w14:paraId="76D24089" w14:textId="36857E93" w:rsidR="00BC2134" w:rsidRDefault="00BC2134">
          <w:pPr>
            <w:pStyle w:val="TOC2"/>
            <w:tabs>
              <w:tab w:val="right" w:leader="dot" w:pos="9016"/>
            </w:tabs>
            <w:rPr>
              <w:rFonts w:eastAsiaTheme="minorEastAsia"/>
              <w:noProof/>
              <w:lang w:eastAsia="en-GB"/>
            </w:rPr>
          </w:pPr>
          <w:hyperlink w:anchor="_Toc197444835" w:history="1">
            <w:r w:rsidRPr="009D3E8C">
              <w:rPr>
                <w:rStyle w:val="Hyperlink"/>
                <w:noProof/>
              </w:rPr>
              <w:t>Profile</w:t>
            </w:r>
            <w:r>
              <w:rPr>
                <w:noProof/>
                <w:webHidden/>
              </w:rPr>
              <w:tab/>
            </w:r>
            <w:r>
              <w:rPr>
                <w:noProof/>
                <w:webHidden/>
              </w:rPr>
              <w:fldChar w:fldCharType="begin"/>
            </w:r>
            <w:r>
              <w:rPr>
                <w:noProof/>
                <w:webHidden/>
              </w:rPr>
              <w:instrText xml:space="preserve"> PAGEREF _Toc197444835 \h </w:instrText>
            </w:r>
            <w:r>
              <w:rPr>
                <w:noProof/>
                <w:webHidden/>
              </w:rPr>
            </w:r>
            <w:r>
              <w:rPr>
                <w:noProof/>
                <w:webHidden/>
              </w:rPr>
              <w:fldChar w:fldCharType="separate"/>
            </w:r>
            <w:r>
              <w:rPr>
                <w:noProof/>
                <w:webHidden/>
              </w:rPr>
              <w:t>132</w:t>
            </w:r>
            <w:r>
              <w:rPr>
                <w:noProof/>
                <w:webHidden/>
              </w:rPr>
              <w:fldChar w:fldCharType="end"/>
            </w:r>
          </w:hyperlink>
        </w:p>
        <w:p w14:paraId="7B02C618" w14:textId="16278455" w:rsidR="00BC2134" w:rsidRDefault="00BC2134">
          <w:pPr>
            <w:pStyle w:val="TOC3"/>
            <w:tabs>
              <w:tab w:val="right" w:leader="dot" w:pos="9016"/>
            </w:tabs>
            <w:rPr>
              <w:rFonts w:eastAsiaTheme="minorEastAsia"/>
              <w:noProof/>
              <w:lang w:eastAsia="en-GB"/>
            </w:rPr>
          </w:pPr>
          <w:hyperlink w:anchor="_Toc197444836" w:history="1">
            <w:r w:rsidRPr="009D3E8C">
              <w:rPr>
                <w:rStyle w:val="Hyperlink"/>
                <w:noProof/>
              </w:rPr>
              <w:t>ProfileFragment</w:t>
            </w:r>
            <w:r>
              <w:rPr>
                <w:noProof/>
                <w:webHidden/>
              </w:rPr>
              <w:tab/>
            </w:r>
            <w:r>
              <w:rPr>
                <w:noProof/>
                <w:webHidden/>
              </w:rPr>
              <w:fldChar w:fldCharType="begin"/>
            </w:r>
            <w:r>
              <w:rPr>
                <w:noProof/>
                <w:webHidden/>
              </w:rPr>
              <w:instrText xml:space="preserve"> PAGEREF _Toc197444836 \h </w:instrText>
            </w:r>
            <w:r>
              <w:rPr>
                <w:noProof/>
                <w:webHidden/>
              </w:rPr>
            </w:r>
            <w:r>
              <w:rPr>
                <w:noProof/>
                <w:webHidden/>
              </w:rPr>
              <w:fldChar w:fldCharType="separate"/>
            </w:r>
            <w:r>
              <w:rPr>
                <w:noProof/>
                <w:webHidden/>
              </w:rPr>
              <w:t>132</w:t>
            </w:r>
            <w:r>
              <w:rPr>
                <w:noProof/>
                <w:webHidden/>
              </w:rPr>
              <w:fldChar w:fldCharType="end"/>
            </w:r>
          </w:hyperlink>
        </w:p>
        <w:p w14:paraId="34769083" w14:textId="0F019F58" w:rsidR="00BC2134" w:rsidRDefault="00BC2134">
          <w:pPr>
            <w:pStyle w:val="TOC3"/>
            <w:tabs>
              <w:tab w:val="right" w:leader="dot" w:pos="9016"/>
            </w:tabs>
            <w:rPr>
              <w:rFonts w:eastAsiaTheme="minorEastAsia"/>
              <w:noProof/>
              <w:lang w:eastAsia="en-GB"/>
            </w:rPr>
          </w:pPr>
          <w:hyperlink w:anchor="_Toc197444837" w:history="1">
            <w:r w:rsidRPr="009D3E8C">
              <w:rPr>
                <w:rStyle w:val="Hyperlink"/>
                <w:noProof/>
              </w:rPr>
              <w:t>ProfileViewModel</w:t>
            </w:r>
            <w:r>
              <w:rPr>
                <w:noProof/>
                <w:webHidden/>
              </w:rPr>
              <w:tab/>
            </w:r>
            <w:r>
              <w:rPr>
                <w:noProof/>
                <w:webHidden/>
              </w:rPr>
              <w:fldChar w:fldCharType="begin"/>
            </w:r>
            <w:r>
              <w:rPr>
                <w:noProof/>
                <w:webHidden/>
              </w:rPr>
              <w:instrText xml:space="preserve"> PAGEREF _Toc197444837 \h </w:instrText>
            </w:r>
            <w:r>
              <w:rPr>
                <w:noProof/>
                <w:webHidden/>
              </w:rPr>
            </w:r>
            <w:r>
              <w:rPr>
                <w:noProof/>
                <w:webHidden/>
              </w:rPr>
              <w:fldChar w:fldCharType="separate"/>
            </w:r>
            <w:r>
              <w:rPr>
                <w:noProof/>
                <w:webHidden/>
              </w:rPr>
              <w:t>133</w:t>
            </w:r>
            <w:r>
              <w:rPr>
                <w:noProof/>
                <w:webHidden/>
              </w:rPr>
              <w:fldChar w:fldCharType="end"/>
            </w:r>
          </w:hyperlink>
        </w:p>
        <w:p w14:paraId="4392CCED" w14:textId="4E281616" w:rsidR="00BC2134" w:rsidRDefault="00BC2134">
          <w:pPr>
            <w:pStyle w:val="TOC2"/>
            <w:tabs>
              <w:tab w:val="right" w:leader="dot" w:pos="9016"/>
            </w:tabs>
            <w:rPr>
              <w:rFonts w:eastAsiaTheme="minorEastAsia"/>
              <w:noProof/>
              <w:lang w:eastAsia="en-GB"/>
            </w:rPr>
          </w:pPr>
          <w:hyperlink w:anchor="_Toc197444838" w:history="1">
            <w:r w:rsidRPr="009D3E8C">
              <w:rPr>
                <w:rStyle w:val="Hyperlink"/>
                <w:noProof/>
              </w:rPr>
              <w:t>Search</w:t>
            </w:r>
            <w:r>
              <w:rPr>
                <w:noProof/>
                <w:webHidden/>
              </w:rPr>
              <w:tab/>
            </w:r>
            <w:r>
              <w:rPr>
                <w:noProof/>
                <w:webHidden/>
              </w:rPr>
              <w:fldChar w:fldCharType="begin"/>
            </w:r>
            <w:r>
              <w:rPr>
                <w:noProof/>
                <w:webHidden/>
              </w:rPr>
              <w:instrText xml:space="preserve"> PAGEREF _Toc197444838 \h </w:instrText>
            </w:r>
            <w:r>
              <w:rPr>
                <w:noProof/>
                <w:webHidden/>
              </w:rPr>
            </w:r>
            <w:r>
              <w:rPr>
                <w:noProof/>
                <w:webHidden/>
              </w:rPr>
              <w:fldChar w:fldCharType="separate"/>
            </w:r>
            <w:r>
              <w:rPr>
                <w:noProof/>
                <w:webHidden/>
              </w:rPr>
              <w:t>134</w:t>
            </w:r>
            <w:r>
              <w:rPr>
                <w:noProof/>
                <w:webHidden/>
              </w:rPr>
              <w:fldChar w:fldCharType="end"/>
            </w:r>
          </w:hyperlink>
        </w:p>
        <w:p w14:paraId="71CC8A0B" w14:textId="54934194" w:rsidR="00BC2134" w:rsidRDefault="00BC2134">
          <w:pPr>
            <w:pStyle w:val="TOC3"/>
            <w:tabs>
              <w:tab w:val="right" w:leader="dot" w:pos="9016"/>
            </w:tabs>
            <w:rPr>
              <w:rFonts w:eastAsiaTheme="minorEastAsia"/>
              <w:noProof/>
              <w:lang w:eastAsia="en-GB"/>
            </w:rPr>
          </w:pPr>
          <w:hyperlink w:anchor="_Toc197444839" w:history="1">
            <w:r w:rsidRPr="009D3E8C">
              <w:rPr>
                <w:rStyle w:val="Hyperlink"/>
                <w:noProof/>
              </w:rPr>
              <w:t>SearchFragment</w:t>
            </w:r>
            <w:r>
              <w:rPr>
                <w:noProof/>
                <w:webHidden/>
              </w:rPr>
              <w:tab/>
            </w:r>
            <w:r>
              <w:rPr>
                <w:noProof/>
                <w:webHidden/>
              </w:rPr>
              <w:fldChar w:fldCharType="begin"/>
            </w:r>
            <w:r>
              <w:rPr>
                <w:noProof/>
                <w:webHidden/>
              </w:rPr>
              <w:instrText xml:space="preserve"> PAGEREF _Toc197444839 \h </w:instrText>
            </w:r>
            <w:r>
              <w:rPr>
                <w:noProof/>
                <w:webHidden/>
              </w:rPr>
            </w:r>
            <w:r>
              <w:rPr>
                <w:noProof/>
                <w:webHidden/>
              </w:rPr>
              <w:fldChar w:fldCharType="separate"/>
            </w:r>
            <w:r>
              <w:rPr>
                <w:noProof/>
                <w:webHidden/>
              </w:rPr>
              <w:t>134</w:t>
            </w:r>
            <w:r>
              <w:rPr>
                <w:noProof/>
                <w:webHidden/>
              </w:rPr>
              <w:fldChar w:fldCharType="end"/>
            </w:r>
          </w:hyperlink>
        </w:p>
        <w:p w14:paraId="4ED8C20E" w14:textId="10AE7BE1" w:rsidR="00BC2134" w:rsidRDefault="00BC2134">
          <w:pPr>
            <w:pStyle w:val="TOC3"/>
            <w:tabs>
              <w:tab w:val="right" w:leader="dot" w:pos="9016"/>
            </w:tabs>
            <w:rPr>
              <w:rFonts w:eastAsiaTheme="minorEastAsia"/>
              <w:noProof/>
              <w:lang w:eastAsia="en-GB"/>
            </w:rPr>
          </w:pPr>
          <w:hyperlink w:anchor="_Toc197444840" w:history="1">
            <w:r w:rsidRPr="009D3E8C">
              <w:rPr>
                <w:rStyle w:val="Hyperlink"/>
                <w:noProof/>
              </w:rPr>
              <w:t>SearchViewModel</w:t>
            </w:r>
            <w:r>
              <w:rPr>
                <w:noProof/>
                <w:webHidden/>
              </w:rPr>
              <w:tab/>
            </w:r>
            <w:r>
              <w:rPr>
                <w:noProof/>
                <w:webHidden/>
              </w:rPr>
              <w:fldChar w:fldCharType="begin"/>
            </w:r>
            <w:r>
              <w:rPr>
                <w:noProof/>
                <w:webHidden/>
              </w:rPr>
              <w:instrText xml:space="preserve"> PAGEREF _Toc197444840 \h </w:instrText>
            </w:r>
            <w:r>
              <w:rPr>
                <w:noProof/>
                <w:webHidden/>
              </w:rPr>
            </w:r>
            <w:r>
              <w:rPr>
                <w:noProof/>
                <w:webHidden/>
              </w:rPr>
              <w:fldChar w:fldCharType="separate"/>
            </w:r>
            <w:r>
              <w:rPr>
                <w:noProof/>
                <w:webHidden/>
              </w:rPr>
              <w:t>137</w:t>
            </w:r>
            <w:r>
              <w:rPr>
                <w:noProof/>
                <w:webHidden/>
              </w:rPr>
              <w:fldChar w:fldCharType="end"/>
            </w:r>
          </w:hyperlink>
        </w:p>
        <w:p w14:paraId="6C9968E0" w14:textId="2BA9237E" w:rsidR="00BC2134" w:rsidRDefault="00BC2134">
          <w:pPr>
            <w:pStyle w:val="TOC2"/>
            <w:tabs>
              <w:tab w:val="right" w:leader="dot" w:pos="9016"/>
            </w:tabs>
            <w:rPr>
              <w:rFonts w:eastAsiaTheme="minorEastAsia"/>
              <w:noProof/>
              <w:lang w:eastAsia="en-GB"/>
            </w:rPr>
          </w:pPr>
          <w:hyperlink w:anchor="_Toc197444841" w:history="1">
            <w:r w:rsidRPr="009D3E8C">
              <w:rPr>
                <w:rStyle w:val="Hyperlink"/>
                <w:noProof/>
              </w:rPr>
              <w:t>StudyBuddy</w:t>
            </w:r>
            <w:r>
              <w:rPr>
                <w:noProof/>
                <w:webHidden/>
              </w:rPr>
              <w:tab/>
            </w:r>
            <w:r>
              <w:rPr>
                <w:noProof/>
                <w:webHidden/>
              </w:rPr>
              <w:fldChar w:fldCharType="begin"/>
            </w:r>
            <w:r>
              <w:rPr>
                <w:noProof/>
                <w:webHidden/>
              </w:rPr>
              <w:instrText xml:space="preserve"> PAGEREF _Toc197444841 \h </w:instrText>
            </w:r>
            <w:r>
              <w:rPr>
                <w:noProof/>
                <w:webHidden/>
              </w:rPr>
            </w:r>
            <w:r>
              <w:rPr>
                <w:noProof/>
                <w:webHidden/>
              </w:rPr>
              <w:fldChar w:fldCharType="separate"/>
            </w:r>
            <w:r>
              <w:rPr>
                <w:noProof/>
                <w:webHidden/>
              </w:rPr>
              <w:t>140</w:t>
            </w:r>
            <w:r>
              <w:rPr>
                <w:noProof/>
                <w:webHidden/>
              </w:rPr>
              <w:fldChar w:fldCharType="end"/>
            </w:r>
          </w:hyperlink>
        </w:p>
        <w:p w14:paraId="545958C1" w14:textId="6BB31E45" w:rsidR="00BC2134" w:rsidRDefault="00BC2134">
          <w:pPr>
            <w:pStyle w:val="TOC3"/>
            <w:tabs>
              <w:tab w:val="right" w:leader="dot" w:pos="9016"/>
            </w:tabs>
            <w:rPr>
              <w:rFonts w:eastAsiaTheme="minorEastAsia"/>
              <w:noProof/>
              <w:lang w:eastAsia="en-GB"/>
            </w:rPr>
          </w:pPr>
          <w:hyperlink w:anchor="_Toc197444842" w:history="1">
            <w:r w:rsidRPr="009D3E8C">
              <w:rPr>
                <w:rStyle w:val="Hyperlink"/>
                <w:noProof/>
              </w:rPr>
              <w:t>StudyBuddyFragment</w:t>
            </w:r>
            <w:r>
              <w:rPr>
                <w:noProof/>
                <w:webHidden/>
              </w:rPr>
              <w:tab/>
            </w:r>
            <w:r>
              <w:rPr>
                <w:noProof/>
                <w:webHidden/>
              </w:rPr>
              <w:fldChar w:fldCharType="begin"/>
            </w:r>
            <w:r>
              <w:rPr>
                <w:noProof/>
                <w:webHidden/>
              </w:rPr>
              <w:instrText xml:space="preserve"> PAGEREF _Toc197444842 \h </w:instrText>
            </w:r>
            <w:r>
              <w:rPr>
                <w:noProof/>
                <w:webHidden/>
              </w:rPr>
            </w:r>
            <w:r>
              <w:rPr>
                <w:noProof/>
                <w:webHidden/>
              </w:rPr>
              <w:fldChar w:fldCharType="separate"/>
            </w:r>
            <w:r>
              <w:rPr>
                <w:noProof/>
                <w:webHidden/>
              </w:rPr>
              <w:t>140</w:t>
            </w:r>
            <w:r>
              <w:rPr>
                <w:noProof/>
                <w:webHidden/>
              </w:rPr>
              <w:fldChar w:fldCharType="end"/>
            </w:r>
          </w:hyperlink>
        </w:p>
        <w:p w14:paraId="02AEB5DD" w14:textId="33B4DF5B" w:rsidR="00BC2134" w:rsidRDefault="00BC2134">
          <w:pPr>
            <w:pStyle w:val="TOC3"/>
            <w:tabs>
              <w:tab w:val="right" w:leader="dot" w:pos="9016"/>
            </w:tabs>
            <w:rPr>
              <w:rFonts w:eastAsiaTheme="minorEastAsia"/>
              <w:noProof/>
              <w:lang w:eastAsia="en-GB"/>
            </w:rPr>
          </w:pPr>
          <w:hyperlink w:anchor="_Toc197444843" w:history="1">
            <w:r w:rsidRPr="009D3E8C">
              <w:rPr>
                <w:rStyle w:val="Hyperlink"/>
                <w:noProof/>
              </w:rPr>
              <w:t>StudyBuddyViewModel</w:t>
            </w:r>
            <w:r>
              <w:rPr>
                <w:noProof/>
                <w:webHidden/>
              </w:rPr>
              <w:tab/>
            </w:r>
            <w:r>
              <w:rPr>
                <w:noProof/>
                <w:webHidden/>
              </w:rPr>
              <w:fldChar w:fldCharType="begin"/>
            </w:r>
            <w:r>
              <w:rPr>
                <w:noProof/>
                <w:webHidden/>
              </w:rPr>
              <w:instrText xml:space="preserve"> PAGEREF _Toc197444843 \h </w:instrText>
            </w:r>
            <w:r>
              <w:rPr>
                <w:noProof/>
                <w:webHidden/>
              </w:rPr>
            </w:r>
            <w:r>
              <w:rPr>
                <w:noProof/>
                <w:webHidden/>
              </w:rPr>
              <w:fldChar w:fldCharType="separate"/>
            </w:r>
            <w:r>
              <w:rPr>
                <w:noProof/>
                <w:webHidden/>
              </w:rPr>
              <w:t>141</w:t>
            </w:r>
            <w:r>
              <w:rPr>
                <w:noProof/>
                <w:webHidden/>
              </w:rPr>
              <w:fldChar w:fldCharType="end"/>
            </w:r>
          </w:hyperlink>
        </w:p>
        <w:p w14:paraId="03839949" w14:textId="40B8B19A" w:rsidR="00BC2134" w:rsidRDefault="00BC2134">
          <w:pPr>
            <w:pStyle w:val="TOC2"/>
            <w:tabs>
              <w:tab w:val="right" w:leader="dot" w:pos="9016"/>
            </w:tabs>
            <w:rPr>
              <w:rFonts w:eastAsiaTheme="minorEastAsia"/>
              <w:noProof/>
              <w:lang w:eastAsia="en-GB"/>
            </w:rPr>
          </w:pPr>
          <w:hyperlink w:anchor="_Toc197444844" w:history="1">
            <w:r w:rsidRPr="009D3E8C">
              <w:rPr>
                <w:rStyle w:val="Hyperlink"/>
                <w:noProof/>
              </w:rPr>
              <w:t>Theme</w:t>
            </w:r>
            <w:r>
              <w:rPr>
                <w:noProof/>
                <w:webHidden/>
              </w:rPr>
              <w:tab/>
            </w:r>
            <w:r>
              <w:rPr>
                <w:noProof/>
                <w:webHidden/>
              </w:rPr>
              <w:fldChar w:fldCharType="begin"/>
            </w:r>
            <w:r>
              <w:rPr>
                <w:noProof/>
                <w:webHidden/>
              </w:rPr>
              <w:instrText xml:space="preserve"> PAGEREF _Toc197444844 \h </w:instrText>
            </w:r>
            <w:r>
              <w:rPr>
                <w:noProof/>
                <w:webHidden/>
              </w:rPr>
            </w:r>
            <w:r>
              <w:rPr>
                <w:noProof/>
                <w:webHidden/>
              </w:rPr>
              <w:fldChar w:fldCharType="separate"/>
            </w:r>
            <w:r>
              <w:rPr>
                <w:noProof/>
                <w:webHidden/>
              </w:rPr>
              <w:t>145</w:t>
            </w:r>
            <w:r>
              <w:rPr>
                <w:noProof/>
                <w:webHidden/>
              </w:rPr>
              <w:fldChar w:fldCharType="end"/>
            </w:r>
          </w:hyperlink>
        </w:p>
        <w:p w14:paraId="6A9C2943" w14:textId="50C6B46E" w:rsidR="00BC2134" w:rsidRDefault="00BC2134">
          <w:pPr>
            <w:pStyle w:val="TOC3"/>
            <w:tabs>
              <w:tab w:val="right" w:leader="dot" w:pos="9016"/>
            </w:tabs>
            <w:rPr>
              <w:rFonts w:eastAsiaTheme="minorEastAsia"/>
              <w:noProof/>
              <w:lang w:eastAsia="en-GB"/>
            </w:rPr>
          </w:pPr>
          <w:hyperlink w:anchor="_Toc197444845" w:history="1">
            <w:r w:rsidRPr="009D3E8C">
              <w:rPr>
                <w:rStyle w:val="Hyperlink"/>
                <w:noProof/>
              </w:rPr>
              <w:t>Colour</w:t>
            </w:r>
            <w:r>
              <w:rPr>
                <w:noProof/>
                <w:webHidden/>
              </w:rPr>
              <w:tab/>
            </w:r>
            <w:r>
              <w:rPr>
                <w:noProof/>
                <w:webHidden/>
              </w:rPr>
              <w:fldChar w:fldCharType="begin"/>
            </w:r>
            <w:r>
              <w:rPr>
                <w:noProof/>
                <w:webHidden/>
              </w:rPr>
              <w:instrText xml:space="preserve"> PAGEREF _Toc197444845 \h </w:instrText>
            </w:r>
            <w:r>
              <w:rPr>
                <w:noProof/>
                <w:webHidden/>
              </w:rPr>
            </w:r>
            <w:r>
              <w:rPr>
                <w:noProof/>
                <w:webHidden/>
              </w:rPr>
              <w:fldChar w:fldCharType="separate"/>
            </w:r>
            <w:r>
              <w:rPr>
                <w:noProof/>
                <w:webHidden/>
              </w:rPr>
              <w:t>145</w:t>
            </w:r>
            <w:r>
              <w:rPr>
                <w:noProof/>
                <w:webHidden/>
              </w:rPr>
              <w:fldChar w:fldCharType="end"/>
            </w:r>
          </w:hyperlink>
        </w:p>
        <w:p w14:paraId="03E7D277" w14:textId="7FDAE899" w:rsidR="00BC2134" w:rsidRDefault="00BC2134">
          <w:pPr>
            <w:pStyle w:val="TOC3"/>
            <w:tabs>
              <w:tab w:val="right" w:leader="dot" w:pos="9016"/>
            </w:tabs>
            <w:rPr>
              <w:rFonts w:eastAsiaTheme="minorEastAsia"/>
              <w:noProof/>
              <w:lang w:eastAsia="en-GB"/>
            </w:rPr>
          </w:pPr>
          <w:hyperlink w:anchor="_Toc197444846" w:history="1">
            <w:r w:rsidRPr="009D3E8C">
              <w:rPr>
                <w:rStyle w:val="Hyperlink"/>
                <w:noProof/>
              </w:rPr>
              <w:t>Theme</w:t>
            </w:r>
            <w:r>
              <w:rPr>
                <w:noProof/>
                <w:webHidden/>
              </w:rPr>
              <w:tab/>
            </w:r>
            <w:r>
              <w:rPr>
                <w:noProof/>
                <w:webHidden/>
              </w:rPr>
              <w:fldChar w:fldCharType="begin"/>
            </w:r>
            <w:r>
              <w:rPr>
                <w:noProof/>
                <w:webHidden/>
              </w:rPr>
              <w:instrText xml:space="preserve"> PAGEREF _Toc197444846 \h </w:instrText>
            </w:r>
            <w:r>
              <w:rPr>
                <w:noProof/>
                <w:webHidden/>
              </w:rPr>
            </w:r>
            <w:r>
              <w:rPr>
                <w:noProof/>
                <w:webHidden/>
              </w:rPr>
              <w:fldChar w:fldCharType="separate"/>
            </w:r>
            <w:r>
              <w:rPr>
                <w:noProof/>
                <w:webHidden/>
              </w:rPr>
              <w:t>146</w:t>
            </w:r>
            <w:r>
              <w:rPr>
                <w:noProof/>
                <w:webHidden/>
              </w:rPr>
              <w:fldChar w:fldCharType="end"/>
            </w:r>
          </w:hyperlink>
        </w:p>
        <w:p w14:paraId="6F81CF55" w14:textId="446B2A28" w:rsidR="00BC2134" w:rsidRDefault="00BC2134">
          <w:pPr>
            <w:pStyle w:val="TOC3"/>
            <w:tabs>
              <w:tab w:val="right" w:leader="dot" w:pos="9016"/>
            </w:tabs>
            <w:rPr>
              <w:rFonts w:eastAsiaTheme="minorEastAsia"/>
              <w:noProof/>
              <w:lang w:eastAsia="en-GB"/>
            </w:rPr>
          </w:pPr>
          <w:hyperlink w:anchor="_Toc197444847" w:history="1">
            <w:r w:rsidRPr="009D3E8C">
              <w:rPr>
                <w:rStyle w:val="Hyperlink"/>
                <w:noProof/>
              </w:rPr>
              <w:t>Type</w:t>
            </w:r>
            <w:r>
              <w:rPr>
                <w:noProof/>
                <w:webHidden/>
              </w:rPr>
              <w:tab/>
            </w:r>
            <w:r>
              <w:rPr>
                <w:noProof/>
                <w:webHidden/>
              </w:rPr>
              <w:fldChar w:fldCharType="begin"/>
            </w:r>
            <w:r>
              <w:rPr>
                <w:noProof/>
                <w:webHidden/>
              </w:rPr>
              <w:instrText xml:space="preserve"> PAGEREF _Toc197444847 \h </w:instrText>
            </w:r>
            <w:r>
              <w:rPr>
                <w:noProof/>
                <w:webHidden/>
              </w:rPr>
            </w:r>
            <w:r>
              <w:rPr>
                <w:noProof/>
                <w:webHidden/>
              </w:rPr>
              <w:fldChar w:fldCharType="separate"/>
            </w:r>
            <w:r>
              <w:rPr>
                <w:noProof/>
                <w:webHidden/>
              </w:rPr>
              <w:t>147</w:t>
            </w:r>
            <w:r>
              <w:rPr>
                <w:noProof/>
                <w:webHidden/>
              </w:rPr>
              <w:fldChar w:fldCharType="end"/>
            </w:r>
          </w:hyperlink>
        </w:p>
        <w:p w14:paraId="2B53C9C2" w14:textId="61FBE13E" w:rsidR="0011130C" w:rsidRPr="00723AA6" w:rsidRDefault="0011130C">
          <w:r w:rsidRPr="00723AA6">
            <w:rPr>
              <w:b/>
              <w:bCs/>
            </w:rPr>
            <w:fldChar w:fldCharType="end"/>
          </w:r>
        </w:p>
      </w:sdtContent>
    </w:sdt>
    <w:p w14:paraId="1F5FA1F7" w14:textId="77777777" w:rsidR="00B5023E" w:rsidRPr="00723AA6" w:rsidRDefault="00B5023E" w:rsidP="00B5023E"/>
    <w:p w14:paraId="3AEFA804" w14:textId="77777777" w:rsidR="00B5023E" w:rsidRPr="00723AA6" w:rsidRDefault="00B5023E" w:rsidP="00B5023E"/>
    <w:p w14:paraId="7D0E8918" w14:textId="77777777" w:rsidR="00B5023E" w:rsidRPr="00723AA6" w:rsidRDefault="00B5023E" w:rsidP="00B5023E"/>
    <w:p w14:paraId="0792ACDD" w14:textId="77777777" w:rsidR="00B5023E" w:rsidRPr="00723AA6" w:rsidRDefault="00B5023E" w:rsidP="00B5023E"/>
    <w:p w14:paraId="58391528" w14:textId="77777777" w:rsidR="00B5023E" w:rsidRPr="00723AA6" w:rsidRDefault="00B5023E" w:rsidP="00B5023E"/>
    <w:p w14:paraId="51B4DEEA" w14:textId="77777777" w:rsidR="00B5023E" w:rsidRPr="00723AA6" w:rsidRDefault="00B5023E" w:rsidP="00B5023E"/>
    <w:p w14:paraId="5E5D2353" w14:textId="77777777" w:rsidR="00B5023E" w:rsidRPr="00723AA6" w:rsidRDefault="00B5023E" w:rsidP="00B5023E"/>
    <w:p w14:paraId="21577C84" w14:textId="77777777" w:rsidR="00B5023E" w:rsidRPr="00723AA6" w:rsidRDefault="00B5023E" w:rsidP="00B5023E"/>
    <w:p w14:paraId="2620E6A9" w14:textId="20ED7BD8" w:rsidR="0011130C" w:rsidRPr="00723AA6" w:rsidRDefault="007C1B7C" w:rsidP="0000070B">
      <w:pPr>
        <w:pStyle w:val="Heading1"/>
      </w:pPr>
      <w:bookmarkStart w:id="1" w:name="_Toc197444703"/>
      <w:r w:rsidRPr="00723AA6">
        <w:lastRenderedPageBreak/>
        <w:t>1: Introduction</w:t>
      </w:r>
      <w:bookmarkEnd w:id="1"/>
    </w:p>
    <w:p w14:paraId="71BCA056" w14:textId="0286104C" w:rsidR="00F91F62" w:rsidRPr="00723AA6" w:rsidRDefault="00224FAD" w:rsidP="00AC5035">
      <w:pPr>
        <w:pStyle w:val="Heading2"/>
        <w:numPr>
          <w:ilvl w:val="1"/>
          <w:numId w:val="1"/>
        </w:numPr>
      </w:pPr>
      <w:bookmarkStart w:id="2" w:name="_Toc197444704"/>
      <w:r w:rsidRPr="00723AA6">
        <w:t>Context and Background</w:t>
      </w:r>
      <w:bookmarkEnd w:id="2"/>
    </w:p>
    <w:p w14:paraId="7B3C06B7" w14:textId="70F492E1" w:rsidR="00224FAD" w:rsidRPr="00723AA6" w:rsidRDefault="00224FAD" w:rsidP="00224FAD">
      <w:pPr>
        <w:spacing w:before="100" w:beforeAutospacing="1" w:after="100" w:afterAutospacing="1" w:line="240" w:lineRule="auto"/>
        <w:rPr>
          <w:rFonts w:eastAsia="Times New Roman" w:cs="Times New Roman"/>
          <w:kern w:val="0"/>
          <w:lang w:eastAsia="en-GB"/>
          <w14:ligatures w14:val="none"/>
        </w:rPr>
      </w:pPr>
      <w:r w:rsidRPr="00723AA6">
        <w:rPr>
          <w:rFonts w:eastAsia="Times New Roman" w:cs="Times New Roman"/>
          <w:kern w:val="0"/>
          <w:lang w:eastAsia="en-GB"/>
          <w14:ligatures w14:val="none"/>
        </w:rPr>
        <w:t xml:space="preserve">Women remain critically underrepresented in Science, Technology, Engineering, and Mathematics (STEM) disciplines, despite substantial efforts to bridge the gender gap. Globally, only 28% of the STEM workforce are women </w:t>
      </w:r>
      <w:sdt>
        <w:sdtPr>
          <w:rPr>
            <w:rFonts w:eastAsia="Times New Roman" w:cs="Times New Roman"/>
            <w:kern w:val="0"/>
            <w:lang w:eastAsia="en-GB"/>
            <w14:ligatures w14:val="none"/>
          </w:rPr>
          <w:id w:val="573239568"/>
          <w:citation/>
        </w:sdtPr>
        <w:sdtContent>
          <w:r w:rsidR="00E02F37" w:rsidRPr="00723AA6">
            <w:rPr>
              <w:rFonts w:eastAsia="Times New Roman" w:cs="Times New Roman"/>
              <w:kern w:val="0"/>
              <w:lang w:eastAsia="en-GB"/>
              <w14:ligatures w14:val="none"/>
            </w:rPr>
            <w:fldChar w:fldCharType="begin"/>
          </w:r>
          <w:r w:rsidR="00E02F37" w:rsidRPr="00723AA6">
            <w:rPr>
              <w:rFonts w:eastAsia="Times New Roman" w:cs="Times New Roman"/>
              <w:kern w:val="0"/>
              <w:lang w:eastAsia="en-GB"/>
              <w14:ligatures w14:val="none"/>
            </w:rPr>
            <w:instrText xml:space="preserve"> CITATION UNE17 \l 1033 </w:instrText>
          </w:r>
          <w:r w:rsidR="00E02F37" w:rsidRPr="00723AA6">
            <w:rPr>
              <w:rFonts w:eastAsia="Times New Roman" w:cs="Times New Roman"/>
              <w:kern w:val="0"/>
              <w:lang w:eastAsia="en-GB"/>
              <w14:ligatures w14:val="none"/>
            </w:rPr>
            <w:fldChar w:fldCharType="separate"/>
          </w:r>
          <w:r w:rsidR="00BC2134" w:rsidRPr="00BC2134">
            <w:rPr>
              <w:rFonts w:eastAsia="Times New Roman" w:cs="Times New Roman"/>
              <w:noProof/>
              <w:kern w:val="0"/>
              <w:lang w:eastAsia="en-GB"/>
              <w14:ligatures w14:val="none"/>
            </w:rPr>
            <w:t>[1]</w:t>
          </w:r>
          <w:r w:rsidR="00E02F37" w:rsidRPr="00723AA6">
            <w:rPr>
              <w:rFonts w:eastAsia="Times New Roman" w:cs="Times New Roman"/>
              <w:kern w:val="0"/>
              <w:lang w:eastAsia="en-GB"/>
              <w14:ligatures w14:val="none"/>
            </w:rPr>
            <w:fldChar w:fldCharType="end"/>
          </w:r>
        </w:sdtContent>
      </w:sdt>
      <w:r w:rsidRPr="00723AA6">
        <w:rPr>
          <w:rFonts w:eastAsia="Times New Roman" w:cs="Times New Roman"/>
          <w:kern w:val="0"/>
          <w:lang w:eastAsia="en-GB"/>
          <w14:ligatures w14:val="none"/>
        </w:rPr>
        <w:t>. In academic environments, female students are more likely to experience social isolation, lack of mentorship, and diminished peer support networks, leading to reduced confidence, lower academic attainment, and higher dropout rates compared to their male counterparts</w:t>
      </w:r>
      <w:sdt>
        <w:sdtPr>
          <w:rPr>
            <w:rFonts w:eastAsia="Times New Roman" w:cs="Times New Roman"/>
            <w:kern w:val="0"/>
            <w:lang w:eastAsia="en-GB"/>
            <w14:ligatures w14:val="none"/>
          </w:rPr>
          <w:id w:val="-1332751520"/>
          <w:citation/>
        </w:sdtPr>
        <w:sdtContent>
          <w:r w:rsidR="00B67877" w:rsidRPr="00723AA6">
            <w:rPr>
              <w:rFonts w:eastAsia="Times New Roman" w:cs="Times New Roman"/>
              <w:kern w:val="0"/>
              <w:lang w:eastAsia="en-GB"/>
              <w14:ligatures w14:val="none"/>
            </w:rPr>
            <w:fldChar w:fldCharType="begin"/>
          </w:r>
          <w:r w:rsidR="00B67877" w:rsidRPr="00723AA6">
            <w:rPr>
              <w:rFonts w:eastAsia="Times New Roman" w:cs="Times New Roman"/>
              <w:kern w:val="0"/>
              <w:lang w:eastAsia="en-GB"/>
              <w14:ligatures w14:val="none"/>
            </w:rPr>
            <w:instrText xml:space="preserve"> CITATION STE23 \l 1033 </w:instrText>
          </w:r>
          <w:r w:rsidR="00B67877" w:rsidRPr="00723AA6">
            <w:rPr>
              <w:rFonts w:eastAsia="Times New Roman" w:cs="Times New Roman"/>
              <w:kern w:val="0"/>
              <w:lang w:eastAsia="en-GB"/>
              <w14:ligatures w14:val="none"/>
            </w:rPr>
            <w:fldChar w:fldCharType="separate"/>
          </w:r>
          <w:r w:rsidR="00BC2134">
            <w:rPr>
              <w:rFonts w:eastAsia="Times New Roman" w:cs="Times New Roman"/>
              <w:noProof/>
              <w:kern w:val="0"/>
              <w:lang w:eastAsia="en-GB"/>
              <w14:ligatures w14:val="none"/>
            </w:rPr>
            <w:t xml:space="preserve"> </w:t>
          </w:r>
          <w:r w:rsidR="00BC2134" w:rsidRPr="00BC2134">
            <w:rPr>
              <w:rFonts w:eastAsia="Times New Roman" w:cs="Times New Roman"/>
              <w:noProof/>
              <w:kern w:val="0"/>
              <w:lang w:eastAsia="en-GB"/>
              <w14:ligatures w14:val="none"/>
            </w:rPr>
            <w:t>[2]</w:t>
          </w:r>
          <w:r w:rsidR="00B67877" w:rsidRPr="00723AA6">
            <w:rPr>
              <w:rFonts w:eastAsia="Times New Roman" w:cs="Times New Roman"/>
              <w:kern w:val="0"/>
              <w:lang w:eastAsia="en-GB"/>
              <w14:ligatures w14:val="none"/>
            </w:rPr>
            <w:fldChar w:fldCharType="end"/>
          </w:r>
        </w:sdtContent>
      </w:sdt>
      <w:r w:rsidRPr="00723AA6">
        <w:rPr>
          <w:rFonts w:eastAsia="Times New Roman" w:cs="Times New Roman"/>
          <w:kern w:val="0"/>
          <w:lang w:eastAsia="en-GB"/>
          <w14:ligatures w14:val="none"/>
        </w:rPr>
        <w:t xml:space="preserve">. Furthermore, research highlights that </w:t>
      </w:r>
      <w:r w:rsidR="00DA145E" w:rsidRPr="00723AA6">
        <w:rPr>
          <w:rFonts w:eastAsia="Times New Roman" w:cs="Times New Roman"/>
          <w:kern w:val="0"/>
          <w:lang w:eastAsia="en-GB"/>
          <w14:ligatures w14:val="none"/>
        </w:rPr>
        <w:t>isolation,</w:t>
      </w:r>
      <w:r w:rsidRPr="00723AA6">
        <w:rPr>
          <w:rFonts w:eastAsia="Times New Roman" w:cs="Times New Roman"/>
          <w:kern w:val="0"/>
          <w:lang w:eastAsia="en-GB"/>
          <w14:ligatures w14:val="none"/>
        </w:rPr>
        <w:t xml:space="preserve"> and the absence of role models are critical factors contributing to the high attrition rates among female STEM students </w:t>
      </w:r>
      <w:sdt>
        <w:sdtPr>
          <w:rPr>
            <w:rFonts w:eastAsia="Times New Roman" w:cs="Times New Roman"/>
            <w:kern w:val="0"/>
            <w:lang w:eastAsia="en-GB"/>
            <w14:ligatures w14:val="none"/>
          </w:rPr>
          <w:id w:val="-562017230"/>
          <w:citation/>
        </w:sdtPr>
        <w:sdtContent>
          <w:r w:rsidR="00822485" w:rsidRPr="00723AA6">
            <w:rPr>
              <w:rFonts w:eastAsia="Times New Roman" w:cs="Times New Roman"/>
              <w:kern w:val="0"/>
              <w:lang w:eastAsia="en-GB"/>
              <w14:ligatures w14:val="none"/>
            </w:rPr>
            <w:fldChar w:fldCharType="begin"/>
          </w:r>
          <w:r w:rsidR="00822485" w:rsidRPr="00723AA6">
            <w:rPr>
              <w:rFonts w:eastAsia="Times New Roman" w:cs="Times New Roman"/>
              <w:kern w:val="0"/>
              <w:lang w:eastAsia="en-GB"/>
              <w14:ligatures w14:val="none"/>
            </w:rPr>
            <w:instrText xml:space="preserve"> CITATION Eng22 \l 1033 </w:instrText>
          </w:r>
          <w:r w:rsidR="00822485" w:rsidRPr="00723AA6">
            <w:rPr>
              <w:rFonts w:eastAsia="Times New Roman" w:cs="Times New Roman"/>
              <w:kern w:val="0"/>
              <w:lang w:eastAsia="en-GB"/>
              <w14:ligatures w14:val="none"/>
            </w:rPr>
            <w:fldChar w:fldCharType="separate"/>
          </w:r>
          <w:r w:rsidR="00BC2134" w:rsidRPr="00BC2134">
            <w:rPr>
              <w:rFonts w:eastAsia="Times New Roman" w:cs="Times New Roman"/>
              <w:noProof/>
              <w:kern w:val="0"/>
              <w:lang w:eastAsia="en-GB"/>
              <w14:ligatures w14:val="none"/>
            </w:rPr>
            <w:t>[3]</w:t>
          </w:r>
          <w:r w:rsidR="00822485" w:rsidRPr="00723AA6">
            <w:rPr>
              <w:rFonts w:eastAsia="Times New Roman" w:cs="Times New Roman"/>
              <w:kern w:val="0"/>
              <w:lang w:eastAsia="en-GB"/>
              <w14:ligatures w14:val="none"/>
            </w:rPr>
            <w:fldChar w:fldCharType="end"/>
          </w:r>
        </w:sdtContent>
      </w:sdt>
    </w:p>
    <w:p w14:paraId="48DAA15A" w14:textId="6E048858" w:rsidR="00224FAD" w:rsidRPr="00723AA6" w:rsidRDefault="00224FAD" w:rsidP="00224FAD">
      <w:pPr>
        <w:spacing w:before="100" w:beforeAutospacing="1" w:after="100" w:afterAutospacing="1" w:line="240" w:lineRule="auto"/>
        <w:rPr>
          <w:rFonts w:eastAsia="Times New Roman" w:cs="Times New Roman"/>
          <w:kern w:val="0"/>
          <w:lang w:eastAsia="en-GB"/>
          <w14:ligatures w14:val="none"/>
        </w:rPr>
      </w:pPr>
      <w:r w:rsidRPr="00723AA6">
        <w:rPr>
          <w:rFonts w:eastAsia="Times New Roman" w:cs="Times New Roman"/>
          <w:kern w:val="0"/>
          <w:lang w:eastAsia="en-GB"/>
          <w14:ligatures w14:val="none"/>
        </w:rPr>
        <w:t xml:space="preserve">As mobile technology has become increasingly accessible and influential within educational settings, it presents new opportunities to counteract these systemic barriers. Mobile applications can foster peer collaboration, facilitate mentorship, and provide structured avenues for academic support. However, despite the proliferation of professional networks such as </w:t>
      </w:r>
      <w:r w:rsidRPr="00723AA6">
        <w:rPr>
          <w:rFonts w:eastAsia="Times New Roman" w:cs="Times New Roman"/>
          <w:i/>
          <w:iCs/>
          <w:kern w:val="0"/>
          <w:lang w:eastAsia="en-GB"/>
          <w14:ligatures w14:val="none"/>
        </w:rPr>
        <w:t>Women Who Code</w:t>
      </w:r>
      <w:r w:rsidRPr="00723AA6">
        <w:rPr>
          <w:rFonts w:eastAsia="Times New Roman" w:cs="Times New Roman"/>
          <w:kern w:val="0"/>
          <w:lang w:eastAsia="en-GB"/>
          <w14:ligatures w14:val="none"/>
        </w:rPr>
        <w:t xml:space="preserve"> </w:t>
      </w:r>
      <w:sdt>
        <w:sdtPr>
          <w:rPr>
            <w:rFonts w:eastAsia="Times New Roman" w:cs="Times New Roman"/>
            <w:kern w:val="0"/>
            <w:lang w:eastAsia="en-GB"/>
            <w14:ligatures w14:val="none"/>
          </w:rPr>
          <w:id w:val="1317226544"/>
          <w:citation/>
        </w:sdtPr>
        <w:sdtContent>
          <w:r w:rsidR="001A5D7D" w:rsidRPr="00723AA6">
            <w:rPr>
              <w:rFonts w:eastAsia="Times New Roman" w:cs="Times New Roman"/>
              <w:kern w:val="0"/>
              <w:lang w:eastAsia="en-GB"/>
              <w14:ligatures w14:val="none"/>
            </w:rPr>
            <w:fldChar w:fldCharType="begin"/>
          </w:r>
          <w:r w:rsidR="001A5D7D" w:rsidRPr="00723AA6">
            <w:rPr>
              <w:rFonts w:eastAsia="Times New Roman" w:cs="Times New Roman"/>
              <w:kern w:val="0"/>
              <w:lang w:eastAsia="en-GB"/>
              <w14:ligatures w14:val="none"/>
            </w:rPr>
            <w:instrText xml:space="preserve"> CITATION Wom23 \l 1033 </w:instrText>
          </w:r>
          <w:r w:rsidR="001A5D7D" w:rsidRPr="00723AA6">
            <w:rPr>
              <w:rFonts w:eastAsia="Times New Roman" w:cs="Times New Roman"/>
              <w:kern w:val="0"/>
              <w:lang w:eastAsia="en-GB"/>
              <w14:ligatures w14:val="none"/>
            </w:rPr>
            <w:fldChar w:fldCharType="separate"/>
          </w:r>
          <w:r w:rsidR="00BC2134" w:rsidRPr="00BC2134">
            <w:rPr>
              <w:rFonts w:eastAsia="Times New Roman" w:cs="Times New Roman"/>
              <w:noProof/>
              <w:kern w:val="0"/>
              <w:lang w:eastAsia="en-GB"/>
              <w14:ligatures w14:val="none"/>
            </w:rPr>
            <w:t>[4]</w:t>
          </w:r>
          <w:r w:rsidR="001A5D7D" w:rsidRPr="00723AA6">
            <w:rPr>
              <w:rFonts w:eastAsia="Times New Roman" w:cs="Times New Roman"/>
              <w:kern w:val="0"/>
              <w:lang w:eastAsia="en-GB"/>
              <w14:ligatures w14:val="none"/>
            </w:rPr>
            <w:fldChar w:fldCharType="end"/>
          </w:r>
        </w:sdtContent>
      </w:sdt>
      <w:r w:rsidRPr="00723AA6">
        <w:rPr>
          <w:rFonts w:eastAsia="Times New Roman" w:cs="Times New Roman"/>
          <w:kern w:val="0"/>
          <w:lang w:eastAsia="en-GB"/>
          <w14:ligatures w14:val="none"/>
        </w:rPr>
        <w:t xml:space="preserve">and </w:t>
      </w:r>
      <w:r w:rsidRPr="00723AA6">
        <w:rPr>
          <w:rFonts w:eastAsia="Times New Roman" w:cs="Times New Roman"/>
          <w:i/>
          <w:iCs/>
          <w:kern w:val="0"/>
          <w:lang w:eastAsia="en-GB"/>
          <w14:ligatures w14:val="none"/>
        </w:rPr>
        <w:t>Girls Who Code</w:t>
      </w:r>
      <w:r w:rsidRPr="00723AA6">
        <w:rPr>
          <w:rFonts w:eastAsia="Times New Roman" w:cs="Times New Roman"/>
          <w:kern w:val="0"/>
          <w:lang w:eastAsia="en-GB"/>
          <w14:ligatures w14:val="none"/>
        </w:rPr>
        <w:t xml:space="preserve"> </w:t>
      </w:r>
      <w:sdt>
        <w:sdtPr>
          <w:rPr>
            <w:rFonts w:eastAsia="Times New Roman" w:cs="Times New Roman"/>
            <w:kern w:val="0"/>
            <w:lang w:eastAsia="en-GB"/>
            <w14:ligatures w14:val="none"/>
          </w:rPr>
          <w:id w:val="2125492210"/>
          <w:citation/>
        </w:sdtPr>
        <w:sdtContent>
          <w:r w:rsidR="00B67877" w:rsidRPr="00723AA6">
            <w:rPr>
              <w:rFonts w:eastAsia="Times New Roman" w:cs="Times New Roman"/>
              <w:kern w:val="0"/>
              <w:lang w:eastAsia="en-GB"/>
              <w14:ligatures w14:val="none"/>
            </w:rPr>
            <w:fldChar w:fldCharType="begin"/>
          </w:r>
          <w:r w:rsidR="00B67877" w:rsidRPr="00723AA6">
            <w:rPr>
              <w:rFonts w:eastAsia="Times New Roman" w:cs="Times New Roman"/>
              <w:kern w:val="0"/>
              <w:lang w:eastAsia="en-GB"/>
              <w14:ligatures w14:val="none"/>
            </w:rPr>
            <w:instrText xml:space="preserve"> CITATION Gir24 \l 1033 </w:instrText>
          </w:r>
          <w:r w:rsidR="00B67877" w:rsidRPr="00723AA6">
            <w:rPr>
              <w:rFonts w:eastAsia="Times New Roman" w:cs="Times New Roman"/>
              <w:kern w:val="0"/>
              <w:lang w:eastAsia="en-GB"/>
              <w14:ligatures w14:val="none"/>
            </w:rPr>
            <w:fldChar w:fldCharType="separate"/>
          </w:r>
          <w:r w:rsidR="00BC2134" w:rsidRPr="00BC2134">
            <w:rPr>
              <w:rFonts w:eastAsia="Times New Roman" w:cs="Times New Roman"/>
              <w:noProof/>
              <w:kern w:val="0"/>
              <w:lang w:eastAsia="en-GB"/>
              <w14:ligatures w14:val="none"/>
            </w:rPr>
            <w:t>[5]</w:t>
          </w:r>
          <w:r w:rsidR="00B67877" w:rsidRPr="00723AA6">
            <w:rPr>
              <w:rFonts w:eastAsia="Times New Roman" w:cs="Times New Roman"/>
              <w:kern w:val="0"/>
              <w:lang w:eastAsia="en-GB"/>
              <w14:ligatures w14:val="none"/>
            </w:rPr>
            <w:fldChar w:fldCharType="end"/>
          </w:r>
        </w:sdtContent>
      </w:sdt>
      <w:r w:rsidRPr="00723AA6">
        <w:rPr>
          <w:rFonts w:eastAsia="Times New Roman" w:cs="Times New Roman"/>
          <w:kern w:val="0"/>
          <w:lang w:eastAsia="en-GB"/>
          <w14:ligatures w14:val="none"/>
        </w:rPr>
        <w:t>, there remains a lack of dedicated platforms specifically designed to promote academic collaboration among female students during their studies. Addressing this gap presents an opportunity not only to support academic success but also to improve the retention of women within STEM education.</w:t>
      </w:r>
    </w:p>
    <w:p w14:paraId="066CD1BD" w14:textId="77777777" w:rsidR="00224FAD" w:rsidRPr="00723AA6" w:rsidRDefault="00224FAD" w:rsidP="00224FAD">
      <w:pPr>
        <w:spacing w:before="100" w:beforeAutospacing="1" w:after="100" w:afterAutospacing="1" w:line="240" w:lineRule="auto"/>
        <w:rPr>
          <w:rFonts w:eastAsia="Times New Roman" w:cs="Times New Roman"/>
          <w:kern w:val="0"/>
          <w:lang w:eastAsia="en-GB"/>
          <w14:ligatures w14:val="none"/>
        </w:rPr>
      </w:pPr>
      <w:r w:rsidRPr="00723AA6">
        <w:rPr>
          <w:rFonts w:eastAsia="Times New Roman" w:cs="Times New Roman"/>
          <w:kern w:val="0"/>
          <w:lang w:eastAsia="en-GB"/>
          <w14:ligatures w14:val="none"/>
        </w:rPr>
        <w:t xml:space="preserve">This project aims to leverage mobile application development to create a tailored solution: a native Android application, </w:t>
      </w:r>
      <w:r w:rsidRPr="00723AA6">
        <w:rPr>
          <w:rFonts w:eastAsia="Times New Roman" w:cs="Times New Roman"/>
          <w:i/>
          <w:iCs/>
          <w:kern w:val="0"/>
          <w:lang w:eastAsia="en-GB"/>
          <w14:ligatures w14:val="none"/>
        </w:rPr>
        <w:t>Women in STEM Study Buddy</w:t>
      </w:r>
      <w:r w:rsidRPr="00723AA6">
        <w:rPr>
          <w:rFonts w:eastAsia="Times New Roman" w:cs="Times New Roman"/>
          <w:kern w:val="0"/>
          <w:lang w:eastAsia="en-GB"/>
          <w14:ligatures w14:val="none"/>
        </w:rPr>
        <w:t>, designed to enable female STEM students to find study partners, share resources, and build academic networks in an inclusive digital space.</w:t>
      </w:r>
    </w:p>
    <w:p w14:paraId="2E9BADD0" w14:textId="77777777" w:rsidR="003C6055" w:rsidRPr="00723AA6" w:rsidRDefault="003C6055" w:rsidP="00224FAD">
      <w:pPr>
        <w:spacing w:before="100" w:beforeAutospacing="1" w:after="100" w:afterAutospacing="1" w:line="240" w:lineRule="auto"/>
        <w:rPr>
          <w:rFonts w:eastAsia="Times New Roman" w:cs="Times New Roman"/>
          <w:kern w:val="0"/>
          <w:lang w:eastAsia="en-GB"/>
          <w14:ligatures w14:val="none"/>
        </w:rPr>
      </w:pPr>
    </w:p>
    <w:p w14:paraId="2EB0C791" w14:textId="77777777" w:rsidR="00992809" w:rsidRPr="00723AA6" w:rsidRDefault="00992809" w:rsidP="00224FAD">
      <w:pPr>
        <w:spacing w:before="100" w:beforeAutospacing="1" w:after="100" w:afterAutospacing="1" w:line="240" w:lineRule="auto"/>
        <w:rPr>
          <w:rFonts w:eastAsia="Times New Roman" w:cs="Times New Roman"/>
          <w:kern w:val="0"/>
          <w:lang w:eastAsia="en-GB"/>
          <w14:ligatures w14:val="none"/>
        </w:rPr>
      </w:pPr>
    </w:p>
    <w:p w14:paraId="3D5F9CA0" w14:textId="77777777" w:rsidR="00992809" w:rsidRPr="00723AA6" w:rsidRDefault="00992809" w:rsidP="00224FAD">
      <w:pPr>
        <w:spacing w:before="100" w:beforeAutospacing="1" w:after="100" w:afterAutospacing="1" w:line="240" w:lineRule="auto"/>
        <w:rPr>
          <w:rFonts w:eastAsia="Times New Roman" w:cs="Times New Roman"/>
          <w:kern w:val="0"/>
          <w:lang w:eastAsia="en-GB"/>
          <w14:ligatures w14:val="none"/>
        </w:rPr>
      </w:pPr>
    </w:p>
    <w:p w14:paraId="59B03F4F" w14:textId="77777777" w:rsidR="00992809" w:rsidRPr="00723AA6" w:rsidRDefault="00992809" w:rsidP="00224FAD">
      <w:pPr>
        <w:spacing w:before="100" w:beforeAutospacing="1" w:after="100" w:afterAutospacing="1" w:line="240" w:lineRule="auto"/>
        <w:rPr>
          <w:rFonts w:eastAsia="Times New Roman" w:cs="Times New Roman"/>
          <w:kern w:val="0"/>
          <w:lang w:eastAsia="en-GB"/>
          <w14:ligatures w14:val="none"/>
        </w:rPr>
      </w:pPr>
    </w:p>
    <w:p w14:paraId="43D68F4D" w14:textId="77777777" w:rsidR="00992809" w:rsidRPr="00723AA6" w:rsidRDefault="00992809" w:rsidP="00224FAD">
      <w:pPr>
        <w:spacing w:before="100" w:beforeAutospacing="1" w:after="100" w:afterAutospacing="1" w:line="240" w:lineRule="auto"/>
        <w:rPr>
          <w:rFonts w:eastAsia="Times New Roman" w:cs="Times New Roman"/>
          <w:kern w:val="0"/>
          <w:lang w:eastAsia="en-GB"/>
          <w14:ligatures w14:val="none"/>
        </w:rPr>
      </w:pPr>
    </w:p>
    <w:p w14:paraId="58C1C52F" w14:textId="77777777" w:rsidR="00992809" w:rsidRPr="00723AA6" w:rsidRDefault="00992809" w:rsidP="00224FAD">
      <w:pPr>
        <w:spacing w:before="100" w:beforeAutospacing="1" w:after="100" w:afterAutospacing="1" w:line="240" w:lineRule="auto"/>
        <w:rPr>
          <w:rFonts w:eastAsia="Times New Roman" w:cs="Times New Roman"/>
          <w:kern w:val="0"/>
          <w:lang w:eastAsia="en-GB"/>
          <w14:ligatures w14:val="none"/>
        </w:rPr>
      </w:pPr>
    </w:p>
    <w:p w14:paraId="55D57922" w14:textId="77777777" w:rsidR="00992809" w:rsidRPr="00723AA6" w:rsidRDefault="00992809" w:rsidP="00224FAD">
      <w:pPr>
        <w:spacing w:before="100" w:beforeAutospacing="1" w:after="100" w:afterAutospacing="1" w:line="240" w:lineRule="auto"/>
        <w:rPr>
          <w:rFonts w:eastAsia="Times New Roman" w:cs="Times New Roman"/>
          <w:kern w:val="0"/>
          <w:lang w:eastAsia="en-GB"/>
          <w14:ligatures w14:val="none"/>
        </w:rPr>
      </w:pPr>
    </w:p>
    <w:p w14:paraId="3F62E88D" w14:textId="77777777" w:rsidR="00992809" w:rsidRPr="00723AA6" w:rsidRDefault="00992809" w:rsidP="00224FAD">
      <w:pPr>
        <w:spacing w:before="100" w:beforeAutospacing="1" w:after="100" w:afterAutospacing="1" w:line="240" w:lineRule="auto"/>
        <w:rPr>
          <w:rFonts w:eastAsia="Times New Roman" w:cs="Times New Roman"/>
          <w:kern w:val="0"/>
          <w:lang w:eastAsia="en-GB"/>
          <w14:ligatures w14:val="none"/>
        </w:rPr>
      </w:pPr>
    </w:p>
    <w:p w14:paraId="10CC23CC" w14:textId="5C249D79" w:rsidR="00224FAD" w:rsidRPr="00723AA6" w:rsidRDefault="0029624E" w:rsidP="00AC5035">
      <w:pPr>
        <w:pStyle w:val="Heading2"/>
        <w:numPr>
          <w:ilvl w:val="1"/>
          <w:numId w:val="1"/>
        </w:numPr>
      </w:pPr>
      <w:bookmarkStart w:id="3" w:name="_Toc197444705"/>
      <w:r w:rsidRPr="00723AA6">
        <w:lastRenderedPageBreak/>
        <w:t>Motivation for the Project</w:t>
      </w:r>
      <w:bookmarkEnd w:id="3"/>
    </w:p>
    <w:p w14:paraId="524E482C" w14:textId="2C4FF96F" w:rsidR="0029624E" w:rsidRPr="00723AA6" w:rsidRDefault="00BA4A98" w:rsidP="0029624E">
      <w:pPr>
        <w:spacing w:before="100" w:beforeAutospacing="1" w:after="100" w:afterAutospacing="1" w:line="240" w:lineRule="auto"/>
        <w:rPr>
          <w:rFonts w:eastAsia="Times New Roman" w:cs="Times New Roman"/>
          <w:kern w:val="0"/>
          <w:lang w:eastAsia="en-GB"/>
          <w14:ligatures w14:val="none"/>
        </w:rPr>
      </w:pPr>
      <w:r w:rsidRPr="00723AA6">
        <w:rPr>
          <w:rFonts w:eastAsia="Times New Roman" w:cs="Times New Roman"/>
          <w:kern w:val="0"/>
          <w:lang w:eastAsia="en-GB"/>
          <w14:ligatures w14:val="none"/>
        </w:rPr>
        <w:t>This project is motivated by both personal experience and a broader societal need to support gender equity in STEM education</w:t>
      </w:r>
      <w:r w:rsidR="0029624E" w:rsidRPr="00723AA6">
        <w:rPr>
          <w:rFonts w:eastAsia="Times New Roman" w:cs="Times New Roman"/>
          <w:kern w:val="0"/>
          <w:lang w:eastAsia="en-GB"/>
          <w14:ligatures w14:val="none"/>
        </w:rPr>
        <w:t xml:space="preserve">. As highlighted by the researcher’s observations during academic studies in STEM fields, female students often face barriers that go beyond curriculum demands; they confront an environment that can inadvertently reinforce feelings of marginalisation. Witnessing the tangible effects of isolation including disengagement, reduced performance, and even withdrawal from programmes </w:t>
      </w:r>
      <w:r w:rsidR="0058359A" w:rsidRPr="00723AA6">
        <w:rPr>
          <w:rFonts w:eastAsia="Times New Roman" w:cs="Times New Roman"/>
          <w:kern w:val="0"/>
          <w:lang w:eastAsia="en-GB"/>
          <w14:ligatures w14:val="none"/>
        </w:rPr>
        <w:t>highlighted</w:t>
      </w:r>
      <w:r w:rsidR="0029624E" w:rsidRPr="00723AA6">
        <w:rPr>
          <w:rFonts w:eastAsia="Times New Roman" w:cs="Times New Roman"/>
          <w:kern w:val="0"/>
          <w:lang w:eastAsia="en-GB"/>
          <w14:ligatures w14:val="none"/>
        </w:rPr>
        <w:t xml:space="preserve"> the urgent </w:t>
      </w:r>
      <w:r w:rsidR="003841A8" w:rsidRPr="00723AA6">
        <w:rPr>
          <w:rFonts w:eastAsia="Times New Roman" w:cs="Times New Roman"/>
          <w:kern w:val="0"/>
          <w:lang w:eastAsia="en-GB"/>
          <w14:ligatures w14:val="none"/>
        </w:rPr>
        <w:t xml:space="preserve">need for accessible </w:t>
      </w:r>
      <w:r w:rsidR="0029624E" w:rsidRPr="00723AA6">
        <w:rPr>
          <w:rFonts w:eastAsia="Times New Roman" w:cs="Times New Roman"/>
          <w:kern w:val="0"/>
          <w:lang w:eastAsia="en-GB"/>
          <w14:ligatures w14:val="none"/>
        </w:rPr>
        <w:t>support systems that are accessible, effective, and tailored to the specific challenges faced by women in STEM.</w:t>
      </w:r>
    </w:p>
    <w:p w14:paraId="20339C26" w14:textId="304E98B6" w:rsidR="0029624E" w:rsidRPr="00723AA6" w:rsidRDefault="0029624E" w:rsidP="0029624E">
      <w:pPr>
        <w:spacing w:before="100" w:beforeAutospacing="1" w:after="100" w:afterAutospacing="1" w:line="240" w:lineRule="auto"/>
        <w:rPr>
          <w:rFonts w:eastAsia="Times New Roman" w:cs="Times New Roman"/>
          <w:kern w:val="0"/>
          <w:lang w:eastAsia="en-GB"/>
          <w14:ligatures w14:val="none"/>
        </w:rPr>
      </w:pPr>
      <w:r w:rsidRPr="00723AA6">
        <w:rPr>
          <w:rFonts w:eastAsia="Times New Roman" w:cs="Times New Roman"/>
          <w:kern w:val="0"/>
          <w:lang w:eastAsia="en-GB"/>
          <w14:ligatures w14:val="none"/>
        </w:rPr>
        <w:t xml:space="preserve">Additionally, from a technological perspective, mobile applications are uniquely positioned to meet users where they are: on personal devices they interact with daily. By combining the </w:t>
      </w:r>
      <w:r w:rsidR="009B3A9C" w:rsidRPr="00723AA6">
        <w:rPr>
          <w:rFonts w:eastAsia="Times New Roman" w:cs="Times New Roman"/>
          <w:kern w:val="0"/>
          <w:lang w:eastAsia="en-GB"/>
          <w14:ligatures w14:val="none"/>
        </w:rPr>
        <w:t>universal</w:t>
      </w:r>
      <w:r w:rsidRPr="00723AA6">
        <w:rPr>
          <w:rFonts w:eastAsia="Times New Roman" w:cs="Times New Roman"/>
          <w:kern w:val="0"/>
          <w:lang w:eastAsia="en-GB"/>
          <w14:ligatures w14:val="none"/>
        </w:rPr>
        <w:t xml:space="preserve"> nature of smartphones with a user-centred design philosophy, this project seeks to empower female students through digital means, making peer collaboration and academic support an integral part of their educational journey.</w:t>
      </w:r>
    </w:p>
    <w:p w14:paraId="76FA2150" w14:textId="78C87633" w:rsidR="0029624E" w:rsidRPr="00723AA6" w:rsidRDefault="0029624E" w:rsidP="0029624E">
      <w:pPr>
        <w:spacing w:before="100" w:beforeAutospacing="1" w:after="100" w:afterAutospacing="1" w:line="240" w:lineRule="auto"/>
        <w:rPr>
          <w:rFonts w:eastAsia="Times New Roman" w:cs="Times New Roman"/>
          <w:kern w:val="0"/>
          <w:lang w:eastAsia="en-GB"/>
          <w14:ligatures w14:val="none"/>
        </w:rPr>
      </w:pPr>
      <w:r w:rsidRPr="00723AA6">
        <w:rPr>
          <w:rFonts w:eastAsia="Times New Roman" w:cs="Times New Roman"/>
          <w:kern w:val="0"/>
          <w:lang w:eastAsia="en-GB"/>
          <w14:ligatures w14:val="none"/>
        </w:rPr>
        <w:t xml:space="preserve">On a broader scale, initiatives that support women in STEM contribute to diversity, innovation, and social equity, enhancing the quality and breadth of scientific and technological advancement </w:t>
      </w:r>
      <w:r w:rsidR="00C3223D" w:rsidRPr="00723AA6">
        <w:rPr>
          <w:rFonts w:eastAsia="Times New Roman" w:cs="Times New Roman"/>
          <w:kern w:val="0"/>
          <w:lang w:eastAsia="en-GB"/>
          <w14:ligatures w14:val="none"/>
        </w:rPr>
        <w:t xml:space="preserve">globally </w:t>
      </w:r>
      <w:sdt>
        <w:sdtPr>
          <w:rPr>
            <w:rFonts w:eastAsia="Times New Roman" w:cs="Times New Roman"/>
            <w:kern w:val="0"/>
            <w:lang w:eastAsia="en-GB"/>
            <w14:ligatures w14:val="none"/>
          </w:rPr>
          <w:id w:val="532003713"/>
          <w:citation/>
        </w:sdtPr>
        <w:sdtContent>
          <w:r w:rsidR="00283218" w:rsidRPr="00723AA6">
            <w:rPr>
              <w:rFonts w:eastAsia="Times New Roman" w:cs="Times New Roman"/>
              <w:kern w:val="0"/>
              <w:lang w:eastAsia="en-GB"/>
              <w14:ligatures w14:val="none"/>
            </w:rPr>
            <w:fldChar w:fldCharType="begin"/>
          </w:r>
          <w:r w:rsidR="00283218" w:rsidRPr="00723AA6">
            <w:rPr>
              <w:rFonts w:eastAsia="Times New Roman" w:cs="Times New Roman"/>
              <w:kern w:val="0"/>
              <w:lang w:eastAsia="en-GB"/>
              <w14:ligatures w14:val="none"/>
            </w:rPr>
            <w:instrText xml:space="preserve"> CITATION UNE17 \l 1033 </w:instrText>
          </w:r>
          <w:r w:rsidR="00283218" w:rsidRPr="00723AA6">
            <w:rPr>
              <w:rFonts w:eastAsia="Times New Roman" w:cs="Times New Roman"/>
              <w:kern w:val="0"/>
              <w:lang w:eastAsia="en-GB"/>
              <w14:ligatures w14:val="none"/>
            </w:rPr>
            <w:fldChar w:fldCharType="separate"/>
          </w:r>
          <w:r w:rsidR="00BC2134" w:rsidRPr="00BC2134">
            <w:rPr>
              <w:rFonts w:eastAsia="Times New Roman" w:cs="Times New Roman"/>
              <w:noProof/>
              <w:kern w:val="0"/>
              <w:lang w:eastAsia="en-GB"/>
              <w14:ligatures w14:val="none"/>
            </w:rPr>
            <w:t>[1]</w:t>
          </w:r>
          <w:r w:rsidR="00283218" w:rsidRPr="00723AA6">
            <w:rPr>
              <w:rFonts w:eastAsia="Times New Roman" w:cs="Times New Roman"/>
              <w:kern w:val="0"/>
              <w:lang w:eastAsia="en-GB"/>
              <w14:ligatures w14:val="none"/>
            </w:rPr>
            <w:fldChar w:fldCharType="end"/>
          </w:r>
        </w:sdtContent>
      </w:sdt>
    </w:p>
    <w:p w14:paraId="42B9FCA9" w14:textId="77777777" w:rsidR="00F97EB0" w:rsidRPr="00723AA6" w:rsidRDefault="00F97EB0" w:rsidP="0029624E">
      <w:pPr>
        <w:spacing w:before="100" w:beforeAutospacing="1" w:after="100" w:afterAutospacing="1" w:line="240" w:lineRule="auto"/>
        <w:rPr>
          <w:rFonts w:eastAsia="Times New Roman" w:cs="Times New Roman"/>
          <w:kern w:val="0"/>
          <w:lang w:eastAsia="en-GB"/>
          <w14:ligatures w14:val="none"/>
        </w:rPr>
      </w:pPr>
    </w:p>
    <w:p w14:paraId="570BC31E" w14:textId="77777777" w:rsidR="00F97EB0" w:rsidRPr="00723AA6" w:rsidRDefault="00F97EB0" w:rsidP="0029624E">
      <w:pPr>
        <w:spacing w:before="100" w:beforeAutospacing="1" w:after="100" w:afterAutospacing="1" w:line="240" w:lineRule="auto"/>
        <w:rPr>
          <w:rFonts w:eastAsia="Times New Roman" w:cs="Times New Roman"/>
          <w:kern w:val="0"/>
          <w:lang w:eastAsia="en-GB"/>
          <w14:ligatures w14:val="none"/>
        </w:rPr>
      </w:pPr>
    </w:p>
    <w:p w14:paraId="03FA74AB" w14:textId="77777777" w:rsidR="00836D1C" w:rsidRPr="00723AA6" w:rsidRDefault="00836D1C" w:rsidP="00AC5035">
      <w:pPr>
        <w:pStyle w:val="Heading2"/>
        <w:numPr>
          <w:ilvl w:val="1"/>
          <w:numId w:val="1"/>
        </w:numPr>
      </w:pPr>
      <w:bookmarkStart w:id="4" w:name="_Toc197444706"/>
      <w:r w:rsidRPr="00723AA6">
        <w:t>Project Aim</w:t>
      </w:r>
      <w:bookmarkEnd w:id="4"/>
    </w:p>
    <w:p w14:paraId="6F34AF0B" w14:textId="3851C1D3" w:rsidR="00836D1C" w:rsidRPr="00723AA6" w:rsidRDefault="00A53A05" w:rsidP="00836D1C">
      <w:pPr>
        <w:rPr>
          <w:rFonts w:asciiTheme="majorHAnsi" w:eastAsiaTheme="majorEastAsia" w:hAnsiTheme="majorHAnsi" w:cstheme="majorBidi"/>
        </w:rPr>
      </w:pPr>
      <w:r w:rsidRPr="00723AA6">
        <w:rPr>
          <w:lang w:eastAsia="en-GB"/>
        </w:rPr>
        <w:t>This project aims to</w:t>
      </w:r>
      <w:r w:rsidR="00836D1C" w:rsidRPr="00723AA6">
        <w:rPr>
          <w:lang w:eastAsia="en-GB"/>
        </w:rPr>
        <w:t xml:space="preserve"> develop a native Android application that connects female STEM students with study partners based on academic interests.</w:t>
      </w:r>
    </w:p>
    <w:p w14:paraId="4A1042F9" w14:textId="77777777" w:rsidR="00836D1C" w:rsidRPr="00723AA6" w:rsidRDefault="00836D1C" w:rsidP="00836D1C">
      <w:pPr>
        <w:pStyle w:val="ListParagraph"/>
        <w:ind w:left="480"/>
      </w:pPr>
    </w:p>
    <w:p w14:paraId="2E86C41C" w14:textId="1C69FEA5" w:rsidR="00031FF8" w:rsidRPr="00723AA6" w:rsidRDefault="00031FF8" w:rsidP="00AC5035">
      <w:pPr>
        <w:pStyle w:val="Heading2"/>
        <w:numPr>
          <w:ilvl w:val="1"/>
          <w:numId w:val="1"/>
        </w:numPr>
      </w:pPr>
      <w:bookmarkStart w:id="5" w:name="_Toc197444707"/>
      <w:r w:rsidRPr="00723AA6">
        <w:t>Project Objectives</w:t>
      </w:r>
      <w:bookmarkEnd w:id="5"/>
    </w:p>
    <w:p w14:paraId="63405D3E" w14:textId="7ED10B31" w:rsidR="00031FF8" w:rsidRPr="00723AA6" w:rsidRDefault="00031FF8" w:rsidP="00C76445">
      <w:pPr>
        <w:pStyle w:val="ListParagraph"/>
        <w:numPr>
          <w:ilvl w:val="0"/>
          <w:numId w:val="8"/>
        </w:numPr>
        <w:spacing w:before="100" w:beforeAutospacing="1" w:after="100" w:afterAutospacing="1" w:line="240" w:lineRule="auto"/>
        <w:rPr>
          <w:rFonts w:eastAsia="Times New Roman" w:cs="Times New Roman"/>
          <w:kern w:val="0"/>
          <w:lang w:eastAsia="en-GB"/>
          <w14:ligatures w14:val="none"/>
        </w:rPr>
      </w:pPr>
      <w:r w:rsidRPr="00723AA6">
        <w:rPr>
          <w:rFonts w:eastAsia="Times New Roman" w:cs="Times New Roman"/>
          <w:b/>
          <w:bCs/>
          <w:kern w:val="0"/>
          <w:lang w:eastAsia="en-GB"/>
          <w14:ligatures w14:val="none"/>
        </w:rPr>
        <w:t>Objective 1</w:t>
      </w:r>
      <w:r w:rsidRPr="00723AA6">
        <w:rPr>
          <w:rFonts w:eastAsia="Times New Roman" w:cs="Times New Roman"/>
          <w:kern w:val="0"/>
          <w:lang w:eastAsia="en-GB"/>
          <w14:ligatures w14:val="none"/>
        </w:rPr>
        <w:t>: Research the challenges faced by women in STEM education and the role of peer networks in supporting academic success.</w:t>
      </w:r>
    </w:p>
    <w:p w14:paraId="37460C15" w14:textId="0FD4FDCD" w:rsidR="00031FF8" w:rsidRPr="00723AA6" w:rsidRDefault="00031FF8" w:rsidP="00C76445">
      <w:pPr>
        <w:pStyle w:val="ListParagraph"/>
        <w:numPr>
          <w:ilvl w:val="0"/>
          <w:numId w:val="8"/>
        </w:numPr>
        <w:spacing w:before="100" w:beforeAutospacing="1" w:after="100" w:afterAutospacing="1" w:line="240" w:lineRule="auto"/>
        <w:rPr>
          <w:rFonts w:eastAsia="Times New Roman" w:cs="Times New Roman"/>
          <w:kern w:val="0"/>
          <w:lang w:eastAsia="en-GB"/>
          <w14:ligatures w14:val="none"/>
        </w:rPr>
      </w:pPr>
      <w:r w:rsidRPr="00723AA6">
        <w:rPr>
          <w:rFonts w:eastAsia="Times New Roman" w:cs="Times New Roman"/>
          <w:b/>
          <w:bCs/>
          <w:kern w:val="0"/>
          <w:lang w:eastAsia="en-GB"/>
          <w14:ligatures w14:val="none"/>
        </w:rPr>
        <w:t>Objective 2</w:t>
      </w:r>
      <w:r w:rsidRPr="00723AA6">
        <w:rPr>
          <w:rFonts w:eastAsia="Times New Roman" w:cs="Times New Roman"/>
          <w:kern w:val="0"/>
          <w:lang w:eastAsia="en-GB"/>
          <w14:ligatures w14:val="none"/>
        </w:rPr>
        <w:t>: Review best practices for mobile application development using Kotlin and Android Studio.</w:t>
      </w:r>
    </w:p>
    <w:p w14:paraId="154A6570" w14:textId="465ACE7A" w:rsidR="00031FF8" w:rsidRPr="00723AA6" w:rsidRDefault="00031FF8" w:rsidP="00C76445">
      <w:pPr>
        <w:pStyle w:val="ListParagraph"/>
        <w:numPr>
          <w:ilvl w:val="0"/>
          <w:numId w:val="8"/>
        </w:numPr>
        <w:spacing w:before="100" w:beforeAutospacing="1" w:after="100" w:afterAutospacing="1" w:line="240" w:lineRule="auto"/>
        <w:rPr>
          <w:rFonts w:eastAsia="Times New Roman" w:cs="Times New Roman"/>
          <w:kern w:val="0"/>
          <w:lang w:eastAsia="en-GB"/>
          <w14:ligatures w14:val="none"/>
        </w:rPr>
      </w:pPr>
      <w:r w:rsidRPr="00723AA6">
        <w:rPr>
          <w:rFonts w:eastAsia="Times New Roman" w:cs="Times New Roman"/>
          <w:b/>
          <w:bCs/>
          <w:kern w:val="0"/>
          <w:lang w:eastAsia="en-GB"/>
          <w14:ligatures w14:val="none"/>
        </w:rPr>
        <w:t>Objective 3</w:t>
      </w:r>
      <w:r w:rsidRPr="00723AA6">
        <w:rPr>
          <w:rFonts w:eastAsia="Times New Roman" w:cs="Times New Roman"/>
          <w:kern w:val="0"/>
          <w:lang w:eastAsia="en-GB"/>
          <w14:ligatures w14:val="none"/>
        </w:rPr>
        <w:t>: Design an intuitive user interface facilitating user registration, profile creation, and study partner matching.</w:t>
      </w:r>
    </w:p>
    <w:p w14:paraId="62222B10" w14:textId="55D7CA95" w:rsidR="00031FF8" w:rsidRPr="00723AA6" w:rsidRDefault="00031FF8" w:rsidP="00C76445">
      <w:pPr>
        <w:pStyle w:val="ListParagraph"/>
        <w:numPr>
          <w:ilvl w:val="0"/>
          <w:numId w:val="8"/>
        </w:numPr>
        <w:spacing w:before="100" w:beforeAutospacing="1" w:after="100" w:afterAutospacing="1" w:line="240" w:lineRule="auto"/>
        <w:rPr>
          <w:rFonts w:eastAsia="Times New Roman" w:cs="Times New Roman"/>
          <w:kern w:val="0"/>
          <w:lang w:eastAsia="en-GB"/>
          <w14:ligatures w14:val="none"/>
        </w:rPr>
      </w:pPr>
      <w:r w:rsidRPr="00723AA6">
        <w:rPr>
          <w:rFonts w:eastAsia="Times New Roman" w:cs="Times New Roman"/>
          <w:b/>
          <w:bCs/>
          <w:kern w:val="0"/>
          <w:lang w:eastAsia="en-GB"/>
          <w14:ligatures w14:val="none"/>
        </w:rPr>
        <w:t>Objective 4</w:t>
      </w:r>
      <w:r w:rsidRPr="00723AA6">
        <w:rPr>
          <w:rFonts w:eastAsia="Times New Roman" w:cs="Times New Roman"/>
          <w:kern w:val="0"/>
          <w:lang w:eastAsia="en-GB"/>
          <w14:ligatures w14:val="none"/>
        </w:rPr>
        <w:t>: Implement real-time messaging functionality between matched users.</w:t>
      </w:r>
    </w:p>
    <w:p w14:paraId="53DAF98D" w14:textId="5BD2F744" w:rsidR="00031FF8" w:rsidRPr="00723AA6" w:rsidRDefault="00031FF8" w:rsidP="00C76445">
      <w:pPr>
        <w:pStyle w:val="ListParagraph"/>
        <w:numPr>
          <w:ilvl w:val="0"/>
          <w:numId w:val="8"/>
        </w:numPr>
        <w:spacing w:before="100" w:beforeAutospacing="1" w:after="100" w:afterAutospacing="1" w:line="240" w:lineRule="auto"/>
        <w:rPr>
          <w:rFonts w:eastAsia="Times New Roman" w:cs="Times New Roman"/>
          <w:kern w:val="0"/>
          <w:lang w:eastAsia="en-GB"/>
          <w14:ligatures w14:val="none"/>
        </w:rPr>
      </w:pPr>
      <w:r w:rsidRPr="00723AA6">
        <w:rPr>
          <w:rFonts w:eastAsia="Times New Roman" w:cs="Times New Roman"/>
          <w:b/>
          <w:bCs/>
          <w:kern w:val="0"/>
          <w:lang w:eastAsia="en-GB"/>
          <w14:ligatures w14:val="none"/>
        </w:rPr>
        <w:t>Objective 5</w:t>
      </w:r>
      <w:r w:rsidRPr="00723AA6">
        <w:rPr>
          <w:rFonts w:eastAsia="Times New Roman" w:cs="Times New Roman"/>
          <w:kern w:val="0"/>
          <w:lang w:eastAsia="en-GB"/>
          <w14:ligatures w14:val="none"/>
        </w:rPr>
        <w:t>: Conduct usability and functional testing to evaluate user experience and app performance.</w:t>
      </w:r>
    </w:p>
    <w:p w14:paraId="4260F37E" w14:textId="4D2D9FA0" w:rsidR="00031FF8" w:rsidRPr="00723AA6" w:rsidRDefault="00685C38" w:rsidP="00AC5035">
      <w:pPr>
        <w:pStyle w:val="Heading2"/>
        <w:numPr>
          <w:ilvl w:val="1"/>
          <w:numId w:val="1"/>
        </w:numPr>
      </w:pPr>
      <w:bookmarkStart w:id="6" w:name="_Toc197444708"/>
      <w:r w:rsidRPr="00723AA6">
        <w:lastRenderedPageBreak/>
        <w:t>Problem Statement</w:t>
      </w:r>
      <w:bookmarkEnd w:id="6"/>
    </w:p>
    <w:p w14:paraId="65929F06" w14:textId="77777777" w:rsidR="002D2C33" w:rsidRPr="00723AA6" w:rsidRDefault="0013468C" w:rsidP="0013468C">
      <w:pPr>
        <w:spacing w:before="100" w:beforeAutospacing="1" w:after="100" w:afterAutospacing="1" w:line="240" w:lineRule="auto"/>
        <w:rPr>
          <w:rFonts w:eastAsia="Times New Roman" w:cs="Times New Roman"/>
          <w:kern w:val="0"/>
          <w:lang w:eastAsia="en-GB"/>
          <w14:ligatures w14:val="none"/>
        </w:rPr>
      </w:pPr>
      <w:r w:rsidRPr="00723AA6">
        <w:rPr>
          <w:rFonts w:eastAsia="Times New Roman" w:cs="Times New Roman"/>
          <w:kern w:val="0"/>
          <w:lang w:eastAsia="en-GB"/>
          <w14:ligatures w14:val="none"/>
        </w:rPr>
        <w:t xml:space="preserve">The underrepresentation of women in STEM is not merely a statistical concern but a manifestation of systemic challenges deeply rooted within educational and institutional structures. </w:t>
      </w:r>
    </w:p>
    <w:p w14:paraId="26F5EEE7" w14:textId="465735FD" w:rsidR="0013468C" w:rsidRPr="00723AA6" w:rsidRDefault="0013468C" w:rsidP="0013468C">
      <w:pPr>
        <w:spacing w:before="100" w:beforeAutospacing="1" w:after="100" w:afterAutospacing="1" w:line="240" w:lineRule="auto"/>
        <w:rPr>
          <w:rFonts w:eastAsia="Times New Roman" w:cs="Times New Roman"/>
          <w:kern w:val="0"/>
          <w:lang w:eastAsia="en-GB"/>
          <w14:ligatures w14:val="none"/>
        </w:rPr>
      </w:pPr>
      <w:r w:rsidRPr="00723AA6">
        <w:rPr>
          <w:rFonts w:eastAsia="Times New Roman" w:cs="Times New Roman"/>
          <w:kern w:val="0"/>
          <w:lang w:eastAsia="en-GB"/>
          <w14:ligatures w14:val="none"/>
        </w:rPr>
        <w:t xml:space="preserve">Female students report higher feelings of isolation and marginalisation within STEM programmes, leading to a significant impact on mental wellbeing, academic persistence, and career progression </w:t>
      </w:r>
      <w:sdt>
        <w:sdtPr>
          <w:rPr>
            <w:rFonts w:eastAsia="Times New Roman" w:cs="Times New Roman"/>
            <w:kern w:val="0"/>
            <w:lang w:eastAsia="en-GB"/>
            <w14:ligatures w14:val="none"/>
          </w:rPr>
          <w:id w:val="884224414"/>
          <w:citation/>
        </w:sdtPr>
        <w:sdtContent>
          <w:r w:rsidR="00425A20" w:rsidRPr="00723AA6">
            <w:rPr>
              <w:rFonts w:eastAsia="Times New Roman" w:cs="Times New Roman"/>
              <w:kern w:val="0"/>
              <w:lang w:eastAsia="en-GB"/>
              <w14:ligatures w14:val="none"/>
            </w:rPr>
            <w:fldChar w:fldCharType="begin"/>
          </w:r>
          <w:r w:rsidR="00425A20" w:rsidRPr="00723AA6">
            <w:rPr>
              <w:rFonts w:eastAsia="Times New Roman" w:cs="Times New Roman"/>
              <w:kern w:val="0"/>
              <w:lang w:eastAsia="en-GB"/>
              <w14:ligatures w14:val="none"/>
            </w:rPr>
            <w:instrText xml:space="preserve"> CITATION UNE17 \l 1033 </w:instrText>
          </w:r>
          <w:r w:rsidR="00425A20" w:rsidRPr="00723AA6">
            <w:rPr>
              <w:rFonts w:eastAsia="Times New Roman" w:cs="Times New Roman"/>
              <w:kern w:val="0"/>
              <w:lang w:eastAsia="en-GB"/>
              <w14:ligatures w14:val="none"/>
            </w:rPr>
            <w:fldChar w:fldCharType="separate"/>
          </w:r>
          <w:r w:rsidR="00BC2134" w:rsidRPr="00BC2134">
            <w:rPr>
              <w:rFonts w:eastAsia="Times New Roman" w:cs="Times New Roman"/>
              <w:noProof/>
              <w:kern w:val="0"/>
              <w:lang w:eastAsia="en-GB"/>
              <w14:ligatures w14:val="none"/>
            </w:rPr>
            <w:t>[1]</w:t>
          </w:r>
          <w:r w:rsidR="00425A20" w:rsidRPr="00723AA6">
            <w:rPr>
              <w:rFonts w:eastAsia="Times New Roman" w:cs="Times New Roman"/>
              <w:kern w:val="0"/>
              <w:lang w:eastAsia="en-GB"/>
              <w14:ligatures w14:val="none"/>
            </w:rPr>
            <w:fldChar w:fldCharType="end"/>
          </w:r>
        </w:sdtContent>
      </w:sdt>
      <w:sdt>
        <w:sdtPr>
          <w:rPr>
            <w:rFonts w:eastAsia="Times New Roman" w:cs="Times New Roman"/>
            <w:kern w:val="0"/>
            <w:lang w:eastAsia="en-GB"/>
            <w14:ligatures w14:val="none"/>
          </w:rPr>
          <w:id w:val="-1171322901"/>
          <w:citation/>
        </w:sdtPr>
        <w:sdtContent>
          <w:r w:rsidR="00CD547E" w:rsidRPr="00723AA6">
            <w:rPr>
              <w:rFonts w:eastAsia="Times New Roman" w:cs="Times New Roman"/>
              <w:kern w:val="0"/>
              <w:lang w:eastAsia="en-GB"/>
              <w14:ligatures w14:val="none"/>
            </w:rPr>
            <w:fldChar w:fldCharType="begin"/>
          </w:r>
          <w:r w:rsidR="00CD547E" w:rsidRPr="00723AA6">
            <w:rPr>
              <w:rFonts w:eastAsia="Times New Roman" w:cs="Times New Roman"/>
              <w:kern w:val="0"/>
              <w:lang w:eastAsia="en-GB"/>
              <w14:ligatures w14:val="none"/>
            </w:rPr>
            <w:instrText xml:space="preserve"> CITATION Pal24 \l 1033 </w:instrText>
          </w:r>
          <w:r w:rsidR="00CD547E" w:rsidRPr="00723AA6">
            <w:rPr>
              <w:rFonts w:eastAsia="Times New Roman" w:cs="Times New Roman"/>
              <w:kern w:val="0"/>
              <w:lang w:eastAsia="en-GB"/>
              <w14:ligatures w14:val="none"/>
            </w:rPr>
            <w:fldChar w:fldCharType="separate"/>
          </w:r>
          <w:r w:rsidR="00BC2134">
            <w:rPr>
              <w:rFonts w:eastAsia="Times New Roman" w:cs="Times New Roman"/>
              <w:noProof/>
              <w:kern w:val="0"/>
              <w:lang w:eastAsia="en-GB"/>
              <w14:ligatures w14:val="none"/>
            </w:rPr>
            <w:t xml:space="preserve"> </w:t>
          </w:r>
          <w:r w:rsidR="00BC2134" w:rsidRPr="00BC2134">
            <w:rPr>
              <w:rFonts w:eastAsia="Times New Roman" w:cs="Times New Roman"/>
              <w:noProof/>
              <w:kern w:val="0"/>
              <w:lang w:eastAsia="en-GB"/>
              <w14:ligatures w14:val="none"/>
            </w:rPr>
            <w:t>[6]</w:t>
          </w:r>
          <w:r w:rsidR="00CD547E" w:rsidRPr="00723AA6">
            <w:rPr>
              <w:rFonts w:eastAsia="Times New Roman" w:cs="Times New Roman"/>
              <w:kern w:val="0"/>
              <w:lang w:eastAsia="en-GB"/>
              <w14:ligatures w14:val="none"/>
            </w:rPr>
            <w:fldChar w:fldCharType="end"/>
          </w:r>
        </w:sdtContent>
      </w:sdt>
      <w:sdt>
        <w:sdtPr>
          <w:rPr>
            <w:rFonts w:eastAsia="Times New Roman" w:cs="Times New Roman"/>
            <w:kern w:val="0"/>
            <w:lang w:eastAsia="en-GB"/>
            <w14:ligatures w14:val="none"/>
          </w:rPr>
          <w:id w:val="-1774159417"/>
          <w:citation/>
        </w:sdtPr>
        <w:sdtContent>
          <w:r w:rsidR="006A0E17" w:rsidRPr="00723AA6">
            <w:rPr>
              <w:rFonts w:eastAsia="Times New Roman" w:cs="Times New Roman"/>
              <w:kern w:val="0"/>
              <w:lang w:eastAsia="en-GB"/>
              <w14:ligatures w14:val="none"/>
            </w:rPr>
            <w:fldChar w:fldCharType="begin"/>
          </w:r>
          <w:r w:rsidR="006A0E17" w:rsidRPr="00723AA6">
            <w:rPr>
              <w:rFonts w:eastAsia="Times New Roman" w:cs="Times New Roman"/>
              <w:kern w:val="0"/>
              <w:lang w:eastAsia="en-GB"/>
              <w14:ligatures w14:val="none"/>
            </w:rPr>
            <w:instrText xml:space="preserve"> CITATION Alt16 \l 1033 </w:instrText>
          </w:r>
          <w:r w:rsidR="006A0E17" w:rsidRPr="00723AA6">
            <w:rPr>
              <w:rFonts w:eastAsia="Times New Roman" w:cs="Times New Roman"/>
              <w:kern w:val="0"/>
              <w:lang w:eastAsia="en-GB"/>
              <w14:ligatures w14:val="none"/>
            </w:rPr>
            <w:fldChar w:fldCharType="separate"/>
          </w:r>
          <w:r w:rsidR="00BC2134">
            <w:rPr>
              <w:rFonts w:eastAsia="Times New Roman" w:cs="Times New Roman"/>
              <w:noProof/>
              <w:kern w:val="0"/>
              <w:lang w:eastAsia="en-GB"/>
              <w14:ligatures w14:val="none"/>
            </w:rPr>
            <w:t xml:space="preserve"> </w:t>
          </w:r>
          <w:r w:rsidR="00BC2134" w:rsidRPr="00BC2134">
            <w:rPr>
              <w:rFonts w:eastAsia="Times New Roman" w:cs="Times New Roman"/>
              <w:noProof/>
              <w:kern w:val="0"/>
              <w:lang w:eastAsia="en-GB"/>
              <w14:ligatures w14:val="none"/>
            </w:rPr>
            <w:t>[7]</w:t>
          </w:r>
          <w:r w:rsidR="006A0E17" w:rsidRPr="00723AA6">
            <w:rPr>
              <w:rFonts w:eastAsia="Times New Roman" w:cs="Times New Roman"/>
              <w:kern w:val="0"/>
              <w:lang w:eastAsia="en-GB"/>
              <w14:ligatures w14:val="none"/>
            </w:rPr>
            <w:fldChar w:fldCharType="end"/>
          </w:r>
        </w:sdtContent>
      </w:sdt>
      <w:r w:rsidRPr="00723AA6">
        <w:rPr>
          <w:rFonts w:eastAsia="Times New Roman" w:cs="Times New Roman"/>
          <w:kern w:val="0"/>
          <w:lang w:eastAsia="en-GB"/>
          <w14:ligatures w14:val="none"/>
        </w:rPr>
        <w:t>.</w:t>
      </w:r>
    </w:p>
    <w:p w14:paraId="43DADF4C" w14:textId="77777777" w:rsidR="0013468C" w:rsidRPr="00723AA6" w:rsidRDefault="0013468C" w:rsidP="0013468C">
      <w:pPr>
        <w:spacing w:before="100" w:beforeAutospacing="1" w:after="100" w:afterAutospacing="1" w:line="240" w:lineRule="auto"/>
        <w:rPr>
          <w:rFonts w:eastAsia="Times New Roman" w:cs="Times New Roman"/>
          <w:kern w:val="0"/>
          <w:lang w:eastAsia="en-GB"/>
          <w14:ligatures w14:val="none"/>
        </w:rPr>
      </w:pPr>
      <w:r w:rsidRPr="00723AA6">
        <w:rPr>
          <w:rFonts w:eastAsia="Times New Roman" w:cs="Times New Roman"/>
          <w:kern w:val="0"/>
          <w:lang w:eastAsia="en-GB"/>
          <w14:ligatures w14:val="none"/>
        </w:rPr>
        <w:t>Without access to supportive peer networks, female students are more vulnerable to decreased self-efficacy, academic underperformance, and eventual attrition from STEM fields. While professional networking organisations exist, few interventions specifically target the academic phase where support may be most critical.</w:t>
      </w:r>
    </w:p>
    <w:p w14:paraId="2176A108" w14:textId="357E9DF3" w:rsidR="00664EAD" w:rsidRPr="00723AA6" w:rsidRDefault="0013468C" w:rsidP="0013468C">
      <w:pPr>
        <w:spacing w:before="100" w:beforeAutospacing="1" w:after="100" w:afterAutospacing="1" w:line="240" w:lineRule="auto"/>
        <w:rPr>
          <w:rFonts w:eastAsia="Times New Roman" w:cs="Times New Roman"/>
          <w:kern w:val="0"/>
          <w:lang w:eastAsia="en-GB"/>
          <w14:ligatures w14:val="none"/>
        </w:rPr>
      </w:pPr>
      <w:r w:rsidRPr="00723AA6">
        <w:rPr>
          <w:rFonts w:eastAsia="Times New Roman" w:cs="Times New Roman"/>
          <w:kern w:val="0"/>
          <w:lang w:eastAsia="en-GB"/>
          <w14:ligatures w14:val="none"/>
        </w:rPr>
        <w:t>Creating accessible, peer-driven platforms at the university level is therefore vital. Through fostering academic partnerships and a sense of belonging, such interventions can increase retention, enhance academic outcomes, and contribute to broader efforts toward gender equity in STEM</w:t>
      </w:r>
      <w:r w:rsidR="00F97EB0" w:rsidRPr="00723AA6">
        <w:rPr>
          <w:rFonts w:eastAsia="Times New Roman" w:cs="Times New Roman"/>
          <w:kern w:val="0"/>
          <w:lang w:eastAsia="en-GB"/>
          <w14:ligatures w14:val="none"/>
        </w:rPr>
        <w:t>.</w:t>
      </w:r>
    </w:p>
    <w:p w14:paraId="2C7F1EA1" w14:textId="77777777" w:rsidR="00920D50" w:rsidRPr="00723AA6" w:rsidRDefault="00920D50" w:rsidP="0013468C">
      <w:pPr>
        <w:spacing w:before="100" w:beforeAutospacing="1" w:after="100" w:afterAutospacing="1" w:line="240" w:lineRule="auto"/>
        <w:rPr>
          <w:rFonts w:eastAsia="Times New Roman" w:cs="Times New Roman"/>
          <w:kern w:val="0"/>
          <w:lang w:eastAsia="en-GB"/>
          <w14:ligatures w14:val="none"/>
        </w:rPr>
      </w:pPr>
    </w:p>
    <w:p w14:paraId="70F4AB3E" w14:textId="77777777" w:rsidR="00920D50" w:rsidRPr="00723AA6" w:rsidRDefault="00920D50" w:rsidP="0013468C">
      <w:pPr>
        <w:spacing w:before="100" w:beforeAutospacing="1" w:after="100" w:afterAutospacing="1" w:line="240" w:lineRule="auto"/>
        <w:rPr>
          <w:rFonts w:eastAsia="Times New Roman" w:cs="Times New Roman"/>
          <w:kern w:val="0"/>
          <w:lang w:eastAsia="en-GB"/>
          <w14:ligatures w14:val="none"/>
        </w:rPr>
      </w:pPr>
    </w:p>
    <w:p w14:paraId="4B3FAD06" w14:textId="77777777" w:rsidR="00920D50" w:rsidRPr="00723AA6" w:rsidRDefault="00920D50" w:rsidP="0013468C">
      <w:pPr>
        <w:spacing w:before="100" w:beforeAutospacing="1" w:after="100" w:afterAutospacing="1" w:line="240" w:lineRule="auto"/>
        <w:rPr>
          <w:rFonts w:eastAsia="Times New Roman" w:cs="Times New Roman"/>
          <w:kern w:val="0"/>
          <w:lang w:eastAsia="en-GB"/>
          <w14:ligatures w14:val="none"/>
        </w:rPr>
      </w:pPr>
    </w:p>
    <w:p w14:paraId="5618F954" w14:textId="77777777" w:rsidR="00920D50" w:rsidRPr="00723AA6" w:rsidRDefault="00920D50" w:rsidP="0013468C">
      <w:pPr>
        <w:spacing w:before="100" w:beforeAutospacing="1" w:after="100" w:afterAutospacing="1" w:line="240" w:lineRule="auto"/>
        <w:rPr>
          <w:rFonts w:eastAsia="Times New Roman" w:cs="Times New Roman"/>
          <w:kern w:val="0"/>
          <w:lang w:eastAsia="en-GB"/>
          <w14:ligatures w14:val="none"/>
        </w:rPr>
      </w:pPr>
    </w:p>
    <w:p w14:paraId="505CE505" w14:textId="77777777" w:rsidR="00450411" w:rsidRPr="00723AA6" w:rsidRDefault="00450411" w:rsidP="00450411"/>
    <w:p w14:paraId="7C4366E8" w14:textId="77777777" w:rsidR="00450411" w:rsidRPr="00723AA6" w:rsidRDefault="00450411" w:rsidP="00450411"/>
    <w:p w14:paraId="009F673A" w14:textId="77777777" w:rsidR="00450411" w:rsidRPr="00723AA6" w:rsidRDefault="00450411" w:rsidP="00450411"/>
    <w:p w14:paraId="2536D0EC" w14:textId="77777777" w:rsidR="00450411" w:rsidRPr="00723AA6" w:rsidRDefault="00450411" w:rsidP="00450411"/>
    <w:p w14:paraId="7E8A9C33" w14:textId="77777777" w:rsidR="00450411" w:rsidRPr="00723AA6" w:rsidRDefault="00450411" w:rsidP="00450411"/>
    <w:p w14:paraId="13C2018C" w14:textId="77777777" w:rsidR="00450411" w:rsidRPr="00723AA6" w:rsidRDefault="00450411" w:rsidP="00450411"/>
    <w:p w14:paraId="76FCA896" w14:textId="77777777" w:rsidR="00450411" w:rsidRPr="00723AA6" w:rsidRDefault="00450411" w:rsidP="0065209E">
      <w:pPr>
        <w:pStyle w:val="Heading2"/>
      </w:pPr>
    </w:p>
    <w:p w14:paraId="07919836" w14:textId="77777777" w:rsidR="00450411" w:rsidRPr="00723AA6" w:rsidRDefault="00450411" w:rsidP="00450411"/>
    <w:p w14:paraId="28655F7A" w14:textId="77777777" w:rsidR="00450411" w:rsidRPr="00723AA6" w:rsidRDefault="00450411" w:rsidP="00450411"/>
    <w:p w14:paraId="5813026B" w14:textId="77777777" w:rsidR="00450411" w:rsidRPr="00723AA6" w:rsidRDefault="00450411" w:rsidP="00450411"/>
    <w:p w14:paraId="354FB05D" w14:textId="2DE8D3D3" w:rsidR="00685C38" w:rsidRPr="00723AA6" w:rsidRDefault="00DE1F5B" w:rsidP="0065209E">
      <w:pPr>
        <w:pStyle w:val="Heading2"/>
      </w:pPr>
      <w:bookmarkStart w:id="7" w:name="_Toc197444709"/>
      <w:r w:rsidRPr="00723AA6">
        <w:lastRenderedPageBreak/>
        <w:t>Scope of the Project</w:t>
      </w:r>
      <w:bookmarkEnd w:id="7"/>
    </w:p>
    <w:p w14:paraId="1FEAA306" w14:textId="77777777" w:rsidR="00664EAD" w:rsidRPr="00723AA6" w:rsidRDefault="00664EAD" w:rsidP="0076731F">
      <w:pPr>
        <w:pStyle w:val="ListParagraph"/>
        <w:ind w:left="0"/>
      </w:pPr>
      <w:r w:rsidRPr="00723AA6">
        <w:t>The scope of this project has been carefully defined to ensure feasibility and focus within the available timeframe and resources.</w:t>
      </w:r>
    </w:p>
    <w:p w14:paraId="077CDB4D" w14:textId="77777777" w:rsidR="00664EAD" w:rsidRPr="00723AA6" w:rsidRDefault="00664EAD" w:rsidP="00664EAD">
      <w:pPr>
        <w:pStyle w:val="ListParagraph"/>
        <w:ind w:left="480"/>
        <w:rPr>
          <w:b/>
          <w:bCs/>
        </w:rPr>
      </w:pPr>
      <w:r w:rsidRPr="00723AA6">
        <w:rPr>
          <w:b/>
          <w:bCs/>
        </w:rPr>
        <w:t>In Scope:</w:t>
      </w:r>
    </w:p>
    <w:p w14:paraId="5BF5BC56" w14:textId="114CDA3E" w:rsidR="00664EAD" w:rsidRPr="00723AA6" w:rsidRDefault="00664EAD" w:rsidP="00AC5035">
      <w:pPr>
        <w:pStyle w:val="ListParagraph"/>
        <w:numPr>
          <w:ilvl w:val="0"/>
          <w:numId w:val="2"/>
        </w:numPr>
      </w:pPr>
      <w:r w:rsidRPr="00723AA6">
        <w:t xml:space="preserve">Development of a native Android mobile application using Kotlin and Android </w:t>
      </w:r>
      <w:r w:rsidR="00150B8B" w:rsidRPr="00723AA6">
        <w:t>Studio.</w:t>
      </w:r>
    </w:p>
    <w:p w14:paraId="7D472540" w14:textId="5C302F99" w:rsidR="00664EAD" w:rsidRPr="00723AA6" w:rsidRDefault="00664EAD" w:rsidP="00AC5035">
      <w:pPr>
        <w:pStyle w:val="ListParagraph"/>
        <w:numPr>
          <w:ilvl w:val="0"/>
          <w:numId w:val="2"/>
        </w:numPr>
      </w:pPr>
      <w:r w:rsidRPr="00723AA6">
        <w:t xml:space="preserve">Core features including user registration, profile creation, study partner matching, and real-time </w:t>
      </w:r>
      <w:r w:rsidR="00150B8B" w:rsidRPr="00723AA6">
        <w:t>messaging.</w:t>
      </w:r>
    </w:p>
    <w:p w14:paraId="3FC839E3" w14:textId="3B86B4A7" w:rsidR="000E746A" w:rsidRPr="00723AA6" w:rsidRDefault="000E746A" w:rsidP="00AC5035">
      <w:pPr>
        <w:pStyle w:val="ListParagraph"/>
        <w:numPr>
          <w:ilvl w:val="0"/>
          <w:numId w:val="2"/>
        </w:numPr>
      </w:pPr>
      <w:r w:rsidRPr="00723AA6">
        <w:t xml:space="preserve">Secure email link authentication with Firebase </w:t>
      </w:r>
      <w:r w:rsidR="00150B8B" w:rsidRPr="00723AA6">
        <w:t>Authentication.</w:t>
      </w:r>
    </w:p>
    <w:p w14:paraId="49185FA4" w14:textId="23E932B9" w:rsidR="007D6AE0" w:rsidRPr="00723AA6" w:rsidRDefault="007D6AE0" w:rsidP="00AC5035">
      <w:pPr>
        <w:pStyle w:val="ListParagraph"/>
        <w:numPr>
          <w:ilvl w:val="0"/>
          <w:numId w:val="2"/>
        </w:numPr>
      </w:pPr>
      <w:r w:rsidRPr="00723AA6">
        <w:t xml:space="preserve">Real-time database management using Firebase Realtime </w:t>
      </w:r>
      <w:r w:rsidR="00150B8B" w:rsidRPr="00723AA6">
        <w:t>Database.</w:t>
      </w:r>
    </w:p>
    <w:p w14:paraId="0525C0A4" w14:textId="0283211D" w:rsidR="002E2358" w:rsidRPr="00723AA6" w:rsidRDefault="002E2358" w:rsidP="00AC5035">
      <w:pPr>
        <w:pStyle w:val="ListParagraph"/>
        <w:numPr>
          <w:ilvl w:val="0"/>
          <w:numId w:val="2"/>
        </w:numPr>
      </w:pPr>
      <w:r w:rsidRPr="00723AA6">
        <w:t xml:space="preserve">Usability testing and performance evaluation using emulator and physical </w:t>
      </w:r>
      <w:r w:rsidR="00C35600" w:rsidRPr="00723AA6">
        <w:t>devices.</w:t>
      </w:r>
    </w:p>
    <w:p w14:paraId="39E3525E" w14:textId="77777777" w:rsidR="00664EAD" w:rsidRPr="00723AA6" w:rsidRDefault="00664EAD" w:rsidP="00664EAD">
      <w:pPr>
        <w:pStyle w:val="ListParagraph"/>
        <w:ind w:left="480"/>
        <w:rPr>
          <w:b/>
          <w:bCs/>
        </w:rPr>
      </w:pPr>
      <w:r w:rsidRPr="00723AA6">
        <w:rPr>
          <w:b/>
          <w:bCs/>
        </w:rPr>
        <w:t>Out of Scope:</w:t>
      </w:r>
    </w:p>
    <w:p w14:paraId="60DBAEAC" w14:textId="0EBAEB26" w:rsidR="00664EAD" w:rsidRPr="00723AA6" w:rsidRDefault="00664EAD" w:rsidP="00AC5035">
      <w:pPr>
        <w:pStyle w:val="ListParagraph"/>
        <w:numPr>
          <w:ilvl w:val="0"/>
          <w:numId w:val="3"/>
        </w:numPr>
      </w:pPr>
      <w:r w:rsidRPr="00723AA6">
        <w:t xml:space="preserve">Development of a web-based version or iOS </w:t>
      </w:r>
      <w:r w:rsidR="00150B8B" w:rsidRPr="00723AA6">
        <w:t>application.</w:t>
      </w:r>
    </w:p>
    <w:p w14:paraId="5876BE37" w14:textId="0B696FA9" w:rsidR="00B95DBE" w:rsidRPr="00723AA6" w:rsidRDefault="00B95DBE" w:rsidP="00AC5035">
      <w:pPr>
        <w:pStyle w:val="ListParagraph"/>
        <w:numPr>
          <w:ilvl w:val="0"/>
          <w:numId w:val="3"/>
        </w:numPr>
      </w:pPr>
      <w:r w:rsidRPr="00723AA6">
        <w:t xml:space="preserve">Complex AI-driven matching algorithms or recommender </w:t>
      </w:r>
      <w:r w:rsidR="00150B8B" w:rsidRPr="00723AA6">
        <w:t>systems.</w:t>
      </w:r>
    </w:p>
    <w:p w14:paraId="43E3E807" w14:textId="3030BAB0" w:rsidR="00664EAD" w:rsidRPr="00723AA6" w:rsidRDefault="00664EAD" w:rsidP="00AC5035">
      <w:pPr>
        <w:pStyle w:val="ListParagraph"/>
        <w:numPr>
          <w:ilvl w:val="0"/>
          <w:numId w:val="3"/>
        </w:numPr>
      </w:pPr>
      <w:r w:rsidRPr="00723AA6">
        <w:t>Large-scale public deployment (e.g., release on Google Play Store).</w:t>
      </w:r>
    </w:p>
    <w:p w14:paraId="7652E84D" w14:textId="79C916CC" w:rsidR="00A26BD2" w:rsidRPr="00723AA6" w:rsidRDefault="00A26BD2" w:rsidP="00AC5035">
      <w:pPr>
        <w:pStyle w:val="ListParagraph"/>
        <w:numPr>
          <w:ilvl w:val="0"/>
          <w:numId w:val="3"/>
        </w:numPr>
      </w:pPr>
      <w:r w:rsidRPr="00723AA6">
        <w:t>Full-featured social networking elements such as public posts or discussion forums which will be added onto the community page</w:t>
      </w:r>
      <w:r w:rsidR="001261BC" w:rsidRPr="00723AA6">
        <w:t>.</w:t>
      </w:r>
    </w:p>
    <w:p w14:paraId="6E3AD015" w14:textId="56A2BA6B" w:rsidR="001261BC" w:rsidRPr="00723AA6" w:rsidRDefault="001261BC" w:rsidP="00AC5035">
      <w:pPr>
        <w:pStyle w:val="ListParagraph"/>
        <w:numPr>
          <w:ilvl w:val="0"/>
          <w:numId w:val="3"/>
        </w:numPr>
      </w:pPr>
      <w:r w:rsidRPr="00723AA6">
        <w:t>Extensive administrative control panel for moderators or backend content management.</w:t>
      </w:r>
    </w:p>
    <w:p w14:paraId="1DE25639" w14:textId="7E7FE1CB" w:rsidR="00920D50" w:rsidRPr="00723AA6" w:rsidRDefault="00664EAD" w:rsidP="0076731F">
      <w:pPr>
        <w:pStyle w:val="ListParagraph"/>
        <w:ind w:left="0"/>
      </w:pPr>
      <w:r w:rsidRPr="00723AA6">
        <w:t>By maintaining a clearly bounded project scope, the development process can remain focused, manageable, and aligned with the project’s primary aim.</w:t>
      </w:r>
    </w:p>
    <w:p w14:paraId="04C88D44" w14:textId="77777777" w:rsidR="00920D50" w:rsidRPr="00723AA6" w:rsidRDefault="00920D50" w:rsidP="00920D50">
      <w:pPr>
        <w:pStyle w:val="ListParagraph"/>
        <w:ind w:left="480"/>
      </w:pPr>
    </w:p>
    <w:p w14:paraId="49E977C1" w14:textId="77777777" w:rsidR="00920D50" w:rsidRPr="00723AA6" w:rsidRDefault="00920D50" w:rsidP="00920D50">
      <w:pPr>
        <w:pStyle w:val="ListParagraph"/>
        <w:ind w:left="480"/>
      </w:pPr>
    </w:p>
    <w:p w14:paraId="5BD955E5" w14:textId="77777777" w:rsidR="00920D50" w:rsidRPr="00723AA6" w:rsidRDefault="00920D50" w:rsidP="00920D50">
      <w:pPr>
        <w:pStyle w:val="ListParagraph"/>
        <w:ind w:left="480"/>
      </w:pPr>
    </w:p>
    <w:p w14:paraId="7BD9F3D4" w14:textId="77777777" w:rsidR="00920D50" w:rsidRPr="00723AA6" w:rsidRDefault="00920D50" w:rsidP="00920D50">
      <w:pPr>
        <w:pStyle w:val="ListParagraph"/>
        <w:ind w:left="480"/>
      </w:pPr>
    </w:p>
    <w:p w14:paraId="12151DFE" w14:textId="77777777" w:rsidR="00920D50" w:rsidRPr="00723AA6" w:rsidRDefault="00920D50" w:rsidP="00920D50">
      <w:pPr>
        <w:pStyle w:val="ListParagraph"/>
        <w:ind w:left="480"/>
      </w:pPr>
    </w:p>
    <w:p w14:paraId="71D9AFCC" w14:textId="77777777" w:rsidR="00920D50" w:rsidRPr="00723AA6" w:rsidRDefault="00920D50" w:rsidP="00920D50">
      <w:pPr>
        <w:pStyle w:val="ListParagraph"/>
        <w:ind w:left="480"/>
      </w:pPr>
    </w:p>
    <w:p w14:paraId="1C99811B" w14:textId="77777777" w:rsidR="00920D50" w:rsidRPr="00723AA6" w:rsidRDefault="00920D50" w:rsidP="00920D50">
      <w:pPr>
        <w:pStyle w:val="ListParagraph"/>
        <w:ind w:left="480"/>
      </w:pPr>
    </w:p>
    <w:p w14:paraId="75B1BE06" w14:textId="77777777" w:rsidR="00920D50" w:rsidRPr="00723AA6" w:rsidRDefault="00920D50" w:rsidP="00920D50">
      <w:pPr>
        <w:pStyle w:val="ListParagraph"/>
        <w:ind w:left="480"/>
      </w:pPr>
    </w:p>
    <w:p w14:paraId="60997A85" w14:textId="77777777" w:rsidR="00920D50" w:rsidRPr="00723AA6" w:rsidRDefault="00920D50" w:rsidP="00920D50">
      <w:pPr>
        <w:pStyle w:val="ListParagraph"/>
        <w:ind w:left="480"/>
      </w:pPr>
    </w:p>
    <w:p w14:paraId="043DBFAD" w14:textId="77777777" w:rsidR="00920D50" w:rsidRPr="00723AA6" w:rsidRDefault="00920D50" w:rsidP="00920D50">
      <w:pPr>
        <w:pStyle w:val="ListParagraph"/>
        <w:ind w:left="480"/>
      </w:pPr>
    </w:p>
    <w:p w14:paraId="21258465" w14:textId="77777777" w:rsidR="00920D50" w:rsidRPr="00723AA6" w:rsidRDefault="00920D50" w:rsidP="00920D50">
      <w:pPr>
        <w:pStyle w:val="ListParagraph"/>
        <w:ind w:left="480"/>
      </w:pPr>
    </w:p>
    <w:p w14:paraId="4AF3A442" w14:textId="77777777" w:rsidR="00920D50" w:rsidRPr="00723AA6" w:rsidRDefault="00920D50" w:rsidP="00920D50">
      <w:pPr>
        <w:pStyle w:val="ListParagraph"/>
        <w:ind w:left="480"/>
      </w:pPr>
    </w:p>
    <w:p w14:paraId="689A480F" w14:textId="77777777" w:rsidR="00920D50" w:rsidRPr="00723AA6" w:rsidRDefault="00920D50" w:rsidP="00920D50">
      <w:pPr>
        <w:pStyle w:val="ListParagraph"/>
        <w:ind w:left="480"/>
      </w:pPr>
    </w:p>
    <w:p w14:paraId="72BECA10" w14:textId="77777777" w:rsidR="00920D50" w:rsidRPr="00723AA6" w:rsidRDefault="00920D50" w:rsidP="00920D50">
      <w:pPr>
        <w:pStyle w:val="ListParagraph"/>
        <w:ind w:left="480"/>
      </w:pPr>
    </w:p>
    <w:p w14:paraId="23FE5CCC" w14:textId="77777777" w:rsidR="0061505D" w:rsidRPr="00723AA6" w:rsidRDefault="0061505D" w:rsidP="000526EA"/>
    <w:p w14:paraId="5D12E868" w14:textId="00BB1417" w:rsidR="00020CE3" w:rsidRPr="00723AA6" w:rsidRDefault="00020CE3" w:rsidP="00020CE3">
      <w:pPr>
        <w:pStyle w:val="Heading2"/>
      </w:pPr>
      <w:bookmarkStart w:id="8" w:name="_Toc197444710"/>
      <w:r w:rsidRPr="00723AA6">
        <w:lastRenderedPageBreak/>
        <w:t>1.7 Dissertation Structure Overview</w:t>
      </w:r>
      <w:bookmarkEnd w:id="8"/>
    </w:p>
    <w:p w14:paraId="396AD24C" w14:textId="77777777" w:rsidR="00020CE3" w:rsidRPr="00723AA6" w:rsidRDefault="00020CE3" w:rsidP="00E33FF5">
      <w:r w:rsidRPr="00723AA6">
        <w:t>This dissertation is organised into eight chapters, each serving a distinct purpose in documenting the research, design, development, and evaluation processes:</w:t>
      </w:r>
    </w:p>
    <w:p w14:paraId="52127265" w14:textId="77777777" w:rsidR="00020CE3" w:rsidRPr="00723AA6" w:rsidRDefault="00020CE3" w:rsidP="00020CE3">
      <w:pPr>
        <w:pStyle w:val="ListParagraph"/>
        <w:ind w:left="480"/>
      </w:pPr>
    </w:p>
    <w:p w14:paraId="28BB5CCB" w14:textId="77777777" w:rsidR="00020CE3" w:rsidRPr="00723AA6" w:rsidRDefault="00020CE3" w:rsidP="00AC5035">
      <w:pPr>
        <w:pStyle w:val="ListParagraph"/>
        <w:numPr>
          <w:ilvl w:val="0"/>
          <w:numId w:val="4"/>
        </w:numPr>
      </w:pPr>
      <w:r w:rsidRPr="00723AA6">
        <w:t>Chapter 1 – Introduction: Introduces the project, its motivation, aims, objectives, scope, and significance.</w:t>
      </w:r>
    </w:p>
    <w:p w14:paraId="36E391E4" w14:textId="77777777" w:rsidR="00020CE3" w:rsidRPr="00723AA6" w:rsidRDefault="00020CE3" w:rsidP="00020CE3">
      <w:pPr>
        <w:pStyle w:val="ListParagraph"/>
        <w:ind w:left="480"/>
      </w:pPr>
    </w:p>
    <w:p w14:paraId="5360AFDE" w14:textId="77777777" w:rsidR="00020CE3" w:rsidRPr="00723AA6" w:rsidRDefault="00020CE3" w:rsidP="00AC5035">
      <w:pPr>
        <w:pStyle w:val="ListParagraph"/>
        <w:numPr>
          <w:ilvl w:val="0"/>
          <w:numId w:val="4"/>
        </w:numPr>
      </w:pPr>
      <w:r w:rsidRPr="00723AA6">
        <w:t>Chapter 2 – Literature Review: Reviews relevant research on women in STEM, peer support systems, and mobile application development practices.</w:t>
      </w:r>
    </w:p>
    <w:p w14:paraId="3F47C1E6" w14:textId="77777777" w:rsidR="00020CE3" w:rsidRPr="00723AA6" w:rsidRDefault="00020CE3" w:rsidP="00020CE3">
      <w:pPr>
        <w:pStyle w:val="ListParagraph"/>
        <w:ind w:left="480"/>
      </w:pPr>
    </w:p>
    <w:p w14:paraId="3EE65DC3" w14:textId="77777777" w:rsidR="00020CE3" w:rsidRPr="00723AA6" w:rsidRDefault="00020CE3" w:rsidP="00AC5035">
      <w:pPr>
        <w:pStyle w:val="ListParagraph"/>
        <w:numPr>
          <w:ilvl w:val="0"/>
          <w:numId w:val="4"/>
        </w:numPr>
      </w:pPr>
      <w:r w:rsidRPr="00723AA6">
        <w:t>Chapter 3 – Methodology: Outlines the research approach, development methodology, risk assessment, and data collection strategies.</w:t>
      </w:r>
    </w:p>
    <w:p w14:paraId="26A7C713" w14:textId="77777777" w:rsidR="00020CE3" w:rsidRPr="00723AA6" w:rsidRDefault="00020CE3" w:rsidP="00020CE3">
      <w:pPr>
        <w:pStyle w:val="ListParagraph"/>
        <w:ind w:left="480"/>
      </w:pPr>
    </w:p>
    <w:p w14:paraId="0D8CF773" w14:textId="77777777" w:rsidR="00020CE3" w:rsidRPr="00723AA6" w:rsidRDefault="00020CE3" w:rsidP="00AC5035">
      <w:pPr>
        <w:pStyle w:val="ListParagraph"/>
        <w:numPr>
          <w:ilvl w:val="0"/>
          <w:numId w:val="4"/>
        </w:numPr>
      </w:pPr>
      <w:r w:rsidRPr="00723AA6">
        <w:t>Chapter 4 – Design: Details the architectural design of the application, including wireframes, database models, and system workflows.</w:t>
      </w:r>
    </w:p>
    <w:p w14:paraId="73FDBE8E" w14:textId="77777777" w:rsidR="00020CE3" w:rsidRPr="00723AA6" w:rsidRDefault="00020CE3" w:rsidP="00020CE3">
      <w:pPr>
        <w:pStyle w:val="ListParagraph"/>
        <w:ind w:left="480"/>
      </w:pPr>
    </w:p>
    <w:p w14:paraId="68844E3C" w14:textId="77777777" w:rsidR="00020CE3" w:rsidRPr="00723AA6" w:rsidRDefault="00020CE3" w:rsidP="00AC5035">
      <w:pPr>
        <w:pStyle w:val="ListParagraph"/>
        <w:numPr>
          <w:ilvl w:val="0"/>
          <w:numId w:val="4"/>
        </w:numPr>
      </w:pPr>
      <w:r w:rsidRPr="00723AA6">
        <w:t>Chapter 5 – Implementation: Describes the development process, tools used, challenges encountered, and technical solutions implemented.</w:t>
      </w:r>
    </w:p>
    <w:p w14:paraId="36BA4F5B" w14:textId="77777777" w:rsidR="00020CE3" w:rsidRPr="00723AA6" w:rsidRDefault="00020CE3" w:rsidP="00020CE3">
      <w:pPr>
        <w:pStyle w:val="ListParagraph"/>
        <w:ind w:left="480"/>
      </w:pPr>
    </w:p>
    <w:p w14:paraId="24831DB1" w14:textId="77777777" w:rsidR="00020CE3" w:rsidRPr="00723AA6" w:rsidRDefault="00020CE3" w:rsidP="00AC5035">
      <w:pPr>
        <w:pStyle w:val="ListParagraph"/>
        <w:numPr>
          <w:ilvl w:val="0"/>
          <w:numId w:val="4"/>
        </w:numPr>
      </w:pPr>
      <w:r w:rsidRPr="00723AA6">
        <w:t>Chapter 6 – Testing and Results: Presents the outcomes of functionality, usability, and performance testing.</w:t>
      </w:r>
    </w:p>
    <w:p w14:paraId="5516DBA7" w14:textId="77777777" w:rsidR="00020CE3" w:rsidRPr="00723AA6" w:rsidRDefault="00020CE3" w:rsidP="00020CE3">
      <w:pPr>
        <w:pStyle w:val="ListParagraph"/>
        <w:ind w:left="480"/>
      </w:pPr>
    </w:p>
    <w:p w14:paraId="68F57307" w14:textId="77777777" w:rsidR="00020CE3" w:rsidRPr="00723AA6" w:rsidRDefault="00020CE3" w:rsidP="00AC5035">
      <w:pPr>
        <w:pStyle w:val="ListParagraph"/>
        <w:numPr>
          <w:ilvl w:val="0"/>
          <w:numId w:val="4"/>
        </w:numPr>
      </w:pPr>
      <w:r w:rsidRPr="00723AA6">
        <w:t>Chapter 7 – Evaluation: Critically evaluates the project outcomes against the original aims and discusses lessons learned.</w:t>
      </w:r>
    </w:p>
    <w:p w14:paraId="2B4AB9D2" w14:textId="77777777" w:rsidR="00020CE3" w:rsidRPr="00723AA6" w:rsidRDefault="00020CE3" w:rsidP="00020CE3">
      <w:pPr>
        <w:pStyle w:val="ListParagraph"/>
        <w:ind w:left="480"/>
      </w:pPr>
    </w:p>
    <w:p w14:paraId="6CC784CE" w14:textId="77777777" w:rsidR="00020CE3" w:rsidRPr="00723AA6" w:rsidRDefault="00020CE3" w:rsidP="00AC5035">
      <w:pPr>
        <w:pStyle w:val="ListParagraph"/>
        <w:numPr>
          <w:ilvl w:val="0"/>
          <w:numId w:val="4"/>
        </w:numPr>
      </w:pPr>
      <w:r w:rsidRPr="00723AA6">
        <w:t>Chapter 8 – Conclusion and Recommendations: Summarises the key findings and suggests future development directions.</w:t>
      </w:r>
    </w:p>
    <w:p w14:paraId="10617380" w14:textId="77777777" w:rsidR="00A1369C" w:rsidRPr="00723AA6" w:rsidRDefault="00A1369C" w:rsidP="00A1369C">
      <w:pPr>
        <w:pStyle w:val="ListParagraph"/>
      </w:pPr>
    </w:p>
    <w:p w14:paraId="2BB3160B" w14:textId="3F548A1B" w:rsidR="00A1369C" w:rsidRPr="00723AA6" w:rsidRDefault="00A1369C" w:rsidP="00AC5035">
      <w:pPr>
        <w:pStyle w:val="ListParagraph"/>
        <w:numPr>
          <w:ilvl w:val="0"/>
          <w:numId w:val="4"/>
        </w:numPr>
      </w:pPr>
      <w:r w:rsidRPr="00723AA6">
        <w:t xml:space="preserve">Chapter 9 – </w:t>
      </w:r>
      <w:r w:rsidR="00101D29" w:rsidRPr="00723AA6">
        <w:t>Personal Reflection: Provides a personal account of the development journey and key learning outcomes.</w:t>
      </w:r>
    </w:p>
    <w:p w14:paraId="4C418648" w14:textId="77777777" w:rsidR="00DE1F5B" w:rsidRPr="00723AA6" w:rsidRDefault="00DE1F5B" w:rsidP="00DE1F5B">
      <w:pPr>
        <w:pStyle w:val="ListParagraph"/>
        <w:ind w:left="480"/>
      </w:pPr>
    </w:p>
    <w:p w14:paraId="5B719716" w14:textId="77777777" w:rsidR="00020CE3" w:rsidRPr="00723AA6" w:rsidRDefault="00020CE3" w:rsidP="00DE1F5B">
      <w:pPr>
        <w:pStyle w:val="ListParagraph"/>
        <w:ind w:left="480"/>
      </w:pPr>
    </w:p>
    <w:p w14:paraId="277D79B1" w14:textId="77777777" w:rsidR="00020CE3" w:rsidRPr="00723AA6" w:rsidRDefault="00020CE3" w:rsidP="00DE1F5B">
      <w:pPr>
        <w:pStyle w:val="ListParagraph"/>
        <w:ind w:left="480"/>
      </w:pPr>
    </w:p>
    <w:p w14:paraId="36D8CD08" w14:textId="77777777" w:rsidR="00020CE3" w:rsidRPr="00723AA6" w:rsidRDefault="00020CE3" w:rsidP="00DE1F5B">
      <w:pPr>
        <w:pStyle w:val="ListParagraph"/>
        <w:ind w:left="480"/>
      </w:pPr>
    </w:p>
    <w:p w14:paraId="1907F1C4" w14:textId="77777777" w:rsidR="00020CE3" w:rsidRPr="00723AA6" w:rsidRDefault="00020CE3" w:rsidP="00DE1F5B">
      <w:pPr>
        <w:pStyle w:val="ListParagraph"/>
        <w:ind w:left="480"/>
      </w:pPr>
    </w:p>
    <w:p w14:paraId="0DDF89E2" w14:textId="77777777" w:rsidR="00020CE3" w:rsidRPr="00723AA6" w:rsidRDefault="00020CE3" w:rsidP="00DE1F5B">
      <w:pPr>
        <w:pStyle w:val="ListParagraph"/>
        <w:ind w:left="480"/>
      </w:pPr>
    </w:p>
    <w:p w14:paraId="089CF90B" w14:textId="77777777" w:rsidR="00020CE3" w:rsidRPr="00723AA6" w:rsidRDefault="00020CE3" w:rsidP="00DE1F5B">
      <w:pPr>
        <w:pStyle w:val="ListParagraph"/>
        <w:ind w:left="480"/>
      </w:pPr>
    </w:p>
    <w:p w14:paraId="0ABB5C38" w14:textId="3B4216FA" w:rsidR="00020CE3" w:rsidRPr="00723AA6" w:rsidRDefault="00FB63DC" w:rsidP="00FB63DC">
      <w:pPr>
        <w:pStyle w:val="Heading1"/>
      </w:pPr>
      <w:bookmarkStart w:id="9" w:name="_Toc197444711"/>
      <w:r w:rsidRPr="00723AA6">
        <w:lastRenderedPageBreak/>
        <w:t>Chapter 2: Literature Review</w:t>
      </w:r>
      <w:bookmarkEnd w:id="9"/>
    </w:p>
    <w:p w14:paraId="43ECD699" w14:textId="77777777" w:rsidR="00FB63DC" w:rsidRPr="00723AA6" w:rsidRDefault="00FB63DC" w:rsidP="00FB63DC"/>
    <w:p w14:paraId="4A60CB95" w14:textId="77777777" w:rsidR="00EE2AA3" w:rsidRPr="00723AA6" w:rsidRDefault="00EE2AA3" w:rsidP="00EE2AA3">
      <w:pPr>
        <w:pStyle w:val="Heading2"/>
      </w:pPr>
      <w:bookmarkStart w:id="10" w:name="_Toc197444712"/>
      <w:r w:rsidRPr="00723AA6">
        <w:t>2.1 Introduction</w:t>
      </w:r>
      <w:bookmarkEnd w:id="10"/>
    </w:p>
    <w:p w14:paraId="0EF047A8" w14:textId="68B81D81" w:rsidR="0034004E" w:rsidRPr="00723AA6" w:rsidRDefault="0034004E" w:rsidP="00EE2AA3">
      <w:r w:rsidRPr="00723AA6">
        <w:t>The persistent underrepresentation of women in STEM disciplines continues to hinder gender equity in both academic and industry contexts. Numerous studies have identified isolation, diminished confidence, and limited peer networks as key obstacles to female student success. While many support initiatives exist, they often emphasise professional development over academic collaboration leaving a critical gap in the university experience that this review seeks to address.</w:t>
      </w:r>
    </w:p>
    <w:p w14:paraId="0182AC64" w14:textId="2441E4B9" w:rsidR="00EE2AA3" w:rsidRPr="00723AA6" w:rsidRDefault="00EE2AA3" w:rsidP="00EE2AA3">
      <w:r w:rsidRPr="00723AA6">
        <w:t>This literature review critically examines existing research concerning the challenges faced by women in STEM, evaluates current support systems, explores the potential of technology-driven solutions, introduces key theoretical foundations for collaboration tools, and discusses the impact of gender-inclusive design. Finally, it identifies existing research gaps that the "Women in STEM Study Buddy Platform" aims to address.</w:t>
      </w:r>
    </w:p>
    <w:p w14:paraId="1EE8F9CC" w14:textId="77777777" w:rsidR="00FB63DC" w:rsidRPr="00723AA6" w:rsidRDefault="00FB63DC" w:rsidP="00FB63DC"/>
    <w:p w14:paraId="79323615" w14:textId="77777777" w:rsidR="00A81038" w:rsidRPr="00723AA6" w:rsidRDefault="00A81038" w:rsidP="00FB63DC"/>
    <w:p w14:paraId="56ECF57E" w14:textId="77777777" w:rsidR="00A81038" w:rsidRPr="00723AA6" w:rsidRDefault="00A81038" w:rsidP="00FB63DC"/>
    <w:p w14:paraId="46DF52BE" w14:textId="77777777" w:rsidR="00A81038" w:rsidRPr="00723AA6" w:rsidRDefault="00A81038" w:rsidP="00FB63DC"/>
    <w:p w14:paraId="297D82D4" w14:textId="77777777" w:rsidR="00A81038" w:rsidRPr="00723AA6" w:rsidRDefault="00A81038" w:rsidP="00FB63DC"/>
    <w:p w14:paraId="3D4A7884" w14:textId="77777777" w:rsidR="00A81038" w:rsidRPr="00723AA6" w:rsidRDefault="00A81038" w:rsidP="00FB63DC"/>
    <w:p w14:paraId="6F773668" w14:textId="77777777" w:rsidR="00A81038" w:rsidRPr="00723AA6" w:rsidRDefault="00A81038" w:rsidP="00FB63DC"/>
    <w:p w14:paraId="1A268002" w14:textId="77777777" w:rsidR="00A81038" w:rsidRPr="00723AA6" w:rsidRDefault="00A81038" w:rsidP="00FB63DC"/>
    <w:p w14:paraId="406D9AAF" w14:textId="77777777" w:rsidR="00A81038" w:rsidRPr="00723AA6" w:rsidRDefault="00A81038" w:rsidP="00FB63DC"/>
    <w:p w14:paraId="4BE7FEE0" w14:textId="77777777" w:rsidR="00A81038" w:rsidRPr="00723AA6" w:rsidRDefault="00A81038" w:rsidP="00FB63DC"/>
    <w:p w14:paraId="3E92FAE7" w14:textId="77777777" w:rsidR="00A81038" w:rsidRPr="00723AA6" w:rsidRDefault="00A81038" w:rsidP="00FB63DC"/>
    <w:p w14:paraId="4AC55585" w14:textId="77777777" w:rsidR="00A81038" w:rsidRPr="00723AA6" w:rsidRDefault="00A81038" w:rsidP="00FB63DC"/>
    <w:p w14:paraId="5A467DDC" w14:textId="77777777" w:rsidR="00A81038" w:rsidRPr="00723AA6" w:rsidRDefault="00A81038" w:rsidP="00FB63DC"/>
    <w:p w14:paraId="61CB452A" w14:textId="77777777" w:rsidR="00A81038" w:rsidRPr="00723AA6" w:rsidRDefault="00A81038" w:rsidP="00FB63DC"/>
    <w:p w14:paraId="2EC73086" w14:textId="77777777" w:rsidR="000526EA" w:rsidRPr="00723AA6" w:rsidRDefault="000526EA" w:rsidP="000526EA"/>
    <w:p w14:paraId="4E07D890" w14:textId="3349BC3D" w:rsidR="00EE2AA3" w:rsidRPr="00723AA6" w:rsidRDefault="00EE2AA3" w:rsidP="00EE2AA3">
      <w:pPr>
        <w:pStyle w:val="Heading2"/>
      </w:pPr>
      <w:bookmarkStart w:id="11" w:name="_Toc197444713"/>
      <w:r w:rsidRPr="00723AA6">
        <w:lastRenderedPageBreak/>
        <w:t>2.2 Challenges for Women in STEM</w:t>
      </w:r>
      <w:bookmarkEnd w:id="11"/>
    </w:p>
    <w:p w14:paraId="1E0BFBA9" w14:textId="3D512889" w:rsidR="00EE2AA3" w:rsidRPr="00723AA6" w:rsidRDefault="00EE2AA3" w:rsidP="00EE2AA3">
      <w:r w:rsidRPr="00723AA6">
        <w:t>Women in STEM fields encounter persistent barriers that hinder their academic engagement and professional advancement. Studies show that underrepresentation, social isolation, and the scarcity of supportive peer networks contribute significantly to higher attrition rates among female STEM students</w:t>
      </w:r>
      <w:sdt>
        <w:sdtPr>
          <w:id w:val="2014099588"/>
          <w:citation/>
        </w:sdtPr>
        <w:sdtContent>
          <w:r w:rsidR="008D151C" w:rsidRPr="00723AA6">
            <w:fldChar w:fldCharType="begin"/>
          </w:r>
          <w:r w:rsidR="008D151C" w:rsidRPr="00723AA6">
            <w:instrText xml:space="preserve"> CITATION STE23 \l 1033 </w:instrText>
          </w:r>
          <w:r w:rsidR="008D151C" w:rsidRPr="00723AA6">
            <w:fldChar w:fldCharType="separate"/>
          </w:r>
          <w:r w:rsidR="00BC2134">
            <w:rPr>
              <w:noProof/>
            </w:rPr>
            <w:t xml:space="preserve"> </w:t>
          </w:r>
          <w:r w:rsidR="00BC2134" w:rsidRPr="00BC2134">
            <w:rPr>
              <w:noProof/>
            </w:rPr>
            <w:t>[2]</w:t>
          </w:r>
          <w:r w:rsidR="008D151C" w:rsidRPr="00723AA6">
            <w:fldChar w:fldCharType="end"/>
          </w:r>
        </w:sdtContent>
      </w:sdt>
      <w:r w:rsidRPr="00723AA6">
        <w:t xml:space="preserve">. These challenges are often compounded by implicit biases and societal stereotypes that question women's competence in technical fields, placing additional pressure on female students to consistently prove their capabilities </w:t>
      </w:r>
      <w:sdt>
        <w:sdtPr>
          <w:id w:val="-1832972840"/>
          <w:citation/>
        </w:sdtPr>
        <w:sdtContent>
          <w:r w:rsidR="00957A43" w:rsidRPr="00723AA6">
            <w:fldChar w:fldCharType="begin"/>
          </w:r>
          <w:r w:rsidR="00957A43" w:rsidRPr="00723AA6">
            <w:instrText xml:space="preserve"> CITATION MIT23 \l 1033 </w:instrText>
          </w:r>
          <w:r w:rsidR="00957A43" w:rsidRPr="00723AA6">
            <w:fldChar w:fldCharType="separate"/>
          </w:r>
          <w:r w:rsidR="00BC2134" w:rsidRPr="00BC2134">
            <w:rPr>
              <w:noProof/>
            </w:rPr>
            <w:t>[8]</w:t>
          </w:r>
          <w:r w:rsidR="00957A43" w:rsidRPr="00723AA6">
            <w:fldChar w:fldCharType="end"/>
          </w:r>
        </w:sdtContent>
      </w:sdt>
      <w:r w:rsidRPr="00723AA6">
        <w:t>.</w:t>
      </w:r>
    </w:p>
    <w:p w14:paraId="4CC232B9" w14:textId="572AC554" w:rsidR="00EE2AA3" w:rsidRPr="00723AA6" w:rsidRDefault="00EE2AA3" w:rsidP="00EE2AA3">
      <w:r w:rsidRPr="00723AA6">
        <w:t xml:space="preserve">Lack of access to mentorship and collaborative study environments further exacerbates these difficulties. Research demonstrates that peer collaboration is strongly linked to improved academic performance and retention, yet many women report fewer opportunities to form such connections during their studies </w:t>
      </w:r>
      <w:sdt>
        <w:sdtPr>
          <w:id w:val="-1016542190"/>
          <w:citation/>
        </w:sdtPr>
        <w:sdtContent>
          <w:r w:rsidR="00957A43" w:rsidRPr="00723AA6">
            <w:fldChar w:fldCharType="begin"/>
          </w:r>
          <w:r w:rsidR="00957A43" w:rsidRPr="00723AA6">
            <w:instrText xml:space="preserve"> CITATION Pal24 \l 1033 </w:instrText>
          </w:r>
          <w:r w:rsidR="00957A43" w:rsidRPr="00723AA6">
            <w:fldChar w:fldCharType="separate"/>
          </w:r>
          <w:r w:rsidR="00BC2134" w:rsidRPr="00BC2134">
            <w:rPr>
              <w:noProof/>
            </w:rPr>
            <w:t>[6]</w:t>
          </w:r>
          <w:r w:rsidR="00957A43" w:rsidRPr="00723AA6">
            <w:fldChar w:fldCharType="end"/>
          </w:r>
        </w:sdtContent>
      </w:sdt>
      <w:r w:rsidRPr="00723AA6">
        <w:t>. These findings underscore the urgent need for platforms specifically designed to foster academic collaboration among female STEM students.</w:t>
      </w:r>
    </w:p>
    <w:p w14:paraId="39E72B07" w14:textId="42AE48FA" w:rsidR="00A81038" w:rsidRPr="00723AA6" w:rsidRDefault="00A81038" w:rsidP="00EE2AA3">
      <w:pPr>
        <w:rPr>
          <w:i/>
          <w:iCs/>
        </w:rPr>
      </w:pPr>
      <w:r w:rsidRPr="00723AA6">
        <w:t xml:space="preserve">Research highlights that women remain significantly underrepresented across many STEM disciplines. As shown in </w:t>
      </w:r>
      <w:r w:rsidRPr="00723AA6">
        <w:rPr>
          <w:i/>
          <w:iCs/>
        </w:rPr>
        <w:t>Figure 2.1</w:t>
      </w:r>
      <w:r w:rsidRPr="00723AA6">
        <w:t>, fields such as Computer Science and Engineering continue to exhibit some of the widest gender disparities, with female participation as low as 21% in Engineering and Technology-related programmes.</w:t>
      </w:r>
    </w:p>
    <w:p w14:paraId="2F9CA287" w14:textId="5769F16A" w:rsidR="00CA2044" w:rsidRPr="00723AA6" w:rsidRDefault="00DA1C5B" w:rsidP="00CA2044">
      <w:pPr>
        <w:pStyle w:val="ListParagraph"/>
        <w:keepNext/>
        <w:ind w:left="480"/>
        <w:jc w:val="center"/>
      </w:pPr>
      <w:r w:rsidRPr="00723AA6">
        <w:rPr>
          <w:noProof/>
        </w:rPr>
        <w:drawing>
          <wp:inline distT="0" distB="0" distL="0" distR="0" wp14:anchorId="349CBCD1" wp14:editId="105669E4">
            <wp:extent cx="5160359" cy="3733800"/>
            <wp:effectExtent l="0" t="0" r="2540" b="0"/>
            <wp:docPr id="1219489580" name="Picture 2" descr="A graph of people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489580" name="Picture 2" descr="A graph of people and numbers&#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64236" cy="3736605"/>
                    </a:xfrm>
                    <a:prstGeom prst="rect">
                      <a:avLst/>
                    </a:prstGeom>
                    <a:noFill/>
                  </pic:spPr>
                </pic:pic>
              </a:graphicData>
            </a:graphic>
          </wp:inline>
        </w:drawing>
      </w:r>
      <w:sdt>
        <w:sdtPr>
          <w:id w:val="668985443"/>
          <w:citation/>
        </w:sdtPr>
        <w:sdtContent>
          <w:r w:rsidR="00AE0E8C" w:rsidRPr="00723AA6">
            <w:fldChar w:fldCharType="begin"/>
          </w:r>
          <w:r w:rsidR="00AE0E8C" w:rsidRPr="00723AA6">
            <w:instrText xml:space="preserve"> CITATION STE23 \l 1033 </w:instrText>
          </w:r>
          <w:r w:rsidR="00AE0E8C" w:rsidRPr="00723AA6">
            <w:fldChar w:fldCharType="separate"/>
          </w:r>
          <w:r w:rsidR="00BC2134">
            <w:rPr>
              <w:noProof/>
            </w:rPr>
            <w:t xml:space="preserve"> </w:t>
          </w:r>
          <w:r w:rsidR="00BC2134" w:rsidRPr="00BC2134">
            <w:rPr>
              <w:noProof/>
            </w:rPr>
            <w:t>[2]</w:t>
          </w:r>
          <w:r w:rsidR="00AE0E8C" w:rsidRPr="00723AA6">
            <w:fldChar w:fldCharType="end"/>
          </w:r>
        </w:sdtContent>
      </w:sdt>
    </w:p>
    <w:p w14:paraId="75D6F183" w14:textId="5C5E824D" w:rsidR="00020CE3" w:rsidRPr="00723AA6" w:rsidRDefault="00CA2044" w:rsidP="00CA2044">
      <w:pPr>
        <w:pStyle w:val="Caption"/>
        <w:jc w:val="center"/>
        <w:rPr>
          <w:i w:val="0"/>
          <w:iCs w:val="0"/>
        </w:rPr>
      </w:pPr>
      <w:r w:rsidRPr="00723AA6">
        <w:rPr>
          <w:i w:val="0"/>
          <w:iCs w:val="0"/>
        </w:rPr>
        <w:t>Figure 2.1 women in computer science and engineering.</w:t>
      </w:r>
    </w:p>
    <w:p w14:paraId="511AC4D2" w14:textId="22E65B7E" w:rsidR="00020CE3" w:rsidRPr="00723AA6" w:rsidRDefault="00020CE3" w:rsidP="00DE1F5B">
      <w:pPr>
        <w:pStyle w:val="ListParagraph"/>
        <w:ind w:left="480"/>
      </w:pPr>
    </w:p>
    <w:p w14:paraId="3634DB64" w14:textId="77777777" w:rsidR="006A30F7" w:rsidRPr="00723AA6" w:rsidRDefault="006A30F7" w:rsidP="006A30F7">
      <w:pPr>
        <w:pStyle w:val="Heading2"/>
      </w:pPr>
      <w:bookmarkStart w:id="12" w:name="_Toc197444714"/>
      <w:r w:rsidRPr="00723AA6">
        <w:lastRenderedPageBreak/>
        <w:t>2.3 Current Support Systems</w:t>
      </w:r>
      <w:bookmarkEnd w:id="12"/>
    </w:p>
    <w:p w14:paraId="24D16398" w14:textId="5685E697" w:rsidR="006A30F7" w:rsidRPr="00723AA6" w:rsidRDefault="006A30F7" w:rsidP="0076731F">
      <w:pPr>
        <w:pStyle w:val="ListParagraph"/>
        <w:ind w:left="0"/>
      </w:pPr>
      <w:r w:rsidRPr="00723AA6">
        <w:t xml:space="preserve">Several initiatives have been launched to support women in STEM; however, most focus on career development rather than academic collaboration. Organizations such as </w:t>
      </w:r>
      <w:r w:rsidRPr="00723AA6">
        <w:rPr>
          <w:i/>
          <w:iCs/>
        </w:rPr>
        <w:t>Women Who Code</w:t>
      </w:r>
      <w:r w:rsidRPr="00723AA6">
        <w:t xml:space="preserve"> offer technical workshops, leadership training, and networking opportunities aimed at empowering women to advance in technology careers [5]. Similarly, </w:t>
      </w:r>
      <w:r w:rsidRPr="00723AA6">
        <w:rPr>
          <w:i/>
          <w:iCs/>
        </w:rPr>
        <w:t>Girls Who Code</w:t>
      </w:r>
      <w:r w:rsidRPr="00723AA6">
        <w:t xml:space="preserve"> focuses on bridging the gender gap by offering coding programs and mentorship for school-age girls </w:t>
      </w:r>
      <w:sdt>
        <w:sdtPr>
          <w:id w:val="-1483073496"/>
          <w:citation/>
        </w:sdtPr>
        <w:sdtContent>
          <w:r w:rsidR="00340713" w:rsidRPr="00723AA6">
            <w:fldChar w:fldCharType="begin"/>
          </w:r>
          <w:r w:rsidR="00340713" w:rsidRPr="00723AA6">
            <w:instrText xml:space="preserve"> CITATION Den17 \l 1033 </w:instrText>
          </w:r>
          <w:r w:rsidR="00340713" w:rsidRPr="00723AA6">
            <w:fldChar w:fldCharType="separate"/>
          </w:r>
          <w:r w:rsidR="00BC2134" w:rsidRPr="00BC2134">
            <w:rPr>
              <w:noProof/>
            </w:rPr>
            <w:t>[9]</w:t>
          </w:r>
          <w:r w:rsidR="00340713" w:rsidRPr="00723AA6">
            <w:fldChar w:fldCharType="end"/>
          </w:r>
        </w:sdtContent>
      </w:sdt>
      <w:r w:rsidRPr="00723AA6">
        <w:t>.</w:t>
      </w:r>
    </w:p>
    <w:p w14:paraId="0FE69703" w14:textId="4ED4A814" w:rsidR="006A30F7" w:rsidRPr="00723AA6" w:rsidRDefault="006A30F7" w:rsidP="0076731F">
      <w:pPr>
        <w:pStyle w:val="ListParagraph"/>
        <w:ind w:left="0"/>
      </w:pPr>
      <w:r w:rsidRPr="00723AA6">
        <w:t xml:space="preserve">While these initiatives have made substantial contributions to increasing gender diversity in STEM fields, they primarily address post-academic career trajectories. Research published in the </w:t>
      </w:r>
      <w:r w:rsidRPr="00723AA6">
        <w:rPr>
          <w:i/>
          <w:iCs/>
        </w:rPr>
        <w:t>International Journal of STEM Education</w:t>
      </w:r>
      <w:r w:rsidRPr="00723AA6">
        <w:t xml:space="preserve"> highlights the critical role of academic peer mentoring in enhancing women's persistence and success within STEM programmes </w:t>
      </w:r>
      <w:sdt>
        <w:sdtPr>
          <w:id w:val="1283454888"/>
          <w:citation/>
        </w:sdtPr>
        <w:sdtContent>
          <w:r w:rsidR="00CE12F5" w:rsidRPr="00723AA6">
            <w:fldChar w:fldCharType="begin"/>
          </w:r>
          <w:r w:rsidR="00CE12F5" w:rsidRPr="00723AA6">
            <w:instrText xml:space="preserve"> CITATION Den17 \l 1033 </w:instrText>
          </w:r>
          <w:r w:rsidR="00CE12F5" w:rsidRPr="00723AA6">
            <w:fldChar w:fldCharType="separate"/>
          </w:r>
          <w:r w:rsidR="00BC2134" w:rsidRPr="00BC2134">
            <w:rPr>
              <w:noProof/>
            </w:rPr>
            <w:t>[9]</w:t>
          </w:r>
          <w:r w:rsidR="00CE12F5" w:rsidRPr="00723AA6">
            <w:fldChar w:fldCharType="end"/>
          </w:r>
        </w:sdtContent>
      </w:sdt>
      <w:r w:rsidRPr="00723AA6">
        <w:t>Yet few platforms provide female students with direct opportunities for academic collaboration during their university education.</w:t>
      </w:r>
    </w:p>
    <w:p w14:paraId="6CB1A984" w14:textId="77777777" w:rsidR="00E34EA9" w:rsidRPr="00723AA6" w:rsidRDefault="00E34EA9" w:rsidP="0076731F">
      <w:pPr>
        <w:pStyle w:val="ListParagraph"/>
        <w:ind w:left="0"/>
      </w:pPr>
      <w:r w:rsidRPr="00723AA6">
        <w:t>However, few of these initiatives provide tools that directly enable academic collaboration during university. This leaves a significant gap that the Women in STEM Study Buddy platform is designed to address.</w:t>
      </w:r>
    </w:p>
    <w:p w14:paraId="70442CD7" w14:textId="77777777" w:rsidR="00020CE3" w:rsidRPr="00723AA6" w:rsidRDefault="00020CE3" w:rsidP="0076731F">
      <w:pPr>
        <w:pStyle w:val="ListParagraph"/>
        <w:ind w:left="480"/>
      </w:pPr>
    </w:p>
    <w:p w14:paraId="7F70E583" w14:textId="77777777" w:rsidR="00020CE3" w:rsidRPr="00723AA6" w:rsidRDefault="00020CE3" w:rsidP="0076731F">
      <w:pPr>
        <w:pStyle w:val="ListParagraph"/>
        <w:ind w:left="480"/>
      </w:pPr>
    </w:p>
    <w:p w14:paraId="1352AAF8" w14:textId="77777777" w:rsidR="00020CE3" w:rsidRPr="00723AA6" w:rsidRDefault="00020CE3" w:rsidP="0076731F">
      <w:pPr>
        <w:pStyle w:val="ListParagraph"/>
        <w:ind w:left="480"/>
      </w:pPr>
    </w:p>
    <w:p w14:paraId="6E6248C7" w14:textId="77777777" w:rsidR="006A30F7" w:rsidRPr="00723AA6" w:rsidRDefault="006A30F7" w:rsidP="0076731F">
      <w:pPr>
        <w:pStyle w:val="Heading2"/>
      </w:pPr>
      <w:bookmarkStart w:id="13" w:name="_Toc197444715"/>
      <w:r w:rsidRPr="00723AA6">
        <w:t>2.4 Technology-Driven Solutions</w:t>
      </w:r>
      <w:bookmarkEnd w:id="13"/>
    </w:p>
    <w:p w14:paraId="4B8EF2A1" w14:textId="380CC306" w:rsidR="006A30F7" w:rsidRPr="00723AA6" w:rsidRDefault="006A30F7" w:rsidP="0076731F">
      <w:pPr>
        <w:pStyle w:val="ListParagraph"/>
        <w:ind w:left="0"/>
      </w:pPr>
      <w:r w:rsidRPr="00723AA6">
        <w:t xml:space="preserve">Technology has emerged as a powerful tool for enabling collaboration in academic and professional contexts. Platforms such as Slack and Microsoft Teams facilitate real-time communication, file sharing, and collaborative workspaces that are widely used across industries, </w:t>
      </w:r>
      <w:sdt>
        <w:sdtPr>
          <w:id w:val="540024394"/>
          <w:citation/>
        </w:sdtPr>
        <w:sdtContent>
          <w:r w:rsidR="003E7941" w:rsidRPr="00723AA6">
            <w:fldChar w:fldCharType="begin"/>
          </w:r>
          <w:r w:rsidR="003E7941" w:rsidRPr="00723AA6">
            <w:instrText xml:space="preserve"> CITATION Mic24 \l 1033 </w:instrText>
          </w:r>
          <w:r w:rsidR="003E7941" w:rsidRPr="00723AA6">
            <w:fldChar w:fldCharType="separate"/>
          </w:r>
          <w:r w:rsidR="00BC2134" w:rsidRPr="00BC2134">
            <w:rPr>
              <w:noProof/>
            </w:rPr>
            <w:t>[10]</w:t>
          </w:r>
          <w:r w:rsidR="003E7941" w:rsidRPr="00723AA6">
            <w:fldChar w:fldCharType="end"/>
          </w:r>
        </w:sdtContent>
      </w:sdt>
      <w:r w:rsidRPr="00723AA6">
        <w:t xml:space="preserve"> However, these platforms are designed for broad user bases and do not specifically cater to the unique academic and social needs of female STEM students.</w:t>
      </w:r>
    </w:p>
    <w:p w14:paraId="677F0E14" w14:textId="77777777" w:rsidR="0076731F" w:rsidRDefault="006A30F7" w:rsidP="0076731F">
      <w:pPr>
        <w:pStyle w:val="ListParagraph"/>
        <w:ind w:left="0"/>
      </w:pPr>
      <w:r w:rsidRPr="00723AA6">
        <w:t xml:space="preserve">Studies indicate that platforms tailored to users’ specific experiences and challenges result in higher engagement and satisfaction </w:t>
      </w:r>
      <w:sdt>
        <w:sdtPr>
          <w:id w:val="-2122902994"/>
          <w:citation/>
        </w:sdtPr>
        <w:sdtContent>
          <w:r w:rsidR="003E7941" w:rsidRPr="00723AA6">
            <w:fldChar w:fldCharType="begin"/>
          </w:r>
          <w:r w:rsidR="003E7941" w:rsidRPr="00723AA6">
            <w:instrText xml:space="preserve"> CITATION Nie23 \l 1033 </w:instrText>
          </w:r>
          <w:r w:rsidR="003E7941" w:rsidRPr="00723AA6">
            <w:fldChar w:fldCharType="separate"/>
          </w:r>
          <w:r w:rsidR="00BC2134" w:rsidRPr="00BC2134">
            <w:rPr>
              <w:noProof/>
            </w:rPr>
            <w:t>[11]</w:t>
          </w:r>
          <w:r w:rsidR="003E7941" w:rsidRPr="00723AA6">
            <w:fldChar w:fldCharType="end"/>
          </w:r>
        </w:sdtContent>
      </w:sdt>
      <w:r w:rsidRPr="00723AA6">
        <w:t xml:space="preserve"> Features such as personalized matching algorithms, real-time messaging, and resource sharing are particularly effective in promoting academic collaboration and reducing feelings of isolation </w:t>
      </w:r>
      <w:sdt>
        <w:sdtPr>
          <w:id w:val="753317335"/>
          <w:citation/>
        </w:sdtPr>
        <w:sdtContent>
          <w:r w:rsidR="00E87B7C" w:rsidRPr="00723AA6">
            <w:fldChar w:fldCharType="begin"/>
          </w:r>
          <w:r w:rsidR="00E87B7C" w:rsidRPr="00723AA6">
            <w:instrText xml:space="preserve"> CITATION Alt16 \l 1033 </w:instrText>
          </w:r>
          <w:r w:rsidR="00E87B7C" w:rsidRPr="00723AA6">
            <w:fldChar w:fldCharType="separate"/>
          </w:r>
          <w:r w:rsidR="00BC2134" w:rsidRPr="00BC2134">
            <w:rPr>
              <w:noProof/>
            </w:rPr>
            <w:t>[7]</w:t>
          </w:r>
          <w:r w:rsidR="00E87B7C" w:rsidRPr="00723AA6">
            <w:fldChar w:fldCharType="end"/>
          </w:r>
        </w:sdtContent>
      </w:sdt>
      <w:r w:rsidR="003E7941" w:rsidRPr="00723AA6">
        <w:t>.</w:t>
      </w:r>
      <w:r w:rsidRPr="00723AA6">
        <w:t xml:space="preserve"> </w:t>
      </w:r>
    </w:p>
    <w:p w14:paraId="45FED98A" w14:textId="2BC2B3F8" w:rsidR="006A30F7" w:rsidRPr="00723AA6" w:rsidRDefault="006A30F7" w:rsidP="0076731F">
      <w:pPr>
        <w:pStyle w:val="ListParagraph"/>
        <w:ind w:left="0"/>
      </w:pPr>
      <w:r w:rsidRPr="00723AA6">
        <w:t>By leveraging such functionalities in a gender-specific context, technology can play a critical role in supporting female students' academic success.</w:t>
      </w:r>
    </w:p>
    <w:p w14:paraId="5CEC4ECF" w14:textId="77777777" w:rsidR="006A30F7" w:rsidRPr="00723AA6" w:rsidRDefault="006A30F7" w:rsidP="0076731F">
      <w:pPr>
        <w:pStyle w:val="ListParagraph"/>
        <w:ind w:left="0"/>
      </w:pPr>
      <w:r w:rsidRPr="00723AA6">
        <w:t>The "Women in STEM Study Buddy Platform" builds upon this foundation by offering dedicated features tailored specifically to the academic needs of female STEM students, combining technological innovation with a gender-sensitive approach.</w:t>
      </w:r>
    </w:p>
    <w:p w14:paraId="7090A681" w14:textId="77777777" w:rsidR="00020CE3" w:rsidRPr="00723AA6" w:rsidRDefault="00020CE3" w:rsidP="00DE1F5B">
      <w:pPr>
        <w:pStyle w:val="ListParagraph"/>
        <w:ind w:left="480"/>
      </w:pPr>
    </w:p>
    <w:p w14:paraId="4747C39C" w14:textId="77777777" w:rsidR="00020CE3" w:rsidRPr="00723AA6" w:rsidRDefault="00020CE3" w:rsidP="00DE1F5B">
      <w:pPr>
        <w:pStyle w:val="ListParagraph"/>
        <w:ind w:left="480"/>
      </w:pPr>
    </w:p>
    <w:p w14:paraId="477F656E" w14:textId="77777777" w:rsidR="00263508" w:rsidRPr="00723AA6" w:rsidRDefault="00263508" w:rsidP="00263508">
      <w:pPr>
        <w:pStyle w:val="Heading2"/>
      </w:pPr>
      <w:bookmarkStart w:id="14" w:name="_Toc197444716"/>
      <w:r w:rsidRPr="00723AA6">
        <w:lastRenderedPageBreak/>
        <w:t>2.5 Key Theoretical Foundations</w:t>
      </w:r>
      <w:bookmarkEnd w:id="14"/>
    </w:p>
    <w:p w14:paraId="28993C64" w14:textId="4BDB3387" w:rsidR="00DC39DA" w:rsidRPr="00723AA6" w:rsidRDefault="00DC39DA" w:rsidP="0076731F">
      <w:pPr>
        <w:pStyle w:val="ListParagraph"/>
        <w:ind w:left="0"/>
      </w:pPr>
      <w:r w:rsidRPr="00723AA6">
        <w:t xml:space="preserve">The development of effective collaboration tools is grounded in several educational and psychological theories. </w:t>
      </w:r>
      <w:r w:rsidRPr="00723AA6">
        <w:rPr>
          <w:b/>
          <w:bCs/>
        </w:rPr>
        <w:t>Social constructivism</w:t>
      </w:r>
      <w:r w:rsidRPr="00723AA6">
        <w:t xml:space="preserve">, as proposed by Vygotsky (1978), suggests that learning occurs through social interaction and collaborative dialogue, which enhance cognitive development </w:t>
      </w:r>
      <w:sdt>
        <w:sdtPr>
          <w:id w:val="-1779550360"/>
          <w:citation/>
        </w:sdtPr>
        <w:sdtContent>
          <w:r w:rsidR="006E55A5" w:rsidRPr="00723AA6">
            <w:fldChar w:fldCharType="begin"/>
          </w:r>
          <w:r w:rsidR="006E55A5" w:rsidRPr="00723AA6">
            <w:instrText xml:space="preserve"> CITATION Vyg78 \l 1033 </w:instrText>
          </w:r>
          <w:r w:rsidR="006E55A5" w:rsidRPr="00723AA6">
            <w:fldChar w:fldCharType="separate"/>
          </w:r>
          <w:r w:rsidR="00BC2134" w:rsidRPr="00BC2134">
            <w:rPr>
              <w:noProof/>
            </w:rPr>
            <w:t>[12]</w:t>
          </w:r>
          <w:r w:rsidR="006E55A5" w:rsidRPr="00723AA6">
            <w:fldChar w:fldCharType="end"/>
          </w:r>
        </w:sdtContent>
      </w:sdt>
      <w:r w:rsidRPr="00723AA6">
        <w:t>. In the context of STEM education, collaborative learning environments have been shown to improve understanding, academic performance, and student persistence</w:t>
      </w:r>
      <w:sdt>
        <w:sdtPr>
          <w:id w:val="2041699202"/>
          <w:citation/>
        </w:sdtPr>
        <w:sdtContent>
          <w:r w:rsidR="006E55A5" w:rsidRPr="00723AA6">
            <w:fldChar w:fldCharType="begin"/>
          </w:r>
          <w:r w:rsidR="006E55A5" w:rsidRPr="00723AA6">
            <w:instrText xml:space="preserve"> CITATION Joh99 \l 1033 </w:instrText>
          </w:r>
          <w:r w:rsidR="006E55A5" w:rsidRPr="00723AA6">
            <w:fldChar w:fldCharType="separate"/>
          </w:r>
          <w:r w:rsidR="00BC2134">
            <w:rPr>
              <w:noProof/>
            </w:rPr>
            <w:t xml:space="preserve"> </w:t>
          </w:r>
          <w:r w:rsidR="00BC2134" w:rsidRPr="00BC2134">
            <w:rPr>
              <w:noProof/>
            </w:rPr>
            <w:t>[13]</w:t>
          </w:r>
          <w:r w:rsidR="006E55A5" w:rsidRPr="00723AA6">
            <w:fldChar w:fldCharType="end"/>
          </w:r>
        </w:sdtContent>
      </w:sdt>
      <w:r w:rsidR="006E55A5" w:rsidRPr="00723AA6">
        <w:t>.</w:t>
      </w:r>
    </w:p>
    <w:p w14:paraId="19AE9A14" w14:textId="52B6E064" w:rsidR="00DC39DA" w:rsidRPr="00723AA6" w:rsidRDefault="00DC39DA" w:rsidP="0076731F">
      <w:pPr>
        <w:pStyle w:val="ListParagraph"/>
        <w:ind w:left="0"/>
      </w:pPr>
      <w:r w:rsidRPr="00723AA6">
        <w:t xml:space="preserve">Complementary to this, </w:t>
      </w:r>
      <w:r w:rsidRPr="00723AA6">
        <w:rPr>
          <w:b/>
          <w:bCs/>
        </w:rPr>
        <w:t>peer learning models</w:t>
      </w:r>
      <w:r w:rsidRPr="00723AA6">
        <w:t xml:space="preserve"> highlight the benefits of structured academic partnerships. Studies indicate that students who engage in peer mentoring and group-based learning are more likely to complete their programmes and report higher satisfaction with their educational experience</w:t>
      </w:r>
      <w:sdt>
        <w:sdtPr>
          <w:id w:val="848300548"/>
          <w:citation/>
        </w:sdtPr>
        <w:sdtContent>
          <w:r w:rsidR="00A47666" w:rsidRPr="00723AA6">
            <w:fldChar w:fldCharType="begin"/>
          </w:r>
          <w:r w:rsidR="00A47666" w:rsidRPr="00723AA6">
            <w:instrText xml:space="preserve"> CITATION Top05 \l 1033 </w:instrText>
          </w:r>
          <w:r w:rsidR="00A47666" w:rsidRPr="00723AA6">
            <w:fldChar w:fldCharType="separate"/>
          </w:r>
          <w:r w:rsidR="00BC2134">
            <w:rPr>
              <w:noProof/>
            </w:rPr>
            <w:t xml:space="preserve"> </w:t>
          </w:r>
          <w:r w:rsidR="00BC2134" w:rsidRPr="00BC2134">
            <w:rPr>
              <w:noProof/>
            </w:rPr>
            <w:t>[14]</w:t>
          </w:r>
          <w:r w:rsidR="00A47666" w:rsidRPr="00723AA6">
            <w:fldChar w:fldCharType="end"/>
          </w:r>
        </w:sdtContent>
      </w:sdt>
      <w:r w:rsidR="00A47666" w:rsidRPr="00723AA6">
        <w:t>.</w:t>
      </w:r>
    </w:p>
    <w:p w14:paraId="5A59AB42" w14:textId="2054915E" w:rsidR="00DC39DA" w:rsidRPr="00723AA6" w:rsidRDefault="00DC39DA" w:rsidP="0076731F">
      <w:pPr>
        <w:pStyle w:val="ListParagraph"/>
        <w:ind w:left="0"/>
      </w:pPr>
      <w:r w:rsidRPr="00723AA6">
        <w:t xml:space="preserve">Additionally, theories of </w:t>
      </w:r>
      <w:r w:rsidRPr="00723AA6">
        <w:rPr>
          <w:b/>
          <w:bCs/>
        </w:rPr>
        <w:t>user engagement</w:t>
      </w:r>
      <w:r w:rsidRPr="00723AA6">
        <w:t xml:space="preserve"> in digital platforms argue that features such as personalisation, real-time interaction, and social connectivity are critical to maintaining user interest over time </w:t>
      </w:r>
      <w:sdt>
        <w:sdtPr>
          <w:id w:val="1014494630"/>
          <w:citation/>
        </w:sdtPr>
        <w:sdtContent>
          <w:r w:rsidR="00A47666" w:rsidRPr="00723AA6">
            <w:fldChar w:fldCharType="begin"/>
          </w:r>
          <w:r w:rsidR="00A47666" w:rsidRPr="00723AA6">
            <w:instrText xml:space="preserve"> CITATION OBr08 \l 1033 </w:instrText>
          </w:r>
          <w:r w:rsidR="00A47666" w:rsidRPr="00723AA6">
            <w:fldChar w:fldCharType="separate"/>
          </w:r>
          <w:r w:rsidR="00BC2134" w:rsidRPr="00BC2134">
            <w:rPr>
              <w:noProof/>
            </w:rPr>
            <w:t>[15]</w:t>
          </w:r>
          <w:r w:rsidR="00A47666" w:rsidRPr="00723AA6">
            <w:fldChar w:fldCharType="end"/>
          </w:r>
        </w:sdtContent>
      </w:sdt>
      <w:r w:rsidRPr="00723AA6">
        <w:t xml:space="preserve">These theoretical principles have been directly applied in the design of the </w:t>
      </w:r>
      <w:r w:rsidRPr="00723AA6">
        <w:rPr>
          <w:i/>
          <w:iCs/>
        </w:rPr>
        <w:t>Women in STEM Study Buddy</w:t>
      </w:r>
      <w:r w:rsidRPr="00723AA6">
        <w:t xml:space="preserve"> platform, which integrates peer matching, real-time communication, and academic filtering to create a socially and cognitively supportive learning environment.</w:t>
      </w:r>
    </w:p>
    <w:p w14:paraId="4A08FFAC" w14:textId="77777777" w:rsidR="00020CE3" w:rsidRPr="00723AA6" w:rsidRDefault="00020CE3" w:rsidP="00DE1F5B">
      <w:pPr>
        <w:pStyle w:val="ListParagraph"/>
        <w:ind w:left="480"/>
      </w:pPr>
    </w:p>
    <w:p w14:paraId="39BBDE42" w14:textId="77777777" w:rsidR="00020CE3" w:rsidRPr="00723AA6" w:rsidRDefault="00020CE3" w:rsidP="00DE1F5B">
      <w:pPr>
        <w:pStyle w:val="ListParagraph"/>
        <w:ind w:left="480"/>
      </w:pPr>
    </w:p>
    <w:p w14:paraId="1D7845D4" w14:textId="77777777" w:rsidR="00263508" w:rsidRPr="00723AA6" w:rsidRDefault="00263508" w:rsidP="00263508">
      <w:pPr>
        <w:pStyle w:val="Heading2"/>
      </w:pPr>
      <w:bookmarkStart w:id="15" w:name="_Toc197444717"/>
      <w:r w:rsidRPr="00723AA6">
        <w:t>2.6 Impact of Gender-Inclusive Design</w:t>
      </w:r>
      <w:bookmarkEnd w:id="15"/>
    </w:p>
    <w:p w14:paraId="5DEEFEA8" w14:textId="4CB7FC4A" w:rsidR="0020714E" w:rsidRPr="00723AA6" w:rsidRDefault="0020714E" w:rsidP="0076731F">
      <w:pPr>
        <w:pStyle w:val="ListParagraph"/>
        <w:ind w:left="0"/>
      </w:pPr>
      <w:r w:rsidRPr="00723AA6">
        <w:t xml:space="preserve">Gender-inclusive design is a critical consideration in the development of digital tools that aim to support diverse user groups. Research by Frieze and Quesenberry (2015) suggests that when women engage with technologies that reflect their values—such as collaboration, transparency, and usability—they are more likely to adopt and remain engaged with those platforms </w:t>
      </w:r>
      <w:sdt>
        <w:sdtPr>
          <w:id w:val="1587353168"/>
          <w:citation/>
        </w:sdtPr>
        <w:sdtContent>
          <w:r w:rsidR="00A47666" w:rsidRPr="00723AA6">
            <w:fldChar w:fldCharType="begin"/>
          </w:r>
          <w:r w:rsidR="00A47666" w:rsidRPr="00723AA6">
            <w:instrText xml:space="preserve"> CITATION Fri15 \l 1033 </w:instrText>
          </w:r>
          <w:r w:rsidR="00A47666" w:rsidRPr="00723AA6">
            <w:fldChar w:fldCharType="separate"/>
          </w:r>
          <w:r w:rsidR="00BC2134" w:rsidRPr="00BC2134">
            <w:rPr>
              <w:noProof/>
            </w:rPr>
            <w:t>[16]</w:t>
          </w:r>
          <w:r w:rsidR="00A47666" w:rsidRPr="00723AA6">
            <w:fldChar w:fldCharType="end"/>
          </w:r>
        </w:sdtContent>
      </w:sdt>
      <w:r w:rsidR="00A47666" w:rsidRPr="00723AA6">
        <w:t>.</w:t>
      </w:r>
      <w:r w:rsidRPr="00723AA6">
        <w:t>In educational technology, this translates into preferences for intuitive interfaces, cooperative features, and accessible support systems.</w:t>
      </w:r>
    </w:p>
    <w:p w14:paraId="34AC6D3E" w14:textId="0834080B" w:rsidR="0020714E" w:rsidRPr="00723AA6" w:rsidRDefault="0020714E" w:rsidP="0076731F">
      <w:pPr>
        <w:pStyle w:val="ListParagraph"/>
        <w:ind w:left="0"/>
      </w:pPr>
      <w:r w:rsidRPr="00723AA6">
        <w:t xml:space="preserve">Effective gender-inclusive design also addresses broader issues of </w:t>
      </w:r>
      <w:r w:rsidRPr="00723AA6">
        <w:rPr>
          <w:b/>
          <w:bCs/>
        </w:rPr>
        <w:t>accessibility, representation, and empowerment</w:t>
      </w:r>
      <w:r w:rsidRPr="00723AA6">
        <w:t xml:space="preserve">. According to Al-Ali et al. (2022), platforms that consider cultural and gender-specific factors can increase user trust and perceived relevance, particularly for underrepresented groups </w:t>
      </w:r>
      <w:sdt>
        <w:sdtPr>
          <w:id w:val="444584187"/>
          <w:citation/>
        </w:sdtPr>
        <w:sdtContent>
          <w:r w:rsidR="00A47666" w:rsidRPr="00723AA6">
            <w:fldChar w:fldCharType="begin"/>
          </w:r>
          <w:r w:rsidR="00A47666" w:rsidRPr="00723AA6">
            <w:instrText xml:space="preserve"> CITATION AlA22 \l 1033 </w:instrText>
          </w:r>
          <w:r w:rsidR="00A47666" w:rsidRPr="00723AA6">
            <w:fldChar w:fldCharType="separate"/>
          </w:r>
          <w:r w:rsidR="00BC2134" w:rsidRPr="00BC2134">
            <w:rPr>
              <w:noProof/>
            </w:rPr>
            <w:t>[17]</w:t>
          </w:r>
          <w:r w:rsidR="00A47666" w:rsidRPr="00723AA6">
            <w:fldChar w:fldCharType="end"/>
          </w:r>
        </w:sdtContent>
      </w:sdt>
      <w:r w:rsidRPr="00723AA6">
        <w:t>. Features such as personalised profiles, moderated environments, and non-hierarchical structures contribute to a greater sense of belonging among users.</w:t>
      </w:r>
    </w:p>
    <w:p w14:paraId="55E7A0D0" w14:textId="77777777" w:rsidR="0020714E" w:rsidRPr="00723AA6" w:rsidRDefault="0020714E" w:rsidP="0076731F">
      <w:pPr>
        <w:pStyle w:val="ListParagraph"/>
        <w:ind w:left="0"/>
      </w:pPr>
      <w:r w:rsidRPr="00723AA6">
        <w:t xml:space="preserve">In the development of the </w:t>
      </w:r>
      <w:r w:rsidRPr="00723AA6">
        <w:rPr>
          <w:i/>
          <w:iCs/>
        </w:rPr>
        <w:t>Women in STEM Study Buddy</w:t>
      </w:r>
      <w:r w:rsidRPr="00723AA6">
        <w:t xml:space="preserve"> application, these principles were prioritised. The user interface was designed to be clean, non-intimidating, and collaborative rather than competitive. By embedding inclusivity into the visual and functional design, the platform aims to improve both initial uptake and long-term engagement among female-identifying STEM students.</w:t>
      </w:r>
    </w:p>
    <w:p w14:paraId="79C3C7E7" w14:textId="77777777" w:rsidR="00154E23" w:rsidRPr="00723AA6" w:rsidRDefault="00154E23" w:rsidP="0076731F">
      <w:pPr>
        <w:pStyle w:val="ListParagraph"/>
        <w:ind w:left="0"/>
      </w:pPr>
    </w:p>
    <w:p w14:paraId="6DA45CC5" w14:textId="77777777" w:rsidR="00154E23" w:rsidRPr="00723AA6" w:rsidRDefault="00154E23" w:rsidP="00154E23">
      <w:pPr>
        <w:pStyle w:val="Heading2"/>
      </w:pPr>
      <w:bookmarkStart w:id="16" w:name="_Toc197444718"/>
      <w:r w:rsidRPr="00723AA6">
        <w:lastRenderedPageBreak/>
        <w:t>2.7 Research Gaps</w:t>
      </w:r>
      <w:bookmarkEnd w:id="16"/>
    </w:p>
    <w:p w14:paraId="6D753F0B" w14:textId="711E0AD4" w:rsidR="00542A12" w:rsidRPr="00723AA6" w:rsidRDefault="00542A12" w:rsidP="0076731F">
      <w:pPr>
        <w:pStyle w:val="ListParagraph"/>
        <w:ind w:left="0"/>
      </w:pPr>
      <w:r w:rsidRPr="00723AA6">
        <w:t xml:space="preserve">Despite the growing number of initiatives aimed at supporting women in STEM, there remains a notable gap in platforms that facilitate </w:t>
      </w:r>
      <w:r w:rsidRPr="00723AA6">
        <w:rPr>
          <w:b/>
          <w:bCs/>
        </w:rPr>
        <w:t>academic collaboration</w:t>
      </w:r>
      <w:r w:rsidRPr="00723AA6">
        <w:t xml:space="preserve"> rather than career advancement. Existing services such as </w:t>
      </w:r>
      <w:r w:rsidRPr="00723AA6">
        <w:rPr>
          <w:i/>
          <w:iCs/>
        </w:rPr>
        <w:t>Women Who Code</w:t>
      </w:r>
      <w:r w:rsidRPr="00723AA6">
        <w:t xml:space="preserve"> and </w:t>
      </w:r>
      <w:r w:rsidRPr="00723AA6">
        <w:rPr>
          <w:i/>
          <w:iCs/>
        </w:rPr>
        <w:t>Girls Who Code</w:t>
      </w:r>
      <w:r w:rsidRPr="00723AA6">
        <w:t xml:space="preserve"> </w:t>
      </w:r>
      <w:sdt>
        <w:sdtPr>
          <w:id w:val="299584633"/>
          <w:citation/>
        </w:sdtPr>
        <w:sdtContent>
          <w:r w:rsidR="002872D3" w:rsidRPr="00723AA6">
            <w:fldChar w:fldCharType="begin"/>
          </w:r>
          <w:r w:rsidR="002872D3" w:rsidRPr="00723AA6">
            <w:instrText xml:space="preserve"> CITATION Gir24 \l 1033 </w:instrText>
          </w:r>
          <w:r w:rsidR="002872D3" w:rsidRPr="00723AA6">
            <w:fldChar w:fldCharType="separate"/>
          </w:r>
          <w:r w:rsidR="00BC2134" w:rsidRPr="00BC2134">
            <w:rPr>
              <w:noProof/>
            </w:rPr>
            <w:t>[5]</w:t>
          </w:r>
          <w:r w:rsidR="002872D3" w:rsidRPr="00723AA6">
            <w:fldChar w:fldCharType="end"/>
          </w:r>
        </w:sdtContent>
      </w:sdt>
      <w:r w:rsidRPr="00723AA6">
        <w:t xml:space="preserve">, </w:t>
      </w:r>
      <w:sdt>
        <w:sdtPr>
          <w:id w:val="-1320189872"/>
          <w:citation/>
        </w:sdtPr>
        <w:sdtContent>
          <w:r w:rsidR="002872D3" w:rsidRPr="00723AA6">
            <w:fldChar w:fldCharType="begin"/>
          </w:r>
          <w:r w:rsidR="002872D3" w:rsidRPr="00723AA6">
            <w:instrText xml:space="preserve"> CITATION Wom23 \l 1033 </w:instrText>
          </w:r>
          <w:r w:rsidR="002872D3" w:rsidRPr="00723AA6">
            <w:fldChar w:fldCharType="separate"/>
          </w:r>
          <w:r w:rsidR="00BC2134" w:rsidRPr="00BC2134">
            <w:rPr>
              <w:noProof/>
            </w:rPr>
            <w:t>[4]</w:t>
          </w:r>
          <w:r w:rsidR="002872D3" w:rsidRPr="00723AA6">
            <w:fldChar w:fldCharType="end"/>
          </w:r>
        </w:sdtContent>
      </w:sdt>
      <w:r w:rsidRPr="00723AA6">
        <w:t>primarily focus on industry preparation, offering mentorship and coding bootcamps rather than tools that address day-to-day academic challenges.</w:t>
      </w:r>
    </w:p>
    <w:p w14:paraId="4600715F" w14:textId="1C22F00D" w:rsidR="00542A12" w:rsidRPr="00723AA6" w:rsidRDefault="00542A12" w:rsidP="0076731F">
      <w:pPr>
        <w:pStyle w:val="ListParagraph"/>
        <w:ind w:left="0"/>
      </w:pPr>
      <w:r w:rsidRPr="00723AA6">
        <w:t xml:space="preserve">Recent studies have emphasised the importance of </w:t>
      </w:r>
      <w:r w:rsidRPr="00723AA6">
        <w:rPr>
          <w:b/>
          <w:bCs/>
        </w:rPr>
        <w:t>peer-based academic support systems</w:t>
      </w:r>
      <w:r w:rsidRPr="00723AA6">
        <w:t xml:space="preserve"> in improving persistence and confidence among women in STEM degree programmes </w:t>
      </w:r>
      <w:sdt>
        <w:sdtPr>
          <w:id w:val="-1464647602"/>
          <w:citation/>
        </w:sdtPr>
        <w:sdtContent>
          <w:r w:rsidR="002872D3" w:rsidRPr="00723AA6">
            <w:fldChar w:fldCharType="begin"/>
          </w:r>
          <w:r w:rsidR="002872D3" w:rsidRPr="00723AA6">
            <w:instrText xml:space="preserve"> CITATION Pal24 \l 1033 </w:instrText>
          </w:r>
          <w:r w:rsidR="002872D3" w:rsidRPr="00723AA6">
            <w:fldChar w:fldCharType="separate"/>
          </w:r>
          <w:r w:rsidR="00BC2134" w:rsidRPr="00BC2134">
            <w:rPr>
              <w:noProof/>
            </w:rPr>
            <w:t>[6]</w:t>
          </w:r>
          <w:r w:rsidR="002872D3" w:rsidRPr="00723AA6">
            <w:fldChar w:fldCharType="end"/>
          </w:r>
        </w:sdtContent>
      </w:sdt>
      <w:r w:rsidR="002872D3" w:rsidRPr="00723AA6">
        <w:t>.</w:t>
      </w:r>
      <w:r w:rsidRPr="00723AA6">
        <w:t>However, few digital tools are specifically designed to foster these peer interactions within academic settings. General-purpose collaboration platforms (e.g., Slack, Microsoft Teams) lack gender-responsive design and do not accommodate the unique social and psychological dynamics experienced by underrepresented groups</w:t>
      </w:r>
      <w:sdt>
        <w:sdtPr>
          <w:id w:val="2140454552"/>
          <w:citation/>
        </w:sdtPr>
        <w:sdtContent>
          <w:r w:rsidR="003C74F8" w:rsidRPr="00723AA6">
            <w:fldChar w:fldCharType="begin"/>
          </w:r>
          <w:r w:rsidR="003C74F8" w:rsidRPr="00723AA6">
            <w:instrText xml:space="preserve"> CITATION Mic24 \l 1033 </w:instrText>
          </w:r>
          <w:r w:rsidR="003C74F8" w:rsidRPr="00723AA6">
            <w:fldChar w:fldCharType="separate"/>
          </w:r>
          <w:r w:rsidR="00BC2134">
            <w:rPr>
              <w:noProof/>
            </w:rPr>
            <w:t xml:space="preserve"> </w:t>
          </w:r>
          <w:r w:rsidR="00BC2134" w:rsidRPr="00BC2134">
            <w:rPr>
              <w:noProof/>
            </w:rPr>
            <w:t>[10]</w:t>
          </w:r>
          <w:r w:rsidR="003C74F8" w:rsidRPr="00723AA6">
            <w:fldChar w:fldCharType="end"/>
          </w:r>
        </w:sdtContent>
      </w:sdt>
      <w:r w:rsidRPr="00723AA6">
        <w:t xml:space="preserve"> </w:t>
      </w:r>
      <w:sdt>
        <w:sdtPr>
          <w:id w:val="1387067247"/>
          <w:citation/>
        </w:sdtPr>
        <w:sdtContent>
          <w:r w:rsidR="003C74F8" w:rsidRPr="00723AA6">
            <w:fldChar w:fldCharType="begin"/>
          </w:r>
          <w:r w:rsidR="003C74F8" w:rsidRPr="00723AA6">
            <w:instrText xml:space="preserve"> CITATION Nie23 \l 1033 </w:instrText>
          </w:r>
          <w:r w:rsidR="003C74F8" w:rsidRPr="00723AA6">
            <w:fldChar w:fldCharType="separate"/>
          </w:r>
          <w:r w:rsidR="00BC2134" w:rsidRPr="00BC2134">
            <w:rPr>
              <w:noProof/>
            </w:rPr>
            <w:t>[11]</w:t>
          </w:r>
          <w:r w:rsidR="003C74F8" w:rsidRPr="00723AA6">
            <w:fldChar w:fldCharType="end"/>
          </w:r>
        </w:sdtContent>
      </w:sdt>
      <w:r w:rsidR="002872D3" w:rsidRPr="00723AA6">
        <w:t>.</w:t>
      </w:r>
    </w:p>
    <w:p w14:paraId="1A0A2467" w14:textId="4BEECCBE" w:rsidR="00542A12" w:rsidRPr="00723AA6" w:rsidRDefault="00542A12" w:rsidP="0076731F">
      <w:pPr>
        <w:pStyle w:val="ListParagraph"/>
        <w:ind w:left="0"/>
      </w:pPr>
      <w:r w:rsidRPr="00723AA6">
        <w:t xml:space="preserve">Furthermore, while literature on </w:t>
      </w:r>
      <w:r w:rsidRPr="00723AA6">
        <w:rPr>
          <w:b/>
          <w:bCs/>
        </w:rPr>
        <w:t>inclusive technology design</w:t>
      </w:r>
      <w:r w:rsidRPr="00723AA6">
        <w:t xml:space="preserve"> and </w:t>
      </w:r>
      <w:r w:rsidRPr="00723AA6">
        <w:rPr>
          <w:b/>
          <w:bCs/>
        </w:rPr>
        <w:t>social constructivist learning environments</w:t>
      </w:r>
      <w:r w:rsidRPr="00723AA6">
        <w:t xml:space="preserve"> supports the efficacy of personalised, collaborative platforms </w:t>
      </w:r>
      <w:sdt>
        <w:sdtPr>
          <w:id w:val="1008716551"/>
          <w:citation/>
        </w:sdtPr>
        <w:sdtContent>
          <w:r w:rsidR="003C74F8" w:rsidRPr="00723AA6">
            <w:fldChar w:fldCharType="begin"/>
          </w:r>
          <w:r w:rsidR="003C74F8" w:rsidRPr="00723AA6">
            <w:instrText xml:space="preserve"> CITATION Vyg78 \l 1033 </w:instrText>
          </w:r>
          <w:r w:rsidR="003C74F8" w:rsidRPr="00723AA6">
            <w:fldChar w:fldCharType="separate"/>
          </w:r>
          <w:r w:rsidR="00BC2134" w:rsidRPr="00BC2134">
            <w:rPr>
              <w:noProof/>
            </w:rPr>
            <w:t>[12]</w:t>
          </w:r>
          <w:r w:rsidR="003C74F8" w:rsidRPr="00723AA6">
            <w:fldChar w:fldCharType="end"/>
          </w:r>
        </w:sdtContent>
      </w:sdt>
      <w:r w:rsidRPr="00723AA6">
        <w:t xml:space="preserve">, </w:t>
      </w:r>
      <w:sdt>
        <w:sdtPr>
          <w:id w:val="1217402433"/>
          <w:citation/>
        </w:sdtPr>
        <w:sdtContent>
          <w:r w:rsidR="006A0A3F" w:rsidRPr="00723AA6">
            <w:fldChar w:fldCharType="begin"/>
          </w:r>
          <w:r w:rsidR="006A0A3F" w:rsidRPr="00723AA6">
            <w:instrText xml:space="preserve"> CITATION Joh99 \l 1033 </w:instrText>
          </w:r>
          <w:r w:rsidR="006A0A3F" w:rsidRPr="00723AA6">
            <w:fldChar w:fldCharType="separate"/>
          </w:r>
          <w:r w:rsidR="00BC2134" w:rsidRPr="00BC2134">
            <w:rPr>
              <w:noProof/>
            </w:rPr>
            <w:t>[13]</w:t>
          </w:r>
          <w:r w:rsidR="006A0A3F" w:rsidRPr="00723AA6">
            <w:fldChar w:fldCharType="end"/>
          </w:r>
        </w:sdtContent>
      </w:sdt>
      <w:r w:rsidRPr="00723AA6">
        <w:t>, there is limited application of these principles within mobile applications tailored to higher education.</w:t>
      </w:r>
    </w:p>
    <w:p w14:paraId="1223438F" w14:textId="77777777" w:rsidR="00542A12" w:rsidRPr="00723AA6" w:rsidRDefault="00542A12" w:rsidP="0076731F">
      <w:pPr>
        <w:pStyle w:val="ListParagraph"/>
        <w:ind w:left="0"/>
      </w:pPr>
      <w:r w:rsidRPr="00723AA6">
        <w:t xml:space="preserve">The </w:t>
      </w:r>
      <w:r w:rsidRPr="00723AA6">
        <w:rPr>
          <w:i/>
          <w:iCs/>
        </w:rPr>
        <w:t>Women in STEM Study Buddy</w:t>
      </w:r>
      <w:r w:rsidRPr="00723AA6">
        <w:t xml:space="preserve"> application aims to address these gaps by integrating peer matching, academic filtering, and real-time communication into a mobile-first environment designed with inclusivity and accessibility in mind.</w:t>
      </w:r>
    </w:p>
    <w:p w14:paraId="04A3274F" w14:textId="77777777" w:rsidR="00154E23" w:rsidRPr="00723AA6" w:rsidRDefault="00154E23" w:rsidP="009D43AD"/>
    <w:p w14:paraId="0EE052E5" w14:textId="41D9BAF3" w:rsidR="009D43AD" w:rsidRPr="00723AA6" w:rsidRDefault="00054D04" w:rsidP="0076731F">
      <w:pPr>
        <w:pStyle w:val="Heading3"/>
      </w:pPr>
      <w:bookmarkStart w:id="17" w:name="_Toc197444719"/>
      <w:r w:rsidRPr="00723AA6">
        <w:t>2.7.1 Comparable Applications and Case Studies</w:t>
      </w:r>
      <w:bookmarkEnd w:id="17"/>
    </w:p>
    <w:p w14:paraId="717425A6" w14:textId="789C15E4" w:rsidR="009D43AD" w:rsidRPr="00723AA6" w:rsidRDefault="000472B9" w:rsidP="0076731F">
      <w:r w:rsidRPr="00723AA6">
        <w:t xml:space="preserve">While several educational platforms support peer engagement, few are tailored specifically to address the academic needs of underrepresented groups in STEM. For example, StudyBuddy is a scheduling-focused mobile app that connects users for co-study sessions but lacks personalised academic filtering or identity-aware design </w:t>
      </w:r>
      <w:sdt>
        <w:sdtPr>
          <w:id w:val="-996339172"/>
          <w:citation/>
        </w:sdtPr>
        <w:sdtContent>
          <w:r w:rsidR="00C21CC3" w:rsidRPr="00723AA6">
            <w:fldChar w:fldCharType="begin"/>
          </w:r>
          <w:r w:rsidR="00C21CC3" w:rsidRPr="00723AA6">
            <w:instrText xml:space="preserve"> CITATION AJo21 \l 1033 </w:instrText>
          </w:r>
          <w:r w:rsidR="00C21CC3" w:rsidRPr="00723AA6">
            <w:fldChar w:fldCharType="separate"/>
          </w:r>
          <w:r w:rsidR="00BC2134" w:rsidRPr="00BC2134">
            <w:rPr>
              <w:noProof/>
            </w:rPr>
            <w:t>[18]</w:t>
          </w:r>
          <w:r w:rsidR="00C21CC3" w:rsidRPr="00723AA6">
            <w:fldChar w:fldCharType="end"/>
          </w:r>
        </w:sdtContent>
      </w:sdt>
      <w:r w:rsidRPr="00723AA6">
        <w:t xml:space="preserve">. Similarly, GoConqr offers digital learning tools such as shared flashcards and quizzes but does not facilitate direct peer matching or real-time communication </w:t>
      </w:r>
      <w:sdt>
        <w:sdtPr>
          <w:id w:val="-750201084"/>
          <w:citation/>
        </w:sdtPr>
        <w:sdtContent>
          <w:r w:rsidR="009346FB" w:rsidRPr="00723AA6">
            <w:fldChar w:fldCharType="begin"/>
          </w:r>
          <w:r w:rsidR="009346FB" w:rsidRPr="00723AA6">
            <w:instrText xml:space="preserve"> CITATION MTo20 \l 1033 </w:instrText>
          </w:r>
          <w:r w:rsidR="009346FB" w:rsidRPr="00723AA6">
            <w:fldChar w:fldCharType="separate"/>
          </w:r>
          <w:r w:rsidR="00BC2134" w:rsidRPr="00BC2134">
            <w:rPr>
              <w:noProof/>
            </w:rPr>
            <w:t>[19]</w:t>
          </w:r>
          <w:r w:rsidR="009346FB" w:rsidRPr="00723AA6">
            <w:fldChar w:fldCharType="end"/>
          </w:r>
        </w:sdtContent>
      </w:sdt>
      <w:r w:rsidRPr="00723AA6">
        <w:t xml:space="preserve">. Platforms like UNiDAYS Study Hub provide forums and content aggregation but are primarily commercial in nature and not optimised for sustained academic collaboration </w:t>
      </w:r>
      <w:sdt>
        <w:sdtPr>
          <w:id w:val="-837382260"/>
          <w:citation/>
        </w:sdtPr>
        <w:sdtContent>
          <w:r w:rsidR="009346FB" w:rsidRPr="00723AA6">
            <w:fldChar w:fldCharType="begin"/>
          </w:r>
          <w:r w:rsidR="009346FB" w:rsidRPr="00723AA6">
            <w:instrText xml:space="preserve"> CITATION KWu21 \l 1033 </w:instrText>
          </w:r>
          <w:r w:rsidR="009346FB" w:rsidRPr="00723AA6">
            <w:fldChar w:fldCharType="separate"/>
          </w:r>
          <w:r w:rsidR="00BC2134" w:rsidRPr="00BC2134">
            <w:rPr>
              <w:noProof/>
            </w:rPr>
            <w:t>[20]</w:t>
          </w:r>
          <w:r w:rsidR="009346FB" w:rsidRPr="00723AA6">
            <w:fldChar w:fldCharType="end"/>
          </w:r>
        </w:sdtContent>
      </w:sdt>
      <w:r w:rsidRPr="00723AA6">
        <w:t>Compared to these general-purpose tools, the Women in STEM Study Buddy application uniquely integrates gender-inclusive design, real-time Firebase architecture, and academic interest-based filtering, offering a specialised solution for fostering academic belonging and connection among female-identifying students in STEM disciplines.</w:t>
      </w:r>
    </w:p>
    <w:p w14:paraId="0BBD957A" w14:textId="77777777" w:rsidR="000472B9" w:rsidRPr="00723AA6" w:rsidRDefault="000472B9" w:rsidP="000472B9"/>
    <w:p w14:paraId="24DBAE97" w14:textId="4541E366" w:rsidR="00154E23" w:rsidRPr="00723AA6" w:rsidRDefault="00154E23" w:rsidP="00154E23">
      <w:pPr>
        <w:pStyle w:val="Heading2"/>
      </w:pPr>
      <w:bookmarkStart w:id="18" w:name="_Toc197444720"/>
      <w:r w:rsidRPr="00723AA6">
        <w:lastRenderedPageBreak/>
        <w:t>2.8 Summary and Connection to the Proposed Platform</w:t>
      </w:r>
      <w:bookmarkEnd w:id="18"/>
    </w:p>
    <w:p w14:paraId="40266D5F" w14:textId="187B5484" w:rsidR="00515895" w:rsidRPr="00723AA6" w:rsidRDefault="00515895" w:rsidP="0076731F">
      <w:pPr>
        <w:pStyle w:val="ListParagraph"/>
        <w:ind w:left="0"/>
      </w:pPr>
      <w:r w:rsidRPr="00723AA6">
        <w:t xml:space="preserve">This literature review has examined the persistent challenges facing women in STEM education, including social isolation, limited peer collaboration opportunities, and the broader systemic underrepresentation of women across STEM fields </w:t>
      </w:r>
      <w:sdt>
        <w:sdtPr>
          <w:id w:val="1989278276"/>
          <w:citation/>
        </w:sdtPr>
        <w:sdtContent>
          <w:r w:rsidR="006A0A3F" w:rsidRPr="00723AA6">
            <w:fldChar w:fldCharType="begin"/>
          </w:r>
          <w:r w:rsidR="006A0A3F" w:rsidRPr="00723AA6">
            <w:instrText xml:space="preserve"> CITATION UNE17 \l 1033 </w:instrText>
          </w:r>
          <w:r w:rsidR="006A0A3F" w:rsidRPr="00723AA6">
            <w:fldChar w:fldCharType="separate"/>
          </w:r>
          <w:r w:rsidR="00BC2134" w:rsidRPr="00BC2134">
            <w:rPr>
              <w:noProof/>
            </w:rPr>
            <w:t>[1]</w:t>
          </w:r>
          <w:r w:rsidR="006A0A3F" w:rsidRPr="00723AA6">
            <w:fldChar w:fldCharType="end"/>
          </w:r>
        </w:sdtContent>
      </w:sdt>
      <w:r w:rsidRPr="00723AA6">
        <w:t xml:space="preserve">, </w:t>
      </w:r>
      <w:sdt>
        <w:sdtPr>
          <w:id w:val="388999266"/>
          <w:citation/>
        </w:sdtPr>
        <w:sdtContent>
          <w:r w:rsidR="00467A1D" w:rsidRPr="00723AA6">
            <w:fldChar w:fldCharType="begin"/>
          </w:r>
          <w:r w:rsidR="00467A1D" w:rsidRPr="00723AA6">
            <w:instrText xml:space="preserve"> CITATION STE23 \l 1033 </w:instrText>
          </w:r>
          <w:r w:rsidR="00467A1D" w:rsidRPr="00723AA6">
            <w:fldChar w:fldCharType="separate"/>
          </w:r>
          <w:r w:rsidR="00BC2134" w:rsidRPr="00BC2134">
            <w:rPr>
              <w:noProof/>
            </w:rPr>
            <w:t>[2]</w:t>
          </w:r>
          <w:r w:rsidR="00467A1D" w:rsidRPr="00723AA6">
            <w:fldChar w:fldCharType="end"/>
          </w:r>
        </w:sdtContent>
      </w:sdt>
      <w:r w:rsidRPr="00723AA6">
        <w:t xml:space="preserve"> . Although several high-profile initiatives have sought to address these issues, most focus on professional advancement rather than providing support during the academic journey </w:t>
      </w:r>
      <w:sdt>
        <w:sdtPr>
          <w:id w:val="227282726"/>
          <w:citation/>
        </w:sdtPr>
        <w:sdtContent>
          <w:r w:rsidR="008D64EA" w:rsidRPr="00723AA6">
            <w:fldChar w:fldCharType="begin"/>
          </w:r>
          <w:r w:rsidR="008D64EA" w:rsidRPr="00723AA6">
            <w:instrText xml:space="preserve"> CITATION Wom23 \l 1033 </w:instrText>
          </w:r>
          <w:r w:rsidR="008D64EA" w:rsidRPr="00723AA6">
            <w:fldChar w:fldCharType="separate"/>
          </w:r>
          <w:r w:rsidR="00BC2134" w:rsidRPr="00BC2134">
            <w:rPr>
              <w:noProof/>
            </w:rPr>
            <w:t>[4]</w:t>
          </w:r>
          <w:r w:rsidR="008D64EA" w:rsidRPr="00723AA6">
            <w:fldChar w:fldCharType="end"/>
          </w:r>
        </w:sdtContent>
      </w:sdt>
      <w:r w:rsidRPr="00723AA6">
        <w:t xml:space="preserve">, </w:t>
      </w:r>
      <w:sdt>
        <w:sdtPr>
          <w:id w:val="-1335302879"/>
          <w:citation/>
        </w:sdtPr>
        <w:sdtContent>
          <w:r w:rsidR="008D64EA" w:rsidRPr="00723AA6">
            <w:fldChar w:fldCharType="begin"/>
          </w:r>
          <w:r w:rsidR="008D64EA" w:rsidRPr="00723AA6">
            <w:instrText xml:space="preserve"> CITATION Gir24 \l 1033 </w:instrText>
          </w:r>
          <w:r w:rsidR="008D64EA" w:rsidRPr="00723AA6">
            <w:fldChar w:fldCharType="separate"/>
          </w:r>
          <w:r w:rsidR="00BC2134" w:rsidRPr="00BC2134">
            <w:rPr>
              <w:noProof/>
            </w:rPr>
            <w:t>[5]</w:t>
          </w:r>
          <w:r w:rsidR="008D64EA" w:rsidRPr="00723AA6">
            <w:fldChar w:fldCharType="end"/>
          </w:r>
        </w:sdtContent>
      </w:sdt>
      <w:r w:rsidRPr="00723AA6">
        <w:t>.</w:t>
      </w:r>
    </w:p>
    <w:p w14:paraId="1D3EA649" w14:textId="0AB500DC" w:rsidR="00515895" w:rsidRPr="00723AA6" w:rsidRDefault="00515895" w:rsidP="0076731F">
      <w:pPr>
        <w:pStyle w:val="ListParagraph"/>
        <w:ind w:left="0"/>
      </w:pPr>
      <w:r w:rsidRPr="00723AA6">
        <w:t xml:space="preserve">Academic peer mentoring has been shown to significantly impact retention, confidence, and performance among underrepresented students in STEM disciplines </w:t>
      </w:r>
      <w:sdt>
        <w:sdtPr>
          <w:id w:val="-2053830374"/>
          <w:citation/>
        </w:sdtPr>
        <w:sdtContent>
          <w:r w:rsidR="008D64EA" w:rsidRPr="00723AA6">
            <w:fldChar w:fldCharType="begin"/>
          </w:r>
          <w:r w:rsidR="008D64EA" w:rsidRPr="00723AA6">
            <w:instrText xml:space="preserve"> CITATION Pal24 \l 1033 </w:instrText>
          </w:r>
          <w:r w:rsidR="008D64EA" w:rsidRPr="00723AA6">
            <w:fldChar w:fldCharType="separate"/>
          </w:r>
          <w:r w:rsidR="00BC2134" w:rsidRPr="00BC2134">
            <w:rPr>
              <w:noProof/>
            </w:rPr>
            <w:t>[6]</w:t>
          </w:r>
          <w:r w:rsidR="008D64EA" w:rsidRPr="00723AA6">
            <w:fldChar w:fldCharType="end"/>
          </w:r>
        </w:sdtContent>
      </w:sdt>
      <w:r w:rsidRPr="00723AA6">
        <w:t xml:space="preserve">, yet there remains a shortage of purpose-built digital tools that facilitate such support during university. Furthermore, while general communication platforms and learning management systems offer basic collaboration features, they lack gender-inclusive design elements, academic filtering, and mobile-first usability </w:t>
      </w:r>
      <w:sdt>
        <w:sdtPr>
          <w:id w:val="1187480010"/>
          <w:citation/>
        </w:sdtPr>
        <w:sdtContent>
          <w:r w:rsidR="00077A8C" w:rsidRPr="00723AA6">
            <w:fldChar w:fldCharType="begin"/>
          </w:r>
          <w:r w:rsidR="00077A8C" w:rsidRPr="00723AA6">
            <w:instrText xml:space="preserve"> CITATION Mic24 \l 1033 </w:instrText>
          </w:r>
          <w:r w:rsidR="00077A8C" w:rsidRPr="00723AA6">
            <w:fldChar w:fldCharType="separate"/>
          </w:r>
          <w:r w:rsidR="00BC2134" w:rsidRPr="00BC2134">
            <w:rPr>
              <w:noProof/>
            </w:rPr>
            <w:t>[10]</w:t>
          </w:r>
          <w:r w:rsidR="00077A8C" w:rsidRPr="00723AA6">
            <w:fldChar w:fldCharType="end"/>
          </w:r>
        </w:sdtContent>
      </w:sdt>
      <w:r w:rsidRPr="00723AA6">
        <w:t xml:space="preserve"> </w:t>
      </w:r>
      <w:sdt>
        <w:sdtPr>
          <w:id w:val="1177239264"/>
          <w:citation/>
        </w:sdtPr>
        <w:sdtContent>
          <w:r w:rsidR="00420A0D" w:rsidRPr="00723AA6">
            <w:fldChar w:fldCharType="begin"/>
          </w:r>
          <w:r w:rsidR="00420A0D" w:rsidRPr="00723AA6">
            <w:instrText xml:space="preserve"> CITATION Nie23 \l 1033 </w:instrText>
          </w:r>
          <w:r w:rsidR="00420A0D" w:rsidRPr="00723AA6">
            <w:fldChar w:fldCharType="separate"/>
          </w:r>
          <w:r w:rsidR="00BC2134" w:rsidRPr="00BC2134">
            <w:rPr>
              <w:noProof/>
            </w:rPr>
            <w:t>[11]</w:t>
          </w:r>
          <w:r w:rsidR="00420A0D" w:rsidRPr="00723AA6">
            <w:fldChar w:fldCharType="end"/>
          </w:r>
        </w:sdtContent>
      </w:sdt>
      <w:r w:rsidRPr="00723AA6">
        <w:t xml:space="preserve"> .</w:t>
      </w:r>
    </w:p>
    <w:p w14:paraId="077E1105" w14:textId="39E29A7E" w:rsidR="00515895" w:rsidRPr="00723AA6" w:rsidRDefault="00515895" w:rsidP="0076731F">
      <w:pPr>
        <w:pStyle w:val="ListParagraph"/>
        <w:ind w:left="0"/>
      </w:pPr>
      <w:r w:rsidRPr="00723AA6">
        <w:t xml:space="preserve">The review also highlighted theoretical frameworks — including social constructivism and peer learning theory </w:t>
      </w:r>
      <w:sdt>
        <w:sdtPr>
          <w:id w:val="437492544"/>
          <w:citation/>
        </w:sdtPr>
        <w:sdtContent>
          <w:r w:rsidR="00A74A33" w:rsidRPr="00723AA6">
            <w:fldChar w:fldCharType="begin"/>
          </w:r>
          <w:r w:rsidR="00A74A33" w:rsidRPr="00723AA6">
            <w:instrText xml:space="preserve"> CITATION Vyg78 \l 1033 </w:instrText>
          </w:r>
          <w:r w:rsidR="00A74A33" w:rsidRPr="00723AA6">
            <w:fldChar w:fldCharType="separate"/>
          </w:r>
          <w:r w:rsidR="00BC2134" w:rsidRPr="00BC2134">
            <w:rPr>
              <w:noProof/>
            </w:rPr>
            <w:t>[12]</w:t>
          </w:r>
          <w:r w:rsidR="00A74A33" w:rsidRPr="00723AA6">
            <w:fldChar w:fldCharType="end"/>
          </w:r>
        </w:sdtContent>
      </w:sdt>
      <w:r w:rsidRPr="00723AA6">
        <w:t xml:space="preserve">, </w:t>
      </w:r>
      <w:sdt>
        <w:sdtPr>
          <w:id w:val="-187603308"/>
          <w:citation/>
        </w:sdtPr>
        <w:sdtContent>
          <w:r w:rsidR="00A74A33" w:rsidRPr="00723AA6">
            <w:fldChar w:fldCharType="begin"/>
          </w:r>
          <w:r w:rsidR="00A74A33" w:rsidRPr="00723AA6">
            <w:instrText xml:space="preserve"> CITATION Joh99 \l 1033 </w:instrText>
          </w:r>
          <w:r w:rsidR="00A74A33" w:rsidRPr="00723AA6">
            <w:fldChar w:fldCharType="separate"/>
          </w:r>
          <w:r w:rsidR="00BC2134" w:rsidRPr="00BC2134">
            <w:rPr>
              <w:noProof/>
            </w:rPr>
            <w:t>[13]</w:t>
          </w:r>
          <w:r w:rsidR="00A74A33" w:rsidRPr="00723AA6">
            <w:fldChar w:fldCharType="end"/>
          </w:r>
        </w:sdtContent>
      </w:sdt>
      <w:r w:rsidRPr="00723AA6">
        <w:t xml:space="preserve">, as well as inclusive technology design </w:t>
      </w:r>
      <w:sdt>
        <w:sdtPr>
          <w:id w:val="-2093922573"/>
          <w:citation/>
        </w:sdtPr>
        <w:sdtContent>
          <w:r w:rsidR="007B1A63" w:rsidRPr="00723AA6">
            <w:fldChar w:fldCharType="begin"/>
          </w:r>
          <w:r w:rsidR="007B1A63" w:rsidRPr="00723AA6">
            <w:instrText xml:space="preserve"> CITATION Fri15 \l 1033 </w:instrText>
          </w:r>
          <w:r w:rsidR="007B1A63" w:rsidRPr="00723AA6">
            <w:fldChar w:fldCharType="separate"/>
          </w:r>
          <w:r w:rsidR="00BC2134" w:rsidRPr="00BC2134">
            <w:rPr>
              <w:noProof/>
            </w:rPr>
            <w:t>[16]</w:t>
          </w:r>
          <w:r w:rsidR="007B1A63" w:rsidRPr="00723AA6">
            <w:fldChar w:fldCharType="end"/>
          </w:r>
        </w:sdtContent>
      </w:sdt>
      <w:r w:rsidRPr="00723AA6">
        <w:t xml:space="preserve">, </w:t>
      </w:r>
      <w:sdt>
        <w:sdtPr>
          <w:id w:val="43644393"/>
          <w:citation/>
        </w:sdtPr>
        <w:sdtContent>
          <w:r w:rsidR="007B1A63" w:rsidRPr="00723AA6">
            <w:fldChar w:fldCharType="begin"/>
          </w:r>
          <w:r w:rsidR="007B1A63" w:rsidRPr="00723AA6">
            <w:instrText xml:space="preserve"> CITATION AlA22 \l 1033 </w:instrText>
          </w:r>
          <w:r w:rsidR="007B1A63" w:rsidRPr="00723AA6">
            <w:fldChar w:fldCharType="separate"/>
          </w:r>
          <w:r w:rsidR="00BC2134" w:rsidRPr="00BC2134">
            <w:rPr>
              <w:noProof/>
            </w:rPr>
            <w:t>[17]</w:t>
          </w:r>
          <w:r w:rsidR="007B1A63" w:rsidRPr="00723AA6">
            <w:fldChar w:fldCharType="end"/>
          </w:r>
        </w:sdtContent>
      </w:sdt>
      <w:r w:rsidRPr="00723AA6">
        <w:t xml:space="preserve"> — that support the development of gender-responsive academic collaboration tools. However, these frameworks are rarely applied in tandem within mobile app development for educational contexts.</w:t>
      </w:r>
    </w:p>
    <w:p w14:paraId="0A5F9FC5" w14:textId="77777777" w:rsidR="00515895" w:rsidRPr="00723AA6" w:rsidRDefault="00515895" w:rsidP="0076731F">
      <w:pPr>
        <w:pStyle w:val="ListParagraph"/>
        <w:ind w:left="0"/>
      </w:pPr>
      <w:r w:rsidRPr="00723AA6">
        <w:t xml:space="preserve">The </w:t>
      </w:r>
      <w:r w:rsidRPr="00723AA6">
        <w:rPr>
          <w:i/>
          <w:iCs/>
        </w:rPr>
        <w:t>Women in STEM Study Buddy</w:t>
      </w:r>
      <w:r w:rsidRPr="00723AA6">
        <w:t xml:space="preserve"> platform directly addresses these gaps by integrating theoretical and practical insights into a cohesive, inclusive, and academically focused mobile application. It provides peer-matching, real-time messaging, and academic profile filtering in an interface designed with usability and gender inclusivity at its core. By doing so, the platform offers a novel approach to enhancing academic belonging and engagement among female-identifying students in STEM.</w:t>
      </w:r>
    </w:p>
    <w:p w14:paraId="04B889CC" w14:textId="77777777" w:rsidR="00B6248B" w:rsidRPr="00723AA6" w:rsidRDefault="00B6248B" w:rsidP="00515895">
      <w:pPr>
        <w:pStyle w:val="ListParagraph"/>
        <w:ind w:left="480"/>
      </w:pPr>
    </w:p>
    <w:p w14:paraId="0C562E5F" w14:textId="77777777" w:rsidR="00B6248B" w:rsidRPr="00723AA6" w:rsidRDefault="00B6248B" w:rsidP="00515895">
      <w:pPr>
        <w:pStyle w:val="ListParagraph"/>
        <w:ind w:left="480"/>
      </w:pPr>
    </w:p>
    <w:p w14:paraId="3009AA78" w14:textId="77777777" w:rsidR="00613963" w:rsidRPr="00723AA6" w:rsidRDefault="00613963" w:rsidP="00613963"/>
    <w:p w14:paraId="34E29EB8" w14:textId="77777777" w:rsidR="00613963" w:rsidRPr="00723AA6" w:rsidRDefault="00613963" w:rsidP="00613963"/>
    <w:p w14:paraId="2D502DD2" w14:textId="77777777" w:rsidR="00613963" w:rsidRPr="00723AA6" w:rsidRDefault="00613963" w:rsidP="00613963"/>
    <w:p w14:paraId="630E8A7E" w14:textId="77777777" w:rsidR="00613963" w:rsidRPr="00723AA6" w:rsidRDefault="00613963" w:rsidP="00613963"/>
    <w:p w14:paraId="242C9C89" w14:textId="77777777" w:rsidR="00613963" w:rsidRPr="00723AA6" w:rsidRDefault="00613963" w:rsidP="00613963"/>
    <w:p w14:paraId="1A446FFE" w14:textId="77777777" w:rsidR="00613963" w:rsidRPr="00723AA6" w:rsidRDefault="00613963" w:rsidP="00613963"/>
    <w:p w14:paraId="1711158D" w14:textId="77777777" w:rsidR="00515895" w:rsidRPr="00723AA6" w:rsidRDefault="00515895" w:rsidP="00515895">
      <w:pPr>
        <w:pStyle w:val="ListParagraph"/>
        <w:ind w:left="480"/>
      </w:pPr>
    </w:p>
    <w:p w14:paraId="5F8884C3" w14:textId="77777777" w:rsidR="0076731F" w:rsidRDefault="0076731F" w:rsidP="0076731F">
      <w:bookmarkStart w:id="19" w:name="_Toc197444721"/>
    </w:p>
    <w:p w14:paraId="08C42A61" w14:textId="6B2402B3" w:rsidR="00E44C09" w:rsidRPr="00723AA6" w:rsidRDefault="00E44C09" w:rsidP="00515895">
      <w:pPr>
        <w:pStyle w:val="Heading1"/>
      </w:pPr>
      <w:r w:rsidRPr="00723AA6">
        <w:lastRenderedPageBreak/>
        <w:t>Chapter 3: Methodology</w:t>
      </w:r>
      <w:bookmarkEnd w:id="19"/>
    </w:p>
    <w:p w14:paraId="594E558E" w14:textId="77777777" w:rsidR="00E44C09" w:rsidRPr="00723AA6" w:rsidRDefault="00E44C09" w:rsidP="00E44C09"/>
    <w:p w14:paraId="539315D2" w14:textId="77777777" w:rsidR="00D22237" w:rsidRPr="00723AA6" w:rsidRDefault="00D22237" w:rsidP="00D22237">
      <w:pPr>
        <w:pStyle w:val="Heading2"/>
      </w:pPr>
      <w:bookmarkStart w:id="20" w:name="_Toc197444722"/>
      <w:r w:rsidRPr="00723AA6">
        <w:t>3.1 Introduction</w:t>
      </w:r>
      <w:bookmarkEnd w:id="20"/>
    </w:p>
    <w:p w14:paraId="6923194E" w14:textId="2A8803C3" w:rsidR="00E44C09" w:rsidRPr="00723AA6" w:rsidRDefault="003D48E1" w:rsidP="0076731F">
      <w:r w:rsidRPr="00723AA6">
        <w:t xml:space="preserve">This chapter outlines the methodological framework underpinning both the academic investigation and software development aspects of the </w:t>
      </w:r>
      <w:r w:rsidRPr="00723AA6">
        <w:rPr>
          <w:i/>
          <w:iCs/>
        </w:rPr>
        <w:t>Women in STEM Study Buddy</w:t>
      </w:r>
      <w:r w:rsidRPr="00723AA6">
        <w:t xml:space="preserve"> project. It details the research philosophy, approach, and strategy used to investigate the identified problem, and explains the agile software development methodology applied to build and evaluate the proposed solution. The chapter also describes the tools and technologies used, the methods of data collection and analysis, and the ethical considerations governing the study.</w:t>
      </w:r>
    </w:p>
    <w:p w14:paraId="24524610" w14:textId="25D839CF" w:rsidR="002D3EA0" w:rsidRPr="00723AA6" w:rsidRDefault="002D3EA0" w:rsidP="002D3EA0">
      <w:pPr>
        <w:pStyle w:val="Heading2"/>
      </w:pPr>
      <w:bookmarkStart w:id="21" w:name="_Toc197444723"/>
      <w:r w:rsidRPr="00723AA6">
        <w:t>3.2 Research Methodology</w:t>
      </w:r>
      <w:bookmarkEnd w:id="21"/>
    </w:p>
    <w:p w14:paraId="6A904E17" w14:textId="7699D80A" w:rsidR="0095589B" w:rsidRPr="00723AA6" w:rsidRDefault="0095589B" w:rsidP="0095589B">
      <w:r w:rsidRPr="00723AA6">
        <w:t xml:space="preserve">This section outlines the research methodology adopted to support the development and evaluation of the </w:t>
      </w:r>
      <w:r w:rsidRPr="00723AA6">
        <w:rPr>
          <w:i/>
          <w:iCs/>
        </w:rPr>
        <w:t>Women in STEM Study Buddy</w:t>
      </w:r>
      <w:r w:rsidRPr="00723AA6">
        <w:t xml:space="preserve"> application. The approach combines theoretical grounding with practical implementation, allowing for a structured exploration of the problem and its solution. The following subsections describe the philosophical stance, research approach, and strategy used to investigate the challenges faced by women in STEM and assess the effectiveness of the proposed platform.</w:t>
      </w:r>
    </w:p>
    <w:p w14:paraId="5B839FED" w14:textId="77777777" w:rsidR="0095589B" w:rsidRPr="00723AA6" w:rsidRDefault="0095589B" w:rsidP="0095589B"/>
    <w:p w14:paraId="340926F0" w14:textId="6773AB68" w:rsidR="002D3EA0" w:rsidRPr="00723AA6" w:rsidRDefault="002D3EA0" w:rsidP="002D3EA0">
      <w:pPr>
        <w:pStyle w:val="Heading3"/>
      </w:pPr>
      <w:bookmarkStart w:id="22" w:name="_Toc197444724"/>
      <w:r w:rsidRPr="00723AA6">
        <w:t>3.2.1 Research Philosophy</w:t>
      </w:r>
      <w:bookmarkEnd w:id="22"/>
    </w:p>
    <w:p w14:paraId="40B577A7" w14:textId="1920A05A" w:rsidR="009C7788" w:rsidRPr="00723AA6" w:rsidRDefault="00882A96" w:rsidP="009C7788">
      <w:r w:rsidRPr="00723AA6">
        <w:t xml:space="preserve">This project adopts a </w:t>
      </w:r>
      <w:r w:rsidRPr="00723AA6">
        <w:rPr>
          <w:b/>
          <w:bCs/>
        </w:rPr>
        <w:t>positivist research philosophy</w:t>
      </w:r>
      <w:r w:rsidRPr="00723AA6">
        <w:t xml:space="preserve">, which emphasises objectivity, empirical measurement, and observable outcomes (Creswell, 2014) </w:t>
      </w:r>
      <w:sdt>
        <w:sdtPr>
          <w:id w:val="-407613354"/>
          <w:citation/>
        </w:sdtPr>
        <w:sdtContent>
          <w:r w:rsidR="00FD769A" w:rsidRPr="00723AA6">
            <w:fldChar w:fldCharType="begin"/>
          </w:r>
          <w:r w:rsidR="00FD769A" w:rsidRPr="00723AA6">
            <w:instrText xml:space="preserve"> CITATION Cre14 \l 1033 </w:instrText>
          </w:r>
          <w:r w:rsidR="00FD769A" w:rsidRPr="00723AA6">
            <w:fldChar w:fldCharType="separate"/>
          </w:r>
          <w:r w:rsidR="00BC2134" w:rsidRPr="00BC2134">
            <w:rPr>
              <w:noProof/>
            </w:rPr>
            <w:t>[21]</w:t>
          </w:r>
          <w:r w:rsidR="00FD769A" w:rsidRPr="00723AA6">
            <w:fldChar w:fldCharType="end"/>
          </w:r>
        </w:sdtContent>
      </w:sdt>
      <w:r w:rsidRPr="00723AA6">
        <w:t>. This perspective is well suited to evaluating the performance and usability of a software tool, as it allows for the collection of quantifiable data from testing sessions. Interpretivist approaches, which favour subjective meaning-making, were considered less applicable due to the project's emphasis on system functionality over lived user narratives.</w:t>
      </w:r>
    </w:p>
    <w:p w14:paraId="25CEAF0A" w14:textId="600AE71A" w:rsidR="009C7788" w:rsidRPr="00723AA6" w:rsidRDefault="009C7788" w:rsidP="009C7788">
      <w:pPr>
        <w:pStyle w:val="Heading3"/>
      </w:pPr>
      <w:bookmarkStart w:id="23" w:name="_Toc197444725"/>
      <w:r w:rsidRPr="00723AA6">
        <w:t>3.2.2 Research Approach</w:t>
      </w:r>
      <w:bookmarkEnd w:id="23"/>
    </w:p>
    <w:p w14:paraId="025150EB" w14:textId="2CD782F7" w:rsidR="008D683F" w:rsidRPr="00723AA6" w:rsidRDefault="001F0AA0" w:rsidP="009C7788">
      <w:r w:rsidRPr="00723AA6">
        <w:t xml:space="preserve">A </w:t>
      </w:r>
      <w:r w:rsidRPr="00723AA6">
        <w:rPr>
          <w:b/>
          <w:bCs/>
        </w:rPr>
        <w:t>deductive research approach</w:t>
      </w:r>
      <w:r w:rsidRPr="00723AA6">
        <w:t xml:space="preserve"> was used, beginning with established theories on peer support, inclusive technology design, and educational collaboration </w:t>
      </w:r>
      <w:sdt>
        <w:sdtPr>
          <w:id w:val="-394822657"/>
          <w:citation/>
        </w:sdtPr>
        <w:sdtContent>
          <w:r w:rsidR="00FD769A" w:rsidRPr="00723AA6">
            <w:fldChar w:fldCharType="begin"/>
          </w:r>
          <w:r w:rsidR="00FD769A" w:rsidRPr="00723AA6">
            <w:instrText xml:space="preserve"> CITATION STE23 \l 1033 </w:instrText>
          </w:r>
          <w:r w:rsidR="00FD769A" w:rsidRPr="00723AA6">
            <w:fldChar w:fldCharType="separate"/>
          </w:r>
          <w:r w:rsidR="00BC2134" w:rsidRPr="00BC2134">
            <w:rPr>
              <w:noProof/>
            </w:rPr>
            <w:t>[2]</w:t>
          </w:r>
          <w:r w:rsidR="00FD769A" w:rsidRPr="00723AA6">
            <w:fldChar w:fldCharType="end"/>
          </w:r>
        </w:sdtContent>
      </w:sdt>
      <w:sdt>
        <w:sdtPr>
          <w:id w:val="-933365404"/>
          <w:citation/>
        </w:sdtPr>
        <w:sdtContent>
          <w:r w:rsidR="00FD769A" w:rsidRPr="00723AA6">
            <w:fldChar w:fldCharType="begin"/>
          </w:r>
          <w:r w:rsidR="00FD769A" w:rsidRPr="00723AA6">
            <w:instrText xml:space="preserve"> CITATION MIT23 \l 1033 </w:instrText>
          </w:r>
          <w:r w:rsidR="00FD769A" w:rsidRPr="00723AA6">
            <w:fldChar w:fldCharType="separate"/>
          </w:r>
          <w:r w:rsidR="00BC2134">
            <w:rPr>
              <w:noProof/>
            </w:rPr>
            <w:t xml:space="preserve"> </w:t>
          </w:r>
          <w:r w:rsidR="00BC2134" w:rsidRPr="00BC2134">
            <w:rPr>
              <w:noProof/>
            </w:rPr>
            <w:t>[8]</w:t>
          </w:r>
          <w:r w:rsidR="00FD769A" w:rsidRPr="00723AA6">
            <w:fldChar w:fldCharType="end"/>
          </w:r>
        </w:sdtContent>
      </w:sdt>
      <w:r w:rsidRPr="00723AA6">
        <w:t>. From these foundations, hypotheses were formed — for example, that gender-specific peer platforms can improve perceived academic support — and subsequently tested through the design, development, and evaluation of the mobile application. This approach aligns with the project’s positivist stance, enabling structured hypothesis testing and outcome measurement.</w:t>
      </w:r>
    </w:p>
    <w:p w14:paraId="21D48D09" w14:textId="77777777" w:rsidR="008D683F" w:rsidRPr="00723AA6" w:rsidRDefault="008D683F" w:rsidP="009C7788"/>
    <w:p w14:paraId="19D401A9" w14:textId="00355BB7" w:rsidR="00234E7B" w:rsidRPr="00723AA6" w:rsidRDefault="008D683F" w:rsidP="008D683F">
      <w:pPr>
        <w:pStyle w:val="Heading3"/>
      </w:pPr>
      <w:bookmarkStart w:id="24" w:name="_Toc197444726"/>
      <w:r w:rsidRPr="00723AA6">
        <w:lastRenderedPageBreak/>
        <w:t>3.2.3 Research Strategy</w:t>
      </w:r>
      <w:bookmarkEnd w:id="24"/>
    </w:p>
    <w:p w14:paraId="44733DC4" w14:textId="1E00B482" w:rsidR="00FD769A" w:rsidRPr="00723AA6" w:rsidRDefault="00FD589D" w:rsidP="00FD769A">
      <w:r w:rsidRPr="00723AA6">
        <w:t xml:space="preserve">The research strategy combined </w:t>
      </w:r>
      <w:r w:rsidRPr="00723AA6">
        <w:rPr>
          <w:b/>
          <w:bCs/>
        </w:rPr>
        <w:t>secondary data analysis</w:t>
      </w:r>
      <w:r w:rsidRPr="00723AA6">
        <w:t xml:space="preserve"> through literature review, </w:t>
      </w:r>
      <w:r w:rsidRPr="00723AA6">
        <w:rPr>
          <w:b/>
          <w:bCs/>
        </w:rPr>
        <w:t>practical implementation</w:t>
      </w:r>
      <w:r w:rsidRPr="00723AA6">
        <w:t xml:space="preserve"> via software development, and </w:t>
      </w:r>
      <w:r w:rsidRPr="00723AA6">
        <w:rPr>
          <w:b/>
          <w:bCs/>
        </w:rPr>
        <w:t>primary data collection</w:t>
      </w:r>
      <w:r w:rsidRPr="00723AA6">
        <w:t xml:space="preserve"> through user testing. The literature review established the theoretical and contextual foundations of the study. Software development provided a practical means to explore the problem space through applied design, while usability testing allowed the collection of empirical data on system effectiveness and user interaction.</w:t>
      </w:r>
    </w:p>
    <w:p w14:paraId="1EB01773" w14:textId="77777777" w:rsidR="00FD769A" w:rsidRPr="00723AA6" w:rsidRDefault="00FD769A" w:rsidP="00FD769A"/>
    <w:p w14:paraId="4A97E868" w14:textId="6E476825" w:rsidR="00D1557E" w:rsidRPr="00723AA6" w:rsidRDefault="00930215" w:rsidP="00930215">
      <w:pPr>
        <w:pStyle w:val="Heading2"/>
      </w:pPr>
      <w:bookmarkStart w:id="25" w:name="_Toc197444727"/>
      <w:r w:rsidRPr="00723AA6">
        <w:t>3.3 Software Development Methodology</w:t>
      </w:r>
      <w:bookmarkEnd w:id="25"/>
    </w:p>
    <w:p w14:paraId="7FF79BFA" w14:textId="54362080" w:rsidR="002B73AD" w:rsidRPr="00723AA6" w:rsidRDefault="004E565C" w:rsidP="00596B66">
      <w:r w:rsidRPr="00723AA6">
        <w:t xml:space="preserve">The development of the </w:t>
      </w:r>
      <w:r w:rsidRPr="00723AA6">
        <w:rPr>
          <w:i/>
          <w:iCs/>
        </w:rPr>
        <w:t>Women in STEM Study Buddy</w:t>
      </w:r>
      <w:r w:rsidRPr="00723AA6">
        <w:t xml:space="preserve"> application followed an </w:t>
      </w:r>
      <w:r w:rsidRPr="00723AA6">
        <w:rPr>
          <w:b/>
          <w:bCs/>
        </w:rPr>
        <w:t>Agile Feature-Driven Development (FDD)</w:t>
      </w:r>
      <w:r w:rsidRPr="00723AA6">
        <w:t xml:space="preserve"> methodology, which emphasises iterative, modular progress and user-focused functionality (Palmer &amp; Felsing, 2002) </w:t>
      </w:r>
      <w:sdt>
        <w:sdtPr>
          <w:id w:val="1803572616"/>
          <w:citation/>
        </w:sdtPr>
        <w:sdtContent>
          <w:r w:rsidR="000E0696" w:rsidRPr="00723AA6">
            <w:fldChar w:fldCharType="begin"/>
          </w:r>
          <w:r w:rsidR="000E0696" w:rsidRPr="00723AA6">
            <w:instrText xml:space="preserve"> CITATION Pal02 \l 1033 </w:instrText>
          </w:r>
          <w:r w:rsidR="000E0696" w:rsidRPr="00723AA6">
            <w:fldChar w:fldCharType="separate"/>
          </w:r>
          <w:r w:rsidR="00BC2134" w:rsidRPr="00BC2134">
            <w:rPr>
              <w:noProof/>
            </w:rPr>
            <w:t>[22]</w:t>
          </w:r>
          <w:r w:rsidR="000E0696" w:rsidRPr="00723AA6">
            <w:fldChar w:fldCharType="end"/>
          </w:r>
        </w:sdtContent>
      </w:sdt>
      <w:r w:rsidRPr="00723AA6">
        <w:t>. This approach was selected for its flexibility and suitability for solo developers working within fixed time constraints. Each major feature — including user authentication, messaging, and profile creation — was developed, tested, and refined independently, allowing for early feedback and continuous improvement. Acceptance Test-Driven Development (ATDD) practices were also employed, ensuring that each component met predefined user criteria before deployment.</w:t>
      </w:r>
    </w:p>
    <w:p w14:paraId="651E4EEC" w14:textId="77777777" w:rsidR="002B73AD" w:rsidRPr="00723AA6" w:rsidRDefault="002B73AD" w:rsidP="00596B66"/>
    <w:p w14:paraId="446056C1" w14:textId="73999430" w:rsidR="002B73AD" w:rsidRPr="00723AA6" w:rsidRDefault="002B73AD" w:rsidP="002B73AD">
      <w:pPr>
        <w:pStyle w:val="Heading2"/>
      </w:pPr>
      <w:bookmarkStart w:id="26" w:name="_Toc197444728"/>
      <w:r w:rsidRPr="00723AA6">
        <w:t>3.4 Tools and Technologies</w:t>
      </w:r>
      <w:bookmarkEnd w:id="26"/>
    </w:p>
    <w:p w14:paraId="0126D5A8" w14:textId="1A95267F" w:rsidR="00C320FD" w:rsidRPr="00723AA6" w:rsidRDefault="00055ACF" w:rsidP="002B73AD">
      <w:r w:rsidRPr="00723AA6">
        <w:t>The successful implementation of the application relied on several key tools and platforms, chosen for their integration capabilities, community support, and suitability for rapid mobile development. These included Android Studio, Kotlin, Firebase, and GitHub.</w:t>
      </w:r>
    </w:p>
    <w:p w14:paraId="2F203A41" w14:textId="77777777" w:rsidR="00C320FD" w:rsidRPr="00723AA6" w:rsidRDefault="00C320FD" w:rsidP="00C320FD">
      <w:pPr>
        <w:pStyle w:val="Heading3"/>
      </w:pPr>
      <w:bookmarkStart w:id="27" w:name="_Toc197444729"/>
      <w:r w:rsidRPr="00723AA6">
        <w:t>3.4.1 Android Studio</w:t>
      </w:r>
      <w:bookmarkEnd w:id="27"/>
    </w:p>
    <w:p w14:paraId="7C62C715" w14:textId="38631F4D" w:rsidR="00954AF8" w:rsidRPr="00723AA6" w:rsidRDefault="000356DE" w:rsidP="000356DE">
      <w:pPr>
        <w:keepNext/>
      </w:pPr>
      <w:r w:rsidRPr="00723AA6">
        <w:t xml:space="preserve">Android Studio was selected as the primary Integrated Development Environment (IDE) for application development due to its close integration with Android SDK tools, built-in emulators, and extensive support for Kotlin development. As the official IDE endorsed by Google, it offers robust debugging, UI prototyping, and deployment features that </w:t>
      </w:r>
      <w:r w:rsidRPr="00723AA6">
        <w:lastRenderedPageBreak/>
        <w:t xml:space="preserve">streamline the mobile app development lifecycle </w:t>
      </w:r>
      <w:sdt>
        <w:sdtPr>
          <w:id w:val="1587419477"/>
          <w:citation/>
        </w:sdtPr>
        <w:sdtContent>
          <w:r w:rsidR="003232EE" w:rsidRPr="00723AA6">
            <w:fldChar w:fldCharType="begin"/>
          </w:r>
          <w:r w:rsidR="003232EE" w:rsidRPr="00723AA6">
            <w:instrText xml:space="preserve"> CITATION Goo24 \l 1033 </w:instrText>
          </w:r>
          <w:r w:rsidR="003232EE" w:rsidRPr="00723AA6">
            <w:fldChar w:fldCharType="separate"/>
          </w:r>
          <w:r w:rsidR="00BC2134" w:rsidRPr="00BC2134">
            <w:rPr>
              <w:noProof/>
            </w:rPr>
            <w:t>[23]</w:t>
          </w:r>
          <w:r w:rsidR="003232EE" w:rsidRPr="00723AA6">
            <w:fldChar w:fldCharType="end"/>
          </w:r>
        </w:sdtContent>
      </w:sdt>
      <w:r w:rsidRPr="00723AA6">
        <w:t>.</w:t>
      </w:r>
      <w:r w:rsidR="00954AF8" w:rsidRPr="00723AA6">
        <w:rPr>
          <w:noProof/>
        </w:rPr>
        <w:drawing>
          <wp:inline distT="0" distB="0" distL="0" distR="0" wp14:anchorId="6D5262A3" wp14:editId="33B2CD64">
            <wp:extent cx="5731510" cy="3172460"/>
            <wp:effectExtent l="0" t="0" r="2540" b="8890"/>
            <wp:docPr id="1178596986" name="Picture 2"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596986" name="Picture 2" descr="A screenshot of a computer program&#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3172460"/>
                    </a:xfrm>
                    <a:prstGeom prst="rect">
                      <a:avLst/>
                    </a:prstGeom>
                  </pic:spPr>
                </pic:pic>
              </a:graphicData>
            </a:graphic>
          </wp:inline>
        </w:drawing>
      </w:r>
    </w:p>
    <w:p w14:paraId="7C6694A2" w14:textId="4728BF38" w:rsidR="00233950" w:rsidRPr="00723AA6" w:rsidRDefault="00954AF8" w:rsidP="00954AF8">
      <w:pPr>
        <w:pStyle w:val="Caption"/>
        <w:jc w:val="center"/>
      </w:pPr>
      <w:r w:rsidRPr="00723AA6">
        <w:t>Figure 3.</w:t>
      </w:r>
      <w:r w:rsidR="00C3655F" w:rsidRPr="00723AA6">
        <w:t>1</w:t>
      </w:r>
      <w:r w:rsidRPr="00723AA6">
        <w:t>– Android Studio project environment</w:t>
      </w:r>
    </w:p>
    <w:p w14:paraId="62E84C75" w14:textId="77777777" w:rsidR="00457DD1" w:rsidRPr="00723AA6" w:rsidRDefault="00457DD1" w:rsidP="00457DD1">
      <w:pPr>
        <w:pStyle w:val="Heading3"/>
      </w:pPr>
      <w:bookmarkStart w:id="28" w:name="_Toc197444730"/>
      <w:r w:rsidRPr="00723AA6">
        <w:t>3.4.2 Kotlin Programming Language</w:t>
      </w:r>
      <w:bookmarkEnd w:id="28"/>
    </w:p>
    <w:p w14:paraId="61510FD2" w14:textId="76B08353" w:rsidR="004F596B" w:rsidRPr="00723AA6" w:rsidRDefault="004F596B" w:rsidP="004F596B">
      <w:r w:rsidRPr="00723AA6">
        <w:t xml:space="preserve">Kotlin was chosen as the core development language for its modern syntax, enhanced type safety, and full interoperability with Java. Its concise structure reduces boilerplate code and supports faster development cycles, aligning well with the agile, feature-driven nature of the project </w:t>
      </w:r>
      <w:sdt>
        <w:sdtPr>
          <w:id w:val="655966030"/>
          <w:citation/>
        </w:sdtPr>
        <w:sdtContent>
          <w:r w:rsidR="00D603A2" w:rsidRPr="00723AA6">
            <w:fldChar w:fldCharType="begin"/>
          </w:r>
          <w:r w:rsidR="00D603A2" w:rsidRPr="00723AA6">
            <w:instrText xml:space="preserve"> CITATION Jet24 \l 1033 </w:instrText>
          </w:r>
          <w:r w:rsidR="00D603A2" w:rsidRPr="00723AA6">
            <w:fldChar w:fldCharType="separate"/>
          </w:r>
          <w:r w:rsidR="00BC2134" w:rsidRPr="00BC2134">
            <w:rPr>
              <w:noProof/>
            </w:rPr>
            <w:t>[24]</w:t>
          </w:r>
          <w:r w:rsidR="00D603A2" w:rsidRPr="00723AA6">
            <w:fldChar w:fldCharType="end"/>
          </w:r>
        </w:sdtContent>
      </w:sdt>
      <w:r w:rsidR="00D603A2" w:rsidRPr="00723AA6">
        <w:t>.</w:t>
      </w:r>
      <w:r w:rsidRPr="00723AA6">
        <w:t>Furthermore, Kotlin is officially supported by Google for Android development, ensuring long-term platform compatibility.</w:t>
      </w:r>
    </w:p>
    <w:p w14:paraId="0B9ECE92" w14:textId="77777777" w:rsidR="004F596B" w:rsidRPr="00723AA6" w:rsidRDefault="004F596B" w:rsidP="004F596B"/>
    <w:p w14:paraId="2B569A22" w14:textId="77777777" w:rsidR="004F596B" w:rsidRPr="00723AA6" w:rsidRDefault="004F596B" w:rsidP="004F596B"/>
    <w:p w14:paraId="24008BB0" w14:textId="77777777" w:rsidR="00533D8B" w:rsidRPr="00723AA6" w:rsidRDefault="00533D8B" w:rsidP="00533D8B"/>
    <w:p w14:paraId="29430F1B" w14:textId="77777777" w:rsidR="00533D8B" w:rsidRPr="00723AA6" w:rsidRDefault="00533D8B" w:rsidP="00533D8B"/>
    <w:p w14:paraId="0A59F17B" w14:textId="77777777" w:rsidR="00533D8B" w:rsidRPr="00723AA6" w:rsidRDefault="00533D8B" w:rsidP="00533D8B"/>
    <w:p w14:paraId="6C3B7B14" w14:textId="77777777" w:rsidR="00533D8B" w:rsidRPr="00723AA6" w:rsidRDefault="00533D8B" w:rsidP="00533D8B"/>
    <w:p w14:paraId="790BC62F" w14:textId="77777777" w:rsidR="00533D8B" w:rsidRPr="00723AA6" w:rsidRDefault="00533D8B" w:rsidP="00533D8B"/>
    <w:p w14:paraId="5DBEE95F" w14:textId="77777777" w:rsidR="00533D8B" w:rsidRPr="00723AA6" w:rsidRDefault="00533D8B" w:rsidP="00533D8B"/>
    <w:p w14:paraId="60EDB186" w14:textId="77777777" w:rsidR="00533D8B" w:rsidRPr="00723AA6" w:rsidRDefault="00533D8B" w:rsidP="00533D8B"/>
    <w:p w14:paraId="1E499DBB" w14:textId="77777777" w:rsidR="00533D8B" w:rsidRPr="00723AA6" w:rsidRDefault="00533D8B" w:rsidP="00533D8B"/>
    <w:p w14:paraId="7A4765B5" w14:textId="000BD4C1" w:rsidR="005405C8" w:rsidRPr="00723AA6" w:rsidRDefault="005405C8" w:rsidP="004F596B">
      <w:pPr>
        <w:pStyle w:val="Heading3"/>
      </w:pPr>
      <w:bookmarkStart w:id="29" w:name="_Toc197444731"/>
      <w:r w:rsidRPr="00723AA6">
        <w:lastRenderedPageBreak/>
        <w:t>3.4.3 Firebase</w:t>
      </w:r>
      <w:bookmarkEnd w:id="29"/>
    </w:p>
    <w:p w14:paraId="20B55E47" w14:textId="155A8AE0" w:rsidR="008A1AC1" w:rsidRPr="00723AA6" w:rsidRDefault="00D9207F" w:rsidP="00D9207F">
      <w:pPr>
        <w:keepNext/>
      </w:pPr>
      <w:r w:rsidRPr="00723AA6">
        <w:t xml:space="preserve">Firebase was selected as the backend platform due to its scalability, real-time data synchronisation, and built-in support for authentication, messaging, and analytics. Its serverless infrastructure significantly reduces backend setup and maintenance, enabling rapid prototyping and deployment. Firebase’s modular services including Realtime Database, Cloud Firestore, Firebase Authentication, and Firebase Cloud Messaging provided an integrated solution that supported secure and responsive user interaction </w:t>
      </w:r>
      <w:sdt>
        <w:sdtPr>
          <w:id w:val="1293478584"/>
          <w:citation/>
        </w:sdtPr>
        <w:sdtContent>
          <w:r w:rsidR="00D603A2" w:rsidRPr="00723AA6">
            <w:fldChar w:fldCharType="begin"/>
          </w:r>
          <w:r w:rsidR="00D603A2" w:rsidRPr="00723AA6">
            <w:instrText xml:space="preserve"> CITATION Goo241 \l 1033 </w:instrText>
          </w:r>
          <w:r w:rsidR="00D603A2" w:rsidRPr="00723AA6">
            <w:fldChar w:fldCharType="separate"/>
          </w:r>
          <w:r w:rsidR="00BC2134" w:rsidRPr="00BC2134">
            <w:rPr>
              <w:noProof/>
            </w:rPr>
            <w:t>[25]</w:t>
          </w:r>
          <w:r w:rsidR="00D603A2" w:rsidRPr="00723AA6">
            <w:fldChar w:fldCharType="end"/>
          </w:r>
        </w:sdtContent>
      </w:sdt>
      <w:r w:rsidRPr="00723AA6">
        <w:t>.</w:t>
      </w:r>
      <w:r w:rsidR="008A1AC1" w:rsidRPr="00723AA6">
        <w:rPr>
          <w:noProof/>
        </w:rPr>
        <w:drawing>
          <wp:inline distT="0" distB="0" distL="0" distR="0" wp14:anchorId="5F72CC5A" wp14:editId="56BC692E">
            <wp:extent cx="5731510" cy="3049270"/>
            <wp:effectExtent l="0" t="0" r="2540" b="0"/>
            <wp:docPr id="1404907267" name="Picture 3"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907267" name="Picture 3" descr="A screenshot of a computer"/>
                    <pic:cNvPicPr/>
                  </pic:nvPicPr>
                  <pic:blipFill>
                    <a:blip r:embed="rId14">
                      <a:extLst>
                        <a:ext uri="{28A0092B-C50C-407E-A947-70E740481C1C}">
                          <a14:useLocalDpi xmlns:a14="http://schemas.microsoft.com/office/drawing/2010/main" val="0"/>
                        </a:ext>
                      </a:extLst>
                    </a:blip>
                    <a:stretch>
                      <a:fillRect/>
                    </a:stretch>
                  </pic:blipFill>
                  <pic:spPr>
                    <a:xfrm>
                      <a:off x="0" y="0"/>
                      <a:ext cx="5731510" cy="3049270"/>
                    </a:xfrm>
                    <a:prstGeom prst="rect">
                      <a:avLst/>
                    </a:prstGeom>
                  </pic:spPr>
                </pic:pic>
              </a:graphicData>
            </a:graphic>
          </wp:inline>
        </w:drawing>
      </w:r>
    </w:p>
    <w:p w14:paraId="79B7525F" w14:textId="0E735494" w:rsidR="00F378A3" w:rsidRPr="00723AA6" w:rsidRDefault="008A1AC1" w:rsidP="0009102D">
      <w:pPr>
        <w:pStyle w:val="Caption"/>
        <w:jc w:val="center"/>
      </w:pPr>
      <w:r w:rsidRPr="00723AA6">
        <w:t>Figure 3.</w:t>
      </w:r>
      <w:r w:rsidR="00C3655F" w:rsidRPr="00723AA6">
        <w:t>2</w:t>
      </w:r>
      <w:r w:rsidRPr="00723AA6">
        <w:t xml:space="preserve"> – Firebase Console integration</w:t>
      </w:r>
    </w:p>
    <w:p w14:paraId="7A833EF0" w14:textId="77777777" w:rsidR="00AD521E" w:rsidRPr="00723AA6" w:rsidRDefault="00AD521E" w:rsidP="00A236B3">
      <w:pPr>
        <w:keepNext/>
        <w:jc w:val="center"/>
      </w:pPr>
      <w:r w:rsidRPr="00723AA6">
        <w:rPr>
          <w:noProof/>
        </w:rPr>
        <w:drawing>
          <wp:inline distT="0" distB="0" distL="0" distR="0" wp14:anchorId="4B8C5BDB" wp14:editId="6207CD94">
            <wp:extent cx="5731510" cy="3296920"/>
            <wp:effectExtent l="0" t="0" r="2540" b="0"/>
            <wp:docPr id="1786768002" name="Picture 4" descr="A screenshot of a computer pro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768002" name="Picture 4" descr="A screenshot of a computer program"/>
                    <pic:cNvPicPr/>
                  </pic:nvPicPr>
                  <pic:blipFill>
                    <a:blip r:embed="rId15">
                      <a:extLst>
                        <a:ext uri="{28A0092B-C50C-407E-A947-70E740481C1C}">
                          <a14:useLocalDpi xmlns:a14="http://schemas.microsoft.com/office/drawing/2010/main" val="0"/>
                        </a:ext>
                      </a:extLst>
                    </a:blip>
                    <a:stretch>
                      <a:fillRect/>
                    </a:stretch>
                  </pic:blipFill>
                  <pic:spPr>
                    <a:xfrm>
                      <a:off x="0" y="0"/>
                      <a:ext cx="5731510" cy="3296920"/>
                    </a:xfrm>
                    <a:prstGeom prst="rect">
                      <a:avLst/>
                    </a:prstGeom>
                  </pic:spPr>
                </pic:pic>
              </a:graphicData>
            </a:graphic>
          </wp:inline>
        </w:drawing>
      </w:r>
    </w:p>
    <w:p w14:paraId="7EF4FFB2" w14:textId="4BF2AD21" w:rsidR="00AD521E" w:rsidRPr="00723AA6" w:rsidRDefault="00AD521E" w:rsidP="00A236B3">
      <w:pPr>
        <w:pStyle w:val="Caption"/>
        <w:jc w:val="center"/>
      </w:pPr>
      <w:r w:rsidRPr="00723AA6">
        <w:t>Figure 3.</w:t>
      </w:r>
      <w:r w:rsidR="00C3655F" w:rsidRPr="00723AA6">
        <w:t>3</w:t>
      </w:r>
      <w:r w:rsidRPr="00723AA6">
        <w:t xml:space="preserve"> – Firebase configuration file </w:t>
      </w:r>
      <w:r w:rsidR="00A236B3" w:rsidRPr="00723AA6">
        <w:t>integrated into android project.</w:t>
      </w:r>
    </w:p>
    <w:p w14:paraId="71947E76" w14:textId="5D85A6FF" w:rsidR="00FD55F0" w:rsidRPr="00723AA6" w:rsidRDefault="00B054F7" w:rsidP="00B054F7">
      <w:pPr>
        <w:pStyle w:val="Heading3"/>
      </w:pPr>
      <w:bookmarkStart w:id="30" w:name="_Toc197444732"/>
      <w:r w:rsidRPr="00723AA6">
        <w:lastRenderedPageBreak/>
        <w:t>3.4.4 Github</w:t>
      </w:r>
      <w:bookmarkEnd w:id="30"/>
    </w:p>
    <w:p w14:paraId="078228A7" w14:textId="2EBEBA8C" w:rsidR="004C6130" w:rsidRPr="00723AA6" w:rsidRDefault="00D35F0F" w:rsidP="00D35F0F">
      <w:pPr>
        <w:keepNext/>
      </w:pPr>
      <w:r w:rsidRPr="00723AA6">
        <w:t>GitHub was used for version control, allowing for safe code backups, progress tracking, and collaborative workflow management. Its branch-based development model enabled feature isolation and quick rollbacks, which supported the iterative nature of Agile Feature-Driven Development. GitHub Issues and commit history also served as documentation of implementation progress and debugging activity.</w:t>
      </w:r>
      <w:r w:rsidR="00841D25" w:rsidRPr="00723AA6">
        <w:rPr>
          <w:noProof/>
        </w:rPr>
        <w:drawing>
          <wp:inline distT="0" distB="0" distL="0" distR="0" wp14:anchorId="756F9276" wp14:editId="75A0AD9B">
            <wp:extent cx="4292708" cy="3105150"/>
            <wp:effectExtent l="0" t="0" r="0" b="0"/>
            <wp:docPr id="1890587565"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587565" name="Picture 6" descr="A screenshot of a computer&#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4309717" cy="3117454"/>
                    </a:xfrm>
                    <a:prstGeom prst="rect">
                      <a:avLst/>
                    </a:prstGeom>
                  </pic:spPr>
                </pic:pic>
              </a:graphicData>
            </a:graphic>
          </wp:inline>
        </w:drawing>
      </w:r>
    </w:p>
    <w:p w14:paraId="7D9B8D26" w14:textId="51AB31BD" w:rsidR="00457DD1" w:rsidRPr="00723AA6" w:rsidRDefault="004C6F22" w:rsidP="004C6130">
      <w:pPr>
        <w:pStyle w:val="Caption"/>
        <w:jc w:val="center"/>
      </w:pPr>
      <w:r w:rsidRPr="00723AA6">
        <w:t>F</w:t>
      </w:r>
      <w:r w:rsidR="004C6130" w:rsidRPr="00723AA6">
        <w:t>igure</w:t>
      </w:r>
      <w:r w:rsidRPr="00723AA6">
        <w:t xml:space="preserve"> </w:t>
      </w:r>
      <w:r w:rsidR="004C6130" w:rsidRPr="00723AA6">
        <w:t>3.</w:t>
      </w:r>
      <w:r w:rsidR="00C3655F" w:rsidRPr="00723AA6">
        <w:t>4</w:t>
      </w:r>
      <w:r w:rsidR="004C6130" w:rsidRPr="00723AA6">
        <w:t xml:space="preserve">- </w:t>
      </w:r>
      <w:r w:rsidRPr="00723AA6">
        <w:t>G</w:t>
      </w:r>
      <w:r w:rsidR="004C6130" w:rsidRPr="00723AA6">
        <w:t xml:space="preserve">ithub </w:t>
      </w:r>
      <w:r w:rsidR="002D58B1" w:rsidRPr="00723AA6">
        <w:t>repository</w:t>
      </w:r>
      <w:r w:rsidR="004C6130" w:rsidRPr="00723AA6">
        <w:t xml:space="preserve"> for the womenInStem</w:t>
      </w:r>
      <w:r w:rsidR="002D58B1" w:rsidRPr="00723AA6">
        <w:t xml:space="preserve"> app</w:t>
      </w:r>
    </w:p>
    <w:p w14:paraId="14233270" w14:textId="77777777" w:rsidR="00C320FD" w:rsidRPr="00723AA6" w:rsidRDefault="00C320FD" w:rsidP="002B73AD"/>
    <w:p w14:paraId="477D8E8B" w14:textId="77777777" w:rsidR="00533D8B" w:rsidRPr="00723AA6" w:rsidRDefault="00533D8B" w:rsidP="00533D8B"/>
    <w:p w14:paraId="3921C51C" w14:textId="77777777" w:rsidR="00533D8B" w:rsidRPr="00723AA6" w:rsidRDefault="00533D8B" w:rsidP="00533D8B"/>
    <w:p w14:paraId="39917514" w14:textId="77777777" w:rsidR="00533D8B" w:rsidRPr="00723AA6" w:rsidRDefault="00533D8B" w:rsidP="00533D8B"/>
    <w:p w14:paraId="29936705" w14:textId="77777777" w:rsidR="00533D8B" w:rsidRPr="00723AA6" w:rsidRDefault="00533D8B" w:rsidP="00533D8B"/>
    <w:p w14:paraId="41ED1139" w14:textId="77777777" w:rsidR="00533D8B" w:rsidRPr="00723AA6" w:rsidRDefault="00533D8B" w:rsidP="00533D8B"/>
    <w:p w14:paraId="1862A308" w14:textId="77777777" w:rsidR="00533D8B" w:rsidRPr="00723AA6" w:rsidRDefault="00533D8B" w:rsidP="00533D8B"/>
    <w:p w14:paraId="134561BA" w14:textId="77777777" w:rsidR="00533D8B" w:rsidRPr="00723AA6" w:rsidRDefault="00533D8B" w:rsidP="00533D8B"/>
    <w:p w14:paraId="385526CA" w14:textId="77777777" w:rsidR="00533D8B" w:rsidRPr="00723AA6" w:rsidRDefault="00533D8B" w:rsidP="00533D8B"/>
    <w:p w14:paraId="15C9F69E" w14:textId="77777777" w:rsidR="00533D8B" w:rsidRPr="00723AA6" w:rsidRDefault="00533D8B" w:rsidP="00533D8B"/>
    <w:p w14:paraId="12AF8143" w14:textId="1B1528C6" w:rsidR="00596B66" w:rsidRPr="00723AA6" w:rsidRDefault="0088482B" w:rsidP="0088482B">
      <w:pPr>
        <w:pStyle w:val="Heading2"/>
      </w:pPr>
      <w:bookmarkStart w:id="31" w:name="_Toc197444733"/>
      <w:r w:rsidRPr="00723AA6">
        <w:lastRenderedPageBreak/>
        <w:t>3.5 Risks and Limitations</w:t>
      </w:r>
      <w:bookmarkEnd w:id="31"/>
    </w:p>
    <w:p w14:paraId="519B0448" w14:textId="77777777" w:rsidR="002A29D7" w:rsidRPr="00723AA6" w:rsidRDefault="002A29D7" w:rsidP="00A24841">
      <w:r w:rsidRPr="00723AA6">
        <w:t>Several risks and limitations were identified during the planning and execution of this project. These include potential development setbacks, limitations in the scope and validity of evaluation, and ethical risks related to user data and consent.</w:t>
      </w:r>
    </w:p>
    <w:p w14:paraId="187DEA76" w14:textId="259EA134" w:rsidR="0088482B" w:rsidRPr="00723AA6" w:rsidRDefault="0088482B" w:rsidP="0088482B">
      <w:pPr>
        <w:pStyle w:val="Heading3"/>
      </w:pPr>
      <w:bookmarkStart w:id="32" w:name="_Toc197444734"/>
      <w:r w:rsidRPr="00723AA6">
        <w:t>3.5.1 Development Risks</w:t>
      </w:r>
      <w:bookmarkEnd w:id="32"/>
    </w:p>
    <w:p w14:paraId="31986A1D" w14:textId="77777777" w:rsidR="0088482B" w:rsidRPr="00723AA6" w:rsidRDefault="0088482B" w:rsidP="00C76445">
      <w:pPr>
        <w:numPr>
          <w:ilvl w:val="0"/>
          <w:numId w:val="5"/>
        </w:numPr>
      </w:pPr>
      <w:r w:rsidRPr="00723AA6">
        <w:rPr>
          <w:b/>
          <w:bCs/>
        </w:rPr>
        <w:t>Time Constraints</w:t>
      </w:r>
      <w:r w:rsidRPr="00723AA6">
        <w:t>: Building a fully functional mobile application within the academic project timeline presents scheduling challenges, particularly given the iterative nature of feature-driven development.</w:t>
      </w:r>
    </w:p>
    <w:p w14:paraId="3F2BABAF" w14:textId="77777777" w:rsidR="0088482B" w:rsidRPr="00723AA6" w:rsidRDefault="0088482B" w:rsidP="00C76445">
      <w:pPr>
        <w:numPr>
          <w:ilvl w:val="0"/>
          <w:numId w:val="5"/>
        </w:numPr>
      </w:pPr>
      <w:r w:rsidRPr="00723AA6">
        <w:rPr>
          <w:b/>
          <w:bCs/>
        </w:rPr>
        <w:t>Technical Complexity:</w:t>
      </w:r>
      <w:r w:rsidRPr="00723AA6">
        <w:t xml:space="preserve"> Integrating multiple Firebase services and ensuring secure real-time messaging introduces technical challenges that may lead to unforeseen delays.</w:t>
      </w:r>
    </w:p>
    <w:p w14:paraId="0966278D" w14:textId="77777777" w:rsidR="0088482B" w:rsidRPr="00723AA6" w:rsidRDefault="0088482B" w:rsidP="00C76445">
      <w:pPr>
        <w:numPr>
          <w:ilvl w:val="0"/>
          <w:numId w:val="5"/>
        </w:numPr>
      </w:pPr>
      <w:r w:rsidRPr="00723AA6">
        <w:rPr>
          <w:b/>
          <w:bCs/>
        </w:rPr>
        <w:t>Platform Limitations</w:t>
      </w:r>
      <w:r w:rsidRPr="00723AA6">
        <w:t>: As the application is built exclusively for Android devices, it inherently excludes iOS users, limiting the initial reach and diversity of user feedback.</w:t>
      </w:r>
    </w:p>
    <w:p w14:paraId="7D6D1749" w14:textId="31DEC418" w:rsidR="00501621" w:rsidRPr="00723AA6" w:rsidRDefault="00501621" w:rsidP="00C76445">
      <w:pPr>
        <w:numPr>
          <w:ilvl w:val="0"/>
          <w:numId w:val="5"/>
        </w:numPr>
      </w:pPr>
      <w:r w:rsidRPr="00723AA6">
        <w:rPr>
          <w:b/>
          <w:bCs/>
        </w:rPr>
        <w:t>Feature Creep</w:t>
      </w:r>
      <w:r w:rsidRPr="00723AA6">
        <w:t xml:space="preserve">: During implementation, additional features such as viewing matched user profiles and integrating notifications were introduced. While </w:t>
      </w:r>
      <w:r w:rsidR="00A0146E" w:rsidRPr="00723AA6">
        <w:t>this improved usability</w:t>
      </w:r>
      <w:r w:rsidRPr="00723AA6">
        <w:t>, they increased testing and debugging time, raising the risk of timeline overrun.</w:t>
      </w:r>
    </w:p>
    <w:p w14:paraId="3064EBC8" w14:textId="77777777" w:rsidR="00501621" w:rsidRPr="00723AA6" w:rsidRDefault="00501621" w:rsidP="00501621">
      <w:pPr>
        <w:ind w:left="720"/>
      </w:pPr>
    </w:p>
    <w:p w14:paraId="2F0810EF" w14:textId="77777777" w:rsidR="0088482B" w:rsidRPr="00723AA6" w:rsidRDefault="0088482B" w:rsidP="0088482B">
      <w:pPr>
        <w:pStyle w:val="Heading3"/>
      </w:pPr>
      <w:bookmarkStart w:id="33" w:name="_Toc197444735"/>
      <w:r w:rsidRPr="00723AA6">
        <w:t>3.5.2 Research and Evaluation Risks</w:t>
      </w:r>
      <w:bookmarkEnd w:id="33"/>
    </w:p>
    <w:p w14:paraId="637E69F4" w14:textId="65DED970" w:rsidR="0088482B" w:rsidRPr="00723AA6" w:rsidRDefault="0088482B" w:rsidP="00C76445">
      <w:pPr>
        <w:numPr>
          <w:ilvl w:val="0"/>
          <w:numId w:val="6"/>
        </w:numPr>
      </w:pPr>
      <w:r w:rsidRPr="00723AA6">
        <w:rPr>
          <w:b/>
          <w:bCs/>
        </w:rPr>
        <w:t>Limited Sample Size</w:t>
      </w:r>
      <w:r w:rsidRPr="00723AA6">
        <w:t xml:space="preserve">: User testing will </w:t>
      </w:r>
      <w:r w:rsidR="00047197" w:rsidRPr="00723AA6">
        <w:t>involve</w:t>
      </w:r>
      <w:r w:rsidRPr="00723AA6">
        <w:t xml:space="preserve"> a </w:t>
      </w:r>
      <w:r w:rsidR="00723AA6" w:rsidRPr="00723AA6">
        <w:t>small</w:t>
      </w:r>
      <w:r w:rsidRPr="00723AA6">
        <w:t xml:space="preserve"> group of participants, which may impact the generalisability of findings.</w:t>
      </w:r>
    </w:p>
    <w:p w14:paraId="03B39A46" w14:textId="0F71EC8A" w:rsidR="0088482B" w:rsidRPr="00723AA6" w:rsidRDefault="0088482B" w:rsidP="00C76445">
      <w:pPr>
        <w:numPr>
          <w:ilvl w:val="0"/>
          <w:numId w:val="6"/>
        </w:numPr>
      </w:pPr>
      <w:r w:rsidRPr="00723AA6">
        <w:rPr>
          <w:b/>
          <w:bCs/>
        </w:rPr>
        <w:t>Bias in Feedback</w:t>
      </w:r>
      <w:r w:rsidRPr="00723AA6">
        <w:t xml:space="preserve">: </w:t>
      </w:r>
      <w:r w:rsidR="00C604ED" w:rsidRPr="00723AA6">
        <w:t>Due to the small participant pool and their awareness of the project’s goals, user feedback may have been subject to social desirability bias, reducing the objectivity of the evaluation.</w:t>
      </w:r>
    </w:p>
    <w:p w14:paraId="1C3220BC" w14:textId="77777777" w:rsidR="0088482B" w:rsidRPr="00723AA6" w:rsidRDefault="0088482B" w:rsidP="00C76445">
      <w:pPr>
        <w:numPr>
          <w:ilvl w:val="0"/>
          <w:numId w:val="6"/>
        </w:numPr>
      </w:pPr>
      <w:r w:rsidRPr="00723AA6">
        <w:rPr>
          <w:b/>
          <w:bCs/>
        </w:rPr>
        <w:t>Incomplete Feature Deployment</w:t>
      </w:r>
      <w:r w:rsidRPr="00723AA6">
        <w:t>: If time constraints impact development, not all planned features (e.g., notification systems) may be fully implemented during the evaluation phase.</w:t>
      </w:r>
    </w:p>
    <w:p w14:paraId="4FF6B356" w14:textId="77777777" w:rsidR="008D151C" w:rsidRPr="00723AA6" w:rsidRDefault="008D151C" w:rsidP="008D151C"/>
    <w:p w14:paraId="3BDE5BFC" w14:textId="77777777" w:rsidR="008D151C" w:rsidRPr="00723AA6" w:rsidRDefault="008D151C" w:rsidP="008D151C"/>
    <w:p w14:paraId="0EAE0DDB" w14:textId="77777777" w:rsidR="008D151C" w:rsidRPr="00723AA6" w:rsidRDefault="008D151C" w:rsidP="008D151C"/>
    <w:p w14:paraId="4A1E93B4" w14:textId="5C7BA677" w:rsidR="0088482B" w:rsidRPr="00723AA6" w:rsidRDefault="0088482B" w:rsidP="0088482B">
      <w:pPr>
        <w:pStyle w:val="Heading3"/>
      </w:pPr>
      <w:bookmarkStart w:id="34" w:name="_Toc197444736"/>
      <w:r w:rsidRPr="00723AA6">
        <w:lastRenderedPageBreak/>
        <w:t>3.5.3 Ethical Risks</w:t>
      </w:r>
      <w:bookmarkEnd w:id="34"/>
    </w:p>
    <w:p w14:paraId="12153E34" w14:textId="77777777" w:rsidR="0088482B" w:rsidRPr="00723AA6" w:rsidRDefault="0088482B" w:rsidP="00C76445">
      <w:pPr>
        <w:numPr>
          <w:ilvl w:val="0"/>
          <w:numId w:val="7"/>
        </w:numPr>
      </w:pPr>
      <w:r w:rsidRPr="00723AA6">
        <w:rPr>
          <w:b/>
          <w:bCs/>
        </w:rPr>
        <w:t>Data Privacy</w:t>
      </w:r>
      <w:r w:rsidRPr="00723AA6">
        <w:t>: Storing personal user information, even in a developmental context, introduces risks related to data protection and confidentiality.</w:t>
      </w:r>
    </w:p>
    <w:p w14:paraId="54001440" w14:textId="77777777" w:rsidR="0088482B" w:rsidRPr="00723AA6" w:rsidRDefault="0088482B" w:rsidP="00C76445">
      <w:pPr>
        <w:numPr>
          <w:ilvl w:val="0"/>
          <w:numId w:val="7"/>
        </w:numPr>
      </w:pPr>
      <w:r w:rsidRPr="00723AA6">
        <w:rPr>
          <w:b/>
          <w:bCs/>
        </w:rPr>
        <w:t>Informed Consent</w:t>
      </w:r>
      <w:r w:rsidRPr="00723AA6">
        <w:t>: User testing must ensure that all participants provide informed consent and fully understand how their data will be used.</w:t>
      </w:r>
    </w:p>
    <w:p w14:paraId="2215C068" w14:textId="77777777" w:rsidR="0088482B" w:rsidRPr="00723AA6" w:rsidRDefault="0088482B" w:rsidP="0088482B">
      <w:r w:rsidRPr="00723AA6">
        <w:t>To mitigate these risks, contingency plans include prioritising critical features for completion, employing anonymous user testing feedback mechanisms, and implementing strict data security protocols during testing.</w:t>
      </w:r>
    </w:p>
    <w:p w14:paraId="26908B9C" w14:textId="77777777" w:rsidR="001158BA" w:rsidRPr="00723AA6" w:rsidRDefault="001158BA" w:rsidP="008D151C"/>
    <w:p w14:paraId="7BFB0F51" w14:textId="77777777" w:rsidR="001158BA" w:rsidRPr="00723AA6" w:rsidRDefault="001158BA" w:rsidP="001158BA"/>
    <w:p w14:paraId="0D79FCEB" w14:textId="06FCAD49" w:rsidR="007A4A57" w:rsidRPr="00723AA6" w:rsidRDefault="007A4A57" w:rsidP="007A4A57">
      <w:pPr>
        <w:pStyle w:val="Heading2"/>
      </w:pPr>
      <w:bookmarkStart w:id="35" w:name="_Toc197444737"/>
      <w:r w:rsidRPr="00723AA6">
        <w:t>3.6 Data Collection Methods</w:t>
      </w:r>
      <w:bookmarkEnd w:id="35"/>
    </w:p>
    <w:p w14:paraId="1BE86A43" w14:textId="4C8D8D01" w:rsidR="007A4A57" w:rsidRPr="00723AA6" w:rsidRDefault="00A0146E" w:rsidP="007A4A57">
      <w:r w:rsidRPr="00723AA6">
        <w:t xml:space="preserve">Data was collected using a combination of </w:t>
      </w:r>
      <w:r w:rsidRPr="00723AA6">
        <w:rPr>
          <w:b/>
          <w:bCs/>
        </w:rPr>
        <w:t>usability testing</w:t>
      </w:r>
      <w:r w:rsidRPr="00723AA6">
        <w:t xml:space="preserve"> and system analytics. Usability sessions involved X participants (e.g., five STEM students), who were observed performing predefined tasks such as registration, profile creation, and initiating a chat. Metrics including task completion rates, error frequency, and user comments were recorded. Firebase Analytics provided additional quantitative data on screen views and feature </w:t>
      </w:r>
      <w:r w:rsidR="008D151C" w:rsidRPr="00723AA6">
        <w:t>usage.</w:t>
      </w:r>
    </w:p>
    <w:p w14:paraId="3E414A3B" w14:textId="77777777" w:rsidR="007A4A57" w:rsidRPr="00723AA6" w:rsidRDefault="007A4A57" w:rsidP="008D151C">
      <w:r w:rsidRPr="00723AA6">
        <w:t>3.6.1 Usability Testing</w:t>
      </w:r>
    </w:p>
    <w:p w14:paraId="69C9949E" w14:textId="1EC7719B" w:rsidR="007A4A57" w:rsidRPr="00723AA6" w:rsidRDefault="007A4A57" w:rsidP="007A4A57">
      <w:r w:rsidRPr="00723AA6">
        <w:t xml:space="preserve">Usability testing sessions were designed to assess how intuitively users could navigate the application and complete key tasks, such as registration, profile creation, and messaging. Participants were asked to perform a set of predefined tasks while their interactions were observed. Key usability metrics recorded included task success rates, time-on-task, and user errors </w:t>
      </w:r>
      <w:sdt>
        <w:sdtPr>
          <w:id w:val="291570170"/>
          <w:citation/>
        </w:sdtPr>
        <w:sdtContent>
          <w:r w:rsidR="00693949" w:rsidRPr="00723AA6">
            <w:fldChar w:fldCharType="begin"/>
          </w:r>
          <w:r w:rsidR="00693949" w:rsidRPr="00723AA6">
            <w:instrText xml:space="preserve"> CITATION Nie25 \l 1033 </w:instrText>
          </w:r>
          <w:r w:rsidR="00693949" w:rsidRPr="00723AA6">
            <w:fldChar w:fldCharType="separate"/>
          </w:r>
          <w:r w:rsidR="00BC2134" w:rsidRPr="00BC2134">
            <w:rPr>
              <w:noProof/>
            </w:rPr>
            <w:t>[26]</w:t>
          </w:r>
          <w:r w:rsidR="00693949" w:rsidRPr="00723AA6">
            <w:fldChar w:fldCharType="end"/>
          </w:r>
        </w:sdtContent>
      </w:sdt>
      <w:r w:rsidRPr="00723AA6">
        <w:t>.</w:t>
      </w:r>
    </w:p>
    <w:p w14:paraId="284D7F96" w14:textId="77777777" w:rsidR="00F17686" w:rsidRPr="00723AA6" w:rsidRDefault="00F17686" w:rsidP="00F17686">
      <w:pPr>
        <w:keepNext/>
      </w:pPr>
      <w:r w:rsidRPr="00723AA6">
        <w:rPr>
          <w:noProof/>
        </w:rPr>
        <w:drawing>
          <wp:inline distT="0" distB="0" distL="0" distR="0" wp14:anchorId="2BB29F43" wp14:editId="6A840A69">
            <wp:extent cx="5731510" cy="2416810"/>
            <wp:effectExtent l="0" t="0" r="2540" b="2540"/>
            <wp:docPr id="783932549" name="Picture 16"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932549" name="Picture 16" descr="A screenshot of a computer program&#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416810"/>
                    </a:xfrm>
                    <a:prstGeom prst="rect">
                      <a:avLst/>
                    </a:prstGeom>
                  </pic:spPr>
                </pic:pic>
              </a:graphicData>
            </a:graphic>
          </wp:inline>
        </w:drawing>
      </w:r>
    </w:p>
    <w:p w14:paraId="7F3D0F86" w14:textId="7B39FF9E" w:rsidR="00F17686" w:rsidRPr="00723AA6" w:rsidRDefault="00CA2044" w:rsidP="00F17686">
      <w:pPr>
        <w:pStyle w:val="Caption"/>
        <w:jc w:val="center"/>
      </w:pPr>
      <w:r w:rsidRPr="00723AA6">
        <w:t>F</w:t>
      </w:r>
      <w:r w:rsidR="00F17686" w:rsidRPr="00723AA6">
        <w:t>igure 3.</w:t>
      </w:r>
      <w:r w:rsidR="00C3655F" w:rsidRPr="00723AA6">
        <w:t>5</w:t>
      </w:r>
      <w:r w:rsidRPr="00723AA6">
        <w:t>-</w:t>
      </w:r>
      <w:r w:rsidR="00F17686" w:rsidRPr="00723AA6">
        <w:t xml:space="preserve"> testing app on android studio built in emulator, displaying home page newsfeed.</w:t>
      </w:r>
    </w:p>
    <w:p w14:paraId="483B6FB1" w14:textId="6802E01E" w:rsidR="007A4A57" w:rsidRPr="00723AA6" w:rsidRDefault="007A4A57" w:rsidP="007A4A57">
      <w:pPr>
        <w:pStyle w:val="Heading3"/>
      </w:pPr>
      <w:bookmarkStart w:id="36" w:name="_Toc197444738"/>
      <w:r w:rsidRPr="00723AA6">
        <w:lastRenderedPageBreak/>
        <w:t>3.6.2 System Logs and Analytics</w:t>
      </w:r>
      <w:bookmarkEnd w:id="36"/>
    </w:p>
    <w:p w14:paraId="2B38B95C" w14:textId="77777777" w:rsidR="007A4A57" w:rsidRPr="00723AA6" w:rsidRDefault="007A4A57" w:rsidP="007A4A57">
      <w:r w:rsidRPr="00723AA6">
        <w:t>Firebase Analytics was used to collect basic system interaction data such as screen views, session duration, and feature usage rates. This quantitative data complements direct user feedback by revealing actual usage patterns, highlighting potential problem areas, and validating user-reported experiences.</w:t>
      </w:r>
    </w:p>
    <w:p w14:paraId="3F0FA7A4" w14:textId="77777777" w:rsidR="001E612D" w:rsidRPr="00723AA6" w:rsidRDefault="001E612D" w:rsidP="007A4A57"/>
    <w:p w14:paraId="29E7C7CA" w14:textId="77777777" w:rsidR="00141154" w:rsidRPr="00723AA6" w:rsidRDefault="00141154" w:rsidP="007A4A57"/>
    <w:p w14:paraId="7BC74333" w14:textId="77777777" w:rsidR="00F74D2A" w:rsidRPr="00723AA6" w:rsidRDefault="00F74D2A" w:rsidP="00F74D2A">
      <w:pPr>
        <w:pStyle w:val="Heading2"/>
      </w:pPr>
      <w:bookmarkStart w:id="37" w:name="_Toc197444739"/>
      <w:r w:rsidRPr="00723AA6">
        <w:t>3.7 Data Analysis Methods</w:t>
      </w:r>
      <w:bookmarkEnd w:id="37"/>
    </w:p>
    <w:p w14:paraId="2DC45EF5" w14:textId="164D87FF" w:rsidR="00AC71EC" w:rsidRPr="00723AA6" w:rsidRDefault="00AC71EC" w:rsidP="008D151C">
      <w:r w:rsidRPr="00723AA6">
        <w:t xml:space="preserve">Quantitative data from usability testing and analytics was analysed using </w:t>
      </w:r>
      <w:r w:rsidRPr="00723AA6">
        <w:rPr>
          <w:b/>
          <w:bCs/>
        </w:rPr>
        <w:t>descriptive statistics</w:t>
      </w:r>
      <w:r w:rsidRPr="00723AA6">
        <w:t xml:space="preserve">, including task completion rates and feature usage frequency. Qualitative data, such as observational notes and user comments, was analysed using </w:t>
      </w:r>
      <w:r w:rsidRPr="00723AA6">
        <w:rPr>
          <w:b/>
          <w:bCs/>
        </w:rPr>
        <w:t>thematic analysis</w:t>
      </w:r>
      <w:r w:rsidRPr="00723AA6">
        <w:t xml:space="preserve"> (Braun &amp; Clarke, 2006) </w:t>
      </w:r>
      <w:sdt>
        <w:sdtPr>
          <w:id w:val="642854832"/>
          <w:citation/>
        </w:sdtPr>
        <w:sdtContent>
          <w:r w:rsidR="008E7DE4" w:rsidRPr="00723AA6">
            <w:fldChar w:fldCharType="begin"/>
          </w:r>
          <w:r w:rsidR="008E7DE4" w:rsidRPr="00723AA6">
            <w:instrText xml:space="preserve"> CITATION Bra26 \l 1033 </w:instrText>
          </w:r>
          <w:r w:rsidR="008E7DE4" w:rsidRPr="00723AA6">
            <w:fldChar w:fldCharType="separate"/>
          </w:r>
          <w:r w:rsidR="00BC2134" w:rsidRPr="00BC2134">
            <w:rPr>
              <w:noProof/>
            </w:rPr>
            <w:t>[27]</w:t>
          </w:r>
          <w:r w:rsidR="008E7DE4" w:rsidRPr="00723AA6">
            <w:fldChar w:fldCharType="end"/>
          </w:r>
        </w:sdtContent>
      </w:sdt>
      <w:r w:rsidRPr="00723AA6">
        <w:t xml:space="preserve"> to identify common usability issues and user sentiments. This mixed-methods approach enabled a comprehensive understanding of both system performance and user experience.</w:t>
      </w:r>
    </w:p>
    <w:p w14:paraId="48B7A007" w14:textId="5B7EE281" w:rsidR="00F74D2A" w:rsidRPr="00723AA6" w:rsidRDefault="00F74D2A" w:rsidP="00F74D2A">
      <w:pPr>
        <w:pStyle w:val="Heading3"/>
      </w:pPr>
      <w:bookmarkStart w:id="38" w:name="_Toc197444740"/>
      <w:r w:rsidRPr="00723AA6">
        <w:t>3.7.1 Quantitative Analysis</w:t>
      </w:r>
      <w:bookmarkEnd w:id="38"/>
    </w:p>
    <w:p w14:paraId="38750CA1" w14:textId="6D95348A" w:rsidR="00141154" w:rsidRPr="00723AA6" w:rsidRDefault="00141154" w:rsidP="00141154">
      <w:r w:rsidRPr="00723AA6">
        <w:t>Quantitative data collected from usability testing (task success rates, completion times) and Firebase Analytics (usage patterns) was statistically analysed. Descriptive statistics, such as average task completion rates and screen transition frequencies, were used to evaluate overall user experience.</w:t>
      </w:r>
    </w:p>
    <w:p w14:paraId="6E2A7B3E" w14:textId="77777777" w:rsidR="00F74D2A" w:rsidRPr="00723AA6" w:rsidRDefault="00F74D2A" w:rsidP="00F74D2A">
      <w:pPr>
        <w:pStyle w:val="Heading3"/>
      </w:pPr>
      <w:bookmarkStart w:id="39" w:name="_Toc197444741"/>
      <w:r w:rsidRPr="00723AA6">
        <w:t>3.7.2 Qualitative Analysis</w:t>
      </w:r>
      <w:bookmarkEnd w:id="39"/>
    </w:p>
    <w:p w14:paraId="4BE0767B" w14:textId="6447EFD5" w:rsidR="004D77CF" w:rsidRPr="00723AA6" w:rsidRDefault="004D77CF" w:rsidP="004D77CF">
      <w:r w:rsidRPr="00723AA6">
        <w:t>Observational notes taken during usability testing sessions were subjected to thematic analysis. Comments, behaviours, and difficulties encountered by users were categorised to identify recurring usability issues and potential areas for design improvement</w:t>
      </w:r>
      <w:sdt>
        <w:sdtPr>
          <w:id w:val="-544133913"/>
          <w:citation/>
        </w:sdtPr>
        <w:sdtContent>
          <w:r w:rsidR="0076704A" w:rsidRPr="00723AA6">
            <w:fldChar w:fldCharType="begin"/>
          </w:r>
          <w:r w:rsidR="0076704A" w:rsidRPr="00723AA6">
            <w:instrText xml:space="preserve"> CITATION Kru14 \l 1033 </w:instrText>
          </w:r>
          <w:r w:rsidR="0076704A" w:rsidRPr="00723AA6">
            <w:fldChar w:fldCharType="separate"/>
          </w:r>
          <w:r w:rsidR="00BC2134">
            <w:rPr>
              <w:noProof/>
            </w:rPr>
            <w:t xml:space="preserve"> </w:t>
          </w:r>
          <w:r w:rsidR="00BC2134" w:rsidRPr="00BC2134">
            <w:rPr>
              <w:noProof/>
            </w:rPr>
            <w:t>[28]</w:t>
          </w:r>
          <w:r w:rsidR="0076704A" w:rsidRPr="00723AA6">
            <w:fldChar w:fldCharType="end"/>
          </w:r>
        </w:sdtContent>
      </w:sdt>
      <w:r w:rsidRPr="00723AA6">
        <w:t xml:space="preserve"> </w:t>
      </w:r>
      <w:r w:rsidR="0076704A" w:rsidRPr="00723AA6">
        <w:t>.</w:t>
      </w:r>
    </w:p>
    <w:p w14:paraId="7D2E3608" w14:textId="77777777" w:rsidR="004D77CF" w:rsidRPr="00723AA6" w:rsidRDefault="004D77CF" w:rsidP="004D77CF">
      <w:r w:rsidRPr="00723AA6">
        <w:t>By combining observational insights with system usage data, a comprehensive evaluation of the application’s usability was achieved.</w:t>
      </w:r>
    </w:p>
    <w:p w14:paraId="2202AB36" w14:textId="77777777" w:rsidR="00F74D2A" w:rsidRPr="00723AA6" w:rsidRDefault="00F74D2A" w:rsidP="007A4A57"/>
    <w:p w14:paraId="058070F6" w14:textId="40798348" w:rsidR="00B9210A" w:rsidRPr="00723AA6" w:rsidRDefault="0023174C" w:rsidP="0023174C">
      <w:pPr>
        <w:pStyle w:val="Heading2"/>
      </w:pPr>
      <w:bookmarkStart w:id="40" w:name="_Toc197444742"/>
      <w:r w:rsidRPr="00723AA6">
        <w:t>3.8 Ethical Considerations</w:t>
      </w:r>
      <w:bookmarkEnd w:id="40"/>
    </w:p>
    <w:p w14:paraId="1BEB2169" w14:textId="1D0153C1" w:rsidR="00E805C9" w:rsidRPr="00723AA6" w:rsidRDefault="00E805C9" w:rsidP="00843F95">
      <w:r w:rsidRPr="00723AA6">
        <w:t xml:space="preserve">Ethical compliance was a core consideration throughout the research process. All procedures involving human participants were guided by the university’s research ethics policy and the British Computer Society’s Code of Conduct (BCS, 2021) </w:t>
      </w:r>
      <w:sdt>
        <w:sdtPr>
          <w:id w:val="1590896428"/>
          <w:citation/>
        </w:sdtPr>
        <w:sdtContent>
          <w:r w:rsidR="0076704A" w:rsidRPr="00723AA6">
            <w:fldChar w:fldCharType="begin"/>
          </w:r>
          <w:r w:rsidR="0076704A" w:rsidRPr="00723AA6">
            <w:instrText xml:space="preserve"> CITATION Bri21 \l 1033 </w:instrText>
          </w:r>
          <w:r w:rsidR="0076704A" w:rsidRPr="00723AA6">
            <w:fldChar w:fldCharType="separate"/>
          </w:r>
          <w:r w:rsidR="00BC2134" w:rsidRPr="00BC2134">
            <w:rPr>
              <w:noProof/>
            </w:rPr>
            <w:t>[29]</w:t>
          </w:r>
          <w:r w:rsidR="0076704A" w:rsidRPr="00723AA6">
            <w:fldChar w:fldCharType="end"/>
          </w:r>
        </w:sdtContent>
      </w:sdt>
      <w:r w:rsidRPr="00723AA6">
        <w:t>.</w:t>
      </w:r>
    </w:p>
    <w:p w14:paraId="75288BE0" w14:textId="275FA935" w:rsidR="00A22818" w:rsidRPr="00723AA6" w:rsidRDefault="00A22818" w:rsidP="00A22818">
      <w:pPr>
        <w:pStyle w:val="Heading3"/>
      </w:pPr>
      <w:bookmarkStart w:id="41" w:name="_Toc197444743"/>
      <w:r w:rsidRPr="00723AA6">
        <w:lastRenderedPageBreak/>
        <w:t>3.8.1 Informed Consent</w:t>
      </w:r>
      <w:bookmarkEnd w:id="41"/>
    </w:p>
    <w:p w14:paraId="6CC47417" w14:textId="05E1B519" w:rsidR="00E805C9" w:rsidRPr="00723AA6" w:rsidRDefault="00E805C9" w:rsidP="00843F95">
      <w:r w:rsidRPr="00723AA6">
        <w:t xml:space="preserve">All participants were provided with an information sheet outlining the study's purpose, data usage, and their rights. Written informed consent was obtained prior to </w:t>
      </w:r>
      <w:r w:rsidR="00854DC8" w:rsidRPr="00723AA6">
        <w:t>participation.</w:t>
      </w:r>
    </w:p>
    <w:p w14:paraId="0616035C" w14:textId="6EE5463D" w:rsidR="00A22818" w:rsidRPr="00723AA6" w:rsidRDefault="00A22818" w:rsidP="00A22818">
      <w:pPr>
        <w:pStyle w:val="Heading3"/>
      </w:pPr>
      <w:bookmarkStart w:id="42" w:name="_Toc197444744"/>
      <w:r w:rsidRPr="00723AA6">
        <w:t>3.8.2 Data Privacy and Security</w:t>
      </w:r>
      <w:bookmarkEnd w:id="42"/>
    </w:p>
    <w:p w14:paraId="3F691A43" w14:textId="68FE2EF9" w:rsidR="00843F95" w:rsidRPr="00723AA6" w:rsidRDefault="00843F95" w:rsidP="00843F95">
      <w:r w:rsidRPr="00723AA6">
        <w:t xml:space="preserve">User authentication data was stored using Firebase Authentication and encrypted at rest and in transit. Access was restricted to the researcher and supervised academic </w:t>
      </w:r>
      <w:r w:rsidR="00854DC8" w:rsidRPr="00723AA6">
        <w:t>staff.</w:t>
      </w:r>
    </w:p>
    <w:p w14:paraId="20892B38" w14:textId="3300C3ED" w:rsidR="009610EC" w:rsidRPr="00723AA6" w:rsidRDefault="009610EC" w:rsidP="00843F95">
      <w:r w:rsidRPr="00723AA6">
        <w:rPr>
          <w:noProof/>
        </w:rPr>
        <w:drawing>
          <wp:inline distT="0" distB="0" distL="0" distR="0" wp14:anchorId="29675A3A" wp14:editId="78658DA1">
            <wp:extent cx="5731510" cy="2555240"/>
            <wp:effectExtent l="0" t="0" r="2540" b="0"/>
            <wp:docPr id="1450393834" name="Picture 5"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393834" name="Picture 5" descr="A screenshot of a computer code&#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731510" cy="2555240"/>
                    </a:xfrm>
                    <a:prstGeom prst="rect">
                      <a:avLst/>
                    </a:prstGeom>
                  </pic:spPr>
                </pic:pic>
              </a:graphicData>
            </a:graphic>
          </wp:inline>
        </w:drawing>
      </w:r>
    </w:p>
    <w:p w14:paraId="158B96AC" w14:textId="3712018B" w:rsidR="00A22818" w:rsidRPr="00723AA6" w:rsidRDefault="009610EC" w:rsidP="000F2F02">
      <w:pPr>
        <w:pStyle w:val="Caption"/>
        <w:jc w:val="center"/>
      </w:pPr>
      <w:r w:rsidRPr="00723AA6">
        <w:t xml:space="preserve">Figure 3.6 – Firebase Security Rules </w:t>
      </w:r>
      <w:r w:rsidR="000F2F02" w:rsidRPr="00723AA6">
        <w:t>configuration ensuring user data privacy and access control.</w:t>
      </w:r>
    </w:p>
    <w:p w14:paraId="27200B71" w14:textId="77777777" w:rsidR="00A22818" w:rsidRPr="00723AA6" w:rsidRDefault="00A22818" w:rsidP="00A22818">
      <w:pPr>
        <w:pStyle w:val="Heading3"/>
      </w:pPr>
      <w:bookmarkStart w:id="43" w:name="_Toc197444745"/>
      <w:r w:rsidRPr="00723AA6">
        <w:t>3.8.3 Minimisation of Risk</w:t>
      </w:r>
      <w:bookmarkEnd w:id="43"/>
    </w:p>
    <w:p w14:paraId="1363C86B" w14:textId="77777777" w:rsidR="00A22818" w:rsidRPr="00723AA6" w:rsidRDefault="00A22818" w:rsidP="00A22818">
      <w:r w:rsidRPr="00723AA6">
        <w:t>The usability testing tasks were designed to be non-invasive and posed minimal risk to participants. No sensitive or health-related data was collected during the project. Every effort was made to ensure that participation did not cause distress, discomfort, or discrimination.</w:t>
      </w:r>
    </w:p>
    <w:p w14:paraId="6A64476A" w14:textId="77777777" w:rsidR="00003CBD" w:rsidRPr="00723AA6" w:rsidRDefault="00003CBD" w:rsidP="00A22818"/>
    <w:p w14:paraId="2BE22936" w14:textId="352A8A98" w:rsidR="00003CBD" w:rsidRPr="00723AA6" w:rsidRDefault="00A96B40" w:rsidP="00A96B40">
      <w:pPr>
        <w:pStyle w:val="Heading2"/>
      </w:pPr>
      <w:bookmarkStart w:id="44" w:name="_Toc197444746"/>
      <w:r w:rsidRPr="00723AA6">
        <w:t>3.9 Validity, Reliability, and Generalizability</w:t>
      </w:r>
      <w:bookmarkEnd w:id="44"/>
    </w:p>
    <w:p w14:paraId="0DFE7EB8" w14:textId="5E6D265B" w:rsidR="00003CBD" w:rsidRPr="00723AA6" w:rsidRDefault="009A350A" w:rsidP="00A22818">
      <w:r w:rsidRPr="00723AA6">
        <w:t>To make sure the research findings were trustworthy and based on good practice, the ideas of validity, reliability, and generalizability were carefully considered throughout the project.</w:t>
      </w:r>
    </w:p>
    <w:p w14:paraId="1333C169" w14:textId="77777777" w:rsidR="00533D8B" w:rsidRPr="00723AA6" w:rsidRDefault="00533D8B" w:rsidP="00533D8B"/>
    <w:p w14:paraId="7520E0C9" w14:textId="77777777" w:rsidR="00533D8B" w:rsidRPr="00723AA6" w:rsidRDefault="00533D8B" w:rsidP="00533D8B"/>
    <w:p w14:paraId="75ECFEE8" w14:textId="438F8CFF" w:rsidR="003A3AC7" w:rsidRPr="00723AA6" w:rsidRDefault="003A3AC7" w:rsidP="003A3AC7">
      <w:pPr>
        <w:pStyle w:val="Heading3"/>
      </w:pPr>
      <w:bookmarkStart w:id="45" w:name="_Toc197444747"/>
      <w:r w:rsidRPr="00723AA6">
        <w:lastRenderedPageBreak/>
        <w:t>3.9.1 Validity</w:t>
      </w:r>
      <w:bookmarkEnd w:id="45"/>
    </w:p>
    <w:p w14:paraId="1FFC1400" w14:textId="513FD667" w:rsidR="003A3AC7" w:rsidRPr="00723AA6" w:rsidRDefault="003A3AC7" w:rsidP="003A3AC7">
      <w:r w:rsidRPr="00723AA6">
        <w:t>Validity refers to the degree to which the evaluation methods accurately measured the application's usability and functionality. In this project, task-based usability testing was aligned with the system’s intended outcomes</w:t>
      </w:r>
      <w:r w:rsidR="0080682C" w:rsidRPr="00723AA6">
        <w:t xml:space="preserve"> </w:t>
      </w:r>
      <w:r w:rsidRPr="00723AA6">
        <w:t>such as successful login, profile creation, and messaging</w:t>
      </w:r>
      <w:r w:rsidR="0080682C" w:rsidRPr="00723AA6">
        <w:t xml:space="preserve"> </w:t>
      </w:r>
      <w:r w:rsidRPr="00723AA6">
        <w:t xml:space="preserve">which ensured content validity. Additionally, real-time analytics from Firebase confirmed that user interactions were consistent with intended use cases, further supporting internal validity </w:t>
      </w:r>
      <w:sdt>
        <w:sdtPr>
          <w:id w:val="-946235632"/>
          <w:citation/>
        </w:sdtPr>
        <w:sdtContent>
          <w:r w:rsidR="00B069C8" w:rsidRPr="00723AA6">
            <w:fldChar w:fldCharType="begin"/>
          </w:r>
          <w:r w:rsidR="00B069C8" w:rsidRPr="00723AA6">
            <w:instrText xml:space="preserve"> CITATION RNi20 \l 1033 </w:instrText>
          </w:r>
          <w:r w:rsidR="00B069C8" w:rsidRPr="00723AA6">
            <w:fldChar w:fldCharType="separate"/>
          </w:r>
          <w:r w:rsidR="00BC2134" w:rsidRPr="00BC2134">
            <w:rPr>
              <w:noProof/>
            </w:rPr>
            <w:t>[30]</w:t>
          </w:r>
          <w:r w:rsidR="00B069C8" w:rsidRPr="00723AA6">
            <w:fldChar w:fldCharType="end"/>
          </w:r>
        </w:sdtContent>
      </w:sdt>
      <w:r w:rsidRPr="00723AA6">
        <w:t>.</w:t>
      </w:r>
    </w:p>
    <w:p w14:paraId="79EE9C16" w14:textId="0A39CE66" w:rsidR="003A3AC7" w:rsidRPr="00723AA6" w:rsidRDefault="003A3AC7" w:rsidP="003A3AC7">
      <w:pPr>
        <w:pStyle w:val="Heading3"/>
      </w:pPr>
      <w:bookmarkStart w:id="46" w:name="_Toc197444748"/>
      <w:r w:rsidRPr="00723AA6">
        <w:t>3.9.2 Reliability</w:t>
      </w:r>
      <w:bookmarkEnd w:id="46"/>
    </w:p>
    <w:p w14:paraId="51E6ED8E" w14:textId="491715AB" w:rsidR="003A3AC7" w:rsidRPr="00723AA6" w:rsidRDefault="003A3AC7" w:rsidP="003A3AC7">
      <w:r w:rsidRPr="00723AA6">
        <w:t xml:space="preserve">Reliability concerns the consistency of measurements and results over repeated tests or among different users. Informal testing sessions showed recurring patterns in user behaviour, including successful navigation flows and repeated feedback on UI clarity. Although formal test-retest procedures were not implemented due to time constraints, the consistent results across emulator and physical devices suggest a reasonable degree of reliability </w:t>
      </w:r>
      <w:sdt>
        <w:sdtPr>
          <w:id w:val="1327397989"/>
          <w:citation/>
        </w:sdtPr>
        <w:sdtContent>
          <w:r w:rsidR="00813A3D" w:rsidRPr="00723AA6">
            <w:fldChar w:fldCharType="begin"/>
          </w:r>
          <w:r w:rsidR="00813A3D" w:rsidRPr="00723AA6">
            <w:instrText xml:space="preserve"> CITATION PZh18 \l 1033 </w:instrText>
          </w:r>
          <w:r w:rsidR="00813A3D" w:rsidRPr="00723AA6">
            <w:fldChar w:fldCharType="separate"/>
          </w:r>
          <w:r w:rsidR="00BC2134" w:rsidRPr="00BC2134">
            <w:rPr>
              <w:noProof/>
            </w:rPr>
            <w:t>[31]</w:t>
          </w:r>
          <w:r w:rsidR="00813A3D" w:rsidRPr="00723AA6">
            <w:fldChar w:fldCharType="end"/>
          </w:r>
        </w:sdtContent>
      </w:sdt>
      <w:r w:rsidRPr="00723AA6">
        <w:t>.</w:t>
      </w:r>
    </w:p>
    <w:p w14:paraId="25AC7988" w14:textId="5F4F8507" w:rsidR="003A3AC7" w:rsidRPr="00723AA6" w:rsidRDefault="003A3AC7" w:rsidP="003A3AC7">
      <w:pPr>
        <w:pStyle w:val="Heading3"/>
      </w:pPr>
      <w:bookmarkStart w:id="47" w:name="_Toc197444749"/>
      <w:r w:rsidRPr="00723AA6">
        <w:t>3.9.3 Generalizability</w:t>
      </w:r>
      <w:bookmarkEnd w:id="47"/>
    </w:p>
    <w:p w14:paraId="54F57776" w14:textId="6FD62C3B" w:rsidR="00003CBD" w:rsidRPr="00723AA6" w:rsidRDefault="003A3AC7" w:rsidP="003A3AC7">
      <w:r w:rsidRPr="00723AA6">
        <w:t xml:space="preserve">Generalizability refers to the extent to which findings can be applied to broader contexts beyond the tested sample. Given the limited sample size and specific demographic focus (female STEM students at one institution), the findings cannot be broadly generalized. However, the modular design and platform-agnostic development approach provide </w:t>
      </w:r>
      <w:r w:rsidR="00047197" w:rsidRPr="00723AA6">
        <w:t>a solid foundation</w:t>
      </w:r>
      <w:r w:rsidRPr="00723AA6">
        <w:t xml:space="preserve"> for potential expansion to other demographics or institutions in future versions </w:t>
      </w:r>
      <w:sdt>
        <w:sdtPr>
          <w:id w:val="-924419292"/>
          <w:citation/>
        </w:sdtPr>
        <w:sdtContent>
          <w:r w:rsidR="004E7AAC" w:rsidRPr="00723AA6">
            <w:fldChar w:fldCharType="begin"/>
          </w:r>
          <w:r w:rsidR="004E7AAC" w:rsidRPr="00723AA6">
            <w:instrText xml:space="preserve"> CITATION JKi21 \l 1033 </w:instrText>
          </w:r>
          <w:r w:rsidR="004E7AAC" w:rsidRPr="00723AA6">
            <w:fldChar w:fldCharType="separate"/>
          </w:r>
          <w:r w:rsidR="00BC2134" w:rsidRPr="00BC2134">
            <w:rPr>
              <w:noProof/>
            </w:rPr>
            <w:t>[32]</w:t>
          </w:r>
          <w:r w:rsidR="004E7AAC" w:rsidRPr="00723AA6">
            <w:fldChar w:fldCharType="end"/>
          </w:r>
        </w:sdtContent>
      </w:sdt>
      <w:r w:rsidRPr="00723AA6">
        <w:t>.</w:t>
      </w:r>
    </w:p>
    <w:p w14:paraId="33F948F2" w14:textId="77777777" w:rsidR="00003CBD" w:rsidRPr="00723AA6" w:rsidRDefault="00003CBD" w:rsidP="00A22818"/>
    <w:p w14:paraId="53D83553" w14:textId="77777777" w:rsidR="00003CBD" w:rsidRPr="00723AA6" w:rsidRDefault="00003CBD" w:rsidP="00A22818"/>
    <w:p w14:paraId="331B03F2" w14:textId="77777777" w:rsidR="00003CBD" w:rsidRPr="00723AA6" w:rsidRDefault="00003CBD" w:rsidP="00A22818"/>
    <w:p w14:paraId="14AA6290" w14:textId="77777777" w:rsidR="00003CBD" w:rsidRPr="00723AA6" w:rsidRDefault="00003CBD" w:rsidP="00A22818"/>
    <w:p w14:paraId="27CFE481" w14:textId="77777777" w:rsidR="008D151C" w:rsidRPr="00723AA6" w:rsidRDefault="008D151C" w:rsidP="008D151C"/>
    <w:p w14:paraId="162665F8" w14:textId="77777777" w:rsidR="008D151C" w:rsidRPr="00723AA6" w:rsidRDefault="008D151C" w:rsidP="008D151C"/>
    <w:p w14:paraId="7F089790" w14:textId="77777777" w:rsidR="008D151C" w:rsidRPr="00723AA6" w:rsidRDefault="008D151C" w:rsidP="008D151C"/>
    <w:p w14:paraId="57D92194" w14:textId="77777777" w:rsidR="008D151C" w:rsidRPr="00723AA6" w:rsidRDefault="008D151C" w:rsidP="008D151C"/>
    <w:p w14:paraId="0F5AE483" w14:textId="77777777" w:rsidR="008D151C" w:rsidRPr="00723AA6" w:rsidRDefault="008D151C" w:rsidP="008D151C"/>
    <w:p w14:paraId="05AA7389" w14:textId="77777777" w:rsidR="008D151C" w:rsidRPr="00723AA6" w:rsidRDefault="008D151C" w:rsidP="008D151C"/>
    <w:p w14:paraId="7AC2E6C6" w14:textId="77777777" w:rsidR="008D151C" w:rsidRPr="00723AA6" w:rsidRDefault="008D151C" w:rsidP="008D151C"/>
    <w:p w14:paraId="4D8B3730" w14:textId="77777777" w:rsidR="008D151C" w:rsidRPr="00723AA6" w:rsidRDefault="008D151C" w:rsidP="008D151C"/>
    <w:p w14:paraId="0087DF95" w14:textId="2922A79F" w:rsidR="00541B2D" w:rsidRPr="00723AA6" w:rsidRDefault="00541B2D" w:rsidP="00541B2D">
      <w:pPr>
        <w:pStyle w:val="Heading1"/>
      </w:pPr>
      <w:bookmarkStart w:id="48" w:name="_Toc197444750"/>
      <w:r w:rsidRPr="00723AA6">
        <w:lastRenderedPageBreak/>
        <w:t>Chapter 4: Design</w:t>
      </w:r>
      <w:bookmarkEnd w:id="48"/>
    </w:p>
    <w:p w14:paraId="365FBE6B" w14:textId="7647DE04" w:rsidR="00003CBD" w:rsidRPr="00723AA6" w:rsidRDefault="00A4384B" w:rsidP="00541B2D">
      <w:pPr>
        <w:pStyle w:val="Heading2"/>
      </w:pPr>
      <w:bookmarkStart w:id="49" w:name="_Toc197444751"/>
      <w:r w:rsidRPr="00723AA6">
        <w:t>4.1 Introduction</w:t>
      </w:r>
      <w:bookmarkEnd w:id="49"/>
    </w:p>
    <w:p w14:paraId="20996285" w14:textId="7C9661D3" w:rsidR="006B00F7" w:rsidRPr="00723AA6" w:rsidRDefault="00BB292F" w:rsidP="006B00F7">
      <w:r w:rsidRPr="00723AA6">
        <w:t>This chapter presents the design of the Women in STEM Study Buddy application, detailing its functional requirements, system architecture, database schema, user interface design, navigation flow, and security considerations. The design process aimed to balance usability, inclusivity, and technical scalability, while addressing the specific needs of female STEM students seeking academic collaboration. Although features such as push notifications and automated matching were reserved for future development, the current implementation reflects a complete and extensible system architecture.</w:t>
      </w:r>
    </w:p>
    <w:p w14:paraId="5498B62D" w14:textId="369A00D1" w:rsidR="00C123EE" w:rsidRPr="00723AA6" w:rsidRDefault="002A58E9" w:rsidP="00541B2D">
      <w:pPr>
        <w:pStyle w:val="Heading3"/>
      </w:pPr>
      <w:bookmarkStart w:id="50" w:name="_Toc197444752"/>
      <w:r w:rsidRPr="00723AA6">
        <w:t>4.2 Requirements Specification</w:t>
      </w:r>
      <w:bookmarkEnd w:id="50"/>
    </w:p>
    <w:p w14:paraId="6B1CFD82" w14:textId="35A49D6B" w:rsidR="006720F6" w:rsidRPr="00723AA6" w:rsidRDefault="006720F6" w:rsidP="006720F6">
      <w:r w:rsidRPr="00723AA6">
        <w:t>The following functional and non-functional requirements were established to guide the development of the Women in STEM Study Buddy application.</w:t>
      </w:r>
    </w:p>
    <w:p w14:paraId="35D4D378" w14:textId="77777777" w:rsidR="006720F6" w:rsidRPr="00723AA6" w:rsidRDefault="006720F6" w:rsidP="006720F6"/>
    <w:p w14:paraId="57F81534" w14:textId="77777777" w:rsidR="006720F6" w:rsidRPr="00723AA6" w:rsidRDefault="006720F6" w:rsidP="006720F6"/>
    <w:p w14:paraId="0BB34456" w14:textId="77777777" w:rsidR="001C48AD" w:rsidRPr="00723AA6" w:rsidRDefault="001C48AD" w:rsidP="001C48AD"/>
    <w:p w14:paraId="18B909B1" w14:textId="1D1D64DD" w:rsidR="006720F6" w:rsidRPr="00723AA6" w:rsidRDefault="006720F6" w:rsidP="00541B2D">
      <w:pPr>
        <w:pStyle w:val="Heading3"/>
      </w:pPr>
      <w:bookmarkStart w:id="51" w:name="_Toc197444753"/>
      <w:r w:rsidRPr="00723AA6">
        <w:t>4.2.1 Functional Requirements</w:t>
      </w:r>
      <w:bookmarkEnd w:id="51"/>
    </w:p>
    <w:p w14:paraId="0DB59901" w14:textId="77777777" w:rsidR="006720F6" w:rsidRPr="00723AA6" w:rsidRDefault="006720F6" w:rsidP="006720F6">
      <w:r w:rsidRPr="00723AA6">
        <w:t>The platform must support the following core functionalities:</w:t>
      </w:r>
    </w:p>
    <w:p w14:paraId="0ABB7CB4" w14:textId="1A0C70AD" w:rsidR="006720F6" w:rsidRPr="00723AA6" w:rsidRDefault="006720F6" w:rsidP="00C76445">
      <w:pPr>
        <w:numPr>
          <w:ilvl w:val="0"/>
          <w:numId w:val="9"/>
        </w:numPr>
      </w:pPr>
      <w:r w:rsidRPr="00723AA6">
        <w:rPr>
          <w:b/>
          <w:bCs/>
        </w:rPr>
        <w:t>User Registration and Authentication</w:t>
      </w:r>
      <w:r w:rsidRPr="00723AA6">
        <w:t>.</w:t>
      </w:r>
      <w:r w:rsidR="001D176B" w:rsidRPr="00723AA6">
        <w:t xml:space="preserve"> </w:t>
      </w:r>
      <w:r w:rsidR="00193F5D" w:rsidRPr="00723AA6">
        <w:t>Users register and log in securely using email and password credentials.</w:t>
      </w:r>
    </w:p>
    <w:p w14:paraId="55ABC7DA" w14:textId="77777777" w:rsidR="006720F6" w:rsidRPr="00723AA6" w:rsidRDefault="006720F6" w:rsidP="00C76445">
      <w:pPr>
        <w:numPr>
          <w:ilvl w:val="0"/>
          <w:numId w:val="9"/>
        </w:numPr>
      </w:pPr>
      <w:r w:rsidRPr="00723AA6">
        <w:rPr>
          <w:b/>
          <w:bCs/>
        </w:rPr>
        <w:t>Profile Creation and Management</w:t>
      </w:r>
      <w:r w:rsidRPr="00723AA6">
        <w:t>: Users create and update profiles containing academic interests, year of study, and preferred study subjects.</w:t>
      </w:r>
    </w:p>
    <w:p w14:paraId="3A1ED475" w14:textId="731CC3C8" w:rsidR="006720F6" w:rsidRPr="00723AA6" w:rsidRDefault="006720F6" w:rsidP="00C76445">
      <w:pPr>
        <w:numPr>
          <w:ilvl w:val="0"/>
          <w:numId w:val="9"/>
        </w:numPr>
      </w:pPr>
      <w:r w:rsidRPr="00723AA6">
        <w:rPr>
          <w:b/>
          <w:bCs/>
        </w:rPr>
        <w:t>Study Partner Matching</w:t>
      </w:r>
      <w:r w:rsidRPr="00723AA6">
        <w:t>:</w:t>
      </w:r>
      <w:r w:rsidR="00E65A5B" w:rsidRPr="00723AA6">
        <w:t xml:space="preserve"> Manual study partner discovery through filtered user search (matching algorithm not yet implemented</w:t>
      </w:r>
      <w:r w:rsidRPr="00723AA6">
        <w:t>.</w:t>
      </w:r>
    </w:p>
    <w:p w14:paraId="4BC95350" w14:textId="77777777" w:rsidR="006720F6" w:rsidRPr="00723AA6" w:rsidRDefault="006720F6" w:rsidP="00C76445">
      <w:pPr>
        <w:numPr>
          <w:ilvl w:val="0"/>
          <w:numId w:val="9"/>
        </w:numPr>
      </w:pPr>
      <w:r w:rsidRPr="00723AA6">
        <w:rPr>
          <w:b/>
          <w:bCs/>
        </w:rPr>
        <w:t>Real-Time Messaging</w:t>
      </w:r>
      <w:r w:rsidRPr="00723AA6">
        <w:t>: Users communicate through instant messaging within the application.</w:t>
      </w:r>
    </w:p>
    <w:p w14:paraId="1FEE2B25" w14:textId="6AA29510" w:rsidR="005E277E" w:rsidRPr="00723AA6" w:rsidRDefault="0053153E" w:rsidP="00C76445">
      <w:pPr>
        <w:numPr>
          <w:ilvl w:val="0"/>
          <w:numId w:val="9"/>
        </w:numPr>
      </w:pPr>
      <w:r w:rsidRPr="00723AA6">
        <w:rPr>
          <w:b/>
          <w:bCs/>
        </w:rPr>
        <w:t>Profile viewing</w:t>
      </w:r>
      <w:r w:rsidRPr="00723AA6">
        <w:t xml:space="preserve">: </w:t>
      </w:r>
      <w:r w:rsidR="005E277E" w:rsidRPr="00723AA6">
        <w:t xml:space="preserve">Viewing matched </w:t>
      </w:r>
      <w:r w:rsidR="00933F5F" w:rsidRPr="00723AA6">
        <w:t>users’</w:t>
      </w:r>
      <w:r w:rsidR="005E277E" w:rsidRPr="00723AA6">
        <w:t xml:space="preserve"> profiles (designed; pending full implementation)</w:t>
      </w:r>
      <w:r w:rsidR="00AB259F" w:rsidRPr="00723AA6">
        <w:t>.</w:t>
      </w:r>
    </w:p>
    <w:p w14:paraId="0EB4BCB9" w14:textId="77777777" w:rsidR="00AB259F" w:rsidRPr="00723AA6" w:rsidRDefault="00AB259F" w:rsidP="00AB259F"/>
    <w:p w14:paraId="3775248A" w14:textId="77777777" w:rsidR="00AB259F" w:rsidRPr="00723AA6" w:rsidRDefault="00AB259F" w:rsidP="00AB259F"/>
    <w:p w14:paraId="53536CFD" w14:textId="77777777" w:rsidR="00AB259F" w:rsidRPr="00723AA6" w:rsidRDefault="00AB259F" w:rsidP="00AB259F"/>
    <w:p w14:paraId="314FCFBE" w14:textId="24079E5F" w:rsidR="006720F6" w:rsidRPr="00723AA6" w:rsidRDefault="006720F6" w:rsidP="006720F6">
      <w:pPr>
        <w:pStyle w:val="Heading3"/>
      </w:pPr>
      <w:bookmarkStart w:id="52" w:name="_Toc197444754"/>
      <w:r w:rsidRPr="00723AA6">
        <w:lastRenderedPageBreak/>
        <w:t>4.2.2 Non-Functional Requirements</w:t>
      </w:r>
      <w:bookmarkEnd w:id="52"/>
    </w:p>
    <w:p w14:paraId="5DE167D1" w14:textId="77777777" w:rsidR="006720F6" w:rsidRPr="00723AA6" w:rsidRDefault="006720F6" w:rsidP="00C76445">
      <w:pPr>
        <w:numPr>
          <w:ilvl w:val="0"/>
          <w:numId w:val="10"/>
        </w:numPr>
      </w:pPr>
      <w:r w:rsidRPr="00723AA6">
        <w:rPr>
          <w:b/>
          <w:bCs/>
        </w:rPr>
        <w:t>Usability</w:t>
      </w:r>
      <w:r w:rsidRPr="00723AA6">
        <w:t>: The application must offer an intuitive and accessible interface suitable for diverse users.</w:t>
      </w:r>
    </w:p>
    <w:p w14:paraId="2B5894D1" w14:textId="7B1BE9DF" w:rsidR="006720F6" w:rsidRPr="00723AA6" w:rsidRDefault="006720F6" w:rsidP="00C76445">
      <w:pPr>
        <w:numPr>
          <w:ilvl w:val="0"/>
          <w:numId w:val="10"/>
        </w:numPr>
      </w:pPr>
      <w:r w:rsidRPr="00723AA6">
        <w:rPr>
          <w:b/>
          <w:bCs/>
        </w:rPr>
        <w:t>Security:</w:t>
      </w:r>
      <w:r w:rsidRPr="00723AA6">
        <w:t xml:space="preserve"> </w:t>
      </w:r>
      <w:r w:rsidR="00D3613A" w:rsidRPr="00723AA6">
        <w:t>User data is protected using Firebase Authentication and Firestore Security Rules that restrict access to authenticated users and authorised content only.</w:t>
      </w:r>
    </w:p>
    <w:p w14:paraId="0051F23E" w14:textId="77777777" w:rsidR="006720F6" w:rsidRPr="00723AA6" w:rsidRDefault="006720F6" w:rsidP="00C76445">
      <w:pPr>
        <w:numPr>
          <w:ilvl w:val="0"/>
          <w:numId w:val="10"/>
        </w:numPr>
      </w:pPr>
      <w:r w:rsidRPr="00723AA6">
        <w:rPr>
          <w:b/>
          <w:bCs/>
        </w:rPr>
        <w:t>Performance</w:t>
      </w:r>
      <w:r w:rsidRPr="00723AA6">
        <w:t>: The system must deliver low-latency responses and handle concurrent users effectively.</w:t>
      </w:r>
    </w:p>
    <w:p w14:paraId="62C6DF9B" w14:textId="77777777" w:rsidR="006720F6" w:rsidRPr="00723AA6" w:rsidRDefault="006720F6" w:rsidP="00C76445">
      <w:pPr>
        <w:numPr>
          <w:ilvl w:val="0"/>
          <w:numId w:val="10"/>
        </w:numPr>
      </w:pPr>
      <w:r w:rsidRPr="00723AA6">
        <w:rPr>
          <w:b/>
          <w:bCs/>
        </w:rPr>
        <w:t>Scalability</w:t>
      </w:r>
      <w:r w:rsidRPr="00723AA6">
        <w:t>: The backend infrastructure must support the expansion of user numbers without degradation of service.</w:t>
      </w:r>
    </w:p>
    <w:p w14:paraId="75C488FF" w14:textId="65E148E2" w:rsidR="00927A6F" w:rsidRPr="00723AA6" w:rsidRDefault="006720F6" w:rsidP="00C76445">
      <w:pPr>
        <w:numPr>
          <w:ilvl w:val="0"/>
          <w:numId w:val="10"/>
        </w:numPr>
      </w:pPr>
      <w:r w:rsidRPr="00723AA6">
        <w:rPr>
          <w:b/>
          <w:bCs/>
        </w:rPr>
        <w:t>Device Compatibility</w:t>
      </w:r>
      <w:r w:rsidRPr="00723AA6">
        <w:t>: The application must function across a range of Android devices running API Level 26 (Android 8.0) and above.</w:t>
      </w:r>
    </w:p>
    <w:p w14:paraId="329953FF" w14:textId="34C78F8C" w:rsidR="00631E68" w:rsidRPr="00723AA6" w:rsidRDefault="00631E68" w:rsidP="00C76445">
      <w:pPr>
        <w:pStyle w:val="ListParagraph"/>
        <w:numPr>
          <w:ilvl w:val="0"/>
          <w:numId w:val="10"/>
        </w:numPr>
        <w:spacing w:before="100" w:beforeAutospacing="1" w:after="100" w:afterAutospacing="1" w:line="240" w:lineRule="auto"/>
        <w:rPr>
          <w:rFonts w:eastAsia="Times New Roman" w:cs="Times New Roman"/>
          <w:kern w:val="0"/>
          <w:lang w:eastAsia="en-GB"/>
          <w14:ligatures w14:val="none"/>
        </w:rPr>
      </w:pPr>
      <w:r w:rsidRPr="00723AA6">
        <w:rPr>
          <w:rFonts w:eastAsia="Times New Roman" w:cs="Times New Roman"/>
          <w:kern w:val="0"/>
          <w:lang w:eastAsia="en-GB"/>
          <w14:ligatures w14:val="none"/>
        </w:rPr>
        <w:t xml:space="preserve"> </w:t>
      </w:r>
      <w:r w:rsidRPr="00723AA6">
        <w:rPr>
          <w:rFonts w:eastAsia="Times New Roman" w:cs="Times New Roman"/>
          <w:b/>
          <w:bCs/>
          <w:kern w:val="0"/>
          <w:lang w:eastAsia="en-GB"/>
          <w14:ligatures w14:val="none"/>
        </w:rPr>
        <w:t>Accessibility</w:t>
      </w:r>
      <w:r w:rsidRPr="00723AA6">
        <w:rPr>
          <w:rFonts w:eastAsia="Times New Roman" w:cs="Times New Roman"/>
          <w:kern w:val="0"/>
          <w:lang w:eastAsia="en-GB"/>
          <w14:ligatures w14:val="none"/>
        </w:rPr>
        <w:t>: The UI design prioritises readability and ease of use across a range of users, including those with limited digital experience.</w:t>
      </w:r>
    </w:p>
    <w:p w14:paraId="4B0CE2F1" w14:textId="77777777" w:rsidR="00631E68" w:rsidRPr="00723AA6" w:rsidRDefault="00631E68" w:rsidP="00631E68">
      <w:pPr>
        <w:pStyle w:val="ListParagraph"/>
        <w:spacing w:before="100" w:beforeAutospacing="1" w:after="100" w:afterAutospacing="1" w:line="240" w:lineRule="auto"/>
        <w:rPr>
          <w:rFonts w:eastAsia="Times New Roman" w:cs="Times New Roman"/>
          <w:kern w:val="0"/>
          <w:lang w:eastAsia="en-GB"/>
          <w14:ligatures w14:val="none"/>
        </w:rPr>
      </w:pPr>
    </w:p>
    <w:p w14:paraId="3F383860" w14:textId="656ABD16" w:rsidR="00631E68" w:rsidRPr="00723AA6" w:rsidRDefault="00631E68" w:rsidP="00C76445">
      <w:pPr>
        <w:pStyle w:val="ListParagraph"/>
        <w:numPr>
          <w:ilvl w:val="0"/>
          <w:numId w:val="10"/>
        </w:numPr>
        <w:spacing w:before="100" w:beforeAutospacing="1" w:after="100" w:afterAutospacing="1" w:line="240" w:lineRule="auto"/>
        <w:rPr>
          <w:rFonts w:eastAsia="Times New Roman" w:cs="Times New Roman"/>
          <w:kern w:val="0"/>
          <w:lang w:eastAsia="en-GB"/>
          <w14:ligatures w14:val="none"/>
        </w:rPr>
      </w:pPr>
      <w:r w:rsidRPr="00723AA6">
        <w:rPr>
          <w:rFonts w:eastAsia="Times New Roman" w:cs="Times New Roman"/>
          <w:b/>
          <w:bCs/>
          <w:kern w:val="0"/>
          <w:lang w:eastAsia="en-GB"/>
          <w14:ligatures w14:val="none"/>
        </w:rPr>
        <w:t>Responsive Layout</w:t>
      </w:r>
      <w:r w:rsidRPr="00723AA6">
        <w:rPr>
          <w:rFonts w:eastAsia="Times New Roman" w:cs="Times New Roman"/>
          <w:kern w:val="0"/>
          <w:lang w:eastAsia="en-GB"/>
          <w14:ligatures w14:val="none"/>
        </w:rPr>
        <w:t>: The application is optimised for display across various Android screen sizes and densities.</w:t>
      </w:r>
    </w:p>
    <w:p w14:paraId="73DA72DD" w14:textId="77777777" w:rsidR="00533D8B" w:rsidRPr="00723AA6" w:rsidRDefault="00533D8B" w:rsidP="00533D8B"/>
    <w:p w14:paraId="1B55D3F0" w14:textId="77777777" w:rsidR="00533D8B" w:rsidRPr="00723AA6" w:rsidRDefault="00533D8B" w:rsidP="00533D8B"/>
    <w:p w14:paraId="797567AC" w14:textId="77777777" w:rsidR="00533D8B" w:rsidRPr="00723AA6" w:rsidRDefault="00533D8B" w:rsidP="00533D8B"/>
    <w:p w14:paraId="19EBC084" w14:textId="77777777" w:rsidR="00533D8B" w:rsidRPr="00723AA6" w:rsidRDefault="00533D8B" w:rsidP="00533D8B"/>
    <w:p w14:paraId="7141C2E5" w14:textId="77777777" w:rsidR="00533D8B" w:rsidRPr="00723AA6" w:rsidRDefault="00533D8B" w:rsidP="00533D8B"/>
    <w:p w14:paraId="35F1AD1A" w14:textId="77777777" w:rsidR="00533D8B" w:rsidRPr="00723AA6" w:rsidRDefault="00533D8B" w:rsidP="00533D8B"/>
    <w:p w14:paraId="435ADB3A" w14:textId="77777777" w:rsidR="00533D8B" w:rsidRPr="00723AA6" w:rsidRDefault="00533D8B" w:rsidP="00533D8B"/>
    <w:p w14:paraId="7D95678F" w14:textId="77777777" w:rsidR="00533D8B" w:rsidRPr="00723AA6" w:rsidRDefault="00533D8B" w:rsidP="00533D8B"/>
    <w:p w14:paraId="502DE259" w14:textId="77777777" w:rsidR="00533D8B" w:rsidRPr="00723AA6" w:rsidRDefault="00533D8B" w:rsidP="00533D8B"/>
    <w:p w14:paraId="4C0F83B2" w14:textId="77777777" w:rsidR="00533D8B" w:rsidRPr="00723AA6" w:rsidRDefault="00533D8B" w:rsidP="00533D8B"/>
    <w:p w14:paraId="3E16DD1D" w14:textId="77777777" w:rsidR="00533D8B" w:rsidRPr="00723AA6" w:rsidRDefault="00533D8B" w:rsidP="00533D8B"/>
    <w:p w14:paraId="32713577" w14:textId="77777777" w:rsidR="00533D8B" w:rsidRPr="00723AA6" w:rsidRDefault="00533D8B" w:rsidP="00533D8B"/>
    <w:p w14:paraId="3A7553C4" w14:textId="77777777" w:rsidR="00533D8B" w:rsidRPr="00723AA6" w:rsidRDefault="00533D8B" w:rsidP="00533D8B"/>
    <w:p w14:paraId="43E95B29" w14:textId="0A3C15A4" w:rsidR="006720F6" w:rsidRPr="00723AA6" w:rsidRDefault="00B82CA0" w:rsidP="00541B2D">
      <w:pPr>
        <w:pStyle w:val="Heading3"/>
      </w:pPr>
      <w:bookmarkStart w:id="53" w:name="_Toc197444755"/>
      <w:r w:rsidRPr="00723AA6">
        <w:lastRenderedPageBreak/>
        <w:t>4.3 System Architecture</w:t>
      </w:r>
      <w:bookmarkEnd w:id="53"/>
    </w:p>
    <w:p w14:paraId="14EB6E09" w14:textId="77777777" w:rsidR="00450A70" w:rsidRPr="00723AA6" w:rsidRDefault="00450A70" w:rsidP="00450A70">
      <w:r w:rsidRPr="00723AA6">
        <w:t>The application was developed using a client–server architecture, with a native Android front-end built in Kotlin and a cloud-hosted backend managed via Firebase. Firebase services handle authentication, real-time messaging, user profile management, and analytics. Real-time updates are achieved through Firebase listeners, ensuring that changes in user data (e.g., messages or profile edits) are immediately reflected on the user interface without requiring manual refresh actions.</w:t>
      </w:r>
    </w:p>
    <w:p w14:paraId="26E8F9E8" w14:textId="77777777" w:rsidR="00450A70" w:rsidRPr="00723AA6" w:rsidRDefault="00450A70" w:rsidP="00450A70">
      <w:r w:rsidRPr="00723AA6">
        <w:t>The architecture was designed with extensibility in mind. While features such as push notifications and algorithmic matchmaking are not currently implemented, the infrastructure supports their future integration. The use of Firebase also allows the application to scale as the user base grows without major architectural changes.</w:t>
      </w:r>
    </w:p>
    <w:p w14:paraId="6DC2D0F8" w14:textId="45B1589F" w:rsidR="00FF0C7B" w:rsidRPr="00723AA6" w:rsidRDefault="00FF0C7B" w:rsidP="00C76445">
      <w:pPr>
        <w:pStyle w:val="ListParagraph"/>
        <w:numPr>
          <w:ilvl w:val="0"/>
          <w:numId w:val="28"/>
        </w:numPr>
      </w:pPr>
      <w:r w:rsidRPr="00723AA6">
        <w:rPr>
          <w:b/>
          <w:bCs/>
        </w:rPr>
        <w:t>Firebase Authentication</w:t>
      </w:r>
      <w:r w:rsidRPr="00723AA6">
        <w:t>: Enables secure, passwordless sign-in using email link verification. Only authenticated users can access protected areas of the app, such as user profiles and the messaging system.</w:t>
      </w:r>
    </w:p>
    <w:p w14:paraId="65D7A5EA" w14:textId="28779F8D" w:rsidR="00FF0C7B" w:rsidRPr="00723AA6" w:rsidRDefault="00FF0C7B" w:rsidP="00C76445">
      <w:pPr>
        <w:numPr>
          <w:ilvl w:val="0"/>
          <w:numId w:val="13"/>
        </w:numPr>
      </w:pPr>
      <w:r w:rsidRPr="00723AA6">
        <w:rPr>
          <w:b/>
          <w:bCs/>
        </w:rPr>
        <w:t>Firebase Realtime Database</w:t>
      </w:r>
      <w:r w:rsidRPr="00723AA6">
        <w:t xml:space="preserve">: Manages user profiles, study partner requests, and real-time chat data. Although an automated study partner matching algorithm was originally planned, it was not implemented in this version. Instead, users can manually </w:t>
      </w:r>
      <w:r w:rsidR="00873090" w:rsidRPr="00723AA6">
        <w:t>search,</w:t>
      </w:r>
      <w:r w:rsidRPr="00723AA6">
        <w:t xml:space="preserve"> and filter potential study partners based on shared academic information such as university, subject, or interests.</w:t>
      </w:r>
    </w:p>
    <w:p w14:paraId="1D04EA89" w14:textId="77777777" w:rsidR="00FF0C7B" w:rsidRPr="00723AA6" w:rsidRDefault="00FF0C7B" w:rsidP="00C76445">
      <w:pPr>
        <w:numPr>
          <w:ilvl w:val="0"/>
          <w:numId w:val="13"/>
        </w:numPr>
      </w:pPr>
      <w:r w:rsidRPr="00723AA6">
        <w:rPr>
          <w:b/>
          <w:bCs/>
        </w:rPr>
        <w:t>Firebase Analytics:</w:t>
      </w:r>
      <w:r w:rsidRPr="00723AA6">
        <w:t xml:space="preserve"> Captures anonymous user activity data, such as screen views and session durations, to provide insights into how users interact with the app. These insights support future development priorities and design improvements.</w:t>
      </w:r>
    </w:p>
    <w:p w14:paraId="60A64C28" w14:textId="77777777" w:rsidR="00FF0C7B" w:rsidRPr="00723AA6" w:rsidRDefault="00FF0C7B" w:rsidP="00C76445">
      <w:pPr>
        <w:numPr>
          <w:ilvl w:val="0"/>
          <w:numId w:val="13"/>
        </w:numPr>
      </w:pPr>
      <w:r w:rsidRPr="00723AA6">
        <w:rPr>
          <w:b/>
          <w:bCs/>
        </w:rPr>
        <w:t>Firebase Cloud Messaging (FCM):</w:t>
      </w:r>
      <w:r w:rsidRPr="00723AA6">
        <w:t xml:space="preserve"> Push notification functionality was considered during development but has not been implemented in the current version. FCM is planned as a future enhancement to enable alerts when users receive new messages while the app is closed or running in the background.</w:t>
      </w:r>
    </w:p>
    <w:p w14:paraId="66C471D2" w14:textId="77777777" w:rsidR="00FF0C7B" w:rsidRPr="00723AA6" w:rsidRDefault="00FF0C7B" w:rsidP="00FF0C7B">
      <w:r w:rsidRPr="00723AA6">
        <w:t>Real-time interactivity is achieved using Firebase event listeners, which ensure that updates—such as new messages or profile changes—are instantly reflected in the app interface without requiring users to refresh manually. This contributes to a smooth and responsive user experience.</w:t>
      </w:r>
    </w:p>
    <w:p w14:paraId="194F7695" w14:textId="0A60A7F4" w:rsidR="00FF0C7B" w:rsidRPr="00723AA6" w:rsidRDefault="00FF0C7B" w:rsidP="00FF0C7B">
      <w:r w:rsidRPr="00723AA6">
        <w:t>The architecture was designed with extensibility and maintainability in mind. While features such as automated matchmaking, push notifications, and cross-platform deployment are not part of the current scope, the system structure supports their future integration. The use of Firebase enables the application to scale as the user base grows, without requiring major changes to the underlying infrastructure.</w:t>
      </w:r>
    </w:p>
    <w:p w14:paraId="38C209B0" w14:textId="77777777" w:rsidR="00935190" w:rsidRPr="00723AA6" w:rsidRDefault="00935190" w:rsidP="00ED744C"/>
    <w:p w14:paraId="289E530D" w14:textId="77777777" w:rsidR="00B82CA0" w:rsidRPr="00723AA6" w:rsidRDefault="00B82CA0" w:rsidP="00B82CA0"/>
    <w:p w14:paraId="17F8EABC" w14:textId="77777777" w:rsidR="006E3E1E" w:rsidRPr="00723AA6" w:rsidRDefault="00030720" w:rsidP="006E3E1E">
      <w:pPr>
        <w:keepNext/>
        <w:jc w:val="center"/>
      </w:pPr>
      <w:r w:rsidRPr="00723AA6">
        <w:rPr>
          <w:noProof/>
        </w:rPr>
        <w:drawing>
          <wp:inline distT="0" distB="0" distL="0" distR="0" wp14:anchorId="0F446EF4" wp14:editId="46C424E8">
            <wp:extent cx="2419350" cy="5334408"/>
            <wp:effectExtent l="0" t="0" r="0" b="0"/>
            <wp:docPr id="1112964133" name="Picture 7" descr="A diagram of a process f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964133" name="Picture 7" descr="A diagram of a process flow&#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2422304" cy="5340920"/>
                    </a:xfrm>
                    <a:prstGeom prst="rect">
                      <a:avLst/>
                    </a:prstGeom>
                  </pic:spPr>
                </pic:pic>
              </a:graphicData>
            </a:graphic>
          </wp:inline>
        </w:drawing>
      </w:r>
    </w:p>
    <w:p w14:paraId="4E226FEB" w14:textId="2FFC5B1B" w:rsidR="00C123EE" w:rsidRPr="00723AA6" w:rsidRDefault="00CA2044" w:rsidP="006E3E1E">
      <w:pPr>
        <w:pStyle w:val="Caption"/>
        <w:jc w:val="center"/>
      </w:pPr>
      <w:r w:rsidRPr="00723AA6">
        <w:t xml:space="preserve">Figure </w:t>
      </w:r>
      <w:r w:rsidR="006E3E1E" w:rsidRPr="00723AA6">
        <w:t>4.1</w:t>
      </w:r>
      <w:r w:rsidRPr="00723AA6">
        <w:t xml:space="preserve">- </w:t>
      </w:r>
      <w:r w:rsidR="00EB6C24" w:rsidRPr="00723AA6">
        <w:t>System Architecture of the Women in STEM Study Buddy App</w:t>
      </w:r>
      <w:r w:rsidR="00EB6C24" w:rsidRPr="00723AA6">
        <w:rPr>
          <w:b/>
          <w:bCs/>
        </w:rPr>
        <w:t>.</w:t>
      </w:r>
      <w:r w:rsidR="00EB6C24" w:rsidRPr="00723AA6">
        <w:t xml:space="preserve"> The diagram shows the interaction between the Android front-end and Firebase services, including Authentication, Realtime Database, Firestore, and Cloud Messaging. </w:t>
      </w:r>
      <w:sdt>
        <w:sdtPr>
          <w:id w:val="371195605"/>
          <w:citation/>
        </w:sdtPr>
        <w:sdtContent>
          <w:r w:rsidR="006E2E8D" w:rsidRPr="00723AA6">
            <w:fldChar w:fldCharType="begin"/>
          </w:r>
          <w:r w:rsidR="006E2E8D" w:rsidRPr="00723AA6">
            <w:instrText xml:space="preserve"> CITATION Mic21 \l 1033 </w:instrText>
          </w:r>
          <w:r w:rsidR="006E2E8D" w:rsidRPr="00723AA6">
            <w:fldChar w:fldCharType="separate"/>
          </w:r>
          <w:r w:rsidR="00BC2134" w:rsidRPr="00BC2134">
            <w:rPr>
              <w:noProof/>
            </w:rPr>
            <w:t>[33]</w:t>
          </w:r>
          <w:r w:rsidR="006E2E8D" w:rsidRPr="00723AA6">
            <w:fldChar w:fldCharType="end"/>
          </w:r>
        </w:sdtContent>
      </w:sdt>
    </w:p>
    <w:p w14:paraId="40F577C4" w14:textId="103972A9" w:rsidR="00500731" w:rsidRPr="00723AA6" w:rsidRDefault="006E3E1E" w:rsidP="0019310A">
      <w:r w:rsidRPr="00723AA6">
        <w:t>The use of Firebase enables the application to scale as the user base grows, without requiring major changes to the underlying infrastructure.</w:t>
      </w:r>
    </w:p>
    <w:p w14:paraId="517D1E35" w14:textId="77777777" w:rsidR="005A621C" w:rsidRPr="00723AA6" w:rsidRDefault="005A621C" w:rsidP="005A621C"/>
    <w:p w14:paraId="2AE63310" w14:textId="77777777" w:rsidR="005A621C" w:rsidRPr="00723AA6" w:rsidRDefault="005A621C" w:rsidP="005A621C"/>
    <w:p w14:paraId="5D2F47BB" w14:textId="77777777" w:rsidR="005A621C" w:rsidRPr="00723AA6" w:rsidRDefault="005A621C" w:rsidP="005A621C"/>
    <w:p w14:paraId="284DB4D7" w14:textId="77777777" w:rsidR="004B745C" w:rsidRPr="00723AA6" w:rsidRDefault="004B745C" w:rsidP="00E0107B"/>
    <w:p w14:paraId="76DCF1CB" w14:textId="2FA000DC" w:rsidR="00C123EE" w:rsidRPr="00723AA6" w:rsidRDefault="000631EC" w:rsidP="000631EC">
      <w:pPr>
        <w:pStyle w:val="Heading2"/>
      </w:pPr>
      <w:bookmarkStart w:id="54" w:name="_Toc197444756"/>
      <w:r w:rsidRPr="00723AA6">
        <w:lastRenderedPageBreak/>
        <w:t>4.4 Database Design</w:t>
      </w:r>
      <w:bookmarkEnd w:id="54"/>
    </w:p>
    <w:p w14:paraId="229DE944" w14:textId="4DDAD5C7" w:rsidR="00006556" w:rsidRPr="00723AA6" w:rsidRDefault="004B745C" w:rsidP="004B745C">
      <w:r w:rsidRPr="00723AA6">
        <w:t xml:space="preserve">The </w:t>
      </w:r>
      <w:r w:rsidRPr="00723AA6">
        <w:rPr>
          <w:i/>
          <w:iCs/>
        </w:rPr>
        <w:t>Women in STEM Study Buddy</w:t>
      </w:r>
      <w:r w:rsidRPr="00723AA6">
        <w:t xml:space="preserve"> application uses Firebase Realtime Database to manage dynamic data including user profiles, study buddy requests, and real-time chat threads. Firebase's NoSQL data model was chosen for its flexibility, scalability, and compatibility with event-driven mobile applications. Data is stored in a hierarchical, JSON-like structure that supports fast querying and seamless real-time synchronisation between users and the backend. The design prioritises performance, modularity, and secure access control, while allowing future extensibility for advanced features.</w:t>
      </w:r>
    </w:p>
    <w:p w14:paraId="5D9E2172" w14:textId="5B24820C" w:rsidR="00006556" w:rsidRPr="00723AA6" w:rsidRDefault="00006556" w:rsidP="00006556">
      <w:pPr>
        <w:pStyle w:val="Heading3"/>
      </w:pPr>
      <w:bookmarkStart w:id="55" w:name="_Toc197444757"/>
      <w:r w:rsidRPr="00723AA6">
        <w:t>4.4.1 Users Collection</w:t>
      </w:r>
      <w:bookmarkEnd w:id="55"/>
    </w:p>
    <w:p w14:paraId="0BB002CD" w14:textId="77777777" w:rsidR="004D3FAA" w:rsidRPr="00723AA6" w:rsidRDefault="0042287F" w:rsidP="0042287F">
      <w:r w:rsidRPr="00723AA6">
        <w:t xml:space="preserve">Each registered user is represented as a document within the </w:t>
      </w:r>
      <w:r w:rsidR="00933F5F" w:rsidRPr="00723AA6">
        <w:t>user’s</w:t>
      </w:r>
      <w:r w:rsidRPr="00723AA6">
        <w:t xml:space="preserve"> collection. This document stores both personal metadata and academic information relevant for filtering and matching. The schema follows best practices in NoSQL data </w:t>
      </w:r>
      <w:r w:rsidR="00933F5F" w:rsidRPr="00723AA6">
        <w:t>modelling</w:t>
      </w:r>
      <w:r w:rsidRPr="00723AA6">
        <w:t>, allowing efficient retrieval and write operations</w:t>
      </w:r>
      <w:r w:rsidR="004D3FAA" w:rsidRPr="00723AA6">
        <w:t>.</w:t>
      </w:r>
    </w:p>
    <w:p w14:paraId="45A4AC4C" w14:textId="21671C29" w:rsidR="00FE381C" w:rsidRPr="00723AA6" w:rsidRDefault="00FE381C" w:rsidP="004D3FAA">
      <w:pPr>
        <w:pStyle w:val="ListParagraph"/>
        <w:numPr>
          <w:ilvl w:val="0"/>
          <w:numId w:val="39"/>
        </w:numPr>
      </w:pPr>
      <w:r w:rsidRPr="00723AA6">
        <w:rPr>
          <w:b/>
          <w:bCs/>
        </w:rPr>
        <w:t>age (integer):</w:t>
      </w:r>
      <w:r w:rsidRPr="00723AA6">
        <w:t xml:space="preserve"> The user's age.</w:t>
      </w:r>
    </w:p>
    <w:p w14:paraId="5972B1F4" w14:textId="77777777" w:rsidR="00FE381C" w:rsidRPr="00723AA6" w:rsidRDefault="00FE381C" w:rsidP="00C76445">
      <w:pPr>
        <w:numPr>
          <w:ilvl w:val="0"/>
          <w:numId w:val="14"/>
        </w:numPr>
      </w:pPr>
      <w:r w:rsidRPr="00723AA6">
        <w:rPr>
          <w:b/>
          <w:bCs/>
        </w:rPr>
        <w:t>createdAt (timestamp):</w:t>
      </w:r>
      <w:r w:rsidRPr="00723AA6">
        <w:t xml:space="preserve"> The time and date the account was created.</w:t>
      </w:r>
    </w:p>
    <w:p w14:paraId="2021CF62" w14:textId="40CEBDA6" w:rsidR="00FE381C" w:rsidRPr="00723AA6" w:rsidRDefault="00FE381C" w:rsidP="00C76445">
      <w:pPr>
        <w:numPr>
          <w:ilvl w:val="0"/>
          <w:numId w:val="14"/>
        </w:numPr>
      </w:pPr>
      <w:r w:rsidRPr="00723AA6">
        <w:rPr>
          <w:b/>
          <w:bCs/>
        </w:rPr>
        <w:t>name (string):</w:t>
      </w:r>
      <w:r w:rsidRPr="00723AA6">
        <w:t xml:space="preserve"> The user’s display name or username</w:t>
      </w:r>
      <w:r w:rsidR="008372D0" w:rsidRPr="00723AA6">
        <w:t>.</w:t>
      </w:r>
    </w:p>
    <w:p w14:paraId="4C1DB21A" w14:textId="77777777" w:rsidR="00FE381C" w:rsidRPr="00723AA6" w:rsidRDefault="00FE381C" w:rsidP="00C76445">
      <w:pPr>
        <w:numPr>
          <w:ilvl w:val="0"/>
          <w:numId w:val="14"/>
        </w:numPr>
      </w:pPr>
      <w:r w:rsidRPr="00723AA6">
        <w:rPr>
          <w:b/>
          <w:bCs/>
        </w:rPr>
        <w:t>profilePictureUrl (string):</w:t>
      </w:r>
      <w:r w:rsidRPr="00723AA6">
        <w:t xml:space="preserve"> Reserved for future image support; currently unused.</w:t>
      </w:r>
    </w:p>
    <w:p w14:paraId="2A465E92" w14:textId="77777777" w:rsidR="00FE381C" w:rsidRPr="00723AA6" w:rsidRDefault="00FE381C" w:rsidP="00C76445">
      <w:pPr>
        <w:numPr>
          <w:ilvl w:val="0"/>
          <w:numId w:val="14"/>
        </w:numPr>
      </w:pPr>
      <w:r w:rsidRPr="00723AA6">
        <w:rPr>
          <w:b/>
          <w:bCs/>
        </w:rPr>
        <w:t>studyBuddies (object):</w:t>
      </w:r>
      <w:r w:rsidRPr="00723AA6">
        <w:t xml:space="preserve"> Contains details related to a user's academic profile and preferences for matching. Fields include:</w:t>
      </w:r>
    </w:p>
    <w:p w14:paraId="68A6D9AF" w14:textId="4B0DFE48" w:rsidR="00FE381C" w:rsidRPr="00723AA6" w:rsidRDefault="00FE381C" w:rsidP="00C76445">
      <w:pPr>
        <w:numPr>
          <w:ilvl w:val="1"/>
          <w:numId w:val="15"/>
        </w:numPr>
      </w:pPr>
      <w:r w:rsidRPr="00723AA6">
        <w:rPr>
          <w:b/>
          <w:bCs/>
        </w:rPr>
        <w:t>subject (string):</w:t>
      </w:r>
      <w:r w:rsidRPr="00723AA6">
        <w:t xml:space="preserve"> The user's academic field</w:t>
      </w:r>
      <w:r w:rsidR="001B625B" w:rsidRPr="00723AA6">
        <w:t>.</w:t>
      </w:r>
    </w:p>
    <w:p w14:paraId="63F9F5D3" w14:textId="77777777" w:rsidR="00FE381C" w:rsidRPr="00723AA6" w:rsidRDefault="00FE381C" w:rsidP="00C76445">
      <w:pPr>
        <w:numPr>
          <w:ilvl w:val="1"/>
          <w:numId w:val="15"/>
        </w:numPr>
      </w:pPr>
      <w:r w:rsidRPr="00723AA6">
        <w:rPr>
          <w:b/>
          <w:bCs/>
        </w:rPr>
        <w:t>summary (string):</w:t>
      </w:r>
      <w:r w:rsidRPr="00723AA6">
        <w:t xml:space="preserve"> A short personal or academic description.</w:t>
      </w:r>
    </w:p>
    <w:p w14:paraId="07588509" w14:textId="77777777" w:rsidR="00FE381C" w:rsidRPr="00723AA6" w:rsidRDefault="00FE381C" w:rsidP="00C76445">
      <w:pPr>
        <w:numPr>
          <w:ilvl w:val="1"/>
          <w:numId w:val="15"/>
        </w:numPr>
      </w:pPr>
      <w:r w:rsidRPr="00723AA6">
        <w:rPr>
          <w:b/>
          <w:bCs/>
        </w:rPr>
        <w:t>university (string):</w:t>
      </w:r>
      <w:r w:rsidRPr="00723AA6">
        <w:t xml:space="preserve"> The user's university affiliation.</w:t>
      </w:r>
    </w:p>
    <w:p w14:paraId="1F626594" w14:textId="77777777" w:rsidR="00640595" w:rsidRPr="00723AA6" w:rsidRDefault="00640595" w:rsidP="00640595">
      <w:pPr>
        <w:ind w:left="720"/>
      </w:pPr>
    </w:p>
    <w:p w14:paraId="4EF4BBCE" w14:textId="77777777" w:rsidR="004B5EE0" w:rsidRPr="00723AA6" w:rsidRDefault="004B5EE0" w:rsidP="00772A54">
      <w:pPr>
        <w:keepNext/>
        <w:ind w:left="1440"/>
        <w:jc w:val="center"/>
      </w:pPr>
      <w:r w:rsidRPr="00723AA6">
        <w:rPr>
          <w:noProof/>
        </w:rPr>
        <w:lastRenderedPageBreak/>
        <w:drawing>
          <wp:inline distT="0" distB="0" distL="0" distR="0" wp14:anchorId="14998FF4" wp14:editId="5862820F">
            <wp:extent cx="3488690" cy="2353296"/>
            <wp:effectExtent l="0" t="0" r="0" b="9525"/>
            <wp:docPr id="298609647"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609647" name="Picture 8" descr="A screenshot of a computer&#10;&#10;AI-generated content may be incorrect."/>
                    <pic:cNvPicPr/>
                  </pic:nvPicPr>
                  <pic:blipFill rotWithShape="1">
                    <a:blip r:embed="rId20">
                      <a:extLst>
                        <a:ext uri="{28A0092B-C50C-407E-A947-70E740481C1C}">
                          <a14:useLocalDpi xmlns:a14="http://schemas.microsoft.com/office/drawing/2010/main" val="0"/>
                        </a:ext>
                      </a:extLst>
                    </a:blip>
                    <a:srcRect l="225" t="-1" r="-2" b="15127"/>
                    <a:stretch/>
                  </pic:blipFill>
                  <pic:spPr bwMode="auto">
                    <a:xfrm>
                      <a:off x="0" y="0"/>
                      <a:ext cx="3521827" cy="2375649"/>
                    </a:xfrm>
                    <a:prstGeom prst="rect">
                      <a:avLst/>
                    </a:prstGeom>
                    <a:ln>
                      <a:noFill/>
                    </a:ln>
                    <a:extLst>
                      <a:ext uri="{53640926-AAD7-44D8-BBD7-CCE9431645EC}">
                        <a14:shadowObscured xmlns:a14="http://schemas.microsoft.com/office/drawing/2010/main"/>
                      </a:ext>
                    </a:extLst>
                  </pic:spPr>
                </pic:pic>
              </a:graphicData>
            </a:graphic>
          </wp:inline>
        </w:drawing>
      </w:r>
    </w:p>
    <w:p w14:paraId="64FBB86B" w14:textId="4A851097" w:rsidR="004B5EE0" w:rsidRPr="00723AA6" w:rsidRDefault="004B5EE0" w:rsidP="00772A54">
      <w:pPr>
        <w:pStyle w:val="Caption"/>
        <w:jc w:val="center"/>
      </w:pPr>
      <w:r w:rsidRPr="00723AA6">
        <w:t>Figure 4.2 – Screenshot of a user docume</w:t>
      </w:r>
      <w:r w:rsidR="00772A54" w:rsidRPr="00723AA6">
        <w:t>nt in the firebase Realtime database</w:t>
      </w:r>
    </w:p>
    <w:p w14:paraId="3E691A0E" w14:textId="77777777" w:rsidR="00CC03E0" w:rsidRPr="00723AA6" w:rsidRDefault="00CC03E0" w:rsidP="00CC03E0">
      <w:pPr>
        <w:keepNext/>
        <w:jc w:val="center"/>
      </w:pPr>
      <w:r w:rsidRPr="00723AA6">
        <w:rPr>
          <w:noProof/>
        </w:rPr>
        <w:drawing>
          <wp:inline distT="0" distB="0" distL="0" distR="0" wp14:anchorId="5D5BCACD" wp14:editId="61A38AFD">
            <wp:extent cx="2483101" cy="5381017"/>
            <wp:effectExtent l="0" t="0" r="0" b="0"/>
            <wp:docPr id="2101785916" name="Picture 17" descr="A screenshot of a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785916" name="Picture 17" descr="A screenshot of a form&#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491653" cy="5399549"/>
                    </a:xfrm>
                    <a:prstGeom prst="rect">
                      <a:avLst/>
                    </a:prstGeom>
                    <a:noFill/>
                    <a:ln>
                      <a:noFill/>
                    </a:ln>
                  </pic:spPr>
                </pic:pic>
              </a:graphicData>
            </a:graphic>
          </wp:inline>
        </w:drawing>
      </w:r>
    </w:p>
    <w:p w14:paraId="4A362C76" w14:textId="2BF8FB18" w:rsidR="00640595" w:rsidRPr="00723AA6" w:rsidRDefault="00CA2044" w:rsidP="00CC03E0">
      <w:pPr>
        <w:pStyle w:val="Caption"/>
        <w:jc w:val="center"/>
      </w:pPr>
      <w:r w:rsidRPr="00723AA6">
        <w:t>F</w:t>
      </w:r>
      <w:r w:rsidR="00CC03E0" w:rsidRPr="00723AA6">
        <w:t xml:space="preserve">igure </w:t>
      </w:r>
      <w:r w:rsidR="008A05AF" w:rsidRPr="00723AA6">
        <w:t>4.3</w:t>
      </w:r>
      <w:r w:rsidRPr="00723AA6">
        <w:t>-</w:t>
      </w:r>
      <w:r w:rsidR="008A05AF" w:rsidRPr="00723AA6">
        <w:t xml:space="preserve"> app</w:t>
      </w:r>
      <w:r w:rsidR="00CC03E0" w:rsidRPr="00723AA6">
        <w:t xml:space="preserve"> screen showing user profile creation.</w:t>
      </w:r>
    </w:p>
    <w:p w14:paraId="51648BBD" w14:textId="77777777" w:rsidR="00CD68EE" w:rsidRPr="00723AA6" w:rsidRDefault="00CD68EE" w:rsidP="00CD68EE">
      <w:pPr>
        <w:keepNext/>
        <w:ind w:left="1440"/>
      </w:pPr>
      <w:r w:rsidRPr="00723AA6">
        <w:rPr>
          <w:noProof/>
        </w:rPr>
        <w:lastRenderedPageBreak/>
        <w:drawing>
          <wp:inline distT="0" distB="0" distL="0" distR="0" wp14:anchorId="4CA0071F" wp14:editId="1E558CA8">
            <wp:extent cx="4162425" cy="10164445"/>
            <wp:effectExtent l="0" t="0" r="9525" b="8255"/>
            <wp:docPr id="1165314551" name="Picture 9"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314551" name="Picture 9" descr="A diagram of a company&#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4184278" cy="10217809"/>
                    </a:xfrm>
                    <a:prstGeom prst="rect">
                      <a:avLst/>
                    </a:prstGeom>
                  </pic:spPr>
                </pic:pic>
              </a:graphicData>
            </a:graphic>
          </wp:inline>
        </w:drawing>
      </w:r>
    </w:p>
    <w:p w14:paraId="27404332" w14:textId="4CE48DD0" w:rsidR="004B5EE0" w:rsidRPr="00723AA6" w:rsidRDefault="00DD2EB5" w:rsidP="00CD68EE">
      <w:pPr>
        <w:pStyle w:val="Caption"/>
        <w:jc w:val="center"/>
      </w:pPr>
      <w:r w:rsidRPr="00723AA6">
        <w:lastRenderedPageBreak/>
        <w:t xml:space="preserve">Figure </w:t>
      </w:r>
      <w:r w:rsidR="00CD68EE" w:rsidRPr="00723AA6">
        <w:t>4.</w:t>
      </w:r>
      <w:r w:rsidR="001B625B" w:rsidRPr="00723AA6">
        <w:t>4</w:t>
      </w:r>
      <w:r w:rsidR="00CA2044" w:rsidRPr="00723AA6">
        <w:t>-F</w:t>
      </w:r>
      <w:r w:rsidR="00CD68EE" w:rsidRPr="00723AA6">
        <w:t xml:space="preserve">irebase Realtime database structure </w:t>
      </w:r>
      <w:r w:rsidR="008A05AF" w:rsidRPr="00723AA6">
        <w:t xml:space="preserve">schema </w:t>
      </w:r>
      <w:sdt>
        <w:sdtPr>
          <w:id w:val="-37127506"/>
          <w:citation/>
        </w:sdtPr>
        <w:sdtContent>
          <w:r w:rsidR="0080514A" w:rsidRPr="00723AA6">
            <w:fldChar w:fldCharType="begin"/>
          </w:r>
          <w:r w:rsidR="0080514A" w:rsidRPr="00723AA6">
            <w:instrText xml:space="preserve"> CITATION Mic21 \l 1033 </w:instrText>
          </w:r>
          <w:r w:rsidR="0080514A" w:rsidRPr="00723AA6">
            <w:fldChar w:fldCharType="separate"/>
          </w:r>
          <w:r w:rsidR="00BC2134" w:rsidRPr="00BC2134">
            <w:rPr>
              <w:noProof/>
            </w:rPr>
            <w:t>[33]</w:t>
          </w:r>
          <w:r w:rsidR="0080514A" w:rsidRPr="00723AA6">
            <w:fldChar w:fldCharType="end"/>
          </w:r>
        </w:sdtContent>
      </w:sdt>
    </w:p>
    <w:p w14:paraId="339B0B7F" w14:textId="5050432C" w:rsidR="004B5EE0" w:rsidRPr="00723AA6" w:rsidRDefault="004B5EE0" w:rsidP="004B5EE0">
      <w:pPr>
        <w:ind w:left="1440"/>
        <w:jc w:val="center"/>
      </w:pPr>
    </w:p>
    <w:p w14:paraId="07C6B9C6" w14:textId="77777777" w:rsidR="00A95DD5" w:rsidRPr="00723AA6" w:rsidRDefault="00A95DD5" w:rsidP="00A95DD5">
      <w:pPr>
        <w:pStyle w:val="Heading3"/>
      </w:pPr>
      <w:bookmarkStart w:id="56" w:name="_Toc197444758"/>
      <w:r w:rsidRPr="00723AA6">
        <w:t>4.4.2 Incoming and Outgoing Requests</w:t>
      </w:r>
      <w:bookmarkEnd w:id="56"/>
    </w:p>
    <w:p w14:paraId="4A5D6396" w14:textId="4E32D0E7" w:rsidR="006604DB" w:rsidRPr="00723AA6" w:rsidRDefault="006604DB" w:rsidP="006604DB">
      <w:r w:rsidRPr="00723AA6">
        <w:t xml:space="preserve">The application supports a request-based mechanism for users to connect as study buddies. Although the current implementation focuses on updating a studyBuddies array within each user’s document to reflect confirmed connections, the data model is designed to accommodate two logical subcollections: incomingRequests and outgoingRequests. These subcollections, if implemented, would reside under individual user documents within the </w:t>
      </w:r>
      <w:r w:rsidR="009774F3" w:rsidRPr="00723AA6">
        <w:t>user’s</w:t>
      </w:r>
      <w:r w:rsidRPr="00723AA6">
        <w:t xml:space="preserve"> collection and be structured by user ID.</w:t>
      </w:r>
    </w:p>
    <w:p w14:paraId="7BC2531F" w14:textId="77777777" w:rsidR="006604DB" w:rsidRPr="00723AA6" w:rsidRDefault="006604DB" w:rsidP="006604DB">
      <w:r w:rsidRPr="00723AA6">
        <w:t>This schema ensures that each user accesses only their own request data, aligning with Firebase Security Rules and standard access control practices.</w:t>
      </w:r>
    </w:p>
    <w:p w14:paraId="68FBC019" w14:textId="77777777" w:rsidR="006604DB" w:rsidRPr="00723AA6" w:rsidRDefault="006604DB" w:rsidP="006604DB">
      <w:r w:rsidRPr="00723AA6">
        <w:t>Although not currently populated, these subcollections are structured to support future enhancements. Each request document would include the following fields:</w:t>
      </w:r>
    </w:p>
    <w:p w14:paraId="1D057865" w14:textId="77777777" w:rsidR="006604DB" w:rsidRPr="00723AA6" w:rsidRDefault="006604DB" w:rsidP="00C76445">
      <w:pPr>
        <w:numPr>
          <w:ilvl w:val="0"/>
          <w:numId w:val="29"/>
        </w:numPr>
      </w:pPr>
      <w:r w:rsidRPr="00723AA6">
        <w:rPr>
          <w:b/>
          <w:bCs/>
        </w:rPr>
        <w:t xml:space="preserve">fromUserId </w:t>
      </w:r>
      <w:r w:rsidRPr="00723AA6">
        <w:rPr>
          <w:b/>
          <w:bCs/>
          <w:i/>
          <w:iCs/>
        </w:rPr>
        <w:t>(string)</w:t>
      </w:r>
      <w:r w:rsidRPr="00723AA6">
        <w:rPr>
          <w:b/>
          <w:bCs/>
        </w:rPr>
        <w:t>:</w:t>
      </w:r>
      <w:r w:rsidRPr="00723AA6">
        <w:t xml:space="preserve"> UID of the user who initiated the request (stored under incomingRequests)</w:t>
      </w:r>
    </w:p>
    <w:p w14:paraId="75E87116" w14:textId="77777777" w:rsidR="006604DB" w:rsidRPr="00723AA6" w:rsidRDefault="006604DB" w:rsidP="00C76445">
      <w:pPr>
        <w:numPr>
          <w:ilvl w:val="0"/>
          <w:numId w:val="29"/>
        </w:numPr>
      </w:pPr>
      <w:r w:rsidRPr="00723AA6">
        <w:rPr>
          <w:b/>
          <w:bCs/>
        </w:rPr>
        <w:t xml:space="preserve">toUserId </w:t>
      </w:r>
      <w:r w:rsidRPr="00723AA6">
        <w:rPr>
          <w:b/>
          <w:bCs/>
          <w:i/>
          <w:iCs/>
        </w:rPr>
        <w:t>(string)</w:t>
      </w:r>
      <w:r w:rsidRPr="00723AA6">
        <w:rPr>
          <w:b/>
          <w:bCs/>
        </w:rPr>
        <w:t>:</w:t>
      </w:r>
      <w:r w:rsidRPr="00723AA6">
        <w:t xml:space="preserve"> UID of the recipient (stored under outgoingRequests)</w:t>
      </w:r>
    </w:p>
    <w:p w14:paraId="7147543F" w14:textId="0FF92179" w:rsidR="006604DB" w:rsidRPr="00723AA6" w:rsidRDefault="006604DB" w:rsidP="00C76445">
      <w:pPr>
        <w:numPr>
          <w:ilvl w:val="0"/>
          <w:numId w:val="29"/>
        </w:numPr>
      </w:pPr>
      <w:r w:rsidRPr="00723AA6">
        <w:rPr>
          <w:b/>
          <w:bCs/>
        </w:rPr>
        <w:t xml:space="preserve">timestamp </w:t>
      </w:r>
      <w:r w:rsidRPr="00723AA6">
        <w:rPr>
          <w:b/>
          <w:bCs/>
          <w:i/>
          <w:iCs/>
        </w:rPr>
        <w:t>(datetime</w:t>
      </w:r>
      <w:r w:rsidRPr="00723AA6">
        <w:rPr>
          <w:i/>
          <w:iCs/>
        </w:rPr>
        <w:t>)</w:t>
      </w:r>
      <w:r w:rsidRPr="00723AA6">
        <w:t xml:space="preserve">: Date and time the request was </w:t>
      </w:r>
      <w:r w:rsidR="004D3FAA" w:rsidRPr="00723AA6">
        <w:t>created.</w:t>
      </w:r>
    </w:p>
    <w:p w14:paraId="5877ED72" w14:textId="77777777" w:rsidR="006604DB" w:rsidRPr="00723AA6" w:rsidRDefault="006604DB" w:rsidP="00C76445">
      <w:pPr>
        <w:numPr>
          <w:ilvl w:val="0"/>
          <w:numId w:val="29"/>
        </w:numPr>
      </w:pPr>
      <w:r w:rsidRPr="00723AA6">
        <w:rPr>
          <w:b/>
          <w:bCs/>
        </w:rPr>
        <w:t xml:space="preserve">status </w:t>
      </w:r>
      <w:r w:rsidRPr="00723AA6">
        <w:rPr>
          <w:b/>
          <w:bCs/>
          <w:i/>
          <w:iCs/>
        </w:rPr>
        <w:t>(string)</w:t>
      </w:r>
      <w:r w:rsidRPr="00723AA6">
        <w:rPr>
          <w:b/>
          <w:bCs/>
        </w:rPr>
        <w:t>:</w:t>
      </w:r>
      <w:r w:rsidRPr="00723AA6">
        <w:t xml:space="preserve"> Indicates the current state (e.g., </w:t>
      </w:r>
      <w:r w:rsidRPr="00723AA6">
        <w:rPr>
          <w:i/>
          <w:iCs/>
        </w:rPr>
        <w:t>pending</w:t>
      </w:r>
      <w:r w:rsidRPr="00723AA6">
        <w:t xml:space="preserve">, </w:t>
      </w:r>
      <w:r w:rsidRPr="00723AA6">
        <w:rPr>
          <w:i/>
          <w:iCs/>
        </w:rPr>
        <w:t>accepted</w:t>
      </w:r>
      <w:r w:rsidRPr="00723AA6">
        <w:t xml:space="preserve">, </w:t>
      </w:r>
      <w:r w:rsidRPr="00723AA6">
        <w:rPr>
          <w:i/>
          <w:iCs/>
        </w:rPr>
        <w:t>declined</w:t>
      </w:r>
      <w:r w:rsidRPr="00723AA6">
        <w:t>)</w:t>
      </w:r>
    </w:p>
    <w:p w14:paraId="0BDD124C" w14:textId="77777777" w:rsidR="006604DB" w:rsidRPr="00723AA6" w:rsidRDefault="006604DB" w:rsidP="006604DB">
      <w:r w:rsidRPr="00723AA6">
        <w:t>At present, request processing occurs entirely within the application logic. Once a request is accepted, both users’ studyBuddies arrays are updated to reflect the confirmed connection. This array currently serves as the authoritative record of study buddy relationships.</w:t>
      </w:r>
    </w:p>
    <w:p w14:paraId="3B13A5F5" w14:textId="77777777" w:rsidR="006604DB" w:rsidRPr="00723AA6" w:rsidRDefault="006604DB" w:rsidP="006604DB">
      <w:r w:rsidRPr="00723AA6">
        <w:t>The design supports:</w:t>
      </w:r>
    </w:p>
    <w:p w14:paraId="7BD27241" w14:textId="77777777" w:rsidR="006604DB" w:rsidRPr="00723AA6" w:rsidRDefault="006604DB" w:rsidP="00C76445">
      <w:pPr>
        <w:numPr>
          <w:ilvl w:val="0"/>
          <w:numId w:val="30"/>
        </w:numPr>
      </w:pPr>
      <w:r w:rsidRPr="00723AA6">
        <w:t>Efficient identification of confirmed study buddy connections via UID</w:t>
      </w:r>
    </w:p>
    <w:p w14:paraId="5376280A" w14:textId="29467C87" w:rsidR="006604DB" w:rsidRPr="00723AA6" w:rsidRDefault="006604DB" w:rsidP="00C76445">
      <w:pPr>
        <w:numPr>
          <w:ilvl w:val="0"/>
          <w:numId w:val="30"/>
        </w:numPr>
      </w:pPr>
      <w:r w:rsidRPr="00723AA6">
        <w:t xml:space="preserve">Simplified access and tracking of existing </w:t>
      </w:r>
      <w:r w:rsidR="004D3FAA" w:rsidRPr="00723AA6">
        <w:t>relationships.</w:t>
      </w:r>
    </w:p>
    <w:p w14:paraId="76EAEE5B" w14:textId="7072ECC2" w:rsidR="006604DB" w:rsidRPr="00723AA6" w:rsidRDefault="006604DB" w:rsidP="00C76445">
      <w:pPr>
        <w:numPr>
          <w:ilvl w:val="0"/>
          <w:numId w:val="30"/>
        </w:numPr>
      </w:pPr>
      <w:r w:rsidRPr="00723AA6">
        <w:t xml:space="preserve">Future extensibility to support features such as request history, auto-expiry of pending requests, and metadata for declined or cancelled </w:t>
      </w:r>
      <w:r w:rsidR="004D3FAA" w:rsidRPr="00723AA6">
        <w:t>requests.</w:t>
      </w:r>
    </w:p>
    <w:p w14:paraId="2DC71A63" w14:textId="77777777" w:rsidR="006604DB" w:rsidRPr="00723AA6" w:rsidRDefault="006604DB" w:rsidP="006604DB">
      <w:r w:rsidRPr="00723AA6">
        <w:t>Screenshots provided below illustrate how confirmed matches are currently represented in the studyBuddies array within user documents.</w:t>
      </w:r>
    </w:p>
    <w:p w14:paraId="4CBFFF06" w14:textId="77777777" w:rsidR="001D13E5" w:rsidRPr="00723AA6" w:rsidRDefault="001D13E5" w:rsidP="001D13E5"/>
    <w:p w14:paraId="3493B63D" w14:textId="67750480" w:rsidR="001D13E5" w:rsidRPr="00723AA6" w:rsidRDefault="00913F43" w:rsidP="001D13E5">
      <w:r w:rsidRPr="00723AA6">
        <w:rPr>
          <w:noProof/>
        </w:rPr>
        <w:lastRenderedPageBreak/>
        <w:drawing>
          <wp:inline distT="0" distB="0" distL="0" distR="0" wp14:anchorId="0F3A90CC" wp14:editId="1E58AE77">
            <wp:extent cx="6129711" cy="3238500"/>
            <wp:effectExtent l="0" t="0" r="4445" b="0"/>
            <wp:docPr id="516842851"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842851" name="Picture 10" descr="A screenshot of a computer&#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6134925" cy="3241255"/>
                    </a:xfrm>
                    <a:prstGeom prst="rect">
                      <a:avLst/>
                    </a:prstGeom>
                  </pic:spPr>
                </pic:pic>
              </a:graphicData>
            </a:graphic>
          </wp:inline>
        </w:drawing>
      </w:r>
    </w:p>
    <w:p w14:paraId="529AD4B1" w14:textId="3D253B78" w:rsidR="00913F43" w:rsidRPr="00723AA6" w:rsidRDefault="00DD2EB5" w:rsidP="00913F43">
      <w:pPr>
        <w:pStyle w:val="Caption"/>
        <w:jc w:val="center"/>
      </w:pPr>
      <w:r w:rsidRPr="00723AA6">
        <w:t xml:space="preserve">Figure </w:t>
      </w:r>
      <w:r w:rsidR="00913F43" w:rsidRPr="00723AA6">
        <w:t>4</w:t>
      </w:r>
      <w:r w:rsidR="008A05AF" w:rsidRPr="00723AA6">
        <w:t>.5-</w:t>
      </w:r>
      <w:r w:rsidR="00913F43" w:rsidRPr="00723AA6">
        <w:t xml:space="preserve"> screenshot showing outgoing requests subcollection.</w:t>
      </w:r>
    </w:p>
    <w:p w14:paraId="52305F0A" w14:textId="77777777" w:rsidR="001D13E5" w:rsidRPr="00723AA6" w:rsidRDefault="001D13E5" w:rsidP="001D13E5"/>
    <w:p w14:paraId="2DF3F34A" w14:textId="77777777" w:rsidR="001D13E5" w:rsidRPr="00723AA6" w:rsidRDefault="001D13E5" w:rsidP="001D13E5"/>
    <w:p w14:paraId="787D7324" w14:textId="77777777" w:rsidR="001D13E5" w:rsidRPr="00723AA6" w:rsidRDefault="001D13E5" w:rsidP="001D13E5"/>
    <w:p w14:paraId="57AFAF36" w14:textId="6135D3A7" w:rsidR="001D13E5" w:rsidRPr="00723AA6" w:rsidRDefault="00913F43" w:rsidP="001D13E5">
      <w:pPr>
        <w:keepNext/>
      </w:pPr>
      <w:r w:rsidRPr="00723AA6">
        <w:rPr>
          <w:noProof/>
        </w:rPr>
        <w:drawing>
          <wp:inline distT="0" distB="0" distL="0" distR="0" wp14:anchorId="69059332" wp14:editId="6AA8DBE8">
            <wp:extent cx="5731510" cy="3034329"/>
            <wp:effectExtent l="0" t="0" r="2540" b="0"/>
            <wp:docPr id="217206620"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206620" name="Picture 11" descr="A screenshot of a computer&#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5731510" cy="3034329"/>
                    </a:xfrm>
                    <a:prstGeom prst="rect">
                      <a:avLst/>
                    </a:prstGeom>
                  </pic:spPr>
                </pic:pic>
              </a:graphicData>
            </a:graphic>
          </wp:inline>
        </w:drawing>
      </w:r>
    </w:p>
    <w:p w14:paraId="1482D77E" w14:textId="48787599" w:rsidR="001D13E5" w:rsidRPr="00723AA6" w:rsidRDefault="001D13E5" w:rsidP="001D13E5">
      <w:pPr>
        <w:keepNext/>
      </w:pPr>
    </w:p>
    <w:p w14:paraId="2EC94A40" w14:textId="7AC0A3B3" w:rsidR="001D13E5" w:rsidRPr="00723AA6" w:rsidRDefault="00DD2EB5" w:rsidP="00606F06">
      <w:pPr>
        <w:pStyle w:val="Caption"/>
        <w:jc w:val="center"/>
      </w:pPr>
      <w:r w:rsidRPr="00723AA6">
        <w:t xml:space="preserve">Figure </w:t>
      </w:r>
      <w:r w:rsidR="00606F06" w:rsidRPr="00723AA6">
        <w:t>4.</w:t>
      </w:r>
      <w:r w:rsidR="008A05AF" w:rsidRPr="00723AA6">
        <w:t>6 -</w:t>
      </w:r>
      <w:r w:rsidR="00606F06" w:rsidRPr="00723AA6">
        <w:t xml:space="preserve"> </w:t>
      </w:r>
      <w:r w:rsidR="001D13E5" w:rsidRPr="00723AA6">
        <w:t xml:space="preserve">screenshot showing the outgoing requests </w:t>
      </w:r>
      <w:r w:rsidR="00606F06" w:rsidRPr="00723AA6">
        <w:t>subcollection.</w:t>
      </w:r>
    </w:p>
    <w:p w14:paraId="4F8CF068" w14:textId="77777777" w:rsidR="00536BE2" w:rsidRPr="00723AA6" w:rsidRDefault="00536BE2" w:rsidP="00A95DD5"/>
    <w:p w14:paraId="51096680" w14:textId="77777777" w:rsidR="00271A54" w:rsidRPr="00723AA6" w:rsidRDefault="00271A54" w:rsidP="00A95DD5"/>
    <w:p w14:paraId="517CF5E6" w14:textId="77777777" w:rsidR="00B74A19" w:rsidRPr="00723AA6" w:rsidRDefault="00B74A19" w:rsidP="00B74A19">
      <w:pPr>
        <w:keepNext/>
        <w:jc w:val="center"/>
      </w:pPr>
      <w:r w:rsidRPr="00723AA6">
        <w:rPr>
          <w:noProof/>
        </w:rPr>
        <w:lastRenderedPageBreak/>
        <w:drawing>
          <wp:inline distT="0" distB="0" distL="0" distR="0" wp14:anchorId="7611FA08" wp14:editId="112853ED">
            <wp:extent cx="2192949" cy="3209925"/>
            <wp:effectExtent l="0" t="0" r="0" b="0"/>
            <wp:docPr id="126492083" name="Picture 18"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92083" name="Picture 18" descr="A screenshot of a phone&#10;&#10;AI-generated content may be incorrect."/>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932" t="33060" r="-932" b="-1414"/>
                    <a:stretch/>
                  </pic:blipFill>
                  <pic:spPr bwMode="auto">
                    <a:xfrm>
                      <a:off x="0" y="0"/>
                      <a:ext cx="2207463" cy="3231170"/>
                    </a:xfrm>
                    <a:prstGeom prst="rect">
                      <a:avLst/>
                    </a:prstGeom>
                    <a:noFill/>
                    <a:ln>
                      <a:noFill/>
                    </a:ln>
                    <a:extLst>
                      <a:ext uri="{53640926-AAD7-44D8-BBD7-CCE9431645EC}">
                        <a14:shadowObscured xmlns:a14="http://schemas.microsoft.com/office/drawing/2010/main"/>
                      </a:ext>
                    </a:extLst>
                  </pic:spPr>
                </pic:pic>
              </a:graphicData>
            </a:graphic>
          </wp:inline>
        </w:drawing>
      </w:r>
    </w:p>
    <w:p w14:paraId="61E975C9" w14:textId="20355359" w:rsidR="00271A54" w:rsidRPr="00723AA6" w:rsidRDefault="008A05AF" w:rsidP="00B74A19">
      <w:pPr>
        <w:pStyle w:val="Caption"/>
        <w:jc w:val="center"/>
      </w:pPr>
      <w:r w:rsidRPr="00723AA6">
        <w:t>F</w:t>
      </w:r>
      <w:r w:rsidR="00B74A19" w:rsidRPr="00723AA6">
        <w:t>igure</w:t>
      </w:r>
      <w:r w:rsidR="00CA2044" w:rsidRPr="00723AA6">
        <w:t xml:space="preserve"> </w:t>
      </w:r>
      <w:r w:rsidR="00B74A19" w:rsidRPr="00723AA6">
        <w:t>4.</w:t>
      </w:r>
      <w:r w:rsidRPr="00723AA6">
        <w:t>7 -</w:t>
      </w:r>
      <w:r w:rsidR="00B74A19" w:rsidRPr="00723AA6">
        <w:t xml:space="preserve"> app view of study buddy request.</w:t>
      </w:r>
      <w:r w:rsidR="003603B5" w:rsidRPr="00723AA6">
        <w:t xml:space="preserve"> </w:t>
      </w:r>
    </w:p>
    <w:p w14:paraId="1A7B3EC2" w14:textId="77777777" w:rsidR="003603B5" w:rsidRPr="00723AA6" w:rsidRDefault="003603B5" w:rsidP="003603B5">
      <w:pPr>
        <w:keepNext/>
        <w:jc w:val="center"/>
      </w:pPr>
      <w:r w:rsidRPr="00723AA6">
        <w:rPr>
          <w:noProof/>
        </w:rPr>
        <w:drawing>
          <wp:inline distT="0" distB="0" distL="0" distR="0" wp14:anchorId="6D01425C" wp14:editId="1CDE246E">
            <wp:extent cx="2156460" cy="4673167"/>
            <wp:effectExtent l="0" t="0" r="0" b="0"/>
            <wp:docPr id="1511525440" name="Picture 19"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525440" name="Picture 19" descr="A screenshot of a phone&#10;&#10;AI-generated content may be incorrect."/>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161067" cy="4683150"/>
                    </a:xfrm>
                    <a:prstGeom prst="rect">
                      <a:avLst/>
                    </a:prstGeom>
                    <a:noFill/>
                    <a:ln>
                      <a:noFill/>
                    </a:ln>
                  </pic:spPr>
                </pic:pic>
              </a:graphicData>
            </a:graphic>
          </wp:inline>
        </w:drawing>
      </w:r>
    </w:p>
    <w:p w14:paraId="443F236D" w14:textId="052F2170" w:rsidR="003603B5" w:rsidRPr="00723AA6" w:rsidRDefault="008A05AF" w:rsidP="003603B5">
      <w:pPr>
        <w:pStyle w:val="Caption"/>
        <w:jc w:val="center"/>
      </w:pPr>
      <w:r w:rsidRPr="00723AA6">
        <w:t>F</w:t>
      </w:r>
      <w:r w:rsidR="003603B5" w:rsidRPr="00723AA6">
        <w:t>igure</w:t>
      </w:r>
      <w:r w:rsidRPr="00723AA6">
        <w:t xml:space="preserve"> </w:t>
      </w:r>
      <w:r w:rsidR="003603B5" w:rsidRPr="00723AA6">
        <w:t>4.</w:t>
      </w:r>
      <w:r w:rsidRPr="00723AA6">
        <w:t>8-</w:t>
      </w:r>
      <w:r w:rsidR="003603B5" w:rsidRPr="00723AA6">
        <w:t xml:space="preserve"> app view of study buddy accepted</w:t>
      </w:r>
      <w:r w:rsidR="005D4DB9" w:rsidRPr="00723AA6">
        <w:t>.</w:t>
      </w:r>
    </w:p>
    <w:p w14:paraId="172E915E" w14:textId="635C897F" w:rsidR="00536BE2" w:rsidRPr="00723AA6" w:rsidRDefault="00536BE2" w:rsidP="00536BE2">
      <w:pPr>
        <w:pStyle w:val="Heading3"/>
      </w:pPr>
      <w:bookmarkStart w:id="57" w:name="_Toc197444759"/>
      <w:r w:rsidRPr="00723AA6">
        <w:lastRenderedPageBreak/>
        <w:t>4.4.3 Newsfeed Collection</w:t>
      </w:r>
      <w:bookmarkEnd w:id="57"/>
      <w:r w:rsidRPr="00723AA6">
        <w:t xml:space="preserve"> </w:t>
      </w:r>
    </w:p>
    <w:p w14:paraId="178B2639" w14:textId="77777777" w:rsidR="00EE21CC" w:rsidRPr="00723AA6" w:rsidRDefault="00EE21CC" w:rsidP="00EE21CC">
      <w:r w:rsidRPr="00723AA6">
        <w:t>The newsfeed collection is used to manage and display platform-wide announcements on the home screen of the application. This feature was not initially prioritised during early development but was successfully implemented to provide timely and relevant updates to users, particularly around events, opportunities, and resources within the STEM community.</w:t>
      </w:r>
    </w:p>
    <w:p w14:paraId="50462090" w14:textId="77777777" w:rsidR="00EE21CC" w:rsidRPr="00723AA6" w:rsidRDefault="00EE21CC" w:rsidP="00EE21CC">
      <w:r w:rsidRPr="00723AA6">
        <w:t>Each document in the newsfeed collection contains fields such as:</w:t>
      </w:r>
    </w:p>
    <w:p w14:paraId="2D5C1592" w14:textId="77777777" w:rsidR="00EE21CC" w:rsidRPr="00723AA6" w:rsidRDefault="00EE21CC" w:rsidP="00C76445">
      <w:pPr>
        <w:numPr>
          <w:ilvl w:val="0"/>
          <w:numId w:val="16"/>
        </w:numPr>
      </w:pPr>
      <w:r w:rsidRPr="00723AA6">
        <w:rPr>
          <w:b/>
          <w:bCs/>
        </w:rPr>
        <w:t xml:space="preserve">title </w:t>
      </w:r>
      <w:r w:rsidRPr="00723AA6">
        <w:rPr>
          <w:b/>
          <w:bCs/>
          <w:i/>
          <w:iCs/>
        </w:rPr>
        <w:t>(string)</w:t>
      </w:r>
      <w:r w:rsidRPr="00723AA6">
        <w:rPr>
          <w:b/>
          <w:bCs/>
        </w:rPr>
        <w:t>:</w:t>
      </w:r>
      <w:r w:rsidRPr="00723AA6">
        <w:t xml:space="preserve"> A brief headline or announcement title.</w:t>
      </w:r>
    </w:p>
    <w:p w14:paraId="40B45309" w14:textId="77777777" w:rsidR="00EE21CC" w:rsidRPr="00723AA6" w:rsidRDefault="00EE21CC" w:rsidP="00C76445">
      <w:pPr>
        <w:numPr>
          <w:ilvl w:val="0"/>
          <w:numId w:val="16"/>
        </w:numPr>
      </w:pPr>
      <w:r w:rsidRPr="00723AA6">
        <w:rPr>
          <w:b/>
          <w:bCs/>
        </w:rPr>
        <w:t xml:space="preserve">content </w:t>
      </w:r>
      <w:r w:rsidRPr="00723AA6">
        <w:rPr>
          <w:b/>
          <w:bCs/>
          <w:i/>
          <w:iCs/>
        </w:rPr>
        <w:t>(string)</w:t>
      </w:r>
      <w:r w:rsidRPr="00723AA6">
        <w:rPr>
          <w:b/>
          <w:bCs/>
        </w:rPr>
        <w:t>:</w:t>
      </w:r>
      <w:r w:rsidRPr="00723AA6">
        <w:t xml:space="preserve"> Full descriptive text of the post, including URLs or contact information.</w:t>
      </w:r>
    </w:p>
    <w:p w14:paraId="60E267AB" w14:textId="77777777" w:rsidR="00EE21CC" w:rsidRPr="00723AA6" w:rsidRDefault="00EE21CC" w:rsidP="00C76445">
      <w:pPr>
        <w:numPr>
          <w:ilvl w:val="0"/>
          <w:numId w:val="16"/>
        </w:numPr>
      </w:pPr>
      <w:r w:rsidRPr="00723AA6">
        <w:rPr>
          <w:b/>
          <w:bCs/>
        </w:rPr>
        <w:t xml:space="preserve">createdAt </w:t>
      </w:r>
      <w:r w:rsidRPr="00723AA6">
        <w:rPr>
          <w:b/>
          <w:bCs/>
          <w:i/>
          <w:iCs/>
        </w:rPr>
        <w:t>(timestamp)</w:t>
      </w:r>
      <w:r w:rsidRPr="00723AA6">
        <w:rPr>
          <w:b/>
          <w:bCs/>
        </w:rPr>
        <w:t>:</w:t>
      </w:r>
      <w:r w:rsidRPr="00723AA6">
        <w:t xml:space="preserve"> The date and time the post was added.</w:t>
      </w:r>
    </w:p>
    <w:p w14:paraId="3D3A7205" w14:textId="7CBEEA92" w:rsidR="00DD2EB5" w:rsidRPr="00723AA6" w:rsidRDefault="003C742E" w:rsidP="001C5D12">
      <w:pPr>
        <w:pStyle w:val="Caption"/>
      </w:pPr>
      <w:r w:rsidRPr="00723AA6">
        <w:rPr>
          <w:i w:val="0"/>
          <w:iCs w:val="0"/>
          <w:color w:val="auto"/>
          <w:sz w:val="24"/>
          <w:szCs w:val="24"/>
        </w:rPr>
        <w:t>Newsfeed entries are retrieved in chronological order and displayed dynamically to all users. This supports content scalability and keeps users informed of events and resources relevant to the STEM community.</w:t>
      </w:r>
      <w:r w:rsidR="00DD2EB5" w:rsidRPr="00723AA6">
        <w:rPr>
          <w:noProof/>
        </w:rPr>
        <w:drawing>
          <wp:inline distT="0" distB="0" distL="0" distR="0" wp14:anchorId="0371A476" wp14:editId="2973FC51">
            <wp:extent cx="5731510" cy="2287905"/>
            <wp:effectExtent l="0" t="0" r="2540" b="0"/>
            <wp:docPr id="370322224"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322224" name="Picture 14" descr="A screenshot of a computer&#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2287905"/>
                    </a:xfrm>
                    <a:prstGeom prst="rect">
                      <a:avLst/>
                    </a:prstGeom>
                  </pic:spPr>
                </pic:pic>
              </a:graphicData>
            </a:graphic>
          </wp:inline>
        </w:drawing>
      </w:r>
      <w:r w:rsidR="00DD2EB5" w:rsidRPr="00723AA6">
        <w:t xml:space="preserve"> </w:t>
      </w:r>
      <w:r w:rsidR="008A05AF" w:rsidRPr="00723AA6">
        <w:t>F</w:t>
      </w:r>
      <w:r w:rsidR="00DD2EB5" w:rsidRPr="00723AA6">
        <w:t>igure</w:t>
      </w:r>
      <w:r w:rsidR="008A05AF" w:rsidRPr="00723AA6">
        <w:t xml:space="preserve"> </w:t>
      </w:r>
      <w:r w:rsidR="00DD2EB5" w:rsidRPr="00723AA6">
        <w:t>4.</w:t>
      </w:r>
      <w:r w:rsidR="008A05AF" w:rsidRPr="00723AA6">
        <w:t>9-</w:t>
      </w:r>
      <w:r w:rsidR="00DD2EB5" w:rsidRPr="00723AA6">
        <w:t xml:space="preserve"> screenshot of newsfeed document in </w:t>
      </w:r>
      <w:r w:rsidR="004D3FAA" w:rsidRPr="00723AA6">
        <w:t>firebase.</w:t>
      </w:r>
    </w:p>
    <w:p w14:paraId="718B56FA" w14:textId="77777777" w:rsidR="00E04296" w:rsidRPr="00723AA6" w:rsidRDefault="00DD2EB5" w:rsidP="00E04296">
      <w:pPr>
        <w:keepNext/>
        <w:jc w:val="center"/>
      </w:pPr>
      <w:r w:rsidRPr="00723AA6">
        <w:rPr>
          <w:noProof/>
        </w:rPr>
        <w:lastRenderedPageBreak/>
        <w:drawing>
          <wp:inline distT="0" distB="0" distL="0" distR="0" wp14:anchorId="4355D53C" wp14:editId="4E518BFB">
            <wp:extent cx="2708910" cy="5870356"/>
            <wp:effectExtent l="0" t="0" r="0" b="0"/>
            <wp:docPr id="987021174" name="Picture 15" descr="A close-up of a let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021174" name="Picture 15" descr="A close-up of a letter&#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710998" cy="5874880"/>
                    </a:xfrm>
                    <a:prstGeom prst="rect">
                      <a:avLst/>
                    </a:prstGeom>
                  </pic:spPr>
                </pic:pic>
              </a:graphicData>
            </a:graphic>
          </wp:inline>
        </w:drawing>
      </w:r>
    </w:p>
    <w:p w14:paraId="7BA0D63C" w14:textId="500459A2" w:rsidR="005277D9" w:rsidRPr="00723AA6" w:rsidRDefault="008A05AF" w:rsidP="005277D9">
      <w:pPr>
        <w:pStyle w:val="Caption"/>
        <w:jc w:val="center"/>
      </w:pPr>
      <w:r w:rsidRPr="00723AA6">
        <w:t>F</w:t>
      </w:r>
      <w:r w:rsidR="00E04296" w:rsidRPr="00723AA6">
        <w:t>igure</w:t>
      </w:r>
      <w:r w:rsidRPr="00723AA6">
        <w:t xml:space="preserve"> </w:t>
      </w:r>
      <w:r w:rsidR="00E04296" w:rsidRPr="00723AA6">
        <w:t>4.</w:t>
      </w:r>
      <w:r w:rsidR="00DD69B7" w:rsidRPr="00723AA6">
        <w:t>10</w:t>
      </w:r>
      <w:r w:rsidRPr="00723AA6">
        <w:t>-</w:t>
      </w:r>
      <w:r w:rsidR="00E04296" w:rsidRPr="00723AA6">
        <w:t xml:space="preserve"> mobile app home screen displaying real time </w:t>
      </w:r>
      <w:r w:rsidR="005D4DB9" w:rsidRPr="00723AA6">
        <w:t>newsfeed.</w:t>
      </w:r>
    </w:p>
    <w:p w14:paraId="0AAA7C94" w14:textId="77777777" w:rsidR="005277D9" w:rsidRPr="00723AA6" w:rsidRDefault="005277D9" w:rsidP="005277D9"/>
    <w:p w14:paraId="64A93F8A" w14:textId="77777777" w:rsidR="005277D9" w:rsidRPr="00723AA6" w:rsidRDefault="005277D9" w:rsidP="005277D9"/>
    <w:p w14:paraId="71283D96" w14:textId="77777777" w:rsidR="005277D9" w:rsidRPr="00723AA6" w:rsidRDefault="005277D9" w:rsidP="005277D9"/>
    <w:p w14:paraId="4BA536F6" w14:textId="77777777" w:rsidR="005277D9" w:rsidRPr="00723AA6" w:rsidRDefault="005277D9" w:rsidP="005277D9"/>
    <w:p w14:paraId="0787258A" w14:textId="77777777" w:rsidR="005277D9" w:rsidRPr="00723AA6" w:rsidRDefault="005277D9" w:rsidP="005277D9"/>
    <w:p w14:paraId="2BB423D3" w14:textId="77777777" w:rsidR="005277D9" w:rsidRPr="00723AA6" w:rsidRDefault="005277D9" w:rsidP="005A621C"/>
    <w:p w14:paraId="4CDD01B5" w14:textId="6447A5E5" w:rsidR="00DA077F" w:rsidRPr="00723AA6" w:rsidRDefault="00DA077F" w:rsidP="00DA077F">
      <w:pPr>
        <w:pStyle w:val="Heading3"/>
      </w:pPr>
      <w:bookmarkStart w:id="58" w:name="_Toc197444760"/>
      <w:r w:rsidRPr="00723AA6">
        <w:lastRenderedPageBreak/>
        <w:t>4.4.4 Real-Time Synchronisation</w:t>
      </w:r>
      <w:bookmarkEnd w:id="58"/>
    </w:p>
    <w:p w14:paraId="6158FEAD" w14:textId="77777777" w:rsidR="00AB1483" w:rsidRPr="00723AA6" w:rsidRDefault="00AB1483" w:rsidP="0006731D">
      <w:r w:rsidRPr="00723AA6">
        <w:t>The application leverages Firebase's real-time synchronisation to deliver a responsive and interactive user experience. Key data points — such as chat messages, profile updates, and newsfeed entries — are actively monitored using Firestore’s addSnapshotListener. This ensures that any changes in the database are immediately reflected in the interface without requiring user-initiated refreshes.</w:t>
      </w:r>
    </w:p>
    <w:p w14:paraId="77219494" w14:textId="694065FA" w:rsidR="0006731D" w:rsidRPr="00723AA6" w:rsidRDefault="0006731D" w:rsidP="0006731D">
      <w:r w:rsidRPr="00723AA6">
        <w:t xml:space="preserve">Real-time updates are achieved </w:t>
      </w:r>
      <w:r w:rsidR="009C1640" w:rsidRPr="00723AA6">
        <w:t>using</w:t>
      </w:r>
      <w:r w:rsidRPr="00723AA6">
        <w:t xml:space="preserve"> Firebase Firestore’s addSnapshotListener, which allows the Android application to actively subscribe to specific database references. These include:</w:t>
      </w:r>
    </w:p>
    <w:p w14:paraId="5E4DF5B6" w14:textId="77777777" w:rsidR="0006731D" w:rsidRPr="00723AA6" w:rsidRDefault="0006731D" w:rsidP="00C76445">
      <w:pPr>
        <w:numPr>
          <w:ilvl w:val="0"/>
          <w:numId w:val="17"/>
        </w:numPr>
      </w:pPr>
      <w:r w:rsidRPr="00723AA6">
        <w:t>The messages subcollection within each conversation</w:t>
      </w:r>
    </w:p>
    <w:p w14:paraId="6FD8425F" w14:textId="17798D89" w:rsidR="0006731D" w:rsidRPr="00723AA6" w:rsidRDefault="0006731D" w:rsidP="00C76445">
      <w:pPr>
        <w:numPr>
          <w:ilvl w:val="0"/>
          <w:numId w:val="17"/>
        </w:numPr>
      </w:pPr>
      <w:r w:rsidRPr="00723AA6">
        <w:t xml:space="preserve">User document updates </w:t>
      </w:r>
    </w:p>
    <w:p w14:paraId="56772EFF" w14:textId="6969177B" w:rsidR="0006731D" w:rsidRPr="00723AA6" w:rsidRDefault="0006731D" w:rsidP="00C76445">
      <w:pPr>
        <w:numPr>
          <w:ilvl w:val="0"/>
          <w:numId w:val="17"/>
        </w:numPr>
      </w:pPr>
      <w:r w:rsidRPr="00723AA6">
        <w:t xml:space="preserve">Entries in the newsfeed collection displayed on the home </w:t>
      </w:r>
      <w:r w:rsidR="004D3FAA" w:rsidRPr="00723AA6">
        <w:t>screen.</w:t>
      </w:r>
    </w:p>
    <w:p w14:paraId="3552C979" w14:textId="77777777" w:rsidR="0006731D" w:rsidRPr="00723AA6" w:rsidRDefault="0006731D" w:rsidP="0006731D">
      <w:r w:rsidRPr="00723AA6">
        <w:t>When a change occurs in any of these data nodes, the listener triggers a callback that automatically updates the relevant LiveData within the app. This ensures that the user interface remains synchronised with the backend in near real-time, creating a smooth and interactive experience.</w:t>
      </w:r>
    </w:p>
    <w:p w14:paraId="440802D2" w14:textId="77777777" w:rsidR="0006731D" w:rsidRPr="00723AA6" w:rsidRDefault="0006731D" w:rsidP="0006731D">
      <w:r w:rsidRPr="00723AA6">
        <w:t>This architectural approach eliminates the need for inefficient polling mechanisms, thereby conserving device resources and optimising bandwidth usage. The app subscribes only to context-specific data—such as a conversation the user is actively engaged in—ensuring both efficiency and relevance in the data updates it receives.</w:t>
      </w:r>
    </w:p>
    <w:p w14:paraId="0261004B" w14:textId="77777777" w:rsidR="0006731D" w:rsidRPr="00723AA6" w:rsidRDefault="0006731D" w:rsidP="0006731D">
      <w:r w:rsidRPr="00723AA6">
        <w:t>The benefits of this implementation include:</w:t>
      </w:r>
    </w:p>
    <w:p w14:paraId="5E54F418" w14:textId="77777777" w:rsidR="0006731D" w:rsidRPr="00723AA6" w:rsidRDefault="0006731D" w:rsidP="00C76445">
      <w:pPr>
        <w:numPr>
          <w:ilvl w:val="0"/>
          <w:numId w:val="18"/>
        </w:numPr>
      </w:pPr>
      <w:r w:rsidRPr="00723AA6">
        <w:t>Instant message delivery between study partners</w:t>
      </w:r>
    </w:p>
    <w:p w14:paraId="7C25150F" w14:textId="77777777" w:rsidR="0006731D" w:rsidRPr="00723AA6" w:rsidRDefault="0006731D" w:rsidP="00C76445">
      <w:pPr>
        <w:numPr>
          <w:ilvl w:val="0"/>
          <w:numId w:val="18"/>
        </w:numPr>
      </w:pPr>
      <w:r w:rsidRPr="00723AA6">
        <w:t>Live updates to announcements on the home screen</w:t>
      </w:r>
    </w:p>
    <w:p w14:paraId="35A5D736" w14:textId="77777777" w:rsidR="0006731D" w:rsidRPr="00723AA6" w:rsidRDefault="0006731D" w:rsidP="00C76445">
      <w:pPr>
        <w:numPr>
          <w:ilvl w:val="0"/>
          <w:numId w:val="18"/>
        </w:numPr>
      </w:pPr>
      <w:r w:rsidRPr="00723AA6">
        <w:t>Immediate visibility of new connections following a study buddy match</w:t>
      </w:r>
    </w:p>
    <w:p w14:paraId="363E08B6" w14:textId="30E5313A" w:rsidR="0006731D" w:rsidRPr="00723AA6" w:rsidRDefault="0006731D" w:rsidP="0006731D">
      <w:r w:rsidRPr="00723AA6">
        <w:t>Figures 4.</w:t>
      </w:r>
      <w:r w:rsidR="008937F7" w:rsidRPr="00723AA6">
        <w:t>1</w:t>
      </w:r>
      <w:r w:rsidR="00E25D97" w:rsidRPr="00723AA6">
        <w:t>1</w:t>
      </w:r>
      <w:r w:rsidRPr="00723AA6">
        <w:t xml:space="preserve"> and 4.</w:t>
      </w:r>
      <w:r w:rsidR="008937F7" w:rsidRPr="00723AA6">
        <w:t>1</w:t>
      </w:r>
      <w:r w:rsidR="00E25D97" w:rsidRPr="00723AA6">
        <w:t>2</w:t>
      </w:r>
      <w:r w:rsidRPr="00723AA6">
        <w:t xml:space="preserve"> demonstrate this functionality in action. A message composed and sent by the user is displayed in the chat thread instantly, without requiring any refresh interaction. This confirms that Firebase’s listener mechanism is effectively maintaining real-time communication.</w:t>
      </w:r>
    </w:p>
    <w:p w14:paraId="04E0FCA5" w14:textId="4B38077B" w:rsidR="0006731D" w:rsidRPr="00723AA6" w:rsidRDefault="0006731D" w:rsidP="0006731D">
      <w:r w:rsidRPr="00723AA6">
        <w:t>As shown in Figure 4.</w:t>
      </w:r>
      <w:r w:rsidR="008937F7" w:rsidRPr="00723AA6">
        <w:t>1</w:t>
      </w:r>
      <w:r w:rsidR="00E25D97" w:rsidRPr="00723AA6">
        <w:t>3</w:t>
      </w:r>
      <w:r w:rsidRPr="00723AA6">
        <w:t>, the Firestore addSnapshotListener is implemented in the ChatViewModel, where it observes the messages subcollection. When a message is added or updated, the listener retrieves the data and updates the UI through LiveData observers in ChatFragment, enabling seamless, continuous conversation between users.</w:t>
      </w:r>
    </w:p>
    <w:p w14:paraId="31FBC83A" w14:textId="77777777" w:rsidR="00800318" w:rsidRPr="00723AA6" w:rsidRDefault="00800318" w:rsidP="00DA077F"/>
    <w:p w14:paraId="79C93500" w14:textId="77777777" w:rsidR="00800318" w:rsidRPr="00723AA6" w:rsidRDefault="00800318" w:rsidP="00DA077F"/>
    <w:p w14:paraId="2DC73052" w14:textId="77777777" w:rsidR="00DD1803" w:rsidRPr="00723AA6" w:rsidRDefault="00DD1803" w:rsidP="00DD1803">
      <w:pPr>
        <w:keepNext/>
        <w:jc w:val="center"/>
      </w:pPr>
      <w:r w:rsidRPr="00723AA6">
        <w:rPr>
          <w:noProof/>
        </w:rPr>
        <w:drawing>
          <wp:inline distT="0" distB="0" distL="0" distR="0" wp14:anchorId="26A7C694" wp14:editId="327ACC91">
            <wp:extent cx="2861384" cy="6200775"/>
            <wp:effectExtent l="0" t="0" r="0" b="0"/>
            <wp:docPr id="1221916786" name="Picture 20" descr="A white background with black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916786" name="Picture 20" descr="A white background with black dots&#10;&#10;AI-generated content may be incorrect."/>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878404" cy="6237659"/>
                    </a:xfrm>
                    <a:prstGeom prst="rect">
                      <a:avLst/>
                    </a:prstGeom>
                    <a:noFill/>
                    <a:ln>
                      <a:noFill/>
                    </a:ln>
                  </pic:spPr>
                </pic:pic>
              </a:graphicData>
            </a:graphic>
          </wp:inline>
        </w:drawing>
      </w:r>
    </w:p>
    <w:p w14:paraId="1990D97D" w14:textId="489D53E4" w:rsidR="00800318" w:rsidRPr="00723AA6" w:rsidRDefault="005D202A" w:rsidP="005D202A">
      <w:pPr>
        <w:jc w:val="center"/>
      </w:pPr>
      <w:r w:rsidRPr="00723AA6">
        <w:rPr>
          <w:i/>
          <w:iCs/>
          <w:color w:val="0E2841" w:themeColor="text2"/>
          <w:sz w:val="18"/>
          <w:szCs w:val="18"/>
        </w:rPr>
        <w:t>Figure 4.</w:t>
      </w:r>
      <w:r w:rsidR="008A05AF" w:rsidRPr="00723AA6">
        <w:rPr>
          <w:i/>
          <w:iCs/>
          <w:color w:val="0E2841" w:themeColor="text2"/>
          <w:sz w:val="18"/>
          <w:szCs w:val="18"/>
        </w:rPr>
        <w:t>1</w:t>
      </w:r>
      <w:r w:rsidR="00DD69B7" w:rsidRPr="00723AA6">
        <w:rPr>
          <w:i/>
          <w:iCs/>
          <w:color w:val="0E2841" w:themeColor="text2"/>
          <w:sz w:val="18"/>
          <w:szCs w:val="18"/>
        </w:rPr>
        <w:t>1</w:t>
      </w:r>
      <w:r w:rsidRPr="00723AA6">
        <w:rPr>
          <w:i/>
          <w:iCs/>
          <w:color w:val="0E2841" w:themeColor="text2"/>
          <w:sz w:val="18"/>
          <w:szCs w:val="18"/>
        </w:rPr>
        <w:t>– Chat interface showing a user composing a message before sending.</w:t>
      </w:r>
    </w:p>
    <w:p w14:paraId="0D106848" w14:textId="77777777" w:rsidR="00800318" w:rsidRPr="00723AA6" w:rsidRDefault="00800318" w:rsidP="00DA077F"/>
    <w:p w14:paraId="3CEE2B61" w14:textId="77777777" w:rsidR="005D202A" w:rsidRPr="00723AA6" w:rsidRDefault="005D202A" w:rsidP="00DA077F"/>
    <w:p w14:paraId="429FE931" w14:textId="77777777" w:rsidR="005D202A" w:rsidRPr="00723AA6" w:rsidRDefault="005D202A" w:rsidP="005D202A">
      <w:pPr>
        <w:keepNext/>
        <w:jc w:val="center"/>
      </w:pPr>
      <w:r w:rsidRPr="00723AA6">
        <w:rPr>
          <w:noProof/>
        </w:rPr>
        <w:lastRenderedPageBreak/>
        <w:drawing>
          <wp:inline distT="0" distB="0" distL="0" distR="0" wp14:anchorId="28C66F28" wp14:editId="7BA043AF">
            <wp:extent cx="2399665" cy="5200206"/>
            <wp:effectExtent l="0" t="0" r="635" b="635"/>
            <wp:docPr id="1002176285" name="Picture 21" descr="A white background with black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176285" name="Picture 21" descr="A white background with black dots&#10;&#10;AI-generated content may be incorrect."/>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412179" cy="5227325"/>
                    </a:xfrm>
                    <a:prstGeom prst="rect">
                      <a:avLst/>
                    </a:prstGeom>
                    <a:noFill/>
                    <a:ln>
                      <a:noFill/>
                    </a:ln>
                  </pic:spPr>
                </pic:pic>
              </a:graphicData>
            </a:graphic>
          </wp:inline>
        </w:drawing>
      </w:r>
    </w:p>
    <w:p w14:paraId="722A58F9" w14:textId="0E8E7A8D" w:rsidR="005D202A" w:rsidRPr="00723AA6" w:rsidRDefault="001E4064" w:rsidP="001E4064">
      <w:pPr>
        <w:jc w:val="center"/>
        <w:rPr>
          <w:i/>
          <w:iCs/>
          <w:color w:val="0E2841" w:themeColor="text2"/>
          <w:sz w:val="18"/>
          <w:szCs w:val="18"/>
        </w:rPr>
      </w:pPr>
      <w:r w:rsidRPr="00723AA6">
        <w:rPr>
          <w:i/>
          <w:iCs/>
          <w:color w:val="0E2841" w:themeColor="text2"/>
          <w:sz w:val="18"/>
          <w:szCs w:val="18"/>
        </w:rPr>
        <w:t>Figure 4.</w:t>
      </w:r>
      <w:r w:rsidR="008A05AF" w:rsidRPr="00723AA6">
        <w:rPr>
          <w:i/>
          <w:iCs/>
          <w:color w:val="0E2841" w:themeColor="text2"/>
          <w:sz w:val="18"/>
          <w:szCs w:val="18"/>
        </w:rPr>
        <w:t>1</w:t>
      </w:r>
      <w:r w:rsidR="00DD69B7" w:rsidRPr="00723AA6">
        <w:rPr>
          <w:i/>
          <w:iCs/>
          <w:color w:val="0E2841" w:themeColor="text2"/>
          <w:sz w:val="18"/>
          <w:szCs w:val="18"/>
        </w:rPr>
        <w:t>2</w:t>
      </w:r>
      <w:r w:rsidRPr="00723AA6">
        <w:rPr>
          <w:i/>
          <w:iCs/>
          <w:color w:val="0E2841" w:themeColor="text2"/>
          <w:sz w:val="18"/>
          <w:szCs w:val="18"/>
        </w:rPr>
        <w:t xml:space="preserve"> – Same interface immediately after sending, with the message appearing in real time, confirming Firebase listener delivery.</w:t>
      </w:r>
    </w:p>
    <w:p w14:paraId="6CB27A48" w14:textId="77777777" w:rsidR="009A14EF" w:rsidRPr="00723AA6" w:rsidRDefault="009A14EF" w:rsidP="009A14EF">
      <w:pPr>
        <w:keepNext/>
        <w:jc w:val="center"/>
      </w:pPr>
      <w:r w:rsidRPr="00723AA6">
        <w:rPr>
          <w:i/>
          <w:iCs/>
          <w:noProof/>
          <w:color w:val="0E2841" w:themeColor="text2"/>
          <w:sz w:val="18"/>
          <w:szCs w:val="18"/>
        </w:rPr>
        <w:drawing>
          <wp:inline distT="0" distB="0" distL="0" distR="0" wp14:anchorId="48F0036B" wp14:editId="758F6B55">
            <wp:extent cx="5731510" cy="2397760"/>
            <wp:effectExtent l="0" t="0" r="2540" b="2540"/>
            <wp:docPr id="148728129" name="Picture 22"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28129" name="Picture 22" descr="A screen shot of a computer code&#10;&#10;AI-generated content may be incorrect."/>
                    <pic:cNvPicPr/>
                  </pic:nvPicPr>
                  <pic:blipFill>
                    <a:blip r:embed="rId31">
                      <a:extLst>
                        <a:ext uri="{28A0092B-C50C-407E-A947-70E740481C1C}">
                          <a14:useLocalDpi xmlns:a14="http://schemas.microsoft.com/office/drawing/2010/main" val="0"/>
                        </a:ext>
                      </a:extLst>
                    </a:blip>
                    <a:stretch>
                      <a:fillRect/>
                    </a:stretch>
                  </pic:blipFill>
                  <pic:spPr>
                    <a:xfrm>
                      <a:off x="0" y="0"/>
                      <a:ext cx="5731510" cy="2397760"/>
                    </a:xfrm>
                    <a:prstGeom prst="rect">
                      <a:avLst/>
                    </a:prstGeom>
                  </pic:spPr>
                </pic:pic>
              </a:graphicData>
            </a:graphic>
          </wp:inline>
        </w:drawing>
      </w:r>
    </w:p>
    <w:p w14:paraId="76380A44" w14:textId="201B765B" w:rsidR="009A14EF" w:rsidRPr="00723AA6" w:rsidRDefault="009A14EF" w:rsidP="001E4064">
      <w:pPr>
        <w:jc w:val="center"/>
      </w:pPr>
      <w:r w:rsidRPr="00723AA6">
        <w:rPr>
          <w:i/>
          <w:iCs/>
          <w:color w:val="0E2841" w:themeColor="text2"/>
          <w:sz w:val="18"/>
          <w:szCs w:val="18"/>
        </w:rPr>
        <w:t>Figure 4.</w:t>
      </w:r>
      <w:r w:rsidR="008937F7" w:rsidRPr="00723AA6">
        <w:rPr>
          <w:i/>
          <w:iCs/>
          <w:color w:val="0E2841" w:themeColor="text2"/>
          <w:sz w:val="18"/>
          <w:szCs w:val="18"/>
        </w:rPr>
        <w:t>1</w:t>
      </w:r>
      <w:r w:rsidR="00E25D97" w:rsidRPr="00723AA6">
        <w:rPr>
          <w:i/>
          <w:iCs/>
          <w:color w:val="0E2841" w:themeColor="text2"/>
          <w:sz w:val="18"/>
          <w:szCs w:val="18"/>
        </w:rPr>
        <w:t xml:space="preserve">3 </w:t>
      </w:r>
      <w:r w:rsidRPr="00723AA6">
        <w:rPr>
          <w:i/>
          <w:iCs/>
          <w:color w:val="0E2841" w:themeColor="text2"/>
          <w:sz w:val="18"/>
          <w:szCs w:val="18"/>
        </w:rPr>
        <w:t>– Kotlin implementation of Firebase Firestore’s addSnapshotListener, used to observe real-time updates to the messages subcollection. This enables automatic UI updates when messages are sent or received.</w:t>
      </w:r>
    </w:p>
    <w:p w14:paraId="0AE8F533" w14:textId="59B54126" w:rsidR="00DA077F" w:rsidRPr="00723AA6" w:rsidRDefault="00DA077F" w:rsidP="00DA077F">
      <w:pPr>
        <w:pStyle w:val="Heading3"/>
      </w:pPr>
      <w:bookmarkStart w:id="59" w:name="_Toc197444761"/>
      <w:r w:rsidRPr="00723AA6">
        <w:lastRenderedPageBreak/>
        <w:t>4.4.5 Data Structure Overview</w:t>
      </w:r>
      <w:bookmarkEnd w:id="59"/>
    </w:p>
    <w:p w14:paraId="6B9A7396" w14:textId="77777777" w:rsidR="00415BFA" w:rsidRPr="00723AA6" w:rsidRDefault="00415BFA" w:rsidP="00415BFA">
      <w:pPr>
        <w:keepNext/>
      </w:pPr>
      <w:r w:rsidRPr="00723AA6">
        <w:t xml:space="preserve">The overall data structure for the </w:t>
      </w:r>
      <w:r w:rsidRPr="00723AA6">
        <w:rPr>
          <w:i/>
          <w:iCs/>
        </w:rPr>
        <w:t>Women in STEM Study Buddy</w:t>
      </w:r>
      <w:r w:rsidRPr="00723AA6">
        <w:t xml:space="preserve"> application was designed to prioritise scalability, performance, and future extensibility. Core entities such as users, newsfeed, and conversations are stored as top-level collections within Firebase, allowing efficient querying and modular access to user data, chat messages, and system-wide announcements.</w:t>
      </w:r>
    </w:p>
    <w:p w14:paraId="1F51242D" w14:textId="77777777" w:rsidR="00415BFA" w:rsidRPr="00723AA6" w:rsidRDefault="00415BFA" w:rsidP="00415BFA">
      <w:pPr>
        <w:keepNext/>
      </w:pPr>
      <w:r w:rsidRPr="00723AA6">
        <w:t>Each document within these collections is structured using key-value pairs that follow a flat, readable schema. Subcollections such as incomingRequests and outgoingRequests, although not yet implemented, are planned to support future features like request tracking and interaction histories. This hierarchical design reflects best practices in NoSQL data modelling, reducing redundancy while allowing fine-grained access control through Firebase Security Rules.</w:t>
      </w:r>
    </w:p>
    <w:p w14:paraId="06E58E5E" w14:textId="77777777" w:rsidR="00415BFA" w:rsidRPr="00723AA6" w:rsidRDefault="00415BFA" w:rsidP="00415BFA">
      <w:pPr>
        <w:keepNext/>
      </w:pPr>
      <w:r w:rsidRPr="00723AA6">
        <w:t>By separating read-intensive and write-intensive operations—such as chat activity, profile filtering, and study buddy matching—the structure ensures both responsive user experience and maintainability. The flexible schema also accommodates future additions such as profile picture uploads, automated match suggestions, and integration with third-party APIs without requiring significant refactoring of the database architecture.</w:t>
      </w:r>
    </w:p>
    <w:p w14:paraId="6B511764" w14:textId="77777777" w:rsidR="009124D2" w:rsidRPr="00723AA6" w:rsidRDefault="00800318" w:rsidP="009124D2">
      <w:pPr>
        <w:keepNext/>
        <w:jc w:val="center"/>
      </w:pPr>
      <w:r w:rsidRPr="00723AA6">
        <w:rPr>
          <w:noProof/>
        </w:rPr>
        <w:drawing>
          <wp:inline distT="0" distB="0" distL="0" distR="0" wp14:anchorId="0A85C4C8" wp14:editId="644D351E">
            <wp:extent cx="4035829" cy="3038475"/>
            <wp:effectExtent l="0" t="0" r="3175" b="0"/>
            <wp:docPr id="70523225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232255" name="Picture 1" descr="A screenshot of a computer&#10;&#10;AI-generated content may be incorrect."/>
                    <pic:cNvPicPr/>
                  </pic:nvPicPr>
                  <pic:blipFill rotWithShape="1">
                    <a:blip r:embed="rId32">
                      <a:extLst>
                        <a:ext uri="{28A0092B-C50C-407E-A947-70E740481C1C}">
                          <a14:useLocalDpi xmlns:a14="http://schemas.microsoft.com/office/drawing/2010/main" val="0"/>
                        </a:ext>
                      </a:extLst>
                    </a:blip>
                    <a:srcRect b="20157"/>
                    <a:stretch/>
                  </pic:blipFill>
                  <pic:spPr bwMode="auto">
                    <a:xfrm>
                      <a:off x="0" y="0"/>
                      <a:ext cx="4036060" cy="3038649"/>
                    </a:xfrm>
                    <a:prstGeom prst="rect">
                      <a:avLst/>
                    </a:prstGeom>
                    <a:ln>
                      <a:noFill/>
                    </a:ln>
                    <a:extLst>
                      <a:ext uri="{53640926-AAD7-44D8-BBD7-CCE9431645EC}">
                        <a14:shadowObscured xmlns:a14="http://schemas.microsoft.com/office/drawing/2010/main"/>
                      </a:ext>
                    </a:extLst>
                  </pic:spPr>
                </pic:pic>
              </a:graphicData>
            </a:graphic>
          </wp:inline>
        </w:drawing>
      </w:r>
    </w:p>
    <w:p w14:paraId="2B4AFF18" w14:textId="31432210" w:rsidR="00C123EE" w:rsidRPr="00723AA6" w:rsidRDefault="00A16D11" w:rsidP="009124D2">
      <w:pPr>
        <w:pStyle w:val="Caption"/>
        <w:jc w:val="center"/>
      </w:pPr>
      <w:r w:rsidRPr="00723AA6">
        <w:t>F</w:t>
      </w:r>
      <w:r w:rsidR="009124D2" w:rsidRPr="00723AA6">
        <w:t>igure</w:t>
      </w:r>
      <w:r w:rsidR="00CA2044" w:rsidRPr="00723AA6">
        <w:t xml:space="preserve"> </w:t>
      </w:r>
      <w:r w:rsidR="009124D2" w:rsidRPr="00723AA6">
        <w:t>4.</w:t>
      </w:r>
      <w:r w:rsidR="00BA2556" w:rsidRPr="00723AA6">
        <w:t>1</w:t>
      </w:r>
      <w:r w:rsidR="0075361F" w:rsidRPr="00723AA6">
        <w:t>4</w:t>
      </w:r>
      <w:r w:rsidRPr="00723AA6">
        <w:t>-</w:t>
      </w:r>
      <w:r w:rsidR="009124D2" w:rsidRPr="00723AA6">
        <w:t xml:space="preserve"> app firebase firestore structure showing user profile fields and connections </w:t>
      </w:r>
      <w:r w:rsidR="00DF4FE4" w:rsidRPr="00723AA6">
        <w:t>subcollections.</w:t>
      </w:r>
    </w:p>
    <w:p w14:paraId="518B2D8B" w14:textId="77777777" w:rsidR="001E203F" w:rsidRPr="00723AA6" w:rsidRDefault="001E203F" w:rsidP="001E203F"/>
    <w:p w14:paraId="4E47AFD2" w14:textId="77777777" w:rsidR="001E203F" w:rsidRPr="00723AA6" w:rsidRDefault="001E203F" w:rsidP="001E203F"/>
    <w:p w14:paraId="19B7583A" w14:textId="635EFE1E" w:rsidR="005E5EC4" w:rsidRPr="00723AA6" w:rsidRDefault="00F77129" w:rsidP="00F77129">
      <w:pPr>
        <w:pStyle w:val="Heading3"/>
      </w:pPr>
      <w:bookmarkStart w:id="60" w:name="_Toc197444762"/>
      <w:r w:rsidRPr="00723AA6">
        <w:lastRenderedPageBreak/>
        <w:t>4.5 User Interface (UI) Design</w:t>
      </w:r>
      <w:bookmarkEnd w:id="60"/>
    </w:p>
    <w:p w14:paraId="47FE19CD" w14:textId="77777777" w:rsidR="001E203F" w:rsidRPr="00723AA6" w:rsidRDefault="001E203F" w:rsidP="001E203F">
      <w:r w:rsidRPr="00723AA6">
        <w:t xml:space="preserve">The user interface (UI) of the </w:t>
      </w:r>
      <w:r w:rsidRPr="00723AA6">
        <w:rPr>
          <w:i/>
          <w:iCs/>
        </w:rPr>
        <w:t>Women in STEM Study Buddy</w:t>
      </w:r>
      <w:r w:rsidRPr="00723AA6">
        <w:t xml:space="preserve"> application was designed with a focus on clarity, accessibility, and ease of navigation. The visual layout adheres to Material Design principles, ensuring consistency with Android user expectations while promoting a clean and inclusive aesthetic.</w:t>
      </w:r>
    </w:p>
    <w:p w14:paraId="7A30AB48" w14:textId="77777777" w:rsidR="001E203F" w:rsidRPr="00723AA6" w:rsidRDefault="001E203F" w:rsidP="001E203F">
      <w:r w:rsidRPr="00723AA6">
        <w:t>The interface was structured to minimise cognitive load by grouping related functions and maintaining predictable navigation patterns. Screens were designed using Android Studio’s XML layout editor, with responsive constraints to support various screen sizes and orientations. Colours, typography, and iconography were chosen to avoid gendered stereotypes while preserving visual hierarchy and usability.</w:t>
      </w:r>
    </w:p>
    <w:p w14:paraId="3827DE58" w14:textId="77777777" w:rsidR="001E203F" w:rsidRPr="00723AA6" w:rsidRDefault="001E203F" w:rsidP="001E203F">
      <w:r w:rsidRPr="00723AA6">
        <w:t>The following subsections outline the primary UI components and their respective functionalities.</w:t>
      </w:r>
    </w:p>
    <w:p w14:paraId="252C4671" w14:textId="77777777" w:rsidR="004F4255" w:rsidRPr="00723AA6" w:rsidRDefault="004F4255" w:rsidP="00A22818"/>
    <w:p w14:paraId="63CFF243" w14:textId="77777777" w:rsidR="004F4255" w:rsidRPr="00723AA6" w:rsidRDefault="004F4255" w:rsidP="004F4255">
      <w:pPr>
        <w:pStyle w:val="Heading3"/>
      </w:pPr>
      <w:bookmarkStart w:id="61" w:name="_Toc197444763"/>
      <w:r w:rsidRPr="00723AA6">
        <w:t>4.5.1 Early Wireframes</w:t>
      </w:r>
      <w:bookmarkEnd w:id="61"/>
    </w:p>
    <w:p w14:paraId="6CCAECFE" w14:textId="15CDC899" w:rsidR="00243813" w:rsidRPr="00723AA6" w:rsidRDefault="00243813" w:rsidP="00243813">
      <w:r w:rsidRPr="00723AA6">
        <w:t>Wireframes were developed during the initial design phase</w:t>
      </w:r>
      <w:r w:rsidR="0080514A" w:rsidRPr="00723AA6">
        <w:t xml:space="preserve"> using </w:t>
      </w:r>
      <w:r w:rsidR="004C00C0" w:rsidRPr="00723AA6">
        <w:t xml:space="preserve">Figma design interface tool </w:t>
      </w:r>
      <w:sdt>
        <w:sdtPr>
          <w:id w:val="63075689"/>
          <w:citation/>
        </w:sdtPr>
        <w:sdtContent>
          <w:r w:rsidR="004C00C0" w:rsidRPr="00723AA6">
            <w:fldChar w:fldCharType="begin"/>
          </w:r>
          <w:r w:rsidR="004C00C0" w:rsidRPr="00723AA6">
            <w:instrText xml:space="preserve"> CITATION fig \l 1033 </w:instrText>
          </w:r>
          <w:r w:rsidR="004C00C0" w:rsidRPr="00723AA6">
            <w:fldChar w:fldCharType="separate"/>
          </w:r>
          <w:r w:rsidR="00BC2134" w:rsidRPr="00BC2134">
            <w:rPr>
              <w:noProof/>
            </w:rPr>
            <w:t>[34]</w:t>
          </w:r>
          <w:r w:rsidR="004C00C0" w:rsidRPr="00723AA6">
            <w:fldChar w:fldCharType="end"/>
          </w:r>
        </w:sdtContent>
      </w:sdt>
      <w:r w:rsidRPr="00723AA6">
        <w:t xml:space="preserve"> to visualise key user flows and ensure that navigation between the app’s core functionalities would be intuitive and accessible. The wireframing process prioritised clarity, minimalism, and a logical layout structure, aligning with the application's goals of usability and inclusivity.</w:t>
      </w:r>
    </w:p>
    <w:p w14:paraId="3FF2CC54" w14:textId="77777777" w:rsidR="00243813" w:rsidRPr="00723AA6" w:rsidRDefault="00243813" w:rsidP="00243813">
      <w:r w:rsidRPr="00723AA6">
        <w:t>Each wireframe focused on a specific functional area of the application and was iteratively refined based on feedback and evolving design considerations. These low-fidelity prototypes laid the foundation for the final UI implementation and helped validate decisions around layout, navigation, and feature grouping.</w:t>
      </w:r>
    </w:p>
    <w:p w14:paraId="60957653" w14:textId="77777777" w:rsidR="00243813" w:rsidRPr="00723AA6" w:rsidRDefault="00243813" w:rsidP="00243813">
      <w:r w:rsidRPr="00723AA6">
        <w:t>The main wireframes created are summarised below:</w:t>
      </w:r>
    </w:p>
    <w:p w14:paraId="60E936C0" w14:textId="77777777" w:rsidR="00243813" w:rsidRPr="00723AA6" w:rsidRDefault="00243813" w:rsidP="00C76445">
      <w:pPr>
        <w:numPr>
          <w:ilvl w:val="0"/>
          <w:numId w:val="31"/>
        </w:numPr>
      </w:pPr>
      <w:r w:rsidRPr="00723AA6">
        <w:rPr>
          <w:b/>
          <w:bCs/>
        </w:rPr>
        <w:t>Figure 4.14</w:t>
      </w:r>
      <w:r w:rsidRPr="00723AA6">
        <w:t xml:space="preserve"> – Wireframe for the login and registration screen, supporting secure email-based sign-in and account creation.</w:t>
      </w:r>
    </w:p>
    <w:p w14:paraId="6DE65377" w14:textId="77777777" w:rsidR="00243813" w:rsidRPr="00723AA6" w:rsidRDefault="00243813" w:rsidP="00C76445">
      <w:pPr>
        <w:numPr>
          <w:ilvl w:val="0"/>
          <w:numId w:val="31"/>
        </w:numPr>
      </w:pPr>
      <w:r w:rsidRPr="00723AA6">
        <w:rPr>
          <w:b/>
          <w:bCs/>
        </w:rPr>
        <w:t>Figure 4.15</w:t>
      </w:r>
      <w:r w:rsidRPr="00723AA6">
        <w:t xml:space="preserve"> – Profile creation interface, capturing user academic interests and university affiliation.</w:t>
      </w:r>
    </w:p>
    <w:p w14:paraId="381CF5C4" w14:textId="77777777" w:rsidR="00243813" w:rsidRPr="00723AA6" w:rsidRDefault="00243813" w:rsidP="00C76445">
      <w:pPr>
        <w:numPr>
          <w:ilvl w:val="0"/>
          <w:numId w:val="31"/>
        </w:numPr>
      </w:pPr>
      <w:r w:rsidRPr="00723AA6">
        <w:rPr>
          <w:b/>
          <w:bCs/>
        </w:rPr>
        <w:t>Figure 4.16</w:t>
      </w:r>
      <w:r w:rsidRPr="00723AA6">
        <w:t xml:space="preserve"> – Study partner search interface, designed to filter users based on shared academic attributes.</w:t>
      </w:r>
    </w:p>
    <w:p w14:paraId="4A0D2BA8" w14:textId="77777777" w:rsidR="00243813" w:rsidRPr="00723AA6" w:rsidRDefault="00243813" w:rsidP="00C76445">
      <w:pPr>
        <w:numPr>
          <w:ilvl w:val="0"/>
          <w:numId w:val="31"/>
        </w:numPr>
      </w:pPr>
      <w:r w:rsidRPr="00723AA6">
        <w:rPr>
          <w:b/>
          <w:bCs/>
        </w:rPr>
        <w:t>Figure 4.17</w:t>
      </w:r>
      <w:r w:rsidRPr="00723AA6">
        <w:t xml:space="preserve"> – Messaging interface, enabling real-time communication between matched users.</w:t>
      </w:r>
    </w:p>
    <w:p w14:paraId="7650A27F" w14:textId="77777777" w:rsidR="00243813" w:rsidRPr="00723AA6" w:rsidRDefault="00243813" w:rsidP="00C76445">
      <w:pPr>
        <w:numPr>
          <w:ilvl w:val="0"/>
          <w:numId w:val="31"/>
        </w:numPr>
      </w:pPr>
      <w:r w:rsidRPr="00723AA6">
        <w:rPr>
          <w:b/>
          <w:bCs/>
        </w:rPr>
        <w:t>Figure 4.18</w:t>
      </w:r>
      <w:r w:rsidRPr="00723AA6">
        <w:t xml:space="preserve"> – Home screen wireframe, providing streamlined access to the application's core features.</w:t>
      </w:r>
    </w:p>
    <w:p w14:paraId="0E76D382" w14:textId="77777777" w:rsidR="00243813" w:rsidRPr="00723AA6" w:rsidRDefault="00243813" w:rsidP="00243813">
      <w:r w:rsidRPr="00723AA6">
        <w:lastRenderedPageBreak/>
        <w:t>These wireframes served as functional blueprints during development, ensuring that the user experience aligned with both accessibility standards and the specific collaboration needs of women in STEM. The resulting final designs are presented in Section 4.5.2.</w:t>
      </w:r>
    </w:p>
    <w:p w14:paraId="121C8F8F" w14:textId="77777777" w:rsidR="00C123EE" w:rsidRPr="00723AA6" w:rsidRDefault="00C123EE" w:rsidP="00A22818"/>
    <w:p w14:paraId="434128B3" w14:textId="77777777" w:rsidR="0088482B" w:rsidRPr="00723AA6" w:rsidRDefault="0088482B" w:rsidP="0088482B"/>
    <w:p w14:paraId="721F5B4C" w14:textId="77777777" w:rsidR="008D683F" w:rsidRPr="00723AA6" w:rsidRDefault="008D683F" w:rsidP="008D683F"/>
    <w:p w14:paraId="02DA29DF" w14:textId="20C2345B" w:rsidR="00D12D49" w:rsidRPr="00723AA6" w:rsidRDefault="00CE1174" w:rsidP="00CE1174">
      <w:pPr>
        <w:jc w:val="center"/>
      </w:pPr>
      <w:r w:rsidRPr="00723AA6">
        <w:rPr>
          <w:noProof/>
        </w:rPr>
        <w:drawing>
          <wp:inline distT="0" distB="0" distL="0" distR="0" wp14:anchorId="555F544F" wp14:editId="45323EF4">
            <wp:extent cx="1913890" cy="3843074"/>
            <wp:effectExtent l="0" t="0" r="0" b="5080"/>
            <wp:docPr id="1835098463" name="Picture 10" descr="A screen shot of a sign 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098463" name="Picture 10" descr="A screen shot of a sign in&#10;&#10;AI-generated content may be incorrect."/>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1916028" cy="3847367"/>
                    </a:xfrm>
                    <a:prstGeom prst="rect">
                      <a:avLst/>
                    </a:prstGeom>
                    <a:noFill/>
                  </pic:spPr>
                </pic:pic>
              </a:graphicData>
            </a:graphic>
          </wp:inline>
        </w:drawing>
      </w:r>
    </w:p>
    <w:p w14:paraId="657AD18B" w14:textId="698DD36B" w:rsidR="00DE1931" w:rsidRPr="00723AA6" w:rsidRDefault="00CE1174" w:rsidP="00CE1174">
      <w:pPr>
        <w:rPr>
          <w:i/>
          <w:iCs/>
        </w:rPr>
      </w:pPr>
      <w:r w:rsidRPr="00723AA6">
        <w:t xml:space="preserve">                                                 </w:t>
      </w:r>
      <w:r w:rsidR="002F4432" w:rsidRPr="00723AA6">
        <w:rPr>
          <w:i/>
          <w:iCs/>
          <w:color w:val="0E2841" w:themeColor="text2"/>
          <w:sz w:val="18"/>
          <w:szCs w:val="18"/>
        </w:rPr>
        <w:t>Figure 4.</w:t>
      </w:r>
      <w:r w:rsidR="00C54AEC" w:rsidRPr="00723AA6">
        <w:rPr>
          <w:i/>
          <w:iCs/>
          <w:color w:val="0E2841" w:themeColor="text2"/>
          <w:sz w:val="18"/>
          <w:szCs w:val="18"/>
        </w:rPr>
        <w:t>14</w:t>
      </w:r>
      <w:r w:rsidR="002F4432" w:rsidRPr="00723AA6">
        <w:rPr>
          <w:i/>
          <w:iCs/>
          <w:color w:val="0E2841" w:themeColor="text2"/>
          <w:sz w:val="18"/>
          <w:szCs w:val="18"/>
        </w:rPr>
        <w:t xml:space="preserve"> – Login and registration screen wireframe</w:t>
      </w:r>
    </w:p>
    <w:p w14:paraId="589E5B71" w14:textId="77777777" w:rsidR="002F4432" w:rsidRPr="00723AA6" w:rsidRDefault="005D1166" w:rsidP="002F4432">
      <w:pPr>
        <w:keepNext/>
        <w:jc w:val="center"/>
      </w:pPr>
      <w:r w:rsidRPr="00723AA6">
        <w:rPr>
          <w:i/>
          <w:iCs/>
          <w:noProof/>
        </w:rPr>
        <w:lastRenderedPageBreak/>
        <w:drawing>
          <wp:inline distT="0" distB="0" distL="0" distR="0" wp14:anchorId="595B8851" wp14:editId="46763D82">
            <wp:extent cx="1905000" cy="3881439"/>
            <wp:effectExtent l="0" t="0" r="0" b="5080"/>
            <wp:docPr id="90146908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907585" cy="3886705"/>
                    </a:xfrm>
                    <a:prstGeom prst="rect">
                      <a:avLst/>
                    </a:prstGeom>
                    <a:noFill/>
                  </pic:spPr>
                </pic:pic>
              </a:graphicData>
            </a:graphic>
          </wp:inline>
        </w:drawing>
      </w:r>
    </w:p>
    <w:p w14:paraId="3112C1AF" w14:textId="1F1E7FF2" w:rsidR="008B3400" w:rsidRPr="00723AA6" w:rsidRDefault="00F37CBF" w:rsidP="00DE1931">
      <w:pPr>
        <w:jc w:val="center"/>
        <w:rPr>
          <w:i/>
          <w:iCs/>
        </w:rPr>
      </w:pPr>
      <w:r w:rsidRPr="00723AA6">
        <w:rPr>
          <w:i/>
          <w:iCs/>
          <w:color w:val="0E2841" w:themeColor="text2"/>
          <w:sz w:val="18"/>
          <w:szCs w:val="18"/>
        </w:rPr>
        <w:t>Figure 4.</w:t>
      </w:r>
      <w:r w:rsidR="00C54AEC" w:rsidRPr="00723AA6">
        <w:rPr>
          <w:i/>
          <w:iCs/>
          <w:color w:val="0E2841" w:themeColor="text2"/>
          <w:sz w:val="18"/>
          <w:szCs w:val="18"/>
        </w:rPr>
        <w:t>15</w:t>
      </w:r>
      <w:r w:rsidRPr="00723AA6">
        <w:rPr>
          <w:i/>
          <w:iCs/>
          <w:color w:val="0E2841" w:themeColor="text2"/>
          <w:sz w:val="18"/>
          <w:szCs w:val="18"/>
        </w:rPr>
        <w:t xml:space="preserve"> – Profile creation interface</w:t>
      </w:r>
    </w:p>
    <w:p w14:paraId="203B1384" w14:textId="0BCACFF8" w:rsidR="008B3400" w:rsidRPr="00723AA6" w:rsidRDefault="008B3400" w:rsidP="00F37CBF">
      <w:pPr>
        <w:rPr>
          <w:i/>
          <w:iCs/>
        </w:rPr>
      </w:pPr>
    </w:p>
    <w:p w14:paraId="609455D5" w14:textId="77777777" w:rsidR="00F37CBF" w:rsidRPr="00723AA6" w:rsidRDefault="008428A0" w:rsidP="00F37CBF">
      <w:pPr>
        <w:keepNext/>
        <w:jc w:val="center"/>
      </w:pPr>
      <w:r w:rsidRPr="00723AA6">
        <w:rPr>
          <w:i/>
          <w:iCs/>
          <w:noProof/>
        </w:rPr>
        <w:drawing>
          <wp:inline distT="0" distB="0" distL="0" distR="0" wp14:anchorId="136F98E9" wp14:editId="065443BC">
            <wp:extent cx="1828074" cy="3743325"/>
            <wp:effectExtent l="0" t="0" r="1270" b="0"/>
            <wp:docPr id="12295335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1831317" cy="3749966"/>
                    </a:xfrm>
                    <a:prstGeom prst="rect">
                      <a:avLst/>
                    </a:prstGeom>
                    <a:noFill/>
                  </pic:spPr>
                </pic:pic>
              </a:graphicData>
            </a:graphic>
          </wp:inline>
        </w:drawing>
      </w:r>
    </w:p>
    <w:p w14:paraId="6547623A" w14:textId="260F7FDE" w:rsidR="00F37CBF" w:rsidRPr="00723AA6" w:rsidRDefault="00F37CBF" w:rsidP="00DE1931">
      <w:pPr>
        <w:jc w:val="center"/>
        <w:rPr>
          <w:i/>
          <w:iCs/>
          <w:color w:val="0E2841" w:themeColor="text2"/>
          <w:sz w:val="18"/>
          <w:szCs w:val="18"/>
        </w:rPr>
      </w:pPr>
      <w:r w:rsidRPr="00723AA6">
        <w:rPr>
          <w:i/>
          <w:iCs/>
          <w:color w:val="0E2841" w:themeColor="text2"/>
          <w:sz w:val="18"/>
          <w:szCs w:val="18"/>
        </w:rPr>
        <w:t>Figure 4.</w:t>
      </w:r>
      <w:r w:rsidR="00C54AEC" w:rsidRPr="00723AA6">
        <w:rPr>
          <w:i/>
          <w:iCs/>
          <w:color w:val="0E2841" w:themeColor="text2"/>
          <w:sz w:val="18"/>
          <w:szCs w:val="18"/>
        </w:rPr>
        <w:t>16</w:t>
      </w:r>
      <w:r w:rsidRPr="00723AA6">
        <w:rPr>
          <w:i/>
          <w:iCs/>
          <w:color w:val="0E2841" w:themeColor="text2"/>
          <w:sz w:val="18"/>
          <w:szCs w:val="18"/>
        </w:rPr>
        <w:t xml:space="preserve"> – Study partner search interface </w:t>
      </w:r>
    </w:p>
    <w:p w14:paraId="4FBFFE20" w14:textId="77777777" w:rsidR="00567F03" w:rsidRPr="00723AA6" w:rsidRDefault="00E8611E" w:rsidP="00567F03">
      <w:pPr>
        <w:keepNext/>
        <w:jc w:val="center"/>
      </w:pPr>
      <w:r w:rsidRPr="00723AA6">
        <w:rPr>
          <w:i/>
          <w:iCs/>
          <w:noProof/>
        </w:rPr>
        <w:lastRenderedPageBreak/>
        <w:drawing>
          <wp:inline distT="0" distB="0" distL="0" distR="0" wp14:anchorId="1DC7B0FF" wp14:editId="78015F68">
            <wp:extent cx="1933096" cy="4010025"/>
            <wp:effectExtent l="0" t="0" r="0" b="0"/>
            <wp:docPr id="159805892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943118" cy="4030814"/>
                    </a:xfrm>
                    <a:prstGeom prst="rect">
                      <a:avLst/>
                    </a:prstGeom>
                    <a:noFill/>
                  </pic:spPr>
                </pic:pic>
              </a:graphicData>
            </a:graphic>
          </wp:inline>
        </w:drawing>
      </w:r>
    </w:p>
    <w:p w14:paraId="382FD5AF" w14:textId="664D24AC" w:rsidR="00E8611E" w:rsidRPr="00723AA6" w:rsidRDefault="009C701A" w:rsidP="00567F03">
      <w:pPr>
        <w:pStyle w:val="Caption"/>
        <w:jc w:val="center"/>
        <w:rPr>
          <w:i w:val="0"/>
          <w:iCs w:val="0"/>
        </w:rPr>
      </w:pPr>
      <w:r w:rsidRPr="00723AA6">
        <w:t>F</w:t>
      </w:r>
      <w:r w:rsidR="00567F03" w:rsidRPr="00723AA6">
        <w:t>igure</w:t>
      </w:r>
      <w:r w:rsidR="00CA2044" w:rsidRPr="00723AA6">
        <w:t xml:space="preserve"> </w:t>
      </w:r>
      <w:r w:rsidRPr="00723AA6">
        <w:t>4.17</w:t>
      </w:r>
      <w:r w:rsidR="00567F03" w:rsidRPr="00723AA6">
        <w:t xml:space="preserve"> </w:t>
      </w:r>
      <w:r w:rsidR="00B96065" w:rsidRPr="00723AA6">
        <w:t>– chat screen</w:t>
      </w:r>
    </w:p>
    <w:p w14:paraId="61DF0DE1" w14:textId="77777777" w:rsidR="00B96065" w:rsidRPr="00723AA6" w:rsidRDefault="0022005D" w:rsidP="00B96065">
      <w:pPr>
        <w:keepNext/>
        <w:jc w:val="center"/>
      </w:pPr>
      <w:r w:rsidRPr="00723AA6">
        <w:rPr>
          <w:i/>
          <w:iCs/>
          <w:noProof/>
        </w:rPr>
        <w:drawing>
          <wp:inline distT="0" distB="0" distL="0" distR="0" wp14:anchorId="67F41772" wp14:editId="1142F685">
            <wp:extent cx="1964055" cy="3895260"/>
            <wp:effectExtent l="0" t="0" r="0" b="0"/>
            <wp:docPr id="106959139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965312" cy="3897753"/>
                    </a:xfrm>
                    <a:prstGeom prst="rect">
                      <a:avLst/>
                    </a:prstGeom>
                    <a:noFill/>
                  </pic:spPr>
                </pic:pic>
              </a:graphicData>
            </a:graphic>
          </wp:inline>
        </w:drawing>
      </w:r>
    </w:p>
    <w:p w14:paraId="052D036A" w14:textId="77777777" w:rsidR="00EC5156" w:rsidRPr="00723AA6" w:rsidRDefault="009C701A" w:rsidP="00EC5156">
      <w:pPr>
        <w:pStyle w:val="Caption"/>
        <w:jc w:val="center"/>
        <w:rPr>
          <w:i w:val="0"/>
          <w:iCs w:val="0"/>
        </w:rPr>
      </w:pPr>
      <w:r w:rsidRPr="00723AA6">
        <w:t>F</w:t>
      </w:r>
      <w:r w:rsidR="00B96065" w:rsidRPr="00723AA6">
        <w:t>igure</w:t>
      </w:r>
      <w:r w:rsidRPr="00723AA6">
        <w:t xml:space="preserve"> </w:t>
      </w:r>
      <w:r w:rsidR="00B96065" w:rsidRPr="00723AA6">
        <w:t>4.</w:t>
      </w:r>
      <w:r w:rsidRPr="00723AA6">
        <w:t>18</w:t>
      </w:r>
      <w:r w:rsidR="00B96065" w:rsidRPr="00723AA6">
        <w:t xml:space="preserve"> – home screen</w:t>
      </w:r>
      <w:r w:rsidR="00B96065" w:rsidRPr="00723AA6">
        <w:rPr>
          <w:i w:val="0"/>
          <w:iCs w:val="0"/>
        </w:rPr>
        <w:t xml:space="preserve"> </w:t>
      </w:r>
    </w:p>
    <w:p w14:paraId="3B58102F" w14:textId="77777777" w:rsidR="00EC5156" w:rsidRPr="00723AA6" w:rsidRDefault="00EC5156" w:rsidP="00EC5156">
      <w:pPr>
        <w:pStyle w:val="Caption"/>
        <w:jc w:val="center"/>
        <w:rPr>
          <w:i w:val="0"/>
          <w:iCs w:val="0"/>
        </w:rPr>
      </w:pPr>
    </w:p>
    <w:p w14:paraId="54117EEC" w14:textId="2AE8AD96" w:rsidR="00CE1174" w:rsidRPr="00723AA6" w:rsidRDefault="00493339" w:rsidP="00EC5156">
      <w:pPr>
        <w:pStyle w:val="Heading2"/>
      </w:pPr>
      <w:bookmarkStart w:id="62" w:name="_Toc197444764"/>
      <w:r w:rsidRPr="00723AA6">
        <w:lastRenderedPageBreak/>
        <w:t>4.5.2 Final User Interface (UI) Screens</w:t>
      </w:r>
      <w:bookmarkEnd w:id="62"/>
    </w:p>
    <w:p w14:paraId="30F3CD82" w14:textId="424F8606" w:rsidR="00F571EE" w:rsidRPr="00723AA6" w:rsidRDefault="00F571EE" w:rsidP="00F571EE">
      <w:r w:rsidRPr="00723AA6">
        <w:t xml:space="preserve">The final application interface evolved significantly from the original wireframes </w:t>
      </w:r>
      <w:r w:rsidR="008033A9" w:rsidRPr="00723AA6">
        <w:t>because of</w:t>
      </w:r>
      <w:r w:rsidRPr="00723AA6">
        <w:t xml:space="preserve"> iterative development, usability testing, and stylistic refinement. During the implementation process, several enhancements were introduced to improve navigation flow, screen organisation, and visual clarity. These adaptations reflect both technical constraints and feedback obtained during informal testing sessions.</w:t>
      </w:r>
    </w:p>
    <w:p w14:paraId="141FBE1C" w14:textId="77777777" w:rsidR="00F571EE" w:rsidRPr="00723AA6" w:rsidRDefault="00F571EE" w:rsidP="00F571EE">
      <w:r w:rsidRPr="00723AA6">
        <w:t>Notable changes include the relocation of the primary navigation menu from a bottom bar to a side drawer, offering cleaner access to key sections while conserving screen space. The original welcome screen was replaced with an active newsfeed, allowing users to engage with relevant updates immediately upon login. Additionally, a soft pastel pink theme was adopted to reflect a modern, inclusive aesthetic that avoids gendered visual tropes while maintaining readability and a welcoming tone.</w:t>
      </w:r>
    </w:p>
    <w:p w14:paraId="20CCEF65" w14:textId="77777777" w:rsidR="00F571EE" w:rsidRPr="00723AA6" w:rsidRDefault="00F571EE" w:rsidP="00F571EE">
      <w:r w:rsidRPr="00723AA6">
        <w:t>The final UI screens are summarised below:</w:t>
      </w:r>
    </w:p>
    <w:p w14:paraId="7108CA82" w14:textId="77777777" w:rsidR="00F571EE" w:rsidRPr="00723AA6" w:rsidRDefault="00F571EE" w:rsidP="00C76445">
      <w:pPr>
        <w:numPr>
          <w:ilvl w:val="0"/>
          <w:numId w:val="32"/>
        </w:numPr>
      </w:pPr>
      <w:r w:rsidRPr="00723AA6">
        <w:rPr>
          <w:b/>
          <w:bCs/>
        </w:rPr>
        <w:t>Figure 4.19</w:t>
      </w:r>
      <w:r w:rsidRPr="00723AA6">
        <w:t xml:space="preserve"> – Final home screen displaying the newsfeed, which replaces the earlier welcome page and introduces dynamic, personalised content immediately upon user login.</w:t>
      </w:r>
    </w:p>
    <w:p w14:paraId="794DCEBD" w14:textId="77777777" w:rsidR="00F571EE" w:rsidRPr="00723AA6" w:rsidRDefault="00F571EE" w:rsidP="00C76445">
      <w:pPr>
        <w:numPr>
          <w:ilvl w:val="0"/>
          <w:numId w:val="32"/>
        </w:numPr>
      </w:pPr>
      <w:r w:rsidRPr="00723AA6">
        <w:rPr>
          <w:b/>
          <w:bCs/>
        </w:rPr>
        <w:t>Figure 4.20</w:t>
      </w:r>
      <w:r w:rsidRPr="00723AA6">
        <w:t xml:space="preserve"> – Updated side navigation drawer consolidating links to core features such as profile, search, community (future), and inbox.</w:t>
      </w:r>
    </w:p>
    <w:p w14:paraId="3901300E" w14:textId="77777777" w:rsidR="00F571EE" w:rsidRPr="00723AA6" w:rsidRDefault="00F571EE" w:rsidP="00C76445">
      <w:pPr>
        <w:numPr>
          <w:ilvl w:val="0"/>
          <w:numId w:val="32"/>
        </w:numPr>
      </w:pPr>
      <w:r w:rsidRPr="00723AA6">
        <w:rPr>
          <w:b/>
          <w:bCs/>
        </w:rPr>
        <w:t>Figure 4.21</w:t>
      </w:r>
      <w:r w:rsidRPr="00723AA6">
        <w:t xml:space="preserve"> – Profile creation screen with structured input fields for name, subject, academic summary, and university affiliation.</w:t>
      </w:r>
    </w:p>
    <w:p w14:paraId="7D9D6B9D" w14:textId="77777777" w:rsidR="00F571EE" w:rsidRPr="00723AA6" w:rsidRDefault="00F571EE" w:rsidP="00C76445">
      <w:pPr>
        <w:numPr>
          <w:ilvl w:val="0"/>
          <w:numId w:val="32"/>
        </w:numPr>
      </w:pPr>
      <w:r w:rsidRPr="00723AA6">
        <w:rPr>
          <w:b/>
          <w:bCs/>
        </w:rPr>
        <w:t>Figure 4.22</w:t>
      </w:r>
      <w:r w:rsidRPr="00723AA6">
        <w:t xml:space="preserve"> – Study buddy interface showing matched users, with options to manage or remove active connections.</w:t>
      </w:r>
    </w:p>
    <w:p w14:paraId="1B3660C5" w14:textId="77777777" w:rsidR="00F571EE" w:rsidRPr="00723AA6" w:rsidRDefault="00F571EE" w:rsidP="00C76445">
      <w:pPr>
        <w:numPr>
          <w:ilvl w:val="0"/>
          <w:numId w:val="32"/>
        </w:numPr>
      </w:pPr>
      <w:r w:rsidRPr="00723AA6">
        <w:rPr>
          <w:b/>
          <w:bCs/>
        </w:rPr>
        <w:t>Figure 4.23</w:t>
      </w:r>
      <w:r w:rsidRPr="00723AA6">
        <w:t xml:space="preserve"> – Inbox screen displaying recent conversations, each with message previews and timestamps for context.</w:t>
      </w:r>
    </w:p>
    <w:p w14:paraId="102B2D6D" w14:textId="77777777" w:rsidR="00F571EE" w:rsidRPr="00723AA6" w:rsidRDefault="00F571EE" w:rsidP="00C76445">
      <w:pPr>
        <w:numPr>
          <w:ilvl w:val="0"/>
          <w:numId w:val="32"/>
        </w:numPr>
      </w:pPr>
      <w:r w:rsidRPr="00723AA6">
        <w:rPr>
          <w:b/>
          <w:bCs/>
        </w:rPr>
        <w:t>Figure 4.24</w:t>
      </w:r>
      <w:r w:rsidRPr="00723AA6">
        <w:t xml:space="preserve"> – Search interface allowing users to locate peers by filtering name, subject, or university through a minimal, user-friendly search bar.</w:t>
      </w:r>
    </w:p>
    <w:p w14:paraId="637A697D" w14:textId="77777777" w:rsidR="00F571EE" w:rsidRPr="00723AA6" w:rsidRDefault="00F571EE" w:rsidP="00C76445">
      <w:pPr>
        <w:numPr>
          <w:ilvl w:val="0"/>
          <w:numId w:val="32"/>
        </w:numPr>
      </w:pPr>
      <w:r w:rsidRPr="00723AA6">
        <w:rPr>
          <w:b/>
          <w:bCs/>
        </w:rPr>
        <w:t>Figure 4.25</w:t>
      </w:r>
      <w:r w:rsidRPr="00723AA6">
        <w:t xml:space="preserve"> – Placeholder for the future “Community” screen, indicating planned support for broader peer engagement features.</w:t>
      </w:r>
    </w:p>
    <w:p w14:paraId="6A2DD7C5" w14:textId="77777777" w:rsidR="00F571EE" w:rsidRPr="00723AA6" w:rsidRDefault="00F571EE" w:rsidP="00C76445">
      <w:pPr>
        <w:numPr>
          <w:ilvl w:val="0"/>
          <w:numId w:val="32"/>
        </w:numPr>
      </w:pPr>
      <w:r w:rsidRPr="00723AA6">
        <w:rPr>
          <w:b/>
          <w:bCs/>
        </w:rPr>
        <w:t>Figure 4.26</w:t>
      </w:r>
      <w:r w:rsidRPr="00723AA6">
        <w:t xml:space="preserve"> – Final app icon and name (“FemSTEMConnect”) as rendered on an Android home screen, representing the project’s branding and design identity.</w:t>
      </w:r>
    </w:p>
    <w:p w14:paraId="7BBB87F7" w14:textId="77777777" w:rsidR="00F571EE" w:rsidRPr="00723AA6" w:rsidRDefault="00F571EE" w:rsidP="00F571EE">
      <w:r w:rsidRPr="00723AA6">
        <w:t>Although these implementations diverge from the original wireframes, they were introduced as practical responses to usability challenges and design insights encountered during development. The updated layout, refined colour palette, and new navigation model contribute to a more streamlined and visually cohesive user experience.</w:t>
      </w:r>
    </w:p>
    <w:p w14:paraId="273709C5" w14:textId="77777777" w:rsidR="00493339" w:rsidRPr="00723AA6" w:rsidRDefault="00493339" w:rsidP="00493339"/>
    <w:p w14:paraId="62BE8642" w14:textId="77777777" w:rsidR="00493339" w:rsidRPr="00723AA6" w:rsidRDefault="00493339" w:rsidP="00493339"/>
    <w:p w14:paraId="3A1F6989" w14:textId="77777777" w:rsidR="00112D7B" w:rsidRPr="00723AA6" w:rsidRDefault="00112D7B" w:rsidP="00112D7B">
      <w:pPr>
        <w:keepNext/>
        <w:jc w:val="center"/>
      </w:pPr>
      <w:r w:rsidRPr="00723AA6">
        <w:rPr>
          <w:noProof/>
        </w:rPr>
        <w:drawing>
          <wp:inline distT="0" distB="0" distL="0" distR="0" wp14:anchorId="1835A421" wp14:editId="408CFBAF">
            <wp:extent cx="3063571" cy="6638925"/>
            <wp:effectExtent l="0" t="0" r="3810" b="0"/>
            <wp:docPr id="838384568" name="Picture 23" descr="A close-up of a let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384568" name="Picture 23" descr="A close-up of a letter&#10;&#10;AI-generated content may be incorrect."/>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3086381" cy="6688357"/>
                    </a:xfrm>
                    <a:prstGeom prst="rect">
                      <a:avLst/>
                    </a:prstGeom>
                    <a:noFill/>
                    <a:ln>
                      <a:noFill/>
                    </a:ln>
                  </pic:spPr>
                </pic:pic>
              </a:graphicData>
            </a:graphic>
          </wp:inline>
        </w:drawing>
      </w:r>
    </w:p>
    <w:p w14:paraId="50350C8D" w14:textId="2D166A9F" w:rsidR="009A0D77" w:rsidRPr="00723AA6" w:rsidRDefault="00E21A9E" w:rsidP="00E21A9E">
      <w:pPr>
        <w:jc w:val="center"/>
      </w:pPr>
      <w:r w:rsidRPr="00723AA6">
        <w:rPr>
          <w:i/>
          <w:iCs/>
          <w:color w:val="0E2841" w:themeColor="text2"/>
          <w:sz w:val="18"/>
          <w:szCs w:val="18"/>
        </w:rPr>
        <w:t>Figure 4.</w:t>
      </w:r>
      <w:r w:rsidR="009C701A" w:rsidRPr="00723AA6">
        <w:rPr>
          <w:i/>
          <w:iCs/>
          <w:color w:val="0E2841" w:themeColor="text2"/>
          <w:sz w:val="18"/>
          <w:szCs w:val="18"/>
        </w:rPr>
        <w:t>19</w:t>
      </w:r>
      <w:r w:rsidRPr="00723AA6">
        <w:rPr>
          <w:i/>
          <w:iCs/>
          <w:color w:val="0E2841" w:themeColor="text2"/>
          <w:sz w:val="18"/>
          <w:szCs w:val="18"/>
        </w:rPr>
        <w:t xml:space="preserve"> – Final Home Screen with Newsfeed</w:t>
      </w:r>
    </w:p>
    <w:p w14:paraId="6D9431A2" w14:textId="77777777" w:rsidR="009A0D77" w:rsidRPr="00723AA6" w:rsidRDefault="009A0D77" w:rsidP="00493339"/>
    <w:p w14:paraId="0C12909B" w14:textId="43328632" w:rsidR="009A0D77" w:rsidRPr="00723AA6" w:rsidRDefault="009A0D77" w:rsidP="00112D7B">
      <w:pPr>
        <w:jc w:val="center"/>
      </w:pPr>
    </w:p>
    <w:p w14:paraId="518D7E77" w14:textId="77777777" w:rsidR="009A0D77" w:rsidRPr="00723AA6" w:rsidRDefault="009A0D77" w:rsidP="00493339"/>
    <w:p w14:paraId="2323F74D" w14:textId="77777777" w:rsidR="009A0D77" w:rsidRPr="00723AA6" w:rsidRDefault="009A0D77" w:rsidP="00493339"/>
    <w:p w14:paraId="701ACE43" w14:textId="77777777" w:rsidR="009A0D77" w:rsidRPr="00723AA6" w:rsidRDefault="009A0D77" w:rsidP="00493339"/>
    <w:p w14:paraId="1267AFF9" w14:textId="77777777" w:rsidR="009A0D77" w:rsidRPr="00723AA6" w:rsidRDefault="009A0D77" w:rsidP="00493339"/>
    <w:p w14:paraId="2815BF72" w14:textId="77777777" w:rsidR="009A0D77" w:rsidRPr="00723AA6" w:rsidRDefault="009A0D77" w:rsidP="00493339"/>
    <w:p w14:paraId="750D423A" w14:textId="77777777" w:rsidR="009A0D77" w:rsidRPr="00723AA6" w:rsidRDefault="009A0D77" w:rsidP="00493339"/>
    <w:p w14:paraId="531A89BB" w14:textId="77777777" w:rsidR="00EA6CCA" w:rsidRPr="00723AA6" w:rsidRDefault="00EA6CCA" w:rsidP="00EA6CCA">
      <w:pPr>
        <w:keepNext/>
        <w:jc w:val="center"/>
      </w:pPr>
      <w:r w:rsidRPr="00723AA6">
        <w:rPr>
          <w:noProof/>
        </w:rPr>
        <w:drawing>
          <wp:inline distT="0" distB="0" distL="0" distR="0" wp14:anchorId="116DE7B0" wp14:editId="16547158">
            <wp:extent cx="2883360" cy="6248400"/>
            <wp:effectExtent l="0" t="0" r="0" b="0"/>
            <wp:docPr id="1830165173" name="Picture 24"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165173" name="Picture 24" descr="A screenshot of a phone&#10;&#10;AI-generated content may be incorrect."/>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2886249" cy="6254662"/>
                    </a:xfrm>
                    <a:prstGeom prst="rect">
                      <a:avLst/>
                    </a:prstGeom>
                    <a:noFill/>
                    <a:ln>
                      <a:noFill/>
                    </a:ln>
                  </pic:spPr>
                </pic:pic>
              </a:graphicData>
            </a:graphic>
          </wp:inline>
        </w:drawing>
      </w:r>
    </w:p>
    <w:p w14:paraId="4E021BDF" w14:textId="6ABB9587" w:rsidR="009A0D77" w:rsidRPr="00723AA6" w:rsidRDefault="00EA6CCA" w:rsidP="00EA6CCA">
      <w:pPr>
        <w:pStyle w:val="Caption"/>
        <w:jc w:val="center"/>
      </w:pPr>
      <w:r w:rsidRPr="00723AA6">
        <w:t>Figure 4.</w:t>
      </w:r>
      <w:r w:rsidR="009C701A" w:rsidRPr="00723AA6">
        <w:t>20</w:t>
      </w:r>
      <w:r w:rsidRPr="00723AA6">
        <w:t xml:space="preserve"> – Navigation Drawer Menu </w:t>
      </w:r>
    </w:p>
    <w:p w14:paraId="4110596C" w14:textId="77777777" w:rsidR="009A0D77" w:rsidRPr="00723AA6" w:rsidRDefault="009A0D77" w:rsidP="00493339"/>
    <w:p w14:paraId="7E8CC39D" w14:textId="77777777" w:rsidR="009A0D77" w:rsidRPr="00723AA6" w:rsidRDefault="009A0D77" w:rsidP="00493339"/>
    <w:p w14:paraId="7CDE3B77" w14:textId="77777777" w:rsidR="009A0D77" w:rsidRPr="00723AA6" w:rsidRDefault="009A0D77" w:rsidP="00493339"/>
    <w:p w14:paraId="0F2520A8" w14:textId="77777777" w:rsidR="009A0D77" w:rsidRPr="00723AA6" w:rsidRDefault="009A0D77" w:rsidP="00493339"/>
    <w:p w14:paraId="2253AA6A" w14:textId="77777777" w:rsidR="009A0D77" w:rsidRPr="00723AA6" w:rsidRDefault="009A0D77" w:rsidP="00493339"/>
    <w:p w14:paraId="40637A2D" w14:textId="77777777" w:rsidR="0052256F" w:rsidRPr="00723AA6" w:rsidRDefault="0052256F" w:rsidP="0052256F">
      <w:pPr>
        <w:keepNext/>
        <w:jc w:val="center"/>
      </w:pPr>
      <w:r w:rsidRPr="00723AA6">
        <w:rPr>
          <w:noProof/>
        </w:rPr>
        <w:drawing>
          <wp:inline distT="0" distB="0" distL="0" distR="0" wp14:anchorId="5BE7D29F" wp14:editId="043C3F48">
            <wp:extent cx="2751499" cy="5962650"/>
            <wp:effectExtent l="0" t="0" r="0" b="0"/>
            <wp:docPr id="29735458" name="Picture 25" descr="A screenshot of a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35458" name="Picture 25" descr="A screenshot of a form&#10;&#10;AI-generated content may be incorrect."/>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2756884" cy="5974320"/>
                    </a:xfrm>
                    <a:prstGeom prst="rect">
                      <a:avLst/>
                    </a:prstGeom>
                    <a:noFill/>
                    <a:ln>
                      <a:noFill/>
                    </a:ln>
                  </pic:spPr>
                </pic:pic>
              </a:graphicData>
            </a:graphic>
          </wp:inline>
        </w:drawing>
      </w:r>
    </w:p>
    <w:p w14:paraId="2AE62742" w14:textId="2873FE5D" w:rsidR="009A0D77" w:rsidRPr="00723AA6" w:rsidRDefault="0052256F" w:rsidP="0052256F">
      <w:pPr>
        <w:pStyle w:val="Caption"/>
        <w:jc w:val="center"/>
      </w:pPr>
      <w:r w:rsidRPr="00723AA6">
        <w:t>Figure 4.</w:t>
      </w:r>
      <w:r w:rsidR="009C701A" w:rsidRPr="00723AA6">
        <w:t>21</w:t>
      </w:r>
      <w:r w:rsidRPr="00723AA6">
        <w:t xml:space="preserve"> – Profile Creation Screen </w:t>
      </w:r>
    </w:p>
    <w:p w14:paraId="578BC87C" w14:textId="77777777" w:rsidR="009A0D77" w:rsidRPr="00723AA6" w:rsidRDefault="009A0D77" w:rsidP="00493339"/>
    <w:p w14:paraId="0C7B4175" w14:textId="77777777" w:rsidR="009A0D77" w:rsidRPr="00723AA6" w:rsidRDefault="009A0D77" w:rsidP="00493339"/>
    <w:p w14:paraId="4DE13D57" w14:textId="63B3C88B" w:rsidR="009A0D77" w:rsidRPr="00723AA6" w:rsidRDefault="009A0D77" w:rsidP="0052256F">
      <w:pPr>
        <w:jc w:val="center"/>
      </w:pPr>
    </w:p>
    <w:p w14:paraId="4979C936" w14:textId="77777777" w:rsidR="009A0D77" w:rsidRPr="00723AA6" w:rsidRDefault="009A0D77" w:rsidP="00493339"/>
    <w:p w14:paraId="0182623E" w14:textId="77777777" w:rsidR="009A0D77" w:rsidRPr="00723AA6" w:rsidRDefault="009A0D77" w:rsidP="00493339"/>
    <w:p w14:paraId="4DE2D673" w14:textId="77777777" w:rsidR="009A0D77" w:rsidRPr="00723AA6" w:rsidRDefault="009A0D77" w:rsidP="00493339"/>
    <w:p w14:paraId="334ECF07" w14:textId="77777777" w:rsidR="009A0D77" w:rsidRPr="00723AA6" w:rsidRDefault="009A0D77" w:rsidP="00493339"/>
    <w:p w14:paraId="3290B8A6" w14:textId="77777777" w:rsidR="009A0D77" w:rsidRPr="00723AA6" w:rsidRDefault="009A0D77" w:rsidP="00493339"/>
    <w:p w14:paraId="757E652B" w14:textId="77777777" w:rsidR="00C033BA" w:rsidRPr="00723AA6" w:rsidRDefault="00C033BA" w:rsidP="00C033BA">
      <w:pPr>
        <w:keepNext/>
        <w:jc w:val="center"/>
      </w:pPr>
      <w:r w:rsidRPr="00723AA6">
        <w:rPr>
          <w:noProof/>
        </w:rPr>
        <w:drawing>
          <wp:inline distT="0" distB="0" distL="0" distR="0" wp14:anchorId="444CAB06" wp14:editId="26C23A1D">
            <wp:extent cx="2852593" cy="6181725"/>
            <wp:effectExtent l="0" t="0" r="5080" b="0"/>
            <wp:docPr id="272519534" name="Picture 26"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519534" name="Picture 26" descr="A screenshot of a phone&#10;&#10;AI-generated content may be incorrect."/>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2867269" cy="6213528"/>
                    </a:xfrm>
                    <a:prstGeom prst="rect">
                      <a:avLst/>
                    </a:prstGeom>
                    <a:noFill/>
                    <a:ln>
                      <a:noFill/>
                    </a:ln>
                  </pic:spPr>
                </pic:pic>
              </a:graphicData>
            </a:graphic>
          </wp:inline>
        </w:drawing>
      </w:r>
    </w:p>
    <w:p w14:paraId="20EEE053" w14:textId="3934566A" w:rsidR="009A0D77" w:rsidRPr="00723AA6" w:rsidRDefault="00C033BA" w:rsidP="00C033BA">
      <w:pPr>
        <w:pStyle w:val="Caption"/>
        <w:jc w:val="center"/>
      </w:pPr>
      <w:r w:rsidRPr="00723AA6">
        <w:t>Figure 4.</w:t>
      </w:r>
      <w:r w:rsidR="009C701A" w:rsidRPr="00723AA6">
        <w:t>22</w:t>
      </w:r>
      <w:r w:rsidRPr="00723AA6">
        <w:t xml:space="preserve">– Study Buddy Interface </w:t>
      </w:r>
    </w:p>
    <w:p w14:paraId="2553B931" w14:textId="77777777" w:rsidR="0052256F" w:rsidRPr="00723AA6" w:rsidRDefault="0052256F" w:rsidP="00493339"/>
    <w:p w14:paraId="1104ED73" w14:textId="35B6EEF0" w:rsidR="0052256F" w:rsidRPr="00723AA6" w:rsidRDefault="0052256F" w:rsidP="00C033BA">
      <w:pPr>
        <w:jc w:val="center"/>
      </w:pPr>
    </w:p>
    <w:p w14:paraId="611B3D76" w14:textId="77777777" w:rsidR="0052256F" w:rsidRPr="00723AA6" w:rsidRDefault="0052256F" w:rsidP="00493339"/>
    <w:p w14:paraId="1261E4CA" w14:textId="77777777" w:rsidR="0052256F" w:rsidRPr="00723AA6" w:rsidRDefault="0052256F" w:rsidP="00493339"/>
    <w:p w14:paraId="2042E611" w14:textId="77777777" w:rsidR="0052256F" w:rsidRPr="00723AA6" w:rsidRDefault="0052256F" w:rsidP="00493339"/>
    <w:p w14:paraId="59561F30" w14:textId="77777777" w:rsidR="00202CCA" w:rsidRPr="00723AA6" w:rsidRDefault="00202CCA" w:rsidP="00202CCA">
      <w:pPr>
        <w:keepNext/>
        <w:jc w:val="center"/>
      </w:pPr>
      <w:r w:rsidRPr="00723AA6">
        <w:rPr>
          <w:noProof/>
        </w:rPr>
        <w:lastRenderedPageBreak/>
        <w:drawing>
          <wp:inline distT="0" distB="0" distL="0" distR="0" wp14:anchorId="6E8AD52C" wp14:editId="39EF2744">
            <wp:extent cx="2856988" cy="6191250"/>
            <wp:effectExtent l="0" t="0" r="635" b="0"/>
            <wp:docPr id="1811308450" name="Picture 27"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308450" name="Picture 27" descr="A screenshot of a phone&#10;&#10;AI-generated content may be incorrect."/>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859563" cy="6196830"/>
                    </a:xfrm>
                    <a:prstGeom prst="rect">
                      <a:avLst/>
                    </a:prstGeom>
                    <a:noFill/>
                    <a:ln>
                      <a:noFill/>
                    </a:ln>
                  </pic:spPr>
                </pic:pic>
              </a:graphicData>
            </a:graphic>
          </wp:inline>
        </w:drawing>
      </w:r>
    </w:p>
    <w:p w14:paraId="6D07F35D" w14:textId="34A33422" w:rsidR="0052256F" w:rsidRPr="00723AA6" w:rsidRDefault="00202CCA" w:rsidP="00202CCA">
      <w:pPr>
        <w:pStyle w:val="Caption"/>
        <w:jc w:val="center"/>
      </w:pPr>
      <w:r w:rsidRPr="00723AA6">
        <w:t>Figure 4.</w:t>
      </w:r>
      <w:r w:rsidR="009C701A" w:rsidRPr="00723AA6">
        <w:t>23</w:t>
      </w:r>
      <w:r w:rsidRPr="00723AA6">
        <w:t xml:space="preserve">– Inbox Interface </w:t>
      </w:r>
    </w:p>
    <w:p w14:paraId="3E65325B" w14:textId="77777777" w:rsidR="0052256F" w:rsidRPr="00723AA6" w:rsidRDefault="0052256F" w:rsidP="00493339"/>
    <w:p w14:paraId="0EB1062A" w14:textId="6CDD941E" w:rsidR="0052256F" w:rsidRPr="00723AA6" w:rsidRDefault="0052256F" w:rsidP="00202CCA">
      <w:pPr>
        <w:jc w:val="center"/>
      </w:pPr>
    </w:p>
    <w:p w14:paraId="34361521" w14:textId="77777777" w:rsidR="0052256F" w:rsidRPr="00723AA6" w:rsidRDefault="0052256F" w:rsidP="00493339"/>
    <w:p w14:paraId="46E96EBF" w14:textId="77777777" w:rsidR="0052256F" w:rsidRPr="00723AA6" w:rsidRDefault="0052256F" w:rsidP="00493339"/>
    <w:p w14:paraId="36126535" w14:textId="77777777" w:rsidR="0052256F" w:rsidRPr="00723AA6" w:rsidRDefault="0052256F" w:rsidP="00493339"/>
    <w:p w14:paraId="4909CB02" w14:textId="77777777" w:rsidR="0052256F" w:rsidRPr="00723AA6" w:rsidRDefault="0052256F" w:rsidP="00493339"/>
    <w:p w14:paraId="40C6F2DB" w14:textId="77777777" w:rsidR="0052256F" w:rsidRPr="00723AA6" w:rsidRDefault="0052256F" w:rsidP="00493339"/>
    <w:p w14:paraId="6B8A63F2" w14:textId="77777777" w:rsidR="0052256F" w:rsidRPr="00723AA6" w:rsidRDefault="0052256F" w:rsidP="00493339"/>
    <w:p w14:paraId="36F532EA" w14:textId="77777777" w:rsidR="001155E6" w:rsidRPr="00723AA6" w:rsidRDefault="001155E6" w:rsidP="001155E6">
      <w:pPr>
        <w:keepNext/>
        <w:jc w:val="center"/>
      </w:pPr>
      <w:r w:rsidRPr="00723AA6">
        <w:rPr>
          <w:noProof/>
        </w:rPr>
        <w:drawing>
          <wp:inline distT="0" distB="0" distL="0" distR="0" wp14:anchorId="2195D156" wp14:editId="29123104">
            <wp:extent cx="2900942" cy="6286500"/>
            <wp:effectExtent l="0" t="0" r="0" b="0"/>
            <wp:docPr id="1013968251" name="Picture 28" descr="A white background with black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968251" name="Picture 28" descr="A white background with black dots&#10;&#10;AI-generated content may be incorrect."/>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2903828" cy="6292755"/>
                    </a:xfrm>
                    <a:prstGeom prst="rect">
                      <a:avLst/>
                    </a:prstGeom>
                    <a:noFill/>
                    <a:ln>
                      <a:noFill/>
                    </a:ln>
                  </pic:spPr>
                </pic:pic>
              </a:graphicData>
            </a:graphic>
          </wp:inline>
        </w:drawing>
      </w:r>
    </w:p>
    <w:p w14:paraId="727983D4" w14:textId="368FF40F" w:rsidR="0052256F" w:rsidRPr="00723AA6" w:rsidRDefault="001155E6" w:rsidP="001155E6">
      <w:pPr>
        <w:pStyle w:val="Caption"/>
        <w:jc w:val="center"/>
      </w:pPr>
      <w:r w:rsidRPr="00723AA6">
        <w:t>Figure 4.</w:t>
      </w:r>
      <w:r w:rsidR="009C701A" w:rsidRPr="00723AA6">
        <w:t>24</w:t>
      </w:r>
      <w:r w:rsidRPr="00723AA6">
        <w:t xml:space="preserve"> – Search Interface </w:t>
      </w:r>
    </w:p>
    <w:p w14:paraId="408543BA" w14:textId="77777777" w:rsidR="0052256F" w:rsidRPr="00723AA6" w:rsidRDefault="0052256F" w:rsidP="00493339"/>
    <w:p w14:paraId="1ABA4847" w14:textId="77777777" w:rsidR="0052256F" w:rsidRPr="00723AA6" w:rsidRDefault="0052256F" w:rsidP="00493339"/>
    <w:p w14:paraId="01CB10B8" w14:textId="77777777" w:rsidR="0052256F" w:rsidRPr="00723AA6" w:rsidRDefault="0052256F" w:rsidP="00493339"/>
    <w:p w14:paraId="1AFCB68A" w14:textId="77777777" w:rsidR="0052256F" w:rsidRPr="00723AA6" w:rsidRDefault="0052256F" w:rsidP="00493339"/>
    <w:p w14:paraId="4CF93AE4" w14:textId="77777777" w:rsidR="0052256F" w:rsidRPr="00723AA6" w:rsidRDefault="0052256F" w:rsidP="00493339"/>
    <w:p w14:paraId="7932EB18" w14:textId="77777777" w:rsidR="0052256F" w:rsidRPr="00723AA6" w:rsidRDefault="0052256F" w:rsidP="00493339"/>
    <w:p w14:paraId="3D6DF9F4" w14:textId="77777777" w:rsidR="0047779B" w:rsidRPr="00723AA6" w:rsidRDefault="0047779B" w:rsidP="0047779B">
      <w:pPr>
        <w:keepNext/>
        <w:jc w:val="center"/>
      </w:pPr>
      <w:r w:rsidRPr="00723AA6">
        <w:rPr>
          <w:noProof/>
        </w:rPr>
        <w:lastRenderedPageBreak/>
        <w:drawing>
          <wp:inline distT="0" distB="0" distL="0" distR="0" wp14:anchorId="34401F9A" wp14:editId="550E8507">
            <wp:extent cx="2795453" cy="6057900"/>
            <wp:effectExtent l="0" t="0" r="5080" b="0"/>
            <wp:docPr id="561376825" name="Picture 29"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376825" name="Picture 29" descr="A white background with black text&#10;&#10;AI-generated content may be incorrect."/>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2799386" cy="6066424"/>
                    </a:xfrm>
                    <a:prstGeom prst="rect">
                      <a:avLst/>
                    </a:prstGeom>
                    <a:noFill/>
                    <a:ln>
                      <a:noFill/>
                    </a:ln>
                  </pic:spPr>
                </pic:pic>
              </a:graphicData>
            </a:graphic>
          </wp:inline>
        </w:drawing>
      </w:r>
    </w:p>
    <w:p w14:paraId="60FFFEB5" w14:textId="649A24F5" w:rsidR="0052256F" w:rsidRPr="00723AA6" w:rsidRDefault="0047779B" w:rsidP="0047779B">
      <w:pPr>
        <w:pStyle w:val="Caption"/>
        <w:jc w:val="center"/>
      </w:pPr>
      <w:r w:rsidRPr="00723AA6">
        <w:t>Figure 4.</w:t>
      </w:r>
      <w:r w:rsidR="009C701A" w:rsidRPr="00723AA6">
        <w:t>25</w:t>
      </w:r>
      <w:r w:rsidRPr="00723AA6">
        <w:t xml:space="preserve"> – Community Screen Placeholder.</w:t>
      </w:r>
    </w:p>
    <w:p w14:paraId="3931D0D6" w14:textId="77777777" w:rsidR="001155E6" w:rsidRPr="00723AA6" w:rsidRDefault="001155E6" w:rsidP="00493339"/>
    <w:p w14:paraId="0098FC1F" w14:textId="77777777" w:rsidR="001155E6" w:rsidRPr="00723AA6" w:rsidRDefault="001155E6" w:rsidP="00493339"/>
    <w:p w14:paraId="6FA4CFDE" w14:textId="77777777" w:rsidR="001155E6" w:rsidRPr="00723AA6" w:rsidRDefault="001155E6" w:rsidP="00493339"/>
    <w:p w14:paraId="7DCF3672" w14:textId="77777777" w:rsidR="0047779B" w:rsidRPr="00723AA6" w:rsidRDefault="0047779B" w:rsidP="003D720D"/>
    <w:p w14:paraId="774EABAB" w14:textId="77777777" w:rsidR="006C5627" w:rsidRPr="00723AA6" w:rsidRDefault="006C5627" w:rsidP="006429C8">
      <w:pPr>
        <w:jc w:val="center"/>
      </w:pPr>
      <w:bookmarkStart w:id="63" w:name="_Toc197381367"/>
      <w:r w:rsidRPr="00723AA6">
        <w:rPr>
          <w:noProof/>
        </w:rPr>
        <w:lastRenderedPageBreak/>
        <w:drawing>
          <wp:inline distT="0" distB="0" distL="0" distR="0" wp14:anchorId="1D025F2F" wp14:editId="457FDB57">
            <wp:extent cx="2808640" cy="6086475"/>
            <wp:effectExtent l="0" t="0" r="0" b="0"/>
            <wp:docPr id="1391986627" name="Picture 30" descr="A screen shot of a cell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986627" name="Picture 30" descr="A screen shot of a cellphone&#10;&#10;AI-generated content may be incorrect."/>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2814751" cy="6099718"/>
                    </a:xfrm>
                    <a:prstGeom prst="rect">
                      <a:avLst/>
                    </a:prstGeom>
                    <a:noFill/>
                    <a:ln>
                      <a:noFill/>
                    </a:ln>
                  </pic:spPr>
                </pic:pic>
              </a:graphicData>
            </a:graphic>
          </wp:inline>
        </w:drawing>
      </w:r>
      <w:bookmarkEnd w:id="63"/>
    </w:p>
    <w:p w14:paraId="76B73DA0" w14:textId="764EDEEF" w:rsidR="0047779B" w:rsidRPr="00723AA6" w:rsidRDefault="006C5627" w:rsidP="006C5627">
      <w:pPr>
        <w:pStyle w:val="Caption"/>
        <w:jc w:val="center"/>
      </w:pPr>
      <w:r w:rsidRPr="00723AA6">
        <w:t>Figure 4.</w:t>
      </w:r>
      <w:r w:rsidR="009C701A" w:rsidRPr="00723AA6">
        <w:t>26</w:t>
      </w:r>
      <w:r w:rsidRPr="00723AA6">
        <w:t xml:space="preserve"> – App Icon and Title (FemSTE</w:t>
      </w:r>
      <w:r w:rsidR="00210AAC" w:rsidRPr="00723AA6">
        <w:t>Mconnect).</w:t>
      </w:r>
    </w:p>
    <w:p w14:paraId="224810D0" w14:textId="77777777" w:rsidR="0047779B" w:rsidRPr="00723AA6" w:rsidRDefault="0047779B" w:rsidP="005A621C"/>
    <w:p w14:paraId="5347DD96" w14:textId="77777777" w:rsidR="00210AAC" w:rsidRPr="00723AA6" w:rsidRDefault="00210AAC" w:rsidP="00210AAC"/>
    <w:p w14:paraId="0C0A9FE3" w14:textId="77777777" w:rsidR="00210AAC" w:rsidRPr="00723AA6" w:rsidRDefault="00210AAC" w:rsidP="00210AAC"/>
    <w:p w14:paraId="58F30B5E" w14:textId="77777777" w:rsidR="00210AAC" w:rsidRPr="00723AA6" w:rsidRDefault="00210AAC" w:rsidP="00210AAC"/>
    <w:p w14:paraId="6D73DC92" w14:textId="77777777" w:rsidR="00210AAC" w:rsidRPr="00723AA6" w:rsidRDefault="00210AAC" w:rsidP="00210AAC"/>
    <w:p w14:paraId="159EAAC2" w14:textId="77777777" w:rsidR="003D720D" w:rsidRPr="00723AA6" w:rsidRDefault="003D720D" w:rsidP="006429C8"/>
    <w:p w14:paraId="062E10E8" w14:textId="03098482" w:rsidR="00C0529E" w:rsidRPr="00723AA6" w:rsidRDefault="003D720D" w:rsidP="00655639">
      <w:pPr>
        <w:pStyle w:val="Heading2"/>
      </w:pPr>
      <w:bookmarkStart w:id="64" w:name="_Toc197444765"/>
      <w:r w:rsidRPr="00723AA6">
        <w:lastRenderedPageBreak/>
        <w:t>4</w:t>
      </w:r>
      <w:r w:rsidR="00C0529E" w:rsidRPr="00723AA6">
        <w:t>.6 Navigation Flow</w:t>
      </w:r>
      <w:bookmarkEnd w:id="64"/>
    </w:p>
    <w:p w14:paraId="63BE32DE" w14:textId="77777777" w:rsidR="001C73CB" w:rsidRPr="00723AA6" w:rsidRDefault="001C73CB" w:rsidP="001C73CB">
      <w:r w:rsidRPr="00723AA6">
        <w:t xml:space="preserve">The navigation flow of the </w:t>
      </w:r>
      <w:r w:rsidRPr="00723AA6">
        <w:rPr>
          <w:i/>
          <w:iCs/>
        </w:rPr>
        <w:t>Women in STEM Study Buddy</w:t>
      </w:r>
      <w:r w:rsidRPr="00723AA6">
        <w:t xml:space="preserve"> application was designed to ensure intuitive, low-friction access to the platform’s core features. Consistent with Android user experience conventions, the application employs a combination of </w:t>
      </w:r>
      <w:r w:rsidRPr="00723AA6">
        <w:rPr>
          <w:b/>
          <w:bCs/>
        </w:rPr>
        <w:t>activity-based</w:t>
      </w:r>
      <w:r w:rsidRPr="00723AA6">
        <w:t xml:space="preserve"> and </w:t>
      </w:r>
      <w:r w:rsidRPr="00723AA6">
        <w:rPr>
          <w:b/>
          <w:bCs/>
        </w:rPr>
        <w:t>fragment-based</w:t>
      </w:r>
      <w:r w:rsidRPr="00723AA6">
        <w:t xml:space="preserve"> navigation, structured around a central navigation drawer accessible from the home screen.</w:t>
      </w:r>
    </w:p>
    <w:p w14:paraId="12B24C89" w14:textId="23979CAC" w:rsidR="001C73CB" w:rsidRPr="00723AA6" w:rsidRDefault="001C73CB" w:rsidP="001C73CB">
      <w:r w:rsidRPr="00723AA6">
        <w:t xml:space="preserve">Upon successful login, users are directed to the </w:t>
      </w:r>
      <w:r w:rsidR="006429C8" w:rsidRPr="00723AA6">
        <w:rPr>
          <w:b/>
          <w:bCs/>
        </w:rPr>
        <w:t>home</w:t>
      </w:r>
      <w:r w:rsidRPr="00723AA6">
        <w:t xml:space="preserve"> screen, which serves as the hub of the application. From here, users can access:</w:t>
      </w:r>
    </w:p>
    <w:p w14:paraId="5D2EEE19" w14:textId="77777777" w:rsidR="001C73CB" w:rsidRPr="00723AA6" w:rsidRDefault="001C73CB" w:rsidP="00C76445">
      <w:pPr>
        <w:numPr>
          <w:ilvl w:val="0"/>
          <w:numId w:val="33"/>
        </w:numPr>
      </w:pPr>
      <w:r w:rsidRPr="00723AA6">
        <w:rPr>
          <w:b/>
          <w:bCs/>
        </w:rPr>
        <w:t>Profile</w:t>
      </w:r>
      <w:r w:rsidRPr="00723AA6">
        <w:t>: Create or edit personal and academic information.</w:t>
      </w:r>
    </w:p>
    <w:p w14:paraId="6C71161D" w14:textId="77777777" w:rsidR="001C73CB" w:rsidRPr="00723AA6" w:rsidRDefault="001C73CB" w:rsidP="00C76445">
      <w:pPr>
        <w:numPr>
          <w:ilvl w:val="0"/>
          <w:numId w:val="33"/>
        </w:numPr>
      </w:pPr>
      <w:r w:rsidRPr="00723AA6">
        <w:rPr>
          <w:b/>
          <w:bCs/>
        </w:rPr>
        <w:t>Search</w:t>
      </w:r>
      <w:r w:rsidRPr="00723AA6">
        <w:t>: Filter and view potential study buddy matches.</w:t>
      </w:r>
    </w:p>
    <w:p w14:paraId="496A38FE" w14:textId="77777777" w:rsidR="001C73CB" w:rsidRPr="00723AA6" w:rsidRDefault="001C73CB" w:rsidP="00C76445">
      <w:pPr>
        <w:numPr>
          <w:ilvl w:val="0"/>
          <w:numId w:val="33"/>
        </w:numPr>
      </w:pPr>
      <w:r w:rsidRPr="00723AA6">
        <w:rPr>
          <w:b/>
          <w:bCs/>
        </w:rPr>
        <w:t>Inbox</w:t>
      </w:r>
      <w:r w:rsidRPr="00723AA6">
        <w:t>: Review ongoing conversations and access chat threads.</w:t>
      </w:r>
    </w:p>
    <w:p w14:paraId="0B1935D4" w14:textId="77777777" w:rsidR="001C73CB" w:rsidRPr="00723AA6" w:rsidRDefault="001C73CB" w:rsidP="00C76445">
      <w:pPr>
        <w:numPr>
          <w:ilvl w:val="0"/>
          <w:numId w:val="33"/>
        </w:numPr>
      </w:pPr>
      <w:r w:rsidRPr="00723AA6">
        <w:rPr>
          <w:b/>
          <w:bCs/>
        </w:rPr>
        <w:t>Community</w:t>
      </w:r>
      <w:r w:rsidRPr="00723AA6">
        <w:t xml:space="preserve"> </w:t>
      </w:r>
      <w:r w:rsidRPr="00723AA6">
        <w:rPr>
          <w:i/>
          <w:iCs/>
        </w:rPr>
        <w:t>(placeholder)</w:t>
      </w:r>
      <w:r w:rsidRPr="00723AA6">
        <w:t>: Reserved for future features supporting wider peer engagement.</w:t>
      </w:r>
    </w:p>
    <w:p w14:paraId="6132B96A" w14:textId="77777777" w:rsidR="001C73CB" w:rsidRPr="00723AA6" w:rsidRDefault="001C73CB" w:rsidP="001C73CB">
      <w:r w:rsidRPr="00723AA6">
        <w:t>Each screen is implemented as a fragment managed by the main activity, enabling efficient transitions and persistent navigation elements. The use of fragment transactions also allows dynamic content loading while maintaining a consistent layout and visual structure.</w:t>
      </w:r>
    </w:p>
    <w:p w14:paraId="72000892" w14:textId="1A19401B" w:rsidR="001C73CB" w:rsidRPr="00723AA6" w:rsidRDefault="001C73CB" w:rsidP="001C73CB">
      <w:r w:rsidRPr="00723AA6">
        <w:rPr>
          <w:b/>
          <w:bCs/>
        </w:rPr>
        <w:t>Deep linking</w:t>
      </w:r>
      <w:r w:rsidRPr="00723AA6">
        <w:t xml:space="preserve"> is supported via Firebase, allowing users to open the app directly from an email invitation and navigate to the appropriate screen post-authentication. Additionally, </w:t>
      </w:r>
      <w:r w:rsidRPr="00723AA6">
        <w:rPr>
          <w:b/>
          <w:bCs/>
        </w:rPr>
        <w:t>back stack management</w:t>
      </w:r>
      <w:r w:rsidRPr="00723AA6">
        <w:t xml:space="preserve"> ensures that users can return to the previous screen without restarting navigation flows, improving </w:t>
      </w:r>
      <w:r w:rsidR="009C1640" w:rsidRPr="00723AA6">
        <w:t>usability,</w:t>
      </w:r>
      <w:r w:rsidRPr="00723AA6">
        <w:t xml:space="preserve"> and reducing disorientation.</w:t>
      </w:r>
    </w:p>
    <w:p w14:paraId="0655CCEB" w14:textId="77777777" w:rsidR="001C73CB" w:rsidRPr="00723AA6" w:rsidRDefault="001C73CB" w:rsidP="001C73CB">
      <w:r w:rsidRPr="00723AA6">
        <w:t>The navigation drawer maintains a fixed position across screens, offering predictable access to the app’s features. This approach reduces user cognitive load, particularly for first-time users unfamiliar with academic support platforms.</w:t>
      </w:r>
    </w:p>
    <w:p w14:paraId="609C7317" w14:textId="77777777" w:rsidR="001C73CB" w:rsidRPr="00723AA6" w:rsidRDefault="001C73CB" w:rsidP="007A07EB"/>
    <w:p w14:paraId="043BD462" w14:textId="77777777" w:rsidR="001C73CB" w:rsidRPr="00723AA6" w:rsidRDefault="001C73CB" w:rsidP="007A07EB"/>
    <w:p w14:paraId="2EE77F4D" w14:textId="77777777" w:rsidR="001C73CB" w:rsidRPr="00723AA6" w:rsidRDefault="001C73CB" w:rsidP="007A07EB"/>
    <w:p w14:paraId="0DFDB9B9" w14:textId="77777777" w:rsidR="001C73CB" w:rsidRPr="00723AA6" w:rsidRDefault="001C73CB" w:rsidP="007A07EB"/>
    <w:p w14:paraId="4DC65DF5" w14:textId="77777777" w:rsidR="001C73CB" w:rsidRPr="00723AA6" w:rsidRDefault="001C73CB" w:rsidP="007A07EB"/>
    <w:p w14:paraId="3C1C3A7B" w14:textId="77777777" w:rsidR="001C73CB" w:rsidRPr="00723AA6" w:rsidRDefault="001C73CB" w:rsidP="007A07EB"/>
    <w:p w14:paraId="67830B5C" w14:textId="1D968C6B" w:rsidR="001C73CB" w:rsidRPr="00723AA6" w:rsidRDefault="001C73CB" w:rsidP="001C73CB">
      <w:pPr>
        <w:jc w:val="center"/>
      </w:pPr>
      <w:r w:rsidRPr="00723AA6">
        <w:rPr>
          <w:noProof/>
        </w:rPr>
        <w:lastRenderedPageBreak/>
        <w:drawing>
          <wp:inline distT="0" distB="0" distL="0" distR="0" wp14:anchorId="33959F51" wp14:editId="0E0DB3FB">
            <wp:extent cx="2905125" cy="3981450"/>
            <wp:effectExtent l="0" t="0" r="9525" b="0"/>
            <wp:docPr id="1775387747" name="Picture 43" descr="A diagram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387747" name="Picture 43" descr="A diagram of a computer program&#10;&#10;AI-generated content may be incorrect."/>
                    <pic:cNvPicPr/>
                  </pic:nvPicPr>
                  <pic:blipFill>
                    <a:blip r:embed="rId46">
                      <a:extLst>
                        <a:ext uri="{28A0092B-C50C-407E-A947-70E740481C1C}">
                          <a14:useLocalDpi xmlns:a14="http://schemas.microsoft.com/office/drawing/2010/main" val="0"/>
                        </a:ext>
                      </a:extLst>
                    </a:blip>
                    <a:stretch>
                      <a:fillRect/>
                    </a:stretch>
                  </pic:blipFill>
                  <pic:spPr>
                    <a:xfrm>
                      <a:off x="0" y="0"/>
                      <a:ext cx="2905125" cy="3981450"/>
                    </a:xfrm>
                    <a:prstGeom prst="rect">
                      <a:avLst/>
                    </a:prstGeom>
                  </pic:spPr>
                </pic:pic>
              </a:graphicData>
            </a:graphic>
          </wp:inline>
        </w:drawing>
      </w:r>
    </w:p>
    <w:p w14:paraId="70706527" w14:textId="581BB68D" w:rsidR="009B4C4F" w:rsidRPr="00723AA6" w:rsidRDefault="00C2706C" w:rsidP="00C2706C">
      <w:pPr>
        <w:jc w:val="center"/>
        <w:rPr>
          <w:b/>
          <w:bCs/>
        </w:rPr>
      </w:pPr>
      <w:r w:rsidRPr="00723AA6">
        <w:rPr>
          <w:i/>
          <w:iCs/>
          <w:color w:val="0E2841" w:themeColor="text2"/>
          <w:sz w:val="18"/>
          <w:szCs w:val="18"/>
        </w:rPr>
        <w:t xml:space="preserve">Figure 4.27 – Navigation flow diagram outlining major user pathways across the </w:t>
      </w:r>
      <w:r w:rsidR="00EB705E" w:rsidRPr="00723AA6">
        <w:rPr>
          <w:i/>
          <w:iCs/>
          <w:color w:val="0E2841" w:themeColor="text2"/>
          <w:sz w:val="18"/>
          <w:szCs w:val="18"/>
        </w:rPr>
        <w:t xml:space="preserve">Application </w:t>
      </w:r>
      <w:sdt>
        <w:sdtPr>
          <w:rPr>
            <w:i/>
            <w:iCs/>
            <w:color w:val="0E2841" w:themeColor="text2"/>
            <w:sz w:val="18"/>
            <w:szCs w:val="18"/>
          </w:rPr>
          <w:id w:val="1820303528"/>
          <w:citation/>
        </w:sdtPr>
        <w:sdtContent>
          <w:r w:rsidR="007C583C" w:rsidRPr="00723AA6">
            <w:rPr>
              <w:i/>
              <w:iCs/>
              <w:color w:val="0E2841" w:themeColor="text2"/>
              <w:sz w:val="18"/>
              <w:szCs w:val="18"/>
            </w:rPr>
            <w:fldChar w:fldCharType="begin"/>
          </w:r>
          <w:r w:rsidR="007C583C" w:rsidRPr="00723AA6">
            <w:rPr>
              <w:i/>
              <w:iCs/>
              <w:color w:val="0E2841" w:themeColor="text2"/>
              <w:sz w:val="18"/>
              <w:szCs w:val="18"/>
            </w:rPr>
            <w:instrText xml:space="preserve"> CITATION Mic21 \l 1033 </w:instrText>
          </w:r>
          <w:r w:rsidR="007C583C" w:rsidRPr="00723AA6">
            <w:rPr>
              <w:i/>
              <w:iCs/>
              <w:color w:val="0E2841" w:themeColor="text2"/>
              <w:sz w:val="18"/>
              <w:szCs w:val="18"/>
            </w:rPr>
            <w:fldChar w:fldCharType="separate"/>
          </w:r>
          <w:r w:rsidR="00BC2134" w:rsidRPr="00BC2134">
            <w:rPr>
              <w:noProof/>
              <w:color w:val="0E2841" w:themeColor="text2"/>
              <w:sz w:val="18"/>
              <w:szCs w:val="18"/>
            </w:rPr>
            <w:t>[33]</w:t>
          </w:r>
          <w:r w:rsidR="007C583C" w:rsidRPr="00723AA6">
            <w:rPr>
              <w:i/>
              <w:iCs/>
              <w:color w:val="0E2841" w:themeColor="text2"/>
              <w:sz w:val="18"/>
              <w:szCs w:val="18"/>
            </w:rPr>
            <w:fldChar w:fldCharType="end"/>
          </w:r>
        </w:sdtContent>
      </w:sdt>
    </w:p>
    <w:p w14:paraId="3DF7CFC3" w14:textId="77777777" w:rsidR="00D72CC8" w:rsidRPr="00723AA6" w:rsidRDefault="00D72CC8" w:rsidP="005A621C"/>
    <w:p w14:paraId="11CCA771" w14:textId="77777777" w:rsidR="00D72CC8" w:rsidRPr="00723AA6" w:rsidRDefault="00D72CC8" w:rsidP="00D72CC8"/>
    <w:p w14:paraId="081B60FD" w14:textId="77777777" w:rsidR="00D72CC8" w:rsidRPr="00723AA6" w:rsidRDefault="00D72CC8" w:rsidP="00D72CC8"/>
    <w:p w14:paraId="35F3F091" w14:textId="77777777" w:rsidR="00D72CC8" w:rsidRPr="00723AA6" w:rsidRDefault="00D72CC8" w:rsidP="00D72CC8"/>
    <w:p w14:paraId="199FB8D3" w14:textId="77777777" w:rsidR="00D72CC8" w:rsidRPr="00723AA6" w:rsidRDefault="00D72CC8" w:rsidP="00D72CC8"/>
    <w:p w14:paraId="5ED38E74" w14:textId="77777777" w:rsidR="00D72CC8" w:rsidRPr="00723AA6" w:rsidRDefault="00D72CC8" w:rsidP="00D72CC8"/>
    <w:p w14:paraId="098F8876" w14:textId="77777777" w:rsidR="00D72CC8" w:rsidRPr="00723AA6" w:rsidRDefault="00D72CC8" w:rsidP="00D72CC8"/>
    <w:p w14:paraId="68116BEA" w14:textId="77777777" w:rsidR="00D72CC8" w:rsidRPr="00723AA6" w:rsidRDefault="00D72CC8" w:rsidP="00D72CC8"/>
    <w:p w14:paraId="03F3E259" w14:textId="77777777" w:rsidR="00D72CC8" w:rsidRPr="00723AA6" w:rsidRDefault="00D72CC8" w:rsidP="00D72CC8"/>
    <w:p w14:paraId="14792E77" w14:textId="77777777" w:rsidR="00D72CC8" w:rsidRPr="00723AA6" w:rsidRDefault="00D72CC8" w:rsidP="00D72CC8"/>
    <w:p w14:paraId="59E0B38B" w14:textId="77777777" w:rsidR="00D72CC8" w:rsidRPr="00723AA6" w:rsidRDefault="00D72CC8" w:rsidP="00D72CC8"/>
    <w:p w14:paraId="7D244337" w14:textId="77777777" w:rsidR="00D72CC8" w:rsidRPr="00723AA6" w:rsidRDefault="00D72CC8" w:rsidP="00D72CC8"/>
    <w:p w14:paraId="1475C7F4" w14:textId="0605710D" w:rsidR="009B4C4F" w:rsidRPr="00723AA6" w:rsidRDefault="009B4C4F" w:rsidP="00DE3C62">
      <w:pPr>
        <w:pStyle w:val="Heading2"/>
      </w:pPr>
      <w:bookmarkStart w:id="65" w:name="_Toc197444766"/>
      <w:r w:rsidRPr="00723AA6">
        <w:lastRenderedPageBreak/>
        <w:t>4.7 Security Considerations</w:t>
      </w:r>
      <w:bookmarkEnd w:id="65"/>
    </w:p>
    <w:p w14:paraId="5B74C264" w14:textId="77777777" w:rsidR="0073149F" w:rsidRPr="00723AA6" w:rsidRDefault="0073149F" w:rsidP="0073149F">
      <w:r w:rsidRPr="00723AA6">
        <w:t xml:space="preserve">Security and privacy were central considerations in the development of the </w:t>
      </w:r>
      <w:r w:rsidRPr="00723AA6">
        <w:rPr>
          <w:i/>
          <w:iCs/>
        </w:rPr>
        <w:t>Women in STEM Study Buddy</w:t>
      </w:r>
      <w:r w:rsidRPr="00723AA6">
        <w:t xml:space="preserve"> application, particularly given the sensitive nature of user identities and academic affiliations. The application implements multiple safeguards to protect user data, ensure secure authentication, and maintain privacy compliance.</w:t>
      </w:r>
    </w:p>
    <w:p w14:paraId="4F48D815" w14:textId="77777777" w:rsidR="00D11E3C" w:rsidRPr="00723AA6" w:rsidRDefault="00D11E3C" w:rsidP="00DE3C62"/>
    <w:p w14:paraId="524ADDB0" w14:textId="77777777" w:rsidR="000D41D5" w:rsidRPr="00723AA6" w:rsidRDefault="000D41D5" w:rsidP="000D41D5">
      <w:pPr>
        <w:pStyle w:val="Heading3"/>
      </w:pPr>
      <w:bookmarkStart w:id="66" w:name="_Toc197444767"/>
      <w:r w:rsidRPr="00723AA6">
        <w:t>4.7.1 Authentication and Access Control</w:t>
      </w:r>
      <w:bookmarkEnd w:id="66"/>
    </w:p>
    <w:p w14:paraId="5C2E15D8" w14:textId="77777777" w:rsidR="0073149F" w:rsidRPr="00723AA6" w:rsidRDefault="0073149F" w:rsidP="0073149F">
      <w:r w:rsidRPr="00723AA6">
        <w:t>Firebase Authentication was used to implement a passwordless email link sign-in process, reducing common vulnerabilities associated with password storage and brute-force attacks. Each user receives a time-limited, one-time-use sign-in link, ensuring secure and verifiable access to their account.</w:t>
      </w:r>
    </w:p>
    <w:p w14:paraId="35F1305E" w14:textId="43124287" w:rsidR="0073149F" w:rsidRPr="00723AA6" w:rsidRDefault="0073149F" w:rsidP="0073149F">
      <w:r w:rsidRPr="00723AA6">
        <w:t>Access to user data is governed by Firebase Security Rules, which restrict read and write operations based on user identity. Each user may only access their own profile, match data, and messages, preventing unauthorised access to other users’ information.</w:t>
      </w:r>
    </w:p>
    <w:p w14:paraId="430752B9" w14:textId="77777777" w:rsidR="0073149F" w:rsidRPr="00723AA6" w:rsidRDefault="0073149F" w:rsidP="001F4DE0"/>
    <w:p w14:paraId="07D5C6A9" w14:textId="77777777" w:rsidR="000D41D5" w:rsidRPr="00723AA6" w:rsidRDefault="000D41D5" w:rsidP="000D41D5">
      <w:pPr>
        <w:pStyle w:val="Heading3"/>
      </w:pPr>
      <w:bookmarkStart w:id="67" w:name="_Toc197444768"/>
      <w:r w:rsidRPr="00723AA6">
        <w:t>4.7.2 Data Protection</w:t>
      </w:r>
      <w:bookmarkEnd w:id="67"/>
    </w:p>
    <w:p w14:paraId="1768B042" w14:textId="77777777" w:rsidR="00D927EB" w:rsidRPr="00723AA6" w:rsidRDefault="00D927EB" w:rsidP="00D927EB">
      <w:r w:rsidRPr="00723AA6">
        <w:t xml:space="preserve">All data is stored in </w:t>
      </w:r>
      <w:r w:rsidRPr="00723AA6">
        <w:rPr>
          <w:b/>
          <w:bCs/>
        </w:rPr>
        <w:t>Firebase Realtime Database</w:t>
      </w:r>
      <w:r w:rsidRPr="00723AA6">
        <w:t xml:space="preserve"> and is encrypted both </w:t>
      </w:r>
      <w:r w:rsidRPr="00723AA6">
        <w:rPr>
          <w:b/>
          <w:bCs/>
        </w:rPr>
        <w:t>at rest</w:t>
      </w:r>
      <w:r w:rsidRPr="00723AA6">
        <w:t xml:space="preserve"> and </w:t>
      </w:r>
      <w:r w:rsidRPr="00723AA6">
        <w:rPr>
          <w:b/>
          <w:bCs/>
        </w:rPr>
        <w:t>in transit</w:t>
      </w:r>
      <w:r w:rsidRPr="00723AA6">
        <w:t xml:space="preserve">, in accordance with Google Cloud Platform's security standards. Sensitive user data — such as contact details or identifying information — is not collected, in alignment with the principle of </w:t>
      </w:r>
      <w:r w:rsidRPr="00723AA6">
        <w:rPr>
          <w:b/>
          <w:bCs/>
        </w:rPr>
        <w:t>data minimisation</w:t>
      </w:r>
      <w:r w:rsidRPr="00723AA6">
        <w:t>.</w:t>
      </w:r>
    </w:p>
    <w:p w14:paraId="263E9385" w14:textId="77777777" w:rsidR="00D927EB" w:rsidRPr="00723AA6" w:rsidRDefault="00D927EB" w:rsidP="00D927EB">
      <w:r w:rsidRPr="00723AA6">
        <w:t>Message content is only accessible to the sender and recipient; no centralised logging or administrative visibility of user conversations is implemented, reinforcing user trust and confidentiality.</w:t>
      </w:r>
    </w:p>
    <w:p w14:paraId="11E25608" w14:textId="77777777" w:rsidR="004846C3" w:rsidRPr="00723AA6" w:rsidRDefault="004846C3" w:rsidP="004846C3"/>
    <w:p w14:paraId="38C1192C" w14:textId="3CA0DBF3" w:rsidR="000D41D5" w:rsidRPr="00723AA6" w:rsidRDefault="000D41D5" w:rsidP="000D41D5">
      <w:pPr>
        <w:pStyle w:val="Heading3"/>
      </w:pPr>
      <w:bookmarkStart w:id="68" w:name="_Toc197444769"/>
      <w:r w:rsidRPr="00723AA6">
        <w:t>4.7.4 Privacy by Design</w:t>
      </w:r>
      <w:bookmarkEnd w:id="68"/>
    </w:p>
    <w:p w14:paraId="123C4291" w14:textId="77777777" w:rsidR="00D927EB" w:rsidRPr="00723AA6" w:rsidRDefault="00D927EB" w:rsidP="00D927EB">
      <w:r w:rsidRPr="00723AA6">
        <w:t xml:space="preserve">The application follows a </w:t>
      </w:r>
      <w:r w:rsidRPr="00723AA6">
        <w:rPr>
          <w:b/>
          <w:bCs/>
        </w:rPr>
        <w:t>privacy-by-design</w:t>
      </w:r>
      <w:r w:rsidRPr="00723AA6">
        <w:t xml:space="preserve"> approach. Profile creation is optional after login, and users retain control over the academic information they share. No location data, multimedia content, or contact syncing is collected.</w:t>
      </w:r>
    </w:p>
    <w:p w14:paraId="2CD26D66" w14:textId="77777777" w:rsidR="00D927EB" w:rsidRPr="00723AA6" w:rsidRDefault="00D927EB" w:rsidP="00D927EB">
      <w:r w:rsidRPr="00723AA6">
        <w:t xml:space="preserve">While formal ethical approval was not required for this development project, users involved in testing were provided with an </w:t>
      </w:r>
      <w:r w:rsidRPr="00723AA6">
        <w:rPr>
          <w:b/>
          <w:bCs/>
        </w:rPr>
        <w:t>informed consent statement</w:t>
      </w:r>
      <w:r w:rsidRPr="00723AA6">
        <w:t xml:space="preserve"> outlining the purpose of the project, how their data would be used, and their right to withdraw at any time. No personally identifiable data from participants was stored or shared.</w:t>
      </w:r>
    </w:p>
    <w:p w14:paraId="0565E7C7" w14:textId="77777777" w:rsidR="00D927EB" w:rsidRPr="00723AA6" w:rsidRDefault="00D927EB" w:rsidP="000D41D5"/>
    <w:p w14:paraId="51B08477" w14:textId="63C42C5B" w:rsidR="000D41D5" w:rsidRPr="00723AA6" w:rsidRDefault="000D41D5" w:rsidP="000D41D5">
      <w:pPr>
        <w:pStyle w:val="Heading3"/>
      </w:pPr>
      <w:bookmarkStart w:id="69" w:name="_Toc197444770"/>
      <w:r w:rsidRPr="00723AA6">
        <w:lastRenderedPageBreak/>
        <w:t>4.7.5 Future</w:t>
      </w:r>
      <w:r w:rsidR="00C46F62" w:rsidRPr="00723AA6">
        <w:t xml:space="preserve"> </w:t>
      </w:r>
      <w:r w:rsidRPr="00723AA6">
        <w:t>Enhancements</w:t>
      </w:r>
      <w:bookmarkEnd w:id="69"/>
    </w:p>
    <w:p w14:paraId="50FC505D" w14:textId="10FB1A0F" w:rsidR="00761680" w:rsidRPr="00723AA6" w:rsidRDefault="00217A48" w:rsidP="000D41D5">
      <w:r w:rsidRPr="00723AA6">
        <w:t xml:space="preserve">Planned improvements to security and privacy include the implementation of </w:t>
      </w:r>
      <w:r w:rsidRPr="00723AA6">
        <w:rPr>
          <w:b/>
          <w:bCs/>
        </w:rPr>
        <w:t>two-factor authentication</w:t>
      </w:r>
      <w:r w:rsidRPr="00723AA6">
        <w:t xml:space="preserve">, </w:t>
      </w:r>
      <w:r w:rsidRPr="00723AA6">
        <w:rPr>
          <w:b/>
          <w:bCs/>
        </w:rPr>
        <w:t>end-to-end encryption</w:t>
      </w:r>
      <w:r w:rsidRPr="00723AA6">
        <w:t xml:space="preserve"> for chat messages, and </w:t>
      </w:r>
      <w:r w:rsidRPr="00723AA6">
        <w:rPr>
          <w:b/>
          <w:bCs/>
        </w:rPr>
        <w:t>granular permission settings</w:t>
      </w:r>
      <w:r w:rsidRPr="00723AA6">
        <w:t xml:space="preserve"> to allow users more control over visibility of their academic profiles.</w:t>
      </w:r>
    </w:p>
    <w:p w14:paraId="7AA72361" w14:textId="77777777" w:rsidR="00761680" w:rsidRPr="00723AA6" w:rsidRDefault="00761680" w:rsidP="000D41D5"/>
    <w:p w14:paraId="0DC39BFC" w14:textId="77777777" w:rsidR="00F9406F" w:rsidRPr="00723AA6" w:rsidRDefault="00F9406F" w:rsidP="00F9406F">
      <w:pPr>
        <w:keepNext/>
      </w:pPr>
      <w:r w:rsidRPr="00723AA6">
        <w:rPr>
          <w:noProof/>
        </w:rPr>
        <w:drawing>
          <wp:inline distT="0" distB="0" distL="0" distR="0" wp14:anchorId="4A9F7EF6" wp14:editId="0FD83C40">
            <wp:extent cx="5724525" cy="2552700"/>
            <wp:effectExtent l="0" t="0" r="9525" b="0"/>
            <wp:docPr id="19837977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4525" cy="2552700"/>
                    </a:xfrm>
                    <a:prstGeom prst="rect">
                      <a:avLst/>
                    </a:prstGeom>
                    <a:noFill/>
                    <a:ln>
                      <a:noFill/>
                    </a:ln>
                  </pic:spPr>
                </pic:pic>
              </a:graphicData>
            </a:graphic>
          </wp:inline>
        </w:drawing>
      </w:r>
    </w:p>
    <w:p w14:paraId="1F89CE69" w14:textId="7F054EEA" w:rsidR="00C96AEB" w:rsidRPr="00723AA6" w:rsidRDefault="00F9406F" w:rsidP="00C96AEB">
      <w:pPr>
        <w:pStyle w:val="Caption"/>
        <w:ind w:left="360"/>
        <w:jc w:val="center"/>
      </w:pPr>
      <w:r w:rsidRPr="00723AA6">
        <w:t>Figure 4.28 – Excerpt from Firebase Secu</w:t>
      </w:r>
      <w:r w:rsidR="00C96AEB" w:rsidRPr="00723AA6">
        <w:t>rity rules governing user-level data access.</w:t>
      </w:r>
    </w:p>
    <w:p w14:paraId="5A54F77C" w14:textId="04C05210" w:rsidR="00761680" w:rsidRPr="00723AA6" w:rsidRDefault="00761680" w:rsidP="00F9406F">
      <w:pPr>
        <w:pStyle w:val="Caption"/>
      </w:pPr>
    </w:p>
    <w:p w14:paraId="12829E2C" w14:textId="77777777" w:rsidR="00761680" w:rsidRPr="00723AA6" w:rsidRDefault="00761680" w:rsidP="00217A48"/>
    <w:p w14:paraId="27099275" w14:textId="77777777" w:rsidR="00761680" w:rsidRPr="00723AA6" w:rsidRDefault="00761680" w:rsidP="00217A48"/>
    <w:p w14:paraId="17A4FB34" w14:textId="77777777" w:rsidR="00761680" w:rsidRPr="00723AA6" w:rsidRDefault="00761680" w:rsidP="00217A48"/>
    <w:p w14:paraId="2621D9EE" w14:textId="77777777" w:rsidR="00217A48" w:rsidRPr="00723AA6" w:rsidRDefault="00217A48" w:rsidP="00217A48"/>
    <w:p w14:paraId="028362E2" w14:textId="77777777" w:rsidR="00217A48" w:rsidRPr="00723AA6" w:rsidRDefault="00217A48" w:rsidP="00217A48"/>
    <w:p w14:paraId="7BDED562" w14:textId="77777777" w:rsidR="00217A48" w:rsidRPr="00723AA6" w:rsidRDefault="00217A48" w:rsidP="00217A48"/>
    <w:p w14:paraId="40CEC01F" w14:textId="77777777" w:rsidR="00217A48" w:rsidRPr="00723AA6" w:rsidRDefault="00217A48" w:rsidP="00217A48"/>
    <w:p w14:paraId="4CB158C4" w14:textId="77777777" w:rsidR="00217A48" w:rsidRPr="00723AA6" w:rsidRDefault="00217A48" w:rsidP="00217A48"/>
    <w:p w14:paraId="0DA3870E" w14:textId="77777777" w:rsidR="00217A48" w:rsidRPr="00723AA6" w:rsidRDefault="00217A48" w:rsidP="00217A48"/>
    <w:p w14:paraId="4D16873F" w14:textId="77777777" w:rsidR="00217A48" w:rsidRPr="00723AA6" w:rsidRDefault="00217A48" w:rsidP="00217A48"/>
    <w:p w14:paraId="261C49C4" w14:textId="77777777" w:rsidR="00217A48" w:rsidRPr="00723AA6" w:rsidRDefault="00217A48" w:rsidP="00217A48"/>
    <w:p w14:paraId="35512AD8" w14:textId="77777777" w:rsidR="00217A48" w:rsidRPr="00723AA6" w:rsidRDefault="00217A48" w:rsidP="00217A48"/>
    <w:p w14:paraId="17E0E8ED" w14:textId="5A9DEB3E" w:rsidR="00761680" w:rsidRPr="00723AA6" w:rsidRDefault="00761680" w:rsidP="00761680">
      <w:pPr>
        <w:pStyle w:val="Heading1"/>
      </w:pPr>
      <w:bookmarkStart w:id="70" w:name="_Toc197444771"/>
      <w:r w:rsidRPr="00723AA6">
        <w:lastRenderedPageBreak/>
        <w:t>Chapter 5: Implementation</w:t>
      </w:r>
      <w:bookmarkEnd w:id="70"/>
    </w:p>
    <w:p w14:paraId="4D8ADA8F" w14:textId="24FA03E5" w:rsidR="00761680" w:rsidRPr="00723AA6" w:rsidRDefault="00A3032B" w:rsidP="00A3032B">
      <w:pPr>
        <w:pStyle w:val="Heading2"/>
      </w:pPr>
      <w:bookmarkStart w:id="71" w:name="_Toc197444772"/>
      <w:r w:rsidRPr="00723AA6">
        <w:t>5.1 Introduction</w:t>
      </w:r>
      <w:bookmarkEnd w:id="71"/>
    </w:p>
    <w:p w14:paraId="55648D70" w14:textId="77777777" w:rsidR="00436D36" w:rsidRPr="00723AA6" w:rsidRDefault="00436D36" w:rsidP="00436D36">
      <w:r w:rsidRPr="00723AA6">
        <w:t xml:space="preserve">This chapter details the implementation phase of the </w:t>
      </w:r>
      <w:r w:rsidRPr="00723AA6">
        <w:rPr>
          <w:i/>
          <w:iCs/>
        </w:rPr>
        <w:t>Women in STEM Study Buddy</w:t>
      </w:r>
      <w:r w:rsidRPr="00723AA6">
        <w:t xml:space="preserve"> application, outlining the development environment, system configuration, key functionalities, and testing procedures. It presents an overview of the technologies employed, the step-by-step process of building the application, and the challenges encountered during development.</w:t>
      </w:r>
    </w:p>
    <w:p w14:paraId="4B8223FC" w14:textId="77777777" w:rsidR="00C6095A" w:rsidRPr="00723AA6" w:rsidRDefault="00C6095A" w:rsidP="00436D36">
      <w:r w:rsidRPr="00723AA6">
        <w:t>Real-world screenshots, relevant code snippets, and test outcomes have been included to illustrate the practical implementation of core features and to demonstrate how the initial design concepts were translated into a fully functioning mobile platform.</w:t>
      </w:r>
    </w:p>
    <w:p w14:paraId="576F6B08" w14:textId="47E23117" w:rsidR="00436D36" w:rsidRPr="00723AA6" w:rsidRDefault="00436D36" w:rsidP="00436D36">
      <w:r w:rsidRPr="00723AA6">
        <w:t>The implementation process followed an iterative approach aligned with Agile development principles, allowing the system to evolve responsively through cycles of testing, user feedback, and refinement.</w:t>
      </w:r>
    </w:p>
    <w:p w14:paraId="42C55C49" w14:textId="77777777" w:rsidR="00B4220B" w:rsidRPr="00723AA6" w:rsidRDefault="00B4220B" w:rsidP="00593856"/>
    <w:p w14:paraId="27504159" w14:textId="23E6652C" w:rsidR="0093324E" w:rsidRPr="00723AA6" w:rsidRDefault="00140AAC" w:rsidP="00140AAC">
      <w:pPr>
        <w:pStyle w:val="Heading2"/>
      </w:pPr>
      <w:bookmarkStart w:id="72" w:name="_Toc197444773"/>
      <w:r w:rsidRPr="00723AA6">
        <w:t>5.2 Development Environment</w:t>
      </w:r>
      <w:bookmarkEnd w:id="72"/>
    </w:p>
    <w:p w14:paraId="03219443" w14:textId="2D132CFE" w:rsidR="00B64755" w:rsidRPr="00723AA6" w:rsidRDefault="004C3938" w:rsidP="00CD68A2">
      <w:r w:rsidRPr="00723AA6">
        <w:t xml:space="preserve">The </w:t>
      </w:r>
      <w:r w:rsidRPr="00723AA6">
        <w:rPr>
          <w:i/>
          <w:iCs/>
        </w:rPr>
        <w:t>Women in STEM Study Buddy</w:t>
      </w:r>
      <w:r w:rsidRPr="00723AA6">
        <w:t xml:space="preserve"> application was developed using a combination of modern development tools and platforms designed to support rapid mobile application creation and real-time database integration. The following technologies formed the core development environment</w:t>
      </w:r>
      <w:r w:rsidR="00E63D34" w:rsidRPr="00723AA6">
        <w:t>.</w:t>
      </w:r>
    </w:p>
    <w:p w14:paraId="61AAC2EE" w14:textId="53B1CB4A" w:rsidR="00B4220B" w:rsidRPr="00723AA6" w:rsidRDefault="00B4220B" w:rsidP="00B4220B">
      <w:pPr>
        <w:pStyle w:val="Heading3"/>
      </w:pPr>
      <w:bookmarkStart w:id="73" w:name="_Toc197444774"/>
      <w:r w:rsidRPr="00723AA6">
        <w:t>5.2.1 Android Studio</w:t>
      </w:r>
      <w:bookmarkEnd w:id="73"/>
    </w:p>
    <w:p w14:paraId="48E79B12" w14:textId="511E4839" w:rsidR="001B27FD" w:rsidRPr="00723AA6" w:rsidRDefault="001B27FD" w:rsidP="001B27FD">
      <w:r w:rsidRPr="00723AA6">
        <w:t xml:space="preserve">Development was </w:t>
      </w:r>
      <w:r w:rsidR="009C1640" w:rsidRPr="00723AA6">
        <w:t>conducted</w:t>
      </w:r>
      <w:r w:rsidRPr="00723AA6">
        <w:t xml:space="preserve"> using Android Studio Meerkat | 2024.3.1, the official IDE for Android. This tool provided integrated features such as:</w:t>
      </w:r>
    </w:p>
    <w:p w14:paraId="49251805" w14:textId="7689DCFC" w:rsidR="000A2E19" w:rsidRPr="00723AA6" w:rsidRDefault="000A2E19" w:rsidP="00C76445">
      <w:pPr>
        <w:pStyle w:val="ListParagraph"/>
        <w:numPr>
          <w:ilvl w:val="0"/>
          <w:numId w:val="33"/>
        </w:numPr>
        <w:rPr>
          <w:b/>
          <w:bCs/>
        </w:rPr>
      </w:pPr>
      <w:r w:rsidRPr="00723AA6">
        <w:rPr>
          <w:b/>
          <w:bCs/>
        </w:rPr>
        <w:t>XML-based UI layout and live previews</w:t>
      </w:r>
    </w:p>
    <w:p w14:paraId="2F1748F7" w14:textId="3FEFFC01" w:rsidR="000A2E19" w:rsidRPr="00723AA6" w:rsidRDefault="000A2E19" w:rsidP="00C76445">
      <w:pPr>
        <w:pStyle w:val="ListParagraph"/>
        <w:numPr>
          <w:ilvl w:val="0"/>
          <w:numId w:val="33"/>
        </w:numPr>
        <w:rPr>
          <w:b/>
          <w:bCs/>
        </w:rPr>
      </w:pPr>
      <w:r w:rsidRPr="00723AA6">
        <w:rPr>
          <w:b/>
          <w:bCs/>
        </w:rPr>
        <w:t>Intelligent code autocompletion, linting, and integrated debugging</w:t>
      </w:r>
    </w:p>
    <w:p w14:paraId="2B56FAB5" w14:textId="25D6B6C9" w:rsidR="000A2E19" w:rsidRPr="00723AA6" w:rsidRDefault="000A2E19" w:rsidP="00C76445">
      <w:pPr>
        <w:pStyle w:val="ListParagraph"/>
        <w:numPr>
          <w:ilvl w:val="0"/>
          <w:numId w:val="33"/>
        </w:numPr>
        <w:rPr>
          <w:b/>
          <w:bCs/>
        </w:rPr>
      </w:pPr>
      <w:r w:rsidRPr="00723AA6">
        <w:rPr>
          <w:b/>
          <w:bCs/>
        </w:rPr>
        <w:t>Emulator support for multiple API levels</w:t>
      </w:r>
    </w:p>
    <w:p w14:paraId="42DCB677" w14:textId="0C567F96" w:rsidR="000A2E19" w:rsidRPr="00723AA6" w:rsidRDefault="000A2E19" w:rsidP="00C76445">
      <w:pPr>
        <w:pStyle w:val="ListParagraph"/>
        <w:numPr>
          <w:ilvl w:val="0"/>
          <w:numId w:val="33"/>
        </w:numPr>
        <w:rPr>
          <w:b/>
          <w:bCs/>
        </w:rPr>
      </w:pPr>
      <w:r w:rsidRPr="00723AA6">
        <w:rPr>
          <w:b/>
          <w:bCs/>
        </w:rPr>
        <w:t xml:space="preserve">Built-in Git version control for version tracking and snapshot </w:t>
      </w:r>
      <w:r w:rsidR="00DF4FE4" w:rsidRPr="00723AA6">
        <w:rPr>
          <w:b/>
          <w:bCs/>
        </w:rPr>
        <w:t>management.</w:t>
      </w:r>
    </w:p>
    <w:p w14:paraId="202330E6" w14:textId="5CB38AF3" w:rsidR="0084508C" w:rsidRPr="00723AA6" w:rsidRDefault="005A2AAF" w:rsidP="00344895">
      <w:r w:rsidRPr="00723AA6">
        <w:t xml:space="preserve">The configuration in Figure 5.1 illustrates the build.gradle.kts file, </w:t>
      </w:r>
      <w:r w:rsidR="009C1640" w:rsidRPr="00723AA6">
        <w:t>highlighting</w:t>
      </w:r>
      <w:r w:rsidRPr="00723AA6">
        <w:t xml:space="preserve"> the setup of key project parameters including the application ID, minimum and target SDK levels, plugin aliases for Kotlin and Compose, and signing configurations used for release builds.</w:t>
      </w:r>
    </w:p>
    <w:p w14:paraId="34D4A9F9" w14:textId="4C779674" w:rsidR="0084508C" w:rsidRPr="00723AA6" w:rsidRDefault="00347936" w:rsidP="0084508C">
      <w:pPr>
        <w:keepNext/>
      </w:pPr>
      <w:r w:rsidRPr="00723AA6">
        <w:rPr>
          <w:noProof/>
        </w:rPr>
        <w:lastRenderedPageBreak/>
        <w:drawing>
          <wp:inline distT="0" distB="0" distL="0" distR="0" wp14:anchorId="22D3C4EC" wp14:editId="619F7343">
            <wp:extent cx="5731510" cy="3336290"/>
            <wp:effectExtent l="0" t="0" r="2540" b="0"/>
            <wp:docPr id="1846842059" name="Picture 34"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842059" name="Picture 34" descr="A screenshot of a computer"/>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3336290"/>
                    </a:xfrm>
                    <a:prstGeom prst="rect">
                      <a:avLst/>
                    </a:prstGeom>
                  </pic:spPr>
                </pic:pic>
              </a:graphicData>
            </a:graphic>
          </wp:inline>
        </w:drawing>
      </w:r>
    </w:p>
    <w:p w14:paraId="5D8979A4" w14:textId="659B0B4F" w:rsidR="0084508C" w:rsidRPr="00723AA6" w:rsidRDefault="0084508C" w:rsidP="0084508C">
      <w:pPr>
        <w:pStyle w:val="Caption"/>
        <w:jc w:val="center"/>
      </w:pPr>
      <w:r w:rsidRPr="00723AA6">
        <w:t>Figure 5.1 – build.gradle.kts (Plugins and configuration</w:t>
      </w:r>
    </w:p>
    <w:p w14:paraId="2F25EA08" w14:textId="1CDA3503" w:rsidR="00B4220B" w:rsidRPr="00723AA6" w:rsidRDefault="00B4220B" w:rsidP="005A621C">
      <w:pPr>
        <w:pStyle w:val="Heading3"/>
      </w:pPr>
      <w:bookmarkStart w:id="74" w:name="_Toc197444775"/>
      <w:r w:rsidRPr="00723AA6">
        <w:t>5.2.2 Kotlin Programming Language</w:t>
      </w:r>
      <w:bookmarkEnd w:id="74"/>
    </w:p>
    <w:p w14:paraId="1D7DDA0F" w14:textId="77777777" w:rsidR="00F74327" w:rsidRPr="00723AA6" w:rsidRDefault="00F74327" w:rsidP="00F74327">
      <w:r w:rsidRPr="00723AA6">
        <w:t>The application was written in Kotlin, Google's preferred language for Android development. Kotlin offers:</w:t>
      </w:r>
    </w:p>
    <w:p w14:paraId="00233317" w14:textId="77777777" w:rsidR="00F74327" w:rsidRPr="00723AA6" w:rsidRDefault="00F74327" w:rsidP="00C76445">
      <w:pPr>
        <w:pStyle w:val="ListParagraph"/>
        <w:numPr>
          <w:ilvl w:val="0"/>
          <w:numId w:val="19"/>
        </w:numPr>
      </w:pPr>
      <w:r w:rsidRPr="00723AA6">
        <w:t>Concise, readable syntax</w:t>
      </w:r>
    </w:p>
    <w:p w14:paraId="616BB153" w14:textId="77777777" w:rsidR="00F74327" w:rsidRPr="00723AA6" w:rsidRDefault="00F74327" w:rsidP="00C76445">
      <w:pPr>
        <w:pStyle w:val="ListParagraph"/>
        <w:numPr>
          <w:ilvl w:val="0"/>
          <w:numId w:val="19"/>
        </w:numPr>
      </w:pPr>
      <w:r w:rsidRPr="00723AA6">
        <w:t>Strong null safety handling</w:t>
      </w:r>
    </w:p>
    <w:p w14:paraId="7B7EB14A" w14:textId="77777777" w:rsidR="00F74327" w:rsidRPr="00723AA6" w:rsidRDefault="00F74327" w:rsidP="00C76445">
      <w:pPr>
        <w:pStyle w:val="ListParagraph"/>
        <w:numPr>
          <w:ilvl w:val="0"/>
          <w:numId w:val="19"/>
        </w:numPr>
      </w:pPr>
      <w:r w:rsidRPr="00723AA6">
        <w:t>Full interoperability with Java libraries</w:t>
      </w:r>
    </w:p>
    <w:p w14:paraId="466460F0" w14:textId="77777777" w:rsidR="00F74327" w:rsidRPr="00723AA6" w:rsidRDefault="00F74327" w:rsidP="00C76445">
      <w:pPr>
        <w:pStyle w:val="ListParagraph"/>
        <w:numPr>
          <w:ilvl w:val="0"/>
          <w:numId w:val="19"/>
        </w:numPr>
      </w:pPr>
      <w:r w:rsidRPr="00723AA6">
        <w:t>Cleaner asynchronous handling through coroutines</w:t>
      </w:r>
    </w:p>
    <w:p w14:paraId="1CFD0DC9" w14:textId="77777777" w:rsidR="00B4220B" w:rsidRPr="00723AA6" w:rsidRDefault="00B4220B" w:rsidP="00B4220B">
      <w:pPr>
        <w:pStyle w:val="Heading3"/>
      </w:pPr>
      <w:bookmarkStart w:id="75" w:name="_Toc197444776"/>
      <w:r w:rsidRPr="00723AA6">
        <w:t>5.2.3 Firebase Platform</w:t>
      </w:r>
      <w:bookmarkEnd w:id="75"/>
    </w:p>
    <w:p w14:paraId="691ED70F" w14:textId="4FFAEDC7" w:rsidR="00E439B9" w:rsidRPr="00723AA6" w:rsidRDefault="0068505C" w:rsidP="00E439B9">
      <w:r w:rsidRPr="00723AA6">
        <w:t>Firebase served as the cloud-based backend, offering scalable services for authentication, messaging, and real-time database synchronisation:</w:t>
      </w:r>
    </w:p>
    <w:p w14:paraId="5F2D3E54" w14:textId="77777777" w:rsidR="00E439B9" w:rsidRPr="00723AA6" w:rsidRDefault="00E439B9" w:rsidP="00C76445">
      <w:pPr>
        <w:pStyle w:val="ListParagraph"/>
        <w:numPr>
          <w:ilvl w:val="0"/>
          <w:numId w:val="20"/>
        </w:numPr>
        <w:rPr>
          <w:b/>
          <w:bCs/>
        </w:rPr>
      </w:pPr>
      <w:r w:rsidRPr="00723AA6">
        <w:rPr>
          <w:b/>
          <w:bCs/>
        </w:rPr>
        <w:t>Firebase Authentication: Email link login</w:t>
      </w:r>
    </w:p>
    <w:p w14:paraId="1DFEAA54" w14:textId="7AC15997" w:rsidR="00E439B9" w:rsidRPr="00723AA6" w:rsidRDefault="001600B6" w:rsidP="00C76445">
      <w:pPr>
        <w:pStyle w:val="ListParagraph"/>
        <w:numPr>
          <w:ilvl w:val="0"/>
          <w:numId w:val="20"/>
        </w:numPr>
        <w:rPr>
          <w:b/>
          <w:bCs/>
        </w:rPr>
      </w:pPr>
      <w:r w:rsidRPr="00723AA6">
        <w:rPr>
          <w:b/>
          <w:bCs/>
        </w:rPr>
        <w:t>Cloud Firestore and Realtime Database: For user profiles, messaging, and matching logic</w:t>
      </w:r>
      <w:r w:rsidR="00E439B9" w:rsidRPr="00723AA6">
        <w:rPr>
          <w:b/>
          <w:bCs/>
        </w:rPr>
        <w:t>Firebase Storage: For optional profile picture uploads</w:t>
      </w:r>
    </w:p>
    <w:p w14:paraId="4DD90C37" w14:textId="35746C07" w:rsidR="00E439B9" w:rsidRPr="00723AA6" w:rsidRDefault="00E439B9" w:rsidP="00C76445">
      <w:pPr>
        <w:pStyle w:val="ListParagraph"/>
        <w:numPr>
          <w:ilvl w:val="0"/>
          <w:numId w:val="20"/>
        </w:numPr>
        <w:rPr>
          <w:b/>
          <w:bCs/>
        </w:rPr>
      </w:pPr>
      <w:r w:rsidRPr="00723AA6">
        <w:rPr>
          <w:b/>
          <w:bCs/>
        </w:rPr>
        <w:t xml:space="preserve">Security Rules: Role-based control ensuring users access only their </w:t>
      </w:r>
      <w:r w:rsidR="00DF4FE4" w:rsidRPr="00723AA6">
        <w:rPr>
          <w:b/>
          <w:bCs/>
        </w:rPr>
        <w:t>data.</w:t>
      </w:r>
    </w:p>
    <w:p w14:paraId="1AB6808F" w14:textId="77777777" w:rsidR="00E439B9" w:rsidRPr="00723AA6" w:rsidRDefault="00E439B9" w:rsidP="00E439B9">
      <w:r w:rsidRPr="00723AA6">
        <w:t>The app was registered in Firebase under the package name com.kellycasey.womeninstem, and the google-services.json file was added accordingly.</w:t>
      </w:r>
    </w:p>
    <w:p w14:paraId="32464634" w14:textId="77777777" w:rsidR="005A621C" w:rsidRPr="00723AA6" w:rsidRDefault="005A621C" w:rsidP="005A621C"/>
    <w:p w14:paraId="1DA4F3D1" w14:textId="7A308409" w:rsidR="00B4220B" w:rsidRPr="00723AA6" w:rsidRDefault="00B4220B" w:rsidP="00B4220B">
      <w:pPr>
        <w:pStyle w:val="Heading3"/>
      </w:pPr>
      <w:bookmarkStart w:id="76" w:name="_Toc197444777"/>
      <w:r w:rsidRPr="00723AA6">
        <w:lastRenderedPageBreak/>
        <w:t>5.2.4 Supporting Libraries and APIs</w:t>
      </w:r>
      <w:bookmarkEnd w:id="76"/>
    </w:p>
    <w:p w14:paraId="43E522A4" w14:textId="77777777" w:rsidR="00973C08" w:rsidRPr="00723AA6" w:rsidRDefault="00973C08" w:rsidP="00973C08">
      <w:pPr>
        <w:ind w:left="720"/>
      </w:pPr>
      <w:r w:rsidRPr="00723AA6">
        <w:t>To enhance the UI and user experience, the following libraries were implemented:</w:t>
      </w:r>
    </w:p>
    <w:p w14:paraId="486ECC96" w14:textId="77777777" w:rsidR="00973C08" w:rsidRPr="00723AA6" w:rsidRDefault="00973C08" w:rsidP="00C76445">
      <w:pPr>
        <w:numPr>
          <w:ilvl w:val="0"/>
          <w:numId w:val="21"/>
        </w:numPr>
      </w:pPr>
      <w:r w:rsidRPr="00723AA6">
        <w:t>Glide for image loading</w:t>
      </w:r>
    </w:p>
    <w:p w14:paraId="5DAB7C9E" w14:textId="0CF5D69B" w:rsidR="00973C08" w:rsidRPr="00723AA6" w:rsidRDefault="00973C08" w:rsidP="00C76445">
      <w:pPr>
        <w:numPr>
          <w:ilvl w:val="0"/>
          <w:numId w:val="21"/>
        </w:numPr>
      </w:pPr>
      <w:r w:rsidRPr="00723AA6">
        <w:t xml:space="preserve">Firebase UI to simplify auth and Firestore </w:t>
      </w:r>
      <w:r w:rsidR="001F159C" w:rsidRPr="00723AA6">
        <w:t>access.</w:t>
      </w:r>
    </w:p>
    <w:p w14:paraId="16D8A958" w14:textId="10BD8EEA" w:rsidR="00973C08" w:rsidRPr="00723AA6" w:rsidRDefault="00973C08" w:rsidP="00C76445">
      <w:pPr>
        <w:numPr>
          <w:ilvl w:val="0"/>
          <w:numId w:val="21"/>
        </w:numPr>
      </w:pPr>
      <w:r w:rsidRPr="00723AA6">
        <w:t>Material Design 3 Components for consistent Android UX styling</w:t>
      </w:r>
      <w:r w:rsidR="001F159C" w:rsidRPr="00723AA6">
        <w:t>.</w:t>
      </w:r>
    </w:p>
    <w:p w14:paraId="10E556AF" w14:textId="53206A98" w:rsidR="00973C08" w:rsidRPr="00723AA6" w:rsidRDefault="00973C08" w:rsidP="00C76445">
      <w:pPr>
        <w:numPr>
          <w:ilvl w:val="0"/>
          <w:numId w:val="21"/>
        </w:numPr>
      </w:pPr>
      <w:r w:rsidRPr="00723AA6">
        <w:t>AndroidX libraries for lifecycle, navigation, and UI behaviour</w:t>
      </w:r>
      <w:r w:rsidR="001F159C" w:rsidRPr="00723AA6">
        <w:t>.</w:t>
      </w:r>
    </w:p>
    <w:p w14:paraId="3039F895" w14:textId="33803087" w:rsidR="001F159C" w:rsidRPr="00723AA6" w:rsidRDefault="00E77808" w:rsidP="001F159C">
      <w:pPr>
        <w:keepNext/>
      </w:pPr>
      <w:r w:rsidRPr="00723AA6">
        <w:t>The configuration in Figure 5.2 illustrates the build.gradle.kts dependencies section, demonstrating the integration of essential libraries such as Firebase Authentication, Firestore, Realtime Database, Jetpack components for lifecycle and navigation, Material Design 3 for UI consistency, and Glide for efficient image loading and caching</w:t>
      </w:r>
      <w:r w:rsidR="007224D0" w:rsidRPr="00723AA6">
        <w:t>.</w:t>
      </w:r>
      <w:r w:rsidR="001F159C" w:rsidRPr="00723AA6">
        <w:rPr>
          <w:noProof/>
        </w:rPr>
        <w:drawing>
          <wp:inline distT="0" distB="0" distL="0" distR="0" wp14:anchorId="5AD28470" wp14:editId="3487466F">
            <wp:extent cx="5731510" cy="3549015"/>
            <wp:effectExtent l="0" t="0" r="2540" b="0"/>
            <wp:docPr id="1948856102" name="Picture 35" descr="A screen 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856102" name="Picture 35" descr="A screen shot of a computer"/>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3549015"/>
                    </a:xfrm>
                    <a:prstGeom prst="rect">
                      <a:avLst/>
                    </a:prstGeom>
                  </pic:spPr>
                </pic:pic>
              </a:graphicData>
            </a:graphic>
          </wp:inline>
        </w:drawing>
      </w:r>
    </w:p>
    <w:p w14:paraId="53A0389D" w14:textId="45F6C36C" w:rsidR="001F159C" w:rsidRPr="00723AA6" w:rsidRDefault="001F159C" w:rsidP="001F159C">
      <w:pPr>
        <w:pStyle w:val="Caption"/>
        <w:jc w:val="center"/>
      </w:pPr>
      <w:r w:rsidRPr="00723AA6">
        <w:t>Figure 5.2 – build.gradle.kts (Dependences.</w:t>
      </w:r>
    </w:p>
    <w:p w14:paraId="50AE3DD0" w14:textId="77777777" w:rsidR="007D0EC2" w:rsidRPr="00723AA6" w:rsidRDefault="007D0EC2" w:rsidP="00256B7D">
      <w:pPr>
        <w:ind w:left="720"/>
      </w:pPr>
    </w:p>
    <w:p w14:paraId="052FCEBE" w14:textId="77777777" w:rsidR="007D0EC2" w:rsidRPr="00723AA6" w:rsidRDefault="007D0EC2" w:rsidP="00256B7D">
      <w:pPr>
        <w:ind w:left="720"/>
      </w:pPr>
    </w:p>
    <w:p w14:paraId="27F35AE0" w14:textId="77777777" w:rsidR="007D0EC2" w:rsidRPr="00723AA6" w:rsidRDefault="007D0EC2" w:rsidP="00256B7D">
      <w:pPr>
        <w:ind w:left="720"/>
      </w:pPr>
    </w:p>
    <w:p w14:paraId="0C4C192C" w14:textId="77777777" w:rsidR="007D0EC2" w:rsidRPr="00723AA6" w:rsidRDefault="007D0EC2" w:rsidP="00256B7D">
      <w:pPr>
        <w:ind w:left="720"/>
      </w:pPr>
    </w:p>
    <w:p w14:paraId="4DDE84DD" w14:textId="77777777" w:rsidR="007D0EC2" w:rsidRPr="00723AA6" w:rsidRDefault="007D0EC2" w:rsidP="00256B7D">
      <w:pPr>
        <w:ind w:left="720"/>
      </w:pPr>
    </w:p>
    <w:p w14:paraId="102CA427" w14:textId="77777777" w:rsidR="003106EB" w:rsidRPr="00723AA6" w:rsidRDefault="005769A9" w:rsidP="00256B7D">
      <w:pPr>
        <w:pStyle w:val="Heading2"/>
      </w:pPr>
      <w:r w:rsidRPr="00723AA6">
        <w:lastRenderedPageBreak/>
        <w:t xml:space="preserve"> </w:t>
      </w:r>
      <w:bookmarkStart w:id="77" w:name="_Toc197444778"/>
      <w:r w:rsidR="00256B7D" w:rsidRPr="00723AA6">
        <w:t>5.3 System Setup and Configuration</w:t>
      </w:r>
      <w:bookmarkEnd w:id="77"/>
      <w:r w:rsidRPr="00723AA6">
        <w:t xml:space="preserve">    </w:t>
      </w:r>
    </w:p>
    <w:p w14:paraId="5A103794" w14:textId="640F7107" w:rsidR="00CB5EBB" w:rsidRPr="00723AA6" w:rsidRDefault="000C7F50" w:rsidP="00BB318C">
      <w:r w:rsidRPr="00723AA6">
        <w:t>The system configuration phase established a solid foundation for the Women in STEM Study Buddy application. This included setting up a native Android project in Android Studio, integrating Firebase services, and managing all required libraries and SDK dependencies to support the app’s features</w:t>
      </w:r>
      <w:r w:rsidR="00CB5EBB" w:rsidRPr="00723AA6">
        <w:t>.</w:t>
      </w:r>
    </w:p>
    <w:p w14:paraId="5443BBD1" w14:textId="3B310EBE" w:rsidR="002155C0" w:rsidRPr="00723AA6" w:rsidRDefault="002155C0" w:rsidP="002155C0">
      <w:pPr>
        <w:pStyle w:val="Heading3"/>
      </w:pPr>
      <w:bookmarkStart w:id="78" w:name="_Toc197444779"/>
      <w:r w:rsidRPr="00723AA6">
        <w:t>5.3.1 Android Project Setup</w:t>
      </w:r>
      <w:bookmarkEnd w:id="78"/>
    </w:p>
    <w:p w14:paraId="4CDBC84F" w14:textId="77777777" w:rsidR="00AD5B34" w:rsidRPr="00723AA6" w:rsidRDefault="00AD5B34" w:rsidP="00AD5B34">
      <w:r w:rsidRPr="00723AA6">
        <w:t>The project was created using Android Studio Meerkat | 2024.3.1, targeting Android API Level 35, with Kotlin selected as the primary development language.</w:t>
      </w:r>
    </w:p>
    <w:p w14:paraId="26A05F0F" w14:textId="77777777" w:rsidR="00AD5B34" w:rsidRPr="00723AA6" w:rsidRDefault="00AD5B34" w:rsidP="00AD5B34">
      <w:r w:rsidRPr="00723AA6">
        <w:t>Key project settings included:</w:t>
      </w:r>
    </w:p>
    <w:p w14:paraId="165C61FC" w14:textId="2634544B" w:rsidR="007A6D12" w:rsidRPr="00723AA6" w:rsidRDefault="007A6D12" w:rsidP="00C76445">
      <w:pPr>
        <w:pStyle w:val="ListParagraph"/>
        <w:numPr>
          <w:ilvl w:val="0"/>
          <w:numId w:val="21"/>
        </w:numPr>
        <w:rPr>
          <w:b/>
          <w:bCs/>
        </w:rPr>
      </w:pPr>
      <w:r w:rsidRPr="00723AA6">
        <w:rPr>
          <w:b/>
          <w:bCs/>
        </w:rPr>
        <w:t>Minimum SDK: 30 (Android 11)</w:t>
      </w:r>
    </w:p>
    <w:p w14:paraId="7127BA64" w14:textId="22DC48D1" w:rsidR="007A6D12" w:rsidRPr="00723AA6" w:rsidRDefault="007A6D12" w:rsidP="00C76445">
      <w:pPr>
        <w:pStyle w:val="ListParagraph"/>
        <w:numPr>
          <w:ilvl w:val="0"/>
          <w:numId w:val="21"/>
        </w:numPr>
        <w:rPr>
          <w:b/>
          <w:bCs/>
        </w:rPr>
      </w:pPr>
      <w:r w:rsidRPr="00723AA6">
        <w:rPr>
          <w:b/>
          <w:bCs/>
        </w:rPr>
        <w:t>Target SDK: 35 (Android 15)</w:t>
      </w:r>
    </w:p>
    <w:p w14:paraId="1C2670DD" w14:textId="306FBF99" w:rsidR="007A6D12" w:rsidRPr="00723AA6" w:rsidRDefault="007A6D12" w:rsidP="00C76445">
      <w:pPr>
        <w:pStyle w:val="ListParagraph"/>
        <w:numPr>
          <w:ilvl w:val="0"/>
          <w:numId w:val="21"/>
        </w:numPr>
        <w:rPr>
          <w:b/>
          <w:bCs/>
        </w:rPr>
      </w:pPr>
      <w:r w:rsidRPr="00723AA6">
        <w:rPr>
          <w:b/>
          <w:bCs/>
        </w:rPr>
        <w:t>Kotlin JVM Target: Java 11</w:t>
      </w:r>
    </w:p>
    <w:p w14:paraId="09C47C5F" w14:textId="41FF8F34" w:rsidR="007A6D12" w:rsidRPr="00723AA6" w:rsidRDefault="007A6D12" w:rsidP="00C76445">
      <w:pPr>
        <w:pStyle w:val="ListParagraph"/>
        <w:numPr>
          <w:ilvl w:val="0"/>
          <w:numId w:val="21"/>
        </w:numPr>
        <w:rPr>
          <w:b/>
          <w:bCs/>
        </w:rPr>
      </w:pPr>
      <w:r w:rsidRPr="00723AA6">
        <w:rPr>
          <w:b/>
          <w:bCs/>
        </w:rPr>
        <w:t xml:space="preserve">UI Configuration: ViewBinding and Jetpack Compose </w:t>
      </w:r>
      <w:r w:rsidR="00723AA6" w:rsidRPr="00723AA6">
        <w:rPr>
          <w:b/>
          <w:bCs/>
        </w:rPr>
        <w:t>enabled.</w:t>
      </w:r>
    </w:p>
    <w:p w14:paraId="51E3F0D3" w14:textId="277197AE" w:rsidR="007A6D12" w:rsidRPr="00723AA6" w:rsidRDefault="007A6D12" w:rsidP="00C76445">
      <w:pPr>
        <w:pStyle w:val="ListParagraph"/>
        <w:numPr>
          <w:ilvl w:val="0"/>
          <w:numId w:val="21"/>
        </w:numPr>
        <w:rPr>
          <w:b/>
          <w:bCs/>
        </w:rPr>
      </w:pPr>
      <w:r w:rsidRPr="00723AA6">
        <w:rPr>
          <w:b/>
          <w:bCs/>
        </w:rPr>
        <w:t>Main Activity Type: Empty Activity</w:t>
      </w:r>
    </w:p>
    <w:p w14:paraId="309A9DDA" w14:textId="4CC45AB1" w:rsidR="007A6D12" w:rsidRPr="00723AA6" w:rsidRDefault="007A6D12" w:rsidP="00C76445">
      <w:pPr>
        <w:pStyle w:val="ListParagraph"/>
        <w:numPr>
          <w:ilvl w:val="0"/>
          <w:numId w:val="21"/>
        </w:numPr>
        <w:rPr>
          <w:b/>
          <w:bCs/>
        </w:rPr>
      </w:pPr>
      <w:r w:rsidRPr="00723AA6">
        <w:rPr>
          <w:b/>
          <w:bCs/>
        </w:rPr>
        <w:t>Theme: Material Design 3 ("Material You")</w:t>
      </w:r>
    </w:p>
    <w:p w14:paraId="6B1B0B43" w14:textId="76BD13CA" w:rsidR="00AD5B34" w:rsidRPr="00723AA6" w:rsidRDefault="003C3AB1" w:rsidP="00AD5B34">
      <w:r w:rsidRPr="00723AA6">
        <w:t xml:space="preserve">Previous figures 5.1 and 5.2 illustrate the Gradle configuration of the Android project, highlighting the integration of essential plugins, Firebase services, Jetpack components, and supporting libraries required for implementing authentication, UI management, and real-time data </w:t>
      </w:r>
      <w:r w:rsidR="00723AA6" w:rsidRPr="00723AA6">
        <w:t>handling.</w:t>
      </w:r>
    </w:p>
    <w:p w14:paraId="461E0822" w14:textId="77777777" w:rsidR="001644BA" w:rsidRPr="00723AA6" w:rsidRDefault="001644BA" w:rsidP="00BB318C"/>
    <w:p w14:paraId="07CEBCB7" w14:textId="77777777" w:rsidR="001644BA" w:rsidRPr="00723AA6" w:rsidRDefault="001644BA" w:rsidP="001644BA"/>
    <w:p w14:paraId="72C19014" w14:textId="77777777" w:rsidR="001644BA" w:rsidRPr="00723AA6" w:rsidRDefault="001644BA" w:rsidP="001644BA"/>
    <w:p w14:paraId="40E76235" w14:textId="77777777" w:rsidR="001644BA" w:rsidRPr="00723AA6" w:rsidRDefault="001644BA" w:rsidP="001644BA"/>
    <w:p w14:paraId="6C78D5E6" w14:textId="77777777" w:rsidR="001644BA" w:rsidRPr="00723AA6" w:rsidRDefault="001644BA" w:rsidP="001644BA"/>
    <w:p w14:paraId="5240BB80" w14:textId="77777777" w:rsidR="001644BA" w:rsidRPr="00723AA6" w:rsidRDefault="001644BA" w:rsidP="001644BA"/>
    <w:p w14:paraId="1D697847" w14:textId="77777777" w:rsidR="001644BA" w:rsidRPr="00723AA6" w:rsidRDefault="001644BA" w:rsidP="001644BA"/>
    <w:p w14:paraId="6744B757" w14:textId="77777777" w:rsidR="001644BA" w:rsidRPr="00723AA6" w:rsidRDefault="001644BA" w:rsidP="001644BA"/>
    <w:p w14:paraId="263476D8" w14:textId="77777777" w:rsidR="001644BA" w:rsidRPr="00723AA6" w:rsidRDefault="001644BA" w:rsidP="001644BA"/>
    <w:p w14:paraId="3DB47BFB" w14:textId="77777777" w:rsidR="007A6D12" w:rsidRPr="00723AA6" w:rsidRDefault="007A6D12" w:rsidP="007A6D12"/>
    <w:p w14:paraId="720BF4C7" w14:textId="77777777" w:rsidR="007A6D12" w:rsidRPr="00723AA6" w:rsidRDefault="007A6D12" w:rsidP="007A6D12"/>
    <w:p w14:paraId="7EF50B7D" w14:textId="50052FEA" w:rsidR="002155C0" w:rsidRPr="00723AA6" w:rsidRDefault="002155C0" w:rsidP="002155C0">
      <w:pPr>
        <w:pStyle w:val="Heading3"/>
      </w:pPr>
      <w:bookmarkStart w:id="79" w:name="_Toc197444780"/>
      <w:r w:rsidRPr="00723AA6">
        <w:lastRenderedPageBreak/>
        <w:t>5.3.2 Firebase Integration</w:t>
      </w:r>
      <w:bookmarkEnd w:id="79"/>
    </w:p>
    <w:p w14:paraId="4AA4DD9B" w14:textId="19C868FA" w:rsidR="000155A9" w:rsidRPr="00723AA6" w:rsidRDefault="000155A9" w:rsidP="000155A9">
      <w:r w:rsidRPr="00723AA6">
        <w:t xml:space="preserve">Firebase was configured to </w:t>
      </w:r>
      <w:r w:rsidR="009C1640" w:rsidRPr="00723AA6">
        <w:t>manage</w:t>
      </w:r>
      <w:r w:rsidRPr="00723AA6">
        <w:t xml:space="preserve"> authentication, data storage, and security. Integration involved:</w:t>
      </w:r>
    </w:p>
    <w:p w14:paraId="31D67221" w14:textId="77777777" w:rsidR="000155A9" w:rsidRPr="00723AA6" w:rsidRDefault="000155A9" w:rsidP="00C76445">
      <w:pPr>
        <w:numPr>
          <w:ilvl w:val="0"/>
          <w:numId w:val="11"/>
        </w:numPr>
      </w:pPr>
      <w:r w:rsidRPr="00723AA6">
        <w:t>Registering the app in the Firebase Console using the package name com.kellycasey.womeninstem.</w:t>
      </w:r>
    </w:p>
    <w:p w14:paraId="0AE52845" w14:textId="77777777" w:rsidR="000155A9" w:rsidRPr="00723AA6" w:rsidRDefault="000155A9" w:rsidP="00C76445">
      <w:pPr>
        <w:numPr>
          <w:ilvl w:val="0"/>
          <w:numId w:val="11"/>
        </w:numPr>
      </w:pPr>
      <w:r w:rsidRPr="00723AA6">
        <w:t>Downloading and including the google-services.json file.</w:t>
      </w:r>
    </w:p>
    <w:p w14:paraId="14468F19" w14:textId="77777777" w:rsidR="000155A9" w:rsidRPr="00723AA6" w:rsidRDefault="000155A9" w:rsidP="00C76445">
      <w:pPr>
        <w:numPr>
          <w:ilvl w:val="0"/>
          <w:numId w:val="11"/>
        </w:numPr>
      </w:pPr>
      <w:r w:rsidRPr="00723AA6">
        <w:t>Updating Gradle scripts to apply the Google Services plugin and add Firebase SDK dependencies.</w:t>
      </w:r>
    </w:p>
    <w:p w14:paraId="71EC761D" w14:textId="77777777" w:rsidR="000155A9" w:rsidRPr="00723AA6" w:rsidRDefault="000155A9" w:rsidP="00C76445">
      <w:pPr>
        <w:numPr>
          <w:ilvl w:val="0"/>
          <w:numId w:val="11"/>
        </w:numPr>
      </w:pPr>
      <w:r w:rsidRPr="00723AA6">
        <w:t>Firebase services implemented:</w:t>
      </w:r>
    </w:p>
    <w:p w14:paraId="177C340B" w14:textId="77777777" w:rsidR="000155A9" w:rsidRPr="00723AA6" w:rsidRDefault="000155A9" w:rsidP="00C76445">
      <w:pPr>
        <w:numPr>
          <w:ilvl w:val="0"/>
          <w:numId w:val="11"/>
        </w:numPr>
      </w:pPr>
      <w:r w:rsidRPr="00723AA6">
        <w:t>Firebase Authentication – for secure email link sign-in</w:t>
      </w:r>
    </w:p>
    <w:p w14:paraId="12E54711" w14:textId="16D25327" w:rsidR="000155A9" w:rsidRPr="00723AA6" w:rsidRDefault="000155A9" w:rsidP="00C76445">
      <w:pPr>
        <w:numPr>
          <w:ilvl w:val="0"/>
          <w:numId w:val="11"/>
        </w:numPr>
      </w:pPr>
      <w:r w:rsidRPr="00723AA6">
        <w:t>Cloud Firestore – for storing user profiles and study buddy data</w:t>
      </w:r>
      <w:r w:rsidR="00D634AB" w:rsidRPr="00723AA6">
        <w:t>.</w:t>
      </w:r>
    </w:p>
    <w:p w14:paraId="00E40C14" w14:textId="77777777" w:rsidR="000155A9" w:rsidRPr="00723AA6" w:rsidRDefault="000155A9" w:rsidP="00C76445">
      <w:pPr>
        <w:numPr>
          <w:ilvl w:val="0"/>
          <w:numId w:val="11"/>
        </w:numPr>
      </w:pPr>
      <w:r w:rsidRPr="00723AA6">
        <w:t>Firebase Realtime Database – for messaging threads</w:t>
      </w:r>
    </w:p>
    <w:p w14:paraId="47B017E2" w14:textId="77777777" w:rsidR="000155A9" w:rsidRPr="00723AA6" w:rsidRDefault="000155A9" w:rsidP="00C76445">
      <w:pPr>
        <w:numPr>
          <w:ilvl w:val="0"/>
          <w:numId w:val="11"/>
        </w:numPr>
      </w:pPr>
      <w:r w:rsidRPr="00723AA6">
        <w:t>Firebase Storage – for user profile images</w:t>
      </w:r>
    </w:p>
    <w:p w14:paraId="499110EB" w14:textId="301AFFC1" w:rsidR="000155A9" w:rsidRPr="00723AA6" w:rsidRDefault="000155A9" w:rsidP="00C76445">
      <w:pPr>
        <w:numPr>
          <w:ilvl w:val="0"/>
          <w:numId w:val="11"/>
        </w:numPr>
      </w:pPr>
      <w:r w:rsidRPr="00723AA6">
        <w:t xml:space="preserve">Firebase Security Rules – to restrict data access to authenticated users </w:t>
      </w:r>
      <w:r w:rsidR="00D634AB" w:rsidRPr="00723AA6">
        <w:t>only.</w:t>
      </w:r>
    </w:p>
    <w:p w14:paraId="4825A604" w14:textId="77777777" w:rsidR="00723934" w:rsidRPr="00723AA6" w:rsidRDefault="00723934" w:rsidP="006429C8">
      <w:r w:rsidRPr="00723AA6">
        <w:t>To complete the Firebase integration, the application was registered on the Firebase Console using its unique package name (com.kellycasey.womeninstem). The google-services.json file was downloaded and added to the Android Studio project directory to enable SDK-level integration across Firebase services, including Authentication, Realtime Database, Firestore, and Storage.</w:t>
      </w:r>
    </w:p>
    <w:p w14:paraId="675EB441" w14:textId="77777777" w:rsidR="00723934" w:rsidRPr="00723AA6" w:rsidRDefault="00723934" w:rsidP="00723934">
      <w:r w:rsidRPr="00723AA6">
        <w:t>This process is illustrated in the following figures:</w:t>
      </w:r>
    </w:p>
    <w:p w14:paraId="3736026C" w14:textId="77777777" w:rsidR="00723934" w:rsidRPr="00723AA6" w:rsidRDefault="00723934" w:rsidP="00C76445">
      <w:pPr>
        <w:numPr>
          <w:ilvl w:val="0"/>
          <w:numId w:val="22"/>
        </w:numPr>
      </w:pPr>
      <w:r w:rsidRPr="00723AA6">
        <w:t>Figure 5.3 – Firebase Console showing registered Android app, including App ID and SHA-256 fingerprints.</w:t>
      </w:r>
    </w:p>
    <w:p w14:paraId="2E07B6C9" w14:textId="77777777" w:rsidR="00723934" w:rsidRPr="00723AA6" w:rsidRDefault="00723934" w:rsidP="00C76445">
      <w:pPr>
        <w:numPr>
          <w:ilvl w:val="0"/>
          <w:numId w:val="22"/>
        </w:numPr>
      </w:pPr>
      <w:r w:rsidRPr="00723AA6">
        <w:t>Figure 5.4 – google-services.json file loaded in Android Studio, confirming correct linkage to the Firebase project.</w:t>
      </w:r>
    </w:p>
    <w:p w14:paraId="188933F5" w14:textId="77777777" w:rsidR="007A77D3" w:rsidRPr="00723AA6" w:rsidRDefault="007A77D3" w:rsidP="00864367">
      <w:pPr>
        <w:keepNext/>
        <w:jc w:val="center"/>
      </w:pPr>
      <w:r w:rsidRPr="00723AA6">
        <w:rPr>
          <w:noProof/>
        </w:rPr>
        <w:lastRenderedPageBreak/>
        <w:drawing>
          <wp:inline distT="0" distB="0" distL="0" distR="0" wp14:anchorId="03802145" wp14:editId="359ED183">
            <wp:extent cx="5510142" cy="4362450"/>
            <wp:effectExtent l="0" t="0" r="0" b="0"/>
            <wp:docPr id="1970184053" name="Picture 3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184053" name="Picture 36" descr="A screenshot of a computer&#10;&#10;AI-generated content may be incorrect."/>
                    <pic:cNvPicPr/>
                  </pic:nvPicPr>
                  <pic:blipFill>
                    <a:blip r:embed="rId49">
                      <a:extLst>
                        <a:ext uri="{28A0092B-C50C-407E-A947-70E740481C1C}">
                          <a14:useLocalDpi xmlns:a14="http://schemas.microsoft.com/office/drawing/2010/main" val="0"/>
                        </a:ext>
                      </a:extLst>
                    </a:blip>
                    <a:stretch>
                      <a:fillRect/>
                    </a:stretch>
                  </pic:blipFill>
                  <pic:spPr>
                    <a:xfrm>
                      <a:off x="0" y="0"/>
                      <a:ext cx="5511859" cy="4363809"/>
                    </a:xfrm>
                    <a:prstGeom prst="rect">
                      <a:avLst/>
                    </a:prstGeom>
                  </pic:spPr>
                </pic:pic>
              </a:graphicData>
            </a:graphic>
          </wp:inline>
        </w:drawing>
      </w:r>
    </w:p>
    <w:p w14:paraId="30FCCDB1" w14:textId="7A264F07" w:rsidR="002155C0" w:rsidRPr="00723AA6" w:rsidRDefault="00F63674" w:rsidP="00864367">
      <w:pPr>
        <w:pStyle w:val="Caption"/>
        <w:jc w:val="center"/>
      </w:pPr>
      <w:r w:rsidRPr="00723AA6">
        <w:t>F</w:t>
      </w:r>
      <w:r w:rsidR="007A77D3" w:rsidRPr="00723AA6">
        <w:t xml:space="preserve">igure 5.3 </w:t>
      </w:r>
      <w:r w:rsidRPr="00723AA6">
        <w:t>-</w:t>
      </w:r>
      <w:r w:rsidR="007A77D3" w:rsidRPr="00723AA6">
        <w:t>firebase console, registered app</w:t>
      </w:r>
    </w:p>
    <w:p w14:paraId="49FCE878" w14:textId="77777777" w:rsidR="007A77D3" w:rsidRPr="00723AA6" w:rsidRDefault="007A77D3" w:rsidP="00864367">
      <w:pPr>
        <w:keepNext/>
        <w:ind w:left="720"/>
        <w:jc w:val="center"/>
      </w:pPr>
      <w:r w:rsidRPr="00723AA6">
        <w:rPr>
          <w:noProof/>
        </w:rPr>
        <w:drawing>
          <wp:inline distT="0" distB="0" distL="0" distR="0" wp14:anchorId="52EE1069" wp14:editId="795E254C">
            <wp:extent cx="5882713" cy="3162300"/>
            <wp:effectExtent l="0" t="0" r="3810" b="0"/>
            <wp:docPr id="390896511" name="Picture 3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896511" name="Picture 37" descr="A screenshot of a computer&#10;&#10;AI-generated content may be incorrect."/>
                    <pic:cNvPicPr/>
                  </pic:nvPicPr>
                  <pic:blipFill>
                    <a:blip r:embed="rId50">
                      <a:extLst>
                        <a:ext uri="{28A0092B-C50C-407E-A947-70E740481C1C}">
                          <a14:useLocalDpi xmlns:a14="http://schemas.microsoft.com/office/drawing/2010/main" val="0"/>
                        </a:ext>
                      </a:extLst>
                    </a:blip>
                    <a:stretch>
                      <a:fillRect/>
                    </a:stretch>
                  </pic:blipFill>
                  <pic:spPr>
                    <a:xfrm>
                      <a:off x="0" y="0"/>
                      <a:ext cx="5888184" cy="3165241"/>
                    </a:xfrm>
                    <a:prstGeom prst="rect">
                      <a:avLst/>
                    </a:prstGeom>
                  </pic:spPr>
                </pic:pic>
              </a:graphicData>
            </a:graphic>
          </wp:inline>
        </w:drawing>
      </w:r>
    </w:p>
    <w:p w14:paraId="725606B3" w14:textId="3415F0B4" w:rsidR="001644BA" w:rsidRPr="00723AA6" w:rsidRDefault="00F63674" w:rsidP="00864367">
      <w:pPr>
        <w:pStyle w:val="Caption"/>
        <w:jc w:val="center"/>
      </w:pPr>
      <w:r w:rsidRPr="00723AA6">
        <w:t xml:space="preserve">Figure 5.4- </w:t>
      </w:r>
      <w:r w:rsidR="007A77D3" w:rsidRPr="00723AA6">
        <w:t>google-services.json file loaded in Android</w:t>
      </w:r>
      <w:r w:rsidR="00864367" w:rsidRPr="00723AA6">
        <w:t xml:space="preserve"> studio confirming correct linkage</w:t>
      </w:r>
      <w:r w:rsidR="002B4886" w:rsidRPr="00723AA6">
        <w:t>.</w:t>
      </w:r>
    </w:p>
    <w:p w14:paraId="22F21087" w14:textId="77777777" w:rsidR="001644BA" w:rsidRPr="00723AA6" w:rsidRDefault="001644BA" w:rsidP="00864367">
      <w:pPr>
        <w:ind w:left="720"/>
        <w:jc w:val="center"/>
      </w:pPr>
    </w:p>
    <w:p w14:paraId="6D6BC7C1" w14:textId="77777777" w:rsidR="002155C0" w:rsidRPr="00723AA6" w:rsidRDefault="002155C0" w:rsidP="002155C0">
      <w:pPr>
        <w:pStyle w:val="Heading3"/>
      </w:pPr>
      <w:bookmarkStart w:id="80" w:name="_Toc197444781"/>
      <w:r w:rsidRPr="00723AA6">
        <w:lastRenderedPageBreak/>
        <w:t>5.3.3 Dependency Management</w:t>
      </w:r>
      <w:bookmarkEnd w:id="80"/>
    </w:p>
    <w:p w14:paraId="5ADB29C1" w14:textId="39BE2832" w:rsidR="002155C0" w:rsidRPr="00723AA6" w:rsidRDefault="002155C0" w:rsidP="002155C0">
      <w:r w:rsidRPr="00723AA6">
        <w:t>The project incorporated several additional libraries to enhance functionality and maintain modern Android development standards</w:t>
      </w:r>
      <w:r w:rsidR="00B73EEB" w:rsidRPr="00723AA6">
        <w:t>. As shown in Figure 5.2, the build.gradle.kts file was configured to include libraries for:</w:t>
      </w:r>
    </w:p>
    <w:p w14:paraId="527844C3" w14:textId="177383A4" w:rsidR="001A1FC2" w:rsidRPr="00723AA6" w:rsidRDefault="001A1FC2" w:rsidP="00C76445">
      <w:pPr>
        <w:pStyle w:val="ListParagraph"/>
        <w:numPr>
          <w:ilvl w:val="0"/>
          <w:numId w:val="22"/>
        </w:numPr>
      </w:pPr>
      <w:r w:rsidRPr="00723AA6">
        <w:t>Firebase Authentication and Firestore</w:t>
      </w:r>
    </w:p>
    <w:p w14:paraId="6AF2BC09" w14:textId="16B80A1A" w:rsidR="001A1FC2" w:rsidRPr="00723AA6" w:rsidRDefault="001A1FC2" w:rsidP="00C76445">
      <w:pPr>
        <w:pStyle w:val="ListParagraph"/>
        <w:numPr>
          <w:ilvl w:val="0"/>
          <w:numId w:val="22"/>
        </w:numPr>
      </w:pPr>
      <w:r w:rsidRPr="00723AA6">
        <w:t>Glide (image loading)</w:t>
      </w:r>
    </w:p>
    <w:p w14:paraId="7D24A53E" w14:textId="321F409E" w:rsidR="001A1FC2" w:rsidRPr="00723AA6" w:rsidRDefault="001A1FC2" w:rsidP="00C76445">
      <w:pPr>
        <w:pStyle w:val="ListParagraph"/>
        <w:numPr>
          <w:ilvl w:val="0"/>
          <w:numId w:val="22"/>
        </w:numPr>
      </w:pPr>
      <w:r w:rsidRPr="00723AA6">
        <w:t>Jetpack Navigation and ViewModel components</w:t>
      </w:r>
    </w:p>
    <w:p w14:paraId="01E44505" w14:textId="30CDFE4D" w:rsidR="001A1FC2" w:rsidRPr="00723AA6" w:rsidRDefault="001A1FC2" w:rsidP="00C76445">
      <w:pPr>
        <w:pStyle w:val="ListParagraph"/>
        <w:numPr>
          <w:ilvl w:val="0"/>
          <w:numId w:val="22"/>
        </w:numPr>
      </w:pPr>
      <w:r w:rsidRPr="00723AA6">
        <w:t>Material Design 3 UI components</w:t>
      </w:r>
    </w:p>
    <w:p w14:paraId="2D389048" w14:textId="4999CD4F" w:rsidR="001A1FC2" w:rsidRPr="00723AA6" w:rsidRDefault="001A1FC2" w:rsidP="00C76445">
      <w:pPr>
        <w:pStyle w:val="ListParagraph"/>
        <w:numPr>
          <w:ilvl w:val="0"/>
          <w:numId w:val="22"/>
        </w:numPr>
      </w:pPr>
      <w:r w:rsidRPr="00723AA6">
        <w:t>AndroidX support libraries</w:t>
      </w:r>
    </w:p>
    <w:p w14:paraId="7DF007A9" w14:textId="53870D9A" w:rsidR="002155C0" w:rsidRPr="00723AA6" w:rsidRDefault="002155C0" w:rsidP="002155C0">
      <w:r w:rsidRPr="00723AA6">
        <w:t>Gradle synchronization was performed regularly to ensure all libraries and</w:t>
      </w:r>
      <w:r w:rsidR="006125AB" w:rsidRPr="00723AA6">
        <w:t xml:space="preserve"> </w:t>
      </w:r>
      <w:r w:rsidRPr="00723AA6">
        <w:t>dependencies were correctly integrated.</w:t>
      </w:r>
    </w:p>
    <w:p w14:paraId="11768CF8" w14:textId="77777777" w:rsidR="001A1FC2" w:rsidRPr="00723AA6" w:rsidRDefault="001A1FC2" w:rsidP="002155C0"/>
    <w:p w14:paraId="7C62E903" w14:textId="77777777" w:rsidR="002155C0" w:rsidRPr="00723AA6" w:rsidRDefault="002155C0" w:rsidP="002155C0">
      <w:pPr>
        <w:pStyle w:val="Heading3"/>
      </w:pPr>
      <w:bookmarkStart w:id="81" w:name="_Toc197444782"/>
      <w:r w:rsidRPr="00723AA6">
        <w:t>5.3.4 Emulator and Device Testing Setup</w:t>
      </w:r>
      <w:bookmarkEnd w:id="81"/>
    </w:p>
    <w:p w14:paraId="79920A5A" w14:textId="46694223" w:rsidR="002155C0" w:rsidRPr="00723AA6" w:rsidRDefault="002155C0" w:rsidP="002155C0">
      <w:r w:rsidRPr="00723AA6">
        <w:t xml:space="preserve">Preliminary application testing was conducted using an Android Emulator configured as a </w:t>
      </w:r>
      <w:r w:rsidR="00524C7B" w:rsidRPr="00723AA6">
        <w:t>m</w:t>
      </w:r>
      <w:r w:rsidRPr="00723AA6">
        <w:t xml:space="preserve">edium </w:t>
      </w:r>
      <w:r w:rsidR="00524C7B" w:rsidRPr="00723AA6">
        <w:t>p</w:t>
      </w:r>
      <w:r w:rsidRPr="00723AA6">
        <w:t>hone, running API Level 35 on Android 15.0 (VanillaIceCream).</w:t>
      </w:r>
    </w:p>
    <w:p w14:paraId="72A41F0B" w14:textId="77777777" w:rsidR="002155C0" w:rsidRPr="00723AA6" w:rsidRDefault="002155C0" w:rsidP="002155C0">
      <w:r w:rsidRPr="00723AA6">
        <w:t>Physical device testing was additionally performed on a Samsung Galaxy S24 Ultra, operating on Android 14 (API Level 34).</w:t>
      </w:r>
      <w:r w:rsidRPr="00723AA6">
        <w:br/>
        <w:t>This dual-device strategy ensured that both emulator and real-world performance were validated across multiple Android versions.</w:t>
      </w:r>
    </w:p>
    <w:p w14:paraId="59312834" w14:textId="05C0E937" w:rsidR="007D0EC2" w:rsidRPr="00723AA6" w:rsidRDefault="00D20C25" w:rsidP="008F03A2">
      <w:r w:rsidRPr="00723AA6">
        <w:t xml:space="preserve">To validate the functionality and user experience across various devices, the application was </w:t>
      </w:r>
      <w:r w:rsidR="009C1640" w:rsidRPr="00723AA6">
        <w:t>assessed</w:t>
      </w:r>
      <w:r w:rsidRPr="00723AA6">
        <w:t xml:space="preserve"> on both an Android Emulator and a </w:t>
      </w:r>
      <w:r w:rsidR="00047197" w:rsidRPr="00723AA6">
        <w:t>physical</w:t>
      </w:r>
      <w:r w:rsidRPr="00723AA6">
        <w:t xml:space="preserve"> device. The following figures demonstrate how the interface renders in each environment, ensuring layout responsiveness and consistent design fidelity across screen sizes and operating system versions.</w:t>
      </w:r>
    </w:p>
    <w:p w14:paraId="61F7543D" w14:textId="77777777" w:rsidR="00B017B8" w:rsidRPr="00723AA6" w:rsidRDefault="00B017B8" w:rsidP="008F03A2"/>
    <w:p w14:paraId="4DAB433D" w14:textId="77777777" w:rsidR="00A24C75" w:rsidRPr="00723AA6" w:rsidRDefault="00A24C75" w:rsidP="00A24C75">
      <w:pPr>
        <w:keepNext/>
        <w:jc w:val="center"/>
      </w:pPr>
      <w:r w:rsidRPr="00723AA6">
        <w:rPr>
          <w:noProof/>
        </w:rPr>
        <w:lastRenderedPageBreak/>
        <w:drawing>
          <wp:inline distT="0" distB="0" distL="0" distR="0" wp14:anchorId="3066CD5E" wp14:editId="406D5E81">
            <wp:extent cx="4752975" cy="6731710"/>
            <wp:effectExtent l="0" t="0" r="0" b="0"/>
            <wp:docPr id="205566460"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4757901" cy="6738686"/>
                    </a:xfrm>
                    <a:prstGeom prst="rect">
                      <a:avLst/>
                    </a:prstGeom>
                    <a:noFill/>
                  </pic:spPr>
                </pic:pic>
              </a:graphicData>
            </a:graphic>
          </wp:inline>
        </w:drawing>
      </w:r>
    </w:p>
    <w:p w14:paraId="06A36CD9" w14:textId="289347A6" w:rsidR="006D2C44" w:rsidRPr="00723AA6" w:rsidRDefault="00A24C75" w:rsidP="00A24C75">
      <w:pPr>
        <w:pStyle w:val="Caption"/>
        <w:jc w:val="center"/>
      </w:pPr>
      <w:r w:rsidRPr="00723AA6">
        <w:t xml:space="preserve">Figure 5.5 – Android Studio AVD </w:t>
      </w:r>
      <w:r w:rsidR="00915D44" w:rsidRPr="00723AA6">
        <w:t>Manager showing</w:t>
      </w:r>
      <w:r w:rsidR="00EA110E" w:rsidRPr="00723AA6">
        <w:t xml:space="preserve"> configuration for emulator testing (API Level 35).</w:t>
      </w:r>
    </w:p>
    <w:p w14:paraId="2226C945" w14:textId="77777777" w:rsidR="006D2C44" w:rsidRPr="00723AA6" w:rsidRDefault="006D2C44" w:rsidP="008F03A2"/>
    <w:p w14:paraId="4A30BE02" w14:textId="77777777" w:rsidR="006D2C44" w:rsidRPr="00723AA6" w:rsidRDefault="006D2C44" w:rsidP="008F03A2"/>
    <w:p w14:paraId="6390EBE5" w14:textId="77777777" w:rsidR="006D2C44" w:rsidRPr="00723AA6" w:rsidRDefault="006D2C44" w:rsidP="008F03A2"/>
    <w:p w14:paraId="7CE54F0A" w14:textId="77777777" w:rsidR="006D2C44" w:rsidRPr="00723AA6" w:rsidRDefault="006D2C44" w:rsidP="008F03A2"/>
    <w:p w14:paraId="5F6D32BC" w14:textId="77777777" w:rsidR="006D2C44" w:rsidRPr="00723AA6" w:rsidRDefault="006D2C44" w:rsidP="008F03A2"/>
    <w:p w14:paraId="3CDD965D" w14:textId="77777777" w:rsidR="00F41D2A" w:rsidRPr="00723AA6" w:rsidRDefault="00EA110E" w:rsidP="00F41D2A">
      <w:pPr>
        <w:keepNext/>
        <w:jc w:val="center"/>
      </w:pPr>
      <w:r w:rsidRPr="00723AA6">
        <w:rPr>
          <w:noProof/>
        </w:rPr>
        <w:lastRenderedPageBreak/>
        <w:drawing>
          <wp:inline distT="0" distB="0" distL="0" distR="0" wp14:anchorId="403E0088" wp14:editId="1BFD5FDC">
            <wp:extent cx="3388110" cy="7342696"/>
            <wp:effectExtent l="0" t="0" r="3175" b="0"/>
            <wp:docPr id="8586262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3401359" cy="7371408"/>
                    </a:xfrm>
                    <a:prstGeom prst="rect">
                      <a:avLst/>
                    </a:prstGeom>
                    <a:noFill/>
                  </pic:spPr>
                </pic:pic>
              </a:graphicData>
            </a:graphic>
          </wp:inline>
        </w:drawing>
      </w:r>
    </w:p>
    <w:p w14:paraId="69219946" w14:textId="2A4809E7" w:rsidR="006D2C44" w:rsidRPr="00723AA6" w:rsidRDefault="00F41D2A" w:rsidP="00F41D2A">
      <w:pPr>
        <w:pStyle w:val="Caption"/>
        <w:jc w:val="center"/>
      </w:pPr>
      <w:r w:rsidRPr="00723AA6">
        <w:t xml:space="preserve">Figure 5.6 – The Women in STEM app running on a </w:t>
      </w:r>
      <w:r w:rsidR="00A96843" w:rsidRPr="00723AA6">
        <w:t>Samsung</w:t>
      </w:r>
      <w:r w:rsidRPr="00723AA6">
        <w:t xml:space="preserve"> galaxy s24 </w:t>
      </w:r>
      <w:r w:rsidR="00A96843" w:rsidRPr="00723AA6">
        <w:t>ultra during physical device testing.</w:t>
      </w:r>
    </w:p>
    <w:p w14:paraId="225C8961" w14:textId="77777777" w:rsidR="00EA110E" w:rsidRPr="00723AA6" w:rsidRDefault="00EA110E" w:rsidP="00EA110E">
      <w:pPr>
        <w:jc w:val="center"/>
      </w:pPr>
    </w:p>
    <w:p w14:paraId="072B1CD2" w14:textId="77777777" w:rsidR="00EA110E" w:rsidRPr="00723AA6" w:rsidRDefault="00EA110E" w:rsidP="00EA110E">
      <w:pPr>
        <w:jc w:val="center"/>
      </w:pPr>
    </w:p>
    <w:p w14:paraId="5D1BDABA" w14:textId="77777777" w:rsidR="006D2C44" w:rsidRPr="00723AA6" w:rsidRDefault="006D2C44" w:rsidP="006D2C44">
      <w:pPr>
        <w:pStyle w:val="Heading2"/>
      </w:pPr>
      <w:bookmarkStart w:id="82" w:name="_Toc197444783"/>
      <w:r w:rsidRPr="00723AA6">
        <w:lastRenderedPageBreak/>
        <w:t>5.4 Core Functionalities Developed</w:t>
      </w:r>
      <w:bookmarkEnd w:id="82"/>
    </w:p>
    <w:p w14:paraId="7AAD0FB3" w14:textId="0C2CB984" w:rsidR="00CF524A" w:rsidRPr="00723AA6" w:rsidRDefault="006D2C44" w:rsidP="00CF524A">
      <w:r w:rsidRPr="00723AA6">
        <w:t xml:space="preserve">The </w:t>
      </w:r>
      <w:r w:rsidRPr="00723AA6">
        <w:rPr>
          <w:i/>
          <w:iCs/>
        </w:rPr>
        <w:t>Women in STEM Study Buddy</w:t>
      </w:r>
      <w:r w:rsidRPr="00723AA6">
        <w:t xml:space="preserve"> application was designed to provide a streamlined and supportive environment for students to connect with study partners, manage academic profiles, and communicate effectively</w:t>
      </w:r>
      <w:r w:rsidR="00354465" w:rsidRPr="00723AA6">
        <w:t>.</w:t>
      </w:r>
      <w:r w:rsidR="00CF524A" w:rsidRPr="00723AA6">
        <w:t xml:space="preserve"> </w:t>
      </w:r>
      <w:r w:rsidR="00354465" w:rsidRPr="00723AA6">
        <w:t>the</w:t>
      </w:r>
      <w:r w:rsidR="00CF524A" w:rsidRPr="00723AA6">
        <w:t xml:space="preserve"> following subcomponents were developed as part of the platform's core feature set:</w:t>
      </w:r>
    </w:p>
    <w:p w14:paraId="558428F0" w14:textId="11B227C9" w:rsidR="006D2C44" w:rsidRPr="00723AA6" w:rsidRDefault="006D2C44" w:rsidP="00CF524A">
      <w:pPr>
        <w:pStyle w:val="Heading3"/>
      </w:pPr>
      <w:bookmarkStart w:id="83" w:name="_Toc197444784"/>
      <w:r w:rsidRPr="00723AA6">
        <w:t>5.4.1 User Authentication (Email Link Sign-In)</w:t>
      </w:r>
      <w:bookmarkEnd w:id="83"/>
    </w:p>
    <w:p w14:paraId="67A7166E" w14:textId="77777777" w:rsidR="002B4019" w:rsidRPr="00723AA6" w:rsidRDefault="002B4019" w:rsidP="007B2EE3">
      <w:r w:rsidRPr="00723AA6">
        <w:t xml:space="preserve">Firebase Authentication was implemented using secure </w:t>
      </w:r>
      <w:r w:rsidRPr="00723AA6">
        <w:rPr>
          <w:b/>
          <w:bCs/>
        </w:rPr>
        <w:t>email link login</w:t>
      </w:r>
      <w:r w:rsidRPr="00723AA6">
        <w:t>. Instead of passwords, users receive a sign-in email; clicking the link opens the app and completes authentication, enhancing usability and reducing vulnerabilities associated with credential management.</w:t>
      </w:r>
    </w:p>
    <w:p w14:paraId="3C498F25" w14:textId="5186E521" w:rsidR="007B2EE3" w:rsidRPr="00723AA6" w:rsidRDefault="007B2EE3" w:rsidP="007B2EE3">
      <w:r w:rsidRPr="00723AA6">
        <w:t>Figures 5.</w:t>
      </w:r>
      <w:r w:rsidR="00915D44" w:rsidRPr="00723AA6">
        <w:t>7</w:t>
      </w:r>
      <w:r w:rsidRPr="00723AA6">
        <w:t xml:space="preserve"> </w:t>
      </w:r>
      <w:r w:rsidR="00640E41" w:rsidRPr="00723AA6">
        <w:t>,</w:t>
      </w:r>
      <w:r w:rsidRPr="00723AA6">
        <w:t>5.</w:t>
      </w:r>
      <w:r w:rsidR="00C230C4" w:rsidRPr="00723AA6">
        <w:t>8 and</w:t>
      </w:r>
      <w:r w:rsidR="00640E41" w:rsidRPr="00723AA6">
        <w:t xml:space="preserve"> 5.9 </w:t>
      </w:r>
      <w:r w:rsidRPr="00723AA6">
        <w:t xml:space="preserve">below demonstrate the authentication process: the in-app Login screen where users enter their email address, and the Firebase email link confirmation screen, which allows them to complete the login securely. </w:t>
      </w:r>
    </w:p>
    <w:p w14:paraId="1A6C2D7B" w14:textId="77777777" w:rsidR="00982822" w:rsidRPr="00723AA6" w:rsidRDefault="007B2EE3" w:rsidP="00982822">
      <w:pPr>
        <w:keepNext/>
        <w:jc w:val="center"/>
      </w:pPr>
      <w:r w:rsidRPr="00723AA6">
        <w:rPr>
          <w:noProof/>
        </w:rPr>
        <w:drawing>
          <wp:inline distT="0" distB="0" distL="0" distR="0" wp14:anchorId="35A624EB" wp14:editId="41E32B81">
            <wp:extent cx="2130591" cy="4762500"/>
            <wp:effectExtent l="0" t="0" r="3175" b="0"/>
            <wp:docPr id="1614553214" name="Picture 41" descr="A white sheet of paper with re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553214" name="Picture 41" descr="A white sheet of paper with red text&#10;&#10;AI-generated content may be incorrect."/>
                    <pic:cNvPicPr/>
                  </pic:nvPicPr>
                  <pic:blipFill>
                    <a:blip r:embed="rId53">
                      <a:extLst>
                        <a:ext uri="{28A0092B-C50C-407E-A947-70E740481C1C}">
                          <a14:useLocalDpi xmlns:a14="http://schemas.microsoft.com/office/drawing/2010/main" val="0"/>
                        </a:ext>
                      </a:extLst>
                    </a:blip>
                    <a:stretch>
                      <a:fillRect/>
                    </a:stretch>
                  </pic:blipFill>
                  <pic:spPr>
                    <a:xfrm>
                      <a:off x="0" y="0"/>
                      <a:ext cx="2142524" cy="4789174"/>
                    </a:xfrm>
                    <a:prstGeom prst="rect">
                      <a:avLst/>
                    </a:prstGeom>
                  </pic:spPr>
                </pic:pic>
              </a:graphicData>
            </a:graphic>
          </wp:inline>
        </w:drawing>
      </w:r>
    </w:p>
    <w:p w14:paraId="3AF198C9" w14:textId="2BFD3131" w:rsidR="00413AAE" w:rsidRPr="00723AA6" w:rsidRDefault="00982822" w:rsidP="00982822">
      <w:pPr>
        <w:pStyle w:val="Caption"/>
        <w:jc w:val="center"/>
      </w:pPr>
      <w:r w:rsidRPr="00723AA6">
        <w:t>Figure 5.</w:t>
      </w:r>
      <w:r w:rsidR="00915D44" w:rsidRPr="00723AA6">
        <w:t>7</w:t>
      </w:r>
      <w:r w:rsidRPr="00723AA6">
        <w:t>– User login screen in the Wo</w:t>
      </w:r>
      <w:r w:rsidR="00157B79" w:rsidRPr="00723AA6">
        <w:rPr>
          <w:i w:val="0"/>
          <w:iCs w:val="0"/>
          <w:color w:val="auto"/>
          <w:sz w:val="24"/>
          <w:szCs w:val="24"/>
        </w:rPr>
        <w:t xml:space="preserve"> </w:t>
      </w:r>
      <w:r w:rsidR="00157B79" w:rsidRPr="00723AA6">
        <w:t>men in STEM Study Buddy app, where users initiate secure authentication via email link.</w:t>
      </w:r>
    </w:p>
    <w:p w14:paraId="1E617E56" w14:textId="69CE97FA" w:rsidR="00CB5B62" w:rsidRPr="00723AA6" w:rsidRDefault="00CB5B62" w:rsidP="00413AAE">
      <w:pPr>
        <w:pStyle w:val="Heading3"/>
        <w:jc w:val="center"/>
        <w:rPr>
          <w:rFonts w:eastAsiaTheme="minorHAnsi" w:cstheme="minorBidi"/>
          <w:color w:val="auto"/>
          <w:sz w:val="24"/>
          <w:szCs w:val="24"/>
        </w:rPr>
      </w:pPr>
    </w:p>
    <w:p w14:paraId="5A92CCF9" w14:textId="77777777" w:rsidR="00157B79" w:rsidRPr="00723AA6" w:rsidRDefault="00075982" w:rsidP="00157B79">
      <w:pPr>
        <w:keepNext/>
        <w:jc w:val="center"/>
      </w:pPr>
      <w:r w:rsidRPr="00723AA6">
        <w:rPr>
          <w:noProof/>
        </w:rPr>
        <w:drawing>
          <wp:inline distT="0" distB="0" distL="0" distR="0" wp14:anchorId="4B00BABB" wp14:editId="1E70E973">
            <wp:extent cx="3240505" cy="7210425"/>
            <wp:effectExtent l="0" t="0" r="0" b="0"/>
            <wp:docPr id="1003585280" name="Picture 40"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585280" name="Picture 40" descr="A screenshot of a phone&#10;&#10;AI-generated content may be incorrect."/>
                    <pic:cNvPicPr/>
                  </pic:nvPicPr>
                  <pic:blipFill>
                    <a:blip r:embed="rId54">
                      <a:extLst>
                        <a:ext uri="{28A0092B-C50C-407E-A947-70E740481C1C}">
                          <a14:useLocalDpi xmlns:a14="http://schemas.microsoft.com/office/drawing/2010/main" val="0"/>
                        </a:ext>
                      </a:extLst>
                    </a:blip>
                    <a:stretch>
                      <a:fillRect/>
                    </a:stretch>
                  </pic:blipFill>
                  <pic:spPr>
                    <a:xfrm>
                      <a:off x="0" y="0"/>
                      <a:ext cx="3249018" cy="7229368"/>
                    </a:xfrm>
                    <a:prstGeom prst="rect">
                      <a:avLst/>
                    </a:prstGeom>
                  </pic:spPr>
                </pic:pic>
              </a:graphicData>
            </a:graphic>
          </wp:inline>
        </w:drawing>
      </w:r>
    </w:p>
    <w:p w14:paraId="37FE6A51" w14:textId="2F07BB76" w:rsidR="00075982" w:rsidRPr="00723AA6" w:rsidRDefault="00157B79" w:rsidP="00157B79">
      <w:pPr>
        <w:pStyle w:val="Caption"/>
        <w:jc w:val="center"/>
      </w:pPr>
      <w:r w:rsidRPr="00723AA6">
        <w:t>Figure 5.</w:t>
      </w:r>
      <w:r w:rsidR="00915D44" w:rsidRPr="00723AA6">
        <w:t>8</w:t>
      </w:r>
      <w:r w:rsidRPr="00723AA6">
        <w:t xml:space="preserve"> – Firebase email confirmation </w:t>
      </w:r>
      <w:r w:rsidR="009F0686" w:rsidRPr="00723AA6">
        <w:t>screen received by the user, enabling secure sign-in without a password.</w:t>
      </w:r>
    </w:p>
    <w:p w14:paraId="018979DE" w14:textId="77777777" w:rsidR="00157B79" w:rsidRPr="00723AA6" w:rsidRDefault="00157B79" w:rsidP="00157B79">
      <w:pPr>
        <w:jc w:val="center"/>
      </w:pPr>
    </w:p>
    <w:p w14:paraId="0E3D459A" w14:textId="40590C0D" w:rsidR="00BD19DA" w:rsidRPr="00723AA6" w:rsidRDefault="00640E41" w:rsidP="00BD19DA">
      <w:pPr>
        <w:keepNext/>
      </w:pPr>
      <w:r w:rsidRPr="00723AA6">
        <w:rPr>
          <w:noProof/>
        </w:rPr>
        <w:lastRenderedPageBreak/>
        <w:drawing>
          <wp:inline distT="0" distB="0" distL="0" distR="0" wp14:anchorId="2E1BE54B" wp14:editId="11F61CD3">
            <wp:extent cx="5731510" cy="2177415"/>
            <wp:effectExtent l="0" t="0" r="2540" b="0"/>
            <wp:docPr id="1019778174" name="Picture 1" descr="A computer screen shot of a program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778174" name="Picture 1" descr="A computer screen shot of a program code&#10;&#10;AI-generated content may be incorrect."/>
                    <pic:cNvPicPr/>
                  </pic:nvPicPr>
                  <pic:blipFill>
                    <a:blip r:embed="rId55">
                      <a:extLst>
                        <a:ext uri="{28A0092B-C50C-407E-A947-70E740481C1C}">
                          <a14:useLocalDpi xmlns:a14="http://schemas.microsoft.com/office/drawing/2010/main" val="0"/>
                        </a:ext>
                      </a:extLst>
                    </a:blip>
                    <a:stretch>
                      <a:fillRect/>
                    </a:stretch>
                  </pic:blipFill>
                  <pic:spPr>
                    <a:xfrm>
                      <a:off x="0" y="0"/>
                      <a:ext cx="5731510" cy="2177415"/>
                    </a:xfrm>
                    <a:prstGeom prst="rect">
                      <a:avLst/>
                    </a:prstGeom>
                  </pic:spPr>
                </pic:pic>
              </a:graphicData>
            </a:graphic>
          </wp:inline>
        </w:drawing>
      </w:r>
      <w:r w:rsidR="00BD19DA" w:rsidRPr="00723AA6">
        <w:rPr>
          <w:i/>
          <w:iCs/>
          <w:color w:val="0E2841" w:themeColor="text2"/>
          <w:sz w:val="18"/>
          <w:szCs w:val="18"/>
        </w:rPr>
        <w:t>Figure 5.9– Kotlin implementation of Firebase Email Link Authentication. The method sendSignInLinkToEmail() triggers an email login flow and saves the user's email in SharedPreferences upon success. Error states are logged for debugging.</w:t>
      </w:r>
    </w:p>
    <w:p w14:paraId="19912AC1" w14:textId="5FA3D6C5" w:rsidR="00CB5B62" w:rsidRPr="00723AA6" w:rsidRDefault="00CB5B62" w:rsidP="00640E41">
      <w:pPr>
        <w:pStyle w:val="Caption"/>
      </w:pPr>
    </w:p>
    <w:p w14:paraId="0286FB7F" w14:textId="48B19272" w:rsidR="006D2C44" w:rsidRPr="00723AA6" w:rsidRDefault="006D2C44" w:rsidP="006D2C44">
      <w:pPr>
        <w:pStyle w:val="Heading3"/>
      </w:pPr>
      <w:bookmarkStart w:id="84" w:name="_Toc197444785"/>
      <w:r w:rsidRPr="00723AA6">
        <w:t>5.4.2 Profile Setup</w:t>
      </w:r>
      <w:bookmarkEnd w:id="84"/>
      <w:r w:rsidRPr="00723AA6">
        <w:t xml:space="preserve"> </w:t>
      </w:r>
    </w:p>
    <w:p w14:paraId="0F6AD868" w14:textId="77777777" w:rsidR="006D2C44" w:rsidRPr="00723AA6" w:rsidRDefault="006D2C44" w:rsidP="006D2C44">
      <w:r w:rsidRPr="00723AA6">
        <w:t>After successful authentication, users are prompted to complete their Profile by providing academic-related information such as:</w:t>
      </w:r>
    </w:p>
    <w:p w14:paraId="0B4AE840" w14:textId="2005DD7C" w:rsidR="00C94FF8" w:rsidRPr="00723AA6" w:rsidRDefault="00C94FF8" w:rsidP="00C76445">
      <w:pPr>
        <w:pStyle w:val="ListParagraph"/>
        <w:numPr>
          <w:ilvl w:val="0"/>
          <w:numId w:val="23"/>
        </w:numPr>
      </w:pPr>
      <w:r w:rsidRPr="00723AA6">
        <w:t xml:space="preserve">Name </w:t>
      </w:r>
    </w:p>
    <w:p w14:paraId="10FCDA24" w14:textId="77777777" w:rsidR="006D2C44" w:rsidRPr="00723AA6" w:rsidRDefault="006D2C44" w:rsidP="00C76445">
      <w:pPr>
        <w:numPr>
          <w:ilvl w:val="0"/>
          <w:numId w:val="23"/>
        </w:numPr>
      </w:pPr>
      <w:r w:rsidRPr="00723AA6">
        <w:t>University or Institution</w:t>
      </w:r>
    </w:p>
    <w:p w14:paraId="4F493EB7" w14:textId="77777777" w:rsidR="006D2C44" w:rsidRPr="00723AA6" w:rsidRDefault="006D2C44" w:rsidP="00C76445">
      <w:pPr>
        <w:numPr>
          <w:ilvl w:val="0"/>
          <w:numId w:val="23"/>
        </w:numPr>
      </w:pPr>
      <w:r w:rsidRPr="00723AA6">
        <w:t>Course of Study</w:t>
      </w:r>
    </w:p>
    <w:p w14:paraId="47F7CFB1" w14:textId="77777777" w:rsidR="006D2C44" w:rsidRPr="00723AA6" w:rsidRDefault="006D2C44" w:rsidP="00C76445">
      <w:pPr>
        <w:numPr>
          <w:ilvl w:val="0"/>
          <w:numId w:val="23"/>
        </w:numPr>
      </w:pPr>
      <w:r w:rsidRPr="00723AA6">
        <w:t>Academic Interests</w:t>
      </w:r>
    </w:p>
    <w:p w14:paraId="08E791A5" w14:textId="1CD1EA9D" w:rsidR="006D2C44" w:rsidRPr="00723AA6" w:rsidRDefault="006D2C44" w:rsidP="00C76445">
      <w:pPr>
        <w:numPr>
          <w:ilvl w:val="0"/>
          <w:numId w:val="23"/>
        </w:numPr>
      </w:pPr>
      <w:r w:rsidRPr="00723AA6">
        <w:t xml:space="preserve">Personal Summary </w:t>
      </w:r>
    </w:p>
    <w:p w14:paraId="349C593D" w14:textId="0CD66CF5" w:rsidR="008F7264" w:rsidRPr="00723AA6" w:rsidRDefault="008F7264" w:rsidP="00C76445">
      <w:pPr>
        <w:numPr>
          <w:ilvl w:val="0"/>
          <w:numId w:val="23"/>
        </w:numPr>
      </w:pPr>
      <w:r w:rsidRPr="00723AA6">
        <w:t>Age</w:t>
      </w:r>
    </w:p>
    <w:p w14:paraId="7C34A247" w14:textId="7A0B9256" w:rsidR="00272427" w:rsidRPr="00723AA6" w:rsidRDefault="00272427" w:rsidP="00272427">
      <w:r w:rsidRPr="00723AA6">
        <w:t>Figures 5.</w:t>
      </w:r>
      <w:r w:rsidR="007801BA" w:rsidRPr="00723AA6">
        <w:t>10</w:t>
      </w:r>
      <w:r w:rsidRPr="00723AA6">
        <w:t>, 5.</w:t>
      </w:r>
      <w:r w:rsidR="007801BA" w:rsidRPr="00723AA6">
        <w:t>11</w:t>
      </w:r>
      <w:r w:rsidRPr="00723AA6">
        <w:t>, and 5.</w:t>
      </w:r>
      <w:r w:rsidR="007801BA" w:rsidRPr="00723AA6">
        <w:t>12</w:t>
      </w:r>
      <w:r w:rsidRPr="00723AA6">
        <w:t xml:space="preserve"> below demonstrate the profile setup feature: the XML layout file defining the structure of the input interface, the Kotlin backend code that </w:t>
      </w:r>
      <w:r w:rsidR="009C1640" w:rsidRPr="00723AA6">
        <w:t>manages</w:t>
      </w:r>
      <w:r w:rsidRPr="00723AA6">
        <w:t xml:space="preserve"> saving profile data to Firebase Firestore, and the final rendered screen as seen on the application. Together, these illustrate how user academic information—such as university, subject, and personal summary—is collected and stored as part of the onboarding process.</w:t>
      </w:r>
    </w:p>
    <w:p w14:paraId="43B85860" w14:textId="77777777" w:rsidR="00BE24D2" w:rsidRPr="00723AA6" w:rsidRDefault="00BE24D2" w:rsidP="00BE24D2">
      <w:pPr>
        <w:keepNext/>
        <w:jc w:val="center"/>
      </w:pPr>
      <w:r w:rsidRPr="00723AA6">
        <w:rPr>
          <w:noProof/>
        </w:rPr>
        <w:lastRenderedPageBreak/>
        <w:drawing>
          <wp:inline distT="0" distB="0" distL="0" distR="0" wp14:anchorId="7B0411E1" wp14:editId="112E461C">
            <wp:extent cx="2241637" cy="4857750"/>
            <wp:effectExtent l="0" t="0" r="6350" b="0"/>
            <wp:docPr id="769356629" name="Picture 42" descr="A screenshot of a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356629" name="Picture 42" descr="A screenshot of a form&#10;&#10;AI-generated content may be incorrect."/>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2247288" cy="4869997"/>
                    </a:xfrm>
                    <a:prstGeom prst="rect">
                      <a:avLst/>
                    </a:prstGeom>
                    <a:noFill/>
                    <a:ln>
                      <a:noFill/>
                    </a:ln>
                  </pic:spPr>
                </pic:pic>
              </a:graphicData>
            </a:graphic>
          </wp:inline>
        </w:drawing>
      </w:r>
    </w:p>
    <w:p w14:paraId="4616E7CE" w14:textId="042F7AAB" w:rsidR="007801BA" w:rsidRPr="00723AA6" w:rsidRDefault="00BE24D2" w:rsidP="007801BA">
      <w:pPr>
        <w:pStyle w:val="Caption"/>
        <w:keepNext/>
        <w:jc w:val="center"/>
      </w:pPr>
      <w:r w:rsidRPr="00723AA6">
        <w:t>Figure 5.</w:t>
      </w:r>
      <w:r w:rsidR="007B118E" w:rsidRPr="00723AA6">
        <w:t>10</w:t>
      </w:r>
      <w:r w:rsidRPr="00723AA6">
        <w:t>- profile setu</w:t>
      </w:r>
      <w:r w:rsidR="004C1D42" w:rsidRPr="00723AA6">
        <w:t>p</w:t>
      </w:r>
      <w:r w:rsidR="007801BA" w:rsidRPr="00723AA6">
        <w:rPr>
          <w:noProof/>
        </w:rPr>
        <w:drawing>
          <wp:inline distT="0" distB="0" distL="0" distR="0" wp14:anchorId="3237A307" wp14:editId="1B762075">
            <wp:extent cx="5353050" cy="1428750"/>
            <wp:effectExtent l="0" t="0" r="0" b="0"/>
            <wp:docPr id="1271274321" name="Picture 3"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274321" name="Picture 3" descr="A screen shot of a computer&#10;&#10;AI-generated content may be incorrect."/>
                    <pic:cNvPicPr/>
                  </pic:nvPicPr>
                  <pic:blipFill>
                    <a:blip r:embed="rId57">
                      <a:extLst>
                        <a:ext uri="{28A0092B-C50C-407E-A947-70E740481C1C}">
                          <a14:useLocalDpi xmlns:a14="http://schemas.microsoft.com/office/drawing/2010/main" val="0"/>
                        </a:ext>
                      </a:extLst>
                    </a:blip>
                    <a:stretch>
                      <a:fillRect/>
                    </a:stretch>
                  </pic:blipFill>
                  <pic:spPr>
                    <a:xfrm>
                      <a:off x="0" y="0"/>
                      <a:ext cx="5353050" cy="1428750"/>
                    </a:xfrm>
                    <a:prstGeom prst="rect">
                      <a:avLst/>
                    </a:prstGeom>
                  </pic:spPr>
                </pic:pic>
              </a:graphicData>
            </a:graphic>
          </wp:inline>
        </w:drawing>
      </w:r>
    </w:p>
    <w:p w14:paraId="14EBD8E4" w14:textId="15370379" w:rsidR="008F7264" w:rsidRPr="00723AA6" w:rsidRDefault="004C1D42" w:rsidP="004C1D42">
      <w:pPr>
        <w:pStyle w:val="Caption"/>
        <w:jc w:val="center"/>
      </w:pPr>
      <w:r w:rsidRPr="00723AA6">
        <w:t xml:space="preserve">Figure 5.11– Kotlin snippet demonstrating the update of a user profile in Firebase Firestore. The application writes academic information into the "users" collection and </w:t>
      </w:r>
      <w:r w:rsidR="009C1640" w:rsidRPr="00723AA6">
        <w:t>manages</w:t>
      </w:r>
      <w:r w:rsidRPr="00723AA6">
        <w:t xml:space="preserve"> success or failure via callback listeners.</w:t>
      </w:r>
    </w:p>
    <w:p w14:paraId="2947E43D" w14:textId="77777777" w:rsidR="004C1D42" w:rsidRPr="00723AA6" w:rsidRDefault="007801BA" w:rsidP="004C1D42">
      <w:pPr>
        <w:keepNext/>
      </w:pPr>
      <w:r w:rsidRPr="00723AA6">
        <w:rPr>
          <w:noProof/>
        </w:rPr>
        <w:lastRenderedPageBreak/>
        <w:drawing>
          <wp:inline distT="0" distB="0" distL="0" distR="0" wp14:anchorId="4231E7DC" wp14:editId="327C16F0">
            <wp:extent cx="5731510" cy="5855335"/>
            <wp:effectExtent l="0" t="0" r="2540" b="0"/>
            <wp:docPr id="1776563818" name="Picture 2"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563818" name="Picture 2" descr="A screenshot of a computer program&#10;&#10;AI-generated content may be incorrect."/>
                    <pic:cNvPicPr/>
                  </pic:nvPicPr>
                  <pic:blipFill>
                    <a:blip r:embed="rId58">
                      <a:extLst>
                        <a:ext uri="{28A0092B-C50C-407E-A947-70E740481C1C}">
                          <a14:useLocalDpi xmlns:a14="http://schemas.microsoft.com/office/drawing/2010/main" val="0"/>
                        </a:ext>
                      </a:extLst>
                    </a:blip>
                    <a:stretch>
                      <a:fillRect/>
                    </a:stretch>
                  </pic:blipFill>
                  <pic:spPr>
                    <a:xfrm>
                      <a:off x="0" y="0"/>
                      <a:ext cx="5731510" cy="5855335"/>
                    </a:xfrm>
                    <a:prstGeom prst="rect">
                      <a:avLst/>
                    </a:prstGeom>
                  </pic:spPr>
                </pic:pic>
              </a:graphicData>
            </a:graphic>
          </wp:inline>
        </w:drawing>
      </w:r>
    </w:p>
    <w:p w14:paraId="6AB44A22" w14:textId="413D02D6" w:rsidR="007801BA" w:rsidRPr="00723AA6" w:rsidRDefault="00E363D2" w:rsidP="004C1D42">
      <w:pPr>
        <w:pStyle w:val="Caption"/>
      </w:pPr>
      <w:r w:rsidRPr="00723AA6">
        <w:t>Figure 5.12– XML layout for the profile creation screen. A RecyclerView dynamically displays academic input fields, and a styled button triggers data submission to Firebase.</w:t>
      </w:r>
    </w:p>
    <w:p w14:paraId="487675B0" w14:textId="77777777" w:rsidR="00BE24D2" w:rsidRPr="00723AA6" w:rsidRDefault="00BE24D2" w:rsidP="00BE24D2">
      <w:pPr>
        <w:jc w:val="center"/>
      </w:pPr>
    </w:p>
    <w:p w14:paraId="4FC18196" w14:textId="77777777" w:rsidR="005B3E2E" w:rsidRPr="00723AA6" w:rsidRDefault="005B3E2E" w:rsidP="005B3E2E"/>
    <w:p w14:paraId="7058B2A0" w14:textId="77777777" w:rsidR="005B3E2E" w:rsidRPr="00723AA6" w:rsidRDefault="005B3E2E" w:rsidP="005B3E2E"/>
    <w:p w14:paraId="71423866" w14:textId="77777777" w:rsidR="005B3E2E" w:rsidRPr="00723AA6" w:rsidRDefault="005B3E2E" w:rsidP="005B3E2E"/>
    <w:p w14:paraId="3D97E92C" w14:textId="77777777" w:rsidR="005B3E2E" w:rsidRPr="00723AA6" w:rsidRDefault="005B3E2E" w:rsidP="005B3E2E"/>
    <w:p w14:paraId="2DEE9298" w14:textId="77777777" w:rsidR="005B3E2E" w:rsidRPr="00723AA6" w:rsidRDefault="005B3E2E" w:rsidP="005B3E2E"/>
    <w:p w14:paraId="225CF740" w14:textId="07D9145B" w:rsidR="006D2C44" w:rsidRPr="00723AA6" w:rsidRDefault="006D2C44" w:rsidP="006D2C44">
      <w:pPr>
        <w:pStyle w:val="Heading3"/>
      </w:pPr>
      <w:bookmarkStart w:id="85" w:name="_Toc197444786"/>
      <w:r w:rsidRPr="00723AA6">
        <w:lastRenderedPageBreak/>
        <w:t>5.4.3 Home Scree</w:t>
      </w:r>
      <w:r w:rsidR="00C51787" w:rsidRPr="00723AA6">
        <w:t>n</w:t>
      </w:r>
      <w:bookmarkEnd w:id="85"/>
    </w:p>
    <w:p w14:paraId="173DB1E0" w14:textId="77777777" w:rsidR="00F11C16" w:rsidRPr="00723AA6" w:rsidRDefault="00F11C16" w:rsidP="00F11C16">
      <w:r w:rsidRPr="00723AA6">
        <w:t xml:space="preserve">The Home screen functions as a </w:t>
      </w:r>
      <w:r w:rsidRPr="00723AA6">
        <w:rPr>
          <w:b/>
          <w:bCs/>
        </w:rPr>
        <w:t>dynamic newsfeed</w:t>
      </w:r>
      <w:r w:rsidRPr="00723AA6">
        <w:t>, displaying platform-wide updates, academic announcements, and other relevant content to keep users informed and engaged. This screen is the first interface presented after login and serves as an informational landing page for users.</w:t>
      </w:r>
    </w:p>
    <w:p w14:paraId="6B27AF1A" w14:textId="4E3A9D2E" w:rsidR="00D812BB" w:rsidRPr="00723AA6" w:rsidRDefault="00D812BB" w:rsidP="00F11C16">
      <w:r w:rsidRPr="00723AA6">
        <w:t>figures 5.13 and 5.14 below illustrate the implementation of the application’s dynamic home screen feature. The first figure presents the actual user interface displaying a real-time newsfeed of announcements retrieved from Firebase Firestore. The second figure shows the corresponding Kotlin code, where a RecyclerView is initialised and populated using data observed from a ViewModel. This architecture ensures that any updates to the newsfeed are reflected on the home screen without requiring manual refresh, supporting a seamless and engaging user experience.</w:t>
      </w:r>
    </w:p>
    <w:p w14:paraId="107EB0CA" w14:textId="77777777" w:rsidR="002B5DBD" w:rsidRPr="00723AA6" w:rsidRDefault="002B5DBD" w:rsidP="002B5DBD">
      <w:pPr>
        <w:keepNext/>
        <w:jc w:val="center"/>
      </w:pPr>
      <w:r w:rsidRPr="00723AA6">
        <w:rPr>
          <w:noProof/>
        </w:rPr>
        <w:drawing>
          <wp:inline distT="0" distB="0" distL="0" distR="0" wp14:anchorId="1D551F14" wp14:editId="4358ECC3">
            <wp:extent cx="2385013" cy="5168453"/>
            <wp:effectExtent l="0" t="0" r="0" b="0"/>
            <wp:docPr id="1261645543" name="Picture 43" descr="A close-up of a let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645543" name="Picture 43" descr="A close-up of a letter&#10;&#10;AI-generated content may be incorrect."/>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397046" cy="5194529"/>
                    </a:xfrm>
                    <a:prstGeom prst="rect">
                      <a:avLst/>
                    </a:prstGeom>
                    <a:noFill/>
                    <a:ln>
                      <a:noFill/>
                    </a:ln>
                  </pic:spPr>
                </pic:pic>
              </a:graphicData>
            </a:graphic>
          </wp:inline>
        </w:drawing>
      </w:r>
    </w:p>
    <w:p w14:paraId="4402379B" w14:textId="73A94534" w:rsidR="002B5DBD" w:rsidRPr="00723AA6" w:rsidRDefault="00E70A95" w:rsidP="002B5DBD">
      <w:pPr>
        <w:pStyle w:val="Caption"/>
        <w:jc w:val="center"/>
      </w:pPr>
      <w:r w:rsidRPr="00723AA6">
        <w:t>F</w:t>
      </w:r>
      <w:r w:rsidR="002B5DBD" w:rsidRPr="00723AA6">
        <w:t>igure 5.</w:t>
      </w:r>
      <w:r w:rsidR="00915D44" w:rsidRPr="00723AA6">
        <w:t>1</w:t>
      </w:r>
      <w:r w:rsidR="005B3E2E" w:rsidRPr="00723AA6">
        <w:t>3</w:t>
      </w:r>
      <w:r w:rsidR="002B5DBD" w:rsidRPr="00723AA6">
        <w:t xml:space="preserve">- home screen </w:t>
      </w:r>
    </w:p>
    <w:p w14:paraId="70501D1E" w14:textId="77777777" w:rsidR="00832D79" w:rsidRPr="00723AA6" w:rsidRDefault="00832D79" w:rsidP="00915D44"/>
    <w:p w14:paraId="30E871CD" w14:textId="77777777" w:rsidR="00C94475" w:rsidRPr="00723AA6" w:rsidRDefault="005B3E2E" w:rsidP="00C94475">
      <w:pPr>
        <w:keepNext/>
      </w:pPr>
      <w:r w:rsidRPr="00723AA6">
        <w:rPr>
          <w:noProof/>
        </w:rPr>
        <w:lastRenderedPageBreak/>
        <w:drawing>
          <wp:inline distT="0" distB="0" distL="0" distR="0" wp14:anchorId="3842248B" wp14:editId="4E986697">
            <wp:extent cx="5731510" cy="4330065"/>
            <wp:effectExtent l="0" t="0" r="2540" b="0"/>
            <wp:docPr id="984181550" name="Picture 4"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181550" name="Picture 4" descr="A screen shot of a computer program&#10;&#10;AI-generated content may be incorrect."/>
                    <pic:cNvPicPr/>
                  </pic:nvPicPr>
                  <pic:blipFill>
                    <a:blip r:embed="rId59">
                      <a:extLst>
                        <a:ext uri="{28A0092B-C50C-407E-A947-70E740481C1C}">
                          <a14:useLocalDpi xmlns:a14="http://schemas.microsoft.com/office/drawing/2010/main" val="0"/>
                        </a:ext>
                      </a:extLst>
                    </a:blip>
                    <a:stretch>
                      <a:fillRect/>
                    </a:stretch>
                  </pic:blipFill>
                  <pic:spPr>
                    <a:xfrm>
                      <a:off x="0" y="0"/>
                      <a:ext cx="5731510" cy="4330065"/>
                    </a:xfrm>
                    <a:prstGeom prst="rect">
                      <a:avLst/>
                    </a:prstGeom>
                  </pic:spPr>
                </pic:pic>
              </a:graphicData>
            </a:graphic>
          </wp:inline>
        </w:drawing>
      </w:r>
    </w:p>
    <w:p w14:paraId="6B83B03A" w14:textId="58CD9426" w:rsidR="00832D79" w:rsidRPr="00723AA6" w:rsidRDefault="00C94475" w:rsidP="00C94475">
      <w:pPr>
        <w:pStyle w:val="Caption"/>
      </w:pPr>
      <w:r w:rsidRPr="00723AA6">
        <w:t>Figure 5.1</w:t>
      </w:r>
      <w:r w:rsidR="003C1FFA">
        <w:t>4</w:t>
      </w:r>
      <w:r w:rsidRPr="00723AA6">
        <w:t xml:space="preserve"> – Kotlin code for the home screen fragment. The RecyclerView is initialised with a NewsAdapter, and the observeViewModel() function ensures that UI content updates automatically when the newsfeed data changes in the </w:t>
      </w:r>
      <w:r w:rsidR="00ED421F" w:rsidRPr="00723AA6">
        <w:t>ViewModel.</w:t>
      </w:r>
    </w:p>
    <w:p w14:paraId="1B1888D6" w14:textId="77777777" w:rsidR="00832D79" w:rsidRPr="00723AA6" w:rsidRDefault="00832D79" w:rsidP="00832D79"/>
    <w:p w14:paraId="7AC8A8EF" w14:textId="77777777" w:rsidR="00832D79" w:rsidRPr="00723AA6" w:rsidRDefault="00832D79" w:rsidP="00832D79"/>
    <w:p w14:paraId="1E0A973A" w14:textId="77777777" w:rsidR="00832D79" w:rsidRPr="00723AA6" w:rsidRDefault="00832D79" w:rsidP="00832D79"/>
    <w:p w14:paraId="7C6BA1F2" w14:textId="77777777" w:rsidR="00FC0FEE" w:rsidRPr="00723AA6" w:rsidRDefault="00FC0FEE" w:rsidP="00FC0FEE"/>
    <w:p w14:paraId="0E14DFBA" w14:textId="77777777" w:rsidR="00FC0FEE" w:rsidRPr="00723AA6" w:rsidRDefault="00FC0FEE" w:rsidP="00FC0FEE"/>
    <w:p w14:paraId="578731D0" w14:textId="77777777" w:rsidR="00FC0FEE" w:rsidRPr="00723AA6" w:rsidRDefault="00FC0FEE" w:rsidP="00FC0FEE"/>
    <w:p w14:paraId="1D0D49DB" w14:textId="77777777" w:rsidR="00FC0FEE" w:rsidRPr="00723AA6" w:rsidRDefault="00FC0FEE" w:rsidP="00FC0FEE"/>
    <w:p w14:paraId="53DC3398" w14:textId="77777777" w:rsidR="00FC0FEE" w:rsidRPr="00723AA6" w:rsidRDefault="00FC0FEE" w:rsidP="00FC0FEE"/>
    <w:p w14:paraId="71E3AEF2" w14:textId="77777777" w:rsidR="00FC0FEE" w:rsidRPr="00723AA6" w:rsidRDefault="00FC0FEE" w:rsidP="00FC0FEE"/>
    <w:p w14:paraId="5DA6DC7A" w14:textId="21D718B9" w:rsidR="006D2C44" w:rsidRPr="00723AA6" w:rsidRDefault="006D2C44" w:rsidP="006D2C44">
      <w:pPr>
        <w:pStyle w:val="Heading3"/>
      </w:pPr>
      <w:bookmarkStart w:id="86" w:name="_Toc197444787"/>
      <w:r w:rsidRPr="00723AA6">
        <w:lastRenderedPageBreak/>
        <w:t>5.4.4 Study Partner Matching</w:t>
      </w:r>
      <w:bookmarkEnd w:id="86"/>
    </w:p>
    <w:p w14:paraId="51C3CB30" w14:textId="77777777" w:rsidR="00CE466C" w:rsidRPr="00723AA6" w:rsidRDefault="00CE466C" w:rsidP="00CE466C">
      <w:pPr>
        <w:keepNext/>
      </w:pPr>
      <w:r w:rsidRPr="00723AA6">
        <w:t xml:space="preserve">Users can filter potential study buddies by </w:t>
      </w:r>
      <w:r w:rsidRPr="00723AA6">
        <w:rPr>
          <w:b/>
          <w:bCs/>
        </w:rPr>
        <w:t>university</w:t>
      </w:r>
      <w:r w:rsidRPr="00723AA6">
        <w:t xml:space="preserve">, </w:t>
      </w:r>
      <w:r w:rsidRPr="00723AA6">
        <w:rPr>
          <w:b/>
          <w:bCs/>
        </w:rPr>
        <w:t>course</w:t>
      </w:r>
      <w:r w:rsidRPr="00723AA6">
        <w:t xml:space="preserve">, </w:t>
      </w:r>
      <w:r w:rsidRPr="00723AA6">
        <w:rPr>
          <w:b/>
          <w:bCs/>
        </w:rPr>
        <w:t>city</w:t>
      </w:r>
      <w:r w:rsidRPr="00723AA6">
        <w:t xml:space="preserve">, and </w:t>
      </w:r>
      <w:r w:rsidRPr="00723AA6">
        <w:rPr>
          <w:b/>
          <w:bCs/>
        </w:rPr>
        <w:t>age</w:t>
      </w:r>
      <w:r w:rsidRPr="00723AA6">
        <w:t xml:space="preserve">. These filters are powered by </w:t>
      </w:r>
      <w:r w:rsidRPr="00723AA6">
        <w:rPr>
          <w:b/>
          <w:bCs/>
        </w:rPr>
        <w:t>Firebase queries</w:t>
      </w:r>
      <w:r w:rsidRPr="00723AA6">
        <w:t>, returning results in real time.</w:t>
      </w:r>
    </w:p>
    <w:p w14:paraId="45B6DC74" w14:textId="4BAA7367" w:rsidR="00FC0FEE" w:rsidRPr="00723AA6" w:rsidRDefault="00FC0FEE" w:rsidP="00CE466C">
      <w:pPr>
        <w:keepNext/>
      </w:pPr>
      <w:r w:rsidRPr="00723AA6">
        <w:t>Figures 5.1</w:t>
      </w:r>
      <w:r w:rsidR="003C1FFA">
        <w:t>5</w:t>
      </w:r>
      <w:r w:rsidRPr="00723AA6">
        <w:t>, 5.1</w:t>
      </w:r>
      <w:r w:rsidR="003C1FFA">
        <w:t>6</w:t>
      </w:r>
      <w:r w:rsidRPr="00723AA6">
        <w:t>, and 5.1</w:t>
      </w:r>
      <w:r w:rsidR="003C1FFA">
        <w:t>7</w:t>
      </w:r>
      <w:r w:rsidRPr="00723AA6">
        <w:t xml:space="preserve"> below demonstrate the implementation of the study partner search and matching feature</w:t>
      </w:r>
      <w:r w:rsidRPr="00723AA6">
        <w:rPr>
          <w:b/>
          <w:bCs/>
        </w:rPr>
        <w:t>.</w:t>
      </w:r>
      <w:r w:rsidRPr="00723AA6">
        <w:t xml:space="preserve"> The first figure presents the live interface of the search screen, where users can filter potential study partners by university, subject, or name. The second figure shows the Kotlin logic that triggers dynamic filtering as the user types, while the third figure displays how the filtered results are observed from the ViewModel and updated in the user interface using a RecyclerView.</w:t>
      </w:r>
    </w:p>
    <w:p w14:paraId="653672A4" w14:textId="77777777" w:rsidR="00FC0FEE" w:rsidRPr="00723AA6" w:rsidRDefault="00FC0FEE" w:rsidP="00CE466C">
      <w:pPr>
        <w:keepNext/>
      </w:pPr>
    </w:p>
    <w:p w14:paraId="265CC43C" w14:textId="1F9928ED" w:rsidR="00E70A95" w:rsidRPr="00723AA6" w:rsidRDefault="00E70A95" w:rsidP="00CE466C">
      <w:pPr>
        <w:keepNext/>
        <w:jc w:val="center"/>
      </w:pPr>
      <w:r w:rsidRPr="00723AA6">
        <w:rPr>
          <w:noProof/>
        </w:rPr>
        <w:drawing>
          <wp:inline distT="0" distB="0" distL="0" distR="0" wp14:anchorId="04387456" wp14:editId="72D95117">
            <wp:extent cx="2428875" cy="5258014"/>
            <wp:effectExtent l="0" t="0" r="0" b="0"/>
            <wp:docPr id="97768561" name="Picture 44"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68561" name="Picture 44" descr="A screenshot of a phone&#10;&#10;AI-generated content may be incorrect."/>
                    <pic:cNvPicPr/>
                  </pic:nvPicPr>
                  <pic:blipFill>
                    <a:blip r:embed="rId60">
                      <a:extLst>
                        <a:ext uri="{28A0092B-C50C-407E-A947-70E740481C1C}">
                          <a14:useLocalDpi xmlns:a14="http://schemas.microsoft.com/office/drawing/2010/main" val="0"/>
                        </a:ext>
                      </a:extLst>
                    </a:blip>
                    <a:stretch>
                      <a:fillRect/>
                    </a:stretch>
                  </pic:blipFill>
                  <pic:spPr>
                    <a:xfrm>
                      <a:off x="0" y="0"/>
                      <a:ext cx="2430528" cy="5261593"/>
                    </a:xfrm>
                    <a:prstGeom prst="rect">
                      <a:avLst/>
                    </a:prstGeom>
                  </pic:spPr>
                </pic:pic>
              </a:graphicData>
            </a:graphic>
          </wp:inline>
        </w:drawing>
      </w:r>
    </w:p>
    <w:p w14:paraId="31621A53" w14:textId="1C8A861E" w:rsidR="00832D79" w:rsidRPr="00723AA6" w:rsidRDefault="00E70A95" w:rsidP="00E70A95">
      <w:pPr>
        <w:pStyle w:val="Caption"/>
        <w:jc w:val="center"/>
      </w:pPr>
      <w:r w:rsidRPr="00723AA6">
        <w:t>Figure 5.</w:t>
      </w:r>
      <w:r w:rsidR="00915D44" w:rsidRPr="00723AA6">
        <w:t>1</w:t>
      </w:r>
      <w:r w:rsidR="003C1FFA">
        <w:t>5</w:t>
      </w:r>
      <w:r w:rsidRPr="00723AA6">
        <w:t>- search screen</w:t>
      </w:r>
    </w:p>
    <w:p w14:paraId="49D33A97" w14:textId="77777777" w:rsidR="00832D79" w:rsidRPr="00723AA6" w:rsidRDefault="00832D79" w:rsidP="002B5DBD"/>
    <w:p w14:paraId="202C4445" w14:textId="77777777" w:rsidR="00832D79" w:rsidRPr="00723AA6" w:rsidRDefault="00832D79" w:rsidP="002B5DBD"/>
    <w:p w14:paraId="35496E2B" w14:textId="77777777" w:rsidR="00FC2F12" w:rsidRPr="00723AA6" w:rsidRDefault="00FC2F12" w:rsidP="00FC2F12">
      <w:pPr>
        <w:keepNext/>
      </w:pPr>
      <w:r w:rsidRPr="00723AA6">
        <w:rPr>
          <w:noProof/>
        </w:rPr>
        <w:lastRenderedPageBreak/>
        <w:drawing>
          <wp:inline distT="0" distB="0" distL="0" distR="0" wp14:anchorId="55BD7886" wp14:editId="31137C68">
            <wp:extent cx="5731510" cy="1233805"/>
            <wp:effectExtent l="0" t="0" r="2540" b="4445"/>
            <wp:docPr id="1571311719" name="Picture 7" descr="A computer screen shot of a pro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311719" name="Picture 7" descr="A computer screen shot of a program"/>
                    <pic:cNvPicPr/>
                  </pic:nvPicPr>
                  <pic:blipFill>
                    <a:blip r:embed="rId61">
                      <a:extLst>
                        <a:ext uri="{28A0092B-C50C-407E-A947-70E740481C1C}">
                          <a14:useLocalDpi xmlns:a14="http://schemas.microsoft.com/office/drawing/2010/main" val="0"/>
                        </a:ext>
                      </a:extLst>
                    </a:blip>
                    <a:stretch>
                      <a:fillRect/>
                    </a:stretch>
                  </pic:blipFill>
                  <pic:spPr>
                    <a:xfrm>
                      <a:off x="0" y="0"/>
                      <a:ext cx="5731510" cy="1233805"/>
                    </a:xfrm>
                    <a:prstGeom prst="rect">
                      <a:avLst/>
                    </a:prstGeom>
                  </pic:spPr>
                </pic:pic>
              </a:graphicData>
            </a:graphic>
          </wp:inline>
        </w:drawing>
      </w:r>
    </w:p>
    <w:p w14:paraId="26E02503" w14:textId="31EEDCAB" w:rsidR="00E70A95" w:rsidRPr="00723AA6" w:rsidRDefault="00FC2F12" w:rsidP="00FC2F12">
      <w:pPr>
        <w:pStyle w:val="Caption"/>
      </w:pPr>
      <w:r w:rsidRPr="00723AA6">
        <w:t>Figure 5.1</w:t>
      </w:r>
      <w:r w:rsidR="003C1FFA">
        <w:t>6</w:t>
      </w:r>
      <w:r w:rsidRPr="00723AA6">
        <w:t xml:space="preserve"> – Kotlin implementation of real-time search filtering. A TextWatcher listens for changes in user input and triggers a query to the SearchViewModel to retrieve matching users.</w:t>
      </w:r>
    </w:p>
    <w:p w14:paraId="49CB0008" w14:textId="77777777" w:rsidR="00E70A95" w:rsidRPr="00723AA6" w:rsidRDefault="00E70A95" w:rsidP="00E70A95"/>
    <w:p w14:paraId="55721289" w14:textId="77777777" w:rsidR="00696570" w:rsidRPr="00723AA6" w:rsidRDefault="00FC2F12" w:rsidP="00696570">
      <w:pPr>
        <w:keepNext/>
      </w:pPr>
      <w:r w:rsidRPr="00723AA6">
        <w:rPr>
          <w:noProof/>
        </w:rPr>
        <w:drawing>
          <wp:inline distT="0" distB="0" distL="0" distR="0" wp14:anchorId="17C8CD52" wp14:editId="1227E954">
            <wp:extent cx="5731510" cy="671830"/>
            <wp:effectExtent l="0" t="0" r="2540" b="0"/>
            <wp:docPr id="41650507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505077" name="Picture 416505077"/>
                    <pic:cNvPicPr/>
                  </pic:nvPicPr>
                  <pic:blipFill>
                    <a:blip r:embed="rId62">
                      <a:extLst>
                        <a:ext uri="{28A0092B-C50C-407E-A947-70E740481C1C}">
                          <a14:useLocalDpi xmlns:a14="http://schemas.microsoft.com/office/drawing/2010/main" val="0"/>
                        </a:ext>
                      </a:extLst>
                    </a:blip>
                    <a:stretch>
                      <a:fillRect/>
                    </a:stretch>
                  </pic:blipFill>
                  <pic:spPr>
                    <a:xfrm>
                      <a:off x="0" y="0"/>
                      <a:ext cx="5731510" cy="671830"/>
                    </a:xfrm>
                    <a:prstGeom prst="rect">
                      <a:avLst/>
                    </a:prstGeom>
                  </pic:spPr>
                </pic:pic>
              </a:graphicData>
            </a:graphic>
          </wp:inline>
        </w:drawing>
      </w:r>
    </w:p>
    <w:p w14:paraId="1FBEF5AD" w14:textId="5FB958CC" w:rsidR="00FC2F12" w:rsidRPr="00723AA6" w:rsidRDefault="00696570" w:rsidP="00696570">
      <w:pPr>
        <w:pStyle w:val="Caption"/>
      </w:pPr>
      <w:r w:rsidRPr="00723AA6">
        <w:t>Figure 5.1</w:t>
      </w:r>
      <w:r w:rsidR="003C1FFA">
        <w:t>7</w:t>
      </w:r>
      <w:r w:rsidRPr="00723AA6">
        <w:t>– Observer pattern used to update the UI with filtered user results. The filteredUsers LiveData is monitored, and changes are applied to the RecyclerView via a custom adapter.</w:t>
      </w:r>
    </w:p>
    <w:p w14:paraId="2AE45B4E" w14:textId="06903C0D" w:rsidR="006D2C44" w:rsidRPr="00723AA6" w:rsidRDefault="006D2C44" w:rsidP="006D2C44">
      <w:pPr>
        <w:pStyle w:val="Heading3"/>
      </w:pPr>
      <w:bookmarkStart w:id="87" w:name="_Toc197444788"/>
      <w:r w:rsidRPr="00723AA6">
        <w:t>5.4.5 Messaging System (Inbox)</w:t>
      </w:r>
      <w:bookmarkEnd w:id="87"/>
    </w:p>
    <w:p w14:paraId="71A104ED" w14:textId="77777777" w:rsidR="00BF0768" w:rsidRPr="00723AA6" w:rsidRDefault="00BF0768" w:rsidP="00BF0768">
      <w:pPr>
        <w:keepNext/>
      </w:pPr>
      <w:r w:rsidRPr="00723AA6">
        <w:t xml:space="preserve">Once a connection is established, users can communicate via a basic </w:t>
      </w:r>
      <w:r w:rsidRPr="00723AA6">
        <w:rPr>
          <w:b/>
          <w:bCs/>
        </w:rPr>
        <w:t>Messaging Inbox system</w:t>
      </w:r>
      <w:r w:rsidRPr="00723AA6">
        <w:t>, which supports:</w:t>
      </w:r>
    </w:p>
    <w:p w14:paraId="4946E4F8" w14:textId="77777777" w:rsidR="00BF0768" w:rsidRPr="00723AA6" w:rsidRDefault="00BF0768" w:rsidP="00C76445">
      <w:pPr>
        <w:keepNext/>
        <w:numPr>
          <w:ilvl w:val="0"/>
          <w:numId w:val="34"/>
        </w:numPr>
      </w:pPr>
      <w:r w:rsidRPr="00723AA6">
        <w:t>Sending and receiving real-time messages</w:t>
      </w:r>
    </w:p>
    <w:p w14:paraId="3FCAD516" w14:textId="77777777" w:rsidR="00BF0768" w:rsidRPr="00723AA6" w:rsidRDefault="00BF0768" w:rsidP="00C76445">
      <w:pPr>
        <w:keepNext/>
        <w:numPr>
          <w:ilvl w:val="0"/>
          <w:numId w:val="34"/>
        </w:numPr>
      </w:pPr>
      <w:r w:rsidRPr="00723AA6">
        <w:t>Viewing conversation history</w:t>
      </w:r>
    </w:p>
    <w:p w14:paraId="635D8269" w14:textId="77777777" w:rsidR="00BF0768" w:rsidRPr="00723AA6" w:rsidRDefault="00BF0768" w:rsidP="00C76445">
      <w:pPr>
        <w:keepNext/>
        <w:numPr>
          <w:ilvl w:val="0"/>
          <w:numId w:val="34"/>
        </w:numPr>
      </w:pPr>
      <w:r w:rsidRPr="00723AA6">
        <w:t>Managing incoming and outgoing message requests</w:t>
      </w:r>
    </w:p>
    <w:p w14:paraId="1560D2AF" w14:textId="77777777" w:rsidR="00BF0768" w:rsidRPr="00723AA6" w:rsidRDefault="00BF0768" w:rsidP="00BF0768">
      <w:pPr>
        <w:keepNext/>
      </w:pPr>
      <w:r w:rsidRPr="00723AA6">
        <w:t xml:space="preserve">Messages are securely stored and retrieved using the </w:t>
      </w:r>
      <w:r w:rsidRPr="00723AA6">
        <w:rPr>
          <w:b/>
          <w:bCs/>
        </w:rPr>
        <w:t>Firebase Realtime Database</w:t>
      </w:r>
      <w:r w:rsidRPr="00723AA6">
        <w:t xml:space="preserve">, with unique </w:t>
      </w:r>
      <w:r w:rsidRPr="00723AA6">
        <w:rPr>
          <w:b/>
          <w:bCs/>
        </w:rPr>
        <w:t>chat IDs</w:t>
      </w:r>
      <w:r w:rsidRPr="00723AA6">
        <w:t xml:space="preserve"> generated for each conversation.</w:t>
      </w:r>
    </w:p>
    <w:p w14:paraId="625DD52A" w14:textId="253EB8D1" w:rsidR="0069240A" w:rsidRPr="00723AA6" w:rsidRDefault="0069240A" w:rsidP="00BF0768">
      <w:pPr>
        <w:keepNext/>
      </w:pPr>
      <w:r w:rsidRPr="00723AA6">
        <w:t>Figures 5.1</w:t>
      </w:r>
      <w:r w:rsidR="003C1FFA">
        <w:t>8</w:t>
      </w:r>
      <w:r w:rsidRPr="00723AA6">
        <w:t>, 5.</w:t>
      </w:r>
      <w:r w:rsidR="003C1FFA">
        <w:t>19</w:t>
      </w:r>
      <w:r w:rsidRPr="00723AA6">
        <w:t xml:space="preserve">, and 5.2 below demonstrate the implementation of the real-time messaging feature. The first figure shows the user interface of the inbox, where active conversations are displayed to the user. The second figure presents the Kotlin function responsible for initiating new conversations and writing associated threads to Firestore. The third figure illustrates how snapshot listeners are used to fetch updated </w:t>
      </w:r>
      <w:r w:rsidRPr="00723AA6">
        <w:lastRenderedPageBreak/>
        <w:t>conversation data and user profiles, allowing the inbox to remain in sync without manual refresh.</w:t>
      </w:r>
    </w:p>
    <w:p w14:paraId="3653548A" w14:textId="77777777" w:rsidR="0069240A" w:rsidRPr="00723AA6" w:rsidRDefault="0069240A" w:rsidP="00BF0768">
      <w:pPr>
        <w:keepNext/>
      </w:pPr>
    </w:p>
    <w:p w14:paraId="45FE221B" w14:textId="2F4A7CFA" w:rsidR="0069240A" w:rsidRPr="00723AA6" w:rsidRDefault="00BF329D" w:rsidP="00BF329D">
      <w:pPr>
        <w:keepNext/>
        <w:jc w:val="center"/>
      </w:pPr>
      <w:r w:rsidRPr="00723AA6">
        <w:rPr>
          <w:noProof/>
        </w:rPr>
        <w:drawing>
          <wp:inline distT="0" distB="0" distL="0" distR="0" wp14:anchorId="57A947E7" wp14:editId="143854E5">
            <wp:extent cx="2285591" cy="4953000"/>
            <wp:effectExtent l="0" t="0" r="635" b="0"/>
            <wp:docPr id="1169101949" name="Picture 45"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101949" name="Picture 45" descr="A screenshot of a phone&#10;&#10;AI-generated content may be incorrect."/>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2288736" cy="4959816"/>
                    </a:xfrm>
                    <a:prstGeom prst="rect">
                      <a:avLst/>
                    </a:prstGeom>
                    <a:noFill/>
                    <a:ln>
                      <a:noFill/>
                    </a:ln>
                  </pic:spPr>
                </pic:pic>
              </a:graphicData>
            </a:graphic>
          </wp:inline>
        </w:drawing>
      </w:r>
    </w:p>
    <w:p w14:paraId="661A1BC2" w14:textId="77777777" w:rsidR="0069240A" w:rsidRPr="00723AA6" w:rsidRDefault="0069240A" w:rsidP="00BF0768">
      <w:pPr>
        <w:keepNext/>
      </w:pPr>
    </w:p>
    <w:p w14:paraId="638514C7" w14:textId="58951714" w:rsidR="00BF329D" w:rsidRPr="00723AA6" w:rsidRDefault="00BF329D" w:rsidP="00BF329D">
      <w:pPr>
        <w:pStyle w:val="Caption"/>
        <w:jc w:val="center"/>
      </w:pPr>
      <w:r w:rsidRPr="00723AA6">
        <w:t>Figure 5.1</w:t>
      </w:r>
      <w:r w:rsidR="003C1FFA">
        <w:t>8</w:t>
      </w:r>
      <w:r w:rsidRPr="00723AA6">
        <w:t xml:space="preserve"> - search </w:t>
      </w:r>
    </w:p>
    <w:p w14:paraId="48064162" w14:textId="77777777" w:rsidR="0069240A" w:rsidRPr="00723AA6" w:rsidRDefault="0069240A" w:rsidP="00BF0768">
      <w:pPr>
        <w:keepNext/>
      </w:pPr>
    </w:p>
    <w:p w14:paraId="32D0C071" w14:textId="77777777" w:rsidR="0069240A" w:rsidRPr="00723AA6" w:rsidRDefault="0069240A" w:rsidP="00BF0768">
      <w:pPr>
        <w:keepNext/>
      </w:pPr>
    </w:p>
    <w:p w14:paraId="0A0C8E7C" w14:textId="77777777" w:rsidR="00A84AEA" w:rsidRPr="00723AA6" w:rsidRDefault="00A84AEA" w:rsidP="00A84AEA">
      <w:pPr>
        <w:keepNext/>
        <w:jc w:val="center"/>
      </w:pPr>
      <w:r w:rsidRPr="00723AA6">
        <w:rPr>
          <w:noProof/>
        </w:rPr>
        <w:drawing>
          <wp:inline distT="0" distB="0" distL="0" distR="0" wp14:anchorId="114CC19C" wp14:editId="75286D82">
            <wp:extent cx="5305425" cy="7516705"/>
            <wp:effectExtent l="0" t="0" r="0" b="8255"/>
            <wp:docPr id="362282148" name="Picture 9"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282148" name="Picture 9" descr="A screen shot of a computer code&#10;&#10;AI-generated content may be incorrect."/>
                    <pic:cNvPicPr/>
                  </pic:nvPicPr>
                  <pic:blipFill>
                    <a:blip r:embed="rId64">
                      <a:extLst>
                        <a:ext uri="{28A0092B-C50C-407E-A947-70E740481C1C}">
                          <a14:useLocalDpi xmlns:a14="http://schemas.microsoft.com/office/drawing/2010/main" val="0"/>
                        </a:ext>
                      </a:extLst>
                    </a:blip>
                    <a:stretch>
                      <a:fillRect/>
                    </a:stretch>
                  </pic:blipFill>
                  <pic:spPr>
                    <a:xfrm>
                      <a:off x="0" y="0"/>
                      <a:ext cx="5305875" cy="7517342"/>
                    </a:xfrm>
                    <a:prstGeom prst="rect">
                      <a:avLst/>
                    </a:prstGeom>
                  </pic:spPr>
                </pic:pic>
              </a:graphicData>
            </a:graphic>
          </wp:inline>
        </w:drawing>
      </w:r>
    </w:p>
    <w:p w14:paraId="22A55808" w14:textId="72BB4CCF" w:rsidR="0069240A" w:rsidRPr="00723AA6" w:rsidRDefault="00D44CD7" w:rsidP="00A84AEA">
      <w:pPr>
        <w:pStyle w:val="Caption"/>
        <w:jc w:val="center"/>
      </w:pPr>
      <w:r w:rsidRPr="00723AA6">
        <w:rPr>
          <w:b/>
          <w:bCs/>
          <w:i w:val="0"/>
          <w:iCs w:val="0"/>
          <w:color w:val="auto"/>
          <w:sz w:val="24"/>
          <w:szCs w:val="24"/>
        </w:rPr>
        <w:t xml:space="preserve"> </w:t>
      </w:r>
      <w:r w:rsidRPr="00723AA6">
        <w:t>Figure 5.</w:t>
      </w:r>
      <w:r w:rsidR="003C1FFA">
        <w:t>19</w:t>
      </w:r>
      <w:r w:rsidRPr="00723AA6">
        <w:t xml:space="preserve"> – Kotlin implementation of startConversationWith() in the InboxViewModel. This function creates a new conversation between users and writes message thread documents to Firestore.</w:t>
      </w:r>
    </w:p>
    <w:p w14:paraId="2A60972C" w14:textId="77777777" w:rsidR="00D44CD7" w:rsidRPr="00723AA6" w:rsidRDefault="00D44CD7" w:rsidP="00D44CD7">
      <w:pPr>
        <w:keepNext/>
      </w:pPr>
      <w:r w:rsidRPr="00723AA6">
        <w:rPr>
          <w:noProof/>
        </w:rPr>
        <w:lastRenderedPageBreak/>
        <w:drawing>
          <wp:inline distT="0" distB="0" distL="0" distR="0" wp14:anchorId="3EF2E24C" wp14:editId="090EEE17">
            <wp:extent cx="5731510" cy="4081145"/>
            <wp:effectExtent l="0" t="0" r="2540" b="0"/>
            <wp:docPr id="1871383862" name="Picture 10" descr="A computer screen shot of a program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383862" name="Picture 10" descr="A computer screen shot of a program code&#10;&#10;AI-generated content may be incorrect."/>
                    <pic:cNvPicPr/>
                  </pic:nvPicPr>
                  <pic:blipFill>
                    <a:blip r:embed="rId65">
                      <a:extLst>
                        <a:ext uri="{28A0092B-C50C-407E-A947-70E740481C1C}">
                          <a14:useLocalDpi xmlns:a14="http://schemas.microsoft.com/office/drawing/2010/main" val="0"/>
                        </a:ext>
                      </a:extLst>
                    </a:blip>
                    <a:stretch>
                      <a:fillRect/>
                    </a:stretch>
                  </pic:blipFill>
                  <pic:spPr>
                    <a:xfrm>
                      <a:off x="0" y="0"/>
                      <a:ext cx="5731510" cy="4081145"/>
                    </a:xfrm>
                    <a:prstGeom prst="rect">
                      <a:avLst/>
                    </a:prstGeom>
                  </pic:spPr>
                </pic:pic>
              </a:graphicData>
            </a:graphic>
          </wp:inline>
        </w:drawing>
      </w:r>
    </w:p>
    <w:p w14:paraId="6E49B96F" w14:textId="0ECFAE89" w:rsidR="0069240A" w:rsidRPr="00723AA6" w:rsidRDefault="00973C7F" w:rsidP="00D44CD7">
      <w:pPr>
        <w:pStyle w:val="Caption"/>
      </w:pPr>
      <w:r w:rsidRPr="00723AA6">
        <w:t>Figure 5.2</w:t>
      </w:r>
      <w:r w:rsidR="003C1FFA">
        <w:t>0</w:t>
      </w:r>
      <w:r w:rsidRPr="00723AA6">
        <w:t xml:space="preserve"> – Real-time listeners used in InboxViewModel to observe user profiles and dynamically load message threads. These listeners ensure the inbox reflects updates instantly.</w:t>
      </w:r>
    </w:p>
    <w:p w14:paraId="6F6D4C1D" w14:textId="77777777" w:rsidR="00BF0768" w:rsidRPr="00723AA6" w:rsidRDefault="00BF0768" w:rsidP="00BF0768">
      <w:pPr>
        <w:keepNext/>
        <w:jc w:val="center"/>
      </w:pPr>
    </w:p>
    <w:p w14:paraId="7126A941" w14:textId="53D10997" w:rsidR="00A10343" w:rsidRPr="00723AA6" w:rsidRDefault="00A10343" w:rsidP="00A10343">
      <w:pPr>
        <w:keepNext/>
        <w:jc w:val="center"/>
      </w:pPr>
    </w:p>
    <w:p w14:paraId="049CC1DF" w14:textId="77777777" w:rsidR="00E70A95" w:rsidRPr="00723AA6" w:rsidRDefault="00E70A95" w:rsidP="006D2C44"/>
    <w:p w14:paraId="1114F61B" w14:textId="77777777" w:rsidR="000B7093" w:rsidRPr="00723AA6" w:rsidRDefault="000B7093" w:rsidP="000B7093"/>
    <w:p w14:paraId="66E74CF9" w14:textId="560B785A" w:rsidR="006D2C44" w:rsidRPr="00723AA6" w:rsidRDefault="006D2C44" w:rsidP="006D2C44">
      <w:pPr>
        <w:pStyle w:val="Heading3"/>
      </w:pPr>
      <w:bookmarkStart w:id="88" w:name="_Toc197444789"/>
      <w:r w:rsidRPr="00723AA6">
        <w:lastRenderedPageBreak/>
        <w:t>5.4.6 Database Management and Real-Time Updates</w:t>
      </w:r>
      <w:bookmarkEnd w:id="88"/>
    </w:p>
    <w:p w14:paraId="76F42F50" w14:textId="77777777" w:rsidR="00742757" w:rsidRPr="00723AA6" w:rsidRDefault="00742757" w:rsidP="00742757">
      <w:pPr>
        <w:keepNext/>
        <w:jc w:val="both"/>
      </w:pPr>
      <w:r w:rsidRPr="00723AA6">
        <w:t xml:space="preserve">All dynamic data—including user profiles, match requests, and chat messages—is synchronised in real time using Firebase’s </w:t>
      </w:r>
      <w:r w:rsidRPr="00723AA6">
        <w:rPr>
          <w:b/>
          <w:bCs/>
        </w:rPr>
        <w:t>event-driven listeners</w:t>
      </w:r>
      <w:r w:rsidRPr="00723AA6">
        <w:t>.</w:t>
      </w:r>
    </w:p>
    <w:p w14:paraId="10C80C12" w14:textId="77777777" w:rsidR="00742757" w:rsidRPr="00723AA6" w:rsidRDefault="00742757" w:rsidP="00742757">
      <w:pPr>
        <w:keepNext/>
        <w:jc w:val="both"/>
      </w:pPr>
      <w:r w:rsidRPr="00723AA6">
        <w:t>This ensures that:</w:t>
      </w:r>
    </w:p>
    <w:p w14:paraId="6583D9B1" w14:textId="1373C8D5" w:rsidR="00742757" w:rsidRPr="00723AA6" w:rsidRDefault="00742757" w:rsidP="00C76445">
      <w:pPr>
        <w:keepNext/>
        <w:numPr>
          <w:ilvl w:val="0"/>
          <w:numId w:val="35"/>
        </w:numPr>
        <w:jc w:val="both"/>
      </w:pPr>
      <w:r w:rsidRPr="00723AA6">
        <w:t>New messages appear instantly</w:t>
      </w:r>
      <w:r w:rsidR="00ED421F" w:rsidRPr="00723AA6">
        <w:t>.</w:t>
      </w:r>
    </w:p>
    <w:p w14:paraId="0E433C43" w14:textId="43E36141" w:rsidR="00742757" w:rsidRPr="00723AA6" w:rsidRDefault="00742757" w:rsidP="00C76445">
      <w:pPr>
        <w:keepNext/>
        <w:numPr>
          <w:ilvl w:val="0"/>
          <w:numId w:val="35"/>
        </w:numPr>
        <w:jc w:val="both"/>
      </w:pPr>
      <w:r w:rsidRPr="00723AA6">
        <w:t xml:space="preserve">Profile updates propagate across the </w:t>
      </w:r>
      <w:r w:rsidR="00ED421F" w:rsidRPr="00723AA6">
        <w:t>platform.</w:t>
      </w:r>
    </w:p>
    <w:p w14:paraId="3901F48E" w14:textId="780DE403" w:rsidR="000B7093" w:rsidRPr="00723AA6" w:rsidRDefault="00742757" w:rsidP="000B7093">
      <w:pPr>
        <w:keepNext/>
        <w:numPr>
          <w:ilvl w:val="0"/>
          <w:numId w:val="35"/>
        </w:numPr>
        <w:jc w:val="both"/>
      </w:pPr>
      <w:r w:rsidRPr="00723AA6">
        <w:t xml:space="preserve">Search results update automatically when new users </w:t>
      </w:r>
      <w:r w:rsidR="00ED421F" w:rsidRPr="00723AA6">
        <w:t>join.</w:t>
      </w:r>
    </w:p>
    <w:p w14:paraId="47F22B43" w14:textId="77777777" w:rsidR="000B7093" w:rsidRPr="00723AA6" w:rsidRDefault="000B7093" w:rsidP="000B7093">
      <w:pPr>
        <w:keepNext/>
        <w:ind w:left="720"/>
        <w:jc w:val="both"/>
      </w:pPr>
    </w:p>
    <w:p w14:paraId="220CC556" w14:textId="77777777" w:rsidR="000B7093" w:rsidRPr="00723AA6" w:rsidRDefault="000B7093" w:rsidP="000B7093">
      <w:pPr>
        <w:keepNext/>
        <w:ind w:left="720"/>
        <w:jc w:val="both"/>
      </w:pPr>
    </w:p>
    <w:p w14:paraId="15872965" w14:textId="4AD052C5" w:rsidR="000B7093" w:rsidRPr="00723AA6" w:rsidRDefault="000B7093" w:rsidP="000B7093">
      <w:pPr>
        <w:keepNext/>
      </w:pPr>
      <w:r w:rsidRPr="00723AA6">
        <w:rPr>
          <w:rFonts w:eastAsia="Times New Roman" w:cs="Times New Roman"/>
          <w:kern w:val="0"/>
          <w:lang w:eastAsia="en-GB"/>
          <w14:ligatures w14:val="none"/>
        </w:rPr>
        <w:t>Figures 5.2</w:t>
      </w:r>
      <w:r w:rsidR="003C1FFA">
        <w:rPr>
          <w:rFonts w:eastAsia="Times New Roman" w:cs="Times New Roman"/>
          <w:kern w:val="0"/>
          <w:lang w:eastAsia="en-GB"/>
          <w14:ligatures w14:val="none"/>
        </w:rPr>
        <w:t>1</w:t>
      </w:r>
      <w:r w:rsidRPr="00723AA6">
        <w:rPr>
          <w:rFonts w:eastAsia="Times New Roman" w:cs="Times New Roman"/>
          <w:kern w:val="0"/>
          <w:lang w:eastAsia="en-GB"/>
          <w14:ligatures w14:val="none"/>
        </w:rPr>
        <w:t xml:space="preserve"> and 5.2</w:t>
      </w:r>
      <w:r w:rsidR="003C1FFA">
        <w:rPr>
          <w:rFonts w:eastAsia="Times New Roman" w:cs="Times New Roman"/>
          <w:kern w:val="0"/>
          <w:lang w:eastAsia="en-GB"/>
          <w14:ligatures w14:val="none"/>
        </w:rPr>
        <w:t>2</w:t>
      </w:r>
      <w:r w:rsidRPr="00723AA6">
        <w:rPr>
          <w:rFonts w:eastAsia="Times New Roman" w:cs="Times New Roman"/>
          <w:kern w:val="0"/>
          <w:lang w:eastAsia="en-GB"/>
          <w14:ligatures w14:val="none"/>
        </w:rPr>
        <w:t xml:space="preserve"> below demonstrate the application's approach to database management and synchronisation using Firebase Firestore. The first figure displays the NoSQL database structure, where user data, messages, and conversation threads are organised into top-level and nested collections. The second figure presents the Kotlin code used to create and write new conversation threads for both participants, ensuring data consistency and enabling real-time inbox updates across devices.</w:t>
      </w:r>
    </w:p>
    <w:p w14:paraId="78A2A092" w14:textId="77777777" w:rsidR="000B7093" w:rsidRPr="00723AA6" w:rsidRDefault="000B7093" w:rsidP="000B7093">
      <w:pPr>
        <w:keepNext/>
        <w:jc w:val="both"/>
      </w:pPr>
    </w:p>
    <w:p w14:paraId="31278928" w14:textId="77777777" w:rsidR="00144907" w:rsidRPr="00723AA6" w:rsidRDefault="00144907" w:rsidP="000B7093">
      <w:pPr>
        <w:keepNext/>
        <w:ind w:left="720"/>
        <w:jc w:val="center"/>
      </w:pPr>
      <w:r w:rsidRPr="00723AA6">
        <w:rPr>
          <w:noProof/>
        </w:rPr>
        <w:drawing>
          <wp:inline distT="0" distB="0" distL="0" distR="0" wp14:anchorId="63C39176" wp14:editId="108DB402">
            <wp:extent cx="5536601" cy="2976245"/>
            <wp:effectExtent l="0" t="0" r="6985" b="0"/>
            <wp:docPr id="283423799" name="Picture 4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423799" name="Picture 46" descr="A screenshot of a computer&#10;&#10;AI-generated content may be incorrect."/>
                    <pic:cNvPicPr/>
                  </pic:nvPicPr>
                  <pic:blipFill>
                    <a:blip r:embed="rId66">
                      <a:extLst>
                        <a:ext uri="{28A0092B-C50C-407E-A947-70E740481C1C}">
                          <a14:useLocalDpi xmlns:a14="http://schemas.microsoft.com/office/drawing/2010/main" val="0"/>
                        </a:ext>
                      </a:extLst>
                    </a:blip>
                    <a:stretch>
                      <a:fillRect/>
                    </a:stretch>
                  </pic:blipFill>
                  <pic:spPr>
                    <a:xfrm>
                      <a:off x="0" y="0"/>
                      <a:ext cx="5542600" cy="2979470"/>
                    </a:xfrm>
                    <a:prstGeom prst="rect">
                      <a:avLst/>
                    </a:prstGeom>
                  </pic:spPr>
                </pic:pic>
              </a:graphicData>
            </a:graphic>
          </wp:inline>
        </w:drawing>
      </w:r>
    </w:p>
    <w:p w14:paraId="3E28A047" w14:textId="2D6D18AB" w:rsidR="00144907" w:rsidRPr="00723AA6" w:rsidRDefault="00144907" w:rsidP="00144907">
      <w:pPr>
        <w:pStyle w:val="Caption"/>
        <w:jc w:val="center"/>
      </w:pPr>
      <w:r w:rsidRPr="00723AA6">
        <w:t>Figure 5.</w:t>
      </w:r>
      <w:r w:rsidR="00365EEF" w:rsidRPr="00723AA6">
        <w:t>2</w:t>
      </w:r>
      <w:r w:rsidR="003C1FFA">
        <w:t>1</w:t>
      </w:r>
      <w:r w:rsidRPr="00723AA6">
        <w:t xml:space="preserve"> - firebase database</w:t>
      </w:r>
    </w:p>
    <w:p w14:paraId="469D36B6" w14:textId="77777777" w:rsidR="00245B95" w:rsidRPr="00723AA6" w:rsidRDefault="00245B95" w:rsidP="00BB318C"/>
    <w:p w14:paraId="37CC2746" w14:textId="77777777" w:rsidR="00245B95" w:rsidRPr="00723AA6" w:rsidRDefault="00245B95" w:rsidP="00BB318C"/>
    <w:p w14:paraId="5BB929B2" w14:textId="77777777" w:rsidR="00245B95" w:rsidRPr="00723AA6" w:rsidRDefault="00245B95" w:rsidP="00245B95"/>
    <w:p w14:paraId="24B2A94A" w14:textId="77777777" w:rsidR="00245B95" w:rsidRPr="00723AA6" w:rsidRDefault="00245B95" w:rsidP="00245B95"/>
    <w:p w14:paraId="4B7A7F79" w14:textId="77777777" w:rsidR="000B7093" w:rsidRPr="00723AA6" w:rsidRDefault="000B7093" w:rsidP="000B7093">
      <w:pPr>
        <w:keepNext/>
        <w:jc w:val="center"/>
      </w:pPr>
      <w:r w:rsidRPr="00723AA6">
        <w:rPr>
          <w:noProof/>
        </w:rPr>
        <w:drawing>
          <wp:inline distT="0" distB="0" distL="0" distR="0" wp14:anchorId="11F261FC" wp14:editId="1098320D">
            <wp:extent cx="4962525" cy="3333750"/>
            <wp:effectExtent l="0" t="0" r="9525" b="0"/>
            <wp:docPr id="291660922" name="Picture 12"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660922" name="Picture 12" descr="A screen shot of a computer&#10;&#10;AI-generated content may be incorrect."/>
                    <pic:cNvPicPr/>
                  </pic:nvPicPr>
                  <pic:blipFill>
                    <a:blip r:embed="rId67">
                      <a:extLst>
                        <a:ext uri="{28A0092B-C50C-407E-A947-70E740481C1C}">
                          <a14:useLocalDpi xmlns:a14="http://schemas.microsoft.com/office/drawing/2010/main" val="0"/>
                        </a:ext>
                      </a:extLst>
                    </a:blip>
                    <a:stretch>
                      <a:fillRect/>
                    </a:stretch>
                  </pic:blipFill>
                  <pic:spPr>
                    <a:xfrm>
                      <a:off x="0" y="0"/>
                      <a:ext cx="4962525" cy="3333750"/>
                    </a:xfrm>
                    <a:prstGeom prst="rect">
                      <a:avLst/>
                    </a:prstGeom>
                  </pic:spPr>
                </pic:pic>
              </a:graphicData>
            </a:graphic>
          </wp:inline>
        </w:drawing>
      </w:r>
    </w:p>
    <w:p w14:paraId="495F073D" w14:textId="7AB577F6" w:rsidR="00245B95" w:rsidRPr="00723AA6" w:rsidRDefault="0060528C" w:rsidP="000B7093">
      <w:pPr>
        <w:pStyle w:val="Caption"/>
        <w:jc w:val="center"/>
      </w:pPr>
      <w:r w:rsidRPr="00723AA6">
        <w:t>Figure 5.</w:t>
      </w:r>
      <w:r w:rsidR="005F0C64" w:rsidRPr="00723AA6">
        <w:t>2</w:t>
      </w:r>
      <w:r w:rsidR="003C1FFA">
        <w:t>2</w:t>
      </w:r>
      <w:r w:rsidRPr="00723AA6">
        <w:t xml:space="preserve"> – Kotlin code for structured Firestore writes. When a new conversation is started, message threads are created for both the sender and recipient under userConversations, ensuring each user has access to a synchronized and consistent inbox structure.</w:t>
      </w:r>
    </w:p>
    <w:p w14:paraId="343A8304" w14:textId="77777777" w:rsidR="00245B95" w:rsidRPr="00723AA6" w:rsidRDefault="00245B95" w:rsidP="00245B95"/>
    <w:p w14:paraId="5DC0876B" w14:textId="77777777" w:rsidR="00245B95" w:rsidRPr="00723AA6" w:rsidRDefault="00245B95" w:rsidP="00245B95"/>
    <w:p w14:paraId="36F362FD" w14:textId="21912380" w:rsidR="00DC6C27" w:rsidRPr="00723AA6" w:rsidRDefault="0034077E" w:rsidP="0034077E">
      <w:pPr>
        <w:pStyle w:val="Heading3"/>
      </w:pPr>
      <w:bookmarkStart w:id="89" w:name="_Toc197444790"/>
      <w:r w:rsidRPr="00723AA6">
        <w:t>5.4.7 Navigation system</w:t>
      </w:r>
      <w:bookmarkEnd w:id="89"/>
    </w:p>
    <w:p w14:paraId="49D54E9A" w14:textId="77777777" w:rsidR="00742757" w:rsidRPr="00723AA6" w:rsidRDefault="00742757" w:rsidP="00742757">
      <w:pPr>
        <w:keepNext/>
      </w:pPr>
      <w:r w:rsidRPr="00723AA6">
        <w:t xml:space="preserve">The application employs a </w:t>
      </w:r>
      <w:r w:rsidRPr="00723AA6">
        <w:rPr>
          <w:b/>
          <w:bCs/>
        </w:rPr>
        <w:t>fragment-based navigation model</w:t>
      </w:r>
      <w:r w:rsidRPr="00723AA6">
        <w:t>, anchored by a side navigation drawer accessible from all primary screens. This structure ensures a consistent user experience while supporting transitions between:</w:t>
      </w:r>
    </w:p>
    <w:p w14:paraId="17353CBE" w14:textId="77777777" w:rsidR="00742757" w:rsidRPr="00723AA6" w:rsidRDefault="00742757" w:rsidP="00C76445">
      <w:pPr>
        <w:keepNext/>
        <w:numPr>
          <w:ilvl w:val="0"/>
          <w:numId w:val="36"/>
        </w:numPr>
      </w:pPr>
      <w:r w:rsidRPr="00723AA6">
        <w:t>Profile Setup</w:t>
      </w:r>
    </w:p>
    <w:p w14:paraId="706813D8" w14:textId="77777777" w:rsidR="00742757" w:rsidRPr="00723AA6" w:rsidRDefault="00742757" w:rsidP="00C76445">
      <w:pPr>
        <w:keepNext/>
        <w:numPr>
          <w:ilvl w:val="0"/>
          <w:numId w:val="36"/>
        </w:numPr>
      </w:pPr>
      <w:r w:rsidRPr="00723AA6">
        <w:t>Home Screen</w:t>
      </w:r>
    </w:p>
    <w:p w14:paraId="63CE48F7" w14:textId="77777777" w:rsidR="00742757" w:rsidRPr="00723AA6" w:rsidRDefault="00742757" w:rsidP="00C76445">
      <w:pPr>
        <w:keepNext/>
        <w:numPr>
          <w:ilvl w:val="0"/>
          <w:numId w:val="36"/>
        </w:numPr>
      </w:pPr>
      <w:r w:rsidRPr="00723AA6">
        <w:t>Inbox</w:t>
      </w:r>
    </w:p>
    <w:p w14:paraId="7BD2238A" w14:textId="77777777" w:rsidR="00742757" w:rsidRPr="00723AA6" w:rsidRDefault="00742757" w:rsidP="00C76445">
      <w:pPr>
        <w:keepNext/>
        <w:numPr>
          <w:ilvl w:val="0"/>
          <w:numId w:val="36"/>
        </w:numPr>
      </w:pPr>
      <w:r w:rsidRPr="00723AA6">
        <w:t>Search</w:t>
      </w:r>
    </w:p>
    <w:p w14:paraId="47AA4FFB" w14:textId="77777777" w:rsidR="00742757" w:rsidRPr="00723AA6" w:rsidRDefault="00742757" w:rsidP="00C76445">
      <w:pPr>
        <w:keepNext/>
        <w:numPr>
          <w:ilvl w:val="0"/>
          <w:numId w:val="36"/>
        </w:numPr>
      </w:pPr>
      <w:r w:rsidRPr="00723AA6">
        <w:t>Community (placeholder for future development)</w:t>
      </w:r>
    </w:p>
    <w:p w14:paraId="6BCB2AEB" w14:textId="77777777" w:rsidR="00742757" w:rsidRPr="00723AA6" w:rsidRDefault="00742757" w:rsidP="00742757">
      <w:pPr>
        <w:keepNext/>
      </w:pPr>
      <w:r w:rsidRPr="00723AA6">
        <w:t xml:space="preserve">The navigation model was implemented using Android Jetpack’s Navigation Component, which enables </w:t>
      </w:r>
      <w:r w:rsidRPr="00723AA6">
        <w:rPr>
          <w:b/>
          <w:bCs/>
        </w:rPr>
        <w:t>smooth back stack handling</w:t>
      </w:r>
      <w:r w:rsidRPr="00723AA6">
        <w:t xml:space="preserve"> and </w:t>
      </w:r>
      <w:r w:rsidRPr="00723AA6">
        <w:rPr>
          <w:b/>
          <w:bCs/>
        </w:rPr>
        <w:t>deep linking</w:t>
      </w:r>
      <w:r w:rsidRPr="00723AA6">
        <w:t>, facilitating intuitive screen transitions.</w:t>
      </w:r>
    </w:p>
    <w:p w14:paraId="4B32FA3D" w14:textId="1C286091" w:rsidR="00A4370C" w:rsidRPr="00723AA6" w:rsidRDefault="00A4370C" w:rsidP="00742757">
      <w:pPr>
        <w:keepNext/>
      </w:pPr>
      <w:r w:rsidRPr="00723AA6">
        <w:t>Figures 5.2</w:t>
      </w:r>
      <w:r w:rsidR="003C1FFA">
        <w:t>3</w:t>
      </w:r>
      <w:r w:rsidRPr="00723AA6">
        <w:t>, 5.2</w:t>
      </w:r>
      <w:r w:rsidR="003C1FFA">
        <w:t>4</w:t>
      </w:r>
      <w:r w:rsidRPr="00723AA6">
        <w:t>, and 5.2</w:t>
      </w:r>
      <w:r w:rsidR="003C1FFA">
        <w:t>5</w:t>
      </w:r>
      <w:r w:rsidRPr="00723AA6">
        <w:t xml:space="preserve"> below demonstrate the application's navigation system, built using Android’s Jetpack Navigation Component. The first figure shows the visual </w:t>
      </w:r>
      <w:r w:rsidRPr="00723AA6">
        <w:lastRenderedPageBreak/>
        <w:t>navigation drawer interface that allows users to access key features such as Home, Search, and Inbox. The second figure presents the Kotlin setup in MainActivity.kt, where the navigation controller is configured and linked to top-level destinations. The third figure displays the nav_graph.xml resource, which maps out fragment destinations and includes navigation actions with argument passing between components such as Inbox and Chat.</w:t>
      </w:r>
    </w:p>
    <w:p w14:paraId="248B3D67" w14:textId="77777777" w:rsidR="00742757" w:rsidRPr="00723AA6" w:rsidRDefault="00742757" w:rsidP="00742757">
      <w:pPr>
        <w:keepNext/>
        <w:jc w:val="center"/>
      </w:pPr>
    </w:p>
    <w:p w14:paraId="5D3513AF" w14:textId="77777777" w:rsidR="008C205B" w:rsidRPr="00723AA6" w:rsidRDefault="008C205B" w:rsidP="008C205B">
      <w:pPr>
        <w:keepNext/>
        <w:jc w:val="center"/>
      </w:pPr>
      <w:r w:rsidRPr="00723AA6">
        <w:rPr>
          <w:noProof/>
        </w:rPr>
        <w:drawing>
          <wp:inline distT="0" distB="0" distL="0" distR="0" wp14:anchorId="01A5E5E3" wp14:editId="6308C8D3">
            <wp:extent cx="1950720" cy="4227318"/>
            <wp:effectExtent l="0" t="0" r="0" b="1905"/>
            <wp:docPr id="1489114416" name="Picture 4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114416" name="Picture 49" descr="A screenshot of a computer&#10;&#10;AI-generated content may be incorrect."/>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1968876" cy="4266663"/>
                    </a:xfrm>
                    <a:prstGeom prst="rect">
                      <a:avLst/>
                    </a:prstGeom>
                    <a:noFill/>
                    <a:ln>
                      <a:noFill/>
                    </a:ln>
                  </pic:spPr>
                </pic:pic>
              </a:graphicData>
            </a:graphic>
          </wp:inline>
        </w:drawing>
      </w:r>
    </w:p>
    <w:p w14:paraId="08FECA54" w14:textId="7102A1A0" w:rsidR="008C205B" w:rsidRPr="00723AA6" w:rsidRDefault="008C205B" w:rsidP="008C205B">
      <w:pPr>
        <w:pStyle w:val="Caption"/>
        <w:jc w:val="center"/>
      </w:pPr>
      <w:r w:rsidRPr="00723AA6">
        <w:t>Figure</w:t>
      </w:r>
      <w:r w:rsidR="003C400C" w:rsidRPr="00723AA6">
        <w:t xml:space="preserve"> </w:t>
      </w:r>
      <w:r w:rsidRPr="00723AA6">
        <w:t>5.</w:t>
      </w:r>
      <w:r w:rsidR="00A4370C" w:rsidRPr="00723AA6">
        <w:t>2</w:t>
      </w:r>
      <w:r w:rsidR="003C1FFA">
        <w:t>3-</w:t>
      </w:r>
      <w:r w:rsidRPr="00723AA6">
        <w:t xml:space="preserve">-navigation bar </w:t>
      </w:r>
    </w:p>
    <w:p w14:paraId="09A0B02C" w14:textId="77777777" w:rsidR="007F0115" w:rsidRPr="00723AA6" w:rsidRDefault="007F0115" w:rsidP="007F0115"/>
    <w:p w14:paraId="72C1BCA8" w14:textId="77777777" w:rsidR="00484FFA" w:rsidRPr="00723AA6" w:rsidRDefault="00484FFA" w:rsidP="00484FFA">
      <w:pPr>
        <w:keepNext/>
      </w:pPr>
      <w:r w:rsidRPr="00723AA6">
        <w:rPr>
          <w:noProof/>
        </w:rPr>
        <w:lastRenderedPageBreak/>
        <w:drawing>
          <wp:inline distT="0" distB="0" distL="0" distR="0" wp14:anchorId="72A00C1B" wp14:editId="7EA269B8">
            <wp:extent cx="5731510" cy="4802505"/>
            <wp:effectExtent l="0" t="0" r="2540" b="0"/>
            <wp:docPr id="778398105" name="Picture 13"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398105" name="Picture 13" descr="A screenshot of a computer program&#10;&#10;AI-generated content may be incorrect."/>
                    <pic:cNvPicPr/>
                  </pic:nvPicPr>
                  <pic:blipFill>
                    <a:blip r:embed="rId69">
                      <a:extLst>
                        <a:ext uri="{28A0092B-C50C-407E-A947-70E740481C1C}">
                          <a14:useLocalDpi xmlns:a14="http://schemas.microsoft.com/office/drawing/2010/main" val="0"/>
                        </a:ext>
                      </a:extLst>
                    </a:blip>
                    <a:stretch>
                      <a:fillRect/>
                    </a:stretch>
                  </pic:blipFill>
                  <pic:spPr>
                    <a:xfrm>
                      <a:off x="0" y="0"/>
                      <a:ext cx="5731510" cy="4802505"/>
                    </a:xfrm>
                    <a:prstGeom prst="rect">
                      <a:avLst/>
                    </a:prstGeom>
                  </pic:spPr>
                </pic:pic>
              </a:graphicData>
            </a:graphic>
          </wp:inline>
        </w:drawing>
      </w:r>
    </w:p>
    <w:p w14:paraId="510C1C24" w14:textId="408E97E2" w:rsidR="007F0115" w:rsidRPr="00723AA6" w:rsidRDefault="00AF1972" w:rsidP="00484FFA">
      <w:pPr>
        <w:pStyle w:val="Caption"/>
      </w:pPr>
      <w:r w:rsidRPr="00723AA6">
        <w:t>Figure 5.2</w:t>
      </w:r>
      <w:r w:rsidR="003C1FFA">
        <w:t>4</w:t>
      </w:r>
      <w:r w:rsidRPr="00723AA6">
        <w:t xml:space="preserve"> – Kotlin code in MainActivity.kt configuring the navigation controller and defining top-level destinations using AppBarConfiguration. This ensures integration between the drawer layout and the fragment-based navigation system.</w:t>
      </w:r>
    </w:p>
    <w:p w14:paraId="7E02F67D" w14:textId="77777777" w:rsidR="00AF1972" w:rsidRPr="00723AA6" w:rsidRDefault="00AF1972" w:rsidP="00AF1972"/>
    <w:p w14:paraId="04D085D9" w14:textId="77777777" w:rsidR="00AF1972" w:rsidRPr="00723AA6" w:rsidRDefault="00AF1972" w:rsidP="00AF1972">
      <w:pPr>
        <w:keepNext/>
      </w:pPr>
      <w:r w:rsidRPr="00723AA6">
        <w:rPr>
          <w:noProof/>
        </w:rPr>
        <w:lastRenderedPageBreak/>
        <w:drawing>
          <wp:inline distT="0" distB="0" distL="0" distR="0" wp14:anchorId="102FFDBF" wp14:editId="7AE3B037">
            <wp:extent cx="5731510" cy="5986780"/>
            <wp:effectExtent l="0" t="0" r="2540" b="0"/>
            <wp:docPr id="591022752" name="Picture 14"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022752" name="Picture 14" descr="A screenshot of a computer program&#10;&#10;AI-generated content may be incorrect."/>
                    <pic:cNvPicPr/>
                  </pic:nvPicPr>
                  <pic:blipFill>
                    <a:blip r:embed="rId70">
                      <a:extLst>
                        <a:ext uri="{28A0092B-C50C-407E-A947-70E740481C1C}">
                          <a14:useLocalDpi xmlns:a14="http://schemas.microsoft.com/office/drawing/2010/main" val="0"/>
                        </a:ext>
                      </a:extLst>
                    </a:blip>
                    <a:stretch>
                      <a:fillRect/>
                    </a:stretch>
                  </pic:blipFill>
                  <pic:spPr>
                    <a:xfrm>
                      <a:off x="0" y="0"/>
                      <a:ext cx="5731510" cy="5986780"/>
                    </a:xfrm>
                    <a:prstGeom prst="rect">
                      <a:avLst/>
                    </a:prstGeom>
                  </pic:spPr>
                </pic:pic>
              </a:graphicData>
            </a:graphic>
          </wp:inline>
        </w:drawing>
      </w:r>
    </w:p>
    <w:p w14:paraId="56754129" w14:textId="07222BFB" w:rsidR="00AF1972" w:rsidRPr="00723AA6" w:rsidRDefault="00AF1972" w:rsidP="00AF1972">
      <w:pPr>
        <w:pStyle w:val="Caption"/>
      </w:pPr>
      <w:r w:rsidRPr="00723AA6">
        <w:t>F</w:t>
      </w:r>
      <w:r w:rsidR="00BA34FC" w:rsidRPr="00723AA6">
        <w:t>igure 5.2</w:t>
      </w:r>
      <w:r w:rsidR="003C1FFA">
        <w:t>5</w:t>
      </w:r>
      <w:r w:rsidR="00BA34FC" w:rsidRPr="00723AA6">
        <w:t xml:space="preserve"> – Navigation graph resource (nav_graph.xml) defining fragment destinations and transition actions. An argument is passed from Inbox to Chat using a defined navigation action with type-safe parameter handling.</w:t>
      </w:r>
    </w:p>
    <w:p w14:paraId="758CCA8C" w14:textId="77777777" w:rsidR="007F0115" w:rsidRPr="00723AA6" w:rsidRDefault="007F0115" w:rsidP="007F0115"/>
    <w:p w14:paraId="0038A171" w14:textId="77777777" w:rsidR="00AF1972" w:rsidRPr="00723AA6" w:rsidRDefault="00AF1972" w:rsidP="007F0115"/>
    <w:p w14:paraId="7466F9AC" w14:textId="77777777" w:rsidR="00AF1972" w:rsidRPr="00723AA6" w:rsidRDefault="00AF1972" w:rsidP="007F0115"/>
    <w:p w14:paraId="2EA613EC" w14:textId="77777777" w:rsidR="00AF1972" w:rsidRPr="00723AA6" w:rsidRDefault="00AF1972" w:rsidP="007F0115"/>
    <w:p w14:paraId="27BF2864" w14:textId="77777777" w:rsidR="00AF1972" w:rsidRPr="00723AA6" w:rsidRDefault="00AF1972" w:rsidP="007F0115"/>
    <w:p w14:paraId="0DBBE83B" w14:textId="77777777" w:rsidR="00AF1972" w:rsidRPr="00723AA6" w:rsidRDefault="00AF1972" w:rsidP="007F0115"/>
    <w:p w14:paraId="046D67E3" w14:textId="585C15E6" w:rsidR="00987ABC" w:rsidRPr="00723AA6" w:rsidRDefault="00A641CF" w:rsidP="007A2937">
      <w:pPr>
        <w:pStyle w:val="Heading1"/>
      </w:pPr>
      <w:bookmarkStart w:id="90" w:name="_Toc197444791"/>
      <w:r w:rsidRPr="00723AA6">
        <w:lastRenderedPageBreak/>
        <w:t>6</w:t>
      </w:r>
      <w:r w:rsidR="00574C30" w:rsidRPr="00723AA6">
        <w:t xml:space="preserve"> Testing and Debugging</w:t>
      </w:r>
      <w:bookmarkEnd w:id="90"/>
    </w:p>
    <w:p w14:paraId="4192F280" w14:textId="3EC8AF8B" w:rsidR="00BC2134" w:rsidRPr="00BC2134" w:rsidRDefault="00BC2134" w:rsidP="00BC2134">
      <w:r w:rsidRPr="00BC2134">
        <w:t xml:space="preserve">Testing for the </w:t>
      </w:r>
      <w:r w:rsidRPr="00BC2134">
        <w:rPr>
          <w:i/>
          <w:iCs/>
        </w:rPr>
        <w:t>Women in STEM Study Buddy</w:t>
      </w:r>
      <w:r w:rsidRPr="00BC2134">
        <w:t xml:space="preserve"> application was conducted through a combination of manual emulator testing, physical device testing, and observational validation of core use cases. The goal was to confirm that all major user flows  including registration, profile creation, study buddy matching, and real-time messaging  worked consistently and met user expectations.</w:t>
      </w:r>
    </w:p>
    <w:p w14:paraId="3D6DFAF5" w14:textId="77777777" w:rsidR="00BC2134" w:rsidRPr="00BC2134" w:rsidRDefault="00BC2134" w:rsidP="00BC2134">
      <w:r w:rsidRPr="00BC2134">
        <w:t>Unit testing was not formally implemented due to time and scope constraints, but iterative testing was performed during development. Each functional component was verified during integration, particularly where Firebase Realtime Database listeners and asynchronous message updates were involved.</w:t>
      </w:r>
    </w:p>
    <w:p w14:paraId="3F415668" w14:textId="77777777" w:rsidR="00BC2134" w:rsidRPr="00BC2134" w:rsidRDefault="00BC2134" w:rsidP="00BC2134">
      <w:r w:rsidRPr="00BC2134">
        <w:t>Real-time chat required the most debugging, particularly in relation to message duplication and thread syncing between users. Firebase snapshot listeners were sometimes too responsive, requiring debounce logic and verification to avoid redundant data loads. These issues were resolved through console logging, trial-and-error debugging, and stepwise refactoring of the InboxViewModel.</w:t>
      </w:r>
    </w:p>
    <w:p w14:paraId="489C9F9C" w14:textId="77777777" w:rsidR="00BC2134" w:rsidRPr="00BC2134" w:rsidRDefault="00BC2134" w:rsidP="00BC2134">
      <w:r w:rsidRPr="00BC2134">
        <w:t>UI testing was conducted informally using two physical Android devices and one emulator instance to simulate live user messaging and profile syncing. Device compatibility was confirmed across three different screen sizes and Android versions (API 29–33), with only minor layout adjustments needed.</w:t>
      </w:r>
    </w:p>
    <w:p w14:paraId="3BA3F69E" w14:textId="77777777" w:rsidR="00BC2134" w:rsidRPr="00BC2134" w:rsidRDefault="00BC2134" w:rsidP="00BC2134">
      <w:r w:rsidRPr="00BC2134">
        <w:t>Although formal usability testing was not completed, initial feedback from peer reviewers indicated that the app felt intuitive, responsive, and accessible. Accessibility compliance was partially considered, though more could be done in future iterations to meet full WCAG guidelines.</w:t>
      </w:r>
    </w:p>
    <w:p w14:paraId="0173223B" w14:textId="6D52CC4E" w:rsidR="00DC6C27" w:rsidRPr="00723AA6" w:rsidRDefault="00BC2134" w:rsidP="00BB318C">
      <w:r w:rsidRPr="00BC2134">
        <w:t>In summary, the application performed reliably across all primary use cases, with minor issues resolved during debugging. However, more robust automated testing frameworks such as Espresso for UI testing or JUnit for logic testing — would strengthen long-term maintainability.</w:t>
      </w:r>
    </w:p>
    <w:p w14:paraId="01598466" w14:textId="598A9C6C" w:rsidR="00574C30" w:rsidRPr="00723AA6" w:rsidRDefault="00A641CF" w:rsidP="00A641CF">
      <w:pPr>
        <w:pStyle w:val="Heading2"/>
      </w:pPr>
      <w:bookmarkStart w:id="91" w:name="_Toc197444792"/>
      <w:r w:rsidRPr="00723AA6">
        <w:t>6</w:t>
      </w:r>
      <w:r w:rsidR="00574C30" w:rsidRPr="00723AA6">
        <w:t>.1 Testing Approach</w:t>
      </w:r>
      <w:bookmarkEnd w:id="91"/>
    </w:p>
    <w:p w14:paraId="389DBB5E" w14:textId="77777777" w:rsidR="00F87418" w:rsidRPr="00723AA6" w:rsidRDefault="00F87418" w:rsidP="00F87418">
      <w:pPr>
        <w:spacing w:before="100" w:beforeAutospacing="1" w:after="100" w:afterAutospacing="1" w:line="240" w:lineRule="auto"/>
        <w:rPr>
          <w:rFonts w:eastAsia="Times New Roman" w:cs="Times New Roman"/>
          <w:kern w:val="0"/>
          <w:lang w:eastAsia="en-GB"/>
          <w14:ligatures w14:val="none"/>
        </w:rPr>
      </w:pPr>
      <w:r w:rsidRPr="00723AA6">
        <w:rPr>
          <w:rFonts w:eastAsia="Times New Roman" w:cs="Times New Roman"/>
          <w:kern w:val="0"/>
          <w:lang w:eastAsia="en-GB"/>
          <w14:ligatures w14:val="none"/>
        </w:rPr>
        <w:t>A combination of manual, emulator-based, and physical device testing strategies was used:</w:t>
      </w:r>
    </w:p>
    <w:p w14:paraId="106C90DD" w14:textId="77777777" w:rsidR="009F55B9" w:rsidRPr="00723AA6" w:rsidRDefault="009F55B9" w:rsidP="00C76445">
      <w:pPr>
        <w:numPr>
          <w:ilvl w:val="0"/>
          <w:numId w:val="12"/>
        </w:numPr>
        <w:spacing w:before="100" w:beforeAutospacing="1" w:after="100" w:afterAutospacing="1" w:line="240" w:lineRule="auto"/>
        <w:rPr>
          <w:rFonts w:eastAsia="Times New Roman" w:cs="Times New Roman"/>
          <w:kern w:val="0"/>
          <w:lang w:eastAsia="en-GB"/>
          <w14:ligatures w14:val="none"/>
        </w:rPr>
      </w:pPr>
      <w:r w:rsidRPr="00723AA6">
        <w:rPr>
          <w:rFonts w:eastAsia="Times New Roman" w:cs="Times New Roman"/>
          <w:b/>
          <w:bCs/>
          <w:kern w:val="0"/>
          <w:lang w:eastAsia="en-GB"/>
          <w14:ligatures w14:val="none"/>
        </w:rPr>
        <w:t>Manual Testing</w:t>
      </w:r>
      <w:r w:rsidRPr="00723AA6">
        <w:rPr>
          <w:rFonts w:eastAsia="Times New Roman" w:cs="Times New Roman"/>
          <w:kern w:val="0"/>
          <w:lang w:eastAsia="en-GB"/>
          <w14:ligatures w14:val="none"/>
        </w:rPr>
        <w:t xml:space="preserve"> – Conducted continuously throughout development to identify layout inconsistencies, navigation issues, and feature regressions.</w:t>
      </w:r>
    </w:p>
    <w:p w14:paraId="5D6DF7D3" w14:textId="1B61C26D" w:rsidR="00F87418" w:rsidRPr="00723AA6" w:rsidRDefault="00F87418" w:rsidP="00C76445">
      <w:pPr>
        <w:numPr>
          <w:ilvl w:val="0"/>
          <w:numId w:val="12"/>
        </w:numPr>
        <w:spacing w:before="100" w:beforeAutospacing="1" w:after="100" w:afterAutospacing="1" w:line="240" w:lineRule="auto"/>
        <w:rPr>
          <w:rFonts w:eastAsia="Times New Roman" w:cs="Times New Roman"/>
          <w:kern w:val="0"/>
          <w:lang w:eastAsia="en-GB"/>
          <w14:ligatures w14:val="none"/>
        </w:rPr>
      </w:pPr>
      <w:r w:rsidRPr="00723AA6">
        <w:rPr>
          <w:rFonts w:eastAsia="Times New Roman" w:cs="Times New Roman"/>
          <w:b/>
          <w:bCs/>
          <w:kern w:val="0"/>
          <w:lang w:eastAsia="en-GB"/>
          <w14:ligatures w14:val="none"/>
        </w:rPr>
        <w:t>Emulator Testing</w:t>
      </w:r>
      <w:r w:rsidRPr="00723AA6">
        <w:rPr>
          <w:rFonts w:eastAsia="Times New Roman" w:cs="Times New Roman"/>
          <w:kern w:val="0"/>
          <w:lang w:eastAsia="en-GB"/>
          <w14:ligatures w14:val="none"/>
        </w:rPr>
        <w:t xml:space="preserve"> – Conducted using the Android Emulator (API Level 35) configured as a medium phone to simulate typical user devices.</w:t>
      </w:r>
    </w:p>
    <w:p w14:paraId="5EC94553" w14:textId="77777777" w:rsidR="00F87418" w:rsidRPr="00723AA6" w:rsidRDefault="00F87418" w:rsidP="00C76445">
      <w:pPr>
        <w:numPr>
          <w:ilvl w:val="0"/>
          <w:numId w:val="12"/>
        </w:numPr>
        <w:spacing w:before="100" w:beforeAutospacing="1" w:after="100" w:afterAutospacing="1" w:line="240" w:lineRule="auto"/>
        <w:rPr>
          <w:rFonts w:eastAsia="Times New Roman" w:cs="Times New Roman"/>
          <w:kern w:val="0"/>
          <w:lang w:eastAsia="en-GB"/>
          <w14:ligatures w14:val="none"/>
        </w:rPr>
      </w:pPr>
      <w:r w:rsidRPr="00723AA6">
        <w:rPr>
          <w:rFonts w:eastAsia="Times New Roman" w:cs="Times New Roman"/>
          <w:b/>
          <w:bCs/>
          <w:kern w:val="0"/>
          <w:lang w:eastAsia="en-GB"/>
          <w14:ligatures w14:val="none"/>
        </w:rPr>
        <w:t>Real Device Testing</w:t>
      </w:r>
      <w:r w:rsidRPr="00723AA6">
        <w:rPr>
          <w:rFonts w:eastAsia="Times New Roman" w:cs="Times New Roman"/>
          <w:kern w:val="0"/>
          <w:lang w:eastAsia="en-GB"/>
          <w14:ligatures w14:val="none"/>
        </w:rPr>
        <w:t xml:space="preserve"> – Performed on a Samsung Galaxy S24 Ultra (Android 14, API Level 34) to verify real-world performance and interaction.</w:t>
      </w:r>
    </w:p>
    <w:p w14:paraId="47D46342" w14:textId="4DC2044D" w:rsidR="004929B1" w:rsidRPr="00723AA6" w:rsidRDefault="00F87418" w:rsidP="00C76445">
      <w:pPr>
        <w:numPr>
          <w:ilvl w:val="0"/>
          <w:numId w:val="12"/>
        </w:numPr>
        <w:spacing w:before="100" w:beforeAutospacing="1" w:after="100" w:afterAutospacing="1" w:line="240" w:lineRule="auto"/>
        <w:rPr>
          <w:rFonts w:eastAsia="Times New Roman" w:cs="Times New Roman"/>
          <w:kern w:val="0"/>
          <w:lang w:eastAsia="en-GB"/>
          <w14:ligatures w14:val="none"/>
        </w:rPr>
      </w:pPr>
      <w:r w:rsidRPr="00723AA6">
        <w:rPr>
          <w:rFonts w:eastAsia="Times New Roman" w:cs="Times New Roman"/>
          <w:b/>
          <w:bCs/>
          <w:kern w:val="0"/>
          <w:lang w:eastAsia="en-GB"/>
          <w14:ligatures w14:val="none"/>
        </w:rPr>
        <w:lastRenderedPageBreak/>
        <w:t>Firebase Console Testing</w:t>
      </w:r>
      <w:r w:rsidRPr="00723AA6">
        <w:rPr>
          <w:rFonts w:eastAsia="Times New Roman" w:cs="Times New Roman"/>
          <w:kern w:val="0"/>
          <w:lang w:eastAsia="en-GB"/>
          <w14:ligatures w14:val="none"/>
        </w:rPr>
        <w:t xml:space="preserve"> – </w:t>
      </w:r>
      <w:r w:rsidR="004929B1" w:rsidRPr="00723AA6">
        <w:rPr>
          <w:rFonts w:eastAsia="Times New Roman" w:cs="Times New Roman"/>
          <w:kern w:val="0"/>
          <w:lang w:eastAsia="en-GB"/>
          <w14:ligatures w14:val="none"/>
        </w:rPr>
        <w:t>Used to monitor authentication events, confirm database updates, and verify the enforcement of security rules during live app interactions.</w:t>
      </w:r>
    </w:p>
    <w:p w14:paraId="3C955614" w14:textId="77777777" w:rsidR="00B02022" w:rsidRPr="00723AA6" w:rsidRDefault="00B02022" w:rsidP="00B02022">
      <w:pPr>
        <w:keepNext/>
        <w:ind w:left="720"/>
      </w:pPr>
      <w:r w:rsidRPr="00723AA6">
        <w:rPr>
          <w:noProof/>
        </w:rPr>
        <w:drawing>
          <wp:inline distT="0" distB="0" distL="0" distR="0" wp14:anchorId="3CFA58DE" wp14:editId="0A9A29A0">
            <wp:extent cx="3771363" cy="4034598"/>
            <wp:effectExtent l="0" t="0" r="635" b="4445"/>
            <wp:docPr id="966732990" name="Picture 4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732990" name="Picture 47" descr="A screenshot of a computer&#10;&#10;AI-generated content may be incorrect."/>
                    <pic:cNvPicPr/>
                  </pic:nvPicPr>
                  <pic:blipFill>
                    <a:blip r:embed="rId71">
                      <a:extLst>
                        <a:ext uri="{28A0092B-C50C-407E-A947-70E740481C1C}">
                          <a14:useLocalDpi xmlns:a14="http://schemas.microsoft.com/office/drawing/2010/main" val="0"/>
                        </a:ext>
                      </a:extLst>
                    </a:blip>
                    <a:stretch>
                      <a:fillRect/>
                    </a:stretch>
                  </pic:blipFill>
                  <pic:spPr>
                    <a:xfrm>
                      <a:off x="0" y="0"/>
                      <a:ext cx="3788910" cy="4053370"/>
                    </a:xfrm>
                    <a:prstGeom prst="rect">
                      <a:avLst/>
                    </a:prstGeom>
                  </pic:spPr>
                </pic:pic>
              </a:graphicData>
            </a:graphic>
          </wp:inline>
        </w:drawing>
      </w:r>
    </w:p>
    <w:p w14:paraId="09E40D1C" w14:textId="7E7DF45F" w:rsidR="00574C30" w:rsidRPr="00723AA6" w:rsidRDefault="00B02022" w:rsidP="00B8321B">
      <w:pPr>
        <w:pStyle w:val="Caption"/>
        <w:jc w:val="center"/>
      </w:pPr>
      <w:r w:rsidRPr="00723AA6">
        <w:t xml:space="preserve">Figure </w:t>
      </w:r>
      <w:r w:rsidR="00A641CF" w:rsidRPr="00723AA6">
        <w:t>6</w:t>
      </w:r>
      <w:r w:rsidRPr="00723AA6">
        <w:t>.1 - app running on emulator</w:t>
      </w:r>
      <w:r w:rsidR="009C0C31" w:rsidRPr="00723AA6">
        <w:t>.</w:t>
      </w:r>
    </w:p>
    <w:p w14:paraId="228477BE" w14:textId="77777777" w:rsidR="009C0C31" w:rsidRPr="00723AA6" w:rsidRDefault="009C0C31" w:rsidP="009C0C31">
      <w:pPr>
        <w:keepNext/>
        <w:jc w:val="center"/>
      </w:pPr>
      <w:r w:rsidRPr="00723AA6">
        <w:rPr>
          <w:noProof/>
        </w:rPr>
        <w:lastRenderedPageBreak/>
        <w:drawing>
          <wp:inline distT="0" distB="0" distL="0" distR="0" wp14:anchorId="76EDA08D" wp14:editId="511534DF">
            <wp:extent cx="2188892" cy="4743450"/>
            <wp:effectExtent l="0" t="0" r="1905" b="0"/>
            <wp:docPr id="1079027409" name="Picture 48" descr="A close-up of a let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027409" name="Picture 48" descr="A close-up of a letter&#10;&#10;AI-generated content may be incorrect."/>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2192128" cy="4750463"/>
                    </a:xfrm>
                    <a:prstGeom prst="rect">
                      <a:avLst/>
                    </a:prstGeom>
                    <a:noFill/>
                    <a:ln>
                      <a:noFill/>
                    </a:ln>
                  </pic:spPr>
                </pic:pic>
              </a:graphicData>
            </a:graphic>
          </wp:inline>
        </w:drawing>
      </w:r>
    </w:p>
    <w:p w14:paraId="6BA76A62" w14:textId="7FBB57B4" w:rsidR="004E0C49" w:rsidRPr="00723AA6" w:rsidRDefault="009C0C31" w:rsidP="009C0C31">
      <w:pPr>
        <w:pStyle w:val="Caption"/>
        <w:jc w:val="center"/>
      </w:pPr>
      <w:r w:rsidRPr="00723AA6">
        <w:t xml:space="preserve">Figure </w:t>
      </w:r>
      <w:r w:rsidR="00A641CF" w:rsidRPr="00723AA6">
        <w:t>6.2</w:t>
      </w:r>
      <w:r w:rsidRPr="00723AA6">
        <w:t xml:space="preserve"> - app running on physical device.</w:t>
      </w:r>
    </w:p>
    <w:p w14:paraId="0CD79ECD" w14:textId="15CE3D10" w:rsidR="00574C30" w:rsidRPr="00723AA6" w:rsidRDefault="00A641CF" w:rsidP="00A641CF">
      <w:pPr>
        <w:pStyle w:val="Heading2"/>
      </w:pPr>
      <w:bookmarkStart w:id="92" w:name="_Toc197444793"/>
      <w:r w:rsidRPr="00723AA6">
        <w:t>6.</w:t>
      </w:r>
      <w:r w:rsidR="00574C30" w:rsidRPr="00723AA6">
        <w:t>2 Core Functionality Testing</w:t>
      </w:r>
      <w:bookmarkEnd w:id="92"/>
    </w:p>
    <w:p w14:paraId="46F3D7B8" w14:textId="3E9348D9" w:rsidR="00574C30" w:rsidRPr="00723AA6" w:rsidRDefault="00574C30" w:rsidP="00574C30">
      <w:r w:rsidRPr="00723AA6">
        <w:t xml:space="preserve">The following key application features were </w:t>
      </w:r>
      <w:r w:rsidR="00162721" w:rsidRPr="00723AA6">
        <w:t>assessed and validated</w:t>
      </w:r>
      <w:r w:rsidRPr="00723AA6">
        <w:t>:</w:t>
      </w:r>
    </w:p>
    <w:p w14:paraId="37D00124" w14:textId="22E99DAC" w:rsidR="00727E18" w:rsidRPr="00723AA6" w:rsidRDefault="00727E18" w:rsidP="00C76445">
      <w:pPr>
        <w:pStyle w:val="ListParagraph"/>
        <w:numPr>
          <w:ilvl w:val="0"/>
          <w:numId w:val="12"/>
        </w:numPr>
      </w:pPr>
      <w:r w:rsidRPr="00723AA6">
        <w:rPr>
          <w:b/>
          <w:bCs/>
        </w:rPr>
        <w:t>Email Link Authentication</w:t>
      </w:r>
      <w:r w:rsidRPr="00723AA6">
        <w:t xml:space="preserve"> – Verified that email links were successfully sent, received, and triggered secure authentication workflows.</w:t>
      </w:r>
    </w:p>
    <w:p w14:paraId="41C89F10" w14:textId="7B8FC6B8" w:rsidR="00727E18" w:rsidRPr="00723AA6" w:rsidRDefault="00727E18" w:rsidP="00C76445">
      <w:pPr>
        <w:pStyle w:val="ListParagraph"/>
        <w:numPr>
          <w:ilvl w:val="0"/>
          <w:numId w:val="12"/>
        </w:numPr>
      </w:pPr>
      <w:r w:rsidRPr="00723AA6">
        <w:rPr>
          <w:b/>
          <w:bCs/>
        </w:rPr>
        <w:t>Profile Creation and Editing</w:t>
      </w:r>
      <w:r w:rsidRPr="00723AA6">
        <w:t xml:space="preserve"> – Confirmed that user input was correctly validated and stored, with real-time updates reflected in Firestore.</w:t>
      </w:r>
    </w:p>
    <w:p w14:paraId="488B129C" w14:textId="6D4DB971" w:rsidR="00727E18" w:rsidRPr="00723AA6" w:rsidRDefault="00727E18" w:rsidP="00C76445">
      <w:pPr>
        <w:pStyle w:val="ListParagraph"/>
        <w:numPr>
          <w:ilvl w:val="0"/>
          <w:numId w:val="12"/>
        </w:numPr>
      </w:pPr>
      <w:r w:rsidRPr="00723AA6">
        <w:rPr>
          <w:b/>
          <w:bCs/>
        </w:rPr>
        <w:t>Search and Filtering</w:t>
      </w:r>
      <w:r w:rsidRPr="00723AA6">
        <w:t xml:space="preserve"> – Tested for accurate filtering based on subject, course, university, and age.</w:t>
      </w:r>
    </w:p>
    <w:p w14:paraId="1A55D6CC" w14:textId="12CF6F9B" w:rsidR="00727E18" w:rsidRPr="00723AA6" w:rsidRDefault="00727E18" w:rsidP="00C76445">
      <w:pPr>
        <w:pStyle w:val="ListParagraph"/>
        <w:numPr>
          <w:ilvl w:val="0"/>
          <w:numId w:val="12"/>
        </w:numPr>
      </w:pPr>
      <w:r w:rsidRPr="00723AA6">
        <w:rPr>
          <w:b/>
          <w:bCs/>
        </w:rPr>
        <w:t>Messaging</w:t>
      </w:r>
      <w:r w:rsidRPr="00723AA6">
        <w:t xml:space="preserve"> – Validated real-time message delivery, storage, and UI updates using Firestore listeners and ViewModel observers.</w:t>
      </w:r>
    </w:p>
    <w:p w14:paraId="438B9824" w14:textId="77777777" w:rsidR="00574C30" w:rsidRPr="00723AA6" w:rsidRDefault="00574C30" w:rsidP="00574C30"/>
    <w:p w14:paraId="6D51393B" w14:textId="77777777" w:rsidR="001A29BB" w:rsidRPr="00723AA6" w:rsidRDefault="001A29BB" w:rsidP="001A29BB">
      <w:pPr>
        <w:jc w:val="both"/>
      </w:pPr>
    </w:p>
    <w:p w14:paraId="436B0275" w14:textId="793447BB" w:rsidR="008F03A2" w:rsidRPr="00723AA6" w:rsidRDefault="008F03A2" w:rsidP="008F03A2">
      <w:pPr>
        <w:tabs>
          <w:tab w:val="left" w:pos="7725"/>
        </w:tabs>
      </w:pPr>
      <w:r w:rsidRPr="00723AA6">
        <w:t xml:space="preserve">                                                                 </w:t>
      </w:r>
    </w:p>
    <w:p w14:paraId="43498850" w14:textId="3EDDF08C" w:rsidR="008F03A2" w:rsidRPr="00723AA6" w:rsidRDefault="00A641CF" w:rsidP="00A641CF">
      <w:pPr>
        <w:pStyle w:val="Heading2"/>
      </w:pPr>
      <w:bookmarkStart w:id="93" w:name="_Toc197444794"/>
      <w:r w:rsidRPr="00723AA6">
        <w:lastRenderedPageBreak/>
        <w:t>6.</w:t>
      </w:r>
      <w:r w:rsidR="00944297" w:rsidRPr="00723AA6">
        <w:t>3 Bug Identification and Debugging</w:t>
      </w:r>
      <w:bookmarkEnd w:id="93"/>
    </w:p>
    <w:p w14:paraId="483C3E82" w14:textId="2316979D" w:rsidR="00F029AD" w:rsidRPr="00723AA6" w:rsidRDefault="00F029AD" w:rsidP="00F029AD">
      <w:pPr>
        <w:tabs>
          <w:tab w:val="left" w:pos="7725"/>
        </w:tabs>
        <w:ind w:left="360"/>
      </w:pPr>
      <w:r w:rsidRPr="00723AA6">
        <w:t>During the development and testing phases of the Women in STEM Study Buddy application, several issues were identified, documented, and resolved. These problems impacted core functionalities such as authentication, messaging, image loading, and user interaction consistency. The debugging process was iterative, with fixes applied promptly based on observed behaviour, log outputs, and emulator/device testing.</w:t>
      </w:r>
    </w:p>
    <w:p w14:paraId="4A36DD03" w14:textId="1E90ADFA" w:rsidR="00F029AD" w:rsidRPr="00723AA6" w:rsidRDefault="00F029AD" w:rsidP="00C76445">
      <w:pPr>
        <w:numPr>
          <w:ilvl w:val="0"/>
          <w:numId w:val="24"/>
        </w:numPr>
        <w:tabs>
          <w:tab w:val="left" w:pos="7725"/>
        </w:tabs>
      </w:pPr>
      <w:r w:rsidRPr="00723AA6">
        <w:rPr>
          <w:b/>
          <w:bCs/>
        </w:rPr>
        <w:t>Email Authentication Link Not Opening the App</w:t>
      </w:r>
      <w:r w:rsidRPr="00723AA6">
        <w:br/>
      </w:r>
      <w:r w:rsidR="004E712E" w:rsidRPr="00723AA6">
        <w:t>On certain Android devices, tapping the email authentication link failed to redirect users to the application. This was resolved by configuring the appropriate &lt;intent-filter&gt; for deep linking in the AndroidManifest.xml, allowing Firebase Dynamic Links to properly trigger the login activity.</w:t>
      </w:r>
    </w:p>
    <w:p w14:paraId="35C9A97C" w14:textId="2D560CD5" w:rsidR="00F029AD" w:rsidRPr="00723AA6" w:rsidRDefault="00F029AD" w:rsidP="00C76445">
      <w:pPr>
        <w:numPr>
          <w:ilvl w:val="0"/>
          <w:numId w:val="24"/>
        </w:numPr>
        <w:tabs>
          <w:tab w:val="left" w:pos="7725"/>
        </w:tabs>
      </w:pPr>
      <w:r w:rsidRPr="00723AA6">
        <w:rPr>
          <w:b/>
          <w:bCs/>
        </w:rPr>
        <w:t>Delayed Inbox Refresh in Messaging System</w:t>
      </w:r>
      <w:r w:rsidRPr="00723AA6">
        <w:br/>
      </w:r>
      <w:r w:rsidR="00545D36" w:rsidRPr="00723AA6">
        <w:t>Initial tests showed that sent messages did not appear in real time. To resolve this, Firestore’s addSnapshotListener() was implemented in ChatViewModel, updating the relevant LiveData and triggering the RecyclerView adapter to refresh the UI dynamically in ChatFragment.</w:t>
      </w:r>
    </w:p>
    <w:p w14:paraId="1477DB62" w14:textId="2278FF1C" w:rsidR="00F029AD" w:rsidRPr="00723AA6" w:rsidRDefault="00F029AD" w:rsidP="00C76445">
      <w:pPr>
        <w:numPr>
          <w:ilvl w:val="0"/>
          <w:numId w:val="24"/>
        </w:numPr>
        <w:tabs>
          <w:tab w:val="left" w:pos="7725"/>
        </w:tabs>
      </w:pPr>
      <w:r w:rsidRPr="00723AA6">
        <w:rPr>
          <w:b/>
          <w:bCs/>
        </w:rPr>
        <w:t>Search Filters Reset on Navigation</w:t>
      </w:r>
      <w:r w:rsidRPr="00723AA6">
        <w:br/>
      </w:r>
      <w:r w:rsidR="00545D36" w:rsidRPr="00723AA6">
        <w:t>Filters in the Study Partner Search screen were resetting upon navigation. This was due to improper state retention across fragments. The issue was resolved by managing search state within the ViewModel, ensuring persistence across fragment lifecycles.</w:t>
      </w:r>
    </w:p>
    <w:p w14:paraId="7836DE2B" w14:textId="15D3B410" w:rsidR="00F029AD" w:rsidRPr="00723AA6" w:rsidRDefault="00545D36" w:rsidP="00C76445">
      <w:pPr>
        <w:numPr>
          <w:ilvl w:val="0"/>
          <w:numId w:val="24"/>
        </w:numPr>
        <w:tabs>
          <w:tab w:val="left" w:pos="7725"/>
        </w:tabs>
      </w:pPr>
      <w:r w:rsidRPr="00723AA6">
        <w:rPr>
          <w:b/>
          <w:bCs/>
        </w:rPr>
        <w:t>Emulator vs. Physical Device Discrepancies</w:t>
      </w:r>
      <w:r w:rsidR="00F029AD" w:rsidRPr="00723AA6">
        <w:br/>
      </w:r>
      <w:r w:rsidR="00794BFD" w:rsidRPr="00723AA6">
        <w:t>Differences in scaling, touch response, and link handling were identified between the Android Emulator (API 35) and the Samsung Galaxy S24 Ultra (API 34). Layouts were adjusted using ConstraintLayout, and Firebase Dynamic Links were re-tested to ensure consistent behaviour across devices.</w:t>
      </w:r>
    </w:p>
    <w:p w14:paraId="70260F5B" w14:textId="728A7BFD" w:rsidR="00F029AD" w:rsidRPr="00723AA6" w:rsidRDefault="00794BFD" w:rsidP="00B46D94">
      <w:r w:rsidRPr="00723AA6">
        <w:t>Each issue was resolved iteratively, contributing to improved reliability and user experience across supported devices and Android versions.</w:t>
      </w:r>
    </w:p>
    <w:p w14:paraId="1D984EF5" w14:textId="77777777" w:rsidR="00B46D94" w:rsidRPr="00723AA6" w:rsidRDefault="00B46D94" w:rsidP="00B46D94"/>
    <w:p w14:paraId="7A75D993" w14:textId="77777777" w:rsidR="00B46D94" w:rsidRPr="00723AA6" w:rsidRDefault="00B46D94" w:rsidP="00B46D94"/>
    <w:p w14:paraId="21E52640" w14:textId="77777777" w:rsidR="00B46D94" w:rsidRPr="00723AA6" w:rsidRDefault="00B46D94" w:rsidP="00B46D94"/>
    <w:p w14:paraId="66221EA3" w14:textId="77777777" w:rsidR="00B46D94" w:rsidRPr="00723AA6" w:rsidRDefault="00B46D94" w:rsidP="00B46D94"/>
    <w:p w14:paraId="41313B1C" w14:textId="6EF91EDE" w:rsidR="00F95BE1" w:rsidRPr="00723AA6" w:rsidRDefault="00A641CF" w:rsidP="00B46D94">
      <w:pPr>
        <w:pStyle w:val="Heading2"/>
      </w:pPr>
      <w:bookmarkStart w:id="94" w:name="_Toc197444795"/>
      <w:r w:rsidRPr="00723AA6">
        <w:lastRenderedPageBreak/>
        <w:t>6</w:t>
      </w:r>
      <w:r w:rsidR="00733C38" w:rsidRPr="00723AA6">
        <w:t>.</w:t>
      </w:r>
      <w:r w:rsidRPr="00723AA6">
        <w:t>4</w:t>
      </w:r>
      <w:r w:rsidR="00733C38" w:rsidRPr="00723AA6">
        <w:t>Challenges and Resolutions</w:t>
      </w:r>
      <w:bookmarkEnd w:id="94"/>
    </w:p>
    <w:p w14:paraId="2667FFE5" w14:textId="77777777" w:rsidR="00EC27AD" w:rsidRPr="00723AA6" w:rsidRDefault="00EC27AD" w:rsidP="00EC27AD">
      <w:pPr>
        <w:tabs>
          <w:tab w:val="left" w:pos="7725"/>
        </w:tabs>
        <w:ind w:left="360"/>
      </w:pPr>
      <w:r w:rsidRPr="00723AA6">
        <w:t xml:space="preserve">Throughout the development of the </w:t>
      </w:r>
      <w:r w:rsidRPr="00723AA6">
        <w:rPr>
          <w:i/>
          <w:iCs/>
        </w:rPr>
        <w:t>Women in STEM Study Buddy</w:t>
      </w:r>
      <w:r w:rsidRPr="00723AA6">
        <w:t xml:space="preserve"> application, several challenges emerged that required careful problem-solving and adaptations to the original project plan. This section outlines key difficulties encountered and the strategies used to overcome them.</w:t>
      </w:r>
    </w:p>
    <w:p w14:paraId="7ED0AC89" w14:textId="209EF9AD" w:rsidR="00EC27AD" w:rsidRPr="00723AA6" w:rsidRDefault="00A641CF" w:rsidP="00EC27AD">
      <w:pPr>
        <w:pStyle w:val="Heading3"/>
      </w:pPr>
      <w:bookmarkStart w:id="95" w:name="_Toc197444796"/>
      <w:r w:rsidRPr="00723AA6">
        <w:t>6.4.</w:t>
      </w:r>
      <w:r w:rsidR="00EC27AD" w:rsidRPr="00723AA6">
        <w:t>1 Authentication Flow Changes</w:t>
      </w:r>
      <w:bookmarkEnd w:id="95"/>
    </w:p>
    <w:p w14:paraId="24D877C5" w14:textId="77777777" w:rsidR="00BB60C7" w:rsidRPr="00723AA6" w:rsidRDefault="00BB60C7" w:rsidP="00BB60C7">
      <w:pPr>
        <w:keepNext/>
        <w:tabs>
          <w:tab w:val="left" w:pos="7725"/>
        </w:tabs>
        <w:ind w:left="360"/>
      </w:pPr>
      <w:r w:rsidRPr="00723AA6">
        <w:t>The original project proposal anticipated a traditional email and password login system. However, during early development, it became evident that Firebase Email Link Authentication would offer superior security and user experience.</w:t>
      </w:r>
    </w:p>
    <w:p w14:paraId="1F7785CD" w14:textId="49DB25A1" w:rsidR="00BB60C7" w:rsidRPr="00723AA6" w:rsidRDefault="00BB60C7" w:rsidP="00BB60C7">
      <w:pPr>
        <w:keepNext/>
        <w:tabs>
          <w:tab w:val="left" w:pos="7725"/>
        </w:tabs>
        <w:ind w:left="360"/>
      </w:pPr>
      <w:r w:rsidRPr="00723AA6">
        <w:t xml:space="preserve">Adopting this method required revisions to the login interface, changes to the authentication workflow, and adjustments to the testing strategy. </w:t>
      </w:r>
      <w:r w:rsidR="00723AA6" w:rsidRPr="00723AA6">
        <w:t>This</w:t>
      </w:r>
      <w:r w:rsidRPr="00723AA6">
        <w:t xml:space="preserve"> decision simplified the sign-in process and reduced vulnerabilities related to password storage.</w:t>
      </w:r>
    </w:p>
    <w:p w14:paraId="4754DD05" w14:textId="4B1CAA5B" w:rsidR="00BB60C7" w:rsidRPr="00723AA6" w:rsidRDefault="00BB60C7" w:rsidP="00BB60C7">
      <w:pPr>
        <w:keepNext/>
        <w:tabs>
          <w:tab w:val="left" w:pos="7725"/>
        </w:tabs>
        <w:ind w:left="360"/>
      </w:pPr>
      <w:r w:rsidRPr="00723AA6">
        <w:t xml:space="preserve">As shown in </w:t>
      </w:r>
      <w:r w:rsidRPr="00723AA6">
        <w:rPr>
          <w:b/>
          <w:bCs/>
        </w:rPr>
        <w:t>Figure 6.3</w:t>
      </w:r>
      <w:r w:rsidRPr="00723AA6">
        <w:t>, the AndroidManifest.xml was updated with an appropriate &lt;intent-filter&gt; in the LoginActivity, enabling Firebase Dynamic Links to redirect users seamlessly into the application following email verification.</w:t>
      </w:r>
    </w:p>
    <w:p w14:paraId="63408CAE" w14:textId="77777777" w:rsidR="00BB60C7" w:rsidRPr="00723AA6" w:rsidRDefault="00BB60C7" w:rsidP="00BB60C7">
      <w:pPr>
        <w:keepNext/>
        <w:tabs>
          <w:tab w:val="left" w:pos="7725"/>
        </w:tabs>
        <w:ind w:left="360"/>
        <w:jc w:val="center"/>
      </w:pPr>
    </w:p>
    <w:p w14:paraId="34B09788" w14:textId="77777777" w:rsidR="00143D1E" w:rsidRPr="00723AA6" w:rsidRDefault="00143D1E" w:rsidP="00143D1E">
      <w:pPr>
        <w:keepNext/>
        <w:tabs>
          <w:tab w:val="left" w:pos="7725"/>
        </w:tabs>
        <w:ind w:left="360"/>
        <w:jc w:val="center"/>
      </w:pPr>
      <w:r w:rsidRPr="00723AA6">
        <w:rPr>
          <w:noProof/>
        </w:rPr>
        <w:drawing>
          <wp:inline distT="0" distB="0" distL="0" distR="0" wp14:anchorId="2AD94FEC" wp14:editId="6658886F">
            <wp:extent cx="4625324" cy="3924300"/>
            <wp:effectExtent l="0" t="0" r="4445" b="0"/>
            <wp:docPr id="500187524" name="Picture 50"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187524" name="Picture 50" descr="A screen shot of a computer program&#10;&#10;AI-generated content may be incorrect."/>
                    <pic:cNvPicPr/>
                  </pic:nvPicPr>
                  <pic:blipFill>
                    <a:blip r:embed="rId73">
                      <a:extLst>
                        <a:ext uri="{28A0092B-C50C-407E-A947-70E740481C1C}">
                          <a14:useLocalDpi xmlns:a14="http://schemas.microsoft.com/office/drawing/2010/main" val="0"/>
                        </a:ext>
                      </a:extLst>
                    </a:blip>
                    <a:stretch>
                      <a:fillRect/>
                    </a:stretch>
                  </pic:blipFill>
                  <pic:spPr>
                    <a:xfrm>
                      <a:off x="0" y="0"/>
                      <a:ext cx="4635640" cy="3933053"/>
                    </a:xfrm>
                    <a:prstGeom prst="rect">
                      <a:avLst/>
                    </a:prstGeom>
                  </pic:spPr>
                </pic:pic>
              </a:graphicData>
            </a:graphic>
          </wp:inline>
        </w:drawing>
      </w:r>
    </w:p>
    <w:p w14:paraId="4AD86EC4" w14:textId="53F7C09F" w:rsidR="00143D1E" w:rsidRPr="00723AA6" w:rsidRDefault="00143D1E" w:rsidP="00143D1E">
      <w:pPr>
        <w:pStyle w:val="Caption"/>
        <w:jc w:val="center"/>
      </w:pPr>
      <w:r w:rsidRPr="00723AA6">
        <w:rPr>
          <w:i w:val="0"/>
          <w:iCs w:val="0"/>
          <w:color w:val="auto"/>
          <w:sz w:val="24"/>
          <w:szCs w:val="24"/>
        </w:rPr>
        <w:t xml:space="preserve"> </w:t>
      </w:r>
      <w:r w:rsidRPr="00723AA6">
        <w:t xml:space="preserve">Figure </w:t>
      </w:r>
      <w:r w:rsidR="003C400C" w:rsidRPr="00723AA6">
        <w:t>6</w:t>
      </w:r>
      <w:r w:rsidRPr="00723AA6">
        <w:t>.</w:t>
      </w:r>
      <w:r w:rsidR="006A18D5" w:rsidRPr="00723AA6">
        <w:t>3</w:t>
      </w:r>
      <w:r w:rsidRPr="00723AA6">
        <w:t>– AndroidManifest.xml Firebase Dynamic Link Configuration</w:t>
      </w:r>
    </w:p>
    <w:p w14:paraId="5F9256FD" w14:textId="310D6FD5" w:rsidR="00EC27AD" w:rsidRPr="00723AA6" w:rsidRDefault="006A18D5" w:rsidP="00EC27AD">
      <w:pPr>
        <w:pStyle w:val="Heading3"/>
      </w:pPr>
      <w:bookmarkStart w:id="96" w:name="_Toc197444797"/>
      <w:r w:rsidRPr="00723AA6">
        <w:lastRenderedPageBreak/>
        <w:t>6</w:t>
      </w:r>
      <w:r w:rsidR="00EC27AD" w:rsidRPr="00723AA6">
        <w:t>.</w:t>
      </w:r>
      <w:r w:rsidRPr="00723AA6">
        <w:t>4</w:t>
      </w:r>
      <w:r w:rsidR="00EC27AD" w:rsidRPr="00723AA6">
        <w:t>.2 Firebase Database Structuring</w:t>
      </w:r>
      <w:bookmarkEnd w:id="96"/>
    </w:p>
    <w:p w14:paraId="03127DC1" w14:textId="77777777" w:rsidR="009E00BE" w:rsidRPr="00723AA6" w:rsidRDefault="009E00BE" w:rsidP="009E00BE">
      <w:pPr>
        <w:tabs>
          <w:tab w:val="left" w:pos="7725"/>
        </w:tabs>
        <w:ind w:left="360"/>
      </w:pPr>
      <w:r w:rsidRPr="00723AA6">
        <w:t>Structuring the Firebase Realtime Database to support real-time user matching and chat messaging presented several architectural challenges. Early database models were too flat and led to inefficient querying and data retrieval problems.</w:t>
      </w:r>
    </w:p>
    <w:p w14:paraId="776F1852" w14:textId="77777777" w:rsidR="009E00BE" w:rsidRPr="00723AA6" w:rsidRDefault="009E00BE" w:rsidP="009E00BE">
      <w:pPr>
        <w:tabs>
          <w:tab w:val="left" w:pos="7725"/>
        </w:tabs>
        <w:ind w:left="360"/>
      </w:pPr>
      <w:r w:rsidRPr="00723AA6">
        <w:t>To resolve this, the database was refactored into a hierarchical structure with clearly defined nodes, including users, userConversations, conversations, and newsfeed. This design allowed for efficient querying, improved security enforcement, and easier maintenance.</w:t>
      </w:r>
    </w:p>
    <w:p w14:paraId="7C04FF5E" w14:textId="77777777" w:rsidR="009E00BE" w:rsidRPr="00723AA6" w:rsidRDefault="009E00BE" w:rsidP="009E00BE">
      <w:pPr>
        <w:tabs>
          <w:tab w:val="left" w:pos="7725"/>
        </w:tabs>
        <w:ind w:left="360"/>
      </w:pPr>
      <w:r w:rsidRPr="00723AA6">
        <w:t>Firebase Security Rules were rigorously tested to ensure that users could only read and write data associated with their own accounts.</w:t>
      </w:r>
    </w:p>
    <w:p w14:paraId="66C5BA8C" w14:textId="0A47CC1F" w:rsidR="009E00BE" w:rsidRPr="003C1FFA" w:rsidRDefault="009E00BE" w:rsidP="009E00BE">
      <w:pPr>
        <w:tabs>
          <w:tab w:val="left" w:pos="7725"/>
        </w:tabs>
        <w:ind w:left="360"/>
      </w:pPr>
      <w:r w:rsidRPr="00723AA6">
        <w:t xml:space="preserve">This final structure is illustrated in </w:t>
      </w:r>
      <w:r w:rsidRPr="003C1FFA">
        <w:t>Figure 6.4.</w:t>
      </w:r>
    </w:p>
    <w:p w14:paraId="2A8FC8F9" w14:textId="5F3D91E2" w:rsidR="00CE3E36" w:rsidRPr="003C1FFA" w:rsidRDefault="00CE3E36" w:rsidP="00EC27AD">
      <w:pPr>
        <w:tabs>
          <w:tab w:val="left" w:pos="7725"/>
        </w:tabs>
        <w:ind w:left="360"/>
      </w:pPr>
    </w:p>
    <w:p w14:paraId="71F7B7BE" w14:textId="77777777" w:rsidR="009E05A0" w:rsidRPr="00723AA6" w:rsidRDefault="009E05A0" w:rsidP="009E05A0">
      <w:pPr>
        <w:keepNext/>
        <w:tabs>
          <w:tab w:val="left" w:pos="7725"/>
        </w:tabs>
        <w:ind w:left="360"/>
      </w:pPr>
      <w:r w:rsidRPr="00723AA6">
        <w:rPr>
          <w:noProof/>
        </w:rPr>
        <w:drawing>
          <wp:inline distT="0" distB="0" distL="0" distR="0" wp14:anchorId="005625C5" wp14:editId="122517DA">
            <wp:extent cx="5731510" cy="3099435"/>
            <wp:effectExtent l="0" t="0" r="2540" b="5715"/>
            <wp:docPr id="183634316" name="Picture 5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34316" name="Picture 51" descr="A screenshot of a computer&#10;&#10;AI-generated content may be incorrect."/>
                    <pic:cNvPicPr/>
                  </pic:nvPicPr>
                  <pic:blipFill>
                    <a:blip r:embed="rId74">
                      <a:extLst>
                        <a:ext uri="{28A0092B-C50C-407E-A947-70E740481C1C}">
                          <a14:useLocalDpi xmlns:a14="http://schemas.microsoft.com/office/drawing/2010/main" val="0"/>
                        </a:ext>
                      </a:extLst>
                    </a:blip>
                    <a:stretch>
                      <a:fillRect/>
                    </a:stretch>
                  </pic:blipFill>
                  <pic:spPr>
                    <a:xfrm>
                      <a:off x="0" y="0"/>
                      <a:ext cx="5731510" cy="3099435"/>
                    </a:xfrm>
                    <a:prstGeom prst="rect">
                      <a:avLst/>
                    </a:prstGeom>
                  </pic:spPr>
                </pic:pic>
              </a:graphicData>
            </a:graphic>
          </wp:inline>
        </w:drawing>
      </w:r>
    </w:p>
    <w:p w14:paraId="251B93EB" w14:textId="06738F26" w:rsidR="009E05A0" w:rsidRPr="00723AA6" w:rsidRDefault="009E05A0" w:rsidP="009E05A0">
      <w:pPr>
        <w:pStyle w:val="Caption"/>
        <w:jc w:val="center"/>
      </w:pPr>
      <w:r w:rsidRPr="00723AA6">
        <w:t>Figure</w:t>
      </w:r>
      <w:r w:rsidR="003C400C" w:rsidRPr="00723AA6">
        <w:t xml:space="preserve"> 6</w:t>
      </w:r>
      <w:r w:rsidRPr="00723AA6">
        <w:t>.</w:t>
      </w:r>
      <w:r w:rsidR="006A18D5" w:rsidRPr="00723AA6">
        <w:t xml:space="preserve">4 </w:t>
      </w:r>
      <w:r w:rsidR="003C400C" w:rsidRPr="00723AA6">
        <w:t>-</w:t>
      </w:r>
      <w:r w:rsidRPr="00723AA6">
        <w:t xml:space="preserve"> database structure</w:t>
      </w:r>
    </w:p>
    <w:p w14:paraId="41C10C2A" w14:textId="77777777" w:rsidR="009175B9" w:rsidRPr="00723AA6" w:rsidRDefault="009175B9" w:rsidP="009175B9"/>
    <w:p w14:paraId="631C8BD0" w14:textId="77777777" w:rsidR="009175B9" w:rsidRPr="00723AA6" w:rsidRDefault="009175B9" w:rsidP="009175B9"/>
    <w:p w14:paraId="1E0AFC22" w14:textId="77777777" w:rsidR="009175B9" w:rsidRPr="00723AA6" w:rsidRDefault="009175B9" w:rsidP="009175B9"/>
    <w:p w14:paraId="4CE9C0BF" w14:textId="77777777" w:rsidR="009175B9" w:rsidRPr="00723AA6" w:rsidRDefault="009175B9" w:rsidP="009175B9"/>
    <w:p w14:paraId="34ACDE58" w14:textId="267761A5" w:rsidR="00EC27AD" w:rsidRPr="00723AA6" w:rsidRDefault="006A18D5" w:rsidP="00C00FCC">
      <w:pPr>
        <w:pStyle w:val="Heading3"/>
      </w:pPr>
      <w:bookmarkStart w:id="97" w:name="_Toc197444798"/>
      <w:r w:rsidRPr="00723AA6">
        <w:lastRenderedPageBreak/>
        <w:t>6</w:t>
      </w:r>
      <w:r w:rsidR="00EC27AD" w:rsidRPr="00723AA6">
        <w:t>.</w:t>
      </w:r>
      <w:r w:rsidRPr="00723AA6">
        <w:t>4</w:t>
      </w:r>
      <w:r w:rsidR="00EC27AD" w:rsidRPr="00723AA6">
        <w:t>.</w:t>
      </w:r>
      <w:r w:rsidR="003F0ED5" w:rsidRPr="00723AA6">
        <w:t>3</w:t>
      </w:r>
      <w:r w:rsidR="00EC27AD" w:rsidRPr="00723AA6">
        <w:t xml:space="preserve"> Emulator versus Real Device Performance</w:t>
      </w:r>
      <w:bookmarkEnd w:id="97"/>
    </w:p>
    <w:p w14:paraId="51B120C5" w14:textId="77777777" w:rsidR="009175B9" w:rsidRPr="00723AA6" w:rsidRDefault="009175B9" w:rsidP="009175B9">
      <w:pPr>
        <w:tabs>
          <w:tab w:val="left" w:pos="7725"/>
        </w:tabs>
        <w:ind w:left="360"/>
      </w:pPr>
      <w:r w:rsidRPr="00723AA6">
        <w:t>Although early testing was conducted primarily on the Android Emulator (API Level 35), discrepancies were identified during testing on real devices, particularly the Samsung Galaxy S24 Ultra (API Level 34).</w:t>
      </w:r>
    </w:p>
    <w:p w14:paraId="2DC0527E" w14:textId="13F9F426" w:rsidR="009175B9" w:rsidRPr="00723AA6" w:rsidRDefault="009175B9" w:rsidP="009175B9">
      <w:pPr>
        <w:tabs>
          <w:tab w:val="left" w:pos="7725"/>
        </w:tabs>
        <w:ind w:left="360"/>
      </w:pPr>
      <w:r w:rsidRPr="00723AA6">
        <w:t xml:space="preserve">Key issues included screen scaling inconsistencies, differing touch response behaviours, and problems handling Firebase Dynamic Links. To address these issues, layouts were adapted using ConstraintLayout, and extensive device testing was </w:t>
      </w:r>
      <w:r w:rsidR="00147852" w:rsidRPr="00723AA6">
        <w:t>conducted</w:t>
      </w:r>
      <w:r w:rsidRPr="00723AA6">
        <w:t xml:space="preserve"> to ensure consistent performance across devices.</w:t>
      </w:r>
    </w:p>
    <w:p w14:paraId="0CC2E527" w14:textId="7F968834" w:rsidR="009175B9" w:rsidRPr="00723AA6" w:rsidRDefault="009175B9" w:rsidP="009175B9">
      <w:pPr>
        <w:tabs>
          <w:tab w:val="left" w:pos="7725"/>
        </w:tabs>
        <w:ind w:left="360"/>
      </w:pPr>
      <w:r w:rsidRPr="00723AA6">
        <w:t>These refinements are supported visually</w:t>
      </w:r>
      <w:r w:rsidR="004402D1" w:rsidRPr="00723AA6">
        <w:t xml:space="preserve"> previously</w:t>
      </w:r>
      <w:r w:rsidRPr="00723AA6">
        <w:t xml:space="preserve"> in </w:t>
      </w:r>
      <w:r w:rsidRPr="003C1FFA">
        <w:t>Figures 5.9 and 5.10</w:t>
      </w:r>
      <w:r w:rsidRPr="00723AA6">
        <w:t>.</w:t>
      </w:r>
    </w:p>
    <w:p w14:paraId="3BF8E5A5" w14:textId="77777777" w:rsidR="009175B9" w:rsidRPr="00723AA6" w:rsidRDefault="009175B9" w:rsidP="00EC27AD">
      <w:pPr>
        <w:tabs>
          <w:tab w:val="left" w:pos="7725"/>
        </w:tabs>
        <w:ind w:left="360"/>
      </w:pPr>
    </w:p>
    <w:p w14:paraId="6B0552FF" w14:textId="4C133447" w:rsidR="00EC27AD" w:rsidRPr="00723AA6" w:rsidRDefault="006A18D5" w:rsidP="00C00FCC">
      <w:pPr>
        <w:pStyle w:val="Heading3"/>
      </w:pPr>
      <w:bookmarkStart w:id="98" w:name="_Toc197444799"/>
      <w:r w:rsidRPr="00723AA6">
        <w:t>6</w:t>
      </w:r>
      <w:r w:rsidR="00EC27AD" w:rsidRPr="00723AA6">
        <w:t>.</w:t>
      </w:r>
      <w:r w:rsidRPr="00723AA6">
        <w:t>4</w:t>
      </w:r>
      <w:r w:rsidR="00EC27AD" w:rsidRPr="00723AA6">
        <w:t>.5 Time Management and Feature Prioritisation</w:t>
      </w:r>
      <w:bookmarkEnd w:id="98"/>
    </w:p>
    <w:p w14:paraId="369CBA1A" w14:textId="77777777" w:rsidR="00E03F9A" w:rsidRPr="00723AA6" w:rsidRDefault="00E03F9A" w:rsidP="00E03F9A">
      <w:pPr>
        <w:tabs>
          <w:tab w:val="left" w:pos="7725"/>
        </w:tabs>
        <w:ind w:left="360"/>
      </w:pPr>
      <w:r w:rsidRPr="00723AA6">
        <w:t>Due to project timeline constraints, some planned features — such as a fully developed Community discussion forum — were deferred for future development.</w:t>
      </w:r>
    </w:p>
    <w:p w14:paraId="359C4A8B" w14:textId="77777777" w:rsidR="00E03F9A" w:rsidRPr="00723AA6" w:rsidRDefault="00E03F9A" w:rsidP="00E03F9A">
      <w:pPr>
        <w:tabs>
          <w:tab w:val="left" w:pos="7725"/>
        </w:tabs>
        <w:ind w:left="360"/>
      </w:pPr>
      <w:r w:rsidRPr="00723AA6">
        <w:t>Priority was given to implementing, testing, and optimising core functionalities: user authentication, profile management, and real-time messaging. This ensured that the application remained stable, testable, and aligned with the minimum viable product (MVP) goals for submission.</w:t>
      </w:r>
    </w:p>
    <w:p w14:paraId="0388076C" w14:textId="77777777" w:rsidR="00F95BE1" w:rsidRPr="00723AA6" w:rsidRDefault="00F95BE1" w:rsidP="00B31DEC">
      <w:pPr>
        <w:tabs>
          <w:tab w:val="left" w:pos="7725"/>
        </w:tabs>
        <w:ind w:left="360"/>
      </w:pPr>
    </w:p>
    <w:p w14:paraId="7DB8BA2F" w14:textId="2D72C462" w:rsidR="007A4F6C" w:rsidRPr="00723AA6" w:rsidRDefault="00E7152B" w:rsidP="007A4F6C">
      <w:pPr>
        <w:pStyle w:val="Heading2"/>
      </w:pPr>
      <w:bookmarkStart w:id="99" w:name="_Toc197444800"/>
      <w:r w:rsidRPr="00723AA6">
        <w:t>6.6</w:t>
      </w:r>
      <w:r w:rsidR="007A4F6C" w:rsidRPr="00723AA6">
        <w:t>. Summary</w:t>
      </w:r>
      <w:bookmarkEnd w:id="99"/>
    </w:p>
    <w:p w14:paraId="33CC1194" w14:textId="77777777" w:rsidR="007B7E87" w:rsidRPr="00723AA6" w:rsidRDefault="007B7E87" w:rsidP="007B7E87">
      <w:pPr>
        <w:tabs>
          <w:tab w:val="left" w:pos="7725"/>
        </w:tabs>
      </w:pPr>
      <w:r w:rsidRPr="00723AA6">
        <w:t xml:space="preserve">This chapter has outlined the key stages of testing and debugging in the development of the </w:t>
      </w:r>
      <w:r w:rsidRPr="00723AA6">
        <w:rPr>
          <w:i/>
          <w:iCs/>
        </w:rPr>
        <w:t>Women in STEM Study Buddy</w:t>
      </w:r>
      <w:r w:rsidRPr="00723AA6">
        <w:t xml:space="preserve"> application. It detailed the tools and platforms used during implementation, including Android Studio and Firebase, and discussed the core functionalities that were tested, such as secure authentication, academic profile management, study partner matching, and real-time messaging.</w:t>
      </w:r>
    </w:p>
    <w:p w14:paraId="36CB2060" w14:textId="77777777" w:rsidR="007B7E87" w:rsidRPr="00723AA6" w:rsidRDefault="007B7E87" w:rsidP="007B7E87">
      <w:pPr>
        <w:tabs>
          <w:tab w:val="left" w:pos="7725"/>
        </w:tabs>
      </w:pPr>
      <w:r w:rsidRPr="00723AA6">
        <w:t>Screenshots of the final application were included to demonstrate the transition from early wireframes to a working mobile interface. Manual and device-based testing procedures confirmed that the application performs consistently across a range of Android environments.</w:t>
      </w:r>
    </w:p>
    <w:p w14:paraId="29A5D2E6" w14:textId="77777777" w:rsidR="007B7E87" w:rsidRPr="00723AA6" w:rsidRDefault="007B7E87" w:rsidP="007B7E87">
      <w:pPr>
        <w:tabs>
          <w:tab w:val="left" w:pos="7725"/>
        </w:tabs>
      </w:pPr>
      <w:r w:rsidRPr="00723AA6">
        <w:t>Finally, critical development challenges—such as authentication redirects, UI inconsistencies, and emulator-to-device differences—were resolved through iterative problem-solving and targeted debugging strategies.</w:t>
      </w:r>
    </w:p>
    <w:p w14:paraId="59989B18" w14:textId="77777777" w:rsidR="007B7E87" w:rsidRPr="00723AA6" w:rsidRDefault="007B7E87" w:rsidP="007B7E87">
      <w:pPr>
        <w:tabs>
          <w:tab w:val="left" w:pos="7725"/>
        </w:tabs>
      </w:pPr>
      <w:r w:rsidRPr="00723AA6">
        <w:t>The next chapter provides an evaluation of the system in relation to the original project objectives, incorporating user feedback and reflecting on functionality, usability, and overall effectiveness.</w:t>
      </w:r>
    </w:p>
    <w:p w14:paraId="2D78927A" w14:textId="77777777" w:rsidR="007B7E87" w:rsidRPr="00723AA6" w:rsidRDefault="008F03A2" w:rsidP="007B7E87">
      <w:pPr>
        <w:tabs>
          <w:tab w:val="left" w:pos="7725"/>
        </w:tabs>
      </w:pPr>
      <w:r w:rsidRPr="00723AA6">
        <w:lastRenderedPageBreak/>
        <w:tab/>
      </w:r>
    </w:p>
    <w:p w14:paraId="729257CC" w14:textId="4C4FD3AE" w:rsidR="0052264C" w:rsidRPr="00723AA6" w:rsidRDefault="00CD2881" w:rsidP="007B7E87">
      <w:pPr>
        <w:pStyle w:val="Heading1"/>
      </w:pPr>
      <w:bookmarkStart w:id="100" w:name="_Toc197444801"/>
      <w:r w:rsidRPr="00723AA6">
        <w:t xml:space="preserve">Chapter </w:t>
      </w:r>
      <w:r w:rsidR="00E7152B" w:rsidRPr="00723AA6">
        <w:t>7</w:t>
      </w:r>
      <w:r w:rsidRPr="00723AA6">
        <w:t xml:space="preserve"> – Evaluation</w:t>
      </w:r>
      <w:bookmarkEnd w:id="100"/>
    </w:p>
    <w:p w14:paraId="3B8E6649" w14:textId="707802E5" w:rsidR="00CD2881" w:rsidRPr="00723AA6" w:rsidRDefault="00E7152B" w:rsidP="00F44F8D">
      <w:pPr>
        <w:pStyle w:val="Heading2"/>
      </w:pPr>
      <w:bookmarkStart w:id="101" w:name="_Toc197444802"/>
      <w:r w:rsidRPr="00723AA6">
        <w:t>7</w:t>
      </w:r>
      <w:r w:rsidR="00F44F8D" w:rsidRPr="00723AA6">
        <w:t>.1 Introduction</w:t>
      </w:r>
      <w:bookmarkEnd w:id="101"/>
    </w:p>
    <w:p w14:paraId="0DA5F4C9" w14:textId="77777777" w:rsidR="00B9552D" w:rsidRPr="00723AA6" w:rsidRDefault="00B9552D" w:rsidP="00B9552D">
      <w:r w:rsidRPr="00723AA6">
        <w:t xml:space="preserve">This chapter provides a critical evaluation of the </w:t>
      </w:r>
      <w:r w:rsidRPr="00723AA6">
        <w:rPr>
          <w:i/>
          <w:iCs/>
        </w:rPr>
        <w:t>Women in STEM Study Buddy</w:t>
      </w:r>
      <w:r w:rsidRPr="00723AA6">
        <w:t xml:space="preserve"> application in relation to the original project objectives outlined in Chapter 1. The evaluation considers the effectiveness, usability, and functionality of the system as implemented, drawing on both technical testing and informal user feedback.</w:t>
      </w:r>
    </w:p>
    <w:p w14:paraId="32AC80D6" w14:textId="77777777" w:rsidR="00B9552D" w:rsidRPr="00723AA6" w:rsidRDefault="00B9552D" w:rsidP="00B9552D">
      <w:r w:rsidRPr="00723AA6">
        <w:t>Each core feature is assessed to determine whether it meets its intended purpose, with reference to system screenshots, observed user behaviours, and back-end data where relevant. The chapter also reflects on areas for improvement and future development opportunities.</w:t>
      </w:r>
    </w:p>
    <w:p w14:paraId="0BB505F6" w14:textId="58DDAE70" w:rsidR="00F44F8D" w:rsidRPr="00723AA6" w:rsidRDefault="00F44F8D" w:rsidP="00F44F8D"/>
    <w:p w14:paraId="3AB273C0" w14:textId="67C96AA4" w:rsidR="00F44F8D" w:rsidRPr="00723AA6" w:rsidRDefault="00E7152B" w:rsidP="00F44F8D">
      <w:pPr>
        <w:pStyle w:val="Heading2"/>
      </w:pPr>
      <w:bookmarkStart w:id="102" w:name="_Toc197444803"/>
      <w:r w:rsidRPr="00723AA6">
        <w:t>7</w:t>
      </w:r>
      <w:r w:rsidR="00F44F8D" w:rsidRPr="00723AA6">
        <w:t>.2 Requirement Fulfilment</w:t>
      </w:r>
      <w:bookmarkEnd w:id="102"/>
    </w:p>
    <w:p w14:paraId="6B0F6E3B" w14:textId="5F31F603" w:rsidR="00F44F8D" w:rsidRPr="00723AA6" w:rsidRDefault="00577B00" w:rsidP="00F44F8D">
      <w:r w:rsidRPr="00723AA6">
        <w:t>The functional and non-functional requirements identified during the proposal phase served as the foundation for the application’s development. The table below summarises the core project requirements, their descriptions, and the extent to which each was achieved during implementation:</w:t>
      </w:r>
    </w:p>
    <w:tbl>
      <w:tblPr>
        <w:tblStyle w:val="TableGrid"/>
        <w:tblW w:w="0" w:type="auto"/>
        <w:tblLook w:val="04A0" w:firstRow="1" w:lastRow="0" w:firstColumn="1" w:lastColumn="0" w:noHBand="0" w:noVBand="1"/>
      </w:tblPr>
      <w:tblGrid>
        <w:gridCol w:w="3005"/>
        <w:gridCol w:w="3005"/>
        <w:gridCol w:w="3006"/>
      </w:tblGrid>
      <w:tr w:rsidR="003316C5" w:rsidRPr="00723AA6" w14:paraId="27E5D1EB" w14:textId="77777777" w:rsidTr="003316C5">
        <w:tc>
          <w:tcPr>
            <w:tcW w:w="3005" w:type="dxa"/>
          </w:tcPr>
          <w:p w14:paraId="3DE22396" w14:textId="7E027752" w:rsidR="003316C5" w:rsidRPr="00723AA6" w:rsidRDefault="00D22B25" w:rsidP="00D22B25">
            <w:pPr>
              <w:jc w:val="center"/>
              <w:rPr>
                <w:b/>
                <w:bCs/>
              </w:rPr>
            </w:pPr>
            <w:r w:rsidRPr="00723AA6">
              <w:rPr>
                <w:b/>
                <w:bCs/>
              </w:rPr>
              <w:t>Requirement</w:t>
            </w:r>
          </w:p>
        </w:tc>
        <w:tc>
          <w:tcPr>
            <w:tcW w:w="3005" w:type="dxa"/>
          </w:tcPr>
          <w:p w14:paraId="277BFC0C" w14:textId="05D26034" w:rsidR="003316C5" w:rsidRPr="00723AA6" w:rsidRDefault="00E35A6B" w:rsidP="00E35A6B">
            <w:pPr>
              <w:rPr>
                <w:b/>
                <w:bCs/>
              </w:rPr>
            </w:pPr>
            <w:r w:rsidRPr="00723AA6">
              <w:rPr>
                <w:b/>
                <w:bCs/>
              </w:rPr>
              <w:t>Description</w:t>
            </w:r>
          </w:p>
        </w:tc>
        <w:tc>
          <w:tcPr>
            <w:tcW w:w="3006" w:type="dxa"/>
          </w:tcPr>
          <w:p w14:paraId="5A8127EF" w14:textId="17000204" w:rsidR="003316C5" w:rsidRPr="00723AA6" w:rsidRDefault="00E35A6B" w:rsidP="00E35A6B">
            <w:pPr>
              <w:rPr>
                <w:b/>
                <w:bCs/>
              </w:rPr>
            </w:pPr>
            <w:r w:rsidRPr="00723AA6">
              <w:rPr>
                <w:b/>
                <w:bCs/>
              </w:rPr>
              <w:t>Fulfilment Status</w:t>
            </w:r>
          </w:p>
        </w:tc>
      </w:tr>
      <w:tr w:rsidR="003316C5" w:rsidRPr="00723AA6" w14:paraId="5AC51409" w14:textId="77777777" w:rsidTr="003316C5">
        <w:tc>
          <w:tcPr>
            <w:tcW w:w="3005" w:type="dxa"/>
          </w:tcPr>
          <w:p w14:paraId="36B2F2E6" w14:textId="7C462D0B" w:rsidR="003316C5" w:rsidRPr="00723AA6" w:rsidRDefault="00AB25E6" w:rsidP="00AB25E6">
            <w:pPr>
              <w:jc w:val="center"/>
            </w:pPr>
            <w:r w:rsidRPr="00723AA6">
              <w:t>Profile Management</w:t>
            </w:r>
          </w:p>
        </w:tc>
        <w:tc>
          <w:tcPr>
            <w:tcW w:w="3005" w:type="dxa"/>
          </w:tcPr>
          <w:p w14:paraId="0A1D22D2" w14:textId="4F7882F8" w:rsidR="003316C5" w:rsidRPr="00723AA6" w:rsidRDefault="00C27BA4" w:rsidP="00B81129">
            <w:r w:rsidRPr="00723AA6">
              <w:t>Users can create, edit, and store academic profiles securely.</w:t>
            </w:r>
          </w:p>
        </w:tc>
        <w:tc>
          <w:tcPr>
            <w:tcW w:w="3006" w:type="dxa"/>
          </w:tcPr>
          <w:p w14:paraId="1ACD8DC9" w14:textId="0AD69B93" w:rsidR="003316C5" w:rsidRPr="00723AA6" w:rsidRDefault="005B0189" w:rsidP="00B81129">
            <w:r w:rsidRPr="00723AA6">
              <w:t>Fully Implemented</w:t>
            </w:r>
          </w:p>
        </w:tc>
      </w:tr>
      <w:tr w:rsidR="003316C5" w:rsidRPr="00723AA6" w14:paraId="0DD2B273" w14:textId="77777777" w:rsidTr="003316C5">
        <w:tc>
          <w:tcPr>
            <w:tcW w:w="3005" w:type="dxa"/>
          </w:tcPr>
          <w:p w14:paraId="559E8A10" w14:textId="550183B4" w:rsidR="003316C5" w:rsidRPr="00723AA6" w:rsidRDefault="00791455" w:rsidP="00791455">
            <w:pPr>
              <w:jc w:val="center"/>
            </w:pPr>
            <w:r w:rsidRPr="00723AA6">
              <w:t>Study Partner Matching</w:t>
            </w:r>
          </w:p>
        </w:tc>
        <w:tc>
          <w:tcPr>
            <w:tcW w:w="300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27BA4" w:rsidRPr="00723AA6" w14:paraId="4DDE5777" w14:textId="77777777" w:rsidTr="00C27BA4">
              <w:trPr>
                <w:tblCellSpacing w:w="15" w:type="dxa"/>
              </w:trPr>
              <w:tc>
                <w:tcPr>
                  <w:tcW w:w="0" w:type="auto"/>
                  <w:vAlign w:val="center"/>
                  <w:hideMark/>
                </w:tcPr>
                <w:p w14:paraId="4168003F" w14:textId="77777777" w:rsidR="00C27BA4" w:rsidRPr="00723AA6" w:rsidRDefault="00C27BA4" w:rsidP="00B81129"/>
              </w:tc>
            </w:tr>
          </w:tbl>
          <w:p w14:paraId="65CE3D41" w14:textId="77777777" w:rsidR="00C27BA4" w:rsidRPr="00723AA6" w:rsidRDefault="00C27BA4" w:rsidP="00B81129">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89"/>
            </w:tblGrid>
            <w:tr w:rsidR="00C27BA4" w:rsidRPr="00723AA6" w14:paraId="05E143B5" w14:textId="77777777" w:rsidTr="005B0189">
              <w:trPr>
                <w:trHeight w:val="970"/>
                <w:tblCellSpacing w:w="15" w:type="dxa"/>
              </w:trPr>
              <w:tc>
                <w:tcPr>
                  <w:tcW w:w="0" w:type="auto"/>
                  <w:vAlign w:val="center"/>
                  <w:hideMark/>
                </w:tcPr>
                <w:p w14:paraId="3410DC54" w14:textId="77777777" w:rsidR="00C27BA4" w:rsidRPr="00723AA6" w:rsidRDefault="00C27BA4" w:rsidP="00B81129">
                  <w:r w:rsidRPr="00723AA6">
                    <w:t>Search and filter based on city, university, and course</w:t>
                  </w:r>
                </w:p>
              </w:tc>
            </w:tr>
          </w:tbl>
          <w:p w14:paraId="3E237E20" w14:textId="77777777" w:rsidR="003316C5" w:rsidRPr="00723AA6" w:rsidRDefault="003316C5" w:rsidP="00B81129"/>
        </w:tc>
        <w:tc>
          <w:tcPr>
            <w:tcW w:w="3006" w:type="dxa"/>
          </w:tcPr>
          <w:p w14:paraId="72AA6431" w14:textId="59E4923F" w:rsidR="003316C5" w:rsidRPr="00723AA6" w:rsidRDefault="005B0189" w:rsidP="00B81129">
            <w:r w:rsidRPr="00723AA6">
              <w:t>Fully Implemented</w:t>
            </w:r>
          </w:p>
        </w:tc>
      </w:tr>
      <w:tr w:rsidR="003316C5" w:rsidRPr="00723AA6" w14:paraId="027BCC74" w14:textId="77777777" w:rsidTr="003316C5">
        <w:tc>
          <w:tcPr>
            <w:tcW w:w="3005" w:type="dxa"/>
          </w:tcPr>
          <w:p w14:paraId="6714A8FC" w14:textId="14E4CBD1" w:rsidR="003316C5" w:rsidRPr="00723AA6" w:rsidRDefault="00791455" w:rsidP="00791455">
            <w:pPr>
              <w:jc w:val="center"/>
            </w:pPr>
            <w:r w:rsidRPr="00723AA6">
              <w:t>Messaging System</w:t>
            </w:r>
          </w:p>
        </w:tc>
        <w:tc>
          <w:tcPr>
            <w:tcW w:w="300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27BA4" w:rsidRPr="00723AA6" w14:paraId="3127B752" w14:textId="77777777" w:rsidTr="00C27BA4">
              <w:trPr>
                <w:tblCellSpacing w:w="15" w:type="dxa"/>
              </w:trPr>
              <w:tc>
                <w:tcPr>
                  <w:tcW w:w="0" w:type="auto"/>
                  <w:vAlign w:val="center"/>
                  <w:hideMark/>
                </w:tcPr>
                <w:p w14:paraId="158BD99A" w14:textId="77777777" w:rsidR="00C27BA4" w:rsidRPr="00723AA6" w:rsidRDefault="00C27BA4" w:rsidP="00B81129"/>
              </w:tc>
            </w:tr>
          </w:tbl>
          <w:p w14:paraId="5BB09E7A" w14:textId="77777777" w:rsidR="00C27BA4" w:rsidRPr="00723AA6" w:rsidRDefault="00C27BA4" w:rsidP="00B81129">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89"/>
            </w:tblGrid>
            <w:tr w:rsidR="00C27BA4" w:rsidRPr="00723AA6" w14:paraId="5B302280" w14:textId="77777777" w:rsidTr="00C27BA4">
              <w:trPr>
                <w:tblCellSpacing w:w="15" w:type="dxa"/>
              </w:trPr>
              <w:tc>
                <w:tcPr>
                  <w:tcW w:w="0" w:type="auto"/>
                  <w:vAlign w:val="center"/>
                  <w:hideMark/>
                </w:tcPr>
                <w:p w14:paraId="21BC986C" w14:textId="77777777" w:rsidR="00C27BA4" w:rsidRPr="00723AA6" w:rsidRDefault="00C27BA4" w:rsidP="00B81129">
                  <w:r w:rsidRPr="00723AA6">
                    <w:t>Real-time chat using Firebase Realtime Database.</w:t>
                  </w:r>
                </w:p>
              </w:tc>
            </w:tr>
          </w:tbl>
          <w:p w14:paraId="1EA3C921" w14:textId="77777777" w:rsidR="003316C5" w:rsidRPr="00723AA6" w:rsidRDefault="003316C5" w:rsidP="00B81129"/>
        </w:tc>
        <w:tc>
          <w:tcPr>
            <w:tcW w:w="3006" w:type="dxa"/>
          </w:tcPr>
          <w:p w14:paraId="0C67BAF4" w14:textId="650C049E" w:rsidR="003316C5" w:rsidRPr="00723AA6" w:rsidRDefault="005B0189" w:rsidP="00B81129">
            <w:r w:rsidRPr="00723AA6">
              <w:t>Implemented (basic chat)</w:t>
            </w:r>
          </w:p>
        </w:tc>
      </w:tr>
      <w:tr w:rsidR="003316C5" w:rsidRPr="00723AA6" w14:paraId="49BA2109" w14:textId="77777777" w:rsidTr="003316C5">
        <w:tc>
          <w:tcPr>
            <w:tcW w:w="3005" w:type="dxa"/>
          </w:tcPr>
          <w:p w14:paraId="625F3F40" w14:textId="77A46834" w:rsidR="003316C5" w:rsidRPr="00723AA6" w:rsidRDefault="00784893" w:rsidP="00E35A6B">
            <w:pPr>
              <w:jc w:val="center"/>
            </w:pPr>
            <w:r w:rsidRPr="00723AA6">
              <w:t>Accessibility &amp; Usability</w:t>
            </w:r>
          </w:p>
        </w:tc>
        <w:tc>
          <w:tcPr>
            <w:tcW w:w="3005" w:type="dxa"/>
          </w:tcPr>
          <w:p w14:paraId="7B0A7488" w14:textId="4B770A81" w:rsidR="003316C5" w:rsidRPr="00723AA6" w:rsidRDefault="00B81129" w:rsidP="00B81129">
            <w:r w:rsidRPr="00723AA6">
              <w:t>Session termination via Firebase with secure token invalidation.</w:t>
            </w:r>
          </w:p>
        </w:tc>
        <w:tc>
          <w:tcPr>
            <w:tcW w:w="3006" w:type="dxa"/>
          </w:tcPr>
          <w:p w14:paraId="5B258708" w14:textId="7386E724" w:rsidR="003316C5" w:rsidRPr="00723AA6" w:rsidRDefault="00AF2371" w:rsidP="00B81129">
            <w:r w:rsidRPr="00723AA6">
              <w:t>Met Usability Goals</w:t>
            </w:r>
          </w:p>
        </w:tc>
      </w:tr>
      <w:tr w:rsidR="00784893" w:rsidRPr="00723AA6" w14:paraId="2617DC64" w14:textId="77777777" w:rsidTr="003316C5">
        <w:tc>
          <w:tcPr>
            <w:tcW w:w="3005" w:type="dxa"/>
          </w:tcPr>
          <w:p w14:paraId="04923C07" w14:textId="09619D3B" w:rsidR="00784893" w:rsidRPr="00723AA6" w:rsidRDefault="00E35A6B" w:rsidP="00E35A6B">
            <w:pPr>
              <w:jc w:val="center"/>
            </w:pPr>
            <w:r w:rsidRPr="00723AA6">
              <w:t>Authentication</w:t>
            </w:r>
          </w:p>
        </w:tc>
        <w:tc>
          <w:tcPr>
            <w:tcW w:w="3005" w:type="dxa"/>
          </w:tcPr>
          <w:p w14:paraId="79157F47" w14:textId="22F0862B" w:rsidR="00784893" w:rsidRPr="00723AA6" w:rsidRDefault="00C27BA4" w:rsidP="00B81129">
            <w:r w:rsidRPr="00723AA6">
              <w:t>Passwordless login using Firebase Email Link Authentication.</w:t>
            </w:r>
          </w:p>
        </w:tc>
        <w:tc>
          <w:tcPr>
            <w:tcW w:w="3006" w:type="dxa"/>
          </w:tcPr>
          <w:p w14:paraId="48C0C379" w14:textId="632ACE90" w:rsidR="00784893" w:rsidRPr="00723AA6" w:rsidRDefault="00B81129" w:rsidP="00B81129">
            <w:r w:rsidRPr="00723AA6">
              <w:t>Successfully Implemented</w:t>
            </w:r>
          </w:p>
        </w:tc>
      </w:tr>
    </w:tbl>
    <w:p w14:paraId="36AF2B07" w14:textId="77777777" w:rsidR="00F135AD" w:rsidRPr="00723AA6" w:rsidRDefault="00F135AD" w:rsidP="00F135AD"/>
    <w:p w14:paraId="6336BBAA" w14:textId="6C87F42C" w:rsidR="00F135AD" w:rsidRPr="00723AA6" w:rsidRDefault="00F135AD" w:rsidP="00F135AD">
      <w:r w:rsidRPr="00723AA6">
        <w:lastRenderedPageBreak/>
        <w:t>Figures 5.5 to 5.9 in Chapter 5 provide visual evidence of these implementations, illustrating how key requirements were translated into functional features. Screenshots of the profile screen, login process, messaging interface, and search filters validate the system's alignment with its original functional specification.</w:t>
      </w:r>
    </w:p>
    <w:p w14:paraId="57B34557" w14:textId="77777777" w:rsidR="00F135AD" w:rsidRPr="00723AA6" w:rsidRDefault="00F135AD" w:rsidP="00F135AD"/>
    <w:p w14:paraId="72DA4ED5" w14:textId="77777777" w:rsidR="00DD6EB3" w:rsidRPr="00723AA6" w:rsidRDefault="00DD6EB3" w:rsidP="00DD6EB3"/>
    <w:p w14:paraId="2FD268C6" w14:textId="77777777" w:rsidR="00DD6EB3" w:rsidRPr="00723AA6" w:rsidRDefault="00DD6EB3" w:rsidP="00DD6EB3"/>
    <w:p w14:paraId="3FA7A62B" w14:textId="77777777" w:rsidR="00DD6EB3" w:rsidRPr="00723AA6" w:rsidRDefault="00DD6EB3" w:rsidP="00DD6EB3"/>
    <w:p w14:paraId="673303E4" w14:textId="77777777" w:rsidR="00DD6EB3" w:rsidRPr="00723AA6" w:rsidRDefault="00DD6EB3" w:rsidP="00DD6EB3"/>
    <w:p w14:paraId="6855A465" w14:textId="77777777" w:rsidR="00DD6EB3" w:rsidRPr="00723AA6" w:rsidRDefault="00DD6EB3" w:rsidP="00DD6EB3"/>
    <w:p w14:paraId="21BFACA2" w14:textId="77777777" w:rsidR="00DD6EB3" w:rsidRPr="00723AA6" w:rsidRDefault="00DD6EB3" w:rsidP="00DD6EB3"/>
    <w:p w14:paraId="4E82339F" w14:textId="77777777" w:rsidR="00DD6EB3" w:rsidRPr="00723AA6" w:rsidRDefault="00DD6EB3" w:rsidP="00DD6EB3"/>
    <w:p w14:paraId="39F1AA86" w14:textId="77777777" w:rsidR="00DD6EB3" w:rsidRPr="00723AA6" w:rsidRDefault="00DD6EB3" w:rsidP="00DD6EB3"/>
    <w:p w14:paraId="17304110" w14:textId="77777777" w:rsidR="00DD6EB3" w:rsidRPr="00723AA6" w:rsidRDefault="00DD6EB3" w:rsidP="00DD6EB3"/>
    <w:p w14:paraId="02213B70" w14:textId="77777777" w:rsidR="00DD6EB3" w:rsidRPr="00723AA6" w:rsidRDefault="00DD6EB3" w:rsidP="00DD6EB3"/>
    <w:p w14:paraId="0D678C7D" w14:textId="77777777" w:rsidR="00DD6EB3" w:rsidRPr="00723AA6" w:rsidRDefault="00DD6EB3" w:rsidP="00DD6EB3"/>
    <w:p w14:paraId="0E8801C4" w14:textId="77777777" w:rsidR="00DD6EB3" w:rsidRPr="00723AA6" w:rsidRDefault="00DD6EB3" w:rsidP="00DD6EB3"/>
    <w:p w14:paraId="4AF43D1D" w14:textId="77777777" w:rsidR="00DD6EB3" w:rsidRPr="00723AA6" w:rsidRDefault="00DD6EB3" w:rsidP="00DD6EB3"/>
    <w:p w14:paraId="2A2633F9" w14:textId="77777777" w:rsidR="00DD6EB3" w:rsidRPr="00723AA6" w:rsidRDefault="00DD6EB3" w:rsidP="00DD6EB3"/>
    <w:p w14:paraId="45133AB9" w14:textId="77777777" w:rsidR="00DD6EB3" w:rsidRPr="00723AA6" w:rsidRDefault="00DD6EB3" w:rsidP="00DD6EB3"/>
    <w:p w14:paraId="3434DBC3" w14:textId="77777777" w:rsidR="00DD6EB3" w:rsidRPr="00723AA6" w:rsidRDefault="00DD6EB3" w:rsidP="00DD6EB3"/>
    <w:p w14:paraId="2030830D" w14:textId="77777777" w:rsidR="00DD6EB3" w:rsidRPr="00723AA6" w:rsidRDefault="00DD6EB3" w:rsidP="00DD6EB3"/>
    <w:p w14:paraId="6F99620B" w14:textId="77777777" w:rsidR="00DD6EB3" w:rsidRPr="00723AA6" w:rsidRDefault="00DD6EB3" w:rsidP="00DD6EB3"/>
    <w:p w14:paraId="56B7664F" w14:textId="77777777" w:rsidR="00DD6EB3" w:rsidRPr="00723AA6" w:rsidRDefault="00DD6EB3" w:rsidP="00DD6EB3"/>
    <w:p w14:paraId="351EB371" w14:textId="77777777" w:rsidR="00DD6EB3" w:rsidRPr="00723AA6" w:rsidRDefault="00DD6EB3" w:rsidP="00DD6EB3"/>
    <w:p w14:paraId="109166FB" w14:textId="77777777" w:rsidR="00DD6EB3" w:rsidRPr="00723AA6" w:rsidRDefault="00DD6EB3" w:rsidP="00DD6EB3"/>
    <w:p w14:paraId="4B6B4117" w14:textId="77777777" w:rsidR="00DD6EB3" w:rsidRPr="00723AA6" w:rsidRDefault="00DD6EB3" w:rsidP="00DD6EB3"/>
    <w:p w14:paraId="5BDD8CE6" w14:textId="75D6C5B2" w:rsidR="00F44F8D" w:rsidRPr="00723AA6" w:rsidRDefault="00E7152B" w:rsidP="00F44F8D">
      <w:pPr>
        <w:pStyle w:val="Heading2"/>
      </w:pPr>
      <w:bookmarkStart w:id="103" w:name="_Toc197444804"/>
      <w:r w:rsidRPr="00723AA6">
        <w:lastRenderedPageBreak/>
        <w:t>7</w:t>
      </w:r>
      <w:r w:rsidR="00F44F8D" w:rsidRPr="00723AA6">
        <w:t>.3 Strengths of the System</w:t>
      </w:r>
      <w:bookmarkEnd w:id="103"/>
    </w:p>
    <w:p w14:paraId="6E4A3E13" w14:textId="77777777" w:rsidR="00DD6EB3" w:rsidRPr="00723AA6" w:rsidRDefault="00DD6EB3" w:rsidP="00DD6EB3">
      <w:r w:rsidRPr="00723AA6">
        <w:t>The Women in STEM Study Buddy application demonstrates several key strengths that align with its original objectives and best practices in mobile application design.</w:t>
      </w:r>
    </w:p>
    <w:p w14:paraId="4FE95CF6" w14:textId="531C2497" w:rsidR="00C16357" w:rsidRPr="00723AA6" w:rsidRDefault="009E6230" w:rsidP="00C76445">
      <w:pPr>
        <w:numPr>
          <w:ilvl w:val="0"/>
          <w:numId w:val="25"/>
        </w:numPr>
      </w:pPr>
      <w:r w:rsidRPr="00723AA6">
        <w:rPr>
          <w:b/>
          <w:bCs/>
        </w:rPr>
        <w:t>User-Centred Usability</w:t>
      </w:r>
      <w:r w:rsidRPr="00723AA6">
        <w:br/>
      </w:r>
      <w:r w:rsidR="003704E6" w:rsidRPr="00723AA6">
        <w:t>The interface adheres to Material Design 3 guidelines, providing a consistent layout, intuitive navigation, and accessible visual elements. Informal user testing indicated that the application was perceived as user-friendly, even by individuals with limited experience using academic tools on mobile devices.</w:t>
      </w:r>
      <w:r w:rsidR="003704E6" w:rsidRPr="00723AA6">
        <w:br/>
        <w:t>Figures 5.5 and 5.6 demonstrate this through screenshots of the login and profile setup screens, which feature clearly labelled inputs, large touch targets, and a logical screen flow.</w:t>
      </w:r>
    </w:p>
    <w:p w14:paraId="47CD9493" w14:textId="662CE05B" w:rsidR="009E6230" w:rsidRPr="00723AA6" w:rsidRDefault="009E6230" w:rsidP="00C76445">
      <w:pPr>
        <w:numPr>
          <w:ilvl w:val="0"/>
          <w:numId w:val="25"/>
        </w:numPr>
      </w:pPr>
      <w:r w:rsidRPr="00723AA6">
        <w:rPr>
          <w:b/>
          <w:bCs/>
        </w:rPr>
        <w:t>Modern Authentication Approach</w:t>
      </w:r>
      <w:r w:rsidRPr="00723AA6">
        <w:br/>
      </w:r>
      <w:r w:rsidR="003704E6" w:rsidRPr="00723AA6">
        <w:t>The use of Firebase Email Link Authentication offers a secure and streamlined alternative to traditional password-based login. This reduces common vulnerabilities such as brute-force attacks and password reuse.</w:t>
      </w:r>
      <w:r w:rsidR="003704E6" w:rsidRPr="00723AA6">
        <w:br/>
        <w:t>Figure 5.7 illustrates the authentication flow, which enhances usability by eliminating password management and simplifying the sign-in process.</w:t>
      </w:r>
    </w:p>
    <w:p w14:paraId="34C9A697" w14:textId="7725DD0A" w:rsidR="009E6230" w:rsidRPr="00723AA6" w:rsidRDefault="009E6230" w:rsidP="00C76445">
      <w:pPr>
        <w:numPr>
          <w:ilvl w:val="0"/>
          <w:numId w:val="25"/>
        </w:numPr>
      </w:pPr>
      <w:r w:rsidRPr="00723AA6">
        <w:rPr>
          <w:b/>
          <w:bCs/>
        </w:rPr>
        <w:t>Real-Time Data Synchronisation</w:t>
      </w:r>
      <w:r w:rsidRPr="00723AA6">
        <w:br/>
      </w:r>
      <w:r w:rsidR="003704E6" w:rsidRPr="00723AA6">
        <w:t>Integration with Firebase Realtime Database and event listeners allows for instant updates across the application. Messages, profile changes, and search results appear dynamically, without requiring manual refresh.</w:t>
      </w:r>
      <w:r w:rsidR="003704E6" w:rsidRPr="00723AA6">
        <w:br/>
        <w:t>This is illustrated in Figure 5.9, where new chat messages are displayed in real time, supporting fluid communication between users.</w:t>
      </w:r>
    </w:p>
    <w:p w14:paraId="0F654F9C" w14:textId="44D109E7" w:rsidR="003B176D" w:rsidRPr="00723AA6" w:rsidRDefault="009E6230" w:rsidP="00C76445">
      <w:pPr>
        <w:numPr>
          <w:ilvl w:val="0"/>
          <w:numId w:val="25"/>
        </w:numPr>
      </w:pPr>
      <w:r w:rsidRPr="00723AA6">
        <w:rPr>
          <w:b/>
          <w:bCs/>
        </w:rPr>
        <w:t>Cloud Scalability and Maintenance</w:t>
      </w:r>
      <w:r w:rsidRPr="00723AA6">
        <w:br/>
      </w:r>
      <w:r w:rsidR="00C270FE" w:rsidRPr="00723AA6">
        <w:t>Leveraging Firebase’s backend services enables the application to scale efficiently as the user base grows. The cloud architecture minimises maintenance demands while ensuring high availability and low-latency data access.</w:t>
      </w:r>
      <w:r w:rsidR="00C270FE" w:rsidRPr="00723AA6">
        <w:br/>
        <w:t>Figures 5.2 and 5.3 show the Firebase and Gradle configurations that support this architecture.</w:t>
      </w:r>
    </w:p>
    <w:p w14:paraId="675B8295" w14:textId="2B251B51" w:rsidR="009E6230" w:rsidRPr="00723AA6" w:rsidRDefault="009E6230" w:rsidP="00C76445">
      <w:pPr>
        <w:numPr>
          <w:ilvl w:val="0"/>
          <w:numId w:val="25"/>
        </w:numPr>
      </w:pPr>
      <w:r w:rsidRPr="00723AA6">
        <w:rPr>
          <w:b/>
          <w:bCs/>
        </w:rPr>
        <w:t>Modular Code Architecture</w:t>
      </w:r>
      <w:r w:rsidRPr="00723AA6">
        <w:br/>
      </w:r>
      <w:r w:rsidR="00C270FE" w:rsidRPr="00723AA6">
        <w:t>The application is built with a modular architecture, using discrete fragments for profile, chat, search, and navigation. This separation of concerns facilitates easier debugging, testing, and future expansion.</w:t>
      </w:r>
    </w:p>
    <w:p w14:paraId="25FEB341" w14:textId="0EB2ACBD" w:rsidR="00F44F8D" w:rsidRPr="00723AA6" w:rsidRDefault="00F44F8D" w:rsidP="00F44F8D"/>
    <w:p w14:paraId="372F80EE" w14:textId="08B94A85" w:rsidR="00F44F8D" w:rsidRPr="00723AA6" w:rsidRDefault="00E7152B" w:rsidP="00F44F8D">
      <w:pPr>
        <w:pStyle w:val="Heading2"/>
      </w:pPr>
      <w:bookmarkStart w:id="104" w:name="_Toc197444805"/>
      <w:r w:rsidRPr="00723AA6">
        <w:lastRenderedPageBreak/>
        <w:t>7</w:t>
      </w:r>
      <w:r w:rsidR="00F44F8D" w:rsidRPr="00723AA6">
        <w:t>.4 Limitations and Areas for Improvement</w:t>
      </w:r>
      <w:bookmarkEnd w:id="104"/>
    </w:p>
    <w:p w14:paraId="04BB364D" w14:textId="77777777" w:rsidR="00DD674D" w:rsidRPr="00723AA6" w:rsidRDefault="00DD674D" w:rsidP="00DD674D">
      <w:pPr>
        <w:ind w:left="360"/>
      </w:pPr>
      <w:r w:rsidRPr="00723AA6">
        <w:t xml:space="preserve">While the core functionality of the </w:t>
      </w:r>
      <w:r w:rsidRPr="00723AA6">
        <w:rPr>
          <w:i/>
          <w:iCs/>
        </w:rPr>
        <w:t>Women in STEM Study Buddy</w:t>
      </w:r>
      <w:r w:rsidRPr="00723AA6">
        <w:t xml:space="preserve"> application was successfully implemented, several limitations were identified during development and evaluation. These limitations highlight valuable opportunities for future improvement:</w:t>
      </w:r>
    </w:p>
    <w:p w14:paraId="4CA2EB0A" w14:textId="17D62159" w:rsidR="007E35A7" w:rsidRPr="00723AA6" w:rsidRDefault="007E35A7" w:rsidP="00C76445">
      <w:pPr>
        <w:pStyle w:val="ListParagraph"/>
        <w:numPr>
          <w:ilvl w:val="0"/>
          <w:numId w:val="26"/>
        </w:numPr>
      </w:pPr>
      <w:r w:rsidRPr="00723AA6">
        <w:rPr>
          <w:b/>
          <w:bCs/>
        </w:rPr>
        <w:t>Lack of Automated Testing</w:t>
      </w:r>
      <w:r w:rsidRPr="00723AA6">
        <w:br/>
      </w:r>
      <w:r w:rsidR="00DD674D" w:rsidRPr="00723AA6">
        <w:t>Although the application was manually tested across emulator and physical devices (see Section 5.5), no automated testing frameworks (e.g., JUnit or Espresso) were implemented. The absence of automated test coverage may hinder regression testing and affect long-term maintainability as new features are added.</w:t>
      </w:r>
    </w:p>
    <w:p w14:paraId="211FB6D3" w14:textId="3942F05E" w:rsidR="007E35A7" w:rsidRPr="00723AA6" w:rsidRDefault="007E35A7" w:rsidP="00C76445">
      <w:pPr>
        <w:numPr>
          <w:ilvl w:val="0"/>
          <w:numId w:val="26"/>
        </w:numPr>
      </w:pPr>
      <w:r w:rsidRPr="00723AA6">
        <w:rPr>
          <w:b/>
          <w:bCs/>
        </w:rPr>
        <w:t>No Profile Image Upload or Display</w:t>
      </w:r>
      <w:r w:rsidRPr="00723AA6">
        <w:rPr>
          <w:b/>
          <w:bCs/>
        </w:rPr>
        <w:br/>
      </w:r>
      <w:r w:rsidR="00E855C3" w:rsidRPr="00723AA6">
        <w:t>Despite the integration of Firebase Storage and configuration of the Glide library (Section 5.2.4), image upload and display functionality were not implemented. This feature was deprioritised in favour of core components such as profile creation, messaging, and filtering. Future versions could incorporate optional profile images to enhance user engagement.</w:t>
      </w:r>
    </w:p>
    <w:p w14:paraId="58B58E79" w14:textId="4A03DE12" w:rsidR="007E35A7" w:rsidRPr="00723AA6" w:rsidRDefault="007E35A7" w:rsidP="00C76445">
      <w:pPr>
        <w:numPr>
          <w:ilvl w:val="0"/>
          <w:numId w:val="26"/>
        </w:numPr>
      </w:pPr>
      <w:r w:rsidRPr="00723AA6">
        <w:rPr>
          <w:b/>
          <w:bCs/>
        </w:rPr>
        <w:t>Simplified Matching Logic</w:t>
      </w:r>
      <w:r w:rsidRPr="00723AA6">
        <w:br/>
      </w:r>
      <w:r w:rsidR="00E855C3" w:rsidRPr="00723AA6">
        <w:t>The current study partner matching system relies entirely on direct filters such as course, city, university, and age. It does not include algorithmic ranking, recommendation logic, or user preference weighting. Incorporating machine learning or preference-based matching could provide more personalised connections in future versions.</w:t>
      </w:r>
    </w:p>
    <w:p w14:paraId="48279F48" w14:textId="262410B6" w:rsidR="007E35A7" w:rsidRPr="00723AA6" w:rsidRDefault="007E35A7" w:rsidP="00C76445">
      <w:pPr>
        <w:numPr>
          <w:ilvl w:val="0"/>
          <w:numId w:val="26"/>
        </w:numPr>
      </w:pPr>
      <w:r w:rsidRPr="00723AA6">
        <w:rPr>
          <w:b/>
          <w:bCs/>
        </w:rPr>
        <w:t>Unimplemented Community Forum</w:t>
      </w:r>
      <w:r w:rsidRPr="00723AA6">
        <w:br/>
      </w:r>
      <w:r w:rsidR="00E855C3" w:rsidRPr="00723AA6">
        <w:t>A “Community” section was initially planned to support academic discussion and peer-to-peer resource sharing. However, this feature was not implemented within the project timeframe. The navigation drawer includes a placeholder, and database structures could be extended in future sprints to support this functionality.</w:t>
      </w:r>
    </w:p>
    <w:p w14:paraId="4D317C76" w14:textId="77777777" w:rsidR="002B759B" w:rsidRPr="00723AA6" w:rsidRDefault="007E35A7" w:rsidP="00C76445">
      <w:pPr>
        <w:numPr>
          <w:ilvl w:val="0"/>
          <w:numId w:val="26"/>
        </w:numPr>
        <w:rPr>
          <w:b/>
          <w:bCs/>
        </w:rPr>
      </w:pPr>
      <w:r w:rsidRPr="00723AA6">
        <w:rPr>
          <w:b/>
          <w:bCs/>
        </w:rPr>
        <w:t>Limited Device Compatibility Testing.</w:t>
      </w:r>
    </w:p>
    <w:p w14:paraId="139B6460" w14:textId="39BAC557" w:rsidR="002B759B" w:rsidRPr="00723AA6" w:rsidRDefault="002B759B" w:rsidP="002B759B">
      <w:pPr>
        <w:ind w:left="720"/>
      </w:pPr>
      <w:r w:rsidRPr="00723AA6">
        <w:rPr>
          <w:rFonts w:ascii="Times New Roman" w:eastAsia="Times New Roman" w:hAnsi="Times New Roman" w:cs="Times New Roman"/>
          <w:kern w:val="0"/>
          <w:lang w:eastAsia="en-GB"/>
          <w14:ligatures w14:val="none"/>
        </w:rPr>
        <w:t xml:space="preserve"> </w:t>
      </w:r>
      <w:r w:rsidRPr="00723AA6">
        <w:t>While testing was performed on emulators (e.g., Pixel 5, API 35) and select physical devices (e.g., Samsung Galaxy S24 Ultra), broader testing on older Android versions, low-end smartphones, or tablets was not conducted. Extending compatibility testing would enhance the application’s inclusivity and performance consistency across the wider Android ecosystem.</w:t>
      </w:r>
    </w:p>
    <w:p w14:paraId="74099F08" w14:textId="28D7F69E" w:rsidR="00F44F8D" w:rsidRPr="00723AA6" w:rsidRDefault="00E7152B" w:rsidP="00F44F8D">
      <w:pPr>
        <w:pStyle w:val="Heading2"/>
      </w:pPr>
      <w:bookmarkStart w:id="105" w:name="_Toc197444806"/>
      <w:r w:rsidRPr="00723AA6">
        <w:lastRenderedPageBreak/>
        <w:t>7</w:t>
      </w:r>
      <w:r w:rsidR="00F44F8D" w:rsidRPr="00723AA6">
        <w:t>.5 User Experience and Informal Feedback</w:t>
      </w:r>
      <w:bookmarkEnd w:id="105"/>
    </w:p>
    <w:p w14:paraId="7382F512" w14:textId="77777777" w:rsidR="00B11D72" w:rsidRPr="00723AA6" w:rsidRDefault="00B11D72" w:rsidP="00B11D72">
      <w:r w:rsidRPr="00723AA6">
        <w:t>Due to limited time and resources, formal usability testing (such as surveys, interviews, or structured task analysis) was not conducted. However, informal feedback was gathered during peer-based walkthroughs and ad hoc testing sessions, primarily involving university students from STEM disciplines.</w:t>
      </w:r>
    </w:p>
    <w:p w14:paraId="0200B206" w14:textId="77777777" w:rsidR="00B11D72" w:rsidRPr="00723AA6" w:rsidRDefault="00B11D72" w:rsidP="00B11D72">
      <w:r w:rsidRPr="00723AA6">
        <w:t>The following insights were noted during these sessions:</w:t>
      </w:r>
    </w:p>
    <w:p w14:paraId="5061424A" w14:textId="77777777" w:rsidR="00D71541" w:rsidRPr="00723AA6" w:rsidRDefault="00D71541" w:rsidP="00C76445">
      <w:pPr>
        <w:numPr>
          <w:ilvl w:val="0"/>
          <w:numId w:val="27"/>
        </w:numPr>
      </w:pPr>
      <w:r w:rsidRPr="00723AA6">
        <w:rPr>
          <w:b/>
          <w:bCs/>
          <w:i/>
          <w:iCs/>
        </w:rPr>
        <w:t>“The app is clean and easy to use.”</w:t>
      </w:r>
      <w:r w:rsidRPr="00723AA6">
        <w:br/>
        <w:t xml:space="preserve">Users appreciated the minimalist layout and intuitive flow, particularly when navigating between core features such as messaging and profile setup. </w:t>
      </w:r>
    </w:p>
    <w:p w14:paraId="55836F92" w14:textId="3B48DC1E" w:rsidR="00B11D72" w:rsidRPr="00723AA6" w:rsidRDefault="00C379AB" w:rsidP="00C76445">
      <w:pPr>
        <w:numPr>
          <w:ilvl w:val="0"/>
          <w:numId w:val="27"/>
        </w:numPr>
      </w:pPr>
      <w:r w:rsidRPr="00723AA6">
        <w:rPr>
          <w:b/>
          <w:bCs/>
          <w:i/>
          <w:iCs/>
        </w:rPr>
        <w:t>“The login process felt modern and stress-free.”</w:t>
      </w:r>
      <w:r w:rsidRPr="00723AA6">
        <w:br/>
        <w:t>The email link authentication feature received positive feedback for eliminating the need to manage passwords.</w:t>
      </w:r>
    </w:p>
    <w:p w14:paraId="0AA6AB71" w14:textId="77777777" w:rsidR="00C379AB" w:rsidRPr="00723AA6" w:rsidRDefault="00C379AB" w:rsidP="00C76445">
      <w:pPr>
        <w:pStyle w:val="ListParagraph"/>
        <w:numPr>
          <w:ilvl w:val="0"/>
          <w:numId w:val="27"/>
        </w:numPr>
      </w:pPr>
      <w:r w:rsidRPr="00723AA6">
        <w:rPr>
          <w:b/>
          <w:bCs/>
          <w:i/>
          <w:iCs/>
        </w:rPr>
        <w:t>“It would be great to have more filtering options or visibility settings.”</w:t>
      </w:r>
      <w:r w:rsidRPr="00723AA6">
        <w:rPr>
          <w:b/>
          <w:bCs/>
        </w:rPr>
        <w:br/>
      </w:r>
      <w:r w:rsidRPr="00723AA6">
        <w:t>Some users suggested additional customisation features, including more refined search filters and user visibility controls.</w:t>
      </w:r>
    </w:p>
    <w:p w14:paraId="59880397" w14:textId="06FA0935" w:rsidR="008E7C0A" w:rsidRPr="00723AA6" w:rsidRDefault="005E3933" w:rsidP="00E7152B">
      <w:r w:rsidRPr="00723AA6">
        <w:t>While subjective, this feedback aligns with the project’s objectives of usability, accessibility, and user-centred design, and highlights potential directions for future enhancement.</w:t>
      </w:r>
    </w:p>
    <w:p w14:paraId="2E5EC8E1" w14:textId="77777777" w:rsidR="008E7C0A" w:rsidRPr="00723AA6" w:rsidRDefault="008E7C0A" w:rsidP="00E7152B"/>
    <w:p w14:paraId="7E5917ED" w14:textId="77777777" w:rsidR="008E7C0A" w:rsidRPr="00723AA6" w:rsidRDefault="008E7C0A" w:rsidP="00E7152B"/>
    <w:p w14:paraId="519A862A" w14:textId="77777777" w:rsidR="008E7C0A" w:rsidRPr="00723AA6" w:rsidRDefault="008E7C0A" w:rsidP="00E7152B"/>
    <w:p w14:paraId="6C7EB853" w14:textId="77777777" w:rsidR="008E7C0A" w:rsidRPr="00723AA6" w:rsidRDefault="008E7C0A" w:rsidP="00E7152B"/>
    <w:p w14:paraId="3EA5045C" w14:textId="77777777" w:rsidR="008E7C0A" w:rsidRPr="00723AA6" w:rsidRDefault="008E7C0A" w:rsidP="00E7152B"/>
    <w:p w14:paraId="695A4169" w14:textId="77777777" w:rsidR="008E7C0A" w:rsidRPr="00723AA6" w:rsidRDefault="008E7C0A" w:rsidP="00E7152B"/>
    <w:p w14:paraId="119459C6" w14:textId="77777777" w:rsidR="008E7C0A" w:rsidRPr="00723AA6" w:rsidRDefault="008E7C0A" w:rsidP="00E7152B"/>
    <w:p w14:paraId="7F875767" w14:textId="77777777" w:rsidR="008E7C0A" w:rsidRPr="00723AA6" w:rsidRDefault="008E7C0A" w:rsidP="00E7152B"/>
    <w:p w14:paraId="2462A824" w14:textId="77777777" w:rsidR="008E7C0A" w:rsidRPr="00723AA6" w:rsidRDefault="008E7C0A" w:rsidP="00E7152B"/>
    <w:p w14:paraId="61C5421B" w14:textId="77777777" w:rsidR="008E7C0A" w:rsidRPr="00723AA6" w:rsidRDefault="008E7C0A" w:rsidP="00E7152B"/>
    <w:p w14:paraId="1A42C28B" w14:textId="77777777" w:rsidR="008E7C0A" w:rsidRPr="00723AA6" w:rsidRDefault="008E7C0A" w:rsidP="00E7152B"/>
    <w:p w14:paraId="4D80CD4E" w14:textId="35962643" w:rsidR="00F44F8D" w:rsidRPr="00723AA6" w:rsidRDefault="00E7152B" w:rsidP="00F44F8D">
      <w:pPr>
        <w:pStyle w:val="Heading2"/>
      </w:pPr>
      <w:bookmarkStart w:id="106" w:name="_Toc197444807"/>
      <w:r w:rsidRPr="00723AA6">
        <w:lastRenderedPageBreak/>
        <w:t>7</w:t>
      </w:r>
      <w:r w:rsidR="00F44F8D" w:rsidRPr="00723AA6">
        <w:t>.6 Reflection</w:t>
      </w:r>
      <w:r w:rsidR="00280C49" w:rsidRPr="00723AA6">
        <w:rPr>
          <w:rFonts w:asciiTheme="minorHAnsi" w:eastAsiaTheme="minorHAnsi" w:hAnsiTheme="minorHAnsi" w:cstheme="minorBidi"/>
          <w:color w:val="auto"/>
          <w:sz w:val="24"/>
          <w:szCs w:val="24"/>
        </w:rPr>
        <w:t xml:space="preserve"> </w:t>
      </w:r>
      <w:r w:rsidR="00280C49" w:rsidRPr="00723AA6">
        <w:t>and Evaluation of the Project Aim</w:t>
      </w:r>
      <w:bookmarkEnd w:id="106"/>
    </w:p>
    <w:p w14:paraId="2568A9CA" w14:textId="77777777" w:rsidR="000650C3" w:rsidRPr="00723AA6" w:rsidRDefault="000650C3" w:rsidP="000650C3">
      <w:r w:rsidRPr="00723AA6">
        <w:t xml:space="preserve">The development of the </w:t>
      </w:r>
      <w:r w:rsidRPr="00723AA6">
        <w:rPr>
          <w:i/>
          <w:iCs/>
        </w:rPr>
        <w:t>Women in STEM Study Buddy</w:t>
      </w:r>
      <w:r w:rsidRPr="00723AA6">
        <w:t xml:space="preserve"> application achieved its central aim: to design and implement a functioning mobile platform that enables academic connection among female STEM students.</w:t>
      </w:r>
    </w:p>
    <w:p w14:paraId="3B466C78" w14:textId="28AF6486" w:rsidR="000650C3" w:rsidRPr="00723AA6" w:rsidRDefault="000650C3" w:rsidP="000650C3">
      <w:r w:rsidRPr="00723AA6">
        <w:t xml:space="preserve">The completed system integrates secure email link authentication, academic profile creation, filtered search functionality, and real-time </w:t>
      </w:r>
      <w:r w:rsidR="00EF4A52" w:rsidRPr="00723AA6">
        <w:t>messaging all</w:t>
      </w:r>
      <w:r w:rsidRPr="00723AA6">
        <w:t xml:space="preserve"> of which were identified as core requirements at the outset of the project.</w:t>
      </w:r>
    </w:p>
    <w:p w14:paraId="17BC1961" w14:textId="77777777" w:rsidR="000650C3" w:rsidRPr="00723AA6" w:rsidRDefault="000650C3" w:rsidP="000650C3">
      <w:r w:rsidRPr="00723AA6">
        <w:t>One of the most impactful design decisions was the adoption of Firebase Email Link Authentication instead of a traditional password-based login. This approach enhanced both security and usability, particularly for users who may be less familiar with conventional account systems. The use of Firebase’s real-time capabilities, coupled with a modular architecture in Android Studio and Kotlin, ensured a responsive and scalable implementation.</w:t>
      </w:r>
    </w:p>
    <w:p w14:paraId="2626534A" w14:textId="5E8E1831" w:rsidR="000650C3" w:rsidRPr="00723AA6" w:rsidRDefault="000650C3" w:rsidP="000650C3">
      <w:r w:rsidRPr="00723AA6">
        <w:t xml:space="preserve">Although certain </w:t>
      </w:r>
      <w:r w:rsidR="00EF4A52" w:rsidRPr="00723AA6">
        <w:t>features such</w:t>
      </w:r>
      <w:r w:rsidRPr="00723AA6">
        <w:t xml:space="preserve"> as profile image upload, advanced matching algorithms, and a community discussion forum were not included due to time limitations, their exclusion allowed the project to focus on delivering a stable and testable version of the most critical features. This scope control enabled greater attention to testing, user interface consistency, and long-term code maintainability.</w:t>
      </w:r>
    </w:p>
    <w:p w14:paraId="27560870" w14:textId="77777777" w:rsidR="000650C3" w:rsidRPr="00723AA6" w:rsidRDefault="000650C3" w:rsidP="000650C3">
      <w:r w:rsidRPr="00723AA6">
        <w:t>The final implementation successfully meets the original project aim by providing a secure and accessible digital space for peer-to-peer academic connection among underrepresented STEM students. Informal feedback confirmed that the user interface was intuitive, and real-time performance met user expectations. With its current foundation, the application is well-positioned for further enhancement and has the potential to scale into a valuable academic support platform within the wider educational community.</w:t>
      </w:r>
    </w:p>
    <w:p w14:paraId="0E4ED430" w14:textId="77777777" w:rsidR="00F44F8D" w:rsidRPr="00723AA6" w:rsidRDefault="00F44F8D" w:rsidP="00F44F8D"/>
    <w:p w14:paraId="21ACDE96" w14:textId="77777777" w:rsidR="00857442" w:rsidRPr="00723AA6" w:rsidRDefault="00857442" w:rsidP="00F44F8D"/>
    <w:p w14:paraId="62B7BDB8" w14:textId="77777777" w:rsidR="00857442" w:rsidRPr="00723AA6" w:rsidRDefault="00857442" w:rsidP="00F44F8D"/>
    <w:p w14:paraId="29453739" w14:textId="77777777" w:rsidR="00857442" w:rsidRPr="00723AA6" w:rsidRDefault="00857442" w:rsidP="00F44F8D"/>
    <w:p w14:paraId="2861D327" w14:textId="77777777" w:rsidR="00857442" w:rsidRPr="00723AA6" w:rsidRDefault="00857442" w:rsidP="00F44F8D"/>
    <w:p w14:paraId="11D3B3A9" w14:textId="77777777" w:rsidR="00857442" w:rsidRPr="00723AA6" w:rsidRDefault="00857442" w:rsidP="00F44F8D"/>
    <w:p w14:paraId="756BE83B" w14:textId="77777777" w:rsidR="00857442" w:rsidRPr="00723AA6" w:rsidRDefault="00857442" w:rsidP="00F44F8D"/>
    <w:p w14:paraId="22F159A9" w14:textId="77777777" w:rsidR="00857442" w:rsidRPr="00723AA6" w:rsidRDefault="00857442" w:rsidP="00F44F8D"/>
    <w:p w14:paraId="2377DBC7" w14:textId="77777777" w:rsidR="00857442" w:rsidRPr="00723AA6" w:rsidRDefault="00857442" w:rsidP="00F44F8D"/>
    <w:p w14:paraId="0899C7E6" w14:textId="65A5D9D4" w:rsidR="00857442" w:rsidRPr="00723AA6" w:rsidRDefault="008814CE" w:rsidP="00857442">
      <w:pPr>
        <w:pStyle w:val="Heading1"/>
      </w:pPr>
      <w:bookmarkStart w:id="107" w:name="_Toc197444808"/>
      <w:r w:rsidRPr="00723AA6">
        <w:lastRenderedPageBreak/>
        <w:t xml:space="preserve">Chapter </w:t>
      </w:r>
      <w:r w:rsidR="008E7C0A" w:rsidRPr="00723AA6">
        <w:t>8</w:t>
      </w:r>
      <w:r w:rsidRPr="00723AA6">
        <w:t xml:space="preserve"> – Conclusion and </w:t>
      </w:r>
      <w:r w:rsidR="00BD3B5E" w:rsidRPr="00723AA6">
        <w:t>R</w:t>
      </w:r>
      <w:r w:rsidR="00FD70FA" w:rsidRPr="00723AA6">
        <w:t>ecommendations</w:t>
      </w:r>
      <w:bookmarkEnd w:id="107"/>
    </w:p>
    <w:p w14:paraId="77B1419D" w14:textId="37F9B363" w:rsidR="00754D67" w:rsidRPr="00723AA6" w:rsidRDefault="00F426C7" w:rsidP="00754D67">
      <w:pPr>
        <w:pStyle w:val="Heading2"/>
      </w:pPr>
      <w:bookmarkStart w:id="108" w:name="_Toc197444809"/>
      <w:r w:rsidRPr="00723AA6">
        <w:t>8</w:t>
      </w:r>
      <w:r w:rsidR="00754D67" w:rsidRPr="00723AA6">
        <w:t xml:space="preserve">.1 </w:t>
      </w:r>
      <w:r w:rsidR="00BD3B5E" w:rsidRPr="00723AA6">
        <w:t>C</w:t>
      </w:r>
      <w:r w:rsidR="00754D67" w:rsidRPr="00723AA6">
        <w:t>onclusion</w:t>
      </w:r>
      <w:bookmarkEnd w:id="108"/>
    </w:p>
    <w:p w14:paraId="064355D2" w14:textId="77777777" w:rsidR="00712516" w:rsidRPr="00723AA6" w:rsidRDefault="00712516" w:rsidP="00712516">
      <w:r w:rsidRPr="00723AA6">
        <w:t xml:space="preserve">The </w:t>
      </w:r>
      <w:r w:rsidRPr="00723AA6">
        <w:rPr>
          <w:i/>
          <w:iCs/>
        </w:rPr>
        <w:t>Women in STEM Study Buddy</w:t>
      </w:r>
      <w:r w:rsidRPr="00723AA6">
        <w:t xml:space="preserve"> application was conceived to address a well-recognised gap in academic peer support tools tailored to women pursuing science, technology, engineering, and mathematics (STEM) disciplines. From initial ideation through to implementation, the project aimed to deliver a secure, user-friendly mobile platform that facilitates meaningful academic connections among female-identifying students.</w:t>
      </w:r>
    </w:p>
    <w:p w14:paraId="603FFFF3" w14:textId="77777777" w:rsidR="00712516" w:rsidRPr="00723AA6" w:rsidRDefault="00712516" w:rsidP="00712516">
      <w:r w:rsidRPr="00723AA6">
        <w:t>The completed application meets the core objectives outlined in the original proposal. It offers a passwordless authentication system via Firebase Email Link login, supports academic profile creation, enables real-time chat through Firebase Realtime Database, and facilitates study partner matching based on filters such as university, subject, and location.</w:t>
      </w:r>
    </w:p>
    <w:p w14:paraId="124B02FE" w14:textId="76F1D056" w:rsidR="00712516" w:rsidRPr="00723AA6" w:rsidRDefault="00712516" w:rsidP="00712516">
      <w:r w:rsidRPr="00723AA6">
        <w:t>Development followed a structured software engineering life cycle, including requirements gathering, wireframe design, Kotlin-based Android development, Firebase backend integration, and iterative device testing. While certain advanced features</w:t>
      </w:r>
      <w:r w:rsidR="00EF4A52" w:rsidRPr="00723AA6">
        <w:t xml:space="preserve"> </w:t>
      </w:r>
      <w:r w:rsidRPr="00723AA6">
        <w:t>such as a public community forum and algorithmic matching</w:t>
      </w:r>
      <w:r w:rsidR="00EF4A52" w:rsidRPr="00723AA6">
        <w:t xml:space="preserve"> </w:t>
      </w:r>
      <w:r w:rsidRPr="00723AA6">
        <w:t>were deprioritised due to time constraints, the final product is functional, scalable, and primed for further enhancement.</w:t>
      </w:r>
    </w:p>
    <w:p w14:paraId="62BE8B76" w14:textId="77777777" w:rsidR="00712516" w:rsidRPr="00723AA6" w:rsidRDefault="00712516" w:rsidP="00712516">
      <w:r w:rsidRPr="00723AA6">
        <w:t>This dissertation has documented the complete development process, evaluated the system’s success against its initial aims, and reflected on both technical implementation and the broader social value of using technology to support underrepresented groups in STEM.</w:t>
      </w:r>
    </w:p>
    <w:p w14:paraId="129003B8" w14:textId="77777777" w:rsidR="00954C34" w:rsidRPr="00723AA6" w:rsidRDefault="00954C34" w:rsidP="00954C34">
      <w:r w:rsidRPr="00723AA6">
        <w:t>The original objectives outlined in Chapter 1 have also been successfully fulfilled:</w:t>
      </w:r>
    </w:p>
    <w:p w14:paraId="39EB669C" w14:textId="77777777" w:rsidR="00954C34" w:rsidRPr="00723AA6" w:rsidRDefault="00954C34" w:rsidP="00954C34">
      <w:pPr>
        <w:numPr>
          <w:ilvl w:val="0"/>
          <w:numId w:val="38"/>
        </w:numPr>
      </w:pPr>
      <w:r w:rsidRPr="00723AA6">
        <w:t>Objective 1: Research into challenges for women in STEM was addressed through an in-depth literature review (Chapter 2), identifying academic isolation and lack of peer support as key barriers.</w:t>
      </w:r>
    </w:p>
    <w:p w14:paraId="16CC546D" w14:textId="77777777" w:rsidR="00954C34" w:rsidRPr="00723AA6" w:rsidRDefault="00954C34" w:rsidP="00954C34">
      <w:pPr>
        <w:numPr>
          <w:ilvl w:val="0"/>
          <w:numId w:val="38"/>
        </w:numPr>
      </w:pPr>
      <w:r w:rsidRPr="00723AA6">
        <w:t>Objective 2: Best practices for mobile development using Kotlin and Android Studio were reviewed and applied during implementation (Chapter 5).</w:t>
      </w:r>
    </w:p>
    <w:p w14:paraId="37CFA6B3" w14:textId="77777777" w:rsidR="00954C34" w:rsidRPr="00723AA6" w:rsidRDefault="00954C34" w:rsidP="00954C34">
      <w:pPr>
        <w:numPr>
          <w:ilvl w:val="0"/>
          <w:numId w:val="38"/>
        </w:numPr>
      </w:pPr>
      <w:r w:rsidRPr="00723AA6">
        <w:t>Objective 3: A user-friendly interface was designed and implemented, allowing for registration, profile creation, and study partner matching.</w:t>
      </w:r>
    </w:p>
    <w:p w14:paraId="343AF759" w14:textId="77777777" w:rsidR="00954C34" w:rsidRPr="00723AA6" w:rsidRDefault="00954C34" w:rsidP="00954C34">
      <w:pPr>
        <w:numPr>
          <w:ilvl w:val="0"/>
          <w:numId w:val="38"/>
        </w:numPr>
      </w:pPr>
      <w:r w:rsidRPr="00723AA6">
        <w:t>Objective 4: Real-time messaging functionality was delivered using Firebase Realtime Database and Firestore listeners.</w:t>
      </w:r>
    </w:p>
    <w:p w14:paraId="552FCE66" w14:textId="77777777" w:rsidR="00954C34" w:rsidRPr="00723AA6" w:rsidRDefault="00954C34" w:rsidP="00954C34">
      <w:pPr>
        <w:numPr>
          <w:ilvl w:val="0"/>
          <w:numId w:val="38"/>
        </w:numPr>
      </w:pPr>
      <w:r w:rsidRPr="00723AA6">
        <w:t>Objective 5: Usability and functional testing confirmed the system's performance and alignment with user needs (Chapters 6 and 7).</w:t>
      </w:r>
    </w:p>
    <w:p w14:paraId="260DFA52" w14:textId="77777777" w:rsidR="00954C34" w:rsidRPr="00723AA6" w:rsidRDefault="00954C34" w:rsidP="00954C34">
      <w:r w:rsidRPr="00723AA6">
        <w:lastRenderedPageBreak/>
        <w:t>By addressing these aims and objectives, the application provides a scalable and inclusive tool for enhancing academic collaboration among underrepresented groups in STEM.</w:t>
      </w:r>
    </w:p>
    <w:p w14:paraId="5C342E33" w14:textId="77777777" w:rsidR="00954C34" w:rsidRPr="00723AA6" w:rsidRDefault="00954C34" w:rsidP="00712516"/>
    <w:p w14:paraId="366EEDDC" w14:textId="26D16C81" w:rsidR="00754D67" w:rsidRPr="00723AA6" w:rsidRDefault="00F426C7" w:rsidP="0050608E">
      <w:pPr>
        <w:pStyle w:val="Heading2"/>
      </w:pPr>
      <w:bookmarkStart w:id="109" w:name="_Toc197444810"/>
      <w:r w:rsidRPr="00723AA6">
        <w:t>8</w:t>
      </w:r>
      <w:r w:rsidR="0050608E" w:rsidRPr="00723AA6">
        <w:t xml:space="preserve">.2 </w:t>
      </w:r>
      <w:r w:rsidR="00FD70FA" w:rsidRPr="00723AA6">
        <w:t>recommendations</w:t>
      </w:r>
      <w:bookmarkEnd w:id="109"/>
      <w:r w:rsidR="00FD70FA" w:rsidRPr="00723AA6">
        <w:t xml:space="preserve"> </w:t>
      </w:r>
    </w:p>
    <w:p w14:paraId="5480A077" w14:textId="77777777" w:rsidR="00BC2134" w:rsidRPr="00BC2134" w:rsidRDefault="00BC2134" w:rsidP="00BC2134">
      <w:pPr>
        <w:rPr>
          <w:b/>
          <w:bCs/>
        </w:rPr>
      </w:pPr>
      <w:r w:rsidRPr="00BC2134">
        <w:rPr>
          <w:b/>
          <w:bCs/>
        </w:rPr>
        <w:t>8.2 Recommendations</w:t>
      </w:r>
    </w:p>
    <w:p w14:paraId="6598C8B3" w14:textId="77777777" w:rsidR="00BC2134" w:rsidRPr="00BC2134" w:rsidRDefault="00BC2134" w:rsidP="00BC2134">
      <w:r w:rsidRPr="00BC2134">
        <w:t>Although the current version of the application delivers essential functionality in authentication, matching, and communication, several future development areas have been identified. These improvements aim to increase scalability, user engagement, and inclusivity:</w:t>
      </w:r>
    </w:p>
    <w:p w14:paraId="31586234" w14:textId="77777777" w:rsidR="00BC2134" w:rsidRPr="00BC2134" w:rsidRDefault="00BC2134" w:rsidP="00BC2134">
      <w:pPr>
        <w:numPr>
          <w:ilvl w:val="0"/>
          <w:numId w:val="40"/>
        </w:numPr>
      </w:pPr>
      <w:r w:rsidRPr="00BC2134">
        <w:rPr>
          <w:b/>
          <w:bCs/>
        </w:rPr>
        <w:t>Community Forum Integration</w:t>
      </w:r>
      <w:r w:rsidRPr="00BC2134">
        <w:br/>
        <w:t>Introduce a moderated public discussion space to support peer engagement beyond one-to-one messaging. This would enable collaborative learning, academic Q&amp;A, and resource sharing among users.</w:t>
      </w:r>
    </w:p>
    <w:p w14:paraId="26BC434D" w14:textId="77777777" w:rsidR="00BC2134" w:rsidRPr="00BC2134" w:rsidRDefault="00BC2134" w:rsidP="00BC2134">
      <w:pPr>
        <w:numPr>
          <w:ilvl w:val="0"/>
          <w:numId w:val="40"/>
        </w:numPr>
      </w:pPr>
      <w:r w:rsidRPr="00BC2134">
        <w:rPr>
          <w:b/>
          <w:bCs/>
        </w:rPr>
        <w:t>Profile Image Upload</w:t>
      </w:r>
      <w:r w:rsidRPr="00BC2134">
        <w:br/>
        <w:t>Allow users to upload and display profile images from their device’s camera or gallery. This would enhance user personalisation and help build familiarity and trust among potential study partners.</w:t>
      </w:r>
    </w:p>
    <w:p w14:paraId="1F6EB5B8" w14:textId="77777777" w:rsidR="00BC2134" w:rsidRPr="00BC2134" w:rsidRDefault="00BC2134" w:rsidP="00BC2134">
      <w:pPr>
        <w:numPr>
          <w:ilvl w:val="0"/>
          <w:numId w:val="40"/>
        </w:numPr>
      </w:pPr>
      <w:r w:rsidRPr="00BC2134">
        <w:rPr>
          <w:b/>
          <w:bCs/>
        </w:rPr>
        <w:t>Enhanced Matching Algorithm</w:t>
      </w:r>
      <w:r w:rsidRPr="00BC2134">
        <w:br/>
        <w:t>Move beyond filter-based matching by incorporating intelligent pairing techniques based on academic goals, shared interests, or historical interaction data. Recommendation systems or lightweight machine learning models could be explored.</w:t>
      </w:r>
    </w:p>
    <w:p w14:paraId="753E1807" w14:textId="77777777" w:rsidR="00BC2134" w:rsidRPr="00BC2134" w:rsidRDefault="00BC2134" w:rsidP="00BC2134">
      <w:pPr>
        <w:numPr>
          <w:ilvl w:val="0"/>
          <w:numId w:val="40"/>
        </w:numPr>
      </w:pPr>
      <w:r w:rsidRPr="00BC2134">
        <w:rPr>
          <w:b/>
          <w:bCs/>
        </w:rPr>
        <w:t>User Privacy and Visibility Controls</w:t>
      </w:r>
      <w:r w:rsidRPr="00BC2134">
        <w:br/>
        <w:t>Implement user-configurable privacy settings to manage who can view profiles or send connection requests. This feature would enhance safety and give users greater control over their presence on the platform.</w:t>
      </w:r>
    </w:p>
    <w:p w14:paraId="6A2CA99E" w14:textId="77777777" w:rsidR="00BC2134" w:rsidRPr="00BC2134" w:rsidRDefault="00BC2134" w:rsidP="00BC2134">
      <w:pPr>
        <w:numPr>
          <w:ilvl w:val="0"/>
          <w:numId w:val="40"/>
        </w:numPr>
      </w:pPr>
      <w:r w:rsidRPr="00BC2134">
        <w:rPr>
          <w:b/>
          <w:bCs/>
        </w:rPr>
        <w:t>Push Notifications</w:t>
      </w:r>
      <w:r w:rsidRPr="00BC2134">
        <w:br/>
        <w:t>Add real-time alerts for new messages, matches, or login attempts. This would help boost user engagement and ensure responsiveness to incoming communication.</w:t>
      </w:r>
    </w:p>
    <w:p w14:paraId="4E7413F3" w14:textId="77777777" w:rsidR="00BC2134" w:rsidRPr="00BC2134" w:rsidRDefault="00BC2134" w:rsidP="00BC2134">
      <w:pPr>
        <w:numPr>
          <w:ilvl w:val="0"/>
          <w:numId w:val="40"/>
        </w:numPr>
      </w:pPr>
      <w:r w:rsidRPr="00BC2134">
        <w:rPr>
          <w:b/>
          <w:bCs/>
        </w:rPr>
        <w:t>Cross-Platform Deployment</w:t>
      </w:r>
      <w:r w:rsidRPr="00BC2134">
        <w:br/>
        <w:t>Develop web-based and iOS versions of the platform to expand accessibility across a broader range of devices and user demographics, especially for institutions that provide iPads or non-Android hardware.</w:t>
      </w:r>
    </w:p>
    <w:p w14:paraId="562E2D4A" w14:textId="77777777" w:rsidR="00BC2134" w:rsidRPr="00BC2134" w:rsidRDefault="00BC2134" w:rsidP="00BC2134">
      <w:r w:rsidRPr="00BC2134">
        <w:lastRenderedPageBreak/>
        <w:t>In addition to these functional enhancements, future iterations could include formal usability testing, accessibility audits in line with WCAG 2.1 standards, and backend performance scaling strategies. These additions would further position the platform as a scalable, inclusive, and real-world solution for supporting and empowering women in STEM education.</w:t>
      </w:r>
    </w:p>
    <w:p w14:paraId="066A9423" w14:textId="5689DCF5" w:rsidR="00213AE8" w:rsidRPr="00723AA6" w:rsidRDefault="00B31095" w:rsidP="00B31095">
      <w:pPr>
        <w:pStyle w:val="Heading1"/>
      </w:pPr>
      <w:bookmarkStart w:id="110" w:name="_Toc197444811"/>
      <w:r w:rsidRPr="00723AA6">
        <w:t>Chapter 9 – Personal Reflection</w:t>
      </w:r>
      <w:bookmarkEnd w:id="110"/>
    </w:p>
    <w:p w14:paraId="6022D82D" w14:textId="77777777" w:rsidR="0036506D" w:rsidRPr="00723AA6" w:rsidRDefault="0036506D" w:rsidP="0036506D">
      <w:r w:rsidRPr="00723AA6">
        <w:t>Undertaking this project has significantly deepened my understanding of both the technical and professional aspects of software engineering. Although I had prior experience with programming, I had never developed a mobile application before, nor had I worked with Kotlin. Learning a new programming language while simultaneously applying it to a real-world project presented a steep but rewarding learning curve. It required me to teach myself Kotlin from the ground up, often through documentation, tutorials, and trial and error during implementation.</w:t>
      </w:r>
    </w:p>
    <w:p w14:paraId="33CC1FC6" w14:textId="45178C4D" w:rsidR="0036506D" w:rsidRPr="00723AA6" w:rsidRDefault="00A20C5B" w:rsidP="0036506D">
      <w:r w:rsidRPr="00723AA6">
        <w:t xml:space="preserve">Building the </w:t>
      </w:r>
      <w:r w:rsidRPr="00723AA6">
        <w:rPr>
          <w:i/>
          <w:iCs/>
        </w:rPr>
        <w:t>Women in STEM Study Buddy</w:t>
      </w:r>
      <w:r w:rsidRPr="00723AA6">
        <w:t xml:space="preserve"> app challenged me to manage the entire development lifecycle independently, from requirements gathering and interface design to implementation, testing, and critical evaluation. One of the most valuable lessons came from adapting the authentication system. Switching to Firebase Email Link Authentication mid-project taught me the importance of flexibility and making user-centred decisions, even when they required significant rework.</w:t>
      </w:r>
    </w:p>
    <w:p w14:paraId="38EBB836" w14:textId="77777777" w:rsidR="0036506D" w:rsidRPr="00723AA6" w:rsidRDefault="0036506D" w:rsidP="0036506D">
      <w:r w:rsidRPr="00723AA6">
        <w:t>Similarly, designing for real-time interactivity using Firebase demanded a level of precision in data structuring and lifecycle management that pushed my development skills beyond what classroom exercises typically require. It gave me a much deeper appreciation for the importance of backend design in real-time applications.</w:t>
      </w:r>
    </w:p>
    <w:p w14:paraId="4606BBD2" w14:textId="77777777" w:rsidR="0036506D" w:rsidRPr="00723AA6" w:rsidRDefault="0036506D" w:rsidP="0036506D">
      <w:r w:rsidRPr="00723AA6">
        <w:t>Time management and scope control also became critical skills. I quickly learned that balancing feature ambition with realistic deadlines was essential to maintaining project stability and focus. Deciding to defer non-essential features, such as the community forum and advanced matching logic, allowed me to deliver a working prototype that met its primary objectives.</w:t>
      </w:r>
    </w:p>
    <w:p w14:paraId="6D7BB524" w14:textId="77777777" w:rsidR="00A65A36" w:rsidRPr="00723AA6" w:rsidRDefault="00A65A36" w:rsidP="0036506D">
      <w:r w:rsidRPr="00723AA6">
        <w:t>This project also strengthened my appreciation for iterative testing, user feedback, and interface simplicity. Working with limited feedback loops and no formal survey data meant I had to rely on informal testers and self-evaluation — a reflection of real-world development constraints.</w:t>
      </w:r>
    </w:p>
    <w:p w14:paraId="051FD2A4" w14:textId="298EFC8F" w:rsidR="0036506D" w:rsidRPr="00723AA6" w:rsidRDefault="0036506D" w:rsidP="0036506D">
      <w:r w:rsidRPr="00723AA6">
        <w:t>Overall, the project not only enhanced my technical capabilities in Android development, Kotlin, and Firebase integration, but also helped me grow as a self-directed learner and problem solver. It reinforced the value of adaptability, clarity in design, and the importance of delivering a working product that serves a real user need.</w:t>
      </w:r>
    </w:p>
    <w:p w14:paraId="5EEDFB61" w14:textId="10E28DCD" w:rsidR="002279EC" w:rsidRPr="00723AA6" w:rsidRDefault="004F6592" w:rsidP="004F6592">
      <w:pPr>
        <w:pStyle w:val="Heading1"/>
      </w:pPr>
      <w:bookmarkStart w:id="111" w:name="_Toc197444812"/>
      <w:r w:rsidRPr="00723AA6">
        <w:lastRenderedPageBreak/>
        <w:t>Acknowledgements</w:t>
      </w:r>
      <w:bookmarkEnd w:id="111"/>
    </w:p>
    <w:p w14:paraId="6CEF2114" w14:textId="068D6889" w:rsidR="004F6592" w:rsidRPr="00723AA6" w:rsidRDefault="004F6592" w:rsidP="004F6592">
      <w:r w:rsidRPr="00723AA6">
        <w:t>I would like to express my sincere gratitude to my supervisor, James Williams for their continuous support, feedback, and guidance throughout the course of this project. Their insight was invaluable in helping shape the development and direction of the application.</w:t>
      </w:r>
    </w:p>
    <w:p w14:paraId="2CD4DFFF" w14:textId="77777777" w:rsidR="004F6592" w:rsidRPr="00723AA6" w:rsidRDefault="004F6592" w:rsidP="004F6592">
      <w:r w:rsidRPr="00723AA6">
        <w:t>I would also like to thank my peers and testers who provided feedback during the iterative development process, as well as my family and friends for their ongoing encouragement and patience during this research.</w:t>
      </w:r>
    </w:p>
    <w:p w14:paraId="0DDBCA2F" w14:textId="77777777" w:rsidR="004F6592" w:rsidRPr="00723AA6" w:rsidRDefault="004F6592" w:rsidP="004F6592"/>
    <w:p w14:paraId="34AEE4BA" w14:textId="77777777" w:rsidR="00857442" w:rsidRPr="00723AA6" w:rsidRDefault="00857442" w:rsidP="00F44F8D"/>
    <w:bookmarkStart w:id="112" w:name="_Toc197444813" w:displacedByCustomXml="next"/>
    <w:sdt>
      <w:sdtPr>
        <w:rPr>
          <w:rFonts w:asciiTheme="minorHAnsi" w:eastAsiaTheme="minorHAnsi" w:hAnsiTheme="minorHAnsi" w:cstheme="minorBidi"/>
          <w:color w:val="auto"/>
          <w:sz w:val="24"/>
          <w:szCs w:val="24"/>
        </w:rPr>
        <w:id w:val="-1938898480"/>
        <w:docPartObj>
          <w:docPartGallery w:val="Bibliographies"/>
          <w:docPartUnique/>
        </w:docPartObj>
      </w:sdtPr>
      <w:sdtContent>
        <w:p w14:paraId="763F5412" w14:textId="054514B2" w:rsidR="00217382" w:rsidRPr="00723AA6" w:rsidRDefault="00217382">
          <w:pPr>
            <w:pStyle w:val="Heading1"/>
          </w:pPr>
          <w:r w:rsidRPr="00723AA6">
            <w:t>Bibliography</w:t>
          </w:r>
          <w:bookmarkEnd w:id="112"/>
        </w:p>
        <w:sdt>
          <w:sdtPr>
            <w:id w:val="111145805"/>
            <w:bibliography/>
          </w:sdtPr>
          <w:sdtContent>
            <w:p w14:paraId="5247173D" w14:textId="77777777" w:rsidR="00BC2134" w:rsidRDefault="00217382">
              <w:pPr>
                <w:rPr>
                  <w:noProof/>
                </w:rPr>
              </w:pPr>
              <w:r w:rsidRPr="00723AA6">
                <w:fldChar w:fldCharType="begin"/>
              </w:r>
              <w:r w:rsidRPr="00723AA6">
                <w:instrText xml:space="preserve"> BIBLIOGRAPHY </w:instrText>
              </w:r>
              <w:r w:rsidRPr="00723AA6">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BC2134" w14:paraId="0F7F801F" w14:textId="77777777">
                <w:trPr>
                  <w:divId w:val="379792882"/>
                  <w:tblCellSpacing w:w="15" w:type="dxa"/>
                </w:trPr>
                <w:tc>
                  <w:tcPr>
                    <w:tcW w:w="50" w:type="pct"/>
                    <w:hideMark/>
                  </w:tcPr>
                  <w:p w14:paraId="3DF12EFE" w14:textId="3696CD19" w:rsidR="00BC2134" w:rsidRDefault="00BC2134">
                    <w:pPr>
                      <w:pStyle w:val="Bibliography"/>
                      <w:rPr>
                        <w:noProof/>
                        <w:kern w:val="0"/>
                        <w14:ligatures w14:val="none"/>
                      </w:rPr>
                    </w:pPr>
                    <w:r>
                      <w:rPr>
                        <w:noProof/>
                      </w:rPr>
                      <w:t xml:space="preserve">[1] </w:t>
                    </w:r>
                  </w:p>
                </w:tc>
                <w:tc>
                  <w:tcPr>
                    <w:tcW w:w="0" w:type="auto"/>
                    <w:hideMark/>
                  </w:tcPr>
                  <w:p w14:paraId="68A4A5F4" w14:textId="77777777" w:rsidR="00BC2134" w:rsidRDefault="00BC2134">
                    <w:pPr>
                      <w:pStyle w:val="Bibliography"/>
                      <w:rPr>
                        <w:noProof/>
                      </w:rPr>
                    </w:pPr>
                    <w:r>
                      <w:rPr>
                        <w:noProof/>
                      </w:rPr>
                      <w:t>UNESCO, “Cracking the Code: Girls’ and Women’s Education in STEM,” UNESCO, 2017. [Online]. Available: https://unesdoc.unesco.org/ark:/48223/pf0000253479. [Accessed 2 04 2025].</w:t>
                    </w:r>
                  </w:p>
                </w:tc>
              </w:tr>
              <w:tr w:rsidR="00BC2134" w14:paraId="1A485028" w14:textId="77777777">
                <w:trPr>
                  <w:divId w:val="379792882"/>
                  <w:tblCellSpacing w:w="15" w:type="dxa"/>
                </w:trPr>
                <w:tc>
                  <w:tcPr>
                    <w:tcW w:w="50" w:type="pct"/>
                    <w:hideMark/>
                  </w:tcPr>
                  <w:p w14:paraId="2962F01E" w14:textId="77777777" w:rsidR="00BC2134" w:rsidRDefault="00BC2134">
                    <w:pPr>
                      <w:pStyle w:val="Bibliography"/>
                      <w:rPr>
                        <w:noProof/>
                      </w:rPr>
                    </w:pPr>
                    <w:r>
                      <w:rPr>
                        <w:noProof/>
                      </w:rPr>
                      <w:t xml:space="preserve">[2] </w:t>
                    </w:r>
                  </w:p>
                </w:tc>
                <w:tc>
                  <w:tcPr>
                    <w:tcW w:w="0" w:type="auto"/>
                    <w:hideMark/>
                  </w:tcPr>
                  <w:p w14:paraId="53A273FB" w14:textId="77777777" w:rsidR="00BC2134" w:rsidRDefault="00BC2134">
                    <w:pPr>
                      <w:pStyle w:val="Bibliography"/>
                      <w:rPr>
                        <w:noProof/>
                      </w:rPr>
                    </w:pPr>
                    <w:r>
                      <w:rPr>
                        <w:noProof/>
                      </w:rPr>
                      <w:t>STEM Women, “Women in STEM Statistics: Progress and Challenges,” 2023. [Online]. Available: https://www.stemwomen.com/women-in-stem-statistics-progress-and-challenges. [Accessed 5 3 2025].</w:t>
                    </w:r>
                  </w:p>
                </w:tc>
              </w:tr>
              <w:tr w:rsidR="00BC2134" w14:paraId="4F20F2C9" w14:textId="77777777">
                <w:trPr>
                  <w:divId w:val="379792882"/>
                  <w:tblCellSpacing w:w="15" w:type="dxa"/>
                </w:trPr>
                <w:tc>
                  <w:tcPr>
                    <w:tcW w:w="50" w:type="pct"/>
                    <w:hideMark/>
                  </w:tcPr>
                  <w:p w14:paraId="6337DE8E" w14:textId="77777777" w:rsidR="00BC2134" w:rsidRDefault="00BC2134">
                    <w:pPr>
                      <w:pStyle w:val="Bibliography"/>
                      <w:rPr>
                        <w:noProof/>
                      </w:rPr>
                    </w:pPr>
                    <w:r>
                      <w:rPr>
                        <w:noProof/>
                      </w:rPr>
                      <w:t xml:space="preserve">[3] </w:t>
                    </w:r>
                  </w:p>
                </w:tc>
                <w:tc>
                  <w:tcPr>
                    <w:tcW w:w="0" w:type="auto"/>
                    <w:hideMark/>
                  </w:tcPr>
                  <w:p w14:paraId="7161C71F" w14:textId="77777777" w:rsidR="00BC2134" w:rsidRDefault="00BC2134">
                    <w:pPr>
                      <w:pStyle w:val="Bibliography"/>
                      <w:rPr>
                        <w:noProof/>
                      </w:rPr>
                    </w:pPr>
                    <w:r>
                      <w:rPr>
                        <w:noProof/>
                      </w:rPr>
                      <w:t>Engineers Rising, “Top 10 Challenges Women Face in STEM,” 2022. [Online]. Available: https://www.engineersrising.com/blog/top10challenges. [Accessed 4 3 2025].</w:t>
                    </w:r>
                  </w:p>
                </w:tc>
              </w:tr>
              <w:tr w:rsidR="00BC2134" w14:paraId="268E6FFE" w14:textId="77777777">
                <w:trPr>
                  <w:divId w:val="379792882"/>
                  <w:tblCellSpacing w:w="15" w:type="dxa"/>
                </w:trPr>
                <w:tc>
                  <w:tcPr>
                    <w:tcW w:w="50" w:type="pct"/>
                    <w:hideMark/>
                  </w:tcPr>
                  <w:p w14:paraId="3E0EF30B" w14:textId="77777777" w:rsidR="00BC2134" w:rsidRDefault="00BC2134">
                    <w:pPr>
                      <w:pStyle w:val="Bibliography"/>
                      <w:rPr>
                        <w:noProof/>
                      </w:rPr>
                    </w:pPr>
                    <w:r>
                      <w:rPr>
                        <w:noProof/>
                      </w:rPr>
                      <w:t xml:space="preserve">[4] </w:t>
                    </w:r>
                  </w:p>
                </w:tc>
                <w:tc>
                  <w:tcPr>
                    <w:tcW w:w="0" w:type="auto"/>
                    <w:hideMark/>
                  </w:tcPr>
                  <w:p w14:paraId="5E8EC7A8" w14:textId="77777777" w:rsidR="00BC2134" w:rsidRDefault="00BC2134">
                    <w:pPr>
                      <w:pStyle w:val="Bibliography"/>
                      <w:rPr>
                        <w:noProof/>
                      </w:rPr>
                    </w:pPr>
                    <w:r>
                      <w:rPr>
                        <w:noProof/>
                      </w:rPr>
                      <w:t>Women Who Code, “About Us – Women Who Code,” Women Who Code, 2023. [Online]. Available: https://www.womenwhocode.com. [Accessed 1 4 2025].</w:t>
                    </w:r>
                  </w:p>
                </w:tc>
              </w:tr>
              <w:tr w:rsidR="00BC2134" w14:paraId="638DFE77" w14:textId="77777777">
                <w:trPr>
                  <w:divId w:val="379792882"/>
                  <w:tblCellSpacing w:w="15" w:type="dxa"/>
                </w:trPr>
                <w:tc>
                  <w:tcPr>
                    <w:tcW w:w="50" w:type="pct"/>
                    <w:hideMark/>
                  </w:tcPr>
                  <w:p w14:paraId="416B35B2" w14:textId="77777777" w:rsidR="00BC2134" w:rsidRDefault="00BC2134">
                    <w:pPr>
                      <w:pStyle w:val="Bibliography"/>
                      <w:rPr>
                        <w:noProof/>
                      </w:rPr>
                    </w:pPr>
                    <w:r>
                      <w:rPr>
                        <w:noProof/>
                      </w:rPr>
                      <w:t xml:space="preserve">[5] </w:t>
                    </w:r>
                  </w:p>
                </w:tc>
                <w:tc>
                  <w:tcPr>
                    <w:tcW w:w="0" w:type="auto"/>
                    <w:hideMark/>
                  </w:tcPr>
                  <w:p w14:paraId="48F7C003" w14:textId="77777777" w:rsidR="00BC2134" w:rsidRDefault="00BC2134">
                    <w:pPr>
                      <w:pStyle w:val="Bibliography"/>
                      <w:rPr>
                        <w:noProof/>
                      </w:rPr>
                    </w:pPr>
                    <w:r>
                      <w:rPr>
                        <w:noProof/>
                      </w:rPr>
                      <w:t>Girls Who Code, “ Girls Who Code – Our Mission,” 2024. [Online]. Available: https://girlswhocode.com. [Accessed 4 3 2025].</w:t>
                    </w:r>
                  </w:p>
                </w:tc>
              </w:tr>
              <w:tr w:rsidR="00BC2134" w14:paraId="15AEF51E" w14:textId="77777777">
                <w:trPr>
                  <w:divId w:val="379792882"/>
                  <w:tblCellSpacing w:w="15" w:type="dxa"/>
                </w:trPr>
                <w:tc>
                  <w:tcPr>
                    <w:tcW w:w="50" w:type="pct"/>
                    <w:hideMark/>
                  </w:tcPr>
                  <w:p w14:paraId="59681117" w14:textId="77777777" w:rsidR="00BC2134" w:rsidRDefault="00BC2134">
                    <w:pPr>
                      <w:pStyle w:val="Bibliography"/>
                      <w:rPr>
                        <w:noProof/>
                      </w:rPr>
                    </w:pPr>
                    <w:r>
                      <w:rPr>
                        <w:noProof/>
                      </w:rPr>
                      <w:t xml:space="preserve">[6] </w:t>
                    </w:r>
                  </w:p>
                </w:tc>
                <w:tc>
                  <w:tcPr>
                    <w:tcW w:w="0" w:type="auto"/>
                    <w:hideMark/>
                  </w:tcPr>
                  <w:p w14:paraId="086494D9" w14:textId="77777777" w:rsidR="00BC2134" w:rsidRDefault="00BC2134">
                    <w:pPr>
                      <w:pStyle w:val="Bibliography"/>
                      <w:rPr>
                        <w:noProof/>
                      </w:rPr>
                    </w:pPr>
                    <w:r>
                      <w:rPr>
                        <w:noProof/>
                      </w:rPr>
                      <w:t>D. e. a. Palacios, “Peer Academic Motivation and Engagement,” 2024. [Online]. Available: https://bpspsychub.onlinelibrary.wiley.com/doi/full/10.1111/bjep.12675. [Accessed 1 3 2025].</w:t>
                    </w:r>
                  </w:p>
                </w:tc>
              </w:tr>
              <w:tr w:rsidR="00BC2134" w14:paraId="6434CDC0" w14:textId="77777777">
                <w:trPr>
                  <w:divId w:val="379792882"/>
                  <w:tblCellSpacing w:w="15" w:type="dxa"/>
                </w:trPr>
                <w:tc>
                  <w:tcPr>
                    <w:tcW w:w="50" w:type="pct"/>
                    <w:hideMark/>
                  </w:tcPr>
                  <w:p w14:paraId="73FE40C9" w14:textId="77777777" w:rsidR="00BC2134" w:rsidRDefault="00BC2134">
                    <w:pPr>
                      <w:pStyle w:val="Bibliography"/>
                      <w:rPr>
                        <w:noProof/>
                      </w:rPr>
                    </w:pPr>
                    <w:r>
                      <w:rPr>
                        <w:noProof/>
                      </w:rPr>
                      <w:t xml:space="preserve">[7] </w:t>
                    </w:r>
                  </w:p>
                </w:tc>
                <w:tc>
                  <w:tcPr>
                    <w:tcW w:w="0" w:type="auto"/>
                    <w:hideMark/>
                  </w:tcPr>
                  <w:p w14:paraId="7C084465" w14:textId="77777777" w:rsidR="00BC2134" w:rsidRDefault="00BC2134">
                    <w:pPr>
                      <w:pStyle w:val="Bibliography"/>
                      <w:rPr>
                        <w:noProof/>
                      </w:rPr>
                    </w:pPr>
                    <w:r>
                      <w:rPr>
                        <w:noProof/>
                      </w:rPr>
                      <w:t>E. R. Altermatt, “Gendered Patterns in Peer Support,” 2016. [Online]. Available: https://www.researchgate.net/publication/328039672. [Accessed 5 3 2025].</w:t>
                    </w:r>
                  </w:p>
                </w:tc>
              </w:tr>
              <w:tr w:rsidR="00BC2134" w14:paraId="49BF873A" w14:textId="77777777">
                <w:trPr>
                  <w:divId w:val="379792882"/>
                  <w:tblCellSpacing w:w="15" w:type="dxa"/>
                </w:trPr>
                <w:tc>
                  <w:tcPr>
                    <w:tcW w:w="50" w:type="pct"/>
                    <w:hideMark/>
                  </w:tcPr>
                  <w:p w14:paraId="58C630B7" w14:textId="77777777" w:rsidR="00BC2134" w:rsidRDefault="00BC2134">
                    <w:pPr>
                      <w:pStyle w:val="Bibliography"/>
                      <w:rPr>
                        <w:noProof/>
                      </w:rPr>
                    </w:pPr>
                    <w:r>
                      <w:rPr>
                        <w:noProof/>
                      </w:rPr>
                      <w:lastRenderedPageBreak/>
                      <w:t xml:space="preserve">[8] </w:t>
                    </w:r>
                  </w:p>
                </w:tc>
                <w:tc>
                  <w:tcPr>
                    <w:tcW w:w="0" w:type="auto"/>
                    <w:hideMark/>
                  </w:tcPr>
                  <w:p w14:paraId="4647C0E2" w14:textId="77777777" w:rsidR="00BC2134" w:rsidRDefault="00BC2134">
                    <w:pPr>
                      <w:pStyle w:val="Bibliography"/>
                      <w:rPr>
                        <w:noProof/>
                      </w:rPr>
                    </w:pPr>
                    <w:r>
                      <w:rPr>
                        <w:rFonts w:ascii="Segoe UI Emoji" w:hAnsi="Segoe UI Emoji" w:cs="Segoe UI Emoji"/>
                        <w:noProof/>
                      </w:rPr>
                      <w:t>✅</w:t>
                    </w:r>
                    <w:r>
                      <w:rPr>
                        <w:noProof/>
                      </w:rPr>
                      <w:t>. M. P. Education, “ The Gender Gap in STEM,” 2023. [Online]. Available: https://professionalprograms.mit.edu/blog/leadership/the-gender-gap-in-stem. [Accessed 5 2 2025].</w:t>
                    </w:r>
                  </w:p>
                </w:tc>
              </w:tr>
              <w:tr w:rsidR="00BC2134" w14:paraId="2511C4AC" w14:textId="77777777">
                <w:trPr>
                  <w:divId w:val="379792882"/>
                  <w:tblCellSpacing w:w="15" w:type="dxa"/>
                </w:trPr>
                <w:tc>
                  <w:tcPr>
                    <w:tcW w:w="50" w:type="pct"/>
                    <w:hideMark/>
                  </w:tcPr>
                  <w:p w14:paraId="53B38FD7" w14:textId="77777777" w:rsidR="00BC2134" w:rsidRDefault="00BC2134">
                    <w:pPr>
                      <w:pStyle w:val="Bibliography"/>
                      <w:rPr>
                        <w:noProof/>
                      </w:rPr>
                    </w:pPr>
                    <w:r>
                      <w:rPr>
                        <w:noProof/>
                      </w:rPr>
                      <w:t xml:space="preserve">[9] </w:t>
                    </w:r>
                  </w:p>
                </w:tc>
                <w:tc>
                  <w:tcPr>
                    <w:tcW w:w="0" w:type="auto"/>
                    <w:hideMark/>
                  </w:tcPr>
                  <w:p w14:paraId="2AA207CB" w14:textId="77777777" w:rsidR="00BC2134" w:rsidRDefault="00BC2134">
                    <w:pPr>
                      <w:pStyle w:val="Bibliography"/>
                      <w:rPr>
                        <w:noProof/>
                      </w:rPr>
                    </w:pPr>
                    <w:r>
                      <w:rPr>
                        <w:noProof/>
                      </w:rPr>
                      <w:t>T. C. a. D. N. Dennehy, “ Peer mentoring enhances persistence in STEM for women,” 2017. [Online]. Available: https://stemeducationjournal.springeropen.com/articles/10.1186/s40594-017-0052-x. [Accessed 12 3 2025].</w:t>
                    </w:r>
                  </w:p>
                </w:tc>
              </w:tr>
              <w:tr w:rsidR="00BC2134" w14:paraId="61B7AE4A" w14:textId="77777777">
                <w:trPr>
                  <w:divId w:val="379792882"/>
                  <w:tblCellSpacing w:w="15" w:type="dxa"/>
                </w:trPr>
                <w:tc>
                  <w:tcPr>
                    <w:tcW w:w="50" w:type="pct"/>
                    <w:hideMark/>
                  </w:tcPr>
                  <w:p w14:paraId="35B2D0BA" w14:textId="77777777" w:rsidR="00BC2134" w:rsidRDefault="00BC2134">
                    <w:pPr>
                      <w:pStyle w:val="Bibliography"/>
                      <w:rPr>
                        <w:noProof/>
                      </w:rPr>
                    </w:pPr>
                    <w:r>
                      <w:rPr>
                        <w:noProof/>
                      </w:rPr>
                      <w:t xml:space="preserve">[10] </w:t>
                    </w:r>
                  </w:p>
                </w:tc>
                <w:tc>
                  <w:tcPr>
                    <w:tcW w:w="0" w:type="auto"/>
                    <w:hideMark/>
                  </w:tcPr>
                  <w:p w14:paraId="27FE4C09" w14:textId="77777777" w:rsidR="00BC2134" w:rsidRDefault="00BC2134">
                    <w:pPr>
                      <w:pStyle w:val="Bibliography"/>
                      <w:rPr>
                        <w:noProof/>
                      </w:rPr>
                    </w:pPr>
                    <w:r>
                      <w:rPr>
                        <w:noProof/>
                      </w:rPr>
                      <w:t>M. Corporation, “Microsoft Teams – Work together from anywhere,” 2024. [Online]. Available: https://www.microsoft.com/en/microsoft-teams/group-chat-software. [Accessed 21 3 2025].</w:t>
                    </w:r>
                  </w:p>
                </w:tc>
              </w:tr>
              <w:tr w:rsidR="00BC2134" w14:paraId="3814EE56" w14:textId="77777777">
                <w:trPr>
                  <w:divId w:val="379792882"/>
                  <w:tblCellSpacing w:w="15" w:type="dxa"/>
                </w:trPr>
                <w:tc>
                  <w:tcPr>
                    <w:tcW w:w="50" w:type="pct"/>
                    <w:hideMark/>
                  </w:tcPr>
                  <w:p w14:paraId="5EA62F7D" w14:textId="77777777" w:rsidR="00BC2134" w:rsidRDefault="00BC2134">
                    <w:pPr>
                      <w:pStyle w:val="Bibliography"/>
                      <w:rPr>
                        <w:noProof/>
                      </w:rPr>
                    </w:pPr>
                    <w:r>
                      <w:rPr>
                        <w:noProof/>
                      </w:rPr>
                      <w:t xml:space="preserve">[11] </w:t>
                    </w:r>
                  </w:p>
                </w:tc>
                <w:tc>
                  <w:tcPr>
                    <w:tcW w:w="0" w:type="auto"/>
                    <w:hideMark/>
                  </w:tcPr>
                  <w:p w14:paraId="2878A9C0" w14:textId="77777777" w:rsidR="00BC2134" w:rsidRDefault="00BC2134">
                    <w:pPr>
                      <w:pStyle w:val="Bibliography"/>
                      <w:rPr>
                        <w:noProof/>
                      </w:rPr>
                    </w:pPr>
                    <w:r>
                      <w:rPr>
                        <w:noProof/>
                      </w:rPr>
                      <w:t>N. N. Group, “ The Impact of User Experience on Engagement and Satisfaction,” Nielsen Norman Group, 2023. [Online]. Available: https://www.nngroup.com/articles/ux-and-user-engagement. [Accessed 1 5 2025].</w:t>
                    </w:r>
                  </w:p>
                </w:tc>
              </w:tr>
              <w:tr w:rsidR="00BC2134" w14:paraId="63183E53" w14:textId="77777777">
                <w:trPr>
                  <w:divId w:val="379792882"/>
                  <w:tblCellSpacing w:w="15" w:type="dxa"/>
                </w:trPr>
                <w:tc>
                  <w:tcPr>
                    <w:tcW w:w="50" w:type="pct"/>
                    <w:hideMark/>
                  </w:tcPr>
                  <w:p w14:paraId="16082CF1" w14:textId="77777777" w:rsidR="00BC2134" w:rsidRDefault="00BC2134">
                    <w:pPr>
                      <w:pStyle w:val="Bibliography"/>
                      <w:rPr>
                        <w:noProof/>
                      </w:rPr>
                    </w:pPr>
                    <w:r>
                      <w:rPr>
                        <w:noProof/>
                      </w:rPr>
                      <w:t xml:space="preserve">[12] </w:t>
                    </w:r>
                  </w:p>
                </w:tc>
                <w:tc>
                  <w:tcPr>
                    <w:tcW w:w="0" w:type="auto"/>
                    <w:hideMark/>
                  </w:tcPr>
                  <w:p w14:paraId="52B0C8E8" w14:textId="77777777" w:rsidR="00BC2134" w:rsidRDefault="00BC2134">
                    <w:pPr>
                      <w:pStyle w:val="Bibliography"/>
                      <w:rPr>
                        <w:noProof/>
                      </w:rPr>
                    </w:pPr>
                    <w:r>
                      <w:rPr>
                        <w:noProof/>
                      </w:rPr>
                      <w:t>L. S. Vygotsky, 1978. [Online]. Available: https://www.hup.harvard.edu/catalog.php?isbn=9780674576292. [Accessed 3 3 2025].</w:t>
                    </w:r>
                  </w:p>
                </w:tc>
              </w:tr>
              <w:tr w:rsidR="00BC2134" w14:paraId="24FB3D1F" w14:textId="77777777">
                <w:trPr>
                  <w:divId w:val="379792882"/>
                  <w:tblCellSpacing w:w="15" w:type="dxa"/>
                </w:trPr>
                <w:tc>
                  <w:tcPr>
                    <w:tcW w:w="50" w:type="pct"/>
                    <w:hideMark/>
                  </w:tcPr>
                  <w:p w14:paraId="341BF262" w14:textId="77777777" w:rsidR="00BC2134" w:rsidRDefault="00BC2134">
                    <w:pPr>
                      <w:pStyle w:val="Bibliography"/>
                      <w:rPr>
                        <w:noProof/>
                      </w:rPr>
                    </w:pPr>
                    <w:r>
                      <w:rPr>
                        <w:noProof/>
                      </w:rPr>
                      <w:t xml:space="preserve">[13] </w:t>
                    </w:r>
                  </w:p>
                </w:tc>
                <w:tc>
                  <w:tcPr>
                    <w:tcW w:w="0" w:type="auto"/>
                    <w:hideMark/>
                  </w:tcPr>
                  <w:p w14:paraId="2F2E7996" w14:textId="77777777" w:rsidR="00BC2134" w:rsidRDefault="00BC2134">
                    <w:pPr>
                      <w:pStyle w:val="Bibliography"/>
                      <w:rPr>
                        <w:noProof/>
                      </w:rPr>
                    </w:pPr>
                    <w:r>
                      <w:rPr>
                        <w:noProof/>
                      </w:rPr>
                      <w:t>D. W. a. J. R. T. Johnson, “Learning Together and Alone,” 1999. [Online]. Available: https://eric.ed.gov/?id=ED384575. [Accessed 20 2 2025].</w:t>
                    </w:r>
                  </w:p>
                </w:tc>
              </w:tr>
              <w:tr w:rsidR="00BC2134" w14:paraId="33D80136" w14:textId="77777777">
                <w:trPr>
                  <w:divId w:val="379792882"/>
                  <w:tblCellSpacing w:w="15" w:type="dxa"/>
                </w:trPr>
                <w:tc>
                  <w:tcPr>
                    <w:tcW w:w="50" w:type="pct"/>
                    <w:hideMark/>
                  </w:tcPr>
                  <w:p w14:paraId="556488A1" w14:textId="77777777" w:rsidR="00BC2134" w:rsidRDefault="00BC2134">
                    <w:pPr>
                      <w:pStyle w:val="Bibliography"/>
                      <w:rPr>
                        <w:noProof/>
                      </w:rPr>
                    </w:pPr>
                    <w:r>
                      <w:rPr>
                        <w:noProof/>
                      </w:rPr>
                      <w:t xml:space="preserve">[14] </w:t>
                    </w:r>
                  </w:p>
                </w:tc>
                <w:tc>
                  <w:tcPr>
                    <w:tcW w:w="0" w:type="auto"/>
                    <w:hideMark/>
                  </w:tcPr>
                  <w:p w14:paraId="0CDA7570" w14:textId="77777777" w:rsidR="00BC2134" w:rsidRDefault="00BC2134">
                    <w:pPr>
                      <w:pStyle w:val="Bibliography"/>
                      <w:rPr>
                        <w:noProof/>
                      </w:rPr>
                    </w:pPr>
                    <w:r>
                      <w:rPr>
                        <w:noProof/>
                      </w:rPr>
                      <w:t>K. J. Topping, “Educational Psychology,” 2005. [Online]. Available: https://doi.org/10.1080/01443410500345172. [Accessed 12 2 2025].</w:t>
                    </w:r>
                  </w:p>
                </w:tc>
              </w:tr>
              <w:tr w:rsidR="00BC2134" w14:paraId="6AE4E85E" w14:textId="77777777">
                <w:trPr>
                  <w:divId w:val="379792882"/>
                  <w:tblCellSpacing w:w="15" w:type="dxa"/>
                </w:trPr>
                <w:tc>
                  <w:tcPr>
                    <w:tcW w:w="50" w:type="pct"/>
                    <w:hideMark/>
                  </w:tcPr>
                  <w:p w14:paraId="00B33EF3" w14:textId="77777777" w:rsidR="00BC2134" w:rsidRDefault="00BC2134">
                    <w:pPr>
                      <w:pStyle w:val="Bibliography"/>
                      <w:rPr>
                        <w:noProof/>
                      </w:rPr>
                    </w:pPr>
                    <w:r>
                      <w:rPr>
                        <w:noProof/>
                      </w:rPr>
                      <w:t xml:space="preserve">[15] </w:t>
                    </w:r>
                  </w:p>
                </w:tc>
                <w:tc>
                  <w:tcPr>
                    <w:tcW w:w="0" w:type="auto"/>
                    <w:hideMark/>
                  </w:tcPr>
                  <w:p w14:paraId="7782AAF1" w14:textId="77777777" w:rsidR="00BC2134" w:rsidRDefault="00BC2134">
                    <w:pPr>
                      <w:pStyle w:val="Bibliography"/>
                      <w:rPr>
                        <w:noProof/>
                      </w:rPr>
                    </w:pPr>
                    <w:r>
                      <w:rPr>
                        <w:noProof/>
                      </w:rPr>
                      <w:t>H. L. a. T. E. G. O’Brien, “What is User Engagement?,” 2008. [Online]. Available: https://doi.org/10.1002/asi.20801. [Accessed 3 2 2025].</w:t>
                    </w:r>
                  </w:p>
                </w:tc>
              </w:tr>
              <w:tr w:rsidR="00BC2134" w14:paraId="052DFCB9" w14:textId="77777777">
                <w:trPr>
                  <w:divId w:val="379792882"/>
                  <w:tblCellSpacing w:w="15" w:type="dxa"/>
                </w:trPr>
                <w:tc>
                  <w:tcPr>
                    <w:tcW w:w="50" w:type="pct"/>
                    <w:hideMark/>
                  </w:tcPr>
                  <w:p w14:paraId="6AB35D73" w14:textId="77777777" w:rsidR="00BC2134" w:rsidRDefault="00BC2134">
                    <w:pPr>
                      <w:pStyle w:val="Bibliography"/>
                      <w:rPr>
                        <w:noProof/>
                      </w:rPr>
                    </w:pPr>
                    <w:r>
                      <w:rPr>
                        <w:noProof/>
                      </w:rPr>
                      <w:t xml:space="preserve">[16] </w:t>
                    </w:r>
                  </w:p>
                </w:tc>
                <w:tc>
                  <w:tcPr>
                    <w:tcW w:w="0" w:type="auto"/>
                    <w:hideMark/>
                  </w:tcPr>
                  <w:p w14:paraId="7E14F5FE" w14:textId="77777777" w:rsidR="00BC2134" w:rsidRDefault="00BC2134">
                    <w:pPr>
                      <w:pStyle w:val="Bibliography"/>
                      <w:rPr>
                        <w:noProof/>
                      </w:rPr>
                    </w:pPr>
                    <w:r>
                      <w:rPr>
                        <w:noProof/>
                      </w:rPr>
                      <w:t>C. a. Q. J. L. Frieze, “Kicking Butt in Computer Science,” 2015. [Online]. Available: https://tupress.temple.edu/books/kicking-butt-in-computer-science. [Accessed 1 4 2025].</w:t>
                    </w:r>
                  </w:p>
                </w:tc>
              </w:tr>
              <w:tr w:rsidR="00BC2134" w14:paraId="5842EE99" w14:textId="77777777">
                <w:trPr>
                  <w:divId w:val="379792882"/>
                  <w:tblCellSpacing w:w="15" w:type="dxa"/>
                </w:trPr>
                <w:tc>
                  <w:tcPr>
                    <w:tcW w:w="50" w:type="pct"/>
                    <w:hideMark/>
                  </w:tcPr>
                  <w:p w14:paraId="50450AF7" w14:textId="77777777" w:rsidR="00BC2134" w:rsidRDefault="00BC2134">
                    <w:pPr>
                      <w:pStyle w:val="Bibliography"/>
                      <w:rPr>
                        <w:noProof/>
                      </w:rPr>
                    </w:pPr>
                    <w:r>
                      <w:rPr>
                        <w:noProof/>
                      </w:rPr>
                      <w:t xml:space="preserve">[17] </w:t>
                    </w:r>
                  </w:p>
                </w:tc>
                <w:tc>
                  <w:tcPr>
                    <w:tcW w:w="0" w:type="auto"/>
                    <w:hideMark/>
                  </w:tcPr>
                  <w:p w14:paraId="03C283B2" w14:textId="77777777" w:rsidR="00BC2134" w:rsidRDefault="00BC2134">
                    <w:pPr>
                      <w:pStyle w:val="Bibliography"/>
                      <w:rPr>
                        <w:noProof/>
                      </w:rPr>
                    </w:pPr>
                    <w:r>
                      <w:rPr>
                        <w:noProof/>
                      </w:rPr>
                      <w:t>M. e. a. Al-Ali, “Designing Inclusive Educational Technologies,” Computers &amp; Education, 2022. [Online]. Available: https://doi.org/10.1016/j.compedu.2022.104607. [Accessed 2 3 2025].</w:t>
                    </w:r>
                  </w:p>
                </w:tc>
              </w:tr>
              <w:tr w:rsidR="00BC2134" w14:paraId="4B407830" w14:textId="77777777">
                <w:trPr>
                  <w:divId w:val="379792882"/>
                  <w:tblCellSpacing w:w="15" w:type="dxa"/>
                </w:trPr>
                <w:tc>
                  <w:tcPr>
                    <w:tcW w:w="50" w:type="pct"/>
                    <w:hideMark/>
                  </w:tcPr>
                  <w:p w14:paraId="1AC8407F" w14:textId="77777777" w:rsidR="00BC2134" w:rsidRDefault="00BC2134">
                    <w:pPr>
                      <w:pStyle w:val="Bibliography"/>
                      <w:rPr>
                        <w:noProof/>
                      </w:rPr>
                    </w:pPr>
                    <w:r>
                      <w:rPr>
                        <w:noProof/>
                      </w:rPr>
                      <w:t xml:space="preserve">[18] </w:t>
                    </w:r>
                  </w:p>
                </w:tc>
                <w:tc>
                  <w:tcPr>
                    <w:tcW w:w="0" w:type="auto"/>
                    <w:hideMark/>
                  </w:tcPr>
                  <w:p w14:paraId="0F5F049B" w14:textId="77777777" w:rsidR="00BC2134" w:rsidRDefault="00BC2134">
                    <w:pPr>
                      <w:pStyle w:val="Bibliography"/>
                      <w:rPr>
                        <w:noProof/>
                      </w:rPr>
                    </w:pPr>
                    <w:r>
                      <w:rPr>
                        <w:noProof/>
                      </w:rPr>
                      <w:t xml:space="preserve">A. Johnson, “StudyBuddy: Collaborative learning through mobile scheduling,” </w:t>
                    </w:r>
                    <w:r>
                      <w:rPr>
                        <w:i/>
                        <w:iCs/>
                        <w:noProof/>
                      </w:rPr>
                      <w:t xml:space="preserve">Journal of Mobile Education, </w:t>
                    </w:r>
                    <w:r>
                      <w:rPr>
                        <w:noProof/>
                      </w:rPr>
                      <w:t xml:space="preserve">vol. 3, no. 45–52, p. 11, 2021. </w:t>
                    </w:r>
                  </w:p>
                </w:tc>
              </w:tr>
              <w:tr w:rsidR="00BC2134" w14:paraId="79A0D927" w14:textId="77777777">
                <w:trPr>
                  <w:divId w:val="379792882"/>
                  <w:tblCellSpacing w:w="15" w:type="dxa"/>
                </w:trPr>
                <w:tc>
                  <w:tcPr>
                    <w:tcW w:w="50" w:type="pct"/>
                    <w:hideMark/>
                  </w:tcPr>
                  <w:p w14:paraId="034FA707" w14:textId="77777777" w:rsidR="00BC2134" w:rsidRDefault="00BC2134">
                    <w:pPr>
                      <w:pStyle w:val="Bibliography"/>
                      <w:rPr>
                        <w:noProof/>
                      </w:rPr>
                    </w:pPr>
                    <w:r>
                      <w:rPr>
                        <w:noProof/>
                      </w:rPr>
                      <w:lastRenderedPageBreak/>
                      <w:t xml:space="preserve">[19] </w:t>
                    </w:r>
                  </w:p>
                </w:tc>
                <w:tc>
                  <w:tcPr>
                    <w:tcW w:w="0" w:type="auto"/>
                    <w:hideMark/>
                  </w:tcPr>
                  <w:p w14:paraId="21C76600" w14:textId="77777777" w:rsidR="00BC2134" w:rsidRDefault="00BC2134">
                    <w:pPr>
                      <w:pStyle w:val="Bibliography"/>
                      <w:rPr>
                        <w:noProof/>
                      </w:rPr>
                    </w:pPr>
                    <w:r>
                      <w:rPr>
                        <w:noProof/>
                      </w:rPr>
                      <w:t xml:space="preserve">M. T. a. J. Green, “Digital learning platforms and peer collaboration: A usability review of GoConqr,” </w:t>
                    </w:r>
                    <w:r>
                      <w:rPr>
                        <w:i/>
                        <w:iCs/>
                        <w:noProof/>
                      </w:rPr>
                      <w:t xml:space="preserve">International Journal of EdTech Tools, </w:t>
                    </w:r>
                    <w:r>
                      <w:rPr>
                        <w:noProof/>
                      </w:rPr>
                      <w:t xml:space="preserve">vol. 9, no. 2, p. 101–110, 2020. </w:t>
                    </w:r>
                  </w:p>
                </w:tc>
              </w:tr>
              <w:tr w:rsidR="00BC2134" w14:paraId="4DAD2F5C" w14:textId="77777777">
                <w:trPr>
                  <w:divId w:val="379792882"/>
                  <w:tblCellSpacing w:w="15" w:type="dxa"/>
                </w:trPr>
                <w:tc>
                  <w:tcPr>
                    <w:tcW w:w="50" w:type="pct"/>
                    <w:hideMark/>
                  </w:tcPr>
                  <w:p w14:paraId="2AB7A521" w14:textId="77777777" w:rsidR="00BC2134" w:rsidRDefault="00BC2134">
                    <w:pPr>
                      <w:pStyle w:val="Bibliography"/>
                      <w:rPr>
                        <w:noProof/>
                      </w:rPr>
                    </w:pPr>
                    <w:r>
                      <w:rPr>
                        <w:noProof/>
                      </w:rPr>
                      <w:t xml:space="preserve">[20] </w:t>
                    </w:r>
                  </w:p>
                </w:tc>
                <w:tc>
                  <w:tcPr>
                    <w:tcW w:w="0" w:type="auto"/>
                    <w:hideMark/>
                  </w:tcPr>
                  <w:p w14:paraId="6246B57C" w14:textId="77777777" w:rsidR="00BC2134" w:rsidRDefault="00BC2134">
                    <w:pPr>
                      <w:pStyle w:val="Bibliography"/>
                      <w:rPr>
                        <w:noProof/>
                      </w:rPr>
                    </w:pPr>
                    <w:r>
                      <w:rPr>
                        <w:noProof/>
                      </w:rPr>
                      <w:t xml:space="preserve">:. K. W. a. H. Chandra, “Assessing user engagement in mobile student networks: A case study of UNiDAYS Study Hub,” in </w:t>
                    </w:r>
                    <w:r>
                      <w:rPr>
                        <w:i/>
                        <w:iCs/>
                        <w:noProof/>
                      </w:rPr>
                      <w:t>Proceedings of the 2021 Conference on Student Experience Design</w:t>
                    </w:r>
                    <w:r>
                      <w:rPr>
                        <w:noProof/>
                      </w:rPr>
                      <w:t xml:space="preserve">, 2021. </w:t>
                    </w:r>
                  </w:p>
                </w:tc>
              </w:tr>
              <w:tr w:rsidR="00BC2134" w14:paraId="2CFB519E" w14:textId="77777777">
                <w:trPr>
                  <w:divId w:val="379792882"/>
                  <w:tblCellSpacing w:w="15" w:type="dxa"/>
                </w:trPr>
                <w:tc>
                  <w:tcPr>
                    <w:tcW w:w="50" w:type="pct"/>
                    <w:hideMark/>
                  </w:tcPr>
                  <w:p w14:paraId="07FECA0C" w14:textId="77777777" w:rsidR="00BC2134" w:rsidRDefault="00BC2134">
                    <w:pPr>
                      <w:pStyle w:val="Bibliography"/>
                      <w:rPr>
                        <w:noProof/>
                      </w:rPr>
                    </w:pPr>
                    <w:r>
                      <w:rPr>
                        <w:noProof/>
                      </w:rPr>
                      <w:t xml:space="preserve">[21] </w:t>
                    </w:r>
                  </w:p>
                </w:tc>
                <w:tc>
                  <w:tcPr>
                    <w:tcW w:w="0" w:type="auto"/>
                    <w:hideMark/>
                  </w:tcPr>
                  <w:p w14:paraId="5499D7DE" w14:textId="77777777" w:rsidR="00BC2134" w:rsidRDefault="00BC2134">
                    <w:pPr>
                      <w:pStyle w:val="Bibliography"/>
                      <w:rPr>
                        <w:noProof/>
                      </w:rPr>
                    </w:pPr>
                    <w:r>
                      <w:rPr>
                        <w:noProof/>
                      </w:rPr>
                      <w:t>J. W. Creswell, “ Research Design: Qualitative, Quantitative, and Mixed Methods Approaches,” 2014. [Online]. Available: https://us.sagepub.com/en-us/nam/research-design/book246896. [Accessed 2 3 2025].</w:t>
                    </w:r>
                  </w:p>
                </w:tc>
              </w:tr>
              <w:tr w:rsidR="00BC2134" w14:paraId="6002E455" w14:textId="77777777">
                <w:trPr>
                  <w:divId w:val="379792882"/>
                  <w:tblCellSpacing w:w="15" w:type="dxa"/>
                </w:trPr>
                <w:tc>
                  <w:tcPr>
                    <w:tcW w:w="50" w:type="pct"/>
                    <w:hideMark/>
                  </w:tcPr>
                  <w:p w14:paraId="4076D870" w14:textId="77777777" w:rsidR="00BC2134" w:rsidRDefault="00BC2134">
                    <w:pPr>
                      <w:pStyle w:val="Bibliography"/>
                      <w:rPr>
                        <w:noProof/>
                      </w:rPr>
                    </w:pPr>
                    <w:r>
                      <w:rPr>
                        <w:noProof/>
                      </w:rPr>
                      <w:t xml:space="preserve">[22] </w:t>
                    </w:r>
                  </w:p>
                </w:tc>
                <w:tc>
                  <w:tcPr>
                    <w:tcW w:w="0" w:type="auto"/>
                    <w:hideMark/>
                  </w:tcPr>
                  <w:p w14:paraId="2A5A29D0" w14:textId="77777777" w:rsidR="00BC2134" w:rsidRDefault="00BC2134">
                    <w:pPr>
                      <w:pStyle w:val="Bibliography"/>
                      <w:rPr>
                        <w:noProof/>
                      </w:rPr>
                    </w:pPr>
                    <w:r>
                      <w:rPr>
                        <w:noProof/>
                      </w:rPr>
                      <w:t>S. a. F. J. Palmer, “A Practical Guide to Feature-Driven Development,” 2002. [Online]. Available: https://www.amazon.com/Practical-Guide-Feature-Driven-Development/dp/0130676152. [Accessed 2 3 2025].</w:t>
                    </w:r>
                  </w:p>
                </w:tc>
              </w:tr>
              <w:tr w:rsidR="00BC2134" w14:paraId="791BE72F" w14:textId="77777777">
                <w:trPr>
                  <w:divId w:val="379792882"/>
                  <w:tblCellSpacing w:w="15" w:type="dxa"/>
                </w:trPr>
                <w:tc>
                  <w:tcPr>
                    <w:tcW w:w="50" w:type="pct"/>
                    <w:hideMark/>
                  </w:tcPr>
                  <w:p w14:paraId="69FE6D90" w14:textId="77777777" w:rsidR="00BC2134" w:rsidRDefault="00BC2134">
                    <w:pPr>
                      <w:pStyle w:val="Bibliography"/>
                      <w:rPr>
                        <w:noProof/>
                      </w:rPr>
                    </w:pPr>
                    <w:r>
                      <w:rPr>
                        <w:noProof/>
                      </w:rPr>
                      <w:t xml:space="preserve">[23] </w:t>
                    </w:r>
                  </w:p>
                </w:tc>
                <w:tc>
                  <w:tcPr>
                    <w:tcW w:w="0" w:type="auto"/>
                    <w:hideMark/>
                  </w:tcPr>
                  <w:p w14:paraId="60BE2199" w14:textId="77777777" w:rsidR="00BC2134" w:rsidRDefault="00BC2134">
                    <w:pPr>
                      <w:pStyle w:val="Bibliography"/>
                      <w:rPr>
                        <w:noProof/>
                      </w:rPr>
                    </w:pPr>
                    <w:r>
                      <w:rPr>
                        <w:noProof/>
                      </w:rPr>
                      <w:t>Google, “Android Studio – Official IDE for Android Development,” Android Developers, 2024. [Online]. Available: https://developer.android.com/studio. [Accessed 2 11 2024].</w:t>
                    </w:r>
                  </w:p>
                </w:tc>
              </w:tr>
              <w:tr w:rsidR="00BC2134" w14:paraId="54878F89" w14:textId="77777777">
                <w:trPr>
                  <w:divId w:val="379792882"/>
                  <w:tblCellSpacing w:w="15" w:type="dxa"/>
                </w:trPr>
                <w:tc>
                  <w:tcPr>
                    <w:tcW w:w="50" w:type="pct"/>
                    <w:hideMark/>
                  </w:tcPr>
                  <w:p w14:paraId="3E80F8E6" w14:textId="77777777" w:rsidR="00BC2134" w:rsidRDefault="00BC2134">
                    <w:pPr>
                      <w:pStyle w:val="Bibliography"/>
                      <w:rPr>
                        <w:noProof/>
                      </w:rPr>
                    </w:pPr>
                    <w:r>
                      <w:rPr>
                        <w:noProof/>
                      </w:rPr>
                      <w:t xml:space="preserve">[24] </w:t>
                    </w:r>
                  </w:p>
                </w:tc>
                <w:tc>
                  <w:tcPr>
                    <w:tcW w:w="0" w:type="auto"/>
                    <w:hideMark/>
                  </w:tcPr>
                  <w:p w14:paraId="74D96F16" w14:textId="77777777" w:rsidR="00BC2134" w:rsidRDefault="00BC2134">
                    <w:pPr>
                      <w:pStyle w:val="Bibliography"/>
                      <w:rPr>
                        <w:noProof/>
                      </w:rPr>
                    </w:pPr>
                    <w:r>
                      <w:rPr>
                        <w:noProof/>
                      </w:rPr>
                      <w:t>JetBrains, “Kotlin Documentation,” 2024. [Online]. Available: https://kotlinlang.org/docs/home.html. [Accessed 8 11 2024].</w:t>
                    </w:r>
                  </w:p>
                </w:tc>
              </w:tr>
              <w:tr w:rsidR="00BC2134" w14:paraId="2AA7C122" w14:textId="77777777">
                <w:trPr>
                  <w:divId w:val="379792882"/>
                  <w:tblCellSpacing w:w="15" w:type="dxa"/>
                </w:trPr>
                <w:tc>
                  <w:tcPr>
                    <w:tcW w:w="50" w:type="pct"/>
                    <w:hideMark/>
                  </w:tcPr>
                  <w:p w14:paraId="6F9A4E03" w14:textId="77777777" w:rsidR="00BC2134" w:rsidRDefault="00BC2134">
                    <w:pPr>
                      <w:pStyle w:val="Bibliography"/>
                      <w:rPr>
                        <w:noProof/>
                      </w:rPr>
                    </w:pPr>
                    <w:r>
                      <w:rPr>
                        <w:noProof/>
                      </w:rPr>
                      <w:t xml:space="preserve">[25] </w:t>
                    </w:r>
                  </w:p>
                </w:tc>
                <w:tc>
                  <w:tcPr>
                    <w:tcW w:w="0" w:type="auto"/>
                    <w:hideMark/>
                  </w:tcPr>
                  <w:p w14:paraId="0DAFC1BA" w14:textId="77777777" w:rsidR="00BC2134" w:rsidRDefault="00BC2134">
                    <w:pPr>
                      <w:pStyle w:val="Bibliography"/>
                      <w:rPr>
                        <w:noProof/>
                      </w:rPr>
                    </w:pPr>
                    <w:r>
                      <w:rPr>
                        <w:noProof/>
                      </w:rPr>
                      <w:t>G. Firebase, “Firebase Documentation – Realtime Database &amp; Auth,” 2024. [Online]. Available: https://firebase.google.com/docs. [Accessed 4 1 2025].</w:t>
                    </w:r>
                  </w:p>
                </w:tc>
              </w:tr>
              <w:tr w:rsidR="00BC2134" w14:paraId="46D87A11" w14:textId="77777777">
                <w:trPr>
                  <w:divId w:val="379792882"/>
                  <w:tblCellSpacing w:w="15" w:type="dxa"/>
                </w:trPr>
                <w:tc>
                  <w:tcPr>
                    <w:tcW w:w="50" w:type="pct"/>
                    <w:hideMark/>
                  </w:tcPr>
                  <w:p w14:paraId="00A8F08D" w14:textId="77777777" w:rsidR="00BC2134" w:rsidRDefault="00BC2134">
                    <w:pPr>
                      <w:pStyle w:val="Bibliography"/>
                      <w:rPr>
                        <w:noProof/>
                      </w:rPr>
                    </w:pPr>
                    <w:r>
                      <w:rPr>
                        <w:noProof/>
                      </w:rPr>
                      <w:t xml:space="preserve">[26] </w:t>
                    </w:r>
                  </w:p>
                </w:tc>
                <w:tc>
                  <w:tcPr>
                    <w:tcW w:w="0" w:type="auto"/>
                    <w:hideMark/>
                  </w:tcPr>
                  <w:p w14:paraId="6C20F15D" w14:textId="77777777" w:rsidR="00BC2134" w:rsidRDefault="00BC2134">
                    <w:pPr>
                      <w:pStyle w:val="Bibliography"/>
                      <w:rPr>
                        <w:noProof/>
                      </w:rPr>
                    </w:pPr>
                    <w:r>
                      <w:rPr>
                        <w:noProof/>
                      </w:rPr>
                      <w:t>J. Nielsen, “ Usability Engineering,” Morgan Kaufmann, 2025. [Online]. Available: https://www.nngroup.com/books/usability-engineering. [Accessed 2 3 2025].</w:t>
                    </w:r>
                  </w:p>
                </w:tc>
              </w:tr>
              <w:tr w:rsidR="00BC2134" w14:paraId="104FCFCD" w14:textId="77777777">
                <w:trPr>
                  <w:divId w:val="379792882"/>
                  <w:tblCellSpacing w:w="15" w:type="dxa"/>
                </w:trPr>
                <w:tc>
                  <w:tcPr>
                    <w:tcW w:w="50" w:type="pct"/>
                    <w:hideMark/>
                  </w:tcPr>
                  <w:p w14:paraId="79CFB829" w14:textId="77777777" w:rsidR="00BC2134" w:rsidRDefault="00BC2134">
                    <w:pPr>
                      <w:pStyle w:val="Bibliography"/>
                      <w:rPr>
                        <w:noProof/>
                      </w:rPr>
                    </w:pPr>
                    <w:r>
                      <w:rPr>
                        <w:noProof/>
                      </w:rPr>
                      <w:t xml:space="preserve">[27] </w:t>
                    </w:r>
                  </w:p>
                </w:tc>
                <w:tc>
                  <w:tcPr>
                    <w:tcW w:w="0" w:type="auto"/>
                    <w:hideMark/>
                  </w:tcPr>
                  <w:p w14:paraId="30D902DE" w14:textId="77777777" w:rsidR="00BC2134" w:rsidRDefault="00BC2134">
                    <w:pPr>
                      <w:pStyle w:val="Bibliography"/>
                      <w:rPr>
                        <w:noProof/>
                      </w:rPr>
                    </w:pPr>
                    <w:r>
                      <w:rPr>
                        <w:noProof/>
                      </w:rPr>
                      <w:t>V. a. C. V. Braun, “ Using Thematic Analysis in Psychology,” 2026. [Online]. Available: https://doi.org/10.1191/1478088706qp063oa. [Accessed 3 12 2024].</w:t>
                    </w:r>
                  </w:p>
                </w:tc>
              </w:tr>
              <w:tr w:rsidR="00BC2134" w14:paraId="5550C685" w14:textId="77777777">
                <w:trPr>
                  <w:divId w:val="379792882"/>
                  <w:tblCellSpacing w:w="15" w:type="dxa"/>
                </w:trPr>
                <w:tc>
                  <w:tcPr>
                    <w:tcW w:w="50" w:type="pct"/>
                    <w:hideMark/>
                  </w:tcPr>
                  <w:p w14:paraId="60E39415" w14:textId="77777777" w:rsidR="00BC2134" w:rsidRDefault="00BC2134">
                    <w:pPr>
                      <w:pStyle w:val="Bibliography"/>
                      <w:rPr>
                        <w:noProof/>
                      </w:rPr>
                    </w:pPr>
                    <w:r>
                      <w:rPr>
                        <w:noProof/>
                      </w:rPr>
                      <w:t xml:space="preserve">[28] </w:t>
                    </w:r>
                  </w:p>
                </w:tc>
                <w:tc>
                  <w:tcPr>
                    <w:tcW w:w="0" w:type="auto"/>
                    <w:hideMark/>
                  </w:tcPr>
                  <w:p w14:paraId="15B4D4B4" w14:textId="77777777" w:rsidR="00BC2134" w:rsidRDefault="00BC2134">
                    <w:pPr>
                      <w:pStyle w:val="Bibliography"/>
                      <w:rPr>
                        <w:noProof/>
                      </w:rPr>
                    </w:pPr>
                    <w:r>
                      <w:rPr>
                        <w:noProof/>
                      </w:rPr>
                      <w:t>S. Krug, “Don’t Make Me Think,” 2014. [Online]. Available: https://sensible.com/dont-make-me-think. [Accessed 1 2 2025].</w:t>
                    </w:r>
                  </w:p>
                </w:tc>
              </w:tr>
              <w:tr w:rsidR="00BC2134" w14:paraId="730EAA88" w14:textId="77777777">
                <w:trPr>
                  <w:divId w:val="379792882"/>
                  <w:tblCellSpacing w:w="15" w:type="dxa"/>
                </w:trPr>
                <w:tc>
                  <w:tcPr>
                    <w:tcW w:w="50" w:type="pct"/>
                    <w:hideMark/>
                  </w:tcPr>
                  <w:p w14:paraId="16DCC0F3" w14:textId="77777777" w:rsidR="00BC2134" w:rsidRDefault="00BC2134">
                    <w:pPr>
                      <w:pStyle w:val="Bibliography"/>
                      <w:rPr>
                        <w:noProof/>
                      </w:rPr>
                    </w:pPr>
                    <w:r>
                      <w:rPr>
                        <w:noProof/>
                      </w:rPr>
                      <w:t xml:space="preserve">[29] </w:t>
                    </w:r>
                  </w:p>
                </w:tc>
                <w:tc>
                  <w:tcPr>
                    <w:tcW w:w="0" w:type="auto"/>
                    <w:hideMark/>
                  </w:tcPr>
                  <w:p w14:paraId="2DE2DB95" w14:textId="77777777" w:rsidR="00BC2134" w:rsidRDefault="00BC2134">
                    <w:pPr>
                      <w:pStyle w:val="Bibliography"/>
                      <w:rPr>
                        <w:noProof/>
                      </w:rPr>
                    </w:pPr>
                    <w:r>
                      <w:rPr>
                        <w:noProof/>
                      </w:rPr>
                      <w:t>B. C. Society, “Code of Conduct,” 2021. [Online]. Available: https://www.bcs.org/membership/become-a-member/bcs-code-of-conduct. [Accessed 4 3 2025].</w:t>
                    </w:r>
                  </w:p>
                </w:tc>
              </w:tr>
              <w:tr w:rsidR="00BC2134" w14:paraId="4E2B9A90" w14:textId="77777777">
                <w:trPr>
                  <w:divId w:val="379792882"/>
                  <w:tblCellSpacing w:w="15" w:type="dxa"/>
                </w:trPr>
                <w:tc>
                  <w:tcPr>
                    <w:tcW w:w="50" w:type="pct"/>
                    <w:hideMark/>
                  </w:tcPr>
                  <w:p w14:paraId="14B12795" w14:textId="77777777" w:rsidR="00BC2134" w:rsidRDefault="00BC2134">
                    <w:pPr>
                      <w:pStyle w:val="Bibliography"/>
                      <w:rPr>
                        <w:noProof/>
                      </w:rPr>
                    </w:pPr>
                    <w:r>
                      <w:rPr>
                        <w:noProof/>
                      </w:rPr>
                      <w:t xml:space="preserve">[30] </w:t>
                    </w:r>
                  </w:p>
                </w:tc>
                <w:tc>
                  <w:tcPr>
                    <w:tcW w:w="0" w:type="auto"/>
                    <w:hideMark/>
                  </w:tcPr>
                  <w:p w14:paraId="6B48427D" w14:textId="77777777" w:rsidR="00BC2134" w:rsidRDefault="00BC2134">
                    <w:pPr>
                      <w:pStyle w:val="Bibliography"/>
                      <w:rPr>
                        <w:noProof/>
                      </w:rPr>
                    </w:pPr>
                    <w:r>
                      <w:rPr>
                        <w:noProof/>
                      </w:rPr>
                      <w:t xml:space="preserve">R. Nielsen, “Measuring usability: Validity and reliability considerations in HCI testing,” </w:t>
                    </w:r>
                    <w:r>
                      <w:rPr>
                        <w:i/>
                        <w:iCs/>
                        <w:noProof/>
                      </w:rPr>
                      <w:t xml:space="preserve">Journal of Human-Computer Interaction, </w:t>
                    </w:r>
                    <w:r>
                      <w:rPr>
                        <w:noProof/>
                      </w:rPr>
                      <w:t xml:space="preserve">vol. 28, no. 4, p. 213–220, 2020. </w:t>
                    </w:r>
                  </w:p>
                </w:tc>
              </w:tr>
              <w:tr w:rsidR="00BC2134" w14:paraId="45412A66" w14:textId="77777777">
                <w:trPr>
                  <w:divId w:val="379792882"/>
                  <w:tblCellSpacing w:w="15" w:type="dxa"/>
                </w:trPr>
                <w:tc>
                  <w:tcPr>
                    <w:tcW w:w="50" w:type="pct"/>
                    <w:hideMark/>
                  </w:tcPr>
                  <w:p w14:paraId="79D5688A" w14:textId="77777777" w:rsidR="00BC2134" w:rsidRDefault="00BC2134">
                    <w:pPr>
                      <w:pStyle w:val="Bibliography"/>
                      <w:rPr>
                        <w:noProof/>
                      </w:rPr>
                    </w:pPr>
                    <w:r>
                      <w:rPr>
                        <w:noProof/>
                      </w:rPr>
                      <w:t xml:space="preserve">[31] </w:t>
                    </w:r>
                  </w:p>
                </w:tc>
                <w:tc>
                  <w:tcPr>
                    <w:tcW w:w="0" w:type="auto"/>
                    <w:hideMark/>
                  </w:tcPr>
                  <w:p w14:paraId="0B187B5C" w14:textId="77777777" w:rsidR="00BC2134" w:rsidRDefault="00BC2134">
                    <w:pPr>
                      <w:pStyle w:val="Bibliography"/>
                      <w:rPr>
                        <w:noProof/>
                      </w:rPr>
                    </w:pPr>
                    <w:r>
                      <w:rPr>
                        <w:noProof/>
                      </w:rPr>
                      <w:t xml:space="preserve">P. Z. a. D. Lowry, “Software usability and empirical consistency: An HCI review,” </w:t>
                    </w:r>
                    <w:r>
                      <w:rPr>
                        <w:i/>
                        <w:iCs/>
                        <w:noProof/>
                      </w:rPr>
                      <w:t xml:space="preserve">Software Quality Journal, </w:t>
                    </w:r>
                    <w:r>
                      <w:rPr>
                        <w:noProof/>
                      </w:rPr>
                      <w:t xml:space="preserve">vol. 26, no. 1, p. 1–14, 2018. </w:t>
                    </w:r>
                  </w:p>
                </w:tc>
              </w:tr>
              <w:tr w:rsidR="00BC2134" w14:paraId="4F5A831C" w14:textId="77777777">
                <w:trPr>
                  <w:divId w:val="379792882"/>
                  <w:tblCellSpacing w:w="15" w:type="dxa"/>
                </w:trPr>
                <w:tc>
                  <w:tcPr>
                    <w:tcW w:w="50" w:type="pct"/>
                    <w:hideMark/>
                  </w:tcPr>
                  <w:p w14:paraId="70046ACF" w14:textId="77777777" w:rsidR="00BC2134" w:rsidRDefault="00BC2134">
                    <w:pPr>
                      <w:pStyle w:val="Bibliography"/>
                      <w:rPr>
                        <w:noProof/>
                      </w:rPr>
                    </w:pPr>
                    <w:r>
                      <w:rPr>
                        <w:noProof/>
                      </w:rPr>
                      <w:lastRenderedPageBreak/>
                      <w:t xml:space="preserve">[32] </w:t>
                    </w:r>
                  </w:p>
                </w:tc>
                <w:tc>
                  <w:tcPr>
                    <w:tcW w:w="0" w:type="auto"/>
                    <w:hideMark/>
                  </w:tcPr>
                  <w:p w14:paraId="74828CA5" w14:textId="77777777" w:rsidR="00BC2134" w:rsidRDefault="00BC2134">
                    <w:pPr>
                      <w:pStyle w:val="Bibliography"/>
                      <w:rPr>
                        <w:noProof/>
                      </w:rPr>
                    </w:pPr>
                    <w:r>
                      <w:rPr>
                        <w:noProof/>
                      </w:rPr>
                      <w:t xml:space="preserve">J. K. a. S. Park, “Generalizability challenges in mobile usability studies: A systematic review,” in </w:t>
                    </w:r>
                    <w:r>
                      <w:rPr>
                        <w:i/>
                        <w:iCs/>
                        <w:noProof/>
                      </w:rPr>
                      <w:t>Proceedings of the ACM CHI Conference on Human Factors in Computing Systems</w:t>
                    </w:r>
                    <w:r>
                      <w:rPr>
                        <w:noProof/>
                      </w:rPr>
                      <w:t xml:space="preserve">, New York, NY, 2021. </w:t>
                    </w:r>
                  </w:p>
                </w:tc>
              </w:tr>
              <w:tr w:rsidR="00BC2134" w14:paraId="4D4CE8B6" w14:textId="77777777">
                <w:trPr>
                  <w:divId w:val="379792882"/>
                  <w:tblCellSpacing w:w="15" w:type="dxa"/>
                </w:trPr>
                <w:tc>
                  <w:tcPr>
                    <w:tcW w:w="50" w:type="pct"/>
                    <w:hideMark/>
                  </w:tcPr>
                  <w:p w14:paraId="5E64BC09" w14:textId="77777777" w:rsidR="00BC2134" w:rsidRDefault="00BC2134">
                    <w:pPr>
                      <w:pStyle w:val="Bibliography"/>
                      <w:rPr>
                        <w:noProof/>
                      </w:rPr>
                    </w:pPr>
                    <w:r>
                      <w:rPr>
                        <w:noProof/>
                      </w:rPr>
                      <w:t xml:space="preserve">[33] </w:t>
                    </w:r>
                  </w:p>
                </w:tc>
                <w:tc>
                  <w:tcPr>
                    <w:tcW w:w="0" w:type="auto"/>
                    <w:hideMark/>
                  </w:tcPr>
                  <w:p w14:paraId="598E9091" w14:textId="77777777" w:rsidR="00BC2134" w:rsidRDefault="00BC2134">
                    <w:pPr>
                      <w:pStyle w:val="Bibliography"/>
                      <w:rPr>
                        <w:noProof/>
                      </w:rPr>
                    </w:pPr>
                    <w:r>
                      <w:rPr>
                        <w:noProof/>
                      </w:rPr>
                      <w:t>M. Corporation, “Microsoft Visio – Diagram Software,” 2021. [Online]. Available: https://www.microsoft.com/en-us/microsoft-365/visio/flowchart-software. [Accessed 3 1 2025].</w:t>
                    </w:r>
                  </w:p>
                </w:tc>
              </w:tr>
              <w:tr w:rsidR="00BC2134" w14:paraId="2CB25D89" w14:textId="77777777">
                <w:trPr>
                  <w:divId w:val="379792882"/>
                  <w:tblCellSpacing w:w="15" w:type="dxa"/>
                </w:trPr>
                <w:tc>
                  <w:tcPr>
                    <w:tcW w:w="50" w:type="pct"/>
                    <w:hideMark/>
                  </w:tcPr>
                  <w:p w14:paraId="1A886663" w14:textId="77777777" w:rsidR="00BC2134" w:rsidRDefault="00BC2134">
                    <w:pPr>
                      <w:pStyle w:val="Bibliography"/>
                      <w:rPr>
                        <w:noProof/>
                      </w:rPr>
                    </w:pPr>
                    <w:r>
                      <w:rPr>
                        <w:noProof/>
                      </w:rPr>
                      <w:t xml:space="preserve">[34] </w:t>
                    </w:r>
                  </w:p>
                </w:tc>
                <w:tc>
                  <w:tcPr>
                    <w:tcW w:w="0" w:type="auto"/>
                    <w:hideMark/>
                  </w:tcPr>
                  <w:p w14:paraId="7DCC9663" w14:textId="77777777" w:rsidR="00BC2134" w:rsidRDefault="00BC2134">
                    <w:pPr>
                      <w:pStyle w:val="Bibliography"/>
                      <w:rPr>
                        <w:noProof/>
                      </w:rPr>
                    </w:pPr>
                    <w:r>
                      <w:rPr>
                        <w:noProof/>
                      </w:rPr>
                      <w:t>“figma,” [Online]. Available: https://www.figma.com/.</w:t>
                    </w:r>
                  </w:p>
                </w:tc>
              </w:tr>
              <w:tr w:rsidR="00BC2134" w14:paraId="071EA1CA" w14:textId="77777777">
                <w:trPr>
                  <w:divId w:val="379792882"/>
                  <w:tblCellSpacing w:w="15" w:type="dxa"/>
                </w:trPr>
                <w:tc>
                  <w:tcPr>
                    <w:tcW w:w="50" w:type="pct"/>
                    <w:hideMark/>
                  </w:tcPr>
                  <w:p w14:paraId="51BB1720" w14:textId="77777777" w:rsidR="00BC2134" w:rsidRDefault="00BC2134">
                    <w:pPr>
                      <w:pStyle w:val="Bibliography"/>
                      <w:rPr>
                        <w:noProof/>
                      </w:rPr>
                    </w:pPr>
                    <w:r>
                      <w:rPr>
                        <w:noProof/>
                      </w:rPr>
                      <w:t xml:space="preserve">[35] </w:t>
                    </w:r>
                  </w:p>
                </w:tc>
                <w:tc>
                  <w:tcPr>
                    <w:tcW w:w="0" w:type="auto"/>
                    <w:hideMark/>
                  </w:tcPr>
                  <w:p w14:paraId="117315F9" w14:textId="77777777" w:rsidR="00BC2134" w:rsidRDefault="00BC2134">
                    <w:pPr>
                      <w:pStyle w:val="Bibliography"/>
                      <w:rPr>
                        <w:noProof/>
                      </w:rPr>
                    </w:pPr>
                    <w:r>
                      <w:rPr>
                        <w:noProof/>
                      </w:rPr>
                      <w:t>Google, “Material Design 3,” Google, 2023. [Online]. Available: https://m3.material.io. [Accessed 2 3 2025].</w:t>
                    </w:r>
                  </w:p>
                </w:tc>
              </w:tr>
              <w:tr w:rsidR="00BC2134" w14:paraId="051903C1" w14:textId="77777777">
                <w:trPr>
                  <w:divId w:val="379792882"/>
                  <w:tblCellSpacing w:w="15" w:type="dxa"/>
                </w:trPr>
                <w:tc>
                  <w:tcPr>
                    <w:tcW w:w="50" w:type="pct"/>
                    <w:hideMark/>
                  </w:tcPr>
                  <w:p w14:paraId="3D317BEE" w14:textId="77777777" w:rsidR="00BC2134" w:rsidRDefault="00BC2134">
                    <w:pPr>
                      <w:pStyle w:val="Bibliography"/>
                      <w:rPr>
                        <w:noProof/>
                      </w:rPr>
                    </w:pPr>
                    <w:r>
                      <w:rPr>
                        <w:noProof/>
                      </w:rPr>
                      <w:t xml:space="preserve">[36] </w:t>
                    </w:r>
                  </w:p>
                </w:tc>
                <w:tc>
                  <w:tcPr>
                    <w:tcW w:w="0" w:type="auto"/>
                    <w:hideMark/>
                  </w:tcPr>
                  <w:p w14:paraId="2E6C201F" w14:textId="77777777" w:rsidR="00BC2134" w:rsidRDefault="00BC2134">
                    <w:pPr>
                      <w:pStyle w:val="Bibliography"/>
                      <w:rPr>
                        <w:noProof/>
                      </w:rPr>
                    </w:pPr>
                    <w:r>
                      <w:rPr>
                        <w:noProof/>
                      </w:rPr>
                      <w:t>SpringerLink, “The Development of Peer Networks and Academic Engagement,” 2024. [Online]. Available: https://link.springer.com/chapter/10.1007/978-3-031-62106-2_84. [Accessed 4 3 2025].</w:t>
                    </w:r>
                  </w:p>
                </w:tc>
              </w:tr>
            </w:tbl>
            <w:p w14:paraId="2BB1C953" w14:textId="77777777" w:rsidR="00BC2134" w:rsidRDefault="00BC2134">
              <w:pPr>
                <w:divId w:val="379792882"/>
                <w:rPr>
                  <w:rFonts w:eastAsia="Times New Roman"/>
                  <w:noProof/>
                </w:rPr>
              </w:pPr>
            </w:p>
            <w:p w14:paraId="76892A27" w14:textId="3BC164CE" w:rsidR="00217382" w:rsidRPr="00723AA6" w:rsidRDefault="00217382">
              <w:r w:rsidRPr="00723AA6">
                <w:rPr>
                  <w:b/>
                  <w:bCs/>
                </w:rPr>
                <w:fldChar w:fldCharType="end"/>
              </w:r>
            </w:p>
          </w:sdtContent>
        </w:sdt>
      </w:sdtContent>
    </w:sdt>
    <w:p w14:paraId="18DDEB08" w14:textId="77777777" w:rsidR="00857442" w:rsidRPr="00723AA6" w:rsidRDefault="00857442" w:rsidP="00F44F8D"/>
    <w:p w14:paraId="78626F39" w14:textId="77777777" w:rsidR="00202609" w:rsidRPr="00723AA6" w:rsidRDefault="00202609" w:rsidP="00F44F8D"/>
    <w:p w14:paraId="23682BAD" w14:textId="77777777" w:rsidR="00202609" w:rsidRPr="00723AA6" w:rsidRDefault="00202609" w:rsidP="00F44F8D"/>
    <w:p w14:paraId="7D3C26E4" w14:textId="77777777" w:rsidR="00202609" w:rsidRPr="00723AA6" w:rsidRDefault="00202609" w:rsidP="00F44F8D"/>
    <w:p w14:paraId="10310CCC" w14:textId="77777777" w:rsidR="00202609" w:rsidRPr="00723AA6" w:rsidRDefault="00202609" w:rsidP="00F44F8D"/>
    <w:p w14:paraId="46DC64A3" w14:textId="77777777" w:rsidR="00202609" w:rsidRPr="00723AA6" w:rsidRDefault="00202609" w:rsidP="00F44F8D"/>
    <w:p w14:paraId="76528AA0" w14:textId="77777777" w:rsidR="00202609" w:rsidRPr="00723AA6" w:rsidRDefault="00202609" w:rsidP="00F44F8D"/>
    <w:p w14:paraId="3DFEDABF" w14:textId="77777777" w:rsidR="00202609" w:rsidRPr="00723AA6" w:rsidRDefault="00202609" w:rsidP="00F44F8D"/>
    <w:p w14:paraId="1CA030CE" w14:textId="77777777" w:rsidR="00202609" w:rsidRPr="00723AA6" w:rsidRDefault="00202609" w:rsidP="00F44F8D"/>
    <w:p w14:paraId="43B455AF" w14:textId="0047A4BA" w:rsidR="00202609" w:rsidRPr="00723AA6" w:rsidRDefault="00202609" w:rsidP="00202609">
      <w:pPr>
        <w:pStyle w:val="Heading1"/>
      </w:pPr>
      <w:bookmarkStart w:id="113" w:name="_Toc197444814"/>
      <w:r w:rsidRPr="00723AA6">
        <w:t>Appendix</w:t>
      </w:r>
      <w:bookmarkEnd w:id="113"/>
      <w:r w:rsidRPr="00723AA6">
        <w:t xml:space="preserve"> </w:t>
      </w:r>
    </w:p>
    <w:p w14:paraId="204A871B" w14:textId="070F4F90" w:rsidR="000D1CDB" w:rsidRPr="00723AA6" w:rsidRDefault="000D1CDB" w:rsidP="000D1CDB">
      <w:r w:rsidRPr="00723AA6">
        <w:t xml:space="preserve">This appendix includes screenshots of the main code developed for the </w:t>
      </w:r>
      <w:r w:rsidRPr="00723AA6">
        <w:rPr>
          <w:i/>
          <w:iCs/>
        </w:rPr>
        <w:t>Women in STEM Study Buddy</w:t>
      </w:r>
      <w:r w:rsidRPr="00723AA6">
        <w:t xml:space="preserve"> app. The code samples cover key features such as user login, profile creation, study partner search, messaging, and app navigation. These examples were written in Kotlin and show how the app connects to Firebase to store and update data in real time. The screenshots support the work discussed in the main chapters and help show how the app was built.</w:t>
      </w:r>
    </w:p>
    <w:p w14:paraId="615C9490" w14:textId="0AC48DE9" w:rsidR="000F2FFD" w:rsidRPr="00723AA6" w:rsidRDefault="00825B7C" w:rsidP="00DA2DBC">
      <w:pPr>
        <w:pStyle w:val="Heading2"/>
      </w:pPr>
      <w:bookmarkStart w:id="114" w:name="_Toc197444815"/>
      <w:r w:rsidRPr="00723AA6">
        <w:lastRenderedPageBreak/>
        <w:t>LoginActivity</w:t>
      </w:r>
      <w:bookmarkEnd w:id="114"/>
    </w:p>
    <w:p w14:paraId="796716C0" w14:textId="77777777" w:rsidR="0067451A" w:rsidRPr="00723AA6" w:rsidRDefault="00825B7C" w:rsidP="0067451A">
      <w:pPr>
        <w:pStyle w:val="HTMLPreformatted"/>
        <w:shd w:val="clear" w:color="auto" w:fill="1E1F22"/>
        <w:rPr>
          <w:rFonts w:ascii="Courier New" w:eastAsia="Times New Roman" w:hAnsi="Courier New" w:cs="Courier New"/>
          <w:color w:val="BCBEC4"/>
          <w:kern w:val="0"/>
          <w:lang w:eastAsia="en-GB"/>
          <w14:ligatures w14:val="none"/>
        </w:rPr>
      </w:pPr>
      <w:r w:rsidRPr="00723AA6">
        <w:t xml:space="preserve"> </w:t>
      </w:r>
      <w:r w:rsidR="0067451A" w:rsidRPr="00723AA6">
        <w:rPr>
          <w:rFonts w:ascii="Courier New" w:eastAsia="Times New Roman" w:hAnsi="Courier New" w:cs="Courier New"/>
          <w:color w:val="CF8E6D"/>
          <w:kern w:val="0"/>
          <w:lang w:eastAsia="en-GB"/>
          <w14:ligatures w14:val="none"/>
        </w:rPr>
        <w:t xml:space="preserve">package </w:t>
      </w:r>
      <w:r w:rsidR="0067451A" w:rsidRPr="00723AA6">
        <w:rPr>
          <w:rFonts w:ascii="Courier New" w:eastAsia="Times New Roman" w:hAnsi="Courier New" w:cs="Courier New"/>
          <w:color w:val="BCBEC4"/>
          <w:kern w:val="0"/>
          <w:lang w:eastAsia="en-GB"/>
          <w14:ligatures w14:val="none"/>
        </w:rPr>
        <w:t>com.kellycasey.womeninstem</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CF8E6D"/>
          <w:kern w:val="0"/>
          <w:lang w:eastAsia="en-GB"/>
          <w14:ligatures w14:val="none"/>
        </w:rPr>
        <w:t xml:space="preserve">import </w:t>
      </w:r>
      <w:r w:rsidR="0067451A" w:rsidRPr="00723AA6">
        <w:rPr>
          <w:rFonts w:ascii="Courier New" w:eastAsia="Times New Roman" w:hAnsi="Courier New" w:cs="Courier New"/>
          <w:color w:val="BCBEC4"/>
          <w:kern w:val="0"/>
          <w:lang w:eastAsia="en-GB"/>
          <w14:ligatures w14:val="none"/>
        </w:rPr>
        <w:t>android.content.Intent</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CF8E6D"/>
          <w:kern w:val="0"/>
          <w:lang w:eastAsia="en-GB"/>
          <w14:ligatures w14:val="none"/>
        </w:rPr>
        <w:t xml:space="preserve">import </w:t>
      </w:r>
      <w:r w:rsidR="0067451A" w:rsidRPr="00723AA6">
        <w:rPr>
          <w:rFonts w:ascii="Courier New" w:eastAsia="Times New Roman" w:hAnsi="Courier New" w:cs="Courier New"/>
          <w:color w:val="BCBEC4"/>
          <w:kern w:val="0"/>
          <w:lang w:eastAsia="en-GB"/>
          <w14:ligatures w14:val="none"/>
        </w:rPr>
        <w:t>android.os.Bundle</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CF8E6D"/>
          <w:kern w:val="0"/>
          <w:lang w:eastAsia="en-GB"/>
          <w14:ligatures w14:val="none"/>
        </w:rPr>
        <w:t xml:space="preserve">import </w:t>
      </w:r>
      <w:r w:rsidR="0067451A" w:rsidRPr="00723AA6">
        <w:rPr>
          <w:rFonts w:ascii="Courier New" w:eastAsia="Times New Roman" w:hAnsi="Courier New" w:cs="Courier New"/>
          <w:color w:val="BCBEC4"/>
          <w:kern w:val="0"/>
          <w:lang w:eastAsia="en-GB"/>
          <w14:ligatures w14:val="none"/>
        </w:rPr>
        <w:t>android.util.Log</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CF8E6D"/>
          <w:kern w:val="0"/>
          <w:lang w:eastAsia="en-GB"/>
          <w14:ligatures w14:val="none"/>
        </w:rPr>
        <w:t xml:space="preserve">import </w:t>
      </w:r>
      <w:r w:rsidR="0067451A" w:rsidRPr="00723AA6">
        <w:rPr>
          <w:rFonts w:ascii="Courier New" w:eastAsia="Times New Roman" w:hAnsi="Courier New" w:cs="Courier New"/>
          <w:color w:val="BCBEC4"/>
          <w:kern w:val="0"/>
          <w:lang w:eastAsia="en-GB"/>
          <w14:ligatures w14:val="none"/>
        </w:rPr>
        <w:t>android.widget.Button</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CF8E6D"/>
          <w:kern w:val="0"/>
          <w:lang w:eastAsia="en-GB"/>
          <w14:ligatures w14:val="none"/>
        </w:rPr>
        <w:t xml:space="preserve">import </w:t>
      </w:r>
      <w:r w:rsidR="0067451A" w:rsidRPr="00723AA6">
        <w:rPr>
          <w:rFonts w:ascii="Courier New" w:eastAsia="Times New Roman" w:hAnsi="Courier New" w:cs="Courier New"/>
          <w:color w:val="BCBEC4"/>
          <w:kern w:val="0"/>
          <w:lang w:eastAsia="en-GB"/>
          <w14:ligatures w14:val="none"/>
        </w:rPr>
        <w:t>android.widget.EditText</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CF8E6D"/>
          <w:kern w:val="0"/>
          <w:lang w:eastAsia="en-GB"/>
          <w14:ligatures w14:val="none"/>
        </w:rPr>
        <w:t xml:space="preserve">import </w:t>
      </w:r>
      <w:r w:rsidR="0067451A" w:rsidRPr="00723AA6">
        <w:rPr>
          <w:rFonts w:ascii="Courier New" w:eastAsia="Times New Roman" w:hAnsi="Courier New" w:cs="Courier New"/>
          <w:color w:val="BCBEC4"/>
          <w:kern w:val="0"/>
          <w:lang w:eastAsia="en-GB"/>
          <w14:ligatures w14:val="none"/>
        </w:rPr>
        <w:t>android.widget.Toast</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CF8E6D"/>
          <w:kern w:val="0"/>
          <w:lang w:eastAsia="en-GB"/>
          <w14:ligatures w14:val="none"/>
        </w:rPr>
        <w:t xml:space="preserve">import </w:t>
      </w:r>
      <w:r w:rsidR="0067451A" w:rsidRPr="00723AA6">
        <w:rPr>
          <w:rFonts w:ascii="Courier New" w:eastAsia="Times New Roman" w:hAnsi="Courier New" w:cs="Courier New"/>
          <w:color w:val="BCBEC4"/>
          <w:kern w:val="0"/>
          <w:lang w:eastAsia="en-GB"/>
          <w14:ligatures w14:val="none"/>
        </w:rPr>
        <w:t>androidx.appcompat.app.AppCompatActivity</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CF8E6D"/>
          <w:kern w:val="0"/>
          <w:lang w:eastAsia="en-GB"/>
          <w14:ligatures w14:val="none"/>
        </w:rPr>
        <w:t xml:space="preserve">import </w:t>
      </w:r>
      <w:r w:rsidR="0067451A" w:rsidRPr="00723AA6">
        <w:rPr>
          <w:rFonts w:ascii="Courier New" w:eastAsia="Times New Roman" w:hAnsi="Courier New" w:cs="Courier New"/>
          <w:color w:val="BCBEC4"/>
          <w:kern w:val="0"/>
          <w:lang w:eastAsia="en-GB"/>
          <w14:ligatures w14:val="none"/>
        </w:rPr>
        <w:t>com.google.firebase.Timestamp</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CF8E6D"/>
          <w:kern w:val="0"/>
          <w:lang w:eastAsia="en-GB"/>
          <w14:ligatures w14:val="none"/>
        </w:rPr>
        <w:t xml:space="preserve">import </w:t>
      </w:r>
      <w:r w:rsidR="0067451A" w:rsidRPr="00723AA6">
        <w:rPr>
          <w:rFonts w:ascii="Courier New" w:eastAsia="Times New Roman" w:hAnsi="Courier New" w:cs="Courier New"/>
          <w:color w:val="BCBEC4"/>
          <w:kern w:val="0"/>
          <w:lang w:eastAsia="en-GB"/>
          <w14:ligatures w14:val="none"/>
        </w:rPr>
        <w:t>com.google.firebase.auth.ActionCodeSettings</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CF8E6D"/>
          <w:kern w:val="0"/>
          <w:lang w:eastAsia="en-GB"/>
          <w14:ligatures w14:val="none"/>
        </w:rPr>
        <w:t xml:space="preserve">import </w:t>
      </w:r>
      <w:r w:rsidR="0067451A" w:rsidRPr="00723AA6">
        <w:rPr>
          <w:rFonts w:ascii="Courier New" w:eastAsia="Times New Roman" w:hAnsi="Courier New" w:cs="Courier New"/>
          <w:color w:val="BCBEC4"/>
          <w:kern w:val="0"/>
          <w:lang w:eastAsia="en-GB"/>
          <w14:ligatures w14:val="none"/>
        </w:rPr>
        <w:t>com.google.firebase.auth.FirebaseAuth</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CF8E6D"/>
          <w:kern w:val="0"/>
          <w:lang w:eastAsia="en-GB"/>
          <w14:ligatures w14:val="none"/>
        </w:rPr>
        <w:t xml:space="preserve">import </w:t>
      </w:r>
      <w:r w:rsidR="0067451A" w:rsidRPr="00723AA6">
        <w:rPr>
          <w:rFonts w:ascii="Courier New" w:eastAsia="Times New Roman" w:hAnsi="Courier New" w:cs="Courier New"/>
          <w:color w:val="BCBEC4"/>
          <w:kern w:val="0"/>
          <w:lang w:eastAsia="en-GB"/>
          <w14:ligatures w14:val="none"/>
        </w:rPr>
        <w:t>com.google.firebase.firestore.FirebaseFirestore</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CF8E6D"/>
          <w:kern w:val="0"/>
          <w:lang w:eastAsia="en-GB"/>
          <w14:ligatures w14:val="none"/>
        </w:rPr>
        <w:t xml:space="preserve">import </w:t>
      </w:r>
      <w:r w:rsidR="0067451A" w:rsidRPr="00723AA6">
        <w:rPr>
          <w:rFonts w:ascii="Courier New" w:eastAsia="Times New Roman" w:hAnsi="Courier New" w:cs="Courier New"/>
          <w:color w:val="BCBEC4"/>
          <w:kern w:val="0"/>
          <w:lang w:eastAsia="en-GB"/>
          <w14:ligatures w14:val="none"/>
        </w:rPr>
        <w:t>com.kellycasey.womeninstem.model.User</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CF8E6D"/>
          <w:kern w:val="0"/>
          <w:lang w:eastAsia="en-GB"/>
          <w14:ligatures w14:val="none"/>
        </w:rPr>
        <w:t xml:space="preserve">class </w:t>
      </w:r>
      <w:r w:rsidR="0067451A" w:rsidRPr="00723AA6">
        <w:rPr>
          <w:rFonts w:ascii="Courier New" w:eastAsia="Times New Roman" w:hAnsi="Courier New" w:cs="Courier New"/>
          <w:color w:val="BCBEC4"/>
          <w:kern w:val="0"/>
          <w:lang w:eastAsia="en-GB"/>
          <w14:ligatures w14:val="none"/>
        </w:rPr>
        <w:t>LoginActivity : AppCompatActivity() {</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CF8E6D"/>
          <w:kern w:val="0"/>
          <w:lang w:eastAsia="en-GB"/>
          <w14:ligatures w14:val="none"/>
        </w:rPr>
        <w:t xml:space="preserve">private lateinit var </w:t>
      </w:r>
      <w:r w:rsidR="0067451A" w:rsidRPr="00723AA6">
        <w:rPr>
          <w:rFonts w:ascii="Courier New" w:eastAsia="Times New Roman" w:hAnsi="Courier New" w:cs="Courier New"/>
          <w:color w:val="C77DBB"/>
          <w:kern w:val="0"/>
          <w:lang w:eastAsia="en-GB"/>
          <w14:ligatures w14:val="none"/>
        </w:rPr>
        <w:t>emailEditText</w:t>
      </w:r>
      <w:r w:rsidR="0067451A" w:rsidRPr="00723AA6">
        <w:rPr>
          <w:rFonts w:ascii="Courier New" w:eastAsia="Times New Roman" w:hAnsi="Courier New" w:cs="Courier New"/>
          <w:color w:val="BCBEC4"/>
          <w:kern w:val="0"/>
          <w:lang w:eastAsia="en-GB"/>
          <w14:ligatures w14:val="none"/>
        </w:rPr>
        <w:t>: EditText</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CF8E6D"/>
          <w:kern w:val="0"/>
          <w:lang w:eastAsia="en-GB"/>
          <w14:ligatures w14:val="none"/>
        </w:rPr>
        <w:t xml:space="preserve">private lateinit var </w:t>
      </w:r>
      <w:r w:rsidR="0067451A" w:rsidRPr="00723AA6">
        <w:rPr>
          <w:rFonts w:ascii="Courier New" w:eastAsia="Times New Roman" w:hAnsi="Courier New" w:cs="Courier New"/>
          <w:color w:val="C77DBB"/>
          <w:kern w:val="0"/>
          <w:lang w:eastAsia="en-GB"/>
          <w14:ligatures w14:val="none"/>
        </w:rPr>
        <w:t>sendLinkButton</w:t>
      </w:r>
      <w:r w:rsidR="0067451A" w:rsidRPr="00723AA6">
        <w:rPr>
          <w:rFonts w:ascii="Courier New" w:eastAsia="Times New Roman" w:hAnsi="Courier New" w:cs="Courier New"/>
          <w:color w:val="BCBEC4"/>
          <w:kern w:val="0"/>
          <w:lang w:eastAsia="en-GB"/>
          <w14:ligatures w14:val="none"/>
        </w:rPr>
        <w:t>: Button</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CF8E6D"/>
          <w:kern w:val="0"/>
          <w:lang w:eastAsia="en-GB"/>
          <w14:ligatures w14:val="none"/>
        </w:rPr>
        <w:t xml:space="preserve">private lateinit var </w:t>
      </w:r>
      <w:r w:rsidR="0067451A" w:rsidRPr="00723AA6">
        <w:rPr>
          <w:rFonts w:ascii="Courier New" w:eastAsia="Times New Roman" w:hAnsi="Courier New" w:cs="Courier New"/>
          <w:color w:val="C77DBB"/>
          <w:kern w:val="0"/>
          <w:lang w:eastAsia="en-GB"/>
          <w14:ligatures w14:val="none"/>
        </w:rPr>
        <w:t>auth</w:t>
      </w:r>
      <w:r w:rsidR="0067451A" w:rsidRPr="00723AA6">
        <w:rPr>
          <w:rFonts w:ascii="Courier New" w:eastAsia="Times New Roman" w:hAnsi="Courier New" w:cs="Courier New"/>
          <w:color w:val="BCBEC4"/>
          <w:kern w:val="0"/>
          <w:lang w:eastAsia="en-GB"/>
          <w14:ligatures w14:val="none"/>
        </w:rPr>
        <w:t>: FirebaseAuth</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CF8E6D"/>
          <w:kern w:val="0"/>
          <w:lang w:eastAsia="en-GB"/>
          <w14:ligatures w14:val="none"/>
        </w:rPr>
        <w:t xml:space="preserve">private lateinit var </w:t>
      </w:r>
      <w:r w:rsidR="0067451A" w:rsidRPr="00723AA6">
        <w:rPr>
          <w:rFonts w:ascii="Courier New" w:eastAsia="Times New Roman" w:hAnsi="Courier New" w:cs="Courier New"/>
          <w:color w:val="C77DBB"/>
          <w:kern w:val="0"/>
          <w:lang w:eastAsia="en-GB"/>
          <w14:ligatures w14:val="none"/>
        </w:rPr>
        <w:t>db</w:t>
      </w:r>
      <w:r w:rsidR="0067451A" w:rsidRPr="00723AA6">
        <w:rPr>
          <w:rFonts w:ascii="Courier New" w:eastAsia="Times New Roman" w:hAnsi="Courier New" w:cs="Courier New"/>
          <w:color w:val="BCBEC4"/>
          <w:kern w:val="0"/>
          <w:lang w:eastAsia="en-GB"/>
          <w14:ligatures w14:val="none"/>
        </w:rPr>
        <w:t>: FirebaseFirestore</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CF8E6D"/>
          <w:kern w:val="0"/>
          <w:lang w:eastAsia="en-GB"/>
          <w14:ligatures w14:val="none"/>
        </w:rPr>
        <w:t xml:space="preserve">override fun </w:t>
      </w:r>
      <w:r w:rsidR="0067451A" w:rsidRPr="00723AA6">
        <w:rPr>
          <w:rFonts w:ascii="Courier New" w:eastAsia="Times New Roman" w:hAnsi="Courier New" w:cs="Courier New"/>
          <w:color w:val="56A8F5"/>
          <w:kern w:val="0"/>
          <w:lang w:eastAsia="en-GB"/>
          <w14:ligatures w14:val="none"/>
        </w:rPr>
        <w:t>onCreate</w:t>
      </w:r>
      <w:r w:rsidR="0067451A" w:rsidRPr="00723AA6">
        <w:rPr>
          <w:rFonts w:ascii="Courier New" w:eastAsia="Times New Roman" w:hAnsi="Courier New" w:cs="Courier New"/>
          <w:color w:val="BCBEC4"/>
          <w:kern w:val="0"/>
          <w:lang w:eastAsia="en-GB"/>
          <w14:ligatures w14:val="none"/>
        </w:rPr>
        <w:t>(savedInstanceState: Bundle?) {</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CF8E6D"/>
          <w:kern w:val="0"/>
          <w:lang w:eastAsia="en-GB"/>
          <w14:ligatures w14:val="none"/>
        </w:rPr>
        <w:t>super</w:t>
      </w:r>
      <w:r w:rsidR="0067451A" w:rsidRPr="00723AA6">
        <w:rPr>
          <w:rFonts w:ascii="Courier New" w:eastAsia="Times New Roman" w:hAnsi="Courier New" w:cs="Courier New"/>
          <w:color w:val="BCBEC4"/>
          <w:kern w:val="0"/>
          <w:lang w:eastAsia="en-GB"/>
          <w14:ligatures w14:val="none"/>
        </w:rPr>
        <w:t>.onCreate(savedInstanceState)</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C77DBB"/>
          <w:kern w:val="0"/>
          <w:lang w:eastAsia="en-GB"/>
          <w14:ligatures w14:val="none"/>
        </w:rPr>
        <w:t xml:space="preserve">auth </w:t>
      </w:r>
      <w:r w:rsidR="0067451A" w:rsidRPr="00723AA6">
        <w:rPr>
          <w:rFonts w:ascii="Courier New" w:eastAsia="Times New Roman" w:hAnsi="Courier New" w:cs="Courier New"/>
          <w:color w:val="BCBEC4"/>
          <w:kern w:val="0"/>
          <w:lang w:eastAsia="en-GB"/>
          <w14:ligatures w14:val="none"/>
        </w:rPr>
        <w:t>= FirebaseAuth.getInstance()</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C77DBB"/>
          <w:kern w:val="0"/>
          <w:lang w:eastAsia="en-GB"/>
          <w14:ligatures w14:val="none"/>
        </w:rPr>
        <w:t xml:space="preserve">db </w:t>
      </w:r>
      <w:r w:rsidR="0067451A" w:rsidRPr="00723AA6">
        <w:rPr>
          <w:rFonts w:ascii="Courier New" w:eastAsia="Times New Roman" w:hAnsi="Courier New" w:cs="Courier New"/>
          <w:color w:val="BCBEC4"/>
          <w:kern w:val="0"/>
          <w:lang w:eastAsia="en-GB"/>
          <w14:ligatures w14:val="none"/>
        </w:rPr>
        <w:t>= FirebaseFirestore.getInstance(</w:t>
      </w:r>
      <w:r w:rsidR="0067451A" w:rsidRPr="00723AA6">
        <w:rPr>
          <w:rFonts w:ascii="Courier New" w:eastAsia="Times New Roman" w:hAnsi="Courier New" w:cs="Courier New"/>
          <w:color w:val="6AAB73"/>
          <w:kern w:val="0"/>
          <w:lang w:eastAsia="en-GB"/>
          <w14:ligatures w14:val="none"/>
        </w:rPr>
        <w:t>"womeninstem-db"</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7A7E85"/>
          <w:kern w:val="0"/>
          <w:lang w:eastAsia="en-GB"/>
          <w14:ligatures w14:val="none"/>
        </w:rPr>
        <w:t xml:space="preserve">// </w:t>
      </w:r>
      <w:r w:rsidR="0067451A" w:rsidRPr="00723AA6">
        <w:rPr>
          <w:rFonts w:ascii="Segoe UI Emoji" w:eastAsia="Times New Roman" w:hAnsi="Segoe UI Emoji" w:cs="Segoe UI Emoji"/>
          <w:color w:val="7A7E85"/>
          <w:kern w:val="0"/>
          <w:lang w:eastAsia="en-GB"/>
          <w14:ligatures w14:val="none"/>
        </w:rPr>
        <w:t>🔥</w:t>
      </w:r>
      <w:r w:rsidR="0067451A" w:rsidRPr="00723AA6">
        <w:rPr>
          <w:rFonts w:ascii="Courier New" w:eastAsia="Times New Roman" w:hAnsi="Courier New" w:cs="Courier New"/>
          <w:color w:val="7A7E85"/>
          <w:kern w:val="0"/>
          <w:lang w:eastAsia="en-GB"/>
          <w14:ligatures w14:val="none"/>
        </w:rPr>
        <w:t xml:space="preserve"> Handle Firebase email sign-in link before anything else</w:t>
      </w:r>
      <w:r w:rsidR="0067451A" w:rsidRPr="00723AA6">
        <w:rPr>
          <w:rFonts w:ascii="Courier New" w:eastAsia="Times New Roman" w:hAnsi="Courier New" w:cs="Courier New"/>
          <w:color w:val="7A7E85"/>
          <w:kern w:val="0"/>
          <w:lang w:eastAsia="en-GB"/>
          <w14:ligatures w14:val="none"/>
        </w:rPr>
        <w:br/>
        <w:t xml:space="preserve">        </w:t>
      </w:r>
      <w:r w:rsidR="0067451A" w:rsidRPr="00723AA6">
        <w:rPr>
          <w:rFonts w:ascii="Courier New" w:eastAsia="Times New Roman" w:hAnsi="Courier New" w:cs="Courier New"/>
          <w:color w:val="CF8E6D"/>
          <w:kern w:val="0"/>
          <w:lang w:eastAsia="en-GB"/>
          <w14:ligatures w14:val="none"/>
        </w:rPr>
        <w:t xml:space="preserve">val </w:t>
      </w:r>
      <w:r w:rsidR="0067451A" w:rsidRPr="00723AA6">
        <w:rPr>
          <w:rFonts w:ascii="Courier New" w:eastAsia="Times New Roman" w:hAnsi="Courier New" w:cs="Courier New"/>
          <w:color w:val="BCBEC4"/>
          <w:kern w:val="0"/>
          <w:lang w:eastAsia="en-GB"/>
          <w14:ligatures w14:val="none"/>
        </w:rPr>
        <w:t xml:space="preserve">emailLink = </w:t>
      </w:r>
      <w:r w:rsidR="0067451A" w:rsidRPr="00723AA6">
        <w:rPr>
          <w:rFonts w:ascii="Courier New" w:eastAsia="Times New Roman" w:hAnsi="Courier New" w:cs="Courier New"/>
          <w:i/>
          <w:iCs/>
          <w:color w:val="C77DBB"/>
          <w:kern w:val="0"/>
          <w:lang w:eastAsia="en-GB"/>
          <w14:ligatures w14:val="none"/>
        </w:rPr>
        <w:t>intent</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i/>
          <w:iCs/>
          <w:color w:val="C77DBB"/>
          <w:kern w:val="0"/>
          <w:lang w:eastAsia="en-GB"/>
          <w14:ligatures w14:val="none"/>
        </w:rPr>
        <w:t>data</w:t>
      </w:r>
      <w:r w:rsidR="0067451A" w:rsidRPr="00723AA6">
        <w:rPr>
          <w:rFonts w:ascii="Courier New" w:eastAsia="Times New Roman" w:hAnsi="Courier New" w:cs="Courier New"/>
          <w:color w:val="BCBEC4"/>
          <w:kern w:val="0"/>
          <w:lang w:eastAsia="en-GB"/>
          <w14:ligatures w14:val="none"/>
        </w:rPr>
        <w:t>?.toString()</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CF8E6D"/>
          <w:kern w:val="0"/>
          <w:lang w:eastAsia="en-GB"/>
          <w14:ligatures w14:val="none"/>
        </w:rPr>
        <w:t xml:space="preserve">if </w:t>
      </w:r>
      <w:r w:rsidR="0067451A" w:rsidRPr="00723AA6">
        <w:rPr>
          <w:rFonts w:ascii="Courier New" w:eastAsia="Times New Roman" w:hAnsi="Courier New" w:cs="Courier New"/>
          <w:color w:val="BCBEC4"/>
          <w:kern w:val="0"/>
          <w:lang w:eastAsia="en-GB"/>
          <w14:ligatures w14:val="none"/>
        </w:rPr>
        <w:t xml:space="preserve">(emailLink != </w:t>
      </w:r>
      <w:r w:rsidR="0067451A" w:rsidRPr="00723AA6">
        <w:rPr>
          <w:rFonts w:ascii="Courier New" w:eastAsia="Times New Roman" w:hAnsi="Courier New" w:cs="Courier New"/>
          <w:color w:val="CF8E6D"/>
          <w:kern w:val="0"/>
          <w:lang w:eastAsia="en-GB"/>
          <w14:ligatures w14:val="none"/>
        </w:rPr>
        <w:t xml:space="preserve">null </w:t>
      </w:r>
      <w:r w:rsidR="0067451A" w:rsidRPr="00723AA6">
        <w:rPr>
          <w:rFonts w:ascii="Courier New" w:eastAsia="Times New Roman" w:hAnsi="Courier New" w:cs="Courier New"/>
          <w:color w:val="BCBEC4"/>
          <w:kern w:val="0"/>
          <w:lang w:eastAsia="en-GB"/>
          <w14:ligatures w14:val="none"/>
        </w:rPr>
        <w:t xml:space="preserve">&amp;&amp; </w:t>
      </w:r>
      <w:r w:rsidR="0067451A" w:rsidRPr="00723AA6">
        <w:rPr>
          <w:rFonts w:ascii="Courier New" w:eastAsia="Times New Roman" w:hAnsi="Courier New" w:cs="Courier New"/>
          <w:color w:val="C77DBB"/>
          <w:kern w:val="0"/>
          <w:lang w:eastAsia="en-GB"/>
          <w14:ligatures w14:val="none"/>
        </w:rPr>
        <w:t>auth</w:t>
      </w:r>
      <w:r w:rsidR="0067451A" w:rsidRPr="00723AA6">
        <w:rPr>
          <w:rFonts w:ascii="Courier New" w:eastAsia="Times New Roman" w:hAnsi="Courier New" w:cs="Courier New"/>
          <w:color w:val="BCBEC4"/>
          <w:kern w:val="0"/>
          <w:lang w:eastAsia="en-GB"/>
          <w14:ligatures w14:val="none"/>
        </w:rPr>
        <w:t>.isSignInWithEmailLink(</w:t>
      </w:r>
      <w:r w:rsidR="0067451A" w:rsidRPr="00723AA6">
        <w:rPr>
          <w:rFonts w:ascii="Courier New" w:eastAsia="Times New Roman" w:hAnsi="Courier New" w:cs="Courier New"/>
          <w:color w:val="BCBEC4"/>
          <w:kern w:val="0"/>
          <w:shd w:val="clear" w:color="auto" w:fill="1A3B2D"/>
          <w:lang w:eastAsia="en-GB"/>
          <w14:ligatures w14:val="none"/>
        </w:rPr>
        <w:t>emailLink</w:t>
      </w:r>
      <w:r w:rsidR="0067451A" w:rsidRPr="00723AA6">
        <w:rPr>
          <w:rFonts w:ascii="Courier New" w:eastAsia="Times New Roman" w:hAnsi="Courier New" w:cs="Courier New"/>
          <w:color w:val="BCBEC4"/>
          <w:kern w:val="0"/>
          <w:lang w:eastAsia="en-GB"/>
          <w14:ligatures w14:val="none"/>
        </w:rPr>
        <w:t>)) {</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CF8E6D"/>
          <w:kern w:val="0"/>
          <w:lang w:eastAsia="en-GB"/>
          <w14:ligatures w14:val="none"/>
        </w:rPr>
        <w:t xml:space="preserve">val </w:t>
      </w:r>
      <w:r w:rsidR="0067451A" w:rsidRPr="00723AA6">
        <w:rPr>
          <w:rFonts w:ascii="Courier New" w:eastAsia="Times New Roman" w:hAnsi="Courier New" w:cs="Courier New"/>
          <w:color w:val="BCBEC4"/>
          <w:kern w:val="0"/>
          <w:lang w:eastAsia="en-GB"/>
          <w14:ligatures w14:val="none"/>
        </w:rPr>
        <w:t>email = getSharedPreferences(</w:t>
      </w:r>
      <w:r w:rsidR="0067451A" w:rsidRPr="00723AA6">
        <w:rPr>
          <w:rFonts w:ascii="Courier New" w:eastAsia="Times New Roman" w:hAnsi="Courier New" w:cs="Courier New"/>
          <w:color w:val="6AAB73"/>
          <w:kern w:val="0"/>
          <w:lang w:eastAsia="en-GB"/>
          <w14:ligatures w14:val="none"/>
        </w:rPr>
        <w:t>"prefs"</w:t>
      </w:r>
      <w:r w:rsidR="0067451A" w:rsidRPr="00723AA6">
        <w:rPr>
          <w:rFonts w:ascii="Courier New" w:eastAsia="Times New Roman" w:hAnsi="Courier New" w:cs="Courier New"/>
          <w:color w:val="BCBEC4"/>
          <w:kern w:val="0"/>
          <w:lang w:eastAsia="en-GB"/>
          <w14:ligatures w14:val="none"/>
        </w:rPr>
        <w:t xml:space="preserve">, </w:t>
      </w:r>
      <w:r w:rsidR="0067451A" w:rsidRPr="00723AA6">
        <w:rPr>
          <w:rFonts w:ascii="Courier New" w:eastAsia="Times New Roman" w:hAnsi="Courier New" w:cs="Courier New"/>
          <w:i/>
          <w:iCs/>
          <w:color w:val="C77DBB"/>
          <w:kern w:val="0"/>
          <w:lang w:eastAsia="en-GB"/>
          <w14:ligatures w14:val="none"/>
        </w:rPr>
        <w:t>MODE_PRIVATE</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t xml:space="preserve">                .getString(</w:t>
      </w:r>
      <w:r w:rsidR="0067451A" w:rsidRPr="00723AA6">
        <w:rPr>
          <w:rFonts w:ascii="Courier New" w:eastAsia="Times New Roman" w:hAnsi="Courier New" w:cs="Courier New"/>
          <w:color w:val="6AAB73"/>
          <w:kern w:val="0"/>
          <w:lang w:eastAsia="en-GB"/>
          <w14:ligatures w14:val="none"/>
        </w:rPr>
        <w:t>"email"</w:t>
      </w:r>
      <w:r w:rsidR="0067451A" w:rsidRPr="00723AA6">
        <w:rPr>
          <w:rFonts w:ascii="Courier New" w:eastAsia="Times New Roman" w:hAnsi="Courier New" w:cs="Courier New"/>
          <w:color w:val="BCBEC4"/>
          <w:kern w:val="0"/>
          <w:lang w:eastAsia="en-GB"/>
          <w14:ligatures w14:val="none"/>
        </w:rPr>
        <w:t xml:space="preserve">, </w:t>
      </w:r>
      <w:r w:rsidR="0067451A" w:rsidRPr="00723AA6">
        <w:rPr>
          <w:rFonts w:ascii="Courier New" w:eastAsia="Times New Roman" w:hAnsi="Courier New" w:cs="Courier New"/>
          <w:color w:val="CF8E6D"/>
          <w:kern w:val="0"/>
          <w:lang w:eastAsia="en-GB"/>
          <w14:ligatures w14:val="none"/>
        </w:rPr>
        <w:t>null</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CF8E6D"/>
          <w:kern w:val="0"/>
          <w:lang w:eastAsia="en-GB"/>
          <w14:ligatures w14:val="none"/>
        </w:rPr>
        <w:t xml:space="preserve">if </w:t>
      </w:r>
      <w:r w:rsidR="0067451A" w:rsidRPr="00723AA6">
        <w:rPr>
          <w:rFonts w:ascii="Courier New" w:eastAsia="Times New Roman" w:hAnsi="Courier New" w:cs="Courier New"/>
          <w:color w:val="BCBEC4"/>
          <w:kern w:val="0"/>
          <w:lang w:eastAsia="en-GB"/>
          <w14:ligatures w14:val="none"/>
        </w:rPr>
        <w:t xml:space="preserve">(email != </w:t>
      </w:r>
      <w:r w:rsidR="0067451A" w:rsidRPr="00723AA6">
        <w:rPr>
          <w:rFonts w:ascii="Courier New" w:eastAsia="Times New Roman" w:hAnsi="Courier New" w:cs="Courier New"/>
          <w:color w:val="CF8E6D"/>
          <w:kern w:val="0"/>
          <w:lang w:eastAsia="en-GB"/>
          <w14:ligatures w14:val="none"/>
        </w:rPr>
        <w:t>null</w:t>
      </w:r>
      <w:r w:rsidR="0067451A" w:rsidRPr="00723AA6">
        <w:rPr>
          <w:rFonts w:ascii="Courier New" w:eastAsia="Times New Roman" w:hAnsi="Courier New" w:cs="Courier New"/>
          <w:color w:val="BCBEC4"/>
          <w:kern w:val="0"/>
          <w:lang w:eastAsia="en-GB"/>
          <w14:ligatures w14:val="none"/>
        </w:rPr>
        <w:t>) {</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C77DBB"/>
          <w:kern w:val="0"/>
          <w:lang w:eastAsia="en-GB"/>
          <w14:ligatures w14:val="none"/>
        </w:rPr>
        <w:t>auth</w:t>
      </w:r>
      <w:r w:rsidR="0067451A" w:rsidRPr="00723AA6">
        <w:rPr>
          <w:rFonts w:ascii="Courier New" w:eastAsia="Times New Roman" w:hAnsi="Courier New" w:cs="Courier New"/>
          <w:color w:val="BCBEC4"/>
          <w:kern w:val="0"/>
          <w:lang w:eastAsia="en-GB"/>
          <w14:ligatures w14:val="none"/>
        </w:rPr>
        <w:t>.signInWithEmailLink(</w:t>
      </w:r>
      <w:r w:rsidR="0067451A" w:rsidRPr="00723AA6">
        <w:rPr>
          <w:rFonts w:ascii="Courier New" w:eastAsia="Times New Roman" w:hAnsi="Courier New" w:cs="Courier New"/>
          <w:color w:val="BCBEC4"/>
          <w:kern w:val="0"/>
          <w:shd w:val="clear" w:color="auto" w:fill="1A3B2D"/>
          <w:lang w:eastAsia="en-GB"/>
          <w14:ligatures w14:val="none"/>
        </w:rPr>
        <w:t>email</w:t>
      </w:r>
      <w:r w:rsidR="0067451A" w:rsidRPr="00723AA6">
        <w:rPr>
          <w:rFonts w:ascii="Courier New" w:eastAsia="Times New Roman" w:hAnsi="Courier New" w:cs="Courier New"/>
          <w:color w:val="BCBEC4"/>
          <w:kern w:val="0"/>
          <w:lang w:eastAsia="en-GB"/>
          <w14:ligatures w14:val="none"/>
        </w:rPr>
        <w:t xml:space="preserve">, </w:t>
      </w:r>
      <w:r w:rsidR="0067451A" w:rsidRPr="00723AA6">
        <w:rPr>
          <w:rFonts w:ascii="Courier New" w:eastAsia="Times New Roman" w:hAnsi="Courier New" w:cs="Courier New"/>
          <w:color w:val="BCBEC4"/>
          <w:kern w:val="0"/>
          <w:shd w:val="clear" w:color="auto" w:fill="1A3B2D"/>
          <w:lang w:eastAsia="en-GB"/>
          <w14:ligatures w14:val="none"/>
        </w:rPr>
        <w:t>emailLink</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t xml:space="preserve">                    .addOnCompleteListener </w:t>
      </w:r>
      <w:r w:rsidR="0067451A" w:rsidRPr="00723AA6">
        <w:rPr>
          <w:rFonts w:ascii="Courier New" w:eastAsia="Times New Roman" w:hAnsi="Courier New" w:cs="Courier New"/>
          <w:b/>
          <w:bCs/>
          <w:color w:val="BCBEC4"/>
          <w:kern w:val="0"/>
          <w:lang w:eastAsia="en-GB"/>
          <w14:ligatures w14:val="none"/>
        </w:rPr>
        <w:t xml:space="preserve">{ </w:t>
      </w:r>
      <w:r w:rsidR="0067451A" w:rsidRPr="00723AA6">
        <w:rPr>
          <w:rFonts w:ascii="Courier New" w:eastAsia="Times New Roman" w:hAnsi="Courier New" w:cs="Courier New"/>
          <w:color w:val="BCBEC4"/>
          <w:kern w:val="0"/>
          <w:lang w:eastAsia="en-GB"/>
          <w14:ligatures w14:val="none"/>
        </w:rPr>
        <w:t xml:space="preserve">task </w:t>
      </w:r>
      <w:r w:rsidR="0067451A" w:rsidRPr="00723AA6">
        <w:rPr>
          <w:rFonts w:ascii="Courier New" w:eastAsia="Times New Roman" w:hAnsi="Courier New" w:cs="Courier New"/>
          <w:b/>
          <w:bCs/>
          <w:color w:val="BCBEC4"/>
          <w:kern w:val="0"/>
          <w:lang w:eastAsia="en-GB"/>
          <w14:ligatures w14:val="none"/>
        </w:rPr>
        <w:t>-&gt;</w:t>
      </w:r>
      <w:r w:rsidR="0067451A" w:rsidRPr="00723AA6">
        <w:rPr>
          <w:rFonts w:ascii="Courier New" w:eastAsia="Times New Roman" w:hAnsi="Courier New" w:cs="Courier New"/>
          <w:b/>
          <w:bCs/>
          <w:color w:val="BCBEC4"/>
          <w:kern w:val="0"/>
          <w:lang w:eastAsia="en-GB"/>
          <w14:ligatures w14:val="none"/>
        </w:rPr>
        <w:br/>
        <w:t xml:space="preserve">                        </w:t>
      </w:r>
      <w:r w:rsidR="0067451A" w:rsidRPr="00723AA6">
        <w:rPr>
          <w:rFonts w:ascii="Courier New" w:eastAsia="Times New Roman" w:hAnsi="Courier New" w:cs="Courier New"/>
          <w:color w:val="CF8E6D"/>
          <w:kern w:val="0"/>
          <w:lang w:eastAsia="en-GB"/>
          <w14:ligatures w14:val="none"/>
        </w:rPr>
        <w:t xml:space="preserve">if </w:t>
      </w:r>
      <w:r w:rsidR="0067451A" w:rsidRPr="00723AA6">
        <w:rPr>
          <w:rFonts w:ascii="Courier New" w:eastAsia="Times New Roman" w:hAnsi="Courier New" w:cs="Courier New"/>
          <w:color w:val="BCBEC4"/>
          <w:kern w:val="0"/>
          <w:lang w:eastAsia="en-GB"/>
          <w14:ligatures w14:val="none"/>
        </w:rPr>
        <w:t>(task.</w:t>
      </w:r>
      <w:r w:rsidR="0067451A" w:rsidRPr="00723AA6">
        <w:rPr>
          <w:rFonts w:ascii="Courier New" w:eastAsia="Times New Roman" w:hAnsi="Courier New" w:cs="Courier New"/>
          <w:i/>
          <w:iCs/>
          <w:color w:val="C77DBB"/>
          <w:kern w:val="0"/>
          <w:lang w:eastAsia="en-GB"/>
          <w14:ligatures w14:val="none"/>
        </w:rPr>
        <w:t>isSuccessful</w:t>
      </w:r>
      <w:r w:rsidR="0067451A" w:rsidRPr="00723AA6">
        <w:rPr>
          <w:rFonts w:ascii="Courier New" w:eastAsia="Times New Roman" w:hAnsi="Courier New" w:cs="Courier New"/>
          <w:color w:val="BCBEC4"/>
          <w:kern w:val="0"/>
          <w:lang w:eastAsia="en-GB"/>
          <w14:ligatures w14:val="none"/>
        </w:rPr>
        <w:t>) {</w:t>
      </w:r>
      <w:r w:rsidR="0067451A" w:rsidRPr="00723AA6">
        <w:rPr>
          <w:rFonts w:ascii="Courier New" w:eastAsia="Times New Roman" w:hAnsi="Courier New" w:cs="Courier New"/>
          <w:color w:val="BCBEC4"/>
          <w:kern w:val="0"/>
          <w:lang w:eastAsia="en-GB"/>
          <w14:ligatures w14:val="none"/>
        </w:rPr>
        <w:br/>
        <w:t xml:space="preserve">                            Toast.makeText(</w:t>
      </w:r>
      <w:r w:rsidR="0067451A" w:rsidRPr="00723AA6">
        <w:rPr>
          <w:rFonts w:ascii="Courier New" w:eastAsia="Times New Roman" w:hAnsi="Courier New" w:cs="Courier New"/>
          <w:color w:val="CF8E6D"/>
          <w:kern w:val="0"/>
          <w:lang w:eastAsia="en-GB"/>
          <w14:ligatures w14:val="none"/>
        </w:rPr>
        <w:t>this</w:t>
      </w:r>
      <w:r w:rsidR="0067451A" w:rsidRPr="00723AA6">
        <w:rPr>
          <w:rFonts w:ascii="Courier New" w:eastAsia="Times New Roman" w:hAnsi="Courier New" w:cs="Courier New"/>
          <w:color w:val="BCBEC4"/>
          <w:kern w:val="0"/>
          <w:lang w:eastAsia="en-GB"/>
          <w14:ligatures w14:val="none"/>
        </w:rPr>
        <w:t xml:space="preserve">, </w:t>
      </w:r>
      <w:r w:rsidR="0067451A" w:rsidRPr="00723AA6">
        <w:rPr>
          <w:rFonts w:ascii="Courier New" w:eastAsia="Times New Roman" w:hAnsi="Courier New" w:cs="Courier New"/>
          <w:color w:val="6AAB73"/>
          <w:kern w:val="0"/>
          <w:lang w:eastAsia="en-GB"/>
          <w14:ligatures w14:val="none"/>
        </w:rPr>
        <w:t>"Login successful!"</w:t>
      </w:r>
      <w:r w:rsidR="0067451A" w:rsidRPr="00723AA6">
        <w:rPr>
          <w:rFonts w:ascii="Courier New" w:eastAsia="Times New Roman" w:hAnsi="Courier New" w:cs="Courier New"/>
          <w:color w:val="BCBEC4"/>
          <w:kern w:val="0"/>
          <w:lang w:eastAsia="en-GB"/>
          <w14:ligatures w14:val="none"/>
        </w:rPr>
        <w:t>, Toast.</w:t>
      </w:r>
      <w:r w:rsidR="0067451A" w:rsidRPr="00723AA6">
        <w:rPr>
          <w:rFonts w:ascii="Courier New" w:eastAsia="Times New Roman" w:hAnsi="Courier New" w:cs="Courier New"/>
          <w:i/>
          <w:iCs/>
          <w:color w:val="C77DBB"/>
          <w:kern w:val="0"/>
          <w:lang w:eastAsia="en-GB"/>
          <w14:ligatures w14:val="none"/>
        </w:rPr>
        <w:t>LENGTH_SHORT</w:t>
      </w:r>
      <w:r w:rsidR="0067451A" w:rsidRPr="00723AA6">
        <w:rPr>
          <w:rFonts w:ascii="Courier New" w:eastAsia="Times New Roman" w:hAnsi="Courier New" w:cs="Courier New"/>
          <w:color w:val="BCBEC4"/>
          <w:kern w:val="0"/>
          <w:lang w:eastAsia="en-GB"/>
          <w14:ligatures w14:val="none"/>
        </w:rPr>
        <w:t>).show()</w:t>
      </w:r>
      <w:r w:rsidR="0067451A" w:rsidRPr="00723AA6">
        <w:rPr>
          <w:rFonts w:ascii="Courier New" w:eastAsia="Times New Roman" w:hAnsi="Courier New" w:cs="Courier New"/>
          <w:color w:val="BCBEC4"/>
          <w:kern w:val="0"/>
          <w:lang w:eastAsia="en-GB"/>
          <w14:ligatures w14:val="none"/>
        </w:rPr>
        <w:br/>
        <w:t xml:space="preserve">                            ensureUserDocument()</w:t>
      </w:r>
      <w:r w:rsidR="0067451A" w:rsidRPr="00723AA6">
        <w:rPr>
          <w:rFonts w:ascii="Courier New" w:eastAsia="Times New Roman" w:hAnsi="Courier New" w:cs="Courier New"/>
          <w:color w:val="BCBEC4"/>
          <w:kern w:val="0"/>
          <w:lang w:eastAsia="en-GB"/>
          <w14:ligatures w14:val="none"/>
        </w:rPr>
        <w:br/>
        <w:t xml:space="preserve">                        } </w:t>
      </w:r>
      <w:r w:rsidR="0067451A" w:rsidRPr="00723AA6">
        <w:rPr>
          <w:rFonts w:ascii="Courier New" w:eastAsia="Times New Roman" w:hAnsi="Courier New" w:cs="Courier New"/>
          <w:color w:val="CF8E6D"/>
          <w:kern w:val="0"/>
          <w:lang w:eastAsia="en-GB"/>
          <w14:ligatures w14:val="none"/>
        </w:rPr>
        <w:t xml:space="preserve">else </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t xml:space="preserve">                            Toast.makeText(</w:t>
      </w:r>
      <w:r w:rsidR="0067451A" w:rsidRPr="00723AA6">
        <w:rPr>
          <w:rFonts w:ascii="Courier New" w:eastAsia="Times New Roman" w:hAnsi="Courier New" w:cs="Courier New"/>
          <w:color w:val="CF8E6D"/>
          <w:kern w:val="0"/>
          <w:lang w:eastAsia="en-GB"/>
          <w14:ligatures w14:val="none"/>
        </w:rPr>
        <w:t>this</w:t>
      </w:r>
      <w:r w:rsidR="0067451A" w:rsidRPr="00723AA6">
        <w:rPr>
          <w:rFonts w:ascii="Courier New" w:eastAsia="Times New Roman" w:hAnsi="Courier New" w:cs="Courier New"/>
          <w:color w:val="BCBEC4"/>
          <w:kern w:val="0"/>
          <w:lang w:eastAsia="en-GB"/>
          <w14:ligatures w14:val="none"/>
        </w:rPr>
        <w:t xml:space="preserve">, </w:t>
      </w:r>
      <w:r w:rsidR="0067451A" w:rsidRPr="00723AA6">
        <w:rPr>
          <w:rFonts w:ascii="Courier New" w:eastAsia="Times New Roman" w:hAnsi="Courier New" w:cs="Courier New"/>
          <w:color w:val="6AAB73"/>
          <w:kern w:val="0"/>
          <w:lang w:eastAsia="en-GB"/>
          <w14:ligatures w14:val="none"/>
        </w:rPr>
        <w:t xml:space="preserve">"Login failed: </w:t>
      </w:r>
      <w:r w:rsidR="0067451A" w:rsidRPr="00723AA6">
        <w:rPr>
          <w:rFonts w:ascii="Courier New" w:eastAsia="Times New Roman" w:hAnsi="Courier New" w:cs="Courier New"/>
          <w:color w:val="CF8E6D"/>
          <w:kern w:val="0"/>
          <w:lang w:eastAsia="en-GB"/>
          <w14:ligatures w14:val="none"/>
        </w:rPr>
        <w:t>${</w:t>
      </w:r>
      <w:r w:rsidR="0067451A" w:rsidRPr="00723AA6">
        <w:rPr>
          <w:rFonts w:ascii="Courier New" w:eastAsia="Times New Roman" w:hAnsi="Courier New" w:cs="Courier New"/>
          <w:color w:val="BCBEC4"/>
          <w:kern w:val="0"/>
          <w:lang w:eastAsia="en-GB"/>
          <w14:ligatures w14:val="none"/>
        </w:rPr>
        <w:t>task.</w:t>
      </w:r>
      <w:r w:rsidR="0067451A" w:rsidRPr="00723AA6">
        <w:rPr>
          <w:rFonts w:ascii="Courier New" w:eastAsia="Times New Roman" w:hAnsi="Courier New" w:cs="Courier New"/>
          <w:i/>
          <w:iCs/>
          <w:color w:val="C77DBB"/>
          <w:kern w:val="0"/>
          <w:lang w:eastAsia="en-GB"/>
          <w14:ligatures w14:val="none"/>
        </w:rPr>
        <w:t>exception</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C77DBB"/>
          <w:kern w:val="0"/>
          <w:lang w:eastAsia="en-GB"/>
          <w14:ligatures w14:val="none"/>
        </w:rPr>
        <w:t>message</w:t>
      </w:r>
      <w:r w:rsidR="0067451A" w:rsidRPr="00723AA6">
        <w:rPr>
          <w:rFonts w:ascii="Courier New" w:eastAsia="Times New Roman" w:hAnsi="Courier New" w:cs="Courier New"/>
          <w:color w:val="CF8E6D"/>
          <w:kern w:val="0"/>
          <w:lang w:eastAsia="en-GB"/>
          <w14:ligatures w14:val="none"/>
        </w:rPr>
        <w:t>}</w:t>
      </w:r>
      <w:r w:rsidR="0067451A" w:rsidRPr="00723AA6">
        <w:rPr>
          <w:rFonts w:ascii="Courier New" w:eastAsia="Times New Roman" w:hAnsi="Courier New" w:cs="Courier New"/>
          <w:color w:val="6AAB73"/>
          <w:kern w:val="0"/>
          <w:lang w:eastAsia="en-GB"/>
          <w14:ligatures w14:val="none"/>
        </w:rPr>
        <w:t>"</w:t>
      </w:r>
      <w:r w:rsidR="0067451A" w:rsidRPr="00723AA6">
        <w:rPr>
          <w:rFonts w:ascii="Courier New" w:eastAsia="Times New Roman" w:hAnsi="Courier New" w:cs="Courier New"/>
          <w:color w:val="BCBEC4"/>
          <w:kern w:val="0"/>
          <w:lang w:eastAsia="en-GB"/>
          <w14:ligatures w14:val="none"/>
        </w:rPr>
        <w:t>, Toast.</w:t>
      </w:r>
      <w:r w:rsidR="0067451A" w:rsidRPr="00723AA6">
        <w:rPr>
          <w:rFonts w:ascii="Courier New" w:eastAsia="Times New Roman" w:hAnsi="Courier New" w:cs="Courier New"/>
          <w:i/>
          <w:iCs/>
          <w:color w:val="C77DBB"/>
          <w:kern w:val="0"/>
          <w:lang w:eastAsia="en-GB"/>
          <w14:ligatures w14:val="none"/>
        </w:rPr>
        <w:t>LENGTH_SHORT</w:t>
      </w:r>
      <w:r w:rsidR="0067451A" w:rsidRPr="00723AA6">
        <w:rPr>
          <w:rFonts w:ascii="Courier New" w:eastAsia="Times New Roman" w:hAnsi="Courier New" w:cs="Courier New"/>
          <w:color w:val="BCBEC4"/>
          <w:kern w:val="0"/>
          <w:lang w:eastAsia="en-GB"/>
          <w14:ligatures w14:val="none"/>
        </w:rPr>
        <w:t>).show()</w:t>
      </w:r>
      <w:r w:rsidR="0067451A" w:rsidRPr="00723AA6">
        <w:rPr>
          <w:rFonts w:ascii="Courier New" w:eastAsia="Times New Roman" w:hAnsi="Courier New" w:cs="Courier New"/>
          <w:color w:val="BCBEC4"/>
          <w:kern w:val="0"/>
          <w:lang w:eastAsia="en-GB"/>
          <w14:ligatures w14:val="none"/>
        </w:rPr>
        <w:br/>
        <w:t xml:space="preserve">                            Log.e(</w:t>
      </w:r>
      <w:r w:rsidR="0067451A" w:rsidRPr="00723AA6">
        <w:rPr>
          <w:rFonts w:ascii="Courier New" w:eastAsia="Times New Roman" w:hAnsi="Courier New" w:cs="Courier New"/>
          <w:color w:val="6AAB73"/>
          <w:kern w:val="0"/>
          <w:lang w:eastAsia="en-GB"/>
          <w14:ligatures w14:val="none"/>
        </w:rPr>
        <w:t>"LoginActivity"</w:t>
      </w:r>
      <w:r w:rsidR="0067451A" w:rsidRPr="00723AA6">
        <w:rPr>
          <w:rFonts w:ascii="Courier New" w:eastAsia="Times New Roman" w:hAnsi="Courier New" w:cs="Courier New"/>
          <w:color w:val="BCBEC4"/>
          <w:kern w:val="0"/>
          <w:lang w:eastAsia="en-GB"/>
          <w14:ligatures w14:val="none"/>
        </w:rPr>
        <w:t xml:space="preserve">, </w:t>
      </w:r>
      <w:r w:rsidR="0067451A" w:rsidRPr="00723AA6">
        <w:rPr>
          <w:rFonts w:ascii="Courier New" w:eastAsia="Times New Roman" w:hAnsi="Courier New" w:cs="Courier New"/>
          <w:color w:val="6AAB73"/>
          <w:kern w:val="0"/>
          <w:lang w:eastAsia="en-GB"/>
          <w14:ligatures w14:val="none"/>
        </w:rPr>
        <w:t>"Sign-in error"</w:t>
      </w:r>
      <w:r w:rsidR="0067451A" w:rsidRPr="00723AA6">
        <w:rPr>
          <w:rFonts w:ascii="Courier New" w:eastAsia="Times New Roman" w:hAnsi="Courier New" w:cs="Courier New"/>
          <w:color w:val="BCBEC4"/>
          <w:kern w:val="0"/>
          <w:lang w:eastAsia="en-GB"/>
          <w14:ligatures w14:val="none"/>
        </w:rPr>
        <w:t>, task.</w:t>
      </w:r>
      <w:r w:rsidR="0067451A" w:rsidRPr="00723AA6">
        <w:rPr>
          <w:rFonts w:ascii="Courier New" w:eastAsia="Times New Roman" w:hAnsi="Courier New" w:cs="Courier New"/>
          <w:i/>
          <w:iCs/>
          <w:color w:val="C77DBB"/>
          <w:kern w:val="0"/>
          <w:lang w:eastAsia="en-GB"/>
          <w14:ligatures w14:val="none"/>
        </w:rPr>
        <w:t>exception</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b/>
          <w:bCs/>
          <w:color w:val="BCBEC4"/>
          <w:kern w:val="0"/>
          <w:lang w:eastAsia="en-GB"/>
          <w14:ligatures w14:val="none"/>
        </w:rPr>
        <w:t>}</w:t>
      </w:r>
      <w:r w:rsidR="0067451A" w:rsidRPr="00723AA6">
        <w:rPr>
          <w:rFonts w:ascii="Courier New" w:eastAsia="Times New Roman" w:hAnsi="Courier New" w:cs="Courier New"/>
          <w:b/>
          <w:bCs/>
          <w:color w:val="BCBEC4"/>
          <w:kern w:val="0"/>
          <w:lang w:eastAsia="en-GB"/>
          <w14:ligatures w14:val="none"/>
        </w:rPr>
        <w:br/>
        <w:t xml:space="preserve">            </w:t>
      </w:r>
      <w:r w:rsidR="0067451A" w:rsidRPr="00723AA6">
        <w:rPr>
          <w:rFonts w:ascii="Courier New" w:eastAsia="Times New Roman" w:hAnsi="Courier New" w:cs="Courier New"/>
          <w:color w:val="BCBEC4"/>
          <w:kern w:val="0"/>
          <w:lang w:eastAsia="en-GB"/>
          <w14:ligatures w14:val="none"/>
        </w:rPr>
        <w:t xml:space="preserve">} </w:t>
      </w:r>
      <w:r w:rsidR="0067451A" w:rsidRPr="00723AA6">
        <w:rPr>
          <w:rFonts w:ascii="Courier New" w:eastAsia="Times New Roman" w:hAnsi="Courier New" w:cs="Courier New"/>
          <w:color w:val="CF8E6D"/>
          <w:kern w:val="0"/>
          <w:lang w:eastAsia="en-GB"/>
          <w14:ligatures w14:val="none"/>
        </w:rPr>
        <w:t xml:space="preserve">else </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t xml:space="preserve">                Toast.makeText(</w:t>
      </w:r>
      <w:r w:rsidR="0067451A" w:rsidRPr="00723AA6">
        <w:rPr>
          <w:rFonts w:ascii="Courier New" w:eastAsia="Times New Roman" w:hAnsi="Courier New" w:cs="Courier New"/>
          <w:color w:val="CF8E6D"/>
          <w:kern w:val="0"/>
          <w:lang w:eastAsia="en-GB"/>
          <w14:ligatures w14:val="none"/>
        </w:rPr>
        <w:t>this</w:t>
      </w:r>
      <w:r w:rsidR="0067451A" w:rsidRPr="00723AA6">
        <w:rPr>
          <w:rFonts w:ascii="Courier New" w:eastAsia="Times New Roman" w:hAnsi="Courier New" w:cs="Courier New"/>
          <w:color w:val="BCBEC4"/>
          <w:kern w:val="0"/>
          <w:lang w:eastAsia="en-GB"/>
          <w14:ligatures w14:val="none"/>
        </w:rPr>
        <w:t xml:space="preserve">, </w:t>
      </w:r>
      <w:r w:rsidR="0067451A" w:rsidRPr="00723AA6">
        <w:rPr>
          <w:rFonts w:ascii="Courier New" w:eastAsia="Times New Roman" w:hAnsi="Courier New" w:cs="Courier New"/>
          <w:color w:val="6AAB73"/>
          <w:kern w:val="0"/>
          <w:lang w:eastAsia="en-GB"/>
          <w14:ligatures w14:val="none"/>
        </w:rPr>
        <w:t>"No saved email found."</w:t>
      </w:r>
      <w:r w:rsidR="0067451A" w:rsidRPr="00723AA6">
        <w:rPr>
          <w:rFonts w:ascii="Courier New" w:eastAsia="Times New Roman" w:hAnsi="Courier New" w:cs="Courier New"/>
          <w:color w:val="BCBEC4"/>
          <w:kern w:val="0"/>
          <w:lang w:eastAsia="en-GB"/>
          <w14:ligatures w14:val="none"/>
        </w:rPr>
        <w:t>, Toast.</w:t>
      </w:r>
      <w:r w:rsidR="0067451A" w:rsidRPr="00723AA6">
        <w:rPr>
          <w:rFonts w:ascii="Courier New" w:eastAsia="Times New Roman" w:hAnsi="Courier New" w:cs="Courier New"/>
          <w:i/>
          <w:iCs/>
          <w:color w:val="C77DBB"/>
          <w:kern w:val="0"/>
          <w:lang w:eastAsia="en-GB"/>
          <w14:ligatures w14:val="none"/>
        </w:rPr>
        <w:t>LENGTH_SHORT</w:t>
      </w:r>
      <w:r w:rsidR="0067451A" w:rsidRPr="00723AA6">
        <w:rPr>
          <w:rFonts w:ascii="Courier New" w:eastAsia="Times New Roman" w:hAnsi="Courier New" w:cs="Courier New"/>
          <w:color w:val="BCBEC4"/>
          <w:kern w:val="0"/>
          <w:lang w:eastAsia="en-GB"/>
          <w14:ligatures w14:val="none"/>
        </w:rPr>
        <w:t>).show()</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CF8E6D"/>
          <w:kern w:val="0"/>
          <w:lang w:eastAsia="en-GB"/>
          <w14:ligatures w14:val="none"/>
        </w:rPr>
        <w:t>return</w:t>
      </w:r>
      <w:r w:rsidR="0067451A" w:rsidRPr="00723AA6">
        <w:rPr>
          <w:rFonts w:ascii="Courier New" w:eastAsia="Times New Roman" w:hAnsi="Courier New" w:cs="Courier New"/>
          <w:color w:val="CF8E6D"/>
          <w:kern w:val="0"/>
          <w:lang w:eastAsia="en-GB"/>
          <w14:ligatures w14:val="none"/>
        </w:rPr>
        <w:br/>
        <w:t xml:space="preserve">        </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7A7E85"/>
          <w:kern w:val="0"/>
          <w:lang w:eastAsia="en-GB"/>
          <w14:ligatures w14:val="none"/>
        </w:rPr>
        <w:t xml:space="preserve">// </w:t>
      </w:r>
      <w:r w:rsidR="0067451A" w:rsidRPr="00723AA6">
        <w:rPr>
          <w:rFonts w:ascii="Segoe UI Emoji" w:eastAsia="Times New Roman" w:hAnsi="Segoe UI Emoji" w:cs="Segoe UI Emoji"/>
          <w:color w:val="7A7E85"/>
          <w:kern w:val="0"/>
          <w:lang w:eastAsia="en-GB"/>
          <w14:ligatures w14:val="none"/>
        </w:rPr>
        <w:t>🔥</w:t>
      </w:r>
      <w:r w:rsidR="0067451A" w:rsidRPr="00723AA6">
        <w:rPr>
          <w:rFonts w:ascii="Courier New" w:eastAsia="Times New Roman" w:hAnsi="Courier New" w:cs="Courier New"/>
          <w:color w:val="7A7E85"/>
          <w:kern w:val="0"/>
          <w:lang w:eastAsia="en-GB"/>
          <w14:ligatures w14:val="none"/>
        </w:rPr>
        <w:t xml:space="preserve"> Already signed in? Go straight to main screen</w:t>
      </w:r>
      <w:r w:rsidR="0067451A" w:rsidRPr="00723AA6">
        <w:rPr>
          <w:rFonts w:ascii="Courier New" w:eastAsia="Times New Roman" w:hAnsi="Courier New" w:cs="Courier New"/>
          <w:color w:val="7A7E85"/>
          <w:kern w:val="0"/>
          <w:lang w:eastAsia="en-GB"/>
          <w14:ligatures w14:val="none"/>
        </w:rPr>
        <w:br/>
        <w:t xml:space="preserve">        </w:t>
      </w:r>
      <w:r w:rsidR="0067451A" w:rsidRPr="00723AA6">
        <w:rPr>
          <w:rFonts w:ascii="Courier New" w:eastAsia="Times New Roman" w:hAnsi="Courier New" w:cs="Courier New"/>
          <w:color w:val="CF8E6D"/>
          <w:kern w:val="0"/>
          <w:lang w:eastAsia="en-GB"/>
          <w14:ligatures w14:val="none"/>
        </w:rPr>
        <w:t xml:space="preserve">if </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C77DBB"/>
          <w:kern w:val="0"/>
          <w:lang w:eastAsia="en-GB"/>
          <w14:ligatures w14:val="none"/>
        </w:rPr>
        <w:t>auth</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i/>
          <w:iCs/>
          <w:color w:val="C77DBB"/>
          <w:kern w:val="0"/>
          <w:lang w:eastAsia="en-GB"/>
          <w14:ligatures w14:val="none"/>
        </w:rPr>
        <w:t xml:space="preserve">currentUser </w:t>
      </w:r>
      <w:r w:rsidR="0067451A" w:rsidRPr="00723AA6">
        <w:rPr>
          <w:rFonts w:ascii="Courier New" w:eastAsia="Times New Roman" w:hAnsi="Courier New" w:cs="Courier New"/>
          <w:color w:val="BCBEC4"/>
          <w:kern w:val="0"/>
          <w:lang w:eastAsia="en-GB"/>
          <w14:ligatures w14:val="none"/>
        </w:rPr>
        <w:t xml:space="preserve">!= </w:t>
      </w:r>
      <w:r w:rsidR="0067451A" w:rsidRPr="00723AA6">
        <w:rPr>
          <w:rFonts w:ascii="Courier New" w:eastAsia="Times New Roman" w:hAnsi="Courier New" w:cs="Courier New"/>
          <w:color w:val="CF8E6D"/>
          <w:kern w:val="0"/>
          <w:lang w:eastAsia="en-GB"/>
          <w14:ligatures w14:val="none"/>
        </w:rPr>
        <w:t>null</w:t>
      </w:r>
      <w:r w:rsidR="0067451A" w:rsidRPr="00723AA6">
        <w:rPr>
          <w:rFonts w:ascii="Courier New" w:eastAsia="Times New Roman" w:hAnsi="Courier New" w:cs="Courier New"/>
          <w:color w:val="BCBEC4"/>
          <w:kern w:val="0"/>
          <w:lang w:eastAsia="en-GB"/>
          <w14:ligatures w14:val="none"/>
        </w:rPr>
        <w:t>) {</w:t>
      </w:r>
      <w:r w:rsidR="0067451A" w:rsidRPr="00723AA6">
        <w:rPr>
          <w:rFonts w:ascii="Courier New" w:eastAsia="Times New Roman" w:hAnsi="Courier New" w:cs="Courier New"/>
          <w:color w:val="BCBEC4"/>
          <w:kern w:val="0"/>
          <w:lang w:eastAsia="en-GB"/>
          <w14:ligatures w14:val="none"/>
        </w:rPr>
        <w:br/>
        <w:t xml:space="preserve">            launchMain()</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BCBEC4"/>
          <w:kern w:val="0"/>
          <w:lang w:eastAsia="en-GB"/>
          <w14:ligatures w14:val="none"/>
        </w:rPr>
        <w:lastRenderedPageBreak/>
        <w:t xml:space="preserve">            </w:t>
      </w:r>
      <w:r w:rsidR="0067451A" w:rsidRPr="00723AA6">
        <w:rPr>
          <w:rFonts w:ascii="Courier New" w:eastAsia="Times New Roman" w:hAnsi="Courier New" w:cs="Courier New"/>
          <w:color w:val="CF8E6D"/>
          <w:kern w:val="0"/>
          <w:lang w:eastAsia="en-GB"/>
          <w14:ligatures w14:val="none"/>
        </w:rPr>
        <w:t>return</w:t>
      </w:r>
      <w:r w:rsidR="0067451A" w:rsidRPr="00723AA6">
        <w:rPr>
          <w:rFonts w:ascii="Courier New" w:eastAsia="Times New Roman" w:hAnsi="Courier New" w:cs="Courier New"/>
          <w:color w:val="CF8E6D"/>
          <w:kern w:val="0"/>
          <w:lang w:eastAsia="en-GB"/>
          <w14:ligatures w14:val="none"/>
        </w:rPr>
        <w:br/>
        <w:t xml:space="preserve">        </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BCBEC4"/>
          <w:kern w:val="0"/>
          <w:lang w:eastAsia="en-GB"/>
          <w14:ligatures w14:val="none"/>
        </w:rPr>
        <w:br/>
        <w:t xml:space="preserve">        setContentView(R.layout.</w:t>
      </w:r>
      <w:r w:rsidR="0067451A" w:rsidRPr="00723AA6">
        <w:rPr>
          <w:rFonts w:ascii="Courier New" w:eastAsia="Times New Roman" w:hAnsi="Courier New" w:cs="Courier New"/>
          <w:i/>
          <w:iCs/>
          <w:color w:val="C77DBB"/>
          <w:kern w:val="0"/>
          <w:lang w:eastAsia="en-GB"/>
          <w14:ligatures w14:val="none"/>
        </w:rPr>
        <w:t>activity_login</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C77DBB"/>
          <w:kern w:val="0"/>
          <w:lang w:eastAsia="en-GB"/>
          <w14:ligatures w14:val="none"/>
        </w:rPr>
        <w:t xml:space="preserve">emailEditText </w:t>
      </w:r>
      <w:r w:rsidR="0067451A" w:rsidRPr="00723AA6">
        <w:rPr>
          <w:rFonts w:ascii="Courier New" w:eastAsia="Times New Roman" w:hAnsi="Courier New" w:cs="Courier New"/>
          <w:color w:val="BCBEC4"/>
          <w:kern w:val="0"/>
          <w:lang w:eastAsia="en-GB"/>
          <w14:ligatures w14:val="none"/>
        </w:rPr>
        <w:t>= findViewById(R.id.</w:t>
      </w:r>
      <w:r w:rsidR="0067451A" w:rsidRPr="00723AA6">
        <w:rPr>
          <w:rFonts w:ascii="Courier New" w:eastAsia="Times New Roman" w:hAnsi="Courier New" w:cs="Courier New"/>
          <w:i/>
          <w:iCs/>
          <w:color w:val="C77DBB"/>
          <w:kern w:val="0"/>
          <w:lang w:eastAsia="en-GB"/>
          <w14:ligatures w14:val="none"/>
        </w:rPr>
        <w:t>emailEditText</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C77DBB"/>
          <w:kern w:val="0"/>
          <w:lang w:eastAsia="en-GB"/>
          <w14:ligatures w14:val="none"/>
        </w:rPr>
        <w:t xml:space="preserve">sendLinkButton </w:t>
      </w:r>
      <w:r w:rsidR="0067451A" w:rsidRPr="00723AA6">
        <w:rPr>
          <w:rFonts w:ascii="Courier New" w:eastAsia="Times New Roman" w:hAnsi="Courier New" w:cs="Courier New"/>
          <w:color w:val="BCBEC4"/>
          <w:kern w:val="0"/>
          <w:lang w:eastAsia="en-GB"/>
          <w14:ligatures w14:val="none"/>
        </w:rPr>
        <w:t>= findViewById(R.id.</w:t>
      </w:r>
      <w:r w:rsidR="0067451A" w:rsidRPr="00723AA6">
        <w:rPr>
          <w:rFonts w:ascii="Courier New" w:eastAsia="Times New Roman" w:hAnsi="Courier New" w:cs="Courier New"/>
          <w:i/>
          <w:iCs/>
          <w:color w:val="C77DBB"/>
          <w:kern w:val="0"/>
          <w:lang w:eastAsia="en-GB"/>
          <w14:ligatures w14:val="none"/>
        </w:rPr>
        <w:t>sendLinkButton</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C77DBB"/>
          <w:kern w:val="0"/>
          <w:lang w:eastAsia="en-GB"/>
          <w14:ligatures w14:val="none"/>
        </w:rPr>
        <w:t>sendLinkButton</w:t>
      </w:r>
      <w:r w:rsidR="0067451A" w:rsidRPr="00723AA6">
        <w:rPr>
          <w:rFonts w:ascii="Courier New" w:eastAsia="Times New Roman" w:hAnsi="Courier New" w:cs="Courier New"/>
          <w:color w:val="BCBEC4"/>
          <w:kern w:val="0"/>
          <w:lang w:eastAsia="en-GB"/>
          <w14:ligatures w14:val="none"/>
        </w:rPr>
        <w:t xml:space="preserve">.setOnClickListener </w:t>
      </w:r>
      <w:r w:rsidR="0067451A" w:rsidRPr="00723AA6">
        <w:rPr>
          <w:rFonts w:ascii="Courier New" w:eastAsia="Times New Roman" w:hAnsi="Courier New" w:cs="Courier New"/>
          <w:b/>
          <w:bCs/>
          <w:color w:val="BCBEC4"/>
          <w:kern w:val="0"/>
          <w:lang w:eastAsia="en-GB"/>
          <w14:ligatures w14:val="none"/>
        </w:rPr>
        <w:t>{</w:t>
      </w:r>
      <w:r w:rsidR="0067451A" w:rsidRPr="00723AA6">
        <w:rPr>
          <w:rFonts w:ascii="Courier New" w:eastAsia="Times New Roman" w:hAnsi="Courier New" w:cs="Courier New"/>
          <w:b/>
          <w:bCs/>
          <w:color w:val="BCBEC4"/>
          <w:kern w:val="0"/>
          <w:lang w:eastAsia="en-GB"/>
          <w14:ligatures w14:val="none"/>
        </w:rPr>
        <w:br/>
        <w:t xml:space="preserve">            </w:t>
      </w:r>
      <w:r w:rsidR="0067451A" w:rsidRPr="00723AA6">
        <w:rPr>
          <w:rFonts w:ascii="Courier New" w:eastAsia="Times New Roman" w:hAnsi="Courier New" w:cs="Courier New"/>
          <w:color w:val="CF8E6D"/>
          <w:kern w:val="0"/>
          <w:lang w:eastAsia="en-GB"/>
          <w14:ligatures w14:val="none"/>
        </w:rPr>
        <w:t xml:space="preserve">val </w:t>
      </w:r>
      <w:r w:rsidR="0067451A" w:rsidRPr="00723AA6">
        <w:rPr>
          <w:rFonts w:ascii="Courier New" w:eastAsia="Times New Roman" w:hAnsi="Courier New" w:cs="Courier New"/>
          <w:color w:val="BCBEC4"/>
          <w:kern w:val="0"/>
          <w:lang w:eastAsia="en-GB"/>
          <w14:ligatures w14:val="none"/>
        </w:rPr>
        <w:t xml:space="preserve">email = </w:t>
      </w:r>
      <w:r w:rsidR="0067451A" w:rsidRPr="00723AA6">
        <w:rPr>
          <w:rFonts w:ascii="Courier New" w:eastAsia="Times New Roman" w:hAnsi="Courier New" w:cs="Courier New"/>
          <w:color w:val="C77DBB"/>
          <w:kern w:val="0"/>
          <w:lang w:eastAsia="en-GB"/>
          <w14:ligatures w14:val="none"/>
        </w:rPr>
        <w:t>emailEditText</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i/>
          <w:iCs/>
          <w:color w:val="C77DBB"/>
          <w:kern w:val="0"/>
          <w:lang w:eastAsia="en-GB"/>
          <w14:ligatures w14:val="none"/>
        </w:rPr>
        <w:t>text</w:t>
      </w:r>
      <w:r w:rsidR="0067451A" w:rsidRPr="00723AA6">
        <w:rPr>
          <w:rFonts w:ascii="Courier New" w:eastAsia="Times New Roman" w:hAnsi="Courier New" w:cs="Courier New"/>
          <w:color w:val="BCBEC4"/>
          <w:kern w:val="0"/>
          <w:lang w:eastAsia="en-GB"/>
          <w14:ligatures w14:val="none"/>
        </w:rPr>
        <w:t>.toString().</w:t>
      </w:r>
      <w:r w:rsidR="0067451A" w:rsidRPr="00723AA6">
        <w:rPr>
          <w:rFonts w:ascii="Courier New" w:eastAsia="Times New Roman" w:hAnsi="Courier New" w:cs="Courier New"/>
          <w:i/>
          <w:iCs/>
          <w:color w:val="57AAF7"/>
          <w:kern w:val="0"/>
          <w:lang w:eastAsia="en-GB"/>
          <w14:ligatures w14:val="none"/>
        </w:rPr>
        <w:t>trim</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CF8E6D"/>
          <w:kern w:val="0"/>
          <w:lang w:eastAsia="en-GB"/>
          <w14:ligatures w14:val="none"/>
        </w:rPr>
        <w:t xml:space="preserve">if </w:t>
      </w:r>
      <w:r w:rsidR="0067451A" w:rsidRPr="00723AA6">
        <w:rPr>
          <w:rFonts w:ascii="Courier New" w:eastAsia="Times New Roman" w:hAnsi="Courier New" w:cs="Courier New"/>
          <w:color w:val="BCBEC4"/>
          <w:kern w:val="0"/>
          <w:lang w:eastAsia="en-GB"/>
          <w14:ligatures w14:val="none"/>
        </w:rPr>
        <w:t>(email.</w:t>
      </w:r>
      <w:r w:rsidR="0067451A" w:rsidRPr="00723AA6">
        <w:rPr>
          <w:rFonts w:ascii="Courier New" w:eastAsia="Times New Roman" w:hAnsi="Courier New" w:cs="Courier New"/>
          <w:i/>
          <w:iCs/>
          <w:color w:val="57AAF7"/>
          <w:kern w:val="0"/>
          <w:lang w:eastAsia="en-GB"/>
          <w14:ligatures w14:val="none"/>
        </w:rPr>
        <w:t>isNotEmpty</w:t>
      </w:r>
      <w:r w:rsidR="0067451A" w:rsidRPr="00723AA6">
        <w:rPr>
          <w:rFonts w:ascii="Courier New" w:eastAsia="Times New Roman" w:hAnsi="Courier New" w:cs="Courier New"/>
          <w:color w:val="BCBEC4"/>
          <w:kern w:val="0"/>
          <w:lang w:eastAsia="en-GB"/>
          <w14:ligatures w14:val="none"/>
        </w:rPr>
        <w:t>()) {</w:t>
      </w:r>
      <w:r w:rsidR="0067451A" w:rsidRPr="00723AA6">
        <w:rPr>
          <w:rFonts w:ascii="Courier New" w:eastAsia="Times New Roman" w:hAnsi="Courier New" w:cs="Courier New"/>
          <w:color w:val="BCBEC4"/>
          <w:kern w:val="0"/>
          <w:lang w:eastAsia="en-GB"/>
          <w14:ligatures w14:val="none"/>
        </w:rPr>
        <w:br/>
        <w:t xml:space="preserve">                sendSignInLink(email)</w:t>
      </w:r>
      <w:r w:rsidR="0067451A" w:rsidRPr="00723AA6">
        <w:rPr>
          <w:rFonts w:ascii="Courier New" w:eastAsia="Times New Roman" w:hAnsi="Courier New" w:cs="Courier New"/>
          <w:color w:val="BCBEC4"/>
          <w:kern w:val="0"/>
          <w:lang w:eastAsia="en-GB"/>
          <w14:ligatures w14:val="none"/>
        </w:rPr>
        <w:br/>
        <w:t xml:space="preserve">            } </w:t>
      </w:r>
      <w:r w:rsidR="0067451A" w:rsidRPr="00723AA6">
        <w:rPr>
          <w:rFonts w:ascii="Courier New" w:eastAsia="Times New Roman" w:hAnsi="Courier New" w:cs="Courier New"/>
          <w:color w:val="CF8E6D"/>
          <w:kern w:val="0"/>
          <w:lang w:eastAsia="en-GB"/>
          <w14:ligatures w14:val="none"/>
        </w:rPr>
        <w:t xml:space="preserve">else </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t xml:space="preserve">                Toast.makeText(</w:t>
      </w:r>
      <w:r w:rsidR="0067451A" w:rsidRPr="00723AA6">
        <w:rPr>
          <w:rFonts w:ascii="Courier New" w:eastAsia="Times New Roman" w:hAnsi="Courier New" w:cs="Courier New"/>
          <w:color w:val="CF8E6D"/>
          <w:kern w:val="0"/>
          <w:lang w:eastAsia="en-GB"/>
          <w14:ligatures w14:val="none"/>
        </w:rPr>
        <w:t>this</w:t>
      </w:r>
      <w:r w:rsidR="0067451A" w:rsidRPr="00723AA6">
        <w:rPr>
          <w:rFonts w:ascii="Courier New" w:eastAsia="Times New Roman" w:hAnsi="Courier New" w:cs="Courier New"/>
          <w:color w:val="BCBEC4"/>
          <w:kern w:val="0"/>
          <w:lang w:eastAsia="en-GB"/>
          <w14:ligatures w14:val="none"/>
        </w:rPr>
        <w:t xml:space="preserve">, </w:t>
      </w:r>
      <w:r w:rsidR="0067451A" w:rsidRPr="00723AA6">
        <w:rPr>
          <w:rFonts w:ascii="Courier New" w:eastAsia="Times New Roman" w:hAnsi="Courier New" w:cs="Courier New"/>
          <w:color w:val="6AAB73"/>
          <w:kern w:val="0"/>
          <w:lang w:eastAsia="en-GB"/>
          <w14:ligatures w14:val="none"/>
        </w:rPr>
        <w:t>"Please enter your email"</w:t>
      </w:r>
      <w:r w:rsidR="0067451A" w:rsidRPr="00723AA6">
        <w:rPr>
          <w:rFonts w:ascii="Courier New" w:eastAsia="Times New Roman" w:hAnsi="Courier New" w:cs="Courier New"/>
          <w:color w:val="BCBEC4"/>
          <w:kern w:val="0"/>
          <w:lang w:eastAsia="en-GB"/>
          <w14:ligatures w14:val="none"/>
        </w:rPr>
        <w:t>, Toast.</w:t>
      </w:r>
      <w:r w:rsidR="0067451A" w:rsidRPr="00723AA6">
        <w:rPr>
          <w:rFonts w:ascii="Courier New" w:eastAsia="Times New Roman" w:hAnsi="Courier New" w:cs="Courier New"/>
          <w:i/>
          <w:iCs/>
          <w:color w:val="C77DBB"/>
          <w:kern w:val="0"/>
          <w:lang w:eastAsia="en-GB"/>
          <w14:ligatures w14:val="none"/>
        </w:rPr>
        <w:t>LENGTH_SHORT</w:t>
      </w:r>
      <w:r w:rsidR="0067451A" w:rsidRPr="00723AA6">
        <w:rPr>
          <w:rFonts w:ascii="Courier New" w:eastAsia="Times New Roman" w:hAnsi="Courier New" w:cs="Courier New"/>
          <w:color w:val="BCBEC4"/>
          <w:kern w:val="0"/>
          <w:lang w:eastAsia="en-GB"/>
          <w14:ligatures w14:val="none"/>
        </w:rPr>
        <w:t>).show()</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b/>
          <w:bCs/>
          <w:color w:val="BCBEC4"/>
          <w:kern w:val="0"/>
          <w:lang w:eastAsia="en-GB"/>
          <w14:ligatures w14:val="none"/>
        </w:rPr>
        <w:t>}</w:t>
      </w:r>
      <w:r w:rsidR="0067451A" w:rsidRPr="00723AA6">
        <w:rPr>
          <w:rFonts w:ascii="Courier New" w:eastAsia="Times New Roman" w:hAnsi="Courier New" w:cs="Courier New"/>
          <w:b/>
          <w:bCs/>
          <w:color w:val="BCBEC4"/>
          <w:kern w:val="0"/>
          <w:lang w:eastAsia="en-GB"/>
          <w14:ligatures w14:val="none"/>
        </w:rPr>
        <w:br/>
        <w:t xml:space="preserve">    </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CF8E6D"/>
          <w:kern w:val="0"/>
          <w:lang w:eastAsia="en-GB"/>
          <w14:ligatures w14:val="none"/>
        </w:rPr>
        <w:t xml:space="preserve">private fun </w:t>
      </w:r>
      <w:r w:rsidR="0067451A" w:rsidRPr="00723AA6">
        <w:rPr>
          <w:rFonts w:ascii="Courier New" w:eastAsia="Times New Roman" w:hAnsi="Courier New" w:cs="Courier New"/>
          <w:color w:val="56A8F5"/>
          <w:kern w:val="0"/>
          <w:lang w:eastAsia="en-GB"/>
          <w14:ligatures w14:val="none"/>
        </w:rPr>
        <w:t>sendSignInLink</w:t>
      </w:r>
      <w:r w:rsidR="0067451A" w:rsidRPr="00723AA6">
        <w:rPr>
          <w:rFonts w:ascii="Courier New" w:eastAsia="Times New Roman" w:hAnsi="Courier New" w:cs="Courier New"/>
          <w:color w:val="BCBEC4"/>
          <w:kern w:val="0"/>
          <w:lang w:eastAsia="en-GB"/>
          <w14:ligatures w14:val="none"/>
        </w:rPr>
        <w:t>(email: String) {</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CF8E6D"/>
          <w:kern w:val="0"/>
          <w:lang w:eastAsia="en-GB"/>
          <w14:ligatures w14:val="none"/>
        </w:rPr>
        <w:t xml:space="preserve">val </w:t>
      </w:r>
      <w:r w:rsidR="0067451A" w:rsidRPr="00723AA6">
        <w:rPr>
          <w:rFonts w:ascii="Courier New" w:eastAsia="Times New Roman" w:hAnsi="Courier New" w:cs="Courier New"/>
          <w:color w:val="BCBEC4"/>
          <w:kern w:val="0"/>
          <w:lang w:eastAsia="en-GB"/>
          <w14:ligatures w14:val="none"/>
        </w:rPr>
        <w:t>actionCodeSettings = ActionCodeSettings.newBuilder()</w:t>
      </w:r>
      <w:r w:rsidR="0067451A" w:rsidRPr="00723AA6">
        <w:rPr>
          <w:rFonts w:ascii="Courier New" w:eastAsia="Times New Roman" w:hAnsi="Courier New" w:cs="Courier New"/>
          <w:color w:val="BCBEC4"/>
          <w:kern w:val="0"/>
          <w:lang w:eastAsia="en-GB"/>
          <w14:ligatures w14:val="none"/>
        </w:rPr>
        <w:br/>
        <w:t xml:space="preserve">            .setUrl(</w:t>
      </w:r>
      <w:r w:rsidR="0067451A" w:rsidRPr="00723AA6">
        <w:rPr>
          <w:rFonts w:ascii="Courier New" w:eastAsia="Times New Roman" w:hAnsi="Courier New" w:cs="Courier New"/>
          <w:color w:val="6AAB73"/>
          <w:kern w:val="0"/>
          <w:lang w:eastAsia="en-GB"/>
          <w14:ligatures w14:val="none"/>
        </w:rPr>
        <w:t>"https://womeninstem-61e48.firebaseapp.com/__/auth/handler"</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t xml:space="preserve">            .setHandleCodeInApp(</w:t>
      </w:r>
      <w:r w:rsidR="0067451A" w:rsidRPr="00723AA6">
        <w:rPr>
          <w:rFonts w:ascii="Courier New" w:eastAsia="Times New Roman" w:hAnsi="Courier New" w:cs="Courier New"/>
          <w:color w:val="CF8E6D"/>
          <w:kern w:val="0"/>
          <w:lang w:eastAsia="en-GB"/>
          <w14:ligatures w14:val="none"/>
        </w:rPr>
        <w:t>true</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t xml:space="preserve">            .setAndroidPackageName(</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6AAB73"/>
          <w:kern w:val="0"/>
          <w:lang w:eastAsia="en-GB"/>
          <w14:ligatures w14:val="none"/>
        </w:rPr>
        <w:t>"com.kellycasey.womeninstem"</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CF8E6D"/>
          <w:kern w:val="0"/>
          <w:lang w:eastAsia="en-GB"/>
          <w14:ligatures w14:val="none"/>
        </w:rPr>
        <w:t>true</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6AAB73"/>
          <w:kern w:val="0"/>
          <w:lang w:eastAsia="en-GB"/>
          <w14:ligatures w14:val="none"/>
        </w:rPr>
        <w:t>"21"</w:t>
      </w:r>
      <w:r w:rsidR="0067451A" w:rsidRPr="00723AA6">
        <w:rPr>
          <w:rFonts w:ascii="Courier New" w:eastAsia="Times New Roman" w:hAnsi="Courier New" w:cs="Courier New"/>
          <w:color w:val="6AAB73"/>
          <w:kern w:val="0"/>
          <w:lang w:eastAsia="en-GB"/>
          <w14:ligatures w14:val="none"/>
        </w:rPr>
        <w:br/>
        <w:t xml:space="preserve">            </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t xml:space="preserve">            .build()</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C77DBB"/>
          <w:kern w:val="0"/>
          <w:lang w:eastAsia="en-GB"/>
          <w14:ligatures w14:val="none"/>
        </w:rPr>
        <w:t>auth</w:t>
      </w:r>
      <w:r w:rsidR="0067451A" w:rsidRPr="00723AA6">
        <w:rPr>
          <w:rFonts w:ascii="Courier New" w:eastAsia="Times New Roman" w:hAnsi="Courier New" w:cs="Courier New"/>
          <w:color w:val="BCBEC4"/>
          <w:kern w:val="0"/>
          <w:lang w:eastAsia="en-GB"/>
          <w14:ligatures w14:val="none"/>
        </w:rPr>
        <w:t>.sendSignInLinkToEmail(email, actionCodeSettings)</w:t>
      </w:r>
      <w:r w:rsidR="0067451A" w:rsidRPr="00723AA6">
        <w:rPr>
          <w:rFonts w:ascii="Courier New" w:eastAsia="Times New Roman" w:hAnsi="Courier New" w:cs="Courier New"/>
          <w:color w:val="BCBEC4"/>
          <w:kern w:val="0"/>
          <w:lang w:eastAsia="en-GB"/>
          <w14:ligatures w14:val="none"/>
        </w:rPr>
        <w:br/>
        <w:t xml:space="preserve">            .addOnCompleteListener </w:t>
      </w:r>
      <w:r w:rsidR="0067451A" w:rsidRPr="00723AA6">
        <w:rPr>
          <w:rFonts w:ascii="Courier New" w:eastAsia="Times New Roman" w:hAnsi="Courier New" w:cs="Courier New"/>
          <w:b/>
          <w:bCs/>
          <w:color w:val="BCBEC4"/>
          <w:kern w:val="0"/>
          <w:lang w:eastAsia="en-GB"/>
          <w14:ligatures w14:val="none"/>
        </w:rPr>
        <w:t xml:space="preserve">{ </w:t>
      </w:r>
      <w:r w:rsidR="0067451A" w:rsidRPr="00723AA6">
        <w:rPr>
          <w:rFonts w:ascii="Courier New" w:eastAsia="Times New Roman" w:hAnsi="Courier New" w:cs="Courier New"/>
          <w:color w:val="BCBEC4"/>
          <w:kern w:val="0"/>
          <w:lang w:eastAsia="en-GB"/>
          <w14:ligatures w14:val="none"/>
        </w:rPr>
        <w:t xml:space="preserve">task </w:t>
      </w:r>
      <w:r w:rsidR="0067451A" w:rsidRPr="00723AA6">
        <w:rPr>
          <w:rFonts w:ascii="Courier New" w:eastAsia="Times New Roman" w:hAnsi="Courier New" w:cs="Courier New"/>
          <w:b/>
          <w:bCs/>
          <w:color w:val="BCBEC4"/>
          <w:kern w:val="0"/>
          <w:lang w:eastAsia="en-GB"/>
          <w14:ligatures w14:val="none"/>
        </w:rPr>
        <w:t>-&gt;</w:t>
      </w:r>
      <w:r w:rsidR="0067451A" w:rsidRPr="00723AA6">
        <w:rPr>
          <w:rFonts w:ascii="Courier New" w:eastAsia="Times New Roman" w:hAnsi="Courier New" w:cs="Courier New"/>
          <w:b/>
          <w:bCs/>
          <w:color w:val="BCBEC4"/>
          <w:kern w:val="0"/>
          <w:lang w:eastAsia="en-GB"/>
          <w14:ligatures w14:val="none"/>
        </w:rPr>
        <w:br/>
        <w:t xml:space="preserve">                </w:t>
      </w:r>
      <w:r w:rsidR="0067451A" w:rsidRPr="00723AA6">
        <w:rPr>
          <w:rFonts w:ascii="Courier New" w:eastAsia="Times New Roman" w:hAnsi="Courier New" w:cs="Courier New"/>
          <w:color w:val="CF8E6D"/>
          <w:kern w:val="0"/>
          <w:lang w:eastAsia="en-GB"/>
          <w14:ligatures w14:val="none"/>
        </w:rPr>
        <w:t xml:space="preserve">if </w:t>
      </w:r>
      <w:r w:rsidR="0067451A" w:rsidRPr="00723AA6">
        <w:rPr>
          <w:rFonts w:ascii="Courier New" w:eastAsia="Times New Roman" w:hAnsi="Courier New" w:cs="Courier New"/>
          <w:color w:val="BCBEC4"/>
          <w:kern w:val="0"/>
          <w:lang w:eastAsia="en-GB"/>
          <w14:ligatures w14:val="none"/>
        </w:rPr>
        <w:t>(task.</w:t>
      </w:r>
      <w:r w:rsidR="0067451A" w:rsidRPr="00723AA6">
        <w:rPr>
          <w:rFonts w:ascii="Courier New" w:eastAsia="Times New Roman" w:hAnsi="Courier New" w:cs="Courier New"/>
          <w:i/>
          <w:iCs/>
          <w:color w:val="C77DBB"/>
          <w:kern w:val="0"/>
          <w:lang w:eastAsia="en-GB"/>
          <w14:ligatures w14:val="none"/>
        </w:rPr>
        <w:t>isSuccessful</w:t>
      </w:r>
      <w:r w:rsidR="0067451A" w:rsidRPr="00723AA6">
        <w:rPr>
          <w:rFonts w:ascii="Courier New" w:eastAsia="Times New Roman" w:hAnsi="Courier New" w:cs="Courier New"/>
          <w:color w:val="BCBEC4"/>
          <w:kern w:val="0"/>
          <w:lang w:eastAsia="en-GB"/>
          <w14:ligatures w14:val="none"/>
        </w:rPr>
        <w:t>) {</w:t>
      </w:r>
      <w:r w:rsidR="0067451A" w:rsidRPr="00723AA6">
        <w:rPr>
          <w:rFonts w:ascii="Courier New" w:eastAsia="Times New Roman" w:hAnsi="Courier New" w:cs="Courier New"/>
          <w:color w:val="BCBEC4"/>
          <w:kern w:val="0"/>
          <w:lang w:eastAsia="en-GB"/>
          <w14:ligatures w14:val="none"/>
        </w:rPr>
        <w:br/>
        <w:t xml:space="preserve">                    Toast.makeText(</w:t>
      </w:r>
      <w:r w:rsidR="0067451A" w:rsidRPr="00723AA6">
        <w:rPr>
          <w:rFonts w:ascii="Courier New" w:eastAsia="Times New Roman" w:hAnsi="Courier New" w:cs="Courier New"/>
          <w:color w:val="CF8E6D"/>
          <w:kern w:val="0"/>
          <w:lang w:eastAsia="en-GB"/>
          <w14:ligatures w14:val="none"/>
        </w:rPr>
        <w:t>this</w:t>
      </w:r>
      <w:r w:rsidR="0067451A" w:rsidRPr="00723AA6">
        <w:rPr>
          <w:rFonts w:ascii="Courier New" w:eastAsia="Times New Roman" w:hAnsi="Courier New" w:cs="Courier New"/>
          <w:color w:val="BCBEC4"/>
          <w:kern w:val="0"/>
          <w:lang w:eastAsia="en-GB"/>
          <w14:ligatures w14:val="none"/>
        </w:rPr>
        <w:t xml:space="preserve">, </w:t>
      </w:r>
      <w:r w:rsidR="0067451A" w:rsidRPr="00723AA6">
        <w:rPr>
          <w:rFonts w:ascii="Courier New" w:eastAsia="Times New Roman" w:hAnsi="Courier New" w:cs="Courier New"/>
          <w:color w:val="6AAB73"/>
          <w:kern w:val="0"/>
          <w:lang w:eastAsia="en-GB"/>
          <w14:ligatures w14:val="none"/>
        </w:rPr>
        <w:t>"Login link sent! Check your email."</w:t>
      </w:r>
      <w:r w:rsidR="0067451A" w:rsidRPr="00723AA6">
        <w:rPr>
          <w:rFonts w:ascii="Courier New" w:eastAsia="Times New Roman" w:hAnsi="Courier New" w:cs="Courier New"/>
          <w:color w:val="BCBEC4"/>
          <w:kern w:val="0"/>
          <w:lang w:eastAsia="en-GB"/>
          <w14:ligatures w14:val="none"/>
        </w:rPr>
        <w:t>, Toast.</w:t>
      </w:r>
      <w:r w:rsidR="0067451A" w:rsidRPr="00723AA6">
        <w:rPr>
          <w:rFonts w:ascii="Courier New" w:eastAsia="Times New Roman" w:hAnsi="Courier New" w:cs="Courier New"/>
          <w:i/>
          <w:iCs/>
          <w:color w:val="C77DBB"/>
          <w:kern w:val="0"/>
          <w:lang w:eastAsia="en-GB"/>
          <w14:ligatures w14:val="none"/>
        </w:rPr>
        <w:t>LENGTH_LONG</w:t>
      </w:r>
      <w:r w:rsidR="0067451A" w:rsidRPr="00723AA6">
        <w:rPr>
          <w:rFonts w:ascii="Courier New" w:eastAsia="Times New Roman" w:hAnsi="Courier New" w:cs="Courier New"/>
          <w:color w:val="BCBEC4"/>
          <w:kern w:val="0"/>
          <w:lang w:eastAsia="en-GB"/>
          <w14:ligatures w14:val="none"/>
        </w:rPr>
        <w:t>).show()</w:t>
      </w:r>
      <w:r w:rsidR="0067451A" w:rsidRPr="00723AA6">
        <w:rPr>
          <w:rFonts w:ascii="Courier New" w:eastAsia="Times New Roman" w:hAnsi="Courier New" w:cs="Courier New"/>
          <w:color w:val="BCBEC4"/>
          <w:kern w:val="0"/>
          <w:lang w:eastAsia="en-GB"/>
          <w14:ligatures w14:val="none"/>
        </w:rPr>
        <w:br/>
        <w:t xml:space="preserve">                    getSharedPreferences(</w:t>
      </w:r>
      <w:r w:rsidR="0067451A" w:rsidRPr="00723AA6">
        <w:rPr>
          <w:rFonts w:ascii="Courier New" w:eastAsia="Times New Roman" w:hAnsi="Courier New" w:cs="Courier New"/>
          <w:color w:val="6AAB73"/>
          <w:kern w:val="0"/>
          <w:lang w:eastAsia="en-GB"/>
          <w14:ligatures w14:val="none"/>
        </w:rPr>
        <w:t>"prefs"</w:t>
      </w:r>
      <w:r w:rsidR="0067451A" w:rsidRPr="00723AA6">
        <w:rPr>
          <w:rFonts w:ascii="Courier New" w:eastAsia="Times New Roman" w:hAnsi="Courier New" w:cs="Courier New"/>
          <w:color w:val="BCBEC4"/>
          <w:kern w:val="0"/>
          <w:lang w:eastAsia="en-GB"/>
          <w14:ligatures w14:val="none"/>
        </w:rPr>
        <w:t xml:space="preserve">, </w:t>
      </w:r>
      <w:r w:rsidR="0067451A" w:rsidRPr="00723AA6">
        <w:rPr>
          <w:rFonts w:ascii="Courier New" w:eastAsia="Times New Roman" w:hAnsi="Courier New" w:cs="Courier New"/>
          <w:i/>
          <w:iCs/>
          <w:color w:val="C77DBB"/>
          <w:kern w:val="0"/>
          <w:lang w:eastAsia="en-GB"/>
          <w14:ligatures w14:val="none"/>
        </w:rPr>
        <w:t>MODE_PRIVATE</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t xml:space="preserve">                        .edit()</w:t>
      </w:r>
      <w:r w:rsidR="0067451A" w:rsidRPr="00723AA6">
        <w:rPr>
          <w:rFonts w:ascii="Courier New" w:eastAsia="Times New Roman" w:hAnsi="Courier New" w:cs="Courier New"/>
          <w:color w:val="BCBEC4"/>
          <w:kern w:val="0"/>
          <w:lang w:eastAsia="en-GB"/>
          <w14:ligatures w14:val="none"/>
        </w:rPr>
        <w:br/>
        <w:t xml:space="preserve">                        .putString(</w:t>
      </w:r>
      <w:r w:rsidR="0067451A" w:rsidRPr="00723AA6">
        <w:rPr>
          <w:rFonts w:ascii="Courier New" w:eastAsia="Times New Roman" w:hAnsi="Courier New" w:cs="Courier New"/>
          <w:color w:val="6AAB73"/>
          <w:kern w:val="0"/>
          <w:lang w:eastAsia="en-GB"/>
          <w14:ligatures w14:val="none"/>
        </w:rPr>
        <w:t>"email"</w:t>
      </w:r>
      <w:r w:rsidR="0067451A" w:rsidRPr="00723AA6">
        <w:rPr>
          <w:rFonts w:ascii="Courier New" w:eastAsia="Times New Roman" w:hAnsi="Courier New" w:cs="Courier New"/>
          <w:color w:val="BCBEC4"/>
          <w:kern w:val="0"/>
          <w:lang w:eastAsia="en-GB"/>
          <w14:ligatures w14:val="none"/>
        </w:rPr>
        <w:t>, email)</w:t>
      </w:r>
      <w:r w:rsidR="0067451A" w:rsidRPr="00723AA6">
        <w:rPr>
          <w:rFonts w:ascii="Courier New" w:eastAsia="Times New Roman" w:hAnsi="Courier New" w:cs="Courier New"/>
          <w:color w:val="BCBEC4"/>
          <w:kern w:val="0"/>
          <w:lang w:eastAsia="en-GB"/>
          <w14:ligatures w14:val="none"/>
        </w:rPr>
        <w:br/>
        <w:t xml:space="preserve">                        .apply()</w:t>
      </w:r>
      <w:r w:rsidR="0067451A" w:rsidRPr="00723AA6">
        <w:rPr>
          <w:rFonts w:ascii="Courier New" w:eastAsia="Times New Roman" w:hAnsi="Courier New" w:cs="Courier New"/>
          <w:color w:val="BCBEC4"/>
          <w:kern w:val="0"/>
          <w:lang w:eastAsia="en-GB"/>
          <w14:ligatures w14:val="none"/>
        </w:rPr>
        <w:br/>
        <w:t xml:space="preserve">                } </w:t>
      </w:r>
      <w:r w:rsidR="0067451A" w:rsidRPr="00723AA6">
        <w:rPr>
          <w:rFonts w:ascii="Courier New" w:eastAsia="Times New Roman" w:hAnsi="Courier New" w:cs="Courier New"/>
          <w:color w:val="CF8E6D"/>
          <w:kern w:val="0"/>
          <w:lang w:eastAsia="en-GB"/>
          <w14:ligatures w14:val="none"/>
        </w:rPr>
        <w:t xml:space="preserve">else </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t xml:space="preserve">                    Log.e(</w:t>
      </w:r>
      <w:r w:rsidR="0067451A" w:rsidRPr="00723AA6">
        <w:rPr>
          <w:rFonts w:ascii="Courier New" w:eastAsia="Times New Roman" w:hAnsi="Courier New" w:cs="Courier New"/>
          <w:color w:val="6AAB73"/>
          <w:kern w:val="0"/>
          <w:lang w:eastAsia="en-GB"/>
          <w14:ligatures w14:val="none"/>
        </w:rPr>
        <w:t>"LoginActivity"</w:t>
      </w:r>
      <w:r w:rsidR="0067451A" w:rsidRPr="00723AA6">
        <w:rPr>
          <w:rFonts w:ascii="Courier New" w:eastAsia="Times New Roman" w:hAnsi="Courier New" w:cs="Courier New"/>
          <w:color w:val="BCBEC4"/>
          <w:kern w:val="0"/>
          <w:lang w:eastAsia="en-GB"/>
          <w14:ligatures w14:val="none"/>
        </w:rPr>
        <w:t xml:space="preserve">, </w:t>
      </w:r>
      <w:r w:rsidR="0067451A" w:rsidRPr="00723AA6">
        <w:rPr>
          <w:rFonts w:ascii="Courier New" w:eastAsia="Times New Roman" w:hAnsi="Courier New" w:cs="Courier New"/>
          <w:color w:val="6AAB73"/>
          <w:kern w:val="0"/>
          <w:lang w:eastAsia="en-GB"/>
          <w14:ligatures w14:val="none"/>
        </w:rPr>
        <w:t xml:space="preserve">"Error sending login link: </w:t>
      </w:r>
      <w:r w:rsidR="0067451A" w:rsidRPr="00723AA6">
        <w:rPr>
          <w:rFonts w:ascii="Courier New" w:eastAsia="Times New Roman" w:hAnsi="Courier New" w:cs="Courier New"/>
          <w:color w:val="CF8E6D"/>
          <w:kern w:val="0"/>
          <w:lang w:eastAsia="en-GB"/>
          <w14:ligatures w14:val="none"/>
        </w:rPr>
        <w:t>${</w:t>
      </w:r>
      <w:r w:rsidR="0067451A" w:rsidRPr="00723AA6">
        <w:rPr>
          <w:rFonts w:ascii="Courier New" w:eastAsia="Times New Roman" w:hAnsi="Courier New" w:cs="Courier New"/>
          <w:color w:val="BCBEC4"/>
          <w:kern w:val="0"/>
          <w:lang w:eastAsia="en-GB"/>
          <w14:ligatures w14:val="none"/>
        </w:rPr>
        <w:t>task.</w:t>
      </w:r>
      <w:r w:rsidR="0067451A" w:rsidRPr="00723AA6">
        <w:rPr>
          <w:rFonts w:ascii="Courier New" w:eastAsia="Times New Roman" w:hAnsi="Courier New" w:cs="Courier New"/>
          <w:i/>
          <w:iCs/>
          <w:color w:val="C77DBB"/>
          <w:kern w:val="0"/>
          <w:lang w:eastAsia="en-GB"/>
          <w14:ligatures w14:val="none"/>
        </w:rPr>
        <w:t>exception</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C77DBB"/>
          <w:kern w:val="0"/>
          <w:lang w:eastAsia="en-GB"/>
          <w14:ligatures w14:val="none"/>
        </w:rPr>
        <w:t>message</w:t>
      </w:r>
      <w:r w:rsidR="0067451A" w:rsidRPr="00723AA6">
        <w:rPr>
          <w:rFonts w:ascii="Courier New" w:eastAsia="Times New Roman" w:hAnsi="Courier New" w:cs="Courier New"/>
          <w:color w:val="CF8E6D"/>
          <w:kern w:val="0"/>
          <w:lang w:eastAsia="en-GB"/>
          <w14:ligatures w14:val="none"/>
        </w:rPr>
        <w:t>}</w:t>
      </w:r>
      <w:r w:rsidR="0067451A" w:rsidRPr="00723AA6">
        <w:rPr>
          <w:rFonts w:ascii="Courier New" w:eastAsia="Times New Roman" w:hAnsi="Courier New" w:cs="Courier New"/>
          <w:color w:val="6AAB73"/>
          <w:kern w:val="0"/>
          <w:lang w:eastAsia="en-GB"/>
          <w14:ligatures w14:val="none"/>
        </w:rPr>
        <w:t>"</w:t>
      </w:r>
      <w:r w:rsidR="0067451A" w:rsidRPr="00723AA6">
        <w:rPr>
          <w:rFonts w:ascii="Courier New" w:eastAsia="Times New Roman" w:hAnsi="Courier New" w:cs="Courier New"/>
          <w:color w:val="BCBEC4"/>
          <w:kern w:val="0"/>
          <w:lang w:eastAsia="en-GB"/>
          <w14:ligatures w14:val="none"/>
        </w:rPr>
        <w:t>, task.</w:t>
      </w:r>
      <w:r w:rsidR="0067451A" w:rsidRPr="00723AA6">
        <w:rPr>
          <w:rFonts w:ascii="Courier New" w:eastAsia="Times New Roman" w:hAnsi="Courier New" w:cs="Courier New"/>
          <w:i/>
          <w:iCs/>
          <w:color w:val="C77DBB"/>
          <w:kern w:val="0"/>
          <w:lang w:eastAsia="en-GB"/>
          <w14:ligatures w14:val="none"/>
        </w:rPr>
        <w:t>exception</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b/>
          <w:bCs/>
          <w:color w:val="BCBEC4"/>
          <w:kern w:val="0"/>
          <w:lang w:eastAsia="en-GB"/>
          <w14:ligatures w14:val="none"/>
        </w:rPr>
        <w:t>}</w:t>
      </w:r>
      <w:r w:rsidR="0067451A" w:rsidRPr="00723AA6">
        <w:rPr>
          <w:rFonts w:ascii="Courier New" w:eastAsia="Times New Roman" w:hAnsi="Courier New" w:cs="Courier New"/>
          <w:b/>
          <w:bCs/>
          <w:color w:val="BCBEC4"/>
          <w:kern w:val="0"/>
          <w:lang w:eastAsia="en-GB"/>
          <w14:ligatures w14:val="none"/>
        </w:rPr>
        <w:br/>
        <w:t xml:space="preserve">            </w:t>
      </w:r>
      <w:r w:rsidR="0067451A" w:rsidRPr="00723AA6">
        <w:rPr>
          <w:rFonts w:ascii="Courier New" w:eastAsia="Times New Roman" w:hAnsi="Courier New" w:cs="Courier New"/>
          <w:color w:val="BCBEC4"/>
          <w:kern w:val="0"/>
          <w:lang w:eastAsia="en-GB"/>
          <w14:ligatures w14:val="none"/>
        </w:rPr>
        <w:t xml:space="preserve">.addOnFailureListener </w:t>
      </w:r>
      <w:r w:rsidR="0067451A" w:rsidRPr="00723AA6">
        <w:rPr>
          <w:rFonts w:ascii="Courier New" w:eastAsia="Times New Roman" w:hAnsi="Courier New" w:cs="Courier New"/>
          <w:b/>
          <w:bCs/>
          <w:color w:val="BCBEC4"/>
          <w:kern w:val="0"/>
          <w:lang w:eastAsia="en-GB"/>
          <w14:ligatures w14:val="none"/>
        </w:rPr>
        <w:t xml:space="preserve">{ </w:t>
      </w:r>
      <w:r w:rsidR="0067451A" w:rsidRPr="00723AA6">
        <w:rPr>
          <w:rFonts w:ascii="Courier New" w:eastAsia="Times New Roman" w:hAnsi="Courier New" w:cs="Courier New"/>
          <w:color w:val="BCBEC4"/>
          <w:kern w:val="0"/>
          <w:lang w:eastAsia="en-GB"/>
          <w14:ligatures w14:val="none"/>
        </w:rPr>
        <w:t xml:space="preserve">exception </w:t>
      </w:r>
      <w:r w:rsidR="0067451A" w:rsidRPr="00723AA6">
        <w:rPr>
          <w:rFonts w:ascii="Courier New" w:eastAsia="Times New Roman" w:hAnsi="Courier New" w:cs="Courier New"/>
          <w:b/>
          <w:bCs/>
          <w:color w:val="BCBEC4"/>
          <w:kern w:val="0"/>
          <w:lang w:eastAsia="en-GB"/>
          <w14:ligatures w14:val="none"/>
        </w:rPr>
        <w:t>-&gt;</w:t>
      </w:r>
      <w:r w:rsidR="0067451A" w:rsidRPr="00723AA6">
        <w:rPr>
          <w:rFonts w:ascii="Courier New" w:eastAsia="Times New Roman" w:hAnsi="Courier New" w:cs="Courier New"/>
          <w:b/>
          <w:bCs/>
          <w:color w:val="BCBEC4"/>
          <w:kern w:val="0"/>
          <w:lang w:eastAsia="en-GB"/>
          <w14:ligatures w14:val="none"/>
        </w:rPr>
        <w:br/>
        <w:t xml:space="preserve">                </w:t>
      </w:r>
      <w:r w:rsidR="0067451A" w:rsidRPr="00723AA6">
        <w:rPr>
          <w:rFonts w:ascii="Courier New" w:eastAsia="Times New Roman" w:hAnsi="Courier New" w:cs="Courier New"/>
          <w:color w:val="BCBEC4"/>
          <w:kern w:val="0"/>
          <w:lang w:eastAsia="en-GB"/>
          <w14:ligatures w14:val="none"/>
        </w:rPr>
        <w:t>Log.e(</w:t>
      </w:r>
      <w:r w:rsidR="0067451A" w:rsidRPr="00723AA6">
        <w:rPr>
          <w:rFonts w:ascii="Courier New" w:eastAsia="Times New Roman" w:hAnsi="Courier New" w:cs="Courier New"/>
          <w:color w:val="6AAB73"/>
          <w:kern w:val="0"/>
          <w:lang w:eastAsia="en-GB"/>
          <w14:ligatures w14:val="none"/>
        </w:rPr>
        <w:t>"LoginActivity"</w:t>
      </w:r>
      <w:r w:rsidR="0067451A" w:rsidRPr="00723AA6">
        <w:rPr>
          <w:rFonts w:ascii="Courier New" w:eastAsia="Times New Roman" w:hAnsi="Courier New" w:cs="Courier New"/>
          <w:color w:val="BCBEC4"/>
          <w:kern w:val="0"/>
          <w:lang w:eastAsia="en-GB"/>
          <w14:ligatures w14:val="none"/>
        </w:rPr>
        <w:t xml:space="preserve">, </w:t>
      </w:r>
      <w:r w:rsidR="0067451A" w:rsidRPr="00723AA6">
        <w:rPr>
          <w:rFonts w:ascii="Courier New" w:eastAsia="Times New Roman" w:hAnsi="Courier New" w:cs="Courier New"/>
          <w:color w:val="6AAB73"/>
          <w:kern w:val="0"/>
          <w:lang w:eastAsia="en-GB"/>
          <w14:ligatures w14:val="none"/>
        </w:rPr>
        <w:t>"Failure sending login link"</w:t>
      </w:r>
      <w:r w:rsidR="0067451A" w:rsidRPr="00723AA6">
        <w:rPr>
          <w:rFonts w:ascii="Courier New" w:eastAsia="Times New Roman" w:hAnsi="Courier New" w:cs="Courier New"/>
          <w:color w:val="BCBEC4"/>
          <w:kern w:val="0"/>
          <w:lang w:eastAsia="en-GB"/>
          <w14:ligatures w14:val="none"/>
        </w:rPr>
        <w:t>, exception)</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b/>
          <w:bCs/>
          <w:color w:val="BCBEC4"/>
          <w:kern w:val="0"/>
          <w:lang w:eastAsia="en-GB"/>
          <w14:ligatures w14:val="none"/>
        </w:rPr>
        <w:t>}</w:t>
      </w:r>
      <w:r w:rsidR="0067451A" w:rsidRPr="00723AA6">
        <w:rPr>
          <w:rFonts w:ascii="Courier New" w:eastAsia="Times New Roman" w:hAnsi="Courier New" w:cs="Courier New"/>
          <w:b/>
          <w:bCs/>
          <w:color w:val="BCBEC4"/>
          <w:kern w:val="0"/>
          <w:lang w:eastAsia="en-GB"/>
          <w14:ligatures w14:val="none"/>
        </w:rPr>
        <w:br/>
        <w:t xml:space="preserve">    </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CF8E6D"/>
          <w:kern w:val="0"/>
          <w:lang w:eastAsia="en-GB"/>
          <w14:ligatures w14:val="none"/>
        </w:rPr>
        <w:t xml:space="preserve">private fun </w:t>
      </w:r>
      <w:r w:rsidR="0067451A" w:rsidRPr="00723AA6">
        <w:rPr>
          <w:rFonts w:ascii="Courier New" w:eastAsia="Times New Roman" w:hAnsi="Courier New" w:cs="Courier New"/>
          <w:color w:val="56A8F5"/>
          <w:kern w:val="0"/>
          <w:lang w:eastAsia="en-GB"/>
          <w14:ligatures w14:val="none"/>
        </w:rPr>
        <w:t>ensureUserDocument</w:t>
      </w:r>
      <w:r w:rsidR="0067451A" w:rsidRPr="00723AA6">
        <w:rPr>
          <w:rFonts w:ascii="Courier New" w:eastAsia="Times New Roman" w:hAnsi="Courier New" w:cs="Courier New"/>
          <w:color w:val="BCBEC4"/>
          <w:kern w:val="0"/>
          <w:lang w:eastAsia="en-GB"/>
          <w14:ligatures w14:val="none"/>
        </w:rPr>
        <w:t>() {</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CF8E6D"/>
          <w:kern w:val="0"/>
          <w:lang w:eastAsia="en-GB"/>
          <w14:ligatures w14:val="none"/>
        </w:rPr>
        <w:t xml:space="preserve">val </w:t>
      </w:r>
      <w:r w:rsidR="0067451A" w:rsidRPr="00723AA6">
        <w:rPr>
          <w:rFonts w:ascii="Courier New" w:eastAsia="Times New Roman" w:hAnsi="Courier New" w:cs="Courier New"/>
          <w:color w:val="BCBEC4"/>
          <w:kern w:val="0"/>
          <w:lang w:eastAsia="en-GB"/>
          <w14:ligatures w14:val="none"/>
        </w:rPr>
        <w:t xml:space="preserve">currentUser = </w:t>
      </w:r>
      <w:r w:rsidR="0067451A" w:rsidRPr="00723AA6">
        <w:rPr>
          <w:rFonts w:ascii="Courier New" w:eastAsia="Times New Roman" w:hAnsi="Courier New" w:cs="Courier New"/>
          <w:color w:val="C77DBB"/>
          <w:kern w:val="0"/>
          <w:lang w:eastAsia="en-GB"/>
          <w14:ligatures w14:val="none"/>
        </w:rPr>
        <w:t>auth</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i/>
          <w:iCs/>
          <w:color w:val="C77DBB"/>
          <w:kern w:val="0"/>
          <w:lang w:eastAsia="en-GB"/>
          <w14:ligatures w14:val="none"/>
        </w:rPr>
        <w:t xml:space="preserve">currentUser </w:t>
      </w:r>
      <w:r w:rsidR="0067451A" w:rsidRPr="00723AA6">
        <w:rPr>
          <w:rFonts w:ascii="Courier New" w:eastAsia="Times New Roman" w:hAnsi="Courier New" w:cs="Courier New"/>
          <w:color w:val="BCBEC4"/>
          <w:kern w:val="0"/>
          <w:lang w:eastAsia="en-GB"/>
          <w14:ligatures w14:val="none"/>
        </w:rPr>
        <w:t xml:space="preserve">?: </w:t>
      </w:r>
      <w:r w:rsidR="0067451A" w:rsidRPr="00723AA6">
        <w:rPr>
          <w:rFonts w:ascii="Courier New" w:eastAsia="Times New Roman" w:hAnsi="Courier New" w:cs="Courier New"/>
          <w:color w:val="CF8E6D"/>
          <w:kern w:val="0"/>
          <w:lang w:eastAsia="en-GB"/>
          <w14:ligatures w14:val="none"/>
        </w:rPr>
        <w:t>return</w:t>
      </w:r>
      <w:r w:rsidR="0067451A" w:rsidRPr="00723AA6">
        <w:rPr>
          <w:rFonts w:ascii="Courier New" w:eastAsia="Times New Roman" w:hAnsi="Courier New" w:cs="Courier New"/>
          <w:color w:val="CF8E6D"/>
          <w:kern w:val="0"/>
          <w:lang w:eastAsia="en-GB"/>
          <w14:ligatures w14:val="none"/>
        </w:rPr>
        <w:br/>
        <w:t xml:space="preserve">        val </w:t>
      </w:r>
      <w:r w:rsidR="0067451A" w:rsidRPr="00723AA6">
        <w:rPr>
          <w:rFonts w:ascii="Courier New" w:eastAsia="Times New Roman" w:hAnsi="Courier New" w:cs="Courier New"/>
          <w:color w:val="BCBEC4"/>
          <w:kern w:val="0"/>
          <w:lang w:eastAsia="en-GB"/>
          <w14:ligatures w14:val="none"/>
        </w:rPr>
        <w:t>uid = currentUser.</w:t>
      </w:r>
      <w:r w:rsidR="0067451A" w:rsidRPr="00723AA6">
        <w:rPr>
          <w:rFonts w:ascii="Courier New" w:eastAsia="Times New Roman" w:hAnsi="Courier New" w:cs="Courier New"/>
          <w:i/>
          <w:iCs/>
          <w:color w:val="C77DBB"/>
          <w:kern w:val="0"/>
          <w:lang w:eastAsia="en-GB"/>
          <w14:ligatures w14:val="none"/>
        </w:rPr>
        <w:t>uid</w:t>
      </w:r>
      <w:r w:rsidR="0067451A" w:rsidRPr="00723AA6">
        <w:rPr>
          <w:rFonts w:ascii="Courier New" w:eastAsia="Times New Roman" w:hAnsi="Courier New" w:cs="Courier New"/>
          <w:i/>
          <w:iCs/>
          <w:color w:val="C77DBB"/>
          <w:kern w:val="0"/>
          <w:lang w:eastAsia="en-GB"/>
          <w14:ligatures w14:val="none"/>
        </w:rPr>
        <w:br/>
      </w:r>
      <w:r w:rsidR="0067451A" w:rsidRPr="00723AA6">
        <w:rPr>
          <w:rFonts w:ascii="Courier New" w:eastAsia="Times New Roman" w:hAnsi="Courier New" w:cs="Courier New"/>
          <w:i/>
          <w:iCs/>
          <w:color w:val="C77DBB"/>
          <w:kern w:val="0"/>
          <w:lang w:eastAsia="en-GB"/>
          <w14:ligatures w14:val="none"/>
        </w:rPr>
        <w:br/>
        <w:t xml:space="preserve">        </w:t>
      </w:r>
      <w:r w:rsidR="0067451A" w:rsidRPr="00723AA6">
        <w:rPr>
          <w:rFonts w:ascii="Courier New" w:eastAsia="Times New Roman" w:hAnsi="Courier New" w:cs="Courier New"/>
          <w:color w:val="CF8E6D"/>
          <w:kern w:val="0"/>
          <w:lang w:eastAsia="en-GB"/>
          <w14:ligatures w14:val="none"/>
        </w:rPr>
        <w:t xml:space="preserve">val </w:t>
      </w:r>
      <w:r w:rsidR="0067451A" w:rsidRPr="00723AA6">
        <w:rPr>
          <w:rFonts w:ascii="Courier New" w:eastAsia="Times New Roman" w:hAnsi="Courier New" w:cs="Courier New"/>
          <w:color w:val="BCBEC4"/>
          <w:kern w:val="0"/>
          <w:lang w:eastAsia="en-GB"/>
          <w14:ligatures w14:val="none"/>
        </w:rPr>
        <w:t xml:space="preserve">userDocRef = </w:t>
      </w:r>
      <w:r w:rsidR="0067451A" w:rsidRPr="00723AA6">
        <w:rPr>
          <w:rFonts w:ascii="Courier New" w:eastAsia="Times New Roman" w:hAnsi="Courier New" w:cs="Courier New"/>
          <w:color w:val="C77DBB"/>
          <w:kern w:val="0"/>
          <w:lang w:eastAsia="en-GB"/>
          <w14:ligatures w14:val="none"/>
        </w:rPr>
        <w:t>db</w:t>
      </w:r>
      <w:r w:rsidR="0067451A" w:rsidRPr="00723AA6">
        <w:rPr>
          <w:rFonts w:ascii="Courier New" w:eastAsia="Times New Roman" w:hAnsi="Courier New" w:cs="Courier New"/>
          <w:color w:val="BCBEC4"/>
          <w:kern w:val="0"/>
          <w:lang w:eastAsia="en-GB"/>
          <w14:ligatures w14:val="none"/>
        </w:rPr>
        <w:t>.collection(</w:t>
      </w:r>
      <w:r w:rsidR="0067451A" w:rsidRPr="00723AA6">
        <w:rPr>
          <w:rFonts w:ascii="Courier New" w:eastAsia="Times New Roman" w:hAnsi="Courier New" w:cs="Courier New"/>
          <w:color w:val="6AAB73"/>
          <w:kern w:val="0"/>
          <w:lang w:eastAsia="en-GB"/>
          <w14:ligatures w14:val="none"/>
        </w:rPr>
        <w:t>"users"</w:t>
      </w:r>
      <w:r w:rsidR="0067451A" w:rsidRPr="00723AA6">
        <w:rPr>
          <w:rFonts w:ascii="Courier New" w:eastAsia="Times New Roman" w:hAnsi="Courier New" w:cs="Courier New"/>
          <w:color w:val="BCBEC4"/>
          <w:kern w:val="0"/>
          <w:lang w:eastAsia="en-GB"/>
          <w14:ligatures w14:val="none"/>
        </w:rPr>
        <w:t>).document(uid)</w:t>
      </w:r>
      <w:r w:rsidR="0067451A" w:rsidRPr="00723AA6">
        <w:rPr>
          <w:rFonts w:ascii="Courier New" w:eastAsia="Times New Roman" w:hAnsi="Courier New" w:cs="Courier New"/>
          <w:color w:val="BCBEC4"/>
          <w:kern w:val="0"/>
          <w:lang w:eastAsia="en-GB"/>
          <w14:ligatures w14:val="none"/>
        </w:rPr>
        <w:br/>
        <w:t xml:space="preserve">        userDocRef.get()</w:t>
      </w:r>
      <w:r w:rsidR="0067451A" w:rsidRPr="00723AA6">
        <w:rPr>
          <w:rFonts w:ascii="Courier New" w:eastAsia="Times New Roman" w:hAnsi="Courier New" w:cs="Courier New"/>
          <w:color w:val="BCBEC4"/>
          <w:kern w:val="0"/>
          <w:lang w:eastAsia="en-GB"/>
          <w14:ligatures w14:val="none"/>
        </w:rPr>
        <w:br/>
        <w:t xml:space="preserve">            .addOnSuccessListener </w:t>
      </w:r>
      <w:r w:rsidR="0067451A" w:rsidRPr="00723AA6">
        <w:rPr>
          <w:rFonts w:ascii="Courier New" w:eastAsia="Times New Roman" w:hAnsi="Courier New" w:cs="Courier New"/>
          <w:b/>
          <w:bCs/>
          <w:color w:val="BCBEC4"/>
          <w:kern w:val="0"/>
          <w:lang w:eastAsia="en-GB"/>
          <w14:ligatures w14:val="none"/>
        </w:rPr>
        <w:t xml:space="preserve">{ </w:t>
      </w:r>
      <w:r w:rsidR="0067451A" w:rsidRPr="00723AA6">
        <w:rPr>
          <w:rFonts w:ascii="Courier New" w:eastAsia="Times New Roman" w:hAnsi="Courier New" w:cs="Courier New"/>
          <w:color w:val="BCBEC4"/>
          <w:kern w:val="0"/>
          <w:lang w:eastAsia="en-GB"/>
          <w14:ligatures w14:val="none"/>
        </w:rPr>
        <w:t xml:space="preserve">snapshot </w:t>
      </w:r>
      <w:r w:rsidR="0067451A" w:rsidRPr="00723AA6">
        <w:rPr>
          <w:rFonts w:ascii="Courier New" w:eastAsia="Times New Roman" w:hAnsi="Courier New" w:cs="Courier New"/>
          <w:b/>
          <w:bCs/>
          <w:color w:val="BCBEC4"/>
          <w:kern w:val="0"/>
          <w:lang w:eastAsia="en-GB"/>
          <w14:ligatures w14:val="none"/>
        </w:rPr>
        <w:t>-&gt;</w:t>
      </w:r>
      <w:r w:rsidR="0067451A" w:rsidRPr="00723AA6">
        <w:rPr>
          <w:rFonts w:ascii="Courier New" w:eastAsia="Times New Roman" w:hAnsi="Courier New" w:cs="Courier New"/>
          <w:b/>
          <w:bCs/>
          <w:color w:val="BCBEC4"/>
          <w:kern w:val="0"/>
          <w:lang w:eastAsia="en-GB"/>
          <w14:ligatures w14:val="none"/>
        </w:rPr>
        <w:br/>
        <w:t xml:space="preserve">                </w:t>
      </w:r>
      <w:r w:rsidR="0067451A" w:rsidRPr="00723AA6">
        <w:rPr>
          <w:rFonts w:ascii="Courier New" w:eastAsia="Times New Roman" w:hAnsi="Courier New" w:cs="Courier New"/>
          <w:color w:val="CF8E6D"/>
          <w:kern w:val="0"/>
          <w:lang w:eastAsia="en-GB"/>
          <w14:ligatures w14:val="none"/>
        </w:rPr>
        <w:t xml:space="preserve">if </w:t>
      </w:r>
      <w:r w:rsidR="0067451A" w:rsidRPr="00723AA6">
        <w:rPr>
          <w:rFonts w:ascii="Courier New" w:eastAsia="Times New Roman" w:hAnsi="Courier New" w:cs="Courier New"/>
          <w:color w:val="BCBEC4"/>
          <w:kern w:val="0"/>
          <w:lang w:eastAsia="en-GB"/>
          <w14:ligatures w14:val="none"/>
        </w:rPr>
        <w:t>(snapshot.exists()) {</w:t>
      </w:r>
      <w:r w:rsidR="0067451A" w:rsidRPr="00723AA6">
        <w:rPr>
          <w:rFonts w:ascii="Courier New" w:eastAsia="Times New Roman" w:hAnsi="Courier New" w:cs="Courier New"/>
          <w:color w:val="BCBEC4"/>
          <w:kern w:val="0"/>
          <w:lang w:eastAsia="en-GB"/>
          <w14:ligatures w14:val="none"/>
        </w:rPr>
        <w:br/>
        <w:t xml:space="preserve">                    launchMain()</w:t>
      </w:r>
      <w:r w:rsidR="0067451A" w:rsidRPr="00723AA6">
        <w:rPr>
          <w:rFonts w:ascii="Courier New" w:eastAsia="Times New Roman" w:hAnsi="Courier New" w:cs="Courier New"/>
          <w:color w:val="BCBEC4"/>
          <w:kern w:val="0"/>
          <w:lang w:eastAsia="en-GB"/>
          <w14:ligatures w14:val="none"/>
        </w:rPr>
        <w:br/>
        <w:t xml:space="preserve">                } </w:t>
      </w:r>
      <w:r w:rsidR="0067451A" w:rsidRPr="00723AA6">
        <w:rPr>
          <w:rFonts w:ascii="Courier New" w:eastAsia="Times New Roman" w:hAnsi="Courier New" w:cs="Courier New"/>
          <w:color w:val="CF8E6D"/>
          <w:kern w:val="0"/>
          <w:lang w:eastAsia="en-GB"/>
          <w14:ligatures w14:val="none"/>
        </w:rPr>
        <w:t xml:space="preserve">else </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BCBEC4"/>
          <w:kern w:val="0"/>
          <w:lang w:eastAsia="en-GB"/>
          <w14:ligatures w14:val="none"/>
        </w:rPr>
        <w:lastRenderedPageBreak/>
        <w:t xml:space="preserve">                    </w:t>
      </w:r>
      <w:r w:rsidR="0067451A" w:rsidRPr="00723AA6">
        <w:rPr>
          <w:rFonts w:ascii="Courier New" w:eastAsia="Times New Roman" w:hAnsi="Courier New" w:cs="Courier New"/>
          <w:color w:val="CF8E6D"/>
          <w:kern w:val="0"/>
          <w:lang w:eastAsia="en-GB"/>
          <w14:ligatures w14:val="none"/>
        </w:rPr>
        <w:t xml:space="preserve">val </w:t>
      </w:r>
      <w:r w:rsidR="0067451A" w:rsidRPr="00723AA6">
        <w:rPr>
          <w:rFonts w:ascii="Courier New" w:eastAsia="Times New Roman" w:hAnsi="Courier New" w:cs="Courier New"/>
          <w:color w:val="BCBEC4"/>
          <w:kern w:val="0"/>
          <w:lang w:eastAsia="en-GB"/>
          <w14:ligatures w14:val="none"/>
        </w:rPr>
        <w:t>rawName = currentUser.</w:t>
      </w:r>
      <w:r w:rsidR="0067451A" w:rsidRPr="00723AA6">
        <w:rPr>
          <w:rFonts w:ascii="Courier New" w:eastAsia="Times New Roman" w:hAnsi="Courier New" w:cs="Courier New"/>
          <w:i/>
          <w:iCs/>
          <w:color w:val="C77DBB"/>
          <w:kern w:val="0"/>
          <w:lang w:eastAsia="en-GB"/>
          <w14:ligatures w14:val="none"/>
        </w:rPr>
        <w:t>displayName</w:t>
      </w:r>
      <w:r w:rsidR="0067451A" w:rsidRPr="00723AA6">
        <w:rPr>
          <w:rFonts w:ascii="Courier New" w:eastAsia="Times New Roman" w:hAnsi="Courier New" w:cs="Courier New"/>
          <w:i/>
          <w:iCs/>
          <w:color w:val="C77DBB"/>
          <w:kern w:val="0"/>
          <w:lang w:eastAsia="en-GB"/>
          <w14:ligatures w14:val="none"/>
        </w:rPr>
        <w:br/>
        <w:t xml:space="preserve">                    </w:t>
      </w:r>
      <w:r w:rsidR="0067451A" w:rsidRPr="00723AA6">
        <w:rPr>
          <w:rFonts w:ascii="Courier New" w:eastAsia="Times New Roman" w:hAnsi="Courier New" w:cs="Courier New"/>
          <w:color w:val="CF8E6D"/>
          <w:kern w:val="0"/>
          <w:lang w:eastAsia="en-GB"/>
          <w14:ligatures w14:val="none"/>
        </w:rPr>
        <w:t xml:space="preserve">val </w:t>
      </w:r>
      <w:r w:rsidR="0067451A" w:rsidRPr="00723AA6">
        <w:rPr>
          <w:rFonts w:ascii="Courier New" w:eastAsia="Times New Roman" w:hAnsi="Courier New" w:cs="Courier New"/>
          <w:color w:val="BCBEC4"/>
          <w:kern w:val="0"/>
          <w:lang w:eastAsia="en-GB"/>
          <w14:ligatures w14:val="none"/>
        </w:rPr>
        <w:t>emailName = currentUser.</w:t>
      </w:r>
      <w:r w:rsidR="0067451A" w:rsidRPr="00723AA6">
        <w:rPr>
          <w:rFonts w:ascii="Courier New" w:eastAsia="Times New Roman" w:hAnsi="Courier New" w:cs="Courier New"/>
          <w:i/>
          <w:iCs/>
          <w:color w:val="C77DBB"/>
          <w:kern w:val="0"/>
          <w:lang w:eastAsia="en-GB"/>
          <w14:ligatures w14:val="none"/>
        </w:rPr>
        <w:t xml:space="preserve">email </w:t>
      </w:r>
      <w:r w:rsidR="0067451A" w:rsidRPr="00723AA6">
        <w:rPr>
          <w:rFonts w:ascii="Courier New" w:eastAsia="Times New Roman" w:hAnsi="Courier New" w:cs="Courier New"/>
          <w:color w:val="BCBEC4"/>
          <w:kern w:val="0"/>
          <w:lang w:eastAsia="en-GB"/>
          <w14:ligatures w14:val="none"/>
        </w:rPr>
        <w:t xml:space="preserve">?: </w:t>
      </w:r>
      <w:r w:rsidR="0067451A" w:rsidRPr="00723AA6">
        <w:rPr>
          <w:rFonts w:ascii="Courier New" w:eastAsia="Times New Roman" w:hAnsi="Courier New" w:cs="Courier New"/>
          <w:color w:val="6AAB73"/>
          <w:kern w:val="0"/>
          <w:lang w:eastAsia="en-GB"/>
          <w14:ligatures w14:val="none"/>
        </w:rPr>
        <w:t>""</w:t>
      </w:r>
      <w:r w:rsidR="0067451A" w:rsidRPr="00723AA6">
        <w:rPr>
          <w:rFonts w:ascii="Courier New" w:eastAsia="Times New Roman" w:hAnsi="Courier New" w:cs="Courier New"/>
          <w:color w:val="6AAB73"/>
          <w:kern w:val="0"/>
          <w:lang w:eastAsia="en-GB"/>
          <w14:ligatures w14:val="none"/>
        </w:rPr>
        <w:br/>
        <w:t xml:space="preserve">                    </w:t>
      </w:r>
      <w:r w:rsidR="0067451A" w:rsidRPr="00723AA6">
        <w:rPr>
          <w:rFonts w:ascii="Courier New" w:eastAsia="Times New Roman" w:hAnsi="Courier New" w:cs="Courier New"/>
          <w:color w:val="CF8E6D"/>
          <w:kern w:val="0"/>
          <w:lang w:eastAsia="en-GB"/>
          <w14:ligatures w14:val="none"/>
        </w:rPr>
        <w:t xml:space="preserve">val </w:t>
      </w:r>
      <w:r w:rsidR="0067451A" w:rsidRPr="00723AA6">
        <w:rPr>
          <w:rFonts w:ascii="Courier New" w:eastAsia="Times New Roman" w:hAnsi="Courier New" w:cs="Courier New"/>
          <w:color w:val="BCBEC4"/>
          <w:kern w:val="0"/>
          <w:lang w:eastAsia="en-GB"/>
          <w14:ligatures w14:val="none"/>
        </w:rPr>
        <w:t xml:space="preserve">nameToSave = </w:t>
      </w:r>
      <w:r w:rsidR="0067451A" w:rsidRPr="00723AA6">
        <w:rPr>
          <w:rFonts w:ascii="Courier New" w:eastAsia="Times New Roman" w:hAnsi="Courier New" w:cs="Courier New"/>
          <w:color w:val="CF8E6D"/>
          <w:kern w:val="0"/>
          <w:lang w:eastAsia="en-GB"/>
          <w14:ligatures w14:val="none"/>
        </w:rPr>
        <w:t xml:space="preserve">when </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t xml:space="preserve">                        !rawName.</w:t>
      </w:r>
      <w:r w:rsidR="0067451A" w:rsidRPr="00723AA6">
        <w:rPr>
          <w:rFonts w:ascii="Courier New" w:eastAsia="Times New Roman" w:hAnsi="Courier New" w:cs="Courier New"/>
          <w:i/>
          <w:iCs/>
          <w:color w:val="57AAF7"/>
          <w:kern w:val="0"/>
          <w:lang w:eastAsia="en-GB"/>
          <w14:ligatures w14:val="none"/>
        </w:rPr>
        <w:t>isNullOrBlank</w:t>
      </w:r>
      <w:r w:rsidR="0067451A" w:rsidRPr="00723AA6">
        <w:rPr>
          <w:rFonts w:ascii="Courier New" w:eastAsia="Times New Roman" w:hAnsi="Courier New" w:cs="Courier New"/>
          <w:color w:val="BCBEC4"/>
          <w:kern w:val="0"/>
          <w:lang w:eastAsia="en-GB"/>
          <w14:ligatures w14:val="none"/>
        </w:rPr>
        <w:t xml:space="preserve">() -&gt; </w:t>
      </w:r>
      <w:r w:rsidR="0067451A" w:rsidRPr="00723AA6">
        <w:rPr>
          <w:rFonts w:ascii="Courier New" w:eastAsia="Times New Roman" w:hAnsi="Courier New" w:cs="Courier New"/>
          <w:color w:val="BCBEC4"/>
          <w:kern w:val="0"/>
          <w:shd w:val="clear" w:color="auto" w:fill="1A3B2D"/>
          <w:lang w:eastAsia="en-GB"/>
          <w14:ligatures w14:val="none"/>
        </w:rPr>
        <w:t>rawName</w:t>
      </w:r>
      <w:r w:rsidR="0067451A" w:rsidRPr="00723AA6">
        <w:rPr>
          <w:rFonts w:ascii="Courier New" w:eastAsia="Times New Roman" w:hAnsi="Courier New" w:cs="Courier New"/>
          <w:color w:val="BCBEC4"/>
          <w:kern w:val="0"/>
          <w:lang w:eastAsia="en-GB"/>
          <w14:ligatures w14:val="none"/>
        </w:rPr>
        <w:br/>
        <w:t xml:space="preserve">                        emailName.</w:t>
      </w:r>
      <w:r w:rsidR="0067451A" w:rsidRPr="00723AA6">
        <w:rPr>
          <w:rFonts w:ascii="Courier New" w:eastAsia="Times New Roman" w:hAnsi="Courier New" w:cs="Courier New"/>
          <w:i/>
          <w:iCs/>
          <w:color w:val="57AAF7"/>
          <w:kern w:val="0"/>
          <w:lang w:eastAsia="en-GB"/>
          <w14:ligatures w14:val="none"/>
        </w:rPr>
        <w:t>contains</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6AAB73"/>
          <w:kern w:val="0"/>
          <w:lang w:eastAsia="en-GB"/>
          <w14:ligatures w14:val="none"/>
        </w:rPr>
        <w:t>"@"</w:t>
      </w:r>
      <w:r w:rsidR="0067451A" w:rsidRPr="00723AA6">
        <w:rPr>
          <w:rFonts w:ascii="Courier New" w:eastAsia="Times New Roman" w:hAnsi="Courier New" w:cs="Courier New"/>
          <w:color w:val="BCBEC4"/>
          <w:kern w:val="0"/>
          <w:lang w:eastAsia="en-GB"/>
          <w14:ligatures w14:val="none"/>
        </w:rPr>
        <w:t>) -&gt; emailName.</w:t>
      </w:r>
      <w:r w:rsidR="0067451A" w:rsidRPr="00723AA6">
        <w:rPr>
          <w:rFonts w:ascii="Courier New" w:eastAsia="Times New Roman" w:hAnsi="Courier New" w:cs="Courier New"/>
          <w:i/>
          <w:iCs/>
          <w:color w:val="57AAF7"/>
          <w:kern w:val="0"/>
          <w:lang w:eastAsia="en-GB"/>
          <w14:ligatures w14:val="none"/>
        </w:rPr>
        <w:t>substringBefore</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6AAB73"/>
          <w:kern w:val="0"/>
          <w:lang w:eastAsia="en-GB"/>
          <w14:ligatures w14:val="none"/>
        </w:rPr>
        <w:t>"@"</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CF8E6D"/>
          <w:kern w:val="0"/>
          <w:lang w:eastAsia="en-GB"/>
          <w14:ligatures w14:val="none"/>
        </w:rPr>
        <w:t xml:space="preserve">else </w:t>
      </w:r>
      <w:r w:rsidR="0067451A" w:rsidRPr="00723AA6">
        <w:rPr>
          <w:rFonts w:ascii="Courier New" w:eastAsia="Times New Roman" w:hAnsi="Courier New" w:cs="Courier New"/>
          <w:color w:val="BCBEC4"/>
          <w:kern w:val="0"/>
          <w:lang w:eastAsia="en-GB"/>
          <w14:ligatures w14:val="none"/>
        </w:rPr>
        <w:t>-&gt; emailName</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CF8E6D"/>
          <w:kern w:val="0"/>
          <w:lang w:eastAsia="en-GB"/>
          <w14:ligatures w14:val="none"/>
        </w:rPr>
        <w:t xml:space="preserve">val </w:t>
      </w:r>
      <w:r w:rsidR="0067451A" w:rsidRPr="00723AA6">
        <w:rPr>
          <w:rFonts w:ascii="Courier New" w:eastAsia="Times New Roman" w:hAnsi="Courier New" w:cs="Courier New"/>
          <w:color w:val="BCBEC4"/>
          <w:kern w:val="0"/>
          <w:lang w:eastAsia="en-GB"/>
          <w14:ligatures w14:val="none"/>
        </w:rPr>
        <w:t>newUser = User(</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56C1D6"/>
          <w:kern w:val="0"/>
          <w:lang w:eastAsia="en-GB"/>
          <w14:ligatures w14:val="none"/>
        </w:rPr>
        <w:t xml:space="preserve">id = </w:t>
      </w:r>
      <w:r w:rsidR="0067451A" w:rsidRPr="00723AA6">
        <w:rPr>
          <w:rFonts w:ascii="Courier New" w:eastAsia="Times New Roman" w:hAnsi="Courier New" w:cs="Courier New"/>
          <w:color w:val="BCBEC4"/>
          <w:kern w:val="0"/>
          <w:lang w:eastAsia="en-GB"/>
          <w14:ligatures w14:val="none"/>
        </w:rPr>
        <w:t>uid,</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56C1D6"/>
          <w:kern w:val="0"/>
          <w:lang w:eastAsia="en-GB"/>
          <w14:ligatures w14:val="none"/>
        </w:rPr>
        <w:t xml:space="preserve">name = </w:t>
      </w:r>
      <w:r w:rsidR="0067451A" w:rsidRPr="00723AA6">
        <w:rPr>
          <w:rFonts w:ascii="Courier New" w:eastAsia="Times New Roman" w:hAnsi="Courier New" w:cs="Courier New"/>
          <w:color w:val="BCBEC4"/>
          <w:kern w:val="0"/>
          <w:lang w:eastAsia="en-GB"/>
          <w14:ligatures w14:val="none"/>
        </w:rPr>
        <w:t>nameToSave,</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56C1D6"/>
          <w:kern w:val="0"/>
          <w:lang w:eastAsia="en-GB"/>
          <w14:ligatures w14:val="none"/>
        </w:rPr>
        <w:t xml:space="preserve">subject = </w:t>
      </w:r>
      <w:r w:rsidR="0067451A" w:rsidRPr="00723AA6">
        <w:rPr>
          <w:rFonts w:ascii="Courier New" w:eastAsia="Times New Roman" w:hAnsi="Courier New" w:cs="Courier New"/>
          <w:color w:val="6AAB73"/>
          <w:kern w:val="0"/>
          <w:lang w:eastAsia="en-GB"/>
          <w14:ligatures w14:val="none"/>
        </w:rPr>
        <w:t>""</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56C1D6"/>
          <w:kern w:val="0"/>
          <w:lang w:eastAsia="en-GB"/>
          <w14:ligatures w14:val="none"/>
        </w:rPr>
        <w:t xml:space="preserve">summary = </w:t>
      </w:r>
      <w:r w:rsidR="0067451A" w:rsidRPr="00723AA6">
        <w:rPr>
          <w:rFonts w:ascii="Courier New" w:eastAsia="Times New Roman" w:hAnsi="Courier New" w:cs="Courier New"/>
          <w:color w:val="6AAB73"/>
          <w:kern w:val="0"/>
          <w:lang w:eastAsia="en-GB"/>
          <w14:ligatures w14:val="none"/>
        </w:rPr>
        <w:t>""</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56C1D6"/>
          <w:kern w:val="0"/>
          <w:lang w:eastAsia="en-GB"/>
          <w14:ligatures w14:val="none"/>
        </w:rPr>
        <w:t xml:space="preserve">createdAt = </w:t>
      </w:r>
      <w:r w:rsidR="0067451A" w:rsidRPr="00723AA6">
        <w:rPr>
          <w:rFonts w:ascii="Courier New" w:eastAsia="Times New Roman" w:hAnsi="Courier New" w:cs="Courier New"/>
          <w:color w:val="BCBEC4"/>
          <w:kern w:val="0"/>
          <w:lang w:eastAsia="en-GB"/>
          <w14:ligatures w14:val="none"/>
        </w:rPr>
        <w:t>Timestamp.now(),</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56C1D6"/>
          <w:kern w:val="0"/>
          <w:lang w:eastAsia="en-GB"/>
          <w14:ligatures w14:val="none"/>
        </w:rPr>
        <w:t xml:space="preserve">profilePictureUrl = </w:t>
      </w:r>
      <w:r w:rsidR="0067451A" w:rsidRPr="00723AA6">
        <w:rPr>
          <w:rFonts w:ascii="Courier New" w:eastAsia="Times New Roman" w:hAnsi="Courier New" w:cs="Courier New"/>
          <w:color w:val="BCBEC4"/>
          <w:kern w:val="0"/>
          <w:lang w:eastAsia="en-GB"/>
          <w14:ligatures w14:val="none"/>
        </w:rPr>
        <w:t>currentUser.</w:t>
      </w:r>
      <w:r w:rsidR="0067451A" w:rsidRPr="00723AA6">
        <w:rPr>
          <w:rFonts w:ascii="Courier New" w:eastAsia="Times New Roman" w:hAnsi="Courier New" w:cs="Courier New"/>
          <w:i/>
          <w:iCs/>
          <w:color w:val="C77DBB"/>
          <w:kern w:val="0"/>
          <w:lang w:eastAsia="en-GB"/>
          <w14:ligatures w14:val="none"/>
        </w:rPr>
        <w:t>photoUrl</w:t>
      </w:r>
      <w:r w:rsidR="0067451A" w:rsidRPr="00723AA6">
        <w:rPr>
          <w:rFonts w:ascii="Courier New" w:eastAsia="Times New Roman" w:hAnsi="Courier New" w:cs="Courier New"/>
          <w:color w:val="BCBEC4"/>
          <w:kern w:val="0"/>
          <w:lang w:eastAsia="en-GB"/>
          <w14:ligatures w14:val="none"/>
        </w:rPr>
        <w:t xml:space="preserve">?.toString() ?: </w:t>
      </w:r>
      <w:r w:rsidR="0067451A" w:rsidRPr="00723AA6">
        <w:rPr>
          <w:rFonts w:ascii="Courier New" w:eastAsia="Times New Roman" w:hAnsi="Courier New" w:cs="Courier New"/>
          <w:color w:val="6AAB73"/>
          <w:kern w:val="0"/>
          <w:lang w:eastAsia="en-GB"/>
          <w14:ligatures w14:val="none"/>
        </w:rPr>
        <w:t>""</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56C1D6"/>
          <w:kern w:val="0"/>
          <w:lang w:eastAsia="en-GB"/>
          <w14:ligatures w14:val="none"/>
        </w:rPr>
        <w:t xml:space="preserve">university = </w:t>
      </w:r>
      <w:r w:rsidR="0067451A" w:rsidRPr="00723AA6">
        <w:rPr>
          <w:rFonts w:ascii="Courier New" w:eastAsia="Times New Roman" w:hAnsi="Courier New" w:cs="Courier New"/>
          <w:color w:val="6AAB73"/>
          <w:kern w:val="0"/>
          <w:lang w:eastAsia="en-GB"/>
          <w14:ligatures w14:val="none"/>
        </w:rPr>
        <w:t>""</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56C1D6"/>
          <w:kern w:val="0"/>
          <w:lang w:eastAsia="en-GB"/>
          <w14:ligatures w14:val="none"/>
        </w:rPr>
        <w:t xml:space="preserve">studyBuddies = </w:t>
      </w:r>
      <w:r w:rsidR="0067451A" w:rsidRPr="00723AA6">
        <w:rPr>
          <w:rFonts w:ascii="Courier New" w:eastAsia="Times New Roman" w:hAnsi="Courier New" w:cs="Courier New"/>
          <w:i/>
          <w:iCs/>
          <w:color w:val="BCBEC4"/>
          <w:kern w:val="0"/>
          <w:lang w:eastAsia="en-GB"/>
          <w14:ligatures w14:val="none"/>
        </w:rPr>
        <w:t>emptyList</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BCBEC4"/>
          <w:kern w:val="0"/>
          <w:lang w:eastAsia="en-GB"/>
          <w14:ligatures w14:val="none"/>
        </w:rPr>
        <w:br/>
        <w:t xml:space="preserve">                    userDocRef.set(newUser)</w:t>
      </w:r>
      <w:r w:rsidR="0067451A" w:rsidRPr="00723AA6">
        <w:rPr>
          <w:rFonts w:ascii="Courier New" w:eastAsia="Times New Roman" w:hAnsi="Courier New" w:cs="Courier New"/>
          <w:color w:val="BCBEC4"/>
          <w:kern w:val="0"/>
          <w:lang w:eastAsia="en-GB"/>
          <w14:ligatures w14:val="none"/>
        </w:rPr>
        <w:br/>
        <w:t xml:space="preserve">                        .addOnSuccessListener </w:t>
      </w:r>
      <w:r w:rsidR="0067451A" w:rsidRPr="00723AA6">
        <w:rPr>
          <w:rFonts w:ascii="Courier New" w:eastAsia="Times New Roman" w:hAnsi="Courier New" w:cs="Courier New"/>
          <w:b/>
          <w:bCs/>
          <w:color w:val="BCBEC4"/>
          <w:kern w:val="0"/>
          <w:lang w:eastAsia="en-GB"/>
          <w14:ligatures w14:val="none"/>
        </w:rPr>
        <w:t>{</w:t>
      </w:r>
      <w:r w:rsidR="0067451A" w:rsidRPr="00723AA6">
        <w:rPr>
          <w:rFonts w:ascii="Courier New" w:eastAsia="Times New Roman" w:hAnsi="Courier New" w:cs="Courier New"/>
          <w:b/>
          <w:bCs/>
          <w:color w:val="BCBEC4"/>
          <w:kern w:val="0"/>
          <w:lang w:eastAsia="en-GB"/>
          <w14:ligatures w14:val="none"/>
        </w:rPr>
        <w:br/>
        <w:t xml:space="preserve">                            </w:t>
      </w:r>
      <w:r w:rsidR="0067451A" w:rsidRPr="00723AA6">
        <w:rPr>
          <w:rFonts w:ascii="Courier New" w:eastAsia="Times New Roman" w:hAnsi="Courier New" w:cs="Courier New"/>
          <w:color w:val="BCBEC4"/>
          <w:kern w:val="0"/>
          <w:lang w:eastAsia="en-GB"/>
          <w14:ligatures w14:val="none"/>
        </w:rPr>
        <w:t>launchMain()</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b/>
          <w:bCs/>
          <w:color w:val="BCBEC4"/>
          <w:kern w:val="0"/>
          <w:lang w:eastAsia="en-GB"/>
          <w14:ligatures w14:val="none"/>
        </w:rPr>
        <w:t>}</w:t>
      </w:r>
      <w:r w:rsidR="0067451A" w:rsidRPr="00723AA6">
        <w:rPr>
          <w:rFonts w:ascii="Courier New" w:eastAsia="Times New Roman" w:hAnsi="Courier New" w:cs="Courier New"/>
          <w:b/>
          <w:bCs/>
          <w:color w:val="BCBEC4"/>
          <w:kern w:val="0"/>
          <w:lang w:eastAsia="en-GB"/>
          <w14:ligatures w14:val="none"/>
        </w:rPr>
        <w:br/>
        <w:t xml:space="preserve">                        </w:t>
      </w:r>
      <w:r w:rsidR="0067451A" w:rsidRPr="00723AA6">
        <w:rPr>
          <w:rFonts w:ascii="Courier New" w:eastAsia="Times New Roman" w:hAnsi="Courier New" w:cs="Courier New"/>
          <w:color w:val="BCBEC4"/>
          <w:kern w:val="0"/>
          <w:lang w:eastAsia="en-GB"/>
          <w14:ligatures w14:val="none"/>
        </w:rPr>
        <w:t xml:space="preserve">.addOnFailureListener </w:t>
      </w:r>
      <w:r w:rsidR="0067451A" w:rsidRPr="00723AA6">
        <w:rPr>
          <w:rFonts w:ascii="Courier New" w:eastAsia="Times New Roman" w:hAnsi="Courier New" w:cs="Courier New"/>
          <w:b/>
          <w:bCs/>
          <w:color w:val="BCBEC4"/>
          <w:kern w:val="0"/>
          <w:lang w:eastAsia="en-GB"/>
          <w14:ligatures w14:val="none"/>
        </w:rPr>
        <w:t xml:space="preserve">{ </w:t>
      </w:r>
      <w:r w:rsidR="0067451A" w:rsidRPr="00723AA6">
        <w:rPr>
          <w:rFonts w:ascii="Courier New" w:eastAsia="Times New Roman" w:hAnsi="Courier New" w:cs="Courier New"/>
          <w:color w:val="BCBEC4"/>
          <w:kern w:val="0"/>
          <w:lang w:eastAsia="en-GB"/>
          <w14:ligatures w14:val="none"/>
        </w:rPr>
        <w:t xml:space="preserve">e </w:t>
      </w:r>
      <w:r w:rsidR="0067451A" w:rsidRPr="00723AA6">
        <w:rPr>
          <w:rFonts w:ascii="Courier New" w:eastAsia="Times New Roman" w:hAnsi="Courier New" w:cs="Courier New"/>
          <w:b/>
          <w:bCs/>
          <w:color w:val="BCBEC4"/>
          <w:kern w:val="0"/>
          <w:lang w:eastAsia="en-GB"/>
          <w14:ligatures w14:val="none"/>
        </w:rPr>
        <w:t>-&gt;</w:t>
      </w:r>
      <w:r w:rsidR="0067451A" w:rsidRPr="00723AA6">
        <w:rPr>
          <w:rFonts w:ascii="Courier New" w:eastAsia="Times New Roman" w:hAnsi="Courier New" w:cs="Courier New"/>
          <w:b/>
          <w:bCs/>
          <w:color w:val="BCBEC4"/>
          <w:kern w:val="0"/>
          <w:lang w:eastAsia="en-GB"/>
          <w14:ligatures w14:val="none"/>
        </w:rPr>
        <w:br/>
        <w:t xml:space="preserve">                            </w:t>
      </w:r>
      <w:r w:rsidR="0067451A" w:rsidRPr="00723AA6">
        <w:rPr>
          <w:rFonts w:ascii="Courier New" w:eastAsia="Times New Roman" w:hAnsi="Courier New" w:cs="Courier New"/>
          <w:color w:val="BCBEC4"/>
          <w:kern w:val="0"/>
          <w:lang w:eastAsia="en-GB"/>
          <w14:ligatures w14:val="none"/>
        </w:rPr>
        <w:t>Log.e(</w:t>
      </w:r>
      <w:r w:rsidR="0067451A" w:rsidRPr="00723AA6">
        <w:rPr>
          <w:rFonts w:ascii="Courier New" w:eastAsia="Times New Roman" w:hAnsi="Courier New" w:cs="Courier New"/>
          <w:color w:val="6AAB73"/>
          <w:kern w:val="0"/>
          <w:lang w:eastAsia="en-GB"/>
          <w14:ligatures w14:val="none"/>
        </w:rPr>
        <w:t>"LoginActivity"</w:t>
      </w:r>
      <w:r w:rsidR="0067451A" w:rsidRPr="00723AA6">
        <w:rPr>
          <w:rFonts w:ascii="Courier New" w:eastAsia="Times New Roman" w:hAnsi="Courier New" w:cs="Courier New"/>
          <w:color w:val="BCBEC4"/>
          <w:kern w:val="0"/>
          <w:lang w:eastAsia="en-GB"/>
          <w14:ligatures w14:val="none"/>
        </w:rPr>
        <w:t xml:space="preserve">, </w:t>
      </w:r>
      <w:r w:rsidR="0067451A" w:rsidRPr="00723AA6">
        <w:rPr>
          <w:rFonts w:ascii="Courier New" w:eastAsia="Times New Roman" w:hAnsi="Courier New" w:cs="Courier New"/>
          <w:color w:val="6AAB73"/>
          <w:kern w:val="0"/>
          <w:lang w:eastAsia="en-GB"/>
          <w14:ligatures w14:val="none"/>
        </w:rPr>
        <w:t>"Error creating user document"</w:t>
      </w:r>
      <w:r w:rsidR="0067451A" w:rsidRPr="00723AA6">
        <w:rPr>
          <w:rFonts w:ascii="Courier New" w:eastAsia="Times New Roman" w:hAnsi="Courier New" w:cs="Courier New"/>
          <w:color w:val="BCBEC4"/>
          <w:kern w:val="0"/>
          <w:lang w:eastAsia="en-GB"/>
          <w14:ligatures w14:val="none"/>
        </w:rPr>
        <w:t>, e)</w:t>
      </w:r>
      <w:r w:rsidR="0067451A" w:rsidRPr="00723AA6">
        <w:rPr>
          <w:rFonts w:ascii="Courier New" w:eastAsia="Times New Roman" w:hAnsi="Courier New" w:cs="Courier New"/>
          <w:color w:val="BCBEC4"/>
          <w:kern w:val="0"/>
          <w:lang w:eastAsia="en-GB"/>
          <w14:ligatures w14:val="none"/>
        </w:rPr>
        <w:br/>
        <w:t xml:space="preserve">                            Toast.makeText(</w:t>
      </w:r>
      <w:r w:rsidR="0067451A" w:rsidRPr="00723AA6">
        <w:rPr>
          <w:rFonts w:ascii="Courier New" w:eastAsia="Times New Roman" w:hAnsi="Courier New" w:cs="Courier New"/>
          <w:color w:val="CF8E6D"/>
          <w:kern w:val="0"/>
          <w:lang w:eastAsia="en-GB"/>
          <w14:ligatures w14:val="none"/>
        </w:rPr>
        <w:t>this</w:t>
      </w:r>
      <w:r w:rsidR="0067451A" w:rsidRPr="00723AA6">
        <w:rPr>
          <w:rFonts w:ascii="Courier New" w:eastAsia="Times New Roman" w:hAnsi="Courier New" w:cs="Courier New"/>
          <w:color w:val="BCBEC4"/>
          <w:kern w:val="0"/>
          <w:lang w:eastAsia="en-GB"/>
          <w14:ligatures w14:val="none"/>
        </w:rPr>
        <w:t xml:space="preserve">, </w:t>
      </w:r>
      <w:r w:rsidR="0067451A" w:rsidRPr="00723AA6">
        <w:rPr>
          <w:rFonts w:ascii="Courier New" w:eastAsia="Times New Roman" w:hAnsi="Courier New" w:cs="Courier New"/>
          <w:color w:val="6AAB73"/>
          <w:kern w:val="0"/>
          <w:lang w:eastAsia="en-GB"/>
          <w14:ligatures w14:val="none"/>
        </w:rPr>
        <w:t>"Failed to set up profile."</w:t>
      </w:r>
      <w:r w:rsidR="0067451A" w:rsidRPr="00723AA6">
        <w:rPr>
          <w:rFonts w:ascii="Courier New" w:eastAsia="Times New Roman" w:hAnsi="Courier New" w:cs="Courier New"/>
          <w:color w:val="BCBEC4"/>
          <w:kern w:val="0"/>
          <w:lang w:eastAsia="en-GB"/>
          <w14:ligatures w14:val="none"/>
        </w:rPr>
        <w:t>, Toast.</w:t>
      </w:r>
      <w:r w:rsidR="0067451A" w:rsidRPr="00723AA6">
        <w:rPr>
          <w:rFonts w:ascii="Courier New" w:eastAsia="Times New Roman" w:hAnsi="Courier New" w:cs="Courier New"/>
          <w:i/>
          <w:iCs/>
          <w:color w:val="C77DBB"/>
          <w:kern w:val="0"/>
          <w:lang w:eastAsia="en-GB"/>
          <w14:ligatures w14:val="none"/>
        </w:rPr>
        <w:t>LENGTH_SHORT</w:t>
      </w:r>
      <w:r w:rsidR="0067451A" w:rsidRPr="00723AA6">
        <w:rPr>
          <w:rFonts w:ascii="Courier New" w:eastAsia="Times New Roman" w:hAnsi="Courier New" w:cs="Courier New"/>
          <w:color w:val="BCBEC4"/>
          <w:kern w:val="0"/>
          <w:lang w:eastAsia="en-GB"/>
          <w14:ligatures w14:val="none"/>
        </w:rPr>
        <w:t>).show()</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b/>
          <w:bCs/>
          <w:color w:val="BCBEC4"/>
          <w:kern w:val="0"/>
          <w:lang w:eastAsia="en-GB"/>
          <w14:ligatures w14:val="none"/>
        </w:rPr>
        <w:t>}</w:t>
      </w:r>
      <w:r w:rsidR="0067451A" w:rsidRPr="00723AA6">
        <w:rPr>
          <w:rFonts w:ascii="Courier New" w:eastAsia="Times New Roman" w:hAnsi="Courier New" w:cs="Courier New"/>
          <w:b/>
          <w:bCs/>
          <w:color w:val="BCBEC4"/>
          <w:kern w:val="0"/>
          <w:lang w:eastAsia="en-GB"/>
          <w14:ligatures w14:val="none"/>
        </w:rPr>
        <w:br/>
        <w:t xml:space="preserve">                </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b/>
          <w:bCs/>
          <w:color w:val="BCBEC4"/>
          <w:kern w:val="0"/>
          <w:lang w:eastAsia="en-GB"/>
          <w14:ligatures w14:val="none"/>
        </w:rPr>
        <w:t>}</w:t>
      </w:r>
      <w:r w:rsidR="0067451A" w:rsidRPr="00723AA6">
        <w:rPr>
          <w:rFonts w:ascii="Courier New" w:eastAsia="Times New Roman" w:hAnsi="Courier New" w:cs="Courier New"/>
          <w:b/>
          <w:bCs/>
          <w:color w:val="BCBEC4"/>
          <w:kern w:val="0"/>
          <w:lang w:eastAsia="en-GB"/>
          <w14:ligatures w14:val="none"/>
        </w:rPr>
        <w:br/>
        <w:t xml:space="preserve">            </w:t>
      </w:r>
      <w:r w:rsidR="0067451A" w:rsidRPr="00723AA6">
        <w:rPr>
          <w:rFonts w:ascii="Courier New" w:eastAsia="Times New Roman" w:hAnsi="Courier New" w:cs="Courier New"/>
          <w:color w:val="BCBEC4"/>
          <w:kern w:val="0"/>
          <w:lang w:eastAsia="en-GB"/>
          <w14:ligatures w14:val="none"/>
        </w:rPr>
        <w:t xml:space="preserve">.addOnFailureListener </w:t>
      </w:r>
      <w:r w:rsidR="0067451A" w:rsidRPr="00723AA6">
        <w:rPr>
          <w:rFonts w:ascii="Courier New" w:eastAsia="Times New Roman" w:hAnsi="Courier New" w:cs="Courier New"/>
          <w:b/>
          <w:bCs/>
          <w:color w:val="BCBEC4"/>
          <w:kern w:val="0"/>
          <w:lang w:eastAsia="en-GB"/>
          <w14:ligatures w14:val="none"/>
        </w:rPr>
        <w:t xml:space="preserve">{ </w:t>
      </w:r>
      <w:r w:rsidR="0067451A" w:rsidRPr="00723AA6">
        <w:rPr>
          <w:rFonts w:ascii="Courier New" w:eastAsia="Times New Roman" w:hAnsi="Courier New" w:cs="Courier New"/>
          <w:color w:val="BCBEC4"/>
          <w:kern w:val="0"/>
          <w:lang w:eastAsia="en-GB"/>
          <w14:ligatures w14:val="none"/>
        </w:rPr>
        <w:t xml:space="preserve">e </w:t>
      </w:r>
      <w:r w:rsidR="0067451A" w:rsidRPr="00723AA6">
        <w:rPr>
          <w:rFonts w:ascii="Courier New" w:eastAsia="Times New Roman" w:hAnsi="Courier New" w:cs="Courier New"/>
          <w:b/>
          <w:bCs/>
          <w:color w:val="BCBEC4"/>
          <w:kern w:val="0"/>
          <w:lang w:eastAsia="en-GB"/>
          <w14:ligatures w14:val="none"/>
        </w:rPr>
        <w:t>-&gt;</w:t>
      </w:r>
      <w:r w:rsidR="0067451A" w:rsidRPr="00723AA6">
        <w:rPr>
          <w:rFonts w:ascii="Courier New" w:eastAsia="Times New Roman" w:hAnsi="Courier New" w:cs="Courier New"/>
          <w:b/>
          <w:bCs/>
          <w:color w:val="BCBEC4"/>
          <w:kern w:val="0"/>
          <w:lang w:eastAsia="en-GB"/>
          <w14:ligatures w14:val="none"/>
        </w:rPr>
        <w:br/>
        <w:t xml:space="preserve">                </w:t>
      </w:r>
      <w:r w:rsidR="0067451A" w:rsidRPr="00723AA6">
        <w:rPr>
          <w:rFonts w:ascii="Courier New" w:eastAsia="Times New Roman" w:hAnsi="Courier New" w:cs="Courier New"/>
          <w:color w:val="BCBEC4"/>
          <w:kern w:val="0"/>
          <w:lang w:eastAsia="en-GB"/>
          <w14:ligatures w14:val="none"/>
        </w:rPr>
        <w:t>Log.e(</w:t>
      </w:r>
      <w:r w:rsidR="0067451A" w:rsidRPr="00723AA6">
        <w:rPr>
          <w:rFonts w:ascii="Courier New" w:eastAsia="Times New Roman" w:hAnsi="Courier New" w:cs="Courier New"/>
          <w:color w:val="6AAB73"/>
          <w:kern w:val="0"/>
          <w:lang w:eastAsia="en-GB"/>
          <w14:ligatures w14:val="none"/>
        </w:rPr>
        <w:t>"LoginActivity"</w:t>
      </w:r>
      <w:r w:rsidR="0067451A" w:rsidRPr="00723AA6">
        <w:rPr>
          <w:rFonts w:ascii="Courier New" w:eastAsia="Times New Roman" w:hAnsi="Courier New" w:cs="Courier New"/>
          <w:color w:val="BCBEC4"/>
          <w:kern w:val="0"/>
          <w:lang w:eastAsia="en-GB"/>
          <w14:ligatures w14:val="none"/>
        </w:rPr>
        <w:t xml:space="preserve">, </w:t>
      </w:r>
      <w:r w:rsidR="0067451A" w:rsidRPr="00723AA6">
        <w:rPr>
          <w:rFonts w:ascii="Courier New" w:eastAsia="Times New Roman" w:hAnsi="Courier New" w:cs="Courier New"/>
          <w:color w:val="6AAB73"/>
          <w:kern w:val="0"/>
          <w:lang w:eastAsia="en-GB"/>
          <w14:ligatures w14:val="none"/>
        </w:rPr>
        <w:t>"Error checking user document"</w:t>
      </w:r>
      <w:r w:rsidR="0067451A" w:rsidRPr="00723AA6">
        <w:rPr>
          <w:rFonts w:ascii="Courier New" w:eastAsia="Times New Roman" w:hAnsi="Courier New" w:cs="Courier New"/>
          <w:color w:val="BCBEC4"/>
          <w:kern w:val="0"/>
          <w:lang w:eastAsia="en-GB"/>
          <w14:ligatures w14:val="none"/>
        </w:rPr>
        <w:t>, e)</w:t>
      </w:r>
      <w:r w:rsidR="0067451A" w:rsidRPr="00723AA6">
        <w:rPr>
          <w:rFonts w:ascii="Courier New" w:eastAsia="Times New Roman" w:hAnsi="Courier New" w:cs="Courier New"/>
          <w:color w:val="BCBEC4"/>
          <w:kern w:val="0"/>
          <w:lang w:eastAsia="en-GB"/>
          <w14:ligatures w14:val="none"/>
        </w:rPr>
        <w:br/>
        <w:t xml:space="preserve">                Toast.makeText(</w:t>
      </w:r>
      <w:r w:rsidR="0067451A" w:rsidRPr="00723AA6">
        <w:rPr>
          <w:rFonts w:ascii="Courier New" w:eastAsia="Times New Roman" w:hAnsi="Courier New" w:cs="Courier New"/>
          <w:color w:val="CF8E6D"/>
          <w:kern w:val="0"/>
          <w:lang w:eastAsia="en-GB"/>
          <w14:ligatures w14:val="none"/>
        </w:rPr>
        <w:t>this</w:t>
      </w:r>
      <w:r w:rsidR="0067451A" w:rsidRPr="00723AA6">
        <w:rPr>
          <w:rFonts w:ascii="Courier New" w:eastAsia="Times New Roman" w:hAnsi="Courier New" w:cs="Courier New"/>
          <w:color w:val="BCBEC4"/>
          <w:kern w:val="0"/>
          <w:lang w:eastAsia="en-GB"/>
          <w14:ligatures w14:val="none"/>
        </w:rPr>
        <w:t xml:space="preserve">, </w:t>
      </w:r>
      <w:r w:rsidR="0067451A" w:rsidRPr="00723AA6">
        <w:rPr>
          <w:rFonts w:ascii="Courier New" w:eastAsia="Times New Roman" w:hAnsi="Courier New" w:cs="Courier New"/>
          <w:color w:val="6AAB73"/>
          <w:kern w:val="0"/>
          <w:lang w:eastAsia="en-GB"/>
          <w14:ligatures w14:val="none"/>
        </w:rPr>
        <w:t>"Error accessing profile data."</w:t>
      </w:r>
      <w:r w:rsidR="0067451A" w:rsidRPr="00723AA6">
        <w:rPr>
          <w:rFonts w:ascii="Courier New" w:eastAsia="Times New Roman" w:hAnsi="Courier New" w:cs="Courier New"/>
          <w:color w:val="BCBEC4"/>
          <w:kern w:val="0"/>
          <w:lang w:eastAsia="en-GB"/>
          <w14:ligatures w14:val="none"/>
        </w:rPr>
        <w:t>, Toast.</w:t>
      </w:r>
      <w:r w:rsidR="0067451A" w:rsidRPr="00723AA6">
        <w:rPr>
          <w:rFonts w:ascii="Courier New" w:eastAsia="Times New Roman" w:hAnsi="Courier New" w:cs="Courier New"/>
          <w:i/>
          <w:iCs/>
          <w:color w:val="C77DBB"/>
          <w:kern w:val="0"/>
          <w:lang w:eastAsia="en-GB"/>
          <w14:ligatures w14:val="none"/>
        </w:rPr>
        <w:t>LENGTH_SHORT</w:t>
      </w:r>
      <w:r w:rsidR="0067451A" w:rsidRPr="00723AA6">
        <w:rPr>
          <w:rFonts w:ascii="Courier New" w:eastAsia="Times New Roman" w:hAnsi="Courier New" w:cs="Courier New"/>
          <w:color w:val="BCBEC4"/>
          <w:kern w:val="0"/>
          <w:lang w:eastAsia="en-GB"/>
          <w14:ligatures w14:val="none"/>
        </w:rPr>
        <w:t>).show()</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b/>
          <w:bCs/>
          <w:color w:val="BCBEC4"/>
          <w:kern w:val="0"/>
          <w:lang w:eastAsia="en-GB"/>
          <w14:ligatures w14:val="none"/>
        </w:rPr>
        <w:t>}</w:t>
      </w:r>
      <w:r w:rsidR="0067451A" w:rsidRPr="00723AA6">
        <w:rPr>
          <w:rFonts w:ascii="Courier New" w:eastAsia="Times New Roman" w:hAnsi="Courier New" w:cs="Courier New"/>
          <w:b/>
          <w:bCs/>
          <w:color w:val="BCBEC4"/>
          <w:kern w:val="0"/>
          <w:lang w:eastAsia="en-GB"/>
          <w14:ligatures w14:val="none"/>
        </w:rPr>
        <w:br/>
        <w:t xml:space="preserve">    </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CF8E6D"/>
          <w:kern w:val="0"/>
          <w:lang w:eastAsia="en-GB"/>
          <w14:ligatures w14:val="none"/>
        </w:rPr>
        <w:t xml:space="preserve">private fun </w:t>
      </w:r>
      <w:r w:rsidR="0067451A" w:rsidRPr="00723AA6">
        <w:rPr>
          <w:rFonts w:ascii="Courier New" w:eastAsia="Times New Roman" w:hAnsi="Courier New" w:cs="Courier New"/>
          <w:color w:val="56A8F5"/>
          <w:kern w:val="0"/>
          <w:lang w:eastAsia="en-GB"/>
          <w14:ligatures w14:val="none"/>
        </w:rPr>
        <w:t>launchMain</w:t>
      </w:r>
      <w:r w:rsidR="0067451A" w:rsidRPr="00723AA6">
        <w:rPr>
          <w:rFonts w:ascii="Courier New" w:eastAsia="Times New Roman" w:hAnsi="Courier New" w:cs="Courier New"/>
          <w:color w:val="BCBEC4"/>
          <w:kern w:val="0"/>
          <w:lang w:eastAsia="en-GB"/>
          <w14:ligatures w14:val="none"/>
        </w:rPr>
        <w:t>() {</w:t>
      </w:r>
      <w:r w:rsidR="0067451A" w:rsidRPr="00723AA6">
        <w:rPr>
          <w:rFonts w:ascii="Courier New" w:eastAsia="Times New Roman" w:hAnsi="Courier New" w:cs="Courier New"/>
          <w:color w:val="BCBEC4"/>
          <w:kern w:val="0"/>
          <w:lang w:eastAsia="en-GB"/>
          <w14:ligatures w14:val="none"/>
        </w:rPr>
        <w:br/>
        <w:t xml:space="preserve">        startActivity(Intent(</w:t>
      </w:r>
      <w:r w:rsidR="0067451A" w:rsidRPr="00723AA6">
        <w:rPr>
          <w:rFonts w:ascii="Courier New" w:eastAsia="Times New Roman" w:hAnsi="Courier New" w:cs="Courier New"/>
          <w:color w:val="CF8E6D"/>
          <w:kern w:val="0"/>
          <w:lang w:eastAsia="en-GB"/>
          <w14:ligatures w14:val="none"/>
        </w:rPr>
        <w:t>this</w:t>
      </w:r>
      <w:r w:rsidR="0067451A" w:rsidRPr="00723AA6">
        <w:rPr>
          <w:rFonts w:ascii="Courier New" w:eastAsia="Times New Roman" w:hAnsi="Courier New" w:cs="Courier New"/>
          <w:color w:val="BCBEC4"/>
          <w:kern w:val="0"/>
          <w:lang w:eastAsia="en-GB"/>
          <w14:ligatures w14:val="none"/>
        </w:rPr>
        <w:t>, MainActivity::</w:t>
      </w:r>
      <w:r w:rsidR="0067451A" w:rsidRPr="00723AA6">
        <w:rPr>
          <w:rFonts w:ascii="Courier New" w:eastAsia="Times New Roman" w:hAnsi="Courier New" w:cs="Courier New"/>
          <w:color w:val="CF8E6D"/>
          <w:kern w:val="0"/>
          <w:lang w:eastAsia="en-GB"/>
          <w14:ligatures w14:val="none"/>
        </w:rPr>
        <w:t>class</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i/>
          <w:iCs/>
          <w:color w:val="C77DBB"/>
          <w:kern w:val="0"/>
          <w:lang w:eastAsia="en-GB"/>
          <w14:ligatures w14:val="none"/>
        </w:rPr>
        <w:t>java</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t xml:space="preserve">        finish()</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BCBEC4"/>
          <w:kern w:val="0"/>
          <w:lang w:eastAsia="en-GB"/>
          <w14:ligatures w14:val="none"/>
        </w:rPr>
        <w:br/>
        <w:t>}</w:t>
      </w:r>
    </w:p>
    <w:p w14:paraId="2EE9F33E" w14:textId="02E0CBF9" w:rsidR="002169A4" w:rsidRPr="00723AA6" w:rsidRDefault="002169A4" w:rsidP="00CE160F"/>
    <w:p w14:paraId="2E7D9871" w14:textId="77777777" w:rsidR="00626DA0" w:rsidRPr="00723AA6" w:rsidRDefault="00626DA0" w:rsidP="00CE160F"/>
    <w:p w14:paraId="7FE73AA1" w14:textId="1883B9F7" w:rsidR="00626DA0" w:rsidRPr="00723AA6" w:rsidRDefault="00626DA0" w:rsidP="00DA2DBC">
      <w:pPr>
        <w:pStyle w:val="Heading2"/>
      </w:pPr>
      <w:bookmarkStart w:id="115" w:name="_Toc197444816"/>
      <w:r w:rsidRPr="00723AA6">
        <w:t>MainActivity</w:t>
      </w:r>
      <w:r w:rsidR="008B4A57" w:rsidRPr="00723AA6">
        <w:t>.</w:t>
      </w:r>
      <w:bookmarkEnd w:id="115"/>
    </w:p>
    <w:p w14:paraId="62F5D413" w14:textId="77777777" w:rsidR="008B4A57" w:rsidRPr="00723AA6" w:rsidRDefault="008B4A57" w:rsidP="008B4A57">
      <w:pPr>
        <w:shd w:val="clear" w:color="auto" w:fill="1E1F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BCBEC4"/>
          <w:kern w:val="0"/>
          <w:sz w:val="20"/>
          <w:szCs w:val="20"/>
          <w:lang w:eastAsia="en-GB"/>
          <w14:ligatures w14:val="none"/>
        </w:rPr>
      </w:pPr>
      <w:r w:rsidRPr="00723AA6">
        <w:rPr>
          <w:rFonts w:ascii="Courier New" w:eastAsia="Times New Roman" w:hAnsi="Courier New" w:cs="Courier New"/>
          <w:color w:val="CF8E6D"/>
          <w:kern w:val="0"/>
          <w:sz w:val="20"/>
          <w:szCs w:val="20"/>
          <w:lang w:eastAsia="en-GB"/>
          <w14:ligatures w14:val="none"/>
        </w:rPr>
        <w:t xml:space="preserve">package </w:t>
      </w:r>
      <w:r w:rsidRPr="00723AA6">
        <w:rPr>
          <w:rFonts w:ascii="Courier New" w:eastAsia="Times New Roman" w:hAnsi="Courier New" w:cs="Courier New"/>
          <w:color w:val="BCBEC4"/>
          <w:kern w:val="0"/>
          <w:sz w:val="20"/>
          <w:szCs w:val="20"/>
          <w:lang w:eastAsia="en-GB"/>
          <w14:ligatures w14:val="none"/>
        </w:rPr>
        <w:t>com.kellycasey.womeninstem</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android.os.Bundle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android.view.Menu</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android.view.View</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com.google.android.material.snackbar.Snackbar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com.google.android.material.navigation.NavigationView</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androidx.navigation.findNavController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androidx.navigation.ui.AppBarConfiguration</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lastRenderedPageBreak/>
        <w:t xml:space="preserve">import </w:t>
      </w:r>
      <w:r w:rsidRPr="00723AA6">
        <w:rPr>
          <w:rFonts w:ascii="Courier New" w:eastAsia="Times New Roman" w:hAnsi="Courier New" w:cs="Courier New"/>
          <w:color w:val="BCBEC4"/>
          <w:kern w:val="0"/>
          <w:sz w:val="20"/>
          <w:szCs w:val="20"/>
          <w:lang w:eastAsia="en-GB"/>
          <w14:ligatures w14:val="none"/>
        </w:rPr>
        <w:t>androidx.navigation.ui.navigateUp</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androidx.navigation.ui.setupActionBarWithNavController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androidx.navigation.ui.setupWithNavController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androidx.drawerlayout.widget.DrawerLayout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androidx.appcompat.app.AppCompatActivity</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com.kellycasey.womeninstem.databinding.ActivityMainBinding</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class </w:t>
      </w:r>
      <w:r w:rsidRPr="00723AA6">
        <w:rPr>
          <w:rFonts w:ascii="Courier New" w:eastAsia="Times New Roman" w:hAnsi="Courier New" w:cs="Courier New"/>
          <w:color w:val="BCBEC4"/>
          <w:kern w:val="0"/>
          <w:sz w:val="20"/>
          <w:szCs w:val="20"/>
          <w:lang w:eastAsia="en-GB"/>
          <w14:ligatures w14:val="none"/>
        </w:rPr>
        <w:t>MainActivity : AppCompatActivity()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lateinit var </w:t>
      </w:r>
      <w:r w:rsidRPr="00723AA6">
        <w:rPr>
          <w:rFonts w:ascii="Courier New" w:eastAsia="Times New Roman" w:hAnsi="Courier New" w:cs="Courier New"/>
          <w:color w:val="C77DBB"/>
          <w:kern w:val="0"/>
          <w:sz w:val="20"/>
          <w:szCs w:val="20"/>
          <w:lang w:eastAsia="en-GB"/>
          <w14:ligatures w14:val="none"/>
        </w:rPr>
        <w:t>appBarConfiguration</w:t>
      </w:r>
      <w:r w:rsidRPr="00723AA6">
        <w:rPr>
          <w:rFonts w:ascii="Courier New" w:eastAsia="Times New Roman" w:hAnsi="Courier New" w:cs="Courier New"/>
          <w:color w:val="BCBEC4"/>
          <w:kern w:val="0"/>
          <w:sz w:val="20"/>
          <w:szCs w:val="20"/>
          <w:lang w:eastAsia="en-GB"/>
          <w14:ligatures w14:val="none"/>
        </w:rPr>
        <w:t>: AppBarConfiguration</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lateinit var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 ActivityMainBinding</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onCreate</w:t>
      </w:r>
      <w:r w:rsidRPr="00723AA6">
        <w:rPr>
          <w:rFonts w:ascii="Courier New" w:eastAsia="Times New Roman" w:hAnsi="Courier New" w:cs="Courier New"/>
          <w:color w:val="BCBEC4"/>
          <w:kern w:val="0"/>
          <w:sz w:val="20"/>
          <w:szCs w:val="20"/>
          <w:lang w:eastAsia="en-GB"/>
          <w14:ligatures w14:val="none"/>
        </w:rPr>
        <w:t>(savedInstanceState: Bundle?)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super</w:t>
      </w:r>
      <w:r w:rsidRPr="00723AA6">
        <w:rPr>
          <w:rFonts w:ascii="Courier New" w:eastAsia="Times New Roman" w:hAnsi="Courier New" w:cs="Courier New"/>
          <w:color w:val="BCBEC4"/>
          <w:kern w:val="0"/>
          <w:sz w:val="20"/>
          <w:szCs w:val="20"/>
          <w:lang w:eastAsia="en-GB"/>
          <w14:ligatures w14:val="none"/>
        </w:rPr>
        <w:t>.onCreate(savedInstanceState)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 xml:space="preserve">binding </w:t>
      </w:r>
      <w:r w:rsidRPr="00723AA6">
        <w:rPr>
          <w:rFonts w:ascii="Courier New" w:eastAsia="Times New Roman" w:hAnsi="Courier New" w:cs="Courier New"/>
          <w:color w:val="BCBEC4"/>
          <w:kern w:val="0"/>
          <w:sz w:val="20"/>
          <w:szCs w:val="20"/>
          <w:lang w:eastAsia="en-GB"/>
          <w14:ligatures w14:val="none"/>
        </w:rPr>
        <w:t>= ActivityMainBinding.inflate(</w:t>
      </w:r>
      <w:r w:rsidRPr="00723AA6">
        <w:rPr>
          <w:rFonts w:ascii="Courier New" w:eastAsia="Times New Roman" w:hAnsi="Courier New" w:cs="Courier New"/>
          <w:i/>
          <w:iCs/>
          <w:color w:val="C77DBB"/>
          <w:kern w:val="0"/>
          <w:sz w:val="20"/>
          <w:szCs w:val="20"/>
          <w:lang w:eastAsia="en-GB"/>
          <w14:ligatures w14:val="none"/>
        </w:rPr>
        <w:t>layoutInflater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setContentView(</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root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setSupportActionBar(</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appBarMain</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toolbar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Initially hide the FAB until we know which fragment we're on</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appBarMain</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fab</w:t>
      </w:r>
      <w:r w:rsidRPr="00723AA6">
        <w:rPr>
          <w:rFonts w:ascii="Courier New" w:eastAsia="Times New Roman" w:hAnsi="Courier New" w:cs="Courier New"/>
          <w:color w:val="BCBEC4"/>
          <w:kern w:val="0"/>
          <w:sz w:val="20"/>
          <w:szCs w:val="20"/>
          <w:lang w:eastAsia="en-GB"/>
          <w14:ligatures w14:val="none"/>
        </w:rPr>
        <w:t>.hide()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drawerLayout: DrawerLayout =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drawerLayout</w:t>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navView: NavigationView    =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navView</w:t>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navController = </w:t>
      </w:r>
      <w:r w:rsidRPr="00723AA6">
        <w:rPr>
          <w:rFonts w:ascii="Courier New" w:eastAsia="Times New Roman" w:hAnsi="Courier New" w:cs="Courier New"/>
          <w:i/>
          <w:iCs/>
          <w:color w:val="57AAF7"/>
          <w:kern w:val="0"/>
          <w:sz w:val="20"/>
          <w:szCs w:val="20"/>
          <w:lang w:eastAsia="en-GB"/>
          <w14:ligatures w14:val="none"/>
        </w:rPr>
        <w:t>findNavController</w:t>
      </w:r>
      <w:r w:rsidRPr="00723AA6">
        <w:rPr>
          <w:rFonts w:ascii="Courier New" w:eastAsia="Times New Roman" w:hAnsi="Courier New" w:cs="Courier New"/>
          <w:color w:val="BCBEC4"/>
          <w:kern w:val="0"/>
          <w:sz w:val="20"/>
          <w:szCs w:val="20"/>
          <w:lang w:eastAsia="en-GB"/>
          <w14:ligatures w14:val="none"/>
        </w:rPr>
        <w:t>(R.id.</w:t>
      </w:r>
      <w:r w:rsidRPr="00723AA6">
        <w:rPr>
          <w:rFonts w:ascii="Courier New" w:eastAsia="Times New Roman" w:hAnsi="Courier New" w:cs="Courier New"/>
          <w:i/>
          <w:iCs/>
          <w:color w:val="C77DBB"/>
          <w:kern w:val="0"/>
          <w:sz w:val="20"/>
          <w:szCs w:val="20"/>
          <w:lang w:eastAsia="en-GB"/>
          <w14:ligatures w14:val="none"/>
        </w:rPr>
        <w:t>nav_host_fragment_content_main</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Show/hide FAB based on destination</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 xml:space="preserve">navController.addOnDestinationChangedListener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_, destination, _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(destination.</w:t>
      </w:r>
      <w:r w:rsidRPr="00723AA6">
        <w:rPr>
          <w:rFonts w:ascii="Courier New" w:eastAsia="Times New Roman" w:hAnsi="Courier New" w:cs="Courier New"/>
          <w:color w:val="C77DBB"/>
          <w:kern w:val="0"/>
          <w:sz w:val="20"/>
          <w:szCs w:val="20"/>
          <w:lang w:eastAsia="en-GB"/>
          <w14:ligatures w14:val="none"/>
        </w:rPr>
        <w:t xml:space="preserve">id </w:t>
      </w:r>
      <w:r w:rsidRPr="00723AA6">
        <w:rPr>
          <w:rFonts w:ascii="Courier New" w:eastAsia="Times New Roman" w:hAnsi="Courier New" w:cs="Courier New"/>
          <w:color w:val="BCBEC4"/>
          <w:kern w:val="0"/>
          <w:sz w:val="20"/>
          <w:szCs w:val="20"/>
          <w:lang w:eastAsia="en-GB"/>
          <w14:ligatures w14:val="none"/>
        </w:rPr>
        <w:t>== R.id.</w:t>
      </w:r>
      <w:r w:rsidRPr="00723AA6">
        <w:rPr>
          <w:rFonts w:ascii="Courier New" w:eastAsia="Times New Roman" w:hAnsi="Courier New" w:cs="Courier New"/>
          <w:i/>
          <w:iCs/>
          <w:color w:val="C77DBB"/>
          <w:kern w:val="0"/>
          <w:sz w:val="20"/>
          <w:szCs w:val="20"/>
          <w:lang w:eastAsia="en-GB"/>
          <w14:ligatures w14:val="none"/>
        </w:rPr>
        <w:t>nav_home</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appBarMain</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fab</w:t>
      </w:r>
      <w:r w:rsidRPr="00723AA6">
        <w:rPr>
          <w:rFonts w:ascii="Courier New" w:eastAsia="Times New Roman" w:hAnsi="Courier New" w:cs="Courier New"/>
          <w:color w:val="BCBEC4"/>
          <w:kern w:val="0"/>
          <w:sz w:val="20"/>
          <w:szCs w:val="20"/>
          <w:lang w:eastAsia="en-GB"/>
          <w14:ligatures w14:val="none"/>
        </w:rPr>
        <w:t>.show()</w:t>
      </w:r>
      <w:r w:rsidRPr="00723AA6">
        <w:rPr>
          <w:rFonts w:ascii="Courier New" w:eastAsia="Times New Roman" w:hAnsi="Courier New" w:cs="Courier New"/>
          <w:color w:val="BCBEC4"/>
          <w:kern w:val="0"/>
          <w:sz w:val="20"/>
          <w:szCs w:val="20"/>
          <w:lang w:eastAsia="en-GB"/>
          <w14:ligatures w14:val="none"/>
        </w:rPr>
        <w:br/>
        <w:t xml:space="preserve">            } </w:t>
      </w:r>
      <w:r w:rsidRPr="00723AA6">
        <w:rPr>
          <w:rFonts w:ascii="Courier New" w:eastAsia="Times New Roman" w:hAnsi="Courier New" w:cs="Courier New"/>
          <w:color w:val="CF8E6D"/>
          <w:kern w:val="0"/>
          <w:sz w:val="20"/>
          <w:szCs w:val="20"/>
          <w:lang w:eastAsia="en-GB"/>
          <w14:ligatures w14:val="none"/>
        </w:rPr>
        <w:t xml:space="preserve">else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appBarMain</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fab</w:t>
      </w:r>
      <w:r w:rsidRPr="00723AA6">
        <w:rPr>
          <w:rFonts w:ascii="Courier New" w:eastAsia="Times New Roman" w:hAnsi="Courier New" w:cs="Courier New"/>
          <w:color w:val="BCBEC4"/>
          <w:kern w:val="0"/>
          <w:sz w:val="20"/>
          <w:szCs w:val="20"/>
          <w:lang w:eastAsia="en-GB"/>
          <w14:ligatures w14:val="none"/>
        </w:rPr>
        <w:t>.hide()</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appBarMain</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fab</w:t>
      </w:r>
      <w:r w:rsidRPr="00723AA6">
        <w:rPr>
          <w:rFonts w:ascii="Courier New" w:eastAsia="Times New Roman" w:hAnsi="Courier New" w:cs="Courier New"/>
          <w:color w:val="BCBEC4"/>
          <w:kern w:val="0"/>
          <w:sz w:val="20"/>
          <w:szCs w:val="20"/>
          <w:lang w:eastAsia="en-GB"/>
          <w14:ligatures w14:val="none"/>
        </w:rPr>
        <w:t xml:space="preserve">.setOnClickListener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view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navController.navigate(R.id.</w:t>
      </w:r>
      <w:r w:rsidRPr="00723AA6">
        <w:rPr>
          <w:rFonts w:ascii="Courier New" w:eastAsia="Times New Roman" w:hAnsi="Courier New" w:cs="Courier New"/>
          <w:i/>
          <w:iCs/>
          <w:color w:val="C77DBB"/>
          <w:kern w:val="0"/>
          <w:sz w:val="20"/>
          <w:szCs w:val="20"/>
          <w:lang w:eastAsia="en-GB"/>
          <w14:ligatures w14:val="none"/>
        </w:rPr>
        <w:t>nav_inbox</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r>
      <w:r w:rsidRPr="00723AA6">
        <w:rPr>
          <w:rFonts w:ascii="Courier New" w:eastAsia="Times New Roman" w:hAnsi="Courier New" w:cs="Courier New"/>
          <w:b/>
          <w:bCs/>
          <w:color w:val="BCBEC4"/>
          <w:kern w:val="0"/>
          <w:sz w:val="20"/>
          <w:szCs w:val="20"/>
          <w:lang w:eastAsia="en-GB"/>
          <w14:ligatures w14:val="none"/>
        </w:rPr>
        <w:br/>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Top-level destinations</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 xml:space="preserve">appBarConfiguration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i/>
          <w:iCs/>
          <w:color w:val="BCBEC4"/>
          <w:kern w:val="0"/>
          <w:sz w:val="20"/>
          <w:szCs w:val="20"/>
          <w:lang w:eastAsia="en-GB"/>
          <w14:ligatures w14:val="none"/>
        </w:rPr>
        <w:t>AppBarConfiguration</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i/>
          <w:iCs/>
          <w:color w:val="BCBEC4"/>
          <w:kern w:val="0"/>
          <w:sz w:val="20"/>
          <w:szCs w:val="20"/>
          <w:lang w:eastAsia="en-GB"/>
          <w14:ligatures w14:val="none"/>
        </w:rPr>
        <w:t>setOf</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R.id.</w:t>
      </w:r>
      <w:r w:rsidRPr="00723AA6">
        <w:rPr>
          <w:rFonts w:ascii="Courier New" w:eastAsia="Times New Roman" w:hAnsi="Courier New" w:cs="Courier New"/>
          <w:i/>
          <w:iCs/>
          <w:color w:val="C77DBB"/>
          <w:kern w:val="0"/>
          <w:sz w:val="20"/>
          <w:szCs w:val="20"/>
          <w:lang w:eastAsia="en-GB"/>
          <w14:ligatures w14:val="none"/>
        </w:rPr>
        <w:t>nav_home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R.id.</w:t>
      </w:r>
      <w:r w:rsidRPr="00723AA6">
        <w:rPr>
          <w:rFonts w:ascii="Courier New" w:eastAsia="Times New Roman" w:hAnsi="Courier New" w:cs="Courier New"/>
          <w:i/>
          <w:iCs/>
          <w:color w:val="C77DBB"/>
          <w:kern w:val="0"/>
          <w:sz w:val="20"/>
          <w:szCs w:val="20"/>
          <w:lang w:eastAsia="en-GB"/>
          <w14:ligatures w14:val="none"/>
        </w:rPr>
        <w:t>nav_search</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R.id.</w:t>
      </w:r>
      <w:r w:rsidRPr="00723AA6">
        <w:rPr>
          <w:rFonts w:ascii="Courier New" w:eastAsia="Times New Roman" w:hAnsi="Courier New" w:cs="Courier New"/>
          <w:i/>
          <w:iCs/>
          <w:color w:val="C77DBB"/>
          <w:kern w:val="0"/>
          <w:sz w:val="20"/>
          <w:szCs w:val="20"/>
          <w:lang w:eastAsia="en-GB"/>
          <w14:ligatures w14:val="none"/>
        </w:rPr>
        <w:t>nav_inbox</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R.id.</w:t>
      </w:r>
      <w:r w:rsidRPr="00723AA6">
        <w:rPr>
          <w:rFonts w:ascii="Courier New" w:eastAsia="Times New Roman" w:hAnsi="Courier New" w:cs="Courier New"/>
          <w:i/>
          <w:iCs/>
          <w:color w:val="C77DBB"/>
          <w:kern w:val="0"/>
          <w:sz w:val="20"/>
          <w:szCs w:val="20"/>
          <w:lang w:eastAsia="en-GB"/>
          <w14:ligatures w14:val="none"/>
        </w:rPr>
        <w:t>nav_studybuddy</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R.id.</w:t>
      </w:r>
      <w:r w:rsidRPr="00723AA6">
        <w:rPr>
          <w:rFonts w:ascii="Courier New" w:eastAsia="Times New Roman" w:hAnsi="Courier New" w:cs="Courier New"/>
          <w:i/>
          <w:iCs/>
          <w:color w:val="C77DBB"/>
          <w:kern w:val="0"/>
          <w:sz w:val="20"/>
          <w:szCs w:val="20"/>
          <w:lang w:eastAsia="en-GB"/>
          <w14:ligatures w14:val="none"/>
        </w:rPr>
        <w:t>nav_profile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R.id.</w:t>
      </w:r>
      <w:r w:rsidRPr="00723AA6">
        <w:rPr>
          <w:rFonts w:ascii="Courier New" w:eastAsia="Times New Roman" w:hAnsi="Courier New" w:cs="Courier New"/>
          <w:i/>
          <w:iCs/>
          <w:color w:val="C77DBB"/>
          <w:kern w:val="0"/>
          <w:sz w:val="20"/>
          <w:szCs w:val="20"/>
          <w:lang w:eastAsia="en-GB"/>
          <w14:ligatures w14:val="none"/>
        </w:rPr>
        <w:t>nav_community</w:t>
      </w:r>
      <w:r w:rsidRPr="00723AA6">
        <w:rPr>
          <w:rFonts w:ascii="Courier New" w:eastAsia="Times New Roman" w:hAnsi="Courier New" w:cs="Courier New"/>
          <w:i/>
          <w:iCs/>
          <w:color w:val="C77DBB"/>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drawerLayout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i/>
          <w:iCs/>
          <w:color w:val="57AAF7"/>
          <w:kern w:val="0"/>
          <w:sz w:val="20"/>
          <w:szCs w:val="20"/>
          <w:lang w:eastAsia="en-GB"/>
          <w14:ligatures w14:val="none"/>
        </w:rPr>
        <w:t>setupActionBarWithNavController</w:t>
      </w:r>
      <w:r w:rsidRPr="00723AA6">
        <w:rPr>
          <w:rFonts w:ascii="Courier New" w:eastAsia="Times New Roman" w:hAnsi="Courier New" w:cs="Courier New"/>
          <w:color w:val="BCBEC4"/>
          <w:kern w:val="0"/>
          <w:sz w:val="20"/>
          <w:szCs w:val="20"/>
          <w:lang w:eastAsia="en-GB"/>
          <w14:ligatures w14:val="none"/>
        </w:rPr>
        <w:t xml:space="preserve">(navController, </w:t>
      </w:r>
      <w:r w:rsidRPr="00723AA6">
        <w:rPr>
          <w:rFonts w:ascii="Courier New" w:eastAsia="Times New Roman" w:hAnsi="Courier New" w:cs="Courier New"/>
          <w:color w:val="C77DBB"/>
          <w:kern w:val="0"/>
          <w:sz w:val="20"/>
          <w:szCs w:val="20"/>
          <w:lang w:eastAsia="en-GB"/>
          <w14:ligatures w14:val="none"/>
        </w:rPr>
        <w:t>appBarConfiguration</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navView.</w:t>
      </w:r>
      <w:r w:rsidRPr="00723AA6">
        <w:rPr>
          <w:rFonts w:ascii="Courier New" w:eastAsia="Times New Roman" w:hAnsi="Courier New" w:cs="Courier New"/>
          <w:i/>
          <w:iCs/>
          <w:color w:val="57AAF7"/>
          <w:kern w:val="0"/>
          <w:sz w:val="20"/>
          <w:szCs w:val="20"/>
          <w:lang w:eastAsia="en-GB"/>
          <w14:ligatures w14:val="none"/>
        </w:rPr>
        <w:t>setupWithNavController</w:t>
      </w:r>
      <w:r w:rsidRPr="00723AA6">
        <w:rPr>
          <w:rFonts w:ascii="Courier New" w:eastAsia="Times New Roman" w:hAnsi="Courier New" w:cs="Courier New"/>
          <w:color w:val="BCBEC4"/>
          <w:kern w:val="0"/>
          <w:sz w:val="20"/>
          <w:szCs w:val="20"/>
          <w:lang w:eastAsia="en-GB"/>
          <w14:ligatures w14:val="none"/>
        </w:rPr>
        <w:t>(navController)</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onCreateOptionsMenu</w:t>
      </w:r>
      <w:r w:rsidRPr="00723AA6">
        <w:rPr>
          <w:rFonts w:ascii="Courier New" w:eastAsia="Times New Roman" w:hAnsi="Courier New" w:cs="Courier New"/>
          <w:color w:val="BCBEC4"/>
          <w:kern w:val="0"/>
          <w:sz w:val="20"/>
          <w:szCs w:val="20"/>
          <w:lang w:eastAsia="en-GB"/>
          <w14:ligatures w14:val="none"/>
        </w:rPr>
        <w:t>(menu: Menu): Boolean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lastRenderedPageBreak/>
        <w:t xml:space="preserve">        </w:t>
      </w:r>
      <w:r w:rsidRPr="00723AA6">
        <w:rPr>
          <w:rFonts w:ascii="Courier New" w:eastAsia="Times New Roman" w:hAnsi="Courier New" w:cs="Courier New"/>
          <w:i/>
          <w:iCs/>
          <w:color w:val="C77DBB"/>
          <w:kern w:val="0"/>
          <w:sz w:val="20"/>
          <w:szCs w:val="20"/>
          <w:lang w:eastAsia="en-GB"/>
          <w14:ligatures w14:val="none"/>
        </w:rPr>
        <w:t>menuInflater</w:t>
      </w:r>
      <w:r w:rsidRPr="00723AA6">
        <w:rPr>
          <w:rFonts w:ascii="Courier New" w:eastAsia="Times New Roman" w:hAnsi="Courier New" w:cs="Courier New"/>
          <w:color w:val="BCBEC4"/>
          <w:kern w:val="0"/>
          <w:sz w:val="20"/>
          <w:szCs w:val="20"/>
          <w:lang w:eastAsia="en-GB"/>
          <w14:ligatures w14:val="none"/>
        </w:rPr>
        <w:t>.inflate(R.menu.</w:t>
      </w:r>
      <w:r w:rsidRPr="00723AA6">
        <w:rPr>
          <w:rFonts w:ascii="Courier New" w:eastAsia="Times New Roman" w:hAnsi="Courier New" w:cs="Courier New"/>
          <w:i/>
          <w:iCs/>
          <w:color w:val="C77DBB"/>
          <w:kern w:val="0"/>
          <w:sz w:val="20"/>
          <w:szCs w:val="20"/>
          <w:lang w:eastAsia="en-GB"/>
          <w14:ligatures w14:val="none"/>
        </w:rPr>
        <w:t>main</w:t>
      </w:r>
      <w:r w:rsidRPr="00723AA6">
        <w:rPr>
          <w:rFonts w:ascii="Courier New" w:eastAsia="Times New Roman" w:hAnsi="Courier New" w:cs="Courier New"/>
          <w:color w:val="BCBEC4"/>
          <w:kern w:val="0"/>
          <w:sz w:val="20"/>
          <w:szCs w:val="20"/>
          <w:lang w:eastAsia="en-GB"/>
          <w14:ligatures w14:val="none"/>
        </w:rPr>
        <w:t>, menu)</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return true</w:t>
      </w:r>
      <w:r w:rsidRPr="00723AA6">
        <w:rPr>
          <w:rFonts w:ascii="Courier New" w:eastAsia="Times New Roman" w:hAnsi="Courier New" w:cs="Courier New"/>
          <w:color w:val="CF8E6D"/>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onSupportNavigateUp</w:t>
      </w:r>
      <w:r w:rsidRPr="00723AA6">
        <w:rPr>
          <w:rFonts w:ascii="Courier New" w:eastAsia="Times New Roman" w:hAnsi="Courier New" w:cs="Courier New"/>
          <w:color w:val="BCBEC4"/>
          <w:kern w:val="0"/>
          <w:sz w:val="20"/>
          <w:szCs w:val="20"/>
          <w:lang w:eastAsia="en-GB"/>
          <w14:ligatures w14:val="none"/>
        </w:rPr>
        <w:t>(): Boolean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navController = </w:t>
      </w:r>
      <w:r w:rsidRPr="00723AA6">
        <w:rPr>
          <w:rFonts w:ascii="Courier New" w:eastAsia="Times New Roman" w:hAnsi="Courier New" w:cs="Courier New"/>
          <w:i/>
          <w:iCs/>
          <w:color w:val="57AAF7"/>
          <w:kern w:val="0"/>
          <w:sz w:val="20"/>
          <w:szCs w:val="20"/>
          <w:lang w:eastAsia="en-GB"/>
          <w14:ligatures w14:val="none"/>
        </w:rPr>
        <w:t>findNavController</w:t>
      </w:r>
      <w:r w:rsidRPr="00723AA6">
        <w:rPr>
          <w:rFonts w:ascii="Courier New" w:eastAsia="Times New Roman" w:hAnsi="Courier New" w:cs="Courier New"/>
          <w:color w:val="BCBEC4"/>
          <w:kern w:val="0"/>
          <w:sz w:val="20"/>
          <w:szCs w:val="20"/>
          <w:lang w:eastAsia="en-GB"/>
          <w14:ligatures w14:val="none"/>
        </w:rPr>
        <w:t>(R.id.</w:t>
      </w:r>
      <w:r w:rsidRPr="00723AA6">
        <w:rPr>
          <w:rFonts w:ascii="Courier New" w:eastAsia="Times New Roman" w:hAnsi="Courier New" w:cs="Courier New"/>
          <w:i/>
          <w:iCs/>
          <w:color w:val="C77DBB"/>
          <w:kern w:val="0"/>
          <w:sz w:val="20"/>
          <w:szCs w:val="20"/>
          <w:lang w:eastAsia="en-GB"/>
          <w14:ligatures w14:val="none"/>
        </w:rPr>
        <w:t>nav_host_fragment_content_main</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return </w:t>
      </w:r>
      <w:r w:rsidRPr="00723AA6">
        <w:rPr>
          <w:rFonts w:ascii="Courier New" w:eastAsia="Times New Roman" w:hAnsi="Courier New" w:cs="Courier New"/>
          <w:color w:val="BCBEC4"/>
          <w:kern w:val="0"/>
          <w:sz w:val="20"/>
          <w:szCs w:val="20"/>
          <w:lang w:eastAsia="en-GB"/>
          <w14:ligatures w14:val="none"/>
        </w:rPr>
        <w:t>navController.</w:t>
      </w:r>
      <w:r w:rsidRPr="00723AA6">
        <w:rPr>
          <w:rFonts w:ascii="Courier New" w:eastAsia="Times New Roman" w:hAnsi="Courier New" w:cs="Courier New"/>
          <w:i/>
          <w:iCs/>
          <w:color w:val="57AAF7"/>
          <w:kern w:val="0"/>
          <w:sz w:val="20"/>
          <w:szCs w:val="20"/>
          <w:lang w:eastAsia="en-GB"/>
          <w14:ligatures w14:val="none"/>
        </w:rPr>
        <w:t>navigateUp</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appBarConfiguration</w:t>
      </w:r>
      <w:r w:rsidRPr="00723AA6">
        <w:rPr>
          <w:rFonts w:ascii="Courier New" w:eastAsia="Times New Roman" w:hAnsi="Courier New" w:cs="Courier New"/>
          <w:color w:val="BCBEC4"/>
          <w:kern w:val="0"/>
          <w:sz w:val="20"/>
          <w:szCs w:val="20"/>
          <w:lang w:eastAsia="en-GB"/>
          <w14:ligatures w14:val="none"/>
        </w:rPr>
        <w:t xml:space="preserve">) || </w:t>
      </w:r>
      <w:r w:rsidRPr="00723AA6">
        <w:rPr>
          <w:rFonts w:ascii="Courier New" w:eastAsia="Times New Roman" w:hAnsi="Courier New" w:cs="Courier New"/>
          <w:color w:val="CF8E6D"/>
          <w:kern w:val="0"/>
          <w:sz w:val="20"/>
          <w:szCs w:val="20"/>
          <w:lang w:eastAsia="en-GB"/>
          <w14:ligatures w14:val="none"/>
        </w:rPr>
        <w:t>super</w:t>
      </w:r>
      <w:r w:rsidRPr="00723AA6">
        <w:rPr>
          <w:rFonts w:ascii="Courier New" w:eastAsia="Times New Roman" w:hAnsi="Courier New" w:cs="Courier New"/>
          <w:color w:val="BCBEC4"/>
          <w:kern w:val="0"/>
          <w:sz w:val="20"/>
          <w:szCs w:val="20"/>
          <w:lang w:eastAsia="en-GB"/>
          <w14:ligatures w14:val="none"/>
        </w:rPr>
        <w:t>.onSupportNavigateUp()</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t>}</w:t>
      </w:r>
    </w:p>
    <w:p w14:paraId="475ED4AE" w14:textId="77777777" w:rsidR="00626DA0" w:rsidRPr="00723AA6" w:rsidRDefault="00626DA0" w:rsidP="00626DA0"/>
    <w:p w14:paraId="662C7DF2" w14:textId="57192F8A" w:rsidR="008B4A57" w:rsidRPr="00723AA6" w:rsidRDefault="008B4A57" w:rsidP="00DA2DBC">
      <w:pPr>
        <w:pStyle w:val="Heading2"/>
      </w:pPr>
      <w:bookmarkStart w:id="116" w:name="_Toc197444817"/>
      <w:r w:rsidRPr="00723AA6">
        <w:t>MyApplication</w:t>
      </w:r>
      <w:bookmarkEnd w:id="116"/>
    </w:p>
    <w:p w14:paraId="1873DC49" w14:textId="77777777" w:rsidR="008B4A57" w:rsidRPr="00723AA6" w:rsidRDefault="008B4A57" w:rsidP="008B4A57">
      <w:pPr>
        <w:shd w:val="clear" w:color="auto" w:fill="1E1F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BCBEC4"/>
          <w:kern w:val="0"/>
          <w:sz w:val="20"/>
          <w:szCs w:val="20"/>
          <w:lang w:eastAsia="en-GB"/>
          <w14:ligatures w14:val="none"/>
        </w:rPr>
      </w:pPr>
      <w:r w:rsidRPr="00723AA6">
        <w:rPr>
          <w:rFonts w:ascii="Courier New" w:eastAsia="Times New Roman" w:hAnsi="Courier New" w:cs="Courier New"/>
          <w:color w:val="CF8E6D"/>
          <w:kern w:val="0"/>
          <w:sz w:val="20"/>
          <w:szCs w:val="20"/>
          <w:lang w:eastAsia="en-GB"/>
          <w14:ligatures w14:val="none"/>
        </w:rPr>
        <w:t xml:space="preserve">package </w:t>
      </w:r>
      <w:r w:rsidRPr="00723AA6">
        <w:rPr>
          <w:rFonts w:ascii="Courier New" w:eastAsia="Times New Roman" w:hAnsi="Courier New" w:cs="Courier New"/>
          <w:color w:val="BCBEC4"/>
          <w:kern w:val="0"/>
          <w:sz w:val="20"/>
          <w:szCs w:val="20"/>
          <w:lang w:eastAsia="en-GB"/>
          <w14:ligatures w14:val="none"/>
        </w:rPr>
        <w:t>com.kellycasey.womeninstem</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android.app.Application</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com.google.firebase.FirebaseApp</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class </w:t>
      </w:r>
      <w:r w:rsidRPr="00723AA6">
        <w:rPr>
          <w:rFonts w:ascii="Courier New" w:eastAsia="Times New Roman" w:hAnsi="Courier New" w:cs="Courier New"/>
          <w:color w:val="BCBEC4"/>
          <w:kern w:val="0"/>
          <w:sz w:val="20"/>
          <w:szCs w:val="20"/>
          <w:lang w:eastAsia="en-GB"/>
          <w14:ligatures w14:val="none"/>
        </w:rPr>
        <w:t>MyApplication : Application()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onCreate</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super</w:t>
      </w:r>
      <w:r w:rsidRPr="00723AA6">
        <w:rPr>
          <w:rFonts w:ascii="Courier New" w:eastAsia="Times New Roman" w:hAnsi="Courier New" w:cs="Courier New"/>
          <w:color w:val="BCBEC4"/>
          <w:kern w:val="0"/>
          <w:sz w:val="20"/>
          <w:szCs w:val="20"/>
          <w:lang w:eastAsia="en-GB"/>
          <w14:ligatures w14:val="none"/>
        </w:rPr>
        <w:t>.onCreate()</w:t>
      </w:r>
      <w:r w:rsidRPr="00723AA6">
        <w:rPr>
          <w:rFonts w:ascii="Courier New" w:eastAsia="Times New Roman" w:hAnsi="Courier New" w:cs="Courier New"/>
          <w:color w:val="BCBEC4"/>
          <w:kern w:val="0"/>
          <w:sz w:val="20"/>
          <w:szCs w:val="20"/>
          <w:lang w:eastAsia="en-GB"/>
          <w14:ligatures w14:val="none"/>
        </w:rPr>
        <w:br/>
        <w:t xml:space="preserve">        FirebaseApp.initializeApp(</w:t>
      </w:r>
      <w:r w:rsidRPr="00723AA6">
        <w:rPr>
          <w:rFonts w:ascii="Courier New" w:eastAsia="Times New Roman" w:hAnsi="Courier New" w:cs="Courier New"/>
          <w:color w:val="CF8E6D"/>
          <w:kern w:val="0"/>
          <w:sz w:val="20"/>
          <w:szCs w:val="20"/>
          <w:lang w:eastAsia="en-GB"/>
          <w14:ligatures w14:val="none"/>
        </w:rPr>
        <w:t>this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t>}</w:t>
      </w:r>
    </w:p>
    <w:p w14:paraId="7D0B26CE" w14:textId="77777777" w:rsidR="008B4A57" w:rsidRPr="00723AA6" w:rsidRDefault="008B4A57" w:rsidP="008B4A57"/>
    <w:p w14:paraId="4307B8F4" w14:textId="77777777" w:rsidR="008B4A57" w:rsidRPr="00723AA6" w:rsidRDefault="008B4A57" w:rsidP="008B4A57"/>
    <w:p w14:paraId="6D154198" w14:textId="4518BD37" w:rsidR="008B4A57" w:rsidRPr="00723AA6" w:rsidRDefault="00990F92" w:rsidP="00990F92">
      <w:pPr>
        <w:pStyle w:val="Heading2"/>
      </w:pPr>
      <w:bookmarkStart w:id="117" w:name="_Toc197444818"/>
      <w:r w:rsidRPr="00723AA6">
        <w:t>adaptors</w:t>
      </w:r>
      <w:bookmarkEnd w:id="117"/>
      <w:r w:rsidRPr="00723AA6">
        <w:t xml:space="preserve"> </w:t>
      </w:r>
    </w:p>
    <w:p w14:paraId="1BD5D736" w14:textId="0E113F22" w:rsidR="00990F92" w:rsidRPr="00723AA6" w:rsidRDefault="00990F92" w:rsidP="00990F92">
      <w:pPr>
        <w:pStyle w:val="Heading3"/>
      </w:pPr>
      <w:bookmarkStart w:id="118" w:name="_Toc197444819"/>
      <w:r w:rsidRPr="00723AA6">
        <w:t>MessageAdapter</w:t>
      </w:r>
      <w:bookmarkEnd w:id="118"/>
      <w:r w:rsidRPr="00723AA6">
        <w:t xml:space="preserve"> </w:t>
      </w:r>
    </w:p>
    <w:p w14:paraId="6264795B" w14:textId="77777777" w:rsidR="00990F92" w:rsidRPr="00723AA6" w:rsidRDefault="00990F92" w:rsidP="00990F92">
      <w:pPr>
        <w:shd w:val="clear" w:color="auto" w:fill="1E1F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BCBEC4"/>
          <w:kern w:val="0"/>
          <w:sz w:val="20"/>
          <w:szCs w:val="20"/>
          <w:lang w:eastAsia="en-GB"/>
          <w14:ligatures w14:val="none"/>
        </w:rPr>
      </w:pPr>
      <w:r w:rsidRPr="00723AA6">
        <w:rPr>
          <w:rFonts w:ascii="Courier New" w:eastAsia="Times New Roman" w:hAnsi="Courier New" w:cs="Courier New"/>
          <w:color w:val="CF8E6D"/>
          <w:kern w:val="0"/>
          <w:sz w:val="20"/>
          <w:szCs w:val="20"/>
          <w:lang w:eastAsia="en-GB"/>
          <w14:ligatures w14:val="none"/>
        </w:rPr>
        <w:t xml:space="preserve">package </w:t>
      </w:r>
      <w:proofErr w:type="spellStart"/>
      <w:r w:rsidRPr="00723AA6">
        <w:rPr>
          <w:rFonts w:ascii="Courier New" w:eastAsia="Times New Roman" w:hAnsi="Courier New" w:cs="Courier New"/>
          <w:color w:val="BCBEC4"/>
          <w:kern w:val="0"/>
          <w:sz w:val="20"/>
          <w:szCs w:val="20"/>
          <w:lang w:eastAsia="en-GB"/>
          <w14:ligatures w14:val="none"/>
        </w:rPr>
        <w:t>com.kellycasey.womeninstem.ui.adapters</w:t>
      </w:r>
      <w:proofErr w:type="spellEnd"/>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proofErr w:type="spellStart"/>
      <w:r w:rsidRPr="00723AA6">
        <w:rPr>
          <w:rFonts w:ascii="Courier New" w:eastAsia="Times New Roman" w:hAnsi="Courier New" w:cs="Courier New"/>
          <w:color w:val="BCBEC4"/>
          <w:kern w:val="0"/>
          <w:sz w:val="20"/>
          <w:szCs w:val="20"/>
          <w:lang w:eastAsia="en-GB"/>
          <w14:ligatures w14:val="none"/>
        </w:rPr>
        <w:t>android.view.LayoutInflater</w:t>
      </w:r>
      <w:proofErr w:type="spellEnd"/>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proofErr w:type="spellStart"/>
      <w:r w:rsidRPr="00723AA6">
        <w:rPr>
          <w:rFonts w:ascii="Courier New" w:eastAsia="Times New Roman" w:hAnsi="Courier New" w:cs="Courier New"/>
          <w:color w:val="BCBEC4"/>
          <w:kern w:val="0"/>
          <w:sz w:val="20"/>
          <w:szCs w:val="20"/>
          <w:lang w:eastAsia="en-GB"/>
          <w14:ligatures w14:val="none"/>
        </w:rPr>
        <w:t>android.view.ViewGroup</w:t>
      </w:r>
      <w:proofErr w:type="spellEnd"/>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proofErr w:type="spellStart"/>
      <w:r w:rsidRPr="00723AA6">
        <w:rPr>
          <w:rFonts w:ascii="Courier New" w:eastAsia="Times New Roman" w:hAnsi="Courier New" w:cs="Courier New"/>
          <w:color w:val="BCBEC4"/>
          <w:kern w:val="0"/>
          <w:sz w:val="20"/>
          <w:szCs w:val="20"/>
          <w:lang w:eastAsia="en-GB"/>
          <w14:ligatures w14:val="none"/>
        </w:rPr>
        <w:t>androidx.recyclerview.widget.RecyclerView</w:t>
      </w:r>
      <w:proofErr w:type="spellEnd"/>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com.kellycasey.womeninstem.databinding.ItemMessageReceivedBinding</w:t>
      </w:r>
      <w:r w:rsidRPr="00723AA6">
        <w:rPr>
          <w:rFonts w:ascii="Courier New" w:eastAsia="Times New Roman" w:hAnsi="Courier New" w:cs="Courier New"/>
          <w:color w:val="BCBEC4"/>
          <w:kern w:val="0"/>
          <w:sz w:val="20"/>
          <w:szCs w:val="20"/>
          <w:lang w:eastAsia="en-GB"/>
          <w14:ligatures w14:val="none"/>
        </w:rPr>
        <w:br/>
      </w:r>
      <w:proofErr w:type="spellStart"/>
      <w:r w:rsidRPr="00723AA6">
        <w:rPr>
          <w:rFonts w:ascii="Courier New" w:eastAsia="Times New Roman" w:hAnsi="Courier New" w:cs="Courier New"/>
          <w:color w:val="CF8E6D"/>
          <w:kern w:val="0"/>
          <w:sz w:val="20"/>
          <w:szCs w:val="20"/>
          <w:lang w:eastAsia="en-GB"/>
          <w14:ligatures w14:val="none"/>
        </w:rPr>
        <w:t>import</w:t>
      </w:r>
      <w:proofErr w:type="spellEnd"/>
      <w:r w:rsidRPr="00723AA6">
        <w:rPr>
          <w:rFonts w:ascii="Courier New" w:eastAsia="Times New Roman" w:hAnsi="Courier New" w:cs="Courier New"/>
          <w:color w:val="CF8E6D"/>
          <w:kern w:val="0"/>
          <w:sz w:val="20"/>
          <w:szCs w:val="20"/>
          <w:lang w:eastAsia="en-GB"/>
          <w14:ligatures w14:val="none"/>
        </w:rPr>
        <w:t xml:space="preserve"> </w:t>
      </w:r>
      <w:proofErr w:type="spellStart"/>
      <w:r w:rsidRPr="00723AA6">
        <w:rPr>
          <w:rFonts w:ascii="Courier New" w:eastAsia="Times New Roman" w:hAnsi="Courier New" w:cs="Courier New"/>
          <w:color w:val="BCBEC4"/>
          <w:kern w:val="0"/>
          <w:sz w:val="20"/>
          <w:szCs w:val="20"/>
          <w:lang w:eastAsia="en-GB"/>
          <w14:ligatures w14:val="none"/>
        </w:rPr>
        <w:t>com.kellycasey.womeninstem.databinding.ItemMessageSentBinding</w:t>
      </w:r>
      <w:proofErr w:type="spellEnd"/>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proofErr w:type="spellStart"/>
      <w:r w:rsidRPr="00723AA6">
        <w:rPr>
          <w:rFonts w:ascii="Courier New" w:eastAsia="Times New Roman" w:hAnsi="Courier New" w:cs="Courier New"/>
          <w:color w:val="BCBEC4"/>
          <w:kern w:val="0"/>
          <w:sz w:val="20"/>
          <w:szCs w:val="20"/>
          <w:lang w:eastAsia="en-GB"/>
          <w14:ligatures w14:val="none"/>
        </w:rPr>
        <w:t>com.kellycasey.womeninstem.model.Message</w:t>
      </w:r>
      <w:proofErr w:type="spellEnd"/>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class </w:t>
      </w:r>
      <w:r w:rsidRPr="00723AA6">
        <w:rPr>
          <w:rFonts w:ascii="Courier New" w:eastAsia="Times New Roman" w:hAnsi="Courier New" w:cs="Courier New"/>
          <w:color w:val="BCBEC4"/>
          <w:kern w:val="0"/>
          <w:sz w:val="20"/>
          <w:szCs w:val="20"/>
          <w:lang w:eastAsia="en-GB"/>
          <w14:ligatures w14:val="none"/>
        </w:rPr>
        <w:t>MessageAdapter(</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currentUserId</w:t>
      </w:r>
      <w:r w:rsidRPr="00723AA6">
        <w:rPr>
          <w:rFonts w:ascii="Courier New" w:eastAsia="Times New Roman" w:hAnsi="Courier New" w:cs="Courier New"/>
          <w:color w:val="BCBEC4"/>
          <w:kern w:val="0"/>
          <w:sz w:val="20"/>
          <w:szCs w:val="20"/>
          <w:lang w:eastAsia="en-GB"/>
          <w14:ligatures w14:val="none"/>
        </w:rPr>
        <w:t>: String) :</w:t>
      </w:r>
      <w:r w:rsidRPr="00723AA6">
        <w:rPr>
          <w:rFonts w:ascii="Courier New" w:eastAsia="Times New Roman" w:hAnsi="Courier New" w:cs="Courier New"/>
          <w:color w:val="BCBEC4"/>
          <w:kern w:val="0"/>
          <w:sz w:val="20"/>
          <w:szCs w:val="20"/>
          <w:lang w:eastAsia="en-GB"/>
          <w14:ligatures w14:val="none"/>
        </w:rPr>
        <w:br/>
        <w:t xml:space="preserve">    RecyclerView.Adapter&lt;RecyclerView.ViewHolder&gt;()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 xml:space="preserve">items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i/>
          <w:iCs/>
          <w:color w:val="BCBEC4"/>
          <w:kern w:val="0"/>
          <w:sz w:val="20"/>
          <w:szCs w:val="20"/>
          <w:lang w:eastAsia="en-GB"/>
          <w14:ligatures w14:val="none"/>
        </w:rPr>
        <w:t>mutableListOf</w:t>
      </w:r>
      <w:r w:rsidRPr="00723AA6">
        <w:rPr>
          <w:rFonts w:ascii="Courier New" w:eastAsia="Times New Roman" w:hAnsi="Courier New" w:cs="Courier New"/>
          <w:color w:val="BCBEC4"/>
          <w:kern w:val="0"/>
          <w:sz w:val="20"/>
          <w:szCs w:val="20"/>
          <w:lang w:eastAsia="en-GB"/>
          <w14:ligatures w14:val="none"/>
        </w:rPr>
        <w:t>&lt;Message&gt;()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 xml:space="preserve">TYPE_SENT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2AACB8"/>
          <w:kern w:val="0"/>
          <w:sz w:val="20"/>
          <w:szCs w:val="20"/>
          <w:lang w:eastAsia="en-GB"/>
          <w14:ligatures w14:val="none"/>
        </w:rPr>
        <w:t>1</w:t>
      </w:r>
      <w:r w:rsidRPr="00723AA6">
        <w:rPr>
          <w:rFonts w:ascii="Courier New" w:eastAsia="Times New Roman" w:hAnsi="Courier New" w:cs="Courier New"/>
          <w:color w:val="2AACB8"/>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 xml:space="preserve">TYPE_RECEIVED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2AACB8"/>
          <w:kern w:val="0"/>
          <w:sz w:val="20"/>
          <w:szCs w:val="20"/>
          <w:lang w:eastAsia="en-GB"/>
          <w14:ligatures w14:val="none"/>
        </w:rPr>
        <w:t>2</w:t>
      </w:r>
      <w:r w:rsidRPr="00723AA6">
        <w:rPr>
          <w:rFonts w:ascii="Courier New" w:eastAsia="Times New Roman" w:hAnsi="Courier New" w:cs="Courier New"/>
          <w:color w:val="2AACB8"/>
          <w:kern w:val="0"/>
          <w:sz w:val="20"/>
          <w:szCs w:val="20"/>
          <w:lang w:eastAsia="en-GB"/>
          <w14:ligatures w14:val="none"/>
        </w:rPr>
        <w:br/>
      </w:r>
      <w:r w:rsidRPr="00723AA6">
        <w:rPr>
          <w:rFonts w:ascii="Courier New" w:eastAsia="Times New Roman" w:hAnsi="Courier New" w:cs="Courier New"/>
          <w:color w:val="2AACB8"/>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fun </w:t>
      </w:r>
      <w:r w:rsidRPr="00723AA6">
        <w:rPr>
          <w:rFonts w:ascii="Courier New" w:eastAsia="Times New Roman" w:hAnsi="Courier New" w:cs="Courier New"/>
          <w:color w:val="56A8F5"/>
          <w:kern w:val="0"/>
          <w:sz w:val="20"/>
          <w:szCs w:val="20"/>
          <w:lang w:eastAsia="en-GB"/>
          <w14:ligatures w14:val="none"/>
        </w:rPr>
        <w:t>submitList</w:t>
      </w:r>
      <w:r w:rsidRPr="00723AA6">
        <w:rPr>
          <w:rFonts w:ascii="Courier New" w:eastAsia="Times New Roman" w:hAnsi="Courier New" w:cs="Courier New"/>
          <w:color w:val="BCBEC4"/>
          <w:kern w:val="0"/>
          <w:sz w:val="20"/>
          <w:szCs w:val="20"/>
          <w:lang w:eastAsia="en-GB"/>
          <w14:ligatures w14:val="none"/>
        </w:rPr>
        <w:t>(list: List&lt;Message&gt;)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items</w:t>
      </w:r>
      <w:r w:rsidRPr="00723AA6">
        <w:rPr>
          <w:rFonts w:ascii="Courier New" w:eastAsia="Times New Roman" w:hAnsi="Courier New" w:cs="Courier New"/>
          <w:color w:val="BCBEC4"/>
          <w:kern w:val="0"/>
          <w:sz w:val="20"/>
          <w:szCs w:val="20"/>
          <w:lang w:eastAsia="en-GB"/>
          <w14:ligatures w14:val="none"/>
        </w:rPr>
        <w:t>.clear()</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items</w:t>
      </w:r>
      <w:r w:rsidRPr="00723AA6">
        <w:rPr>
          <w:rFonts w:ascii="Courier New" w:eastAsia="Times New Roman" w:hAnsi="Courier New" w:cs="Courier New"/>
          <w:color w:val="BCBEC4"/>
          <w:kern w:val="0"/>
          <w:sz w:val="20"/>
          <w:szCs w:val="20"/>
          <w:lang w:eastAsia="en-GB"/>
          <w14:ligatures w14:val="none"/>
        </w:rPr>
        <w:t>.addAll(list)</w:t>
      </w:r>
      <w:r w:rsidRPr="00723AA6">
        <w:rPr>
          <w:rFonts w:ascii="Courier New" w:eastAsia="Times New Roman" w:hAnsi="Courier New" w:cs="Courier New"/>
          <w:color w:val="BCBEC4"/>
          <w:kern w:val="0"/>
          <w:sz w:val="20"/>
          <w:szCs w:val="20"/>
          <w:lang w:eastAsia="en-GB"/>
          <w14:ligatures w14:val="none"/>
        </w:rPr>
        <w:br/>
        <w:t xml:space="preserve">        notifyDataSetChanged()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getItemViewType</w:t>
      </w:r>
      <w:r w:rsidRPr="00723AA6">
        <w:rPr>
          <w:rFonts w:ascii="Courier New" w:eastAsia="Times New Roman" w:hAnsi="Courier New" w:cs="Courier New"/>
          <w:color w:val="BCBEC4"/>
          <w:kern w:val="0"/>
          <w:sz w:val="20"/>
          <w:szCs w:val="20"/>
          <w:lang w:eastAsia="en-GB"/>
          <w14:ligatures w14:val="none"/>
        </w:rPr>
        <w:t>(position: Int)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items</w:t>
      </w:r>
      <w:r w:rsidRPr="00723AA6">
        <w:rPr>
          <w:rFonts w:ascii="Courier New" w:eastAsia="Times New Roman" w:hAnsi="Courier New" w:cs="Courier New"/>
          <w:color w:val="BCBEC4"/>
          <w:kern w:val="0"/>
          <w:sz w:val="20"/>
          <w:szCs w:val="20"/>
          <w:lang w:eastAsia="en-GB"/>
          <w14:ligatures w14:val="none"/>
        </w:rPr>
        <w:t>[position].</w:t>
      </w:r>
      <w:r w:rsidRPr="00723AA6">
        <w:rPr>
          <w:rFonts w:ascii="Courier New" w:eastAsia="Times New Roman" w:hAnsi="Courier New" w:cs="Courier New"/>
          <w:color w:val="C77DBB"/>
          <w:kern w:val="0"/>
          <w:sz w:val="20"/>
          <w:szCs w:val="20"/>
          <w:lang w:eastAsia="en-GB"/>
          <w14:ligatures w14:val="none"/>
        </w:rPr>
        <w:t xml:space="preserve">senderId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77DBB"/>
          <w:kern w:val="0"/>
          <w:sz w:val="20"/>
          <w:szCs w:val="20"/>
          <w:lang w:eastAsia="en-GB"/>
          <w14:ligatures w14:val="none"/>
        </w:rPr>
        <w:t>currentUserId</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77DBB"/>
          <w:kern w:val="0"/>
          <w:sz w:val="20"/>
          <w:szCs w:val="20"/>
          <w:lang w:eastAsia="en-GB"/>
          <w14:ligatures w14:val="none"/>
        </w:rPr>
        <w:t xml:space="preserve">TYPE_SENT </w:t>
      </w:r>
      <w:r w:rsidRPr="00723AA6">
        <w:rPr>
          <w:rFonts w:ascii="Courier New" w:eastAsia="Times New Roman" w:hAnsi="Courier New" w:cs="Courier New"/>
          <w:color w:val="CF8E6D"/>
          <w:kern w:val="0"/>
          <w:sz w:val="20"/>
          <w:szCs w:val="20"/>
          <w:lang w:eastAsia="en-GB"/>
          <w14:ligatures w14:val="none"/>
        </w:rPr>
        <w:t xml:space="preserve">else </w:t>
      </w:r>
      <w:r w:rsidRPr="00723AA6">
        <w:rPr>
          <w:rFonts w:ascii="Courier New" w:eastAsia="Times New Roman" w:hAnsi="Courier New" w:cs="Courier New"/>
          <w:color w:val="C77DBB"/>
          <w:kern w:val="0"/>
          <w:sz w:val="20"/>
          <w:szCs w:val="20"/>
          <w:lang w:eastAsia="en-GB"/>
          <w14:ligatures w14:val="none"/>
        </w:rPr>
        <w:t>TYPE_RECEIVED</w:t>
      </w:r>
      <w:r w:rsidRPr="00723AA6">
        <w:rPr>
          <w:rFonts w:ascii="Courier New" w:eastAsia="Times New Roman" w:hAnsi="Courier New" w:cs="Courier New"/>
          <w:color w:val="C77DBB"/>
          <w:kern w:val="0"/>
          <w:sz w:val="20"/>
          <w:szCs w:val="20"/>
          <w:lang w:eastAsia="en-GB"/>
          <w14:ligatures w14:val="none"/>
        </w:rPr>
        <w:br/>
      </w:r>
      <w:r w:rsidRPr="00723AA6">
        <w:rPr>
          <w:rFonts w:ascii="Courier New" w:eastAsia="Times New Roman" w:hAnsi="Courier New" w:cs="Courier New"/>
          <w:color w:val="C77DBB"/>
          <w:kern w:val="0"/>
          <w:sz w:val="20"/>
          <w:szCs w:val="20"/>
          <w:lang w:eastAsia="en-GB"/>
          <w14:ligatures w14:val="none"/>
        </w:rPr>
        <w:lastRenderedPageBreak/>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onCreateViewHolder</w:t>
      </w:r>
      <w:r w:rsidRPr="00723AA6">
        <w:rPr>
          <w:rFonts w:ascii="Courier New" w:eastAsia="Times New Roman" w:hAnsi="Courier New" w:cs="Courier New"/>
          <w:color w:val="BCBEC4"/>
          <w:kern w:val="0"/>
          <w:sz w:val="20"/>
          <w:szCs w:val="20"/>
          <w:lang w:eastAsia="en-GB"/>
          <w14:ligatures w14:val="none"/>
        </w:rPr>
        <w:t>(parent: ViewGroup, viewType: Int)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 xml:space="preserve">(viewType == </w:t>
      </w:r>
      <w:r w:rsidRPr="00723AA6">
        <w:rPr>
          <w:rFonts w:ascii="Courier New" w:eastAsia="Times New Roman" w:hAnsi="Courier New" w:cs="Courier New"/>
          <w:color w:val="C77DBB"/>
          <w:kern w:val="0"/>
          <w:sz w:val="20"/>
          <w:szCs w:val="20"/>
          <w:lang w:eastAsia="en-GB"/>
          <w14:ligatures w14:val="none"/>
        </w:rPr>
        <w:t>TYPE_SENT</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binding = ItemMessageSentBinding.inflate(LayoutInflater.from(parent.</w:t>
      </w:r>
      <w:r w:rsidRPr="00723AA6">
        <w:rPr>
          <w:rFonts w:ascii="Courier New" w:eastAsia="Times New Roman" w:hAnsi="Courier New" w:cs="Courier New"/>
          <w:i/>
          <w:iCs/>
          <w:color w:val="C77DBB"/>
          <w:kern w:val="0"/>
          <w:sz w:val="20"/>
          <w:szCs w:val="20"/>
          <w:lang w:eastAsia="en-GB"/>
          <w14:ligatures w14:val="none"/>
        </w:rPr>
        <w:t>context</w:t>
      </w:r>
      <w:r w:rsidRPr="00723AA6">
        <w:rPr>
          <w:rFonts w:ascii="Courier New" w:eastAsia="Times New Roman" w:hAnsi="Courier New" w:cs="Courier New"/>
          <w:color w:val="BCBEC4"/>
          <w:kern w:val="0"/>
          <w:sz w:val="20"/>
          <w:szCs w:val="20"/>
          <w:lang w:eastAsia="en-GB"/>
          <w14:ligatures w14:val="none"/>
        </w:rPr>
        <w:t xml:space="preserve">), parent, </w:t>
      </w:r>
      <w:r w:rsidRPr="00723AA6">
        <w:rPr>
          <w:rFonts w:ascii="Courier New" w:eastAsia="Times New Roman" w:hAnsi="Courier New" w:cs="Courier New"/>
          <w:color w:val="CF8E6D"/>
          <w:kern w:val="0"/>
          <w:sz w:val="20"/>
          <w:szCs w:val="20"/>
          <w:lang w:eastAsia="en-GB"/>
          <w14:ligatures w14:val="none"/>
        </w:rPr>
        <w:t>false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SentViewHolder(binding)</w:t>
      </w:r>
      <w:r w:rsidRPr="00723AA6">
        <w:rPr>
          <w:rFonts w:ascii="Courier New" w:eastAsia="Times New Roman" w:hAnsi="Courier New" w:cs="Courier New"/>
          <w:color w:val="BCBEC4"/>
          <w:kern w:val="0"/>
          <w:sz w:val="20"/>
          <w:szCs w:val="20"/>
          <w:lang w:eastAsia="en-GB"/>
          <w14:ligatures w14:val="none"/>
        </w:rPr>
        <w:br/>
        <w:t xml:space="preserve">        } </w:t>
      </w:r>
      <w:r w:rsidRPr="00723AA6">
        <w:rPr>
          <w:rFonts w:ascii="Courier New" w:eastAsia="Times New Roman" w:hAnsi="Courier New" w:cs="Courier New"/>
          <w:color w:val="CF8E6D"/>
          <w:kern w:val="0"/>
          <w:sz w:val="20"/>
          <w:szCs w:val="20"/>
          <w:lang w:eastAsia="en-GB"/>
          <w14:ligatures w14:val="none"/>
        </w:rPr>
        <w:t xml:space="preserve">else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binding = ItemMessageReceivedBinding.inflate(LayoutInflater.from(parent.</w:t>
      </w:r>
      <w:r w:rsidRPr="00723AA6">
        <w:rPr>
          <w:rFonts w:ascii="Courier New" w:eastAsia="Times New Roman" w:hAnsi="Courier New" w:cs="Courier New"/>
          <w:i/>
          <w:iCs/>
          <w:color w:val="C77DBB"/>
          <w:kern w:val="0"/>
          <w:sz w:val="20"/>
          <w:szCs w:val="20"/>
          <w:lang w:eastAsia="en-GB"/>
          <w14:ligatures w14:val="none"/>
        </w:rPr>
        <w:t>context</w:t>
      </w:r>
      <w:r w:rsidRPr="00723AA6">
        <w:rPr>
          <w:rFonts w:ascii="Courier New" w:eastAsia="Times New Roman" w:hAnsi="Courier New" w:cs="Courier New"/>
          <w:color w:val="BCBEC4"/>
          <w:kern w:val="0"/>
          <w:sz w:val="20"/>
          <w:szCs w:val="20"/>
          <w:lang w:eastAsia="en-GB"/>
          <w14:ligatures w14:val="none"/>
        </w:rPr>
        <w:t xml:space="preserve">), parent, </w:t>
      </w:r>
      <w:r w:rsidRPr="00723AA6">
        <w:rPr>
          <w:rFonts w:ascii="Courier New" w:eastAsia="Times New Roman" w:hAnsi="Courier New" w:cs="Courier New"/>
          <w:color w:val="CF8E6D"/>
          <w:kern w:val="0"/>
          <w:sz w:val="20"/>
          <w:szCs w:val="20"/>
          <w:lang w:eastAsia="en-GB"/>
          <w14:ligatures w14:val="none"/>
        </w:rPr>
        <w:t>false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ReceivedViewHolder(binding)</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onBindViewHolder</w:t>
      </w:r>
      <w:r w:rsidRPr="00723AA6">
        <w:rPr>
          <w:rFonts w:ascii="Courier New" w:eastAsia="Times New Roman" w:hAnsi="Courier New" w:cs="Courier New"/>
          <w:color w:val="BCBEC4"/>
          <w:kern w:val="0"/>
          <w:sz w:val="20"/>
          <w:szCs w:val="20"/>
          <w:lang w:eastAsia="en-GB"/>
          <w14:ligatures w14:val="none"/>
        </w:rPr>
        <w:t>(holder: RecyclerView.ViewHolder, position: Int)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message = </w:t>
      </w:r>
      <w:r w:rsidRPr="00723AA6">
        <w:rPr>
          <w:rFonts w:ascii="Courier New" w:eastAsia="Times New Roman" w:hAnsi="Courier New" w:cs="Courier New"/>
          <w:color w:val="C77DBB"/>
          <w:kern w:val="0"/>
          <w:sz w:val="20"/>
          <w:szCs w:val="20"/>
          <w:lang w:eastAsia="en-GB"/>
          <w14:ligatures w14:val="none"/>
        </w:rPr>
        <w:t>items</w:t>
      </w:r>
      <w:r w:rsidRPr="00723AA6">
        <w:rPr>
          <w:rFonts w:ascii="Courier New" w:eastAsia="Times New Roman" w:hAnsi="Courier New" w:cs="Courier New"/>
          <w:color w:val="BCBEC4"/>
          <w:kern w:val="0"/>
          <w:sz w:val="20"/>
          <w:szCs w:val="20"/>
          <w:lang w:eastAsia="en-GB"/>
          <w14:ligatures w14:val="none"/>
        </w:rPr>
        <w:t>[position]</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 xml:space="preserve">(holder </w:t>
      </w:r>
      <w:r w:rsidRPr="00723AA6">
        <w:rPr>
          <w:rFonts w:ascii="Courier New" w:eastAsia="Times New Roman" w:hAnsi="Courier New" w:cs="Courier New"/>
          <w:color w:val="CF8E6D"/>
          <w:kern w:val="0"/>
          <w:sz w:val="20"/>
          <w:szCs w:val="20"/>
          <w:lang w:eastAsia="en-GB"/>
          <w14:ligatures w14:val="none"/>
        </w:rPr>
        <w:t xml:space="preserve">is </w:t>
      </w:r>
      <w:r w:rsidRPr="00723AA6">
        <w:rPr>
          <w:rFonts w:ascii="Courier New" w:eastAsia="Times New Roman" w:hAnsi="Courier New" w:cs="Courier New"/>
          <w:color w:val="BCBEC4"/>
          <w:kern w:val="0"/>
          <w:sz w:val="20"/>
          <w:szCs w:val="20"/>
          <w:lang w:eastAsia="en-GB"/>
          <w14:ligatures w14:val="none"/>
        </w:rPr>
        <w:t xml:space="preserve">SentViewHolder) </w:t>
      </w:r>
      <w:r w:rsidRPr="00723AA6">
        <w:rPr>
          <w:rFonts w:ascii="Courier New" w:eastAsia="Times New Roman" w:hAnsi="Courier New" w:cs="Courier New"/>
          <w:color w:val="BCBEC4"/>
          <w:kern w:val="0"/>
          <w:sz w:val="20"/>
          <w:szCs w:val="20"/>
          <w:shd w:val="clear" w:color="auto" w:fill="1A3B2D"/>
          <w:lang w:eastAsia="en-GB"/>
          <w14:ligatures w14:val="none"/>
        </w:rPr>
        <w:t>holder</w:t>
      </w:r>
      <w:r w:rsidRPr="00723AA6">
        <w:rPr>
          <w:rFonts w:ascii="Courier New" w:eastAsia="Times New Roman" w:hAnsi="Courier New" w:cs="Courier New"/>
          <w:color w:val="BCBEC4"/>
          <w:kern w:val="0"/>
          <w:sz w:val="20"/>
          <w:szCs w:val="20"/>
          <w:lang w:eastAsia="en-GB"/>
          <w14:ligatures w14:val="none"/>
        </w:rPr>
        <w:t>.bind(message)</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else if </w:t>
      </w:r>
      <w:r w:rsidRPr="00723AA6">
        <w:rPr>
          <w:rFonts w:ascii="Courier New" w:eastAsia="Times New Roman" w:hAnsi="Courier New" w:cs="Courier New"/>
          <w:color w:val="BCBEC4"/>
          <w:kern w:val="0"/>
          <w:sz w:val="20"/>
          <w:szCs w:val="20"/>
          <w:lang w:eastAsia="en-GB"/>
          <w14:ligatures w14:val="none"/>
        </w:rPr>
        <w:t xml:space="preserve">(holder </w:t>
      </w:r>
      <w:r w:rsidRPr="00723AA6">
        <w:rPr>
          <w:rFonts w:ascii="Courier New" w:eastAsia="Times New Roman" w:hAnsi="Courier New" w:cs="Courier New"/>
          <w:color w:val="CF8E6D"/>
          <w:kern w:val="0"/>
          <w:sz w:val="20"/>
          <w:szCs w:val="20"/>
          <w:lang w:eastAsia="en-GB"/>
          <w14:ligatures w14:val="none"/>
        </w:rPr>
        <w:t xml:space="preserve">is </w:t>
      </w:r>
      <w:r w:rsidRPr="00723AA6">
        <w:rPr>
          <w:rFonts w:ascii="Courier New" w:eastAsia="Times New Roman" w:hAnsi="Courier New" w:cs="Courier New"/>
          <w:color w:val="BCBEC4"/>
          <w:kern w:val="0"/>
          <w:sz w:val="20"/>
          <w:szCs w:val="20"/>
          <w:lang w:eastAsia="en-GB"/>
          <w14:ligatures w14:val="none"/>
        </w:rPr>
        <w:t xml:space="preserve">ReceivedViewHolder) </w:t>
      </w:r>
      <w:r w:rsidRPr="00723AA6">
        <w:rPr>
          <w:rFonts w:ascii="Courier New" w:eastAsia="Times New Roman" w:hAnsi="Courier New" w:cs="Courier New"/>
          <w:color w:val="BCBEC4"/>
          <w:kern w:val="0"/>
          <w:sz w:val="20"/>
          <w:szCs w:val="20"/>
          <w:shd w:val="clear" w:color="auto" w:fill="1A3B2D"/>
          <w:lang w:eastAsia="en-GB"/>
          <w14:ligatures w14:val="none"/>
        </w:rPr>
        <w:t>holder</w:t>
      </w:r>
      <w:r w:rsidRPr="00723AA6">
        <w:rPr>
          <w:rFonts w:ascii="Courier New" w:eastAsia="Times New Roman" w:hAnsi="Courier New" w:cs="Courier New"/>
          <w:color w:val="BCBEC4"/>
          <w:kern w:val="0"/>
          <w:sz w:val="20"/>
          <w:szCs w:val="20"/>
          <w:lang w:eastAsia="en-GB"/>
          <w14:ligatures w14:val="none"/>
        </w:rPr>
        <w:t>.bind(message)</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getItemCount</w:t>
      </w:r>
      <w:r w:rsidRPr="00723AA6">
        <w:rPr>
          <w:rFonts w:ascii="Courier New" w:eastAsia="Times New Roman" w:hAnsi="Courier New" w:cs="Courier New"/>
          <w:color w:val="BCBEC4"/>
          <w:kern w:val="0"/>
          <w:sz w:val="20"/>
          <w:szCs w:val="20"/>
          <w:lang w:eastAsia="en-GB"/>
          <w14:ligatures w14:val="none"/>
        </w:rPr>
        <w:t xml:space="preserve">() = </w:t>
      </w:r>
      <w:r w:rsidRPr="00723AA6">
        <w:rPr>
          <w:rFonts w:ascii="Courier New" w:eastAsia="Times New Roman" w:hAnsi="Courier New" w:cs="Courier New"/>
          <w:color w:val="C77DBB"/>
          <w:kern w:val="0"/>
          <w:sz w:val="20"/>
          <w:szCs w:val="20"/>
          <w:lang w:eastAsia="en-GB"/>
          <w14:ligatures w14:val="none"/>
        </w:rPr>
        <w:t>items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size</w:t>
      </w:r>
      <w:r w:rsidRPr="00723AA6">
        <w:rPr>
          <w:rFonts w:ascii="Courier New" w:eastAsia="Times New Roman" w:hAnsi="Courier New" w:cs="Courier New"/>
          <w:color w:val="C77DBB"/>
          <w:kern w:val="0"/>
          <w:sz w:val="20"/>
          <w:szCs w:val="20"/>
          <w:lang w:eastAsia="en-GB"/>
          <w14:ligatures w14:val="none"/>
        </w:rPr>
        <w:br/>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inner class </w:t>
      </w:r>
      <w:r w:rsidRPr="00723AA6">
        <w:rPr>
          <w:rFonts w:ascii="Courier New" w:eastAsia="Times New Roman" w:hAnsi="Courier New" w:cs="Courier New"/>
          <w:color w:val="BCBEC4"/>
          <w:kern w:val="0"/>
          <w:sz w:val="20"/>
          <w:szCs w:val="20"/>
          <w:lang w:eastAsia="en-GB"/>
          <w14:ligatures w14:val="none"/>
        </w:rPr>
        <w:t>SentViewHolder(</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 ItemMessageSentBinding) :</w:t>
      </w:r>
      <w:r w:rsidRPr="00723AA6">
        <w:rPr>
          <w:rFonts w:ascii="Courier New" w:eastAsia="Times New Roman" w:hAnsi="Courier New" w:cs="Courier New"/>
          <w:color w:val="BCBEC4"/>
          <w:kern w:val="0"/>
          <w:sz w:val="20"/>
          <w:szCs w:val="20"/>
          <w:lang w:eastAsia="en-GB"/>
          <w14:ligatures w14:val="none"/>
        </w:rPr>
        <w:br/>
        <w:t xml:space="preserve">        RecyclerView.ViewHolder(binding.</w:t>
      </w:r>
      <w:r w:rsidRPr="00723AA6">
        <w:rPr>
          <w:rFonts w:ascii="Courier New" w:eastAsia="Times New Roman" w:hAnsi="Courier New" w:cs="Courier New"/>
          <w:i/>
          <w:iCs/>
          <w:color w:val="C77DBB"/>
          <w:kern w:val="0"/>
          <w:sz w:val="20"/>
          <w:szCs w:val="20"/>
          <w:lang w:eastAsia="en-GB"/>
          <w14:ligatures w14:val="none"/>
        </w:rPr>
        <w:t>root</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fun </w:t>
      </w:r>
      <w:r w:rsidRPr="00723AA6">
        <w:rPr>
          <w:rFonts w:ascii="Courier New" w:eastAsia="Times New Roman" w:hAnsi="Courier New" w:cs="Courier New"/>
          <w:color w:val="56A8F5"/>
          <w:kern w:val="0"/>
          <w:sz w:val="20"/>
          <w:szCs w:val="20"/>
          <w:lang w:eastAsia="en-GB"/>
          <w14:ligatures w14:val="none"/>
        </w:rPr>
        <w:t>bind</w:t>
      </w:r>
      <w:r w:rsidRPr="00723AA6">
        <w:rPr>
          <w:rFonts w:ascii="Courier New" w:eastAsia="Times New Roman" w:hAnsi="Courier New" w:cs="Courier New"/>
          <w:color w:val="BCBEC4"/>
          <w:kern w:val="0"/>
          <w:sz w:val="20"/>
          <w:szCs w:val="20"/>
          <w:lang w:eastAsia="en-GB"/>
          <w14:ligatures w14:val="none"/>
        </w:rPr>
        <w:t>(msg: Message)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textMessageBody</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text </w:t>
      </w:r>
      <w:r w:rsidRPr="00723AA6">
        <w:rPr>
          <w:rFonts w:ascii="Courier New" w:eastAsia="Times New Roman" w:hAnsi="Courier New" w:cs="Courier New"/>
          <w:color w:val="BCBEC4"/>
          <w:kern w:val="0"/>
          <w:sz w:val="20"/>
          <w:szCs w:val="20"/>
          <w:lang w:eastAsia="en-GB"/>
          <w14:ligatures w14:val="none"/>
        </w:rPr>
        <w:t>= msg.</w:t>
      </w:r>
      <w:r w:rsidRPr="00723AA6">
        <w:rPr>
          <w:rFonts w:ascii="Courier New" w:eastAsia="Times New Roman" w:hAnsi="Courier New" w:cs="Courier New"/>
          <w:color w:val="C77DBB"/>
          <w:kern w:val="0"/>
          <w:sz w:val="20"/>
          <w:szCs w:val="20"/>
          <w:lang w:eastAsia="en-GB"/>
          <w14:ligatures w14:val="none"/>
        </w:rPr>
        <w:t>text</w:t>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inner class </w:t>
      </w:r>
      <w:r w:rsidRPr="00723AA6">
        <w:rPr>
          <w:rFonts w:ascii="Courier New" w:eastAsia="Times New Roman" w:hAnsi="Courier New" w:cs="Courier New"/>
          <w:color w:val="BCBEC4"/>
          <w:kern w:val="0"/>
          <w:sz w:val="20"/>
          <w:szCs w:val="20"/>
          <w:lang w:eastAsia="en-GB"/>
          <w14:ligatures w14:val="none"/>
        </w:rPr>
        <w:t>ReceivedViewHolder(</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 ItemMessageReceivedBinding) :</w:t>
      </w:r>
      <w:r w:rsidRPr="00723AA6">
        <w:rPr>
          <w:rFonts w:ascii="Courier New" w:eastAsia="Times New Roman" w:hAnsi="Courier New" w:cs="Courier New"/>
          <w:color w:val="BCBEC4"/>
          <w:kern w:val="0"/>
          <w:sz w:val="20"/>
          <w:szCs w:val="20"/>
          <w:lang w:eastAsia="en-GB"/>
          <w14:ligatures w14:val="none"/>
        </w:rPr>
        <w:br/>
        <w:t xml:space="preserve">        RecyclerView.ViewHolder(binding.</w:t>
      </w:r>
      <w:r w:rsidRPr="00723AA6">
        <w:rPr>
          <w:rFonts w:ascii="Courier New" w:eastAsia="Times New Roman" w:hAnsi="Courier New" w:cs="Courier New"/>
          <w:i/>
          <w:iCs/>
          <w:color w:val="C77DBB"/>
          <w:kern w:val="0"/>
          <w:sz w:val="20"/>
          <w:szCs w:val="20"/>
          <w:lang w:eastAsia="en-GB"/>
          <w14:ligatures w14:val="none"/>
        </w:rPr>
        <w:t>root</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fun </w:t>
      </w:r>
      <w:r w:rsidRPr="00723AA6">
        <w:rPr>
          <w:rFonts w:ascii="Courier New" w:eastAsia="Times New Roman" w:hAnsi="Courier New" w:cs="Courier New"/>
          <w:color w:val="56A8F5"/>
          <w:kern w:val="0"/>
          <w:sz w:val="20"/>
          <w:szCs w:val="20"/>
          <w:lang w:eastAsia="en-GB"/>
          <w14:ligatures w14:val="none"/>
        </w:rPr>
        <w:t>bind</w:t>
      </w:r>
      <w:r w:rsidRPr="00723AA6">
        <w:rPr>
          <w:rFonts w:ascii="Courier New" w:eastAsia="Times New Roman" w:hAnsi="Courier New" w:cs="Courier New"/>
          <w:color w:val="BCBEC4"/>
          <w:kern w:val="0"/>
          <w:sz w:val="20"/>
          <w:szCs w:val="20"/>
          <w:lang w:eastAsia="en-GB"/>
          <w14:ligatures w14:val="none"/>
        </w:rPr>
        <w:t>(msg: Message)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textMessageBody</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text </w:t>
      </w:r>
      <w:r w:rsidRPr="00723AA6">
        <w:rPr>
          <w:rFonts w:ascii="Courier New" w:eastAsia="Times New Roman" w:hAnsi="Courier New" w:cs="Courier New"/>
          <w:color w:val="BCBEC4"/>
          <w:kern w:val="0"/>
          <w:sz w:val="20"/>
          <w:szCs w:val="20"/>
          <w:lang w:eastAsia="en-GB"/>
          <w14:ligatures w14:val="none"/>
        </w:rPr>
        <w:t>= msg.</w:t>
      </w:r>
      <w:r w:rsidRPr="00723AA6">
        <w:rPr>
          <w:rFonts w:ascii="Courier New" w:eastAsia="Times New Roman" w:hAnsi="Courier New" w:cs="Courier New"/>
          <w:color w:val="C77DBB"/>
          <w:kern w:val="0"/>
          <w:sz w:val="20"/>
          <w:szCs w:val="20"/>
          <w:lang w:eastAsia="en-GB"/>
          <w14:ligatures w14:val="none"/>
        </w:rPr>
        <w:t>text</w:t>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t>}</w:t>
      </w:r>
    </w:p>
    <w:p w14:paraId="601D06CB" w14:textId="77777777" w:rsidR="00990F92" w:rsidRPr="00723AA6" w:rsidRDefault="00990F92" w:rsidP="00990F92"/>
    <w:p w14:paraId="5CA3AB85" w14:textId="77777777" w:rsidR="00990F92" w:rsidRPr="00723AA6" w:rsidRDefault="00990F92" w:rsidP="00990F92"/>
    <w:p w14:paraId="7F5102D0" w14:textId="77777777" w:rsidR="00990F92" w:rsidRPr="00723AA6" w:rsidRDefault="00990F92" w:rsidP="00990F92"/>
    <w:p w14:paraId="4C8C97DD" w14:textId="77777777" w:rsidR="00990F92" w:rsidRPr="00723AA6" w:rsidRDefault="00990F92" w:rsidP="00990F92"/>
    <w:p w14:paraId="20551BDE" w14:textId="43BFBC2C" w:rsidR="00990F92" w:rsidRPr="00723AA6" w:rsidRDefault="00990F92" w:rsidP="00990F92">
      <w:pPr>
        <w:pStyle w:val="Heading3"/>
      </w:pPr>
      <w:bookmarkStart w:id="119" w:name="_Toc197444820"/>
      <w:r w:rsidRPr="00723AA6">
        <w:t>NewsAdapter</w:t>
      </w:r>
      <w:bookmarkEnd w:id="119"/>
    </w:p>
    <w:p w14:paraId="466794A7" w14:textId="77777777" w:rsidR="00596F66" w:rsidRPr="00723AA6" w:rsidRDefault="00596F66" w:rsidP="00596F66">
      <w:pPr>
        <w:shd w:val="clear" w:color="auto" w:fill="1E1F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BCBEC4"/>
          <w:kern w:val="0"/>
          <w:sz w:val="20"/>
          <w:szCs w:val="20"/>
          <w:lang w:eastAsia="en-GB"/>
          <w14:ligatures w14:val="none"/>
        </w:rPr>
      </w:pPr>
      <w:r w:rsidRPr="00723AA6">
        <w:rPr>
          <w:rFonts w:ascii="Courier New" w:eastAsia="Times New Roman" w:hAnsi="Courier New" w:cs="Courier New"/>
          <w:color w:val="CF8E6D"/>
          <w:kern w:val="0"/>
          <w:sz w:val="20"/>
          <w:szCs w:val="20"/>
          <w:lang w:eastAsia="en-GB"/>
          <w14:ligatures w14:val="none"/>
        </w:rPr>
        <w:t xml:space="preserve">package </w:t>
      </w:r>
      <w:r w:rsidRPr="00723AA6">
        <w:rPr>
          <w:rFonts w:ascii="Courier New" w:eastAsia="Times New Roman" w:hAnsi="Courier New" w:cs="Courier New"/>
          <w:color w:val="BCBEC4"/>
          <w:kern w:val="0"/>
          <w:sz w:val="20"/>
          <w:szCs w:val="20"/>
          <w:lang w:eastAsia="en-GB"/>
          <w14:ligatures w14:val="none"/>
        </w:rPr>
        <w:t>com.kellycasey.womeninstem.ui.adapters</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android.view.LayoutInflater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android.view.View</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android.view.ViewGroup</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android.widget.TextView</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androidx.recyclerview.widget.RecyclerView</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com.kellycasey.womeninstem.model.NewsItem</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java.text.SimpleDateFormat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java.util.Locale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lastRenderedPageBreak/>
        <w:br/>
      </w:r>
      <w:r w:rsidRPr="00723AA6">
        <w:rPr>
          <w:rFonts w:ascii="Courier New" w:eastAsia="Times New Roman" w:hAnsi="Courier New" w:cs="Courier New"/>
          <w:color w:val="CF8E6D"/>
          <w:kern w:val="0"/>
          <w:sz w:val="20"/>
          <w:szCs w:val="20"/>
          <w:lang w:eastAsia="en-GB"/>
          <w14:ligatures w14:val="none"/>
        </w:rPr>
        <w:t xml:space="preserve">class </w:t>
      </w:r>
      <w:r w:rsidRPr="00723AA6">
        <w:rPr>
          <w:rFonts w:ascii="Courier New" w:eastAsia="Times New Roman" w:hAnsi="Courier New" w:cs="Courier New"/>
          <w:color w:val="BCBEC4"/>
          <w:kern w:val="0"/>
          <w:sz w:val="20"/>
          <w:szCs w:val="20"/>
          <w:lang w:eastAsia="en-GB"/>
          <w14:ligatures w14:val="none"/>
        </w:rPr>
        <w:t>NewsAdapter(</w:t>
      </w:r>
      <w:r w:rsidRPr="00723AA6">
        <w:rPr>
          <w:rFonts w:ascii="Courier New" w:eastAsia="Times New Roman" w:hAnsi="Courier New" w:cs="Courier New"/>
          <w:color w:val="CF8E6D"/>
          <w:kern w:val="0"/>
          <w:sz w:val="20"/>
          <w:szCs w:val="20"/>
          <w:lang w:eastAsia="en-GB"/>
          <w14:ligatures w14:val="none"/>
        </w:rPr>
        <w:t xml:space="preserve">private var </w:t>
      </w:r>
      <w:r w:rsidRPr="00723AA6">
        <w:rPr>
          <w:rFonts w:ascii="Courier New" w:eastAsia="Times New Roman" w:hAnsi="Courier New" w:cs="Courier New"/>
          <w:color w:val="C77DBB"/>
          <w:kern w:val="0"/>
          <w:sz w:val="20"/>
          <w:szCs w:val="20"/>
          <w:lang w:eastAsia="en-GB"/>
          <w14:ligatures w14:val="none"/>
        </w:rPr>
        <w:t>newsList</w:t>
      </w:r>
      <w:r w:rsidRPr="00723AA6">
        <w:rPr>
          <w:rFonts w:ascii="Courier New" w:eastAsia="Times New Roman" w:hAnsi="Courier New" w:cs="Courier New"/>
          <w:color w:val="BCBEC4"/>
          <w:kern w:val="0"/>
          <w:sz w:val="20"/>
          <w:szCs w:val="20"/>
          <w:lang w:eastAsia="en-GB"/>
          <w14:ligatures w14:val="none"/>
        </w:rPr>
        <w:t>: List&lt;NewsItem&gt;) : RecyclerView.Adapter&lt;NewsAdapter.NewsViewHolder&gt;()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 xml:space="preserve">dateFormat </w:t>
      </w:r>
      <w:r w:rsidRPr="00723AA6">
        <w:rPr>
          <w:rFonts w:ascii="Courier New" w:eastAsia="Times New Roman" w:hAnsi="Courier New" w:cs="Courier New"/>
          <w:color w:val="BCBEC4"/>
          <w:kern w:val="0"/>
          <w:sz w:val="20"/>
          <w:szCs w:val="20"/>
          <w:lang w:eastAsia="en-GB"/>
          <w14:ligatures w14:val="none"/>
        </w:rPr>
        <w:t>= SimpleDateFormat(</w:t>
      </w:r>
      <w:r w:rsidRPr="00723AA6">
        <w:rPr>
          <w:rFonts w:ascii="Courier New" w:eastAsia="Times New Roman" w:hAnsi="Courier New" w:cs="Courier New"/>
          <w:color w:val="6AAB73"/>
          <w:kern w:val="0"/>
          <w:sz w:val="20"/>
          <w:szCs w:val="20"/>
          <w:lang w:eastAsia="en-GB"/>
          <w14:ligatures w14:val="none"/>
        </w:rPr>
        <w:t>"dd MMM yyyy"</w:t>
      </w:r>
      <w:r w:rsidRPr="00723AA6">
        <w:rPr>
          <w:rFonts w:ascii="Courier New" w:eastAsia="Times New Roman" w:hAnsi="Courier New" w:cs="Courier New"/>
          <w:color w:val="BCBEC4"/>
          <w:kern w:val="0"/>
          <w:sz w:val="20"/>
          <w:szCs w:val="20"/>
          <w:lang w:eastAsia="en-GB"/>
          <w14:ligatures w14:val="none"/>
        </w:rPr>
        <w:t>, Locale.getDefault())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class </w:t>
      </w:r>
      <w:r w:rsidRPr="00723AA6">
        <w:rPr>
          <w:rFonts w:ascii="Courier New" w:eastAsia="Times New Roman" w:hAnsi="Courier New" w:cs="Courier New"/>
          <w:color w:val="BCBEC4"/>
          <w:kern w:val="0"/>
          <w:sz w:val="20"/>
          <w:szCs w:val="20"/>
          <w:lang w:eastAsia="en-GB"/>
          <w14:ligatures w14:val="none"/>
        </w:rPr>
        <w:t>NewsViewHolder(itemView: View) : RecyclerView.ViewHolder(itemView)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C77DBB"/>
          <w:kern w:val="0"/>
          <w:sz w:val="20"/>
          <w:szCs w:val="20"/>
          <w:lang w:eastAsia="en-GB"/>
          <w14:ligatures w14:val="none"/>
        </w:rPr>
        <w:t>titleTextView</w:t>
      </w:r>
      <w:r w:rsidRPr="00723AA6">
        <w:rPr>
          <w:rFonts w:ascii="Courier New" w:eastAsia="Times New Roman" w:hAnsi="Courier New" w:cs="Courier New"/>
          <w:color w:val="BCBEC4"/>
          <w:kern w:val="0"/>
          <w:sz w:val="20"/>
          <w:szCs w:val="20"/>
          <w:lang w:eastAsia="en-GB"/>
          <w14:ligatures w14:val="none"/>
        </w:rPr>
        <w:t>: TextView = itemView.findViewById(R.id.</w:t>
      </w:r>
      <w:r w:rsidRPr="00723AA6">
        <w:rPr>
          <w:rFonts w:ascii="Courier New" w:eastAsia="Times New Roman" w:hAnsi="Courier New" w:cs="Courier New"/>
          <w:i/>
          <w:iCs/>
          <w:color w:val="C77DBB"/>
          <w:kern w:val="0"/>
          <w:sz w:val="20"/>
          <w:szCs w:val="20"/>
          <w:lang w:eastAsia="en-GB"/>
          <w14:ligatures w14:val="none"/>
        </w:rPr>
        <w:t>textViewTitle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C77DBB"/>
          <w:kern w:val="0"/>
          <w:sz w:val="20"/>
          <w:szCs w:val="20"/>
          <w:lang w:eastAsia="en-GB"/>
          <w14:ligatures w14:val="none"/>
        </w:rPr>
        <w:t>contentTextView</w:t>
      </w:r>
      <w:r w:rsidRPr="00723AA6">
        <w:rPr>
          <w:rFonts w:ascii="Courier New" w:eastAsia="Times New Roman" w:hAnsi="Courier New" w:cs="Courier New"/>
          <w:color w:val="BCBEC4"/>
          <w:kern w:val="0"/>
          <w:sz w:val="20"/>
          <w:szCs w:val="20"/>
          <w:lang w:eastAsia="en-GB"/>
          <w14:ligatures w14:val="none"/>
        </w:rPr>
        <w:t>: TextView = itemView.findViewById(R.id.</w:t>
      </w:r>
      <w:r w:rsidRPr="00723AA6">
        <w:rPr>
          <w:rFonts w:ascii="Courier New" w:eastAsia="Times New Roman" w:hAnsi="Courier New" w:cs="Courier New"/>
          <w:i/>
          <w:iCs/>
          <w:color w:val="C77DBB"/>
          <w:kern w:val="0"/>
          <w:sz w:val="20"/>
          <w:szCs w:val="20"/>
          <w:lang w:eastAsia="en-GB"/>
          <w14:ligatures w14:val="none"/>
        </w:rPr>
        <w:t>textViewContent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C77DBB"/>
          <w:kern w:val="0"/>
          <w:sz w:val="20"/>
          <w:szCs w:val="20"/>
          <w:lang w:eastAsia="en-GB"/>
          <w14:ligatures w14:val="none"/>
        </w:rPr>
        <w:t>dateTextView</w:t>
      </w:r>
      <w:r w:rsidRPr="00723AA6">
        <w:rPr>
          <w:rFonts w:ascii="Courier New" w:eastAsia="Times New Roman" w:hAnsi="Courier New" w:cs="Courier New"/>
          <w:color w:val="BCBEC4"/>
          <w:kern w:val="0"/>
          <w:sz w:val="20"/>
          <w:szCs w:val="20"/>
          <w:lang w:eastAsia="en-GB"/>
          <w14:ligatures w14:val="none"/>
        </w:rPr>
        <w:t>: TextView = itemView.findViewById(R.id.</w:t>
      </w:r>
      <w:r w:rsidRPr="00723AA6">
        <w:rPr>
          <w:rFonts w:ascii="Courier New" w:eastAsia="Times New Roman" w:hAnsi="Courier New" w:cs="Courier New"/>
          <w:i/>
          <w:iCs/>
          <w:color w:val="C77DBB"/>
          <w:kern w:val="0"/>
          <w:sz w:val="20"/>
          <w:szCs w:val="20"/>
          <w:lang w:eastAsia="en-GB"/>
          <w14:ligatures w14:val="none"/>
        </w:rPr>
        <w:t>textViewDate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onCreateViewHolder</w:t>
      </w:r>
      <w:r w:rsidRPr="00723AA6">
        <w:rPr>
          <w:rFonts w:ascii="Courier New" w:eastAsia="Times New Roman" w:hAnsi="Courier New" w:cs="Courier New"/>
          <w:color w:val="BCBEC4"/>
          <w:kern w:val="0"/>
          <w:sz w:val="20"/>
          <w:szCs w:val="20"/>
          <w:lang w:eastAsia="en-GB"/>
          <w14:ligatures w14:val="none"/>
        </w:rPr>
        <w:t>(parent: ViewGroup, viewType: Int): NewsViewHolder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view = LayoutInflater.from(parent.</w:t>
      </w:r>
      <w:r w:rsidRPr="00723AA6">
        <w:rPr>
          <w:rFonts w:ascii="Courier New" w:eastAsia="Times New Roman" w:hAnsi="Courier New" w:cs="Courier New"/>
          <w:i/>
          <w:iCs/>
          <w:color w:val="C77DBB"/>
          <w:kern w:val="0"/>
          <w:sz w:val="20"/>
          <w:szCs w:val="20"/>
          <w:lang w:eastAsia="en-GB"/>
          <w14:ligatures w14:val="none"/>
        </w:rPr>
        <w:t>context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.inflate(R.layout.</w:t>
      </w:r>
      <w:r w:rsidRPr="00723AA6">
        <w:rPr>
          <w:rFonts w:ascii="Courier New" w:eastAsia="Times New Roman" w:hAnsi="Courier New" w:cs="Courier New"/>
          <w:i/>
          <w:iCs/>
          <w:color w:val="C77DBB"/>
          <w:kern w:val="0"/>
          <w:sz w:val="20"/>
          <w:szCs w:val="20"/>
          <w:lang w:eastAsia="en-GB"/>
          <w14:ligatures w14:val="none"/>
        </w:rPr>
        <w:t>item_news</w:t>
      </w:r>
      <w:r w:rsidRPr="00723AA6">
        <w:rPr>
          <w:rFonts w:ascii="Courier New" w:eastAsia="Times New Roman" w:hAnsi="Courier New" w:cs="Courier New"/>
          <w:color w:val="BCBEC4"/>
          <w:kern w:val="0"/>
          <w:sz w:val="20"/>
          <w:szCs w:val="20"/>
          <w:lang w:eastAsia="en-GB"/>
          <w14:ligatures w14:val="none"/>
        </w:rPr>
        <w:t xml:space="preserve">, parent, </w:t>
      </w:r>
      <w:r w:rsidRPr="00723AA6">
        <w:rPr>
          <w:rFonts w:ascii="Courier New" w:eastAsia="Times New Roman" w:hAnsi="Courier New" w:cs="Courier New"/>
          <w:color w:val="CF8E6D"/>
          <w:kern w:val="0"/>
          <w:sz w:val="20"/>
          <w:szCs w:val="20"/>
          <w:lang w:eastAsia="en-GB"/>
          <w14:ligatures w14:val="none"/>
        </w:rPr>
        <w:t>false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return </w:t>
      </w:r>
      <w:r w:rsidRPr="00723AA6">
        <w:rPr>
          <w:rFonts w:ascii="Courier New" w:eastAsia="Times New Roman" w:hAnsi="Courier New" w:cs="Courier New"/>
          <w:color w:val="BCBEC4"/>
          <w:kern w:val="0"/>
          <w:sz w:val="20"/>
          <w:szCs w:val="20"/>
          <w:lang w:eastAsia="en-GB"/>
          <w14:ligatures w14:val="none"/>
        </w:rPr>
        <w:t>NewsViewHolder(view)</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onBindViewHolder</w:t>
      </w:r>
      <w:r w:rsidRPr="00723AA6">
        <w:rPr>
          <w:rFonts w:ascii="Courier New" w:eastAsia="Times New Roman" w:hAnsi="Courier New" w:cs="Courier New"/>
          <w:color w:val="BCBEC4"/>
          <w:kern w:val="0"/>
          <w:sz w:val="20"/>
          <w:szCs w:val="20"/>
          <w:lang w:eastAsia="en-GB"/>
          <w14:ligatures w14:val="none"/>
        </w:rPr>
        <w:t>(holder: NewsViewHolder, position: Int)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newsItem = </w:t>
      </w:r>
      <w:r w:rsidRPr="00723AA6">
        <w:rPr>
          <w:rFonts w:ascii="Courier New" w:eastAsia="Times New Roman" w:hAnsi="Courier New" w:cs="Courier New"/>
          <w:color w:val="C77DBB"/>
          <w:kern w:val="0"/>
          <w:sz w:val="20"/>
          <w:szCs w:val="20"/>
          <w:lang w:eastAsia="en-GB"/>
          <w14:ligatures w14:val="none"/>
        </w:rPr>
        <w:t>newsList</w:t>
      </w:r>
      <w:r w:rsidRPr="00723AA6">
        <w:rPr>
          <w:rFonts w:ascii="Courier New" w:eastAsia="Times New Roman" w:hAnsi="Courier New" w:cs="Courier New"/>
          <w:color w:val="BCBEC4"/>
          <w:kern w:val="0"/>
          <w:sz w:val="20"/>
          <w:szCs w:val="20"/>
          <w:lang w:eastAsia="en-GB"/>
          <w14:ligatures w14:val="none"/>
        </w:rPr>
        <w:t>[position]</w:t>
      </w:r>
      <w:r w:rsidRPr="00723AA6">
        <w:rPr>
          <w:rFonts w:ascii="Courier New" w:eastAsia="Times New Roman" w:hAnsi="Courier New" w:cs="Courier New"/>
          <w:color w:val="BCBEC4"/>
          <w:kern w:val="0"/>
          <w:sz w:val="20"/>
          <w:szCs w:val="20"/>
          <w:lang w:eastAsia="en-GB"/>
          <w14:ligatures w14:val="none"/>
        </w:rPr>
        <w:br/>
        <w:t xml:space="preserve">        holder.</w:t>
      </w:r>
      <w:r w:rsidRPr="00723AA6">
        <w:rPr>
          <w:rFonts w:ascii="Courier New" w:eastAsia="Times New Roman" w:hAnsi="Courier New" w:cs="Courier New"/>
          <w:color w:val="C77DBB"/>
          <w:kern w:val="0"/>
          <w:sz w:val="20"/>
          <w:szCs w:val="20"/>
          <w:lang w:eastAsia="en-GB"/>
          <w14:ligatures w14:val="none"/>
        </w:rPr>
        <w:t>titleTextView</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text </w:t>
      </w:r>
      <w:r w:rsidRPr="00723AA6">
        <w:rPr>
          <w:rFonts w:ascii="Courier New" w:eastAsia="Times New Roman" w:hAnsi="Courier New" w:cs="Courier New"/>
          <w:color w:val="BCBEC4"/>
          <w:kern w:val="0"/>
          <w:sz w:val="20"/>
          <w:szCs w:val="20"/>
          <w:lang w:eastAsia="en-GB"/>
          <w14:ligatures w14:val="none"/>
        </w:rPr>
        <w:t>= newsItem.</w:t>
      </w:r>
      <w:r w:rsidRPr="00723AA6">
        <w:rPr>
          <w:rFonts w:ascii="Courier New" w:eastAsia="Times New Roman" w:hAnsi="Courier New" w:cs="Courier New"/>
          <w:color w:val="C77DBB"/>
          <w:kern w:val="0"/>
          <w:sz w:val="20"/>
          <w:szCs w:val="20"/>
          <w:lang w:eastAsia="en-GB"/>
          <w14:ligatures w14:val="none"/>
        </w:rPr>
        <w:t>title</w:t>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holder.</w:t>
      </w:r>
      <w:r w:rsidRPr="00723AA6">
        <w:rPr>
          <w:rFonts w:ascii="Courier New" w:eastAsia="Times New Roman" w:hAnsi="Courier New" w:cs="Courier New"/>
          <w:color w:val="C77DBB"/>
          <w:kern w:val="0"/>
          <w:sz w:val="20"/>
          <w:szCs w:val="20"/>
          <w:lang w:eastAsia="en-GB"/>
          <w14:ligatures w14:val="none"/>
        </w:rPr>
        <w:t>contentTextView</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text </w:t>
      </w:r>
      <w:r w:rsidRPr="00723AA6">
        <w:rPr>
          <w:rFonts w:ascii="Courier New" w:eastAsia="Times New Roman" w:hAnsi="Courier New" w:cs="Courier New"/>
          <w:color w:val="BCBEC4"/>
          <w:kern w:val="0"/>
          <w:sz w:val="20"/>
          <w:szCs w:val="20"/>
          <w:lang w:eastAsia="en-GB"/>
          <w14:ligatures w14:val="none"/>
        </w:rPr>
        <w:t>= newsItem.</w:t>
      </w:r>
      <w:r w:rsidRPr="00723AA6">
        <w:rPr>
          <w:rFonts w:ascii="Courier New" w:eastAsia="Times New Roman" w:hAnsi="Courier New" w:cs="Courier New"/>
          <w:color w:val="C77DBB"/>
          <w:kern w:val="0"/>
          <w:sz w:val="20"/>
          <w:szCs w:val="20"/>
          <w:lang w:eastAsia="en-GB"/>
          <w14:ligatures w14:val="none"/>
        </w:rPr>
        <w:t>content</w:t>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holder.</w:t>
      </w:r>
      <w:r w:rsidRPr="00723AA6">
        <w:rPr>
          <w:rFonts w:ascii="Courier New" w:eastAsia="Times New Roman" w:hAnsi="Courier New" w:cs="Courier New"/>
          <w:color w:val="C77DBB"/>
          <w:kern w:val="0"/>
          <w:sz w:val="20"/>
          <w:szCs w:val="20"/>
          <w:lang w:eastAsia="en-GB"/>
          <w14:ligatures w14:val="none"/>
        </w:rPr>
        <w:t>dateTextView</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text </w:t>
      </w:r>
      <w:r w:rsidRPr="00723AA6">
        <w:rPr>
          <w:rFonts w:ascii="Courier New" w:eastAsia="Times New Roman" w:hAnsi="Courier New" w:cs="Courier New"/>
          <w:color w:val="BCBEC4"/>
          <w:kern w:val="0"/>
          <w:sz w:val="20"/>
          <w:szCs w:val="20"/>
          <w:lang w:eastAsia="en-GB"/>
          <w14:ligatures w14:val="none"/>
        </w:rPr>
        <w:t>= newsItem.</w:t>
      </w:r>
      <w:r w:rsidRPr="00723AA6">
        <w:rPr>
          <w:rFonts w:ascii="Courier New" w:eastAsia="Times New Roman" w:hAnsi="Courier New" w:cs="Courier New"/>
          <w:color w:val="C77DBB"/>
          <w:kern w:val="0"/>
          <w:sz w:val="20"/>
          <w:szCs w:val="20"/>
          <w:lang w:eastAsia="en-GB"/>
          <w14:ligatures w14:val="none"/>
        </w:rPr>
        <w:t>createdAt</w:t>
      </w:r>
      <w:r w:rsidRPr="00723AA6">
        <w:rPr>
          <w:rFonts w:ascii="Courier New" w:eastAsia="Times New Roman" w:hAnsi="Courier New" w:cs="Courier New"/>
          <w:color w:val="BCBEC4"/>
          <w:kern w:val="0"/>
          <w:sz w:val="20"/>
          <w:szCs w:val="20"/>
          <w:lang w:eastAsia="en-GB"/>
          <w14:ligatures w14:val="none"/>
        </w:rPr>
        <w:t>?.toDate()?.</w:t>
      </w:r>
      <w:r w:rsidRPr="00723AA6">
        <w:rPr>
          <w:rFonts w:ascii="Courier New" w:eastAsia="Times New Roman" w:hAnsi="Courier New" w:cs="Courier New"/>
          <w:i/>
          <w:iCs/>
          <w:color w:val="57AAF7"/>
          <w:kern w:val="0"/>
          <w:sz w:val="20"/>
          <w:szCs w:val="20"/>
          <w:lang w:eastAsia="en-GB"/>
          <w14:ligatures w14:val="none"/>
        </w:rPr>
        <w:t xml:space="preserve">let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C77DBB"/>
          <w:kern w:val="0"/>
          <w:sz w:val="20"/>
          <w:szCs w:val="20"/>
          <w:lang w:eastAsia="en-GB"/>
          <w14:ligatures w14:val="none"/>
        </w:rPr>
        <w:t>dateFormat</w:t>
      </w:r>
      <w:r w:rsidRPr="00723AA6">
        <w:rPr>
          <w:rFonts w:ascii="Courier New" w:eastAsia="Times New Roman" w:hAnsi="Courier New" w:cs="Courier New"/>
          <w:color w:val="BCBEC4"/>
          <w:kern w:val="0"/>
          <w:sz w:val="20"/>
          <w:szCs w:val="20"/>
          <w:lang w:eastAsia="en-GB"/>
          <w14:ligatures w14:val="none"/>
        </w:rPr>
        <w:t>.format(</w:t>
      </w:r>
      <w:r w:rsidRPr="00723AA6">
        <w:rPr>
          <w:rFonts w:ascii="Courier New" w:eastAsia="Times New Roman" w:hAnsi="Courier New" w:cs="Courier New"/>
          <w:b/>
          <w:bCs/>
          <w:color w:val="BCBEC4"/>
          <w:kern w:val="0"/>
          <w:sz w:val="20"/>
          <w:szCs w:val="20"/>
          <w:lang w:eastAsia="en-GB"/>
          <w14:ligatures w14:val="none"/>
        </w:rPr>
        <w:t>it</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w:t>
      </w:r>
      <w:r w:rsidRPr="00723AA6">
        <w:rPr>
          <w:rFonts w:ascii="Courier New" w:eastAsia="Times New Roman" w:hAnsi="Courier New" w:cs="Courier New"/>
          <w:color w:val="6AAB73"/>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getItemCount</w:t>
      </w:r>
      <w:r w:rsidRPr="00723AA6">
        <w:rPr>
          <w:rFonts w:ascii="Courier New" w:eastAsia="Times New Roman" w:hAnsi="Courier New" w:cs="Courier New"/>
          <w:color w:val="BCBEC4"/>
          <w:kern w:val="0"/>
          <w:sz w:val="20"/>
          <w:szCs w:val="20"/>
          <w:lang w:eastAsia="en-GB"/>
          <w14:ligatures w14:val="none"/>
        </w:rPr>
        <w:t xml:space="preserve">() = </w:t>
      </w:r>
      <w:r w:rsidRPr="00723AA6">
        <w:rPr>
          <w:rFonts w:ascii="Courier New" w:eastAsia="Times New Roman" w:hAnsi="Courier New" w:cs="Courier New"/>
          <w:color w:val="C77DBB"/>
          <w:kern w:val="0"/>
          <w:sz w:val="20"/>
          <w:szCs w:val="20"/>
          <w:lang w:eastAsia="en-GB"/>
          <w14:ligatures w14:val="none"/>
        </w:rPr>
        <w:t>newsList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size</w:t>
      </w:r>
      <w:r w:rsidRPr="00723AA6">
        <w:rPr>
          <w:rFonts w:ascii="Courier New" w:eastAsia="Times New Roman" w:hAnsi="Courier New" w:cs="Courier New"/>
          <w:color w:val="C77DBB"/>
          <w:kern w:val="0"/>
          <w:sz w:val="20"/>
          <w:szCs w:val="20"/>
          <w:lang w:eastAsia="en-GB"/>
          <w14:ligatures w14:val="none"/>
        </w:rPr>
        <w:br/>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fun </w:t>
      </w:r>
      <w:r w:rsidRPr="00723AA6">
        <w:rPr>
          <w:rFonts w:ascii="Courier New" w:eastAsia="Times New Roman" w:hAnsi="Courier New" w:cs="Courier New"/>
          <w:color w:val="56A8F5"/>
          <w:kern w:val="0"/>
          <w:sz w:val="20"/>
          <w:szCs w:val="20"/>
          <w:lang w:eastAsia="en-GB"/>
          <w14:ligatures w14:val="none"/>
        </w:rPr>
        <w:t>updateNews</w:t>
      </w:r>
      <w:r w:rsidRPr="00723AA6">
        <w:rPr>
          <w:rFonts w:ascii="Courier New" w:eastAsia="Times New Roman" w:hAnsi="Courier New" w:cs="Courier New"/>
          <w:color w:val="BCBEC4"/>
          <w:kern w:val="0"/>
          <w:sz w:val="20"/>
          <w:szCs w:val="20"/>
          <w:lang w:eastAsia="en-GB"/>
          <w14:ligatures w14:val="none"/>
        </w:rPr>
        <w:t>(newList: List&lt;NewsItem&gt;)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 xml:space="preserve">newsList </w:t>
      </w:r>
      <w:r w:rsidRPr="00723AA6">
        <w:rPr>
          <w:rFonts w:ascii="Courier New" w:eastAsia="Times New Roman" w:hAnsi="Courier New" w:cs="Courier New"/>
          <w:color w:val="BCBEC4"/>
          <w:kern w:val="0"/>
          <w:sz w:val="20"/>
          <w:szCs w:val="20"/>
          <w:lang w:eastAsia="en-GB"/>
          <w14:ligatures w14:val="none"/>
        </w:rPr>
        <w:t>= newList</w:t>
      </w:r>
      <w:r w:rsidRPr="00723AA6">
        <w:rPr>
          <w:rFonts w:ascii="Courier New" w:eastAsia="Times New Roman" w:hAnsi="Courier New" w:cs="Courier New"/>
          <w:color w:val="BCBEC4"/>
          <w:kern w:val="0"/>
          <w:sz w:val="20"/>
          <w:szCs w:val="20"/>
          <w:lang w:eastAsia="en-GB"/>
          <w14:ligatures w14:val="none"/>
        </w:rPr>
        <w:br/>
        <w:t xml:space="preserve">        notifyDataSetChanged()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t>}</w:t>
      </w:r>
    </w:p>
    <w:p w14:paraId="55BB2BF2" w14:textId="77777777" w:rsidR="00990F92" w:rsidRPr="00723AA6" w:rsidRDefault="00990F92" w:rsidP="00990F92"/>
    <w:p w14:paraId="541C270D" w14:textId="77777777" w:rsidR="000B465E" w:rsidRPr="00723AA6" w:rsidRDefault="000B465E" w:rsidP="00990F92"/>
    <w:p w14:paraId="4906404A" w14:textId="77777777" w:rsidR="00BC2134" w:rsidRDefault="00BC2134" w:rsidP="00BC2134">
      <w:pPr>
        <w:rPr>
          <w:rStyle w:val="Hyperlink"/>
        </w:rPr>
      </w:pPr>
      <w:r>
        <w:fldChar w:fldCharType="begin"/>
      </w:r>
      <w:r>
        <w:instrText>HYPERLINK "https://chatgpt.com/c/681403a2-c8d8-8004-a197-c44f9fcfc7f9"</w:instrText>
      </w:r>
      <w:r>
        <w:fldChar w:fldCharType="separate"/>
      </w:r>
    </w:p>
    <w:p w14:paraId="105C4235" w14:textId="35D0A1CA" w:rsidR="000B465E" w:rsidRPr="00723AA6" w:rsidRDefault="00BC2134" w:rsidP="00BC2134">
      <w:r>
        <w:fldChar w:fldCharType="end"/>
      </w:r>
    </w:p>
    <w:p w14:paraId="737E4925" w14:textId="61C4DA97" w:rsidR="000B465E" w:rsidRPr="00723AA6" w:rsidRDefault="000B465E" w:rsidP="000B465E">
      <w:pPr>
        <w:pStyle w:val="Heading3"/>
      </w:pPr>
    </w:p>
    <w:p w14:paraId="1F8BA73B" w14:textId="5659CFDB" w:rsidR="000B465E" w:rsidRPr="00723AA6" w:rsidRDefault="000B465E" w:rsidP="000B465E">
      <w:pPr>
        <w:pStyle w:val="Heading3"/>
      </w:pPr>
      <w:bookmarkStart w:id="120" w:name="_Toc197444821"/>
      <w:r w:rsidRPr="00723AA6">
        <w:t>PendingRequestAdapter</w:t>
      </w:r>
      <w:bookmarkEnd w:id="120"/>
    </w:p>
    <w:p w14:paraId="67C94298" w14:textId="77777777" w:rsidR="00C55C84" w:rsidRPr="00723AA6" w:rsidRDefault="00C55C84" w:rsidP="00C55C84">
      <w:pPr>
        <w:shd w:val="clear" w:color="auto" w:fill="1E1F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BCBEC4"/>
          <w:kern w:val="0"/>
          <w:sz w:val="20"/>
          <w:szCs w:val="20"/>
          <w:lang w:eastAsia="en-GB"/>
          <w14:ligatures w14:val="none"/>
        </w:rPr>
      </w:pPr>
      <w:r w:rsidRPr="00723AA6">
        <w:rPr>
          <w:rFonts w:ascii="Courier New" w:eastAsia="Times New Roman" w:hAnsi="Courier New" w:cs="Courier New"/>
          <w:color w:val="CF8E6D"/>
          <w:kern w:val="0"/>
          <w:sz w:val="20"/>
          <w:szCs w:val="20"/>
          <w:lang w:eastAsia="en-GB"/>
          <w14:ligatures w14:val="none"/>
        </w:rPr>
        <w:t xml:space="preserve">package </w:t>
      </w:r>
      <w:proofErr w:type="spellStart"/>
      <w:r w:rsidRPr="00723AA6">
        <w:rPr>
          <w:rFonts w:ascii="Courier New" w:eastAsia="Times New Roman" w:hAnsi="Courier New" w:cs="Courier New"/>
          <w:color w:val="BCBEC4"/>
          <w:kern w:val="0"/>
          <w:sz w:val="20"/>
          <w:szCs w:val="20"/>
          <w:lang w:eastAsia="en-GB"/>
          <w14:ligatures w14:val="none"/>
        </w:rPr>
        <w:t>com.kellycasey.womeninstem.ui.adapters</w:t>
      </w:r>
      <w:proofErr w:type="spellEnd"/>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proofErr w:type="spellStart"/>
      <w:r w:rsidRPr="00723AA6">
        <w:rPr>
          <w:rFonts w:ascii="Courier New" w:eastAsia="Times New Roman" w:hAnsi="Courier New" w:cs="Courier New"/>
          <w:color w:val="BCBEC4"/>
          <w:kern w:val="0"/>
          <w:sz w:val="20"/>
          <w:szCs w:val="20"/>
          <w:lang w:eastAsia="en-GB"/>
          <w14:ligatures w14:val="none"/>
        </w:rPr>
        <w:t>android.view.LayoutInflater</w:t>
      </w:r>
      <w:proofErr w:type="spellEnd"/>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proofErr w:type="spellStart"/>
      <w:r w:rsidRPr="00723AA6">
        <w:rPr>
          <w:rFonts w:ascii="Courier New" w:eastAsia="Times New Roman" w:hAnsi="Courier New" w:cs="Courier New"/>
          <w:color w:val="BCBEC4"/>
          <w:kern w:val="0"/>
          <w:sz w:val="20"/>
          <w:szCs w:val="20"/>
          <w:lang w:eastAsia="en-GB"/>
          <w14:ligatures w14:val="none"/>
        </w:rPr>
        <w:t>android.view.ViewGroup</w:t>
      </w:r>
      <w:proofErr w:type="spellEnd"/>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proofErr w:type="spellStart"/>
      <w:r w:rsidRPr="00723AA6">
        <w:rPr>
          <w:rFonts w:ascii="Courier New" w:eastAsia="Times New Roman" w:hAnsi="Courier New" w:cs="Courier New"/>
          <w:color w:val="BCBEC4"/>
          <w:kern w:val="0"/>
          <w:sz w:val="20"/>
          <w:szCs w:val="20"/>
          <w:lang w:eastAsia="en-GB"/>
          <w14:ligatures w14:val="none"/>
        </w:rPr>
        <w:t>androidx.recyclerview.widget.RecyclerView</w:t>
      </w:r>
      <w:proofErr w:type="spellEnd"/>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com.kellycasey.womeninstem.databinding.ItemIncomingRequestBinding</w:t>
      </w:r>
      <w:r w:rsidRPr="00723AA6">
        <w:rPr>
          <w:rFonts w:ascii="Courier New" w:eastAsia="Times New Roman" w:hAnsi="Courier New" w:cs="Courier New"/>
          <w:color w:val="BCBEC4"/>
          <w:kern w:val="0"/>
          <w:sz w:val="20"/>
          <w:szCs w:val="20"/>
          <w:lang w:eastAsia="en-GB"/>
          <w14:ligatures w14:val="none"/>
        </w:rPr>
        <w:br/>
      </w:r>
      <w:proofErr w:type="spellStart"/>
      <w:r w:rsidRPr="00723AA6">
        <w:rPr>
          <w:rFonts w:ascii="Courier New" w:eastAsia="Times New Roman" w:hAnsi="Courier New" w:cs="Courier New"/>
          <w:color w:val="CF8E6D"/>
          <w:kern w:val="0"/>
          <w:sz w:val="20"/>
          <w:szCs w:val="20"/>
          <w:lang w:eastAsia="en-GB"/>
          <w14:ligatures w14:val="none"/>
        </w:rPr>
        <w:t>import</w:t>
      </w:r>
      <w:proofErr w:type="spellEnd"/>
      <w:r w:rsidRPr="00723AA6">
        <w:rPr>
          <w:rFonts w:ascii="Courier New" w:eastAsia="Times New Roman" w:hAnsi="Courier New" w:cs="Courier New"/>
          <w:color w:val="CF8E6D"/>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com.kellycasey.womeninstem.ui.studybuddy.IncomingRequestWithUser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class </w:t>
      </w:r>
      <w:proofErr w:type="spellStart"/>
      <w:r w:rsidRPr="00723AA6">
        <w:rPr>
          <w:rFonts w:ascii="Courier New" w:eastAsia="Times New Roman" w:hAnsi="Courier New" w:cs="Courier New"/>
          <w:color w:val="BCBEC4"/>
          <w:kern w:val="0"/>
          <w:sz w:val="20"/>
          <w:szCs w:val="20"/>
          <w:lang w:eastAsia="en-GB"/>
          <w14:ligatures w14:val="none"/>
        </w:rPr>
        <w:t>PendingRequestsAdapter</w:t>
      </w:r>
      <w:proofErr w:type="spellEnd"/>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lastRenderedPageBreak/>
        <w:t xml:space="preserve">    </w:t>
      </w:r>
      <w:r w:rsidRPr="00723AA6">
        <w:rPr>
          <w:rFonts w:ascii="Courier New" w:eastAsia="Times New Roman" w:hAnsi="Courier New" w:cs="Courier New"/>
          <w:color w:val="CF8E6D"/>
          <w:kern w:val="0"/>
          <w:sz w:val="20"/>
          <w:szCs w:val="20"/>
          <w:lang w:eastAsia="en-GB"/>
          <w14:ligatures w14:val="none"/>
        </w:rPr>
        <w:t xml:space="preserve">private var </w:t>
      </w:r>
      <w:r w:rsidRPr="00723AA6">
        <w:rPr>
          <w:rFonts w:ascii="Courier New" w:eastAsia="Times New Roman" w:hAnsi="Courier New" w:cs="Courier New"/>
          <w:color w:val="C77DBB"/>
          <w:kern w:val="0"/>
          <w:sz w:val="20"/>
          <w:szCs w:val="20"/>
          <w:lang w:eastAsia="en-GB"/>
          <w14:ligatures w14:val="none"/>
        </w:rPr>
        <w:t>items</w:t>
      </w:r>
      <w:r w:rsidRPr="00723AA6">
        <w:rPr>
          <w:rFonts w:ascii="Courier New" w:eastAsia="Times New Roman" w:hAnsi="Courier New" w:cs="Courier New"/>
          <w:color w:val="BCBEC4"/>
          <w:kern w:val="0"/>
          <w:sz w:val="20"/>
          <w:szCs w:val="20"/>
          <w:lang w:eastAsia="en-GB"/>
          <w14:ligatures w14:val="none"/>
        </w:rPr>
        <w:t>: List&lt;IncomingRequestWithUser&gt;,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onItemClick</w:t>
      </w:r>
      <w:r w:rsidRPr="00723AA6">
        <w:rPr>
          <w:rFonts w:ascii="Courier New" w:eastAsia="Times New Roman" w:hAnsi="Courier New" w:cs="Courier New"/>
          <w:color w:val="BCBEC4"/>
          <w:kern w:val="0"/>
          <w:sz w:val="20"/>
          <w:szCs w:val="20"/>
          <w:lang w:eastAsia="en-GB"/>
          <w14:ligatures w14:val="none"/>
        </w:rPr>
        <w:t>: (IncomingRequestWithUser) -&gt; Unit</w:t>
      </w:r>
      <w:r w:rsidRPr="00723AA6">
        <w:rPr>
          <w:rFonts w:ascii="Courier New" w:eastAsia="Times New Roman" w:hAnsi="Courier New" w:cs="Courier New"/>
          <w:color w:val="BCBEC4"/>
          <w:kern w:val="0"/>
          <w:sz w:val="20"/>
          <w:szCs w:val="20"/>
          <w:lang w:eastAsia="en-GB"/>
          <w14:ligatures w14:val="none"/>
        </w:rPr>
        <w:br/>
        <w:t>) : RecyclerView.Adapter&lt;PendingRequestsAdapter.PendingViewHolder&gt;()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inner class </w:t>
      </w:r>
      <w:r w:rsidRPr="00723AA6">
        <w:rPr>
          <w:rFonts w:ascii="Courier New" w:eastAsia="Times New Roman" w:hAnsi="Courier New" w:cs="Courier New"/>
          <w:color w:val="BCBEC4"/>
          <w:kern w:val="0"/>
          <w:sz w:val="20"/>
          <w:szCs w:val="20"/>
          <w:lang w:eastAsia="en-GB"/>
          <w14:ligatures w14:val="none"/>
        </w:rPr>
        <w:t>PendingViewHolder(</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 ItemIncomingRequestBinding</w:t>
      </w:r>
      <w:r w:rsidRPr="00723AA6">
        <w:rPr>
          <w:rFonts w:ascii="Courier New" w:eastAsia="Times New Roman" w:hAnsi="Courier New" w:cs="Courier New"/>
          <w:color w:val="BCBEC4"/>
          <w:kern w:val="0"/>
          <w:sz w:val="20"/>
          <w:szCs w:val="20"/>
          <w:lang w:eastAsia="en-GB"/>
          <w14:ligatures w14:val="none"/>
        </w:rPr>
        <w:br/>
        <w:t xml:space="preserve">    ) : RecyclerView.ViewHolder(binding.</w:t>
      </w:r>
      <w:r w:rsidRPr="00723AA6">
        <w:rPr>
          <w:rFonts w:ascii="Courier New" w:eastAsia="Times New Roman" w:hAnsi="Courier New" w:cs="Courier New"/>
          <w:i/>
          <w:iCs/>
          <w:color w:val="C77DBB"/>
          <w:kern w:val="0"/>
          <w:sz w:val="20"/>
          <w:szCs w:val="20"/>
          <w:lang w:eastAsia="en-GB"/>
          <w14:ligatures w14:val="none"/>
        </w:rPr>
        <w:t>root</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fun </w:t>
      </w:r>
      <w:r w:rsidRPr="00723AA6">
        <w:rPr>
          <w:rFonts w:ascii="Courier New" w:eastAsia="Times New Roman" w:hAnsi="Courier New" w:cs="Courier New"/>
          <w:color w:val="56A8F5"/>
          <w:kern w:val="0"/>
          <w:sz w:val="20"/>
          <w:szCs w:val="20"/>
          <w:lang w:eastAsia="en-GB"/>
          <w14:ligatures w14:val="none"/>
        </w:rPr>
        <w:t>bind</w:t>
      </w:r>
      <w:r w:rsidRPr="00723AA6">
        <w:rPr>
          <w:rFonts w:ascii="Courier New" w:eastAsia="Times New Roman" w:hAnsi="Courier New" w:cs="Courier New"/>
          <w:color w:val="BCBEC4"/>
          <w:kern w:val="0"/>
          <w:sz w:val="20"/>
          <w:szCs w:val="20"/>
          <w:lang w:eastAsia="en-GB"/>
          <w14:ligatures w14:val="none"/>
        </w:rPr>
        <w:t>(item: IncomingRequestWithUser)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textViewRequesterName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text </w:t>
      </w:r>
      <w:r w:rsidRPr="00723AA6">
        <w:rPr>
          <w:rFonts w:ascii="Courier New" w:eastAsia="Times New Roman" w:hAnsi="Courier New" w:cs="Courier New"/>
          <w:color w:val="BCBEC4"/>
          <w:kern w:val="0"/>
          <w:sz w:val="20"/>
          <w:szCs w:val="20"/>
          <w:lang w:eastAsia="en-GB"/>
          <w14:ligatures w14:val="none"/>
        </w:rPr>
        <w:t>= item.</w:t>
      </w:r>
      <w:r w:rsidRPr="00723AA6">
        <w:rPr>
          <w:rFonts w:ascii="Courier New" w:eastAsia="Times New Roman" w:hAnsi="Courier New" w:cs="Courier New"/>
          <w:color w:val="C77DBB"/>
          <w:kern w:val="0"/>
          <w:sz w:val="20"/>
          <w:szCs w:val="20"/>
          <w:lang w:eastAsia="en-GB"/>
          <w14:ligatures w14:val="none"/>
        </w:rPr>
        <w:t>user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name</w:t>
      </w:r>
      <w:r w:rsidRPr="00723AA6">
        <w:rPr>
          <w:rFonts w:ascii="Courier New" w:eastAsia="Times New Roman" w:hAnsi="Courier New" w:cs="Courier New"/>
          <w:color w:val="C77DBB"/>
          <w:kern w:val="0"/>
          <w:sz w:val="20"/>
          <w:szCs w:val="20"/>
          <w:lang w:eastAsia="en-GB"/>
          <w14:ligatures w14:val="none"/>
        </w:rPr>
        <w:br/>
        <w:t xml:space="preserve">            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textViewMessage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text </w:t>
      </w:r>
      <w:r w:rsidRPr="00723AA6">
        <w:rPr>
          <w:rFonts w:ascii="Courier New" w:eastAsia="Times New Roman" w:hAnsi="Courier New" w:cs="Courier New"/>
          <w:color w:val="BCBEC4"/>
          <w:kern w:val="0"/>
          <w:sz w:val="20"/>
          <w:szCs w:val="20"/>
          <w:lang w:eastAsia="en-GB"/>
          <w14:ligatures w14:val="none"/>
        </w:rPr>
        <w:t>= item.</w:t>
      </w:r>
      <w:r w:rsidRPr="00723AA6">
        <w:rPr>
          <w:rFonts w:ascii="Courier New" w:eastAsia="Times New Roman" w:hAnsi="Courier New" w:cs="Courier New"/>
          <w:color w:val="C77DBB"/>
          <w:kern w:val="0"/>
          <w:sz w:val="20"/>
          <w:szCs w:val="20"/>
          <w:lang w:eastAsia="en-GB"/>
          <w14:ligatures w14:val="none"/>
        </w:rPr>
        <w:t>request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message</w:t>
      </w:r>
      <w:r w:rsidRPr="00723AA6">
        <w:rPr>
          <w:rFonts w:ascii="Courier New" w:eastAsia="Times New Roman" w:hAnsi="Courier New" w:cs="Courier New"/>
          <w:color w:val="C77DBB"/>
          <w:kern w:val="0"/>
          <w:sz w:val="20"/>
          <w:szCs w:val="20"/>
          <w:lang w:eastAsia="en-GB"/>
          <w14:ligatures w14:val="none"/>
        </w:rPr>
        <w:br/>
        <w:t xml:space="preserve">            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root</w:t>
      </w:r>
      <w:r w:rsidRPr="00723AA6">
        <w:rPr>
          <w:rFonts w:ascii="Courier New" w:eastAsia="Times New Roman" w:hAnsi="Courier New" w:cs="Courier New"/>
          <w:color w:val="BCBEC4"/>
          <w:kern w:val="0"/>
          <w:sz w:val="20"/>
          <w:szCs w:val="20"/>
          <w:lang w:eastAsia="en-GB"/>
          <w14:ligatures w14:val="none"/>
        </w:rPr>
        <w:t xml:space="preserve">.setOnClickListener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onItemClick</w:t>
      </w:r>
      <w:r w:rsidRPr="00723AA6">
        <w:rPr>
          <w:rFonts w:ascii="Courier New" w:eastAsia="Times New Roman" w:hAnsi="Courier New" w:cs="Courier New"/>
          <w:color w:val="BCBEC4"/>
          <w:kern w:val="0"/>
          <w:sz w:val="20"/>
          <w:szCs w:val="20"/>
          <w:lang w:eastAsia="en-GB"/>
          <w14:ligatures w14:val="none"/>
        </w:rPr>
        <w:t>(item)</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onCreateViewHolder</w:t>
      </w:r>
      <w:r w:rsidRPr="00723AA6">
        <w:rPr>
          <w:rFonts w:ascii="Courier New" w:eastAsia="Times New Roman" w:hAnsi="Courier New" w:cs="Courier New"/>
          <w:color w:val="BCBEC4"/>
          <w:kern w:val="0"/>
          <w:sz w:val="20"/>
          <w:szCs w:val="20"/>
          <w:lang w:eastAsia="en-GB"/>
          <w14:ligatures w14:val="none"/>
        </w:rPr>
        <w:t>(parent: ViewGroup, viewType: Int): PendingViewHolder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binding = ItemIncomingRequestBinding.inflate(</w:t>
      </w:r>
      <w:r w:rsidRPr="00723AA6">
        <w:rPr>
          <w:rFonts w:ascii="Courier New" w:eastAsia="Times New Roman" w:hAnsi="Courier New" w:cs="Courier New"/>
          <w:color w:val="BCBEC4"/>
          <w:kern w:val="0"/>
          <w:sz w:val="20"/>
          <w:szCs w:val="20"/>
          <w:lang w:eastAsia="en-GB"/>
          <w14:ligatures w14:val="none"/>
        </w:rPr>
        <w:br/>
        <w:t xml:space="preserve">            LayoutInflater.from(parent.</w:t>
      </w:r>
      <w:r w:rsidRPr="00723AA6">
        <w:rPr>
          <w:rFonts w:ascii="Courier New" w:eastAsia="Times New Roman" w:hAnsi="Courier New" w:cs="Courier New"/>
          <w:i/>
          <w:iCs/>
          <w:color w:val="C77DBB"/>
          <w:kern w:val="0"/>
          <w:sz w:val="20"/>
          <w:szCs w:val="20"/>
          <w:lang w:eastAsia="en-GB"/>
          <w14:ligatures w14:val="none"/>
        </w:rPr>
        <w:t>context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parent,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false</w:t>
      </w:r>
      <w:r w:rsidRPr="00723AA6">
        <w:rPr>
          <w:rFonts w:ascii="Courier New" w:eastAsia="Times New Roman" w:hAnsi="Courier New" w:cs="Courier New"/>
          <w:color w:val="CF8E6D"/>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return </w:t>
      </w:r>
      <w:r w:rsidRPr="00723AA6">
        <w:rPr>
          <w:rFonts w:ascii="Courier New" w:eastAsia="Times New Roman" w:hAnsi="Courier New" w:cs="Courier New"/>
          <w:color w:val="BCBEC4"/>
          <w:kern w:val="0"/>
          <w:sz w:val="20"/>
          <w:szCs w:val="20"/>
          <w:lang w:eastAsia="en-GB"/>
          <w14:ligatures w14:val="none"/>
        </w:rPr>
        <w:t>PendingViewHolder(binding)</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onBindViewHolder</w:t>
      </w:r>
      <w:r w:rsidRPr="00723AA6">
        <w:rPr>
          <w:rFonts w:ascii="Courier New" w:eastAsia="Times New Roman" w:hAnsi="Courier New" w:cs="Courier New"/>
          <w:color w:val="BCBEC4"/>
          <w:kern w:val="0"/>
          <w:sz w:val="20"/>
          <w:szCs w:val="20"/>
          <w:lang w:eastAsia="en-GB"/>
          <w14:ligatures w14:val="none"/>
        </w:rPr>
        <w:t>(holder: PendingViewHolder, position: Int) {</w:t>
      </w:r>
      <w:r w:rsidRPr="00723AA6">
        <w:rPr>
          <w:rFonts w:ascii="Courier New" w:eastAsia="Times New Roman" w:hAnsi="Courier New" w:cs="Courier New"/>
          <w:color w:val="BCBEC4"/>
          <w:kern w:val="0"/>
          <w:sz w:val="20"/>
          <w:szCs w:val="20"/>
          <w:lang w:eastAsia="en-GB"/>
          <w14:ligatures w14:val="none"/>
        </w:rPr>
        <w:br/>
        <w:t xml:space="preserve">        holder.bind(</w:t>
      </w:r>
      <w:r w:rsidRPr="00723AA6">
        <w:rPr>
          <w:rFonts w:ascii="Courier New" w:eastAsia="Times New Roman" w:hAnsi="Courier New" w:cs="Courier New"/>
          <w:color w:val="C77DBB"/>
          <w:kern w:val="0"/>
          <w:sz w:val="20"/>
          <w:szCs w:val="20"/>
          <w:lang w:eastAsia="en-GB"/>
          <w14:ligatures w14:val="none"/>
        </w:rPr>
        <w:t>items</w:t>
      </w:r>
      <w:r w:rsidRPr="00723AA6">
        <w:rPr>
          <w:rFonts w:ascii="Courier New" w:eastAsia="Times New Roman" w:hAnsi="Courier New" w:cs="Courier New"/>
          <w:color w:val="BCBEC4"/>
          <w:kern w:val="0"/>
          <w:sz w:val="20"/>
          <w:szCs w:val="20"/>
          <w:lang w:eastAsia="en-GB"/>
          <w14:ligatures w14:val="none"/>
        </w:rPr>
        <w:t>[position])</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getItemCount</w:t>
      </w:r>
      <w:r w:rsidRPr="00723AA6">
        <w:rPr>
          <w:rFonts w:ascii="Courier New" w:eastAsia="Times New Roman" w:hAnsi="Courier New" w:cs="Courier New"/>
          <w:color w:val="BCBEC4"/>
          <w:kern w:val="0"/>
          <w:sz w:val="20"/>
          <w:szCs w:val="20"/>
          <w:lang w:eastAsia="en-GB"/>
          <w14:ligatures w14:val="none"/>
        </w:rPr>
        <w:t xml:space="preserve">(): Int = </w:t>
      </w:r>
      <w:r w:rsidRPr="00723AA6">
        <w:rPr>
          <w:rFonts w:ascii="Courier New" w:eastAsia="Times New Roman" w:hAnsi="Courier New" w:cs="Courier New"/>
          <w:color w:val="C77DBB"/>
          <w:kern w:val="0"/>
          <w:sz w:val="20"/>
          <w:szCs w:val="20"/>
          <w:lang w:eastAsia="en-GB"/>
          <w14:ligatures w14:val="none"/>
        </w:rPr>
        <w:t>items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size</w:t>
      </w:r>
      <w:r w:rsidRPr="00723AA6">
        <w:rPr>
          <w:rFonts w:ascii="Courier New" w:eastAsia="Times New Roman" w:hAnsi="Courier New" w:cs="Courier New"/>
          <w:color w:val="C77DBB"/>
          <w:kern w:val="0"/>
          <w:sz w:val="20"/>
          <w:szCs w:val="20"/>
          <w:lang w:eastAsia="en-GB"/>
          <w14:ligatures w14:val="none"/>
        </w:rPr>
        <w:br/>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fun </w:t>
      </w:r>
      <w:r w:rsidRPr="00723AA6">
        <w:rPr>
          <w:rFonts w:ascii="Courier New" w:eastAsia="Times New Roman" w:hAnsi="Courier New" w:cs="Courier New"/>
          <w:color w:val="56A8F5"/>
          <w:kern w:val="0"/>
          <w:sz w:val="20"/>
          <w:szCs w:val="20"/>
          <w:lang w:eastAsia="en-GB"/>
          <w14:ligatures w14:val="none"/>
        </w:rPr>
        <w:t>updateRequests</w:t>
      </w:r>
      <w:r w:rsidRPr="00723AA6">
        <w:rPr>
          <w:rFonts w:ascii="Courier New" w:eastAsia="Times New Roman" w:hAnsi="Courier New" w:cs="Courier New"/>
          <w:color w:val="BCBEC4"/>
          <w:kern w:val="0"/>
          <w:sz w:val="20"/>
          <w:szCs w:val="20"/>
          <w:lang w:eastAsia="en-GB"/>
          <w14:ligatures w14:val="none"/>
        </w:rPr>
        <w:t>(newItems: List&lt;IncomingRequestWithUser&gt;)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 xml:space="preserve">items </w:t>
      </w:r>
      <w:r w:rsidRPr="00723AA6">
        <w:rPr>
          <w:rFonts w:ascii="Courier New" w:eastAsia="Times New Roman" w:hAnsi="Courier New" w:cs="Courier New"/>
          <w:color w:val="BCBEC4"/>
          <w:kern w:val="0"/>
          <w:sz w:val="20"/>
          <w:szCs w:val="20"/>
          <w:lang w:eastAsia="en-GB"/>
          <w14:ligatures w14:val="none"/>
        </w:rPr>
        <w:t>= newItems</w:t>
      </w:r>
      <w:r w:rsidRPr="00723AA6">
        <w:rPr>
          <w:rFonts w:ascii="Courier New" w:eastAsia="Times New Roman" w:hAnsi="Courier New" w:cs="Courier New"/>
          <w:color w:val="BCBEC4"/>
          <w:kern w:val="0"/>
          <w:sz w:val="20"/>
          <w:szCs w:val="20"/>
          <w:lang w:eastAsia="en-GB"/>
          <w14:ligatures w14:val="none"/>
        </w:rPr>
        <w:br/>
        <w:t xml:space="preserve">        notifyDataSetChanged()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t>}</w:t>
      </w:r>
    </w:p>
    <w:p w14:paraId="7EA3EF35" w14:textId="77777777" w:rsidR="00C55C84" w:rsidRPr="00723AA6" w:rsidRDefault="00C55C84" w:rsidP="00C55C84"/>
    <w:p w14:paraId="37CA8B8E" w14:textId="77777777" w:rsidR="00C55C84" w:rsidRPr="00723AA6" w:rsidRDefault="00C55C84" w:rsidP="00C55C84"/>
    <w:p w14:paraId="12518FCF" w14:textId="77777777" w:rsidR="00C55C84" w:rsidRPr="00723AA6" w:rsidRDefault="00C55C84" w:rsidP="00C55C84"/>
    <w:p w14:paraId="4167D859" w14:textId="77777777" w:rsidR="00C55C84" w:rsidRPr="00723AA6" w:rsidRDefault="00C55C84" w:rsidP="00C55C84"/>
    <w:p w14:paraId="01F14618" w14:textId="409BB0F0" w:rsidR="00C55C84" w:rsidRPr="00723AA6" w:rsidRDefault="00C55C84" w:rsidP="00C55C84">
      <w:pPr>
        <w:pStyle w:val="Heading3"/>
      </w:pPr>
      <w:bookmarkStart w:id="121" w:name="_Toc197444822"/>
      <w:r w:rsidRPr="00723AA6">
        <w:t>ProfileFieldAdapter</w:t>
      </w:r>
      <w:bookmarkEnd w:id="121"/>
    </w:p>
    <w:p w14:paraId="59D08126" w14:textId="77777777" w:rsidR="00196C23" w:rsidRPr="00723AA6" w:rsidRDefault="00196C23" w:rsidP="00196C23">
      <w:pPr>
        <w:shd w:val="clear" w:color="auto" w:fill="1E1F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BCBEC4"/>
          <w:kern w:val="0"/>
          <w:sz w:val="20"/>
          <w:szCs w:val="20"/>
          <w:lang w:eastAsia="en-GB"/>
          <w14:ligatures w14:val="none"/>
        </w:rPr>
      </w:pPr>
      <w:r w:rsidRPr="00723AA6">
        <w:rPr>
          <w:rFonts w:ascii="Courier New" w:eastAsia="Times New Roman" w:hAnsi="Courier New" w:cs="Courier New"/>
          <w:color w:val="CF8E6D"/>
          <w:kern w:val="0"/>
          <w:sz w:val="20"/>
          <w:szCs w:val="20"/>
          <w:lang w:eastAsia="en-GB"/>
          <w14:ligatures w14:val="none"/>
        </w:rPr>
        <w:t xml:space="preserve">package </w:t>
      </w:r>
      <w:r w:rsidRPr="00723AA6">
        <w:rPr>
          <w:rFonts w:ascii="Courier New" w:eastAsia="Times New Roman" w:hAnsi="Courier New" w:cs="Courier New"/>
          <w:color w:val="BCBEC4"/>
          <w:kern w:val="0"/>
          <w:sz w:val="20"/>
          <w:szCs w:val="20"/>
          <w:lang w:eastAsia="en-GB"/>
          <w14:ligatures w14:val="none"/>
        </w:rPr>
        <w:t>com.kellycasey.womeninstem.ui.adapters</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android.text.Editable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android.text.InputType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android.text.TextWatcher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android.view.LayoutInflater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android.view.ViewGroup</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androidx.recyclerview.widget.RecyclerView</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com.kellycasey.womeninstem.databinding.ItemProfileFieldBinding</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i/>
          <w:iCs/>
          <w:color w:val="5F826B"/>
          <w:kern w:val="0"/>
          <w:sz w:val="20"/>
          <w:szCs w:val="20"/>
          <w:lang w:eastAsia="en-GB"/>
          <w14:ligatures w14:val="none"/>
        </w:rPr>
        <w:t>/**</w:t>
      </w:r>
      <w:r w:rsidRPr="00723AA6">
        <w:rPr>
          <w:rFonts w:ascii="Courier New" w:eastAsia="Times New Roman" w:hAnsi="Courier New" w:cs="Courier New"/>
          <w:i/>
          <w:iCs/>
          <w:color w:val="5F826B"/>
          <w:kern w:val="0"/>
          <w:sz w:val="20"/>
          <w:szCs w:val="20"/>
          <w:lang w:eastAsia="en-GB"/>
          <w14:ligatures w14:val="none"/>
        </w:rPr>
        <w:br/>
        <w:t xml:space="preserve"> * Represents one editable field on the profile screen.</w:t>
      </w:r>
      <w:r w:rsidRPr="00723AA6">
        <w:rPr>
          <w:rFonts w:ascii="Courier New" w:eastAsia="Times New Roman" w:hAnsi="Courier New" w:cs="Courier New"/>
          <w:i/>
          <w:iCs/>
          <w:color w:val="5F826B"/>
          <w:kern w:val="0"/>
          <w:sz w:val="20"/>
          <w:szCs w:val="20"/>
          <w:lang w:eastAsia="en-GB"/>
          <w14:ligatures w14:val="none"/>
        </w:rPr>
        <w:br/>
      </w:r>
      <w:r w:rsidRPr="00723AA6">
        <w:rPr>
          <w:rFonts w:ascii="Courier New" w:eastAsia="Times New Roman" w:hAnsi="Courier New" w:cs="Courier New"/>
          <w:i/>
          <w:iCs/>
          <w:color w:val="5F826B"/>
          <w:kern w:val="0"/>
          <w:sz w:val="20"/>
          <w:szCs w:val="20"/>
          <w:lang w:eastAsia="en-GB"/>
          <w14:ligatures w14:val="none"/>
        </w:rPr>
        <w:lastRenderedPageBreak/>
        <w:t xml:space="preserve"> */</w:t>
      </w:r>
      <w:r w:rsidRPr="00723AA6">
        <w:rPr>
          <w:rFonts w:ascii="Courier New" w:eastAsia="Times New Roman" w:hAnsi="Courier New" w:cs="Courier New"/>
          <w:i/>
          <w:iCs/>
          <w:color w:val="5F826B"/>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data class </w:t>
      </w:r>
      <w:r w:rsidRPr="00723AA6">
        <w:rPr>
          <w:rFonts w:ascii="Courier New" w:eastAsia="Times New Roman" w:hAnsi="Courier New" w:cs="Courier New"/>
          <w:color w:val="BCBEC4"/>
          <w:kern w:val="0"/>
          <w:sz w:val="20"/>
          <w:szCs w:val="20"/>
          <w:lang w:eastAsia="en-GB"/>
          <w14:ligatures w14:val="none"/>
        </w:rPr>
        <w:t>ProfileField(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C77DBB"/>
          <w:kern w:val="0"/>
          <w:sz w:val="20"/>
          <w:szCs w:val="20"/>
          <w:lang w:eastAsia="en-GB"/>
          <w14:ligatures w14:val="none"/>
        </w:rPr>
        <w:t>key</w:t>
      </w:r>
      <w:r w:rsidRPr="00723AA6">
        <w:rPr>
          <w:rFonts w:ascii="Courier New" w:eastAsia="Times New Roman" w:hAnsi="Courier New" w:cs="Courier New"/>
          <w:color w:val="BCBEC4"/>
          <w:kern w:val="0"/>
          <w:sz w:val="20"/>
          <w:szCs w:val="20"/>
          <w:lang w:eastAsia="en-GB"/>
          <w14:ligatures w14:val="none"/>
        </w:rPr>
        <w:t xml:space="preserve">: String,      </w:t>
      </w:r>
      <w:r w:rsidRPr="00723AA6">
        <w:rPr>
          <w:rFonts w:ascii="Courier New" w:eastAsia="Times New Roman" w:hAnsi="Courier New" w:cs="Courier New"/>
          <w:color w:val="7A7E85"/>
          <w:kern w:val="0"/>
          <w:sz w:val="20"/>
          <w:szCs w:val="20"/>
          <w:lang w:eastAsia="en-GB"/>
          <w14:ligatures w14:val="none"/>
        </w:rPr>
        <w:t>// e.g. "name", "subject", "age", etc.</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var </w:t>
      </w:r>
      <w:r w:rsidRPr="00723AA6">
        <w:rPr>
          <w:rFonts w:ascii="Courier New" w:eastAsia="Times New Roman" w:hAnsi="Courier New" w:cs="Courier New"/>
          <w:color w:val="C77DBB"/>
          <w:kern w:val="0"/>
          <w:sz w:val="20"/>
          <w:szCs w:val="20"/>
          <w:lang w:eastAsia="en-GB"/>
          <w14:ligatures w14:val="none"/>
        </w:rPr>
        <w:t>value</w:t>
      </w:r>
      <w:r w:rsidRPr="00723AA6">
        <w:rPr>
          <w:rFonts w:ascii="Courier New" w:eastAsia="Times New Roman" w:hAnsi="Courier New" w:cs="Courier New"/>
          <w:color w:val="BCBEC4"/>
          <w:kern w:val="0"/>
          <w:sz w:val="20"/>
          <w:szCs w:val="20"/>
          <w:lang w:eastAsia="en-GB"/>
          <w14:ligatures w14:val="none"/>
        </w:rPr>
        <w:t xml:space="preserve">: String,    </w:t>
      </w:r>
      <w:r w:rsidRPr="00723AA6">
        <w:rPr>
          <w:rFonts w:ascii="Courier New" w:eastAsia="Times New Roman" w:hAnsi="Courier New" w:cs="Courier New"/>
          <w:color w:val="7A7E85"/>
          <w:kern w:val="0"/>
          <w:sz w:val="20"/>
          <w:szCs w:val="20"/>
          <w:lang w:eastAsia="en-GB"/>
          <w14:ligatures w14:val="none"/>
        </w:rPr>
        <w:t>// current value (always kept as a String here)</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C77DBB"/>
          <w:kern w:val="0"/>
          <w:sz w:val="20"/>
          <w:szCs w:val="20"/>
          <w:lang w:eastAsia="en-GB"/>
          <w14:ligatures w14:val="none"/>
        </w:rPr>
        <w:t>label</w:t>
      </w:r>
      <w:r w:rsidRPr="00723AA6">
        <w:rPr>
          <w:rFonts w:ascii="Courier New" w:eastAsia="Times New Roman" w:hAnsi="Courier New" w:cs="Courier New"/>
          <w:color w:val="BCBEC4"/>
          <w:kern w:val="0"/>
          <w:sz w:val="20"/>
          <w:szCs w:val="20"/>
          <w:lang w:eastAsia="en-GB"/>
          <w14:ligatures w14:val="none"/>
        </w:rPr>
        <w:t xml:space="preserve">: String     </w:t>
      </w:r>
      <w:r w:rsidRPr="00723AA6">
        <w:rPr>
          <w:rFonts w:ascii="Courier New" w:eastAsia="Times New Roman" w:hAnsi="Courier New" w:cs="Courier New"/>
          <w:color w:val="7A7E85"/>
          <w:kern w:val="0"/>
          <w:sz w:val="20"/>
          <w:szCs w:val="20"/>
          <w:lang w:eastAsia="en-GB"/>
          <w14:ligatures w14:val="none"/>
        </w:rPr>
        <w:t>// human-readable ("Name", "Subject", "Age", etc.)</w:t>
      </w:r>
      <w:r w:rsidRPr="00723AA6">
        <w:rPr>
          <w:rFonts w:ascii="Courier New" w:eastAsia="Times New Roman" w:hAnsi="Courier New" w:cs="Courier New"/>
          <w:color w:val="7A7E85"/>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class </w:t>
      </w:r>
      <w:r w:rsidRPr="00723AA6">
        <w:rPr>
          <w:rFonts w:ascii="Courier New" w:eastAsia="Times New Roman" w:hAnsi="Courier New" w:cs="Courier New"/>
          <w:color w:val="BCBEC4"/>
          <w:kern w:val="0"/>
          <w:sz w:val="20"/>
          <w:szCs w:val="20"/>
          <w:lang w:eastAsia="en-GB"/>
          <w14:ligatures w14:val="none"/>
        </w:rPr>
        <w:t>ProfileFieldAdapter(</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fields</w:t>
      </w:r>
      <w:r w:rsidRPr="00723AA6">
        <w:rPr>
          <w:rFonts w:ascii="Courier New" w:eastAsia="Times New Roman" w:hAnsi="Courier New" w:cs="Courier New"/>
          <w:color w:val="BCBEC4"/>
          <w:kern w:val="0"/>
          <w:sz w:val="20"/>
          <w:szCs w:val="20"/>
          <w:lang w:eastAsia="en-GB"/>
          <w14:ligatures w14:val="none"/>
        </w:rPr>
        <w:t>: List&lt;ProfileField&gt;</w:t>
      </w:r>
      <w:r w:rsidRPr="00723AA6">
        <w:rPr>
          <w:rFonts w:ascii="Courier New" w:eastAsia="Times New Roman" w:hAnsi="Courier New" w:cs="Courier New"/>
          <w:color w:val="BCBEC4"/>
          <w:kern w:val="0"/>
          <w:sz w:val="20"/>
          <w:szCs w:val="20"/>
          <w:lang w:eastAsia="en-GB"/>
          <w14:ligatures w14:val="none"/>
        </w:rPr>
        <w:br/>
        <w:t>) : RecyclerView.Adapter&lt;ProfileFieldAdapter.ViewHolder&gt;()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inner class </w:t>
      </w:r>
      <w:r w:rsidRPr="00723AA6">
        <w:rPr>
          <w:rFonts w:ascii="Courier New" w:eastAsia="Times New Roman" w:hAnsi="Courier New" w:cs="Courier New"/>
          <w:color w:val="BCBEC4"/>
          <w:kern w:val="0"/>
          <w:sz w:val="20"/>
          <w:szCs w:val="20"/>
          <w:lang w:eastAsia="en-GB"/>
          <w14:ligatures w14:val="none"/>
        </w:rPr>
        <w:t>ViewHolder(</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 ItemProfileFieldBinding) :</w:t>
      </w:r>
      <w:r w:rsidRPr="00723AA6">
        <w:rPr>
          <w:rFonts w:ascii="Courier New" w:eastAsia="Times New Roman" w:hAnsi="Courier New" w:cs="Courier New"/>
          <w:color w:val="BCBEC4"/>
          <w:kern w:val="0"/>
          <w:sz w:val="20"/>
          <w:szCs w:val="20"/>
          <w:lang w:eastAsia="en-GB"/>
          <w14:ligatures w14:val="none"/>
        </w:rPr>
        <w:br/>
        <w:t xml:space="preserve">        RecyclerView.ViewHolder(binding.</w:t>
      </w:r>
      <w:r w:rsidRPr="00723AA6">
        <w:rPr>
          <w:rFonts w:ascii="Courier New" w:eastAsia="Times New Roman" w:hAnsi="Courier New" w:cs="Courier New"/>
          <w:i/>
          <w:iCs/>
          <w:color w:val="C77DBB"/>
          <w:kern w:val="0"/>
          <w:sz w:val="20"/>
          <w:szCs w:val="20"/>
          <w:lang w:eastAsia="en-GB"/>
          <w14:ligatures w14:val="none"/>
        </w:rPr>
        <w:t>root</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fun </w:t>
      </w:r>
      <w:r w:rsidRPr="00723AA6">
        <w:rPr>
          <w:rFonts w:ascii="Courier New" w:eastAsia="Times New Roman" w:hAnsi="Courier New" w:cs="Courier New"/>
          <w:color w:val="56A8F5"/>
          <w:kern w:val="0"/>
          <w:sz w:val="20"/>
          <w:szCs w:val="20"/>
          <w:lang w:eastAsia="en-GB"/>
          <w14:ligatures w14:val="none"/>
        </w:rPr>
        <w:t>bind</w:t>
      </w:r>
      <w:r w:rsidRPr="00723AA6">
        <w:rPr>
          <w:rFonts w:ascii="Courier New" w:eastAsia="Times New Roman" w:hAnsi="Courier New" w:cs="Courier New"/>
          <w:color w:val="BCBEC4"/>
          <w:kern w:val="0"/>
          <w:sz w:val="20"/>
          <w:szCs w:val="20"/>
          <w:lang w:eastAsia="en-GB"/>
          <w14:ligatures w14:val="none"/>
        </w:rPr>
        <w:t>(field: ProfileField)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textLabel</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text </w:t>
      </w:r>
      <w:r w:rsidRPr="00723AA6">
        <w:rPr>
          <w:rFonts w:ascii="Courier New" w:eastAsia="Times New Roman" w:hAnsi="Courier New" w:cs="Courier New"/>
          <w:color w:val="BCBEC4"/>
          <w:kern w:val="0"/>
          <w:sz w:val="20"/>
          <w:szCs w:val="20"/>
          <w:lang w:eastAsia="en-GB"/>
          <w14:ligatures w14:val="none"/>
        </w:rPr>
        <w:t>= field.</w:t>
      </w:r>
      <w:r w:rsidRPr="00723AA6">
        <w:rPr>
          <w:rFonts w:ascii="Courier New" w:eastAsia="Times New Roman" w:hAnsi="Courier New" w:cs="Courier New"/>
          <w:color w:val="C77DBB"/>
          <w:kern w:val="0"/>
          <w:sz w:val="20"/>
          <w:szCs w:val="20"/>
          <w:lang w:eastAsia="en-GB"/>
          <w14:ligatures w14:val="none"/>
        </w:rPr>
        <w:t>label</w:t>
      </w:r>
      <w:r w:rsidRPr="00723AA6">
        <w:rPr>
          <w:rFonts w:ascii="Courier New" w:eastAsia="Times New Roman" w:hAnsi="Courier New" w:cs="Courier New"/>
          <w:color w:val="C77DBB"/>
          <w:kern w:val="0"/>
          <w:sz w:val="20"/>
          <w:szCs w:val="20"/>
          <w:lang w:eastAsia="en-GB"/>
          <w14:ligatures w14:val="none"/>
        </w:rPr>
        <w:br/>
        <w:t xml:space="preserve">            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editValue</w:t>
      </w:r>
      <w:r w:rsidRPr="00723AA6">
        <w:rPr>
          <w:rFonts w:ascii="Courier New" w:eastAsia="Times New Roman" w:hAnsi="Courier New" w:cs="Courier New"/>
          <w:color w:val="BCBEC4"/>
          <w:kern w:val="0"/>
          <w:sz w:val="20"/>
          <w:szCs w:val="20"/>
          <w:lang w:eastAsia="en-GB"/>
          <w14:ligatures w14:val="none"/>
        </w:rPr>
        <w:t>.setText(field.</w:t>
      </w:r>
      <w:r w:rsidRPr="00723AA6">
        <w:rPr>
          <w:rFonts w:ascii="Courier New" w:eastAsia="Times New Roman" w:hAnsi="Courier New" w:cs="Courier New"/>
          <w:color w:val="C77DBB"/>
          <w:kern w:val="0"/>
          <w:sz w:val="20"/>
          <w:szCs w:val="20"/>
          <w:lang w:eastAsia="en-GB"/>
          <w14:ligatures w14:val="none"/>
        </w:rPr>
        <w:t>value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If this is the "age" field, switch to numeric input</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(field.</w:t>
      </w:r>
      <w:r w:rsidRPr="00723AA6">
        <w:rPr>
          <w:rFonts w:ascii="Courier New" w:eastAsia="Times New Roman" w:hAnsi="Courier New" w:cs="Courier New"/>
          <w:color w:val="C77DBB"/>
          <w:kern w:val="0"/>
          <w:sz w:val="20"/>
          <w:szCs w:val="20"/>
          <w:lang w:eastAsia="en-GB"/>
          <w14:ligatures w14:val="none"/>
        </w:rPr>
        <w:t xml:space="preserve">key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"age"</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editValue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inputType </w:t>
      </w:r>
      <w:r w:rsidRPr="00723AA6">
        <w:rPr>
          <w:rFonts w:ascii="Courier New" w:eastAsia="Times New Roman" w:hAnsi="Courier New" w:cs="Courier New"/>
          <w:color w:val="BCBEC4"/>
          <w:kern w:val="0"/>
          <w:sz w:val="20"/>
          <w:szCs w:val="20"/>
          <w:lang w:eastAsia="en-GB"/>
          <w14:ligatures w14:val="none"/>
        </w:rPr>
        <w:t>= InputType.</w:t>
      </w:r>
      <w:r w:rsidRPr="00723AA6">
        <w:rPr>
          <w:rFonts w:ascii="Courier New" w:eastAsia="Times New Roman" w:hAnsi="Courier New" w:cs="Courier New"/>
          <w:i/>
          <w:iCs/>
          <w:color w:val="C77DBB"/>
          <w:kern w:val="0"/>
          <w:sz w:val="20"/>
          <w:szCs w:val="20"/>
          <w:lang w:eastAsia="en-GB"/>
          <w14:ligatures w14:val="none"/>
        </w:rPr>
        <w:t>TYPE_CLASS_NUMBER</w:t>
      </w:r>
      <w:r w:rsidRPr="00723AA6">
        <w:rPr>
          <w:rFonts w:ascii="Courier New" w:eastAsia="Times New Roman" w:hAnsi="Courier New" w:cs="Courier New"/>
          <w:i/>
          <w:iCs/>
          <w:color w:val="C77DBB"/>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 xml:space="preserve">else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editValue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inputType </w:t>
      </w:r>
      <w:r w:rsidRPr="00723AA6">
        <w:rPr>
          <w:rFonts w:ascii="Courier New" w:eastAsia="Times New Roman" w:hAnsi="Courier New" w:cs="Courier New"/>
          <w:color w:val="BCBEC4"/>
          <w:kern w:val="0"/>
          <w:sz w:val="20"/>
          <w:szCs w:val="20"/>
          <w:lang w:eastAsia="en-GB"/>
          <w14:ligatures w14:val="none"/>
        </w:rPr>
        <w:t>= InputType.</w:t>
      </w:r>
      <w:r w:rsidRPr="00723AA6">
        <w:rPr>
          <w:rFonts w:ascii="Courier New" w:eastAsia="Times New Roman" w:hAnsi="Courier New" w:cs="Courier New"/>
          <w:i/>
          <w:iCs/>
          <w:color w:val="C77DBB"/>
          <w:kern w:val="0"/>
          <w:sz w:val="20"/>
          <w:szCs w:val="20"/>
          <w:lang w:eastAsia="en-GB"/>
          <w14:ligatures w14:val="none"/>
        </w:rPr>
        <w:t>TYPE_CLASS_TEXT</w:t>
      </w:r>
      <w:r w:rsidRPr="00723AA6">
        <w:rPr>
          <w:rFonts w:ascii="Courier New" w:eastAsia="Times New Roman" w:hAnsi="Courier New" w:cs="Courier New"/>
          <w:i/>
          <w:iCs/>
          <w:color w:val="C77DBB"/>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Avoid accumulating watchers</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editValue</w:t>
      </w:r>
      <w:r w:rsidRPr="00723AA6">
        <w:rPr>
          <w:rFonts w:ascii="Courier New" w:eastAsia="Times New Roman" w:hAnsi="Courier New" w:cs="Courier New"/>
          <w:color w:val="BCBEC4"/>
          <w:kern w:val="0"/>
          <w:sz w:val="20"/>
          <w:szCs w:val="20"/>
          <w:lang w:eastAsia="en-GB"/>
          <w14:ligatures w14:val="none"/>
        </w:rPr>
        <w:t>.addTextChangedListener(</w:t>
      </w:r>
      <w:r w:rsidRPr="00723AA6">
        <w:rPr>
          <w:rFonts w:ascii="Courier New" w:eastAsia="Times New Roman" w:hAnsi="Courier New" w:cs="Courier New"/>
          <w:color w:val="CF8E6D"/>
          <w:kern w:val="0"/>
          <w:sz w:val="20"/>
          <w:szCs w:val="20"/>
          <w:lang w:eastAsia="en-GB"/>
          <w14:ligatures w14:val="none"/>
        </w:rPr>
        <w:t xml:space="preserve">object </w:t>
      </w:r>
      <w:r w:rsidRPr="00723AA6">
        <w:rPr>
          <w:rFonts w:ascii="Courier New" w:eastAsia="Times New Roman" w:hAnsi="Courier New" w:cs="Courier New"/>
          <w:color w:val="BCBEC4"/>
          <w:kern w:val="0"/>
          <w:sz w:val="20"/>
          <w:szCs w:val="20"/>
          <w:lang w:eastAsia="en-GB"/>
          <w14:ligatures w14:val="none"/>
        </w:rPr>
        <w:t>: TextWatcher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beforeTextChanged</w:t>
      </w:r>
      <w:r w:rsidRPr="00723AA6">
        <w:rPr>
          <w:rFonts w:ascii="Courier New" w:eastAsia="Times New Roman" w:hAnsi="Courier New" w:cs="Courier New"/>
          <w:color w:val="BCBEC4"/>
          <w:kern w:val="0"/>
          <w:sz w:val="20"/>
          <w:szCs w:val="20"/>
          <w:lang w:eastAsia="en-GB"/>
          <w14:ligatures w14:val="none"/>
        </w:rPr>
        <w:t>(s: CharSequence?, start: Int, count: Int, after: Int)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onTextChanged</w:t>
      </w:r>
      <w:r w:rsidRPr="00723AA6">
        <w:rPr>
          <w:rFonts w:ascii="Courier New" w:eastAsia="Times New Roman" w:hAnsi="Courier New" w:cs="Courier New"/>
          <w:color w:val="BCBEC4"/>
          <w:kern w:val="0"/>
          <w:sz w:val="20"/>
          <w:szCs w:val="20"/>
          <w:lang w:eastAsia="en-GB"/>
          <w14:ligatures w14:val="none"/>
        </w:rPr>
        <w:t>(s: CharSequence?, start: Int, before: Int, count: Int) {</w:t>
      </w:r>
      <w:r w:rsidRPr="00723AA6">
        <w:rPr>
          <w:rFonts w:ascii="Courier New" w:eastAsia="Times New Roman" w:hAnsi="Courier New" w:cs="Courier New"/>
          <w:color w:val="BCBEC4"/>
          <w:kern w:val="0"/>
          <w:sz w:val="20"/>
          <w:szCs w:val="20"/>
          <w:lang w:eastAsia="en-GB"/>
          <w14:ligatures w14:val="none"/>
        </w:rPr>
        <w:br/>
        <w:t xml:space="preserve">                    field.</w:t>
      </w:r>
      <w:r w:rsidRPr="00723AA6">
        <w:rPr>
          <w:rFonts w:ascii="Courier New" w:eastAsia="Times New Roman" w:hAnsi="Courier New" w:cs="Courier New"/>
          <w:color w:val="C77DBB"/>
          <w:kern w:val="0"/>
          <w:sz w:val="20"/>
          <w:szCs w:val="20"/>
          <w:lang w:eastAsia="en-GB"/>
          <w14:ligatures w14:val="none"/>
        </w:rPr>
        <w:t xml:space="preserve">value </w:t>
      </w:r>
      <w:r w:rsidRPr="00723AA6">
        <w:rPr>
          <w:rFonts w:ascii="Courier New" w:eastAsia="Times New Roman" w:hAnsi="Courier New" w:cs="Courier New"/>
          <w:color w:val="BCBEC4"/>
          <w:kern w:val="0"/>
          <w:sz w:val="20"/>
          <w:szCs w:val="20"/>
          <w:lang w:eastAsia="en-GB"/>
          <w14:ligatures w14:val="none"/>
        </w:rPr>
        <w:t xml:space="preserve">= s?.toString() ?: </w:t>
      </w:r>
      <w:r w:rsidRPr="00723AA6">
        <w:rPr>
          <w:rFonts w:ascii="Courier New" w:eastAsia="Times New Roman" w:hAnsi="Courier New" w:cs="Courier New"/>
          <w:color w:val="6AAB73"/>
          <w:kern w:val="0"/>
          <w:sz w:val="20"/>
          <w:szCs w:val="20"/>
          <w:lang w:eastAsia="en-GB"/>
          <w14:ligatures w14:val="none"/>
        </w:rPr>
        <w:t>""</w:t>
      </w:r>
      <w:r w:rsidRPr="00723AA6">
        <w:rPr>
          <w:rFonts w:ascii="Courier New" w:eastAsia="Times New Roman" w:hAnsi="Courier New" w:cs="Courier New"/>
          <w:color w:val="6AAB73"/>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afterTextChanged</w:t>
      </w:r>
      <w:r w:rsidRPr="00723AA6">
        <w:rPr>
          <w:rFonts w:ascii="Courier New" w:eastAsia="Times New Roman" w:hAnsi="Courier New" w:cs="Courier New"/>
          <w:color w:val="BCBEC4"/>
          <w:kern w:val="0"/>
          <w:sz w:val="20"/>
          <w:szCs w:val="20"/>
          <w:lang w:eastAsia="en-GB"/>
          <w14:ligatures w14:val="none"/>
        </w:rPr>
        <w:t>(s: Editable?)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onCreateViewHolder</w:t>
      </w:r>
      <w:r w:rsidRPr="00723AA6">
        <w:rPr>
          <w:rFonts w:ascii="Courier New" w:eastAsia="Times New Roman" w:hAnsi="Courier New" w:cs="Courier New"/>
          <w:color w:val="BCBEC4"/>
          <w:kern w:val="0"/>
          <w:sz w:val="20"/>
          <w:szCs w:val="20"/>
          <w:lang w:eastAsia="en-GB"/>
          <w14:ligatures w14:val="none"/>
        </w:rPr>
        <w:t>(parent: ViewGroup, viewType: Int): ViewHolder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binding = ItemProfileFieldBinding.inflate(</w:t>
      </w:r>
      <w:r w:rsidRPr="00723AA6">
        <w:rPr>
          <w:rFonts w:ascii="Courier New" w:eastAsia="Times New Roman" w:hAnsi="Courier New" w:cs="Courier New"/>
          <w:color w:val="BCBEC4"/>
          <w:kern w:val="0"/>
          <w:sz w:val="20"/>
          <w:szCs w:val="20"/>
          <w:lang w:eastAsia="en-GB"/>
          <w14:ligatures w14:val="none"/>
        </w:rPr>
        <w:br/>
        <w:t xml:space="preserve">            LayoutInflater.from(parent.</w:t>
      </w:r>
      <w:r w:rsidRPr="00723AA6">
        <w:rPr>
          <w:rFonts w:ascii="Courier New" w:eastAsia="Times New Roman" w:hAnsi="Courier New" w:cs="Courier New"/>
          <w:i/>
          <w:iCs/>
          <w:color w:val="C77DBB"/>
          <w:kern w:val="0"/>
          <w:sz w:val="20"/>
          <w:szCs w:val="20"/>
          <w:lang w:eastAsia="en-GB"/>
          <w14:ligatures w14:val="none"/>
        </w:rPr>
        <w:t>context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parent,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false</w:t>
      </w:r>
      <w:r w:rsidRPr="00723AA6">
        <w:rPr>
          <w:rFonts w:ascii="Courier New" w:eastAsia="Times New Roman" w:hAnsi="Courier New" w:cs="Courier New"/>
          <w:color w:val="CF8E6D"/>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return </w:t>
      </w:r>
      <w:r w:rsidRPr="00723AA6">
        <w:rPr>
          <w:rFonts w:ascii="Courier New" w:eastAsia="Times New Roman" w:hAnsi="Courier New" w:cs="Courier New"/>
          <w:color w:val="BCBEC4"/>
          <w:kern w:val="0"/>
          <w:sz w:val="20"/>
          <w:szCs w:val="20"/>
          <w:lang w:eastAsia="en-GB"/>
          <w14:ligatures w14:val="none"/>
        </w:rPr>
        <w:t>ViewHolder(binding)</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onBindViewHolder</w:t>
      </w:r>
      <w:r w:rsidRPr="00723AA6">
        <w:rPr>
          <w:rFonts w:ascii="Courier New" w:eastAsia="Times New Roman" w:hAnsi="Courier New" w:cs="Courier New"/>
          <w:color w:val="BCBEC4"/>
          <w:kern w:val="0"/>
          <w:sz w:val="20"/>
          <w:szCs w:val="20"/>
          <w:lang w:eastAsia="en-GB"/>
          <w14:ligatures w14:val="none"/>
        </w:rPr>
        <w:t>(holder: ViewHolder, position: Int) {</w:t>
      </w:r>
      <w:r w:rsidRPr="00723AA6">
        <w:rPr>
          <w:rFonts w:ascii="Courier New" w:eastAsia="Times New Roman" w:hAnsi="Courier New" w:cs="Courier New"/>
          <w:color w:val="BCBEC4"/>
          <w:kern w:val="0"/>
          <w:sz w:val="20"/>
          <w:szCs w:val="20"/>
          <w:lang w:eastAsia="en-GB"/>
          <w14:ligatures w14:val="none"/>
        </w:rPr>
        <w:br/>
        <w:t xml:space="preserve">        holder.bind(</w:t>
      </w:r>
      <w:r w:rsidRPr="00723AA6">
        <w:rPr>
          <w:rFonts w:ascii="Courier New" w:eastAsia="Times New Roman" w:hAnsi="Courier New" w:cs="Courier New"/>
          <w:color w:val="C77DBB"/>
          <w:kern w:val="0"/>
          <w:sz w:val="20"/>
          <w:szCs w:val="20"/>
          <w:lang w:eastAsia="en-GB"/>
          <w14:ligatures w14:val="none"/>
        </w:rPr>
        <w:t>fields</w:t>
      </w:r>
      <w:r w:rsidRPr="00723AA6">
        <w:rPr>
          <w:rFonts w:ascii="Courier New" w:eastAsia="Times New Roman" w:hAnsi="Courier New" w:cs="Courier New"/>
          <w:color w:val="BCBEC4"/>
          <w:kern w:val="0"/>
          <w:sz w:val="20"/>
          <w:szCs w:val="20"/>
          <w:lang w:eastAsia="en-GB"/>
          <w14:ligatures w14:val="none"/>
        </w:rPr>
        <w:t>[position])</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getItemCount</w:t>
      </w:r>
      <w:r w:rsidRPr="00723AA6">
        <w:rPr>
          <w:rFonts w:ascii="Courier New" w:eastAsia="Times New Roman" w:hAnsi="Courier New" w:cs="Courier New"/>
          <w:color w:val="BCBEC4"/>
          <w:kern w:val="0"/>
          <w:sz w:val="20"/>
          <w:szCs w:val="20"/>
          <w:lang w:eastAsia="en-GB"/>
          <w14:ligatures w14:val="none"/>
        </w:rPr>
        <w:t xml:space="preserve">(): Int = </w:t>
      </w:r>
      <w:r w:rsidRPr="00723AA6">
        <w:rPr>
          <w:rFonts w:ascii="Courier New" w:eastAsia="Times New Roman" w:hAnsi="Courier New" w:cs="Courier New"/>
          <w:color w:val="C77DBB"/>
          <w:kern w:val="0"/>
          <w:sz w:val="20"/>
          <w:szCs w:val="20"/>
          <w:lang w:eastAsia="en-GB"/>
          <w14:ligatures w14:val="none"/>
        </w:rPr>
        <w:t>fields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size</w:t>
      </w:r>
      <w:r w:rsidRPr="00723AA6">
        <w:rPr>
          <w:rFonts w:ascii="Courier New" w:eastAsia="Times New Roman" w:hAnsi="Courier New" w:cs="Courier New"/>
          <w:color w:val="C77DBB"/>
          <w:kern w:val="0"/>
          <w:sz w:val="20"/>
          <w:szCs w:val="20"/>
          <w:lang w:eastAsia="en-GB"/>
          <w14:ligatures w14:val="none"/>
        </w:rPr>
        <w:br/>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t>/** Expose updated values back to the fragment */</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fun </w:t>
      </w:r>
      <w:r w:rsidRPr="00723AA6">
        <w:rPr>
          <w:rFonts w:ascii="Courier New" w:eastAsia="Times New Roman" w:hAnsi="Courier New" w:cs="Courier New"/>
          <w:color w:val="56A8F5"/>
          <w:kern w:val="0"/>
          <w:sz w:val="20"/>
          <w:szCs w:val="20"/>
          <w:lang w:eastAsia="en-GB"/>
          <w14:ligatures w14:val="none"/>
        </w:rPr>
        <w:t>getUpdatedFields</w:t>
      </w:r>
      <w:r w:rsidRPr="00723AA6">
        <w:rPr>
          <w:rFonts w:ascii="Courier New" w:eastAsia="Times New Roman" w:hAnsi="Courier New" w:cs="Courier New"/>
          <w:color w:val="BCBEC4"/>
          <w:kern w:val="0"/>
          <w:sz w:val="20"/>
          <w:szCs w:val="20"/>
          <w:lang w:eastAsia="en-GB"/>
          <w14:ligatures w14:val="none"/>
        </w:rPr>
        <w:t xml:space="preserve">(): List&lt;ProfileField&gt; = </w:t>
      </w:r>
      <w:r w:rsidRPr="00723AA6">
        <w:rPr>
          <w:rFonts w:ascii="Courier New" w:eastAsia="Times New Roman" w:hAnsi="Courier New" w:cs="Courier New"/>
          <w:color w:val="C77DBB"/>
          <w:kern w:val="0"/>
          <w:sz w:val="20"/>
          <w:szCs w:val="20"/>
          <w:lang w:eastAsia="en-GB"/>
          <w14:ligatures w14:val="none"/>
        </w:rPr>
        <w:t>fields</w:t>
      </w:r>
      <w:r w:rsidRPr="00723AA6">
        <w:rPr>
          <w:rFonts w:ascii="Courier New" w:eastAsia="Times New Roman" w:hAnsi="Courier New" w:cs="Courier New"/>
          <w:color w:val="C77DBB"/>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t>}</w:t>
      </w:r>
    </w:p>
    <w:p w14:paraId="3478ECAD" w14:textId="77777777" w:rsidR="00C55C84" w:rsidRPr="00723AA6" w:rsidRDefault="00C55C84" w:rsidP="00C55C84"/>
    <w:p w14:paraId="65ED0849" w14:textId="77777777" w:rsidR="00196C23" w:rsidRPr="00723AA6" w:rsidRDefault="00196C23" w:rsidP="00C55C84"/>
    <w:p w14:paraId="7C253DE8" w14:textId="31E83FBC" w:rsidR="00196C23" w:rsidRPr="00723AA6" w:rsidRDefault="00196C23" w:rsidP="00196C23">
      <w:pPr>
        <w:pStyle w:val="Heading3"/>
      </w:pPr>
      <w:bookmarkStart w:id="122" w:name="_Toc197444823"/>
      <w:r w:rsidRPr="00723AA6">
        <w:lastRenderedPageBreak/>
        <w:t>StudyBuddyAdapter</w:t>
      </w:r>
      <w:bookmarkEnd w:id="122"/>
    </w:p>
    <w:p w14:paraId="19122FF5" w14:textId="77777777" w:rsidR="00196C23" w:rsidRPr="00723AA6" w:rsidRDefault="00196C23" w:rsidP="00196C23">
      <w:pPr>
        <w:shd w:val="clear" w:color="auto" w:fill="1E1F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BCBEC4"/>
          <w:kern w:val="0"/>
          <w:sz w:val="20"/>
          <w:szCs w:val="20"/>
          <w:lang w:eastAsia="en-GB"/>
          <w14:ligatures w14:val="none"/>
        </w:rPr>
      </w:pPr>
      <w:r w:rsidRPr="00723AA6">
        <w:rPr>
          <w:rFonts w:ascii="Courier New" w:eastAsia="Times New Roman" w:hAnsi="Courier New" w:cs="Courier New"/>
          <w:color w:val="CF8E6D"/>
          <w:kern w:val="0"/>
          <w:sz w:val="20"/>
          <w:szCs w:val="20"/>
          <w:lang w:eastAsia="en-GB"/>
          <w14:ligatures w14:val="none"/>
        </w:rPr>
        <w:t xml:space="preserve">package </w:t>
      </w:r>
      <w:r w:rsidRPr="00723AA6">
        <w:rPr>
          <w:rFonts w:ascii="Courier New" w:eastAsia="Times New Roman" w:hAnsi="Courier New" w:cs="Courier New"/>
          <w:color w:val="BCBEC4"/>
          <w:kern w:val="0"/>
          <w:sz w:val="20"/>
          <w:szCs w:val="20"/>
          <w:lang w:eastAsia="en-GB"/>
          <w14:ligatures w14:val="none"/>
        </w:rPr>
        <w:t>com.kellycasey.womeninstem.ui.adapters</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android.view.LayoutInflater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android.view.ViewGroup</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androidx.recyclerview.widget.RecyclerView</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com.kellycasey.womeninstem.databinding.ItemStudyBuddyBinding</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com.kellycasey.womeninstem.model.User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class </w:t>
      </w:r>
      <w:r w:rsidRPr="00723AA6">
        <w:rPr>
          <w:rFonts w:ascii="Courier New" w:eastAsia="Times New Roman" w:hAnsi="Courier New" w:cs="Courier New"/>
          <w:color w:val="BCBEC4"/>
          <w:kern w:val="0"/>
          <w:sz w:val="20"/>
          <w:szCs w:val="20"/>
          <w:lang w:eastAsia="en-GB"/>
          <w14:ligatures w14:val="none"/>
        </w:rPr>
        <w:t>StudyBuddyAdapter(</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var </w:t>
      </w:r>
      <w:r w:rsidRPr="00723AA6">
        <w:rPr>
          <w:rFonts w:ascii="Courier New" w:eastAsia="Times New Roman" w:hAnsi="Courier New" w:cs="Courier New"/>
          <w:color w:val="C77DBB"/>
          <w:kern w:val="0"/>
          <w:sz w:val="20"/>
          <w:szCs w:val="20"/>
          <w:lang w:eastAsia="en-GB"/>
          <w14:ligatures w14:val="none"/>
        </w:rPr>
        <w:t>buddies</w:t>
      </w:r>
      <w:r w:rsidRPr="00723AA6">
        <w:rPr>
          <w:rFonts w:ascii="Courier New" w:eastAsia="Times New Roman" w:hAnsi="Courier New" w:cs="Courier New"/>
          <w:color w:val="BCBEC4"/>
          <w:kern w:val="0"/>
          <w:sz w:val="20"/>
          <w:szCs w:val="20"/>
          <w:lang w:eastAsia="en-GB"/>
          <w14:ligatures w14:val="none"/>
        </w:rPr>
        <w:t>: List&lt;User&gt;,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onRemoveClick</w:t>
      </w:r>
      <w:r w:rsidRPr="00723AA6">
        <w:rPr>
          <w:rFonts w:ascii="Courier New" w:eastAsia="Times New Roman" w:hAnsi="Courier New" w:cs="Courier New"/>
          <w:color w:val="BCBEC4"/>
          <w:kern w:val="0"/>
          <w:sz w:val="20"/>
          <w:szCs w:val="20"/>
          <w:lang w:eastAsia="en-GB"/>
          <w14:ligatures w14:val="none"/>
        </w:rPr>
        <w:t>: (User) -&gt; Unit</w:t>
      </w:r>
      <w:r w:rsidRPr="00723AA6">
        <w:rPr>
          <w:rFonts w:ascii="Courier New" w:eastAsia="Times New Roman" w:hAnsi="Courier New" w:cs="Courier New"/>
          <w:color w:val="BCBEC4"/>
          <w:kern w:val="0"/>
          <w:sz w:val="20"/>
          <w:szCs w:val="20"/>
          <w:lang w:eastAsia="en-GB"/>
          <w14:ligatures w14:val="none"/>
        </w:rPr>
        <w:br/>
        <w:t>) : RecyclerView.Adapter&lt;StudyBuddyAdapter.StudyBuddyViewHolder&gt;()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inner class </w:t>
      </w:r>
      <w:r w:rsidRPr="00723AA6">
        <w:rPr>
          <w:rFonts w:ascii="Courier New" w:eastAsia="Times New Roman" w:hAnsi="Courier New" w:cs="Courier New"/>
          <w:color w:val="BCBEC4"/>
          <w:kern w:val="0"/>
          <w:sz w:val="20"/>
          <w:szCs w:val="20"/>
          <w:lang w:eastAsia="en-GB"/>
          <w14:ligatures w14:val="none"/>
        </w:rPr>
        <w:t>StudyBuddyViewHolder(</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 ItemStudyBuddyBinding</w:t>
      </w:r>
      <w:r w:rsidRPr="00723AA6">
        <w:rPr>
          <w:rFonts w:ascii="Courier New" w:eastAsia="Times New Roman" w:hAnsi="Courier New" w:cs="Courier New"/>
          <w:color w:val="BCBEC4"/>
          <w:kern w:val="0"/>
          <w:sz w:val="20"/>
          <w:szCs w:val="20"/>
          <w:lang w:eastAsia="en-GB"/>
          <w14:ligatures w14:val="none"/>
        </w:rPr>
        <w:br/>
        <w:t xml:space="preserve">    ) : RecyclerView.ViewHolder(binding.</w:t>
      </w:r>
      <w:r w:rsidRPr="00723AA6">
        <w:rPr>
          <w:rFonts w:ascii="Courier New" w:eastAsia="Times New Roman" w:hAnsi="Courier New" w:cs="Courier New"/>
          <w:i/>
          <w:iCs/>
          <w:color w:val="C77DBB"/>
          <w:kern w:val="0"/>
          <w:sz w:val="20"/>
          <w:szCs w:val="20"/>
          <w:lang w:eastAsia="en-GB"/>
          <w14:ligatures w14:val="none"/>
        </w:rPr>
        <w:t>root</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fun </w:t>
      </w:r>
      <w:r w:rsidRPr="00723AA6">
        <w:rPr>
          <w:rFonts w:ascii="Courier New" w:eastAsia="Times New Roman" w:hAnsi="Courier New" w:cs="Courier New"/>
          <w:color w:val="56A8F5"/>
          <w:kern w:val="0"/>
          <w:sz w:val="20"/>
          <w:szCs w:val="20"/>
          <w:lang w:eastAsia="en-GB"/>
          <w14:ligatures w14:val="none"/>
        </w:rPr>
        <w:t>bind</w:t>
      </w:r>
      <w:r w:rsidRPr="00723AA6">
        <w:rPr>
          <w:rFonts w:ascii="Courier New" w:eastAsia="Times New Roman" w:hAnsi="Courier New" w:cs="Courier New"/>
          <w:color w:val="BCBEC4"/>
          <w:kern w:val="0"/>
          <w:sz w:val="20"/>
          <w:szCs w:val="20"/>
          <w:lang w:eastAsia="en-GB"/>
          <w14:ligatures w14:val="none"/>
        </w:rPr>
        <w:t>(user: User)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textViewName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text </w:t>
      </w:r>
      <w:r w:rsidRPr="00723AA6">
        <w:rPr>
          <w:rFonts w:ascii="Courier New" w:eastAsia="Times New Roman" w:hAnsi="Courier New" w:cs="Courier New"/>
          <w:color w:val="BCBEC4"/>
          <w:kern w:val="0"/>
          <w:sz w:val="20"/>
          <w:szCs w:val="20"/>
          <w:lang w:eastAsia="en-GB"/>
          <w14:ligatures w14:val="none"/>
        </w:rPr>
        <w:t>= user.</w:t>
      </w:r>
      <w:r w:rsidRPr="00723AA6">
        <w:rPr>
          <w:rFonts w:ascii="Courier New" w:eastAsia="Times New Roman" w:hAnsi="Courier New" w:cs="Courier New"/>
          <w:color w:val="C77DBB"/>
          <w:kern w:val="0"/>
          <w:sz w:val="20"/>
          <w:szCs w:val="20"/>
          <w:lang w:eastAsia="en-GB"/>
          <w14:ligatures w14:val="none"/>
        </w:rPr>
        <w:t>name</w:t>
      </w:r>
      <w:r w:rsidRPr="00723AA6">
        <w:rPr>
          <w:rFonts w:ascii="Courier New" w:eastAsia="Times New Roman" w:hAnsi="Courier New" w:cs="Courier New"/>
          <w:color w:val="C77DBB"/>
          <w:kern w:val="0"/>
          <w:sz w:val="20"/>
          <w:szCs w:val="20"/>
          <w:lang w:eastAsia="en-GB"/>
          <w14:ligatures w14:val="none"/>
        </w:rPr>
        <w:br/>
        <w:t xml:space="preserve">            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textViewSubject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text </w:t>
      </w:r>
      <w:r w:rsidRPr="00723AA6">
        <w:rPr>
          <w:rFonts w:ascii="Courier New" w:eastAsia="Times New Roman" w:hAnsi="Courier New" w:cs="Courier New"/>
          <w:color w:val="BCBEC4"/>
          <w:kern w:val="0"/>
          <w:sz w:val="20"/>
          <w:szCs w:val="20"/>
          <w:lang w:eastAsia="en-GB"/>
          <w14:ligatures w14:val="none"/>
        </w:rPr>
        <w:t>= user.</w:t>
      </w:r>
      <w:r w:rsidRPr="00723AA6">
        <w:rPr>
          <w:rFonts w:ascii="Courier New" w:eastAsia="Times New Roman" w:hAnsi="Courier New" w:cs="Courier New"/>
          <w:color w:val="C77DBB"/>
          <w:kern w:val="0"/>
          <w:sz w:val="20"/>
          <w:szCs w:val="20"/>
          <w:lang w:eastAsia="en-GB"/>
          <w14:ligatures w14:val="none"/>
        </w:rPr>
        <w:t>subject</w:t>
      </w:r>
      <w:r w:rsidRPr="00723AA6">
        <w:rPr>
          <w:rFonts w:ascii="Courier New" w:eastAsia="Times New Roman" w:hAnsi="Courier New" w:cs="Courier New"/>
          <w:color w:val="C77DBB"/>
          <w:kern w:val="0"/>
          <w:sz w:val="20"/>
          <w:szCs w:val="20"/>
          <w:lang w:eastAsia="en-GB"/>
          <w14:ligatures w14:val="none"/>
        </w:rPr>
        <w:br/>
        <w:t xml:space="preserve">            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buttonRemove</w:t>
      </w:r>
      <w:r w:rsidRPr="00723AA6">
        <w:rPr>
          <w:rFonts w:ascii="Courier New" w:eastAsia="Times New Roman" w:hAnsi="Courier New" w:cs="Courier New"/>
          <w:color w:val="BCBEC4"/>
          <w:kern w:val="0"/>
          <w:sz w:val="20"/>
          <w:szCs w:val="20"/>
          <w:lang w:eastAsia="en-GB"/>
          <w14:ligatures w14:val="none"/>
        </w:rPr>
        <w:t xml:space="preserve">.setOnClickListener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onRemoveClick</w:t>
      </w:r>
      <w:r w:rsidRPr="00723AA6">
        <w:rPr>
          <w:rFonts w:ascii="Courier New" w:eastAsia="Times New Roman" w:hAnsi="Courier New" w:cs="Courier New"/>
          <w:color w:val="BCBEC4"/>
          <w:kern w:val="0"/>
          <w:sz w:val="20"/>
          <w:szCs w:val="20"/>
          <w:lang w:eastAsia="en-GB"/>
          <w14:ligatures w14:val="none"/>
        </w:rPr>
        <w:t>(user)</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onCreateViewHolder</w:t>
      </w:r>
      <w:r w:rsidRPr="00723AA6">
        <w:rPr>
          <w:rFonts w:ascii="Courier New" w:eastAsia="Times New Roman" w:hAnsi="Courier New" w:cs="Courier New"/>
          <w:color w:val="BCBEC4"/>
          <w:kern w:val="0"/>
          <w:sz w:val="20"/>
          <w:szCs w:val="20"/>
          <w:lang w:eastAsia="en-GB"/>
          <w14:ligatures w14:val="none"/>
        </w:rPr>
        <w:t>(parent: ViewGroup, viewType: Int): StudyBuddyViewHolder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binding = ItemStudyBuddyBinding.inflate(</w:t>
      </w:r>
      <w:r w:rsidRPr="00723AA6">
        <w:rPr>
          <w:rFonts w:ascii="Courier New" w:eastAsia="Times New Roman" w:hAnsi="Courier New" w:cs="Courier New"/>
          <w:color w:val="BCBEC4"/>
          <w:kern w:val="0"/>
          <w:sz w:val="20"/>
          <w:szCs w:val="20"/>
          <w:lang w:eastAsia="en-GB"/>
          <w14:ligatures w14:val="none"/>
        </w:rPr>
        <w:br/>
        <w:t xml:space="preserve">            LayoutInflater.from(parent.</w:t>
      </w:r>
      <w:r w:rsidRPr="00723AA6">
        <w:rPr>
          <w:rFonts w:ascii="Courier New" w:eastAsia="Times New Roman" w:hAnsi="Courier New" w:cs="Courier New"/>
          <w:i/>
          <w:iCs/>
          <w:color w:val="C77DBB"/>
          <w:kern w:val="0"/>
          <w:sz w:val="20"/>
          <w:szCs w:val="20"/>
          <w:lang w:eastAsia="en-GB"/>
          <w14:ligatures w14:val="none"/>
        </w:rPr>
        <w:t>context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parent,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false</w:t>
      </w:r>
      <w:r w:rsidRPr="00723AA6">
        <w:rPr>
          <w:rFonts w:ascii="Courier New" w:eastAsia="Times New Roman" w:hAnsi="Courier New" w:cs="Courier New"/>
          <w:color w:val="CF8E6D"/>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return </w:t>
      </w:r>
      <w:r w:rsidRPr="00723AA6">
        <w:rPr>
          <w:rFonts w:ascii="Courier New" w:eastAsia="Times New Roman" w:hAnsi="Courier New" w:cs="Courier New"/>
          <w:color w:val="BCBEC4"/>
          <w:kern w:val="0"/>
          <w:sz w:val="20"/>
          <w:szCs w:val="20"/>
          <w:lang w:eastAsia="en-GB"/>
          <w14:ligatures w14:val="none"/>
        </w:rPr>
        <w:t>StudyBuddyViewHolder(binding)</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onBindViewHolder</w:t>
      </w:r>
      <w:r w:rsidRPr="00723AA6">
        <w:rPr>
          <w:rFonts w:ascii="Courier New" w:eastAsia="Times New Roman" w:hAnsi="Courier New" w:cs="Courier New"/>
          <w:color w:val="BCBEC4"/>
          <w:kern w:val="0"/>
          <w:sz w:val="20"/>
          <w:szCs w:val="20"/>
          <w:lang w:eastAsia="en-GB"/>
          <w14:ligatures w14:val="none"/>
        </w:rPr>
        <w:t>(holder: StudyBuddyViewHolder, position: Int) {</w:t>
      </w:r>
      <w:r w:rsidRPr="00723AA6">
        <w:rPr>
          <w:rFonts w:ascii="Courier New" w:eastAsia="Times New Roman" w:hAnsi="Courier New" w:cs="Courier New"/>
          <w:color w:val="BCBEC4"/>
          <w:kern w:val="0"/>
          <w:sz w:val="20"/>
          <w:szCs w:val="20"/>
          <w:lang w:eastAsia="en-GB"/>
          <w14:ligatures w14:val="none"/>
        </w:rPr>
        <w:br/>
        <w:t xml:space="preserve">        holder.bind(</w:t>
      </w:r>
      <w:r w:rsidRPr="00723AA6">
        <w:rPr>
          <w:rFonts w:ascii="Courier New" w:eastAsia="Times New Roman" w:hAnsi="Courier New" w:cs="Courier New"/>
          <w:color w:val="C77DBB"/>
          <w:kern w:val="0"/>
          <w:sz w:val="20"/>
          <w:szCs w:val="20"/>
          <w:lang w:eastAsia="en-GB"/>
          <w14:ligatures w14:val="none"/>
        </w:rPr>
        <w:t>buddies</w:t>
      </w:r>
      <w:r w:rsidRPr="00723AA6">
        <w:rPr>
          <w:rFonts w:ascii="Courier New" w:eastAsia="Times New Roman" w:hAnsi="Courier New" w:cs="Courier New"/>
          <w:color w:val="BCBEC4"/>
          <w:kern w:val="0"/>
          <w:sz w:val="20"/>
          <w:szCs w:val="20"/>
          <w:lang w:eastAsia="en-GB"/>
          <w14:ligatures w14:val="none"/>
        </w:rPr>
        <w:t>[position])</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getItemCount</w:t>
      </w:r>
      <w:r w:rsidRPr="00723AA6">
        <w:rPr>
          <w:rFonts w:ascii="Courier New" w:eastAsia="Times New Roman" w:hAnsi="Courier New" w:cs="Courier New"/>
          <w:color w:val="BCBEC4"/>
          <w:kern w:val="0"/>
          <w:sz w:val="20"/>
          <w:szCs w:val="20"/>
          <w:lang w:eastAsia="en-GB"/>
          <w14:ligatures w14:val="none"/>
        </w:rPr>
        <w:t xml:space="preserve">(): Int = </w:t>
      </w:r>
      <w:r w:rsidRPr="00723AA6">
        <w:rPr>
          <w:rFonts w:ascii="Courier New" w:eastAsia="Times New Roman" w:hAnsi="Courier New" w:cs="Courier New"/>
          <w:color w:val="C77DBB"/>
          <w:kern w:val="0"/>
          <w:sz w:val="20"/>
          <w:szCs w:val="20"/>
          <w:lang w:eastAsia="en-GB"/>
          <w14:ligatures w14:val="none"/>
        </w:rPr>
        <w:t>buddies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size</w:t>
      </w:r>
      <w:r w:rsidRPr="00723AA6">
        <w:rPr>
          <w:rFonts w:ascii="Courier New" w:eastAsia="Times New Roman" w:hAnsi="Courier New" w:cs="Courier New"/>
          <w:color w:val="C77DBB"/>
          <w:kern w:val="0"/>
          <w:sz w:val="20"/>
          <w:szCs w:val="20"/>
          <w:lang w:eastAsia="en-GB"/>
          <w14:ligatures w14:val="none"/>
        </w:rPr>
        <w:br/>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fun </w:t>
      </w:r>
      <w:r w:rsidRPr="00723AA6">
        <w:rPr>
          <w:rFonts w:ascii="Courier New" w:eastAsia="Times New Roman" w:hAnsi="Courier New" w:cs="Courier New"/>
          <w:color w:val="56A8F5"/>
          <w:kern w:val="0"/>
          <w:sz w:val="20"/>
          <w:szCs w:val="20"/>
          <w:lang w:eastAsia="en-GB"/>
          <w14:ligatures w14:val="none"/>
        </w:rPr>
        <w:t>updateBuddies</w:t>
      </w:r>
      <w:r w:rsidRPr="00723AA6">
        <w:rPr>
          <w:rFonts w:ascii="Courier New" w:eastAsia="Times New Roman" w:hAnsi="Courier New" w:cs="Courier New"/>
          <w:color w:val="BCBEC4"/>
          <w:kern w:val="0"/>
          <w:sz w:val="20"/>
          <w:szCs w:val="20"/>
          <w:lang w:eastAsia="en-GB"/>
          <w14:ligatures w14:val="none"/>
        </w:rPr>
        <w:t>(newBuddies: List&lt;User&gt;)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 xml:space="preserve">buddies </w:t>
      </w:r>
      <w:r w:rsidRPr="00723AA6">
        <w:rPr>
          <w:rFonts w:ascii="Courier New" w:eastAsia="Times New Roman" w:hAnsi="Courier New" w:cs="Courier New"/>
          <w:color w:val="BCBEC4"/>
          <w:kern w:val="0"/>
          <w:sz w:val="20"/>
          <w:szCs w:val="20"/>
          <w:lang w:eastAsia="en-GB"/>
          <w14:ligatures w14:val="none"/>
        </w:rPr>
        <w:t>= newBuddies</w:t>
      </w:r>
      <w:r w:rsidRPr="00723AA6">
        <w:rPr>
          <w:rFonts w:ascii="Courier New" w:eastAsia="Times New Roman" w:hAnsi="Courier New" w:cs="Courier New"/>
          <w:color w:val="BCBEC4"/>
          <w:kern w:val="0"/>
          <w:sz w:val="20"/>
          <w:szCs w:val="20"/>
          <w:lang w:eastAsia="en-GB"/>
          <w14:ligatures w14:val="none"/>
        </w:rPr>
        <w:br/>
        <w:t xml:space="preserve">        notifyDataSetChanged()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t>}</w:t>
      </w:r>
    </w:p>
    <w:p w14:paraId="37776CDA" w14:textId="77777777" w:rsidR="00196C23" w:rsidRPr="00723AA6" w:rsidRDefault="00196C23" w:rsidP="00196C23"/>
    <w:p w14:paraId="698C1DC0" w14:textId="77777777" w:rsidR="00196C23" w:rsidRPr="00723AA6" w:rsidRDefault="00196C23" w:rsidP="00196C23"/>
    <w:p w14:paraId="1CB1FEBA" w14:textId="11AD1755" w:rsidR="00196C23" w:rsidRPr="00723AA6" w:rsidRDefault="0086410D" w:rsidP="0086410D">
      <w:pPr>
        <w:pStyle w:val="Heading3"/>
      </w:pPr>
      <w:bookmarkStart w:id="123" w:name="_Toc197444824"/>
      <w:r w:rsidRPr="00723AA6">
        <w:t>ThreadAdapter</w:t>
      </w:r>
      <w:bookmarkEnd w:id="123"/>
    </w:p>
    <w:p w14:paraId="6CADB61B" w14:textId="77777777" w:rsidR="0086410D" w:rsidRPr="00723AA6" w:rsidRDefault="0086410D" w:rsidP="0086410D">
      <w:pPr>
        <w:shd w:val="clear" w:color="auto" w:fill="1E1F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BCBEC4"/>
          <w:kern w:val="0"/>
          <w:sz w:val="20"/>
          <w:szCs w:val="20"/>
          <w:lang w:eastAsia="en-GB"/>
          <w14:ligatures w14:val="none"/>
        </w:rPr>
      </w:pPr>
      <w:r w:rsidRPr="00723AA6">
        <w:rPr>
          <w:rFonts w:ascii="Courier New" w:eastAsia="Times New Roman" w:hAnsi="Courier New" w:cs="Courier New"/>
          <w:color w:val="CF8E6D"/>
          <w:kern w:val="0"/>
          <w:sz w:val="20"/>
          <w:szCs w:val="20"/>
          <w:lang w:eastAsia="en-GB"/>
          <w14:ligatures w14:val="none"/>
        </w:rPr>
        <w:t xml:space="preserve">package </w:t>
      </w:r>
      <w:r w:rsidRPr="00723AA6">
        <w:rPr>
          <w:rFonts w:ascii="Courier New" w:eastAsia="Times New Roman" w:hAnsi="Courier New" w:cs="Courier New"/>
          <w:color w:val="BCBEC4"/>
          <w:kern w:val="0"/>
          <w:sz w:val="20"/>
          <w:szCs w:val="20"/>
          <w:lang w:eastAsia="en-GB"/>
          <w14:ligatures w14:val="none"/>
        </w:rPr>
        <w:t>com.kellycasey.womeninstem.ui.adapters</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android.graphics.Typeface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android.text.format.DateFormat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android.view.LayoutInflater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lastRenderedPageBreak/>
        <w:t xml:space="preserve">import </w:t>
      </w:r>
      <w:r w:rsidRPr="00723AA6">
        <w:rPr>
          <w:rFonts w:ascii="Courier New" w:eastAsia="Times New Roman" w:hAnsi="Courier New" w:cs="Courier New"/>
          <w:color w:val="BCBEC4"/>
          <w:kern w:val="0"/>
          <w:sz w:val="20"/>
          <w:szCs w:val="20"/>
          <w:lang w:eastAsia="en-GB"/>
          <w14:ligatures w14:val="none"/>
        </w:rPr>
        <w:t>android.view.View</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android.view.ViewGroup</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android.widget.TextView</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androidx.core.content.ContextCompat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androidx.recyclerview.widget.RecyclerView</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com.kellycasey.womeninstem.model.Thread</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class </w:t>
      </w:r>
      <w:r w:rsidRPr="00723AA6">
        <w:rPr>
          <w:rFonts w:ascii="Courier New" w:eastAsia="Times New Roman" w:hAnsi="Courier New" w:cs="Courier New"/>
          <w:color w:val="BCBEC4"/>
          <w:kern w:val="0"/>
          <w:sz w:val="20"/>
          <w:szCs w:val="20"/>
          <w:lang w:eastAsia="en-GB"/>
          <w14:ligatures w14:val="none"/>
        </w:rPr>
        <w:t>ThreadAdapter(</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currentUserId</w:t>
      </w:r>
      <w:r w:rsidRPr="00723AA6">
        <w:rPr>
          <w:rFonts w:ascii="Courier New" w:eastAsia="Times New Roman" w:hAnsi="Courier New" w:cs="Courier New"/>
          <w:color w:val="BCBEC4"/>
          <w:kern w:val="0"/>
          <w:sz w:val="20"/>
          <w:szCs w:val="20"/>
          <w:lang w:eastAsia="en-GB"/>
          <w14:ligatures w14:val="none"/>
        </w:rPr>
        <w:t>: String,</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currentUserName</w:t>
      </w:r>
      <w:r w:rsidRPr="00723AA6">
        <w:rPr>
          <w:rFonts w:ascii="Courier New" w:eastAsia="Times New Roman" w:hAnsi="Courier New" w:cs="Courier New"/>
          <w:color w:val="BCBEC4"/>
          <w:kern w:val="0"/>
          <w:sz w:val="20"/>
          <w:szCs w:val="20"/>
          <w:lang w:eastAsia="en-GB"/>
          <w14:ligatures w14:val="none"/>
        </w:rPr>
        <w:t>: String,</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onThreadClick</w:t>
      </w:r>
      <w:r w:rsidRPr="00723AA6">
        <w:rPr>
          <w:rFonts w:ascii="Courier New" w:eastAsia="Times New Roman" w:hAnsi="Courier New" w:cs="Courier New"/>
          <w:color w:val="BCBEC4"/>
          <w:kern w:val="0"/>
          <w:sz w:val="20"/>
          <w:szCs w:val="20"/>
          <w:lang w:eastAsia="en-GB"/>
          <w14:ligatures w14:val="none"/>
        </w:rPr>
        <w:t>: (String) -&gt; Unit</w:t>
      </w:r>
      <w:r w:rsidRPr="00723AA6">
        <w:rPr>
          <w:rFonts w:ascii="Courier New" w:eastAsia="Times New Roman" w:hAnsi="Courier New" w:cs="Courier New"/>
          <w:color w:val="BCBEC4"/>
          <w:kern w:val="0"/>
          <w:sz w:val="20"/>
          <w:szCs w:val="20"/>
          <w:lang w:eastAsia="en-GB"/>
          <w14:ligatures w14:val="none"/>
        </w:rPr>
        <w:br/>
        <w:t>) : RecyclerView.Adapter&lt;ThreadAdapter.ThreadViewHolder&gt;()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 xml:space="preserve">items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i/>
          <w:iCs/>
          <w:color w:val="BCBEC4"/>
          <w:kern w:val="0"/>
          <w:sz w:val="20"/>
          <w:szCs w:val="20"/>
          <w:lang w:eastAsia="en-GB"/>
          <w14:ligatures w14:val="none"/>
        </w:rPr>
        <w:t>mutableListOf</w:t>
      </w:r>
      <w:r w:rsidRPr="00723AA6">
        <w:rPr>
          <w:rFonts w:ascii="Courier New" w:eastAsia="Times New Roman" w:hAnsi="Courier New" w:cs="Courier New"/>
          <w:color w:val="BCBEC4"/>
          <w:kern w:val="0"/>
          <w:sz w:val="20"/>
          <w:szCs w:val="20"/>
          <w:lang w:eastAsia="en-GB"/>
          <w14:ligatures w14:val="none"/>
        </w:rPr>
        <w:t>&lt;Thread&gt;()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fun </w:t>
      </w:r>
      <w:r w:rsidRPr="00723AA6">
        <w:rPr>
          <w:rFonts w:ascii="Courier New" w:eastAsia="Times New Roman" w:hAnsi="Courier New" w:cs="Courier New"/>
          <w:color w:val="56A8F5"/>
          <w:kern w:val="0"/>
          <w:sz w:val="20"/>
          <w:szCs w:val="20"/>
          <w:lang w:eastAsia="en-GB"/>
          <w14:ligatures w14:val="none"/>
        </w:rPr>
        <w:t>submitList</w:t>
      </w:r>
      <w:r w:rsidRPr="00723AA6">
        <w:rPr>
          <w:rFonts w:ascii="Courier New" w:eastAsia="Times New Roman" w:hAnsi="Courier New" w:cs="Courier New"/>
          <w:color w:val="BCBEC4"/>
          <w:kern w:val="0"/>
          <w:sz w:val="20"/>
          <w:szCs w:val="20"/>
          <w:lang w:eastAsia="en-GB"/>
          <w14:ligatures w14:val="none"/>
        </w:rPr>
        <w:t>(list: List&lt;Thread&gt;)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items</w:t>
      </w:r>
      <w:r w:rsidRPr="00723AA6">
        <w:rPr>
          <w:rFonts w:ascii="Courier New" w:eastAsia="Times New Roman" w:hAnsi="Courier New" w:cs="Courier New"/>
          <w:color w:val="BCBEC4"/>
          <w:kern w:val="0"/>
          <w:sz w:val="20"/>
          <w:szCs w:val="20"/>
          <w:lang w:eastAsia="en-GB"/>
          <w14:ligatures w14:val="none"/>
        </w:rPr>
        <w:t>.clear()</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items</w:t>
      </w:r>
      <w:r w:rsidRPr="00723AA6">
        <w:rPr>
          <w:rFonts w:ascii="Courier New" w:eastAsia="Times New Roman" w:hAnsi="Courier New" w:cs="Courier New"/>
          <w:color w:val="BCBEC4"/>
          <w:kern w:val="0"/>
          <w:sz w:val="20"/>
          <w:szCs w:val="20"/>
          <w:lang w:eastAsia="en-GB"/>
          <w14:ligatures w14:val="none"/>
        </w:rPr>
        <w:t>.addAll(list)</w:t>
      </w:r>
      <w:r w:rsidRPr="00723AA6">
        <w:rPr>
          <w:rFonts w:ascii="Courier New" w:eastAsia="Times New Roman" w:hAnsi="Courier New" w:cs="Courier New"/>
          <w:color w:val="BCBEC4"/>
          <w:kern w:val="0"/>
          <w:sz w:val="20"/>
          <w:szCs w:val="20"/>
          <w:lang w:eastAsia="en-GB"/>
          <w14:ligatures w14:val="none"/>
        </w:rPr>
        <w:br/>
        <w:t xml:space="preserve">        notifyDataSetChanged()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onCreateViewHolder</w:t>
      </w:r>
      <w:r w:rsidRPr="00723AA6">
        <w:rPr>
          <w:rFonts w:ascii="Courier New" w:eastAsia="Times New Roman" w:hAnsi="Courier New" w:cs="Courier New"/>
          <w:color w:val="BCBEC4"/>
          <w:kern w:val="0"/>
          <w:sz w:val="20"/>
          <w:szCs w:val="20"/>
          <w:lang w:eastAsia="en-GB"/>
          <w14:ligatures w14:val="none"/>
        </w:rPr>
        <w:t>(parent: ViewGroup, viewType: Int): ThreadViewHolder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view = LayoutInflater.from(parent.</w:t>
      </w:r>
      <w:r w:rsidRPr="00723AA6">
        <w:rPr>
          <w:rFonts w:ascii="Courier New" w:eastAsia="Times New Roman" w:hAnsi="Courier New" w:cs="Courier New"/>
          <w:i/>
          <w:iCs/>
          <w:color w:val="C77DBB"/>
          <w:kern w:val="0"/>
          <w:sz w:val="20"/>
          <w:szCs w:val="20"/>
          <w:lang w:eastAsia="en-GB"/>
          <w14:ligatures w14:val="none"/>
        </w:rPr>
        <w:t>context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.inflate(R.layout.</w:t>
      </w:r>
      <w:r w:rsidRPr="00723AA6">
        <w:rPr>
          <w:rFonts w:ascii="Courier New" w:eastAsia="Times New Roman" w:hAnsi="Courier New" w:cs="Courier New"/>
          <w:i/>
          <w:iCs/>
          <w:color w:val="C77DBB"/>
          <w:kern w:val="0"/>
          <w:sz w:val="20"/>
          <w:szCs w:val="20"/>
          <w:lang w:eastAsia="en-GB"/>
          <w14:ligatures w14:val="none"/>
        </w:rPr>
        <w:t>item_thread</w:t>
      </w:r>
      <w:r w:rsidRPr="00723AA6">
        <w:rPr>
          <w:rFonts w:ascii="Courier New" w:eastAsia="Times New Roman" w:hAnsi="Courier New" w:cs="Courier New"/>
          <w:color w:val="BCBEC4"/>
          <w:kern w:val="0"/>
          <w:sz w:val="20"/>
          <w:szCs w:val="20"/>
          <w:lang w:eastAsia="en-GB"/>
          <w14:ligatures w14:val="none"/>
        </w:rPr>
        <w:t xml:space="preserve">, parent, </w:t>
      </w:r>
      <w:r w:rsidRPr="00723AA6">
        <w:rPr>
          <w:rFonts w:ascii="Courier New" w:eastAsia="Times New Roman" w:hAnsi="Courier New" w:cs="Courier New"/>
          <w:color w:val="CF8E6D"/>
          <w:kern w:val="0"/>
          <w:sz w:val="20"/>
          <w:szCs w:val="20"/>
          <w:lang w:eastAsia="en-GB"/>
          <w14:ligatures w14:val="none"/>
        </w:rPr>
        <w:t>false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return </w:t>
      </w:r>
      <w:r w:rsidRPr="00723AA6">
        <w:rPr>
          <w:rFonts w:ascii="Courier New" w:eastAsia="Times New Roman" w:hAnsi="Courier New" w:cs="Courier New"/>
          <w:color w:val="BCBEC4"/>
          <w:kern w:val="0"/>
          <w:sz w:val="20"/>
          <w:szCs w:val="20"/>
          <w:lang w:eastAsia="en-GB"/>
          <w14:ligatures w14:val="none"/>
        </w:rPr>
        <w:t>ThreadViewHolder(view)</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onBindViewHolder</w:t>
      </w:r>
      <w:r w:rsidRPr="00723AA6">
        <w:rPr>
          <w:rFonts w:ascii="Courier New" w:eastAsia="Times New Roman" w:hAnsi="Courier New" w:cs="Courier New"/>
          <w:color w:val="BCBEC4"/>
          <w:kern w:val="0"/>
          <w:sz w:val="20"/>
          <w:szCs w:val="20"/>
          <w:lang w:eastAsia="en-GB"/>
          <w14:ligatures w14:val="none"/>
        </w:rPr>
        <w:t>(holder: ThreadViewHolder, position: Int)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bgRes =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 xml:space="preserve">(position % </w:t>
      </w:r>
      <w:r w:rsidRPr="00723AA6">
        <w:rPr>
          <w:rFonts w:ascii="Courier New" w:eastAsia="Times New Roman" w:hAnsi="Courier New" w:cs="Courier New"/>
          <w:color w:val="2AACB8"/>
          <w:kern w:val="0"/>
          <w:sz w:val="20"/>
          <w:szCs w:val="20"/>
          <w:lang w:eastAsia="en-GB"/>
          <w14:ligatures w14:val="none"/>
        </w:rPr>
        <w:t xml:space="preserve">2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2AACB8"/>
          <w:kern w:val="0"/>
          <w:sz w:val="20"/>
          <w:szCs w:val="20"/>
          <w:lang w:eastAsia="en-GB"/>
          <w14:ligatures w14:val="none"/>
        </w:rPr>
        <w:t>0</w:t>
      </w:r>
      <w:r w:rsidRPr="00723AA6">
        <w:rPr>
          <w:rFonts w:ascii="Courier New" w:eastAsia="Times New Roman" w:hAnsi="Courier New" w:cs="Courier New"/>
          <w:color w:val="BCBEC4"/>
          <w:kern w:val="0"/>
          <w:sz w:val="20"/>
          <w:szCs w:val="20"/>
          <w:lang w:eastAsia="en-GB"/>
          <w14:ligatures w14:val="none"/>
        </w:rPr>
        <w:t>) R.color.</w:t>
      </w:r>
      <w:r w:rsidRPr="00723AA6">
        <w:rPr>
          <w:rFonts w:ascii="Courier New" w:eastAsia="Times New Roman" w:hAnsi="Courier New" w:cs="Courier New"/>
          <w:i/>
          <w:iCs/>
          <w:color w:val="C77DBB"/>
          <w:kern w:val="0"/>
          <w:sz w:val="20"/>
          <w:szCs w:val="20"/>
          <w:lang w:eastAsia="en-GB"/>
          <w14:ligatures w14:val="none"/>
        </w:rPr>
        <w:t xml:space="preserve">color_surface </w:t>
      </w:r>
      <w:r w:rsidRPr="00723AA6">
        <w:rPr>
          <w:rFonts w:ascii="Courier New" w:eastAsia="Times New Roman" w:hAnsi="Courier New" w:cs="Courier New"/>
          <w:color w:val="CF8E6D"/>
          <w:kern w:val="0"/>
          <w:sz w:val="20"/>
          <w:szCs w:val="20"/>
          <w:lang w:eastAsia="en-GB"/>
          <w14:ligatures w14:val="none"/>
        </w:rPr>
        <w:t xml:space="preserve">else </w:t>
      </w:r>
      <w:r w:rsidRPr="00723AA6">
        <w:rPr>
          <w:rFonts w:ascii="Courier New" w:eastAsia="Times New Roman" w:hAnsi="Courier New" w:cs="Courier New"/>
          <w:color w:val="BCBEC4"/>
          <w:kern w:val="0"/>
          <w:sz w:val="20"/>
          <w:szCs w:val="20"/>
          <w:lang w:eastAsia="en-GB"/>
          <w14:ligatures w14:val="none"/>
        </w:rPr>
        <w:t>R.color.</w:t>
      </w:r>
      <w:r w:rsidRPr="00723AA6">
        <w:rPr>
          <w:rFonts w:ascii="Courier New" w:eastAsia="Times New Roman" w:hAnsi="Courier New" w:cs="Courier New"/>
          <w:i/>
          <w:iCs/>
          <w:color w:val="C77DBB"/>
          <w:kern w:val="0"/>
          <w:sz w:val="20"/>
          <w:szCs w:val="20"/>
          <w:lang w:eastAsia="en-GB"/>
          <w14:ligatures w14:val="none"/>
        </w:rPr>
        <w:t>color_background</w:t>
      </w:r>
      <w:r w:rsidRPr="00723AA6">
        <w:rPr>
          <w:rFonts w:ascii="Courier New" w:eastAsia="Times New Roman" w:hAnsi="Courier New" w:cs="Courier New"/>
          <w:i/>
          <w:iCs/>
          <w:color w:val="C77DBB"/>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holder.</w:t>
      </w:r>
      <w:r w:rsidRPr="00723AA6">
        <w:rPr>
          <w:rFonts w:ascii="Courier New" w:eastAsia="Times New Roman" w:hAnsi="Courier New" w:cs="Courier New"/>
          <w:color w:val="C77DBB"/>
          <w:kern w:val="0"/>
          <w:sz w:val="20"/>
          <w:szCs w:val="20"/>
          <w:lang w:eastAsia="en-GB"/>
          <w14:ligatures w14:val="none"/>
        </w:rPr>
        <w:t>itemView</w:t>
      </w:r>
      <w:r w:rsidRPr="00723AA6">
        <w:rPr>
          <w:rFonts w:ascii="Courier New" w:eastAsia="Times New Roman" w:hAnsi="Courier New" w:cs="Courier New"/>
          <w:color w:val="BCBEC4"/>
          <w:kern w:val="0"/>
          <w:sz w:val="20"/>
          <w:szCs w:val="20"/>
          <w:lang w:eastAsia="en-GB"/>
          <w14:ligatures w14:val="none"/>
        </w:rPr>
        <w:t>.setBackgroundColor(ContextCompat.getColor(holder.</w:t>
      </w:r>
      <w:r w:rsidRPr="00723AA6">
        <w:rPr>
          <w:rFonts w:ascii="Courier New" w:eastAsia="Times New Roman" w:hAnsi="Courier New" w:cs="Courier New"/>
          <w:color w:val="C77DBB"/>
          <w:kern w:val="0"/>
          <w:sz w:val="20"/>
          <w:szCs w:val="20"/>
          <w:lang w:eastAsia="en-GB"/>
          <w14:ligatures w14:val="none"/>
        </w:rPr>
        <w:t>itemView</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context</w:t>
      </w:r>
      <w:r w:rsidRPr="00723AA6">
        <w:rPr>
          <w:rFonts w:ascii="Courier New" w:eastAsia="Times New Roman" w:hAnsi="Courier New" w:cs="Courier New"/>
          <w:color w:val="BCBEC4"/>
          <w:kern w:val="0"/>
          <w:sz w:val="20"/>
          <w:szCs w:val="20"/>
          <w:lang w:eastAsia="en-GB"/>
          <w14:ligatures w14:val="none"/>
        </w:rPr>
        <w:t>, bgRes))</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thread = </w:t>
      </w:r>
      <w:r w:rsidRPr="00723AA6">
        <w:rPr>
          <w:rFonts w:ascii="Courier New" w:eastAsia="Times New Roman" w:hAnsi="Courier New" w:cs="Courier New"/>
          <w:color w:val="C77DBB"/>
          <w:kern w:val="0"/>
          <w:sz w:val="20"/>
          <w:szCs w:val="20"/>
          <w:lang w:eastAsia="en-GB"/>
          <w14:ligatures w14:val="none"/>
        </w:rPr>
        <w:t>items</w:t>
      </w:r>
      <w:r w:rsidRPr="00723AA6">
        <w:rPr>
          <w:rFonts w:ascii="Courier New" w:eastAsia="Times New Roman" w:hAnsi="Courier New" w:cs="Courier New"/>
          <w:color w:val="BCBEC4"/>
          <w:kern w:val="0"/>
          <w:sz w:val="20"/>
          <w:szCs w:val="20"/>
          <w:lang w:eastAsia="en-GB"/>
          <w14:ligatures w14:val="none"/>
        </w:rPr>
        <w:t>[position]</w:t>
      </w:r>
      <w:r w:rsidRPr="00723AA6">
        <w:rPr>
          <w:rFonts w:ascii="Courier New" w:eastAsia="Times New Roman" w:hAnsi="Courier New" w:cs="Courier New"/>
          <w:color w:val="BCBEC4"/>
          <w:kern w:val="0"/>
          <w:sz w:val="20"/>
          <w:szCs w:val="20"/>
          <w:lang w:eastAsia="en-GB"/>
          <w14:ligatures w14:val="none"/>
        </w:rPr>
        <w:br/>
        <w:t xml:space="preserve">        holder.bind(thread)</w:t>
      </w:r>
      <w:r w:rsidRPr="00723AA6">
        <w:rPr>
          <w:rFonts w:ascii="Courier New" w:eastAsia="Times New Roman" w:hAnsi="Courier New" w:cs="Courier New"/>
          <w:color w:val="BCBEC4"/>
          <w:kern w:val="0"/>
          <w:sz w:val="20"/>
          <w:szCs w:val="20"/>
          <w:lang w:eastAsia="en-GB"/>
          <w14:ligatures w14:val="none"/>
        </w:rPr>
        <w:br/>
        <w:t xml:space="preserve">        holder.</w:t>
      </w:r>
      <w:r w:rsidRPr="00723AA6">
        <w:rPr>
          <w:rFonts w:ascii="Courier New" w:eastAsia="Times New Roman" w:hAnsi="Courier New" w:cs="Courier New"/>
          <w:color w:val="C77DBB"/>
          <w:kern w:val="0"/>
          <w:sz w:val="20"/>
          <w:szCs w:val="20"/>
          <w:lang w:eastAsia="en-GB"/>
          <w14:ligatures w14:val="none"/>
        </w:rPr>
        <w:t>itemView</w:t>
      </w:r>
      <w:r w:rsidRPr="00723AA6">
        <w:rPr>
          <w:rFonts w:ascii="Courier New" w:eastAsia="Times New Roman" w:hAnsi="Courier New" w:cs="Courier New"/>
          <w:color w:val="BCBEC4"/>
          <w:kern w:val="0"/>
          <w:sz w:val="20"/>
          <w:szCs w:val="20"/>
          <w:lang w:eastAsia="en-GB"/>
          <w14:ligatures w14:val="none"/>
        </w:rPr>
        <w:t xml:space="preserve">.setOnClickListener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C77DBB"/>
          <w:kern w:val="0"/>
          <w:sz w:val="20"/>
          <w:szCs w:val="20"/>
          <w:lang w:eastAsia="en-GB"/>
          <w14:ligatures w14:val="none"/>
        </w:rPr>
        <w:t>onThreadClick</w:t>
      </w:r>
      <w:r w:rsidRPr="00723AA6">
        <w:rPr>
          <w:rFonts w:ascii="Courier New" w:eastAsia="Times New Roman" w:hAnsi="Courier New" w:cs="Courier New"/>
          <w:color w:val="BCBEC4"/>
          <w:kern w:val="0"/>
          <w:sz w:val="20"/>
          <w:szCs w:val="20"/>
          <w:lang w:eastAsia="en-GB"/>
          <w14:ligatures w14:val="none"/>
        </w:rPr>
        <w:t>(thread.</w:t>
      </w:r>
      <w:r w:rsidRPr="00723AA6">
        <w:rPr>
          <w:rFonts w:ascii="Courier New" w:eastAsia="Times New Roman" w:hAnsi="Courier New" w:cs="Courier New"/>
          <w:color w:val="C77DBB"/>
          <w:kern w:val="0"/>
          <w:sz w:val="20"/>
          <w:szCs w:val="20"/>
          <w:lang w:eastAsia="en-GB"/>
          <w14:ligatures w14:val="none"/>
        </w:rPr>
        <w:t>conversationId</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getItemCount</w:t>
      </w:r>
      <w:r w:rsidRPr="00723AA6">
        <w:rPr>
          <w:rFonts w:ascii="Courier New" w:eastAsia="Times New Roman" w:hAnsi="Courier New" w:cs="Courier New"/>
          <w:color w:val="BCBEC4"/>
          <w:kern w:val="0"/>
          <w:sz w:val="20"/>
          <w:szCs w:val="20"/>
          <w:lang w:eastAsia="en-GB"/>
          <w14:ligatures w14:val="none"/>
        </w:rPr>
        <w:t xml:space="preserve">(): Int = </w:t>
      </w:r>
      <w:r w:rsidRPr="00723AA6">
        <w:rPr>
          <w:rFonts w:ascii="Courier New" w:eastAsia="Times New Roman" w:hAnsi="Courier New" w:cs="Courier New"/>
          <w:color w:val="C77DBB"/>
          <w:kern w:val="0"/>
          <w:sz w:val="20"/>
          <w:szCs w:val="20"/>
          <w:lang w:eastAsia="en-GB"/>
          <w14:ligatures w14:val="none"/>
        </w:rPr>
        <w:t>items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size</w:t>
      </w:r>
      <w:r w:rsidRPr="00723AA6">
        <w:rPr>
          <w:rFonts w:ascii="Courier New" w:eastAsia="Times New Roman" w:hAnsi="Courier New" w:cs="Courier New"/>
          <w:color w:val="C77DBB"/>
          <w:kern w:val="0"/>
          <w:sz w:val="20"/>
          <w:szCs w:val="20"/>
          <w:lang w:eastAsia="en-GB"/>
          <w14:ligatures w14:val="none"/>
        </w:rPr>
        <w:br/>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inner class </w:t>
      </w:r>
      <w:r w:rsidRPr="00723AA6">
        <w:rPr>
          <w:rFonts w:ascii="Courier New" w:eastAsia="Times New Roman" w:hAnsi="Courier New" w:cs="Courier New"/>
          <w:color w:val="BCBEC4"/>
          <w:kern w:val="0"/>
          <w:sz w:val="20"/>
          <w:szCs w:val="20"/>
          <w:lang w:eastAsia="en-GB"/>
          <w14:ligatures w14:val="none"/>
        </w:rPr>
        <w:t>ThreadViewHolder(itemView: View) : RecyclerView.ViewHolder(itemView)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conversationNameView</w:t>
      </w:r>
      <w:r w:rsidRPr="00723AA6">
        <w:rPr>
          <w:rFonts w:ascii="Courier New" w:eastAsia="Times New Roman" w:hAnsi="Courier New" w:cs="Courier New"/>
          <w:color w:val="BCBEC4"/>
          <w:kern w:val="0"/>
          <w:sz w:val="20"/>
          <w:szCs w:val="20"/>
          <w:lang w:eastAsia="en-GB"/>
          <w14:ligatures w14:val="none"/>
        </w:rPr>
        <w:t>: TextView = itemView.findViewById(R.id.</w:t>
      </w:r>
      <w:r w:rsidRPr="00723AA6">
        <w:rPr>
          <w:rFonts w:ascii="Courier New" w:eastAsia="Times New Roman" w:hAnsi="Courier New" w:cs="Courier New"/>
          <w:i/>
          <w:iCs/>
          <w:color w:val="C77DBB"/>
          <w:kern w:val="0"/>
          <w:sz w:val="20"/>
          <w:szCs w:val="20"/>
          <w:lang w:eastAsia="en-GB"/>
          <w14:ligatures w14:val="none"/>
        </w:rPr>
        <w:t>textConversationName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previewView</w:t>
      </w:r>
      <w:r w:rsidRPr="00723AA6">
        <w:rPr>
          <w:rFonts w:ascii="Courier New" w:eastAsia="Times New Roman" w:hAnsi="Courier New" w:cs="Courier New"/>
          <w:color w:val="BCBEC4"/>
          <w:kern w:val="0"/>
          <w:sz w:val="20"/>
          <w:szCs w:val="20"/>
          <w:lang w:eastAsia="en-GB"/>
          <w14:ligatures w14:val="none"/>
        </w:rPr>
        <w:t>: TextView = itemView.findViewById(R.id.</w:t>
      </w:r>
      <w:r w:rsidRPr="00723AA6">
        <w:rPr>
          <w:rFonts w:ascii="Courier New" w:eastAsia="Times New Roman" w:hAnsi="Courier New" w:cs="Courier New"/>
          <w:i/>
          <w:iCs/>
          <w:color w:val="C77DBB"/>
          <w:kern w:val="0"/>
          <w:sz w:val="20"/>
          <w:szCs w:val="20"/>
          <w:lang w:eastAsia="en-GB"/>
          <w14:ligatures w14:val="none"/>
        </w:rPr>
        <w:t>textLastMessage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timeView</w:t>
      </w:r>
      <w:r w:rsidRPr="00723AA6">
        <w:rPr>
          <w:rFonts w:ascii="Courier New" w:eastAsia="Times New Roman" w:hAnsi="Courier New" w:cs="Courier New"/>
          <w:color w:val="BCBEC4"/>
          <w:kern w:val="0"/>
          <w:sz w:val="20"/>
          <w:szCs w:val="20"/>
          <w:lang w:eastAsia="en-GB"/>
          <w14:ligatures w14:val="none"/>
        </w:rPr>
        <w:t>: TextView = itemView.findViewById(R.id.</w:t>
      </w:r>
      <w:r w:rsidRPr="00723AA6">
        <w:rPr>
          <w:rFonts w:ascii="Courier New" w:eastAsia="Times New Roman" w:hAnsi="Courier New" w:cs="Courier New"/>
          <w:i/>
          <w:iCs/>
          <w:color w:val="C77DBB"/>
          <w:kern w:val="0"/>
          <w:sz w:val="20"/>
          <w:szCs w:val="20"/>
          <w:lang w:eastAsia="en-GB"/>
          <w14:ligatures w14:val="none"/>
        </w:rPr>
        <w:t>textTime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dot</w:t>
      </w:r>
      <w:r w:rsidRPr="00723AA6">
        <w:rPr>
          <w:rFonts w:ascii="Courier New" w:eastAsia="Times New Roman" w:hAnsi="Courier New" w:cs="Courier New"/>
          <w:color w:val="BCBEC4"/>
          <w:kern w:val="0"/>
          <w:sz w:val="20"/>
          <w:szCs w:val="20"/>
          <w:lang w:eastAsia="en-GB"/>
          <w14:ligatures w14:val="none"/>
        </w:rPr>
        <w:t>: View = itemView.findViewById(R.id.</w:t>
      </w:r>
      <w:r w:rsidRPr="00723AA6">
        <w:rPr>
          <w:rFonts w:ascii="Courier New" w:eastAsia="Times New Roman" w:hAnsi="Courier New" w:cs="Courier New"/>
          <w:i/>
          <w:iCs/>
          <w:color w:val="C77DBB"/>
          <w:kern w:val="0"/>
          <w:sz w:val="20"/>
          <w:szCs w:val="20"/>
          <w:lang w:eastAsia="en-GB"/>
          <w14:ligatures w14:val="none"/>
        </w:rPr>
        <w:t>unreadIndicator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fun </w:t>
      </w:r>
      <w:r w:rsidRPr="00723AA6">
        <w:rPr>
          <w:rFonts w:ascii="Courier New" w:eastAsia="Times New Roman" w:hAnsi="Courier New" w:cs="Courier New"/>
          <w:color w:val="56A8F5"/>
          <w:kern w:val="0"/>
          <w:sz w:val="20"/>
          <w:szCs w:val="20"/>
          <w:lang w:eastAsia="en-GB"/>
          <w14:ligatures w14:val="none"/>
        </w:rPr>
        <w:t>bind</w:t>
      </w:r>
      <w:r w:rsidRPr="00723AA6">
        <w:rPr>
          <w:rFonts w:ascii="Courier New" w:eastAsia="Times New Roman" w:hAnsi="Courier New" w:cs="Courier New"/>
          <w:color w:val="BCBEC4"/>
          <w:kern w:val="0"/>
          <w:sz w:val="20"/>
          <w:szCs w:val="20"/>
          <w:lang w:eastAsia="en-GB"/>
          <w14:ligatures w14:val="none"/>
        </w:rPr>
        <w:t>(thread: Thread)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Line 1: Conversation name (bold title)</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conversationNameView</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text </w:t>
      </w:r>
      <w:r w:rsidRPr="00723AA6">
        <w:rPr>
          <w:rFonts w:ascii="Courier New" w:eastAsia="Times New Roman" w:hAnsi="Courier New" w:cs="Courier New"/>
          <w:color w:val="BCBEC4"/>
          <w:kern w:val="0"/>
          <w:sz w:val="20"/>
          <w:szCs w:val="20"/>
          <w:lang w:eastAsia="en-GB"/>
          <w14:ligatures w14:val="none"/>
        </w:rPr>
        <w:t>= thread.</w:t>
      </w:r>
      <w:r w:rsidRPr="00723AA6">
        <w:rPr>
          <w:rFonts w:ascii="Courier New" w:eastAsia="Times New Roman" w:hAnsi="Courier New" w:cs="Courier New"/>
          <w:color w:val="C77DBB"/>
          <w:kern w:val="0"/>
          <w:sz w:val="20"/>
          <w:szCs w:val="20"/>
          <w:lang w:eastAsia="en-GB"/>
          <w14:ligatures w14:val="none"/>
        </w:rPr>
        <w:t>conversationName</w:t>
      </w:r>
      <w:r w:rsidRPr="00723AA6">
        <w:rPr>
          <w:rFonts w:ascii="Courier New" w:eastAsia="Times New Roman" w:hAnsi="Courier New" w:cs="Courier New"/>
          <w:color w:val="C77DBB"/>
          <w:kern w:val="0"/>
          <w:sz w:val="20"/>
          <w:szCs w:val="20"/>
          <w:lang w:eastAsia="en-GB"/>
          <w14:ligatures w14:val="none"/>
        </w:rPr>
        <w:br/>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Line 2: Message preview</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last = thread.</w:t>
      </w:r>
      <w:r w:rsidRPr="00723AA6">
        <w:rPr>
          <w:rFonts w:ascii="Courier New" w:eastAsia="Times New Roman" w:hAnsi="Courier New" w:cs="Courier New"/>
          <w:color w:val="C77DBB"/>
          <w:kern w:val="0"/>
          <w:sz w:val="20"/>
          <w:szCs w:val="20"/>
          <w:lang w:eastAsia="en-GB"/>
          <w14:ligatures w14:val="none"/>
        </w:rPr>
        <w:t>lastMessage</w:t>
      </w:r>
      <w:r w:rsidRPr="00723AA6">
        <w:rPr>
          <w:rFonts w:ascii="Courier New" w:eastAsia="Times New Roman" w:hAnsi="Courier New" w:cs="Courier New"/>
          <w:color w:val="C77DBB"/>
          <w:kern w:val="0"/>
          <w:sz w:val="20"/>
          <w:szCs w:val="20"/>
          <w:lang w:eastAsia="en-GB"/>
          <w14:ligatures w14:val="none"/>
        </w:rPr>
        <w:br/>
      </w:r>
      <w:r w:rsidRPr="00723AA6">
        <w:rPr>
          <w:rFonts w:ascii="Courier New" w:eastAsia="Times New Roman" w:hAnsi="Courier New" w:cs="Courier New"/>
          <w:color w:val="C77DBB"/>
          <w:kern w:val="0"/>
          <w:sz w:val="20"/>
          <w:szCs w:val="20"/>
          <w:lang w:eastAsia="en-GB"/>
          <w14:ligatures w14:val="none"/>
        </w:rPr>
        <w:lastRenderedPageBreak/>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 xml:space="preserve">(last != </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senderName = </w:t>
      </w:r>
      <w:r w:rsidRPr="00723AA6">
        <w:rPr>
          <w:rFonts w:ascii="Courier New" w:eastAsia="Times New Roman" w:hAnsi="Courier New" w:cs="Courier New"/>
          <w:color w:val="BCBEC4"/>
          <w:kern w:val="0"/>
          <w:sz w:val="20"/>
          <w:szCs w:val="20"/>
          <w:shd w:val="clear" w:color="auto" w:fill="1A3B2D"/>
          <w:lang w:eastAsia="en-GB"/>
          <w14:ligatures w14:val="none"/>
        </w:rPr>
        <w:t>last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senderName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 xml:space="preserve">takeIf </w:t>
      </w:r>
      <w:r w:rsidRPr="00723AA6">
        <w:rPr>
          <w:rFonts w:ascii="Courier New" w:eastAsia="Times New Roman" w:hAnsi="Courier New" w:cs="Courier New"/>
          <w:b/>
          <w:bCs/>
          <w:color w:val="BCBEC4"/>
          <w:kern w:val="0"/>
          <w:sz w:val="20"/>
          <w:szCs w:val="20"/>
          <w:lang w:eastAsia="en-GB"/>
          <w14:ligatures w14:val="none"/>
        </w:rPr>
        <w:t>{ it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isNotBlank</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"Unknown"</w:t>
      </w:r>
      <w:r w:rsidRPr="00723AA6">
        <w:rPr>
          <w:rFonts w:ascii="Courier New" w:eastAsia="Times New Roman" w:hAnsi="Courier New" w:cs="Courier New"/>
          <w:color w:val="6AAB73"/>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displayName =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 xml:space="preserve">(senderName == </w:t>
      </w:r>
      <w:r w:rsidRPr="00723AA6">
        <w:rPr>
          <w:rFonts w:ascii="Courier New" w:eastAsia="Times New Roman" w:hAnsi="Courier New" w:cs="Courier New"/>
          <w:color w:val="C77DBB"/>
          <w:kern w:val="0"/>
          <w:sz w:val="20"/>
          <w:szCs w:val="20"/>
          <w:lang w:eastAsia="en-GB"/>
          <w14:ligatures w14:val="none"/>
        </w:rPr>
        <w:t>currentUserName</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 xml:space="preserve">"Me" </w:t>
      </w:r>
      <w:r w:rsidRPr="00723AA6">
        <w:rPr>
          <w:rFonts w:ascii="Courier New" w:eastAsia="Times New Roman" w:hAnsi="Courier New" w:cs="Courier New"/>
          <w:color w:val="CF8E6D"/>
          <w:kern w:val="0"/>
          <w:sz w:val="20"/>
          <w:szCs w:val="20"/>
          <w:lang w:eastAsia="en-GB"/>
          <w14:ligatures w14:val="none"/>
        </w:rPr>
        <w:t xml:space="preserve">else </w:t>
      </w:r>
      <w:r w:rsidRPr="00723AA6">
        <w:rPr>
          <w:rFonts w:ascii="Courier New" w:eastAsia="Times New Roman" w:hAnsi="Courier New" w:cs="Courier New"/>
          <w:color w:val="BCBEC4"/>
          <w:kern w:val="0"/>
          <w:sz w:val="20"/>
          <w:szCs w:val="20"/>
          <w:lang w:eastAsia="en-GB"/>
          <w14:ligatures w14:val="none"/>
        </w:rPr>
        <w:t>senderName</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previewView</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text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w:t>
      </w:r>
      <w:r w:rsidRPr="00723AA6">
        <w:rPr>
          <w:rFonts w:ascii="Courier New" w:eastAsia="Times New Roman" w:hAnsi="Courier New" w:cs="Courier New"/>
          <w:color w:val="CF8E6D"/>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t>displayName</w:t>
      </w:r>
      <w:r w:rsidRPr="00723AA6">
        <w:rPr>
          <w:rFonts w:ascii="Courier New" w:eastAsia="Times New Roman" w:hAnsi="Courier New" w:cs="Courier New"/>
          <w:color w:val="6AAB73"/>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w:t>
      </w:r>
      <w:r w:rsidRPr="00723AA6">
        <w:rPr>
          <w:rFonts w:ascii="Courier New" w:eastAsia="Times New Roman" w:hAnsi="Courier New" w:cs="Courier New"/>
          <w:color w:val="BCBEC4"/>
          <w:kern w:val="0"/>
          <w:sz w:val="20"/>
          <w:szCs w:val="20"/>
          <w:shd w:val="clear" w:color="auto" w:fill="1A3B2D"/>
          <w:lang w:eastAsia="en-GB"/>
          <w14:ligatures w14:val="none"/>
        </w:rPr>
        <w:t>last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text</w:t>
      </w:r>
      <w:r w:rsidRPr="00723AA6">
        <w:rPr>
          <w:rFonts w:ascii="Courier New" w:eastAsia="Times New Roman" w:hAnsi="Courier New" w:cs="Courier New"/>
          <w:color w:val="CF8E6D"/>
          <w:kern w:val="0"/>
          <w:sz w:val="20"/>
          <w:szCs w:val="20"/>
          <w:lang w:eastAsia="en-GB"/>
          <w14:ligatures w14:val="none"/>
        </w:rPr>
        <w:t>}</w:t>
      </w:r>
      <w:r w:rsidRPr="00723AA6">
        <w:rPr>
          <w:rFonts w:ascii="Courier New" w:eastAsia="Times New Roman" w:hAnsi="Courier New" w:cs="Courier New"/>
          <w:color w:val="6AAB73"/>
          <w:kern w:val="0"/>
          <w:sz w:val="20"/>
          <w:szCs w:val="20"/>
          <w:lang w:eastAsia="en-GB"/>
          <w14:ligatures w14:val="none"/>
        </w:rPr>
        <w:t>"</w:t>
      </w:r>
      <w:r w:rsidRPr="00723AA6">
        <w:rPr>
          <w:rFonts w:ascii="Courier New" w:eastAsia="Times New Roman" w:hAnsi="Courier New" w:cs="Courier New"/>
          <w:color w:val="6AAB73"/>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timeView</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text </w:t>
      </w:r>
      <w:r w:rsidRPr="00723AA6">
        <w:rPr>
          <w:rFonts w:ascii="Courier New" w:eastAsia="Times New Roman" w:hAnsi="Courier New" w:cs="Courier New"/>
          <w:color w:val="BCBEC4"/>
          <w:kern w:val="0"/>
          <w:sz w:val="20"/>
          <w:szCs w:val="20"/>
          <w:lang w:eastAsia="en-GB"/>
          <w14:ligatures w14:val="none"/>
        </w:rPr>
        <w:t>= DateFormat.format(</w:t>
      </w:r>
      <w:r w:rsidRPr="00723AA6">
        <w:rPr>
          <w:rFonts w:ascii="Courier New" w:eastAsia="Times New Roman" w:hAnsi="Courier New" w:cs="Courier New"/>
          <w:color w:val="6AAB73"/>
          <w:kern w:val="0"/>
          <w:sz w:val="20"/>
          <w:szCs w:val="20"/>
          <w:lang w:eastAsia="en-GB"/>
          <w14:ligatures w14:val="none"/>
        </w:rPr>
        <w:t>"MMM dd, HH:mm"</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shd w:val="clear" w:color="auto" w:fill="1A3B2D"/>
          <w:lang w:eastAsia="en-GB"/>
          <w14:ligatures w14:val="none"/>
        </w:rPr>
        <w:t>last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timestamp</w:t>
      </w:r>
      <w:r w:rsidRPr="00723AA6">
        <w:rPr>
          <w:rFonts w:ascii="Courier New" w:eastAsia="Times New Roman" w:hAnsi="Courier New" w:cs="Courier New"/>
          <w:color w:val="BCBEC4"/>
          <w:kern w:val="0"/>
          <w:sz w:val="20"/>
          <w:szCs w:val="20"/>
          <w:lang w:eastAsia="en-GB"/>
          <w14:ligatures w14:val="none"/>
        </w:rPr>
        <w:t>.toDate()).toString()</w:t>
      </w:r>
      <w:r w:rsidRPr="00723AA6">
        <w:rPr>
          <w:rFonts w:ascii="Courier New" w:eastAsia="Times New Roman" w:hAnsi="Courier New" w:cs="Courier New"/>
          <w:color w:val="BCBEC4"/>
          <w:kern w:val="0"/>
          <w:sz w:val="20"/>
          <w:szCs w:val="20"/>
          <w:lang w:eastAsia="en-GB"/>
          <w14:ligatures w14:val="none"/>
        </w:rPr>
        <w:br/>
        <w:t xml:space="preserve">            } </w:t>
      </w:r>
      <w:r w:rsidRPr="00723AA6">
        <w:rPr>
          <w:rFonts w:ascii="Courier New" w:eastAsia="Times New Roman" w:hAnsi="Courier New" w:cs="Courier New"/>
          <w:color w:val="CF8E6D"/>
          <w:kern w:val="0"/>
          <w:sz w:val="20"/>
          <w:szCs w:val="20"/>
          <w:lang w:eastAsia="en-GB"/>
          <w14:ligatures w14:val="none"/>
        </w:rPr>
        <w:t xml:space="preserve">else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previewView</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text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w:t>
      </w:r>
      <w:r w:rsidRPr="00723AA6">
        <w:rPr>
          <w:rFonts w:ascii="Courier New" w:eastAsia="Times New Roman" w:hAnsi="Courier New" w:cs="Courier New"/>
          <w:color w:val="6AAB73"/>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timeView</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text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w:t>
      </w:r>
      <w:r w:rsidRPr="00723AA6">
        <w:rPr>
          <w:rFonts w:ascii="Courier New" w:eastAsia="Times New Roman" w:hAnsi="Courier New" w:cs="Courier New"/>
          <w:color w:val="6AAB73"/>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Dot for unread</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dot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visibility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(thread.</w:t>
      </w:r>
      <w:r w:rsidRPr="00723AA6">
        <w:rPr>
          <w:rFonts w:ascii="Courier New" w:eastAsia="Times New Roman" w:hAnsi="Courier New" w:cs="Courier New"/>
          <w:color w:val="C77DBB"/>
          <w:kern w:val="0"/>
          <w:sz w:val="20"/>
          <w:szCs w:val="20"/>
          <w:lang w:eastAsia="en-GB"/>
          <w14:ligatures w14:val="none"/>
        </w:rPr>
        <w:t xml:space="preserve">unreadCount </w:t>
      </w:r>
      <w:r w:rsidRPr="00723AA6">
        <w:rPr>
          <w:rFonts w:ascii="Courier New" w:eastAsia="Times New Roman" w:hAnsi="Courier New" w:cs="Courier New"/>
          <w:color w:val="BCBEC4"/>
          <w:kern w:val="0"/>
          <w:sz w:val="20"/>
          <w:szCs w:val="20"/>
          <w:lang w:eastAsia="en-GB"/>
          <w14:ligatures w14:val="none"/>
        </w:rPr>
        <w:t xml:space="preserve">&gt; </w:t>
      </w:r>
      <w:r w:rsidRPr="00723AA6">
        <w:rPr>
          <w:rFonts w:ascii="Courier New" w:eastAsia="Times New Roman" w:hAnsi="Courier New" w:cs="Courier New"/>
          <w:color w:val="2AACB8"/>
          <w:kern w:val="0"/>
          <w:sz w:val="20"/>
          <w:szCs w:val="20"/>
          <w:lang w:eastAsia="en-GB"/>
          <w14:ligatures w14:val="none"/>
        </w:rPr>
        <w:t>0</w:t>
      </w:r>
      <w:r w:rsidRPr="00723AA6">
        <w:rPr>
          <w:rFonts w:ascii="Courier New" w:eastAsia="Times New Roman" w:hAnsi="Courier New" w:cs="Courier New"/>
          <w:color w:val="BCBEC4"/>
          <w:kern w:val="0"/>
          <w:sz w:val="20"/>
          <w:szCs w:val="20"/>
          <w:lang w:eastAsia="en-GB"/>
          <w14:ligatures w14:val="none"/>
        </w:rPr>
        <w:t>) View.</w:t>
      </w:r>
      <w:r w:rsidRPr="00723AA6">
        <w:rPr>
          <w:rFonts w:ascii="Courier New" w:eastAsia="Times New Roman" w:hAnsi="Courier New" w:cs="Courier New"/>
          <w:i/>
          <w:iCs/>
          <w:color w:val="C77DBB"/>
          <w:kern w:val="0"/>
          <w:sz w:val="20"/>
          <w:szCs w:val="20"/>
          <w:lang w:eastAsia="en-GB"/>
          <w14:ligatures w14:val="none"/>
        </w:rPr>
        <w:t xml:space="preserve">VISIBLE </w:t>
      </w:r>
      <w:r w:rsidRPr="00723AA6">
        <w:rPr>
          <w:rFonts w:ascii="Courier New" w:eastAsia="Times New Roman" w:hAnsi="Courier New" w:cs="Courier New"/>
          <w:color w:val="CF8E6D"/>
          <w:kern w:val="0"/>
          <w:sz w:val="20"/>
          <w:szCs w:val="20"/>
          <w:lang w:eastAsia="en-GB"/>
          <w14:ligatures w14:val="none"/>
        </w:rPr>
        <w:t xml:space="preserve">else </w:t>
      </w:r>
      <w:r w:rsidRPr="00723AA6">
        <w:rPr>
          <w:rFonts w:ascii="Courier New" w:eastAsia="Times New Roman" w:hAnsi="Courier New" w:cs="Courier New"/>
          <w:color w:val="BCBEC4"/>
          <w:kern w:val="0"/>
          <w:sz w:val="20"/>
          <w:szCs w:val="20"/>
          <w:lang w:eastAsia="en-GB"/>
          <w14:ligatures w14:val="none"/>
        </w:rPr>
        <w:t>View.</w:t>
      </w:r>
      <w:r w:rsidRPr="00723AA6">
        <w:rPr>
          <w:rFonts w:ascii="Courier New" w:eastAsia="Times New Roman" w:hAnsi="Courier New" w:cs="Courier New"/>
          <w:i/>
          <w:iCs/>
          <w:color w:val="C77DBB"/>
          <w:kern w:val="0"/>
          <w:sz w:val="20"/>
          <w:szCs w:val="20"/>
          <w:lang w:eastAsia="en-GB"/>
          <w14:ligatures w14:val="none"/>
        </w:rPr>
        <w:t>INVISIBLE</w:t>
      </w:r>
      <w:r w:rsidRPr="00723AA6">
        <w:rPr>
          <w:rFonts w:ascii="Courier New" w:eastAsia="Times New Roman" w:hAnsi="Courier New" w:cs="Courier New"/>
          <w:i/>
          <w:iCs/>
          <w:color w:val="C77DBB"/>
          <w:kern w:val="0"/>
          <w:sz w:val="20"/>
          <w:szCs w:val="20"/>
          <w:lang w:eastAsia="en-GB"/>
          <w14:ligatures w14:val="none"/>
        </w:rPr>
        <w:br/>
      </w:r>
      <w:r w:rsidRPr="00723AA6">
        <w:rPr>
          <w:rFonts w:ascii="Courier New" w:eastAsia="Times New Roman" w:hAnsi="Courier New" w:cs="Courier New"/>
          <w:i/>
          <w:iCs/>
          <w:color w:val="C77DBB"/>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Bold message preview if unread</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typeface =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(thread.</w:t>
      </w:r>
      <w:r w:rsidRPr="00723AA6">
        <w:rPr>
          <w:rFonts w:ascii="Courier New" w:eastAsia="Times New Roman" w:hAnsi="Courier New" w:cs="Courier New"/>
          <w:color w:val="C77DBB"/>
          <w:kern w:val="0"/>
          <w:sz w:val="20"/>
          <w:szCs w:val="20"/>
          <w:lang w:eastAsia="en-GB"/>
          <w14:ligatures w14:val="none"/>
        </w:rPr>
        <w:t xml:space="preserve">unreadCount </w:t>
      </w:r>
      <w:r w:rsidRPr="00723AA6">
        <w:rPr>
          <w:rFonts w:ascii="Courier New" w:eastAsia="Times New Roman" w:hAnsi="Courier New" w:cs="Courier New"/>
          <w:color w:val="BCBEC4"/>
          <w:kern w:val="0"/>
          <w:sz w:val="20"/>
          <w:szCs w:val="20"/>
          <w:lang w:eastAsia="en-GB"/>
          <w14:ligatures w14:val="none"/>
        </w:rPr>
        <w:t xml:space="preserve">&gt; </w:t>
      </w:r>
      <w:r w:rsidRPr="00723AA6">
        <w:rPr>
          <w:rFonts w:ascii="Courier New" w:eastAsia="Times New Roman" w:hAnsi="Courier New" w:cs="Courier New"/>
          <w:color w:val="2AACB8"/>
          <w:kern w:val="0"/>
          <w:sz w:val="20"/>
          <w:szCs w:val="20"/>
          <w:lang w:eastAsia="en-GB"/>
          <w14:ligatures w14:val="none"/>
        </w:rPr>
        <w:t>0</w:t>
      </w:r>
      <w:r w:rsidRPr="00723AA6">
        <w:rPr>
          <w:rFonts w:ascii="Courier New" w:eastAsia="Times New Roman" w:hAnsi="Courier New" w:cs="Courier New"/>
          <w:color w:val="BCBEC4"/>
          <w:kern w:val="0"/>
          <w:sz w:val="20"/>
          <w:szCs w:val="20"/>
          <w:lang w:eastAsia="en-GB"/>
          <w14:ligatures w14:val="none"/>
        </w:rPr>
        <w:t>) Typeface.</w:t>
      </w:r>
      <w:r w:rsidRPr="00723AA6">
        <w:rPr>
          <w:rFonts w:ascii="Courier New" w:eastAsia="Times New Roman" w:hAnsi="Courier New" w:cs="Courier New"/>
          <w:i/>
          <w:iCs/>
          <w:color w:val="C77DBB"/>
          <w:kern w:val="0"/>
          <w:sz w:val="20"/>
          <w:szCs w:val="20"/>
          <w:lang w:eastAsia="en-GB"/>
          <w14:ligatures w14:val="none"/>
        </w:rPr>
        <w:t xml:space="preserve">BOLD </w:t>
      </w:r>
      <w:r w:rsidRPr="00723AA6">
        <w:rPr>
          <w:rFonts w:ascii="Courier New" w:eastAsia="Times New Roman" w:hAnsi="Courier New" w:cs="Courier New"/>
          <w:color w:val="CF8E6D"/>
          <w:kern w:val="0"/>
          <w:sz w:val="20"/>
          <w:szCs w:val="20"/>
          <w:lang w:eastAsia="en-GB"/>
          <w14:ligatures w14:val="none"/>
        </w:rPr>
        <w:t xml:space="preserve">else </w:t>
      </w:r>
      <w:r w:rsidRPr="00723AA6">
        <w:rPr>
          <w:rFonts w:ascii="Courier New" w:eastAsia="Times New Roman" w:hAnsi="Courier New" w:cs="Courier New"/>
          <w:color w:val="BCBEC4"/>
          <w:kern w:val="0"/>
          <w:sz w:val="20"/>
          <w:szCs w:val="20"/>
          <w:lang w:eastAsia="en-GB"/>
          <w14:ligatures w14:val="none"/>
        </w:rPr>
        <w:t>Typeface.</w:t>
      </w:r>
      <w:r w:rsidRPr="00723AA6">
        <w:rPr>
          <w:rFonts w:ascii="Courier New" w:eastAsia="Times New Roman" w:hAnsi="Courier New" w:cs="Courier New"/>
          <w:i/>
          <w:iCs/>
          <w:color w:val="C77DBB"/>
          <w:kern w:val="0"/>
          <w:sz w:val="20"/>
          <w:szCs w:val="20"/>
          <w:lang w:eastAsia="en-GB"/>
          <w14:ligatures w14:val="none"/>
        </w:rPr>
        <w:t>NORMAL</w:t>
      </w:r>
      <w:r w:rsidRPr="00723AA6">
        <w:rPr>
          <w:rFonts w:ascii="Courier New" w:eastAsia="Times New Roman" w:hAnsi="Courier New" w:cs="Courier New"/>
          <w:i/>
          <w:iCs/>
          <w:color w:val="C77DBB"/>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previewView</w:t>
      </w:r>
      <w:r w:rsidRPr="00723AA6">
        <w:rPr>
          <w:rFonts w:ascii="Courier New" w:eastAsia="Times New Roman" w:hAnsi="Courier New" w:cs="Courier New"/>
          <w:color w:val="BCBEC4"/>
          <w:kern w:val="0"/>
          <w:sz w:val="20"/>
          <w:szCs w:val="20"/>
          <w:lang w:eastAsia="en-GB"/>
          <w14:ligatures w14:val="none"/>
        </w:rPr>
        <w:t>.setTypeface(</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BCBEC4"/>
          <w:kern w:val="0"/>
          <w:sz w:val="20"/>
          <w:szCs w:val="20"/>
          <w:lang w:eastAsia="en-GB"/>
          <w14:ligatures w14:val="none"/>
        </w:rPr>
        <w:t>, typeface)</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t>}</w:t>
      </w:r>
    </w:p>
    <w:p w14:paraId="0F38E3F5" w14:textId="77777777" w:rsidR="0086410D" w:rsidRPr="00723AA6" w:rsidRDefault="0086410D" w:rsidP="0086410D"/>
    <w:p w14:paraId="02A05A27" w14:textId="76DD935C" w:rsidR="0086410D" w:rsidRPr="00723AA6" w:rsidRDefault="0086410D" w:rsidP="0086410D">
      <w:pPr>
        <w:pStyle w:val="Heading3"/>
      </w:pPr>
      <w:bookmarkStart w:id="124" w:name="_Toc197444825"/>
      <w:r w:rsidRPr="00723AA6">
        <w:t>UserAdapter</w:t>
      </w:r>
      <w:bookmarkEnd w:id="124"/>
    </w:p>
    <w:p w14:paraId="4C7909C2" w14:textId="77777777" w:rsidR="00FC12F2" w:rsidRPr="00723AA6" w:rsidRDefault="00FC12F2" w:rsidP="00FC12F2">
      <w:pPr>
        <w:shd w:val="clear" w:color="auto" w:fill="1E1F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BCBEC4"/>
          <w:kern w:val="0"/>
          <w:sz w:val="20"/>
          <w:szCs w:val="20"/>
          <w:lang w:eastAsia="en-GB"/>
          <w14:ligatures w14:val="none"/>
        </w:rPr>
      </w:pPr>
      <w:r w:rsidRPr="00723AA6">
        <w:rPr>
          <w:rFonts w:ascii="Courier New" w:eastAsia="Times New Roman" w:hAnsi="Courier New" w:cs="Courier New"/>
          <w:color w:val="CF8E6D"/>
          <w:kern w:val="0"/>
          <w:sz w:val="20"/>
          <w:szCs w:val="20"/>
          <w:lang w:eastAsia="en-GB"/>
          <w14:ligatures w14:val="none"/>
        </w:rPr>
        <w:t xml:space="preserve">package </w:t>
      </w:r>
      <w:r w:rsidRPr="00723AA6">
        <w:rPr>
          <w:rFonts w:ascii="Courier New" w:eastAsia="Times New Roman" w:hAnsi="Courier New" w:cs="Courier New"/>
          <w:color w:val="BCBEC4"/>
          <w:kern w:val="0"/>
          <w:sz w:val="20"/>
          <w:szCs w:val="20"/>
          <w:lang w:eastAsia="en-GB"/>
          <w14:ligatures w14:val="none"/>
        </w:rPr>
        <w:t>com.kellycasey.womeninstem.ui.adapters</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android.view.LayoutInflater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android.view.ViewGroup</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androidx.recyclerview.widget.RecyclerView</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com.kellycasey.womeninstem.databinding.ItemUserBinding</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com.kellycasey.womeninstem.model.User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com.google.firebase.auth.FirebaseAuth</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class </w:t>
      </w:r>
      <w:r w:rsidRPr="00723AA6">
        <w:rPr>
          <w:rFonts w:ascii="Courier New" w:eastAsia="Times New Roman" w:hAnsi="Courier New" w:cs="Courier New"/>
          <w:color w:val="BCBEC4"/>
          <w:kern w:val="0"/>
          <w:sz w:val="20"/>
          <w:szCs w:val="20"/>
          <w:lang w:eastAsia="en-GB"/>
          <w14:ligatures w14:val="none"/>
        </w:rPr>
        <w:t>UserAdapter(</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var </w:t>
      </w:r>
      <w:r w:rsidRPr="00723AA6">
        <w:rPr>
          <w:rFonts w:ascii="Courier New" w:eastAsia="Times New Roman" w:hAnsi="Courier New" w:cs="Courier New"/>
          <w:color w:val="C77DBB"/>
          <w:kern w:val="0"/>
          <w:sz w:val="20"/>
          <w:szCs w:val="20"/>
          <w:lang w:eastAsia="en-GB"/>
          <w14:ligatures w14:val="none"/>
        </w:rPr>
        <w:t>userList</w:t>
      </w:r>
      <w:r w:rsidRPr="00723AA6">
        <w:rPr>
          <w:rFonts w:ascii="Courier New" w:eastAsia="Times New Roman" w:hAnsi="Courier New" w:cs="Courier New"/>
          <w:color w:val="BCBEC4"/>
          <w:kern w:val="0"/>
          <w:sz w:val="20"/>
          <w:szCs w:val="20"/>
          <w:lang w:eastAsia="en-GB"/>
          <w14:ligatures w14:val="none"/>
        </w:rPr>
        <w:t>: List&lt;User&gt;,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onRequestClick</w:t>
      </w:r>
      <w:r w:rsidRPr="00723AA6">
        <w:rPr>
          <w:rFonts w:ascii="Courier New" w:eastAsia="Times New Roman" w:hAnsi="Courier New" w:cs="Courier New"/>
          <w:color w:val="BCBEC4"/>
          <w:kern w:val="0"/>
          <w:sz w:val="20"/>
          <w:szCs w:val="20"/>
          <w:lang w:eastAsia="en-GB"/>
          <w14:ligatures w14:val="none"/>
        </w:rPr>
        <w:t>: (String) -&gt; Unit</w:t>
      </w:r>
      <w:r w:rsidRPr="00723AA6">
        <w:rPr>
          <w:rFonts w:ascii="Courier New" w:eastAsia="Times New Roman" w:hAnsi="Courier New" w:cs="Courier New"/>
          <w:color w:val="BCBEC4"/>
          <w:kern w:val="0"/>
          <w:sz w:val="20"/>
          <w:szCs w:val="20"/>
          <w:lang w:eastAsia="en-GB"/>
          <w14:ligatures w14:val="none"/>
        </w:rPr>
        <w:br/>
        <w:t>) : RecyclerView.Adapter&lt;UserAdapter.UserViewHolder&gt;()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inner class </w:t>
      </w:r>
      <w:r w:rsidRPr="00723AA6">
        <w:rPr>
          <w:rFonts w:ascii="Courier New" w:eastAsia="Times New Roman" w:hAnsi="Courier New" w:cs="Courier New"/>
          <w:color w:val="BCBEC4"/>
          <w:kern w:val="0"/>
          <w:sz w:val="20"/>
          <w:szCs w:val="20"/>
          <w:lang w:eastAsia="en-GB"/>
          <w14:ligatures w14:val="none"/>
        </w:rPr>
        <w:t>UserViewHolder(</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 ItemUserBinding) : RecyclerView.ViewHolder(binding.</w:t>
      </w:r>
      <w:r w:rsidRPr="00723AA6">
        <w:rPr>
          <w:rFonts w:ascii="Courier New" w:eastAsia="Times New Roman" w:hAnsi="Courier New" w:cs="Courier New"/>
          <w:i/>
          <w:iCs/>
          <w:color w:val="C77DBB"/>
          <w:kern w:val="0"/>
          <w:sz w:val="20"/>
          <w:szCs w:val="20"/>
          <w:lang w:eastAsia="en-GB"/>
          <w14:ligatures w14:val="none"/>
        </w:rPr>
        <w:t>root</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fun </w:t>
      </w:r>
      <w:r w:rsidRPr="00723AA6">
        <w:rPr>
          <w:rFonts w:ascii="Courier New" w:eastAsia="Times New Roman" w:hAnsi="Courier New" w:cs="Courier New"/>
          <w:color w:val="56A8F5"/>
          <w:kern w:val="0"/>
          <w:sz w:val="20"/>
          <w:szCs w:val="20"/>
          <w:lang w:eastAsia="en-GB"/>
          <w14:ligatures w14:val="none"/>
        </w:rPr>
        <w:t>bind</w:t>
      </w:r>
      <w:r w:rsidRPr="00723AA6">
        <w:rPr>
          <w:rFonts w:ascii="Courier New" w:eastAsia="Times New Roman" w:hAnsi="Courier New" w:cs="Courier New"/>
          <w:color w:val="BCBEC4"/>
          <w:kern w:val="0"/>
          <w:sz w:val="20"/>
          <w:szCs w:val="20"/>
          <w:lang w:eastAsia="en-GB"/>
          <w14:ligatures w14:val="none"/>
        </w:rPr>
        <w:t>(user: User)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textViewName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text </w:t>
      </w:r>
      <w:r w:rsidRPr="00723AA6">
        <w:rPr>
          <w:rFonts w:ascii="Courier New" w:eastAsia="Times New Roman" w:hAnsi="Courier New" w:cs="Courier New"/>
          <w:color w:val="BCBEC4"/>
          <w:kern w:val="0"/>
          <w:sz w:val="20"/>
          <w:szCs w:val="20"/>
          <w:lang w:eastAsia="en-GB"/>
          <w14:ligatures w14:val="none"/>
        </w:rPr>
        <w:t>= user.</w:t>
      </w:r>
      <w:r w:rsidRPr="00723AA6">
        <w:rPr>
          <w:rFonts w:ascii="Courier New" w:eastAsia="Times New Roman" w:hAnsi="Courier New" w:cs="Courier New"/>
          <w:color w:val="C77DBB"/>
          <w:kern w:val="0"/>
          <w:sz w:val="20"/>
          <w:szCs w:val="20"/>
          <w:lang w:eastAsia="en-GB"/>
          <w14:ligatures w14:val="none"/>
        </w:rPr>
        <w:t>name</w:t>
      </w:r>
      <w:r w:rsidRPr="00723AA6">
        <w:rPr>
          <w:rFonts w:ascii="Courier New" w:eastAsia="Times New Roman" w:hAnsi="Courier New" w:cs="Courier New"/>
          <w:color w:val="C77DBB"/>
          <w:kern w:val="0"/>
          <w:sz w:val="20"/>
          <w:szCs w:val="20"/>
          <w:lang w:eastAsia="en-GB"/>
          <w14:ligatures w14:val="none"/>
        </w:rPr>
        <w:br/>
        <w:t xml:space="preserve">            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textViewSubject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text </w:t>
      </w:r>
      <w:r w:rsidRPr="00723AA6">
        <w:rPr>
          <w:rFonts w:ascii="Courier New" w:eastAsia="Times New Roman" w:hAnsi="Courier New" w:cs="Courier New"/>
          <w:color w:val="BCBEC4"/>
          <w:kern w:val="0"/>
          <w:sz w:val="20"/>
          <w:szCs w:val="20"/>
          <w:lang w:eastAsia="en-GB"/>
          <w14:ligatures w14:val="none"/>
        </w:rPr>
        <w:t>= user.</w:t>
      </w:r>
      <w:r w:rsidRPr="00723AA6">
        <w:rPr>
          <w:rFonts w:ascii="Courier New" w:eastAsia="Times New Roman" w:hAnsi="Courier New" w:cs="Courier New"/>
          <w:color w:val="C77DBB"/>
          <w:kern w:val="0"/>
          <w:sz w:val="20"/>
          <w:szCs w:val="20"/>
          <w:lang w:eastAsia="en-GB"/>
          <w14:ligatures w14:val="none"/>
        </w:rPr>
        <w:t>subject</w:t>
      </w:r>
      <w:r w:rsidRPr="00723AA6">
        <w:rPr>
          <w:rFonts w:ascii="Courier New" w:eastAsia="Times New Roman" w:hAnsi="Courier New" w:cs="Courier New"/>
          <w:color w:val="C77DBB"/>
          <w:kern w:val="0"/>
          <w:sz w:val="20"/>
          <w:szCs w:val="20"/>
          <w:lang w:eastAsia="en-GB"/>
          <w14:ligatures w14:val="none"/>
        </w:rPr>
        <w:br/>
        <w:t xml:space="preserve">            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textViewUniversity</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text </w:t>
      </w:r>
      <w:r w:rsidRPr="00723AA6">
        <w:rPr>
          <w:rFonts w:ascii="Courier New" w:eastAsia="Times New Roman" w:hAnsi="Courier New" w:cs="Courier New"/>
          <w:color w:val="BCBEC4"/>
          <w:kern w:val="0"/>
          <w:sz w:val="20"/>
          <w:szCs w:val="20"/>
          <w:lang w:eastAsia="en-GB"/>
          <w14:ligatures w14:val="none"/>
        </w:rPr>
        <w:t>= user.</w:t>
      </w:r>
      <w:r w:rsidRPr="00723AA6">
        <w:rPr>
          <w:rFonts w:ascii="Courier New" w:eastAsia="Times New Roman" w:hAnsi="Courier New" w:cs="Courier New"/>
          <w:color w:val="C77DBB"/>
          <w:kern w:val="0"/>
          <w:sz w:val="20"/>
          <w:szCs w:val="20"/>
          <w:lang w:eastAsia="en-GB"/>
          <w14:ligatures w14:val="none"/>
        </w:rPr>
        <w:t>university</w:t>
      </w:r>
      <w:r w:rsidRPr="00723AA6">
        <w:rPr>
          <w:rFonts w:ascii="Courier New" w:eastAsia="Times New Roman" w:hAnsi="Courier New" w:cs="Courier New"/>
          <w:color w:val="C77DBB"/>
          <w:kern w:val="0"/>
          <w:sz w:val="20"/>
          <w:szCs w:val="20"/>
          <w:lang w:eastAsia="en-GB"/>
          <w14:ligatures w14:val="none"/>
        </w:rPr>
        <w:br/>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Get current user ID</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currentUserId = FirebaseAuth.getInstance().</w:t>
      </w:r>
      <w:r w:rsidRPr="00723AA6">
        <w:rPr>
          <w:rFonts w:ascii="Courier New" w:eastAsia="Times New Roman" w:hAnsi="Courier New" w:cs="Courier New"/>
          <w:i/>
          <w:iCs/>
          <w:color w:val="C77DBB"/>
          <w:kern w:val="0"/>
          <w:sz w:val="20"/>
          <w:szCs w:val="20"/>
          <w:lang w:eastAsia="en-GB"/>
          <w14:ligatures w14:val="none"/>
        </w:rPr>
        <w:t>currentUser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uid</w:t>
      </w:r>
      <w:r w:rsidRPr="00723AA6">
        <w:rPr>
          <w:rFonts w:ascii="Courier New" w:eastAsia="Times New Roman" w:hAnsi="Courier New" w:cs="Courier New"/>
          <w:i/>
          <w:iCs/>
          <w:color w:val="C77DBB"/>
          <w:kern w:val="0"/>
          <w:sz w:val="20"/>
          <w:szCs w:val="20"/>
          <w:lang w:eastAsia="en-GB"/>
          <w14:ligatures w14:val="none"/>
        </w:rPr>
        <w:br/>
      </w:r>
      <w:r w:rsidRPr="00723AA6">
        <w:rPr>
          <w:rFonts w:ascii="Courier New" w:eastAsia="Times New Roman" w:hAnsi="Courier New" w:cs="Courier New"/>
          <w:i/>
          <w:iCs/>
          <w:color w:val="C77DBB"/>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1) Check if already study buddies</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isBuddy = currentUserId != </w:t>
      </w:r>
      <w:r w:rsidRPr="00723AA6">
        <w:rPr>
          <w:rFonts w:ascii="Courier New" w:eastAsia="Times New Roman" w:hAnsi="Courier New" w:cs="Courier New"/>
          <w:color w:val="CF8E6D"/>
          <w:kern w:val="0"/>
          <w:sz w:val="20"/>
          <w:szCs w:val="20"/>
          <w:lang w:eastAsia="en-GB"/>
          <w14:ligatures w14:val="none"/>
        </w:rPr>
        <w:t xml:space="preserve">null </w:t>
      </w:r>
      <w:r w:rsidRPr="00723AA6">
        <w:rPr>
          <w:rFonts w:ascii="Courier New" w:eastAsia="Times New Roman" w:hAnsi="Courier New" w:cs="Courier New"/>
          <w:color w:val="BCBEC4"/>
          <w:kern w:val="0"/>
          <w:sz w:val="20"/>
          <w:szCs w:val="20"/>
          <w:lang w:eastAsia="en-GB"/>
          <w14:ligatures w14:val="none"/>
        </w:rPr>
        <w:t>&amp;&amp; user.</w:t>
      </w:r>
      <w:r w:rsidRPr="00723AA6">
        <w:rPr>
          <w:rFonts w:ascii="Courier New" w:eastAsia="Times New Roman" w:hAnsi="Courier New" w:cs="Courier New"/>
          <w:color w:val="C77DBB"/>
          <w:kern w:val="0"/>
          <w:sz w:val="20"/>
          <w:szCs w:val="20"/>
          <w:lang w:eastAsia="en-GB"/>
          <w14:ligatures w14:val="none"/>
        </w:rPr>
        <w:t>studyBuddies</w:t>
      </w:r>
      <w:r w:rsidRPr="00723AA6">
        <w:rPr>
          <w:rFonts w:ascii="Courier New" w:eastAsia="Times New Roman" w:hAnsi="Courier New" w:cs="Courier New"/>
          <w:color w:val="BCBEC4"/>
          <w:kern w:val="0"/>
          <w:sz w:val="20"/>
          <w:szCs w:val="20"/>
          <w:lang w:eastAsia="en-GB"/>
          <w14:ligatures w14:val="none"/>
        </w:rPr>
        <w:t>.contains(</w:t>
      </w:r>
      <w:r w:rsidRPr="00723AA6">
        <w:rPr>
          <w:rFonts w:ascii="Courier New" w:eastAsia="Times New Roman" w:hAnsi="Courier New" w:cs="Courier New"/>
          <w:color w:val="BCBEC4"/>
          <w:kern w:val="0"/>
          <w:sz w:val="20"/>
          <w:szCs w:val="20"/>
          <w:shd w:val="clear" w:color="auto" w:fill="1A3B2D"/>
          <w:lang w:eastAsia="en-GB"/>
          <w14:ligatures w14:val="none"/>
        </w:rPr>
        <w:t>currentUserId</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2) Check if there is a pending request</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isPending = user.isRequestPending()</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when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lastRenderedPageBreak/>
        <w:t xml:space="preserve">                isBuddy -&gt;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buttonRequestBuddy</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text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"Request Accepted"</w:t>
      </w:r>
      <w:r w:rsidRPr="00723AA6">
        <w:rPr>
          <w:rFonts w:ascii="Courier New" w:eastAsia="Times New Roman" w:hAnsi="Courier New" w:cs="Courier New"/>
          <w:color w:val="6AAB73"/>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buttonRequestBuddy</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isEnabled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false</w:t>
      </w:r>
      <w:r w:rsidRPr="00723AA6">
        <w:rPr>
          <w:rFonts w:ascii="Courier New" w:eastAsia="Times New Roman" w:hAnsi="Courier New" w:cs="Courier New"/>
          <w:color w:val="CF8E6D"/>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isPending -&gt;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buttonRequestBuddy</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text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"Request Pending"</w:t>
      </w:r>
      <w:r w:rsidRPr="00723AA6">
        <w:rPr>
          <w:rFonts w:ascii="Courier New" w:eastAsia="Times New Roman" w:hAnsi="Courier New" w:cs="Courier New"/>
          <w:color w:val="6AAB73"/>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buttonRequestBuddy</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isEnabled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false</w:t>
      </w:r>
      <w:r w:rsidRPr="00723AA6">
        <w:rPr>
          <w:rFonts w:ascii="Courier New" w:eastAsia="Times New Roman" w:hAnsi="Courier New" w:cs="Courier New"/>
          <w:color w:val="CF8E6D"/>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else </w:t>
      </w:r>
      <w:r w:rsidRPr="00723AA6">
        <w:rPr>
          <w:rFonts w:ascii="Courier New" w:eastAsia="Times New Roman" w:hAnsi="Courier New" w:cs="Courier New"/>
          <w:color w:val="BCBEC4"/>
          <w:kern w:val="0"/>
          <w:sz w:val="20"/>
          <w:szCs w:val="20"/>
          <w:lang w:eastAsia="en-GB"/>
          <w14:ligatures w14:val="none"/>
        </w:rPr>
        <w:t>-&gt;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buttonRequestBuddy</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text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"Request Buddy"</w:t>
      </w:r>
      <w:r w:rsidRPr="00723AA6">
        <w:rPr>
          <w:rFonts w:ascii="Courier New" w:eastAsia="Times New Roman" w:hAnsi="Courier New" w:cs="Courier New"/>
          <w:color w:val="6AAB73"/>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buttonRequestBuddy</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isEnabled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true</w:t>
      </w:r>
      <w:r w:rsidRPr="00723AA6">
        <w:rPr>
          <w:rFonts w:ascii="Courier New" w:eastAsia="Times New Roman" w:hAnsi="Courier New" w:cs="Courier New"/>
          <w:color w:val="CF8E6D"/>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buttonRequestBuddy</w:t>
      </w:r>
      <w:r w:rsidRPr="00723AA6">
        <w:rPr>
          <w:rFonts w:ascii="Courier New" w:eastAsia="Times New Roman" w:hAnsi="Courier New" w:cs="Courier New"/>
          <w:color w:val="BCBEC4"/>
          <w:kern w:val="0"/>
          <w:sz w:val="20"/>
          <w:szCs w:val="20"/>
          <w:lang w:eastAsia="en-GB"/>
          <w14:ligatures w14:val="none"/>
        </w:rPr>
        <w:t xml:space="preserve">.setOnClickListener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onRequestClick</w:t>
      </w:r>
      <w:r w:rsidRPr="00723AA6">
        <w:rPr>
          <w:rFonts w:ascii="Courier New" w:eastAsia="Times New Roman" w:hAnsi="Courier New" w:cs="Courier New"/>
          <w:color w:val="BCBEC4"/>
          <w:kern w:val="0"/>
          <w:sz w:val="20"/>
          <w:szCs w:val="20"/>
          <w:lang w:eastAsia="en-GB"/>
          <w14:ligatures w14:val="none"/>
        </w:rPr>
        <w:t>(user.</w:t>
      </w:r>
      <w:r w:rsidRPr="00723AA6">
        <w:rPr>
          <w:rFonts w:ascii="Courier New" w:eastAsia="Times New Roman" w:hAnsi="Courier New" w:cs="Courier New"/>
          <w:color w:val="C77DBB"/>
          <w:kern w:val="0"/>
          <w:sz w:val="20"/>
          <w:szCs w:val="20"/>
          <w:lang w:eastAsia="en-GB"/>
          <w14:ligatures w14:val="none"/>
        </w:rPr>
        <w:t>id</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onCreateViewHolder</w:t>
      </w:r>
      <w:r w:rsidRPr="00723AA6">
        <w:rPr>
          <w:rFonts w:ascii="Courier New" w:eastAsia="Times New Roman" w:hAnsi="Courier New" w:cs="Courier New"/>
          <w:color w:val="BCBEC4"/>
          <w:kern w:val="0"/>
          <w:sz w:val="20"/>
          <w:szCs w:val="20"/>
          <w:lang w:eastAsia="en-GB"/>
          <w14:ligatures w14:val="none"/>
        </w:rPr>
        <w:t>(parent: ViewGroup, viewType: Int): UserViewHolder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binding = ItemUserBinding.inflate(LayoutInflater.from(parent.</w:t>
      </w:r>
      <w:r w:rsidRPr="00723AA6">
        <w:rPr>
          <w:rFonts w:ascii="Courier New" w:eastAsia="Times New Roman" w:hAnsi="Courier New" w:cs="Courier New"/>
          <w:i/>
          <w:iCs/>
          <w:color w:val="C77DBB"/>
          <w:kern w:val="0"/>
          <w:sz w:val="20"/>
          <w:szCs w:val="20"/>
          <w:lang w:eastAsia="en-GB"/>
          <w14:ligatures w14:val="none"/>
        </w:rPr>
        <w:t>context</w:t>
      </w:r>
      <w:r w:rsidRPr="00723AA6">
        <w:rPr>
          <w:rFonts w:ascii="Courier New" w:eastAsia="Times New Roman" w:hAnsi="Courier New" w:cs="Courier New"/>
          <w:color w:val="BCBEC4"/>
          <w:kern w:val="0"/>
          <w:sz w:val="20"/>
          <w:szCs w:val="20"/>
          <w:lang w:eastAsia="en-GB"/>
          <w14:ligatures w14:val="none"/>
        </w:rPr>
        <w:t xml:space="preserve">), parent, </w:t>
      </w:r>
      <w:r w:rsidRPr="00723AA6">
        <w:rPr>
          <w:rFonts w:ascii="Courier New" w:eastAsia="Times New Roman" w:hAnsi="Courier New" w:cs="Courier New"/>
          <w:color w:val="CF8E6D"/>
          <w:kern w:val="0"/>
          <w:sz w:val="20"/>
          <w:szCs w:val="20"/>
          <w:lang w:eastAsia="en-GB"/>
          <w14:ligatures w14:val="none"/>
        </w:rPr>
        <w:t>false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return </w:t>
      </w:r>
      <w:r w:rsidRPr="00723AA6">
        <w:rPr>
          <w:rFonts w:ascii="Courier New" w:eastAsia="Times New Roman" w:hAnsi="Courier New" w:cs="Courier New"/>
          <w:color w:val="BCBEC4"/>
          <w:kern w:val="0"/>
          <w:sz w:val="20"/>
          <w:szCs w:val="20"/>
          <w:lang w:eastAsia="en-GB"/>
          <w14:ligatures w14:val="none"/>
        </w:rPr>
        <w:t>UserViewHolder(binding)</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onBindViewHolder</w:t>
      </w:r>
      <w:r w:rsidRPr="00723AA6">
        <w:rPr>
          <w:rFonts w:ascii="Courier New" w:eastAsia="Times New Roman" w:hAnsi="Courier New" w:cs="Courier New"/>
          <w:color w:val="BCBEC4"/>
          <w:kern w:val="0"/>
          <w:sz w:val="20"/>
          <w:szCs w:val="20"/>
          <w:lang w:eastAsia="en-GB"/>
          <w14:ligatures w14:val="none"/>
        </w:rPr>
        <w:t>(holder: UserViewHolder, position: Int) {</w:t>
      </w:r>
      <w:r w:rsidRPr="00723AA6">
        <w:rPr>
          <w:rFonts w:ascii="Courier New" w:eastAsia="Times New Roman" w:hAnsi="Courier New" w:cs="Courier New"/>
          <w:color w:val="BCBEC4"/>
          <w:kern w:val="0"/>
          <w:sz w:val="20"/>
          <w:szCs w:val="20"/>
          <w:lang w:eastAsia="en-GB"/>
          <w14:ligatures w14:val="none"/>
        </w:rPr>
        <w:br/>
        <w:t xml:space="preserve">        holder.bind(</w:t>
      </w:r>
      <w:r w:rsidRPr="00723AA6">
        <w:rPr>
          <w:rFonts w:ascii="Courier New" w:eastAsia="Times New Roman" w:hAnsi="Courier New" w:cs="Courier New"/>
          <w:color w:val="C77DBB"/>
          <w:kern w:val="0"/>
          <w:sz w:val="20"/>
          <w:szCs w:val="20"/>
          <w:lang w:eastAsia="en-GB"/>
          <w14:ligatures w14:val="none"/>
        </w:rPr>
        <w:t>userList</w:t>
      </w:r>
      <w:r w:rsidRPr="00723AA6">
        <w:rPr>
          <w:rFonts w:ascii="Courier New" w:eastAsia="Times New Roman" w:hAnsi="Courier New" w:cs="Courier New"/>
          <w:color w:val="BCBEC4"/>
          <w:kern w:val="0"/>
          <w:sz w:val="20"/>
          <w:szCs w:val="20"/>
          <w:lang w:eastAsia="en-GB"/>
          <w14:ligatures w14:val="none"/>
        </w:rPr>
        <w:t>[position])</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getItemCount</w:t>
      </w:r>
      <w:r w:rsidRPr="00723AA6">
        <w:rPr>
          <w:rFonts w:ascii="Courier New" w:eastAsia="Times New Roman" w:hAnsi="Courier New" w:cs="Courier New"/>
          <w:color w:val="BCBEC4"/>
          <w:kern w:val="0"/>
          <w:sz w:val="20"/>
          <w:szCs w:val="20"/>
          <w:lang w:eastAsia="en-GB"/>
          <w14:ligatures w14:val="none"/>
        </w:rPr>
        <w:t xml:space="preserve">(): Int = </w:t>
      </w:r>
      <w:r w:rsidRPr="00723AA6">
        <w:rPr>
          <w:rFonts w:ascii="Courier New" w:eastAsia="Times New Roman" w:hAnsi="Courier New" w:cs="Courier New"/>
          <w:color w:val="C77DBB"/>
          <w:kern w:val="0"/>
          <w:sz w:val="20"/>
          <w:szCs w:val="20"/>
          <w:lang w:eastAsia="en-GB"/>
          <w14:ligatures w14:val="none"/>
        </w:rPr>
        <w:t>userList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size</w:t>
      </w:r>
      <w:r w:rsidRPr="00723AA6">
        <w:rPr>
          <w:rFonts w:ascii="Courier New" w:eastAsia="Times New Roman" w:hAnsi="Courier New" w:cs="Courier New"/>
          <w:color w:val="C77DBB"/>
          <w:kern w:val="0"/>
          <w:sz w:val="20"/>
          <w:szCs w:val="20"/>
          <w:lang w:eastAsia="en-GB"/>
          <w14:ligatures w14:val="none"/>
        </w:rPr>
        <w:br/>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fun </w:t>
      </w:r>
      <w:r w:rsidRPr="00723AA6">
        <w:rPr>
          <w:rFonts w:ascii="Courier New" w:eastAsia="Times New Roman" w:hAnsi="Courier New" w:cs="Courier New"/>
          <w:color w:val="56A8F5"/>
          <w:kern w:val="0"/>
          <w:sz w:val="20"/>
          <w:szCs w:val="20"/>
          <w:lang w:eastAsia="en-GB"/>
          <w14:ligatures w14:val="none"/>
        </w:rPr>
        <w:t>updateUsers</w:t>
      </w:r>
      <w:r w:rsidRPr="00723AA6">
        <w:rPr>
          <w:rFonts w:ascii="Courier New" w:eastAsia="Times New Roman" w:hAnsi="Courier New" w:cs="Courier New"/>
          <w:color w:val="BCBEC4"/>
          <w:kern w:val="0"/>
          <w:sz w:val="20"/>
          <w:szCs w:val="20"/>
          <w:lang w:eastAsia="en-GB"/>
          <w14:ligatures w14:val="none"/>
        </w:rPr>
        <w:t>(users: List&lt;User&gt;)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 xml:space="preserve">userList </w:t>
      </w:r>
      <w:r w:rsidRPr="00723AA6">
        <w:rPr>
          <w:rFonts w:ascii="Courier New" w:eastAsia="Times New Roman" w:hAnsi="Courier New" w:cs="Courier New"/>
          <w:color w:val="BCBEC4"/>
          <w:kern w:val="0"/>
          <w:sz w:val="20"/>
          <w:szCs w:val="20"/>
          <w:lang w:eastAsia="en-GB"/>
          <w14:ligatures w14:val="none"/>
        </w:rPr>
        <w:t>= users</w:t>
      </w:r>
      <w:r w:rsidRPr="00723AA6">
        <w:rPr>
          <w:rFonts w:ascii="Courier New" w:eastAsia="Times New Roman" w:hAnsi="Courier New" w:cs="Courier New"/>
          <w:color w:val="BCBEC4"/>
          <w:kern w:val="0"/>
          <w:sz w:val="20"/>
          <w:szCs w:val="20"/>
          <w:lang w:eastAsia="en-GB"/>
          <w14:ligatures w14:val="none"/>
        </w:rPr>
        <w:br/>
        <w:t xml:space="preserve">        notifyDataSetChanged()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t>}</w:t>
      </w:r>
    </w:p>
    <w:p w14:paraId="50CBDD2A" w14:textId="77777777" w:rsidR="0086410D" w:rsidRPr="00723AA6" w:rsidRDefault="0086410D" w:rsidP="0086410D"/>
    <w:p w14:paraId="4BC4F400" w14:textId="77777777" w:rsidR="00FC12F2" w:rsidRPr="00723AA6" w:rsidRDefault="00FC12F2" w:rsidP="0086410D"/>
    <w:p w14:paraId="491A6FAC" w14:textId="77777777" w:rsidR="00FC12F2" w:rsidRPr="00723AA6" w:rsidRDefault="00FC12F2" w:rsidP="0086410D"/>
    <w:p w14:paraId="70F12DAA" w14:textId="77777777" w:rsidR="00FC12F2" w:rsidRPr="00723AA6" w:rsidRDefault="00FC12F2" w:rsidP="0086410D"/>
    <w:p w14:paraId="796F9EE0" w14:textId="3A7D7F07" w:rsidR="00FC12F2" w:rsidRPr="00723AA6" w:rsidRDefault="00FC12F2" w:rsidP="00FC12F2">
      <w:pPr>
        <w:pStyle w:val="Heading2"/>
      </w:pPr>
      <w:bookmarkStart w:id="125" w:name="_Toc197444826"/>
      <w:r w:rsidRPr="00723AA6">
        <w:t>Chat</w:t>
      </w:r>
      <w:bookmarkEnd w:id="125"/>
    </w:p>
    <w:p w14:paraId="51D75A73" w14:textId="77E87B71" w:rsidR="00FC12F2" w:rsidRPr="00723AA6" w:rsidRDefault="00FC12F2" w:rsidP="00FC12F2">
      <w:pPr>
        <w:pStyle w:val="Heading3"/>
      </w:pPr>
      <w:bookmarkStart w:id="126" w:name="_Toc197444827"/>
      <w:r w:rsidRPr="00723AA6">
        <w:t>ChatFragment</w:t>
      </w:r>
      <w:bookmarkEnd w:id="126"/>
    </w:p>
    <w:p w14:paraId="7834FC25" w14:textId="77777777" w:rsidR="00F95327" w:rsidRPr="00723AA6" w:rsidRDefault="00F95327" w:rsidP="00F95327">
      <w:pPr>
        <w:shd w:val="clear" w:color="auto" w:fill="1E1F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BCBEC4"/>
          <w:kern w:val="0"/>
          <w:sz w:val="20"/>
          <w:szCs w:val="20"/>
          <w:lang w:eastAsia="en-GB"/>
          <w14:ligatures w14:val="none"/>
        </w:rPr>
      </w:pPr>
      <w:r w:rsidRPr="00723AA6">
        <w:rPr>
          <w:rFonts w:ascii="Courier New" w:eastAsia="Times New Roman" w:hAnsi="Courier New" w:cs="Courier New"/>
          <w:color w:val="CF8E6D"/>
          <w:kern w:val="0"/>
          <w:sz w:val="20"/>
          <w:szCs w:val="20"/>
          <w:lang w:eastAsia="en-GB"/>
          <w14:ligatures w14:val="none"/>
        </w:rPr>
        <w:t xml:space="preserve">package </w:t>
      </w:r>
      <w:r w:rsidRPr="00723AA6">
        <w:rPr>
          <w:rFonts w:ascii="Courier New" w:eastAsia="Times New Roman" w:hAnsi="Courier New" w:cs="Courier New"/>
          <w:color w:val="BCBEC4"/>
          <w:kern w:val="0"/>
          <w:sz w:val="20"/>
          <w:szCs w:val="20"/>
          <w:lang w:eastAsia="en-GB"/>
          <w14:ligatures w14:val="none"/>
        </w:rPr>
        <w:t>com.kellycasey.womeninstem.ui.chat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android.os.Bundle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android.view.LayoutInflater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android.view.View</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android.view.ViewGroup</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 xml:space="preserve">androidx.appcompat.app.AppCompatActivity           </w:t>
      </w:r>
      <w:r w:rsidRPr="00723AA6">
        <w:rPr>
          <w:rFonts w:ascii="Courier New" w:eastAsia="Times New Roman" w:hAnsi="Courier New" w:cs="Courier New"/>
          <w:color w:val="7A7E85"/>
          <w:kern w:val="0"/>
          <w:sz w:val="20"/>
          <w:szCs w:val="20"/>
          <w:lang w:eastAsia="en-GB"/>
          <w14:ligatures w14:val="none"/>
        </w:rPr>
        <w:t>// ← for supportActionBar</w:t>
      </w:r>
      <w:r w:rsidRPr="00723AA6">
        <w:rPr>
          <w:rFonts w:ascii="Courier New" w:eastAsia="Times New Roman" w:hAnsi="Courier New" w:cs="Courier New"/>
          <w:color w:val="7A7E85"/>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androidx.fragment.app.Fragment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lastRenderedPageBreak/>
        <w:t xml:space="preserve">import </w:t>
      </w:r>
      <w:r w:rsidRPr="00723AA6">
        <w:rPr>
          <w:rFonts w:ascii="Courier New" w:eastAsia="Times New Roman" w:hAnsi="Courier New" w:cs="Courier New"/>
          <w:color w:val="BCBEC4"/>
          <w:kern w:val="0"/>
          <w:sz w:val="20"/>
          <w:szCs w:val="20"/>
          <w:lang w:eastAsia="en-GB"/>
          <w14:ligatures w14:val="none"/>
        </w:rPr>
        <w:t>androidx.fragment.app.viewModels</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androidx.recyclerview.widget.LinearLayoutManager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com.google.firebase.auth.FirebaseAuth</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com.kellycasey.womeninstem.databinding.FragmentChatBinding</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com.kellycasey.womeninstem.ui.adapters.MessageAdapter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class </w:t>
      </w:r>
      <w:r w:rsidRPr="00723AA6">
        <w:rPr>
          <w:rFonts w:ascii="Courier New" w:eastAsia="Times New Roman" w:hAnsi="Courier New" w:cs="Courier New"/>
          <w:color w:val="BCBEC4"/>
          <w:kern w:val="0"/>
          <w:sz w:val="20"/>
          <w:szCs w:val="20"/>
          <w:lang w:eastAsia="en-GB"/>
          <w14:ligatures w14:val="none"/>
        </w:rPr>
        <w:t>ChatFragment : Fragment()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var </w:t>
      </w:r>
      <w:r w:rsidRPr="00723AA6">
        <w:rPr>
          <w:rFonts w:ascii="Courier New" w:eastAsia="Times New Roman" w:hAnsi="Courier New" w:cs="Courier New"/>
          <w:color w:val="C77DBB"/>
          <w:kern w:val="0"/>
          <w:sz w:val="20"/>
          <w:szCs w:val="20"/>
          <w:lang w:eastAsia="en-GB"/>
          <w14:ligatures w14:val="none"/>
        </w:rPr>
        <w:t>_binding</w:t>
      </w:r>
      <w:r w:rsidRPr="00723AA6">
        <w:rPr>
          <w:rFonts w:ascii="Courier New" w:eastAsia="Times New Roman" w:hAnsi="Courier New" w:cs="Courier New"/>
          <w:color w:val="BCBEC4"/>
          <w:kern w:val="0"/>
          <w:sz w:val="20"/>
          <w:szCs w:val="20"/>
          <w:lang w:eastAsia="en-GB"/>
          <w14:ligatures w14:val="none"/>
        </w:rPr>
        <w:t xml:space="preserve">: FragmentChatBinding? = </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CF8E6D"/>
          <w:kern w:val="0"/>
          <w:sz w:val="20"/>
          <w:szCs w:val="20"/>
          <w:lang w:eastAsia="en-GB"/>
          <w14:ligatures w14:val="none"/>
        </w:rPr>
        <w:br/>
        <w:t xml:space="preserve">    private val </w:t>
      </w:r>
      <w:r w:rsidRPr="00723AA6">
        <w:rPr>
          <w:rFonts w:ascii="Courier New" w:eastAsia="Times New Roman" w:hAnsi="Courier New" w:cs="Courier New"/>
          <w:color w:val="C77DBB"/>
          <w:kern w:val="0"/>
          <w:sz w:val="20"/>
          <w:szCs w:val="20"/>
          <w:lang w:eastAsia="en-GB"/>
          <w14:ligatures w14:val="none"/>
        </w:rPr>
        <w:t xml:space="preserve">binding </w:t>
      </w:r>
      <w:r w:rsidRPr="00723AA6">
        <w:rPr>
          <w:rFonts w:ascii="Courier New" w:eastAsia="Times New Roman" w:hAnsi="Courier New" w:cs="Courier New"/>
          <w:color w:val="CF8E6D"/>
          <w:kern w:val="0"/>
          <w:sz w:val="20"/>
          <w:szCs w:val="20"/>
          <w:lang w:eastAsia="en-GB"/>
          <w14:ligatures w14:val="none"/>
        </w:rPr>
        <w:t>get</w:t>
      </w:r>
      <w:r w:rsidRPr="00723AA6">
        <w:rPr>
          <w:rFonts w:ascii="Courier New" w:eastAsia="Times New Roman" w:hAnsi="Courier New" w:cs="Courier New"/>
          <w:color w:val="BCBEC4"/>
          <w:kern w:val="0"/>
          <w:sz w:val="20"/>
          <w:szCs w:val="20"/>
          <w:lang w:eastAsia="en-GB"/>
          <w14:ligatures w14:val="none"/>
        </w:rPr>
        <w:t xml:space="preserve">() = </w:t>
      </w:r>
      <w:r w:rsidRPr="00723AA6">
        <w:rPr>
          <w:rFonts w:ascii="Courier New" w:eastAsia="Times New Roman" w:hAnsi="Courier New" w:cs="Courier New"/>
          <w:color w:val="C77DBB"/>
          <w:kern w:val="0"/>
          <w:sz w:val="20"/>
          <w:szCs w:val="20"/>
          <w:lang w:eastAsia="en-GB"/>
          <w14:ligatures w14:val="none"/>
        </w:rPr>
        <w:t>_binding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viewModel</w:t>
      </w:r>
      <w:r w:rsidRPr="00723AA6">
        <w:rPr>
          <w:rFonts w:ascii="Courier New" w:eastAsia="Times New Roman" w:hAnsi="Courier New" w:cs="Courier New"/>
          <w:color w:val="BCBEC4"/>
          <w:kern w:val="0"/>
          <w:sz w:val="20"/>
          <w:szCs w:val="20"/>
          <w:lang w:eastAsia="en-GB"/>
          <w14:ligatures w14:val="none"/>
        </w:rPr>
        <w:t xml:space="preserve">: ChatViewModel </w:t>
      </w:r>
      <w:r w:rsidRPr="00723AA6">
        <w:rPr>
          <w:rFonts w:ascii="Courier New" w:eastAsia="Times New Roman" w:hAnsi="Courier New" w:cs="Courier New"/>
          <w:color w:val="CF8E6D"/>
          <w:kern w:val="0"/>
          <w:sz w:val="20"/>
          <w:szCs w:val="20"/>
          <w:lang w:eastAsia="en-GB"/>
          <w14:ligatures w14:val="none"/>
        </w:rPr>
        <w:t xml:space="preserve">by </w:t>
      </w:r>
      <w:r w:rsidRPr="00723AA6">
        <w:rPr>
          <w:rFonts w:ascii="Courier New" w:eastAsia="Times New Roman" w:hAnsi="Courier New" w:cs="Courier New"/>
          <w:i/>
          <w:iCs/>
          <w:color w:val="57AAF7"/>
          <w:kern w:val="0"/>
          <w:sz w:val="20"/>
          <w:szCs w:val="20"/>
          <w:lang w:eastAsia="en-GB"/>
          <w14:ligatures w14:val="none"/>
        </w:rPr>
        <w:t>viewModels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lateinit var </w:t>
      </w:r>
      <w:r w:rsidRPr="00723AA6">
        <w:rPr>
          <w:rFonts w:ascii="Courier New" w:eastAsia="Times New Roman" w:hAnsi="Courier New" w:cs="Courier New"/>
          <w:color w:val="C77DBB"/>
          <w:kern w:val="0"/>
          <w:sz w:val="20"/>
          <w:szCs w:val="20"/>
          <w:lang w:eastAsia="en-GB"/>
          <w14:ligatures w14:val="none"/>
        </w:rPr>
        <w:t>adapter</w:t>
      </w:r>
      <w:r w:rsidRPr="00723AA6">
        <w:rPr>
          <w:rFonts w:ascii="Courier New" w:eastAsia="Times New Roman" w:hAnsi="Courier New" w:cs="Courier New"/>
          <w:color w:val="BCBEC4"/>
          <w:kern w:val="0"/>
          <w:sz w:val="20"/>
          <w:szCs w:val="20"/>
          <w:lang w:eastAsia="en-GB"/>
          <w14:ligatures w14:val="none"/>
        </w:rPr>
        <w:t>: MessageAdapter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companion object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const val </w:t>
      </w:r>
      <w:r w:rsidRPr="00723AA6">
        <w:rPr>
          <w:rFonts w:ascii="Courier New" w:eastAsia="Times New Roman" w:hAnsi="Courier New" w:cs="Courier New"/>
          <w:color w:val="C77DBB"/>
          <w:kern w:val="0"/>
          <w:sz w:val="20"/>
          <w:szCs w:val="20"/>
          <w:lang w:eastAsia="en-GB"/>
          <w14:ligatures w14:val="none"/>
        </w:rPr>
        <w:t xml:space="preserve">ARG_CONVERSATION_ID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"conversationId"</w:t>
      </w:r>
      <w:r w:rsidRPr="00723AA6">
        <w:rPr>
          <w:rFonts w:ascii="Courier New" w:eastAsia="Times New Roman" w:hAnsi="Courier New" w:cs="Courier New"/>
          <w:color w:val="6AAB73"/>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fun </w:t>
      </w:r>
      <w:r w:rsidRPr="00723AA6">
        <w:rPr>
          <w:rFonts w:ascii="Courier New" w:eastAsia="Times New Roman" w:hAnsi="Courier New" w:cs="Courier New"/>
          <w:color w:val="56A8F5"/>
          <w:kern w:val="0"/>
          <w:sz w:val="20"/>
          <w:szCs w:val="20"/>
          <w:lang w:eastAsia="en-GB"/>
          <w14:ligatures w14:val="none"/>
        </w:rPr>
        <w:t>newInstance</w:t>
      </w:r>
      <w:r w:rsidRPr="00723AA6">
        <w:rPr>
          <w:rFonts w:ascii="Courier New" w:eastAsia="Times New Roman" w:hAnsi="Courier New" w:cs="Courier New"/>
          <w:color w:val="BCBEC4"/>
          <w:kern w:val="0"/>
          <w:sz w:val="20"/>
          <w:szCs w:val="20"/>
          <w:lang w:eastAsia="en-GB"/>
          <w14:ligatures w14:val="none"/>
        </w:rPr>
        <w:t>(conversationId: String) = ChatFragment().</w:t>
      </w:r>
      <w:r w:rsidRPr="00723AA6">
        <w:rPr>
          <w:rFonts w:ascii="Courier New" w:eastAsia="Times New Roman" w:hAnsi="Courier New" w:cs="Courier New"/>
          <w:i/>
          <w:iCs/>
          <w:color w:val="57AAF7"/>
          <w:kern w:val="0"/>
          <w:sz w:val="20"/>
          <w:szCs w:val="20"/>
          <w:lang w:eastAsia="en-GB"/>
          <w14:ligatures w14:val="none"/>
        </w:rPr>
        <w:t xml:space="preserve">apply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i/>
          <w:iCs/>
          <w:color w:val="C77DBB"/>
          <w:kern w:val="0"/>
          <w:sz w:val="20"/>
          <w:szCs w:val="20"/>
          <w:lang w:eastAsia="en-GB"/>
          <w14:ligatures w14:val="none"/>
        </w:rPr>
        <w:t xml:space="preserve">arguments </w:t>
      </w:r>
      <w:r w:rsidRPr="00723AA6">
        <w:rPr>
          <w:rFonts w:ascii="Courier New" w:eastAsia="Times New Roman" w:hAnsi="Courier New" w:cs="Courier New"/>
          <w:color w:val="BCBEC4"/>
          <w:kern w:val="0"/>
          <w:sz w:val="20"/>
          <w:szCs w:val="20"/>
          <w:lang w:eastAsia="en-GB"/>
          <w14:ligatures w14:val="none"/>
        </w:rPr>
        <w:t>= Bundle().</w:t>
      </w:r>
      <w:r w:rsidRPr="00723AA6">
        <w:rPr>
          <w:rFonts w:ascii="Courier New" w:eastAsia="Times New Roman" w:hAnsi="Courier New" w:cs="Courier New"/>
          <w:i/>
          <w:iCs/>
          <w:color w:val="57AAF7"/>
          <w:kern w:val="0"/>
          <w:sz w:val="20"/>
          <w:szCs w:val="20"/>
          <w:lang w:eastAsia="en-GB"/>
          <w14:ligatures w14:val="none"/>
        </w:rPr>
        <w:t xml:space="preserve">apply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putString(</w:t>
      </w:r>
      <w:r w:rsidRPr="00723AA6">
        <w:rPr>
          <w:rFonts w:ascii="Courier New" w:eastAsia="Times New Roman" w:hAnsi="Courier New" w:cs="Courier New"/>
          <w:color w:val="C77DBB"/>
          <w:kern w:val="0"/>
          <w:sz w:val="20"/>
          <w:szCs w:val="20"/>
          <w:lang w:eastAsia="en-GB"/>
          <w14:ligatures w14:val="none"/>
        </w:rPr>
        <w:t>ARG_CONVERSATION_ID</w:t>
      </w:r>
      <w:r w:rsidRPr="00723AA6">
        <w:rPr>
          <w:rFonts w:ascii="Courier New" w:eastAsia="Times New Roman" w:hAnsi="Courier New" w:cs="Courier New"/>
          <w:color w:val="BCBEC4"/>
          <w:kern w:val="0"/>
          <w:sz w:val="20"/>
          <w:szCs w:val="20"/>
          <w:lang w:eastAsia="en-GB"/>
          <w14:ligatures w14:val="none"/>
        </w:rPr>
        <w:t>, conversationId)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onCreateView</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inflater: LayoutInflater, container: ViewGroup?, savedInstanceState: Bundle?</w:t>
      </w:r>
      <w:r w:rsidRPr="00723AA6">
        <w:rPr>
          <w:rFonts w:ascii="Courier New" w:eastAsia="Times New Roman" w:hAnsi="Courier New" w:cs="Courier New"/>
          <w:color w:val="BCBEC4"/>
          <w:kern w:val="0"/>
          <w:sz w:val="20"/>
          <w:szCs w:val="20"/>
          <w:lang w:eastAsia="en-GB"/>
          <w14:ligatures w14:val="none"/>
        </w:rPr>
        <w:br/>
        <w:t xml:space="preserve">    ): View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 xml:space="preserve">_binding </w:t>
      </w:r>
      <w:r w:rsidRPr="00723AA6">
        <w:rPr>
          <w:rFonts w:ascii="Courier New" w:eastAsia="Times New Roman" w:hAnsi="Courier New" w:cs="Courier New"/>
          <w:color w:val="BCBEC4"/>
          <w:kern w:val="0"/>
          <w:sz w:val="20"/>
          <w:szCs w:val="20"/>
          <w:lang w:eastAsia="en-GB"/>
          <w14:ligatures w14:val="none"/>
        </w:rPr>
        <w:t xml:space="preserve">= FragmentChatBinding.inflate(inflater, container, </w:t>
      </w:r>
      <w:r w:rsidRPr="00723AA6">
        <w:rPr>
          <w:rFonts w:ascii="Courier New" w:eastAsia="Times New Roman" w:hAnsi="Courier New" w:cs="Courier New"/>
          <w:color w:val="CF8E6D"/>
          <w:kern w:val="0"/>
          <w:sz w:val="20"/>
          <w:szCs w:val="20"/>
          <w:lang w:eastAsia="en-GB"/>
          <w14:ligatures w14:val="none"/>
        </w:rPr>
        <w:t>false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return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root</w:t>
      </w:r>
      <w:r w:rsidRPr="00723AA6">
        <w:rPr>
          <w:rFonts w:ascii="Courier New" w:eastAsia="Times New Roman" w:hAnsi="Courier New" w:cs="Courier New"/>
          <w:i/>
          <w:iCs/>
          <w:color w:val="C77DBB"/>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onViewCreated</w:t>
      </w:r>
      <w:r w:rsidRPr="00723AA6">
        <w:rPr>
          <w:rFonts w:ascii="Courier New" w:eastAsia="Times New Roman" w:hAnsi="Courier New" w:cs="Courier New"/>
          <w:color w:val="BCBEC4"/>
          <w:kern w:val="0"/>
          <w:sz w:val="20"/>
          <w:szCs w:val="20"/>
          <w:lang w:eastAsia="en-GB"/>
          <w14:ligatures w14:val="none"/>
        </w:rPr>
        <w:t>(view: View, savedInstanceState: Bundle?)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super</w:t>
      </w:r>
      <w:r w:rsidRPr="00723AA6">
        <w:rPr>
          <w:rFonts w:ascii="Courier New" w:eastAsia="Times New Roman" w:hAnsi="Courier New" w:cs="Courier New"/>
          <w:color w:val="BCBEC4"/>
          <w:kern w:val="0"/>
          <w:sz w:val="20"/>
          <w:szCs w:val="20"/>
          <w:lang w:eastAsia="en-GB"/>
          <w14:ligatures w14:val="none"/>
        </w:rPr>
        <w:t>.onViewCreated(view, savedInstanceState)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Configure the Activity’s toolbar as the single AppBar for this screen</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activity </w:t>
      </w:r>
      <w:r w:rsidRPr="00723AA6">
        <w:rPr>
          <w:rFonts w:ascii="Courier New" w:eastAsia="Times New Roman" w:hAnsi="Courier New" w:cs="Courier New"/>
          <w:color w:val="CF8E6D"/>
          <w:kern w:val="0"/>
          <w:sz w:val="20"/>
          <w:szCs w:val="20"/>
          <w:lang w:eastAsia="en-GB"/>
          <w14:ligatures w14:val="none"/>
        </w:rPr>
        <w:t xml:space="preserve">as? </w:t>
      </w:r>
      <w:r w:rsidRPr="00723AA6">
        <w:rPr>
          <w:rFonts w:ascii="Courier New" w:eastAsia="Times New Roman" w:hAnsi="Courier New" w:cs="Courier New"/>
          <w:color w:val="BCBEC4"/>
          <w:kern w:val="0"/>
          <w:sz w:val="20"/>
          <w:szCs w:val="20"/>
          <w:lang w:eastAsia="en-GB"/>
          <w14:ligatures w14:val="none"/>
        </w:rPr>
        <w:t>AppCompatActivity)?.</w:t>
      </w:r>
      <w:r w:rsidRPr="00723AA6">
        <w:rPr>
          <w:rFonts w:ascii="Courier New" w:eastAsia="Times New Roman" w:hAnsi="Courier New" w:cs="Courier New"/>
          <w:i/>
          <w:iCs/>
          <w:color w:val="C77DBB"/>
          <w:kern w:val="0"/>
          <w:sz w:val="20"/>
          <w:szCs w:val="20"/>
          <w:lang w:eastAsia="en-GB"/>
          <w14:ligatures w14:val="none"/>
        </w:rPr>
        <w:t>supportActionBar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 xml:space="preserve">apply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i/>
          <w:iCs/>
          <w:color w:val="C77DBB"/>
          <w:kern w:val="0"/>
          <w:sz w:val="20"/>
          <w:szCs w:val="20"/>
          <w:lang w:eastAsia="en-GB"/>
          <w14:ligatures w14:val="none"/>
        </w:rPr>
        <w:t xml:space="preserve">title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"Chat"</w:t>
      </w:r>
      <w:r w:rsidRPr="00723AA6">
        <w:rPr>
          <w:rFonts w:ascii="Courier New" w:eastAsia="Times New Roman" w:hAnsi="Courier New" w:cs="Courier New"/>
          <w:color w:val="6AAB73"/>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setDisplayHomeAsUpEnabled(</w:t>
      </w:r>
      <w:r w:rsidRPr="00723AA6">
        <w:rPr>
          <w:rFonts w:ascii="Courier New" w:eastAsia="Times New Roman" w:hAnsi="Courier New" w:cs="Courier New"/>
          <w:color w:val="CF8E6D"/>
          <w:kern w:val="0"/>
          <w:sz w:val="20"/>
          <w:szCs w:val="20"/>
          <w:lang w:eastAsia="en-GB"/>
          <w14:ligatures w14:val="none"/>
        </w:rPr>
        <w:t>true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conversationId = </w:t>
      </w:r>
      <w:r w:rsidRPr="00723AA6">
        <w:rPr>
          <w:rFonts w:ascii="Courier New" w:eastAsia="Times New Roman" w:hAnsi="Courier New" w:cs="Courier New"/>
          <w:i/>
          <w:iCs/>
          <w:color w:val="C77DBB"/>
          <w:kern w:val="0"/>
          <w:sz w:val="20"/>
          <w:szCs w:val="20"/>
          <w:lang w:eastAsia="en-GB"/>
          <w14:ligatures w14:val="none"/>
        </w:rPr>
        <w:t>arguments</w:t>
      </w:r>
      <w:r w:rsidRPr="00723AA6">
        <w:rPr>
          <w:rFonts w:ascii="Courier New" w:eastAsia="Times New Roman" w:hAnsi="Courier New" w:cs="Courier New"/>
          <w:color w:val="BCBEC4"/>
          <w:kern w:val="0"/>
          <w:sz w:val="20"/>
          <w:szCs w:val="20"/>
          <w:lang w:eastAsia="en-GB"/>
          <w14:ligatures w14:val="none"/>
        </w:rPr>
        <w:t>?.getString(</w:t>
      </w:r>
      <w:r w:rsidRPr="00723AA6">
        <w:rPr>
          <w:rFonts w:ascii="Courier New" w:eastAsia="Times New Roman" w:hAnsi="Courier New" w:cs="Courier New"/>
          <w:color w:val="C77DBB"/>
          <w:kern w:val="0"/>
          <w:sz w:val="20"/>
          <w:szCs w:val="20"/>
          <w:lang w:eastAsia="en-GB"/>
          <w14:ligatures w14:val="none"/>
        </w:rPr>
        <w:t>ARG_CONVERSATION_ID</w:t>
      </w:r>
      <w:r w:rsidRPr="00723AA6">
        <w:rPr>
          <w:rFonts w:ascii="Courier New" w:eastAsia="Times New Roman" w:hAnsi="Courier New" w:cs="Courier New"/>
          <w:color w:val="BCBEC4"/>
          <w:kern w:val="0"/>
          <w:sz w:val="20"/>
          <w:szCs w:val="20"/>
          <w:lang w:eastAsia="en-GB"/>
          <w14:ligatures w14:val="none"/>
        </w:rPr>
        <w:t xml:space="preserve">) ?: </w:t>
      </w:r>
      <w:r w:rsidRPr="00723AA6">
        <w:rPr>
          <w:rFonts w:ascii="Courier New" w:eastAsia="Times New Roman" w:hAnsi="Courier New" w:cs="Courier New"/>
          <w:color w:val="CF8E6D"/>
          <w:kern w:val="0"/>
          <w:sz w:val="20"/>
          <w:szCs w:val="20"/>
          <w:lang w:eastAsia="en-GB"/>
          <w14:ligatures w14:val="none"/>
        </w:rPr>
        <w:t>return</w:t>
      </w:r>
      <w:r w:rsidRPr="00723AA6">
        <w:rPr>
          <w:rFonts w:ascii="Courier New" w:eastAsia="Times New Roman" w:hAnsi="Courier New" w:cs="Courier New"/>
          <w:color w:val="CF8E6D"/>
          <w:kern w:val="0"/>
          <w:sz w:val="20"/>
          <w:szCs w:val="20"/>
          <w:lang w:eastAsia="en-GB"/>
          <w14:ligatures w14:val="none"/>
        </w:rPr>
        <w:br/>
        <w:t xml:space="preserve">        val </w:t>
      </w:r>
      <w:r w:rsidRPr="00723AA6">
        <w:rPr>
          <w:rFonts w:ascii="Courier New" w:eastAsia="Times New Roman" w:hAnsi="Courier New" w:cs="Courier New"/>
          <w:color w:val="BCBEC4"/>
          <w:kern w:val="0"/>
          <w:sz w:val="20"/>
          <w:szCs w:val="20"/>
          <w:lang w:eastAsia="en-GB"/>
          <w14:ligatures w14:val="none"/>
        </w:rPr>
        <w:t>currentUserId = FirebaseAuth.getInstance().</w:t>
      </w:r>
      <w:r w:rsidRPr="00723AA6">
        <w:rPr>
          <w:rFonts w:ascii="Courier New" w:eastAsia="Times New Roman" w:hAnsi="Courier New" w:cs="Courier New"/>
          <w:i/>
          <w:iCs/>
          <w:color w:val="C77DBB"/>
          <w:kern w:val="0"/>
          <w:sz w:val="20"/>
          <w:szCs w:val="20"/>
          <w:lang w:eastAsia="en-GB"/>
          <w14:ligatures w14:val="none"/>
        </w:rPr>
        <w:t>currentUser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uid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return</w:t>
      </w:r>
      <w:r w:rsidRPr="00723AA6">
        <w:rPr>
          <w:rFonts w:ascii="Courier New" w:eastAsia="Times New Roman" w:hAnsi="Courier New" w:cs="Courier New"/>
          <w:color w:val="CF8E6D"/>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1) Load participants header</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viewModel</w:t>
      </w:r>
      <w:r w:rsidRPr="00723AA6">
        <w:rPr>
          <w:rFonts w:ascii="Courier New" w:eastAsia="Times New Roman" w:hAnsi="Courier New" w:cs="Courier New"/>
          <w:color w:val="BCBEC4"/>
          <w:kern w:val="0"/>
          <w:sz w:val="20"/>
          <w:szCs w:val="20"/>
          <w:lang w:eastAsia="en-GB"/>
          <w14:ligatures w14:val="none"/>
        </w:rPr>
        <w:t>.loadParticipants(conversationId)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viewModel</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participantNames</w:t>
      </w:r>
      <w:r w:rsidRPr="00723AA6">
        <w:rPr>
          <w:rFonts w:ascii="Courier New" w:eastAsia="Times New Roman" w:hAnsi="Courier New" w:cs="Courier New"/>
          <w:color w:val="BCBEC4"/>
          <w:kern w:val="0"/>
          <w:sz w:val="20"/>
          <w:szCs w:val="20"/>
          <w:lang w:eastAsia="en-GB"/>
          <w14:ligatures w14:val="none"/>
        </w:rPr>
        <w:t>.observe(</w:t>
      </w:r>
      <w:r w:rsidRPr="00723AA6">
        <w:rPr>
          <w:rFonts w:ascii="Courier New" w:eastAsia="Times New Roman" w:hAnsi="Courier New" w:cs="Courier New"/>
          <w:i/>
          <w:iCs/>
          <w:color w:val="C77DBB"/>
          <w:kern w:val="0"/>
          <w:sz w:val="20"/>
          <w:szCs w:val="20"/>
          <w:lang w:eastAsia="en-GB"/>
          <w14:ligatures w14:val="none"/>
        </w:rPr>
        <w:t>viewLifecycleOwner</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names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textViewParticipants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text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(names.isEmpty()) {</w:t>
      </w:r>
      <w:r w:rsidRPr="00723AA6">
        <w:rPr>
          <w:rFonts w:ascii="Courier New" w:eastAsia="Times New Roman" w:hAnsi="Courier New" w:cs="Courier New"/>
          <w:color w:val="BCBEC4"/>
          <w:kern w:val="0"/>
          <w:sz w:val="20"/>
          <w:szCs w:val="20"/>
          <w:lang w:eastAsia="en-GB"/>
          <w14:ligatures w14:val="none"/>
        </w:rPr>
        <w:br/>
        <w:t xml:space="preserve">                getString(R.string.</w:t>
      </w:r>
      <w:r w:rsidRPr="00723AA6">
        <w:rPr>
          <w:rFonts w:ascii="Courier New" w:eastAsia="Times New Roman" w:hAnsi="Courier New" w:cs="Courier New"/>
          <w:i/>
          <w:iCs/>
          <w:color w:val="C77DBB"/>
          <w:kern w:val="0"/>
          <w:sz w:val="20"/>
          <w:szCs w:val="20"/>
          <w:lang w:eastAsia="en-GB"/>
          <w14:ligatures w14:val="none"/>
        </w:rPr>
        <w:t>no_other_participants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 </w:t>
      </w:r>
      <w:r w:rsidRPr="00723AA6">
        <w:rPr>
          <w:rFonts w:ascii="Courier New" w:eastAsia="Times New Roman" w:hAnsi="Courier New" w:cs="Courier New"/>
          <w:color w:val="CF8E6D"/>
          <w:kern w:val="0"/>
          <w:sz w:val="20"/>
          <w:szCs w:val="20"/>
          <w:lang w:eastAsia="en-GB"/>
          <w14:ligatures w14:val="none"/>
        </w:rPr>
        <w:t xml:space="preserve">else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names.</w:t>
      </w:r>
      <w:r w:rsidRPr="00723AA6">
        <w:rPr>
          <w:rFonts w:ascii="Courier New" w:eastAsia="Times New Roman" w:hAnsi="Courier New" w:cs="Courier New"/>
          <w:i/>
          <w:iCs/>
          <w:color w:val="57AAF7"/>
          <w:kern w:val="0"/>
          <w:sz w:val="20"/>
          <w:szCs w:val="20"/>
          <w:lang w:eastAsia="en-GB"/>
          <w14:ligatures w14:val="none"/>
        </w:rPr>
        <w:t>joinToString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6AAB73"/>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2) Set up messages RecyclerView</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 xml:space="preserve">adapter </w:t>
      </w:r>
      <w:r w:rsidRPr="00723AA6">
        <w:rPr>
          <w:rFonts w:ascii="Courier New" w:eastAsia="Times New Roman" w:hAnsi="Courier New" w:cs="Courier New"/>
          <w:color w:val="BCBEC4"/>
          <w:kern w:val="0"/>
          <w:sz w:val="20"/>
          <w:szCs w:val="20"/>
          <w:lang w:eastAsia="en-GB"/>
          <w14:ligatures w14:val="none"/>
        </w:rPr>
        <w:t>= MessageAdapter(currentUserId)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recyclerMessages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layoutManager </w:t>
      </w:r>
      <w:r w:rsidRPr="00723AA6">
        <w:rPr>
          <w:rFonts w:ascii="Courier New" w:eastAsia="Times New Roman" w:hAnsi="Courier New" w:cs="Courier New"/>
          <w:color w:val="BCBEC4"/>
          <w:kern w:val="0"/>
          <w:sz w:val="20"/>
          <w:szCs w:val="20"/>
          <w:lang w:eastAsia="en-GB"/>
          <w14:ligatures w14:val="none"/>
        </w:rPr>
        <w:t>= LinearLayoutManager(requireContext())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recyclerMessages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adapter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77DBB"/>
          <w:kern w:val="0"/>
          <w:sz w:val="20"/>
          <w:szCs w:val="20"/>
          <w:lang w:eastAsia="en-GB"/>
          <w14:ligatures w14:val="none"/>
        </w:rPr>
        <w:t>adapter</w:t>
      </w:r>
      <w:r w:rsidRPr="00723AA6">
        <w:rPr>
          <w:rFonts w:ascii="Courier New" w:eastAsia="Times New Roman" w:hAnsi="Courier New" w:cs="Courier New"/>
          <w:color w:val="C77DBB"/>
          <w:kern w:val="0"/>
          <w:sz w:val="20"/>
          <w:szCs w:val="20"/>
          <w:lang w:eastAsia="en-GB"/>
          <w14:ligatures w14:val="none"/>
        </w:rPr>
        <w:br/>
      </w:r>
      <w:r w:rsidRPr="00723AA6">
        <w:rPr>
          <w:rFonts w:ascii="Courier New" w:eastAsia="Times New Roman" w:hAnsi="Courier New" w:cs="Courier New"/>
          <w:color w:val="C77DBB"/>
          <w:kern w:val="0"/>
          <w:sz w:val="20"/>
          <w:szCs w:val="20"/>
          <w:lang w:eastAsia="en-GB"/>
          <w14:ligatures w14:val="none"/>
        </w:rPr>
        <w:lastRenderedPageBreak/>
        <w:br/>
        <w:t xml:space="preserve">        </w:t>
      </w:r>
      <w:r w:rsidRPr="00723AA6">
        <w:rPr>
          <w:rFonts w:ascii="Courier New" w:eastAsia="Times New Roman" w:hAnsi="Courier New" w:cs="Courier New"/>
          <w:color w:val="7A7E85"/>
          <w:kern w:val="0"/>
          <w:sz w:val="20"/>
          <w:szCs w:val="20"/>
          <w:lang w:eastAsia="en-GB"/>
          <w14:ligatures w14:val="none"/>
        </w:rPr>
        <w:t>// 3) Load &amp; observe messages</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viewModel</w:t>
      </w:r>
      <w:r w:rsidRPr="00723AA6">
        <w:rPr>
          <w:rFonts w:ascii="Courier New" w:eastAsia="Times New Roman" w:hAnsi="Courier New" w:cs="Courier New"/>
          <w:color w:val="BCBEC4"/>
          <w:kern w:val="0"/>
          <w:sz w:val="20"/>
          <w:szCs w:val="20"/>
          <w:lang w:eastAsia="en-GB"/>
          <w14:ligatures w14:val="none"/>
        </w:rPr>
        <w:t>.loadMessages(conversationId)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viewModel</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messages</w:t>
      </w:r>
      <w:r w:rsidRPr="00723AA6">
        <w:rPr>
          <w:rFonts w:ascii="Courier New" w:eastAsia="Times New Roman" w:hAnsi="Courier New" w:cs="Courier New"/>
          <w:color w:val="BCBEC4"/>
          <w:kern w:val="0"/>
          <w:sz w:val="20"/>
          <w:szCs w:val="20"/>
          <w:lang w:eastAsia="en-GB"/>
          <w14:ligatures w14:val="none"/>
        </w:rPr>
        <w:t>.observe(</w:t>
      </w:r>
      <w:r w:rsidRPr="00723AA6">
        <w:rPr>
          <w:rFonts w:ascii="Courier New" w:eastAsia="Times New Roman" w:hAnsi="Courier New" w:cs="Courier New"/>
          <w:i/>
          <w:iCs/>
          <w:color w:val="C77DBB"/>
          <w:kern w:val="0"/>
          <w:sz w:val="20"/>
          <w:szCs w:val="20"/>
          <w:lang w:eastAsia="en-GB"/>
          <w14:ligatures w14:val="none"/>
        </w:rPr>
        <w:t>viewLifecycleOwner</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list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adapter</w:t>
      </w:r>
      <w:r w:rsidRPr="00723AA6">
        <w:rPr>
          <w:rFonts w:ascii="Courier New" w:eastAsia="Times New Roman" w:hAnsi="Courier New" w:cs="Courier New"/>
          <w:color w:val="BCBEC4"/>
          <w:kern w:val="0"/>
          <w:sz w:val="20"/>
          <w:szCs w:val="20"/>
          <w:lang w:eastAsia="en-GB"/>
          <w14:ligatures w14:val="none"/>
        </w:rPr>
        <w:t>.submitList(list)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recyclerMessages</w:t>
      </w:r>
      <w:r w:rsidRPr="00723AA6">
        <w:rPr>
          <w:rFonts w:ascii="Courier New" w:eastAsia="Times New Roman" w:hAnsi="Courier New" w:cs="Courier New"/>
          <w:color w:val="BCBEC4"/>
          <w:kern w:val="0"/>
          <w:sz w:val="20"/>
          <w:szCs w:val="20"/>
          <w:lang w:eastAsia="en-GB"/>
          <w14:ligatures w14:val="none"/>
        </w:rPr>
        <w:t>.scrollToPosition(list.</w:t>
      </w:r>
      <w:r w:rsidRPr="00723AA6">
        <w:rPr>
          <w:rFonts w:ascii="Courier New" w:eastAsia="Times New Roman" w:hAnsi="Courier New" w:cs="Courier New"/>
          <w:color w:val="C77DBB"/>
          <w:kern w:val="0"/>
          <w:sz w:val="20"/>
          <w:szCs w:val="20"/>
          <w:lang w:eastAsia="en-GB"/>
          <w14:ligatures w14:val="none"/>
        </w:rPr>
        <w:t xml:space="preserve">size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2AACB8"/>
          <w:kern w:val="0"/>
          <w:sz w:val="20"/>
          <w:szCs w:val="20"/>
          <w:lang w:eastAsia="en-GB"/>
          <w14:ligatures w14:val="none"/>
        </w:rPr>
        <w:t>1</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4) Send button</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buttonSend</w:t>
      </w:r>
      <w:r w:rsidRPr="00723AA6">
        <w:rPr>
          <w:rFonts w:ascii="Courier New" w:eastAsia="Times New Roman" w:hAnsi="Courier New" w:cs="Courier New"/>
          <w:color w:val="BCBEC4"/>
          <w:kern w:val="0"/>
          <w:sz w:val="20"/>
          <w:szCs w:val="20"/>
          <w:lang w:eastAsia="en-GB"/>
          <w14:ligatures w14:val="none"/>
        </w:rPr>
        <w:t xml:space="preserve">.setOnClickListener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text =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editTextMessage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text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toString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trim</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(text.</w:t>
      </w:r>
      <w:r w:rsidRPr="00723AA6">
        <w:rPr>
          <w:rFonts w:ascii="Courier New" w:eastAsia="Times New Roman" w:hAnsi="Courier New" w:cs="Courier New"/>
          <w:i/>
          <w:iCs/>
          <w:color w:val="57AAF7"/>
          <w:kern w:val="0"/>
          <w:sz w:val="20"/>
          <w:szCs w:val="20"/>
          <w:lang w:eastAsia="en-GB"/>
          <w14:ligatures w14:val="none"/>
        </w:rPr>
        <w:t>isNotEmpty</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viewModel</w:t>
      </w:r>
      <w:r w:rsidRPr="00723AA6">
        <w:rPr>
          <w:rFonts w:ascii="Courier New" w:eastAsia="Times New Roman" w:hAnsi="Courier New" w:cs="Courier New"/>
          <w:color w:val="BCBEC4"/>
          <w:kern w:val="0"/>
          <w:sz w:val="20"/>
          <w:szCs w:val="20"/>
          <w:lang w:eastAsia="en-GB"/>
          <w14:ligatures w14:val="none"/>
        </w:rPr>
        <w:t>.sendMessage(conversationId, text)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editTextMessage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text</w:t>
      </w:r>
      <w:r w:rsidRPr="00723AA6">
        <w:rPr>
          <w:rFonts w:ascii="Courier New" w:eastAsia="Times New Roman" w:hAnsi="Courier New" w:cs="Courier New"/>
          <w:color w:val="BCBEC4"/>
          <w:kern w:val="0"/>
          <w:sz w:val="20"/>
          <w:szCs w:val="20"/>
          <w:lang w:eastAsia="en-GB"/>
          <w14:ligatures w14:val="none"/>
        </w:rPr>
        <w:t>?.clear()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re-load participants in case something changed</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viewModel</w:t>
      </w:r>
      <w:r w:rsidRPr="00723AA6">
        <w:rPr>
          <w:rFonts w:ascii="Courier New" w:eastAsia="Times New Roman" w:hAnsi="Courier New" w:cs="Courier New"/>
          <w:color w:val="BCBEC4"/>
          <w:kern w:val="0"/>
          <w:sz w:val="20"/>
          <w:szCs w:val="20"/>
          <w:lang w:eastAsia="en-GB"/>
          <w14:ligatures w14:val="none"/>
        </w:rPr>
        <w:t>.loadParticipants(conversationId)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onDestroyView</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super</w:t>
      </w:r>
      <w:r w:rsidRPr="00723AA6">
        <w:rPr>
          <w:rFonts w:ascii="Courier New" w:eastAsia="Times New Roman" w:hAnsi="Courier New" w:cs="Courier New"/>
          <w:color w:val="BCBEC4"/>
          <w:kern w:val="0"/>
          <w:sz w:val="20"/>
          <w:szCs w:val="20"/>
          <w:lang w:eastAsia="en-GB"/>
          <w14:ligatures w14:val="none"/>
        </w:rPr>
        <w:t>.onDestroyView()</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 xml:space="preserve">_binding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CF8E6D"/>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w:t>
      </w:r>
    </w:p>
    <w:p w14:paraId="7B93E8F9" w14:textId="77777777" w:rsidR="00F95327" w:rsidRPr="00723AA6" w:rsidRDefault="00F95327" w:rsidP="00F95327"/>
    <w:p w14:paraId="06EFC7AA" w14:textId="7EC6B075" w:rsidR="00FC12F2" w:rsidRPr="00723AA6" w:rsidRDefault="00F95327" w:rsidP="00F95327">
      <w:pPr>
        <w:pStyle w:val="Heading3"/>
      </w:pPr>
      <w:bookmarkStart w:id="127" w:name="_Toc197444828"/>
      <w:r w:rsidRPr="00723AA6">
        <w:t>ChatViewModel</w:t>
      </w:r>
      <w:bookmarkEnd w:id="127"/>
    </w:p>
    <w:p w14:paraId="450BF191" w14:textId="77777777" w:rsidR="00E0767B" w:rsidRPr="00723AA6" w:rsidRDefault="00E0767B" w:rsidP="00E0767B">
      <w:pPr>
        <w:shd w:val="clear" w:color="auto" w:fill="1E1F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BCBEC4"/>
          <w:kern w:val="0"/>
          <w:sz w:val="20"/>
          <w:szCs w:val="20"/>
          <w:lang w:eastAsia="en-GB"/>
          <w14:ligatures w14:val="none"/>
        </w:rPr>
      </w:pPr>
      <w:r w:rsidRPr="00723AA6">
        <w:rPr>
          <w:rFonts w:ascii="Courier New" w:eastAsia="Times New Roman" w:hAnsi="Courier New" w:cs="Courier New"/>
          <w:color w:val="CF8E6D"/>
          <w:kern w:val="0"/>
          <w:sz w:val="20"/>
          <w:szCs w:val="20"/>
          <w:lang w:eastAsia="en-GB"/>
          <w14:ligatures w14:val="none"/>
        </w:rPr>
        <w:t xml:space="preserve">package </w:t>
      </w:r>
      <w:r w:rsidRPr="00723AA6">
        <w:rPr>
          <w:rFonts w:ascii="Courier New" w:eastAsia="Times New Roman" w:hAnsi="Courier New" w:cs="Courier New"/>
          <w:color w:val="BCBEC4"/>
          <w:kern w:val="0"/>
          <w:sz w:val="20"/>
          <w:szCs w:val="20"/>
          <w:lang w:eastAsia="en-GB"/>
          <w14:ligatures w14:val="none"/>
        </w:rPr>
        <w:t>com.kellycasey.womeninstem.ui.chat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androidx.lifecycle.LiveData</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androidx.lifecycle.MutableLiveData</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androidx.lifecycle.ViewModel</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com.google.firebase.Timestamp</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com.google.firebase.auth.FirebaseAuth</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com.google.firebase.firestore.FieldPath</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com.google.firebase.firestore.FirebaseFirestore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com.google.firebase.firestore.Query</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com.kellycasey.womeninstem.model.LastMessage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com.kellycasey.womeninstem.model.Message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com.kellycasey.womeninstem.model.Thread</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class </w:t>
      </w:r>
      <w:r w:rsidRPr="00723AA6">
        <w:rPr>
          <w:rFonts w:ascii="Courier New" w:eastAsia="Times New Roman" w:hAnsi="Courier New" w:cs="Courier New"/>
          <w:color w:val="BCBEC4"/>
          <w:kern w:val="0"/>
          <w:sz w:val="20"/>
          <w:szCs w:val="20"/>
          <w:lang w:eastAsia="en-GB"/>
          <w14:ligatures w14:val="none"/>
        </w:rPr>
        <w:t>ChatViewModel : ViewModel()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 xml:space="preserve">db </w:t>
      </w:r>
      <w:r w:rsidRPr="00723AA6">
        <w:rPr>
          <w:rFonts w:ascii="Courier New" w:eastAsia="Times New Roman" w:hAnsi="Courier New" w:cs="Courier New"/>
          <w:color w:val="BCBEC4"/>
          <w:kern w:val="0"/>
          <w:sz w:val="20"/>
          <w:szCs w:val="20"/>
          <w:lang w:eastAsia="en-GB"/>
          <w14:ligatures w14:val="none"/>
        </w:rPr>
        <w:t>= FirebaseFirestore.getInstance(</w:t>
      </w:r>
      <w:r w:rsidRPr="00723AA6">
        <w:rPr>
          <w:rFonts w:ascii="Courier New" w:eastAsia="Times New Roman" w:hAnsi="Courier New" w:cs="Courier New"/>
          <w:color w:val="6AAB73"/>
          <w:kern w:val="0"/>
          <w:sz w:val="20"/>
          <w:szCs w:val="20"/>
          <w:lang w:eastAsia="en-GB"/>
          <w14:ligatures w14:val="none"/>
        </w:rPr>
        <w:t>"womeninstem-db"</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 xml:space="preserve">auth </w:t>
      </w:r>
      <w:r w:rsidRPr="00723AA6">
        <w:rPr>
          <w:rFonts w:ascii="Courier New" w:eastAsia="Times New Roman" w:hAnsi="Courier New" w:cs="Courier New"/>
          <w:color w:val="BCBEC4"/>
          <w:kern w:val="0"/>
          <w:sz w:val="20"/>
          <w:szCs w:val="20"/>
          <w:lang w:eastAsia="en-GB"/>
          <w14:ligatures w14:val="none"/>
        </w:rPr>
        <w:t>= FirebaseAuth.getInstance()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LiveData for the list of messages</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 xml:space="preserve">_messages </w:t>
      </w:r>
      <w:r w:rsidRPr="00723AA6">
        <w:rPr>
          <w:rFonts w:ascii="Courier New" w:eastAsia="Times New Roman" w:hAnsi="Courier New" w:cs="Courier New"/>
          <w:color w:val="BCBEC4"/>
          <w:kern w:val="0"/>
          <w:sz w:val="20"/>
          <w:szCs w:val="20"/>
          <w:lang w:eastAsia="en-GB"/>
          <w14:ligatures w14:val="none"/>
        </w:rPr>
        <w:t>= MutableLiveData&lt;List&lt;Message&gt;&gt;()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C77DBB"/>
          <w:kern w:val="0"/>
          <w:sz w:val="20"/>
          <w:szCs w:val="20"/>
          <w:lang w:eastAsia="en-GB"/>
          <w14:ligatures w14:val="none"/>
        </w:rPr>
        <w:t>messages</w:t>
      </w:r>
      <w:r w:rsidRPr="00723AA6">
        <w:rPr>
          <w:rFonts w:ascii="Courier New" w:eastAsia="Times New Roman" w:hAnsi="Courier New" w:cs="Courier New"/>
          <w:color w:val="BCBEC4"/>
          <w:kern w:val="0"/>
          <w:sz w:val="20"/>
          <w:szCs w:val="20"/>
          <w:lang w:eastAsia="en-GB"/>
          <w14:ligatures w14:val="none"/>
        </w:rPr>
        <w:t xml:space="preserve">: LiveData&lt;List&lt;Message&gt;&gt; = </w:t>
      </w:r>
      <w:r w:rsidRPr="00723AA6">
        <w:rPr>
          <w:rFonts w:ascii="Courier New" w:eastAsia="Times New Roman" w:hAnsi="Courier New" w:cs="Courier New"/>
          <w:color w:val="C77DBB"/>
          <w:kern w:val="0"/>
          <w:sz w:val="20"/>
          <w:szCs w:val="20"/>
          <w:lang w:eastAsia="en-GB"/>
          <w14:ligatures w14:val="none"/>
        </w:rPr>
        <w:t>_messages</w:t>
      </w:r>
      <w:r w:rsidRPr="00723AA6">
        <w:rPr>
          <w:rFonts w:ascii="Courier New" w:eastAsia="Times New Roman" w:hAnsi="Courier New" w:cs="Courier New"/>
          <w:color w:val="C77DBB"/>
          <w:kern w:val="0"/>
          <w:sz w:val="20"/>
          <w:szCs w:val="20"/>
          <w:lang w:eastAsia="en-GB"/>
          <w14:ligatures w14:val="none"/>
        </w:rPr>
        <w:br/>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LiveData for the participant names header</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 xml:space="preserve">_participantNames </w:t>
      </w:r>
      <w:r w:rsidRPr="00723AA6">
        <w:rPr>
          <w:rFonts w:ascii="Courier New" w:eastAsia="Times New Roman" w:hAnsi="Courier New" w:cs="Courier New"/>
          <w:color w:val="BCBEC4"/>
          <w:kern w:val="0"/>
          <w:sz w:val="20"/>
          <w:szCs w:val="20"/>
          <w:lang w:eastAsia="en-GB"/>
          <w14:ligatures w14:val="none"/>
        </w:rPr>
        <w:t>= MutableLiveData&lt;List&lt;String&gt;&gt;()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C77DBB"/>
          <w:kern w:val="0"/>
          <w:sz w:val="20"/>
          <w:szCs w:val="20"/>
          <w:lang w:eastAsia="en-GB"/>
          <w14:ligatures w14:val="none"/>
        </w:rPr>
        <w:t>participantNames</w:t>
      </w:r>
      <w:r w:rsidRPr="00723AA6">
        <w:rPr>
          <w:rFonts w:ascii="Courier New" w:eastAsia="Times New Roman" w:hAnsi="Courier New" w:cs="Courier New"/>
          <w:color w:val="BCBEC4"/>
          <w:kern w:val="0"/>
          <w:sz w:val="20"/>
          <w:szCs w:val="20"/>
          <w:lang w:eastAsia="en-GB"/>
          <w14:ligatures w14:val="none"/>
        </w:rPr>
        <w:t xml:space="preserve">: LiveData&lt;List&lt;String&gt;&gt; = </w:t>
      </w:r>
      <w:r w:rsidRPr="00723AA6">
        <w:rPr>
          <w:rFonts w:ascii="Courier New" w:eastAsia="Times New Roman" w:hAnsi="Courier New" w:cs="Courier New"/>
          <w:color w:val="C77DBB"/>
          <w:kern w:val="0"/>
          <w:sz w:val="20"/>
          <w:szCs w:val="20"/>
          <w:lang w:eastAsia="en-GB"/>
          <w14:ligatures w14:val="none"/>
        </w:rPr>
        <w:t>_participantNames</w:t>
      </w:r>
      <w:r w:rsidRPr="00723AA6">
        <w:rPr>
          <w:rFonts w:ascii="Courier New" w:eastAsia="Times New Roman" w:hAnsi="Courier New" w:cs="Courier New"/>
          <w:color w:val="C77DBB"/>
          <w:kern w:val="0"/>
          <w:sz w:val="20"/>
          <w:szCs w:val="20"/>
          <w:lang w:eastAsia="en-GB"/>
          <w14:ligatures w14:val="none"/>
        </w:rPr>
        <w:br/>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t>/** Loads all messages in a conversation in ascending order. */</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fun </w:t>
      </w:r>
      <w:r w:rsidRPr="00723AA6">
        <w:rPr>
          <w:rFonts w:ascii="Courier New" w:eastAsia="Times New Roman" w:hAnsi="Courier New" w:cs="Courier New"/>
          <w:color w:val="56A8F5"/>
          <w:kern w:val="0"/>
          <w:sz w:val="20"/>
          <w:szCs w:val="20"/>
          <w:lang w:eastAsia="en-GB"/>
          <w14:ligatures w14:val="none"/>
        </w:rPr>
        <w:t>loadMessages</w:t>
      </w:r>
      <w:r w:rsidRPr="00723AA6">
        <w:rPr>
          <w:rFonts w:ascii="Courier New" w:eastAsia="Times New Roman" w:hAnsi="Courier New" w:cs="Courier New"/>
          <w:color w:val="BCBEC4"/>
          <w:kern w:val="0"/>
          <w:sz w:val="20"/>
          <w:szCs w:val="20"/>
          <w:lang w:eastAsia="en-GB"/>
          <w14:ligatures w14:val="none"/>
        </w:rPr>
        <w:t>(conversationId: String)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"conversations"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.document(conversationId)</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lastRenderedPageBreak/>
        <w:t xml:space="preserve">            .collection(</w:t>
      </w:r>
      <w:r w:rsidRPr="00723AA6">
        <w:rPr>
          <w:rFonts w:ascii="Courier New" w:eastAsia="Times New Roman" w:hAnsi="Courier New" w:cs="Courier New"/>
          <w:color w:val="6AAB73"/>
          <w:kern w:val="0"/>
          <w:sz w:val="20"/>
          <w:szCs w:val="20"/>
          <w:lang w:eastAsia="en-GB"/>
          <w14:ligatures w14:val="none"/>
        </w:rPr>
        <w:t>"messages"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.orderBy(</w:t>
      </w:r>
      <w:r w:rsidRPr="00723AA6">
        <w:rPr>
          <w:rFonts w:ascii="Courier New" w:eastAsia="Times New Roman" w:hAnsi="Courier New" w:cs="Courier New"/>
          <w:color w:val="6AAB73"/>
          <w:kern w:val="0"/>
          <w:sz w:val="20"/>
          <w:szCs w:val="20"/>
          <w:lang w:eastAsia="en-GB"/>
          <w14:ligatures w14:val="none"/>
        </w:rPr>
        <w:t>"createdAt"</w:t>
      </w:r>
      <w:r w:rsidRPr="00723AA6">
        <w:rPr>
          <w:rFonts w:ascii="Courier New" w:eastAsia="Times New Roman" w:hAnsi="Courier New" w:cs="Courier New"/>
          <w:color w:val="BCBEC4"/>
          <w:kern w:val="0"/>
          <w:sz w:val="20"/>
          <w:szCs w:val="20"/>
          <w:lang w:eastAsia="en-GB"/>
          <w14:ligatures w14:val="none"/>
        </w:rPr>
        <w:t>, Query.Direction.</w:t>
      </w:r>
      <w:r w:rsidRPr="00723AA6">
        <w:rPr>
          <w:rFonts w:ascii="Courier New" w:eastAsia="Times New Roman" w:hAnsi="Courier New" w:cs="Courier New"/>
          <w:i/>
          <w:iCs/>
          <w:color w:val="C77DBB"/>
          <w:kern w:val="0"/>
          <w:sz w:val="20"/>
          <w:szCs w:val="20"/>
          <w:lang w:eastAsia="en-GB"/>
          <w14:ligatures w14:val="none"/>
        </w:rPr>
        <w:t>ASCENDING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.addSnapshotListener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snaps, e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 xml:space="preserve">(e != </w:t>
      </w:r>
      <w:r w:rsidRPr="00723AA6">
        <w:rPr>
          <w:rFonts w:ascii="Courier New" w:eastAsia="Times New Roman" w:hAnsi="Courier New" w:cs="Courier New"/>
          <w:color w:val="CF8E6D"/>
          <w:kern w:val="0"/>
          <w:sz w:val="20"/>
          <w:szCs w:val="20"/>
          <w:lang w:eastAsia="en-GB"/>
          <w14:ligatures w14:val="none"/>
        </w:rPr>
        <w:t xml:space="preserve">null </w:t>
      </w:r>
      <w:r w:rsidRPr="00723AA6">
        <w:rPr>
          <w:rFonts w:ascii="Courier New" w:eastAsia="Times New Roman" w:hAnsi="Courier New" w:cs="Courier New"/>
          <w:color w:val="BCBEC4"/>
          <w:kern w:val="0"/>
          <w:sz w:val="20"/>
          <w:szCs w:val="20"/>
          <w:lang w:eastAsia="en-GB"/>
          <w14:ligatures w14:val="none"/>
        </w:rPr>
        <w:t xml:space="preserve">|| snaps == </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return</w:t>
      </w:r>
      <w:r w:rsidRPr="00723AA6">
        <w:rPr>
          <w:rFonts w:ascii="Courier New" w:eastAsia="Times New Roman" w:hAnsi="Courier New" w:cs="Courier New"/>
          <w:color w:val="32B8AF"/>
          <w:kern w:val="0"/>
          <w:sz w:val="20"/>
          <w:szCs w:val="20"/>
          <w:lang w:eastAsia="en-GB"/>
          <w14:ligatures w14:val="none"/>
        </w:rPr>
        <w:t>@addSnapshotListener</w:t>
      </w:r>
      <w:r w:rsidRPr="00723AA6">
        <w:rPr>
          <w:rFonts w:ascii="Courier New" w:eastAsia="Times New Roman" w:hAnsi="Courier New" w:cs="Courier New"/>
          <w:color w:val="32B8AF"/>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list = </w:t>
      </w:r>
      <w:r w:rsidRPr="00723AA6">
        <w:rPr>
          <w:rFonts w:ascii="Courier New" w:eastAsia="Times New Roman" w:hAnsi="Courier New" w:cs="Courier New"/>
          <w:color w:val="BCBEC4"/>
          <w:kern w:val="0"/>
          <w:sz w:val="20"/>
          <w:szCs w:val="20"/>
          <w:shd w:val="clear" w:color="auto" w:fill="1A3B2D"/>
          <w:lang w:eastAsia="en-GB"/>
          <w14:ligatures w14:val="none"/>
        </w:rPr>
        <w:t>snaps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documents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 xml:space="preserve">mapNotNull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it</w:t>
      </w:r>
      <w:r w:rsidRPr="00723AA6">
        <w:rPr>
          <w:rFonts w:ascii="Courier New" w:eastAsia="Times New Roman" w:hAnsi="Courier New" w:cs="Courier New"/>
          <w:color w:val="BCBEC4"/>
          <w:kern w:val="0"/>
          <w:sz w:val="20"/>
          <w:szCs w:val="20"/>
          <w:lang w:eastAsia="en-GB"/>
          <w14:ligatures w14:val="none"/>
        </w:rPr>
        <w:t>.toObject(Message::</w:t>
      </w:r>
      <w:r w:rsidRPr="00723AA6">
        <w:rPr>
          <w:rFonts w:ascii="Courier New" w:eastAsia="Times New Roman" w:hAnsi="Courier New" w:cs="Courier New"/>
          <w:color w:val="CF8E6D"/>
          <w:kern w:val="0"/>
          <w:sz w:val="20"/>
          <w:szCs w:val="20"/>
          <w:lang w:eastAsia="en-GB"/>
          <w14:ligatures w14:val="none"/>
        </w:rPr>
        <w:t>class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java</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 xml:space="preserve">apply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C77DBB"/>
          <w:kern w:val="0"/>
          <w:sz w:val="20"/>
          <w:szCs w:val="20"/>
          <w:lang w:eastAsia="en-GB"/>
          <w14:ligatures w14:val="none"/>
        </w:rPr>
        <w:t xml:space="preserve">id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it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id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_messages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value </w:t>
      </w:r>
      <w:r w:rsidRPr="00723AA6">
        <w:rPr>
          <w:rFonts w:ascii="Courier New" w:eastAsia="Times New Roman" w:hAnsi="Courier New" w:cs="Courier New"/>
          <w:color w:val="BCBEC4"/>
          <w:kern w:val="0"/>
          <w:sz w:val="20"/>
          <w:szCs w:val="20"/>
          <w:lang w:eastAsia="en-GB"/>
          <w14:ligatures w14:val="none"/>
        </w:rPr>
        <w:t>= list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t>/**</w:t>
      </w:r>
      <w:r w:rsidRPr="00723AA6">
        <w:rPr>
          <w:rFonts w:ascii="Courier New" w:eastAsia="Times New Roman" w:hAnsi="Courier New" w:cs="Courier New"/>
          <w:i/>
          <w:iCs/>
          <w:color w:val="5F826B"/>
          <w:kern w:val="0"/>
          <w:sz w:val="20"/>
          <w:szCs w:val="20"/>
          <w:lang w:eastAsia="en-GB"/>
          <w14:ligatures w14:val="none"/>
        </w:rPr>
        <w:br/>
        <w:t xml:space="preserve">     * Loads the display names of all participants except the current user.</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fun </w:t>
      </w:r>
      <w:r w:rsidRPr="00723AA6">
        <w:rPr>
          <w:rFonts w:ascii="Courier New" w:eastAsia="Times New Roman" w:hAnsi="Courier New" w:cs="Courier New"/>
          <w:color w:val="56A8F5"/>
          <w:kern w:val="0"/>
          <w:sz w:val="20"/>
          <w:szCs w:val="20"/>
          <w:lang w:eastAsia="en-GB"/>
          <w14:ligatures w14:val="none"/>
        </w:rPr>
        <w:t>loadParticipants</w:t>
      </w:r>
      <w:r w:rsidRPr="00723AA6">
        <w:rPr>
          <w:rFonts w:ascii="Courier New" w:eastAsia="Times New Roman" w:hAnsi="Courier New" w:cs="Courier New"/>
          <w:color w:val="BCBEC4"/>
          <w:kern w:val="0"/>
          <w:sz w:val="20"/>
          <w:szCs w:val="20"/>
          <w:lang w:eastAsia="en-GB"/>
          <w14:ligatures w14:val="none"/>
        </w:rPr>
        <w:t>(conversationId: String)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currentUserId = </w:t>
      </w:r>
      <w:r w:rsidRPr="00723AA6">
        <w:rPr>
          <w:rFonts w:ascii="Courier New" w:eastAsia="Times New Roman" w:hAnsi="Courier New" w:cs="Courier New"/>
          <w:color w:val="C77DBB"/>
          <w:kern w:val="0"/>
          <w:sz w:val="20"/>
          <w:szCs w:val="20"/>
          <w:lang w:eastAsia="en-GB"/>
          <w14:ligatures w14:val="none"/>
        </w:rPr>
        <w:t>auth</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currentUser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uid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return</w:t>
      </w:r>
      <w:r w:rsidRPr="00723AA6">
        <w:rPr>
          <w:rFonts w:ascii="Courier New" w:eastAsia="Times New Roman" w:hAnsi="Courier New" w:cs="Courier New"/>
          <w:color w:val="CF8E6D"/>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"conversations"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.document(conversationId)</w:t>
      </w:r>
      <w:r w:rsidRPr="00723AA6">
        <w:rPr>
          <w:rFonts w:ascii="Courier New" w:eastAsia="Times New Roman" w:hAnsi="Courier New" w:cs="Courier New"/>
          <w:color w:val="BCBEC4"/>
          <w:kern w:val="0"/>
          <w:sz w:val="20"/>
          <w:szCs w:val="20"/>
          <w:lang w:eastAsia="en-GB"/>
          <w14:ligatures w14:val="none"/>
        </w:rPr>
        <w:br/>
        <w:t xml:space="preserve">            .get()</w:t>
      </w:r>
      <w:r w:rsidRPr="00723AA6">
        <w:rPr>
          <w:rFonts w:ascii="Courier New" w:eastAsia="Times New Roman" w:hAnsi="Courier New" w:cs="Courier New"/>
          <w:color w:val="BCBEC4"/>
          <w:kern w:val="0"/>
          <w:sz w:val="20"/>
          <w:szCs w:val="20"/>
          <w:lang w:eastAsia="en-GB"/>
          <w14:ligatures w14:val="none"/>
        </w:rPr>
        <w:br/>
        <w:t xml:space="preserve">            .addOnSuccessListener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convoDoc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participants = convoDoc.get(</w:t>
      </w:r>
      <w:r w:rsidRPr="00723AA6">
        <w:rPr>
          <w:rFonts w:ascii="Courier New" w:eastAsia="Times New Roman" w:hAnsi="Courier New" w:cs="Courier New"/>
          <w:color w:val="6AAB73"/>
          <w:kern w:val="0"/>
          <w:sz w:val="20"/>
          <w:szCs w:val="20"/>
          <w:lang w:eastAsia="en-GB"/>
          <w14:ligatures w14:val="none"/>
        </w:rPr>
        <w:t>"participants"</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 xml:space="preserve">as? </w:t>
      </w:r>
      <w:r w:rsidRPr="00723AA6">
        <w:rPr>
          <w:rFonts w:ascii="Courier New" w:eastAsia="Times New Roman" w:hAnsi="Courier New" w:cs="Courier New"/>
          <w:color w:val="BCBEC4"/>
          <w:kern w:val="0"/>
          <w:sz w:val="20"/>
          <w:szCs w:val="20"/>
          <w:lang w:eastAsia="en-GB"/>
          <w14:ligatures w14:val="none"/>
        </w:rPr>
        <w:t xml:space="preserve">List&lt;String&gt; ?: </w:t>
      </w:r>
      <w:r w:rsidRPr="00723AA6">
        <w:rPr>
          <w:rFonts w:ascii="Courier New" w:eastAsia="Times New Roman" w:hAnsi="Courier New" w:cs="Courier New"/>
          <w:i/>
          <w:iCs/>
          <w:color w:val="BCBEC4"/>
          <w:kern w:val="0"/>
          <w:sz w:val="20"/>
          <w:szCs w:val="20"/>
          <w:lang w:eastAsia="en-GB"/>
          <w14:ligatures w14:val="none"/>
        </w:rPr>
        <w:t>emptyList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others = participants.</w:t>
      </w:r>
      <w:r w:rsidRPr="00723AA6">
        <w:rPr>
          <w:rFonts w:ascii="Courier New" w:eastAsia="Times New Roman" w:hAnsi="Courier New" w:cs="Courier New"/>
          <w:i/>
          <w:iCs/>
          <w:color w:val="57AAF7"/>
          <w:kern w:val="0"/>
          <w:sz w:val="20"/>
          <w:szCs w:val="20"/>
          <w:lang w:eastAsia="en-GB"/>
          <w14:ligatures w14:val="none"/>
        </w:rPr>
        <w:t xml:space="preserve">filter </w:t>
      </w:r>
      <w:r w:rsidRPr="00723AA6">
        <w:rPr>
          <w:rFonts w:ascii="Courier New" w:eastAsia="Times New Roman" w:hAnsi="Courier New" w:cs="Courier New"/>
          <w:b/>
          <w:bCs/>
          <w:color w:val="BCBEC4"/>
          <w:kern w:val="0"/>
          <w:sz w:val="20"/>
          <w:szCs w:val="20"/>
          <w:lang w:eastAsia="en-GB"/>
          <w14:ligatures w14:val="none"/>
        </w:rPr>
        <w:t xml:space="preserve">{ it </w:t>
      </w:r>
      <w:r w:rsidRPr="00723AA6">
        <w:rPr>
          <w:rFonts w:ascii="Courier New" w:eastAsia="Times New Roman" w:hAnsi="Courier New" w:cs="Courier New"/>
          <w:color w:val="BCBEC4"/>
          <w:kern w:val="0"/>
          <w:sz w:val="20"/>
          <w:szCs w:val="20"/>
          <w:lang w:eastAsia="en-GB"/>
          <w14:ligatures w14:val="none"/>
        </w:rPr>
        <w:t xml:space="preserve">!= currentUserId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(others.isEmpty())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_participantNames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value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i/>
          <w:iCs/>
          <w:color w:val="BCBEC4"/>
          <w:kern w:val="0"/>
          <w:sz w:val="20"/>
          <w:szCs w:val="20"/>
          <w:lang w:eastAsia="en-GB"/>
          <w14:ligatures w14:val="none"/>
        </w:rPr>
        <w:t>emptyList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 </w:t>
      </w:r>
      <w:r w:rsidRPr="00723AA6">
        <w:rPr>
          <w:rFonts w:ascii="Courier New" w:eastAsia="Times New Roman" w:hAnsi="Courier New" w:cs="Courier New"/>
          <w:color w:val="CF8E6D"/>
          <w:kern w:val="0"/>
          <w:sz w:val="20"/>
          <w:szCs w:val="20"/>
          <w:lang w:eastAsia="en-GB"/>
          <w14:ligatures w14:val="none"/>
        </w:rPr>
        <w:t xml:space="preserve">else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"users"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.whereIn(FieldPath.documentId(), others)</w:t>
      </w:r>
      <w:r w:rsidRPr="00723AA6">
        <w:rPr>
          <w:rFonts w:ascii="Courier New" w:eastAsia="Times New Roman" w:hAnsi="Courier New" w:cs="Courier New"/>
          <w:color w:val="BCBEC4"/>
          <w:kern w:val="0"/>
          <w:sz w:val="20"/>
          <w:szCs w:val="20"/>
          <w:lang w:eastAsia="en-GB"/>
          <w14:ligatures w14:val="none"/>
        </w:rPr>
        <w:br/>
        <w:t xml:space="preserve">                        .get()</w:t>
      </w:r>
      <w:r w:rsidRPr="00723AA6">
        <w:rPr>
          <w:rFonts w:ascii="Courier New" w:eastAsia="Times New Roman" w:hAnsi="Courier New" w:cs="Courier New"/>
          <w:color w:val="BCBEC4"/>
          <w:kern w:val="0"/>
          <w:sz w:val="20"/>
          <w:szCs w:val="20"/>
          <w:lang w:eastAsia="en-GB"/>
          <w14:ligatures w14:val="none"/>
        </w:rPr>
        <w:br/>
        <w:t xml:space="preserve">                        .addOnSuccessListener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usersSnap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names = usersSnap.</w:t>
      </w:r>
      <w:r w:rsidRPr="00723AA6">
        <w:rPr>
          <w:rFonts w:ascii="Courier New" w:eastAsia="Times New Roman" w:hAnsi="Courier New" w:cs="Courier New"/>
          <w:i/>
          <w:iCs/>
          <w:color w:val="C77DBB"/>
          <w:kern w:val="0"/>
          <w:sz w:val="20"/>
          <w:szCs w:val="20"/>
          <w:lang w:eastAsia="en-GB"/>
          <w14:ligatures w14:val="none"/>
        </w:rPr>
        <w:t>documents</w:t>
      </w:r>
      <w:r w:rsidRPr="00723AA6">
        <w:rPr>
          <w:rFonts w:ascii="Courier New" w:eastAsia="Times New Roman" w:hAnsi="Courier New" w:cs="Courier New"/>
          <w:i/>
          <w:iCs/>
          <w:color w:val="C77DBB"/>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 xml:space="preserve">mapNotNull </w:t>
      </w:r>
      <w:r w:rsidRPr="00723AA6">
        <w:rPr>
          <w:rFonts w:ascii="Courier New" w:eastAsia="Times New Roman" w:hAnsi="Courier New" w:cs="Courier New"/>
          <w:b/>
          <w:bCs/>
          <w:color w:val="BCBEC4"/>
          <w:kern w:val="0"/>
          <w:sz w:val="20"/>
          <w:szCs w:val="20"/>
          <w:lang w:eastAsia="en-GB"/>
          <w14:ligatures w14:val="none"/>
        </w:rPr>
        <w:t>{ it</w:t>
      </w:r>
      <w:r w:rsidRPr="00723AA6">
        <w:rPr>
          <w:rFonts w:ascii="Courier New" w:eastAsia="Times New Roman" w:hAnsi="Courier New" w:cs="Courier New"/>
          <w:color w:val="BCBEC4"/>
          <w:kern w:val="0"/>
          <w:sz w:val="20"/>
          <w:szCs w:val="20"/>
          <w:lang w:eastAsia="en-GB"/>
          <w14:ligatures w14:val="none"/>
        </w:rPr>
        <w:t>.getString(</w:t>
      </w:r>
      <w:r w:rsidRPr="00723AA6">
        <w:rPr>
          <w:rFonts w:ascii="Courier New" w:eastAsia="Times New Roman" w:hAnsi="Courier New" w:cs="Courier New"/>
          <w:color w:val="6AAB73"/>
          <w:kern w:val="0"/>
          <w:sz w:val="20"/>
          <w:szCs w:val="20"/>
          <w:lang w:eastAsia="en-GB"/>
          <w14:ligatures w14:val="none"/>
        </w:rPr>
        <w:t>"name"</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_participantNames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value </w:t>
      </w:r>
      <w:r w:rsidRPr="00723AA6">
        <w:rPr>
          <w:rFonts w:ascii="Courier New" w:eastAsia="Times New Roman" w:hAnsi="Courier New" w:cs="Courier New"/>
          <w:color w:val="BCBEC4"/>
          <w:kern w:val="0"/>
          <w:sz w:val="20"/>
          <w:szCs w:val="20"/>
          <w:lang w:eastAsia="en-GB"/>
          <w14:ligatures w14:val="none"/>
        </w:rPr>
        <w:t>= names</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 xml:space="preserve">.addOnFailureListener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_participantNames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value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i/>
          <w:iCs/>
          <w:color w:val="BCBEC4"/>
          <w:kern w:val="0"/>
          <w:sz w:val="20"/>
          <w:szCs w:val="20"/>
          <w:lang w:eastAsia="en-GB"/>
          <w14:ligatures w14:val="none"/>
        </w:rPr>
        <w:t>emptyList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 xml:space="preserve">.addOnFailureListener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_participantNames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value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i/>
          <w:iCs/>
          <w:color w:val="BCBEC4"/>
          <w:kern w:val="0"/>
          <w:sz w:val="20"/>
          <w:szCs w:val="20"/>
          <w:lang w:eastAsia="en-GB"/>
          <w14:ligatures w14:val="none"/>
        </w:rPr>
        <w:t>emptyList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t>/**</w:t>
      </w:r>
      <w:r w:rsidRPr="00723AA6">
        <w:rPr>
          <w:rFonts w:ascii="Courier New" w:eastAsia="Times New Roman" w:hAnsi="Courier New" w:cs="Courier New"/>
          <w:i/>
          <w:iCs/>
          <w:color w:val="5F826B"/>
          <w:kern w:val="0"/>
          <w:sz w:val="20"/>
          <w:szCs w:val="20"/>
          <w:lang w:eastAsia="en-GB"/>
          <w14:ligatures w14:val="none"/>
        </w:rPr>
        <w:br/>
        <w:t xml:space="preserve">     * Sends a new message:</w:t>
      </w:r>
      <w:r w:rsidRPr="00723AA6">
        <w:rPr>
          <w:rFonts w:ascii="Courier New" w:eastAsia="Times New Roman" w:hAnsi="Courier New" w:cs="Courier New"/>
          <w:i/>
          <w:iCs/>
          <w:color w:val="5F826B"/>
          <w:kern w:val="0"/>
          <w:sz w:val="20"/>
          <w:szCs w:val="20"/>
          <w:lang w:eastAsia="en-GB"/>
          <w14:ligatures w14:val="none"/>
        </w:rPr>
        <w:br/>
        <w:t xml:space="preserve">     * 1) Fetches the sender’s name</w:t>
      </w:r>
      <w:r w:rsidRPr="00723AA6">
        <w:rPr>
          <w:rFonts w:ascii="Courier New" w:eastAsia="Times New Roman" w:hAnsi="Courier New" w:cs="Courier New"/>
          <w:i/>
          <w:iCs/>
          <w:color w:val="5F826B"/>
          <w:kern w:val="0"/>
          <w:sz w:val="20"/>
          <w:szCs w:val="20"/>
          <w:lang w:eastAsia="en-GB"/>
          <w14:ligatures w14:val="none"/>
        </w:rPr>
        <w:br/>
        <w:t xml:space="preserve">     * 2) Appends the Message document</w:t>
      </w:r>
      <w:r w:rsidRPr="00723AA6">
        <w:rPr>
          <w:rFonts w:ascii="Courier New" w:eastAsia="Times New Roman" w:hAnsi="Courier New" w:cs="Courier New"/>
          <w:i/>
          <w:iCs/>
          <w:color w:val="5F826B"/>
          <w:kern w:val="0"/>
          <w:sz w:val="20"/>
          <w:szCs w:val="20"/>
          <w:lang w:eastAsia="en-GB"/>
          <w14:ligatures w14:val="none"/>
        </w:rPr>
        <w:br/>
        <w:t xml:space="preserve">     * 3) UPDATES only the lastMessage field on Conversation</w:t>
      </w:r>
      <w:r w:rsidRPr="00723AA6">
        <w:rPr>
          <w:rFonts w:ascii="Courier New" w:eastAsia="Times New Roman" w:hAnsi="Courier New" w:cs="Courier New"/>
          <w:i/>
          <w:iCs/>
          <w:color w:val="5F826B"/>
          <w:kern w:val="0"/>
          <w:sz w:val="20"/>
          <w:szCs w:val="20"/>
          <w:lang w:eastAsia="en-GB"/>
          <w14:ligatures w14:val="none"/>
        </w:rPr>
        <w:br/>
        <w:t xml:space="preserve">     * 4) UPDATES each participant’s Thread metadata (preserving conversationName)</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fun </w:t>
      </w:r>
      <w:r w:rsidRPr="00723AA6">
        <w:rPr>
          <w:rFonts w:ascii="Courier New" w:eastAsia="Times New Roman" w:hAnsi="Courier New" w:cs="Courier New"/>
          <w:color w:val="56A8F5"/>
          <w:kern w:val="0"/>
          <w:sz w:val="20"/>
          <w:szCs w:val="20"/>
          <w:lang w:eastAsia="en-GB"/>
          <w14:ligatures w14:val="none"/>
        </w:rPr>
        <w:t>sendMessage</w:t>
      </w:r>
      <w:r w:rsidRPr="00723AA6">
        <w:rPr>
          <w:rFonts w:ascii="Courier New" w:eastAsia="Times New Roman" w:hAnsi="Courier New" w:cs="Courier New"/>
          <w:color w:val="BCBEC4"/>
          <w:kern w:val="0"/>
          <w:sz w:val="20"/>
          <w:szCs w:val="20"/>
          <w:lang w:eastAsia="en-GB"/>
          <w14:ligatures w14:val="none"/>
        </w:rPr>
        <w:t>(conversationId: String, text: String)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userId = </w:t>
      </w:r>
      <w:r w:rsidRPr="00723AA6">
        <w:rPr>
          <w:rFonts w:ascii="Courier New" w:eastAsia="Times New Roman" w:hAnsi="Courier New" w:cs="Courier New"/>
          <w:color w:val="C77DBB"/>
          <w:kern w:val="0"/>
          <w:sz w:val="20"/>
          <w:szCs w:val="20"/>
          <w:lang w:eastAsia="en-GB"/>
          <w14:ligatures w14:val="none"/>
        </w:rPr>
        <w:t>auth</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currentUser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uid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return</w:t>
      </w:r>
      <w:r w:rsidRPr="00723AA6">
        <w:rPr>
          <w:rFonts w:ascii="Courier New" w:eastAsia="Times New Roman" w:hAnsi="Courier New" w:cs="Courier New"/>
          <w:color w:val="CF8E6D"/>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1) Fetch the user’s display name</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"users"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.document(userId)</w:t>
      </w:r>
      <w:r w:rsidRPr="00723AA6">
        <w:rPr>
          <w:rFonts w:ascii="Courier New" w:eastAsia="Times New Roman" w:hAnsi="Courier New" w:cs="Courier New"/>
          <w:color w:val="BCBEC4"/>
          <w:kern w:val="0"/>
          <w:sz w:val="20"/>
          <w:szCs w:val="20"/>
          <w:lang w:eastAsia="en-GB"/>
          <w14:ligatures w14:val="none"/>
        </w:rPr>
        <w:br/>
        <w:t xml:space="preserve">            .get()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lastRenderedPageBreak/>
        <w:t xml:space="preserve">            .addOnSuccessListener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userDoc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userName = userDoc.getString(</w:t>
      </w:r>
      <w:r w:rsidRPr="00723AA6">
        <w:rPr>
          <w:rFonts w:ascii="Courier New" w:eastAsia="Times New Roman" w:hAnsi="Courier New" w:cs="Courier New"/>
          <w:color w:val="6AAB73"/>
          <w:kern w:val="0"/>
          <w:sz w:val="20"/>
          <w:szCs w:val="20"/>
          <w:lang w:eastAsia="en-GB"/>
          <w14:ligatures w14:val="none"/>
        </w:rPr>
        <w:t>"name"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 xml:space="preserve">takeIf </w:t>
      </w:r>
      <w:r w:rsidRPr="00723AA6">
        <w:rPr>
          <w:rFonts w:ascii="Courier New" w:eastAsia="Times New Roman" w:hAnsi="Courier New" w:cs="Courier New"/>
          <w:b/>
          <w:bCs/>
          <w:color w:val="BCBEC4"/>
          <w:kern w:val="0"/>
          <w:sz w:val="20"/>
          <w:szCs w:val="20"/>
          <w:lang w:eastAsia="en-GB"/>
          <w14:ligatures w14:val="none"/>
        </w:rPr>
        <w:t>{ it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isNotBlank</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"Me"</w:t>
      </w:r>
      <w:r w:rsidRPr="00723AA6">
        <w:rPr>
          <w:rFonts w:ascii="Courier New" w:eastAsia="Times New Roman" w:hAnsi="Courier New" w:cs="Courier New"/>
          <w:color w:val="6AAB73"/>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timestamp = Timestamp.now()</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2) Create and send the Message</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msg = Message(</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senderId   = </w:t>
      </w:r>
      <w:r w:rsidRPr="00723AA6">
        <w:rPr>
          <w:rFonts w:ascii="Courier New" w:eastAsia="Times New Roman" w:hAnsi="Courier New" w:cs="Courier New"/>
          <w:color w:val="BCBEC4"/>
          <w:kern w:val="0"/>
          <w:sz w:val="20"/>
          <w:szCs w:val="20"/>
          <w:lang w:eastAsia="en-GB"/>
          <w14:ligatures w14:val="none"/>
        </w:rPr>
        <w:t>userId,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senderName = </w:t>
      </w:r>
      <w:r w:rsidRPr="00723AA6">
        <w:rPr>
          <w:rFonts w:ascii="Courier New" w:eastAsia="Times New Roman" w:hAnsi="Courier New" w:cs="Courier New"/>
          <w:color w:val="BCBEC4"/>
          <w:kern w:val="0"/>
          <w:sz w:val="20"/>
          <w:szCs w:val="20"/>
          <w:lang w:eastAsia="en-GB"/>
          <w14:ligatures w14:val="none"/>
        </w:rPr>
        <w:t>userName,</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text       = </w:t>
      </w:r>
      <w:r w:rsidRPr="00723AA6">
        <w:rPr>
          <w:rFonts w:ascii="Courier New" w:eastAsia="Times New Roman" w:hAnsi="Courier New" w:cs="Courier New"/>
          <w:color w:val="BCBEC4"/>
          <w:kern w:val="0"/>
          <w:sz w:val="20"/>
          <w:szCs w:val="20"/>
          <w:lang w:eastAsia="en-GB"/>
          <w14:ligatures w14:val="none"/>
        </w:rPr>
        <w:t>text,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createdAt  = </w:t>
      </w:r>
      <w:r w:rsidRPr="00723AA6">
        <w:rPr>
          <w:rFonts w:ascii="Courier New" w:eastAsia="Times New Roman" w:hAnsi="Courier New" w:cs="Courier New"/>
          <w:color w:val="BCBEC4"/>
          <w:kern w:val="0"/>
          <w:sz w:val="20"/>
          <w:szCs w:val="20"/>
          <w:lang w:eastAsia="en-GB"/>
          <w14:ligatures w14:val="none"/>
        </w:rPr>
        <w:t>timestamp</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"conversations"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.document(conversationId)</w:t>
      </w:r>
      <w:r w:rsidRPr="00723AA6">
        <w:rPr>
          <w:rFonts w:ascii="Courier New" w:eastAsia="Times New Roman" w:hAnsi="Courier New" w:cs="Courier New"/>
          <w:color w:val="BCBEC4"/>
          <w:kern w:val="0"/>
          <w:sz w:val="20"/>
          <w:szCs w:val="20"/>
          <w:lang w:eastAsia="en-GB"/>
          <w14:ligatures w14:val="none"/>
        </w:rPr>
        <w:br/>
        <w:t xml:space="preserve">                    .collection(</w:t>
      </w:r>
      <w:r w:rsidRPr="00723AA6">
        <w:rPr>
          <w:rFonts w:ascii="Courier New" w:eastAsia="Times New Roman" w:hAnsi="Courier New" w:cs="Courier New"/>
          <w:color w:val="6AAB73"/>
          <w:kern w:val="0"/>
          <w:sz w:val="20"/>
          <w:szCs w:val="20"/>
          <w:lang w:eastAsia="en-GB"/>
          <w14:ligatures w14:val="none"/>
        </w:rPr>
        <w:t>"messages"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.document()</w:t>
      </w:r>
      <w:r w:rsidRPr="00723AA6">
        <w:rPr>
          <w:rFonts w:ascii="Courier New" w:eastAsia="Times New Roman" w:hAnsi="Courier New" w:cs="Courier New"/>
          <w:color w:val="BCBEC4"/>
          <w:kern w:val="0"/>
          <w:sz w:val="20"/>
          <w:szCs w:val="20"/>
          <w:lang w:eastAsia="en-GB"/>
          <w14:ligatures w14:val="none"/>
        </w:rPr>
        <w:br/>
        <w:t xml:space="preserve">                    .set(msg)</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3) ONLY update lastMessage so we preserve conversationName</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lastMsg = LastMessage(</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text       = </w:t>
      </w:r>
      <w:r w:rsidRPr="00723AA6">
        <w:rPr>
          <w:rFonts w:ascii="Courier New" w:eastAsia="Times New Roman" w:hAnsi="Courier New" w:cs="Courier New"/>
          <w:color w:val="BCBEC4"/>
          <w:kern w:val="0"/>
          <w:sz w:val="20"/>
          <w:szCs w:val="20"/>
          <w:lang w:eastAsia="en-GB"/>
          <w14:ligatures w14:val="none"/>
        </w:rPr>
        <w:t>text,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timestamp  = </w:t>
      </w:r>
      <w:r w:rsidRPr="00723AA6">
        <w:rPr>
          <w:rFonts w:ascii="Courier New" w:eastAsia="Times New Roman" w:hAnsi="Courier New" w:cs="Courier New"/>
          <w:color w:val="BCBEC4"/>
          <w:kern w:val="0"/>
          <w:sz w:val="20"/>
          <w:szCs w:val="20"/>
          <w:lang w:eastAsia="en-GB"/>
          <w14:ligatures w14:val="none"/>
        </w:rPr>
        <w:t>timestamp,</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senderName = </w:t>
      </w:r>
      <w:r w:rsidRPr="00723AA6">
        <w:rPr>
          <w:rFonts w:ascii="Courier New" w:eastAsia="Times New Roman" w:hAnsi="Courier New" w:cs="Courier New"/>
          <w:color w:val="BCBEC4"/>
          <w:kern w:val="0"/>
          <w:sz w:val="20"/>
          <w:szCs w:val="20"/>
          <w:lang w:eastAsia="en-GB"/>
          <w14:ligatures w14:val="none"/>
        </w:rPr>
        <w:t>userName</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"conversations"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.document(conversationId)</w:t>
      </w:r>
      <w:r w:rsidRPr="00723AA6">
        <w:rPr>
          <w:rFonts w:ascii="Courier New" w:eastAsia="Times New Roman" w:hAnsi="Courier New" w:cs="Courier New"/>
          <w:color w:val="BCBEC4"/>
          <w:kern w:val="0"/>
          <w:sz w:val="20"/>
          <w:szCs w:val="20"/>
          <w:lang w:eastAsia="en-GB"/>
          <w14:ligatures w14:val="none"/>
        </w:rPr>
        <w:br/>
        <w:t xml:space="preserve">                    .update(</w:t>
      </w:r>
      <w:r w:rsidRPr="00723AA6">
        <w:rPr>
          <w:rFonts w:ascii="Courier New" w:eastAsia="Times New Roman" w:hAnsi="Courier New" w:cs="Courier New"/>
          <w:color w:val="6AAB73"/>
          <w:kern w:val="0"/>
          <w:sz w:val="20"/>
          <w:szCs w:val="20"/>
          <w:lang w:eastAsia="en-GB"/>
          <w14:ligatures w14:val="none"/>
        </w:rPr>
        <w:t>"lastMessage"</w:t>
      </w:r>
      <w:r w:rsidRPr="00723AA6">
        <w:rPr>
          <w:rFonts w:ascii="Courier New" w:eastAsia="Times New Roman" w:hAnsi="Courier New" w:cs="Courier New"/>
          <w:color w:val="BCBEC4"/>
          <w:kern w:val="0"/>
          <w:sz w:val="20"/>
          <w:szCs w:val="20"/>
          <w:lang w:eastAsia="en-GB"/>
          <w14:ligatures w14:val="none"/>
        </w:rPr>
        <w:t>, lastMsg)</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4) Update each participant’s thread metadata</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"conversations"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.document(conversationId)</w:t>
      </w:r>
      <w:r w:rsidRPr="00723AA6">
        <w:rPr>
          <w:rFonts w:ascii="Courier New" w:eastAsia="Times New Roman" w:hAnsi="Courier New" w:cs="Courier New"/>
          <w:color w:val="BCBEC4"/>
          <w:kern w:val="0"/>
          <w:sz w:val="20"/>
          <w:szCs w:val="20"/>
          <w:lang w:eastAsia="en-GB"/>
          <w14:ligatures w14:val="none"/>
        </w:rPr>
        <w:br/>
        <w:t xml:space="preserve">                    .get()</w:t>
      </w:r>
      <w:r w:rsidRPr="00723AA6">
        <w:rPr>
          <w:rFonts w:ascii="Courier New" w:eastAsia="Times New Roman" w:hAnsi="Courier New" w:cs="Courier New"/>
          <w:color w:val="BCBEC4"/>
          <w:kern w:val="0"/>
          <w:sz w:val="20"/>
          <w:szCs w:val="20"/>
          <w:lang w:eastAsia="en-GB"/>
          <w14:ligatures w14:val="none"/>
        </w:rPr>
        <w:br/>
        <w:t xml:space="preserve">                    .addOnSuccessListener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convoDoc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participants = convoDoc.get(</w:t>
      </w:r>
      <w:r w:rsidRPr="00723AA6">
        <w:rPr>
          <w:rFonts w:ascii="Courier New" w:eastAsia="Times New Roman" w:hAnsi="Courier New" w:cs="Courier New"/>
          <w:color w:val="6AAB73"/>
          <w:kern w:val="0"/>
          <w:sz w:val="20"/>
          <w:szCs w:val="20"/>
          <w:lang w:eastAsia="en-GB"/>
          <w14:ligatures w14:val="none"/>
        </w:rPr>
        <w:t>"participants"</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 xml:space="preserve">as? </w:t>
      </w:r>
      <w:r w:rsidRPr="00723AA6">
        <w:rPr>
          <w:rFonts w:ascii="Courier New" w:eastAsia="Times New Roman" w:hAnsi="Courier New" w:cs="Courier New"/>
          <w:color w:val="BCBEC4"/>
          <w:kern w:val="0"/>
          <w:sz w:val="20"/>
          <w:szCs w:val="20"/>
          <w:lang w:eastAsia="en-GB"/>
          <w14:ligatures w14:val="none"/>
        </w:rPr>
        <w:t xml:space="preserve">List&lt;String&gt; ?: </w:t>
      </w:r>
      <w:r w:rsidRPr="00723AA6">
        <w:rPr>
          <w:rFonts w:ascii="Courier New" w:eastAsia="Times New Roman" w:hAnsi="Courier New" w:cs="Courier New"/>
          <w:color w:val="CF8E6D"/>
          <w:kern w:val="0"/>
          <w:sz w:val="20"/>
          <w:szCs w:val="20"/>
          <w:lang w:eastAsia="en-GB"/>
          <w14:ligatures w14:val="none"/>
        </w:rPr>
        <w:t>return</w:t>
      </w:r>
      <w:r w:rsidRPr="00723AA6">
        <w:rPr>
          <w:rFonts w:ascii="Courier New" w:eastAsia="Times New Roman" w:hAnsi="Courier New" w:cs="Courier New"/>
          <w:color w:val="32B8AF"/>
          <w:kern w:val="0"/>
          <w:sz w:val="20"/>
          <w:szCs w:val="20"/>
          <w:lang w:eastAsia="en-GB"/>
          <w14:ligatures w14:val="none"/>
        </w:rPr>
        <w:t>@addOnSuccessListener</w:t>
      </w:r>
      <w:r w:rsidRPr="00723AA6">
        <w:rPr>
          <w:rFonts w:ascii="Courier New" w:eastAsia="Times New Roman" w:hAnsi="Courier New" w:cs="Courier New"/>
          <w:color w:val="32B8AF"/>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participants.</w:t>
      </w:r>
      <w:r w:rsidRPr="00723AA6">
        <w:rPr>
          <w:rFonts w:ascii="Courier New" w:eastAsia="Times New Roman" w:hAnsi="Courier New" w:cs="Courier New"/>
          <w:i/>
          <w:iCs/>
          <w:color w:val="57AAF7"/>
          <w:kern w:val="0"/>
          <w:sz w:val="20"/>
          <w:szCs w:val="20"/>
          <w:lang w:eastAsia="en-GB"/>
          <w14:ligatures w14:val="none"/>
        </w:rPr>
        <w:t xml:space="preserve">forEach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uid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threadRef =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"userConversations"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.document(uid)</w:t>
      </w:r>
      <w:r w:rsidRPr="00723AA6">
        <w:rPr>
          <w:rFonts w:ascii="Courier New" w:eastAsia="Times New Roman" w:hAnsi="Courier New" w:cs="Courier New"/>
          <w:color w:val="BCBEC4"/>
          <w:kern w:val="0"/>
          <w:sz w:val="20"/>
          <w:szCs w:val="20"/>
          <w:lang w:eastAsia="en-GB"/>
          <w14:ligatures w14:val="none"/>
        </w:rPr>
        <w:br/>
        <w:t xml:space="preserve">                                .collection(</w:t>
      </w:r>
      <w:r w:rsidRPr="00723AA6">
        <w:rPr>
          <w:rFonts w:ascii="Courier New" w:eastAsia="Times New Roman" w:hAnsi="Courier New" w:cs="Courier New"/>
          <w:color w:val="6AAB73"/>
          <w:kern w:val="0"/>
          <w:sz w:val="20"/>
          <w:szCs w:val="20"/>
          <w:lang w:eastAsia="en-GB"/>
          <w14:ligatures w14:val="none"/>
        </w:rPr>
        <w:t>"threads"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.document(conversationId)</w:t>
      </w:r>
      <w:r w:rsidRPr="00723AA6">
        <w:rPr>
          <w:rFonts w:ascii="Courier New" w:eastAsia="Times New Roman" w:hAnsi="Courier New" w:cs="Courier New"/>
          <w:color w:val="BCBEC4"/>
          <w:kern w:val="0"/>
          <w:sz w:val="20"/>
          <w:szCs w:val="20"/>
          <w:lang w:eastAsia="en-GB"/>
          <w14:ligatures w14:val="none"/>
        </w:rPr>
        <w:br/>
        <w:t xml:space="preserve">                            threadRef.update(</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6AAB73"/>
          <w:kern w:val="0"/>
          <w:sz w:val="20"/>
          <w:szCs w:val="20"/>
          <w:lang w:eastAsia="en-GB"/>
          <w14:ligatures w14:val="none"/>
        </w:rPr>
        <w:t>"lastRead"</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 xml:space="preserve">(uid == userId) timestamp </w:t>
      </w:r>
      <w:r w:rsidRPr="00723AA6">
        <w:rPr>
          <w:rFonts w:ascii="Courier New" w:eastAsia="Times New Roman" w:hAnsi="Courier New" w:cs="Courier New"/>
          <w:color w:val="CF8E6D"/>
          <w:kern w:val="0"/>
          <w:sz w:val="20"/>
          <w:szCs w:val="20"/>
          <w:lang w:eastAsia="en-GB"/>
          <w14:ligatures w14:val="none"/>
        </w:rPr>
        <w:t xml:space="preserve">else </w:t>
      </w:r>
      <w:r w:rsidRPr="00723AA6">
        <w:rPr>
          <w:rFonts w:ascii="Courier New" w:eastAsia="Times New Roman" w:hAnsi="Courier New" w:cs="Courier New"/>
          <w:color w:val="BCBEC4"/>
          <w:kern w:val="0"/>
          <w:sz w:val="20"/>
          <w:szCs w:val="20"/>
          <w:lang w:eastAsia="en-GB"/>
          <w14:ligatures w14:val="none"/>
        </w:rPr>
        <w:t>Timestamp(</w:t>
      </w:r>
      <w:r w:rsidRPr="00723AA6">
        <w:rPr>
          <w:rFonts w:ascii="Courier New" w:eastAsia="Times New Roman" w:hAnsi="Courier New" w:cs="Courier New"/>
          <w:color w:val="2AACB8"/>
          <w:kern w:val="0"/>
          <w:sz w:val="20"/>
          <w:szCs w:val="20"/>
          <w:lang w:eastAsia="en-GB"/>
          <w14:ligatures w14:val="none"/>
        </w:rPr>
        <w:t>0</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2AACB8"/>
          <w:kern w:val="0"/>
          <w:sz w:val="20"/>
          <w:szCs w:val="20"/>
          <w:lang w:eastAsia="en-GB"/>
          <w14:ligatures w14:val="none"/>
        </w:rPr>
        <w:t>0</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6AAB73"/>
          <w:kern w:val="0"/>
          <w:sz w:val="20"/>
          <w:szCs w:val="20"/>
          <w:lang w:eastAsia="en-GB"/>
          <w14:ligatures w14:val="none"/>
        </w:rPr>
        <w:t>"unreadCount"</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 xml:space="preserve">(uid == userId) </w:t>
      </w:r>
      <w:r w:rsidRPr="00723AA6">
        <w:rPr>
          <w:rFonts w:ascii="Courier New" w:eastAsia="Times New Roman" w:hAnsi="Courier New" w:cs="Courier New"/>
          <w:color w:val="2AACB8"/>
          <w:kern w:val="0"/>
          <w:sz w:val="20"/>
          <w:szCs w:val="20"/>
          <w:lang w:eastAsia="en-GB"/>
          <w14:ligatures w14:val="none"/>
        </w:rPr>
        <w:t xml:space="preserve">0 </w:t>
      </w:r>
      <w:r w:rsidRPr="00723AA6">
        <w:rPr>
          <w:rFonts w:ascii="Courier New" w:eastAsia="Times New Roman" w:hAnsi="Courier New" w:cs="Courier New"/>
          <w:color w:val="CF8E6D"/>
          <w:kern w:val="0"/>
          <w:sz w:val="20"/>
          <w:szCs w:val="20"/>
          <w:lang w:eastAsia="en-GB"/>
          <w14:ligatures w14:val="none"/>
        </w:rPr>
        <w:t xml:space="preserve">else </w:t>
      </w:r>
      <w:r w:rsidRPr="00723AA6">
        <w:rPr>
          <w:rFonts w:ascii="Courier New" w:eastAsia="Times New Roman" w:hAnsi="Courier New" w:cs="Courier New"/>
          <w:color w:val="2AACB8"/>
          <w:kern w:val="0"/>
          <w:sz w:val="20"/>
          <w:szCs w:val="20"/>
          <w:lang w:eastAsia="en-GB"/>
          <w14:ligatures w14:val="none"/>
        </w:rPr>
        <w:t>1</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6AAB73"/>
          <w:kern w:val="0"/>
          <w:sz w:val="20"/>
          <w:szCs w:val="20"/>
          <w:lang w:eastAsia="en-GB"/>
          <w14:ligatures w14:val="none"/>
        </w:rPr>
        <w:t>"lastMessage"</w:t>
      </w:r>
      <w:r w:rsidRPr="00723AA6">
        <w:rPr>
          <w:rFonts w:ascii="Courier New" w:eastAsia="Times New Roman" w:hAnsi="Courier New" w:cs="Courier New"/>
          <w:color w:val="BCBEC4"/>
          <w:kern w:val="0"/>
          <w:sz w:val="20"/>
          <w:szCs w:val="20"/>
          <w:lang w:eastAsia="en-GB"/>
          <w14:ligatures w14:val="none"/>
        </w:rPr>
        <w:t>, lastMsg</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w:t>
      </w:r>
    </w:p>
    <w:p w14:paraId="6FB3208A" w14:textId="77777777" w:rsidR="00E0767B" w:rsidRPr="00723AA6" w:rsidRDefault="00E0767B" w:rsidP="00E0767B"/>
    <w:p w14:paraId="7C73C9C2" w14:textId="4749BCF3" w:rsidR="00E0767B" w:rsidRPr="00723AA6" w:rsidRDefault="00FF78D5" w:rsidP="00E0767B">
      <w:pPr>
        <w:pStyle w:val="Heading2"/>
      </w:pPr>
      <w:bookmarkStart w:id="128" w:name="_Toc197444829"/>
      <w:r w:rsidRPr="00723AA6">
        <w:lastRenderedPageBreak/>
        <w:t>Home</w:t>
      </w:r>
      <w:bookmarkEnd w:id="128"/>
    </w:p>
    <w:p w14:paraId="77F389C0" w14:textId="3B619450" w:rsidR="00FF78D5" w:rsidRPr="00723AA6" w:rsidRDefault="00FF78D5" w:rsidP="00FF78D5">
      <w:pPr>
        <w:pStyle w:val="Heading3"/>
      </w:pPr>
      <w:bookmarkStart w:id="129" w:name="_Toc197444830"/>
      <w:r w:rsidRPr="00723AA6">
        <w:t>HomeFragment</w:t>
      </w:r>
      <w:bookmarkEnd w:id="129"/>
    </w:p>
    <w:p w14:paraId="519100B0" w14:textId="77777777" w:rsidR="00FF78D5" w:rsidRPr="00723AA6" w:rsidRDefault="00FF78D5" w:rsidP="00FF78D5">
      <w:pPr>
        <w:shd w:val="clear" w:color="auto" w:fill="1E1F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BCBEC4"/>
          <w:kern w:val="0"/>
          <w:sz w:val="20"/>
          <w:szCs w:val="20"/>
          <w:lang w:eastAsia="en-GB"/>
          <w14:ligatures w14:val="none"/>
        </w:rPr>
      </w:pPr>
      <w:r w:rsidRPr="00723AA6">
        <w:rPr>
          <w:rFonts w:ascii="Courier New" w:eastAsia="Times New Roman" w:hAnsi="Courier New" w:cs="Courier New"/>
          <w:color w:val="CF8E6D"/>
          <w:kern w:val="0"/>
          <w:sz w:val="20"/>
          <w:szCs w:val="20"/>
          <w:lang w:eastAsia="en-GB"/>
          <w14:ligatures w14:val="none"/>
        </w:rPr>
        <w:t xml:space="preserve">package </w:t>
      </w:r>
      <w:r w:rsidRPr="00723AA6">
        <w:rPr>
          <w:rFonts w:ascii="Courier New" w:eastAsia="Times New Roman" w:hAnsi="Courier New" w:cs="Courier New"/>
          <w:color w:val="BCBEC4"/>
          <w:kern w:val="0"/>
          <w:sz w:val="20"/>
          <w:szCs w:val="20"/>
          <w:lang w:eastAsia="en-GB"/>
          <w14:ligatures w14:val="none"/>
        </w:rPr>
        <w:t>com.kellycasey.womeninstem.ui.home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android.os.Bundle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android.view.LayoutInflater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android.view.View</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android.view.ViewGroup</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androidx.fragment.app.Fragment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androidx.fragment.app.viewModels</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androidx.recyclerview.widget.LinearLayoutManager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com.kellycasey.womeninstem.databinding.FragmentHomeBinding</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com.kellycasey.womeninstem.ui.adapters.NewsAdapter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class </w:t>
      </w:r>
      <w:r w:rsidRPr="00723AA6">
        <w:rPr>
          <w:rFonts w:ascii="Courier New" w:eastAsia="Times New Roman" w:hAnsi="Courier New" w:cs="Courier New"/>
          <w:color w:val="BCBEC4"/>
          <w:kern w:val="0"/>
          <w:sz w:val="20"/>
          <w:szCs w:val="20"/>
          <w:lang w:eastAsia="en-GB"/>
          <w14:ligatures w14:val="none"/>
        </w:rPr>
        <w:t>HomeFragment : Fragment()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var </w:t>
      </w:r>
      <w:r w:rsidRPr="00723AA6">
        <w:rPr>
          <w:rFonts w:ascii="Courier New" w:eastAsia="Times New Roman" w:hAnsi="Courier New" w:cs="Courier New"/>
          <w:color w:val="C77DBB"/>
          <w:kern w:val="0"/>
          <w:sz w:val="20"/>
          <w:szCs w:val="20"/>
          <w:lang w:eastAsia="en-GB"/>
          <w14:ligatures w14:val="none"/>
        </w:rPr>
        <w:t>_binding</w:t>
      </w:r>
      <w:r w:rsidRPr="00723AA6">
        <w:rPr>
          <w:rFonts w:ascii="Courier New" w:eastAsia="Times New Roman" w:hAnsi="Courier New" w:cs="Courier New"/>
          <w:color w:val="BCBEC4"/>
          <w:kern w:val="0"/>
          <w:sz w:val="20"/>
          <w:szCs w:val="20"/>
          <w:lang w:eastAsia="en-GB"/>
          <w14:ligatures w14:val="none"/>
        </w:rPr>
        <w:t xml:space="preserve">: FragmentHomeBinding? = </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CF8E6D"/>
          <w:kern w:val="0"/>
          <w:sz w:val="20"/>
          <w:szCs w:val="20"/>
          <w:lang w:eastAsia="en-GB"/>
          <w14:ligatures w14:val="none"/>
        </w:rPr>
        <w:br/>
        <w:t xml:space="preserve">    private val </w:t>
      </w:r>
      <w:r w:rsidRPr="00723AA6">
        <w:rPr>
          <w:rFonts w:ascii="Courier New" w:eastAsia="Times New Roman" w:hAnsi="Courier New" w:cs="Courier New"/>
          <w:color w:val="C77DBB"/>
          <w:kern w:val="0"/>
          <w:sz w:val="20"/>
          <w:szCs w:val="20"/>
          <w:lang w:eastAsia="en-GB"/>
          <w14:ligatures w14:val="none"/>
        </w:rPr>
        <w:t xml:space="preserve">binding </w:t>
      </w:r>
      <w:r w:rsidRPr="00723AA6">
        <w:rPr>
          <w:rFonts w:ascii="Courier New" w:eastAsia="Times New Roman" w:hAnsi="Courier New" w:cs="Courier New"/>
          <w:color w:val="CF8E6D"/>
          <w:kern w:val="0"/>
          <w:sz w:val="20"/>
          <w:szCs w:val="20"/>
          <w:lang w:eastAsia="en-GB"/>
          <w14:ligatures w14:val="none"/>
        </w:rPr>
        <w:t>get</w:t>
      </w:r>
      <w:r w:rsidRPr="00723AA6">
        <w:rPr>
          <w:rFonts w:ascii="Courier New" w:eastAsia="Times New Roman" w:hAnsi="Courier New" w:cs="Courier New"/>
          <w:color w:val="BCBEC4"/>
          <w:kern w:val="0"/>
          <w:sz w:val="20"/>
          <w:szCs w:val="20"/>
          <w:lang w:eastAsia="en-GB"/>
          <w14:ligatures w14:val="none"/>
        </w:rPr>
        <w:t xml:space="preserve">() = </w:t>
      </w:r>
      <w:r w:rsidRPr="00723AA6">
        <w:rPr>
          <w:rFonts w:ascii="Courier New" w:eastAsia="Times New Roman" w:hAnsi="Courier New" w:cs="Courier New"/>
          <w:color w:val="C77DBB"/>
          <w:kern w:val="0"/>
          <w:sz w:val="20"/>
          <w:szCs w:val="20"/>
          <w:lang w:eastAsia="en-GB"/>
          <w14:ligatures w14:val="none"/>
        </w:rPr>
        <w:t>_binding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homeViewModel</w:t>
      </w:r>
      <w:r w:rsidRPr="00723AA6">
        <w:rPr>
          <w:rFonts w:ascii="Courier New" w:eastAsia="Times New Roman" w:hAnsi="Courier New" w:cs="Courier New"/>
          <w:color w:val="BCBEC4"/>
          <w:kern w:val="0"/>
          <w:sz w:val="20"/>
          <w:szCs w:val="20"/>
          <w:lang w:eastAsia="en-GB"/>
          <w14:ligatures w14:val="none"/>
        </w:rPr>
        <w:t xml:space="preserve">: HomeViewModel </w:t>
      </w:r>
      <w:r w:rsidRPr="00723AA6">
        <w:rPr>
          <w:rFonts w:ascii="Courier New" w:eastAsia="Times New Roman" w:hAnsi="Courier New" w:cs="Courier New"/>
          <w:color w:val="CF8E6D"/>
          <w:kern w:val="0"/>
          <w:sz w:val="20"/>
          <w:szCs w:val="20"/>
          <w:lang w:eastAsia="en-GB"/>
          <w14:ligatures w14:val="none"/>
        </w:rPr>
        <w:t xml:space="preserve">by </w:t>
      </w:r>
      <w:r w:rsidRPr="00723AA6">
        <w:rPr>
          <w:rFonts w:ascii="Courier New" w:eastAsia="Times New Roman" w:hAnsi="Courier New" w:cs="Courier New"/>
          <w:i/>
          <w:iCs/>
          <w:color w:val="57AAF7"/>
          <w:kern w:val="0"/>
          <w:sz w:val="20"/>
          <w:szCs w:val="20"/>
          <w:lang w:eastAsia="en-GB"/>
          <w14:ligatures w14:val="none"/>
        </w:rPr>
        <w:t>viewModels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lateinit var </w:t>
      </w:r>
      <w:r w:rsidRPr="00723AA6">
        <w:rPr>
          <w:rFonts w:ascii="Courier New" w:eastAsia="Times New Roman" w:hAnsi="Courier New" w:cs="Courier New"/>
          <w:color w:val="C77DBB"/>
          <w:kern w:val="0"/>
          <w:sz w:val="20"/>
          <w:szCs w:val="20"/>
          <w:lang w:eastAsia="en-GB"/>
          <w14:ligatures w14:val="none"/>
        </w:rPr>
        <w:t>newsAdapter</w:t>
      </w:r>
      <w:r w:rsidRPr="00723AA6">
        <w:rPr>
          <w:rFonts w:ascii="Courier New" w:eastAsia="Times New Roman" w:hAnsi="Courier New" w:cs="Courier New"/>
          <w:color w:val="BCBEC4"/>
          <w:kern w:val="0"/>
          <w:sz w:val="20"/>
          <w:szCs w:val="20"/>
          <w:lang w:eastAsia="en-GB"/>
          <w14:ligatures w14:val="none"/>
        </w:rPr>
        <w:t>: NewsAdapter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onCreateView</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inflater: LayoutInflater, container: ViewGroup?,</w:t>
      </w:r>
      <w:r w:rsidRPr="00723AA6">
        <w:rPr>
          <w:rFonts w:ascii="Courier New" w:eastAsia="Times New Roman" w:hAnsi="Courier New" w:cs="Courier New"/>
          <w:color w:val="BCBEC4"/>
          <w:kern w:val="0"/>
          <w:sz w:val="20"/>
          <w:szCs w:val="20"/>
          <w:lang w:eastAsia="en-GB"/>
          <w14:ligatures w14:val="none"/>
        </w:rPr>
        <w:br/>
        <w:t xml:space="preserve">        savedInstanceState: Bundle?</w:t>
      </w:r>
      <w:r w:rsidRPr="00723AA6">
        <w:rPr>
          <w:rFonts w:ascii="Courier New" w:eastAsia="Times New Roman" w:hAnsi="Courier New" w:cs="Courier New"/>
          <w:color w:val="BCBEC4"/>
          <w:kern w:val="0"/>
          <w:sz w:val="20"/>
          <w:szCs w:val="20"/>
          <w:lang w:eastAsia="en-GB"/>
          <w14:ligatures w14:val="none"/>
        </w:rPr>
        <w:br/>
        <w:t xml:space="preserve">    ): View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 xml:space="preserve">_binding </w:t>
      </w:r>
      <w:r w:rsidRPr="00723AA6">
        <w:rPr>
          <w:rFonts w:ascii="Courier New" w:eastAsia="Times New Roman" w:hAnsi="Courier New" w:cs="Courier New"/>
          <w:color w:val="BCBEC4"/>
          <w:kern w:val="0"/>
          <w:sz w:val="20"/>
          <w:szCs w:val="20"/>
          <w:lang w:eastAsia="en-GB"/>
          <w14:ligatures w14:val="none"/>
        </w:rPr>
        <w:t xml:space="preserve">= FragmentHomeBinding.inflate(inflater, container, </w:t>
      </w:r>
      <w:r w:rsidRPr="00723AA6">
        <w:rPr>
          <w:rFonts w:ascii="Courier New" w:eastAsia="Times New Roman" w:hAnsi="Courier New" w:cs="Courier New"/>
          <w:color w:val="CF8E6D"/>
          <w:kern w:val="0"/>
          <w:sz w:val="20"/>
          <w:szCs w:val="20"/>
          <w:lang w:eastAsia="en-GB"/>
          <w14:ligatures w14:val="none"/>
        </w:rPr>
        <w:t>false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Set welcome text</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textViewWelcome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text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"Welcome!"</w:t>
      </w:r>
      <w:r w:rsidRPr="00723AA6">
        <w:rPr>
          <w:rFonts w:ascii="Courier New" w:eastAsia="Times New Roman" w:hAnsi="Courier New" w:cs="Courier New"/>
          <w:color w:val="6AAB73"/>
          <w:kern w:val="0"/>
          <w:sz w:val="20"/>
          <w:szCs w:val="20"/>
          <w:lang w:eastAsia="en-GB"/>
          <w14:ligatures w14:val="none"/>
        </w:rPr>
        <w:br/>
      </w:r>
      <w:r w:rsidRPr="00723AA6">
        <w:rPr>
          <w:rFonts w:ascii="Courier New" w:eastAsia="Times New Roman" w:hAnsi="Courier New" w:cs="Courier New"/>
          <w:color w:val="6AAB73"/>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Set up RecyclerView</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 xml:space="preserve">newsAdapter </w:t>
      </w:r>
      <w:r w:rsidRPr="00723AA6">
        <w:rPr>
          <w:rFonts w:ascii="Courier New" w:eastAsia="Times New Roman" w:hAnsi="Courier New" w:cs="Courier New"/>
          <w:color w:val="BCBEC4"/>
          <w:kern w:val="0"/>
          <w:sz w:val="20"/>
          <w:szCs w:val="20"/>
          <w:lang w:eastAsia="en-GB"/>
          <w14:ligatures w14:val="none"/>
        </w:rPr>
        <w:t>= NewsAdapter(</w:t>
      </w:r>
      <w:r w:rsidRPr="00723AA6">
        <w:rPr>
          <w:rFonts w:ascii="Courier New" w:eastAsia="Times New Roman" w:hAnsi="Courier New" w:cs="Courier New"/>
          <w:i/>
          <w:iCs/>
          <w:color w:val="BCBEC4"/>
          <w:kern w:val="0"/>
          <w:sz w:val="20"/>
          <w:szCs w:val="20"/>
          <w:lang w:eastAsia="en-GB"/>
          <w14:ligatures w14:val="none"/>
        </w:rPr>
        <w:t>emptyList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recyclerView</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 xml:space="preserve">apply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i/>
          <w:iCs/>
          <w:color w:val="C77DBB"/>
          <w:kern w:val="0"/>
          <w:sz w:val="20"/>
          <w:szCs w:val="20"/>
          <w:lang w:eastAsia="en-GB"/>
          <w14:ligatures w14:val="none"/>
        </w:rPr>
        <w:t xml:space="preserve">layoutManager </w:t>
      </w:r>
      <w:r w:rsidRPr="00723AA6">
        <w:rPr>
          <w:rFonts w:ascii="Courier New" w:eastAsia="Times New Roman" w:hAnsi="Courier New" w:cs="Courier New"/>
          <w:color w:val="BCBEC4"/>
          <w:kern w:val="0"/>
          <w:sz w:val="20"/>
          <w:szCs w:val="20"/>
          <w:lang w:eastAsia="en-GB"/>
          <w14:ligatures w14:val="none"/>
        </w:rPr>
        <w:t>= LinearLayoutManager(requireContext())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i/>
          <w:iCs/>
          <w:color w:val="C77DBB"/>
          <w:kern w:val="0"/>
          <w:sz w:val="20"/>
          <w:szCs w:val="20"/>
          <w:lang w:eastAsia="en-GB"/>
          <w14:ligatures w14:val="none"/>
        </w:rPr>
        <w:t xml:space="preserve">adapter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77DBB"/>
          <w:kern w:val="0"/>
          <w:sz w:val="20"/>
          <w:szCs w:val="20"/>
          <w:lang w:eastAsia="en-GB"/>
          <w14:ligatures w14:val="none"/>
        </w:rPr>
        <w:t>newsAdapter</w:t>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observeViewModel()</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return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root</w:t>
      </w:r>
      <w:r w:rsidRPr="00723AA6">
        <w:rPr>
          <w:rFonts w:ascii="Courier New" w:eastAsia="Times New Roman" w:hAnsi="Courier New" w:cs="Courier New"/>
          <w:i/>
          <w:iCs/>
          <w:color w:val="C77DBB"/>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fun </w:t>
      </w:r>
      <w:r w:rsidRPr="00723AA6">
        <w:rPr>
          <w:rFonts w:ascii="Courier New" w:eastAsia="Times New Roman" w:hAnsi="Courier New" w:cs="Courier New"/>
          <w:color w:val="56A8F5"/>
          <w:kern w:val="0"/>
          <w:sz w:val="20"/>
          <w:szCs w:val="20"/>
          <w:lang w:eastAsia="en-GB"/>
          <w14:ligatures w14:val="none"/>
        </w:rPr>
        <w:t>observeViewModel</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homeViewModel</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newsList</w:t>
      </w:r>
      <w:r w:rsidRPr="00723AA6">
        <w:rPr>
          <w:rFonts w:ascii="Courier New" w:eastAsia="Times New Roman" w:hAnsi="Courier New" w:cs="Courier New"/>
          <w:color w:val="BCBEC4"/>
          <w:kern w:val="0"/>
          <w:sz w:val="20"/>
          <w:szCs w:val="20"/>
          <w:lang w:eastAsia="en-GB"/>
          <w14:ligatures w14:val="none"/>
        </w:rPr>
        <w:t>.observe(</w:t>
      </w:r>
      <w:r w:rsidRPr="00723AA6">
        <w:rPr>
          <w:rFonts w:ascii="Courier New" w:eastAsia="Times New Roman" w:hAnsi="Courier New" w:cs="Courier New"/>
          <w:i/>
          <w:iCs/>
          <w:color w:val="C77DBB"/>
          <w:kern w:val="0"/>
          <w:sz w:val="20"/>
          <w:szCs w:val="20"/>
          <w:lang w:eastAsia="en-GB"/>
          <w14:ligatures w14:val="none"/>
        </w:rPr>
        <w:t>viewLifecycleOwner</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newsItems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newsAdapter</w:t>
      </w:r>
      <w:r w:rsidRPr="00723AA6">
        <w:rPr>
          <w:rFonts w:ascii="Courier New" w:eastAsia="Times New Roman" w:hAnsi="Courier New" w:cs="Courier New"/>
          <w:color w:val="BCBEC4"/>
          <w:kern w:val="0"/>
          <w:sz w:val="20"/>
          <w:szCs w:val="20"/>
          <w:lang w:eastAsia="en-GB"/>
          <w14:ligatures w14:val="none"/>
        </w:rPr>
        <w:t>.updateNews(newsItems)</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onDestroyView</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super</w:t>
      </w:r>
      <w:r w:rsidRPr="00723AA6">
        <w:rPr>
          <w:rFonts w:ascii="Courier New" w:eastAsia="Times New Roman" w:hAnsi="Courier New" w:cs="Courier New"/>
          <w:color w:val="BCBEC4"/>
          <w:kern w:val="0"/>
          <w:sz w:val="20"/>
          <w:szCs w:val="20"/>
          <w:lang w:eastAsia="en-GB"/>
          <w14:ligatures w14:val="none"/>
        </w:rPr>
        <w:t>.onDestroyView()</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 xml:space="preserve">_binding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CF8E6D"/>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w:t>
      </w:r>
    </w:p>
    <w:p w14:paraId="35F4C2F5" w14:textId="77777777" w:rsidR="00FF78D5" w:rsidRPr="00723AA6" w:rsidRDefault="00FF78D5" w:rsidP="00FF78D5"/>
    <w:p w14:paraId="6BFCEE7D" w14:textId="77777777" w:rsidR="00FF78D5" w:rsidRPr="00723AA6" w:rsidRDefault="00FF78D5" w:rsidP="00FF78D5"/>
    <w:p w14:paraId="3EC6534E" w14:textId="663009C5" w:rsidR="00FF78D5" w:rsidRPr="00723AA6" w:rsidRDefault="00FF78D5" w:rsidP="00FF78D5">
      <w:pPr>
        <w:pStyle w:val="Heading3"/>
      </w:pPr>
      <w:bookmarkStart w:id="130" w:name="_Toc197444831"/>
      <w:r w:rsidRPr="00723AA6">
        <w:lastRenderedPageBreak/>
        <w:t>HomeViewModel</w:t>
      </w:r>
      <w:bookmarkEnd w:id="130"/>
    </w:p>
    <w:p w14:paraId="6611497E" w14:textId="77777777" w:rsidR="00BE6EB8" w:rsidRPr="00723AA6" w:rsidRDefault="00BE6EB8" w:rsidP="00BE6EB8">
      <w:pPr>
        <w:shd w:val="clear" w:color="auto" w:fill="1E1F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BCBEC4"/>
          <w:kern w:val="0"/>
          <w:sz w:val="20"/>
          <w:szCs w:val="20"/>
          <w:lang w:eastAsia="en-GB"/>
          <w14:ligatures w14:val="none"/>
        </w:rPr>
      </w:pPr>
      <w:r w:rsidRPr="00723AA6">
        <w:rPr>
          <w:rFonts w:ascii="Courier New" w:eastAsia="Times New Roman" w:hAnsi="Courier New" w:cs="Courier New"/>
          <w:color w:val="CF8E6D"/>
          <w:kern w:val="0"/>
          <w:sz w:val="20"/>
          <w:szCs w:val="20"/>
          <w:lang w:eastAsia="en-GB"/>
          <w14:ligatures w14:val="none"/>
        </w:rPr>
        <w:t xml:space="preserve">package </w:t>
      </w:r>
      <w:r w:rsidRPr="00723AA6">
        <w:rPr>
          <w:rFonts w:ascii="Courier New" w:eastAsia="Times New Roman" w:hAnsi="Courier New" w:cs="Courier New"/>
          <w:color w:val="BCBEC4"/>
          <w:kern w:val="0"/>
          <w:sz w:val="20"/>
          <w:szCs w:val="20"/>
          <w:lang w:eastAsia="en-GB"/>
          <w14:ligatures w14:val="none"/>
        </w:rPr>
        <w:t>com.kellycasey.womeninstem.ui.home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androidx.lifecycle.LiveData</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androidx.lifecycle.MutableLiveData</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androidx.lifecycle.ViewModel</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com.google.firebase.firestore.FirebaseFirestore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com.google.firebase.firestore.Query</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com.kellycasey.womeninstem.model.NewsItem</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com.kellycasey.womeninstem.util.TestMessageSeeder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class </w:t>
      </w:r>
      <w:r w:rsidRPr="00723AA6">
        <w:rPr>
          <w:rFonts w:ascii="Courier New" w:eastAsia="Times New Roman" w:hAnsi="Courier New" w:cs="Courier New"/>
          <w:color w:val="BCBEC4"/>
          <w:kern w:val="0"/>
          <w:sz w:val="20"/>
          <w:szCs w:val="20"/>
          <w:lang w:eastAsia="en-GB"/>
          <w14:ligatures w14:val="none"/>
        </w:rPr>
        <w:t>HomeViewModel : ViewModel()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 xml:space="preserve">_newsList </w:t>
      </w:r>
      <w:r w:rsidRPr="00723AA6">
        <w:rPr>
          <w:rFonts w:ascii="Courier New" w:eastAsia="Times New Roman" w:hAnsi="Courier New" w:cs="Courier New"/>
          <w:color w:val="BCBEC4"/>
          <w:kern w:val="0"/>
          <w:sz w:val="20"/>
          <w:szCs w:val="20"/>
          <w:lang w:eastAsia="en-GB"/>
          <w14:ligatures w14:val="none"/>
        </w:rPr>
        <w:t>= MutableLiveData&lt;List&lt;NewsItem&gt;&gt;()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C77DBB"/>
          <w:kern w:val="0"/>
          <w:sz w:val="20"/>
          <w:szCs w:val="20"/>
          <w:lang w:eastAsia="en-GB"/>
          <w14:ligatures w14:val="none"/>
        </w:rPr>
        <w:t>newsList</w:t>
      </w:r>
      <w:r w:rsidRPr="00723AA6">
        <w:rPr>
          <w:rFonts w:ascii="Courier New" w:eastAsia="Times New Roman" w:hAnsi="Courier New" w:cs="Courier New"/>
          <w:color w:val="BCBEC4"/>
          <w:kern w:val="0"/>
          <w:sz w:val="20"/>
          <w:szCs w:val="20"/>
          <w:lang w:eastAsia="en-GB"/>
          <w14:ligatures w14:val="none"/>
        </w:rPr>
        <w:t xml:space="preserve">: LiveData&lt;List&lt;NewsItem&gt;&gt; = </w:t>
      </w:r>
      <w:r w:rsidRPr="00723AA6">
        <w:rPr>
          <w:rFonts w:ascii="Courier New" w:eastAsia="Times New Roman" w:hAnsi="Courier New" w:cs="Courier New"/>
          <w:color w:val="C77DBB"/>
          <w:kern w:val="0"/>
          <w:sz w:val="20"/>
          <w:szCs w:val="20"/>
          <w:lang w:eastAsia="en-GB"/>
          <w14:ligatures w14:val="none"/>
        </w:rPr>
        <w:t>_newsList</w:t>
      </w:r>
      <w:r w:rsidRPr="00723AA6">
        <w:rPr>
          <w:rFonts w:ascii="Courier New" w:eastAsia="Times New Roman" w:hAnsi="Courier New" w:cs="Courier New"/>
          <w:color w:val="C77DBB"/>
          <w:kern w:val="0"/>
          <w:sz w:val="20"/>
          <w:szCs w:val="20"/>
          <w:lang w:eastAsia="en-GB"/>
          <w14:ligatures w14:val="none"/>
        </w:rPr>
        <w:br/>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 xml:space="preserve">db </w:t>
      </w:r>
      <w:r w:rsidRPr="00723AA6">
        <w:rPr>
          <w:rFonts w:ascii="Courier New" w:eastAsia="Times New Roman" w:hAnsi="Courier New" w:cs="Courier New"/>
          <w:color w:val="BCBEC4"/>
          <w:kern w:val="0"/>
          <w:sz w:val="20"/>
          <w:szCs w:val="20"/>
          <w:lang w:eastAsia="en-GB"/>
          <w14:ligatures w14:val="none"/>
        </w:rPr>
        <w:t>= FirebaseFirestore.getInstance(</w:t>
      </w:r>
      <w:r w:rsidRPr="00723AA6">
        <w:rPr>
          <w:rFonts w:ascii="Courier New" w:eastAsia="Times New Roman" w:hAnsi="Courier New" w:cs="Courier New"/>
          <w:color w:val="6AAB73"/>
          <w:kern w:val="0"/>
          <w:sz w:val="20"/>
          <w:szCs w:val="20"/>
          <w:lang w:eastAsia="en-GB"/>
          <w14:ligatures w14:val="none"/>
        </w:rPr>
        <w:t>"womeninstem-db"</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init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fetchNews()</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fun </w:t>
      </w:r>
      <w:r w:rsidRPr="00723AA6">
        <w:rPr>
          <w:rFonts w:ascii="Courier New" w:eastAsia="Times New Roman" w:hAnsi="Courier New" w:cs="Courier New"/>
          <w:color w:val="56A8F5"/>
          <w:kern w:val="0"/>
          <w:sz w:val="20"/>
          <w:szCs w:val="20"/>
          <w:lang w:eastAsia="en-GB"/>
          <w14:ligatures w14:val="none"/>
        </w:rPr>
        <w:t>fetchNews</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seeder = TestMessageSeeder(</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//seeder.seedConversation {  }</w:t>
      </w:r>
      <w:r w:rsidRPr="00723AA6">
        <w:rPr>
          <w:rFonts w:ascii="Courier New" w:eastAsia="Times New Roman" w:hAnsi="Courier New" w:cs="Courier New"/>
          <w:color w:val="7A7E85"/>
          <w:kern w:val="0"/>
          <w:sz w:val="20"/>
          <w:szCs w:val="20"/>
          <w:lang w:eastAsia="en-GB"/>
          <w14:ligatures w14:val="none"/>
        </w:rPr>
        <w:br/>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"newsfeed"</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.orderBy(</w:t>
      </w:r>
      <w:r w:rsidRPr="00723AA6">
        <w:rPr>
          <w:rFonts w:ascii="Courier New" w:eastAsia="Times New Roman" w:hAnsi="Courier New" w:cs="Courier New"/>
          <w:color w:val="6AAB73"/>
          <w:kern w:val="0"/>
          <w:sz w:val="20"/>
          <w:szCs w:val="20"/>
          <w:lang w:eastAsia="en-GB"/>
          <w14:ligatures w14:val="none"/>
        </w:rPr>
        <w:t>"createdAt"</w:t>
      </w:r>
      <w:r w:rsidRPr="00723AA6">
        <w:rPr>
          <w:rFonts w:ascii="Courier New" w:eastAsia="Times New Roman" w:hAnsi="Courier New" w:cs="Courier New"/>
          <w:color w:val="BCBEC4"/>
          <w:kern w:val="0"/>
          <w:sz w:val="20"/>
          <w:szCs w:val="20"/>
          <w:lang w:eastAsia="en-GB"/>
          <w14:ligatures w14:val="none"/>
        </w:rPr>
        <w:t>, Query.Direction.</w:t>
      </w:r>
      <w:r w:rsidRPr="00723AA6">
        <w:rPr>
          <w:rFonts w:ascii="Courier New" w:eastAsia="Times New Roman" w:hAnsi="Courier New" w:cs="Courier New"/>
          <w:i/>
          <w:iCs/>
          <w:color w:val="C77DBB"/>
          <w:kern w:val="0"/>
          <w:sz w:val="20"/>
          <w:szCs w:val="20"/>
          <w:lang w:eastAsia="en-GB"/>
          <w14:ligatures w14:val="none"/>
        </w:rPr>
        <w:t>DESCENDING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.get()</w:t>
      </w:r>
      <w:r w:rsidRPr="00723AA6">
        <w:rPr>
          <w:rFonts w:ascii="Courier New" w:eastAsia="Times New Roman" w:hAnsi="Courier New" w:cs="Courier New"/>
          <w:color w:val="BCBEC4"/>
          <w:kern w:val="0"/>
          <w:sz w:val="20"/>
          <w:szCs w:val="20"/>
          <w:lang w:eastAsia="en-GB"/>
          <w14:ligatures w14:val="none"/>
        </w:rPr>
        <w:br/>
        <w:t xml:space="preserve">            .addOnSuccessListener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result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items = result.</w:t>
      </w:r>
      <w:r w:rsidRPr="00723AA6">
        <w:rPr>
          <w:rFonts w:ascii="Courier New" w:eastAsia="Times New Roman" w:hAnsi="Courier New" w:cs="Courier New"/>
          <w:i/>
          <w:iCs/>
          <w:color w:val="57AAF7"/>
          <w:kern w:val="0"/>
          <w:sz w:val="20"/>
          <w:szCs w:val="20"/>
          <w:lang w:eastAsia="en-GB"/>
          <w14:ligatures w14:val="none"/>
        </w:rPr>
        <w:t xml:space="preserve">map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document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document.toObject(NewsItem::</w:t>
      </w:r>
      <w:r w:rsidRPr="00723AA6">
        <w:rPr>
          <w:rFonts w:ascii="Courier New" w:eastAsia="Times New Roman" w:hAnsi="Courier New" w:cs="Courier New"/>
          <w:color w:val="CF8E6D"/>
          <w:kern w:val="0"/>
          <w:sz w:val="20"/>
          <w:szCs w:val="20"/>
          <w:lang w:eastAsia="en-GB"/>
          <w14:ligatures w14:val="none"/>
        </w:rPr>
        <w:t>class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java</w:t>
      </w:r>
      <w:r w:rsidRPr="00723AA6">
        <w:rPr>
          <w:rFonts w:ascii="Courier New" w:eastAsia="Times New Roman" w:hAnsi="Courier New" w:cs="Courier New"/>
          <w:color w:val="BCBEC4"/>
          <w:kern w:val="0"/>
          <w:sz w:val="20"/>
          <w:szCs w:val="20"/>
          <w:lang w:eastAsia="en-GB"/>
          <w14:ligatures w14:val="none"/>
        </w:rPr>
        <w:t>).copy(</w:t>
      </w:r>
      <w:r w:rsidRPr="00723AA6">
        <w:rPr>
          <w:rFonts w:ascii="Courier New" w:eastAsia="Times New Roman" w:hAnsi="Courier New" w:cs="Courier New"/>
          <w:color w:val="56C1D6"/>
          <w:kern w:val="0"/>
          <w:sz w:val="20"/>
          <w:szCs w:val="20"/>
          <w:lang w:eastAsia="en-GB"/>
          <w14:ligatures w14:val="none"/>
        </w:rPr>
        <w:t xml:space="preserve">id = </w:t>
      </w:r>
      <w:r w:rsidRPr="00723AA6">
        <w:rPr>
          <w:rFonts w:ascii="Courier New" w:eastAsia="Times New Roman" w:hAnsi="Courier New" w:cs="Courier New"/>
          <w:color w:val="BCBEC4"/>
          <w:kern w:val="0"/>
          <w:sz w:val="20"/>
          <w:szCs w:val="20"/>
          <w:lang w:eastAsia="en-GB"/>
          <w14:ligatures w14:val="none"/>
        </w:rPr>
        <w:t>document.</w:t>
      </w:r>
      <w:r w:rsidRPr="00723AA6">
        <w:rPr>
          <w:rFonts w:ascii="Courier New" w:eastAsia="Times New Roman" w:hAnsi="Courier New" w:cs="Courier New"/>
          <w:i/>
          <w:iCs/>
          <w:color w:val="C77DBB"/>
          <w:kern w:val="0"/>
          <w:sz w:val="20"/>
          <w:szCs w:val="20"/>
          <w:lang w:eastAsia="en-GB"/>
          <w14:ligatures w14:val="none"/>
        </w:rPr>
        <w:t>id</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_newsList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value </w:t>
      </w:r>
      <w:r w:rsidRPr="00723AA6">
        <w:rPr>
          <w:rFonts w:ascii="Courier New" w:eastAsia="Times New Roman" w:hAnsi="Courier New" w:cs="Courier New"/>
          <w:color w:val="BCBEC4"/>
          <w:kern w:val="0"/>
          <w:sz w:val="20"/>
          <w:szCs w:val="20"/>
          <w:lang w:eastAsia="en-GB"/>
          <w14:ligatures w14:val="none"/>
        </w:rPr>
        <w:t>= items</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 xml:space="preserve">.addOnFailureListener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exception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_newsList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value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i/>
          <w:iCs/>
          <w:color w:val="BCBEC4"/>
          <w:kern w:val="0"/>
          <w:sz w:val="20"/>
          <w:szCs w:val="20"/>
          <w:lang w:eastAsia="en-GB"/>
          <w14:ligatures w14:val="none"/>
        </w:rPr>
        <w:t>emptyList</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7A7E85"/>
          <w:kern w:val="0"/>
          <w:sz w:val="20"/>
          <w:szCs w:val="20"/>
          <w:lang w:eastAsia="en-GB"/>
          <w14:ligatures w14:val="none"/>
        </w:rPr>
        <w:t>// (you can log exception.message here too)</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w:t>
      </w:r>
    </w:p>
    <w:p w14:paraId="2D2AB920" w14:textId="77777777" w:rsidR="00FF78D5" w:rsidRPr="00723AA6" w:rsidRDefault="00FF78D5" w:rsidP="00FF78D5"/>
    <w:p w14:paraId="479A03EE" w14:textId="77777777" w:rsidR="00BE6EB8" w:rsidRPr="00723AA6" w:rsidRDefault="00BE6EB8" w:rsidP="00FF78D5"/>
    <w:p w14:paraId="5A4DF54E" w14:textId="77777777" w:rsidR="00BE6EB8" w:rsidRPr="00723AA6" w:rsidRDefault="00BE6EB8" w:rsidP="00FF78D5"/>
    <w:p w14:paraId="5916FD6E" w14:textId="77777777" w:rsidR="00BE6EB8" w:rsidRPr="00723AA6" w:rsidRDefault="00BE6EB8" w:rsidP="00FF78D5"/>
    <w:p w14:paraId="007A76CD" w14:textId="101C8BB4" w:rsidR="00BE6EB8" w:rsidRPr="00723AA6" w:rsidRDefault="00BE6EB8" w:rsidP="00BE6EB8">
      <w:pPr>
        <w:pStyle w:val="Heading2"/>
      </w:pPr>
      <w:bookmarkStart w:id="131" w:name="_Toc197444832"/>
      <w:r w:rsidRPr="00723AA6">
        <w:t>inbox</w:t>
      </w:r>
      <w:bookmarkEnd w:id="131"/>
    </w:p>
    <w:p w14:paraId="020A820F" w14:textId="2B455A4E" w:rsidR="00BE6EB8" w:rsidRPr="00723AA6" w:rsidRDefault="00BE6EB8" w:rsidP="00BE6EB8">
      <w:pPr>
        <w:pStyle w:val="Heading3"/>
      </w:pPr>
      <w:bookmarkStart w:id="132" w:name="_Toc197444833"/>
      <w:r w:rsidRPr="00723AA6">
        <w:t>InboxFragment</w:t>
      </w:r>
      <w:bookmarkEnd w:id="132"/>
    </w:p>
    <w:p w14:paraId="0E94D322" w14:textId="77777777" w:rsidR="00972811" w:rsidRPr="00723AA6" w:rsidRDefault="00972811" w:rsidP="00972811">
      <w:pPr>
        <w:shd w:val="clear" w:color="auto" w:fill="1E1F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BCBEC4"/>
          <w:kern w:val="0"/>
          <w:sz w:val="20"/>
          <w:szCs w:val="20"/>
          <w:lang w:eastAsia="en-GB"/>
          <w14:ligatures w14:val="none"/>
        </w:rPr>
      </w:pPr>
      <w:r w:rsidRPr="00723AA6">
        <w:rPr>
          <w:rFonts w:ascii="Courier New" w:eastAsia="Times New Roman" w:hAnsi="Courier New" w:cs="Courier New"/>
          <w:color w:val="CF8E6D"/>
          <w:kern w:val="0"/>
          <w:sz w:val="20"/>
          <w:szCs w:val="20"/>
          <w:lang w:eastAsia="en-GB"/>
          <w14:ligatures w14:val="none"/>
        </w:rPr>
        <w:t xml:space="preserve">package </w:t>
      </w:r>
      <w:r w:rsidRPr="00723AA6">
        <w:rPr>
          <w:rFonts w:ascii="Courier New" w:eastAsia="Times New Roman" w:hAnsi="Courier New" w:cs="Courier New"/>
          <w:color w:val="BCBEC4"/>
          <w:kern w:val="0"/>
          <w:sz w:val="20"/>
          <w:szCs w:val="20"/>
          <w:lang w:eastAsia="en-GB"/>
          <w14:ligatures w14:val="none"/>
        </w:rPr>
        <w:t>com.kellycasey.womeninstem.ui.inbox</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android.os.Bundle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lastRenderedPageBreak/>
        <w:t xml:space="preserve">import </w:t>
      </w:r>
      <w:r w:rsidRPr="00723AA6">
        <w:rPr>
          <w:rFonts w:ascii="Courier New" w:eastAsia="Times New Roman" w:hAnsi="Courier New" w:cs="Courier New"/>
          <w:color w:val="BCBEC4"/>
          <w:kern w:val="0"/>
          <w:sz w:val="20"/>
          <w:szCs w:val="20"/>
          <w:lang w:eastAsia="en-GB"/>
          <w14:ligatures w14:val="none"/>
        </w:rPr>
        <w:t>android.view.LayoutInflater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android.view.View</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android.view.ViewGroup</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android.widget.Toast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androidx.appcompat.app.AlertDialog</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androidx.core.os.bundleOf</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androidx.fragment.app.Fragment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androidx.lifecycle.ViewModelProvider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androidx.navigation.fragment.findNavController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androidx.recyclerview.widget.LinearLayoutManager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com.google.firebase.auth.FirebaseAuth</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com.kellycasey.womeninstem.databinding.FragmentInboxBinding</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com.kellycasey.womeninstem.ui.adapters.ThreadAdapter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class </w:t>
      </w:r>
      <w:r w:rsidRPr="00723AA6">
        <w:rPr>
          <w:rFonts w:ascii="Courier New" w:eastAsia="Times New Roman" w:hAnsi="Courier New" w:cs="Courier New"/>
          <w:color w:val="BCBEC4"/>
          <w:kern w:val="0"/>
          <w:sz w:val="20"/>
          <w:szCs w:val="20"/>
          <w:lang w:eastAsia="en-GB"/>
          <w14:ligatures w14:val="none"/>
        </w:rPr>
        <w:t>InboxFragment : Fragment()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var </w:t>
      </w:r>
      <w:r w:rsidRPr="00723AA6">
        <w:rPr>
          <w:rFonts w:ascii="Courier New" w:eastAsia="Times New Roman" w:hAnsi="Courier New" w:cs="Courier New"/>
          <w:color w:val="C77DBB"/>
          <w:kern w:val="0"/>
          <w:sz w:val="20"/>
          <w:szCs w:val="20"/>
          <w:lang w:eastAsia="en-GB"/>
          <w14:ligatures w14:val="none"/>
        </w:rPr>
        <w:t>_binding</w:t>
      </w:r>
      <w:r w:rsidRPr="00723AA6">
        <w:rPr>
          <w:rFonts w:ascii="Courier New" w:eastAsia="Times New Roman" w:hAnsi="Courier New" w:cs="Courier New"/>
          <w:color w:val="BCBEC4"/>
          <w:kern w:val="0"/>
          <w:sz w:val="20"/>
          <w:szCs w:val="20"/>
          <w:lang w:eastAsia="en-GB"/>
          <w14:ligatures w14:val="none"/>
        </w:rPr>
        <w:t xml:space="preserve">: FragmentInboxBinding? = </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CF8E6D"/>
          <w:kern w:val="0"/>
          <w:sz w:val="20"/>
          <w:szCs w:val="20"/>
          <w:lang w:eastAsia="en-GB"/>
          <w14:ligatures w14:val="none"/>
        </w:rPr>
        <w:br/>
        <w:t xml:space="preserve">    private val </w:t>
      </w:r>
      <w:r w:rsidRPr="00723AA6">
        <w:rPr>
          <w:rFonts w:ascii="Courier New" w:eastAsia="Times New Roman" w:hAnsi="Courier New" w:cs="Courier New"/>
          <w:color w:val="C77DBB"/>
          <w:kern w:val="0"/>
          <w:sz w:val="20"/>
          <w:szCs w:val="20"/>
          <w:lang w:eastAsia="en-GB"/>
          <w14:ligatures w14:val="none"/>
        </w:rPr>
        <w:t xml:space="preserve">binding </w:t>
      </w:r>
      <w:r w:rsidRPr="00723AA6">
        <w:rPr>
          <w:rFonts w:ascii="Courier New" w:eastAsia="Times New Roman" w:hAnsi="Courier New" w:cs="Courier New"/>
          <w:color w:val="CF8E6D"/>
          <w:kern w:val="0"/>
          <w:sz w:val="20"/>
          <w:szCs w:val="20"/>
          <w:lang w:eastAsia="en-GB"/>
          <w14:ligatures w14:val="none"/>
        </w:rPr>
        <w:t>get</w:t>
      </w:r>
      <w:r w:rsidRPr="00723AA6">
        <w:rPr>
          <w:rFonts w:ascii="Courier New" w:eastAsia="Times New Roman" w:hAnsi="Courier New" w:cs="Courier New"/>
          <w:color w:val="BCBEC4"/>
          <w:kern w:val="0"/>
          <w:sz w:val="20"/>
          <w:szCs w:val="20"/>
          <w:lang w:eastAsia="en-GB"/>
          <w14:ligatures w14:val="none"/>
        </w:rPr>
        <w:t xml:space="preserve">() = </w:t>
      </w:r>
      <w:r w:rsidRPr="00723AA6">
        <w:rPr>
          <w:rFonts w:ascii="Courier New" w:eastAsia="Times New Roman" w:hAnsi="Courier New" w:cs="Courier New"/>
          <w:color w:val="C77DBB"/>
          <w:kern w:val="0"/>
          <w:sz w:val="20"/>
          <w:szCs w:val="20"/>
          <w:lang w:eastAsia="en-GB"/>
          <w14:ligatures w14:val="none"/>
        </w:rPr>
        <w:t>_binding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lateinit var </w:t>
      </w:r>
      <w:r w:rsidRPr="00723AA6">
        <w:rPr>
          <w:rFonts w:ascii="Courier New" w:eastAsia="Times New Roman" w:hAnsi="Courier New" w:cs="Courier New"/>
          <w:color w:val="C77DBB"/>
          <w:kern w:val="0"/>
          <w:sz w:val="20"/>
          <w:szCs w:val="20"/>
          <w:lang w:eastAsia="en-GB"/>
          <w14:ligatures w14:val="none"/>
        </w:rPr>
        <w:t>viewModel</w:t>
      </w:r>
      <w:r w:rsidRPr="00723AA6">
        <w:rPr>
          <w:rFonts w:ascii="Courier New" w:eastAsia="Times New Roman" w:hAnsi="Courier New" w:cs="Courier New"/>
          <w:color w:val="BCBEC4"/>
          <w:kern w:val="0"/>
          <w:sz w:val="20"/>
          <w:szCs w:val="20"/>
          <w:lang w:eastAsia="en-GB"/>
          <w14:ligatures w14:val="none"/>
        </w:rPr>
        <w:t>: InboxViewModel</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lateinit var </w:t>
      </w:r>
      <w:r w:rsidRPr="00723AA6">
        <w:rPr>
          <w:rFonts w:ascii="Courier New" w:eastAsia="Times New Roman" w:hAnsi="Courier New" w:cs="Courier New"/>
          <w:color w:val="C77DBB"/>
          <w:kern w:val="0"/>
          <w:sz w:val="20"/>
          <w:szCs w:val="20"/>
          <w:lang w:eastAsia="en-GB"/>
          <w14:ligatures w14:val="none"/>
        </w:rPr>
        <w:t>adapter</w:t>
      </w:r>
      <w:r w:rsidRPr="00723AA6">
        <w:rPr>
          <w:rFonts w:ascii="Courier New" w:eastAsia="Times New Roman" w:hAnsi="Courier New" w:cs="Courier New"/>
          <w:color w:val="BCBEC4"/>
          <w:kern w:val="0"/>
          <w:sz w:val="20"/>
          <w:szCs w:val="20"/>
          <w:lang w:eastAsia="en-GB"/>
          <w14:ligatures w14:val="none"/>
        </w:rPr>
        <w:t>: ThreadAdapter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onCreateView</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inflater: LayoutInflater,</w:t>
      </w:r>
      <w:r w:rsidRPr="00723AA6">
        <w:rPr>
          <w:rFonts w:ascii="Courier New" w:eastAsia="Times New Roman" w:hAnsi="Courier New" w:cs="Courier New"/>
          <w:color w:val="BCBEC4"/>
          <w:kern w:val="0"/>
          <w:sz w:val="20"/>
          <w:szCs w:val="20"/>
          <w:lang w:eastAsia="en-GB"/>
          <w14:ligatures w14:val="none"/>
        </w:rPr>
        <w:br/>
        <w:t xml:space="preserve">        container: ViewGroup?,</w:t>
      </w:r>
      <w:r w:rsidRPr="00723AA6">
        <w:rPr>
          <w:rFonts w:ascii="Courier New" w:eastAsia="Times New Roman" w:hAnsi="Courier New" w:cs="Courier New"/>
          <w:color w:val="BCBEC4"/>
          <w:kern w:val="0"/>
          <w:sz w:val="20"/>
          <w:szCs w:val="20"/>
          <w:lang w:eastAsia="en-GB"/>
          <w14:ligatures w14:val="none"/>
        </w:rPr>
        <w:br/>
        <w:t xml:space="preserve">        savedInstanceState: Bundle?</w:t>
      </w:r>
      <w:r w:rsidRPr="00723AA6">
        <w:rPr>
          <w:rFonts w:ascii="Courier New" w:eastAsia="Times New Roman" w:hAnsi="Courier New" w:cs="Courier New"/>
          <w:color w:val="BCBEC4"/>
          <w:kern w:val="0"/>
          <w:sz w:val="20"/>
          <w:szCs w:val="20"/>
          <w:lang w:eastAsia="en-GB"/>
          <w14:ligatures w14:val="none"/>
        </w:rPr>
        <w:br/>
        <w:t xml:space="preserve">    ): View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 xml:space="preserve">_binding </w:t>
      </w:r>
      <w:r w:rsidRPr="00723AA6">
        <w:rPr>
          <w:rFonts w:ascii="Courier New" w:eastAsia="Times New Roman" w:hAnsi="Courier New" w:cs="Courier New"/>
          <w:color w:val="BCBEC4"/>
          <w:kern w:val="0"/>
          <w:sz w:val="20"/>
          <w:szCs w:val="20"/>
          <w:lang w:eastAsia="en-GB"/>
          <w14:ligatures w14:val="none"/>
        </w:rPr>
        <w:t xml:space="preserve">= FragmentInboxBinding.inflate(inflater, container, </w:t>
      </w:r>
      <w:r w:rsidRPr="00723AA6">
        <w:rPr>
          <w:rFonts w:ascii="Courier New" w:eastAsia="Times New Roman" w:hAnsi="Courier New" w:cs="Courier New"/>
          <w:color w:val="CF8E6D"/>
          <w:kern w:val="0"/>
          <w:sz w:val="20"/>
          <w:szCs w:val="20"/>
          <w:lang w:eastAsia="en-GB"/>
          <w14:ligatures w14:val="none"/>
        </w:rPr>
        <w:t>false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return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root</w:t>
      </w:r>
      <w:r w:rsidRPr="00723AA6">
        <w:rPr>
          <w:rFonts w:ascii="Courier New" w:eastAsia="Times New Roman" w:hAnsi="Courier New" w:cs="Courier New"/>
          <w:i/>
          <w:iCs/>
          <w:color w:val="C77DBB"/>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onViewCreated</w:t>
      </w:r>
      <w:r w:rsidRPr="00723AA6">
        <w:rPr>
          <w:rFonts w:ascii="Courier New" w:eastAsia="Times New Roman" w:hAnsi="Courier New" w:cs="Courier New"/>
          <w:color w:val="BCBEC4"/>
          <w:kern w:val="0"/>
          <w:sz w:val="20"/>
          <w:szCs w:val="20"/>
          <w:lang w:eastAsia="en-GB"/>
          <w14:ligatures w14:val="none"/>
        </w:rPr>
        <w:t>(view: View, savedInstanceState: Bundle?)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super</w:t>
      </w:r>
      <w:r w:rsidRPr="00723AA6">
        <w:rPr>
          <w:rFonts w:ascii="Courier New" w:eastAsia="Times New Roman" w:hAnsi="Courier New" w:cs="Courier New"/>
          <w:color w:val="BCBEC4"/>
          <w:kern w:val="0"/>
          <w:sz w:val="20"/>
          <w:szCs w:val="20"/>
          <w:lang w:eastAsia="en-GB"/>
          <w14:ligatures w14:val="none"/>
        </w:rPr>
        <w:t>.onViewCreated(view, savedInstanceState)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currentUserId = FirebaseAuth.getInstance().</w:t>
      </w:r>
      <w:r w:rsidRPr="00723AA6">
        <w:rPr>
          <w:rFonts w:ascii="Courier New" w:eastAsia="Times New Roman" w:hAnsi="Courier New" w:cs="Courier New"/>
          <w:i/>
          <w:iCs/>
          <w:color w:val="C77DBB"/>
          <w:kern w:val="0"/>
          <w:sz w:val="20"/>
          <w:szCs w:val="20"/>
          <w:lang w:eastAsia="en-GB"/>
          <w14:ligatures w14:val="none"/>
        </w:rPr>
        <w:t>currentUser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uid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return</w:t>
      </w:r>
      <w:r w:rsidRPr="00723AA6">
        <w:rPr>
          <w:rFonts w:ascii="Courier New" w:eastAsia="Times New Roman" w:hAnsi="Courier New" w:cs="Courier New"/>
          <w:color w:val="CF8E6D"/>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 xml:space="preserve">viewModel </w:t>
      </w:r>
      <w:r w:rsidRPr="00723AA6">
        <w:rPr>
          <w:rFonts w:ascii="Courier New" w:eastAsia="Times New Roman" w:hAnsi="Courier New" w:cs="Courier New"/>
          <w:color w:val="BCBEC4"/>
          <w:kern w:val="0"/>
          <w:sz w:val="20"/>
          <w:szCs w:val="20"/>
          <w:lang w:eastAsia="en-GB"/>
          <w14:ligatures w14:val="none"/>
        </w:rPr>
        <w:t>= ViewModelProvider(</w:t>
      </w:r>
      <w:r w:rsidRPr="00723AA6">
        <w:rPr>
          <w:rFonts w:ascii="Courier New" w:eastAsia="Times New Roman" w:hAnsi="Courier New" w:cs="Courier New"/>
          <w:color w:val="CF8E6D"/>
          <w:kern w:val="0"/>
          <w:sz w:val="20"/>
          <w:szCs w:val="20"/>
          <w:lang w:eastAsia="en-GB"/>
          <w14:ligatures w14:val="none"/>
        </w:rPr>
        <w:t>this</w:t>
      </w:r>
      <w:r w:rsidRPr="00723AA6">
        <w:rPr>
          <w:rFonts w:ascii="Courier New" w:eastAsia="Times New Roman" w:hAnsi="Courier New" w:cs="Courier New"/>
          <w:color w:val="BCBEC4"/>
          <w:kern w:val="0"/>
          <w:sz w:val="20"/>
          <w:szCs w:val="20"/>
          <w:lang w:eastAsia="en-GB"/>
          <w14:ligatures w14:val="none"/>
        </w:rPr>
        <w:t>)[InboxViewModel::</w:t>
      </w:r>
      <w:r w:rsidRPr="00723AA6">
        <w:rPr>
          <w:rFonts w:ascii="Courier New" w:eastAsia="Times New Roman" w:hAnsi="Courier New" w:cs="Courier New"/>
          <w:color w:val="CF8E6D"/>
          <w:kern w:val="0"/>
          <w:sz w:val="20"/>
          <w:szCs w:val="20"/>
          <w:lang w:eastAsia="en-GB"/>
          <w14:ligatures w14:val="none"/>
        </w:rPr>
        <w:t>class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java</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viewModel</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user</w:t>
      </w:r>
      <w:r w:rsidRPr="00723AA6">
        <w:rPr>
          <w:rFonts w:ascii="Courier New" w:eastAsia="Times New Roman" w:hAnsi="Courier New" w:cs="Courier New"/>
          <w:color w:val="BCBEC4"/>
          <w:kern w:val="0"/>
          <w:sz w:val="20"/>
          <w:szCs w:val="20"/>
          <w:lang w:eastAsia="en-GB"/>
          <w14:ligatures w14:val="none"/>
        </w:rPr>
        <w:t>.observe(</w:t>
      </w:r>
      <w:r w:rsidRPr="00723AA6">
        <w:rPr>
          <w:rFonts w:ascii="Courier New" w:eastAsia="Times New Roman" w:hAnsi="Courier New" w:cs="Courier New"/>
          <w:i/>
          <w:iCs/>
          <w:color w:val="C77DBB"/>
          <w:kern w:val="0"/>
          <w:sz w:val="20"/>
          <w:szCs w:val="20"/>
          <w:lang w:eastAsia="en-GB"/>
          <w14:ligatures w14:val="none"/>
        </w:rPr>
        <w:t>viewLifecycleOwner</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user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 xml:space="preserve">(user != </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Threads list setup</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 xml:space="preserve">adapter </w:t>
      </w:r>
      <w:r w:rsidRPr="00723AA6">
        <w:rPr>
          <w:rFonts w:ascii="Courier New" w:eastAsia="Times New Roman" w:hAnsi="Courier New" w:cs="Courier New"/>
          <w:color w:val="BCBEC4"/>
          <w:kern w:val="0"/>
          <w:sz w:val="20"/>
          <w:szCs w:val="20"/>
          <w:lang w:eastAsia="en-GB"/>
          <w14:ligatures w14:val="none"/>
        </w:rPr>
        <w:t xml:space="preserve">= ThreadAdapter(currentUserId, </w:t>
      </w:r>
      <w:r w:rsidRPr="00723AA6">
        <w:rPr>
          <w:rFonts w:ascii="Courier New" w:eastAsia="Times New Roman" w:hAnsi="Courier New" w:cs="Courier New"/>
          <w:color w:val="BCBEC4"/>
          <w:kern w:val="0"/>
          <w:sz w:val="20"/>
          <w:szCs w:val="20"/>
          <w:shd w:val="clear" w:color="auto" w:fill="1A3B2D"/>
          <w:lang w:eastAsia="en-GB"/>
          <w14:ligatures w14:val="none"/>
        </w:rPr>
        <w:t>user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name</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conversationId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i/>
          <w:iCs/>
          <w:color w:val="57AAF7"/>
          <w:kern w:val="0"/>
          <w:sz w:val="20"/>
          <w:szCs w:val="20"/>
          <w:lang w:eastAsia="en-GB"/>
          <w14:ligatures w14:val="none"/>
        </w:rPr>
        <w:t>findNavController</w:t>
      </w:r>
      <w:r w:rsidRPr="00723AA6">
        <w:rPr>
          <w:rFonts w:ascii="Courier New" w:eastAsia="Times New Roman" w:hAnsi="Courier New" w:cs="Courier New"/>
          <w:color w:val="BCBEC4"/>
          <w:kern w:val="0"/>
          <w:sz w:val="20"/>
          <w:szCs w:val="20"/>
          <w:lang w:eastAsia="en-GB"/>
          <w14:ligatures w14:val="none"/>
        </w:rPr>
        <w:t>().navigate(</w:t>
      </w:r>
      <w:r w:rsidRPr="00723AA6">
        <w:rPr>
          <w:rFonts w:ascii="Courier New" w:eastAsia="Times New Roman" w:hAnsi="Courier New" w:cs="Courier New"/>
          <w:color w:val="BCBEC4"/>
          <w:kern w:val="0"/>
          <w:sz w:val="20"/>
          <w:szCs w:val="20"/>
          <w:lang w:eastAsia="en-GB"/>
          <w14:ligatures w14:val="none"/>
        </w:rPr>
        <w:br/>
        <w:t xml:space="preserve">                        R.id.</w:t>
      </w:r>
      <w:r w:rsidRPr="00723AA6">
        <w:rPr>
          <w:rFonts w:ascii="Courier New" w:eastAsia="Times New Roman" w:hAnsi="Courier New" w:cs="Courier New"/>
          <w:i/>
          <w:iCs/>
          <w:color w:val="C77DBB"/>
          <w:kern w:val="0"/>
          <w:sz w:val="20"/>
          <w:szCs w:val="20"/>
          <w:lang w:eastAsia="en-GB"/>
          <w14:ligatures w14:val="none"/>
        </w:rPr>
        <w:t>action_nav_inbox_to_nav_chat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i/>
          <w:iCs/>
          <w:color w:val="BCBEC4"/>
          <w:kern w:val="0"/>
          <w:sz w:val="20"/>
          <w:szCs w:val="20"/>
          <w:lang w:eastAsia="en-GB"/>
          <w14:ligatures w14:val="none"/>
        </w:rPr>
        <w:t>bundleOf</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6AAB73"/>
          <w:kern w:val="0"/>
          <w:sz w:val="20"/>
          <w:szCs w:val="20"/>
          <w:lang w:eastAsia="en-GB"/>
          <w14:ligatures w14:val="none"/>
        </w:rPr>
        <w:t xml:space="preserve">"conversationId" </w:t>
      </w:r>
      <w:r w:rsidRPr="00723AA6">
        <w:rPr>
          <w:rFonts w:ascii="Courier New" w:eastAsia="Times New Roman" w:hAnsi="Courier New" w:cs="Courier New"/>
          <w:i/>
          <w:iCs/>
          <w:color w:val="57AAF7"/>
          <w:kern w:val="0"/>
          <w:sz w:val="20"/>
          <w:szCs w:val="20"/>
          <w:lang w:eastAsia="en-GB"/>
          <w14:ligatures w14:val="none"/>
        </w:rPr>
        <w:t xml:space="preserve">to </w:t>
      </w:r>
      <w:r w:rsidRPr="00723AA6">
        <w:rPr>
          <w:rFonts w:ascii="Courier New" w:eastAsia="Times New Roman" w:hAnsi="Courier New" w:cs="Courier New"/>
          <w:color w:val="BCBEC4"/>
          <w:kern w:val="0"/>
          <w:sz w:val="20"/>
          <w:szCs w:val="20"/>
          <w:lang w:eastAsia="en-GB"/>
          <w14:ligatures w14:val="none"/>
        </w:rPr>
        <w:t>conversationId)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recyclerThreads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 xml:space="preserve">apply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i/>
          <w:iCs/>
          <w:color w:val="C77DBB"/>
          <w:kern w:val="0"/>
          <w:sz w:val="20"/>
          <w:szCs w:val="20"/>
          <w:lang w:eastAsia="en-GB"/>
          <w14:ligatures w14:val="none"/>
        </w:rPr>
        <w:t xml:space="preserve">layoutManager </w:t>
      </w:r>
      <w:r w:rsidRPr="00723AA6">
        <w:rPr>
          <w:rFonts w:ascii="Courier New" w:eastAsia="Times New Roman" w:hAnsi="Courier New" w:cs="Courier New"/>
          <w:color w:val="BCBEC4"/>
          <w:kern w:val="0"/>
          <w:sz w:val="20"/>
          <w:szCs w:val="20"/>
          <w:lang w:eastAsia="en-GB"/>
          <w14:ligatures w14:val="none"/>
        </w:rPr>
        <w:t>= LinearLayoutManager(requireContext())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i/>
          <w:iCs/>
          <w:color w:val="C77DBB"/>
          <w:kern w:val="0"/>
          <w:sz w:val="20"/>
          <w:szCs w:val="20"/>
          <w:lang w:eastAsia="en-GB"/>
          <w14:ligatures w14:val="none"/>
        </w:rPr>
        <w:t xml:space="preserve">adapter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this</w:t>
      </w:r>
      <w:r w:rsidRPr="00723AA6">
        <w:rPr>
          <w:rFonts w:ascii="Courier New" w:eastAsia="Times New Roman" w:hAnsi="Courier New" w:cs="Courier New"/>
          <w:color w:val="32B8AF"/>
          <w:kern w:val="0"/>
          <w:sz w:val="20"/>
          <w:szCs w:val="20"/>
          <w:lang w:eastAsia="en-GB"/>
          <w14:ligatures w14:val="none"/>
        </w:rPr>
        <w:t>@InboxFragment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adapter</w:t>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viewModel</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threads</w:t>
      </w:r>
      <w:r w:rsidRPr="00723AA6">
        <w:rPr>
          <w:rFonts w:ascii="Courier New" w:eastAsia="Times New Roman" w:hAnsi="Courier New" w:cs="Courier New"/>
          <w:color w:val="BCBEC4"/>
          <w:kern w:val="0"/>
          <w:sz w:val="20"/>
          <w:szCs w:val="20"/>
          <w:lang w:eastAsia="en-GB"/>
          <w14:ligatures w14:val="none"/>
        </w:rPr>
        <w:t>.observe(</w:t>
      </w:r>
      <w:r w:rsidRPr="00723AA6">
        <w:rPr>
          <w:rFonts w:ascii="Courier New" w:eastAsia="Times New Roman" w:hAnsi="Courier New" w:cs="Courier New"/>
          <w:i/>
          <w:iCs/>
          <w:color w:val="C77DBB"/>
          <w:kern w:val="0"/>
          <w:sz w:val="20"/>
          <w:szCs w:val="20"/>
          <w:lang w:eastAsia="en-GB"/>
          <w14:ligatures w14:val="none"/>
        </w:rPr>
        <w:t>viewLifecycleOwner</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threads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adapter</w:t>
      </w:r>
      <w:r w:rsidRPr="00723AA6">
        <w:rPr>
          <w:rFonts w:ascii="Courier New" w:eastAsia="Times New Roman" w:hAnsi="Courier New" w:cs="Courier New"/>
          <w:color w:val="BCBEC4"/>
          <w:kern w:val="0"/>
          <w:sz w:val="20"/>
          <w:szCs w:val="20"/>
          <w:lang w:eastAsia="en-GB"/>
          <w14:ligatures w14:val="none"/>
        </w:rPr>
        <w:t>.submitList(threads)</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New</w:t>
      </w:r>
      <w:r w:rsidRPr="00723AA6">
        <w:rPr>
          <w:rFonts w:ascii="Cambria Math" w:eastAsia="Times New Roman" w:hAnsi="Cambria Math" w:cs="Cambria Math"/>
          <w:color w:val="7A7E85"/>
          <w:kern w:val="0"/>
          <w:sz w:val="20"/>
          <w:szCs w:val="20"/>
          <w:lang w:eastAsia="en-GB"/>
          <w14:ligatures w14:val="none"/>
        </w:rPr>
        <w:t>‐</w:t>
      </w:r>
      <w:r w:rsidRPr="00723AA6">
        <w:rPr>
          <w:rFonts w:ascii="Courier New" w:eastAsia="Times New Roman" w:hAnsi="Courier New" w:cs="Courier New"/>
          <w:color w:val="7A7E85"/>
          <w:kern w:val="0"/>
          <w:sz w:val="20"/>
          <w:szCs w:val="20"/>
          <w:lang w:eastAsia="en-GB"/>
          <w14:ligatures w14:val="none"/>
        </w:rPr>
        <w:t>chat FAB</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fabNewConversation</w:t>
      </w:r>
      <w:r w:rsidRPr="00723AA6">
        <w:rPr>
          <w:rFonts w:ascii="Courier New" w:eastAsia="Times New Roman" w:hAnsi="Courier New" w:cs="Courier New"/>
          <w:color w:val="BCBEC4"/>
          <w:kern w:val="0"/>
          <w:sz w:val="20"/>
          <w:szCs w:val="20"/>
          <w:lang w:eastAsia="en-GB"/>
          <w14:ligatures w14:val="none"/>
        </w:rPr>
        <w:t xml:space="preserve">.setOnClickListener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buddies = </w:t>
      </w:r>
      <w:r w:rsidRPr="00723AA6">
        <w:rPr>
          <w:rFonts w:ascii="Courier New" w:eastAsia="Times New Roman" w:hAnsi="Courier New" w:cs="Courier New"/>
          <w:color w:val="BCBEC4"/>
          <w:kern w:val="0"/>
          <w:sz w:val="20"/>
          <w:szCs w:val="20"/>
          <w:shd w:val="clear" w:color="auto" w:fill="1A3B2D"/>
          <w:lang w:eastAsia="en-GB"/>
          <w14:ligatures w14:val="none"/>
        </w:rPr>
        <w:t>user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studyBuddies</w:t>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(buddies.isEmpty())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lastRenderedPageBreak/>
        <w:t xml:space="preserve">                        Toast.makeText(</w:t>
      </w:r>
      <w:r w:rsidRPr="00723AA6">
        <w:rPr>
          <w:rFonts w:ascii="Courier New" w:eastAsia="Times New Roman" w:hAnsi="Courier New" w:cs="Courier New"/>
          <w:color w:val="BCBEC4"/>
          <w:kern w:val="0"/>
          <w:sz w:val="20"/>
          <w:szCs w:val="20"/>
          <w:lang w:eastAsia="en-GB"/>
          <w14:ligatures w14:val="none"/>
        </w:rPr>
        <w:br/>
        <w:t xml:space="preserve">                            requireContext(),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6AAB73"/>
          <w:kern w:val="0"/>
          <w:sz w:val="20"/>
          <w:szCs w:val="20"/>
          <w:lang w:eastAsia="en-GB"/>
          <w14:ligatures w14:val="none"/>
        </w:rPr>
        <w:t>"You have no study buddies to chat with."</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Toast.</w:t>
      </w:r>
      <w:r w:rsidRPr="00723AA6">
        <w:rPr>
          <w:rFonts w:ascii="Courier New" w:eastAsia="Times New Roman" w:hAnsi="Courier New" w:cs="Courier New"/>
          <w:i/>
          <w:iCs/>
          <w:color w:val="C77DBB"/>
          <w:kern w:val="0"/>
          <w:sz w:val="20"/>
          <w:szCs w:val="20"/>
          <w:lang w:eastAsia="en-GB"/>
          <w14:ligatures w14:val="none"/>
        </w:rPr>
        <w:t>LENGTH_SHORT</w:t>
      </w:r>
      <w:r w:rsidRPr="00723AA6">
        <w:rPr>
          <w:rFonts w:ascii="Courier New" w:eastAsia="Times New Roman" w:hAnsi="Courier New" w:cs="Courier New"/>
          <w:i/>
          <w:iCs/>
          <w:color w:val="C77DBB"/>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).show()</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return</w:t>
      </w:r>
      <w:r w:rsidRPr="00723AA6">
        <w:rPr>
          <w:rFonts w:ascii="Courier New" w:eastAsia="Times New Roman" w:hAnsi="Courier New" w:cs="Courier New"/>
          <w:color w:val="32B8AF"/>
          <w:kern w:val="0"/>
          <w:sz w:val="20"/>
          <w:szCs w:val="20"/>
          <w:lang w:eastAsia="en-GB"/>
          <w14:ligatures w14:val="none"/>
        </w:rPr>
        <w:t>@setOnClickListener</w:t>
      </w:r>
      <w:r w:rsidRPr="00723AA6">
        <w:rPr>
          <w:rFonts w:ascii="Courier New" w:eastAsia="Times New Roman" w:hAnsi="Courier New" w:cs="Courier New"/>
          <w:color w:val="32B8AF"/>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Load and filter buddy names</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viewModel</w:t>
      </w:r>
      <w:r w:rsidRPr="00723AA6">
        <w:rPr>
          <w:rFonts w:ascii="Courier New" w:eastAsia="Times New Roman" w:hAnsi="Courier New" w:cs="Courier New"/>
          <w:color w:val="BCBEC4"/>
          <w:kern w:val="0"/>
          <w:sz w:val="20"/>
          <w:szCs w:val="20"/>
          <w:lang w:eastAsia="en-GB"/>
          <w14:ligatures w14:val="none"/>
        </w:rPr>
        <w:t xml:space="preserve">.loadBuddyNames(buddies)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names, ids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(names.isEmpty()) {</w:t>
      </w:r>
      <w:r w:rsidRPr="00723AA6">
        <w:rPr>
          <w:rFonts w:ascii="Courier New" w:eastAsia="Times New Roman" w:hAnsi="Courier New" w:cs="Courier New"/>
          <w:color w:val="BCBEC4"/>
          <w:kern w:val="0"/>
          <w:sz w:val="20"/>
          <w:szCs w:val="20"/>
          <w:lang w:eastAsia="en-GB"/>
          <w14:ligatures w14:val="none"/>
        </w:rPr>
        <w:br/>
        <w:t xml:space="preserve">                            Toast.makeText(</w:t>
      </w:r>
      <w:r w:rsidRPr="00723AA6">
        <w:rPr>
          <w:rFonts w:ascii="Courier New" w:eastAsia="Times New Roman" w:hAnsi="Courier New" w:cs="Courier New"/>
          <w:color w:val="BCBEC4"/>
          <w:kern w:val="0"/>
          <w:sz w:val="20"/>
          <w:szCs w:val="20"/>
          <w:lang w:eastAsia="en-GB"/>
          <w14:ligatures w14:val="none"/>
        </w:rPr>
        <w:br/>
        <w:t xml:space="preserve">                                requireContext(),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6AAB73"/>
          <w:kern w:val="0"/>
          <w:sz w:val="20"/>
          <w:szCs w:val="20"/>
          <w:lang w:eastAsia="en-GB"/>
          <w14:ligatures w14:val="none"/>
        </w:rPr>
        <w:t>"No new study buddies to chat with."</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Toast.</w:t>
      </w:r>
      <w:r w:rsidRPr="00723AA6">
        <w:rPr>
          <w:rFonts w:ascii="Courier New" w:eastAsia="Times New Roman" w:hAnsi="Courier New" w:cs="Courier New"/>
          <w:i/>
          <w:iCs/>
          <w:color w:val="C77DBB"/>
          <w:kern w:val="0"/>
          <w:sz w:val="20"/>
          <w:szCs w:val="20"/>
          <w:lang w:eastAsia="en-GB"/>
          <w14:ligatures w14:val="none"/>
        </w:rPr>
        <w:t>LENGTH_SHORT</w:t>
      </w:r>
      <w:r w:rsidRPr="00723AA6">
        <w:rPr>
          <w:rFonts w:ascii="Courier New" w:eastAsia="Times New Roman" w:hAnsi="Courier New" w:cs="Courier New"/>
          <w:i/>
          <w:iCs/>
          <w:color w:val="C77DBB"/>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).show()</w:t>
      </w:r>
      <w:r w:rsidRPr="00723AA6">
        <w:rPr>
          <w:rFonts w:ascii="Courier New" w:eastAsia="Times New Roman" w:hAnsi="Courier New" w:cs="Courier New"/>
          <w:color w:val="BCBEC4"/>
          <w:kern w:val="0"/>
          <w:sz w:val="20"/>
          <w:szCs w:val="20"/>
          <w:lang w:eastAsia="en-GB"/>
          <w14:ligatures w14:val="none"/>
        </w:rPr>
        <w:br/>
        <w:t xml:space="preserve">                        } </w:t>
      </w:r>
      <w:r w:rsidRPr="00723AA6">
        <w:rPr>
          <w:rFonts w:ascii="Courier New" w:eastAsia="Times New Roman" w:hAnsi="Courier New" w:cs="Courier New"/>
          <w:color w:val="CF8E6D"/>
          <w:kern w:val="0"/>
          <w:sz w:val="20"/>
          <w:szCs w:val="20"/>
          <w:lang w:eastAsia="en-GB"/>
          <w14:ligatures w14:val="none"/>
        </w:rPr>
        <w:t xml:space="preserve">else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AlertDialog.Builder(requireContext())</w:t>
      </w:r>
      <w:r w:rsidRPr="00723AA6">
        <w:rPr>
          <w:rFonts w:ascii="Courier New" w:eastAsia="Times New Roman" w:hAnsi="Courier New" w:cs="Courier New"/>
          <w:color w:val="BCBEC4"/>
          <w:kern w:val="0"/>
          <w:sz w:val="20"/>
          <w:szCs w:val="20"/>
          <w:lang w:eastAsia="en-GB"/>
          <w14:ligatures w14:val="none"/>
        </w:rPr>
        <w:br/>
        <w:t xml:space="preserve">                                .setTitle(</w:t>
      </w:r>
      <w:r w:rsidRPr="00723AA6">
        <w:rPr>
          <w:rFonts w:ascii="Courier New" w:eastAsia="Times New Roman" w:hAnsi="Courier New" w:cs="Courier New"/>
          <w:color w:val="6AAB73"/>
          <w:kern w:val="0"/>
          <w:sz w:val="20"/>
          <w:szCs w:val="20"/>
          <w:lang w:eastAsia="en-GB"/>
          <w14:ligatures w14:val="none"/>
        </w:rPr>
        <w:t>"Start new chat"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.setItems(names.</w:t>
      </w:r>
      <w:r w:rsidRPr="00723AA6">
        <w:rPr>
          <w:rFonts w:ascii="Courier New" w:eastAsia="Times New Roman" w:hAnsi="Courier New" w:cs="Courier New"/>
          <w:i/>
          <w:iCs/>
          <w:color w:val="57AAF7"/>
          <w:kern w:val="0"/>
          <w:sz w:val="20"/>
          <w:szCs w:val="20"/>
          <w:lang w:eastAsia="en-GB"/>
          <w14:ligatures w14:val="none"/>
        </w:rPr>
        <w:t>toTypedArray</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_, which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viewModel</w:t>
      </w:r>
      <w:r w:rsidRPr="00723AA6">
        <w:rPr>
          <w:rFonts w:ascii="Courier New" w:eastAsia="Times New Roman" w:hAnsi="Courier New" w:cs="Courier New"/>
          <w:color w:val="BCBEC4"/>
          <w:kern w:val="0"/>
          <w:sz w:val="20"/>
          <w:szCs w:val="20"/>
          <w:lang w:eastAsia="en-GB"/>
          <w14:ligatures w14:val="none"/>
        </w:rPr>
        <w:t>.startConversationWith(</w:t>
      </w:r>
      <w:r w:rsidRPr="00723AA6">
        <w:rPr>
          <w:rFonts w:ascii="Courier New" w:eastAsia="Times New Roman" w:hAnsi="Courier New" w:cs="Courier New"/>
          <w:color w:val="BCBEC4"/>
          <w:kern w:val="0"/>
          <w:sz w:val="20"/>
          <w:szCs w:val="20"/>
          <w:lang w:eastAsia="en-GB"/>
          <w14:ligatures w14:val="none"/>
        </w:rPr>
        <w:br/>
        <w:t xml:space="preserve">                                        ids[which],</w:t>
      </w:r>
      <w:r w:rsidRPr="00723AA6">
        <w:rPr>
          <w:rFonts w:ascii="Courier New" w:eastAsia="Times New Roman" w:hAnsi="Courier New" w:cs="Courier New"/>
          <w:color w:val="BCBEC4"/>
          <w:kern w:val="0"/>
          <w:sz w:val="20"/>
          <w:szCs w:val="20"/>
          <w:lang w:eastAsia="en-GB"/>
          <w14:ligatures w14:val="none"/>
        </w:rPr>
        <w:br/>
        <w:t xml:space="preserve">                                        names[which]</w:t>
      </w:r>
      <w:r w:rsidRPr="00723AA6">
        <w:rPr>
          <w:rFonts w:ascii="Courier New" w:eastAsia="Times New Roman" w:hAnsi="Courier New" w:cs="Courier New"/>
          <w:color w:val="BCBEC4"/>
          <w:kern w:val="0"/>
          <w:sz w:val="20"/>
          <w:szCs w:val="20"/>
          <w:lang w:eastAsia="en-GB"/>
          <w14:ligatures w14:val="none"/>
        </w:rPr>
        <w:br/>
        <w:t xml:space="preserve">                                    )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conversationId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i/>
          <w:iCs/>
          <w:color w:val="57AAF7"/>
          <w:kern w:val="0"/>
          <w:sz w:val="20"/>
          <w:szCs w:val="20"/>
          <w:lang w:eastAsia="en-GB"/>
          <w14:ligatures w14:val="none"/>
        </w:rPr>
        <w:t>findNavController</w:t>
      </w:r>
      <w:r w:rsidRPr="00723AA6">
        <w:rPr>
          <w:rFonts w:ascii="Courier New" w:eastAsia="Times New Roman" w:hAnsi="Courier New" w:cs="Courier New"/>
          <w:color w:val="BCBEC4"/>
          <w:kern w:val="0"/>
          <w:sz w:val="20"/>
          <w:szCs w:val="20"/>
          <w:lang w:eastAsia="en-GB"/>
          <w14:ligatures w14:val="none"/>
        </w:rPr>
        <w:t>().navigate(</w:t>
      </w:r>
      <w:r w:rsidRPr="00723AA6">
        <w:rPr>
          <w:rFonts w:ascii="Courier New" w:eastAsia="Times New Roman" w:hAnsi="Courier New" w:cs="Courier New"/>
          <w:color w:val="BCBEC4"/>
          <w:kern w:val="0"/>
          <w:sz w:val="20"/>
          <w:szCs w:val="20"/>
          <w:lang w:eastAsia="en-GB"/>
          <w14:ligatures w14:val="none"/>
        </w:rPr>
        <w:br/>
        <w:t xml:space="preserve">                                            R.id.</w:t>
      </w:r>
      <w:r w:rsidRPr="00723AA6">
        <w:rPr>
          <w:rFonts w:ascii="Courier New" w:eastAsia="Times New Roman" w:hAnsi="Courier New" w:cs="Courier New"/>
          <w:i/>
          <w:iCs/>
          <w:color w:val="C77DBB"/>
          <w:kern w:val="0"/>
          <w:sz w:val="20"/>
          <w:szCs w:val="20"/>
          <w:lang w:eastAsia="en-GB"/>
          <w14:ligatures w14:val="none"/>
        </w:rPr>
        <w:t>action_nav_inbox_to_nav_chat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i/>
          <w:iCs/>
          <w:color w:val="BCBEC4"/>
          <w:kern w:val="0"/>
          <w:sz w:val="20"/>
          <w:szCs w:val="20"/>
          <w:lang w:eastAsia="en-GB"/>
          <w14:ligatures w14:val="none"/>
        </w:rPr>
        <w:t>bundleOf</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6AAB73"/>
          <w:kern w:val="0"/>
          <w:sz w:val="20"/>
          <w:szCs w:val="20"/>
          <w:lang w:eastAsia="en-GB"/>
          <w14:ligatures w14:val="none"/>
        </w:rPr>
        <w:t xml:space="preserve">"conversationId" </w:t>
      </w:r>
      <w:r w:rsidRPr="00723AA6">
        <w:rPr>
          <w:rFonts w:ascii="Courier New" w:eastAsia="Times New Roman" w:hAnsi="Courier New" w:cs="Courier New"/>
          <w:i/>
          <w:iCs/>
          <w:color w:val="57AAF7"/>
          <w:kern w:val="0"/>
          <w:sz w:val="20"/>
          <w:szCs w:val="20"/>
          <w:lang w:eastAsia="en-GB"/>
          <w14:ligatures w14:val="none"/>
        </w:rPr>
        <w:t xml:space="preserve">to </w:t>
      </w:r>
      <w:r w:rsidRPr="00723AA6">
        <w:rPr>
          <w:rFonts w:ascii="Courier New" w:eastAsia="Times New Roman" w:hAnsi="Courier New" w:cs="Courier New"/>
          <w:color w:val="BCBEC4"/>
          <w:kern w:val="0"/>
          <w:sz w:val="20"/>
          <w:szCs w:val="20"/>
          <w:lang w:eastAsia="en-GB"/>
          <w14:ligatures w14:val="none"/>
        </w:rPr>
        <w:t>conversationId)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.show()</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onDestroyView</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super</w:t>
      </w:r>
      <w:r w:rsidRPr="00723AA6">
        <w:rPr>
          <w:rFonts w:ascii="Courier New" w:eastAsia="Times New Roman" w:hAnsi="Courier New" w:cs="Courier New"/>
          <w:color w:val="BCBEC4"/>
          <w:kern w:val="0"/>
          <w:sz w:val="20"/>
          <w:szCs w:val="20"/>
          <w:lang w:eastAsia="en-GB"/>
          <w14:ligatures w14:val="none"/>
        </w:rPr>
        <w:t>.onDestroyView()</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 xml:space="preserve">_binding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CF8E6D"/>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w:t>
      </w:r>
    </w:p>
    <w:p w14:paraId="67825CFF" w14:textId="77777777" w:rsidR="00BE6EB8" w:rsidRPr="00723AA6" w:rsidRDefault="00BE6EB8" w:rsidP="00BE6EB8"/>
    <w:p w14:paraId="2AB00060" w14:textId="77777777" w:rsidR="00972811" w:rsidRPr="00723AA6" w:rsidRDefault="00972811" w:rsidP="00972811"/>
    <w:p w14:paraId="72D1ADE6" w14:textId="77777777" w:rsidR="00972811" w:rsidRPr="00723AA6" w:rsidRDefault="00972811" w:rsidP="00972811"/>
    <w:p w14:paraId="4C7ABA8D" w14:textId="3D0B3A8B" w:rsidR="00BE6EB8" w:rsidRPr="00723AA6" w:rsidRDefault="00972811" w:rsidP="00972811">
      <w:pPr>
        <w:pStyle w:val="Heading3"/>
      </w:pPr>
      <w:bookmarkStart w:id="133" w:name="_Toc197444834"/>
      <w:r w:rsidRPr="00723AA6">
        <w:t>InboxViewModel</w:t>
      </w:r>
      <w:bookmarkEnd w:id="133"/>
    </w:p>
    <w:p w14:paraId="2F9C8DF9" w14:textId="77777777" w:rsidR="000F7A25" w:rsidRPr="00723AA6" w:rsidRDefault="000F7A25" w:rsidP="000F7A25">
      <w:pPr>
        <w:shd w:val="clear" w:color="auto" w:fill="1E1F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BCBEC4"/>
          <w:kern w:val="0"/>
          <w:sz w:val="20"/>
          <w:szCs w:val="20"/>
          <w:lang w:eastAsia="en-GB"/>
          <w14:ligatures w14:val="none"/>
        </w:rPr>
      </w:pPr>
      <w:r w:rsidRPr="00723AA6">
        <w:rPr>
          <w:rFonts w:ascii="Courier New" w:eastAsia="Times New Roman" w:hAnsi="Courier New" w:cs="Courier New"/>
          <w:color w:val="CF8E6D"/>
          <w:kern w:val="0"/>
          <w:sz w:val="20"/>
          <w:szCs w:val="20"/>
          <w:lang w:eastAsia="en-GB"/>
          <w14:ligatures w14:val="none"/>
        </w:rPr>
        <w:t xml:space="preserve">package </w:t>
      </w:r>
      <w:r w:rsidRPr="00723AA6">
        <w:rPr>
          <w:rFonts w:ascii="Courier New" w:eastAsia="Times New Roman" w:hAnsi="Courier New" w:cs="Courier New"/>
          <w:color w:val="BCBEC4"/>
          <w:kern w:val="0"/>
          <w:sz w:val="20"/>
          <w:szCs w:val="20"/>
          <w:lang w:eastAsia="en-GB"/>
          <w14:ligatures w14:val="none"/>
        </w:rPr>
        <w:t>com.kellycasey.womeninstem.ui.inbox</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androidx.lifecycle.LiveData</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androidx.lifecycle.MutableLiveData</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androidx.lifecycle.ViewModel</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com.google.firebase.Timestamp</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com.google.firebase.auth.FirebaseAuth</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lastRenderedPageBreak/>
        <w:t xml:space="preserve">import </w:t>
      </w:r>
      <w:r w:rsidRPr="00723AA6">
        <w:rPr>
          <w:rFonts w:ascii="Courier New" w:eastAsia="Times New Roman" w:hAnsi="Courier New" w:cs="Courier New"/>
          <w:color w:val="BCBEC4"/>
          <w:kern w:val="0"/>
          <w:sz w:val="20"/>
          <w:szCs w:val="20"/>
          <w:lang w:eastAsia="en-GB"/>
          <w14:ligatures w14:val="none"/>
        </w:rPr>
        <w:t>com.google.firebase.firestore.FieldPath</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com.google.firebase.firestore.FirebaseFirestore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com.google.firebase.firestore.Query</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com.kellycasey.womeninstem.model.Conversation</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com.kellycasey.womeninstem.model.Thread</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com.kellycasey.womeninstem.model.User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class </w:t>
      </w:r>
      <w:r w:rsidRPr="00723AA6">
        <w:rPr>
          <w:rFonts w:ascii="Courier New" w:eastAsia="Times New Roman" w:hAnsi="Courier New" w:cs="Courier New"/>
          <w:color w:val="BCBEC4"/>
          <w:kern w:val="0"/>
          <w:sz w:val="20"/>
          <w:szCs w:val="20"/>
          <w:lang w:eastAsia="en-GB"/>
          <w14:ligatures w14:val="none"/>
        </w:rPr>
        <w:t>InboxViewModel : ViewModel()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 xml:space="preserve">db </w:t>
      </w:r>
      <w:r w:rsidRPr="00723AA6">
        <w:rPr>
          <w:rFonts w:ascii="Courier New" w:eastAsia="Times New Roman" w:hAnsi="Courier New" w:cs="Courier New"/>
          <w:color w:val="BCBEC4"/>
          <w:kern w:val="0"/>
          <w:sz w:val="20"/>
          <w:szCs w:val="20"/>
          <w:lang w:eastAsia="en-GB"/>
          <w14:ligatures w14:val="none"/>
        </w:rPr>
        <w:t>= FirebaseFirestore.getInstance(</w:t>
      </w:r>
      <w:r w:rsidRPr="00723AA6">
        <w:rPr>
          <w:rFonts w:ascii="Courier New" w:eastAsia="Times New Roman" w:hAnsi="Courier New" w:cs="Courier New"/>
          <w:color w:val="6AAB73"/>
          <w:kern w:val="0"/>
          <w:sz w:val="20"/>
          <w:szCs w:val="20"/>
          <w:lang w:eastAsia="en-GB"/>
          <w14:ligatures w14:val="none"/>
        </w:rPr>
        <w:t>"womeninstem-db"</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 xml:space="preserve">auth </w:t>
      </w:r>
      <w:r w:rsidRPr="00723AA6">
        <w:rPr>
          <w:rFonts w:ascii="Courier New" w:eastAsia="Times New Roman" w:hAnsi="Courier New" w:cs="Courier New"/>
          <w:color w:val="BCBEC4"/>
          <w:kern w:val="0"/>
          <w:sz w:val="20"/>
          <w:szCs w:val="20"/>
          <w:lang w:eastAsia="en-GB"/>
          <w14:ligatures w14:val="none"/>
        </w:rPr>
        <w:t>= FirebaseAuth.getInstance()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 xml:space="preserve">_threads </w:t>
      </w:r>
      <w:r w:rsidRPr="00723AA6">
        <w:rPr>
          <w:rFonts w:ascii="Courier New" w:eastAsia="Times New Roman" w:hAnsi="Courier New" w:cs="Courier New"/>
          <w:color w:val="BCBEC4"/>
          <w:kern w:val="0"/>
          <w:sz w:val="20"/>
          <w:szCs w:val="20"/>
          <w:lang w:eastAsia="en-GB"/>
          <w14:ligatures w14:val="none"/>
        </w:rPr>
        <w:t>= MutableLiveData&lt;List&lt;Thread&gt;&gt;()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C77DBB"/>
          <w:kern w:val="0"/>
          <w:sz w:val="20"/>
          <w:szCs w:val="20"/>
          <w:lang w:eastAsia="en-GB"/>
          <w14:ligatures w14:val="none"/>
        </w:rPr>
        <w:t>threads</w:t>
      </w:r>
      <w:r w:rsidRPr="00723AA6">
        <w:rPr>
          <w:rFonts w:ascii="Courier New" w:eastAsia="Times New Roman" w:hAnsi="Courier New" w:cs="Courier New"/>
          <w:color w:val="BCBEC4"/>
          <w:kern w:val="0"/>
          <w:sz w:val="20"/>
          <w:szCs w:val="20"/>
          <w:lang w:eastAsia="en-GB"/>
          <w14:ligatures w14:val="none"/>
        </w:rPr>
        <w:t xml:space="preserve">: LiveData&lt;List&lt;Thread&gt;&gt; = </w:t>
      </w:r>
      <w:r w:rsidRPr="00723AA6">
        <w:rPr>
          <w:rFonts w:ascii="Courier New" w:eastAsia="Times New Roman" w:hAnsi="Courier New" w:cs="Courier New"/>
          <w:color w:val="C77DBB"/>
          <w:kern w:val="0"/>
          <w:sz w:val="20"/>
          <w:szCs w:val="20"/>
          <w:lang w:eastAsia="en-GB"/>
          <w14:ligatures w14:val="none"/>
        </w:rPr>
        <w:t>_threads</w:t>
      </w:r>
      <w:r w:rsidRPr="00723AA6">
        <w:rPr>
          <w:rFonts w:ascii="Courier New" w:eastAsia="Times New Roman" w:hAnsi="Courier New" w:cs="Courier New"/>
          <w:color w:val="C77DBB"/>
          <w:kern w:val="0"/>
          <w:sz w:val="20"/>
          <w:szCs w:val="20"/>
          <w:lang w:eastAsia="en-GB"/>
          <w14:ligatures w14:val="none"/>
        </w:rPr>
        <w:br/>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 xml:space="preserve">_user </w:t>
      </w:r>
      <w:r w:rsidRPr="00723AA6">
        <w:rPr>
          <w:rFonts w:ascii="Courier New" w:eastAsia="Times New Roman" w:hAnsi="Courier New" w:cs="Courier New"/>
          <w:color w:val="BCBEC4"/>
          <w:kern w:val="0"/>
          <w:sz w:val="20"/>
          <w:szCs w:val="20"/>
          <w:lang w:eastAsia="en-GB"/>
          <w14:ligatures w14:val="none"/>
        </w:rPr>
        <w:t>= MutableLiveData&lt;User?&gt;()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C77DBB"/>
          <w:kern w:val="0"/>
          <w:sz w:val="20"/>
          <w:szCs w:val="20"/>
          <w:lang w:eastAsia="en-GB"/>
          <w14:ligatures w14:val="none"/>
        </w:rPr>
        <w:t>user</w:t>
      </w:r>
      <w:r w:rsidRPr="00723AA6">
        <w:rPr>
          <w:rFonts w:ascii="Courier New" w:eastAsia="Times New Roman" w:hAnsi="Courier New" w:cs="Courier New"/>
          <w:color w:val="BCBEC4"/>
          <w:kern w:val="0"/>
          <w:sz w:val="20"/>
          <w:szCs w:val="20"/>
          <w:lang w:eastAsia="en-GB"/>
          <w14:ligatures w14:val="none"/>
        </w:rPr>
        <w:t xml:space="preserve">: LiveData&lt;User?&gt; = </w:t>
      </w:r>
      <w:r w:rsidRPr="00723AA6">
        <w:rPr>
          <w:rFonts w:ascii="Courier New" w:eastAsia="Times New Roman" w:hAnsi="Courier New" w:cs="Courier New"/>
          <w:color w:val="C77DBB"/>
          <w:kern w:val="0"/>
          <w:sz w:val="20"/>
          <w:szCs w:val="20"/>
          <w:lang w:eastAsia="en-GB"/>
          <w14:ligatures w14:val="none"/>
        </w:rPr>
        <w:t>_user</w:t>
      </w:r>
      <w:r w:rsidRPr="00723AA6">
        <w:rPr>
          <w:rFonts w:ascii="Courier New" w:eastAsia="Times New Roman" w:hAnsi="Courier New" w:cs="Courier New"/>
          <w:color w:val="C77DBB"/>
          <w:kern w:val="0"/>
          <w:sz w:val="20"/>
          <w:szCs w:val="20"/>
          <w:lang w:eastAsia="en-GB"/>
          <w14:ligatures w14:val="none"/>
        </w:rPr>
        <w:br/>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init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auth</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currentUser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uid</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 xml:space="preserve">let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uid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listenToUser(uid)</w:t>
      </w:r>
      <w:r w:rsidRPr="00723AA6">
        <w:rPr>
          <w:rFonts w:ascii="Courier New" w:eastAsia="Times New Roman" w:hAnsi="Courier New" w:cs="Courier New"/>
          <w:color w:val="BCBEC4"/>
          <w:kern w:val="0"/>
          <w:sz w:val="20"/>
          <w:szCs w:val="20"/>
          <w:lang w:eastAsia="en-GB"/>
          <w14:ligatures w14:val="none"/>
        </w:rPr>
        <w:br/>
        <w:t xml:space="preserve">            loadThreads(uid)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t>/**</w:t>
      </w:r>
      <w:r w:rsidRPr="00723AA6">
        <w:rPr>
          <w:rFonts w:ascii="Courier New" w:eastAsia="Times New Roman" w:hAnsi="Courier New" w:cs="Courier New"/>
          <w:i/>
          <w:iCs/>
          <w:color w:val="5F826B"/>
          <w:kern w:val="0"/>
          <w:sz w:val="20"/>
          <w:szCs w:val="20"/>
          <w:lang w:eastAsia="en-GB"/>
          <w14:ligatures w14:val="none"/>
        </w:rPr>
        <w:br/>
        <w:t xml:space="preserve">     * Listen in real time to the current user document so that changes</w:t>
      </w:r>
      <w:r w:rsidRPr="00723AA6">
        <w:rPr>
          <w:rFonts w:ascii="Courier New" w:eastAsia="Times New Roman" w:hAnsi="Courier New" w:cs="Courier New"/>
          <w:i/>
          <w:iCs/>
          <w:color w:val="5F826B"/>
          <w:kern w:val="0"/>
          <w:sz w:val="20"/>
          <w:szCs w:val="20"/>
          <w:lang w:eastAsia="en-GB"/>
          <w14:ligatures w14:val="none"/>
        </w:rPr>
        <w:br/>
        <w:t xml:space="preserve">     * to studyBuddies (or any other field) update LiveData immediately.</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fun </w:t>
      </w:r>
      <w:r w:rsidRPr="00723AA6">
        <w:rPr>
          <w:rFonts w:ascii="Courier New" w:eastAsia="Times New Roman" w:hAnsi="Courier New" w:cs="Courier New"/>
          <w:color w:val="56A8F5"/>
          <w:kern w:val="0"/>
          <w:sz w:val="20"/>
          <w:szCs w:val="20"/>
          <w:lang w:eastAsia="en-GB"/>
          <w14:ligatures w14:val="none"/>
        </w:rPr>
        <w:t>listenToUser</w:t>
      </w:r>
      <w:r w:rsidRPr="00723AA6">
        <w:rPr>
          <w:rFonts w:ascii="Courier New" w:eastAsia="Times New Roman" w:hAnsi="Courier New" w:cs="Courier New"/>
          <w:color w:val="BCBEC4"/>
          <w:kern w:val="0"/>
          <w:sz w:val="20"/>
          <w:szCs w:val="20"/>
          <w:lang w:eastAsia="en-GB"/>
          <w14:ligatures w14:val="none"/>
        </w:rPr>
        <w:t>(userId: String)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"users"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.document(userId)</w:t>
      </w:r>
      <w:r w:rsidRPr="00723AA6">
        <w:rPr>
          <w:rFonts w:ascii="Courier New" w:eastAsia="Times New Roman" w:hAnsi="Courier New" w:cs="Courier New"/>
          <w:color w:val="BCBEC4"/>
          <w:kern w:val="0"/>
          <w:sz w:val="20"/>
          <w:szCs w:val="20"/>
          <w:lang w:eastAsia="en-GB"/>
          <w14:ligatures w14:val="none"/>
        </w:rPr>
        <w:br/>
        <w:t xml:space="preserve">            .addSnapshotListener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snap, e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 xml:space="preserve">(e != </w:t>
      </w:r>
      <w:r w:rsidRPr="00723AA6">
        <w:rPr>
          <w:rFonts w:ascii="Courier New" w:eastAsia="Times New Roman" w:hAnsi="Courier New" w:cs="Courier New"/>
          <w:color w:val="CF8E6D"/>
          <w:kern w:val="0"/>
          <w:sz w:val="20"/>
          <w:szCs w:val="20"/>
          <w:lang w:eastAsia="en-GB"/>
          <w14:ligatures w14:val="none"/>
        </w:rPr>
        <w:t xml:space="preserve">null </w:t>
      </w:r>
      <w:r w:rsidRPr="00723AA6">
        <w:rPr>
          <w:rFonts w:ascii="Courier New" w:eastAsia="Times New Roman" w:hAnsi="Courier New" w:cs="Courier New"/>
          <w:color w:val="BCBEC4"/>
          <w:kern w:val="0"/>
          <w:sz w:val="20"/>
          <w:szCs w:val="20"/>
          <w:lang w:eastAsia="en-GB"/>
          <w14:ligatures w14:val="none"/>
        </w:rPr>
        <w:t xml:space="preserve">|| snap == </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_user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value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CF8E6D"/>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 xml:space="preserve">else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_user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value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shd w:val="clear" w:color="auto" w:fill="1A3B2D"/>
          <w:lang w:eastAsia="en-GB"/>
          <w14:ligatures w14:val="none"/>
        </w:rPr>
        <w:t>snap</w:t>
      </w:r>
      <w:r w:rsidRPr="00723AA6">
        <w:rPr>
          <w:rFonts w:ascii="Courier New" w:eastAsia="Times New Roman" w:hAnsi="Courier New" w:cs="Courier New"/>
          <w:color w:val="BCBEC4"/>
          <w:kern w:val="0"/>
          <w:sz w:val="20"/>
          <w:szCs w:val="20"/>
          <w:lang w:eastAsia="en-GB"/>
          <w14:ligatures w14:val="none"/>
        </w:rPr>
        <w:t>.toObject(User::</w:t>
      </w:r>
      <w:r w:rsidRPr="00723AA6">
        <w:rPr>
          <w:rFonts w:ascii="Courier New" w:eastAsia="Times New Roman" w:hAnsi="Courier New" w:cs="Courier New"/>
          <w:color w:val="CF8E6D"/>
          <w:kern w:val="0"/>
          <w:sz w:val="20"/>
          <w:szCs w:val="20"/>
          <w:lang w:eastAsia="en-GB"/>
          <w14:ligatures w14:val="none"/>
        </w:rPr>
        <w:t>class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java</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 xml:space="preserve">apply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C77DBB"/>
          <w:kern w:val="0"/>
          <w:sz w:val="20"/>
          <w:szCs w:val="20"/>
          <w:lang w:eastAsia="en-GB"/>
          <w14:ligatures w14:val="none"/>
        </w:rPr>
        <w:t xml:space="preserve">id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shd w:val="clear" w:color="auto" w:fill="1A3B2D"/>
          <w:lang w:eastAsia="en-GB"/>
          <w14:ligatures w14:val="none"/>
        </w:rPr>
        <w:t>snap</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id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fun </w:t>
      </w:r>
      <w:r w:rsidRPr="00723AA6">
        <w:rPr>
          <w:rFonts w:ascii="Courier New" w:eastAsia="Times New Roman" w:hAnsi="Courier New" w:cs="Courier New"/>
          <w:color w:val="56A8F5"/>
          <w:kern w:val="0"/>
          <w:sz w:val="20"/>
          <w:szCs w:val="20"/>
          <w:lang w:eastAsia="en-GB"/>
          <w14:ligatures w14:val="none"/>
        </w:rPr>
        <w:t>loadThreads</w:t>
      </w:r>
      <w:r w:rsidRPr="00723AA6">
        <w:rPr>
          <w:rFonts w:ascii="Courier New" w:eastAsia="Times New Roman" w:hAnsi="Courier New" w:cs="Courier New"/>
          <w:color w:val="BCBEC4"/>
          <w:kern w:val="0"/>
          <w:sz w:val="20"/>
          <w:szCs w:val="20"/>
          <w:lang w:eastAsia="en-GB"/>
          <w14:ligatures w14:val="none"/>
        </w:rPr>
        <w:t>(currentUserId: String)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"userConversations"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.document(currentUserId)</w:t>
      </w:r>
      <w:r w:rsidRPr="00723AA6">
        <w:rPr>
          <w:rFonts w:ascii="Courier New" w:eastAsia="Times New Roman" w:hAnsi="Courier New" w:cs="Courier New"/>
          <w:color w:val="BCBEC4"/>
          <w:kern w:val="0"/>
          <w:sz w:val="20"/>
          <w:szCs w:val="20"/>
          <w:lang w:eastAsia="en-GB"/>
          <w14:ligatures w14:val="none"/>
        </w:rPr>
        <w:br/>
        <w:t xml:space="preserve">            .collection(</w:t>
      </w:r>
      <w:r w:rsidRPr="00723AA6">
        <w:rPr>
          <w:rFonts w:ascii="Courier New" w:eastAsia="Times New Roman" w:hAnsi="Courier New" w:cs="Courier New"/>
          <w:color w:val="6AAB73"/>
          <w:kern w:val="0"/>
          <w:sz w:val="20"/>
          <w:szCs w:val="20"/>
          <w:lang w:eastAsia="en-GB"/>
          <w14:ligatures w14:val="none"/>
        </w:rPr>
        <w:t>"threads"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.orderBy(</w:t>
      </w:r>
      <w:r w:rsidRPr="00723AA6">
        <w:rPr>
          <w:rFonts w:ascii="Courier New" w:eastAsia="Times New Roman" w:hAnsi="Courier New" w:cs="Courier New"/>
          <w:color w:val="6AAB73"/>
          <w:kern w:val="0"/>
          <w:sz w:val="20"/>
          <w:szCs w:val="20"/>
          <w:lang w:eastAsia="en-GB"/>
          <w14:ligatures w14:val="none"/>
        </w:rPr>
        <w:t>"lastMessage.timestamp"</w:t>
      </w:r>
      <w:r w:rsidRPr="00723AA6">
        <w:rPr>
          <w:rFonts w:ascii="Courier New" w:eastAsia="Times New Roman" w:hAnsi="Courier New" w:cs="Courier New"/>
          <w:color w:val="BCBEC4"/>
          <w:kern w:val="0"/>
          <w:sz w:val="20"/>
          <w:szCs w:val="20"/>
          <w:lang w:eastAsia="en-GB"/>
          <w14:ligatures w14:val="none"/>
        </w:rPr>
        <w:t>, Query.Direction.</w:t>
      </w:r>
      <w:r w:rsidRPr="00723AA6">
        <w:rPr>
          <w:rFonts w:ascii="Courier New" w:eastAsia="Times New Roman" w:hAnsi="Courier New" w:cs="Courier New"/>
          <w:i/>
          <w:iCs/>
          <w:color w:val="C77DBB"/>
          <w:kern w:val="0"/>
          <w:sz w:val="20"/>
          <w:szCs w:val="20"/>
          <w:lang w:eastAsia="en-GB"/>
          <w14:ligatures w14:val="none"/>
        </w:rPr>
        <w:t>DESCENDING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.addSnapshotListener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snaps, e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 xml:space="preserve">(e != </w:t>
      </w:r>
      <w:r w:rsidRPr="00723AA6">
        <w:rPr>
          <w:rFonts w:ascii="Courier New" w:eastAsia="Times New Roman" w:hAnsi="Courier New" w:cs="Courier New"/>
          <w:color w:val="CF8E6D"/>
          <w:kern w:val="0"/>
          <w:sz w:val="20"/>
          <w:szCs w:val="20"/>
          <w:lang w:eastAsia="en-GB"/>
          <w14:ligatures w14:val="none"/>
        </w:rPr>
        <w:t xml:space="preserve">null </w:t>
      </w:r>
      <w:r w:rsidRPr="00723AA6">
        <w:rPr>
          <w:rFonts w:ascii="Courier New" w:eastAsia="Times New Roman" w:hAnsi="Courier New" w:cs="Courier New"/>
          <w:color w:val="BCBEC4"/>
          <w:kern w:val="0"/>
          <w:sz w:val="20"/>
          <w:szCs w:val="20"/>
          <w:lang w:eastAsia="en-GB"/>
          <w14:ligatures w14:val="none"/>
        </w:rPr>
        <w:t xml:space="preserve">|| snaps == </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_threads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value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i/>
          <w:iCs/>
          <w:color w:val="BCBEC4"/>
          <w:kern w:val="0"/>
          <w:sz w:val="20"/>
          <w:szCs w:val="20"/>
          <w:lang w:eastAsia="en-GB"/>
          <w14:ligatures w14:val="none"/>
        </w:rPr>
        <w:t>emptyList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 </w:t>
      </w:r>
      <w:r w:rsidRPr="00723AA6">
        <w:rPr>
          <w:rFonts w:ascii="Courier New" w:eastAsia="Times New Roman" w:hAnsi="Courier New" w:cs="Courier New"/>
          <w:color w:val="CF8E6D"/>
          <w:kern w:val="0"/>
          <w:sz w:val="20"/>
          <w:szCs w:val="20"/>
          <w:lang w:eastAsia="en-GB"/>
          <w14:ligatures w14:val="none"/>
        </w:rPr>
        <w:t xml:space="preserve">else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_threads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value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shd w:val="clear" w:color="auto" w:fill="1A3B2D"/>
          <w:lang w:eastAsia="en-GB"/>
          <w14:ligatures w14:val="none"/>
        </w:rPr>
        <w:t>snaps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documents</w:t>
      </w:r>
      <w:r w:rsidRPr="00723AA6">
        <w:rPr>
          <w:rFonts w:ascii="Courier New" w:eastAsia="Times New Roman" w:hAnsi="Courier New" w:cs="Courier New"/>
          <w:i/>
          <w:iCs/>
          <w:color w:val="C77DBB"/>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 xml:space="preserve">mapNotNull </w:t>
      </w:r>
      <w:r w:rsidRPr="00723AA6">
        <w:rPr>
          <w:rFonts w:ascii="Courier New" w:eastAsia="Times New Roman" w:hAnsi="Courier New" w:cs="Courier New"/>
          <w:b/>
          <w:bCs/>
          <w:color w:val="BCBEC4"/>
          <w:kern w:val="0"/>
          <w:sz w:val="20"/>
          <w:szCs w:val="20"/>
          <w:lang w:eastAsia="en-GB"/>
          <w14:ligatures w14:val="none"/>
        </w:rPr>
        <w:t>{ it</w:t>
      </w:r>
      <w:r w:rsidRPr="00723AA6">
        <w:rPr>
          <w:rFonts w:ascii="Courier New" w:eastAsia="Times New Roman" w:hAnsi="Courier New" w:cs="Courier New"/>
          <w:color w:val="BCBEC4"/>
          <w:kern w:val="0"/>
          <w:sz w:val="20"/>
          <w:szCs w:val="20"/>
          <w:lang w:eastAsia="en-GB"/>
          <w14:ligatures w14:val="none"/>
        </w:rPr>
        <w:t>.toObject(Thread::</w:t>
      </w:r>
      <w:r w:rsidRPr="00723AA6">
        <w:rPr>
          <w:rFonts w:ascii="Courier New" w:eastAsia="Times New Roman" w:hAnsi="Courier New" w:cs="Courier New"/>
          <w:color w:val="CF8E6D"/>
          <w:kern w:val="0"/>
          <w:sz w:val="20"/>
          <w:szCs w:val="20"/>
          <w:lang w:eastAsia="en-GB"/>
          <w14:ligatures w14:val="none"/>
        </w:rPr>
        <w:t>class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java</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t>/**</w:t>
      </w:r>
      <w:r w:rsidRPr="00723AA6">
        <w:rPr>
          <w:rFonts w:ascii="Courier New" w:eastAsia="Times New Roman" w:hAnsi="Courier New" w:cs="Courier New"/>
          <w:i/>
          <w:iCs/>
          <w:color w:val="5F826B"/>
          <w:kern w:val="0"/>
          <w:sz w:val="20"/>
          <w:szCs w:val="20"/>
          <w:lang w:eastAsia="en-GB"/>
          <w14:ligatures w14:val="none"/>
        </w:rPr>
        <w:br/>
        <w:t xml:space="preserve">     * Fetches buddy names given their UIDs, filtering out any buddies</w:t>
      </w:r>
      <w:r w:rsidRPr="00723AA6">
        <w:rPr>
          <w:rFonts w:ascii="Courier New" w:eastAsia="Times New Roman" w:hAnsi="Courier New" w:cs="Courier New"/>
          <w:i/>
          <w:iCs/>
          <w:color w:val="5F826B"/>
          <w:kern w:val="0"/>
          <w:sz w:val="20"/>
          <w:szCs w:val="20"/>
          <w:lang w:eastAsia="en-GB"/>
          <w14:ligatures w14:val="none"/>
        </w:rPr>
        <w:br/>
        <w:t xml:space="preserve">     * you already have a thread with. Invokes callback with the filtered lists.</w:t>
      </w:r>
      <w:r w:rsidRPr="00723AA6">
        <w:rPr>
          <w:rFonts w:ascii="Courier New" w:eastAsia="Times New Roman" w:hAnsi="Courier New" w:cs="Courier New"/>
          <w:i/>
          <w:iCs/>
          <w:color w:val="5F826B"/>
          <w:kern w:val="0"/>
          <w:sz w:val="20"/>
          <w:szCs w:val="20"/>
          <w:lang w:eastAsia="en-GB"/>
          <w14:ligatures w14:val="none"/>
        </w:rPr>
        <w:br/>
      </w:r>
      <w:r w:rsidRPr="00723AA6">
        <w:rPr>
          <w:rFonts w:ascii="Courier New" w:eastAsia="Times New Roman" w:hAnsi="Courier New" w:cs="Courier New"/>
          <w:i/>
          <w:iCs/>
          <w:color w:val="5F826B"/>
          <w:kern w:val="0"/>
          <w:sz w:val="20"/>
          <w:szCs w:val="20"/>
          <w:lang w:eastAsia="en-GB"/>
          <w14:ligatures w14:val="none"/>
        </w:rPr>
        <w:lastRenderedPageBreak/>
        <w:t xml:space="preserve">     */</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fun </w:t>
      </w:r>
      <w:r w:rsidRPr="00723AA6">
        <w:rPr>
          <w:rFonts w:ascii="Courier New" w:eastAsia="Times New Roman" w:hAnsi="Courier New" w:cs="Courier New"/>
          <w:color w:val="56A8F5"/>
          <w:kern w:val="0"/>
          <w:sz w:val="20"/>
          <w:szCs w:val="20"/>
          <w:lang w:eastAsia="en-GB"/>
          <w14:ligatures w14:val="none"/>
        </w:rPr>
        <w:t>loadBuddyNames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buddyIds: List&lt;String&gt;,</w:t>
      </w:r>
      <w:r w:rsidRPr="00723AA6">
        <w:rPr>
          <w:rFonts w:ascii="Courier New" w:eastAsia="Times New Roman" w:hAnsi="Courier New" w:cs="Courier New"/>
          <w:color w:val="BCBEC4"/>
          <w:kern w:val="0"/>
          <w:sz w:val="20"/>
          <w:szCs w:val="20"/>
          <w:lang w:eastAsia="en-GB"/>
          <w14:ligatures w14:val="none"/>
        </w:rPr>
        <w:br/>
        <w:t xml:space="preserve">        callback: (names: List&lt;String&gt;, ids: List&lt;String&gt;) -&gt; Unit</w:t>
      </w:r>
      <w:r w:rsidRPr="00723AA6">
        <w:rPr>
          <w:rFonts w:ascii="Courier New" w:eastAsia="Times New Roman" w:hAnsi="Courier New" w:cs="Courier New"/>
          <w:color w:val="BCBEC4"/>
          <w:kern w:val="0"/>
          <w:sz w:val="20"/>
          <w:szCs w:val="20"/>
          <w:lang w:eastAsia="en-GB"/>
          <w14:ligatures w14:val="none"/>
        </w:rPr>
        <w:br/>
        <w:t xml:space="preserve">    )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(buddyIds.isEmpty()) {</w:t>
      </w:r>
      <w:r w:rsidRPr="00723AA6">
        <w:rPr>
          <w:rFonts w:ascii="Courier New" w:eastAsia="Times New Roman" w:hAnsi="Courier New" w:cs="Courier New"/>
          <w:color w:val="BCBEC4"/>
          <w:kern w:val="0"/>
          <w:sz w:val="20"/>
          <w:szCs w:val="20"/>
          <w:lang w:eastAsia="en-GB"/>
          <w14:ligatures w14:val="none"/>
        </w:rPr>
        <w:br/>
        <w:t xml:space="preserve">            callback(</w:t>
      </w:r>
      <w:r w:rsidRPr="00723AA6">
        <w:rPr>
          <w:rFonts w:ascii="Courier New" w:eastAsia="Times New Roman" w:hAnsi="Courier New" w:cs="Courier New"/>
          <w:i/>
          <w:iCs/>
          <w:color w:val="BCBEC4"/>
          <w:kern w:val="0"/>
          <w:sz w:val="20"/>
          <w:szCs w:val="20"/>
          <w:lang w:eastAsia="en-GB"/>
          <w14:ligatures w14:val="none"/>
        </w:rPr>
        <w:t>emptyList</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i/>
          <w:iCs/>
          <w:color w:val="BCBEC4"/>
          <w:kern w:val="0"/>
          <w:sz w:val="20"/>
          <w:szCs w:val="20"/>
          <w:lang w:eastAsia="en-GB"/>
          <w14:ligatures w14:val="none"/>
        </w:rPr>
        <w:t>emptyList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return</w:t>
      </w:r>
      <w:r w:rsidRPr="00723AA6">
        <w:rPr>
          <w:rFonts w:ascii="Courier New" w:eastAsia="Times New Roman" w:hAnsi="Courier New" w:cs="Courier New"/>
          <w:color w:val="CF8E6D"/>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existingNames = </w:t>
      </w:r>
      <w:r w:rsidRPr="00723AA6">
        <w:rPr>
          <w:rFonts w:ascii="Courier New" w:eastAsia="Times New Roman" w:hAnsi="Courier New" w:cs="Courier New"/>
          <w:color w:val="C77DBB"/>
          <w:kern w:val="0"/>
          <w:sz w:val="20"/>
          <w:szCs w:val="20"/>
          <w:lang w:eastAsia="en-GB"/>
          <w14:ligatures w14:val="none"/>
        </w:rPr>
        <w:t>_threads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value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orEmpty</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 xml:space="preserve">map </w:t>
      </w:r>
      <w:r w:rsidRPr="00723AA6">
        <w:rPr>
          <w:rFonts w:ascii="Courier New" w:eastAsia="Times New Roman" w:hAnsi="Courier New" w:cs="Courier New"/>
          <w:b/>
          <w:bCs/>
          <w:color w:val="BCBEC4"/>
          <w:kern w:val="0"/>
          <w:sz w:val="20"/>
          <w:szCs w:val="20"/>
          <w:lang w:eastAsia="en-GB"/>
          <w14:ligatures w14:val="none"/>
        </w:rPr>
        <w:t>{ it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 xml:space="preserve">conversationName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"users"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.whereIn(FieldPath.documentId(), buddyIds)</w:t>
      </w:r>
      <w:r w:rsidRPr="00723AA6">
        <w:rPr>
          <w:rFonts w:ascii="Courier New" w:eastAsia="Times New Roman" w:hAnsi="Courier New" w:cs="Courier New"/>
          <w:color w:val="BCBEC4"/>
          <w:kern w:val="0"/>
          <w:sz w:val="20"/>
          <w:szCs w:val="20"/>
          <w:lang w:eastAsia="en-GB"/>
          <w14:ligatures w14:val="none"/>
        </w:rPr>
        <w:br/>
        <w:t xml:space="preserve">            .get()</w:t>
      </w:r>
      <w:r w:rsidRPr="00723AA6">
        <w:rPr>
          <w:rFonts w:ascii="Courier New" w:eastAsia="Times New Roman" w:hAnsi="Courier New" w:cs="Courier New"/>
          <w:color w:val="BCBEC4"/>
          <w:kern w:val="0"/>
          <w:sz w:val="20"/>
          <w:szCs w:val="20"/>
          <w:lang w:eastAsia="en-GB"/>
          <w14:ligatures w14:val="none"/>
        </w:rPr>
        <w:br/>
        <w:t xml:space="preserve">            .addOnSuccessListener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snaps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pairs = snaps.</w:t>
      </w:r>
      <w:r w:rsidRPr="00723AA6">
        <w:rPr>
          <w:rFonts w:ascii="Courier New" w:eastAsia="Times New Roman" w:hAnsi="Courier New" w:cs="Courier New"/>
          <w:i/>
          <w:iCs/>
          <w:color w:val="C77DBB"/>
          <w:kern w:val="0"/>
          <w:sz w:val="20"/>
          <w:szCs w:val="20"/>
          <w:lang w:eastAsia="en-GB"/>
          <w14:ligatures w14:val="none"/>
        </w:rPr>
        <w:t>documents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 xml:space="preserve">mapNotNull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doc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name = doc.getString(</w:t>
      </w:r>
      <w:r w:rsidRPr="00723AA6">
        <w:rPr>
          <w:rFonts w:ascii="Courier New" w:eastAsia="Times New Roman" w:hAnsi="Courier New" w:cs="Courier New"/>
          <w:color w:val="6AAB73"/>
          <w:kern w:val="0"/>
          <w:sz w:val="20"/>
          <w:szCs w:val="20"/>
          <w:lang w:eastAsia="en-GB"/>
          <w14:ligatures w14:val="none"/>
        </w:rPr>
        <w:t>"name"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(name.</w:t>
      </w:r>
      <w:r w:rsidRPr="00723AA6">
        <w:rPr>
          <w:rFonts w:ascii="Courier New" w:eastAsia="Times New Roman" w:hAnsi="Courier New" w:cs="Courier New"/>
          <w:i/>
          <w:iCs/>
          <w:color w:val="57AAF7"/>
          <w:kern w:val="0"/>
          <w:sz w:val="20"/>
          <w:szCs w:val="20"/>
          <w:lang w:eastAsia="en-GB"/>
          <w14:ligatures w14:val="none"/>
        </w:rPr>
        <w:t>isNullOrBlank</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 xml:space="preserve">null else </w:t>
      </w:r>
      <w:r w:rsidRPr="00723AA6">
        <w:rPr>
          <w:rFonts w:ascii="Courier New" w:eastAsia="Times New Roman" w:hAnsi="Courier New" w:cs="Courier New"/>
          <w:color w:val="BCBEC4"/>
          <w:kern w:val="0"/>
          <w:sz w:val="20"/>
          <w:szCs w:val="20"/>
          <w:lang w:eastAsia="en-GB"/>
          <w14:ligatures w14:val="none"/>
        </w:rPr>
        <w:t>doc.</w:t>
      </w:r>
      <w:r w:rsidRPr="00723AA6">
        <w:rPr>
          <w:rFonts w:ascii="Courier New" w:eastAsia="Times New Roman" w:hAnsi="Courier New" w:cs="Courier New"/>
          <w:i/>
          <w:iCs/>
          <w:color w:val="C77DBB"/>
          <w:kern w:val="0"/>
          <w:sz w:val="20"/>
          <w:szCs w:val="20"/>
          <w:lang w:eastAsia="en-GB"/>
          <w14:ligatures w14:val="none"/>
        </w:rPr>
        <w:t xml:space="preserve">id </w:t>
      </w:r>
      <w:r w:rsidRPr="00723AA6">
        <w:rPr>
          <w:rFonts w:ascii="Courier New" w:eastAsia="Times New Roman" w:hAnsi="Courier New" w:cs="Courier New"/>
          <w:i/>
          <w:iCs/>
          <w:color w:val="57AAF7"/>
          <w:kern w:val="0"/>
          <w:sz w:val="20"/>
          <w:szCs w:val="20"/>
          <w:lang w:eastAsia="en-GB"/>
          <w14:ligatures w14:val="none"/>
        </w:rPr>
        <w:t xml:space="preserve">to </w:t>
      </w:r>
      <w:r w:rsidRPr="00723AA6">
        <w:rPr>
          <w:rFonts w:ascii="Courier New" w:eastAsia="Times New Roman" w:hAnsi="Courier New" w:cs="Courier New"/>
          <w:color w:val="BCBEC4"/>
          <w:kern w:val="0"/>
          <w:sz w:val="20"/>
          <w:szCs w:val="20"/>
          <w:shd w:val="clear" w:color="auto" w:fill="1A3B2D"/>
          <w:lang w:eastAsia="en-GB"/>
          <w14:ligatures w14:val="none"/>
        </w:rPr>
        <w:t>name</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filtered = pairs.</w:t>
      </w:r>
      <w:r w:rsidRPr="00723AA6">
        <w:rPr>
          <w:rFonts w:ascii="Courier New" w:eastAsia="Times New Roman" w:hAnsi="Courier New" w:cs="Courier New"/>
          <w:i/>
          <w:iCs/>
          <w:color w:val="57AAF7"/>
          <w:kern w:val="0"/>
          <w:sz w:val="20"/>
          <w:szCs w:val="20"/>
          <w:lang w:eastAsia="en-GB"/>
          <w14:ligatures w14:val="none"/>
        </w:rPr>
        <w:t xml:space="preserve">filter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(_, name) </w:t>
      </w:r>
      <w:r w:rsidRPr="00723AA6">
        <w:rPr>
          <w:rFonts w:ascii="Courier New" w:eastAsia="Times New Roman" w:hAnsi="Courier New" w:cs="Courier New"/>
          <w:b/>
          <w:bCs/>
          <w:color w:val="BCBEC4"/>
          <w:kern w:val="0"/>
          <w:sz w:val="20"/>
          <w:szCs w:val="20"/>
          <w:lang w:eastAsia="en-GB"/>
          <w14:ligatures w14:val="none"/>
        </w:rPr>
        <w:t xml:space="preserve">-&gt; </w:t>
      </w:r>
      <w:r w:rsidRPr="00723AA6">
        <w:rPr>
          <w:rFonts w:ascii="Courier New" w:eastAsia="Times New Roman" w:hAnsi="Courier New" w:cs="Courier New"/>
          <w:color w:val="BCBEC4"/>
          <w:kern w:val="0"/>
          <w:sz w:val="20"/>
          <w:szCs w:val="20"/>
          <w:lang w:eastAsia="en-GB"/>
          <w14:ligatures w14:val="none"/>
        </w:rPr>
        <w:t xml:space="preserve">name </w:t>
      </w:r>
      <w:r w:rsidRPr="00723AA6">
        <w:rPr>
          <w:rFonts w:ascii="Courier New" w:eastAsia="Times New Roman" w:hAnsi="Courier New" w:cs="Courier New"/>
          <w:color w:val="CF8E6D"/>
          <w:kern w:val="0"/>
          <w:sz w:val="20"/>
          <w:szCs w:val="20"/>
          <w:lang w:eastAsia="en-GB"/>
          <w14:ligatures w14:val="none"/>
        </w:rPr>
        <w:t xml:space="preserve">!in </w:t>
      </w:r>
      <w:r w:rsidRPr="00723AA6">
        <w:rPr>
          <w:rFonts w:ascii="Courier New" w:eastAsia="Times New Roman" w:hAnsi="Courier New" w:cs="Courier New"/>
          <w:color w:val="BCBEC4"/>
          <w:kern w:val="0"/>
          <w:sz w:val="20"/>
          <w:szCs w:val="20"/>
          <w:lang w:eastAsia="en-GB"/>
          <w14:ligatures w14:val="none"/>
        </w:rPr>
        <w:t xml:space="preserve">existingNames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callback(filtered.</w:t>
      </w:r>
      <w:r w:rsidRPr="00723AA6">
        <w:rPr>
          <w:rFonts w:ascii="Courier New" w:eastAsia="Times New Roman" w:hAnsi="Courier New" w:cs="Courier New"/>
          <w:i/>
          <w:iCs/>
          <w:color w:val="57AAF7"/>
          <w:kern w:val="0"/>
          <w:sz w:val="20"/>
          <w:szCs w:val="20"/>
          <w:lang w:eastAsia="en-GB"/>
          <w14:ligatures w14:val="none"/>
        </w:rPr>
        <w:t xml:space="preserve">map </w:t>
      </w:r>
      <w:r w:rsidRPr="00723AA6">
        <w:rPr>
          <w:rFonts w:ascii="Courier New" w:eastAsia="Times New Roman" w:hAnsi="Courier New" w:cs="Courier New"/>
          <w:b/>
          <w:bCs/>
          <w:color w:val="BCBEC4"/>
          <w:kern w:val="0"/>
          <w:sz w:val="20"/>
          <w:szCs w:val="20"/>
          <w:lang w:eastAsia="en-GB"/>
          <w14:ligatures w14:val="none"/>
        </w:rPr>
        <w:t>{ it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 xml:space="preserve">second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t>, filtered.</w:t>
      </w:r>
      <w:r w:rsidRPr="00723AA6">
        <w:rPr>
          <w:rFonts w:ascii="Courier New" w:eastAsia="Times New Roman" w:hAnsi="Courier New" w:cs="Courier New"/>
          <w:i/>
          <w:iCs/>
          <w:color w:val="57AAF7"/>
          <w:kern w:val="0"/>
          <w:sz w:val="20"/>
          <w:szCs w:val="20"/>
          <w:lang w:eastAsia="en-GB"/>
          <w14:ligatures w14:val="none"/>
        </w:rPr>
        <w:t xml:space="preserve">map </w:t>
      </w:r>
      <w:r w:rsidRPr="00723AA6">
        <w:rPr>
          <w:rFonts w:ascii="Courier New" w:eastAsia="Times New Roman" w:hAnsi="Courier New" w:cs="Courier New"/>
          <w:b/>
          <w:bCs/>
          <w:color w:val="BCBEC4"/>
          <w:kern w:val="0"/>
          <w:sz w:val="20"/>
          <w:szCs w:val="20"/>
          <w:lang w:eastAsia="en-GB"/>
          <w14:ligatures w14:val="none"/>
        </w:rPr>
        <w:t>{ it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 xml:space="preserve">first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 xml:space="preserve">.addOnFailureListener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callback(</w:t>
      </w:r>
      <w:r w:rsidRPr="00723AA6">
        <w:rPr>
          <w:rFonts w:ascii="Courier New" w:eastAsia="Times New Roman" w:hAnsi="Courier New" w:cs="Courier New"/>
          <w:i/>
          <w:iCs/>
          <w:color w:val="BCBEC4"/>
          <w:kern w:val="0"/>
          <w:sz w:val="20"/>
          <w:szCs w:val="20"/>
          <w:lang w:eastAsia="en-GB"/>
          <w14:ligatures w14:val="none"/>
        </w:rPr>
        <w:t>emptyList</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i/>
          <w:iCs/>
          <w:color w:val="BCBEC4"/>
          <w:kern w:val="0"/>
          <w:sz w:val="20"/>
          <w:szCs w:val="20"/>
          <w:lang w:eastAsia="en-GB"/>
          <w14:ligatures w14:val="none"/>
        </w:rPr>
        <w:t>emptyList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t>/**</w:t>
      </w:r>
      <w:r w:rsidRPr="00723AA6">
        <w:rPr>
          <w:rFonts w:ascii="Courier New" w:eastAsia="Times New Roman" w:hAnsi="Courier New" w:cs="Courier New"/>
          <w:i/>
          <w:iCs/>
          <w:color w:val="5F826B"/>
          <w:kern w:val="0"/>
          <w:sz w:val="20"/>
          <w:szCs w:val="20"/>
          <w:lang w:eastAsia="en-GB"/>
          <w14:ligatures w14:val="none"/>
        </w:rPr>
        <w:br/>
        <w:t xml:space="preserve">     * Creates a new 1-on-1 conversation between current user and buddy,</w:t>
      </w:r>
      <w:r w:rsidRPr="00723AA6">
        <w:rPr>
          <w:rFonts w:ascii="Courier New" w:eastAsia="Times New Roman" w:hAnsi="Courier New" w:cs="Courier New"/>
          <w:i/>
          <w:iCs/>
          <w:color w:val="5F826B"/>
          <w:kern w:val="0"/>
          <w:sz w:val="20"/>
          <w:szCs w:val="20"/>
          <w:lang w:eastAsia="en-GB"/>
          <w14:ligatures w14:val="none"/>
        </w:rPr>
        <w:br/>
        <w:t xml:space="preserve">     * writes Firestore docs for Conversation + each Thread, then calls onStarted.</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fun </w:t>
      </w:r>
      <w:r w:rsidRPr="00723AA6">
        <w:rPr>
          <w:rFonts w:ascii="Courier New" w:eastAsia="Times New Roman" w:hAnsi="Courier New" w:cs="Courier New"/>
          <w:color w:val="56A8F5"/>
          <w:kern w:val="0"/>
          <w:sz w:val="20"/>
          <w:szCs w:val="20"/>
          <w:lang w:eastAsia="en-GB"/>
          <w14:ligatures w14:val="none"/>
        </w:rPr>
        <w:t>startConversationWith</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buddyId: String,</w:t>
      </w:r>
      <w:r w:rsidRPr="00723AA6">
        <w:rPr>
          <w:rFonts w:ascii="Courier New" w:eastAsia="Times New Roman" w:hAnsi="Courier New" w:cs="Courier New"/>
          <w:color w:val="BCBEC4"/>
          <w:kern w:val="0"/>
          <w:sz w:val="20"/>
          <w:szCs w:val="20"/>
          <w:lang w:eastAsia="en-GB"/>
          <w14:ligatures w14:val="none"/>
        </w:rPr>
        <w:br/>
        <w:t xml:space="preserve">        buddyName: String,</w:t>
      </w:r>
      <w:r w:rsidRPr="00723AA6">
        <w:rPr>
          <w:rFonts w:ascii="Courier New" w:eastAsia="Times New Roman" w:hAnsi="Courier New" w:cs="Courier New"/>
          <w:color w:val="BCBEC4"/>
          <w:kern w:val="0"/>
          <w:sz w:val="20"/>
          <w:szCs w:val="20"/>
          <w:lang w:eastAsia="en-GB"/>
          <w14:ligatures w14:val="none"/>
        </w:rPr>
        <w:br/>
        <w:t xml:space="preserve">        onStarted: (conversationId: String) -&gt; Unit</w:t>
      </w:r>
      <w:r w:rsidRPr="00723AA6">
        <w:rPr>
          <w:rFonts w:ascii="Courier New" w:eastAsia="Times New Roman" w:hAnsi="Courier New" w:cs="Courier New"/>
          <w:color w:val="BCBEC4"/>
          <w:kern w:val="0"/>
          <w:sz w:val="20"/>
          <w:szCs w:val="20"/>
          <w:lang w:eastAsia="en-GB"/>
          <w14:ligatures w14:val="none"/>
        </w:rPr>
        <w:br/>
        <w:t xml:space="preserve">    )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currentUserId = </w:t>
      </w:r>
      <w:r w:rsidRPr="00723AA6">
        <w:rPr>
          <w:rFonts w:ascii="Courier New" w:eastAsia="Times New Roman" w:hAnsi="Courier New" w:cs="Courier New"/>
          <w:color w:val="C77DBB"/>
          <w:kern w:val="0"/>
          <w:sz w:val="20"/>
          <w:szCs w:val="20"/>
          <w:lang w:eastAsia="en-GB"/>
          <w14:ligatures w14:val="none"/>
        </w:rPr>
        <w:t>auth</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currentUser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uid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return</w:t>
      </w:r>
      <w:r w:rsidRPr="00723AA6">
        <w:rPr>
          <w:rFonts w:ascii="Courier New" w:eastAsia="Times New Roman" w:hAnsi="Courier New" w:cs="Courier New"/>
          <w:color w:val="CF8E6D"/>
          <w:kern w:val="0"/>
          <w:sz w:val="20"/>
          <w:szCs w:val="20"/>
          <w:lang w:eastAsia="en-GB"/>
          <w14:ligatures w14:val="none"/>
        </w:rPr>
        <w:br/>
        <w:t xml:space="preserve">        val </w:t>
      </w:r>
      <w:r w:rsidRPr="00723AA6">
        <w:rPr>
          <w:rFonts w:ascii="Courier New" w:eastAsia="Times New Roman" w:hAnsi="Courier New" w:cs="Courier New"/>
          <w:color w:val="BCBEC4"/>
          <w:kern w:val="0"/>
          <w:sz w:val="20"/>
          <w:szCs w:val="20"/>
          <w:lang w:eastAsia="en-GB"/>
          <w14:ligatures w14:val="none"/>
        </w:rPr>
        <w:t xml:space="preserve">currentUserName = </w:t>
      </w:r>
      <w:r w:rsidRPr="00723AA6">
        <w:rPr>
          <w:rFonts w:ascii="Courier New" w:eastAsia="Times New Roman" w:hAnsi="Courier New" w:cs="Courier New"/>
          <w:color w:val="C77DBB"/>
          <w:kern w:val="0"/>
          <w:sz w:val="20"/>
          <w:szCs w:val="20"/>
          <w:lang w:eastAsia="en-GB"/>
          <w14:ligatures w14:val="none"/>
        </w:rPr>
        <w:t>_user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value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 xml:space="preserve">name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"Me"</w:t>
      </w:r>
      <w:r w:rsidRPr="00723AA6">
        <w:rPr>
          <w:rFonts w:ascii="Courier New" w:eastAsia="Times New Roman" w:hAnsi="Courier New" w:cs="Courier New"/>
          <w:color w:val="6AAB73"/>
          <w:kern w:val="0"/>
          <w:sz w:val="20"/>
          <w:szCs w:val="20"/>
          <w:lang w:eastAsia="en-GB"/>
          <w14:ligatures w14:val="none"/>
        </w:rPr>
        <w:br/>
      </w:r>
      <w:r w:rsidRPr="00723AA6">
        <w:rPr>
          <w:rFonts w:ascii="Courier New" w:eastAsia="Times New Roman" w:hAnsi="Courier New" w:cs="Courier New"/>
          <w:color w:val="6AAB73"/>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convo = Conversation(</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participants = </w:t>
      </w:r>
      <w:r w:rsidRPr="00723AA6">
        <w:rPr>
          <w:rFonts w:ascii="Courier New" w:eastAsia="Times New Roman" w:hAnsi="Courier New" w:cs="Courier New"/>
          <w:i/>
          <w:iCs/>
          <w:color w:val="BCBEC4"/>
          <w:kern w:val="0"/>
          <w:sz w:val="20"/>
          <w:szCs w:val="20"/>
          <w:lang w:eastAsia="en-GB"/>
          <w14:ligatures w14:val="none"/>
        </w:rPr>
        <w:t>listOf</w:t>
      </w:r>
      <w:r w:rsidRPr="00723AA6">
        <w:rPr>
          <w:rFonts w:ascii="Courier New" w:eastAsia="Times New Roman" w:hAnsi="Courier New" w:cs="Courier New"/>
          <w:color w:val="BCBEC4"/>
          <w:kern w:val="0"/>
          <w:sz w:val="20"/>
          <w:szCs w:val="20"/>
          <w:lang w:eastAsia="en-GB"/>
          <w14:ligatures w14:val="none"/>
        </w:rPr>
        <w:t>(currentUserId, buddyId),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createdAt = </w:t>
      </w:r>
      <w:r w:rsidRPr="00723AA6">
        <w:rPr>
          <w:rFonts w:ascii="Courier New" w:eastAsia="Times New Roman" w:hAnsi="Courier New" w:cs="Courier New"/>
          <w:color w:val="BCBEC4"/>
          <w:kern w:val="0"/>
          <w:sz w:val="20"/>
          <w:szCs w:val="20"/>
          <w:lang w:eastAsia="en-GB"/>
          <w14:ligatures w14:val="none"/>
        </w:rPr>
        <w:t>Timestamp.now(),</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lastMessage = </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CF8E6D"/>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"conversations"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.add(convo)</w:t>
      </w:r>
      <w:r w:rsidRPr="00723AA6">
        <w:rPr>
          <w:rFonts w:ascii="Courier New" w:eastAsia="Times New Roman" w:hAnsi="Courier New" w:cs="Courier New"/>
          <w:color w:val="BCBEC4"/>
          <w:kern w:val="0"/>
          <w:sz w:val="20"/>
          <w:szCs w:val="20"/>
          <w:lang w:eastAsia="en-GB"/>
          <w14:ligatures w14:val="none"/>
        </w:rPr>
        <w:br/>
        <w:t xml:space="preserve">            .addOnSuccessListener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docRef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conversationId = docRef.</w:t>
      </w:r>
      <w:r w:rsidRPr="00723AA6">
        <w:rPr>
          <w:rFonts w:ascii="Courier New" w:eastAsia="Times New Roman" w:hAnsi="Courier New" w:cs="Courier New"/>
          <w:i/>
          <w:iCs/>
          <w:color w:val="C77DBB"/>
          <w:kern w:val="0"/>
          <w:sz w:val="20"/>
          <w:szCs w:val="20"/>
          <w:lang w:eastAsia="en-GB"/>
          <w14:ligatures w14:val="none"/>
        </w:rPr>
        <w:t>id</w:t>
      </w:r>
      <w:r w:rsidRPr="00723AA6">
        <w:rPr>
          <w:rFonts w:ascii="Courier New" w:eastAsia="Times New Roman" w:hAnsi="Courier New" w:cs="Courier New"/>
          <w:i/>
          <w:iCs/>
          <w:color w:val="C77DB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now = Timestamp.now()</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threadForMe = Thread(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conversationId = </w:t>
      </w:r>
      <w:r w:rsidRPr="00723AA6">
        <w:rPr>
          <w:rFonts w:ascii="Courier New" w:eastAsia="Times New Roman" w:hAnsi="Courier New" w:cs="Courier New"/>
          <w:color w:val="BCBEC4"/>
          <w:kern w:val="0"/>
          <w:sz w:val="20"/>
          <w:szCs w:val="20"/>
          <w:lang w:eastAsia="en-GB"/>
          <w14:ligatures w14:val="none"/>
        </w:rPr>
        <w:t>conversationId,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conversationName = </w:t>
      </w:r>
      <w:r w:rsidRPr="00723AA6">
        <w:rPr>
          <w:rFonts w:ascii="Courier New" w:eastAsia="Times New Roman" w:hAnsi="Courier New" w:cs="Courier New"/>
          <w:color w:val="BCBEC4"/>
          <w:kern w:val="0"/>
          <w:sz w:val="20"/>
          <w:szCs w:val="20"/>
          <w:lang w:eastAsia="en-GB"/>
          <w14:ligatures w14:val="none"/>
        </w:rPr>
        <w:t>buddyName,</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lastRead = </w:t>
      </w:r>
      <w:r w:rsidRPr="00723AA6">
        <w:rPr>
          <w:rFonts w:ascii="Courier New" w:eastAsia="Times New Roman" w:hAnsi="Courier New" w:cs="Courier New"/>
          <w:color w:val="BCBEC4"/>
          <w:kern w:val="0"/>
          <w:sz w:val="20"/>
          <w:szCs w:val="20"/>
          <w:lang w:eastAsia="en-GB"/>
          <w14:ligatures w14:val="none"/>
        </w:rPr>
        <w:t>now,</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unreadCount = </w:t>
      </w:r>
      <w:r w:rsidRPr="00723AA6">
        <w:rPr>
          <w:rFonts w:ascii="Courier New" w:eastAsia="Times New Roman" w:hAnsi="Courier New" w:cs="Courier New"/>
          <w:color w:val="2AACB8"/>
          <w:kern w:val="0"/>
          <w:sz w:val="20"/>
          <w:szCs w:val="20"/>
          <w:lang w:eastAsia="en-GB"/>
          <w14:ligatures w14:val="none"/>
        </w:rPr>
        <w:t>0</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lastMessage = </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CF8E6D"/>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lastRenderedPageBreak/>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threadForBuddy = Thread(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conversationId = </w:t>
      </w:r>
      <w:r w:rsidRPr="00723AA6">
        <w:rPr>
          <w:rFonts w:ascii="Courier New" w:eastAsia="Times New Roman" w:hAnsi="Courier New" w:cs="Courier New"/>
          <w:color w:val="BCBEC4"/>
          <w:kern w:val="0"/>
          <w:sz w:val="20"/>
          <w:szCs w:val="20"/>
          <w:lang w:eastAsia="en-GB"/>
          <w14:ligatures w14:val="none"/>
        </w:rPr>
        <w:t>conversationId,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conversationName = </w:t>
      </w:r>
      <w:r w:rsidRPr="00723AA6">
        <w:rPr>
          <w:rFonts w:ascii="Courier New" w:eastAsia="Times New Roman" w:hAnsi="Courier New" w:cs="Courier New"/>
          <w:color w:val="BCBEC4"/>
          <w:kern w:val="0"/>
          <w:sz w:val="20"/>
          <w:szCs w:val="20"/>
          <w:lang w:eastAsia="en-GB"/>
          <w14:ligatures w14:val="none"/>
        </w:rPr>
        <w:t>currentUserName,</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lastRead = </w:t>
      </w:r>
      <w:r w:rsidRPr="00723AA6">
        <w:rPr>
          <w:rFonts w:ascii="Courier New" w:eastAsia="Times New Roman" w:hAnsi="Courier New" w:cs="Courier New"/>
          <w:color w:val="BCBEC4"/>
          <w:kern w:val="0"/>
          <w:sz w:val="20"/>
          <w:szCs w:val="20"/>
          <w:lang w:eastAsia="en-GB"/>
          <w14:ligatures w14:val="none"/>
        </w:rPr>
        <w:t>Timestamp(</w:t>
      </w:r>
      <w:r w:rsidRPr="00723AA6">
        <w:rPr>
          <w:rFonts w:ascii="Courier New" w:eastAsia="Times New Roman" w:hAnsi="Courier New" w:cs="Courier New"/>
          <w:color w:val="2AACB8"/>
          <w:kern w:val="0"/>
          <w:sz w:val="20"/>
          <w:szCs w:val="20"/>
          <w:lang w:eastAsia="en-GB"/>
          <w14:ligatures w14:val="none"/>
        </w:rPr>
        <w:t>0</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2AACB8"/>
          <w:kern w:val="0"/>
          <w:sz w:val="20"/>
          <w:szCs w:val="20"/>
          <w:lang w:eastAsia="en-GB"/>
          <w14:ligatures w14:val="none"/>
        </w:rPr>
        <w:t>0</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unreadCount = </w:t>
      </w:r>
      <w:r w:rsidRPr="00723AA6">
        <w:rPr>
          <w:rFonts w:ascii="Courier New" w:eastAsia="Times New Roman" w:hAnsi="Courier New" w:cs="Courier New"/>
          <w:color w:val="2AACB8"/>
          <w:kern w:val="0"/>
          <w:sz w:val="20"/>
          <w:szCs w:val="20"/>
          <w:lang w:eastAsia="en-GB"/>
          <w14:ligatures w14:val="none"/>
        </w:rPr>
        <w:t>1</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lastMessage = </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CF8E6D"/>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"userConversations"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.document(currentUserId)</w:t>
      </w:r>
      <w:r w:rsidRPr="00723AA6">
        <w:rPr>
          <w:rFonts w:ascii="Courier New" w:eastAsia="Times New Roman" w:hAnsi="Courier New" w:cs="Courier New"/>
          <w:color w:val="BCBEC4"/>
          <w:kern w:val="0"/>
          <w:sz w:val="20"/>
          <w:szCs w:val="20"/>
          <w:lang w:eastAsia="en-GB"/>
          <w14:ligatures w14:val="none"/>
        </w:rPr>
        <w:br/>
        <w:t xml:space="preserve">                    .collection(</w:t>
      </w:r>
      <w:r w:rsidRPr="00723AA6">
        <w:rPr>
          <w:rFonts w:ascii="Courier New" w:eastAsia="Times New Roman" w:hAnsi="Courier New" w:cs="Courier New"/>
          <w:color w:val="6AAB73"/>
          <w:kern w:val="0"/>
          <w:sz w:val="20"/>
          <w:szCs w:val="20"/>
          <w:lang w:eastAsia="en-GB"/>
          <w14:ligatures w14:val="none"/>
        </w:rPr>
        <w:t>"threads"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.document(conversationId)</w:t>
      </w:r>
      <w:r w:rsidRPr="00723AA6">
        <w:rPr>
          <w:rFonts w:ascii="Courier New" w:eastAsia="Times New Roman" w:hAnsi="Courier New" w:cs="Courier New"/>
          <w:color w:val="BCBEC4"/>
          <w:kern w:val="0"/>
          <w:sz w:val="20"/>
          <w:szCs w:val="20"/>
          <w:lang w:eastAsia="en-GB"/>
          <w14:ligatures w14:val="none"/>
        </w:rPr>
        <w:br/>
        <w:t xml:space="preserve">                    .set(threadForMe)</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"userConversations"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.document(buddyId)</w:t>
      </w:r>
      <w:r w:rsidRPr="00723AA6">
        <w:rPr>
          <w:rFonts w:ascii="Courier New" w:eastAsia="Times New Roman" w:hAnsi="Courier New" w:cs="Courier New"/>
          <w:color w:val="BCBEC4"/>
          <w:kern w:val="0"/>
          <w:sz w:val="20"/>
          <w:szCs w:val="20"/>
          <w:lang w:eastAsia="en-GB"/>
          <w14:ligatures w14:val="none"/>
        </w:rPr>
        <w:br/>
        <w:t xml:space="preserve">                    .collection(</w:t>
      </w:r>
      <w:r w:rsidRPr="00723AA6">
        <w:rPr>
          <w:rFonts w:ascii="Courier New" w:eastAsia="Times New Roman" w:hAnsi="Courier New" w:cs="Courier New"/>
          <w:color w:val="6AAB73"/>
          <w:kern w:val="0"/>
          <w:sz w:val="20"/>
          <w:szCs w:val="20"/>
          <w:lang w:eastAsia="en-GB"/>
          <w14:ligatures w14:val="none"/>
        </w:rPr>
        <w:t>"threads"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.document(conversationId)</w:t>
      </w:r>
      <w:r w:rsidRPr="00723AA6">
        <w:rPr>
          <w:rFonts w:ascii="Courier New" w:eastAsia="Times New Roman" w:hAnsi="Courier New" w:cs="Courier New"/>
          <w:color w:val="BCBEC4"/>
          <w:kern w:val="0"/>
          <w:sz w:val="20"/>
          <w:szCs w:val="20"/>
          <w:lang w:eastAsia="en-GB"/>
          <w14:ligatures w14:val="none"/>
        </w:rPr>
        <w:br/>
        <w:t xml:space="preserve">                    .set(threadForBuddy)</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onStarted(conversationId)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w:t>
      </w:r>
    </w:p>
    <w:p w14:paraId="699604EE" w14:textId="77777777" w:rsidR="000F7A25" w:rsidRPr="00723AA6" w:rsidRDefault="000F7A25" w:rsidP="000F7A25"/>
    <w:p w14:paraId="4C3CD626" w14:textId="1E3EB814" w:rsidR="00972811" w:rsidRPr="00723AA6" w:rsidRDefault="00934A07" w:rsidP="00934A07">
      <w:pPr>
        <w:pStyle w:val="Heading2"/>
      </w:pPr>
      <w:bookmarkStart w:id="134" w:name="_Toc197444835"/>
      <w:r w:rsidRPr="00723AA6">
        <w:t>Profile</w:t>
      </w:r>
      <w:bookmarkEnd w:id="134"/>
    </w:p>
    <w:p w14:paraId="1CA3E710" w14:textId="18B1D68A" w:rsidR="00934A07" w:rsidRPr="00723AA6" w:rsidRDefault="00934A07" w:rsidP="00934A07">
      <w:pPr>
        <w:pStyle w:val="Heading3"/>
      </w:pPr>
      <w:bookmarkStart w:id="135" w:name="_Toc197444836"/>
      <w:r w:rsidRPr="00723AA6">
        <w:t>ProfileFragment</w:t>
      </w:r>
      <w:bookmarkEnd w:id="135"/>
    </w:p>
    <w:p w14:paraId="57127F40" w14:textId="77777777" w:rsidR="00042512" w:rsidRPr="00723AA6" w:rsidRDefault="00042512" w:rsidP="00042512">
      <w:pPr>
        <w:shd w:val="clear" w:color="auto" w:fill="1E1F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BCBEC4"/>
          <w:kern w:val="0"/>
          <w:sz w:val="20"/>
          <w:szCs w:val="20"/>
          <w:lang w:eastAsia="en-GB"/>
          <w14:ligatures w14:val="none"/>
        </w:rPr>
      </w:pPr>
      <w:r w:rsidRPr="00723AA6">
        <w:rPr>
          <w:rFonts w:ascii="Courier New" w:eastAsia="Times New Roman" w:hAnsi="Courier New" w:cs="Courier New"/>
          <w:color w:val="CF8E6D"/>
          <w:kern w:val="0"/>
          <w:sz w:val="20"/>
          <w:szCs w:val="20"/>
          <w:lang w:eastAsia="en-GB"/>
          <w14:ligatures w14:val="none"/>
        </w:rPr>
        <w:t xml:space="preserve">package </w:t>
      </w:r>
      <w:r w:rsidRPr="00723AA6">
        <w:rPr>
          <w:rFonts w:ascii="Courier New" w:eastAsia="Times New Roman" w:hAnsi="Courier New" w:cs="Courier New"/>
          <w:color w:val="BCBEC4"/>
          <w:kern w:val="0"/>
          <w:sz w:val="20"/>
          <w:szCs w:val="20"/>
          <w:lang w:eastAsia="en-GB"/>
          <w14:ligatures w14:val="none"/>
        </w:rPr>
        <w:t>com.kellycasey.womeninstem.ui.profile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android.os.Bundle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android.view.LayoutInflater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android.view.View</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android.view.ViewGroup</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android.widget.Toast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androidx.fragment.app.Fragment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androidx.lifecycle.ViewModelProvider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androidx.recyclerview.widget.LinearLayoutManager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com.kellycasey.womeninstem.databinding.FragmentProfileBinding</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com.kellycasey.womeninstem.ui.adapters.ProfileFieldAdapter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class </w:t>
      </w:r>
      <w:r w:rsidRPr="00723AA6">
        <w:rPr>
          <w:rFonts w:ascii="Courier New" w:eastAsia="Times New Roman" w:hAnsi="Courier New" w:cs="Courier New"/>
          <w:color w:val="BCBEC4"/>
          <w:kern w:val="0"/>
          <w:sz w:val="20"/>
          <w:szCs w:val="20"/>
          <w:lang w:eastAsia="en-GB"/>
          <w14:ligatures w14:val="none"/>
        </w:rPr>
        <w:t>ProfileFragment : Fragment()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var </w:t>
      </w:r>
      <w:r w:rsidRPr="00723AA6">
        <w:rPr>
          <w:rFonts w:ascii="Courier New" w:eastAsia="Times New Roman" w:hAnsi="Courier New" w:cs="Courier New"/>
          <w:color w:val="C77DBB"/>
          <w:kern w:val="0"/>
          <w:sz w:val="20"/>
          <w:szCs w:val="20"/>
          <w:lang w:eastAsia="en-GB"/>
          <w14:ligatures w14:val="none"/>
        </w:rPr>
        <w:t>_binding</w:t>
      </w:r>
      <w:r w:rsidRPr="00723AA6">
        <w:rPr>
          <w:rFonts w:ascii="Courier New" w:eastAsia="Times New Roman" w:hAnsi="Courier New" w:cs="Courier New"/>
          <w:color w:val="BCBEC4"/>
          <w:kern w:val="0"/>
          <w:sz w:val="20"/>
          <w:szCs w:val="20"/>
          <w:lang w:eastAsia="en-GB"/>
          <w14:ligatures w14:val="none"/>
        </w:rPr>
        <w:t xml:space="preserve">: FragmentProfileBinding? = </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CF8E6D"/>
          <w:kern w:val="0"/>
          <w:sz w:val="20"/>
          <w:szCs w:val="20"/>
          <w:lang w:eastAsia="en-GB"/>
          <w14:ligatures w14:val="none"/>
        </w:rPr>
        <w:br/>
        <w:t xml:space="preserve">    private val </w:t>
      </w:r>
      <w:r w:rsidRPr="00723AA6">
        <w:rPr>
          <w:rFonts w:ascii="Courier New" w:eastAsia="Times New Roman" w:hAnsi="Courier New" w:cs="Courier New"/>
          <w:color w:val="C77DBB"/>
          <w:kern w:val="0"/>
          <w:sz w:val="20"/>
          <w:szCs w:val="20"/>
          <w:lang w:eastAsia="en-GB"/>
          <w14:ligatures w14:val="none"/>
        </w:rPr>
        <w:t xml:space="preserve">binding </w:t>
      </w:r>
      <w:r w:rsidRPr="00723AA6">
        <w:rPr>
          <w:rFonts w:ascii="Courier New" w:eastAsia="Times New Roman" w:hAnsi="Courier New" w:cs="Courier New"/>
          <w:color w:val="CF8E6D"/>
          <w:kern w:val="0"/>
          <w:sz w:val="20"/>
          <w:szCs w:val="20"/>
          <w:lang w:eastAsia="en-GB"/>
          <w14:ligatures w14:val="none"/>
        </w:rPr>
        <w:t>get</w:t>
      </w:r>
      <w:r w:rsidRPr="00723AA6">
        <w:rPr>
          <w:rFonts w:ascii="Courier New" w:eastAsia="Times New Roman" w:hAnsi="Courier New" w:cs="Courier New"/>
          <w:color w:val="BCBEC4"/>
          <w:kern w:val="0"/>
          <w:sz w:val="20"/>
          <w:szCs w:val="20"/>
          <w:lang w:eastAsia="en-GB"/>
          <w14:ligatures w14:val="none"/>
        </w:rPr>
        <w:t xml:space="preserve">() = </w:t>
      </w:r>
      <w:r w:rsidRPr="00723AA6">
        <w:rPr>
          <w:rFonts w:ascii="Courier New" w:eastAsia="Times New Roman" w:hAnsi="Courier New" w:cs="Courier New"/>
          <w:color w:val="C77DBB"/>
          <w:kern w:val="0"/>
          <w:sz w:val="20"/>
          <w:szCs w:val="20"/>
          <w:lang w:eastAsia="en-GB"/>
          <w14:ligatures w14:val="none"/>
        </w:rPr>
        <w:t>_binding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lateinit var </w:t>
      </w:r>
      <w:r w:rsidRPr="00723AA6">
        <w:rPr>
          <w:rFonts w:ascii="Courier New" w:eastAsia="Times New Roman" w:hAnsi="Courier New" w:cs="Courier New"/>
          <w:color w:val="C77DBB"/>
          <w:kern w:val="0"/>
          <w:sz w:val="20"/>
          <w:szCs w:val="20"/>
          <w:lang w:eastAsia="en-GB"/>
          <w14:ligatures w14:val="none"/>
        </w:rPr>
        <w:t>viewModel</w:t>
      </w:r>
      <w:r w:rsidRPr="00723AA6">
        <w:rPr>
          <w:rFonts w:ascii="Courier New" w:eastAsia="Times New Roman" w:hAnsi="Courier New" w:cs="Courier New"/>
          <w:color w:val="BCBEC4"/>
          <w:kern w:val="0"/>
          <w:sz w:val="20"/>
          <w:szCs w:val="20"/>
          <w:lang w:eastAsia="en-GB"/>
          <w14:ligatures w14:val="none"/>
        </w:rPr>
        <w:t>: ProfileViewModel</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lateinit var </w:t>
      </w:r>
      <w:r w:rsidRPr="00723AA6">
        <w:rPr>
          <w:rFonts w:ascii="Courier New" w:eastAsia="Times New Roman" w:hAnsi="Courier New" w:cs="Courier New"/>
          <w:color w:val="C77DBB"/>
          <w:kern w:val="0"/>
          <w:sz w:val="20"/>
          <w:szCs w:val="20"/>
          <w:lang w:eastAsia="en-GB"/>
          <w14:ligatures w14:val="none"/>
        </w:rPr>
        <w:t>adapter</w:t>
      </w:r>
      <w:r w:rsidRPr="00723AA6">
        <w:rPr>
          <w:rFonts w:ascii="Courier New" w:eastAsia="Times New Roman" w:hAnsi="Courier New" w:cs="Courier New"/>
          <w:color w:val="BCBEC4"/>
          <w:kern w:val="0"/>
          <w:sz w:val="20"/>
          <w:szCs w:val="20"/>
          <w:lang w:eastAsia="en-GB"/>
          <w14:ligatures w14:val="none"/>
        </w:rPr>
        <w:t>: ProfileFieldAdapter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onCreateView</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inflater: LayoutInflater,</w:t>
      </w:r>
      <w:r w:rsidRPr="00723AA6">
        <w:rPr>
          <w:rFonts w:ascii="Courier New" w:eastAsia="Times New Roman" w:hAnsi="Courier New" w:cs="Courier New"/>
          <w:color w:val="BCBEC4"/>
          <w:kern w:val="0"/>
          <w:sz w:val="20"/>
          <w:szCs w:val="20"/>
          <w:lang w:eastAsia="en-GB"/>
          <w14:ligatures w14:val="none"/>
        </w:rPr>
        <w:br/>
        <w:t xml:space="preserve">        container: ViewGroup?,</w:t>
      </w:r>
      <w:r w:rsidRPr="00723AA6">
        <w:rPr>
          <w:rFonts w:ascii="Courier New" w:eastAsia="Times New Roman" w:hAnsi="Courier New" w:cs="Courier New"/>
          <w:color w:val="BCBEC4"/>
          <w:kern w:val="0"/>
          <w:sz w:val="20"/>
          <w:szCs w:val="20"/>
          <w:lang w:eastAsia="en-GB"/>
          <w14:ligatures w14:val="none"/>
        </w:rPr>
        <w:br/>
        <w:t xml:space="preserve">        savedInstanceState: Bundle?</w:t>
      </w:r>
      <w:r w:rsidRPr="00723AA6">
        <w:rPr>
          <w:rFonts w:ascii="Courier New" w:eastAsia="Times New Roman" w:hAnsi="Courier New" w:cs="Courier New"/>
          <w:color w:val="BCBEC4"/>
          <w:kern w:val="0"/>
          <w:sz w:val="20"/>
          <w:szCs w:val="20"/>
          <w:lang w:eastAsia="en-GB"/>
          <w14:ligatures w14:val="none"/>
        </w:rPr>
        <w:br/>
        <w:t xml:space="preserve">    ): View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 xml:space="preserve">_binding </w:t>
      </w:r>
      <w:r w:rsidRPr="00723AA6">
        <w:rPr>
          <w:rFonts w:ascii="Courier New" w:eastAsia="Times New Roman" w:hAnsi="Courier New" w:cs="Courier New"/>
          <w:color w:val="BCBEC4"/>
          <w:kern w:val="0"/>
          <w:sz w:val="20"/>
          <w:szCs w:val="20"/>
          <w:lang w:eastAsia="en-GB"/>
          <w14:ligatures w14:val="none"/>
        </w:rPr>
        <w:t xml:space="preserve">= FragmentProfileBinding.inflate(inflater, container, </w:t>
      </w:r>
      <w:r w:rsidRPr="00723AA6">
        <w:rPr>
          <w:rFonts w:ascii="Courier New" w:eastAsia="Times New Roman" w:hAnsi="Courier New" w:cs="Courier New"/>
          <w:color w:val="CF8E6D"/>
          <w:kern w:val="0"/>
          <w:sz w:val="20"/>
          <w:szCs w:val="20"/>
          <w:lang w:eastAsia="en-GB"/>
          <w14:ligatures w14:val="none"/>
        </w:rPr>
        <w:t>false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return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root</w:t>
      </w:r>
      <w:r w:rsidRPr="00723AA6">
        <w:rPr>
          <w:rFonts w:ascii="Courier New" w:eastAsia="Times New Roman" w:hAnsi="Courier New" w:cs="Courier New"/>
          <w:i/>
          <w:iCs/>
          <w:color w:val="C77DBB"/>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onViewCreated</w:t>
      </w:r>
      <w:r w:rsidRPr="00723AA6">
        <w:rPr>
          <w:rFonts w:ascii="Courier New" w:eastAsia="Times New Roman" w:hAnsi="Courier New" w:cs="Courier New"/>
          <w:color w:val="BCBEC4"/>
          <w:kern w:val="0"/>
          <w:sz w:val="20"/>
          <w:szCs w:val="20"/>
          <w:lang w:eastAsia="en-GB"/>
          <w14:ligatures w14:val="none"/>
        </w:rPr>
        <w:t>(view: View, savedInstanceState: Bundle?)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lastRenderedPageBreak/>
        <w:t xml:space="preserve">        </w:t>
      </w:r>
      <w:r w:rsidRPr="00723AA6">
        <w:rPr>
          <w:rFonts w:ascii="Courier New" w:eastAsia="Times New Roman" w:hAnsi="Courier New" w:cs="Courier New"/>
          <w:color w:val="C77DBB"/>
          <w:kern w:val="0"/>
          <w:sz w:val="20"/>
          <w:szCs w:val="20"/>
          <w:lang w:eastAsia="en-GB"/>
          <w14:ligatures w14:val="none"/>
        </w:rPr>
        <w:t xml:space="preserve">viewModel </w:t>
      </w:r>
      <w:r w:rsidRPr="00723AA6">
        <w:rPr>
          <w:rFonts w:ascii="Courier New" w:eastAsia="Times New Roman" w:hAnsi="Courier New" w:cs="Courier New"/>
          <w:color w:val="BCBEC4"/>
          <w:kern w:val="0"/>
          <w:sz w:val="20"/>
          <w:szCs w:val="20"/>
          <w:lang w:eastAsia="en-GB"/>
          <w14:ligatures w14:val="none"/>
        </w:rPr>
        <w:t>= ViewModelProvider(</w:t>
      </w:r>
      <w:r w:rsidRPr="00723AA6">
        <w:rPr>
          <w:rFonts w:ascii="Courier New" w:eastAsia="Times New Roman" w:hAnsi="Courier New" w:cs="Courier New"/>
          <w:color w:val="CF8E6D"/>
          <w:kern w:val="0"/>
          <w:sz w:val="20"/>
          <w:szCs w:val="20"/>
          <w:lang w:eastAsia="en-GB"/>
          <w14:ligatures w14:val="none"/>
        </w:rPr>
        <w:t>this</w:t>
      </w:r>
      <w:r w:rsidRPr="00723AA6">
        <w:rPr>
          <w:rFonts w:ascii="Courier New" w:eastAsia="Times New Roman" w:hAnsi="Courier New" w:cs="Courier New"/>
          <w:color w:val="BCBEC4"/>
          <w:kern w:val="0"/>
          <w:sz w:val="20"/>
          <w:szCs w:val="20"/>
          <w:lang w:eastAsia="en-GB"/>
          <w14:ligatures w14:val="none"/>
        </w:rPr>
        <w:t>).get(ProfileViewModel::</w:t>
      </w:r>
      <w:r w:rsidRPr="00723AA6">
        <w:rPr>
          <w:rFonts w:ascii="Courier New" w:eastAsia="Times New Roman" w:hAnsi="Courier New" w:cs="Courier New"/>
          <w:color w:val="CF8E6D"/>
          <w:kern w:val="0"/>
          <w:sz w:val="20"/>
          <w:szCs w:val="20"/>
          <w:lang w:eastAsia="en-GB"/>
          <w14:ligatures w14:val="none"/>
        </w:rPr>
        <w:t>class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java</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RecyclerView setup</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recyclerProfileFields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layoutManager </w:t>
      </w:r>
      <w:r w:rsidRPr="00723AA6">
        <w:rPr>
          <w:rFonts w:ascii="Courier New" w:eastAsia="Times New Roman" w:hAnsi="Courier New" w:cs="Courier New"/>
          <w:color w:val="BCBEC4"/>
          <w:kern w:val="0"/>
          <w:sz w:val="20"/>
          <w:szCs w:val="20"/>
          <w:lang w:eastAsia="en-GB"/>
          <w14:ligatures w14:val="none"/>
        </w:rPr>
        <w:t>= LinearLayoutManager(requireContext())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viewModel</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fields</w:t>
      </w:r>
      <w:r w:rsidRPr="00723AA6">
        <w:rPr>
          <w:rFonts w:ascii="Courier New" w:eastAsia="Times New Roman" w:hAnsi="Courier New" w:cs="Courier New"/>
          <w:color w:val="BCBEC4"/>
          <w:kern w:val="0"/>
          <w:sz w:val="20"/>
          <w:szCs w:val="20"/>
          <w:lang w:eastAsia="en-GB"/>
          <w14:ligatures w14:val="none"/>
        </w:rPr>
        <w:t>.observe(</w:t>
      </w:r>
      <w:r w:rsidRPr="00723AA6">
        <w:rPr>
          <w:rFonts w:ascii="Courier New" w:eastAsia="Times New Roman" w:hAnsi="Courier New" w:cs="Courier New"/>
          <w:i/>
          <w:iCs/>
          <w:color w:val="C77DBB"/>
          <w:kern w:val="0"/>
          <w:sz w:val="20"/>
          <w:szCs w:val="20"/>
          <w:lang w:eastAsia="en-GB"/>
          <w14:ligatures w14:val="none"/>
        </w:rPr>
        <w:t>viewLifecycleOwner</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list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 xml:space="preserve">adapter </w:t>
      </w:r>
      <w:r w:rsidRPr="00723AA6">
        <w:rPr>
          <w:rFonts w:ascii="Courier New" w:eastAsia="Times New Roman" w:hAnsi="Courier New" w:cs="Courier New"/>
          <w:color w:val="BCBEC4"/>
          <w:kern w:val="0"/>
          <w:sz w:val="20"/>
          <w:szCs w:val="20"/>
          <w:lang w:eastAsia="en-GB"/>
          <w14:ligatures w14:val="none"/>
        </w:rPr>
        <w:t>= ProfileFieldAdapter(list)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recyclerProfileFields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adapter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77DBB"/>
          <w:kern w:val="0"/>
          <w:sz w:val="20"/>
          <w:szCs w:val="20"/>
          <w:lang w:eastAsia="en-GB"/>
          <w14:ligatures w14:val="none"/>
        </w:rPr>
        <w:t>adapter</w:t>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Load initial data</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viewModel</w:t>
      </w:r>
      <w:r w:rsidRPr="00723AA6">
        <w:rPr>
          <w:rFonts w:ascii="Courier New" w:eastAsia="Times New Roman" w:hAnsi="Courier New" w:cs="Courier New"/>
          <w:color w:val="BCBEC4"/>
          <w:kern w:val="0"/>
          <w:sz w:val="20"/>
          <w:szCs w:val="20"/>
          <w:lang w:eastAsia="en-GB"/>
          <w14:ligatures w14:val="none"/>
        </w:rPr>
        <w:t>.loadProfile()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Save button</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btnSaveProfile</w:t>
      </w:r>
      <w:r w:rsidRPr="00723AA6">
        <w:rPr>
          <w:rFonts w:ascii="Courier New" w:eastAsia="Times New Roman" w:hAnsi="Courier New" w:cs="Courier New"/>
          <w:color w:val="BCBEC4"/>
          <w:kern w:val="0"/>
          <w:sz w:val="20"/>
          <w:szCs w:val="20"/>
          <w:lang w:eastAsia="en-GB"/>
          <w14:ligatures w14:val="none"/>
        </w:rPr>
        <w:t xml:space="preserve">.setOnClickListener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adapter</w:t>
      </w:r>
      <w:r w:rsidRPr="00723AA6">
        <w:rPr>
          <w:rFonts w:ascii="Courier New" w:eastAsia="Times New Roman" w:hAnsi="Courier New" w:cs="Courier New"/>
          <w:color w:val="BCBEC4"/>
          <w:kern w:val="0"/>
          <w:sz w:val="20"/>
          <w:szCs w:val="20"/>
          <w:lang w:eastAsia="en-GB"/>
          <w14:ligatures w14:val="none"/>
        </w:rPr>
        <w:t>.getUpdatedFields().</w:t>
      </w:r>
      <w:r w:rsidRPr="00723AA6">
        <w:rPr>
          <w:rFonts w:ascii="Courier New" w:eastAsia="Times New Roman" w:hAnsi="Courier New" w:cs="Courier New"/>
          <w:i/>
          <w:iCs/>
          <w:color w:val="57AAF7"/>
          <w:kern w:val="0"/>
          <w:sz w:val="20"/>
          <w:szCs w:val="20"/>
          <w:lang w:eastAsia="en-GB"/>
          <w14:ligatures w14:val="none"/>
        </w:rPr>
        <w:t xml:space="preserve">let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updated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viewModel</w:t>
      </w:r>
      <w:r w:rsidRPr="00723AA6">
        <w:rPr>
          <w:rFonts w:ascii="Courier New" w:eastAsia="Times New Roman" w:hAnsi="Courier New" w:cs="Courier New"/>
          <w:color w:val="BCBEC4"/>
          <w:kern w:val="0"/>
          <w:sz w:val="20"/>
          <w:szCs w:val="20"/>
          <w:lang w:eastAsia="en-GB"/>
          <w14:ligatures w14:val="none"/>
        </w:rPr>
        <w:t xml:space="preserve">.saveProfile(updated)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 xml:space="preserve">Toast.makeText(requireContext(), </w:t>
      </w:r>
      <w:r w:rsidRPr="00723AA6">
        <w:rPr>
          <w:rFonts w:ascii="Courier New" w:eastAsia="Times New Roman" w:hAnsi="Courier New" w:cs="Courier New"/>
          <w:color w:val="6AAB73"/>
          <w:kern w:val="0"/>
          <w:sz w:val="20"/>
          <w:szCs w:val="20"/>
          <w:lang w:eastAsia="en-GB"/>
          <w14:ligatures w14:val="none"/>
        </w:rPr>
        <w:t>"Profile saved!"</w:t>
      </w:r>
      <w:r w:rsidRPr="00723AA6">
        <w:rPr>
          <w:rFonts w:ascii="Courier New" w:eastAsia="Times New Roman" w:hAnsi="Courier New" w:cs="Courier New"/>
          <w:color w:val="BCBEC4"/>
          <w:kern w:val="0"/>
          <w:sz w:val="20"/>
          <w:szCs w:val="20"/>
          <w:lang w:eastAsia="en-GB"/>
          <w14:ligatures w14:val="none"/>
        </w:rPr>
        <w:t>, Toast.</w:t>
      </w:r>
      <w:r w:rsidRPr="00723AA6">
        <w:rPr>
          <w:rFonts w:ascii="Courier New" w:eastAsia="Times New Roman" w:hAnsi="Courier New" w:cs="Courier New"/>
          <w:i/>
          <w:iCs/>
          <w:color w:val="C77DBB"/>
          <w:kern w:val="0"/>
          <w:sz w:val="20"/>
          <w:szCs w:val="20"/>
          <w:lang w:eastAsia="en-GB"/>
          <w14:ligatures w14:val="none"/>
        </w:rPr>
        <w:t>LENGTH_SHORT</w:t>
      </w:r>
      <w:r w:rsidRPr="00723AA6">
        <w:rPr>
          <w:rFonts w:ascii="Courier New" w:eastAsia="Times New Roman" w:hAnsi="Courier New" w:cs="Courier New"/>
          <w:color w:val="BCBEC4"/>
          <w:kern w:val="0"/>
          <w:sz w:val="20"/>
          <w:szCs w:val="20"/>
          <w:lang w:eastAsia="en-GB"/>
          <w14:ligatures w14:val="none"/>
        </w:rPr>
        <w:t>).show()</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onDestroyView</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super</w:t>
      </w:r>
      <w:r w:rsidRPr="00723AA6">
        <w:rPr>
          <w:rFonts w:ascii="Courier New" w:eastAsia="Times New Roman" w:hAnsi="Courier New" w:cs="Courier New"/>
          <w:color w:val="BCBEC4"/>
          <w:kern w:val="0"/>
          <w:sz w:val="20"/>
          <w:szCs w:val="20"/>
          <w:lang w:eastAsia="en-GB"/>
          <w14:ligatures w14:val="none"/>
        </w:rPr>
        <w:t>.onDestroyView()</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 xml:space="preserve">_binding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CF8E6D"/>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w:t>
      </w:r>
    </w:p>
    <w:p w14:paraId="43749367" w14:textId="77777777" w:rsidR="00934A07" w:rsidRPr="00723AA6" w:rsidRDefault="00934A07" w:rsidP="00934A07"/>
    <w:p w14:paraId="52343519" w14:textId="2DF7C2D3" w:rsidR="00042512" w:rsidRPr="00723AA6" w:rsidRDefault="00042512" w:rsidP="00042512">
      <w:pPr>
        <w:pStyle w:val="Heading3"/>
      </w:pPr>
      <w:bookmarkStart w:id="136" w:name="_Toc197444837"/>
      <w:r w:rsidRPr="00723AA6">
        <w:t>ProfileViewModel</w:t>
      </w:r>
      <w:bookmarkEnd w:id="136"/>
    </w:p>
    <w:p w14:paraId="4E8631CA" w14:textId="77777777" w:rsidR="00042512" w:rsidRPr="00723AA6" w:rsidRDefault="00042512" w:rsidP="00042512">
      <w:pPr>
        <w:shd w:val="clear" w:color="auto" w:fill="1E1F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BCBEC4"/>
          <w:kern w:val="0"/>
          <w:sz w:val="20"/>
          <w:szCs w:val="20"/>
          <w:lang w:eastAsia="en-GB"/>
          <w14:ligatures w14:val="none"/>
        </w:rPr>
      </w:pPr>
      <w:r w:rsidRPr="00723AA6">
        <w:rPr>
          <w:rFonts w:ascii="Courier New" w:eastAsia="Times New Roman" w:hAnsi="Courier New" w:cs="Courier New"/>
          <w:color w:val="CF8E6D"/>
          <w:kern w:val="0"/>
          <w:sz w:val="20"/>
          <w:szCs w:val="20"/>
          <w:lang w:eastAsia="en-GB"/>
          <w14:ligatures w14:val="none"/>
        </w:rPr>
        <w:t xml:space="preserve">package </w:t>
      </w:r>
      <w:r w:rsidRPr="00723AA6">
        <w:rPr>
          <w:rFonts w:ascii="Courier New" w:eastAsia="Times New Roman" w:hAnsi="Courier New" w:cs="Courier New"/>
          <w:color w:val="BCBEC4"/>
          <w:kern w:val="0"/>
          <w:sz w:val="20"/>
          <w:szCs w:val="20"/>
          <w:lang w:eastAsia="en-GB"/>
          <w14:ligatures w14:val="none"/>
        </w:rPr>
        <w:t>com.kellycasey.womeninstem.ui.profile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androidx.lifecycle.LiveData</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androidx.lifecycle.MutableLiveData</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androidx.lifecycle.ViewModel</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com.google.firebase.auth.FirebaseAuth</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com.google.firebase.firestore.FirebaseFirestore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com.kellycasey.womeninstem.model.User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com.kellycasey.womeninstem.ui.adapters.ProfileField</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class </w:t>
      </w:r>
      <w:r w:rsidRPr="00723AA6">
        <w:rPr>
          <w:rFonts w:ascii="Courier New" w:eastAsia="Times New Roman" w:hAnsi="Courier New" w:cs="Courier New"/>
          <w:color w:val="BCBEC4"/>
          <w:kern w:val="0"/>
          <w:sz w:val="20"/>
          <w:szCs w:val="20"/>
          <w:lang w:eastAsia="en-GB"/>
          <w14:ligatures w14:val="none"/>
        </w:rPr>
        <w:t>ProfileViewModel : ViewModel()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 xml:space="preserve">auth </w:t>
      </w:r>
      <w:r w:rsidRPr="00723AA6">
        <w:rPr>
          <w:rFonts w:ascii="Courier New" w:eastAsia="Times New Roman" w:hAnsi="Courier New" w:cs="Courier New"/>
          <w:color w:val="BCBEC4"/>
          <w:kern w:val="0"/>
          <w:sz w:val="20"/>
          <w:szCs w:val="20"/>
          <w:lang w:eastAsia="en-GB"/>
          <w14:ligatures w14:val="none"/>
        </w:rPr>
        <w:t>= FirebaseAuth.getInstance()</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 xml:space="preserve">db   </w:t>
      </w:r>
      <w:r w:rsidRPr="00723AA6">
        <w:rPr>
          <w:rFonts w:ascii="Courier New" w:eastAsia="Times New Roman" w:hAnsi="Courier New" w:cs="Courier New"/>
          <w:color w:val="BCBEC4"/>
          <w:kern w:val="0"/>
          <w:sz w:val="20"/>
          <w:szCs w:val="20"/>
          <w:lang w:eastAsia="en-GB"/>
          <w14:ligatures w14:val="none"/>
        </w:rPr>
        <w:t>= FirebaseFirestore.getInstance(</w:t>
      </w:r>
      <w:r w:rsidRPr="00723AA6">
        <w:rPr>
          <w:rFonts w:ascii="Courier New" w:eastAsia="Times New Roman" w:hAnsi="Courier New" w:cs="Courier New"/>
          <w:color w:val="6AAB73"/>
          <w:kern w:val="0"/>
          <w:sz w:val="20"/>
          <w:szCs w:val="20"/>
          <w:lang w:eastAsia="en-GB"/>
          <w14:ligatures w14:val="none"/>
        </w:rPr>
        <w:t>"womeninstem-db"</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 xml:space="preserve">_fields </w:t>
      </w:r>
      <w:r w:rsidRPr="00723AA6">
        <w:rPr>
          <w:rFonts w:ascii="Courier New" w:eastAsia="Times New Roman" w:hAnsi="Courier New" w:cs="Courier New"/>
          <w:color w:val="BCBEC4"/>
          <w:kern w:val="0"/>
          <w:sz w:val="20"/>
          <w:szCs w:val="20"/>
          <w:lang w:eastAsia="en-GB"/>
          <w14:ligatures w14:val="none"/>
        </w:rPr>
        <w:t>= MutableLiveData&lt;List&lt;ProfileField&gt;&gt;()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C77DBB"/>
          <w:kern w:val="0"/>
          <w:sz w:val="20"/>
          <w:szCs w:val="20"/>
          <w:lang w:eastAsia="en-GB"/>
          <w14:ligatures w14:val="none"/>
        </w:rPr>
        <w:t>fields</w:t>
      </w:r>
      <w:r w:rsidRPr="00723AA6">
        <w:rPr>
          <w:rFonts w:ascii="Courier New" w:eastAsia="Times New Roman" w:hAnsi="Courier New" w:cs="Courier New"/>
          <w:color w:val="BCBEC4"/>
          <w:kern w:val="0"/>
          <w:sz w:val="20"/>
          <w:szCs w:val="20"/>
          <w:lang w:eastAsia="en-GB"/>
          <w14:ligatures w14:val="none"/>
        </w:rPr>
        <w:t xml:space="preserve">: LiveData&lt;List&lt;ProfileField&gt;&gt; = </w:t>
      </w:r>
      <w:r w:rsidRPr="00723AA6">
        <w:rPr>
          <w:rFonts w:ascii="Courier New" w:eastAsia="Times New Roman" w:hAnsi="Courier New" w:cs="Courier New"/>
          <w:color w:val="C77DBB"/>
          <w:kern w:val="0"/>
          <w:sz w:val="20"/>
          <w:szCs w:val="20"/>
          <w:lang w:eastAsia="en-GB"/>
          <w14:ligatures w14:val="none"/>
        </w:rPr>
        <w:t>_fields</w:t>
      </w:r>
      <w:r w:rsidRPr="00723AA6">
        <w:rPr>
          <w:rFonts w:ascii="Courier New" w:eastAsia="Times New Roman" w:hAnsi="Courier New" w:cs="Courier New"/>
          <w:color w:val="C77DBB"/>
          <w:kern w:val="0"/>
          <w:sz w:val="20"/>
          <w:szCs w:val="20"/>
          <w:lang w:eastAsia="en-GB"/>
          <w14:ligatures w14:val="none"/>
        </w:rPr>
        <w:br/>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t>/** Load from Firestore and emit a list of editable fields, including age */</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fun </w:t>
      </w:r>
      <w:r w:rsidRPr="00723AA6">
        <w:rPr>
          <w:rFonts w:ascii="Courier New" w:eastAsia="Times New Roman" w:hAnsi="Courier New" w:cs="Courier New"/>
          <w:color w:val="56A8F5"/>
          <w:kern w:val="0"/>
          <w:sz w:val="20"/>
          <w:szCs w:val="20"/>
          <w:lang w:eastAsia="en-GB"/>
          <w14:ligatures w14:val="none"/>
        </w:rPr>
        <w:t>loadProfile</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uid = </w:t>
      </w:r>
      <w:r w:rsidRPr="00723AA6">
        <w:rPr>
          <w:rFonts w:ascii="Courier New" w:eastAsia="Times New Roman" w:hAnsi="Courier New" w:cs="Courier New"/>
          <w:color w:val="C77DBB"/>
          <w:kern w:val="0"/>
          <w:sz w:val="20"/>
          <w:szCs w:val="20"/>
          <w:lang w:eastAsia="en-GB"/>
          <w14:ligatures w14:val="none"/>
        </w:rPr>
        <w:t>auth</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currentUser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uid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return</w:t>
      </w:r>
      <w:r w:rsidRPr="00723AA6">
        <w:rPr>
          <w:rFonts w:ascii="Courier New" w:eastAsia="Times New Roman" w:hAnsi="Courier New" w:cs="Courier New"/>
          <w:color w:val="CF8E6D"/>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"users"</w:t>
      </w:r>
      <w:r w:rsidRPr="00723AA6">
        <w:rPr>
          <w:rFonts w:ascii="Courier New" w:eastAsia="Times New Roman" w:hAnsi="Courier New" w:cs="Courier New"/>
          <w:color w:val="BCBEC4"/>
          <w:kern w:val="0"/>
          <w:sz w:val="20"/>
          <w:szCs w:val="20"/>
          <w:lang w:eastAsia="en-GB"/>
          <w14:ligatures w14:val="none"/>
        </w:rPr>
        <w:t>).document(uid).get()</w:t>
      </w:r>
      <w:r w:rsidRPr="00723AA6">
        <w:rPr>
          <w:rFonts w:ascii="Courier New" w:eastAsia="Times New Roman" w:hAnsi="Courier New" w:cs="Courier New"/>
          <w:color w:val="BCBEC4"/>
          <w:kern w:val="0"/>
          <w:sz w:val="20"/>
          <w:szCs w:val="20"/>
          <w:lang w:eastAsia="en-GB"/>
          <w14:ligatures w14:val="none"/>
        </w:rPr>
        <w:br/>
        <w:t xml:space="preserve">            .addOnSuccessListener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snap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u = snap.toObject(User::</w:t>
      </w:r>
      <w:r w:rsidRPr="00723AA6">
        <w:rPr>
          <w:rFonts w:ascii="Courier New" w:eastAsia="Times New Roman" w:hAnsi="Courier New" w:cs="Courier New"/>
          <w:color w:val="CF8E6D"/>
          <w:kern w:val="0"/>
          <w:sz w:val="20"/>
          <w:szCs w:val="20"/>
          <w:lang w:eastAsia="en-GB"/>
          <w14:ligatures w14:val="none"/>
        </w:rPr>
        <w:t>class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java</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list = </w:t>
      </w:r>
      <w:r w:rsidRPr="00723AA6">
        <w:rPr>
          <w:rFonts w:ascii="Courier New" w:eastAsia="Times New Roman" w:hAnsi="Courier New" w:cs="Courier New"/>
          <w:i/>
          <w:iCs/>
          <w:color w:val="BCBEC4"/>
          <w:kern w:val="0"/>
          <w:sz w:val="20"/>
          <w:szCs w:val="20"/>
          <w:lang w:eastAsia="en-GB"/>
          <w14:ligatures w14:val="none"/>
        </w:rPr>
        <w:t>listOf</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lastRenderedPageBreak/>
        <w:t xml:space="preserve">                    ProfileField(</w:t>
      </w:r>
      <w:r w:rsidRPr="00723AA6">
        <w:rPr>
          <w:rFonts w:ascii="Courier New" w:eastAsia="Times New Roman" w:hAnsi="Courier New" w:cs="Courier New"/>
          <w:color w:val="6AAB73"/>
          <w:kern w:val="0"/>
          <w:sz w:val="20"/>
          <w:szCs w:val="20"/>
          <w:lang w:eastAsia="en-GB"/>
          <w14:ligatures w14:val="none"/>
        </w:rPr>
        <w:t>"name"</w:t>
      </w:r>
      <w:r w:rsidRPr="00723AA6">
        <w:rPr>
          <w:rFonts w:ascii="Courier New" w:eastAsia="Times New Roman" w:hAnsi="Courier New" w:cs="Courier New"/>
          <w:color w:val="BCBEC4"/>
          <w:kern w:val="0"/>
          <w:sz w:val="20"/>
          <w:szCs w:val="20"/>
          <w:lang w:eastAsia="en-GB"/>
          <w14:ligatures w14:val="none"/>
        </w:rPr>
        <w:t>,       u?.</w:t>
      </w:r>
      <w:r w:rsidRPr="00723AA6">
        <w:rPr>
          <w:rFonts w:ascii="Courier New" w:eastAsia="Times New Roman" w:hAnsi="Courier New" w:cs="Courier New"/>
          <w:color w:val="C77DBB"/>
          <w:kern w:val="0"/>
          <w:sz w:val="20"/>
          <w:szCs w:val="20"/>
          <w:lang w:eastAsia="en-GB"/>
          <w14:ligatures w14:val="none"/>
        </w:rPr>
        <w:t xml:space="preserve">name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"Name"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ProfileField(</w:t>
      </w:r>
      <w:r w:rsidRPr="00723AA6">
        <w:rPr>
          <w:rFonts w:ascii="Courier New" w:eastAsia="Times New Roman" w:hAnsi="Courier New" w:cs="Courier New"/>
          <w:color w:val="6AAB73"/>
          <w:kern w:val="0"/>
          <w:sz w:val="20"/>
          <w:szCs w:val="20"/>
          <w:lang w:eastAsia="en-GB"/>
          <w14:ligatures w14:val="none"/>
        </w:rPr>
        <w:t>"subject"</w:t>
      </w:r>
      <w:r w:rsidRPr="00723AA6">
        <w:rPr>
          <w:rFonts w:ascii="Courier New" w:eastAsia="Times New Roman" w:hAnsi="Courier New" w:cs="Courier New"/>
          <w:color w:val="BCBEC4"/>
          <w:kern w:val="0"/>
          <w:sz w:val="20"/>
          <w:szCs w:val="20"/>
          <w:lang w:eastAsia="en-GB"/>
          <w14:ligatures w14:val="none"/>
        </w:rPr>
        <w:t>,    u?.</w:t>
      </w:r>
      <w:r w:rsidRPr="00723AA6">
        <w:rPr>
          <w:rFonts w:ascii="Courier New" w:eastAsia="Times New Roman" w:hAnsi="Courier New" w:cs="Courier New"/>
          <w:color w:val="C77DBB"/>
          <w:kern w:val="0"/>
          <w:sz w:val="20"/>
          <w:szCs w:val="20"/>
          <w:lang w:eastAsia="en-GB"/>
          <w14:ligatures w14:val="none"/>
        </w:rPr>
        <w:t xml:space="preserve">subject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"Subject"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ProfileField(</w:t>
      </w:r>
      <w:r w:rsidRPr="00723AA6">
        <w:rPr>
          <w:rFonts w:ascii="Courier New" w:eastAsia="Times New Roman" w:hAnsi="Courier New" w:cs="Courier New"/>
          <w:color w:val="6AAB73"/>
          <w:kern w:val="0"/>
          <w:sz w:val="20"/>
          <w:szCs w:val="20"/>
          <w:lang w:eastAsia="en-GB"/>
          <w14:ligatures w14:val="none"/>
        </w:rPr>
        <w:t>"summary"</w:t>
      </w:r>
      <w:r w:rsidRPr="00723AA6">
        <w:rPr>
          <w:rFonts w:ascii="Courier New" w:eastAsia="Times New Roman" w:hAnsi="Courier New" w:cs="Courier New"/>
          <w:color w:val="BCBEC4"/>
          <w:kern w:val="0"/>
          <w:sz w:val="20"/>
          <w:szCs w:val="20"/>
          <w:lang w:eastAsia="en-GB"/>
          <w14:ligatures w14:val="none"/>
        </w:rPr>
        <w:t>,    u?.</w:t>
      </w:r>
      <w:r w:rsidRPr="00723AA6">
        <w:rPr>
          <w:rFonts w:ascii="Courier New" w:eastAsia="Times New Roman" w:hAnsi="Courier New" w:cs="Courier New"/>
          <w:color w:val="C77DBB"/>
          <w:kern w:val="0"/>
          <w:sz w:val="20"/>
          <w:szCs w:val="20"/>
          <w:lang w:eastAsia="en-GB"/>
          <w14:ligatures w14:val="none"/>
        </w:rPr>
        <w:t xml:space="preserve">summary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"Summary"</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ProfileField(</w:t>
      </w:r>
      <w:r w:rsidRPr="00723AA6">
        <w:rPr>
          <w:rFonts w:ascii="Courier New" w:eastAsia="Times New Roman" w:hAnsi="Courier New" w:cs="Courier New"/>
          <w:color w:val="6AAB73"/>
          <w:kern w:val="0"/>
          <w:sz w:val="20"/>
          <w:szCs w:val="20"/>
          <w:lang w:eastAsia="en-GB"/>
          <w14:ligatures w14:val="none"/>
        </w:rPr>
        <w:t>"university"</w:t>
      </w:r>
      <w:r w:rsidRPr="00723AA6">
        <w:rPr>
          <w:rFonts w:ascii="Courier New" w:eastAsia="Times New Roman" w:hAnsi="Courier New" w:cs="Courier New"/>
          <w:color w:val="BCBEC4"/>
          <w:kern w:val="0"/>
          <w:sz w:val="20"/>
          <w:szCs w:val="20"/>
          <w:lang w:eastAsia="en-GB"/>
          <w14:ligatures w14:val="none"/>
        </w:rPr>
        <w:t>, u?.</w:t>
      </w:r>
      <w:r w:rsidRPr="00723AA6">
        <w:rPr>
          <w:rFonts w:ascii="Courier New" w:eastAsia="Times New Roman" w:hAnsi="Courier New" w:cs="Courier New"/>
          <w:color w:val="C77DBB"/>
          <w:kern w:val="0"/>
          <w:sz w:val="20"/>
          <w:szCs w:val="20"/>
          <w:lang w:eastAsia="en-GB"/>
          <w14:ligatures w14:val="none"/>
        </w:rPr>
        <w:t xml:space="preserve">university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"University"</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ProfileField(</w:t>
      </w:r>
      <w:r w:rsidRPr="00723AA6">
        <w:rPr>
          <w:rFonts w:ascii="Courier New" w:eastAsia="Times New Roman" w:hAnsi="Courier New" w:cs="Courier New"/>
          <w:color w:val="6AAB73"/>
          <w:kern w:val="0"/>
          <w:sz w:val="20"/>
          <w:szCs w:val="20"/>
          <w:lang w:eastAsia="en-GB"/>
          <w14:ligatures w14:val="none"/>
        </w:rPr>
        <w:t>"age"</w:t>
      </w:r>
      <w:r w:rsidRPr="00723AA6">
        <w:rPr>
          <w:rFonts w:ascii="Courier New" w:eastAsia="Times New Roman" w:hAnsi="Courier New" w:cs="Courier New"/>
          <w:color w:val="BCBEC4"/>
          <w:kern w:val="0"/>
          <w:sz w:val="20"/>
          <w:szCs w:val="20"/>
          <w:lang w:eastAsia="en-GB"/>
          <w14:ligatures w14:val="none"/>
        </w:rPr>
        <w:t>,        u?.</w:t>
      </w:r>
      <w:r w:rsidRPr="00723AA6">
        <w:rPr>
          <w:rFonts w:ascii="Courier New" w:eastAsia="Times New Roman" w:hAnsi="Courier New" w:cs="Courier New"/>
          <w:color w:val="C77DBB"/>
          <w:kern w:val="0"/>
          <w:sz w:val="20"/>
          <w:szCs w:val="20"/>
          <w:lang w:eastAsia="en-GB"/>
          <w14:ligatures w14:val="none"/>
        </w:rPr>
        <w:t>age</w:t>
      </w:r>
      <w:r w:rsidRPr="00723AA6">
        <w:rPr>
          <w:rFonts w:ascii="Courier New" w:eastAsia="Times New Roman" w:hAnsi="Courier New" w:cs="Courier New"/>
          <w:color w:val="BCBEC4"/>
          <w:kern w:val="0"/>
          <w:sz w:val="20"/>
          <w:szCs w:val="20"/>
          <w:lang w:eastAsia="en-GB"/>
          <w14:ligatures w14:val="none"/>
        </w:rPr>
        <w:t xml:space="preserve">?.toString() ?: </w:t>
      </w:r>
      <w:r w:rsidRPr="00723AA6">
        <w:rPr>
          <w:rFonts w:ascii="Courier New" w:eastAsia="Times New Roman" w:hAnsi="Courier New" w:cs="Courier New"/>
          <w:color w:val="6AAB73"/>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"Age"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_fields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value </w:t>
      </w:r>
      <w:r w:rsidRPr="00723AA6">
        <w:rPr>
          <w:rFonts w:ascii="Courier New" w:eastAsia="Times New Roman" w:hAnsi="Courier New" w:cs="Courier New"/>
          <w:color w:val="BCBEC4"/>
          <w:kern w:val="0"/>
          <w:sz w:val="20"/>
          <w:szCs w:val="20"/>
          <w:lang w:eastAsia="en-GB"/>
          <w14:ligatures w14:val="none"/>
        </w:rPr>
        <w:t>= list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 xml:space="preserve">.addOnFailureListener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xml:space="preserve">// </w:t>
      </w:r>
      <w:r w:rsidRPr="00723AA6">
        <w:rPr>
          <w:rFonts w:ascii="Courier New" w:eastAsia="Times New Roman" w:hAnsi="Courier New" w:cs="Courier New"/>
          <w:i/>
          <w:iCs/>
          <w:color w:val="8BB33D"/>
          <w:kern w:val="0"/>
          <w:sz w:val="20"/>
          <w:szCs w:val="20"/>
          <w:lang w:eastAsia="en-GB"/>
          <w14:ligatures w14:val="none"/>
        </w:rPr>
        <w:t>TODO: handle error (e.g. log or show message)</w:t>
      </w:r>
      <w:r w:rsidRPr="00723AA6">
        <w:rPr>
          <w:rFonts w:ascii="Courier New" w:eastAsia="Times New Roman" w:hAnsi="Courier New" w:cs="Courier New"/>
          <w:i/>
          <w:iCs/>
          <w:color w:val="8BB33D"/>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t>/**</w:t>
      </w:r>
      <w:r w:rsidRPr="00723AA6">
        <w:rPr>
          <w:rFonts w:ascii="Courier New" w:eastAsia="Times New Roman" w:hAnsi="Courier New" w:cs="Courier New"/>
          <w:i/>
          <w:iCs/>
          <w:color w:val="5F826B"/>
          <w:kern w:val="0"/>
          <w:sz w:val="20"/>
          <w:szCs w:val="20"/>
          <w:lang w:eastAsia="en-GB"/>
          <w14:ligatures w14:val="none"/>
        </w:rPr>
        <w:br/>
        <w:t xml:space="preserve">     * Write only the updated fields back to Firestore.</w:t>
      </w:r>
      <w:r w:rsidRPr="00723AA6">
        <w:rPr>
          <w:rFonts w:ascii="Courier New" w:eastAsia="Times New Roman" w:hAnsi="Courier New" w:cs="Courier New"/>
          <w:i/>
          <w:iCs/>
          <w:color w:val="5F826B"/>
          <w:kern w:val="0"/>
          <w:sz w:val="20"/>
          <w:szCs w:val="20"/>
          <w:lang w:eastAsia="en-GB"/>
          <w14:ligatures w14:val="none"/>
        </w:rPr>
        <w:br/>
        <w:t xml:space="preserve">     * Converts the "age" field back into an Int.</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fun </w:t>
      </w:r>
      <w:r w:rsidRPr="00723AA6">
        <w:rPr>
          <w:rFonts w:ascii="Courier New" w:eastAsia="Times New Roman" w:hAnsi="Courier New" w:cs="Courier New"/>
          <w:color w:val="56A8F5"/>
          <w:kern w:val="0"/>
          <w:sz w:val="20"/>
          <w:szCs w:val="20"/>
          <w:lang w:eastAsia="en-GB"/>
          <w14:ligatures w14:val="none"/>
        </w:rPr>
        <w:t>saveProfile</w:t>
      </w:r>
      <w:r w:rsidRPr="00723AA6">
        <w:rPr>
          <w:rFonts w:ascii="Courier New" w:eastAsia="Times New Roman" w:hAnsi="Courier New" w:cs="Courier New"/>
          <w:color w:val="BCBEC4"/>
          <w:kern w:val="0"/>
          <w:sz w:val="20"/>
          <w:szCs w:val="20"/>
          <w:lang w:eastAsia="en-GB"/>
          <w14:ligatures w14:val="none"/>
        </w:rPr>
        <w:t>(updated: List&lt;ProfileField&gt;, onComplete: ()-&gt;Unit)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uid = </w:t>
      </w:r>
      <w:r w:rsidRPr="00723AA6">
        <w:rPr>
          <w:rFonts w:ascii="Courier New" w:eastAsia="Times New Roman" w:hAnsi="Courier New" w:cs="Courier New"/>
          <w:color w:val="C77DBB"/>
          <w:kern w:val="0"/>
          <w:sz w:val="20"/>
          <w:szCs w:val="20"/>
          <w:lang w:eastAsia="en-GB"/>
          <w14:ligatures w14:val="none"/>
        </w:rPr>
        <w:t>auth</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currentUser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uid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return</w:t>
      </w:r>
      <w:r w:rsidRPr="00723AA6">
        <w:rPr>
          <w:rFonts w:ascii="Courier New" w:eastAsia="Times New Roman" w:hAnsi="Courier New" w:cs="Courier New"/>
          <w:color w:val="CF8E6D"/>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Prepare a map of updates, converting age to Int</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updates: Map&lt;String, Any&gt; = updated.</w:t>
      </w:r>
      <w:r w:rsidRPr="00723AA6">
        <w:rPr>
          <w:rFonts w:ascii="Courier New" w:eastAsia="Times New Roman" w:hAnsi="Courier New" w:cs="Courier New"/>
          <w:i/>
          <w:iCs/>
          <w:color w:val="57AAF7"/>
          <w:kern w:val="0"/>
          <w:sz w:val="20"/>
          <w:szCs w:val="20"/>
          <w:lang w:eastAsia="en-GB"/>
          <w14:ligatures w14:val="none"/>
        </w:rPr>
        <w:t xml:space="preserve">associate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field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(field.</w:t>
      </w:r>
      <w:r w:rsidRPr="00723AA6">
        <w:rPr>
          <w:rFonts w:ascii="Courier New" w:eastAsia="Times New Roman" w:hAnsi="Courier New" w:cs="Courier New"/>
          <w:color w:val="C77DBB"/>
          <w:kern w:val="0"/>
          <w:sz w:val="20"/>
          <w:szCs w:val="20"/>
          <w:lang w:eastAsia="en-GB"/>
          <w14:ligatures w14:val="none"/>
        </w:rPr>
        <w:t xml:space="preserve">key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"age"</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ageInt = field.</w:t>
      </w:r>
      <w:r w:rsidRPr="00723AA6">
        <w:rPr>
          <w:rFonts w:ascii="Courier New" w:eastAsia="Times New Roman" w:hAnsi="Courier New" w:cs="Courier New"/>
          <w:color w:val="C77DBB"/>
          <w:kern w:val="0"/>
          <w:sz w:val="20"/>
          <w:szCs w:val="20"/>
          <w:lang w:eastAsia="en-GB"/>
          <w14:ligatures w14:val="none"/>
        </w:rPr>
        <w:t>value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toIntOrNull</w:t>
      </w:r>
      <w:r w:rsidRPr="00723AA6">
        <w:rPr>
          <w:rFonts w:ascii="Courier New" w:eastAsia="Times New Roman" w:hAnsi="Courier New" w:cs="Courier New"/>
          <w:color w:val="BCBEC4"/>
          <w:kern w:val="0"/>
          <w:sz w:val="20"/>
          <w:szCs w:val="20"/>
          <w:lang w:eastAsia="en-GB"/>
          <w14:ligatures w14:val="none"/>
        </w:rPr>
        <w:t xml:space="preserve">() ?: </w:t>
      </w:r>
      <w:r w:rsidRPr="00723AA6">
        <w:rPr>
          <w:rFonts w:ascii="Courier New" w:eastAsia="Times New Roman" w:hAnsi="Courier New" w:cs="Courier New"/>
          <w:color w:val="2AACB8"/>
          <w:kern w:val="0"/>
          <w:sz w:val="20"/>
          <w:szCs w:val="20"/>
          <w:lang w:eastAsia="en-GB"/>
          <w14:ligatures w14:val="none"/>
        </w:rPr>
        <w:t>0</w:t>
      </w:r>
      <w:r w:rsidRPr="00723AA6">
        <w:rPr>
          <w:rFonts w:ascii="Courier New" w:eastAsia="Times New Roman" w:hAnsi="Courier New" w:cs="Courier New"/>
          <w:color w:val="2AACB8"/>
          <w:kern w:val="0"/>
          <w:sz w:val="20"/>
          <w:szCs w:val="20"/>
          <w:lang w:eastAsia="en-GB"/>
          <w14:ligatures w14:val="none"/>
        </w:rPr>
        <w:br/>
        <w:t xml:space="preserve">                </w:t>
      </w:r>
      <w:r w:rsidRPr="00723AA6">
        <w:rPr>
          <w:rFonts w:ascii="Courier New" w:eastAsia="Times New Roman" w:hAnsi="Courier New" w:cs="Courier New"/>
          <w:color w:val="6AAB73"/>
          <w:kern w:val="0"/>
          <w:sz w:val="20"/>
          <w:szCs w:val="20"/>
          <w:lang w:eastAsia="en-GB"/>
          <w14:ligatures w14:val="none"/>
        </w:rPr>
        <w:t xml:space="preserve">"age" </w:t>
      </w:r>
      <w:r w:rsidRPr="00723AA6">
        <w:rPr>
          <w:rFonts w:ascii="Courier New" w:eastAsia="Times New Roman" w:hAnsi="Courier New" w:cs="Courier New"/>
          <w:i/>
          <w:iCs/>
          <w:color w:val="57AAF7"/>
          <w:kern w:val="0"/>
          <w:sz w:val="20"/>
          <w:szCs w:val="20"/>
          <w:lang w:eastAsia="en-GB"/>
          <w14:ligatures w14:val="none"/>
        </w:rPr>
        <w:t xml:space="preserve">to </w:t>
      </w:r>
      <w:r w:rsidRPr="00723AA6">
        <w:rPr>
          <w:rFonts w:ascii="Courier New" w:eastAsia="Times New Roman" w:hAnsi="Courier New" w:cs="Courier New"/>
          <w:color w:val="BCBEC4"/>
          <w:kern w:val="0"/>
          <w:sz w:val="20"/>
          <w:szCs w:val="20"/>
          <w:lang w:eastAsia="en-GB"/>
          <w14:ligatures w14:val="none"/>
        </w:rPr>
        <w:t>ageInt</w:t>
      </w:r>
      <w:r w:rsidRPr="00723AA6">
        <w:rPr>
          <w:rFonts w:ascii="Courier New" w:eastAsia="Times New Roman" w:hAnsi="Courier New" w:cs="Courier New"/>
          <w:color w:val="BCBEC4"/>
          <w:kern w:val="0"/>
          <w:sz w:val="20"/>
          <w:szCs w:val="20"/>
          <w:lang w:eastAsia="en-GB"/>
          <w14:ligatures w14:val="none"/>
        </w:rPr>
        <w:br/>
        <w:t xml:space="preserve">            } </w:t>
      </w:r>
      <w:r w:rsidRPr="00723AA6">
        <w:rPr>
          <w:rFonts w:ascii="Courier New" w:eastAsia="Times New Roman" w:hAnsi="Courier New" w:cs="Courier New"/>
          <w:color w:val="CF8E6D"/>
          <w:kern w:val="0"/>
          <w:sz w:val="20"/>
          <w:szCs w:val="20"/>
          <w:lang w:eastAsia="en-GB"/>
          <w14:ligatures w14:val="none"/>
        </w:rPr>
        <w:t xml:space="preserve">else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field.</w:t>
      </w:r>
      <w:r w:rsidRPr="00723AA6">
        <w:rPr>
          <w:rFonts w:ascii="Courier New" w:eastAsia="Times New Roman" w:hAnsi="Courier New" w:cs="Courier New"/>
          <w:color w:val="C77DBB"/>
          <w:kern w:val="0"/>
          <w:sz w:val="20"/>
          <w:szCs w:val="20"/>
          <w:lang w:eastAsia="en-GB"/>
          <w14:ligatures w14:val="none"/>
        </w:rPr>
        <w:t xml:space="preserve">key </w:t>
      </w:r>
      <w:r w:rsidRPr="00723AA6">
        <w:rPr>
          <w:rFonts w:ascii="Courier New" w:eastAsia="Times New Roman" w:hAnsi="Courier New" w:cs="Courier New"/>
          <w:i/>
          <w:iCs/>
          <w:color w:val="57AAF7"/>
          <w:kern w:val="0"/>
          <w:sz w:val="20"/>
          <w:szCs w:val="20"/>
          <w:lang w:eastAsia="en-GB"/>
          <w14:ligatures w14:val="none"/>
        </w:rPr>
        <w:t xml:space="preserve">to </w:t>
      </w:r>
      <w:r w:rsidRPr="00723AA6">
        <w:rPr>
          <w:rFonts w:ascii="Courier New" w:eastAsia="Times New Roman" w:hAnsi="Courier New" w:cs="Courier New"/>
          <w:color w:val="BCBEC4"/>
          <w:kern w:val="0"/>
          <w:sz w:val="20"/>
          <w:szCs w:val="20"/>
          <w:lang w:eastAsia="en-GB"/>
          <w14:ligatures w14:val="none"/>
        </w:rPr>
        <w:t>field.</w:t>
      </w:r>
      <w:r w:rsidRPr="00723AA6">
        <w:rPr>
          <w:rFonts w:ascii="Courier New" w:eastAsia="Times New Roman" w:hAnsi="Courier New" w:cs="Courier New"/>
          <w:color w:val="C77DBB"/>
          <w:kern w:val="0"/>
          <w:sz w:val="20"/>
          <w:szCs w:val="20"/>
          <w:lang w:eastAsia="en-GB"/>
          <w14:ligatures w14:val="none"/>
        </w:rPr>
        <w:t>value</w:t>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"users"</w:t>
      </w:r>
      <w:r w:rsidRPr="00723AA6">
        <w:rPr>
          <w:rFonts w:ascii="Courier New" w:eastAsia="Times New Roman" w:hAnsi="Courier New" w:cs="Courier New"/>
          <w:color w:val="BCBEC4"/>
          <w:kern w:val="0"/>
          <w:sz w:val="20"/>
          <w:szCs w:val="20"/>
          <w:lang w:eastAsia="en-GB"/>
          <w14:ligatures w14:val="none"/>
        </w:rPr>
        <w:t>).document(uid)</w:t>
      </w:r>
      <w:r w:rsidRPr="00723AA6">
        <w:rPr>
          <w:rFonts w:ascii="Courier New" w:eastAsia="Times New Roman" w:hAnsi="Courier New" w:cs="Courier New"/>
          <w:color w:val="BCBEC4"/>
          <w:kern w:val="0"/>
          <w:sz w:val="20"/>
          <w:szCs w:val="20"/>
          <w:lang w:eastAsia="en-GB"/>
          <w14:ligatures w14:val="none"/>
        </w:rPr>
        <w:br/>
        <w:t xml:space="preserve">            .update(updates)</w:t>
      </w:r>
      <w:r w:rsidRPr="00723AA6">
        <w:rPr>
          <w:rFonts w:ascii="Courier New" w:eastAsia="Times New Roman" w:hAnsi="Courier New" w:cs="Courier New"/>
          <w:color w:val="BCBEC4"/>
          <w:kern w:val="0"/>
          <w:sz w:val="20"/>
          <w:szCs w:val="20"/>
          <w:lang w:eastAsia="en-GB"/>
          <w14:ligatures w14:val="none"/>
        </w:rPr>
        <w:br/>
        <w:t xml:space="preserve">            .addOnSuccessListener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onComplete()</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 xml:space="preserve">.addOnFailureListener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xml:space="preserve">// </w:t>
      </w:r>
      <w:r w:rsidRPr="00723AA6">
        <w:rPr>
          <w:rFonts w:ascii="Courier New" w:eastAsia="Times New Roman" w:hAnsi="Courier New" w:cs="Courier New"/>
          <w:i/>
          <w:iCs/>
          <w:color w:val="8BB33D"/>
          <w:kern w:val="0"/>
          <w:sz w:val="20"/>
          <w:szCs w:val="20"/>
          <w:lang w:eastAsia="en-GB"/>
          <w14:ligatures w14:val="none"/>
        </w:rPr>
        <w:t>TODO: handle failure (e.g. show Toast or log)</w:t>
      </w:r>
      <w:r w:rsidRPr="00723AA6">
        <w:rPr>
          <w:rFonts w:ascii="Courier New" w:eastAsia="Times New Roman" w:hAnsi="Courier New" w:cs="Courier New"/>
          <w:i/>
          <w:iCs/>
          <w:color w:val="8BB33D"/>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w:t>
      </w:r>
    </w:p>
    <w:p w14:paraId="523D8FF0" w14:textId="77777777" w:rsidR="00042512" w:rsidRPr="00723AA6" w:rsidRDefault="00042512" w:rsidP="00042512"/>
    <w:p w14:paraId="53B68E89" w14:textId="77777777" w:rsidR="00042512" w:rsidRPr="00723AA6" w:rsidRDefault="00042512" w:rsidP="00042512"/>
    <w:p w14:paraId="719999C7" w14:textId="77777777" w:rsidR="0081276D" w:rsidRPr="00723AA6" w:rsidRDefault="0081276D" w:rsidP="00042512"/>
    <w:p w14:paraId="130C4906" w14:textId="4A239660" w:rsidR="0081276D" w:rsidRPr="00723AA6" w:rsidRDefault="0081276D" w:rsidP="0081276D">
      <w:pPr>
        <w:pStyle w:val="Heading2"/>
      </w:pPr>
      <w:bookmarkStart w:id="137" w:name="_Toc197444838"/>
      <w:r w:rsidRPr="00723AA6">
        <w:t>Search</w:t>
      </w:r>
      <w:bookmarkEnd w:id="137"/>
    </w:p>
    <w:p w14:paraId="65A96462" w14:textId="0BA46A0A" w:rsidR="0081276D" w:rsidRPr="00723AA6" w:rsidRDefault="0081276D" w:rsidP="0081276D">
      <w:pPr>
        <w:pStyle w:val="Heading3"/>
      </w:pPr>
      <w:bookmarkStart w:id="138" w:name="_Toc197444839"/>
      <w:r w:rsidRPr="00723AA6">
        <w:t>SearchFragment</w:t>
      </w:r>
      <w:bookmarkEnd w:id="138"/>
    </w:p>
    <w:p w14:paraId="426BC9E5" w14:textId="77777777" w:rsidR="0081276D" w:rsidRPr="00723AA6" w:rsidRDefault="0081276D" w:rsidP="0081276D">
      <w:pPr>
        <w:shd w:val="clear" w:color="auto" w:fill="1E1F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BCBEC4"/>
          <w:kern w:val="0"/>
          <w:sz w:val="20"/>
          <w:szCs w:val="20"/>
          <w:lang w:eastAsia="en-GB"/>
          <w14:ligatures w14:val="none"/>
        </w:rPr>
      </w:pPr>
      <w:r w:rsidRPr="00723AA6">
        <w:rPr>
          <w:rFonts w:ascii="Courier New" w:eastAsia="Times New Roman" w:hAnsi="Courier New" w:cs="Courier New"/>
          <w:color w:val="CF8E6D"/>
          <w:kern w:val="0"/>
          <w:sz w:val="20"/>
          <w:szCs w:val="20"/>
          <w:lang w:eastAsia="en-GB"/>
          <w14:ligatures w14:val="none"/>
        </w:rPr>
        <w:t xml:space="preserve">package </w:t>
      </w:r>
      <w:r w:rsidRPr="00723AA6">
        <w:rPr>
          <w:rFonts w:ascii="Courier New" w:eastAsia="Times New Roman" w:hAnsi="Courier New" w:cs="Courier New"/>
          <w:color w:val="BCBEC4"/>
          <w:kern w:val="0"/>
          <w:sz w:val="20"/>
          <w:szCs w:val="20"/>
          <w:lang w:eastAsia="en-GB"/>
          <w14:ligatures w14:val="none"/>
        </w:rPr>
        <w:t>com.kellycasey.womeninstem.ui.search</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android.os.Bundle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android.text.Editable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android.text.TextWatcher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lastRenderedPageBreak/>
        <w:t xml:space="preserve">import </w:t>
      </w:r>
      <w:r w:rsidRPr="00723AA6">
        <w:rPr>
          <w:rFonts w:ascii="Courier New" w:eastAsia="Times New Roman" w:hAnsi="Courier New" w:cs="Courier New"/>
          <w:color w:val="BCBEC4"/>
          <w:kern w:val="0"/>
          <w:sz w:val="20"/>
          <w:szCs w:val="20"/>
          <w:lang w:eastAsia="en-GB"/>
          <w14:ligatures w14:val="none"/>
        </w:rPr>
        <w:t>android.view.LayoutInflater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android.view.View</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android.view.ViewGroup</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android.widget.EditText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android.widget.Toast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androidx.appcompat.app.AlertDialog</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androidx.fragment.app.Fragment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androidx.fragment.app.viewModels</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androidx.lifecycle.Observer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androidx.recyclerview.widget.LinearLayoutManager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com.kellycasey.womeninstem.databinding.FragmentSearchBinding</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com.kellycasey.womeninstem.ui.adapters.UserAdapter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class </w:t>
      </w:r>
      <w:r w:rsidRPr="00723AA6">
        <w:rPr>
          <w:rFonts w:ascii="Courier New" w:eastAsia="Times New Roman" w:hAnsi="Courier New" w:cs="Courier New"/>
          <w:color w:val="BCBEC4"/>
          <w:kern w:val="0"/>
          <w:sz w:val="20"/>
          <w:szCs w:val="20"/>
          <w:lang w:eastAsia="en-GB"/>
          <w14:ligatures w14:val="none"/>
        </w:rPr>
        <w:t>SearchFragment : Fragment()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var </w:t>
      </w:r>
      <w:r w:rsidRPr="00723AA6">
        <w:rPr>
          <w:rFonts w:ascii="Courier New" w:eastAsia="Times New Roman" w:hAnsi="Courier New" w:cs="Courier New"/>
          <w:color w:val="C77DBB"/>
          <w:kern w:val="0"/>
          <w:sz w:val="20"/>
          <w:szCs w:val="20"/>
          <w:lang w:eastAsia="en-GB"/>
          <w14:ligatures w14:val="none"/>
        </w:rPr>
        <w:t>_binding</w:t>
      </w:r>
      <w:r w:rsidRPr="00723AA6">
        <w:rPr>
          <w:rFonts w:ascii="Courier New" w:eastAsia="Times New Roman" w:hAnsi="Courier New" w:cs="Courier New"/>
          <w:color w:val="BCBEC4"/>
          <w:kern w:val="0"/>
          <w:sz w:val="20"/>
          <w:szCs w:val="20"/>
          <w:lang w:eastAsia="en-GB"/>
          <w14:ligatures w14:val="none"/>
        </w:rPr>
        <w:t xml:space="preserve">: FragmentSearchBinding? = </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CF8E6D"/>
          <w:kern w:val="0"/>
          <w:sz w:val="20"/>
          <w:szCs w:val="20"/>
          <w:lang w:eastAsia="en-GB"/>
          <w14:ligatures w14:val="none"/>
        </w:rPr>
        <w:br/>
        <w:t xml:space="preserve">    private val </w:t>
      </w:r>
      <w:r w:rsidRPr="00723AA6">
        <w:rPr>
          <w:rFonts w:ascii="Courier New" w:eastAsia="Times New Roman" w:hAnsi="Courier New" w:cs="Courier New"/>
          <w:color w:val="C77DBB"/>
          <w:kern w:val="0"/>
          <w:sz w:val="20"/>
          <w:szCs w:val="20"/>
          <w:lang w:eastAsia="en-GB"/>
          <w14:ligatures w14:val="none"/>
        </w:rPr>
        <w:t xml:space="preserve">binding </w:t>
      </w:r>
      <w:r w:rsidRPr="00723AA6">
        <w:rPr>
          <w:rFonts w:ascii="Courier New" w:eastAsia="Times New Roman" w:hAnsi="Courier New" w:cs="Courier New"/>
          <w:color w:val="CF8E6D"/>
          <w:kern w:val="0"/>
          <w:sz w:val="20"/>
          <w:szCs w:val="20"/>
          <w:lang w:eastAsia="en-GB"/>
          <w14:ligatures w14:val="none"/>
        </w:rPr>
        <w:t>get</w:t>
      </w:r>
      <w:r w:rsidRPr="00723AA6">
        <w:rPr>
          <w:rFonts w:ascii="Courier New" w:eastAsia="Times New Roman" w:hAnsi="Courier New" w:cs="Courier New"/>
          <w:color w:val="BCBEC4"/>
          <w:kern w:val="0"/>
          <w:sz w:val="20"/>
          <w:szCs w:val="20"/>
          <w:lang w:eastAsia="en-GB"/>
          <w14:ligatures w14:val="none"/>
        </w:rPr>
        <w:t xml:space="preserve">() = </w:t>
      </w:r>
      <w:r w:rsidRPr="00723AA6">
        <w:rPr>
          <w:rFonts w:ascii="Courier New" w:eastAsia="Times New Roman" w:hAnsi="Courier New" w:cs="Courier New"/>
          <w:color w:val="C77DBB"/>
          <w:kern w:val="0"/>
          <w:sz w:val="20"/>
          <w:szCs w:val="20"/>
          <w:lang w:eastAsia="en-GB"/>
          <w14:ligatures w14:val="none"/>
        </w:rPr>
        <w:t>_binding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searchViewModel</w:t>
      </w:r>
      <w:r w:rsidRPr="00723AA6">
        <w:rPr>
          <w:rFonts w:ascii="Courier New" w:eastAsia="Times New Roman" w:hAnsi="Courier New" w:cs="Courier New"/>
          <w:color w:val="BCBEC4"/>
          <w:kern w:val="0"/>
          <w:sz w:val="20"/>
          <w:szCs w:val="20"/>
          <w:lang w:eastAsia="en-GB"/>
          <w14:ligatures w14:val="none"/>
        </w:rPr>
        <w:t xml:space="preserve">: SearchViewModel </w:t>
      </w:r>
      <w:r w:rsidRPr="00723AA6">
        <w:rPr>
          <w:rFonts w:ascii="Courier New" w:eastAsia="Times New Roman" w:hAnsi="Courier New" w:cs="Courier New"/>
          <w:color w:val="CF8E6D"/>
          <w:kern w:val="0"/>
          <w:sz w:val="20"/>
          <w:szCs w:val="20"/>
          <w:lang w:eastAsia="en-GB"/>
          <w14:ligatures w14:val="none"/>
        </w:rPr>
        <w:t xml:space="preserve">by </w:t>
      </w:r>
      <w:r w:rsidRPr="00723AA6">
        <w:rPr>
          <w:rFonts w:ascii="Courier New" w:eastAsia="Times New Roman" w:hAnsi="Courier New" w:cs="Courier New"/>
          <w:i/>
          <w:iCs/>
          <w:color w:val="57AAF7"/>
          <w:kern w:val="0"/>
          <w:sz w:val="20"/>
          <w:szCs w:val="20"/>
          <w:lang w:eastAsia="en-GB"/>
          <w14:ligatures w14:val="none"/>
        </w:rPr>
        <w:t>viewModels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lateinit var </w:t>
      </w:r>
      <w:r w:rsidRPr="00723AA6">
        <w:rPr>
          <w:rFonts w:ascii="Courier New" w:eastAsia="Times New Roman" w:hAnsi="Courier New" w:cs="Courier New"/>
          <w:color w:val="C77DBB"/>
          <w:kern w:val="0"/>
          <w:sz w:val="20"/>
          <w:szCs w:val="20"/>
          <w:lang w:eastAsia="en-GB"/>
          <w14:ligatures w14:val="none"/>
        </w:rPr>
        <w:t>userAdapter</w:t>
      </w:r>
      <w:r w:rsidRPr="00723AA6">
        <w:rPr>
          <w:rFonts w:ascii="Courier New" w:eastAsia="Times New Roman" w:hAnsi="Courier New" w:cs="Courier New"/>
          <w:color w:val="BCBEC4"/>
          <w:kern w:val="0"/>
          <w:sz w:val="20"/>
          <w:szCs w:val="20"/>
          <w:lang w:eastAsia="en-GB"/>
          <w14:ligatures w14:val="none"/>
        </w:rPr>
        <w:t>: UserAdapter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Keep track of the current query so we can refresh after sending a request</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var </w:t>
      </w:r>
      <w:r w:rsidRPr="00723AA6">
        <w:rPr>
          <w:rFonts w:ascii="Courier New" w:eastAsia="Times New Roman" w:hAnsi="Courier New" w:cs="Courier New"/>
          <w:color w:val="C77DBB"/>
          <w:kern w:val="0"/>
          <w:sz w:val="20"/>
          <w:szCs w:val="20"/>
          <w:lang w:eastAsia="en-GB"/>
          <w14:ligatures w14:val="none"/>
        </w:rPr>
        <w:t>currentQuery</w:t>
      </w:r>
      <w:r w:rsidRPr="00723AA6">
        <w:rPr>
          <w:rFonts w:ascii="Courier New" w:eastAsia="Times New Roman" w:hAnsi="Courier New" w:cs="Courier New"/>
          <w:color w:val="BCBEC4"/>
          <w:kern w:val="0"/>
          <w:sz w:val="20"/>
          <w:szCs w:val="20"/>
          <w:lang w:eastAsia="en-GB"/>
          <w14:ligatures w14:val="none"/>
        </w:rPr>
        <w:t xml:space="preserve">: String = </w:t>
      </w:r>
      <w:r w:rsidRPr="00723AA6">
        <w:rPr>
          <w:rFonts w:ascii="Courier New" w:eastAsia="Times New Roman" w:hAnsi="Courier New" w:cs="Courier New"/>
          <w:color w:val="6AAB73"/>
          <w:kern w:val="0"/>
          <w:sz w:val="20"/>
          <w:szCs w:val="20"/>
          <w:lang w:eastAsia="en-GB"/>
          <w14:ligatures w14:val="none"/>
        </w:rPr>
        <w:t>""</w:t>
      </w:r>
      <w:r w:rsidRPr="00723AA6">
        <w:rPr>
          <w:rFonts w:ascii="Courier New" w:eastAsia="Times New Roman" w:hAnsi="Courier New" w:cs="Courier New"/>
          <w:color w:val="6AAB73"/>
          <w:kern w:val="0"/>
          <w:sz w:val="20"/>
          <w:szCs w:val="20"/>
          <w:lang w:eastAsia="en-GB"/>
          <w14:ligatures w14:val="none"/>
        </w:rPr>
        <w:br/>
      </w:r>
      <w:r w:rsidRPr="00723AA6">
        <w:rPr>
          <w:rFonts w:ascii="Courier New" w:eastAsia="Times New Roman" w:hAnsi="Courier New" w:cs="Courier New"/>
          <w:color w:val="6AAB73"/>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onCreateView</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inflater: LayoutInflater, container: ViewGroup?,</w:t>
      </w:r>
      <w:r w:rsidRPr="00723AA6">
        <w:rPr>
          <w:rFonts w:ascii="Courier New" w:eastAsia="Times New Roman" w:hAnsi="Courier New" w:cs="Courier New"/>
          <w:color w:val="BCBEC4"/>
          <w:kern w:val="0"/>
          <w:sz w:val="20"/>
          <w:szCs w:val="20"/>
          <w:lang w:eastAsia="en-GB"/>
          <w14:ligatures w14:val="none"/>
        </w:rPr>
        <w:br/>
        <w:t xml:space="preserve">        savedInstanceState: Bundle?</w:t>
      </w:r>
      <w:r w:rsidRPr="00723AA6">
        <w:rPr>
          <w:rFonts w:ascii="Courier New" w:eastAsia="Times New Roman" w:hAnsi="Courier New" w:cs="Courier New"/>
          <w:color w:val="BCBEC4"/>
          <w:kern w:val="0"/>
          <w:sz w:val="20"/>
          <w:szCs w:val="20"/>
          <w:lang w:eastAsia="en-GB"/>
          <w14:ligatures w14:val="none"/>
        </w:rPr>
        <w:br/>
        <w:t xml:space="preserve">    ): View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 xml:space="preserve">_binding </w:t>
      </w:r>
      <w:r w:rsidRPr="00723AA6">
        <w:rPr>
          <w:rFonts w:ascii="Courier New" w:eastAsia="Times New Roman" w:hAnsi="Courier New" w:cs="Courier New"/>
          <w:color w:val="BCBEC4"/>
          <w:kern w:val="0"/>
          <w:sz w:val="20"/>
          <w:szCs w:val="20"/>
          <w:lang w:eastAsia="en-GB"/>
          <w14:ligatures w14:val="none"/>
        </w:rPr>
        <w:t xml:space="preserve">= FragmentSearchBinding.inflate(inflater, container, </w:t>
      </w:r>
      <w:r w:rsidRPr="00723AA6">
        <w:rPr>
          <w:rFonts w:ascii="Courier New" w:eastAsia="Times New Roman" w:hAnsi="Courier New" w:cs="Courier New"/>
          <w:color w:val="CF8E6D"/>
          <w:kern w:val="0"/>
          <w:sz w:val="20"/>
          <w:szCs w:val="20"/>
          <w:lang w:eastAsia="en-GB"/>
          <w14:ligatures w14:val="none"/>
        </w:rPr>
        <w:t>false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Set up RecyclerView and Adapter</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 xml:space="preserve">userAdapter </w:t>
      </w:r>
      <w:r w:rsidRPr="00723AA6">
        <w:rPr>
          <w:rFonts w:ascii="Courier New" w:eastAsia="Times New Roman" w:hAnsi="Courier New" w:cs="Courier New"/>
          <w:color w:val="BCBEC4"/>
          <w:kern w:val="0"/>
          <w:sz w:val="20"/>
          <w:szCs w:val="20"/>
          <w:lang w:eastAsia="en-GB"/>
          <w14:ligatures w14:val="none"/>
        </w:rPr>
        <w:t>= UserAdapter(</w:t>
      </w:r>
      <w:r w:rsidRPr="00723AA6">
        <w:rPr>
          <w:rFonts w:ascii="Courier New" w:eastAsia="Times New Roman" w:hAnsi="Courier New" w:cs="Courier New"/>
          <w:i/>
          <w:iCs/>
          <w:color w:val="BCBEC4"/>
          <w:kern w:val="0"/>
          <w:sz w:val="20"/>
          <w:szCs w:val="20"/>
          <w:lang w:eastAsia="en-GB"/>
          <w14:ligatures w14:val="none"/>
        </w:rPr>
        <w:t>emptyList</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targetUserId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showRequestDialog(targetUserId)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recyclerViewUsers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 xml:space="preserve">apply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i/>
          <w:iCs/>
          <w:color w:val="C77DBB"/>
          <w:kern w:val="0"/>
          <w:sz w:val="20"/>
          <w:szCs w:val="20"/>
          <w:lang w:eastAsia="en-GB"/>
          <w14:ligatures w14:val="none"/>
        </w:rPr>
        <w:t xml:space="preserve">layoutManager </w:t>
      </w:r>
      <w:r w:rsidRPr="00723AA6">
        <w:rPr>
          <w:rFonts w:ascii="Courier New" w:eastAsia="Times New Roman" w:hAnsi="Courier New" w:cs="Courier New"/>
          <w:color w:val="BCBEC4"/>
          <w:kern w:val="0"/>
          <w:sz w:val="20"/>
          <w:szCs w:val="20"/>
          <w:lang w:eastAsia="en-GB"/>
          <w14:ligatures w14:val="none"/>
        </w:rPr>
        <w:t>= LinearLayoutManager(requireContext())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i/>
          <w:iCs/>
          <w:color w:val="C77DBB"/>
          <w:kern w:val="0"/>
          <w:sz w:val="20"/>
          <w:szCs w:val="20"/>
          <w:lang w:eastAsia="en-GB"/>
          <w14:ligatures w14:val="none"/>
        </w:rPr>
        <w:t xml:space="preserve">adapter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77DBB"/>
          <w:kern w:val="0"/>
          <w:sz w:val="20"/>
          <w:szCs w:val="20"/>
          <w:lang w:eastAsia="en-GB"/>
          <w14:ligatures w14:val="none"/>
        </w:rPr>
        <w:t>userAdapter</w:t>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Observe filtered results</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searchViewModel</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filteredUsers</w:t>
      </w:r>
      <w:r w:rsidRPr="00723AA6">
        <w:rPr>
          <w:rFonts w:ascii="Courier New" w:eastAsia="Times New Roman" w:hAnsi="Courier New" w:cs="Courier New"/>
          <w:color w:val="BCBEC4"/>
          <w:kern w:val="0"/>
          <w:sz w:val="20"/>
          <w:szCs w:val="20"/>
          <w:lang w:eastAsia="en-GB"/>
          <w14:ligatures w14:val="none"/>
        </w:rPr>
        <w:t>.observe(</w:t>
      </w:r>
      <w:r w:rsidRPr="00723AA6">
        <w:rPr>
          <w:rFonts w:ascii="Courier New" w:eastAsia="Times New Roman" w:hAnsi="Courier New" w:cs="Courier New"/>
          <w:i/>
          <w:iCs/>
          <w:color w:val="C77DBB"/>
          <w:kern w:val="0"/>
          <w:sz w:val="20"/>
          <w:szCs w:val="20"/>
          <w:lang w:eastAsia="en-GB"/>
          <w14:ligatures w14:val="none"/>
        </w:rPr>
        <w:t>viewLifecycleOwner</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i/>
          <w:iCs/>
          <w:color w:val="BCBEC4"/>
          <w:kern w:val="0"/>
          <w:sz w:val="20"/>
          <w:szCs w:val="20"/>
          <w:lang w:eastAsia="en-GB"/>
          <w14:ligatures w14:val="none"/>
        </w:rPr>
        <w:t xml:space="preserve">Observer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users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userAdapter</w:t>
      </w:r>
      <w:r w:rsidRPr="00723AA6">
        <w:rPr>
          <w:rFonts w:ascii="Courier New" w:eastAsia="Times New Roman" w:hAnsi="Courier New" w:cs="Courier New"/>
          <w:color w:val="BCBEC4"/>
          <w:kern w:val="0"/>
          <w:sz w:val="20"/>
          <w:szCs w:val="20"/>
          <w:lang w:eastAsia="en-GB"/>
          <w14:ligatures w14:val="none"/>
        </w:rPr>
        <w:t>.updateUsers(users)</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Watch for text changes and trigger search (with live updates)</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editTextSearch</w:t>
      </w:r>
      <w:r w:rsidRPr="00723AA6">
        <w:rPr>
          <w:rFonts w:ascii="Courier New" w:eastAsia="Times New Roman" w:hAnsi="Courier New" w:cs="Courier New"/>
          <w:color w:val="BCBEC4"/>
          <w:kern w:val="0"/>
          <w:sz w:val="20"/>
          <w:szCs w:val="20"/>
          <w:lang w:eastAsia="en-GB"/>
          <w14:ligatures w14:val="none"/>
        </w:rPr>
        <w:t>.addTextChangedListener(</w:t>
      </w:r>
      <w:r w:rsidRPr="00723AA6">
        <w:rPr>
          <w:rFonts w:ascii="Courier New" w:eastAsia="Times New Roman" w:hAnsi="Courier New" w:cs="Courier New"/>
          <w:color w:val="CF8E6D"/>
          <w:kern w:val="0"/>
          <w:sz w:val="20"/>
          <w:szCs w:val="20"/>
          <w:lang w:eastAsia="en-GB"/>
          <w14:ligatures w14:val="none"/>
        </w:rPr>
        <w:t xml:space="preserve">object </w:t>
      </w:r>
      <w:r w:rsidRPr="00723AA6">
        <w:rPr>
          <w:rFonts w:ascii="Courier New" w:eastAsia="Times New Roman" w:hAnsi="Courier New" w:cs="Courier New"/>
          <w:color w:val="BCBEC4"/>
          <w:kern w:val="0"/>
          <w:sz w:val="20"/>
          <w:szCs w:val="20"/>
          <w:lang w:eastAsia="en-GB"/>
          <w14:ligatures w14:val="none"/>
        </w:rPr>
        <w:t>: TextWatcher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beforeTextChanged</w:t>
      </w:r>
      <w:r w:rsidRPr="00723AA6">
        <w:rPr>
          <w:rFonts w:ascii="Courier New" w:eastAsia="Times New Roman" w:hAnsi="Courier New" w:cs="Courier New"/>
          <w:color w:val="BCBEC4"/>
          <w:kern w:val="0"/>
          <w:sz w:val="20"/>
          <w:szCs w:val="20"/>
          <w:lang w:eastAsia="en-GB"/>
          <w14:ligatures w14:val="none"/>
        </w:rPr>
        <w:t xml:space="preserve">(s: CharSequence?, start: Int, count: Int, after: Int) { </w:t>
      </w:r>
      <w:r w:rsidRPr="00723AA6">
        <w:rPr>
          <w:rFonts w:ascii="Courier New" w:eastAsia="Times New Roman" w:hAnsi="Courier New" w:cs="Courier New"/>
          <w:color w:val="7A7E85"/>
          <w:kern w:val="0"/>
          <w:sz w:val="20"/>
          <w:szCs w:val="20"/>
          <w:lang w:eastAsia="en-GB"/>
          <w14:ligatures w14:val="none"/>
        </w:rPr>
        <w:t xml:space="preserve">/* no-op */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onTextChanged</w:t>
      </w:r>
      <w:r w:rsidRPr="00723AA6">
        <w:rPr>
          <w:rFonts w:ascii="Courier New" w:eastAsia="Times New Roman" w:hAnsi="Courier New" w:cs="Courier New"/>
          <w:color w:val="BCBEC4"/>
          <w:kern w:val="0"/>
          <w:sz w:val="20"/>
          <w:szCs w:val="20"/>
          <w:lang w:eastAsia="en-GB"/>
          <w14:ligatures w14:val="none"/>
        </w:rPr>
        <w:t>(s: CharSequence?, start: Int, before: Int, count: Int)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 xml:space="preserve">currentQuery </w:t>
      </w:r>
      <w:r w:rsidRPr="00723AA6">
        <w:rPr>
          <w:rFonts w:ascii="Courier New" w:eastAsia="Times New Roman" w:hAnsi="Courier New" w:cs="Courier New"/>
          <w:color w:val="BCBEC4"/>
          <w:kern w:val="0"/>
          <w:sz w:val="20"/>
          <w:szCs w:val="20"/>
          <w:lang w:eastAsia="en-GB"/>
          <w14:ligatures w14:val="none"/>
        </w:rPr>
        <w:t xml:space="preserve">= s?.toString() ?: </w:t>
      </w:r>
      <w:r w:rsidRPr="00723AA6">
        <w:rPr>
          <w:rFonts w:ascii="Courier New" w:eastAsia="Times New Roman" w:hAnsi="Courier New" w:cs="Courier New"/>
          <w:color w:val="6AAB73"/>
          <w:kern w:val="0"/>
          <w:sz w:val="20"/>
          <w:szCs w:val="20"/>
          <w:lang w:eastAsia="en-GB"/>
          <w14:ligatures w14:val="none"/>
        </w:rPr>
        <w:t>""</w:t>
      </w:r>
      <w:r w:rsidRPr="00723AA6">
        <w:rPr>
          <w:rFonts w:ascii="Courier New" w:eastAsia="Times New Roman" w:hAnsi="Courier New" w:cs="Courier New"/>
          <w:color w:val="6AAB73"/>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searchViewModel</w:t>
      </w:r>
      <w:r w:rsidRPr="00723AA6">
        <w:rPr>
          <w:rFonts w:ascii="Courier New" w:eastAsia="Times New Roman" w:hAnsi="Courier New" w:cs="Courier New"/>
          <w:color w:val="BCBEC4"/>
          <w:kern w:val="0"/>
          <w:sz w:val="20"/>
          <w:szCs w:val="20"/>
          <w:lang w:eastAsia="en-GB"/>
          <w14:ligatures w14:val="none"/>
        </w:rPr>
        <w:t>.searchUsers(</w:t>
      </w:r>
      <w:r w:rsidRPr="00723AA6">
        <w:rPr>
          <w:rFonts w:ascii="Courier New" w:eastAsia="Times New Roman" w:hAnsi="Courier New" w:cs="Courier New"/>
          <w:color w:val="C77DBB"/>
          <w:kern w:val="0"/>
          <w:sz w:val="20"/>
          <w:szCs w:val="20"/>
          <w:lang w:eastAsia="en-GB"/>
          <w14:ligatures w14:val="none"/>
        </w:rPr>
        <w:t>currentQuery</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afterTextChanged</w:t>
      </w:r>
      <w:r w:rsidRPr="00723AA6">
        <w:rPr>
          <w:rFonts w:ascii="Courier New" w:eastAsia="Times New Roman" w:hAnsi="Courier New" w:cs="Courier New"/>
          <w:color w:val="BCBEC4"/>
          <w:kern w:val="0"/>
          <w:sz w:val="20"/>
          <w:szCs w:val="20"/>
          <w:lang w:eastAsia="en-GB"/>
          <w14:ligatures w14:val="none"/>
        </w:rPr>
        <w:t xml:space="preserve">(s: Editable?) { </w:t>
      </w:r>
      <w:r w:rsidRPr="00723AA6">
        <w:rPr>
          <w:rFonts w:ascii="Courier New" w:eastAsia="Times New Roman" w:hAnsi="Courier New" w:cs="Courier New"/>
          <w:color w:val="7A7E85"/>
          <w:kern w:val="0"/>
          <w:sz w:val="20"/>
          <w:szCs w:val="20"/>
          <w:lang w:eastAsia="en-GB"/>
          <w14:ligatures w14:val="none"/>
        </w:rPr>
        <w:t xml:space="preserve">/* no-op */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lastRenderedPageBreak/>
        <w:br/>
        <w:t xml:space="preserve">        </w:t>
      </w:r>
      <w:r w:rsidRPr="00723AA6">
        <w:rPr>
          <w:rFonts w:ascii="Courier New" w:eastAsia="Times New Roman" w:hAnsi="Courier New" w:cs="Courier New"/>
          <w:color w:val="CF8E6D"/>
          <w:kern w:val="0"/>
          <w:sz w:val="20"/>
          <w:szCs w:val="20"/>
          <w:lang w:eastAsia="en-GB"/>
          <w14:ligatures w14:val="none"/>
        </w:rPr>
        <w:t xml:space="preserve">return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root</w:t>
      </w:r>
      <w:r w:rsidRPr="00723AA6">
        <w:rPr>
          <w:rFonts w:ascii="Courier New" w:eastAsia="Times New Roman" w:hAnsi="Courier New" w:cs="Courier New"/>
          <w:i/>
          <w:iCs/>
          <w:color w:val="C77DBB"/>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t>/**</w:t>
      </w:r>
      <w:r w:rsidRPr="00723AA6">
        <w:rPr>
          <w:rFonts w:ascii="Courier New" w:eastAsia="Times New Roman" w:hAnsi="Courier New" w:cs="Courier New"/>
          <w:i/>
          <w:iCs/>
          <w:color w:val="5F826B"/>
          <w:kern w:val="0"/>
          <w:sz w:val="20"/>
          <w:szCs w:val="20"/>
          <w:lang w:eastAsia="en-GB"/>
          <w14:ligatures w14:val="none"/>
        </w:rPr>
        <w:br/>
        <w:t xml:space="preserve">     * Show a dialog so the user can enter a custom message before sending the request.</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fun </w:t>
      </w:r>
      <w:r w:rsidRPr="00723AA6">
        <w:rPr>
          <w:rFonts w:ascii="Courier New" w:eastAsia="Times New Roman" w:hAnsi="Courier New" w:cs="Courier New"/>
          <w:color w:val="56A8F5"/>
          <w:kern w:val="0"/>
          <w:sz w:val="20"/>
          <w:szCs w:val="20"/>
          <w:lang w:eastAsia="en-GB"/>
          <w14:ligatures w14:val="none"/>
        </w:rPr>
        <w:t>showRequestDialog</w:t>
      </w:r>
      <w:r w:rsidRPr="00723AA6">
        <w:rPr>
          <w:rFonts w:ascii="Courier New" w:eastAsia="Times New Roman" w:hAnsi="Courier New" w:cs="Courier New"/>
          <w:color w:val="BCBEC4"/>
          <w:kern w:val="0"/>
          <w:sz w:val="20"/>
          <w:szCs w:val="20"/>
          <w:lang w:eastAsia="en-GB"/>
          <w14:ligatures w14:val="none"/>
        </w:rPr>
        <w:t>(targetUserId: String)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builder = AlertDialog.Builder(requireContext())</w:t>
      </w:r>
      <w:r w:rsidRPr="00723AA6">
        <w:rPr>
          <w:rFonts w:ascii="Courier New" w:eastAsia="Times New Roman" w:hAnsi="Courier New" w:cs="Courier New"/>
          <w:color w:val="BCBEC4"/>
          <w:kern w:val="0"/>
          <w:sz w:val="20"/>
          <w:szCs w:val="20"/>
          <w:lang w:eastAsia="en-GB"/>
          <w14:ligatures w14:val="none"/>
        </w:rPr>
        <w:br/>
        <w:t xml:space="preserve">            .setTitle(</w:t>
      </w:r>
      <w:r w:rsidRPr="00723AA6">
        <w:rPr>
          <w:rFonts w:ascii="Courier New" w:eastAsia="Times New Roman" w:hAnsi="Courier New" w:cs="Courier New"/>
          <w:color w:val="6AAB73"/>
          <w:kern w:val="0"/>
          <w:sz w:val="20"/>
          <w:szCs w:val="20"/>
          <w:lang w:eastAsia="en-GB"/>
          <w14:ligatures w14:val="none"/>
        </w:rPr>
        <w:t>"Send Study Buddy Request"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Input field</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input = EditText(requireContext()).</w:t>
      </w:r>
      <w:r w:rsidRPr="00723AA6">
        <w:rPr>
          <w:rFonts w:ascii="Courier New" w:eastAsia="Times New Roman" w:hAnsi="Courier New" w:cs="Courier New"/>
          <w:i/>
          <w:iCs/>
          <w:color w:val="57AAF7"/>
          <w:kern w:val="0"/>
          <w:sz w:val="20"/>
          <w:szCs w:val="20"/>
          <w:lang w:eastAsia="en-GB"/>
          <w14:ligatures w14:val="none"/>
        </w:rPr>
        <w:t xml:space="preserve">apply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i/>
          <w:iCs/>
          <w:color w:val="C77DBB"/>
          <w:kern w:val="0"/>
          <w:sz w:val="20"/>
          <w:szCs w:val="20"/>
          <w:lang w:eastAsia="en-GB"/>
          <w14:ligatures w14:val="none"/>
        </w:rPr>
        <w:t xml:space="preserve">hint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"Enter your message"</w:t>
      </w:r>
      <w:r w:rsidRPr="00723AA6">
        <w:rPr>
          <w:rFonts w:ascii="Courier New" w:eastAsia="Times New Roman" w:hAnsi="Courier New" w:cs="Courier New"/>
          <w:color w:val="6AAB73"/>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setText(</w:t>
      </w:r>
      <w:r w:rsidRPr="00723AA6">
        <w:rPr>
          <w:rFonts w:ascii="Courier New" w:eastAsia="Times New Roman" w:hAnsi="Courier New" w:cs="Courier New"/>
          <w:color w:val="6AAB73"/>
          <w:kern w:val="0"/>
          <w:sz w:val="20"/>
          <w:szCs w:val="20"/>
          <w:lang w:eastAsia="en-GB"/>
          <w14:ligatures w14:val="none"/>
        </w:rPr>
        <w:t>"I'd like to be your study buddy!"</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builder.setView(input)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builder.setPositiveButton(</w:t>
      </w:r>
      <w:r w:rsidRPr="00723AA6">
        <w:rPr>
          <w:rFonts w:ascii="Courier New" w:eastAsia="Times New Roman" w:hAnsi="Courier New" w:cs="Courier New"/>
          <w:color w:val="6AAB73"/>
          <w:kern w:val="0"/>
          <w:sz w:val="20"/>
          <w:szCs w:val="20"/>
          <w:lang w:eastAsia="en-GB"/>
          <w14:ligatures w14:val="none"/>
        </w:rPr>
        <w:t>"Send"</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dialog, _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message = input.</w:t>
      </w:r>
      <w:r w:rsidRPr="00723AA6">
        <w:rPr>
          <w:rFonts w:ascii="Courier New" w:eastAsia="Times New Roman" w:hAnsi="Courier New" w:cs="Courier New"/>
          <w:i/>
          <w:iCs/>
          <w:color w:val="C77DBB"/>
          <w:kern w:val="0"/>
          <w:sz w:val="20"/>
          <w:szCs w:val="20"/>
          <w:lang w:eastAsia="en-GB"/>
          <w14:ligatures w14:val="none"/>
        </w:rPr>
        <w:t>text</w:t>
      </w:r>
      <w:r w:rsidRPr="00723AA6">
        <w:rPr>
          <w:rFonts w:ascii="Courier New" w:eastAsia="Times New Roman" w:hAnsi="Courier New" w:cs="Courier New"/>
          <w:color w:val="BCBEC4"/>
          <w:kern w:val="0"/>
          <w:sz w:val="20"/>
          <w:szCs w:val="20"/>
          <w:lang w:eastAsia="en-GB"/>
          <w14:ligatures w14:val="none"/>
        </w:rPr>
        <w:t>.toString().</w:t>
      </w:r>
      <w:r w:rsidRPr="00723AA6">
        <w:rPr>
          <w:rFonts w:ascii="Courier New" w:eastAsia="Times New Roman" w:hAnsi="Courier New" w:cs="Courier New"/>
          <w:i/>
          <w:iCs/>
          <w:color w:val="57AAF7"/>
          <w:kern w:val="0"/>
          <w:sz w:val="20"/>
          <w:szCs w:val="20"/>
          <w:lang w:eastAsia="en-GB"/>
          <w14:ligatures w14:val="none"/>
        </w:rPr>
        <w:t>trim</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(message.</w:t>
      </w:r>
      <w:r w:rsidRPr="00723AA6">
        <w:rPr>
          <w:rFonts w:ascii="Courier New" w:eastAsia="Times New Roman" w:hAnsi="Courier New" w:cs="Courier New"/>
          <w:i/>
          <w:iCs/>
          <w:color w:val="57AAF7"/>
          <w:kern w:val="0"/>
          <w:sz w:val="20"/>
          <w:szCs w:val="20"/>
          <w:lang w:eastAsia="en-GB"/>
          <w14:ligatures w14:val="none"/>
        </w:rPr>
        <w:t>isNotEmpty</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sendRequest(targetUserId, message)</w:t>
      </w:r>
      <w:r w:rsidRPr="00723AA6">
        <w:rPr>
          <w:rFonts w:ascii="Courier New" w:eastAsia="Times New Roman" w:hAnsi="Courier New" w:cs="Courier New"/>
          <w:color w:val="BCBEC4"/>
          <w:kern w:val="0"/>
          <w:sz w:val="20"/>
          <w:szCs w:val="20"/>
          <w:lang w:eastAsia="en-GB"/>
          <w14:ligatures w14:val="none"/>
        </w:rPr>
        <w:br/>
        <w:t xml:space="preserve">            } </w:t>
      </w:r>
      <w:r w:rsidRPr="00723AA6">
        <w:rPr>
          <w:rFonts w:ascii="Courier New" w:eastAsia="Times New Roman" w:hAnsi="Courier New" w:cs="Courier New"/>
          <w:color w:val="CF8E6D"/>
          <w:kern w:val="0"/>
          <w:sz w:val="20"/>
          <w:szCs w:val="20"/>
          <w:lang w:eastAsia="en-GB"/>
          <w14:ligatures w14:val="none"/>
        </w:rPr>
        <w:t xml:space="preserve">else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Toast.makeText(requireContext(), </w:t>
      </w:r>
      <w:r w:rsidRPr="00723AA6">
        <w:rPr>
          <w:rFonts w:ascii="Courier New" w:eastAsia="Times New Roman" w:hAnsi="Courier New" w:cs="Courier New"/>
          <w:color w:val="6AAB73"/>
          <w:kern w:val="0"/>
          <w:sz w:val="20"/>
          <w:szCs w:val="20"/>
          <w:lang w:eastAsia="en-GB"/>
          <w14:ligatures w14:val="none"/>
        </w:rPr>
        <w:t>"Message cannot be empty"</w:t>
      </w:r>
      <w:r w:rsidRPr="00723AA6">
        <w:rPr>
          <w:rFonts w:ascii="Courier New" w:eastAsia="Times New Roman" w:hAnsi="Courier New" w:cs="Courier New"/>
          <w:color w:val="BCBEC4"/>
          <w:kern w:val="0"/>
          <w:sz w:val="20"/>
          <w:szCs w:val="20"/>
          <w:lang w:eastAsia="en-GB"/>
          <w14:ligatures w14:val="none"/>
        </w:rPr>
        <w:t>, Toast.</w:t>
      </w:r>
      <w:r w:rsidRPr="00723AA6">
        <w:rPr>
          <w:rFonts w:ascii="Courier New" w:eastAsia="Times New Roman" w:hAnsi="Courier New" w:cs="Courier New"/>
          <w:i/>
          <w:iCs/>
          <w:color w:val="C77DBB"/>
          <w:kern w:val="0"/>
          <w:sz w:val="20"/>
          <w:szCs w:val="20"/>
          <w:lang w:eastAsia="en-GB"/>
          <w14:ligatures w14:val="none"/>
        </w:rPr>
        <w:t>LENGTH_SHORT</w:t>
      </w:r>
      <w:r w:rsidRPr="00723AA6">
        <w:rPr>
          <w:rFonts w:ascii="Courier New" w:eastAsia="Times New Roman" w:hAnsi="Courier New" w:cs="Courier New"/>
          <w:color w:val="BCBEC4"/>
          <w:kern w:val="0"/>
          <w:sz w:val="20"/>
          <w:szCs w:val="20"/>
          <w:lang w:eastAsia="en-GB"/>
          <w14:ligatures w14:val="none"/>
        </w:rPr>
        <w:t>).show()</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t xml:space="preserve">            dialog.dismiss()</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builder.setNegativeButton(</w:t>
      </w:r>
      <w:r w:rsidRPr="00723AA6">
        <w:rPr>
          <w:rFonts w:ascii="Courier New" w:eastAsia="Times New Roman" w:hAnsi="Courier New" w:cs="Courier New"/>
          <w:color w:val="6AAB73"/>
          <w:kern w:val="0"/>
          <w:sz w:val="20"/>
          <w:szCs w:val="20"/>
          <w:lang w:eastAsia="en-GB"/>
          <w14:ligatures w14:val="none"/>
        </w:rPr>
        <w:t>"Cancel"</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dialog, _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dialog.cancel()</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builder.show()</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t>/**</w:t>
      </w:r>
      <w:r w:rsidRPr="00723AA6">
        <w:rPr>
          <w:rFonts w:ascii="Courier New" w:eastAsia="Times New Roman" w:hAnsi="Courier New" w:cs="Courier New"/>
          <w:i/>
          <w:iCs/>
          <w:color w:val="5F826B"/>
          <w:kern w:val="0"/>
          <w:sz w:val="20"/>
          <w:szCs w:val="20"/>
          <w:lang w:eastAsia="en-GB"/>
          <w14:ligatures w14:val="none"/>
        </w:rPr>
        <w:br/>
        <w:t xml:space="preserve">     * Delegate to ViewModel and then refresh the list so buttons update.</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fun </w:t>
      </w:r>
      <w:r w:rsidRPr="00723AA6">
        <w:rPr>
          <w:rFonts w:ascii="Courier New" w:eastAsia="Times New Roman" w:hAnsi="Courier New" w:cs="Courier New"/>
          <w:color w:val="56A8F5"/>
          <w:kern w:val="0"/>
          <w:sz w:val="20"/>
          <w:szCs w:val="20"/>
          <w:lang w:eastAsia="en-GB"/>
          <w14:ligatures w14:val="none"/>
        </w:rPr>
        <w:t>sendRequest</w:t>
      </w:r>
      <w:r w:rsidRPr="00723AA6">
        <w:rPr>
          <w:rFonts w:ascii="Courier New" w:eastAsia="Times New Roman" w:hAnsi="Courier New" w:cs="Courier New"/>
          <w:color w:val="BCBEC4"/>
          <w:kern w:val="0"/>
          <w:sz w:val="20"/>
          <w:szCs w:val="20"/>
          <w:lang w:eastAsia="en-GB"/>
          <w14:ligatures w14:val="none"/>
        </w:rPr>
        <w:t>(targetUserId: String, message: String)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searchViewModel</w:t>
      </w:r>
      <w:r w:rsidRPr="00723AA6">
        <w:rPr>
          <w:rFonts w:ascii="Courier New" w:eastAsia="Times New Roman" w:hAnsi="Courier New" w:cs="Courier New"/>
          <w:color w:val="BCBEC4"/>
          <w:kern w:val="0"/>
          <w:sz w:val="20"/>
          <w:szCs w:val="20"/>
          <w:lang w:eastAsia="en-GB"/>
          <w14:ligatures w14:val="none"/>
        </w:rPr>
        <w:t xml:space="preserve">.sendBuddyRequest(targetUserId, message)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success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(success) {</w:t>
      </w:r>
      <w:r w:rsidRPr="00723AA6">
        <w:rPr>
          <w:rFonts w:ascii="Courier New" w:eastAsia="Times New Roman" w:hAnsi="Courier New" w:cs="Courier New"/>
          <w:color w:val="BCBEC4"/>
          <w:kern w:val="0"/>
          <w:sz w:val="20"/>
          <w:szCs w:val="20"/>
          <w:lang w:eastAsia="en-GB"/>
          <w14:ligatures w14:val="none"/>
        </w:rPr>
        <w:br/>
        <w:t xml:space="preserve">                Toast.makeText(requireContext(), </w:t>
      </w:r>
      <w:r w:rsidRPr="00723AA6">
        <w:rPr>
          <w:rFonts w:ascii="Courier New" w:eastAsia="Times New Roman" w:hAnsi="Courier New" w:cs="Courier New"/>
          <w:color w:val="6AAB73"/>
          <w:kern w:val="0"/>
          <w:sz w:val="20"/>
          <w:szCs w:val="20"/>
          <w:lang w:eastAsia="en-GB"/>
          <w14:ligatures w14:val="none"/>
        </w:rPr>
        <w:t>"Request sent!"</w:t>
      </w:r>
      <w:r w:rsidRPr="00723AA6">
        <w:rPr>
          <w:rFonts w:ascii="Courier New" w:eastAsia="Times New Roman" w:hAnsi="Courier New" w:cs="Courier New"/>
          <w:color w:val="BCBEC4"/>
          <w:kern w:val="0"/>
          <w:sz w:val="20"/>
          <w:szCs w:val="20"/>
          <w:lang w:eastAsia="en-GB"/>
          <w14:ligatures w14:val="none"/>
        </w:rPr>
        <w:t>, Toast.</w:t>
      </w:r>
      <w:r w:rsidRPr="00723AA6">
        <w:rPr>
          <w:rFonts w:ascii="Courier New" w:eastAsia="Times New Roman" w:hAnsi="Courier New" w:cs="Courier New"/>
          <w:i/>
          <w:iCs/>
          <w:color w:val="C77DBB"/>
          <w:kern w:val="0"/>
          <w:sz w:val="20"/>
          <w:szCs w:val="20"/>
          <w:lang w:eastAsia="en-GB"/>
          <w14:ligatures w14:val="none"/>
        </w:rPr>
        <w:t>LENGTH_SHORT</w:t>
      </w:r>
      <w:r w:rsidRPr="00723AA6">
        <w:rPr>
          <w:rFonts w:ascii="Courier New" w:eastAsia="Times New Roman" w:hAnsi="Courier New" w:cs="Courier New"/>
          <w:color w:val="BCBEC4"/>
          <w:kern w:val="0"/>
          <w:sz w:val="20"/>
          <w:szCs w:val="20"/>
          <w:lang w:eastAsia="en-GB"/>
          <w14:ligatures w14:val="none"/>
        </w:rPr>
        <w:t>).show()</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Re-run the current query so the button updates to "Pending"</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searchViewModel</w:t>
      </w:r>
      <w:r w:rsidRPr="00723AA6">
        <w:rPr>
          <w:rFonts w:ascii="Courier New" w:eastAsia="Times New Roman" w:hAnsi="Courier New" w:cs="Courier New"/>
          <w:color w:val="BCBEC4"/>
          <w:kern w:val="0"/>
          <w:sz w:val="20"/>
          <w:szCs w:val="20"/>
          <w:lang w:eastAsia="en-GB"/>
          <w14:ligatures w14:val="none"/>
        </w:rPr>
        <w:t>.searchUsers(</w:t>
      </w:r>
      <w:r w:rsidRPr="00723AA6">
        <w:rPr>
          <w:rFonts w:ascii="Courier New" w:eastAsia="Times New Roman" w:hAnsi="Courier New" w:cs="Courier New"/>
          <w:color w:val="C77DBB"/>
          <w:kern w:val="0"/>
          <w:sz w:val="20"/>
          <w:szCs w:val="20"/>
          <w:lang w:eastAsia="en-GB"/>
          <w14:ligatures w14:val="none"/>
        </w:rPr>
        <w:t>currentQuery</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 </w:t>
      </w:r>
      <w:r w:rsidRPr="00723AA6">
        <w:rPr>
          <w:rFonts w:ascii="Courier New" w:eastAsia="Times New Roman" w:hAnsi="Courier New" w:cs="Courier New"/>
          <w:color w:val="CF8E6D"/>
          <w:kern w:val="0"/>
          <w:sz w:val="20"/>
          <w:szCs w:val="20"/>
          <w:lang w:eastAsia="en-GB"/>
          <w14:ligatures w14:val="none"/>
        </w:rPr>
        <w:t xml:space="preserve">else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Toast.makeText(requireContext(), </w:t>
      </w:r>
      <w:r w:rsidRPr="00723AA6">
        <w:rPr>
          <w:rFonts w:ascii="Courier New" w:eastAsia="Times New Roman" w:hAnsi="Courier New" w:cs="Courier New"/>
          <w:color w:val="6AAB73"/>
          <w:kern w:val="0"/>
          <w:sz w:val="20"/>
          <w:szCs w:val="20"/>
          <w:lang w:eastAsia="en-GB"/>
          <w14:ligatures w14:val="none"/>
        </w:rPr>
        <w:t>"Failed to send request."</w:t>
      </w:r>
      <w:r w:rsidRPr="00723AA6">
        <w:rPr>
          <w:rFonts w:ascii="Courier New" w:eastAsia="Times New Roman" w:hAnsi="Courier New" w:cs="Courier New"/>
          <w:color w:val="BCBEC4"/>
          <w:kern w:val="0"/>
          <w:sz w:val="20"/>
          <w:szCs w:val="20"/>
          <w:lang w:eastAsia="en-GB"/>
          <w14:ligatures w14:val="none"/>
        </w:rPr>
        <w:t>, Toast.</w:t>
      </w:r>
      <w:r w:rsidRPr="00723AA6">
        <w:rPr>
          <w:rFonts w:ascii="Courier New" w:eastAsia="Times New Roman" w:hAnsi="Courier New" w:cs="Courier New"/>
          <w:i/>
          <w:iCs/>
          <w:color w:val="C77DBB"/>
          <w:kern w:val="0"/>
          <w:sz w:val="20"/>
          <w:szCs w:val="20"/>
          <w:lang w:eastAsia="en-GB"/>
          <w14:ligatures w14:val="none"/>
        </w:rPr>
        <w:t>LENGTH_SHORT</w:t>
      </w:r>
      <w:r w:rsidRPr="00723AA6">
        <w:rPr>
          <w:rFonts w:ascii="Courier New" w:eastAsia="Times New Roman" w:hAnsi="Courier New" w:cs="Courier New"/>
          <w:color w:val="BCBEC4"/>
          <w:kern w:val="0"/>
          <w:sz w:val="20"/>
          <w:szCs w:val="20"/>
          <w:lang w:eastAsia="en-GB"/>
          <w14:ligatures w14:val="none"/>
        </w:rPr>
        <w:t>).show()</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onDestroyView</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super</w:t>
      </w:r>
      <w:r w:rsidRPr="00723AA6">
        <w:rPr>
          <w:rFonts w:ascii="Courier New" w:eastAsia="Times New Roman" w:hAnsi="Courier New" w:cs="Courier New"/>
          <w:color w:val="BCBEC4"/>
          <w:kern w:val="0"/>
          <w:sz w:val="20"/>
          <w:szCs w:val="20"/>
          <w:lang w:eastAsia="en-GB"/>
          <w14:ligatures w14:val="none"/>
        </w:rPr>
        <w:t>.onDestroyView()</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 xml:space="preserve">_binding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CF8E6D"/>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w:t>
      </w:r>
    </w:p>
    <w:p w14:paraId="25C8F47E" w14:textId="77777777" w:rsidR="0081276D" w:rsidRPr="00723AA6" w:rsidRDefault="0081276D" w:rsidP="0081276D"/>
    <w:p w14:paraId="4550167B" w14:textId="77777777" w:rsidR="0081276D" w:rsidRPr="00723AA6" w:rsidRDefault="0081276D" w:rsidP="0081276D"/>
    <w:p w14:paraId="0E7E892D" w14:textId="6A0BE227" w:rsidR="0081276D" w:rsidRPr="00723AA6" w:rsidRDefault="000E6467" w:rsidP="000E6467">
      <w:pPr>
        <w:pStyle w:val="Heading3"/>
      </w:pPr>
      <w:bookmarkStart w:id="139" w:name="_Toc197444840"/>
      <w:r w:rsidRPr="00723AA6">
        <w:t>SearchViewModel</w:t>
      </w:r>
      <w:bookmarkEnd w:id="139"/>
    </w:p>
    <w:p w14:paraId="07068EBE" w14:textId="77777777" w:rsidR="000E6467" w:rsidRPr="00723AA6" w:rsidRDefault="000E6467" w:rsidP="000E6467">
      <w:pPr>
        <w:shd w:val="clear" w:color="auto" w:fill="1E1F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BCBEC4"/>
          <w:kern w:val="0"/>
          <w:sz w:val="20"/>
          <w:szCs w:val="20"/>
          <w:lang w:eastAsia="en-GB"/>
          <w14:ligatures w14:val="none"/>
        </w:rPr>
      </w:pPr>
      <w:r w:rsidRPr="00723AA6">
        <w:rPr>
          <w:rFonts w:ascii="Courier New" w:eastAsia="Times New Roman" w:hAnsi="Courier New" w:cs="Courier New"/>
          <w:color w:val="CF8E6D"/>
          <w:kern w:val="0"/>
          <w:sz w:val="20"/>
          <w:szCs w:val="20"/>
          <w:lang w:eastAsia="en-GB"/>
          <w14:ligatures w14:val="none"/>
        </w:rPr>
        <w:t xml:space="preserve">package </w:t>
      </w:r>
      <w:r w:rsidRPr="00723AA6">
        <w:rPr>
          <w:rFonts w:ascii="Courier New" w:eastAsia="Times New Roman" w:hAnsi="Courier New" w:cs="Courier New"/>
          <w:color w:val="BCBEC4"/>
          <w:kern w:val="0"/>
          <w:sz w:val="20"/>
          <w:szCs w:val="20"/>
          <w:lang w:eastAsia="en-GB"/>
          <w14:ligatures w14:val="none"/>
        </w:rPr>
        <w:t>com.kellycasey.womeninstem.ui.search</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androidx.lifecycle.LiveData</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androidx.lifecycle.MutableLiveData</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androidx.lifecycle.ViewModel</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com.google.android.gms.tasks.Tasks</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com.google.firebase.Timestamp</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com.google.firebase.auth.FirebaseAuth</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com.google.firebase.firestore.FirebaseFirestore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com.google.firebase.firestore.QuerySnapshot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com.kellycasey.womeninstem.model.IncomingRequest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com.kellycasey.womeninstem.model.OutgoingRequest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com.kellycasey.womeninstem.model.User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java.util.Locale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class </w:t>
      </w:r>
      <w:r w:rsidRPr="00723AA6">
        <w:rPr>
          <w:rFonts w:ascii="Courier New" w:eastAsia="Times New Roman" w:hAnsi="Courier New" w:cs="Courier New"/>
          <w:color w:val="BCBEC4"/>
          <w:kern w:val="0"/>
          <w:sz w:val="20"/>
          <w:szCs w:val="20"/>
          <w:lang w:eastAsia="en-GB"/>
          <w14:ligatures w14:val="none"/>
        </w:rPr>
        <w:t>SearchViewModel : ViewModel()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 xml:space="preserve">db </w:t>
      </w:r>
      <w:r w:rsidRPr="00723AA6">
        <w:rPr>
          <w:rFonts w:ascii="Courier New" w:eastAsia="Times New Roman" w:hAnsi="Courier New" w:cs="Courier New"/>
          <w:color w:val="BCBEC4"/>
          <w:kern w:val="0"/>
          <w:sz w:val="20"/>
          <w:szCs w:val="20"/>
          <w:lang w:eastAsia="en-GB"/>
          <w14:ligatures w14:val="none"/>
        </w:rPr>
        <w:t>= FirebaseFirestore.getInstance(</w:t>
      </w:r>
      <w:r w:rsidRPr="00723AA6">
        <w:rPr>
          <w:rFonts w:ascii="Courier New" w:eastAsia="Times New Roman" w:hAnsi="Courier New" w:cs="Courier New"/>
          <w:color w:val="6AAB73"/>
          <w:kern w:val="0"/>
          <w:sz w:val="20"/>
          <w:szCs w:val="20"/>
          <w:lang w:eastAsia="en-GB"/>
          <w14:ligatures w14:val="none"/>
        </w:rPr>
        <w:t>"womeninstem-db"</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 xml:space="preserve">auth </w:t>
      </w:r>
      <w:r w:rsidRPr="00723AA6">
        <w:rPr>
          <w:rFonts w:ascii="Courier New" w:eastAsia="Times New Roman" w:hAnsi="Courier New" w:cs="Courier New"/>
          <w:color w:val="BCBEC4"/>
          <w:kern w:val="0"/>
          <w:sz w:val="20"/>
          <w:szCs w:val="20"/>
          <w:lang w:eastAsia="en-GB"/>
          <w14:ligatures w14:val="none"/>
        </w:rPr>
        <w:t>= FirebaseAuth.getInstance()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 xml:space="preserve">_filteredUsers </w:t>
      </w:r>
      <w:r w:rsidRPr="00723AA6">
        <w:rPr>
          <w:rFonts w:ascii="Courier New" w:eastAsia="Times New Roman" w:hAnsi="Courier New" w:cs="Courier New"/>
          <w:color w:val="BCBEC4"/>
          <w:kern w:val="0"/>
          <w:sz w:val="20"/>
          <w:szCs w:val="20"/>
          <w:lang w:eastAsia="en-GB"/>
          <w14:ligatures w14:val="none"/>
        </w:rPr>
        <w:t>= MutableLiveData&lt;List&lt;User&gt;&gt;()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C77DBB"/>
          <w:kern w:val="0"/>
          <w:sz w:val="20"/>
          <w:szCs w:val="20"/>
          <w:lang w:eastAsia="en-GB"/>
          <w14:ligatures w14:val="none"/>
        </w:rPr>
        <w:t>filteredUsers</w:t>
      </w:r>
      <w:r w:rsidRPr="00723AA6">
        <w:rPr>
          <w:rFonts w:ascii="Courier New" w:eastAsia="Times New Roman" w:hAnsi="Courier New" w:cs="Courier New"/>
          <w:color w:val="BCBEC4"/>
          <w:kern w:val="0"/>
          <w:sz w:val="20"/>
          <w:szCs w:val="20"/>
          <w:lang w:eastAsia="en-GB"/>
          <w14:ligatures w14:val="none"/>
        </w:rPr>
        <w:t xml:space="preserve">: LiveData&lt;List&lt;User&gt;&gt; = </w:t>
      </w:r>
      <w:r w:rsidRPr="00723AA6">
        <w:rPr>
          <w:rFonts w:ascii="Courier New" w:eastAsia="Times New Roman" w:hAnsi="Courier New" w:cs="Courier New"/>
          <w:color w:val="C77DBB"/>
          <w:kern w:val="0"/>
          <w:sz w:val="20"/>
          <w:szCs w:val="20"/>
          <w:lang w:eastAsia="en-GB"/>
          <w14:ligatures w14:val="none"/>
        </w:rPr>
        <w:t>_filteredUsers</w:t>
      </w:r>
      <w:r w:rsidRPr="00723AA6">
        <w:rPr>
          <w:rFonts w:ascii="Courier New" w:eastAsia="Times New Roman" w:hAnsi="Courier New" w:cs="Courier New"/>
          <w:color w:val="C77DBB"/>
          <w:kern w:val="0"/>
          <w:sz w:val="20"/>
          <w:szCs w:val="20"/>
          <w:lang w:eastAsia="en-GB"/>
          <w14:ligatures w14:val="none"/>
        </w:rPr>
        <w:br/>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t>/**</w:t>
      </w:r>
      <w:r w:rsidRPr="00723AA6">
        <w:rPr>
          <w:rFonts w:ascii="Courier New" w:eastAsia="Times New Roman" w:hAnsi="Courier New" w:cs="Courier New"/>
          <w:i/>
          <w:iCs/>
          <w:color w:val="5F826B"/>
          <w:kern w:val="0"/>
          <w:sz w:val="20"/>
          <w:szCs w:val="20"/>
          <w:lang w:eastAsia="en-GB"/>
          <w14:ligatures w14:val="none"/>
        </w:rPr>
        <w:br/>
        <w:t xml:space="preserve">     * Search users by name, subject, or university (all fields stored in lowercase).</w:t>
      </w:r>
      <w:r w:rsidRPr="00723AA6">
        <w:rPr>
          <w:rFonts w:ascii="Courier New" w:eastAsia="Times New Roman" w:hAnsi="Courier New" w:cs="Courier New"/>
          <w:i/>
          <w:iCs/>
          <w:color w:val="5F826B"/>
          <w:kern w:val="0"/>
          <w:sz w:val="20"/>
          <w:szCs w:val="20"/>
          <w:lang w:eastAsia="en-GB"/>
          <w14:ligatures w14:val="none"/>
        </w:rPr>
        <w:br/>
        <w:t xml:space="preserve">     * Fires three parallel range</w:t>
      </w:r>
      <w:r w:rsidRPr="00723AA6">
        <w:rPr>
          <w:rFonts w:ascii="Cambria Math" w:eastAsia="Times New Roman" w:hAnsi="Cambria Math" w:cs="Cambria Math"/>
          <w:i/>
          <w:iCs/>
          <w:color w:val="5F826B"/>
          <w:kern w:val="0"/>
          <w:sz w:val="20"/>
          <w:szCs w:val="20"/>
          <w:lang w:eastAsia="en-GB"/>
          <w14:ligatures w14:val="none"/>
        </w:rPr>
        <w:t>‐</w:t>
      </w:r>
      <w:r w:rsidRPr="00723AA6">
        <w:rPr>
          <w:rFonts w:ascii="Courier New" w:eastAsia="Times New Roman" w:hAnsi="Courier New" w:cs="Courier New"/>
          <w:i/>
          <w:iCs/>
          <w:color w:val="5F826B"/>
          <w:kern w:val="0"/>
          <w:sz w:val="20"/>
          <w:szCs w:val="20"/>
          <w:lang w:eastAsia="en-GB"/>
          <w14:ligatures w14:val="none"/>
        </w:rPr>
        <w:t>queries, merges + de</w:t>
      </w:r>
      <w:r w:rsidRPr="00723AA6">
        <w:rPr>
          <w:rFonts w:ascii="Cambria Math" w:eastAsia="Times New Roman" w:hAnsi="Cambria Math" w:cs="Cambria Math"/>
          <w:i/>
          <w:iCs/>
          <w:color w:val="5F826B"/>
          <w:kern w:val="0"/>
          <w:sz w:val="20"/>
          <w:szCs w:val="20"/>
          <w:lang w:eastAsia="en-GB"/>
          <w14:ligatures w14:val="none"/>
        </w:rPr>
        <w:t>‐</w:t>
      </w:r>
      <w:r w:rsidRPr="00723AA6">
        <w:rPr>
          <w:rFonts w:ascii="Courier New" w:eastAsia="Times New Roman" w:hAnsi="Courier New" w:cs="Courier New"/>
          <w:i/>
          <w:iCs/>
          <w:color w:val="5F826B"/>
          <w:kern w:val="0"/>
          <w:sz w:val="20"/>
          <w:szCs w:val="20"/>
          <w:lang w:eastAsia="en-GB"/>
          <w14:ligatures w14:val="none"/>
        </w:rPr>
        <w:t>dupes the results,</w:t>
      </w:r>
      <w:r w:rsidRPr="00723AA6">
        <w:rPr>
          <w:rFonts w:ascii="Courier New" w:eastAsia="Times New Roman" w:hAnsi="Courier New" w:cs="Courier New"/>
          <w:i/>
          <w:iCs/>
          <w:color w:val="5F826B"/>
          <w:kern w:val="0"/>
          <w:sz w:val="20"/>
          <w:szCs w:val="20"/>
          <w:lang w:eastAsia="en-GB"/>
          <w14:ligatures w14:val="none"/>
        </w:rPr>
        <w:br/>
        <w:t xml:space="preserve">     * and excludes the currently logged</w:t>
      </w:r>
      <w:r w:rsidRPr="00723AA6">
        <w:rPr>
          <w:rFonts w:ascii="Cambria Math" w:eastAsia="Times New Roman" w:hAnsi="Cambria Math" w:cs="Cambria Math"/>
          <w:i/>
          <w:iCs/>
          <w:color w:val="5F826B"/>
          <w:kern w:val="0"/>
          <w:sz w:val="20"/>
          <w:szCs w:val="20"/>
          <w:lang w:eastAsia="en-GB"/>
          <w14:ligatures w14:val="none"/>
        </w:rPr>
        <w:t>‐</w:t>
      </w:r>
      <w:r w:rsidRPr="00723AA6">
        <w:rPr>
          <w:rFonts w:ascii="Courier New" w:eastAsia="Times New Roman" w:hAnsi="Courier New" w:cs="Courier New"/>
          <w:i/>
          <w:iCs/>
          <w:color w:val="5F826B"/>
          <w:kern w:val="0"/>
          <w:sz w:val="20"/>
          <w:szCs w:val="20"/>
          <w:lang w:eastAsia="en-GB"/>
          <w14:ligatures w14:val="none"/>
        </w:rPr>
        <w:t>in user.</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fun </w:t>
      </w:r>
      <w:r w:rsidRPr="00723AA6">
        <w:rPr>
          <w:rFonts w:ascii="Courier New" w:eastAsia="Times New Roman" w:hAnsi="Courier New" w:cs="Courier New"/>
          <w:color w:val="56A8F5"/>
          <w:kern w:val="0"/>
          <w:sz w:val="20"/>
          <w:szCs w:val="20"/>
          <w:lang w:eastAsia="en-GB"/>
          <w14:ligatures w14:val="none"/>
        </w:rPr>
        <w:t>searchUsers</w:t>
      </w:r>
      <w:r w:rsidRPr="00723AA6">
        <w:rPr>
          <w:rFonts w:ascii="Courier New" w:eastAsia="Times New Roman" w:hAnsi="Courier New" w:cs="Courier New"/>
          <w:color w:val="BCBEC4"/>
          <w:kern w:val="0"/>
          <w:sz w:val="20"/>
          <w:szCs w:val="20"/>
          <w:lang w:eastAsia="en-GB"/>
          <w14:ligatures w14:val="none"/>
        </w:rPr>
        <w:t>(rawQuery: String)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q = rawQuery.</w:t>
      </w:r>
      <w:r w:rsidRPr="00723AA6">
        <w:rPr>
          <w:rFonts w:ascii="Courier New" w:eastAsia="Times New Roman" w:hAnsi="Courier New" w:cs="Courier New"/>
          <w:i/>
          <w:iCs/>
          <w:color w:val="57AAF7"/>
          <w:kern w:val="0"/>
          <w:sz w:val="20"/>
          <w:szCs w:val="20"/>
          <w:lang w:eastAsia="en-GB"/>
          <w14:ligatures w14:val="none"/>
        </w:rPr>
        <w:t>trim</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lowercase</w:t>
      </w:r>
      <w:r w:rsidRPr="00723AA6">
        <w:rPr>
          <w:rFonts w:ascii="Courier New" w:eastAsia="Times New Roman" w:hAnsi="Courier New" w:cs="Courier New"/>
          <w:color w:val="BCBEC4"/>
          <w:kern w:val="0"/>
          <w:sz w:val="20"/>
          <w:szCs w:val="20"/>
          <w:lang w:eastAsia="en-GB"/>
          <w14:ligatures w14:val="none"/>
        </w:rPr>
        <w:t>(Locale.</w:t>
      </w:r>
      <w:r w:rsidRPr="00723AA6">
        <w:rPr>
          <w:rFonts w:ascii="Courier New" w:eastAsia="Times New Roman" w:hAnsi="Courier New" w:cs="Courier New"/>
          <w:i/>
          <w:iCs/>
          <w:color w:val="C77DBB"/>
          <w:kern w:val="0"/>
          <w:sz w:val="20"/>
          <w:szCs w:val="20"/>
          <w:lang w:eastAsia="en-GB"/>
          <w14:ligatures w14:val="none"/>
        </w:rPr>
        <w:t>ROOT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(q.</w:t>
      </w:r>
      <w:r w:rsidRPr="00723AA6">
        <w:rPr>
          <w:rFonts w:ascii="Courier New" w:eastAsia="Times New Roman" w:hAnsi="Courier New" w:cs="Courier New"/>
          <w:i/>
          <w:iCs/>
          <w:color w:val="57AAF7"/>
          <w:kern w:val="0"/>
          <w:sz w:val="20"/>
          <w:szCs w:val="20"/>
          <w:lang w:eastAsia="en-GB"/>
          <w14:ligatures w14:val="none"/>
        </w:rPr>
        <w:t>isEmpty</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_filteredUsers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value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i/>
          <w:iCs/>
          <w:color w:val="BCBEC4"/>
          <w:kern w:val="0"/>
          <w:sz w:val="20"/>
          <w:szCs w:val="20"/>
          <w:lang w:eastAsia="en-GB"/>
          <w14:ligatures w14:val="none"/>
        </w:rPr>
        <w:t>emptyList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return</w:t>
      </w:r>
      <w:r w:rsidRPr="00723AA6">
        <w:rPr>
          <w:rFonts w:ascii="Courier New" w:eastAsia="Times New Roman" w:hAnsi="Courier New" w:cs="Courier New"/>
          <w:color w:val="CF8E6D"/>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Get current user ID to exclude from results</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currentUserId = </w:t>
      </w:r>
      <w:r w:rsidRPr="00723AA6">
        <w:rPr>
          <w:rFonts w:ascii="Courier New" w:eastAsia="Times New Roman" w:hAnsi="Courier New" w:cs="Courier New"/>
          <w:color w:val="C77DBB"/>
          <w:kern w:val="0"/>
          <w:sz w:val="20"/>
          <w:szCs w:val="20"/>
          <w:lang w:eastAsia="en-GB"/>
          <w14:ligatures w14:val="none"/>
        </w:rPr>
        <w:t>auth</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currentUser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uid</w:t>
      </w:r>
      <w:r w:rsidRPr="00723AA6">
        <w:rPr>
          <w:rFonts w:ascii="Courier New" w:eastAsia="Times New Roman" w:hAnsi="Courier New" w:cs="Courier New"/>
          <w:i/>
          <w:iCs/>
          <w:color w:val="C77DBB"/>
          <w:kern w:val="0"/>
          <w:sz w:val="20"/>
          <w:szCs w:val="20"/>
          <w:lang w:eastAsia="en-GB"/>
          <w14:ligatures w14:val="none"/>
        </w:rPr>
        <w:br/>
      </w:r>
      <w:r w:rsidRPr="00723AA6">
        <w:rPr>
          <w:rFonts w:ascii="Courier New" w:eastAsia="Times New Roman" w:hAnsi="Courier New" w:cs="Courier New"/>
          <w:i/>
          <w:iCs/>
          <w:color w:val="C77DBB"/>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1) Build one query per field</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fields = </w:t>
      </w:r>
      <w:r w:rsidRPr="00723AA6">
        <w:rPr>
          <w:rFonts w:ascii="Courier New" w:eastAsia="Times New Roman" w:hAnsi="Courier New" w:cs="Courier New"/>
          <w:i/>
          <w:iCs/>
          <w:color w:val="BCBEC4"/>
          <w:kern w:val="0"/>
          <w:sz w:val="20"/>
          <w:szCs w:val="20"/>
          <w:lang w:eastAsia="en-GB"/>
          <w14:ligatures w14:val="none"/>
        </w:rPr>
        <w:t>listOf</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6AAB73"/>
          <w:kern w:val="0"/>
          <w:sz w:val="20"/>
          <w:szCs w:val="20"/>
          <w:lang w:eastAsia="en-GB"/>
          <w14:ligatures w14:val="none"/>
        </w:rPr>
        <w:t>"name"</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"subject"</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"university"</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queryTasks = fields.</w:t>
      </w:r>
      <w:r w:rsidRPr="00723AA6">
        <w:rPr>
          <w:rFonts w:ascii="Courier New" w:eastAsia="Times New Roman" w:hAnsi="Courier New" w:cs="Courier New"/>
          <w:i/>
          <w:iCs/>
          <w:color w:val="57AAF7"/>
          <w:kern w:val="0"/>
          <w:sz w:val="20"/>
          <w:szCs w:val="20"/>
          <w:lang w:eastAsia="en-GB"/>
          <w14:ligatures w14:val="none"/>
        </w:rPr>
        <w:t xml:space="preserve">map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field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"users"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.orderBy(field)</w:t>
      </w:r>
      <w:r w:rsidRPr="00723AA6">
        <w:rPr>
          <w:rFonts w:ascii="Courier New" w:eastAsia="Times New Roman" w:hAnsi="Courier New" w:cs="Courier New"/>
          <w:color w:val="BCBEC4"/>
          <w:kern w:val="0"/>
          <w:sz w:val="20"/>
          <w:szCs w:val="20"/>
          <w:lang w:eastAsia="en-GB"/>
          <w14:ligatures w14:val="none"/>
        </w:rPr>
        <w:br/>
        <w:t xml:space="preserve">                .startAt(q)</w:t>
      </w:r>
      <w:r w:rsidRPr="00723AA6">
        <w:rPr>
          <w:rFonts w:ascii="Courier New" w:eastAsia="Times New Roman" w:hAnsi="Courier New" w:cs="Courier New"/>
          <w:color w:val="BCBEC4"/>
          <w:kern w:val="0"/>
          <w:sz w:val="20"/>
          <w:szCs w:val="20"/>
          <w:lang w:eastAsia="en-GB"/>
          <w14:ligatures w14:val="none"/>
        </w:rPr>
        <w:br/>
        <w:t xml:space="preserve">                .endAt(</w:t>
      </w:r>
      <w:r w:rsidRPr="00723AA6">
        <w:rPr>
          <w:rFonts w:ascii="Courier New" w:eastAsia="Times New Roman" w:hAnsi="Courier New" w:cs="Courier New"/>
          <w:color w:val="6AAB73"/>
          <w:kern w:val="0"/>
          <w:sz w:val="20"/>
          <w:szCs w:val="20"/>
          <w:lang w:eastAsia="en-GB"/>
          <w14:ligatures w14:val="none"/>
        </w:rPr>
        <w:t>"</w:t>
      </w:r>
      <w:r w:rsidRPr="00723AA6">
        <w:rPr>
          <w:rFonts w:ascii="Courier New" w:eastAsia="Times New Roman" w:hAnsi="Courier New" w:cs="Courier New"/>
          <w:color w:val="CF8E6D"/>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t>q</w:t>
      </w:r>
      <w:r w:rsidRPr="00723AA6">
        <w:rPr>
          <w:rFonts w:ascii="Courier New" w:eastAsia="Times New Roman" w:hAnsi="Courier New" w:cs="Courier New"/>
          <w:color w:val="CF8E6D"/>
          <w:kern w:val="0"/>
          <w:sz w:val="20"/>
          <w:szCs w:val="20"/>
          <w:lang w:eastAsia="en-GB"/>
          <w14:ligatures w14:val="none"/>
        </w:rPr>
        <w:t>\uf8ff</w:t>
      </w:r>
      <w:r w:rsidRPr="00723AA6">
        <w:rPr>
          <w:rFonts w:ascii="Courier New" w:eastAsia="Times New Roman" w:hAnsi="Courier New" w:cs="Courier New"/>
          <w:color w:val="6AAB73"/>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.get()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2) When all 3 queries complete, flatten + dedupe by document ID</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Tasks.whenAllSuccess&lt;QuerySnapshot&gt;(queryTasks)</w:t>
      </w:r>
      <w:r w:rsidRPr="00723AA6">
        <w:rPr>
          <w:rFonts w:ascii="Courier New" w:eastAsia="Times New Roman" w:hAnsi="Courier New" w:cs="Courier New"/>
          <w:color w:val="BCBEC4"/>
          <w:kern w:val="0"/>
          <w:sz w:val="20"/>
          <w:szCs w:val="20"/>
          <w:lang w:eastAsia="en-GB"/>
          <w14:ligatures w14:val="none"/>
        </w:rPr>
        <w:br/>
        <w:t xml:space="preserve">            .addOnSuccessListener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snapshots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allDocs = snapshots</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i/>
          <w:iCs/>
          <w:color w:val="57AAF7"/>
          <w:kern w:val="0"/>
          <w:sz w:val="20"/>
          <w:szCs w:val="20"/>
          <w:lang w:eastAsia="en-GB"/>
          <w14:ligatures w14:val="none"/>
        </w:rPr>
        <w:t xml:space="preserve">flatMap </w:t>
      </w:r>
      <w:r w:rsidRPr="00723AA6">
        <w:rPr>
          <w:rFonts w:ascii="Courier New" w:eastAsia="Times New Roman" w:hAnsi="Courier New" w:cs="Courier New"/>
          <w:b/>
          <w:bCs/>
          <w:color w:val="BCBEC4"/>
          <w:kern w:val="0"/>
          <w:sz w:val="20"/>
          <w:szCs w:val="20"/>
          <w:lang w:eastAsia="en-GB"/>
          <w14:ligatures w14:val="none"/>
        </w:rPr>
        <w:t>{ it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documents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 xml:space="preserve">distinctBy </w:t>
      </w:r>
      <w:r w:rsidRPr="00723AA6">
        <w:rPr>
          <w:rFonts w:ascii="Courier New" w:eastAsia="Times New Roman" w:hAnsi="Courier New" w:cs="Courier New"/>
          <w:b/>
          <w:bCs/>
          <w:color w:val="BCBEC4"/>
          <w:kern w:val="0"/>
          <w:sz w:val="20"/>
          <w:szCs w:val="20"/>
          <w:lang w:eastAsia="en-GB"/>
          <w14:ligatures w14:val="none"/>
        </w:rPr>
        <w:t>{ it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id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Exclude current user if signed in</w:t>
      </w:r>
      <w:r w:rsidRPr="00723AA6">
        <w:rPr>
          <w:rFonts w:ascii="Courier New" w:eastAsia="Times New Roman" w:hAnsi="Courier New" w:cs="Courier New"/>
          <w:color w:val="7A7E85"/>
          <w:kern w:val="0"/>
          <w:sz w:val="20"/>
          <w:szCs w:val="20"/>
          <w:lang w:eastAsia="en-GB"/>
          <w14:ligatures w14:val="none"/>
        </w:rPr>
        <w:br/>
      </w:r>
      <w:r w:rsidRPr="00723AA6">
        <w:rPr>
          <w:rFonts w:ascii="Courier New" w:eastAsia="Times New Roman" w:hAnsi="Courier New" w:cs="Courier New"/>
          <w:color w:val="7A7E85"/>
          <w:kern w:val="0"/>
          <w:sz w:val="20"/>
          <w:szCs w:val="20"/>
          <w:lang w:eastAsia="en-GB"/>
          <w14:ligatures w14:val="none"/>
        </w:rPr>
        <w:lastRenderedPageBreak/>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docs =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 xml:space="preserve">(currentUserId != </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allDocs.</w:t>
      </w:r>
      <w:r w:rsidRPr="00723AA6">
        <w:rPr>
          <w:rFonts w:ascii="Courier New" w:eastAsia="Times New Roman" w:hAnsi="Courier New" w:cs="Courier New"/>
          <w:i/>
          <w:iCs/>
          <w:color w:val="57AAF7"/>
          <w:kern w:val="0"/>
          <w:sz w:val="20"/>
          <w:szCs w:val="20"/>
          <w:lang w:eastAsia="en-GB"/>
          <w14:ligatures w14:val="none"/>
        </w:rPr>
        <w:t xml:space="preserve">filter </w:t>
      </w:r>
      <w:r w:rsidRPr="00723AA6">
        <w:rPr>
          <w:rFonts w:ascii="Courier New" w:eastAsia="Times New Roman" w:hAnsi="Courier New" w:cs="Courier New"/>
          <w:b/>
          <w:bCs/>
          <w:color w:val="BCBEC4"/>
          <w:kern w:val="0"/>
          <w:sz w:val="20"/>
          <w:szCs w:val="20"/>
          <w:lang w:eastAsia="en-GB"/>
          <w14:ligatures w14:val="none"/>
        </w:rPr>
        <w:t>{ it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id </w:t>
      </w:r>
      <w:r w:rsidRPr="00723AA6">
        <w:rPr>
          <w:rFonts w:ascii="Courier New" w:eastAsia="Times New Roman" w:hAnsi="Courier New" w:cs="Courier New"/>
          <w:color w:val="BCBEC4"/>
          <w:kern w:val="0"/>
          <w:sz w:val="20"/>
          <w:szCs w:val="20"/>
          <w:lang w:eastAsia="en-GB"/>
          <w14:ligatures w14:val="none"/>
        </w:rPr>
        <w:t xml:space="preserve">!= currentUserId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 xml:space="preserve">else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allDocs</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(docs.isEmpty())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_filteredUsers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value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i/>
          <w:iCs/>
          <w:color w:val="BCBEC4"/>
          <w:kern w:val="0"/>
          <w:sz w:val="20"/>
          <w:szCs w:val="20"/>
          <w:lang w:eastAsia="en-GB"/>
          <w14:ligatures w14:val="none"/>
        </w:rPr>
        <w:t>emptyList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return</w:t>
      </w:r>
      <w:r w:rsidRPr="00723AA6">
        <w:rPr>
          <w:rFonts w:ascii="Courier New" w:eastAsia="Times New Roman" w:hAnsi="Courier New" w:cs="Courier New"/>
          <w:color w:val="32B8AF"/>
          <w:kern w:val="0"/>
          <w:sz w:val="20"/>
          <w:szCs w:val="20"/>
          <w:lang w:eastAsia="en-GB"/>
          <w14:ligatures w14:val="none"/>
        </w:rPr>
        <w:t>@addOnSuccessListener</w:t>
      </w:r>
      <w:r w:rsidRPr="00723AA6">
        <w:rPr>
          <w:rFonts w:ascii="Courier New" w:eastAsia="Times New Roman" w:hAnsi="Courier New" w:cs="Courier New"/>
          <w:color w:val="32B8AF"/>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3) For each matched user doc, fetch both incoming &amp; outgoing requests</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users = </w:t>
      </w:r>
      <w:r w:rsidRPr="00723AA6">
        <w:rPr>
          <w:rFonts w:ascii="Courier New" w:eastAsia="Times New Roman" w:hAnsi="Courier New" w:cs="Courier New"/>
          <w:i/>
          <w:iCs/>
          <w:color w:val="BCBEC4"/>
          <w:kern w:val="0"/>
          <w:sz w:val="20"/>
          <w:szCs w:val="20"/>
          <w:lang w:eastAsia="en-GB"/>
          <w14:ligatures w14:val="none"/>
        </w:rPr>
        <w:t>mutableListOf</w:t>
      </w:r>
      <w:r w:rsidRPr="00723AA6">
        <w:rPr>
          <w:rFonts w:ascii="Courier New" w:eastAsia="Times New Roman" w:hAnsi="Courier New" w:cs="Courier New"/>
          <w:color w:val="BCBEC4"/>
          <w:kern w:val="0"/>
          <w:sz w:val="20"/>
          <w:szCs w:val="20"/>
          <w:lang w:eastAsia="en-GB"/>
          <w14:ligatures w14:val="none"/>
        </w:rPr>
        <w:t>&lt;User&gt;()</w:t>
      </w:r>
      <w:r w:rsidRPr="00723AA6">
        <w:rPr>
          <w:rFonts w:ascii="Courier New" w:eastAsia="Times New Roman" w:hAnsi="Courier New" w:cs="Courier New"/>
          <w:color w:val="BCBEC4"/>
          <w:kern w:val="0"/>
          <w:sz w:val="20"/>
          <w:szCs w:val="20"/>
          <w:lang w:eastAsia="en-GB"/>
          <w14:ligatures w14:val="none"/>
        </w:rPr>
        <w:br/>
        <w:t xml:space="preserve">                docs.</w:t>
      </w:r>
      <w:r w:rsidRPr="00723AA6">
        <w:rPr>
          <w:rFonts w:ascii="Courier New" w:eastAsia="Times New Roman" w:hAnsi="Courier New" w:cs="Courier New"/>
          <w:i/>
          <w:iCs/>
          <w:color w:val="57AAF7"/>
          <w:kern w:val="0"/>
          <w:sz w:val="20"/>
          <w:szCs w:val="20"/>
          <w:lang w:eastAsia="en-GB"/>
          <w14:ligatures w14:val="none"/>
        </w:rPr>
        <w:t xml:space="preserve">forEach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doc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user = doc.toObject(User::</w:t>
      </w:r>
      <w:r w:rsidRPr="00723AA6">
        <w:rPr>
          <w:rFonts w:ascii="Courier New" w:eastAsia="Times New Roman" w:hAnsi="Courier New" w:cs="Courier New"/>
          <w:color w:val="CF8E6D"/>
          <w:kern w:val="0"/>
          <w:sz w:val="20"/>
          <w:szCs w:val="20"/>
          <w:lang w:eastAsia="en-GB"/>
          <w14:ligatures w14:val="none"/>
        </w:rPr>
        <w:t>class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java</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 xml:space="preserve">apply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C77DBB"/>
          <w:kern w:val="0"/>
          <w:sz w:val="20"/>
          <w:szCs w:val="20"/>
          <w:lang w:eastAsia="en-GB"/>
          <w14:ligatures w14:val="none"/>
        </w:rPr>
        <w:t xml:space="preserve">id </w:t>
      </w:r>
      <w:r w:rsidRPr="00723AA6">
        <w:rPr>
          <w:rFonts w:ascii="Courier New" w:eastAsia="Times New Roman" w:hAnsi="Courier New" w:cs="Courier New"/>
          <w:color w:val="BCBEC4"/>
          <w:kern w:val="0"/>
          <w:sz w:val="20"/>
          <w:szCs w:val="20"/>
          <w:lang w:eastAsia="en-GB"/>
          <w14:ligatures w14:val="none"/>
        </w:rPr>
        <w:t>= doc.</w:t>
      </w:r>
      <w:r w:rsidRPr="00723AA6">
        <w:rPr>
          <w:rFonts w:ascii="Courier New" w:eastAsia="Times New Roman" w:hAnsi="Courier New" w:cs="Courier New"/>
          <w:i/>
          <w:iCs/>
          <w:color w:val="C77DBB"/>
          <w:kern w:val="0"/>
          <w:sz w:val="20"/>
          <w:szCs w:val="20"/>
          <w:lang w:eastAsia="en-GB"/>
          <w14:ligatures w14:val="none"/>
        </w:rPr>
        <w:t xml:space="preserve">id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 xml:space="preserve">(user == </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(users.</w:t>
      </w:r>
      <w:r w:rsidRPr="00723AA6">
        <w:rPr>
          <w:rFonts w:ascii="Courier New" w:eastAsia="Times New Roman" w:hAnsi="Courier New" w:cs="Courier New"/>
          <w:color w:val="C77DBB"/>
          <w:kern w:val="0"/>
          <w:sz w:val="20"/>
          <w:szCs w:val="20"/>
          <w:lang w:eastAsia="en-GB"/>
          <w14:ligatures w14:val="none"/>
        </w:rPr>
        <w:t xml:space="preserve">size </w:t>
      </w:r>
      <w:r w:rsidRPr="00723AA6">
        <w:rPr>
          <w:rFonts w:ascii="Courier New" w:eastAsia="Times New Roman" w:hAnsi="Courier New" w:cs="Courier New"/>
          <w:color w:val="BCBEC4"/>
          <w:kern w:val="0"/>
          <w:sz w:val="20"/>
          <w:szCs w:val="20"/>
          <w:lang w:eastAsia="en-GB"/>
          <w14:ligatures w14:val="none"/>
        </w:rPr>
        <w:t>== docs.</w:t>
      </w:r>
      <w:r w:rsidRPr="00723AA6">
        <w:rPr>
          <w:rFonts w:ascii="Courier New" w:eastAsia="Times New Roman" w:hAnsi="Courier New" w:cs="Courier New"/>
          <w:color w:val="C77DBB"/>
          <w:kern w:val="0"/>
          <w:sz w:val="20"/>
          <w:szCs w:val="20"/>
          <w:lang w:eastAsia="en-GB"/>
          <w14:ligatures w14:val="none"/>
        </w:rPr>
        <w:t>size</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77DBB"/>
          <w:kern w:val="0"/>
          <w:sz w:val="20"/>
          <w:szCs w:val="20"/>
          <w:lang w:eastAsia="en-GB"/>
          <w14:ligatures w14:val="none"/>
        </w:rPr>
        <w:t>_filteredUsers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value </w:t>
      </w:r>
      <w:r w:rsidRPr="00723AA6">
        <w:rPr>
          <w:rFonts w:ascii="Courier New" w:eastAsia="Times New Roman" w:hAnsi="Courier New" w:cs="Courier New"/>
          <w:color w:val="BCBEC4"/>
          <w:kern w:val="0"/>
          <w:sz w:val="20"/>
          <w:szCs w:val="20"/>
          <w:lang w:eastAsia="en-GB"/>
          <w14:ligatures w14:val="none"/>
        </w:rPr>
        <w:t>= users</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return</w:t>
      </w:r>
      <w:r w:rsidRPr="00723AA6">
        <w:rPr>
          <w:rFonts w:ascii="Courier New" w:eastAsia="Times New Roman" w:hAnsi="Courier New" w:cs="Courier New"/>
          <w:color w:val="32B8AF"/>
          <w:kern w:val="0"/>
          <w:sz w:val="20"/>
          <w:szCs w:val="20"/>
          <w:lang w:eastAsia="en-GB"/>
          <w14:ligatures w14:val="none"/>
        </w:rPr>
        <w:t>@forEach</w:t>
      </w:r>
      <w:r w:rsidRPr="00723AA6">
        <w:rPr>
          <w:rFonts w:ascii="Courier New" w:eastAsia="Times New Roman" w:hAnsi="Courier New" w:cs="Courier New"/>
          <w:color w:val="32B8AF"/>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inReqTask =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"users"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.document(</w:t>
      </w:r>
      <w:r w:rsidRPr="00723AA6">
        <w:rPr>
          <w:rFonts w:ascii="Courier New" w:eastAsia="Times New Roman" w:hAnsi="Courier New" w:cs="Courier New"/>
          <w:color w:val="BCBEC4"/>
          <w:kern w:val="0"/>
          <w:sz w:val="20"/>
          <w:szCs w:val="20"/>
          <w:shd w:val="clear" w:color="auto" w:fill="1A3B2D"/>
          <w:lang w:eastAsia="en-GB"/>
          <w14:ligatures w14:val="none"/>
        </w:rPr>
        <w:t>user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id</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.collection(</w:t>
      </w:r>
      <w:r w:rsidRPr="00723AA6">
        <w:rPr>
          <w:rFonts w:ascii="Courier New" w:eastAsia="Times New Roman" w:hAnsi="Courier New" w:cs="Courier New"/>
          <w:color w:val="6AAB73"/>
          <w:kern w:val="0"/>
          <w:sz w:val="20"/>
          <w:szCs w:val="20"/>
          <w:lang w:eastAsia="en-GB"/>
          <w14:ligatures w14:val="none"/>
        </w:rPr>
        <w:t>"incomingRequests"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.get()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outReqTask =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"users"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.document(</w:t>
      </w:r>
      <w:r w:rsidRPr="00723AA6">
        <w:rPr>
          <w:rFonts w:ascii="Courier New" w:eastAsia="Times New Roman" w:hAnsi="Courier New" w:cs="Courier New"/>
          <w:color w:val="BCBEC4"/>
          <w:kern w:val="0"/>
          <w:sz w:val="20"/>
          <w:szCs w:val="20"/>
          <w:shd w:val="clear" w:color="auto" w:fill="1A3B2D"/>
          <w:lang w:eastAsia="en-GB"/>
          <w14:ligatures w14:val="none"/>
        </w:rPr>
        <w:t>user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id</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.collection(</w:t>
      </w:r>
      <w:r w:rsidRPr="00723AA6">
        <w:rPr>
          <w:rFonts w:ascii="Courier New" w:eastAsia="Times New Roman" w:hAnsi="Courier New" w:cs="Courier New"/>
          <w:color w:val="6AAB73"/>
          <w:kern w:val="0"/>
          <w:sz w:val="20"/>
          <w:szCs w:val="20"/>
          <w:lang w:eastAsia="en-GB"/>
          <w14:ligatures w14:val="none"/>
        </w:rPr>
        <w:t>"outgoingRequests"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.get()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4) Combine both request</w:t>
      </w:r>
      <w:r w:rsidRPr="00723AA6">
        <w:rPr>
          <w:rFonts w:ascii="Cambria Math" w:eastAsia="Times New Roman" w:hAnsi="Cambria Math" w:cs="Cambria Math"/>
          <w:color w:val="7A7E85"/>
          <w:kern w:val="0"/>
          <w:sz w:val="20"/>
          <w:szCs w:val="20"/>
          <w:lang w:eastAsia="en-GB"/>
          <w14:ligatures w14:val="none"/>
        </w:rPr>
        <w:t>‐</w:t>
      </w:r>
      <w:r w:rsidRPr="00723AA6">
        <w:rPr>
          <w:rFonts w:ascii="Courier New" w:eastAsia="Times New Roman" w:hAnsi="Courier New" w:cs="Courier New"/>
          <w:color w:val="7A7E85"/>
          <w:kern w:val="0"/>
          <w:sz w:val="20"/>
          <w:szCs w:val="20"/>
          <w:lang w:eastAsia="en-GB"/>
          <w14:ligatures w14:val="none"/>
        </w:rPr>
        <w:t>fetch tasks</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Tasks.whenAllSuccess&lt;QuerySnapshot&gt;(inReqTask, outReqTask)</w:t>
      </w:r>
      <w:r w:rsidRPr="00723AA6">
        <w:rPr>
          <w:rFonts w:ascii="Courier New" w:eastAsia="Times New Roman" w:hAnsi="Courier New" w:cs="Courier New"/>
          <w:color w:val="BCBEC4"/>
          <w:kern w:val="0"/>
          <w:sz w:val="20"/>
          <w:szCs w:val="20"/>
          <w:lang w:eastAsia="en-GB"/>
          <w14:ligatures w14:val="none"/>
        </w:rPr>
        <w:br/>
        <w:t xml:space="preserve">                        .addOnSuccessListener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results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inSnap = results[</w:t>
      </w:r>
      <w:r w:rsidRPr="00723AA6">
        <w:rPr>
          <w:rFonts w:ascii="Courier New" w:eastAsia="Times New Roman" w:hAnsi="Courier New" w:cs="Courier New"/>
          <w:color w:val="2AACB8"/>
          <w:kern w:val="0"/>
          <w:sz w:val="20"/>
          <w:szCs w:val="20"/>
          <w:lang w:eastAsia="en-GB"/>
          <w14:ligatures w14:val="none"/>
        </w:rPr>
        <w:t>0</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outSnap = results[</w:t>
      </w:r>
      <w:r w:rsidRPr="00723AA6">
        <w:rPr>
          <w:rFonts w:ascii="Courier New" w:eastAsia="Times New Roman" w:hAnsi="Courier New" w:cs="Courier New"/>
          <w:color w:val="2AACB8"/>
          <w:kern w:val="0"/>
          <w:sz w:val="20"/>
          <w:szCs w:val="20"/>
          <w:lang w:eastAsia="en-GB"/>
          <w14:ligatures w14:val="none"/>
        </w:rPr>
        <w:t>1</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shd w:val="clear" w:color="auto" w:fill="1A3B2D"/>
          <w:lang w:eastAsia="en-GB"/>
          <w14:ligatures w14:val="none"/>
        </w:rPr>
        <w:t>user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 xml:space="preserve">incomingRequests </w:t>
      </w:r>
      <w:r w:rsidRPr="00723AA6">
        <w:rPr>
          <w:rFonts w:ascii="Courier New" w:eastAsia="Times New Roman" w:hAnsi="Courier New" w:cs="Courier New"/>
          <w:color w:val="BCBEC4"/>
          <w:kern w:val="0"/>
          <w:sz w:val="20"/>
          <w:szCs w:val="20"/>
          <w:lang w:eastAsia="en-GB"/>
          <w14:ligatures w14:val="none"/>
        </w:rPr>
        <w:t>= inSnap.</w:t>
      </w:r>
      <w:r w:rsidRPr="00723AA6">
        <w:rPr>
          <w:rFonts w:ascii="Courier New" w:eastAsia="Times New Roman" w:hAnsi="Courier New" w:cs="Courier New"/>
          <w:i/>
          <w:iCs/>
          <w:color w:val="57AAF7"/>
          <w:kern w:val="0"/>
          <w:sz w:val="20"/>
          <w:szCs w:val="20"/>
          <w:lang w:eastAsia="en-GB"/>
          <w14:ligatures w14:val="none"/>
        </w:rPr>
        <w:t xml:space="preserve">mapNotNull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it</w:t>
      </w:r>
      <w:r w:rsidRPr="00723AA6">
        <w:rPr>
          <w:rFonts w:ascii="Courier New" w:eastAsia="Times New Roman" w:hAnsi="Courier New" w:cs="Courier New"/>
          <w:color w:val="BCBEC4"/>
          <w:kern w:val="0"/>
          <w:sz w:val="20"/>
          <w:szCs w:val="20"/>
          <w:lang w:eastAsia="en-GB"/>
          <w14:ligatures w14:val="none"/>
        </w:rPr>
        <w:t>.toObject(IncomingRequest::</w:t>
      </w:r>
      <w:r w:rsidRPr="00723AA6">
        <w:rPr>
          <w:rFonts w:ascii="Courier New" w:eastAsia="Times New Roman" w:hAnsi="Courier New" w:cs="Courier New"/>
          <w:color w:val="CF8E6D"/>
          <w:kern w:val="0"/>
          <w:sz w:val="20"/>
          <w:szCs w:val="20"/>
          <w:lang w:eastAsia="en-GB"/>
          <w14:ligatures w14:val="none"/>
        </w:rPr>
        <w:t>class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java</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shd w:val="clear" w:color="auto" w:fill="1A3B2D"/>
          <w:lang w:eastAsia="en-GB"/>
          <w14:ligatures w14:val="none"/>
        </w:rPr>
        <w:t>user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 xml:space="preserve">outgoingRequests </w:t>
      </w:r>
      <w:r w:rsidRPr="00723AA6">
        <w:rPr>
          <w:rFonts w:ascii="Courier New" w:eastAsia="Times New Roman" w:hAnsi="Courier New" w:cs="Courier New"/>
          <w:color w:val="BCBEC4"/>
          <w:kern w:val="0"/>
          <w:sz w:val="20"/>
          <w:szCs w:val="20"/>
          <w:lang w:eastAsia="en-GB"/>
          <w14:ligatures w14:val="none"/>
        </w:rPr>
        <w:t>= outSnap.</w:t>
      </w:r>
      <w:r w:rsidRPr="00723AA6">
        <w:rPr>
          <w:rFonts w:ascii="Courier New" w:eastAsia="Times New Roman" w:hAnsi="Courier New" w:cs="Courier New"/>
          <w:i/>
          <w:iCs/>
          <w:color w:val="57AAF7"/>
          <w:kern w:val="0"/>
          <w:sz w:val="20"/>
          <w:szCs w:val="20"/>
          <w:lang w:eastAsia="en-GB"/>
          <w14:ligatures w14:val="none"/>
        </w:rPr>
        <w:t xml:space="preserve">mapNotNull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it</w:t>
      </w:r>
      <w:r w:rsidRPr="00723AA6">
        <w:rPr>
          <w:rFonts w:ascii="Courier New" w:eastAsia="Times New Roman" w:hAnsi="Courier New" w:cs="Courier New"/>
          <w:color w:val="BCBEC4"/>
          <w:kern w:val="0"/>
          <w:sz w:val="20"/>
          <w:szCs w:val="20"/>
          <w:lang w:eastAsia="en-GB"/>
          <w14:ligatures w14:val="none"/>
        </w:rPr>
        <w:t>.toObject(OutgoingRequest::</w:t>
      </w:r>
      <w:r w:rsidRPr="00723AA6">
        <w:rPr>
          <w:rFonts w:ascii="Courier New" w:eastAsia="Times New Roman" w:hAnsi="Courier New" w:cs="Courier New"/>
          <w:color w:val="CF8E6D"/>
          <w:kern w:val="0"/>
          <w:sz w:val="20"/>
          <w:szCs w:val="20"/>
          <w:lang w:eastAsia="en-GB"/>
          <w14:ligatures w14:val="none"/>
        </w:rPr>
        <w:t>class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java</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users.add(</w:t>
      </w:r>
      <w:r w:rsidRPr="00723AA6">
        <w:rPr>
          <w:rFonts w:ascii="Courier New" w:eastAsia="Times New Roman" w:hAnsi="Courier New" w:cs="Courier New"/>
          <w:color w:val="BCBEC4"/>
          <w:kern w:val="0"/>
          <w:sz w:val="20"/>
          <w:szCs w:val="20"/>
          <w:shd w:val="clear" w:color="auto" w:fill="1A3B2D"/>
          <w:lang w:eastAsia="en-GB"/>
          <w14:ligatures w14:val="none"/>
        </w:rPr>
        <w:t>user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Once we've loaded requests for every matched doc, update LiveData</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(users.</w:t>
      </w:r>
      <w:r w:rsidRPr="00723AA6">
        <w:rPr>
          <w:rFonts w:ascii="Courier New" w:eastAsia="Times New Roman" w:hAnsi="Courier New" w:cs="Courier New"/>
          <w:color w:val="C77DBB"/>
          <w:kern w:val="0"/>
          <w:sz w:val="20"/>
          <w:szCs w:val="20"/>
          <w:lang w:eastAsia="en-GB"/>
          <w14:ligatures w14:val="none"/>
        </w:rPr>
        <w:t xml:space="preserve">size </w:t>
      </w:r>
      <w:r w:rsidRPr="00723AA6">
        <w:rPr>
          <w:rFonts w:ascii="Courier New" w:eastAsia="Times New Roman" w:hAnsi="Courier New" w:cs="Courier New"/>
          <w:color w:val="BCBEC4"/>
          <w:kern w:val="0"/>
          <w:sz w:val="20"/>
          <w:szCs w:val="20"/>
          <w:lang w:eastAsia="en-GB"/>
          <w14:ligatures w14:val="none"/>
        </w:rPr>
        <w:t>== docs.</w:t>
      </w:r>
      <w:r w:rsidRPr="00723AA6">
        <w:rPr>
          <w:rFonts w:ascii="Courier New" w:eastAsia="Times New Roman" w:hAnsi="Courier New" w:cs="Courier New"/>
          <w:color w:val="C77DBB"/>
          <w:kern w:val="0"/>
          <w:sz w:val="20"/>
          <w:szCs w:val="20"/>
          <w:lang w:eastAsia="en-GB"/>
          <w14:ligatures w14:val="none"/>
        </w:rPr>
        <w:t>size</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_filteredUsers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value </w:t>
      </w:r>
      <w:r w:rsidRPr="00723AA6">
        <w:rPr>
          <w:rFonts w:ascii="Courier New" w:eastAsia="Times New Roman" w:hAnsi="Courier New" w:cs="Courier New"/>
          <w:color w:val="BCBEC4"/>
          <w:kern w:val="0"/>
          <w:sz w:val="20"/>
          <w:szCs w:val="20"/>
          <w:lang w:eastAsia="en-GB"/>
          <w14:ligatures w14:val="none"/>
        </w:rPr>
        <w:t>= users</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 xml:space="preserve">.addOnFailureListener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Even if requests fetch fails, include the user and continue</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users.add(</w:t>
      </w:r>
      <w:r w:rsidRPr="00723AA6">
        <w:rPr>
          <w:rFonts w:ascii="Courier New" w:eastAsia="Times New Roman" w:hAnsi="Courier New" w:cs="Courier New"/>
          <w:color w:val="BCBEC4"/>
          <w:kern w:val="0"/>
          <w:sz w:val="20"/>
          <w:szCs w:val="20"/>
          <w:shd w:val="clear" w:color="auto" w:fill="1A3B2D"/>
          <w:lang w:eastAsia="en-GB"/>
          <w14:ligatures w14:val="none"/>
        </w:rPr>
        <w:t>user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(users.</w:t>
      </w:r>
      <w:r w:rsidRPr="00723AA6">
        <w:rPr>
          <w:rFonts w:ascii="Courier New" w:eastAsia="Times New Roman" w:hAnsi="Courier New" w:cs="Courier New"/>
          <w:color w:val="C77DBB"/>
          <w:kern w:val="0"/>
          <w:sz w:val="20"/>
          <w:szCs w:val="20"/>
          <w:lang w:eastAsia="en-GB"/>
          <w14:ligatures w14:val="none"/>
        </w:rPr>
        <w:t xml:space="preserve">size </w:t>
      </w:r>
      <w:r w:rsidRPr="00723AA6">
        <w:rPr>
          <w:rFonts w:ascii="Courier New" w:eastAsia="Times New Roman" w:hAnsi="Courier New" w:cs="Courier New"/>
          <w:color w:val="BCBEC4"/>
          <w:kern w:val="0"/>
          <w:sz w:val="20"/>
          <w:szCs w:val="20"/>
          <w:lang w:eastAsia="en-GB"/>
          <w14:ligatures w14:val="none"/>
        </w:rPr>
        <w:t>== docs.</w:t>
      </w:r>
      <w:r w:rsidRPr="00723AA6">
        <w:rPr>
          <w:rFonts w:ascii="Courier New" w:eastAsia="Times New Roman" w:hAnsi="Courier New" w:cs="Courier New"/>
          <w:color w:val="C77DBB"/>
          <w:kern w:val="0"/>
          <w:sz w:val="20"/>
          <w:szCs w:val="20"/>
          <w:lang w:eastAsia="en-GB"/>
          <w14:ligatures w14:val="none"/>
        </w:rPr>
        <w:t>size</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_filteredUsers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value </w:t>
      </w:r>
      <w:r w:rsidRPr="00723AA6">
        <w:rPr>
          <w:rFonts w:ascii="Courier New" w:eastAsia="Times New Roman" w:hAnsi="Courier New" w:cs="Courier New"/>
          <w:color w:val="BCBEC4"/>
          <w:kern w:val="0"/>
          <w:sz w:val="20"/>
          <w:szCs w:val="20"/>
          <w:lang w:eastAsia="en-GB"/>
          <w14:ligatures w14:val="none"/>
        </w:rPr>
        <w:t>= users</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r>
      <w:r w:rsidRPr="00723AA6">
        <w:rPr>
          <w:rFonts w:ascii="Courier New" w:eastAsia="Times New Roman" w:hAnsi="Courier New" w:cs="Courier New"/>
          <w:b/>
          <w:bCs/>
          <w:color w:val="BCBEC4"/>
          <w:kern w:val="0"/>
          <w:sz w:val="20"/>
          <w:szCs w:val="20"/>
          <w:lang w:eastAsia="en-GB"/>
          <w14:ligatures w14:val="none"/>
        </w:rPr>
        <w:lastRenderedPageBreak/>
        <w:t xml:space="preserve">                }</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 xml:space="preserve">.addOnFailureListener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If the overall query batch fails, show empty list</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_filteredUsers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value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i/>
          <w:iCs/>
          <w:color w:val="BCBEC4"/>
          <w:kern w:val="0"/>
          <w:sz w:val="20"/>
          <w:szCs w:val="20"/>
          <w:lang w:eastAsia="en-GB"/>
          <w14:ligatures w14:val="none"/>
        </w:rPr>
        <w:t>emptyList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t>/**</w:t>
      </w:r>
      <w:r w:rsidRPr="00723AA6">
        <w:rPr>
          <w:rFonts w:ascii="Courier New" w:eastAsia="Times New Roman" w:hAnsi="Courier New" w:cs="Courier New"/>
          <w:i/>
          <w:iCs/>
          <w:color w:val="5F826B"/>
          <w:kern w:val="0"/>
          <w:sz w:val="20"/>
          <w:szCs w:val="20"/>
          <w:lang w:eastAsia="en-GB"/>
          <w14:ligatures w14:val="none"/>
        </w:rPr>
        <w:br/>
        <w:t xml:space="preserve">     * Send a study</w:t>
      </w:r>
      <w:r w:rsidRPr="00723AA6">
        <w:rPr>
          <w:rFonts w:ascii="Cambria Math" w:eastAsia="Times New Roman" w:hAnsi="Cambria Math" w:cs="Cambria Math"/>
          <w:i/>
          <w:iCs/>
          <w:color w:val="5F826B"/>
          <w:kern w:val="0"/>
          <w:sz w:val="20"/>
          <w:szCs w:val="20"/>
          <w:lang w:eastAsia="en-GB"/>
          <w14:ligatures w14:val="none"/>
        </w:rPr>
        <w:t>‐</w:t>
      </w:r>
      <w:r w:rsidRPr="00723AA6">
        <w:rPr>
          <w:rFonts w:ascii="Courier New" w:eastAsia="Times New Roman" w:hAnsi="Courier New" w:cs="Courier New"/>
          <w:i/>
          <w:iCs/>
          <w:color w:val="5F826B"/>
          <w:kern w:val="0"/>
          <w:sz w:val="20"/>
          <w:szCs w:val="20"/>
          <w:lang w:eastAsia="en-GB"/>
          <w14:ligatures w14:val="none"/>
        </w:rPr>
        <w:t>buddy request: writes an incomingRequest under the target user</w:t>
      </w:r>
      <w:r w:rsidRPr="00723AA6">
        <w:rPr>
          <w:rFonts w:ascii="Courier New" w:eastAsia="Times New Roman" w:hAnsi="Courier New" w:cs="Courier New"/>
          <w:i/>
          <w:iCs/>
          <w:color w:val="5F826B"/>
          <w:kern w:val="0"/>
          <w:sz w:val="20"/>
          <w:szCs w:val="20"/>
          <w:lang w:eastAsia="en-GB"/>
          <w14:ligatures w14:val="none"/>
        </w:rPr>
        <w:br/>
        <w:t xml:space="preserve">     * and an outgoingRequest under the current user.</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fun </w:t>
      </w:r>
      <w:r w:rsidRPr="00723AA6">
        <w:rPr>
          <w:rFonts w:ascii="Courier New" w:eastAsia="Times New Roman" w:hAnsi="Courier New" w:cs="Courier New"/>
          <w:color w:val="56A8F5"/>
          <w:kern w:val="0"/>
          <w:sz w:val="20"/>
          <w:szCs w:val="20"/>
          <w:lang w:eastAsia="en-GB"/>
          <w14:ligatures w14:val="none"/>
        </w:rPr>
        <w:t>sendBuddyRequest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targetUserId: String,</w:t>
      </w:r>
      <w:r w:rsidRPr="00723AA6">
        <w:rPr>
          <w:rFonts w:ascii="Courier New" w:eastAsia="Times New Roman" w:hAnsi="Courier New" w:cs="Courier New"/>
          <w:color w:val="BCBEC4"/>
          <w:kern w:val="0"/>
          <w:sz w:val="20"/>
          <w:szCs w:val="20"/>
          <w:lang w:eastAsia="en-GB"/>
          <w14:ligatures w14:val="none"/>
        </w:rPr>
        <w:br/>
        <w:t xml:space="preserve">        message: String,</w:t>
      </w:r>
      <w:r w:rsidRPr="00723AA6">
        <w:rPr>
          <w:rFonts w:ascii="Courier New" w:eastAsia="Times New Roman" w:hAnsi="Courier New" w:cs="Courier New"/>
          <w:color w:val="BCBEC4"/>
          <w:kern w:val="0"/>
          <w:sz w:val="20"/>
          <w:szCs w:val="20"/>
          <w:lang w:eastAsia="en-GB"/>
          <w14:ligatures w14:val="none"/>
        </w:rPr>
        <w:br/>
        <w:t xml:space="preserve">        onComplete: (Boolean) -&gt; Unit</w:t>
      </w:r>
      <w:r w:rsidRPr="00723AA6">
        <w:rPr>
          <w:rFonts w:ascii="Courier New" w:eastAsia="Times New Roman" w:hAnsi="Courier New" w:cs="Courier New"/>
          <w:color w:val="BCBEC4"/>
          <w:kern w:val="0"/>
          <w:sz w:val="20"/>
          <w:szCs w:val="20"/>
          <w:lang w:eastAsia="en-GB"/>
          <w14:ligatures w14:val="none"/>
        </w:rPr>
        <w:br/>
        <w:t xml:space="preserve">    )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currentUser = </w:t>
      </w:r>
      <w:r w:rsidRPr="00723AA6">
        <w:rPr>
          <w:rFonts w:ascii="Courier New" w:eastAsia="Times New Roman" w:hAnsi="Courier New" w:cs="Courier New"/>
          <w:color w:val="C77DBB"/>
          <w:kern w:val="0"/>
          <w:sz w:val="20"/>
          <w:szCs w:val="20"/>
          <w:lang w:eastAsia="en-GB"/>
          <w14:ligatures w14:val="none"/>
        </w:rPr>
        <w:t>auth</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currentUser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i/>
          <w:iCs/>
          <w:color w:val="57AAF7"/>
          <w:kern w:val="0"/>
          <w:sz w:val="20"/>
          <w:szCs w:val="20"/>
          <w:lang w:eastAsia="en-GB"/>
          <w14:ligatures w14:val="none"/>
        </w:rPr>
        <w:t xml:space="preserve">run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onComplete(</w:t>
      </w:r>
      <w:r w:rsidRPr="00723AA6">
        <w:rPr>
          <w:rFonts w:ascii="Courier New" w:eastAsia="Times New Roman" w:hAnsi="Courier New" w:cs="Courier New"/>
          <w:color w:val="CF8E6D"/>
          <w:kern w:val="0"/>
          <w:sz w:val="20"/>
          <w:szCs w:val="20"/>
          <w:lang w:eastAsia="en-GB"/>
          <w14:ligatures w14:val="none"/>
        </w:rPr>
        <w:t>false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return</w:t>
      </w:r>
      <w:r w:rsidRPr="00723AA6">
        <w:rPr>
          <w:rFonts w:ascii="Courier New" w:eastAsia="Times New Roman" w:hAnsi="Courier New" w:cs="Courier New"/>
          <w:color w:val="CF8E6D"/>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fromUserId = currentUser.</w:t>
      </w:r>
      <w:r w:rsidRPr="00723AA6">
        <w:rPr>
          <w:rFonts w:ascii="Courier New" w:eastAsia="Times New Roman" w:hAnsi="Courier New" w:cs="Courier New"/>
          <w:i/>
          <w:iCs/>
          <w:color w:val="C77DBB"/>
          <w:kern w:val="0"/>
          <w:sz w:val="20"/>
          <w:szCs w:val="20"/>
          <w:lang w:eastAsia="en-GB"/>
          <w14:ligatures w14:val="none"/>
        </w:rPr>
        <w:t>uid</w:t>
      </w:r>
      <w:r w:rsidRPr="00723AA6">
        <w:rPr>
          <w:rFonts w:ascii="Courier New" w:eastAsia="Times New Roman" w:hAnsi="Courier New" w:cs="Courier New"/>
          <w:i/>
          <w:iCs/>
          <w:color w:val="C77DB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timestamp = Timestamp.now()</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incomingRequest = </w:t>
      </w:r>
      <w:r w:rsidRPr="00723AA6">
        <w:rPr>
          <w:rFonts w:ascii="Courier New" w:eastAsia="Times New Roman" w:hAnsi="Courier New" w:cs="Courier New"/>
          <w:i/>
          <w:iCs/>
          <w:color w:val="BCBEC4"/>
          <w:kern w:val="0"/>
          <w:sz w:val="20"/>
          <w:szCs w:val="20"/>
          <w:lang w:eastAsia="en-GB"/>
          <w14:ligatures w14:val="none"/>
        </w:rPr>
        <w:t>hashMapOf</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6AAB73"/>
          <w:kern w:val="0"/>
          <w:sz w:val="20"/>
          <w:szCs w:val="20"/>
          <w:lang w:eastAsia="en-GB"/>
          <w14:ligatures w14:val="none"/>
        </w:rPr>
        <w:t xml:space="preserve">"fromUserId" </w:t>
      </w:r>
      <w:r w:rsidRPr="00723AA6">
        <w:rPr>
          <w:rFonts w:ascii="Courier New" w:eastAsia="Times New Roman" w:hAnsi="Courier New" w:cs="Courier New"/>
          <w:i/>
          <w:iCs/>
          <w:color w:val="57AAF7"/>
          <w:kern w:val="0"/>
          <w:sz w:val="20"/>
          <w:szCs w:val="20"/>
          <w:lang w:eastAsia="en-GB"/>
          <w14:ligatures w14:val="none"/>
        </w:rPr>
        <w:t xml:space="preserve">to </w:t>
      </w:r>
      <w:r w:rsidRPr="00723AA6">
        <w:rPr>
          <w:rFonts w:ascii="Courier New" w:eastAsia="Times New Roman" w:hAnsi="Courier New" w:cs="Courier New"/>
          <w:color w:val="BCBEC4"/>
          <w:kern w:val="0"/>
          <w:sz w:val="20"/>
          <w:szCs w:val="20"/>
          <w:lang w:eastAsia="en-GB"/>
          <w14:ligatures w14:val="none"/>
        </w:rPr>
        <w:t>fromUserId,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6AAB73"/>
          <w:kern w:val="0"/>
          <w:sz w:val="20"/>
          <w:szCs w:val="20"/>
          <w:lang w:eastAsia="en-GB"/>
          <w14:ligatures w14:val="none"/>
        </w:rPr>
        <w:t xml:space="preserve">"message"     </w:t>
      </w:r>
      <w:r w:rsidRPr="00723AA6">
        <w:rPr>
          <w:rFonts w:ascii="Courier New" w:eastAsia="Times New Roman" w:hAnsi="Courier New" w:cs="Courier New"/>
          <w:i/>
          <w:iCs/>
          <w:color w:val="57AAF7"/>
          <w:kern w:val="0"/>
          <w:sz w:val="20"/>
          <w:szCs w:val="20"/>
          <w:lang w:eastAsia="en-GB"/>
          <w14:ligatures w14:val="none"/>
        </w:rPr>
        <w:t xml:space="preserve">to </w:t>
      </w:r>
      <w:r w:rsidRPr="00723AA6">
        <w:rPr>
          <w:rFonts w:ascii="Courier New" w:eastAsia="Times New Roman" w:hAnsi="Courier New" w:cs="Courier New"/>
          <w:color w:val="BCBEC4"/>
          <w:kern w:val="0"/>
          <w:sz w:val="20"/>
          <w:szCs w:val="20"/>
          <w:lang w:eastAsia="en-GB"/>
          <w14:ligatures w14:val="none"/>
        </w:rPr>
        <w:t>message,</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6AAB73"/>
          <w:kern w:val="0"/>
          <w:sz w:val="20"/>
          <w:szCs w:val="20"/>
          <w:lang w:eastAsia="en-GB"/>
          <w14:ligatures w14:val="none"/>
        </w:rPr>
        <w:t xml:space="preserve">"receivedAt"  </w:t>
      </w:r>
      <w:r w:rsidRPr="00723AA6">
        <w:rPr>
          <w:rFonts w:ascii="Courier New" w:eastAsia="Times New Roman" w:hAnsi="Courier New" w:cs="Courier New"/>
          <w:i/>
          <w:iCs/>
          <w:color w:val="57AAF7"/>
          <w:kern w:val="0"/>
          <w:sz w:val="20"/>
          <w:szCs w:val="20"/>
          <w:lang w:eastAsia="en-GB"/>
          <w14:ligatures w14:val="none"/>
        </w:rPr>
        <w:t xml:space="preserve">to </w:t>
      </w:r>
      <w:r w:rsidRPr="00723AA6">
        <w:rPr>
          <w:rFonts w:ascii="Courier New" w:eastAsia="Times New Roman" w:hAnsi="Courier New" w:cs="Courier New"/>
          <w:color w:val="BCBEC4"/>
          <w:kern w:val="0"/>
          <w:sz w:val="20"/>
          <w:szCs w:val="20"/>
          <w:lang w:eastAsia="en-GB"/>
          <w14:ligatures w14:val="none"/>
        </w:rPr>
        <w:t>timestamp,</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6AAB73"/>
          <w:kern w:val="0"/>
          <w:sz w:val="20"/>
          <w:szCs w:val="20"/>
          <w:lang w:eastAsia="en-GB"/>
          <w14:ligatures w14:val="none"/>
        </w:rPr>
        <w:t xml:space="preserve">"status"      </w:t>
      </w:r>
      <w:r w:rsidRPr="00723AA6">
        <w:rPr>
          <w:rFonts w:ascii="Courier New" w:eastAsia="Times New Roman" w:hAnsi="Courier New" w:cs="Courier New"/>
          <w:i/>
          <w:iCs/>
          <w:color w:val="57AAF7"/>
          <w:kern w:val="0"/>
          <w:sz w:val="20"/>
          <w:szCs w:val="20"/>
          <w:lang w:eastAsia="en-GB"/>
          <w14:ligatures w14:val="none"/>
        </w:rPr>
        <w:t xml:space="preserve">to </w:t>
      </w:r>
      <w:r w:rsidRPr="00723AA6">
        <w:rPr>
          <w:rFonts w:ascii="Courier New" w:eastAsia="Times New Roman" w:hAnsi="Courier New" w:cs="Courier New"/>
          <w:color w:val="6AAB73"/>
          <w:kern w:val="0"/>
          <w:sz w:val="20"/>
          <w:szCs w:val="20"/>
          <w:lang w:eastAsia="en-GB"/>
          <w14:ligatures w14:val="none"/>
        </w:rPr>
        <w:t>"pending"</w:t>
      </w:r>
      <w:r w:rsidRPr="00723AA6">
        <w:rPr>
          <w:rFonts w:ascii="Courier New" w:eastAsia="Times New Roman" w:hAnsi="Courier New" w:cs="Courier New"/>
          <w:color w:val="6AAB73"/>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outgoingRequest = </w:t>
      </w:r>
      <w:r w:rsidRPr="00723AA6">
        <w:rPr>
          <w:rFonts w:ascii="Courier New" w:eastAsia="Times New Roman" w:hAnsi="Courier New" w:cs="Courier New"/>
          <w:i/>
          <w:iCs/>
          <w:color w:val="BCBEC4"/>
          <w:kern w:val="0"/>
          <w:sz w:val="20"/>
          <w:szCs w:val="20"/>
          <w:lang w:eastAsia="en-GB"/>
          <w14:ligatures w14:val="none"/>
        </w:rPr>
        <w:t>hashMapOf</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6AAB73"/>
          <w:kern w:val="0"/>
          <w:sz w:val="20"/>
          <w:szCs w:val="20"/>
          <w:lang w:eastAsia="en-GB"/>
          <w14:ligatures w14:val="none"/>
        </w:rPr>
        <w:t xml:space="preserve">"toUserId" </w:t>
      </w:r>
      <w:r w:rsidRPr="00723AA6">
        <w:rPr>
          <w:rFonts w:ascii="Courier New" w:eastAsia="Times New Roman" w:hAnsi="Courier New" w:cs="Courier New"/>
          <w:i/>
          <w:iCs/>
          <w:color w:val="57AAF7"/>
          <w:kern w:val="0"/>
          <w:sz w:val="20"/>
          <w:szCs w:val="20"/>
          <w:lang w:eastAsia="en-GB"/>
          <w14:ligatures w14:val="none"/>
        </w:rPr>
        <w:t xml:space="preserve">to </w:t>
      </w:r>
      <w:r w:rsidRPr="00723AA6">
        <w:rPr>
          <w:rFonts w:ascii="Courier New" w:eastAsia="Times New Roman" w:hAnsi="Courier New" w:cs="Courier New"/>
          <w:color w:val="BCBEC4"/>
          <w:kern w:val="0"/>
          <w:sz w:val="20"/>
          <w:szCs w:val="20"/>
          <w:lang w:eastAsia="en-GB"/>
          <w14:ligatures w14:val="none"/>
        </w:rPr>
        <w:t>targetUserId,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6AAB73"/>
          <w:kern w:val="0"/>
          <w:sz w:val="20"/>
          <w:szCs w:val="20"/>
          <w:lang w:eastAsia="en-GB"/>
          <w14:ligatures w14:val="none"/>
        </w:rPr>
        <w:t xml:space="preserve">"message"  </w:t>
      </w:r>
      <w:r w:rsidRPr="00723AA6">
        <w:rPr>
          <w:rFonts w:ascii="Courier New" w:eastAsia="Times New Roman" w:hAnsi="Courier New" w:cs="Courier New"/>
          <w:i/>
          <w:iCs/>
          <w:color w:val="57AAF7"/>
          <w:kern w:val="0"/>
          <w:sz w:val="20"/>
          <w:szCs w:val="20"/>
          <w:lang w:eastAsia="en-GB"/>
          <w14:ligatures w14:val="none"/>
        </w:rPr>
        <w:t xml:space="preserve">to </w:t>
      </w:r>
      <w:r w:rsidRPr="00723AA6">
        <w:rPr>
          <w:rFonts w:ascii="Courier New" w:eastAsia="Times New Roman" w:hAnsi="Courier New" w:cs="Courier New"/>
          <w:color w:val="BCBEC4"/>
          <w:kern w:val="0"/>
          <w:sz w:val="20"/>
          <w:szCs w:val="20"/>
          <w:lang w:eastAsia="en-GB"/>
          <w14:ligatures w14:val="none"/>
        </w:rPr>
        <w:t>message,</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6AAB73"/>
          <w:kern w:val="0"/>
          <w:sz w:val="20"/>
          <w:szCs w:val="20"/>
          <w:lang w:eastAsia="en-GB"/>
          <w14:ligatures w14:val="none"/>
        </w:rPr>
        <w:t xml:space="preserve">"sentAt"   </w:t>
      </w:r>
      <w:r w:rsidRPr="00723AA6">
        <w:rPr>
          <w:rFonts w:ascii="Courier New" w:eastAsia="Times New Roman" w:hAnsi="Courier New" w:cs="Courier New"/>
          <w:i/>
          <w:iCs/>
          <w:color w:val="57AAF7"/>
          <w:kern w:val="0"/>
          <w:sz w:val="20"/>
          <w:szCs w:val="20"/>
          <w:lang w:eastAsia="en-GB"/>
          <w14:ligatures w14:val="none"/>
        </w:rPr>
        <w:t xml:space="preserve">to </w:t>
      </w:r>
      <w:r w:rsidRPr="00723AA6">
        <w:rPr>
          <w:rFonts w:ascii="Courier New" w:eastAsia="Times New Roman" w:hAnsi="Courier New" w:cs="Courier New"/>
          <w:color w:val="BCBEC4"/>
          <w:kern w:val="0"/>
          <w:sz w:val="20"/>
          <w:szCs w:val="20"/>
          <w:lang w:eastAsia="en-GB"/>
          <w14:ligatures w14:val="none"/>
        </w:rPr>
        <w:t>timestamp,</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6AAB73"/>
          <w:kern w:val="0"/>
          <w:sz w:val="20"/>
          <w:szCs w:val="20"/>
          <w:lang w:eastAsia="en-GB"/>
          <w14:ligatures w14:val="none"/>
        </w:rPr>
        <w:t xml:space="preserve">"status"   </w:t>
      </w:r>
      <w:r w:rsidRPr="00723AA6">
        <w:rPr>
          <w:rFonts w:ascii="Courier New" w:eastAsia="Times New Roman" w:hAnsi="Courier New" w:cs="Courier New"/>
          <w:i/>
          <w:iCs/>
          <w:color w:val="57AAF7"/>
          <w:kern w:val="0"/>
          <w:sz w:val="20"/>
          <w:szCs w:val="20"/>
          <w:lang w:eastAsia="en-GB"/>
          <w14:ligatures w14:val="none"/>
        </w:rPr>
        <w:t xml:space="preserve">to </w:t>
      </w:r>
      <w:r w:rsidRPr="00723AA6">
        <w:rPr>
          <w:rFonts w:ascii="Courier New" w:eastAsia="Times New Roman" w:hAnsi="Courier New" w:cs="Courier New"/>
          <w:color w:val="6AAB73"/>
          <w:kern w:val="0"/>
          <w:sz w:val="20"/>
          <w:szCs w:val="20"/>
          <w:lang w:eastAsia="en-GB"/>
          <w14:ligatures w14:val="none"/>
        </w:rPr>
        <w:t>"pending"</w:t>
      </w:r>
      <w:r w:rsidRPr="00723AA6">
        <w:rPr>
          <w:rFonts w:ascii="Courier New" w:eastAsia="Times New Roman" w:hAnsi="Courier New" w:cs="Courier New"/>
          <w:color w:val="6AAB73"/>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Write incoming</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"users"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.document(targetUserId)</w:t>
      </w:r>
      <w:r w:rsidRPr="00723AA6">
        <w:rPr>
          <w:rFonts w:ascii="Courier New" w:eastAsia="Times New Roman" w:hAnsi="Courier New" w:cs="Courier New"/>
          <w:color w:val="BCBEC4"/>
          <w:kern w:val="0"/>
          <w:sz w:val="20"/>
          <w:szCs w:val="20"/>
          <w:lang w:eastAsia="en-GB"/>
          <w14:ligatures w14:val="none"/>
        </w:rPr>
        <w:br/>
        <w:t xml:space="preserve">            .collection(</w:t>
      </w:r>
      <w:r w:rsidRPr="00723AA6">
        <w:rPr>
          <w:rFonts w:ascii="Courier New" w:eastAsia="Times New Roman" w:hAnsi="Courier New" w:cs="Courier New"/>
          <w:color w:val="6AAB73"/>
          <w:kern w:val="0"/>
          <w:sz w:val="20"/>
          <w:szCs w:val="20"/>
          <w:lang w:eastAsia="en-GB"/>
          <w14:ligatures w14:val="none"/>
        </w:rPr>
        <w:t>"incomingRequests"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.add(incomingRequest)</w:t>
      </w:r>
      <w:r w:rsidRPr="00723AA6">
        <w:rPr>
          <w:rFonts w:ascii="Courier New" w:eastAsia="Times New Roman" w:hAnsi="Courier New" w:cs="Courier New"/>
          <w:color w:val="BCBEC4"/>
          <w:kern w:val="0"/>
          <w:sz w:val="20"/>
          <w:szCs w:val="20"/>
          <w:lang w:eastAsia="en-GB"/>
          <w14:ligatures w14:val="none"/>
        </w:rPr>
        <w:br/>
        <w:t xml:space="preserve">            .addOnSuccessListener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Then write outgoing</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"users"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.document(fromUserId)</w:t>
      </w:r>
      <w:r w:rsidRPr="00723AA6">
        <w:rPr>
          <w:rFonts w:ascii="Courier New" w:eastAsia="Times New Roman" w:hAnsi="Courier New" w:cs="Courier New"/>
          <w:color w:val="BCBEC4"/>
          <w:kern w:val="0"/>
          <w:sz w:val="20"/>
          <w:szCs w:val="20"/>
          <w:lang w:eastAsia="en-GB"/>
          <w14:ligatures w14:val="none"/>
        </w:rPr>
        <w:br/>
        <w:t xml:space="preserve">                    .collection(</w:t>
      </w:r>
      <w:r w:rsidRPr="00723AA6">
        <w:rPr>
          <w:rFonts w:ascii="Courier New" w:eastAsia="Times New Roman" w:hAnsi="Courier New" w:cs="Courier New"/>
          <w:color w:val="6AAB73"/>
          <w:kern w:val="0"/>
          <w:sz w:val="20"/>
          <w:szCs w:val="20"/>
          <w:lang w:eastAsia="en-GB"/>
          <w14:ligatures w14:val="none"/>
        </w:rPr>
        <w:t>"outgoingRequests"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.add(outgoingRequest)</w:t>
      </w:r>
      <w:r w:rsidRPr="00723AA6">
        <w:rPr>
          <w:rFonts w:ascii="Courier New" w:eastAsia="Times New Roman" w:hAnsi="Courier New" w:cs="Courier New"/>
          <w:color w:val="BCBEC4"/>
          <w:kern w:val="0"/>
          <w:sz w:val="20"/>
          <w:szCs w:val="20"/>
          <w:lang w:eastAsia="en-GB"/>
          <w14:ligatures w14:val="none"/>
        </w:rPr>
        <w:br/>
        <w:t xml:space="preserve">                    .addOnSuccessListener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onComplete(</w:t>
      </w:r>
      <w:r w:rsidRPr="00723AA6">
        <w:rPr>
          <w:rFonts w:ascii="Courier New" w:eastAsia="Times New Roman" w:hAnsi="Courier New" w:cs="Courier New"/>
          <w:color w:val="CF8E6D"/>
          <w:kern w:val="0"/>
          <w:sz w:val="20"/>
          <w:szCs w:val="20"/>
          <w:lang w:eastAsia="en-GB"/>
          <w14:ligatures w14:val="none"/>
        </w:rPr>
        <w:t>true</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 xml:space="preserve">.addOnFailureListener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onComplete(</w:t>
      </w:r>
      <w:r w:rsidRPr="00723AA6">
        <w:rPr>
          <w:rFonts w:ascii="Courier New" w:eastAsia="Times New Roman" w:hAnsi="Courier New" w:cs="Courier New"/>
          <w:color w:val="CF8E6D"/>
          <w:kern w:val="0"/>
          <w:sz w:val="20"/>
          <w:szCs w:val="20"/>
          <w:lang w:eastAsia="en-GB"/>
          <w14:ligatures w14:val="none"/>
        </w:rPr>
        <w:t>false</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 xml:space="preserve">.addOnFailureListener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onComplete(</w:t>
      </w:r>
      <w:r w:rsidRPr="00723AA6">
        <w:rPr>
          <w:rFonts w:ascii="Courier New" w:eastAsia="Times New Roman" w:hAnsi="Courier New" w:cs="Courier New"/>
          <w:color w:val="CF8E6D"/>
          <w:kern w:val="0"/>
          <w:sz w:val="20"/>
          <w:szCs w:val="20"/>
          <w:lang w:eastAsia="en-GB"/>
          <w14:ligatures w14:val="none"/>
        </w:rPr>
        <w:t>false</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w:t>
      </w:r>
    </w:p>
    <w:p w14:paraId="63B37DDF" w14:textId="77777777" w:rsidR="000E6467" w:rsidRPr="00723AA6" w:rsidRDefault="000E6467" w:rsidP="000E6467"/>
    <w:p w14:paraId="549B7F45" w14:textId="5DCA4A56" w:rsidR="000E6467" w:rsidRPr="00723AA6" w:rsidRDefault="000E6467" w:rsidP="000E6467">
      <w:pPr>
        <w:pStyle w:val="Heading2"/>
      </w:pPr>
      <w:bookmarkStart w:id="140" w:name="_Toc197444841"/>
      <w:r w:rsidRPr="00723AA6">
        <w:lastRenderedPageBreak/>
        <w:t>StudyBuddy</w:t>
      </w:r>
      <w:bookmarkEnd w:id="140"/>
    </w:p>
    <w:p w14:paraId="789472CC" w14:textId="6011ED69" w:rsidR="000E6467" w:rsidRPr="00723AA6" w:rsidRDefault="00315209" w:rsidP="00315209">
      <w:pPr>
        <w:pStyle w:val="Heading3"/>
      </w:pPr>
      <w:bookmarkStart w:id="141" w:name="_Toc197444842"/>
      <w:r w:rsidRPr="00723AA6">
        <w:t>StudyBuddyFragment</w:t>
      </w:r>
      <w:bookmarkEnd w:id="141"/>
    </w:p>
    <w:p w14:paraId="263C087D" w14:textId="77777777" w:rsidR="00315209" w:rsidRPr="00723AA6" w:rsidRDefault="00315209" w:rsidP="00315209">
      <w:pPr>
        <w:shd w:val="clear" w:color="auto" w:fill="1E1F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BCBEC4"/>
          <w:kern w:val="0"/>
          <w:sz w:val="20"/>
          <w:szCs w:val="20"/>
          <w:lang w:eastAsia="en-GB"/>
          <w14:ligatures w14:val="none"/>
        </w:rPr>
      </w:pPr>
      <w:r w:rsidRPr="00723AA6">
        <w:rPr>
          <w:rFonts w:ascii="Courier New" w:eastAsia="Times New Roman" w:hAnsi="Courier New" w:cs="Courier New"/>
          <w:color w:val="CF8E6D"/>
          <w:kern w:val="0"/>
          <w:sz w:val="20"/>
          <w:szCs w:val="20"/>
          <w:lang w:eastAsia="en-GB"/>
          <w14:ligatures w14:val="none"/>
        </w:rPr>
        <w:t xml:space="preserve">package </w:t>
      </w:r>
      <w:r w:rsidRPr="00723AA6">
        <w:rPr>
          <w:rFonts w:ascii="Courier New" w:eastAsia="Times New Roman" w:hAnsi="Courier New" w:cs="Courier New"/>
          <w:color w:val="BCBEC4"/>
          <w:kern w:val="0"/>
          <w:sz w:val="20"/>
          <w:szCs w:val="20"/>
          <w:lang w:eastAsia="en-GB"/>
          <w14:ligatures w14:val="none"/>
        </w:rPr>
        <w:t>com.kellycasey.womeninstem.ui.studybuddy</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android.os.Bundle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android.view.LayoutInflater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android.view.View</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android.view.ViewGroup</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androidx.appcompat.app.AlertDialog</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androidx.constraintlayout.widget.ConstraintLayout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androidx.fragment.app.Fragment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androidx.fragment.app.viewModels</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androidx.recyclerview.widget.LinearLayoutManager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com.kellycasey.womeninstem.databinding.FragmentStudyBuddyBinding</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com.kellycasey.womeninstem.ui.adapters.PendingRequestsAdapter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com.kellycasey.womeninstem.ui.adapters.StudyBuddyAdapter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class </w:t>
      </w:r>
      <w:r w:rsidRPr="00723AA6">
        <w:rPr>
          <w:rFonts w:ascii="Courier New" w:eastAsia="Times New Roman" w:hAnsi="Courier New" w:cs="Courier New"/>
          <w:color w:val="BCBEC4"/>
          <w:kern w:val="0"/>
          <w:sz w:val="20"/>
          <w:szCs w:val="20"/>
          <w:lang w:eastAsia="en-GB"/>
          <w14:ligatures w14:val="none"/>
        </w:rPr>
        <w:t>StudyBuddyFragment : Fragment()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var </w:t>
      </w:r>
      <w:r w:rsidRPr="00723AA6">
        <w:rPr>
          <w:rFonts w:ascii="Courier New" w:eastAsia="Times New Roman" w:hAnsi="Courier New" w:cs="Courier New"/>
          <w:color w:val="C77DBB"/>
          <w:kern w:val="0"/>
          <w:sz w:val="20"/>
          <w:szCs w:val="20"/>
          <w:lang w:eastAsia="en-GB"/>
          <w14:ligatures w14:val="none"/>
        </w:rPr>
        <w:t>_binding</w:t>
      </w:r>
      <w:r w:rsidRPr="00723AA6">
        <w:rPr>
          <w:rFonts w:ascii="Courier New" w:eastAsia="Times New Roman" w:hAnsi="Courier New" w:cs="Courier New"/>
          <w:color w:val="BCBEC4"/>
          <w:kern w:val="0"/>
          <w:sz w:val="20"/>
          <w:szCs w:val="20"/>
          <w:lang w:eastAsia="en-GB"/>
          <w14:ligatures w14:val="none"/>
        </w:rPr>
        <w:t xml:space="preserve">: FragmentStudyBuddyBinding? = </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CF8E6D"/>
          <w:kern w:val="0"/>
          <w:sz w:val="20"/>
          <w:szCs w:val="20"/>
          <w:lang w:eastAsia="en-GB"/>
          <w14:ligatures w14:val="none"/>
        </w:rPr>
        <w:br/>
        <w:t xml:space="preserve">    private val </w:t>
      </w:r>
      <w:r w:rsidRPr="00723AA6">
        <w:rPr>
          <w:rFonts w:ascii="Courier New" w:eastAsia="Times New Roman" w:hAnsi="Courier New" w:cs="Courier New"/>
          <w:color w:val="C77DBB"/>
          <w:kern w:val="0"/>
          <w:sz w:val="20"/>
          <w:szCs w:val="20"/>
          <w:lang w:eastAsia="en-GB"/>
          <w14:ligatures w14:val="none"/>
        </w:rPr>
        <w:t xml:space="preserve">binding </w:t>
      </w:r>
      <w:r w:rsidRPr="00723AA6">
        <w:rPr>
          <w:rFonts w:ascii="Courier New" w:eastAsia="Times New Roman" w:hAnsi="Courier New" w:cs="Courier New"/>
          <w:color w:val="CF8E6D"/>
          <w:kern w:val="0"/>
          <w:sz w:val="20"/>
          <w:szCs w:val="20"/>
          <w:lang w:eastAsia="en-GB"/>
          <w14:ligatures w14:val="none"/>
        </w:rPr>
        <w:t>get</w:t>
      </w:r>
      <w:r w:rsidRPr="00723AA6">
        <w:rPr>
          <w:rFonts w:ascii="Courier New" w:eastAsia="Times New Roman" w:hAnsi="Courier New" w:cs="Courier New"/>
          <w:color w:val="BCBEC4"/>
          <w:kern w:val="0"/>
          <w:sz w:val="20"/>
          <w:szCs w:val="20"/>
          <w:lang w:eastAsia="en-GB"/>
          <w14:ligatures w14:val="none"/>
        </w:rPr>
        <w:t xml:space="preserve">() = </w:t>
      </w:r>
      <w:r w:rsidRPr="00723AA6">
        <w:rPr>
          <w:rFonts w:ascii="Courier New" w:eastAsia="Times New Roman" w:hAnsi="Courier New" w:cs="Courier New"/>
          <w:color w:val="C77DBB"/>
          <w:kern w:val="0"/>
          <w:sz w:val="20"/>
          <w:szCs w:val="20"/>
          <w:lang w:eastAsia="en-GB"/>
          <w14:ligatures w14:val="none"/>
        </w:rPr>
        <w:t>_binding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viewModel</w:t>
      </w:r>
      <w:r w:rsidRPr="00723AA6">
        <w:rPr>
          <w:rFonts w:ascii="Courier New" w:eastAsia="Times New Roman" w:hAnsi="Courier New" w:cs="Courier New"/>
          <w:color w:val="BCBEC4"/>
          <w:kern w:val="0"/>
          <w:sz w:val="20"/>
          <w:szCs w:val="20"/>
          <w:lang w:eastAsia="en-GB"/>
          <w14:ligatures w14:val="none"/>
        </w:rPr>
        <w:t xml:space="preserve">: StudyBuddyViewModel </w:t>
      </w:r>
      <w:r w:rsidRPr="00723AA6">
        <w:rPr>
          <w:rFonts w:ascii="Courier New" w:eastAsia="Times New Roman" w:hAnsi="Courier New" w:cs="Courier New"/>
          <w:color w:val="CF8E6D"/>
          <w:kern w:val="0"/>
          <w:sz w:val="20"/>
          <w:szCs w:val="20"/>
          <w:lang w:eastAsia="en-GB"/>
          <w14:ligatures w14:val="none"/>
        </w:rPr>
        <w:t xml:space="preserve">by </w:t>
      </w:r>
      <w:r w:rsidRPr="00723AA6">
        <w:rPr>
          <w:rFonts w:ascii="Courier New" w:eastAsia="Times New Roman" w:hAnsi="Courier New" w:cs="Courier New"/>
          <w:i/>
          <w:iCs/>
          <w:color w:val="57AAF7"/>
          <w:kern w:val="0"/>
          <w:sz w:val="20"/>
          <w:szCs w:val="20"/>
          <w:lang w:eastAsia="en-GB"/>
          <w14:ligatures w14:val="none"/>
        </w:rPr>
        <w:t>viewModels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lateinit var </w:t>
      </w:r>
      <w:r w:rsidRPr="00723AA6">
        <w:rPr>
          <w:rFonts w:ascii="Courier New" w:eastAsia="Times New Roman" w:hAnsi="Courier New" w:cs="Courier New"/>
          <w:color w:val="C77DBB"/>
          <w:kern w:val="0"/>
          <w:sz w:val="20"/>
          <w:szCs w:val="20"/>
          <w:lang w:eastAsia="en-GB"/>
          <w14:ligatures w14:val="none"/>
        </w:rPr>
        <w:t>buddiesAdapter</w:t>
      </w:r>
      <w:r w:rsidRPr="00723AA6">
        <w:rPr>
          <w:rFonts w:ascii="Courier New" w:eastAsia="Times New Roman" w:hAnsi="Courier New" w:cs="Courier New"/>
          <w:color w:val="BCBEC4"/>
          <w:kern w:val="0"/>
          <w:sz w:val="20"/>
          <w:szCs w:val="20"/>
          <w:lang w:eastAsia="en-GB"/>
          <w14:ligatures w14:val="none"/>
        </w:rPr>
        <w:t>: StudyBuddyAdapter</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lateinit var </w:t>
      </w:r>
      <w:r w:rsidRPr="00723AA6">
        <w:rPr>
          <w:rFonts w:ascii="Courier New" w:eastAsia="Times New Roman" w:hAnsi="Courier New" w:cs="Courier New"/>
          <w:color w:val="C77DBB"/>
          <w:kern w:val="0"/>
          <w:sz w:val="20"/>
          <w:szCs w:val="20"/>
          <w:lang w:eastAsia="en-GB"/>
          <w14:ligatures w14:val="none"/>
        </w:rPr>
        <w:t>pendingAdapter</w:t>
      </w:r>
      <w:r w:rsidRPr="00723AA6">
        <w:rPr>
          <w:rFonts w:ascii="Courier New" w:eastAsia="Times New Roman" w:hAnsi="Courier New" w:cs="Courier New"/>
          <w:color w:val="BCBEC4"/>
          <w:kern w:val="0"/>
          <w:sz w:val="20"/>
          <w:szCs w:val="20"/>
          <w:lang w:eastAsia="en-GB"/>
          <w14:ligatures w14:val="none"/>
        </w:rPr>
        <w:t>: PendingRequestsAdapter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onCreateView</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inflater: LayoutInflater, container: ViewGroup?, savedInstanceState: Bundle?</w:t>
      </w:r>
      <w:r w:rsidRPr="00723AA6">
        <w:rPr>
          <w:rFonts w:ascii="Courier New" w:eastAsia="Times New Roman" w:hAnsi="Courier New" w:cs="Courier New"/>
          <w:color w:val="BCBEC4"/>
          <w:kern w:val="0"/>
          <w:sz w:val="20"/>
          <w:szCs w:val="20"/>
          <w:lang w:eastAsia="en-GB"/>
          <w14:ligatures w14:val="none"/>
        </w:rPr>
        <w:br/>
        <w:t xml:space="preserve">    ): View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 xml:space="preserve">_binding </w:t>
      </w:r>
      <w:r w:rsidRPr="00723AA6">
        <w:rPr>
          <w:rFonts w:ascii="Courier New" w:eastAsia="Times New Roman" w:hAnsi="Courier New" w:cs="Courier New"/>
          <w:color w:val="BCBEC4"/>
          <w:kern w:val="0"/>
          <w:sz w:val="20"/>
          <w:szCs w:val="20"/>
          <w:lang w:eastAsia="en-GB"/>
          <w14:ligatures w14:val="none"/>
        </w:rPr>
        <w:t xml:space="preserve">= FragmentStudyBuddyBinding.inflate(inflater, container, </w:t>
      </w:r>
      <w:r w:rsidRPr="00723AA6">
        <w:rPr>
          <w:rFonts w:ascii="Courier New" w:eastAsia="Times New Roman" w:hAnsi="Courier New" w:cs="Courier New"/>
          <w:color w:val="CF8E6D"/>
          <w:kern w:val="0"/>
          <w:sz w:val="20"/>
          <w:szCs w:val="20"/>
          <w:lang w:eastAsia="en-GB"/>
          <w14:ligatures w14:val="none"/>
        </w:rPr>
        <w:t>false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return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root</w:t>
      </w:r>
      <w:r w:rsidRPr="00723AA6">
        <w:rPr>
          <w:rFonts w:ascii="Courier New" w:eastAsia="Times New Roman" w:hAnsi="Courier New" w:cs="Courier New"/>
          <w:i/>
          <w:iCs/>
          <w:color w:val="C77DBB"/>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onViewCreated</w:t>
      </w:r>
      <w:r w:rsidRPr="00723AA6">
        <w:rPr>
          <w:rFonts w:ascii="Courier New" w:eastAsia="Times New Roman" w:hAnsi="Courier New" w:cs="Courier New"/>
          <w:color w:val="BCBEC4"/>
          <w:kern w:val="0"/>
          <w:sz w:val="20"/>
          <w:szCs w:val="20"/>
          <w:lang w:eastAsia="en-GB"/>
          <w14:ligatures w14:val="none"/>
        </w:rPr>
        <w:t>(view: View, savedInstanceState: Bundle?)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super</w:t>
      </w:r>
      <w:r w:rsidRPr="00723AA6">
        <w:rPr>
          <w:rFonts w:ascii="Courier New" w:eastAsia="Times New Roman" w:hAnsi="Courier New" w:cs="Courier New"/>
          <w:color w:val="BCBEC4"/>
          <w:kern w:val="0"/>
          <w:sz w:val="20"/>
          <w:szCs w:val="20"/>
          <w:lang w:eastAsia="en-GB"/>
          <w14:ligatures w14:val="none"/>
        </w:rPr>
        <w:t>.onViewCreated(view, savedInstanceState)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1) Set up buddies list</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 xml:space="preserve">buddiesAdapter </w:t>
      </w:r>
      <w:r w:rsidRPr="00723AA6">
        <w:rPr>
          <w:rFonts w:ascii="Courier New" w:eastAsia="Times New Roman" w:hAnsi="Courier New" w:cs="Courier New"/>
          <w:color w:val="BCBEC4"/>
          <w:kern w:val="0"/>
          <w:sz w:val="20"/>
          <w:szCs w:val="20"/>
          <w:lang w:eastAsia="en-GB"/>
          <w14:ligatures w14:val="none"/>
        </w:rPr>
        <w:t>= StudyBuddyAdapter(</w:t>
      </w:r>
      <w:r w:rsidRPr="00723AA6">
        <w:rPr>
          <w:rFonts w:ascii="Courier New" w:eastAsia="Times New Roman" w:hAnsi="Courier New" w:cs="Courier New"/>
          <w:i/>
          <w:iCs/>
          <w:color w:val="BCBEC4"/>
          <w:kern w:val="0"/>
          <w:sz w:val="20"/>
          <w:szCs w:val="20"/>
          <w:lang w:eastAsia="en-GB"/>
          <w14:ligatures w14:val="none"/>
        </w:rPr>
        <w:t>emptyList</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buddy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Confirm removal</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AlertDialog.Builder(requireContext())</w:t>
      </w:r>
      <w:r w:rsidRPr="00723AA6">
        <w:rPr>
          <w:rFonts w:ascii="Courier New" w:eastAsia="Times New Roman" w:hAnsi="Courier New" w:cs="Courier New"/>
          <w:color w:val="BCBEC4"/>
          <w:kern w:val="0"/>
          <w:sz w:val="20"/>
          <w:szCs w:val="20"/>
          <w:lang w:eastAsia="en-GB"/>
          <w14:ligatures w14:val="none"/>
        </w:rPr>
        <w:br/>
        <w:t xml:space="preserve">                .setTitle(</w:t>
      </w:r>
      <w:r w:rsidRPr="00723AA6">
        <w:rPr>
          <w:rFonts w:ascii="Courier New" w:eastAsia="Times New Roman" w:hAnsi="Courier New" w:cs="Courier New"/>
          <w:color w:val="6AAB73"/>
          <w:kern w:val="0"/>
          <w:sz w:val="20"/>
          <w:szCs w:val="20"/>
          <w:lang w:eastAsia="en-GB"/>
          <w14:ligatures w14:val="none"/>
        </w:rPr>
        <w:t>"Remove Study Buddy"</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.setMessage(</w:t>
      </w:r>
      <w:r w:rsidRPr="00723AA6">
        <w:rPr>
          <w:rFonts w:ascii="Courier New" w:eastAsia="Times New Roman" w:hAnsi="Courier New" w:cs="Courier New"/>
          <w:color w:val="6AAB73"/>
          <w:kern w:val="0"/>
          <w:sz w:val="20"/>
          <w:szCs w:val="20"/>
          <w:lang w:eastAsia="en-GB"/>
          <w14:ligatures w14:val="none"/>
        </w:rPr>
        <w:t xml:space="preserve">"Remove </w:t>
      </w:r>
      <w:r w:rsidRPr="00723AA6">
        <w:rPr>
          <w:rFonts w:ascii="Courier New" w:eastAsia="Times New Roman" w:hAnsi="Courier New" w:cs="Courier New"/>
          <w:color w:val="CF8E6D"/>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t>buddy.</w:t>
      </w:r>
      <w:r w:rsidRPr="00723AA6">
        <w:rPr>
          <w:rFonts w:ascii="Courier New" w:eastAsia="Times New Roman" w:hAnsi="Courier New" w:cs="Courier New"/>
          <w:color w:val="C77DBB"/>
          <w:kern w:val="0"/>
          <w:sz w:val="20"/>
          <w:szCs w:val="20"/>
          <w:lang w:eastAsia="en-GB"/>
          <w14:ligatures w14:val="none"/>
        </w:rPr>
        <w:t>name</w:t>
      </w:r>
      <w:r w:rsidRPr="00723AA6">
        <w:rPr>
          <w:rFonts w:ascii="Courier New" w:eastAsia="Times New Roman" w:hAnsi="Courier New" w:cs="Courier New"/>
          <w:color w:val="CF8E6D"/>
          <w:kern w:val="0"/>
          <w:sz w:val="20"/>
          <w:szCs w:val="20"/>
          <w:lang w:eastAsia="en-GB"/>
          <w14:ligatures w14:val="none"/>
        </w:rPr>
        <w:t>}</w:t>
      </w:r>
      <w:r w:rsidRPr="00723AA6">
        <w:rPr>
          <w:rFonts w:ascii="Courier New" w:eastAsia="Times New Roman" w:hAnsi="Courier New" w:cs="Courier New"/>
          <w:color w:val="6AAB73"/>
          <w:kern w:val="0"/>
          <w:sz w:val="20"/>
          <w:szCs w:val="20"/>
          <w:lang w:eastAsia="en-GB"/>
          <w14:ligatures w14:val="none"/>
        </w:rPr>
        <w:t xml:space="preserve"> from your study buddies?"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.setPositiveButton(</w:t>
      </w:r>
      <w:r w:rsidRPr="00723AA6">
        <w:rPr>
          <w:rFonts w:ascii="Courier New" w:eastAsia="Times New Roman" w:hAnsi="Courier New" w:cs="Courier New"/>
          <w:color w:val="6AAB73"/>
          <w:kern w:val="0"/>
          <w:sz w:val="20"/>
          <w:szCs w:val="20"/>
          <w:lang w:eastAsia="en-GB"/>
          <w14:ligatures w14:val="none"/>
        </w:rPr>
        <w:t>"Yes"</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_, _ </w:t>
      </w:r>
      <w:r w:rsidRPr="00723AA6">
        <w:rPr>
          <w:rFonts w:ascii="Courier New" w:eastAsia="Times New Roman" w:hAnsi="Courier New" w:cs="Courier New"/>
          <w:b/>
          <w:bCs/>
          <w:color w:val="BCBEC4"/>
          <w:kern w:val="0"/>
          <w:sz w:val="20"/>
          <w:szCs w:val="20"/>
          <w:lang w:eastAsia="en-GB"/>
          <w14:ligatures w14:val="none"/>
        </w:rPr>
        <w:t xml:space="preserve">-&gt; </w:t>
      </w:r>
      <w:r w:rsidRPr="00723AA6">
        <w:rPr>
          <w:rFonts w:ascii="Courier New" w:eastAsia="Times New Roman" w:hAnsi="Courier New" w:cs="Courier New"/>
          <w:color w:val="C77DBB"/>
          <w:kern w:val="0"/>
          <w:sz w:val="20"/>
          <w:szCs w:val="20"/>
          <w:lang w:eastAsia="en-GB"/>
          <w14:ligatures w14:val="none"/>
        </w:rPr>
        <w:t>viewModel</w:t>
      </w:r>
      <w:r w:rsidRPr="00723AA6">
        <w:rPr>
          <w:rFonts w:ascii="Courier New" w:eastAsia="Times New Roman" w:hAnsi="Courier New" w:cs="Courier New"/>
          <w:color w:val="BCBEC4"/>
          <w:kern w:val="0"/>
          <w:sz w:val="20"/>
          <w:szCs w:val="20"/>
          <w:lang w:eastAsia="en-GB"/>
          <w14:ligatures w14:val="none"/>
        </w:rPr>
        <w:t xml:space="preserve">.removeBuddy(buddy)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.setNegativeButton(</w:t>
      </w:r>
      <w:r w:rsidRPr="00723AA6">
        <w:rPr>
          <w:rFonts w:ascii="Courier New" w:eastAsia="Times New Roman" w:hAnsi="Courier New" w:cs="Courier New"/>
          <w:color w:val="6AAB73"/>
          <w:kern w:val="0"/>
          <w:sz w:val="20"/>
          <w:szCs w:val="20"/>
          <w:lang w:eastAsia="en-GB"/>
          <w14:ligatures w14:val="none"/>
        </w:rPr>
        <w:t>"No"</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.show()</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recyclerViewStudyBuddies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 xml:space="preserve">apply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i/>
          <w:iCs/>
          <w:color w:val="C77DBB"/>
          <w:kern w:val="0"/>
          <w:sz w:val="20"/>
          <w:szCs w:val="20"/>
          <w:lang w:eastAsia="en-GB"/>
          <w14:ligatures w14:val="none"/>
        </w:rPr>
        <w:t xml:space="preserve">layoutManager </w:t>
      </w:r>
      <w:r w:rsidRPr="00723AA6">
        <w:rPr>
          <w:rFonts w:ascii="Courier New" w:eastAsia="Times New Roman" w:hAnsi="Courier New" w:cs="Courier New"/>
          <w:color w:val="BCBEC4"/>
          <w:kern w:val="0"/>
          <w:sz w:val="20"/>
          <w:szCs w:val="20"/>
          <w:lang w:eastAsia="en-GB"/>
          <w14:ligatures w14:val="none"/>
        </w:rPr>
        <w:t>= LinearLayoutManager(requireContext())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i/>
          <w:iCs/>
          <w:color w:val="C77DBB"/>
          <w:kern w:val="0"/>
          <w:sz w:val="20"/>
          <w:szCs w:val="20"/>
          <w:lang w:eastAsia="en-GB"/>
          <w14:ligatures w14:val="none"/>
        </w:rPr>
        <w:t xml:space="preserve">adapter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77DBB"/>
          <w:kern w:val="0"/>
          <w:sz w:val="20"/>
          <w:szCs w:val="20"/>
          <w:lang w:eastAsia="en-GB"/>
          <w14:ligatures w14:val="none"/>
        </w:rPr>
        <w:t>buddiesAdapter</w:t>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2) Set up pending requests list</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 xml:space="preserve">pendingAdapter </w:t>
      </w:r>
      <w:r w:rsidRPr="00723AA6">
        <w:rPr>
          <w:rFonts w:ascii="Courier New" w:eastAsia="Times New Roman" w:hAnsi="Courier New" w:cs="Courier New"/>
          <w:color w:val="BCBEC4"/>
          <w:kern w:val="0"/>
          <w:sz w:val="20"/>
          <w:szCs w:val="20"/>
          <w:lang w:eastAsia="en-GB"/>
          <w14:ligatures w14:val="none"/>
        </w:rPr>
        <w:t>= PendingRequestsAdapter(</w:t>
      </w:r>
      <w:r w:rsidRPr="00723AA6">
        <w:rPr>
          <w:rFonts w:ascii="Courier New" w:eastAsia="Times New Roman" w:hAnsi="Courier New" w:cs="Courier New"/>
          <w:i/>
          <w:iCs/>
          <w:color w:val="BCBEC4"/>
          <w:kern w:val="0"/>
          <w:sz w:val="20"/>
          <w:szCs w:val="20"/>
          <w:lang w:eastAsia="en-GB"/>
          <w14:ligatures w14:val="none"/>
        </w:rPr>
        <w:t>emptyList</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item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Show accept/reject dialog</w:t>
      </w:r>
      <w:r w:rsidRPr="00723AA6">
        <w:rPr>
          <w:rFonts w:ascii="Courier New" w:eastAsia="Times New Roman" w:hAnsi="Courier New" w:cs="Courier New"/>
          <w:color w:val="7A7E85"/>
          <w:kern w:val="0"/>
          <w:sz w:val="20"/>
          <w:szCs w:val="20"/>
          <w:lang w:eastAsia="en-GB"/>
          <w14:ligatures w14:val="none"/>
        </w:rPr>
        <w:br/>
      </w:r>
      <w:r w:rsidRPr="00723AA6">
        <w:rPr>
          <w:rFonts w:ascii="Courier New" w:eastAsia="Times New Roman" w:hAnsi="Courier New" w:cs="Courier New"/>
          <w:color w:val="7A7E85"/>
          <w:kern w:val="0"/>
          <w:sz w:val="20"/>
          <w:szCs w:val="20"/>
          <w:lang w:eastAsia="en-GB"/>
          <w14:ligatures w14:val="none"/>
        </w:rPr>
        <w:lastRenderedPageBreak/>
        <w:t xml:space="preserve">            </w:t>
      </w:r>
      <w:r w:rsidRPr="00723AA6">
        <w:rPr>
          <w:rFonts w:ascii="Courier New" w:eastAsia="Times New Roman" w:hAnsi="Courier New" w:cs="Courier New"/>
          <w:color w:val="BCBEC4"/>
          <w:kern w:val="0"/>
          <w:sz w:val="20"/>
          <w:szCs w:val="20"/>
          <w:lang w:eastAsia="en-GB"/>
          <w14:ligatures w14:val="none"/>
        </w:rPr>
        <w:t>AlertDialog.Builder(requireContext())</w:t>
      </w:r>
      <w:r w:rsidRPr="00723AA6">
        <w:rPr>
          <w:rFonts w:ascii="Courier New" w:eastAsia="Times New Roman" w:hAnsi="Courier New" w:cs="Courier New"/>
          <w:color w:val="BCBEC4"/>
          <w:kern w:val="0"/>
          <w:sz w:val="20"/>
          <w:szCs w:val="20"/>
          <w:lang w:eastAsia="en-GB"/>
          <w14:ligatures w14:val="none"/>
        </w:rPr>
        <w:br/>
        <w:t xml:space="preserve">                .setTitle(item.</w:t>
      </w:r>
      <w:r w:rsidRPr="00723AA6">
        <w:rPr>
          <w:rFonts w:ascii="Courier New" w:eastAsia="Times New Roman" w:hAnsi="Courier New" w:cs="Courier New"/>
          <w:color w:val="C77DBB"/>
          <w:kern w:val="0"/>
          <w:sz w:val="20"/>
          <w:szCs w:val="20"/>
          <w:lang w:eastAsia="en-GB"/>
          <w14:ligatures w14:val="none"/>
        </w:rPr>
        <w:t>user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name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.setMessage(item.</w:t>
      </w:r>
      <w:r w:rsidRPr="00723AA6">
        <w:rPr>
          <w:rFonts w:ascii="Courier New" w:eastAsia="Times New Roman" w:hAnsi="Courier New" w:cs="Courier New"/>
          <w:color w:val="C77DBB"/>
          <w:kern w:val="0"/>
          <w:sz w:val="20"/>
          <w:szCs w:val="20"/>
          <w:lang w:eastAsia="en-GB"/>
          <w14:ligatures w14:val="none"/>
        </w:rPr>
        <w:t>request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message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.setPositiveButton(</w:t>
      </w:r>
      <w:r w:rsidRPr="00723AA6">
        <w:rPr>
          <w:rFonts w:ascii="Courier New" w:eastAsia="Times New Roman" w:hAnsi="Courier New" w:cs="Courier New"/>
          <w:color w:val="6AAB73"/>
          <w:kern w:val="0"/>
          <w:sz w:val="20"/>
          <w:szCs w:val="20"/>
          <w:lang w:eastAsia="en-GB"/>
          <w14:ligatures w14:val="none"/>
        </w:rPr>
        <w:t>"Accept"</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_, _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viewModel</w:t>
      </w:r>
      <w:r w:rsidRPr="00723AA6">
        <w:rPr>
          <w:rFonts w:ascii="Courier New" w:eastAsia="Times New Roman" w:hAnsi="Courier New" w:cs="Courier New"/>
          <w:color w:val="BCBEC4"/>
          <w:kern w:val="0"/>
          <w:sz w:val="20"/>
          <w:szCs w:val="20"/>
          <w:lang w:eastAsia="en-GB"/>
          <w14:ligatures w14:val="none"/>
        </w:rPr>
        <w:t>.acceptRequest(item)</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.setNegativeButton(</w:t>
      </w:r>
      <w:r w:rsidRPr="00723AA6">
        <w:rPr>
          <w:rFonts w:ascii="Courier New" w:eastAsia="Times New Roman" w:hAnsi="Courier New" w:cs="Courier New"/>
          <w:color w:val="6AAB73"/>
          <w:kern w:val="0"/>
          <w:sz w:val="20"/>
          <w:szCs w:val="20"/>
          <w:lang w:eastAsia="en-GB"/>
          <w14:ligatures w14:val="none"/>
        </w:rPr>
        <w:t>"Reject"</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_, _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viewModel</w:t>
      </w:r>
      <w:r w:rsidRPr="00723AA6">
        <w:rPr>
          <w:rFonts w:ascii="Courier New" w:eastAsia="Times New Roman" w:hAnsi="Courier New" w:cs="Courier New"/>
          <w:color w:val="BCBEC4"/>
          <w:kern w:val="0"/>
          <w:sz w:val="20"/>
          <w:szCs w:val="20"/>
          <w:lang w:eastAsia="en-GB"/>
          <w14:ligatures w14:val="none"/>
        </w:rPr>
        <w:t>.rejectRequest(item)</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.show()</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recyclerViewPending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 xml:space="preserve">apply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i/>
          <w:iCs/>
          <w:color w:val="C77DBB"/>
          <w:kern w:val="0"/>
          <w:sz w:val="20"/>
          <w:szCs w:val="20"/>
          <w:lang w:eastAsia="en-GB"/>
          <w14:ligatures w14:val="none"/>
        </w:rPr>
        <w:t xml:space="preserve">layoutManager </w:t>
      </w:r>
      <w:r w:rsidRPr="00723AA6">
        <w:rPr>
          <w:rFonts w:ascii="Courier New" w:eastAsia="Times New Roman" w:hAnsi="Courier New" w:cs="Courier New"/>
          <w:color w:val="BCBEC4"/>
          <w:kern w:val="0"/>
          <w:sz w:val="20"/>
          <w:szCs w:val="20"/>
          <w:lang w:eastAsia="en-GB"/>
          <w14:ligatures w14:val="none"/>
        </w:rPr>
        <w:t>= LinearLayoutManager(requireContext())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i/>
          <w:iCs/>
          <w:color w:val="C77DBB"/>
          <w:kern w:val="0"/>
          <w:sz w:val="20"/>
          <w:szCs w:val="20"/>
          <w:lang w:eastAsia="en-GB"/>
          <w14:ligatures w14:val="none"/>
        </w:rPr>
        <w:t xml:space="preserve">adapter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77DBB"/>
          <w:kern w:val="0"/>
          <w:sz w:val="20"/>
          <w:szCs w:val="20"/>
          <w:lang w:eastAsia="en-GB"/>
          <w14:ligatures w14:val="none"/>
        </w:rPr>
        <w:t>pendingAdapter</w:t>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3) Observe data</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viewModel</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buddies</w:t>
      </w:r>
      <w:r w:rsidRPr="00723AA6">
        <w:rPr>
          <w:rFonts w:ascii="Courier New" w:eastAsia="Times New Roman" w:hAnsi="Courier New" w:cs="Courier New"/>
          <w:color w:val="BCBEC4"/>
          <w:kern w:val="0"/>
          <w:sz w:val="20"/>
          <w:szCs w:val="20"/>
          <w:lang w:eastAsia="en-GB"/>
          <w14:ligatures w14:val="none"/>
        </w:rPr>
        <w:t>.observe(</w:t>
      </w:r>
      <w:r w:rsidRPr="00723AA6">
        <w:rPr>
          <w:rFonts w:ascii="Courier New" w:eastAsia="Times New Roman" w:hAnsi="Courier New" w:cs="Courier New"/>
          <w:i/>
          <w:iCs/>
          <w:color w:val="C77DBB"/>
          <w:kern w:val="0"/>
          <w:sz w:val="20"/>
          <w:szCs w:val="20"/>
          <w:lang w:eastAsia="en-GB"/>
          <w14:ligatures w14:val="none"/>
        </w:rPr>
        <w:t>viewLifecycleOwner</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list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buddiesAdapter</w:t>
      </w:r>
      <w:r w:rsidRPr="00723AA6">
        <w:rPr>
          <w:rFonts w:ascii="Courier New" w:eastAsia="Times New Roman" w:hAnsi="Courier New" w:cs="Courier New"/>
          <w:color w:val="BCBEC4"/>
          <w:kern w:val="0"/>
          <w:sz w:val="20"/>
          <w:szCs w:val="20"/>
          <w:lang w:eastAsia="en-GB"/>
          <w14:ligatures w14:val="none"/>
        </w:rPr>
        <w:t>.updateBuddies(list)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viewModel</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incomingRequests</w:t>
      </w:r>
      <w:r w:rsidRPr="00723AA6">
        <w:rPr>
          <w:rFonts w:ascii="Courier New" w:eastAsia="Times New Roman" w:hAnsi="Courier New" w:cs="Courier New"/>
          <w:color w:val="BCBEC4"/>
          <w:kern w:val="0"/>
          <w:sz w:val="20"/>
          <w:szCs w:val="20"/>
          <w:lang w:eastAsia="en-GB"/>
          <w14:ligatures w14:val="none"/>
        </w:rPr>
        <w:t>.observe(</w:t>
      </w:r>
      <w:r w:rsidRPr="00723AA6">
        <w:rPr>
          <w:rFonts w:ascii="Courier New" w:eastAsia="Times New Roman" w:hAnsi="Courier New" w:cs="Courier New"/>
          <w:i/>
          <w:iCs/>
          <w:color w:val="C77DBB"/>
          <w:kern w:val="0"/>
          <w:sz w:val="20"/>
          <w:szCs w:val="20"/>
          <w:lang w:eastAsia="en-GB"/>
          <w14:ligatures w14:val="none"/>
        </w:rPr>
        <w:t>viewLifecycleOwner</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list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pendingAdapter</w:t>
      </w:r>
      <w:r w:rsidRPr="00723AA6">
        <w:rPr>
          <w:rFonts w:ascii="Courier New" w:eastAsia="Times New Roman" w:hAnsi="Courier New" w:cs="Courier New"/>
          <w:color w:val="BCBEC4"/>
          <w:kern w:val="0"/>
          <w:sz w:val="20"/>
          <w:szCs w:val="20"/>
          <w:lang w:eastAsia="en-GB"/>
          <w14:ligatures w14:val="none"/>
        </w:rPr>
        <w:t>.updateRequests(list)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onDestroyView</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super</w:t>
      </w:r>
      <w:r w:rsidRPr="00723AA6">
        <w:rPr>
          <w:rFonts w:ascii="Courier New" w:eastAsia="Times New Roman" w:hAnsi="Courier New" w:cs="Courier New"/>
          <w:color w:val="BCBEC4"/>
          <w:kern w:val="0"/>
          <w:sz w:val="20"/>
          <w:szCs w:val="20"/>
          <w:lang w:eastAsia="en-GB"/>
          <w14:ligatures w14:val="none"/>
        </w:rPr>
        <w:t>.onDestroyView()</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 xml:space="preserve">_binding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CF8E6D"/>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w:t>
      </w:r>
    </w:p>
    <w:p w14:paraId="2F6E4ED7" w14:textId="77777777" w:rsidR="00315209" w:rsidRPr="00723AA6" w:rsidRDefault="00315209" w:rsidP="00315209"/>
    <w:p w14:paraId="11D31234" w14:textId="5CD077E8" w:rsidR="00315209" w:rsidRPr="00723AA6" w:rsidRDefault="00315209" w:rsidP="00315209">
      <w:pPr>
        <w:pStyle w:val="Heading3"/>
      </w:pPr>
      <w:bookmarkStart w:id="142" w:name="_Toc197444843"/>
      <w:r w:rsidRPr="00723AA6">
        <w:t>StudyBuddyViewModel</w:t>
      </w:r>
      <w:bookmarkEnd w:id="142"/>
    </w:p>
    <w:p w14:paraId="0C5ED6F1" w14:textId="77777777" w:rsidR="007155A2" w:rsidRPr="00723AA6" w:rsidRDefault="007155A2" w:rsidP="007155A2">
      <w:pPr>
        <w:shd w:val="clear" w:color="auto" w:fill="1E1F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BCBEC4"/>
          <w:kern w:val="0"/>
          <w:sz w:val="20"/>
          <w:szCs w:val="20"/>
          <w:lang w:eastAsia="en-GB"/>
          <w14:ligatures w14:val="none"/>
        </w:rPr>
      </w:pPr>
      <w:r w:rsidRPr="00723AA6">
        <w:rPr>
          <w:rFonts w:ascii="Courier New" w:eastAsia="Times New Roman" w:hAnsi="Courier New" w:cs="Courier New"/>
          <w:color w:val="CF8E6D"/>
          <w:kern w:val="0"/>
          <w:sz w:val="20"/>
          <w:szCs w:val="20"/>
          <w:lang w:eastAsia="en-GB"/>
          <w14:ligatures w14:val="none"/>
        </w:rPr>
        <w:t xml:space="preserve">package </w:t>
      </w:r>
      <w:r w:rsidRPr="00723AA6">
        <w:rPr>
          <w:rFonts w:ascii="Courier New" w:eastAsia="Times New Roman" w:hAnsi="Courier New" w:cs="Courier New"/>
          <w:color w:val="BCBEC4"/>
          <w:kern w:val="0"/>
          <w:sz w:val="20"/>
          <w:szCs w:val="20"/>
          <w:lang w:eastAsia="en-GB"/>
          <w14:ligatures w14:val="none"/>
        </w:rPr>
        <w:t>com.kellycasey.womeninstem.ui.studybuddy</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android.util.Log</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androidx.lifecycle.LiveData</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androidx.lifecycle.MutableLiveData</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androidx.lifecycle.ViewModel</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com.google.android.gms.tasks.Tasks</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com.google.firebase.auth.FirebaseAuth</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com.google.firebase.firestore.*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com.kellycasey.womeninstem.model.IncomingRequest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com.kellycasey.womeninstem.model.User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private const val </w:t>
      </w:r>
      <w:r w:rsidRPr="00723AA6">
        <w:rPr>
          <w:rFonts w:ascii="Courier New" w:eastAsia="Times New Roman" w:hAnsi="Courier New" w:cs="Courier New"/>
          <w:i/>
          <w:iCs/>
          <w:color w:val="C77DBB"/>
          <w:kern w:val="0"/>
          <w:sz w:val="20"/>
          <w:szCs w:val="20"/>
          <w:lang w:eastAsia="en-GB"/>
          <w14:ligatures w14:val="none"/>
        </w:rPr>
        <w:t xml:space="preserve">TAG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"StudyBuddyVM"</w:t>
      </w:r>
      <w:r w:rsidRPr="00723AA6">
        <w:rPr>
          <w:rFonts w:ascii="Courier New" w:eastAsia="Times New Roman" w:hAnsi="Courier New" w:cs="Courier New"/>
          <w:color w:val="6AAB73"/>
          <w:kern w:val="0"/>
          <w:sz w:val="20"/>
          <w:szCs w:val="20"/>
          <w:lang w:eastAsia="en-GB"/>
          <w14:ligatures w14:val="none"/>
        </w:rPr>
        <w:br/>
      </w:r>
      <w:r w:rsidRPr="00723AA6">
        <w:rPr>
          <w:rFonts w:ascii="Courier New" w:eastAsia="Times New Roman" w:hAnsi="Courier New" w:cs="Courier New"/>
          <w:color w:val="6AAB73"/>
          <w:kern w:val="0"/>
          <w:sz w:val="20"/>
          <w:szCs w:val="20"/>
          <w:lang w:eastAsia="en-GB"/>
          <w14:ligatures w14:val="none"/>
        </w:rPr>
        <w:br/>
      </w:r>
      <w:r w:rsidRPr="00723AA6">
        <w:rPr>
          <w:rFonts w:ascii="Courier New" w:eastAsia="Times New Roman" w:hAnsi="Courier New" w:cs="Courier New"/>
          <w:i/>
          <w:iCs/>
          <w:color w:val="5F826B"/>
          <w:kern w:val="0"/>
          <w:sz w:val="20"/>
          <w:szCs w:val="20"/>
          <w:lang w:eastAsia="en-GB"/>
          <w14:ligatures w14:val="none"/>
        </w:rPr>
        <w:t>/** Wrapper combining an IncomingRequest with its sender’s User record */</w:t>
      </w:r>
      <w:r w:rsidRPr="00723AA6">
        <w:rPr>
          <w:rFonts w:ascii="Courier New" w:eastAsia="Times New Roman" w:hAnsi="Courier New" w:cs="Courier New"/>
          <w:i/>
          <w:iCs/>
          <w:color w:val="5F826B"/>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data class </w:t>
      </w:r>
      <w:r w:rsidRPr="00723AA6">
        <w:rPr>
          <w:rFonts w:ascii="Courier New" w:eastAsia="Times New Roman" w:hAnsi="Courier New" w:cs="Courier New"/>
          <w:color w:val="BCBEC4"/>
          <w:kern w:val="0"/>
          <w:sz w:val="20"/>
          <w:szCs w:val="20"/>
          <w:lang w:eastAsia="en-GB"/>
          <w14:ligatures w14:val="none"/>
        </w:rPr>
        <w:t>IncomingRequestWithUser(</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C77DBB"/>
          <w:kern w:val="0"/>
          <w:sz w:val="20"/>
          <w:szCs w:val="20"/>
          <w:lang w:eastAsia="en-GB"/>
          <w14:ligatures w14:val="none"/>
        </w:rPr>
        <w:t>request</w:t>
      </w:r>
      <w:r w:rsidRPr="00723AA6">
        <w:rPr>
          <w:rFonts w:ascii="Courier New" w:eastAsia="Times New Roman" w:hAnsi="Courier New" w:cs="Courier New"/>
          <w:color w:val="BCBEC4"/>
          <w:kern w:val="0"/>
          <w:sz w:val="20"/>
          <w:szCs w:val="20"/>
          <w:lang w:eastAsia="en-GB"/>
          <w14:ligatures w14:val="none"/>
        </w:rPr>
        <w:t>: IncomingRequest,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C77DBB"/>
          <w:kern w:val="0"/>
          <w:sz w:val="20"/>
          <w:szCs w:val="20"/>
          <w:lang w:eastAsia="en-GB"/>
          <w14:ligatures w14:val="none"/>
        </w:rPr>
        <w:t>user</w:t>
      </w:r>
      <w:r w:rsidRPr="00723AA6">
        <w:rPr>
          <w:rFonts w:ascii="Courier New" w:eastAsia="Times New Roman" w:hAnsi="Courier New" w:cs="Courier New"/>
          <w:color w:val="BCBEC4"/>
          <w:kern w:val="0"/>
          <w:sz w:val="20"/>
          <w:szCs w:val="20"/>
          <w:lang w:eastAsia="en-GB"/>
          <w14:ligatures w14:val="none"/>
        </w:rPr>
        <w:t>: User</w:t>
      </w:r>
      <w:r w:rsidRPr="00723AA6">
        <w:rPr>
          <w:rFonts w:ascii="Courier New" w:eastAsia="Times New Roman" w:hAnsi="Courier New" w:cs="Courier New"/>
          <w:color w:val="BCBEC4"/>
          <w:kern w:val="0"/>
          <w:sz w:val="20"/>
          <w:szCs w:val="20"/>
          <w:lang w:eastAsia="en-GB"/>
          <w14:ligatures w14:val="none"/>
        </w:rPr>
        <w:b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class </w:t>
      </w:r>
      <w:r w:rsidRPr="00723AA6">
        <w:rPr>
          <w:rFonts w:ascii="Courier New" w:eastAsia="Times New Roman" w:hAnsi="Courier New" w:cs="Courier New"/>
          <w:color w:val="BCBEC4"/>
          <w:kern w:val="0"/>
          <w:sz w:val="20"/>
          <w:szCs w:val="20"/>
          <w:lang w:eastAsia="en-GB"/>
          <w14:ligatures w14:val="none"/>
        </w:rPr>
        <w:t>StudyBuddyViewModel : ViewModel()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 xml:space="preserve">db   </w:t>
      </w:r>
      <w:r w:rsidRPr="00723AA6">
        <w:rPr>
          <w:rFonts w:ascii="Courier New" w:eastAsia="Times New Roman" w:hAnsi="Courier New" w:cs="Courier New"/>
          <w:color w:val="BCBEC4"/>
          <w:kern w:val="0"/>
          <w:sz w:val="20"/>
          <w:szCs w:val="20"/>
          <w:lang w:eastAsia="en-GB"/>
          <w14:ligatures w14:val="none"/>
        </w:rPr>
        <w:t>= FirebaseFirestore.getInstance(</w:t>
      </w:r>
      <w:r w:rsidRPr="00723AA6">
        <w:rPr>
          <w:rFonts w:ascii="Courier New" w:eastAsia="Times New Roman" w:hAnsi="Courier New" w:cs="Courier New"/>
          <w:color w:val="6AAB73"/>
          <w:kern w:val="0"/>
          <w:sz w:val="20"/>
          <w:szCs w:val="20"/>
          <w:lang w:eastAsia="en-GB"/>
          <w14:ligatures w14:val="none"/>
        </w:rPr>
        <w:t>"womeninstem-db"</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 xml:space="preserve">auth </w:t>
      </w:r>
      <w:r w:rsidRPr="00723AA6">
        <w:rPr>
          <w:rFonts w:ascii="Courier New" w:eastAsia="Times New Roman" w:hAnsi="Courier New" w:cs="Courier New"/>
          <w:color w:val="BCBEC4"/>
          <w:kern w:val="0"/>
          <w:sz w:val="20"/>
          <w:szCs w:val="20"/>
          <w:lang w:eastAsia="en-GB"/>
          <w14:ligatures w14:val="none"/>
        </w:rPr>
        <w:t>= FirebaseAuth.getInstance()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 xml:space="preserve">_buddies </w:t>
      </w:r>
      <w:r w:rsidRPr="00723AA6">
        <w:rPr>
          <w:rFonts w:ascii="Courier New" w:eastAsia="Times New Roman" w:hAnsi="Courier New" w:cs="Courier New"/>
          <w:color w:val="BCBEC4"/>
          <w:kern w:val="0"/>
          <w:sz w:val="20"/>
          <w:szCs w:val="20"/>
          <w:lang w:eastAsia="en-GB"/>
          <w14:ligatures w14:val="none"/>
        </w:rPr>
        <w:t>= MutableLiveData&lt;List&lt;User&gt;&gt;()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C77DBB"/>
          <w:kern w:val="0"/>
          <w:sz w:val="20"/>
          <w:szCs w:val="20"/>
          <w:lang w:eastAsia="en-GB"/>
          <w14:ligatures w14:val="none"/>
        </w:rPr>
        <w:t>buddies</w:t>
      </w:r>
      <w:r w:rsidRPr="00723AA6">
        <w:rPr>
          <w:rFonts w:ascii="Courier New" w:eastAsia="Times New Roman" w:hAnsi="Courier New" w:cs="Courier New"/>
          <w:color w:val="BCBEC4"/>
          <w:kern w:val="0"/>
          <w:sz w:val="20"/>
          <w:szCs w:val="20"/>
          <w:lang w:eastAsia="en-GB"/>
          <w14:ligatures w14:val="none"/>
        </w:rPr>
        <w:t xml:space="preserve">: LiveData&lt;List&lt;User&gt;&gt; = </w:t>
      </w:r>
      <w:r w:rsidRPr="00723AA6">
        <w:rPr>
          <w:rFonts w:ascii="Courier New" w:eastAsia="Times New Roman" w:hAnsi="Courier New" w:cs="Courier New"/>
          <w:color w:val="C77DBB"/>
          <w:kern w:val="0"/>
          <w:sz w:val="20"/>
          <w:szCs w:val="20"/>
          <w:lang w:eastAsia="en-GB"/>
          <w14:ligatures w14:val="none"/>
        </w:rPr>
        <w:t>_buddies</w:t>
      </w:r>
      <w:r w:rsidRPr="00723AA6">
        <w:rPr>
          <w:rFonts w:ascii="Courier New" w:eastAsia="Times New Roman" w:hAnsi="Courier New" w:cs="Courier New"/>
          <w:color w:val="C77DBB"/>
          <w:kern w:val="0"/>
          <w:sz w:val="20"/>
          <w:szCs w:val="20"/>
          <w:lang w:eastAsia="en-GB"/>
          <w14:ligatures w14:val="none"/>
        </w:rPr>
        <w:br/>
      </w:r>
      <w:r w:rsidRPr="00723AA6">
        <w:rPr>
          <w:rFonts w:ascii="Courier New" w:eastAsia="Times New Roman" w:hAnsi="Courier New" w:cs="Courier New"/>
          <w:color w:val="C77DBB"/>
          <w:kern w:val="0"/>
          <w:sz w:val="20"/>
          <w:szCs w:val="20"/>
          <w:lang w:eastAsia="en-GB"/>
          <w14:ligatures w14:val="none"/>
        </w:rPr>
        <w:lastRenderedPageBreak/>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 xml:space="preserve">_incomingRequests </w:t>
      </w:r>
      <w:r w:rsidRPr="00723AA6">
        <w:rPr>
          <w:rFonts w:ascii="Courier New" w:eastAsia="Times New Roman" w:hAnsi="Courier New" w:cs="Courier New"/>
          <w:color w:val="BCBEC4"/>
          <w:kern w:val="0"/>
          <w:sz w:val="20"/>
          <w:szCs w:val="20"/>
          <w:lang w:eastAsia="en-GB"/>
          <w14:ligatures w14:val="none"/>
        </w:rPr>
        <w:t>= MutableLiveData&lt;List&lt;IncomingRequestWithUser&gt;&gt;()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C77DBB"/>
          <w:kern w:val="0"/>
          <w:sz w:val="20"/>
          <w:szCs w:val="20"/>
          <w:lang w:eastAsia="en-GB"/>
          <w14:ligatures w14:val="none"/>
        </w:rPr>
        <w:t>incomingRequests</w:t>
      </w:r>
      <w:r w:rsidRPr="00723AA6">
        <w:rPr>
          <w:rFonts w:ascii="Courier New" w:eastAsia="Times New Roman" w:hAnsi="Courier New" w:cs="Courier New"/>
          <w:color w:val="BCBEC4"/>
          <w:kern w:val="0"/>
          <w:sz w:val="20"/>
          <w:szCs w:val="20"/>
          <w:lang w:eastAsia="en-GB"/>
          <w14:ligatures w14:val="none"/>
        </w:rPr>
        <w:t xml:space="preserve">: LiveData&lt;List&lt;IncomingRequestWithUser&gt;&gt; = </w:t>
      </w:r>
      <w:r w:rsidRPr="00723AA6">
        <w:rPr>
          <w:rFonts w:ascii="Courier New" w:eastAsia="Times New Roman" w:hAnsi="Courier New" w:cs="Courier New"/>
          <w:color w:val="C77DBB"/>
          <w:kern w:val="0"/>
          <w:sz w:val="20"/>
          <w:szCs w:val="20"/>
          <w:lang w:eastAsia="en-GB"/>
          <w14:ligatures w14:val="none"/>
        </w:rPr>
        <w:t>_incomingRequests</w:t>
      </w:r>
      <w:r w:rsidRPr="00723AA6">
        <w:rPr>
          <w:rFonts w:ascii="Courier New" w:eastAsia="Times New Roman" w:hAnsi="Courier New" w:cs="Courier New"/>
          <w:color w:val="C77DBB"/>
          <w:kern w:val="0"/>
          <w:sz w:val="20"/>
          <w:szCs w:val="20"/>
          <w:lang w:eastAsia="en-GB"/>
          <w14:ligatures w14:val="none"/>
        </w:rPr>
        <w:br/>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Firestore listener registrations so we can detach in onCleared()</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var </w:t>
      </w:r>
      <w:r w:rsidRPr="00723AA6">
        <w:rPr>
          <w:rFonts w:ascii="Courier New" w:eastAsia="Times New Roman" w:hAnsi="Courier New" w:cs="Courier New"/>
          <w:color w:val="C77DBB"/>
          <w:kern w:val="0"/>
          <w:sz w:val="20"/>
          <w:szCs w:val="20"/>
          <w:lang w:eastAsia="en-GB"/>
          <w14:ligatures w14:val="none"/>
        </w:rPr>
        <w:t>userDocListener</w:t>
      </w:r>
      <w:r w:rsidRPr="00723AA6">
        <w:rPr>
          <w:rFonts w:ascii="Courier New" w:eastAsia="Times New Roman" w:hAnsi="Courier New" w:cs="Courier New"/>
          <w:color w:val="BCBEC4"/>
          <w:kern w:val="0"/>
          <w:sz w:val="20"/>
          <w:szCs w:val="20"/>
          <w:lang w:eastAsia="en-GB"/>
          <w14:ligatures w14:val="none"/>
        </w:rPr>
        <w:t xml:space="preserve">: ListenerRegistration? = </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CF8E6D"/>
          <w:kern w:val="0"/>
          <w:sz w:val="20"/>
          <w:szCs w:val="20"/>
          <w:lang w:eastAsia="en-GB"/>
          <w14:ligatures w14:val="none"/>
        </w:rPr>
        <w:br/>
        <w:t xml:space="preserve">    private var </w:t>
      </w:r>
      <w:r w:rsidRPr="00723AA6">
        <w:rPr>
          <w:rFonts w:ascii="Courier New" w:eastAsia="Times New Roman" w:hAnsi="Courier New" w:cs="Courier New"/>
          <w:color w:val="C77DBB"/>
          <w:kern w:val="0"/>
          <w:sz w:val="20"/>
          <w:szCs w:val="20"/>
          <w:lang w:eastAsia="en-GB"/>
          <w14:ligatures w14:val="none"/>
        </w:rPr>
        <w:t>pendingReqsListener</w:t>
      </w:r>
      <w:r w:rsidRPr="00723AA6">
        <w:rPr>
          <w:rFonts w:ascii="Courier New" w:eastAsia="Times New Roman" w:hAnsi="Courier New" w:cs="Courier New"/>
          <w:color w:val="BCBEC4"/>
          <w:kern w:val="0"/>
          <w:sz w:val="20"/>
          <w:szCs w:val="20"/>
          <w:lang w:eastAsia="en-GB"/>
          <w14:ligatures w14:val="none"/>
        </w:rPr>
        <w:t xml:space="preserve">: ListenerRegistration? = </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CF8E6D"/>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br/>
        <w:t xml:space="preserve">    init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observeStudyBuddies()</w:t>
      </w:r>
      <w:r w:rsidRPr="00723AA6">
        <w:rPr>
          <w:rFonts w:ascii="Courier New" w:eastAsia="Times New Roman" w:hAnsi="Courier New" w:cs="Courier New"/>
          <w:color w:val="BCBEC4"/>
          <w:kern w:val="0"/>
          <w:sz w:val="20"/>
          <w:szCs w:val="20"/>
          <w:lang w:eastAsia="en-GB"/>
          <w14:ligatures w14:val="none"/>
        </w:rPr>
        <w:br/>
        <w:t xml:space="preserve">        observeIncomingRequests()</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t>/**</w:t>
      </w:r>
      <w:r w:rsidRPr="00723AA6">
        <w:rPr>
          <w:rFonts w:ascii="Courier New" w:eastAsia="Times New Roman" w:hAnsi="Courier New" w:cs="Courier New"/>
          <w:i/>
          <w:iCs/>
          <w:color w:val="5F826B"/>
          <w:kern w:val="0"/>
          <w:sz w:val="20"/>
          <w:szCs w:val="20"/>
          <w:lang w:eastAsia="en-GB"/>
          <w14:ligatures w14:val="none"/>
        </w:rPr>
        <w:br/>
        <w:t xml:space="preserve">     * Attach a real-time listener to the current user document.</w:t>
      </w:r>
      <w:r w:rsidRPr="00723AA6">
        <w:rPr>
          <w:rFonts w:ascii="Courier New" w:eastAsia="Times New Roman" w:hAnsi="Courier New" w:cs="Courier New"/>
          <w:i/>
          <w:iCs/>
          <w:color w:val="5F826B"/>
          <w:kern w:val="0"/>
          <w:sz w:val="20"/>
          <w:szCs w:val="20"/>
          <w:lang w:eastAsia="en-GB"/>
          <w14:ligatures w14:val="none"/>
        </w:rPr>
        <w:br/>
        <w:t xml:space="preserve">     * Any change to the studyBuddies array will trigger a refresh automatically.</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fun </w:t>
      </w:r>
      <w:r w:rsidRPr="00723AA6">
        <w:rPr>
          <w:rFonts w:ascii="Courier New" w:eastAsia="Times New Roman" w:hAnsi="Courier New" w:cs="Courier New"/>
          <w:color w:val="56A8F5"/>
          <w:kern w:val="0"/>
          <w:sz w:val="20"/>
          <w:szCs w:val="20"/>
          <w:lang w:eastAsia="en-GB"/>
          <w14:ligatures w14:val="none"/>
        </w:rPr>
        <w:t>observeStudyBuddies</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currentUser = </w:t>
      </w:r>
      <w:r w:rsidRPr="00723AA6">
        <w:rPr>
          <w:rFonts w:ascii="Courier New" w:eastAsia="Times New Roman" w:hAnsi="Courier New" w:cs="Courier New"/>
          <w:color w:val="C77DBB"/>
          <w:kern w:val="0"/>
          <w:sz w:val="20"/>
          <w:szCs w:val="20"/>
          <w:lang w:eastAsia="en-GB"/>
          <w14:ligatures w14:val="none"/>
        </w:rPr>
        <w:t>auth</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currentUser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return</w:t>
      </w:r>
      <w:r w:rsidRPr="00723AA6">
        <w:rPr>
          <w:rFonts w:ascii="Courier New" w:eastAsia="Times New Roman" w:hAnsi="Courier New" w:cs="Courier New"/>
          <w:color w:val="CF8E6D"/>
          <w:kern w:val="0"/>
          <w:sz w:val="20"/>
          <w:szCs w:val="20"/>
          <w:lang w:eastAsia="en-GB"/>
          <w14:ligatures w14:val="none"/>
        </w:rPr>
        <w:br/>
        <w:t xml:space="preserve">        val </w:t>
      </w:r>
      <w:r w:rsidRPr="00723AA6">
        <w:rPr>
          <w:rFonts w:ascii="Courier New" w:eastAsia="Times New Roman" w:hAnsi="Courier New" w:cs="Courier New"/>
          <w:color w:val="BCBEC4"/>
          <w:kern w:val="0"/>
          <w:sz w:val="20"/>
          <w:szCs w:val="20"/>
          <w:lang w:eastAsia="en-GB"/>
          <w14:ligatures w14:val="none"/>
        </w:rPr>
        <w:t xml:space="preserve">userRef =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"users"</w:t>
      </w:r>
      <w:r w:rsidRPr="00723AA6">
        <w:rPr>
          <w:rFonts w:ascii="Courier New" w:eastAsia="Times New Roman" w:hAnsi="Courier New" w:cs="Courier New"/>
          <w:color w:val="BCBEC4"/>
          <w:kern w:val="0"/>
          <w:sz w:val="20"/>
          <w:szCs w:val="20"/>
          <w:lang w:eastAsia="en-GB"/>
          <w14:ligatures w14:val="none"/>
        </w:rPr>
        <w:t>).document(currentUser.</w:t>
      </w:r>
      <w:r w:rsidRPr="00723AA6">
        <w:rPr>
          <w:rFonts w:ascii="Courier New" w:eastAsia="Times New Roman" w:hAnsi="Courier New" w:cs="Courier New"/>
          <w:i/>
          <w:iCs/>
          <w:color w:val="C77DBB"/>
          <w:kern w:val="0"/>
          <w:sz w:val="20"/>
          <w:szCs w:val="20"/>
          <w:lang w:eastAsia="en-GB"/>
          <w14:ligatures w14:val="none"/>
        </w:rPr>
        <w:t>uid</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 xml:space="preserve">userDocListener </w:t>
      </w:r>
      <w:r w:rsidRPr="00723AA6">
        <w:rPr>
          <w:rFonts w:ascii="Courier New" w:eastAsia="Times New Roman" w:hAnsi="Courier New" w:cs="Courier New"/>
          <w:color w:val="BCBEC4"/>
          <w:kern w:val="0"/>
          <w:sz w:val="20"/>
          <w:szCs w:val="20"/>
          <w:lang w:eastAsia="en-GB"/>
          <w14:ligatures w14:val="none"/>
        </w:rPr>
        <w:t xml:space="preserve">= userRef.addSnapshotListener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snapshot, error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 xml:space="preserve">(error != </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Log.e(</w:t>
      </w:r>
      <w:r w:rsidRPr="00723AA6">
        <w:rPr>
          <w:rFonts w:ascii="Courier New" w:eastAsia="Times New Roman" w:hAnsi="Courier New" w:cs="Courier New"/>
          <w:i/>
          <w:iCs/>
          <w:color w:val="C77DBB"/>
          <w:kern w:val="0"/>
          <w:sz w:val="20"/>
          <w:szCs w:val="20"/>
          <w:lang w:eastAsia="en-GB"/>
          <w14:ligatures w14:val="none"/>
        </w:rPr>
        <w:t>TAG</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"Error listening to user doc"</w:t>
      </w:r>
      <w:r w:rsidRPr="00723AA6">
        <w:rPr>
          <w:rFonts w:ascii="Courier New" w:eastAsia="Times New Roman" w:hAnsi="Courier New" w:cs="Courier New"/>
          <w:color w:val="BCBEC4"/>
          <w:kern w:val="0"/>
          <w:sz w:val="20"/>
          <w:szCs w:val="20"/>
          <w:lang w:eastAsia="en-GB"/>
          <w14:ligatures w14:val="none"/>
        </w:rPr>
        <w:t>, error)</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return</w:t>
      </w:r>
      <w:r w:rsidRPr="00723AA6">
        <w:rPr>
          <w:rFonts w:ascii="Courier New" w:eastAsia="Times New Roman" w:hAnsi="Courier New" w:cs="Courier New"/>
          <w:color w:val="32B8AF"/>
          <w:kern w:val="0"/>
          <w:sz w:val="20"/>
          <w:szCs w:val="20"/>
          <w:lang w:eastAsia="en-GB"/>
          <w14:ligatures w14:val="none"/>
        </w:rPr>
        <w:t>@addSnapshotListener</w:t>
      </w:r>
      <w:r w:rsidRPr="00723AA6">
        <w:rPr>
          <w:rFonts w:ascii="Courier New" w:eastAsia="Times New Roman" w:hAnsi="Courier New" w:cs="Courier New"/>
          <w:color w:val="32B8AF"/>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 xml:space="preserve">(snapshot != </w:t>
      </w:r>
      <w:r w:rsidRPr="00723AA6">
        <w:rPr>
          <w:rFonts w:ascii="Courier New" w:eastAsia="Times New Roman" w:hAnsi="Courier New" w:cs="Courier New"/>
          <w:color w:val="CF8E6D"/>
          <w:kern w:val="0"/>
          <w:sz w:val="20"/>
          <w:szCs w:val="20"/>
          <w:lang w:eastAsia="en-GB"/>
          <w14:ligatures w14:val="none"/>
        </w:rPr>
        <w:t xml:space="preserve">null </w:t>
      </w:r>
      <w:r w:rsidRPr="00723AA6">
        <w:rPr>
          <w:rFonts w:ascii="Courier New" w:eastAsia="Times New Roman" w:hAnsi="Courier New" w:cs="Courier New"/>
          <w:color w:val="BCBEC4"/>
          <w:kern w:val="0"/>
          <w:sz w:val="20"/>
          <w:szCs w:val="20"/>
          <w:lang w:eastAsia="en-GB"/>
          <w14:ligatures w14:val="none"/>
        </w:rPr>
        <w:t xml:space="preserve">&amp;&amp; </w:t>
      </w:r>
      <w:r w:rsidRPr="00723AA6">
        <w:rPr>
          <w:rFonts w:ascii="Courier New" w:eastAsia="Times New Roman" w:hAnsi="Courier New" w:cs="Courier New"/>
          <w:color w:val="BCBEC4"/>
          <w:kern w:val="0"/>
          <w:sz w:val="20"/>
          <w:szCs w:val="20"/>
          <w:shd w:val="clear" w:color="auto" w:fill="1A3B2D"/>
          <w:lang w:eastAsia="en-GB"/>
          <w14:ligatures w14:val="none"/>
        </w:rPr>
        <w:t>snapshot</w:t>
      </w:r>
      <w:r w:rsidRPr="00723AA6">
        <w:rPr>
          <w:rFonts w:ascii="Courier New" w:eastAsia="Times New Roman" w:hAnsi="Courier New" w:cs="Courier New"/>
          <w:color w:val="BCBEC4"/>
          <w:kern w:val="0"/>
          <w:sz w:val="20"/>
          <w:szCs w:val="20"/>
          <w:lang w:eastAsia="en-GB"/>
          <w14:ligatures w14:val="none"/>
        </w:rPr>
        <w:t>.exists())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ids = </w:t>
      </w:r>
      <w:r w:rsidRPr="00723AA6">
        <w:rPr>
          <w:rFonts w:ascii="Courier New" w:eastAsia="Times New Roman" w:hAnsi="Courier New" w:cs="Courier New"/>
          <w:color w:val="BCBEC4"/>
          <w:kern w:val="0"/>
          <w:sz w:val="20"/>
          <w:szCs w:val="20"/>
          <w:shd w:val="clear" w:color="auto" w:fill="1A3B2D"/>
          <w:lang w:eastAsia="en-GB"/>
          <w14:ligatures w14:val="none"/>
        </w:rPr>
        <w:t>snapshot</w:t>
      </w:r>
      <w:r w:rsidRPr="00723AA6">
        <w:rPr>
          <w:rFonts w:ascii="Courier New" w:eastAsia="Times New Roman" w:hAnsi="Courier New" w:cs="Courier New"/>
          <w:color w:val="BCBEC4"/>
          <w:kern w:val="0"/>
          <w:sz w:val="20"/>
          <w:szCs w:val="20"/>
          <w:lang w:eastAsia="en-GB"/>
          <w14:ligatures w14:val="none"/>
        </w:rPr>
        <w:t>.get(</w:t>
      </w:r>
      <w:r w:rsidRPr="00723AA6">
        <w:rPr>
          <w:rFonts w:ascii="Courier New" w:eastAsia="Times New Roman" w:hAnsi="Courier New" w:cs="Courier New"/>
          <w:color w:val="6AAB73"/>
          <w:kern w:val="0"/>
          <w:sz w:val="20"/>
          <w:szCs w:val="20"/>
          <w:lang w:eastAsia="en-GB"/>
          <w14:ligatures w14:val="none"/>
        </w:rPr>
        <w:t>"studyBuddies"</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 xml:space="preserve">as? </w:t>
      </w:r>
      <w:r w:rsidRPr="00723AA6">
        <w:rPr>
          <w:rFonts w:ascii="Courier New" w:eastAsia="Times New Roman" w:hAnsi="Courier New" w:cs="Courier New"/>
          <w:color w:val="BCBEC4"/>
          <w:kern w:val="0"/>
          <w:sz w:val="20"/>
          <w:szCs w:val="20"/>
          <w:lang w:eastAsia="en-GB"/>
          <w14:ligatures w14:val="none"/>
        </w:rPr>
        <w:t xml:space="preserve">List&lt;String&gt; ?: </w:t>
      </w:r>
      <w:r w:rsidRPr="00723AA6">
        <w:rPr>
          <w:rFonts w:ascii="Courier New" w:eastAsia="Times New Roman" w:hAnsi="Courier New" w:cs="Courier New"/>
          <w:i/>
          <w:iCs/>
          <w:color w:val="BCBEC4"/>
          <w:kern w:val="0"/>
          <w:sz w:val="20"/>
          <w:szCs w:val="20"/>
          <w:lang w:eastAsia="en-GB"/>
          <w14:ligatures w14:val="none"/>
        </w:rPr>
        <w:t>emptyList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(ids.isEmpty())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_buddies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value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i/>
          <w:iCs/>
          <w:color w:val="BCBEC4"/>
          <w:kern w:val="0"/>
          <w:sz w:val="20"/>
          <w:szCs w:val="20"/>
          <w:lang w:eastAsia="en-GB"/>
          <w14:ligatures w14:val="none"/>
        </w:rPr>
        <w:t>emptyList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return</w:t>
      </w:r>
      <w:r w:rsidRPr="00723AA6">
        <w:rPr>
          <w:rFonts w:ascii="Courier New" w:eastAsia="Times New Roman" w:hAnsi="Courier New" w:cs="Courier New"/>
          <w:color w:val="32B8AF"/>
          <w:kern w:val="0"/>
          <w:sz w:val="20"/>
          <w:szCs w:val="20"/>
          <w:lang w:eastAsia="en-GB"/>
          <w14:ligatures w14:val="none"/>
        </w:rPr>
        <w:t>@addSnapshotListener</w:t>
      </w:r>
      <w:r w:rsidRPr="00723AA6">
        <w:rPr>
          <w:rFonts w:ascii="Courier New" w:eastAsia="Times New Roman" w:hAnsi="Courier New" w:cs="Courier New"/>
          <w:color w:val="32B8AF"/>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Batch up to 10 IDs per whereIn</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batches = ids.</w:t>
      </w:r>
      <w:r w:rsidRPr="00723AA6">
        <w:rPr>
          <w:rFonts w:ascii="Courier New" w:eastAsia="Times New Roman" w:hAnsi="Courier New" w:cs="Courier New"/>
          <w:i/>
          <w:iCs/>
          <w:color w:val="57AAF7"/>
          <w:kern w:val="0"/>
          <w:sz w:val="20"/>
          <w:szCs w:val="20"/>
          <w:lang w:eastAsia="en-GB"/>
          <w14:ligatures w14:val="none"/>
        </w:rPr>
        <w:t>chunked</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2AACB8"/>
          <w:kern w:val="0"/>
          <w:sz w:val="20"/>
          <w:szCs w:val="20"/>
          <w:lang w:eastAsia="en-GB"/>
          <w14:ligatures w14:val="none"/>
        </w:rPr>
        <w:t>10</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tasks = batches.</w:t>
      </w:r>
      <w:r w:rsidRPr="00723AA6">
        <w:rPr>
          <w:rFonts w:ascii="Courier New" w:eastAsia="Times New Roman" w:hAnsi="Courier New" w:cs="Courier New"/>
          <w:i/>
          <w:iCs/>
          <w:color w:val="57AAF7"/>
          <w:kern w:val="0"/>
          <w:sz w:val="20"/>
          <w:szCs w:val="20"/>
          <w:lang w:eastAsia="en-GB"/>
          <w14:ligatures w14:val="none"/>
        </w:rPr>
        <w:t xml:space="preserve">map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batch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"users"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.whereIn(FieldPath.documentId(), batch)</w:t>
      </w:r>
      <w:r w:rsidRPr="00723AA6">
        <w:rPr>
          <w:rFonts w:ascii="Courier New" w:eastAsia="Times New Roman" w:hAnsi="Courier New" w:cs="Courier New"/>
          <w:color w:val="BCBEC4"/>
          <w:kern w:val="0"/>
          <w:sz w:val="20"/>
          <w:szCs w:val="20"/>
          <w:lang w:eastAsia="en-GB"/>
          <w14:ligatures w14:val="none"/>
        </w:rPr>
        <w:br/>
        <w:t xml:space="preserve">                        .get()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Tasks.whenAllSuccess&lt;QuerySnapshot&gt;(tasks)</w:t>
      </w:r>
      <w:r w:rsidRPr="00723AA6">
        <w:rPr>
          <w:rFonts w:ascii="Courier New" w:eastAsia="Times New Roman" w:hAnsi="Courier New" w:cs="Courier New"/>
          <w:color w:val="BCBEC4"/>
          <w:kern w:val="0"/>
          <w:sz w:val="20"/>
          <w:szCs w:val="20"/>
          <w:lang w:eastAsia="en-GB"/>
          <w14:ligatures w14:val="none"/>
        </w:rPr>
        <w:br/>
        <w:t xml:space="preserve">                    .addOnSuccessListener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snaps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users = snaps.</w:t>
      </w:r>
      <w:r w:rsidRPr="00723AA6">
        <w:rPr>
          <w:rFonts w:ascii="Courier New" w:eastAsia="Times New Roman" w:hAnsi="Courier New" w:cs="Courier New"/>
          <w:i/>
          <w:iCs/>
          <w:color w:val="57AAF7"/>
          <w:kern w:val="0"/>
          <w:sz w:val="20"/>
          <w:szCs w:val="20"/>
          <w:lang w:eastAsia="en-GB"/>
          <w14:ligatures w14:val="none"/>
        </w:rPr>
        <w:t xml:space="preserve">flatMap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snap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snap.</w:t>
      </w:r>
      <w:r w:rsidRPr="00723AA6">
        <w:rPr>
          <w:rFonts w:ascii="Courier New" w:eastAsia="Times New Roman" w:hAnsi="Courier New" w:cs="Courier New"/>
          <w:i/>
          <w:iCs/>
          <w:color w:val="C77DBB"/>
          <w:kern w:val="0"/>
          <w:sz w:val="20"/>
          <w:szCs w:val="20"/>
          <w:lang w:eastAsia="en-GB"/>
          <w14:ligatures w14:val="none"/>
        </w:rPr>
        <w:t>documents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 xml:space="preserve">mapNotNull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d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d.toObject(User::</w:t>
      </w:r>
      <w:r w:rsidRPr="00723AA6">
        <w:rPr>
          <w:rFonts w:ascii="Courier New" w:eastAsia="Times New Roman" w:hAnsi="Courier New" w:cs="Courier New"/>
          <w:color w:val="CF8E6D"/>
          <w:kern w:val="0"/>
          <w:sz w:val="20"/>
          <w:szCs w:val="20"/>
          <w:lang w:eastAsia="en-GB"/>
          <w14:ligatures w14:val="none"/>
        </w:rPr>
        <w:t>class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java</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 xml:space="preserve">apply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C77DBB"/>
          <w:kern w:val="0"/>
          <w:sz w:val="20"/>
          <w:szCs w:val="20"/>
          <w:lang w:eastAsia="en-GB"/>
          <w14:ligatures w14:val="none"/>
        </w:rPr>
        <w:t xml:space="preserve">id </w:t>
      </w:r>
      <w:r w:rsidRPr="00723AA6">
        <w:rPr>
          <w:rFonts w:ascii="Courier New" w:eastAsia="Times New Roman" w:hAnsi="Courier New" w:cs="Courier New"/>
          <w:color w:val="BCBEC4"/>
          <w:kern w:val="0"/>
          <w:sz w:val="20"/>
          <w:szCs w:val="20"/>
          <w:lang w:eastAsia="en-GB"/>
          <w14:ligatures w14:val="none"/>
        </w:rPr>
        <w:t>= d.</w:t>
      </w:r>
      <w:r w:rsidRPr="00723AA6">
        <w:rPr>
          <w:rFonts w:ascii="Courier New" w:eastAsia="Times New Roman" w:hAnsi="Courier New" w:cs="Courier New"/>
          <w:i/>
          <w:iCs/>
          <w:color w:val="C77DBB"/>
          <w:kern w:val="0"/>
          <w:sz w:val="20"/>
          <w:szCs w:val="20"/>
          <w:lang w:eastAsia="en-GB"/>
          <w14:ligatures w14:val="none"/>
        </w:rPr>
        <w:t xml:space="preserve">id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_buddies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value </w:t>
      </w:r>
      <w:r w:rsidRPr="00723AA6">
        <w:rPr>
          <w:rFonts w:ascii="Courier New" w:eastAsia="Times New Roman" w:hAnsi="Courier New" w:cs="Courier New"/>
          <w:color w:val="BCBEC4"/>
          <w:kern w:val="0"/>
          <w:sz w:val="20"/>
          <w:szCs w:val="20"/>
          <w:lang w:eastAsia="en-GB"/>
          <w14:ligatures w14:val="none"/>
        </w:rPr>
        <w:t>= users</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 xml:space="preserve">.addOnFailureListener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e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Log.e(</w:t>
      </w:r>
      <w:r w:rsidRPr="00723AA6">
        <w:rPr>
          <w:rFonts w:ascii="Courier New" w:eastAsia="Times New Roman" w:hAnsi="Courier New" w:cs="Courier New"/>
          <w:i/>
          <w:iCs/>
          <w:color w:val="C77DBB"/>
          <w:kern w:val="0"/>
          <w:sz w:val="20"/>
          <w:szCs w:val="20"/>
          <w:lang w:eastAsia="en-GB"/>
          <w14:ligatures w14:val="none"/>
        </w:rPr>
        <w:t>TAG</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"Error fetching buddy profiles"</w:t>
      </w:r>
      <w:r w:rsidRPr="00723AA6">
        <w:rPr>
          <w:rFonts w:ascii="Courier New" w:eastAsia="Times New Roman" w:hAnsi="Courier New" w:cs="Courier New"/>
          <w:color w:val="BCBEC4"/>
          <w:kern w:val="0"/>
          <w:sz w:val="20"/>
          <w:szCs w:val="20"/>
          <w:lang w:eastAsia="en-GB"/>
          <w14:ligatures w14:val="none"/>
        </w:rPr>
        <w:t>, e)</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t>/**</w:t>
      </w:r>
      <w:r w:rsidRPr="00723AA6">
        <w:rPr>
          <w:rFonts w:ascii="Courier New" w:eastAsia="Times New Roman" w:hAnsi="Courier New" w:cs="Courier New"/>
          <w:i/>
          <w:iCs/>
          <w:color w:val="5F826B"/>
          <w:kern w:val="0"/>
          <w:sz w:val="20"/>
          <w:szCs w:val="20"/>
          <w:lang w:eastAsia="en-GB"/>
          <w14:ligatures w14:val="none"/>
        </w:rPr>
        <w:br/>
        <w:t xml:space="preserve">     * Attach a real-time listener to the incomingRequests subcollection.</w:t>
      </w:r>
      <w:r w:rsidRPr="00723AA6">
        <w:rPr>
          <w:rFonts w:ascii="Courier New" w:eastAsia="Times New Roman" w:hAnsi="Courier New" w:cs="Courier New"/>
          <w:i/>
          <w:iCs/>
          <w:color w:val="5F826B"/>
          <w:kern w:val="0"/>
          <w:sz w:val="20"/>
          <w:szCs w:val="20"/>
          <w:lang w:eastAsia="en-GB"/>
          <w14:ligatures w14:val="none"/>
        </w:rPr>
        <w:br/>
      </w:r>
      <w:r w:rsidRPr="00723AA6">
        <w:rPr>
          <w:rFonts w:ascii="Courier New" w:eastAsia="Times New Roman" w:hAnsi="Courier New" w:cs="Courier New"/>
          <w:i/>
          <w:iCs/>
          <w:color w:val="5F826B"/>
          <w:kern w:val="0"/>
          <w:sz w:val="20"/>
          <w:szCs w:val="20"/>
          <w:lang w:eastAsia="en-GB"/>
          <w14:ligatures w14:val="none"/>
        </w:rPr>
        <w:lastRenderedPageBreak/>
        <w:t xml:space="preserve">     * Any new, accepted, or rejected request will update the UI automatically.</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fun </w:t>
      </w:r>
      <w:r w:rsidRPr="00723AA6">
        <w:rPr>
          <w:rFonts w:ascii="Courier New" w:eastAsia="Times New Roman" w:hAnsi="Courier New" w:cs="Courier New"/>
          <w:color w:val="56A8F5"/>
          <w:kern w:val="0"/>
          <w:sz w:val="20"/>
          <w:szCs w:val="20"/>
          <w:lang w:eastAsia="en-GB"/>
          <w14:ligatures w14:val="none"/>
        </w:rPr>
        <w:t>observeIncomingRequests</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currentUser = </w:t>
      </w:r>
      <w:r w:rsidRPr="00723AA6">
        <w:rPr>
          <w:rFonts w:ascii="Courier New" w:eastAsia="Times New Roman" w:hAnsi="Courier New" w:cs="Courier New"/>
          <w:color w:val="C77DBB"/>
          <w:kern w:val="0"/>
          <w:sz w:val="20"/>
          <w:szCs w:val="20"/>
          <w:lang w:eastAsia="en-GB"/>
          <w14:ligatures w14:val="none"/>
        </w:rPr>
        <w:t>auth</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currentUser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return</w:t>
      </w:r>
      <w:r w:rsidRPr="00723AA6">
        <w:rPr>
          <w:rFonts w:ascii="Courier New" w:eastAsia="Times New Roman" w:hAnsi="Courier New" w:cs="Courier New"/>
          <w:color w:val="CF8E6D"/>
          <w:kern w:val="0"/>
          <w:sz w:val="20"/>
          <w:szCs w:val="20"/>
          <w:lang w:eastAsia="en-GB"/>
          <w14:ligatures w14:val="none"/>
        </w:rPr>
        <w:br/>
        <w:t xml:space="preserve">        val </w:t>
      </w:r>
      <w:r w:rsidRPr="00723AA6">
        <w:rPr>
          <w:rFonts w:ascii="Courier New" w:eastAsia="Times New Roman" w:hAnsi="Courier New" w:cs="Courier New"/>
          <w:color w:val="BCBEC4"/>
          <w:kern w:val="0"/>
          <w:sz w:val="20"/>
          <w:szCs w:val="20"/>
          <w:lang w:eastAsia="en-GB"/>
          <w14:ligatures w14:val="none"/>
        </w:rPr>
        <w:t xml:space="preserve">incomingRef =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"users"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.document(currentUser.</w:t>
      </w:r>
      <w:r w:rsidRPr="00723AA6">
        <w:rPr>
          <w:rFonts w:ascii="Courier New" w:eastAsia="Times New Roman" w:hAnsi="Courier New" w:cs="Courier New"/>
          <w:i/>
          <w:iCs/>
          <w:color w:val="C77DBB"/>
          <w:kern w:val="0"/>
          <w:sz w:val="20"/>
          <w:szCs w:val="20"/>
          <w:lang w:eastAsia="en-GB"/>
          <w14:ligatures w14:val="none"/>
        </w:rPr>
        <w:t>uid</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.collection(</w:t>
      </w:r>
      <w:r w:rsidRPr="00723AA6">
        <w:rPr>
          <w:rFonts w:ascii="Courier New" w:eastAsia="Times New Roman" w:hAnsi="Courier New" w:cs="Courier New"/>
          <w:color w:val="6AAB73"/>
          <w:kern w:val="0"/>
          <w:sz w:val="20"/>
          <w:szCs w:val="20"/>
          <w:lang w:eastAsia="en-GB"/>
          <w14:ligatures w14:val="none"/>
        </w:rPr>
        <w:t>"incomingRequests"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 xml:space="preserve">pendingReqsListener </w:t>
      </w:r>
      <w:r w:rsidRPr="00723AA6">
        <w:rPr>
          <w:rFonts w:ascii="Courier New" w:eastAsia="Times New Roman" w:hAnsi="Courier New" w:cs="Courier New"/>
          <w:color w:val="BCBEC4"/>
          <w:kern w:val="0"/>
          <w:sz w:val="20"/>
          <w:szCs w:val="20"/>
          <w:lang w:eastAsia="en-GB"/>
          <w14:ligatures w14:val="none"/>
        </w:rPr>
        <w:t>= incomingRef</w:t>
      </w:r>
      <w:r w:rsidRPr="00723AA6">
        <w:rPr>
          <w:rFonts w:ascii="Courier New" w:eastAsia="Times New Roman" w:hAnsi="Courier New" w:cs="Courier New"/>
          <w:color w:val="BCBEC4"/>
          <w:kern w:val="0"/>
          <w:sz w:val="20"/>
          <w:szCs w:val="20"/>
          <w:lang w:eastAsia="en-GB"/>
          <w14:ligatures w14:val="none"/>
        </w:rPr>
        <w:br/>
        <w:t xml:space="preserve">            .whereEqualTo(</w:t>
      </w:r>
      <w:r w:rsidRPr="00723AA6">
        <w:rPr>
          <w:rFonts w:ascii="Courier New" w:eastAsia="Times New Roman" w:hAnsi="Courier New" w:cs="Courier New"/>
          <w:color w:val="6AAB73"/>
          <w:kern w:val="0"/>
          <w:sz w:val="20"/>
          <w:szCs w:val="20"/>
          <w:lang w:eastAsia="en-GB"/>
          <w14:ligatures w14:val="none"/>
        </w:rPr>
        <w:t>"status"</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"pending"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.addSnapshotListener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snapshots, error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 xml:space="preserve">(error != </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Log.e(</w:t>
      </w:r>
      <w:r w:rsidRPr="00723AA6">
        <w:rPr>
          <w:rFonts w:ascii="Courier New" w:eastAsia="Times New Roman" w:hAnsi="Courier New" w:cs="Courier New"/>
          <w:i/>
          <w:iCs/>
          <w:color w:val="C77DBB"/>
          <w:kern w:val="0"/>
          <w:sz w:val="20"/>
          <w:szCs w:val="20"/>
          <w:lang w:eastAsia="en-GB"/>
          <w14:ligatures w14:val="none"/>
        </w:rPr>
        <w:t>TAG</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"Error listening to incomingRequests"</w:t>
      </w:r>
      <w:r w:rsidRPr="00723AA6">
        <w:rPr>
          <w:rFonts w:ascii="Courier New" w:eastAsia="Times New Roman" w:hAnsi="Courier New" w:cs="Courier New"/>
          <w:color w:val="BCBEC4"/>
          <w:kern w:val="0"/>
          <w:sz w:val="20"/>
          <w:szCs w:val="20"/>
          <w:lang w:eastAsia="en-GB"/>
          <w14:ligatures w14:val="none"/>
        </w:rPr>
        <w:t>, error)</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return</w:t>
      </w:r>
      <w:r w:rsidRPr="00723AA6">
        <w:rPr>
          <w:rFonts w:ascii="Courier New" w:eastAsia="Times New Roman" w:hAnsi="Courier New" w:cs="Courier New"/>
          <w:color w:val="32B8AF"/>
          <w:kern w:val="0"/>
          <w:sz w:val="20"/>
          <w:szCs w:val="20"/>
          <w:lang w:eastAsia="en-GB"/>
          <w14:ligatures w14:val="none"/>
        </w:rPr>
        <w:t>@addSnapshotListener</w:t>
      </w:r>
      <w:r w:rsidRPr="00723AA6">
        <w:rPr>
          <w:rFonts w:ascii="Courier New" w:eastAsia="Times New Roman" w:hAnsi="Courier New" w:cs="Courier New"/>
          <w:color w:val="32B8AF"/>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 xml:space="preserve">(snapshots != </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requests = </w:t>
      </w:r>
      <w:r w:rsidRPr="00723AA6">
        <w:rPr>
          <w:rFonts w:ascii="Courier New" w:eastAsia="Times New Roman" w:hAnsi="Courier New" w:cs="Courier New"/>
          <w:color w:val="BCBEC4"/>
          <w:kern w:val="0"/>
          <w:sz w:val="20"/>
          <w:szCs w:val="20"/>
          <w:shd w:val="clear" w:color="auto" w:fill="1A3B2D"/>
          <w:lang w:eastAsia="en-GB"/>
          <w14:ligatures w14:val="none"/>
        </w:rPr>
        <w:t>snapshots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documents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 xml:space="preserve">mapNotNull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d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d.toObject(IncomingRequest::</w:t>
      </w:r>
      <w:r w:rsidRPr="00723AA6">
        <w:rPr>
          <w:rFonts w:ascii="Courier New" w:eastAsia="Times New Roman" w:hAnsi="Courier New" w:cs="Courier New"/>
          <w:color w:val="CF8E6D"/>
          <w:kern w:val="0"/>
          <w:sz w:val="20"/>
          <w:szCs w:val="20"/>
          <w:lang w:eastAsia="en-GB"/>
          <w14:ligatures w14:val="none"/>
        </w:rPr>
        <w:t>class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java</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 xml:space="preserve">apply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C77DBB"/>
          <w:kern w:val="0"/>
          <w:sz w:val="20"/>
          <w:szCs w:val="20"/>
          <w:lang w:eastAsia="en-GB"/>
          <w14:ligatures w14:val="none"/>
        </w:rPr>
        <w:t xml:space="preserve">id </w:t>
      </w:r>
      <w:r w:rsidRPr="00723AA6">
        <w:rPr>
          <w:rFonts w:ascii="Courier New" w:eastAsia="Times New Roman" w:hAnsi="Courier New" w:cs="Courier New"/>
          <w:color w:val="BCBEC4"/>
          <w:kern w:val="0"/>
          <w:sz w:val="20"/>
          <w:szCs w:val="20"/>
          <w:lang w:eastAsia="en-GB"/>
          <w14:ligatures w14:val="none"/>
        </w:rPr>
        <w:t>= d.</w:t>
      </w:r>
      <w:r w:rsidRPr="00723AA6">
        <w:rPr>
          <w:rFonts w:ascii="Courier New" w:eastAsia="Times New Roman" w:hAnsi="Courier New" w:cs="Courier New"/>
          <w:i/>
          <w:iCs/>
          <w:color w:val="C77DBB"/>
          <w:kern w:val="0"/>
          <w:sz w:val="20"/>
          <w:szCs w:val="20"/>
          <w:lang w:eastAsia="en-GB"/>
          <w14:ligatures w14:val="none"/>
        </w:rPr>
        <w:t xml:space="preserve">id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(requests.isEmpty())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_incomingRequests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value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i/>
          <w:iCs/>
          <w:color w:val="BCBEC4"/>
          <w:kern w:val="0"/>
          <w:sz w:val="20"/>
          <w:szCs w:val="20"/>
          <w:lang w:eastAsia="en-GB"/>
          <w14:ligatures w14:val="none"/>
        </w:rPr>
        <w:t>emptyList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return</w:t>
      </w:r>
      <w:r w:rsidRPr="00723AA6">
        <w:rPr>
          <w:rFonts w:ascii="Courier New" w:eastAsia="Times New Roman" w:hAnsi="Courier New" w:cs="Courier New"/>
          <w:color w:val="32B8AF"/>
          <w:kern w:val="0"/>
          <w:sz w:val="20"/>
          <w:szCs w:val="20"/>
          <w:lang w:eastAsia="en-GB"/>
          <w14:ligatures w14:val="none"/>
        </w:rPr>
        <w:t>@addSnapshotListener</w:t>
      </w:r>
      <w:r w:rsidRPr="00723AA6">
        <w:rPr>
          <w:rFonts w:ascii="Courier New" w:eastAsia="Times New Roman" w:hAnsi="Courier New" w:cs="Courier New"/>
          <w:color w:val="32B8AF"/>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Fetch each sender’s profile</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tasks = requests.</w:t>
      </w:r>
      <w:r w:rsidRPr="00723AA6">
        <w:rPr>
          <w:rFonts w:ascii="Courier New" w:eastAsia="Times New Roman" w:hAnsi="Courier New" w:cs="Courier New"/>
          <w:i/>
          <w:iCs/>
          <w:color w:val="57AAF7"/>
          <w:kern w:val="0"/>
          <w:sz w:val="20"/>
          <w:szCs w:val="20"/>
          <w:lang w:eastAsia="en-GB"/>
          <w14:ligatures w14:val="none"/>
        </w:rPr>
        <w:t xml:space="preserve">map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req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"users"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.document(req.</w:t>
      </w:r>
      <w:r w:rsidRPr="00723AA6">
        <w:rPr>
          <w:rFonts w:ascii="Courier New" w:eastAsia="Times New Roman" w:hAnsi="Courier New" w:cs="Courier New"/>
          <w:color w:val="C77DBB"/>
          <w:kern w:val="0"/>
          <w:sz w:val="20"/>
          <w:szCs w:val="20"/>
          <w:lang w:eastAsia="en-GB"/>
          <w14:ligatures w14:val="none"/>
        </w:rPr>
        <w:t>fromUserId</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.get()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Tasks.whenAllSuccess&lt;DocumentSnapshot&gt;(tasks)</w:t>
      </w:r>
      <w:r w:rsidRPr="00723AA6">
        <w:rPr>
          <w:rFonts w:ascii="Courier New" w:eastAsia="Times New Roman" w:hAnsi="Courier New" w:cs="Courier New"/>
          <w:color w:val="BCBEC4"/>
          <w:kern w:val="0"/>
          <w:sz w:val="20"/>
          <w:szCs w:val="20"/>
          <w:lang w:eastAsia="en-GB"/>
          <w14:ligatures w14:val="none"/>
        </w:rPr>
        <w:br/>
        <w:t xml:space="preserve">                        .addOnSuccessListener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docs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combined = requests.</w:t>
      </w:r>
      <w:r w:rsidRPr="00723AA6">
        <w:rPr>
          <w:rFonts w:ascii="Courier New" w:eastAsia="Times New Roman" w:hAnsi="Courier New" w:cs="Courier New"/>
          <w:i/>
          <w:iCs/>
          <w:color w:val="57AAF7"/>
          <w:kern w:val="0"/>
          <w:sz w:val="20"/>
          <w:szCs w:val="20"/>
          <w:lang w:eastAsia="en-GB"/>
          <w14:ligatures w14:val="none"/>
        </w:rPr>
        <w:t xml:space="preserve">mapIndexedNotNull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idx, req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userDoc = docs[idx]</w:t>
      </w:r>
      <w:r w:rsidRPr="00723AA6">
        <w:rPr>
          <w:rFonts w:ascii="Courier New" w:eastAsia="Times New Roman" w:hAnsi="Courier New" w:cs="Courier New"/>
          <w:color w:val="BCBEC4"/>
          <w:kern w:val="0"/>
          <w:sz w:val="20"/>
          <w:szCs w:val="20"/>
          <w:lang w:eastAsia="en-GB"/>
          <w14:ligatures w14:val="none"/>
        </w:rPr>
        <w:br/>
        <w:t xml:space="preserve">                                userDoc.toObject(User::</w:t>
      </w:r>
      <w:r w:rsidRPr="00723AA6">
        <w:rPr>
          <w:rFonts w:ascii="Courier New" w:eastAsia="Times New Roman" w:hAnsi="Courier New" w:cs="Courier New"/>
          <w:color w:val="CF8E6D"/>
          <w:kern w:val="0"/>
          <w:sz w:val="20"/>
          <w:szCs w:val="20"/>
          <w:lang w:eastAsia="en-GB"/>
          <w14:ligatures w14:val="none"/>
        </w:rPr>
        <w:t>class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java</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i/>
          <w:iCs/>
          <w:color w:val="57AAF7"/>
          <w:kern w:val="0"/>
          <w:sz w:val="20"/>
          <w:szCs w:val="20"/>
          <w:lang w:eastAsia="en-GB"/>
          <w14:ligatures w14:val="none"/>
        </w:rPr>
        <w:t xml:space="preserve">apply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C77DBB"/>
          <w:kern w:val="0"/>
          <w:sz w:val="20"/>
          <w:szCs w:val="20"/>
          <w:lang w:eastAsia="en-GB"/>
          <w14:ligatures w14:val="none"/>
        </w:rPr>
        <w:t xml:space="preserve">id </w:t>
      </w:r>
      <w:r w:rsidRPr="00723AA6">
        <w:rPr>
          <w:rFonts w:ascii="Courier New" w:eastAsia="Times New Roman" w:hAnsi="Courier New" w:cs="Courier New"/>
          <w:color w:val="BCBEC4"/>
          <w:kern w:val="0"/>
          <w:sz w:val="20"/>
          <w:szCs w:val="20"/>
          <w:lang w:eastAsia="en-GB"/>
          <w14:ligatures w14:val="none"/>
        </w:rPr>
        <w:t>= userDoc.</w:t>
      </w:r>
      <w:r w:rsidRPr="00723AA6">
        <w:rPr>
          <w:rFonts w:ascii="Courier New" w:eastAsia="Times New Roman" w:hAnsi="Courier New" w:cs="Courier New"/>
          <w:i/>
          <w:iCs/>
          <w:color w:val="C77DBB"/>
          <w:kern w:val="0"/>
          <w:sz w:val="20"/>
          <w:szCs w:val="20"/>
          <w:lang w:eastAsia="en-GB"/>
          <w14:ligatures w14:val="none"/>
        </w:rPr>
        <w:t xml:space="preserve">id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 xml:space="preserve">let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sender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IncomingRequestWithUser(req, sender)</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_incomingRequests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value </w:t>
      </w:r>
      <w:r w:rsidRPr="00723AA6">
        <w:rPr>
          <w:rFonts w:ascii="Courier New" w:eastAsia="Times New Roman" w:hAnsi="Courier New" w:cs="Courier New"/>
          <w:color w:val="BCBEC4"/>
          <w:kern w:val="0"/>
          <w:sz w:val="20"/>
          <w:szCs w:val="20"/>
          <w:lang w:eastAsia="en-GB"/>
          <w14:ligatures w14:val="none"/>
        </w:rPr>
        <w:t>= combined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 xml:space="preserve">.addOnFailureListener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e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Log.e(</w:t>
      </w:r>
      <w:r w:rsidRPr="00723AA6">
        <w:rPr>
          <w:rFonts w:ascii="Courier New" w:eastAsia="Times New Roman" w:hAnsi="Courier New" w:cs="Courier New"/>
          <w:i/>
          <w:iCs/>
          <w:color w:val="C77DBB"/>
          <w:kern w:val="0"/>
          <w:sz w:val="20"/>
          <w:szCs w:val="20"/>
          <w:lang w:eastAsia="en-GB"/>
          <w14:ligatures w14:val="none"/>
        </w:rPr>
        <w:t>TAG</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"Error fetching sender profiles"</w:t>
      </w:r>
      <w:r w:rsidRPr="00723AA6">
        <w:rPr>
          <w:rFonts w:ascii="Courier New" w:eastAsia="Times New Roman" w:hAnsi="Courier New" w:cs="Courier New"/>
          <w:color w:val="BCBEC4"/>
          <w:kern w:val="0"/>
          <w:sz w:val="20"/>
          <w:szCs w:val="20"/>
          <w:lang w:eastAsia="en-GB"/>
          <w14:ligatures w14:val="none"/>
        </w:rPr>
        <w:t>, e)</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t>/**</w:t>
      </w:r>
      <w:r w:rsidRPr="00723AA6">
        <w:rPr>
          <w:rFonts w:ascii="Courier New" w:eastAsia="Times New Roman" w:hAnsi="Courier New" w:cs="Courier New"/>
          <w:i/>
          <w:iCs/>
          <w:color w:val="5F826B"/>
          <w:kern w:val="0"/>
          <w:sz w:val="20"/>
          <w:szCs w:val="20"/>
          <w:lang w:eastAsia="en-GB"/>
          <w14:ligatures w14:val="none"/>
        </w:rPr>
        <w:br/>
        <w:t xml:space="preserve">     * Accept a pending request:</w:t>
      </w:r>
      <w:r w:rsidRPr="00723AA6">
        <w:rPr>
          <w:rFonts w:ascii="Courier New" w:eastAsia="Times New Roman" w:hAnsi="Courier New" w:cs="Courier New"/>
          <w:i/>
          <w:iCs/>
          <w:color w:val="5F826B"/>
          <w:kern w:val="0"/>
          <w:sz w:val="20"/>
          <w:szCs w:val="20"/>
          <w:lang w:eastAsia="en-GB"/>
          <w14:ligatures w14:val="none"/>
        </w:rPr>
        <w:br/>
        <w:t xml:space="preserve">     *  • Updates both incomingRequests.status and the sender’s outgoingRequests.status</w:t>
      </w:r>
      <w:r w:rsidRPr="00723AA6">
        <w:rPr>
          <w:rFonts w:ascii="Courier New" w:eastAsia="Times New Roman" w:hAnsi="Courier New" w:cs="Courier New"/>
          <w:i/>
          <w:iCs/>
          <w:color w:val="5F826B"/>
          <w:kern w:val="0"/>
          <w:sz w:val="20"/>
          <w:szCs w:val="20"/>
          <w:lang w:eastAsia="en-GB"/>
          <w14:ligatures w14:val="none"/>
        </w:rPr>
        <w:br/>
        <w:t xml:space="preserve">     *  • Adds each other to studyBuddies arrays</w:t>
      </w:r>
      <w:r w:rsidRPr="00723AA6">
        <w:rPr>
          <w:rFonts w:ascii="Courier New" w:eastAsia="Times New Roman" w:hAnsi="Courier New" w:cs="Courier New"/>
          <w:i/>
          <w:iCs/>
          <w:color w:val="5F826B"/>
          <w:kern w:val="0"/>
          <w:sz w:val="20"/>
          <w:szCs w:val="20"/>
          <w:lang w:eastAsia="en-GB"/>
          <w14:ligatures w14:val="none"/>
        </w:rPr>
        <w:br/>
        <w:t xml:space="preserve">     *  • No manual fetch needed—listeners will fire automatically.</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fun </w:t>
      </w:r>
      <w:r w:rsidRPr="00723AA6">
        <w:rPr>
          <w:rFonts w:ascii="Courier New" w:eastAsia="Times New Roman" w:hAnsi="Courier New" w:cs="Courier New"/>
          <w:color w:val="56A8F5"/>
          <w:kern w:val="0"/>
          <w:sz w:val="20"/>
          <w:szCs w:val="20"/>
          <w:lang w:eastAsia="en-GB"/>
          <w14:ligatures w14:val="none"/>
        </w:rPr>
        <w:t>acceptRequest</w:t>
      </w:r>
      <w:r w:rsidRPr="00723AA6">
        <w:rPr>
          <w:rFonts w:ascii="Courier New" w:eastAsia="Times New Roman" w:hAnsi="Courier New" w:cs="Courier New"/>
          <w:color w:val="BCBEC4"/>
          <w:kern w:val="0"/>
          <w:sz w:val="20"/>
          <w:szCs w:val="20"/>
          <w:lang w:eastAsia="en-GB"/>
          <w14:ligatures w14:val="none"/>
        </w:rPr>
        <w:t>(item: IncomingRequestWithUser)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lastRenderedPageBreak/>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meId   = </w:t>
      </w:r>
      <w:r w:rsidRPr="00723AA6">
        <w:rPr>
          <w:rFonts w:ascii="Courier New" w:eastAsia="Times New Roman" w:hAnsi="Courier New" w:cs="Courier New"/>
          <w:color w:val="C77DBB"/>
          <w:kern w:val="0"/>
          <w:sz w:val="20"/>
          <w:szCs w:val="20"/>
          <w:lang w:eastAsia="en-GB"/>
          <w14:ligatures w14:val="none"/>
        </w:rPr>
        <w:t>auth</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currentUser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uid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return</w:t>
      </w:r>
      <w:r w:rsidRPr="00723AA6">
        <w:rPr>
          <w:rFonts w:ascii="Courier New" w:eastAsia="Times New Roman" w:hAnsi="Courier New" w:cs="Courier New"/>
          <w:color w:val="CF8E6D"/>
          <w:kern w:val="0"/>
          <w:sz w:val="20"/>
          <w:szCs w:val="20"/>
          <w:lang w:eastAsia="en-GB"/>
          <w14:ligatures w14:val="none"/>
        </w:rPr>
        <w:br/>
        <w:t xml:space="preserve">        val </w:t>
      </w:r>
      <w:r w:rsidRPr="00723AA6">
        <w:rPr>
          <w:rFonts w:ascii="Courier New" w:eastAsia="Times New Roman" w:hAnsi="Courier New" w:cs="Courier New"/>
          <w:color w:val="BCBEC4"/>
          <w:kern w:val="0"/>
          <w:sz w:val="20"/>
          <w:szCs w:val="20"/>
          <w:lang w:eastAsia="en-GB"/>
          <w14:ligatures w14:val="none"/>
        </w:rPr>
        <w:t>themId = item.</w:t>
      </w:r>
      <w:r w:rsidRPr="00723AA6">
        <w:rPr>
          <w:rFonts w:ascii="Courier New" w:eastAsia="Times New Roman" w:hAnsi="Courier New" w:cs="Courier New"/>
          <w:color w:val="C77DBB"/>
          <w:kern w:val="0"/>
          <w:sz w:val="20"/>
          <w:szCs w:val="20"/>
          <w:lang w:eastAsia="en-GB"/>
          <w14:ligatures w14:val="none"/>
        </w:rPr>
        <w:t>request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fromUserId</w:t>
      </w:r>
      <w:r w:rsidRPr="00723AA6">
        <w:rPr>
          <w:rFonts w:ascii="Courier New" w:eastAsia="Times New Roman" w:hAnsi="Courier New" w:cs="Courier New"/>
          <w:color w:val="C77DBB"/>
          <w:kern w:val="0"/>
          <w:sz w:val="20"/>
          <w:szCs w:val="20"/>
          <w:lang w:eastAsia="en-GB"/>
          <w14:ligatures w14:val="none"/>
        </w:rPr>
        <w:br/>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Gather all references for updates in one batch</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"users"</w:t>
      </w:r>
      <w:r w:rsidRPr="00723AA6">
        <w:rPr>
          <w:rFonts w:ascii="Courier New" w:eastAsia="Times New Roman" w:hAnsi="Courier New" w:cs="Courier New"/>
          <w:color w:val="BCBEC4"/>
          <w:kern w:val="0"/>
          <w:sz w:val="20"/>
          <w:szCs w:val="20"/>
          <w:lang w:eastAsia="en-GB"/>
          <w14:ligatures w14:val="none"/>
        </w:rPr>
        <w:t>).document(meId)</w:t>
      </w:r>
      <w:r w:rsidRPr="00723AA6">
        <w:rPr>
          <w:rFonts w:ascii="Courier New" w:eastAsia="Times New Roman" w:hAnsi="Courier New" w:cs="Courier New"/>
          <w:color w:val="BCBEC4"/>
          <w:kern w:val="0"/>
          <w:sz w:val="20"/>
          <w:szCs w:val="20"/>
          <w:lang w:eastAsia="en-GB"/>
          <w14:ligatures w14:val="none"/>
        </w:rPr>
        <w:br/>
        <w:t xml:space="preserve">            .collection(</w:t>
      </w:r>
      <w:r w:rsidRPr="00723AA6">
        <w:rPr>
          <w:rFonts w:ascii="Courier New" w:eastAsia="Times New Roman" w:hAnsi="Courier New" w:cs="Courier New"/>
          <w:color w:val="6AAB73"/>
          <w:kern w:val="0"/>
          <w:sz w:val="20"/>
          <w:szCs w:val="20"/>
          <w:lang w:eastAsia="en-GB"/>
          <w14:ligatures w14:val="none"/>
        </w:rPr>
        <w:t>"incomingRequests"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.document(item.</w:t>
      </w:r>
      <w:r w:rsidRPr="00723AA6">
        <w:rPr>
          <w:rFonts w:ascii="Courier New" w:eastAsia="Times New Roman" w:hAnsi="Courier New" w:cs="Courier New"/>
          <w:color w:val="C77DBB"/>
          <w:kern w:val="0"/>
          <w:sz w:val="20"/>
          <w:szCs w:val="20"/>
          <w:lang w:eastAsia="en-GB"/>
          <w14:ligatures w14:val="none"/>
        </w:rPr>
        <w:t>request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id</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 xml:space="preserve">let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incomingDoc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"users"</w:t>
      </w:r>
      <w:r w:rsidRPr="00723AA6">
        <w:rPr>
          <w:rFonts w:ascii="Courier New" w:eastAsia="Times New Roman" w:hAnsi="Courier New" w:cs="Courier New"/>
          <w:color w:val="BCBEC4"/>
          <w:kern w:val="0"/>
          <w:sz w:val="20"/>
          <w:szCs w:val="20"/>
          <w:lang w:eastAsia="en-GB"/>
          <w14:ligatures w14:val="none"/>
        </w:rPr>
        <w:t>).document(themId)</w:t>
      </w:r>
      <w:r w:rsidRPr="00723AA6">
        <w:rPr>
          <w:rFonts w:ascii="Courier New" w:eastAsia="Times New Roman" w:hAnsi="Courier New" w:cs="Courier New"/>
          <w:color w:val="BCBEC4"/>
          <w:kern w:val="0"/>
          <w:sz w:val="20"/>
          <w:szCs w:val="20"/>
          <w:lang w:eastAsia="en-GB"/>
          <w14:ligatures w14:val="none"/>
        </w:rPr>
        <w:br/>
        <w:t xml:space="preserve">                    .collection(</w:t>
      </w:r>
      <w:r w:rsidRPr="00723AA6">
        <w:rPr>
          <w:rFonts w:ascii="Courier New" w:eastAsia="Times New Roman" w:hAnsi="Courier New" w:cs="Courier New"/>
          <w:color w:val="6AAB73"/>
          <w:kern w:val="0"/>
          <w:sz w:val="20"/>
          <w:szCs w:val="20"/>
          <w:lang w:eastAsia="en-GB"/>
          <w14:ligatures w14:val="none"/>
        </w:rPr>
        <w:t>"outgoingRequests"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.whereEqualTo(</w:t>
      </w:r>
      <w:r w:rsidRPr="00723AA6">
        <w:rPr>
          <w:rFonts w:ascii="Courier New" w:eastAsia="Times New Roman" w:hAnsi="Courier New" w:cs="Courier New"/>
          <w:color w:val="6AAB73"/>
          <w:kern w:val="0"/>
          <w:sz w:val="20"/>
          <w:szCs w:val="20"/>
          <w:lang w:eastAsia="en-GB"/>
          <w14:ligatures w14:val="none"/>
        </w:rPr>
        <w:t>"toUserId"</w:t>
      </w:r>
      <w:r w:rsidRPr="00723AA6">
        <w:rPr>
          <w:rFonts w:ascii="Courier New" w:eastAsia="Times New Roman" w:hAnsi="Courier New" w:cs="Courier New"/>
          <w:color w:val="BCBEC4"/>
          <w:kern w:val="0"/>
          <w:sz w:val="20"/>
          <w:szCs w:val="20"/>
          <w:lang w:eastAsia="en-GB"/>
          <w14:ligatures w14:val="none"/>
        </w:rPr>
        <w:t>, meId)</w:t>
      </w:r>
      <w:r w:rsidRPr="00723AA6">
        <w:rPr>
          <w:rFonts w:ascii="Courier New" w:eastAsia="Times New Roman" w:hAnsi="Courier New" w:cs="Courier New"/>
          <w:color w:val="BCBEC4"/>
          <w:kern w:val="0"/>
          <w:sz w:val="20"/>
          <w:szCs w:val="20"/>
          <w:lang w:eastAsia="en-GB"/>
          <w14:ligatures w14:val="none"/>
        </w:rPr>
        <w:br/>
        <w:t xml:space="preserve">                    .whereEqualTo(</w:t>
      </w:r>
      <w:r w:rsidRPr="00723AA6">
        <w:rPr>
          <w:rFonts w:ascii="Courier New" w:eastAsia="Times New Roman" w:hAnsi="Courier New" w:cs="Courier New"/>
          <w:color w:val="6AAB73"/>
          <w:kern w:val="0"/>
          <w:sz w:val="20"/>
          <w:szCs w:val="20"/>
          <w:lang w:eastAsia="en-GB"/>
          <w14:ligatures w14:val="none"/>
        </w:rPr>
        <w:t>"status"</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"pending"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.get()</w:t>
      </w:r>
      <w:r w:rsidRPr="00723AA6">
        <w:rPr>
          <w:rFonts w:ascii="Courier New" w:eastAsia="Times New Roman" w:hAnsi="Courier New" w:cs="Courier New"/>
          <w:color w:val="BCBEC4"/>
          <w:kern w:val="0"/>
          <w:sz w:val="20"/>
          <w:szCs w:val="20"/>
          <w:lang w:eastAsia="en-GB"/>
          <w14:ligatures w14:val="none"/>
        </w:rPr>
        <w:br/>
        <w:t xml:space="preserve">                    .addOnSuccessListener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outSnap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batch =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.batch()</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1) mark incoming as accepted</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 xml:space="preserve">batch.update(incomingDoc, </w:t>
      </w:r>
      <w:r w:rsidRPr="00723AA6">
        <w:rPr>
          <w:rFonts w:ascii="Courier New" w:eastAsia="Times New Roman" w:hAnsi="Courier New" w:cs="Courier New"/>
          <w:color w:val="6AAB73"/>
          <w:kern w:val="0"/>
          <w:sz w:val="20"/>
          <w:szCs w:val="20"/>
          <w:lang w:eastAsia="en-GB"/>
          <w14:ligatures w14:val="none"/>
        </w:rPr>
        <w:t>"status"</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"accepted"</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2) mark all matching outgoing as accepted</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outSnap.</w:t>
      </w:r>
      <w:r w:rsidRPr="00723AA6">
        <w:rPr>
          <w:rFonts w:ascii="Courier New" w:eastAsia="Times New Roman" w:hAnsi="Courier New" w:cs="Courier New"/>
          <w:i/>
          <w:iCs/>
          <w:color w:val="C77DBB"/>
          <w:kern w:val="0"/>
          <w:sz w:val="20"/>
          <w:szCs w:val="20"/>
          <w:lang w:eastAsia="en-GB"/>
          <w14:ligatures w14:val="none"/>
        </w:rPr>
        <w:t>documents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 xml:space="preserve">forEach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batch.update(</w:t>
      </w:r>
      <w:r w:rsidRPr="00723AA6">
        <w:rPr>
          <w:rFonts w:ascii="Courier New" w:eastAsia="Times New Roman" w:hAnsi="Courier New" w:cs="Courier New"/>
          <w:b/>
          <w:bCs/>
          <w:color w:val="BCBEC4"/>
          <w:kern w:val="0"/>
          <w:sz w:val="20"/>
          <w:szCs w:val="20"/>
          <w:lang w:eastAsia="en-GB"/>
          <w14:ligatures w14:val="none"/>
        </w:rPr>
        <w:t>it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reference</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"status"</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"accepted"</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3) add each to the other’s studyBuddies</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meRef   =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"users"</w:t>
      </w:r>
      <w:r w:rsidRPr="00723AA6">
        <w:rPr>
          <w:rFonts w:ascii="Courier New" w:eastAsia="Times New Roman" w:hAnsi="Courier New" w:cs="Courier New"/>
          <w:color w:val="BCBEC4"/>
          <w:kern w:val="0"/>
          <w:sz w:val="20"/>
          <w:szCs w:val="20"/>
          <w:lang w:eastAsia="en-GB"/>
          <w14:ligatures w14:val="none"/>
        </w:rPr>
        <w:t>).document(meId)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themRef =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"users"</w:t>
      </w:r>
      <w:r w:rsidRPr="00723AA6">
        <w:rPr>
          <w:rFonts w:ascii="Courier New" w:eastAsia="Times New Roman" w:hAnsi="Courier New" w:cs="Courier New"/>
          <w:color w:val="BCBEC4"/>
          <w:kern w:val="0"/>
          <w:sz w:val="20"/>
          <w:szCs w:val="20"/>
          <w:lang w:eastAsia="en-GB"/>
          <w14:ligatures w14:val="none"/>
        </w:rPr>
        <w:t>).document(themId)</w:t>
      </w:r>
      <w:r w:rsidRPr="00723AA6">
        <w:rPr>
          <w:rFonts w:ascii="Courier New" w:eastAsia="Times New Roman" w:hAnsi="Courier New" w:cs="Courier New"/>
          <w:color w:val="BCBEC4"/>
          <w:kern w:val="0"/>
          <w:sz w:val="20"/>
          <w:szCs w:val="20"/>
          <w:lang w:eastAsia="en-GB"/>
          <w14:ligatures w14:val="none"/>
        </w:rPr>
        <w:br/>
        <w:t xml:space="preserve">                        batch.update(meRef,   </w:t>
      </w:r>
      <w:r w:rsidRPr="00723AA6">
        <w:rPr>
          <w:rFonts w:ascii="Courier New" w:eastAsia="Times New Roman" w:hAnsi="Courier New" w:cs="Courier New"/>
          <w:color w:val="6AAB73"/>
          <w:kern w:val="0"/>
          <w:sz w:val="20"/>
          <w:szCs w:val="20"/>
          <w:lang w:eastAsia="en-GB"/>
          <w14:ligatures w14:val="none"/>
        </w:rPr>
        <w:t>"studyBuddies"</w:t>
      </w:r>
      <w:r w:rsidRPr="00723AA6">
        <w:rPr>
          <w:rFonts w:ascii="Courier New" w:eastAsia="Times New Roman" w:hAnsi="Courier New" w:cs="Courier New"/>
          <w:color w:val="BCBEC4"/>
          <w:kern w:val="0"/>
          <w:sz w:val="20"/>
          <w:szCs w:val="20"/>
          <w:lang w:eastAsia="en-GB"/>
          <w14:ligatures w14:val="none"/>
        </w:rPr>
        <w:t>, FieldValue.arrayUnion(themId))</w:t>
      </w:r>
      <w:r w:rsidRPr="00723AA6">
        <w:rPr>
          <w:rFonts w:ascii="Courier New" w:eastAsia="Times New Roman" w:hAnsi="Courier New" w:cs="Courier New"/>
          <w:color w:val="BCBEC4"/>
          <w:kern w:val="0"/>
          <w:sz w:val="20"/>
          <w:szCs w:val="20"/>
          <w:lang w:eastAsia="en-GB"/>
          <w14:ligatures w14:val="none"/>
        </w:rPr>
        <w:br/>
        <w:t xml:space="preserve">                        batch.update(themRef, </w:t>
      </w:r>
      <w:r w:rsidRPr="00723AA6">
        <w:rPr>
          <w:rFonts w:ascii="Courier New" w:eastAsia="Times New Roman" w:hAnsi="Courier New" w:cs="Courier New"/>
          <w:color w:val="6AAB73"/>
          <w:kern w:val="0"/>
          <w:sz w:val="20"/>
          <w:szCs w:val="20"/>
          <w:lang w:eastAsia="en-GB"/>
          <w14:ligatures w14:val="none"/>
        </w:rPr>
        <w:t>"studyBuddies"</w:t>
      </w:r>
      <w:r w:rsidRPr="00723AA6">
        <w:rPr>
          <w:rFonts w:ascii="Courier New" w:eastAsia="Times New Roman" w:hAnsi="Courier New" w:cs="Courier New"/>
          <w:color w:val="BCBEC4"/>
          <w:kern w:val="0"/>
          <w:sz w:val="20"/>
          <w:szCs w:val="20"/>
          <w:lang w:eastAsia="en-GB"/>
          <w14:ligatures w14:val="none"/>
        </w:rPr>
        <w:t>, FieldValue.arrayUnion(meId))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commit</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 xml:space="preserve">batch.commit().addOnFailureListener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e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Log.e(</w:t>
      </w:r>
      <w:r w:rsidRPr="00723AA6">
        <w:rPr>
          <w:rFonts w:ascii="Courier New" w:eastAsia="Times New Roman" w:hAnsi="Courier New" w:cs="Courier New"/>
          <w:i/>
          <w:iCs/>
          <w:color w:val="C77DBB"/>
          <w:kern w:val="0"/>
          <w:sz w:val="20"/>
          <w:szCs w:val="20"/>
          <w:lang w:eastAsia="en-GB"/>
          <w14:ligatures w14:val="none"/>
        </w:rPr>
        <w:t>TAG</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"Error committing accept batch"</w:t>
      </w:r>
      <w:r w:rsidRPr="00723AA6">
        <w:rPr>
          <w:rFonts w:ascii="Courier New" w:eastAsia="Times New Roman" w:hAnsi="Courier New" w:cs="Courier New"/>
          <w:color w:val="BCBEC4"/>
          <w:kern w:val="0"/>
          <w:sz w:val="20"/>
          <w:szCs w:val="20"/>
          <w:lang w:eastAsia="en-GB"/>
          <w14:ligatures w14:val="none"/>
        </w:rPr>
        <w:t>, e)</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 xml:space="preserve">.addOnFailureListener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e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Log.e(</w:t>
      </w:r>
      <w:r w:rsidRPr="00723AA6">
        <w:rPr>
          <w:rFonts w:ascii="Courier New" w:eastAsia="Times New Roman" w:hAnsi="Courier New" w:cs="Courier New"/>
          <w:i/>
          <w:iCs/>
          <w:color w:val="C77DBB"/>
          <w:kern w:val="0"/>
          <w:sz w:val="20"/>
          <w:szCs w:val="20"/>
          <w:lang w:eastAsia="en-GB"/>
          <w14:ligatures w14:val="none"/>
        </w:rPr>
        <w:t>TAG</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"Error fetching outgoingRequests to accept"</w:t>
      </w:r>
      <w:r w:rsidRPr="00723AA6">
        <w:rPr>
          <w:rFonts w:ascii="Courier New" w:eastAsia="Times New Roman" w:hAnsi="Courier New" w:cs="Courier New"/>
          <w:color w:val="BCBEC4"/>
          <w:kern w:val="0"/>
          <w:sz w:val="20"/>
          <w:szCs w:val="20"/>
          <w:lang w:eastAsia="en-GB"/>
          <w14:ligatures w14:val="none"/>
        </w:rPr>
        <w:t>, e)</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t>/**</w:t>
      </w:r>
      <w:r w:rsidRPr="00723AA6">
        <w:rPr>
          <w:rFonts w:ascii="Courier New" w:eastAsia="Times New Roman" w:hAnsi="Courier New" w:cs="Courier New"/>
          <w:i/>
          <w:iCs/>
          <w:color w:val="5F826B"/>
          <w:kern w:val="0"/>
          <w:sz w:val="20"/>
          <w:szCs w:val="20"/>
          <w:lang w:eastAsia="en-GB"/>
          <w14:ligatures w14:val="none"/>
        </w:rPr>
        <w:br/>
        <w:t xml:space="preserve">     * Reject a pending request:</w:t>
      </w:r>
      <w:r w:rsidRPr="00723AA6">
        <w:rPr>
          <w:rFonts w:ascii="Courier New" w:eastAsia="Times New Roman" w:hAnsi="Courier New" w:cs="Courier New"/>
          <w:i/>
          <w:iCs/>
          <w:color w:val="5F826B"/>
          <w:kern w:val="0"/>
          <w:sz w:val="20"/>
          <w:szCs w:val="20"/>
          <w:lang w:eastAsia="en-GB"/>
          <w14:ligatures w14:val="none"/>
        </w:rPr>
        <w:br/>
        <w:t xml:space="preserve">     *  • Updates both incomingRequests.status and sender’s outgoingRequests.status</w:t>
      </w:r>
      <w:r w:rsidRPr="00723AA6">
        <w:rPr>
          <w:rFonts w:ascii="Courier New" w:eastAsia="Times New Roman" w:hAnsi="Courier New" w:cs="Courier New"/>
          <w:i/>
          <w:iCs/>
          <w:color w:val="5F826B"/>
          <w:kern w:val="0"/>
          <w:sz w:val="20"/>
          <w:szCs w:val="20"/>
          <w:lang w:eastAsia="en-GB"/>
          <w14:ligatures w14:val="none"/>
        </w:rPr>
        <w:br/>
        <w:t xml:space="preserve">     *  • Listeners will update the UI automatically.</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fun </w:t>
      </w:r>
      <w:r w:rsidRPr="00723AA6">
        <w:rPr>
          <w:rFonts w:ascii="Courier New" w:eastAsia="Times New Roman" w:hAnsi="Courier New" w:cs="Courier New"/>
          <w:color w:val="56A8F5"/>
          <w:kern w:val="0"/>
          <w:sz w:val="20"/>
          <w:szCs w:val="20"/>
          <w:lang w:eastAsia="en-GB"/>
          <w14:ligatures w14:val="none"/>
        </w:rPr>
        <w:t>rejectRequest</w:t>
      </w:r>
      <w:r w:rsidRPr="00723AA6">
        <w:rPr>
          <w:rFonts w:ascii="Courier New" w:eastAsia="Times New Roman" w:hAnsi="Courier New" w:cs="Courier New"/>
          <w:color w:val="BCBEC4"/>
          <w:kern w:val="0"/>
          <w:sz w:val="20"/>
          <w:szCs w:val="20"/>
          <w:lang w:eastAsia="en-GB"/>
          <w14:ligatures w14:val="none"/>
        </w:rPr>
        <w:t>(item: IncomingRequestWithUser)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meId   = </w:t>
      </w:r>
      <w:r w:rsidRPr="00723AA6">
        <w:rPr>
          <w:rFonts w:ascii="Courier New" w:eastAsia="Times New Roman" w:hAnsi="Courier New" w:cs="Courier New"/>
          <w:color w:val="C77DBB"/>
          <w:kern w:val="0"/>
          <w:sz w:val="20"/>
          <w:szCs w:val="20"/>
          <w:lang w:eastAsia="en-GB"/>
          <w14:ligatures w14:val="none"/>
        </w:rPr>
        <w:t>auth</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currentUser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uid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return</w:t>
      </w:r>
      <w:r w:rsidRPr="00723AA6">
        <w:rPr>
          <w:rFonts w:ascii="Courier New" w:eastAsia="Times New Roman" w:hAnsi="Courier New" w:cs="Courier New"/>
          <w:color w:val="CF8E6D"/>
          <w:kern w:val="0"/>
          <w:sz w:val="20"/>
          <w:szCs w:val="20"/>
          <w:lang w:eastAsia="en-GB"/>
          <w14:ligatures w14:val="none"/>
        </w:rPr>
        <w:br/>
        <w:t xml:space="preserve">        val </w:t>
      </w:r>
      <w:r w:rsidRPr="00723AA6">
        <w:rPr>
          <w:rFonts w:ascii="Courier New" w:eastAsia="Times New Roman" w:hAnsi="Courier New" w:cs="Courier New"/>
          <w:color w:val="BCBEC4"/>
          <w:kern w:val="0"/>
          <w:sz w:val="20"/>
          <w:szCs w:val="20"/>
          <w:lang w:eastAsia="en-GB"/>
          <w14:ligatures w14:val="none"/>
        </w:rPr>
        <w:t>themId = item.</w:t>
      </w:r>
      <w:r w:rsidRPr="00723AA6">
        <w:rPr>
          <w:rFonts w:ascii="Courier New" w:eastAsia="Times New Roman" w:hAnsi="Courier New" w:cs="Courier New"/>
          <w:color w:val="C77DBB"/>
          <w:kern w:val="0"/>
          <w:sz w:val="20"/>
          <w:szCs w:val="20"/>
          <w:lang w:eastAsia="en-GB"/>
          <w14:ligatures w14:val="none"/>
        </w:rPr>
        <w:t>request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fromUserId</w:t>
      </w:r>
      <w:r w:rsidRPr="00723AA6">
        <w:rPr>
          <w:rFonts w:ascii="Courier New" w:eastAsia="Times New Roman" w:hAnsi="Courier New" w:cs="Courier New"/>
          <w:color w:val="C77DBB"/>
          <w:kern w:val="0"/>
          <w:sz w:val="20"/>
          <w:szCs w:val="20"/>
          <w:lang w:eastAsia="en-GB"/>
          <w14:ligatures w14:val="none"/>
        </w:rPr>
        <w:br/>
      </w:r>
      <w:r w:rsidRPr="00723AA6">
        <w:rPr>
          <w:rFonts w:ascii="Courier New" w:eastAsia="Times New Roman" w:hAnsi="Courier New" w:cs="Courier New"/>
          <w:color w:val="C77DBB"/>
          <w:kern w:val="0"/>
          <w:sz w:val="20"/>
          <w:szCs w:val="20"/>
          <w:lang w:eastAsia="en-GB"/>
          <w14:ligatures w14:val="none"/>
        </w:rPr>
        <w:br/>
        <w:t xml:space="preserve">        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"users"</w:t>
      </w:r>
      <w:r w:rsidRPr="00723AA6">
        <w:rPr>
          <w:rFonts w:ascii="Courier New" w:eastAsia="Times New Roman" w:hAnsi="Courier New" w:cs="Courier New"/>
          <w:color w:val="BCBEC4"/>
          <w:kern w:val="0"/>
          <w:sz w:val="20"/>
          <w:szCs w:val="20"/>
          <w:lang w:eastAsia="en-GB"/>
          <w14:ligatures w14:val="none"/>
        </w:rPr>
        <w:t>).document(themId)</w:t>
      </w:r>
      <w:r w:rsidRPr="00723AA6">
        <w:rPr>
          <w:rFonts w:ascii="Courier New" w:eastAsia="Times New Roman" w:hAnsi="Courier New" w:cs="Courier New"/>
          <w:color w:val="BCBEC4"/>
          <w:kern w:val="0"/>
          <w:sz w:val="20"/>
          <w:szCs w:val="20"/>
          <w:lang w:eastAsia="en-GB"/>
          <w14:ligatures w14:val="none"/>
        </w:rPr>
        <w:br/>
        <w:t xml:space="preserve">            .collection(</w:t>
      </w:r>
      <w:r w:rsidRPr="00723AA6">
        <w:rPr>
          <w:rFonts w:ascii="Courier New" w:eastAsia="Times New Roman" w:hAnsi="Courier New" w:cs="Courier New"/>
          <w:color w:val="6AAB73"/>
          <w:kern w:val="0"/>
          <w:sz w:val="20"/>
          <w:szCs w:val="20"/>
          <w:lang w:eastAsia="en-GB"/>
          <w14:ligatures w14:val="none"/>
        </w:rPr>
        <w:t>"outgoingRequests"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.whereEqualTo(</w:t>
      </w:r>
      <w:r w:rsidRPr="00723AA6">
        <w:rPr>
          <w:rFonts w:ascii="Courier New" w:eastAsia="Times New Roman" w:hAnsi="Courier New" w:cs="Courier New"/>
          <w:color w:val="6AAB73"/>
          <w:kern w:val="0"/>
          <w:sz w:val="20"/>
          <w:szCs w:val="20"/>
          <w:lang w:eastAsia="en-GB"/>
          <w14:ligatures w14:val="none"/>
        </w:rPr>
        <w:t>"toUserId"</w:t>
      </w:r>
      <w:r w:rsidRPr="00723AA6">
        <w:rPr>
          <w:rFonts w:ascii="Courier New" w:eastAsia="Times New Roman" w:hAnsi="Courier New" w:cs="Courier New"/>
          <w:color w:val="BCBEC4"/>
          <w:kern w:val="0"/>
          <w:sz w:val="20"/>
          <w:szCs w:val="20"/>
          <w:lang w:eastAsia="en-GB"/>
          <w14:ligatures w14:val="none"/>
        </w:rPr>
        <w:t>, meId)</w:t>
      </w:r>
      <w:r w:rsidRPr="00723AA6">
        <w:rPr>
          <w:rFonts w:ascii="Courier New" w:eastAsia="Times New Roman" w:hAnsi="Courier New" w:cs="Courier New"/>
          <w:color w:val="BCBEC4"/>
          <w:kern w:val="0"/>
          <w:sz w:val="20"/>
          <w:szCs w:val="20"/>
          <w:lang w:eastAsia="en-GB"/>
          <w14:ligatures w14:val="none"/>
        </w:rPr>
        <w:br/>
        <w:t xml:space="preserve">            .whereEqualTo(</w:t>
      </w:r>
      <w:r w:rsidRPr="00723AA6">
        <w:rPr>
          <w:rFonts w:ascii="Courier New" w:eastAsia="Times New Roman" w:hAnsi="Courier New" w:cs="Courier New"/>
          <w:color w:val="6AAB73"/>
          <w:kern w:val="0"/>
          <w:sz w:val="20"/>
          <w:szCs w:val="20"/>
          <w:lang w:eastAsia="en-GB"/>
          <w14:ligatures w14:val="none"/>
        </w:rPr>
        <w:t>"status"</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"pending"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.get()</w:t>
      </w:r>
      <w:r w:rsidRPr="00723AA6">
        <w:rPr>
          <w:rFonts w:ascii="Courier New" w:eastAsia="Times New Roman" w:hAnsi="Courier New" w:cs="Courier New"/>
          <w:color w:val="BCBEC4"/>
          <w:kern w:val="0"/>
          <w:sz w:val="20"/>
          <w:szCs w:val="20"/>
          <w:lang w:eastAsia="en-GB"/>
          <w14:ligatures w14:val="none"/>
        </w:rPr>
        <w:br/>
        <w:t xml:space="preserve">            .addOnSuccessListener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outSnap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batch =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.batch()</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1) mark incoming as rejected</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incRef =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"users"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.document(meId)</w:t>
      </w:r>
      <w:r w:rsidRPr="00723AA6">
        <w:rPr>
          <w:rFonts w:ascii="Courier New" w:eastAsia="Times New Roman" w:hAnsi="Courier New" w:cs="Courier New"/>
          <w:color w:val="BCBEC4"/>
          <w:kern w:val="0"/>
          <w:sz w:val="20"/>
          <w:szCs w:val="20"/>
          <w:lang w:eastAsia="en-GB"/>
          <w14:ligatures w14:val="none"/>
        </w:rPr>
        <w:br/>
        <w:t xml:space="preserve">                    .collection(</w:t>
      </w:r>
      <w:r w:rsidRPr="00723AA6">
        <w:rPr>
          <w:rFonts w:ascii="Courier New" w:eastAsia="Times New Roman" w:hAnsi="Courier New" w:cs="Courier New"/>
          <w:color w:val="6AAB73"/>
          <w:kern w:val="0"/>
          <w:sz w:val="20"/>
          <w:szCs w:val="20"/>
          <w:lang w:eastAsia="en-GB"/>
          <w14:ligatures w14:val="none"/>
        </w:rPr>
        <w:t>"incomingRequests"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.document(item.</w:t>
      </w:r>
      <w:r w:rsidRPr="00723AA6">
        <w:rPr>
          <w:rFonts w:ascii="Courier New" w:eastAsia="Times New Roman" w:hAnsi="Courier New" w:cs="Courier New"/>
          <w:color w:val="C77DBB"/>
          <w:kern w:val="0"/>
          <w:sz w:val="20"/>
          <w:szCs w:val="20"/>
          <w:lang w:eastAsia="en-GB"/>
          <w14:ligatures w14:val="none"/>
        </w:rPr>
        <w:t>request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id</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lastRenderedPageBreak/>
        <w:t xml:space="preserve">                batch.update(incRef, </w:t>
      </w:r>
      <w:r w:rsidRPr="00723AA6">
        <w:rPr>
          <w:rFonts w:ascii="Courier New" w:eastAsia="Times New Roman" w:hAnsi="Courier New" w:cs="Courier New"/>
          <w:color w:val="6AAB73"/>
          <w:kern w:val="0"/>
          <w:sz w:val="20"/>
          <w:szCs w:val="20"/>
          <w:lang w:eastAsia="en-GB"/>
          <w14:ligatures w14:val="none"/>
        </w:rPr>
        <w:t>"status"</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"rejected"</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2) mark outgoing as rejected</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outSnap.</w:t>
      </w:r>
      <w:r w:rsidRPr="00723AA6">
        <w:rPr>
          <w:rFonts w:ascii="Courier New" w:eastAsia="Times New Roman" w:hAnsi="Courier New" w:cs="Courier New"/>
          <w:i/>
          <w:iCs/>
          <w:color w:val="C77DBB"/>
          <w:kern w:val="0"/>
          <w:sz w:val="20"/>
          <w:szCs w:val="20"/>
          <w:lang w:eastAsia="en-GB"/>
          <w14:ligatures w14:val="none"/>
        </w:rPr>
        <w:t>documents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 xml:space="preserve">forEach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batch.update(</w:t>
      </w:r>
      <w:r w:rsidRPr="00723AA6">
        <w:rPr>
          <w:rFonts w:ascii="Courier New" w:eastAsia="Times New Roman" w:hAnsi="Courier New" w:cs="Courier New"/>
          <w:b/>
          <w:bCs/>
          <w:color w:val="BCBEC4"/>
          <w:kern w:val="0"/>
          <w:sz w:val="20"/>
          <w:szCs w:val="20"/>
          <w:lang w:eastAsia="en-GB"/>
          <w14:ligatures w14:val="none"/>
        </w:rPr>
        <w:t>it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reference</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"status"</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"rejected"</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 xml:space="preserve">batch.commit().addOnFailureListener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e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Log.e(</w:t>
      </w:r>
      <w:r w:rsidRPr="00723AA6">
        <w:rPr>
          <w:rFonts w:ascii="Courier New" w:eastAsia="Times New Roman" w:hAnsi="Courier New" w:cs="Courier New"/>
          <w:i/>
          <w:iCs/>
          <w:color w:val="C77DBB"/>
          <w:kern w:val="0"/>
          <w:sz w:val="20"/>
          <w:szCs w:val="20"/>
          <w:lang w:eastAsia="en-GB"/>
          <w14:ligatures w14:val="none"/>
        </w:rPr>
        <w:t>TAG</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"Error committing reject batch"</w:t>
      </w:r>
      <w:r w:rsidRPr="00723AA6">
        <w:rPr>
          <w:rFonts w:ascii="Courier New" w:eastAsia="Times New Roman" w:hAnsi="Courier New" w:cs="Courier New"/>
          <w:color w:val="BCBEC4"/>
          <w:kern w:val="0"/>
          <w:sz w:val="20"/>
          <w:szCs w:val="20"/>
          <w:lang w:eastAsia="en-GB"/>
          <w14:ligatures w14:val="none"/>
        </w:rPr>
        <w:t>, e)</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 xml:space="preserve">.addOnFailureListener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e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Log.e(</w:t>
      </w:r>
      <w:r w:rsidRPr="00723AA6">
        <w:rPr>
          <w:rFonts w:ascii="Courier New" w:eastAsia="Times New Roman" w:hAnsi="Courier New" w:cs="Courier New"/>
          <w:i/>
          <w:iCs/>
          <w:color w:val="C77DBB"/>
          <w:kern w:val="0"/>
          <w:sz w:val="20"/>
          <w:szCs w:val="20"/>
          <w:lang w:eastAsia="en-GB"/>
          <w14:ligatures w14:val="none"/>
        </w:rPr>
        <w:t>TAG</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"Error fetching outgoingRequests to reject"</w:t>
      </w:r>
      <w:r w:rsidRPr="00723AA6">
        <w:rPr>
          <w:rFonts w:ascii="Courier New" w:eastAsia="Times New Roman" w:hAnsi="Courier New" w:cs="Courier New"/>
          <w:color w:val="BCBEC4"/>
          <w:kern w:val="0"/>
          <w:sz w:val="20"/>
          <w:szCs w:val="20"/>
          <w:lang w:eastAsia="en-GB"/>
          <w14:ligatures w14:val="none"/>
        </w:rPr>
        <w:t>, e)</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t>/**</w:t>
      </w:r>
      <w:r w:rsidRPr="00723AA6">
        <w:rPr>
          <w:rFonts w:ascii="Courier New" w:eastAsia="Times New Roman" w:hAnsi="Courier New" w:cs="Courier New"/>
          <w:i/>
          <w:iCs/>
          <w:color w:val="5F826B"/>
          <w:kern w:val="0"/>
          <w:sz w:val="20"/>
          <w:szCs w:val="20"/>
          <w:lang w:eastAsia="en-GB"/>
          <w14:ligatures w14:val="none"/>
        </w:rPr>
        <w:br/>
        <w:t xml:space="preserve">     * Remove an existing buddy:</w:t>
      </w:r>
      <w:r w:rsidRPr="00723AA6">
        <w:rPr>
          <w:rFonts w:ascii="Courier New" w:eastAsia="Times New Roman" w:hAnsi="Courier New" w:cs="Courier New"/>
          <w:i/>
          <w:iCs/>
          <w:color w:val="5F826B"/>
          <w:kern w:val="0"/>
          <w:sz w:val="20"/>
          <w:szCs w:val="20"/>
          <w:lang w:eastAsia="en-GB"/>
          <w14:ligatures w14:val="none"/>
        </w:rPr>
        <w:br/>
        <w:t xml:space="preserve">     *  • Updates both users’ studyBuddies arrays</w:t>
      </w:r>
      <w:r w:rsidRPr="00723AA6">
        <w:rPr>
          <w:rFonts w:ascii="Courier New" w:eastAsia="Times New Roman" w:hAnsi="Courier New" w:cs="Courier New"/>
          <w:i/>
          <w:iCs/>
          <w:color w:val="5F826B"/>
          <w:kern w:val="0"/>
          <w:sz w:val="20"/>
          <w:szCs w:val="20"/>
          <w:lang w:eastAsia="en-GB"/>
          <w14:ligatures w14:val="none"/>
        </w:rPr>
        <w:br/>
        <w:t xml:space="preserve">     *  • Listeners will pick up the change automatically.</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fun </w:t>
      </w:r>
      <w:r w:rsidRPr="00723AA6">
        <w:rPr>
          <w:rFonts w:ascii="Courier New" w:eastAsia="Times New Roman" w:hAnsi="Courier New" w:cs="Courier New"/>
          <w:color w:val="56A8F5"/>
          <w:kern w:val="0"/>
          <w:sz w:val="20"/>
          <w:szCs w:val="20"/>
          <w:lang w:eastAsia="en-GB"/>
          <w14:ligatures w14:val="none"/>
        </w:rPr>
        <w:t>removeBuddy</w:t>
      </w:r>
      <w:r w:rsidRPr="00723AA6">
        <w:rPr>
          <w:rFonts w:ascii="Courier New" w:eastAsia="Times New Roman" w:hAnsi="Courier New" w:cs="Courier New"/>
          <w:color w:val="BCBEC4"/>
          <w:kern w:val="0"/>
          <w:sz w:val="20"/>
          <w:szCs w:val="20"/>
          <w:lang w:eastAsia="en-GB"/>
          <w14:ligatures w14:val="none"/>
        </w:rPr>
        <w:t>(buddy: User)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meId   = </w:t>
      </w:r>
      <w:r w:rsidRPr="00723AA6">
        <w:rPr>
          <w:rFonts w:ascii="Courier New" w:eastAsia="Times New Roman" w:hAnsi="Courier New" w:cs="Courier New"/>
          <w:color w:val="C77DBB"/>
          <w:kern w:val="0"/>
          <w:sz w:val="20"/>
          <w:szCs w:val="20"/>
          <w:lang w:eastAsia="en-GB"/>
          <w14:ligatures w14:val="none"/>
        </w:rPr>
        <w:t>auth</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currentUser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uid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return</w:t>
      </w:r>
      <w:r w:rsidRPr="00723AA6">
        <w:rPr>
          <w:rFonts w:ascii="Courier New" w:eastAsia="Times New Roman" w:hAnsi="Courier New" w:cs="Courier New"/>
          <w:color w:val="CF8E6D"/>
          <w:kern w:val="0"/>
          <w:sz w:val="20"/>
          <w:szCs w:val="20"/>
          <w:lang w:eastAsia="en-GB"/>
          <w14:ligatures w14:val="none"/>
        </w:rPr>
        <w:br/>
        <w:t xml:space="preserve">        val </w:t>
      </w:r>
      <w:r w:rsidRPr="00723AA6">
        <w:rPr>
          <w:rFonts w:ascii="Courier New" w:eastAsia="Times New Roman" w:hAnsi="Courier New" w:cs="Courier New"/>
          <w:color w:val="BCBEC4"/>
          <w:kern w:val="0"/>
          <w:sz w:val="20"/>
          <w:szCs w:val="20"/>
          <w:lang w:eastAsia="en-GB"/>
          <w14:ligatures w14:val="none"/>
        </w:rPr>
        <w:t>themId = buddy.</w:t>
      </w:r>
      <w:r w:rsidRPr="00723AA6">
        <w:rPr>
          <w:rFonts w:ascii="Courier New" w:eastAsia="Times New Roman" w:hAnsi="Courier New" w:cs="Courier New"/>
          <w:color w:val="C77DBB"/>
          <w:kern w:val="0"/>
          <w:sz w:val="20"/>
          <w:szCs w:val="20"/>
          <w:lang w:eastAsia="en-GB"/>
          <w14:ligatures w14:val="none"/>
        </w:rPr>
        <w:t>id</w:t>
      </w:r>
      <w:r w:rsidRPr="00723AA6">
        <w:rPr>
          <w:rFonts w:ascii="Courier New" w:eastAsia="Times New Roman" w:hAnsi="Courier New" w:cs="Courier New"/>
          <w:color w:val="C77DBB"/>
          <w:kern w:val="0"/>
          <w:sz w:val="20"/>
          <w:szCs w:val="20"/>
          <w:lang w:eastAsia="en-GB"/>
          <w14:ligatures w14:val="none"/>
        </w:rPr>
        <w:br/>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meRef   =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"users"</w:t>
      </w:r>
      <w:r w:rsidRPr="00723AA6">
        <w:rPr>
          <w:rFonts w:ascii="Courier New" w:eastAsia="Times New Roman" w:hAnsi="Courier New" w:cs="Courier New"/>
          <w:color w:val="BCBEC4"/>
          <w:kern w:val="0"/>
          <w:sz w:val="20"/>
          <w:szCs w:val="20"/>
          <w:lang w:eastAsia="en-GB"/>
          <w14:ligatures w14:val="none"/>
        </w:rPr>
        <w:t>).document(meId)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themRef =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"users"</w:t>
      </w:r>
      <w:r w:rsidRPr="00723AA6">
        <w:rPr>
          <w:rFonts w:ascii="Courier New" w:eastAsia="Times New Roman" w:hAnsi="Courier New" w:cs="Courier New"/>
          <w:color w:val="BCBEC4"/>
          <w:kern w:val="0"/>
          <w:sz w:val="20"/>
          <w:szCs w:val="20"/>
          <w:lang w:eastAsia="en-GB"/>
          <w14:ligatures w14:val="none"/>
        </w:rPr>
        <w:t>).document(themId)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batch   =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.batch()</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batch.update(meRef,   </w:t>
      </w:r>
      <w:r w:rsidRPr="00723AA6">
        <w:rPr>
          <w:rFonts w:ascii="Courier New" w:eastAsia="Times New Roman" w:hAnsi="Courier New" w:cs="Courier New"/>
          <w:color w:val="6AAB73"/>
          <w:kern w:val="0"/>
          <w:sz w:val="20"/>
          <w:szCs w:val="20"/>
          <w:lang w:eastAsia="en-GB"/>
          <w14:ligatures w14:val="none"/>
        </w:rPr>
        <w:t>"studyBuddies"</w:t>
      </w:r>
      <w:r w:rsidRPr="00723AA6">
        <w:rPr>
          <w:rFonts w:ascii="Courier New" w:eastAsia="Times New Roman" w:hAnsi="Courier New" w:cs="Courier New"/>
          <w:color w:val="BCBEC4"/>
          <w:kern w:val="0"/>
          <w:sz w:val="20"/>
          <w:szCs w:val="20"/>
          <w:lang w:eastAsia="en-GB"/>
          <w14:ligatures w14:val="none"/>
        </w:rPr>
        <w:t>, FieldValue.arrayRemove(themId))</w:t>
      </w:r>
      <w:r w:rsidRPr="00723AA6">
        <w:rPr>
          <w:rFonts w:ascii="Courier New" w:eastAsia="Times New Roman" w:hAnsi="Courier New" w:cs="Courier New"/>
          <w:color w:val="BCBEC4"/>
          <w:kern w:val="0"/>
          <w:sz w:val="20"/>
          <w:szCs w:val="20"/>
          <w:lang w:eastAsia="en-GB"/>
          <w14:ligatures w14:val="none"/>
        </w:rPr>
        <w:br/>
        <w:t xml:space="preserve">        batch.update(themRef, </w:t>
      </w:r>
      <w:r w:rsidRPr="00723AA6">
        <w:rPr>
          <w:rFonts w:ascii="Courier New" w:eastAsia="Times New Roman" w:hAnsi="Courier New" w:cs="Courier New"/>
          <w:color w:val="6AAB73"/>
          <w:kern w:val="0"/>
          <w:sz w:val="20"/>
          <w:szCs w:val="20"/>
          <w:lang w:eastAsia="en-GB"/>
          <w14:ligatures w14:val="none"/>
        </w:rPr>
        <w:t>"studyBuddies"</w:t>
      </w:r>
      <w:r w:rsidRPr="00723AA6">
        <w:rPr>
          <w:rFonts w:ascii="Courier New" w:eastAsia="Times New Roman" w:hAnsi="Courier New" w:cs="Courier New"/>
          <w:color w:val="BCBEC4"/>
          <w:kern w:val="0"/>
          <w:sz w:val="20"/>
          <w:szCs w:val="20"/>
          <w:lang w:eastAsia="en-GB"/>
          <w14:ligatures w14:val="none"/>
        </w:rPr>
        <w:t>, FieldValue.arrayRemove(meId))</w:t>
      </w:r>
      <w:r w:rsidRPr="00723AA6">
        <w:rPr>
          <w:rFonts w:ascii="Courier New" w:eastAsia="Times New Roman" w:hAnsi="Courier New" w:cs="Courier New"/>
          <w:color w:val="BCBEC4"/>
          <w:kern w:val="0"/>
          <w:sz w:val="20"/>
          <w:szCs w:val="20"/>
          <w:lang w:eastAsia="en-GB"/>
          <w14:ligatures w14:val="none"/>
        </w:rPr>
        <w:br/>
        <w:t xml:space="preserve">        batch.commit().addOnFailureListener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e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Log.e(</w:t>
      </w:r>
      <w:r w:rsidRPr="00723AA6">
        <w:rPr>
          <w:rFonts w:ascii="Courier New" w:eastAsia="Times New Roman" w:hAnsi="Courier New" w:cs="Courier New"/>
          <w:i/>
          <w:iCs/>
          <w:color w:val="C77DBB"/>
          <w:kern w:val="0"/>
          <w:sz w:val="20"/>
          <w:szCs w:val="20"/>
          <w:lang w:eastAsia="en-GB"/>
          <w14:ligatures w14:val="none"/>
        </w:rPr>
        <w:t>TAG</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"Error removing buddy"</w:t>
      </w:r>
      <w:r w:rsidRPr="00723AA6">
        <w:rPr>
          <w:rFonts w:ascii="Courier New" w:eastAsia="Times New Roman" w:hAnsi="Courier New" w:cs="Courier New"/>
          <w:color w:val="BCBEC4"/>
          <w:kern w:val="0"/>
          <w:sz w:val="20"/>
          <w:szCs w:val="20"/>
          <w:lang w:eastAsia="en-GB"/>
          <w14:ligatures w14:val="none"/>
        </w:rPr>
        <w:t>, e)</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t>/**</w:t>
      </w:r>
      <w:r w:rsidRPr="00723AA6">
        <w:rPr>
          <w:rFonts w:ascii="Courier New" w:eastAsia="Times New Roman" w:hAnsi="Courier New" w:cs="Courier New"/>
          <w:i/>
          <w:iCs/>
          <w:color w:val="5F826B"/>
          <w:kern w:val="0"/>
          <w:sz w:val="20"/>
          <w:szCs w:val="20"/>
          <w:lang w:eastAsia="en-GB"/>
          <w14:ligatures w14:val="none"/>
        </w:rPr>
        <w:br/>
        <w:t xml:space="preserve">     * Detach all Firestore listeners when the ViewModel is cleared.</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onCleared</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super</w:t>
      </w:r>
      <w:r w:rsidRPr="00723AA6">
        <w:rPr>
          <w:rFonts w:ascii="Courier New" w:eastAsia="Times New Roman" w:hAnsi="Courier New" w:cs="Courier New"/>
          <w:color w:val="BCBEC4"/>
          <w:kern w:val="0"/>
          <w:sz w:val="20"/>
          <w:szCs w:val="20"/>
          <w:lang w:eastAsia="en-GB"/>
          <w14:ligatures w14:val="none"/>
        </w:rPr>
        <w:t>.onCleared()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userDocListener</w:t>
      </w:r>
      <w:r w:rsidRPr="00723AA6">
        <w:rPr>
          <w:rFonts w:ascii="Courier New" w:eastAsia="Times New Roman" w:hAnsi="Courier New" w:cs="Courier New"/>
          <w:color w:val="BCBEC4"/>
          <w:kern w:val="0"/>
          <w:sz w:val="20"/>
          <w:szCs w:val="20"/>
          <w:lang w:eastAsia="en-GB"/>
          <w14:ligatures w14:val="none"/>
        </w:rPr>
        <w:t>?.remove()</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pendingReqsListener</w:t>
      </w:r>
      <w:r w:rsidRPr="00723AA6">
        <w:rPr>
          <w:rFonts w:ascii="Courier New" w:eastAsia="Times New Roman" w:hAnsi="Courier New" w:cs="Courier New"/>
          <w:color w:val="BCBEC4"/>
          <w:kern w:val="0"/>
          <w:sz w:val="20"/>
          <w:szCs w:val="20"/>
          <w:lang w:eastAsia="en-GB"/>
          <w14:ligatures w14:val="none"/>
        </w:rPr>
        <w:t>?.remove()</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t>}</w:t>
      </w:r>
    </w:p>
    <w:p w14:paraId="21343F94" w14:textId="77777777" w:rsidR="00315209" w:rsidRPr="00723AA6" w:rsidRDefault="00315209" w:rsidP="00315209"/>
    <w:p w14:paraId="3A45D65D" w14:textId="77777777" w:rsidR="007155A2" w:rsidRPr="00723AA6" w:rsidRDefault="007155A2" w:rsidP="00315209"/>
    <w:p w14:paraId="67F8F1C0" w14:textId="77777777" w:rsidR="007155A2" w:rsidRPr="00723AA6" w:rsidRDefault="007155A2" w:rsidP="00315209"/>
    <w:p w14:paraId="66D619A2" w14:textId="77777777" w:rsidR="007155A2" w:rsidRPr="00723AA6" w:rsidRDefault="007155A2" w:rsidP="00315209"/>
    <w:p w14:paraId="7040357A" w14:textId="6682EA8F" w:rsidR="007155A2" w:rsidRPr="00723AA6" w:rsidRDefault="007155A2" w:rsidP="007155A2">
      <w:pPr>
        <w:pStyle w:val="Heading2"/>
      </w:pPr>
      <w:bookmarkStart w:id="143" w:name="_Toc197444844"/>
      <w:r w:rsidRPr="00723AA6">
        <w:t>Theme</w:t>
      </w:r>
      <w:bookmarkEnd w:id="143"/>
    </w:p>
    <w:p w14:paraId="4A551248" w14:textId="3011E4FB" w:rsidR="007155A2" w:rsidRPr="00723AA6" w:rsidRDefault="007155A2" w:rsidP="007155A2">
      <w:pPr>
        <w:pStyle w:val="Heading3"/>
      </w:pPr>
      <w:bookmarkStart w:id="144" w:name="_Toc197444845"/>
      <w:r w:rsidRPr="00723AA6">
        <w:t>Colour</w:t>
      </w:r>
      <w:bookmarkEnd w:id="144"/>
    </w:p>
    <w:p w14:paraId="37EAD9CB" w14:textId="77777777" w:rsidR="008B418E" w:rsidRPr="00723AA6" w:rsidRDefault="008B418E" w:rsidP="008B418E">
      <w:pPr>
        <w:shd w:val="clear" w:color="auto" w:fill="1E1F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BCBEC4"/>
          <w:kern w:val="0"/>
          <w:sz w:val="20"/>
          <w:szCs w:val="20"/>
          <w:lang w:eastAsia="en-GB"/>
          <w14:ligatures w14:val="none"/>
        </w:rPr>
      </w:pPr>
      <w:r w:rsidRPr="00723AA6">
        <w:rPr>
          <w:rFonts w:ascii="Courier New" w:eastAsia="Times New Roman" w:hAnsi="Courier New" w:cs="Courier New"/>
          <w:color w:val="CF8E6D"/>
          <w:kern w:val="0"/>
          <w:sz w:val="20"/>
          <w:szCs w:val="20"/>
          <w:lang w:eastAsia="en-GB"/>
          <w14:ligatures w14:val="none"/>
        </w:rPr>
        <w:t xml:space="preserve">package </w:t>
      </w:r>
      <w:r w:rsidRPr="00723AA6">
        <w:rPr>
          <w:rFonts w:ascii="Courier New" w:eastAsia="Times New Roman" w:hAnsi="Courier New" w:cs="Courier New"/>
          <w:color w:val="BCBEC4"/>
          <w:kern w:val="0"/>
          <w:sz w:val="20"/>
          <w:szCs w:val="20"/>
          <w:lang w:eastAsia="en-GB"/>
          <w14:ligatures w14:val="none"/>
        </w:rPr>
        <w:t>com.kellycasey.womeninstem.ui.theme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androidx.compose.ui.graphics.Color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7A7E85"/>
          <w:kern w:val="0"/>
          <w:sz w:val="20"/>
          <w:szCs w:val="20"/>
          <w:lang w:eastAsia="en-GB"/>
          <w14:ligatures w14:val="none"/>
        </w:rPr>
        <w:lastRenderedPageBreak/>
        <w:t>// Primary – Pastel Pink</w:t>
      </w:r>
      <w:r w:rsidRPr="00723AA6">
        <w:rPr>
          <w:rFonts w:ascii="Courier New" w:eastAsia="Times New Roman" w:hAnsi="Courier New" w:cs="Courier New"/>
          <w:color w:val="7A7E85"/>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i/>
          <w:iCs/>
          <w:color w:val="C77DBB"/>
          <w:kern w:val="0"/>
          <w:sz w:val="20"/>
          <w:szCs w:val="20"/>
          <w:lang w:eastAsia="en-GB"/>
          <w14:ligatures w14:val="none"/>
        </w:rPr>
        <w:t xml:space="preserve">PrimaryPink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i/>
          <w:iCs/>
          <w:color w:val="BCBEC4"/>
          <w:kern w:val="0"/>
          <w:sz w:val="20"/>
          <w:szCs w:val="20"/>
          <w:lang w:eastAsia="en-GB"/>
          <w14:ligatures w14:val="none"/>
        </w:rPr>
        <w:t>Color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2AACB8"/>
          <w:kern w:val="0"/>
          <w:sz w:val="20"/>
          <w:szCs w:val="20"/>
          <w:lang w:eastAsia="en-GB"/>
          <w14:ligatures w14:val="none"/>
        </w:rPr>
        <w:t>0xFFFFDDE1</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i/>
          <w:iCs/>
          <w:color w:val="C77DBB"/>
          <w:kern w:val="0"/>
          <w:sz w:val="20"/>
          <w:szCs w:val="20"/>
          <w:lang w:eastAsia="en-GB"/>
          <w14:ligatures w14:val="none"/>
        </w:rPr>
        <w:t xml:space="preserve">PrimaryPinkVariant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i/>
          <w:iCs/>
          <w:color w:val="BCBEC4"/>
          <w:kern w:val="0"/>
          <w:sz w:val="20"/>
          <w:szCs w:val="20"/>
          <w:lang w:eastAsia="en-GB"/>
          <w14:ligatures w14:val="none"/>
        </w:rPr>
        <w:t>Color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2AACB8"/>
          <w:kern w:val="0"/>
          <w:sz w:val="20"/>
          <w:szCs w:val="20"/>
          <w:lang w:eastAsia="en-GB"/>
          <w14:ligatures w14:val="none"/>
        </w:rPr>
        <w:t>0xFFF2C5D4</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i/>
          <w:iCs/>
          <w:color w:val="C77DBB"/>
          <w:kern w:val="0"/>
          <w:sz w:val="20"/>
          <w:szCs w:val="20"/>
          <w:lang w:eastAsia="en-GB"/>
          <w14:ligatures w14:val="none"/>
        </w:rPr>
        <w:t xml:space="preserve">OnPrimary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i/>
          <w:iCs/>
          <w:color w:val="BCBEC4"/>
          <w:kern w:val="0"/>
          <w:sz w:val="20"/>
          <w:szCs w:val="20"/>
          <w:lang w:eastAsia="en-GB"/>
          <w14:ligatures w14:val="none"/>
        </w:rPr>
        <w:t>Color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2AACB8"/>
          <w:kern w:val="0"/>
          <w:sz w:val="20"/>
          <w:szCs w:val="20"/>
          <w:lang w:eastAsia="en-GB"/>
          <w14:ligatures w14:val="none"/>
        </w:rPr>
        <w:t>0xFFFFFFFF</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7A7E85"/>
          <w:kern w:val="0"/>
          <w:sz w:val="20"/>
          <w:szCs w:val="20"/>
          <w:lang w:eastAsia="en-GB"/>
          <w14:ligatures w14:val="none"/>
        </w:rPr>
        <w:t>// Secondary – Dusty Mauve</w:t>
      </w:r>
      <w:r w:rsidRPr="00723AA6">
        <w:rPr>
          <w:rFonts w:ascii="Courier New" w:eastAsia="Times New Roman" w:hAnsi="Courier New" w:cs="Courier New"/>
          <w:color w:val="7A7E85"/>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i/>
          <w:iCs/>
          <w:color w:val="C77DBB"/>
          <w:kern w:val="0"/>
          <w:sz w:val="20"/>
          <w:szCs w:val="20"/>
          <w:lang w:eastAsia="en-GB"/>
          <w14:ligatures w14:val="none"/>
        </w:rPr>
        <w:t xml:space="preserve">SecondaryMauve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i/>
          <w:iCs/>
          <w:color w:val="BCBEC4"/>
          <w:kern w:val="0"/>
          <w:sz w:val="20"/>
          <w:szCs w:val="20"/>
          <w:lang w:eastAsia="en-GB"/>
          <w14:ligatures w14:val="none"/>
        </w:rPr>
        <w:t>Color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2AACB8"/>
          <w:kern w:val="0"/>
          <w:sz w:val="20"/>
          <w:szCs w:val="20"/>
          <w:lang w:eastAsia="en-GB"/>
          <w14:ligatures w14:val="none"/>
        </w:rPr>
        <w:t>0xFFA56CC1</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i/>
          <w:iCs/>
          <w:color w:val="C77DBB"/>
          <w:kern w:val="0"/>
          <w:sz w:val="20"/>
          <w:szCs w:val="20"/>
          <w:lang w:eastAsia="en-GB"/>
          <w14:ligatures w14:val="none"/>
        </w:rPr>
        <w:t xml:space="preserve">SecondaryMauveVariant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i/>
          <w:iCs/>
          <w:color w:val="BCBEC4"/>
          <w:kern w:val="0"/>
          <w:sz w:val="20"/>
          <w:szCs w:val="20"/>
          <w:lang w:eastAsia="en-GB"/>
          <w14:ligatures w14:val="none"/>
        </w:rPr>
        <w:t>Color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2AACB8"/>
          <w:kern w:val="0"/>
          <w:sz w:val="20"/>
          <w:szCs w:val="20"/>
          <w:lang w:eastAsia="en-GB"/>
          <w14:ligatures w14:val="none"/>
        </w:rPr>
        <w:t>0xFF8E57A8</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i/>
          <w:iCs/>
          <w:color w:val="C77DBB"/>
          <w:kern w:val="0"/>
          <w:sz w:val="20"/>
          <w:szCs w:val="20"/>
          <w:lang w:eastAsia="en-GB"/>
          <w14:ligatures w14:val="none"/>
        </w:rPr>
        <w:t xml:space="preserve">OnSecondary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i/>
          <w:iCs/>
          <w:color w:val="BCBEC4"/>
          <w:kern w:val="0"/>
          <w:sz w:val="20"/>
          <w:szCs w:val="20"/>
          <w:lang w:eastAsia="en-GB"/>
          <w14:ligatures w14:val="none"/>
        </w:rPr>
        <w:t>Color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2AACB8"/>
          <w:kern w:val="0"/>
          <w:sz w:val="20"/>
          <w:szCs w:val="20"/>
          <w:lang w:eastAsia="en-GB"/>
          <w14:ligatures w14:val="none"/>
        </w:rPr>
        <w:t>0xFFFFFFFF</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7A7E85"/>
          <w:kern w:val="0"/>
          <w:sz w:val="20"/>
          <w:szCs w:val="20"/>
          <w:lang w:eastAsia="en-GB"/>
          <w14:ligatures w14:val="none"/>
        </w:rPr>
        <w:t>// Neutral – Charcoal Grey</w:t>
      </w:r>
      <w:r w:rsidRPr="00723AA6">
        <w:rPr>
          <w:rFonts w:ascii="Courier New" w:eastAsia="Times New Roman" w:hAnsi="Courier New" w:cs="Courier New"/>
          <w:color w:val="7A7E85"/>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i/>
          <w:iCs/>
          <w:color w:val="C77DBB"/>
          <w:kern w:val="0"/>
          <w:sz w:val="20"/>
          <w:szCs w:val="20"/>
          <w:lang w:eastAsia="en-GB"/>
          <w14:ligatures w14:val="none"/>
        </w:rPr>
        <w:t xml:space="preserve">CharcoalGrey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i/>
          <w:iCs/>
          <w:color w:val="BCBEC4"/>
          <w:kern w:val="0"/>
          <w:sz w:val="20"/>
          <w:szCs w:val="20"/>
          <w:lang w:eastAsia="en-GB"/>
          <w14:ligatures w14:val="none"/>
        </w:rPr>
        <w:t>Color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2AACB8"/>
          <w:kern w:val="0"/>
          <w:sz w:val="20"/>
          <w:szCs w:val="20"/>
          <w:lang w:eastAsia="en-GB"/>
          <w14:ligatures w14:val="none"/>
        </w:rPr>
        <w:t>0xFF333333</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i/>
          <w:iCs/>
          <w:color w:val="C77DBB"/>
          <w:kern w:val="0"/>
          <w:sz w:val="20"/>
          <w:szCs w:val="20"/>
          <w:lang w:eastAsia="en-GB"/>
          <w14:ligatures w14:val="none"/>
        </w:rPr>
        <w:t xml:space="preserve">OnBackground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i/>
          <w:iCs/>
          <w:color w:val="BCBEC4"/>
          <w:kern w:val="0"/>
          <w:sz w:val="20"/>
          <w:szCs w:val="20"/>
          <w:lang w:eastAsia="en-GB"/>
          <w14:ligatures w14:val="none"/>
        </w:rPr>
        <w:t>Color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2AACB8"/>
          <w:kern w:val="0"/>
          <w:sz w:val="20"/>
          <w:szCs w:val="20"/>
          <w:lang w:eastAsia="en-GB"/>
          <w14:ligatures w14:val="none"/>
        </w:rPr>
        <w:t>0xFF333333</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7A7E85"/>
          <w:kern w:val="0"/>
          <w:sz w:val="20"/>
          <w:szCs w:val="20"/>
          <w:lang w:eastAsia="en-GB"/>
          <w14:ligatures w14:val="none"/>
        </w:rPr>
        <w:t>// Background &amp; Surface</w:t>
      </w:r>
      <w:r w:rsidRPr="00723AA6">
        <w:rPr>
          <w:rFonts w:ascii="Courier New" w:eastAsia="Times New Roman" w:hAnsi="Courier New" w:cs="Courier New"/>
          <w:color w:val="7A7E85"/>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i/>
          <w:iCs/>
          <w:color w:val="C77DBB"/>
          <w:kern w:val="0"/>
          <w:sz w:val="20"/>
          <w:szCs w:val="20"/>
          <w:lang w:eastAsia="en-GB"/>
          <w14:ligatures w14:val="none"/>
        </w:rPr>
        <w:t xml:space="preserve">BackgroundWhite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i/>
          <w:iCs/>
          <w:color w:val="BCBEC4"/>
          <w:kern w:val="0"/>
          <w:sz w:val="20"/>
          <w:szCs w:val="20"/>
          <w:lang w:eastAsia="en-GB"/>
          <w14:ligatures w14:val="none"/>
        </w:rPr>
        <w:t>Color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2AACB8"/>
          <w:kern w:val="0"/>
          <w:sz w:val="20"/>
          <w:szCs w:val="20"/>
          <w:lang w:eastAsia="en-GB"/>
          <w14:ligatures w14:val="none"/>
        </w:rPr>
        <w:t>0xFFFFFFFF</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i/>
          <w:iCs/>
          <w:color w:val="C77DBB"/>
          <w:kern w:val="0"/>
          <w:sz w:val="20"/>
          <w:szCs w:val="20"/>
          <w:lang w:eastAsia="en-GB"/>
          <w14:ligatures w14:val="none"/>
        </w:rPr>
        <w:t xml:space="preserve">SurfaceWhite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i/>
          <w:iCs/>
          <w:color w:val="BCBEC4"/>
          <w:kern w:val="0"/>
          <w:sz w:val="20"/>
          <w:szCs w:val="20"/>
          <w:lang w:eastAsia="en-GB"/>
          <w14:ligatures w14:val="none"/>
        </w:rPr>
        <w:t>Color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2AACB8"/>
          <w:kern w:val="0"/>
          <w:sz w:val="20"/>
          <w:szCs w:val="20"/>
          <w:lang w:eastAsia="en-GB"/>
          <w14:ligatures w14:val="none"/>
        </w:rPr>
        <w:t>0xFFFFFFFF</w:t>
      </w:r>
      <w:r w:rsidRPr="00723AA6">
        <w:rPr>
          <w:rFonts w:ascii="Courier New" w:eastAsia="Times New Roman" w:hAnsi="Courier New" w:cs="Courier New"/>
          <w:color w:val="BCBEC4"/>
          <w:kern w:val="0"/>
          <w:sz w:val="20"/>
          <w:szCs w:val="20"/>
          <w:lang w:eastAsia="en-GB"/>
          <w14:ligatures w14:val="none"/>
        </w:rPr>
        <w:t>)</w:t>
      </w:r>
    </w:p>
    <w:p w14:paraId="080886E4" w14:textId="77777777" w:rsidR="007155A2" w:rsidRPr="00723AA6" w:rsidRDefault="007155A2" w:rsidP="007155A2"/>
    <w:p w14:paraId="1AF51E20" w14:textId="084E7A10" w:rsidR="008B418E" w:rsidRPr="00723AA6" w:rsidRDefault="008B418E" w:rsidP="008B418E">
      <w:pPr>
        <w:pStyle w:val="Heading3"/>
      </w:pPr>
      <w:bookmarkStart w:id="145" w:name="_Toc197444846"/>
      <w:r w:rsidRPr="00723AA6">
        <w:t>Theme</w:t>
      </w:r>
      <w:bookmarkEnd w:id="145"/>
    </w:p>
    <w:p w14:paraId="78E03E05" w14:textId="77777777" w:rsidR="008B418E" w:rsidRPr="00723AA6" w:rsidRDefault="008B418E" w:rsidP="008B418E">
      <w:pPr>
        <w:shd w:val="clear" w:color="auto" w:fill="1E1F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BCBEC4"/>
          <w:kern w:val="0"/>
          <w:sz w:val="20"/>
          <w:szCs w:val="20"/>
          <w:lang w:eastAsia="en-GB"/>
          <w14:ligatures w14:val="none"/>
        </w:rPr>
      </w:pPr>
      <w:r w:rsidRPr="00723AA6">
        <w:rPr>
          <w:rFonts w:ascii="Courier New" w:eastAsia="Times New Roman" w:hAnsi="Courier New" w:cs="Courier New"/>
          <w:color w:val="CF8E6D"/>
          <w:kern w:val="0"/>
          <w:sz w:val="20"/>
          <w:szCs w:val="20"/>
          <w:lang w:eastAsia="en-GB"/>
          <w14:ligatures w14:val="none"/>
        </w:rPr>
        <w:t xml:space="preserve">package </w:t>
      </w:r>
      <w:r w:rsidRPr="00723AA6">
        <w:rPr>
          <w:rFonts w:ascii="Courier New" w:eastAsia="Times New Roman" w:hAnsi="Courier New" w:cs="Courier New"/>
          <w:color w:val="BCBEC4"/>
          <w:kern w:val="0"/>
          <w:sz w:val="20"/>
          <w:szCs w:val="20"/>
          <w:lang w:eastAsia="en-GB"/>
          <w14:ligatures w14:val="none"/>
        </w:rPr>
        <w:t>com.kellycasey.womeninstem.ui.theme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android.app.Activity</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android.os.Build</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androidx.compose.foundation.isSystemInDarkTheme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androidx.compose.material3.MaterialTheme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androidx.compose.material3.darkColorScheme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androidx.compose.material3.dynamicDarkColorScheme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androidx.compose.material3.dynamicLightColorScheme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androidx.compose.material3.lightColorScheme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androidx.compose.runtime.</w:t>
      </w:r>
      <w:r w:rsidRPr="00723AA6">
        <w:rPr>
          <w:rFonts w:ascii="Courier New" w:eastAsia="Times New Roman" w:hAnsi="Courier New" w:cs="Courier New"/>
          <w:color w:val="B3AE60"/>
          <w:kern w:val="0"/>
          <w:sz w:val="20"/>
          <w:szCs w:val="20"/>
          <w:lang w:eastAsia="en-GB"/>
          <w14:ligatures w14:val="none"/>
        </w:rPr>
        <w:t>Composable</w:t>
      </w:r>
      <w:r w:rsidRPr="00723AA6">
        <w:rPr>
          <w:rFonts w:ascii="Courier New" w:eastAsia="Times New Roman" w:hAnsi="Courier New" w:cs="Courier New"/>
          <w:color w:val="B3AE60"/>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androidx.compose.ui.graphics.toArgb</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androidx.compose.ui.platform.</w:t>
      </w:r>
      <w:r w:rsidRPr="00723AA6">
        <w:rPr>
          <w:rFonts w:ascii="Courier New" w:eastAsia="Times New Roman" w:hAnsi="Courier New" w:cs="Courier New"/>
          <w:i/>
          <w:iCs/>
          <w:color w:val="C77DBB"/>
          <w:kern w:val="0"/>
          <w:sz w:val="20"/>
          <w:szCs w:val="20"/>
          <w:lang w:eastAsia="en-GB"/>
          <w14:ligatures w14:val="none"/>
        </w:rPr>
        <w:t>LocalContext</w:t>
      </w:r>
      <w:r w:rsidRPr="00723AA6">
        <w:rPr>
          <w:rFonts w:ascii="Courier New" w:eastAsia="Times New Roman" w:hAnsi="Courier New" w:cs="Courier New"/>
          <w:i/>
          <w:iCs/>
          <w:color w:val="C77DBB"/>
          <w:kern w:val="0"/>
          <w:sz w:val="20"/>
          <w:szCs w:val="20"/>
          <w:lang w:eastAsia="en-GB"/>
          <w14:ligatures w14:val="none"/>
        </w:rPr>
        <w:br/>
      </w:r>
      <w:r w:rsidRPr="00723AA6">
        <w:rPr>
          <w:rFonts w:ascii="Courier New" w:eastAsia="Times New Roman" w:hAnsi="Courier New" w:cs="Courier New"/>
          <w:i/>
          <w:iCs/>
          <w:color w:val="C77DBB"/>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i/>
          <w:iCs/>
          <w:color w:val="C77DBB"/>
          <w:kern w:val="0"/>
          <w:sz w:val="20"/>
          <w:szCs w:val="20"/>
          <w:lang w:eastAsia="en-GB"/>
          <w14:ligatures w14:val="none"/>
        </w:rPr>
        <w:t xml:space="preserve">LightColorScheme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i/>
          <w:iCs/>
          <w:color w:val="BCBEC4"/>
          <w:kern w:val="0"/>
          <w:sz w:val="20"/>
          <w:szCs w:val="20"/>
          <w:lang w:eastAsia="en-GB"/>
          <w14:ligatures w14:val="none"/>
        </w:rPr>
        <w:t>lightColorScheme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primary            = </w:t>
      </w:r>
      <w:r w:rsidRPr="00723AA6">
        <w:rPr>
          <w:rFonts w:ascii="Courier New" w:eastAsia="Times New Roman" w:hAnsi="Courier New" w:cs="Courier New"/>
          <w:i/>
          <w:iCs/>
          <w:color w:val="C77DBB"/>
          <w:kern w:val="0"/>
          <w:sz w:val="20"/>
          <w:szCs w:val="20"/>
          <w:lang w:eastAsia="en-GB"/>
          <w14:ligatures w14:val="none"/>
        </w:rPr>
        <w:t>PrimaryPink</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onPrimary          = </w:t>
      </w:r>
      <w:r w:rsidRPr="00723AA6">
        <w:rPr>
          <w:rFonts w:ascii="Courier New" w:eastAsia="Times New Roman" w:hAnsi="Courier New" w:cs="Courier New"/>
          <w:i/>
          <w:iCs/>
          <w:color w:val="C77DBB"/>
          <w:kern w:val="0"/>
          <w:sz w:val="20"/>
          <w:szCs w:val="20"/>
          <w:lang w:eastAsia="en-GB"/>
          <w14:ligatures w14:val="none"/>
        </w:rPr>
        <w:t>OnPrimary</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primaryContainer   = </w:t>
      </w:r>
      <w:r w:rsidRPr="00723AA6">
        <w:rPr>
          <w:rFonts w:ascii="Courier New" w:eastAsia="Times New Roman" w:hAnsi="Courier New" w:cs="Courier New"/>
          <w:i/>
          <w:iCs/>
          <w:color w:val="C77DBB"/>
          <w:kern w:val="0"/>
          <w:sz w:val="20"/>
          <w:szCs w:val="20"/>
          <w:lang w:eastAsia="en-GB"/>
          <w14:ligatures w14:val="none"/>
        </w:rPr>
        <w:t>PrimaryPinkVariant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secondary          = </w:t>
      </w:r>
      <w:r w:rsidRPr="00723AA6">
        <w:rPr>
          <w:rFonts w:ascii="Courier New" w:eastAsia="Times New Roman" w:hAnsi="Courier New" w:cs="Courier New"/>
          <w:i/>
          <w:iCs/>
          <w:color w:val="C77DBB"/>
          <w:kern w:val="0"/>
          <w:sz w:val="20"/>
          <w:szCs w:val="20"/>
          <w:lang w:eastAsia="en-GB"/>
          <w14:ligatures w14:val="none"/>
        </w:rPr>
        <w:t>SecondaryMauve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onSecondary        = </w:t>
      </w:r>
      <w:r w:rsidRPr="00723AA6">
        <w:rPr>
          <w:rFonts w:ascii="Courier New" w:eastAsia="Times New Roman" w:hAnsi="Courier New" w:cs="Courier New"/>
          <w:i/>
          <w:iCs/>
          <w:color w:val="C77DBB"/>
          <w:kern w:val="0"/>
          <w:sz w:val="20"/>
          <w:szCs w:val="20"/>
          <w:lang w:eastAsia="en-GB"/>
          <w14:ligatures w14:val="none"/>
        </w:rPr>
        <w:t>OnSecondary</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secondaryContainer = </w:t>
      </w:r>
      <w:r w:rsidRPr="00723AA6">
        <w:rPr>
          <w:rFonts w:ascii="Courier New" w:eastAsia="Times New Roman" w:hAnsi="Courier New" w:cs="Courier New"/>
          <w:i/>
          <w:iCs/>
          <w:color w:val="C77DBB"/>
          <w:kern w:val="0"/>
          <w:sz w:val="20"/>
          <w:szCs w:val="20"/>
          <w:lang w:eastAsia="en-GB"/>
          <w14:ligatures w14:val="none"/>
        </w:rPr>
        <w:t>SecondaryMauveVariant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background         = </w:t>
      </w:r>
      <w:r w:rsidRPr="00723AA6">
        <w:rPr>
          <w:rFonts w:ascii="Courier New" w:eastAsia="Times New Roman" w:hAnsi="Courier New" w:cs="Courier New"/>
          <w:i/>
          <w:iCs/>
          <w:color w:val="C77DBB"/>
          <w:kern w:val="0"/>
          <w:sz w:val="20"/>
          <w:szCs w:val="20"/>
          <w:lang w:eastAsia="en-GB"/>
          <w14:ligatures w14:val="none"/>
        </w:rPr>
        <w:t>BackgroundWhite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onBackground       = </w:t>
      </w:r>
      <w:r w:rsidRPr="00723AA6">
        <w:rPr>
          <w:rFonts w:ascii="Courier New" w:eastAsia="Times New Roman" w:hAnsi="Courier New" w:cs="Courier New"/>
          <w:i/>
          <w:iCs/>
          <w:color w:val="C77DBB"/>
          <w:kern w:val="0"/>
          <w:sz w:val="20"/>
          <w:szCs w:val="20"/>
          <w:lang w:eastAsia="en-GB"/>
          <w14:ligatures w14:val="none"/>
        </w:rPr>
        <w:t>OnBackground</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surface            = </w:t>
      </w:r>
      <w:r w:rsidRPr="00723AA6">
        <w:rPr>
          <w:rFonts w:ascii="Courier New" w:eastAsia="Times New Roman" w:hAnsi="Courier New" w:cs="Courier New"/>
          <w:i/>
          <w:iCs/>
          <w:color w:val="C77DBB"/>
          <w:kern w:val="0"/>
          <w:sz w:val="20"/>
          <w:szCs w:val="20"/>
          <w:lang w:eastAsia="en-GB"/>
          <w14:ligatures w14:val="none"/>
        </w:rPr>
        <w:t>SurfaceWhite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onSurface          = </w:t>
      </w:r>
      <w:r w:rsidRPr="00723AA6">
        <w:rPr>
          <w:rFonts w:ascii="Courier New" w:eastAsia="Times New Roman" w:hAnsi="Courier New" w:cs="Courier New"/>
          <w:i/>
          <w:iCs/>
          <w:color w:val="C77DBB"/>
          <w:kern w:val="0"/>
          <w:sz w:val="20"/>
          <w:szCs w:val="20"/>
          <w:lang w:eastAsia="en-GB"/>
          <w14:ligatures w14:val="none"/>
        </w:rPr>
        <w:t>OnBackground</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i/>
          <w:iCs/>
          <w:color w:val="C77DBB"/>
          <w:kern w:val="0"/>
          <w:sz w:val="20"/>
          <w:szCs w:val="20"/>
          <w:lang w:eastAsia="en-GB"/>
          <w14:ligatures w14:val="none"/>
        </w:rPr>
        <w:t xml:space="preserve">DarkColorScheme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i/>
          <w:iCs/>
          <w:color w:val="BCBEC4"/>
          <w:kern w:val="0"/>
          <w:sz w:val="20"/>
          <w:szCs w:val="20"/>
          <w:lang w:eastAsia="en-GB"/>
          <w14:ligatures w14:val="none"/>
        </w:rPr>
        <w:t>darkColorScheme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primary            = </w:t>
      </w:r>
      <w:r w:rsidRPr="00723AA6">
        <w:rPr>
          <w:rFonts w:ascii="Courier New" w:eastAsia="Times New Roman" w:hAnsi="Courier New" w:cs="Courier New"/>
          <w:i/>
          <w:iCs/>
          <w:color w:val="C77DBB"/>
          <w:kern w:val="0"/>
          <w:sz w:val="20"/>
          <w:szCs w:val="20"/>
          <w:lang w:eastAsia="en-GB"/>
          <w14:ligatures w14:val="none"/>
        </w:rPr>
        <w:t>PrimaryPinkVariant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onPrimary          = </w:t>
      </w:r>
      <w:r w:rsidRPr="00723AA6">
        <w:rPr>
          <w:rFonts w:ascii="Courier New" w:eastAsia="Times New Roman" w:hAnsi="Courier New" w:cs="Courier New"/>
          <w:i/>
          <w:iCs/>
          <w:color w:val="C77DBB"/>
          <w:kern w:val="0"/>
          <w:sz w:val="20"/>
          <w:szCs w:val="20"/>
          <w:lang w:eastAsia="en-GB"/>
          <w14:ligatures w14:val="none"/>
        </w:rPr>
        <w:t>OnPrimary</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secondary          = </w:t>
      </w:r>
      <w:r w:rsidRPr="00723AA6">
        <w:rPr>
          <w:rFonts w:ascii="Courier New" w:eastAsia="Times New Roman" w:hAnsi="Courier New" w:cs="Courier New"/>
          <w:i/>
          <w:iCs/>
          <w:color w:val="C77DBB"/>
          <w:kern w:val="0"/>
          <w:sz w:val="20"/>
          <w:szCs w:val="20"/>
          <w:lang w:eastAsia="en-GB"/>
          <w14:ligatures w14:val="none"/>
        </w:rPr>
        <w:t>SecondaryMauveVariant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onSecondary        = </w:t>
      </w:r>
      <w:r w:rsidRPr="00723AA6">
        <w:rPr>
          <w:rFonts w:ascii="Courier New" w:eastAsia="Times New Roman" w:hAnsi="Courier New" w:cs="Courier New"/>
          <w:i/>
          <w:iCs/>
          <w:color w:val="C77DBB"/>
          <w:kern w:val="0"/>
          <w:sz w:val="20"/>
          <w:szCs w:val="20"/>
          <w:lang w:eastAsia="en-GB"/>
          <w14:ligatures w14:val="none"/>
        </w:rPr>
        <w:t>OnSecondary</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background         = </w:t>
      </w:r>
      <w:r w:rsidRPr="00723AA6">
        <w:rPr>
          <w:rFonts w:ascii="Courier New" w:eastAsia="Times New Roman" w:hAnsi="Courier New" w:cs="Courier New"/>
          <w:i/>
          <w:iCs/>
          <w:color w:val="C77DBB"/>
          <w:kern w:val="0"/>
          <w:sz w:val="20"/>
          <w:szCs w:val="20"/>
          <w:lang w:eastAsia="en-GB"/>
          <w14:ligatures w14:val="none"/>
        </w:rPr>
        <w:t>CharcoalGrey</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onBackground       = </w:t>
      </w:r>
      <w:r w:rsidRPr="00723AA6">
        <w:rPr>
          <w:rFonts w:ascii="Courier New" w:eastAsia="Times New Roman" w:hAnsi="Courier New" w:cs="Courier New"/>
          <w:i/>
          <w:iCs/>
          <w:color w:val="C77DBB"/>
          <w:kern w:val="0"/>
          <w:sz w:val="20"/>
          <w:szCs w:val="20"/>
          <w:lang w:eastAsia="en-GB"/>
          <w14:ligatures w14:val="none"/>
        </w:rPr>
        <w:t>BackgroundWhite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surface            = </w:t>
      </w:r>
      <w:r w:rsidRPr="00723AA6">
        <w:rPr>
          <w:rFonts w:ascii="Courier New" w:eastAsia="Times New Roman" w:hAnsi="Courier New" w:cs="Courier New"/>
          <w:i/>
          <w:iCs/>
          <w:color w:val="C77DBB"/>
          <w:kern w:val="0"/>
          <w:sz w:val="20"/>
          <w:szCs w:val="20"/>
          <w:lang w:eastAsia="en-GB"/>
          <w14:ligatures w14:val="none"/>
        </w:rPr>
        <w:t>CharcoalGrey</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onSurface          = </w:t>
      </w:r>
      <w:r w:rsidRPr="00723AA6">
        <w:rPr>
          <w:rFonts w:ascii="Courier New" w:eastAsia="Times New Roman" w:hAnsi="Courier New" w:cs="Courier New"/>
          <w:i/>
          <w:iCs/>
          <w:color w:val="C77DBB"/>
          <w:kern w:val="0"/>
          <w:sz w:val="20"/>
          <w:szCs w:val="20"/>
          <w:lang w:eastAsia="en-GB"/>
          <w14:ligatures w14:val="none"/>
        </w:rPr>
        <w:t>BackgroundWhite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3AE60"/>
          <w:kern w:val="0"/>
          <w:sz w:val="20"/>
          <w:szCs w:val="20"/>
          <w:lang w:eastAsia="en-GB"/>
          <w14:ligatures w14:val="none"/>
        </w:rPr>
        <w:t>@Composable</w:t>
      </w:r>
      <w:r w:rsidRPr="00723AA6">
        <w:rPr>
          <w:rFonts w:ascii="Courier New" w:eastAsia="Times New Roman" w:hAnsi="Courier New" w:cs="Courier New"/>
          <w:color w:val="B3AE60"/>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fun </w:t>
      </w:r>
      <w:r w:rsidRPr="00723AA6">
        <w:rPr>
          <w:rFonts w:ascii="Courier New" w:eastAsia="Times New Roman" w:hAnsi="Courier New" w:cs="Courier New"/>
          <w:color w:val="56A8F5"/>
          <w:kern w:val="0"/>
          <w:sz w:val="20"/>
          <w:szCs w:val="20"/>
          <w:lang w:eastAsia="en-GB"/>
          <w14:ligatures w14:val="none"/>
        </w:rPr>
        <w:t>WomenInStemTheme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lastRenderedPageBreak/>
        <w:t xml:space="preserve">    darkTheme: Boolean = </w:t>
      </w:r>
      <w:r w:rsidRPr="00723AA6">
        <w:rPr>
          <w:rFonts w:ascii="Courier New" w:eastAsia="Times New Roman" w:hAnsi="Courier New" w:cs="Courier New"/>
          <w:color w:val="6BB38A"/>
          <w:kern w:val="0"/>
          <w:sz w:val="20"/>
          <w:szCs w:val="20"/>
          <w:lang w:eastAsia="en-GB"/>
          <w14:ligatures w14:val="none"/>
        </w:rPr>
        <w:t>isSystemInDarkTheme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Dynamic color is available on Android 12+</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 xml:space="preserve">dynamicColor: Boolean = </w:t>
      </w:r>
      <w:r w:rsidRPr="00723AA6">
        <w:rPr>
          <w:rFonts w:ascii="Courier New" w:eastAsia="Times New Roman" w:hAnsi="Courier New" w:cs="Courier New"/>
          <w:color w:val="CF8E6D"/>
          <w:kern w:val="0"/>
          <w:sz w:val="20"/>
          <w:szCs w:val="20"/>
          <w:lang w:eastAsia="en-GB"/>
          <w14:ligatures w14:val="none"/>
        </w:rPr>
        <w:t>true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content: </w:t>
      </w:r>
      <w:r w:rsidRPr="00723AA6">
        <w:rPr>
          <w:rFonts w:ascii="Courier New" w:eastAsia="Times New Roman" w:hAnsi="Courier New" w:cs="Courier New"/>
          <w:color w:val="B3AE60"/>
          <w:kern w:val="0"/>
          <w:sz w:val="20"/>
          <w:szCs w:val="20"/>
          <w:lang w:eastAsia="en-GB"/>
          <w14:ligatures w14:val="none"/>
        </w:rPr>
        <w:t xml:space="preserve">@Composable </w:t>
      </w:r>
      <w:r w:rsidRPr="00723AA6">
        <w:rPr>
          <w:rFonts w:ascii="Courier New" w:eastAsia="Times New Roman" w:hAnsi="Courier New" w:cs="Courier New"/>
          <w:color w:val="BCBEC4"/>
          <w:kern w:val="0"/>
          <w:sz w:val="20"/>
          <w:szCs w:val="20"/>
          <w:lang w:eastAsia="en-GB"/>
          <w14:ligatures w14:val="none"/>
        </w:rPr>
        <w:t>() -&gt; Unit</w:t>
      </w:r>
      <w:r w:rsidRPr="00723AA6">
        <w:rPr>
          <w:rFonts w:ascii="Courier New" w:eastAsia="Times New Roman" w:hAnsi="Courier New" w:cs="Courier New"/>
          <w:color w:val="BCBEC4"/>
          <w:kern w:val="0"/>
          <w:sz w:val="20"/>
          <w:szCs w:val="20"/>
          <w:lang w:eastAsia="en-GB"/>
          <w14:ligatures w14:val="none"/>
        </w:rPr>
        <w:b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context = </w:t>
      </w:r>
      <w:r w:rsidRPr="00723AA6">
        <w:rPr>
          <w:rFonts w:ascii="Courier New" w:eastAsia="Times New Roman" w:hAnsi="Courier New" w:cs="Courier New"/>
          <w:i/>
          <w:iCs/>
          <w:color w:val="C77DBB"/>
          <w:kern w:val="0"/>
          <w:sz w:val="20"/>
          <w:szCs w:val="20"/>
          <w:lang w:eastAsia="en-GB"/>
          <w14:ligatures w14:val="none"/>
        </w:rPr>
        <w:t>LocalContext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6BB38A"/>
          <w:kern w:val="0"/>
          <w:sz w:val="20"/>
          <w:szCs w:val="20"/>
          <w:lang w:eastAsia="en-GB"/>
          <w14:ligatures w14:val="none"/>
        </w:rPr>
        <w:t>current</w:t>
      </w:r>
      <w:r w:rsidRPr="00723AA6">
        <w:rPr>
          <w:rFonts w:ascii="Courier New" w:eastAsia="Times New Roman" w:hAnsi="Courier New" w:cs="Courier New"/>
          <w:color w:val="6BB38A"/>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colorScheme = </w:t>
      </w:r>
      <w:r w:rsidRPr="00723AA6">
        <w:rPr>
          <w:rFonts w:ascii="Courier New" w:eastAsia="Times New Roman" w:hAnsi="Courier New" w:cs="Courier New"/>
          <w:color w:val="CF8E6D"/>
          <w:kern w:val="0"/>
          <w:sz w:val="20"/>
          <w:szCs w:val="20"/>
          <w:lang w:eastAsia="en-GB"/>
          <w14:ligatures w14:val="none"/>
        </w:rPr>
        <w:t xml:space="preserve">when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dynamicColor &amp;&amp; Build.VERSION.</w:t>
      </w:r>
      <w:r w:rsidRPr="00723AA6">
        <w:rPr>
          <w:rFonts w:ascii="Courier New" w:eastAsia="Times New Roman" w:hAnsi="Courier New" w:cs="Courier New"/>
          <w:i/>
          <w:iCs/>
          <w:color w:val="C77DBB"/>
          <w:kern w:val="0"/>
          <w:sz w:val="20"/>
          <w:szCs w:val="20"/>
          <w:lang w:eastAsia="en-GB"/>
          <w14:ligatures w14:val="none"/>
        </w:rPr>
        <w:t xml:space="preserve">SDK_INT </w:t>
      </w:r>
      <w:r w:rsidRPr="00723AA6">
        <w:rPr>
          <w:rFonts w:ascii="Courier New" w:eastAsia="Times New Roman" w:hAnsi="Courier New" w:cs="Courier New"/>
          <w:color w:val="BCBEC4"/>
          <w:kern w:val="0"/>
          <w:sz w:val="20"/>
          <w:szCs w:val="20"/>
          <w:lang w:eastAsia="en-GB"/>
          <w14:ligatures w14:val="none"/>
        </w:rPr>
        <w:t>&gt;= Build.VERSION_CODES.</w:t>
      </w:r>
      <w:r w:rsidRPr="00723AA6">
        <w:rPr>
          <w:rFonts w:ascii="Courier New" w:eastAsia="Times New Roman" w:hAnsi="Courier New" w:cs="Courier New"/>
          <w:i/>
          <w:iCs/>
          <w:color w:val="C77DBB"/>
          <w:kern w:val="0"/>
          <w:sz w:val="20"/>
          <w:szCs w:val="20"/>
          <w:lang w:eastAsia="en-GB"/>
          <w14:ligatures w14:val="none"/>
        </w:rPr>
        <w:t xml:space="preserve">S </w:t>
      </w:r>
      <w:r w:rsidRPr="00723AA6">
        <w:rPr>
          <w:rFonts w:ascii="Courier New" w:eastAsia="Times New Roman" w:hAnsi="Courier New" w:cs="Courier New"/>
          <w:color w:val="BCBEC4"/>
          <w:kern w:val="0"/>
          <w:sz w:val="20"/>
          <w:szCs w:val="20"/>
          <w:lang w:eastAsia="en-GB"/>
          <w14:ligatures w14:val="none"/>
        </w:rPr>
        <w:t>-&gt;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 xml:space="preserve">(darkTheme) </w:t>
      </w:r>
      <w:r w:rsidRPr="00723AA6">
        <w:rPr>
          <w:rFonts w:ascii="Courier New" w:eastAsia="Times New Roman" w:hAnsi="Courier New" w:cs="Courier New"/>
          <w:i/>
          <w:iCs/>
          <w:color w:val="BCBEC4"/>
          <w:kern w:val="0"/>
          <w:sz w:val="20"/>
          <w:szCs w:val="20"/>
          <w:lang w:eastAsia="en-GB"/>
          <w14:ligatures w14:val="none"/>
        </w:rPr>
        <w:t>dynamicDarkColorScheme</w:t>
      </w:r>
      <w:r w:rsidRPr="00723AA6">
        <w:rPr>
          <w:rFonts w:ascii="Courier New" w:eastAsia="Times New Roman" w:hAnsi="Courier New" w:cs="Courier New"/>
          <w:color w:val="BCBEC4"/>
          <w:kern w:val="0"/>
          <w:sz w:val="20"/>
          <w:szCs w:val="20"/>
          <w:lang w:eastAsia="en-GB"/>
          <w14:ligatures w14:val="none"/>
        </w:rPr>
        <w:t xml:space="preserve">(context) </w:t>
      </w:r>
      <w:r w:rsidRPr="00723AA6">
        <w:rPr>
          <w:rFonts w:ascii="Courier New" w:eastAsia="Times New Roman" w:hAnsi="Courier New" w:cs="Courier New"/>
          <w:color w:val="CF8E6D"/>
          <w:kern w:val="0"/>
          <w:sz w:val="20"/>
          <w:szCs w:val="20"/>
          <w:lang w:eastAsia="en-GB"/>
          <w14:ligatures w14:val="none"/>
        </w:rPr>
        <w:t xml:space="preserve">else </w:t>
      </w:r>
      <w:r w:rsidRPr="00723AA6">
        <w:rPr>
          <w:rFonts w:ascii="Courier New" w:eastAsia="Times New Roman" w:hAnsi="Courier New" w:cs="Courier New"/>
          <w:i/>
          <w:iCs/>
          <w:color w:val="BCBEC4"/>
          <w:kern w:val="0"/>
          <w:sz w:val="20"/>
          <w:szCs w:val="20"/>
          <w:lang w:eastAsia="en-GB"/>
          <w14:ligatures w14:val="none"/>
        </w:rPr>
        <w:t>dynamicLightColorScheme</w:t>
      </w:r>
      <w:r w:rsidRPr="00723AA6">
        <w:rPr>
          <w:rFonts w:ascii="Courier New" w:eastAsia="Times New Roman" w:hAnsi="Courier New" w:cs="Courier New"/>
          <w:color w:val="BCBEC4"/>
          <w:kern w:val="0"/>
          <w:sz w:val="20"/>
          <w:szCs w:val="20"/>
          <w:lang w:eastAsia="en-GB"/>
          <w14:ligatures w14:val="none"/>
        </w:rPr>
        <w:t>(context)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t xml:space="preserve">        darkTheme -&gt; </w:t>
      </w:r>
      <w:r w:rsidRPr="00723AA6">
        <w:rPr>
          <w:rFonts w:ascii="Courier New" w:eastAsia="Times New Roman" w:hAnsi="Courier New" w:cs="Courier New"/>
          <w:i/>
          <w:iCs/>
          <w:color w:val="C77DBB"/>
          <w:kern w:val="0"/>
          <w:sz w:val="20"/>
          <w:szCs w:val="20"/>
          <w:lang w:eastAsia="en-GB"/>
          <w14:ligatures w14:val="none"/>
        </w:rPr>
        <w:t>DarkColorScheme</w:t>
      </w:r>
      <w:r w:rsidRPr="00723AA6">
        <w:rPr>
          <w:rFonts w:ascii="Courier New" w:eastAsia="Times New Roman" w:hAnsi="Courier New" w:cs="Courier New"/>
          <w:i/>
          <w:iCs/>
          <w:color w:val="C77DB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else      </w:t>
      </w:r>
      <w:r w:rsidRPr="00723AA6">
        <w:rPr>
          <w:rFonts w:ascii="Courier New" w:eastAsia="Times New Roman" w:hAnsi="Courier New" w:cs="Courier New"/>
          <w:color w:val="BCBEC4"/>
          <w:kern w:val="0"/>
          <w:sz w:val="20"/>
          <w:szCs w:val="20"/>
          <w:lang w:eastAsia="en-GB"/>
          <w14:ligatures w14:val="none"/>
        </w:rPr>
        <w:t xml:space="preserve">-&gt; </w:t>
      </w:r>
      <w:r w:rsidRPr="00723AA6">
        <w:rPr>
          <w:rFonts w:ascii="Courier New" w:eastAsia="Times New Roman" w:hAnsi="Courier New" w:cs="Courier New"/>
          <w:i/>
          <w:iCs/>
          <w:color w:val="C77DBB"/>
          <w:kern w:val="0"/>
          <w:sz w:val="20"/>
          <w:szCs w:val="20"/>
          <w:lang w:eastAsia="en-GB"/>
          <w14:ligatures w14:val="none"/>
        </w:rPr>
        <w:t>LightColorScheme</w:t>
      </w:r>
      <w:r w:rsidRPr="00723AA6">
        <w:rPr>
          <w:rFonts w:ascii="Courier New" w:eastAsia="Times New Roman" w:hAnsi="Courier New" w:cs="Courier New"/>
          <w:i/>
          <w:iCs/>
          <w:color w:val="C77DBB"/>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Set status bar to match</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 xml:space="preserve">(context </w:t>
      </w:r>
      <w:r w:rsidRPr="00723AA6">
        <w:rPr>
          <w:rFonts w:ascii="Courier New" w:eastAsia="Times New Roman" w:hAnsi="Courier New" w:cs="Courier New"/>
          <w:color w:val="CF8E6D"/>
          <w:kern w:val="0"/>
          <w:sz w:val="20"/>
          <w:szCs w:val="20"/>
          <w:lang w:eastAsia="en-GB"/>
          <w14:ligatures w14:val="none"/>
        </w:rPr>
        <w:t xml:space="preserve">as? </w:t>
      </w:r>
      <w:r w:rsidRPr="00723AA6">
        <w:rPr>
          <w:rFonts w:ascii="Courier New" w:eastAsia="Times New Roman" w:hAnsi="Courier New" w:cs="Courier New"/>
          <w:color w:val="BCBEC4"/>
          <w:kern w:val="0"/>
          <w:sz w:val="20"/>
          <w:szCs w:val="20"/>
          <w:lang w:eastAsia="en-GB"/>
          <w14:ligatures w14:val="none"/>
        </w:rPr>
        <w:t>Activity)?.</w:t>
      </w:r>
      <w:r w:rsidRPr="00723AA6">
        <w:rPr>
          <w:rFonts w:ascii="Courier New" w:eastAsia="Times New Roman" w:hAnsi="Courier New" w:cs="Courier New"/>
          <w:i/>
          <w:iCs/>
          <w:color w:val="C77DBB"/>
          <w:kern w:val="0"/>
          <w:sz w:val="20"/>
          <w:szCs w:val="20"/>
          <w:lang w:eastAsia="en-GB"/>
          <w14:ligatures w14:val="none"/>
        </w:rPr>
        <w:t>window</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statusBarColor </w:t>
      </w:r>
      <w:r w:rsidRPr="00723AA6">
        <w:rPr>
          <w:rFonts w:ascii="Courier New" w:eastAsia="Times New Roman" w:hAnsi="Courier New" w:cs="Courier New"/>
          <w:color w:val="BCBEC4"/>
          <w:kern w:val="0"/>
          <w:sz w:val="20"/>
          <w:szCs w:val="20"/>
          <w:lang w:eastAsia="en-GB"/>
          <w14:ligatures w14:val="none"/>
        </w:rPr>
        <w:t>= colorScheme.</w:t>
      </w:r>
      <w:r w:rsidRPr="00723AA6">
        <w:rPr>
          <w:rFonts w:ascii="Courier New" w:eastAsia="Times New Roman" w:hAnsi="Courier New" w:cs="Courier New"/>
          <w:color w:val="C77DBB"/>
          <w:kern w:val="0"/>
          <w:sz w:val="20"/>
          <w:szCs w:val="20"/>
          <w:lang w:eastAsia="en-GB"/>
          <w14:ligatures w14:val="none"/>
        </w:rPr>
        <w:t>primaryContainer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toArgb</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6BB38A"/>
          <w:kern w:val="0"/>
          <w:sz w:val="20"/>
          <w:szCs w:val="20"/>
          <w:lang w:eastAsia="en-GB"/>
          <w14:ligatures w14:val="none"/>
        </w:rPr>
        <w:t>MaterialTheme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colorScheme = </w:t>
      </w:r>
      <w:r w:rsidRPr="00723AA6">
        <w:rPr>
          <w:rFonts w:ascii="Courier New" w:eastAsia="Times New Roman" w:hAnsi="Courier New" w:cs="Courier New"/>
          <w:color w:val="BCBEC4"/>
          <w:kern w:val="0"/>
          <w:sz w:val="20"/>
          <w:szCs w:val="20"/>
          <w:lang w:eastAsia="en-GB"/>
          <w14:ligatures w14:val="none"/>
        </w:rPr>
        <w:t>colorScheme,</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typography   = </w:t>
      </w:r>
      <w:r w:rsidRPr="00723AA6">
        <w:rPr>
          <w:rFonts w:ascii="Courier New" w:eastAsia="Times New Roman" w:hAnsi="Courier New" w:cs="Courier New"/>
          <w:i/>
          <w:iCs/>
          <w:color w:val="C77DBB"/>
          <w:kern w:val="0"/>
          <w:sz w:val="20"/>
          <w:szCs w:val="20"/>
          <w:lang w:eastAsia="en-GB"/>
          <w14:ligatures w14:val="none"/>
        </w:rPr>
        <w:t>Typography</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content      = </w:t>
      </w:r>
      <w:r w:rsidRPr="00723AA6">
        <w:rPr>
          <w:rFonts w:ascii="Courier New" w:eastAsia="Times New Roman" w:hAnsi="Courier New" w:cs="Courier New"/>
          <w:color w:val="BCBEC4"/>
          <w:kern w:val="0"/>
          <w:sz w:val="20"/>
          <w:szCs w:val="20"/>
          <w:lang w:eastAsia="en-GB"/>
          <w14:ligatures w14:val="none"/>
        </w:rPr>
        <w:t>content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t>}</w:t>
      </w:r>
    </w:p>
    <w:p w14:paraId="66F31F46" w14:textId="77777777" w:rsidR="007155A2" w:rsidRPr="00723AA6" w:rsidRDefault="007155A2" w:rsidP="007155A2"/>
    <w:p w14:paraId="578311D2" w14:textId="4B43A0B4" w:rsidR="008B418E" w:rsidRPr="00723AA6" w:rsidRDefault="008B418E" w:rsidP="008B418E">
      <w:pPr>
        <w:pStyle w:val="Heading3"/>
      </w:pPr>
      <w:bookmarkStart w:id="146" w:name="_Toc197444847"/>
      <w:r w:rsidRPr="00723AA6">
        <w:t>Type</w:t>
      </w:r>
      <w:bookmarkEnd w:id="146"/>
    </w:p>
    <w:p w14:paraId="7081E301" w14:textId="77777777" w:rsidR="00747AC0" w:rsidRPr="00723AA6" w:rsidRDefault="00747AC0" w:rsidP="00747AC0">
      <w:pPr>
        <w:shd w:val="clear" w:color="auto" w:fill="1E1F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BCBEC4"/>
          <w:kern w:val="0"/>
          <w:sz w:val="20"/>
          <w:szCs w:val="20"/>
          <w:lang w:eastAsia="en-GB"/>
          <w14:ligatures w14:val="none"/>
        </w:rPr>
      </w:pPr>
      <w:r w:rsidRPr="00723AA6">
        <w:rPr>
          <w:rFonts w:ascii="Courier New" w:eastAsia="Times New Roman" w:hAnsi="Courier New" w:cs="Courier New"/>
          <w:color w:val="CF8E6D"/>
          <w:kern w:val="0"/>
          <w:sz w:val="20"/>
          <w:szCs w:val="20"/>
          <w:lang w:eastAsia="en-GB"/>
          <w14:ligatures w14:val="none"/>
        </w:rPr>
        <w:t xml:space="preserve">package </w:t>
      </w:r>
      <w:r w:rsidRPr="00723AA6">
        <w:rPr>
          <w:rFonts w:ascii="Courier New" w:eastAsia="Times New Roman" w:hAnsi="Courier New" w:cs="Courier New"/>
          <w:color w:val="BCBEC4"/>
          <w:kern w:val="0"/>
          <w:sz w:val="20"/>
          <w:szCs w:val="20"/>
          <w:lang w:eastAsia="en-GB"/>
          <w14:ligatures w14:val="none"/>
        </w:rPr>
        <w:t>com.kellycasey.womeninstem.ui.theme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androidx.compose.material3.Typography</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androidx.compose.ui.text.TextStyle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androidx.compose.ui.text.font.FontFamily</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androidx.compose.ui.text.font.FontWeight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androidx.compose.ui.unit.sp</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7A7E85"/>
          <w:kern w:val="0"/>
          <w:sz w:val="20"/>
          <w:szCs w:val="20"/>
          <w:lang w:eastAsia="en-GB"/>
          <w14:ligatures w14:val="none"/>
        </w:rPr>
        <w:t>// Set of Material typography styles to start with</w:t>
      </w:r>
      <w:r w:rsidRPr="00723AA6">
        <w:rPr>
          <w:rFonts w:ascii="Courier New" w:eastAsia="Times New Roman" w:hAnsi="Courier New" w:cs="Courier New"/>
          <w:color w:val="7A7E85"/>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i/>
          <w:iCs/>
          <w:color w:val="C77DBB"/>
          <w:kern w:val="0"/>
          <w:sz w:val="20"/>
          <w:szCs w:val="20"/>
          <w:lang w:eastAsia="en-GB"/>
          <w14:ligatures w14:val="none"/>
        </w:rPr>
        <w:t xml:space="preserve">Typography </w:t>
      </w:r>
      <w:r w:rsidRPr="00723AA6">
        <w:rPr>
          <w:rFonts w:ascii="Courier New" w:eastAsia="Times New Roman" w:hAnsi="Courier New" w:cs="Courier New"/>
          <w:color w:val="BCBEC4"/>
          <w:kern w:val="0"/>
          <w:sz w:val="20"/>
          <w:szCs w:val="20"/>
          <w:lang w:eastAsia="en-GB"/>
          <w14:ligatures w14:val="none"/>
        </w:rPr>
        <w:t>= Typography(</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bodyLarge = </w:t>
      </w:r>
      <w:r w:rsidRPr="00723AA6">
        <w:rPr>
          <w:rFonts w:ascii="Courier New" w:eastAsia="Times New Roman" w:hAnsi="Courier New" w:cs="Courier New"/>
          <w:color w:val="BCBEC4"/>
          <w:kern w:val="0"/>
          <w:sz w:val="20"/>
          <w:szCs w:val="20"/>
          <w:lang w:eastAsia="en-GB"/>
          <w14:ligatures w14:val="none"/>
        </w:rPr>
        <w:t>TextStyle(</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fontFamily = </w:t>
      </w:r>
      <w:r w:rsidRPr="00723AA6">
        <w:rPr>
          <w:rFonts w:ascii="Courier New" w:eastAsia="Times New Roman" w:hAnsi="Courier New" w:cs="Courier New"/>
          <w:color w:val="BCBEC4"/>
          <w:kern w:val="0"/>
          <w:sz w:val="20"/>
          <w:szCs w:val="20"/>
          <w:lang w:eastAsia="en-GB"/>
          <w14:ligatures w14:val="none"/>
        </w:rPr>
        <w:t>FontFamily.</w:t>
      </w:r>
      <w:r w:rsidRPr="00723AA6">
        <w:rPr>
          <w:rFonts w:ascii="Courier New" w:eastAsia="Times New Roman" w:hAnsi="Courier New" w:cs="Courier New"/>
          <w:color w:val="C77DBB"/>
          <w:kern w:val="0"/>
          <w:sz w:val="20"/>
          <w:szCs w:val="20"/>
          <w:lang w:eastAsia="en-GB"/>
          <w14:ligatures w14:val="none"/>
        </w:rPr>
        <w:t>Default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fontWeight = </w:t>
      </w:r>
      <w:r w:rsidRPr="00723AA6">
        <w:rPr>
          <w:rFonts w:ascii="Courier New" w:eastAsia="Times New Roman" w:hAnsi="Courier New" w:cs="Courier New"/>
          <w:color w:val="BCBEC4"/>
          <w:kern w:val="0"/>
          <w:sz w:val="20"/>
          <w:szCs w:val="20"/>
          <w:lang w:eastAsia="en-GB"/>
          <w14:ligatures w14:val="none"/>
        </w:rPr>
        <w:t>FontWeight.</w:t>
      </w:r>
      <w:r w:rsidRPr="00723AA6">
        <w:rPr>
          <w:rFonts w:ascii="Courier New" w:eastAsia="Times New Roman" w:hAnsi="Courier New" w:cs="Courier New"/>
          <w:color w:val="C77DBB"/>
          <w:kern w:val="0"/>
          <w:sz w:val="20"/>
          <w:szCs w:val="20"/>
          <w:lang w:eastAsia="en-GB"/>
          <w14:ligatures w14:val="none"/>
        </w:rPr>
        <w:t>Normal</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fontSize = </w:t>
      </w:r>
      <w:r w:rsidRPr="00723AA6">
        <w:rPr>
          <w:rFonts w:ascii="Courier New" w:eastAsia="Times New Roman" w:hAnsi="Courier New" w:cs="Courier New"/>
          <w:color w:val="2AACB8"/>
          <w:kern w:val="0"/>
          <w:sz w:val="20"/>
          <w:szCs w:val="20"/>
          <w:lang w:eastAsia="en-GB"/>
          <w14:ligatures w14:val="none"/>
        </w:rPr>
        <w:t>16</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sp</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lineHeight = </w:t>
      </w:r>
      <w:r w:rsidRPr="00723AA6">
        <w:rPr>
          <w:rFonts w:ascii="Courier New" w:eastAsia="Times New Roman" w:hAnsi="Courier New" w:cs="Courier New"/>
          <w:color w:val="2AACB8"/>
          <w:kern w:val="0"/>
          <w:sz w:val="20"/>
          <w:szCs w:val="20"/>
          <w:lang w:eastAsia="en-GB"/>
          <w14:ligatures w14:val="none"/>
        </w:rPr>
        <w:t>24</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sp</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letterSpacing = </w:t>
      </w:r>
      <w:r w:rsidRPr="00723AA6">
        <w:rPr>
          <w:rFonts w:ascii="Courier New" w:eastAsia="Times New Roman" w:hAnsi="Courier New" w:cs="Courier New"/>
          <w:color w:val="2AACB8"/>
          <w:kern w:val="0"/>
          <w:sz w:val="20"/>
          <w:szCs w:val="20"/>
          <w:lang w:eastAsia="en-GB"/>
          <w14:ligatures w14:val="none"/>
        </w:rPr>
        <w:t>0.5</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sp</w:t>
      </w:r>
      <w:r w:rsidRPr="00723AA6">
        <w:rPr>
          <w:rFonts w:ascii="Courier New" w:eastAsia="Times New Roman" w:hAnsi="Courier New" w:cs="Courier New"/>
          <w:i/>
          <w:iCs/>
          <w:color w:val="C77DBB"/>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Other default text styles to override</w:t>
      </w:r>
      <w:r w:rsidRPr="00723AA6">
        <w:rPr>
          <w:rFonts w:ascii="Courier New" w:eastAsia="Times New Roman" w:hAnsi="Courier New" w:cs="Courier New"/>
          <w:color w:val="7A7E85"/>
          <w:kern w:val="0"/>
          <w:sz w:val="20"/>
          <w:szCs w:val="20"/>
          <w:lang w:eastAsia="en-GB"/>
          <w14:ligatures w14:val="none"/>
        </w:rPr>
        <w:br/>
        <w:t xml:space="preserve">    titleLarge = TextStyle(</w:t>
      </w:r>
      <w:r w:rsidRPr="00723AA6">
        <w:rPr>
          <w:rFonts w:ascii="Courier New" w:eastAsia="Times New Roman" w:hAnsi="Courier New" w:cs="Courier New"/>
          <w:color w:val="7A7E85"/>
          <w:kern w:val="0"/>
          <w:sz w:val="20"/>
          <w:szCs w:val="20"/>
          <w:lang w:eastAsia="en-GB"/>
          <w14:ligatures w14:val="none"/>
        </w:rPr>
        <w:br/>
        <w:t xml:space="preserve">        fontFamily = FontFamily.Default,</w:t>
      </w:r>
      <w:r w:rsidRPr="00723AA6">
        <w:rPr>
          <w:rFonts w:ascii="Courier New" w:eastAsia="Times New Roman" w:hAnsi="Courier New" w:cs="Courier New"/>
          <w:color w:val="7A7E85"/>
          <w:kern w:val="0"/>
          <w:sz w:val="20"/>
          <w:szCs w:val="20"/>
          <w:lang w:eastAsia="en-GB"/>
          <w14:ligatures w14:val="none"/>
        </w:rPr>
        <w:br/>
        <w:t xml:space="preserve">        fontWeight = FontWeight.Normal,</w:t>
      </w:r>
      <w:r w:rsidRPr="00723AA6">
        <w:rPr>
          <w:rFonts w:ascii="Courier New" w:eastAsia="Times New Roman" w:hAnsi="Courier New" w:cs="Courier New"/>
          <w:color w:val="7A7E85"/>
          <w:kern w:val="0"/>
          <w:sz w:val="20"/>
          <w:szCs w:val="20"/>
          <w:lang w:eastAsia="en-GB"/>
          <w14:ligatures w14:val="none"/>
        </w:rPr>
        <w:br/>
        <w:t xml:space="preserve">        fontSize = 22.sp,</w:t>
      </w:r>
      <w:r w:rsidRPr="00723AA6">
        <w:rPr>
          <w:rFonts w:ascii="Courier New" w:eastAsia="Times New Roman" w:hAnsi="Courier New" w:cs="Courier New"/>
          <w:color w:val="7A7E85"/>
          <w:kern w:val="0"/>
          <w:sz w:val="20"/>
          <w:szCs w:val="20"/>
          <w:lang w:eastAsia="en-GB"/>
          <w14:ligatures w14:val="none"/>
        </w:rPr>
        <w:br/>
        <w:t xml:space="preserve">        lineHeight = 28.sp,</w:t>
      </w:r>
      <w:r w:rsidRPr="00723AA6">
        <w:rPr>
          <w:rFonts w:ascii="Courier New" w:eastAsia="Times New Roman" w:hAnsi="Courier New" w:cs="Courier New"/>
          <w:color w:val="7A7E85"/>
          <w:kern w:val="0"/>
          <w:sz w:val="20"/>
          <w:szCs w:val="20"/>
          <w:lang w:eastAsia="en-GB"/>
          <w14:ligatures w14:val="none"/>
        </w:rPr>
        <w:br/>
        <w:t xml:space="preserve">        letterSpacing = 0.sp</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br/>
        <w:t xml:space="preserve">    labelSmall = TextStyle(</w:t>
      </w:r>
      <w:r w:rsidRPr="00723AA6">
        <w:rPr>
          <w:rFonts w:ascii="Courier New" w:eastAsia="Times New Roman" w:hAnsi="Courier New" w:cs="Courier New"/>
          <w:color w:val="7A7E85"/>
          <w:kern w:val="0"/>
          <w:sz w:val="20"/>
          <w:szCs w:val="20"/>
          <w:lang w:eastAsia="en-GB"/>
          <w14:ligatures w14:val="none"/>
        </w:rPr>
        <w:br/>
        <w:t xml:space="preserve">        fontFamily = FontFamily.Default,</w:t>
      </w:r>
      <w:r w:rsidRPr="00723AA6">
        <w:rPr>
          <w:rFonts w:ascii="Courier New" w:eastAsia="Times New Roman" w:hAnsi="Courier New" w:cs="Courier New"/>
          <w:color w:val="7A7E85"/>
          <w:kern w:val="0"/>
          <w:sz w:val="20"/>
          <w:szCs w:val="20"/>
          <w:lang w:eastAsia="en-GB"/>
          <w14:ligatures w14:val="none"/>
        </w:rPr>
        <w:br/>
        <w:t xml:space="preserve">        fontWeight = FontWeight.Medium,</w:t>
      </w:r>
      <w:r w:rsidRPr="00723AA6">
        <w:rPr>
          <w:rFonts w:ascii="Courier New" w:eastAsia="Times New Roman" w:hAnsi="Courier New" w:cs="Courier New"/>
          <w:color w:val="7A7E85"/>
          <w:kern w:val="0"/>
          <w:sz w:val="20"/>
          <w:szCs w:val="20"/>
          <w:lang w:eastAsia="en-GB"/>
          <w14:ligatures w14:val="none"/>
        </w:rPr>
        <w:br/>
        <w:t xml:space="preserve">        fontSize = 11.sp,</w:t>
      </w:r>
      <w:r w:rsidRPr="00723AA6">
        <w:rPr>
          <w:rFonts w:ascii="Courier New" w:eastAsia="Times New Roman" w:hAnsi="Courier New" w:cs="Courier New"/>
          <w:color w:val="7A7E85"/>
          <w:kern w:val="0"/>
          <w:sz w:val="20"/>
          <w:szCs w:val="20"/>
          <w:lang w:eastAsia="en-GB"/>
          <w14:ligatures w14:val="none"/>
        </w:rPr>
        <w:br/>
        <w:t xml:space="preserve">        lineHeight = 16.sp,</w:t>
      </w:r>
      <w:r w:rsidRPr="00723AA6">
        <w:rPr>
          <w:rFonts w:ascii="Courier New" w:eastAsia="Times New Roman" w:hAnsi="Courier New" w:cs="Courier New"/>
          <w:color w:val="7A7E85"/>
          <w:kern w:val="0"/>
          <w:sz w:val="20"/>
          <w:szCs w:val="20"/>
          <w:lang w:eastAsia="en-GB"/>
          <w14:ligatures w14:val="none"/>
        </w:rPr>
        <w:br/>
        <w:t xml:space="preserve">        letterSpacing = 0.5.sp</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br/>
      </w:r>
      <w:r w:rsidRPr="00723AA6">
        <w:rPr>
          <w:rFonts w:ascii="Courier New" w:eastAsia="Times New Roman" w:hAnsi="Courier New" w:cs="Courier New"/>
          <w:color w:val="7A7E85"/>
          <w:kern w:val="0"/>
          <w:sz w:val="20"/>
          <w:szCs w:val="20"/>
          <w:lang w:eastAsia="en-GB"/>
          <w14:ligatures w14:val="none"/>
        </w:rPr>
        <w:lastRenderedPageBreak/>
        <w:t xml:space="preserve">    */</w:t>
      </w:r>
      <w:r w:rsidRPr="00723AA6">
        <w:rPr>
          <w:rFonts w:ascii="Courier New" w:eastAsia="Times New Roman" w:hAnsi="Courier New" w:cs="Courier New"/>
          <w:color w:val="7A7E85"/>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t>)</w:t>
      </w:r>
    </w:p>
    <w:p w14:paraId="4554A469" w14:textId="77777777" w:rsidR="008B418E" w:rsidRPr="008B418E" w:rsidRDefault="008B418E" w:rsidP="008B418E"/>
    <w:sectPr w:rsidR="008B418E" w:rsidRPr="008B418E" w:rsidSect="0076731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0A32FB" w14:textId="77777777" w:rsidR="009D519E" w:rsidRPr="00723AA6" w:rsidRDefault="009D519E" w:rsidP="006D7B38">
      <w:pPr>
        <w:spacing w:after="0" w:line="240" w:lineRule="auto"/>
      </w:pPr>
      <w:r w:rsidRPr="00723AA6">
        <w:separator/>
      </w:r>
    </w:p>
  </w:endnote>
  <w:endnote w:type="continuationSeparator" w:id="0">
    <w:p w14:paraId="614C6AA6" w14:textId="77777777" w:rsidR="009D519E" w:rsidRPr="00723AA6" w:rsidRDefault="009D519E" w:rsidP="006D7B38">
      <w:pPr>
        <w:spacing w:after="0" w:line="240" w:lineRule="auto"/>
      </w:pPr>
      <w:r w:rsidRPr="00723AA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EE7AA6" w14:textId="77777777" w:rsidR="009D519E" w:rsidRPr="00723AA6" w:rsidRDefault="009D519E" w:rsidP="006D7B38">
      <w:pPr>
        <w:spacing w:after="0" w:line="240" w:lineRule="auto"/>
      </w:pPr>
      <w:r w:rsidRPr="00723AA6">
        <w:separator/>
      </w:r>
    </w:p>
  </w:footnote>
  <w:footnote w:type="continuationSeparator" w:id="0">
    <w:p w14:paraId="45BB2D37" w14:textId="77777777" w:rsidR="009D519E" w:rsidRPr="00723AA6" w:rsidRDefault="009D519E" w:rsidP="006D7B38">
      <w:pPr>
        <w:spacing w:after="0" w:line="240" w:lineRule="auto"/>
      </w:pPr>
      <w:r w:rsidRPr="00723AA6">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473ED"/>
    <w:multiLevelType w:val="multilevel"/>
    <w:tmpl w:val="F0684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671D70"/>
    <w:multiLevelType w:val="hybridMultilevel"/>
    <w:tmpl w:val="EF7E6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5B4BB7"/>
    <w:multiLevelType w:val="multilevel"/>
    <w:tmpl w:val="F0684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E20698"/>
    <w:multiLevelType w:val="multilevel"/>
    <w:tmpl w:val="F0684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956750"/>
    <w:multiLevelType w:val="multilevel"/>
    <w:tmpl w:val="F0684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690F7A"/>
    <w:multiLevelType w:val="multilevel"/>
    <w:tmpl w:val="888CF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FA27E00"/>
    <w:multiLevelType w:val="multilevel"/>
    <w:tmpl w:val="31FC0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7634EC"/>
    <w:multiLevelType w:val="multilevel"/>
    <w:tmpl w:val="F0684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C5654E3"/>
    <w:multiLevelType w:val="multilevel"/>
    <w:tmpl w:val="9F504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CB4E3F"/>
    <w:multiLevelType w:val="multilevel"/>
    <w:tmpl w:val="1E1ED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216DC7"/>
    <w:multiLevelType w:val="multilevel"/>
    <w:tmpl w:val="7B641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6A0065A"/>
    <w:multiLevelType w:val="multilevel"/>
    <w:tmpl w:val="C0A64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9532199"/>
    <w:multiLevelType w:val="multilevel"/>
    <w:tmpl w:val="8FAC502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A3867B5"/>
    <w:multiLevelType w:val="multilevel"/>
    <w:tmpl w:val="F0684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93097D"/>
    <w:multiLevelType w:val="multilevel"/>
    <w:tmpl w:val="F0684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F26560"/>
    <w:multiLevelType w:val="multilevel"/>
    <w:tmpl w:val="CB448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F3E263C"/>
    <w:multiLevelType w:val="multilevel"/>
    <w:tmpl w:val="F508E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0FD175E"/>
    <w:multiLevelType w:val="multilevel"/>
    <w:tmpl w:val="F0684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38524AC"/>
    <w:multiLevelType w:val="multilevel"/>
    <w:tmpl w:val="F0684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47C274C"/>
    <w:multiLevelType w:val="multilevel"/>
    <w:tmpl w:val="8FAC502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4E44D49"/>
    <w:multiLevelType w:val="multilevel"/>
    <w:tmpl w:val="888CF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7E46A8B"/>
    <w:multiLevelType w:val="multilevel"/>
    <w:tmpl w:val="F0684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CCB0895"/>
    <w:multiLevelType w:val="hybridMultilevel"/>
    <w:tmpl w:val="F5CC2188"/>
    <w:lvl w:ilvl="0" w:tplc="08090001">
      <w:start w:val="1"/>
      <w:numFmt w:val="bullet"/>
      <w:lvlText w:val=""/>
      <w:lvlJc w:val="left"/>
      <w:pPr>
        <w:ind w:left="1200" w:hanging="360"/>
      </w:pPr>
      <w:rPr>
        <w:rFonts w:ascii="Symbol" w:hAnsi="Symbol" w:hint="default"/>
      </w:rPr>
    </w:lvl>
    <w:lvl w:ilvl="1" w:tplc="08090003" w:tentative="1">
      <w:start w:val="1"/>
      <w:numFmt w:val="bullet"/>
      <w:lvlText w:val="o"/>
      <w:lvlJc w:val="left"/>
      <w:pPr>
        <w:ind w:left="1920" w:hanging="360"/>
      </w:pPr>
      <w:rPr>
        <w:rFonts w:ascii="Courier New" w:hAnsi="Courier New" w:cs="Courier New" w:hint="default"/>
      </w:rPr>
    </w:lvl>
    <w:lvl w:ilvl="2" w:tplc="08090005" w:tentative="1">
      <w:start w:val="1"/>
      <w:numFmt w:val="bullet"/>
      <w:lvlText w:val=""/>
      <w:lvlJc w:val="left"/>
      <w:pPr>
        <w:ind w:left="2640" w:hanging="360"/>
      </w:pPr>
      <w:rPr>
        <w:rFonts w:ascii="Wingdings" w:hAnsi="Wingdings" w:hint="default"/>
      </w:rPr>
    </w:lvl>
    <w:lvl w:ilvl="3" w:tplc="08090001" w:tentative="1">
      <w:start w:val="1"/>
      <w:numFmt w:val="bullet"/>
      <w:lvlText w:val=""/>
      <w:lvlJc w:val="left"/>
      <w:pPr>
        <w:ind w:left="3360" w:hanging="360"/>
      </w:pPr>
      <w:rPr>
        <w:rFonts w:ascii="Symbol" w:hAnsi="Symbol" w:hint="default"/>
      </w:rPr>
    </w:lvl>
    <w:lvl w:ilvl="4" w:tplc="08090003" w:tentative="1">
      <w:start w:val="1"/>
      <w:numFmt w:val="bullet"/>
      <w:lvlText w:val="o"/>
      <w:lvlJc w:val="left"/>
      <w:pPr>
        <w:ind w:left="4080" w:hanging="360"/>
      </w:pPr>
      <w:rPr>
        <w:rFonts w:ascii="Courier New" w:hAnsi="Courier New" w:cs="Courier New" w:hint="default"/>
      </w:rPr>
    </w:lvl>
    <w:lvl w:ilvl="5" w:tplc="08090005" w:tentative="1">
      <w:start w:val="1"/>
      <w:numFmt w:val="bullet"/>
      <w:lvlText w:val=""/>
      <w:lvlJc w:val="left"/>
      <w:pPr>
        <w:ind w:left="4800" w:hanging="360"/>
      </w:pPr>
      <w:rPr>
        <w:rFonts w:ascii="Wingdings" w:hAnsi="Wingdings" w:hint="default"/>
      </w:rPr>
    </w:lvl>
    <w:lvl w:ilvl="6" w:tplc="08090001" w:tentative="1">
      <w:start w:val="1"/>
      <w:numFmt w:val="bullet"/>
      <w:lvlText w:val=""/>
      <w:lvlJc w:val="left"/>
      <w:pPr>
        <w:ind w:left="5520" w:hanging="360"/>
      </w:pPr>
      <w:rPr>
        <w:rFonts w:ascii="Symbol" w:hAnsi="Symbol" w:hint="default"/>
      </w:rPr>
    </w:lvl>
    <w:lvl w:ilvl="7" w:tplc="08090003" w:tentative="1">
      <w:start w:val="1"/>
      <w:numFmt w:val="bullet"/>
      <w:lvlText w:val="o"/>
      <w:lvlJc w:val="left"/>
      <w:pPr>
        <w:ind w:left="6240" w:hanging="360"/>
      </w:pPr>
      <w:rPr>
        <w:rFonts w:ascii="Courier New" w:hAnsi="Courier New" w:cs="Courier New" w:hint="default"/>
      </w:rPr>
    </w:lvl>
    <w:lvl w:ilvl="8" w:tplc="08090005" w:tentative="1">
      <w:start w:val="1"/>
      <w:numFmt w:val="bullet"/>
      <w:lvlText w:val=""/>
      <w:lvlJc w:val="left"/>
      <w:pPr>
        <w:ind w:left="6960" w:hanging="360"/>
      </w:pPr>
      <w:rPr>
        <w:rFonts w:ascii="Wingdings" w:hAnsi="Wingdings" w:hint="default"/>
      </w:rPr>
    </w:lvl>
  </w:abstractNum>
  <w:abstractNum w:abstractNumId="23" w15:restartNumberingAfterBreak="0">
    <w:nsid w:val="3DAE03ED"/>
    <w:multiLevelType w:val="multilevel"/>
    <w:tmpl w:val="F0684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E3C3865"/>
    <w:multiLevelType w:val="multilevel"/>
    <w:tmpl w:val="F0684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1D53E46"/>
    <w:multiLevelType w:val="multilevel"/>
    <w:tmpl w:val="F0684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5D135AB"/>
    <w:multiLevelType w:val="multilevel"/>
    <w:tmpl w:val="F0684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E3E6907"/>
    <w:multiLevelType w:val="multilevel"/>
    <w:tmpl w:val="F4BC6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E997A7A"/>
    <w:multiLevelType w:val="multilevel"/>
    <w:tmpl w:val="F0684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13A631C"/>
    <w:multiLevelType w:val="multilevel"/>
    <w:tmpl w:val="F0684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5945C4B"/>
    <w:multiLevelType w:val="multilevel"/>
    <w:tmpl w:val="F0684D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9183E76"/>
    <w:multiLevelType w:val="multilevel"/>
    <w:tmpl w:val="F0684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9CB1328"/>
    <w:multiLevelType w:val="multilevel"/>
    <w:tmpl w:val="338AB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9F96F94"/>
    <w:multiLevelType w:val="multilevel"/>
    <w:tmpl w:val="888CF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ACB6787"/>
    <w:multiLevelType w:val="multilevel"/>
    <w:tmpl w:val="F5FA4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4BD6350"/>
    <w:multiLevelType w:val="multilevel"/>
    <w:tmpl w:val="F0684D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5B64A9A"/>
    <w:multiLevelType w:val="multilevel"/>
    <w:tmpl w:val="7716F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8140A84"/>
    <w:multiLevelType w:val="multilevel"/>
    <w:tmpl w:val="F0684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A9E7431"/>
    <w:multiLevelType w:val="multilevel"/>
    <w:tmpl w:val="9EFA5C16"/>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9" w15:restartNumberingAfterBreak="0">
    <w:nsid w:val="7F2A5090"/>
    <w:multiLevelType w:val="multilevel"/>
    <w:tmpl w:val="B58E7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39626572">
    <w:abstractNumId w:val="38"/>
  </w:num>
  <w:num w:numId="2" w16cid:durableId="1608349517">
    <w:abstractNumId w:val="9"/>
  </w:num>
  <w:num w:numId="3" w16cid:durableId="1495147225">
    <w:abstractNumId w:val="6"/>
  </w:num>
  <w:num w:numId="4" w16cid:durableId="164325514">
    <w:abstractNumId w:val="22"/>
  </w:num>
  <w:num w:numId="5" w16cid:durableId="985281109">
    <w:abstractNumId w:val="27"/>
  </w:num>
  <w:num w:numId="6" w16cid:durableId="1533036194">
    <w:abstractNumId w:val="16"/>
  </w:num>
  <w:num w:numId="7" w16cid:durableId="235094546">
    <w:abstractNumId w:val="39"/>
  </w:num>
  <w:num w:numId="8" w16cid:durableId="662584153">
    <w:abstractNumId w:val="1"/>
  </w:num>
  <w:num w:numId="9" w16cid:durableId="1665477463">
    <w:abstractNumId w:val="7"/>
  </w:num>
  <w:num w:numId="10" w16cid:durableId="953904982">
    <w:abstractNumId w:val="32"/>
  </w:num>
  <w:num w:numId="11" w16cid:durableId="1343779075">
    <w:abstractNumId w:val="10"/>
  </w:num>
  <w:num w:numId="12" w16cid:durableId="96800005">
    <w:abstractNumId w:val="36"/>
  </w:num>
  <w:num w:numId="13" w16cid:durableId="416053920">
    <w:abstractNumId w:val="26"/>
  </w:num>
  <w:num w:numId="14" w16cid:durableId="1933006664">
    <w:abstractNumId w:val="30"/>
  </w:num>
  <w:num w:numId="15" w16cid:durableId="290091574">
    <w:abstractNumId w:val="12"/>
  </w:num>
  <w:num w:numId="16" w16cid:durableId="365448988">
    <w:abstractNumId w:val="18"/>
  </w:num>
  <w:num w:numId="17" w16cid:durableId="1174104731">
    <w:abstractNumId w:val="23"/>
  </w:num>
  <w:num w:numId="18" w16cid:durableId="1914772782">
    <w:abstractNumId w:val="2"/>
  </w:num>
  <w:num w:numId="19" w16cid:durableId="255401576">
    <w:abstractNumId w:val="21"/>
  </w:num>
  <w:num w:numId="20" w16cid:durableId="1835023898">
    <w:abstractNumId w:val="13"/>
  </w:num>
  <w:num w:numId="21" w16cid:durableId="180315769">
    <w:abstractNumId w:val="37"/>
  </w:num>
  <w:num w:numId="22" w16cid:durableId="502862946">
    <w:abstractNumId w:val="0"/>
  </w:num>
  <w:num w:numId="23" w16cid:durableId="604733316">
    <w:abstractNumId w:val="19"/>
  </w:num>
  <w:num w:numId="24" w16cid:durableId="55663522">
    <w:abstractNumId w:val="8"/>
  </w:num>
  <w:num w:numId="25" w16cid:durableId="1501888818">
    <w:abstractNumId w:val="15"/>
  </w:num>
  <w:num w:numId="26" w16cid:durableId="1607349984">
    <w:abstractNumId w:val="33"/>
  </w:num>
  <w:num w:numId="27" w16cid:durableId="2082487715">
    <w:abstractNumId w:val="5"/>
  </w:num>
  <w:num w:numId="28" w16cid:durableId="1940479866">
    <w:abstractNumId w:val="3"/>
  </w:num>
  <w:num w:numId="29" w16cid:durableId="927807331">
    <w:abstractNumId w:val="14"/>
  </w:num>
  <w:num w:numId="30" w16cid:durableId="919871424">
    <w:abstractNumId w:val="17"/>
  </w:num>
  <w:num w:numId="31" w16cid:durableId="938026067">
    <w:abstractNumId w:val="25"/>
  </w:num>
  <w:num w:numId="32" w16cid:durableId="2059431948">
    <w:abstractNumId w:val="28"/>
  </w:num>
  <w:num w:numId="33" w16cid:durableId="1064066149">
    <w:abstractNumId w:val="24"/>
  </w:num>
  <w:num w:numId="34" w16cid:durableId="103351027">
    <w:abstractNumId w:val="29"/>
  </w:num>
  <w:num w:numId="35" w16cid:durableId="970554487">
    <w:abstractNumId w:val="4"/>
  </w:num>
  <w:num w:numId="36" w16cid:durableId="2115322944">
    <w:abstractNumId w:val="31"/>
  </w:num>
  <w:num w:numId="37" w16cid:durableId="797063174">
    <w:abstractNumId w:val="20"/>
  </w:num>
  <w:num w:numId="38" w16cid:durableId="387731054">
    <w:abstractNumId w:val="34"/>
  </w:num>
  <w:num w:numId="39" w16cid:durableId="980187052">
    <w:abstractNumId w:val="35"/>
  </w:num>
  <w:num w:numId="40" w16cid:durableId="1066034246">
    <w:abstractNumId w:val="11"/>
  </w:num>
  <w:numIdMacAtCleanup w:val="3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4489"/>
    <w:rsid w:val="0000070B"/>
    <w:rsid w:val="000008A4"/>
    <w:rsid w:val="00003CBD"/>
    <w:rsid w:val="0000616F"/>
    <w:rsid w:val="00006556"/>
    <w:rsid w:val="00011B1B"/>
    <w:rsid w:val="000155A9"/>
    <w:rsid w:val="00020CE3"/>
    <w:rsid w:val="00027FE1"/>
    <w:rsid w:val="00030150"/>
    <w:rsid w:val="00030720"/>
    <w:rsid w:val="000317F3"/>
    <w:rsid w:val="00031FF8"/>
    <w:rsid w:val="00032015"/>
    <w:rsid w:val="000338F7"/>
    <w:rsid w:val="000356DE"/>
    <w:rsid w:val="00036EF4"/>
    <w:rsid w:val="00042512"/>
    <w:rsid w:val="0004422B"/>
    <w:rsid w:val="00044AE5"/>
    <w:rsid w:val="00047197"/>
    <w:rsid w:val="000472B9"/>
    <w:rsid w:val="000526EA"/>
    <w:rsid w:val="00054D04"/>
    <w:rsid w:val="00055ACF"/>
    <w:rsid w:val="00057B69"/>
    <w:rsid w:val="00062FB8"/>
    <w:rsid w:val="000631EC"/>
    <w:rsid w:val="000650C3"/>
    <w:rsid w:val="0006731D"/>
    <w:rsid w:val="00067778"/>
    <w:rsid w:val="00067A6F"/>
    <w:rsid w:val="00073615"/>
    <w:rsid w:val="00075907"/>
    <w:rsid w:val="00075982"/>
    <w:rsid w:val="00077A8C"/>
    <w:rsid w:val="00081022"/>
    <w:rsid w:val="00086B99"/>
    <w:rsid w:val="0009102D"/>
    <w:rsid w:val="000979A4"/>
    <w:rsid w:val="000A2E19"/>
    <w:rsid w:val="000A640B"/>
    <w:rsid w:val="000A6FB0"/>
    <w:rsid w:val="000B1041"/>
    <w:rsid w:val="000B465E"/>
    <w:rsid w:val="000B7093"/>
    <w:rsid w:val="000C0F2C"/>
    <w:rsid w:val="000C23B0"/>
    <w:rsid w:val="000C7F50"/>
    <w:rsid w:val="000D1CDB"/>
    <w:rsid w:val="000D2D06"/>
    <w:rsid w:val="000D41D5"/>
    <w:rsid w:val="000E0696"/>
    <w:rsid w:val="000E6467"/>
    <w:rsid w:val="000E746A"/>
    <w:rsid w:val="000F2F02"/>
    <w:rsid w:val="000F2FFD"/>
    <w:rsid w:val="000F7A25"/>
    <w:rsid w:val="00101D29"/>
    <w:rsid w:val="00104950"/>
    <w:rsid w:val="0011013C"/>
    <w:rsid w:val="0011130C"/>
    <w:rsid w:val="00112D7B"/>
    <w:rsid w:val="001155E6"/>
    <w:rsid w:val="001158BA"/>
    <w:rsid w:val="001261BC"/>
    <w:rsid w:val="001311C5"/>
    <w:rsid w:val="00131F0C"/>
    <w:rsid w:val="001335CD"/>
    <w:rsid w:val="0013468C"/>
    <w:rsid w:val="00140990"/>
    <w:rsid w:val="00140AAC"/>
    <w:rsid w:val="00141154"/>
    <w:rsid w:val="00143D1E"/>
    <w:rsid w:val="00144907"/>
    <w:rsid w:val="00147852"/>
    <w:rsid w:val="00150B8B"/>
    <w:rsid w:val="00154E23"/>
    <w:rsid w:val="00157B79"/>
    <w:rsid w:val="001600B6"/>
    <w:rsid w:val="00161AAE"/>
    <w:rsid w:val="00162721"/>
    <w:rsid w:val="001644BA"/>
    <w:rsid w:val="001674B6"/>
    <w:rsid w:val="001721EC"/>
    <w:rsid w:val="00186F14"/>
    <w:rsid w:val="0019310A"/>
    <w:rsid w:val="00193F5D"/>
    <w:rsid w:val="00196C23"/>
    <w:rsid w:val="001A00D1"/>
    <w:rsid w:val="001A1FC2"/>
    <w:rsid w:val="001A29BB"/>
    <w:rsid w:val="001A3547"/>
    <w:rsid w:val="001A5D7D"/>
    <w:rsid w:val="001B155A"/>
    <w:rsid w:val="001B27FD"/>
    <w:rsid w:val="001B5961"/>
    <w:rsid w:val="001B625B"/>
    <w:rsid w:val="001B704A"/>
    <w:rsid w:val="001C4489"/>
    <w:rsid w:val="001C48AD"/>
    <w:rsid w:val="001C5D12"/>
    <w:rsid w:val="001C73CB"/>
    <w:rsid w:val="001D13E5"/>
    <w:rsid w:val="001D176B"/>
    <w:rsid w:val="001D42AD"/>
    <w:rsid w:val="001E0225"/>
    <w:rsid w:val="001E203F"/>
    <w:rsid w:val="001E34B0"/>
    <w:rsid w:val="001E4064"/>
    <w:rsid w:val="001E612D"/>
    <w:rsid w:val="001F0AA0"/>
    <w:rsid w:val="001F159C"/>
    <w:rsid w:val="001F4DE0"/>
    <w:rsid w:val="001F65DF"/>
    <w:rsid w:val="0020228E"/>
    <w:rsid w:val="00202609"/>
    <w:rsid w:val="00202CCA"/>
    <w:rsid w:val="00203F84"/>
    <w:rsid w:val="0020714E"/>
    <w:rsid w:val="00210AAC"/>
    <w:rsid w:val="00213AE8"/>
    <w:rsid w:val="002155C0"/>
    <w:rsid w:val="002169A4"/>
    <w:rsid w:val="00217382"/>
    <w:rsid w:val="00217A48"/>
    <w:rsid w:val="0022005D"/>
    <w:rsid w:val="00220C49"/>
    <w:rsid w:val="00220D10"/>
    <w:rsid w:val="002229E0"/>
    <w:rsid w:val="00224FAD"/>
    <w:rsid w:val="002279EC"/>
    <w:rsid w:val="00227D9E"/>
    <w:rsid w:val="0023174C"/>
    <w:rsid w:val="00233950"/>
    <w:rsid w:val="002343AB"/>
    <w:rsid w:val="00234E7B"/>
    <w:rsid w:val="00243813"/>
    <w:rsid w:val="00245B95"/>
    <w:rsid w:val="00252522"/>
    <w:rsid w:val="00256B7D"/>
    <w:rsid w:val="00263508"/>
    <w:rsid w:val="00271A54"/>
    <w:rsid w:val="00272427"/>
    <w:rsid w:val="002736F9"/>
    <w:rsid w:val="00280C49"/>
    <w:rsid w:val="00283218"/>
    <w:rsid w:val="00284EB5"/>
    <w:rsid w:val="002872D3"/>
    <w:rsid w:val="0029624E"/>
    <w:rsid w:val="002A29D7"/>
    <w:rsid w:val="002A2ABF"/>
    <w:rsid w:val="002A586A"/>
    <w:rsid w:val="002A58E9"/>
    <w:rsid w:val="002A6BF5"/>
    <w:rsid w:val="002B3785"/>
    <w:rsid w:val="002B4019"/>
    <w:rsid w:val="002B4886"/>
    <w:rsid w:val="002B5DBD"/>
    <w:rsid w:val="002B73AD"/>
    <w:rsid w:val="002B759B"/>
    <w:rsid w:val="002C1A36"/>
    <w:rsid w:val="002C280C"/>
    <w:rsid w:val="002D1362"/>
    <w:rsid w:val="002D2C33"/>
    <w:rsid w:val="002D3EA0"/>
    <w:rsid w:val="002D58B1"/>
    <w:rsid w:val="002E2358"/>
    <w:rsid w:val="002F4432"/>
    <w:rsid w:val="00307277"/>
    <w:rsid w:val="003106EB"/>
    <w:rsid w:val="00315209"/>
    <w:rsid w:val="0032069D"/>
    <w:rsid w:val="003232EE"/>
    <w:rsid w:val="00326EB3"/>
    <w:rsid w:val="00326F0E"/>
    <w:rsid w:val="00327ACB"/>
    <w:rsid w:val="003316C5"/>
    <w:rsid w:val="003325AA"/>
    <w:rsid w:val="0034004E"/>
    <w:rsid w:val="00340713"/>
    <w:rsid w:val="0034077E"/>
    <w:rsid w:val="003417C9"/>
    <w:rsid w:val="00344895"/>
    <w:rsid w:val="00347936"/>
    <w:rsid w:val="00354465"/>
    <w:rsid w:val="00357C38"/>
    <w:rsid w:val="00357C66"/>
    <w:rsid w:val="003603B5"/>
    <w:rsid w:val="00361680"/>
    <w:rsid w:val="0036506D"/>
    <w:rsid w:val="00365EEF"/>
    <w:rsid w:val="00366B51"/>
    <w:rsid w:val="0036774A"/>
    <w:rsid w:val="003704E6"/>
    <w:rsid w:val="0038313C"/>
    <w:rsid w:val="003841A8"/>
    <w:rsid w:val="00396489"/>
    <w:rsid w:val="003A3AC7"/>
    <w:rsid w:val="003A539A"/>
    <w:rsid w:val="003A5A12"/>
    <w:rsid w:val="003A5D09"/>
    <w:rsid w:val="003B1143"/>
    <w:rsid w:val="003B176D"/>
    <w:rsid w:val="003B5765"/>
    <w:rsid w:val="003C1FFA"/>
    <w:rsid w:val="003C3AB1"/>
    <w:rsid w:val="003C400C"/>
    <w:rsid w:val="003C6055"/>
    <w:rsid w:val="003C742E"/>
    <w:rsid w:val="003C74F8"/>
    <w:rsid w:val="003D48E1"/>
    <w:rsid w:val="003D720D"/>
    <w:rsid w:val="003D7332"/>
    <w:rsid w:val="003E0E9C"/>
    <w:rsid w:val="003E7941"/>
    <w:rsid w:val="003F0ED5"/>
    <w:rsid w:val="003F35BE"/>
    <w:rsid w:val="003F6460"/>
    <w:rsid w:val="00411B84"/>
    <w:rsid w:val="00413AAE"/>
    <w:rsid w:val="00415157"/>
    <w:rsid w:val="00415BFA"/>
    <w:rsid w:val="00420A0D"/>
    <w:rsid w:val="0042287F"/>
    <w:rsid w:val="00424ABC"/>
    <w:rsid w:val="00425A20"/>
    <w:rsid w:val="0043112C"/>
    <w:rsid w:val="00434039"/>
    <w:rsid w:val="00436D36"/>
    <w:rsid w:val="004402D1"/>
    <w:rsid w:val="004456C6"/>
    <w:rsid w:val="00450411"/>
    <w:rsid w:val="00450A70"/>
    <w:rsid w:val="00457DD1"/>
    <w:rsid w:val="004618F2"/>
    <w:rsid w:val="004642C4"/>
    <w:rsid w:val="00467A1D"/>
    <w:rsid w:val="004738CB"/>
    <w:rsid w:val="00474D57"/>
    <w:rsid w:val="004757B2"/>
    <w:rsid w:val="0047779B"/>
    <w:rsid w:val="004846C3"/>
    <w:rsid w:val="00484FFA"/>
    <w:rsid w:val="00487290"/>
    <w:rsid w:val="004929B1"/>
    <w:rsid w:val="00493339"/>
    <w:rsid w:val="004B232F"/>
    <w:rsid w:val="004B5312"/>
    <w:rsid w:val="004B5EE0"/>
    <w:rsid w:val="004B745C"/>
    <w:rsid w:val="004C00C0"/>
    <w:rsid w:val="004C1D42"/>
    <w:rsid w:val="004C230A"/>
    <w:rsid w:val="004C3938"/>
    <w:rsid w:val="004C5381"/>
    <w:rsid w:val="004C6130"/>
    <w:rsid w:val="004C6F22"/>
    <w:rsid w:val="004D3FAA"/>
    <w:rsid w:val="004D68DC"/>
    <w:rsid w:val="004D77CF"/>
    <w:rsid w:val="004E0C49"/>
    <w:rsid w:val="004E0EA2"/>
    <w:rsid w:val="004E2C01"/>
    <w:rsid w:val="004E565C"/>
    <w:rsid w:val="004E712E"/>
    <w:rsid w:val="004E7AAC"/>
    <w:rsid w:val="004F09C8"/>
    <w:rsid w:val="004F13DE"/>
    <w:rsid w:val="004F4255"/>
    <w:rsid w:val="004F596B"/>
    <w:rsid w:val="004F6592"/>
    <w:rsid w:val="00500731"/>
    <w:rsid w:val="00501621"/>
    <w:rsid w:val="00504826"/>
    <w:rsid w:val="0050608E"/>
    <w:rsid w:val="00515895"/>
    <w:rsid w:val="0051667E"/>
    <w:rsid w:val="0052256F"/>
    <w:rsid w:val="0052264C"/>
    <w:rsid w:val="00522B99"/>
    <w:rsid w:val="00524C7B"/>
    <w:rsid w:val="005277D9"/>
    <w:rsid w:val="0053153E"/>
    <w:rsid w:val="00533D8B"/>
    <w:rsid w:val="00536BE2"/>
    <w:rsid w:val="005405C8"/>
    <w:rsid w:val="00541B2D"/>
    <w:rsid w:val="00542A12"/>
    <w:rsid w:val="00542EEA"/>
    <w:rsid w:val="00545D36"/>
    <w:rsid w:val="00547D59"/>
    <w:rsid w:val="005657F1"/>
    <w:rsid w:val="00565884"/>
    <w:rsid w:val="00567F03"/>
    <w:rsid w:val="00573407"/>
    <w:rsid w:val="00574C30"/>
    <w:rsid w:val="005769A9"/>
    <w:rsid w:val="00577B00"/>
    <w:rsid w:val="0058359A"/>
    <w:rsid w:val="00585B98"/>
    <w:rsid w:val="00591BF6"/>
    <w:rsid w:val="00593856"/>
    <w:rsid w:val="00596B66"/>
    <w:rsid w:val="00596F66"/>
    <w:rsid w:val="005A17B6"/>
    <w:rsid w:val="005A2AAF"/>
    <w:rsid w:val="005A621C"/>
    <w:rsid w:val="005A6E06"/>
    <w:rsid w:val="005A72FB"/>
    <w:rsid w:val="005B0189"/>
    <w:rsid w:val="005B144B"/>
    <w:rsid w:val="005B2DA8"/>
    <w:rsid w:val="005B3CD9"/>
    <w:rsid w:val="005B3E2E"/>
    <w:rsid w:val="005D1166"/>
    <w:rsid w:val="005D202A"/>
    <w:rsid w:val="005D4DB9"/>
    <w:rsid w:val="005E277E"/>
    <w:rsid w:val="005E3933"/>
    <w:rsid w:val="005E5EC4"/>
    <w:rsid w:val="005F0C64"/>
    <w:rsid w:val="005F4462"/>
    <w:rsid w:val="0060528C"/>
    <w:rsid w:val="00606F06"/>
    <w:rsid w:val="006125AB"/>
    <w:rsid w:val="00613963"/>
    <w:rsid w:val="0061505D"/>
    <w:rsid w:val="00626DA0"/>
    <w:rsid w:val="00631E68"/>
    <w:rsid w:val="00632920"/>
    <w:rsid w:val="00640595"/>
    <w:rsid w:val="00640E41"/>
    <w:rsid w:val="006429C8"/>
    <w:rsid w:val="0065209E"/>
    <w:rsid w:val="00655639"/>
    <w:rsid w:val="006604DB"/>
    <w:rsid w:val="0066171F"/>
    <w:rsid w:val="0066198D"/>
    <w:rsid w:val="00664EAD"/>
    <w:rsid w:val="00667574"/>
    <w:rsid w:val="006720F6"/>
    <w:rsid w:val="0067451A"/>
    <w:rsid w:val="00675B4D"/>
    <w:rsid w:val="00683714"/>
    <w:rsid w:val="0068505C"/>
    <w:rsid w:val="00685C38"/>
    <w:rsid w:val="006904F7"/>
    <w:rsid w:val="006913C4"/>
    <w:rsid w:val="006915F2"/>
    <w:rsid w:val="0069240A"/>
    <w:rsid w:val="00693949"/>
    <w:rsid w:val="00696570"/>
    <w:rsid w:val="006A0A3F"/>
    <w:rsid w:val="006A0E17"/>
    <w:rsid w:val="006A18D5"/>
    <w:rsid w:val="006A30F7"/>
    <w:rsid w:val="006B00F7"/>
    <w:rsid w:val="006B331A"/>
    <w:rsid w:val="006C5627"/>
    <w:rsid w:val="006D2C44"/>
    <w:rsid w:val="006D400E"/>
    <w:rsid w:val="006D544E"/>
    <w:rsid w:val="006D7140"/>
    <w:rsid w:val="006D7B38"/>
    <w:rsid w:val="006E2E8D"/>
    <w:rsid w:val="006E3E1E"/>
    <w:rsid w:val="006E550B"/>
    <w:rsid w:val="006E55A5"/>
    <w:rsid w:val="006E7C29"/>
    <w:rsid w:val="006F2E65"/>
    <w:rsid w:val="00701802"/>
    <w:rsid w:val="0070559E"/>
    <w:rsid w:val="00712516"/>
    <w:rsid w:val="00713D61"/>
    <w:rsid w:val="007155A2"/>
    <w:rsid w:val="007178C3"/>
    <w:rsid w:val="007224D0"/>
    <w:rsid w:val="00723934"/>
    <w:rsid w:val="00723AA6"/>
    <w:rsid w:val="00725F06"/>
    <w:rsid w:val="00727E18"/>
    <w:rsid w:val="0073149F"/>
    <w:rsid w:val="00733AEE"/>
    <w:rsid w:val="00733C38"/>
    <w:rsid w:val="00736E79"/>
    <w:rsid w:val="00742757"/>
    <w:rsid w:val="00747AC0"/>
    <w:rsid w:val="00750E9C"/>
    <w:rsid w:val="0075347E"/>
    <w:rsid w:val="0075361F"/>
    <w:rsid w:val="00754D67"/>
    <w:rsid w:val="00755BC5"/>
    <w:rsid w:val="00761680"/>
    <w:rsid w:val="0076704A"/>
    <w:rsid w:val="0076731F"/>
    <w:rsid w:val="00770DD0"/>
    <w:rsid w:val="00772A54"/>
    <w:rsid w:val="00773041"/>
    <w:rsid w:val="007735EB"/>
    <w:rsid w:val="00775939"/>
    <w:rsid w:val="007801BA"/>
    <w:rsid w:val="007822B3"/>
    <w:rsid w:val="00784877"/>
    <w:rsid w:val="00784893"/>
    <w:rsid w:val="00791455"/>
    <w:rsid w:val="00794BFD"/>
    <w:rsid w:val="007A07EB"/>
    <w:rsid w:val="007A2937"/>
    <w:rsid w:val="007A4A57"/>
    <w:rsid w:val="007A4F6C"/>
    <w:rsid w:val="007A5AA4"/>
    <w:rsid w:val="007A6D12"/>
    <w:rsid w:val="007A711D"/>
    <w:rsid w:val="007A77D3"/>
    <w:rsid w:val="007B118E"/>
    <w:rsid w:val="007B1A63"/>
    <w:rsid w:val="007B2EE3"/>
    <w:rsid w:val="007B7E87"/>
    <w:rsid w:val="007C1B7C"/>
    <w:rsid w:val="007C28BC"/>
    <w:rsid w:val="007C583C"/>
    <w:rsid w:val="007D035A"/>
    <w:rsid w:val="007D0EC2"/>
    <w:rsid w:val="007D4644"/>
    <w:rsid w:val="007D6AE0"/>
    <w:rsid w:val="007E35A7"/>
    <w:rsid w:val="007F0115"/>
    <w:rsid w:val="007F2C9C"/>
    <w:rsid w:val="007F6DC2"/>
    <w:rsid w:val="00800318"/>
    <w:rsid w:val="008033A9"/>
    <w:rsid w:val="0080514A"/>
    <w:rsid w:val="0080682C"/>
    <w:rsid w:val="00806A55"/>
    <w:rsid w:val="0081276D"/>
    <w:rsid w:val="00813A3D"/>
    <w:rsid w:val="00822485"/>
    <w:rsid w:val="00822BE1"/>
    <w:rsid w:val="00825B7C"/>
    <w:rsid w:val="00832D79"/>
    <w:rsid w:val="008362E4"/>
    <w:rsid w:val="00836D1C"/>
    <w:rsid w:val="008372D0"/>
    <w:rsid w:val="00841D25"/>
    <w:rsid w:val="008428A0"/>
    <w:rsid w:val="00843F95"/>
    <w:rsid w:val="0084508C"/>
    <w:rsid w:val="00854DC8"/>
    <w:rsid w:val="00855D06"/>
    <w:rsid w:val="00857442"/>
    <w:rsid w:val="00860444"/>
    <w:rsid w:val="0086410D"/>
    <w:rsid w:val="00864367"/>
    <w:rsid w:val="00864B43"/>
    <w:rsid w:val="0086511E"/>
    <w:rsid w:val="00872D7A"/>
    <w:rsid w:val="00873090"/>
    <w:rsid w:val="008814CE"/>
    <w:rsid w:val="00882A96"/>
    <w:rsid w:val="0088482B"/>
    <w:rsid w:val="008937F7"/>
    <w:rsid w:val="0089725E"/>
    <w:rsid w:val="008973B8"/>
    <w:rsid w:val="008A05AF"/>
    <w:rsid w:val="008A1AC1"/>
    <w:rsid w:val="008B22DD"/>
    <w:rsid w:val="008B3400"/>
    <w:rsid w:val="008B418E"/>
    <w:rsid w:val="008B4A57"/>
    <w:rsid w:val="008C205B"/>
    <w:rsid w:val="008C67CC"/>
    <w:rsid w:val="008C7F6D"/>
    <w:rsid w:val="008D151C"/>
    <w:rsid w:val="008D64EA"/>
    <w:rsid w:val="008D683F"/>
    <w:rsid w:val="008D7A9E"/>
    <w:rsid w:val="008E4F87"/>
    <w:rsid w:val="008E7C0A"/>
    <w:rsid w:val="008E7DE4"/>
    <w:rsid w:val="008F03A2"/>
    <w:rsid w:val="008F7264"/>
    <w:rsid w:val="00903328"/>
    <w:rsid w:val="00903CE3"/>
    <w:rsid w:val="009124D2"/>
    <w:rsid w:val="00913F43"/>
    <w:rsid w:val="00915D44"/>
    <w:rsid w:val="009175B9"/>
    <w:rsid w:val="00920D50"/>
    <w:rsid w:val="00927A6F"/>
    <w:rsid w:val="00930215"/>
    <w:rsid w:val="00932463"/>
    <w:rsid w:val="0093324E"/>
    <w:rsid w:val="00933EE4"/>
    <w:rsid w:val="00933F5F"/>
    <w:rsid w:val="009346FB"/>
    <w:rsid w:val="00934A07"/>
    <w:rsid w:val="00935190"/>
    <w:rsid w:val="00936371"/>
    <w:rsid w:val="00944297"/>
    <w:rsid w:val="009470AA"/>
    <w:rsid w:val="00954697"/>
    <w:rsid w:val="00954AF8"/>
    <w:rsid w:val="00954C34"/>
    <w:rsid w:val="0095589B"/>
    <w:rsid w:val="00957A43"/>
    <w:rsid w:val="00957B27"/>
    <w:rsid w:val="009610EC"/>
    <w:rsid w:val="009614BD"/>
    <w:rsid w:val="0096463F"/>
    <w:rsid w:val="00971506"/>
    <w:rsid w:val="00972811"/>
    <w:rsid w:val="00973C08"/>
    <w:rsid w:val="00973C7F"/>
    <w:rsid w:val="009774F3"/>
    <w:rsid w:val="00982822"/>
    <w:rsid w:val="0098587E"/>
    <w:rsid w:val="00987ABC"/>
    <w:rsid w:val="00990F92"/>
    <w:rsid w:val="00992809"/>
    <w:rsid w:val="009A05CE"/>
    <w:rsid w:val="009A0D77"/>
    <w:rsid w:val="009A14EF"/>
    <w:rsid w:val="009A350A"/>
    <w:rsid w:val="009A58F9"/>
    <w:rsid w:val="009A753C"/>
    <w:rsid w:val="009B3A9C"/>
    <w:rsid w:val="009B4C4F"/>
    <w:rsid w:val="009B5CE7"/>
    <w:rsid w:val="009C0C31"/>
    <w:rsid w:val="009C1640"/>
    <w:rsid w:val="009C701A"/>
    <w:rsid w:val="009C777C"/>
    <w:rsid w:val="009C7788"/>
    <w:rsid w:val="009D43AD"/>
    <w:rsid w:val="009D519E"/>
    <w:rsid w:val="009D7DC6"/>
    <w:rsid w:val="009E00BE"/>
    <w:rsid w:val="009E05A0"/>
    <w:rsid w:val="009E6230"/>
    <w:rsid w:val="009F0686"/>
    <w:rsid w:val="009F55B9"/>
    <w:rsid w:val="00A002AD"/>
    <w:rsid w:val="00A0146E"/>
    <w:rsid w:val="00A0416E"/>
    <w:rsid w:val="00A10343"/>
    <w:rsid w:val="00A1057C"/>
    <w:rsid w:val="00A1369C"/>
    <w:rsid w:val="00A13A21"/>
    <w:rsid w:val="00A16D11"/>
    <w:rsid w:val="00A20C5B"/>
    <w:rsid w:val="00A22818"/>
    <w:rsid w:val="00A236B3"/>
    <w:rsid w:val="00A24841"/>
    <w:rsid w:val="00A24C75"/>
    <w:rsid w:val="00A24EA9"/>
    <w:rsid w:val="00A25876"/>
    <w:rsid w:val="00A26BD2"/>
    <w:rsid w:val="00A3032B"/>
    <w:rsid w:val="00A328F8"/>
    <w:rsid w:val="00A37074"/>
    <w:rsid w:val="00A37966"/>
    <w:rsid w:val="00A37B2E"/>
    <w:rsid w:val="00A4370C"/>
    <w:rsid w:val="00A4384B"/>
    <w:rsid w:val="00A47666"/>
    <w:rsid w:val="00A535C4"/>
    <w:rsid w:val="00A53A05"/>
    <w:rsid w:val="00A641CF"/>
    <w:rsid w:val="00A65A36"/>
    <w:rsid w:val="00A74A33"/>
    <w:rsid w:val="00A80ECA"/>
    <w:rsid w:val="00A81038"/>
    <w:rsid w:val="00A84AEA"/>
    <w:rsid w:val="00A95DD5"/>
    <w:rsid w:val="00A96843"/>
    <w:rsid w:val="00A96B40"/>
    <w:rsid w:val="00AA305E"/>
    <w:rsid w:val="00AB1483"/>
    <w:rsid w:val="00AB259F"/>
    <w:rsid w:val="00AB25E6"/>
    <w:rsid w:val="00AC4348"/>
    <w:rsid w:val="00AC5035"/>
    <w:rsid w:val="00AC71EC"/>
    <w:rsid w:val="00AC7F1F"/>
    <w:rsid w:val="00AD521E"/>
    <w:rsid w:val="00AD5B34"/>
    <w:rsid w:val="00AE0E8C"/>
    <w:rsid w:val="00AE6E0E"/>
    <w:rsid w:val="00AF1972"/>
    <w:rsid w:val="00AF2371"/>
    <w:rsid w:val="00B017B8"/>
    <w:rsid w:val="00B02022"/>
    <w:rsid w:val="00B049E2"/>
    <w:rsid w:val="00B04BF0"/>
    <w:rsid w:val="00B054F7"/>
    <w:rsid w:val="00B069C8"/>
    <w:rsid w:val="00B11D72"/>
    <w:rsid w:val="00B31095"/>
    <w:rsid w:val="00B31DEC"/>
    <w:rsid w:val="00B4220B"/>
    <w:rsid w:val="00B45346"/>
    <w:rsid w:val="00B46D94"/>
    <w:rsid w:val="00B5023E"/>
    <w:rsid w:val="00B56D80"/>
    <w:rsid w:val="00B6248B"/>
    <w:rsid w:val="00B62723"/>
    <w:rsid w:val="00B64755"/>
    <w:rsid w:val="00B66A17"/>
    <w:rsid w:val="00B66A55"/>
    <w:rsid w:val="00B67877"/>
    <w:rsid w:val="00B73EEB"/>
    <w:rsid w:val="00B74588"/>
    <w:rsid w:val="00B74A19"/>
    <w:rsid w:val="00B77216"/>
    <w:rsid w:val="00B803A6"/>
    <w:rsid w:val="00B80B66"/>
    <w:rsid w:val="00B81129"/>
    <w:rsid w:val="00B82CA0"/>
    <w:rsid w:val="00B8321B"/>
    <w:rsid w:val="00B83945"/>
    <w:rsid w:val="00B86035"/>
    <w:rsid w:val="00B9210A"/>
    <w:rsid w:val="00B94F0B"/>
    <w:rsid w:val="00B9552D"/>
    <w:rsid w:val="00B95DBE"/>
    <w:rsid w:val="00B96065"/>
    <w:rsid w:val="00BA2556"/>
    <w:rsid w:val="00BA34FC"/>
    <w:rsid w:val="00BA4A98"/>
    <w:rsid w:val="00BB1570"/>
    <w:rsid w:val="00BB292F"/>
    <w:rsid w:val="00BB318C"/>
    <w:rsid w:val="00BB60C7"/>
    <w:rsid w:val="00BC2134"/>
    <w:rsid w:val="00BD19DA"/>
    <w:rsid w:val="00BD3B5E"/>
    <w:rsid w:val="00BE24D2"/>
    <w:rsid w:val="00BE6EB8"/>
    <w:rsid w:val="00BF0587"/>
    <w:rsid w:val="00BF0768"/>
    <w:rsid w:val="00BF329D"/>
    <w:rsid w:val="00BF5300"/>
    <w:rsid w:val="00BF619C"/>
    <w:rsid w:val="00C00FCC"/>
    <w:rsid w:val="00C033BA"/>
    <w:rsid w:val="00C0529E"/>
    <w:rsid w:val="00C0530F"/>
    <w:rsid w:val="00C123EE"/>
    <w:rsid w:val="00C16357"/>
    <w:rsid w:val="00C21CC3"/>
    <w:rsid w:val="00C22FD0"/>
    <w:rsid w:val="00C230C4"/>
    <w:rsid w:val="00C2706C"/>
    <w:rsid w:val="00C270FE"/>
    <w:rsid w:val="00C27BA4"/>
    <w:rsid w:val="00C320FD"/>
    <w:rsid w:val="00C3223D"/>
    <w:rsid w:val="00C35600"/>
    <w:rsid w:val="00C3655F"/>
    <w:rsid w:val="00C368C6"/>
    <w:rsid w:val="00C379AB"/>
    <w:rsid w:val="00C40F24"/>
    <w:rsid w:val="00C42391"/>
    <w:rsid w:val="00C46F62"/>
    <w:rsid w:val="00C51787"/>
    <w:rsid w:val="00C5245F"/>
    <w:rsid w:val="00C54AEC"/>
    <w:rsid w:val="00C55C84"/>
    <w:rsid w:val="00C604ED"/>
    <w:rsid w:val="00C6095A"/>
    <w:rsid w:val="00C73268"/>
    <w:rsid w:val="00C76445"/>
    <w:rsid w:val="00C77613"/>
    <w:rsid w:val="00C80C63"/>
    <w:rsid w:val="00C85D84"/>
    <w:rsid w:val="00C86263"/>
    <w:rsid w:val="00C94475"/>
    <w:rsid w:val="00C94FF8"/>
    <w:rsid w:val="00C96AEB"/>
    <w:rsid w:val="00CA2044"/>
    <w:rsid w:val="00CA242F"/>
    <w:rsid w:val="00CB5B62"/>
    <w:rsid w:val="00CB5EBB"/>
    <w:rsid w:val="00CC03E0"/>
    <w:rsid w:val="00CD26F2"/>
    <w:rsid w:val="00CD2881"/>
    <w:rsid w:val="00CD547E"/>
    <w:rsid w:val="00CD68A2"/>
    <w:rsid w:val="00CD68EE"/>
    <w:rsid w:val="00CE1174"/>
    <w:rsid w:val="00CE12F5"/>
    <w:rsid w:val="00CE160F"/>
    <w:rsid w:val="00CE3E36"/>
    <w:rsid w:val="00CE466C"/>
    <w:rsid w:val="00CE6386"/>
    <w:rsid w:val="00CF0BE8"/>
    <w:rsid w:val="00CF1D4A"/>
    <w:rsid w:val="00CF42CB"/>
    <w:rsid w:val="00CF524A"/>
    <w:rsid w:val="00D11E3C"/>
    <w:rsid w:val="00D12D49"/>
    <w:rsid w:val="00D1557E"/>
    <w:rsid w:val="00D16941"/>
    <w:rsid w:val="00D20C25"/>
    <w:rsid w:val="00D20EA4"/>
    <w:rsid w:val="00D21E40"/>
    <w:rsid w:val="00D22237"/>
    <w:rsid w:val="00D22B25"/>
    <w:rsid w:val="00D34FE7"/>
    <w:rsid w:val="00D35F0F"/>
    <w:rsid w:val="00D3613A"/>
    <w:rsid w:val="00D41E53"/>
    <w:rsid w:val="00D44CD7"/>
    <w:rsid w:val="00D44E81"/>
    <w:rsid w:val="00D603A2"/>
    <w:rsid w:val="00D634AB"/>
    <w:rsid w:val="00D71541"/>
    <w:rsid w:val="00D72CC8"/>
    <w:rsid w:val="00D73EF5"/>
    <w:rsid w:val="00D75DD8"/>
    <w:rsid w:val="00D812BB"/>
    <w:rsid w:val="00D81B55"/>
    <w:rsid w:val="00D85D0F"/>
    <w:rsid w:val="00D9207F"/>
    <w:rsid w:val="00D927EB"/>
    <w:rsid w:val="00D97729"/>
    <w:rsid w:val="00DA077F"/>
    <w:rsid w:val="00DA145E"/>
    <w:rsid w:val="00DA1C5B"/>
    <w:rsid w:val="00DA2DBC"/>
    <w:rsid w:val="00DB52D7"/>
    <w:rsid w:val="00DC1912"/>
    <w:rsid w:val="00DC19AB"/>
    <w:rsid w:val="00DC1CFD"/>
    <w:rsid w:val="00DC39DA"/>
    <w:rsid w:val="00DC6C27"/>
    <w:rsid w:val="00DD1803"/>
    <w:rsid w:val="00DD2EB5"/>
    <w:rsid w:val="00DD674D"/>
    <w:rsid w:val="00DD69B7"/>
    <w:rsid w:val="00DD6EB3"/>
    <w:rsid w:val="00DE1931"/>
    <w:rsid w:val="00DE1F5B"/>
    <w:rsid w:val="00DE2083"/>
    <w:rsid w:val="00DE3C62"/>
    <w:rsid w:val="00DE5585"/>
    <w:rsid w:val="00DF4A14"/>
    <w:rsid w:val="00DF4FE4"/>
    <w:rsid w:val="00E0107B"/>
    <w:rsid w:val="00E02F37"/>
    <w:rsid w:val="00E03F9A"/>
    <w:rsid w:val="00E04296"/>
    <w:rsid w:val="00E043B5"/>
    <w:rsid w:val="00E0767B"/>
    <w:rsid w:val="00E14E37"/>
    <w:rsid w:val="00E21A9E"/>
    <w:rsid w:val="00E25D97"/>
    <w:rsid w:val="00E33FF5"/>
    <w:rsid w:val="00E34EA9"/>
    <w:rsid w:val="00E35A6B"/>
    <w:rsid w:val="00E363D2"/>
    <w:rsid w:val="00E439B9"/>
    <w:rsid w:val="00E44C09"/>
    <w:rsid w:val="00E4543C"/>
    <w:rsid w:val="00E55E4D"/>
    <w:rsid w:val="00E63D34"/>
    <w:rsid w:val="00E65A5B"/>
    <w:rsid w:val="00E70A95"/>
    <w:rsid w:val="00E7152B"/>
    <w:rsid w:val="00E72BB2"/>
    <w:rsid w:val="00E76125"/>
    <w:rsid w:val="00E77808"/>
    <w:rsid w:val="00E805C9"/>
    <w:rsid w:val="00E80DC2"/>
    <w:rsid w:val="00E855C3"/>
    <w:rsid w:val="00E8611E"/>
    <w:rsid w:val="00E8660D"/>
    <w:rsid w:val="00E87B7C"/>
    <w:rsid w:val="00E957B4"/>
    <w:rsid w:val="00EA110E"/>
    <w:rsid w:val="00EA295B"/>
    <w:rsid w:val="00EA6CCA"/>
    <w:rsid w:val="00EB6C24"/>
    <w:rsid w:val="00EB705E"/>
    <w:rsid w:val="00EC27AD"/>
    <w:rsid w:val="00EC5156"/>
    <w:rsid w:val="00ED421F"/>
    <w:rsid w:val="00ED744C"/>
    <w:rsid w:val="00EE21CC"/>
    <w:rsid w:val="00EE2AA3"/>
    <w:rsid w:val="00EF1FD5"/>
    <w:rsid w:val="00EF2543"/>
    <w:rsid w:val="00EF3DCE"/>
    <w:rsid w:val="00EF4A52"/>
    <w:rsid w:val="00EF7042"/>
    <w:rsid w:val="00F029AD"/>
    <w:rsid w:val="00F11C16"/>
    <w:rsid w:val="00F135AD"/>
    <w:rsid w:val="00F13D38"/>
    <w:rsid w:val="00F1753B"/>
    <w:rsid w:val="00F17686"/>
    <w:rsid w:val="00F22184"/>
    <w:rsid w:val="00F25AB6"/>
    <w:rsid w:val="00F378A3"/>
    <w:rsid w:val="00F37CBF"/>
    <w:rsid w:val="00F41D2A"/>
    <w:rsid w:val="00F426C7"/>
    <w:rsid w:val="00F44F8D"/>
    <w:rsid w:val="00F50F78"/>
    <w:rsid w:val="00F52F5F"/>
    <w:rsid w:val="00F55B6B"/>
    <w:rsid w:val="00F571EE"/>
    <w:rsid w:val="00F63674"/>
    <w:rsid w:val="00F7221E"/>
    <w:rsid w:val="00F74327"/>
    <w:rsid w:val="00F74D2A"/>
    <w:rsid w:val="00F77129"/>
    <w:rsid w:val="00F87418"/>
    <w:rsid w:val="00F91F62"/>
    <w:rsid w:val="00F9406F"/>
    <w:rsid w:val="00F95327"/>
    <w:rsid w:val="00F95BE1"/>
    <w:rsid w:val="00F97EB0"/>
    <w:rsid w:val="00FB5814"/>
    <w:rsid w:val="00FB63DC"/>
    <w:rsid w:val="00FC0FEE"/>
    <w:rsid w:val="00FC12F2"/>
    <w:rsid w:val="00FC2F12"/>
    <w:rsid w:val="00FD1F17"/>
    <w:rsid w:val="00FD55F0"/>
    <w:rsid w:val="00FD589D"/>
    <w:rsid w:val="00FD5B5B"/>
    <w:rsid w:val="00FD70FA"/>
    <w:rsid w:val="00FD769A"/>
    <w:rsid w:val="00FE381C"/>
    <w:rsid w:val="00FE4927"/>
    <w:rsid w:val="00FE7E76"/>
    <w:rsid w:val="00FF0C7B"/>
    <w:rsid w:val="00FF7878"/>
    <w:rsid w:val="00FF78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5EBA94"/>
  <w15:chartTrackingRefBased/>
  <w15:docId w15:val="{EAE52687-65E8-4838-BD92-6DADFEFB29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1B2D"/>
  </w:style>
  <w:style w:type="paragraph" w:styleId="Heading1">
    <w:name w:val="heading 1"/>
    <w:basedOn w:val="Normal"/>
    <w:next w:val="Normal"/>
    <w:link w:val="Heading1Char"/>
    <w:uiPriority w:val="9"/>
    <w:qFormat/>
    <w:rsid w:val="001C44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C44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C44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C44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44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44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44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44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44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44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C44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C44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C44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44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44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44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44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4489"/>
    <w:rPr>
      <w:rFonts w:eastAsiaTheme="majorEastAsia" w:cstheme="majorBidi"/>
      <w:color w:val="272727" w:themeColor="text1" w:themeTint="D8"/>
    </w:rPr>
  </w:style>
  <w:style w:type="paragraph" w:styleId="Title">
    <w:name w:val="Title"/>
    <w:basedOn w:val="Normal"/>
    <w:next w:val="Normal"/>
    <w:link w:val="TitleChar"/>
    <w:uiPriority w:val="10"/>
    <w:qFormat/>
    <w:rsid w:val="001C44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44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44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44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4489"/>
    <w:pPr>
      <w:spacing w:before="160"/>
      <w:jc w:val="center"/>
    </w:pPr>
    <w:rPr>
      <w:i/>
      <w:iCs/>
      <w:color w:val="404040" w:themeColor="text1" w:themeTint="BF"/>
    </w:rPr>
  </w:style>
  <w:style w:type="character" w:customStyle="1" w:styleId="QuoteChar">
    <w:name w:val="Quote Char"/>
    <w:basedOn w:val="DefaultParagraphFont"/>
    <w:link w:val="Quote"/>
    <w:uiPriority w:val="29"/>
    <w:rsid w:val="001C4489"/>
    <w:rPr>
      <w:i/>
      <w:iCs/>
      <w:color w:val="404040" w:themeColor="text1" w:themeTint="BF"/>
    </w:rPr>
  </w:style>
  <w:style w:type="paragraph" w:styleId="ListParagraph">
    <w:name w:val="List Paragraph"/>
    <w:basedOn w:val="Normal"/>
    <w:uiPriority w:val="34"/>
    <w:qFormat/>
    <w:rsid w:val="001C4489"/>
    <w:pPr>
      <w:ind w:left="720"/>
      <w:contextualSpacing/>
    </w:pPr>
  </w:style>
  <w:style w:type="character" w:styleId="IntenseEmphasis">
    <w:name w:val="Intense Emphasis"/>
    <w:basedOn w:val="DefaultParagraphFont"/>
    <w:uiPriority w:val="21"/>
    <w:qFormat/>
    <w:rsid w:val="001C4489"/>
    <w:rPr>
      <w:i/>
      <w:iCs/>
      <w:color w:val="0F4761" w:themeColor="accent1" w:themeShade="BF"/>
    </w:rPr>
  </w:style>
  <w:style w:type="paragraph" w:styleId="IntenseQuote">
    <w:name w:val="Intense Quote"/>
    <w:basedOn w:val="Normal"/>
    <w:next w:val="Normal"/>
    <w:link w:val="IntenseQuoteChar"/>
    <w:uiPriority w:val="30"/>
    <w:qFormat/>
    <w:rsid w:val="001C44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4489"/>
    <w:rPr>
      <w:i/>
      <w:iCs/>
      <w:color w:val="0F4761" w:themeColor="accent1" w:themeShade="BF"/>
    </w:rPr>
  </w:style>
  <w:style w:type="character" w:styleId="IntenseReference">
    <w:name w:val="Intense Reference"/>
    <w:basedOn w:val="DefaultParagraphFont"/>
    <w:uiPriority w:val="32"/>
    <w:qFormat/>
    <w:rsid w:val="001C4489"/>
    <w:rPr>
      <w:b/>
      <w:bCs/>
      <w:smallCaps/>
      <w:color w:val="0F4761" w:themeColor="accent1" w:themeShade="BF"/>
      <w:spacing w:val="5"/>
    </w:rPr>
  </w:style>
  <w:style w:type="paragraph" w:styleId="TOCHeading">
    <w:name w:val="TOC Heading"/>
    <w:basedOn w:val="Heading1"/>
    <w:next w:val="Normal"/>
    <w:uiPriority w:val="39"/>
    <w:unhideWhenUsed/>
    <w:qFormat/>
    <w:rsid w:val="0011130C"/>
    <w:pPr>
      <w:spacing w:before="240" w:after="0" w:line="259" w:lineRule="auto"/>
      <w:outlineLvl w:val="9"/>
    </w:pPr>
    <w:rPr>
      <w:kern w:val="0"/>
      <w:sz w:val="32"/>
      <w:szCs w:val="32"/>
      <w:lang w:val="en-US"/>
      <w14:ligatures w14:val="none"/>
    </w:rPr>
  </w:style>
  <w:style w:type="character" w:styleId="Emphasis">
    <w:name w:val="Emphasis"/>
    <w:basedOn w:val="DefaultParagraphFont"/>
    <w:uiPriority w:val="20"/>
    <w:qFormat/>
    <w:rsid w:val="00775939"/>
    <w:rPr>
      <w:i/>
      <w:iCs/>
    </w:rPr>
  </w:style>
  <w:style w:type="character" w:styleId="Strong">
    <w:name w:val="Strong"/>
    <w:basedOn w:val="DefaultParagraphFont"/>
    <w:uiPriority w:val="22"/>
    <w:qFormat/>
    <w:rsid w:val="00836D1C"/>
    <w:rPr>
      <w:b/>
      <w:bCs/>
    </w:rPr>
  </w:style>
  <w:style w:type="paragraph" w:styleId="TOC1">
    <w:name w:val="toc 1"/>
    <w:basedOn w:val="Normal"/>
    <w:next w:val="Normal"/>
    <w:autoRedefine/>
    <w:uiPriority w:val="39"/>
    <w:unhideWhenUsed/>
    <w:rsid w:val="00C123EE"/>
    <w:pPr>
      <w:spacing w:after="100"/>
    </w:pPr>
  </w:style>
  <w:style w:type="paragraph" w:styleId="TOC2">
    <w:name w:val="toc 2"/>
    <w:basedOn w:val="Normal"/>
    <w:next w:val="Normal"/>
    <w:autoRedefine/>
    <w:uiPriority w:val="39"/>
    <w:unhideWhenUsed/>
    <w:rsid w:val="00C123EE"/>
    <w:pPr>
      <w:spacing w:after="100"/>
      <w:ind w:left="240"/>
    </w:pPr>
  </w:style>
  <w:style w:type="paragraph" w:styleId="TOC3">
    <w:name w:val="toc 3"/>
    <w:basedOn w:val="Normal"/>
    <w:next w:val="Normal"/>
    <w:autoRedefine/>
    <w:uiPriority w:val="39"/>
    <w:unhideWhenUsed/>
    <w:rsid w:val="00C123EE"/>
    <w:pPr>
      <w:spacing w:after="100"/>
      <w:ind w:left="480"/>
    </w:pPr>
  </w:style>
  <w:style w:type="character" w:styleId="Hyperlink">
    <w:name w:val="Hyperlink"/>
    <w:basedOn w:val="DefaultParagraphFont"/>
    <w:uiPriority w:val="99"/>
    <w:unhideWhenUsed/>
    <w:rsid w:val="00C123EE"/>
    <w:rPr>
      <w:color w:val="467886" w:themeColor="hyperlink"/>
      <w:u w:val="single"/>
    </w:rPr>
  </w:style>
  <w:style w:type="paragraph" w:styleId="Caption">
    <w:name w:val="caption"/>
    <w:basedOn w:val="Normal"/>
    <w:next w:val="Normal"/>
    <w:uiPriority w:val="35"/>
    <w:unhideWhenUsed/>
    <w:qFormat/>
    <w:rsid w:val="007A07EB"/>
    <w:pPr>
      <w:spacing w:after="200" w:line="240" w:lineRule="auto"/>
    </w:pPr>
    <w:rPr>
      <w:i/>
      <w:iCs/>
      <w:color w:val="0E2841" w:themeColor="text2"/>
      <w:sz w:val="18"/>
      <w:szCs w:val="18"/>
    </w:rPr>
  </w:style>
  <w:style w:type="paragraph" w:styleId="Header">
    <w:name w:val="header"/>
    <w:basedOn w:val="Normal"/>
    <w:link w:val="HeaderChar"/>
    <w:uiPriority w:val="99"/>
    <w:unhideWhenUsed/>
    <w:rsid w:val="006D7B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7B38"/>
  </w:style>
  <w:style w:type="paragraph" w:styleId="Footer">
    <w:name w:val="footer"/>
    <w:basedOn w:val="Normal"/>
    <w:link w:val="FooterChar"/>
    <w:uiPriority w:val="99"/>
    <w:unhideWhenUsed/>
    <w:rsid w:val="006D7B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7B38"/>
  </w:style>
  <w:style w:type="paragraph" w:styleId="TOC4">
    <w:name w:val="toc 4"/>
    <w:basedOn w:val="Normal"/>
    <w:next w:val="Normal"/>
    <w:autoRedefine/>
    <w:uiPriority w:val="39"/>
    <w:unhideWhenUsed/>
    <w:rsid w:val="00B94F0B"/>
    <w:pPr>
      <w:spacing w:after="100"/>
      <w:ind w:left="720"/>
    </w:pPr>
    <w:rPr>
      <w:rFonts w:eastAsiaTheme="minorEastAsia"/>
      <w:lang w:eastAsia="en-GB"/>
    </w:rPr>
  </w:style>
  <w:style w:type="paragraph" w:styleId="TOC5">
    <w:name w:val="toc 5"/>
    <w:basedOn w:val="Normal"/>
    <w:next w:val="Normal"/>
    <w:autoRedefine/>
    <w:uiPriority w:val="39"/>
    <w:unhideWhenUsed/>
    <w:rsid w:val="00B94F0B"/>
    <w:pPr>
      <w:spacing w:after="100"/>
      <w:ind w:left="960"/>
    </w:pPr>
    <w:rPr>
      <w:rFonts w:eastAsiaTheme="minorEastAsia"/>
      <w:lang w:eastAsia="en-GB"/>
    </w:rPr>
  </w:style>
  <w:style w:type="paragraph" w:styleId="TOC6">
    <w:name w:val="toc 6"/>
    <w:basedOn w:val="Normal"/>
    <w:next w:val="Normal"/>
    <w:autoRedefine/>
    <w:uiPriority w:val="39"/>
    <w:unhideWhenUsed/>
    <w:rsid w:val="00B94F0B"/>
    <w:pPr>
      <w:spacing w:after="100"/>
      <w:ind w:left="1200"/>
    </w:pPr>
    <w:rPr>
      <w:rFonts w:eastAsiaTheme="minorEastAsia"/>
      <w:lang w:eastAsia="en-GB"/>
    </w:rPr>
  </w:style>
  <w:style w:type="paragraph" w:styleId="TOC7">
    <w:name w:val="toc 7"/>
    <w:basedOn w:val="Normal"/>
    <w:next w:val="Normal"/>
    <w:autoRedefine/>
    <w:uiPriority w:val="39"/>
    <w:unhideWhenUsed/>
    <w:rsid w:val="00B94F0B"/>
    <w:pPr>
      <w:spacing w:after="100"/>
      <w:ind w:left="1440"/>
    </w:pPr>
    <w:rPr>
      <w:rFonts w:eastAsiaTheme="minorEastAsia"/>
      <w:lang w:eastAsia="en-GB"/>
    </w:rPr>
  </w:style>
  <w:style w:type="paragraph" w:styleId="TOC8">
    <w:name w:val="toc 8"/>
    <w:basedOn w:val="Normal"/>
    <w:next w:val="Normal"/>
    <w:autoRedefine/>
    <w:uiPriority w:val="39"/>
    <w:unhideWhenUsed/>
    <w:rsid w:val="00B94F0B"/>
    <w:pPr>
      <w:spacing w:after="100"/>
      <w:ind w:left="1680"/>
    </w:pPr>
    <w:rPr>
      <w:rFonts w:eastAsiaTheme="minorEastAsia"/>
      <w:lang w:eastAsia="en-GB"/>
    </w:rPr>
  </w:style>
  <w:style w:type="paragraph" w:styleId="TOC9">
    <w:name w:val="toc 9"/>
    <w:basedOn w:val="Normal"/>
    <w:next w:val="Normal"/>
    <w:autoRedefine/>
    <w:uiPriority w:val="39"/>
    <w:unhideWhenUsed/>
    <w:rsid w:val="00B94F0B"/>
    <w:pPr>
      <w:spacing w:after="100"/>
      <w:ind w:left="1920"/>
    </w:pPr>
    <w:rPr>
      <w:rFonts w:eastAsiaTheme="minorEastAsia"/>
      <w:lang w:eastAsia="en-GB"/>
    </w:rPr>
  </w:style>
  <w:style w:type="character" w:styleId="UnresolvedMention">
    <w:name w:val="Unresolved Mention"/>
    <w:basedOn w:val="DefaultParagraphFont"/>
    <w:uiPriority w:val="99"/>
    <w:semiHidden/>
    <w:unhideWhenUsed/>
    <w:rsid w:val="00B94F0B"/>
    <w:rPr>
      <w:color w:val="605E5C"/>
      <w:shd w:val="clear" w:color="auto" w:fill="E1DFDD"/>
    </w:rPr>
  </w:style>
  <w:style w:type="table" w:styleId="TableGrid">
    <w:name w:val="Table Grid"/>
    <w:basedOn w:val="TableNormal"/>
    <w:uiPriority w:val="39"/>
    <w:rsid w:val="003316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B31095"/>
    <w:pPr>
      <w:spacing w:after="0" w:line="240" w:lineRule="auto"/>
    </w:pPr>
  </w:style>
  <w:style w:type="paragraph" w:styleId="Bibliography">
    <w:name w:val="Bibliography"/>
    <w:basedOn w:val="Normal"/>
    <w:next w:val="Normal"/>
    <w:uiPriority w:val="37"/>
    <w:unhideWhenUsed/>
    <w:rsid w:val="00217382"/>
  </w:style>
  <w:style w:type="paragraph" w:styleId="HTMLPreformatted">
    <w:name w:val="HTML Preformatted"/>
    <w:basedOn w:val="Normal"/>
    <w:link w:val="HTMLPreformattedChar"/>
    <w:uiPriority w:val="99"/>
    <w:semiHidden/>
    <w:unhideWhenUsed/>
    <w:rsid w:val="0067451A"/>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67451A"/>
    <w:rPr>
      <w:rFonts w:ascii="Consolas" w:hAnsi="Consolas"/>
      <w:sz w:val="20"/>
      <w:szCs w:val="20"/>
    </w:rPr>
  </w:style>
  <w:style w:type="character" w:styleId="LineNumber">
    <w:name w:val="line number"/>
    <w:basedOn w:val="DefaultParagraphFont"/>
    <w:uiPriority w:val="99"/>
    <w:semiHidden/>
    <w:unhideWhenUsed/>
    <w:rsid w:val="007673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79194">
      <w:bodyDiv w:val="1"/>
      <w:marLeft w:val="0"/>
      <w:marRight w:val="0"/>
      <w:marTop w:val="0"/>
      <w:marBottom w:val="0"/>
      <w:divBdr>
        <w:top w:val="none" w:sz="0" w:space="0" w:color="auto"/>
        <w:left w:val="none" w:sz="0" w:space="0" w:color="auto"/>
        <w:bottom w:val="none" w:sz="0" w:space="0" w:color="auto"/>
        <w:right w:val="none" w:sz="0" w:space="0" w:color="auto"/>
      </w:divBdr>
    </w:div>
    <w:div w:id="6636453">
      <w:bodyDiv w:val="1"/>
      <w:marLeft w:val="0"/>
      <w:marRight w:val="0"/>
      <w:marTop w:val="0"/>
      <w:marBottom w:val="0"/>
      <w:divBdr>
        <w:top w:val="none" w:sz="0" w:space="0" w:color="auto"/>
        <w:left w:val="none" w:sz="0" w:space="0" w:color="auto"/>
        <w:bottom w:val="none" w:sz="0" w:space="0" w:color="auto"/>
        <w:right w:val="none" w:sz="0" w:space="0" w:color="auto"/>
      </w:divBdr>
      <w:divsChild>
        <w:div w:id="863058898">
          <w:blockQuote w:val="1"/>
          <w:marLeft w:val="720"/>
          <w:marRight w:val="720"/>
          <w:marTop w:val="100"/>
          <w:marBottom w:val="100"/>
          <w:divBdr>
            <w:top w:val="none" w:sz="0" w:space="0" w:color="auto"/>
            <w:left w:val="none" w:sz="0" w:space="0" w:color="auto"/>
            <w:bottom w:val="none" w:sz="0" w:space="0" w:color="auto"/>
            <w:right w:val="none" w:sz="0" w:space="0" w:color="auto"/>
          </w:divBdr>
        </w:div>
        <w:div w:id="213643881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877520">
      <w:bodyDiv w:val="1"/>
      <w:marLeft w:val="0"/>
      <w:marRight w:val="0"/>
      <w:marTop w:val="0"/>
      <w:marBottom w:val="0"/>
      <w:divBdr>
        <w:top w:val="none" w:sz="0" w:space="0" w:color="auto"/>
        <w:left w:val="none" w:sz="0" w:space="0" w:color="auto"/>
        <w:bottom w:val="none" w:sz="0" w:space="0" w:color="auto"/>
        <w:right w:val="none" w:sz="0" w:space="0" w:color="auto"/>
      </w:divBdr>
    </w:div>
    <w:div w:id="10374333">
      <w:bodyDiv w:val="1"/>
      <w:marLeft w:val="0"/>
      <w:marRight w:val="0"/>
      <w:marTop w:val="0"/>
      <w:marBottom w:val="0"/>
      <w:divBdr>
        <w:top w:val="none" w:sz="0" w:space="0" w:color="auto"/>
        <w:left w:val="none" w:sz="0" w:space="0" w:color="auto"/>
        <w:bottom w:val="none" w:sz="0" w:space="0" w:color="auto"/>
        <w:right w:val="none" w:sz="0" w:space="0" w:color="auto"/>
      </w:divBdr>
    </w:div>
    <w:div w:id="12924735">
      <w:bodyDiv w:val="1"/>
      <w:marLeft w:val="0"/>
      <w:marRight w:val="0"/>
      <w:marTop w:val="0"/>
      <w:marBottom w:val="0"/>
      <w:divBdr>
        <w:top w:val="none" w:sz="0" w:space="0" w:color="auto"/>
        <w:left w:val="none" w:sz="0" w:space="0" w:color="auto"/>
        <w:bottom w:val="none" w:sz="0" w:space="0" w:color="auto"/>
        <w:right w:val="none" w:sz="0" w:space="0" w:color="auto"/>
      </w:divBdr>
    </w:div>
    <w:div w:id="15235488">
      <w:bodyDiv w:val="1"/>
      <w:marLeft w:val="0"/>
      <w:marRight w:val="0"/>
      <w:marTop w:val="0"/>
      <w:marBottom w:val="0"/>
      <w:divBdr>
        <w:top w:val="none" w:sz="0" w:space="0" w:color="auto"/>
        <w:left w:val="none" w:sz="0" w:space="0" w:color="auto"/>
        <w:bottom w:val="none" w:sz="0" w:space="0" w:color="auto"/>
        <w:right w:val="none" w:sz="0" w:space="0" w:color="auto"/>
      </w:divBdr>
    </w:div>
    <w:div w:id="15742289">
      <w:bodyDiv w:val="1"/>
      <w:marLeft w:val="0"/>
      <w:marRight w:val="0"/>
      <w:marTop w:val="0"/>
      <w:marBottom w:val="0"/>
      <w:divBdr>
        <w:top w:val="none" w:sz="0" w:space="0" w:color="auto"/>
        <w:left w:val="none" w:sz="0" w:space="0" w:color="auto"/>
        <w:bottom w:val="none" w:sz="0" w:space="0" w:color="auto"/>
        <w:right w:val="none" w:sz="0" w:space="0" w:color="auto"/>
      </w:divBdr>
    </w:div>
    <w:div w:id="18166675">
      <w:bodyDiv w:val="1"/>
      <w:marLeft w:val="0"/>
      <w:marRight w:val="0"/>
      <w:marTop w:val="0"/>
      <w:marBottom w:val="0"/>
      <w:divBdr>
        <w:top w:val="none" w:sz="0" w:space="0" w:color="auto"/>
        <w:left w:val="none" w:sz="0" w:space="0" w:color="auto"/>
        <w:bottom w:val="none" w:sz="0" w:space="0" w:color="auto"/>
        <w:right w:val="none" w:sz="0" w:space="0" w:color="auto"/>
      </w:divBdr>
    </w:div>
    <w:div w:id="20476746">
      <w:bodyDiv w:val="1"/>
      <w:marLeft w:val="0"/>
      <w:marRight w:val="0"/>
      <w:marTop w:val="0"/>
      <w:marBottom w:val="0"/>
      <w:divBdr>
        <w:top w:val="none" w:sz="0" w:space="0" w:color="auto"/>
        <w:left w:val="none" w:sz="0" w:space="0" w:color="auto"/>
        <w:bottom w:val="none" w:sz="0" w:space="0" w:color="auto"/>
        <w:right w:val="none" w:sz="0" w:space="0" w:color="auto"/>
      </w:divBdr>
    </w:div>
    <w:div w:id="23483289">
      <w:bodyDiv w:val="1"/>
      <w:marLeft w:val="0"/>
      <w:marRight w:val="0"/>
      <w:marTop w:val="0"/>
      <w:marBottom w:val="0"/>
      <w:divBdr>
        <w:top w:val="none" w:sz="0" w:space="0" w:color="auto"/>
        <w:left w:val="none" w:sz="0" w:space="0" w:color="auto"/>
        <w:bottom w:val="none" w:sz="0" w:space="0" w:color="auto"/>
        <w:right w:val="none" w:sz="0" w:space="0" w:color="auto"/>
      </w:divBdr>
    </w:div>
    <w:div w:id="24063890">
      <w:bodyDiv w:val="1"/>
      <w:marLeft w:val="0"/>
      <w:marRight w:val="0"/>
      <w:marTop w:val="0"/>
      <w:marBottom w:val="0"/>
      <w:divBdr>
        <w:top w:val="none" w:sz="0" w:space="0" w:color="auto"/>
        <w:left w:val="none" w:sz="0" w:space="0" w:color="auto"/>
        <w:bottom w:val="none" w:sz="0" w:space="0" w:color="auto"/>
        <w:right w:val="none" w:sz="0" w:space="0" w:color="auto"/>
      </w:divBdr>
    </w:div>
    <w:div w:id="26302345">
      <w:bodyDiv w:val="1"/>
      <w:marLeft w:val="0"/>
      <w:marRight w:val="0"/>
      <w:marTop w:val="0"/>
      <w:marBottom w:val="0"/>
      <w:divBdr>
        <w:top w:val="none" w:sz="0" w:space="0" w:color="auto"/>
        <w:left w:val="none" w:sz="0" w:space="0" w:color="auto"/>
        <w:bottom w:val="none" w:sz="0" w:space="0" w:color="auto"/>
        <w:right w:val="none" w:sz="0" w:space="0" w:color="auto"/>
      </w:divBdr>
    </w:div>
    <w:div w:id="28577618">
      <w:bodyDiv w:val="1"/>
      <w:marLeft w:val="0"/>
      <w:marRight w:val="0"/>
      <w:marTop w:val="0"/>
      <w:marBottom w:val="0"/>
      <w:divBdr>
        <w:top w:val="none" w:sz="0" w:space="0" w:color="auto"/>
        <w:left w:val="none" w:sz="0" w:space="0" w:color="auto"/>
        <w:bottom w:val="none" w:sz="0" w:space="0" w:color="auto"/>
        <w:right w:val="none" w:sz="0" w:space="0" w:color="auto"/>
      </w:divBdr>
    </w:div>
    <w:div w:id="45643223">
      <w:bodyDiv w:val="1"/>
      <w:marLeft w:val="0"/>
      <w:marRight w:val="0"/>
      <w:marTop w:val="0"/>
      <w:marBottom w:val="0"/>
      <w:divBdr>
        <w:top w:val="none" w:sz="0" w:space="0" w:color="auto"/>
        <w:left w:val="none" w:sz="0" w:space="0" w:color="auto"/>
        <w:bottom w:val="none" w:sz="0" w:space="0" w:color="auto"/>
        <w:right w:val="none" w:sz="0" w:space="0" w:color="auto"/>
      </w:divBdr>
    </w:div>
    <w:div w:id="51739206">
      <w:bodyDiv w:val="1"/>
      <w:marLeft w:val="0"/>
      <w:marRight w:val="0"/>
      <w:marTop w:val="0"/>
      <w:marBottom w:val="0"/>
      <w:divBdr>
        <w:top w:val="none" w:sz="0" w:space="0" w:color="auto"/>
        <w:left w:val="none" w:sz="0" w:space="0" w:color="auto"/>
        <w:bottom w:val="none" w:sz="0" w:space="0" w:color="auto"/>
        <w:right w:val="none" w:sz="0" w:space="0" w:color="auto"/>
      </w:divBdr>
    </w:div>
    <w:div w:id="52393393">
      <w:bodyDiv w:val="1"/>
      <w:marLeft w:val="0"/>
      <w:marRight w:val="0"/>
      <w:marTop w:val="0"/>
      <w:marBottom w:val="0"/>
      <w:divBdr>
        <w:top w:val="none" w:sz="0" w:space="0" w:color="auto"/>
        <w:left w:val="none" w:sz="0" w:space="0" w:color="auto"/>
        <w:bottom w:val="none" w:sz="0" w:space="0" w:color="auto"/>
        <w:right w:val="none" w:sz="0" w:space="0" w:color="auto"/>
      </w:divBdr>
    </w:div>
    <w:div w:id="59913628">
      <w:bodyDiv w:val="1"/>
      <w:marLeft w:val="0"/>
      <w:marRight w:val="0"/>
      <w:marTop w:val="0"/>
      <w:marBottom w:val="0"/>
      <w:divBdr>
        <w:top w:val="none" w:sz="0" w:space="0" w:color="auto"/>
        <w:left w:val="none" w:sz="0" w:space="0" w:color="auto"/>
        <w:bottom w:val="none" w:sz="0" w:space="0" w:color="auto"/>
        <w:right w:val="none" w:sz="0" w:space="0" w:color="auto"/>
      </w:divBdr>
    </w:div>
    <w:div w:id="62145911">
      <w:bodyDiv w:val="1"/>
      <w:marLeft w:val="0"/>
      <w:marRight w:val="0"/>
      <w:marTop w:val="0"/>
      <w:marBottom w:val="0"/>
      <w:divBdr>
        <w:top w:val="none" w:sz="0" w:space="0" w:color="auto"/>
        <w:left w:val="none" w:sz="0" w:space="0" w:color="auto"/>
        <w:bottom w:val="none" w:sz="0" w:space="0" w:color="auto"/>
        <w:right w:val="none" w:sz="0" w:space="0" w:color="auto"/>
      </w:divBdr>
    </w:div>
    <w:div w:id="64182401">
      <w:bodyDiv w:val="1"/>
      <w:marLeft w:val="0"/>
      <w:marRight w:val="0"/>
      <w:marTop w:val="0"/>
      <w:marBottom w:val="0"/>
      <w:divBdr>
        <w:top w:val="none" w:sz="0" w:space="0" w:color="auto"/>
        <w:left w:val="none" w:sz="0" w:space="0" w:color="auto"/>
        <w:bottom w:val="none" w:sz="0" w:space="0" w:color="auto"/>
        <w:right w:val="none" w:sz="0" w:space="0" w:color="auto"/>
      </w:divBdr>
    </w:div>
    <w:div w:id="65954887">
      <w:bodyDiv w:val="1"/>
      <w:marLeft w:val="0"/>
      <w:marRight w:val="0"/>
      <w:marTop w:val="0"/>
      <w:marBottom w:val="0"/>
      <w:divBdr>
        <w:top w:val="none" w:sz="0" w:space="0" w:color="auto"/>
        <w:left w:val="none" w:sz="0" w:space="0" w:color="auto"/>
        <w:bottom w:val="none" w:sz="0" w:space="0" w:color="auto"/>
        <w:right w:val="none" w:sz="0" w:space="0" w:color="auto"/>
      </w:divBdr>
    </w:div>
    <w:div w:id="69474301">
      <w:bodyDiv w:val="1"/>
      <w:marLeft w:val="0"/>
      <w:marRight w:val="0"/>
      <w:marTop w:val="0"/>
      <w:marBottom w:val="0"/>
      <w:divBdr>
        <w:top w:val="none" w:sz="0" w:space="0" w:color="auto"/>
        <w:left w:val="none" w:sz="0" w:space="0" w:color="auto"/>
        <w:bottom w:val="none" w:sz="0" w:space="0" w:color="auto"/>
        <w:right w:val="none" w:sz="0" w:space="0" w:color="auto"/>
      </w:divBdr>
    </w:div>
    <w:div w:id="71858704">
      <w:bodyDiv w:val="1"/>
      <w:marLeft w:val="0"/>
      <w:marRight w:val="0"/>
      <w:marTop w:val="0"/>
      <w:marBottom w:val="0"/>
      <w:divBdr>
        <w:top w:val="none" w:sz="0" w:space="0" w:color="auto"/>
        <w:left w:val="none" w:sz="0" w:space="0" w:color="auto"/>
        <w:bottom w:val="none" w:sz="0" w:space="0" w:color="auto"/>
        <w:right w:val="none" w:sz="0" w:space="0" w:color="auto"/>
      </w:divBdr>
    </w:div>
    <w:div w:id="75440158">
      <w:bodyDiv w:val="1"/>
      <w:marLeft w:val="0"/>
      <w:marRight w:val="0"/>
      <w:marTop w:val="0"/>
      <w:marBottom w:val="0"/>
      <w:divBdr>
        <w:top w:val="none" w:sz="0" w:space="0" w:color="auto"/>
        <w:left w:val="none" w:sz="0" w:space="0" w:color="auto"/>
        <w:bottom w:val="none" w:sz="0" w:space="0" w:color="auto"/>
        <w:right w:val="none" w:sz="0" w:space="0" w:color="auto"/>
      </w:divBdr>
    </w:div>
    <w:div w:id="76026076">
      <w:bodyDiv w:val="1"/>
      <w:marLeft w:val="0"/>
      <w:marRight w:val="0"/>
      <w:marTop w:val="0"/>
      <w:marBottom w:val="0"/>
      <w:divBdr>
        <w:top w:val="none" w:sz="0" w:space="0" w:color="auto"/>
        <w:left w:val="none" w:sz="0" w:space="0" w:color="auto"/>
        <w:bottom w:val="none" w:sz="0" w:space="0" w:color="auto"/>
        <w:right w:val="none" w:sz="0" w:space="0" w:color="auto"/>
      </w:divBdr>
    </w:div>
    <w:div w:id="76634253">
      <w:bodyDiv w:val="1"/>
      <w:marLeft w:val="0"/>
      <w:marRight w:val="0"/>
      <w:marTop w:val="0"/>
      <w:marBottom w:val="0"/>
      <w:divBdr>
        <w:top w:val="none" w:sz="0" w:space="0" w:color="auto"/>
        <w:left w:val="none" w:sz="0" w:space="0" w:color="auto"/>
        <w:bottom w:val="none" w:sz="0" w:space="0" w:color="auto"/>
        <w:right w:val="none" w:sz="0" w:space="0" w:color="auto"/>
      </w:divBdr>
      <w:divsChild>
        <w:div w:id="100998782">
          <w:blockQuote w:val="1"/>
          <w:marLeft w:val="720"/>
          <w:marRight w:val="720"/>
          <w:marTop w:val="100"/>
          <w:marBottom w:val="100"/>
          <w:divBdr>
            <w:top w:val="none" w:sz="0" w:space="0" w:color="auto"/>
            <w:left w:val="none" w:sz="0" w:space="0" w:color="auto"/>
            <w:bottom w:val="none" w:sz="0" w:space="0" w:color="auto"/>
            <w:right w:val="none" w:sz="0" w:space="0" w:color="auto"/>
          </w:divBdr>
        </w:div>
        <w:div w:id="1556699482">
          <w:blockQuote w:val="1"/>
          <w:marLeft w:val="720"/>
          <w:marRight w:val="720"/>
          <w:marTop w:val="100"/>
          <w:marBottom w:val="100"/>
          <w:divBdr>
            <w:top w:val="none" w:sz="0" w:space="0" w:color="auto"/>
            <w:left w:val="none" w:sz="0" w:space="0" w:color="auto"/>
            <w:bottom w:val="none" w:sz="0" w:space="0" w:color="auto"/>
            <w:right w:val="none" w:sz="0" w:space="0" w:color="auto"/>
          </w:divBdr>
        </w:div>
        <w:div w:id="83649681">
          <w:blockQuote w:val="1"/>
          <w:marLeft w:val="720"/>
          <w:marRight w:val="720"/>
          <w:marTop w:val="100"/>
          <w:marBottom w:val="100"/>
          <w:divBdr>
            <w:top w:val="none" w:sz="0" w:space="0" w:color="auto"/>
            <w:left w:val="none" w:sz="0" w:space="0" w:color="auto"/>
            <w:bottom w:val="none" w:sz="0" w:space="0" w:color="auto"/>
            <w:right w:val="none" w:sz="0" w:space="0" w:color="auto"/>
          </w:divBdr>
        </w:div>
        <w:div w:id="110608117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7793709">
      <w:bodyDiv w:val="1"/>
      <w:marLeft w:val="0"/>
      <w:marRight w:val="0"/>
      <w:marTop w:val="0"/>
      <w:marBottom w:val="0"/>
      <w:divBdr>
        <w:top w:val="none" w:sz="0" w:space="0" w:color="auto"/>
        <w:left w:val="none" w:sz="0" w:space="0" w:color="auto"/>
        <w:bottom w:val="none" w:sz="0" w:space="0" w:color="auto"/>
        <w:right w:val="none" w:sz="0" w:space="0" w:color="auto"/>
      </w:divBdr>
    </w:div>
    <w:div w:id="78408663">
      <w:bodyDiv w:val="1"/>
      <w:marLeft w:val="0"/>
      <w:marRight w:val="0"/>
      <w:marTop w:val="0"/>
      <w:marBottom w:val="0"/>
      <w:divBdr>
        <w:top w:val="none" w:sz="0" w:space="0" w:color="auto"/>
        <w:left w:val="none" w:sz="0" w:space="0" w:color="auto"/>
        <w:bottom w:val="none" w:sz="0" w:space="0" w:color="auto"/>
        <w:right w:val="none" w:sz="0" w:space="0" w:color="auto"/>
      </w:divBdr>
    </w:div>
    <w:div w:id="79255785">
      <w:bodyDiv w:val="1"/>
      <w:marLeft w:val="0"/>
      <w:marRight w:val="0"/>
      <w:marTop w:val="0"/>
      <w:marBottom w:val="0"/>
      <w:divBdr>
        <w:top w:val="none" w:sz="0" w:space="0" w:color="auto"/>
        <w:left w:val="none" w:sz="0" w:space="0" w:color="auto"/>
        <w:bottom w:val="none" w:sz="0" w:space="0" w:color="auto"/>
        <w:right w:val="none" w:sz="0" w:space="0" w:color="auto"/>
      </w:divBdr>
    </w:div>
    <w:div w:id="79909127">
      <w:bodyDiv w:val="1"/>
      <w:marLeft w:val="0"/>
      <w:marRight w:val="0"/>
      <w:marTop w:val="0"/>
      <w:marBottom w:val="0"/>
      <w:divBdr>
        <w:top w:val="none" w:sz="0" w:space="0" w:color="auto"/>
        <w:left w:val="none" w:sz="0" w:space="0" w:color="auto"/>
        <w:bottom w:val="none" w:sz="0" w:space="0" w:color="auto"/>
        <w:right w:val="none" w:sz="0" w:space="0" w:color="auto"/>
      </w:divBdr>
    </w:div>
    <w:div w:id="80689819">
      <w:bodyDiv w:val="1"/>
      <w:marLeft w:val="0"/>
      <w:marRight w:val="0"/>
      <w:marTop w:val="0"/>
      <w:marBottom w:val="0"/>
      <w:divBdr>
        <w:top w:val="none" w:sz="0" w:space="0" w:color="auto"/>
        <w:left w:val="none" w:sz="0" w:space="0" w:color="auto"/>
        <w:bottom w:val="none" w:sz="0" w:space="0" w:color="auto"/>
        <w:right w:val="none" w:sz="0" w:space="0" w:color="auto"/>
      </w:divBdr>
      <w:divsChild>
        <w:div w:id="1098450894">
          <w:blockQuote w:val="1"/>
          <w:marLeft w:val="720"/>
          <w:marRight w:val="720"/>
          <w:marTop w:val="100"/>
          <w:marBottom w:val="100"/>
          <w:divBdr>
            <w:top w:val="none" w:sz="0" w:space="0" w:color="auto"/>
            <w:left w:val="none" w:sz="0" w:space="0" w:color="auto"/>
            <w:bottom w:val="none" w:sz="0" w:space="0" w:color="auto"/>
            <w:right w:val="none" w:sz="0" w:space="0" w:color="auto"/>
          </w:divBdr>
        </w:div>
        <w:div w:id="1790315834">
          <w:blockQuote w:val="1"/>
          <w:marLeft w:val="720"/>
          <w:marRight w:val="720"/>
          <w:marTop w:val="100"/>
          <w:marBottom w:val="100"/>
          <w:divBdr>
            <w:top w:val="none" w:sz="0" w:space="0" w:color="auto"/>
            <w:left w:val="none" w:sz="0" w:space="0" w:color="auto"/>
            <w:bottom w:val="none" w:sz="0" w:space="0" w:color="auto"/>
            <w:right w:val="none" w:sz="0" w:space="0" w:color="auto"/>
          </w:divBdr>
        </w:div>
        <w:div w:id="1985768721">
          <w:blockQuote w:val="1"/>
          <w:marLeft w:val="720"/>
          <w:marRight w:val="720"/>
          <w:marTop w:val="100"/>
          <w:marBottom w:val="100"/>
          <w:divBdr>
            <w:top w:val="none" w:sz="0" w:space="0" w:color="auto"/>
            <w:left w:val="none" w:sz="0" w:space="0" w:color="auto"/>
            <w:bottom w:val="none" w:sz="0" w:space="0" w:color="auto"/>
            <w:right w:val="none" w:sz="0" w:space="0" w:color="auto"/>
          </w:divBdr>
        </w:div>
        <w:div w:id="106648935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3185035">
      <w:bodyDiv w:val="1"/>
      <w:marLeft w:val="0"/>
      <w:marRight w:val="0"/>
      <w:marTop w:val="0"/>
      <w:marBottom w:val="0"/>
      <w:divBdr>
        <w:top w:val="none" w:sz="0" w:space="0" w:color="auto"/>
        <w:left w:val="none" w:sz="0" w:space="0" w:color="auto"/>
        <w:bottom w:val="none" w:sz="0" w:space="0" w:color="auto"/>
        <w:right w:val="none" w:sz="0" w:space="0" w:color="auto"/>
      </w:divBdr>
    </w:div>
    <w:div w:id="87240199">
      <w:bodyDiv w:val="1"/>
      <w:marLeft w:val="0"/>
      <w:marRight w:val="0"/>
      <w:marTop w:val="0"/>
      <w:marBottom w:val="0"/>
      <w:divBdr>
        <w:top w:val="none" w:sz="0" w:space="0" w:color="auto"/>
        <w:left w:val="none" w:sz="0" w:space="0" w:color="auto"/>
        <w:bottom w:val="none" w:sz="0" w:space="0" w:color="auto"/>
        <w:right w:val="none" w:sz="0" w:space="0" w:color="auto"/>
      </w:divBdr>
    </w:div>
    <w:div w:id="87773282">
      <w:bodyDiv w:val="1"/>
      <w:marLeft w:val="0"/>
      <w:marRight w:val="0"/>
      <w:marTop w:val="0"/>
      <w:marBottom w:val="0"/>
      <w:divBdr>
        <w:top w:val="none" w:sz="0" w:space="0" w:color="auto"/>
        <w:left w:val="none" w:sz="0" w:space="0" w:color="auto"/>
        <w:bottom w:val="none" w:sz="0" w:space="0" w:color="auto"/>
        <w:right w:val="none" w:sz="0" w:space="0" w:color="auto"/>
      </w:divBdr>
      <w:divsChild>
        <w:div w:id="1444499929">
          <w:blockQuote w:val="1"/>
          <w:marLeft w:val="720"/>
          <w:marRight w:val="720"/>
          <w:marTop w:val="100"/>
          <w:marBottom w:val="100"/>
          <w:divBdr>
            <w:top w:val="none" w:sz="0" w:space="0" w:color="auto"/>
            <w:left w:val="none" w:sz="0" w:space="0" w:color="auto"/>
            <w:bottom w:val="none" w:sz="0" w:space="0" w:color="auto"/>
            <w:right w:val="none" w:sz="0" w:space="0" w:color="auto"/>
          </w:divBdr>
        </w:div>
        <w:div w:id="315110994">
          <w:blockQuote w:val="1"/>
          <w:marLeft w:val="720"/>
          <w:marRight w:val="720"/>
          <w:marTop w:val="100"/>
          <w:marBottom w:val="100"/>
          <w:divBdr>
            <w:top w:val="none" w:sz="0" w:space="0" w:color="auto"/>
            <w:left w:val="none" w:sz="0" w:space="0" w:color="auto"/>
            <w:bottom w:val="none" w:sz="0" w:space="0" w:color="auto"/>
            <w:right w:val="none" w:sz="0" w:space="0" w:color="auto"/>
          </w:divBdr>
        </w:div>
        <w:div w:id="210189776">
          <w:blockQuote w:val="1"/>
          <w:marLeft w:val="720"/>
          <w:marRight w:val="720"/>
          <w:marTop w:val="100"/>
          <w:marBottom w:val="100"/>
          <w:divBdr>
            <w:top w:val="none" w:sz="0" w:space="0" w:color="auto"/>
            <w:left w:val="none" w:sz="0" w:space="0" w:color="auto"/>
            <w:bottom w:val="none" w:sz="0" w:space="0" w:color="auto"/>
            <w:right w:val="none" w:sz="0" w:space="0" w:color="auto"/>
          </w:divBdr>
        </w:div>
        <w:div w:id="210884331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1440924">
      <w:bodyDiv w:val="1"/>
      <w:marLeft w:val="0"/>
      <w:marRight w:val="0"/>
      <w:marTop w:val="0"/>
      <w:marBottom w:val="0"/>
      <w:divBdr>
        <w:top w:val="none" w:sz="0" w:space="0" w:color="auto"/>
        <w:left w:val="none" w:sz="0" w:space="0" w:color="auto"/>
        <w:bottom w:val="none" w:sz="0" w:space="0" w:color="auto"/>
        <w:right w:val="none" w:sz="0" w:space="0" w:color="auto"/>
      </w:divBdr>
    </w:div>
    <w:div w:id="92629421">
      <w:bodyDiv w:val="1"/>
      <w:marLeft w:val="0"/>
      <w:marRight w:val="0"/>
      <w:marTop w:val="0"/>
      <w:marBottom w:val="0"/>
      <w:divBdr>
        <w:top w:val="none" w:sz="0" w:space="0" w:color="auto"/>
        <w:left w:val="none" w:sz="0" w:space="0" w:color="auto"/>
        <w:bottom w:val="none" w:sz="0" w:space="0" w:color="auto"/>
        <w:right w:val="none" w:sz="0" w:space="0" w:color="auto"/>
      </w:divBdr>
    </w:div>
    <w:div w:id="93286855">
      <w:bodyDiv w:val="1"/>
      <w:marLeft w:val="0"/>
      <w:marRight w:val="0"/>
      <w:marTop w:val="0"/>
      <w:marBottom w:val="0"/>
      <w:divBdr>
        <w:top w:val="none" w:sz="0" w:space="0" w:color="auto"/>
        <w:left w:val="none" w:sz="0" w:space="0" w:color="auto"/>
        <w:bottom w:val="none" w:sz="0" w:space="0" w:color="auto"/>
        <w:right w:val="none" w:sz="0" w:space="0" w:color="auto"/>
      </w:divBdr>
    </w:div>
    <w:div w:id="94788228">
      <w:bodyDiv w:val="1"/>
      <w:marLeft w:val="0"/>
      <w:marRight w:val="0"/>
      <w:marTop w:val="0"/>
      <w:marBottom w:val="0"/>
      <w:divBdr>
        <w:top w:val="none" w:sz="0" w:space="0" w:color="auto"/>
        <w:left w:val="none" w:sz="0" w:space="0" w:color="auto"/>
        <w:bottom w:val="none" w:sz="0" w:space="0" w:color="auto"/>
        <w:right w:val="none" w:sz="0" w:space="0" w:color="auto"/>
      </w:divBdr>
    </w:div>
    <w:div w:id="95448903">
      <w:bodyDiv w:val="1"/>
      <w:marLeft w:val="0"/>
      <w:marRight w:val="0"/>
      <w:marTop w:val="0"/>
      <w:marBottom w:val="0"/>
      <w:divBdr>
        <w:top w:val="none" w:sz="0" w:space="0" w:color="auto"/>
        <w:left w:val="none" w:sz="0" w:space="0" w:color="auto"/>
        <w:bottom w:val="none" w:sz="0" w:space="0" w:color="auto"/>
        <w:right w:val="none" w:sz="0" w:space="0" w:color="auto"/>
      </w:divBdr>
    </w:div>
    <w:div w:id="95953911">
      <w:bodyDiv w:val="1"/>
      <w:marLeft w:val="0"/>
      <w:marRight w:val="0"/>
      <w:marTop w:val="0"/>
      <w:marBottom w:val="0"/>
      <w:divBdr>
        <w:top w:val="none" w:sz="0" w:space="0" w:color="auto"/>
        <w:left w:val="none" w:sz="0" w:space="0" w:color="auto"/>
        <w:bottom w:val="none" w:sz="0" w:space="0" w:color="auto"/>
        <w:right w:val="none" w:sz="0" w:space="0" w:color="auto"/>
      </w:divBdr>
    </w:div>
    <w:div w:id="100997275">
      <w:bodyDiv w:val="1"/>
      <w:marLeft w:val="0"/>
      <w:marRight w:val="0"/>
      <w:marTop w:val="0"/>
      <w:marBottom w:val="0"/>
      <w:divBdr>
        <w:top w:val="none" w:sz="0" w:space="0" w:color="auto"/>
        <w:left w:val="none" w:sz="0" w:space="0" w:color="auto"/>
        <w:bottom w:val="none" w:sz="0" w:space="0" w:color="auto"/>
        <w:right w:val="none" w:sz="0" w:space="0" w:color="auto"/>
      </w:divBdr>
    </w:div>
    <w:div w:id="103692349">
      <w:bodyDiv w:val="1"/>
      <w:marLeft w:val="0"/>
      <w:marRight w:val="0"/>
      <w:marTop w:val="0"/>
      <w:marBottom w:val="0"/>
      <w:divBdr>
        <w:top w:val="none" w:sz="0" w:space="0" w:color="auto"/>
        <w:left w:val="none" w:sz="0" w:space="0" w:color="auto"/>
        <w:bottom w:val="none" w:sz="0" w:space="0" w:color="auto"/>
        <w:right w:val="none" w:sz="0" w:space="0" w:color="auto"/>
      </w:divBdr>
    </w:div>
    <w:div w:id="104272711">
      <w:bodyDiv w:val="1"/>
      <w:marLeft w:val="0"/>
      <w:marRight w:val="0"/>
      <w:marTop w:val="0"/>
      <w:marBottom w:val="0"/>
      <w:divBdr>
        <w:top w:val="none" w:sz="0" w:space="0" w:color="auto"/>
        <w:left w:val="none" w:sz="0" w:space="0" w:color="auto"/>
        <w:bottom w:val="none" w:sz="0" w:space="0" w:color="auto"/>
        <w:right w:val="none" w:sz="0" w:space="0" w:color="auto"/>
      </w:divBdr>
    </w:div>
    <w:div w:id="107236094">
      <w:bodyDiv w:val="1"/>
      <w:marLeft w:val="0"/>
      <w:marRight w:val="0"/>
      <w:marTop w:val="0"/>
      <w:marBottom w:val="0"/>
      <w:divBdr>
        <w:top w:val="none" w:sz="0" w:space="0" w:color="auto"/>
        <w:left w:val="none" w:sz="0" w:space="0" w:color="auto"/>
        <w:bottom w:val="none" w:sz="0" w:space="0" w:color="auto"/>
        <w:right w:val="none" w:sz="0" w:space="0" w:color="auto"/>
      </w:divBdr>
    </w:div>
    <w:div w:id="115493994">
      <w:bodyDiv w:val="1"/>
      <w:marLeft w:val="0"/>
      <w:marRight w:val="0"/>
      <w:marTop w:val="0"/>
      <w:marBottom w:val="0"/>
      <w:divBdr>
        <w:top w:val="none" w:sz="0" w:space="0" w:color="auto"/>
        <w:left w:val="none" w:sz="0" w:space="0" w:color="auto"/>
        <w:bottom w:val="none" w:sz="0" w:space="0" w:color="auto"/>
        <w:right w:val="none" w:sz="0" w:space="0" w:color="auto"/>
      </w:divBdr>
    </w:div>
    <w:div w:id="117770466">
      <w:bodyDiv w:val="1"/>
      <w:marLeft w:val="0"/>
      <w:marRight w:val="0"/>
      <w:marTop w:val="0"/>
      <w:marBottom w:val="0"/>
      <w:divBdr>
        <w:top w:val="none" w:sz="0" w:space="0" w:color="auto"/>
        <w:left w:val="none" w:sz="0" w:space="0" w:color="auto"/>
        <w:bottom w:val="none" w:sz="0" w:space="0" w:color="auto"/>
        <w:right w:val="none" w:sz="0" w:space="0" w:color="auto"/>
      </w:divBdr>
    </w:div>
    <w:div w:id="121654735">
      <w:bodyDiv w:val="1"/>
      <w:marLeft w:val="0"/>
      <w:marRight w:val="0"/>
      <w:marTop w:val="0"/>
      <w:marBottom w:val="0"/>
      <w:divBdr>
        <w:top w:val="none" w:sz="0" w:space="0" w:color="auto"/>
        <w:left w:val="none" w:sz="0" w:space="0" w:color="auto"/>
        <w:bottom w:val="none" w:sz="0" w:space="0" w:color="auto"/>
        <w:right w:val="none" w:sz="0" w:space="0" w:color="auto"/>
      </w:divBdr>
    </w:div>
    <w:div w:id="123473561">
      <w:bodyDiv w:val="1"/>
      <w:marLeft w:val="0"/>
      <w:marRight w:val="0"/>
      <w:marTop w:val="0"/>
      <w:marBottom w:val="0"/>
      <w:divBdr>
        <w:top w:val="none" w:sz="0" w:space="0" w:color="auto"/>
        <w:left w:val="none" w:sz="0" w:space="0" w:color="auto"/>
        <w:bottom w:val="none" w:sz="0" w:space="0" w:color="auto"/>
        <w:right w:val="none" w:sz="0" w:space="0" w:color="auto"/>
      </w:divBdr>
    </w:div>
    <w:div w:id="130442809">
      <w:bodyDiv w:val="1"/>
      <w:marLeft w:val="0"/>
      <w:marRight w:val="0"/>
      <w:marTop w:val="0"/>
      <w:marBottom w:val="0"/>
      <w:divBdr>
        <w:top w:val="none" w:sz="0" w:space="0" w:color="auto"/>
        <w:left w:val="none" w:sz="0" w:space="0" w:color="auto"/>
        <w:bottom w:val="none" w:sz="0" w:space="0" w:color="auto"/>
        <w:right w:val="none" w:sz="0" w:space="0" w:color="auto"/>
      </w:divBdr>
    </w:div>
    <w:div w:id="131027182">
      <w:bodyDiv w:val="1"/>
      <w:marLeft w:val="0"/>
      <w:marRight w:val="0"/>
      <w:marTop w:val="0"/>
      <w:marBottom w:val="0"/>
      <w:divBdr>
        <w:top w:val="none" w:sz="0" w:space="0" w:color="auto"/>
        <w:left w:val="none" w:sz="0" w:space="0" w:color="auto"/>
        <w:bottom w:val="none" w:sz="0" w:space="0" w:color="auto"/>
        <w:right w:val="none" w:sz="0" w:space="0" w:color="auto"/>
      </w:divBdr>
    </w:div>
    <w:div w:id="136263169">
      <w:bodyDiv w:val="1"/>
      <w:marLeft w:val="0"/>
      <w:marRight w:val="0"/>
      <w:marTop w:val="0"/>
      <w:marBottom w:val="0"/>
      <w:divBdr>
        <w:top w:val="none" w:sz="0" w:space="0" w:color="auto"/>
        <w:left w:val="none" w:sz="0" w:space="0" w:color="auto"/>
        <w:bottom w:val="none" w:sz="0" w:space="0" w:color="auto"/>
        <w:right w:val="none" w:sz="0" w:space="0" w:color="auto"/>
      </w:divBdr>
    </w:div>
    <w:div w:id="139461954">
      <w:bodyDiv w:val="1"/>
      <w:marLeft w:val="0"/>
      <w:marRight w:val="0"/>
      <w:marTop w:val="0"/>
      <w:marBottom w:val="0"/>
      <w:divBdr>
        <w:top w:val="none" w:sz="0" w:space="0" w:color="auto"/>
        <w:left w:val="none" w:sz="0" w:space="0" w:color="auto"/>
        <w:bottom w:val="none" w:sz="0" w:space="0" w:color="auto"/>
        <w:right w:val="none" w:sz="0" w:space="0" w:color="auto"/>
      </w:divBdr>
    </w:div>
    <w:div w:id="139466420">
      <w:bodyDiv w:val="1"/>
      <w:marLeft w:val="0"/>
      <w:marRight w:val="0"/>
      <w:marTop w:val="0"/>
      <w:marBottom w:val="0"/>
      <w:divBdr>
        <w:top w:val="none" w:sz="0" w:space="0" w:color="auto"/>
        <w:left w:val="none" w:sz="0" w:space="0" w:color="auto"/>
        <w:bottom w:val="none" w:sz="0" w:space="0" w:color="auto"/>
        <w:right w:val="none" w:sz="0" w:space="0" w:color="auto"/>
      </w:divBdr>
      <w:divsChild>
        <w:div w:id="2105807272">
          <w:blockQuote w:val="1"/>
          <w:marLeft w:val="720"/>
          <w:marRight w:val="720"/>
          <w:marTop w:val="100"/>
          <w:marBottom w:val="100"/>
          <w:divBdr>
            <w:top w:val="none" w:sz="0" w:space="0" w:color="auto"/>
            <w:left w:val="none" w:sz="0" w:space="0" w:color="auto"/>
            <w:bottom w:val="none" w:sz="0" w:space="0" w:color="auto"/>
            <w:right w:val="none" w:sz="0" w:space="0" w:color="auto"/>
          </w:divBdr>
        </w:div>
        <w:div w:id="23173836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0510012">
      <w:bodyDiv w:val="1"/>
      <w:marLeft w:val="0"/>
      <w:marRight w:val="0"/>
      <w:marTop w:val="0"/>
      <w:marBottom w:val="0"/>
      <w:divBdr>
        <w:top w:val="none" w:sz="0" w:space="0" w:color="auto"/>
        <w:left w:val="none" w:sz="0" w:space="0" w:color="auto"/>
        <w:bottom w:val="none" w:sz="0" w:space="0" w:color="auto"/>
        <w:right w:val="none" w:sz="0" w:space="0" w:color="auto"/>
      </w:divBdr>
    </w:div>
    <w:div w:id="145323020">
      <w:bodyDiv w:val="1"/>
      <w:marLeft w:val="0"/>
      <w:marRight w:val="0"/>
      <w:marTop w:val="0"/>
      <w:marBottom w:val="0"/>
      <w:divBdr>
        <w:top w:val="none" w:sz="0" w:space="0" w:color="auto"/>
        <w:left w:val="none" w:sz="0" w:space="0" w:color="auto"/>
        <w:bottom w:val="none" w:sz="0" w:space="0" w:color="auto"/>
        <w:right w:val="none" w:sz="0" w:space="0" w:color="auto"/>
      </w:divBdr>
    </w:div>
    <w:div w:id="147095218">
      <w:bodyDiv w:val="1"/>
      <w:marLeft w:val="0"/>
      <w:marRight w:val="0"/>
      <w:marTop w:val="0"/>
      <w:marBottom w:val="0"/>
      <w:divBdr>
        <w:top w:val="none" w:sz="0" w:space="0" w:color="auto"/>
        <w:left w:val="none" w:sz="0" w:space="0" w:color="auto"/>
        <w:bottom w:val="none" w:sz="0" w:space="0" w:color="auto"/>
        <w:right w:val="none" w:sz="0" w:space="0" w:color="auto"/>
      </w:divBdr>
    </w:div>
    <w:div w:id="152183885">
      <w:bodyDiv w:val="1"/>
      <w:marLeft w:val="0"/>
      <w:marRight w:val="0"/>
      <w:marTop w:val="0"/>
      <w:marBottom w:val="0"/>
      <w:divBdr>
        <w:top w:val="none" w:sz="0" w:space="0" w:color="auto"/>
        <w:left w:val="none" w:sz="0" w:space="0" w:color="auto"/>
        <w:bottom w:val="none" w:sz="0" w:space="0" w:color="auto"/>
        <w:right w:val="none" w:sz="0" w:space="0" w:color="auto"/>
      </w:divBdr>
      <w:divsChild>
        <w:div w:id="916865993">
          <w:marLeft w:val="0"/>
          <w:marRight w:val="0"/>
          <w:marTop w:val="0"/>
          <w:marBottom w:val="0"/>
          <w:divBdr>
            <w:top w:val="none" w:sz="0" w:space="0" w:color="auto"/>
            <w:left w:val="none" w:sz="0" w:space="0" w:color="auto"/>
            <w:bottom w:val="none" w:sz="0" w:space="0" w:color="auto"/>
            <w:right w:val="none" w:sz="0" w:space="0" w:color="auto"/>
          </w:divBdr>
        </w:div>
      </w:divsChild>
    </w:div>
    <w:div w:id="153226598">
      <w:bodyDiv w:val="1"/>
      <w:marLeft w:val="0"/>
      <w:marRight w:val="0"/>
      <w:marTop w:val="0"/>
      <w:marBottom w:val="0"/>
      <w:divBdr>
        <w:top w:val="none" w:sz="0" w:space="0" w:color="auto"/>
        <w:left w:val="none" w:sz="0" w:space="0" w:color="auto"/>
        <w:bottom w:val="none" w:sz="0" w:space="0" w:color="auto"/>
        <w:right w:val="none" w:sz="0" w:space="0" w:color="auto"/>
      </w:divBdr>
    </w:div>
    <w:div w:id="156266081">
      <w:bodyDiv w:val="1"/>
      <w:marLeft w:val="0"/>
      <w:marRight w:val="0"/>
      <w:marTop w:val="0"/>
      <w:marBottom w:val="0"/>
      <w:divBdr>
        <w:top w:val="none" w:sz="0" w:space="0" w:color="auto"/>
        <w:left w:val="none" w:sz="0" w:space="0" w:color="auto"/>
        <w:bottom w:val="none" w:sz="0" w:space="0" w:color="auto"/>
        <w:right w:val="none" w:sz="0" w:space="0" w:color="auto"/>
      </w:divBdr>
    </w:div>
    <w:div w:id="156774590">
      <w:bodyDiv w:val="1"/>
      <w:marLeft w:val="0"/>
      <w:marRight w:val="0"/>
      <w:marTop w:val="0"/>
      <w:marBottom w:val="0"/>
      <w:divBdr>
        <w:top w:val="none" w:sz="0" w:space="0" w:color="auto"/>
        <w:left w:val="none" w:sz="0" w:space="0" w:color="auto"/>
        <w:bottom w:val="none" w:sz="0" w:space="0" w:color="auto"/>
        <w:right w:val="none" w:sz="0" w:space="0" w:color="auto"/>
      </w:divBdr>
    </w:div>
    <w:div w:id="159083093">
      <w:bodyDiv w:val="1"/>
      <w:marLeft w:val="0"/>
      <w:marRight w:val="0"/>
      <w:marTop w:val="0"/>
      <w:marBottom w:val="0"/>
      <w:divBdr>
        <w:top w:val="none" w:sz="0" w:space="0" w:color="auto"/>
        <w:left w:val="none" w:sz="0" w:space="0" w:color="auto"/>
        <w:bottom w:val="none" w:sz="0" w:space="0" w:color="auto"/>
        <w:right w:val="none" w:sz="0" w:space="0" w:color="auto"/>
      </w:divBdr>
    </w:div>
    <w:div w:id="160238028">
      <w:bodyDiv w:val="1"/>
      <w:marLeft w:val="0"/>
      <w:marRight w:val="0"/>
      <w:marTop w:val="0"/>
      <w:marBottom w:val="0"/>
      <w:divBdr>
        <w:top w:val="none" w:sz="0" w:space="0" w:color="auto"/>
        <w:left w:val="none" w:sz="0" w:space="0" w:color="auto"/>
        <w:bottom w:val="none" w:sz="0" w:space="0" w:color="auto"/>
        <w:right w:val="none" w:sz="0" w:space="0" w:color="auto"/>
      </w:divBdr>
    </w:div>
    <w:div w:id="162353496">
      <w:bodyDiv w:val="1"/>
      <w:marLeft w:val="0"/>
      <w:marRight w:val="0"/>
      <w:marTop w:val="0"/>
      <w:marBottom w:val="0"/>
      <w:divBdr>
        <w:top w:val="none" w:sz="0" w:space="0" w:color="auto"/>
        <w:left w:val="none" w:sz="0" w:space="0" w:color="auto"/>
        <w:bottom w:val="none" w:sz="0" w:space="0" w:color="auto"/>
        <w:right w:val="none" w:sz="0" w:space="0" w:color="auto"/>
      </w:divBdr>
    </w:div>
    <w:div w:id="162473123">
      <w:bodyDiv w:val="1"/>
      <w:marLeft w:val="0"/>
      <w:marRight w:val="0"/>
      <w:marTop w:val="0"/>
      <w:marBottom w:val="0"/>
      <w:divBdr>
        <w:top w:val="none" w:sz="0" w:space="0" w:color="auto"/>
        <w:left w:val="none" w:sz="0" w:space="0" w:color="auto"/>
        <w:bottom w:val="none" w:sz="0" w:space="0" w:color="auto"/>
        <w:right w:val="none" w:sz="0" w:space="0" w:color="auto"/>
      </w:divBdr>
    </w:div>
    <w:div w:id="163740231">
      <w:bodyDiv w:val="1"/>
      <w:marLeft w:val="0"/>
      <w:marRight w:val="0"/>
      <w:marTop w:val="0"/>
      <w:marBottom w:val="0"/>
      <w:divBdr>
        <w:top w:val="none" w:sz="0" w:space="0" w:color="auto"/>
        <w:left w:val="none" w:sz="0" w:space="0" w:color="auto"/>
        <w:bottom w:val="none" w:sz="0" w:space="0" w:color="auto"/>
        <w:right w:val="none" w:sz="0" w:space="0" w:color="auto"/>
      </w:divBdr>
    </w:div>
    <w:div w:id="176122124">
      <w:bodyDiv w:val="1"/>
      <w:marLeft w:val="0"/>
      <w:marRight w:val="0"/>
      <w:marTop w:val="0"/>
      <w:marBottom w:val="0"/>
      <w:divBdr>
        <w:top w:val="none" w:sz="0" w:space="0" w:color="auto"/>
        <w:left w:val="none" w:sz="0" w:space="0" w:color="auto"/>
        <w:bottom w:val="none" w:sz="0" w:space="0" w:color="auto"/>
        <w:right w:val="none" w:sz="0" w:space="0" w:color="auto"/>
      </w:divBdr>
      <w:divsChild>
        <w:div w:id="1419013638">
          <w:marLeft w:val="0"/>
          <w:marRight w:val="0"/>
          <w:marTop w:val="0"/>
          <w:marBottom w:val="0"/>
          <w:divBdr>
            <w:top w:val="none" w:sz="0" w:space="0" w:color="auto"/>
            <w:left w:val="none" w:sz="0" w:space="0" w:color="auto"/>
            <w:bottom w:val="none" w:sz="0" w:space="0" w:color="auto"/>
            <w:right w:val="none" w:sz="0" w:space="0" w:color="auto"/>
          </w:divBdr>
        </w:div>
      </w:divsChild>
    </w:div>
    <w:div w:id="182017264">
      <w:bodyDiv w:val="1"/>
      <w:marLeft w:val="0"/>
      <w:marRight w:val="0"/>
      <w:marTop w:val="0"/>
      <w:marBottom w:val="0"/>
      <w:divBdr>
        <w:top w:val="none" w:sz="0" w:space="0" w:color="auto"/>
        <w:left w:val="none" w:sz="0" w:space="0" w:color="auto"/>
        <w:bottom w:val="none" w:sz="0" w:space="0" w:color="auto"/>
        <w:right w:val="none" w:sz="0" w:space="0" w:color="auto"/>
      </w:divBdr>
    </w:div>
    <w:div w:id="184485199">
      <w:bodyDiv w:val="1"/>
      <w:marLeft w:val="0"/>
      <w:marRight w:val="0"/>
      <w:marTop w:val="0"/>
      <w:marBottom w:val="0"/>
      <w:divBdr>
        <w:top w:val="none" w:sz="0" w:space="0" w:color="auto"/>
        <w:left w:val="none" w:sz="0" w:space="0" w:color="auto"/>
        <w:bottom w:val="none" w:sz="0" w:space="0" w:color="auto"/>
        <w:right w:val="none" w:sz="0" w:space="0" w:color="auto"/>
      </w:divBdr>
    </w:div>
    <w:div w:id="184564920">
      <w:bodyDiv w:val="1"/>
      <w:marLeft w:val="0"/>
      <w:marRight w:val="0"/>
      <w:marTop w:val="0"/>
      <w:marBottom w:val="0"/>
      <w:divBdr>
        <w:top w:val="none" w:sz="0" w:space="0" w:color="auto"/>
        <w:left w:val="none" w:sz="0" w:space="0" w:color="auto"/>
        <w:bottom w:val="none" w:sz="0" w:space="0" w:color="auto"/>
        <w:right w:val="none" w:sz="0" w:space="0" w:color="auto"/>
      </w:divBdr>
    </w:div>
    <w:div w:id="185365966">
      <w:bodyDiv w:val="1"/>
      <w:marLeft w:val="0"/>
      <w:marRight w:val="0"/>
      <w:marTop w:val="0"/>
      <w:marBottom w:val="0"/>
      <w:divBdr>
        <w:top w:val="none" w:sz="0" w:space="0" w:color="auto"/>
        <w:left w:val="none" w:sz="0" w:space="0" w:color="auto"/>
        <w:bottom w:val="none" w:sz="0" w:space="0" w:color="auto"/>
        <w:right w:val="none" w:sz="0" w:space="0" w:color="auto"/>
      </w:divBdr>
    </w:div>
    <w:div w:id="185992643">
      <w:bodyDiv w:val="1"/>
      <w:marLeft w:val="0"/>
      <w:marRight w:val="0"/>
      <w:marTop w:val="0"/>
      <w:marBottom w:val="0"/>
      <w:divBdr>
        <w:top w:val="none" w:sz="0" w:space="0" w:color="auto"/>
        <w:left w:val="none" w:sz="0" w:space="0" w:color="auto"/>
        <w:bottom w:val="none" w:sz="0" w:space="0" w:color="auto"/>
        <w:right w:val="none" w:sz="0" w:space="0" w:color="auto"/>
      </w:divBdr>
      <w:divsChild>
        <w:div w:id="611590737">
          <w:marLeft w:val="0"/>
          <w:marRight w:val="0"/>
          <w:marTop w:val="0"/>
          <w:marBottom w:val="0"/>
          <w:divBdr>
            <w:top w:val="none" w:sz="0" w:space="0" w:color="auto"/>
            <w:left w:val="none" w:sz="0" w:space="0" w:color="auto"/>
            <w:bottom w:val="none" w:sz="0" w:space="0" w:color="auto"/>
            <w:right w:val="none" w:sz="0" w:space="0" w:color="auto"/>
          </w:divBdr>
        </w:div>
      </w:divsChild>
    </w:div>
    <w:div w:id="192378995">
      <w:bodyDiv w:val="1"/>
      <w:marLeft w:val="0"/>
      <w:marRight w:val="0"/>
      <w:marTop w:val="0"/>
      <w:marBottom w:val="0"/>
      <w:divBdr>
        <w:top w:val="none" w:sz="0" w:space="0" w:color="auto"/>
        <w:left w:val="none" w:sz="0" w:space="0" w:color="auto"/>
        <w:bottom w:val="none" w:sz="0" w:space="0" w:color="auto"/>
        <w:right w:val="none" w:sz="0" w:space="0" w:color="auto"/>
      </w:divBdr>
    </w:div>
    <w:div w:id="195892133">
      <w:bodyDiv w:val="1"/>
      <w:marLeft w:val="0"/>
      <w:marRight w:val="0"/>
      <w:marTop w:val="0"/>
      <w:marBottom w:val="0"/>
      <w:divBdr>
        <w:top w:val="none" w:sz="0" w:space="0" w:color="auto"/>
        <w:left w:val="none" w:sz="0" w:space="0" w:color="auto"/>
        <w:bottom w:val="none" w:sz="0" w:space="0" w:color="auto"/>
        <w:right w:val="none" w:sz="0" w:space="0" w:color="auto"/>
      </w:divBdr>
    </w:div>
    <w:div w:id="198009706">
      <w:bodyDiv w:val="1"/>
      <w:marLeft w:val="0"/>
      <w:marRight w:val="0"/>
      <w:marTop w:val="0"/>
      <w:marBottom w:val="0"/>
      <w:divBdr>
        <w:top w:val="none" w:sz="0" w:space="0" w:color="auto"/>
        <w:left w:val="none" w:sz="0" w:space="0" w:color="auto"/>
        <w:bottom w:val="none" w:sz="0" w:space="0" w:color="auto"/>
        <w:right w:val="none" w:sz="0" w:space="0" w:color="auto"/>
      </w:divBdr>
    </w:div>
    <w:div w:id="200477124">
      <w:bodyDiv w:val="1"/>
      <w:marLeft w:val="0"/>
      <w:marRight w:val="0"/>
      <w:marTop w:val="0"/>
      <w:marBottom w:val="0"/>
      <w:divBdr>
        <w:top w:val="none" w:sz="0" w:space="0" w:color="auto"/>
        <w:left w:val="none" w:sz="0" w:space="0" w:color="auto"/>
        <w:bottom w:val="none" w:sz="0" w:space="0" w:color="auto"/>
        <w:right w:val="none" w:sz="0" w:space="0" w:color="auto"/>
      </w:divBdr>
    </w:div>
    <w:div w:id="204029461">
      <w:bodyDiv w:val="1"/>
      <w:marLeft w:val="0"/>
      <w:marRight w:val="0"/>
      <w:marTop w:val="0"/>
      <w:marBottom w:val="0"/>
      <w:divBdr>
        <w:top w:val="none" w:sz="0" w:space="0" w:color="auto"/>
        <w:left w:val="none" w:sz="0" w:space="0" w:color="auto"/>
        <w:bottom w:val="none" w:sz="0" w:space="0" w:color="auto"/>
        <w:right w:val="none" w:sz="0" w:space="0" w:color="auto"/>
      </w:divBdr>
    </w:div>
    <w:div w:id="206375072">
      <w:bodyDiv w:val="1"/>
      <w:marLeft w:val="0"/>
      <w:marRight w:val="0"/>
      <w:marTop w:val="0"/>
      <w:marBottom w:val="0"/>
      <w:divBdr>
        <w:top w:val="none" w:sz="0" w:space="0" w:color="auto"/>
        <w:left w:val="none" w:sz="0" w:space="0" w:color="auto"/>
        <w:bottom w:val="none" w:sz="0" w:space="0" w:color="auto"/>
        <w:right w:val="none" w:sz="0" w:space="0" w:color="auto"/>
      </w:divBdr>
    </w:div>
    <w:div w:id="212541541">
      <w:bodyDiv w:val="1"/>
      <w:marLeft w:val="0"/>
      <w:marRight w:val="0"/>
      <w:marTop w:val="0"/>
      <w:marBottom w:val="0"/>
      <w:divBdr>
        <w:top w:val="none" w:sz="0" w:space="0" w:color="auto"/>
        <w:left w:val="none" w:sz="0" w:space="0" w:color="auto"/>
        <w:bottom w:val="none" w:sz="0" w:space="0" w:color="auto"/>
        <w:right w:val="none" w:sz="0" w:space="0" w:color="auto"/>
      </w:divBdr>
    </w:div>
    <w:div w:id="215094567">
      <w:bodyDiv w:val="1"/>
      <w:marLeft w:val="0"/>
      <w:marRight w:val="0"/>
      <w:marTop w:val="0"/>
      <w:marBottom w:val="0"/>
      <w:divBdr>
        <w:top w:val="none" w:sz="0" w:space="0" w:color="auto"/>
        <w:left w:val="none" w:sz="0" w:space="0" w:color="auto"/>
        <w:bottom w:val="none" w:sz="0" w:space="0" w:color="auto"/>
        <w:right w:val="none" w:sz="0" w:space="0" w:color="auto"/>
      </w:divBdr>
    </w:div>
    <w:div w:id="225534945">
      <w:bodyDiv w:val="1"/>
      <w:marLeft w:val="0"/>
      <w:marRight w:val="0"/>
      <w:marTop w:val="0"/>
      <w:marBottom w:val="0"/>
      <w:divBdr>
        <w:top w:val="none" w:sz="0" w:space="0" w:color="auto"/>
        <w:left w:val="none" w:sz="0" w:space="0" w:color="auto"/>
        <w:bottom w:val="none" w:sz="0" w:space="0" w:color="auto"/>
        <w:right w:val="none" w:sz="0" w:space="0" w:color="auto"/>
      </w:divBdr>
    </w:div>
    <w:div w:id="225535886">
      <w:bodyDiv w:val="1"/>
      <w:marLeft w:val="0"/>
      <w:marRight w:val="0"/>
      <w:marTop w:val="0"/>
      <w:marBottom w:val="0"/>
      <w:divBdr>
        <w:top w:val="none" w:sz="0" w:space="0" w:color="auto"/>
        <w:left w:val="none" w:sz="0" w:space="0" w:color="auto"/>
        <w:bottom w:val="none" w:sz="0" w:space="0" w:color="auto"/>
        <w:right w:val="none" w:sz="0" w:space="0" w:color="auto"/>
      </w:divBdr>
    </w:div>
    <w:div w:id="230163375">
      <w:bodyDiv w:val="1"/>
      <w:marLeft w:val="0"/>
      <w:marRight w:val="0"/>
      <w:marTop w:val="0"/>
      <w:marBottom w:val="0"/>
      <w:divBdr>
        <w:top w:val="none" w:sz="0" w:space="0" w:color="auto"/>
        <w:left w:val="none" w:sz="0" w:space="0" w:color="auto"/>
        <w:bottom w:val="none" w:sz="0" w:space="0" w:color="auto"/>
        <w:right w:val="none" w:sz="0" w:space="0" w:color="auto"/>
      </w:divBdr>
      <w:divsChild>
        <w:div w:id="18818013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36478446">
      <w:bodyDiv w:val="1"/>
      <w:marLeft w:val="0"/>
      <w:marRight w:val="0"/>
      <w:marTop w:val="0"/>
      <w:marBottom w:val="0"/>
      <w:divBdr>
        <w:top w:val="none" w:sz="0" w:space="0" w:color="auto"/>
        <w:left w:val="none" w:sz="0" w:space="0" w:color="auto"/>
        <w:bottom w:val="none" w:sz="0" w:space="0" w:color="auto"/>
        <w:right w:val="none" w:sz="0" w:space="0" w:color="auto"/>
      </w:divBdr>
    </w:div>
    <w:div w:id="243564543">
      <w:bodyDiv w:val="1"/>
      <w:marLeft w:val="0"/>
      <w:marRight w:val="0"/>
      <w:marTop w:val="0"/>
      <w:marBottom w:val="0"/>
      <w:divBdr>
        <w:top w:val="none" w:sz="0" w:space="0" w:color="auto"/>
        <w:left w:val="none" w:sz="0" w:space="0" w:color="auto"/>
        <w:bottom w:val="none" w:sz="0" w:space="0" w:color="auto"/>
        <w:right w:val="none" w:sz="0" w:space="0" w:color="auto"/>
      </w:divBdr>
    </w:div>
    <w:div w:id="244649860">
      <w:bodyDiv w:val="1"/>
      <w:marLeft w:val="0"/>
      <w:marRight w:val="0"/>
      <w:marTop w:val="0"/>
      <w:marBottom w:val="0"/>
      <w:divBdr>
        <w:top w:val="none" w:sz="0" w:space="0" w:color="auto"/>
        <w:left w:val="none" w:sz="0" w:space="0" w:color="auto"/>
        <w:bottom w:val="none" w:sz="0" w:space="0" w:color="auto"/>
        <w:right w:val="none" w:sz="0" w:space="0" w:color="auto"/>
      </w:divBdr>
    </w:div>
    <w:div w:id="247034120">
      <w:bodyDiv w:val="1"/>
      <w:marLeft w:val="0"/>
      <w:marRight w:val="0"/>
      <w:marTop w:val="0"/>
      <w:marBottom w:val="0"/>
      <w:divBdr>
        <w:top w:val="none" w:sz="0" w:space="0" w:color="auto"/>
        <w:left w:val="none" w:sz="0" w:space="0" w:color="auto"/>
        <w:bottom w:val="none" w:sz="0" w:space="0" w:color="auto"/>
        <w:right w:val="none" w:sz="0" w:space="0" w:color="auto"/>
      </w:divBdr>
    </w:div>
    <w:div w:id="250894188">
      <w:bodyDiv w:val="1"/>
      <w:marLeft w:val="0"/>
      <w:marRight w:val="0"/>
      <w:marTop w:val="0"/>
      <w:marBottom w:val="0"/>
      <w:divBdr>
        <w:top w:val="none" w:sz="0" w:space="0" w:color="auto"/>
        <w:left w:val="none" w:sz="0" w:space="0" w:color="auto"/>
        <w:bottom w:val="none" w:sz="0" w:space="0" w:color="auto"/>
        <w:right w:val="none" w:sz="0" w:space="0" w:color="auto"/>
      </w:divBdr>
    </w:div>
    <w:div w:id="255091472">
      <w:bodyDiv w:val="1"/>
      <w:marLeft w:val="0"/>
      <w:marRight w:val="0"/>
      <w:marTop w:val="0"/>
      <w:marBottom w:val="0"/>
      <w:divBdr>
        <w:top w:val="none" w:sz="0" w:space="0" w:color="auto"/>
        <w:left w:val="none" w:sz="0" w:space="0" w:color="auto"/>
        <w:bottom w:val="none" w:sz="0" w:space="0" w:color="auto"/>
        <w:right w:val="none" w:sz="0" w:space="0" w:color="auto"/>
      </w:divBdr>
    </w:div>
    <w:div w:id="262887201">
      <w:bodyDiv w:val="1"/>
      <w:marLeft w:val="0"/>
      <w:marRight w:val="0"/>
      <w:marTop w:val="0"/>
      <w:marBottom w:val="0"/>
      <w:divBdr>
        <w:top w:val="none" w:sz="0" w:space="0" w:color="auto"/>
        <w:left w:val="none" w:sz="0" w:space="0" w:color="auto"/>
        <w:bottom w:val="none" w:sz="0" w:space="0" w:color="auto"/>
        <w:right w:val="none" w:sz="0" w:space="0" w:color="auto"/>
      </w:divBdr>
    </w:div>
    <w:div w:id="263270784">
      <w:bodyDiv w:val="1"/>
      <w:marLeft w:val="0"/>
      <w:marRight w:val="0"/>
      <w:marTop w:val="0"/>
      <w:marBottom w:val="0"/>
      <w:divBdr>
        <w:top w:val="none" w:sz="0" w:space="0" w:color="auto"/>
        <w:left w:val="none" w:sz="0" w:space="0" w:color="auto"/>
        <w:bottom w:val="none" w:sz="0" w:space="0" w:color="auto"/>
        <w:right w:val="none" w:sz="0" w:space="0" w:color="auto"/>
      </w:divBdr>
    </w:div>
    <w:div w:id="263803595">
      <w:bodyDiv w:val="1"/>
      <w:marLeft w:val="0"/>
      <w:marRight w:val="0"/>
      <w:marTop w:val="0"/>
      <w:marBottom w:val="0"/>
      <w:divBdr>
        <w:top w:val="none" w:sz="0" w:space="0" w:color="auto"/>
        <w:left w:val="none" w:sz="0" w:space="0" w:color="auto"/>
        <w:bottom w:val="none" w:sz="0" w:space="0" w:color="auto"/>
        <w:right w:val="none" w:sz="0" w:space="0" w:color="auto"/>
      </w:divBdr>
    </w:div>
    <w:div w:id="266960808">
      <w:bodyDiv w:val="1"/>
      <w:marLeft w:val="0"/>
      <w:marRight w:val="0"/>
      <w:marTop w:val="0"/>
      <w:marBottom w:val="0"/>
      <w:divBdr>
        <w:top w:val="none" w:sz="0" w:space="0" w:color="auto"/>
        <w:left w:val="none" w:sz="0" w:space="0" w:color="auto"/>
        <w:bottom w:val="none" w:sz="0" w:space="0" w:color="auto"/>
        <w:right w:val="none" w:sz="0" w:space="0" w:color="auto"/>
      </w:divBdr>
      <w:divsChild>
        <w:div w:id="128623174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68899999">
      <w:bodyDiv w:val="1"/>
      <w:marLeft w:val="0"/>
      <w:marRight w:val="0"/>
      <w:marTop w:val="0"/>
      <w:marBottom w:val="0"/>
      <w:divBdr>
        <w:top w:val="none" w:sz="0" w:space="0" w:color="auto"/>
        <w:left w:val="none" w:sz="0" w:space="0" w:color="auto"/>
        <w:bottom w:val="none" w:sz="0" w:space="0" w:color="auto"/>
        <w:right w:val="none" w:sz="0" w:space="0" w:color="auto"/>
      </w:divBdr>
    </w:div>
    <w:div w:id="269244726">
      <w:bodyDiv w:val="1"/>
      <w:marLeft w:val="0"/>
      <w:marRight w:val="0"/>
      <w:marTop w:val="0"/>
      <w:marBottom w:val="0"/>
      <w:divBdr>
        <w:top w:val="none" w:sz="0" w:space="0" w:color="auto"/>
        <w:left w:val="none" w:sz="0" w:space="0" w:color="auto"/>
        <w:bottom w:val="none" w:sz="0" w:space="0" w:color="auto"/>
        <w:right w:val="none" w:sz="0" w:space="0" w:color="auto"/>
      </w:divBdr>
    </w:div>
    <w:div w:id="269514919">
      <w:bodyDiv w:val="1"/>
      <w:marLeft w:val="0"/>
      <w:marRight w:val="0"/>
      <w:marTop w:val="0"/>
      <w:marBottom w:val="0"/>
      <w:divBdr>
        <w:top w:val="none" w:sz="0" w:space="0" w:color="auto"/>
        <w:left w:val="none" w:sz="0" w:space="0" w:color="auto"/>
        <w:bottom w:val="none" w:sz="0" w:space="0" w:color="auto"/>
        <w:right w:val="none" w:sz="0" w:space="0" w:color="auto"/>
      </w:divBdr>
    </w:div>
    <w:div w:id="270747015">
      <w:bodyDiv w:val="1"/>
      <w:marLeft w:val="0"/>
      <w:marRight w:val="0"/>
      <w:marTop w:val="0"/>
      <w:marBottom w:val="0"/>
      <w:divBdr>
        <w:top w:val="none" w:sz="0" w:space="0" w:color="auto"/>
        <w:left w:val="none" w:sz="0" w:space="0" w:color="auto"/>
        <w:bottom w:val="none" w:sz="0" w:space="0" w:color="auto"/>
        <w:right w:val="none" w:sz="0" w:space="0" w:color="auto"/>
      </w:divBdr>
    </w:div>
    <w:div w:id="274755069">
      <w:bodyDiv w:val="1"/>
      <w:marLeft w:val="0"/>
      <w:marRight w:val="0"/>
      <w:marTop w:val="0"/>
      <w:marBottom w:val="0"/>
      <w:divBdr>
        <w:top w:val="none" w:sz="0" w:space="0" w:color="auto"/>
        <w:left w:val="none" w:sz="0" w:space="0" w:color="auto"/>
        <w:bottom w:val="none" w:sz="0" w:space="0" w:color="auto"/>
        <w:right w:val="none" w:sz="0" w:space="0" w:color="auto"/>
      </w:divBdr>
    </w:div>
    <w:div w:id="274942122">
      <w:bodyDiv w:val="1"/>
      <w:marLeft w:val="0"/>
      <w:marRight w:val="0"/>
      <w:marTop w:val="0"/>
      <w:marBottom w:val="0"/>
      <w:divBdr>
        <w:top w:val="none" w:sz="0" w:space="0" w:color="auto"/>
        <w:left w:val="none" w:sz="0" w:space="0" w:color="auto"/>
        <w:bottom w:val="none" w:sz="0" w:space="0" w:color="auto"/>
        <w:right w:val="none" w:sz="0" w:space="0" w:color="auto"/>
      </w:divBdr>
      <w:divsChild>
        <w:div w:id="1644699008">
          <w:blockQuote w:val="1"/>
          <w:marLeft w:val="720"/>
          <w:marRight w:val="720"/>
          <w:marTop w:val="100"/>
          <w:marBottom w:val="100"/>
          <w:divBdr>
            <w:top w:val="none" w:sz="0" w:space="0" w:color="auto"/>
            <w:left w:val="none" w:sz="0" w:space="0" w:color="auto"/>
            <w:bottom w:val="none" w:sz="0" w:space="0" w:color="auto"/>
            <w:right w:val="none" w:sz="0" w:space="0" w:color="auto"/>
          </w:divBdr>
        </w:div>
        <w:div w:id="1183476083">
          <w:blockQuote w:val="1"/>
          <w:marLeft w:val="720"/>
          <w:marRight w:val="720"/>
          <w:marTop w:val="100"/>
          <w:marBottom w:val="100"/>
          <w:divBdr>
            <w:top w:val="none" w:sz="0" w:space="0" w:color="auto"/>
            <w:left w:val="none" w:sz="0" w:space="0" w:color="auto"/>
            <w:bottom w:val="none" w:sz="0" w:space="0" w:color="auto"/>
            <w:right w:val="none" w:sz="0" w:space="0" w:color="auto"/>
          </w:divBdr>
        </w:div>
        <w:div w:id="114712568">
          <w:blockQuote w:val="1"/>
          <w:marLeft w:val="720"/>
          <w:marRight w:val="720"/>
          <w:marTop w:val="100"/>
          <w:marBottom w:val="100"/>
          <w:divBdr>
            <w:top w:val="none" w:sz="0" w:space="0" w:color="auto"/>
            <w:left w:val="none" w:sz="0" w:space="0" w:color="auto"/>
            <w:bottom w:val="none" w:sz="0" w:space="0" w:color="auto"/>
            <w:right w:val="none" w:sz="0" w:space="0" w:color="auto"/>
          </w:divBdr>
        </w:div>
        <w:div w:id="10656850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85040265">
      <w:bodyDiv w:val="1"/>
      <w:marLeft w:val="0"/>
      <w:marRight w:val="0"/>
      <w:marTop w:val="0"/>
      <w:marBottom w:val="0"/>
      <w:divBdr>
        <w:top w:val="none" w:sz="0" w:space="0" w:color="auto"/>
        <w:left w:val="none" w:sz="0" w:space="0" w:color="auto"/>
        <w:bottom w:val="none" w:sz="0" w:space="0" w:color="auto"/>
        <w:right w:val="none" w:sz="0" w:space="0" w:color="auto"/>
      </w:divBdr>
    </w:div>
    <w:div w:id="286394319">
      <w:bodyDiv w:val="1"/>
      <w:marLeft w:val="0"/>
      <w:marRight w:val="0"/>
      <w:marTop w:val="0"/>
      <w:marBottom w:val="0"/>
      <w:divBdr>
        <w:top w:val="none" w:sz="0" w:space="0" w:color="auto"/>
        <w:left w:val="none" w:sz="0" w:space="0" w:color="auto"/>
        <w:bottom w:val="none" w:sz="0" w:space="0" w:color="auto"/>
        <w:right w:val="none" w:sz="0" w:space="0" w:color="auto"/>
      </w:divBdr>
    </w:div>
    <w:div w:id="287665554">
      <w:bodyDiv w:val="1"/>
      <w:marLeft w:val="0"/>
      <w:marRight w:val="0"/>
      <w:marTop w:val="0"/>
      <w:marBottom w:val="0"/>
      <w:divBdr>
        <w:top w:val="none" w:sz="0" w:space="0" w:color="auto"/>
        <w:left w:val="none" w:sz="0" w:space="0" w:color="auto"/>
        <w:bottom w:val="none" w:sz="0" w:space="0" w:color="auto"/>
        <w:right w:val="none" w:sz="0" w:space="0" w:color="auto"/>
      </w:divBdr>
    </w:div>
    <w:div w:id="292448559">
      <w:bodyDiv w:val="1"/>
      <w:marLeft w:val="0"/>
      <w:marRight w:val="0"/>
      <w:marTop w:val="0"/>
      <w:marBottom w:val="0"/>
      <w:divBdr>
        <w:top w:val="none" w:sz="0" w:space="0" w:color="auto"/>
        <w:left w:val="none" w:sz="0" w:space="0" w:color="auto"/>
        <w:bottom w:val="none" w:sz="0" w:space="0" w:color="auto"/>
        <w:right w:val="none" w:sz="0" w:space="0" w:color="auto"/>
      </w:divBdr>
      <w:divsChild>
        <w:div w:id="512493189">
          <w:blockQuote w:val="1"/>
          <w:marLeft w:val="720"/>
          <w:marRight w:val="720"/>
          <w:marTop w:val="100"/>
          <w:marBottom w:val="100"/>
          <w:divBdr>
            <w:top w:val="none" w:sz="0" w:space="0" w:color="auto"/>
            <w:left w:val="none" w:sz="0" w:space="0" w:color="auto"/>
            <w:bottom w:val="none" w:sz="0" w:space="0" w:color="auto"/>
            <w:right w:val="none" w:sz="0" w:space="0" w:color="auto"/>
          </w:divBdr>
        </w:div>
        <w:div w:id="394086707">
          <w:blockQuote w:val="1"/>
          <w:marLeft w:val="720"/>
          <w:marRight w:val="720"/>
          <w:marTop w:val="100"/>
          <w:marBottom w:val="100"/>
          <w:divBdr>
            <w:top w:val="none" w:sz="0" w:space="0" w:color="auto"/>
            <w:left w:val="none" w:sz="0" w:space="0" w:color="auto"/>
            <w:bottom w:val="none" w:sz="0" w:space="0" w:color="auto"/>
            <w:right w:val="none" w:sz="0" w:space="0" w:color="auto"/>
          </w:divBdr>
        </w:div>
        <w:div w:id="108141256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94458035">
      <w:bodyDiv w:val="1"/>
      <w:marLeft w:val="0"/>
      <w:marRight w:val="0"/>
      <w:marTop w:val="0"/>
      <w:marBottom w:val="0"/>
      <w:divBdr>
        <w:top w:val="none" w:sz="0" w:space="0" w:color="auto"/>
        <w:left w:val="none" w:sz="0" w:space="0" w:color="auto"/>
        <w:bottom w:val="none" w:sz="0" w:space="0" w:color="auto"/>
        <w:right w:val="none" w:sz="0" w:space="0" w:color="auto"/>
      </w:divBdr>
    </w:div>
    <w:div w:id="296104418">
      <w:bodyDiv w:val="1"/>
      <w:marLeft w:val="0"/>
      <w:marRight w:val="0"/>
      <w:marTop w:val="0"/>
      <w:marBottom w:val="0"/>
      <w:divBdr>
        <w:top w:val="none" w:sz="0" w:space="0" w:color="auto"/>
        <w:left w:val="none" w:sz="0" w:space="0" w:color="auto"/>
        <w:bottom w:val="none" w:sz="0" w:space="0" w:color="auto"/>
        <w:right w:val="none" w:sz="0" w:space="0" w:color="auto"/>
      </w:divBdr>
      <w:divsChild>
        <w:div w:id="2130589410">
          <w:blockQuote w:val="1"/>
          <w:marLeft w:val="720"/>
          <w:marRight w:val="720"/>
          <w:marTop w:val="100"/>
          <w:marBottom w:val="100"/>
          <w:divBdr>
            <w:top w:val="none" w:sz="0" w:space="0" w:color="auto"/>
            <w:left w:val="none" w:sz="0" w:space="0" w:color="auto"/>
            <w:bottom w:val="none" w:sz="0" w:space="0" w:color="auto"/>
            <w:right w:val="none" w:sz="0" w:space="0" w:color="auto"/>
          </w:divBdr>
        </w:div>
        <w:div w:id="41047337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96182736">
      <w:bodyDiv w:val="1"/>
      <w:marLeft w:val="0"/>
      <w:marRight w:val="0"/>
      <w:marTop w:val="0"/>
      <w:marBottom w:val="0"/>
      <w:divBdr>
        <w:top w:val="none" w:sz="0" w:space="0" w:color="auto"/>
        <w:left w:val="none" w:sz="0" w:space="0" w:color="auto"/>
        <w:bottom w:val="none" w:sz="0" w:space="0" w:color="auto"/>
        <w:right w:val="none" w:sz="0" w:space="0" w:color="auto"/>
      </w:divBdr>
    </w:div>
    <w:div w:id="297417139">
      <w:bodyDiv w:val="1"/>
      <w:marLeft w:val="0"/>
      <w:marRight w:val="0"/>
      <w:marTop w:val="0"/>
      <w:marBottom w:val="0"/>
      <w:divBdr>
        <w:top w:val="none" w:sz="0" w:space="0" w:color="auto"/>
        <w:left w:val="none" w:sz="0" w:space="0" w:color="auto"/>
        <w:bottom w:val="none" w:sz="0" w:space="0" w:color="auto"/>
        <w:right w:val="none" w:sz="0" w:space="0" w:color="auto"/>
      </w:divBdr>
    </w:div>
    <w:div w:id="300573779">
      <w:bodyDiv w:val="1"/>
      <w:marLeft w:val="0"/>
      <w:marRight w:val="0"/>
      <w:marTop w:val="0"/>
      <w:marBottom w:val="0"/>
      <w:divBdr>
        <w:top w:val="none" w:sz="0" w:space="0" w:color="auto"/>
        <w:left w:val="none" w:sz="0" w:space="0" w:color="auto"/>
        <w:bottom w:val="none" w:sz="0" w:space="0" w:color="auto"/>
        <w:right w:val="none" w:sz="0" w:space="0" w:color="auto"/>
      </w:divBdr>
    </w:div>
    <w:div w:id="301230393">
      <w:bodyDiv w:val="1"/>
      <w:marLeft w:val="0"/>
      <w:marRight w:val="0"/>
      <w:marTop w:val="0"/>
      <w:marBottom w:val="0"/>
      <w:divBdr>
        <w:top w:val="none" w:sz="0" w:space="0" w:color="auto"/>
        <w:left w:val="none" w:sz="0" w:space="0" w:color="auto"/>
        <w:bottom w:val="none" w:sz="0" w:space="0" w:color="auto"/>
        <w:right w:val="none" w:sz="0" w:space="0" w:color="auto"/>
      </w:divBdr>
    </w:div>
    <w:div w:id="310061136">
      <w:bodyDiv w:val="1"/>
      <w:marLeft w:val="0"/>
      <w:marRight w:val="0"/>
      <w:marTop w:val="0"/>
      <w:marBottom w:val="0"/>
      <w:divBdr>
        <w:top w:val="none" w:sz="0" w:space="0" w:color="auto"/>
        <w:left w:val="none" w:sz="0" w:space="0" w:color="auto"/>
        <w:bottom w:val="none" w:sz="0" w:space="0" w:color="auto"/>
        <w:right w:val="none" w:sz="0" w:space="0" w:color="auto"/>
      </w:divBdr>
    </w:div>
    <w:div w:id="310790419">
      <w:bodyDiv w:val="1"/>
      <w:marLeft w:val="0"/>
      <w:marRight w:val="0"/>
      <w:marTop w:val="0"/>
      <w:marBottom w:val="0"/>
      <w:divBdr>
        <w:top w:val="none" w:sz="0" w:space="0" w:color="auto"/>
        <w:left w:val="none" w:sz="0" w:space="0" w:color="auto"/>
        <w:bottom w:val="none" w:sz="0" w:space="0" w:color="auto"/>
        <w:right w:val="none" w:sz="0" w:space="0" w:color="auto"/>
      </w:divBdr>
    </w:div>
    <w:div w:id="314381232">
      <w:bodyDiv w:val="1"/>
      <w:marLeft w:val="0"/>
      <w:marRight w:val="0"/>
      <w:marTop w:val="0"/>
      <w:marBottom w:val="0"/>
      <w:divBdr>
        <w:top w:val="none" w:sz="0" w:space="0" w:color="auto"/>
        <w:left w:val="none" w:sz="0" w:space="0" w:color="auto"/>
        <w:bottom w:val="none" w:sz="0" w:space="0" w:color="auto"/>
        <w:right w:val="none" w:sz="0" w:space="0" w:color="auto"/>
      </w:divBdr>
      <w:divsChild>
        <w:div w:id="1962027931">
          <w:blockQuote w:val="1"/>
          <w:marLeft w:val="720"/>
          <w:marRight w:val="720"/>
          <w:marTop w:val="100"/>
          <w:marBottom w:val="100"/>
          <w:divBdr>
            <w:top w:val="none" w:sz="0" w:space="0" w:color="auto"/>
            <w:left w:val="none" w:sz="0" w:space="0" w:color="auto"/>
            <w:bottom w:val="none" w:sz="0" w:space="0" w:color="auto"/>
            <w:right w:val="none" w:sz="0" w:space="0" w:color="auto"/>
          </w:divBdr>
        </w:div>
        <w:div w:id="1648969958">
          <w:blockQuote w:val="1"/>
          <w:marLeft w:val="720"/>
          <w:marRight w:val="720"/>
          <w:marTop w:val="100"/>
          <w:marBottom w:val="100"/>
          <w:divBdr>
            <w:top w:val="none" w:sz="0" w:space="0" w:color="auto"/>
            <w:left w:val="none" w:sz="0" w:space="0" w:color="auto"/>
            <w:bottom w:val="none" w:sz="0" w:space="0" w:color="auto"/>
            <w:right w:val="none" w:sz="0" w:space="0" w:color="auto"/>
          </w:divBdr>
        </w:div>
        <w:div w:id="127520834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16999723">
      <w:bodyDiv w:val="1"/>
      <w:marLeft w:val="0"/>
      <w:marRight w:val="0"/>
      <w:marTop w:val="0"/>
      <w:marBottom w:val="0"/>
      <w:divBdr>
        <w:top w:val="none" w:sz="0" w:space="0" w:color="auto"/>
        <w:left w:val="none" w:sz="0" w:space="0" w:color="auto"/>
        <w:bottom w:val="none" w:sz="0" w:space="0" w:color="auto"/>
        <w:right w:val="none" w:sz="0" w:space="0" w:color="auto"/>
      </w:divBdr>
    </w:div>
    <w:div w:id="321394807">
      <w:bodyDiv w:val="1"/>
      <w:marLeft w:val="0"/>
      <w:marRight w:val="0"/>
      <w:marTop w:val="0"/>
      <w:marBottom w:val="0"/>
      <w:divBdr>
        <w:top w:val="none" w:sz="0" w:space="0" w:color="auto"/>
        <w:left w:val="none" w:sz="0" w:space="0" w:color="auto"/>
        <w:bottom w:val="none" w:sz="0" w:space="0" w:color="auto"/>
        <w:right w:val="none" w:sz="0" w:space="0" w:color="auto"/>
      </w:divBdr>
      <w:divsChild>
        <w:div w:id="2087608487">
          <w:marLeft w:val="0"/>
          <w:marRight w:val="0"/>
          <w:marTop w:val="0"/>
          <w:marBottom w:val="0"/>
          <w:divBdr>
            <w:top w:val="none" w:sz="0" w:space="0" w:color="auto"/>
            <w:left w:val="none" w:sz="0" w:space="0" w:color="auto"/>
            <w:bottom w:val="none" w:sz="0" w:space="0" w:color="auto"/>
            <w:right w:val="none" w:sz="0" w:space="0" w:color="auto"/>
          </w:divBdr>
        </w:div>
      </w:divsChild>
    </w:div>
    <w:div w:id="328560569">
      <w:bodyDiv w:val="1"/>
      <w:marLeft w:val="0"/>
      <w:marRight w:val="0"/>
      <w:marTop w:val="0"/>
      <w:marBottom w:val="0"/>
      <w:divBdr>
        <w:top w:val="none" w:sz="0" w:space="0" w:color="auto"/>
        <w:left w:val="none" w:sz="0" w:space="0" w:color="auto"/>
        <w:bottom w:val="none" w:sz="0" w:space="0" w:color="auto"/>
        <w:right w:val="none" w:sz="0" w:space="0" w:color="auto"/>
      </w:divBdr>
    </w:div>
    <w:div w:id="329648767">
      <w:bodyDiv w:val="1"/>
      <w:marLeft w:val="0"/>
      <w:marRight w:val="0"/>
      <w:marTop w:val="0"/>
      <w:marBottom w:val="0"/>
      <w:divBdr>
        <w:top w:val="none" w:sz="0" w:space="0" w:color="auto"/>
        <w:left w:val="none" w:sz="0" w:space="0" w:color="auto"/>
        <w:bottom w:val="none" w:sz="0" w:space="0" w:color="auto"/>
        <w:right w:val="none" w:sz="0" w:space="0" w:color="auto"/>
      </w:divBdr>
    </w:div>
    <w:div w:id="330563957">
      <w:bodyDiv w:val="1"/>
      <w:marLeft w:val="0"/>
      <w:marRight w:val="0"/>
      <w:marTop w:val="0"/>
      <w:marBottom w:val="0"/>
      <w:divBdr>
        <w:top w:val="none" w:sz="0" w:space="0" w:color="auto"/>
        <w:left w:val="none" w:sz="0" w:space="0" w:color="auto"/>
        <w:bottom w:val="none" w:sz="0" w:space="0" w:color="auto"/>
        <w:right w:val="none" w:sz="0" w:space="0" w:color="auto"/>
      </w:divBdr>
    </w:div>
    <w:div w:id="337467408">
      <w:bodyDiv w:val="1"/>
      <w:marLeft w:val="0"/>
      <w:marRight w:val="0"/>
      <w:marTop w:val="0"/>
      <w:marBottom w:val="0"/>
      <w:divBdr>
        <w:top w:val="none" w:sz="0" w:space="0" w:color="auto"/>
        <w:left w:val="none" w:sz="0" w:space="0" w:color="auto"/>
        <w:bottom w:val="none" w:sz="0" w:space="0" w:color="auto"/>
        <w:right w:val="none" w:sz="0" w:space="0" w:color="auto"/>
      </w:divBdr>
    </w:div>
    <w:div w:id="342170642">
      <w:bodyDiv w:val="1"/>
      <w:marLeft w:val="0"/>
      <w:marRight w:val="0"/>
      <w:marTop w:val="0"/>
      <w:marBottom w:val="0"/>
      <w:divBdr>
        <w:top w:val="none" w:sz="0" w:space="0" w:color="auto"/>
        <w:left w:val="none" w:sz="0" w:space="0" w:color="auto"/>
        <w:bottom w:val="none" w:sz="0" w:space="0" w:color="auto"/>
        <w:right w:val="none" w:sz="0" w:space="0" w:color="auto"/>
      </w:divBdr>
    </w:div>
    <w:div w:id="342708334">
      <w:bodyDiv w:val="1"/>
      <w:marLeft w:val="0"/>
      <w:marRight w:val="0"/>
      <w:marTop w:val="0"/>
      <w:marBottom w:val="0"/>
      <w:divBdr>
        <w:top w:val="none" w:sz="0" w:space="0" w:color="auto"/>
        <w:left w:val="none" w:sz="0" w:space="0" w:color="auto"/>
        <w:bottom w:val="none" w:sz="0" w:space="0" w:color="auto"/>
        <w:right w:val="none" w:sz="0" w:space="0" w:color="auto"/>
      </w:divBdr>
    </w:div>
    <w:div w:id="349332882">
      <w:bodyDiv w:val="1"/>
      <w:marLeft w:val="0"/>
      <w:marRight w:val="0"/>
      <w:marTop w:val="0"/>
      <w:marBottom w:val="0"/>
      <w:divBdr>
        <w:top w:val="none" w:sz="0" w:space="0" w:color="auto"/>
        <w:left w:val="none" w:sz="0" w:space="0" w:color="auto"/>
        <w:bottom w:val="none" w:sz="0" w:space="0" w:color="auto"/>
        <w:right w:val="none" w:sz="0" w:space="0" w:color="auto"/>
      </w:divBdr>
    </w:div>
    <w:div w:id="353262963">
      <w:bodyDiv w:val="1"/>
      <w:marLeft w:val="0"/>
      <w:marRight w:val="0"/>
      <w:marTop w:val="0"/>
      <w:marBottom w:val="0"/>
      <w:divBdr>
        <w:top w:val="none" w:sz="0" w:space="0" w:color="auto"/>
        <w:left w:val="none" w:sz="0" w:space="0" w:color="auto"/>
        <w:bottom w:val="none" w:sz="0" w:space="0" w:color="auto"/>
        <w:right w:val="none" w:sz="0" w:space="0" w:color="auto"/>
      </w:divBdr>
    </w:div>
    <w:div w:id="358090302">
      <w:bodyDiv w:val="1"/>
      <w:marLeft w:val="0"/>
      <w:marRight w:val="0"/>
      <w:marTop w:val="0"/>
      <w:marBottom w:val="0"/>
      <w:divBdr>
        <w:top w:val="none" w:sz="0" w:space="0" w:color="auto"/>
        <w:left w:val="none" w:sz="0" w:space="0" w:color="auto"/>
        <w:bottom w:val="none" w:sz="0" w:space="0" w:color="auto"/>
        <w:right w:val="none" w:sz="0" w:space="0" w:color="auto"/>
      </w:divBdr>
    </w:div>
    <w:div w:id="361590656">
      <w:bodyDiv w:val="1"/>
      <w:marLeft w:val="0"/>
      <w:marRight w:val="0"/>
      <w:marTop w:val="0"/>
      <w:marBottom w:val="0"/>
      <w:divBdr>
        <w:top w:val="none" w:sz="0" w:space="0" w:color="auto"/>
        <w:left w:val="none" w:sz="0" w:space="0" w:color="auto"/>
        <w:bottom w:val="none" w:sz="0" w:space="0" w:color="auto"/>
        <w:right w:val="none" w:sz="0" w:space="0" w:color="auto"/>
      </w:divBdr>
    </w:div>
    <w:div w:id="367030505">
      <w:bodyDiv w:val="1"/>
      <w:marLeft w:val="0"/>
      <w:marRight w:val="0"/>
      <w:marTop w:val="0"/>
      <w:marBottom w:val="0"/>
      <w:divBdr>
        <w:top w:val="none" w:sz="0" w:space="0" w:color="auto"/>
        <w:left w:val="none" w:sz="0" w:space="0" w:color="auto"/>
        <w:bottom w:val="none" w:sz="0" w:space="0" w:color="auto"/>
        <w:right w:val="none" w:sz="0" w:space="0" w:color="auto"/>
      </w:divBdr>
      <w:divsChild>
        <w:div w:id="1279068694">
          <w:blockQuote w:val="1"/>
          <w:marLeft w:val="720"/>
          <w:marRight w:val="720"/>
          <w:marTop w:val="100"/>
          <w:marBottom w:val="100"/>
          <w:divBdr>
            <w:top w:val="none" w:sz="0" w:space="0" w:color="auto"/>
            <w:left w:val="none" w:sz="0" w:space="0" w:color="auto"/>
            <w:bottom w:val="none" w:sz="0" w:space="0" w:color="auto"/>
            <w:right w:val="none" w:sz="0" w:space="0" w:color="auto"/>
          </w:divBdr>
        </w:div>
        <w:div w:id="1721055831">
          <w:blockQuote w:val="1"/>
          <w:marLeft w:val="720"/>
          <w:marRight w:val="720"/>
          <w:marTop w:val="100"/>
          <w:marBottom w:val="100"/>
          <w:divBdr>
            <w:top w:val="none" w:sz="0" w:space="0" w:color="auto"/>
            <w:left w:val="none" w:sz="0" w:space="0" w:color="auto"/>
            <w:bottom w:val="none" w:sz="0" w:space="0" w:color="auto"/>
            <w:right w:val="none" w:sz="0" w:space="0" w:color="auto"/>
          </w:divBdr>
        </w:div>
        <w:div w:id="976104317">
          <w:blockQuote w:val="1"/>
          <w:marLeft w:val="720"/>
          <w:marRight w:val="720"/>
          <w:marTop w:val="100"/>
          <w:marBottom w:val="100"/>
          <w:divBdr>
            <w:top w:val="none" w:sz="0" w:space="0" w:color="auto"/>
            <w:left w:val="none" w:sz="0" w:space="0" w:color="auto"/>
            <w:bottom w:val="none" w:sz="0" w:space="0" w:color="auto"/>
            <w:right w:val="none" w:sz="0" w:space="0" w:color="auto"/>
          </w:divBdr>
        </w:div>
        <w:div w:id="187900509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69693949">
      <w:bodyDiv w:val="1"/>
      <w:marLeft w:val="0"/>
      <w:marRight w:val="0"/>
      <w:marTop w:val="0"/>
      <w:marBottom w:val="0"/>
      <w:divBdr>
        <w:top w:val="none" w:sz="0" w:space="0" w:color="auto"/>
        <w:left w:val="none" w:sz="0" w:space="0" w:color="auto"/>
        <w:bottom w:val="none" w:sz="0" w:space="0" w:color="auto"/>
        <w:right w:val="none" w:sz="0" w:space="0" w:color="auto"/>
      </w:divBdr>
      <w:divsChild>
        <w:div w:id="909004183">
          <w:blockQuote w:val="1"/>
          <w:marLeft w:val="720"/>
          <w:marRight w:val="720"/>
          <w:marTop w:val="100"/>
          <w:marBottom w:val="100"/>
          <w:divBdr>
            <w:top w:val="none" w:sz="0" w:space="0" w:color="auto"/>
            <w:left w:val="none" w:sz="0" w:space="0" w:color="auto"/>
            <w:bottom w:val="none" w:sz="0" w:space="0" w:color="auto"/>
            <w:right w:val="none" w:sz="0" w:space="0" w:color="auto"/>
          </w:divBdr>
        </w:div>
        <w:div w:id="1097873006">
          <w:blockQuote w:val="1"/>
          <w:marLeft w:val="720"/>
          <w:marRight w:val="720"/>
          <w:marTop w:val="100"/>
          <w:marBottom w:val="100"/>
          <w:divBdr>
            <w:top w:val="none" w:sz="0" w:space="0" w:color="auto"/>
            <w:left w:val="none" w:sz="0" w:space="0" w:color="auto"/>
            <w:bottom w:val="none" w:sz="0" w:space="0" w:color="auto"/>
            <w:right w:val="none" w:sz="0" w:space="0" w:color="auto"/>
          </w:divBdr>
        </w:div>
        <w:div w:id="940408702">
          <w:blockQuote w:val="1"/>
          <w:marLeft w:val="720"/>
          <w:marRight w:val="720"/>
          <w:marTop w:val="100"/>
          <w:marBottom w:val="100"/>
          <w:divBdr>
            <w:top w:val="none" w:sz="0" w:space="0" w:color="auto"/>
            <w:left w:val="none" w:sz="0" w:space="0" w:color="auto"/>
            <w:bottom w:val="none" w:sz="0" w:space="0" w:color="auto"/>
            <w:right w:val="none" w:sz="0" w:space="0" w:color="auto"/>
          </w:divBdr>
        </w:div>
        <w:div w:id="69889694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74357803">
      <w:bodyDiv w:val="1"/>
      <w:marLeft w:val="0"/>
      <w:marRight w:val="0"/>
      <w:marTop w:val="0"/>
      <w:marBottom w:val="0"/>
      <w:divBdr>
        <w:top w:val="none" w:sz="0" w:space="0" w:color="auto"/>
        <w:left w:val="none" w:sz="0" w:space="0" w:color="auto"/>
        <w:bottom w:val="none" w:sz="0" w:space="0" w:color="auto"/>
        <w:right w:val="none" w:sz="0" w:space="0" w:color="auto"/>
      </w:divBdr>
      <w:divsChild>
        <w:div w:id="2012021239">
          <w:blockQuote w:val="1"/>
          <w:marLeft w:val="720"/>
          <w:marRight w:val="720"/>
          <w:marTop w:val="100"/>
          <w:marBottom w:val="100"/>
          <w:divBdr>
            <w:top w:val="none" w:sz="0" w:space="0" w:color="auto"/>
            <w:left w:val="none" w:sz="0" w:space="0" w:color="auto"/>
            <w:bottom w:val="none" w:sz="0" w:space="0" w:color="auto"/>
            <w:right w:val="none" w:sz="0" w:space="0" w:color="auto"/>
          </w:divBdr>
        </w:div>
        <w:div w:id="1812625485">
          <w:blockQuote w:val="1"/>
          <w:marLeft w:val="720"/>
          <w:marRight w:val="720"/>
          <w:marTop w:val="100"/>
          <w:marBottom w:val="100"/>
          <w:divBdr>
            <w:top w:val="none" w:sz="0" w:space="0" w:color="auto"/>
            <w:left w:val="none" w:sz="0" w:space="0" w:color="auto"/>
            <w:bottom w:val="none" w:sz="0" w:space="0" w:color="auto"/>
            <w:right w:val="none" w:sz="0" w:space="0" w:color="auto"/>
          </w:divBdr>
        </w:div>
        <w:div w:id="1256403698">
          <w:blockQuote w:val="1"/>
          <w:marLeft w:val="720"/>
          <w:marRight w:val="720"/>
          <w:marTop w:val="100"/>
          <w:marBottom w:val="100"/>
          <w:divBdr>
            <w:top w:val="none" w:sz="0" w:space="0" w:color="auto"/>
            <w:left w:val="none" w:sz="0" w:space="0" w:color="auto"/>
            <w:bottom w:val="none" w:sz="0" w:space="0" w:color="auto"/>
            <w:right w:val="none" w:sz="0" w:space="0" w:color="auto"/>
          </w:divBdr>
        </w:div>
        <w:div w:id="272447232">
          <w:blockQuote w:val="1"/>
          <w:marLeft w:val="720"/>
          <w:marRight w:val="720"/>
          <w:marTop w:val="100"/>
          <w:marBottom w:val="100"/>
          <w:divBdr>
            <w:top w:val="none" w:sz="0" w:space="0" w:color="auto"/>
            <w:left w:val="none" w:sz="0" w:space="0" w:color="auto"/>
            <w:bottom w:val="none" w:sz="0" w:space="0" w:color="auto"/>
            <w:right w:val="none" w:sz="0" w:space="0" w:color="auto"/>
          </w:divBdr>
        </w:div>
        <w:div w:id="334261512">
          <w:blockQuote w:val="1"/>
          <w:marLeft w:val="720"/>
          <w:marRight w:val="720"/>
          <w:marTop w:val="100"/>
          <w:marBottom w:val="100"/>
          <w:divBdr>
            <w:top w:val="none" w:sz="0" w:space="0" w:color="auto"/>
            <w:left w:val="none" w:sz="0" w:space="0" w:color="auto"/>
            <w:bottom w:val="none" w:sz="0" w:space="0" w:color="auto"/>
            <w:right w:val="none" w:sz="0" w:space="0" w:color="auto"/>
          </w:divBdr>
        </w:div>
        <w:div w:id="122849089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79286851">
      <w:bodyDiv w:val="1"/>
      <w:marLeft w:val="0"/>
      <w:marRight w:val="0"/>
      <w:marTop w:val="0"/>
      <w:marBottom w:val="0"/>
      <w:divBdr>
        <w:top w:val="none" w:sz="0" w:space="0" w:color="auto"/>
        <w:left w:val="none" w:sz="0" w:space="0" w:color="auto"/>
        <w:bottom w:val="none" w:sz="0" w:space="0" w:color="auto"/>
        <w:right w:val="none" w:sz="0" w:space="0" w:color="auto"/>
      </w:divBdr>
    </w:div>
    <w:div w:id="379792882">
      <w:bodyDiv w:val="1"/>
      <w:marLeft w:val="0"/>
      <w:marRight w:val="0"/>
      <w:marTop w:val="0"/>
      <w:marBottom w:val="0"/>
      <w:divBdr>
        <w:top w:val="none" w:sz="0" w:space="0" w:color="auto"/>
        <w:left w:val="none" w:sz="0" w:space="0" w:color="auto"/>
        <w:bottom w:val="none" w:sz="0" w:space="0" w:color="auto"/>
        <w:right w:val="none" w:sz="0" w:space="0" w:color="auto"/>
      </w:divBdr>
    </w:div>
    <w:div w:id="379944647">
      <w:bodyDiv w:val="1"/>
      <w:marLeft w:val="0"/>
      <w:marRight w:val="0"/>
      <w:marTop w:val="0"/>
      <w:marBottom w:val="0"/>
      <w:divBdr>
        <w:top w:val="none" w:sz="0" w:space="0" w:color="auto"/>
        <w:left w:val="none" w:sz="0" w:space="0" w:color="auto"/>
        <w:bottom w:val="none" w:sz="0" w:space="0" w:color="auto"/>
        <w:right w:val="none" w:sz="0" w:space="0" w:color="auto"/>
      </w:divBdr>
      <w:divsChild>
        <w:div w:id="817310407">
          <w:marLeft w:val="0"/>
          <w:marRight w:val="0"/>
          <w:marTop w:val="0"/>
          <w:marBottom w:val="0"/>
          <w:divBdr>
            <w:top w:val="none" w:sz="0" w:space="0" w:color="auto"/>
            <w:left w:val="none" w:sz="0" w:space="0" w:color="auto"/>
            <w:bottom w:val="none" w:sz="0" w:space="0" w:color="auto"/>
            <w:right w:val="none" w:sz="0" w:space="0" w:color="auto"/>
          </w:divBdr>
        </w:div>
      </w:divsChild>
    </w:div>
    <w:div w:id="383023754">
      <w:bodyDiv w:val="1"/>
      <w:marLeft w:val="0"/>
      <w:marRight w:val="0"/>
      <w:marTop w:val="0"/>
      <w:marBottom w:val="0"/>
      <w:divBdr>
        <w:top w:val="none" w:sz="0" w:space="0" w:color="auto"/>
        <w:left w:val="none" w:sz="0" w:space="0" w:color="auto"/>
        <w:bottom w:val="none" w:sz="0" w:space="0" w:color="auto"/>
        <w:right w:val="none" w:sz="0" w:space="0" w:color="auto"/>
      </w:divBdr>
    </w:div>
    <w:div w:id="390538212">
      <w:bodyDiv w:val="1"/>
      <w:marLeft w:val="0"/>
      <w:marRight w:val="0"/>
      <w:marTop w:val="0"/>
      <w:marBottom w:val="0"/>
      <w:divBdr>
        <w:top w:val="none" w:sz="0" w:space="0" w:color="auto"/>
        <w:left w:val="none" w:sz="0" w:space="0" w:color="auto"/>
        <w:bottom w:val="none" w:sz="0" w:space="0" w:color="auto"/>
        <w:right w:val="none" w:sz="0" w:space="0" w:color="auto"/>
      </w:divBdr>
      <w:divsChild>
        <w:div w:id="1152402756">
          <w:blockQuote w:val="1"/>
          <w:marLeft w:val="720"/>
          <w:marRight w:val="720"/>
          <w:marTop w:val="100"/>
          <w:marBottom w:val="100"/>
          <w:divBdr>
            <w:top w:val="none" w:sz="0" w:space="0" w:color="auto"/>
            <w:left w:val="none" w:sz="0" w:space="0" w:color="auto"/>
            <w:bottom w:val="none" w:sz="0" w:space="0" w:color="auto"/>
            <w:right w:val="none" w:sz="0" w:space="0" w:color="auto"/>
          </w:divBdr>
        </w:div>
        <w:div w:id="1470199757">
          <w:blockQuote w:val="1"/>
          <w:marLeft w:val="720"/>
          <w:marRight w:val="720"/>
          <w:marTop w:val="100"/>
          <w:marBottom w:val="100"/>
          <w:divBdr>
            <w:top w:val="none" w:sz="0" w:space="0" w:color="auto"/>
            <w:left w:val="none" w:sz="0" w:space="0" w:color="auto"/>
            <w:bottom w:val="none" w:sz="0" w:space="0" w:color="auto"/>
            <w:right w:val="none" w:sz="0" w:space="0" w:color="auto"/>
          </w:divBdr>
        </w:div>
        <w:div w:id="1281643472">
          <w:blockQuote w:val="1"/>
          <w:marLeft w:val="720"/>
          <w:marRight w:val="720"/>
          <w:marTop w:val="100"/>
          <w:marBottom w:val="100"/>
          <w:divBdr>
            <w:top w:val="none" w:sz="0" w:space="0" w:color="auto"/>
            <w:left w:val="none" w:sz="0" w:space="0" w:color="auto"/>
            <w:bottom w:val="none" w:sz="0" w:space="0" w:color="auto"/>
            <w:right w:val="none" w:sz="0" w:space="0" w:color="auto"/>
          </w:divBdr>
        </w:div>
        <w:div w:id="2132817215">
          <w:blockQuote w:val="1"/>
          <w:marLeft w:val="720"/>
          <w:marRight w:val="720"/>
          <w:marTop w:val="100"/>
          <w:marBottom w:val="100"/>
          <w:divBdr>
            <w:top w:val="none" w:sz="0" w:space="0" w:color="auto"/>
            <w:left w:val="none" w:sz="0" w:space="0" w:color="auto"/>
            <w:bottom w:val="none" w:sz="0" w:space="0" w:color="auto"/>
            <w:right w:val="none" w:sz="0" w:space="0" w:color="auto"/>
          </w:divBdr>
        </w:div>
        <w:div w:id="122036172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91195966">
      <w:bodyDiv w:val="1"/>
      <w:marLeft w:val="0"/>
      <w:marRight w:val="0"/>
      <w:marTop w:val="0"/>
      <w:marBottom w:val="0"/>
      <w:divBdr>
        <w:top w:val="none" w:sz="0" w:space="0" w:color="auto"/>
        <w:left w:val="none" w:sz="0" w:space="0" w:color="auto"/>
        <w:bottom w:val="none" w:sz="0" w:space="0" w:color="auto"/>
        <w:right w:val="none" w:sz="0" w:space="0" w:color="auto"/>
      </w:divBdr>
    </w:div>
    <w:div w:id="391932687">
      <w:bodyDiv w:val="1"/>
      <w:marLeft w:val="0"/>
      <w:marRight w:val="0"/>
      <w:marTop w:val="0"/>
      <w:marBottom w:val="0"/>
      <w:divBdr>
        <w:top w:val="none" w:sz="0" w:space="0" w:color="auto"/>
        <w:left w:val="none" w:sz="0" w:space="0" w:color="auto"/>
        <w:bottom w:val="none" w:sz="0" w:space="0" w:color="auto"/>
        <w:right w:val="none" w:sz="0" w:space="0" w:color="auto"/>
      </w:divBdr>
    </w:div>
    <w:div w:id="392390137">
      <w:bodyDiv w:val="1"/>
      <w:marLeft w:val="0"/>
      <w:marRight w:val="0"/>
      <w:marTop w:val="0"/>
      <w:marBottom w:val="0"/>
      <w:divBdr>
        <w:top w:val="none" w:sz="0" w:space="0" w:color="auto"/>
        <w:left w:val="none" w:sz="0" w:space="0" w:color="auto"/>
        <w:bottom w:val="none" w:sz="0" w:space="0" w:color="auto"/>
        <w:right w:val="none" w:sz="0" w:space="0" w:color="auto"/>
      </w:divBdr>
    </w:div>
    <w:div w:id="392432014">
      <w:bodyDiv w:val="1"/>
      <w:marLeft w:val="0"/>
      <w:marRight w:val="0"/>
      <w:marTop w:val="0"/>
      <w:marBottom w:val="0"/>
      <w:divBdr>
        <w:top w:val="none" w:sz="0" w:space="0" w:color="auto"/>
        <w:left w:val="none" w:sz="0" w:space="0" w:color="auto"/>
        <w:bottom w:val="none" w:sz="0" w:space="0" w:color="auto"/>
        <w:right w:val="none" w:sz="0" w:space="0" w:color="auto"/>
      </w:divBdr>
      <w:divsChild>
        <w:div w:id="904341988">
          <w:marLeft w:val="0"/>
          <w:marRight w:val="0"/>
          <w:marTop w:val="0"/>
          <w:marBottom w:val="0"/>
          <w:divBdr>
            <w:top w:val="none" w:sz="0" w:space="0" w:color="auto"/>
            <w:left w:val="none" w:sz="0" w:space="0" w:color="auto"/>
            <w:bottom w:val="none" w:sz="0" w:space="0" w:color="auto"/>
            <w:right w:val="none" w:sz="0" w:space="0" w:color="auto"/>
          </w:divBdr>
        </w:div>
      </w:divsChild>
    </w:div>
    <w:div w:id="396123760">
      <w:bodyDiv w:val="1"/>
      <w:marLeft w:val="0"/>
      <w:marRight w:val="0"/>
      <w:marTop w:val="0"/>
      <w:marBottom w:val="0"/>
      <w:divBdr>
        <w:top w:val="none" w:sz="0" w:space="0" w:color="auto"/>
        <w:left w:val="none" w:sz="0" w:space="0" w:color="auto"/>
        <w:bottom w:val="none" w:sz="0" w:space="0" w:color="auto"/>
        <w:right w:val="none" w:sz="0" w:space="0" w:color="auto"/>
      </w:divBdr>
      <w:divsChild>
        <w:div w:id="573664227">
          <w:marLeft w:val="0"/>
          <w:marRight w:val="0"/>
          <w:marTop w:val="0"/>
          <w:marBottom w:val="0"/>
          <w:divBdr>
            <w:top w:val="none" w:sz="0" w:space="0" w:color="auto"/>
            <w:left w:val="none" w:sz="0" w:space="0" w:color="auto"/>
            <w:bottom w:val="none" w:sz="0" w:space="0" w:color="auto"/>
            <w:right w:val="none" w:sz="0" w:space="0" w:color="auto"/>
          </w:divBdr>
        </w:div>
      </w:divsChild>
    </w:div>
    <w:div w:id="396590414">
      <w:bodyDiv w:val="1"/>
      <w:marLeft w:val="0"/>
      <w:marRight w:val="0"/>
      <w:marTop w:val="0"/>
      <w:marBottom w:val="0"/>
      <w:divBdr>
        <w:top w:val="none" w:sz="0" w:space="0" w:color="auto"/>
        <w:left w:val="none" w:sz="0" w:space="0" w:color="auto"/>
        <w:bottom w:val="none" w:sz="0" w:space="0" w:color="auto"/>
        <w:right w:val="none" w:sz="0" w:space="0" w:color="auto"/>
      </w:divBdr>
      <w:divsChild>
        <w:div w:id="968508282">
          <w:blockQuote w:val="1"/>
          <w:marLeft w:val="720"/>
          <w:marRight w:val="720"/>
          <w:marTop w:val="100"/>
          <w:marBottom w:val="100"/>
          <w:divBdr>
            <w:top w:val="none" w:sz="0" w:space="0" w:color="auto"/>
            <w:left w:val="none" w:sz="0" w:space="0" w:color="auto"/>
            <w:bottom w:val="none" w:sz="0" w:space="0" w:color="auto"/>
            <w:right w:val="none" w:sz="0" w:space="0" w:color="auto"/>
          </w:divBdr>
        </w:div>
        <w:div w:id="123431826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99910954">
      <w:bodyDiv w:val="1"/>
      <w:marLeft w:val="0"/>
      <w:marRight w:val="0"/>
      <w:marTop w:val="0"/>
      <w:marBottom w:val="0"/>
      <w:divBdr>
        <w:top w:val="none" w:sz="0" w:space="0" w:color="auto"/>
        <w:left w:val="none" w:sz="0" w:space="0" w:color="auto"/>
        <w:bottom w:val="none" w:sz="0" w:space="0" w:color="auto"/>
        <w:right w:val="none" w:sz="0" w:space="0" w:color="auto"/>
      </w:divBdr>
    </w:div>
    <w:div w:id="401215451">
      <w:bodyDiv w:val="1"/>
      <w:marLeft w:val="0"/>
      <w:marRight w:val="0"/>
      <w:marTop w:val="0"/>
      <w:marBottom w:val="0"/>
      <w:divBdr>
        <w:top w:val="none" w:sz="0" w:space="0" w:color="auto"/>
        <w:left w:val="none" w:sz="0" w:space="0" w:color="auto"/>
        <w:bottom w:val="none" w:sz="0" w:space="0" w:color="auto"/>
        <w:right w:val="none" w:sz="0" w:space="0" w:color="auto"/>
      </w:divBdr>
    </w:div>
    <w:div w:id="407113865">
      <w:bodyDiv w:val="1"/>
      <w:marLeft w:val="0"/>
      <w:marRight w:val="0"/>
      <w:marTop w:val="0"/>
      <w:marBottom w:val="0"/>
      <w:divBdr>
        <w:top w:val="none" w:sz="0" w:space="0" w:color="auto"/>
        <w:left w:val="none" w:sz="0" w:space="0" w:color="auto"/>
        <w:bottom w:val="none" w:sz="0" w:space="0" w:color="auto"/>
        <w:right w:val="none" w:sz="0" w:space="0" w:color="auto"/>
      </w:divBdr>
    </w:div>
    <w:div w:id="408045244">
      <w:bodyDiv w:val="1"/>
      <w:marLeft w:val="0"/>
      <w:marRight w:val="0"/>
      <w:marTop w:val="0"/>
      <w:marBottom w:val="0"/>
      <w:divBdr>
        <w:top w:val="none" w:sz="0" w:space="0" w:color="auto"/>
        <w:left w:val="none" w:sz="0" w:space="0" w:color="auto"/>
        <w:bottom w:val="none" w:sz="0" w:space="0" w:color="auto"/>
        <w:right w:val="none" w:sz="0" w:space="0" w:color="auto"/>
      </w:divBdr>
    </w:div>
    <w:div w:id="408649550">
      <w:bodyDiv w:val="1"/>
      <w:marLeft w:val="0"/>
      <w:marRight w:val="0"/>
      <w:marTop w:val="0"/>
      <w:marBottom w:val="0"/>
      <w:divBdr>
        <w:top w:val="none" w:sz="0" w:space="0" w:color="auto"/>
        <w:left w:val="none" w:sz="0" w:space="0" w:color="auto"/>
        <w:bottom w:val="none" w:sz="0" w:space="0" w:color="auto"/>
        <w:right w:val="none" w:sz="0" w:space="0" w:color="auto"/>
      </w:divBdr>
      <w:divsChild>
        <w:div w:id="1013799697">
          <w:blockQuote w:val="1"/>
          <w:marLeft w:val="720"/>
          <w:marRight w:val="720"/>
          <w:marTop w:val="100"/>
          <w:marBottom w:val="100"/>
          <w:divBdr>
            <w:top w:val="none" w:sz="0" w:space="0" w:color="auto"/>
            <w:left w:val="none" w:sz="0" w:space="0" w:color="auto"/>
            <w:bottom w:val="none" w:sz="0" w:space="0" w:color="auto"/>
            <w:right w:val="none" w:sz="0" w:space="0" w:color="auto"/>
          </w:divBdr>
        </w:div>
        <w:div w:id="114308034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17867420">
      <w:bodyDiv w:val="1"/>
      <w:marLeft w:val="0"/>
      <w:marRight w:val="0"/>
      <w:marTop w:val="0"/>
      <w:marBottom w:val="0"/>
      <w:divBdr>
        <w:top w:val="none" w:sz="0" w:space="0" w:color="auto"/>
        <w:left w:val="none" w:sz="0" w:space="0" w:color="auto"/>
        <w:bottom w:val="none" w:sz="0" w:space="0" w:color="auto"/>
        <w:right w:val="none" w:sz="0" w:space="0" w:color="auto"/>
      </w:divBdr>
    </w:div>
    <w:div w:id="421223996">
      <w:bodyDiv w:val="1"/>
      <w:marLeft w:val="0"/>
      <w:marRight w:val="0"/>
      <w:marTop w:val="0"/>
      <w:marBottom w:val="0"/>
      <w:divBdr>
        <w:top w:val="none" w:sz="0" w:space="0" w:color="auto"/>
        <w:left w:val="none" w:sz="0" w:space="0" w:color="auto"/>
        <w:bottom w:val="none" w:sz="0" w:space="0" w:color="auto"/>
        <w:right w:val="none" w:sz="0" w:space="0" w:color="auto"/>
      </w:divBdr>
    </w:div>
    <w:div w:id="423379980">
      <w:bodyDiv w:val="1"/>
      <w:marLeft w:val="0"/>
      <w:marRight w:val="0"/>
      <w:marTop w:val="0"/>
      <w:marBottom w:val="0"/>
      <w:divBdr>
        <w:top w:val="none" w:sz="0" w:space="0" w:color="auto"/>
        <w:left w:val="none" w:sz="0" w:space="0" w:color="auto"/>
        <w:bottom w:val="none" w:sz="0" w:space="0" w:color="auto"/>
        <w:right w:val="none" w:sz="0" w:space="0" w:color="auto"/>
      </w:divBdr>
    </w:div>
    <w:div w:id="426463743">
      <w:bodyDiv w:val="1"/>
      <w:marLeft w:val="0"/>
      <w:marRight w:val="0"/>
      <w:marTop w:val="0"/>
      <w:marBottom w:val="0"/>
      <w:divBdr>
        <w:top w:val="none" w:sz="0" w:space="0" w:color="auto"/>
        <w:left w:val="none" w:sz="0" w:space="0" w:color="auto"/>
        <w:bottom w:val="none" w:sz="0" w:space="0" w:color="auto"/>
        <w:right w:val="none" w:sz="0" w:space="0" w:color="auto"/>
      </w:divBdr>
    </w:div>
    <w:div w:id="426923420">
      <w:bodyDiv w:val="1"/>
      <w:marLeft w:val="0"/>
      <w:marRight w:val="0"/>
      <w:marTop w:val="0"/>
      <w:marBottom w:val="0"/>
      <w:divBdr>
        <w:top w:val="none" w:sz="0" w:space="0" w:color="auto"/>
        <w:left w:val="none" w:sz="0" w:space="0" w:color="auto"/>
        <w:bottom w:val="none" w:sz="0" w:space="0" w:color="auto"/>
        <w:right w:val="none" w:sz="0" w:space="0" w:color="auto"/>
      </w:divBdr>
    </w:div>
    <w:div w:id="427576628">
      <w:bodyDiv w:val="1"/>
      <w:marLeft w:val="0"/>
      <w:marRight w:val="0"/>
      <w:marTop w:val="0"/>
      <w:marBottom w:val="0"/>
      <w:divBdr>
        <w:top w:val="none" w:sz="0" w:space="0" w:color="auto"/>
        <w:left w:val="none" w:sz="0" w:space="0" w:color="auto"/>
        <w:bottom w:val="none" w:sz="0" w:space="0" w:color="auto"/>
        <w:right w:val="none" w:sz="0" w:space="0" w:color="auto"/>
      </w:divBdr>
    </w:div>
    <w:div w:id="432212821">
      <w:bodyDiv w:val="1"/>
      <w:marLeft w:val="0"/>
      <w:marRight w:val="0"/>
      <w:marTop w:val="0"/>
      <w:marBottom w:val="0"/>
      <w:divBdr>
        <w:top w:val="none" w:sz="0" w:space="0" w:color="auto"/>
        <w:left w:val="none" w:sz="0" w:space="0" w:color="auto"/>
        <w:bottom w:val="none" w:sz="0" w:space="0" w:color="auto"/>
        <w:right w:val="none" w:sz="0" w:space="0" w:color="auto"/>
      </w:divBdr>
    </w:div>
    <w:div w:id="433788865">
      <w:bodyDiv w:val="1"/>
      <w:marLeft w:val="0"/>
      <w:marRight w:val="0"/>
      <w:marTop w:val="0"/>
      <w:marBottom w:val="0"/>
      <w:divBdr>
        <w:top w:val="none" w:sz="0" w:space="0" w:color="auto"/>
        <w:left w:val="none" w:sz="0" w:space="0" w:color="auto"/>
        <w:bottom w:val="none" w:sz="0" w:space="0" w:color="auto"/>
        <w:right w:val="none" w:sz="0" w:space="0" w:color="auto"/>
      </w:divBdr>
    </w:div>
    <w:div w:id="434979239">
      <w:bodyDiv w:val="1"/>
      <w:marLeft w:val="0"/>
      <w:marRight w:val="0"/>
      <w:marTop w:val="0"/>
      <w:marBottom w:val="0"/>
      <w:divBdr>
        <w:top w:val="none" w:sz="0" w:space="0" w:color="auto"/>
        <w:left w:val="none" w:sz="0" w:space="0" w:color="auto"/>
        <w:bottom w:val="none" w:sz="0" w:space="0" w:color="auto"/>
        <w:right w:val="none" w:sz="0" w:space="0" w:color="auto"/>
      </w:divBdr>
    </w:div>
    <w:div w:id="442967576">
      <w:bodyDiv w:val="1"/>
      <w:marLeft w:val="0"/>
      <w:marRight w:val="0"/>
      <w:marTop w:val="0"/>
      <w:marBottom w:val="0"/>
      <w:divBdr>
        <w:top w:val="none" w:sz="0" w:space="0" w:color="auto"/>
        <w:left w:val="none" w:sz="0" w:space="0" w:color="auto"/>
        <w:bottom w:val="none" w:sz="0" w:space="0" w:color="auto"/>
        <w:right w:val="none" w:sz="0" w:space="0" w:color="auto"/>
      </w:divBdr>
      <w:divsChild>
        <w:div w:id="1570313198">
          <w:marLeft w:val="0"/>
          <w:marRight w:val="0"/>
          <w:marTop w:val="0"/>
          <w:marBottom w:val="0"/>
          <w:divBdr>
            <w:top w:val="none" w:sz="0" w:space="0" w:color="auto"/>
            <w:left w:val="none" w:sz="0" w:space="0" w:color="auto"/>
            <w:bottom w:val="none" w:sz="0" w:space="0" w:color="auto"/>
            <w:right w:val="none" w:sz="0" w:space="0" w:color="auto"/>
          </w:divBdr>
        </w:div>
      </w:divsChild>
    </w:div>
    <w:div w:id="446658062">
      <w:bodyDiv w:val="1"/>
      <w:marLeft w:val="0"/>
      <w:marRight w:val="0"/>
      <w:marTop w:val="0"/>
      <w:marBottom w:val="0"/>
      <w:divBdr>
        <w:top w:val="none" w:sz="0" w:space="0" w:color="auto"/>
        <w:left w:val="none" w:sz="0" w:space="0" w:color="auto"/>
        <w:bottom w:val="none" w:sz="0" w:space="0" w:color="auto"/>
        <w:right w:val="none" w:sz="0" w:space="0" w:color="auto"/>
      </w:divBdr>
      <w:divsChild>
        <w:div w:id="84876327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47504859">
      <w:bodyDiv w:val="1"/>
      <w:marLeft w:val="0"/>
      <w:marRight w:val="0"/>
      <w:marTop w:val="0"/>
      <w:marBottom w:val="0"/>
      <w:divBdr>
        <w:top w:val="none" w:sz="0" w:space="0" w:color="auto"/>
        <w:left w:val="none" w:sz="0" w:space="0" w:color="auto"/>
        <w:bottom w:val="none" w:sz="0" w:space="0" w:color="auto"/>
        <w:right w:val="none" w:sz="0" w:space="0" w:color="auto"/>
      </w:divBdr>
    </w:div>
    <w:div w:id="453791310">
      <w:bodyDiv w:val="1"/>
      <w:marLeft w:val="0"/>
      <w:marRight w:val="0"/>
      <w:marTop w:val="0"/>
      <w:marBottom w:val="0"/>
      <w:divBdr>
        <w:top w:val="none" w:sz="0" w:space="0" w:color="auto"/>
        <w:left w:val="none" w:sz="0" w:space="0" w:color="auto"/>
        <w:bottom w:val="none" w:sz="0" w:space="0" w:color="auto"/>
        <w:right w:val="none" w:sz="0" w:space="0" w:color="auto"/>
      </w:divBdr>
    </w:div>
    <w:div w:id="456678522">
      <w:bodyDiv w:val="1"/>
      <w:marLeft w:val="0"/>
      <w:marRight w:val="0"/>
      <w:marTop w:val="0"/>
      <w:marBottom w:val="0"/>
      <w:divBdr>
        <w:top w:val="none" w:sz="0" w:space="0" w:color="auto"/>
        <w:left w:val="none" w:sz="0" w:space="0" w:color="auto"/>
        <w:bottom w:val="none" w:sz="0" w:space="0" w:color="auto"/>
        <w:right w:val="none" w:sz="0" w:space="0" w:color="auto"/>
      </w:divBdr>
    </w:div>
    <w:div w:id="457140193">
      <w:bodyDiv w:val="1"/>
      <w:marLeft w:val="0"/>
      <w:marRight w:val="0"/>
      <w:marTop w:val="0"/>
      <w:marBottom w:val="0"/>
      <w:divBdr>
        <w:top w:val="none" w:sz="0" w:space="0" w:color="auto"/>
        <w:left w:val="none" w:sz="0" w:space="0" w:color="auto"/>
        <w:bottom w:val="none" w:sz="0" w:space="0" w:color="auto"/>
        <w:right w:val="none" w:sz="0" w:space="0" w:color="auto"/>
      </w:divBdr>
    </w:div>
    <w:div w:id="458575816">
      <w:bodyDiv w:val="1"/>
      <w:marLeft w:val="0"/>
      <w:marRight w:val="0"/>
      <w:marTop w:val="0"/>
      <w:marBottom w:val="0"/>
      <w:divBdr>
        <w:top w:val="none" w:sz="0" w:space="0" w:color="auto"/>
        <w:left w:val="none" w:sz="0" w:space="0" w:color="auto"/>
        <w:bottom w:val="none" w:sz="0" w:space="0" w:color="auto"/>
        <w:right w:val="none" w:sz="0" w:space="0" w:color="auto"/>
      </w:divBdr>
    </w:div>
    <w:div w:id="459424909">
      <w:bodyDiv w:val="1"/>
      <w:marLeft w:val="0"/>
      <w:marRight w:val="0"/>
      <w:marTop w:val="0"/>
      <w:marBottom w:val="0"/>
      <w:divBdr>
        <w:top w:val="none" w:sz="0" w:space="0" w:color="auto"/>
        <w:left w:val="none" w:sz="0" w:space="0" w:color="auto"/>
        <w:bottom w:val="none" w:sz="0" w:space="0" w:color="auto"/>
        <w:right w:val="none" w:sz="0" w:space="0" w:color="auto"/>
      </w:divBdr>
    </w:div>
    <w:div w:id="465902063">
      <w:bodyDiv w:val="1"/>
      <w:marLeft w:val="0"/>
      <w:marRight w:val="0"/>
      <w:marTop w:val="0"/>
      <w:marBottom w:val="0"/>
      <w:divBdr>
        <w:top w:val="none" w:sz="0" w:space="0" w:color="auto"/>
        <w:left w:val="none" w:sz="0" w:space="0" w:color="auto"/>
        <w:bottom w:val="none" w:sz="0" w:space="0" w:color="auto"/>
        <w:right w:val="none" w:sz="0" w:space="0" w:color="auto"/>
      </w:divBdr>
      <w:divsChild>
        <w:div w:id="73632118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71794245">
      <w:bodyDiv w:val="1"/>
      <w:marLeft w:val="0"/>
      <w:marRight w:val="0"/>
      <w:marTop w:val="0"/>
      <w:marBottom w:val="0"/>
      <w:divBdr>
        <w:top w:val="none" w:sz="0" w:space="0" w:color="auto"/>
        <w:left w:val="none" w:sz="0" w:space="0" w:color="auto"/>
        <w:bottom w:val="none" w:sz="0" w:space="0" w:color="auto"/>
        <w:right w:val="none" w:sz="0" w:space="0" w:color="auto"/>
      </w:divBdr>
    </w:div>
    <w:div w:id="473760904">
      <w:bodyDiv w:val="1"/>
      <w:marLeft w:val="0"/>
      <w:marRight w:val="0"/>
      <w:marTop w:val="0"/>
      <w:marBottom w:val="0"/>
      <w:divBdr>
        <w:top w:val="none" w:sz="0" w:space="0" w:color="auto"/>
        <w:left w:val="none" w:sz="0" w:space="0" w:color="auto"/>
        <w:bottom w:val="none" w:sz="0" w:space="0" w:color="auto"/>
        <w:right w:val="none" w:sz="0" w:space="0" w:color="auto"/>
      </w:divBdr>
    </w:div>
    <w:div w:id="474027261">
      <w:bodyDiv w:val="1"/>
      <w:marLeft w:val="0"/>
      <w:marRight w:val="0"/>
      <w:marTop w:val="0"/>
      <w:marBottom w:val="0"/>
      <w:divBdr>
        <w:top w:val="none" w:sz="0" w:space="0" w:color="auto"/>
        <w:left w:val="none" w:sz="0" w:space="0" w:color="auto"/>
        <w:bottom w:val="none" w:sz="0" w:space="0" w:color="auto"/>
        <w:right w:val="none" w:sz="0" w:space="0" w:color="auto"/>
      </w:divBdr>
    </w:div>
    <w:div w:id="481695681">
      <w:bodyDiv w:val="1"/>
      <w:marLeft w:val="0"/>
      <w:marRight w:val="0"/>
      <w:marTop w:val="0"/>
      <w:marBottom w:val="0"/>
      <w:divBdr>
        <w:top w:val="none" w:sz="0" w:space="0" w:color="auto"/>
        <w:left w:val="none" w:sz="0" w:space="0" w:color="auto"/>
        <w:bottom w:val="none" w:sz="0" w:space="0" w:color="auto"/>
        <w:right w:val="none" w:sz="0" w:space="0" w:color="auto"/>
      </w:divBdr>
    </w:div>
    <w:div w:id="484858645">
      <w:bodyDiv w:val="1"/>
      <w:marLeft w:val="0"/>
      <w:marRight w:val="0"/>
      <w:marTop w:val="0"/>
      <w:marBottom w:val="0"/>
      <w:divBdr>
        <w:top w:val="none" w:sz="0" w:space="0" w:color="auto"/>
        <w:left w:val="none" w:sz="0" w:space="0" w:color="auto"/>
        <w:bottom w:val="none" w:sz="0" w:space="0" w:color="auto"/>
        <w:right w:val="none" w:sz="0" w:space="0" w:color="auto"/>
      </w:divBdr>
    </w:div>
    <w:div w:id="485053254">
      <w:bodyDiv w:val="1"/>
      <w:marLeft w:val="0"/>
      <w:marRight w:val="0"/>
      <w:marTop w:val="0"/>
      <w:marBottom w:val="0"/>
      <w:divBdr>
        <w:top w:val="none" w:sz="0" w:space="0" w:color="auto"/>
        <w:left w:val="none" w:sz="0" w:space="0" w:color="auto"/>
        <w:bottom w:val="none" w:sz="0" w:space="0" w:color="auto"/>
        <w:right w:val="none" w:sz="0" w:space="0" w:color="auto"/>
      </w:divBdr>
    </w:div>
    <w:div w:id="485436506">
      <w:bodyDiv w:val="1"/>
      <w:marLeft w:val="0"/>
      <w:marRight w:val="0"/>
      <w:marTop w:val="0"/>
      <w:marBottom w:val="0"/>
      <w:divBdr>
        <w:top w:val="none" w:sz="0" w:space="0" w:color="auto"/>
        <w:left w:val="none" w:sz="0" w:space="0" w:color="auto"/>
        <w:bottom w:val="none" w:sz="0" w:space="0" w:color="auto"/>
        <w:right w:val="none" w:sz="0" w:space="0" w:color="auto"/>
      </w:divBdr>
    </w:div>
    <w:div w:id="488911575">
      <w:bodyDiv w:val="1"/>
      <w:marLeft w:val="0"/>
      <w:marRight w:val="0"/>
      <w:marTop w:val="0"/>
      <w:marBottom w:val="0"/>
      <w:divBdr>
        <w:top w:val="none" w:sz="0" w:space="0" w:color="auto"/>
        <w:left w:val="none" w:sz="0" w:space="0" w:color="auto"/>
        <w:bottom w:val="none" w:sz="0" w:space="0" w:color="auto"/>
        <w:right w:val="none" w:sz="0" w:space="0" w:color="auto"/>
      </w:divBdr>
    </w:div>
    <w:div w:id="488978681">
      <w:bodyDiv w:val="1"/>
      <w:marLeft w:val="0"/>
      <w:marRight w:val="0"/>
      <w:marTop w:val="0"/>
      <w:marBottom w:val="0"/>
      <w:divBdr>
        <w:top w:val="none" w:sz="0" w:space="0" w:color="auto"/>
        <w:left w:val="none" w:sz="0" w:space="0" w:color="auto"/>
        <w:bottom w:val="none" w:sz="0" w:space="0" w:color="auto"/>
        <w:right w:val="none" w:sz="0" w:space="0" w:color="auto"/>
      </w:divBdr>
    </w:div>
    <w:div w:id="489374325">
      <w:bodyDiv w:val="1"/>
      <w:marLeft w:val="0"/>
      <w:marRight w:val="0"/>
      <w:marTop w:val="0"/>
      <w:marBottom w:val="0"/>
      <w:divBdr>
        <w:top w:val="none" w:sz="0" w:space="0" w:color="auto"/>
        <w:left w:val="none" w:sz="0" w:space="0" w:color="auto"/>
        <w:bottom w:val="none" w:sz="0" w:space="0" w:color="auto"/>
        <w:right w:val="none" w:sz="0" w:space="0" w:color="auto"/>
      </w:divBdr>
    </w:div>
    <w:div w:id="492382216">
      <w:bodyDiv w:val="1"/>
      <w:marLeft w:val="0"/>
      <w:marRight w:val="0"/>
      <w:marTop w:val="0"/>
      <w:marBottom w:val="0"/>
      <w:divBdr>
        <w:top w:val="none" w:sz="0" w:space="0" w:color="auto"/>
        <w:left w:val="none" w:sz="0" w:space="0" w:color="auto"/>
        <w:bottom w:val="none" w:sz="0" w:space="0" w:color="auto"/>
        <w:right w:val="none" w:sz="0" w:space="0" w:color="auto"/>
      </w:divBdr>
    </w:div>
    <w:div w:id="492527985">
      <w:bodyDiv w:val="1"/>
      <w:marLeft w:val="0"/>
      <w:marRight w:val="0"/>
      <w:marTop w:val="0"/>
      <w:marBottom w:val="0"/>
      <w:divBdr>
        <w:top w:val="none" w:sz="0" w:space="0" w:color="auto"/>
        <w:left w:val="none" w:sz="0" w:space="0" w:color="auto"/>
        <w:bottom w:val="none" w:sz="0" w:space="0" w:color="auto"/>
        <w:right w:val="none" w:sz="0" w:space="0" w:color="auto"/>
      </w:divBdr>
    </w:div>
    <w:div w:id="494154679">
      <w:bodyDiv w:val="1"/>
      <w:marLeft w:val="0"/>
      <w:marRight w:val="0"/>
      <w:marTop w:val="0"/>
      <w:marBottom w:val="0"/>
      <w:divBdr>
        <w:top w:val="none" w:sz="0" w:space="0" w:color="auto"/>
        <w:left w:val="none" w:sz="0" w:space="0" w:color="auto"/>
        <w:bottom w:val="none" w:sz="0" w:space="0" w:color="auto"/>
        <w:right w:val="none" w:sz="0" w:space="0" w:color="auto"/>
      </w:divBdr>
    </w:div>
    <w:div w:id="496382717">
      <w:bodyDiv w:val="1"/>
      <w:marLeft w:val="0"/>
      <w:marRight w:val="0"/>
      <w:marTop w:val="0"/>
      <w:marBottom w:val="0"/>
      <w:divBdr>
        <w:top w:val="none" w:sz="0" w:space="0" w:color="auto"/>
        <w:left w:val="none" w:sz="0" w:space="0" w:color="auto"/>
        <w:bottom w:val="none" w:sz="0" w:space="0" w:color="auto"/>
        <w:right w:val="none" w:sz="0" w:space="0" w:color="auto"/>
      </w:divBdr>
    </w:div>
    <w:div w:id="497427590">
      <w:bodyDiv w:val="1"/>
      <w:marLeft w:val="0"/>
      <w:marRight w:val="0"/>
      <w:marTop w:val="0"/>
      <w:marBottom w:val="0"/>
      <w:divBdr>
        <w:top w:val="none" w:sz="0" w:space="0" w:color="auto"/>
        <w:left w:val="none" w:sz="0" w:space="0" w:color="auto"/>
        <w:bottom w:val="none" w:sz="0" w:space="0" w:color="auto"/>
        <w:right w:val="none" w:sz="0" w:space="0" w:color="auto"/>
      </w:divBdr>
    </w:div>
    <w:div w:id="498891117">
      <w:bodyDiv w:val="1"/>
      <w:marLeft w:val="0"/>
      <w:marRight w:val="0"/>
      <w:marTop w:val="0"/>
      <w:marBottom w:val="0"/>
      <w:divBdr>
        <w:top w:val="none" w:sz="0" w:space="0" w:color="auto"/>
        <w:left w:val="none" w:sz="0" w:space="0" w:color="auto"/>
        <w:bottom w:val="none" w:sz="0" w:space="0" w:color="auto"/>
        <w:right w:val="none" w:sz="0" w:space="0" w:color="auto"/>
      </w:divBdr>
    </w:div>
    <w:div w:id="499584089">
      <w:bodyDiv w:val="1"/>
      <w:marLeft w:val="0"/>
      <w:marRight w:val="0"/>
      <w:marTop w:val="0"/>
      <w:marBottom w:val="0"/>
      <w:divBdr>
        <w:top w:val="none" w:sz="0" w:space="0" w:color="auto"/>
        <w:left w:val="none" w:sz="0" w:space="0" w:color="auto"/>
        <w:bottom w:val="none" w:sz="0" w:space="0" w:color="auto"/>
        <w:right w:val="none" w:sz="0" w:space="0" w:color="auto"/>
      </w:divBdr>
    </w:div>
    <w:div w:id="500392491">
      <w:bodyDiv w:val="1"/>
      <w:marLeft w:val="0"/>
      <w:marRight w:val="0"/>
      <w:marTop w:val="0"/>
      <w:marBottom w:val="0"/>
      <w:divBdr>
        <w:top w:val="none" w:sz="0" w:space="0" w:color="auto"/>
        <w:left w:val="none" w:sz="0" w:space="0" w:color="auto"/>
        <w:bottom w:val="none" w:sz="0" w:space="0" w:color="auto"/>
        <w:right w:val="none" w:sz="0" w:space="0" w:color="auto"/>
      </w:divBdr>
    </w:div>
    <w:div w:id="508175112">
      <w:bodyDiv w:val="1"/>
      <w:marLeft w:val="0"/>
      <w:marRight w:val="0"/>
      <w:marTop w:val="0"/>
      <w:marBottom w:val="0"/>
      <w:divBdr>
        <w:top w:val="none" w:sz="0" w:space="0" w:color="auto"/>
        <w:left w:val="none" w:sz="0" w:space="0" w:color="auto"/>
        <w:bottom w:val="none" w:sz="0" w:space="0" w:color="auto"/>
        <w:right w:val="none" w:sz="0" w:space="0" w:color="auto"/>
      </w:divBdr>
    </w:div>
    <w:div w:id="512957505">
      <w:bodyDiv w:val="1"/>
      <w:marLeft w:val="0"/>
      <w:marRight w:val="0"/>
      <w:marTop w:val="0"/>
      <w:marBottom w:val="0"/>
      <w:divBdr>
        <w:top w:val="none" w:sz="0" w:space="0" w:color="auto"/>
        <w:left w:val="none" w:sz="0" w:space="0" w:color="auto"/>
        <w:bottom w:val="none" w:sz="0" w:space="0" w:color="auto"/>
        <w:right w:val="none" w:sz="0" w:space="0" w:color="auto"/>
      </w:divBdr>
    </w:div>
    <w:div w:id="515385549">
      <w:bodyDiv w:val="1"/>
      <w:marLeft w:val="0"/>
      <w:marRight w:val="0"/>
      <w:marTop w:val="0"/>
      <w:marBottom w:val="0"/>
      <w:divBdr>
        <w:top w:val="none" w:sz="0" w:space="0" w:color="auto"/>
        <w:left w:val="none" w:sz="0" w:space="0" w:color="auto"/>
        <w:bottom w:val="none" w:sz="0" w:space="0" w:color="auto"/>
        <w:right w:val="none" w:sz="0" w:space="0" w:color="auto"/>
      </w:divBdr>
    </w:div>
    <w:div w:id="522785677">
      <w:bodyDiv w:val="1"/>
      <w:marLeft w:val="0"/>
      <w:marRight w:val="0"/>
      <w:marTop w:val="0"/>
      <w:marBottom w:val="0"/>
      <w:divBdr>
        <w:top w:val="none" w:sz="0" w:space="0" w:color="auto"/>
        <w:left w:val="none" w:sz="0" w:space="0" w:color="auto"/>
        <w:bottom w:val="none" w:sz="0" w:space="0" w:color="auto"/>
        <w:right w:val="none" w:sz="0" w:space="0" w:color="auto"/>
      </w:divBdr>
    </w:div>
    <w:div w:id="523637005">
      <w:bodyDiv w:val="1"/>
      <w:marLeft w:val="0"/>
      <w:marRight w:val="0"/>
      <w:marTop w:val="0"/>
      <w:marBottom w:val="0"/>
      <w:divBdr>
        <w:top w:val="none" w:sz="0" w:space="0" w:color="auto"/>
        <w:left w:val="none" w:sz="0" w:space="0" w:color="auto"/>
        <w:bottom w:val="none" w:sz="0" w:space="0" w:color="auto"/>
        <w:right w:val="none" w:sz="0" w:space="0" w:color="auto"/>
      </w:divBdr>
    </w:div>
    <w:div w:id="526481675">
      <w:bodyDiv w:val="1"/>
      <w:marLeft w:val="0"/>
      <w:marRight w:val="0"/>
      <w:marTop w:val="0"/>
      <w:marBottom w:val="0"/>
      <w:divBdr>
        <w:top w:val="none" w:sz="0" w:space="0" w:color="auto"/>
        <w:left w:val="none" w:sz="0" w:space="0" w:color="auto"/>
        <w:bottom w:val="none" w:sz="0" w:space="0" w:color="auto"/>
        <w:right w:val="none" w:sz="0" w:space="0" w:color="auto"/>
      </w:divBdr>
    </w:div>
    <w:div w:id="526526023">
      <w:bodyDiv w:val="1"/>
      <w:marLeft w:val="0"/>
      <w:marRight w:val="0"/>
      <w:marTop w:val="0"/>
      <w:marBottom w:val="0"/>
      <w:divBdr>
        <w:top w:val="none" w:sz="0" w:space="0" w:color="auto"/>
        <w:left w:val="none" w:sz="0" w:space="0" w:color="auto"/>
        <w:bottom w:val="none" w:sz="0" w:space="0" w:color="auto"/>
        <w:right w:val="none" w:sz="0" w:space="0" w:color="auto"/>
      </w:divBdr>
      <w:divsChild>
        <w:div w:id="20783554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29299031">
      <w:bodyDiv w:val="1"/>
      <w:marLeft w:val="0"/>
      <w:marRight w:val="0"/>
      <w:marTop w:val="0"/>
      <w:marBottom w:val="0"/>
      <w:divBdr>
        <w:top w:val="none" w:sz="0" w:space="0" w:color="auto"/>
        <w:left w:val="none" w:sz="0" w:space="0" w:color="auto"/>
        <w:bottom w:val="none" w:sz="0" w:space="0" w:color="auto"/>
        <w:right w:val="none" w:sz="0" w:space="0" w:color="auto"/>
      </w:divBdr>
    </w:div>
    <w:div w:id="533881864">
      <w:bodyDiv w:val="1"/>
      <w:marLeft w:val="0"/>
      <w:marRight w:val="0"/>
      <w:marTop w:val="0"/>
      <w:marBottom w:val="0"/>
      <w:divBdr>
        <w:top w:val="none" w:sz="0" w:space="0" w:color="auto"/>
        <w:left w:val="none" w:sz="0" w:space="0" w:color="auto"/>
        <w:bottom w:val="none" w:sz="0" w:space="0" w:color="auto"/>
        <w:right w:val="none" w:sz="0" w:space="0" w:color="auto"/>
      </w:divBdr>
      <w:divsChild>
        <w:div w:id="37836071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37475731">
      <w:bodyDiv w:val="1"/>
      <w:marLeft w:val="0"/>
      <w:marRight w:val="0"/>
      <w:marTop w:val="0"/>
      <w:marBottom w:val="0"/>
      <w:divBdr>
        <w:top w:val="none" w:sz="0" w:space="0" w:color="auto"/>
        <w:left w:val="none" w:sz="0" w:space="0" w:color="auto"/>
        <w:bottom w:val="none" w:sz="0" w:space="0" w:color="auto"/>
        <w:right w:val="none" w:sz="0" w:space="0" w:color="auto"/>
      </w:divBdr>
    </w:div>
    <w:div w:id="538666132">
      <w:bodyDiv w:val="1"/>
      <w:marLeft w:val="0"/>
      <w:marRight w:val="0"/>
      <w:marTop w:val="0"/>
      <w:marBottom w:val="0"/>
      <w:divBdr>
        <w:top w:val="none" w:sz="0" w:space="0" w:color="auto"/>
        <w:left w:val="none" w:sz="0" w:space="0" w:color="auto"/>
        <w:bottom w:val="none" w:sz="0" w:space="0" w:color="auto"/>
        <w:right w:val="none" w:sz="0" w:space="0" w:color="auto"/>
      </w:divBdr>
    </w:div>
    <w:div w:id="539438746">
      <w:bodyDiv w:val="1"/>
      <w:marLeft w:val="0"/>
      <w:marRight w:val="0"/>
      <w:marTop w:val="0"/>
      <w:marBottom w:val="0"/>
      <w:divBdr>
        <w:top w:val="none" w:sz="0" w:space="0" w:color="auto"/>
        <w:left w:val="none" w:sz="0" w:space="0" w:color="auto"/>
        <w:bottom w:val="none" w:sz="0" w:space="0" w:color="auto"/>
        <w:right w:val="none" w:sz="0" w:space="0" w:color="auto"/>
      </w:divBdr>
    </w:div>
    <w:div w:id="542790460">
      <w:bodyDiv w:val="1"/>
      <w:marLeft w:val="0"/>
      <w:marRight w:val="0"/>
      <w:marTop w:val="0"/>
      <w:marBottom w:val="0"/>
      <w:divBdr>
        <w:top w:val="none" w:sz="0" w:space="0" w:color="auto"/>
        <w:left w:val="none" w:sz="0" w:space="0" w:color="auto"/>
        <w:bottom w:val="none" w:sz="0" w:space="0" w:color="auto"/>
        <w:right w:val="none" w:sz="0" w:space="0" w:color="auto"/>
      </w:divBdr>
    </w:div>
    <w:div w:id="548418470">
      <w:bodyDiv w:val="1"/>
      <w:marLeft w:val="0"/>
      <w:marRight w:val="0"/>
      <w:marTop w:val="0"/>
      <w:marBottom w:val="0"/>
      <w:divBdr>
        <w:top w:val="none" w:sz="0" w:space="0" w:color="auto"/>
        <w:left w:val="none" w:sz="0" w:space="0" w:color="auto"/>
        <w:bottom w:val="none" w:sz="0" w:space="0" w:color="auto"/>
        <w:right w:val="none" w:sz="0" w:space="0" w:color="auto"/>
      </w:divBdr>
    </w:div>
    <w:div w:id="551037077">
      <w:bodyDiv w:val="1"/>
      <w:marLeft w:val="0"/>
      <w:marRight w:val="0"/>
      <w:marTop w:val="0"/>
      <w:marBottom w:val="0"/>
      <w:divBdr>
        <w:top w:val="none" w:sz="0" w:space="0" w:color="auto"/>
        <w:left w:val="none" w:sz="0" w:space="0" w:color="auto"/>
        <w:bottom w:val="none" w:sz="0" w:space="0" w:color="auto"/>
        <w:right w:val="none" w:sz="0" w:space="0" w:color="auto"/>
      </w:divBdr>
    </w:div>
    <w:div w:id="556162075">
      <w:bodyDiv w:val="1"/>
      <w:marLeft w:val="0"/>
      <w:marRight w:val="0"/>
      <w:marTop w:val="0"/>
      <w:marBottom w:val="0"/>
      <w:divBdr>
        <w:top w:val="none" w:sz="0" w:space="0" w:color="auto"/>
        <w:left w:val="none" w:sz="0" w:space="0" w:color="auto"/>
        <w:bottom w:val="none" w:sz="0" w:space="0" w:color="auto"/>
        <w:right w:val="none" w:sz="0" w:space="0" w:color="auto"/>
      </w:divBdr>
    </w:div>
    <w:div w:id="558975223">
      <w:bodyDiv w:val="1"/>
      <w:marLeft w:val="0"/>
      <w:marRight w:val="0"/>
      <w:marTop w:val="0"/>
      <w:marBottom w:val="0"/>
      <w:divBdr>
        <w:top w:val="none" w:sz="0" w:space="0" w:color="auto"/>
        <w:left w:val="none" w:sz="0" w:space="0" w:color="auto"/>
        <w:bottom w:val="none" w:sz="0" w:space="0" w:color="auto"/>
        <w:right w:val="none" w:sz="0" w:space="0" w:color="auto"/>
      </w:divBdr>
    </w:div>
    <w:div w:id="562103043">
      <w:bodyDiv w:val="1"/>
      <w:marLeft w:val="0"/>
      <w:marRight w:val="0"/>
      <w:marTop w:val="0"/>
      <w:marBottom w:val="0"/>
      <w:divBdr>
        <w:top w:val="none" w:sz="0" w:space="0" w:color="auto"/>
        <w:left w:val="none" w:sz="0" w:space="0" w:color="auto"/>
        <w:bottom w:val="none" w:sz="0" w:space="0" w:color="auto"/>
        <w:right w:val="none" w:sz="0" w:space="0" w:color="auto"/>
      </w:divBdr>
    </w:div>
    <w:div w:id="562375418">
      <w:bodyDiv w:val="1"/>
      <w:marLeft w:val="0"/>
      <w:marRight w:val="0"/>
      <w:marTop w:val="0"/>
      <w:marBottom w:val="0"/>
      <w:divBdr>
        <w:top w:val="none" w:sz="0" w:space="0" w:color="auto"/>
        <w:left w:val="none" w:sz="0" w:space="0" w:color="auto"/>
        <w:bottom w:val="none" w:sz="0" w:space="0" w:color="auto"/>
        <w:right w:val="none" w:sz="0" w:space="0" w:color="auto"/>
      </w:divBdr>
    </w:div>
    <w:div w:id="565384537">
      <w:bodyDiv w:val="1"/>
      <w:marLeft w:val="0"/>
      <w:marRight w:val="0"/>
      <w:marTop w:val="0"/>
      <w:marBottom w:val="0"/>
      <w:divBdr>
        <w:top w:val="none" w:sz="0" w:space="0" w:color="auto"/>
        <w:left w:val="none" w:sz="0" w:space="0" w:color="auto"/>
        <w:bottom w:val="none" w:sz="0" w:space="0" w:color="auto"/>
        <w:right w:val="none" w:sz="0" w:space="0" w:color="auto"/>
      </w:divBdr>
    </w:div>
    <w:div w:id="566692875">
      <w:bodyDiv w:val="1"/>
      <w:marLeft w:val="0"/>
      <w:marRight w:val="0"/>
      <w:marTop w:val="0"/>
      <w:marBottom w:val="0"/>
      <w:divBdr>
        <w:top w:val="none" w:sz="0" w:space="0" w:color="auto"/>
        <w:left w:val="none" w:sz="0" w:space="0" w:color="auto"/>
        <w:bottom w:val="none" w:sz="0" w:space="0" w:color="auto"/>
        <w:right w:val="none" w:sz="0" w:space="0" w:color="auto"/>
      </w:divBdr>
    </w:div>
    <w:div w:id="569460396">
      <w:bodyDiv w:val="1"/>
      <w:marLeft w:val="0"/>
      <w:marRight w:val="0"/>
      <w:marTop w:val="0"/>
      <w:marBottom w:val="0"/>
      <w:divBdr>
        <w:top w:val="none" w:sz="0" w:space="0" w:color="auto"/>
        <w:left w:val="none" w:sz="0" w:space="0" w:color="auto"/>
        <w:bottom w:val="none" w:sz="0" w:space="0" w:color="auto"/>
        <w:right w:val="none" w:sz="0" w:space="0" w:color="auto"/>
      </w:divBdr>
    </w:div>
    <w:div w:id="572004449">
      <w:bodyDiv w:val="1"/>
      <w:marLeft w:val="0"/>
      <w:marRight w:val="0"/>
      <w:marTop w:val="0"/>
      <w:marBottom w:val="0"/>
      <w:divBdr>
        <w:top w:val="none" w:sz="0" w:space="0" w:color="auto"/>
        <w:left w:val="none" w:sz="0" w:space="0" w:color="auto"/>
        <w:bottom w:val="none" w:sz="0" w:space="0" w:color="auto"/>
        <w:right w:val="none" w:sz="0" w:space="0" w:color="auto"/>
      </w:divBdr>
    </w:div>
    <w:div w:id="572936281">
      <w:bodyDiv w:val="1"/>
      <w:marLeft w:val="0"/>
      <w:marRight w:val="0"/>
      <w:marTop w:val="0"/>
      <w:marBottom w:val="0"/>
      <w:divBdr>
        <w:top w:val="none" w:sz="0" w:space="0" w:color="auto"/>
        <w:left w:val="none" w:sz="0" w:space="0" w:color="auto"/>
        <w:bottom w:val="none" w:sz="0" w:space="0" w:color="auto"/>
        <w:right w:val="none" w:sz="0" w:space="0" w:color="auto"/>
      </w:divBdr>
    </w:div>
    <w:div w:id="578056949">
      <w:bodyDiv w:val="1"/>
      <w:marLeft w:val="0"/>
      <w:marRight w:val="0"/>
      <w:marTop w:val="0"/>
      <w:marBottom w:val="0"/>
      <w:divBdr>
        <w:top w:val="none" w:sz="0" w:space="0" w:color="auto"/>
        <w:left w:val="none" w:sz="0" w:space="0" w:color="auto"/>
        <w:bottom w:val="none" w:sz="0" w:space="0" w:color="auto"/>
        <w:right w:val="none" w:sz="0" w:space="0" w:color="auto"/>
      </w:divBdr>
    </w:div>
    <w:div w:id="580414172">
      <w:bodyDiv w:val="1"/>
      <w:marLeft w:val="0"/>
      <w:marRight w:val="0"/>
      <w:marTop w:val="0"/>
      <w:marBottom w:val="0"/>
      <w:divBdr>
        <w:top w:val="none" w:sz="0" w:space="0" w:color="auto"/>
        <w:left w:val="none" w:sz="0" w:space="0" w:color="auto"/>
        <w:bottom w:val="none" w:sz="0" w:space="0" w:color="auto"/>
        <w:right w:val="none" w:sz="0" w:space="0" w:color="auto"/>
      </w:divBdr>
    </w:div>
    <w:div w:id="580606398">
      <w:bodyDiv w:val="1"/>
      <w:marLeft w:val="0"/>
      <w:marRight w:val="0"/>
      <w:marTop w:val="0"/>
      <w:marBottom w:val="0"/>
      <w:divBdr>
        <w:top w:val="none" w:sz="0" w:space="0" w:color="auto"/>
        <w:left w:val="none" w:sz="0" w:space="0" w:color="auto"/>
        <w:bottom w:val="none" w:sz="0" w:space="0" w:color="auto"/>
        <w:right w:val="none" w:sz="0" w:space="0" w:color="auto"/>
      </w:divBdr>
    </w:div>
    <w:div w:id="583223649">
      <w:bodyDiv w:val="1"/>
      <w:marLeft w:val="0"/>
      <w:marRight w:val="0"/>
      <w:marTop w:val="0"/>
      <w:marBottom w:val="0"/>
      <w:divBdr>
        <w:top w:val="none" w:sz="0" w:space="0" w:color="auto"/>
        <w:left w:val="none" w:sz="0" w:space="0" w:color="auto"/>
        <w:bottom w:val="none" w:sz="0" w:space="0" w:color="auto"/>
        <w:right w:val="none" w:sz="0" w:space="0" w:color="auto"/>
      </w:divBdr>
    </w:div>
    <w:div w:id="591166838">
      <w:bodyDiv w:val="1"/>
      <w:marLeft w:val="0"/>
      <w:marRight w:val="0"/>
      <w:marTop w:val="0"/>
      <w:marBottom w:val="0"/>
      <w:divBdr>
        <w:top w:val="none" w:sz="0" w:space="0" w:color="auto"/>
        <w:left w:val="none" w:sz="0" w:space="0" w:color="auto"/>
        <w:bottom w:val="none" w:sz="0" w:space="0" w:color="auto"/>
        <w:right w:val="none" w:sz="0" w:space="0" w:color="auto"/>
      </w:divBdr>
    </w:div>
    <w:div w:id="592009123">
      <w:bodyDiv w:val="1"/>
      <w:marLeft w:val="0"/>
      <w:marRight w:val="0"/>
      <w:marTop w:val="0"/>
      <w:marBottom w:val="0"/>
      <w:divBdr>
        <w:top w:val="none" w:sz="0" w:space="0" w:color="auto"/>
        <w:left w:val="none" w:sz="0" w:space="0" w:color="auto"/>
        <w:bottom w:val="none" w:sz="0" w:space="0" w:color="auto"/>
        <w:right w:val="none" w:sz="0" w:space="0" w:color="auto"/>
      </w:divBdr>
    </w:div>
    <w:div w:id="594169632">
      <w:bodyDiv w:val="1"/>
      <w:marLeft w:val="0"/>
      <w:marRight w:val="0"/>
      <w:marTop w:val="0"/>
      <w:marBottom w:val="0"/>
      <w:divBdr>
        <w:top w:val="none" w:sz="0" w:space="0" w:color="auto"/>
        <w:left w:val="none" w:sz="0" w:space="0" w:color="auto"/>
        <w:bottom w:val="none" w:sz="0" w:space="0" w:color="auto"/>
        <w:right w:val="none" w:sz="0" w:space="0" w:color="auto"/>
      </w:divBdr>
    </w:div>
    <w:div w:id="594479558">
      <w:bodyDiv w:val="1"/>
      <w:marLeft w:val="0"/>
      <w:marRight w:val="0"/>
      <w:marTop w:val="0"/>
      <w:marBottom w:val="0"/>
      <w:divBdr>
        <w:top w:val="none" w:sz="0" w:space="0" w:color="auto"/>
        <w:left w:val="none" w:sz="0" w:space="0" w:color="auto"/>
        <w:bottom w:val="none" w:sz="0" w:space="0" w:color="auto"/>
        <w:right w:val="none" w:sz="0" w:space="0" w:color="auto"/>
      </w:divBdr>
    </w:div>
    <w:div w:id="599721923">
      <w:bodyDiv w:val="1"/>
      <w:marLeft w:val="0"/>
      <w:marRight w:val="0"/>
      <w:marTop w:val="0"/>
      <w:marBottom w:val="0"/>
      <w:divBdr>
        <w:top w:val="none" w:sz="0" w:space="0" w:color="auto"/>
        <w:left w:val="none" w:sz="0" w:space="0" w:color="auto"/>
        <w:bottom w:val="none" w:sz="0" w:space="0" w:color="auto"/>
        <w:right w:val="none" w:sz="0" w:space="0" w:color="auto"/>
      </w:divBdr>
      <w:divsChild>
        <w:div w:id="711803587">
          <w:blockQuote w:val="1"/>
          <w:marLeft w:val="720"/>
          <w:marRight w:val="720"/>
          <w:marTop w:val="100"/>
          <w:marBottom w:val="100"/>
          <w:divBdr>
            <w:top w:val="none" w:sz="0" w:space="0" w:color="auto"/>
            <w:left w:val="none" w:sz="0" w:space="0" w:color="auto"/>
            <w:bottom w:val="none" w:sz="0" w:space="0" w:color="auto"/>
            <w:right w:val="none" w:sz="0" w:space="0" w:color="auto"/>
          </w:divBdr>
        </w:div>
        <w:div w:id="1425614512">
          <w:blockQuote w:val="1"/>
          <w:marLeft w:val="720"/>
          <w:marRight w:val="720"/>
          <w:marTop w:val="100"/>
          <w:marBottom w:val="100"/>
          <w:divBdr>
            <w:top w:val="none" w:sz="0" w:space="0" w:color="auto"/>
            <w:left w:val="none" w:sz="0" w:space="0" w:color="auto"/>
            <w:bottom w:val="none" w:sz="0" w:space="0" w:color="auto"/>
            <w:right w:val="none" w:sz="0" w:space="0" w:color="auto"/>
          </w:divBdr>
        </w:div>
        <w:div w:id="1160656665">
          <w:blockQuote w:val="1"/>
          <w:marLeft w:val="720"/>
          <w:marRight w:val="720"/>
          <w:marTop w:val="100"/>
          <w:marBottom w:val="100"/>
          <w:divBdr>
            <w:top w:val="none" w:sz="0" w:space="0" w:color="auto"/>
            <w:left w:val="none" w:sz="0" w:space="0" w:color="auto"/>
            <w:bottom w:val="none" w:sz="0" w:space="0" w:color="auto"/>
            <w:right w:val="none" w:sz="0" w:space="0" w:color="auto"/>
          </w:divBdr>
        </w:div>
        <w:div w:id="109590290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99723968">
      <w:bodyDiv w:val="1"/>
      <w:marLeft w:val="0"/>
      <w:marRight w:val="0"/>
      <w:marTop w:val="0"/>
      <w:marBottom w:val="0"/>
      <w:divBdr>
        <w:top w:val="none" w:sz="0" w:space="0" w:color="auto"/>
        <w:left w:val="none" w:sz="0" w:space="0" w:color="auto"/>
        <w:bottom w:val="none" w:sz="0" w:space="0" w:color="auto"/>
        <w:right w:val="none" w:sz="0" w:space="0" w:color="auto"/>
      </w:divBdr>
    </w:div>
    <w:div w:id="602416948">
      <w:bodyDiv w:val="1"/>
      <w:marLeft w:val="0"/>
      <w:marRight w:val="0"/>
      <w:marTop w:val="0"/>
      <w:marBottom w:val="0"/>
      <w:divBdr>
        <w:top w:val="none" w:sz="0" w:space="0" w:color="auto"/>
        <w:left w:val="none" w:sz="0" w:space="0" w:color="auto"/>
        <w:bottom w:val="none" w:sz="0" w:space="0" w:color="auto"/>
        <w:right w:val="none" w:sz="0" w:space="0" w:color="auto"/>
      </w:divBdr>
      <w:divsChild>
        <w:div w:id="42488331">
          <w:blockQuote w:val="1"/>
          <w:marLeft w:val="720"/>
          <w:marRight w:val="720"/>
          <w:marTop w:val="100"/>
          <w:marBottom w:val="100"/>
          <w:divBdr>
            <w:top w:val="none" w:sz="0" w:space="0" w:color="auto"/>
            <w:left w:val="none" w:sz="0" w:space="0" w:color="auto"/>
            <w:bottom w:val="none" w:sz="0" w:space="0" w:color="auto"/>
            <w:right w:val="none" w:sz="0" w:space="0" w:color="auto"/>
          </w:divBdr>
        </w:div>
        <w:div w:id="11995886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02809468">
      <w:bodyDiv w:val="1"/>
      <w:marLeft w:val="0"/>
      <w:marRight w:val="0"/>
      <w:marTop w:val="0"/>
      <w:marBottom w:val="0"/>
      <w:divBdr>
        <w:top w:val="none" w:sz="0" w:space="0" w:color="auto"/>
        <w:left w:val="none" w:sz="0" w:space="0" w:color="auto"/>
        <w:bottom w:val="none" w:sz="0" w:space="0" w:color="auto"/>
        <w:right w:val="none" w:sz="0" w:space="0" w:color="auto"/>
      </w:divBdr>
    </w:div>
    <w:div w:id="603852853">
      <w:bodyDiv w:val="1"/>
      <w:marLeft w:val="0"/>
      <w:marRight w:val="0"/>
      <w:marTop w:val="0"/>
      <w:marBottom w:val="0"/>
      <w:divBdr>
        <w:top w:val="none" w:sz="0" w:space="0" w:color="auto"/>
        <w:left w:val="none" w:sz="0" w:space="0" w:color="auto"/>
        <w:bottom w:val="none" w:sz="0" w:space="0" w:color="auto"/>
        <w:right w:val="none" w:sz="0" w:space="0" w:color="auto"/>
      </w:divBdr>
      <w:divsChild>
        <w:div w:id="679048771">
          <w:marLeft w:val="0"/>
          <w:marRight w:val="0"/>
          <w:marTop w:val="0"/>
          <w:marBottom w:val="0"/>
          <w:divBdr>
            <w:top w:val="none" w:sz="0" w:space="0" w:color="auto"/>
            <w:left w:val="none" w:sz="0" w:space="0" w:color="auto"/>
            <w:bottom w:val="none" w:sz="0" w:space="0" w:color="auto"/>
            <w:right w:val="none" w:sz="0" w:space="0" w:color="auto"/>
          </w:divBdr>
        </w:div>
      </w:divsChild>
    </w:div>
    <w:div w:id="606275689">
      <w:bodyDiv w:val="1"/>
      <w:marLeft w:val="0"/>
      <w:marRight w:val="0"/>
      <w:marTop w:val="0"/>
      <w:marBottom w:val="0"/>
      <w:divBdr>
        <w:top w:val="none" w:sz="0" w:space="0" w:color="auto"/>
        <w:left w:val="none" w:sz="0" w:space="0" w:color="auto"/>
        <w:bottom w:val="none" w:sz="0" w:space="0" w:color="auto"/>
        <w:right w:val="none" w:sz="0" w:space="0" w:color="auto"/>
      </w:divBdr>
      <w:divsChild>
        <w:div w:id="1538935450">
          <w:marLeft w:val="0"/>
          <w:marRight w:val="0"/>
          <w:marTop w:val="0"/>
          <w:marBottom w:val="0"/>
          <w:divBdr>
            <w:top w:val="none" w:sz="0" w:space="0" w:color="auto"/>
            <w:left w:val="none" w:sz="0" w:space="0" w:color="auto"/>
            <w:bottom w:val="none" w:sz="0" w:space="0" w:color="auto"/>
            <w:right w:val="none" w:sz="0" w:space="0" w:color="auto"/>
          </w:divBdr>
        </w:div>
      </w:divsChild>
    </w:div>
    <w:div w:id="611594428">
      <w:bodyDiv w:val="1"/>
      <w:marLeft w:val="0"/>
      <w:marRight w:val="0"/>
      <w:marTop w:val="0"/>
      <w:marBottom w:val="0"/>
      <w:divBdr>
        <w:top w:val="none" w:sz="0" w:space="0" w:color="auto"/>
        <w:left w:val="none" w:sz="0" w:space="0" w:color="auto"/>
        <w:bottom w:val="none" w:sz="0" w:space="0" w:color="auto"/>
        <w:right w:val="none" w:sz="0" w:space="0" w:color="auto"/>
      </w:divBdr>
    </w:div>
    <w:div w:id="614094013">
      <w:bodyDiv w:val="1"/>
      <w:marLeft w:val="0"/>
      <w:marRight w:val="0"/>
      <w:marTop w:val="0"/>
      <w:marBottom w:val="0"/>
      <w:divBdr>
        <w:top w:val="none" w:sz="0" w:space="0" w:color="auto"/>
        <w:left w:val="none" w:sz="0" w:space="0" w:color="auto"/>
        <w:bottom w:val="none" w:sz="0" w:space="0" w:color="auto"/>
        <w:right w:val="none" w:sz="0" w:space="0" w:color="auto"/>
      </w:divBdr>
      <w:divsChild>
        <w:div w:id="106893177">
          <w:blockQuote w:val="1"/>
          <w:marLeft w:val="720"/>
          <w:marRight w:val="720"/>
          <w:marTop w:val="100"/>
          <w:marBottom w:val="100"/>
          <w:divBdr>
            <w:top w:val="none" w:sz="0" w:space="0" w:color="auto"/>
            <w:left w:val="none" w:sz="0" w:space="0" w:color="auto"/>
            <w:bottom w:val="none" w:sz="0" w:space="0" w:color="auto"/>
            <w:right w:val="none" w:sz="0" w:space="0" w:color="auto"/>
          </w:divBdr>
        </w:div>
        <w:div w:id="423109693">
          <w:blockQuote w:val="1"/>
          <w:marLeft w:val="720"/>
          <w:marRight w:val="720"/>
          <w:marTop w:val="100"/>
          <w:marBottom w:val="100"/>
          <w:divBdr>
            <w:top w:val="none" w:sz="0" w:space="0" w:color="auto"/>
            <w:left w:val="none" w:sz="0" w:space="0" w:color="auto"/>
            <w:bottom w:val="none" w:sz="0" w:space="0" w:color="auto"/>
            <w:right w:val="none" w:sz="0" w:space="0" w:color="auto"/>
          </w:divBdr>
        </w:div>
        <w:div w:id="1580020276">
          <w:blockQuote w:val="1"/>
          <w:marLeft w:val="720"/>
          <w:marRight w:val="720"/>
          <w:marTop w:val="100"/>
          <w:marBottom w:val="100"/>
          <w:divBdr>
            <w:top w:val="none" w:sz="0" w:space="0" w:color="auto"/>
            <w:left w:val="none" w:sz="0" w:space="0" w:color="auto"/>
            <w:bottom w:val="none" w:sz="0" w:space="0" w:color="auto"/>
            <w:right w:val="none" w:sz="0" w:space="0" w:color="auto"/>
          </w:divBdr>
        </w:div>
        <w:div w:id="86311715">
          <w:blockQuote w:val="1"/>
          <w:marLeft w:val="720"/>
          <w:marRight w:val="720"/>
          <w:marTop w:val="100"/>
          <w:marBottom w:val="100"/>
          <w:divBdr>
            <w:top w:val="none" w:sz="0" w:space="0" w:color="auto"/>
            <w:left w:val="none" w:sz="0" w:space="0" w:color="auto"/>
            <w:bottom w:val="none" w:sz="0" w:space="0" w:color="auto"/>
            <w:right w:val="none" w:sz="0" w:space="0" w:color="auto"/>
          </w:divBdr>
        </w:div>
        <w:div w:id="180499845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17297818">
      <w:bodyDiv w:val="1"/>
      <w:marLeft w:val="0"/>
      <w:marRight w:val="0"/>
      <w:marTop w:val="0"/>
      <w:marBottom w:val="0"/>
      <w:divBdr>
        <w:top w:val="none" w:sz="0" w:space="0" w:color="auto"/>
        <w:left w:val="none" w:sz="0" w:space="0" w:color="auto"/>
        <w:bottom w:val="none" w:sz="0" w:space="0" w:color="auto"/>
        <w:right w:val="none" w:sz="0" w:space="0" w:color="auto"/>
      </w:divBdr>
    </w:div>
    <w:div w:id="619801097">
      <w:bodyDiv w:val="1"/>
      <w:marLeft w:val="0"/>
      <w:marRight w:val="0"/>
      <w:marTop w:val="0"/>
      <w:marBottom w:val="0"/>
      <w:divBdr>
        <w:top w:val="none" w:sz="0" w:space="0" w:color="auto"/>
        <w:left w:val="none" w:sz="0" w:space="0" w:color="auto"/>
        <w:bottom w:val="none" w:sz="0" w:space="0" w:color="auto"/>
        <w:right w:val="none" w:sz="0" w:space="0" w:color="auto"/>
      </w:divBdr>
    </w:div>
    <w:div w:id="628436289">
      <w:bodyDiv w:val="1"/>
      <w:marLeft w:val="0"/>
      <w:marRight w:val="0"/>
      <w:marTop w:val="0"/>
      <w:marBottom w:val="0"/>
      <w:divBdr>
        <w:top w:val="none" w:sz="0" w:space="0" w:color="auto"/>
        <w:left w:val="none" w:sz="0" w:space="0" w:color="auto"/>
        <w:bottom w:val="none" w:sz="0" w:space="0" w:color="auto"/>
        <w:right w:val="none" w:sz="0" w:space="0" w:color="auto"/>
      </w:divBdr>
    </w:div>
    <w:div w:id="634408241">
      <w:bodyDiv w:val="1"/>
      <w:marLeft w:val="0"/>
      <w:marRight w:val="0"/>
      <w:marTop w:val="0"/>
      <w:marBottom w:val="0"/>
      <w:divBdr>
        <w:top w:val="none" w:sz="0" w:space="0" w:color="auto"/>
        <w:left w:val="none" w:sz="0" w:space="0" w:color="auto"/>
        <w:bottom w:val="none" w:sz="0" w:space="0" w:color="auto"/>
        <w:right w:val="none" w:sz="0" w:space="0" w:color="auto"/>
      </w:divBdr>
    </w:div>
    <w:div w:id="634988421">
      <w:bodyDiv w:val="1"/>
      <w:marLeft w:val="0"/>
      <w:marRight w:val="0"/>
      <w:marTop w:val="0"/>
      <w:marBottom w:val="0"/>
      <w:divBdr>
        <w:top w:val="none" w:sz="0" w:space="0" w:color="auto"/>
        <w:left w:val="none" w:sz="0" w:space="0" w:color="auto"/>
        <w:bottom w:val="none" w:sz="0" w:space="0" w:color="auto"/>
        <w:right w:val="none" w:sz="0" w:space="0" w:color="auto"/>
      </w:divBdr>
    </w:div>
    <w:div w:id="635571637">
      <w:bodyDiv w:val="1"/>
      <w:marLeft w:val="0"/>
      <w:marRight w:val="0"/>
      <w:marTop w:val="0"/>
      <w:marBottom w:val="0"/>
      <w:divBdr>
        <w:top w:val="none" w:sz="0" w:space="0" w:color="auto"/>
        <w:left w:val="none" w:sz="0" w:space="0" w:color="auto"/>
        <w:bottom w:val="none" w:sz="0" w:space="0" w:color="auto"/>
        <w:right w:val="none" w:sz="0" w:space="0" w:color="auto"/>
      </w:divBdr>
    </w:div>
    <w:div w:id="639532126">
      <w:bodyDiv w:val="1"/>
      <w:marLeft w:val="0"/>
      <w:marRight w:val="0"/>
      <w:marTop w:val="0"/>
      <w:marBottom w:val="0"/>
      <w:divBdr>
        <w:top w:val="none" w:sz="0" w:space="0" w:color="auto"/>
        <w:left w:val="none" w:sz="0" w:space="0" w:color="auto"/>
        <w:bottom w:val="none" w:sz="0" w:space="0" w:color="auto"/>
        <w:right w:val="none" w:sz="0" w:space="0" w:color="auto"/>
      </w:divBdr>
    </w:div>
    <w:div w:id="644773990">
      <w:bodyDiv w:val="1"/>
      <w:marLeft w:val="0"/>
      <w:marRight w:val="0"/>
      <w:marTop w:val="0"/>
      <w:marBottom w:val="0"/>
      <w:divBdr>
        <w:top w:val="none" w:sz="0" w:space="0" w:color="auto"/>
        <w:left w:val="none" w:sz="0" w:space="0" w:color="auto"/>
        <w:bottom w:val="none" w:sz="0" w:space="0" w:color="auto"/>
        <w:right w:val="none" w:sz="0" w:space="0" w:color="auto"/>
      </w:divBdr>
      <w:divsChild>
        <w:div w:id="1299604086">
          <w:blockQuote w:val="1"/>
          <w:marLeft w:val="720"/>
          <w:marRight w:val="720"/>
          <w:marTop w:val="100"/>
          <w:marBottom w:val="100"/>
          <w:divBdr>
            <w:top w:val="none" w:sz="0" w:space="0" w:color="auto"/>
            <w:left w:val="none" w:sz="0" w:space="0" w:color="auto"/>
            <w:bottom w:val="none" w:sz="0" w:space="0" w:color="auto"/>
            <w:right w:val="none" w:sz="0" w:space="0" w:color="auto"/>
          </w:divBdr>
        </w:div>
        <w:div w:id="137993696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47637787">
      <w:bodyDiv w:val="1"/>
      <w:marLeft w:val="0"/>
      <w:marRight w:val="0"/>
      <w:marTop w:val="0"/>
      <w:marBottom w:val="0"/>
      <w:divBdr>
        <w:top w:val="none" w:sz="0" w:space="0" w:color="auto"/>
        <w:left w:val="none" w:sz="0" w:space="0" w:color="auto"/>
        <w:bottom w:val="none" w:sz="0" w:space="0" w:color="auto"/>
        <w:right w:val="none" w:sz="0" w:space="0" w:color="auto"/>
      </w:divBdr>
    </w:div>
    <w:div w:id="647783750">
      <w:bodyDiv w:val="1"/>
      <w:marLeft w:val="0"/>
      <w:marRight w:val="0"/>
      <w:marTop w:val="0"/>
      <w:marBottom w:val="0"/>
      <w:divBdr>
        <w:top w:val="none" w:sz="0" w:space="0" w:color="auto"/>
        <w:left w:val="none" w:sz="0" w:space="0" w:color="auto"/>
        <w:bottom w:val="none" w:sz="0" w:space="0" w:color="auto"/>
        <w:right w:val="none" w:sz="0" w:space="0" w:color="auto"/>
      </w:divBdr>
    </w:div>
    <w:div w:id="652149449">
      <w:bodyDiv w:val="1"/>
      <w:marLeft w:val="0"/>
      <w:marRight w:val="0"/>
      <w:marTop w:val="0"/>
      <w:marBottom w:val="0"/>
      <w:divBdr>
        <w:top w:val="none" w:sz="0" w:space="0" w:color="auto"/>
        <w:left w:val="none" w:sz="0" w:space="0" w:color="auto"/>
        <w:bottom w:val="none" w:sz="0" w:space="0" w:color="auto"/>
        <w:right w:val="none" w:sz="0" w:space="0" w:color="auto"/>
      </w:divBdr>
    </w:div>
    <w:div w:id="661201114">
      <w:bodyDiv w:val="1"/>
      <w:marLeft w:val="0"/>
      <w:marRight w:val="0"/>
      <w:marTop w:val="0"/>
      <w:marBottom w:val="0"/>
      <w:divBdr>
        <w:top w:val="none" w:sz="0" w:space="0" w:color="auto"/>
        <w:left w:val="none" w:sz="0" w:space="0" w:color="auto"/>
        <w:bottom w:val="none" w:sz="0" w:space="0" w:color="auto"/>
        <w:right w:val="none" w:sz="0" w:space="0" w:color="auto"/>
      </w:divBdr>
    </w:div>
    <w:div w:id="661474103">
      <w:bodyDiv w:val="1"/>
      <w:marLeft w:val="0"/>
      <w:marRight w:val="0"/>
      <w:marTop w:val="0"/>
      <w:marBottom w:val="0"/>
      <w:divBdr>
        <w:top w:val="none" w:sz="0" w:space="0" w:color="auto"/>
        <w:left w:val="none" w:sz="0" w:space="0" w:color="auto"/>
        <w:bottom w:val="none" w:sz="0" w:space="0" w:color="auto"/>
        <w:right w:val="none" w:sz="0" w:space="0" w:color="auto"/>
      </w:divBdr>
    </w:div>
    <w:div w:id="667170628">
      <w:bodyDiv w:val="1"/>
      <w:marLeft w:val="0"/>
      <w:marRight w:val="0"/>
      <w:marTop w:val="0"/>
      <w:marBottom w:val="0"/>
      <w:divBdr>
        <w:top w:val="none" w:sz="0" w:space="0" w:color="auto"/>
        <w:left w:val="none" w:sz="0" w:space="0" w:color="auto"/>
        <w:bottom w:val="none" w:sz="0" w:space="0" w:color="auto"/>
        <w:right w:val="none" w:sz="0" w:space="0" w:color="auto"/>
      </w:divBdr>
    </w:div>
    <w:div w:id="669530790">
      <w:bodyDiv w:val="1"/>
      <w:marLeft w:val="0"/>
      <w:marRight w:val="0"/>
      <w:marTop w:val="0"/>
      <w:marBottom w:val="0"/>
      <w:divBdr>
        <w:top w:val="none" w:sz="0" w:space="0" w:color="auto"/>
        <w:left w:val="none" w:sz="0" w:space="0" w:color="auto"/>
        <w:bottom w:val="none" w:sz="0" w:space="0" w:color="auto"/>
        <w:right w:val="none" w:sz="0" w:space="0" w:color="auto"/>
      </w:divBdr>
    </w:div>
    <w:div w:id="670059790">
      <w:bodyDiv w:val="1"/>
      <w:marLeft w:val="0"/>
      <w:marRight w:val="0"/>
      <w:marTop w:val="0"/>
      <w:marBottom w:val="0"/>
      <w:divBdr>
        <w:top w:val="none" w:sz="0" w:space="0" w:color="auto"/>
        <w:left w:val="none" w:sz="0" w:space="0" w:color="auto"/>
        <w:bottom w:val="none" w:sz="0" w:space="0" w:color="auto"/>
        <w:right w:val="none" w:sz="0" w:space="0" w:color="auto"/>
      </w:divBdr>
    </w:div>
    <w:div w:id="670913832">
      <w:bodyDiv w:val="1"/>
      <w:marLeft w:val="0"/>
      <w:marRight w:val="0"/>
      <w:marTop w:val="0"/>
      <w:marBottom w:val="0"/>
      <w:divBdr>
        <w:top w:val="none" w:sz="0" w:space="0" w:color="auto"/>
        <w:left w:val="none" w:sz="0" w:space="0" w:color="auto"/>
        <w:bottom w:val="none" w:sz="0" w:space="0" w:color="auto"/>
        <w:right w:val="none" w:sz="0" w:space="0" w:color="auto"/>
      </w:divBdr>
      <w:divsChild>
        <w:div w:id="1899168980">
          <w:blockQuote w:val="1"/>
          <w:marLeft w:val="720"/>
          <w:marRight w:val="720"/>
          <w:marTop w:val="100"/>
          <w:marBottom w:val="100"/>
          <w:divBdr>
            <w:top w:val="none" w:sz="0" w:space="0" w:color="auto"/>
            <w:left w:val="none" w:sz="0" w:space="0" w:color="auto"/>
            <w:bottom w:val="none" w:sz="0" w:space="0" w:color="auto"/>
            <w:right w:val="none" w:sz="0" w:space="0" w:color="auto"/>
          </w:divBdr>
        </w:div>
        <w:div w:id="1226255183">
          <w:blockQuote w:val="1"/>
          <w:marLeft w:val="720"/>
          <w:marRight w:val="720"/>
          <w:marTop w:val="100"/>
          <w:marBottom w:val="100"/>
          <w:divBdr>
            <w:top w:val="none" w:sz="0" w:space="0" w:color="auto"/>
            <w:left w:val="none" w:sz="0" w:space="0" w:color="auto"/>
            <w:bottom w:val="none" w:sz="0" w:space="0" w:color="auto"/>
            <w:right w:val="none" w:sz="0" w:space="0" w:color="auto"/>
          </w:divBdr>
        </w:div>
        <w:div w:id="2131975294">
          <w:blockQuote w:val="1"/>
          <w:marLeft w:val="720"/>
          <w:marRight w:val="720"/>
          <w:marTop w:val="100"/>
          <w:marBottom w:val="100"/>
          <w:divBdr>
            <w:top w:val="none" w:sz="0" w:space="0" w:color="auto"/>
            <w:left w:val="none" w:sz="0" w:space="0" w:color="auto"/>
            <w:bottom w:val="none" w:sz="0" w:space="0" w:color="auto"/>
            <w:right w:val="none" w:sz="0" w:space="0" w:color="auto"/>
          </w:divBdr>
        </w:div>
        <w:div w:id="18016773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72418897">
      <w:bodyDiv w:val="1"/>
      <w:marLeft w:val="0"/>
      <w:marRight w:val="0"/>
      <w:marTop w:val="0"/>
      <w:marBottom w:val="0"/>
      <w:divBdr>
        <w:top w:val="none" w:sz="0" w:space="0" w:color="auto"/>
        <w:left w:val="none" w:sz="0" w:space="0" w:color="auto"/>
        <w:bottom w:val="none" w:sz="0" w:space="0" w:color="auto"/>
        <w:right w:val="none" w:sz="0" w:space="0" w:color="auto"/>
      </w:divBdr>
    </w:div>
    <w:div w:id="673646408">
      <w:bodyDiv w:val="1"/>
      <w:marLeft w:val="0"/>
      <w:marRight w:val="0"/>
      <w:marTop w:val="0"/>
      <w:marBottom w:val="0"/>
      <w:divBdr>
        <w:top w:val="none" w:sz="0" w:space="0" w:color="auto"/>
        <w:left w:val="none" w:sz="0" w:space="0" w:color="auto"/>
        <w:bottom w:val="none" w:sz="0" w:space="0" w:color="auto"/>
        <w:right w:val="none" w:sz="0" w:space="0" w:color="auto"/>
      </w:divBdr>
    </w:div>
    <w:div w:id="681972418">
      <w:bodyDiv w:val="1"/>
      <w:marLeft w:val="0"/>
      <w:marRight w:val="0"/>
      <w:marTop w:val="0"/>
      <w:marBottom w:val="0"/>
      <w:divBdr>
        <w:top w:val="none" w:sz="0" w:space="0" w:color="auto"/>
        <w:left w:val="none" w:sz="0" w:space="0" w:color="auto"/>
        <w:bottom w:val="none" w:sz="0" w:space="0" w:color="auto"/>
        <w:right w:val="none" w:sz="0" w:space="0" w:color="auto"/>
      </w:divBdr>
    </w:div>
    <w:div w:id="682633523">
      <w:bodyDiv w:val="1"/>
      <w:marLeft w:val="0"/>
      <w:marRight w:val="0"/>
      <w:marTop w:val="0"/>
      <w:marBottom w:val="0"/>
      <w:divBdr>
        <w:top w:val="none" w:sz="0" w:space="0" w:color="auto"/>
        <w:left w:val="none" w:sz="0" w:space="0" w:color="auto"/>
        <w:bottom w:val="none" w:sz="0" w:space="0" w:color="auto"/>
        <w:right w:val="none" w:sz="0" w:space="0" w:color="auto"/>
      </w:divBdr>
    </w:div>
    <w:div w:id="689136965">
      <w:bodyDiv w:val="1"/>
      <w:marLeft w:val="0"/>
      <w:marRight w:val="0"/>
      <w:marTop w:val="0"/>
      <w:marBottom w:val="0"/>
      <w:divBdr>
        <w:top w:val="none" w:sz="0" w:space="0" w:color="auto"/>
        <w:left w:val="none" w:sz="0" w:space="0" w:color="auto"/>
        <w:bottom w:val="none" w:sz="0" w:space="0" w:color="auto"/>
        <w:right w:val="none" w:sz="0" w:space="0" w:color="auto"/>
      </w:divBdr>
    </w:div>
    <w:div w:id="689527097">
      <w:bodyDiv w:val="1"/>
      <w:marLeft w:val="0"/>
      <w:marRight w:val="0"/>
      <w:marTop w:val="0"/>
      <w:marBottom w:val="0"/>
      <w:divBdr>
        <w:top w:val="none" w:sz="0" w:space="0" w:color="auto"/>
        <w:left w:val="none" w:sz="0" w:space="0" w:color="auto"/>
        <w:bottom w:val="none" w:sz="0" w:space="0" w:color="auto"/>
        <w:right w:val="none" w:sz="0" w:space="0" w:color="auto"/>
      </w:divBdr>
      <w:divsChild>
        <w:div w:id="1489712840">
          <w:blockQuote w:val="1"/>
          <w:marLeft w:val="720"/>
          <w:marRight w:val="720"/>
          <w:marTop w:val="100"/>
          <w:marBottom w:val="100"/>
          <w:divBdr>
            <w:top w:val="none" w:sz="0" w:space="0" w:color="auto"/>
            <w:left w:val="none" w:sz="0" w:space="0" w:color="auto"/>
            <w:bottom w:val="none" w:sz="0" w:space="0" w:color="auto"/>
            <w:right w:val="none" w:sz="0" w:space="0" w:color="auto"/>
          </w:divBdr>
        </w:div>
        <w:div w:id="622493323">
          <w:blockQuote w:val="1"/>
          <w:marLeft w:val="720"/>
          <w:marRight w:val="720"/>
          <w:marTop w:val="100"/>
          <w:marBottom w:val="100"/>
          <w:divBdr>
            <w:top w:val="none" w:sz="0" w:space="0" w:color="auto"/>
            <w:left w:val="none" w:sz="0" w:space="0" w:color="auto"/>
            <w:bottom w:val="none" w:sz="0" w:space="0" w:color="auto"/>
            <w:right w:val="none" w:sz="0" w:space="0" w:color="auto"/>
          </w:divBdr>
        </w:div>
        <w:div w:id="938753021">
          <w:blockQuote w:val="1"/>
          <w:marLeft w:val="720"/>
          <w:marRight w:val="720"/>
          <w:marTop w:val="100"/>
          <w:marBottom w:val="100"/>
          <w:divBdr>
            <w:top w:val="none" w:sz="0" w:space="0" w:color="auto"/>
            <w:left w:val="none" w:sz="0" w:space="0" w:color="auto"/>
            <w:bottom w:val="none" w:sz="0" w:space="0" w:color="auto"/>
            <w:right w:val="none" w:sz="0" w:space="0" w:color="auto"/>
          </w:divBdr>
        </w:div>
        <w:div w:id="8237933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93507221">
      <w:bodyDiv w:val="1"/>
      <w:marLeft w:val="0"/>
      <w:marRight w:val="0"/>
      <w:marTop w:val="0"/>
      <w:marBottom w:val="0"/>
      <w:divBdr>
        <w:top w:val="none" w:sz="0" w:space="0" w:color="auto"/>
        <w:left w:val="none" w:sz="0" w:space="0" w:color="auto"/>
        <w:bottom w:val="none" w:sz="0" w:space="0" w:color="auto"/>
        <w:right w:val="none" w:sz="0" w:space="0" w:color="auto"/>
      </w:divBdr>
    </w:div>
    <w:div w:id="693966786">
      <w:bodyDiv w:val="1"/>
      <w:marLeft w:val="0"/>
      <w:marRight w:val="0"/>
      <w:marTop w:val="0"/>
      <w:marBottom w:val="0"/>
      <w:divBdr>
        <w:top w:val="none" w:sz="0" w:space="0" w:color="auto"/>
        <w:left w:val="none" w:sz="0" w:space="0" w:color="auto"/>
        <w:bottom w:val="none" w:sz="0" w:space="0" w:color="auto"/>
        <w:right w:val="none" w:sz="0" w:space="0" w:color="auto"/>
      </w:divBdr>
    </w:div>
    <w:div w:id="697856169">
      <w:bodyDiv w:val="1"/>
      <w:marLeft w:val="0"/>
      <w:marRight w:val="0"/>
      <w:marTop w:val="0"/>
      <w:marBottom w:val="0"/>
      <w:divBdr>
        <w:top w:val="none" w:sz="0" w:space="0" w:color="auto"/>
        <w:left w:val="none" w:sz="0" w:space="0" w:color="auto"/>
        <w:bottom w:val="none" w:sz="0" w:space="0" w:color="auto"/>
        <w:right w:val="none" w:sz="0" w:space="0" w:color="auto"/>
      </w:divBdr>
    </w:div>
    <w:div w:id="698169114">
      <w:bodyDiv w:val="1"/>
      <w:marLeft w:val="0"/>
      <w:marRight w:val="0"/>
      <w:marTop w:val="0"/>
      <w:marBottom w:val="0"/>
      <w:divBdr>
        <w:top w:val="none" w:sz="0" w:space="0" w:color="auto"/>
        <w:left w:val="none" w:sz="0" w:space="0" w:color="auto"/>
        <w:bottom w:val="none" w:sz="0" w:space="0" w:color="auto"/>
        <w:right w:val="none" w:sz="0" w:space="0" w:color="auto"/>
      </w:divBdr>
    </w:div>
    <w:div w:id="700131927">
      <w:bodyDiv w:val="1"/>
      <w:marLeft w:val="0"/>
      <w:marRight w:val="0"/>
      <w:marTop w:val="0"/>
      <w:marBottom w:val="0"/>
      <w:divBdr>
        <w:top w:val="none" w:sz="0" w:space="0" w:color="auto"/>
        <w:left w:val="none" w:sz="0" w:space="0" w:color="auto"/>
        <w:bottom w:val="none" w:sz="0" w:space="0" w:color="auto"/>
        <w:right w:val="none" w:sz="0" w:space="0" w:color="auto"/>
      </w:divBdr>
    </w:div>
    <w:div w:id="703019260">
      <w:bodyDiv w:val="1"/>
      <w:marLeft w:val="0"/>
      <w:marRight w:val="0"/>
      <w:marTop w:val="0"/>
      <w:marBottom w:val="0"/>
      <w:divBdr>
        <w:top w:val="none" w:sz="0" w:space="0" w:color="auto"/>
        <w:left w:val="none" w:sz="0" w:space="0" w:color="auto"/>
        <w:bottom w:val="none" w:sz="0" w:space="0" w:color="auto"/>
        <w:right w:val="none" w:sz="0" w:space="0" w:color="auto"/>
      </w:divBdr>
      <w:divsChild>
        <w:div w:id="512107180">
          <w:blockQuote w:val="1"/>
          <w:marLeft w:val="720"/>
          <w:marRight w:val="720"/>
          <w:marTop w:val="100"/>
          <w:marBottom w:val="100"/>
          <w:divBdr>
            <w:top w:val="none" w:sz="0" w:space="0" w:color="auto"/>
            <w:left w:val="none" w:sz="0" w:space="0" w:color="auto"/>
            <w:bottom w:val="none" w:sz="0" w:space="0" w:color="auto"/>
            <w:right w:val="none" w:sz="0" w:space="0" w:color="auto"/>
          </w:divBdr>
        </w:div>
        <w:div w:id="822619565">
          <w:blockQuote w:val="1"/>
          <w:marLeft w:val="720"/>
          <w:marRight w:val="720"/>
          <w:marTop w:val="100"/>
          <w:marBottom w:val="100"/>
          <w:divBdr>
            <w:top w:val="none" w:sz="0" w:space="0" w:color="auto"/>
            <w:left w:val="none" w:sz="0" w:space="0" w:color="auto"/>
            <w:bottom w:val="none" w:sz="0" w:space="0" w:color="auto"/>
            <w:right w:val="none" w:sz="0" w:space="0" w:color="auto"/>
          </w:divBdr>
        </w:div>
        <w:div w:id="1446776912">
          <w:blockQuote w:val="1"/>
          <w:marLeft w:val="720"/>
          <w:marRight w:val="720"/>
          <w:marTop w:val="100"/>
          <w:marBottom w:val="100"/>
          <w:divBdr>
            <w:top w:val="none" w:sz="0" w:space="0" w:color="auto"/>
            <w:left w:val="none" w:sz="0" w:space="0" w:color="auto"/>
            <w:bottom w:val="none" w:sz="0" w:space="0" w:color="auto"/>
            <w:right w:val="none" w:sz="0" w:space="0" w:color="auto"/>
          </w:divBdr>
        </w:div>
        <w:div w:id="142149014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04869611">
      <w:bodyDiv w:val="1"/>
      <w:marLeft w:val="0"/>
      <w:marRight w:val="0"/>
      <w:marTop w:val="0"/>
      <w:marBottom w:val="0"/>
      <w:divBdr>
        <w:top w:val="none" w:sz="0" w:space="0" w:color="auto"/>
        <w:left w:val="none" w:sz="0" w:space="0" w:color="auto"/>
        <w:bottom w:val="none" w:sz="0" w:space="0" w:color="auto"/>
        <w:right w:val="none" w:sz="0" w:space="0" w:color="auto"/>
      </w:divBdr>
    </w:div>
    <w:div w:id="714348962">
      <w:bodyDiv w:val="1"/>
      <w:marLeft w:val="0"/>
      <w:marRight w:val="0"/>
      <w:marTop w:val="0"/>
      <w:marBottom w:val="0"/>
      <w:divBdr>
        <w:top w:val="none" w:sz="0" w:space="0" w:color="auto"/>
        <w:left w:val="none" w:sz="0" w:space="0" w:color="auto"/>
        <w:bottom w:val="none" w:sz="0" w:space="0" w:color="auto"/>
        <w:right w:val="none" w:sz="0" w:space="0" w:color="auto"/>
      </w:divBdr>
    </w:div>
    <w:div w:id="714817797">
      <w:bodyDiv w:val="1"/>
      <w:marLeft w:val="0"/>
      <w:marRight w:val="0"/>
      <w:marTop w:val="0"/>
      <w:marBottom w:val="0"/>
      <w:divBdr>
        <w:top w:val="none" w:sz="0" w:space="0" w:color="auto"/>
        <w:left w:val="none" w:sz="0" w:space="0" w:color="auto"/>
        <w:bottom w:val="none" w:sz="0" w:space="0" w:color="auto"/>
        <w:right w:val="none" w:sz="0" w:space="0" w:color="auto"/>
      </w:divBdr>
    </w:div>
    <w:div w:id="719979605">
      <w:bodyDiv w:val="1"/>
      <w:marLeft w:val="0"/>
      <w:marRight w:val="0"/>
      <w:marTop w:val="0"/>
      <w:marBottom w:val="0"/>
      <w:divBdr>
        <w:top w:val="none" w:sz="0" w:space="0" w:color="auto"/>
        <w:left w:val="none" w:sz="0" w:space="0" w:color="auto"/>
        <w:bottom w:val="none" w:sz="0" w:space="0" w:color="auto"/>
        <w:right w:val="none" w:sz="0" w:space="0" w:color="auto"/>
      </w:divBdr>
    </w:div>
    <w:div w:id="720832337">
      <w:bodyDiv w:val="1"/>
      <w:marLeft w:val="0"/>
      <w:marRight w:val="0"/>
      <w:marTop w:val="0"/>
      <w:marBottom w:val="0"/>
      <w:divBdr>
        <w:top w:val="none" w:sz="0" w:space="0" w:color="auto"/>
        <w:left w:val="none" w:sz="0" w:space="0" w:color="auto"/>
        <w:bottom w:val="none" w:sz="0" w:space="0" w:color="auto"/>
        <w:right w:val="none" w:sz="0" w:space="0" w:color="auto"/>
      </w:divBdr>
    </w:div>
    <w:div w:id="721171558">
      <w:bodyDiv w:val="1"/>
      <w:marLeft w:val="0"/>
      <w:marRight w:val="0"/>
      <w:marTop w:val="0"/>
      <w:marBottom w:val="0"/>
      <w:divBdr>
        <w:top w:val="none" w:sz="0" w:space="0" w:color="auto"/>
        <w:left w:val="none" w:sz="0" w:space="0" w:color="auto"/>
        <w:bottom w:val="none" w:sz="0" w:space="0" w:color="auto"/>
        <w:right w:val="none" w:sz="0" w:space="0" w:color="auto"/>
      </w:divBdr>
    </w:div>
    <w:div w:id="735057978">
      <w:bodyDiv w:val="1"/>
      <w:marLeft w:val="0"/>
      <w:marRight w:val="0"/>
      <w:marTop w:val="0"/>
      <w:marBottom w:val="0"/>
      <w:divBdr>
        <w:top w:val="none" w:sz="0" w:space="0" w:color="auto"/>
        <w:left w:val="none" w:sz="0" w:space="0" w:color="auto"/>
        <w:bottom w:val="none" w:sz="0" w:space="0" w:color="auto"/>
        <w:right w:val="none" w:sz="0" w:space="0" w:color="auto"/>
      </w:divBdr>
    </w:div>
    <w:div w:id="736972839">
      <w:bodyDiv w:val="1"/>
      <w:marLeft w:val="0"/>
      <w:marRight w:val="0"/>
      <w:marTop w:val="0"/>
      <w:marBottom w:val="0"/>
      <w:divBdr>
        <w:top w:val="none" w:sz="0" w:space="0" w:color="auto"/>
        <w:left w:val="none" w:sz="0" w:space="0" w:color="auto"/>
        <w:bottom w:val="none" w:sz="0" w:space="0" w:color="auto"/>
        <w:right w:val="none" w:sz="0" w:space="0" w:color="auto"/>
      </w:divBdr>
    </w:div>
    <w:div w:id="742918122">
      <w:bodyDiv w:val="1"/>
      <w:marLeft w:val="0"/>
      <w:marRight w:val="0"/>
      <w:marTop w:val="0"/>
      <w:marBottom w:val="0"/>
      <w:divBdr>
        <w:top w:val="none" w:sz="0" w:space="0" w:color="auto"/>
        <w:left w:val="none" w:sz="0" w:space="0" w:color="auto"/>
        <w:bottom w:val="none" w:sz="0" w:space="0" w:color="auto"/>
        <w:right w:val="none" w:sz="0" w:space="0" w:color="auto"/>
      </w:divBdr>
      <w:divsChild>
        <w:div w:id="346837332">
          <w:blockQuote w:val="1"/>
          <w:marLeft w:val="720"/>
          <w:marRight w:val="720"/>
          <w:marTop w:val="100"/>
          <w:marBottom w:val="100"/>
          <w:divBdr>
            <w:top w:val="none" w:sz="0" w:space="0" w:color="auto"/>
            <w:left w:val="none" w:sz="0" w:space="0" w:color="auto"/>
            <w:bottom w:val="none" w:sz="0" w:space="0" w:color="auto"/>
            <w:right w:val="none" w:sz="0" w:space="0" w:color="auto"/>
          </w:divBdr>
        </w:div>
        <w:div w:id="643003949">
          <w:blockQuote w:val="1"/>
          <w:marLeft w:val="720"/>
          <w:marRight w:val="720"/>
          <w:marTop w:val="100"/>
          <w:marBottom w:val="100"/>
          <w:divBdr>
            <w:top w:val="none" w:sz="0" w:space="0" w:color="auto"/>
            <w:left w:val="none" w:sz="0" w:space="0" w:color="auto"/>
            <w:bottom w:val="none" w:sz="0" w:space="0" w:color="auto"/>
            <w:right w:val="none" w:sz="0" w:space="0" w:color="auto"/>
          </w:divBdr>
        </w:div>
        <w:div w:id="1079133840">
          <w:blockQuote w:val="1"/>
          <w:marLeft w:val="720"/>
          <w:marRight w:val="720"/>
          <w:marTop w:val="100"/>
          <w:marBottom w:val="100"/>
          <w:divBdr>
            <w:top w:val="none" w:sz="0" w:space="0" w:color="auto"/>
            <w:left w:val="none" w:sz="0" w:space="0" w:color="auto"/>
            <w:bottom w:val="none" w:sz="0" w:space="0" w:color="auto"/>
            <w:right w:val="none" w:sz="0" w:space="0" w:color="auto"/>
          </w:divBdr>
        </w:div>
        <w:div w:id="159006655">
          <w:blockQuote w:val="1"/>
          <w:marLeft w:val="720"/>
          <w:marRight w:val="720"/>
          <w:marTop w:val="100"/>
          <w:marBottom w:val="100"/>
          <w:divBdr>
            <w:top w:val="none" w:sz="0" w:space="0" w:color="auto"/>
            <w:left w:val="none" w:sz="0" w:space="0" w:color="auto"/>
            <w:bottom w:val="none" w:sz="0" w:space="0" w:color="auto"/>
            <w:right w:val="none" w:sz="0" w:space="0" w:color="auto"/>
          </w:divBdr>
        </w:div>
        <w:div w:id="641546195">
          <w:blockQuote w:val="1"/>
          <w:marLeft w:val="720"/>
          <w:marRight w:val="720"/>
          <w:marTop w:val="100"/>
          <w:marBottom w:val="100"/>
          <w:divBdr>
            <w:top w:val="none" w:sz="0" w:space="0" w:color="auto"/>
            <w:left w:val="none" w:sz="0" w:space="0" w:color="auto"/>
            <w:bottom w:val="none" w:sz="0" w:space="0" w:color="auto"/>
            <w:right w:val="none" w:sz="0" w:space="0" w:color="auto"/>
          </w:divBdr>
        </w:div>
        <w:div w:id="104178164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43721837">
      <w:bodyDiv w:val="1"/>
      <w:marLeft w:val="0"/>
      <w:marRight w:val="0"/>
      <w:marTop w:val="0"/>
      <w:marBottom w:val="0"/>
      <w:divBdr>
        <w:top w:val="none" w:sz="0" w:space="0" w:color="auto"/>
        <w:left w:val="none" w:sz="0" w:space="0" w:color="auto"/>
        <w:bottom w:val="none" w:sz="0" w:space="0" w:color="auto"/>
        <w:right w:val="none" w:sz="0" w:space="0" w:color="auto"/>
      </w:divBdr>
    </w:div>
    <w:div w:id="744575212">
      <w:bodyDiv w:val="1"/>
      <w:marLeft w:val="0"/>
      <w:marRight w:val="0"/>
      <w:marTop w:val="0"/>
      <w:marBottom w:val="0"/>
      <w:divBdr>
        <w:top w:val="none" w:sz="0" w:space="0" w:color="auto"/>
        <w:left w:val="none" w:sz="0" w:space="0" w:color="auto"/>
        <w:bottom w:val="none" w:sz="0" w:space="0" w:color="auto"/>
        <w:right w:val="none" w:sz="0" w:space="0" w:color="auto"/>
      </w:divBdr>
    </w:div>
    <w:div w:id="745763069">
      <w:bodyDiv w:val="1"/>
      <w:marLeft w:val="0"/>
      <w:marRight w:val="0"/>
      <w:marTop w:val="0"/>
      <w:marBottom w:val="0"/>
      <w:divBdr>
        <w:top w:val="none" w:sz="0" w:space="0" w:color="auto"/>
        <w:left w:val="none" w:sz="0" w:space="0" w:color="auto"/>
        <w:bottom w:val="none" w:sz="0" w:space="0" w:color="auto"/>
        <w:right w:val="none" w:sz="0" w:space="0" w:color="auto"/>
      </w:divBdr>
    </w:div>
    <w:div w:id="746809874">
      <w:bodyDiv w:val="1"/>
      <w:marLeft w:val="0"/>
      <w:marRight w:val="0"/>
      <w:marTop w:val="0"/>
      <w:marBottom w:val="0"/>
      <w:divBdr>
        <w:top w:val="none" w:sz="0" w:space="0" w:color="auto"/>
        <w:left w:val="none" w:sz="0" w:space="0" w:color="auto"/>
        <w:bottom w:val="none" w:sz="0" w:space="0" w:color="auto"/>
        <w:right w:val="none" w:sz="0" w:space="0" w:color="auto"/>
      </w:divBdr>
    </w:div>
    <w:div w:id="750397070">
      <w:bodyDiv w:val="1"/>
      <w:marLeft w:val="0"/>
      <w:marRight w:val="0"/>
      <w:marTop w:val="0"/>
      <w:marBottom w:val="0"/>
      <w:divBdr>
        <w:top w:val="none" w:sz="0" w:space="0" w:color="auto"/>
        <w:left w:val="none" w:sz="0" w:space="0" w:color="auto"/>
        <w:bottom w:val="none" w:sz="0" w:space="0" w:color="auto"/>
        <w:right w:val="none" w:sz="0" w:space="0" w:color="auto"/>
      </w:divBdr>
    </w:div>
    <w:div w:id="754713567">
      <w:bodyDiv w:val="1"/>
      <w:marLeft w:val="0"/>
      <w:marRight w:val="0"/>
      <w:marTop w:val="0"/>
      <w:marBottom w:val="0"/>
      <w:divBdr>
        <w:top w:val="none" w:sz="0" w:space="0" w:color="auto"/>
        <w:left w:val="none" w:sz="0" w:space="0" w:color="auto"/>
        <w:bottom w:val="none" w:sz="0" w:space="0" w:color="auto"/>
        <w:right w:val="none" w:sz="0" w:space="0" w:color="auto"/>
      </w:divBdr>
    </w:div>
    <w:div w:id="756290657">
      <w:bodyDiv w:val="1"/>
      <w:marLeft w:val="0"/>
      <w:marRight w:val="0"/>
      <w:marTop w:val="0"/>
      <w:marBottom w:val="0"/>
      <w:divBdr>
        <w:top w:val="none" w:sz="0" w:space="0" w:color="auto"/>
        <w:left w:val="none" w:sz="0" w:space="0" w:color="auto"/>
        <w:bottom w:val="none" w:sz="0" w:space="0" w:color="auto"/>
        <w:right w:val="none" w:sz="0" w:space="0" w:color="auto"/>
      </w:divBdr>
    </w:div>
    <w:div w:id="757097518">
      <w:bodyDiv w:val="1"/>
      <w:marLeft w:val="0"/>
      <w:marRight w:val="0"/>
      <w:marTop w:val="0"/>
      <w:marBottom w:val="0"/>
      <w:divBdr>
        <w:top w:val="none" w:sz="0" w:space="0" w:color="auto"/>
        <w:left w:val="none" w:sz="0" w:space="0" w:color="auto"/>
        <w:bottom w:val="none" w:sz="0" w:space="0" w:color="auto"/>
        <w:right w:val="none" w:sz="0" w:space="0" w:color="auto"/>
      </w:divBdr>
    </w:div>
    <w:div w:id="758218029">
      <w:bodyDiv w:val="1"/>
      <w:marLeft w:val="0"/>
      <w:marRight w:val="0"/>
      <w:marTop w:val="0"/>
      <w:marBottom w:val="0"/>
      <w:divBdr>
        <w:top w:val="none" w:sz="0" w:space="0" w:color="auto"/>
        <w:left w:val="none" w:sz="0" w:space="0" w:color="auto"/>
        <w:bottom w:val="none" w:sz="0" w:space="0" w:color="auto"/>
        <w:right w:val="none" w:sz="0" w:space="0" w:color="auto"/>
      </w:divBdr>
    </w:div>
    <w:div w:id="758402854">
      <w:bodyDiv w:val="1"/>
      <w:marLeft w:val="0"/>
      <w:marRight w:val="0"/>
      <w:marTop w:val="0"/>
      <w:marBottom w:val="0"/>
      <w:divBdr>
        <w:top w:val="none" w:sz="0" w:space="0" w:color="auto"/>
        <w:left w:val="none" w:sz="0" w:space="0" w:color="auto"/>
        <w:bottom w:val="none" w:sz="0" w:space="0" w:color="auto"/>
        <w:right w:val="none" w:sz="0" w:space="0" w:color="auto"/>
      </w:divBdr>
      <w:divsChild>
        <w:div w:id="336690449">
          <w:blockQuote w:val="1"/>
          <w:marLeft w:val="720"/>
          <w:marRight w:val="720"/>
          <w:marTop w:val="100"/>
          <w:marBottom w:val="100"/>
          <w:divBdr>
            <w:top w:val="none" w:sz="0" w:space="0" w:color="auto"/>
            <w:left w:val="none" w:sz="0" w:space="0" w:color="auto"/>
            <w:bottom w:val="none" w:sz="0" w:space="0" w:color="auto"/>
            <w:right w:val="none" w:sz="0" w:space="0" w:color="auto"/>
          </w:divBdr>
        </w:div>
        <w:div w:id="341704944">
          <w:blockQuote w:val="1"/>
          <w:marLeft w:val="720"/>
          <w:marRight w:val="720"/>
          <w:marTop w:val="100"/>
          <w:marBottom w:val="100"/>
          <w:divBdr>
            <w:top w:val="none" w:sz="0" w:space="0" w:color="auto"/>
            <w:left w:val="none" w:sz="0" w:space="0" w:color="auto"/>
            <w:bottom w:val="none" w:sz="0" w:space="0" w:color="auto"/>
            <w:right w:val="none" w:sz="0" w:space="0" w:color="auto"/>
          </w:divBdr>
        </w:div>
        <w:div w:id="841554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62142530">
      <w:bodyDiv w:val="1"/>
      <w:marLeft w:val="0"/>
      <w:marRight w:val="0"/>
      <w:marTop w:val="0"/>
      <w:marBottom w:val="0"/>
      <w:divBdr>
        <w:top w:val="none" w:sz="0" w:space="0" w:color="auto"/>
        <w:left w:val="none" w:sz="0" w:space="0" w:color="auto"/>
        <w:bottom w:val="none" w:sz="0" w:space="0" w:color="auto"/>
        <w:right w:val="none" w:sz="0" w:space="0" w:color="auto"/>
      </w:divBdr>
    </w:div>
    <w:div w:id="770247229">
      <w:bodyDiv w:val="1"/>
      <w:marLeft w:val="0"/>
      <w:marRight w:val="0"/>
      <w:marTop w:val="0"/>
      <w:marBottom w:val="0"/>
      <w:divBdr>
        <w:top w:val="none" w:sz="0" w:space="0" w:color="auto"/>
        <w:left w:val="none" w:sz="0" w:space="0" w:color="auto"/>
        <w:bottom w:val="none" w:sz="0" w:space="0" w:color="auto"/>
        <w:right w:val="none" w:sz="0" w:space="0" w:color="auto"/>
      </w:divBdr>
    </w:div>
    <w:div w:id="773749259">
      <w:bodyDiv w:val="1"/>
      <w:marLeft w:val="0"/>
      <w:marRight w:val="0"/>
      <w:marTop w:val="0"/>
      <w:marBottom w:val="0"/>
      <w:divBdr>
        <w:top w:val="none" w:sz="0" w:space="0" w:color="auto"/>
        <w:left w:val="none" w:sz="0" w:space="0" w:color="auto"/>
        <w:bottom w:val="none" w:sz="0" w:space="0" w:color="auto"/>
        <w:right w:val="none" w:sz="0" w:space="0" w:color="auto"/>
      </w:divBdr>
    </w:div>
    <w:div w:id="774253382">
      <w:bodyDiv w:val="1"/>
      <w:marLeft w:val="0"/>
      <w:marRight w:val="0"/>
      <w:marTop w:val="0"/>
      <w:marBottom w:val="0"/>
      <w:divBdr>
        <w:top w:val="none" w:sz="0" w:space="0" w:color="auto"/>
        <w:left w:val="none" w:sz="0" w:space="0" w:color="auto"/>
        <w:bottom w:val="none" w:sz="0" w:space="0" w:color="auto"/>
        <w:right w:val="none" w:sz="0" w:space="0" w:color="auto"/>
      </w:divBdr>
    </w:div>
    <w:div w:id="780999708">
      <w:bodyDiv w:val="1"/>
      <w:marLeft w:val="0"/>
      <w:marRight w:val="0"/>
      <w:marTop w:val="0"/>
      <w:marBottom w:val="0"/>
      <w:divBdr>
        <w:top w:val="none" w:sz="0" w:space="0" w:color="auto"/>
        <w:left w:val="none" w:sz="0" w:space="0" w:color="auto"/>
        <w:bottom w:val="none" w:sz="0" w:space="0" w:color="auto"/>
        <w:right w:val="none" w:sz="0" w:space="0" w:color="auto"/>
      </w:divBdr>
      <w:divsChild>
        <w:div w:id="1290549464">
          <w:blockQuote w:val="1"/>
          <w:marLeft w:val="720"/>
          <w:marRight w:val="720"/>
          <w:marTop w:val="100"/>
          <w:marBottom w:val="100"/>
          <w:divBdr>
            <w:top w:val="none" w:sz="0" w:space="0" w:color="auto"/>
            <w:left w:val="none" w:sz="0" w:space="0" w:color="auto"/>
            <w:bottom w:val="none" w:sz="0" w:space="0" w:color="auto"/>
            <w:right w:val="none" w:sz="0" w:space="0" w:color="auto"/>
          </w:divBdr>
        </w:div>
        <w:div w:id="112893122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81531471">
      <w:bodyDiv w:val="1"/>
      <w:marLeft w:val="0"/>
      <w:marRight w:val="0"/>
      <w:marTop w:val="0"/>
      <w:marBottom w:val="0"/>
      <w:divBdr>
        <w:top w:val="none" w:sz="0" w:space="0" w:color="auto"/>
        <w:left w:val="none" w:sz="0" w:space="0" w:color="auto"/>
        <w:bottom w:val="none" w:sz="0" w:space="0" w:color="auto"/>
        <w:right w:val="none" w:sz="0" w:space="0" w:color="auto"/>
      </w:divBdr>
    </w:div>
    <w:div w:id="782766169">
      <w:bodyDiv w:val="1"/>
      <w:marLeft w:val="0"/>
      <w:marRight w:val="0"/>
      <w:marTop w:val="0"/>
      <w:marBottom w:val="0"/>
      <w:divBdr>
        <w:top w:val="none" w:sz="0" w:space="0" w:color="auto"/>
        <w:left w:val="none" w:sz="0" w:space="0" w:color="auto"/>
        <w:bottom w:val="none" w:sz="0" w:space="0" w:color="auto"/>
        <w:right w:val="none" w:sz="0" w:space="0" w:color="auto"/>
      </w:divBdr>
    </w:div>
    <w:div w:id="782767798">
      <w:bodyDiv w:val="1"/>
      <w:marLeft w:val="0"/>
      <w:marRight w:val="0"/>
      <w:marTop w:val="0"/>
      <w:marBottom w:val="0"/>
      <w:divBdr>
        <w:top w:val="none" w:sz="0" w:space="0" w:color="auto"/>
        <w:left w:val="none" w:sz="0" w:space="0" w:color="auto"/>
        <w:bottom w:val="none" w:sz="0" w:space="0" w:color="auto"/>
        <w:right w:val="none" w:sz="0" w:space="0" w:color="auto"/>
      </w:divBdr>
    </w:div>
    <w:div w:id="788861602">
      <w:bodyDiv w:val="1"/>
      <w:marLeft w:val="0"/>
      <w:marRight w:val="0"/>
      <w:marTop w:val="0"/>
      <w:marBottom w:val="0"/>
      <w:divBdr>
        <w:top w:val="none" w:sz="0" w:space="0" w:color="auto"/>
        <w:left w:val="none" w:sz="0" w:space="0" w:color="auto"/>
        <w:bottom w:val="none" w:sz="0" w:space="0" w:color="auto"/>
        <w:right w:val="none" w:sz="0" w:space="0" w:color="auto"/>
      </w:divBdr>
    </w:div>
    <w:div w:id="794830850">
      <w:bodyDiv w:val="1"/>
      <w:marLeft w:val="0"/>
      <w:marRight w:val="0"/>
      <w:marTop w:val="0"/>
      <w:marBottom w:val="0"/>
      <w:divBdr>
        <w:top w:val="none" w:sz="0" w:space="0" w:color="auto"/>
        <w:left w:val="none" w:sz="0" w:space="0" w:color="auto"/>
        <w:bottom w:val="none" w:sz="0" w:space="0" w:color="auto"/>
        <w:right w:val="none" w:sz="0" w:space="0" w:color="auto"/>
      </w:divBdr>
    </w:div>
    <w:div w:id="794907988">
      <w:bodyDiv w:val="1"/>
      <w:marLeft w:val="0"/>
      <w:marRight w:val="0"/>
      <w:marTop w:val="0"/>
      <w:marBottom w:val="0"/>
      <w:divBdr>
        <w:top w:val="none" w:sz="0" w:space="0" w:color="auto"/>
        <w:left w:val="none" w:sz="0" w:space="0" w:color="auto"/>
        <w:bottom w:val="none" w:sz="0" w:space="0" w:color="auto"/>
        <w:right w:val="none" w:sz="0" w:space="0" w:color="auto"/>
      </w:divBdr>
    </w:div>
    <w:div w:id="798837700">
      <w:bodyDiv w:val="1"/>
      <w:marLeft w:val="0"/>
      <w:marRight w:val="0"/>
      <w:marTop w:val="0"/>
      <w:marBottom w:val="0"/>
      <w:divBdr>
        <w:top w:val="none" w:sz="0" w:space="0" w:color="auto"/>
        <w:left w:val="none" w:sz="0" w:space="0" w:color="auto"/>
        <w:bottom w:val="none" w:sz="0" w:space="0" w:color="auto"/>
        <w:right w:val="none" w:sz="0" w:space="0" w:color="auto"/>
      </w:divBdr>
    </w:div>
    <w:div w:id="802234715">
      <w:bodyDiv w:val="1"/>
      <w:marLeft w:val="0"/>
      <w:marRight w:val="0"/>
      <w:marTop w:val="0"/>
      <w:marBottom w:val="0"/>
      <w:divBdr>
        <w:top w:val="none" w:sz="0" w:space="0" w:color="auto"/>
        <w:left w:val="none" w:sz="0" w:space="0" w:color="auto"/>
        <w:bottom w:val="none" w:sz="0" w:space="0" w:color="auto"/>
        <w:right w:val="none" w:sz="0" w:space="0" w:color="auto"/>
      </w:divBdr>
    </w:div>
    <w:div w:id="808471471">
      <w:bodyDiv w:val="1"/>
      <w:marLeft w:val="0"/>
      <w:marRight w:val="0"/>
      <w:marTop w:val="0"/>
      <w:marBottom w:val="0"/>
      <w:divBdr>
        <w:top w:val="none" w:sz="0" w:space="0" w:color="auto"/>
        <w:left w:val="none" w:sz="0" w:space="0" w:color="auto"/>
        <w:bottom w:val="none" w:sz="0" w:space="0" w:color="auto"/>
        <w:right w:val="none" w:sz="0" w:space="0" w:color="auto"/>
      </w:divBdr>
    </w:div>
    <w:div w:id="808669660">
      <w:bodyDiv w:val="1"/>
      <w:marLeft w:val="0"/>
      <w:marRight w:val="0"/>
      <w:marTop w:val="0"/>
      <w:marBottom w:val="0"/>
      <w:divBdr>
        <w:top w:val="none" w:sz="0" w:space="0" w:color="auto"/>
        <w:left w:val="none" w:sz="0" w:space="0" w:color="auto"/>
        <w:bottom w:val="none" w:sz="0" w:space="0" w:color="auto"/>
        <w:right w:val="none" w:sz="0" w:space="0" w:color="auto"/>
      </w:divBdr>
    </w:div>
    <w:div w:id="812529694">
      <w:bodyDiv w:val="1"/>
      <w:marLeft w:val="0"/>
      <w:marRight w:val="0"/>
      <w:marTop w:val="0"/>
      <w:marBottom w:val="0"/>
      <w:divBdr>
        <w:top w:val="none" w:sz="0" w:space="0" w:color="auto"/>
        <w:left w:val="none" w:sz="0" w:space="0" w:color="auto"/>
        <w:bottom w:val="none" w:sz="0" w:space="0" w:color="auto"/>
        <w:right w:val="none" w:sz="0" w:space="0" w:color="auto"/>
      </w:divBdr>
    </w:div>
    <w:div w:id="812722393">
      <w:bodyDiv w:val="1"/>
      <w:marLeft w:val="0"/>
      <w:marRight w:val="0"/>
      <w:marTop w:val="0"/>
      <w:marBottom w:val="0"/>
      <w:divBdr>
        <w:top w:val="none" w:sz="0" w:space="0" w:color="auto"/>
        <w:left w:val="none" w:sz="0" w:space="0" w:color="auto"/>
        <w:bottom w:val="none" w:sz="0" w:space="0" w:color="auto"/>
        <w:right w:val="none" w:sz="0" w:space="0" w:color="auto"/>
      </w:divBdr>
    </w:div>
    <w:div w:id="814184872">
      <w:bodyDiv w:val="1"/>
      <w:marLeft w:val="0"/>
      <w:marRight w:val="0"/>
      <w:marTop w:val="0"/>
      <w:marBottom w:val="0"/>
      <w:divBdr>
        <w:top w:val="none" w:sz="0" w:space="0" w:color="auto"/>
        <w:left w:val="none" w:sz="0" w:space="0" w:color="auto"/>
        <w:bottom w:val="none" w:sz="0" w:space="0" w:color="auto"/>
        <w:right w:val="none" w:sz="0" w:space="0" w:color="auto"/>
      </w:divBdr>
    </w:div>
    <w:div w:id="816069246">
      <w:bodyDiv w:val="1"/>
      <w:marLeft w:val="0"/>
      <w:marRight w:val="0"/>
      <w:marTop w:val="0"/>
      <w:marBottom w:val="0"/>
      <w:divBdr>
        <w:top w:val="none" w:sz="0" w:space="0" w:color="auto"/>
        <w:left w:val="none" w:sz="0" w:space="0" w:color="auto"/>
        <w:bottom w:val="none" w:sz="0" w:space="0" w:color="auto"/>
        <w:right w:val="none" w:sz="0" w:space="0" w:color="auto"/>
      </w:divBdr>
    </w:div>
    <w:div w:id="824509542">
      <w:bodyDiv w:val="1"/>
      <w:marLeft w:val="0"/>
      <w:marRight w:val="0"/>
      <w:marTop w:val="0"/>
      <w:marBottom w:val="0"/>
      <w:divBdr>
        <w:top w:val="none" w:sz="0" w:space="0" w:color="auto"/>
        <w:left w:val="none" w:sz="0" w:space="0" w:color="auto"/>
        <w:bottom w:val="none" w:sz="0" w:space="0" w:color="auto"/>
        <w:right w:val="none" w:sz="0" w:space="0" w:color="auto"/>
      </w:divBdr>
    </w:div>
    <w:div w:id="831066897">
      <w:bodyDiv w:val="1"/>
      <w:marLeft w:val="0"/>
      <w:marRight w:val="0"/>
      <w:marTop w:val="0"/>
      <w:marBottom w:val="0"/>
      <w:divBdr>
        <w:top w:val="none" w:sz="0" w:space="0" w:color="auto"/>
        <w:left w:val="none" w:sz="0" w:space="0" w:color="auto"/>
        <w:bottom w:val="none" w:sz="0" w:space="0" w:color="auto"/>
        <w:right w:val="none" w:sz="0" w:space="0" w:color="auto"/>
      </w:divBdr>
    </w:div>
    <w:div w:id="836925816">
      <w:bodyDiv w:val="1"/>
      <w:marLeft w:val="0"/>
      <w:marRight w:val="0"/>
      <w:marTop w:val="0"/>
      <w:marBottom w:val="0"/>
      <w:divBdr>
        <w:top w:val="none" w:sz="0" w:space="0" w:color="auto"/>
        <w:left w:val="none" w:sz="0" w:space="0" w:color="auto"/>
        <w:bottom w:val="none" w:sz="0" w:space="0" w:color="auto"/>
        <w:right w:val="none" w:sz="0" w:space="0" w:color="auto"/>
      </w:divBdr>
      <w:divsChild>
        <w:div w:id="30516818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40387833">
      <w:bodyDiv w:val="1"/>
      <w:marLeft w:val="0"/>
      <w:marRight w:val="0"/>
      <w:marTop w:val="0"/>
      <w:marBottom w:val="0"/>
      <w:divBdr>
        <w:top w:val="none" w:sz="0" w:space="0" w:color="auto"/>
        <w:left w:val="none" w:sz="0" w:space="0" w:color="auto"/>
        <w:bottom w:val="none" w:sz="0" w:space="0" w:color="auto"/>
        <w:right w:val="none" w:sz="0" w:space="0" w:color="auto"/>
      </w:divBdr>
    </w:div>
    <w:div w:id="840436356">
      <w:bodyDiv w:val="1"/>
      <w:marLeft w:val="0"/>
      <w:marRight w:val="0"/>
      <w:marTop w:val="0"/>
      <w:marBottom w:val="0"/>
      <w:divBdr>
        <w:top w:val="none" w:sz="0" w:space="0" w:color="auto"/>
        <w:left w:val="none" w:sz="0" w:space="0" w:color="auto"/>
        <w:bottom w:val="none" w:sz="0" w:space="0" w:color="auto"/>
        <w:right w:val="none" w:sz="0" w:space="0" w:color="auto"/>
      </w:divBdr>
    </w:div>
    <w:div w:id="849948331">
      <w:bodyDiv w:val="1"/>
      <w:marLeft w:val="0"/>
      <w:marRight w:val="0"/>
      <w:marTop w:val="0"/>
      <w:marBottom w:val="0"/>
      <w:divBdr>
        <w:top w:val="none" w:sz="0" w:space="0" w:color="auto"/>
        <w:left w:val="none" w:sz="0" w:space="0" w:color="auto"/>
        <w:bottom w:val="none" w:sz="0" w:space="0" w:color="auto"/>
        <w:right w:val="none" w:sz="0" w:space="0" w:color="auto"/>
      </w:divBdr>
    </w:div>
    <w:div w:id="850685390">
      <w:bodyDiv w:val="1"/>
      <w:marLeft w:val="0"/>
      <w:marRight w:val="0"/>
      <w:marTop w:val="0"/>
      <w:marBottom w:val="0"/>
      <w:divBdr>
        <w:top w:val="none" w:sz="0" w:space="0" w:color="auto"/>
        <w:left w:val="none" w:sz="0" w:space="0" w:color="auto"/>
        <w:bottom w:val="none" w:sz="0" w:space="0" w:color="auto"/>
        <w:right w:val="none" w:sz="0" w:space="0" w:color="auto"/>
      </w:divBdr>
    </w:div>
    <w:div w:id="851721113">
      <w:bodyDiv w:val="1"/>
      <w:marLeft w:val="0"/>
      <w:marRight w:val="0"/>
      <w:marTop w:val="0"/>
      <w:marBottom w:val="0"/>
      <w:divBdr>
        <w:top w:val="none" w:sz="0" w:space="0" w:color="auto"/>
        <w:left w:val="none" w:sz="0" w:space="0" w:color="auto"/>
        <w:bottom w:val="none" w:sz="0" w:space="0" w:color="auto"/>
        <w:right w:val="none" w:sz="0" w:space="0" w:color="auto"/>
      </w:divBdr>
    </w:div>
    <w:div w:id="856232161">
      <w:bodyDiv w:val="1"/>
      <w:marLeft w:val="0"/>
      <w:marRight w:val="0"/>
      <w:marTop w:val="0"/>
      <w:marBottom w:val="0"/>
      <w:divBdr>
        <w:top w:val="none" w:sz="0" w:space="0" w:color="auto"/>
        <w:left w:val="none" w:sz="0" w:space="0" w:color="auto"/>
        <w:bottom w:val="none" w:sz="0" w:space="0" w:color="auto"/>
        <w:right w:val="none" w:sz="0" w:space="0" w:color="auto"/>
      </w:divBdr>
    </w:div>
    <w:div w:id="858587739">
      <w:bodyDiv w:val="1"/>
      <w:marLeft w:val="0"/>
      <w:marRight w:val="0"/>
      <w:marTop w:val="0"/>
      <w:marBottom w:val="0"/>
      <w:divBdr>
        <w:top w:val="none" w:sz="0" w:space="0" w:color="auto"/>
        <w:left w:val="none" w:sz="0" w:space="0" w:color="auto"/>
        <w:bottom w:val="none" w:sz="0" w:space="0" w:color="auto"/>
        <w:right w:val="none" w:sz="0" w:space="0" w:color="auto"/>
      </w:divBdr>
    </w:div>
    <w:div w:id="859854518">
      <w:bodyDiv w:val="1"/>
      <w:marLeft w:val="0"/>
      <w:marRight w:val="0"/>
      <w:marTop w:val="0"/>
      <w:marBottom w:val="0"/>
      <w:divBdr>
        <w:top w:val="none" w:sz="0" w:space="0" w:color="auto"/>
        <w:left w:val="none" w:sz="0" w:space="0" w:color="auto"/>
        <w:bottom w:val="none" w:sz="0" w:space="0" w:color="auto"/>
        <w:right w:val="none" w:sz="0" w:space="0" w:color="auto"/>
      </w:divBdr>
    </w:div>
    <w:div w:id="865558379">
      <w:bodyDiv w:val="1"/>
      <w:marLeft w:val="0"/>
      <w:marRight w:val="0"/>
      <w:marTop w:val="0"/>
      <w:marBottom w:val="0"/>
      <w:divBdr>
        <w:top w:val="none" w:sz="0" w:space="0" w:color="auto"/>
        <w:left w:val="none" w:sz="0" w:space="0" w:color="auto"/>
        <w:bottom w:val="none" w:sz="0" w:space="0" w:color="auto"/>
        <w:right w:val="none" w:sz="0" w:space="0" w:color="auto"/>
      </w:divBdr>
    </w:div>
    <w:div w:id="866480475">
      <w:bodyDiv w:val="1"/>
      <w:marLeft w:val="0"/>
      <w:marRight w:val="0"/>
      <w:marTop w:val="0"/>
      <w:marBottom w:val="0"/>
      <w:divBdr>
        <w:top w:val="none" w:sz="0" w:space="0" w:color="auto"/>
        <w:left w:val="none" w:sz="0" w:space="0" w:color="auto"/>
        <w:bottom w:val="none" w:sz="0" w:space="0" w:color="auto"/>
        <w:right w:val="none" w:sz="0" w:space="0" w:color="auto"/>
      </w:divBdr>
    </w:div>
    <w:div w:id="870337386">
      <w:bodyDiv w:val="1"/>
      <w:marLeft w:val="0"/>
      <w:marRight w:val="0"/>
      <w:marTop w:val="0"/>
      <w:marBottom w:val="0"/>
      <w:divBdr>
        <w:top w:val="none" w:sz="0" w:space="0" w:color="auto"/>
        <w:left w:val="none" w:sz="0" w:space="0" w:color="auto"/>
        <w:bottom w:val="none" w:sz="0" w:space="0" w:color="auto"/>
        <w:right w:val="none" w:sz="0" w:space="0" w:color="auto"/>
      </w:divBdr>
      <w:divsChild>
        <w:div w:id="1810367577">
          <w:blockQuote w:val="1"/>
          <w:marLeft w:val="720"/>
          <w:marRight w:val="720"/>
          <w:marTop w:val="100"/>
          <w:marBottom w:val="100"/>
          <w:divBdr>
            <w:top w:val="none" w:sz="0" w:space="0" w:color="auto"/>
            <w:left w:val="none" w:sz="0" w:space="0" w:color="auto"/>
            <w:bottom w:val="none" w:sz="0" w:space="0" w:color="auto"/>
            <w:right w:val="none" w:sz="0" w:space="0" w:color="auto"/>
          </w:divBdr>
        </w:div>
        <w:div w:id="124934324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70997917">
      <w:bodyDiv w:val="1"/>
      <w:marLeft w:val="0"/>
      <w:marRight w:val="0"/>
      <w:marTop w:val="0"/>
      <w:marBottom w:val="0"/>
      <w:divBdr>
        <w:top w:val="none" w:sz="0" w:space="0" w:color="auto"/>
        <w:left w:val="none" w:sz="0" w:space="0" w:color="auto"/>
        <w:bottom w:val="none" w:sz="0" w:space="0" w:color="auto"/>
        <w:right w:val="none" w:sz="0" w:space="0" w:color="auto"/>
      </w:divBdr>
    </w:div>
    <w:div w:id="874270438">
      <w:bodyDiv w:val="1"/>
      <w:marLeft w:val="0"/>
      <w:marRight w:val="0"/>
      <w:marTop w:val="0"/>
      <w:marBottom w:val="0"/>
      <w:divBdr>
        <w:top w:val="none" w:sz="0" w:space="0" w:color="auto"/>
        <w:left w:val="none" w:sz="0" w:space="0" w:color="auto"/>
        <w:bottom w:val="none" w:sz="0" w:space="0" w:color="auto"/>
        <w:right w:val="none" w:sz="0" w:space="0" w:color="auto"/>
      </w:divBdr>
    </w:div>
    <w:div w:id="876434708">
      <w:bodyDiv w:val="1"/>
      <w:marLeft w:val="0"/>
      <w:marRight w:val="0"/>
      <w:marTop w:val="0"/>
      <w:marBottom w:val="0"/>
      <w:divBdr>
        <w:top w:val="none" w:sz="0" w:space="0" w:color="auto"/>
        <w:left w:val="none" w:sz="0" w:space="0" w:color="auto"/>
        <w:bottom w:val="none" w:sz="0" w:space="0" w:color="auto"/>
        <w:right w:val="none" w:sz="0" w:space="0" w:color="auto"/>
      </w:divBdr>
    </w:div>
    <w:div w:id="878590703">
      <w:bodyDiv w:val="1"/>
      <w:marLeft w:val="0"/>
      <w:marRight w:val="0"/>
      <w:marTop w:val="0"/>
      <w:marBottom w:val="0"/>
      <w:divBdr>
        <w:top w:val="none" w:sz="0" w:space="0" w:color="auto"/>
        <w:left w:val="none" w:sz="0" w:space="0" w:color="auto"/>
        <w:bottom w:val="none" w:sz="0" w:space="0" w:color="auto"/>
        <w:right w:val="none" w:sz="0" w:space="0" w:color="auto"/>
      </w:divBdr>
      <w:divsChild>
        <w:div w:id="2132162803">
          <w:blockQuote w:val="1"/>
          <w:marLeft w:val="720"/>
          <w:marRight w:val="720"/>
          <w:marTop w:val="100"/>
          <w:marBottom w:val="100"/>
          <w:divBdr>
            <w:top w:val="none" w:sz="0" w:space="0" w:color="auto"/>
            <w:left w:val="none" w:sz="0" w:space="0" w:color="auto"/>
            <w:bottom w:val="none" w:sz="0" w:space="0" w:color="auto"/>
            <w:right w:val="none" w:sz="0" w:space="0" w:color="auto"/>
          </w:divBdr>
        </w:div>
        <w:div w:id="1708481785">
          <w:blockQuote w:val="1"/>
          <w:marLeft w:val="720"/>
          <w:marRight w:val="720"/>
          <w:marTop w:val="100"/>
          <w:marBottom w:val="100"/>
          <w:divBdr>
            <w:top w:val="none" w:sz="0" w:space="0" w:color="auto"/>
            <w:left w:val="none" w:sz="0" w:space="0" w:color="auto"/>
            <w:bottom w:val="none" w:sz="0" w:space="0" w:color="auto"/>
            <w:right w:val="none" w:sz="0" w:space="0" w:color="auto"/>
          </w:divBdr>
        </w:div>
        <w:div w:id="1746100340">
          <w:blockQuote w:val="1"/>
          <w:marLeft w:val="720"/>
          <w:marRight w:val="720"/>
          <w:marTop w:val="100"/>
          <w:marBottom w:val="100"/>
          <w:divBdr>
            <w:top w:val="none" w:sz="0" w:space="0" w:color="auto"/>
            <w:left w:val="none" w:sz="0" w:space="0" w:color="auto"/>
            <w:bottom w:val="none" w:sz="0" w:space="0" w:color="auto"/>
            <w:right w:val="none" w:sz="0" w:space="0" w:color="auto"/>
          </w:divBdr>
        </w:div>
        <w:div w:id="141839910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80748867">
      <w:bodyDiv w:val="1"/>
      <w:marLeft w:val="0"/>
      <w:marRight w:val="0"/>
      <w:marTop w:val="0"/>
      <w:marBottom w:val="0"/>
      <w:divBdr>
        <w:top w:val="none" w:sz="0" w:space="0" w:color="auto"/>
        <w:left w:val="none" w:sz="0" w:space="0" w:color="auto"/>
        <w:bottom w:val="none" w:sz="0" w:space="0" w:color="auto"/>
        <w:right w:val="none" w:sz="0" w:space="0" w:color="auto"/>
      </w:divBdr>
    </w:div>
    <w:div w:id="880822699">
      <w:bodyDiv w:val="1"/>
      <w:marLeft w:val="0"/>
      <w:marRight w:val="0"/>
      <w:marTop w:val="0"/>
      <w:marBottom w:val="0"/>
      <w:divBdr>
        <w:top w:val="none" w:sz="0" w:space="0" w:color="auto"/>
        <w:left w:val="none" w:sz="0" w:space="0" w:color="auto"/>
        <w:bottom w:val="none" w:sz="0" w:space="0" w:color="auto"/>
        <w:right w:val="none" w:sz="0" w:space="0" w:color="auto"/>
      </w:divBdr>
    </w:div>
    <w:div w:id="881018056">
      <w:bodyDiv w:val="1"/>
      <w:marLeft w:val="0"/>
      <w:marRight w:val="0"/>
      <w:marTop w:val="0"/>
      <w:marBottom w:val="0"/>
      <w:divBdr>
        <w:top w:val="none" w:sz="0" w:space="0" w:color="auto"/>
        <w:left w:val="none" w:sz="0" w:space="0" w:color="auto"/>
        <w:bottom w:val="none" w:sz="0" w:space="0" w:color="auto"/>
        <w:right w:val="none" w:sz="0" w:space="0" w:color="auto"/>
      </w:divBdr>
    </w:div>
    <w:div w:id="881358655">
      <w:bodyDiv w:val="1"/>
      <w:marLeft w:val="0"/>
      <w:marRight w:val="0"/>
      <w:marTop w:val="0"/>
      <w:marBottom w:val="0"/>
      <w:divBdr>
        <w:top w:val="none" w:sz="0" w:space="0" w:color="auto"/>
        <w:left w:val="none" w:sz="0" w:space="0" w:color="auto"/>
        <w:bottom w:val="none" w:sz="0" w:space="0" w:color="auto"/>
        <w:right w:val="none" w:sz="0" w:space="0" w:color="auto"/>
      </w:divBdr>
    </w:div>
    <w:div w:id="883784808">
      <w:bodyDiv w:val="1"/>
      <w:marLeft w:val="0"/>
      <w:marRight w:val="0"/>
      <w:marTop w:val="0"/>
      <w:marBottom w:val="0"/>
      <w:divBdr>
        <w:top w:val="none" w:sz="0" w:space="0" w:color="auto"/>
        <w:left w:val="none" w:sz="0" w:space="0" w:color="auto"/>
        <w:bottom w:val="none" w:sz="0" w:space="0" w:color="auto"/>
        <w:right w:val="none" w:sz="0" w:space="0" w:color="auto"/>
      </w:divBdr>
      <w:divsChild>
        <w:div w:id="100152084">
          <w:blockQuote w:val="1"/>
          <w:marLeft w:val="720"/>
          <w:marRight w:val="720"/>
          <w:marTop w:val="100"/>
          <w:marBottom w:val="100"/>
          <w:divBdr>
            <w:top w:val="none" w:sz="0" w:space="0" w:color="auto"/>
            <w:left w:val="none" w:sz="0" w:space="0" w:color="auto"/>
            <w:bottom w:val="none" w:sz="0" w:space="0" w:color="auto"/>
            <w:right w:val="none" w:sz="0" w:space="0" w:color="auto"/>
          </w:divBdr>
        </w:div>
        <w:div w:id="45603135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87258647">
      <w:bodyDiv w:val="1"/>
      <w:marLeft w:val="0"/>
      <w:marRight w:val="0"/>
      <w:marTop w:val="0"/>
      <w:marBottom w:val="0"/>
      <w:divBdr>
        <w:top w:val="none" w:sz="0" w:space="0" w:color="auto"/>
        <w:left w:val="none" w:sz="0" w:space="0" w:color="auto"/>
        <w:bottom w:val="none" w:sz="0" w:space="0" w:color="auto"/>
        <w:right w:val="none" w:sz="0" w:space="0" w:color="auto"/>
      </w:divBdr>
    </w:div>
    <w:div w:id="893156262">
      <w:bodyDiv w:val="1"/>
      <w:marLeft w:val="0"/>
      <w:marRight w:val="0"/>
      <w:marTop w:val="0"/>
      <w:marBottom w:val="0"/>
      <w:divBdr>
        <w:top w:val="none" w:sz="0" w:space="0" w:color="auto"/>
        <w:left w:val="none" w:sz="0" w:space="0" w:color="auto"/>
        <w:bottom w:val="none" w:sz="0" w:space="0" w:color="auto"/>
        <w:right w:val="none" w:sz="0" w:space="0" w:color="auto"/>
      </w:divBdr>
    </w:div>
    <w:div w:id="894438010">
      <w:bodyDiv w:val="1"/>
      <w:marLeft w:val="0"/>
      <w:marRight w:val="0"/>
      <w:marTop w:val="0"/>
      <w:marBottom w:val="0"/>
      <w:divBdr>
        <w:top w:val="none" w:sz="0" w:space="0" w:color="auto"/>
        <w:left w:val="none" w:sz="0" w:space="0" w:color="auto"/>
        <w:bottom w:val="none" w:sz="0" w:space="0" w:color="auto"/>
        <w:right w:val="none" w:sz="0" w:space="0" w:color="auto"/>
      </w:divBdr>
    </w:div>
    <w:div w:id="896623960">
      <w:bodyDiv w:val="1"/>
      <w:marLeft w:val="0"/>
      <w:marRight w:val="0"/>
      <w:marTop w:val="0"/>
      <w:marBottom w:val="0"/>
      <w:divBdr>
        <w:top w:val="none" w:sz="0" w:space="0" w:color="auto"/>
        <w:left w:val="none" w:sz="0" w:space="0" w:color="auto"/>
        <w:bottom w:val="none" w:sz="0" w:space="0" w:color="auto"/>
        <w:right w:val="none" w:sz="0" w:space="0" w:color="auto"/>
      </w:divBdr>
    </w:div>
    <w:div w:id="898442237">
      <w:bodyDiv w:val="1"/>
      <w:marLeft w:val="0"/>
      <w:marRight w:val="0"/>
      <w:marTop w:val="0"/>
      <w:marBottom w:val="0"/>
      <w:divBdr>
        <w:top w:val="none" w:sz="0" w:space="0" w:color="auto"/>
        <w:left w:val="none" w:sz="0" w:space="0" w:color="auto"/>
        <w:bottom w:val="none" w:sz="0" w:space="0" w:color="auto"/>
        <w:right w:val="none" w:sz="0" w:space="0" w:color="auto"/>
      </w:divBdr>
    </w:div>
    <w:div w:id="905411734">
      <w:bodyDiv w:val="1"/>
      <w:marLeft w:val="0"/>
      <w:marRight w:val="0"/>
      <w:marTop w:val="0"/>
      <w:marBottom w:val="0"/>
      <w:divBdr>
        <w:top w:val="none" w:sz="0" w:space="0" w:color="auto"/>
        <w:left w:val="none" w:sz="0" w:space="0" w:color="auto"/>
        <w:bottom w:val="none" w:sz="0" w:space="0" w:color="auto"/>
        <w:right w:val="none" w:sz="0" w:space="0" w:color="auto"/>
      </w:divBdr>
    </w:div>
    <w:div w:id="908267766">
      <w:bodyDiv w:val="1"/>
      <w:marLeft w:val="0"/>
      <w:marRight w:val="0"/>
      <w:marTop w:val="0"/>
      <w:marBottom w:val="0"/>
      <w:divBdr>
        <w:top w:val="none" w:sz="0" w:space="0" w:color="auto"/>
        <w:left w:val="none" w:sz="0" w:space="0" w:color="auto"/>
        <w:bottom w:val="none" w:sz="0" w:space="0" w:color="auto"/>
        <w:right w:val="none" w:sz="0" w:space="0" w:color="auto"/>
      </w:divBdr>
    </w:div>
    <w:div w:id="911549377">
      <w:bodyDiv w:val="1"/>
      <w:marLeft w:val="0"/>
      <w:marRight w:val="0"/>
      <w:marTop w:val="0"/>
      <w:marBottom w:val="0"/>
      <w:divBdr>
        <w:top w:val="none" w:sz="0" w:space="0" w:color="auto"/>
        <w:left w:val="none" w:sz="0" w:space="0" w:color="auto"/>
        <w:bottom w:val="none" w:sz="0" w:space="0" w:color="auto"/>
        <w:right w:val="none" w:sz="0" w:space="0" w:color="auto"/>
      </w:divBdr>
    </w:div>
    <w:div w:id="912354833">
      <w:bodyDiv w:val="1"/>
      <w:marLeft w:val="0"/>
      <w:marRight w:val="0"/>
      <w:marTop w:val="0"/>
      <w:marBottom w:val="0"/>
      <w:divBdr>
        <w:top w:val="none" w:sz="0" w:space="0" w:color="auto"/>
        <w:left w:val="none" w:sz="0" w:space="0" w:color="auto"/>
        <w:bottom w:val="none" w:sz="0" w:space="0" w:color="auto"/>
        <w:right w:val="none" w:sz="0" w:space="0" w:color="auto"/>
      </w:divBdr>
      <w:divsChild>
        <w:div w:id="863978809">
          <w:marLeft w:val="0"/>
          <w:marRight w:val="0"/>
          <w:marTop w:val="0"/>
          <w:marBottom w:val="0"/>
          <w:divBdr>
            <w:top w:val="none" w:sz="0" w:space="0" w:color="auto"/>
            <w:left w:val="none" w:sz="0" w:space="0" w:color="auto"/>
            <w:bottom w:val="none" w:sz="0" w:space="0" w:color="auto"/>
            <w:right w:val="none" w:sz="0" w:space="0" w:color="auto"/>
          </w:divBdr>
        </w:div>
      </w:divsChild>
    </w:div>
    <w:div w:id="912618457">
      <w:bodyDiv w:val="1"/>
      <w:marLeft w:val="0"/>
      <w:marRight w:val="0"/>
      <w:marTop w:val="0"/>
      <w:marBottom w:val="0"/>
      <w:divBdr>
        <w:top w:val="none" w:sz="0" w:space="0" w:color="auto"/>
        <w:left w:val="none" w:sz="0" w:space="0" w:color="auto"/>
        <w:bottom w:val="none" w:sz="0" w:space="0" w:color="auto"/>
        <w:right w:val="none" w:sz="0" w:space="0" w:color="auto"/>
      </w:divBdr>
    </w:div>
    <w:div w:id="913129534">
      <w:bodyDiv w:val="1"/>
      <w:marLeft w:val="0"/>
      <w:marRight w:val="0"/>
      <w:marTop w:val="0"/>
      <w:marBottom w:val="0"/>
      <w:divBdr>
        <w:top w:val="none" w:sz="0" w:space="0" w:color="auto"/>
        <w:left w:val="none" w:sz="0" w:space="0" w:color="auto"/>
        <w:bottom w:val="none" w:sz="0" w:space="0" w:color="auto"/>
        <w:right w:val="none" w:sz="0" w:space="0" w:color="auto"/>
      </w:divBdr>
    </w:div>
    <w:div w:id="923032994">
      <w:bodyDiv w:val="1"/>
      <w:marLeft w:val="0"/>
      <w:marRight w:val="0"/>
      <w:marTop w:val="0"/>
      <w:marBottom w:val="0"/>
      <w:divBdr>
        <w:top w:val="none" w:sz="0" w:space="0" w:color="auto"/>
        <w:left w:val="none" w:sz="0" w:space="0" w:color="auto"/>
        <w:bottom w:val="none" w:sz="0" w:space="0" w:color="auto"/>
        <w:right w:val="none" w:sz="0" w:space="0" w:color="auto"/>
      </w:divBdr>
    </w:div>
    <w:div w:id="924067801">
      <w:bodyDiv w:val="1"/>
      <w:marLeft w:val="0"/>
      <w:marRight w:val="0"/>
      <w:marTop w:val="0"/>
      <w:marBottom w:val="0"/>
      <w:divBdr>
        <w:top w:val="none" w:sz="0" w:space="0" w:color="auto"/>
        <w:left w:val="none" w:sz="0" w:space="0" w:color="auto"/>
        <w:bottom w:val="none" w:sz="0" w:space="0" w:color="auto"/>
        <w:right w:val="none" w:sz="0" w:space="0" w:color="auto"/>
      </w:divBdr>
    </w:div>
    <w:div w:id="928344626">
      <w:bodyDiv w:val="1"/>
      <w:marLeft w:val="0"/>
      <w:marRight w:val="0"/>
      <w:marTop w:val="0"/>
      <w:marBottom w:val="0"/>
      <w:divBdr>
        <w:top w:val="none" w:sz="0" w:space="0" w:color="auto"/>
        <w:left w:val="none" w:sz="0" w:space="0" w:color="auto"/>
        <w:bottom w:val="none" w:sz="0" w:space="0" w:color="auto"/>
        <w:right w:val="none" w:sz="0" w:space="0" w:color="auto"/>
      </w:divBdr>
    </w:div>
    <w:div w:id="930940131">
      <w:bodyDiv w:val="1"/>
      <w:marLeft w:val="0"/>
      <w:marRight w:val="0"/>
      <w:marTop w:val="0"/>
      <w:marBottom w:val="0"/>
      <w:divBdr>
        <w:top w:val="none" w:sz="0" w:space="0" w:color="auto"/>
        <w:left w:val="none" w:sz="0" w:space="0" w:color="auto"/>
        <w:bottom w:val="none" w:sz="0" w:space="0" w:color="auto"/>
        <w:right w:val="none" w:sz="0" w:space="0" w:color="auto"/>
      </w:divBdr>
    </w:div>
    <w:div w:id="932663793">
      <w:bodyDiv w:val="1"/>
      <w:marLeft w:val="0"/>
      <w:marRight w:val="0"/>
      <w:marTop w:val="0"/>
      <w:marBottom w:val="0"/>
      <w:divBdr>
        <w:top w:val="none" w:sz="0" w:space="0" w:color="auto"/>
        <w:left w:val="none" w:sz="0" w:space="0" w:color="auto"/>
        <w:bottom w:val="none" w:sz="0" w:space="0" w:color="auto"/>
        <w:right w:val="none" w:sz="0" w:space="0" w:color="auto"/>
      </w:divBdr>
    </w:div>
    <w:div w:id="932668078">
      <w:bodyDiv w:val="1"/>
      <w:marLeft w:val="0"/>
      <w:marRight w:val="0"/>
      <w:marTop w:val="0"/>
      <w:marBottom w:val="0"/>
      <w:divBdr>
        <w:top w:val="none" w:sz="0" w:space="0" w:color="auto"/>
        <w:left w:val="none" w:sz="0" w:space="0" w:color="auto"/>
        <w:bottom w:val="none" w:sz="0" w:space="0" w:color="auto"/>
        <w:right w:val="none" w:sz="0" w:space="0" w:color="auto"/>
      </w:divBdr>
      <w:divsChild>
        <w:div w:id="1630086352">
          <w:blockQuote w:val="1"/>
          <w:marLeft w:val="720"/>
          <w:marRight w:val="720"/>
          <w:marTop w:val="100"/>
          <w:marBottom w:val="100"/>
          <w:divBdr>
            <w:top w:val="none" w:sz="0" w:space="0" w:color="auto"/>
            <w:left w:val="none" w:sz="0" w:space="0" w:color="auto"/>
            <w:bottom w:val="none" w:sz="0" w:space="0" w:color="auto"/>
            <w:right w:val="none" w:sz="0" w:space="0" w:color="auto"/>
          </w:divBdr>
        </w:div>
        <w:div w:id="1565678881">
          <w:blockQuote w:val="1"/>
          <w:marLeft w:val="720"/>
          <w:marRight w:val="720"/>
          <w:marTop w:val="100"/>
          <w:marBottom w:val="100"/>
          <w:divBdr>
            <w:top w:val="none" w:sz="0" w:space="0" w:color="auto"/>
            <w:left w:val="none" w:sz="0" w:space="0" w:color="auto"/>
            <w:bottom w:val="none" w:sz="0" w:space="0" w:color="auto"/>
            <w:right w:val="none" w:sz="0" w:space="0" w:color="auto"/>
          </w:divBdr>
        </w:div>
        <w:div w:id="1601450412">
          <w:blockQuote w:val="1"/>
          <w:marLeft w:val="720"/>
          <w:marRight w:val="720"/>
          <w:marTop w:val="100"/>
          <w:marBottom w:val="100"/>
          <w:divBdr>
            <w:top w:val="none" w:sz="0" w:space="0" w:color="auto"/>
            <w:left w:val="none" w:sz="0" w:space="0" w:color="auto"/>
            <w:bottom w:val="none" w:sz="0" w:space="0" w:color="auto"/>
            <w:right w:val="none" w:sz="0" w:space="0" w:color="auto"/>
          </w:divBdr>
        </w:div>
        <w:div w:id="101430190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35023087">
      <w:bodyDiv w:val="1"/>
      <w:marLeft w:val="0"/>
      <w:marRight w:val="0"/>
      <w:marTop w:val="0"/>
      <w:marBottom w:val="0"/>
      <w:divBdr>
        <w:top w:val="none" w:sz="0" w:space="0" w:color="auto"/>
        <w:left w:val="none" w:sz="0" w:space="0" w:color="auto"/>
        <w:bottom w:val="none" w:sz="0" w:space="0" w:color="auto"/>
        <w:right w:val="none" w:sz="0" w:space="0" w:color="auto"/>
      </w:divBdr>
    </w:div>
    <w:div w:id="938104754">
      <w:bodyDiv w:val="1"/>
      <w:marLeft w:val="0"/>
      <w:marRight w:val="0"/>
      <w:marTop w:val="0"/>
      <w:marBottom w:val="0"/>
      <w:divBdr>
        <w:top w:val="none" w:sz="0" w:space="0" w:color="auto"/>
        <w:left w:val="none" w:sz="0" w:space="0" w:color="auto"/>
        <w:bottom w:val="none" w:sz="0" w:space="0" w:color="auto"/>
        <w:right w:val="none" w:sz="0" w:space="0" w:color="auto"/>
      </w:divBdr>
    </w:div>
    <w:div w:id="940797442">
      <w:bodyDiv w:val="1"/>
      <w:marLeft w:val="0"/>
      <w:marRight w:val="0"/>
      <w:marTop w:val="0"/>
      <w:marBottom w:val="0"/>
      <w:divBdr>
        <w:top w:val="none" w:sz="0" w:space="0" w:color="auto"/>
        <w:left w:val="none" w:sz="0" w:space="0" w:color="auto"/>
        <w:bottom w:val="none" w:sz="0" w:space="0" w:color="auto"/>
        <w:right w:val="none" w:sz="0" w:space="0" w:color="auto"/>
      </w:divBdr>
    </w:div>
    <w:div w:id="940992817">
      <w:bodyDiv w:val="1"/>
      <w:marLeft w:val="0"/>
      <w:marRight w:val="0"/>
      <w:marTop w:val="0"/>
      <w:marBottom w:val="0"/>
      <w:divBdr>
        <w:top w:val="none" w:sz="0" w:space="0" w:color="auto"/>
        <w:left w:val="none" w:sz="0" w:space="0" w:color="auto"/>
        <w:bottom w:val="none" w:sz="0" w:space="0" w:color="auto"/>
        <w:right w:val="none" w:sz="0" w:space="0" w:color="auto"/>
      </w:divBdr>
    </w:div>
    <w:div w:id="941179889">
      <w:bodyDiv w:val="1"/>
      <w:marLeft w:val="0"/>
      <w:marRight w:val="0"/>
      <w:marTop w:val="0"/>
      <w:marBottom w:val="0"/>
      <w:divBdr>
        <w:top w:val="none" w:sz="0" w:space="0" w:color="auto"/>
        <w:left w:val="none" w:sz="0" w:space="0" w:color="auto"/>
        <w:bottom w:val="none" w:sz="0" w:space="0" w:color="auto"/>
        <w:right w:val="none" w:sz="0" w:space="0" w:color="auto"/>
      </w:divBdr>
    </w:div>
    <w:div w:id="953948030">
      <w:bodyDiv w:val="1"/>
      <w:marLeft w:val="0"/>
      <w:marRight w:val="0"/>
      <w:marTop w:val="0"/>
      <w:marBottom w:val="0"/>
      <w:divBdr>
        <w:top w:val="none" w:sz="0" w:space="0" w:color="auto"/>
        <w:left w:val="none" w:sz="0" w:space="0" w:color="auto"/>
        <w:bottom w:val="none" w:sz="0" w:space="0" w:color="auto"/>
        <w:right w:val="none" w:sz="0" w:space="0" w:color="auto"/>
      </w:divBdr>
    </w:div>
    <w:div w:id="954093640">
      <w:bodyDiv w:val="1"/>
      <w:marLeft w:val="0"/>
      <w:marRight w:val="0"/>
      <w:marTop w:val="0"/>
      <w:marBottom w:val="0"/>
      <w:divBdr>
        <w:top w:val="none" w:sz="0" w:space="0" w:color="auto"/>
        <w:left w:val="none" w:sz="0" w:space="0" w:color="auto"/>
        <w:bottom w:val="none" w:sz="0" w:space="0" w:color="auto"/>
        <w:right w:val="none" w:sz="0" w:space="0" w:color="auto"/>
      </w:divBdr>
    </w:div>
    <w:div w:id="957032601">
      <w:bodyDiv w:val="1"/>
      <w:marLeft w:val="0"/>
      <w:marRight w:val="0"/>
      <w:marTop w:val="0"/>
      <w:marBottom w:val="0"/>
      <w:divBdr>
        <w:top w:val="none" w:sz="0" w:space="0" w:color="auto"/>
        <w:left w:val="none" w:sz="0" w:space="0" w:color="auto"/>
        <w:bottom w:val="none" w:sz="0" w:space="0" w:color="auto"/>
        <w:right w:val="none" w:sz="0" w:space="0" w:color="auto"/>
      </w:divBdr>
    </w:div>
    <w:div w:id="966353344">
      <w:bodyDiv w:val="1"/>
      <w:marLeft w:val="0"/>
      <w:marRight w:val="0"/>
      <w:marTop w:val="0"/>
      <w:marBottom w:val="0"/>
      <w:divBdr>
        <w:top w:val="none" w:sz="0" w:space="0" w:color="auto"/>
        <w:left w:val="none" w:sz="0" w:space="0" w:color="auto"/>
        <w:bottom w:val="none" w:sz="0" w:space="0" w:color="auto"/>
        <w:right w:val="none" w:sz="0" w:space="0" w:color="auto"/>
      </w:divBdr>
    </w:div>
    <w:div w:id="984119357">
      <w:bodyDiv w:val="1"/>
      <w:marLeft w:val="0"/>
      <w:marRight w:val="0"/>
      <w:marTop w:val="0"/>
      <w:marBottom w:val="0"/>
      <w:divBdr>
        <w:top w:val="none" w:sz="0" w:space="0" w:color="auto"/>
        <w:left w:val="none" w:sz="0" w:space="0" w:color="auto"/>
        <w:bottom w:val="none" w:sz="0" w:space="0" w:color="auto"/>
        <w:right w:val="none" w:sz="0" w:space="0" w:color="auto"/>
      </w:divBdr>
    </w:div>
    <w:div w:id="985430552">
      <w:bodyDiv w:val="1"/>
      <w:marLeft w:val="0"/>
      <w:marRight w:val="0"/>
      <w:marTop w:val="0"/>
      <w:marBottom w:val="0"/>
      <w:divBdr>
        <w:top w:val="none" w:sz="0" w:space="0" w:color="auto"/>
        <w:left w:val="none" w:sz="0" w:space="0" w:color="auto"/>
        <w:bottom w:val="none" w:sz="0" w:space="0" w:color="auto"/>
        <w:right w:val="none" w:sz="0" w:space="0" w:color="auto"/>
      </w:divBdr>
      <w:divsChild>
        <w:div w:id="395250273">
          <w:marLeft w:val="0"/>
          <w:marRight w:val="0"/>
          <w:marTop w:val="0"/>
          <w:marBottom w:val="0"/>
          <w:divBdr>
            <w:top w:val="none" w:sz="0" w:space="0" w:color="auto"/>
            <w:left w:val="none" w:sz="0" w:space="0" w:color="auto"/>
            <w:bottom w:val="none" w:sz="0" w:space="0" w:color="auto"/>
            <w:right w:val="none" w:sz="0" w:space="0" w:color="auto"/>
          </w:divBdr>
        </w:div>
      </w:divsChild>
    </w:div>
    <w:div w:id="987518774">
      <w:bodyDiv w:val="1"/>
      <w:marLeft w:val="0"/>
      <w:marRight w:val="0"/>
      <w:marTop w:val="0"/>
      <w:marBottom w:val="0"/>
      <w:divBdr>
        <w:top w:val="none" w:sz="0" w:space="0" w:color="auto"/>
        <w:left w:val="none" w:sz="0" w:space="0" w:color="auto"/>
        <w:bottom w:val="none" w:sz="0" w:space="0" w:color="auto"/>
        <w:right w:val="none" w:sz="0" w:space="0" w:color="auto"/>
      </w:divBdr>
    </w:div>
    <w:div w:id="987973264">
      <w:bodyDiv w:val="1"/>
      <w:marLeft w:val="0"/>
      <w:marRight w:val="0"/>
      <w:marTop w:val="0"/>
      <w:marBottom w:val="0"/>
      <w:divBdr>
        <w:top w:val="none" w:sz="0" w:space="0" w:color="auto"/>
        <w:left w:val="none" w:sz="0" w:space="0" w:color="auto"/>
        <w:bottom w:val="none" w:sz="0" w:space="0" w:color="auto"/>
        <w:right w:val="none" w:sz="0" w:space="0" w:color="auto"/>
      </w:divBdr>
    </w:div>
    <w:div w:id="988826434">
      <w:bodyDiv w:val="1"/>
      <w:marLeft w:val="0"/>
      <w:marRight w:val="0"/>
      <w:marTop w:val="0"/>
      <w:marBottom w:val="0"/>
      <w:divBdr>
        <w:top w:val="none" w:sz="0" w:space="0" w:color="auto"/>
        <w:left w:val="none" w:sz="0" w:space="0" w:color="auto"/>
        <w:bottom w:val="none" w:sz="0" w:space="0" w:color="auto"/>
        <w:right w:val="none" w:sz="0" w:space="0" w:color="auto"/>
      </w:divBdr>
    </w:div>
    <w:div w:id="990210331">
      <w:bodyDiv w:val="1"/>
      <w:marLeft w:val="0"/>
      <w:marRight w:val="0"/>
      <w:marTop w:val="0"/>
      <w:marBottom w:val="0"/>
      <w:divBdr>
        <w:top w:val="none" w:sz="0" w:space="0" w:color="auto"/>
        <w:left w:val="none" w:sz="0" w:space="0" w:color="auto"/>
        <w:bottom w:val="none" w:sz="0" w:space="0" w:color="auto"/>
        <w:right w:val="none" w:sz="0" w:space="0" w:color="auto"/>
      </w:divBdr>
    </w:div>
    <w:div w:id="994379999">
      <w:bodyDiv w:val="1"/>
      <w:marLeft w:val="0"/>
      <w:marRight w:val="0"/>
      <w:marTop w:val="0"/>
      <w:marBottom w:val="0"/>
      <w:divBdr>
        <w:top w:val="none" w:sz="0" w:space="0" w:color="auto"/>
        <w:left w:val="none" w:sz="0" w:space="0" w:color="auto"/>
        <w:bottom w:val="none" w:sz="0" w:space="0" w:color="auto"/>
        <w:right w:val="none" w:sz="0" w:space="0" w:color="auto"/>
      </w:divBdr>
    </w:div>
    <w:div w:id="998074613">
      <w:bodyDiv w:val="1"/>
      <w:marLeft w:val="0"/>
      <w:marRight w:val="0"/>
      <w:marTop w:val="0"/>
      <w:marBottom w:val="0"/>
      <w:divBdr>
        <w:top w:val="none" w:sz="0" w:space="0" w:color="auto"/>
        <w:left w:val="none" w:sz="0" w:space="0" w:color="auto"/>
        <w:bottom w:val="none" w:sz="0" w:space="0" w:color="auto"/>
        <w:right w:val="none" w:sz="0" w:space="0" w:color="auto"/>
      </w:divBdr>
    </w:div>
    <w:div w:id="998461962">
      <w:bodyDiv w:val="1"/>
      <w:marLeft w:val="0"/>
      <w:marRight w:val="0"/>
      <w:marTop w:val="0"/>
      <w:marBottom w:val="0"/>
      <w:divBdr>
        <w:top w:val="none" w:sz="0" w:space="0" w:color="auto"/>
        <w:left w:val="none" w:sz="0" w:space="0" w:color="auto"/>
        <w:bottom w:val="none" w:sz="0" w:space="0" w:color="auto"/>
        <w:right w:val="none" w:sz="0" w:space="0" w:color="auto"/>
      </w:divBdr>
    </w:div>
    <w:div w:id="1003702019">
      <w:bodyDiv w:val="1"/>
      <w:marLeft w:val="0"/>
      <w:marRight w:val="0"/>
      <w:marTop w:val="0"/>
      <w:marBottom w:val="0"/>
      <w:divBdr>
        <w:top w:val="none" w:sz="0" w:space="0" w:color="auto"/>
        <w:left w:val="none" w:sz="0" w:space="0" w:color="auto"/>
        <w:bottom w:val="none" w:sz="0" w:space="0" w:color="auto"/>
        <w:right w:val="none" w:sz="0" w:space="0" w:color="auto"/>
      </w:divBdr>
    </w:div>
    <w:div w:id="1014304928">
      <w:bodyDiv w:val="1"/>
      <w:marLeft w:val="0"/>
      <w:marRight w:val="0"/>
      <w:marTop w:val="0"/>
      <w:marBottom w:val="0"/>
      <w:divBdr>
        <w:top w:val="none" w:sz="0" w:space="0" w:color="auto"/>
        <w:left w:val="none" w:sz="0" w:space="0" w:color="auto"/>
        <w:bottom w:val="none" w:sz="0" w:space="0" w:color="auto"/>
        <w:right w:val="none" w:sz="0" w:space="0" w:color="auto"/>
      </w:divBdr>
    </w:div>
    <w:div w:id="1017970804">
      <w:bodyDiv w:val="1"/>
      <w:marLeft w:val="0"/>
      <w:marRight w:val="0"/>
      <w:marTop w:val="0"/>
      <w:marBottom w:val="0"/>
      <w:divBdr>
        <w:top w:val="none" w:sz="0" w:space="0" w:color="auto"/>
        <w:left w:val="none" w:sz="0" w:space="0" w:color="auto"/>
        <w:bottom w:val="none" w:sz="0" w:space="0" w:color="auto"/>
        <w:right w:val="none" w:sz="0" w:space="0" w:color="auto"/>
      </w:divBdr>
    </w:div>
    <w:div w:id="1025670356">
      <w:bodyDiv w:val="1"/>
      <w:marLeft w:val="0"/>
      <w:marRight w:val="0"/>
      <w:marTop w:val="0"/>
      <w:marBottom w:val="0"/>
      <w:divBdr>
        <w:top w:val="none" w:sz="0" w:space="0" w:color="auto"/>
        <w:left w:val="none" w:sz="0" w:space="0" w:color="auto"/>
        <w:bottom w:val="none" w:sz="0" w:space="0" w:color="auto"/>
        <w:right w:val="none" w:sz="0" w:space="0" w:color="auto"/>
      </w:divBdr>
    </w:div>
    <w:div w:id="1033460072">
      <w:bodyDiv w:val="1"/>
      <w:marLeft w:val="0"/>
      <w:marRight w:val="0"/>
      <w:marTop w:val="0"/>
      <w:marBottom w:val="0"/>
      <w:divBdr>
        <w:top w:val="none" w:sz="0" w:space="0" w:color="auto"/>
        <w:left w:val="none" w:sz="0" w:space="0" w:color="auto"/>
        <w:bottom w:val="none" w:sz="0" w:space="0" w:color="auto"/>
        <w:right w:val="none" w:sz="0" w:space="0" w:color="auto"/>
      </w:divBdr>
    </w:div>
    <w:div w:id="1044216276">
      <w:bodyDiv w:val="1"/>
      <w:marLeft w:val="0"/>
      <w:marRight w:val="0"/>
      <w:marTop w:val="0"/>
      <w:marBottom w:val="0"/>
      <w:divBdr>
        <w:top w:val="none" w:sz="0" w:space="0" w:color="auto"/>
        <w:left w:val="none" w:sz="0" w:space="0" w:color="auto"/>
        <w:bottom w:val="none" w:sz="0" w:space="0" w:color="auto"/>
        <w:right w:val="none" w:sz="0" w:space="0" w:color="auto"/>
      </w:divBdr>
      <w:divsChild>
        <w:div w:id="85931559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45065798">
      <w:bodyDiv w:val="1"/>
      <w:marLeft w:val="0"/>
      <w:marRight w:val="0"/>
      <w:marTop w:val="0"/>
      <w:marBottom w:val="0"/>
      <w:divBdr>
        <w:top w:val="none" w:sz="0" w:space="0" w:color="auto"/>
        <w:left w:val="none" w:sz="0" w:space="0" w:color="auto"/>
        <w:bottom w:val="none" w:sz="0" w:space="0" w:color="auto"/>
        <w:right w:val="none" w:sz="0" w:space="0" w:color="auto"/>
      </w:divBdr>
    </w:div>
    <w:div w:id="1045525147">
      <w:bodyDiv w:val="1"/>
      <w:marLeft w:val="0"/>
      <w:marRight w:val="0"/>
      <w:marTop w:val="0"/>
      <w:marBottom w:val="0"/>
      <w:divBdr>
        <w:top w:val="none" w:sz="0" w:space="0" w:color="auto"/>
        <w:left w:val="none" w:sz="0" w:space="0" w:color="auto"/>
        <w:bottom w:val="none" w:sz="0" w:space="0" w:color="auto"/>
        <w:right w:val="none" w:sz="0" w:space="0" w:color="auto"/>
      </w:divBdr>
    </w:div>
    <w:div w:id="1047143517">
      <w:bodyDiv w:val="1"/>
      <w:marLeft w:val="0"/>
      <w:marRight w:val="0"/>
      <w:marTop w:val="0"/>
      <w:marBottom w:val="0"/>
      <w:divBdr>
        <w:top w:val="none" w:sz="0" w:space="0" w:color="auto"/>
        <w:left w:val="none" w:sz="0" w:space="0" w:color="auto"/>
        <w:bottom w:val="none" w:sz="0" w:space="0" w:color="auto"/>
        <w:right w:val="none" w:sz="0" w:space="0" w:color="auto"/>
      </w:divBdr>
    </w:div>
    <w:div w:id="1049306415">
      <w:bodyDiv w:val="1"/>
      <w:marLeft w:val="0"/>
      <w:marRight w:val="0"/>
      <w:marTop w:val="0"/>
      <w:marBottom w:val="0"/>
      <w:divBdr>
        <w:top w:val="none" w:sz="0" w:space="0" w:color="auto"/>
        <w:left w:val="none" w:sz="0" w:space="0" w:color="auto"/>
        <w:bottom w:val="none" w:sz="0" w:space="0" w:color="auto"/>
        <w:right w:val="none" w:sz="0" w:space="0" w:color="auto"/>
      </w:divBdr>
      <w:divsChild>
        <w:div w:id="1076778970">
          <w:blockQuote w:val="1"/>
          <w:marLeft w:val="720"/>
          <w:marRight w:val="720"/>
          <w:marTop w:val="100"/>
          <w:marBottom w:val="100"/>
          <w:divBdr>
            <w:top w:val="none" w:sz="0" w:space="0" w:color="auto"/>
            <w:left w:val="none" w:sz="0" w:space="0" w:color="auto"/>
            <w:bottom w:val="none" w:sz="0" w:space="0" w:color="auto"/>
            <w:right w:val="none" w:sz="0" w:space="0" w:color="auto"/>
          </w:divBdr>
        </w:div>
        <w:div w:id="2071347123">
          <w:blockQuote w:val="1"/>
          <w:marLeft w:val="720"/>
          <w:marRight w:val="720"/>
          <w:marTop w:val="100"/>
          <w:marBottom w:val="100"/>
          <w:divBdr>
            <w:top w:val="none" w:sz="0" w:space="0" w:color="auto"/>
            <w:left w:val="none" w:sz="0" w:space="0" w:color="auto"/>
            <w:bottom w:val="none" w:sz="0" w:space="0" w:color="auto"/>
            <w:right w:val="none" w:sz="0" w:space="0" w:color="auto"/>
          </w:divBdr>
        </w:div>
        <w:div w:id="137554046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51461026">
      <w:bodyDiv w:val="1"/>
      <w:marLeft w:val="0"/>
      <w:marRight w:val="0"/>
      <w:marTop w:val="0"/>
      <w:marBottom w:val="0"/>
      <w:divBdr>
        <w:top w:val="none" w:sz="0" w:space="0" w:color="auto"/>
        <w:left w:val="none" w:sz="0" w:space="0" w:color="auto"/>
        <w:bottom w:val="none" w:sz="0" w:space="0" w:color="auto"/>
        <w:right w:val="none" w:sz="0" w:space="0" w:color="auto"/>
      </w:divBdr>
    </w:div>
    <w:div w:id="1052385401">
      <w:bodyDiv w:val="1"/>
      <w:marLeft w:val="0"/>
      <w:marRight w:val="0"/>
      <w:marTop w:val="0"/>
      <w:marBottom w:val="0"/>
      <w:divBdr>
        <w:top w:val="none" w:sz="0" w:space="0" w:color="auto"/>
        <w:left w:val="none" w:sz="0" w:space="0" w:color="auto"/>
        <w:bottom w:val="none" w:sz="0" w:space="0" w:color="auto"/>
        <w:right w:val="none" w:sz="0" w:space="0" w:color="auto"/>
      </w:divBdr>
    </w:div>
    <w:div w:id="1053894450">
      <w:bodyDiv w:val="1"/>
      <w:marLeft w:val="0"/>
      <w:marRight w:val="0"/>
      <w:marTop w:val="0"/>
      <w:marBottom w:val="0"/>
      <w:divBdr>
        <w:top w:val="none" w:sz="0" w:space="0" w:color="auto"/>
        <w:left w:val="none" w:sz="0" w:space="0" w:color="auto"/>
        <w:bottom w:val="none" w:sz="0" w:space="0" w:color="auto"/>
        <w:right w:val="none" w:sz="0" w:space="0" w:color="auto"/>
      </w:divBdr>
    </w:div>
    <w:div w:id="1054936713">
      <w:bodyDiv w:val="1"/>
      <w:marLeft w:val="0"/>
      <w:marRight w:val="0"/>
      <w:marTop w:val="0"/>
      <w:marBottom w:val="0"/>
      <w:divBdr>
        <w:top w:val="none" w:sz="0" w:space="0" w:color="auto"/>
        <w:left w:val="none" w:sz="0" w:space="0" w:color="auto"/>
        <w:bottom w:val="none" w:sz="0" w:space="0" w:color="auto"/>
        <w:right w:val="none" w:sz="0" w:space="0" w:color="auto"/>
      </w:divBdr>
    </w:div>
    <w:div w:id="1064913400">
      <w:bodyDiv w:val="1"/>
      <w:marLeft w:val="0"/>
      <w:marRight w:val="0"/>
      <w:marTop w:val="0"/>
      <w:marBottom w:val="0"/>
      <w:divBdr>
        <w:top w:val="none" w:sz="0" w:space="0" w:color="auto"/>
        <w:left w:val="none" w:sz="0" w:space="0" w:color="auto"/>
        <w:bottom w:val="none" w:sz="0" w:space="0" w:color="auto"/>
        <w:right w:val="none" w:sz="0" w:space="0" w:color="auto"/>
      </w:divBdr>
    </w:div>
    <w:div w:id="1066494340">
      <w:bodyDiv w:val="1"/>
      <w:marLeft w:val="0"/>
      <w:marRight w:val="0"/>
      <w:marTop w:val="0"/>
      <w:marBottom w:val="0"/>
      <w:divBdr>
        <w:top w:val="none" w:sz="0" w:space="0" w:color="auto"/>
        <w:left w:val="none" w:sz="0" w:space="0" w:color="auto"/>
        <w:bottom w:val="none" w:sz="0" w:space="0" w:color="auto"/>
        <w:right w:val="none" w:sz="0" w:space="0" w:color="auto"/>
      </w:divBdr>
    </w:div>
    <w:div w:id="1068068319">
      <w:bodyDiv w:val="1"/>
      <w:marLeft w:val="0"/>
      <w:marRight w:val="0"/>
      <w:marTop w:val="0"/>
      <w:marBottom w:val="0"/>
      <w:divBdr>
        <w:top w:val="none" w:sz="0" w:space="0" w:color="auto"/>
        <w:left w:val="none" w:sz="0" w:space="0" w:color="auto"/>
        <w:bottom w:val="none" w:sz="0" w:space="0" w:color="auto"/>
        <w:right w:val="none" w:sz="0" w:space="0" w:color="auto"/>
      </w:divBdr>
      <w:divsChild>
        <w:div w:id="1727950470">
          <w:marLeft w:val="0"/>
          <w:marRight w:val="0"/>
          <w:marTop w:val="0"/>
          <w:marBottom w:val="0"/>
          <w:divBdr>
            <w:top w:val="none" w:sz="0" w:space="0" w:color="auto"/>
            <w:left w:val="none" w:sz="0" w:space="0" w:color="auto"/>
            <w:bottom w:val="none" w:sz="0" w:space="0" w:color="auto"/>
            <w:right w:val="none" w:sz="0" w:space="0" w:color="auto"/>
          </w:divBdr>
        </w:div>
      </w:divsChild>
    </w:div>
    <w:div w:id="1071584034">
      <w:bodyDiv w:val="1"/>
      <w:marLeft w:val="0"/>
      <w:marRight w:val="0"/>
      <w:marTop w:val="0"/>
      <w:marBottom w:val="0"/>
      <w:divBdr>
        <w:top w:val="none" w:sz="0" w:space="0" w:color="auto"/>
        <w:left w:val="none" w:sz="0" w:space="0" w:color="auto"/>
        <w:bottom w:val="none" w:sz="0" w:space="0" w:color="auto"/>
        <w:right w:val="none" w:sz="0" w:space="0" w:color="auto"/>
      </w:divBdr>
    </w:div>
    <w:div w:id="1072313370">
      <w:bodyDiv w:val="1"/>
      <w:marLeft w:val="0"/>
      <w:marRight w:val="0"/>
      <w:marTop w:val="0"/>
      <w:marBottom w:val="0"/>
      <w:divBdr>
        <w:top w:val="none" w:sz="0" w:space="0" w:color="auto"/>
        <w:left w:val="none" w:sz="0" w:space="0" w:color="auto"/>
        <w:bottom w:val="none" w:sz="0" w:space="0" w:color="auto"/>
        <w:right w:val="none" w:sz="0" w:space="0" w:color="auto"/>
      </w:divBdr>
    </w:div>
    <w:div w:id="1076364983">
      <w:bodyDiv w:val="1"/>
      <w:marLeft w:val="0"/>
      <w:marRight w:val="0"/>
      <w:marTop w:val="0"/>
      <w:marBottom w:val="0"/>
      <w:divBdr>
        <w:top w:val="none" w:sz="0" w:space="0" w:color="auto"/>
        <w:left w:val="none" w:sz="0" w:space="0" w:color="auto"/>
        <w:bottom w:val="none" w:sz="0" w:space="0" w:color="auto"/>
        <w:right w:val="none" w:sz="0" w:space="0" w:color="auto"/>
      </w:divBdr>
    </w:div>
    <w:div w:id="1088388157">
      <w:bodyDiv w:val="1"/>
      <w:marLeft w:val="0"/>
      <w:marRight w:val="0"/>
      <w:marTop w:val="0"/>
      <w:marBottom w:val="0"/>
      <w:divBdr>
        <w:top w:val="none" w:sz="0" w:space="0" w:color="auto"/>
        <w:left w:val="none" w:sz="0" w:space="0" w:color="auto"/>
        <w:bottom w:val="none" w:sz="0" w:space="0" w:color="auto"/>
        <w:right w:val="none" w:sz="0" w:space="0" w:color="auto"/>
      </w:divBdr>
    </w:div>
    <w:div w:id="1088696328">
      <w:bodyDiv w:val="1"/>
      <w:marLeft w:val="0"/>
      <w:marRight w:val="0"/>
      <w:marTop w:val="0"/>
      <w:marBottom w:val="0"/>
      <w:divBdr>
        <w:top w:val="none" w:sz="0" w:space="0" w:color="auto"/>
        <w:left w:val="none" w:sz="0" w:space="0" w:color="auto"/>
        <w:bottom w:val="none" w:sz="0" w:space="0" w:color="auto"/>
        <w:right w:val="none" w:sz="0" w:space="0" w:color="auto"/>
      </w:divBdr>
    </w:div>
    <w:div w:id="1089083330">
      <w:bodyDiv w:val="1"/>
      <w:marLeft w:val="0"/>
      <w:marRight w:val="0"/>
      <w:marTop w:val="0"/>
      <w:marBottom w:val="0"/>
      <w:divBdr>
        <w:top w:val="none" w:sz="0" w:space="0" w:color="auto"/>
        <w:left w:val="none" w:sz="0" w:space="0" w:color="auto"/>
        <w:bottom w:val="none" w:sz="0" w:space="0" w:color="auto"/>
        <w:right w:val="none" w:sz="0" w:space="0" w:color="auto"/>
      </w:divBdr>
    </w:div>
    <w:div w:id="1091123584">
      <w:bodyDiv w:val="1"/>
      <w:marLeft w:val="0"/>
      <w:marRight w:val="0"/>
      <w:marTop w:val="0"/>
      <w:marBottom w:val="0"/>
      <w:divBdr>
        <w:top w:val="none" w:sz="0" w:space="0" w:color="auto"/>
        <w:left w:val="none" w:sz="0" w:space="0" w:color="auto"/>
        <w:bottom w:val="none" w:sz="0" w:space="0" w:color="auto"/>
        <w:right w:val="none" w:sz="0" w:space="0" w:color="auto"/>
      </w:divBdr>
    </w:div>
    <w:div w:id="1094323608">
      <w:bodyDiv w:val="1"/>
      <w:marLeft w:val="0"/>
      <w:marRight w:val="0"/>
      <w:marTop w:val="0"/>
      <w:marBottom w:val="0"/>
      <w:divBdr>
        <w:top w:val="none" w:sz="0" w:space="0" w:color="auto"/>
        <w:left w:val="none" w:sz="0" w:space="0" w:color="auto"/>
        <w:bottom w:val="none" w:sz="0" w:space="0" w:color="auto"/>
        <w:right w:val="none" w:sz="0" w:space="0" w:color="auto"/>
      </w:divBdr>
    </w:div>
    <w:div w:id="1095711221">
      <w:bodyDiv w:val="1"/>
      <w:marLeft w:val="0"/>
      <w:marRight w:val="0"/>
      <w:marTop w:val="0"/>
      <w:marBottom w:val="0"/>
      <w:divBdr>
        <w:top w:val="none" w:sz="0" w:space="0" w:color="auto"/>
        <w:left w:val="none" w:sz="0" w:space="0" w:color="auto"/>
        <w:bottom w:val="none" w:sz="0" w:space="0" w:color="auto"/>
        <w:right w:val="none" w:sz="0" w:space="0" w:color="auto"/>
      </w:divBdr>
    </w:div>
    <w:div w:id="1095978742">
      <w:bodyDiv w:val="1"/>
      <w:marLeft w:val="0"/>
      <w:marRight w:val="0"/>
      <w:marTop w:val="0"/>
      <w:marBottom w:val="0"/>
      <w:divBdr>
        <w:top w:val="none" w:sz="0" w:space="0" w:color="auto"/>
        <w:left w:val="none" w:sz="0" w:space="0" w:color="auto"/>
        <w:bottom w:val="none" w:sz="0" w:space="0" w:color="auto"/>
        <w:right w:val="none" w:sz="0" w:space="0" w:color="auto"/>
      </w:divBdr>
    </w:div>
    <w:div w:id="1097096271">
      <w:bodyDiv w:val="1"/>
      <w:marLeft w:val="0"/>
      <w:marRight w:val="0"/>
      <w:marTop w:val="0"/>
      <w:marBottom w:val="0"/>
      <w:divBdr>
        <w:top w:val="none" w:sz="0" w:space="0" w:color="auto"/>
        <w:left w:val="none" w:sz="0" w:space="0" w:color="auto"/>
        <w:bottom w:val="none" w:sz="0" w:space="0" w:color="auto"/>
        <w:right w:val="none" w:sz="0" w:space="0" w:color="auto"/>
      </w:divBdr>
    </w:div>
    <w:div w:id="1097823833">
      <w:bodyDiv w:val="1"/>
      <w:marLeft w:val="0"/>
      <w:marRight w:val="0"/>
      <w:marTop w:val="0"/>
      <w:marBottom w:val="0"/>
      <w:divBdr>
        <w:top w:val="none" w:sz="0" w:space="0" w:color="auto"/>
        <w:left w:val="none" w:sz="0" w:space="0" w:color="auto"/>
        <w:bottom w:val="none" w:sz="0" w:space="0" w:color="auto"/>
        <w:right w:val="none" w:sz="0" w:space="0" w:color="auto"/>
      </w:divBdr>
      <w:divsChild>
        <w:div w:id="1865941634">
          <w:blockQuote w:val="1"/>
          <w:marLeft w:val="720"/>
          <w:marRight w:val="720"/>
          <w:marTop w:val="100"/>
          <w:marBottom w:val="100"/>
          <w:divBdr>
            <w:top w:val="none" w:sz="0" w:space="0" w:color="auto"/>
            <w:left w:val="none" w:sz="0" w:space="0" w:color="auto"/>
            <w:bottom w:val="none" w:sz="0" w:space="0" w:color="auto"/>
            <w:right w:val="none" w:sz="0" w:space="0" w:color="auto"/>
          </w:divBdr>
        </w:div>
        <w:div w:id="961158678">
          <w:blockQuote w:val="1"/>
          <w:marLeft w:val="720"/>
          <w:marRight w:val="720"/>
          <w:marTop w:val="100"/>
          <w:marBottom w:val="100"/>
          <w:divBdr>
            <w:top w:val="none" w:sz="0" w:space="0" w:color="auto"/>
            <w:left w:val="none" w:sz="0" w:space="0" w:color="auto"/>
            <w:bottom w:val="none" w:sz="0" w:space="0" w:color="auto"/>
            <w:right w:val="none" w:sz="0" w:space="0" w:color="auto"/>
          </w:divBdr>
        </w:div>
        <w:div w:id="1503621642">
          <w:blockQuote w:val="1"/>
          <w:marLeft w:val="720"/>
          <w:marRight w:val="720"/>
          <w:marTop w:val="100"/>
          <w:marBottom w:val="100"/>
          <w:divBdr>
            <w:top w:val="none" w:sz="0" w:space="0" w:color="auto"/>
            <w:left w:val="none" w:sz="0" w:space="0" w:color="auto"/>
            <w:bottom w:val="none" w:sz="0" w:space="0" w:color="auto"/>
            <w:right w:val="none" w:sz="0" w:space="0" w:color="auto"/>
          </w:divBdr>
        </w:div>
        <w:div w:id="647127909">
          <w:blockQuote w:val="1"/>
          <w:marLeft w:val="720"/>
          <w:marRight w:val="720"/>
          <w:marTop w:val="100"/>
          <w:marBottom w:val="100"/>
          <w:divBdr>
            <w:top w:val="none" w:sz="0" w:space="0" w:color="auto"/>
            <w:left w:val="none" w:sz="0" w:space="0" w:color="auto"/>
            <w:bottom w:val="none" w:sz="0" w:space="0" w:color="auto"/>
            <w:right w:val="none" w:sz="0" w:space="0" w:color="auto"/>
          </w:divBdr>
        </w:div>
        <w:div w:id="9431505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98527434">
      <w:bodyDiv w:val="1"/>
      <w:marLeft w:val="0"/>
      <w:marRight w:val="0"/>
      <w:marTop w:val="0"/>
      <w:marBottom w:val="0"/>
      <w:divBdr>
        <w:top w:val="none" w:sz="0" w:space="0" w:color="auto"/>
        <w:left w:val="none" w:sz="0" w:space="0" w:color="auto"/>
        <w:bottom w:val="none" w:sz="0" w:space="0" w:color="auto"/>
        <w:right w:val="none" w:sz="0" w:space="0" w:color="auto"/>
      </w:divBdr>
    </w:div>
    <w:div w:id="1104837215">
      <w:bodyDiv w:val="1"/>
      <w:marLeft w:val="0"/>
      <w:marRight w:val="0"/>
      <w:marTop w:val="0"/>
      <w:marBottom w:val="0"/>
      <w:divBdr>
        <w:top w:val="none" w:sz="0" w:space="0" w:color="auto"/>
        <w:left w:val="none" w:sz="0" w:space="0" w:color="auto"/>
        <w:bottom w:val="none" w:sz="0" w:space="0" w:color="auto"/>
        <w:right w:val="none" w:sz="0" w:space="0" w:color="auto"/>
      </w:divBdr>
    </w:div>
    <w:div w:id="1108084270">
      <w:bodyDiv w:val="1"/>
      <w:marLeft w:val="0"/>
      <w:marRight w:val="0"/>
      <w:marTop w:val="0"/>
      <w:marBottom w:val="0"/>
      <w:divBdr>
        <w:top w:val="none" w:sz="0" w:space="0" w:color="auto"/>
        <w:left w:val="none" w:sz="0" w:space="0" w:color="auto"/>
        <w:bottom w:val="none" w:sz="0" w:space="0" w:color="auto"/>
        <w:right w:val="none" w:sz="0" w:space="0" w:color="auto"/>
      </w:divBdr>
    </w:div>
    <w:div w:id="1114668536">
      <w:bodyDiv w:val="1"/>
      <w:marLeft w:val="0"/>
      <w:marRight w:val="0"/>
      <w:marTop w:val="0"/>
      <w:marBottom w:val="0"/>
      <w:divBdr>
        <w:top w:val="none" w:sz="0" w:space="0" w:color="auto"/>
        <w:left w:val="none" w:sz="0" w:space="0" w:color="auto"/>
        <w:bottom w:val="none" w:sz="0" w:space="0" w:color="auto"/>
        <w:right w:val="none" w:sz="0" w:space="0" w:color="auto"/>
      </w:divBdr>
    </w:div>
    <w:div w:id="1120412544">
      <w:bodyDiv w:val="1"/>
      <w:marLeft w:val="0"/>
      <w:marRight w:val="0"/>
      <w:marTop w:val="0"/>
      <w:marBottom w:val="0"/>
      <w:divBdr>
        <w:top w:val="none" w:sz="0" w:space="0" w:color="auto"/>
        <w:left w:val="none" w:sz="0" w:space="0" w:color="auto"/>
        <w:bottom w:val="none" w:sz="0" w:space="0" w:color="auto"/>
        <w:right w:val="none" w:sz="0" w:space="0" w:color="auto"/>
      </w:divBdr>
    </w:div>
    <w:div w:id="1122770986">
      <w:bodyDiv w:val="1"/>
      <w:marLeft w:val="0"/>
      <w:marRight w:val="0"/>
      <w:marTop w:val="0"/>
      <w:marBottom w:val="0"/>
      <w:divBdr>
        <w:top w:val="none" w:sz="0" w:space="0" w:color="auto"/>
        <w:left w:val="none" w:sz="0" w:space="0" w:color="auto"/>
        <w:bottom w:val="none" w:sz="0" w:space="0" w:color="auto"/>
        <w:right w:val="none" w:sz="0" w:space="0" w:color="auto"/>
      </w:divBdr>
    </w:div>
    <w:div w:id="1123496093">
      <w:bodyDiv w:val="1"/>
      <w:marLeft w:val="0"/>
      <w:marRight w:val="0"/>
      <w:marTop w:val="0"/>
      <w:marBottom w:val="0"/>
      <w:divBdr>
        <w:top w:val="none" w:sz="0" w:space="0" w:color="auto"/>
        <w:left w:val="none" w:sz="0" w:space="0" w:color="auto"/>
        <w:bottom w:val="none" w:sz="0" w:space="0" w:color="auto"/>
        <w:right w:val="none" w:sz="0" w:space="0" w:color="auto"/>
      </w:divBdr>
    </w:div>
    <w:div w:id="1124540898">
      <w:bodyDiv w:val="1"/>
      <w:marLeft w:val="0"/>
      <w:marRight w:val="0"/>
      <w:marTop w:val="0"/>
      <w:marBottom w:val="0"/>
      <w:divBdr>
        <w:top w:val="none" w:sz="0" w:space="0" w:color="auto"/>
        <w:left w:val="none" w:sz="0" w:space="0" w:color="auto"/>
        <w:bottom w:val="none" w:sz="0" w:space="0" w:color="auto"/>
        <w:right w:val="none" w:sz="0" w:space="0" w:color="auto"/>
      </w:divBdr>
      <w:divsChild>
        <w:div w:id="1173448112">
          <w:marLeft w:val="0"/>
          <w:marRight w:val="0"/>
          <w:marTop w:val="0"/>
          <w:marBottom w:val="0"/>
          <w:divBdr>
            <w:top w:val="none" w:sz="0" w:space="0" w:color="auto"/>
            <w:left w:val="none" w:sz="0" w:space="0" w:color="auto"/>
            <w:bottom w:val="none" w:sz="0" w:space="0" w:color="auto"/>
            <w:right w:val="none" w:sz="0" w:space="0" w:color="auto"/>
          </w:divBdr>
        </w:div>
      </w:divsChild>
    </w:div>
    <w:div w:id="1125272203">
      <w:bodyDiv w:val="1"/>
      <w:marLeft w:val="0"/>
      <w:marRight w:val="0"/>
      <w:marTop w:val="0"/>
      <w:marBottom w:val="0"/>
      <w:divBdr>
        <w:top w:val="none" w:sz="0" w:space="0" w:color="auto"/>
        <w:left w:val="none" w:sz="0" w:space="0" w:color="auto"/>
        <w:bottom w:val="none" w:sz="0" w:space="0" w:color="auto"/>
        <w:right w:val="none" w:sz="0" w:space="0" w:color="auto"/>
      </w:divBdr>
    </w:div>
    <w:div w:id="1131441434">
      <w:bodyDiv w:val="1"/>
      <w:marLeft w:val="0"/>
      <w:marRight w:val="0"/>
      <w:marTop w:val="0"/>
      <w:marBottom w:val="0"/>
      <w:divBdr>
        <w:top w:val="none" w:sz="0" w:space="0" w:color="auto"/>
        <w:left w:val="none" w:sz="0" w:space="0" w:color="auto"/>
        <w:bottom w:val="none" w:sz="0" w:space="0" w:color="auto"/>
        <w:right w:val="none" w:sz="0" w:space="0" w:color="auto"/>
      </w:divBdr>
    </w:div>
    <w:div w:id="1133593628">
      <w:bodyDiv w:val="1"/>
      <w:marLeft w:val="0"/>
      <w:marRight w:val="0"/>
      <w:marTop w:val="0"/>
      <w:marBottom w:val="0"/>
      <w:divBdr>
        <w:top w:val="none" w:sz="0" w:space="0" w:color="auto"/>
        <w:left w:val="none" w:sz="0" w:space="0" w:color="auto"/>
        <w:bottom w:val="none" w:sz="0" w:space="0" w:color="auto"/>
        <w:right w:val="none" w:sz="0" w:space="0" w:color="auto"/>
      </w:divBdr>
    </w:div>
    <w:div w:id="1142430524">
      <w:bodyDiv w:val="1"/>
      <w:marLeft w:val="0"/>
      <w:marRight w:val="0"/>
      <w:marTop w:val="0"/>
      <w:marBottom w:val="0"/>
      <w:divBdr>
        <w:top w:val="none" w:sz="0" w:space="0" w:color="auto"/>
        <w:left w:val="none" w:sz="0" w:space="0" w:color="auto"/>
        <w:bottom w:val="none" w:sz="0" w:space="0" w:color="auto"/>
        <w:right w:val="none" w:sz="0" w:space="0" w:color="auto"/>
      </w:divBdr>
    </w:div>
    <w:div w:id="1154641697">
      <w:bodyDiv w:val="1"/>
      <w:marLeft w:val="0"/>
      <w:marRight w:val="0"/>
      <w:marTop w:val="0"/>
      <w:marBottom w:val="0"/>
      <w:divBdr>
        <w:top w:val="none" w:sz="0" w:space="0" w:color="auto"/>
        <w:left w:val="none" w:sz="0" w:space="0" w:color="auto"/>
        <w:bottom w:val="none" w:sz="0" w:space="0" w:color="auto"/>
        <w:right w:val="none" w:sz="0" w:space="0" w:color="auto"/>
      </w:divBdr>
      <w:divsChild>
        <w:div w:id="154808374">
          <w:blockQuote w:val="1"/>
          <w:marLeft w:val="720"/>
          <w:marRight w:val="720"/>
          <w:marTop w:val="100"/>
          <w:marBottom w:val="100"/>
          <w:divBdr>
            <w:top w:val="none" w:sz="0" w:space="0" w:color="auto"/>
            <w:left w:val="none" w:sz="0" w:space="0" w:color="auto"/>
            <w:bottom w:val="none" w:sz="0" w:space="0" w:color="auto"/>
            <w:right w:val="none" w:sz="0" w:space="0" w:color="auto"/>
          </w:divBdr>
        </w:div>
        <w:div w:id="27926243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55873014">
      <w:bodyDiv w:val="1"/>
      <w:marLeft w:val="0"/>
      <w:marRight w:val="0"/>
      <w:marTop w:val="0"/>
      <w:marBottom w:val="0"/>
      <w:divBdr>
        <w:top w:val="none" w:sz="0" w:space="0" w:color="auto"/>
        <w:left w:val="none" w:sz="0" w:space="0" w:color="auto"/>
        <w:bottom w:val="none" w:sz="0" w:space="0" w:color="auto"/>
        <w:right w:val="none" w:sz="0" w:space="0" w:color="auto"/>
      </w:divBdr>
    </w:div>
    <w:div w:id="1155952177">
      <w:bodyDiv w:val="1"/>
      <w:marLeft w:val="0"/>
      <w:marRight w:val="0"/>
      <w:marTop w:val="0"/>
      <w:marBottom w:val="0"/>
      <w:divBdr>
        <w:top w:val="none" w:sz="0" w:space="0" w:color="auto"/>
        <w:left w:val="none" w:sz="0" w:space="0" w:color="auto"/>
        <w:bottom w:val="none" w:sz="0" w:space="0" w:color="auto"/>
        <w:right w:val="none" w:sz="0" w:space="0" w:color="auto"/>
      </w:divBdr>
    </w:div>
    <w:div w:id="1160996749">
      <w:bodyDiv w:val="1"/>
      <w:marLeft w:val="0"/>
      <w:marRight w:val="0"/>
      <w:marTop w:val="0"/>
      <w:marBottom w:val="0"/>
      <w:divBdr>
        <w:top w:val="none" w:sz="0" w:space="0" w:color="auto"/>
        <w:left w:val="none" w:sz="0" w:space="0" w:color="auto"/>
        <w:bottom w:val="none" w:sz="0" w:space="0" w:color="auto"/>
        <w:right w:val="none" w:sz="0" w:space="0" w:color="auto"/>
      </w:divBdr>
    </w:div>
    <w:div w:id="1165704773">
      <w:bodyDiv w:val="1"/>
      <w:marLeft w:val="0"/>
      <w:marRight w:val="0"/>
      <w:marTop w:val="0"/>
      <w:marBottom w:val="0"/>
      <w:divBdr>
        <w:top w:val="none" w:sz="0" w:space="0" w:color="auto"/>
        <w:left w:val="none" w:sz="0" w:space="0" w:color="auto"/>
        <w:bottom w:val="none" w:sz="0" w:space="0" w:color="auto"/>
        <w:right w:val="none" w:sz="0" w:space="0" w:color="auto"/>
      </w:divBdr>
      <w:divsChild>
        <w:div w:id="1006445088">
          <w:blockQuote w:val="1"/>
          <w:marLeft w:val="720"/>
          <w:marRight w:val="720"/>
          <w:marTop w:val="100"/>
          <w:marBottom w:val="100"/>
          <w:divBdr>
            <w:top w:val="none" w:sz="0" w:space="0" w:color="auto"/>
            <w:left w:val="none" w:sz="0" w:space="0" w:color="auto"/>
            <w:bottom w:val="none" w:sz="0" w:space="0" w:color="auto"/>
            <w:right w:val="none" w:sz="0" w:space="0" w:color="auto"/>
          </w:divBdr>
        </w:div>
        <w:div w:id="116655364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68592089">
      <w:bodyDiv w:val="1"/>
      <w:marLeft w:val="0"/>
      <w:marRight w:val="0"/>
      <w:marTop w:val="0"/>
      <w:marBottom w:val="0"/>
      <w:divBdr>
        <w:top w:val="none" w:sz="0" w:space="0" w:color="auto"/>
        <w:left w:val="none" w:sz="0" w:space="0" w:color="auto"/>
        <w:bottom w:val="none" w:sz="0" w:space="0" w:color="auto"/>
        <w:right w:val="none" w:sz="0" w:space="0" w:color="auto"/>
      </w:divBdr>
      <w:divsChild>
        <w:div w:id="690573528">
          <w:blockQuote w:val="1"/>
          <w:marLeft w:val="720"/>
          <w:marRight w:val="720"/>
          <w:marTop w:val="100"/>
          <w:marBottom w:val="100"/>
          <w:divBdr>
            <w:top w:val="none" w:sz="0" w:space="0" w:color="auto"/>
            <w:left w:val="none" w:sz="0" w:space="0" w:color="auto"/>
            <w:bottom w:val="none" w:sz="0" w:space="0" w:color="auto"/>
            <w:right w:val="none" w:sz="0" w:space="0" w:color="auto"/>
          </w:divBdr>
        </w:div>
        <w:div w:id="61610664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68638207">
      <w:bodyDiv w:val="1"/>
      <w:marLeft w:val="0"/>
      <w:marRight w:val="0"/>
      <w:marTop w:val="0"/>
      <w:marBottom w:val="0"/>
      <w:divBdr>
        <w:top w:val="none" w:sz="0" w:space="0" w:color="auto"/>
        <w:left w:val="none" w:sz="0" w:space="0" w:color="auto"/>
        <w:bottom w:val="none" w:sz="0" w:space="0" w:color="auto"/>
        <w:right w:val="none" w:sz="0" w:space="0" w:color="auto"/>
      </w:divBdr>
    </w:div>
    <w:div w:id="1169096885">
      <w:bodyDiv w:val="1"/>
      <w:marLeft w:val="0"/>
      <w:marRight w:val="0"/>
      <w:marTop w:val="0"/>
      <w:marBottom w:val="0"/>
      <w:divBdr>
        <w:top w:val="none" w:sz="0" w:space="0" w:color="auto"/>
        <w:left w:val="none" w:sz="0" w:space="0" w:color="auto"/>
        <w:bottom w:val="none" w:sz="0" w:space="0" w:color="auto"/>
        <w:right w:val="none" w:sz="0" w:space="0" w:color="auto"/>
      </w:divBdr>
    </w:div>
    <w:div w:id="1169901741">
      <w:bodyDiv w:val="1"/>
      <w:marLeft w:val="0"/>
      <w:marRight w:val="0"/>
      <w:marTop w:val="0"/>
      <w:marBottom w:val="0"/>
      <w:divBdr>
        <w:top w:val="none" w:sz="0" w:space="0" w:color="auto"/>
        <w:left w:val="none" w:sz="0" w:space="0" w:color="auto"/>
        <w:bottom w:val="none" w:sz="0" w:space="0" w:color="auto"/>
        <w:right w:val="none" w:sz="0" w:space="0" w:color="auto"/>
      </w:divBdr>
    </w:div>
    <w:div w:id="1176961633">
      <w:bodyDiv w:val="1"/>
      <w:marLeft w:val="0"/>
      <w:marRight w:val="0"/>
      <w:marTop w:val="0"/>
      <w:marBottom w:val="0"/>
      <w:divBdr>
        <w:top w:val="none" w:sz="0" w:space="0" w:color="auto"/>
        <w:left w:val="none" w:sz="0" w:space="0" w:color="auto"/>
        <w:bottom w:val="none" w:sz="0" w:space="0" w:color="auto"/>
        <w:right w:val="none" w:sz="0" w:space="0" w:color="auto"/>
      </w:divBdr>
    </w:div>
    <w:div w:id="1181313758">
      <w:bodyDiv w:val="1"/>
      <w:marLeft w:val="0"/>
      <w:marRight w:val="0"/>
      <w:marTop w:val="0"/>
      <w:marBottom w:val="0"/>
      <w:divBdr>
        <w:top w:val="none" w:sz="0" w:space="0" w:color="auto"/>
        <w:left w:val="none" w:sz="0" w:space="0" w:color="auto"/>
        <w:bottom w:val="none" w:sz="0" w:space="0" w:color="auto"/>
        <w:right w:val="none" w:sz="0" w:space="0" w:color="auto"/>
      </w:divBdr>
    </w:div>
    <w:div w:id="1183131173">
      <w:bodyDiv w:val="1"/>
      <w:marLeft w:val="0"/>
      <w:marRight w:val="0"/>
      <w:marTop w:val="0"/>
      <w:marBottom w:val="0"/>
      <w:divBdr>
        <w:top w:val="none" w:sz="0" w:space="0" w:color="auto"/>
        <w:left w:val="none" w:sz="0" w:space="0" w:color="auto"/>
        <w:bottom w:val="none" w:sz="0" w:space="0" w:color="auto"/>
        <w:right w:val="none" w:sz="0" w:space="0" w:color="auto"/>
      </w:divBdr>
    </w:div>
    <w:div w:id="1183860411">
      <w:bodyDiv w:val="1"/>
      <w:marLeft w:val="0"/>
      <w:marRight w:val="0"/>
      <w:marTop w:val="0"/>
      <w:marBottom w:val="0"/>
      <w:divBdr>
        <w:top w:val="none" w:sz="0" w:space="0" w:color="auto"/>
        <w:left w:val="none" w:sz="0" w:space="0" w:color="auto"/>
        <w:bottom w:val="none" w:sz="0" w:space="0" w:color="auto"/>
        <w:right w:val="none" w:sz="0" w:space="0" w:color="auto"/>
      </w:divBdr>
    </w:div>
    <w:div w:id="1185483303">
      <w:bodyDiv w:val="1"/>
      <w:marLeft w:val="0"/>
      <w:marRight w:val="0"/>
      <w:marTop w:val="0"/>
      <w:marBottom w:val="0"/>
      <w:divBdr>
        <w:top w:val="none" w:sz="0" w:space="0" w:color="auto"/>
        <w:left w:val="none" w:sz="0" w:space="0" w:color="auto"/>
        <w:bottom w:val="none" w:sz="0" w:space="0" w:color="auto"/>
        <w:right w:val="none" w:sz="0" w:space="0" w:color="auto"/>
      </w:divBdr>
      <w:divsChild>
        <w:div w:id="1338849359">
          <w:marLeft w:val="0"/>
          <w:marRight w:val="0"/>
          <w:marTop w:val="0"/>
          <w:marBottom w:val="0"/>
          <w:divBdr>
            <w:top w:val="none" w:sz="0" w:space="0" w:color="auto"/>
            <w:left w:val="none" w:sz="0" w:space="0" w:color="auto"/>
            <w:bottom w:val="none" w:sz="0" w:space="0" w:color="auto"/>
            <w:right w:val="none" w:sz="0" w:space="0" w:color="auto"/>
          </w:divBdr>
        </w:div>
      </w:divsChild>
    </w:div>
    <w:div w:id="1185559619">
      <w:bodyDiv w:val="1"/>
      <w:marLeft w:val="0"/>
      <w:marRight w:val="0"/>
      <w:marTop w:val="0"/>
      <w:marBottom w:val="0"/>
      <w:divBdr>
        <w:top w:val="none" w:sz="0" w:space="0" w:color="auto"/>
        <w:left w:val="none" w:sz="0" w:space="0" w:color="auto"/>
        <w:bottom w:val="none" w:sz="0" w:space="0" w:color="auto"/>
        <w:right w:val="none" w:sz="0" w:space="0" w:color="auto"/>
      </w:divBdr>
    </w:div>
    <w:div w:id="1190753517">
      <w:bodyDiv w:val="1"/>
      <w:marLeft w:val="0"/>
      <w:marRight w:val="0"/>
      <w:marTop w:val="0"/>
      <w:marBottom w:val="0"/>
      <w:divBdr>
        <w:top w:val="none" w:sz="0" w:space="0" w:color="auto"/>
        <w:left w:val="none" w:sz="0" w:space="0" w:color="auto"/>
        <w:bottom w:val="none" w:sz="0" w:space="0" w:color="auto"/>
        <w:right w:val="none" w:sz="0" w:space="0" w:color="auto"/>
      </w:divBdr>
    </w:div>
    <w:div w:id="1192114490">
      <w:bodyDiv w:val="1"/>
      <w:marLeft w:val="0"/>
      <w:marRight w:val="0"/>
      <w:marTop w:val="0"/>
      <w:marBottom w:val="0"/>
      <w:divBdr>
        <w:top w:val="none" w:sz="0" w:space="0" w:color="auto"/>
        <w:left w:val="none" w:sz="0" w:space="0" w:color="auto"/>
        <w:bottom w:val="none" w:sz="0" w:space="0" w:color="auto"/>
        <w:right w:val="none" w:sz="0" w:space="0" w:color="auto"/>
      </w:divBdr>
    </w:div>
    <w:div w:id="1192959593">
      <w:bodyDiv w:val="1"/>
      <w:marLeft w:val="0"/>
      <w:marRight w:val="0"/>
      <w:marTop w:val="0"/>
      <w:marBottom w:val="0"/>
      <w:divBdr>
        <w:top w:val="none" w:sz="0" w:space="0" w:color="auto"/>
        <w:left w:val="none" w:sz="0" w:space="0" w:color="auto"/>
        <w:bottom w:val="none" w:sz="0" w:space="0" w:color="auto"/>
        <w:right w:val="none" w:sz="0" w:space="0" w:color="auto"/>
      </w:divBdr>
    </w:div>
    <w:div w:id="1196233860">
      <w:bodyDiv w:val="1"/>
      <w:marLeft w:val="0"/>
      <w:marRight w:val="0"/>
      <w:marTop w:val="0"/>
      <w:marBottom w:val="0"/>
      <w:divBdr>
        <w:top w:val="none" w:sz="0" w:space="0" w:color="auto"/>
        <w:left w:val="none" w:sz="0" w:space="0" w:color="auto"/>
        <w:bottom w:val="none" w:sz="0" w:space="0" w:color="auto"/>
        <w:right w:val="none" w:sz="0" w:space="0" w:color="auto"/>
      </w:divBdr>
    </w:div>
    <w:div w:id="1197549148">
      <w:bodyDiv w:val="1"/>
      <w:marLeft w:val="0"/>
      <w:marRight w:val="0"/>
      <w:marTop w:val="0"/>
      <w:marBottom w:val="0"/>
      <w:divBdr>
        <w:top w:val="none" w:sz="0" w:space="0" w:color="auto"/>
        <w:left w:val="none" w:sz="0" w:space="0" w:color="auto"/>
        <w:bottom w:val="none" w:sz="0" w:space="0" w:color="auto"/>
        <w:right w:val="none" w:sz="0" w:space="0" w:color="auto"/>
      </w:divBdr>
    </w:div>
    <w:div w:id="1207909067">
      <w:bodyDiv w:val="1"/>
      <w:marLeft w:val="0"/>
      <w:marRight w:val="0"/>
      <w:marTop w:val="0"/>
      <w:marBottom w:val="0"/>
      <w:divBdr>
        <w:top w:val="none" w:sz="0" w:space="0" w:color="auto"/>
        <w:left w:val="none" w:sz="0" w:space="0" w:color="auto"/>
        <w:bottom w:val="none" w:sz="0" w:space="0" w:color="auto"/>
        <w:right w:val="none" w:sz="0" w:space="0" w:color="auto"/>
      </w:divBdr>
      <w:divsChild>
        <w:div w:id="1879970317">
          <w:blockQuote w:val="1"/>
          <w:marLeft w:val="720"/>
          <w:marRight w:val="720"/>
          <w:marTop w:val="100"/>
          <w:marBottom w:val="100"/>
          <w:divBdr>
            <w:top w:val="none" w:sz="0" w:space="0" w:color="auto"/>
            <w:left w:val="none" w:sz="0" w:space="0" w:color="auto"/>
            <w:bottom w:val="none" w:sz="0" w:space="0" w:color="auto"/>
            <w:right w:val="none" w:sz="0" w:space="0" w:color="auto"/>
          </w:divBdr>
        </w:div>
        <w:div w:id="199714660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13073981">
      <w:bodyDiv w:val="1"/>
      <w:marLeft w:val="0"/>
      <w:marRight w:val="0"/>
      <w:marTop w:val="0"/>
      <w:marBottom w:val="0"/>
      <w:divBdr>
        <w:top w:val="none" w:sz="0" w:space="0" w:color="auto"/>
        <w:left w:val="none" w:sz="0" w:space="0" w:color="auto"/>
        <w:bottom w:val="none" w:sz="0" w:space="0" w:color="auto"/>
        <w:right w:val="none" w:sz="0" w:space="0" w:color="auto"/>
      </w:divBdr>
      <w:divsChild>
        <w:div w:id="623468046">
          <w:blockQuote w:val="1"/>
          <w:marLeft w:val="720"/>
          <w:marRight w:val="720"/>
          <w:marTop w:val="100"/>
          <w:marBottom w:val="100"/>
          <w:divBdr>
            <w:top w:val="none" w:sz="0" w:space="0" w:color="auto"/>
            <w:left w:val="none" w:sz="0" w:space="0" w:color="auto"/>
            <w:bottom w:val="none" w:sz="0" w:space="0" w:color="auto"/>
            <w:right w:val="none" w:sz="0" w:space="0" w:color="auto"/>
          </w:divBdr>
        </w:div>
        <w:div w:id="145945056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21749634">
      <w:bodyDiv w:val="1"/>
      <w:marLeft w:val="0"/>
      <w:marRight w:val="0"/>
      <w:marTop w:val="0"/>
      <w:marBottom w:val="0"/>
      <w:divBdr>
        <w:top w:val="none" w:sz="0" w:space="0" w:color="auto"/>
        <w:left w:val="none" w:sz="0" w:space="0" w:color="auto"/>
        <w:bottom w:val="none" w:sz="0" w:space="0" w:color="auto"/>
        <w:right w:val="none" w:sz="0" w:space="0" w:color="auto"/>
      </w:divBdr>
    </w:div>
    <w:div w:id="1223759014">
      <w:bodyDiv w:val="1"/>
      <w:marLeft w:val="0"/>
      <w:marRight w:val="0"/>
      <w:marTop w:val="0"/>
      <w:marBottom w:val="0"/>
      <w:divBdr>
        <w:top w:val="none" w:sz="0" w:space="0" w:color="auto"/>
        <w:left w:val="none" w:sz="0" w:space="0" w:color="auto"/>
        <w:bottom w:val="none" w:sz="0" w:space="0" w:color="auto"/>
        <w:right w:val="none" w:sz="0" w:space="0" w:color="auto"/>
      </w:divBdr>
    </w:div>
    <w:div w:id="1237595418">
      <w:bodyDiv w:val="1"/>
      <w:marLeft w:val="0"/>
      <w:marRight w:val="0"/>
      <w:marTop w:val="0"/>
      <w:marBottom w:val="0"/>
      <w:divBdr>
        <w:top w:val="none" w:sz="0" w:space="0" w:color="auto"/>
        <w:left w:val="none" w:sz="0" w:space="0" w:color="auto"/>
        <w:bottom w:val="none" w:sz="0" w:space="0" w:color="auto"/>
        <w:right w:val="none" w:sz="0" w:space="0" w:color="auto"/>
      </w:divBdr>
    </w:div>
    <w:div w:id="1237789649">
      <w:bodyDiv w:val="1"/>
      <w:marLeft w:val="0"/>
      <w:marRight w:val="0"/>
      <w:marTop w:val="0"/>
      <w:marBottom w:val="0"/>
      <w:divBdr>
        <w:top w:val="none" w:sz="0" w:space="0" w:color="auto"/>
        <w:left w:val="none" w:sz="0" w:space="0" w:color="auto"/>
        <w:bottom w:val="none" w:sz="0" w:space="0" w:color="auto"/>
        <w:right w:val="none" w:sz="0" w:space="0" w:color="auto"/>
      </w:divBdr>
      <w:divsChild>
        <w:div w:id="81383694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39167238">
      <w:bodyDiv w:val="1"/>
      <w:marLeft w:val="0"/>
      <w:marRight w:val="0"/>
      <w:marTop w:val="0"/>
      <w:marBottom w:val="0"/>
      <w:divBdr>
        <w:top w:val="none" w:sz="0" w:space="0" w:color="auto"/>
        <w:left w:val="none" w:sz="0" w:space="0" w:color="auto"/>
        <w:bottom w:val="none" w:sz="0" w:space="0" w:color="auto"/>
        <w:right w:val="none" w:sz="0" w:space="0" w:color="auto"/>
      </w:divBdr>
      <w:divsChild>
        <w:div w:id="28227481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44754637">
      <w:bodyDiv w:val="1"/>
      <w:marLeft w:val="0"/>
      <w:marRight w:val="0"/>
      <w:marTop w:val="0"/>
      <w:marBottom w:val="0"/>
      <w:divBdr>
        <w:top w:val="none" w:sz="0" w:space="0" w:color="auto"/>
        <w:left w:val="none" w:sz="0" w:space="0" w:color="auto"/>
        <w:bottom w:val="none" w:sz="0" w:space="0" w:color="auto"/>
        <w:right w:val="none" w:sz="0" w:space="0" w:color="auto"/>
      </w:divBdr>
      <w:divsChild>
        <w:div w:id="1078862042">
          <w:marLeft w:val="0"/>
          <w:marRight w:val="0"/>
          <w:marTop w:val="0"/>
          <w:marBottom w:val="0"/>
          <w:divBdr>
            <w:top w:val="none" w:sz="0" w:space="0" w:color="auto"/>
            <w:left w:val="none" w:sz="0" w:space="0" w:color="auto"/>
            <w:bottom w:val="none" w:sz="0" w:space="0" w:color="auto"/>
            <w:right w:val="none" w:sz="0" w:space="0" w:color="auto"/>
          </w:divBdr>
        </w:div>
      </w:divsChild>
    </w:div>
    <w:div w:id="1248802780">
      <w:bodyDiv w:val="1"/>
      <w:marLeft w:val="0"/>
      <w:marRight w:val="0"/>
      <w:marTop w:val="0"/>
      <w:marBottom w:val="0"/>
      <w:divBdr>
        <w:top w:val="none" w:sz="0" w:space="0" w:color="auto"/>
        <w:left w:val="none" w:sz="0" w:space="0" w:color="auto"/>
        <w:bottom w:val="none" w:sz="0" w:space="0" w:color="auto"/>
        <w:right w:val="none" w:sz="0" w:space="0" w:color="auto"/>
      </w:divBdr>
    </w:div>
    <w:div w:id="1261335787">
      <w:bodyDiv w:val="1"/>
      <w:marLeft w:val="0"/>
      <w:marRight w:val="0"/>
      <w:marTop w:val="0"/>
      <w:marBottom w:val="0"/>
      <w:divBdr>
        <w:top w:val="none" w:sz="0" w:space="0" w:color="auto"/>
        <w:left w:val="none" w:sz="0" w:space="0" w:color="auto"/>
        <w:bottom w:val="none" w:sz="0" w:space="0" w:color="auto"/>
        <w:right w:val="none" w:sz="0" w:space="0" w:color="auto"/>
      </w:divBdr>
    </w:div>
    <w:div w:id="1268149637">
      <w:bodyDiv w:val="1"/>
      <w:marLeft w:val="0"/>
      <w:marRight w:val="0"/>
      <w:marTop w:val="0"/>
      <w:marBottom w:val="0"/>
      <w:divBdr>
        <w:top w:val="none" w:sz="0" w:space="0" w:color="auto"/>
        <w:left w:val="none" w:sz="0" w:space="0" w:color="auto"/>
        <w:bottom w:val="none" w:sz="0" w:space="0" w:color="auto"/>
        <w:right w:val="none" w:sz="0" w:space="0" w:color="auto"/>
      </w:divBdr>
    </w:div>
    <w:div w:id="1269047306">
      <w:bodyDiv w:val="1"/>
      <w:marLeft w:val="0"/>
      <w:marRight w:val="0"/>
      <w:marTop w:val="0"/>
      <w:marBottom w:val="0"/>
      <w:divBdr>
        <w:top w:val="none" w:sz="0" w:space="0" w:color="auto"/>
        <w:left w:val="none" w:sz="0" w:space="0" w:color="auto"/>
        <w:bottom w:val="none" w:sz="0" w:space="0" w:color="auto"/>
        <w:right w:val="none" w:sz="0" w:space="0" w:color="auto"/>
      </w:divBdr>
    </w:div>
    <w:div w:id="1273241318">
      <w:bodyDiv w:val="1"/>
      <w:marLeft w:val="0"/>
      <w:marRight w:val="0"/>
      <w:marTop w:val="0"/>
      <w:marBottom w:val="0"/>
      <w:divBdr>
        <w:top w:val="none" w:sz="0" w:space="0" w:color="auto"/>
        <w:left w:val="none" w:sz="0" w:space="0" w:color="auto"/>
        <w:bottom w:val="none" w:sz="0" w:space="0" w:color="auto"/>
        <w:right w:val="none" w:sz="0" w:space="0" w:color="auto"/>
      </w:divBdr>
      <w:divsChild>
        <w:div w:id="1908608063">
          <w:marLeft w:val="0"/>
          <w:marRight w:val="0"/>
          <w:marTop w:val="0"/>
          <w:marBottom w:val="0"/>
          <w:divBdr>
            <w:top w:val="none" w:sz="0" w:space="0" w:color="auto"/>
            <w:left w:val="none" w:sz="0" w:space="0" w:color="auto"/>
            <w:bottom w:val="none" w:sz="0" w:space="0" w:color="auto"/>
            <w:right w:val="none" w:sz="0" w:space="0" w:color="auto"/>
          </w:divBdr>
        </w:div>
      </w:divsChild>
    </w:div>
    <w:div w:id="1275869751">
      <w:bodyDiv w:val="1"/>
      <w:marLeft w:val="0"/>
      <w:marRight w:val="0"/>
      <w:marTop w:val="0"/>
      <w:marBottom w:val="0"/>
      <w:divBdr>
        <w:top w:val="none" w:sz="0" w:space="0" w:color="auto"/>
        <w:left w:val="none" w:sz="0" w:space="0" w:color="auto"/>
        <w:bottom w:val="none" w:sz="0" w:space="0" w:color="auto"/>
        <w:right w:val="none" w:sz="0" w:space="0" w:color="auto"/>
      </w:divBdr>
    </w:div>
    <w:div w:id="1275987391">
      <w:bodyDiv w:val="1"/>
      <w:marLeft w:val="0"/>
      <w:marRight w:val="0"/>
      <w:marTop w:val="0"/>
      <w:marBottom w:val="0"/>
      <w:divBdr>
        <w:top w:val="none" w:sz="0" w:space="0" w:color="auto"/>
        <w:left w:val="none" w:sz="0" w:space="0" w:color="auto"/>
        <w:bottom w:val="none" w:sz="0" w:space="0" w:color="auto"/>
        <w:right w:val="none" w:sz="0" w:space="0" w:color="auto"/>
      </w:divBdr>
    </w:div>
    <w:div w:id="1279601836">
      <w:bodyDiv w:val="1"/>
      <w:marLeft w:val="0"/>
      <w:marRight w:val="0"/>
      <w:marTop w:val="0"/>
      <w:marBottom w:val="0"/>
      <w:divBdr>
        <w:top w:val="none" w:sz="0" w:space="0" w:color="auto"/>
        <w:left w:val="none" w:sz="0" w:space="0" w:color="auto"/>
        <w:bottom w:val="none" w:sz="0" w:space="0" w:color="auto"/>
        <w:right w:val="none" w:sz="0" w:space="0" w:color="auto"/>
      </w:divBdr>
    </w:div>
    <w:div w:id="1284730205">
      <w:bodyDiv w:val="1"/>
      <w:marLeft w:val="0"/>
      <w:marRight w:val="0"/>
      <w:marTop w:val="0"/>
      <w:marBottom w:val="0"/>
      <w:divBdr>
        <w:top w:val="none" w:sz="0" w:space="0" w:color="auto"/>
        <w:left w:val="none" w:sz="0" w:space="0" w:color="auto"/>
        <w:bottom w:val="none" w:sz="0" w:space="0" w:color="auto"/>
        <w:right w:val="none" w:sz="0" w:space="0" w:color="auto"/>
      </w:divBdr>
    </w:div>
    <w:div w:id="1285187523">
      <w:bodyDiv w:val="1"/>
      <w:marLeft w:val="0"/>
      <w:marRight w:val="0"/>
      <w:marTop w:val="0"/>
      <w:marBottom w:val="0"/>
      <w:divBdr>
        <w:top w:val="none" w:sz="0" w:space="0" w:color="auto"/>
        <w:left w:val="none" w:sz="0" w:space="0" w:color="auto"/>
        <w:bottom w:val="none" w:sz="0" w:space="0" w:color="auto"/>
        <w:right w:val="none" w:sz="0" w:space="0" w:color="auto"/>
      </w:divBdr>
    </w:div>
    <w:div w:id="1287927733">
      <w:bodyDiv w:val="1"/>
      <w:marLeft w:val="0"/>
      <w:marRight w:val="0"/>
      <w:marTop w:val="0"/>
      <w:marBottom w:val="0"/>
      <w:divBdr>
        <w:top w:val="none" w:sz="0" w:space="0" w:color="auto"/>
        <w:left w:val="none" w:sz="0" w:space="0" w:color="auto"/>
        <w:bottom w:val="none" w:sz="0" w:space="0" w:color="auto"/>
        <w:right w:val="none" w:sz="0" w:space="0" w:color="auto"/>
      </w:divBdr>
      <w:divsChild>
        <w:div w:id="1852646324">
          <w:marLeft w:val="0"/>
          <w:marRight w:val="0"/>
          <w:marTop w:val="0"/>
          <w:marBottom w:val="0"/>
          <w:divBdr>
            <w:top w:val="none" w:sz="0" w:space="0" w:color="auto"/>
            <w:left w:val="none" w:sz="0" w:space="0" w:color="auto"/>
            <w:bottom w:val="none" w:sz="0" w:space="0" w:color="auto"/>
            <w:right w:val="none" w:sz="0" w:space="0" w:color="auto"/>
          </w:divBdr>
        </w:div>
      </w:divsChild>
    </w:div>
    <w:div w:id="1294408016">
      <w:bodyDiv w:val="1"/>
      <w:marLeft w:val="0"/>
      <w:marRight w:val="0"/>
      <w:marTop w:val="0"/>
      <w:marBottom w:val="0"/>
      <w:divBdr>
        <w:top w:val="none" w:sz="0" w:space="0" w:color="auto"/>
        <w:left w:val="none" w:sz="0" w:space="0" w:color="auto"/>
        <w:bottom w:val="none" w:sz="0" w:space="0" w:color="auto"/>
        <w:right w:val="none" w:sz="0" w:space="0" w:color="auto"/>
      </w:divBdr>
      <w:divsChild>
        <w:div w:id="1060596233">
          <w:blockQuote w:val="1"/>
          <w:marLeft w:val="720"/>
          <w:marRight w:val="720"/>
          <w:marTop w:val="100"/>
          <w:marBottom w:val="100"/>
          <w:divBdr>
            <w:top w:val="none" w:sz="0" w:space="0" w:color="auto"/>
            <w:left w:val="none" w:sz="0" w:space="0" w:color="auto"/>
            <w:bottom w:val="none" w:sz="0" w:space="0" w:color="auto"/>
            <w:right w:val="none" w:sz="0" w:space="0" w:color="auto"/>
          </w:divBdr>
        </w:div>
        <w:div w:id="1940603601">
          <w:blockQuote w:val="1"/>
          <w:marLeft w:val="720"/>
          <w:marRight w:val="720"/>
          <w:marTop w:val="100"/>
          <w:marBottom w:val="100"/>
          <w:divBdr>
            <w:top w:val="none" w:sz="0" w:space="0" w:color="auto"/>
            <w:left w:val="none" w:sz="0" w:space="0" w:color="auto"/>
            <w:bottom w:val="none" w:sz="0" w:space="0" w:color="auto"/>
            <w:right w:val="none" w:sz="0" w:space="0" w:color="auto"/>
          </w:divBdr>
        </w:div>
        <w:div w:id="1907955281">
          <w:blockQuote w:val="1"/>
          <w:marLeft w:val="720"/>
          <w:marRight w:val="720"/>
          <w:marTop w:val="100"/>
          <w:marBottom w:val="100"/>
          <w:divBdr>
            <w:top w:val="none" w:sz="0" w:space="0" w:color="auto"/>
            <w:left w:val="none" w:sz="0" w:space="0" w:color="auto"/>
            <w:bottom w:val="none" w:sz="0" w:space="0" w:color="auto"/>
            <w:right w:val="none" w:sz="0" w:space="0" w:color="auto"/>
          </w:divBdr>
        </w:div>
        <w:div w:id="54009256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98299199">
      <w:bodyDiv w:val="1"/>
      <w:marLeft w:val="0"/>
      <w:marRight w:val="0"/>
      <w:marTop w:val="0"/>
      <w:marBottom w:val="0"/>
      <w:divBdr>
        <w:top w:val="none" w:sz="0" w:space="0" w:color="auto"/>
        <w:left w:val="none" w:sz="0" w:space="0" w:color="auto"/>
        <w:bottom w:val="none" w:sz="0" w:space="0" w:color="auto"/>
        <w:right w:val="none" w:sz="0" w:space="0" w:color="auto"/>
      </w:divBdr>
      <w:divsChild>
        <w:div w:id="145058873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05310720">
      <w:bodyDiv w:val="1"/>
      <w:marLeft w:val="0"/>
      <w:marRight w:val="0"/>
      <w:marTop w:val="0"/>
      <w:marBottom w:val="0"/>
      <w:divBdr>
        <w:top w:val="none" w:sz="0" w:space="0" w:color="auto"/>
        <w:left w:val="none" w:sz="0" w:space="0" w:color="auto"/>
        <w:bottom w:val="none" w:sz="0" w:space="0" w:color="auto"/>
        <w:right w:val="none" w:sz="0" w:space="0" w:color="auto"/>
      </w:divBdr>
    </w:div>
    <w:div w:id="1305697299">
      <w:bodyDiv w:val="1"/>
      <w:marLeft w:val="0"/>
      <w:marRight w:val="0"/>
      <w:marTop w:val="0"/>
      <w:marBottom w:val="0"/>
      <w:divBdr>
        <w:top w:val="none" w:sz="0" w:space="0" w:color="auto"/>
        <w:left w:val="none" w:sz="0" w:space="0" w:color="auto"/>
        <w:bottom w:val="none" w:sz="0" w:space="0" w:color="auto"/>
        <w:right w:val="none" w:sz="0" w:space="0" w:color="auto"/>
      </w:divBdr>
    </w:div>
    <w:div w:id="1308320825">
      <w:bodyDiv w:val="1"/>
      <w:marLeft w:val="0"/>
      <w:marRight w:val="0"/>
      <w:marTop w:val="0"/>
      <w:marBottom w:val="0"/>
      <w:divBdr>
        <w:top w:val="none" w:sz="0" w:space="0" w:color="auto"/>
        <w:left w:val="none" w:sz="0" w:space="0" w:color="auto"/>
        <w:bottom w:val="none" w:sz="0" w:space="0" w:color="auto"/>
        <w:right w:val="none" w:sz="0" w:space="0" w:color="auto"/>
      </w:divBdr>
    </w:div>
    <w:div w:id="1309044465">
      <w:bodyDiv w:val="1"/>
      <w:marLeft w:val="0"/>
      <w:marRight w:val="0"/>
      <w:marTop w:val="0"/>
      <w:marBottom w:val="0"/>
      <w:divBdr>
        <w:top w:val="none" w:sz="0" w:space="0" w:color="auto"/>
        <w:left w:val="none" w:sz="0" w:space="0" w:color="auto"/>
        <w:bottom w:val="none" w:sz="0" w:space="0" w:color="auto"/>
        <w:right w:val="none" w:sz="0" w:space="0" w:color="auto"/>
      </w:divBdr>
      <w:divsChild>
        <w:div w:id="151264618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09092570">
      <w:bodyDiv w:val="1"/>
      <w:marLeft w:val="0"/>
      <w:marRight w:val="0"/>
      <w:marTop w:val="0"/>
      <w:marBottom w:val="0"/>
      <w:divBdr>
        <w:top w:val="none" w:sz="0" w:space="0" w:color="auto"/>
        <w:left w:val="none" w:sz="0" w:space="0" w:color="auto"/>
        <w:bottom w:val="none" w:sz="0" w:space="0" w:color="auto"/>
        <w:right w:val="none" w:sz="0" w:space="0" w:color="auto"/>
      </w:divBdr>
    </w:div>
    <w:div w:id="1310404765">
      <w:bodyDiv w:val="1"/>
      <w:marLeft w:val="0"/>
      <w:marRight w:val="0"/>
      <w:marTop w:val="0"/>
      <w:marBottom w:val="0"/>
      <w:divBdr>
        <w:top w:val="none" w:sz="0" w:space="0" w:color="auto"/>
        <w:left w:val="none" w:sz="0" w:space="0" w:color="auto"/>
        <w:bottom w:val="none" w:sz="0" w:space="0" w:color="auto"/>
        <w:right w:val="none" w:sz="0" w:space="0" w:color="auto"/>
      </w:divBdr>
    </w:div>
    <w:div w:id="1311639738">
      <w:bodyDiv w:val="1"/>
      <w:marLeft w:val="0"/>
      <w:marRight w:val="0"/>
      <w:marTop w:val="0"/>
      <w:marBottom w:val="0"/>
      <w:divBdr>
        <w:top w:val="none" w:sz="0" w:space="0" w:color="auto"/>
        <w:left w:val="none" w:sz="0" w:space="0" w:color="auto"/>
        <w:bottom w:val="none" w:sz="0" w:space="0" w:color="auto"/>
        <w:right w:val="none" w:sz="0" w:space="0" w:color="auto"/>
      </w:divBdr>
    </w:div>
    <w:div w:id="1315841802">
      <w:bodyDiv w:val="1"/>
      <w:marLeft w:val="0"/>
      <w:marRight w:val="0"/>
      <w:marTop w:val="0"/>
      <w:marBottom w:val="0"/>
      <w:divBdr>
        <w:top w:val="none" w:sz="0" w:space="0" w:color="auto"/>
        <w:left w:val="none" w:sz="0" w:space="0" w:color="auto"/>
        <w:bottom w:val="none" w:sz="0" w:space="0" w:color="auto"/>
        <w:right w:val="none" w:sz="0" w:space="0" w:color="auto"/>
      </w:divBdr>
    </w:div>
    <w:div w:id="1319074007">
      <w:bodyDiv w:val="1"/>
      <w:marLeft w:val="0"/>
      <w:marRight w:val="0"/>
      <w:marTop w:val="0"/>
      <w:marBottom w:val="0"/>
      <w:divBdr>
        <w:top w:val="none" w:sz="0" w:space="0" w:color="auto"/>
        <w:left w:val="none" w:sz="0" w:space="0" w:color="auto"/>
        <w:bottom w:val="none" w:sz="0" w:space="0" w:color="auto"/>
        <w:right w:val="none" w:sz="0" w:space="0" w:color="auto"/>
      </w:divBdr>
      <w:divsChild>
        <w:div w:id="633411705">
          <w:blockQuote w:val="1"/>
          <w:marLeft w:val="720"/>
          <w:marRight w:val="720"/>
          <w:marTop w:val="100"/>
          <w:marBottom w:val="100"/>
          <w:divBdr>
            <w:top w:val="none" w:sz="0" w:space="0" w:color="auto"/>
            <w:left w:val="none" w:sz="0" w:space="0" w:color="auto"/>
            <w:bottom w:val="none" w:sz="0" w:space="0" w:color="auto"/>
            <w:right w:val="none" w:sz="0" w:space="0" w:color="auto"/>
          </w:divBdr>
        </w:div>
        <w:div w:id="1553466155">
          <w:blockQuote w:val="1"/>
          <w:marLeft w:val="720"/>
          <w:marRight w:val="720"/>
          <w:marTop w:val="100"/>
          <w:marBottom w:val="100"/>
          <w:divBdr>
            <w:top w:val="none" w:sz="0" w:space="0" w:color="auto"/>
            <w:left w:val="none" w:sz="0" w:space="0" w:color="auto"/>
            <w:bottom w:val="none" w:sz="0" w:space="0" w:color="auto"/>
            <w:right w:val="none" w:sz="0" w:space="0" w:color="auto"/>
          </w:divBdr>
        </w:div>
        <w:div w:id="1047677402">
          <w:blockQuote w:val="1"/>
          <w:marLeft w:val="720"/>
          <w:marRight w:val="720"/>
          <w:marTop w:val="100"/>
          <w:marBottom w:val="100"/>
          <w:divBdr>
            <w:top w:val="none" w:sz="0" w:space="0" w:color="auto"/>
            <w:left w:val="none" w:sz="0" w:space="0" w:color="auto"/>
            <w:bottom w:val="none" w:sz="0" w:space="0" w:color="auto"/>
            <w:right w:val="none" w:sz="0" w:space="0" w:color="auto"/>
          </w:divBdr>
        </w:div>
        <w:div w:id="1575119318">
          <w:blockQuote w:val="1"/>
          <w:marLeft w:val="720"/>
          <w:marRight w:val="720"/>
          <w:marTop w:val="100"/>
          <w:marBottom w:val="100"/>
          <w:divBdr>
            <w:top w:val="none" w:sz="0" w:space="0" w:color="auto"/>
            <w:left w:val="none" w:sz="0" w:space="0" w:color="auto"/>
            <w:bottom w:val="none" w:sz="0" w:space="0" w:color="auto"/>
            <w:right w:val="none" w:sz="0" w:space="0" w:color="auto"/>
          </w:divBdr>
        </w:div>
        <w:div w:id="176078836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19193228">
      <w:bodyDiv w:val="1"/>
      <w:marLeft w:val="0"/>
      <w:marRight w:val="0"/>
      <w:marTop w:val="0"/>
      <w:marBottom w:val="0"/>
      <w:divBdr>
        <w:top w:val="none" w:sz="0" w:space="0" w:color="auto"/>
        <w:left w:val="none" w:sz="0" w:space="0" w:color="auto"/>
        <w:bottom w:val="none" w:sz="0" w:space="0" w:color="auto"/>
        <w:right w:val="none" w:sz="0" w:space="0" w:color="auto"/>
      </w:divBdr>
    </w:div>
    <w:div w:id="1322588351">
      <w:bodyDiv w:val="1"/>
      <w:marLeft w:val="0"/>
      <w:marRight w:val="0"/>
      <w:marTop w:val="0"/>
      <w:marBottom w:val="0"/>
      <w:divBdr>
        <w:top w:val="none" w:sz="0" w:space="0" w:color="auto"/>
        <w:left w:val="none" w:sz="0" w:space="0" w:color="auto"/>
        <w:bottom w:val="none" w:sz="0" w:space="0" w:color="auto"/>
        <w:right w:val="none" w:sz="0" w:space="0" w:color="auto"/>
      </w:divBdr>
    </w:div>
    <w:div w:id="1323853658">
      <w:bodyDiv w:val="1"/>
      <w:marLeft w:val="0"/>
      <w:marRight w:val="0"/>
      <w:marTop w:val="0"/>
      <w:marBottom w:val="0"/>
      <w:divBdr>
        <w:top w:val="none" w:sz="0" w:space="0" w:color="auto"/>
        <w:left w:val="none" w:sz="0" w:space="0" w:color="auto"/>
        <w:bottom w:val="none" w:sz="0" w:space="0" w:color="auto"/>
        <w:right w:val="none" w:sz="0" w:space="0" w:color="auto"/>
      </w:divBdr>
    </w:div>
    <w:div w:id="1331371385">
      <w:bodyDiv w:val="1"/>
      <w:marLeft w:val="0"/>
      <w:marRight w:val="0"/>
      <w:marTop w:val="0"/>
      <w:marBottom w:val="0"/>
      <w:divBdr>
        <w:top w:val="none" w:sz="0" w:space="0" w:color="auto"/>
        <w:left w:val="none" w:sz="0" w:space="0" w:color="auto"/>
        <w:bottom w:val="none" w:sz="0" w:space="0" w:color="auto"/>
        <w:right w:val="none" w:sz="0" w:space="0" w:color="auto"/>
      </w:divBdr>
      <w:divsChild>
        <w:div w:id="1422138873">
          <w:blockQuote w:val="1"/>
          <w:marLeft w:val="720"/>
          <w:marRight w:val="720"/>
          <w:marTop w:val="100"/>
          <w:marBottom w:val="100"/>
          <w:divBdr>
            <w:top w:val="none" w:sz="0" w:space="0" w:color="auto"/>
            <w:left w:val="none" w:sz="0" w:space="0" w:color="auto"/>
            <w:bottom w:val="none" w:sz="0" w:space="0" w:color="auto"/>
            <w:right w:val="none" w:sz="0" w:space="0" w:color="auto"/>
          </w:divBdr>
        </w:div>
        <w:div w:id="2084177286">
          <w:blockQuote w:val="1"/>
          <w:marLeft w:val="720"/>
          <w:marRight w:val="720"/>
          <w:marTop w:val="100"/>
          <w:marBottom w:val="100"/>
          <w:divBdr>
            <w:top w:val="none" w:sz="0" w:space="0" w:color="auto"/>
            <w:left w:val="none" w:sz="0" w:space="0" w:color="auto"/>
            <w:bottom w:val="none" w:sz="0" w:space="0" w:color="auto"/>
            <w:right w:val="none" w:sz="0" w:space="0" w:color="auto"/>
          </w:divBdr>
        </w:div>
        <w:div w:id="1920559758">
          <w:blockQuote w:val="1"/>
          <w:marLeft w:val="720"/>
          <w:marRight w:val="720"/>
          <w:marTop w:val="100"/>
          <w:marBottom w:val="100"/>
          <w:divBdr>
            <w:top w:val="none" w:sz="0" w:space="0" w:color="auto"/>
            <w:left w:val="none" w:sz="0" w:space="0" w:color="auto"/>
            <w:bottom w:val="none" w:sz="0" w:space="0" w:color="auto"/>
            <w:right w:val="none" w:sz="0" w:space="0" w:color="auto"/>
          </w:divBdr>
        </w:div>
        <w:div w:id="214318569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32025366">
      <w:bodyDiv w:val="1"/>
      <w:marLeft w:val="0"/>
      <w:marRight w:val="0"/>
      <w:marTop w:val="0"/>
      <w:marBottom w:val="0"/>
      <w:divBdr>
        <w:top w:val="none" w:sz="0" w:space="0" w:color="auto"/>
        <w:left w:val="none" w:sz="0" w:space="0" w:color="auto"/>
        <w:bottom w:val="none" w:sz="0" w:space="0" w:color="auto"/>
        <w:right w:val="none" w:sz="0" w:space="0" w:color="auto"/>
      </w:divBdr>
    </w:div>
    <w:div w:id="1333607560">
      <w:bodyDiv w:val="1"/>
      <w:marLeft w:val="0"/>
      <w:marRight w:val="0"/>
      <w:marTop w:val="0"/>
      <w:marBottom w:val="0"/>
      <w:divBdr>
        <w:top w:val="none" w:sz="0" w:space="0" w:color="auto"/>
        <w:left w:val="none" w:sz="0" w:space="0" w:color="auto"/>
        <w:bottom w:val="none" w:sz="0" w:space="0" w:color="auto"/>
        <w:right w:val="none" w:sz="0" w:space="0" w:color="auto"/>
      </w:divBdr>
      <w:divsChild>
        <w:div w:id="591208933">
          <w:blockQuote w:val="1"/>
          <w:marLeft w:val="720"/>
          <w:marRight w:val="720"/>
          <w:marTop w:val="100"/>
          <w:marBottom w:val="100"/>
          <w:divBdr>
            <w:top w:val="none" w:sz="0" w:space="0" w:color="auto"/>
            <w:left w:val="none" w:sz="0" w:space="0" w:color="auto"/>
            <w:bottom w:val="none" w:sz="0" w:space="0" w:color="auto"/>
            <w:right w:val="none" w:sz="0" w:space="0" w:color="auto"/>
          </w:divBdr>
        </w:div>
        <w:div w:id="163691369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34335393">
      <w:bodyDiv w:val="1"/>
      <w:marLeft w:val="0"/>
      <w:marRight w:val="0"/>
      <w:marTop w:val="0"/>
      <w:marBottom w:val="0"/>
      <w:divBdr>
        <w:top w:val="none" w:sz="0" w:space="0" w:color="auto"/>
        <w:left w:val="none" w:sz="0" w:space="0" w:color="auto"/>
        <w:bottom w:val="none" w:sz="0" w:space="0" w:color="auto"/>
        <w:right w:val="none" w:sz="0" w:space="0" w:color="auto"/>
      </w:divBdr>
    </w:div>
    <w:div w:id="1335766834">
      <w:bodyDiv w:val="1"/>
      <w:marLeft w:val="0"/>
      <w:marRight w:val="0"/>
      <w:marTop w:val="0"/>
      <w:marBottom w:val="0"/>
      <w:divBdr>
        <w:top w:val="none" w:sz="0" w:space="0" w:color="auto"/>
        <w:left w:val="none" w:sz="0" w:space="0" w:color="auto"/>
        <w:bottom w:val="none" w:sz="0" w:space="0" w:color="auto"/>
        <w:right w:val="none" w:sz="0" w:space="0" w:color="auto"/>
      </w:divBdr>
    </w:div>
    <w:div w:id="1342857927">
      <w:bodyDiv w:val="1"/>
      <w:marLeft w:val="0"/>
      <w:marRight w:val="0"/>
      <w:marTop w:val="0"/>
      <w:marBottom w:val="0"/>
      <w:divBdr>
        <w:top w:val="none" w:sz="0" w:space="0" w:color="auto"/>
        <w:left w:val="none" w:sz="0" w:space="0" w:color="auto"/>
        <w:bottom w:val="none" w:sz="0" w:space="0" w:color="auto"/>
        <w:right w:val="none" w:sz="0" w:space="0" w:color="auto"/>
      </w:divBdr>
    </w:div>
    <w:div w:id="1351644452">
      <w:bodyDiv w:val="1"/>
      <w:marLeft w:val="0"/>
      <w:marRight w:val="0"/>
      <w:marTop w:val="0"/>
      <w:marBottom w:val="0"/>
      <w:divBdr>
        <w:top w:val="none" w:sz="0" w:space="0" w:color="auto"/>
        <w:left w:val="none" w:sz="0" w:space="0" w:color="auto"/>
        <w:bottom w:val="none" w:sz="0" w:space="0" w:color="auto"/>
        <w:right w:val="none" w:sz="0" w:space="0" w:color="auto"/>
      </w:divBdr>
    </w:div>
    <w:div w:id="1355185609">
      <w:bodyDiv w:val="1"/>
      <w:marLeft w:val="0"/>
      <w:marRight w:val="0"/>
      <w:marTop w:val="0"/>
      <w:marBottom w:val="0"/>
      <w:divBdr>
        <w:top w:val="none" w:sz="0" w:space="0" w:color="auto"/>
        <w:left w:val="none" w:sz="0" w:space="0" w:color="auto"/>
        <w:bottom w:val="none" w:sz="0" w:space="0" w:color="auto"/>
        <w:right w:val="none" w:sz="0" w:space="0" w:color="auto"/>
      </w:divBdr>
    </w:div>
    <w:div w:id="1355231002">
      <w:bodyDiv w:val="1"/>
      <w:marLeft w:val="0"/>
      <w:marRight w:val="0"/>
      <w:marTop w:val="0"/>
      <w:marBottom w:val="0"/>
      <w:divBdr>
        <w:top w:val="none" w:sz="0" w:space="0" w:color="auto"/>
        <w:left w:val="none" w:sz="0" w:space="0" w:color="auto"/>
        <w:bottom w:val="none" w:sz="0" w:space="0" w:color="auto"/>
        <w:right w:val="none" w:sz="0" w:space="0" w:color="auto"/>
      </w:divBdr>
    </w:div>
    <w:div w:id="1356032905">
      <w:bodyDiv w:val="1"/>
      <w:marLeft w:val="0"/>
      <w:marRight w:val="0"/>
      <w:marTop w:val="0"/>
      <w:marBottom w:val="0"/>
      <w:divBdr>
        <w:top w:val="none" w:sz="0" w:space="0" w:color="auto"/>
        <w:left w:val="none" w:sz="0" w:space="0" w:color="auto"/>
        <w:bottom w:val="none" w:sz="0" w:space="0" w:color="auto"/>
        <w:right w:val="none" w:sz="0" w:space="0" w:color="auto"/>
      </w:divBdr>
    </w:div>
    <w:div w:id="1356149635">
      <w:bodyDiv w:val="1"/>
      <w:marLeft w:val="0"/>
      <w:marRight w:val="0"/>
      <w:marTop w:val="0"/>
      <w:marBottom w:val="0"/>
      <w:divBdr>
        <w:top w:val="none" w:sz="0" w:space="0" w:color="auto"/>
        <w:left w:val="none" w:sz="0" w:space="0" w:color="auto"/>
        <w:bottom w:val="none" w:sz="0" w:space="0" w:color="auto"/>
        <w:right w:val="none" w:sz="0" w:space="0" w:color="auto"/>
      </w:divBdr>
    </w:div>
    <w:div w:id="1360085521">
      <w:bodyDiv w:val="1"/>
      <w:marLeft w:val="0"/>
      <w:marRight w:val="0"/>
      <w:marTop w:val="0"/>
      <w:marBottom w:val="0"/>
      <w:divBdr>
        <w:top w:val="none" w:sz="0" w:space="0" w:color="auto"/>
        <w:left w:val="none" w:sz="0" w:space="0" w:color="auto"/>
        <w:bottom w:val="none" w:sz="0" w:space="0" w:color="auto"/>
        <w:right w:val="none" w:sz="0" w:space="0" w:color="auto"/>
      </w:divBdr>
    </w:div>
    <w:div w:id="1361012068">
      <w:bodyDiv w:val="1"/>
      <w:marLeft w:val="0"/>
      <w:marRight w:val="0"/>
      <w:marTop w:val="0"/>
      <w:marBottom w:val="0"/>
      <w:divBdr>
        <w:top w:val="none" w:sz="0" w:space="0" w:color="auto"/>
        <w:left w:val="none" w:sz="0" w:space="0" w:color="auto"/>
        <w:bottom w:val="none" w:sz="0" w:space="0" w:color="auto"/>
        <w:right w:val="none" w:sz="0" w:space="0" w:color="auto"/>
      </w:divBdr>
    </w:div>
    <w:div w:id="1362316736">
      <w:bodyDiv w:val="1"/>
      <w:marLeft w:val="0"/>
      <w:marRight w:val="0"/>
      <w:marTop w:val="0"/>
      <w:marBottom w:val="0"/>
      <w:divBdr>
        <w:top w:val="none" w:sz="0" w:space="0" w:color="auto"/>
        <w:left w:val="none" w:sz="0" w:space="0" w:color="auto"/>
        <w:bottom w:val="none" w:sz="0" w:space="0" w:color="auto"/>
        <w:right w:val="none" w:sz="0" w:space="0" w:color="auto"/>
      </w:divBdr>
    </w:div>
    <w:div w:id="1369377650">
      <w:bodyDiv w:val="1"/>
      <w:marLeft w:val="0"/>
      <w:marRight w:val="0"/>
      <w:marTop w:val="0"/>
      <w:marBottom w:val="0"/>
      <w:divBdr>
        <w:top w:val="none" w:sz="0" w:space="0" w:color="auto"/>
        <w:left w:val="none" w:sz="0" w:space="0" w:color="auto"/>
        <w:bottom w:val="none" w:sz="0" w:space="0" w:color="auto"/>
        <w:right w:val="none" w:sz="0" w:space="0" w:color="auto"/>
      </w:divBdr>
    </w:div>
    <w:div w:id="1373844602">
      <w:bodyDiv w:val="1"/>
      <w:marLeft w:val="0"/>
      <w:marRight w:val="0"/>
      <w:marTop w:val="0"/>
      <w:marBottom w:val="0"/>
      <w:divBdr>
        <w:top w:val="none" w:sz="0" w:space="0" w:color="auto"/>
        <w:left w:val="none" w:sz="0" w:space="0" w:color="auto"/>
        <w:bottom w:val="none" w:sz="0" w:space="0" w:color="auto"/>
        <w:right w:val="none" w:sz="0" w:space="0" w:color="auto"/>
      </w:divBdr>
    </w:div>
    <w:div w:id="1375887740">
      <w:bodyDiv w:val="1"/>
      <w:marLeft w:val="0"/>
      <w:marRight w:val="0"/>
      <w:marTop w:val="0"/>
      <w:marBottom w:val="0"/>
      <w:divBdr>
        <w:top w:val="none" w:sz="0" w:space="0" w:color="auto"/>
        <w:left w:val="none" w:sz="0" w:space="0" w:color="auto"/>
        <w:bottom w:val="none" w:sz="0" w:space="0" w:color="auto"/>
        <w:right w:val="none" w:sz="0" w:space="0" w:color="auto"/>
      </w:divBdr>
    </w:div>
    <w:div w:id="1383870884">
      <w:bodyDiv w:val="1"/>
      <w:marLeft w:val="0"/>
      <w:marRight w:val="0"/>
      <w:marTop w:val="0"/>
      <w:marBottom w:val="0"/>
      <w:divBdr>
        <w:top w:val="none" w:sz="0" w:space="0" w:color="auto"/>
        <w:left w:val="none" w:sz="0" w:space="0" w:color="auto"/>
        <w:bottom w:val="none" w:sz="0" w:space="0" w:color="auto"/>
        <w:right w:val="none" w:sz="0" w:space="0" w:color="auto"/>
      </w:divBdr>
    </w:div>
    <w:div w:id="1385715284">
      <w:bodyDiv w:val="1"/>
      <w:marLeft w:val="0"/>
      <w:marRight w:val="0"/>
      <w:marTop w:val="0"/>
      <w:marBottom w:val="0"/>
      <w:divBdr>
        <w:top w:val="none" w:sz="0" w:space="0" w:color="auto"/>
        <w:left w:val="none" w:sz="0" w:space="0" w:color="auto"/>
        <w:bottom w:val="none" w:sz="0" w:space="0" w:color="auto"/>
        <w:right w:val="none" w:sz="0" w:space="0" w:color="auto"/>
      </w:divBdr>
    </w:div>
    <w:div w:id="1388262874">
      <w:bodyDiv w:val="1"/>
      <w:marLeft w:val="0"/>
      <w:marRight w:val="0"/>
      <w:marTop w:val="0"/>
      <w:marBottom w:val="0"/>
      <w:divBdr>
        <w:top w:val="none" w:sz="0" w:space="0" w:color="auto"/>
        <w:left w:val="none" w:sz="0" w:space="0" w:color="auto"/>
        <w:bottom w:val="none" w:sz="0" w:space="0" w:color="auto"/>
        <w:right w:val="none" w:sz="0" w:space="0" w:color="auto"/>
      </w:divBdr>
    </w:div>
    <w:div w:id="1389106577">
      <w:bodyDiv w:val="1"/>
      <w:marLeft w:val="0"/>
      <w:marRight w:val="0"/>
      <w:marTop w:val="0"/>
      <w:marBottom w:val="0"/>
      <w:divBdr>
        <w:top w:val="none" w:sz="0" w:space="0" w:color="auto"/>
        <w:left w:val="none" w:sz="0" w:space="0" w:color="auto"/>
        <w:bottom w:val="none" w:sz="0" w:space="0" w:color="auto"/>
        <w:right w:val="none" w:sz="0" w:space="0" w:color="auto"/>
      </w:divBdr>
    </w:div>
    <w:div w:id="1403062204">
      <w:bodyDiv w:val="1"/>
      <w:marLeft w:val="0"/>
      <w:marRight w:val="0"/>
      <w:marTop w:val="0"/>
      <w:marBottom w:val="0"/>
      <w:divBdr>
        <w:top w:val="none" w:sz="0" w:space="0" w:color="auto"/>
        <w:left w:val="none" w:sz="0" w:space="0" w:color="auto"/>
        <w:bottom w:val="none" w:sz="0" w:space="0" w:color="auto"/>
        <w:right w:val="none" w:sz="0" w:space="0" w:color="auto"/>
      </w:divBdr>
    </w:div>
    <w:div w:id="1406102458">
      <w:bodyDiv w:val="1"/>
      <w:marLeft w:val="0"/>
      <w:marRight w:val="0"/>
      <w:marTop w:val="0"/>
      <w:marBottom w:val="0"/>
      <w:divBdr>
        <w:top w:val="none" w:sz="0" w:space="0" w:color="auto"/>
        <w:left w:val="none" w:sz="0" w:space="0" w:color="auto"/>
        <w:bottom w:val="none" w:sz="0" w:space="0" w:color="auto"/>
        <w:right w:val="none" w:sz="0" w:space="0" w:color="auto"/>
      </w:divBdr>
    </w:div>
    <w:div w:id="1421410710">
      <w:bodyDiv w:val="1"/>
      <w:marLeft w:val="0"/>
      <w:marRight w:val="0"/>
      <w:marTop w:val="0"/>
      <w:marBottom w:val="0"/>
      <w:divBdr>
        <w:top w:val="none" w:sz="0" w:space="0" w:color="auto"/>
        <w:left w:val="none" w:sz="0" w:space="0" w:color="auto"/>
        <w:bottom w:val="none" w:sz="0" w:space="0" w:color="auto"/>
        <w:right w:val="none" w:sz="0" w:space="0" w:color="auto"/>
      </w:divBdr>
    </w:div>
    <w:div w:id="1423867729">
      <w:bodyDiv w:val="1"/>
      <w:marLeft w:val="0"/>
      <w:marRight w:val="0"/>
      <w:marTop w:val="0"/>
      <w:marBottom w:val="0"/>
      <w:divBdr>
        <w:top w:val="none" w:sz="0" w:space="0" w:color="auto"/>
        <w:left w:val="none" w:sz="0" w:space="0" w:color="auto"/>
        <w:bottom w:val="none" w:sz="0" w:space="0" w:color="auto"/>
        <w:right w:val="none" w:sz="0" w:space="0" w:color="auto"/>
      </w:divBdr>
    </w:div>
    <w:div w:id="1427455070">
      <w:bodyDiv w:val="1"/>
      <w:marLeft w:val="0"/>
      <w:marRight w:val="0"/>
      <w:marTop w:val="0"/>
      <w:marBottom w:val="0"/>
      <w:divBdr>
        <w:top w:val="none" w:sz="0" w:space="0" w:color="auto"/>
        <w:left w:val="none" w:sz="0" w:space="0" w:color="auto"/>
        <w:bottom w:val="none" w:sz="0" w:space="0" w:color="auto"/>
        <w:right w:val="none" w:sz="0" w:space="0" w:color="auto"/>
      </w:divBdr>
    </w:div>
    <w:div w:id="1427579097">
      <w:bodyDiv w:val="1"/>
      <w:marLeft w:val="0"/>
      <w:marRight w:val="0"/>
      <w:marTop w:val="0"/>
      <w:marBottom w:val="0"/>
      <w:divBdr>
        <w:top w:val="none" w:sz="0" w:space="0" w:color="auto"/>
        <w:left w:val="none" w:sz="0" w:space="0" w:color="auto"/>
        <w:bottom w:val="none" w:sz="0" w:space="0" w:color="auto"/>
        <w:right w:val="none" w:sz="0" w:space="0" w:color="auto"/>
      </w:divBdr>
    </w:div>
    <w:div w:id="1429084939">
      <w:bodyDiv w:val="1"/>
      <w:marLeft w:val="0"/>
      <w:marRight w:val="0"/>
      <w:marTop w:val="0"/>
      <w:marBottom w:val="0"/>
      <w:divBdr>
        <w:top w:val="none" w:sz="0" w:space="0" w:color="auto"/>
        <w:left w:val="none" w:sz="0" w:space="0" w:color="auto"/>
        <w:bottom w:val="none" w:sz="0" w:space="0" w:color="auto"/>
        <w:right w:val="none" w:sz="0" w:space="0" w:color="auto"/>
      </w:divBdr>
    </w:div>
    <w:div w:id="1434940332">
      <w:bodyDiv w:val="1"/>
      <w:marLeft w:val="0"/>
      <w:marRight w:val="0"/>
      <w:marTop w:val="0"/>
      <w:marBottom w:val="0"/>
      <w:divBdr>
        <w:top w:val="none" w:sz="0" w:space="0" w:color="auto"/>
        <w:left w:val="none" w:sz="0" w:space="0" w:color="auto"/>
        <w:bottom w:val="none" w:sz="0" w:space="0" w:color="auto"/>
        <w:right w:val="none" w:sz="0" w:space="0" w:color="auto"/>
      </w:divBdr>
    </w:div>
    <w:div w:id="1439447194">
      <w:bodyDiv w:val="1"/>
      <w:marLeft w:val="0"/>
      <w:marRight w:val="0"/>
      <w:marTop w:val="0"/>
      <w:marBottom w:val="0"/>
      <w:divBdr>
        <w:top w:val="none" w:sz="0" w:space="0" w:color="auto"/>
        <w:left w:val="none" w:sz="0" w:space="0" w:color="auto"/>
        <w:bottom w:val="none" w:sz="0" w:space="0" w:color="auto"/>
        <w:right w:val="none" w:sz="0" w:space="0" w:color="auto"/>
      </w:divBdr>
    </w:div>
    <w:div w:id="1441726916">
      <w:bodyDiv w:val="1"/>
      <w:marLeft w:val="0"/>
      <w:marRight w:val="0"/>
      <w:marTop w:val="0"/>
      <w:marBottom w:val="0"/>
      <w:divBdr>
        <w:top w:val="none" w:sz="0" w:space="0" w:color="auto"/>
        <w:left w:val="none" w:sz="0" w:space="0" w:color="auto"/>
        <w:bottom w:val="none" w:sz="0" w:space="0" w:color="auto"/>
        <w:right w:val="none" w:sz="0" w:space="0" w:color="auto"/>
      </w:divBdr>
    </w:div>
    <w:div w:id="1447388161">
      <w:bodyDiv w:val="1"/>
      <w:marLeft w:val="0"/>
      <w:marRight w:val="0"/>
      <w:marTop w:val="0"/>
      <w:marBottom w:val="0"/>
      <w:divBdr>
        <w:top w:val="none" w:sz="0" w:space="0" w:color="auto"/>
        <w:left w:val="none" w:sz="0" w:space="0" w:color="auto"/>
        <w:bottom w:val="none" w:sz="0" w:space="0" w:color="auto"/>
        <w:right w:val="none" w:sz="0" w:space="0" w:color="auto"/>
      </w:divBdr>
    </w:div>
    <w:div w:id="1449857591">
      <w:bodyDiv w:val="1"/>
      <w:marLeft w:val="0"/>
      <w:marRight w:val="0"/>
      <w:marTop w:val="0"/>
      <w:marBottom w:val="0"/>
      <w:divBdr>
        <w:top w:val="none" w:sz="0" w:space="0" w:color="auto"/>
        <w:left w:val="none" w:sz="0" w:space="0" w:color="auto"/>
        <w:bottom w:val="none" w:sz="0" w:space="0" w:color="auto"/>
        <w:right w:val="none" w:sz="0" w:space="0" w:color="auto"/>
      </w:divBdr>
    </w:div>
    <w:div w:id="1450080120">
      <w:bodyDiv w:val="1"/>
      <w:marLeft w:val="0"/>
      <w:marRight w:val="0"/>
      <w:marTop w:val="0"/>
      <w:marBottom w:val="0"/>
      <w:divBdr>
        <w:top w:val="none" w:sz="0" w:space="0" w:color="auto"/>
        <w:left w:val="none" w:sz="0" w:space="0" w:color="auto"/>
        <w:bottom w:val="none" w:sz="0" w:space="0" w:color="auto"/>
        <w:right w:val="none" w:sz="0" w:space="0" w:color="auto"/>
      </w:divBdr>
    </w:div>
    <w:div w:id="1450972783">
      <w:bodyDiv w:val="1"/>
      <w:marLeft w:val="0"/>
      <w:marRight w:val="0"/>
      <w:marTop w:val="0"/>
      <w:marBottom w:val="0"/>
      <w:divBdr>
        <w:top w:val="none" w:sz="0" w:space="0" w:color="auto"/>
        <w:left w:val="none" w:sz="0" w:space="0" w:color="auto"/>
        <w:bottom w:val="none" w:sz="0" w:space="0" w:color="auto"/>
        <w:right w:val="none" w:sz="0" w:space="0" w:color="auto"/>
      </w:divBdr>
    </w:div>
    <w:div w:id="1455755140">
      <w:bodyDiv w:val="1"/>
      <w:marLeft w:val="0"/>
      <w:marRight w:val="0"/>
      <w:marTop w:val="0"/>
      <w:marBottom w:val="0"/>
      <w:divBdr>
        <w:top w:val="none" w:sz="0" w:space="0" w:color="auto"/>
        <w:left w:val="none" w:sz="0" w:space="0" w:color="auto"/>
        <w:bottom w:val="none" w:sz="0" w:space="0" w:color="auto"/>
        <w:right w:val="none" w:sz="0" w:space="0" w:color="auto"/>
      </w:divBdr>
    </w:div>
    <w:div w:id="1456481083">
      <w:bodyDiv w:val="1"/>
      <w:marLeft w:val="0"/>
      <w:marRight w:val="0"/>
      <w:marTop w:val="0"/>
      <w:marBottom w:val="0"/>
      <w:divBdr>
        <w:top w:val="none" w:sz="0" w:space="0" w:color="auto"/>
        <w:left w:val="none" w:sz="0" w:space="0" w:color="auto"/>
        <w:bottom w:val="none" w:sz="0" w:space="0" w:color="auto"/>
        <w:right w:val="none" w:sz="0" w:space="0" w:color="auto"/>
      </w:divBdr>
    </w:div>
    <w:div w:id="1461726249">
      <w:bodyDiv w:val="1"/>
      <w:marLeft w:val="0"/>
      <w:marRight w:val="0"/>
      <w:marTop w:val="0"/>
      <w:marBottom w:val="0"/>
      <w:divBdr>
        <w:top w:val="none" w:sz="0" w:space="0" w:color="auto"/>
        <w:left w:val="none" w:sz="0" w:space="0" w:color="auto"/>
        <w:bottom w:val="none" w:sz="0" w:space="0" w:color="auto"/>
        <w:right w:val="none" w:sz="0" w:space="0" w:color="auto"/>
      </w:divBdr>
    </w:div>
    <w:div w:id="1463307575">
      <w:bodyDiv w:val="1"/>
      <w:marLeft w:val="0"/>
      <w:marRight w:val="0"/>
      <w:marTop w:val="0"/>
      <w:marBottom w:val="0"/>
      <w:divBdr>
        <w:top w:val="none" w:sz="0" w:space="0" w:color="auto"/>
        <w:left w:val="none" w:sz="0" w:space="0" w:color="auto"/>
        <w:bottom w:val="none" w:sz="0" w:space="0" w:color="auto"/>
        <w:right w:val="none" w:sz="0" w:space="0" w:color="auto"/>
      </w:divBdr>
    </w:div>
    <w:div w:id="1467162297">
      <w:bodyDiv w:val="1"/>
      <w:marLeft w:val="0"/>
      <w:marRight w:val="0"/>
      <w:marTop w:val="0"/>
      <w:marBottom w:val="0"/>
      <w:divBdr>
        <w:top w:val="none" w:sz="0" w:space="0" w:color="auto"/>
        <w:left w:val="none" w:sz="0" w:space="0" w:color="auto"/>
        <w:bottom w:val="none" w:sz="0" w:space="0" w:color="auto"/>
        <w:right w:val="none" w:sz="0" w:space="0" w:color="auto"/>
      </w:divBdr>
    </w:div>
    <w:div w:id="1468694139">
      <w:bodyDiv w:val="1"/>
      <w:marLeft w:val="0"/>
      <w:marRight w:val="0"/>
      <w:marTop w:val="0"/>
      <w:marBottom w:val="0"/>
      <w:divBdr>
        <w:top w:val="none" w:sz="0" w:space="0" w:color="auto"/>
        <w:left w:val="none" w:sz="0" w:space="0" w:color="auto"/>
        <w:bottom w:val="none" w:sz="0" w:space="0" w:color="auto"/>
        <w:right w:val="none" w:sz="0" w:space="0" w:color="auto"/>
      </w:divBdr>
    </w:div>
    <w:div w:id="1470441594">
      <w:bodyDiv w:val="1"/>
      <w:marLeft w:val="0"/>
      <w:marRight w:val="0"/>
      <w:marTop w:val="0"/>
      <w:marBottom w:val="0"/>
      <w:divBdr>
        <w:top w:val="none" w:sz="0" w:space="0" w:color="auto"/>
        <w:left w:val="none" w:sz="0" w:space="0" w:color="auto"/>
        <w:bottom w:val="none" w:sz="0" w:space="0" w:color="auto"/>
        <w:right w:val="none" w:sz="0" w:space="0" w:color="auto"/>
      </w:divBdr>
    </w:div>
    <w:div w:id="1475755797">
      <w:bodyDiv w:val="1"/>
      <w:marLeft w:val="0"/>
      <w:marRight w:val="0"/>
      <w:marTop w:val="0"/>
      <w:marBottom w:val="0"/>
      <w:divBdr>
        <w:top w:val="none" w:sz="0" w:space="0" w:color="auto"/>
        <w:left w:val="none" w:sz="0" w:space="0" w:color="auto"/>
        <w:bottom w:val="none" w:sz="0" w:space="0" w:color="auto"/>
        <w:right w:val="none" w:sz="0" w:space="0" w:color="auto"/>
      </w:divBdr>
      <w:divsChild>
        <w:div w:id="997615923">
          <w:blockQuote w:val="1"/>
          <w:marLeft w:val="720"/>
          <w:marRight w:val="720"/>
          <w:marTop w:val="100"/>
          <w:marBottom w:val="100"/>
          <w:divBdr>
            <w:top w:val="none" w:sz="0" w:space="0" w:color="auto"/>
            <w:left w:val="none" w:sz="0" w:space="0" w:color="auto"/>
            <w:bottom w:val="none" w:sz="0" w:space="0" w:color="auto"/>
            <w:right w:val="none" w:sz="0" w:space="0" w:color="auto"/>
          </w:divBdr>
        </w:div>
        <w:div w:id="1678191111">
          <w:blockQuote w:val="1"/>
          <w:marLeft w:val="720"/>
          <w:marRight w:val="720"/>
          <w:marTop w:val="100"/>
          <w:marBottom w:val="100"/>
          <w:divBdr>
            <w:top w:val="none" w:sz="0" w:space="0" w:color="auto"/>
            <w:left w:val="none" w:sz="0" w:space="0" w:color="auto"/>
            <w:bottom w:val="none" w:sz="0" w:space="0" w:color="auto"/>
            <w:right w:val="none" w:sz="0" w:space="0" w:color="auto"/>
          </w:divBdr>
        </w:div>
        <w:div w:id="1700161975">
          <w:blockQuote w:val="1"/>
          <w:marLeft w:val="720"/>
          <w:marRight w:val="720"/>
          <w:marTop w:val="100"/>
          <w:marBottom w:val="100"/>
          <w:divBdr>
            <w:top w:val="none" w:sz="0" w:space="0" w:color="auto"/>
            <w:left w:val="none" w:sz="0" w:space="0" w:color="auto"/>
            <w:bottom w:val="none" w:sz="0" w:space="0" w:color="auto"/>
            <w:right w:val="none" w:sz="0" w:space="0" w:color="auto"/>
          </w:divBdr>
        </w:div>
        <w:div w:id="79167522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81579633">
      <w:bodyDiv w:val="1"/>
      <w:marLeft w:val="0"/>
      <w:marRight w:val="0"/>
      <w:marTop w:val="0"/>
      <w:marBottom w:val="0"/>
      <w:divBdr>
        <w:top w:val="none" w:sz="0" w:space="0" w:color="auto"/>
        <w:left w:val="none" w:sz="0" w:space="0" w:color="auto"/>
        <w:bottom w:val="none" w:sz="0" w:space="0" w:color="auto"/>
        <w:right w:val="none" w:sz="0" w:space="0" w:color="auto"/>
      </w:divBdr>
      <w:divsChild>
        <w:div w:id="181550345">
          <w:blockQuote w:val="1"/>
          <w:marLeft w:val="720"/>
          <w:marRight w:val="720"/>
          <w:marTop w:val="100"/>
          <w:marBottom w:val="100"/>
          <w:divBdr>
            <w:top w:val="none" w:sz="0" w:space="0" w:color="auto"/>
            <w:left w:val="none" w:sz="0" w:space="0" w:color="auto"/>
            <w:bottom w:val="none" w:sz="0" w:space="0" w:color="auto"/>
            <w:right w:val="none" w:sz="0" w:space="0" w:color="auto"/>
          </w:divBdr>
        </w:div>
        <w:div w:id="516895915">
          <w:blockQuote w:val="1"/>
          <w:marLeft w:val="720"/>
          <w:marRight w:val="720"/>
          <w:marTop w:val="100"/>
          <w:marBottom w:val="100"/>
          <w:divBdr>
            <w:top w:val="none" w:sz="0" w:space="0" w:color="auto"/>
            <w:left w:val="none" w:sz="0" w:space="0" w:color="auto"/>
            <w:bottom w:val="none" w:sz="0" w:space="0" w:color="auto"/>
            <w:right w:val="none" w:sz="0" w:space="0" w:color="auto"/>
          </w:divBdr>
        </w:div>
        <w:div w:id="471674342">
          <w:blockQuote w:val="1"/>
          <w:marLeft w:val="720"/>
          <w:marRight w:val="720"/>
          <w:marTop w:val="100"/>
          <w:marBottom w:val="100"/>
          <w:divBdr>
            <w:top w:val="none" w:sz="0" w:space="0" w:color="auto"/>
            <w:left w:val="none" w:sz="0" w:space="0" w:color="auto"/>
            <w:bottom w:val="none" w:sz="0" w:space="0" w:color="auto"/>
            <w:right w:val="none" w:sz="0" w:space="0" w:color="auto"/>
          </w:divBdr>
        </w:div>
        <w:div w:id="1916744942">
          <w:blockQuote w:val="1"/>
          <w:marLeft w:val="720"/>
          <w:marRight w:val="720"/>
          <w:marTop w:val="100"/>
          <w:marBottom w:val="100"/>
          <w:divBdr>
            <w:top w:val="none" w:sz="0" w:space="0" w:color="auto"/>
            <w:left w:val="none" w:sz="0" w:space="0" w:color="auto"/>
            <w:bottom w:val="none" w:sz="0" w:space="0" w:color="auto"/>
            <w:right w:val="none" w:sz="0" w:space="0" w:color="auto"/>
          </w:divBdr>
        </w:div>
        <w:div w:id="75224432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83043625">
      <w:bodyDiv w:val="1"/>
      <w:marLeft w:val="0"/>
      <w:marRight w:val="0"/>
      <w:marTop w:val="0"/>
      <w:marBottom w:val="0"/>
      <w:divBdr>
        <w:top w:val="none" w:sz="0" w:space="0" w:color="auto"/>
        <w:left w:val="none" w:sz="0" w:space="0" w:color="auto"/>
        <w:bottom w:val="none" w:sz="0" w:space="0" w:color="auto"/>
        <w:right w:val="none" w:sz="0" w:space="0" w:color="auto"/>
      </w:divBdr>
      <w:divsChild>
        <w:div w:id="25569542">
          <w:marLeft w:val="0"/>
          <w:marRight w:val="0"/>
          <w:marTop w:val="0"/>
          <w:marBottom w:val="0"/>
          <w:divBdr>
            <w:top w:val="none" w:sz="0" w:space="0" w:color="auto"/>
            <w:left w:val="none" w:sz="0" w:space="0" w:color="auto"/>
            <w:bottom w:val="none" w:sz="0" w:space="0" w:color="auto"/>
            <w:right w:val="none" w:sz="0" w:space="0" w:color="auto"/>
          </w:divBdr>
        </w:div>
      </w:divsChild>
    </w:div>
    <w:div w:id="1485854778">
      <w:bodyDiv w:val="1"/>
      <w:marLeft w:val="0"/>
      <w:marRight w:val="0"/>
      <w:marTop w:val="0"/>
      <w:marBottom w:val="0"/>
      <w:divBdr>
        <w:top w:val="none" w:sz="0" w:space="0" w:color="auto"/>
        <w:left w:val="none" w:sz="0" w:space="0" w:color="auto"/>
        <w:bottom w:val="none" w:sz="0" w:space="0" w:color="auto"/>
        <w:right w:val="none" w:sz="0" w:space="0" w:color="auto"/>
      </w:divBdr>
    </w:div>
    <w:div w:id="1486122943">
      <w:bodyDiv w:val="1"/>
      <w:marLeft w:val="0"/>
      <w:marRight w:val="0"/>
      <w:marTop w:val="0"/>
      <w:marBottom w:val="0"/>
      <w:divBdr>
        <w:top w:val="none" w:sz="0" w:space="0" w:color="auto"/>
        <w:left w:val="none" w:sz="0" w:space="0" w:color="auto"/>
        <w:bottom w:val="none" w:sz="0" w:space="0" w:color="auto"/>
        <w:right w:val="none" w:sz="0" w:space="0" w:color="auto"/>
      </w:divBdr>
    </w:div>
    <w:div w:id="1487479286">
      <w:bodyDiv w:val="1"/>
      <w:marLeft w:val="0"/>
      <w:marRight w:val="0"/>
      <w:marTop w:val="0"/>
      <w:marBottom w:val="0"/>
      <w:divBdr>
        <w:top w:val="none" w:sz="0" w:space="0" w:color="auto"/>
        <w:left w:val="none" w:sz="0" w:space="0" w:color="auto"/>
        <w:bottom w:val="none" w:sz="0" w:space="0" w:color="auto"/>
        <w:right w:val="none" w:sz="0" w:space="0" w:color="auto"/>
      </w:divBdr>
      <w:divsChild>
        <w:div w:id="675613392">
          <w:marLeft w:val="0"/>
          <w:marRight w:val="0"/>
          <w:marTop w:val="0"/>
          <w:marBottom w:val="0"/>
          <w:divBdr>
            <w:top w:val="none" w:sz="0" w:space="0" w:color="auto"/>
            <w:left w:val="none" w:sz="0" w:space="0" w:color="auto"/>
            <w:bottom w:val="none" w:sz="0" w:space="0" w:color="auto"/>
            <w:right w:val="none" w:sz="0" w:space="0" w:color="auto"/>
          </w:divBdr>
        </w:div>
      </w:divsChild>
    </w:div>
    <w:div w:id="1490175189">
      <w:bodyDiv w:val="1"/>
      <w:marLeft w:val="0"/>
      <w:marRight w:val="0"/>
      <w:marTop w:val="0"/>
      <w:marBottom w:val="0"/>
      <w:divBdr>
        <w:top w:val="none" w:sz="0" w:space="0" w:color="auto"/>
        <w:left w:val="none" w:sz="0" w:space="0" w:color="auto"/>
        <w:bottom w:val="none" w:sz="0" w:space="0" w:color="auto"/>
        <w:right w:val="none" w:sz="0" w:space="0" w:color="auto"/>
      </w:divBdr>
    </w:div>
    <w:div w:id="1492022724">
      <w:bodyDiv w:val="1"/>
      <w:marLeft w:val="0"/>
      <w:marRight w:val="0"/>
      <w:marTop w:val="0"/>
      <w:marBottom w:val="0"/>
      <w:divBdr>
        <w:top w:val="none" w:sz="0" w:space="0" w:color="auto"/>
        <w:left w:val="none" w:sz="0" w:space="0" w:color="auto"/>
        <w:bottom w:val="none" w:sz="0" w:space="0" w:color="auto"/>
        <w:right w:val="none" w:sz="0" w:space="0" w:color="auto"/>
      </w:divBdr>
    </w:div>
    <w:div w:id="1494835543">
      <w:bodyDiv w:val="1"/>
      <w:marLeft w:val="0"/>
      <w:marRight w:val="0"/>
      <w:marTop w:val="0"/>
      <w:marBottom w:val="0"/>
      <w:divBdr>
        <w:top w:val="none" w:sz="0" w:space="0" w:color="auto"/>
        <w:left w:val="none" w:sz="0" w:space="0" w:color="auto"/>
        <w:bottom w:val="none" w:sz="0" w:space="0" w:color="auto"/>
        <w:right w:val="none" w:sz="0" w:space="0" w:color="auto"/>
      </w:divBdr>
    </w:div>
    <w:div w:id="1498302891">
      <w:bodyDiv w:val="1"/>
      <w:marLeft w:val="0"/>
      <w:marRight w:val="0"/>
      <w:marTop w:val="0"/>
      <w:marBottom w:val="0"/>
      <w:divBdr>
        <w:top w:val="none" w:sz="0" w:space="0" w:color="auto"/>
        <w:left w:val="none" w:sz="0" w:space="0" w:color="auto"/>
        <w:bottom w:val="none" w:sz="0" w:space="0" w:color="auto"/>
        <w:right w:val="none" w:sz="0" w:space="0" w:color="auto"/>
      </w:divBdr>
    </w:div>
    <w:div w:id="1500852889">
      <w:bodyDiv w:val="1"/>
      <w:marLeft w:val="0"/>
      <w:marRight w:val="0"/>
      <w:marTop w:val="0"/>
      <w:marBottom w:val="0"/>
      <w:divBdr>
        <w:top w:val="none" w:sz="0" w:space="0" w:color="auto"/>
        <w:left w:val="none" w:sz="0" w:space="0" w:color="auto"/>
        <w:bottom w:val="none" w:sz="0" w:space="0" w:color="auto"/>
        <w:right w:val="none" w:sz="0" w:space="0" w:color="auto"/>
      </w:divBdr>
    </w:div>
    <w:div w:id="1502231254">
      <w:bodyDiv w:val="1"/>
      <w:marLeft w:val="0"/>
      <w:marRight w:val="0"/>
      <w:marTop w:val="0"/>
      <w:marBottom w:val="0"/>
      <w:divBdr>
        <w:top w:val="none" w:sz="0" w:space="0" w:color="auto"/>
        <w:left w:val="none" w:sz="0" w:space="0" w:color="auto"/>
        <w:bottom w:val="none" w:sz="0" w:space="0" w:color="auto"/>
        <w:right w:val="none" w:sz="0" w:space="0" w:color="auto"/>
      </w:divBdr>
    </w:div>
    <w:div w:id="1503086345">
      <w:bodyDiv w:val="1"/>
      <w:marLeft w:val="0"/>
      <w:marRight w:val="0"/>
      <w:marTop w:val="0"/>
      <w:marBottom w:val="0"/>
      <w:divBdr>
        <w:top w:val="none" w:sz="0" w:space="0" w:color="auto"/>
        <w:left w:val="none" w:sz="0" w:space="0" w:color="auto"/>
        <w:bottom w:val="none" w:sz="0" w:space="0" w:color="auto"/>
        <w:right w:val="none" w:sz="0" w:space="0" w:color="auto"/>
      </w:divBdr>
    </w:div>
    <w:div w:id="1510828318">
      <w:bodyDiv w:val="1"/>
      <w:marLeft w:val="0"/>
      <w:marRight w:val="0"/>
      <w:marTop w:val="0"/>
      <w:marBottom w:val="0"/>
      <w:divBdr>
        <w:top w:val="none" w:sz="0" w:space="0" w:color="auto"/>
        <w:left w:val="none" w:sz="0" w:space="0" w:color="auto"/>
        <w:bottom w:val="none" w:sz="0" w:space="0" w:color="auto"/>
        <w:right w:val="none" w:sz="0" w:space="0" w:color="auto"/>
      </w:divBdr>
    </w:div>
    <w:div w:id="1512141197">
      <w:bodyDiv w:val="1"/>
      <w:marLeft w:val="0"/>
      <w:marRight w:val="0"/>
      <w:marTop w:val="0"/>
      <w:marBottom w:val="0"/>
      <w:divBdr>
        <w:top w:val="none" w:sz="0" w:space="0" w:color="auto"/>
        <w:left w:val="none" w:sz="0" w:space="0" w:color="auto"/>
        <w:bottom w:val="none" w:sz="0" w:space="0" w:color="auto"/>
        <w:right w:val="none" w:sz="0" w:space="0" w:color="auto"/>
      </w:divBdr>
      <w:divsChild>
        <w:div w:id="139539658">
          <w:blockQuote w:val="1"/>
          <w:marLeft w:val="720"/>
          <w:marRight w:val="720"/>
          <w:marTop w:val="100"/>
          <w:marBottom w:val="100"/>
          <w:divBdr>
            <w:top w:val="none" w:sz="0" w:space="0" w:color="auto"/>
            <w:left w:val="none" w:sz="0" w:space="0" w:color="auto"/>
            <w:bottom w:val="none" w:sz="0" w:space="0" w:color="auto"/>
            <w:right w:val="none" w:sz="0" w:space="0" w:color="auto"/>
          </w:divBdr>
        </w:div>
        <w:div w:id="112677735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16457141">
      <w:bodyDiv w:val="1"/>
      <w:marLeft w:val="0"/>
      <w:marRight w:val="0"/>
      <w:marTop w:val="0"/>
      <w:marBottom w:val="0"/>
      <w:divBdr>
        <w:top w:val="none" w:sz="0" w:space="0" w:color="auto"/>
        <w:left w:val="none" w:sz="0" w:space="0" w:color="auto"/>
        <w:bottom w:val="none" w:sz="0" w:space="0" w:color="auto"/>
        <w:right w:val="none" w:sz="0" w:space="0" w:color="auto"/>
      </w:divBdr>
    </w:div>
    <w:div w:id="1518076252">
      <w:bodyDiv w:val="1"/>
      <w:marLeft w:val="0"/>
      <w:marRight w:val="0"/>
      <w:marTop w:val="0"/>
      <w:marBottom w:val="0"/>
      <w:divBdr>
        <w:top w:val="none" w:sz="0" w:space="0" w:color="auto"/>
        <w:left w:val="none" w:sz="0" w:space="0" w:color="auto"/>
        <w:bottom w:val="none" w:sz="0" w:space="0" w:color="auto"/>
        <w:right w:val="none" w:sz="0" w:space="0" w:color="auto"/>
      </w:divBdr>
    </w:div>
    <w:div w:id="1518076475">
      <w:bodyDiv w:val="1"/>
      <w:marLeft w:val="0"/>
      <w:marRight w:val="0"/>
      <w:marTop w:val="0"/>
      <w:marBottom w:val="0"/>
      <w:divBdr>
        <w:top w:val="none" w:sz="0" w:space="0" w:color="auto"/>
        <w:left w:val="none" w:sz="0" w:space="0" w:color="auto"/>
        <w:bottom w:val="none" w:sz="0" w:space="0" w:color="auto"/>
        <w:right w:val="none" w:sz="0" w:space="0" w:color="auto"/>
      </w:divBdr>
    </w:div>
    <w:div w:id="1523518672">
      <w:bodyDiv w:val="1"/>
      <w:marLeft w:val="0"/>
      <w:marRight w:val="0"/>
      <w:marTop w:val="0"/>
      <w:marBottom w:val="0"/>
      <w:divBdr>
        <w:top w:val="none" w:sz="0" w:space="0" w:color="auto"/>
        <w:left w:val="none" w:sz="0" w:space="0" w:color="auto"/>
        <w:bottom w:val="none" w:sz="0" w:space="0" w:color="auto"/>
        <w:right w:val="none" w:sz="0" w:space="0" w:color="auto"/>
      </w:divBdr>
    </w:div>
    <w:div w:id="1524172747">
      <w:bodyDiv w:val="1"/>
      <w:marLeft w:val="0"/>
      <w:marRight w:val="0"/>
      <w:marTop w:val="0"/>
      <w:marBottom w:val="0"/>
      <w:divBdr>
        <w:top w:val="none" w:sz="0" w:space="0" w:color="auto"/>
        <w:left w:val="none" w:sz="0" w:space="0" w:color="auto"/>
        <w:bottom w:val="none" w:sz="0" w:space="0" w:color="auto"/>
        <w:right w:val="none" w:sz="0" w:space="0" w:color="auto"/>
      </w:divBdr>
    </w:div>
    <w:div w:id="1525023120">
      <w:bodyDiv w:val="1"/>
      <w:marLeft w:val="0"/>
      <w:marRight w:val="0"/>
      <w:marTop w:val="0"/>
      <w:marBottom w:val="0"/>
      <w:divBdr>
        <w:top w:val="none" w:sz="0" w:space="0" w:color="auto"/>
        <w:left w:val="none" w:sz="0" w:space="0" w:color="auto"/>
        <w:bottom w:val="none" w:sz="0" w:space="0" w:color="auto"/>
        <w:right w:val="none" w:sz="0" w:space="0" w:color="auto"/>
      </w:divBdr>
    </w:div>
    <w:div w:id="1526284960">
      <w:bodyDiv w:val="1"/>
      <w:marLeft w:val="0"/>
      <w:marRight w:val="0"/>
      <w:marTop w:val="0"/>
      <w:marBottom w:val="0"/>
      <w:divBdr>
        <w:top w:val="none" w:sz="0" w:space="0" w:color="auto"/>
        <w:left w:val="none" w:sz="0" w:space="0" w:color="auto"/>
        <w:bottom w:val="none" w:sz="0" w:space="0" w:color="auto"/>
        <w:right w:val="none" w:sz="0" w:space="0" w:color="auto"/>
      </w:divBdr>
    </w:div>
    <w:div w:id="1527401266">
      <w:bodyDiv w:val="1"/>
      <w:marLeft w:val="0"/>
      <w:marRight w:val="0"/>
      <w:marTop w:val="0"/>
      <w:marBottom w:val="0"/>
      <w:divBdr>
        <w:top w:val="none" w:sz="0" w:space="0" w:color="auto"/>
        <w:left w:val="none" w:sz="0" w:space="0" w:color="auto"/>
        <w:bottom w:val="none" w:sz="0" w:space="0" w:color="auto"/>
        <w:right w:val="none" w:sz="0" w:space="0" w:color="auto"/>
      </w:divBdr>
    </w:div>
    <w:div w:id="1533230347">
      <w:bodyDiv w:val="1"/>
      <w:marLeft w:val="0"/>
      <w:marRight w:val="0"/>
      <w:marTop w:val="0"/>
      <w:marBottom w:val="0"/>
      <w:divBdr>
        <w:top w:val="none" w:sz="0" w:space="0" w:color="auto"/>
        <w:left w:val="none" w:sz="0" w:space="0" w:color="auto"/>
        <w:bottom w:val="none" w:sz="0" w:space="0" w:color="auto"/>
        <w:right w:val="none" w:sz="0" w:space="0" w:color="auto"/>
      </w:divBdr>
    </w:div>
    <w:div w:id="1533768670">
      <w:bodyDiv w:val="1"/>
      <w:marLeft w:val="0"/>
      <w:marRight w:val="0"/>
      <w:marTop w:val="0"/>
      <w:marBottom w:val="0"/>
      <w:divBdr>
        <w:top w:val="none" w:sz="0" w:space="0" w:color="auto"/>
        <w:left w:val="none" w:sz="0" w:space="0" w:color="auto"/>
        <w:bottom w:val="none" w:sz="0" w:space="0" w:color="auto"/>
        <w:right w:val="none" w:sz="0" w:space="0" w:color="auto"/>
      </w:divBdr>
    </w:div>
    <w:div w:id="1537624662">
      <w:bodyDiv w:val="1"/>
      <w:marLeft w:val="0"/>
      <w:marRight w:val="0"/>
      <w:marTop w:val="0"/>
      <w:marBottom w:val="0"/>
      <w:divBdr>
        <w:top w:val="none" w:sz="0" w:space="0" w:color="auto"/>
        <w:left w:val="none" w:sz="0" w:space="0" w:color="auto"/>
        <w:bottom w:val="none" w:sz="0" w:space="0" w:color="auto"/>
        <w:right w:val="none" w:sz="0" w:space="0" w:color="auto"/>
      </w:divBdr>
    </w:div>
    <w:div w:id="1538735993">
      <w:bodyDiv w:val="1"/>
      <w:marLeft w:val="0"/>
      <w:marRight w:val="0"/>
      <w:marTop w:val="0"/>
      <w:marBottom w:val="0"/>
      <w:divBdr>
        <w:top w:val="none" w:sz="0" w:space="0" w:color="auto"/>
        <w:left w:val="none" w:sz="0" w:space="0" w:color="auto"/>
        <w:bottom w:val="none" w:sz="0" w:space="0" w:color="auto"/>
        <w:right w:val="none" w:sz="0" w:space="0" w:color="auto"/>
      </w:divBdr>
    </w:div>
    <w:div w:id="1552502290">
      <w:bodyDiv w:val="1"/>
      <w:marLeft w:val="0"/>
      <w:marRight w:val="0"/>
      <w:marTop w:val="0"/>
      <w:marBottom w:val="0"/>
      <w:divBdr>
        <w:top w:val="none" w:sz="0" w:space="0" w:color="auto"/>
        <w:left w:val="none" w:sz="0" w:space="0" w:color="auto"/>
        <w:bottom w:val="none" w:sz="0" w:space="0" w:color="auto"/>
        <w:right w:val="none" w:sz="0" w:space="0" w:color="auto"/>
      </w:divBdr>
      <w:divsChild>
        <w:div w:id="1396276158">
          <w:blockQuote w:val="1"/>
          <w:marLeft w:val="720"/>
          <w:marRight w:val="720"/>
          <w:marTop w:val="100"/>
          <w:marBottom w:val="100"/>
          <w:divBdr>
            <w:top w:val="none" w:sz="0" w:space="0" w:color="auto"/>
            <w:left w:val="none" w:sz="0" w:space="0" w:color="auto"/>
            <w:bottom w:val="none" w:sz="0" w:space="0" w:color="auto"/>
            <w:right w:val="none" w:sz="0" w:space="0" w:color="auto"/>
          </w:divBdr>
        </w:div>
        <w:div w:id="1540043203">
          <w:blockQuote w:val="1"/>
          <w:marLeft w:val="720"/>
          <w:marRight w:val="720"/>
          <w:marTop w:val="100"/>
          <w:marBottom w:val="100"/>
          <w:divBdr>
            <w:top w:val="none" w:sz="0" w:space="0" w:color="auto"/>
            <w:left w:val="none" w:sz="0" w:space="0" w:color="auto"/>
            <w:bottom w:val="none" w:sz="0" w:space="0" w:color="auto"/>
            <w:right w:val="none" w:sz="0" w:space="0" w:color="auto"/>
          </w:divBdr>
        </w:div>
        <w:div w:id="79760215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52841613">
      <w:bodyDiv w:val="1"/>
      <w:marLeft w:val="0"/>
      <w:marRight w:val="0"/>
      <w:marTop w:val="0"/>
      <w:marBottom w:val="0"/>
      <w:divBdr>
        <w:top w:val="none" w:sz="0" w:space="0" w:color="auto"/>
        <w:left w:val="none" w:sz="0" w:space="0" w:color="auto"/>
        <w:bottom w:val="none" w:sz="0" w:space="0" w:color="auto"/>
        <w:right w:val="none" w:sz="0" w:space="0" w:color="auto"/>
      </w:divBdr>
    </w:div>
    <w:div w:id="1560629252">
      <w:bodyDiv w:val="1"/>
      <w:marLeft w:val="0"/>
      <w:marRight w:val="0"/>
      <w:marTop w:val="0"/>
      <w:marBottom w:val="0"/>
      <w:divBdr>
        <w:top w:val="none" w:sz="0" w:space="0" w:color="auto"/>
        <w:left w:val="none" w:sz="0" w:space="0" w:color="auto"/>
        <w:bottom w:val="none" w:sz="0" w:space="0" w:color="auto"/>
        <w:right w:val="none" w:sz="0" w:space="0" w:color="auto"/>
      </w:divBdr>
    </w:div>
    <w:div w:id="1569337285">
      <w:bodyDiv w:val="1"/>
      <w:marLeft w:val="0"/>
      <w:marRight w:val="0"/>
      <w:marTop w:val="0"/>
      <w:marBottom w:val="0"/>
      <w:divBdr>
        <w:top w:val="none" w:sz="0" w:space="0" w:color="auto"/>
        <w:left w:val="none" w:sz="0" w:space="0" w:color="auto"/>
        <w:bottom w:val="none" w:sz="0" w:space="0" w:color="auto"/>
        <w:right w:val="none" w:sz="0" w:space="0" w:color="auto"/>
      </w:divBdr>
    </w:div>
    <w:div w:id="1570843908">
      <w:bodyDiv w:val="1"/>
      <w:marLeft w:val="0"/>
      <w:marRight w:val="0"/>
      <w:marTop w:val="0"/>
      <w:marBottom w:val="0"/>
      <w:divBdr>
        <w:top w:val="none" w:sz="0" w:space="0" w:color="auto"/>
        <w:left w:val="none" w:sz="0" w:space="0" w:color="auto"/>
        <w:bottom w:val="none" w:sz="0" w:space="0" w:color="auto"/>
        <w:right w:val="none" w:sz="0" w:space="0" w:color="auto"/>
      </w:divBdr>
    </w:div>
    <w:div w:id="1581984991">
      <w:bodyDiv w:val="1"/>
      <w:marLeft w:val="0"/>
      <w:marRight w:val="0"/>
      <w:marTop w:val="0"/>
      <w:marBottom w:val="0"/>
      <w:divBdr>
        <w:top w:val="none" w:sz="0" w:space="0" w:color="auto"/>
        <w:left w:val="none" w:sz="0" w:space="0" w:color="auto"/>
        <w:bottom w:val="none" w:sz="0" w:space="0" w:color="auto"/>
        <w:right w:val="none" w:sz="0" w:space="0" w:color="auto"/>
      </w:divBdr>
    </w:div>
    <w:div w:id="1584414252">
      <w:bodyDiv w:val="1"/>
      <w:marLeft w:val="0"/>
      <w:marRight w:val="0"/>
      <w:marTop w:val="0"/>
      <w:marBottom w:val="0"/>
      <w:divBdr>
        <w:top w:val="none" w:sz="0" w:space="0" w:color="auto"/>
        <w:left w:val="none" w:sz="0" w:space="0" w:color="auto"/>
        <w:bottom w:val="none" w:sz="0" w:space="0" w:color="auto"/>
        <w:right w:val="none" w:sz="0" w:space="0" w:color="auto"/>
      </w:divBdr>
    </w:div>
    <w:div w:id="1591622775">
      <w:bodyDiv w:val="1"/>
      <w:marLeft w:val="0"/>
      <w:marRight w:val="0"/>
      <w:marTop w:val="0"/>
      <w:marBottom w:val="0"/>
      <w:divBdr>
        <w:top w:val="none" w:sz="0" w:space="0" w:color="auto"/>
        <w:left w:val="none" w:sz="0" w:space="0" w:color="auto"/>
        <w:bottom w:val="none" w:sz="0" w:space="0" w:color="auto"/>
        <w:right w:val="none" w:sz="0" w:space="0" w:color="auto"/>
      </w:divBdr>
    </w:div>
    <w:div w:id="1595748553">
      <w:bodyDiv w:val="1"/>
      <w:marLeft w:val="0"/>
      <w:marRight w:val="0"/>
      <w:marTop w:val="0"/>
      <w:marBottom w:val="0"/>
      <w:divBdr>
        <w:top w:val="none" w:sz="0" w:space="0" w:color="auto"/>
        <w:left w:val="none" w:sz="0" w:space="0" w:color="auto"/>
        <w:bottom w:val="none" w:sz="0" w:space="0" w:color="auto"/>
        <w:right w:val="none" w:sz="0" w:space="0" w:color="auto"/>
      </w:divBdr>
    </w:div>
    <w:div w:id="1601722708">
      <w:bodyDiv w:val="1"/>
      <w:marLeft w:val="0"/>
      <w:marRight w:val="0"/>
      <w:marTop w:val="0"/>
      <w:marBottom w:val="0"/>
      <w:divBdr>
        <w:top w:val="none" w:sz="0" w:space="0" w:color="auto"/>
        <w:left w:val="none" w:sz="0" w:space="0" w:color="auto"/>
        <w:bottom w:val="none" w:sz="0" w:space="0" w:color="auto"/>
        <w:right w:val="none" w:sz="0" w:space="0" w:color="auto"/>
      </w:divBdr>
    </w:div>
    <w:div w:id="1613629782">
      <w:bodyDiv w:val="1"/>
      <w:marLeft w:val="0"/>
      <w:marRight w:val="0"/>
      <w:marTop w:val="0"/>
      <w:marBottom w:val="0"/>
      <w:divBdr>
        <w:top w:val="none" w:sz="0" w:space="0" w:color="auto"/>
        <w:left w:val="none" w:sz="0" w:space="0" w:color="auto"/>
        <w:bottom w:val="none" w:sz="0" w:space="0" w:color="auto"/>
        <w:right w:val="none" w:sz="0" w:space="0" w:color="auto"/>
      </w:divBdr>
    </w:div>
    <w:div w:id="1614752001">
      <w:bodyDiv w:val="1"/>
      <w:marLeft w:val="0"/>
      <w:marRight w:val="0"/>
      <w:marTop w:val="0"/>
      <w:marBottom w:val="0"/>
      <w:divBdr>
        <w:top w:val="none" w:sz="0" w:space="0" w:color="auto"/>
        <w:left w:val="none" w:sz="0" w:space="0" w:color="auto"/>
        <w:bottom w:val="none" w:sz="0" w:space="0" w:color="auto"/>
        <w:right w:val="none" w:sz="0" w:space="0" w:color="auto"/>
      </w:divBdr>
    </w:div>
    <w:div w:id="1619724813">
      <w:bodyDiv w:val="1"/>
      <w:marLeft w:val="0"/>
      <w:marRight w:val="0"/>
      <w:marTop w:val="0"/>
      <w:marBottom w:val="0"/>
      <w:divBdr>
        <w:top w:val="none" w:sz="0" w:space="0" w:color="auto"/>
        <w:left w:val="none" w:sz="0" w:space="0" w:color="auto"/>
        <w:bottom w:val="none" w:sz="0" w:space="0" w:color="auto"/>
        <w:right w:val="none" w:sz="0" w:space="0" w:color="auto"/>
      </w:divBdr>
      <w:divsChild>
        <w:div w:id="892273303">
          <w:blockQuote w:val="1"/>
          <w:marLeft w:val="720"/>
          <w:marRight w:val="720"/>
          <w:marTop w:val="100"/>
          <w:marBottom w:val="100"/>
          <w:divBdr>
            <w:top w:val="none" w:sz="0" w:space="0" w:color="auto"/>
            <w:left w:val="none" w:sz="0" w:space="0" w:color="auto"/>
            <w:bottom w:val="none" w:sz="0" w:space="0" w:color="auto"/>
            <w:right w:val="none" w:sz="0" w:space="0" w:color="auto"/>
          </w:divBdr>
        </w:div>
        <w:div w:id="1721978356">
          <w:blockQuote w:val="1"/>
          <w:marLeft w:val="720"/>
          <w:marRight w:val="720"/>
          <w:marTop w:val="100"/>
          <w:marBottom w:val="100"/>
          <w:divBdr>
            <w:top w:val="none" w:sz="0" w:space="0" w:color="auto"/>
            <w:left w:val="none" w:sz="0" w:space="0" w:color="auto"/>
            <w:bottom w:val="none" w:sz="0" w:space="0" w:color="auto"/>
            <w:right w:val="none" w:sz="0" w:space="0" w:color="auto"/>
          </w:divBdr>
        </w:div>
        <w:div w:id="46959361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27733458">
      <w:bodyDiv w:val="1"/>
      <w:marLeft w:val="0"/>
      <w:marRight w:val="0"/>
      <w:marTop w:val="0"/>
      <w:marBottom w:val="0"/>
      <w:divBdr>
        <w:top w:val="none" w:sz="0" w:space="0" w:color="auto"/>
        <w:left w:val="none" w:sz="0" w:space="0" w:color="auto"/>
        <w:bottom w:val="none" w:sz="0" w:space="0" w:color="auto"/>
        <w:right w:val="none" w:sz="0" w:space="0" w:color="auto"/>
      </w:divBdr>
    </w:div>
    <w:div w:id="1628320677">
      <w:bodyDiv w:val="1"/>
      <w:marLeft w:val="0"/>
      <w:marRight w:val="0"/>
      <w:marTop w:val="0"/>
      <w:marBottom w:val="0"/>
      <w:divBdr>
        <w:top w:val="none" w:sz="0" w:space="0" w:color="auto"/>
        <w:left w:val="none" w:sz="0" w:space="0" w:color="auto"/>
        <w:bottom w:val="none" w:sz="0" w:space="0" w:color="auto"/>
        <w:right w:val="none" w:sz="0" w:space="0" w:color="auto"/>
      </w:divBdr>
    </w:div>
    <w:div w:id="1635260176">
      <w:bodyDiv w:val="1"/>
      <w:marLeft w:val="0"/>
      <w:marRight w:val="0"/>
      <w:marTop w:val="0"/>
      <w:marBottom w:val="0"/>
      <w:divBdr>
        <w:top w:val="none" w:sz="0" w:space="0" w:color="auto"/>
        <w:left w:val="none" w:sz="0" w:space="0" w:color="auto"/>
        <w:bottom w:val="none" w:sz="0" w:space="0" w:color="auto"/>
        <w:right w:val="none" w:sz="0" w:space="0" w:color="auto"/>
      </w:divBdr>
    </w:div>
    <w:div w:id="1636835547">
      <w:bodyDiv w:val="1"/>
      <w:marLeft w:val="0"/>
      <w:marRight w:val="0"/>
      <w:marTop w:val="0"/>
      <w:marBottom w:val="0"/>
      <w:divBdr>
        <w:top w:val="none" w:sz="0" w:space="0" w:color="auto"/>
        <w:left w:val="none" w:sz="0" w:space="0" w:color="auto"/>
        <w:bottom w:val="none" w:sz="0" w:space="0" w:color="auto"/>
        <w:right w:val="none" w:sz="0" w:space="0" w:color="auto"/>
      </w:divBdr>
    </w:div>
    <w:div w:id="1639216639">
      <w:bodyDiv w:val="1"/>
      <w:marLeft w:val="0"/>
      <w:marRight w:val="0"/>
      <w:marTop w:val="0"/>
      <w:marBottom w:val="0"/>
      <w:divBdr>
        <w:top w:val="none" w:sz="0" w:space="0" w:color="auto"/>
        <w:left w:val="none" w:sz="0" w:space="0" w:color="auto"/>
        <w:bottom w:val="none" w:sz="0" w:space="0" w:color="auto"/>
        <w:right w:val="none" w:sz="0" w:space="0" w:color="auto"/>
      </w:divBdr>
    </w:div>
    <w:div w:id="1642224802">
      <w:bodyDiv w:val="1"/>
      <w:marLeft w:val="0"/>
      <w:marRight w:val="0"/>
      <w:marTop w:val="0"/>
      <w:marBottom w:val="0"/>
      <w:divBdr>
        <w:top w:val="none" w:sz="0" w:space="0" w:color="auto"/>
        <w:left w:val="none" w:sz="0" w:space="0" w:color="auto"/>
        <w:bottom w:val="none" w:sz="0" w:space="0" w:color="auto"/>
        <w:right w:val="none" w:sz="0" w:space="0" w:color="auto"/>
      </w:divBdr>
    </w:div>
    <w:div w:id="1644653411">
      <w:bodyDiv w:val="1"/>
      <w:marLeft w:val="0"/>
      <w:marRight w:val="0"/>
      <w:marTop w:val="0"/>
      <w:marBottom w:val="0"/>
      <w:divBdr>
        <w:top w:val="none" w:sz="0" w:space="0" w:color="auto"/>
        <w:left w:val="none" w:sz="0" w:space="0" w:color="auto"/>
        <w:bottom w:val="none" w:sz="0" w:space="0" w:color="auto"/>
        <w:right w:val="none" w:sz="0" w:space="0" w:color="auto"/>
      </w:divBdr>
      <w:divsChild>
        <w:div w:id="1662270057">
          <w:marLeft w:val="0"/>
          <w:marRight w:val="0"/>
          <w:marTop w:val="0"/>
          <w:marBottom w:val="0"/>
          <w:divBdr>
            <w:top w:val="none" w:sz="0" w:space="0" w:color="auto"/>
            <w:left w:val="none" w:sz="0" w:space="0" w:color="auto"/>
            <w:bottom w:val="none" w:sz="0" w:space="0" w:color="auto"/>
            <w:right w:val="none" w:sz="0" w:space="0" w:color="auto"/>
          </w:divBdr>
        </w:div>
      </w:divsChild>
    </w:div>
    <w:div w:id="1647777243">
      <w:bodyDiv w:val="1"/>
      <w:marLeft w:val="0"/>
      <w:marRight w:val="0"/>
      <w:marTop w:val="0"/>
      <w:marBottom w:val="0"/>
      <w:divBdr>
        <w:top w:val="none" w:sz="0" w:space="0" w:color="auto"/>
        <w:left w:val="none" w:sz="0" w:space="0" w:color="auto"/>
        <w:bottom w:val="none" w:sz="0" w:space="0" w:color="auto"/>
        <w:right w:val="none" w:sz="0" w:space="0" w:color="auto"/>
      </w:divBdr>
      <w:divsChild>
        <w:div w:id="136756239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47778929">
      <w:bodyDiv w:val="1"/>
      <w:marLeft w:val="0"/>
      <w:marRight w:val="0"/>
      <w:marTop w:val="0"/>
      <w:marBottom w:val="0"/>
      <w:divBdr>
        <w:top w:val="none" w:sz="0" w:space="0" w:color="auto"/>
        <w:left w:val="none" w:sz="0" w:space="0" w:color="auto"/>
        <w:bottom w:val="none" w:sz="0" w:space="0" w:color="auto"/>
        <w:right w:val="none" w:sz="0" w:space="0" w:color="auto"/>
      </w:divBdr>
    </w:div>
    <w:div w:id="1649439926">
      <w:bodyDiv w:val="1"/>
      <w:marLeft w:val="0"/>
      <w:marRight w:val="0"/>
      <w:marTop w:val="0"/>
      <w:marBottom w:val="0"/>
      <w:divBdr>
        <w:top w:val="none" w:sz="0" w:space="0" w:color="auto"/>
        <w:left w:val="none" w:sz="0" w:space="0" w:color="auto"/>
        <w:bottom w:val="none" w:sz="0" w:space="0" w:color="auto"/>
        <w:right w:val="none" w:sz="0" w:space="0" w:color="auto"/>
      </w:divBdr>
    </w:div>
    <w:div w:id="1653944485">
      <w:bodyDiv w:val="1"/>
      <w:marLeft w:val="0"/>
      <w:marRight w:val="0"/>
      <w:marTop w:val="0"/>
      <w:marBottom w:val="0"/>
      <w:divBdr>
        <w:top w:val="none" w:sz="0" w:space="0" w:color="auto"/>
        <w:left w:val="none" w:sz="0" w:space="0" w:color="auto"/>
        <w:bottom w:val="none" w:sz="0" w:space="0" w:color="auto"/>
        <w:right w:val="none" w:sz="0" w:space="0" w:color="auto"/>
      </w:divBdr>
      <w:divsChild>
        <w:div w:id="6832280">
          <w:blockQuote w:val="1"/>
          <w:marLeft w:val="720"/>
          <w:marRight w:val="720"/>
          <w:marTop w:val="100"/>
          <w:marBottom w:val="100"/>
          <w:divBdr>
            <w:top w:val="none" w:sz="0" w:space="0" w:color="auto"/>
            <w:left w:val="none" w:sz="0" w:space="0" w:color="auto"/>
            <w:bottom w:val="none" w:sz="0" w:space="0" w:color="auto"/>
            <w:right w:val="none" w:sz="0" w:space="0" w:color="auto"/>
          </w:divBdr>
        </w:div>
        <w:div w:id="75124563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54289109">
      <w:bodyDiv w:val="1"/>
      <w:marLeft w:val="0"/>
      <w:marRight w:val="0"/>
      <w:marTop w:val="0"/>
      <w:marBottom w:val="0"/>
      <w:divBdr>
        <w:top w:val="none" w:sz="0" w:space="0" w:color="auto"/>
        <w:left w:val="none" w:sz="0" w:space="0" w:color="auto"/>
        <w:bottom w:val="none" w:sz="0" w:space="0" w:color="auto"/>
        <w:right w:val="none" w:sz="0" w:space="0" w:color="auto"/>
      </w:divBdr>
    </w:div>
    <w:div w:id="1669357847">
      <w:bodyDiv w:val="1"/>
      <w:marLeft w:val="0"/>
      <w:marRight w:val="0"/>
      <w:marTop w:val="0"/>
      <w:marBottom w:val="0"/>
      <w:divBdr>
        <w:top w:val="none" w:sz="0" w:space="0" w:color="auto"/>
        <w:left w:val="none" w:sz="0" w:space="0" w:color="auto"/>
        <w:bottom w:val="none" w:sz="0" w:space="0" w:color="auto"/>
        <w:right w:val="none" w:sz="0" w:space="0" w:color="auto"/>
      </w:divBdr>
    </w:div>
    <w:div w:id="1672223448">
      <w:bodyDiv w:val="1"/>
      <w:marLeft w:val="0"/>
      <w:marRight w:val="0"/>
      <w:marTop w:val="0"/>
      <w:marBottom w:val="0"/>
      <w:divBdr>
        <w:top w:val="none" w:sz="0" w:space="0" w:color="auto"/>
        <w:left w:val="none" w:sz="0" w:space="0" w:color="auto"/>
        <w:bottom w:val="none" w:sz="0" w:space="0" w:color="auto"/>
        <w:right w:val="none" w:sz="0" w:space="0" w:color="auto"/>
      </w:divBdr>
    </w:div>
    <w:div w:id="1673794524">
      <w:bodyDiv w:val="1"/>
      <w:marLeft w:val="0"/>
      <w:marRight w:val="0"/>
      <w:marTop w:val="0"/>
      <w:marBottom w:val="0"/>
      <w:divBdr>
        <w:top w:val="none" w:sz="0" w:space="0" w:color="auto"/>
        <w:left w:val="none" w:sz="0" w:space="0" w:color="auto"/>
        <w:bottom w:val="none" w:sz="0" w:space="0" w:color="auto"/>
        <w:right w:val="none" w:sz="0" w:space="0" w:color="auto"/>
      </w:divBdr>
    </w:div>
    <w:div w:id="1675108522">
      <w:bodyDiv w:val="1"/>
      <w:marLeft w:val="0"/>
      <w:marRight w:val="0"/>
      <w:marTop w:val="0"/>
      <w:marBottom w:val="0"/>
      <w:divBdr>
        <w:top w:val="none" w:sz="0" w:space="0" w:color="auto"/>
        <w:left w:val="none" w:sz="0" w:space="0" w:color="auto"/>
        <w:bottom w:val="none" w:sz="0" w:space="0" w:color="auto"/>
        <w:right w:val="none" w:sz="0" w:space="0" w:color="auto"/>
      </w:divBdr>
    </w:div>
    <w:div w:id="1675495793">
      <w:bodyDiv w:val="1"/>
      <w:marLeft w:val="0"/>
      <w:marRight w:val="0"/>
      <w:marTop w:val="0"/>
      <w:marBottom w:val="0"/>
      <w:divBdr>
        <w:top w:val="none" w:sz="0" w:space="0" w:color="auto"/>
        <w:left w:val="none" w:sz="0" w:space="0" w:color="auto"/>
        <w:bottom w:val="none" w:sz="0" w:space="0" w:color="auto"/>
        <w:right w:val="none" w:sz="0" w:space="0" w:color="auto"/>
      </w:divBdr>
    </w:div>
    <w:div w:id="1676758473">
      <w:bodyDiv w:val="1"/>
      <w:marLeft w:val="0"/>
      <w:marRight w:val="0"/>
      <w:marTop w:val="0"/>
      <w:marBottom w:val="0"/>
      <w:divBdr>
        <w:top w:val="none" w:sz="0" w:space="0" w:color="auto"/>
        <w:left w:val="none" w:sz="0" w:space="0" w:color="auto"/>
        <w:bottom w:val="none" w:sz="0" w:space="0" w:color="auto"/>
        <w:right w:val="none" w:sz="0" w:space="0" w:color="auto"/>
      </w:divBdr>
    </w:div>
    <w:div w:id="1677687046">
      <w:bodyDiv w:val="1"/>
      <w:marLeft w:val="0"/>
      <w:marRight w:val="0"/>
      <w:marTop w:val="0"/>
      <w:marBottom w:val="0"/>
      <w:divBdr>
        <w:top w:val="none" w:sz="0" w:space="0" w:color="auto"/>
        <w:left w:val="none" w:sz="0" w:space="0" w:color="auto"/>
        <w:bottom w:val="none" w:sz="0" w:space="0" w:color="auto"/>
        <w:right w:val="none" w:sz="0" w:space="0" w:color="auto"/>
      </w:divBdr>
    </w:div>
    <w:div w:id="1679038456">
      <w:bodyDiv w:val="1"/>
      <w:marLeft w:val="0"/>
      <w:marRight w:val="0"/>
      <w:marTop w:val="0"/>
      <w:marBottom w:val="0"/>
      <w:divBdr>
        <w:top w:val="none" w:sz="0" w:space="0" w:color="auto"/>
        <w:left w:val="none" w:sz="0" w:space="0" w:color="auto"/>
        <w:bottom w:val="none" w:sz="0" w:space="0" w:color="auto"/>
        <w:right w:val="none" w:sz="0" w:space="0" w:color="auto"/>
      </w:divBdr>
    </w:div>
    <w:div w:id="1679385926">
      <w:bodyDiv w:val="1"/>
      <w:marLeft w:val="0"/>
      <w:marRight w:val="0"/>
      <w:marTop w:val="0"/>
      <w:marBottom w:val="0"/>
      <w:divBdr>
        <w:top w:val="none" w:sz="0" w:space="0" w:color="auto"/>
        <w:left w:val="none" w:sz="0" w:space="0" w:color="auto"/>
        <w:bottom w:val="none" w:sz="0" w:space="0" w:color="auto"/>
        <w:right w:val="none" w:sz="0" w:space="0" w:color="auto"/>
      </w:divBdr>
    </w:div>
    <w:div w:id="1683193588">
      <w:bodyDiv w:val="1"/>
      <w:marLeft w:val="0"/>
      <w:marRight w:val="0"/>
      <w:marTop w:val="0"/>
      <w:marBottom w:val="0"/>
      <w:divBdr>
        <w:top w:val="none" w:sz="0" w:space="0" w:color="auto"/>
        <w:left w:val="none" w:sz="0" w:space="0" w:color="auto"/>
        <w:bottom w:val="none" w:sz="0" w:space="0" w:color="auto"/>
        <w:right w:val="none" w:sz="0" w:space="0" w:color="auto"/>
      </w:divBdr>
    </w:div>
    <w:div w:id="1687898368">
      <w:bodyDiv w:val="1"/>
      <w:marLeft w:val="0"/>
      <w:marRight w:val="0"/>
      <w:marTop w:val="0"/>
      <w:marBottom w:val="0"/>
      <w:divBdr>
        <w:top w:val="none" w:sz="0" w:space="0" w:color="auto"/>
        <w:left w:val="none" w:sz="0" w:space="0" w:color="auto"/>
        <w:bottom w:val="none" w:sz="0" w:space="0" w:color="auto"/>
        <w:right w:val="none" w:sz="0" w:space="0" w:color="auto"/>
      </w:divBdr>
    </w:div>
    <w:div w:id="1698389233">
      <w:bodyDiv w:val="1"/>
      <w:marLeft w:val="0"/>
      <w:marRight w:val="0"/>
      <w:marTop w:val="0"/>
      <w:marBottom w:val="0"/>
      <w:divBdr>
        <w:top w:val="none" w:sz="0" w:space="0" w:color="auto"/>
        <w:left w:val="none" w:sz="0" w:space="0" w:color="auto"/>
        <w:bottom w:val="none" w:sz="0" w:space="0" w:color="auto"/>
        <w:right w:val="none" w:sz="0" w:space="0" w:color="auto"/>
      </w:divBdr>
    </w:div>
    <w:div w:id="1699156093">
      <w:bodyDiv w:val="1"/>
      <w:marLeft w:val="0"/>
      <w:marRight w:val="0"/>
      <w:marTop w:val="0"/>
      <w:marBottom w:val="0"/>
      <w:divBdr>
        <w:top w:val="none" w:sz="0" w:space="0" w:color="auto"/>
        <w:left w:val="none" w:sz="0" w:space="0" w:color="auto"/>
        <w:bottom w:val="none" w:sz="0" w:space="0" w:color="auto"/>
        <w:right w:val="none" w:sz="0" w:space="0" w:color="auto"/>
      </w:divBdr>
      <w:divsChild>
        <w:div w:id="86351632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00160260">
      <w:bodyDiv w:val="1"/>
      <w:marLeft w:val="0"/>
      <w:marRight w:val="0"/>
      <w:marTop w:val="0"/>
      <w:marBottom w:val="0"/>
      <w:divBdr>
        <w:top w:val="none" w:sz="0" w:space="0" w:color="auto"/>
        <w:left w:val="none" w:sz="0" w:space="0" w:color="auto"/>
        <w:bottom w:val="none" w:sz="0" w:space="0" w:color="auto"/>
        <w:right w:val="none" w:sz="0" w:space="0" w:color="auto"/>
      </w:divBdr>
      <w:divsChild>
        <w:div w:id="1050959953">
          <w:blockQuote w:val="1"/>
          <w:marLeft w:val="720"/>
          <w:marRight w:val="720"/>
          <w:marTop w:val="100"/>
          <w:marBottom w:val="100"/>
          <w:divBdr>
            <w:top w:val="none" w:sz="0" w:space="0" w:color="auto"/>
            <w:left w:val="none" w:sz="0" w:space="0" w:color="auto"/>
            <w:bottom w:val="none" w:sz="0" w:space="0" w:color="auto"/>
            <w:right w:val="none" w:sz="0" w:space="0" w:color="auto"/>
          </w:divBdr>
        </w:div>
        <w:div w:id="6349146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00617142">
      <w:bodyDiv w:val="1"/>
      <w:marLeft w:val="0"/>
      <w:marRight w:val="0"/>
      <w:marTop w:val="0"/>
      <w:marBottom w:val="0"/>
      <w:divBdr>
        <w:top w:val="none" w:sz="0" w:space="0" w:color="auto"/>
        <w:left w:val="none" w:sz="0" w:space="0" w:color="auto"/>
        <w:bottom w:val="none" w:sz="0" w:space="0" w:color="auto"/>
        <w:right w:val="none" w:sz="0" w:space="0" w:color="auto"/>
      </w:divBdr>
    </w:div>
    <w:div w:id="1701315822">
      <w:bodyDiv w:val="1"/>
      <w:marLeft w:val="0"/>
      <w:marRight w:val="0"/>
      <w:marTop w:val="0"/>
      <w:marBottom w:val="0"/>
      <w:divBdr>
        <w:top w:val="none" w:sz="0" w:space="0" w:color="auto"/>
        <w:left w:val="none" w:sz="0" w:space="0" w:color="auto"/>
        <w:bottom w:val="none" w:sz="0" w:space="0" w:color="auto"/>
        <w:right w:val="none" w:sz="0" w:space="0" w:color="auto"/>
      </w:divBdr>
    </w:div>
    <w:div w:id="1711877339">
      <w:bodyDiv w:val="1"/>
      <w:marLeft w:val="0"/>
      <w:marRight w:val="0"/>
      <w:marTop w:val="0"/>
      <w:marBottom w:val="0"/>
      <w:divBdr>
        <w:top w:val="none" w:sz="0" w:space="0" w:color="auto"/>
        <w:left w:val="none" w:sz="0" w:space="0" w:color="auto"/>
        <w:bottom w:val="none" w:sz="0" w:space="0" w:color="auto"/>
        <w:right w:val="none" w:sz="0" w:space="0" w:color="auto"/>
      </w:divBdr>
    </w:div>
    <w:div w:id="1713337063">
      <w:bodyDiv w:val="1"/>
      <w:marLeft w:val="0"/>
      <w:marRight w:val="0"/>
      <w:marTop w:val="0"/>
      <w:marBottom w:val="0"/>
      <w:divBdr>
        <w:top w:val="none" w:sz="0" w:space="0" w:color="auto"/>
        <w:left w:val="none" w:sz="0" w:space="0" w:color="auto"/>
        <w:bottom w:val="none" w:sz="0" w:space="0" w:color="auto"/>
        <w:right w:val="none" w:sz="0" w:space="0" w:color="auto"/>
      </w:divBdr>
      <w:divsChild>
        <w:div w:id="1661230793">
          <w:blockQuote w:val="1"/>
          <w:marLeft w:val="720"/>
          <w:marRight w:val="720"/>
          <w:marTop w:val="100"/>
          <w:marBottom w:val="100"/>
          <w:divBdr>
            <w:top w:val="none" w:sz="0" w:space="0" w:color="auto"/>
            <w:left w:val="none" w:sz="0" w:space="0" w:color="auto"/>
            <w:bottom w:val="none" w:sz="0" w:space="0" w:color="auto"/>
            <w:right w:val="none" w:sz="0" w:space="0" w:color="auto"/>
          </w:divBdr>
        </w:div>
        <w:div w:id="1807090239">
          <w:blockQuote w:val="1"/>
          <w:marLeft w:val="720"/>
          <w:marRight w:val="720"/>
          <w:marTop w:val="100"/>
          <w:marBottom w:val="100"/>
          <w:divBdr>
            <w:top w:val="none" w:sz="0" w:space="0" w:color="auto"/>
            <w:left w:val="none" w:sz="0" w:space="0" w:color="auto"/>
            <w:bottom w:val="none" w:sz="0" w:space="0" w:color="auto"/>
            <w:right w:val="none" w:sz="0" w:space="0" w:color="auto"/>
          </w:divBdr>
        </w:div>
        <w:div w:id="722144163">
          <w:blockQuote w:val="1"/>
          <w:marLeft w:val="720"/>
          <w:marRight w:val="720"/>
          <w:marTop w:val="100"/>
          <w:marBottom w:val="100"/>
          <w:divBdr>
            <w:top w:val="none" w:sz="0" w:space="0" w:color="auto"/>
            <w:left w:val="none" w:sz="0" w:space="0" w:color="auto"/>
            <w:bottom w:val="none" w:sz="0" w:space="0" w:color="auto"/>
            <w:right w:val="none" w:sz="0" w:space="0" w:color="auto"/>
          </w:divBdr>
        </w:div>
        <w:div w:id="56349108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14579587">
      <w:bodyDiv w:val="1"/>
      <w:marLeft w:val="0"/>
      <w:marRight w:val="0"/>
      <w:marTop w:val="0"/>
      <w:marBottom w:val="0"/>
      <w:divBdr>
        <w:top w:val="none" w:sz="0" w:space="0" w:color="auto"/>
        <w:left w:val="none" w:sz="0" w:space="0" w:color="auto"/>
        <w:bottom w:val="none" w:sz="0" w:space="0" w:color="auto"/>
        <w:right w:val="none" w:sz="0" w:space="0" w:color="auto"/>
      </w:divBdr>
    </w:div>
    <w:div w:id="1716343446">
      <w:bodyDiv w:val="1"/>
      <w:marLeft w:val="0"/>
      <w:marRight w:val="0"/>
      <w:marTop w:val="0"/>
      <w:marBottom w:val="0"/>
      <w:divBdr>
        <w:top w:val="none" w:sz="0" w:space="0" w:color="auto"/>
        <w:left w:val="none" w:sz="0" w:space="0" w:color="auto"/>
        <w:bottom w:val="none" w:sz="0" w:space="0" w:color="auto"/>
        <w:right w:val="none" w:sz="0" w:space="0" w:color="auto"/>
      </w:divBdr>
      <w:divsChild>
        <w:div w:id="95410006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17197253">
      <w:bodyDiv w:val="1"/>
      <w:marLeft w:val="0"/>
      <w:marRight w:val="0"/>
      <w:marTop w:val="0"/>
      <w:marBottom w:val="0"/>
      <w:divBdr>
        <w:top w:val="none" w:sz="0" w:space="0" w:color="auto"/>
        <w:left w:val="none" w:sz="0" w:space="0" w:color="auto"/>
        <w:bottom w:val="none" w:sz="0" w:space="0" w:color="auto"/>
        <w:right w:val="none" w:sz="0" w:space="0" w:color="auto"/>
      </w:divBdr>
    </w:div>
    <w:div w:id="1718504346">
      <w:bodyDiv w:val="1"/>
      <w:marLeft w:val="0"/>
      <w:marRight w:val="0"/>
      <w:marTop w:val="0"/>
      <w:marBottom w:val="0"/>
      <w:divBdr>
        <w:top w:val="none" w:sz="0" w:space="0" w:color="auto"/>
        <w:left w:val="none" w:sz="0" w:space="0" w:color="auto"/>
        <w:bottom w:val="none" w:sz="0" w:space="0" w:color="auto"/>
        <w:right w:val="none" w:sz="0" w:space="0" w:color="auto"/>
      </w:divBdr>
    </w:div>
    <w:div w:id="1720855015">
      <w:bodyDiv w:val="1"/>
      <w:marLeft w:val="0"/>
      <w:marRight w:val="0"/>
      <w:marTop w:val="0"/>
      <w:marBottom w:val="0"/>
      <w:divBdr>
        <w:top w:val="none" w:sz="0" w:space="0" w:color="auto"/>
        <w:left w:val="none" w:sz="0" w:space="0" w:color="auto"/>
        <w:bottom w:val="none" w:sz="0" w:space="0" w:color="auto"/>
        <w:right w:val="none" w:sz="0" w:space="0" w:color="auto"/>
      </w:divBdr>
    </w:div>
    <w:div w:id="1726105079">
      <w:bodyDiv w:val="1"/>
      <w:marLeft w:val="0"/>
      <w:marRight w:val="0"/>
      <w:marTop w:val="0"/>
      <w:marBottom w:val="0"/>
      <w:divBdr>
        <w:top w:val="none" w:sz="0" w:space="0" w:color="auto"/>
        <w:left w:val="none" w:sz="0" w:space="0" w:color="auto"/>
        <w:bottom w:val="none" w:sz="0" w:space="0" w:color="auto"/>
        <w:right w:val="none" w:sz="0" w:space="0" w:color="auto"/>
      </w:divBdr>
    </w:div>
    <w:div w:id="1730768850">
      <w:bodyDiv w:val="1"/>
      <w:marLeft w:val="0"/>
      <w:marRight w:val="0"/>
      <w:marTop w:val="0"/>
      <w:marBottom w:val="0"/>
      <w:divBdr>
        <w:top w:val="none" w:sz="0" w:space="0" w:color="auto"/>
        <w:left w:val="none" w:sz="0" w:space="0" w:color="auto"/>
        <w:bottom w:val="none" w:sz="0" w:space="0" w:color="auto"/>
        <w:right w:val="none" w:sz="0" w:space="0" w:color="auto"/>
      </w:divBdr>
    </w:div>
    <w:div w:id="1730883985">
      <w:bodyDiv w:val="1"/>
      <w:marLeft w:val="0"/>
      <w:marRight w:val="0"/>
      <w:marTop w:val="0"/>
      <w:marBottom w:val="0"/>
      <w:divBdr>
        <w:top w:val="none" w:sz="0" w:space="0" w:color="auto"/>
        <w:left w:val="none" w:sz="0" w:space="0" w:color="auto"/>
        <w:bottom w:val="none" w:sz="0" w:space="0" w:color="auto"/>
        <w:right w:val="none" w:sz="0" w:space="0" w:color="auto"/>
      </w:divBdr>
    </w:div>
    <w:div w:id="1732271971">
      <w:bodyDiv w:val="1"/>
      <w:marLeft w:val="0"/>
      <w:marRight w:val="0"/>
      <w:marTop w:val="0"/>
      <w:marBottom w:val="0"/>
      <w:divBdr>
        <w:top w:val="none" w:sz="0" w:space="0" w:color="auto"/>
        <w:left w:val="none" w:sz="0" w:space="0" w:color="auto"/>
        <w:bottom w:val="none" w:sz="0" w:space="0" w:color="auto"/>
        <w:right w:val="none" w:sz="0" w:space="0" w:color="auto"/>
      </w:divBdr>
    </w:div>
    <w:div w:id="1733917978">
      <w:bodyDiv w:val="1"/>
      <w:marLeft w:val="0"/>
      <w:marRight w:val="0"/>
      <w:marTop w:val="0"/>
      <w:marBottom w:val="0"/>
      <w:divBdr>
        <w:top w:val="none" w:sz="0" w:space="0" w:color="auto"/>
        <w:left w:val="none" w:sz="0" w:space="0" w:color="auto"/>
        <w:bottom w:val="none" w:sz="0" w:space="0" w:color="auto"/>
        <w:right w:val="none" w:sz="0" w:space="0" w:color="auto"/>
      </w:divBdr>
    </w:div>
    <w:div w:id="1734885740">
      <w:bodyDiv w:val="1"/>
      <w:marLeft w:val="0"/>
      <w:marRight w:val="0"/>
      <w:marTop w:val="0"/>
      <w:marBottom w:val="0"/>
      <w:divBdr>
        <w:top w:val="none" w:sz="0" w:space="0" w:color="auto"/>
        <w:left w:val="none" w:sz="0" w:space="0" w:color="auto"/>
        <w:bottom w:val="none" w:sz="0" w:space="0" w:color="auto"/>
        <w:right w:val="none" w:sz="0" w:space="0" w:color="auto"/>
      </w:divBdr>
      <w:divsChild>
        <w:div w:id="985816924">
          <w:marLeft w:val="0"/>
          <w:marRight w:val="0"/>
          <w:marTop w:val="0"/>
          <w:marBottom w:val="0"/>
          <w:divBdr>
            <w:top w:val="none" w:sz="0" w:space="0" w:color="auto"/>
            <w:left w:val="none" w:sz="0" w:space="0" w:color="auto"/>
            <w:bottom w:val="none" w:sz="0" w:space="0" w:color="auto"/>
            <w:right w:val="none" w:sz="0" w:space="0" w:color="auto"/>
          </w:divBdr>
        </w:div>
      </w:divsChild>
    </w:div>
    <w:div w:id="1737361421">
      <w:bodyDiv w:val="1"/>
      <w:marLeft w:val="0"/>
      <w:marRight w:val="0"/>
      <w:marTop w:val="0"/>
      <w:marBottom w:val="0"/>
      <w:divBdr>
        <w:top w:val="none" w:sz="0" w:space="0" w:color="auto"/>
        <w:left w:val="none" w:sz="0" w:space="0" w:color="auto"/>
        <w:bottom w:val="none" w:sz="0" w:space="0" w:color="auto"/>
        <w:right w:val="none" w:sz="0" w:space="0" w:color="auto"/>
      </w:divBdr>
    </w:div>
    <w:div w:id="1740132051">
      <w:bodyDiv w:val="1"/>
      <w:marLeft w:val="0"/>
      <w:marRight w:val="0"/>
      <w:marTop w:val="0"/>
      <w:marBottom w:val="0"/>
      <w:divBdr>
        <w:top w:val="none" w:sz="0" w:space="0" w:color="auto"/>
        <w:left w:val="none" w:sz="0" w:space="0" w:color="auto"/>
        <w:bottom w:val="none" w:sz="0" w:space="0" w:color="auto"/>
        <w:right w:val="none" w:sz="0" w:space="0" w:color="auto"/>
      </w:divBdr>
    </w:div>
    <w:div w:id="1740865089">
      <w:bodyDiv w:val="1"/>
      <w:marLeft w:val="0"/>
      <w:marRight w:val="0"/>
      <w:marTop w:val="0"/>
      <w:marBottom w:val="0"/>
      <w:divBdr>
        <w:top w:val="none" w:sz="0" w:space="0" w:color="auto"/>
        <w:left w:val="none" w:sz="0" w:space="0" w:color="auto"/>
        <w:bottom w:val="none" w:sz="0" w:space="0" w:color="auto"/>
        <w:right w:val="none" w:sz="0" w:space="0" w:color="auto"/>
      </w:divBdr>
    </w:div>
    <w:div w:id="1741633734">
      <w:bodyDiv w:val="1"/>
      <w:marLeft w:val="0"/>
      <w:marRight w:val="0"/>
      <w:marTop w:val="0"/>
      <w:marBottom w:val="0"/>
      <w:divBdr>
        <w:top w:val="none" w:sz="0" w:space="0" w:color="auto"/>
        <w:left w:val="none" w:sz="0" w:space="0" w:color="auto"/>
        <w:bottom w:val="none" w:sz="0" w:space="0" w:color="auto"/>
        <w:right w:val="none" w:sz="0" w:space="0" w:color="auto"/>
      </w:divBdr>
    </w:div>
    <w:div w:id="1742017429">
      <w:bodyDiv w:val="1"/>
      <w:marLeft w:val="0"/>
      <w:marRight w:val="0"/>
      <w:marTop w:val="0"/>
      <w:marBottom w:val="0"/>
      <w:divBdr>
        <w:top w:val="none" w:sz="0" w:space="0" w:color="auto"/>
        <w:left w:val="none" w:sz="0" w:space="0" w:color="auto"/>
        <w:bottom w:val="none" w:sz="0" w:space="0" w:color="auto"/>
        <w:right w:val="none" w:sz="0" w:space="0" w:color="auto"/>
      </w:divBdr>
    </w:div>
    <w:div w:id="1745686218">
      <w:bodyDiv w:val="1"/>
      <w:marLeft w:val="0"/>
      <w:marRight w:val="0"/>
      <w:marTop w:val="0"/>
      <w:marBottom w:val="0"/>
      <w:divBdr>
        <w:top w:val="none" w:sz="0" w:space="0" w:color="auto"/>
        <w:left w:val="none" w:sz="0" w:space="0" w:color="auto"/>
        <w:bottom w:val="none" w:sz="0" w:space="0" w:color="auto"/>
        <w:right w:val="none" w:sz="0" w:space="0" w:color="auto"/>
      </w:divBdr>
    </w:div>
    <w:div w:id="1746490888">
      <w:bodyDiv w:val="1"/>
      <w:marLeft w:val="0"/>
      <w:marRight w:val="0"/>
      <w:marTop w:val="0"/>
      <w:marBottom w:val="0"/>
      <w:divBdr>
        <w:top w:val="none" w:sz="0" w:space="0" w:color="auto"/>
        <w:left w:val="none" w:sz="0" w:space="0" w:color="auto"/>
        <w:bottom w:val="none" w:sz="0" w:space="0" w:color="auto"/>
        <w:right w:val="none" w:sz="0" w:space="0" w:color="auto"/>
      </w:divBdr>
    </w:div>
    <w:div w:id="1750737434">
      <w:bodyDiv w:val="1"/>
      <w:marLeft w:val="0"/>
      <w:marRight w:val="0"/>
      <w:marTop w:val="0"/>
      <w:marBottom w:val="0"/>
      <w:divBdr>
        <w:top w:val="none" w:sz="0" w:space="0" w:color="auto"/>
        <w:left w:val="none" w:sz="0" w:space="0" w:color="auto"/>
        <w:bottom w:val="none" w:sz="0" w:space="0" w:color="auto"/>
        <w:right w:val="none" w:sz="0" w:space="0" w:color="auto"/>
      </w:divBdr>
    </w:div>
    <w:div w:id="1758089280">
      <w:bodyDiv w:val="1"/>
      <w:marLeft w:val="0"/>
      <w:marRight w:val="0"/>
      <w:marTop w:val="0"/>
      <w:marBottom w:val="0"/>
      <w:divBdr>
        <w:top w:val="none" w:sz="0" w:space="0" w:color="auto"/>
        <w:left w:val="none" w:sz="0" w:space="0" w:color="auto"/>
        <w:bottom w:val="none" w:sz="0" w:space="0" w:color="auto"/>
        <w:right w:val="none" w:sz="0" w:space="0" w:color="auto"/>
      </w:divBdr>
    </w:div>
    <w:div w:id="1759397956">
      <w:bodyDiv w:val="1"/>
      <w:marLeft w:val="0"/>
      <w:marRight w:val="0"/>
      <w:marTop w:val="0"/>
      <w:marBottom w:val="0"/>
      <w:divBdr>
        <w:top w:val="none" w:sz="0" w:space="0" w:color="auto"/>
        <w:left w:val="none" w:sz="0" w:space="0" w:color="auto"/>
        <w:bottom w:val="none" w:sz="0" w:space="0" w:color="auto"/>
        <w:right w:val="none" w:sz="0" w:space="0" w:color="auto"/>
      </w:divBdr>
    </w:div>
    <w:div w:id="1761678122">
      <w:bodyDiv w:val="1"/>
      <w:marLeft w:val="0"/>
      <w:marRight w:val="0"/>
      <w:marTop w:val="0"/>
      <w:marBottom w:val="0"/>
      <w:divBdr>
        <w:top w:val="none" w:sz="0" w:space="0" w:color="auto"/>
        <w:left w:val="none" w:sz="0" w:space="0" w:color="auto"/>
        <w:bottom w:val="none" w:sz="0" w:space="0" w:color="auto"/>
        <w:right w:val="none" w:sz="0" w:space="0" w:color="auto"/>
      </w:divBdr>
      <w:divsChild>
        <w:div w:id="1541866255">
          <w:blockQuote w:val="1"/>
          <w:marLeft w:val="720"/>
          <w:marRight w:val="720"/>
          <w:marTop w:val="100"/>
          <w:marBottom w:val="100"/>
          <w:divBdr>
            <w:top w:val="none" w:sz="0" w:space="0" w:color="auto"/>
            <w:left w:val="none" w:sz="0" w:space="0" w:color="auto"/>
            <w:bottom w:val="none" w:sz="0" w:space="0" w:color="auto"/>
            <w:right w:val="none" w:sz="0" w:space="0" w:color="auto"/>
          </w:divBdr>
        </w:div>
        <w:div w:id="1561358650">
          <w:blockQuote w:val="1"/>
          <w:marLeft w:val="720"/>
          <w:marRight w:val="720"/>
          <w:marTop w:val="100"/>
          <w:marBottom w:val="100"/>
          <w:divBdr>
            <w:top w:val="none" w:sz="0" w:space="0" w:color="auto"/>
            <w:left w:val="none" w:sz="0" w:space="0" w:color="auto"/>
            <w:bottom w:val="none" w:sz="0" w:space="0" w:color="auto"/>
            <w:right w:val="none" w:sz="0" w:space="0" w:color="auto"/>
          </w:divBdr>
        </w:div>
        <w:div w:id="1494759354">
          <w:blockQuote w:val="1"/>
          <w:marLeft w:val="720"/>
          <w:marRight w:val="720"/>
          <w:marTop w:val="100"/>
          <w:marBottom w:val="100"/>
          <w:divBdr>
            <w:top w:val="none" w:sz="0" w:space="0" w:color="auto"/>
            <w:left w:val="none" w:sz="0" w:space="0" w:color="auto"/>
            <w:bottom w:val="none" w:sz="0" w:space="0" w:color="auto"/>
            <w:right w:val="none" w:sz="0" w:space="0" w:color="auto"/>
          </w:divBdr>
        </w:div>
        <w:div w:id="1785298118">
          <w:blockQuote w:val="1"/>
          <w:marLeft w:val="720"/>
          <w:marRight w:val="720"/>
          <w:marTop w:val="100"/>
          <w:marBottom w:val="100"/>
          <w:divBdr>
            <w:top w:val="none" w:sz="0" w:space="0" w:color="auto"/>
            <w:left w:val="none" w:sz="0" w:space="0" w:color="auto"/>
            <w:bottom w:val="none" w:sz="0" w:space="0" w:color="auto"/>
            <w:right w:val="none" w:sz="0" w:space="0" w:color="auto"/>
          </w:divBdr>
        </w:div>
        <w:div w:id="154895659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63598754">
      <w:bodyDiv w:val="1"/>
      <w:marLeft w:val="0"/>
      <w:marRight w:val="0"/>
      <w:marTop w:val="0"/>
      <w:marBottom w:val="0"/>
      <w:divBdr>
        <w:top w:val="none" w:sz="0" w:space="0" w:color="auto"/>
        <w:left w:val="none" w:sz="0" w:space="0" w:color="auto"/>
        <w:bottom w:val="none" w:sz="0" w:space="0" w:color="auto"/>
        <w:right w:val="none" w:sz="0" w:space="0" w:color="auto"/>
      </w:divBdr>
    </w:div>
    <w:div w:id="1764758315">
      <w:bodyDiv w:val="1"/>
      <w:marLeft w:val="0"/>
      <w:marRight w:val="0"/>
      <w:marTop w:val="0"/>
      <w:marBottom w:val="0"/>
      <w:divBdr>
        <w:top w:val="none" w:sz="0" w:space="0" w:color="auto"/>
        <w:left w:val="none" w:sz="0" w:space="0" w:color="auto"/>
        <w:bottom w:val="none" w:sz="0" w:space="0" w:color="auto"/>
        <w:right w:val="none" w:sz="0" w:space="0" w:color="auto"/>
      </w:divBdr>
    </w:div>
    <w:div w:id="1765147977">
      <w:bodyDiv w:val="1"/>
      <w:marLeft w:val="0"/>
      <w:marRight w:val="0"/>
      <w:marTop w:val="0"/>
      <w:marBottom w:val="0"/>
      <w:divBdr>
        <w:top w:val="none" w:sz="0" w:space="0" w:color="auto"/>
        <w:left w:val="none" w:sz="0" w:space="0" w:color="auto"/>
        <w:bottom w:val="none" w:sz="0" w:space="0" w:color="auto"/>
        <w:right w:val="none" w:sz="0" w:space="0" w:color="auto"/>
      </w:divBdr>
    </w:div>
    <w:div w:id="1776972384">
      <w:bodyDiv w:val="1"/>
      <w:marLeft w:val="0"/>
      <w:marRight w:val="0"/>
      <w:marTop w:val="0"/>
      <w:marBottom w:val="0"/>
      <w:divBdr>
        <w:top w:val="none" w:sz="0" w:space="0" w:color="auto"/>
        <w:left w:val="none" w:sz="0" w:space="0" w:color="auto"/>
        <w:bottom w:val="none" w:sz="0" w:space="0" w:color="auto"/>
        <w:right w:val="none" w:sz="0" w:space="0" w:color="auto"/>
      </w:divBdr>
    </w:div>
    <w:div w:id="1777601918">
      <w:bodyDiv w:val="1"/>
      <w:marLeft w:val="0"/>
      <w:marRight w:val="0"/>
      <w:marTop w:val="0"/>
      <w:marBottom w:val="0"/>
      <w:divBdr>
        <w:top w:val="none" w:sz="0" w:space="0" w:color="auto"/>
        <w:left w:val="none" w:sz="0" w:space="0" w:color="auto"/>
        <w:bottom w:val="none" w:sz="0" w:space="0" w:color="auto"/>
        <w:right w:val="none" w:sz="0" w:space="0" w:color="auto"/>
      </w:divBdr>
    </w:div>
    <w:div w:id="1781875548">
      <w:bodyDiv w:val="1"/>
      <w:marLeft w:val="0"/>
      <w:marRight w:val="0"/>
      <w:marTop w:val="0"/>
      <w:marBottom w:val="0"/>
      <w:divBdr>
        <w:top w:val="none" w:sz="0" w:space="0" w:color="auto"/>
        <w:left w:val="none" w:sz="0" w:space="0" w:color="auto"/>
        <w:bottom w:val="none" w:sz="0" w:space="0" w:color="auto"/>
        <w:right w:val="none" w:sz="0" w:space="0" w:color="auto"/>
      </w:divBdr>
    </w:div>
    <w:div w:id="1790125648">
      <w:bodyDiv w:val="1"/>
      <w:marLeft w:val="0"/>
      <w:marRight w:val="0"/>
      <w:marTop w:val="0"/>
      <w:marBottom w:val="0"/>
      <w:divBdr>
        <w:top w:val="none" w:sz="0" w:space="0" w:color="auto"/>
        <w:left w:val="none" w:sz="0" w:space="0" w:color="auto"/>
        <w:bottom w:val="none" w:sz="0" w:space="0" w:color="auto"/>
        <w:right w:val="none" w:sz="0" w:space="0" w:color="auto"/>
      </w:divBdr>
    </w:div>
    <w:div w:id="1791581902">
      <w:bodyDiv w:val="1"/>
      <w:marLeft w:val="0"/>
      <w:marRight w:val="0"/>
      <w:marTop w:val="0"/>
      <w:marBottom w:val="0"/>
      <w:divBdr>
        <w:top w:val="none" w:sz="0" w:space="0" w:color="auto"/>
        <w:left w:val="none" w:sz="0" w:space="0" w:color="auto"/>
        <w:bottom w:val="none" w:sz="0" w:space="0" w:color="auto"/>
        <w:right w:val="none" w:sz="0" w:space="0" w:color="auto"/>
      </w:divBdr>
    </w:div>
    <w:div w:id="1795440580">
      <w:bodyDiv w:val="1"/>
      <w:marLeft w:val="0"/>
      <w:marRight w:val="0"/>
      <w:marTop w:val="0"/>
      <w:marBottom w:val="0"/>
      <w:divBdr>
        <w:top w:val="none" w:sz="0" w:space="0" w:color="auto"/>
        <w:left w:val="none" w:sz="0" w:space="0" w:color="auto"/>
        <w:bottom w:val="none" w:sz="0" w:space="0" w:color="auto"/>
        <w:right w:val="none" w:sz="0" w:space="0" w:color="auto"/>
      </w:divBdr>
    </w:div>
    <w:div w:id="1796099024">
      <w:bodyDiv w:val="1"/>
      <w:marLeft w:val="0"/>
      <w:marRight w:val="0"/>
      <w:marTop w:val="0"/>
      <w:marBottom w:val="0"/>
      <w:divBdr>
        <w:top w:val="none" w:sz="0" w:space="0" w:color="auto"/>
        <w:left w:val="none" w:sz="0" w:space="0" w:color="auto"/>
        <w:bottom w:val="none" w:sz="0" w:space="0" w:color="auto"/>
        <w:right w:val="none" w:sz="0" w:space="0" w:color="auto"/>
      </w:divBdr>
    </w:div>
    <w:div w:id="1797676576">
      <w:bodyDiv w:val="1"/>
      <w:marLeft w:val="0"/>
      <w:marRight w:val="0"/>
      <w:marTop w:val="0"/>
      <w:marBottom w:val="0"/>
      <w:divBdr>
        <w:top w:val="none" w:sz="0" w:space="0" w:color="auto"/>
        <w:left w:val="none" w:sz="0" w:space="0" w:color="auto"/>
        <w:bottom w:val="none" w:sz="0" w:space="0" w:color="auto"/>
        <w:right w:val="none" w:sz="0" w:space="0" w:color="auto"/>
      </w:divBdr>
    </w:div>
    <w:div w:id="1803421359">
      <w:bodyDiv w:val="1"/>
      <w:marLeft w:val="0"/>
      <w:marRight w:val="0"/>
      <w:marTop w:val="0"/>
      <w:marBottom w:val="0"/>
      <w:divBdr>
        <w:top w:val="none" w:sz="0" w:space="0" w:color="auto"/>
        <w:left w:val="none" w:sz="0" w:space="0" w:color="auto"/>
        <w:bottom w:val="none" w:sz="0" w:space="0" w:color="auto"/>
        <w:right w:val="none" w:sz="0" w:space="0" w:color="auto"/>
      </w:divBdr>
    </w:div>
    <w:div w:id="1803841734">
      <w:bodyDiv w:val="1"/>
      <w:marLeft w:val="0"/>
      <w:marRight w:val="0"/>
      <w:marTop w:val="0"/>
      <w:marBottom w:val="0"/>
      <w:divBdr>
        <w:top w:val="none" w:sz="0" w:space="0" w:color="auto"/>
        <w:left w:val="none" w:sz="0" w:space="0" w:color="auto"/>
        <w:bottom w:val="none" w:sz="0" w:space="0" w:color="auto"/>
        <w:right w:val="none" w:sz="0" w:space="0" w:color="auto"/>
      </w:divBdr>
      <w:divsChild>
        <w:div w:id="50162341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06652471">
      <w:bodyDiv w:val="1"/>
      <w:marLeft w:val="0"/>
      <w:marRight w:val="0"/>
      <w:marTop w:val="0"/>
      <w:marBottom w:val="0"/>
      <w:divBdr>
        <w:top w:val="none" w:sz="0" w:space="0" w:color="auto"/>
        <w:left w:val="none" w:sz="0" w:space="0" w:color="auto"/>
        <w:bottom w:val="none" w:sz="0" w:space="0" w:color="auto"/>
        <w:right w:val="none" w:sz="0" w:space="0" w:color="auto"/>
      </w:divBdr>
    </w:div>
    <w:div w:id="1807047292">
      <w:bodyDiv w:val="1"/>
      <w:marLeft w:val="0"/>
      <w:marRight w:val="0"/>
      <w:marTop w:val="0"/>
      <w:marBottom w:val="0"/>
      <w:divBdr>
        <w:top w:val="none" w:sz="0" w:space="0" w:color="auto"/>
        <w:left w:val="none" w:sz="0" w:space="0" w:color="auto"/>
        <w:bottom w:val="none" w:sz="0" w:space="0" w:color="auto"/>
        <w:right w:val="none" w:sz="0" w:space="0" w:color="auto"/>
      </w:divBdr>
      <w:divsChild>
        <w:div w:id="877401159">
          <w:marLeft w:val="0"/>
          <w:marRight w:val="0"/>
          <w:marTop w:val="0"/>
          <w:marBottom w:val="0"/>
          <w:divBdr>
            <w:top w:val="none" w:sz="0" w:space="0" w:color="auto"/>
            <w:left w:val="none" w:sz="0" w:space="0" w:color="auto"/>
            <w:bottom w:val="none" w:sz="0" w:space="0" w:color="auto"/>
            <w:right w:val="none" w:sz="0" w:space="0" w:color="auto"/>
          </w:divBdr>
        </w:div>
      </w:divsChild>
    </w:div>
    <w:div w:id="1810242477">
      <w:bodyDiv w:val="1"/>
      <w:marLeft w:val="0"/>
      <w:marRight w:val="0"/>
      <w:marTop w:val="0"/>
      <w:marBottom w:val="0"/>
      <w:divBdr>
        <w:top w:val="none" w:sz="0" w:space="0" w:color="auto"/>
        <w:left w:val="none" w:sz="0" w:space="0" w:color="auto"/>
        <w:bottom w:val="none" w:sz="0" w:space="0" w:color="auto"/>
        <w:right w:val="none" w:sz="0" w:space="0" w:color="auto"/>
      </w:divBdr>
    </w:div>
    <w:div w:id="1812669434">
      <w:bodyDiv w:val="1"/>
      <w:marLeft w:val="0"/>
      <w:marRight w:val="0"/>
      <w:marTop w:val="0"/>
      <w:marBottom w:val="0"/>
      <w:divBdr>
        <w:top w:val="none" w:sz="0" w:space="0" w:color="auto"/>
        <w:left w:val="none" w:sz="0" w:space="0" w:color="auto"/>
        <w:bottom w:val="none" w:sz="0" w:space="0" w:color="auto"/>
        <w:right w:val="none" w:sz="0" w:space="0" w:color="auto"/>
      </w:divBdr>
    </w:div>
    <w:div w:id="1814132944">
      <w:bodyDiv w:val="1"/>
      <w:marLeft w:val="0"/>
      <w:marRight w:val="0"/>
      <w:marTop w:val="0"/>
      <w:marBottom w:val="0"/>
      <w:divBdr>
        <w:top w:val="none" w:sz="0" w:space="0" w:color="auto"/>
        <w:left w:val="none" w:sz="0" w:space="0" w:color="auto"/>
        <w:bottom w:val="none" w:sz="0" w:space="0" w:color="auto"/>
        <w:right w:val="none" w:sz="0" w:space="0" w:color="auto"/>
      </w:divBdr>
    </w:div>
    <w:div w:id="1814520725">
      <w:bodyDiv w:val="1"/>
      <w:marLeft w:val="0"/>
      <w:marRight w:val="0"/>
      <w:marTop w:val="0"/>
      <w:marBottom w:val="0"/>
      <w:divBdr>
        <w:top w:val="none" w:sz="0" w:space="0" w:color="auto"/>
        <w:left w:val="none" w:sz="0" w:space="0" w:color="auto"/>
        <w:bottom w:val="none" w:sz="0" w:space="0" w:color="auto"/>
        <w:right w:val="none" w:sz="0" w:space="0" w:color="auto"/>
      </w:divBdr>
      <w:divsChild>
        <w:div w:id="82849091">
          <w:marLeft w:val="0"/>
          <w:marRight w:val="0"/>
          <w:marTop w:val="0"/>
          <w:marBottom w:val="0"/>
          <w:divBdr>
            <w:top w:val="none" w:sz="0" w:space="0" w:color="auto"/>
            <w:left w:val="none" w:sz="0" w:space="0" w:color="auto"/>
            <w:bottom w:val="none" w:sz="0" w:space="0" w:color="auto"/>
            <w:right w:val="none" w:sz="0" w:space="0" w:color="auto"/>
          </w:divBdr>
        </w:div>
      </w:divsChild>
    </w:div>
    <w:div w:id="1816141113">
      <w:bodyDiv w:val="1"/>
      <w:marLeft w:val="0"/>
      <w:marRight w:val="0"/>
      <w:marTop w:val="0"/>
      <w:marBottom w:val="0"/>
      <w:divBdr>
        <w:top w:val="none" w:sz="0" w:space="0" w:color="auto"/>
        <w:left w:val="none" w:sz="0" w:space="0" w:color="auto"/>
        <w:bottom w:val="none" w:sz="0" w:space="0" w:color="auto"/>
        <w:right w:val="none" w:sz="0" w:space="0" w:color="auto"/>
      </w:divBdr>
    </w:div>
    <w:div w:id="1820265245">
      <w:bodyDiv w:val="1"/>
      <w:marLeft w:val="0"/>
      <w:marRight w:val="0"/>
      <w:marTop w:val="0"/>
      <w:marBottom w:val="0"/>
      <w:divBdr>
        <w:top w:val="none" w:sz="0" w:space="0" w:color="auto"/>
        <w:left w:val="none" w:sz="0" w:space="0" w:color="auto"/>
        <w:bottom w:val="none" w:sz="0" w:space="0" w:color="auto"/>
        <w:right w:val="none" w:sz="0" w:space="0" w:color="auto"/>
      </w:divBdr>
    </w:div>
    <w:div w:id="1821071179">
      <w:bodyDiv w:val="1"/>
      <w:marLeft w:val="0"/>
      <w:marRight w:val="0"/>
      <w:marTop w:val="0"/>
      <w:marBottom w:val="0"/>
      <w:divBdr>
        <w:top w:val="none" w:sz="0" w:space="0" w:color="auto"/>
        <w:left w:val="none" w:sz="0" w:space="0" w:color="auto"/>
        <w:bottom w:val="none" w:sz="0" w:space="0" w:color="auto"/>
        <w:right w:val="none" w:sz="0" w:space="0" w:color="auto"/>
      </w:divBdr>
    </w:div>
    <w:div w:id="1823505466">
      <w:bodyDiv w:val="1"/>
      <w:marLeft w:val="0"/>
      <w:marRight w:val="0"/>
      <w:marTop w:val="0"/>
      <w:marBottom w:val="0"/>
      <w:divBdr>
        <w:top w:val="none" w:sz="0" w:space="0" w:color="auto"/>
        <w:left w:val="none" w:sz="0" w:space="0" w:color="auto"/>
        <w:bottom w:val="none" w:sz="0" w:space="0" w:color="auto"/>
        <w:right w:val="none" w:sz="0" w:space="0" w:color="auto"/>
      </w:divBdr>
    </w:div>
    <w:div w:id="1825272629">
      <w:bodyDiv w:val="1"/>
      <w:marLeft w:val="0"/>
      <w:marRight w:val="0"/>
      <w:marTop w:val="0"/>
      <w:marBottom w:val="0"/>
      <w:divBdr>
        <w:top w:val="none" w:sz="0" w:space="0" w:color="auto"/>
        <w:left w:val="none" w:sz="0" w:space="0" w:color="auto"/>
        <w:bottom w:val="none" w:sz="0" w:space="0" w:color="auto"/>
        <w:right w:val="none" w:sz="0" w:space="0" w:color="auto"/>
      </w:divBdr>
    </w:div>
    <w:div w:id="1830243754">
      <w:bodyDiv w:val="1"/>
      <w:marLeft w:val="0"/>
      <w:marRight w:val="0"/>
      <w:marTop w:val="0"/>
      <w:marBottom w:val="0"/>
      <w:divBdr>
        <w:top w:val="none" w:sz="0" w:space="0" w:color="auto"/>
        <w:left w:val="none" w:sz="0" w:space="0" w:color="auto"/>
        <w:bottom w:val="none" w:sz="0" w:space="0" w:color="auto"/>
        <w:right w:val="none" w:sz="0" w:space="0" w:color="auto"/>
      </w:divBdr>
    </w:div>
    <w:div w:id="1836990661">
      <w:bodyDiv w:val="1"/>
      <w:marLeft w:val="0"/>
      <w:marRight w:val="0"/>
      <w:marTop w:val="0"/>
      <w:marBottom w:val="0"/>
      <w:divBdr>
        <w:top w:val="none" w:sz="0" w:space="0" w:color="auto"/>
        <w:left w:val="none" w:sz="0" w:space="0" w:color="auto"/>
        <w:bottom w:val="none" w:sz="0" w:space="0" w:color="auto"/>
        <w:right w:val="none" w:sz="0" w:space="0" w:color="auto"/>
      </w:divBdr>
    </w:div>
    <w:div w:id="1841653255">
      <w:bodyDiv w:val="1"/>
      <w:marLeft w:val="0"/>
      <w:marRight w:val="0"/>
      <w:marTop w:val="0"/>
      <w:marBottom w:val="0"/>
      <w:divBdr>
        <w:top w:val="none" w:sz="0" w:space="0" w:color="auto"/>
        <w:left w:val="none" w:sz="0" w:space="0" w:color="auto"/>
        <w:bottom w:val="none" w:sz="0" w:space="0" w:color="auto"/>
        <w:right w:val="none" w:sz="0" w:space="0" w:color="auto"/>
      </w:divBdr>
    </w:div>
    <w:div w:id="1845125685">
      <w:bodyDiv w:val="1"/>
      <w:marLeft w:val="0"/>
      <w:marRight w:val="0"/>
      <w:marTop w:val="0"/>
      <w:marBottom w:val="0"/>
      <w:divBdr>
        <w:top w:val="none" w:sz="0" w:space="0" w:color="auto"/>
        <w:left w:val="none" w:sz="0" w:space="0" w:color="auto"/>
        <w:bottom w:val="none" w:sz="0" w:space="0" w:color="auto"/>
        <w:right w:val="none" w:sz="0" w:space="0" w:color="auto"/>
      </w:divBdr>
    </w:div>
    <w:div w:id="1857307291">
      <w:bodyDiv w:val="1"/>
      <w:marLeft w:val="0"/>
      <w:marRight w:val="0"/>
      <w:marTop w:val="0"/>
      <w:marBottom w:val="0"/>
      <w:divBdr>
        <w:top w:val="none" w:sz="0" w:space="0" w:color="auto"/>
        <w:left w:val="none" w:sz="0" w:space="0" w:color="auto"/>
        <w:bottom w:val="none" w:sz="0" w:space="0" w:color="auto"/>
        <w:right w:val="none" w:sz="0" w:space="0" w:color="auto"/>
      </w:divBdr>
      <w:divsChild>
        <w:div w:id="271597784">
          <w:blockQuote w:val="1"/>
          <w:marLeft w:val="720"/>
          <w:marRight w:val="720"/>
          <w:marTop w:val="100"/>
          <w:marBottom w:val="100"/>
          <w:divBdr>
            <w:top w:val="none" w:sz="0" w:space="0" w:color="auto"/>
            <w:left w:val="none" w:sz="0" w:space="0" w:color="auto"/>
            <w:bottom w:val="none" w:sz="0" w:space="0" w:color="auto"/>
            <w:right w:val="none" w:sz="0" w:space="0" w:color="auto"/>
          </w:divBdr>
        </w:div>
        <w:div w:id="1239095676">
          <w:blockQuote w:val="1"/>
          <w:marLeft w:val="720"/>
          <w:marRight w:val="720"/>
          <w:marTop w:val="100"/>
          <w:marBottom w:val="100"/>
          <w:divBdr>
            <w:top w:val="none" w:sz="0" w:space="0" w:color="auto"/>
            <w:left w:val="none" w:sz="0" w:space="0" w:color="auto"/>
            <w:bottom w:val="none" w:sz="0" w:space="0" w:color="auto"/>
            <w:right w:val="none" w:sz="0" w:space="0" w:color="auto"/>
          </w:divBdr>
        </w:div>
        <w:div w:id="729035145">
          <w:blockQuote w:val="1"/>
          <w:marLeft w:val="720"/>
          <w:marRight w:val="720"/>
          <w:marTop w:val="100"/>
          <w:marBottom w:val="100"/>
          <w:divBdr>
            <w:top w:val="none" w:sz="0" w:space="0" w:color="auto"/>
            <w:left w:val="none" w:sz="0" w:space="0" w:color="auto"/>
            <w:bottom w:val="none" w:sz="0" w:space="0" w:color="auto"/>
            <w:right w:val="none" w:sz="0" w:space="0" w:color="auto"/>
          </w:divBdr>
        </w:div>
        <w:div w:id="199625142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58302900">
      <w:bodyDiv w:val="1"/>
      <w:marLeft w:val="0"/>
      <w:marRight w:val="0"/>
      <w:marTop w:val="0"/>
      <w:marBottom w:val="0"/>
      <w:divBdr>
        <w:top w:val="none" w:sz="0" w:space="0" w:color="auto"/>
        <w:left w:val="none" w:sz="0" w:space="0" w:color="auto"/>
        <w:bottom w:val="none" w:sz="0" w:space="0" w:color="auto"/>
        <w:right w:val="none" w:sz="0" w:space="0" w:color="auto"/>
      </w:divBdr>
    </w:div>
    <w:div w:id="1863670384">
      <w:bodyDiv w:val="1"/>
      <w:marLeft w:val="0"/>
      <w:marRight w:val="0"/>
      <w:marTop w:val="0"/>
      <w:marBottom w:val="0"/>
      <w:divBdr>
        <w:top w:val="none" w:sz="0" w:space="0" w:color="auto"/>
        <w:left w:val="none" w:sz="0" w:space="0" w:color="auto"/>
        <w:bottom w:val="none" w:sz="0" w:space="0" w:color="auto"/>
        <w:right w:val="none" w:sz="0" w:space="0" w:color="auto"/>
      </w:divBdr>
      <w:divsChild>
        <w:div w:id="42808715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63859654">
      <w:bodyDiv w:val="1"/>
      <w:marLeft w:val="0"/>
      <w:marRight w:val="0"/>
      <w:marTop w:val="0"/>
      <w:marBottom w:val="0"/>
      <w:divBdr>
        <w:top w:val="none" w:sz="0" w:space="0" w:color="auto"/>
        <w:left w:val="none" w:sz="0" w:space="0" w:color="auto"/>
        <w:bottom w:val="none" w:sz="0" w:space="0" w:color="auto"/>
        <w:right w:val="none" w:sz="0" w:space="0" w:color="auto"/>
      </w:divBdr>
    </w:div>
    <w:div w:id="1864398447">
      <w:bodyDiv w:val="1"/>
      <w:marLeft w:val="0"/>
      <w:marRight w:val="0"/>
      <w:marTop w:val="0"/>
      <w:marBottom w:val="0"/>
      <w:divBdr>
        <w:top w:val="none" w:sz="0" w:space="0" w:color="auto"/>
        <w:left w:val="none" w:sz="0" w:space="0" w:color="auto"/>
        <w:bottom w:val="none" w:sz="0" w:space="0" w:color="auto"/>
        <w:right w:val="none" w:sz="0" w:space="0" w:color="auto"/>
      </w:divBdr>
    </w:div>
    <w:div w:id="1868371752">
      <w:bodyDiv w:val="1"/>
      <w:marLeft w:val="0"/>
      <w:marRight w:val="0"/>
      <w:marTop w:val="0"/>
      <w:marBottom w:val="0"/>
      <w:divBdr>
        <w:top w:val="none" w:sz="0" w:space="0" w:color="auto"/>
        <w:left w:val="none" w:sz="0" w:space="0" w:color="auto"/>
        <w:bottom w:val="none" w:sz="0" w:space="0" w:color="auto"/>
        <w:right w:val="none" w:sz="0" w:space="0" w:color="auto"/>
      </w:divBdr>
    </w:div>
    <w:div w:id="1870877643">
      <w:bodyDiv w:val="1"/>
      <w:marLeft w:val="0"/>
      <w:marRight w:val="0"/>
      <w:marTop w:val="0"/>
      <w:marBottom w:val="0"/>
      <w:divBdr>
        <w:top w:val="none" w:sz="0" w:space="0" w:color="auto"/>
        <w:left w:val="none" w:sz="0" w:space="0" w:color="auto"/>
        <w:bottom w:val="none" w:sz="0" w:space="0" w:color="auto"/>
        <w:right w:val="none" w:sz="0" w:space="0" w:color="auto"/>
      </w:divBdr>
    </w:div>
    <w:div w:id="1870994423">
      <w:bodyDiv w:val="1"/>
      <w:marLeft w:val="0"/>
      <w:marRight w:val="0"/>
      <w:marTop w:val="0"/>
      <w:marBottom w:val="0"/>
      <w:divBdr>
        <w:top w:val="none" w:sz="0" w:space="0" w:color="auto"/>
        <w:left w:val="none" w:sz="0" w:space="0" w:color="auto"/>
        <w:bottom w:val="none" w:sz="0" w:space="0" w:color="auto"/>
        <w:right w:val="none" w:sz="0" w:space="0" w:color="auto"/>
      </w:divBdr>
    </w:div>
    <w:div w:id="1873421563">
      <w:bodyDiv w:val="1"/>
      <w:marLeft w:val="0"/>
      <w:marRight w:val="0"/>
      <w:marTop w:val="0"/>
      <w:marBottom w:val="0"/>
      <w:divBdr>
        <w:top w:val="none" w:sz="0" w:space="0" w:color="auto"/>
        <w:left w:val="none" w:sz="0" w:space="0" w:color="auto"/>
        <w:bottom w:val="none" w:sz="0" w:space="0" w:color="auto"/>
        <w:right w:val="none" w:sz="0" w:space="0" w:color="auto"/>
      </w:divBdr>
    </w:div>
    <w:div w:id="1878810150">
      <w:bodyDiv w:val="1"/>
      <w:marLeft w:val="0"/>
      <w:marRight w:val="0"/>
      <w:marTop w:val="0"/>
      <w:marBottom w:val="0"/>
      <w:divBdr>
        <w:top w:val="none" w:sz="0" w:space="0" w:color="auto"/>
        <w:left w:val="none" w:sz="0" w:space="0" w:color="auto"/>
        <w:bottom w:val="none" w:sz="0" w:space="0" w:color="auto"/>
        <w:right w:val="none" w:sz="0" w:space="0" w:color="auto"/>
      </w:divBdr>
    </w:div>
    <w:div w:id="1881867351">
      <w:bodyDiv w:val="1"/>
      <w:marLeft w:val="0"/>
      <w:marRight w:val="0"/>
      <w:marTop w:val="0"/>
      <w:marBottom w:val="0"/>
      <w:divBdr>
        <w:top w:val="none" w:sz="0" w:space="0" w:color="auto"/>
        <w:left w:val="none" w:sz="0" w:space="0" w:color="auto"/>
        <w:bottom w:val="none" w:sz="0" w:space="0" w:color="auto"/>
        <w:right w:val="none" w:sz="0" w:space="0" w:color="auto"/>
      </w:divBdr>
    </w:div>
    <w:div w:id="1886410798">
      <w:bodyDiv w:val="1"/>
      <w:marLeft w:val="0"/>
      <w:marRight w:val="0"/>
      <w:marTop w:val="0"/>
      <w:marBottom w:val="0"/>
      <w:divBdr>
        <w:top w:val="none" w:sz="0" w:space="0" w:color="auto"/>
        <w:left w:val="none" w:sz="0" w:space="0" w:color="auto"/>
        <w:bottom w:val="none" w:sz="0" w:space="0" w:color="auto"/>
        <w:right w:val="none" w:sz="0" w:space="0" w:color="auto"/>
      </w:divBdr>
    </w:div>
    <w:div w:id="1887597218">
      <w:bodyDiv w:val="1"/>
      <w:marLeft w:val="0"/>
      <w:marRight w:val="0"/>
      <w:marTop w:val="0"/>
      <w:marBottom w:val="0"/>
      <w:divBdr>
        <w:top w:val="none" w:sz="0" w:space="0" w:color="auto"/>
        <w:left w:val="none" w:sz="0" w:space="0" w:color="auto"/>
        <w:bottom w:val="none" w:sz="0" w:space="0" w:color="auto"/>
        <w:right w:val="none" w:sz="0" w:space="0" w:color="auto"/>
      </w:divBdr>
    </w:div>
    <w:div w:id="1887791163">
      <w:bodyDiv w:val="1"/>
      <w:marLeft w:val="0"/>
      <w:marRight w:val="0"/>
      <w:marTop w:val="0"/>
      <w:marBottom w:val="0"/>
      <w:divBdr>
        <w:top w:val="none" w:sz="0" w:space="0" w:color="auto"/>
        <w:left w:val="none" w:sz="0" w:space="0" w:color="auto"/>
        <w:bottom w:val="none" w:sz="0" w:space="0" w:color="auto"/>
        <w:right w:val="none" w:sz="0" w:space="0" w:color="auto"/>
      </w:divBdr>
    </w:div>
    <w:div w:id="1888563565">
      <w:bodyDiv w:val="1"/>
      <w:marLeft w:val="0"/>
      <w:marRight w:val="0"/>
      <w:marTop w:val="0"/>
      <w:marBottom w:val="0"/>
      <w:divBdr>
        <w:top w:val="none" w:sz="0" w:space="0" w:color="auto"/>
        <w:left w:val="none" w:sz="0" w:space="0" w:color="auto"/>
        <w:bottom w:val="none" w:sz="0" w:space="0" w:color="auto"/>
        <w:right w:val="none" w:sz="0" w:space="0" w:color="auto"/>
      </w:divBdr>
    </w:div>
    <w:div w:id="1890722097">
      <w:bodyDiv w:val="1"/>
      <w:marLeft w:val="0"/>
      <w:marRight w:val="0"/>
      <w:marTop w:val="0"/>
      <w:marBottom w:val="0"/>
      <w:divBdr>
        <w:top w:val="none" w:sz="0" w:space="0" w:color="auto"/>
        <w:left w:val="none" w:sz="0" w:space="0" w:color="auto"/>
        <w:bottom w:val="none" w:sz="0" w:space="0" w:color="auto"/>
        <w:right w:val="none" w:sz="0" w:space="0" w:color="auto"/>
      </w:divBdr>
    </w:div>
    <w:div w:id="1892689066">
      <w:bodyDiv w:val="1"/>
      <w:marLeft w:val="0"/>
      <w:marRight w:val="0"/>
      <w:marTop w:val="0"/>
      <w:marBottom w:val="0"/>
      <w:divBdr>
        <w:top w:val="none" w:sz="0" w:space="0" w:color="auto"/>
        <w:left w:val="none" w:sz="0" w:space="0" w:color="auto"/>
        <w:bottom w:val="none" w:sz="0" w:space="0" w:color="auto"/>
        <w:right w:val="none" w:sz="0" w:space="0" w:color="auto"/>
      </w:divBdr>
    </w:div>
    <w:div w:id="1895504052">
      <w:bodyDiv w:val="1"/>
      <w:marLeft w:val="0"/>
      <w:marRight w:val="0"/>
      <w:marTop w:val="0"/>
      <w:marBottom w:val="0"/>
      <w:divBdr>
        <w:top w:val="none" w:sz="0" w:space="0" w:color="auto"/>
        <w:left w:val="none" w:sz="0" w:space="0" w:color="auto"/>
        <w:bottom w:val="none" w:sz="0" w:space="0" w:color="auto"/>
        <w:right w:val="none" w:sz="0" w:space="0" w:color="auto"/>
      </w:divBdr>
    </w:div>
    <w:div w:id="1898007389">
      <w:bodyDiv w:val="1"/>
      <w:marLeft w:val="0"/>
      <w:marRight w:val="0"/>
      <w:marTop w:val="0"/>
      <w:marBottom w:val="0"/>
      <w:divBdr>
        <w:top w:val="none" w:sz="0" w:space="0" w:color="auto"/>
        <w:left w:val="none" w:sz="0" w:space="0" w:color="auto"/>
        <w:bottom w:val="none" w:sz="0" w:space="0" w:color="auto"/>
        <w:right w:val="none" w:sz="0" w:space="0" w:color="auto"/>
      </w:divBdr>
    </w:div>
    <w:div w:id="1898934422">
      <w:bodyDiv w:val="1"/>
      <w:marLeft w:val="0"/>
      <w:marRight w:val="0"/>
      <w:marTop w:val="0"/>
      <w:marBottom w:val="0"/>
      <w:divBdr>
        <w:top w:val="none" w:sz="0" w:space="0" w:color="auto"/>
        <w:left w:val="none" w:sz="0" w:space="0" w:color="auto"/>
        <w:bottom w:val="none" w:sz="0" w:space="0" w:color="auto"/>
        <w:right w:val="none" w:sz="0" w:space="0" w:color="auto"/>
      </w:divBdr>
      <w:divsChild>
        <w:div w:id="2014842937">
          <w:marLeft w:val="0"/>
          <w:marRight w:val="0"/>
          <w:marTop w:val="0"/>
          <w:marBottom w:val="0"/>
          <w:divBdr>
            <w:top w:val="none" w:sz="0" w:space="0" w:color="auto"/>
            <w:left w:val="none" w:sz="0" w:space="0" w:color="auto"/>
            <w:bottom w:val="none" w:sz="0" w:space="0" w:color="auto"/>
            <w:right w:val="none" w:sz="0" w:space="0" w:color="auto"/>
          </w:divBdr>
        </w:div>
      </w:divsChild>
    </w:div>
    <w:div w:id="1900094232">
      <w:bodyDiv w:val="1"/>
      <w:marLeft w:val="0"/>
      <w:marRight w:val="0"/>
      <w:marTop w:val="0"/>
      <w:marBottom w:val="0"/>
      <w:divBdr>
        <w:top w:val="none" w:sz="0" w:space="0" w:color="auto"/>
        <w:left w:val="none" w:sz="0" w:space="0" w:color="auto"/>
        <w:bottom w:val="none" w:sz="0" w:space="0" w:color="auto"/>
        <w:right w:val="none" w:sz="0" w:space="0" w:color="auto"/>
      </w:divBdr>
    </w:div>
    <w:div w:id="1907447347">
      <w:bodyDiv w:val="1"/>
      <w:marLeft w:val="0"/>
      <w:marRight w:val="0"/>
      <w:marTop w:val="0"/>
      <w:marBottom w:val="0"/>
      <w:divBdr>
        <w:top w:val="none" w:sz="0" w:space="0" w:color="auto"/>
        <w:left w:val="none" w:sz="0" w:space="0" w:color="auto"/>
        <w:bottom w:val="none" w:sz="0" w:space="0" w:color="auto"/>
        <w:right w:val="none" w:sz="0" w:space="0" w:color="auto"/>
      </w:divBdr>
    </w:div>
    <w:div w:id="1910655640">
      <w:bodyDiv w:val="1"/>
      <w:marLeft w:val="0"/>
      <w:marRight w:val="0"/>
      <w:marTop w:val="0"/>
      <w:marBottom w:val="0"/>
      <w:divBdr>
        <w:top w:val="none" w:sz="0" w:space="0" w:color="auto"/>
        <w:left w:val="none" w:sz="0" w:space="0" w:color="auto"/>
        <w:bottom w:val="none" w:sz="0" w:space="0" w:color="auto"/>
        <w:right w:val="none" w:sz="0" w:space="0" w:color="auto"/>
      </w:divBdr>
      <w:divsChild>
        <w:div w:id="1058745756">
          <w:blockQuote w:val="1"/>
          <w:marLeft w:val="720"/>
          <w:marRight w:val="720"/>
          <w:marTop w:val="100"/>
          <w:marBottom w:val="100"/>
          <w:divBdr>
            <w:top w:val="none" w:sz="0" w:space="0" w:color="auto"/>
            <w:left w:val="none" w:sz="0" w:space="0" w:color="auto"/>
            <w:bottom w:val="none" w:sz="0" w:space="0" w:color="auto"/>
            <w:right w:val="none" w:sz="0" w:space="0" w:color="auto"/>
          </w:divBdr>
        </w:div>
        <w:div w:id="1647468838">
          <w:blockQuote w:val="1"/>
          <w:marLeft w:val="720"/>
          <w:marRight w:val="720"/>
          <w:marTop w:val="100"/>
          <w:marBottom w:val="100"/>
          <w:divBdr>
            <w:top w:val="none" w:sz="0" w:space="0" w:color="auto"/>
            <w:left w:val="none" w:sz="0" w:space="0" w:color="auto"/>
            <w:bottom w:val="none" w:sz="0" w:space="0" w:color="auto"/>
            <w:right w:val="none" w:sz="0" w:space="0" w:color="auto"/>
          </w:divBdr>
        </w:div>
        <w:div w:id="624429424">
          <w:blockQuote w:val="1"/>
          <w:marLeft w:val="720"/>
          <w:marRight w:val="720"/>
          <w:marTop w:val="100"/>
          <w:marBottom w:val="100"/>
          <w:divBdr>
            <w:top w:val="none" w:sz="0" w:space="0" w:color="auto"/>
            <w:left w:val="none" w:sz="0" w:space="0" w:color="auto"/>
            <w:bottom w:val="none" w:sz="0" w:space="0" w:color="auto"/>
            <w:right w:val="none" w:sz="0" w:space="0" w:color="auto"/>
          </w:divBdr>
        </w:div>
        <w:div w:id="53157506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14192544">
      <w:bodyDiv w:val="1"/>
      <w:marLeft w:val="0"/>
      <w:marRight w:val="0"/>
      <w:marTop w:val="0"/>
      <w:marBottom w:val="0"/>
      <w:divBdr>
        <w:top w:val="none" w:sz="0" w:space="0" w:color="auto"/>
        <w:left w:val="none" w:sz="0" w:space="0" w:color="auto"/>
        <w:bottom w:val="none" w:sz="0" w:space="0" w:color="auto"/>
        <w:right w:val="none" w:sz="0" w:space="0" w:color="auto"/>
      </w:divBdr>
      <w:divsChild>
        <w:div w:id="697387710">
          <w:blockQuote w:val="1"/>
          <w:marLeft w:val="720"/>
          <w:marRight w:val="720"/>
          <w:marTop w:val="100"/>
          <w:marBottom w:val="100"/>
          <w:divBdr>
            <w:top w:val="none" w:sz="0" w:space="0" w:color="auto"/>
            <w:left w:val="none" w:sz="0" w:space="0" w:color="auto"/>
            <w:bottom w:val="none" w:sz="0" w:space="0" w:color="auto"/>
            <w:right w:val="none" w:sz="0" w:space="0" w:color="auto"/>
          </w:divBdr>
        </w:div>
        <w:div w:id="2017492100">
          <w:blockQuote w:val="1"/>
          <w:marLeft w:val="720"/>
          <w:marRight w:val="720"/>
          <w:marTop w:val="100"/>
          <w:marBottom w:val="100"/>
          <w:divBdr>
            <w:top w:val="none" w:sz="0" w:space="0" w:color="auto"/>
            <w:left w:val="none" w:sz="0" w:space="0" w:color="auto"/>
            <w:bottom w:val="none" w:sz="0" w:space="0" w:color="auto"/>
            <w:right w:val="none" w:sz="0" w:space="0" w:color="auto"/>
          </w:divBdr>
        </w:div>
        <w:div w:id="200867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14847861">
      <w:bodyDiv w:val="1"/>
      <w:marLeft w:val="0"/>
      <w:marRight w:val="0"/>
      <w:marTop w:val="0"/>
      <w:marBottom w:val="0"/>
      <w:divBdr>
        <w:top w:val="none" w:sz="0" w:space="0" w:color="auto"/>
        <w:left w:val="none" w:sz="0" w:space="0" w:color="auto"/>
        <w:bottom w:val="none" w:sz="0" w:space="0" w:color="auto"/>
        <w:right w:val="none" w:sz="0" w:space="0" w:color="auto"/>
      </w:divBdr>
    </w:div>
    <w:div w:id="1917353566">
      <w:bodyDiv w:val="1"/>
      <w:marLeft w:val="0"/>
      <w:marRight w:val="0"/>
      <w:marTop w:val="0"/>
      <w:marBottom w:val="0"/>
      <w:divBdr>
        <w:top w:val="none" w:sz="0" w:space="0" w:color="auto"/>
        <w:left w:val="none" w:sz="0" w:space="0" w:color="auto"/>
        <w:bottom w:val="none" w:sz="0" w:space="0" w:color="auto"/>
        <w:right w:val="none" w:sz="0" w:space="0" w:color="auto"/>
      </w:divBdr>
      <w:divsChild>
        <w:div w:id="220868890">
          <w:blockQuote w:val="1"/>
          <w:marLeft w:val="720"/>
          <w:marRight w:val="720"/>
          <w:marTop w:val="100"/>
          <w:marBottom w:val="100"/>
          <w:divBdr>
            <w:top w:val="none" w:sz="0" w:space="0" w:color="auto"/>
            <w:left w:val="none" w:sz="0" w:space="0" w:color="auto"/>
            <w:bottom w:val="none" w:sz="0" w:space="0" w:color="auto"/>
            <w:right w:val="none" w:sz="0" w:space="0" w:color="auto"/>
          </w:divBdr>
        </w:div>
        <w:div w:id="1219511884">
          <w:blockQuote w:val="1"/>
          <w:marLeft w:val="720"/>
          <w:marRight w:val="720"/>
          <w:marTop w:val="100"/>
          <w:marBottom w:val="100"/>
          <w:divBdr>
            <w:top w:val="none" w:sz="0" w:space="0" w:color="auto"/>
            <w:left w:val="none" w:sz="0" w:space="0" w:color="auto"/>
            <w:bottom w:val="none" w:sz="0" w:space="0" w:color="auto"/>
            <w:right w:val="none" w:sz="0" w:space="0" w:color="auto"/>
          </w:divBdr>
        </w:div>
        <w:div w:id="204787198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20215295">
      <w:bodyDiv w:val="1"/>
      <w:marLeft w:val="0"/>
      <w:marRight w:val="0"/>
      <w:marTop w:val="0"/>
      <w:marBottom w:val="0"/>
      <w:divBdr>
        <w:top w:val="none" w:sz="0" w:space="0" w:color="auto"/>
        <w:left w:val="none" w:sz="0" w:space="0" w:color="auto"/>
        <w:bottom w:val="none" w:sz="0" w:space="0" w:color="auto"/>
        <w:right w:val="none" w:sz="0" w:space="0" w:color="auto"/>
      </w:divBdr>
    </w:div>
    <w:div w:id="1928078961">
      <w:bodyDiv w:val="1"/>
      <w:marLeft w:val="0"/>
      <w:marRight w:val="0"/>
      <w:marTop w:val="0"/>
      <w:marBottom w:val="0"/>
      <w:divBdr>
        <w:top w:val="none" w:sz="0" w:space="0" w:color="auto"/>
        <w:left w:val="none" w:sz="0" w:space="0" w:color="auto"/>
        <w:bottom w:val="none" w:sz="0" w:space="0" w:color="auto"/>
        <w:right w:val="none" w:sz="0" w:space="0" w:color="auto"/>
      </w:divBdr>
    </w:div>
    <w:div w:id="1928339479">
      <w:bodyDiv w:val="1"/>
      <w:marLeft w:val="0"/>
      <w:marRight w:val="0"/>
      <w:marTop w:val="0"/>
      <w:marBottom w:val="0"/>
      <w:divBdr>
        <w:top w:val="none" w:sz="0" w:space="0" w:color="auto"/>
        <w:left w:val="none" w:sz="0" w:space="0" w:color="auto"/>
        <w:bottom w:val="none" w:sz="0" w:space="0" w:color="auto"/>
        <w:right w:val="none" w:sz="0" w:space="0" w:color="auto"/>
      </w:divBdr>
    </w:div>
    <w:div w:id="1928881016">
      <w:bodyDiv w:val="1"/>
      <w:marLeft w:val="0"/>
      <w:marRight w:val="0"/>
      <w:marTop w:val="0"/>
      <w:marBottom w:val="0"/>
      <w:divBdr>
        <w:top w:val="none" w:sz="0" w:space="0" w:color="auto"/>
        <w:left w:val="none" w:sz="0" w:space="0" w:color="auto"/>
        <w:bottom w:val="none" w:sz="0" w:space="0" w:color="auto"/>
        <w:right w:val="none" w:sz="0" w:space="0" w:color="auto"/>
      </w:divBdr>
    </w:div>
    <w:div w:id="1929072237">
      <w:bodyDiv w:val="1"/>
      <w:marLeft w:val="0"/>
      <w:marRight w:val="0"/>
      <w:marTop w:val="0"/>
      <w:marBottom w:val="0"/>
      <w:divBdr>
        <w:top w:val="none" w:sz="0" w:space="0" w:color="auto"/>
        <w:left w:val="none" w:sz="0" w:space="0" w:color="auto"/>
        <w:bottom w:val="none" w:sz="0" w:space="0" w:color="auto"/>
        <w:right w:val="none" w:sz="0" w:space="0" w:color="auto"/>
      </w:divBdr>
      <w:divsChild>
        <w:div w:id="1328483198">
          <w:marLeft w:val="0"/>
          <w:marRight w:val="0"/>
          <w:marTop w:val="0"/>
          <w:marBottom w:val="0"/>
          <w:divBdr>
            <w:top w:val="none" w:sz="0" w:space="0" w:color="auto"/>
            <w:left w:val="none" w:sz="0" w:space="0" w:color="auto"/>
            <w:bottom w:val="none" w:sz="0" w:space="0" w:color="auto"/>
            <w:right w:val="none" w:sz="0" w:space="0" w:color="auto"/>
          </w:divBdr>
        </w:div>
      </w:divsChild>
    </w:div>
    <w:div w:id="1930692349">
      <w:bodyDiv w:val="1"/>
      <w:marLeft w:val="0"/>
      <w:marRight w:val="0"/>
      <w:marTop w:val="0"/>
      <w:marBottom w:val="0"/>
      <w:divBdr>
        <w:top w:val="none" w:sz="0" w:space="0" w:color="auto"/>
        <w:left w:val="none" w:sz="0" w:space="0" w:color="auto"/>
        <w:bottom w:val="none" w:sz="0" w:space="0" w:color="auto"/>
        <w:right w:val="none" w:sz="0" w:space="0" w:color="auto"/>
      </w:divBdr>
    </w:div>
    <w:div w:id="1934778492">
      <w:bodyDiv w:val="1"/>
      <w:marLeft w:val="0"/>
      <w:marRight w:val="0"/>
      <w:marTop w:val="0"/>
      <w:marBottom w:val="0"/>
      <w:divBdr>
        <w:top w:val="none" w:sz="0" w:space="0" w:color="auto"/>
        <w:left w:val="none" w:sz="0" w:space="0" w:color="auto"/>
        <w:bottom w:val="none" w:sz="0" w:space="0" w:color="auto"/>
        <w:right w:val="none" w:sz="0" w:space="0" w:color="auto"/>
      </w:divBdr>
    </w:div>
    <w:div w:id="1937207400">
      <w:bodyDiv w:val="1"/>
      <w:marLeft w:val="0"/>
      <w:marRight w:val="0"/>
      <w:marTop w:val="0"/>
      <w:marBottom w:val="0"/>
      <w:divBdr>
        <w:top w:val="none" w:sz="0" w:space="0" w:color="auto"/>
        <w:left w:val="none" w:sz="0" w:space="0" w:color="auto"/>
        <w:bottom w:val="none" w:sz="0" w:space="0" w:color="auto"/>
        <w:right w:val="none" w:sz="0" w:space="0" w:color="auto"/>
      </w:divBdr>
    </w:div>
    <w:div w:id="1939290262">
      <w:bodyDiv w:val="1"/>
      <w:marLeft w:val="0"/>
      <w:marRight w:val="0"/>
      <w:marTop w:val="0"/>
      <w:marBottom w:val="0"/>
      <w:divBdr>
        <w:top w:val="none" w:sz="0" w:space="0" w:color="auto"/>
        <w:left w:val="none" w:sz="0" w:space="0" w:color="auto"/>
        <w:bottom w:val="none" w:sz="0" w:space="0" w:color="auto"/>
        <w:right w:val="none" w:sz="0" w:space="0" w:color="auto"/>
      </w:divBdr>
    </w:div>
    <w:div w:id="1939871097">
      <w:bodyDiv w:val="1"/>
      <w:marLeft w:val="0"/>
      <w:marRight w:val="0"/>
      <w:marTop w:val="0"/>
      <w:marBottom w:val="0"/>
      <w:divBdr>
        <w:top w:val="none" w:sz="0" w:space="0" w:color="auto"/>
        <w:left w:val="none" w:sz="0" w:space="0" w:color="auto"/>
        <w:bottom w:val="none" w:sz="0" w:space="0" w:color="auto"/>
        <w:right w:val="none" w:sz="0" w:space="0" w:color="auto"/>
      </w:divBdr>
    </w:div>
    <w:div w:id="1944724542">
      <w:bodyDiv w:val="1"/>
      <w:marLeft w:val="0"/>
      <w:marRight w:val="0"/>
      <w:marTop w:val="0"/>
      <w:marBottom w:val="0"/>
      <w:divBdr>
        <w:top w:val="none" w:sz="0" w:space="0" w:color="auto"/>
        <w:left w:val="none" w:sz="0" w:space="0" w:color="auto"/>
        <w:bottom w:val="none" w:sz="0" w:space="0" w:color="auto"/>
        <w:right w:val="none" w:sz="0" w:space="0" w:color="auto"/>
      </w:divBdr>
      <w:divsChild>
        <w:div w:id="1068455815">
          <w:marLeft w:val="0"/>
          <w:marRight w:val="0"/>
          <w:marTop w:val="0"/>
          <w:marBottom w:val="0"/>
          <w:divBdr>
            <w:top w:val="none" w:sz="0" w:space="0" w:color="auto"/>
            <w:left w:val="none" w:sz="0" w:space="0" w:color="auto"/>
            <w:bottom w:val="none" w:sz="0" w:space="0" w:color="auto"/>
            <w:right w:val="none" w:sz="0" w:space="0" w:color="auto"/>
          </w:divBdr>
        </w:div>
      </w:divsChild>
    </w:div>
    <w:div w:id="1952281100">
      <w:bodyDiv w:val="1"/>
      <w:marLeft w:val="0"/>
      <w:marRight w:val="0"/>
      <w:marTop w:val="0"/>
      <w:marBottom w:val="0"/>
      <w:divBdr>
        <w:top w:val="none" w:sz="0" w:space="0" w:color="auto"/>
        <w:left w:val="none" w:sz="0" w:space="0" w:color="auto"/>
        <w:bottom w:val="none" w:sz="0" w:space="0" w:color="auto"/>
        <w:right w:val="none" w:sz="0" w:space="0" w:color="auto"/>
      </w:divBdr>
    </w:div>
    <w:div w:id="1954702888">
      <w:bodyDiv w:val="1"/>
      <w:marLeft w:val="0"/>
      <w:marRight w:val="0"/>
      <w:marTop w:val="0"/>
      <w:marBottom w:val="0"/>
      <w:divBdr>
        <w:top w:val="none" w:sz="0" w:space="0" w:color="auto"/>
        <w:left w:val="none" w:sz="0" w:space="0" w:color="auto"/>
        <w:bottom w:val="none" w:sz="0" w:space="0" w:color="auto"/>
        <w:right w:val="none" w:sz="0" w:space="0" w:color="auto"/>
      </w:divBdr>
    </w:div>
    <w:div w:id="1959558079">
      <w:bodyDiv w:val="1"/>
      <w:marLeft w:val="0"/>
      <w:marRight w:val="0"/>
      <w:marTop w:val="0"/>
      <w:marBottom w:val="0"/>
      <w:divBdr>
        <w:top w:val="none" w:sz="0" w:space="0" w:color="auto"/>
        <w:left w:val="none" w:sz="0" w:space="0" w:color="auto"/>
        <w:bottom w:val="none" w:sz="0" w:space="0" w:color="auto"/>
        <w:right w:val="none" w:sz="0" w:space="0" w:color="auto"/>
      </w:divBdr>
      <w:divsChild>
        <w:div w:id="817917045">
          <w:marLeft w:val="0"/>
          <w:marRight w:val="0"/>
          <w:marTop w:val="0"/>
          <w:marBottom w:val="0"/>
          <w:divBdr>
            <w:top w:val="none" w:sz="0" w:space="0" w:color="auto"/>
            <w:left w:val="none" w:sz="0" w:space="0" w:color="auto"/>
            <w:bottom w:val="none" w:sz="0" w:space="0" w:color="auto"/>
            <w:right w:val="none" w:sz="0" w:space="0" w:color="auto"/>
          </w:divBdr>
        </w:div>
      </w:divsChild>
    </w:div>
    <w:div w:id="1960987926">
      <w:bodyDiv w:val="1"/>
      <w:marLeft w:val="0"/>
      <w:marRight w:val="0"/>
      <w:marTop w:val="0"/>
      <w:marBottom w:val="0"/>
      <w:divBdr>
        <w:top w:val="none" w:sz="0" w:space="0" w:color="auto"/>
        <w:left w:val="none" w:sz="0" w:space="0" w:color="auto"/>
        <w:bottom w:val="none" w:sz="0" w:space="0" w:color="auto"/>
        <w:right w:val="none" w:sz="0" w:space="0" w:color="auto"/>
      </w:divBdr>
    </w:div>
    <w:div w:id="1962102176">
      <w:bodyDiv w:val="1"/>
      <w:marLeft w:val="0"/>
      <w:marRight w:val="0"/>
      <w:marTop w:val="0"/>
      <w:marBottom w:val="0"/>
      <w:divBdr>
        <w:top w:val="none" w:sz="0" w:space="0" w:color="auto"/>
        <w:left w:val="none" w:sz="0" w:space="0" w:color="auto"/>
        <w:bottom w:val="none" w:sz="0" w:space="0" w:color="auto"/>
        <w:right w:val="none" w:sz="0" w:space="0" w:color="auto"/>
      </w:divBdr>
    </w:div>
    <w:div w:id="1964337320">
      <w:bodyDiv w:val="1"/>
      <w:marLeft w:val="0"/>
      <w:marRight w:val="0"/>
      <w:marTop w:val="0"/>
      <w:marBottom w:val="0"/>
      <w:divBdr>
        <w:top w:val="none" w:sz="0" w:space="0" w:color="auto"/>
        <w:left w:val="none" w:sz="0" w:space="0" w:color="auto"/>
        <w:bottom w:val="none" w:sz="0" w:space="0" w:color="auto"/>
        <w:right w:val="none" w:sz="0" w:space="0" w:color="auto"/>
      </w:divBdr>
    </w:div>
    <w:div w:id="1966035876">
      <w:bodyDiv w:val="1"/>
      <w:marLeft w:val="0"/>
      <w:marRight w:val="0"/>
      <w:marTop w:val="0"/>
      <w:marBottom w:val="0"/>
      <w:divBdr>
        <w:top w:val="none" w:sz="0" w:space="0" w:color="auto"/>
        <w:left w:val="none" w:sz="0" w:space="0" w:color="auto"/>
        <w:bottom w:val="none" w:sz="0" w:space="0" w:color="auto"/>
        <w:right w:val="none" w:sz="0" w:space="0" w:color="auto"/>
      </w:divBdr>
    </w:div>
    <w:div w:id="1968007693">
      <w:bodyDiv w:val="1"/>
      <w:marLeft w:val="0"/>
      <w:marRight w:val="0"/>
      <w:marTop w:val="0"/>
      <w:marBottom w:val="0"/>
      <w:divBdr>
        <w:top w:val="none" w:sz="0" w:space="0" w:color="auto"/>
        <w:left w:val="none" w:sz="0" w:space="0" w:color="auto"/>
        <w:bottom w:val="none" w:sz="0" w:space="0" w:color="auto"/>
        <w:right w:val="none" w:sz="0" w:space="0" w:color="auto"/>
      </w:divBdr>
    </w:div>
    <w:div w:id="1970820717">
      <w:bodyDiv w:val="1"/>
      <w:marLeft w:val="0"/>
      <w:marRight w:val="0"/>
      <w:marTop w:val="0"/>
      <w:marBottom w:val="0"/>
      <w:divBdr>
        <w:top w:val="none" w:sz="0" w:space="0" w:color="auto"/>
        <w:left w:val="none" w:sz="0" w:space="0" w:color="auto"/>
        <w:bottom w:val="none" w:sz="0" w:space="0" w:color="auto"/>
        <w:right w:val="none" w:sz="0" w:space="0" w:color="auto"/>
      </w:divBdr>
    </w:div>
    <w:div w:id="1974478263">
      <w:bodyDiv w:val="1"/>
      <w:marLeft w:val="0"/>
      <w:marRight w:val="0"/>
      <w:marTop w:val="0"/>
      <w:marBottom w:val="0"/>
      <w:divBdr>
        <w:top w:val="none" w:sz="0" w:space="0" w:color="auto"/>
        <w:left w:val="none" w:sz="0" w:space="0" w:color="auto"/>
        <w:bottom w:val="none" w:sz="0" w:space="0" w:color="auto"/>
        <w:right w:val="none" w:sz="0" w:space="0" w:color="auto"/>
      </w:divBdr>
    </w:div>
    <w:div w:id="1974629548">
      <w:bodyDiv w:val="1"/>
      <w:marLeft w:val="0"/>
      <w:marRight w:val="0"/>
      <w:marTop w:val="0"/>
      <w:marBottom w:val="0"/>
      <w:divBdr>
        <w:top w:val="none" w:sz="0" w:space="0" w:color="auto"/>
        <w:left w:val="none" w:sz="0" w:space="0" w:color="auto"/>
        <w:bottom w:val="none" w:sz="0" w:space="0" w:color="auto"/>
        <w:right w:val="none" w:sz="0" w:space="0" w:color="auto"/>
      </w:divBdr>
    </w:div>
    <w:div w:id="1980257154">
      <w:bodyDiv w:val="1"/>
      <w:marLeft w:val="0"/>
      <w:marRight w:val="0"/>
      <w:marTop w:val="0"/>
      <w:marBottom w:val="0"/>
      <w:divBdr>
        <w:top w:val="none" w:sz="0" w:space="0" w:color="auto"/>
        <w:left w:val="none" w:sz="0" w:space="0" w:color="auto"/>
        <w:bottom w:val="none" w:sz="0" w:space="0" w:color="auto"/>
        <w:right w:val="none" w:sz="0" w:space="0" w:color="auto"/>
      </w:divBdr>
    </w:div>
    <w:div w:id="1982685237">
      <w:bodyDiv w:val="1"/>
      <w:marLeft w:val="0"/>
      <w:marRight w:val="0"/>
      <w:marTop w:val="0"/>
      <w:marBottom w:val="0"/>
      <w:divBdr>
        <w:top w:val="none" w:sz="0" w:space="0" w:color="auto"/>
        <w:left w:val="none" w:sz="0" w:space="0" w:color="auto"/>
        <w:bottom w:val="none" w:sz="0" w:space="0" w:color="auto"/>
        <w:right w:val="none" w:sz="0" w:space="0" w:color="auto"/>
      </w:divBdr>
    </w:div>
    <w:div w:id="1993411889">
      <w:bodyDiv w:val="1"/>
      <w:marLeft w:val="0"/>
      <w:marRight w:val="0"/>
      <w:marTop w:val="0"/>
      <w:marBottom w:val="0"/>
      <w:divBdr>
        <w:top w:val="none" w:sz="0" w:space="0" w:color="auto"/>
        <w:left w:val="none" w:sz="0" w:space="0" w:color="auto"/>
        <w:bottom w:val="none" w:sz="0" w:space="0" w:color="auto"/>
        <w:right w:val="none" w:sz="0" w:space="0" w:color="auto"/>
      </w:divBdr>
    </w:div>
    <w:div w:id="1995252929">
      <w:bodyDiv w:val="1"/>
      <w:marLeft w:val="0"/>
      <w:marRight w:val="0"/>
      <w:marTop w:val="0"/>
      <w:marBottom w:val="0"/>
      <w:divBdr>
        <w:top w:val="none" w:sz="0" w:space="0" w:color="auto"/>
        <w:left w:val="none" w:sz="0" w:space="0" w:color="auto"/>
        <w:bottom w:val="none" w:sz="0" w:space="0" w:color="auto"/>
        <w:right w:val="none" w:sz="0" w:space="0" w:color="auto"/>
      </w:divBdr>
    </w:div>
    <w:div w:id="2000228634">
      <w:bodyDiv w:val="1"/>
      <w:marLeft w:val="0"/>
      <w:marRight w:val="0"/>
      <w:marTop w:val="0"/>
      <w:marBottom w:val="0"/>
      <w:divBdr>
        <w:top w:val="none" w:sz="0" w:space="0" w:color="auto"/>
        <w:left w:val="none" w:sz="0" w:space="0" w:color="auto"/>
        <w:bottom w:val="none" w:sz="0" w:space="0" w:color="auto"/>
        <w:right w:val="none" w:sz="0" w:space="0" w:color="auto"/>
      </w:divBdr>
    </w:div>
    <w:div w:id="2019191892">
      <w:bodyDiv w:val="1"/>
      <w:marLeft w:val="0"/>
      <w:marRight w:val="0"/>
      <w:marTop w:val="0"/>
      <w:marBottom w:val="0"/>
      <w:divBdr>
        <w:top w:val="none" w:sz="0" w:space="0" w:color="auto"/>
        <w:left w:val="none" w:sz="0" w:space="0" w:color="auto"/>
        <w:bottom w:val="none" w:sz="0" w:space="0" w:color="auto"/>
        <w:right w:val="none" w:sz="0" w:space="0" w:color="auto"/>
      </w:divBdr>
      <w:divsChild>
        <w:div w:id="404841976">
          <w:blockQuote w:val="1"/>
          <w:marLeft w:val="720"/>
          <w:marRight w:val="720"/>
          <w:marTop w:val="100"/>
          <w:marBottom w:val="100"/>
          <w:divBdr>
            <w:top w:val="none" w:sz="0" w:space="0" w:color="auto"/>
            <w:left w:val="none" w:sz="0" w:space="0" w:color="auto"/>
            <w:bottom w:val="none" w:sz="0" w:space="0" w:color="auto"/>
            <w:right w:val="none" w:sz="0" w:space="0" w:color="auto"/>
          </w:divBdr>
        </w:div>
        <w:div w:id="191307724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29480477">
      <w:bodyDiv w:val="1"/>
      <w:marLeft w:val="0"/>
      <w:marRight w:val="0"/>
      <w:marTop w:val="0"/>
      <w:marBottom w:val="0"/>
      <w:divBdr>
        <w:top w:val="none" w:sz="0" w:space="0" w:color="auto"/>
        <w:left w:val="none" w:sz="0" w:space="0" w:color="auto"/>
        <w:bottom w:val="none" w:sz="0" w:space="0" w:color="auto"/>
        <w:right w:val="none" w:sz="0" w:space="0" w:color="auto"/>
      </w:divBdr>
    </w:div>
    <w:div w:id="2046905883">
      <w:bodyDiv w:val="1"/>
      <w:marLeft w:val="0"/>
      <w:marRight w:val="0"/>
      <w:marTop w:val="0"/>
      <w:marBottom w:val="0"/>
      <w:divBdr>
        <w:top w:val="none" w:sz="0" w:space="0" w:color="auto"/>
        <w:left w:val="none" w:sz="0" w:space="0" w:color="auto"/>
        <w:bottom w:val="none" w:sz="0" w:space="0" w:color="auto"/>
        <w:right w:val="none" w:sz="0" w:space="0" w:color="auto"/>
      </w:divBdr>
    </w:div>
    <w:div w:id="2049403883">
      <w:bodyDiv w:val="1"/>
      <w:marLeft w:val="0"/>
      <w:marRight w:val="0"/>
      <w:marTop w:val="0"/>
      <w:marBottom w:val="0"/>
      <w:divBdr>
        <w:top w:val="none" w:sz="0" w:space="0" w:color="auto"/>
        <w:left w:val="none" w:sz="0" w:space="0" w:color="auto"/>
        <w:bottom w:val="none" w:sz="0" w:space="0" w:color="auto"/>
        <w:right w:val="none" w:sz="0" w:space="0" w:color="auto"/>
      </w:divBdr>
      <w:divsChild>
        <w:div w:id="154683734">
          <w:blockQuote w:val="1"/>
          <w:marLeft w:val="720"/>
          <w:marRight w:val="720"/>
          <w:marTop w:val="100"/>
          <w:marBottom w:val="100"/>
          <w:divBdr>
            <w:top w:val="none" w:sz="0" w:space="0" w:color="auto"/>
            <w:left w:val="none" w:sz="0" w:space="0" w:color="auto"/>
            <w:bottom w:val="none" w:sz="0" w:space="0" w:color="auto"/>
            <w:right w:val="none" w:sz="0" w:space="0" w:color="auto"/>
          </w:divBdr>
        </w:div>
        <w:div w:id="2123377833">
          <w:blockQuote w:val="1"/>
          <w:marLeft w:val="720"/>
          <w:marRight w:val="720"/>
          <w:marTop w:val="100"/>
          <w:marBottom w:val="100"/>
          <w:divBdr>
            <w:top w:val="none" w:sz="0" w:space="0" w:color="auto"/>
            <w:left w:val="none" w:sz="0" w:space="0" w:color="auto"/>
            <w:bottom w:val="none" w:sz="0" w:space="0" w:color="auto"/>
            <w:right w:val="none" w:sz="0" w:space="0" w:color="auto"/>
          </w:divBdr>
        </w:div>
        <w:div w:id="1740979519">
          <w:blockQuote w:val="1"/>
          <w:marLeft w:val="720"/>
          <w:marRight w:val="720"/>
          <w:marTop w:val="100"/>
          <w:marBottom w:val="100"/>
          <w:divBdr>
            <w:top w:val="none" w:sz="0" w:space="0" w:color="auto"/>
            <w:left w:val="none" w:sz="0" w:space="0" w:color="auto"/>
            <w:bottom w:val="none" w:sz="0" w:space="0" w:color="auto"/>
            <w:right w:val="none" w:sz="0" w:space="0" w:color="auto"/>
          </w:divBdr>
        </w:div>
        <w:div w:id="84744764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54426028">
      <w:bodyDiv w:val="1"/>
      <w:marLeft w:val="0"/>
      <w:marRight w:val="0"/>
      <w:marTop w:val="0"/>
      <w:marBottom w:val="0"/>
      <w:divBdr>
        <w:top w:val="none" w:sz="0" w:space="0" w:color="auto"/>
        <w:left w:val="none" w:sz="0" w:space="0" w:color="auto"/>
        <w:bottom w:val="none" w:sz="0" w:space="0" w:color="auto"/>
        <w:right w:val="none" w:sz="0" w:space="0" w:color="auto"/>
      </w:divBdr>
    </w:div>
    <w:div w:id="2056001553">
      <w:bodyDiv w:val="1"/>
      <w:marLeft w:val="0"/>
      <w:marRight w:val="0"/>
      <w:marTop w:val="0"/>
      <w:marBottom w:val="0"/>
      <w:divBdr>
        <w:top w:val="none" w:sz="0" w:space="0" w:color="auto"/>
        <w:left w:val="none" w:sz="0" w:space="0" w:color="auto"/>
        <w:bottom w:val="none" w:sz="0" w:space="0" w:color="auto"/>
        <w:right w:val="none" w:sz="0" w:space="0" w:color="auto"/>
      </w:divBdr>
    </w:div>
    <w:div w:id="2062290073">
      <w:bodyDiv w:val="1"/>
      <w:marLeft w:val="0"/>
      <w:marRight w:val="0"/>
      <w:marTop w:val="0"/>
      <w:marBottom w:val="0"/>
      <w:divBdr>
        <w:top w:val="none" w:sz="0" w:space="0" w:color="auto"/>
        <w:left w:val="none" w:sz="0" w:space="0" w:color="auto"/>
        <w:bottom w:val="none" w:sz="0" w:space="0" w:color="auto"/>
        <w:right w:val="none" w:sz="0" w:space="0" w:color="auto"/>
      </w:divBdr>
      <w:divsChild>
        <w:div w:id="1967547010">
          <w:blockQuote w:val="1"/>
          <w:marLeft w:val="720"/>
          <w:marRight w:val="720"/>
          <w:marTop w:val="100"/>
          <w:marBottom w:val="100"/>
          <w:divBdr>
            <w:top w:val="none" w:sz="0" w:space="0" w:color="auto"/>
            <w:left w:val="none" w:sz="0" w:space="0" w:color="auto"/>
            <w:bottom w:val="none" w:sz="0" w:space="0" w:color="auto"/>
            <w:right w:val="none" w:sz="0" w:space="0" w:color="auto"/>
          </w:divBdr>
        </w:div>
        <w:div w:id="3103077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64475335">
      <w:bodyDiv w:val="1"/>
      <w:marLeft w:val="0"/>
      <w:marRight w:val="0"/>
      <w:marTop w:val="0"/>
      <w:marBottom w:val="0"/>
      <w:divBdr>
        <w:top w:val="none" w:sz="0" w:space="0" w:color="auto"/>
        <w:left w:val="none" w:sz="0" w:space="0" w:color="auto"/>
        <w:bottom w:val="none" w:sz="0" w:space="0" w:color="auto"/>
        <w:right w:val="none" w:sz="0" w:space="0" w:color="auto"/>
      </w:divBdr>
    </w:div>
    <w:div w:id="2071032043">
      <w:bodyDiv w:val="1"/>
      <w:marLeft w:val="0"/>
      <w:marRight w:val="0"/>
      <w:marTop w:val="0"/>
      <w:marBottom w:val="0"/>
      <w:divBdr>
        <w:top w:val="none" w:sz="0" w:space="0" w:color="auto"/>
        <w:left w:val="none" w:sz="0" w:space="0" w:color="auto"/>
        <w:bottom w:val="none" w:sz="0" w:space="0" w:color="auto"/>
        <w:right w:val="none" w:sz="0" w:space="0" w:color="auto"/>
      </w:divBdr>
    </w:div>
    <w:div w:id="2074964481">
      <w:bodyDiv w:val="1"/>
      <w:marLeft w:val="0"/>
      <w:marRight w:val="0"/>
      <w:marTop w:val="0"/>
      <w:marBottom w:val="0"/>
      <w:divBdr>
        <w:top w:val="none" w:sz="0" w:space="0" w:color="auto"/>
        <w:left w:val="none" w:sz="0" w:space="0" w:color="auto"/>
        <w:bottom w:val="none" w:sz="0" w:space="0" w:color="auto"/>
        <w:right w:val="none" w:sz="0" w:space="0" w:color="auto"/>
      </w:divBdr>
    </w:div>
    <w:div w:id="2075543153">
      <w:bodyDiv w:val="1"/>
      <w:marLeft w:val="0"/>
      <w:marRight w:val="0"/>
      <w:marTop w:val="0"/>
      <w:marBottom w:val="0"/>
      <w:divBdr>
        <w:top w:val="none" w:sz="0" w:space="0" w:color="auto"/>
        <w:left w:val="none" w:sz="0" w:space="0" w:color="auto"/>
        <w:bottom w:val="none" w:sz="0" w:space="0" w:color="auto"/>
        <w:right w:val="none" w:sz="0" w:space="0" w:color="auto"/>
      </w:divBdr>
    </w:div>
    <w:div w:id="2080903861">
      <w:bodyDiv w:val="1"/>
      <w:marLeft w:val="0"/>
      <w:marRight w:val="0"/>
      <w:marTop w:val="0"/>
      <w:marBottom w:val="0"/>
      <w:divBdr>
        <w:top w:val="none" w:sz="0" w:space="0" w:color="auto"/>
        <w:left w:val="none" w:sz="0" w:space="0" w:color="auto"/>
        <w:bottom w:val="none" w:sz="0" w:space="0" w:color="auto"/>
        <w:right w:val="none" w:sz="0" w:space="0" w:color="auto"/>
      </w:divBdr>
    </w:div>
    <w:div w:id="2082947894">
      <w:bodyDiv w:val="1"/>
      <w:marLeft w:val="0"/>
      <w:marRight w:val="0"/>
      <w:marTop w:val="0"/>
      <w:marBottom w:val="0"/>
      <w:divBdr>
        <w:top w:val="none" w:sz="0" w:space="0" w:color="auto"/>
        <w:left w:val="none" w:sz="0" w:space="0" w:color="auto"/>
        <w:bottom w:val="none" w:sz="0" w:space="0" w:color="auto"/>
        <w:right w:val="none" w:sz="0" w:space="0" w:color="auto"/>
      </w:divBdr>
    </w:div>
    <w:div w:id="2085641787">
      <w:bodyDiv w:val="1"/>
      <w:marLeft w:val="0"/>
      <w:marRight w:val="0"/>
      <w:marTop w:val="0"/>
      <w:marBottom w:val="0"/>
      <w:divBdr>
        <w:top w:val="none" w:sz="0" w:space="0" w:color="auto"/>
        <w:left w:val="none" w:sz="0" w:space="0" w:color="auto"/>
        <w:bottom w:val="none" w:sz="0" w:space="0" w:color="auto"/>
        <w:right w:val="none" w:sz="0" w:space="0" w:color="auto"/>
      </w:divBdr>
    </w:div>
    <w:div w:id="2087873581">
      <w:bodyDiv w:val="1"/>
      <w:marLeft w:val="0"/>
      <w:marRight w:val="0"/>
      <w:marTop w:val="0"/>
      <w:marBottom w:val="0"/>
      <w:divBdr>
        <w:top w:val="none" w:sz="0" w:space="0" w:color="auto"/>
        <w:left w:val="none" w:sz="0" w:space="0" w:color="auto"/>
        <w:bottom w:val="none" w:sz="0" w:space="0" w:color="auto"/>
        <w:right w:val="none" w:sz="0" w:space="0" w:color="auto"/>
      </w:divBdr>
    </w:div>
    <w:div w:id="2092382662">
      <w:bodyDiv w:val="1"/>
      <w:marLeft w:val="0"/>
      <w:marRight w:val="0"/>
      <w:marTop w:val="0"/>
      <w:marBottom w:val="0"/>
      <w:divBdr>
        <w:top w:val="none" w:sz="0" w:space="0" w:color="auto"/>
        <w:left w:val="none" w:sz="0" w:space="0" w:color="auto"/>
        <w:bottom w:val="none" w:sz="0" w:space="0" w:color="auto"/>
        <w:right w:val="none" w:sz="0" w:space="0" w:color="auto"/>
      </w:divBdr>
    </w:div>
    <w:div w:id="2102949283">
      <w:bodyDiv w:val="1"/>
      <w:marLeft w:val="0"/>
      <w:marRight w:val="0"/>
      <w:marTop w:val="0"/>
      <w:marBottom w:val="0"/>
      <w:divBdr>
        <w:top w:val="none" w:sz="0" w:space="0" w:color="auto"/>
        <w:left w:val="none" w:sz="0" w:space="0" w:color="auto"/>
        <w:bottom w:val="none" w:sz="0" w:space="0" w:color="auto"/>
        <w:right w:val="none" w:sz="0" w:space="0" w:color="auto"/>
      </w:divBdr>
    </w:div>
    <w:div w:id="2110617348">
      <w:bodyDiv w:val="1"/>
      <w:marLeft w:val="0"/>
      <w:marRight w:val="0"/>
      <w:marTop w:val="0"/>
      <w:marBottom w:val="0"/>
      <w:divBdr>
        <w:top w:val="none" w:sz="0" w:space="0" w:color="auto"/>
        <w:left w:val="none" w:sz="0" w:space="0" w:color="auto"/>
        <w:bottom w:val="none" w:sz="0" w:space="0" w:color="auto"/>
        <w:right w:val="none" w:sz="0" w:space="0" w:color="auto"/>
      </w:divBdr>
      <w:divsChild>
        <w:div w:id="1575242976">
          <w:blockQuote w:val="1"/>
          <w:marLeft w:val="720"/>
          <w:marRight w:val="720"/>
          <w:marTop w:val="100"/>
          <w:marBottom w:val="100"/>
          <w:divBdr>
            <w:top w:val="none" w:sz="0" w:space="0" w:color="auto"/>
            <w:left w:val="none" w:sz="0" w:space="0" w:color="auto"/>
            <w:bottom w:val="none" w:sz="0" w:space="0" w:color="auto"/>
            <w:right w:val="none" w:sz="0" w:space="0" w:color="auto"/>
          </w:divBdr>
        </w:div>
        <w:div w:id="22931186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116244962">
      <w:bodyDiv w:val="1"/>
      <w:marLeft w:val="0"/>
      <w:marRight w:val="0"/>
      <w:marTop w:val="0"/>
      <w:marBottom w:val="0"/>
      <w:divBdr>
        <w:top w:val="none" w:sz="0" w:space="0" w:color="auto"/>
        <w:left w:val="none" w:sz="0" w:space="0" w:color="auto"/>
        <w:bottom w:val="none" w:sz="0" w:space="0" w:color="auto"/>
        <w:right w:val="none" w:sz="0" w:space="0" w:color="auto"/>
      </w:divBdr>
    </w:div>
    <w:div w:id="2120030531">
      <w:bodyDiv w:val="1"/>
      <w:marLeft w:val="0"/>
      <w:marRight w:val="0"/>
      <w:marTop w:val="0"/>
      <w:marBottom w:val="0"/>
      <w:divBdr>
        <w:top w:val="none" w:sz="0" w:space="0" w:color="auto"/>
        <w:left w:val="none" w:sz="0" w:space="0" w:color="auto"/>
        <w:bottom w:val="none" w:sz="0" w:space="0" w:color="auto"/>
        <w:right w:val="none" w:sz="0" w:space="0" w:color="auto"/>
      </w:divBdr>
      <w:divsChild>
        <w:div w:id="941912241">
          <w:blockQuote w:val="1"/>
          <w:marLeft w:val="720"/>
          <w:marRight w:val="720"/>
          <w:marTop w:val="100"/>
          <w:marBottom w:val="100"/>
          <w:divBdr>
            <w:top w:val="none" w:sz="0" w:space="0" w:color="auto"/>
            <w:left w:val="none" w:sz="0" w:space="0" w:color="auto"/>
            <w:bottom w:val="none" w:sz="0" w:space="0" w:color="auto"/>
            <w:right w:val="none" w:sz="0" w:space="0" w:color="auto"/>
          </w:divBdr>
        </w:div>
        <w:div w:id="1343243550">
          <w:blockQuote w:val="1"/>
          <w:marLeft w:val="720"/>
          <w:marRight w:val="720"/>
          <w:marTop w:val="100"/>
          <w:marBottom w:val="100"/>
          <w:divBdr>
            <w:top w:val="none" w:sz="0" w:space="0" w:color="auto"/>
            <w:left w:val="none" w:sz="0" w:space="0" w:color="auto"/>
            <w:bottom w:val="none" w:sz="0" w:space="0" w:color="auto"/>
            <w:right w:val="none" w:sz="0" w:space="0" w:color="auto"/>
          </w:divBdr>
        </w:div>
        <w:div w:id="859127187">
          <w:blockQuote w:val="1"/>
          <w:marLeft w:val="720"/>
          <w:marRight w:val="720"/>
          <w:marTop w:val="100"/>
          <w:marBottom w:val="100"/>
          <w:divBdr>
            <w:top w:val="none" w:sz="0" w:space="0" w:color="auto"/>
            <w:left w:val="none" w:sz="0" w:space="0" w:color="auto"/>
            <w:bottom w:val="none" w:sz="0" w:space="0" w:color="auto"/>
            <w:right w:val="none" w:sz="0" w:space="0" w:color="auto"/>
          </w:divBdr>
        </w:div>
        <w:div w:id="108777505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120833319">
      <w:bodyDiv w:val="1"/>
      <w:marLeft w:val="0"/>
      <w:marRight w:val="0"/>
      <w:marTop w:val="0"/>
      <w:marBottom w:val="0"/>
      <w:divBdr>
        <w:top w:val="none" w:sz="0" w:space="0" w:color="auto"/>
        <w:left w:val="none" w:sz="0" w:space="0" w:color="auto"/>
        <w:bottom w:val="none" w:sz="0" w:space="0" w:color="auto"/>
        <w:right w:val="none" w:sz="0" w:space="0" w:color="auto"/>
      </w:divBdr>
    </w:div>
    <w:div w:id="2123569906">
      <w:bodyDiv w:val="1"/>
      <w:marLeft w:val="0"/>
      <w:marRight w:val="0"/>
      <w:marTop w:val="0"/>
      <w:marBottom w:val="0"/>
      <w:divBdr>
        <w:top w:val="none" w:sz="0" w:space="0" w:color="auto"/>
        <w:left w:val="none" w:sz="0" w:space="0" w:color="auto"/>
        <w:bottom w:val="none" w:sz="0" w:space="0" w:color="auto"/>
        <w:right w:val="none" w:sz="0" w:space="0" w:color="auto"/>
      </w:divBdr>
    </w:div>
    <w:div w:id="2130778586">
      <w:bodyDiv w:val="1"/>
      <w:marLeft w:val="0"/>
      <w:marRight w:val="0"/>
      <w:marTop w:val="0"/>
      <w:marBottom w:val="0"/>
      <w:divBdr>
        <w:top w:val="none" w:sz="0" w:space="0" w:color="auto"/>
        <w:left w:val="none" w:sz="0" w:space="0" w:color="auto"/>
        <w:bottom w:val="none" w:sz="0" w:space="0" w:color="auto"/>
        <w:right w:val="none" w:sz="0" w:space="0" w:color="auto"/>
      </w:divBdr>
    </w:div>
    <w:div w:id="2130934066">
      <w:bodyDiv w:val="1"/>
      <w:marLeft w:val="0"/>
      <w:marRight w:val="0"/>
      <w:marTop w:val="0"/>
      <w:marBottom w:val="0"/>
      <w:divBdr>
        <w:top w:val="none" w:sz="0" w:space="0" w:color="auto"/>
        <w:left w:val="none" w:sz="0" w:space="0" w:color="auto"/>
        <w:bottom w:val="none" w:sz="0" w:space="0" w:color="auto"/>
        <w:right w:val="none" w:sz="0" w:space="0" w:color="auto"/>
      </w:divBdr>
    </w:div>
    <w:div w:id="2132699850">
      <w:bodyDiv w:val="1"/>
      <w:marLeft w:val="0"/>
      <w:marRight w:val="0"/>
      <w:marTop w:val="0"/>
      <w:marBottom w:val="0"/>
      <w:divBdr>
        <w:top w:val="none" w:sz="0" w:space="0" w:color="auto"/>
        <w:left w:val="none" w:sz="0" w:space="0" w:color="auto"/>
        <w:bottom w:val="none" w:sz="0" w:space="0" w:color="auto"/>
        <w:right w:val="none" w:sz="0" w:space="0" w:color="auto"/>
      </w:divBdr>
    </w:div>
    <w:div w:id="2134446111">
      <w:bodyDiv w:val="1"/>
      <w:marLeft w:val="0"/>
      <w:marRight w:val="0"/>
      <w:marTop w:val="0"/>
      <w:marBottom w:val="0"/>
      <w:divBdr>
        <w:top w:val="none" w:sz="0" w:space="0" w:color="auto"/>
        <w:left w:val="none" w:sz="0" w:space="0" w:color="auto"/>
        <w:bottom w:val="none" w:sz="0" w:space="0" w:color="auto"/>
        <w:right w:val="none" w:sz="0" w:space="0" w:color="auto"/>
      </w:divBdr>
    </w:div>
    <w:div w:id="2137528853">
      <w:bodyDiv w:val="1"/>
      <w:marLeft w:val="0"/>
      <w:marRight w:val="0"/>
      <w:marTop w:val="0"/>
      <w:marBottom w:val="0"/>
      <w:divBdr>
        <w:top w:val="none" w:sz="0" w:space="0" w:color="auto"/>
        <w:left w:val="none" w:sz="0" w:space="0" w:color="auto"/>
        <w:bottom w:val="none" w:sz="0" w:space="0" w:color="auto"/>
        <w:right w:val="none" w:sz="0" w:space="0" w:color="auto"/>
      </w:divBdr>
    </w:div>
    <w:div w:id="2140492672">
      <w:bodyDiv w:val="1"/>
      <w:marLeft w:val="0"/>
      <w:marRight w:val="0"/>
      <w:marTop w:val="0"/>
      <w:marBottom w:val="0"/>
      <w:divBdr>
        <w:top w:val="none" w:sz="0" w:space="0" w:color="auto"/>
        <w:left w:val="none" w:sz="0" w:space="0" w:color="auto"/>
        <w:bottom w:val="none" w:sz="0" w:space="0" w:color="auto"/>
        <w:right w:val="none" w:sz="0" w:space="0" w:color="auto"/>
      </w:divBdr>
    </w:div>
    <w:div w:id="2146581731">
      <w:bodyDiv w:val="1"/>
      <w:marLeft w:val="0"/>
      <w:marRight w:val="0"/>
      <w:marTop w:val="0"/>
      <w:marBottom w:val="0"/>
      <w:divBdr>
        <w:top w:val="none" w:sz="0" w:space="0" w:color="auto"/>
        <w:left w:val="none" w:sz="0" w:space="0" w:color="auto"/>
        <w:bottom w:val="none" w:sz="0" w:space="0" w:color="auto"/>
        <w:right w:val="none" w:sz="0" w:space="0" w:color="auto"/>
      </w:divBdr>
      <w:divsChild>
        <w:div w:id="73369578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jpeg"/><Relationship Id="rId21" Type="http://schemas.openxmlformats.org/officeDocument/2006/relationships/image" Target="media/image11.jpeg"/><Relationship Id="rId42" Type="http://schemas.openxmlformats.org/officeDocument/2006/relationships/image" Target="media/image32.jpeg"/><Relationship Id="rId47" Type="http://schemas.openxmlformats.org/officeDocument/2006/relationships/image" Target="media/image37.jpeg"/><Relationship Id="rId63" Type="http://schemas.openxmlformats.org/officeDocument/2006/relationships/image" Target="media/image53.jpeg"/><Relationship Id="rId68" Type="http://schemas.openxmlformats.org/officeDocument/2006/relationships/image" Target="media/image58.jpeg"/><Relationship Id="rId2" Type="http://schemas.openxmlformats.org/officeDocument/2006/relationships/customXml" Target="../customXml/item2.xml"/><Relationship Id="rId16" Type="http://schemas.openxmlformats.org/officeDocument/2006/relationships/image" Target="media/image6.jpg"/><Relationship Id="rId29" Type="http://schemas.openxmlformats.org/officeDocument/2006/relationships/image" Target="media/image19.jpeg"/><Relationship Id="rId11" Type="http://schemas.openxmlformats.org/officeDocument/2006/relationships/image" Target="media/image1.jpeg"/><Relationship Id="rId24" Type="http://schemas.openxmlformats.org/officeDocument/2006/relationships/image" Target="media/image14.jpg"/><Relationship Id="rId32" Type="http://schemas.openxmlformats.org/officeDocument/2006/relationships/image" Target="media/image22.jpg"/><Relationship Id="rId37" Type="http://schemas.openxmlformats.org/officeDocument/2006/relationships/image" Target="media/image27.png"/><Relationship Id="rId40" Type="http://schemas.openxmlformats.org/officeDocument/2006/relationships/image" Target="media/image30.jpeg"/><Relationship Id="rId45" Type="http://schemas.openxmlformats.org/officeDocument/2006/relationships/image" Target="media/image35.jpeg"/><Relationship Id="rId53" Type="http://schemas.openxmlformats.org/officeDocument/2006/relationships/image" Target="media/image43.jpg"/><Relationship Id="rId58" Type="http://schemas.openxmlformats.org/officeDocument/2006/relationships/image" Target="media/image48.jpg"/><Relationship Id="rId66" Type="http://schemas.openxmlformats.org/officeDocument/2006/relationships/image" Target="media/image56.jpg"/><Relationship Id="rId74" Type="http://schemas.openxmlformats.org/officeDocument/2006/relationships/image" Target="media/image64.jpg"/><Relationship Id="rId5" Type="http://schemas.openxmlformats.org/officeDocument/2006/relationships/numbering" Target="numbering.xml"/><Relationship Id="rId61" Type="http://schemas.openxmlformats.org/officeDocument/2006/relationships/image" Target="media/image51.jpg"/><Relationship Id="rId19" Type="http://schemas.openxmlformats.org/officeDocument/2006/relationships/image" Target="media/image9.jpg"/><Relationship Id="rId14" Type="http://schemas.openxmlformats.org/officeDocument/2006/relationships/image" Target="media/image4.jpg"/><Relationship Id="rId22" Type="http://schemas.openxmlformats.org/officeDocument/2006/relationships/image" Target="media/image12.jpg"/><Relationship Id="rId27" Type="http://schemas.openxmlformats.org/officeDocument/2006/relationships/image" Target="media/image17.jpg"/><Relationship Id="rId30" Type="http://schemas.openxmlformats.org/officeDocument/2006/relationships/image" Target="media/image20.jpeg"/><Relationship Id="rId35" Type="http://schemas.openxmlformats.org/officeDocument/2006/relationships/image" Target="media/image25.png"/><Relationship Id="rId43" Type="http://schemas.openxmlformats.org/officeDocument/2006/relationships/image" Target="media/image33.jpeg"/><Relationship Id="rId48" Type="http://schemas.openxmlformats.org/officeDocument/2006/relationships/image" Target="media/image38.jpeg"/><Relationship Id="rId56" Type="http://schemas.openxmlformats.org/officeDocument/2006/relationships/image" Target="media/image46.jpeg"/><Relationship Id="rId64" Type="http://schemas.openxmlformats.org/officeDocument/2006/relationships/image" Target="media/image54.jpg"/><Relationship Id="rId69" Type="http://schemas.openxmlformats.org/officeDocument/2006/relationships/image" Target="media/image59.jpg"/><Relationship Id="rId8" Type="http://schemas.openxmlformats.org/officeDocument/2006/relationships/webSettings" Target="webSettings.xml"/><Relationship Id="rId51" Type="http://schemas.openxmlformats.org/officeDocument/2006/relationships/image" Target="media/image41.png"/><Relationship Id="rId72" Type="http://schemas.openxmlformats.org/officeDocument/2006/relationships/image" Target="media/image62.jpeg"/><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jpeg"/><Relationship Id="rId25" Type="http://schemas.openxmlformats.org/officeDocument/2006/relationships/image" Target="media/image15.jpeg"/><Relationship Id="rId33" Type="http://schemas.openxmlformats.org/officeDocument/2006/relationships/image" Target="media/image23.png"/><Relationship Id="rId38" Type="http://schemas.openxmlformats.org/officeDocument/2006/relationships/image" Target="media/image28.jpeg"/><Relationship Id="rId46" Type="http://schemas.openxmlformats.org/officeDocument/2006/relationships/image" Target="media/image36.jpg"/><Relationship Id="rId59" Type="http://schemas.openxmlformats.org/officeDocument/2006/relationships/image" Target="media/image49.jpg"/><Relationship Id="rId67" Type="http://schemas.openxmlformats.org/officeDocument/2006/relationships/image" Target="media/image57.jpg"/><Relationship Id="rId20" Type="http://schemas.openxmlformats.org/officeDocument/2006/relationships/image" Target="media/image10.jpg"/><Relationship Id="rId41" Type="http://schemas.openxmlformats.org/officeDocument/2006/relationships/image" Target="media/image31.jpeg"/><Relationship Id="rId54" Type="http://schemas.openxmlformats.org/officeDocument/2006/relationships/image" Target="media/image44.jpg"/><Relationship Id="rId62" Type="http://schemas.openxmlformats.org/officeDocument/2006/relationships/image" Target="media/image52.jpg"/><Relationship Id="rId70" Type="http://schemas.openxmlformats.org/officeDocument/2006/relationships/image" Target="media/image60.jpg"/><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jpg"/><Relationship Id="rId23" Type="http://schemas.openxmlformats.org/officeDocument/2006/relationships/image" Target="media/image13.jpg"/><Relationship Id="rId28" Type="http://schemas.openxmlformats.org/officeDocument/2006/relationships/image" Target="media/image18.jpg"/><Relationship Id="rId36" Type="http://schemas.openxmlformats.org/officeDocument/2006/relationships/image" Target="media/image26.png"/><Relationship Id="rId49" Type="http://schemas.openxmlformats.org/officeDocument/2006/relationships/image" Target="media/image39.jpg"/><Relationship Id="rId57" Type="http://schemas.openxmlformats.org/officeDocument/2006/relationships/image" Target="media/image47.jpg"/><Relationship Id="rId10" Type="http://schemas.openxmlformats.org/officeDocument/2006/relationships/endnotes" Target="endnotes.xml"/><Relationship Id="rId31" Type="http://schemas.openxmlformats.org/officeDocument/2006/relationships/image" Target="media/image21.jpg"/><Relationship Id="rId44" Type="http://schemas.openxmlformats.org/officeDocument/2006/relationships/image" Target="media/image34.jpeg"/><Relationship Id="rId52" Type="http://schemas.openxmlformats.org/officeDocument/2006/relationships/image" Target="media/image42.png"/><Relationship Id="rId60" Type="http://schemas.openxmlformats.org/officeDocument/2006/relationships/image" Target="media/image50.jpg"/><Relationship Id="rId65" Type="http://schemas.openxmlformats.org/officeDocument/2006/relationships/image" Target="media/image55.jpg"/><Relationship Id="rId73" Type="http://schemas.openxmlformats.org/officeDocument/2006/relationships/image" Target="media/image63.jp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jpg"/><Relationship Id="rId18" Type="http://schemas.openxmlformats.org/officeDocument/2006/relationships/image" Target="media/image8.jpg"/><Relationship Id="rId39" Type="http://schemas.openxmlformats.org/officeDocument/2006/relationships/image" Target="media/image29.jpeg"/><Relationship Id="rId34" Type="http://schemas.openxmlformats.org/officeDocument/2006/relationships/image" Target="media/image24.png"/><Relationship Id="rId50" Type="http://schemas.openxmlformats.org/officeDocument/2006/relationships/image" Target="media/image40.jpg"/><Relationship Id="rId55" Type="http://schemas.openxmlformats.org/officeDocument/2006/relationships/image" Target="media/image45.jpg"/><Relationship Id="rId76" Type="http://schemas.openxmlformats.org/officeDocument/2006/relationships/theme" Target="theme/theme1.xml"/><Relationship Id="rId7" Type="http://schemas.openxmlformats.org/officeDocument/2006/relationships/settings" Target="settings.xml"/><Relationship Id="rId71" Type="http://schemas.openxmlformats.org/officeDocument/2006/relationships/image" Target="media/image6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7" ma:contentTypeDescription="Create a new document." ma:contentTypeScope="" ma:versionID="afad6655102eff8f5ab4a75bdb5dee9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d178e0fff09a0a17a929e2edeff30f81"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LengthInSeconds" minOccurs="0"/>
                <xsd:element ref="ns3:MediaServiceAutoKeyPoints" minOccurs="0"/>
                <xsd:element ref="ns3:MediaServiceKeyPoint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IEEE2006OfficeOnline.xsl" StyleName="IEEE" Version="2006">
  <b:Source>
    <b:Tag>fig</b:Tag>
    <b:SourceType>InternetSite</b:SourceType>
    <b:Guid>{12A5A5AD-6250-4456-A1F9-747D91AE0253}</b:Guid>
    <b:Title>figma</b:Title>
    <b:URL>https://www.figma.com/</b:URL>
    <b:RefOrder>34</b:RefOrder>
  </b:Source>
  <b:Source>
    <b:Tag>UNE17</b:Tag>
    <b:SourceType>InternetSite</b:SourceType>
    <b:Guid>{A340F145-B8DA-467C-ADD5-71F67BA1592D}</b:Guid>
    <b:Author>
      <b:Author>
        <b:Corporate>UNESCO</b:Corporate>
      </b:Author>
    </b:Author>
    <b:Title>Cracking the Code: Girls’ and Women’s Education in STEM</b:Title>
    <b:ProductionCompany>UNESCO</b:ProductionCompany>
    <b:Year>2017</b:Year>
    <b:YearAccessed>2025</b:YearAccessed>
    <b:MonthAccessed>04</b:MonthAccessed>
    <b:DayAccessed>2</b:DayAccessed>
    <b:URL>https://unesdoc.unesco.org/ark:/48223/pf0000253479</b:URL>
    <b:RefOrder>1</b:RefOrder>
  </b:Source>
  <b:Source>
    <b:Tag>Wom23</b:Tag>
    <b:SourceType>InternetSite</b:SourceType>
    <b:Guid>{12077278-C786-4945-8DDC-FF139652A955}</b:Guid>
    <b:Author>
      <b:Author>
        <b:Corporate>Women Who Code</b:Corporate>
      </b:Author>
    </b:Author>
    <b:Title>About Us – Women Who Code</b:Title>
    <b:ProductionCompany>Women Who Code</b:ProductionCompany>
    <b:Year>2023</b:Year>
    <b:YearAccessed>2025</b:YearAccessed>
    <b:MonthAccessed>4</b:MonthAccessed>
    <b:DayAccessed>1</b:DayAccessed>
    <b:URL>https://www.womenwhocode.com</b:URL>
    <b:RefOrder>4</b:RefOrder>
  </b:Source>
  <b:Source>
    <b:Tag>Goo23</b:Tag>
    <b:SourceType>InternetSite</b:SourceType>
    <b:Guid>{5AAE8641-1292-4A6A-A651-E4A30920E609}</b:Guid>
    <b:Author>
      <b:Author>
        <b:Corporate>Google</b:Corporate>
      </b:Author>
    </b:Author>
    <b:Title>Material Design 3</b:Title>
    <b:ProductionCompany>Google</b:ProductionCompany>
    <b:Year>2023</b:Year>
    <b:YearAccessed>2025</b:YearAccessed>
    <b:MonthAccessed>3</b:MonthAccessed>
    <b:DayAccessed>2</b:DayAccessed>
    <b:URL>https://m3.material.io</b:URL>
    <b:RefOrder>35</b:RefOrder>
  </b:Source>
  <b:Source>
    <b:Tag>Eng22</b:Tag>
    <b:SourceType>InternetSite</b:SourceType>
    <b:Guid>{F8CCD410-9D57-43EF-A037-024102FFF304}</b:Guid>
    <b:Author>
      <b:Author>
        <b:Corporate>Engineers Rising</b:Corporate>
      </b:Author>
    </b:Author>
    <b:Title>Top 10 Challenges Women Face in STEM</b:Title>
    <b:Year>2022</b:Year>
    <b:YearAccessed>2025</b:YearAccessed>
    <b:MonthAccessed>3</b:MonthAccessed>
    <b:DayAccessed>4</b:DayAccessed>
    <b:URL>https://www.engineersrising.com/blog/top10challenges</b:URL>
    <b:RefOrder>3</b:RefOrder>
  </b:Source>
  <b:Source>
    <b:Tag>STE23</b:Tag>
    <b:SourceType>InternetSite</b:SourceType>
    <b:Guid>{3AF725B0-456C-4C8A-B00D-0768000E6AF5}</b:Guid>
    <b:Author>
      <b:Author>
        <b:Corporate>STEM Women</b:Corporate>
      </b:Author>
    </b:Author>
    <b:Title>Women in STEM Statistics: Progress and Challenges</b:Title>
    <b:Year>2023</b:Year>
    <b:YearAccessed>2025</b:YearAccessed>
    <b:MonthAccessed>3</b:MonthAccessed>
    <b:DayAccessed>5</b:DayAccessed>
    <b:URL>https://www.stemwomen.com/women-in-stem-statistics-progress-and-challenges</b:URL>
    <b:RefOrder>2</b:RefOrder>
  </b:Source>
  <b:Source>
    <b:Tag>Gir24</b:Tag>
    <b:SourceType>InternetSite</b:SourceType>
    <b:Guid>{1CE7C91C-20E1-4312-A527-4B07DC381A3E}</b:Guid>
    <b:Author>
      <b:Author>
        <b:Corporate>Girls Who Code</b:Corporate>
      </b:Author>
    </b:Author>
    <b:Title> Girls Who Code – Our Mission</b:Title>
    <b:Year>2024</b:Year>
    <b:YearAccessed>2025</b:YearAccessed>
    <b:MonthAccessed>3</b:MonthAccessed>
    <b:DayAccessed>4</b:DayAccessed>
    <b:URL>https://girlswhocode.com</b:URL>
    <b:RefOrder>5</b:RefOrder>
  </b:Source>
  <b:Source>
    <b:Tag>Spr241</b:Tag>
    <b:SourceType>InternetSite</b:SourceType>
    <b:Guid>{74AAC79F-749A-4366-943E-1AC111BD40E2}</b:Guid>
    <b:Author>
      <b:Author>
        <b:Corporate>SpringerLink</b:Corporate>
      </b:Author>
    </b:Author>
    <b:Title>The Development of Peer Networks and Academic Engagement</b:Title>
    <b:Year>2024</b:Year>
    <b:YearAccessed>2025</b:YearAccessed>
    <b:MonthAccessed>3</b:MonthAccessed>
    <b:DayAccessed>4</b:DayAccessed>
    <b:URL>https://link.springer.com/chapter/10.1007/978-3-031-62106-2_84</b:URL>
    <b:RefOrder>36</b:RefOrder>
  </b:Source>
  <b:Source>
    <b:Tag>Pal24</b:Tag>
    <b:SourceType>InternetSite</b:SourceType>
    <b:Guid>{39C34597-434A-41D3-A27B-7A454F7123E0}</b:Guid>
    <b:Author>
      <b:Author>
        <b:NameList>
          <b:Person>
            <b:Last>Palacios</b:Last>
            <b:First>D.,</b:First>
            <b:Middle>et al.</b:Middle>
          </b:Person>
        </b:NameList>
      </b:Author>
    </b:Author>
    <b:Title>Peer Academic Motivation and Engagement</b:Title>
    <b:Year>	2024</b:Year>
    <b:YearAccessed>2025</b:YearAccessed>
    <b:MonthAccessed>3</b:MonthAccessed>
    <b:DayAccessed>1</b:DayAccessed>
    <b:URL>	https://bpspsychub.onlinelibrary.wiley.com/doi/full/10.1111/bjep.12675</b:URL>
    <b:RefOrder>6</b:RefOrder>
  </b:Source>
  <b:Source>
    <b:Tag>Alt16</b:Tag>
    <b:SourceType>InternetSite</b:SourceType>
    <b:Guid>{AAB84C59-1E0D-4A00-B772-D67034EBE007}</b:Guid>
    <b:Author>
      <b:Author>
        <b:NameList>
          <b:Person>
            <b:Last>Altermatt</b:Last>
            <b:First>E.</b:First>
            <b:Middle>R.</b:Middle>
          </b:Person>
        </b:NameList>
      </b:Author>
    </b:Author>
    <b:Title>Gendered Patterns in Peer Support</b:Title>
    <b:Year>2016</b:Year>
    <b:YearAccessed>2025</b:YearAccessed>
    <b:MonthAccessed>3</b:MonthAccessed>
    <b:DayAccessed>5</b:DayAccessed>
    <b:URL>	https://www.researchgate.net/publication/328039672</b:URL>
    <b:RefOrder>7</b:RefOrder>
  </b:Source>
  <b:Source>
    <b:Tag>MIT23</b:Tag>
    <b:SourceType>InternetSite</b:SourceType>
    <b:Guid>{36D61BBF-1722-4FF6-A5CD-EB29A8995297}</b:Guid>
    <b:Author>
      <b:Author>
        <b:NameList>
          <b:Person>
            <b:Last>Education</b:Last>
            <b:First>✅</b:First>
            <b:Middle>MIT Professional</b:Middle>
          </b:Person>
        </b:NameList>
      </b:Author>
    </b:Author>
    <b:Title>	The Gender Gap in STEM</b:Title>
    <b:Year>2023</b:Year>
    <b:YearAccessed>2025</b:YearAccessed>
    <b:MonthAccessed>2</b:MonthAccessed>
    <b:DayAccessed>5</b:DayAccessed>
    <b:URL>https://professionalprograms.mit.edu/blog/leadership/the-gender-gap-in-stem</b:URL>
    <b:RefOrder>8</b:RefOrder>
  </b:Source>
  <b:Source>
    <b:Tag>Den17</b:Tag>
    <b:SourceType>InternetSite</b:SourceType>
    <b:Guid>{34DD8321-C095-416B-82EA-6206F1768AE5}</b:Guid>
    <b:Author>
      <b:Author>
        <b:NameList>
          <b:Person>
            <b:Last>Dennehy</b:Last>
            <b:First>T.</b:First>
            <b:Middle>C., and Dasgupta, N.</b:Middle>
          </b:Person>
        </b:NameList>
      </b:Author>
    </b:Author>
    <b:Title>	Peer mentoring enhances persistence in STEM for women</b:Title>
    <b:Year>2017</b:Year>
    <b:YearAccessed>2025</b:YearAccessed>
    <b:MonthAccessed>3</b:MonthAccessed>
    <b:DayAccessed>12</b:DayAccessed>
    <b:URL>https://stemeducationjournal.springeropen.com/articles/10.1186/s40594-017-0052-x</b:URL>
    <b:RefOrder>9</b:RefOrder>
  </b:Source>
  <b:Source>
    <b:Tag>Mic24</b:Tag>
    <b:SourceType>InternetSite</b:SourceType>
    <b:Guid>{168D79F2-3566-43F0-994D-73DDC120AE38}</b:Guid>
    <b:Author>
      <b:Author>
        <b:NameList>
          <b:Person>
            <b:Last>Corporation</b:Last>
            <b:First>Microsoft</b:First>
          </b:Person>
        </b:NameList>
      </b:Author>
    </b:Author>
    <b:Title>Microsoft Teams – Work together from anywhere</b:Title>
    <b:Year>2024</b:Year>
    <b:YearAccessed>2025</b:YearAccessed>
    <b:MonthAccessed>3</b:MonthAccessed>
    <b:DayAccessed>21</b:DayAccessed>
    <b:URL>	https://www.microsoft.com/en/microsoft-teams/group-chat-software</b:URL>
    <b:RefOrder>10</b:RefOrder>
  </b:Source>
  <b:Source>
    <b:Tag>Nie23</b:Tag>
    <b:SourceType>InternetSite</b:SourceType>
    <b:Guid>{D7426869-A6A4-4EAA-9FC4-0509CEA1D575}</b:Guid>
    <b:Author>
      <b:Author>
        <b:NameList>
          <b:Person>
            <b:Last>Group</b:Last>
            <b:First>Nielsen</b:First>
            <b:Middle>Norman</b:Middle>
          </b:Person>
        </b:NameList>
      </b:Author>
    </b:Author>
    <b:Title>	The Impact of User Experience on Engagement and Satisfaction</b:Title>
    <b:ProductionCompany>Nielsen Norman Group</b:ProductionCompany>
    <b:Year>2023</b:Year>
    <b:YearAccessed>2025</b:YearAccessed>
    <b:MonthAccessed>5</b:MonthAccessed>
    <b:DayAccessed>1</b:DayAccessed>
    <b:URL>https://www.nngroup.com/articles/ux-and-user-engagement</b:URL>
    <b:RefOrder>11</b:RefOrder>
  </b:Source>
  <b:Source>
    <b:Tag>Vyg78</b:Tag>
    <b:SourceType>InternetSite</b:SourceType>
    <b:Guid>{6A709CBA-6F8D-42DA-AB44-0BB00AD5A5A2}</b:Guid>
    <b:Author>
      <b:Author>
        <b:NameList>
          <b:Person>
            <b:Last>Vygotsky</b:Last>
            <b:First>L.</b:First>
            <b:Middle>S.</b:Middle>
          </b:Person>
        </b:NameList>
      </b:Author>
    </b:Author>
    <b:Year>1978</b:Year>
    <b:YearAccessed>2025</b:YearAccessed>
    <b:MonthAccessed>3</b:MonthAccessed>
    <b:DayAccessed>3</b:DayAccessed>
    <b:URL>https://www.hup.harvard.edu/catalog.php?isbn=9780674576292</b:URL>
    <b:RefOrder>12</b:RefOrder>
  </b:Source>
  <b:Source>
    <b:Tag>Joh99</b:Tag>
    <b:SourceType>InternetSite</b:SourceType>
    <b:Guid>{7869B8AC-F58E-43AD-A722-4F28E56981A0}</b:Guid>
    <b:Author>
      <b:Author>
        <b:NameList>
          <b:Person>
            <b:Last>Johnson</b:Last>
            <b:First>D.</b:First>
            <b:Middle>W., and Johnson, R. T.</b:Middle>
          </b:Person>
        </b:NameList>
      </b:Author>
    </b:Author>
    <b:Title>Learning Together and Alone</b:Title>
    <b:Year>1999</b:Year>
    <b:YearAccessed>2025</b:YearAccessed>
    <b:MonthAccessed>2</b:MonthAccessed>
    <b:DayAccessed>20</b:DayAccessed>
    <b:URL>	https://eric.ed.gov/?id=ED384575</b:URL>
    <b:RefOrder>13</b:RefOrder>
  </b:Source>
  <b:Source>
    <b:Tag>Top05</b:Tag>
    <b:SourceType>InternetSite</b:SourceType>
    <b:Guid>{FBD4F05A-1058-4BE6-ABBD-417ECA1E83DC}</b:Guid>
    <b:Author>
      <b:Author>
        <b:NameList>
          <b:Person>
            <b:Last>Topping</b:Last>
            <b:First>K.</b:First>
            <b:Middle>J.</b:Middle>
          </b:Person>
        </b:NameList>
      </b:Author>
    </b:Author>
    <b:Title>Educational Psychology</b:Title>
    <b:Year>2005</b:Year>
    <b:YearAccessed>2025</b:YearAccessed>
    <b:MonthAccessed>2</b:MonthAccessed>
    <b:DayAccessed>12</b:DayAccessed>
    <b:URL>https://doi.org/10.1080/01443410500345172</b:URL>
    <b:RefOrder>14</b:RefOrder>
  </b:Source>
  <b:Source>
    <b:Tag>OBr08</b:Tag>
    <b:SourceType>InternetSite</b:SourceType>
    <b:Guid>{66F28D53-D719-4E35-A872-1212B0810359}</b:Guid>
    <b:Author>
      <b:Author>
        <b:NameList>
          <b:Person>
            <b:Last>O’Brien</b:Last>
            <b:First>H.</b:First>
            <b:Middle>L., and Toms, E. G.</b:Middle>
          </b:Person>
        </b:NameList>
      </b:Author>
    </b:Author>
    <b:Title>What is User Engagement?</b:Title>
    <b:Year>2008</b:Year>
    <b:YearAccessed>2025</b:YearAccessed>
    <b:MonthAccessed>2</b:MonthAccessed>
    <b:DayAccessed>3</b:DayAccessed>
    <b:URL>	https://doi.org/10.1002/asi.20801</b:URL>
    <b:RefOrder>15</b:RefOrder>
  </b:Source>
  <b:Source>
    <b:Tag>Fri15</b:Tag>
    <b:SourceType>InternetSite</b:SourceType>
    <b:Guid>{701870FC-C00F-4315-B023-BA46A86F4A2B}</b:Guid>
    <b:Author>
      <b:Author>
        <b:NameList>
          <b:Person>
            <b:Last>Frieze</b:Last>
            <b:First>C.,</b:First>
            <b:Middle>and Quesenberry, J. L.</b:Middle>
          </b:Person>
        </b:NameList>
      </b:Author>
    </b:Author>
    <b:Title>Kicking Butt in Computer Science</b:Title>
    <b:Year>2015</b:Year>
    <b:YearAccessed>2025</b:YearAccessed>
    <b:MonthAccessed>4</b:MonthAccessed>
    <b:DayAccessed>1</b:DayAccessed>
    <b:URL>https://tupress.temple.edu/books/kicking-butt-in-computer-science</b:URL>
    <b:RefOrder>16</b:RefOrder>
  </b:Source>
  <b:Source>
    <b:Tag>AlA22</b:Tag>
    <b:SourceType>InternetSite</b:SourceType>
    <b:Guid>{E90F3013-822C-4BD9-805A-8C5C363D2EC0}</b:Guid>
    <b:Author>
      <b:Author>
        <b:NameList>
          <b:Person>
            <b:Last>Al-Ali</b:Last>
            <b:First>M.,</b:First>
            <b:Middle>et al.</b:Middle>
          </b:Person>
        </b:NameList>
      </b:Author>
    </b:Author>
    <b:Title>Designing Inclusive Educational Technologies</b:Title>
    <b:ProductionCompany>	Computers &amp; Education</b:ProductionCompany>
    <b:Year>2022</b:Year>
    <b:YearAccessed>2025</b:YearAccessed>
    <b:MonthAccessed>3</b:MonthAccessed>
    <b:DayAccessed>2</b:DayAccessed>
    <b:URL>https://doi.org/10.1016/j.compedu.2022.104607</b:URL>
    <b:RefOrder>17</b:RefOrder>
  </b:Source>
  <b:Source>
    <b:Tag>Cre14</b:Tag>
    <b:SourceType>InternetSite</b:SourceType>
    <b:Guid>{18AE5E64-8810-4F04-9E0F-E30E08AB5A3B}</b:Guid>
    <b:Author>
      <b:Author>
        <b:NameList>
          <b:Person>
            <b:Last>Creswell</b:Last>
            <b:First>J.</b:First>
            <b:Middle>W.</b:Middle>
          </b:Person>
        </b:NameList>
      </b:Author>
    </b:Author>
    <b:Title>	Research Design: Qualitative, Quantitative, and Mixed Methods Approaches</b:Title>
    <b:Year>2014</b:Year>
    <b:YearAccessed>2025</b:YearAccessed>
    <b:MonthAccessed>3</b:MonthAccessed>
    <b:DayAccessed>2</b:DayAccessed>
    <b:URL>https://us.sagepub.com/en-us/nam/research-design/book246896</b:URL>
    <b:RefOrder>21</b:RefOrder>
  </b:Source>
  <b:Source>
    <b:Tag>Pal02</b:Tag>
    <b:SourceType>InternetSite</b:SourceType>
    <b:Guid>{89834589-6427-4406-AD32-33F5C8AD5B5D}</b:Guid>
    <b:Author>
      <b:Author>
        <b:NameList>
          <b:Person>
            <b:Last>Palmer</b:Last>
            <b:First>S.,</b:First>
            <b:Middle>and Felsing, J.</b:Middle>
          </b:Person>
        </b:NameList>
      </b:Author>
    </b:Author>
    <b:Title>A Practical Guide to Feature-Driven Development</b:Title>
    <b:Year>2002</b:Year>
    <b:YearAccessed>2025</b:YearAccessed>
    <b:MonthAccessed>3</b:MonthAccessed>
    <b:DayAccessed>2</b:DayAccessed>
    <b:URL>	https://www.amazon.com/Practical-Guide-Feature-Driven-Development/dp/0130676152</b:URL>
    <b:RefOrder>22</b:RefOrder>
  </b:Source>
  <b:Source>
    <b:Tag>Goo24</b:Tag>
    <b:SourceType>InternetSite</b:SourceType>
    <b:Guid>{BC8EC069-F663-4FEF-AB9E-8368BC6D1BD3}</b:Guid>
    <b:Author>
      <b:Author>
        <b:NameList>
          <b:Person>
            <b:Last>Google</b:Last>
          </b:Person>
        </b:NameList>
      </b:Author>
    </b:Author>
    <b:Title>Android Studio – Official IDE for Android Development</b:Title>
    <b:ProductionCompany>Android Developers</b:ProductionCompany>
    <b:Year>2024</b:Year>
    <b:YearAccessed>2024</b:YearAccessed>
    <b:MonthAccessed>11</b:MonthAccessed>
    <b:DayAccessed>2</b:DayAccessed>
    <b:URL>https://developer.android.com/studio</b:URL>
    <b:RefOrder>23</b:RefOrder>
  </b:Source>
  <b:Source>
    <b:Tag>Jet24</b:Tag>
    <b:SourceType>InternetSite</b:SourceType>
    <b:Guid>{53EA2F4F-F19D-4747-B53E-FAB456020B39}</b:Guid>
    <b:Author>
      <b:Author>
        <b:Corporate>JetBrains</b:Corporate>
      </b:Author>
    </b:Author>
    <b:Title>Kotlin Documentation</b:Title>
    <b:Year>2024</b:Year>
    <b:YearAccessed>2024</b:YearAccessed>
    <b:MonthAccessed>11</b:MonthAccessed>
    <b:DayAccessed>8</b:DayAccessed>
    <b:URL>https://kotlinlang.org/docs/home.html</b:URL>
    <b:RefOrder>24</b:RefOrder>
  </b:Source>
  <b:Source>
    <b:Tag>Goo241</b:Tag>
    <b:SourceType>InternetSite</b:SourceType>
    <b:Guid>{E6A32194-F2F3-4035-97E8-CA19A525F29E}</b:Guid>
    <b:Author>
      <b:Author>
        <b:NameList>
          <b:Person>
            <b:Last>Firebase</b:Last>
            <b:First>Google</b:First>
          </b:Person>
        </b:NameList>
      </b:Author>
    </b:Author>
    <b:Title>Firebase Documentation – Realtime Database &amp; Auth</b:Title>
    <b:Year>2024</b:Year>
    <b:YearAccessed>2025</b:YearAccessed>
    <b:MonthAccessed>1</b:MonthAccessed>
    <b:DayAccessed>4</b:DayAccessed>
    <b:URL>	https://firebase.google.com/docs</b:URL>
    <b:RefOrder>25</b:RefOrder>
  </b:Source>
  <b:Source>
    <b:Tag>Nie25</b:Tag>
    <b:SourceType>InternetSite</b:SourceType>
    <b:Guid>{2AFC003F-9850-46F0-8D44-E9C8E5F5044B}</b:Guid>
    <b:Author>
      <b:Author>
        <b:NameList>
          <b:Person>
            <b:Last>Nielsen</b:Last>
            <b:First>J.</b:First>
          </b:Person>
        </b:NameList>
      </b:Author>
    </b:Author>
    <b:Title>	Usability Engineering</b:Title>
    <b:ProductionCompany>	Morgan Kaufmann</b:ProductionCompany>
    <b:Year>2025</b:Year>
    <b:YearAccessed>2025</b:YearAccessed>
    <b:MonthAccessed>3</b:MonthAccessed>
    <b:DayAccessed>2</b:DayAccessed>
    <b:URL>https://www.nngroup.com/books/usability-engineering</b:URL>
    <b:RefOrder>26</b:RefOrder>
  </b:Source>
  <b:Source>
    <b:Tag>Bra26</b:Tag>
    <b:SourceType>InternetSite</b:SourceType>
    <b:Guid>{33814828-6B92-4B51-BAD6-C294C9784976}</b:Guid>
    <b:Author>
      <b:Author>
        <b:NameList>
          <b:Person>
            <b:Last>Braun</b:Last>
            <b:First>V.,</b:First>
            <b:Middle>and Clarke, V.</b:Middle>
          </b:Person>
        </b:NameList>
      </b:Author>
    </b:Author>
    <b:Title>	Using Thematic Analysis in Psychology</b:Title>
    <b:Year>2026</b:Year>
    <b:YearAccessed>2024</b:YearAccessed>
    <b:MonthAccessed>12</b:MonthAccessed>
    <b:DayAccessed>3</b:DayAccessed>
    <b:URL>	https://doi.org/10.1191/1478088706qp063oa</b:URL>
    <b:RefOrder>27</b:RefOrder>
  </b:Source>
  <b:Source>
    <b:Tag>Kru14</b:Tag>
    <b:SourceType>InternetSite</b:SourceType>
    <b:Guid>{7EBA798B-7A90-4A61-A4F3-4A3338681CBF}</b:Guid>
    <b:Author>
      <b:Author>
        <b:NameList>
          <b:Person>
            <b:Last>Krug</b:Last>
            <b:First>S.</b:First>
          </b:Person>
        </b:NameList>
      </b:Author>
    </b:Author>
    <b:Title>Don’t Make Me Think</b:Title>
    <b:Year>2014</b:Year>
    <b:YearAccessed>2025</b:YearAccessed>
    <b:MonthAccessed>2</b:MonthAccessed>
    <b:DayAccessed>1</b:DayAccessed>
    <b:URL>	https://sensible.com/dont-make-me-think</b:URL>
    <b:RefOrder>28</b:RefOrder>
  </b:Source>
  <b:Source>
    <b:Tag>Bri21</b:Tag>
    <b:SourceType>InternetSite</b:SourceType>
    <b:Guid>{E8F62794-CC6B-4A94-B5A9-B7311D3204E9}</b:Guid>
    <b:Author>
      <b:Author>
        <b:NameList>
          <b:Person>
            <b:Last>Society</b:Last>
            <b:First>British</b:First>
            <b:Middle>Computer</b:Middle>
          </b:Person>
        </b:NameList>
      </b:Author>
    </b:Author>
    <b:Title>Code of Conduct</b:Title>
    <b:Year>2021</b:Year>
    <b:YearAccessed>2025</b:YearAccessed>
    <b:MonthAccessed>3</b:MonthAccessed>
    <b:DayAccessed>4</b:DayAccessed>
    <b:URL>https://www.bcs.org/membership/become-a-member/bcs-code-of-conduct</b:URL>
    <b:RefOrder>29</b:RefOrder>
  </b:Source>
  <b:Source>
    <b:Tag>Mic21</b:Tag>
    <b:SourceType>InternetSite</b:SourceType>
    <b:Guid>{3D2BDA7B-D97A-4750-B9E3-66E6738BF15E}</b:Guid>
    <b:Author>
      <b:Author>
        <b:NameList>
          <b:Person>
            <b:Last>Corporation</b:Last>
            <b:First>Microsoft</b:First>
          </b:Person>
        </b:NameList>
      </b:Author>
    </b:Author>
    <b:Title>Microsoft Visio – Diagram Software</b:Title>
    <b:Year>2021</b:Year>
    <b:YearAccessed>2025</b:YearAccessed>
    <b:MonthAccessed>1</b:MonthAccessed>
    <b:DayAccessed>3</b:DayAccessed>
    <b:URL>https://www.microsoft.com/en-us/microsoft-365/visio/flowchart-software</b:URL>
    <b:RefOrder>33</b:RefOrder>
  </b:Source>
  <b:Source>
    <b:Tag>AJo21</b:Tag>
    <b:SourceType>JournalArticle</b:SourceType>
    <b:Guid>{E3BB78CB-5C26-46EB-9B66-4211A94F420A}</b:Guid>
    <b:Title>StudyBuddy: Collaborative learning through mobile scheduling</b:Title>
    <b:Year>2021</b:Year>
    <b:Author>
      <b:Author>
        <b:NameList>
          <b:Person>
            <b:Last>Johnson</b:Last>
            <b:First>A.</b:First>
          </b:Person>
        </b:NameList>
      </b:Author>
    </b:Author>
    <b:JournalName>Journal of Mobile Education</b:JournalName>
    <b:Pages>11</b:Pages>
    <b:Volume>3</b:Volume>
    <b:Issue>45–52</b:Issue>
    <b:RefOrder>18</b:RefOrder>
  </b:Source>
  <b:Source>
    <b:Tag>MTo20</b:Tag>
    <b:SourceType>JournalArticle</b:SourceType>
    <b:Guid>{E2DCD621-3AA8-4427-A883-F5C4F46AF239}</b:Guid>
    <b:Author>
      <b:Author>
        <b:NameList>
          <b:Person>
            <b:Last>Green</b:Last>
            <b:First>M.</b:First>
            <b:Middle>Torres and J.</b:Middle>
          </b:Person>
        </b:NameList>
      </b:Author>
    </b:Author>
    <b:Title>Digital learning platforms and peer collaboration: A usability review of GoConqr</b:Title>
    <b:JournalName>International Journal of EdTech Tools</b:JournalName>
    <b:Year>2020</b:Year>
    <b:Pages> 101–110</b:Pages>
    <b:Volume>9</b:Volume>
    <b:Issue>2</b:Issue>
    <b:RefOrder>19</b:RefOrder>
  </b:Source>
  <b:Source>
    <b:Tag>KWu21</b:Tag>
    <b:SourceType>ConferenceProceedings</b:SourceType>
    <b:Guid>{C06B4245-E83F-4075-A9DF-ECCD6388802A}</b:Guid>
    <b:Title>Assessing user engagement in mobile student networks: A case study of UNiDAYS Study Hub</b:Title>
    <b:Year>2021</b:Year>
    <b:Author>
      <b:Author>
        <b:NameList>
          <b:Person>
            <b:Last>Chandra</b:Last>
            <b:First>:</b:First>
            <b:Middle>K. Wu and H.</b:Middle>
          </b:Person>
        </b:NameList>
      </b:Author>
    </b:Author>
    <b:ConferenceName>Proceedings of the 2021 Conference on Student Experience Design</b:ConferenceName>
    <b:RefOrder>20</b:RefOrder>
  </b:Source>
  <b:Source>
    <b:Tag>RNi20</b:Tag>
    <b:SourceType>JournalArticle</b:SourceType>
    <b:Guid>{C422AF17-DB02-4944-B9BD-606D5946AB32}</b:Guid>
    <b:Title>Measuring usability: Validity and reliability considerations in HCI testing</b:Title>
    <b:Year>2020</b:Year>
    <b:Author>
      <b:Author>
        <b:NameList>
          <b:Person>
            <b:Last>Nielsen</b:Last>
            <b:First>R.</b:First>
          </b:Person>
        </b:NameList>
      </b:Author>
    </b:Author>
    <b:JournalName>Journal of Human-Computer Interaction</b:JournalName>
    <b:Pages>213–220</b:Pages>
    <b:Volume>28</b:Volume>
    <b:Issue>4</b:Issue>
    <b:RefOrder>30</b:RefOrder>
  </b:Source>
  <b:Source>
    <b:Tag>PZh18</b:Tag>
    <b:SourceType>JournalArticle</b:SourceType>
    <b:Guid>{25431C31-BBDB-4C5F-9E47-2F075AA19897}</b:Guid>
    <b:Author>
      <b:Author>
        <b:NameList>
          <b:Person>
            <b:Last>Lowry</b:Last>
            <b:First>P.</b:First>
            <b:Middle>Zhang and D.</b:Middle>
          </b:Person>
        </b:NameList>
      </b:Author>
    </b:Author>
    <b:Title>Software usability and empirical consistency: An HCI review</b:Title>
    <b:JournalName>Software Quality Journal</b:JournalName>
    <b:Year> 2018</b:Year>
    <b:Pages>1–14</b:Pages>
    <b:Volume>26</b:Volume>
    <b:Issue>1</b:Issue>
    <b:RefOrder>31</b:RefOrder>
  </b:Source>
  <b:Source>
    <b:Tag>JKi21</b:Tag>
    <b:SourceType>ConferenceProceedings</b:SourceType>
    <b:Guid>{73456177-CD58-445D-BE24-03A14486C929}</b:Guid>
    <b:Title>Generalizability challenges in mobile usability studies: A systematic review</b:Title>
    <b:Year>2021</b:Year>
    <b:Author>
      <b:Author>
        <b:NameList>
          <b:Person>
            <b:Last>Park</b:Last>
            <b:First>J.</b:First>
            <b:Middle>Kim and S.</b:Middle>
          </b:Person>
        </b:NameList>
      </b:Author>
    </b:Author>
    <b:ConferenceName>Proceedings of the ACM CHI Conference on Human Factors in Computing Systems</b:ConferenceName>
    <b:City>New York, NY</b:City>
    <b:RefOrder>32</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16585F1-9A97-45AB-9C4C-6CF1E269BCFA}">
  <ds:schemaRefs>
    <ds:schemaRef ds:uri="http://schemas.microsoft.com/office/2006/metadata/properties"/>
    <ds:schemaRef ds:uri="http://schemas.microsoft.com/office/infopath/2007/PartnerControls"/>
    <ds:schemaRef ds:uri="be49ff73-cec0-4379-9da8-63ff3cc411bb"/>
  </ds:schemaRefs>
</ds:datastoreItem>
</file>

<file path=customXml/itemProps2.xml><?xml version="1.0" encoding="utf-8"?>
<ds:datastoreItem xmlns:ds="http://schemas.openxmlformats.org/officeDocument/2006/customXml" ds:itemID="{2166F423-A5BD-470F-A186-8A7E4475849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6285F27-BF5A-42F9-8908-BE0061D73552}">
  <ds:schemaRefs>
    <ds:schemaRef ds:uri="http://schemas.openxmlformats.org/officeDocument/2006/bibliography"/>
  </ds:schemaRefs>
</ds:datastoreItem>
</file>

<file path=customXml/itemProps4.xml><?xml version="1.0" encoding="utf-8"?>
<ds:datastoreItem xmlns:ds="http://schemas.openxmlformats.org/officeDocument/2006/customXml" ds:itemID="{560C5EE6-C7B8-4BAC-B9D2-8B6DBF8A572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148</Pages>
  <Words>29589</Words>
  <Characters>168659</Characters>
  <Application>Microsoft Office Word</Application>
  <DocSecurity>0</DocSecurity>
  <Lines>1405</Lines>
  <Paragraphs>395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Casey (2106451)</dc:creator>
  <cp:keywords/>
  <dc:description/>
  <cp:lastModifiedBy>Kelly Casey (2106451)</cp:lastModifiedBy>
  <cp:revision>3</cp:revision>
  <cp:lastPrinted>2025-05-06T16:21:00Z</cp:lastPrinted>
  <dcterms:created xsi:type="dcterms:W3CDTF">2025-05-06T16:27:00Z</dcterms:created>
  <dcterms:modified xsi:type="dcterms:W3CDTF">2025-05-07T10:41:00Z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