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2C0C71A7"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267075">
              <w:rPr>
                <w:rFonts w:asciiTheme="minorHAnsi" w:hAnsiTheme="minorHAnsi" w:cs="Calibri"/>
                <w:lang w:val="de-DE"/>
              </w:rPr>
              <w:t xml:space="preserve"> </w:t>
            </w:r>
            <w:r w:rsidR="001E7657">
              <w:rPr>
                <w:rFonts w:asciiTheme="minorHAnsi" w:hAnsiTheme="minorHAnsi" w:cs="Calibri"/>
                <w:lang w:val="de-DE"/>
              </w:rPr>
              <w:t>Hoang Nguyen</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4009082D"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1933B3">
              <w:rPr>
                <w:rFonts w:asciiTheme="minorHAnsi" w:hAnsiTheme="minorHAnsi" w:cs="Calibri"/>
              </w:rPr>
              <w:t>35</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59F7AA34"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9F3330">
              <w:rPr>
                <w:rFonts w:asciiTheme="minorHAnsi" w:hAnsiTheme="minorHAnsi" w:cs="Calibri"/>
              </w:rPr>
              <w:t xml:space="preserve"> </w:t>
            </w:r>
            <w:r w:rsidR="00665282" w:rsidRPr="00665282">
              <w:rPr>
                <w:rFonts w:asciiTheme="minorHAnsi" w:hAnsiTheme="minorHAnsi" w:cs="Calibri"/>
              </w:rPr>
              <w:t>2309023</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9F3330"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06D2B913" w:rsidR="00160509" w:rsidRPr="009F3330" w:rsidRDefault="00160509" w:rsidP="00A30926">
            <w:pPr>
              <w:spacing w:before="60" w:after="60"/>
              <w:rPr>
                <w:rFonts w:asciiTheme="minorHAnsi" w:hAnsiTheme="minorHAnsi" w:cs="Calibri"/>
                <w:b/>
                <w:bCs/>
                <w:lang w:val="nl-NL"/>
              </w:rPr>
            </w:pPr>
            <w:r w:rsidRPr="009F3330">
              <w:rPr>
                <w:rFonts w:asciiTheme="minorHAnsi" w:hAnsiTheme="minorHAnsi" w:cs="Calibri"/>
                <w:b/>
                <w:bCs/>
                <w:lang w:val="nl-NL"/>
              </w:rPr>
              <w:t>Student(s) TSD Name(s):</w:t>
            </w:r>
            <w:r w:rsidR="0036435D" w:rsidRPr="009F3330">
              <w:rPr>
                <w:rFonts w:asciiTheme="minorHAnsi" w:hAnsiTheme="minorHAnsi" w:cs="Calibri"/>
                <w:b/>
                <w:bCs/>
                <w:lang w:val="nl-NL"/>
              </w:rPr>
              <w:t xml:space="preserve"> </w:t>
            </w:r>
            <w:r w:rsidR="00665282" w:rsidRPr="00665282">
              <w:rPr>
                <w:rFonts w:asciiTheme="minorHAnsi" w:hAnsiTheme="minorHAnsi" w:cs="Calibri"/>
                <w:b/>
                <w:bCs/>
                <w:lang w:val="nl-NL"/>
              </w:rPr>
              <w:t>TOUSHE ADIL   KATHAWALA</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9F3330">
        <w:trPr>
          <w:trHeight w:val="872"/>
        </w:trPr>
        <w:tc>
          <w:tcPr>
            <w:tcW w:w="1844" w:type="dxa"/>
            <w:shd w:val="clear" w:color="auto" w:fill="auto"/>
            <w:vAlign w:val="center"/>
          </w:tcPr>
          <w:p w14:paraId="7245375F" w14:textId="3E12EEC2" w:rsidR="00160509" w:rsidRPr="00844DE4" w:rsidRDefault="00160509" w:rsidP="009F3330">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435EFA54" w:rsidR="00160509" w:rsidRPr="00844DE4" w:rsidRDefault="00665282" w:rsidP="009F3330">
            <w:pPr>
              <w:pStyle w:val="Header"/>
              <w:rPr>
                <w:rFonts w:cs="Calibri"/>
              </w:rPr>
            </w:pPr>
            <w:r>
              <w:rPr>
                <w:rFonts w:cs="Calibri"/>
              </w:rPr>
              <w:t>14.5</w:t>
            </w:r>
          </w:p>
        </w:tc>
        <w:tc>
          <w:tcPr>
            <w:tcW w:w="6521" w:type="dxa"/>
            <w:shd w:val="clear" w:color="auto" w:fill="auto"/>
            <w:vAlign w:val="center"/>
          </w:tcPr>
          <w:p w14:paraId="2AB8EBAE" w14:textId="0FA4289C" w:rsidR="0036435D" w:rsidRPr="00844DE4" w:rsidRDefault="002C7DB5" w:rsidP="009F3330">
            <w:pPr>
              <w:rPr>
                <w:rFonts w:asciiTheme="minorHAnsi" w:hAnsiTheme="minorHAnsi" w:cs="Calibri"/>
                <w:color w:val="000000"/>
                <w:lang w:eastAsia="zh-CN"/>
              </w:rPr>
            </w:pPr>
            <w:r w:rsidRPr="002C7DB5">
              <w:rPr>
                <w:rFonts w:asciiTheme="minorHAnsi" w:hAnsiTheme="minorHAnsi" w:cs="Calibri"/>
                <w:color w:val="000000"/>
                <w:lang w:eastAsia="zh-CN"/>
              </w:rPr>
              <w:t xml:space="preserve">A good number of references are used. The Harvard referencing style is mostly well followed. To improve, you should provide more in-text </w:t>
            </w:r>
            <w:proofErr w:type="gramStart"/>
            <w:r w:rsidRPr="002C7DB5">
              <w:rPr>
                <w:rFonts w:asciiTheme="minorHAnsi" w:hAnsiTheme="minorHAnsi" w:cs="Calibri"/>
                <w:color w:val="000000"/>
                <w:lang w:eastAsia="zh-CN"/>
              </w:rPr>
              <w:t>references, and</w:t>
            </w:r>
            <w:proofErr w:type="gramEnd"/>
            <w:r w:rsidRPr="002C7DB5">
              <w:rPr>
                <w:rFonts w:asciiTheme="minorHAnsi" w:hAnsiTheme="minorHAnsi" w:cs="Calibri"/>
                <w:color w:val="000000"/>
                <w:lang w:eastAsia="zh-CN"/>
              </w:rPr>
              <w:t xml:space="preserve"> use more references.</w:t>
            </w:r>
          </w:p>
        </w:tc>
      </w:tr>
      <w:tr w:rsidR="00160509" w:rsidRPr="00844DE4" w14:paraId="258A6C7F" w14:textId="77777777" w:rsidTr="009F3330">
        <w:trPr>
          <w:trHeight w:val="872"/>
        </w:trPr>
        <w:tc>
          <w:tcPr>
            <w:tcW w:w="1844" w:type="dxa"/>
            <w:shd w:val="clear" w:color="auto" w:fill="auto"/>
            <w:vAlign w:val="center"/>
          </w:tcPr>
          <w:p w14:paraId="233EB559" w14:textId="23991AEB" w:rsidR="00160509" w:rsidRPr="00844DE4" w:rsidRDefault="00160509" w:rsidP="009F3330">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3C34CF2" w:rsidR="00160509" w:rsidRPr="00844DE4" w:rsidRDefault="006C7559" w:rsidP="009F3330">
            <w:pPr>
              <w:pStyle w:val="Header"/>
              <w:rPr>
                <w:rFonts w:cs="Calibri"/>
              </w:rPr>
            </w:pPr>
            <w:r>
              <w:rPr>
                <w:rFonts w:cs="Calibri"/>
              </w:rPr>
              <w:t>3</w:t>
            </w:r>
            <w:r w:rsidR="00160509" w:rsidRPr="00844DE4">
              <w:rPr>
                <w:rFonts w:cs="Calibri"/>
              </w:rPr>
              <w:t>0%</w:t>
            </w:r>
          </w:p>
        </w:tc>
        <w:tc>
          <w:tcPr>
            <w:tcW w:w="1276" w:type="dxa"/>
            <w:shd w:val="clear" w:color="auto" w:fill="auto"/>
            <w:vAlign w:val="center"/>
          </w:tcPr>
          <w:p w14:paraId="36995689" w14:textId="0844064B" w:rsidR="00160509" w:rsidRPr="00844DE4" w:rsidRDefault="00665282" w:rsidP="009F3330">
            <w:pPr>
              <w:pStyle w:val="Header"/>
              <w:rPr>
                <w:rFonts w:cs="Calibri"/>
              </w:rPr>
            </w:pPr>
            <w:r>
              <w:rPr>
                <w:rFonts w:cs="Calibri"/>
              </w:rPr>
              <w:t>20.5</w:t>
            </w:r>
          </w:p>
        </w:tc>
        <w:tc>
          <w:tcPr>
            <w:tcW w:w="6521" w:type="dxa"/>
            <w:shd w:val="clear" w:color="auto" w:fill="auto"/>
            <w:vAlign w:val="center"/>
          </w:tcPr>
          <w:p w14:paraId="33999233" w14:textId="0F64BF45" w:rsidR="00FC18FC" w:rsidRPr="004677C2" w:rsidRDefault="002C7DB5" w:rsidP="00593593">
            <w:pPr>
              <w:rPr>
                <w:rFonts w:asciiTheme="minorHAnsi" w:hAnsiTheme="minorHAnsi" w:cs="Calibri"/>
                <w:color w:val="000000"/>
                <w:lang w:eastAsia="zh-CN"/>
              </w:rPr>
            </w:pPr>
            <w:r w:rsidRPr="002C7DB5">
              <w:rPr>
                <w:rFonts w:asciiTheme="minorHAnsi" w:hAnsiTheme="minorHAnsi" w:cs="Calibri"/>
                <w:color w:val="000000"/>
                <w:lang w:eastAsia="zh-CN"/>
              </w:rPr>
              <w:t>The work shows a</w:t>
            </w:r>
            <w:r w:rsidR="00593593">
              <w:rPr>
                <w:rFonts w:asciiTheme="minorHAnsi" w:hAnsiTheme="minorHAnsi" w:cs="Calibri"/>
                <w:color w:val="000000"/>
                <w:lang w:eastAsia="zh-CN"/>
              </w:rPr>
              <w:t xml:space="preserve">n excellent </w:t>
            </w:r>
            <w:r w:rsidRPr="002C7DB5">
              <w:rPr>
                <w:rFonts w:asciiTheme="minorHAnsi" w:hAnsiTheme="minorHAnsi" w:cs="Calibri"/>
                <w:color w:val="000000"/>
                <w:lang w:eastAsia="zh-CN"/>
              </w:rPr>
              <w:t>understanding regarding the topic. The methodology is well explained. However, most key terms are not clearly defined. To improve, you should attempt to clarify the research questions and show how the research questions can be deconstructed into more managerial parts.</w:t>
            </w:r>
          </w:p>
        </w:tc>
      </w:tr>
      <w:tr w:rsidR="00160509" w:rsidRPr="00844DE4" w14:paraId="58A0D776" w14:textId="77777777" w:rsidTr="009F3330">
        <w:trPr>
          <w:trHeight w:val="872"/>
        </w:trPr>
        <w:tc>
          <w:tcPr>
            <w:tcW w:w="1844" w:type="dxa"/>
            <w:shd w:val="clear" w:color="auto" w:fill="auto"/>
            <w:vAlign w:val="center"/>
          </w:tcPr>
          <w:p w14:paraId="4A70FFEE" w14:textId="071DD301" w:rsidR="00160509" w:rsidRPr="00844DE4" w:rsidRDefault="00160509" w:rsidP="009F3330">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7A46056C"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340C02D5" w14:textId="09F94497" w:rsidR="00160509" w:rsidRPr="00844DE4" w:rsidRDefault="00665282" w:rsidP="009F3330">
            <w:pPr>
              <w:pStyle w:val="Header"/>
              <w:rPr>
                <w:rFonts w:cs="Calibri"/>
              </w:rPr>
            </w:pPr>
            <w:r>
              <w:rPr>
                <w:rFonts w:cs="Calibri"/>
              </w:rPr>
              <w:t>9.5</w:t>
            </w:r>
          </w:p>
        </w:tc>
        <w:tc>
          <w:tcPr>
            <w:tcW w:w="6521" w:type="dxa"/>
            <w:shd w:val="clear" w:color="auto" w:fill="auto"/>
            <w:vAlign w:val="center"/>
          </w:tcPr>
          <w:p w14:paraId="4BD5801E" w14:textId="77EA8CCC" w:rsidR="00FC18FC" w:rsidRPr="004677C2" w:rsidRDefault="002C7DB5" w:rsidP="009F3330">
            <w:pPr>
              <w:rPr>
                <w:rFonts w:asciiTheme="minorHAnsi" w:hAnsiTheme="minorHAnsi" w:cs="Calibri"/>
                <w:color w:val="000000"/>
                <w:lang w:eastAsia="zh-CN"/>
              </w:rPr>
            </w:pPr>
            <w:r w:rsidRPr="002C7DB5">
              <w:rPr>
                <w:rFonts w:asciiTheme="minorHAnsi" w:hAnsiTheme="minorHAnsi" w:cs="Calibri"/>
                <w:color w:val="000000"/>
                <w:lang w:eastAsia="zh-CN"/>
              </w:rPr>
              <w:t>Some good analyses are provided. To improve, you should attempt to provide more critical analyses. Also, an abstract should have been provided.</w:t>
            </w:r>
          </w:p>
        </w:tc>
      </w:tr>
      <w:tr w:rsidR="00160509" w:rsidRPr="00844DE4" w14:paraId="6CEC4483" w14:textId="77777777" w:rsidTr="009F3330">
        <w:trPr>
          <w:trHeight w:val="872"/>
        </w:trPr>
        <w:tc>
          <w:tcPr>
            <w:tcW w:w="1844" w:type="dxa"/>
            <w:shd w:val="clear" w:color="auto" w:fill="auto"/>
            <w:vAlign w:val="center"/>
          </w:tcPr>
          <w:p w14:paraId="2D76BE88" w14:textId="10A647FD" w:rsidR="00160509" w:rsidRPr="00844DE4" w:rsidRDefault="00160509" w:rsidP="009F3330">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41F006BA" w:rsidR="00160509" w:rsidRPr="00844DE4" w:rsidRDefault="006C7559" w:rsidP="009F3330">
            <w:pPr>
              <w:pStyle w:val="Header"/>
              <w:rPr>
                <w:rFonts w:cs="Calibri"/>
              </w:rPr>
            </w:pPr>
            <w:r>
              <w:rPr>
                <w:rFonts w:cs="Calibri"/>
              </w:rPr>
              <w:t>15</w:t>
            </w:r>
            <w:r w:rsidR="00160509" w:rsidRPr="00844DE4">
              <w:rPr>
                <w:rFonts w:cs="Calibri"/>
              </w:rPr>
              <w:t>%</w:t>
            </w:r>
          </w:p>
        </w:tc>
        <w:tc>
          <w:tcPr>
            <w:tcW w:w="1276" w:type="dxa"/>
            <w:shd w:val="clear" w:color="auto" w:fill="auto"/>
            <w:vAlign w:val="center"/>
          </w:tcPr>
          <w:p w14:paraId="081AF693" w14:textId="00838CE1" w:rsidR="00665282" w:rsidRPr="00844DE4" w:rsidRDefault="00665282" w:rsidP="009F3330">
            <w:pPr>
              <w:pStyle w:val="Header"/>
              <w:rPr>
                <w:rFonts w:cs="Calibri"/>
              </w:rPr>
            </w:pPr>
            <w:r>
              <w:rPr>
                <w:rFonts w:cs="Calibri"/>
              </w:rPr>
              <w:t>11</w:t>
            </w:r>
          </w:p>
        </w:tc>
        <w:tc>
          <w:tcPr>
            <w:tcW w:w="6521" w:type="dxa"/>
            <w:shd w:val="clear" w:color="auto" w:fill="auto"/>
            <w:vAlign w:val="center"/>
          </w:tcPr>
          <w:p w14:paraId="0D721715" w14:textId="4A626E75" w:rsidR="00160509" w:rsidRPr="004677C2" w:rsidRDefault="002C7DB5" w:rsidP="009F3330">
            <w:pPr>
              <w:rPr>
                <w:rFonts w:asciiTheme="minorHAnsi" w:hAnsiTheme="minorHAnsi" w:cs="Calibri"/>
                <w:color w:val="000000"/>
                <w:lang w:eastAsia="zh-CN"/>
              </w:rPr>
            </w:pPr>
            <w:r w:rsidRPr="002C7DB5">
              <w:rPr>
                <w:rFonts w:asciiTheme="minorHAnsi" w:hAnsiTheme="minorHAnsi" w:cs="Calibri"/>
                <w:color w:val="000000"/>
                <w:lang w:eastAsia="zh-CN"/>
              </w:rPr>
              <w:t xml:space="preserve">A good topic is selected. Good research questions are developed. A good method is selected.  The theoretical framework has some good </w:t>
            </w:r>
            <w:proofErr w:type="gramStart"/>
            <w:r w:rsidRPr="002C7DB5">
              <w:rPr>
                <w:rFonts w:asciiTheme="minorHAnsi" w:hAnsiTheme="minorHAnsi" w:cs="Calibri"/>
                <w:color w:val="000000"/>
                <w:lang w:eastAsia="zh-CN"/>
              </w:rPr>
              <w:t>contents,</w:t>
            </w:r>
            <w:proofErr w:type="gramEnd"/>
            <w:r w:rsidRPr="002C7DB5">
              <w:rPr>
                <w:rFonts w:asciiTheme="minorHAnsi" w:hAnsiTheme="minorHAnsi" w:cs="Calibri"/>
                <w:color w:val="000000"/>
                <w:lang w:eastAsia="zh-CN"/>
              </w:rPr>
              <w:t xml:space="preserve"> however it does not cover all research questions. The conceptual framework has some </w:t>
            </w:r>
            <w:proofErr w:type="gramStart"/>
            <w:r w:rsidRPr="002C7DB5">
              <w:rPr>
                <w:rFonts w:asciiTheme="minorHAnsi" w:hAnsiTheme="minorHAnsi" w:cs="Calibri"/>
                <w:color w:val="000000"/>
                <w:lang w:eastAsia="zh-CN"/>
              </w:rPr>
              <w:t>merit, but</w:t>
            </w:r>
            <w:proofErr w:type="gramEnd"/>
            <w:r w:rsidRPr="002C7DB5">
              <w:rPr>
                <w:rFonts w:asciiTheme="minorHAnsi" w:hAnsiTheme="minorHAnsi" w:cs="Calibri"/>
                <w:color w:val="000000"/>
                <w:lang w:eastAsia="zh-CN"/>
              </w:rPr>
              <w:t xml:space="preserve"> could have been developed a bit better. Also, the actual data collection process should have been explained (what, when, </w:t>
            </w:r>
            <w:proofErr w:type="gramStart"/>
            <w:r w:rsidRPr="002C7DB5">
              <w:rPr>
                <w:rFonts w:asciiTheme="minorHAnsi" w:hAnsiTheme="minorHAnsi" w:cs="Calibri"/>
                <w:color w:val="000000"/>
                <w:lang w:eastAsia="zh-CN"/>
              </w:rPr>
              <w:t>where,</w:t>
            </w:r>
            <w:proofErr w:type="gramEnd"/>
            <w:r w:rsidRPr="002C7DB5">
              <w:rPr>
                <w:rFonts w:asciiTheme="minorHAnsi" w:hAnsiTheme="minorHAnsi" w:cs="Calibri"/>
                <w:color w:val="000000"/>
                <w:lang w:eastAsia="zh-CN"/>
              </w:rPr>
              <w:t xml:space="preserve"> how is the data collected?). The questionnaire is good, but it is unclear if the questions address all aspects of the research questions, and if the answering options cover all the possible answers. It is good that you attempt to use the theories in the literature review chapter to discuss the findings. To improve, you should attempt to connect the different parts of your work together more effectively, so together they can meaningfully address the research questions.</w:t>
            </w:r>
          </w:p>
        </w:tc>
      </w:tr>
      <w:tr w:rsidR="00160509" w:rsidRPr="00844DE4" w14:paraId="6F7EA748" w14:textId="77777777" w:rsidTr="009F3330">
        <w:trPr>
          <w:trHeight w:val="872"/>
        </w:trPr>
        <w:tc>
          <w:tcPr>
            <w:tcW w:w="1844" w:type="dxa"/>
            <w:shd w:val="clear" w:color="auto" w:fill="auto"/>
            <w:vAlign w:val="center"/>
          </w:tcPr>
          <w:p w14:paraId="7B22FB33" w14:textId="769AA6C6" w:rsidR="00160509" w:rsidRPr="00844DE4" w:rsidRDefault="00160509" w:rsidP="009F3330">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9F3330">
            <w:pPr>
              <w:pStyle w:val="Head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51BB02A2" w:rsidR="00160509" w:rsidRPr="00844DE4" w:rsidRDefault="00665282" w:rsidP="009F3330">
            <w:pPr>
              <w:pStyle w:val="Header"/>
              <w:rPr>
                <w:rFonts w:cs="Calibri"/>
              </w:rPr>
            </w:pPr>
            <w:r>
              <w:rPr>
                <w:rFonts w:cs="Calibri"/>
              </w:rPr>
              <w:t>14.5</w:t>
            </w:r>
          </w:p>
        </w:tc>
        <w:tc>
          <w:tcPr>
            <w:tcW w:w="6521" w:type="dxa"/>
            <w:shd w:val="clear" w:color="auto" w:fill="auto"/>
            <w:vAlign w:val="center"/>
          </w:tcPr>
          <w:p w14:paraId="0CB3F9B1" w14:textId="4D15DE6E" w:rsidR="00160509" w:rsidRPr="004677C2" w:rsidRDefault="002C7DB5" w:rsidP="009F3330">
            <w:pPr>
              <w:rPr>
                <w:rFonts w:asciiTheme="minorHAnsi" w:hAnsiTheme="minorHAnsi" w:cs="Calibri"/>
                <w:color w:val="000000"/>
                <w:lang w:eastAsia="zh-CN"/>
              </w:rPr>
            </w:pPr>
            <w:r w:rsidRPr="002C7DB5">
              <w:rPr>
                <w:rFonts w:asciiTheme="minorHAnsi" w:hAnsiTheme="minorHAnsi" w:cs="Calibri"/>
                <w:color w:val="000000"/>
                <w:lang w:eastAsia="zh-CN"/>
              </w:rPr>
              <w:t>The work is mostly well written and formatted. To improve, you should attempt to connect the different parts of your work together more effectively. You should also try to use more conjunctions.</w:t>
            </w:r>
          </w:p>
        </w:tc>
      </w:tr>
      <w:tr w:rsidR="00160509" w:rsidRPr="00844DE4" w14:paraId="7938B393" w14:textId="77777777" w:rsidTr="009F3330">
        <w:tc>
          <w:tcPr>
            <w:tcW w:w="1844" w:type="dxa"/>
            <w:shd w:val="clear" w:color="auto" w:fill="auto"/>
            <w:vAlign w:val="center"/>
          </w:tcPr>
          <w:p w14:paraId="3782C0C6" w14:textId="77777777" w:rsidR="00160509" w:rsidRPr="00844DE4" w:rsidRDefault="00160509" w:rsidP="009F3330">
            <w:pPr>
              <w:rPr>
                <w:rFonts w:asciiTheme="minorHAnsi" w:hAnsiTheme="minorHAnsi" w:cs="Calibri"/>
                <w:b/>
              </w:rPr>
            </w:pPr>
          </w:p>
          <w:p w14:paraId="2E2A2B3F" w14:textId="77777777" w:rsidR="00160509" w:rsidRPr="00844DE4" w:rsidRDefault="00160509" w:rsidP="009F3330">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9F3330">
            <w:pPr>
              <w:pStyle w:val="Header"/>
              <w:rPr>
                <w:rFonts w:cs="Calibri"/>
              </w:rPr>
            </w:pPr>
          </w:p>
        </w:tc>
        <w:tc>
          <w:tcPr>
            <w:tcW w:w="850" w:type="dxa"/>
            <w:shd w:val="clear" w:color="auto" w:fill="auto"/>
            <w:vAlign w:val="center"/>
          </w:tcPr>
          <w:p w14:paraId="34245842" w14:textId="77777777" w:rsidR="00160509" w:rsidRPr="00844DE4" w:rsidRDefault="00160509" w:rsidP="009F3330">
            <w:pPr>
              <w:pStyle w:val="Header"/>
              <w:rPr>
                <w:rFonts w:cs="Calibri"/>
              </w:rPr>
            </w:pPr>
            <w:r w:rsidRPr="00844DE4">
              <w:rPr>
                <w:rFonts w:cs="Calibri"/>
              </w:rPr>
              <w:t>100%</w:t>
            </w:r>
          </w:p>
        </w:tc>
        <w:tc>
          <w:tcPr>
            <w:tcW w:w="1276" w:type="dxa"/>
            <w:shd w:val="clear" w:color="auto" w:fill="auto"/>
            <w:vAlign w:val="center"/>
          </w:tcPr>
          <w:p w14:paraId="715A98AA" w14:textId="4C641782" w:rsidR="00160509" w:rsidRPr="00844DE4" w:rsidRDefault="002C7DB5" w:rsidP="009F3330">
            <w:pPr>
              <w:pStyle w:val="Header"/>
              <w:rPr>
                <w:rFonts w:cs="Calibri"/>
              </w:rPr>
            </w:pPr>
            <w:r>
              <w:rPr>
                <w:rFonts w:cs="Calibri"/>
              </w:rPr>
              <w:t>70</w:t>
            </w:r>
          </w:p>
        </w:tc>
        <w:tc>
          <w:tcPr>
            <w:tcW w:w="6521" w:type="dxa"/>
            <w:shd w:val="clear" w:color="auto" w:fill="auto"/>
            <w:vAlign w:val="center"/>
          </w:tcPr>
          <w:p w14:paraId="3B9FB6E8" w14:textId="423AF20E" w:rsidR="00160509" w:rsidRPr="00844DE4" w:rsidRDefault="00160509" w:rsidP="009F3330">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FA17751" w14:textId="77777777" w:rsidR="00197DE6" w:rsidRPr="001933B3" w:rsidRDefault="00197DE6" w:rsidP="00A30926">
            <w:pPr>
              <w:pStyle w:val="Header"/>
              <w:rPr>
                <w:rFonts w:cs="Calibri"/>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lastRenderedPageBreak/>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BC2E8" w14:textId="77777777" w:rsidR="00604D26" w:rsidRDefault="00604D26" w:rsidP="003E76A2">
      <w:r>
        <w:separator/>
      </w:r>
    </w:p>
  </w:endnote>
  <w:endnote w:type="continuationSeparator" w:id="0">
    <w:p w14:paraId="53351C4F" w14:textId="77777777" w:rsidR="00604D26" w:rsidRDefault="00604D26" w:rsidP="003E76A2">
      <w:r>
        <w:continuationSeparator/>
      </w:r>
    </w:p>
  </w:endnote>
  <w:endnote w:type="continuationNotice" w:id="1">
    <w:p w14:paraId="0E950968" w14:textId="77777777" w:rsidR="00604D26" w:rsidRDefault="00604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366B6" w14:textId="77777777" w:rsidR="00604D26" w:rsidRDefault="00604D26" w:rsidP="003E76A2">
      <w:r>
        <w:separator/>
      </w:r>
    </w:p>
  </w:footnote>
  <w:footnote w:type="continuationSeparator" w:id="0">
    <w:p w14:paraId="67F72328" w14:textId="77777777" w:rsidR="00604D26" w:rsidRDefault="00604D26" w:rsidP="003E76A2">
      <w:r>
        <w:continuationSeparator/>
      </w:r>
    </w:p>
  </w:footnote>
  <w:footnote w:type="continuationNotice" w:id="1">
    <w:p w14:paraId="70EA956A" w14:textId="77777777" w:rsidR="00604D26" w:rsidRDefault="00604D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55D52"/>
    <w:rsid w:val="00061E4F"/>
    <w:rsid w:val="00071F61"/>
    <w:rsid w:val="000841A7"/>
    <w:rsid w:val="00085B30"/>
    <w:rsid w:val="000918A3"/>
    <w:rsid w:val="00127072"/>
    <w:rsid w:val="00132642"/>
    <w:rsid w:val="0015628E"/>
    <w:rsid w:val="00160509"/>
    <w:rsid w:val="00167936"/>
    <w:rsid w:val="001933B3"/>
    <w:rsid w:val="00194A29"/>
    <w:rsid w:val="00197DE6"/>
    <w:rsid w:val="001B0DAA"/>
    <w:rsid w:val="001B487C"/>
    <w:rsid w:val="001B6324"/>
    <w:rsid w:val="001C20BE"/>
    <w:rsid w:val="001E7657"/>
    <w:rsid w:val="002030D7"/>
    <w:rsid w:val="00232DEB"/>
    <w:rsid w:val="00245033"/>
    <w:rsid w:val="002644D2"/>
    <w:rsid w:val="00267075"/>
    <w:rsid w:val="0027532F"/>
    <w:rsid w:val="002833BF"/>
    <w:rsid w:val="002A13EC"/>
    <w:rsid w:val="002A3B6D"/>
    <w:rsid w:val="002C7DB5"/>
    <w:rsid w:val="002F1366"/>
    <w:rsid w:val="00324FDE"/>
    <w:rsid w:val="0033584B"/>
    <w:rsid w:val="00335E9D"/>
    <w:rsid w:val="0035292C"/>
    <w:rsid w:val="0036435D"/>
    <w:rsid w:val="00366927"/>
    <w:rsid w:val="003800A0"/>
    <w:rsid w:val="00387F4E"/>
    <w:rsid w:val="003956F5"/>
    <w:rsid w:val="003A436C"/>
    <w:rsid w:val="003A44D5"/>
    <w:rsid w:val="003E76A2"/>
    <w:rsid w:val="004221C5"/>
    <w:rsid w:val="004326F5"/>
    <w:rsid w:val="0044103B"/>
    <w:rsid w:val="00466C0E"/>
    <w:rsid w:val="004677C2"/>
    <w:rsid w:val="004840FE"/>
    <w:rsid w:val="00494A7B"/>
    <w:rsid w:val="004A00E9"/>
    <w:rsid w:val="004A3C0E"/>
    <w:rsid w:val="004B07F4"/>
    <w:rsid w:val="004B56B6"/>
    <w:rsid w:val="004C05AD"/>
    <w:rsid w:val="004C415A"/>
    <w:rsid w:val="004D4062"/>
    <w:rsid w:val="004F7062"/>
    <w:rsid w:val="00514597"/>
    <w:rsid w:val="00532CF5"/>
    <w:rsid w:val="00536FDE"/>
    <w:rsid w:val="00544E2D"/>
    <w:rsid w:val="00560E75"/>
    <w:rsid w:val="00593593"/>
    <w:rsid w:val="005A21FA"/>
    <w:rsid w:val="005A7777"/>
    <w:rsid w:val="005B06E9"/>
    <w:rsid w:val="005D2120"/>
    <w:rsid w:val="005E4120"/>
    <w:rsid w:val="005F30AA"/>
    <w:rsid w:val="00603D8C"/>
    <w:rsid w:val="00604D26"/>
    <w:rsid w:val="00627077"/>
    <w:rsid w:val="00654DCF"/>
    <w:rsid w:val="00665282"/>
    <w:rsid w:val="0067303B"/>
    <w:rsid w:val="006C7559"/>
    <w:rsid w:val="007015EE"/>
    <w:rsid w:val="00705C9C"/>
    <w:rsid w:val="00720FE1"/>
    <w:rsid w:val="007241E6"/>
    <w:rsid w:val="00737AA8"/>
    <w:rsid w:val="00793F45"/>
    <w:rsid w:val="007A381B"/>
    <w:rsid w:val="007F1FDF"/>
    <w:rsid w:val="0081474E"/>
    <w:rsid w:val="00834569"/>
    <w:rsid w:val="008436A4"/>
    <w:rsid w:val="00844DE4"/>
    <w:rsid w:val="00875CDF"/>
    <w:rsid w:val="00887819"/>
    <w:rsid w:val="008912A5"/>
    <w:rsid w:val="008A4000"/>
    <w:rsid w:val="008A61D7"/>
    <w:rsid w:val="008E089A"/>
    <w:rsid w:val="008F4AE5"/>
    <w:rsid w:val="009166FC"/>
    <w:rsid w:val="00927B75"/>
    <w:rsid w:val="0095420E"/>
    <w:rsid w:val="009C6514"/>
    <w:rsid w:val="009D0A7B"/>
    <w:rsid w:val="009F030F"/>
    <w:rsid w:val="009F3330"/>
    <w:rsid w:val="00A013CB"/>
    <w:rsid w:val="00A0233E"/>
    <w:rsid w:val="00A24A78"/>
    <w:rsid w:val="00A30926"/>
    <w:rsid w:val="00A5072F"/>
    <w:rsid w:val="00A939AB"/>
    <w:rsid w:val="00A96FA2"/>
    <w:rsid w:val="00AB4286"/>
    <w:rsid w:val="00AD04E5"/>
    <w:rsid w:val="00B00C68"/>
    <w:rsid w:val="00B466BE"/>
    <w:rsid w:val="00B74E82"/>
    <w:rsid w:val="00BB715C"/>
    <w:rsid w:val="00BD6CBC"/>
    <w:rsid w:val="00C36D3A"/>
    <w:rsid w:val="00C4635D"/>
    <w:rsid w:val="00CD7C28"/>
    <w:rsid w:val="00CE1D7C"/>
    <w:rsid w:val="00D12369"/>
    <w:rsid w:val="00D51F84"/>
    <w:rsid w:val="00DE57F8"/>
    <w:rsid w:val="00DF64EA"/>
    <w:rsid w:val="00E02435"/>
    <w:rsid w:val="00E14B1E"/>
    <w:rsid w:val="00E155B9"/>
    <w:rsid w:val="00E248BC"/>
    <w:rsid w:val="00E6298C"/>
    <w:rsid w:val="00E84456"/>
    <w:rsid w:val="00ED1BD2"/>
    <w:rsid w:val="00F020A3"/>
    <w:rsid w:val="00F3380E"/>
    <w:rsid w:val="00F602EF"/>
    <w:rsid w:val="00F654B4"/>
    <w:rsid w:val="00F7294F"/>
    <w:rsid w:val="00F91D59"/>
    <w:rsid w:val="00FA77C0"/>
    <w:rsid w:val="00FC1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97706">
      <w:bodyDiv w:val="1"/>
      <w:marLeft w:val="0"/>
      <w:marRight w:val="0"/>
      <w:marTop w:val="0"/>
      <w:marBottom w:val="0"/>
      <w:divBdr>
        <w:top w:val="none" w:sz="0" w:space="0" w:color="auto"/>
        <w:left w:val="none" w:sz="0" w:space="0" w:color="auto"/>
        <w:bottom w:val="none" w:sz="0" w:space="0" w:color="auto"/>
        <w:right w:val="none" w:sz="0" w:space="0" w:color="auto"/>
      </w:divBdr>
    </w:div>
    <w:div w:id="13576342">
      <w:bodyDiv w:val="1"/>
      <w:marLeft w:val="0"/>
      <w:marRight w:val="0"/>
      <w:marTop w:val="0"/>
      <w:marBottom w:val="0"/>
      <w:divBdr>
        <w:top w:val="none" w:sz="0" w:space="0" w:color="auto"/>
        <w:left w:val="none" w:sz="0" w:space="0" w:color="auto"/>
        <w:bottom w:val="none" w:sz="0" w:space="0" w:color="auto"/>
        <w:right w:val="none" w:sz="0" w:space="0" w:color="auto"/>
      </w:divBdr>
    </w:div>
    <w:div w:id="34283420">
      <w:bodyDiv w:val="1"/>
      <w:marLeft w:val="0"/>
      <w:marRight w:val="0"/>
      <w:marTop w:val="0"/>
      <w:marBottom w:val="0"/>
      <w:divBdr>
        <w:top w:val="none" w:sz="0" w:space="0" w:color="auto"/>
        <w:left w:val="none" w:sz="0" w:space="0" w:color="auto"/>
        <w:bottom w:val="none" w:sz="0" w:space="0" w:color="auto"/>
        <w:right w:val="none" w:sz="0" w:space="0" w:color="auto"/>
      </w:divBdr>
    </w:div>
    <w:div w:id="81145807">
      <w:bodyDiv w:val="1"/>
      <w:marLeft w:val="0"/>
      <w:marRight w:val="0"/>
      <w:marTop w:val="0"/>
      <w:marBottom w:val="0"/>
      <w:divBdr>
        <w:top w:val="none" w:sz="0" w:space="0" w:color="auto"/>
        <w:left w:val="none" w:sz="0" w:space="0" w:color="auto"/>
        <w:bottom w:val="none" w:sz="0" w:space="0" w:color="auto"/>
        <w:right w:val="none" w:sz="0" w:space="0" w:color="auto"/>
      </w:divBdr>
    </w:div>
    <w:div w:id="122045971">
      <w:bodyDiv w:val="1"/>
      <w:marLeft w:val="0"/>
      <w:marRight w:val="0"/>
      <w:marTop w:val="0"/>
      <w:marBottom w:val="0"/>
      <w:divBdr>
        <w:top w:val="none" w:sz="0" w:space="0" w:color="auto"/>
        <w:left w:val="none" w:sz="0" w:space="0" w:color="auto"/>
        <w:bottom w:val="none" w:sz="0" w:space="0" w:color="auto"/>
        <w:right w:val="none" w:sz="0" w:space="0" w:color="auto"/>
      </w:divBdr>
    </w:div>
    <w:div w:id="253822778">
      <w:bodyDiv w:val="1"/>
      <w:marLeft w:val="0"/>
      <w:marRight w:val="0"/>
      <w:marTop w:val="0"/>
      <w:marBottom w:val="0"/>
      <w:divBdr>
        <w:top w:val="none" w:sz="0" w:space="0" w:color="auto"/>
        <w:left w:val="none" w:sz="0" w:space="0" w:color="auto"/>
        <w:bottom w:val="none" w:sz="0" w:space="0" w:color="auto"/>
        <w:right w:val="none" w:sz="0" w:space="0" w:color="auto"/>
      </w:divBdr>
    </w:div>
    <w:div w:id="364840802">
      <w:bodyDiv w:val="1"/>
      <w:marLeft w:val="0"/>
      <w:marRight w:val="0"/>
      <w:marTop w:val="0"/>
      <w:marBottom w:val="0"/>
      <w:divBdr>
        <w:top w:val="none" w:sz="0" w:space="0" w:color="auto"/>
        <w:left w:val="none" w:sz="0" w:space="0" w:color="auto"/>
        <w:bottom w:val="none" w:sz="0" w:space="0" w:color="auto"/>
        <w:right w:val="none" w:sz="0" w:space="0" w:color="auto"/>
      </w:divBdr>
    </w:div>
    <w:div w:id="469134205">
      <w:bodyDiv w:val="1"/>
      <w:marLeft w:val="0"/>
      <w:marRight w:val="0"/>
      <w:marTop w:val="0"/>
      <w:marBottom w:val="0"/>
      <w:divBdr>
        <w:top w:val="none" w:sz="0" w:space="0" w:color="auto"/>
        <w:left w:val="none" w:sz="0" w:space="0" w:color="auto"/>
        <w:bottom w:val="none" w:sz="0" w:space="0" w:color="auto"/>
        <w:right w:val="none" w:sz="0" w:space="0" w:color="auto"/>
      </w:divBdr>
    </w:div>
    <w:div w:id="567690379">
      <w:bodyDiv w:val="1"/>
      <w:marLeft w:val="0"/>
      <w:marRight w:val="0"/>
      <w:marTop w:val="0"/>
      <w:marBottom w:val="0"/>
      <w:divBdr>
        <w:top w:val="none" w:sz="0" w:space="0" w:color="auto"/>
        <w:left w:val="none" w:sz="0" w:space="0" w:color="auto"/>
        <w:bottom w:val="none" w:sz="0" w:space="0" w:color="auto"/>
        <w:right w:val="none" w:sz="0" w:space="0" w:color="auto"/>
      </w:divBdr>
    </w:div>
    <w:div w:id="769085107">
      <w:bodyDiv w:val="1"/>
      <w:marLeft w:val="0"/>
      <w:marRight w:val="0"/>
      <w:marTop w:val="0"/>
      <w:marBottom w:val="0"/>
      <w:divBdr>
        <w:top w:val="none" w:sz="0" w:space="0" w:color="auto"/>
        <w:left w:val="none" w:sz="0" w:space="0" w:color="auto"/>
        <w:bottom w:val="none" w:sz="0" w:space="0" w:color="auto"/>
        <w:right w:val="none" w:sz="0" w:space="0" w:color="auto"/>
      </w:divBdr>
    </w:div>
    <w:div w:id="769786347">
      <w:bodyDiv w:val="1"/>
      <w:marLeft w:val="0"/>
      <w:marRight w:val="0"/>
      <w:marTop w:val="0"/>
      <w:marBottom w:val="0"/>
      <w:divBdr>
        <w:top w:val="none" w:sz="0" w:space="0" w:color="auto"/>
        <w:left w:val="none" w:sz="0" w:space="0" w:color="auto"/>
        <w:bottom w:val="none" w:sz="0" w:space="0" w:color="auto"/>
        <w:right w:val="none" w:sz="0" w:space="0" w:color="auto"/>
      </w:divBdr>
    </w:div>
    <w:div w:id="920523904">
      <w:bodyDiv w:val="1"/>
      <w:marLeft w:val="0"/>
      <w:marRight w:val="0"/>
      <w:marTop w:val="0"/>
      <w:marBottom w:val="0"/>
      <w:divBdr>
        <w:top w:val="none" w:sz="0" w:space="0" w:color="auto"/>
        <w:left w:val="none" w:sz="0" w:space="0" w:color="auto"/>
        <w:bottom w:val="none" w:sz="0" w:space="0" w:color="auto"/>
        <w:right w:val="none" w:sz="0" w:space="0" w:color="auto"/>
      </w:divBdr>
    </w:div>
    <w:div w:id="935987928">
      <w:bodyDiv w:val="1"/>
      <w:marLeft w:val="0"/>
      <w:marRight w:val="0"/>
      <w:marTop w:val="0"/>
      <w:marBottom w:val="0"/>
      <w:divBdr>
        <w:top w:val="none" w:sz="0" w:space="0" w:color="auto"/>
        <w:left w:val="none" w:sz="0" w:space="0" w:color="auto"/>
        <w:bottom w:val="none" w:sz="0" w:space="0" w:color="auto"/>
        <w:right w:val="none" w:sz="0" w:space="0" w:color="auto"/>
      </w:divBdr>
    </w:div>
    <w:div w:id="1058819275">
      <w:bodyDiv w:val="1"/>
      <w:marLeft w:val="0"/>
      <w:marRight w:val="0"/>
      <w:marTop w:val="0"/>
      <w:marBottom w:val="0"/>
      <w:divBdr>
        <w:top w:val="none" w:sz="0" w:space="0" w:color="auto"/>
        <w:left w:val="none" w:sz="0" w:space="0" w:color="auto"/>
        <w:bottom w:val="none" w:sz="0" w:space="0" w:color="auto"/>
        <w:right w:val="none" w:sz="0" w:space="0" w:color="auto"/>
      </w:divBdr>
    </w:div>
    <w:div w:id="1082024054">
      <w:bodyDiv w:val="1"/>
      <w:marLeft w:val="0"/>
      <w:marRight w:val="0"/>
      <w:marTop w:val="0"/>
      <w:marBottom w:val="0"/>
      <w:divBdr>
        <w:top w:val="none" w:sz="0" w:space="0" w:color="auto"/>
        <w:left w:val="none" w:sz="0" w:space="0" w:color="auto"/>
        <w:bottom w:val="none" w:sz="0" w:space="0" w:color="auto"/>
        <w:right w:val="none" w:sz="0" w:space="0" w:color="auto"/>
      </w:divBdr>
    </w:div>
    <w:div w:id="1166700321">
      <w:bodyDiv w:val="1"/>
      <w:marLeft w:val="0"/>
      <w:marRight w:val="0"/>
      <w:marTop w:val="0"/>
      <w:marBottom w:val="0"/>
      <w:divBdr>
        <w:top w:val="none" w:sz="0" w:space="0" w:color="auto"/>
        <w:left w:val="none" w:sz="0" w:space="0" w:color="auto"/>
        <w:bottom w:val="none" w:sz="0" w:space="0" w:color="auto"/>
        <w:right w:val="none" w:sz="0" w:space="0" w:color="auto"/>
      </w:divBdr>
    </w:div>
    <w:div w:id="1179852667">
      <w:bodyDiv w:val="1"/>
      <w:marLeft w:val="0"/>
      <w:marRight w:val="0"/>
      <w:marTop w:val="0"/>
      <w:marBottom w:val="0"/>
      <w:divBdr>
        <w:top w:val="none" w:sz="0" w:space="0" w:color="auto"/>
        <w:left w:val="none" w:sz="0" w:space="0" w:color="auto"/>
        <w:bottom w:val="none" w:sz="0" w:space="0" w:color="auto"/>
        <w:right w:val="none" w:sz="0" w:space="0" w:color="auto"/>
      </w:divBdr>
    </w:div>
    <w:div w:id="1356423514">
      <w:bodyDiv w:val="1"/>
      <w:marLeft w:val="0"/>
      <w:marRight w:val="0"/>
      <w:marTop w:val="0"/>
      <w:marBottom w:val="0"/>
      <w:divBdr>
        <w:top w:val="none" w:sz="0" w:space="0" w:color="auto"/>
        <w:left w:val="none" w:sz="0" w:space="0" w:color="auto"/>
        <w:bottom w:val="none" w:sz="0" w:space="0" w:color="auto"/>
        <w:right w:val="none" w:sz="0" w:space="0" w:color="auto"/>
      </w:divBdr>
    </w:div>
    <w:div w:id="1581519490">
      <w:bodyDiv w:val="1"/>
      <w:marLeft w:val="0"/>
      <w:marRight w:val="0"/>
      <w:marTop w:val="0"/>
      <w:marBottom w:val="0"/>
      <w:divBdr>
        <w:top w:val="none" w:sz="0" w:space="0" w:color="auto"/>
        <w:left w:val="none" w:sz="0" w:space="0" w:color="auto"/>
        <w:bottom w:val="none" w:sz="0" w:space="0" w:color="auto"/>
        <w:right w:val="none" w:sz="0" w:space="0" w:color="auto"/>
      </w:divBdr>
    </w:div>
    <w:div w:id="1757632663">
      <w:bodyDiv w:val="1"/>
      <w:marLeft w:val="0"/>
      <w:marRight w:val="0"/>
      <w:marTop w:val="0"/>
      <w:marBottom w:val="0"/>
      <w:divBdr>
        <w:top w:val="none" w:sz="0" w:space="0" w:color="auto"/>
        <w:left w:val="none" w:sz="0" w:space="0" w:color="auto"/>
        <w:bottom w:val="none" w:sz="0" w:space="0" w:color="auto"/>
        <w:right w:val="none" w:sz="0" w:space="0" w:color="auto"/>
      </w:divBdr>
    </w:div>
    <w:div w:id="1888374676">
      <w:bodyDiv w:val="1"/>
      <w:marLeft w:val="0"/>
      <w:marRight w:val="0"/>
      <w:marTop w:val="0"/>
      <w:marBottom w:val="0"/>
      <w:divBdr>
        <w:top w:val="none" w:sz="0" w:space="0" w:color="auto"/>
        <w:left w:val="none" w:sz="0" w:space="0" w:color="auto"/>
        <w:bottom w:val="none" w:sz="0" w:space="0" w:color="auto"/>
        <w:right w:val="none" w:sz="0" w:space="0" w:color="auto"/>
      </w:divBdr>
    </w:div>
    <w:div w:id="1975746484">
      <w:bodyDiv w:val="1"/>
      <w:marLeft w:val="0"/>
      <w:marRight w:val="0"/>
      <w:marTop w:val="0"/>
      <w:marBottom w:val="0"/>
      <w:divBdr>
        <w:top w:val="none" w:sz="0" w:space="0" w:color="auto"/>
        <w:left w:val="none" w:sz="0" w:space="0" w:color="auto"/>
        <w:bottom w:val="none" w:sz="0" w:space="0" w:color="auto"/>
        <w:right w:val="none" w:sz="0" w:space="0" w:color="auto"/>
      </w:divBdr>
    </w:div>
    <w:div w:id="2006282658">
      <w:bodyDiv w:val="1"/>
      <w:marLeft w:val="0"/>
      <w:marRight w:val="0"/>
      <w:marTop w:val="0"/>
      <w:marBottom w:val="0"/>
      <w:divBdr>
        <w:top w:val="none" w:sz="0" w:space="0" w:color="auto"/>
        <w:left w:val="none" w:sz="0" w:space="0" w:color="auto"/>
        <w:bottom w:val="none" w:sz="0" w:space="0" w:color="auto"/>
        <w:right w:val="none" w:sz="0" w:space="0" w:color="auto"/>
      </w:divBdr>
    </w:div>
    <w:div w:id="2051301769">
      <w:bodyDiv w:val="1"/>
      <w:marLeft w:val="0"/>
      <w:marRight w:val="0"/>
      <w:marTop w:val="0"/>
      <w:marBottom w:val="0"/>
      <w:divBdr>
        <w:top w:val="none" w:sz="0" w:space="0" w:color="auto"/>
        <w:left w:val="none" w:sz="0" w:space="0" w:color="auto"/>
        <w:bottom w:val="none" w:sz="0" w:space="0" w:color="auto"/>
        <w:right w:val="none" w:sz="0" w:space="0" w:color="auto"/>
      </w:divBdr>
    </w:div>
    <w:div w:id="2074426184">
      <w:bodyDiv w:val="1"/>
      <w:marLeft w:val="0"/>
      <w:marRight w:val="0"/>
      <w:marTop w:val="0"/>
      <w:marBottom w:val="0"/>
      <w:divBdr>
        <w:top w:val="none" w:sz="0" w:space="0" w:color="auto"/>
        <w:left w:val="none" w:sz="0" w:space="0" w:color="auto"/>
        <w:bottom w:val="none" w:sz="0" w:space="0" w:color="auto"/>
        <w:right w:val="none" w:sz="0" w:space="0" w:color="auto"/>
      </w:divBdr>
    </w:div>
    <w:div w:id="21022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Dang Hoang Nguyen</cp:lastModifiedBy>
  <cp:revision>24</cp:revision>
  <dcterms:created xsi:type="dcterms:W3CDTF">2024-10-15T11:03:00Z</dcterms:created>
  <dcterms:modified xsi:type="dcterms:W3CDTF">2024-11-05T00:14:00Z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2024-06-25T13:04:34Z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557cc41c-0edb-427e-809e-2e1ff2d092b2</vt:lpwstr>
  </property>
  <property fmtid="{D5CDD505-2E9C-101B-9397-08002B2CF9AE}" pid="8" name="MSIP_Label_55e1b534-098f-4ac8-9223-69712ddf82de_ContentBits">
    <vt:lpwstr>0</vt:lpwstr>
  </property>
</Properties>
</file>