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374A4" w14:textId="701E7817" w:rsidR="00A34AD6" w:rsidRDefault="00A34AD6" w:rsidP="00F55E58">
      <w:pPr>
        <w:spacing w:line="360" w:lineRule="auto"/>
        <w:rPr>
          <w:rFonts w:ascii="Times New Roman" w:hAnsi="Times New Roman" w:cs="Times New Roman"/>
          <w:b/>
          <w:bCs/>
          <w:sz w:val="40"/>
          <w:szCs w:val="40"/>
        </w:rPr>
      </w:pPr>
    </w:p>
    <w:p w14:paraId="605AB83A" w14:textId="77777777" w:rsidR="009C352E" w:rsidRDefault="009C352E" w:rsidP="00A34AD6">
      <w:pPr>
        <w:spacing w:line="360" w:lineRule="auto"/>
        <w:jc w:val="center"/>
        <w:rPr>
          <w:rFonts w:ascii="Times New Roman" w:hAnsi="Times New Roman" w:cs="Times New Roman"/>
          <w:b/>
          <w:bCs/>
          <w:sz w:val="40"/>
          <w:szCs w:val="40"/>
        </w:rPr>
      </w:pPr>
    </w:p>
    <w:p w14:paraId="5BF1F341" w14:textId="0F08D186" w:rsidR="00B50A9E" w:rsidRDefault="00A34AD6" w:rsidP="00A34AD6">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Academic Practice Skills and their impact as a Construction Professional.</w:t>
      </w:r>
    </w:p>
    <w:p w14:paraId="256387B1" w14:textId="77777777" w:rsidR="00F55E58" w:rsidRDefault="00F55E58" w:rsidP="00F55E58">
      <w:pPr>
        <w:jc w:val="center"/>
        <w:rPr>
          <w:rFonts w:ascii="Times New Roman" w:hAnsi="Times New Roman" w:cs="Times New Roman"/>
          <w:b/>
          <w:bCs/>
          <w:sz w:val="40"/>
          <w:szCs w:val="40"/>
        </w:rPr>
      </w:pPr>
    </w:p>
    <w:p w14:paraId="70A3D433" w14:textId="71D9F308" w:rsidR="0036629C" w:rsidRDefault="0036629C" w:rsidP="009C352E">
      <w:pPr>
        <w:jc w:val="center"/>
        <w:rPr>
          <w:rFonts w:ascii="Times New Roman" w:hAnsi="Times New Roman" w:cs="Times New Roman"/>
          <w:b/>
          <w:bCs/>
          <w:sz w:val="40"/>
          <w:szCs w:val="40"/>
        </w:rPr>
      </w:pPr>
      <w:r>
        <w:rPr>
          <w:rFonts w:ascii="Times New Roman" w:hAnsi="Times New Roman" w:cs="Times New Roman"/>
          <w:b/>
          <w:bCs/>
          <w:sz w:val="40"/>
          <w:szCs w:val="40"/>
        </w:rPr>
        <w:t>Prepared For:</w:t>
      </w:r>
    </w:p>
    <w:p w14:paraId="6697623F" w14:textId="39766B8D" w:rsidR="0036629C" w:rsidRDefault="0036629C" w:rsidP="009C352E">
      <w:pPr>
        <w:jc w:val="center"/>
        <w:rPr>
          <w:rFonts w:ascii="Times New Roman" w:hAnsi="Times New Roman" w:cs="Times New Roman"/>
          <w:b/>
          <w:bCs/>
          <w:sz w:val="40"/>
          <w:szCs w:val="40"/>
        </w:rPr>
      </w:pPr>
      <w:r>
        <w:rPr>
          <w:rFonts w:ascii="Times New Roman" w:hAnsi="Times New Roman" w:cs="Times New Roman"/>
          <w:b/>
          <w:bCs/>
          <w:sz w:val="40"/>
          <w:szCs w:val="40"/>
        </w:rPr>
        <w:t>R. Thomas</w:t>
      </w:r>
    </w:p>
    <w:p w14:paraId="33D772AD" w14:textId="77777777" w:rsidR="0036629C" w:rsidRDefault="0036629C" w:rsidP="00F55E58">
      <w:pPr>
        <w:jc w:val="center"/>
        <w:rPr>
          <w:rFonts w:ascii="Times New Roman" w:hAnsi="Times New Roman" w:cs="Times New Roman"/>
          <w:b/>
          <w:bCs/>
          <w:sz w:val="40"/>
          <w:szCs w:val="40"/>
        </w:rPr>
      </w:pPr>
    </w:p>
    <w:p w14:paraId="7356E9D1" w14:textId="77777777" w:rsidR="0036629C" w:rsidRDefault="0036629C" w:rsidP="00F55E58">
      <w:pPr>
        <w:jc w:val="center"/>
        <w:rPr>
          <w:rFonts w:ascii="Times New Roman" w:hAnsi="Times New Roman" w:cs="Times New Roman"/>
          <w:b/>
          <w:bCs/>
          <w:sz w:val="40"/>
          <w:szCs w:val="40"/>
        </w:rPr>
      </w:pPr>
      <w:r>
        <w:rPr>
          <w:rFonts w:ascii="Times New Roman" w:hAnsi="Times New Roman" w:cs="Times New Roman"/>
          <w:b/>
          <w:bCs/>
          <w:sz w:val="40"/>
          <w:szCs w:val="40"/>
        </w:rPr>
        <w:t>Written by:</w:t>
      </w:r>
    </w:p>
    <w:p w14:paraId="0A8CC2B5" w14:textId="77777777" w:rsidR="0036629C" w:rsidRDefault="0036629C" w:rsidP="00F55E58">
      <w:pPr>
        <w:jc w:val="center"/>
        <w:rPr>
          <w:rFonts w:ascii="Times New Roman" w:hAnsi="Times New Roman" w:cs="Times New Roman"/>
          <w:b/>
          <w:bCs/>
          <w:sz w:val="40"/>
          <w:szCs w:val="40"/>
        </w:rPr>
      </w:pPr>
      <w:r>
        <w:rPr>
          <w:rFonts w:ascii="Times New Roman" w:hAnsi="Times New Roman" w:cs="Times New Roman"/>
          <w:b/>
          <w:bCs/>
          <w:sz w:val="40"/>
          <w:szCs w:val="40"/>
        </w:rPr>
        <w:t>Shalom Joseph</w:t>
      </w:r>
    </w:p>
    <w:p w14:paraId="04A0AAA7" w14:textId="77777777" w:rsidR="009C352E" w:rsidRDefault="0036629C" w:rsidP="00F55E58">
      <w:pPr>
        <w:jc w:val="center"/>
        <w:rPr>
          <w:rFonts w:ascii="Times New Roman" w:hAnsi="Times New Roman" w:cs="Times New Roman"/>
          <w:b/>
          <w:bCs/>
          <w:sz w:val="40"/>
          <w:szCs w:val="40"/>
        </w:rPr>
      </w:pPr>
      <w:r>
        <w:rPr>
          <w:rFonts w:ascii="Times New Roman" w:hAnsi="Times New Roman" w:cs="Times New Roman"/>
          <w:b/>
          <w:bCs/>
          <w:sz w:val="40"/>
          <w:szCs w:val="40"/>
        </w:rPr>
        <w:t>211</w:t>
      </w:r>
      <w:r w:rsidR="009C352E">
        <w:rPr>
          <w:rFonts w:ascii="Times New Roman" w:hAnsi="Times New Roman" w:cs="Times New Roman"/>
          <w:b/>
          <w:bCs/>
          <w:sz w:val="40"/>
          <w:szCs w:val="40"/>
        </w:rPr>
        <w:t>3608</w:t>
      </w:r>
    </w:p>
    <w:p w14:paraId="28FE929D" w14:textId="77777777" w:rsidR="009C352E" w:rsidRDefault="009C352E" w:rsidP="00F55E58">
      <w:pPr>
        <w:jc w:val="center"/>
        <w:rPr>
          <w:rFonts w:ascii="Times New Roman" w:hAnsi="Times New Roman" w:cs="Times New Roman"/>
          <w:b/>
          <w:bCs/>
          <w:sz w:val="40"/>
          <w:szCs w:val="40"/>
        </w:rPr>
      </w:pPr>
    </w:p>
    <w:p w14:paraId="60F6983E" w14:textId="77777777" w:rsidR="009C352E" w:rsidRDefault="009C352E" w:rsidP="00F55E58">
      <w:pPr>
        <w:jc w:val="center"/>
        <w:rPr>
          <w:rFonts w:ascii="Times New Roman" w:hAnsi="Times New Roman" w:cs="Times New Roman"/>
          <w:b/>
          <w:bCs/>
          <w:sz w:val="40"/>
          <w:szCs w:val="40"/>
        </w:rPr>
      </w:pPr>
      <w:r>
        <w:rPr>
          <w:rFonts w:ascii="Times New Roman" w:hAnsi="Times New Roman" w:cs="Times New Roman"/>
          <w:b/>
          <w:bCs/>
          <w:sz w:val="40"/>
          <w:szCs w:val="40"/>
        </w:rPr>
        <w:t xml:space="preserve">Date Completed: </w:t>
      </w:r>
    </w:p>
    <w:p w14:paraId="0EEA46CD" w14:textId="77777777" w:rsidR="009C352E" w:rsidRDefault="009C352E" w:rsidP="00F55E58">
      <w:pPr>
        <w:jc w:val="center"/>
        <w:rPr>
          <w:rFonts w:ascii="Times New Roman" w:hAnsi="Times New Roman" w:cs="Times New Roman"/>
          <w:b/>
          <w:bCs/>
          <w:sz w:val="40"/>
          <w:szCs w:val="40"/>
        </w:rPr>
      </w:pPr>
      <w:r>
        <w:rPr>
          <w:rFonts w:ascii="Times New Roman" w:hAnsi="Times New Roman" w:cs="Times New Roman"/>
          <w:b/>
          <w:bCs/>
          <w:sz w:val="40"/>
          <w:szCs w:val="40"/>
        </w:rPr>
        <w:t>19/01/23</w:t>
      </w:r>
    </w:p>
    <w:p w14:paraId="5207CA7B" w14:textId="77777777" w:rsidR="009C352E" w:rsidRDefault="009C352E" w:rsidP="00F55E58">
      <w:pPr>
        <w:jc w:val="center"/>
        <w:rPr>
          <w:rFonts w:ascii="Times New Roman" w:hAnsi="Times New Roman" w:cs="Times New Roman"/>
          <w:b/>
          <w:bCs/>
          <w:sz w:val="40"/>
          <w:szCs w:val="40"/>
        </w:rPr>
      </w:pPr>
    </w:p>
    <w:p w14:paraId="7BF9FF7B" w14:textId="77777777" w:rsidR="009C352E" w:rsidRDefault="009C352E">
      <w:pPr>
        <w:rPr>
          <w:rFonts w:ascii="Times New Roman" w:hAnsi="Times New Roman" w:cs="Times New Roman"/>
          <w:b/>
          <w:bCs/>
          <w:sz w:val="40"/>
          <w:szCs w:val="40"/>
        </w:rPr>
      </w:pPr>
      <w:r>
        <w:rPr>
          <w:rFonts w:ascii="Times New Roman" w:hAnsi="Times New Roman" w:cs="Times New Roman"/>
          <w:b/>
          <w:bCs/>
          <w:sz w:val="40"/>
          <w:szCs w:val="40"/>
        </w:rPr>
        <w:br w:type="page"/>
      </w:r>
    </w:p>
    <w:p w14:paraId="494C0206" w14:textId="693D4BF4" w:rsidR="007734DE" w:rsidRPr="00DC5DB6" w:rsidRDefault="007734DE" w:rsidP="009C352E">
      <w:pPr>
        <w:jc w:val="both"/>
        <w:rPr>
          <w:rFonts w:ascii="Times New Roman" w:hAnsi="Times New Roman" w:cs="Times New Roman"/>
          <w:b/>
          <w:bCs/>
          <w:u w:val="single"/>
        </w:rPr>
      </w:pPr>
      <w:r>
        <w:rPr>
          <w:rFonts w:ascii="Times New Roman" w:hAnsi="Times New Roman" w:cs="Times New Roman"/>
          <w:b/>
          <w:bCs/>
          <w:u w:val="single"/>
        </w:rPr>
        <w:lastRenderedPageBreak/>
        <w:t>Table of Contents</w:t>
      </w:r>
      <w:r w:rsidR="00802B77" w:rsidRPr="00802B77">
        <w:rPr>
          <w:rFonts w:ascii="Times New Roman" w:hAnsi="Times New Roman" w:cs="Times New Roman"/>
          <w:b/>
          <w:bCs/>
        </w:rPr>
        <w:tab/>
      </w:r>
      <w:r w:rsidR="00802B77" w:rsidRPr="00802B77">
        <w:rPr>
          <w:rFonts w:ascii="Times New Roman" w:hAnsi="Times New Roman" w:cs="Times New Roman"/>
          <w:b/>
          <w:bCs/>
        </w:rPr>
        <w:tab/>
      </w:r>
      <w:r w:rsidR="00802B77" w:rsidRPr="00802B77">
        <w:rPr>
          <w:rFonts w:ascii="Times New Roman" w:hAnsi="Times New Roman" w:cs="Times New Roman"/>
          <w:b/>
          <w:bCs/>
        </w:rPr>
        <w:tab/>
      </w:r>
      <w:r w:rsidR="00802B77" w:rsidRP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r>
      <w:r w:rsidR="00D11F31">
        <w:rPr>
          <w:rFonts w:ascii="Times New Roman" w:hAnsi="Times New Roman" w:cs="Times New Roman"/>
          <w:b/>
          <w:bCs/>
          <w:u w:val="single"/>
        </w:rPr>
        <w:t>Page Number</w:t>
      </w:r>
    </w:p>
    <w:p w14:paraId="675E9645" w14:textId="77777777" w:rsidR="002A3B28" w:rsidRDefault="002A3B28" w:rsidP="009C352E">
      <w:pPr>
        <w:jc w:val="both"/>
        <w:rPr>
          <w:rFonts w:ascii="Times New Roman" w:hAnsi="Times New Roman" w:cs="Times New Roman"/>
          <w:u w:val="single"/>
        </w:rPr>
      </w:pPr>
    </w:p>
    <w:p w14:paraId="792E3191" w14:textId="0014003D" w:rsidR="005E2A1B" w:rsidRDefault="00CD6699" w:rsidP="009C352E">
      <w:pPr>
        <w:jc w:val="both"/>
        <w:rPr>
          <w:rFonts w:ascii="Times New Roman" w:hAnsi="Times New Roman" w:cs="Times New Roman"/>
          <w:b/>
          <w:bCs/>
        </w:rPr>
      </w:pPr>
      <w:r>
        <w:rPr>
          <w:rFonts w:ascii="Times New Roman" w:hAnsi="Times New Roman" w:cs="Times New Roman"/>
          <w:b/>
          <w:bCs/>
        </w:rPr>
        <w:t xml:space="preserve">1.0 </w:t>
      </w:r>
      <w:r w:rsidR="002A3B28">
        <w:rPr>
          <w:rFonts w:ascii="Times New Roman" w:hAnsi="Times New Roman" w:cs="Times New Roman"/>
          <w:b/>
          <w:bCs/>
        </w:rPr>
        <w:t>Executive Summary</w:t>
      </w:r>
      <w:r w:rsid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r>
      <w:r w:rsidR="00802B77">
        <w:rPr>
          <w:rFonts w:ascii="Times New Roman" w:hAnsi="Times New Roman" w:cs="Times New Roman"/>
          <w:b/>
          <w:bCs/>
        </w:rPr>
        <w:tab/>
        <w:t>3</w:t>
      </w:r>
    </w:p>
    <w:p w14:paraId="194D46D4" w14:textId="6D76C297" w:rsidR="005E2A1B" w:rsidRDefault="008F6293" w:rsidP="009C352E">
      <w:pPr>
        <w:jc w:val="both"/>
        <w:rPr>
          <w:rFonts w:ascii="Times New Roman" w:hAnsi="Times New Roman" w:cs="Times New Roman"/>
          <w:b/>
          <w:bCs/>
        </w:rPr>
      </w:pPr>
      <w:r>
        <w:rPr>
          <w:rFonts w:ascii="Times New Roman" w:hAnsi="Times New Roman" w:cs="Times New Roman"/>
          <w:b/>
          <w:bCs/>
        </w:rPr>
        <w:t xml:space="preserve">2.0 </w:t>
      </w:r>
      <w:r w:rsidR="005E2A1B">
        <w:rPr>
          <w:rFonts w:ascii="Times New Roman" w:hAnsi="Times New Roman" w:cs="Times New Roman"/>
          <w:b/>
          <w:bCs/>
        </w:rPr>
        <w:t>Scope</w:t>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t>4</w:t>
      </w:r>
    </w:p>
    <w:p w14:paraId="1A0E0B6A" w14:textId="7541E03E" w:rsidR="00676215" w:rsidRDefault="008F6293" w:rsidP="009C352E">
      <w:pPr>
        <w:jc w:val="both"/>
        <w:rPr>
          <w:rFonts w:ascii="Times New Roman" w:hAnsi="Times New Roman" w:cs="Times New Roman"/>
          <w:b/>
          <w:bCs/>
        </w:rPr>
      </w:pPr>
      <w:r>
        <w:rPr>
          <w:rFonts w:ascii="Times New Roman" w:hAnsi="Times New Roman" w:cs="Times New Roman"/>
          <w:b/>
          <w:bCs/>
        </w:rPr>
        <w:t xml:space="preserve">3.0 </w:t>
      </w:r>
      <w:r w:rsidR="005E2A1B">
        <w:rPr>
          <w:rFonts w:ascii="Times New Roman" w:hAnsi="Times New Roman" w:cs="Times New Roman"/>
          <w:b/>
          <w:bCs/>
        </w:rPr>
        <w:t>Procedure</w:t>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t>4</w:t>
      </w:r>
    </w:p>
    <w:p w14:paraId="4A245632" w14:textId="79197F32" w:rsidR="005E2A1B" w:rsidRDefault="008F6293" w:rsidP="009C352E">
      <w:pPr>
        <w:jc w:val="both"/>
        <w:rPr>
          <w:rFonts w:ascii="Times New Roman" w:hAnsi="Times New Roman" w:cs="Times New Roman"/>
          <w:b/>
          <w:bCs/>
        </w:rPr>
      </w:pPr>
      <w:r>
        <w:rPr>
          <w:rFonts w:ascii="Times New Roman" w:hAnsi="Times New Roman" w:cs="Times New Roman"/>
          <w:b/>
          <w:bCs/>
        </w:rPr>
        <w:t xml:space="preserve">4.0 </w:t>
      </w:r>
      <w:r w:rsidR="005E2A1B">
        <w:rPr>
          <w:rFonts w:ascii="Times New Roman" w:hAnsi="Times New Roman" w:cs="Times New Roman"/>
          <w:b/>
          <w:bCs/>
        </w:rPr>
        <w:t>Findings</w:t>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t>5</w:t>
      </w:r>
    </w:p>
    <w:p w14:paraId="6079CE90" w14:textId="2AC91A3A" w:rsidR="005E2A1B" w:rsidRDefault="008F6293" w:rsidP="009C352E">
      <w:pPr>
        <w:jc w:val="both"/>
        <w:rPr>
          <w:rFonts w:ascii="Times New Roman" w:hAnsi="Times New Roman" w:cs="Times New Roman"/>
          <w:b/>
          <w:bCs/>
        </w:rPr>
      </w:pPr>
      <w:r>
        <w:rPr>
          <w:rFonts w:ascii="Times New Roman" w:hAnsi="Times New Roman" w:cs="Times New Roman"/>
          <w:b/>
          <w:bCs/>
        </w:rPr>
        <w:t xml:space="preserve">5.0 </w:t>
      </w:r>
      <w:r w:rsidR="005E2A1B">
        <w:rPr>
          <w:rFonts w:ascii="Times New Roman" w:hAnsi="Times New Roman" w:cs="Times New Roman"/>
          <w:b/>
          <w:bCs/>
        </w:rPr>
        <w:t>Conclusion</w:t>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t>6</w:t>
      </w:r>
    </w:p>
    <w:p w14:paraId="230F4B67" w14:textId="3E200543" w:rsidR="00DF57CD" w:rsidRDefault="008F6293" w:rsidP="00A33978">
      <w:pPr>
        <w:rPr>
          <w:rFonts w:ascii="Times New Roman" w:hAnsi="Times New Roman" w:cs="Times New Roman"/>
          <w:b/>
          <w:bCs/>
        </w:rPr>
      </w:pPr>
      <w:r>
        <w:rPr>
          <w:rFonts w:ascii="Times New Roman" w:hAnsi="Times New Roman" w:cs="Times New Roman"/>
          <w:b/>
          <w:bCs/>
        </w:rPr>
        <w:t xml:space="preserve">6.0 </w:t>
      </w:r>
      <w:r w:rsidR="005E2A1B">
        <w:rPr>
          <w:rFonts w:ascii="Times New Roman" w:hAnsi="Times New Roman" w:cs="Times New Roman"/>
          <w:b/>
          <w:bCs/>
        </w:rPr>
        <w:t>Bibliography</w:t>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r>
      <w:r w:rsidR="00676215">
        <w:rPr>
          <w:rFonts w:ascii="Times New Roman" w:hAnsi="Times New Roman" w:cs="Times New Roman"/>
          <w:b/>
          <w:bCs/>
        </w:rPr>
        <w:tab/>
        <w:t>7</w:t>
      </w:r>
    </w:p>
    <w:p w14:paraId="68F6B2CD" w14:textId="77777777" w:rsidR="00DF57CD" w:rsidRDefault="00DF57CD">
      <w:pPr>
        <w:rPr>
          <w:rFonts w:ascii="Times New Roman" w:hAnsi="Times New Roman" w:cs="Times New Roman"/>
          <w:b/>
          <w:bCs/>
        </w:rPr>
      </w:pPr>
      <w:r>
        <w:rPr>
          <w:rFonts w:ascii="Times New Roman" w:hAnsi="Times New Roman" w:cs="Times New Roman"/>
          <w:b/>
          <w:bCs/>
        </w:rPr>
        <w:br w:type="page"/>
      </w:r>
    </w:p>
    <w:p w14:paraId="0B8C9E51" w14:textId="66392E62" w:rsidR="00E06598" w:rsidRPr="00DF57CD" w:rsidRDefault="00AC290B" w:rsidP="00DF57CD">
      <w:pPr>
        <w:rPr>
          <w:rFonts w:ascii="Times New Roman" w:hAnsi="Times New Roman" w:cs="Times New Roman"/>
          <w:b/>
          <w:bCs/>
          <w:sz w:val="40"/>
          <w:szCs w:val="40"/>
        </w:rPr>
      </w:pPr>
      <w:r w:rsidRPr="00AC290B">
        <w:rPr>
          <w:rFonts w:ascii="Times New Roman" w:hAnsi="Times New Roman" w:cs="Times New Roman"/>
          <w:b/>
          <w:bCs/>
        </w:rPr>
        <w:lastRenderedPageBreak/>
        <w:t>1.0</w:t>
      </w:r>
      <w:r>
        <w:rPr>
          <w:rFonts w:ascii="Times New Roman" w:hAnsi="Times New Roman" w:cs="Times New Roman"/>
          <w:b/>
          <w:bCs/>
        </w:rPr>
        <w:t xml:space="preserve"> </w:t>
      </w:r>
      <w:r w:rsidR="00E06598" w:rsidRPr="00AC290B">
        <w:rPr>
          <w:rFonts w:ascii="Times New Roman" w:hAnsi="Times New Roman" w:cs="Times New Roman"/>
          <w:b/>
          <w:bCs/>
          <w:u w:val="single"/>
        </w:rPr>
        <w:t>Executive Summary</w:t>
      </w:r>
    </w:p>
    <w:p w14:paraId="293B2DD9" w14:textId="77777777" w:rsidR="00E06598" w:rsidRPr="00B50A9E" w:rsidRDefault="00E06598" w:rsidP="00E06598">
      <w:pPr>
        <w:spacing w:line="360" w:lineRule="auto"/>
        <w:jc w:val="both"/>
        <w:rPr>
          <w:rFonts w:ascii="Times New Roman" w:hAnsi="Times New Roman" w:cs="Times New Roman"/>
        </w:rPr>
      </w:pPr>
      <w:r w:rsidRPr="00B50A9E">
        <w:rPr>
          <w:rFonts w:ascii="Times New Roman" w:hAnsi="Times New Roman" w:cs="Times New Roman"/>
        </w:rPr>
        <w:t>The construction industry is a vital sector that plays a key role in economic development and growth. To ensure that projects are completed on time, within budget, and to the desired quality, it is essential for professionals in the industry to possess a wide range of academic and practical skills.</w:t>
      </w:r>
    </w:p>
    <w:p w14:paraId="5E5A9CD8" w14:textId="77777777" w:rsidR="00E06598" w:rsidRPr="00B50A9E" w:rsidRDefault="00E06598" w:rsidP="00E06598">
      <w:pPr>
        <w:spacing w:line="360" w:lineRule="auto"/>
        <w:jc w:val="both"/>
        <w:rPr>
          <w:rFonts w:ascii="Times New Roman" w:hAnsi="Times New Roman" w:cs="Times New Roman"/>
        </w:rPr>
      </w:pPr>
      <w:r w:rsidRPr="00B50A9E">
        <w:rPr>
          <w:rFonts w:ascii="Times New Roman" w:hAnsi="Times New Roman" w:cs="Times New Roman"/>
        </w:rPr>
        <w:t>Academic practice skills are essential in the construction industry as they help professionals understand and apply the theories, principles, and concepts that underpin the industry. These skills include knowledge of construction materials, building codes, and regulations, as well as the ability to read and interpret construction drawings and specifications.</w:t>
      </w:r>
    </w:p>
    <w:p w14:paraId="58D2C778" w14:textId="390F4E5A" w:rsidR="00E06598" w:rsidRDefault="00E06598" w:rsidP="00B50A9E">
      <w:pPr>
        <w:spacing w:line="360" w:lineRule="auto"/>
        <w:jc w:val="both"/>
        <w:rPr>
          <w:rFonts w:ascii="Times New Roman" w:hAnsi="Times New Roman" w:cs="Times New Roman"/>
        </w:rPr>
      </w:pPr>
      <w:r w:rsidRPr="00B50A9E">
        <w:rPr>
          <w:rFonts w:ascii="Times New Roman" w:hAnsi="Times New Roman" w:cs="Times New Roman"/>
        </w:rPr>
        <w:t>Having a solid understanding of these academic practice skills can help construction professionals make better decisions, improve project efficiency, and reduce the risk of errors and accidents on the job site. Furthermore, academic practice skills can help professionals identify and resolve problems early in the project, which can help to keep costs under control and avoid delays.</w:t>
      </w:r>
    </w:p>
    <w:p w14:paraId="1B3DB335" w14:textId="2910A9EF" w:rsidR="00207541" w:rsidRDefault="00207541" w:rsidP="00B50A9E">
      <w:pPr>
        <w:spacing w:line="360" w:lineRule="auto"/>
        <w:jc w:val="both"/>
        <w:rPr>
          <w:rFonts w:ascii="Times New Roman" w:hAnsi="Times New Roman" w:cs="Times New Roman"/>
        </w:rPr>
      </w:pPr>
      <w:r w:rsidRPr="00E66B15">
        <w:rPr>
          <w:rFonts w:ascii="Times New Roman" w:hAnsi="Times New Roman" w:cs="Times New Roman"/>
        </w:rPr>
        <w:t>Time management is a critical skill for construction professionals as it helps them to effectively plan, organize, and execute tasks in a timely manner. In the construction industry, time is money and delays can be costly. Therefore, having great time management skills can help construction professionals to ensure that projects are completed on schedule and within budget.</w:t>
      </w:r>
    </w:p>
    <w:p w14:paraId="7A9D50CA" w14:textId="7A7A9A04" w:rsidR="0071282A" w:rsidRPr="00E06598" w:rsidRDefault="0071282A" w:rsidP="0071282A">
      <w:pPr>
        <w:rPr>
          <w:rFonts w:ascii="Times New Roman" w:hAnsi="Times New Roman" w:cs="Times New Roman"/>
        </w:rPr>
      </w:pPr>
      <w:r>
        <w:rPr>
          <w:rFonts w:ascii="Times New Roman" w:hAnsi="Times New Roman" w:cs="Times New Roman"/>
        </w:rPr>
        <w:br w:type="page"/>
      </w:r>
    </w:p>
    <w:p w14:paraId="657C2C74" w14:textId="644AA39B" w:rsidR="00E06598" w:rsidRPr="00E06598" w:rsidRDefault="00AC290B" w:rsidP="00B50A9E">
      <w:pPr>
        <w:spacing w:line="360" w:lineRule="auto"/>
        <w:jc w:val="both"/>
        <w:rPr>
          <w:rFonts w:ascii="Times New Roman" w:hAnsi="Times New Roman" w:cs="Times New Roman"/>
          <w:b/>
          <w:bCs/>
          <w:u w:val="single"/>
        </w:rPr>
      </w:pPr>
      <w:r w:rsidRPr="00AC290B">
        <w:rPr>
          <w:rFonts w:ascii="Times New Roman" w:hAnsi="Times New Roman" w:cs="Times New Roman"/>
          <w:b/>
          <w:bCs/>
        </w:rPr>
        <w:lastRenderedPageBreak/>
        <w:t xml:space="preserve">2.0 </w:t>
      </w:r>
      <w:r w:rsidR="00E06598">
        <w:rPr>
          <w:rFonts w:ascii="Times New Roman" w:hAnsi="Times New Roman" w:cs="Times New Roman"/>
          <w:b/>
          <w:bCs/>
          <w:u w:val="single"/>
        </w:rPr>
        <w:t>Scope</w:t>
      </w:r>
    </w:p>
    <w:p w14:paraId="65658DB0" w14:textId="4378F877" w:rsidR="00E66B15" w:rsidRDefault="00E06598" w:rsidP="00E66B15">
      <w:pPr>
        <w:spacing w:line="360" w:lineRule="auto"/>
        <w:jc w:val="both"/>
        <w:rPr>
          <w:rFonts w:ascii="Times New Roman" w:hAnsi="Times New Roman" w:cs="Times New Roman"/>
        </w:rPr>
      </w:pPr>
      <w:r>
        <w:rPr>
          <w:rFonts w:ascii="Times New Roman" w:hAnsi="Times New Roman" w:cs="Times New Roman"/>
        </w:rPr>
        <w:t xml:space="preserve">This report aims to define why developing good academic practice skills can benefit you as a construction professional in the industry. Focus will be placed on the practice of time management and advantages will be examined. After which, the </w:t>
      </w:r>
      <w:r w:rsidR="00032710">
        <w:rPr>
          <w:rFonts w:ascii="Times New Roman" w:hAnsi="Times New Roman" w:cs="Times New Roman"/>
        </w:rPr>
        <w:t>before</w:t>
      </w:r>
      <w:r w:rsidR="00A25D77">
        <w:rPr>
          <w:rFonts w:ascii="Times New Roman" w:hAnsi="Times New Roman" w:cs="Times New Roman"/>
        </w:rPr>
        <w:t>hand</w:t>
      </w:r>
      <w:r>
        <w:rPr>
          <w:rFonts w:ascii="Times New Roman" w:hAnsi="Times New Roman" w:cs="Times New Roman"/>
        </w:rPr>
        <w:t xml:space="preserve"> outlined research will be applied to the demands </w:t>
      </w:r>
      <w:r w:rsidR="00E7724E">
        <w:rPr>
          <w:rFonts w:ascii="Times New Roman" w:hAnsi="Times New Roman" w:cs="Times New Roman"/>
        </w:rPr>
        <w:t>of</w:t>
      </w:r>
      <w:r>
        <w:rPr>
          <w:rFonts w:ascii="Times New Roman" w:hAnsi="Times New Roman" w:cs="Times New Roman"/>
        </w:rPr>
        <w:t xml:space="preserve"> </w:t>
      </w:r>
      <w:r w:rsidR="00244CF7">
        <w:rPr>
          <w:rFonts w:ascii="Times New Roman" w:hAnsi="Times New Roman" w:cs="Times New Roman"/>
        </w:rPr>
        <w:t>Project Management</w:t>
      </w:r>
      <w:r w:rsidR="00A25D77">
        <w:rPr>
          <w:rFonts w:ascii="Times New Roman" w:hAnsi="Times New Roman" w:cs="Times New Roman"/>
        </w:rPr>
        <w:t xml:space="preserve"> and Civil Engineering in the conclusion</w:t>
      </w:r>
      <w:r>
        <w:rPr>
          <w:rFonts w:ascii="Times New Roman" w:hAnsi="Times New Roman" w:cs="Times New Roman"/>
        </w:rPr>
        <w:t>.</w:t>
      </w:r>
    </w:p>
    <w:p w14:paraId="456CA380" w14:textId="77777777" w:rsidR="0071509A" w:rsidRDefault="0071509A" w:rsidP="00E66B15">
      <w:pPr>
        <w:spacing w:line="360" w:lineRule="auto"/>
        <w:jc w:val="both"/>
        <w:rPr>
          <w:rFonts w:ascii="Times New Roman" w:hAnsi="Times New Roman" w:cs="Times New Roman"/>
        </w:rPr>
      </w:pPr>
    </w:p>
    <w:p w14:paraId="539F8452" w14:textId="6E0F2DEC" w:rsidR="00207541" w:rsidRDefault="00AC290B" w:rsidP="00E66B15">
      <w:pPr>
        <w:spacing w:line="360" w:lineRule="auto"/>
        <w:jc w:val="both"/>
        <w:rPr>
          <w:rFonts w:ascii="Times New Roman" w:hAnsi="Times New Roman" w:cs="Times New Roman"/>
          <w:b/>
          <w:bCs/>
          <w:u w:val="single"/>
        </w:rPr>
      </w:pPr>
      <w:r w:rsidRPr="00AC290B">
        <w:rPr>
          <w:rFonts w:ascii="Times New Roman" w:hAnsi="Times New Roman" w:cs="Times New Roman"/>
          <w:b/>
          <w:bCs/>
        </w:rPr>
        <w:t xml:space="preserve">3.0 </w:t>
      </w:r>
      <w:r w:rsidR="00207541">
        <w:rPr>
          <w:rFonts w:ascii="Times New Roman" w:hAnsi="Times New Roman" w:cs="Times New Roman"/>
          <w:b/>
          <w:bCs/>
          <w:u w:val="single"/>
        </w:rPr>
        <w:t>Procedure</w:t>
      </w:r>
    </w:p>
    <w:p w14:paraId="7089BB70" w14:textId="4A3D4BED" w:rsidR="00207541" w:rsidRDefault="00207541" w:rsidP="00E66B15">
      <w:pPr>
        <w:spacing w:line="360" w:lineRule="auto"/>
        <w:jc w:val="both"/>
        <w:rPr>
          <w:rFonts w:ascii="Times New Roman" w:hAnsi="Times New Roman" w:cs="Times New Roman"/>
        </w:rPr>
      </w:pPr>
      <w:r>
        <w:rPr>
          <w:rFonts w:ascii="Times New Roman" w:hAnsi="Times New Roman" w:cs="Times New Roman"/>
        </w:rPr>
        <w:t xml:space="preserve">The research included in this report are all referenced from scholarly articles, journals and websites. Furthermore, case studies were analyzed. </w:t>
      </w:r>
      <w:r w:rsidR="008950A2">
        <w:rPr>
          <w:rFonts w:ascii="Times New Roman" w:hAnsi="Times New Roman" w:cs="Times New Roman"/>
        </w:rPr>
        <w:t>R</w:t>
      </w:r>
      <w:r>
        <w:rPr>
          <w:rFonts w:ascii="Times New Roman" w:hAnsi="Times New Roman" w:cs="Times New Roman"/>
        </w:rPr>
        <w:t>eferences can be found listed in the bibliography</w:t>
      </w:r>
      <w:r w:rsidR="008950A2">
        <w:rPr>
          <w:rFonts w:ascii="Times New Roman" w:hAnsi="Times New Roman" w:cs="Times New Roman"/>
        </w:rPr>
        <w:t>.</w:t>
      </w:r>
    </w:p>
    <w:p w14:paraId="09593209" w14:textId="77777777" w:rsidR="0071282A" w:rsidRDefault="0071282A">
      <w:pPr>
        <w:rPr>
          <w:rFonts w:ascii="Times New Roman" w:hAnsi="Times New Roman" w:cs="Times New Roman"/>
          <w:b/>
          <w:bCs/>
          <w:u w:val="single"/>
        </w:rPr>
      </w:pPr>
      <w:r>
        <w:rPr>
          <w:rFonts w:ascii="Times New Roman" w:hAnsi="Times New Roman" w:cs="Times New Roman"/>
          <w:b/>
          <w:bCs/>
          <w:u w:val="single"/>
        </w:rPr>
        <w:br w:type="page"/>
      </w:r>
    </w:p>
    <w:p w14:paraId="2DA29980" w14:textId="17B85545" w:rsidR="00207541" w:rsidRPr="00207541" w:rsidRDefault="00AC290B" w:rsidP="00E66B15">
      <w:pPr>
        <w:spacing w:line="360" w:lineRule="auto"/>
        <w:jc w:val="both"/>
        <w:rPr>
          <w:rFonts w:ascii="Times New Roman" w:hAnsi="Times New Roman" w:cs="Times New Roman"/>
        </w:rPr>
      </w:pPr>
      <w:r w:rsidRPr="00AC290B">
        <w:rPr>
          <w:rFonts w:ascii="Times New Roman" w:hAnsi="Times New Roman" w:cs="Times New Roman"/>
          <w:b/>
          <w:bCs/>
        </w:rPr>
        <w:lastRenderedPageBreak/>
        <w:t xml:space="preserve">4.0 </w:t>
      </w:r>
      <w:r w:rsidR="00207541">
        <w:rPr>
          <w:rFonts w:ascii="Times New Roman" w:hAnsi="Times New Roman" w:cs="Times New Roman"/>
          <w:b/>
          <w:bCs/>
          <w:u w:val="single"/>
        </w:rPr>
        <w:t>Findings</w:t>
      </w:r>
    </w:p>
    <w:p w14:paraId="73A6CEB4" w14:textId="7FCDAAE2" w:rsidR="00207541" w:rsidRDefault="00207541" w:rsidP="00207541">
      <w:pPr>
        <w:spacing w:line="360" w:lineRule="auto"/>
        <w:jc w:val="both"/>
        <w:rPr>
          <w:rFonts w:ascii="Times New Roman" w:hAnsi="Times New Roman" w:cs="Times New Roman"/>
        </w:rPr>
      </w:pPr>
      <w:r w:rsidRPr="00E06598">
        <w:rPr>
          <w:rFonts w:ascii="Times New Roman" w:hAnsi="Times New Roman" w:cs="Times New Roman"/>
        </w:rPr>
        <w:t>Time is "a continuum in which events succeed one another from the past through the present to the future,</w:t>
      </w:r>
      <w:proofErr w:type="gramStart"/>
      <w:r w:rsidRPr="00E06598">
        <w:rPr>
          <w:rFonts w:ascii="Times New Roman" w:hAnsi="Times New Roman" w:cs="Times New Roman"/>
        </w:rPr>
        <w:t>"</w:t>
      </w:r>
      <w:r w:rsidR="0055311F">
        <w:rPr>
          <w:rFonts w:ascii="Times New Roman" w:hAnsi="Times New Roman" w:cs="Times New Roman"/>
        </w:rPr>
        <w:t xml:space="preserve"> </w:t>
      </w:r>
      <w:r w:rsidRPr="00E06598">
        <w:rPr>
          <w:rFonts w:ascii="Times New Roman" w:hAnsi="Times New Roman" w:cs="Times New Roman"/>
        </w:rPr>
        <w:t xml:space="preserve"> Murthy</w:t>
      </w:r>
      <w:proofErr w:type="gramEnd"/>
      <w:r w:rsidRPr="00E06598">
        <w:rPr>
          <w:rFonts w:ascii="Times New Roman" w:hAnsi="Times New Roman" w:cs="Times New Roman"/>
        </w:rPr>
        <w:t xml:space="preserve"> (2006)</w:t>
      </w:r>
      <w:r w:rsidR="00AC3DB3">
        <w:rPr>
          <w:rFonts w:ascii="Times New Roman" w:hAnsi="Times New Roman" w:cs="Times New Roman"/>
        </w:rPr>
        <w:t>.</w:t>
      </w:r>
      <w:r w:rsidRPr="00E06598">
        <w:rPr>
          <w:rFonts w:ascii="Times New Roman" w:hAnsi="Times New Roman" w:cs="Times New Roman"/>
        </w:rPr>
        <w:t xml:space="preserve"> "Time is the scarcest resource of the manager, if it is not handled, nothing else can be managed," Alex </w:t>
      </w:r>
      <w:r w:rsidR="00361CF9">
        <w:rPr>
          <w:rFonts w:ascii="Times New Roman" w:hAnsi="Times New Roman" w:cs="Times New Roman"/>
        </w:rPr>
        <w:t>(</w:t>
      </w:r>
      <w:r w:rsidRPr="00E06598">
        <w:rPr>
          <w:rFonts w:ascii="Times New Roman" w:hAnsi="Times New Roman" w:cs="Times New Roman"/>
        </w:rPr>
        <w:t>20</w:t>
      </w:r>
      <w:r w:rsidR="009E1EAC">
        <w:rPr>
          <w:rFonts w:ascii="Times New Roman" w:hAnsi="Times New Roman" w:cs="Times New Roman"/>
        </w:rPr>
        <w:t>12</w:t>
      </w:r>
      <w:r w:rsidRPr="00E06598">
        <w:rPr>
          <w:rFonts w:ascii="Times New Roman" w:hAnsi="Times New Roman" w:cs="Times New Roman"/>
        </w:rPr>
        <w:t>). "Managing your life requires managing your time, and managing your time means managing the events in your life" Murthy</w:t>
      </w:r>
      <w:r w:rsidR="00361CF9">
        <w:rPr>
          <w:rFonts w:ascii="Times New Roman" w:hAnsi="Times New Roman" w:cs="Times New Roman"/>
        </w:rPr>
        <w:t xml:space="preserve"> (</w:t>
      </w:r>
      <w:r w:rsidRPr="00E06598">
        <w:rPr>
          <w:rFonts w:ascii="Times New Roman" w:hAnsi="Times New Roman" w:cs="Times New Roman"/>
        </w:rPr>
        <w:t>2006).</w:t>
      </w:r>
    </w:p>
    <w:p w14:paraId="7A32C1D7" w14:textId="57B58A95" w:rsidR="00244CF7" w:rsidRDefault="00244CF7" w:rsidP="00244CF7">
      <w:pPr>
        <w:spacing w:line="360" w:lineRule="auto"/>
        <w:jc w:val="both"/>
        <w:rPr>
          <w:rFonts w:ascii="Times New Roman" w:hAnsi="Times New Roman" w:cs="Times New Roman"/>
        </w:rPr>
      </w:pPr>
      <w:r w:rsidRPr="00114E4B">
        <w:rPr>
          <w:rFonts w:ascii="Times New Roman" w:hAnsi="Times New Roman" w:cs="Times New Roman"/>
        </w:rPr>
        <w:t xml:space="preserve">Procedures and effective planning </w:t>
      </w:r>
      <w:r w:rsidR="00117043" w:rsidRPr="00114E4B">
        <w:rPr>
          <w:rFonts w:ascii="Times New Roman" w:hAnsi="Times New Roman" w:cs="Times New Roman"/>
        </w:rPr>
        <w:t>behaviors</w:t>
      </w:r>
      <w:r w:rsidRPr="00114E4B">
        <w:rPr>
          <w:rFonts w:ascii="Times New Roman" w:hAnsi="Times New Roman" w:cs="Times New Roman"/>
        </w:rPr>
        <w:t xml:space="preserve"> are necessary for efficient time management. According to earlier research and a plethora </w:t>
      </w:r>
      <w:r w:rsidR="008E5E53">
        <w:rPr>
          <w:rFonts w:ascii="Times New Roman" w:hAnsi="Times New Roman" w:cs="Times New Roman"/>
        </w:rPr>
        <w:t>of literature</w:t>
      </w:r>
      <w:r w:rsidRPr="00114E4B">
        <w:rPr>
          <w:rFonts w:ascii="Times New Roman" w:hAnsi="Times New Roman" w:cs="Times New Roman"/>
        </w:rPr>
        <w:t xml:space="preserve">, one can manage their time professionally and successfully by keeping time logs, </w:t>
      </w:r>
      <w:r w:rsidR="00117043" w:rsidRPr="00114E4B">
        <w:rPr>
          <w:rFonts w:ascii="Times New Roman" w:hAnsi="Times New Roman" w:cs="Times New Roman"/>
        </w:rPr>
        <w:t>prioritizing</w:t>
      </w:r>
      <w:r w:rsidRPr="00114E4B">
        <w:rPr>
          <w:rFonts w:ascii="Times New Roman" w:hAnsi="Times New Roman" w:cs="Times New Roman"/>
        </w:rPr>
        <w:t xml:space="preserve"> tasks, defining </w:t>
      </w:r>
      <w:proofErr w:type="gramStart"/>
      <w:r w:rsidRPr="00114E4B">
        <w:rPr>
          <w:rFonts w:ascii="Times New Roman" w:hAnsi="Times New Roman" w:cs="Times New Roman"/>
        </w:rPr>
        <w:t>short</w:t>
      </w:r>
      <w:r w:rsidR="008E5E53">
        <w:rPr>
          <w:rFonts w:ascii="Times New Roman" w:hAnsi="Times New Roman" w:cs="Times New Roman"/>
        </w:rPr>
        <w:t xml:space="preserve"> </w:t>
      </w:r>
      <w:r w:rsidRPr="00114E4B">
        <w:rPr>
          <w:rFonts w:ascii="Times New Roman" w:hAnsi="Times New Roman" w:cs="Times New Roman"/>
        </w:rPr>
        <w:t>and long</w:t>
      </w:r>
      <w:r w:rsidR="008E5E53">
        <w:rPr>
          <w:rFonts w:ascii="Times New Roman" w:hAnsi="Times New Roman" w:cs="Times New Roman"/>
        </w:rPr>
        <w:t xml:space="preserve"> </w:t>
      </w:r>
      <w:r w:rsidRPr="00114E4B">
        <w:rPr>
          <w:rFonts w:ascii="Times New Roman" w:hAnsi="Times New Roman" w:cs="Times New Roman"/>
        </w:rPr>
        <w:t>term</w:t>
      </w:r>
      <w:proofErr w:type="gramEnd"/>
      <w:r w:rsidRPr="00114E4B">
        <w:rPr>
          <w:rFonts w:ascii="Times New Roman" w:hAnsi="Times New Roman" w:cs="Times New Roman"/>
        </w:rPr>
        <w:t xml:space="preserve"> goals, creating to-do lists, and </w:t>
      </w:r>
      <w:r w:rsidR="00117043" w:rsidRPr="00114E4B">
        <w:rPr>
          <w:rFonts w:ascii="Times New Roman" w:hAnsi="Times New Roman" w:cs="Times New Roman"/>
        </w:rPr>
        <w:t>organizing</w:t>
      </w:r>
      <w:r w:rsidRPr="00114E4B">
        <w:rPr>
          <w:rFonts w:ascii="Times New Roman" w:hAnsi="Times New Roman" w:cs="Times New Roman"/>
        </w:rPr>
        <w:t xml:space="preserve"> their workspace</w:t>
      </w:r>
      <w:r w:rsidR="00A51448">
        <w:rPr>
          <w:rFonts w:ascii="Times New Roman" w:hAnsi="Times New Roman" w:cs="Times New Roman"/>
        </w:rPr>
        <w:t xml:space="preserve">, </w:t>
      </w:r>
      <w:proofErr w:type="spellStart"/>
      <w:r w:rsidRPr="00114E4B">
        <w:rPr>
          <w:rFonts w:ascii="Times New Roman" w:hAnsi="Times New Roman" w:cs="Times New Roman"/>
        </w:rPr>
        <w:t>Sabelis</w:t>
      </w:r>
      <w:proofErr w:type="spellEnd"/>
      <w:r w:rsidRPr="00114E4B">
        <w:rPr>
          <w:rFonts w:ascii="Times New Roman" w:hAnsi="Times New Roman" w:cs="Times New Roman"/>
        </w:rPr>
        <w:t xml:space="preserve"> </w:t>
      </w:r>
      <w:r w:rsidR="00A51448">
        <w:rPr>
          <w:rFonts w:ascii="Times New Roman" w:hAnsi="Times New Roman" w:cs="Times New Roman"/>
        </w:rPr>
        <w:t>(</w:t>
      </w:r>
      <w:r w:rsidRPr="00114E4B">
        <w:rPr>
          <w:rFonts w:ascii="Times New Roman" w:hAnsi="Times New Roman" w:cs="Times New Roman"/>
        </w:rPr>
        <w:t xml:space="preserve">2001). There are many different types of time-saving methods and habits, and they may all be blamed for several fundamental traits in general. Three-time management </w:t>
      </w:r>
      <w:r w:rsidR="00117043" w:rsidRPr="00114E4B">
        <w:rPr>
          <w:rFonts w:ascii="Times New Roman" w:hAnsi="Times New Roman" w:cs="Times New Roman"/>
        </w:rPr>
        <w:t>behaviors</w:t>
      </w:r>
      <w:r w:rsidRPr="00114E4B">
        <w:rPr>
          <w:rFonts w:ascii="Times New Roman" w:hAnsi="Times New Roman" w:cs="Times New Roman"/>
        </w:rPr>
        <w:t xml:space="preserve"> exist: short-term planning, long-term planning, and time attitudes</w:t>
      </w:r>
      <w:r w:rsidR="00A51448">
        <w:rPr>
          <w:rFonts w:ascii="Times New Roman" w:hAnsi="Times New Roman" w:cs="Times New Roman"/>
        </w:rPr>
        <w:t xml:space="preserve">, </w:t>
      </w:r>
      <w:r w:rsidRPr="00114E4B">
        <w:rPr>
          <w:rFonts w:ascii="Times New Roman" w:hAnsi="Times New Roman" w:cs="Times New Roman"/>
        </w:rPr>
        <w:t xml:space="preserve">Laurie &amp; </w:t>
      </w:r>
      <w:proofErr w:type="spellStart"/>
      <w:r w:rsidRPr="00114E4B">
        <w:rPr>
          <w:rFonts w:ascii="Times New Roman" w:hAnsi="Times New Roman" w:cs="Times New Roman"/>
        </w:rPr>
        <w:t>Hellsten</w:t>
      </w:r>
      <w:proofErr w:type="spellEnd"/>
      <w:r w:rsidRPr="00114E4B">
        <w:rPr>
          <w:rFonts w:ascii="Times New Roman" w:hAnsi="Times New Roman" w:cs="Times New Roman"/>
        </w:rPr>
        <w:t xml:space="preserve"> </w:t>
      </w:r>
      <w:r w:rsidR="00A51448">
        <w:rPr>
          <w:rFonts w:ascii="Times New Roman" w:hAnsi="Times New Roman" w:cs="Times New Roman"/>
        </w:rPr>
        <w:t>(</w:t>
      </w:r>
      <w:r w:rsidRPr="00114E4B">
        <w:rPr>
          <w:rFonts w:ascii="Times New Roman" w:hAnsi="Times New Roman" w:cs="Times New Roman"/>
        </w:rPr>
        <w:t xml:space="preserve">2002). The capacity to define and </w:t>
      </w:r>
      <w:r w:rsidR="00117043" w:rsidRPr="00114E4B">
        <w:rPr>
          <w:rFonts w:ascii="Times New Roman" w:hAnsi="Times New Roman" w:cs="Times New Roman"/>
        </w:rPr>
        <w:t>organize</w:t>
      </w:r>
      <w:r w:rsidRPr="00114E4B">
        <w:rPr>
          <w:rFonts w:ascii="Times New Roman" w:hAnsi="Times New Roman" w:cs="Times New Roman"/>
        </w:rPr>
        <w:t xml:space="preserve"> duties over a short period of time is known as short-range planning. The ability to handle daily tasks over a longer time horizon while keeping track of important dates and creating objectives through adjournment is known as long-range planning competence</w:t>
      </w:r>
      <w:r w:rsidR="00A51448">
        <w:rPr>
          <w:rFonts w:ascii="Times New Roman" w:hAnsi="Times New Roman" w:cs="Times New Roman"/>
        </w:rPr>
        <w:t xml:space="preserve">, </w:t>
      </w:r>
      <w:r w:rsidRPr="00114E4B">
        <w:rPr>
          <w:rFonts w:ascii="Times New Roman" w:hAnsi="Times New Roman" w:cs="Times New Roman"/>
        </w:rPr>
        <w:t xml:space="preserve">Alay &amp; </w:t>
      </w:r>
      <w:proofErr w:type="spellStart"/>
      <w:r w:rsidRPr="00114E4B">
        <w:rPr>
          <w:rFonts w:ascii="Times New Roman" w:hAnsi="Times New Roman" w:cs="Times New Roman"/>
        </w:rPr>
        <w:t>Koçak</w:t>
      </w:r>
      <w:proofErr w:type="spellEnd"/>
      <w:r w:rsidRPr="00114E4B">
        <w:rPr>
          <w:rFonts w:ascii="Times New Roman" w:hAnsi="Times New Roman" w:cs="Times New Roman"/>
        </w:rPr>
        <w:t xml:space="preserve"> </w:t>
      </w:r>
      <w:r w:rsidR="00A51448">
        <w:rPr>
          <w:rFonts w:ascii="Times New Roman" w:hAnsi="Times New Roman" w:cs="Times New Roman"/>
        </w:rPr>
        <w:t>(</w:t>
      </w:r>
      <w:r w:rsidRPr="00114E4B">
        <w:rPr>
          <w:rFonts w:ascii="Times New Roman" w:hAnsi="Times New Roman" w:cs="Times New Roman"/>
        </w:rPr>
        <w:t>2003).</w:t>
      </w:r>
    </w:p>
    <w:p w14:paraId="4009FB07" w14:textId="44598E4F" w:rsidR="00207541" w:rsidRDefault="00207541" w:rsidP="00207541">
      <w:pPr>
        <w:spacing w:line="360" w:lineRule="auto"/>
        <w:jc w:val="both"/>
        <w:rPr>
          <w:rFonts w:ascii="Times New Roman" w:hAnsi="Times New Roman" w:cs="Times New Roman"/>
        </w:rPr>
      </w:pPr>
      <w:r w:rsidRPr="00E66B15">
        <w:rPr>
          <w:rFonts w:ascii="Times New Roman" w:hAnsi="Times New Roman" w:cs="Times New Roman"/>
        </w:rPr>
        <w:t xml:space="preserve">According to a study by </w:t>
      </w:r>
      <w:proofErr w:type="spellStart"/>
      <w:r w:rsidRPr="00E66B15">
        <w:rPr>
          <w:rFonts w:ascii="Times New Roman" w:hAnsi="Times New Roman" w:cs="Times New Roman"/>
        </w:rPr>
        <w:t>Koskela</w:t>
      </w:r>
      <w:proofErr w:type="spellEnd"/>
      <w:r w:rsidRPr="00E66B15">
        <w:rPr>
          <w:rFonts w:ascii="Times New Roman" w:hAnsi="Times New Roman" w:cs="Times New Roman"/>
        </w:rPr>
        <w:t xml:space="preserve">, L., &amp; Howell, G. (2002). The underlying theory of project management is schedule control. </w:t>
      </w:r>
      <w:r w:rsidRPr="00207541">
        <w:rPr>
          <w:rFonts w:ascii="Times New Roman" w:hAnsi="Times New Roman" w:cs="Times New Roman"/>
        </w:rPr>
        <w:t>Time management is one of the most important factors affecting project success in the construction industry. The study found that poor time management can lead to delays and cost overruns, which can negatively impact project outcomes.</w:t>
      </w:r>
      <w:r>
        <w:rPr>
          <w:rFonts w:ascii="Times New Roman" w:hAnsi="Times New Roman" w:cs="Times New Roman"/>
        </w:rPr>
        <w:t xml:space="preserve"> </w:t>
      </w:r>
      <w:r w:rsidRPr="00E66B15">
        <w:rPr>
          <w:rFonts w:ascii="Times New Roman" w:hAnsi="Times New Roman" w:cs="Times New Roman"/>
        </w:rPr>
        <w:t>Another study by Wang, S., &amp; Lu, J. (2008</w:t>
      </w:r>
      <w:r w:rsidR="00A51448">
        <w:rPr>
          <w:rFonts w:ascii="Times New Roman" w:hAnsi="Times New Roman" w:cs="Times New Roman"/>
        </w:rPr>
        <w:t xml:space="preserve">) </w:t>
      </w:r>
      <w:r w:rsidRPr="00E66B15">
        <w:rPr>
          <w:rFonts w:ascii="Times New Roman" w:hAnsi="Times New Roman" w:cs="Times New Roman"/>
        </w:rPr>
        <w:t>highlights the importance of time management in construction projects by stating that "time management is a critical success factor for construction projects, particularly for complex and large-scale projects."</w:t>
      </w:r>
    </w:p>
    <w:p w14:paraId="18B526DF" w14:textId="7F8AAF36" w:rsidR="00872358" w:rsidRPr="0071282A" w:rsidRDefault="00594766" w:rsidP="00244CF7">
      <w:pPr>
        <w:spacing w:line="360" w:lineRule="auto"/>
        <w:jc w:val="both"/>
        <w:rPr>
          <w:rFonts w:ascii="Times New Roman" w:hAnsi="Times New Roman" w:cs="Times New Roman"/>
        </w:rPr>
      </w:pPr>
      <w:r>
        <w:rPr>
          <w:rFonts w:ascii="Times New Roman" w:hAnsi="Times New Roman" w:cs="Times New Roman"/>
        </w:rPr>
        <w:t>“</w:t>
      </w:r>
      <w:r w:rsidRPr="00594766">
        <w:rPr>
          <w:rFonts w:ascii="Times New Roman" w:hAnsi="Times New Roman" w:cs="Times New Roman"/>
        </w:rPr>
        <w:t>The practice of time management on construction projec</w:t>
      </w:r>
      <w:r>
        <w:rPr>
          <w:rFonts w:ascii="Times New Roman" w:hAnsi="Times New Roman" w:cs="Times New Roman"/>
        </w:rPr>
        <w:t>t</w:t>
      </w:r>
      <w:r w:rsidR="00551C30">
        <w:rPr>
          <w:rFonts w:ascii="Times New Roman" w:hAnsi="Times New Roman" w:cs="Times New Roman"/>
        </w:rPr>
        <w:t>s</w:t>
      </w:r>
      <w:r>
        <w:rPr>
          <w:rFonts w:ascii="Times New Roman" w:hAnsi="Times New Roman" w:cs="Times New Roman"/>
        </w:rPr>
        <w:t>”</w:t>
      </w:r>
      <w:r w:rsidR="00551C30">
        <w:rPr>
          <w:rFonts w:ascii="Times New Roman" w:hAnsi="Times New Roman" w:cs="Times New Roman"/>
        </w:rPr>
        <w:t xml:space="preserve"> by </w:t>
      </w:r>
      <w:r w:rsidR="00551C30" w:rsidRPr="00551C30">
        <w:rPr>
          <w:rFonts w:ascii="Times New Roman" w:hAnsi="Times New Roman" w:cs="Times New Roman"/>
        </w:rPr>
        <w:t>Lok Siew China and Abdul Rahim Abdul Hamid</w:t>
      </w:r>
      <w:r w:rsidR="00551C30">
        <w:rPr>
          <w:rFonts w:ascii="Times New Roman" w:hAnsi="Times New Roman" w:cs="Times New Roman"/>
        </w:rPr>
        <w:t xml:space="preserve"> includes a</w:t>
      </w:r>
      <w:r w:rsidR="002812EB">
        <w:rPr>
          <w:rFonts w:ascii="Times New Roman" w:hAnsi="Times New Roman" w:cs="Times New Roman"/>
        </w:rPr>
        <w:t xml:space="preserve"> corresponding research piece which</w:t>
      </w:r>
      <w:r w:rsidR="007B4FB2">
        <w:rPr>
          <w:rFonts w:ascii="Times New Roman" w:hAnsi="Times New Roman" w:cs="Times New Roman"/>
        </w:rPr>
        <w:t xml:space="preserve"> examine</w:t>
      </w:r>
      <w:r w:rsidR="0071282A">
        <w:rPr>
          <w:rFonts w:ascii="Times New Roman" w:hAnsi="Times New Roman" w:cs="Times New Roman"/>
        </w:rPr>
        <w:t>d</w:t>
      </w:r>
      <w:r w:rsidR="007B4FB2">
        <w:rPr>
          <w:rFonts w:ascii="Times New Roman" w:hAnsi="Times New Roman" w:cs="Times New Roman"/>
        </w:rPr>
        <w:t xml:space="preserve"> </w:t>
      </w:r>
      <w:r w:rsidR="0071282A" w:rsidRPr="0071282A">
        <w:rPr>
          <w:rFonts w:ascii="Times New Roman" w:hAnsi="Times New Roman" w:cs="Times New Roman"/>
        </w:rPr>
        <w:t xml:space="preserve">how progress records are kept in the construction industry, to evaluate the respondents' involvement in the planning of construction works, and to identify the procedure for observing the progress of work. The study's goal is to examine the </w:t>
      </w:r>
      <w:r w:rsidR="002F0C77" w:rsidRPr="0071282A">
        <w:rPr>
          <w:rFonts w:ascii="Times New Roman" w:hAnsi="Times New Roman" w:cs="Times New Roman"/>
        </w:rPr>
        <w:t>practice</w:t>
      </w:r>
      <w:r w:rsidR="0071282A" w:rsidRPr="0071282A">
        <w:rPr>
          <w:rFonts w:ascii="Times New Roman" w:hAnsi="Times New Roman" w:cs="Times New Roman"/>
        </w:rPr>
        <w:t xml:space="preserve"> of time management on construction projects.</w:t>
      </w:r>
      <w:r w:rsidR="0071282A">
        <w:rPr>
          <w:rFonts w:ascii="Times New Roman" w:hAnsi="Times New Roman" w:cs="Times New Roman"/>
        </w:rPr>
        <w:t xml:space="preserve"> </w:t>
      </w:r>
      <w:r w:rsidR="00244CF7" w:rsidRPr="00244CF7">
        <w:rPr>
          <w:rFonts w:ascii="Times New Roman" w:hAnsi="Times New Roman" w:cs="Times New Roman"/>
        </w:rPr>
        <w:t xml:space="preserve">According to the studies, project managers are crucial when it comes to </w:t>
      </w:r>
      <w:r w:rsidR="00244CF7" w:rsidRPr="00244CF7">
        <w:rPr>
          <w:rFonts w:ascii="Times New Roman" w:hAnsi="Times New Roman" w:cs="Times New Roman"/>
        </w:rPr>
        <w:t>organizing</w:t>
      </w:r>
      <w:r w:rsidR="00244CF7" w:rsidRPr="00244CF7">
        <w:rPr>
          <w:rFonts w:ascii="Times New Roman" w:hAnsi="Times New Roman" w:cs="Times New Roman"/>
        </w:rPr>
        <w:t xml:space="preserve"> building projects. </w:t>
      </w:r>
      <w:r w:rsidR="00244CF7" w:rsidRPr="00244CF7">
        <w:rPr>
          <w:rFonts w:ascii="Times New Roman" w:hAnsi="Times New Roman" w:cs="Times New Roman"/>
        </w:rPr>
        <w:t>Most of</w:t>
      </w:r>
      <w:r w:rsidR="00244CF7" w:rsidRPr="00244CF7">
        <w:rPr>
          <w:rFonts w:ascii="Times New Roman" w:hAnsi="Times New Roman" w:cs="Times New Roman"/>
        </w:rPr>
        <w:t xml:space="preserve"> the respondents had knowledge of how the sequence was determined through discussion and a written method statement, how the activity durations were calculated in full or in part, how the price was allocated in separate documents with contingency, how date constraints were used to limit performance to the dates specified in the contract documents, and how float constraints </w:t>
      </w:r>
      <w:r w:rsidR="00244CF7" w:rsidRPr="00244CF7">
        <w:rPr>
          <w:rFonts w:ascii="Times New Roman" w:hAnsi="Times New Roman" w:cs="Times New Roman"/>
        </w:rPr>
        <w:lastRenderedPageBreak/>
        <w:t>were used to control critically.</w:t>
      </w:r>
      <w:r w:rsidR="00244CF7">
        <w:rPr>
          <w:rFonts w:ascii="Times New Roman" w:hAnsi="Times New Roman" w:cs="Times New Roman"/>
        </w:rPr>
        <w:t xml:space="preserve"> M</w:t>
      </w:r>
      <w:r w:rsidR="00244CF7" w:rsidRPr="00244CF7">
        <w:rPr>
          <w:rFonts w:ascii="Times New Roman" w:hAnsi="Times New Roman" w:cs="Times New Roman"/>
        </w:rPr>
        <w:t>ost</w:t>
      </w:r>
      <w:r w:rsidR="00244CF7" w:rsidRPr="00244CF7">
        <w:rPr>
          <w:rFonts w:ascii="Times New Roman" w:hAnsi="Times New Roman" w:cs="Times New Roman"/>
        </w:rPr>
        <w:t xml:space="preserve"> respondents understand the value of progress reports by maintaining paper records that are promptly entered into databases for future use. Additionally, </w:t>
      </w:r>
      <w:r w:rsidR="00244CF7" w:rsidRPr="00244CF7">
        <w:rPr>
          <w:rFonts w:ascii="Times New Roman" w:hAnsi="Times New Roman" w:cs="Times New Roman"/>
        </w:rPr>
        <w:t>most</w:t>
      </w:r>
      <w:r w:rsidR="00244CF7" w:rsidRPr="00244CF7">
        <w:rPr>
          <w:rFonts w:ascii="Times New Roman" w:hAnsi="Times New Roman" w:cs="Times New Roman"/>
        </w:rPr>
        <w:t xml:space="preserve"> respondents were aware that labour allocation records were preserved when work was done. This demonstrates that they are aware of the occurrences relating to compensation or delays that are being recorded. When it comes to connecting the resource </w:t>
      </w:r>
      <w:r w:rsidR="00244CF7" w:rsidRPr="00244CF7">
        <w:rPr>
          <w:rFonts w:ascii="Times New Roman" w:hAnsi="Times New Roman" w:cs="Times New Roman"/>
        </w:rPr>
        <w:t>utilized</w:t>
      </w:r>
      <w:r w:rsidR="00244CF7" w:rsidRPr="00244CF7">
        <w:rPr>
          <w:rFonts w:ascii="Times New Roman" w:hAnsi="Times New Roman" w:cs="Times New Roman"/>
        </w:rPr>
        <w:t xml:space="preserve"> to the job done and in which location, </w:t>
      </w:r>
      <w:r w:rsidR="002F7681" w:rsidRPr="00244CF7">
        <w:rPr>
          <w:rFonts w:ascii="Times New Roman" w:hAnsi="Times New Roman" w:cs="Times New Roman"/>
        </w:rPr>
        <w:t>most</w:t>
      </w:r>
      <w:r w:rsidR="00244CF7" w:rsidRPr="00244CF7">
        <w:rPr>
          <w:rFonts w:ascii="Times New Roman" w:hAnsi="Times New Roman" w:cs="Times New Roman"/>
        </w:rPr>
        <w:t xml:space="preserve"> respondents said that tasks were classified as being completed on schedule for both labour and plant and equipment records.</w:t>
      </w:r>
    </w:p>
    <w:p w14:paraId="55C95E75" w14:textId="77777777" w:rsidR="008E5E53" w:rsidRDefault="008E5E53" w:rsidP="00244CF7">
      <w:pPr>
        <w:spacing w:line="360" w:lineRule="auto"/>
        <w:jc w:val="both"/>
        <w:rPr>
          <w:rFonts w:ascii="Times New Roman" w:hAnsi="Times New Roman" w:cs="Times New Roman"/>
          <w:b/>
          <w:bCs/>
          <w:u w:val="single"/>
        </w:rPr>
      </w:pPr>
    </w:p>
    <w:p w14:paraId="6BC54353" w14:textId="4D4816A0" w:rsidR="00872358" w:rsidRDefault="00AC290B" w:rsidP="00244CF7">
      <w:pPr>
        <w:spacing w:line="360" w:lineRule="auto"/>
        <w:jc w:val="both"/>
        <w:rPr>
          <w:rFonts w:ascii="Times New Roman" w:hAnsi="Times New Roman" w:cs="Times New Roman"/>
          <w:b/>
          <w:bCs/>
          <w:u w:val="single"/>
        </w:rPr>
      </w:pPr>
      <w:r w:rsidRPr="00AC290B">
        <w:rPr>
          <w:rFonts w:ascii="Times New Roman" w:hAnsi="Times New Roman" w:cs="Times New Roman"/>
          <w:b/>
          <w:bCs/>
        </w:rPr>
        <w:t xml:space="preserve">5.0 </w:t>
      </w:r>
      <w:r w:rsidR="00872358">
        <w:rPr>
          <w:rFonts w:ascii="Times New Roman" w:hAnsi="Times New Roman" w:cs="Times New Roman"/>
          <w:b/>
          <w:bCs/>
          <w:u w:val="single"/>
        </w:rPr>
        <w:t>Conclusion</w:t>
      </w:r>
    </w:p>
    <w:p w14:paraId="27D1E0D6" w14:textId="77777777" w:rsidR="00FF0D05" w:rsidRDefault="00FF0D05" w:rsidP="00FF0D05">
      <w:pPr>
        <w:spacing w:line="360" w:lineRule="auto"/>
        <w:jc w:val="both"/>
        <w:rPr>
          <w:rFonts w:ascii="Times New Roman" w:hAnsi="Times New Roman" w:cs="Times New Roman"/>
        </w:rPr>
      </w:pPr>
      <w:r>
        <w:rPr>
          <w:rFonts w:ascii="Times New Roman" w:hAnsi="Times New Roman" w:cs="Times New Roman"/>
        </w:rPr>
        <w:t>As an aspiring Civil Engineer, many demands of a project manager are shared. Therefore, the emphasis of research which backs the importance of time management in project management directly corelates the importance in Civil Engineering.</w:t>
      </w:r>
    </w:p>
    <w:p w14:paraId="0CBEE4D3" w14:textId="45A5F29E" w:rsidR="00872358" w:rsidRDefault="00FA6AF5" w:rsidP="00244CF7">
      <w:pPr>
        <w:spacing w:line="360" w:lineRule="auto"/>
        <w:jc w:val="both"/>
        <w:rPr>
          <w:rFonts w:ascii="Times New Roman" w:hAnsi="Times New Roman" w:cs="Times New Roman"/>
        </w:rPr>
      </w:pPr>
      <w:r>
        <w:rPr>
          <w:rFonts w:ascii="Times New Roman" w:hAnsi="Times New Roman" w:cs="Times New Roman"/>
        </w:rPr>
        <w:t>Academic institutions represent a primary setting for both education and societal experiences.</w:t>
      </w:r>
      <w:r w:rsidR="007B60A4">
        <w:rPr>
          <w:rFonts w:ascii="Times New Roman" w:hAnsi="Times New Roman" w:cs="Times New Roman"/>
        </w:rPr>
        <w:t xml:space="preserve"> The concept of a</w:t>
      </w:r>
      <w:r w:rsidR="007B60A4" w:rsidRPr="007B60A4">
        <w:rPr>
          <w:rFonts w:ascii="Times New Roman" w:hAnsi="Times New Roman" w:cs="Times New Roman"/>
        </w:rPr>
        <w:t>chievement in relation to time management refers to the ability to accomplish goals and tasks within a given timeframe. In the context of the construction industry, achievement in relation to time management means completing projects on schedule, within budget, and to the desired quality.</w:t>
      </w:r>
      <w:r>
        <w:rPr>
          <w:rFonts w:ascii="Times New Roman" w:hAnsi="Times New Roman" w:cs="Times New Roman"/>
        </w:rPr>
        <w:t xml:space="preserve"> </w:t>
      </w:r>
      <w:r w:rsidR="00DC546E" w:rsidRPr="00DC546E">
        <w:rPr>
          <w:rFonts w:ascii="Times New Roman" w:hAnsi="Times New Roman" w:cs="Times New Roman"/>
        </w:rPr>
        <w:t>A study by Turner, J. R. (2013)</w:t>
      </w:r>
      <w:r w:rsidR="00DC546E">
        <w:rPr>
          <w:rFonts w:ascii="Times New Roman" w:hAnsi="Times New Roman" w:cs="Times New Roman"/>
        </w:rPr>
        <w:t xml:space="preserve"> </w:t>
      </w:r>
      <w:r w:rsidR="00DC546E" w:rsidRPr="00DC546E">
        <w:rPr>
          <w:rFonts w:ascii="Times New Roman" w:hAnsi="Times New Roman" w:cs="Times New Roman"/>
        </w:rPr>
        <w:t>highlights that "time management is a critical success factor in project management, as it is one of the three constraints (time, cost, quality) that must be managed to achieve project success." The study emphasizes that effective time management is essential for achieving project goals and objectives within the established time frame</w:t>
      </w:r>
      <w:r w:rsidR="00DC546E">
        <w:rPr>
          <w:rFonts w:ascii="Times New Roman" w:hAnsi="Times New Roman" w:cs="Times New Roman"/>
        </w:rPr>
        <w:t>.</w:t>
      </w:r>
      <w:r w:rsidR="00A25D77">
        <w:rPr>
          <w:rFonts w:ascii="Times New Roman" w:hAnsi="Times New Roman" w:cs="Times New Roman"/>
        </w:rPr>
        <w:t xml:space="preserve"> </w:t>
      </w:r>
    </w:p>
    <w:p w14:paraId="089B94C9" w14:textId="53A78A35" w:rsidR="0071509A" w:rsidRDefault="0071509A">
      <w:pPr>
        <w:rPr>
          <w:rFonts w:ascii="Times New Roman" w:hAnsi="Times New Roman" w:cs="Times New Roman"/>
        </w:rPr>
      </w:pPr>
      <w:r>
        <w:rPr>
          <w:rFonts w:ascii="Times New Roman" w:hAnsi="Times New Roman" w:cs="Times New Roman"/>
        </w:rPr>
        <w:br w:type="page"/>
      </w:r>
    </w:p>
    <w:p w14:paraId="5D6DED04" w14:textId="2D31A60D" w:rsidR="0071509A" w:rsidRDefault="00117043" w:rsidP="00244CF7">
      <w:pPr>
        <w:spacing w:line="360" w:lineRule="auto"/>
        <w:jc w:val="both"/>
        <w:rPr>
          <w:rFonts w:ascii="Times New Roman" w:hAnsi="Times New Roman" w:cs="Times New Roman"/>
          <w:b/>
          <w:bCs/>
          <w:u w:val="single"/>
        </w:rPr>
      </w:pPr>
      <w:r w:rsidRPr="00117043">
        <w:rPr>
          <w:rFonts w:ascii="Times New Roman" w:hAnsi="Times New Roman" w:cs="Times New Roman"/>
          <w:b/>
          <w:bCs/>
        </w:rPr>
        <w:lastRenderedPageBreak/>
        <w:t xml:space="preserve">6.0 </w:t>
      </w:r>
      <w:r w:rsidR="0071509A">
        <w:rPr>
          <w:rFonts w:ascii="Times New Roman" w:hAnsi="Times New Roman" w:cs="Times New Roman"/>
          <w:b/>
          <w:bCs/>
          <w:u w:val="single"/>
        </w:rPr>
        <w:t>Bibliography</w:t>
      </w:r>
    </w:p>
    <w:p w14:paraId="21EFEE7C" w14:textId="77777777" w:rsidR="00803A60" w:rsidRDefault="00803A60" w:rsidP="00244CF7">
      <w:pPr>
        <w:spacing w:line="360" w:lineRule="auto"/>
        <w:jc w:val="both"/>
        <w:rPr>
          <w:rFonts w:ascii="Times New Roman" w:hAnsi="Times New Roman" w:cs="Times New Roman"/>
          <w:b/>
          <w:bCs/>
          <w:u w:val="single"/>
        </w:rPr>
      </w:pPr>
    </w:p>
    <w:p w14:paraId="728B8F3E" w14:textId="77777777" w:rsidR="00A674CA" w:rsidRDefault="00A674CA" w:rsidP="00652C2A">
      <w:pPr>
        <w:pStyle w:val="NormalWeb"/>
        <w:spacing w:before="0" w:beforeAutospacing="0" w:after="240" w:afterAutospacing="0" w:line="360" w:lineRule="auto"/>
      </w:pPr>
      <w:r w:rsidRPr="00652C2A">
        <w:t xml:space="preserve">Alex, K. (2012). Soft </w:t>
      </w:r>
      <w:proofErr w:type="gramStart"/>
      <w:r w:rsidRPr="00652C2A">
        <w:t>skills :</w:t>
      </w:r>
      <w:proofErr w:type="gramEnd"/>
      <w:r w:rsidRPr="00652C2A">
        <w:t xml:space="preserve"> Know yourself &amp; know the world. New Delhi: S. Chand &amp; Company Ltd.</w:t>
      </w:r>
    </w:p>
    <w:p w14:paraId="126739FE" w14:textId="6544A32F" w:rsidR="008950A2" w:rsidRDefault="008950A2" w:rsidP="00652C2A">
      <w:pPr>
        <w:pStyle w:val="NormalWeb"/>
        <w:spacing w:before="0" w:beforeAutospacing="0" w:after="240" w:afterAutospacing="0" w:line="360" w:lineRule="auto"/>
      </w:pPr>
      <w:r>
        <w:t xml:space="preserve">Chin, L.S. and Hamid, A.R.A. (2015). The Practice of Time Management on Construction Project. </w:t>
      </w:r>
      <w:r>
        <w:rPr>
          <w:i/>
          <w:iCs/>
        </w:rPr>
        <w:t>Procedia Engineering</w:t>
      </w:r>
      <w:r>
        <w:t xml:space="preserve">, [online] 125, pp.32–39. </w:t>
      </w:r>
      <w:proofErr w:type="gramStart"/>
      <w:r>
        <w:t>doi:10.1016/j.proeng</w:t>
      </w:r>
      <w:proofErr w:type="gramEnd"/>
      <w:r>
        <w:t>.2015.11.006.</w:t>
      </w:r>
    </w:p>
    <w:p w14:paraId="173350F8" w14:textId="61DCFB9D" w:rsidR="00EE642B" w:rsidRPr="00652C2A" w:rsidRDefault="00EE642B" w:rsidP="00652C2A">
      <w:pPr>
        <w:pStyle w:val="NormalWeb"/>
        <w:spacing w:before="0" w:beforeAutospacing="0" w:after="240" w:afterAutospacing="0" w:line="360" w:lineRule="auto"/>
      </w:pPr>
      <w:r>
        <w:t xml:space="preserve">Cyril, A.V. (2015). Time Management and Academic Achievement of Higher Secondary Students. </w:t>
      </w:r>
      <w:proofErr w:type="spellStart"/>
      <w:r>
        <w:rPr>
          <w:i/>
          <w:iCs/>
        </w:rPr>
        <w:t>i</w:t>
      </w:r>
      <w:proofErr w:type="spellEnd"/>
      <w:r>
        <w:rPr>
          <w:i/>
          <w:iCs/>
        </w:rPr>
        <w:t>-manager’s Journal on School Educational Technology</w:t>
      </w:r>
      <w:r>
        <w:t>, 10(3), pp.38–43. doi:10.26634/jsch.10.3.3129.</w:t>
      </w:r>
    </w:p>
    <w:p w14:paraId="767A9450" w14:textId="5BA3E879" w:rsidR="00652C2A" w:rsidRPr="00652C2A" w:rsidRDefault="00652C2A" w:rsidP="00652C2A">
      <w:pPr>
        <w:pStyle w:val="NormalWeb"/>
        <w:spacing w:before="0" w:beforeAutospacing="0" w:after="240" w:afterAutospacing="0" w:line="360" w:lineRule="auto"/>
      </w:pPr>
      <w:proofErr w:type="spellStart"/>
      <w:r w:rsidRPr="00652C2A">
        <w:t>Koskela</w:t>
      </w:r>
      <w:proofErr w:type="spellEnd"/>
      <w:r w:rsidRPr="00652C2A">
        <w:t>, Lauri &amp; Howell, Gregory. (2002). The Underlying Theory of Project Management is Obsolete. Proceedings of the 2002 PMI Conference.</w:t>
      </w:r>
    </w:p>
    <w:p w14:paraId="697C5BC8" w14:textId="3AA4ECA7" w:rsidR="00652C2A" w:rsidRPr="00652C2A" w:rsidRDefault="00652C2A" w:rsidP="00652C2A">
      <w:pPr>
        <w:pStyle w:val="NormalWeb"/>
        <w:spacing w:before="0" w:beforeAutospacing="0" w:after="240" w:afterAutospacing="0" w:line="360" w:lineRule="auto"/>
      </w:pPr>
      <w:r w:rsidRPr="00652C2A">
        <w:t xml:space="preserve">Laurie-Ann M. </w:t>
      </w:r>
      <w:proofErr w:type="spellStart"/>
      <w:r w:rsidRPr="00652C2A">
        <w:t>Hellsten</w:t>
      </w:r>
      <w:proofErr w:type="spellEnd"/>
      <w:r w:rsidRPr="00652C2A">
        <w:t xml:space="preserve"> (2012). What Do We Know About Time Management? A Review of the Literature and a Psychometric Critique of Instruments Assessing Time Management, Time Management</w:t>
      </w:r>
    </w:p>
    <w:p w14:paraId="6F032C57" w14:textId="77777777" w:rsidR="00A674CA" w:rsidRPr="00652C2A" w:rsidRDefault="00A674CA" w:rsidP="00652C2A">
      <w:pPr>
        <w:pStyle w:val="NormalWeb"/>
        <w:spacing w:before="0" w:beforeAutospacing="0" w:after="240" w:afterAutospacing="0" w:line="360" w:lineRule="auto"/>
      </w:pPr>
      <w:r w:rsidRPr="00652C2A">
        <w:t>Murthy, M.R. (2006). Motivation And Learning. Jaipur: Pointer Publication.</w:t>
      </w:r>
    </w:p>
    <w:p w14:paraId="67C8F852" w14:textId="77777777" w:rsidR="00A674CA" w:rsidRDefault="00A674CA" w:rsidP="00652C2A">
      <w:pPr>
        <w:pStyle w:val="NormalWeb"/>
        <w:spacing w:before="0" w:beforeAutospacing="0" w:after="240" w:afterAutospacing="0" w:line="360" w:lineRule="auto"/>
      </w:pPr>
      <w:proofErr w:type="spellStart"/>
      <w:r w:rsidRPr="00652C2A">
        <w:t>Sabelis</w:t>
      </w:r>
      <w:proofErr w:type="spellEnd"/>
      <w:r w:rsidRPr="00652C2A">
        <w:t>, I. (2001). Time Management. Time &amp; Society, 10(2-3), pp.387–400. doi:10.1177/0961463x01010002013.</w:t>
      </w:r>
    </w:p>
    <w:p w14:paraId="57B37925" w14:textId="77777777" w:rsidR="00AC61B3" w:rsidRDefault="00AC61B3" w:rsidP="00AC61B3">
      <w:pPr>
        <w:pStyle w:val="NormalWeb"/>
        <w:spacing w:before="0" w:beforeAutospacing="0" w:after="240" w:afterAutospacing="0" w:line="360" w:lineRule="auto"/>
      </w:pPr>
      <w:r>
        <w:t xml:space="preserve">Turner, J.R., </w:t>
      </w:r>
      <w:proofErr w:type="spellStart"/>
      <w:r>
        <w:t>Anbari</w:t>
      </w:r>
      <w:proofErr w:type="spellEnd"/>
      <w:r>
        <w:t xml:space="preserve">, F. and </w:t>
      </w:r>
      <w:proofErr w:type="spellStart"/>
      <w:r>
        <w:t>Bredillet</w:t>
      </w:r>
      <w:proofErr w:type="spellEnd"/>
      <w:r>
        <w:t xml:space="preserve">, C. (2013). Perspectives on research in project management: the nine schools. </w:t>
      </w:r>
      <w:r>
        <w:rPr>
          <w:i/>
          <w:iCs/>
        </w:rPr>
        <w:t>Global Business Perspectives</w:t>
      </w:r>
      <w:r>
        <w:t>, 1(1), pp.3–28. doi:10.1007/s40196-012-0001-4.</w:t>
      </w:r>
    </w:p>
    <w:p w14:paraId="1FD93074" w14:textId="77777777" w:rsidR="00AC61B3" w:rsidRPr="00652C2A" w:rsidRDefault="00AC61B3" w:rsidP="00652C2A">
      <w:pPr>
        <w:pStyle w:val="NormalWeb"/>
        <w:spacing w:before="0" w:beforeAutospacing="0" w:after="240" w:afterAutospacing="0" w:line="360" w:lineRule="auto"/>
      </w:pPr>
    </w:p>
    <w:p w14:paraId="25AF6EA7" w14:textId="77777777" w:rsidR="00A674CA" w:rsidRDefault="00A674CA" w:rsidP="00244CF7">
      <w:pPr>
        <w:spacing w:line="360" w:lineRule="auto"/>
        <w:jc w:val="both"/>
        <w:rPr>
          <w:rFonts w:ascii="Times New Roman" w:hAnsi="Times New Roman" w:cs="Times New Roman"/>
          <w:b/>
          <w:bCs/>
          <w:u w:val="single"/>
        </w:rPr>
      </w:pPr>
    </w:p>
    <w:p w14:paraId="6312CFF2" w14:textId="77777777" w:rsidR="0071509A" w:rsidRPr="0071509A" w:rsidRDefault="0071509A" w:rsidP="00244CF7">
      <w:pPr>
        <w:spacing w:line="360" w:lineRule="auto"/>
        <w:jc w:val="both"/>
        <w:rPr>
          <w:rFonts w:ascii="Times New Roman" w:hAnsi="Times New Roman" w:cs="Times New Roman"/>
        </w:rPr>
      </w:pPr>
    </w:p>
    <w:p w14:paraId="147E1FCE" w14:textId="2A1CE8F8" w:rsidR="00B50A9E" w:rsidRPr="00B50A9E" w:rsidRDefault="00B50A9E" w:rsidP="00D325EC">
      <w:pPr>
        <w:rPr>
          <w:rFonts w:ascii="Times New Roman" w:hAnsi="Times New Roman" w:cs="Times New Roman"/>
        </w:rPr>
      </w:pPr>
    </w:p>
    <w:sectPr w:rsidR="00B50A9E" w:rsidRPr="00B50A9E" w:rsidSect="00802B77">
      <w:headerReference w:type="default" r:id="rId7"/>
      <w:footerReference w:type="default" r:id="rId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B4E8F" w14:textId="77777777" w:rsidR="007D7288" w:rsidRDefault="007D7288" w:rsidP="007D7288">
      <w:pPr>
        <w:spacing w:after="0" w:line="240" w:lineRule="auto"/>
      </w:pPr>
      <w:r>
        <w:separator/>
      </w:r>
    </w:p>
  </w:endnote>
  <w:endnote w:type="continuationSeparator" w:id="0">
    <w:p w14:paraId="56979531" w14:textId="77777777" w:rsidR="007D7288" w:rsidRDefault="007D7288" w:rsidP="007D7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156021"/>
      <w:docPartObj>
        <w:docPartGallery w:val="Page Numbers (Bottom of Page)"/>
        <w:docPartUnique/>
      </w:docPartObj>
    </w:sdtPr>
    <w:sdtEndPr>
      <w:rPr>
        <w:noProof/>
      </w:rPr>
    </w:sdtEndPr>
    <w:sdtContent>
      <w:p w14:paraId="2D72BD55" w14:textId="226C402A" w:rsidR="00A33978" w:rsidRDefault="00A339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9DFDA6" w14:textId="77777777" w:rsidR="005E2A1B" w:rsidRDefault="005E2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F6432" w14:textId="77777777" w:rsidR="007D7288" w:rsidRDefault="007D7288" w:rsidP="007D7288">
      <w:pPr>
        <w:spacing w:after="0" w:line="240" w:lineRule="auto"/>
      </w:pPr>
      <w:r>
        <w:separator/>
      </w:r>
    </w:p>
  </w:footnote>
  <w:footnote w:type="continuationSeparator" w:id="0">
    <w:p w14:paraId="75026959" w14:textId="77777777" w:rsidR="007D7288" w:rsidRDefault="007D7288" w:rsidP="007D72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5A149" w14:textId="134CFFB2" w:rsidR="007D7288" w:rsidRDefault="00483C30">
    <w:pPr>
      <w:pStyle w:val="Header"/>
    </w:pPr>
    <w:r>
      <w:t>Profes</w:t>
    </w:r>
    <w:r w:rsidR="0099557E">
      <w:t>s</w:t>
    </w:r>
    <w:r>
      <w:t>ional Skil</w:t>
    </w:r>
    <w:r w:rsidR="003868F3">
      <w:t>ls and H</w:t>
    </w:r>
    <w:r w:rsidR="0099557E">
      <w:t>&amp;S in Construction</w:t>
    </w:r>
    <w:r w:rsidR="001E2262">
      <w:t xml:space="preserve"> </w:t>
    </w:r>
    <w:r w:rsidR="001E2262" w:rsidRPr="001E2262">
      <w:t>ACBA4003</w:t>
    </w:r>
    <w:r w:rsidR="001E2262">
      <w:tab/>
      <w:t>S</w:t>
    </w:r>
    <w:r w:rsidR="00F55E58">
      <w:t>halom</w:t>
    </w:r>
    <w:r w:rsidR="001E2262">
      <w:t xml:space="preserve"> Joseph - 21136</w:t>
    </w:r>
    <w:r w:rsidR="00F55E58">
      <w:t>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F41"/>
    <w:rsid w:val="00032710"/>
    <w:rsid w:val="00114E4B"/>
    <w:rsid w:val="00117043"/>
    <w:rsid w:val="00161405"/>
    <w:rsid w:val="001A6329"/>
    <w:rsid w:val="001E2262"/>
    <w:rsid w:val="00207541"/>
    <w:rsid w:val="00244CF7"/>
    <w:rsid w:val="002812EB"/>
    <w:rsid w:val="002A3B28"/>
    <w:rsid w:val="002F0C77"/>
    <w:rsid w:val="002F7681"/>
    <w:rsid w:val="00361CF9"/>
    <w:rsid w:val="0036629C"/>
    <w:rsid w:val="003868F3"/>
    <w:rsid w:val="0038741E"/>
    <w:rsid w:val="00483C30"/>
    <w:rsid w:val="00495C93"/>
    <w:rsid w:val="004D2F83"/>
    <w:rsid w:val="00551C30"/>
    <w:rsid w:val="0055311F"/>
    <w:rsid w:val="00592FE1"/>
    <w:rsid w:val="00594766"/>
    <w:rsid w:val="005E2A1B"/>
    <w:rsid w:val="00652C2A"/>
    <w:rsid w:val="00676215"/>
    <w:rsid w:val="0071282A"/>
    <w:rsid w:val="0071509A"/>
    <w:rsid w:val="007734DE"/>
    <w:rsid w:val="007B4FB2"/>
    <w:rsid w:val="007B60A4"/>
    <w:rsid w:val="007D62D1"/>
    <w:rsid w:val="007D7288"/>
    <w:rsid w:val="007E27B8"/>
    <w:rsid w:val="00802B77"/>
    <w:rsid w:val="00803A60"/>
    <w:rsid w:val="00847583"/>
    <w:rsid w:val="00872358"/>
    <w:rsid w:val="008950A2"/>
    <w:rsid w:val="008E5E53"/>
    <w:rsid w:val="008F6293"/>
    <w:rsid w:val="0099557E"/>
    <w:rsid w:val="009C352E"/>
    <w:rsid w:val="009C7789"/>
    <w:rsid w:val="009E1EAC"/>
    <w:rsid w:val="00A25D77"/>
    <w:rsid w:val="00A33978"/>
    <w:rsid w:val="00A34AD6"/>
    <w:rsid w:val="00A51448"/>
    <w:rsid w:val="00A674CA"/>
    <w:rsid w:val="00AC290B"/>
    <w:rsid w:val="00AC3DB3"/>
    <w:rsid w:val="00AC61B3"/>
    <w:rsid w:val="00B06DD2"/>
    <w:rsid w:val="00B50A9E"/>
    <w:rsid w:val="00B97B2A"/>
    <w:rsid w:val="00CD6699"/>
    <w:rsid w:val="00D11F31"/>
    <w:rsid w:val="00D325EC"/>
    <w:rsid w:val="00D40FD6"/>
    <w:rsid w:val="00DC546E"/>
    <w:rsid w:val="00DC5DB6"/>
    <w:rsid w:val="00DF57CD"/>
    <w:rsid w:val="00E06598"/>
    <w:rsid w:val="00E66B15"/>
    <w:rsid w:val="00E7724E"/>
    <w:rsid w:val="00EE642B"/>
    <w:rsid w:val="00F55E58"/>
    <w:rsid w:val="00F86CC4"/>
    <w:rsid w:val="00FA6AF5"/>
    <w:rsid w:val="00FA7F41"/>
    <w:rsid w:val="00FC4D09"/>
    <w:rsid w:val="00FF0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3C897E"/>
  <w15:chartTrackingRefBased/>
  <w15:docId w15:val="{9C24D427-7C7E-4F08-842A-94B8FBD31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2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288"/>
  </w:style>
  <w:style w:type="paragraph" w:styleId="Footer">
    <w:name w:val="footer"/>
    <w:basedOn w:val="Normal"/>
    <w:link w:val="FooterChar"/>
    <w:uiPriority w:val="99"/>
    <w:unhideWhenUsed/>
    <w:rsid w:val="007D7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288"/>
  </w:style>
  <w:style w:type="paragraph" w:styleId="NormalWeb">
    <w:name w:val="Normal (Web)"/>
    <w:basedOn w:val="Normal"/>
    <w:uiPriority w:val="99"/>
    <w:semiHidden/>
    <w:unhideWhenUsed/>
    <w:rsid w:val="00A674C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809389">
      <w:bodyDiv w:val="1"/>
      <w:marLeft w:val="0"/>
      <w:marRight w:val="0"/>
      <w:marTop w:val="0"/>
      <w:marBottom w:val="0"/>
      <w:divBdr>
        <w:top w:val="none" w:sz="0" w:space="0" w:color="auto"/>
        <w:left w:val="none" w:sz="0" w:space="0" w:color="auto"/>
        <w:bottom w:val="none" w:sz="0" w:space="0" w:color="auto"/>
        <w:right w:val="none" w:sz="0" w:space="0" w:color="auto"/>
      </w:divBdr>
    </w:div>
    <w:div w:id="622079007">
      <w:bodyDiv w:val="1"/>
      <w:marLeft w:val="0"/>
      <w:marRight w:val="0"/>
      <w:marTop w:val="0"/>
      <w:marBottom w:val="0"/>
      <w:divBdr>
        <w:top w:val="none" w:sz="0" w:space="0" w:color="auto"/>
        <w:left w:val="none" w:sz="0" w:space="0" w:color="auto"/>
        <w:bottom w:val="none" w:sz="0" w:space="0" w:color="auto"/>
        <w:right w:val="none" w:sz="0" w:space="0" w:color="auto"/>
      </w:divBdr>
      <w:divsChild>
        <w:div w:id="1528104234">
          <w:marLeft w:val="0"/>
          <w:marRight w:val="0"/>
          <w:marTop w:val="0"/>
          <w:marBottom w:val="0"/>
          <w:divBdr>
            <w:top w:val="none" w:sz="0" w:space="0" w:color="auto"/>
            <w:left w:val="none" w:sz="0" w:space="0" w:color="auto"/>
            <w:bottom w:val="none" w:sz="0" w:space="0" w:color="auto"/>
            <w:right w:val="none" w:sz="0" w:space="0" w:color="auto"/>
          </w:divBdr>
        </w:div>
      </w:divsChild>
    </w:div>
    <w:div w:id="705833755">
      <w:bodyDiv w:val="1"/>
      <w:marLeft w:val="0"/>
      <w:marRight w:val="0"/>
      <w:marTop w:val="0"/>
      <w:marBottom w:val="0"/>
      <w:divBdr>
        <w:top w:val="none" w:sz="0" w:space="0" w:color="auto"/>
        <w:left w:val="none" w:sz="0" w:space="0" w:color="auto"/>
        <w:bottom w:val="none" w:sz="0" w:space="0" w:color="auto"/>
        <w:right w:val="none" w:sz="0" w:space="0" w:color="auto"/>
      </w:divBdr>
      <w:divsChild>
        <w:div w:id="588737007">
          <w:marLeft w:val="0"/>
          <w:marRight w:val="0"/>
          <w:marTop w:val="0"/>
          <w:marBottom w:val="0"/>
          <w:divBdr>
            <w:top w:val="none" w:sz="0" w:space="0" w:color="auto"/>
            <w:left w:val="none" w:sz="0" w:space="0" w:color="auto"/>
            <w:bottom w:val="none" w:sz="0" w:space="0" w:color="auto"/>
            <w:right w:val="none" w:sz="0" w:space="0" w:color="auto"/>
          </w:divBdr>
        </w:div>
      </w:divsChild>
    </w:div>
    <w:div w:id="832717369">
      <w:bodyDiv w:val="1"/>
      <w:marLeft w:val="0"/>
      <w:marRight w:val="0"/>
      <w:marTop w:val="0"/>
      <w:marBottom w:val="0"/>
      <w:divBdr>
        <w:top w:val="none" w:sz="0" w:space="0" w:color="auto"/>
        <w:left w:val="none" w:sz="0" w:space="0" w:color="auto"/>
        <w:bottom w:val="none" w:sz="0" w:space="0" w:color="auto"/>
        <w:right w:val="none" w:sz="0" w:space="0" w:color="auto"/>
      </w:divBdr>
      <w:divsChild>
        <w:div w:id="1156339919">
          <w:marLeft w:val="0"/>
          <w:marRight w:val="0"/>
          <w:marTop w:val="0"/>
          <w:marBottom w:val="0"/>
          <w:divBdr>
            <w:top w:val="none" w:sz="0" w:space="0" w:color="auto"/>
            <w:left w:val="none" w:sz="0" w:space="0" w:color="auto"/>
            <w:bottom w:val="none" w:sz="0" w:space="0" w:color="auto"/>
            <w:right w:val="none" w:sz="0" w:space="0" w:color="auto"/>
          </w:divBdr>
        </w:div>
      </w:divsChild>
    </w:div>
    <w:div w:id="1011683777">
      <w:bodyDiv w:val="1"/>
      <w:marLeft w:val="0"/>
      <w:marRight w:val="0"/>
      <w:marTop w:val="0"/>
      <w:marBottom w:val="0"/>
      <w:divBdr>
        <w:top w:val="none" w:sz="0" w:space="0" w:color="auto"/>
        <w:left w:val="none" w:sz="0" w:space="0" w:color="auto"/>
        <w:bottom w:val="none" w:sz="0" w:space="0" w:color="auto"/>
        <w:right w:val="none" w:sz="0" w:space="0" w:color="auto"/>
      </w:divBdr>
      <w:divsChild>
        <w:div w:id="1121193953">
          <w:marLeft w:val="0"/>
          <w:marRight w:val="0"/>
          <w:marTop w:val="0"/>
          <w:marBottom w:val="0"/>
          <w:divBdr>
            <w:top w:val="none" w:sz="0" w:space="0" w:color="auto"/>
            <w:left w:val="none" w:sz="0" w:space="0" w:color="auto"/>
            <w:bottom w:val="none" w:sz="0" w:space="0" w:color="auto"/>
            <w:right w:val="none" w:sz="0" w:space="0" w:color="auto"/>
          </w:divBdr>
        </w:div>
      </w:divsChild>
    </w:div>
    <w:div w:id="1200316536">
      <w:bodyDiv w:val="1"/>
      <w:marLeft w:val="0"/>
      <w:marRight w:val="0"/>
      <w:marTop w:val="0"/>
      <w:marBottom w:val="0"/>
      <w:divBdr>
        <w:top w:val="none" w:sz="0" w:space="0" w:color="auto"/>
        <w:left w:val="none" w:sz="0" w:space="0" w:color="auto"/>
        <w:bottom w:val="none" w:sz="0" w:space="0" w:color="auto"/>
        <w:right w:val="none" w:sz="0" w:space="0" w:color="auto"/>
      </w:divBdr>
    </w:div>
    <w:div w:id="1406956975">
      <w:bodyDiv w:val="1"/>
      <w:marLeft w:val="0"/>
      <w:marRight w:val="0"/>
      <w:marTop w:val="0"/>
      <w:marBottom w:val="0"/>
      <w:divBdr>
        <w:top w:val="none" w:sz="0" w:space="0" w:color="auto"/>
        <w:left w:val="none" w:sz="0" w:space="0" w:color="auto"/>
        <w:bottom w:val="none" w:sz="0" w:space="0" w:color="auto"/>
        <w:right w:val="none" w:sz="0" w:space="0" w:color="auto"/>
      </w:divBdr>
      <w:divsChild>
        <w:div w:id="1866479669">
          <w:marLeft w:val="0"/>
          <w:marRight w:val="0"/>
          <w:marTop w:val="0"/>
          <w:marBottom w:val="0"/>
          <w:divBdr>
            <w:top w:val="none" w:sz="0" w:space="0" w:color="auto"/>
            <w:left w:val="none" w:sz="0" w:space="0" w:color="auto"/>
            <w:bottom w:val="none" w:sz="0" w:space="0" w:color="auto"/>
            <w:right w:val="none" w:sz="0" w:space="0" w:color="auto"/>
          </w:divBdr>
        </w:div>
      </w:divsChild>
    </w:div>
    <w:div w:id="1411849319">
      <w:bodyDiv w:val="1"/>
      <w:marLeft w:val="0"/>
      <w:marRight w:val="0"/>
      <w:marTop w:val="0"/>
      <w:marBottom w:val="0"/>
      <w:divBdr>
        <w:top w:val="none" w:sz="0" w:space="0" w:color="auto"/>
        <w:left w:val="none" w:sz="0" w:space="0" w:color="auto"/>
        <w:bottom w:val="none" w:sz="0" w:space="0" w:color="auto"/>
        <w:right w:val="none" w:sz="0" w:space="0" w:color="auto"/>
      </w:divBdr>
    </w:div>
    <w:div w:id="1925261365">
      <w:bodyDiv w:val="1"/>
      <w:marLeft w:val="0"/>
      <w:marRight w:val="0"/>
      <w:marTop w:val="0"/>
      <w:marBottom w:val="0"/>
      <w:divBdr>
        <w:top w:val="none" w:sz="0" w:space="0" w:color="auto"/>
        <w:left w:val="none" w:sz="0" w:space="0" w:color="auto"/>
        <w:bottom w:val="none" w:sz="0" w:space="0" w:color="auto"/>
        <w:right w:val="none" w:sz="0" w:space="0" w:color="auto"/>
      </w:divBdr>
      <w:divsChild>
        <w:div w:id="648751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C431C-005A-420A-8A81-25B768E46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1206</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dc:creator>
  <cp:keywords/>
  <dc:description/>
  <cp:lastModifiedBy>Shalom Joseph</cp:lastModifiedBy>
  <cp:revision>2</cp:revision>
  <dcterms:created xsi:type="dcterms:W3CDTF">2023-01-19T22:15:00Z</dcterms:created>
  <dcterms:modified xsi:type="dcterms:W3CDTF">2023-01-19T22:15:00Z</dcterms:modified>
</cp:coreProperties>
</file>