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07E82" w14:textId="77777777" w:rsidR="00CE6491" w:rsidRPr="009062D3" w:rsidRDefault="00CE6491" w:rsidP="006D6E82">
      <w:pPr>
        <w:rPr>
          <w:rFonts w:ascii="Arial" w:hAnsi="Arial" w:cs="Arial"/>
        </w:rPr>
      </w:pPr>
      <w:r w:rsidRPr="009062D3">
        <w:rPr>
          <w:rFonts w:ascii="Arial" w:hAnsi="Arial" w:cs="Arial"/>
          <w:lang w:val="en-GB"/>
        </w:rPr>
        <w:t xml:space="preserve">Programme: </w:t>
      </w:r>
      <w:r w:rsidRPr="009062D3">
        <w:rPr>
          <w:rFonts w:ascii="Arial" w:hAnsi="Arial" w:cs="Arial"/>
        </w:rPr>
        <w:t>CertHE Skills for the Workplace</w:t>
      </w:r>
    </w:p>
    <w:p w14:paraId="2AF22136" w14:textId="77777777" w:rsidR="00CE6491" w:rsidRPr="009062D3" w:rsidRDefault="00CE6491" w:rsidP="006D6E82">
      <w:pPr>
        <w:rPr>
          <w:rFonts w:ascii="Arial" w:hAnsi="Arial" w:cs="Arial"/>
          <w:lang w:val="en-GB"/>
        </w:rPr>
      </w:pPr>
      <w:r w:rsidRPr="009062D3">
        <w:rPr>
          <w:rFonts w:ascii="Arial" w:hAnsi="Arial" w:cs="Arial"/>
          <w:lang w:val="en-GB"/>
        </w:rPr>
        <w:t xml:space="preserve">Module: </w:t>
      </w:r>
      <w:r w:rsidRPr="009062D3">
        <w:rPr>
          <w:rFonts w:ascii="Arial" w:hAnsi="Arial" w:cs="Arial"/>
        </w:rPr>
        <w:t>Effective Team Work and Communicat</w:t>
      </w:r>
      <w:r w:rsidRPr="009062D3">
        <w:rPr>
          <w:rFonts w:ascii="Arial" w:hAnsi="Arial" w:cs="Arial"/>
          <w:lang w:val="en-GB"/>
        </w:rPr>
        <w:t>ion, BMSW4002</w:t>
      </w:r>
    </w:p>
    <w:p w14:paraId="25F0E23F" w14:textId="77777777" w:rsidR="00CE6491" w:rsidRPr="009062D3" w:rsidRDefault="00CE6491" w:rsidP="006D6E82">
      <w:pPr>
        <w:rPr>
          <w:rFonts w:ascii="Arial" w:hAnsi="Arial" w:cs="Arial"/>
          <w:lang w:val="en-GB"/>
        </w:rPr>
      </w:pPr>
      <w:r w:rsidRPr="009062D3">
        <w:rPr>
          <w:rFonts w:ascii="Arial" w:hAnsi="Arial" w:cs="Arial"/>
          <w:lang w:val="en-GB"/>
        </w:rPr>
        <w:t>Student: Alexandra Florica 2029869</w:t>
      </w:r>
    </w:p>
    <w:p w14:paraId="25244542" w14:textId="77777777" w:rsidR="00CE6491" w:rsidRPr="009062D3" w:rsidRDefault="00CE6491" w:rsidP="006D6E82">
      <w:pPr>
        <w:rPr>
          <w:rFonts w:ascii="Arial" w:hAnsi="Arial" w:cs="Arial"/>
          <w:lang w:val="en-GB"/>
        </w:rPr>
      </w:pPr>
    </w:p>
    <w:p w14:paraId="7B81BB8E" w14:textId="77777777" w:rsidR="00CE6491" w:rsidRPr="009062D3" w:rsidRDefault="00CE6491" w:rsidP="006D6E82">
      <w:pPr>
        <w:rPr>
          <w:rFonts w:ascii="Arial" w:hAnsi="Arial" w:cs="Arial"/>
          <w:lang w:val="en-GB"/>
        </w:rPr>
      </w:pPr>
    </w:p>
    <w:p w14:paraId="3B053AD6" w14:textId="77777777" w:rsidR="00CE6491" w:rsidRPr="009062D3" w:rsidRDefault="00CE6491" w:rsidP="006D6E82">
      <w:pPr>
        <w:rPr>
          <w:rFonts w:ascii="Arial" w:hAnsi="Arial" w:cs="Arial"/>
          <w:lang w:val="en-GB"/>
        </w:rPr>
      </w:pPr>
    </w:p>
    <w:p w14:paraId="52AEEE25" w14:textId="77777777" w:rsidR="00CE6491" w:rsidRPr="009062D3" w:rsidRDefault="00CE6491" w:rsidP="006D6E82">
      <w:pPr>
        <w:jc w:val="center"/>
        <w:rPr>
          <w:rFonts w:ascii="Arial" w:hAnsi="Arial" w:cs="Arial"/>
          <w:lang w:val="en-GB"/>
        </w:rPr>
      </w:pPr>
    </w:p>
    <w:p w14:paraId="1BF2E972" w14:textId="77777777" w:rsidR="00CE6491" w:rsidRPr="009062D3" w:rsidRDefault="00CE6491" w:rsidP="006D6E82">
      <w:pPr>
        <w:jc w:val="center"/>
        <w:rPr>
          <w:rFonts w:ascii="Arial" w:hAnsi="Arial" w:cs="Arial"/>
          <w:lang w:val="en-GB"/>
        </w:rPr>
      </w:pPr>
    </w:p>
    <w:p w14:paraId="50F27263" w14:textId="77777777" w:rsidR="00CE6491" w:rsidRPr="009062D3" w:rsidRDefault="00CE6491" w:rsidP="006D6E82">
      <w:pPr>
        <w:jc w:val="center"/>
        <w:rPr>
          <w:rFonts w:ascii="Arial" w:hAnsi="Arial" w:cs="Arial"/>
          <w:lang w:val="en-GB"/>
        </w:rPr>
      </w:pPr>
    </w:p>
    <w:p w14:paraId="001B0DBF" w14:textId="45F2BC02" w:rsidR="00CE6491" w:rsidRPr="009062D3" w:rsidRDefault="00CE6491" w:rsidP="006D6E82">
      <w:pPr>
        <w:jc w:val="center"/>
        <w:rPr>
          <w:rFonts w:ascii="Arial" w:hAnsi="Arial" w:cs="Arial"/>
          <w:lang w:val="en-GB"/>
        </w:rPr>
      </w:pPr>
      <w:r w:rsidRPr="009062D3">
        <w:rPr>
          <w:rFonts w:ascii="Arial" w:hAnsi="Arial" w:cs="Arial"/>
          <w:lang w:val="en-GB"/>
        </w:rPr>
        <w:t xml:space="preserve">Effective Team Work and Communication Assessment </w:t>
      </w:r>
      <w:r w:rsidR="00F90D23">
        <w:rPr>
          <w:rFonts w:ascii="Arial" w:hAnsi="Arial" w:cs="Arial"/>
          <w:lang w:val="en-GB"/>
        </w:rPr>
        <w:t>2</w:t>
      </w:r>
    </w:p>
    <w:p w14:paraId="28EAFA55" w14:textId="77777777" w:rsidR="00CE6491" w:rsidRPr="009062D3" w:rsidRDefault="00CE6491" w:rsidP="006D6E82">
      <w:pPr>
        <w:jc w:val="center"/>
        <w:rPr>
          <w:rFonts w:ascii="Arial" w:hAnsi="Arial" w:cs="Arial"/>
          <w:lang w:val="en-GB"/>
        </w:rPr>
      </w:pPr>
    </w:p>
    <w:p w14:paraId="59924D38" w14:textId="77777777" w:rsidR="00CE6491" w:rsidRPr="009062D3" w:rsidRDefault="00CE6491" w:rsidP="006D6E82">
      <w:pPr>
        <w:jc w:val="center"/>
        <w:rPr>
          <w:rFonts w:ascii="Arial" w:hAnsi="Arial" w:cs="Arial"/>
          <w:lang w:val="en-GB"/>
        </w:rPr>
      </w:pPr>
    </w:p>
    <w:p w14:paraId="54FA025F" w14:textId="77777777" w:rsidR="00CE6491" w:rsidRDefault="00CE6491"/>
    <w:p w14:paraId="51E17A7B" w14:textId="77777777" w:rsidR="00E441BE" w:rsidRDefault="00E441BE">
      <w:pPr>
        <w:pStyle w:val="p1"/>
        <w:divId w:val="1767463430"/>
        <w:rPr>
          <w:rStyle w:val="s1"/>
        </w:rPr>
      </w:pPr>
      <w:r>
        <w:rPr>
          <w:rStyle w:val="s1"/>
        </w:rPr>
        <w:t>Benefits of Team Working</w:t>
      </w:r>
    </w:p>
    <w:p w14:paraId="5ACA3481" w14:textId="77777777" w:rsidR="00B0178B" w:rsidRDefault="00B0178B">
      <w:pPr>
        <w:pStyle w:val="p1"/>
        <w:divId w:val="1767463430"/>
      </w:pPr>
    </w:p>
    <w:p w14:paraId="5224A3E3" w14:textId="77777777" w:rsidR="00E441BE" w:rsidRDefault="00E441BE">
      <w:pPr>
        <w:pStyle w:val="p1"/>
        <w:divId w:val="1767463430"/>
      </w:pPr>
      <w:r>
        <w:rPr>
          <w:rStyle w:val="s1"/>
        </w:rPr>
        <w:t>Team working can offer several benefits to an organisation, including increased productivity, creativity, and innovation. By working in a team, employees can collaborate, share ideas and knowledge, and work towards common goals.</w:t>
      </w:r>
    </w:p>
    <w:p w14:paraId="3D83034B" w14:textId="77777777" w:rsidR="00BB17B2" w:rsidRDefault="00E441BE">
      <w:pPr>
        <w:pStyle w:val="p1"/>
        <w:divId w:val="1365403218"/>
        <w:rPr>
          <w:rStyle w:val="s1"/>
        </w:rPr>
      </w:pPr>
      <w:r>
        <w:rPr>
          <w:rStyle w:val="s1"/>
        </w:rPr>
        <w:t>This can result in better problem-solving, increased efficiency, and a more positive work</w:t>
      </w:r>
      <w:r w:rsidR="00BB17B2">
        <w:rPr>
          <w:rStyle w:val="s1"/>
          <w:lang w:val="en-GB"/>
        </w:rPr>
        <w:t xml:space="preserve"> </w:t>
      </w:r>
      <w:r w:rsidR="00BB17B2">
        <w:rPr>
          <w:rStyle w:val="s1"/>
        </w:rPr>
        <w:t>environment. Research has shown that organisations with strong team working cultures have higher employee engagement, lower staff turnover rates, and are more successful overall.</w:t>
      </w:r>
    </w:p>
    <w:p w14:paraId="04A87DBA" w14:textId="77777777" w:rsidR="00D512AF" w:rsidRDefault="00D512AF">
      <w:pPr>
        <w:pStyle w:val="p1"/>
        <w:divId w:val="1365403218"/>
      </w:pPr>
    </w:p>
    <w:p w14:paraId="6622294A" w14:textId="77777777" w:rsidR="00BB17B2" w:rsidRDefault="00BB17B2">
      <w:pPr>
        <w:pStyle w:val="p1"/>
        <w:divId w:val="1365403218"/>
        <w:rPr>
          <w:rStyle w:val="s1"/>
        </w:rPr>
      </w:pPr>
      <w:r>
        <w:rPr>
          <w:rStyle w:val="s1"/>
        </w:rPr>
        <w:t>Stages of Team Development</w:t>
      </w:r>
    </w:p>
    <w:p w14:paraId="4F08C055" w14:textId="77777777" w:rsidR="00D512AF" w:rsidRDefault="00D512AF">
      <w:pPr>
        <w:pStyle w:val="p1"/>
        <w:divId w:val="1365403218"/>
      </w:pPr>
    </w:p>
    <w:p w14:paraId="4796DBF1" w14:textId="77777777" w:rsidR="00BB17B2" w:rsidRDefault="00BB17B2">
      <w:pPr>
        <w:pStyle w:val="p1"/>
        <w:divId w:val="1365403218"/>
      </w:pPr>
      <w:r>
        <w:rPr>
          <w:rStyle w:val="s1"/>
        </w:rPr>
        <w:t>When introducing team working, it is important to understand the stages of team development.</w:t>
      </w:r>
    </w:p>
    <w:p w14:paraId="57826352" w14:textId="77777777" w:rsidR="00ED28BB" w:rsidRDefault="00BB17B2">
      <w:pPr>
        <w:pStyle w:val="p1"/>
        <w:divId w:val="2082635707"/>
        <w:rPr>
          <w:rStyle w:val="s1"/>
        </w:rPr>
      </w:pPr>
      <w:r>
        <w:rPr>
          <w:rStyle w:val="s1"/>
        </w:rPr>
        <w:t>These stages are forming, storming, norming, performing, and adjourning. During the forming stage, team members get to know each other and establish their roles. The storming stage involves conflict and disagreements between team members. During the norming stage, team members resolve their differences and begin to work together. In the performing stage, the team is functioning effectively, and tasks are</w:t>
      </w:r>
      <w:r>
        <w:rPr>
          <w:rStyle w:val="s1"/>
          <w:lang w:val="en-GB"/>
        </w:rPr>
        <w:t xml:space="preserve"> </w:t>
      </w:r>
      <w:r w:rsidR="00ED28BB">
        <w:rPr>
          <w:rStyle w:val="s1"/>
        </w:rPr>
        <w:t>completed efficiently. The adjourning stage involves wrapping up the project and reflecting on the team's performance.</w:t>
      </w:r>
    </w:p>
    <w:p w14:paraId="02F2070C" w14:textId="77777777" w:rsidR="00D512AF" w:rsidRDefault="00D512AF">
      <w:pPr>
        <w:pStyle w:val="p1"/>
        <w:divId w:val="2082635707"/>
      </w:pPr>
    </w:p>
    <w:p w14:paraId="402936CD" w14:textId="77777777" w:rsidR="00ED28BB" w:rsidRDefault="00ED28BB">
      <w:pPr>
        <w:pStyle w:val="p1"/>
        <w:divId w:val="2082635707"/>
        <w:rPr>
          <w:rStyle w:val="s1"/>
        </w:rPr>
      </w:pPr>
      <w:r>
        <w:rPr>
          <w:rStyle w:val="s1"/>
        </w:rPr>
        <w:t>Team Roles</w:t>
      </w:r>
    </w:p>
    <w:p w14:paraId="4D0AB619" w14:textId="77777777" w:rsidR="00D512AF" w:rsidRDefault="00D512AF">
      <w:pPr>
        <w:pStyle w:val="p1"/>
        <w:divId w:val="2082635707"/>
      </w:pPr>
    </w:p>
    <w:p w14:paraId="0828338A" w14:textId="77777777" w:rsidR="00ED28BB" w:rsidRDefault="00ED28BB">
      <w:pPr>
        <w:pStyle w:val="p1"/>
        <w:divId w:val="2082635707"/>
        <w:rPr>
          <w:rStyle w:val="s1"/>
        </w:rPr>
      </w:pPr>
      <w:r>
        <w:rPr>
          <w:rStyle w:val="s1"/>
        </w:rPr>
        <w:t>Assigning team roles is crucial to the success of team working. Each team member should have a clear understanding of their responsibilities and what is expected of them. Some common team roles include a leader, who is responsible for managing the team, a facilitator, who helps to coordinate team meetings, a communicator, who ensures that information is shared effectively, and a problem solver, who is responsible for identifying and resolving issues that arise within the team. It is important to consider the strengths and weaknesses of team members when assigning roles to ensure that each individual can contribute to the team effectively.</w:t>
      </w:r>
    </w:p>
    <w:p w14:paraId="191DAFEC" w14:textId="77777777" w:rsidR="00D512AF" w:rsidRDefault="00D512AF">
      <w:pPr>
        <w:pStyle w:val="p1"/>
        <w:divId w:val="2082635707"/>
      </w:pPr>
    </w:p>
    <w:p w14:paraId="19598D49" w14:textId="77777777" w:rsidR="00973D98" w:rsidRDefault="00973D98">
      <w:pPr>
        <w:pStyle w:val="p1"/>
        <w:divId w:val="621576134"/>
        <w:rPr>
          <w:rStyle w:val="s1"/>
        </w:rPr>
      </w:pPr>
      <w:r>
        <w:rPr>
          <w:rStyle w:val="s1"/>
        </w:rPr>
        <w:t>Managing Conflict</w:t>
      </w:r>
    </w:p>
    <w:p w14:paraId="546C9C70" w14:textId="77777777" w:rsidR="00D512AF" w:rsidRDefault="00D512AF">
      <w:pPr>
        <w:pStyle w:val="p1"/>
        <w:divId w:val="621576134"/>
      </w:pPr>
    </w:p>
    <w:p w14:paraId="1B8DE53D" w14:textId="77777777" w:rsidR="00973D98" w:rsidRDefault="00973D98">
      <w:pPr>
        <w:pStyle w:val="p1"/>
        <w:divId w:val="621576134"/>
      </w:pPr>
      <w:r>
        <w:rPr>
          <w:rStyle w:val="s1"/>
        </w:rPr>
        <w:t>Conflict is an inevitable part of team working. It is important to manage conflict effectively to ensure that it does not negatively impact team performance. One approach to managing conflict is to encourage open communication and active listening. This allows team members to express their concerns and opinions and work towards a resolution. Another approach is to establish clear guidelines for how conflicts should be handled within the team. It is important to address conflict early on before it escalates and to ensure that all team members</w:t>
      </w:r>
    </w:p>
    <w:p w14:paraId="2DA02616" w14:textId="77777777" w:rsidR="00973D98" w:rsidRDefault="00973D98">
      <w:pPr>
        <w:pStyle w:val="p1"/>
        <w:divId w:val="621576134"/>
        <w:rPr>
          <w:rStyle w:val="s1"/>
        </w:rPr>
      </w:pPr>
      <w:r>
        <w:rPr>
          <w:rStyle w:val="s1"/>
        </w:rPr>
        <w:t>are involved in finding a solution.</w:t>
      </w:r>
    </w:p>
    <w:p w14:paraId="3B6E3428" w14:textId="77777777" w:rsidR="00D512AF" w:rsidRDefault="00D512AF">
      <w:pPr>
        <w:pStyle w:val="p1"/>
        <w:divId w:val="621576134"/>
      </w:pPr>
    </w:p>
    <w:p w14:paraId="373CC6A3" w14:textId="77777777" w:rsidR="008C1E45" w:rsidRDefault="008C1E45">
      <w:pPr>
        <w:pStyle w:val="p1"/>
        <w:divId w:val="1680736667"/>
        <w:rPr>
          <w:rStyle w:val="s1"/>
        </w:rPr>
      </w:pPr>
      <w:r>
        <w:rPr>
          <w:rStyle w:val="s1"/>
        </w:rPr>
        <w:t>Successful Team Development</w:t>
      </w:r>
    </w:p>
    <w:p w14:paraId="10C0053C" w14:textId="77777777" w:rsidR="00D512AF" w:rsidRDefault="00D512AF">
      <w:pPr>
        <w:pStyle w:val="p1"/>
        <w:divId w:val="1680736667"/>
      </w:pPr>
    </w:p>
    <w:p w14:paraId="590D1CCB" w14:textId="77777777" w:rsidR="00383862" w:rsidRDefault="008C1E45">
      <w:pPr>
        <w:pStyle w:val="p1"/>
        <w:divId w:val="887691721"/>
      </w:pPr>
      <w:r>
        <w:rPr>
          <w:rStyle w:val="s1"/>
        </w:rPr>
        <w:t>To ensure the success of team working, it is important to establish clear goals and expectations. This includes setting deadlines, defining roles and responsibilities, and</w:t>
      </w:r>
      <w:r>
        <w:rPr>
          <w:rStyle w:val="s1"/>
          <w:lang w:val="en-GB"/>
        </w:rPr>
        <w:t xml:space="preserve"> </w:t>
      </w:r>
      <w:r w:rsidR="00383862">
        <w:rPr>
          <w:rStyle w:val="s1"/>
        </w:rPr>
        <w:t>establishing a process for tracking progress. It is also important to provide support and resources to the team, such as training and development opportunities. Regular communication and feedback are crucial to ensuring that the team is on track and that issues are addressed promptly.</w:t>
      </w:r>
    </w:p>
    <w:p w14:paraId="67168FC7" w14:textId="77777777" w:rsidR="00383862" w:rsidRDefault="00383862">
      <w:pPr>
        <w:pStyle w:val="p1"/>
        <w:divId w:val="887691721"/>
      </w:pPr>
      <w:r>
        <w:rPr>
          <w:rStyle w:val="s1"/>
        </w:rPr>
        <w:t>Finally, it is essential to recognise and reward the achievements of the team to maintain motivation</w:t>
      </w:r>
    </w:p>
    <w:p w14:paraId="6796C50B" w14:textId="77777777" w:rsidR="00383862" w:rsidRDefault="00383862">
      <w:pPr>
        <w:pStyle w:val="p1"/>
        <w:divId w:val="887691721"/>
        <w:rPr>
          <w:rStyle w:val="s1"/>
        </w:rPr>
      </w:pPr>
      <w:r>
        <w:rPr>
          <w:rStyle w:val="s1"/>
        </w:rPr>
        <w:t>and engagement.</w:t>
      </w:r>
    </w:p>
    <w:p w14:paraId="5311E24E" w14:textId="77777777" w:rsidR="00D512AF" w:rsidRDefault="00D512AF">
      <w:pPr>
        <w:pStyle w:val="p1"/>
        <w:divId w:val="887691721"/>
        <w:rPr>
          <w:rStyle w:val="s1"/>
        </w:rPr>
      </w:pPr>
    </w:p>
    <w:p w14:paraId="20FF73CD" w14:textId="77777777" w:rsidR="00D512AF" w:rsidRDefault="00D512AF">
      <w:pPr>
        <w:pStyle w:val="p1"/>
        <w:divId w:val="887691721"/>
        <w:rPr>
          <w:rStyle w:val="s1"/>
        </w:rPr>
      </w:pPr>
    </w:p>
    <w:p w14:paraId="39DB5FBE" w14:textId="77777777" w:rsidR="00D512AF" w:rsidRDefault="00D512AF">
      <w:pPr>
        <w:pStyle w:val="p1"/>
        <w:divId w:val="887691721"/>
        <w:rPr>
          <w:rStyle w:val="s1"/>
        </w:rPr>
      </w:pPr>
    </w:p>
    <w:p w14:paraId="5DC63315" w14:textId="77777777" w:rsidR="00D512AF" w:rsidRDefault="00D512AF">
      <w:pPr>
        <w:pStyle w:val="p1"/>
        <w:divId w:val="887691721"/>
      </w:pPr>
    </w:p>
    <w:p w14:paraId="1E122B96" w14:textId="77777777" w:rsidR="00383862" w:rsidRDefault="00383862">
      <w:pPr>
        <w:pStyle w:val="p1"/>
        <w:divId w:val="887691721"/>
        <w:rPr>
          <w:rStyle w:val="s1"/>
        </w:rPr>
      </w:pPr>
      <w:r>
        <w:rPr>
          <w:rStyle w:val="s1"/>
        </w:rPr>
        <w:lastRenderedPageBreak/>
        <w:t>Case Study: XYZ Company</w:t>
      </w:r>
    </w:p>
    <w:p w14:paraId="50FF1BE9" w14:textId="77777777" w:rsidR="00D512AF" w:rsidRDefault="00D512AF">
      <w:pPr>
        <w:pStyle w:val="p1"/>
        <w:divId w:val="887691721"/>
      </w:pPr>
    </w:p>
    <w:p w14:paraId="3658968A" w14:textId="0BD74409" w:rsidR="0079538D" w:rsidRDefault="00383862" w:rsidP="00CD124C">
      <w:pPr>
        <w:pStyle w:val="p1"/>
        <w:divId w:val="887691721"/>
      </w:pPr>
      <w:r>
        <w:rPr>
          <w:rStyle w:val="s1"/>
        </w:rPr>
        <w:t>To illustrate the importance of effective team</w:t>
      </w:r>
      <w:r w:rsidR="00CD124C">
        <w:rPr>
          <w:lang w:val="en-GB"/>
        </w:rPr>
        <w:t xml:space="preserve"> </w:t>
      </w:r>
      <w:r>
        <w:rPr>
          <w:rStyle w:val="s1"/>
        </w:rPr>
        <w:t>working, we would like to present a case study of XYZ Company. XYZ Company is a medium-sized manufacturing company that produces and sells high-quality products. The company has been experiencing a decline in sales and productivity over the past few years. The management team</w:t>
      </w:r>
      <w:r>
        <w:rPr>
          <w:rStyle w:val="s1"/>
          <w:lang w:val="en-GB"/>
        </w:rPr>
        <w:t xml:space="preserve"> </w:t>
      </w:r>
      <w:r w:rsidR="0079538D">
        <w:rPr>
          <w:rStyle w:val="s1"/>
        </w:rPr>
        <w:t>recognised that there were issues with communication and collaboration within the organisation and decided to introduce team working.</w:t>
      </w:r>
    </w:p>
    <w:p w14:paraId="7F9403B8" w14:textId="77777777" w:rsidR="0079538D" w:rsidRDefault="0079538D">
      <w:pPr>
        <w:pStyle w:val="p1"/>
        <w:divId w:val="405109682"/>
      </w:pPr>
      <w:r>
        <w:rPr>
          <w:rStyle w:val="s1"/>
        </w:rPr>
        <w:t>The company began by establishing cross-functional teams to work on specific projects.</w:t>
      </w:r>
    </w:p>
    <w:p w14:paraId="6C5FB702" w14:textId="77777777" w:rsidR="0079538D" w:rsidRDefault="0079538D">
      <w:pPr>
        <w:pStyle w:val="p1"/>
        <w:divId w:val="405109682"/>
      </w:pPr>
      <w:r>
        <w:rPr>
          <w:rStyle w:val="s1"/>
        </w:rPr>
        <w:t>The teams were made up of employees from different departments who had the necessary skills and expertise to contribute to the project.</w:t>
      </w:r>
    </w:p>
    <w:p w14:paraId="2EFCA9A9" w14:textId="77777777" w:rsidR="0079538D" w:rsidRDefault="0079538D">
      <w:pPr>
        <w:pStyle w:val="p1"/>
        <w:divId w:val="405109682"/>
      </w:pPr>
      <w:r>
        <w:rPr>
          <w:rStyle w:val="s1"/>
        </w:rPr>
        <w:t>Each team had a clear goal and a defined timeline for completion. The teams were also assigned a team leader who was responsible for managing the team and ensuring that the project was completed on time and within budget.</w:t>
      </w:r>
    </w:p>
    <w:p w14:paraId="25824BE4" w14:textId="77777777" w:rsidR="00363740" w:rsidRDefault="0079538D">
      <w:pPr>
        <w:pStyle w:val="p1"/>
        <w:divId w:val="1877426041"/>
      </w:pPr>
      <w:r>
        <w:rPr>
          <w:rStyle w:val="s1"/>
        </w:rPr>
        <w:t>The management team also provided training and development opportunities for the</w:t>
      </w:r>
      <w:r w:rsidR="00363740">
        <w:rPr>
          <w:rStyle w:val="s1"/>
          <w:lang w:val="en-GB"/>
        </w:rPr>
        <w:t xml:space="preserve"> </w:t>
      </w:r>
      <w:r w:rsidR="00363740">
        <w:rPr>
          <w:rStyle w:val="s1"/>
        </w:rPr>
        <w:t>teams to improve their skills and knowledge, as well as to build their capacity for effective team working. This included training in communication, conflict resolution, and team building. The teams were also provided with the necessary resources and support, such as access to relevant information, tools, and equipment.</w:t>
      </w:r>
    </w:p>
    <w:p w14:paraId="0E53D63F" w14:textId="6E78BC81" w:rsidR="00363740" w:rsidRDefault="00363740">
      <w:pPr>
        <w:pStyle w:val="p1"/>
        <w:divId w:val="1877426041"/>
      </w:pPr>
      <w:r>
        <w:rPr>
          <w:rStyle w:val="s1"/>
        </w:rPr>
        <w:t>As a result of the introduction of team working,</w:t>
      </w:r>
      <w:r w:rsidR="00F90D23">
        <w:rPr>
          <w:lang w:val="en-GB"/>
        </w:rPr>
        <w:t xml:space="preserve"> </w:t>
      </w:r>
      <w:r>
        <w:rPr>
          <w:rStyle w:val="s1"/>
        </w:rPr>
        <w:t>XYZ Company experienced several benefits.</w:t>
      </w:r>
    </w:p>
    <w:p w14:paraId="414EE882" w14:textId="77777777" w:rsidR="00363740" w:rsidRDefault="00363740">
      <w:pPr>
        <w:pStyle w:val="p1"/>
        <w:divId w:val="1877426041"/>
      </w:pPr>
      <w:r>
        <w:rPr>
          <w:rStyle w:val="s1"/>
        </w:rPr>
        <w:t>Firstly, the teams were able to collaborate and share knowledge, resulting in better problem-solving and increased efficiency. Secondly, employees were more engaged and motivated, as they were able to take ownership of their work and contribute to the success of the company.</w:t>
      </w:r>
    </w:p>
    <w:p w14:paraId="0B3A90DB" w14:textId="77777777" w:rsidR="00363740" w:rsidRDefault="00363740">
      <w:pPr>
        <w:pStyle w:val="p1"/>
        <w:divId w:val="1877426041"/>
        <w:rPr>
          <w:rStyle w:val="s1"/>
        </w:rPr>
      </w:pPr>
      <w:r>
        <w:rPr>
          <w:rStyle w:val="s1"/>
        </w:rPr>
        <w:t>Finally, the company was able to achieve its goals more effectively and efficiently, resulting in increased sales and profitability.</w:t>
      </w:r>
    </w:p>
    <w:p w14:paraId="075480E9" w14:textId="77777777" w:rsidR="00F90D23" w:rsidRDefault="00F90D23">
      <w:pPr>
        <w:pStyle w:val="p1"/>
        <w:divId w:val="1877426041"/>
      </w:pPr>
    </w:p>
    <w:p w14:paraId="60DC35EA" w14:textId="77777777" w:rsidR="00964768" w:rsidRDefault="00964768">
      <w:pPr>
        <w:pStyle w:val="p1"/>
        <w:divId w:val="734549108"/>
        <w:rPr>
          <w:rStyle w:val="s1"/>
        </w:rPr>
      </w:pPr>
      <w:r>
        <w:rPr>
          <w:rStyle w:val="s1"/>
        </w:rPr>
        <w:t>Poor Communication in the Workplace</w:t>
      </w:r>
    </w:p>
    <w:p w14:paraId="617A8F2B" w14:textId="77777777" w:rsidR="00F90D23" w:rsidRDefault="00F90D23">
      <w:pPr>
        <w:pStyle w:val="p1"/>
        <w:divId w:val="734549108"/>
      </w:pPr>
    </w:p>
    <w:p w14:paraId="7B0D3C8E" w14:textId="77777777" w:rsidR="00964768" w:rsidRDefault="00964768">
      <w:pPr>
        <w:pStyle w:val="p1"/>
        <w:divId w:val="734549108"/>
      </w:pPr>
      <w:r>
        <w:rPr>
          <w:rStyle w:val="s1"/>
        </w:rPr>
        <w:t>While team working can offer several benefits, poor communication can have a negative impact on team performance. A common issue in many workplaces is a lack of clarity and consistency in communication. This can lead to misunderstandings, confusion, and errors in work. For example, in my friend's workplace, there was a project where multiple teams were working on different parts of it, but they were not communicating effectively with each other. This led to delays and errors in the work, causing frustration and stress for the employees</w:t>
      </w:r>
    </w:p>
    <w:p w14:paraId="45D90FAB" w14:textId="77777777" w:rsidR="00964768" w:rsidRDefault="00964768">
      <w:pPr>
        <w:pStyle w:val="p1"/>
        <w:divId w:val="734549108"/>
        <w:rPr>
          <w:rStyle w:val="s1"/>
        </w:rPr>
      </w:pPr>
      <w:r>
        <w:rPr>
          <w:rStyle w:val="s1"/>
        </w:rPr>
        <w:t>involved.</w:t>
      </w:r>
    </w:p>
    <w:p w14:paraId="2F1ACEE9" w14:textId="77777777" w:rsidR="00F90D23" w:rsidRDefault="00F90D23">
      <w:pPr>
        <w:pStyle w:val="p1"/>
        <w:divId w:val="734549108"/>
      </w:pPr>
    </w:p>
    <w:p w14:paraId="333AE52B" w14:textId="77777777" w:rsidR="00964768" w:rsidRDefault="00964768">
      <w:pPr>
        <w:pStyle w:val="p1"/>
        <w:divId w:val="734549108"/>
        <w:rPr>
          <w:rStyle w:val="s1"/>
        </w:rPr>
      </w:pPr>
      <w:r>
        <w:rPr>
          <w:rStyle w:val="s1"/>
        </w:rPr>
        <w:t>Improving Communication in the Workplace</w:t>
      </w:r>
    </w:p>
    <w:p w14:paraId="0A3D7E06" w14:textId="77777777" w:rsidR="00F90D23" w:rsidRDefault="00F90D23">
      <w:pPr>
        <w:pStyle w:val="p1"/>
        <w:divId w:val="734549108"/>
      </w:pPr>
    </w:p>
    <w:p w14:paraId="067ECE21" w14:textId="77777777" w:rsidR="003F624E" w:rsidRDefault="00964768">
      <w:pPr>
        <w:pStyle w:val="p1"/>
        <w:divId w:val="2030326601"/>
      </w:pPr>
      <w:r>
        <w:rPr>
          <w:rStyle w:val="s1"/>
        </w:rPr>
        <w:t>To improve communication in the workplace, it is important to establish clear guidelines and</w:t>
      </w:r>
      <w:r>
        <w:rPr>
          <w:rStyle w:val="s1"/>
          <w:lang w:val="en-GB"/>
        </w:rPr>
        <w:t xml:space="preserve"> </w:t>
      </w:r>
      <w:r w:rsidR="00DD33C7">
        <w:rPr>
          <w:rStyle w:val="s1"/>
        </w:rPr>
        <w:t>expectations for communication. This includes</w:t>
      </w:r>
      <w:r w:rsidR="003F624E">
        <w:rPr>
          <w:rStyle w:val="s1"/>
          <w:lang w:val="en-GB"/>
        </w:rPr>
        <w:t xml:space="preserve"> </w:t>
      </w:r>
      <w:r w:rsidR="003F624E">
        <w:rPr>
          <w:rStyle w:val="s1"/>
        </w:rPr>
        <w:t>setting clear objectives, defining roles and responsibilities, and providing regular feedback and updates. Regular team meetings and open communication channels, such as email or instant messaging platforms, can also help to ensure that communication is consistent and</w:t>
      </w:r>
    </w:p>
    <w:p w14:paraId="49B668F5" w14:textId="77777777" w:rsidR="003F624E" w:rsidRDefault="003F624E">
      <w:pPr>
        <w:pStyle w:val="p1"/>
        <w:divId w:val="2030326601"/>
        <w:rPr>
          <w:rStyle w:val="s1"/>
        </w:rPr>
      </w:pPr>
      <w:r>
        <w:rPr>
          <w:rStyle w:val="s1"/>
        </w:rPr>
        <w:t>effective. Finally, providing training and development opportunities in communication skills can help employees to improve their ability to communicate effectively.</w:t>
      </w:r>
    </w:p>
    <w:p w14:paraId="685C47B5" w14:textId="77777777" w:rsidR="00F90D23" w:rsidRDefault="00F90D23">
      <w:pPr>
        <w:pStyle w:val="p1"/>
        <w:divId w:val="2030326601"/>
      </w:pPr>
    </w:p>
    <w:p w14:paraId="4F9E9665" w14:textId="77777777" w:rsidR="005438D4" w:rsidRDefault="005438D4">
      <w:pPr>
        <w:pStyle w:val="p1"/>
        <w:divId w:val="657539519"/>
        <w:rPr>
          <w:rStyle w:val="s1"/>
        </w:rPr>
      </w:pPr>
      <w:r>
        <w:rPr>
          <w:rStyle w:val="s1"/>
        </w:rPr>
        <w:t>Conclusion</w:t>
      </w:r>
    </w:p>
    <w:p w14:paraId="73C83281" w14:textId="77777777" w:rsidR="00F90D23" w:rsidRDefault="00F90D23">
      <w:pPr>
        <w:pStyle w:val="p1"/>
        <w:divId w:val="657539519"/>
      </w:pPr>
    </w:p>
    <w:p w14:paraId="11FC92BC" w14:textId="77777777" w:rsidR="005438D4" w:rsidRDefault="005438D4">
      <w:pPr>
        <w:pStyle w:val="p1"/>
        <w:divId w:val="657539519"/>
      </w:pPr>
      <w:r>
        <w:rPr>
          <w:rStyle w:val="s1"/>
        </w:rPr>
        <w:t>In conclusion, effective team working can offer several benefits to organisations, including increased productivity, creativity, and innovation.</w:t>
      </w:r>
    </w:p>
    <w:p w14:paraId="2195FB4F" w14:textId="77777777" w:rsidR="005438D4" w:rsidRDefault="005438D4">
      <w:pPr>
        <w:pStyle w:val="p1"/>
        <w:divId w:val="657539519"/>
      </w:pPr>
      <w:r>
        <w:rPr>
          <w:rStyle w:val="s1"/>
        </w:rPr>
        <w:t>When introducing team working, it is important to consider the stages of team development, assign clear team roles, manage conflict effectively, and establish clear goals and expectations. It is also important to provide support and resources to the team, such as training and development opportunities. By doing so, organisations can achieve their goals more effectively and efficiently, and employees can be more engaged and motivated in their work.</w:t>
      </w:r>
    </w:p>
    <w:p w14:paraId="435F52F5" w14:textId="75E555D8" w:rsidR="00DD33C7" w:rsidRPr="003F624E" w:rsidRDefault="00DD33C7">
      <w:pPr>
        <w:pStyle w:val="p1"/>
        <w:divId w:val="640117816"/>
        <w:rPr>
          <w:lang w:val="en-GB"/>
        </w:rPr>
      </w:pPr>
    </w:p>
    <w:p w14:paraId="7576787C" w14:textId="3AFE52D4" w:rsidR="00964768" w:rsidRPr="00964768" w:rsidRDefault="00964768">
      <w:pPr>
        <w:pStyle w:val="p1"/>
        <w:divId w:val="734549108"/>
        <w:rPr>
          <w:lang w:val="en-GB"/>
        </w:rPr>
      </w:pPr>
    </w:p>
    <w:p w14:paraId="2E057B75" w14:textId="60D3DBED" w:rsidR="0079538D" w:rsidRPr="00363740" w:rsidRDefault="0079538D">
      <w:pPr>
        <w:pStyle w:val="p1"/>
        <w:divId w:val="405109682"/>
        <w:rPr>
          <w:lang w:val="en-GB"/>
        </w:rPr>
      </w:pPr>
    </w:p>
    <w:p w14:paraId="4E4D6DDD" w14:textId="235E00C9" w:rsidR="00383862" w:rsidRPr="00383862" w:rsidRDefault="00383862">
      <w:pPr>
        <w:pStyle w:val="p1"/>
        <w:divId w:val="887691721"/>
        <w:rPr>
          <w:lang w:val="en-GB"/>
        </w:rPr>
      </w:pPr>
    </w:p>
    <w:p w14:paraId="319D229F" w14:textId="0B7C982C" w:rsidR="008C1E45" w:rsidRPr="008C1E45" w:rsidRDefault="008C1E45">
      <w:pPr>
        <w:pStyle w:val="p1"/>
        <w:divId w:val="1680736667"/>
        <w:rPr>
          <w:lang w:val="en-GB"/>
        </w:rPr>
      </w:pPr>
    </w:p>
    <w:p w14:paraId="01808126" w14:textId="094DD92D" w:rsidR="00BB17B2" w:rsidRPr="00BB17B2" w:rsidRDefault="00BB17B2">
      <w:pPr>
        <w:pStyle w:val="p1"/>
        <w:divId w:val="1365403218"/>
        <w:rPr>
          <w:lang w:val="en-GB"/>
        </w:rPr>
      </w:pPr>
    </w:p>
    <w:p w14:paraId="6596B6A3" w14:textId="39E7450E" w:rsidR="00CE6491" w:rsidRPr="00BB17B2" w:rsidRDefault="00CE6491" w:rsidP="00E441BE">
      <w:pPr>
        <w:pStyle w:val="p1"/>
        <w:divId w:val="1767463430"/>
        <w:rPr>
          <w:lang w:val="en-GB"/>
        </w:rPr>
      </w:pPr>
    </w:p>
    <w:sectPr w:rsidR="00CE6491" w:rsidRPr="00BB17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revisionView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491"/>
    <w:rsid w:val="00363740"/>
    <w:rsid w:val="00383862"/>
    <w:rsid w:val="003F624E"/>
    <w:rsid w:val="005438D4"/>
    <w:rsid w:val="0079538D"/>
    <w:rsid w:val="008C1E45"/>
    <w:rsid w:val="00964768"/>
    <w:rsid w:val="00973D98"/>
    <w:rsid w:val="00B0178B"/>
    <w:rsid w:val="00BB17B2"/>
    <w:rsid w:val="00BD1711"/>
    <w:rsid w:val="00CD124C"/>
    <w:rsid w:val="00CE6491"/>
    <w:rsid w:val="00D512AF"/>
    <w:rsid w:val="00DD33C7"/>
    <w:rsid w:val="00E26DB5"/>
    <w:rsid w:val="00E441BE"/>
    <w:rsid w:val="00ED28BB"/>
    <w:rsid w:val="00F90D23"/>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564E290"/>
  <w15:chartTrackingRefBased/>
  <w15:docId w15:val="{DAFA1E11-0446-1D4B-85AA-D8756EADF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E441BE"/>
    <w:rPr>
      <w:rFonts w:ascii="Helvetica" w:hAnsi="Helvetica" w:cs="Times New Roman"/>
      <w:kern w:val="0"/>
      <w:sz w:val="18"/>
      <w:szCs w:val="18"/>
      <w14:ligatures w14:val="none"/>
    </w:rPr>
  </w:style>
  <w:style w:type="character" w:customStyle="1" w:styleId="s1">
    <w:name w:val="s1"/>
    <w:basedOn w:val="Fontdeparagrafimplicit"/>
    <w:rsid w:val="00E441BE"/>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7463430">
      <w:bodyDiv w:val="1"/>
      <w:marLeft w:val="0"/>
      <w:marRight w:val="0"/>
      <w:marTop w:val="0"/>
      <w:marBottom w:val="0"/>
      <w:divBdr>
        <w:top w:val="none" w:sz="0" w:space="0" w:color="auto"/>
        <w:left w:val="none" w:sz="0" w:space="0" w:color="auto"/>
        <w:bottom w:val="none" w:sz="0" w:space="0" w:color="auto"/>
        <w:right w:val="none" w:sz="0" w:space="0" w:color="auto"/>
      </w:divBdr>
      <w:divsChild>
        <w:div w:id="1365403218">
          <w:marLeft w:val="0"/>
          <w:marRight w:val="0"/>
          <w:marTop w:val="0"/>
          <w:marBottom w:val="0"/>
          <w:divBdr>
            <w:top w:val="none" w:sz="0" w:space="0" w:color="auto"/>
            <w:left w:val="none" w:sz="0" w:space="0" w:color="auto"/>
            <w:bottom w:val="none" w:sz="0" w:space="0" w:color="auto"/>
            <w:right w:val="none" w:sz="0" w:space="0" w:color="auto"/>
          </w:divBdr>
          <w:divsChild>
            <w:div w:id="2082635707">
              <w:marLeft w:val="0"/>
              <w:marRight w:val="0"/>
              <w:marTop w:val="0"/>
              <w:marBottom w:val="0"/>
              <w:divBdr>
                <w:top w:val="none" w:sz="0" w:space="0" w:color="auto"/>
                <w:left w:val="none" w:sz="0" w:space="0" w:color="auto"/>
                <w:bottom w:val="none" w:sz="0" w:space="0" w:color="auto"/>
                <w:right w:val="none" w:sz="0" w:space="0" w:color="auto"/>
              </w:divBdr>
            </w:div>
            <w:div w:id="621576134">
              <w:marLeft w:val="0"/>
              <w:marRight w:val="0"/>
              <w:marTop w:val="0"/>
              <w:marBottom w:val="0"/>
              <w:divBdr>
                <w:top w:val="none" w:sz="0" w:space="0" w:color="auto"/>
                <w:left w:val="none" w:sz="0" w:space="0" w:color="auto"/>
                <w:bottom w:val="none" w:sz="0" w:space="0" w:color="auto"/>
                <w:right w:val="none" w:sz="0" w:space="0" w:color="auto"/>
              </w:divBdr>
            </w:div>
            <w:div w:id="1680736667">
              <w:marLeft w:val="0"/>
              <w:marRight w:val="0"/>
              <w:marTop w:val="0"/>
              <w:marBottom w:val="0"/>
              <w:divBdr>
                <w:top w:val="none" w:sz="0" w:space="0" w:color="auto"/>
                <w:left w:val="none" w:sz="0" w:space="0" w:color="auto"/>
                <w:bottom w:val="none" w:sz="0" w:space="0" w:color="auto"/>
                <w:right w:val="none" w:sz="0" w:space="0" w:color="auto"/>
              </w:divBdr>
              <w:divsChild>
                <w:div w:id="887691721">
                  <w:marLeft w:val="0"/>
                  <w:marRight w:val="0"/>
                  <w:marTop w:val="0"/>
                  <w:marBottom w:val="0"/>
                  <w:divBdr>
                    <w:top w:val="none" w:sz="0" w:space="0" w:color="auto"/>
                    <w:left w:val="none" w:sz="0" w:space="0" w:color="auto"/>
                    <w:bottom w:val="none" w:sz="0" w:space="0" w:color="auto"/>
                    <w:right w:val="none" w:sz="0" w:space="0" w:color="auto"/>
                  </w:divBdr>
                  <w:divsChild>
                    <w:div w:id="405109682">
                      <w:marLeft w:val="0"/>
                      <w:marRight w:val="0"/>
                      <w:marTop w:val="0"/>
                      <w:marBottom w:val="0"/>
                      <w:divBdr>
                        <w:top w:val="none" w:sz="0" w:space="0" w:color="auto"/>
                        <w:left w:val="none" w:sz="0" w:space="0" w:color="auto"/>
                        <w:bottom w:val="none" w:sz="0" w:space="0" w:color="auto"/>
                        <w:right w:val="none" w:sz="0" w:space="0" w:color="auto"/>
                      </w:divBdr>
                      <w:divsChild>
                        <w:div w:id="1877426041">
                          <w:marLeft w:val="0"/>
                          <w:marRight w:val="0"/>
                          <w:marTop w:val="0"/>
                          <w:marBottom w:val="0"/>
                          <w:divBdr>
                            <w:top w:val="none" w:sz="0" w:space="0" w:color="auto"/>
                            <w:left w:val="none" w:sz="0" w:space="0" w:color="auto"/>
                            <w:bottom w:val="none" w:sz="0" w:space="0" w:color="auto"/>
                            <w:right w:val="none" w:sz="0" w:space="0" w:color="auto"/>
                          </w:divBdr>
                        </w:div>
                        <w:div w:id="734549108">
                          <w:marLeft w:val="0"/>
                          <w:marRight w:val="0"/>
                          <w:marTop w:val="0"/>
                          <w:marBottom w:val="0"/>
                          <w:divBdr>
                            <w:top w:val="none" w:sz="0" w:space="0" w:color="auto"/>
                            <w:left w:val="none" w:sz="0" w:space="0" w:color="auto"/>
                            <w:bottom w:val="none" w:sz="0" w:space="0" w:color="auto"/>
                            <w:right w:val="none" w:sz="0" w:space="0" w:color="auto"/>
                          </w:divBdr>
                          <w:divsChild>
                            <w:div w:id="640117816">
                              <w:marLeft w:val="0"/>
                              <w:marRight w:val="0"/>
                              <w:marTop w:val="0"/>
                              <w:marBottom w:val="0"/>
                              <w:divBdr>
                                <w:top w:val="none" w:sz="0" w:space="0" w:color="auto"/>
                                <w:left w:val="none" w:sz="0" w:space="0" w:color="auto"/>
                                <w:bottom w:val="none" w:sz="0" w:space="0" w:color="auto"/>
                                <w:right w:val="none" w:sz="0" w:space="0" w:color="auto"/>
                              </w:divBdr>
                              <w:divsChild>
                                <w:div w:id="2030326601">
                                  <w:marLeft w:val="0"/>
                                  <w:marRight w:val="0"/>
                                  <w:marTop w:val="0"/>
                                  <w:marBottom w:val="0"/>
                                  <w:divBdr>
                                    <w:top w:val="none" w:sz="0" w:space="0" w:color="auto"/>
                                    <w:left w:val="none" w:sz="0" w:space="0" w:color="auto"/>
                                    <w:bottom w:val="none" w:sz="0" w:space="0" w:color="auto"/>
                                    <w:right w:val="none" w:sz="0" w:space="0" w:color="auto"/>
                                  </w:divBdr>
                                </w:div>
                                <w:div w:id="65753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1013</Words>
  <Characters>5881</Characters>
  <Application>Microsoft Office Word</Application>
  <DocSecurity>0</DocSecurity>
  <Lines>49</Lines>
  <Paragraphs>13</Paragraphs>
  <ScaleCrop>false</ScaleCrop>
  <Company/>
  <LinksUpToDate>false</LinksUpToDate>
  <CharactersWithSpaces>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Florica (2029869)</dc:creator>
  <cp:keywords/>
  <dc:description/>
  <cp:lastModifiedBy>Alexandra Florica (2029869)</cp:lastModifiedBy>
  <cp:revision>2</cp:revision>
  <dcterms:created xsi:type="dcterms:W3CDTF">2023-04-25T23:54:00Z</dcterms:created>
  <dcterms:modified xsi:type="dcterms:W3CDTF">2023-04-25T23:54:00Z</dcterms:modified>
</cp:coreProperties>
</file>