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6A48B" w14:textId="77777777" w:rsidR="00A650DC" w:rsidRDefault="00A650DC" w:rsidP="00A650DC">
      <w:pPr>
        <w:jc w:val="center"/>
        <w:rPr>
          <w:sz w:val="40"/>
          <w:szCs w:val="40"/>
        </w:rPr>
      </w:pPr>
    </w:p>
    <w:p w14:paraId="60B1D532" w14:textId="77777777" w:rsidR="00A650DC" w:rsidRDefault="00A650DC" w:rsidP="00A650DC">
      <w:pPr>
        <w:jc w:val="center"/>
        <w:rPr>
          <w:sz w:val="40"/>
          <w:szCs w:val="40"/>
        </w:rPr>
      </w:pPr>
    </w:p>
    <w:p w14:paraId="781FCD33" w14:textId="5CB32C28" w:rsidR="000523C2" w:rsidRPr="00BF40DB" w:rsidRDefault="00BF40DB" w:rsidP="00A650DC">
      <w:pPr>
        <w:jc w:val="center"/>
        <w:rPr>
          <w:sz w:val="40"/>
          <w:szCs w:val="40"/>
        </w:rPr>
      </w:pPr>
      <w:r w:rsidRPr="00BF40DB">
        <w:rPr>
          <w:sz w:val="40"/>
          <w:szCs w:val="40"/>
        </w:rPr>
        <w:t xml:space="preserve">Module Title: </w:t>
      </w:r>
      <w:r w:rsidR="005E1DA3" w:rsidRPr="005E1DA3">
        <w:rPr>
          <w:sz w:val="40"/>
          <w:szCs w:val="40"/>
        </w:rPr>
        <w:t>Problem Solving and Decision Making</w:t>
      </w:r>
    </w:p>
    <w:p w14:paraId="77100766" w14:textId="346EAB16" w:rsidR="00BF40DB" w:rsidRDefault="00BF40DB" w:rsidP="00A650DC">
      <w:pPr>
        <w:jc w:val="center"/>
        <w:rPr>
          <w:sz w:val="40"/>
          <w:szCs w:val="40"/>
        </w:rPr>
      </w:pPr>
      <w:r w:rsidRPr="00BF40DB">
        <w:rPr>
          <w:sz w:val="40"/>
          <w:szCs w:val="40"/>
        </w:rPr>
        <w:t>Module Code:</w:t>
      </w:r>
      <w:r w:rsidR="005E1DA3">
        <w:rPr>
          <w:sz w:val="40"/>
          <w:szCs w:val="40"/>
        </w:rPr>
        <w:t xml:space="preserve"> </w:t>
      </w:r>
      <w:r w:rsidR="005E1DA3" w:rsidRPr="005E1DA3">
        <w:rPr>
          <w:sz w:val="40"/>
          <w:szCs w:val="40"/>
        </w:rPr>
        <w:t>BMSW 4004</w:t>
      </w:r>
    </w:p>
    <w:p w14:paraId="14A6377F" w14:textId="3238358E" w:rsidR="00A650DC" w:rsidRPr="00BF40DB" w:rsidRDefault="00A650DC" w:rsidP="00A650DC">
      <w:pPr>
        <w:jc w:val="center"/>
        <w:rPr>
          <w:sz w:val="40"/>
          <w:szCs w:val="40"/>
        </w:rPr>
      </w:pPr>
      <w:r>
        <w:rPr>
          <w:sz w:val="40"/>
          <w:szCs w:val="40"/>
        </w:rPr>
        <w:t>Task-2</w:t>
      </w:r>
    </w:p>
    <w:p w14:paraId="3CF8C738" w14:textId="23E3797A" w:rsidR="00BF40DB" w:rsidRDefault="00BF40DB" w:rsidP="00A650DC">
      <w:pPr>
        <w:jc w:val="center"/>
        <w:rPr>
          <w:sz w:val="40"/>
          <w:szCs w:val="40"/>
        </w:rPr>
      </w:pPr>
      <w:r w:rsidRPr="00BF40DB">
        <w:rPr>
          <w:sz w:val="40"/>
          <w:szCs w:val="40"/>
        </w:rPr>
        <w:t xml:space="preserve">Student </w:t>
      </w:r>
      <w:r w:rsidR="00E630D4">
        <w:rPr>
          <w:sz w:val="40"/>
          <w:szCs w:val="40"/>
        </w:rPr>
        <w:t xml:space="preserve">Name &amp; </w:t>
      </w:r>
      <w:r w:rsidRPr="00BF40DB">
        <w:rPr>
          <w:sz w:val="40"/>
          <w:szCs w:val="40"/>
        </w:rPr>
        <w:t>ID:</w:t>
      </w:r>
      <w:r w:rsidR="00A901D2">
        <w:rPr>
          <w:sz w:val="40"/>
          <w:szCs w:val="40"/>
        </w:rPr>
        <w:t xml:space="preserve"> Alexandra Felicia</w:t>
      </w:r>
      <w:r w:rsidR="00E630D4">
        <w:rPr>
          <w:sz w:val="40"/>
          <w:szCs w:val="40"/>
        </w:rPr>
        <w:t xml:space="preserve"> Merauta</w:t>
      </w:r>
      <w:r w:rsidR="00A901D2">
        <w:rPr>
          <w:sz w:val="40"/>
          <w:szCs w:val="40"/>
        </w:rPr>
        <w:t xml:space="preserve"> 2121</w:t>
      </w:r>
      <w:r w:rsidR="00E36DDA">
        <w:rPr>
          <w:sz w:val="40"/>
          <w:szCs w:val="40"/>
        </w:rPr>
        <w:t>306</w:t>
      </w:r>
    </w:p>
    <w:p w14:paraId="771E6B6E" w14:textId="04F29F59" w:rsidR="00E36DDA" w:rsidRDefault="00E36DDA" w:rsidP="00A650DC">
      <w:pPr>
        <w:jc w:val="center"/>
        <w:rPr>
          <w:sz w:val="40"/>
          <w:szCs w:val="40"/>
        </w:rPr>
      </w:pPr>
      <w:r>
        <w:rPr>
          <w:sz w:val="40"/>
          <w:szCs w:val="40"/>
        </w:rPr>
        <w:t xml:space="preserve">Lecturer: </w:t>
      </w:r>
      <w:r w:rsidR="000575E8">
        <w:rPr>
          <w:sz w:val="40"/>
          <w:szCs w:val="40"/>
        </w:rPr>
        <w:t>C</w:t>
      </w:r>
      <w:r w:rsidR="00543F75">
        <w:rPr>
          <w:sz w:val="40"/>
          <w:szCs w:val="40"/>
        </w:rPr>
        <w:t>hijoke D Uba</w:t>
      </w:r>
    </w:p>
    <w:p w14:paraId="2EFF903A" w14:textId="77777777" w:rsidR="00BF40DB" w:rsidRDefault="00BF40DB">
      <w:pPr>
        <w:spacing w:line="259" w:lineRule="auto"/>
        <w:jc w:val="left"/>
        <w:rPr>
          <w:sz w:val="40"/>
          <w:szCs w:val="40"/>
        </w:rPr>
      </w:pPr>
      <w:r>
        <w:rPr>
          <w:sz w:val="40"/>
          <w:szCs w:val="40"/>
        </w:rPr>
        <w:br w:type="page"/>
      </w:r>
    </w:p>
    <w:sdt>
      <w:sdtPr>
        <w:rPr>
          <w:rFonts w:ascii="Times New Roman" w:eastAsiaTheme="minorHAnsi" w:hAnsi="Times New Roman" w:cstheme="minorBidi"/>
          <w:color w:val="auto"/>
          <w:sz w:val="24"/>
          <w:szCs w:val="22"/>
        </w:rPr>
        <w:id w:val="-1834440733"/>
        <w:docPartObj>
          <w:docPartGallery w:val="Table of Contents"/>
          <w:docPartUnique/>
        </w:docPartObj>
      </w:sdtPr>
      <w:sdtEndPr>
        <w:rPr>
          <w:b/>
          <w:bCs/>
          <w:noProof/>
        </w:rPr>
      </w:sdtEndPr>
      <w:sdtContent>
        <w:p w14:paraId="1D4CD598" w14:textId="77777777" w:rsidR="004410B1" w:rsidRPr="002C6353" w:rsidRDefault="004410B1">
          <w:pPr>
            <w:pStyle w:val="TOCHeading"/>
            <w:rPr>
              <w:rFonts w:ascii="Times New Roman" w:hAnsi="Times New Roman" w:cs="Times New Roman"/>
              <w:color w:val="auto"/>
            </w:rPr>
          </w:pPr>
          <w:r w:rsidRPr="002C6353">
            <w:rPr>
              <w:rFonts w:ascii="Times New Roman" w:hAnsi="Times New Roman" w:cs="Times New Roman"/>
              <w:color w:val="auto"/>
            </w:rPr>
            <w:t>Table of Contents</w:t>
          </w:r>
        </w:p>
        <w:p w14:paraId="27AAD780" w14:textId="77777777" w:rsidR="002C6353" w:rsidRPr="002C6353" w:rsidRDefault="004410B1">
          <w:pPr>
            <w:pStyle w:val="TOC1"/>
            <w:tabs>
              <w:tab w:val="right" w:leader="dot" w:pos="9350"/>
            </w:tabs>
            <w:rPr>
              <w:rFonts w:eastAsiaTheme="minorEastAsia" w:cs="Times New Roman"/>
              <w:noProof/>
              <w:sz w:val="22"/>
              <w:lang w:val="en-GB" w:eastAsia="en-GB"/>
            </w:rPr>
          </w:pPr>
          <w:r w:rsidRPr="002C6353">
            <w:rPr>
              <w:rFonts w:cs="Times New Roman"/>
            </w:rPr>
            <w:fldChar w:fldCharType="begin"/>
          </w:r>
          <w:r w:rsidRPr="002C6353">
            <w:rPr>
              <w:rFonts w:cs="Times New Roman"/>
            </w:rPr>
            <w:instrText xml:space="preserve"> TOC \o "1-3" \h \z \u </w:instrText>
          </w:r>
          <w:r w:rsidRPr="002C6353">
            <w:rPr>
              <w:rFonts w:cs="Times New Roman"/>
            </w:rPr>
            <w:fldChar w:fldCharType="separate"/>
          </w:r>
          <w:hyperlink w:anchor="_Toc109856139" w:history="1">
            <w:r w:rsidR="002C6353" w:rsidRPr="002C6353">
              <w:rPr>
                <w:rStyle w:val="Hyperlink"/>
                <w:rFonts w:cs="Times New Roman"/>
                <w:noProof/>
                <w:color w:val="auto"/>
              </w:rPr>
              <w:t>Introduction</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_Toc109856139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3</w:t>
            </w:r>
            <w:r w:rsidR="002C6353" w:rsidRPr="002C6353">
              <w:rPr>
                <w:rFonts w:cs="Times New Roman"/>
                <w:noProof/>
                <w:webHidden/>
              </w:rPr>
              <w:fldChar w:fldCharType="end"/>
            </w:r>
          </w:hyperlink>
        </w:p>
        <w:p w14:paraId="601A1494"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0" w:history="1">
            <w:r w:rsidR="002C6353" w:rsidRPr="002C6353">
              <w:rPr>
                <w:rStyle w:val="Hyperlink"/>
                <w:rFonts w:cs="Times New Roman"/>
                <w:noProof/>
                <w:color w:val="auto"/>
              </w:rPr>
              <w:t>The nature and impact of the employee shortage in the health care sector on employees and organizations</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_Toc109856140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4</w:t>
            </w:r>
            <w:r w:rsidR="002C6353" w:rsidRPr="002C6353">
              <w:rPr>
                <w:rFonts w:cs="Times New Roman"/>
                <w:noProof/>
                <w:webHidden/>
              </w:rPr>
              <w:fldChar w:fldCharType="end"/>
            </w:r>
          </w:hyperlink>
        </w:p>
        <w:p w14:paraId="63944BC1"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1" w:history="1">
            <w:r w:rsidR="002C6353" w:rsidRPr="002C6353">
              <w:rPr>
                <w:rStyle w:val="Hyperlink"/>
                <w:rFonts w:cs="Times New Roman"/>
                <w:noProof/>
                <w:color w:val="auto"/>
              </w:rPr>
              <w:t>A PESTLE analysis of the macro-environmental factors contributing to the problem.</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_Toc109856141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5</w:t>
            </w:r>
            <w:r w:rsidR="002C6353" w:rsidRPr="002C6353">
              <w:rPr>
                <w:rFonts w:cs="Times New Roman"/>
                <w:noProof/>
                <w:webHidden/>
              </w:rPr>
              <w:fldChar w:fldCharType="end"/>
            </w:r>
          </w:hyperlink>
        </w:p>
        <w:p w14:paraId="4B2B0AB9"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2" w:history="1">
            <w:r w:rsidR="002C6353" w:rsidRPr="002C6353">
              <w:rPr>
                <w:rStyle w:val="Hyperlink"/>
                <w:rFonts w:cs="Times New Roman"/>
                <w:noProof/>
                <w:color w:val="auto"/>
              </w:rPr>
              <w:t>Fishbone analysis to reveal the causes of the problem</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_Toc109856142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6</w:t>
            </w:r>
            <w:r w:rsidR="002C6353" w:rsidRPr="002C6353">
              <w:rPr>
                <w:rFonts w:cs="Times New Roman"/>
                <w:noProof/>
                <w:webHidden/>
              </w:rPr>
              <w:fldChar w:fldCharType="end"/>
            </w:r>
          </w:hyperlink>
        </w:p>
        <w:p w14:paraId="4D472C5B"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3" w:history="1">
            <w:r w:rsidR="002C6353" w:rsidRPr="002C6353">
              <w:rPr>
                <w:rStyle w:val="Hyperlink"/>
                <w:rFonts w:cs="Times New Roman"/>
                <w:noProof/>
                <w:color w:val="auto"/>
              </w:rPr>
              <w:t>Evaluation of the alternative Solutions to solve the issue</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_Toc109856143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7</w:t>
            </w:r>
            <w:r w:rsidR="002C6353" w:rsidRPr="002C6353">
              <w:rPr>
                <w:rFonts w:cs="Times New Roman"/>
                <w:noProof/>
                <w:webHidden/>
              </w:rPr>
              <w:fldChar w:fldCharType="end"/>
            </w:r>
          </w:hyperlink>
        </w:p>
        <w:p w14:paraId="3E7D6E09"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4" w:history="1">
            <w:r w:rsidR="002C6353" w:rsidRPr="002C6353">
              <w:rPr>
                <w:rStyle w:val="Hyperlink"/>
                <w:rFonts w:cs="Times New Roman"/>
                <w:noProof/>
                <w:color w:val="auto"/>
              </w:rPr>
              <w:t>Plan to Implement the decision and measure the effectiveness of the decision.</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_Toc109856144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8</w:t>
            </w:r>
            <w:r w:rsidR="002C6353" w:rsidRPr="002C6353">
              <w:rPr>
                <w:rFonts w:cs="Times New Roman"/>
                <w:noProof/>
                <w:webHidden/>
              </w:rPr>
              <w:fldChar w:fldCharType="end"/>
            </w:r>
          </w:hyperlink>
        </w:p>
        <w:p w14:paraId="6CF313FA"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5" w:history="1">
            <w:r w:rsidR="002C6353" w:rsidRPr="002C6353">
              <w:rPr>
                <w:rStyle w:val="Hyperlink"/>
                <w:rFonts w:cs="Times New Roman"/>
                <w:noProof/>
                <w:color w:val="auto"/>
              </w:rPr>
              <w:t>Conclusion</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_Toc109856145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10</w:t>
            </w:r>
            <w:r w:rsidR="002C6353" w:rsidRPr="002C6353">
              <w:rPr>
                <w:rFonts w:cs="Times New Roman"/>
                <w:noProof/>
                <w:webHidden/>
              </w:rPr>
              <w:fldChar w:fldCharType="end"/>
            </w:r>
          </w:hyperlink>
        </w:p>
        <w:p w14:paraId="44524D50" w14:textId="77777777" w:rsidR="002C6353" w:rsidRPr="002C6353" w:rsidRDefault="00000000">
          <w:pPr>
            <w:pStyle w:val="TOC1"/>
            <w:tabs>
              <w:tab w:val="right" w:leader="dot" w:pos="9350"/>
            </w:tabs>
            <w:rPr>
              <w:rFonts w:eastAsiaTheme="minorEastAsia" w:cs="Times New Roman"/>
              <w:noProof/>
              <w:sz w:val="22"/>
              <w:lang w:val="en-GB" w:eastAsia="en-GB"/>
            </w:rPr>
          </w:pPr>
          <w:hyperlink w:anchor="_Toc109856146" w:history="1">
            <w:r w:rsidR="002C6353" w:rsidRPr="002C6353">
              <w:rPr>
                <w:rStyle w:val="Hyperlink"/>
                <w:rFonts w:cs="Times New Roman"/>
                <w:noProof/>
                <w:color w:val="auto"/>
              </w:rPr>
              <w:t>Reference</w:t>
            </w:r>
            <w:r w:rsidR="002C6353" w:rsidRPr="002C6353">
              <w:rPr>
                <w:rFonts w:cs="Times New Roman"/>
                <w:noProof/>
                <w:webHidden/>
              </w:rPr>
              <w:tab/>
            </w:r>
            <w:r w:rsidR="002C6353" w:rsidRPr="002C6353">
              <w:rPr>
                <w:rFonts w:cs="Times New Roman"/>
                <w:noProof/>
                <w:webHidden/>
              </w:rPr>
              <w:fldChar w:fldCharType="begin"/>
            </w:r>
            <w:r w:rsidR="002C6353" w:rsidRPr="002C6353">
              <w:rPr>
                <w:rFonts w:cs="Times New Roman"/>
                <w:noProof/>
                <w:webHidden/>
              </w:rPr>
              <w:instrText xml:space="preserve"> PAGEREF _Toc109856146 \h </w:instrText>
            </w:r>
            <w:r w:rsidR="002C6353" w:rsidRPr="002C6353">
              <w:rPr>
                <w:rFonts w:cs="Times New Roman"/>
                <w:noProof/>
                <w:webHidden/>
              </w:rPr>
            </w:r>
            <w:r w:rsidR="002C6353" w:rsidRPr="002C6353">
              <w:rPr>
                <w:rFonts w:cs="Times New Roman"/>
                <w:noProof/>
                <w:webHidden/>
              </w:rPr>
              <w:fldChar w:fldCharType="separate"/>
            </w:r>
            <w:r w:rsidR="002C6353" w:rsidRPr="002C6353">
              <w:rPr>
                <w:rFonts w:cs="Times New Roman"/>
                <w:noProof/>
                <w:webHidden/>
              </w:rPr>
              <w:t>11</w:t>
            </w:r>
            <w:r w:rsidR="002C6353" w:rsidRPr="002C6353">
              <w:rPr>
                <w:rFonts w:cs="Times New Roman"/>
                <w:noProof/>
                <w:webHidden/>
              </w:rPr>
              <w:fldChar w:fldCharType="end"/>
            </w:r>
          </w:hyperlink>
        </w:p>
        <w:p w14:paraId="246CDAB1" w14:textId="77777777" w:rsidR="004410B1" w:rsidRDefault="004410B1">
          <w:pPr>
            <w:rPr>
              <w:noProof/>
            </w:rPr>
          </w:pPr>
          <w:r w:rsidRPr="002C6353">
            <w:rPr>
              <w:rFonts w:cs="Times New Roman"/>
              <w:b/>
              <w:bCs/>
              <w:noProof/>
            </w:rPr>
            <w:fldChar w:fldCharType="end"/>
          </w:r>
          <w:r>
            <w:rPr>
              <w:b/>
              <w:bCs/>
              <w:noProof/>
            </w:rPr>
            <w:fldChar w:fldCharType="begin"/>
          </w:r>
          <w:r>
            <w:rPr>
              <w:b/>
              <w:bCs/>
              <w:noProof/>
            </w:rPr>
            <w:instrText xml:space="preserve"> TOC \h \z \c "Figure" </w:instrText>
          </w:r>
          <w:r>
            <w:rPr>
              <w:b/>
              <w:bCs/>
              <w:noProof/>
            </w:rPr>
            <w:fldChar w:fldCharType="separate"/>
          </w:r>
        </w:p>
        <w:p w14:paraId="7F0E8FF7" w14:textId="77777777" w:rsidR="004410B1" w:rsidRDefault="00000000">
          <w:pPr>
            <w:pStyle w:val="TableofFigures"/>
            <w:tabs>
              <w:tab w:val="right" w:leader="dot" w:pos="9350"/>
            </w:tabs>
            <w:rPr>
              <w:noProof/>
            </w:rPr>
          </w:pPr>
          <w:hyperlink r:id="rId8" w:anchor="_Toc109854838" w:history="1">
            <w:r w:rsidR="004410B1" w:rsidRPr="00870DAC">
              <w:rPr>
                <w:rStyle w:val="Hyperlink"/>
                <w:noProof/>
              </w:rPr>
              <w:t>Figure 1 Fishbone Analysis of the Causes of Staff Crisis of NHS</w:t>
            </w:r>
            <w:r w:rsidR="004410B1">
              <w:rPr>
                <w:noProof/>
                <w:webHidden/>
              </w:rPr>
              <w:tab/>
            </w:r>
            <w:r w:rsidR="004410B1">
              <w:rPr>
                <w:noProof/>
                <w:webHidden/>
              </w:rPr>
              <w:fldChar w:fldCharType="begin"/>
            </w:r>
            <w:r w:rsidR="004410B1">
              <w:rPr>
                <w:noProof/>
                <w:webHidden/>
              </w:rPr>
              <w:instrText xml:space="preserve"> PAGEREF _Toc109854838 \h </w:instrText>
            </w:r>
            <w:r w:rsidR="004410B1">
              <w:rPr>
                <w:noProof/>
                <w:webHidden/>
              </w:rPr>
            </w:r>
            <w:r w:rsidR="004410B1">
              <w:rPr>
                <w:noProof/>
                <w:webHidden/>
              </w:rPr>
              <w:fldChar w:fldCharType="separate"/>
            </w:r>
            <w:r w:rsidR="004410B1">
              <w:rPr>
                <w:noProof/>
                <w:webHidden/>
              </w:rPr>
              <w:t>7</w:t>
            </w:r>
            <w:r w:rsidR="004410B1">
              <w:rPr>
                <w:noProof/>
                <w:webHidden/>
              </w:rPr>
              <w:fldChar w:fldCharType="end"/>
            </w:r>
          </w:hyperlink>
        </w:p>
        <w:p w14:paraId="6CB5E47F" w14:textId="77777777" w:rsidR="004410B1" w:rsidRDefault="004410B1">
          <w:r>
            <w:rPr>
              <w:b/>
              <w:bCs/>
              <w:noProof/>
            </w:rPr>
            <w:fldChar w:fldCharType="end"/>
          </w:r>
        </w:p>
      </w:sdtContent>
    </w:sdt>
    <w:p w14:paraId="190BE063" w14:textId="77777777" w:rsidR="00BF40DB" w:rsidRDefault="00BF40DB">
      <w:pPr>
        <w:spacing w:line="259" w:lineRule="auto"/>
        <w:jc w:val="left"/>
      </w:pPr>
      <w:r>
        <w:br w:type="page"/>
      </w:r>
    </w:p>
    <w:p w14:paraId="77AC005E" w14:textId="77777777" w:rsidR="00BF40DB" w:rsidRDefault="00BF40DB" w:rsidP="00BF40DB">
      <w:pPr>
        <w:pStyle w:val="Heading1"/>
      </w:pPr>
      <w:bookmarkStart w:id="0" w:name="_Toc109856139"/>
      <w:r>
        <w:lastRenderedPageBreak/>
        <w:t>Introduction</w:t>
      </w:r>
      <w:bookmarkEnd w:id="0"/>
    </w:p>
    <w:p w14:paraId="1C96FE27" w14:textId="77777777" w:rsidR="00BE234C" w:rsidRPr="00A73623" w:rsidRDefault="00FA7AE5" w:rsidP="00732BAD">
      <w:pPr>
        <w:rPr>
          <w:rFonts w:eastAsiaTheme="majorEastAsia" w:cstheme="majorBidi"/>
          <w:sz w:val="32"/>
          <w:szCs w:val="32"/>
        </w:rPr>
      </w:pPr>
      <w:r>
        <w:t xml:space="preserve">The whole UK is going through a </w:t>
      </w:r>
      <w:r w:rsidR="00E94317">
        <w:t>shortage of employees in the health care sector. Th</w:t>
      </w:r>
      <w:r w:rsidR="00E91308">
        <w:t>is report aim</w:t>
      </w:r>
      <w:r w:rsidR="00E94317">
        <w:t xml:space="preserve">s to have a good understanding </w:t>
      </w:r>
      <w:r w:rsidR="00E91308">
        <w:t>of</w:t>
      </w:r>
      <w:r w:rsidR="00E94317">
        <w:t xml:space="preserve"> the problem and recommend some solutions. </w:t>
      </w:r>
      <w:r w:rsidR="004032A7">
        <w:t xml:space="preserve">To discuss the problems </w:t>
      </w:r>
      <w:r w:rsidR="00E91308">
        <w:t xml:space="preserve">in </w:t>
      </w:r>
      <w:r w:rsidR="004032A7">
        <w:t xml:space="preserve">the context of </w:t>
      </w:r>
      <w:r w:rsidR="002B7F03">
        <w:t xml:space="preserve">the client </w:t>
      </w:r>
      <w:r w:rsidR="004032A7">
        <w:t>Proper Care,</w:t>
      </w:r>
      <w:r w:rsidR="002B7F03">
        <w:t xml:space="preserve"> a UK adult care provider, will be used. </w:t>
      </w:r>
      <w:r w:rsidR="004032A7">
        <w:t xml:space="preserve"> </w:t>
      </w:r>
      <w:r w:rsidR="00E94317">
        <w:t>In the first part of the report</w:t>
      </w:r>
      <w:r w:rsidR="00E91308">
        <w:t>,</w:t>
      </w:r>
      <w:r w:rsidR="00E94317">
        <w:t xml:space="preserve"> the nature and impact of this problem on employees </w:t>
      </w:r>
      <w:r w:rsidR="00E602A3">
        <w:t>and the organizations will be discussed. In the later part, a PESTLE analysis will be conducted to know the impact of the macro</w:t>
      </w:r>
      <w:r w:rsidR="00E91308">
        <w:t>-</w:t>
      </w:r>
      <w:r w:rsidR="00E602A3">
        <w:t xml:space="preserve">environmental factors on this problem. </w:t>
      </w:r>
      <w:r w:rsidR="00C838BB">
        <w:t xml:space="preserve">In the following part, </w:t>
      </w:r>
      <w:r w:rsidR="00F76BA2">
        <w:t>a</w:t>
      </w:r>
      <w:r w:rsidR="00C838BB">
        <w:t xml:space="preserve"> cause and effect analysis </w:t>
      </w:r>
      <w:r w:rsidR="00F76BA2">
        <w:t xml:space="preserve">will be presented to know the underlying reasons </w:t>
      </w:r>
      <w:r w:rsidR="00E91308">
        <w:t>for</w:t>
      </w:r>
      <w:r w:rsidR="00F76BA2">
        <w:t xml:space="preserve"> the problem. Finally, some alternatives will be suggested and some measurement indicators of the effectiveness of the final decision will be </w:t>
      </w:r>
      <w:r w:rsidR="003A0EEE">
        <w:t xml:space="preserve">recommended. </w:t>
      </w:r>
    </w:p>
    <w:p w14:paraId="67A0D623" w14:textId="77777777" w:rsidR="00F76BA2" w:rsidRDefault="00F76BA2">
      <w:pPr>
        <w:spacing w:line="259" w:lineRule="auto"/>
        <w:jc w:val="left"/>
        <w:rPr>
          <w:rFonts w:ascii="Arial" w:hAnsi="Arial" w:cs="Arial"/>
          <w:color w:val="000000"/>
          <w:sz w:val="22"/>
          <w:highlight w:val="lightGray"/>
          <w:lang w:val="en-GB"/>
        </w:rPr>
      </w:pPr>
      <w:r>
        <w:rPr>
          <w:sz w:val="22"/>
          <w:highlight w:val="lightGray"/>
        </w:rPr>
        <w:br w:type="page"/>
      </w:r>
    </w:p>
    <w:p w14:paraId="2043F0DB" w14:textId="77777777" w:rsidR="00A73623" w:rsidRDefault="0028377E" w:rsidP="00541CF4">
      <w:pPr>
        <w:pStyle w:val="Heading1"/>
      </w:pPr>
      <w:bookmarkStart w:id="1" w:name="_Toc109856140"/>
      <w:r>
        <w:lastRenderedPageBreak/>
        <w:t>T</w:t>
      </w:r>
      <w:r w:rsidR="00BE234C">
        <w:t xml:space="preserve">he nature and impact of the </w:t>
      </w:r>
      <w:r>
        <w:t xml:space="preserve">employee shortage in the </w:t>
      </w:r>
      <w:r w:rsidR="00541CF4">
        <w:t>health care sector on employees and organizations</w:t>
      </w:r>
      <w:bookmarkEnd w:id="1"/>
    </w:p>
    <w:p w14:paraId="697BC9DD" w14:textId="77777777" w:rsidR="00357BB1" w:rsidRDefault="00357BB1" w:rsidP="00732BAD">
      <w:r>
        <w:t xml:space="preserve">Employee shortage is going </w:t>
      </w:r>
      <w:r w:rsidR="00E91308">
        <w:t xml:space="preserve">on </w:t>
      </w:r>
      <w:r>
        <w:t xml:space="preserve">in all of the social and health care institutions of the UK and the client organization Proper Care is also included here. Here is the nature of the problem and its impact on the client organization- Proper Care. </w:t>
      </w:r>
    </w:p>
    <w:p w14:paraId="4CFC07FD" w14:textId="77777777" w:rsidR="006700D5" w:rsidRDefault="00EE368C" w:rsidP="00732BAD">
      <w:r w:rsidRPr="00EE368C">
        <w:rPr>
          <w:b/>
        </w:rPr>
        <w:t xml:space="preserve">Nature of Staff Shortage: </w:t>
      </w:r>
      <w:r w:rsidR="00E63DCF">
        <w:t xml:space="preserve">As per a report </w:t>
      </w:r>
      <w:r w:rsidR="00E91308">
        <w:t>in</w:t>
      </w:r>
      <w:r w:rsidR="00E63DCF">
        <w:t xml:space="preserve"> </w:t>
      </w:r>
      <w:r w:rsidR="00E91308">
        <w:t xml:space="preserve">the </w:t>
      </w:r>
      <w:r w:rsidR="00E63DCF">
        <w:t xml:space="preserve">Guardian, </w:t>
      </w:r>
      <w:r w:rsidR="00E91308">
        <w:t xml:space="preserve">the </w:t>
      </w:r>
      <w:r w:rsidR="00455E80" w:rsidRPr="00455E80">
        <w:t>National Health Service</w:t>
      </w:r>
      <w:r w:rsidR="00455E80">
        <w:t xml:space="preserve">- NHS- of </w:t>
      </w:r>
      <w:r w:rsidR="00E63DCF">
        <w:t xml:space="preserve">England </w:t>
      </w:r>
      <w:r w:rsidR="00455E80">
        <w:t xml:space="preserve">is facing a shortage of </w:t>
      </w:r>
      <w:r w:rsidR="00455E80" w:rsidRPr="00455E80">
        <w:t>110,192</w:t>
      </w:r>
      <w:r w:rsidR="00455E80">
        <w:t xml:space="preserve"> </w:t>
      </w:r>
      <w:r w:rsidR="00C9368A">
        <w:t xml:space="preserve">employees in their organization and this rate is not declining soon. </w:t>
      </w:r>
      <w:r w:rsidR="00C9368A" w:rsidRPr="00C9368A">
        <w:t>The shortages include 8,158 doctors</w:t>
      </w:r>
      <w:r w:rsidR="00C9368A">
        <w:t xml:space="preserve"> and </w:t>
      </w:r>
      <w:r w:rsidR="00C9368A" w:rsidRPr="00C9368A">
        <w:t>39,652 nurses</w:t>
      </w:r>
      <w:r w:rsidR="00C9368A">
        <w:t xml:space="preserve"> all across England</w:t>
      </w:r>
      <w:r w:rsidR="004E0664">
        <w:t xml:space="preserve"> </w:t>
      </w:r>
      <w:r w:rsidR="004E0664" w:rsidRPr="004E0664">
        <w:t>(Campbell, 2022)</w:t>
      </w:r>
      <w:r w:rsidR="00C9368A">
        <w:t xml:space="preserve">. </w:t>
      </w:r>
      <w:r w:rsidR="00A817D1">
        <w:t xml:space="preserve">Another report </w:t>
      </w:r>
      <w:r w:rsidR="00E91308">
        <w:t>by</w:t>
      </w:r>
      <w:r w:rsidR="00A817D1">
        <w:t xml:space="preserve"> BBC says that England is having a shortage of 50,000 nurses and midwi</w:t>
      </w:r>
      <w:r w:rsidR="00E91308">
        <w:t>v</w:t>
      </w:r>
      <w:r w:rsidR="00A817D1">
        <w:t>es and 12000 hospitals</w:t>
      </w:r>
      <w:r w:rsidR="0045645C">
        <w:t xml:space="preserve"> </w:t>
      </w:r>
      <w:r w:rsidR="0045645C" w:rsidRPr="0045645C">
        <w:t>(Reed, 2022)</w:t>
      </w:r>
      <w:r w:rsidR="00A817D1">
        <w:t xml:space="preserve">. </w:t>
      </w:r>
      <w:r w:rsidR="00C9368A">
        <w:t>The same report says this is a nationwide problem that is going to affect the whole health care s</w:t>
      </w:r>
      <w:r w:rsidR="003A45A5">
        <w:t xml:space="preserve">ervice industry of England. The report warns that the shortage in frontline employees will lead to delays in service to the patients. </w:t>
      </w:r>
      <w:r w:rsidR="0096383E">
        <w:t xml:space="preserve">97% of the trust leaders say this is going to be a serious problem for the health sector of England and it is going to </w:t>
      </w:r>
      <w:r w:rsidR="006700D5">
        <w:t>affect the service of NHS adversely</w:t>
      </w:r>
      <w:r w:rsidR="0045645C">
        <w:t xml:space="preserve"> </w:t>
      </w:r>
      <w:r w:rsidR="0045645C" w:rsidRPr="0045645C">
        <w:t>(Deakin, 2022)</w:t>
      </w:r>
      <w:r w:rsidR="006700D5">
        <w:t xml:space="preserve">. So, it is clear that the problem is a national problem and all the health care organizations and stakeholders are affected by this crisis. </w:t>
      </w:r>
    </w:p>
    <w:p w14:paraId="7BCB538B" w14:textId="77777777" w:rsidR="00AA24FA" w:rsidRDefault="00AA24FA" w:rsidP="00732BAD">
      <w:r>
        <w:rPr>
          <w:b/>
        </w:rPr>
        <w:t xml:space="preserve">Impact on the organizations and the employees: </w:t>
      </w:r>
      <w:r>
        <w:t>Both the employees and the organizations are being affected by this employee shortage. Here are some of the adverse effects of t</w:t>
      </w:r>
      <w:r w:rsidR="00E91308">
        <w:t>h</w:t>
      </w:r>
      <w:r>
        <w:t xml:space="preserve">is crisis. </w:t>
      </w:r>
    </w:p>
    <w:p w14:paraId="4250E525" w14:textId="77777777" w:rsidR="002B6D8E" w:rsidRDefault="00AA24FA" w:rsidP="00732BAD">
      <w:pPr>
        <w:pStyle w:val="ListParagraph"/>
        <w:numPr>
          <w:ilvl w:val="0"/>
          <w:numId w:val="3"/>
        </w:numPr>
      </w:pPr>
      <w:r w:rsidRPr="00732BAD">
        <w:rPr>
          <w:b/>
        </w:rPr>
        <w:t>Impact on employees:</w:t>
      </w:r>
      <w:r w:rsidR="00A833D0" w:rsidRPr="00732BAD">
        <w:rPr>
          <w:b/>
        </w:rPr>
        <w:t xml:space="preserve"> </w:t>
      </w:r>
      <w:r w:rsidR="00A833D0">
        <w:t xml:space="preserve">Because of </w:t>
      </w:r>
      <w:r w:rsidR="00E91308">
        <w:t xml:space="preserve">the </w:t>
      </w:r>
      <w:r w:rsidR="00A833D0">
        <w:t xml:space="preserve">shortage of employees, the existing staff are working longer shifts which </w:t>
      </w:r>
      <w:r w:rsidR="00E91308">
        <w:t>is</w:t>
      </w:r>
      <w:r w:rsidR="00A833D0">
        <w:t xml:space="preserve"> affecting their work</w:t>
      </w:r>
      <w:r w:rsidR="00E91308">
        <w:t>-</w:t>
      </w:r>
      <w:r w:rsidR="00A833D0">
        <w:t xml:space="preserve">life balance negatively. </w:t>
      </w:r>
      <w:r w:rsidR="005E2103">
        <w:t>Besides, working for a l</w:t>
      </w:r>
      <w:r w:rsidR="00E91308">
        <w:t>o</w:t>
      </w:r>
      <w:r w:rsidR="005E2103">
        <w:t>ng time is tedious for the employees</w:t>
      </w:r>
      <w:r w:rsidR="000D1D60">
        <w:t xml:space="preserve"> which lead</w:t>
      </w:r>
      <w:r w:rsidR="00E91308">
        <w:t>s</w:t>
      </w:r>
      <w:r w:rsidR="000D1D60">
        <w:t xml:space="preserve"> to anger, frustration, and upset</w:t>
      </w:r>
      <w:r w:rsidR="0045645C">
        <w:t xml:space="preserve"> </w:t>
      </w:r>
      <w:r w:rsidR="006E6AFD" w:rsidRPr="006E6AFD">
        <w:t>(Thakkar and Wadhwa, 2018)</w:t>
      </w:r>
      <w:r w:rsidR="000D1D60">
        <w:t xml:space="preserve">. </w:t>
      </w:r>
      <w:r w:rsidR="002B6D8E">
        <w:t xml:space="preserve">This mental state of the employees is ultimately affecting the service quality the employees. So, overall job satisfaction is going to reduce. </w:t>
      </w:r>
    </w:p>
    <w:p w14:paraId="34739AC7" w14:textId="77777777" w:rsidR="00F66893" w:rsidRPr="00732BAD" w:rsidRDefault="002B6D8E" w:rsidP="00732BAD">
      <w:pPr>
        <w:pStyle w:val="ListParagraph"/>
        <w:numPr>
          <w:ilvl w:val="0"/>
          <w:numId w:val="3"/>
        </w:numPr>
        <w:rPr>
          <w:rFonts w:ascii="Arial" w:hAnsi="Arial" w:cs="Arial"/>
          <w:b/>
          <w:color w:val="000000"/>
          <w:lang w:val="en-GB"/>
        </w:rPr>
      </w:pPr>
      <w:r w:rsidRPr="00732BAD">
        <w:rPr>
          <w:b/>
        </w:rPr>
        <w:t xml:space="preserve">Impact on the Organizations: </w:t>
      </w:r>
      <w:r w:rsidR="00E91308">
        <w:t>The o</w:t>
      </w:r>
      <w:r w:rsidR="004C2487">
        <w:t>rganization cannot accommodate patients with</w:t>
      </w:r>
      <w:r w:rsidR="00E91308">
        <w:t xml:space="preserve"> a </w:t>
      </w:r>
      <w:r w:rsidR="004C2487">
        <w:t xml:space="preserve">limited number of staff. As a result, the queue is lengthening and people are frustrated with the </w:t>
      </w:r>
      <w:r w:rsidR="00CA7522">
        <w:t xml:space="preserve">service and management of the organizations. </w:t>
      </w:r>
      <w:r w:rsidR="004C2487">
        <w:t xml:space="preserve"> </w:t>
      </w:r>
      <w:r w:rsidR="00CA7522">
        <w:t xml:space="preserve">Secondly, as there is not </w:t>
      </w:r>
      <w:r w:rsidR="00E91308">
        <w:t xml:space="preserve">an </w:t>
      </w:r>
      <w:r w:rsidR="00CA7522">
        <w:t xml:space="preserve">adequate number of employees working for the hospitals, it becomes impossible for the hospitals to provide quality services to the patients. </w:t>
      </w:r>
    </w:p>
    <w:p w14:paraId="52059211" w14:textId="77777777" w:rsidR="00BE234C" w:rsidRPr="00F66893" w:rsidRDefault="00F66893" w:rsidP="00732BAD">
      <w:pPr>
        <w:rPr>
          <w:rFonts w:ascii="Arial" w:hAnsi="Arial" w:cs="Arial"/>
          <w:color w:val="000000"/>
          <w:lang w:val="en-GB"/>
        </w:rPr>
      </w:pPr>
      <w:r w:rsidRPr="00F66893">
        <w:t xml:space="preserve">So, these are the impacts of the employee crisis on the employees and the organizations. </w:t>
      </w:r>
      <w:r w:rsidR="00A73623" w:rsidRPr="00F66893">
        <w:br w:type="page"/>
      </w:r>
    </w:p>
    <w:p w14:paraId="3AC184D8" w14:textId="77777777" w:rsidR="00BE234C" w:rsidRDefault="00BE234C" w:rsidP="00541CF4">
      <w:pPr>
        <w:pStyle w:val="Heading1"/>
      </w:pPr>
      <w:bookmarkStart w:id="2" w:name="_Toc109856141"/>
      <w:r>
        <w:lastRenderedPageBreak/>
        <w:t>A PESTLE analysis of the macro-environmental factors contributing to the problem.</w:t>
      </w:r>
      <w:bookmarkEnd w:id="2"/>
      <w:r>
        <w:t xml:space="preserve"> </w:t>
      </w:r>
    </w:p>
    <w:p w14:paraId="2D12372D" w14:textId="77777777" w:rsidR="00CA7076" w:rsidRDefault="00CA7076" w:rsidP="00732BAD">
      <w:r>
        <w:t xml:space="preserve">One problem is a consequence of a series of events and so is the employee crisis problem of NHS. Here is the analysis </w:t>
      </w:r>
      <w:r w:rsidR="00E91308">
        <w:t xml:space="preserve">of </w:t>
      </w:r>
      <w:r>
        <w:t>how the problem is created by some macro</w:t>
      </w:r>
      <w:r w:rsidR="00E91308">
        <w:t>-</w:t>
      </w:r>
      <w:r>
        <w:t xml:space="preserve">environmental factors. </w:t>
      </w:r>
    </w:p>
    <w:p w14:paraId="2EDB719F" w14:textId="77777777" w:rsidR="003A1372" w:rsidRDefault="00CA7076" w:rsidP="00732BAD">
      <w:r w:rsidRPr="00CA7076">
        <w:rPr>
          <w:b/>
        </w:rPr>
        <w:t>Political:</w:t>
      </w:r>
      <w:r>
        <w:rPr>
          <w:b/>
        </w:rPr>
        <w:t xml:space="preserve"> </w:t>
      </w:r>
      <w:r w:rsidR="00E91308">
        <w:t>O</w:t>
      </w:r>
      <w:r>
        <w:t>n the 31</w:t>
      </w:r>
      <w:r w:rsidRPr="00CA7076">
        <w:rPr>
          <w:vertAlign w:val="superscript"/>
        </w:rPr>
        <w:t>st</w:t>
      </w:r>
      <w:r>
        <w:t xml:space="preserve"> January of 2020, </w:t>
      </w:r>
      <w:r w:rsidR="00E91308">
        <w:t xml:space="preserve">the </w:t>
      </w:r>
      <w:r>
        <w:t>UK le</w:t>
      </w:r>
      <w:r w:rsidR="00E76FBA">
        <w:t>ft</w:t>
      </w:r>
      <w:r>
        <w:t xml:space="preserve"> the EU officially</w:t>
      </w:r>
      <w:r w:rsidR="00E76FBA">
        <w:t xml:space="preserve"> which used to provide resource mobility including human resource</w:t>
      </w:r>
      <w:r w:rsidR="00E91308">
        <w:t>s</w:t>
      </w:r>
      <w:r w:rsidR="006E6AFD">
        <w:t xml:space="preserve"> </w:t>
      </w:r>
      <w:r w:rsidR="006E6AFD" w:rsidRPr="006E6AFD">
        <w:t>(Ellison, 2020)</w:t>
      </w:r>
      <w:r w:rsidR="00E76FBA">
        <w:t>. After Brexit</w:t>
      </w:r>
      <w:r w:rsidR="00E91308">
        <w:t>,</w:t>
      </w:r>
      <w:r w:rsidR="00E76FBA">
        <w:t xml:space="preserve"> health care employees cannot come to the UK from other European nations. On the other hand, the </w:t>
      </w:r>
      <w:r w:rsidR="003A1372">
        <w:t>workforce of the UK is not enough to support the health care sector of the UK</w:t>
      </w:r>
      <w:r w:rsidR="00E91308">
        <w:t>,</w:t>
      </w:r>
      <w:r w:rsidR="003A1372">
        <w:t xml:space="preserve"> especially amid COVID-19. As a result, there is a shortage of employees in the NHS.</w:t>
      </w:r>
    </w:p>
    <w:p w14:paraId="33A2A40C" w14:textId="77777777" w:rsidR="00A8086E" w:rsidRDefault="00896D5B" w:rsidP="00732BAD">
      <w:r>
        <w:rPr>
          <w:b/>
        </w:rPr>
        <w:t xml:space="preserve">Economic: </w:t>
      </w:r>
      <w:r w:rsidR="00AE1471">
        <w:t>During the pandemic</w:t>
      </w:r>
      <w:r w:rsidR="00E91308">
        <w:t>,</w:t>
      </w:r>
      <w:r w:rsidR="00AE1471">
        <w:t xml:space="preserve"> the economy of the UK including the world economy went through its trough. </w:t>
      </w:r>
      <w:r w:rsidR="00DA47A8">
        <w:t xml:space="preserve">As per a report, </w:t>
      </w:r>
      <w:r w:rsidR="00DA47A8" w:rsidRPr="00DA47A8">
        <w:t xml:space="preserve">17,000 </w:t>
      </w:r>
      <w:r w:rsidR="00DA47A8">
        <w:t>employees of the NHS were paid below the national minimum wage of £9.5</w:t>
      </w:r>
      <w:r w:rsidR="00E819CF">
        <w:t xml:space="preserve"> </w:t>
      </w:r>
      <w:r w:rsidR="00E819CF" w:rsidRPr="00E819CF">
        <w:t>(Reed, 2022)</w:t>
      </w:r>
      <w:r w:rsidR="00DA47A8">
        <w:t xml:space="preserve">. This lower payment created frustration among the employees which made them leave the health care organizations. </w:t>
      </w:r>
      <w:r w:rsidR="00A8086E">
        <w:t xml:space="preserve">Some employees said that they felt undervalued while working in the health care sector. </w:t>
      </w:r>
    </w:p>
    <w:p w14:paraId="017C3E8C" w14:textId="77777777" w:rsidR="00E610BC" w:rsidRDefault="00B6387C" w:rsidP="00732BAD">
      <w:r>
        <w:rPr>
          <w:b/>
        </w:rPr>
        <w:t xml:space="preserve">Social: </w:t>
      </w:r>
      <w:r>
        <w:t xml:space="preserve">Because of the social trend and technological advancement the youth and college students </w:t>
      </w:r>
      <w:r w:rsidR="00376657">
        <w:t>aspire</w:t>
      </w:r>
      <w:r>
        <w:t xml:space="preserve"> for white</w:t>
      </w:r>
      <w:r w:rsidR="00E91308">
        <w:t>-</w:t>
      </w:r>
      <w:r>
        <w:t>collar job</w:t>
      </w:r>
      <w:r w:rsidR="00E91308">
        <w:t>s</w:t>
      </w:r>
      <w:r>
        <w:t xml:space="preserve">. Thuy aspires for higher payment in </w:t>
      </w:r>
      <w:r w:rsidR="00E91308">
        <w:t xml:space="preserve">the </w:t>
      </w:r>
      <w:r>
        <w:t>IT and en</w:t>
      </w:r>
      <w:r w:rsidR="00376657">
        <w:t xml:space="preserve">gineering sector. As a </w:t>
      </w:r>
      <w:r w:rsidR="00140825">
        <w:t>result,</w:t>
      </w:r>
      <w:r w:rsidR="00376657">
        <w:t xml:space="preserve"> </w:t>
      </w:r>
      <w:r w:rsidR="00140825">
        <w:t>not,</w:t>
      </w:r>
      <w:r w:rsidR="00376657">
        <w:t xml:space="preserve"> a large number of students are going to join the health care sector. Besides, the patients expect a higher quality of service from the employees which is beyond their capabilities </w:t>
      </w:r>
      <w:r w:rsidR="00E91308">
        <w:t>and</w:t>
      </w:r>
      <w:r w:rsidR="00376657">
        <w:t xml:space="preserve"> leads to frustration among the health care employees. </w:t>
      </w:r>
    </w:p>
    <w:p w14:paraId="167840B3" w14:textId="77777777" w:rsidR="00306B54" w:rsidRPr="00306B54" w:rsidRDefault="00306B54" w:rsidP="00732BAD">
      <w:pPr>
        <w:rPr>
          <w:b/>
        </w:rPr>
      </w:pPr>
      <w:r w:rsidRPr="00306B54">
        <w:rPr>
          <w:b/>
        </w:rPr>
        <w:t>Technological:</w:t>
      </w:r>
      <w:r>
        <w:rPr>
          <w:b/>
        </w:rPr>
        <w:t xml:space="preserve"> </w:t>
      </w:r>
      <w:r>
        <w:t>In all across the use of technology is ever</w:t>
      </w:r>
      <w:r w:rsidR="00E91308">
        <w:t>-</w:t>
      </w:r>
      <w:r>
        <w:t xml:space="preserve">increasing. This </w:t>
      </w:r>
      <w:r w:rsidR="005A0A15">
        <w:t>ever-increasing</w:t>
      </w:r>
      <w:r>
        <w:t xml:space="preserve"> use </w:t>
      </w:r>
      <w:r w:rsidR="005A0A15">
        <w:t xml:space="preserve">of technology has created a huge demand </w:t>
      </w:r>
      <w:r w:rsidR="00E91308">
        <w:t>for</w:t>
      </w:r>
      <w:r w:rsidR="005A0A15">
        <w:t xml:space="preserve"> IT experts. Tech giants are attracting talents with lucrative salar</w:t>
      </w:r>
      <w:r w:rsidR="00E91308">
        <w:t>ies</w:t>
      </w:r>
      <w:r w:rsidR="005A0A15">
        <w:t>. As a result, the youth is heading to the tech companies to make their career in this sector</w:t>
      </w:r>
      <w:r w:rsidR="00BD4B39">
        <w:t xml:space="preserve"> which ultimately creates </w:t>
      </w:r>
      <w:r w:rsidR="00E91308">
        <w:t xml:space="preserve">a </w:t>
      </w:r>
      <w:r w:rsidR="00BD4B39">
        <w:t xml:space="preserve">shortage of workforce in other sectors of the country. </w:t>
      </w:r>
    </w:p>
    <w:p w14:paraId="1E56E394" w14:textId="77777777" w:rsidR="005151BE" w:rsidRDefault="00E610BC" w:rsidP="00732BAD">
      <w:r>
        <w:rPr>
          <w:b/>
        </w:rPr>
        <w:t xml:space="preserve">Legal: </w:t>
      </w:r>
      <w:r>
        <w:t xml:space="preserve">There </w:t>
      </w:r>
      <w:r w:rsidR="006E2F69">
        <w:t xml:space="preserve">is a law enforced to protect the right of the employees and ensure </w:t>
      </w:r>
      <w:r w:rsidR="00E91308">
        <w:t xml:space="preserve">a </w:t>
      </w:r>
      <w:r w:rsidR="006E2F69">
        <w:t xml:space="preserve">safe workplace for them known as </w:t>
      </w:r>
      <w:r w:rsidR="00E91308">
        <w:t xml:space="preserve">the </w:t>
      </w:r>
      <w:r w:rsidR="006E2F69" w:rsidRPr="006E2F69">
        <w:t>health and safety at work act 1974</w:t>
      </w:r>
      <w:r w:rsidR="007D7575">
        <w:t xml:space="preserve"> </w:t>
      </w:r>
      <w:r w:rsidR="007D7575" w:rsidRPr="007D7575">
        <w:t>(Dobson, 2013)</w:t>
      </w:r>
      <w:r w:rsidR="006E2F69">
        <w:t xml:space="preserve">. </w:t>
      </w:r>
      <w:r w:rsidR="00C80314">
        <w:t xml:space="preserve">However, only the law cannot protect the interest of the employees it needs proper enforcement. So, without proper enforcement of the </w:t>
      </w:r>
      <w:r w:rsidR="00C80314" w:rsidRPr="00C80314">
        <w:t>health and safety at work act</w:t>
      </w:r>
      <w:r w:rsidR="00E91308">
        <w:t>,</w:t>
      </w:r>
      <w:r w:rsidR="00C80314" w:rsidRPr="00C80314">
        <w:t xml:space="preserve"> 1974 </w:t>
      </w:r>
      <w:r w:rsidR="00C80314">
        <w:t xml:space="preserve">employees feel unsafe working in the health care sector. As a result, they are leaving the organizations. </w:t>
      </w:r>
    </w:p>
    <w:p w14:paraId="06656DDD" w14:textId="77777777" w:rsidR="00C70980" w:rsidRDefault="005151BE" w:rsidP="00732BAD">
      <w:r>
        <w:rPr>
          <w:b/>
        </w:rPr>
        <w:lastRenderedPageBreak/>
        <w:t xml:space="preserve">Environmental: </w:t>
      </w:r>
      <w:r>
        <w:t>The employee crisis began in 2020 after COVIT-19 affects the whole world</w:t>
      </w:r>
      <w:r w:rsidR="00556ED8">
        <w:t xml:space="preserve"> </w:t>
      </w:r>
      <w:r w:rsidR="00556ED8" w:rsidRPr="00556ED8">
        <w:t>(Zanus et al., 2020)</w:t>
      </w:r>
      <w:r>
        <w:t>. Is pandemic affected million</w:t>
      </w:r>
      <w:r w:rsidR="00E91308">
        <w:t>s</w:t>
      </w:r>
      <w:r>
        <w:t xml:space="preserve"> of people in the world including </w:t>
      </w:r>
      <w:r w:rsidR="00E91308">
        <w:t xml:space="preserve">the </w:t>
      </w:r>
      <w:r>
        <w:t>UK</w:t>
      </w:r>
      <w:r w:rsidR="00E91308">
        <w:t>.</w:t>
      </w:r>
      <w:r>
        <w:t xml:space="preserve"> This extra </w:t>
      </w:r>
      <w:r w:rsidR="000C1012">
        <w:t>flow of patients created a crisis in the health care sector. Even after the pandemic</w:t>
      </w:r>
      <w:r w:rsidR="00E91308">
        <w:t>,</w:t>
      </w:r>
      <w:r w:rsidR="000C1012">
        <w:t xml:space="preserve"> the crisis is yet to be </w:t>
      </w:r>
      <w:r w:rsidR="00793DE4">
        <w:t xml:space="preserve">tackled. </w:t>
      </w:r>
      <w:r w:rsidR="00C70980">
        <w:t xml:space="preserve">But the situation is improving with time. </w:t>
      </w:r>
    </w:p>
    <w:p w14:paraId="7C345EE2" w14:textId="77777777" w:rsidR="009B5BF4" w:rsidRPr="00932FFD" w:rsidRDefault="00ED4851" w:rsidP="00732BAD">
      <w:pPr>
        <w:rPr>
          <w:rFonts w:ascii="Arial" w:hAnsi="Arial" w:cs="Arial"/>
          <w:b/>
          <w:color w:val="000000"/>
          <w:lang w:val="en-GB"/>
        </w:rPr>
      </w:pPr>
      <w:r>
        <w:t>These are the macro</w:t>
      </w:r>
      <w:r w:rsidR="00E91308">
        <w:t>-</w:t>
      </w:r>
      <w:r>
        <w:t>environmental factors that ha</w:t>
      </w:r>
      <w:r w:rsidR="00E91308">
        <w:t>ve</w:t>
      </w:r>
      <w:r>
        <w:t xml:space="preserve"> affected the </w:t>
      </w:r>
      <w:r w:rsidR="00615981">
        <w:t xml:space="preserve">employment condition of the UK. </w:t>
      </w:r>
    </w:p>
    <w:p w14:paraId="0028F104" w14:textId="77777777" w:rsidR="00BE234C" w:rsidRDefault="00BE234C" w:rsidP="0025637B">
      <w:pPr>
        <w:pStyle w:val="Heading1"/>
      </w:pPr>
      <w:bookmarkStart w:id="3" w:name="_Toc109856142"/>
      <w:r>
        <w:t xml:space="preserve">Fishbone </w:t>
      </w:r>
      <w:r w:rsidR="0025637B">
        <w:t>analysis to reveal the causes of the problem</w:t>
      </w:r>
      <w:bookmarkEnd w:id="3"/>
      <w:r>
        <w:t xml:space="preserve"> </w:t>
      </w:r>
    </w:p>
    <w:p w14:paraId="3DB2C759" w14:textId="77777777" w:rsidR="00952F7E" w:rsidRDefault="002552E2" w:rsidP="00732BAD">
      <w:r>
        <w:t xml:space="preserve">Using the fishbone diagram the causes of the </w:t>
      </w:r>
      <w:r w:rsidR="00952F7E">
        <w:t>employee shortage in the health care sector can be identified. Here is the fishbone diagram</w:t>
      </w:r>
      <w:r w:rsidR="000E4427">
        <w:t xml:space="preserve"> in the figure below.</w:t>
      </w:r>
    </w:p>
    <w:p w14:paraId="0E967136" w14:textId="77777777" w:rsidR="00A25348" w:rsidRDefault="00556ED8" w:rsidP="00732BAD">
      <w:r>
        <w:rPr>
          <w:b/>
          <w:noProof/>
        </w:rPr>
        <mc:AlternateContent>
          <mc:Choice Requires="wpg">
            <w:drawing>
              <wp:anchor distT="0" distB="0" distL="114300" distR="114300" simplePos="0" relativeHeight="251661312" behindDoc="0" locked="0" layoutInCell="1" allowOverlap="1" wp14:anchorId="06CE2F6C" wp14:editId="2EFDEBAC">
                <wp:simplePos x="0" y="0"/>
                <wp:positionH relativeFrom="column">
                  <wp:posOffset>190500</wp:posOffset>
                </wp:positionH>
                <wp:positionV relativeFrom="paragraph">
                  <wp:posOffset>1553845</wp:posOffset>
                </wp:positionV>
                <wp:extent cx="5943600" cy="3409950"/>
                <wp:effectExtent l="0" t="0" r="0" b="0"/>
                <wp:wrapTopAndBottom/>
                <wp:docPr id="2" name="Group 2"/>
                <wp:cNvGraphicFramePr/>
                <a:graphic xmlns:a="http://schemas.openxmlformats.org/drawingml/2006/main">
                  <a:graphicData uri="http://schemas.microsoft.com/office/word/2010/wordprocessingGroup">
                    <wpg:wgp>
                      <wpg:cNvGrpSpPr/>
                      <wpg:grpSpPr>
                        <a:xfrm>
                          <a:off x="0" y="0"/>
                          <a:ext cx="5943600" cy="3409950"/>
                          <a:chOff x="0" y="0"/>
                          <a:chExt cx="5943600" cy="3409950"/>
                        </a:xfrm>
                      </wpg:grpSpPr>
                      <pic:pic xmlns:pic="http://schemas.openxmlformats.org/drawingml/2006/picture">
                        <pic:nvPicPr>
                          <pic:cNvPr id="4" name="Content Placeholder 3">
                            <a:extLst>
                              <a:ext uri="{FF2B5EF4-FFF2-40B4-BE49-F238E27FC236}">
                                <a16:creationId xmlns:a16="http://schemas.microsoft.com/office/drawing/2014/main" id="{02B6D2BB-D39F-4971-8E33-10BFA75646A0}"/>
                              </a:ext>
                            </a:extLst>
                          </pic:cNvPr>
                          <pic:cNvPicPr>
                            <a:picLocks noGrp="1" noChangeAspect="1"/>
                          </pic:cNvPicPr>
                        </pic:nvPicPr>
                        <pic:blipFill>
                          <a:blip r:embed="rId9"/>
                          <a:stretch>
                            <a:fillRect/>
                          </a:stretch>
                        </pic:blipFill>
                        <pic:spPr>
                          <a:xfrm>
                            <a:off x="0" y="0"/>
                            <a:ext cx="5943600" cy="3173730"/>
                          </a:xfrm>
                          <a:prstGeom prst="rect">
                            <a:avLst/>
                          </a:prstGeom>
                          <a:ln>
                            <a:noFill/>
                          </a:ln>
                        </pic:spPr>
                      </pic:pic>
                      <wps:wsp>
                        <wps:cNvPr id="1" name="Text Box 1"/>
                        <wps:cNvSpPr txBox="1"/>
                        <wps:spPr>
                          <a:xfrm>
                            <a:off x="514350" y="3200400"/>
                            <a:ext cx="4800600" cy="209550"/>
                          </a:xfrm>
                          <a:prstGeom prst="rect">
                            <a:avLst/>
                          </a:prstGeom>
                          <a:solidFill>
                            <a:prstClr val="white"/>
                          </a:solidFill>
                          <a:ln>
                            <a:noFill/>
                          </a:ln>
                        </wps:spPr>
                        <wps:txbx>
                          <w:txbxContent>
                            <w:p w14:paraId="651E9FED" w14:textId="77777777" w:rsidR="00556ED8" w:rsidRPr="00E131E2" w:rsidRDefault="00556ED8" w:rsidP="00556ED8">
                              <w:pPr>
                                <w:rPr>
                                  <w:b/>
                                </w:rPr>
                              </w:pPr>
                              <w:bookmarkStart w:id="4" w:name="_Toc109854838"/>
                              <w:r>
                                <w:t xml:space="preserve">Figure </w:t>
                              </w:r>
                              <w:fldSimple w:instr=" SEQ Figure \* ARABIC ">
                                <w:r>
                                  <w:rPr>
                                    <w:noProof/>
                                  </w:rPr>
                                  <w:t>1</w:t>
                                </w:r>
                              </w:fldSimple>
                              <w:r>
                                <w:t xml:space="preserve"> Fishbone Analysis of the Causes of Staff Crisis of NHS </w:t>
                              </w:r>
                              <w:r w:rsidRPr="00A10503">
                                <w:t>(McCay, 2022)</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6CE2F6C" id="Group 2" o:spid="_x0000_s1026" style="position:absolute;left:0;text-align:left;margin-left:15pt;margin-top:122.35pt;width:468pt;height:268.5pt;z-index:251661312" coordsize="59436,3409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">
                <v:shapetype id="_x0000_t202" coordsize="21600,21600" o:spt="202" path="m,l,21600r21600,l21600,xe">
                  <v:stroke joinstyle="miter"/>
                  <v:path gradientshapeok="t" o:connecttype="rect"/>
                </v:shapetype>
                <v:shape id="Text Box 1" o:spid="_x0000_s1028" type="#_x0000_t202" style="position:absolute;left:5143;top:32004;width:48006;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651E9FED" w14:textId="77777777" w:rsidR="00556ED8" w:rsidRPr="00E131E2" w:rsidRDefault="00556ED8" w:rsidP="00556ED8">
                        <w:pPr>
                          <w:rPr>
                            <w:b/>
                          </w:rPr>
                        </w:pPr>
                        <w:bookmarkStart w:id="5" w:name="_Toc109854838"/>
                        <w:r>
                          <w:t xml:space="preserve">Figure </w:t>
                        </w:r>
                        <w:fldSimple w:instr=" SEQ Figure \* ARABIC ">
                          <w:r>
                            <w:rPr>
                              <w:noProof/>
                            </w:rPr>
                            <w:t>1</w:t>
                          </w:r>
                        </w:fldSimple>
                        <w:r>
                          <w:t xml:space="preserve"> Fishbone Analysis of the Causes of Staff Crisis of NHS </w:t>
                        </w:r>
                        <w:r w:rsidRPr="00A10503">
                          <w:t>(McCay, 2022)</w:t>
                        </w:r>
                        <w:bookmarkEnd w:id="5"/>
                      </w:p>
                    </w:txbxContent>
                  </v:textbox>
                </v:shape>
                <w10:wrap type="topAndBottom"/>
              </v:group>
            </w:pict>
          </mc:Fallback>
        </mc:AlternateContent>
      </w:r>
      <w:r w:rsidR="0022400D" w:rsidRPr="00687D12">
        <w:rPr>
          <w:b/>
        </w:rPr>
        <w:t xml:space="preserve"> </w:t>
      </w:r>
      <w:r w:rsidR="00687D12" w:rsidRPr="00687D12">
        <w:rPr>
          <w:b/>
        </w:rPr>
        <w:t>Health:</w:t>
      </w:r>
      <w:r w:rsidR="00096CFF">
        <w:rPr>
          <w:b/>
        </w:rPr>
        <w:t xml:space="preserve"> </w:t>
      </w:r>
      <w:r w:rsidR="005E0AEF">
        <w:t xml:space="preserve">Working during the COVID-19 outbreak was a </w:t>
      </w:r>
      <w:r w:rsidR="00893C2B">
        <w:t>life-threatening</w:t>
      </w:r>
      <w:r w:rsidR="005E0AEF">
        <w:t xml:space="preserve"> situation for the health care employees especially the nurses and midwi</w:t>
      </w:r>
      <w:r w:rsidR="00E91308">
        <w:t>v</w:t>
      </w:r>
      <w:r w:rsidR="005E0AEF">
        <w:t>es.</w:t>
      </w:r>
      <w:r w:rsidR="00893C2B">
        <w:t xml:space="preserve"> They were concerned not only for their but also for their family’s safety.</w:t>
      </w:r>
      <w:r w:rsidR="005E0AEF">
        <w:t xml:space="preserve"> </w:t>
      </w:r>
      <w:r w:rsidR="00E324F4">
        <w:t xml:space="preserve">Nurses </w:t>
      </w:r>
      <w:r w:rsidR="00E91308">
        <w:t xml:space="preserve">who </w:t>
      </w:r>
      <w:r w:rsidR="00E324F4">
        <w:t>worked during COVID-19 sa</w:t>
      </w:r>
      <w:r w:rsidR="00893C2B">
        <w:t xml:space="preserve">id that it was </w:t>
      </w:r>
      <w:r w:rsidR="00E91308">
        <w:t xml:space="preserve">the </w:t>
      </w:r>
      <w:r w:rsidR="00893C2B">
        <w:t>most challenging part of their career</w:t>
      </w:r>
      <w:r w:rsidR="00E91308">
        <w:t>s</w:t>
      </w:r>
      <w:r w:rsidR="00893C2B">
        <w:t xml:space="preserve"> to work during the COVID-19</w:t>
      </w:r>
      <w:r w:rsidR="003B382F">
        <w:t xml:space="preserve"> </w:t>
      </w:r>
      <w:r w:rsidR="004E0664" w:rsidRPr="004E0664">
        <w:t>(Deakin, 2022)</w:t>
      </w:r>
      <w:r w:rsidR="00893C2B">
        <w:t xml:space="preserve">. During that time a lot of nurses resigned which led to </w:t>
      </w:r>
      <w:r w:rsidR="00E91308">
        <w:t xml:space="preserve">an </w:t>
      </w:r>
      <w:r w:rsidR="00893C2B">
        <w:t xml:space="preserve">employee shortage. </w:t>
      </w:r>
      <w:r w:rsidR="00A25348">
        <w:t>Besides, the stress, burnout, and deteriorat</w:t>
      </w:r>
      <w:r w:rsidR="00E91308">
        <w:t>ing</w:t>
      </w:r>
      <w:r w:rsidR="00A25348">
        <w:t xml:space="preserve"> mental health of the healthcare employees forced them to leave their job. </w:t>
      </w:r>
    </w:p>
    <w:p w14:paraId="17DDC77A" w14:textId="77777777" w:rsidR="00A650DC" w:rsidRDefault="00A650DC" w:rsidP="00732BAD">
      <w:pPr>
        <w:rPr>
          <w:b/>
        </w:rPr>
      </w:pPr>
    </w:p>
    <w:p w14:paraId="3C81D83E" w14:textId="214CBC3A" w:rsidR="003F6E59" w:rsidRDefault="00A25348" w:rsidP="00732BAD">
      <w:pPr>
        <w:rPr>
          <w:lang w:val="en-GB"/>
        </w:rPr>
      </w:pPr>
      <w:r>
        <w:rPr>
          <w:b/>
        </w:rPr>
        <w:lastRenderedPageBreak/>
        <w:t xml:space="preserve">Working Conditions: </w:t>
      </w:r>
      <w:r w:rsidR="00381D1A">
        <w:t xml:space="preserve">During the employee shortage in the NHS </w:t>
      </w:r>
      <w:r w:rsidR="00E91308">
        <w:t>several</w:t>
      </w:r>
      <w:r w:rsidR="00381D1A">
        <w:t xml:space="preserve"> employees were interviewed. Most of the employees expressed that they felt they were undervalued. Besides, they said </w:t>
      </w:r>
      <w:r w:rsidR="00381D1A" w:rsidRPr="00381D1A">
        <w:rPr>
          <w:lang w:val="en-GB"/>
        </w:rPr>
        <w:t>that the employers t</w:t>
      </w:r>
      <w:r w:rsidR="00E91308">
        <w:rPr>
          <w:lang w:val="en-GB"/>
        </w:rPr>
        <w:t>ook</w:t>
      </w:r>
      <w:r w:rsidR="00381D1A" w:rsidRPr="00381D1A">
        <w:rPr>
          <w:lang w:val="en-GB"/>
        </w:rPr>
        <w:t xml:space="preserve"> advantage of their labour. </w:t>
      </w:r>
      <w:r w:rsidR="0027586F">
        <w:rPr>
          <w:lang w:val="en-GB"/>
        </w:rPr>
        <w:t>The employers treated them poorly</w:t>
      </w:r>
      <w:r w:rsidR="001E006A">
        <w:rPr>
          <w:lang w:val="en-GB"/>
        </w:rPr>
        <w:t xml:space="preserve"> </w:t>
      </w:r>
      <w:r w:rsidR="001E006A" w:rsidRPr="001E006A">
        <w:rPr>
          <w:lang w:val="en-GB"/>
        </w:rPr>
        <w:t>(Gallagher, 2022)</w:t>
      </w:r>
      <w:r w:rsidR="0027586F">
        <w:rPr>
          <w:lang w:val="en-GB"/>
        </w:rPr>
        <w:t xml:space="preserve">. They needed to work longer shifts and they were forced to get vaccinated even if they did not trust it. </w:t>
      </w:r>
      <w:r w:rsidR="003F6E59">
        <w:rPr>
          <w:lang w:val="en-GB"/>
        </w:rPr>
        <w:t>So, these adverse working conditions made them le</w:t>
      </w:r>
      <w:r w:rsidR="00E91308">
        <w:rPr>
          <w:lang w:val="en-GB"/>
        </w:rPr>
        <w:t>ave</w:t>
      </w:r>
      <w:r w:rsidR="003F6E59">
        <w:rPr>
          <w:lang w:val="en-GB"/>
        </w:rPr>
        <w:t xml:space="preserve"> the job. </w:t>
      </w:r>
    </w:p>
    <w:p w14:paraId="5C51A221" w14:textId="77777777" w:rsidR="00354A10" w:rsidRDefault="003F6E59" w:rsidP="00732BAD">
      <w:pPr>
        <w:rPr>
          <w:lang w:val="en-GB"/>
        </w:rPr>
      </w:pPr>
      <w:r>
        <w:rPr>
          <w:b/>
          <w:lang w:val="en-GB"/>
        </w:rPr>
        <w:t xml:space="preserve">Financial Issues: </w:t>
      </w:r>
      <w:r w:rsidR="00E70CA2">
        <w:rPr>
          <w:lang w:val="en-GB"/>
        </w:rPr>
        <w:t>Hospitals including the NHS were blamed to underpay the</w:t>
      </w:r>
      <w:r w:rsidR="00E91308">
        <w:rPr>
          <w:lang w:val="en-GB"/>
        </w:rPr>
        <w:t>ir</w:t>
      </w:r>
      <w:r w:rsidR="00E70CA2">
        <w:rPr>
          <w:lang w:val="en-GB"/>
        </w:rPr>
        <w:t xml:space="preserve"> employees. They did not follow the minimum wage of the UK. </w:t>
      </w:r>
      <w:r w:rsidR="00266A35">
        <w:rPr>
          <w:lang w:val="en-GB"/>
        </w:rPr>
        <w:t>During the pandemic</w:t>
      </w:r>
      <w:r w:rsidR="00E91308">
        <w:rPr>
          <w:lang w:val="en-GB"/>
        </w:rPr>
        <w:t>,</w:t>
      </w:r>
      <w:r w:rsidR="00266A35">
        <w:rPr>
          <w:lang w:val="en-GB"/>
        </w:rPr>
        <w:t xml:space="preserve"> they needed to work over time. However, the employers did not pay for their overtime which created frustration among the health care employees</w:t>
      </w:r>
      <w:r w:rsidR="001E006A">
        <w:rPr>
          <w:lang w:val="en-GB"/>
        </w:rPr>
        <w:t xml:space="preserve"> </w:t>
      </w:r>
      <w:r w:rsidR="001E006A" w:rsidRPr="001E006A">
        <w:rPr>
          <w:lang w:val="en-GB"/>
        </w:rPr>
        <w:t>(Gallagher, 2022)</w:t>
      </w:r>
      <w:r w:rsidR="00266A35">
        <w:rPr>
          <w:lang w:val="en-GB"/>
        </w:rPr>
        <w:t xml:space="preserve">. Finally, recently the cost of living is increasing due to inflation but the salaries of the health care employees </w:t>
      </w:r>
      <w:r w:rsidR="00E91308">
        <w:rPr>
          <w:lang w:val="en-GB"/>
        </w:rPr>
        <w:t>are</w:t>
      </w:r>
      <w:r w:rsidR="00266A35">
        <w:rPr>
          <w:lang w:val="en-GB"/>
        </w:rPr>
        <w:t xml:space="preserve"> not adjusted which drives them to find a higher</w:t>
      </w:r>
      <w:r w:rsidR="00E91308">
        <w:rPr>
          <w:lang w:val="en-GB"/>
        </w:rPr>
        <w:t>-</w:t>
      </w:r>
      <w:r w:rsidR="00266A35">
        <w:rPr>
          <w:lang w:val="en-GB"/>
        </w:rPr>
        <w:t>paid job</w:t>
      </w:r>
      <w:r w:rsidR="00E91308">
        <w:rPr>
          <w:lang w:val="en-GB"/>
        </w:rPr>
        <w:t>s</w:t>
      </w:r>
      <w:r w:rsidR="00266A35">
        <w:rPr>
          <w:lang w:val="en-GB"/>
        </w:rPr>
        <w:t xml:space="preserve">. </w:t>
      </w:r>
    </w:p>
    <w:p w14:paraId="42C5C380" w14:textId="77777777" w:rsidR="000E4427" w:rsidRDefault="00354A10" w:rsidP="00732BAD">
      <w:pPr>
        <w:rPr>
          <w:lang w:val="en-GB"/>
        </w:rPr>
      </w:pPr>
      <w:r>
        <w:rPr>
          <w:b/>
          <w:lang w:val="en-GB"/>
        </w:rPr>
        <w:t xml:space="preserve">People: </w:t>
      </w:r>
      <w:r w:rsidR="00E91308">
        <w:rPr>
          <w:b/>
          <w:lang w:val="en-GB"/>
        </w:rPr>
        <w:t xml:space="preserve">the </w:t>
      </w:r>
      <w:r w:rsidR="00AA4514">
        <w:rPr>
          <w:lang w:val="en-GB"/>
        </w:rPr>
        <w:t>UK is a country of diverse group</w:t>
      </w:r>
      <w:r w:rsidR="00E91308">
        <w:rPr>
          <w:lang w:val="en-GB"/>
        </w:rPr>
        <w:t>s</w:t>
      </w:r>
      <w:r w:rsidR="00AA4514">
        <w:rPr>
          <w:lang w:val="en-GB"/>
        </w:rPr>
        <w:t xml:space="preserve"> of people</w:t>
      </w:r>
      <w:r w:rsidR="00494AD2">
        <w:rPr>
          <w:lang w:val="en-GB"/>
        </w:rPr>
        <w:t>. In 2021, 6 million migrants were living in the UK and this number is increasing</w:t>
      </w:r>
      <w:r w:rsidR="001E006A">
        <w:rPr>
          <w:lang w:val="en-GB"/>
        </w:rPr>
        <w:t xml:space="preserve"> </w:t>
      </w:r>
      <w:r w:rsidR="001E006A" w:rsidRPr="001E006A">
        <w:rPr>
          <w:lang w:val="en-GB"/>
        </w:rPr>
        <w:t>(Burns et al., 2020)</w:t>
      </w:r>
      <w:r w:rsidR="00494AD2">
        <w:rPr>
          <w:lang w:val="en-GB"/>
        </w:rPr>
        <w:t xml:space="preserve">. This </w:t>
      </w:r>
      <w:r w:rsidR="00C22791">
        <w:rPr>
          <w:lang w:val="en-GB"/>
        </w:rPr>
        <w:t xml:space="preserve">extra number of people creates pressure on the demand </w:t>
      </w:r>
      <w:r w:rsidR="00E91308">
        <w:rPr>
          <w:lang w:val="en-GB"/>
        </w:rPr>
        <w:t>for</w:t>
      </w:r>
      <w:r w:rsidR="00C22791">
        <w:rPr>
          <w:lang w:val="en-GB"/>
        </w:rPr>
        <w:t xml:space="preserve"> health care service</w:t>
      </w:r>
      <w:r w:rsidR="00E91308">
        <w:rPr>
          <w:lang w:val="en-GB"/>
        </w:rPr>
        <w:t>s</w:t>
      </w:r>
      <w:r w:rsidR="00C22791">
        <w:rPr>
          <w:lang w:val="en-GB"/>
        </w:rPr>
        <w:t xml:space="preserve"> which makes the supply of the service providers- healthcare employees- shorter in proportion. </w:t>
      </w:r>
    </w:p>
    <w:p w14:paraId="37E9D47A" w14:textId="77777777" w:rsidR="00932FFD" w:rsidRPr="00E71333" w:rsidRDefault="000E4427" w:rsidP="00732BAD">
      <w:pPr>
        <w:rPr>
          <w:rFonts w:ascii="Arial" w:hAnsi="Arial" w:cs="Arial"/>
          <w:b/>
          <w:color w:val="000000"/>
          <w:lang w:val="en-GB"/>
        </w:rPr>
      </w:pPr>
      <w:r>
        <w:rPr>
          <w:lang w:val="en-GB"/>
        </w:rPr>
        <w:t xml:space="preserve">So, these are the causes of the </w:t>
      </w:r>
      <w:r w:rsidR="0024095D">
        <w:rPr>
          <w:lang w:val="en-GB"/>
        </w:rPr>
        <w:t>staff shortage in the UK. The external situational factors are skipped as these were discussed in the PESTLE analysis.</w:t>
      </w:r>
    </w:p>
    <w:p w14:paraId="20891108" w14:textId="77777777" w:rsidR="00BE234C" w:rsidRDefault="0025637B" w:rsidP="0025637B">
      <w:pPr>
        <w:pStyle w:val="Heading1"/>
      </w:pPr>
      <w:bookmarkStart w:id="6" w:name="_Toc109856143"/>
      <w:r>
        <w:t>Evaluation of the alternative S</w:t>
      </w:r>
      <w:r w:rsidR="00BE234C">
        <w:t>olution</w:t>
      </w:r>
      <w:r>
        <w:t>s to solve the issue</w:t>
      </w:r>
      <w:bookmarkEnd w:id="6"/>
    </w:p>
    <w:p w14:paraId="455F2909" w14:textId="77777777" w:rsidR="00E71333" w:rsidRDefault="005A5C9F" w:rsidP="00732BAD">
      <w:r>
        <w:t xml:space="preserve">To solve this employee shortage in the health care sector here are some alternatives. </w:t>
      </w:r>
      <w:r w:rsidR="00411807">
        <w:t>Following the alternative</w:t>
      </w:r>
      <w:r w:rsidR="00E91308">
        <w:t>,</w:t>
      </w:r>
      <w:r w:rsidR="00411807">
        <w:t xml:space="preserve"> this problem can be resolved. </w:t>
      </w:r>
    </w:p>
    <w:p w14:paraId="6EB622E5" w14:textId="323A54F5" w:rsidR="005A5C9F" w:rsidRDefault="00C717CE" w:rsidP="00732BAD">
      <w:r w:rsidRPr="00C717CE">
        <w:rPr>
          <w:b/>
        </w:rPr>
        <w:t>Offering Higher Salary:</w:t>
      </w:r>
      <w:r>
        <w:t xml:space="preserve"> The fishbone analysis suggests that the</w:t>
      </w:r>
      <w:r w:rsidR="00FE579D">
        <w:t xml:space="preserve"> employees were frustrated due to low salary payment</w:t>
      </w:r>
      <w:r w:rsidR="00E91308">
        <w:t>s</w:t>
      </w:r>
      <w:r w:rsidR="00FE579D">
        <w:t>.</w:t>
      </w:r>
      <w:r w:rsidR="009800EE">
        <w:t xml:space="preserve"> Because of this frustration</w:t>
      </w:r>
      <w:r w:rsidR="00E91308">
        <w:t>,</w:t>
      </w:r>
      <w:r w:rsidR="009800EE">
        <w:t xml:space="preserve"> the employees decided to leave the health care organizations- hospitals.</w:t>
      </w:r>
      <w:r w:rsidR="00FE579D">
        <w:t xml:space="preserve"> </w:t>
      </w:r>
      <w:r w:rsidR="0079729D">
        <w:t xml:space="preserve">So, increasing salary can be an option to </w:t>
      </w:r>
      <w:r w:rsidR="00377E26">
        <w:t xml:space="preserve">solve the employee crisis in the health sector of England. </w:t>
      </w:r>
      <w:r w:rsidR="007269A5">
        <w:t xml:space="preserve">Along with salary festive bonus, paid leaves, and double payment for the overtime work need to be ensured. </w:t>
      </w:r>
    </w:p>
    <w:p w14:paraId="02DA1958" w14:textId="040AEC63" w:rsidR="00A650DC" w:rsidRDefault="00A650DC" w:rsidP="00732BAD"/>
    <w:p w14:paraId="321B33E9" w14:textId="77777777" w:rsidR="00A650DC" w:rsidRDefault="00A650DC" w:rsidP="00732BAD"/>
    <w:p w14:paraId="5C65A938" w14:textId="77777777" w:rsidR="007269A5" w:rsidRDefault="00F13ED2" w:rsidP="00732BAD">
      <w:r>
        <w:rPr>
          <w:b/>
        </w:rPr>
        <w:lastRenderedPageBreak/>
        <w:t xml:space="preserve">Employment Contract: </w:t>
      </w:r>
      <w:r>
        <w:t>Employment contract</w:t>
      </w:r>
      <w:r w:rsidR="00E91308">
        <w:t>s</w:t>
      </w:r>
      <w:r>
        <w:t xml:space="preserve"> can be enhanced by including the </w:t>
      </w:r>
      <w:r w:rsidR="0014607A">
        <w:t xml:space="preserve">roles and responsibilities of both the employees and the employers. </w:t>
      </w:r>
      <w:r w:rsidR="00573ACE">
        <w:t xml:space="preserve">Besides, the </w:t>
      </w:r>
      <w:r w:rsidR="00DB62D4">
        <w:t xml:space="preserve">roles and responsibilities of the </w:t>
      </w:r>
      <w:r w:rsidR="001D6AEC">
        <w:t xml:space="preserve">employees should be stated in the contract clearly. What the employees can expect from the employer should also be included. </w:t>
      </w:r>
    </w:p>
    <w:p w14:paraId="4319B744" w14:textId="77777777" w:rsidR="00E97D6D" w:rsidRPr="00426ED9" w:rsidRDefault="00395D37" w:rsidP="00732BAD">
      <w:r>
        <w:t xml:space="preserve">Before choosing the alternatives, these should be evaluated and weighted. Here is the evaluation of these alternatives. </w:t>
      </w:r>
      <w:r w:rsidR="003457C1">
        <w:t xml:space="preserve">To evaluate the alternatives different </w:t>
      </w:r>
      <w:r w:rsidR="00426ED9">
        <w:t xml:space="preserve">factors are identified based on the PESTEL and </w:t>
      </w:r>
      <w:r w:rsidR="003457C1">
        <w:t>weights are allocated</w:t>
      </w:r>
      <w:r w:rsidR="00426ED9">
        <w:t xml:space="preserve"> to those factors. </w:t>
      </w:r>
      <w:r w:rsidR="00EB4975">
        <w:t xml:space="preserve">In this analysis </w:t>
      </w:r>
      <w:r w:rsidR="00433CC6">
        <w:t xml:space="preserve">payment of </w:t>
      </w:r>
      <w:r w:rsidR="00E91308">
        <w:t xml:space="preserve">a </w:t>
      </w:r>
      <w:r w:rsidR="00433CC6">
        <w:t xml:space="preserve">higher salary is allocated with </w:t>
      </w:r>
      <w:r w:rsidR="00E91308">
        <w:t xml:space="preserve">the </w:t>
      </w:r>
      <w:r w:rsidR="00433CC6">
        <w:t xml:space="preserve">highest weight which is followed by </w:t>
      </w:r>
      <w:r w:rsidR="00695F02">
        <w:t xml:space="preserve">motivation, stability, and </w:t>
      </w:r>
      <w:r w:rsidR="00CF6FF6">
        <w:t>career opportunity. In the calculations</w:t>
      </w:r>
      <w:r w:rsidR="00E91308">
        <w:t>,</w:t>
      </w:r>
      <w:r w:rsidR="00CF6FF6">
        <w:t xml:space="preserve"> it is found that the salary gets </w:t>
      </w:r>
      <w:r w:rsidR="00E91308">
        <w:t>a</w:t>
      </w:r>
      <w:r w:rsidR="00CF6FF6">
        <w:t xml:space="preserve"> higher total than the </w:t>
      </w:r>
      <w:r w:rsidR="00685467">
        <w:t>employment</w:t>
      </w:r>
      <w:r w:rsidR="00CF6FF6">
        <w:t xml:space="preserve"> contract alternative. So, it will be wise to increase the salary</w:t>
      </w:r>
      <w:r w:rsidR="00685467">
        <w:t xml:space="preserve">. </w:t>
      </w:r>
    </w:p>
    <w:tbl>
      <w:tblPr>
        <w:tblStyle w:val="GridTable4-Accent5"/>
        <w:tblW w:w="8953" w:type="dxa"/>
        <w:tblLook w:val="0420" w:firstRow="1" w:lastRow="0" w:firstColumn="0" w:lastColumn="0" w:noHBand="0" w:noVBand="1"/>
      </w:tblPr>
      <w:tblGrid>
        <w:gridCol w:w="2377"/>
        <w:gridCol w:w="1243"/>
        <w:gridCol w:w="1581"/>
        <w:gridCol w:w="1396"/>
        <w:gridCol w:w="1519"/>
        <w:gridCol w:w="837"/>
      </w:tblGrid>
      <w:tr w:rsidR="00C947B7" w:rsidRPr="00546DD8" w14:paraId="774F18BA" w14:textId="77777777" w:rsidTr="00E97D6D">
        <w:trPr>
          <w:cnfStyle w:val="100000000000" w:firstRow="1" w:lastRow="0" w:firstColumn="0" w:lastColumn="0" w:oddVBand="0" w:evenVBand="0" w:oddHBand="0" w:evenHBand="0" w:firstRowFirstColumn="0" w:firstRowLastColumn="0" w:lastRowFirstColumn="0" w:lastRowLastColumn="0"/>
        </w:trPr>
        <w:tc>
          <w:tcPr>
            <w:tcW w:w="2377" w:type="dxa"/>
            <w:hideMark/>
          </w:tcPr>
          <w:p w14:paraId="4C987116"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FFFFFF" w:themeColor="light1"/>
                <w:kern w:val="24"/>
                <w:szCs w:val="24"/>
                <w:lang w:val="en-GB" w:eastAsia="en-GB"/>
              </w:rPr>
              <w:t>Solutions /Factors</w:t>
            </w:r>
          </w:p>
        </w:tc>
        <w:tc>
          <w:tcPr>
            <w:tcW w:w="1243" w:type="dxa"/>
            <w:hideMark/>
          </w:tcPr>
          <w:p w14:paraId="0F373A7A"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FFFFFF" w:themeColor="light1"/>
                <w:kern w:val="24"/>
                <w:szCs w:val="24"/>
                <w:lang w:val="en-GB" w:eastAsia="en-GB"/>
              </w:rPr>
              <w:t>Stability</w:t>
            </w:r>
          </w:p>
        </w:tc>
        <w:tc>
          <w:tcPr>
            <w:tcW w:w="1581" w:type="dxa"/>
            <w:hideMark/>
          </w:tcPr>
          <w:p w14:paraId="54CB19DC"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FFFFFF" w:themeColor="light1"/>
                <w:kern w:val="24"/>
                <w:szCs w:val="24"/>
                <w:lang w:val="en-GB" w:eastAsia="en-GB"/>
              </w:rPr>
              <w:t>Pay</w:t>
            </w:r>
          </w:p>
        </w:tc>
        <w:tc>
          <w:tcPr>
            <w:tcW w:w="1396" w:type="dxa"/>
            <w:hideMark/>
          </w:tcPr>
          <w:p w14:paraId="0EABE7F7"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FFFFFF" w:themeColor="light1"/>
                <w:kern w:val="24"/>
                <w:szCs w:val="24"/>
                <w:lang w:val="en-GB" w:eastAsia="en-GB"/>
              </w:rPr>
              <w:t>Motivation</w:t>
            </w:r>
          </w:p>
        </w:tc>
        <w:tc>
          <w:tcPr>
            <w:tcW w:w="1519" w:type="dxa"/>
            <w:hideMark/>
          </w:tcPr>
          <w:p w14:paraId="73EE9671"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FFFFFF" w:themeColor="light1"/>
                <w:kern w:val="24"/>
                <w:szCs w:val="24"/>
                <w:lang w:val="en-GB" w:eastAsia="en-GB"/>
              </w:rPr>
              <w:t>Opportunity</w:t>
            </w:r>
          </w:p>
        </w:tc>
        <w:tc>
          <w:tcPr>
            <w:tcW w:w="837" w:type="dxa"/>
            <w:hideMark/>
          </w:tcPr>
          <w:p w14:paraId="230E513B"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FFFFFF" w:themeColor="light1"/>
                <w:kern w:val="24"/>
                <w:szCs w:val="24"/>
                <w:lang w:val="en-GB" w:eastAsia="en-GB"/>
              </w:rPr>
              <w:t>Total</w:t>
            </w:r>
          </w:p>
        </w:tc>
      </w:tr>
      <w:tr w:rsidR="00C947B7" w:rsidRPr="00546DD8" w14:paraId="690CB1D8" w14:textId="77777777" w:rsidTr="00E97D6D">
        <w:trPr>
          <w:cnfStyle w:val="000000100000" w:firstRow="0" w:lastRow="0" w:firstColumn="0" w:lastColumn="0" w:oddVBand="0" w:evenVBand="0" w:oddHBand="1" w:evenHBand="0" w:firstRowFirstColumn="0" w:firstRowLastColumn="0" w:lastRowFirstColumn="0" w:lastRowLastColumn="0"/>
          <w:trHeight w:val="627"/>
        </w:trPr>
        <w:tc>
          <w:tcPr>
            <w:tcW w:w="2377" w:type="dxa"/>
            <w:hideMark/>
          </w:tcPr>
          <w:p w14:paraId="30747EAC"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i/>
                <w:iCs/>
                <w:color w:val="000000" w:themeColor="text1"/>
                <w:kern w:val="24"/>
                <w:szCs w:val="24"/>
                <w:lang w:val="en-GB" w:eastAsia="en-GB"/>
              </w:rPr>
              <w:t xml:space="preserve">Weights of factors </w:t>
            </w:r>
          </w:p>
        </w:tc>
        <w:tc>
          <w:tcPr>
            <w:tcW w:w="1243" w:type="dxa"/>
            <w:hideMark/>
          </w:tcPr>
          <w:p w14:paraId="002C63EE"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i/>
                <w:iCs/>
                <w:color w:val="000000" w:themeColor="dark1"/>
                <w:kern w:val="24"/>
                <w:szCs w:val="24"/>
                <w:lang w:val="en-GB" w:eastAsia="en-GB"/>
              </w:rPr>
              <w:t xml:space="preserve">     3</w:t>
            </w:r>
          </w:p>
        </w:tc>
        <w:tc>
          <w:tcPr>
            <w:tcW w:w="1581" w:type="dxa"/>
            <w:hideMark/>
          </w:tcPr>
          <w:p w14:paraId="420253F6"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i/>
                <w:iCs/>
                <w:color w:val="000000" w:themeColor="dark1"/>
                <w:kern w:val="24"/>
                <w:szCs w:val="24"/>
                <w:lang w:val="en-GB" w:eastAsia="en-GB"/>
              </w:rPr>
              <w:t xml:space="preserve">     5</w:t>
            </w:r>
          </w:p>
        </w:tc>
        <w:tc>
          <w:tcPr>
            <w:tcW w:w="1396" w:type="dxa"/>
            <w:hideMark/>
          </w:tcPr>
          <w:p w14:paraId="6E5BEE8A"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000000" w:themeColor="dark1"/>
                <w:kern w:val="24"/>
                <w:szCs w:val="24"/>
                <w:lang w:val="en-GB" w:eastAsia="en-GB"/>
              </w:rPr>
              <w:t xml:space="preserve">     </w:t>
            </w:r>
            <w:r w:rsidRPr="00546DD8">
              <w:rPr>
                <w:rFonts w:ascii="Calibri" w:eastAsia="Times New Roman" w:hAnsi="Calibri" w:cs="Calibri"/>
                <w:i/>
                <w:iCs/>
                <w:color w:val="000000" w:themeColor="dark1"/>
                <w:kern w:val="24"/>
                <w:szCs w:val="24"/>
                <w:lang w:val="en-GB" w:eastAsia="en-GB"/>
              </w:rPr>
              <w:t>4</w:t>
            </w:r>
          </w:p>
        </w:tc>
        <w:tc>
          <w:tcPr>
            <w:tcW w:w="1519" w:type="dxa"/>
            <w:hideMark/>
          </w:tcPr>
          <w:p w14:paraId="57DB1B1E"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i/>
                <w:iCs/>
                <w:color w:val="000000" w:themeColor="dark1"/>
                <w:kern w:val="24"/>
                <w:szCs w:val="24"/>
                <w:lang w:val="en-GB" w:eastAsia="en-GB"/>
              </w:rPr>
              <w:t xml:space="preserve">     2</w:t>
            </w:r>
          </w:p>
        </w:tc>
        <w:tc>
          <w:tcPr>
            <w:tcW w:w="837" w:type="dxa"/>
            <w:hideMark/>
          </w:tcPr>
          <w:p w14:paraId="0BAC38D3" w14:textId="77777777" w:rsidR="00546DD8" w:rsidRPr="00546DD8" w:rsidRDefault="00546DD8" w:rsidP="00546DD8">
            <w:pPr>
              <w:spacing w:line="240" w:lineRule="auto"/>
              <w:jc w:val="left"/>
              <w:rPr>
                <w:rFonts w:ascii="Arial" w:eastAsia="Times New Roman" w:hAnsi="Arial" w:cs="Arial"/>
                <w:szCs w:val="24"/>
                <w:lang w:val="en-GB" w:eastAsia="en-GB"/>
              </w:rPr>
            </w:pPr>
          </w:p>
        </w:tc>
      </w:tr>
      <w:tr w:rsidR="00C947B7" w:rsidRPr="00546DD8" w14:paraId="6D48E431" w14:textId="77777777" w:rsidTr="00E97D6D">
        <w:trPr>
          <w:trHeight w:val="1015"/>
        </w:trPr>
        <w:tc>
          <w:tcPr>
            <w:tcW w:w="2377" w:type="dxa"/>
            <w:hideMark/>
          </w:tcPr>
          <w:p w14:paraId="270F9857"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Salary</w:t>
            </w:r>
            <w:r w:rsidRPr="00546DD8">
              <w:rPr>
                <w:rFonts w:ascii="Calibri" w:eastAsia="Times New Roman" w:hAnsi="Calibri" w:cs="Calibri"/>
                <w:color w:val="000000" w:themeColor="dark1"/>
                <w:kern w:val="24"/>
                <w:szCs w:val="24"/>
                <w:lang w:val="en-GB" w:eastAsia="en-GB"/>
              </w:rPr>
              <w:t xml:space="preserve"> (higher pay)</w:t>
            </w:r>
          </w:p>
        </w:tc>
        <w:tc>
          <w:tcPr>
            <w:tcW w:w="1243" w:type="dxa"/>
            <w:hideMark/>
          </w:tcPr>
          <w:p w14:paraId="1C541886"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2       </w:t>
            </w:r>
            <w:r w:rsidR="00C947B7" w:rsidRPr="00546DD8">
              <w:rPr>
                <w:rFonts w:ascii="Calibri" w:eastAsia="Times New Roman" w:hAnsi="Calibri" w:cs="Calibri"/>
                <w:b/>
                <w:bCs/>
                <w:color w:val="000000" w:themeColor="dark1"/>
                <w:kern w:val="24"/>
                <w:szCs w:val="24"/>
                <w:lang w:val="en-GB" w:eastAsia="en-GB"/>
              </w:rPr>
              <w:t xml:space="preserve">  (</w:t>
            </w:r>
            <w:r w:rsidRPr="00546DD8">
              <w:rPr>
                <w:rFonts w:ascii="Calibri" w:eastAsia="Times New Roman" w:hAnsi="Calibri" w:cs="Calibri"/>
                <w:color w:val="000000" w:themeColor="dark1"/>
                <w:kern w:val="24"/>
                <w:szCs w:val="24"/>
                <w:lang w:val="en-GB" w:eastAsia="en-GB"/>
              </w:rPr>
              <w:t>6)</w:t>
            </w:r>
          </w:p>
        </w:tc>
        <w:tc>
          <w:tcPr>
            <w:tcW w:w="1581" w:type="dxa"/>
            <w:hideMark/>
          </w:tcPr>
          <w:p w14:paraId="613D9B21"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3     </w:t>
            </w:r>
            <w:r w:rsidRPr="00546DD8">
              <w:rPr>
                <w:rFonts w:ascii="Calibri" w:eastAsia="Times New Roman" w:hAnsi="Calibri" w:cs="Calibri"/>
                <w:color w:val="000000" w:themeColor="dark1"/>
                <w:kern w:val="24"/>
                <w:szCs w:val="24"/>
                <w:lang w:val="en-GB" w:eastAsia="en-GB"/>
              </w:rPr>
              <w:t>(15)</w:t>
            </w:r>
          </w:p>
        </w:tc>
        <w:tc>
          <w:tcPr>
            <w:tcW w:w="1396" w:type="dxa"/>
            <w:hideMark/>
          </w:tcPr>
          <w:p w14:paraId="137521A6"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3       </w:t>
            </w:r>
            <w:r w:rsidRPr="00546DD8">
              <w:rPr>
                <w:rFonts w:ascii="Calibri" w:eastAsia="Times New Roman" w:hAnsi="Calibri" w:cs="Calibri"/>
                <w:color w:val="000000" w:themeColor="dark1"/>
                <w:kern w:val="24"/>
                <w:szCs w:val="24"/>
                <w:lang w:val="en-GB" w:eastAsia="en-GB"/>
              </w:rPr>
              <w:t xml:space="preserve">(12) </w:t>
            </w:r>
          </w:p>
        </w:tc>
        <w:tc>
          <w:tcPr>
            <w:tcW w:w="1519" w:type="dxa"/>
            <w:hideMark/>
          </w:tcPr>
          <w:p w14:paraId="0F989CEC"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1       </w:t>
            </w:r>
            <w:r w:rsidRPr="00546DD8">
              <w:rPr>
                <w:rFonts w:ascii="Calibri" w:eastAsia="Times New Roman" w:hAnsi="Calibri" w:cs="Calibri"/>
                <w:color w:val="000000" w:themeColor="dark1"/>
                <w:kern w:val="24"/>
                <w:szCs w:val="24"/>
                <w:lang w:val="en-GB" w:eastAsia="en-GB"/>
              </w:rPr>
              <w:t>(2)</w:t>
            </w:r>
          </w:p>
        </w:tc>
        <w:tc>
          <w:tcPr>
            <w:tcW w:w="837" w:type="dxa"/>
            <w:hideMark/>
          </w:tcPr>
          <w:p w14:paraId="6CC8C560"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000000" w:themeColor="dark1"/>
                <w:kern w:val="24"/>
                <w:szCs w:val="24"/>
                <w:lang w:val="en-GB" w:eastAsia="en-GB"/>
              </w:rPr>
              <w:t xml:space="preserve">   35</w:t>
            </w:r>
          </w:p>
        </w:tc>
      </w:tr>
      <w:tr w:rsidR="00C947B7" w:rsidRPr="00546DD8" w14:paraId="2CBE2E69" w14:textId="77777777" w:rsidTr="00E97D6D">
        <w:trPr>
          <w:cnfStyle w:val="000000100000" w:firstRow="0" w:lastRow="0" w:firstColumn="0" w:lastColumn="0" w:oddVBand="0" w:evenVBand="0" w:oddHBand="1" w:evenHBand="0" w:firstRowFirstColumn="0" w:firstRowLastColumn="0" w:lastRowFirstColumn="0" w:lastRowLastColumn="0"/>
          <w:trHeight w:val="1015"/>
        </w:trPr>
        <w:tc>
          <w:tcPr>
            <w:tcW w:w="2377" w:type="dxa"/>
            <w:hideMark/>
          </w:tcPr>
          <w:p w14:paraId="2067106F"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Employment Contract</w:t>
            </w:r>
          </w:p>
        </w:tc>
        <w:tc>
          <w:tcPr>
            <w:tcW w:w="1243" w:type="dxa"/>
            <w:hideMark/>
          </w:tcPr>
          <w:p w14:paraId="2CEE23B4"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2       </w:t>
            </w:r>
            <w:r w:rsidR="00C947B7" w:rsidRPr="00546DD8">
              <w:rPr>
                <w:rFonts w:ascii="Calibri" w:eastAsia="Times New Roman" w:hAnsi="Calibri" w:cs="Calibri"/>
                <w:b/>
                <w:bCs/>
                <w:color w:val="000000" w:themeColor="dark1"/>
                <w:kern w:val="24"/>
                <w:szCs w:val="24"/>
                <w:lang w:val="en-GB" w:eastAsia="en-GB"/>
              </w:rPr>
              <w:t xml:space="preserve">  (</w:t>
            </w:r>
            <w:r w:rsidRPr="00546DD8">
              <w:rPr>
                <w:rFonts w:ascii="Calibri" w:eastAsia="Times New Roman" w:hAnsi="Calibri" w:cs="Calibri"/>
                <w:color w:val="000000" w:themeColor="dark1"/>
                <w:kern w:val="24"/>
                <w:szCs w:val="24"/>
                <w:lang w:val="en-GB" w:eastAsia="en-GB"/>
              </w:rPr>
              <w:t>6)</w:t>
            </w:r>
          </w:p>
        </w:tc>
        <w:tc>
          <w:tcPr>
            <w:tcW w:w="1581" w:type="dxa"/>
            <w:hideMark/>
          </w:tcPr>
          <w:p w14:paraId="46DC7EC4"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2      </w:t>
            </w:r>
            <w:r w:rsidRPr="00546DD8">
              <w:rPr>
                <w:rFonts w:ascii="Calibri" w:eastAsia="Times New Roman" w:hAnsi="Calibri" w:cs="Calibri"/>
                <w:color w:val="000000" w:themeColor="dark1"/>
                <w:kern w:val="24"/>
                <w:szCs w:val="24"/>
                <w:lang w:val="en-GB" w:eastAsia="en-GB"/>
              </w:rPr>
              <w:t>(10)</w:t>
            </w:r>
          </w:p>
        </w:tc>
        <w:tc>
          <w:tcPr>
            <w:tcW w:w="1396" w:type="dxa"/>
            <w:hideMark/>
          </w:tcPr>
          <w:p w14:paraId="13F7FEE5"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3       </w:t>
            </w:r>
            <w:r w:rsidRPr="00546DD8">
              <w:rPr>
                <w:rFonts w:ascii="Calibri" w:eastAsia="Times New Roman" w:hAnsi="Calibri" w:cs="Calibri"/>
                <w:color w:val="000000" w:themeColor="dark1"/>
                <w:kern w:val="24"/>
                <w:szCs w:val="24"/>
                <w:lang w:val="en-GB" w:eastAsia="en-GB"/>
              </w:rPr>
              <w:t>(12)</w:t>
            </w:r>
          </w:p>
        </w:tc>
        <w:tc>
          <w:tcPr>
            <w:tcW w:w="1519" w:type="dxa"/>
            <w:hideMark/>
          </w:tcPr>
          <w:p w14:paraId="2BFA5AEE"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b/>
                <w:bCs/>
                <w:color w:val="000000" w:themeColor="dark1"/>
                <w:kern w:val="24"/>
                <w:szCs w:val="24"/>
                <w:lang w:val="en-GB" w:eastAsia="en-GB"/>
              </w:rPr>
              <w:t xml:space="preserve">1      </w:t>
            </w:r>
            <w:r w:rsidRPr="00546DD8">
              <w:rPr>
                <w:rFonts w:ascii="Calibri" w:eastAsia="Times New Roman" w:hAnsi="Calibri" w:cs="Calibri"/>
                <w:color w:val="000000" w:themeColor="dark1"/>
                <w:kern w:val="24"/>
                <w:szCs w:val="24"/>
                <w:lang w:val="en-GB" w:eastAsia="en-GB"/>
              </w:rPr>
              <w:t xml:space="preserve"> (2)</w:t>
            </w:r>
          </w:p>
        </w:tc>
        <w:tc>
          <w:tcPr>
            <w:tcW w:w="837" w:type="dxa"/>
            <w:hideMark/>
          </w:tcPr>
          <w:p w14:paraId="3E7F17BB" w14:textId="77777777" w:rsidR="00546DD8" w:rsidRPr="00546DD8" w:rsidRDefault="00546DD8" w:rsidP="00546DD8">
            <w:pPr>
              <w:spacing w:line="240" w:lineRule="auto"/>
              <w:jc w:val="left"/>
              <w:rPr>
                <w:rFonts w:ascii="Arial" w:eastAsia="Times New Roman" w:hAnsi="Arial" w:cs="Arial"/>
                <w:szCs w:val="24"/>
                <w:lang w:val="en-GB" w:eastAsia="en-GB"/>
              </w:rPr>
            </w:pPr>
            <w:r w:rsidRPr="00546DD8">
              <w:rPr>
                <w:rFonts w:ascii="Calibri" w:eastAsia="Times New Roman" w:hAnsi="Calibri" w:cs="Calibri"/>
                <w:color w:val="000000" w:themeColor="dark1"/>
                <w:kern w:val="24"/>
                <w:szCs w:val="24"/>
                <w:lang w:val="en-GB" w:eastAsia="en-GB"/>
              </w:rPr>
              <w:t>30</w:t>
            </w:r>
          </w:p>
        </w:tc>
      </w:tr>
    </w:tbl>
    <w:p w14:paraId="170744F1" w14:textId="77777777" w:rsidR="00CE48F9" w:rsidRDefault="00CE48F9">
      <w:pPr>
        <w:spacing w:line="259" w:lineRule="auto"/>
        <w:jc w:val="left"/>
      </w:pPr>
    </w:p>
    <w:p w14:paraId="0AE6D182" w14:textId="77777777" w:rsidR="00A650DC" w:rsidRDefault="00A650DC">
      <w:pPr>
        <w:spacing w:line="259" w:lineRule="auto"/>
        <w:jc w:val="left"/>
        <w:rPr>
          <w:rFonts w:eastAsiaTheme="majorEastAsia" w:cstheme="majorBidi"/>
          <w:b/>
          <w:sz w:val="32"/>
          <w:szCs w:val="32"/>
        </w:rPr>
      </w:pPr>
      <w:bookmarkStart w:id="7" w:name="_Toc109856144"/>
      <w:r>
        <w:br w:type="page"/>
      </w:r>
    </w:p>
    <w:p w14:paraId="0CECA061" w14:textId="58A346FA" w:rsidR="00CE48F9" w:rsidRDefault="00CE48F9" w:rsidP="00A650DC">
      <w:pPr>
        <w:pStyle w:val="Heading1"/>
      </w:pPr>
      <w:r>
        <w:lastRenderedPageBreak/>
        <w:t xml:space="preserve">Plan to Implement the decision and </w:t>
      </w:r>
      <w:r w:rsidRPr="00A650DC">
        <w:t>measur</w:t>
      </w:r>
      <w:r w:rsidR="00E91308" w:rsidRPr="00A650DC">
        <w:t>e</w:t>
      </w:r>
      <w:r>
        <w:t xml:space="preserve"> the effectiveness of the decision.</w:t>
      </w:r>
      <w:bookmarkEnd w:id="7"/>
      <w:r>
        <w:t xml:space="preserve"> </w:t>
      </w:r>
    </w:p>
    <w:p w14:paraId="6CD16002" w14:textId="77777777" w:rsidR="00261465" w:rsidRDefault="00550C99" w:rsidP="00261465">
      <w:r>
        <w:t xml:space="preserve">To implement the decision here is an action plan suggested to </w:t>
      </w:r>
      <w:r w:rsidR="00D519A4">
        <w:t xml:space="preserve">Proper Care and other health care organizations. </w:t>
      </w:r>
    </w:p>
    <w:tbl>
      <w:tblPr>
        <w:tblStyle w:val="GridTable4-Accent4"/>
        <w:tblW w:w="0" w:type="auto"/>
        <w:tblLook w:val="04A0" w:firstRow="1" w:lastRow="0" w:firstColumn="1" w:lastColumn="0" w:noHBand="0" w:noVBand="1"/>
      </w:tblPr>
      <w:tblGrid>
        <w:gridCol w:w="6941"/>
        <w:gridCol w:w="2409"/>
      </w:tblGrid>
      <w:tr w:rsidR="000579F6" w14:paraId="16AB8BD7" w14:textId="77777777" w:rsidTr="00095E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41" w:type="dxa"/>
          </w:tcPr>
          <w:p w14:paraId="375D2476" w14:textId="77777777" w:rsidR="000579F6" w:rsidRDefault="000579F6" w:rsidP="00261465">
            <w:r>
              <w:t xml:space="preserve">Task </w:t>
            </w:r>
          </w:p>
        </w:tc>
        <w:tc>
          <w:tcPr>
            <w:tcW w:w="2409" w:type="dxa"/>
          </w:tcPr>
          <w:p w14:paraId="0B4CA6E6" w14:textId="77777777" w:rsidR="000579F6" w:rsidRDefault="000579F6" w:rsidP="00261465">
            <w:pPr>
              <w:cnfStyle w:val="100000000000" w:firstRow="1" w:lastRow="0" w:firstColumn="0" w:lastColumn="0" w:oddVBand="0" w:evenVBand="0" w:oddHBand="0" w:evenHBand="0" w:firstRowFirstColumn="0" w:firstRowLastColumn="0" w:lastRowFirstColumn="0" w:lastRowLastColumn="0"/>
            </w:pPr>
            <w:r>
              <w:t>Time</w:t>
            </w:r>
          </w:p>
        </w:tc>
      </w:tr>
      <w:tr w:rsidR="000579F6" w14:paraId="1B7F7BA7" w14:textId="77777777" w:rsidTr="0009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41" w:type="dxa"/>
          </w:tcPr>
          <w:p w14:paraId="4E20791E" w14:textId="77777777" w:rsidR="000579F6" w:rsidRDefault="00682F4E" w:rsidP="00261465">
            <w:r>
              <w:t xml:space="preserve">Increment </w:t>
            </w:r>
            <w:r w:rsidR="00E91308">
              <w:t xml:space="preserve">the </w:t>
            </w:r>
            <w:r>
              <w:t>Salary of the employees by 20%</w:t>
            </w:r>
          </w:p>
        </w:tc>
        <w:tc>
          <w:tcPr>
            <w:tcW w:w="2409" w:type="dxa"/>
          </w:tcPr>
          <w:p w14:paraId="4ED34EB6" w14:textId="77777777" w:rsidR="000579F6" w:rsidRDefault="00682F4E" w:rsidP="00261465">
            <w:pPr>
              <w:cnfStyle w:val="000000100000" w:firstRow="0" w:lastRow="0" w:firstColumn="0" w:lastColumn="0" w:oddVBand="0" w:evenVBand="0" w:oddHBand="1" w:evenHBand="0" w:firstRowFirstColumn="0" w:firstRowLastColumn="0" w:lastRowFirstColumn="0" w:lastRowLastColumn="0"/>
            </w:pPr>
            <w:r>
              <w:t>Within August 2022</w:t>
            </w:r>
          </w:p>
        </w:tc>
      </w:tr>
      <w:tr w:rsidR="000579F6" w14:paraId="2368C0CC" w14:textId="77777777" w:rsidTr="00095E19">
        <w:tc>
          <w:tcPr>
            <w:cnfStyle w:val="001000000000" w:firstRow="0" w:lastRow="0" w:firstColumn="1" w:lastColumn="0" w:oddVBand="0" w:evenVBand="0" w:oddHBand="0" w:evenHBand="0" w:firstRowFirstColumn="0" w:firstRowLastColumn="0" w:lastRowFirstColumn="0" w:lastRowLastColumn="0"/>
            <w:tcW w:w="6941" w:type="dxa"/>
          </w:tcPr>
          <w:p w14:paraId="04B77FDA" w14:textId="77777777" w:rsidR="000579F6" w:rsidRDefault="00682F4E" w:rsidP="00261465">
            <w:r>
              <w:t>Increment the salary of the employees by 5% each Year</w:t>
            </w:r>
          </w:p>
        </w:tc>
        <w:tc>
          <w:tcPr>
            <w:tcW w:w="2409" w:type="dxa"/>
          </w:tcPr>
          <w:p w14:paraId="0EB07AEE" w14:textId="77777777" w:rsidR="000579F6" w:rsidRDefault="00682F4E" w:rsidP="00261465">
            <w:pPr>
              <w:cnfStyle w:val="000000000000" w:firstRow="0" w:lastRow="0" w:firstColumn="0" w:lastColumn="0" w:oddVBand="0" w:evenVBand="0" w:oddHBand="0" w:evenHBand="0" w:firstRowFirstColumn="0" w:firstRowLastColumn="0" w:lastRowFirstColumn="0" w:lastRowLastColumn="0"/>
            </w:pPr>
            <w:r>
              <w:t>From January 2022</w:t>
            </w:r>
          </w:p>
        </w:tc>
      </w:tr>
      <w:tr w:rsidR="000579F6" w14:paraId="798EA8E8" w14:textId="77777777" w:rsidTr="0009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41" w:type="dxa"/>
          </w:tcPr>
          <w:p w14:paraId="04B91EC4" w14:textId="77777777" w:rsidR="000579F6" w:rsidRDefault="005E6750" w:rsidP="00261465">
            <w:r>
              <w:t xml:space="preserve">Providing double payment for overtime </w:t>
            </w:r>
          </w:p>
        </w:tc>
        <w:tc>
          <w:tcPr>
            <w:tcW w:w="2409" w:type="dxa"/>
          </w:tcPr>
          <w:p w14:paraId="4CDDF1B6" w14:textId="77777777" w:rsidR="000579F6" w:rsidRDefault="005E6750" w:rsidP="00261465">
            <w:pPr>
              <w:cnfStyle w:val="000000100000" w:firstRow="0" w:lastRow="0" w:firstColumn="0" w:lastColumn="0" w:oddVBand="0" w:evenVBand="0" w:oddHBand="1" w:evenHBand="0" w:firstRowFirstColumn="0" w:firstRowLastColumn="0" w:lastRowFirstColumn="0" w:lastRowLastColumn="0"/>
            </w:pPr>
            <w:r>
              <w:t>From September 2022</w:t>
            </w:r>
          </w:p>
        </w:tc>
      </w:tr>
      <w:tr w:rsidR="005E6750" w14:paraId="04EC1984" w14:textId="77777777" w:rsidTr="00095E19">
        <w:tc>
          <w:tcPr>
            <w:cnfStyle w:val="001000000000" w:firstRow="0" w:lastRow="0" w:firstColumn="1" w:lastColumn="0" w:oddVBand="0" w:evenVBand="0" w:oddHBand="0" w:evenHBand="0" w:firstRowFirstColumn="0" w:firstRowLastColumn="0" w:lastRowFirstColumn="0" w:lastRowLastColumn="0"/>
            <w:tcW w:w="6941" w:type="dxa"/>
          </w:tcPr>
          <w:p w14:paraId="70F2CBA8" w14:textId="77777777" w:rsidR="005E6750" w:rsidRDefault="00AB4029" w:rsidP="00261465">
            <w:r>
              <w:t xml:space="preserve">Providing bonus and allowance </w:t>
            </w:r>
          </w:p>
        </w:tc>
        <w:tc>
          <w:tcPr>
            <w:tcW w:w="2409" w:type="dxa"/>
          </w:tcPr>
          <w:p w14:paraId="2D7BE425" w14:textId="77777777" w:rsidR="005E6750" w:rsidRDefault="00AB4029" w:rsidP="00261465">
            <w:pPr>
              <w:cnfStyle w:val="000000000000" w:firstRow="0" w:lastRow="0" w:firstColumn="0" w:lastColumn="0" w:oddVBand="0" w:evenVBand="0" w:oddHBand="0" w:evenHBand="0" w:firstRowFirstColumn="0" w:firstRowLastColumn="0" w:lastRowFirstColumn="0" w:lastRowLastColumn="0"/>
            </w:pPr>
            <w:r>
              <w:t>From September 2022</w:t>
            </w:r>
          </w:p>
        </w:tc>
      </w:tr>
    </w:tbl>
    <w:p w14:paraId="709B87A9" w14:textId="77777777" w:rsidR="00D519A4" w:rsidRDefault="00D849DB" w:rsidP="00732BAD">
      <w:r>
        <w:t xml:space="preserve">So, following this action plan Proper Care can ensure employee satisfaction and retention. </w:t>
      </w:r>
      <w:r w:rsidR="00D27D53">
        <w:t>Now, to measure the effectiveness of th</w:t>
      </w:r>
      <w:r w:rsidR="0046739B">
        <w:t xml:space="preserve">is alternative </w:t>
      </w:r>
      <w:r w:rsidR="00D27D53">
        <w:t xml:space="preserve">some </w:t>
      </w:r>
      <w:r w:rsidR="0046739B">
        <w:t xml:space="preserve">standards can be set. The standards are mentioned below. </w:t>
      </w:r>
      <w:r w:rsidR="00F27783">
        <w:t xml:space="preserve">In the table below job </w:t>
      </w:r>
      <w:r w:rsidR="00E74363">
        <w:t>turnover, employee satisfaction, service quality, and waiting line are identified as measurement factor</w:t>
      </w:r>
      <w:r w:rsidR="00E91308">
        <w:t>s</w:t>
      </w:r>
      <w:r w:rsidR="00E74363">
        <w:t xml:space="preserve"> of the effectiveness of the decision </w:t>
      </w:r>
      <w:r w:rsidR="00E91308">
        <w:t>to</w:t>
      </w:r>
      <w:r w:rsidR="00E74363">
        <w:t xml:space="preserve"> increment the service. The information </w:t>
      </w:r>
      <w:r w:rsidR="00E91308">
        <w:t xml:space="preserve">on </w:t>
      </w:r>
      <w:r w:rsidR="00E74363">
        <w:t xml:space="preserve">job turnover is readily available to the management. </w:t>
      </w:r>
      <w:r w:rsidR="00B932D3">
        <w:t xml:space="preserve">employee satisfaction and service quality can be measured by conducting surveys on the employees and the customers. Finally, waiting time information is also available to the management. </w:t>
      </w:r>
    </w:p>
    <w:tbl>
      <w:tblPr>
        <w:tblStyle w:val="GridTable5Dark-Accent6"/>
        <w:tblW w:w="0" w:type="auto"/>
        <w:tblLook w:val="04A0" w:firstRow="1" w:lastRow="0" w:firstColumn="1" w:lastColumn="0" w:noHBand="0" w:noVBand="1"/>
      </w:tblPr>
      <w:tblGrid>
        <w:gridCol w:w="4675"/>
        <w:gridCol w:w="4675"/>
      </w:tblGrid>
      <w:tr w:rsidR="0046739B" w14:paraId="42D935E5" w14:textId="77777777" w:rsidTr="00095E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9B04CC4" w14:textId="77777777" w:rsidR="0046739B" w:rsidRDefault="008569F6" w:rsidP="00261465">
            <w:r>
              <w:t xml:space="preserve">Factor </w:t>
            </w:r>
          </w:p>
        </w:tc>
        <w:tc>
          <w:tcPr>
            <w:tcW w:w="4675" w:type="dxa"/>
          </w:tcPr>
          <w:p w14:paraId="1B7DC41C" w14:textId="77777777" w:rsidR="0046739B" w:rsidRDefault="008569F6" w:rsidP="00261465">
            <w:pPr>
              <w:cnfStyle w:val="100000000000" w:firstRow="1" w:lastRow="0" w:firstColumn="0" w:lastColumn="0" w:oddVBand="0" w:evenVBand="0" w:oddHBand="0" w:evenHBand="0" w:firstRowFirstColumn="0" w:firstRowLastColumn="0" w:lastRowFirstColumn="0" w:lastRowLastColumn="0"/>
            </w:pPr>
            <w:r>
              <w:t xml:space="preserve">Change </w:t>
            </w:r>
          </w:p>
        </w:tc>
      </w:tr>
      <w:tr w:rsidR="0046739B" w14:paraId="07A8884A" w14:textId="77777777" w:rsidTr="0009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1F57639" w14:textId="77777777" w:rsidR="0046739B" w:rsidRDefault="008569F6" w:rsidP="00261465">
            <w:r>
              <w:t>Job turnover</w:t>
            </w:r>
          </w:p>
        </w:tc>
        <w:tc>
          <w:tcPr>
            <w:tcW w:w="4675" w:type="dxa"/>
          </w:tcPr>
          <w:p w14:paraId="60C52EFD" w14:textId="77777777" w:rsidR="0046739B" w:rsidRDefault="008569F6" w:rsidP="00261465">
            <w:pPr>
              <w:cnfStyle w:val="000000100000" w:firstRow="0" w:lastRow="0" w:firstColumn="0" w:lastColumn="0" w:oddVBand="0" w:evenVBand="0" w:oddHBand="1" w:evenHBand="0" w:firstRowFirstColumn="0" w:firstRowLastColumn="0" w:lastRowFirstColumn="0" w:lastRowLastColumn="0"/>
            </w:pPr>
            <w:r>
              <w:t>The job turnover should be less than 10%</w:t>
            </w:r>
          </w:p>
        </w:tc>
      </w:tr>
      <w:tr w:rsidR="0046739B" w14:paraId="74AA63AF" w14:textId="77777777" w:rsidTr="00095E19">
        <w:tc>
          <w:tcPr>
            <w:cnfStyle w:val="001000000000" w:firstRow="0" w:lastRow="0" w:firstColumn="1" w:lastColumn="0" w:oddVBand="0" w:evenVBand="0" w:oddHBand="0" w:evenHBand="0" w:firstRowFirstColumn="0" w:firstRowLastColumn="0" w:lastRowFirstColumn="0" w:lastRowLastColumn="0"/>
            <w:tcW w:w="4675" w:type="dxa"/>
          </w:tcPr>
          <w:p w14:paraId="67813355" w14:textId="77777777" w:rsidR="0046739B" w:rsidRDefault="00FB05BD" w:rsidP="00261465">
            <w:r>
              <w:t xml:space="preserve">Employee Satisfaction </w:t>
            </w:r>
          </w:p>
        </w:tc>
        <w:tc>
          <w:tcPr>
            <w:tcW w:w="4675" w:type="dxa"/>
          </w:tcPr>
          <w:p w14:paraId="629B2369" w14:textId="77777777" w:rsidR="0046739B" w:rsidRDefault="00FB05BD" w:rsidP="00261465">
            <w:pPr>
              <w:cnfStyle w:val="000000000000" w:firstRow="0" w:lastRow="0" w:firstColumn="0" w:lastColumn="0" w:oddVBand="0" w:evenVBand="0" w:oddHBand="0" w:evenHBand="0" w:firstRowFirstColumn="0" w:firstRowLastColumn="0" w:lastRowFirstColumn="0" w:lastRowLastColumn="0"/>
            </w:pPr>
            <w:r>
              <w:t xml:space="preserve">In surveys, the 85% response of the employees should be positive regarding job satisfaction </w:t>
            </w:r>
          </w:p>
        </w:tc>
      </w:tr>
      <w:tr w:rsidR="0046739B" w14:paraId="54AF69D4" w14:textId="77777777" w:rsidTr="00095E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7BF2A08" w14:textId="77777777" w:rsidR="0046739B" w:rsidRDefault="00FB05BD" w:rsidP="00261465">
            <w:r>
              <w:t>Service Quality</w:t>
            </w:r>
          </w:p>
        </w:tc>
        <w:tc>
          <w:tcPr>
            <w:tcW w:w="4675" w:type="dxa"/>
          </w:tcPr>
          <w:p w14:paraId="0BBC5FAF" w14:textId="77777777" w:rsidR="0046739B" w:rsidRDefault="00FB05BD" w:rsidP="00261465">
            <w:pPr>
              <w:cnfStyle w:val="000000100000" w:firstRow="0" w:lastRow="0" w:firstColumn="0" w:lastColumn="0" w:oddVBand="0" w:evenVBand="0" w:oddHBand="1" w:evenHBand="0" w:firstRowFirstColumn="0" w:firstRowLastColumn="0" w:lastRowFirstColumn="0" w:lastRowLastColumn="0"/>
            </w:pPr>
            <w:r>
              <w:t xml:space="preserve">In surveys, </w:t>
            </w:r>
            <w:r w:rsidR="00AF2E3D">
              <w:t xml:space="preserve">85% of the response of the customers should be positive regarding service quality </w:t>
            </w:r>
          </w:p>
        </w:tc>
      </w:tr>
      <w:tr w:rsidR="00AF2E3D" w14:paraId="721D9306" w14:textId="77777777" w:rsidTr="00095E19">
        <w:tc>
          <w:tcPr>
            <w:cnfStyle w:val="001000000000" w:firstRow="0" w:lastRow="0" w:firstColumn="1" w:lastColumn="0" w:oddVBand="0" w:evenVBand="0" w:oddHBand="0" w:evenHBand="0" w:firstRowFirstColumn="0" w:firstRowLastColumn="0" w:lastRowFirstColumn="0" w:lastRowLastColumn="0"/>
            <w:tcW w:w="4675" w:type="dxa"/>
          </w:tcPr>
          <w:p w14:paraId="687BDF20" w14:textId="77777777" w:rsidR="00AF2E3D" w:rsidRDefault="00AF2E3D" w:rsidP="00261465">
            <w:r>
              <w:t xml:space="preserve">Waiting line </w:t>
            </w:r>
          </w:p>
        </w:tc>
        <w:tc>
          <w:tcPr>
            <w:tcW w:w="4675" w:type="dxa"/>
          </w:tcPr>
          <w:p w14:paraId="732BCB27" w14:textId="77777777" w:rsidR="00AF2E3D" w:rsidRDefault="00AF2E3D" w:rsidP="00261465">
            <w:pPr>
              <w:cnfStyle w:val="000000000000" w:firstRow="0" w:lastRow="0" w:firstColumn="0" w:lastColumn="0" w:oddVBand="0" w:evenVBand="0" w:oddHBand="0" w:evenHBand="0" w:firstRowFirstColumn="0" w:firstRowLastColumn="0" w:lastRowFirstColumn="0" w:lastRowLastColumn="0"/>
            </w:pPr>
            <w:r>
              <w:t xml:space="preserve">The waiting line </w:t>
            </w:r>
            <w:r w:rsidR="00E91308">
              <w:t>for</w:t>
            </w:r>
            <w:r>
              <w:t xml:space="preserve"> the patients should </w:t>
            </w:r>
            <w:r w:rsidR="00F27783">
              <w:t xml:space="preserve">not be extended beyond three days. </w:t>
            </w:r>
          </w:p>
        </w:tc>
      </w:tr>
    </w:tbl>
    <w:p w14:paraId="739E30C2" w14:textId="77777777" w:rsidR="0046739B" w:rsidRPr="00261465" w:rsidRDefault="0046739B" w:rsidP="00261465"/>
    <w:p w14:paraId="16C16BC1" w14:textId="77777777" w:rsidR="00CE48F9" w:rsidRDefault="00CE48F9" w:rsidP="009800EE"/>
    <w:p w14:paraId="154F8689" w14:textId="77777777" w:rsidR="00BF40DB" w:rsidRDefault="00BF40DB">
      <w:pPr>
        <w:spacing w:line="259" w:lineRule="auto"/>
        <w:jc w:val="left"/>
      </w:pPr>
    </w:p>
    <w:p w14:paraId="26E8EAD2" w14:textId="77777777" w:rsidR="00E04670" w:rsidRDefault="00E04670">
      <w:pPr>
        <w:spacing w:line="259" w:lineRule="auto"/>
        <w:jc w:val="left"/>
        <w:rPr>
          <w:rFonts w:eastAsiaTheme="majorEastAsia" w:cstheme="majorBidi"/>
          <w:b/>
          <w:sz w:val="32"/>
          <w:szCs w:val="32"/>
        </w:rPr>
      </w:pPr>
      <w:r>
        <w:br w:type="page"/>
      </w:r>
    </w:p>
    <w:p w14:paraId="508544D8" w14:textId="77777777" w:rsidR="00BF40DB" w:rsidRDefault="00BF40DB" w:rsidP="00BF40DB">
      <w:pPr>
        <w:pStyle w:val="Heading1"/>
      </w:pPr>
      <w:bookmarkStart w:id="8" w:name="_Toc109856145"/>
      <w:r>
        <w:lastRenderedPageBreak/>
        <w:t>Conclusion</w:t>
      </w:r>
      <w:bookmarkEnd w:id="8"/>
    </w:p>
    <w:p w14:paraId="23AEE20B" w14:textId="77777777" w:rsidR="00BF40DB" w:rsidRDefault="004032A7" w:rsidP="00C84BC2">
      <w:pPr>
        <w:rPr>
          <w:rFonts w:eastAsiaTheme="majorEastAsia" w:cstheme="majorBidi"/>
          <w:sz w:val="32"/>
          <w:szCs w:val="32"/>
        </w:rPr>
      </w:pPr>
      <w:r>
        <w:t xml:space="preserve">Throughout the report, the causes and impacts of the employee crisis in England </w:t>
      </w:r>
      <w:r w:rsidR="00E91308">
        <w:t>are</w:t>
      </w:r>
      <w:r>
        <w:t xml:space="preserve"> discussed.</w:t>
      </w:r>
      <w:r w:rsidR="002B7F03">
        <w:t xml:space="preserve"> In the first part of the report, it was found the employee shortage in the health care sector is a national crisis </w:t>
      </w:r>
      <w:r w:rsidR="00E91308">
        <w:t>in</w:t>
      </w:r>
      <w:r w:rsidR="002B7F03">
        <w:t xml:space="preserve"> the UK. In the later part, </w:t>
      </w:r>
      <w:r w:rsidR="00A37805">
        <w:t xml:space="preserve">it was found that the lower payment and COVID-19 </w:t>
      </w:r>
      <w:r w:rsidR="00961D8E">
        <w:t xml:space="preserve">reduced the </w:t>
      </w:r>
      <w:r w:rsidR="00E0401D">
        <w:t xml:space="preserve">number of employees in the health care sector. Health, working condition, and financial issues are identified as the causes of the problem. Finally, </w:t>
      </w:r>
      <w:r w:rsidR="00C84BC2">
        <w:t xml:space="preserve">increasing </w:t>
      </w:r>
      <w:r w:rsidR="00E91308">
        <w:t xml:space="preserve">the </w:t>
      </w:r>
      <w:r w:rsidR="00C84BC2">
        <w:t xml:space="preserve">salary is suggested to solve this problem. </w:t>
      </w:r>
      <w:r w:rsidR="00BF40DB">
        <w:br w:type="page"/>
      </w:r>
    </w:p>
    <w:p w14:paraId="07229618" w14:textId="77777777" w:rsidR="00BF40DB" w:rsidRPr="00E81F9C" w:rsidRDefault="00BF40DB" w:rsidP="00E81F9C">
      <w:pPr>
        <w:pStyle w:val="Heading1"/>
      </w:pPr>
      <w:bookmarkStart w:id="9" w:name="_Toc109856146"/>
      <w:r w:rsidRPr="00BF40DB">
        <w:lastRenderedPageBreak/>
        <w:t>Reference</w:t>
      </w:r>
      <w:bookmarkEnd w:id="9"/>
    </w:p>
    <w:p w14:paraId="0260D729" w14:textId="77777777" w:rsidR="00A650DC" w:rsidRDefault="00A650DC" w:rsidP="00E81F9C">
      <w:pPr>
        <w:pStyle w:val="NormalWeb"/>
        <w:spacing w:before="0" w:beforeAutospacing="0" w:after="240" w:afterAutospacing="0" w:line="360" w:lineRule="auto"/>
      </w:pPr>
      <w:r>
        <w:t xml:space="preserve">Burns, R., Hugenholtz, G.C.G., Kirkby, V., Elsay, N. and Aldridge, R.W. (2020). Developing a smartphone app with UK migrants for UK migrants: lessons learned from focus group work. </w:t>
      </w:r>
      <w:r>
        <w:rPr>
          <w:i/>
          <w:iCs/>
        </w:rPr>
        <w:t>European Journal of Public Health</w:t>
      </w:r>
      <w:r>
        <w:t>, 30(Supplement_5). doi:10.1093/epub/ckaa166.033.</w:t>
      </w:r>
    </w:p>
    <w:p w14:paraId="582AE3B6" w14:textId="77777777" w:rsidR="00A650DC" w:rsidRDefault="00A650DC" w:rsidP="00E81F9C">
      <w:pPr>
        <w:pStyle w:val="NormalWeb"/>
        <w:spacing w:before="0" w:beforeAutospacing="0" w:after="240" w:afterAutospacing="0" w:line="360" w:lineRule="auto"/>
      </w:pPr>
      <w:r>
        <w:t xml:space="preserve">Campbell, D. (2022). </w:t>
      </w:r>
      <w:r>
        <w:rPr>
          <w:i/>
          <w:iCs/>
        </w:rPr>
        <w:t>The staffing crisis deepens in NHS England with 110,000 posts unfilled</w:t>
      </w:r>
      <w:r>
        <w:t>. [online] the Guardian. Available at: https://www.theguardian.com/society/2022/mar/03/staffing-crisis-deepens-in-nhs-england-with-110000-posts-unfilled.</w:t>
      </w:r>
    </w:p>
    <w:p w14:paraId="006E9038" w14:textId="77777777" w:rsidR="00A650DC" w:rsidRDefault="00A650DC" w:rsidP="00E81F9C">
      <w:pPr>
        <w:pStyle w:val="NormalWeb"/>
        <w:spacing w:before="0" w:beforeAutospacing="0" w:after="240" w:afterAutospacing="0" w:line="360" w:lineRule="auto"/>
      </w:pPr>
      <w:r>
        <w:t xml:space="preserve">Deakin, M. (2022). NHS workforce shortages and staff burnout are taking a toll. </w:t>
      </w:r>
      <w:r>
        <w:rPr>
          <w:i/>
          <w:iCs/>
        </w:rPr>
        <w:t>BMJ</w:t>
      </w:r>
      <w:r>
        <w:t>, [online] p.o945. doi:10.1136/BMJ.o945.</w:t>
      </w:r>
    </w:p>
    <w:p w14:paraId="2C9F6952" w14:textId="77777777" w:rsidR="00A650DC" w:rsidRDefault="00A650DC" w:rsidP="00E81F9C">
      <w:pPr>
        <w:pStyle w:val="NormalWeb"/>
        <w:spacing w:before="0" w:beforeAutospacing="0" w:after="240" w:afterAutospacing="0" w:line="360" w:lineRule="auto"/>
      </w:pPr>
      <w:r>
        <w:t xml:space="preserve">Dobson, A. (2013). Section 37 of the Health and Safety at Work Act 1974 – re‐invigorated. </w:t>
      </w:r>
      <w:r>
        <w:rPr>
          <w:i/>
          <w:iCs/>
        </w:rPr>
        <w:t>International Journal of Law and Management</w:t>
      </w:r>
      <w:r>
        <w:t>, 55(2), pp.141–155. doi:10.1108/17542431311308467.</w:t>
      </w:r>
    </w:p>
    <w:p w14:paraId="7A98325F" w14:textId="77777777" w:rsidR="00A650DC" w:rsidRDefault="00A650DC" w:rsidP="00E81F9C">
      <w:pPr>
        <w:pStyle w:val="NormalWeb"/>
        <w:spacing w:before="0" w:beforeAutospacing="0" w:after="240" w:afterAutospacing="0" w:line="360" w:lineRule="auto"/>
      </w:pPr>
      <w:r>
        <w:t xml:space="preserve">Ellison, R. (2020). Brexit triggers uncertainty over the future of research in the UK. </w:t>
      </w:r>
      <w:r>
        <w:rPr>
          <w:i/>
          <w:iCs/>
        </w:rPr>
        <w:t>Prescriber</w:t>
      </w:r>
      <w:r>
        <w:t>, 27(7), pp.14–15. doi:10.1002/psb.1477.</w:t>
      </w:r>
    </w:p>
    <w:p w14:paraId="3BD16C12" w14:textId="77777777" w:rsidR="00A650DC" w:rsidRDefault="00A650DC" w:rsidP="00E81F9C">
      <w:pPr>
        <w:pStyle w:val="NormalWeb"/>
        <w:spacing w:before="0" w:beforeAutospacing="0" w:after="240" w:afterAutospacing="0" w:line="360" w:lineRule="auto"/>
      </w:pPr>
      <w:r>
        <w:t xml:space="preserve">Gallagher, P. (2022). </w:t>
      </w:r>
      <w:r>
        <w:rPr>
          <w:i/>
          <w:iCs/>
        </w:rPr>
        <w:t>10-point plan to fix NHS staff shortage from pensions and pay, to better childcare</w:t>
      </w:r>
      <w:r>
        <w:t>. [online] inews.co.uk. Available at: https://inews.co.uk/news/health/nhs-staff-shortage-plan-workforce-pensions-pay-1759885 [Accessed 27 Jul. 2022].</w:t>
      </w:r>
    </w:p>
    <w:p w14:paraId="6C2BD304" w14:textId="77777777" w:rsidR="00A650DC" w:rsidRDefault="00A650DC" w:rsidP="00E81F9C">
      <w:pPr>
        <w:pStyle w:val="NormalWeb"/>
        <w:spacing w:before="0" w:beforeAutospacing="0" w:after="240" w:afterAutospacing="0" w:line="360" w:lineRule="auto"/>
      </w:pPr>
      <w:r>
        <w:t xml:space="preserve">McCay, L. (2022). Omicron: Urgent action needed on NHS staffing crisis. </w:t>
      </w:r>
      <w:r>
        <w:rPr>
          <w:i/>
          <w:iCs/>
        </w:rPr>
        <w:t>BMJ</w:t>
      </w:r>
      <w:r>
        <w:t>, p.o18. doi:10.1136/BMJ.o18.</w:t>
      </w:r>
    </w:p>
    <w:p w14:paraId="684B308B" w14:textId="77777777" w:rsidR="00A650DC" w:rsidRDefault="00A650DC" w:rsidP="00E81F9C">
      <w:pPr>
        <w:pStyle w:val="NormalWeb"/>
        <w:spacing w:before="0" w:beforeAutospacing="0" w:after="240" w:afterAutospacing="0" w:line="360" w:lineRule="auto"/>
      </w:pPr>
      <w:r>
        <w:t xml:space="preserve">Reed, J. (2022). NHS in England facing worst staffing crisis in history, MPs warn. </w:t>
      </w:r>
      <w:r>
        <w:rPr>
          <w:i/>
          <w:iCs/>
        </w:rPr>
        <w:t>BBC News</w:t>
      </w:r>
      <w:r>
        <w:t>. [online] 25 Jul. Available at: https://www.bbc.com/news/health-62267282 [Accessed 27 Jul. 2022].</w:t>
      </w:r>
    </w:p>
    <w:p w14:paraId="27923A83" w14:textId="77777777" w:rsidR="00A650DC" w:rsidRDefault="00A650DC" w:rsidP="00E81F9C">
      <w:pPr>
        <w:pStyle w:val="NormalWeb"/>
        <w:spacing w:before="0" w:beforeAutospacing="0" w:after="240" w:afterAutospacing="0" w:line="360" w:lineRule="auto"/>
      </w:pPr>
      <w:r>
        <w:t xml:space="preserve">Thakkar, H.V. and Wadhwa, V. (2018). Staggering shifts to rebalance night medical registrar workload. </w:t>
      </w:r>
      <w:r>
        <w:rPr>
          <w:i/>
          <w:iCs/>
        </w:rPr>
        <w:t>Internal Medicine Journal</w:t>
      </w:r>
      <w:r>
        <w:t>, 48(12), pp.1457–1462. doi:10.1111/imj.14044.</w:t>
      </w:r>
    </w:p>
    <w:p w14:paraId="2FDB6A4A" w14:textId="77777777" w:rsidR="00A650DC" w:rsidRDefault="00A650DC" w:rsidP="00E81F9C">
      <w:pPr>
        <w:pStyle w:val="NormalWeb"/>
        <w:spacing w:before="0" w:beforeAutospacing="0" w:after="240" w:afterAutospacing="0" w:line="360" w:lineRule="auto"/>
      </w:pPr>
      <w:r>
        <w:t xml:space="preserve">Zanus, G., Romano, M., Santoro, G.A., Rossi, S. and Grossi, U. (2020). Impact of COVID-19 on urgent surgical activity. </w:t>
      </w:r>
      <w:r>
        <w:rPr>
          <w:i/>
          <w:iCs/>
        </w:rPr>
        <w:t>British Journal of Surgery</w:t>
      </w:r>
      <w:r>
        <w:t>. doi:10.1002/bjs.11856.</w:t>
      </w:r>
    </w:p>
    <w:sectPr w:rsidR="00A650D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4FBEA" w14:textId="77777777" w:rsidR="006B25EF" w:rsidRDefault="006B25EF" w:rsidP="0069271A">
      <w:pPr>
        <w:spacing w:after="0" w:line="240" w:lineRule="auto"/>
      </w:pPr>
      <w:r>
        <w:separator/>
      </w:r>
    </w:p>
  </w:endnote>
  <w:endnote w:type="continuationSeparator" w:id="0">
    <w:p w14:paraId="616EE91B" w14:textId="77777777" w:rsidR="006B25EF" w:rsidRDefault="006B25EF" w:rsidP="00692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868279"/>
      <w:docPartObj>
        <w:docPartGallery w:val="Page Numbers (Bottom of Page)"/>
        <w:docPartUnique/>
      </w:docPartObj>
    </w:sdtPr>
    <w:sdtEndPr>
      <w:rPr>
        <w:noProof/>
      </w:rPr>
    </w:sdtEndPr>
    <w:sdtContent>
      <w:p w14:paraId="210FF662" w14:textId="1D1DAED2" w:rsidR="00A650DC" w:rsidRDefault="00A650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9E80A4" w14:textId="77777777" w:rsidR="00E0401D" w:rsidRDefault="00E04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30868" w14:textId="77777777" w:rsidR="006B25EF" w:rsidRDefault="006B25EF" w:rsidP="0069271A">
      <w:pPr>
        <w:spacing w:after="0" w:line="240" w:lineRule="auto"/>
      </w:pPr>
      <w:r>
        <w:separator/>
      </w:r>
    </w:p>
  </w:footnote>
  <w:footnote w:type="continuationSeparator" w:id="0">
    <w:p w14:paraId="438E61B6" w14:textId="77777777" w:rsidR="006B25EF" w:rsidRDefault="006B25EF" w:rsidP="00692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3566B27"/>
    <w:multiLevelType w:val="hybridMultilevel"/>
    <w:tmpl w:val="D9D995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71336E9D"/>
    <w:multiLevelType w:val="hybridMultilevel"/>
    <w:tmpl w:val="B0461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04633F"/>
    <w:multiLevelType w:val="hybridMultilevel"/>
    <w:tmpl w:val="5B94A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4701392">
    <w:abstractNumId w:val="0"/>
  </w:num>
  <w:num w:numId="2" w16cid:durableId="623200304">
    <w:abstractNumId w:val="2"/>
  </w:num>
  <w:num w:numId="3" w16cid:durableId="1153716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EzMrI0MDQ2NDCzNDVT0lEKTi0uzszPAykwqwUADIsubCwAAAA="/>
  </w:docVars>
  <w:rsids>
    <w:rsidRoot w:val="006F0AF2"/>
    <w:rsid w:val="00014D41"/>
    <w:rsid w:val="000523C2"/>
    <w:rsid w:val="00052A95"/>
    <w:rsid w:val="000575E8"/>
    <w:rsid w:val="000579F6"/>
    <w:rsid w:val="00095E19"/>
    <w:rsid w:val="00096CFF"/>
    <w:rsid w:val="000C1012"/>
    <w:rsid w:val="000D1D60"/>
    <w:rsid w:val="000D66A3"/>
    <w:rsid w:val="000E4427"/>
    <w:rsid w:val="00140825"/>
    <w:rsid w:val="0014607A"/>
    <w:rsid w:val="001D6AEC"/>
    <w:rsid w:val="001E006A"/>
    <w:rsid w:val="00203BF2"/>
    <w:rsid w:val="0022400D"/>
    <w:rsid w:val="0024095D"/>
    <w:rsid w:val="002552E2"/>
    <w:rsid w:val="0025637B"/>
    <w:rsid w:val="00261465"/>
    <w:rsid w:val="00266A35"/>
    <w:rsid w:val="002745C0"/>
    <w:rsid w:val="0027586F"/>
    <w:rsid w:val="0028377E"/>
    <w:rsid w:val="002B6D8E"/>
    <w:rsid w:val="002B7F03"/>
    <w:rsid w:val="002C6353"/>
    <w:rsid w:val="00306B54"/>
    <w:rsid w:val="003457C1"/>
    <w:rsid w:val="00354A10"/>
    <w:rsid w:val="00357BB1"/>
    <w:rsid w:val="00376657"/>
    <w:rsid w:val="00377E26"/>
    <w:rsid w:val="00381D1A"/>
    <w:rsid w:val="00395D37"/>
    <w:rsid w:val="003A0EEE"/>
    <w:rsid w:val="003A1372"/>
    <w:rsid w:val="003A45A5"/>
    <w:rsid w:val="003B2BD0"/>
    <w:rsid w:val="003B382F"/>
    <w:rsid w:val="003F6E59"/>
    <w:rsid w:val="004032A7"/>
    <w:rsid w:val="00411807"/>
    <w:rsid w:val="00426ED9"/>
    <w:rsid w:val="00433CC6"/>
    <w:rsid w:val="004410B1"/>
    <w:rsid w:val="00455E80"/>
    <w:rsid w:val="0045645C"/>
    <w:rsid w:val="0046739B"/>
    <w:rsid w:val="00492AFA"/>
    <w:rsid w:val="00494AD2"/>
    <w:rsid w:val="004C2487"/>
    <w:rsid w:val="004E0664"/>
    <w:rsid w:val="004E6ACD"/>
    <w:rsid w:val="005151BE"/>
    <w:rsid w:val="00541CF4"/>
    <w:rsid w:val="00543D35"/>
    <w:rsid w:val="00543F75"/>
    <w:rsid w:val="00546DD8"/>
    <w:rsid w:val="00550C99"/>
    <w:rsid w:val="00556ED8"/>
    <w:rsid w:val="00573ACE"/>
    <w:rsid w:val="005A0A15"/>
    <w:rsid w:val="005A5C9F"/>
    <w:rsid w:val="005E0AEF"/>
    <w:rsid w:val="005E1DA3"/>
    <w:rsid w:val="005E2103"/>
    <w:rsid w:val="005E6750"/>
    <w:rsid w:val="00615981"/>
    <w:rsid w:val="00633B42"/>
    <w:rsid w:val="006700D5"/>
    <w:rsid w:val="00671755"/>
    <w:rsid w:val="00682F4E"/>
    <w:rsid w:val="00685467"/>
    <w:rsid w:val="00687D12"/>
    <w:rsid w:val="0069271A"/>
    <w:rsid w:val="00695F02"/>
    <w:rsid w:val="006B25EF"/>
    <w:rsid w:val="006E2F69"/>
    <w:rsid w:val="006E6AFD"/>
    <w:rsid w:val="006F0AF2"/>
    <w:rsid w:val="006F1A3B"/>
    <w:rsid w:val="007269A5"/>
    <w:rsid w:val="00732BAD"/>
    <w:rsid w:val="00793DE4"/>
    <w:rsid w:val="0079729D"/>
    <w:rsid w:val="007B2E83"/>
    <w:rsid w:val="007D7575"/>
    <w:rsid w:val="008569F6"/>
    <w:rsid w:val="008800D3"/>
    <w:rsid w:val="00893C2B"/>
    <w:rsid w:val="00896D5B"/>
    <w:rsid w:val="008C74D6"/>
    <w:rsid w:val="008E31A1"/>
    <w:rsid w:val="00932FFD"/>
    <w:rsid w:val="00952F7E"/>
    <w:rsid w:val="00961D8E"/>
    <w:rsid w:val="0096383E"/>
    <w:rsid w:val="009800EE"/>
    <w:rsid w:val="009B5BF4"/>
    <w:rsid w:val="00A25348"/>
    <w:rsid w:val="00A37349"/>
    <w:rsid w:val="00A37805"/>
    <w:rsid w:val="00A45FDB"/>
    <w:rsid w:val="00A650DC"/>
    <w:rsid w:val="00A73623"/>
    <w:rsid w:val="00A8086E"/>
    <w:rsid w:val="00A817D1"/>
    <w:rsid w:val="00A833D0"/>
    <w:rsid w:val="00A901D2"/>
    <w:rsid w:val="00AA24FA"/>
    <w:rsid w:val="00AA4514"/>
    <w:rsid w:val="00AB4029"/>
    <w:rsid w:val="00AC6EA6"/>
    <w:rsid w:val="00AE1471"/>
    <w:rsid w:val="00AF2E3D"/>
    <w:rsid w:val="00B6387C"/>
    <w:rsid w:val="00B932D3"/>
    <w:rsid w:val="00BD4B39"/>
    <w:rsid w:val="00BE234C"/>
    <w:rsid w:val="00BF40DB"/>
    <w:rsid w:val="00C22791"/>
    <w:rsid w:val="00C70980"/>
    <w:rsid w:val="00C717CE"/>
    <w:rsid w:val="00C80314"/>
    <w:rsid w:val="00C838BB"/>
    <w:rsid w:val="00C84BC2"/>
    <w:rsid w:val="00C9368A"/>
    <w:rsid w:val="00C947B7"/>
    <w:rsid w:val="00CA7076"/>
    <w:rsid w:val="00CA7522"/>
    <w:rsid w:val="00CC02AD"/>
    <w:rsid w:val="00CE250E"/>
    <w:rsid w:val="00CE48F9"/>
    <w:rsid w:val="00CF6FF6"/>
    <w:rsid w:val="00D27D53"/>
    <w:rsid w:val="00D519A4"/>
    <w:rsid w:val="00D849DB"/>
    <w:rsid w:val="00D95AB6"/>
    <w:rsid w:val="00DA47A8"/>
    <w:rsid w:val="00DB62D4"/>
    <w:rsid w:val="00E0401D"/>
    <w:rsid w:val="00E04670"/>
    <w:rsid w:val="00E324F4"/>
    <w:rsid w:val="00E36DDA"/>
    <w:rsid w:val="00E602A3"/>
    <w:rsid w:val="00E610BC"/>
    <w:rsid w:val="00E630D4"/>
    <w:rsid w:val="00E63DCF"/>
    <w:rsid w:val="00E70CA2"/>
    <w:rsid w:val="00E71333"/>
    <w:rsid w:val="00E74363"/>
    <w:rsid w:val="00E76FBA"/>
    <w:rsid w:val="00E819CF"/>
    <w:rsid w:val="00E81F9C"/>
    <w:rsid w:val="00E91308"/>
    <w:rsid w:val="00E94317"/>
    <w:rsid w:val="00E97D6D"/>
    <w:rsid w:val="00EA6ABF"/>
    <w:rsid w:val="00EB4975"/>
    <w:rsid w:val="00ED4851"/>
    <w:rsid w:val="00EE368C"/>
    <w:rsid w:val="00EF2739"/>
    <w:rsid w:val="00F13ED2"/>
    <w:rsid w:val="00F27783"/>
    <w:rsid w:val="00F66893"/>
    <w:rsid w:val="00F76BA2"/>
    <w:rsid w:val="00FA7AE5"/>
    <w:rsid w:val="00FB05BD"/>
    <w:rsid w:val="00FE5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9F6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A9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650D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D95AB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0D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D95AB6"/>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6927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271A"/>
    <w:rPr>
      <w:rFonts w:ascii="Times New Roman" w:hAnsi="Times New Roman"/>
      <w:sz w:val="24"/>
    </w:rPr>
  </w:style>
  <w:style w:type="paragraph" w:styleId="Footer">
    <w:name w:val="footer"/>
    <w:basedOn w:val="Normal"/>
    <w:link w:val="FooterChar"/>
    <w:uiPriority w:val="99"/>
    <w:unhideWhenUsed/>
    <w:rsid w:val="006927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271A"/>
    <w:rPr>
      <w:rFonts w:ascii="Times New Roman" w:hAnsi="Times New Roman"/>
      <w:sz w:val="24"/>
    </w:rPr>
  </w:style>
  <w:style w:type="paragraph" w:customStyle="1" w:styleId="Default">
    <w:name w:val="Default"/>
    <w:rsid w:val="00BE234C"/>
    <w:pPr>
      <w:autoSpaceDE w:val="0"/>
      <w:autoSpaceDN w:val="0"/>
      <w:adjustRightInd w:val="0"/>
      <w:spacing w:after="0" w:line="240" w:lineRule="auto"/>
    </w:pPr>
    <w:rPr>
      <w:rFonts w:ascii="Arial" w:hAnsi="Arial" w:cs="Arial"/>
      <w:color w:val="000000"/>
      <w:sz w:val="24"/>
      <w:szCs w:val="24"/>
      <w:lang w:val="en-GB"/>
    </w:rPr>
  </w:style>
  <w:style w:type="paragraph" w:styleId="ListParagraph">
    <w:name w:val="List Paragraph"/>
    <w:basedOn w:val="Normal"/>
    <w:uiPriority w:val="34"/>
    <w:qFormat/>
    <w:rsid w:val="00F66893"/>
    <w:pPr>
      <w:ind w:left="720"/>
      <w:contextualSpacing/>
    </w:pPr>
  </w:style>
  <w:style w:type="paragraph" w:styleId="NormalWeb">
    <w:name w:val="Normal (Web)"/>
    <w:basedOn w:val="Normal"/>
    <w:uiPriority w:val="99"/>
    <w:unhideWhenUsed/>
    <w:rsid w:val="00546DD8"/>
    <w:pPr>
      <w:spacing w:before="100" w:beforeAutospacing="1" w:after="100" w:afterAutospacing="1" w:line="240" w:lineRule="auto"/>
      <w:jc w:val="left"/>
    </w:pPr>
    <w:rPr>
      <w:rFonts w:eastAsia="Times New Roman" w:cs="Times New Roman"/>
      <w:szCs w:val="24"/>
      <w:lang w:val="en-GB" w:eastAsia="en-GB"/>
    </w:rPr>
  </w:style>
  <w:style w:type="table" w:styleId="GridTable4-Accent5">
    <w:name w:val="Grid Table 4 Accent 5"/>
    <w:basedOn w:val="TableNormal"/>
    <w:uiPriority w:val="49"/>
    <w:rsid w:val="00E97D6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TableGrid">
    <w:name w:val="Table Grid"/>
    <w:basedOn w:val="TableNormal"/>
    <w:uiPriority w:val="39"/>
    <w:rsid w:val="000579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095E19"/>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6">
    <w:name w:val="Grid Table 5 Dark Accent 6"/>
    <w:basedOn w:val="TableNormal"/>
    <w:uiPriority w:val="50"/>
    <w:rsid w:val="00095E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Caption">
    <w:name w:val="caption"/>
    <w:basedOn w:val="Normal"/>
    <w:next w:val="Normal"/>
    <w:uiPriority w:val="35"/>
    <w:unhideWhenUsed/>
    <w:qFormat/>
    <w:rsid w:val="00556ED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410B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410B1"/>
    <w:pPr>
      <w:spacing w:after="100"/>
    </w:pPr>
  </w:style>
  <w:style w:type="character" w:styleId="Hyperlink">
    <w:name w:val="Hyperlink"/>
    <w:basedOn w:val="DefaultParagraphFont"/>
    <w:uiPriority w:val="99"/>
    <w:unhideWhenUsed/>
    <w:rsid w:val="004410B1"/>
    <w:rPr>
      <w:color w:val="0563C1" w:themeColor="hyperlink"/>
      <w:u w:val="single"/>
    </w:rPr>
  </w:style>
  <w:style w:type="paragraph" w:styleId="TableofFigures">
    <w:name w:val="table of figures"/>
    <w:basedOn w:val="Normal"/>
    <w:next w:val="Normal"/>
    <w:uiPriority w:val="99"/>
    <w:unhideWhenUsed/>
    <w:rsid w:val="004410B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360102">
      <w:bodyDiv w:val="1"/>
      <w:marLeft w:val="0"/>
      <w:marRight w:val="0"/>
      <w:marTop w:val="0"/>
      <w:marBottom w:val="0"/>
      <w:divBdr>
        <w:top w:val="none" w:sz="0" w:space="0" w:color="auto"/>
        <w:left w:val="none" w:sz="0" w:space="0" w:color="auto"/>
        <w:bottom w:val="none" w:sz="0" w:space="0" w:color="auto"/>
        <w:right w:val="none" w:sz="0" w:space="0" w:color="auto"/>
      </w:divBdr>
    </w:div>
    <w:div w:id="1496216062">
      <w:bodyDiv w:val="1"/>
      <w:marLeft w:val="0"/>
      <w:marRight w:val="0"/>
      <w:marTop w:val="0"/>
      <w:marBottom w:val="0"/>
      <w:divBdr>
        <w:top w:val="none" w:sz="0" w:space="0" w:color="auto"/>
        <w:left w:val="none" w:sz="0" w:space="0" w:color="auto"/>
        <w:bottom w:val="none" w:sz="0" w:space="0" w:color="auto"/>
        <w:right w:val="none" w:sz="0" w:space="0" w:color="auto"/>
      </w:divBdr>
    </w:div>
    <w:div w:id="2015379700">
      <w:bodyDiv w:val="1"/>
      <w:marLeft w:val="0"/>
      <w:marRight w:val="0"/>
      <w:marTop w:val="0"/>
      <w:marBottom w:val="0"/>
      <w:divBdr>
        <w:top w:val="none" w:sz="0" w:space="0" w:color="auto"/>
        <w:left w:val="none" w:sz="0" w:space="0" w:color="auto"/>
        <w:bottom w:val="none" w:sz="0" w:space="0" w:color="auto"/>
        <w:right w:val="none" w:sz="0" w:space="0" w:color="auto"/>
      </w:divBdr>
      <w:divsChild>
        <w:div w:id="2032796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bdul%20Gaffer\Documents\Report%20Writing\Rayhan%20Bhai\25-7-22\Start.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E63C98-82C0-4736-9C1A-7D278BBE2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2290</Words>
  <Characters>13058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2022-08-09T17:32:00Z</dcterms:created>
  <dcterms:modified xsi:type="dcterms:W3CDTF">2022-08-09T21:06:00Z</dcterms:modified>
</cp:coreProperties>
</file>