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602BF1E" w:rsidR="005E6C44" w:rsidRPr="00A42F82" w:rsidRDefault="003B6533" w:rsidP="00A91894">
            <w:pPr>
              <w:rPr>
                <w:rFonts w:ascii="Arial" w:hAnsi="Arial" w:cs="Arial"/>
                <w:sz w:val="22"/>
                <w:szCs w:val="22"/>
              </w:rPr>
            </w:pPr>
            <w:r>
              <w:rPr>
                <w:rFonts w:ascii="Arial" w:hAnsi="Arial" w:cs="Arial"/>
                <w:sz w:val="22"/>
                <w:szCs w:val="22"/>
              </w:rPr>
              <w:t xml:space="preserve">Rumman ahmed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1D34D054" w:rsidR="005E6C44" w:rsidRPr="00A42F82" w:rsidRDefault="00AF627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4B5E188C" w:rsidR="005E6C44" w:rsidRPr="00A42F82" w:rsidRDefault="001F52A9" w:rsidP="00A91894">
            <w:pPr>
              <w:rPr>
                <w:rFonts w:ascii="Arial" w:hAnsi="Arial" w:cs="Arial"/>
                <w:sz w:val="22"/>
                <w:szCs w:val="22"/>
              </w:rPr>
            </w:pPr>
            <w:r>
              <w:rPr>
                <w:rFonts w:ascii="Arial" w:hAnsi="Arial" w:cs="Arial"/>
                <w:sz w:val="22"/>
                <w:szCs w:val="22"/>
              </w:rPr>
              <w:t xml:space="preserve">University of </w:t>
            </w:r>
            <w:proofErr w:type="spellStart"/>
            <w:r>
              <w:rPr>
                <w:rFonts w:ascii="Arial" w:hAnsi="Arial" w:cs="Arial"/>
                <w:sz w:val="22"/>
                <w:szCs w:val="22"/>
              </w:rPr>
              <w:t>wales</w:t>
            </w:r>
            <w:proofErr w:type="spellEnd"/>
            <w:r>
              <w:rPr>
                <w:rFonts w:ascii="Arial" w:hAnsi="Arial" w:cs="Arial"/>
                <w:sz w:val="22"/>
                <w:szCs w:val="22"/>
              </w:rPr>
              <w:t xml:space="preserve"> trinity </w:t>
            </w:r>
            <w:proofErr w:type="spellStart"/>
            <w:r>
              <w:rPr>
                <w:rFonts w:ascii="Arial" w:hAnsi="Arial" w:cs="Arial"/>
                <w:sz w:val="22"/>
                <w:szCs w:val="22"/>
              </w:rPr>
              <w:t>st</w:t>
            </w:r>
            <w:proofErr w:type="spellEnd"/>
            <w:r>
              <w:rPr>
                <w:rFonts w:ascii="Arial" w:hAnsi="Arial" w:cs="Arial"/>
                <w:sz w:val="22"/>
                <w:szCs w:val="22"/>
              </w:rPr>
              <w:t xml:space="preserve"> </w:t>
            </w:r>
            <w:proofErr w:type="spellStart"/>
            <w:r>
              <w:rPr>
                <w:rFonts w:ascii="Arial" w:hAnsi="Arial" w:cs="Arial"/>
                <w:sz w:val="22"/>
                <w:szCs w:val="22"/>
              </w:rPr>
              <w:t>davids</w:t>
            </w:r>
            <w:proofErr w:type="spellEnd"/>
            <w:r>
              <w:rPr>
                <w:rFonts w:ascii="Arial" w:hAnsi="Arial" w:cs="Arial"/>
                <w:sz w:val="22"/>
                <w:szCs w:val="22"/>
              </w:rPr>
              <w:t xml:space="preserve">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E39F8FC" w:rsidR="005E6C44" w:rsidRPr="00A42F82" w:rsidRDefault="00AF627D" w:rsidP="00A91894">
            <w:pPr>
              <w:rPr>
                <w:rFonts w:ascii="Arial" w:hAnsi="Arial" w:cs="Arial"/>
                <w:sz w:val="22"/>
                <w:szCs w:val="22"/>
              </w:rPr>
            </w:pPr>
            <w:r>
              <w:rPr>
                <w:rFonts w:ascii="Arial" w:hAnsi="Arial" w:cs="Arial"/>
                <w:sz w:val="22"/>
                <w:szCs w:val="22"/>
              </w:rPr>
              <w:t xml:space="preserve">Swansea campus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DBDCA59" w:rsidR="005E6C44" w:rsidRPr="00A42F82" w:rsidRDefault="001F52A9" w:rsidP="00A91894">
            <w:pPr>
              <w:rPr>
                <w:rFonts w:ascii="Arial" w:hAnsi="Arial" w:cs="Arial"/>
                <w:sz w:val="22"/>
                <w:szCs w:val="22"/>
              </w:rPr>
            </w:pPr>
            <w:r>
              <w:rPr>
                <w:rFonts w:ascii="Arial" w:hAnsi="Arial" w:cs="Arial"/>
                <w:sz w:val="22"/>
                <w:szCs w:val="22"/>
              </w:rPr>
              <w:t>2309477@student.uwtsd.ac.uk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508A5A8" w:rsidR="005E6C44" w:rsidRPr="00A42F82" w:rsidRDefault="001F52A9" w:rsidP="00A91894">
            <w:pPr>
              <w:rPr>
                <w:rFonts w:ascii="Arial" w:hAnsi="Arial" w:cs="Arial"/>
                <w:sz w:val="22"/>
                <w:szCs w:val="22"/>
              </w:rPr>
            </w:pPr>
            <w:r>
              <w:rPr>
                <w:rFonts w:ascii="Arial" w:hAnsi="Arial" w:cs="Arial"/>
                <w:sz w:val="22"/>
                <w:szCs w:val="22"/>
              </w:rPr>
              <w:t>.</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1C01F2D" w:rsidR="005E6C44" w:rsidRPr="00A42F82" w:rsidRDefault="001F52A9" w:rsidP="00A91894">
            <w:pPr>
              <w:rPr>
                <w:rFonts w:ascii="Arial" w:hAnsi="Arial" w:cs="Arial"/>
                <w:sz w:val="22"/>
                <w:szCs w:val="22"/>
              </w:rPr>
            </w:pPr>
            <w:r>
              <w:rPr>
                <w:rFonts w:ascii="Arial" w:hAnsi="Arial" w:cs="Arial"/>
                <w:sz w:val="22"/>
                <w:szCs w:val="22"/>
              </w:rPr>
              <w:t>2309477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18FFAF6" w:rsidR="005E6C44" w:rsidRPr="00A42F82" w:rsidRDefault="001F52A9" w:rsidP="00A91894">
            <w:pPr>
              <w:rPr>
                <w:rFonts w:ascii="Arial" w:hAnsi="Arial" w:cs="Arial"/>
                <w:sz w:val="22"/>
                <w:szCs w:val="22"/>
              </w:rPr>
            </w:pPr>
            <w:r>
              <w:rPr>
                <w:rFonts w:ascii="Arial" w:hAnsi="Arial" w:cs="Arial"/>
                <w:sz w:val="22"/>
                <w:szCs w:val="22"/>
              </w:rPr>
              <w:t xml:space="preserve">Business PGCE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2DF31A8" w:rsidR="005E6C44" w:rsidRPr="00A42F82" w:rsidRDefault="001F52A9" w:rsidP="00A91894">
            <w:pPr>
              <w:rPr>
                <w:rFonts w:ascii="Arial" w:hAnsi="Arial" w:cs="Arial"/>
                <w:sz w:val="22"/>
                <w:szCs w:val="22"/>
              </w:rPr>
            </w:pPr>
            <w:r>
              <w:rPr>
                <w:rFonts w:ascii="Arial" w:hAnsi="Arial" w:cs="Arial"/>
                <w:sz w:val="22"/>
                <w:szCs w:val="22"/>
              </w:rPr>
              <w:t xml:space="preserve">ISHMAEL LEWIS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16251E0" w:rsidR="005E6C44" w:rsidRPr="00A42F82" w:rsidRDefault="00AF627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055DB389" w:rsidR="003F6F7B" w:rsidRPr="00A42F82" w:rsidRDefault="00AF62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192021EA" w:rsidR="003F6F7B" w:rsidRPr="00A42F82" w:rsidRDefault="00AF627D" w:rsidP="00A91894">
            <w:pPr>
              <w:autoSpaceDE w:val="0"/>
              <w:autoSpaceDN w:val="0"/>
              <w:adjustRightInd w:val="0"/>
              <w:rPr>
                <w:rFonts w:ascii="Arial" w:hAnsi="Arial" w:cs="Arial"/>
                <w:sz w:val="22"/>
                <w:szCs w:val="22"/>
              </w:rPr>
            </w:pPr>
            <w:r>
              <w:rPr>
                <w:rFonts w:ascii="Arial" w:hAnsi="Arial" w:cs="Arial"/>
                <w:sz w:val="22"/>
                <w:szCs w:val="22"/>
              </w:rPr>
              <w:t xml:space="preserve">Ishmael </w:t>
            </w:r>
            <w:r w:rsidR="00BF530F">
              <w:rPr>
                <w:rFonts w:ascii="Arial" w:hAnsi="Arial" w:cs="Arial"/>
                <w:sz w:val="22"/>
                <w:szCs w:val="22"/>
              </w:rPr>
              <w:t>L</w:t>
            </w:r>
            <w:r>
              <w:rPr>
                <w:rFonts w:ascii="Arial" w:hAnsi="Arial" w:cs="Arial"/>
                <w:sz w:val="22"/>
                <w:szCs w:val="22"/>
              </w:rPr>
              <w:t>ewis</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E74BEC4" w:rsidR="003F6F7B" w:rsidRPr="00A42F82" w:rsidRDefault="00AF62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87875AE" w:rsidR="003F6F7B" w:rsidRPr="00A42F82" w:rsidRDefault="00BF530F" w:rsidP="00A91894">
            <w:pPr>
              <w:autoSpaceDE w:val="0"/>
              <w:autoSpaceDN w:val="0"/>
              <w:adjustRightInd w:val="0"/>
              <w:jc w:val="center"/>
              <w:rPr>
                <w:rFonts w:ascii="Arial" w:hAnsi="Arial" w:cs="Arial"/>
                <w:b/>
                <w:bCs/>
                <w:sz w:val="22"/>
                <w:szCs w:val="22"/>
              </w:rPr>
            </w:pPr>
            <w:r>
              <w:rPr>
                <w:rFonts w:ascii="Arial" w:hAnsi="Arial" w:cs="Arial"/>
                <w:b/>
                <w:bCs/>
                <w:sz w:val="22"/>
                <w:szCs w:val="22"/>
              </w:rPr>
              <w:t>15.03.2024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11841"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7584D0EE" w:rsidR="005E6C44" w:rsidRPr="00AF627D" w:rsidRDefault="00392C8E" w:rsidP="00A91894">
            <w:pPr>
              <w:autoSpaceDE w:val="0"/>
              <w:autoSpaceDN w:val="0"/>
              <w:adjustRightInd w:val="0"/>
              <w:rPr>
                <w:rFonts w:ascii="Arial" w:hAnsi="Arial" w:cs="Arial"/>
                <w:i/>
                <w:color w:val="FF0000"/>
                <w:sz w:val="22"/>
                <w:szCs w:val="22"/>
              </w:rPr>
            </w:pPr>
            <w:r w:rsidRPr="00A42F82">
              <w:rPr>
                <w:rFonts w:ascii="Arial" w:hAnsi="Arial" w:cs="Arial"/>
                <w:i/>
                <w:sz w:val="22"/>
                <w:szCs w:val="22"/>
              </w:rPr>
              <w:t>[List any other relevant documents here</w:t>
            </w:r>
            <w:r w:rsidR="00AF627D">
              <w:rPr>
                <w:rFonts w:ascii="Arial" w:hAnsi="Arial" w:cs="Arial"/>
                <w:i/>
                <w:sz w:val="22"/>
                <w:szCs w:val="22"/>
              </w:rPr>
              <w:t xml:space="preserve">    </w:t>
            </w:r>
            <w:r w:rsidR="00A247B9" w:rsidRPr="00BF530F">
              <w:rPr>
                <w:rFonts w:ascii="Arial" w:hAnsi="Arial" w:cs="Arial"/>
                <w:i/>
                <w:sz w:val="22"/>
                <w:szCs w:val="22"/>
              </w:rPr>
              <w:t>B</w:t>
            </w:r>
            <w:r w:rsidR="00AF627D" w:rsidRPr="00BF530F">
              <w:rPr>
                <w:rFonts w:ascii="Arial" w:hAnsi="Arial" w:cs="Arial"/>
                <w:i/>
                <w:sz w:val="22"/>
                <w:szCs w:val="22"/>
              </w:rPr>
              <w:t>era</w:t>
            </w:r>
            <w:r w:rsidR="00A247B9" w:rsidRPr="00BF530F">
              <w:rPr>
                <w:rFonts w:ascii="Arial" w:hAnsi="Arial" w:cs="Arial"/>
                <w:i/>
                <w:sz w:val="22"/>
                <w:szCs w:val="22"/>
              </w:rPr>
              <w:t xml:space="preserve"> </w:t>
            </w:r>
            <w:r w:rsidR="00BF530F" w:rsidRPr="00BF530F">
              <w:rPr>
                <w:rFonts w:ascii="Arial" w:hAnsi="Arial" w:cs="Arial"/>
                <w:i/>
                <w:sz w:val="22"/>
                <w:szCs w:val="22"/>
              </w:rPr>
              <w:t>ethical guideline</w:t>
            </w:r>
            <w:r w:rsidR="00A247B9" w:rsidRPr="00BF530F">
              <w:rPr>
                <w:rFonts w:ascii="Arial" w:hAnsi="Arial" w:cs="Arial"/>
                <w:i/>
                <w:sz w:val="22"/>
                <w:szCs w:val="22"/>
              </w:rPr>
              <w:t xml:space="preserve"> for educational research </w:t>
            </w:r>
            <w:r w:rsidR="00AF627D" w:rsidRPr="00BF530F">
              <w:rPr>
                <w:rFonts w:ascii="Arial" w:hAnsi="Arial" w:cs="Arial"/>
                <w:i/>
                <w:sz w:val="22"/>
                <w:szCs w:val="22"/>
              </w:rPr>
              <w:t>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4C0DD1AB" w:rsidR="005E6C44" w:rsidRPr="00A42F82" w:rsidRDefault="00AF627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647E9488"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1184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1595FE82" w:rsidR="00807192" w:rsidRPr="00A42F82" w:rsidRDefault="001F52A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1184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256FF2B2" w14:textId="160FFF44" w:rsidR="00807192" w:rsidRPr="00A42F82" w:rsidRDefault="0001184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876681663"/>
                <w14:checkbox>
                  <w14:checked w14:val="1"/>
                  <w14:checkedState w14:val="2612" w14:font="MS Gothic"/>
                  <w14:uncheckedState w14:val="2610" w14:font="MS Gothic"/>
                </w14:checkbox>
              </w:sdtPr>
              <w:sdtEndPr/>
              <w:sdtContent>
                <w:r w:rsidR="001F52A9">
                  <w:rPr>
                    <w:rFonts w:ascii="MS Gothic" w:eastAsia="MS Gothic" w:hAnsi="MS Gothic" w:cs="Arial" w:hint="eastAsia"/>
                    <w:bCs/>
                    <w:sz w:val="22"/>
                    <w:szCs w:val="22"/>
                  </w:rPr>
                  <w:t>☒</w:t>
                </w:r>
              </w:sdtContent>
            </w:sdt>
            <w:r w:rsidR="001F52A9">
              <w:rPr>
                <w:rFonts w:ascii="Arial" w:hAnsi="Arial" w:cs="Arial"/>
                <w:bCs/>
                <w:sz w:val="22"/>
                <w:szCs w:val="22"/>
              </w:rPr>
              <w:t>x</w:t>
            </w:r>
          </w:p>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715D79A2" w:rsidR="00807192" w:rsidRPr="00A42F82" w:rsidRDefault="001F52A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090D0EFC" w:rsidR="00807192" w:rsidRPr="00A42F82" w:rsidRDefault="00BF530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11841"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410CB754" w:rsidR="00807192" w:rsidRPr="00A42F82" w:rsidRDefault="00BF530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11841"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085D1C70" w:rsidR="00807192" w:rsidRPr="00A42F82" w:rsidRDefault="001F52A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14B76532" w:rsidR="004C3D85" w:rsidRPr="00A42F82" w:rsidRDefault="001F52A9"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A42F82" w14:paraId="2136C9F7" w14:textId="77777777" w:rsidTr="001F52A9">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576D684" w:rsidR="004C3D85" w:rsidRPr="00A42F82" w:rsidRDefault="001F52A9" w:rsidP="00A91894">
            <w:pPr>
              <w:rPr>
                <w:rFonts w:ascii="Arial" w:hAnsi="Arial" w:cs="Arial"/>
                <w:sz w:val="22"/>
                <w:szCs w:val="22"/>
              </w:rPr>
            </w:pPr>
            <w:r>
              <w:rPr>
                <w:color w:val="000000"/>
                <w:sz w:val="27"/>
                <w:szCs w:val="27"/>
              </w:rPr>
              <w:t>How can differentiation improve student engagement in school?</w:t>
            </w:r>
          </w:p>
        </w:tc>
      </w:tr>
      <w:tr w:rsidR="004C3D85" w:rsidRPr="00A42F82" w14:paraId="52752113" w14:textId="77777777" w:rsidTr="001F52A9">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91B8CBE" w:rsidR="004C3D85" w:rsidRPr="00A42F82" w:rsidRDefault="00BF530F" w:rsidP="00A91894">
            <w:pPr>
              <w:rPr>
                <w:rFonts w:ascii="Arial" w:hAnsi="Arial" w:cs="Arial"/>
                <w:sz w:val="22"/>
                <w:szCs w:val="22"/>
              </w:rPr>
            </w:pPr>
            <w:r>
              <w:rPr>
                <w:rFonts w:ascii="Arial" w:hAnsi="Arial" w:cs="Arial"/>
                <w:sz w:val="22"/>
                <w:szCs w:val="22"/>
              </w:rPr>
              <w:t>08</w:t>
            </w:r>
            <w:r w:rsidR="00231B9C">
              <w:rPr>
                <w:rFonts w:ascii="Arial" w:hAnsi="Arial" w:cs="Arial"/>
                <w:sz w:val="22"/>
                <w:szCs w:val="22"/>
              </w:rPr>
              <w:t>.0</w:t>
            </w:r>
            <w:r>
              <w:rPr>
                <w:rFonts w:ascii="Arial" w:hAnsi="Arial" w:cs="Arial"/>
                <w:sz w:val="22"/>
                <w:szCs w:val="22"/>
              </w:rPr>
              <w:t>4</w:t>
            </w:r>
            <w:r w:rsidR="00231B9C">
              <w:rPr>
                <w:rFonts w:ascii="Arial" w:hAnsi="Arial" w:cs="Arial"/>
                <w:sz w:val="22"/>
                <w:szCs w:val="22"/>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2EBC765E" w:rsidR="004C3D85" w:rsidRPr="00A42F82" w:rsidRDefault="00231B9C"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1F52A9">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1F52A9">
        <w:trPr>
          <w:trHeight w:val="454"/>
        </w:trPr>
        <w:tc>
          <w:tcPr>
            <w:tcW w:w="296"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5D2CE8AE" w:rsidR="00F96C3F" w:rsidRDefault="00231B9C" w:rsidP="00A91894">
            <w:pPr>
              <w:rPr>
                <w:rFonts w:ascii="Arial" w:hAnsi="Arial" w:cs="Arial"/>
              </w:rPr>
            </w:pPr>
            <w:proofErr w:type="gramStart"/>
            <w:r>
              <w:rPr>
                <w:rFonts w:ascii="Arial" w:hAnsi="Arial" w:cs="Arial"/>
              </w:rPr>
              <w:t>.To</w:t>
            </w:r>
            <w:proofErr w:type="gramEnd"/>
            <w:r>
              <w:rPr>
                <w:rFonts w:ascii="Arial" w:hAnsi="Arial" w:cs="Arial"/>
              </w:rPr>
              <w:t xml:space="preserve"> find out sometimes </w:t>
            </w:r>
          </w:p>
          <w:p w14:paraId="3D93E7CA" w14:textId="77777777" w:rsidR="001F52A9" w:rsidRDefault="001F52A9" w:rsidP="00A91894">
            <w:pPr>
              <w:rPr>
                <w:rFonts w:ascii="Arial" w:hAnsi="Arial" w:cs="Arial"/>
              </w:rPr>
            </w:pPr>
          </w:p>
          <w:p w14:paraId="44ABB6E1" w14:textId="79410418" w:rsidR="001F52A9" w:rsidRPr="00A42F82" w:rsidRDefault="001F52A9" w:rsidP="00A91894">
            <w:pPr>
              <w:rPr>
                <w:rFonts w:ascii="Arial" w:hAnsi="Arial" w:cs="Arial"/>
              </w:rPr>
            </w:pPr>
            <w:r>
              <w:rPr>
                <w:rFonts w:ascii="Arial" w:hAnsi="Arial" w:cs="Arial"/>
              </w:rPr>
              <w:t xml:space="preserve">I will be undertaking this research </w:t>
            </w:r>
            <w:proofErr w:type="gramStart"/>
            <w:r>
              <w:rPr>
                <w:rFonts w:ascii="Arial" w:hAnsi="Arial" w:cs="Arial"/>
              </w:rPr>
              <w:t>in order to</w:t>
            </w:r>
            <w:proofErr w:type="gramEnd"/>
            <w:r>
              <w:rPr>
                <w:rFonts w:ascii="Arial" w:hAnsi="Arial" w:cs="Arial"/>
              </w:rPr>
              <w:t xml:space="preserve"> find out what methodologies could be used to improve student’s engagement within the class. I have decided to undertake this research it is because I have witnessed many disengaged students in the classroom. A result of this could have been because the work was very </w:t>
            </w:r>
            <w:proofErr w:type="gramStart"/>
            <w:r>
              <w:rPr>
                <w:rFonts w:ascii="Arial" w:hAnsi="Arial" w:cs="Arial"/>
              </w:rPr>
              <w:t>challenging</w:t>
            </w:r>
            <w:proofErr w:type="gramEnd"/>
            <w:r>
              <w:rPr>
                <w:rFonts w:ascii="Arial" w:hAnsi="Arial" w:cs="Arial"/>
              </w:rPr>
              <w:t xml:space="preserve"> and this was something students were not engaged to do.  </w:t>
            </w:r>
            <w:proofErr w:type="gramStart"/>
            <w:r>
              <w:rPr>
                <w:rFonts w:ascii="Arial" w:hAnsi="Arial" w:cs="Arial"/>
              </w:rPr>
              <w:t>Therefore</w:t>
            </w:r>
            <w:proofErr w:type="gramEnd"/>
            <w:r>
              <w:rPr>
                <w:rFonts w:ascii="Arial" w:hAnsi="Arial" w:cs="Arial"/>
              </w:rPr>
              <w:t xml:space="preserve"> I want to what methods can be used in classrooms to improve the engagement of student’s.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1F52A9" w:rsidRPr="00A42F82" w:rsidDel="002A152D" w14:paraId="495F0243" w14:textId="77777777" w:rsidTr="001F52A9">
        <w:trPr>
          <w:trHeight w:val="454"/>
        </w:trPr>
        <w:tc>
          <w:tcPr>
            <w:tcW w:w="296" w:type="pct"/>
            <w:vAlign w:val="center"/>
          </w:tcPr>
          <w:p w14:paraId="452E4BDD" w14:textId="5D2200CB" w:rsidR="001F52A9" w:rsidRPr="00A42F82" w:rsidRDefault="001F52A9" w:rsidP="001F52A9">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76C0468A" w14:textId="7D77B3F2" w:rsidR="001F52A9" w:rsidRPr="00A42F82" w:rsidRDefault="001F52A9" w:rsidP="001F52A9">
            <w:pPr>
              <w:autoSpaceDE w:val="0"/>
              <w:autoSpaceDN w:val="0"/>
              <w:adjustRightInd w:val="0"/>
              <w:rPr>
                <w:rFonts w:ascii="Arial" w:hAnsi="Arial" w:cs="Arial"/>
                <w:b/>
                <w:bCs/>
                <w:sz w:val="22"/>
                <w:szCs w:val="22"/>
              </w:rPr>
            </w:pPr>
            <w:r>
              <w:rPr>
                <w:color w:val="000000"/>
                <w:sz w:val="27"/>
                <w:szCs w:val="27"/>
              </w:rPr>
              <w:t>How can differentiation improve student engagement in school?</w:t>
            </w:r>
          </w:p>
        </w:tc>
      </w:tr>
      <w:tr w:rsidR="001F52A9" w:rsidRPr="00A42F82" w14:paraId="5601B9CC" w14:textId="77777777" w:rsidTr="001F52A9">
        <w:trPr>
          <w:trHeight w:val="454"/>
        </w:trPr>
        <w:tc>
          <w:tcPr>
            <w:tcW w:w="296" w:type="pct"/>
            <w:vAlign w:val="center"/>
          </w:tcPr>
          <w:p w14:paraId="5F7B982F" w14:textId="3E1A952B" w:rsidR="001F52A9" w:rsidRPr="00A42F82" w:rsidRDefault="001F52A9" w:rsidP="001F52A9">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5CE68DFE" w14:textId="360B02EA" w:rsidR="001F52A9" w:rsidRPr="00A42F82" w:rsidRDefault="001F52A9" w:rsidP="001F52A9">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1F52A9" w:rsidRDefault="001F52A9" w:rsidP="001F52A9">
            <w:pPr>
              <w:rPr>
                <w:rFonts w:ascii="Arial" w:hAnsi="Arial" w:cs="Arial"/>
              </w:rPr>
            </w:pPr>
          </w:p>
          <w:p w14:paraId="1FD810BE" w14:textId="3421BEE2" w:rsidR="001F52A9" w:rsidRPr="00A42F82" w:rsidRDefault="001F52A9" w:rsidP="001F52A9">
            <w:pPr>
              <w:rPr>
                <w:rFonts w:ascii="Arial" w:hAnsi="Arial" w:cs="Arial"/>
              </w:rPr>
            </w:pPr>
            <w:r>
              <w:rPr>
                <w:rFonts w:ascii="Arial" w:hAnsi="Arial" w:cs="Arial"/>
              </w:rPr>
              <w:t xml:space="preserve">The aim of this research is to find out what different methodologies that could be used in the class which will increase the engagement of students. The aim of this research is also to study what previous researcher have found out regarding the engagement of students and what solutions they have concluded. </w:t>
            </w:r>
          </w:p>
          <w:p w14:paraId="68975C9B" w14:textId="77777777" w:rsidR="001F52A9" w:rsidRDefault="001F52A9" w:rsidP="001F52A9">
            <w:pPr>
              <w:rPr>
                <w:rFonts w:ascii="Arial" w:hAnsi="Arial" w:cs="Arial"/>
              </w:rPr>
            </w:pPr>
          </w:p>
          <w:p w14:paraId="1438F330" w14:textId="77777777" w:rsidR="001F52A9" w:rsidRPr="00A42F82" w:rsidRDefault="001F52A9" w:rsidP="001F52A9">
            <w:pPr>
              <w:rPr>
                <w:rFonts w:ascii="Arial" w:hAnsi="Arial" w:cs="Arial"/>
              </w:rPr>
            </w:pPr>
          </w:p>
          <w:p w14:paraId="574A3C8C" w14:textId="0DA4B4E1" w:rsidR="001F52A9" w:rsidRPr="00A42F82" w:rsidRDefault="001F52A9" w:rsidP="001F52A9">
            <w:pPr>
              <w:rPr>
                <w:rFonts w:ascii="Arial" w:hAnsi="Arial" w:cs="Arial"/>
              </w:rPr>
            </w:pPr>
          </w:p>
        </w:tc>
      </w:tr>
      <w:tr w:rsidR="001F52A9" w:rsidRPr="00A42F82" w14:paraId="15B95D37" w14:textId="77777777" w:rsidTr="001F52A9">
        <w:trPr>
          <w:trHeight w:val="454"/>
        </w:trPr>
        <w:tc>
          <w:tcPr>
            <w:tcW w:w="296" w:type="pct"/>
            <w:vAlign w:val="center"/>
          </w:tcPr>
          <w:p w14:paraId="530B057F" w14:textId="014B5317" w:rsidR="001F52A9" w:rsidRPr="00A42F82" w:rsidRDefault="001F52A9" w:rsidP="001F52A9">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1B41B961" w14:textId="29DB0993" w:rsidR="001F52A9" w:rsidRDefault="001F52A9" w:rsidP="001F52A9">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F595401" w14:textId="4DCBA519" w:rsidR="00380DBE" w:rsidRDefault="00380DBE" w:rsidP="001F52A9">
            <w:pPr>
              <w:autoSpaceDE w:val="0"/>
              <w:autoSpaceDN w:val="0"/>
              <w:adjustRightInd w:val="0"/>
              <w:rPr>
                <w:rFonts w:ascii="Arial" w:hAnsi="Arial" w:cs="Arial"/>
                <w:b/>
                <w:bCs/>
                <w:sz w:val="22"/>
                <w:szCs w:val="22"/>
              </w:rPr>
            </w:pPr>
          </w:p>
          <w:p w14:paraId="72DE2D7A" w14:textId="172EA5AE" w:rsidR="00380DBE" w:rsidRDefault="00380DBE" w:rsidP="001F52A9">
            <w:pPr>
              <w:autoSpaceDE w:val="0"/>
              <w:autoSpaceDN w:val="0"/>
              <w:adjustRightInd w:val="0"/>
              <w:rPr>
                <w:rFonts w:ascii="Arial" w:hAnsi="Arial" w:cs="Arial"/>
                <w:b/>
                <w:bCs/>
                <w:sz w:val="22"/>
                <w:szCs w:val="22"/>
              </w:rPr>
            </w:pPr>
            <w:r>
              <w:rPr>
                <w:rFonts w:ascii="Arial" w:hAnsi="Arial" w:cs="Arial"/>
                <w:b/>
                <w:bCs/>
                <w:sz w:val="22"/>
                <w:szCs w:val="22"/>
              </w:rPr>
              <w:t xml:space="preserve">The objective of this research is to find the different types of engagement factors within classroom </w:t>
            </w:r>
          </w:p>
          <w:p w14:paraId="7BA0E39C" w14:textId="77777777" w:rsidR="00380DBE" w:rsidRDefault="00380DBE" w:rsidP="001F52A9">
            <w:pPr>
              <w:autoSpaceDE w:val="0"/>
              <w:autoSpaceDN w:val="0"/>
              <w:adjustRightInd w:val="0"/>
              <w:rPr>
                <w:rFonts w:ascii="Arial" w:hAnsi="Arial" w:cs="Arial"/>
                <w:b/>
                <w:bCs/>
                <w:sz w:val="22"/>
                <w:szCs w:val="22"/>
              </w:rPr>
            </w:pPr>
          </w:p>
          <w:p w14:paraId="13328243" w14:textId="4E4BB477" w:rsidR="00380DBE" w:rsidRDefault="00380DBE" w:rsidP="001F52A9">
            <w:pPr>
              <w:autoSpaceDE w:val="0"/>
              <w:autoSpaceDN w:val="0"/>
              <w:adjustRightInd w:val="0"/>
              <w:rPr>
                <w:rFonts w:ascii="Arial" w:hAnsi="Arial" w:cs="Arial"/>
                <w:b/>
                <w:bCs/>
                <w:sz w:val="22"/>
                <w:szCs w:val="22"/>
              </w:rPr>
            </w:pPr>
            <w:r>
              <w:rPr>
                <w:rFonts w:ascii="Arial" w:hAnsi="Arial" w:cs="Arial"/>
                <w:b/>
                <w:bCs/>
                <w:sz w:val="22"/>
                <w:szCs w:val="22"/>
              </w:rPr>
              <w:t xml:space="preserve">Identify what students what and how they wish to learn. </w:t>
            </w:r>
          </w:p>
          <w:p w14:paraId="2B94D5F2" w14:textId="77777777" w:rsidR="00380DBE" w:rsidRPr="00A42F82" w:rsidRDefault="00380DBE" w:rsidP="001F52A9">
            <w:pPr>
              <w:autoSpaceDE w:val="0"/>
              <w:autoSpaceDN w:val="0"/>
              <w:adjustRightInd w:val="0"/>
              <w:rPr>
                <w:rFonts w:ascii="Arial" w:hAnsi="Arial" w:cs="Arial"/>
                <w:b/>
                <w:bCs/>
                <w:sz w:val="22"/>
                <w:szCs w:val="22"/>
              </w:rPr>
            </w:pPr>
          </w:p>
          <w:p w14:paraId="437171CA" w14:textId="77777777" w:rsidR="001F52A9" w:rsidRPr="00A42F82" w:rsidRDefault="001F52A9" w:rsidP="001F52A9">
            <w:pPr>
              <w:rPr>
                <w:rFonts w:ascii="Arial" w:hAnsi="Arial" w:cs="Arial"/>
              </w:rPr>
            </w:pPr>
          </w:p>
          <w:p w14:paraId="72272B05" w14:textId="5391A3B9" w:rsidR="001F52A9" w:rsidRDefault="001F52A9" w:rsidP="001F52A9">
            <w:pPr>
              <w:rPr>
                <w:rFonts w:ascii="Arial" w:hAnsi="Arial" w:cs="Arial"/>
                <w:sz w:val="22"/>
                <w:szCs w:val="22"/>
              </w:rPr>
            </w:pPr>
            <w:r>
              <w:rPr>
                <w:rFonts w:ascii="Arial" w:hAnsi="Arial" w:cs="Arial"/>
                <w:sz w:val="22"/>
                <w:szCs w:val="22"/>
              </w:rPr>
              <w:t xml:space="preserve">Doing this </w:t>
            </w:r>
            <w:r w:rsidR="00380DBE">
              <w:rPr>
                <w:rFonts w:ascii="Arial" w:hAnsi="Arial" w:cs="Arial"/>
                <w:sz w:val="22"/>
                <w:szCs w:val="22"/>
              </w:rPr>
              <w:t>research,</w:t>
            </w:r>
            <w:r>
              <w:rPr>
                <w:rFonts w:ascii="Arial" w:hAnsi="Arial" w:cs="Arial"/>
                <w:sz w:val="22"/>
                <w:szCs w:val="22"/>
              </w:rPr>
              <w:t xml:space="preserve"> it will enable to me gather information of what could be done within my classroom when </w:t>
            </w:r>
            <w:r w:rsidR="00380DBE">
              <w:rPr>
                <w:rFonts w:ascii="Arial" w:hAnsi="Arial" w:cs="Arial"/>
                <w:sz w:val="22"/>
                <w:szCs w:val="22"/>
              </w:rPr>
              <w:t>I’m</w:t>
            </w:r>
            <w:r>
              <w:rPr>
                <w:rFonts w:ascii="Arial" w:hAnsi="Arial" w:cs="Arial"/>
                <w:sz w:val="22"/>
                <w:szCs w:val="22"/>
              </w:rPr>
              <w:t xml:space="preserve"> teaching and how I could engage more students.  </w:t>
            </w:r>
          </w:p>
          <w:p w14:paraId="7D5522EC" w14:textId="77777777" w:rsidR="001F52A9" w:rsidRPr="00A42F82" w:rsidRDefault="001F52A9" w:rsidP="001F52A9">
            <w:pPr>
              <w:rPr>
                <w:rFonts w:ascii="Arial" w:hAnsi="Arial" w:cs="Arial"/>
                <w:sz w:val="22"/>
                <w:szCs w:val="22"/>
              </w:rPr>
            </w:pPr>
          </w:p>
          <w:p w14:paraId="63AA5A72" w14:textId="77777777" w:rsidR="001F52A9" w:rsidRPr="00A42F82" w:rsidRDefault="001F52A9" w:rsidP="001F52A9">
            <w:pPr>
              <w:rPr>
                <w:rFonts w:ascii="Arial" w:hAnsi="Arial" w:cs="Arial"/>
                <w:sz w:val="22"/>
                <w:szCs w:val="22"/>
              </w:rPr>
            </w:pPr>
          </w:p>
          <w:p w14:paraId="195CBC88" w14:textId="77777777" w:rsidR="001F52A9" w:rsidRPr="00A42F82" w:rsidRDefault="001F52A9" w:rsidP="001F52A9">
            <w:pPr>
              <w:rPr>
                <w:rFonts w:ascii="Arial" w:hAnsi="Arial" w:cs="Arial"/>
                <w:sz w:val="22"/>
                <w:szCs w:val="22"/>
              </w:rPr>
            </w:pPr>
            <w:r w:rsidRPr="00A42F82">
              <w:rPr>
                <w:rFonts w:ascii="Arial" w:hAnsi="Arial" w:cs="Arial"/>
                <w:color w:val="808080"/>
                <w:sz w:val="18"/>
                <w:szCs w:val="18"/>
              </w:rPr>
              <w:t>(this box should expand as you type)</w:t>
            </w:r>
          </w:p>
        </w:tc>
      </w:tr>
      <w:tr w:rsidR="001F52A9" w:rsidRPr="00A42F82" w14:paraId="67275614" w14:textId="77777777" w:rsidTr="001F52A9">
        <w:trPr>
          <w:trHeight w:val="454"/>
        </w:trPr>
        <w:tc>
          <w:tcPr>
            <w:tcW w:w="296" w:type="pct"/>
            <w:shd w:val="clear" w:color="auto" w:fill="F2F2F2" w:themeFill="background1" w:themeFillShade="F2"/>
            <w:vAlign w:val="center"/>
          </w:tcPr>
          <w:p w14:paraId="4F01D510" w14:textId="0AD3C9FF" w:rsidR="001F52A9" w:rsidRPr="00A42F82" w:rsidRDefault="001F52A9" w:rsidP="001F52A9">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1F52A9" w:rsidRDefault="001F52A9" w:rsidP="001F52A9">
            <w:pPr>
              <w:spacing w:before="120" w:after="120"/>
              <w:rPr>
                <w:rFonts w:ascii="Arial" w:hAnsi="Arial" w:cs="Arial"/>
                <w:b/>
                <w:color w:val="FF0000"/>
                <w:sz w:val="22"/>
                <w:szCs w:val="22"/>
              </w:rPr>
            </w:pPr>
            <w:r w:rsidRPr="00380DBE">
              <w:rPr>
                <w:rFonts w:ascii="Arial" w:hAnsi="Arial" w:cs="Arial"/>
                <w:b/>
                <w:color w:val="FF0000"/>
                <w:sz w:val="22"/>
                <w:szCs w:val="22"/>
              </w:rPr>
              <w:t>Proposed methods (maximum 600 words)</w:t>
            </w:r>
          </w:p>
          <w:p w14:paraId="3AD4FF4C" w14:textId="77777777" w:rsidR="00BF530F" w:rsidRPr="00380DBE" w:rsidRDefault="00BF530F" w:rsidP="001F52A9">
            <w:pPr>
              <w:spacing w:before="120" w:after="120"/>
              <w:rPr>
                <w:rFonts w:ascii="Arial" w:hAnsi="Arial" w:cs="Arial"/>
                <w:b/>
                <w:color w:val="FF0000"/>
                <w:sz w:val="22"/>
                <w:szCs w:val="22"/>
              </w:rPr>
            </w:pPr>
          </w:p>
          <w:p w14:paraId="28DF2EE5" w14:textId="77777777" w:rsidR="001F52A9" w:rsidRPr="00380DBE" w:rsidRDefault="001F52A9" w:rsidP="001F52A9">
            <w:pPr>
              <w:rPr>
                <w:rFonts w:ascii="Arial" w:hAnsi="Arial" w:cs="Arial"/>
                <w:color w:val="FF0000"/>
                <w:sz w:val="22"/>
                <w:szCs w:val="22"/>
              </w:rPr>
            </w:pPr>
            <w:r w:rsidRPr="00380DBE">
              <w:rPr>
                <w:rFonts w:ascii="Arial" w:hAnsi="Arial" w:cs="Arial"/>
                <w:color w:val="FF0000"/>
                <w:sz w:val="22"/>
                <w:szCs w:val="22"/>
              </w:rPr>
              <w:t xml:space="preserve">Provide </w:t>
            </w:r>
            <w:proofErr w:type="gramStart"/>
            <w:r w:rsidRPr="00380DBE">
              <w:rPr>
                <w:rFonts w:ascii="Arial" w:hAnsi="Arial" w:cs="Arial"/>
                <w:color w:val="FF0000"/>
                <w:sz w:val="22"/>
                <w:szCs w:val="22"/>
              </w:rPr>
              <w:t>a brief summary</w:t>
            </w:r>
            <w:proofErr w:type="gramEnd"/>
            <w:r w:rsidRPr="00380DBE">
              <w:rPr>
                <w:rFonts w:ascii="Arial" w:hAnsi="Arial" w:cs="Arial"/>
                <w:color w:val="FF0000"/>
                <w:sz w:val="22"/>
                <w:szCs w:val="22"/>
              </w:rPr>
              <w:t xml:space="preserve"> of all the methods that </w:t>
            </w:r>
            <w:r w:rsidRPr="00380DBE">
              <w:rPr>
                <w:rFonts w:ascii="Arial" w:hAnsi="Arial" w:cs="Arial"/>
                <w:b/>
                <w:color w:val="FF0000"/>
                <w:sz w:val="22"/>
                <w:szCs w:val="22"/>
              </w:rPr>
              <w:t>may</w:t>
            </w:r>
            <w:r w:rsidRPr="00380DBE">
              <w:rPr>
                <w:rFonts w:ascii="Arial" w:hAnsi="Arial" w:cs="Arial"/>
                <w:color w:val="FF0000"/>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380DBE">
              <w:rPr>
                <w:rFonts w:ascii="Arial" w:hAnsi="Arial" w:cs="Arial"/>
                <w:color w:val="FF0000"/>
                <w:sz w:val="22"/>
                <w:szCs w:val="22"/>
              </w:rPr>
              <w:t>here, but</w:t>
            </w:r>
            <w:proofErr w:type="gramEnd"/>
            <w:r w:rsidRPr="00380DBE">
              <w:rPr>
                <w:rFonts w:ascii="Arial" w:hAnsi="Arial" w:cs="Arial"/>
                <w:color w:val="FF0000"/>
                <w:sz w:val="22"/>
                <w:szCs w:val="22"/>
              </w:rPr>
              <w:t xml:space="preserve"> should instead describe how you intend to collect the data necessary for you to complete your project.</w:t>
            </w:r>
          </w:p>
          <w:p w14:paraId="25B8F023" w14:textId="77777777" w:rsidR="001F52A9" w:rsidRDefault="001F52A9" w:rsidP="001F52A9">
            <w:pPr>
              <w:rPr>
                <w:rFonts w:ascii="Arial" w:hAnsi="Arial" w:cs="Arial"/>
                <w:color w:val="FF0000"/>
                <w:sz w:val="22"/>
                <w:szCs w:val="22"/>
              </w:rPr>
            </w:pPr>
          </w:p>
          <w:p w14:paraId="19328C8A" w14:textId="77777777" w:rsidR="00BF530F" w:rsidRDefault="00BF530F" w:rsidP="001F52A9">
            <w:pPr>
              <w:rPr>
                <w:rFonts w:ascii="Arial" w:hAnsi="Arial" w:cs="Arial"/>
                <w:color w:val="FF0000"/>
                <w:sz w:val="22"/>
                <w:szCs w:val="22"/>
              </w:rPr>
            </w:pPr>
          </w:p>
          <w:p w14:paraId="7AAD64B5" w14:textId="77777777" w:rsidR="00BF530F" w:rsidRDefault="00BF530F" w:rsidP="001F52A9">
            <w:pPr>
              <w:rPr>
                <w:rFonts w:ascii="Arial" w:hAnsi="Arial" w:cs="Arial"/>
                <w:color w:val="FF0000"/>
                <w:sz w:val="22"/>
                <w:szCs w:val="22"/>
              </w:rPr>
            </w:pPr>
          </w:p>
          <w:p w14:paraId="5F6D2321" w14:textId="11AC4E3C" w:rsidR="00BF530F" w:rsidRPr="00156973" w:rsidRDefault="00BF530F" w:rsidP="001F52A9">
            <w:pPr>
              <w:rPr>
                <w:rFonts w:ascii="Arial" w:hAnsi="Arial" w:cs="Arial"/>
                <w:sz w:val="22"/>
                <w:szCs w:val="22"/>
              </w:rPr>
            </w:pPr>
            <w:r w:rsidRPr="00156973">
              <w:rPr>
                <w:rFonts w:ascii="Arial" w:hAnsi="Arial" w:cs="Arial"/>
                <w:sz w:val="22"/>
                <w:szCs w:val="22"/>
              </w:rPr>
              <w:t xml:space="preserve">During this research I will use methods such as </w:t>
            </w:r>
            <w:r w:rsidR="005626CB" w:rsidRPr="00156973">
              <w:rPr>
                <w:rFonts w:ascii="Arial" w:hAnsi="Arial" w:cs="Arial"/>
                <w:sz w:val="22"/>
                <w:szCs w:val="22"/>
              </w:rPr>
              <w:t xml:space="preserve">observations that will be </w:t>
            </w:r>
            <w:proofErr w:type="spellStart"/>
            <w:r w:rsidR="005626CB" w:rsidRPr="00156973">
              <w:rPr>
                <w:rFonts w:ascii="Arial" w:hAnsi="Arial" w:cs="Arial"/>
                <w:sz w:val="22"/>
                <w:szCs w:val="22"/>
              </w:rPr>
              <w:t>quantatives</w:t>
            </w:r>
            <w:proofErr w:type="spellEnd"/>
            <w:r w:rsidR="005626CB" w:rsidRPr="00156973">
              <w:rPr>
                <w:rFonts w:ascii="Arial" w:hAnsi="Arial" w:cs="Arial"/>
                <w:sz w:val="22"/>
                <w:szCs w:val="22"/>
              </w:rPr>
              <w:t xml:space="preserve">, this will because I would visually like to see what happens during the classroom. </w:t>
            </w:r>
          </w:p>
          <w:p w14:paraId="71D31D76" w14:textId="2C27B212" w:rsidR="005626CB" w:rsidRPr="00156973" w:rsidRDefault="005626CB" w:rsidP="001F52A9">
            <w:pPr>
              <w:rPr>
                <w:rFonts w:ascii="Arial" w:hAnsi="Arial" w:cs="Arial"/>
                <w:sz w:val="22"/>
                <w:szCs w:val="22"/>
              </w:rPr>
            </w:pPr>
            <w:r w:rsidRPr="00156973">
              <w:rPr>
                <w:rFonts w:ascii="Arial" w:hAnsi="Arial" w:cs="Arial"/>
                <w:sz w:val="22"/>
                <w:szCs w:val="22"/>
              </w:rPr>
              <w:t xml:space="preserve">I will also use carry out focus groups this is because I will be able to engage with a group of people and find different </w:t>
            </w:r>
            <w:proofErr w:type="spellStart"/>
            <w:proofErr w:type="gramStart"/>
            <w:r w:rsidRPr="00156973">
              <w:rPr>
                <w:rFonts w:ascii="Arial" w:hAnsi="Arial" w:cs="Arial"/>
                <w:sz w:val="22"/>
                <w:szCs w:val="22"/>
              </w:rPr>
              <w:t>view points</w:t>
            </w:r>
            <w:proofErr w:type="spellEnd"/>
            <w:proofErr w:type="gramEnd"/>
            <w:r w:rsidRPr="00156973">
              <w:rPr>
                <w:rFonts w:ascii="Arial" w:hAnsi="Arial" w:cs="Arial"/>
                <w:sz w:val="22"/>
                <w:szCs w:val="22"/>
              </w:rPr>
              <w:t xml:space="preserve"> and understanding in the research. This will give clear points of views. I will also use theoretical research </w:t>
            </w:r>
            <w:proofErr w:type="gramStart"/>
            <w:r w:rsidRPr="00156973">
              <w:rPr>
                <w:rFonts w:ascii="Arial" w:hAnsi="Arial" w:cs="Arial"/>
                <w:sz w:val="22"/>
                <w:szCs w:val="22"/>
              </w:rPr>
              <w:t>in order to</w:t>
            </w:r>
            <w:proofErr w:type="gramEnd"/>
            <w:r w:rsidRPr="00156973">
              <w:rPr>
                <w:rFonts w:ascii="Arial" w:hAnsi="Arial" w:cs="Arial"/>
                <w:sz w:val="22"/>
                <w:szCs w:val="22"/>
              </w:rPr>
              <w:t xml:space="preserve"> find out what previous studies have said. I will also use previous assessments and results of students to find out what they have achieved previously in </w:t>
            </w:r>
            <w:proofErr w:type="gramStart"/>
            <w:r w:rsidRPr="00156973">
              <w:rPr>
                <w:rFonts w:ascii="Arial" w:hAnsi="Arial" w:cs="Arial"/>
                <w:sz w:val="22"/>
                <w:szCs w:val="22"/>
              </w:rPr>
              <w:t>exams .</w:t>
            </w:r>
            <w:proofErr w:type="gramEnd"/>
            <w:r w:rsidRPr="00156973">
              <w:rPr>
                <w:rFonts w:ascii="Arial" w:hAnsi="Arial" w:cs="Arial"/>
                <w:sz w:val="22"/>
                <w:szCs w:val="22"/>
              </w:rPr>
              <w:t xml:space="preserve"> this will give details of their achievements and how much they are often engaged. A use of questionnaires will also be used to find out the different viewpoints of students. </w:t>
            </w:r>
          </w:p>
          <w:p w14:paraId="55B517C2" w14:textId="77777777" w:rsidR="001F52A9" w:rsidRPr="00156973" w:rsidRDefault="001F52A9" w:rsidP="001F52A9">
            <w:pPr>
              <w:rPr>
                <w:rFonts w:ascii="Arial" w:hAnsi="Arial" w:cs="Arial"/>
                <w:sz w:val="22"/>
                <w:szCs w:val="22"/>
              </w:rPr>
            </w:pPr>
          </w:p>
          <w:p w14:paraId="77570C5A" w14:textId="77777777" w:rsidR="001F52A9" w:rsidRPr="00231B9C" w:rsidRDefault="001F52A9" w:rsidP="001F52A9">
            <w:pPr>
              <w:pStyle w:val="ListParagraph"/>
              <w:rPr>
                <w:rFonts w:ascii="Arial" w:hAnsi="Arial" w:cs="Arial"/>
              </w:rPr>
            </w:pPr>
          </w:p>
          <w:p w14:paraId="6236EEBE" w14:textId="77777777" w:rsidR="001F52A9" w:rsidRDefault="001F52A9" w:rsidP="001F52A9">
            <w:pPr>
              <w:rPr>
                <w:rFonts w:ascii="Arial" w:hAnsi="Arial" w:cs="Arial"/>
                <w:sz w:val="22"/>
                <w:szCs w:val="22"/>
              </w:rPr>
            </w:pPr>
          </w:p>
          <w:p w14:paraId="5C276A6F" w14:textId="77777777" w:rsidR="001F52A9" w:rsidRDefault="001F52A9" w:rsidP="001F52A9">
            <w:pPr>
              <w:rPr>
                <w:rFonts w:ascii="Arial" w:hAnsi="Arial" w:cs="Arial"/>
                <w:sz w:val="22"/>
                <w:szCs w:val="22"/>
              </w:rPr>
            </w:pPr>
          </w:p>
          <w:p w14:paraId="580C33AD" w14:textId="573EE6AB" w:rsidR="001F52A9" w:rsidRPr="00A42F82" w:rsidRDefault="001F52A9" w:rsidP="001F52A9">
            <w:pPr>
              <w:rPr>
                <w:rFonts w:ascii="Arial" w:hAnsi="Arial" w:cs="Arial"/>
                <w:sz w:val="22"/>
                <w:szCs w:val="22"/>
              </w:rPr>
            </w:pPr>
          </w:p>
        </w:tc>
      </w:tr>
      <w:tr w:rsidR="001F52A9" w:rsidRPr="00A42F82" w14:paraId="570BB83E" w14:textId="77777777" w:rsidTr="001F52A9">
        <w:trPr>
          <w:trHeight w:val="454"/>
        </w:trPr>
        <w:tc>
          <w:tcPr>
            <w:tcW w:w="296" w:type="pct"/>
            <w:vAlign w:val="center"/>
          </w:tcPr>
          <w:p w14:paraId="4DE47C2C" w14:textId="2D90040A" w:rsidR="001F52A9" w:rsidRPr="00A42F82" w:rsidRDefault="001F52A9" w:rsidP="001F52A9">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6B1E3320" w14:textId="627216E0" w:rsidR="001F52A9" w:rsidRPr="00A42F82" w:rsidRDefault="001F52A9" w:rsidP="001F52A9">
            <w:pPr>
              <w:rPr>
                <w:rFonts w:ascii="Arial" w:hAnsi="Arial" w:cs="Arial"/>
                <w:sz w:val="22"/>
                <w:szCs w:val="22"/>
              </w:rPr>
            </w:pPr>
          </w:p>
          <w:p w14:paraId="009C481E" w14:textId="77777777" w:rsidR="001F52A9" w:rsidRPr="00A42F82" w:rsidRDefault="001F52A9" w:rsidP="001F52A9">
            <w:pPr>
              <w:rPr>
                <w:rFonts w:ascii="Arial" w:hAnsi="Arial" w:cs="Arial"/>
                <w:sz w:val="22"/>
                <w:szCs w:val="22"/>
              </w:rPr>
            </w:pPr>
          </w:p>
          <w:p w14:paraId="0687532F" w14:textId="77777777" w:rsidR="001F52A9" w:rsidRPr="00A42F82" w:rsidRDefault="001F52A9" w:rsidP="001F52A9">
            <w:pPr>
              <w:rPr>
                <w:rFonts w:ascii="Arial" w:hAnsi="Arial" w:cs="Arial"/>
                <w:sz w:val="22"/>
                <w:szCs w:val="22"/>
              </w:rPr>
            </w:pPr>
          </w:p>
          <w:p w14:paraId="108EF2F7" w14:textId="77777777" w:rsidR="001F52A9" w:rsidRPr="00A42F82" w:rsidRDefault="001F52A9" w:rsidP="001F52A9">
            <w:pPr>
              <w:rPr>
                <w:rFonts w:ascii="Arial" w:hAnsi="Arial" w:cs="Arial"/>
                <w:b/>
                <w:sz w:val="22"/>
                <w:szCs w:val="22"/>
              </w:rPr>
            </w:pPr>
            <w:r w:rsidRPr="00A42F82">
              <w:rPr>
                <w:rFonts w:ascii="Arial" w:hAnsi="Arial" w:cs="Arial"/>
                <w:color w:val="808080"/>
                <w:sz w:val="18"/>
                <w:szCs w:val="18"/>
              </w:rPr>
              <w:t>(this box should expand as you type)</w:t>
            </w:r>
          </w:p>
        </w:tc>
      </w:tr>
      <w:tr w:rsidR="001F52A9" w:rsidRPr="00A42F82" w14:paraId="616401B3" w14:textId="77777777" w:rsidTr="001F52A9">
        <w:trPr>
          <w:trHeight w:val="454"/>
        </w:trPr>
        <w:tc>
          <w:tcPr>
            <w:tcW w:w="296" w:type="pct"/>
            <w:shd w:val="clear" w:color="auto" w:fill="F2F2F2" w:themeFill="background1" w:themeFillShade="F2"/>
            <w:vAlign w:val="center"/>
          </w:tcPr>
          <w:p w14:paraId="1A2F941A" w14:textId="3DBCC5E8" w:rsidR="001F52A9" w:rsidRPr="00A42F82" w:rsidRDefault="001F52A9" w:rsidP="001F52A9">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02353943" w14:textId="50384804" w:rsidR="001F52A9" w:rsidRPr="00A42F82" w:rsidRDefault="001F52A9" w:rsidP="001F52A9">
            <w:pPr>
              <w:spacing w:before="120"/>
              <w:rPr>
                <w:rFonts w:ascii="Arial" w:hAnsi="Arial" w:cs="Arial"/>
                <w:b/>
                <w:sz w:val="22"/>
                <w:szCs w:val="22"/>
              </w:rPr>
            </w:pPr>
            <w:r w:rsidRPr="00A42F82">
              <w:rPr>
                <w:rFonts w:ascii="Arial" w:hAnsi="Arial" w:cs="Arial"/>
                <w:b/>
                <w:sz w:val="22"/>
                <w:szCs w:val="22"/>
              </w:rPr>
              <w:t>Location of research activity</w:t>
            </w:r>
          </w:p>
          <w:p w14:paraId="54155BB5" w14:textId="77777777" w:rsidR="001F52A9" w:rsidRDefault="001F52A9" w:rsidP="001F52A9">
            <w:pPr>
              <w:rPr>
                <w:rFonts w:ascii="Arial" w:hAnsi="Arial" w:cs="Arial"/>
                <w:sz w:val="22"/>
                <w:szCs w:val="22"/>
              </w:rPr>
            </w:pPr>
            <w:r w:rsidRPr="00A42F82">
              <w:rPr>
                <w:rFonts w:ascii="Arial" w:hAnsi="Arial" w:cs="Arial"/>
                <w:sz w:val="22"/>
                <w:szCs w:val="22"/>
              </w:rPr>
              <w:t>Identify all locations where research activity will take place.</w:t>
            </w:r>
          </w:p>
          <w:p w14:paraId="1883AA79" w14:textId="77777777" w:rsidR="00380DBE" w:rsidRDefault="00380DBE" w:rsidP="001F52A9">
            <w:pPr>
              <w:rPr>
                <w:rFonts w:ascii="Arial" w:hAnsi="Arial" w:cs="Arial"/>
                <w:sz w:val="22"/>
                <w:szCs w:val="22"/>
              </w:rPr>
            </w:pPr>
          </w:p>
          <w:p w14:paraId="4EE279B5" w14:textId="064B2546" w:rsidR="00380DBE" w:rsidRPr="00A42F82" w:rsidRDefault="00380DBE" w:rsidP="001F52A9">
            <w:pPr>
              <w:rPr>
                <w:rFonts w:ascii="Arial" w:hAnsi="Arial" w:cs="Arial"/>
                <w:sz w:val="22"/>
                <w:szCs w:val="22"/>
              </w:rPr>
            </w:pPr>
            <w:r>
              <w:rPr>
                <w:rFonts w:ascii="Arial" w:hAnsi="Arial" w:cs="Arial"/>
                <w:sz w:val="22"/>
                <w:szCs w:val="22"/>
              </w:rPr>
              <w:t xml:space="preserve">School </w:t>
            </w:r>
          </w:p>
        </w:tc>
      </w:tr>
      <w:tr w:rsidR="001F52A9" w:rsidRPr="00A42F82" w14:paraId="45A3F649" w14:textId="77777777" w:rsidTr="001F52A9">
        <w:trPr>
          <w:trHeight w:val="454"/>
        </w:trPr>
        <w:tc>
          <w:tcPr>
            <w:tcW w:w="296" w:type="pct"/>
            <w:vAlign w:val="center"/>
          </w:tcPr>
          <w:p w14:paraId="433C8081" w14:textId="131C24D3" w:rsidR="001F52A9" w:rsidRPr="00A42F82" w:rsidRDefault="001F52A9" w:rsidP="001F52A9">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54A224EA" w14:textId="50A0C899" w:rsidR="001F52A9" w:rsidRPr="00A42F82" w:rsidRDefault="001F52A9" w:rsidP="001F52A9">
            <w:pPr>
              <w:rPr>
                <w:rFonts w:ascii="Arial" w:hAnsi="Arial" w:cs="Arial"/>
                <w:sz w:val="22"/>
                <w:szCs w:val="22"/>
              </w:rPr>
            </w:pPr>
          </w:p>
          <w:p w14:paraId="6B6F0CA2" w14:textId="77777777" w:rsidR="001F52A9" w:rsidRPr="00A42F82" w:rsidRDefault="001F52A9" w:rsidP="001F52A9">
            <w:pPr>
              <w:rPr>
                <w:rFonts w:ascii="Arial" w:hAnsi="Arial" w:cs="Arial"/>
                <w:sz w:val="22"/>
                <w:szCs w:val="22"/>
              </w:rPr>
            </w:pPr>
          </w:p>
          <w:p w14:paraId="1E4484B6" w14:textId="77777777" w:rsidR="001F52A9" w:rsidRPr="00A42F82" w:rsidRDefault="001F52A9" w:rsidP="001F52A9">
            <w:pPr>
              <w:rPr>
                <w:rFonts w:ascii="Arial" w:hAnsi="Arial" w:cs="Arial"/>
                <w:b/>
                <w:sz w:val="22"/>
                <w:szCs w:val="22"/>
              </w:rPr>
            </w:pPr>
            <w:r w:rsidRPr="00A42F82">
              <w:rPr>
                <w:rFonts w:ascii="Arial" w:hAnsi="Arial" w:cs="Arial"/>
                <w:color w:val="808080"/>
                <w:sz w:val="18"/>
                <w:szCs w:val="18"/>
              </w:rPr>
              <w:t>(this box should expand as you type)</w:t>
            </w:r>
          </w:p>
        </w:tc>
      </w:tr>
      <w:tr w:rsidR="001F52A9" w:rsidRPr="00A42F82" w14:paraId="36DBF717" w14:textId="77777777" w:rsidTr="001F52A9">
        <w:trPr>
          <w:trHeight w:val="454"/>
        </w:trPr>
        <w:tc>
          <w:tcPr>
            <w:tcW w:w="296" w:type="pct"/>
            <w:shd w:val="clear" w:color="auto" w:fill="F2F2F2" w:themeFill="background1" w:themeFillShade="F2"/>
            <w:vAlign w:val="center"/>
          </w:tcPr>
          <w:p w14:paraId="003FA102" w14:textId="0E21B2AC" w:rsidR="001F52A9" w:rsidRPr="00A42F82" w:rsidRDefault="001F52A9" w:rsidP="001F52A9">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1F52A9" w:rsidRPr="00380DBE" w:rsidRDefault="001F52A9" w:rsidP="001F52A9">
            <w:pPr>
              <w:spacing w:before="120"/>
              <w:rPr>
                <w:rFonts w:ascii="Arial" w:hAnsi="Arial" w:cs="Arial"/>
                <w:b/>
                <w:color w:val="FF0000"/>
                <w:sz w:val="22"/>
                <w:szCs w:val="22"/>
              </w:rPr>
            </w:pPr>
            <w:r w:rsidRPr="00380DBE">
              <w:rPr>
                <w:rFonts w:ascii="Arial" w:hAnsi="Arial" w:cs="Arial"/>
                <w:b/>
                <w:color w:val="FF0000"/>
                <w:sz w:val="22"/>
                <w:szCs w:val="22"/>
              </w:rPr>
              <w:t>Research activity outside of the UK</w:t>
            </w:r>
          </w:p>
          <w:p w14:paraId="3E434C89" w14:textId="529B331B" w:rsidR="001F52A9" w:rsidRPr="00A42F82" w:rsidRDefault="001F52A9" w:rsidP="001F52A9">
            <w:pPr>
              <w:autoSpaceDE w:val="0"/>
              <w:autoSpaceDN w:val="0"/>
              <w:adjustRightInd w:val="0"/>
              <w:rPr>
                <w:rFonts w:ascii="Arial" w:hAnsi="Arial" w:cs="Arial"/>
                <w:sz w:val="22"/>
                <w:szCs w:val="22"/>
              </w:rPr>
            </w:pPr>
            <w:r w:rsidRPr="00380DBE">
              <w:rPr>
                <w:rFonts w:ascii="Arial" w:hAnsi="Arial" w:cs="Arial"/>
                <w:color w:val="FF0000"/>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80DBE">
              <w:rPr>
                <w:rFonts w:ascii="Arial" w:hAnsi="Arial" w:cs="Arial"/>
                <w:color w:val="FF0000"/>
                <w:sz w:val="22"/>
                <w:szCs w:val="22"/>
              </w:rPr>
              <w:t>particular cultural</w:t>
            </w:r>
            <w:proofErr w:type="gramEnd"/>
            <w:r w:rsidRPr="00380DBE">
              <w:rPr>
                <w:rFonts w:ascii="Arial" w:hAnsi="Arial" w:cs="Arial"/>
                <w:color w:val="FF0000"/>
                <w:sz w:val="22"/>
                <w:szCs w:val="22"/>
              </w:rPr>
              <w:t xml:space="preserve"> and/or legal sensitivities or vulnerabilities of participants. If you live in the country where you will do the </w:t>
            </w:r>
            <w:proofErr w:type="gramStart"/>
            <w:r w:rsidRPr="00380DBE">
              <w:rPr>
                <w:rFonts w:ascii="Arial" w:hAnsi="Arial" w:cs="Arial"/>
                <w:color w:val="FF0000"/>
                <w:sz w:val="22"/>
                <w:szCs w:val="22"/>
              </w:rPr>
              <w:t>research</w:t>
            </w:r>
            <w:proofErr w:type="gramEnd"/>
            <w:r w:rsidRPr="00380DBE">
              <w:rPr>
                <w:rFonts w:ascii="Arial" w:hAnsi="Arial" w:cs="Arial"/>
                <w:color w:val="FF0000"/>
                <w:sz w:val="22"/>
                <w:szCs w:val="22"/>
              </w:rPr>
              <w:t xml:space="preserve"> then please state this.</w:t>
            </w:r>
          </w:p>
        </w:tc>
      </w:tr>
      <w:tr w:rsidR="001F52A9" w:rsidRPr="00A42F82" w14:paraId="168B9192" w14:textId="77777777" w:rsidTr="001F52A9">
        <w:trPr>
          <w:trHeight w:val="454"/>
        </w:trPr>
        <w:tc>
          <w:tcPr>
            <w:tcW w:w="296" w:type="pct"/>
            <w:vAlign w:val="center"/>
          </w:tcPr>
          <w:p w14:paraId="2D62CEB4" w14:textId="44CD07EE" w:rsidR="001F52A9" w:rsidRPr="00A42F82" w:rsidRDefault="001F52A9" w:rsidP="001F52A9">
            <w:pPr>
              <w:rPr>
                <w:rFonts w:ascii="Arial" w:hAnsi="Arial" w:cs="Arial"/>
                <w:bCs/>
                <w:sz w:val="22"/>
                <w:szCs w:val="22"/>
              </w:rPr>
            </w:pPr>
            <w:r w:rsidRPr="00A42F82">
              <w:rPr>
                <w:rFonts w:ascii="Arial" w:hAnsi="Arial" w:cs="Arial"/>
                <w:bCs/>
                <w:sz w:val="22"/>
                <w:szCs w:val="22"/>
              </w:rPr>
              <w:lastRenderedPageBreak/>
              <w:t>9</w:t>
            </w:r>
          </w:p>
        </w:tc>
        <w:tc>
          <w:tcPr>
            <w:tcW w:w="4704" w:type="pct"/>
            <w:gridSpan w:val="4"/>
            <w:vAlign w:val="center"/>
          </w:tcPr>
          <w:p w14:paraId="2FA30699" w14:textId="54C1E45E" w:rsidR="001F52A9" w:rsidRPr="00A42F82" w:rsidRDefault="001F52A9" w:rsidP="001F52A9">
            <w:pPr>
              <w:rPr>
                <w:rFonts w:ascii="Arial" w:hAnsi="Arial" w:cs="Arial"/>
                <w:sz w:val="22"/>
                <w:szCs w:val="22"/>
              </w:rPr>
            </w:pPr>
          </w:p>
          <w:p w14:paraId="1C40DBDF" w14:textId="77777777" w:rsidR="001F52A9" w:rsidRPr="00A42F82" w:rsidRDefault="001F52A9" w:rsidP="001F52A9">
            <w:pPr>
              <w:rPr>
                <w:rFonts w:ascii="Arial" w:hAnsi="Arial" w:cs="Arial"/>
                <w:sz w:val="22"/>
                <w:szCs w:val="22"/>
              </w:rPr>
            </w:pPr>
          </w:p>
          <w:p w14:paraId="7F3FCE01" w14:textId="77777777" w:rsidR="001F52A9" w:rsidRPr="00A42F82" w:rsidRDefault="001F52A9" w:rsidP="001F52A9">
            <w:pPr>
              <w:rPr>
                <w:rFonts w:ascii="Arial" w:hAnsi="Arial" w:cs="Arial"/>
                <w:sz w:val="22"/>
                <w:szCs w:val="22"/>
              </w:rPr>
            </w:pPr>
          </w:p>
          <w:p w14:paraId="4DCEEDF4" w14:textId="77777777" w:rsidR="001F52A9" w:rsidRPr="00A42F82" w:rsidRDefault="001F52A9" w:rsidP="001F52A9">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5B70F99" w:rsidR="004942B0" w:rsidRPr="00A42F82" w:rsidRDefault="0080183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1184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4FBC992D" w:rsidR="00D107AC"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B7BA3F9" w:rsidR="00D107AC"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1766727F" w:rsidR="00D107AC"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9E89079" w:rsidR="00D107AC"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46F86469" w:rsidR="00D107AC"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C12B658" w:rsidR="00D107AC"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99818BF" w:rsidR="00D107AC"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A425B20" w:rsidR="00D107AC"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C17EFE3" w:rsidR="00D107AC"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13CC19BF" w:rsidR="00D107AC" w:rsidRPr="00A42F82" w:rsidRDefault="009D355A" w:rsidP="00A91894">
            <w:pPr>
              <w:rPr>
                <w:rFonts w:ascii="Arial" w:hAnsi="Arial" w:cs="Arial"/>
              </w:rPr>
            </w:pPr>
            <w:r>
              <w:rPr>
                <w:rFonts w:ascii="Arial" w:hAnsi="Arial" w:cs="Arial"/>
              </w:rPr>
              <w:t xml:space="preserve">I will examine </w:t>
            </w:r>
            <w:proofErr w:type="gramStart"/>
            <w:r>
              <w:rPr>
                <w:rFonts w:ascii="Arial" w:hAnsi="Arial" w:cs="Arial"/>
              </w:rPr>
              <w:t>the  impact</w:t>
            </w:r>
            <w:proofErr w:type="gramEnd"/>
            <w:r>
              <w:rPr>
                <w:rFonts w:ascii="Arial" w:hAnsi="Arial" w:cs="Arial"/>
              </w:rPr>
              <w:t xml:space="preserve"> of confidence of pupil feedback by aiming to improve this confidence. It will improve growth mind set.</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EDBA96F" w:rsidR="00C11423"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32F6603E" w:rsidR="00C11423"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0B8CA6F1" w:rsidR="00770C66" w:rsidRPr="00A42F82" w:rsidRDefault="00380D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2F8EC70" w:rsidR="00770C66"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6D57E4E" w:rsidR="00D107AC"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1B3783F4" w:rsidR="00770C66" w:rsidRPr="00A42F82" w:rsidRDefault="005626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7D1F7D76" w:rsidR="00770C66" w:rsidRPr="00A42F82" w:rsidRDefault="00380D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38F8B8F3" w:rsidR="00770C66"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E297034" w:rsidR="00770C66"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A9BABC4" w:rsidR="00770C66"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B65E9A4" w:rsidR="00770C66"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17C9B51" w:rsidR="00770C66"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6F7DEA2" w:rsidR="00770C66"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F02FA25" w:rsidR="00770C66"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5123886" w:rsidR="00770C66"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5AD5B963" w:rsidR="00770C66"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600B0BF" w:rsidR="00770C66"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E2B1122" w:rsidR="00770C66"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C235901" w:rsidR="00770C66"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4AE714A6" w:rsidR="00770C66"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0C1EA76" w:rsidR="00770C66"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03E34487" w:rsidR="00ED0C59" w:rsidRPr="00A42F82" w:rsidRDefault="00380D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66D625FB" w:rsidR="00ED0C59"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46F2CBE8" w:rsidR="00ED0C59"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D1A78A4" w:rsidR="00ED0C59"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6C4077CA" w:rsidR="00ED0C59" w:rsidRPr="00A42F82" w:rsidRDefault="00380D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FB230AD" w:rsidR="00ED0C59"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3B4D7C5" w:rsidR="00ED0C59"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DAAFBE4" w:rsidR="00ED0C59"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64C003A" w:rsidR="00ED0C59"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5DDB6C4" w:rsidR="00ED0C59" w:rsidRPr="00A42F82" w:rsidRDefault="009D35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5487B87" w:rsidR="00025F69" w:rsidRDefault="001020D3" w:rsidP="00A91894">
            <w:pPr>
              <w:rPr>
                <w:rFonts w:ascii="Arial" w:hAnsi="Arial" w:cs="Arial"/>
                <w:sz w:val="22"/>
                <w:szCs w:val="22"/>
              </w:rPr>
            </w:pPr>
            <w:r>
              <w:rPr>
                <w:rFonts w:ascii="Arial" w:hAnsi="Arial" w:cs="Arial"/>
                <w:sz w:val="22"/>
                <w:szCs w:val="22"/>
              </w:rPr>
              <w:t xml:space="preserve"> There will be a maximum of 14 participants in total to form two focus groups.</w:t>
            </w:r>
          </w:p>
          <w:p w14:paraId="7D4A021D" w14:textId="2FDA578C" w:rsidR="001020D3" w:rsidRPr="00A42F82" w:rsidRDefault="001020D3" w:rsidP="00A91894">
            <w:pPr>
              <w:rPr>
                <w:rFonts w:ascii="Arial" w:hAnsi="Arial" w:cs="Arial"/>
                <w:sz w:val="22"/>
                <w:szCs w:val="22"/>
              </w:rPr>
            </w:pPr>
            <w:r>
              <w:rPr>
                <w:rFonts w:ascii="Arial" w:hAnsi="Arial" w:cs="Arial"/>
                <w:sz w:val="22"/>
                <w:szCs w:val="22"/>
              </w:rPr>
              <w:t xml:space="preserve">A student group of between 6-8 </w:t>
            </w:r>
            <w:proofErr w:type="spellStart"/>
            <w:r>
              <w:rPr>
                <w:rFonts w:ascii="Arial" w:hAnsi="Arial" w:cs="Arial"/>
                <w:sz w:val="22"/>
                <w:szCs w:val="22"/>
              </w:rPr>
              <w:t>paticipants</w:t>
            </w:r>
            <w:proofErr w:type="spellEnd"/>
            <w:r>
              <w:rPr>
                <w:rFonts w:ascii="Arial" w:hAnsi="Arial" w:cs="Arial"/>
                <w:sz w:val="22"/>
                <w:szCs w:val="22"/>
              </w:rPr>
              <w:t xml:space="preserve"> and a staff group of between 4-6 participant.</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5E9543BB" w:rsidR="00025F69" w:rsidRPr="00A42F82" w:rsidRDefault="001020D3" w:rsidP="00A91894">
            <w:pPr>
              <w:rPr>
                <w:rFonts w:ascii="Arial" w:hAnsi="Arial" w:cs="Arial"/>
                <w:sz w:val="22"/>
                <w:szCs w:val="22"/>
              </w:rPr>
            </w:pPr>
            <w:r>
              <w:rPr>
                <w:rFonts w:ascii="Arial" w:hAnsi="Arial" w:cs="Arial"/>
                <w:sz w:val="22"/>
                <w:szCs w:val="22"/>
              </w:rPr>
              <w:t>Current participants in the research and staff involved in the assessment of the programme.</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C42633D" w:rsidR="00025F69" w:rsidRPr="00A42F82" w:rsidRDefault="001020D3" w:rsidP="00A91894">
            <w:pPr>
              <w:rPr>
                <w:rFonts w:ascii="Arial" w:hAnsi="Arial" w:cs="Arial"/>
                <w:sz w:val="22"/>
                <w:szCs w:val="22"/>
              </w:rPr>
            </w:pPr>
            <w:r>
              <w:rPr>
                <w:rFonts w:ascii="Arial" w:hAnsi="Arial" w:cs="Arial"/>
                <w:sz w:val="22"/>
                <w:szCs w:val="22"/>
              </w:rPr>
              <w:t>I will email an invitation to participate in the research focus group to around 30 students. This will also be sent to staff also.</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08283954" w:rsidR="00025F69" w:rsidRPr="00A42F82" w:rsidRDefault="001020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0C0A3CC" w:rsidR="00025F69" w:rsidRPr="00A42F82" w:rsidRDefault="00380D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53169B7" w:rsidR="00025F69" w:rsidRPr="00A42F82" w:rsidRDefault="00380D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54862C15" w:rsidR="00025F69" w:rsidRPr="00A42F82" w:rsidRDefault="001020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120FA013" w:rsidR="00025F69" w:rsidRPr="00A42F82" w:rsidRDefault="001020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59353125" w:rsidR="00025F69" w:rsidRPr="00A42F82" w:rsidRDefault="001020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0E4C9C72" w:rsidR="00025F69" w:rsidRPr="00A42F82" w:rsidRDefault="001020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22822C1" w:rsidR="00025F69" w:rsidRPr="00A42F82" w:rsidRDefault="00380D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D6F42DB" w:rsidR="00025F69" w:rsidRPr="00A42F82" w:rsidRDefault="00380D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1189B7E5" w:rsidR="00025F69" w:rsidRPr="00A42F82" w:rsidRDefault="001020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18A03B8" w:rsidR="00025F69" w:rsidRPr="00A42F82" w:rsidRDefault="001020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41D6C86" w:rsidR="00025F69" w:rsidRPr="00A42F82" w:rsidRDefault="001020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1E474443" w:rsidR="00025F69" w:rsidRPr="00A42F82" w:rsidRDefault="001020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38DB9B16" w:rsidR="00382031" w:rsidRPr="00A42F82" w:rsidRDefault="00380D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4101F9F0" w:rsidR="00382031" w:rsidRPr="00A42F82" w:rsidRDefault="00380D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01A726EB" w:rsidR="00382031" w:rsidRPr="00A42F82" w:rsidRDefault="00380D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2337EA0E" w:rsidR="00382031" w:rsidRPr="00A42F82" w:rsidRDefault="00380D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11841"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76BB2CB" w:rsidR="008C1A38" w:rsidRPr="00A42F82" w:rsidRDefault="00011841"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80DB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7BB44A6" w14:textId="335A3EFA" w:rsidR="00003E64" w:rsidRPr="00A42F82" w:rsidRDefault="00B27B29" w:rsidP="00A91894">
            <w:pPr>
              <w:rPr>
                <w:rFonts w:ascii="Arial" w:hAnsi="Arial" w:cs="Arial"/>
                <w:sz w:val="22"/>
                <w:szCs w:val="22"/>
              </w:rPr>
            </w:pPr>
            <w:r>
              <w:rPr>
                <w:rFonts w:ascii="Arial" w:hAnsi="Arial" w:cs="Arial"/>
                <w:sz w:val="22"/>
                <w:szCs w:val="22"/>
              </w:rPr>
              <w:t>Risk if a participant discloses something to you</w:t>
            </w:r>
            <w:r w:rsidR="001020D3">
              <w:rPr>
                <w:rFonts w:ascii="Arial" w:hAnsi="Arial" w:cs="Arial"/>
                <w:sz w:val="22"/>
                <w:szCs w:val="22"/>
              </w:rPr>
              <w:t xml:space="preserve">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27BFE523" w14:textId="58937EB5" w:rsidR="00B27B29" w:rsidRPr="00A42F82" w:rsidRDefault="00B27B29" w:rsidP="00A91894">
            <w:pPr>
              <w:rPr>
                <w:rFonts w:ascii="Arial" w:hAnsi="Arial" w:cs="Arial"/>
                <w:sz w:val="22"/>
                <w:szCs w:val="22"/>
              </w:rPr>
            </w:pPr>
            <w:r>
              <w:rPr>
                <w:rFonts w:ascii="Arial" w:hAnsi="Arial" w:cs="Arial"/>
                <w:sz w:val="22"/>
                <w:szCs w:val="22"/>
              </w:rPr>
              <w:t xml:space="preserve">I will need to follow the </w:t>
            </w:r>
            <w:proofErr w:type="gramStart"/>
            <w:r>
              <w:rPr>
                <w:rFonts w:ascii="Arial" w:hAnsi="Arial" w:cs="Arial"/>
                <w:sz w:val="22"/>
                <w:szCs w:val="22"/>
              </w:rPr>
              <w:t>safe guarding</w:t>
            </w:r>
            <w:proofErr w:type="gramEnd"/>
            <w:r>
              <w:rPr>
                <w:rFonts w:ascii="Arial" w:hAnsi="Arial" w:cs="Arial"/>
                <w:sz w:val="22"/>
                <w:szCs w:val="22"/>
              </w:rPr>
              <w:t xml:space="preserve"> procedure.</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AF14DFD" w:rsidR="00003E64" w:rsidRPr="00A42F82" w:rsidRDefault="00B27B29" w:rsidP="00A91894">
            <w:pPr>
              <w:rPr>
                <w:rFonts w:ascii="Arial" w:hAnsi="Arial" w:cs="Arial"/>
                <w:sz w:val="22"/>
                <w:szCs w:val="22"/>
              </w:rPr>
            </w:pPr>
            <w:r>
              <w:rPr>
                <w:rFonts w:ascii="Arial" w:hAnsi="Arial" w:cs="Arial"/>
                <w:sz w:val="22"/>
                <w:szCs w:val="22"/>
              </w:rPr>
              <w:t xml:space="preserve">There </w:t>
            </w:r>
            <w:r w:rsidR="00773CEC">
              <w:rPr>
                <w:rFonts w:ascii="Arial" w:hAnsi="Arial" w:cs="Arial"/>
                <w:sz w:val="22"/>
                <w:szCs w:val="22"/>
              </w:rPr>
              <w:t>may be an upsetting and distressful feeling for students whilst they are participation on the questionnaires and interviews. I will avoid this by giving suitable breaks to students and provide support.</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A17D2FB" w:rsidR="00003E64" w:rsidRPr="00A42F82" w:rsidRDefault="001020D3" w:rsidP="00A91894">
            <w:pPr>
              <w:rPr>
                <w:rFonts w:ascii="Arial" w:hAnsi="Arial" w:cs="Arial"/>
                <w:sz w:val="22"/>
                <w:szCs w:val="22"/>
              </w:rPr>
            </w:pPr>
            <w:r>
              <w:rPr>
                <w:rFonts w:ascii="Arial" w:hAnsi="Arial" w:cs="Arial"/>
                <w:sz w:val="22"/>
                <w:szCs w:val="22"/>
              </w:rPr>
              <w:t>Conflict of interest</w:t>
            </w:r>
            <w:r w:rsidR="00773CEC">
              <w:rPr>
                <w:rFonts w:ascii="Arial" w:hAnsi="Arial" w:cs="Arial"/>
                <w:sz w:val="22"/>
                <w:szCs w:val="22"/>
              </w:rPr>
              <w:t>.</w:t>
            </w:r>
          </w:p>
          <w:p w14:paraId="514CA3D2" w14:textId="77777777" w:rsidR="00003E64" w:rsidRDefault="00003E64" w:rsidP="00A91894">
            <w:pPr>
              <w:rPr>
                <w:rFonts w:ascii="Arial" w:hAnsi="Arial" w:cs="Arial"/>
                <w:sz w:val="22"/>
                <w:szCs w:val="22"/>
              </w:rPr>
            </w:pPr>
          </w:p>
          <w:p w14:paraId="29FF93B4" w14:textId="0C9A2E14" w:rsidR="00773CEC" w:rsidRPr="00A42F82" w:rsidRDefault="00773CEC" w:rsidP="00A91894">
            <w:pPr>
              <w:rPr>
                <w:rFonts w:ascii="Arial" w:hAnsi="Arial" w:cs="Arial"/>
                <w:sz w:val="22"/>
                <w:szCs w:val="22"/>
              </w:rPr>
            </w:pPr>
            <w:r>
              <w:rPr>
                <w:rFonts w:ascii="Arial" w:hAnsi="Arial" w:cs="Arial"/>
                <w:sz w:val="22"/>
                <w:szCs w:val="22"/>
              </w:rPr>
              <w:t xml:space="preserve">A conflict between researcher and participant </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0FFF5A56" w:rsidR="00003E64" w:rsidRPr="00A42F82" w:rsidRDefault="001020D3" w:rsidP="00A91894">
            <w:pPr>
              <w:rPr>
                <w:rFonts w:ascii="Arial" w:hAnsi="Arial" w:cs="Arial"/>
                <w:sz w:val="22"/>
                <w:szCs w:val="22"/>
              </w:rPr>
            </w:pPr>
            <w:r>
              <w:rPr>
                <w:rFonts w:ascii="Arial" w:hAnsi="Arial" w:cs="Arial"/>
                <w:sz w:val="22"/>
                <w:szCs w:val="22"/>
              </w:rPr>
              <w:t xml:space="preserve"> There will be different viewpoints from both parties </w:t>
            </w:r>
          </w:p>
          <w:p w14:paraId="6058A74A" w14:textId="5E3C2453" w:rsidR="00003E64" w:rsidRPr="00A42F82" w:rsidRDefault="00773CEC" w:rsidP="00A91894">
            <w:pPr>
              <w:rPr>
                <w:rFonts w:ascii="Arial" w:hAnsi="Arial" w:cs="Arial"/>
                <w:sz w:val="22"/>
                <w:szCs w:val="22"/>
              </w:rPr>
            </w:pPr>
            <w:r>
              <w:rPr>
                <w:rFonts w:ascii="Arial" w:hAnsi="Arial" w:cs="Arial"/>
                <w:sz w:val="22"/>
                <w:szCs w:val="22"/>
              </w:rPr>
              <w:t xml:space="preserve">All research will be evidenced. </w:t>
            </w:r>
            <w:proofErr w:type="spellStart"/>
            <w:r>
              <w:rPr>
                <w:rFonts w:ascii="Arial" w:hAnsi="Arial" w:cs="Arial"/>
                <w:sz w:val="22"/>
                <w:szCs w:val="22"/>
              </w:rPr>
              <w:t>Andall</w:t>
            </w:r>
            <w:proofErr w:type="spellEnd"/>
            <w:r>
              <w:rPr>
                <w:rFonts w:ascii="Arial" w:hAnsi="Arial" w:cs="Arial"/>
                <w:sz w:val="22"/>
                <w:szCs w:val="22"/>
              </w:rPr>
              <w:t xml:space="preserve"> data will be stored on s university portfolio.</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4F3B39DF" w:rsidR="0094056C" w:rsidRPr="00A42F82" w:rsidRDefault="00773CEC" w:rsidP="00A91894">
            <w:pPr>
              <w:rPr>
                <w:rFonts w:ascii="Arial" w:hAnsi="Arial" w:cs="Arial"/>
                <w:sz w:val="22"/>
                <w:szCs w:val="22"/>
              </w:rPr>
            </w:pPr>
            <w:r>
              <w:rPr>
                <w:rFonts w:ascii="Arial" w:hAnsi="Arial" w:cs="Arial"/>
                <w:sz w:val="22"/>
                <w:szCs w:val="22"/>
              </w:rPr>
              <w:t xml:space="preserve">I’m representing the university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2E27F2BC" w:rsidR="0094056C" w:rsidRPr="00A42F82" w:rsidRDefault="00773CEC" w:rsidP="00A91894">
            <w:pPr>
              <w:rPr>
                <w:rFonts w:ascii="Arial" w:hAnsi="Arial" w:cs="Arial"/>
                <w:sz w:val="22"/>
                <w:szCs w:val="22"/>
              </w:rPr>
            </w:pPr>
            <w:r>
              <w:rPr>
                <w:rFonts w:ascii="Arial" w:hAnsi="Arial" w:cs="Arial"/>
                <w:sz w:val="22"/>
                <w:szCs w:val="22"/>
              </w:rPr>
              <w:t>I will be performing in a professional manor and follow the university procedures/ guidelines.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3227CD98" w14:textId="1CA0CEAB" w:rsidR="001020D3" w:rsidRDefault="00773CEC" w:rsidP="00A91894">
            <w:pPr>
              <w:rPr>
                <w:rFonts w:ascii="Arial" w:hAnsi="Arial" w:cs="Arial"/>
                <w:sz w:val="22"/>
                <w:szCs w:val="22"/>
              </w:rPr>
            </w:pPr>
            <w:r>
              <w:rPr>
                <w:rFonts w:ascii="Arial" w:hAnsi="Arial" w:cs="Arial"/>
                <w:sz w:val="22"/>
                <w:szCs w:val="22"/>
              </w:rPr>
              <w:t xml:space="preserve">Use of paper </w:t>
            </w:r>
          </w:p>
          <w:p w14:paraId="36368D98" w14:textId="63EA0BA9" w:rsidR="00B27B29" w:rsidRPr="00A42F82" w:rsidRDefault="00B27B29" w:rsidP="00A91894">
            <w:pPr>
              <w:rPr>
                <w:rFonts w:ascii="Arial" w:hAnsi="Arial" w:cs="Arial"/>
                <w:sz w:val="22"/>
                <w:szCs w:val="22"/>
              </w:rPr>
            </w:pPr>
            <w:r>
              <w:rPr>
                <w:rFonts w:ascii="Arial" w:hAnsi="Arial" w:cs="Arial"/>
                <w:sz w:val="22"/>
                <w:szCs w:val="22"/>
              </w:rPr>
              <w:t xml:space="preserve">Follow all the health and safety procedures. </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015A3471" w:rsidR="00003E64" w:rsidRPr="00A42F82" w:rsidRDefault="00773CEC" w:rsidP="00A91894">
            <w:pPr>
              <w:rPr>
                <w:rFonts w:ascii="Arial" w:hAnsi="Arial" w:cs="Arial"/>
                <w:sz w:val="22"/>
                <w:szCs w:val="22"/>
              </w:rPr>
            </w:pPr>
            <w:r>
              <w:rPr>
                <w:rFonts w:ascii="Arial" w:hAnsi="Arial" w:cs="Arial"/>
                <w:sz w:val="22"/>
                <w:szCs w:val="22"/>
              </w:rPr>
              <w:t>I will use paper</w:t>
            </w:r>
          </w:p>
          <w:p w14:paraId="41635964" w14:textId="1A1CF4DA" w:rsidR="00003E64" w:rsidRPr="00A42F82" w:rsidRDefault="00B27B29" w:rsidP="00A91894">
            <w:pPr>
              <w:rPr>
                <w:rFonts w:ascii="Arial" w:hAnsi="Arial" w:cs="Arial"/>
                <w:sz w:val="22"/>
                <w:szCs w:val="22"/>
              </w:rPr>
            </w:pPr>
            <w:r>
              <w:rPr>
                <w:rFonts w:ascii="Arial" w:hAnsi="Arial" w:cs="Arial"/>
                <w:sz w:val="22"/>
                <w:szCs w:val="22"/>
              </w:rPr>
              <w:t>I will use a suitable school approved classroom.</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1184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C3884C3" w:rsidR="006930C2" w:rsidRPr="00A42F82" w:rsidRDefault="0001184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1020D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11841"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38A629FD" w:rsidR="006930C2" w:rsidRPr="00A42F82" w:rsidRDefault="00834EF2" w:rsidP="00A91894">
            <w:pPr>
              <w:rPr>
                <w:rFonts w:ascii="Arial" w:hAnsi="Arial" w:cs="Arial"/>
                <w:sz w:val="22"/>
                <w:szCs w:val="22"/>
              </w:rPr>
            </w:pPr>
            <w:r>
              <w:rPr>
                <w:rFonts w:ascii="Arial" w:hAnsi="Arial" w:cs="Arial"/>
                <w:sz w:val="22"/>
                <w:szCs w:val="22"/>
              </w:rPr>
              <w:t xml:space="preserve">I will thank all participants and inform them </w:t>
            </w:r>
            <w:proofErr w:type="gramStart"/>
            <w:r>
              <w:rPr>
                <w:rFonts w:ascii="Arial" w:hAnsi="Arial" w:cs="Arial"/>
                <w:sz w:val="22"/>
                <w:szCs w:val="22"/>
              </w:rPr>
              <w:t>there</w:t>
            </w:r>
            <w:proofErr w:type="gramEnd"/>
            <w:r>
              <w:rPr>
                <w:rFonts w:ascii="Arial" w:hAnsi="Arial" w:cs="Arial"/>
                <w:sz w:val="22"/>
                <w:szCs w:val="22"/>
              </w:rPr>
              <w:t xml:space="preserve"> consent and assent forms are not longer needed.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58063BD" w:rsidR="006930C2" w:rsidRPr="00A42F82" w:rsidRDefault="00834EF2" w:rsidP="00A91894">
            <w:pPr>
              <w:rPr>
                <w:rFonts w:ascii="Arial" w:hAnsi="Arial" w:cs="Arial"/>
                <w:sz w:val="22"/>
                <w:szCs w:val="22"/>
              </w:rPr>
            </w:pPr>
            <w:r>
              <w:rPr>
                <w:rFonts w:ascii="Arial" w:hAnsi="Arial" w:cs="Arial"/>
                <w:sz w:val="22"/>
                <w:szCs w:val="22"/>
              </w:rPr>
              <w:t>I will talk about data protection and inform participants of what will happen and what the need is for the research.</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CBC519D" w:rsidR="006930C2" w:rsidRPr="00A42F82" w:rsidRDefault="00834EF2" w:rsidP="00A91894">
            <w:pPr>
              <w:rPr>
                <w:rFonts w:ascii="Arial" w:hAnsi="Arial" w:cs="Arial"/>
                <w:sz w:val="22"/>
                <w:szCs w:val="22"/>
              </w:rPr>
            </w:pPr>
            <w:r>
              <w:rPr>
                <w:rFonts w:ascii="Arial" w:hAnsi="Arial" w:cs="Arial"/>
                <w:sz w:val="22"/>
                <w:szCs w:val="22"/>
              </w:rPr>
              <w:t xml:space="preserve">All date will be held confidential and not shared. If participants names are on any </w:t>
            </w:r>
            <w:proofErr w:type="gramStart"/>
            <w:r>
              <w:rPr>
                <w:rFonts w:ascii="Arial" w:hAnsi="Arial" w:cs="Arial"/>
                <w:sz w:val="22"/>
                <w:szCs w:val="22"/>
              </w:rPr>
              <w:t>forms</w:t>
            </w:r>
            <w:proofErr w:type="gramEnd"/>
            <w:r>
              <w:rPr>
                <w:rFonts w:ascii="Arial" w:hAnsi="Arial" w:cs="Arial"/>
                <w:sz w:val="22"/>
                <w:szCs w:val="22"/>
              </w:rPr>
              <w:t xml:space="preserve"> then these will be destroy at the end of research and not shared.</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97EFF3B" w:rsidR="006930C2" w:rsidRPr="00A42F82" w:rsidRDefault="00834EF2"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81275C5" w:rsidR="006930C2" w:rsidRPr="00A42F82" w:rsidRDefault="00834EF2"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344C08C" w:rsidR="004D0161" w:rsidRPr="00A42F82" w:rsidRDefault="00834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EF0BE61" w:rsidR="004D0161" w:rsidRPr="00A42F82" w:rsidRDefault="00834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5080D3A6" w:rsidR="004D0161" w:rsidRPr="00A42F82" w:rsidRDefault="00834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940F1A3" w:rsidR="004D0161" w:rsidRPr="00A42F82" w:rsidRDefault="00834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79B3F94A" w:rsidR="004D0161" w:rsidRPr="00A42F82" w:rsidRDefault="00834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38A06DB6" w:rsidR="004D0161" w:rsidRPr="00A42F82" w:rsidRDefault="00834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24B9989A" w:rsidR="004D0161" w:rsidRPr="00A42F82" w:rsidRDefault="00834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E8D2ABF" w:rsidR="004D0161" w:rsidRPr="00A42F82" w:rsidRDefault="00834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62321117" w:rsidR="004D0161" w:rsidRPr="00A42F82" w:rsidRDefault="00834EF2" w:rsidP="00A91894">
            <w:pPr>
              <w:rPr>
                <w:rFonts w:ascii="Arial" w:hAnsi="Arial" w:cs="Arial"/>
                <w:sz w:val="22"/>
                <w:szCs w:val="22"/>
              </w:rPr>
            </w:pPr>
            <w:r>
              <w:rPr>
                <w:rFonts w:ascii="Arial" w:hAnsi="Arial" w:cs="Arial"/>
                <w:sz w:val="22"/>
                <w:szCs w:val="22"/>
              </w:rPr>
              <w:t xml:space="preserve">All data will be kept on a university </w:t>
            </w:r>
            <w:proofErr w:type="gramStart"/>
            <w:r>
              <w:rPr>
                <w:rFonts w:ascii="Arial" w:hAnsi="Arial" w:cs="Arial"/>
                <w:sz w:val="22"/>
                <w:szCs w:val="22"/>
              </w:rPr>
              <w:t>computer  on</w:t>
            </w:r>
            <w:proofErr w:type="gramEnd"/>
            <w:r>
              <w:rPr>
                <w:rFonts w:ascii="Arial" w:hAnsi="Arial" w:cs="Arial"/>
                <w:sz w:val="22"/>
                <w:szCs w:val="22"/>
              </w:rPr>
              <w:t xml:space="preserve"> office365 therefore everything will be protected and cannot be logged onto by another person.</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4C949C6" w:rsidR="004D0161" w:rsidRPr="00A42F82" w:rsidRDefault="00156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1032381" w:rsidR="004D0161" w:rsidRPr="00A42F82" w:rsidRDefault="00156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166FAAD" w:rsidR="004D0161" w:rsidRPr="00A42F82" w:rsidRDefault="00156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F1634BC" w:rsidR="004D0161" w:rsidRPr="00A42F82" w:rsidRDefault="00156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43DC59A" w:rsidR="004D0161" w:rsidRPr="00A42F82" w:rsidRDefault="00156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A49B1BB" w:rsidR="004D0161" w:rsidRPr="00A42F82" w:rsidRDefault="00156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39F15FD" w:rsidR="004D0161" w:rsidRPr="00A42F82" w:rsidRDefault="00156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ADDEC75" w:rsidR="004D0161" w:rsidRPr="00A42F82" w:rsidRDefault="00156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9B222A0" w:rsidR="004D0161" w:rsidRPr="00A42F82" w:rsidRDefault="00156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192B2738" w:rsidR="004D0161" w:rsidRPr="00A42F82" w:rsidRDefault="00156973" w:rsidP="00A91894">
            <w:pPr>
              <w:autoSpaceDE w:val="0"/>
              <w:autoSpaceDN w:val="0"/>
              <w:adjustRightInd w:val="0"/>
              <w:rPr>
                <w:rFonts w:ascii="Arial" w:hAnsi="Arial" w:cs="Arial"/>
                <w:sz w:val="22"/>
                <w:szCs w:val="22"/>
              </w:rPr>
            </w:pPr>
            <w:r>
              <w:rPr>
                <w:rFonts w:ascii="Arial" w:hAnsi="Arial" w:cs="Arial"/>
                <w:sz w:val="22"/>
                <w:szCs w:val="22"/>
              </w:rPr>
              <w:t xml:space="preserve">All data will be secured in a secured password protected site which will be office 36. All personal identification informed will be removed or anonymised during transcription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50D71CBE" w:rsidR="004D0161" w:rsidRPr="00A42F82" w:rsidRDefault="00156973" w:rsidP="00A91894">
            <w:pPr>
              <w:autoSpaceDE w:val="0"/>
              <w:autoSpaceDN w:val="0"/>
              <w:adjustRightInd w:val="0"/>
              <w:rPr>
                <w:rFonts w:ascii="Arial" w:hAnsi="Arial" w:cs="Arial"/>
                <w:sz w:val="22"/>
                <w:szCs w:val="22"/>
              </w:rPr>
            </w:pPr>
            <w:r>
              <w:rPr>
                <w:rFonts w:ascii="Arial" w:hAnsi="Arial" w:cs="Arial"/>
                <w:sz w:val="22"/>
                <w:szCs w:val="22"/>
              </w:rPr>
              <w:t>Only I will have access to all the data.</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1833B5C" w:rsidR="004D0161" w:rsidRPr="00A42F82" w:rsidRDefault="00156973" w:rsidP="00A91894">
            <w:pPr>
              <w:autoSpaceDE w:val="0"/>
              <w:autoSpaceDN w:val="0"/>
              <w:adjustRightInd w:val="0"/>
              <w:rPr>
                <w:rFonts w:ascii="Arial" w:hAnsi="Arial" w:cs="Arial"/>
                <w:sz w:val="22"/>
                <w:szCs w:val="22"/>
              </w:rPr>
            </w:pPr>
            <w:r>
              <w:rPr>
                <w:rFonts w:ascii="Arial" w:hAnsi="Arial" w:cs="Arial"/>
                <w:sz w:val="22"/>
                <w:szCs w:val="22"/>
              </w:rPr>
              <w:t>Only I will have control of all date</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672FE5EA" w:rsidR="004D0161" w:rsidRPr="00A42F82" w:rsidRDefault="00156973" w:rsidP="00A91894">
            <w:pPr>
              <w:autoSpaceDE w:val="0"/>
              <w:autoSpaceDN w:val="0"/>
              <w:adjustRightInd w:val="0"/>
              <w:rPr>
                <w:rFonts w:ascii="Arial" w:hAnsi="Arial" w:cs="Arial"/>
                <w:sz w:val="22"/>
                <w:szCs w:val="22"/>
              </w:rPr>
            </w:pPr>
            <w:r>
              <w:rPr>
                <w:rFonts w:ascii="Arial" w:hAnsi="Arial" w:cs="Arial"/>
                <w:sz w:val="22"/>
                <w:szCs w:val="22"/>
              </w:rPr>
              <w:t>This will be stored on office365 a password protected sites on the university site.</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6250CAC" w:rsidR="004D0161" w:rsidRPr="00A42F82" w:rsidRDefault="00156973"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E87D6BA" w:rsidR="00240C32" w:rsidRPr="00A42F82" w:rsidRDefault="0001184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15697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95471CC" w:rsidR="00240C32" w:rsidRPr="00A42F82" w:rsidRDefault="0001184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15697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21EC0B1" w:rsidR="004D0161" w:rsidRPr="00A42F82" w:rsidRDefault="00156973" w:rsidP="00A91894">
            <w:pPr>
              <w:spacing w:before="100" w:beforeAutospacing="1" w:after="100" w:afterAutospacing="1"/>
              <w:rPr>
                <w:rFonts w:ascii="Arial" w:hAnsi="Arial" w:cs="Arial"/>
                <w:sz w:val="22"/>
                <w:szCs w:val="22"/>
              </w:rPr>
            </w:pPr>
            <w:r>
              <w:rPr>
                <w:rFonts w:ascii="Arial" w:hAnsi="Arial" w:cs="Arial"/>
                <w:sz w:val="22"/>
                <w:szCs w:val="22"/>
              </w:rPr>
              <w:t xml:space="preserve">Rumman Ahmed </w:t>
            </w:r>
          </w:p>
        </w:tc>
        <w:tc>
          <w:tcPr>
            <w:tcW w:w="2139" w:type="dxa"/>
            <w:vAlign w:val="center"/>
          </w:tcPr>
          <w:p w14:paraId="7C2D2CC9" w14:textId="30D1EE96"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156973">
              <w:rPr>
                <w:rFonts w:ascii="Arial" w:hAnsi="Arial" w:cs="Arial"/>
                <w:b/>
                <w:bCs/>
                <w:sz w:val="22"/>
                <w:szCs w:val="22"/>
              </w:rPr>
              <w:t xml:space="preserve"> 15.03.2024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4AB1DF5A" w:rsidR="00AA7E42" w:rsidRPr="00A42F82" w:rsidRDefault="00156973" w:rsidP="00A91894">
            <w:pPr>
              <w:pStyle w:val="ListParagraph"/>
              <w:ind w:left="0"/>
              <w:rPr>
                <w:rFonts w:ascii="Arial" w:hAnsi="Arial" w:cs="Arial"/>
              </w:rPr>
            </w:pPr>
            <w:r>
              <w:rPr>
                <w:rFonts w:ascii="Arial" w:hAnsi="Arial" w:cs="Arial"/>
              </w:rPr>
              <w:t xml:space="preserve">Ishmael </w:t>
            </w:r>
            <w:proofErr w:type="spellStart"/>
            <w:r>
              <w:rPr>
                <w:rFonts w:ascii="Arial" w:hAnsi="Arial" w:cs="Arial"/>
              </w:rPr>
              <w:t>lewis</w:t>
            </w:r>
            <w:proofErr w:type="spellEnd"/>
            <w:r>
              <w:rPr>
                <w:rFonts w:ascii="Arial" w:hAnsi="Arial" w:cs="Arial"/>
              </w:rPr>
              <w:t xml:space="preserve"> </w:t>
            </w:r>
          </w:p>
        </w:tc>
        <w:tc>
          <w:tcPr>
            <w:tcW w:w="1014" w:type="pct"/>
            <w:vMerge w:val="restart"/>
          </w:tcPr>
          <w:p w14:paraId="0EC9E922"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06B74256" w:rsidR="00156973" w:rsidRPr="00A42F82" w:rsidRDefault="00156973" w:rsidP="00A91894">
            <w:pPr>
              <w:pStyle w:val="ListParagraph"/>
              <w:ind w:left="0"/>
              <w:rPr>
                <w:rFonts w:ascii="Arial" w:hAnsi="Arial" w:cs="Arial"/>
              </w:rPr>
            </w:pPr>
            <w:r>
              <w:rPr>
                <w:rFonts w:ascii="Arial" w:hAnsi="Arial" w:cs="Arial"/>
                <w:b/>
                <w:bCs/>
              </w:rPr>
              <w:t>15.03.2024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12B9BF34" w:rsidR="00AA7E42" w:rsidRPr="00A42F82" w:rsidRDefault="00156973" w:rsidP="00A91894">
            <w:pPr>
              <w:pStyle w:val="ListParagraph"/>
              <w:ind w:left="0"/>
              <w:rPr>
                <w:rFonts w:ascii="Arial" w:hAnsi="Arial" w:cs="Arial"/>
              </w:rPr>
            </w:pPr>
            <w:r>
              <w:rPr>
                <w:rFonts w:ascii="Arial" w:hAnsi="Arial" w:cs="Arial"/>
              </w:rPr>
              <w:t xml:space="preserve">Ishmael </w:t>
            </w:r>
            <w:proofErr w:type="spellStart"/>
            <w:r>
              <w:rPr>
                <w:rFonts w:ascii="Arial" w:hAnsi="Arial" w:cs="Arial"/>
              </w:rPr>
              <w:t>lewis</w:t>
            </w:r>
            <w:proofErr w:type="spellEnd"/>
            <w:r>
              <w:rPr>
                <w:rFonts w:ascii="Arial" w:hAnsi="Arial" w:cs="Arial"/>
              </w:rPr>
              <w:t xml:space="preserve"> </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1D8978D" w:rsidR="00CC2661" w:rsidRPr="00A42F82" w:rsidRDefault="0015697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F05FC9E" w:rsidR="00CC2661" w:rsidRPr="00A42F82" w:rsidRDefault="0015697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8CB9A65" w:rsidR="00CC2661" w:rsidRPr="00A42F82" w:rsidRDefault="0015697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605DC10C" w:rsidR="00CC2661" w:rsidRPr="00A42F82" w:rsidRDefault="0015697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5CF2E9FE" w:rsidR="00743859" w:rsidRPr="00A42F82" w:rsidRDefault="0015697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83592D3" w:rsidR="00743859" w:rsidRPr="00A42F82" w:rsidRDefault="0015697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2B71903" w:rsidR="00743859" w:rsidRPr="00A42F82" w:rsidRDefault="0015697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1680CE6D" w:rsidR="00683497" w:rsidRDefault="00683497" w:rsidP="00A91894">
      <w:pPr>
        <w:tabs>
          <w:tab w:val="left" w:pos="5103"/>
        </w:tabs>
        <w:rPr>
          <w:rFonts w:ascii="Arial" w:hAnsi="Arial" w:cs="Arial"/>
          <w:bCs/>
          <w:sz w:val="22"/>
          <w:szCs w:val="22"/>
        </w:rPr>
      </w:pPr>
    </w:p>
    <w:p w14:paraId="667BDB1A" w14:textId="3891546E" w:rsidR="005B273A" w:rsidRDefault="005B273A" w:rsidP="00A91894">
      <w:pPr>
        <w:tabs>
          <w:tab w:val="left" w:pos="5103"/>
        </w:tabs>
        <w:rPr>
          <w:rFonts w:ascii="Arial" w:hAnsi="Arial" w:cs="Arial"/>
          <w:bCs/>
          <w:sz w:val="22"/>
          <w:szCs w:val="22"/>
        </w:rPr>
      </w:pPr>
    </w:p>
    <w:p w14:paraId="3A60CD96" w14:textId="2EBBD43A" w:rsidR="005B273A" w:rsidRDefault="005B273A" w:rsidP="00A91894">
      <w:pPr>
        <w:tabs>
          <w:tab w:val="left" w:pos="5103"/>
        </w:tabs>
        <w:rPr>
          <w:rFonts w:ascii="Arial" w:hAnsi="Arial" w:cs="Arial"/>
          <w:bCs/>
          <w:sz w:val="22"/>
          <w:szCs w:val="22"/>
        </w:rPr>
      </w:pPr>
    </w:p>
    <w:p w14:paraId="76C97BA6" w14:textId="2A99938E" w:rsidR="005B273A" w:rsidRDefault="005B273A" w:rsidP="00A91894">
      <w:pPr>
        <w:tabs>
          <w:tab w:val="left" w:pos="5103"/>
        </w:tabs>
        <w:rPr>
          <w:rFonts w:ascii="Arial" w:hAnsi="Arial" w:cs="Arial"/>
          <w:bCs/>
          <w:sz w:val="22"/>
          <w:szCs w:val="22"/>
        </w:rPr>
      </w:pPr>
    </w:p>
    <w:p w14:paraId="60BE78FD" w14:textId="063469EA" w:rsidR="005B273A" w:rsidRDefault="005B273A" w:rsidP="00A91894">
      <w:pPr>
        <w:tabs>
          <w:tab w:val="left" w:pos="5103"/>
        </w:tabs>
        <w:rPr>
          <w:rFonts w:ascii="Arial" w:hAnsi="Arial" w:cs="Arial"/>
          <w:bCs/>
          <w:sz w:val="22"/>
          <w:szCs w:val="22"/>
        </w:rPr>
      </w:pPr>
    </w:p>
    <w:p w14:paraId="23CFEDFB" w14:textId="7AE983F5" w:rsidR="005B273A" w:rsidRDefault="005B273A" w:rsidP="00A91894">
      <w:pPr>
        <w:tabs>
          <w:tab w:val="left" w:pos="5103"/>
        </w:tabs>
        <w:rPr>
          <w:rFonts w:ascii="Arial" w:hAnsi="Arial" w:cs="Arial"/>
          <w:bCs/>
          <w:sz w:val="22"/>
          <w:szCs w:val="22"/>
        </w:rPr>
      </w:pPr>
    </w:p>
    <w:p w14:paraId="6B783CAC" w14:textId="7EBC7742" w:rsidR="005B273A" w:rsidRDefault="005B273A" w:rsidP="00A91894">
      <w:pPr>
        <w:tabs>
          <w:tab w:val="left" w:pos="5103"/>
        </w:tabs>
        <w:rPr>
          <w:rFonts w:ascii="Arial" w:hAnsi="Arial" w:cs="Arial"/>
          <w:bCs/>
          <w:sz w:val="22"/>
          <w:szCs w:val="22"/>
        </w:rPr>
      </w:pPr>
    </w:p>
    <w:p w14:paraId="1F382B05" w14:textId="48D72506" w:rsidR="005B273A" w:rsidRDefault="005B273A" w:rsidP="00A91894">
      <w:pPr>
        <w:tabs>
          <w:tab w:val="left" w:pos="5103"/>
        </w:tabs>
        <w:rPr>
          <w:rFonts w:ascii="Arial" w:hAnsi="Arial" w:cs="Arial"/>
          <w:bCs/>
          <w:sz w:val="22"/>
          <w:szCs w:val="22"/>
        </w:rPr>
      </w:pPr>
    </w:p>
    <w:p w14:paraId="3D80CEF8" w14:textId="77777777" w:rsidR="005B273A" w:rsidRPr="00FD6BEB" w:rsidRDefault="005B273A" w:rsidP="005B273A">
      <w:pPr>
        <w:rPr>
          <w:rFonts w:ascii="Arial" w:hAnsi="Arial" w:cs="Arial"/>
          <w:color w:val="000000" w:themeColor="text1"/>
          <w:sz w:val="24"/>
          <w:szCs w:val="24"/>
        </w:rPr>
      </w:pPr>
    </w:p>
    <w:p w14:paraId="1190C46E" w14:textId="77777777" w:rsidR="005B273A" w:rsidRPr="00FD6BEB" w:rsidRDefault="005B273A" w:rsidP="005B273A">
      <w:pPr>
        <w:spacing w:line="360" w:lineRule="auto"/>
        <w:rPr>
          <w:rFonts w:ascii="Arial" w:hAnsi="Arial" w:cs="Arial"/>
          <w:color w:val="000000" w:themeColor="text1"/>
          <w:sz w:val="24"/>
          <w:szCs w:val="24"/>
        </w:rPr>
      </w:pPr>
    </w:p>
    <w:p w14:paraId="79CC7C9C" w14:textId="77777777" w:rsidR="005B273A" w:rsidRPr="00FD6BEB" w:rsidRDefault="005B273A" w:rsidP="005B273A">
      <w:pPr>
        <w:pStyle w:val="Heading1"/>
        <w:rPr>
          <w:rFonts w:ascii="Arial" w:hAnsi="Arial" w:cs="Arial"/>
          <w:color w:val="000000" w:themeColor="text1"/>
          <w:sz w:val="24"/>
          <w:szCs w:val="24"/>
        </w:rPr>
      </w:pPr>
      <w:bookmarkStart w:id="0" w:name="_Toc165979108"/>
      <w:r w:rsidRPr="00FD6BEB">
        <w:rPr>
          <w:rFonts w:ascii="Arial" w:hAnsi="Arial" w:cs="Arial"/>
          <w:color w:val="000000" w:themeColor="text1"/>
          <w:sz w:val="24"/>
          <w:szCs w:val="24"/>
        </w:rPr>
        <w:t>Appendices</w:t>
      </w:r>
      <w:bookmarkEnd w:id="0"/>
    </w:p>
    <w:p w14:paraId="34D565E8" w14:textId="77777777" w:rsidR="005B273A" w:rsidRPr="00FD6BEB" w:rsidRDefault="005B273A" w:rsidP="005B273A">
      <w:pPr>
        <w:pStyle w:val="Heading1"/>
        <w:rPr>
          <w:rFonts w:ascii="Arial" w:hAnsi="Arial" w:cs="Arial"/>
          <w:color w:val="000000" w:themeColor="text1"/>
          <w:sz w:val="24"/>
          <w:szCs w:val="24"/>
        </w:rPr>
      </w:pPr>
      <w:bookmarkStart w:id="1" w:name="_heading=h.4wb78k57oolm" w:colFirst="0" w:colLast="0"/>
      <w:bookmarkStart w:id="2" w:name="_Toc165979109"/>
      <w:bookmarkEnd w:id="1"/>
      <w:r w:rsidRPr="00FD6BEB">
        <w:rPr>
          <w:rFonts w:ascii="Arial" w:hAnsi="Arial" w:cs="Arial"/>
          <w:color w:val="000000" w:themeColor="text1"/>
          <w:sz w:val="24"/>
          <w:szCs w:val="24"/>
        </w:rPr>
        <w:t>Appendix A</w:t>
      </w:r>
      <w:bookmarkEnd w:id="2"/>
      <w:r w:rsidRPr="00FD6BEB">
        <w:rPr>
          <w:rFonts w:ascii="Arial" w:hAnsi="Arial" w:cs="Arial"/>
          <w:color w:val="000000" w:themeColor="text1"/>
          <w:sz w:val="24"/>
          <w:szCs w:val="24"/>
        </w:rPr>
        <w:t xml:space="preserve"> </w:t>
      </w:r>
    </w:p>
    <w:p w14:paraId="79B34B39" w14:textId="77777777" w:rsidR="005B273A" w:rsidRPr="00FD6BEB" w:rsidRDefault="005B273A" w:rsidP="005B273A">
      <w:pPr>
        <w:spacing w:line="360" w:lineRule="auto"/>
        <w:rPr>
          <w:rFonts w:ascii="Arial" w:hAnsi="Arial" w:cs="Arial"/>
          <w:b/>
          <w:color w:val="000000" w:themeColor="text1"/>
          <w:sz w:val="24"/>
          <w:szCs w:val="24"/>
        </w:rPr>
      </w:pPr>
      <w:r w:rsidRPr="00FD6BEB">
        <w:rPr>
          <w:rFonts w:ascii="Arial" w:hAnsi="Arial" w:cs="Arial"/>
          <w:b/>
          <w:color w:val="000000" w:themeColor="text1"/>
          <w:sz w:val="24"/>
          <w:szCs w:val="24"/>
        </w:rPr>
        <w:t xml:space="preserve">Survey questionnaires </w:t>
      </w:r>
    </w:p>
    <w:p w14:paraId="6E59B0A8" w14:textId="77777777" w:rsidR="005B273A" w:rsidRPr="00FD6BEB" w:rsidRDefault="005B273A" w:rsidP="005B273A">
      <w:pPr>
        <w:numPr>
          <w:ilvl w:val="0"/>
          <w:numId w:val="29"/>
        </w:numPr>
        <w:shd w:val="clear" w:color="auto" w:fill="FFFFFF"/>
        <w:spacing w:line="360" w:lineRule="auto"/>
        <w:rPr>
          <w:rFonts w:ascii="Arial" w:hAnsi="Arial" w:cs="Arial"/>
          <w:color w:val="000000" w:themeColor="text1"/>
          <w:sz w:val="24"/>
          <w:szCs w:val="24"/>
        </w:rPr>
      </w:pPr>
      <w:r w:rsidRPr="00FD6BEB">
        <w:rPr>
          <w:rFonts w:ascii="Arial" w:hAnsi="Arial" w:cs="Arial"/>
          <w:color w:val="000000" w:themeColor="text1"/>
          <w:sz w:val="24"/>
          <w:szCs w:val="24"/>
        </w:rPr>
        <w:t>How often do you feel actively engaged and motivated in your learning experiences?</w:t>
      </w:r>
    </w:p>
    <w:p w14:paraId="01DB0D0E" w14:textId="77777777" w:rsidR="005B273A" w:rsidRPr="00FD6BEB" w:rsidRDefault="005B273A" w:rsidP="005B273A">
      <w:pPr>
        <w:numPr>
          <w:ilvl w:val="0"/>
          <w:numId w:val="29"/>
        </w:numPr>
        <w:shd w:val="clear" w:color="auto" w:fill="FFFFFF"/>
        <w:spacing w:line="360" w:lineRule="auto"/>
        <w:rPr>
          <w:rFonts w:ascii="Arial" w:hAnsi="Arial" w:cs="Arial"/>
          <w:color w:val="000000" w:themeColor="text1"/>
          <w:sz w:val="24"/>
          <w:szCs w:val="24"/>
        </w:rPr>
      </w:pPr>
      <w:r w:rsidRPr="00FD6BEB">
        <w:rPr>
          <w:rFonts w:ascii="Arial" w:hAnsi="Arial" w:cs="Arial"/>
          <w:color w:val="000000" w:themeColor="text1"/>
          <w:sz w:val="24"/>
          <w:szCs w:val="24"/>
        </w:rPr>
        <w:t>Do you believe that personalised learning experiences improve your overall engagement in the classroom?</w:t>
      </w:r>
    </w:p>
    <w:p w14:paraId="4B90747A" w14:textId="77777777" w:rsidR="005B273A" w:rsidRPr="00FD6BEB" w:rsidRDefault="005B273A" w:rsidP="005B273A">
      <w:pPr>
        <w:numPr>
          <w:ilvl w:val="0"/>
          <w:numId w:val="29"/>
        </w:numPr>
        <w:shd w:val="clear" w:color="auto" w:fill="FFFFFF"/>
        <w:spacing w:line="360" w:lineRule="auto"/>
        <w:rPr>
          <w:rFonts w:ascii="Arial" w:hAnsi="Arial" w:cs="Arial"/>
          <w:color w:val="000000" w:themeColor="text1"/>
          <w:sz w:val="24"/>
          <w:szCs w:val="24"/>
        </w:rPr>
      </w:pPr>
      <w:r w:rsidRPr="00FD6BEB">
        <w:rPr>
          <w:rFonts w:ascii="Arial" w:hAnsi="Arial" w:cs="Arial"/>
          <w:color w:val="000000" w:themeColor="text1"/>
          <w:sz w:val="24"/>
          <w:szCs w:val="24"/>
        </w:rPr>
        <w:t>Have you noticed a difference in your level of engagement when instructional methods are tailored to your individual needs and preferences?</w:t>
      </w:r>
    </w:p>
    <w:p w14:paraId="7FD15478" w14:textId="77777777" w:rsidR="005B273A" w:rsidRPr="00FD6BEB" w:rsidRDefault="005B273A" w:rsidP="005B273A">
      <w:pPr>
        <w:numPr>
          <w:ilvl w:val="0"/>
          <w:numId w:val="29"/>
        </w:numPr>
        <w:shd w:val="clear" w:color="auto" w:fill="FFFFFF"/>
        <w:spacing w:line="360" w:lineRule="auto"/>
        <w:rPr>
          <w:rFonts w:ascii="Arial" w:hAnsi="Arial" w:cs="Arial"/>
          <w:color w:val="000000" w:themeColor="text1"/>
          <w:sz w:val="24"/>
          <w:szCs w:val="24"/>
        </w:rPr>
      </w:pPr>
      <w:r w:rsidRPr="00FD6BEB">
        <w:rPr>
          <w:rFonts w:ascii="Arial" w:hAnsi="Arial" w:cs="Arial"/>
          <w:color w:val="000000" w:themeColor="text1"/>
          <w:sz w:val="24"/>
          <w:szCs w:val="24"/>
        </w:rPr>
        <w:t>What types of differentiation strategies do you find most effective in keeping you engaged during lessons?</w:t>
      </w:r>
    </w:p>
    <w:p w14:paraId="1CA282DF" w14:textId="77777777" w:rsidR="005B273A" w:rsidRPr="00FD6BEB" w:rsidRDefault="005B273A" w:rsidP="005B273A">
      <w:pPr>
        <w:numPr>
          <w:ilvl w:val="0"/>
          <w:numId w:val="29"/>
        </w:numPr>
        <w:shd w:val="clear" w:color="auto" w:fill="FFFFFF"/>
        <w:spacing w:line="360" w:lineRule="auto"/>
        <w:rPr>
          <w:rFonts w:ascii="Arial" w:hAnsi="Arial" w:cs="Arial"/>
          <w:color w:val="000000" w:themeColor="text1"/>
          <w:sz w:val="24"/>
          <w:szCs w:val="24"/>
        </w:rPr>
      </w:pPr>
      <w:r w:rsidRPr="00FD6BEB">
        <w:rPr>
          <w:rFonts w:ascii="Arial" w:hAnsi="Arial" w:cs="Arial"/>
          <w:color w:val="000000" w:themeColor="text1"/>
          <w:sz w:val="24"/>
          <w:szCs w:val="24"/>
        </w:rPr>
        <w:t>How important do you think it is for teachers to use various teaching materials and activities to enhance engagement?</w:t>
      </w:r>
    </w:p>
    <w:p w14:paraId="2183617B" w14:textId="77777777" w:rsidR="005B273A" w:rsidRPr="00FD6BEB" w:rsidRDefault="005B273A" w:rsidP="005B273A">
      <w:pPr>
        <w:numPr>
          <w:ilvl w:val="0"/>
          <w:numId w:val="29"/>
        </w:numPr>
        <w:shd w:val="clear" w:color="auto" w:fill="FFFFFF"/>
        <w:spacing w:line="360" w:lineRule="auto"/>
        <w:rPr>
          <w:rFonts w:ascii="Arial" w:hAnsi="Arial" w:cs="Arial"/>
          <w:color w:val="000000" w:themeColor="text1"/>
          <w:sz w:val="24"/>
          <w:szCs w:val="24"/>
        </w:rPr>
      </w:pPr>
      <w:r w:rsidRPr="00FD6BEB">
        <w:rPr>
          <w:rFonts w:ascii="Arial" w:hAnsi="Arial" w:cs="Arial"/>
          <w:color w:val="000000" w:themeColor="text1"/>
          <w:sz w:val="24"/>
          <w:szCs w:val="24"/>
        </w:rPr>
        <w:t>Have you experienced any challenges or barriers to staying engaged in classroom activities? If yes, please specify.</w:t>
      </w:r>
    </w:p>
    <w:p w14:paraId="483F7590" w14:textId="77777777" w:rsidR="005B273A" w:rsidRPr="00FD6BEB" w:rsidRDefault="005B273A" w:rsidP="005B273A">
      <w:pPr>
        <w:numPr>
          <w:ilvl w:val="0"/>
          <w:numId w:val="29"/>
        </w:numPr>
        <w:shd w:val="clear" w:color="auto" w:fill="FFFFFF"/>
        <w:spacing w:line="360" w:lineRule="auto"/>
        <w:rPr>
          <w:rFonts w:ascii="Arial" w:hAnsi="Arial" w:cs="Arial"/>
          <w:color w:val="000000" w:themeColor="text1"/>
          <w:sz w:val="24"/>
          <w:szCs w:val="24"/>
        </w:rPr>
      </w:pPr>
      <w:r w:rsidRPr="00FD6BEB">
        <w:rPr>
          <w:rFonts w:ascii="Arial" w:hAnsi="Arial" w:cs="Arial"/>
          <w:color w:val="000000" w:themeColor="text1"/>
          <w:sz w:val="24"/>
          <w:szCs w:val="24"/>
        </w:rPr>
        <w:t>Do you feel that differentiated instruction helps you better understand and master the learning material?</w:t>
      </w:r>
    </w:p>
    <w:p w14:paraId="458DF2E6" w14:textId="77777777" w:rsidR="005B273A" w:rsidRPr="00FD6BEB" w:rsidRDefault="005B273A" w:rsidP="005B273A">
      <w:pPr>
        <w:numPr>
          <w:ilvl w:val="0"/>
          <w:numId w:val="29"/>
        </w:numPr>
        <w:shd w:val="clear" w:color="auto" w:fill="FFFFFF"/>
        <w:spacing w:line="360" w:lineRule="auto"/>
        <w:rPr>
          <w:rFonts w:ascii="Arial" w:hAnsi="Arial" w:cs="Arial"/>
          <w:color w:val="000000" w:themeColor="text1"/>
          <w:sz w:val="24"/>
          <w:szCs w:val="24"/>
        </w:rPr>
      </w:pPr>
      <w:r w:rsidRPr="00FD6BEB">
        <w:rPr>
          <w:rFonts w:ascii="Arial" w:hAnsi="Arial" w:cs="Arial"/>
          <w:color w:val="000000" w:themeColor="text1"/>
          <w:sz w:val="24"/>
          <w:szCs w:val="24"/>
        </w:rPr>
        <w:t>In your opinion, how does collaboration with peers impact your level of engagement in group activities?</w:t>
      </w:r>
    </w:p>
    <w:p w14:paraId="71AC365F" w14:textId="77777777" w:rsidR="005B273A" w:rsidRPr="00FD6BEB" w:rsidRDefault="005B273A" w:rsidP="005B273A">
      <w:pPr>
        <w:numPr>
          <w:ilvl w:val="0"/>
          <w:numId w:val="29"/>
        </w:numPr>
        <w:shd w:val="clear" w:color="auto" w:fill="FFFFFF"/>
        <w:spacing w:line="360" w:lineRule="auto"/>
        <w:rPr>
          <w:rFonts w:ascii="Arial" w:hAnsi="Arial" w:cs="Arial"/>
          <w:color w:val="000000" w:themeColor="text1"/>
          <w:sz w:val="24"/>
          <w:szCs w:val="24"/>
        </w:rPr>
      </w:pPr>
      <w:r w:rsidRPr="00FD6BEB">
        <w:rPr>
          <w:rFonts w:ascii="Arial" w:hAnsi="Arial" w:cs="Arial"/>
          <w:color w:val="000000" w:themeColor="text1"/>
          <w:sz w:val="24"/>
          <w:szCs w:val="24"/>
        </w:rPr>
        <w:t>What role do you think technology plays in facilitating differentiated learning experiences and increasing student engagement?</w:t>
      </w:r>
    </w:p>
    <w:p w14:paraId="76AECC06" w14:textId="77777777" w:rsidR="005B273A" w:rsidRPr="00FD6BEB" w:rsidRDefault="005B273A" w:rsidP="005B273A">
      <w:pPr>
        <w:numPr>
          <w:ilvl w:val="0"/>
          <w:numId w:val="29"/>
        </w:numPr>
        <w:shd w:val="clear" w:color="auto" w:fill="FFFFFF"/>
        <w:spacing w:line="360" w:lineRule="auto"/>
        <w:rPr>
          <w:rFonts w:ascii="Arial" w:hAnsi="Arial" w:cs="Arial"/>
          <w:color w:val="000000" w:themeColor="text1"/>
          <w:sz w:val="24"/>
          <w:szCs w:val="24"/>
        </w:rPr>
      </w:pPr>
      <w:r w:rsidRPr="00FD6BEB">
        <w:rPr>
          <w:rFonts w:ascii="Arial" w:hAnsi="Arial" w:cs="Arial"/>
          <w:color w:val="000000" w:themeColor="text1"/>
          <w:sz w:val="24"/>
          <w:szCs w:val="24"/>
        </w:rPr>
        <w:t>How do you perceive the level of support and encouragement you receive from teachers in terms of personalised learning?</w:t>
      </w:r>
    </w:p>
    <w:p w14:paraId="2AD60994" w14:textId="77777777" w:rsidR="005B273A" w:rsidRPr="00FD6BEB" w:rsidRDefault="005B273A" w:rsidP="005B273A">
      <w:pPr>
        <w:numPr>
          <w:ilvl w:val="0"/>
          <w:numId w:val="29"/>
        </w:numPr>
        <w:shd w:val="clear" w:color="auto" w:fill="FFFFFF"/>
        <w:spacing w:line="360" w:lineRule="auto"/>
        <w:rPr>
          <w:rFonts w:ascii="Arial" w:hAnsi="Arial" w:cs="Arial"/>
          <w:color w:val="000000" w:themeColor="text1"/>
          <w:sz w:val="24"/>
          <w:szCs w:val="24"/>
        </w:rPr>
      </w:pPr>
      <w:r w:rsidRPr="00FD6BEB">
        <w:rPr>
          <w:rFonts w:ascii="Arial" w:hAnsi="Arial" w:cs="Arial"/>
          <w:color w:val="000000" w:themeColor="text1"/>
          <w:sz w:val="24"/>
          <w:szCs w:val="24"/>
        </w:rPr>
        <w:t>Do you believe that differentiated instruction promotes a sense of inclusivity and equity in the classroom?</w:t>
      </w:r>
    </w:p>
    <w:p w14:paraId="703A2EEE" w14:textId="77777777" w:rsidR="005B273A" w:rsidRPr="00FD6BEB" w:rsidRDefault="005B273A" w:rsidP="005B273A">
      <w:pPr>
        <w:numPr>
          <w:ilvl w:val="0"/>
          <w:numId w:val="29"/>
        </w:numPr>
        <w:shd w:val="clear" w:color="auto" w:fill="FFFFFF"/>
        <w:spacing w:line="360" w:lineRule="auto"/>
        <w:rPr>
          <w:rFonts w:ascii="Arial" w:hAnsi="Arial" w:cs="Arial"/>
          <w:color w:val="000000" w:themeColor="text1"/>
          <w:sz w:val="24"/>
          <w:szCs w:val="24"/>
        </w:rPr>
      </w:pPr>
      <w:r w:rsidRPr="00FD6BEB">
        <w:rPr>
          <w:rFonts w:ascii="Arial" w:hAnsi="Arial" w:cs="Arial"/>
          <w:color w:val="000000" w:themeColor="text1"/>
          <w:sz w:val="24"/>
          <w:szCs w:val="24"/>
        </w:rPr>
        <w:t>What aspects of differentiation do you think could be improved to further enhance student engagement?</w:t>
      </w:r>
    </w:p>
    <w:p w14:paraId="03275B33" w14:textId="77777777" w:rsidR="005B273A" w:rsidRPr="00FD6BEB" w:rsidRDefault="005B273A" w:rsidP="005B273A">
      <w:pPr>
        <w:numPr>
          <w:ilvl w:val="0"/>
          <w:numId w:val="29"/>
        </w:numPr>
        <w:shd w:val="clear" w:color="auto" w:fill="FFFFFF"/>
        <w:spacing w:line="360" w:lineRule="auto"/>
        <w:rPr>
          <w:rFonts w:ascii="Arial" w:hAnsi="Arial" w:cs="Arial"/>
          <w:color w:val="000000" w:themeColor="text1"/>
          <w:sz w:val="24"/>
          <w:szCs w:val="24"/>
        </w:rPr>
      </w:pPr>
      <w:r w:rsidRPr="00FD6BEB">
        <w:rPr>
          <w:rFonts w:ascii="Arial" w:hAnsi="Arial" w:cs="Arial"/>
          <w:color w:val="000000" w:themeColor="text1"/>
          <w:sz w:val="24"/>
          <w:szCs w:val="24"/>
        </w:rPr>
        <w:t>How does receiving feedback and guidance tailored to your learning style impact your motivation and engagement?</w:t>
      </w:r>
    </w:p>
    <w:p w14:paraId="17E25506" w14:textId="77777777" w:rsidR="005B273A" w:rsidRPr="00FD6BEB" w:rsidRDefault="005B273A" w:rsidP="005B273A">
      <w:pPr>
        <w:numPr>
          <w:ilvl w:val="0"/>
          <w:numId w:val="29"/>
        </w:numPr>
        <w:shd w:val="clear" w:color="auto" w:fill="FFFFFF"/>
        <w:spacing w:line="360" w:lineRule="auto"/>
        <w:rPr>
          <w:rFonts w:ascii="Arial" w:hAnsi="Arial" w:cs="Arial"/>
          <w:color w:val="000000" w:themeColor="text1"/>
          <w:sz w:val="24"/>
          <w:szCs w:val="24"/>
        </w:rPr>
      </w:pPr>
      <w:r w:rsidRPr="00FD6BEB">
        <w:rPr>
          <w:rFonts w:ascii="Arial" w:hAnsi="Arial" w:cs="Arial"/>
          <w:color w:val="000000" w:themeColor="text1"/>
          <w:sz w:val="24"/>
          <w:szCs w:val="24"/>
        </w:rPr>
        <w:t>Have you noticed any changes in your attitude towards learning since experiencing differentiated instruction?</w:t>
      </w:r>
    </w:p>
    <w:p w14:paraId="60E48213" w14:textId="77777777" w:rsidR="005B273A" w:rsidRPr="00FD6BEB" w:rsidRDefault="005B273A" w:rsidP="005B273A">
      <w:pPr>
        <w:numPr>
          <w:ilvl w:val="0"/>
          <w:numId w:val="29"/>
        </w:numPr>
        <w:shd w:val="clear" w:color="auto" w:fill="FFFFFF"/>
        <w:spacing w:line="360" w:lineRule="auto"/>
        <w:rPr>
          <w:rFonts w:ascii="Arial" w:hAnsi="Arial" w:cs="Arial"/>
          <w:color w:val="000000" w:themeColor="text1"/>
          <w:sz w:val="24"/>
          <w:szCs w:val="24"/>
        </w:rPr>
      </w:pPr>
      <w:r w:rsidRPr="00FD6BEB">
        <w:rPr>
          <w:rFonts w:ascii="Arial" w:hAnsi="Arial" w:cs="Arial"/>
          <w:color w:val="000000" w:themeColor="text1"/>
          <w:sz w:val="24"/>
          <w:szCs w:val="24"/>
        </w:rPr>
        <w:lastRenderedPageBreak/>
        <w:t>Would you recommend differentiated instruction to other students based on your own experiences and observations?</w:t>
      </w:r>
    </w:p>
    <w:p w14:paraId="395EFAE7" w14:textId="77777777" w:rsidR="005B273A" w:rsidRPr="00FD6BEB" w:rsidRDefault="005B273A" w:rsidP="005B273A">
      <w:pPr>
        <w:rPr>
          <w:rFonts w:ascii="Arial" w:hAnsi="Arial" w:cs="Arial"/>
          <w:b/>
          <w:bCs/>
          <w:color w:val="000000" w:themeColor="text1"/>
          <w:sz w:val="24"/>
          <w:szCs w:val="24"/>
          <w:u w:val="single"/>
        </w:rPr>
      </w:pPr>
      <w:r w:rsidRPr="00FD6BEB">
        <w:rPr>
          <w:b/>
          <w:bCs/>
          <w:color w:val="000000" w:themeColor="text1"/>
          <w:sz w:val="24"/>
          <w:szCs w:val="24"/>
          <w:u w:val="single"/>
        </w:rPr>
        <w:t xml:space="preserve">Questionnaire </w:t>
      </w:r>
    </w:p>
    <w:p w14:paraId="0BCC4E42" w14:textId="77777777" w:rsidR="005B273A" w:rsidRPr="00FD6BEB" w:rsidRDefault="005B273A" w:rsidP="005B273A">
      <w:pPr>
        <w:rPr>
          <w:rFonts w:ascii="Arial" w:hAnsi="Arial" w:cs="Arial"/>
          <w:color w:val="000000" w:themeColor="text1"/>
          <w:sz w:val="24"/>
          <w:szCs w:val="24"/>
        </w:rPr>
      </w:pPr>
    </w:p>
    <w:p w14:paraId="37E2E164" w14:textId="77777777" w:rsidR="005B273A" w:rsidRPr="00FD6BEB" w:rsidRDefault="005B273A" w:rsidP="005B273A">
      <w:pPr>
        <w:rPr>
          <w:rFonts w:ascii="Arial" w:hAnsi="Arial" w:cs="Arial"/>
          <w:color w:val="000000" w:themeColor="text1"/>
          <w:sz w:val="24"/>
          <w:szCs w:val="24"/>
        </w:rPr>
      </w:pPr>
    </w:p>
    <w:p w14:paraId="15ED81A3" w14:textId="77777777" w:rsidR="005B273A" w:rsidRPr="00FD6BEB" w:rsidRDefault="005B273A" w:rsidP="005B273A">
      <w:pPr>
        <w:rPr>
          <w:sz w:val="24"/>
          <w:szCs w:val="24"/>
        </w:rPr>
      </w:pPr>
      <w:r w:rsidRPr="00FD6BEB">
        <w:rPr>
          <w:rFonts w:hAnsi="Symbol"/>
          <w:sz w:val="24"/>
          <w:szCs w:val="24"/>
        </w:rPr>
        <w:t></w:t>
      </w:r>
      <w:r w:rsidRPr="00FD6BEB">
        <w:rPr>
          <w:sz w:val="24"/>
          <w:szCs w:val="24"/>
        </w:rPr>
        <w:t xml:space="preserve"> What</w:t>
      </w:r>
      <w:r w:rsidRPr="00EB01FA">
        <w:rPr>
          <w:sz w:val="24"/>
          <w:szCs w:val="24"/>
        </w:rPr>
        <w:t xml:space="preserve"> do you understand by the term "differentiation" in the context of teaching and learning? </w:t>
      </w:r>
    </w:p>
    <w:p w14:paraId="5393088E" w14:textId="77777777" w:rsidR="005B273A" w:rsidRPr="00EB01FA" w:rsidRDefault="005B273A" w:rsidP="005B273A">
      <w:pPr>
        <w:rPr>
          <w:sz w:val="24"/>
          <w:szCs w:val="24"/>
        </w:rPr>
      </w:pPr>
    </w:p>
    <w:p w14:paraId="4ABC0E38" w14:textId="77777777" w:rsidR="005B273A" w:rsidRPr="00EB01FA" w:rsidRDefault="005B273A" w:rsidP="005B273A">
      <w:pPr>
        <w:rPr>
          <w:sz w:val="24"/>
          <w:szCs w:val="24"/>
        </w:rPr>
      </w:pPr>
      <w:r w:rsidRPr="00FD6BEB">
        <w:rPr>
          <w:rFonts w:hAnsi="Symbol"/>
          <w:sz w:val="24"/>
          <w:szCs w:val="24"/>
        </w:rPr>
        <w:t></w:t>
      </w:r>
      <w:r w:rsidRPr="00FD6BEB">
        <w:rPr>
          <w:sz w:val="24"/>
          <w:szCs w:val="24"/>
        </w:rPr>
        <w:t xml:space="preserve"> How</w:t>
      </w:r>
      <w:r w:rsidRPr="00EB01FA">
        <w:rPr>
          <w:sz w:val="24"/>
          <w:szCs w:val="24"/>
        </w:rPr>
        <w:t xml:space="preserve"> do you currently cater to the different learning needs, abilities, and interests of your students in your classroom? </w:t>
      </w:r>
    </w:p>
    <w:p w14:paraId="2B7A63FF" w14:textId="77777777" w:rsidR="005B273A" w:rsidRPr="00EB01FA" w:rsidRDefault="005B273A" w:rsidP="005B273A">
      <w:pPr>
        <w:rPr>
          <w:sz w:val="24"/>
          <w:szCs w:val="24"/>
        </w:rPr>
      </w:pPr>
      <w:r w:rsidRPr="00FD6BEB">
        <w:rPr>
          <w:rFonts w:hAnsi="Symbol"/>
          <w:sz w:val="24"/>
          <w:szCs w:val="24"/>
        </w:rPr>
        <w:t></w:t>
      </w:r>
      <w:r w:rsidRPr="00FD6BEB">
        <w:rPr>
          <w:sz w:val="24"/>
          <w:szCs w:val="24"/>
        </w:rPr>
        <w:t xml:space="preserve"> What</w:t>
      </w:r>
      <w:r w:rsidRPr="00EB01FA">
        <w:rPr>
          <w:sz w:val="24"/>
          <w:szCs w:val="24"/>
        </w:rPr>
        <w:t xml:space="preserve"> are some of the challenges you face when trying to differentiate instruction for your diverse learners? </w:t>
      </w:r>
    </w:p>
    <w:p w14:paraId="115AE576" w14:textId="77777777" w:rsidR="005B273A" w:rsidRPr="00EB01FA" w:rsidRDefault="005B273A" w:rsidP="005B273A">
      <w:pPr>
        <w:rPr>
          <w:sz w:val="24"/>
          <w:szCs w:val="24"/>
        </w:rPr>
      </w:pPr>
      <w:r w:rsidRPr="00FD6BEB">
        <w:rPr>
          <w:rFonts w:hAnsi="Symbol"/>
          <w:sz w:val="24"/>
          <w:szCs w:val="24"/>
        </w:rPr>
        <w:t></w:t>
      </w:r>
      <w:r w:rsidRPr="00FD6BEB">
        <w:rPr>
          <w:sz w:val="24"/>
          <w:szCs w:val="24"/>
        </w:rPr>
        <w:t xml:space="preserve"> How</w:t>
      </w:r>
      <w:r w:rsidRPr="00EB01FA">
        <w:rPr>
          <w:sz w:val="24"/>
          <w:szCs w:val="24"/>
        </w:rPr>
        <w:t xml:space="preserve"> might differentiation benefit your students' learning experiences and outcomes? </w:t>
      </w:r>
    </w:p>
    <w:p w14:paraId="67219FB4" w14:textId="77777777" w:rsidR="005B273A" w:rsidRPr="00EB01FA" w:rsidRDefault="005B273A" w:rsidP="005B273A">
      <w:pPr>
        <w:rPr>
          <w:sz w:val="24"/>
          <w:szCs w:val="24"/>
        </w:rPr>
      </w:pPr>
      <w:r w:rsidRPr="00FD6BEB">
        <w:rPr>
          <w:rFonts w:hAnsi="Symbol"/>
          <w:sz w:val="24"/>
          <w:szCs w:val="24"/>
        </w:rPr>
        <w:t></w:t>
      </w:r>
      <w:r w:rsidRPr="00FD6BEB">
        <w:rPr>
          <w:sz w:val="24"/>
          <w:szCs w:val="24"/>
        </w:rPr>
        <w:t xml:space="preserve"> Can</w:t>
      </w:r>
      <w:r w:rsidRPr="00EB01FA">
        <w:rPr>
          <w:sz w:val="24"/>
          <w:szCs w:val="24"/>
        </w:rPr>
        <w:t xml:space="preserve"> you describe a specific lesson or activity where you have successfully differentiated instruction for your students? What strategies did you use, and what were the results? </w:t>
      </w:r>
    </w:p>
    <w:p w14:paraId="0FF8B34E" w14:textId="77777777" w:rsidR="005B273A" w:rsidRPr="00EB01FA" w:rsidRDefault="005B273A" w:rsidP="005B273A">
      <w:pPr>
        <w:rPr>
          <w:sz w:val="24"/>
          <w:szCs w:val="24"/>
        </w:rPr>
      </w:pPr>
      <w:r w:rsidRPr="00FD6BEB">
        <w:rPr>
          <w:rFonts w:hAnsi="Symbol"/>
          <w:sz w:val="24"/>
          <w:szCs w:val="24"/>
        </w:rPr>
        <w:t></w:t>
      </w:r>
      <w:r w:rsidRPr="00FD6BEB">
        <w:rPr>
          <w:sz w:val="24"/>
          <w:szCs w:val="24"/>
        </w:rPr>
        <w:t xml:space="preserve"> How</w:t>
      </w:r>
      <w:r w:rsidRPr="00EB01FA">
        <w:rPr>
          <w:sz w:val="24"/>
          <w:szCs w:val="24"/>
        </w:rPr>
        <w:t xml:space="preserve"> do you assess your students' readiness levels, interests, and learning preferences to plan for differentiated instruction? </w:t>
      </w:r>
    </w:p>
    <w:p w14:paraId="530374ED" w14:textId="77777777" w:rsidR="005B273A" w:rsidRPr="00EB01FA" w:rsidRDefault="005B273A" w:rsidP="005B273A">
      <w:pPr>
        <w:rPr>
          <w:sz w:val="24"/>
          <w:szCs w:val="24"/>
        </w:rPr>
      </w:pPr>
      <w:r w:rsidRPr="00FD6BEB">
        <w:rPr>
          <w:rFonts w:hAnsi="Symbol"/>
          <w:sz w:val="24"/>
          <w:szCs w:val="24"/>
        </w:rPr>
        <w:t></w:t>
      </w:r>
      <w:r w:rsidRPr="00FD6BEB">
        <w:rPr>
          <w:sz w:val="24"/>
          <w:szCs w:val="24"/>
        </w:rPr>
        <w:t xml:space="preserve"> What</w:t>
      </w:r>
      <w:r w:rsidRPr="00EB01FA">
        <w:rPr>
          <w:sz w:val="24"/>
          <w:szCs w:val="24"/>
        </w:rPr>
        <w:t xml:space="preserve"> resources or support would you need to effectively implement differentiation strategies in your classroom? </w:t>
      </w:r>
    </w:p>
    <w:p w14:paraId="46A98DC6" w14:textId="77777777" w:rsidR="005B273A" w:rsidRPr="00EB01FA" w:rsidRDefault="005B273A" w:rsidP="005B273A">
      <w:pPr>
        <w:rPr>
          <w:sz w:val="24"/>
          <w:szCs w:val="24"/>
        </w:rPr>
      </w:pPr>
      <w:r w:rsidRPr="00FD6BEB">
        <w:rPr>
          <w:rFonts w:hAnsi="Symbol"/>
          <w:sz w:val="24"/>
          <w:szCs w:val="24"/>
        </w:rPr>
        <w:t></w:t>
      </w:r>
      <w:r w:rsidRPr="00FD6BEB">
        <w:rPr>
          <w:sz w:val="24"/>
          <w:szCs w:val="24"/>
        </w:rPr>
        <w:t xml:space="preserve"> How</w:t>
      </w:r>
      <w:r w:rsidRPr="00EB01FA">
        <w:rPr>
          <w:sz w:val="24"/>
          <w:szCs w:val="24"/>
        </w:rPr>
        <w:t xml:space="preserve"> can technology be used to facilitate differentiated instruction and personalized learning for your students? </w:t>
      </w:r>
    </w:p>
    <w:p w14:paraId="71B0D16C" w14:textId="77777777" w:rsidR="005B273A" w:rsidRPr="00EB01FA" w:rsidRDefault="005B273A" w:rsidP="005B273A">
      <w:pPr>
        <w:rPr>
          <w:sz w:val="24"/>
          <w:szCs w:val="24"/>
        </w:rPr>
      </w:pPr>
      <w:r w:rsidRPr="00FD6BEB">
        <w:rPr>
          <w:rFonts w:hAnsi="Symbol"/>
          <w:sz w:val="24"/>
          <w:szCs w:val="24"/>
        </w:rPr>
        <w:t></w:t>
      </w:r>
      <w:r w:rsidRPr="00FD6BEB">
        <w:rPr>
          <w:sz w:val="24"/>
          <w:szCs w:val="24"/>
        </w:rPr>
        <w:t xml:space="preserve"> How</w:t>
      </w:r>
      <w:r w:rsidRPr="00EB01FA">
        <w:rPr>
          <w:sz w:val="24"/>
          <w:szCs w:val="24"/>
        </w:rPr>
        <w:t xml:space="preserve"> do you involve your students in the process of differentiation, such as providing choices or allowing them to set their own learning goals? </w:t>
      </w:r>
    </w:p>
    <w:p w14:paraId="275F1D0A" w14:textId="77777777" w:rsidR="005B273A" w:rsidRPr="00FD6BEB" w:rsidRDefault="005B273A" w:rsidP="005B273A">
      <w:pPr>
        <w:pBdr>
          <w:top w:val="nil"/>
          <w:left w:val="nil"/>
          <w:bottom w:val="nil"/>
          <w:right w:val="nil"/>
          <w:between w:val="nil"/>
        </w:pBdr>
        <w:spacing w:line="360" w:lineRule="auto"/>
        <w:rPr>
          <w:rFonts w:ascii="Arial" w:hAnsi="Arial" w:cs="Arial"/>
          <w:color w:val="000000" w:themeColor="text1"/>
          <w:sz w:val="24"/>
          <w:szCs w:val="24"/>
        </w:rPr>
      </w:pPr>
      <w:r w:rsidRPr="00FD6BEB">
        <w:rPr>
          <w:rFonts w:hAnsi="Symbol"/>
          <w:sz w:val="24"/>
          <w:szCs w:val="24"/>
        </w:rPr>
        <w:t></w:t>
      </w:r>
      <w:r w:rsidRPr="00FD6BEB">
        <w:rPr>
          <w:sz w:val="24"/>
          <w:szCs w:val="24"/>
        </w:rPr>
        <w:t xml:space="preserve"> What advice or recommendations would you give to a fellow teacher who is struggling to differentiate instruction in their classroom?</w:t>
      </w:r>
    </w:p>
    <w:p w14:paraId="00B43897" w14:textId="4B57D98E" w:rsidR="005B273A" w:rsidRDefault="005B273A" w:rsidP="00A91894">
      <w:pPr>
        <w:tabs>
          <w:tab w:val="left" w:pos="5103"/>
        </w:tabs>
        <w:rPr>
          <w:rFonts w:ascii="Arial" w:hAnsi="Arial" w:cs="Arial"/>
          <w:bCs/>
          <w:sz w:val="22"/>
          <w:szCs w:val="22"/>
        </w:rPr>
      </w:pPr>
    </w:p>
    <w:p w14:paraId="0441F1A2" w14:textId="70DF8D8B" w:rsidR="00011841" w:rsidRDefault="00011841" w:rsidP="00A91894">
      <w:pPr>
        <w:tabs>
          <w:tab w:val="left" w:pos="5103"/>
        </w:tabs>
        <w:rPr>
          <w:rFonts w:ascii="Arial" w:hAnsi="Arial" w:cs="Arial"/>
          <w:bCs/>
          <w:sz w:val="22"/>
          <w:szCs w:val="22"/>
        </w:rPr>
      </w:pPr>
    </w:p>
    <w:p w14:paraId="4B460874" w14:textId="7EBCE945" w:rsidR="00011841" w:rsidRDefault="00011841" w:rsidP="00A91894">
      <w:pPr>
        <w:tabs>
          <w:tab w:val="left" w:pos="5103"/>
        </w:tabs>
        <w:rPr>
          <w:rFonts w:ascii="Arial" w:hAnsi="Arial" w:cs="Arial"/>
          <w:bCs/>
          <w:sz w:val="22"/>
          <w:szCs w:val="22"/>
        </w:rPr>
      </w:pPr>
      <w:r w:rsidRPr="00523738">
        <w:rPr>
          <w:rFonts w:asciiTheme="majorHAnsi" w:hAnsiTheme="majorHAnsi" w:cstheme="majorHAnsi"/>
          <w:noProof/>
          <w:color w:val="000000" w:themeColor="text1"/>
          <w:sz w:val="24"/>
          <w:szCs w:val="24"/>
        </w:rPr>
        <w:drawing>
          <wp:inline distT="0" distB="0" distL="0" distR="0" wp14:anchorId="384160F1" wp14:editId="3F30D3CB">
            <wp:extent cx="4925112" cy="2857899"/>
            <wp:effectExtent l="0" t="0" r="0" b="0"/>
            <wp:docPr id="4951047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4925112" cy="2857899"/>
                    </a:xfrm>
                    <a:prstGeom prst="rect">
                      <a:avLst/>
                    </a:prstGeom>
                    <a:ln/>
                  </pic:spPr>
                </pic:pic>
              </a:graphicData>
            </a:graphic>
          </wp:inline>
        </w:drawing>
      </w:r>
    </w:p>
    <w:p w14:paraId="304DFA8C" w14:textId="3A9197B7" w:rsidR="00011841" w:rsidRDefault="00011841" w:rsidP="00A91894">
      <w:pPr>
        <w:tabs>
          <w:tab w:val="left" w:pos="5103"/>
        </w:tabs>
        <w:rPr>
          <w:rFonts w:ascii="Arial" w:hAnsi="Arial" w:cs="Arial"/>
          <w:bCs/>
          <w:sz w:val="22"/>
          <w:szCs w:val="22"/>
        </w:rPr>
      </w:pPr>
    </w:p>
    <w:p w14:paraId="7E760C90" w14:textId="11CCDC4A" w:rsidR="00011841" w:rsidRDefault="00011841" w:rsidP="00A91894">
      <w:pPr>
        <w:tabs>
          <w:tab w:val="left" w:pos="5103"/>
        </w:tabs>
        <w:rPr>
          <w:rFonts w:ascii="Arial" w:hAnsi="Arial" w:cs="Arial"/>
          <w:bCs/>
          <w:sz w:val="22"/>
          <w:szCs w:val="22"/>
        </w:rPr>
      </w:pPr>
    </w:p>
    <w:p w14:paraId="7B2BAC9D" w14:textId="558A09E8" w:rsidR="00011841" w:rsidRDefault="00011841" w:rsidP="00A91894">
      <w:pPr>
        <w:tabs>
          <w:tab w:val="left" w:pos="5103"/>
        </w:tabs>
        <w:rPr>
          <w:rFonts w:ascii="Arial" w:hAnsi="Arial" w:cs="Arial"/>
          <w:bCs/>
          <w:sz w:val="22"/>
          <w:szCs w:val="22"/>
        </w:rPr>
      </w:pPr>
    </w:p>
    <w:p w14:paraId="2BAAE153" w14:textId="6047A9EF" w:rsidR="00011841" w:rsidRPr="00A42F82" w:rsidRDefault="00011841" w:rsidP="00A91894">
      <w:pPr>
        <w:tabs>
          <w:tab w:val="left" w:pos="5103"/>
        </w:tabs>
        <w:rPr>
          <w:rFonts w:ascii="Arial" w:hAnsi="Arial" w:cs="Arial"/>
          <w:bCs/>
          <w:sz w:val="22"/>
          <w:szCs w:val="22"/>
        </w:rPr>
      </w:pPr>
      <w:r w:rsidRPr="00523738">
        <w:rPr>
          <w:rFonts w:asciiTheme="majorHAnsi" w:hAnsiTheme="majorHAnsi" w:cstheme="majorHAnsi"/>
          <w:noProof/>
          <w:color w:val="000000" w:themeColor="text1"/>
          <w:sz w:val="24"/>
          <w:szCs w:val="24"/>
        </w:rPr>
        <w:lastRenderedPageBreak/>
        <w:drawing>
          <wp:inline distT="0" distB="0" distL="0" distR="0" wp14:anchorId="68D12517" wp14:editId="3A88BFD1">
            <wp:extent cx="4351603" cy="2541574"/>
            <wp:effectExtent l="0" t="0" r="0" b="0"/>
            <wp:docPr id="49510477" name="image3.png" descr="Differentiation Strategy - FourWeekMBA"/>
            <wp:cNvGraphicFramePr/>
            <a:graphic xmlns:a="http://schemas.openxmlformats.org/drawingml/2006/main">
              <a:graphicData uri="http://schemas.openxmlformats.org/drawingml/2006/picture">
                <pic:pic xmlns:pic="http://schemas.openxmlformats.org/drawingml/2006/picture">
                  <pic:nvPicPr>
                    <pic:cNvPr id="0" name="image3.png" descr="Differentiation Strategy - FourWeekMBA"/>
                    <pic:cNvPicPr preferRelativeResize="0"/>
                  </pic:nvPicPr>
                  <pic:blipFill>
                    <a:blip r:embed="rId20"/>
                    <a:srcRect/>
                    <a:stretch>
                      <a:fillRect/>
                    </a:stretch>
                  </pic:blipFill>
                  <pic:spPr>
                    <a:xfrm>
                      <a:off x="0" y="0"/>
                      <a:ext cx="4351603" cy="2541574"/>
                    </a:xfrm>
                    <a:prstGeom prst="rect">
                      <a:avLst/>
                    </a:prstGeom>
                    <a:ln/>
                  </pic:spPr>
                </pic:pic>
              </a:graphicData>
            </a:graphic>
          </wp:inline>
        </w:drawing>
      </w:r>
      <w:r w:rsidRPr="00523738">
        <w:rPr>
          <w:rFonts w:asciiTheme="majorHAnsi" w:hAnsiTheme="majorHAnsi" w:cstheme="majorHAnsi"/>
          <w:noProof/>
          <w:color w:val="000000" w:themeColor="text1"/>
          <w:sz w:val="24"/>
          <w:szCs w:val="24"/>
        </w:rPr>
        <w:drawing>
          <wp:inline distT="0" distB="0" distL="0" distR="0" wp14:anchorId="1B91045F" wp14:editId="25615FB8">
            <wp:extent cx="4149554" cy="3267159"/>
            <wp:effectExtent l="0" t="0" r="0" b="0"/>
            <wp:docPr id="49510478" name="image4.png" descr="Explore the 7 Best Practices for Differentiated Instruction"/>
            <wp:cNvGraphicFramePr/>
            <a:graphic xmlns:a="http://schemas.openxmlformats.org/drawingml/2006/main">
              <a:graphicData uri="http://schemas.openxmlformats.org/drawingml/2006/picture">
                <pic:pic xmlns:pic="http://schemas.openxmlformats.org/drawingml/2006/picture">
                  <pic:nvPicPr>
                    <pic:cNvPr id="0" name="image4.png" descr="Explore the 7 Best Practices for Differentiated Instruction"/>
                    <pic:cNvPicPr preferRelativeResize="0"/>
                  </pic:nvPicPr>
                  <pic:blipFill>
                    <a:blip r:embed="rId21"/>
                    <a:srcRect/>
                    <a:stretch>
                      <a:fillRect/>
                    </a:stretch>
                  </pic:blipFill>
                  <pic:spPr>
                    <a:xfrm>
                      <a:off x="0" y="0"/>
                      <a:ext cx="4149554" cy="3267159"/>
                    </a:xfrm>
                    <a:prstGeom prst="rect">
                      <a:avLst/>
                    </a:prstGeom>
                    <a:ln/>
                  </pic:spPr>
                </pic:pic>
              </a:graphicData>
            </a:graphic>
          </wp:inline>
        </w:drawing>
      </w:r>
      <w:r w:rsidRPr="00523738">
        <w:rPr>
          <w:rFonts w:asciiTheme="majorHAnsi" w:hAnsiTheme="majorHAnsi" w:cstheme="majorHAnsi"/>
          <w:noProof/>
          <w:color w:val="000000" w:themeColor="text1"/>
          <w:sz w:val="24"/>
          <w:szCs w:val="24"/>
        </w:rPr>
        <w:drawing>
          <wp:inline distT="0" distB="0" distL="0" distR="0" wp14:anchorId="384F23AB" wp14:editId="4F183BE6">
            <wp:extent cx="4606825" cy="3460337"/>
            <wp:effectExtent l="0" t="0" r="0" b="0"/>
            <wp:docPr id="49510476" name="image1.jpg" descr="7 Research Based Facts about Differentiated Instruction – RethinkEd"/>
            <wp:cNvGraphicFramePr/>
            <a:graphic xmlns:a="http://schemas.openxmlformats.org/drawingml/2006/main">
              <a:graphicData uri="http://schemas.openxmlformats.org/drawingml/2006/picture">
                <pic:pic xmlns:pic="http://schemas.openxmlformats.org/drawingml/2006/picture">
                  <pic:nvPicPr>
                    <pic:cNvPr id="0" name="image1.jpg" descr="7 Research Based Facts about Differentiated Instruction – RethinkEd"/>
                    <pic:cNvPicPr preferRelativeResize="0"/>
                  </pic:nvPicPr>
                  <pic:blipFill>
                    <a:blip r:embed="rId22"/>
                    <a:srcRect/>
                    <a:stretch>
                      <a:fillRect/>
                    </a:stretch>
                  </pic:blipFill>
                  <pic:spPr>
                    <a:xfrm>
                      <a:off x="0" y="0"/>
                      <a:ext cx="4606825" cy="3460337"/>
                    </a:xfrm>
                    <a:prstGeom prst="rect">
                      <a:avLst/>
                    </a:prstGeom>
                    <a:ln/>
                  </pic:spPr>
                </pic:pic>
              </a:graphicData>
            </a:graphic>
          </wp:inline>
        </w:drawing>
      </w:r>
    </w:p>
    <w:sectPr w:rsidR="00011841" w:rsidRPr="00A42F82" w:rsidSect="00886BE2">
      <w:headerReference w:type="default" r:id="rId23"/>
      <w:footerReference w:type="default" r:id="rId2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4BE8C" w14:textId="77777777" w:rsidR="00886BE2" w:rsidRDefault="00886BE2" w:rsidP="00390251">
      <w:r>
        <w:separator/>
      </w:r>
    </w:p>
    <w:p w14:paraId="057EDEAC" w14:textId="77777777" w:rsidR="00886BE2" w:rsidRDefault="00886BE2"/>
  </w:endnote>
  <w:endnote w:type="continuationSeparator" w:id="0">
    <w:p w14:paraId="4D05569F" w14:textId="77777777" w:rsidR="00886BE2" w:rsidRDefault="00886BE2" w:rsidP="00390251">
      <w:r>
        <w:continuationSeparator/>
      </w:r>
    </w:p>
    <w:p w14:paraId="60D8F3FE" w14:textId="77777777" w:rsidR="00886BE2" w:rsidRDefault="00886B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20F98" w14:textId="77777777" w:rsidR="00886BE2" w:rsidRDefault="00886BE2" w:rsidP="00390251">
      <w:r>
        <w:separator/>
      </w:r>
    </w:p>
    <w:p w14:paraId="764CF196" w14:textId="77777777" w:rsidR="00886BE2" w:rsidRDefault="00886BE2"/>
  </w:footnote>
  <w:footnote w:type="continuationSeparator" w:id="0">
    <w:p w14:paraId="3BD31A19" w14:textId="77777777" w:rsidR="00886BE2" w:rsidRDefault="00886BE2" w:rsidP="00390251">
      <w:r>
        <w:continuationSeparator/>
      </w:r>
    </w:p>
    <w:p w14:paraId="2C9CFA5D" w14:textId="77777777" w:rsidR="00886BE2" w:rsidRDefault="00886B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04AD5"/>
    <w:multiLevelType w:val="hybridMultilevel"/>
    <w:tmpl w:val="C2409FAA"/>
    <w:lvl w:ilvl="0" w:tplc="1C60F3F0">
      <w:start w:val="31"/>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EFA79A4"/>
    <w:multiLevelType w:val="multilevel"/>
    <w:tmpl w:val="C49897B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5"/>
  </w:num>
  <w:num w:numId="21" w16cid:durableId="48654765">
    <w:abstractNumId w:val="15"/>
  </w:num>
  <w:num w:numId="22" w16cid:durableId="1337196786">
    <w:abstractNumId w:val="20"/>
  </w:num>
  <w:num w:numId="23" w16cid:durableId="1755130753">
    <w:abstractNumId w:val="2"/>
  </w:num>
  <w:num w:numId="24" w16cid:durableId="726926220">
    <w:abstractNumId w:val="10"/>
  </w:num>
  <w:num w:numId="25" w16cid:durableId="2083483834">
    <w:abstractNumId w:val="13"/>
  </w:num>
  <w:num w:numId="26" w16cid:durableId="2097245557">
    <w:abstractNumId w:val="27"/>
  </w:num>
  <w:num w:numId="27" w16cid:durableId="475149258">
    <w:abstractNumId w:val="18"/>
  </w:num>
  <w:num w:numId="28" w16cid:durableId="392461827">
    <w:abstractNumId w:val="0"/>
  </w:num>
  <w:num w:numId="29" w16cid:durableId="76942465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1841"/>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0D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6973"/>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52A9"/>
    <w:rsid w:val="001F6460"/>
    <w:rsid w:val="001F79E2"/>
    <w:rsid w:val="00200104"/>
    <w:rsid w:val="00204E14"/>
    <w:rsid w:val="002063C3"/>
    <w:rsid w:val="002132F9"/>
    <w:rsid w:val="00213F52"/>
    <w:rsid w:val="00221686"/>
    <w:rsid w:val="00224A9A"/>
    <w:rsid w:val="0023172C"/>
    <w:rsid w:val="00231B9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0DBE"/>
    <w:rsid w:val="00382031"/>
    <w:rsid w:val="00384BA8"/>
    <w:rsid w:val="00390251"/>
    <w:rsid w:val="00392C8E"/>
    <w:rsid w:val="00392D9A"/>
    <w:rsid w:val="00397B49"/>
    <w:rsid w:val="003A09CB"/>
    <w:rsid w:val="003A5C91"/>
    <w:rsid w:val="003B4D13"/>
    <w:rsid w:val="003B653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26CB"/>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273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3CEC"/>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1834"/>
    <w:rsid w:val="00807192"/>
    <w:rsid w:val="008102B5"/>
    <w:rsid w:val="00811D96"/>
    <w:rsid w:val="00812BEF"/>
    <w:rsid w:val="0082781D"/>
    <w:rsid w:val="00831C35"/>
    <w:rsid w:val="00831C69"/>
    <w:rsid w:val="008330B6"/>
    <w:rsid w:val="00834EF2"/>
    <w:rsid w:val="00835382"/>
    <w:rsid w:val="008361B1"/>
    <w:rsid w:val="008372C0"/>
    <w:rsid w:val="0084005C"/>
    <w:rsid w:val="00841BE3"/>
    <w:rsid w:val="00842FC0"/>
    <w:rsid w:val="00844C9E"/>
    <w:rsid w:val="008461DD"/>
    <w:rsid w:val="008732E0"/>
    <w:rsid w:val="00886BE2"/>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355A"/>
    <w:rsid w:val="009E5020"/>
    <w:rsid w:val="009F41DE"/>
    <w:rsid w:val="009F5000"/>
    <w:rsid w:val="009F5AC3"/>
    <w:rsid w:val="009F6BB7"/>
    <w:rsid w:val="009F736C"/>
    <w:rsid w:val="00A003F5"/>
    <w:rsid w:val="00A0582E"/>
    <w:rsid w:val="00A07DB0"/>
    <w:rsid w:val="00A1213B"/>
    <w:rsid w:val="00A1787E"/>
    <w:rsid w:val="00A247B9"/>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7D"/>
    <w:rsid w:val="00AF62A3"/>
    <w:rsid w:val="00AF7252"/>
    <w:rsid w:val="00B02F8E"/>
    <w:rsid w:val="00B10083"/>
    <w:rsid w:val="00B11122"/>
    <w:rsid w:val="00B139CE"/>
    <w:rsid w:val="00B2018A"/>
    <w:rsid w:val="00B20CAD"/>
    <w:rsid w:val="00B23BFF"/>
    <w:rsid w:val="00B240F2"/>
    <w:rsid w:val="00B269EC"/>
    <w:rsid w:val="00B27B29"/>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530F"/>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4774</Words>
  <Characters>26640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31352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Rumman Ahmed</cp:lastModifiedBy>
  <cp:revision>3</cp:revision>
  <cp:lastPrinted>2016-10-24T12:21:00Z</cp:lastPrinted>
  <dcterms:created xsi:type="dcterms:W3CDTF">2024-05-07T12:02:00Z</dcterms:created>
  <dcterms:modified xsi:type="dcterms:W3CDTF">2024-05-07T12:09:00Z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