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47352" w:rsidRPr="00BF3081" w:rsidRDefault="00647352">
      <w:pPr>
        <w:rPr>
          <w:b/>
          <w:sz w:val="32"/>
          <w:u w:val="single"/>
        </w:rPr>
      </w:pPr>
      <w:r w:rsidRPr="00BF3081">
        <w:rPr>
          <w:b/>
          <w:sz w:val="32"/>
          <w:u w:val="single"/>
        </w:rPr>
        <w:t>Semester 1 Week 1 Serious Games / Gamification Project activity</w:t>
      </w:r>
    </w:p>
    <w:p w:rsidR="00826BF9" w:rsidRDefault="00647352">
      <w:r>
        <w:t>The work you present on Friday will contribute to your final mark in</w:t>
      </w:r>
      <w:r w:rsidR="00826BF9">
        <w:t>:</w:t>
      </w:r>
    </w:p>
    <w:p w:rsidR="00826BF9" w:rsidRDefault="00647352">
      <w:r>
        <w:t xml:space="preserve">Project </w:t>
      </w:r>
      <w:proofErr w:type="gramStart"/>
      <w:r>
        <w:t xml:space="preserve">Management </w:t>
      </w:r>
      <w:r w:rsidR="00826BF9">
        <w:t xml:space="preserve"> (</w:t>
      </w:r>
      <w:proofErr w:type="gramEnd"/>
      <w:r w:rsidR="00826BF9">
        <w:t xml:space="preserve">BSc Portfolio) </w:t>
      </w:r>
      <w:r w:rsidR="00826BF9">
        <w:tab/>
      </w:r>
      <w:r w:rsidR="00826BF9">
        <w:tab/>
      </w:r>
      <w:r w:rsidR="00826BF9">
        <w:tab/>
      </w:r>
    </w:p>
    <w:p w:rsidR="00826BF9" w:rsidRDefault="00826BF9">
      <w:r>
        <w:t>Software Engineering Principles (Games/SE)</w:t>
      </w:r>
      <w:r>
        <w:tab/>
      </w:r>
      <w:r>
        <w:tab/>
      </w:r>
    </w:p>
    <w:p w:rsidR="00826BF9" w:rsidRDefault="00826BF9">
      <w:r>
        <w:t>Implementation Project (HND)</w:t>
      </w:r>
      <w:r>
        <w:tab/>
      </w:r>
      <w:r>
        <w:tab/>
      </w:r>
      <w:r>
        <w:tab/>
      </w:r>
      <w:r>
        <w:tab/>
      </w:r>
    </w:p>
    <w:p w:rsidR="00647352" w:rsidRDefault="00826BF9">
      <w:r>
        <w:t>MISP</w:t>
      </w:r>
      <w:r>
        <w:t xml:space="preserve"> (M</w:t>
      </w:r>
      <w:r w:rsidR="00647352">
        <w:t>Sc)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647352" w:rsidRDefault="00647352"/>
    <w:p w:rsidR="00647352" w:rsidRDefault="00647352">
      <w:r>
        <w:t xml:space="preserve"> </w:t>
      </w:r>
    </w:p>
    <w:p w:rsidR="00647352" w:rsidRPr="00647352" w:rsidRDefault="00647352" w:rsidP="00647352">
      <w:pPr>
        <w:spacing w:after="0" w:line="240" w:lineRule="auto"/>
        <w:jc w:val="both"/>
        <w:rPr>
          <w:rFonts w:ascii="Calibri" w:eastAsia="Times New Roman" w:hAnsi="Calibri" w:cs="Times New Roman"/>
          <w:lang w:eastAsia="en-GB"/>
        </w:rPr>
      </w:pPr>
    </w:p>
    <w:p w:rsidR="00647352" w:rsidRPr="00647352" w:rsidRDefault="00647352" w:rsidP="00647352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:rsidR="00647352" w:rsidRPr="00647352" w:rsidRDefault="00647352" w:rsidP="00647352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9242"/>
      </w:tblGrid>
      <w:tr w:rsidR="00647352" w:rsidRPr="00647352" w:rsidTr="00616F88">
        <w:trPr>
          <w:trHeight w:val="414"/>
        </w:trPr>
        <w:tc>
          <w:tcPr>
            <w:tcW w:w="10670" w:type="dxa"/>
            <w:shd w:val="clear" w:color="auto" w:fill="D9D9D9"/>
          </w:tcPr>
          <w:p w:rsidR="00647352" w:rsidRPr="00647352" w:rsidRDefault="00647352" w:rsidP="00647352">
            <w:pPr>
              <w:spacing w:after="0" w:line="240" w:lineRule="auto"/>
              <w:jc w:val="center"/>
              <w:rPr>
                <w:rFonts w:ascii="Calibri" w:eastAsia="Times New Roman" w:hAnsi="Calibri" w:cs="Arial"/>
                <w:b/>
                <w:caps/>
                <w:sz w:val="40"/>
                <w:szCs w:val="20"/>
                <w:lang w:eastAsia="en-GB"/>
              </w:rPr>
            </w:pPr>
            <w:r w:rsidRPr="00647352">
              <w:rPr>
                <w:rFonts w:ascii="Calibri" w:eastAsia="Times New Roman" w:hAnsi="Calibri" w:cs="Arial"/>
                <w:b/>
                <w:caps/>
                <w:sz w:val="40"/>
                <w:szCs w:val="20"/>
                <w:lang w:eastAsia="en-GB"/>
              </w:rPr>
              <w:t>GUIDANCE FOR Students IN THE COMPLETION OF TASKS</w:t>
            </w:r>
          </w:p>
        </w:tc>
      </w:tr>
    </w:tbl>
    <w:p w:rsidR="00647352" w:rsidRPr="00647352" w:rsidRDefault="00647352" w:rsidP="00647352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:rsidR="00647352" w:rsidRPr="00647352" w:rsidRDefault="00647352" w:rsidP="00647352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  <w:r w:rsidRPr="00647352">
        <w:rPr>
          <w:rFonts w:ascii="Calibri" w:eastAsia="Times New Roman" w:hAnsi="Calibri" w:cs="Times New Roman"/>
          <w:i/>
          <w:sz w:val="20"/>
          <w:szCs w:val="20"/>
          <w:lang w:eastAsia="en-GB"/>
        </w:rPr>
        <w:t>(Lecturer – please insert guidance for students here. Please link the task to the five common assessment criteria overleaf)</w:t>
      </w:r>
    </w:p>
    <w:p w:rsidR="00647352" w:rsidRPr="00647352" w:rsidRDefault="00647352" w:rsidP="00647352">
      <w:pPr>
        <w:spacing w:after="0" w:line="240" w:lineRule="auto"/>
        <w:rPr>
          <w:rFonts w:ascii="Calibri" w:eastAsia="Times New Roman" w:hAnsi="Calibri" w:cs="Times New Roman"/>
          <w:sz w:val="20"/>
          <w:szCs w:val="20"/>
          <w:lang w:eastAsia="en-GB"/>
        </w:rPr>
      </w:pPr>
    </w:p>
    <w:p w:rsidR="00647352" w:rsidRPr="00647352" w:rsidRDefault="00647352" w:rsidP="00647352">
      <w:pPr>
        <w:spacing w:after="0" w:line="360" w:lineRule="auto"/>
        <w:jc w:val="both"/>
        <w:rPr>
          <w:rFonts w:ascii="Calibri" w:eastAsia="Times New Roman" w:hAnsi="Calibri" w:cs="Times New Roman"/>
          <w:b/>
          <w:sz w:val="24"/>
          <w:szCs w:val="24"/>
          <w:u w:val="single"/>
        </w:rPr>
      </w:pPr>
      <w:r w:rsidRPr="00647352">
        <w:rPr>
          <w:rFonts w:ascii="Calibri" w:eastAsia="Times New Roman" w:hAnsi="Calibri" w:cs="Times New Roman"/>
          <w:b/>
          <w:sz w:val="24"/>
          <w:szCs w:val="24"/>
          <w:u w:val="single"/>
        </w:rPr>
        <w:t>Student Team Tasks</w:t>
      </w:r>
    </w:p>
    <w:p w:rsidR="00647352" w:rsidRPr="00647352" w:rsidRDefault="00647352" w:rsidP="00647352">
      <w:pPr>
        <w:spacing w:after="0" w:line="240" w:lineRule="auto"/>
        <w:rPr>
          <w:rFonts w:eastAsia="Times New Roman" w:cs="Times New Roman"/>
          <w:sz w:val="24"/>
          <w:szCs w:val="24"/>
        </w:rPr>
      </w:pPr>
    </w:p>
    <w:p w:rsidR="00647352" w:rsidRPr="00647352" w:rsidRDefault="00647352" w:rsidP="00647352">
      <w:pPr>
        <w:spacing w:after="0" w:line="240" w:lineRule="auto"/>
        <w:rPr>
          <w:rFonts w:eastAsia="Times New Roman" w:cs="Times New Roman"/>
          <w:sz w:val="24"/>
          <w:szCs w:val="24"/>
        </w:rPr>
      </w:pPr>
      <w:r w:rsidRPr="00647352">
        <w:rPr>
          <w:rFonts w:eastAsia="Times New Roman" w:cs="Times New Roman"/>
          <w:sz w:val="24"/>
          <w:szCs w:val="24"/>
        </w:rPr>
        <w:t>You are to produce a Project Initiation Document (PID) the content of which is left to your teams’ discretion. However a good format is gi</w:t>
      </w:r>
      <w:r w:rsidR="00BF3081">
        <w:rPr>
          <w:rFonts w:eastAsia="Times New Roman" w:cs="Times New Roman"/>
          <w:sz w:val="24"/>
          <w:szCs w:val="24"/>
        </w:rPr>
        <w:t xml:space="preserve">ven through the mnemonic </w:t>
      </w:r>
      <w:proofErr w:type="gramStart"/>
      <w:r w:rsidR="00BF3081">
        <w:rPr>
          <w:rFonts w:eastAsia="Times New Roman" w:cs="Times New Roman"/>
          <w:sz w:val="24"/>
          <w:szCs w:val="24"/>
        </w:rPr>
        <w:t>OSCAR :</w:t>
      </w:r>
      <w:proofErr w:type="gramEnd"/>
      <w:r w:rsidR="00BF3081">
        <w:rPr>
          <w:rFonts w:eastAsia="Times New Roman" w:cs="Times New Roman"/>
          <w:sz w:val="24"/>
          <w:szCs w:val="24"/>
        </w:rPr>
        <w:t>-</w:t>
      </w:r>
    </w:p>
    <w:p w:rsidR="00BF3081" w:rsidRDefault="00BF3081" w:rsidP="00647352">
      <w:pPr>
        <w:spacing w:after="0" w:line="240" w:lineRule="auto"/>
        <w:rPr>
          <w:rFonts w:eastAsia="Times New Roman" w:cs="Times New Roman"/>
          <w:sz w:val="24"/>
          <w:szCs w:val="24"/>
        </w:rPr>
      </w:pPr>
    </w:p>
    <w:p w:rsidR="00647352" w:rsidRPr="00BF3081" w:rsidRDefault="00647352" w:rsidP="00BF3081">
      <w:pPr>
        <w:pStyle w:val="ListParagraph"/>
        <w:numPr>
          <w:ilvl w:val="0"/>
          <w:numId w:val="3"/>
        </w:numPr>
        <w:spacing w:after="0" w:line="240" w:lineRule="auto"/>
        <w:rPr>
          <w:rFonts w:eastAsia="Times New Roman" w:cs="Times New Roman"/>
          <w:sz w:val="24"/>
          <w:szCs w:val="24"/>
        </w:rPr>
      </w:pPr>
      <w:r w:rsidRPr="00BF3081">
        <w:rPr>
          <w:rFonts w:eastAsia="Times New Roman" w:cs="Times New Roman"/>
          <w:sz w:val="24"/>
          <w:szCs w:val="24"/>
        </w:rPr>
        <w:t xml:space="preserve">Objectives </w:t>
      </w:r>
    </w:p>
    <w:p w:rsidR="00647352" w:rsidRPr="00BF3081" w:rsidRDefault="00647352" w:rsidP="00BF3081">
      <w:pPr>
        <w:pStyle w:val="ListParagraph"/>
        <w:numPr>
          <w:ilvl w:val="0"/>
          <w:numId w:val="3"/>
        </w:numPr>
        <w:spacing w:after="0" w:line="240" w:lineRule="auto"/>
        <w:rPr>
          <w:rFonts w:eastAsia="Times New Roman" w:cs="Times New Roman"/>
          <w:sz w:val="24"/>
          <w:szCs w:val="24"/>
        </w:rPr>
      </w:pPr>
      <w:r w:rsidRPr="00BF3081">
        <w:rPr>
          <w:rFonts w:eastAsia="Times New Roman" w:cs="Times New Roman"/>
          <w:sz w:val="24"/>
          <w:szCs w:val="24"/>
        </w:rPr>
        <w:t xml:space="preserve">Scope </w:t>
      </w:r>
    </w:p>
    <w:p w:rsidR="00647352" w:rsidRPr="00BF3081" w:rsidRDefault="00647352" w:rsidP="00BF3081">
      <w:pPr>
        <w:pStyle w:val="ListParagraph"/>
        <w:numPr>
          <w:ilvl w:val="0"/>
          <w:numId w:val="3"/>
        </w:numPr>
        <w:spacing w:after="0" w:line="240" w:lineRule="auto"/>
        <w:rPr>
          <w:rFonts w:eastAsia="Times New Roman" w:cs="Times New Roman"/>
          <w:sz w:val="24"/>
          <w:szCs w:val="24"/>
        </w:rPr>
      </w:pPr>
      <w:r w:rsidRPr="00BF3081">
        <w:rPr>
          <w:rFonts w:eastAsia="Times New Roman" w:cs="Times New Roman"/>
          <w:sz w:val="24"/>
          <w:szCs w:val="24"/>
        </w:rPr>
        <w:t xml:space="preserve">Constraints </w:t>
      </w:r>
    </w:p>
    <w:p w:rsidR="00647352" w:rsidRPr="00BF3081" w:rsidRDefault="00647352" w:rsidP="00BF3081">
      <w:pPr>
        <w:pStyle w:val="ListParagraph"/>
        <w:numPr>
          <w:ilvl w:val="0"/>
          <w:numId w:val="3"/>
        </w:numPr>
        <w:spacing w:after="0" w:line="240" w:lineRule="auto"/>
        <w:rPr>
          <w:rFonts w:eastAsia="Times New Roman" w:cs="Times New Roman"/>
          <w:sz w:val="24"/>
          <w:szCs w:val="24"/>
        </w:rPr>
      </w:pPr>
      <w:r w:rsidRPr="00BF3081">
        <w:rPr>
          <w:rFonts w:eastAsia="Times New Roman" w:cs="Times New Roman"/>
          <w:sz w:val="24"/>
          <w:szCs w:val="24"/>
        </w:rPr>
        <w:t xml:space="preserve">Authority </w:t>
      </w:r>
    </w:p>
    <w:p w:rsidR="00647352" w:rsidRPr="00BF3081" w:rsidRDefault="00647352" w:rsidP="00BF3081">
      <w:pPr>
        <w:pStyle w:val="ListParagraph"/>
        <w:numPr>
          <w:ilvl w:val="0"/>
          <w:numId w:val="3"/>
        </w:numPr>
        <w:spacing w:after="0" w:line="240" w:lineRule="auto"/>
        <w:rPr>
          <w:rFonts w:eastAsia="Times New Roman" w:cs="Times New Roman"/>
          <w:sz w:val="24"/>
          <w:szCs w:val="24"/>
        </w:rPr>
      </w:pPr>
      <w:r w:rsidRPr="00BF3081">
        <w:rPr>
          <w:rFonts w:eastAsia="Times New Roman" w:cs="Times New Roman"/>
          <w:sz w:val="24"/>
          <w:szCs w:val="24"/>
        </w:rPr>
        <w:t>Resources</w:t>
      </w:r>
    </w:p>
    <w:p w:rsidR="00647352" w:rsidRPr="00647352" w:rsidRDefault="00647352" w:rsidP="00647352">
      <w:pPr>
        <w:spacing w:after="0" w:line="240" w:lineRule="auto"/>
        <w:rPr>
          <w:rFonts w:eastAsia="Times New Roman" w:cs="Times New Roman"/>
          <w:sz w:val="24"/>
          <w:szCs w:val="24"/>
        </w:rPr>
      </w:pPr>
    </w:p>
    <w:p w:rsidR="00647352" w:rsidRPr="00647352" w:rsidRDefault="00647352" w:rsidP="00647352">
      <w:pPr>
        <w:spacing w:after="0" w:line="240" w:lineRule="auto"/>
        <w:rPr>
          <w:rFonts w:eastAsia="Times New Roman" w:cs="Times New Roman"/>
          <w:sz w:val="24"/>
          <w:szCs w:val="24"/>
        </w:rPr>
      </w:pPr>
    </w:p>
    <w:p w:rsidR="00647352" w:rsidRPr="00647352" w:rsidRDefault="00647352" w:rsidP="00647352">
      <w:pPr>
        <w:spacing w:after="0" w:line="240" w:lineRule="auto"/>
        <w:rPr>
          <w:rFonts w:eastAsia="Times New Roman" w:cs="Times New Roman"/>
          <w:sz w:val="24"/>
          <w:szCs w:val="24"/>
        </w:rPr>
      </w:pPr>
      <w:r w:rsidRPr="00647352">
        <w:rPr>
          <w:rFonts w:eastAsia="Times New Roman" w:cs="Times New Roman"/>
          <w:sz w:val="24"/>
          <w:szCs w:val="24"/>
        </w:rPr>
        <w:t xml:space="preserve">You </w:t>
      </w:r>
      <w:r>
        <w:rPr>
          <w:rFonts w:eastAsia="Times New Roman" w:cs="Times New Roman"/>
          <w:sz w:val="24"/>
          <w:szCs w:val="24"/>
        </w:rPr>
        <w:t xml:space="preserve">may wish to </w:t>
      </w:r>
      <w:r w:rsidR="00BF3081">
        <w:rPr>
          <w:rFonts w:eastAsia="Times New Roman" w:cs="Times New Roman"/>
          <w:sz w:val="24"/>
          <w:szCs w:val="24"/>
        </w:rPr>
        <w:t>consider</w:t>
      </w:r>
      <w:r w:rsidRPr="00647352">
        <w:rPr>
          <w:rFonts w:eastAsia="Times New Roman" w:cs="Times New Roman"/>
          <w:sz w:val="24"/>
          <w:szCs w:val="24"/>
        </w:rPr>
        <w:t>:</w:t>
      </w:r>
    </w:p>
    <w:p w:rsidR="00647352" w:rsidRPr="00647352" w:rsidRDefault="00647352" w:rsidP="00647352">
      <w:pPr>
        <w:spacing w:after="0" w:line="240" w:lineRule="auto"/>
        <w:rPr>
          <w:rFonts w:eastAsia="Times New Roman" w:cs="Times New Roman"/>
          <w:sz w:val="24"/>
          <w:szCs w:val="24"/>
        </w:rPr>
      </w:pPr>
    </w:p>
    <w:p w:rsidR="00647352" w:rsidRPr="00BF3081" w:rsidRDefault="00647352" w:rsidP="00BF3081">
      <w:pPr>
        <w:pStyle w:val="ListParagraph"/>
        <w:numPr>
          <w:ilvl w:val="0"/>
          <w:numId w:val="4"/>
        </w:numPr>
        <w:spacing w:after="0" w:line="240" w:lineRule="auto"/>
        <w:rPr>
          <w:rFonts w:eastAsia="Times New Roman" w:cs="Times New Roman"/>
          <w:sz w:val="24"/>
          <w:szCs w:val="24"/>
          <w:lang w:eastAsia="en-GB"/>
        </w:rPr>
      </w:pPr>
      <w:r w:rsidRPr="00BF3081">
        <w:rPr>
          <w:rFonts w:eastAsia="Times New Roman" w:cs="Times New Roman"/>
          <w:sz w:val="24"/>
          <w:szCs w:val="24"/>
          <w:lang w:eastAsia="en-GB"/>
        </w:rPr>
        <w:t xml:space="preserve">Project </w:t>
      </w:r>
      <w:r w:rsidRPr="00BF3081">
        <w:rPr>
          <w:rFonts w:eastAsia="Times New Roman" w:cs="Times New Roman"/>
          <w:i/>
          <w:sz w:val="24"/>
          <w:szCs w:val="24"/>
          <w:lang w:eastAsia="en-GB"/>
        </w:rPr>
        <w:t>definition</w:t>
      </w:r>
      <w:r w:rsidRPr="00BF3081">
        <w:rPr>
          <w:rFonts w:eastAsia="Times New Roman" w:cs="Times New Roman"/>
          <w:sz w:val="24"/>
          <w:szCs w:val="24"/>
          <w:lang w:eastAsia="en-GB"/>
        </w:rPr>
        <w:t xml:space="preserve"> System</w:t>
      </w:r>
      <w:r w:rsidRPr="00BF3081">
        <w:rPr>
          <w:rFonts w:eastAsia="Times New Roman" w:cs="Times New Roman"/>
          <w:b/>
          <w:sz w:val="24"/>
          <w:szCs w:val="24"/>
          <w:lang w:eastAsia="en-GB"/>
        </w:rPr>
        <w:t xml:space="preserve"> </w:t>
      </w:r>
      <w:r w:rsidRPr="00BF3081">
        <w:rPr>
          <w:rFonts w:eastAsia="Times New Roman" w:cs="Times New Roman"/>
          <w:i/>
          <w:sz w:val="24"/>
          <w:szCs w:val="24"/>
          <w:lang w:eastAsia="en-GB"/>
        </w:rPr>
        <w:t>objectives</w:t>
      </w:r>
      <w:r w:rsidRPr="00BF3081">
        <w:rPr>
          <w:rFonts w:eastAsia="Times New Roman" w:cs="Times New Roman"/>
          <w:sz w:val="24"/>
          <w:szCs w:val="24"/>
          <w:lang w:eastAsia="en-GB"/>
        </w:rPr>
        <w:t xml:space="preserve"> – what the proposed system will do to overcome the problems identified in the case.</w:t>
      </w:r>
    </w:p>
    <w:p w:rsidR="00647352" w:rsidRPr="00BF3081" w:rsidRDefault="00647352" w:rsidP="00BF3081">
      <w:pPr>
        <w:pStyle w:val="ListParagraph"/>
        <w:numPr>
          <w:ilvl w:val="0"/>
          <w:numId w:val="4"/>
        </w:numPr>
        <w:spacing w:after="0" w:line="240" w:lineRule="auto"/>
        <w:rPr>
          <w:rFonts w:eastAsia="Times New Roman" w:cs="Times New Roman"/>
          <w:sz w:val="24"/>
          <w:szCs w:val="24"/>
        </w:rPr>
      </w:pPr>
      <w:r w:rsidRPr="00BF3081">
        <w:rPr>
          <w:rFonts w:eastAsia="Times New Roman" w:cs="Times New Roman"/>
          <w:sz w:val="24"/>
          <w:szCs w:val="24"/>
          <w:lang w:eastAsia="en-GB"/>
        </w:rPr>
        <w:t xml:space="preserve">Any </w:t>
      </w:r>
      <w:r w:rsidRPr="00BF3081">
        <w:rPr>
          <w:rFonts w:eastAsia="Times New Roman" w:cs="Times New Roman"/>
          <w:i/>
          <w:sz w:val="24"/>
          <w:szCs w:val="24"/>
          <w:lang w:eastAsia="en-GB"/>
        </w:rPr>
        <w:t>constraints</w:t>
      </w:r>
      <w:r w:rsidRPr="00BF3081">
        <w:rPr>
          <w:rFonts w:eastAsia="Times New Roman" w:cs="Times New Roman"/>
          <w:sz w:val="24"/>
          <w:szCs w:val="24"/>
          <w:lang w:eastAsia="en-GB"/>
        </w:rPr>
        <w:t xml:space="preserve"> that will influence the development of the system.</w:t>
      </w:r>
      <w:r w:rsidRPr="00BF3081">
        <w:rPr>
          <w:sz w:val="24"/>
          <w:szCs w:val="24"/>
        </w:rPr>
        <w:t xml:space="preserve"> </w:t>
      </w:r>
    </w:p>
    <w:p w:rsidR="00647352" w:rsidRPr="00BF3081" w:rsidRDefault="00647352" w:rsidP="00BF3081">
      <w:pPr>
        <w:pStyle w:val="ListParagraph"/>
        <w:numPr>
          <w:ilvl w:val="0"/>
          <w:numId w:val="4"/>
        </w:numPr>
        <w:spacing w:after="0" w:line="240" w:lineRule="auto"/>
        <w:rPr>
          <w:rFonts w:eastAsia="Times New Roman" w:cs="Times New Roman"/>
          <w:sz w:val="24"/>
          <w:szCs w:val="24"/>
        </w:rPr>
      </w:pPr>
      <w:r w:rsidRPr="00BF3081">
        <w:rPr>
          <w:rFonts w:eastAsia="Times New Roman" w:cs="Times New Roman"/>
          <w:sz w:val="24"/>
          <w:szCs w:val="24"/>
        </w:rPr>
        <w:t>Potential risks that you feel the project may encounter</w:t>
      </w:r>
      <w:r w:rsidR="00BF3081" w:rsidRPr="00BF3081">
        <w:rPr>
          <w:rFonts w:eastAsia="Times New Roman" w:cs="Times New Roman"/>
          <w:sz w:val="24"/>
          <w:szCs w:val="24"/>
        </w:rPr>
        <w:t>.</w:t>
      </w:r>
    </w:p>
    <w:p w:rsidR="00647352" w:rsidRPr="00BF3081" w:rsidRDefault="00647352" w:rsidP="00BF3081">
      <w:pPr>
        <w:pStyle w:val="ListParagraph"/>
        <w:numPr>
          <w:ilvl w:val="0"/>
          <w:numId w:val="4"/>
        </w:numPr>
        <w:spacing w:after="0" w:line="240" w:lineRule="auto"/>
        <w:rPr>
          <w:rFonts w:eastAsia="Times New Roman" w:cs="Times New Roman"/>
          <w:sz w:val="24"/>
          <w:szCs w:val="24"/>
        </w:rPr>
      </w:pPr>
      <w:r w:rsidRPr="00BF3081">
        <w:rPr>
          <w:rFonts w:eastAsia="Times New Roman" w:cs="Times New Roman"/>
          <w:sz w:val="24"/>
          <w:szCs w:val="24"/>
        </w:rPr>
        <w:t>A Gantt chart to provide time estimation</w:t>
      </w:r>
      <w:r w:rsidR="00BF3081" w:rsidRPr="00BF3081">
        <w:rPr>
          <w:rFonts w:eastAsia="Times New Roman" w:cs="Times New Roman"/>
          <w:sz w:val="24"/>
          <w:szCs w:val="24"/>
        </w:rPr>
        <w:t>.</w:t>
      </w:r>
    </w:p>
    <w:p w:rsidR="00647352" w:rsidRPr="00647352" w:rsidRDefault="00647352" w:rsidP="00BF3081">
      <w:pPr>
        <w:pStyle w:val="BodyText1"/>
        <w:numPr>
          <w:ilvl w:val="0"/>
          <w:numId w:val="4"/>
        </w:numPr>
        <w:tabs>
          <w:tab w:val="clear" w:pos="720"/>
          <w:tab w:val="clear" w:pos="1440"/>
        </w:tabs>
        <w:rPr>
          <w:rFonts w:asciiTheme="minorHAnsi" w:hAnsiTheme="minorHAnsi"/>
          <w:szCs w:val="24"/>
        </w:rPr>
      </w:pPr>
      <w:r w:rsidRPr="00647352">
        <w:rPr>
          <w:rFonts w:asciiTheme="minorHAnsi" w:hAnsiTheme="minorHAnsi"/>
          <w:szCs w:val="24"/>
        </w:rPr>
        <w:t>Human Issues and Usability engineering</w:t>
      </w:r>
      <w:r w:rsidR="00BF3081">
        <w:rPr>
          <w:rFonts w:asciiTheme="minorHAnsi" w:hAnsiTheme="minorHAnsi"/>
          <w:szCs w:val="24"/>
        </w:rPr>
        <w:t>.</w:t>
      </w:r>
    </w:p>
    <w:p w:rsidR="00647352" w:rsidRDefault="00647352" w:rsidP="00647352">
      <w:pPr>
        <w:spacing w:after="0" w:line="240" w:lineRule="auto"/>
        <w:rPr>
          <w:rFonts w:eastAsia="Times New Roman" w:cs="Times New Roman"/>
          <w:sz w:val="24"/>
          <w:szCs w:val="24"/>
        </w:rPr>
      </w:pPr>
    </w:p>
    <w:p w:rsidR="00647352" w:rsidRPr="00647352" w:rsidRDefault="00647352" w:rsidP="00647352">
      <w:pPr>
        <w:spacing w:after="0" w:line="240" w:lineRule="auto"/>
        <w:rPr>
          <w:sz w:val="24"/>
          <w:szCs w:val="24"/>
        </w:rPr>
      </w:pPr>
      <w:r w:rsidRPr="00647352">
        <w:rPr>
          <w:rFonts w:eastAsia="Times New Roman" w:cs="Times New Roman"/>
          <w:sz w:val="24"/>
          <w:szCs w:val="24"/>
        </w:rPr>
        <w:t>You could include a hand drawn of software generated sketch outline a small selection of your proposed interface design.</w:t>
      </w:r>
      <w:bookmarkStart w:id="0" w:name="_GoBack"/>
      <w:bookmarkEnd w:id="0"/>
    </w:p>
    <w:sectPr w:rsidR="00647352" w:rsidRPr="006473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01FE1" w:rsidRDefault="00601FE1" w:rsidP="00826BF9">
      <w:pPr>
        <w:spacing w:after="0" w:line="240" w:lineRule="auto"/>
      </w:pPr>
      <w:r>
        <w:separator/>
      </w:r>
    </w:p>
  </w:endnote>
  <w:endnote w:type="continuationSeparator" w:id="0">
    <w:p w:rsidR="00601FE1" w:rsidRDefault="00601FE1" w:rsidP="00826B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01FE1" w:rsidRDefault="00601FE1" w:rsidP="00826BF9">
      <w:pPr>
        <w:spacing w:after="0" w:line="240" w:lineRule="auto"/>
      </w:pPr>
      <w:r>
        <w:separator/>
      </w:r>
    </w:p>
  </w:footnote>
  <w:footnote w:type="continuationSeparator" w:id="0">
    <w:p w:rsidR="00601FE1" w:rsidRDefault="00601FE1" w:rsidP="00826BF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385147"/>
    <w:multiLevelType w:val="hybridMultilevel"/>
    <w:tmpl w:val="C4267702"/>
    <w:lvl w:ilvl="0" w:tplc="FBB866F2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6917806"/>
    <w:multiLevelType w:val="hybridMultilevel"/>
    <w:tmpl w:val="8CFC0F6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2F0871D8"/>
    <w:multiLevelType w:val="hybridMultilevel"/>
    <w:tmpl w:val="601C83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7E637842"/>
    <w:multiLevelType w:val="singleLevel"/>
    <w:tmpl w:val="AFAAA96E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47352"/>
    <w:rsid w:val="00117104"/>
    <w:rsid w:val="00601FE1"/>
    <w:rsid w:val="00647352"/>
    <w:rsid w:val="00826BF9"/>
    <w:rsid w:val="008F0836"/>
    <w:rsid w:val="00BF30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647352"/>
    <w:pPr>
      <w:tabs>
        <w:tab w:val="left" w:pos="720"/>
        <w:tab w:val="left" w:pos="1440"/>
      </w:tabs>
      <w:spacing w:after="0" w:line="240" w:lineRule="auto"/>
    </w:pPr>
    <w:rPr>
      <w:rFonts w:ascii="CG Times (WN)" w:eastAsia="Times New Roman" w:hAnsi="CG Times (WN)" w:cs="Times New Roman"/>
      <w:sz w:val="24"/>
      <w:szCs w:val="20"/>
    </w:rPr>
  </w:style>
  <w:style w:type="paragraph" w:styleId="ListParagraph">
    <w:name w:val="List Paragraph"/>
    <w:basedOn w:val="Normal"/>
    <w:uiPriority w:val="34"/>
    <w:qFormat/>
    <w:rsid w:val="00BF308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26B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6BF9"/>
  </w:style>
  <w:style w:type="paragraph" w:styleId="Footer">
    <w:name w:val="footer"/>
    <w:basedOn w:val="Normal"/>
    <w:link w:val="FooterChar"/>
    <w:uiPriority w:val="99"/>
    <w:unhideWhenUsed/>
    <w:rsid w:val="00826B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6BF9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647352"/>
    <w:pPr>
      <w:tabs>
        <w:tab w:val="left" w:pos="720"/>
        <w:tab w:val="left" w:pos="1440"/>
      </w:tabs>
      <w:spacing w:after="0" w:line="240" w:lineRule="auto"/>
    </w:pPr>
    <w:rPr>
      <w:rFonts w:ascii="CG Times (WN)" w:eastAsia="Times New Roman" w:hAnsi="CG Times (WN)" w:cs="Times New Roman"/>
      <w:sz w:val="24"/>
      <w:szCs w:val="20"/>
    </w:rPr>
  </w:style>
  <w:style w:type="paragraph" w:styleId="ListParagraph">
    <w:name w:val="List Paragraph"/>
    <w:basedOn w:val="Normal"/>
    <w:uiPriority w:val="34"/>
    <w:qFormat/>
    <w:rsid w:val="00BF308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26B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6BF9"/>
  </w:style>
  <w:style w:type="paragraph" w:styleId="Footer">
    <w:name w:val="footer"/>
    <w:basedOn w:val="Normal"/>
    <w:link w:val="FooterChar"/>
    <w:uiPriority w:val="99"/>
    <w:unhideWhenUsed/>
    <w:rsid w:val="00826B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6BF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175</Words>
  <Characters>1001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Holland, Beverley</dc:creator>
  <cp:lastModifiedBy>Baker, Andrew</cp:lastModifiedBy>
  <cp:revision>3</cp:revision>
  <dcterms:created xsi:type="dcterms:W3CDTF">2015-09-29T15:45:00Z</dcterms:created>
  <dcterms:modified xsi:type="dcterms:W3CDTF">2015-10-01T13:03:00Z</dcterms:modified>
</cp:coreProperties>
</file>