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7620" w14:textId="77777777" w:rsidR="004351BE" w:rsidRPr="004351BE" w:rsidRDefault="004351BE" w:rsidP="004351BE">
      <w:pPr>
        <w:spacing w:after="0" w:line="240" w:lineRule="auto"/>
        <w:jc w:val="right"/>
        <w:rPr>
          <w:rFonts w:eastAsiaTheme="minorEastAsia" w:cs="Times New Roman"/>
          <w:sz w:val="34"/>
          <w:szCs w:val="34"/>
          <w:lang w:val="ro-RO" w:eastAsia="ro-RO"/>
        </w:rPr>
      </w:pPr>
      <w:proofErr w:type="spellStart"/>
      <w:r w:rsidRPr="004351BE">
        <w:rPr>
          <w:rFonts w:eastAsiaTheme="minorEastAsia" w:cs="Times New Roman"/>
          <w:sz w:val="34"/>
          <w:szCs w:val="34"/>
          <w:lang w:val="ro-RO" w:eastAsia="ro-RO"/>
        </w:rPr>
        <w:t>Submitted</w:t>
      </w:r>
      <w:proofErr w:type="spellEnd"/>
      <w:r w:rsidRPr="004351BE">
        <w:rPr>
          <w:rFonts w:eastAsiaTheme="minorEastAsia" w:cs="Times New Roman"/>
          <w:sz w:val="34"/>
          <w:szCs w:val="34"/>
          <w:lang w:val="ro-RO" w:eastAsia="ro-RO"/>
        </w:rPr>
        <w:t xml:space="preserve"> by :</w:t>
      </w:r>
    </w:p>
    <w:p w14:paraId="1F1884D1" w14:textId="77777777" w:rsidR="004351BE" w:rsidRPr="004351BE" w:rsidRDefault="004351BE" w:rsidP="004351BE">
      <w:pPr>
        <w:spacing w:after="0" w:line="240" w:lineRule="auto"/>
        <w:jc w:val="right"/>
        <w:rPr>
          <w:rFonts w:eastAsiaTheme="minorEastAsia" w:cs="Times New Roman"/>
          <w:sz w:val="34"/>
          <w:szCs w:val="34"/>
          <w:lang w:val="ro-RO" w:eastAsia="ro-RO"/>
        </w:rPr>
      </w:pPr>
      <w:r w:rsidRPr="004351BE">
        <w:rPr>
          <w:rFonts w:eastAsiaTheme="minorEastAsia" w:cs="Times New Roman"/>
          <w:sz w:val="34"/>
          <w:szCs w:val="34"/>
          <w:lang w:val="ro-RO" w:eastAsia="ro-RO"/>
        </w:rPr>
        <w:t xml:space="preserve"> Iulia Cosmina Barbu</w:t>
      </w:r>
    </w:p>
    <w:p w14:paraId="0AABFB94" w14:textId="77777777" w:rsidR="004351BE" w:rsidRPr="004351BE" w:rsidRDefault="004351BE" w:rsidP="004351BE">
      <w:pPr>
        <w:spacing w:after="0" w:line="240" w:lineRule="auto"/>
        <w:jc w:val="right"/>
        <w:rPr>
          <w:rFonts w:eastAsiaTheme="minorEastAsia" w:cs="Times New Roman"/>
          <w:sz w:val="34"/>
          <w:szCs w:val="34"/>
          <w:lang w:val="ro-RO" w:eastAsia="ro-RO"/>
        </w:rPr>
      </w:pPr>
      <w:r w:rsidRPr="004351BE">
        <w:rPr>
          <w:rFonts w:eastAsiaTheme="minorEastAsia" w:cs="Times New Roman"/>
          <w:sz w:val="34"/>
          <w:szCs w:val="34"/>
          <w:lang w:val="ro-RO" w:eastAsia="ro-RO"/>
        </w:rPr>
        <w:t>Student ID: 2014826</w:t>
      </w:r>
    </w:p>
    <w:p w14:paraId="02DF1258" w14:textId="1C71DF80" w:rsidR="004351BE" w:rsidRPr="004351BE" w:rsidRDefault="004351BE" w:rsidP="004351BE">
      <w:pPr>
        <w:spacing w:after="0" w:line="240" w:lineRule="auto"/>
        <w:jc w:val="right"/>
        <w:rPr>
          <w:rFonts w:eastAsiaTheme="minorEastAsia" w:cs="Times New Roman"/>
          <w:sz w:val="34"/>
          <w:szCs w:val="34"/>
          <w:lang w:val="ro-RO" w:eastAsia="ro-RO"/>
        </w:rPr>
      </w:pPr>
      <w:r w:rsidRPr="004351BE">
        <w:rPr>
          <w:rFonts w:eastAsiaTheme="minorEastAsia" w:cs="Times New Roman"/>
          <w:sz w:val="34"/>
          <w:szCs w:val="34"/>
          <w:lang w:val="ro-RO" w:eastAsia="ro-RO"/>
        </w:rPr>
        <w:t xml:space="preserve">Module </w:t>
      </w:r>
      <w:proofErr w:type="spellStart"/>
      <w:r w:rsidRPr="004351BE">
        <w:rPr>
          <w:rFonts w:eastAsiaTheme="minorEastAsia" w:cs="Times New Roman"/>
          <w:sz w:val="34"/>
          <w:szCs w:val="34"/>
          <w:lang w:val="ro-RO" w:eastAsia="ro-RO"/>
        </w:rPr>
        <w:t>code</w:t>
      </w:r>
      <w:proofErr w:type="spellEnd"/>
      <w:r w:rsidRPr="004351BE">
        <w:rPr>
          <w:rFonts w:eastAsiaTheme="minorEastAsia" w:cs="Times New Roman"/>
          <w:sz w:val="34"/>
          <w:szCs w:val="34"/>
          <w:lang w:val="ro-RO" w:eastAsia="ro-RO"/>
        </w:rPr>
        <w:t xml:space="preserve">: BMSW </w:t>
      </w:r>
      <w:r w:rsidR="00193EC9">
        <w:rPr>
          <w:rFonts w:eastAsiaTheme="minorEastAsia" w:cs="Times New Roman"/>
          <w:sz w:val="34"/>
          <w:szCs w:val="34"/>
          <w:lang w:val="ro-RO" w:eastAsia="ro-RO"/>
        </w:rPr>
        <w:t>5</w:t>
      </w:r>
      <w:r w:rsidR="00B7332F">
        <w:rPr>
          <w:rFonts w:eastAsiaTheme="minorEastAsia" w:cs="Times New Roman"/>
          <w:sz w:val="34"/>
          <w:szCs w:val="34"/>
          <w:lang w:val="ro-RO" w:eastAsia="ro-RO"/>
        </w:rPr>
        <w:t>106</w:t>
      </w:r>
    </w:p>
    <w:p w14:paraId="42CF6893" w14:textId="77777777" w:rsidR="004351BE" w:rsidRPr="004351BE" w:rsidRDefault="004351BE" w:rsidP="004351BE">
      <w:pPr>
        <w:suppressAutoHyphens/>
        <w:spacing w:after="0" w:line="360" w:lineRule="auto"/>
        <w:jc w:val="center"/>
        <w:rPr>
          <w:rFonts w:ascii="Times New Roman" w:eastAsia="Calibri" w:hAnsi="Times New Roman" w:cs="Times New Roman"/>
          <w:color w:val="000000"/>
          <w:sz w:val="24"/>
          <w:lang w:eastAsia="ar-SA"/>
        </w:rPr>
      </w:pPr>
    </w:p>
    <w:p w14:paraId="29EBA87F" w14:textId="77777777" w:rsidR="004351BE" w:rsidRPr="004351BE" w:rsidRDefault="004351BE" w:rsidP="004351BE">
      <w:pPr>
        <w:suppressAutoHyphens/>
        <w:spacing w:after="0" w:line="360" w:lineRule="auto"/>
        <w:jc w:val="center"/>
        <w:rPr>
          <w:rFonts w:ascii="Times New Roman" w:eastAsia="Calibri" w:hAnsi="Times New Roman" w:cs="Times New Roman"/>
          <w:b/>
          <w:bCs/>
          <w:color w:val="000000"/>
          <w:sz w:val="96"/>
          <w:szCs w:val="96"/>
          <w:lang w:eastAsia="ar-SA"/>
        </w:rPr>
      </w:pPr>
    </w:p>
    <w:p w14:paraId="1CB903C8" w14:textId="77777777" w:rsidR="007525CD" w:rsidRDefault="007525CD" w:rsidP="00961402">
      <w:pPr>
        <w:spacing w:line="360" w:lineRule="auto"/>
        <w:jc w:val="both"/>
        <w:rPr>
          <w:rFonts w:ascii="Times New Roman" w:hAnsi="Times New Roman" w:cs="Times New Roman"/>
          <w:b/>
          <w:sz w:val="24"/>
          <w:szCs w:val="24"/>
        </w:rPr>
      </w:pPr>
    </w:p>
    <w:p w14:paraId="73E5C8E4" w14:textId="77777777" w:rsidR="004351BE" w:rsidRDefault="004351BE" w:rsidP="00961402">
      <w:pPr>
        <w:spacing w:line="360" w:lineRule="auto"/>
        <w:jc w:val="both"/>
        <w:rPr>
          <w:rFonts w:ascii="Times New Roman" w:hAnsi="Times New Roman" w:cs="Times New Roman"/>
          <w:b/>
          <w:sz w:val="24"/>
          <w:szCs w:val="24"/>
        </w:rPr>
      </w:pPr>
    </w:p>
    <w:p w14:paraId="57DB491F" w14:textId="77777777" w:rsidR="004351BE" w:rsidRDefault="004351BE" w:rsidP="00961402">
      <w:pPr>
        <w:spacing w:line="360" w:lineRule="auto"/>
        <w:jc w:val="both"/>
        <w:rPr>
          <w:rFonts w:ascii="Times New Roman" w:hAnsi="Times New Roman" w:cs="Times New Roman"/>
          <w:b/>
          <w:sz w:val="24"/>
          <w:szCs w:val="24"/>
        </w:rPr>
      </w:pPr>
    </w:p>
    <w:p w14:paraId="4D82CA9A" w14:textId="77777777" w:rsidR="004351BE" w:rsidRDefault="004351BE" w:rsidP="00961402">
      <w:pPr>
        <w:spacing w:line="360" w:lineRule="auto"/>
        <w:jc w:val="both"/>
        <w:rPr>
          <w:rFonts w:ascii="Times New Roman" w:hAnsi="Times New Roman" w:cs="Times New Roman"/>
          <w:b/>
          <w:sz w:val="24"/>
          <w:szCs w:val="24"/>
        </w:rPr>
      </w:pPr>
    </w:p>
    <w:p w14:paraId="6C752C7C" w14:textId="77777777" w:rsidR="004351BE" w:rsidRPr="00961402" w:rsidRDefault="004351BE" w:rsidP="00961402">
      <w:pPr>
        <w:spacing w:line="360" w:lineRule="auto"/>
        <w:jc w:val="both"/>
        <w:rPr>
          <w:rFonts w:ascii="Times New Roman" w:hAnsi="Times New Roman" w:cs="Times New Roman"/>
          <w:b/>
          <w:sz w:val="24"/>
          <w:szCs w:val="24"/>
        </w:rPr>
      </w:pPr>
    </w:p>
    <w:p w14:paraId="00D2DE1C" w14:textId="77777777" w:rsidR="00000000" w:rsidRPr="00DB0746" w:rsidRDefault="007525CD" w:rsidP="00961402">
      <w:pPr>
        <w:spacing w:line="360" w:lineRule="auto"/>
        <w:jc w:val="center"/>
        <w:rPr>
          <w:rFonts w:ascii="Times New Roman" w:hAnsi="Times New Roman" w:cs="Times New Roman"/>
          <w:b/>
          <w:spacing w:val="-2"/>
          <w:sz w:val="34"/>
          <w:szCs w:val="34"/>
        </w:rPr>
      </w:pPr>
      <w:r w:rsidRPr="00DB0746">
        <w:rPr>
          <w:rFonts w:ascii="Times New Roman" w:hAnsi="Times New Roman" w:cs="Times New Roman"/>
          <w:b/>
          <w:sz w:val="34"/>
          <w:szCs w:val="34"/>
        </w:rPr>
        <w:t>Knowledge</w:t>
      </w:r>
      <w:r w:rsidRPr="00DB0746">
        <w:rPr>
          <w:rFonts w:ascii="Times New Roman" w:hAnsi="Times New Roman" w:cs="Times New Roman"/>
          <w:b/>
          <w:spacing w:val="-9"/>
          <w:sz w:val="34"/>
          <w:szCs w:val="34"/>
        </w:rPr>
        <w:t xml:space="preserve"> </w:t>
      </w:r>
      <w:r w:rsidRPr="00DB0746">
        <w:rPr>
          <w:rFonts w:ascii="Times New Roman" w:hAnsi="Times New Roman" w:cs="Times New Roman"/>
          <w:b/>
          <w:sz w:val="34"/>
          <w:szCs w:val="34"/>
        </w:rPr>
        <w:t>and</w:t>
      </w:r>
      <w:r w:rsidRPr="00DB0746">
        <w:rPr>
          <w:rFonts w:ascii="Times New Roman" w:hAnsi="Times New Roman" w:cs="Times New Roman"/>
          <w:b/>
          <w:spacing w:val="-7"/>
          <w:sz w:val="34"/>
          <w:szCs w:val="34"/>
        </w:rPr>
        <w:t xml:space="preserve"> </w:t>
      </w:r>
      <w:r w:rsidRPr="00DB0746">
        <w:rPr>
          <w:rFonts w:ascii="Times New Roman" w:hAnsi="Times New Roman" w:cs="Times New Roman"/>
          <w:b/>
          <w:sz w:val="34"/>
          <w:szCs w:val="34"/>
        </w:rPr>
        <w:t>Information</w:t>
      </w:r>
      <w:r w:rsidRPr="00DB0746">
        <w:rPr>
          <w:rFonts w:ascii="Times New Roman" w:hAnsi="Times New Roman" w:cs="Times New Roman"/>
          <w:b/>
          <w:spacing w:val="-6"/>
          <w:sz w:val="34"/>
          <w:szCs w:val="34"/>
        </w:rPr>
        <w:t xml:space="preserve"> </w:t>
      </w:r>
      <w:r w:rsidRPr="00DB0746">
        <w:rPr>
          <w:rFonts w:ascii="Times New Roman" w:hAnsi="Times New Roman" w:cs="Times New Roman"/>
          <w:b/>
          <w:sz w:val="34"/>
          <w:szCs w:val="34"/>
        </w:rPr>
        <w:t>Management</w:t>
      </w:r>
      <w:r w:rsidRPr="00DB0746">
        <w:rPr>
          <w:rFonts w:ascii="Times New Roman" w:hAnsi="Times New Roman" w:cs="Times New Roman"/>
          <w:b/>
          <w:spacing w:val="-7"/>
          <w:sz w:val="34"/>
          <w:szCs w:val="34"/>
        </w:rPr>
        <w:t xml:space="preserve"> </w:t>
      </w:r>
      <w:r w:rsidRPr="00DB0746">
        <w:rPr>
          <w:rFonts w:ascii="Times New Roman" w:hAnsi="Times New Roman" w:cs="Times New Roman"/>
          <w:b/>
          <w:sz w:val="34"/>
          <w:szCs w:val="34"/>
        </w:rPr>
        <w:t>Skills</w:t>
      </w:r>
      <w:r w:rsidRPr="00DB0746">
        <w:rPr>
          <w:rFonts w:ascii="Times New Roman" w:hAnsi="Times New Roman" w:cs="Times New Roman"/>
          <w:b/>
          <w:spacing w:val="-7"/>
          <w:sz w:val="34"/>
          <w:szCs w:val="34"/>
        </w:rPr>
        <w:t xml:space="preserve"> </w:t>
      </w:r>
      <w:r w:rsidRPr="00DB0746">
        <w:rPr>
          <w:rFonts w:ascii="Times New Roman" w:hAnsi="Times New Roman" w:cs="Times New Roman"/>
          <w:b/>
          <w:sz w:val="34"/>
          <w:szCs w:val="34"/>
        </w:rPr>
        <w:t>for</w:t>
      </w:r>
      <w:r w:rsidRPr="00DB0746">
        <w:rPr>
          <w:rFonts w:ascii="Times New Roman" w:hAnsi="Times New Roman" w:cs="Times New Roman"/>
          <w:b/>
          <w:spacing w:val="-7"/>
          <w:sz w:val="34"/>
          <w:szCs w:val="34"/>
        </w:rPr>
        <w:t xml:space="preserve"> </w:t>
      </w:r>
      <w:r w:rsidRPr="00DB0746">
        <w:rPr>
          <w:rFonts w:ascii="Times New Roman" w:hAnsi="Times New Roman" w:cs="Times New Roman"/>
          <w:b/>
          <w:sz w:val="34"/>
          <w:szCs w:val="34"/>
        </w:rPr>
        <w:t>the</w:t>
      </w:r>
      <w:r w:rsidRPr="00DB0746">
        <w:rPr>
          <w:rFonts w:ascii="Times New Roman" w:hAnsi="Times New Roman" w:cs="Times New Roman"/>
          <w:b/>
          <w:spacing w:val="-6"/>
          <w:sz w:val="34"/>
          <w:szCs w:val="34"/>
        </w:rPr>
        <w:t xml:space="preserve"> </w:t>
      </w:r>
      <w:r w:rsidRPr="00DB0746">
        <w:rPr>
          <w:rFonts w:ascii="Times New Roman" w:hAnsi="Times New Roman" w:cs="Times New Roman"/>
          <w:b/>
          <w:spacing w:val="-2"/>
          <w:sz w:val="34"/>
          <w:szCs w:val="34"/>
        </w:rPr>
        <w:t>Workplace</w:t>
      </w:r>
    </w:p>
    <w:p w14:paraId="419424C1" w14:textId="77777777" w:rsidR="007525CD" w:rsidRPr="00DB0746" w:rsidRDefault="007525CD" w:rsidP="00961402">
      <w:pPr>
        <w:spacing w:line="360" w:lineRule="auto"/>
        <w:jc w:val="both"/>
        <w:rPr>
          <w:rFonts w:ascii="Times New Roman" w:hAnsi="Times New Roman" w:cs="Times New Roman"/>
          <w:sz w:val="34"/>
          <w:szCs w:val="34"/>
        </w:rPr>
      </w:pPr>
    </w:p>
    <w:p w14:paraId="6B52DDD9" w14:textId="77777777" w:rsidR="007525CD" w:rsidRPr="00961402" w:rsidRDefault="007525CD" w:rsidP="00961402">
      <w:pPr>
        <w:spacing w:line="360" w:lineRule="auto"/>
        <w:jc w:val="both"/>
        <w:rPr>
          <w:rFonts w:ascii="Times New Roman" w:hAnsi="Times New Roman" w:cs="Times New Roman"/>
          <w:sz w:val="24"/>
          <w:szCs w:val="24"/>
        </w:rPr>
      </w:pPr>
    </w:p>
    <w:p w14:paraId="6515B096" w14:textId="77777777" w:rsidR="007525CD" w:rsidRPr="00961402" w:rsidRDefault="007525CD" w:rsidP="00961402">
      <w:pPr>
        <w:spacing w:line="360" w:lineRule="auto"/>
        <w:jc w:val="both"/>
        <w:rPr>
          <w:rFonts w:ascii="Times New Roman" w:hAnsi="Times New Roman" w:cs="Times New Roman"/>
          <w:sz w:val="24"/>
          <w:szCs w:val="24"/>
        </w:rPr>
      </w:pPr>
    </w:p>
    <w:p w14:paraId="0C2453C5" w14:textId="77777777" w:rsidR="007525CD" w:rsidRPr="00961402" w:rsidRDefault="007525CD" w:rsidP="00961402">
      <w:pPr>
        <w:spacing w:line="360" w:lineRule="auto"/>
        <w:jc w:val="both"/>
        <w:rPr>
          <w:rFonts w:ascii="Times New Roman" w:hAnsi="Times New Roman" w:cs="Times New Roman"/>
          <w:sz w:val="24"/>
          <w:szCs w:val="24"/>
        </w:rPr>
      </w:pPr>
    </w:p>
    <w:p w14:paraId="68AE67E8" w14:textId="77777777" w:rsidR="007525CD" w:rsidRPr="00961402" w:rsidRDefault="007525CD" w:rsidP="00961402">
      <w:pPr>
        <w:spacing w:line="360" w:lineRule="auto"/>
        <w:jc w:val="both"/>
        <w:rPr>
          <w:rFonts w:ascii="Times New Roman" w:hAnsi="Times New Roman" w:cs="Times New Roman"/>
          <w:sz w:val="24"/>
          <w:szCs w:val="24"/>
        </w:rPr>
      </w:pPr>
    </w:p>
    <w:p w14:paraId="05D52A18" w14:textId="77777777" w:rsidR="007525CD" w:rsidRPr="00961402" w:rsidRDefault="007525CD" w:rsidP="00961402">
      <w:pPr>
        <w:spacing w:line="360" w:lineRule="auto"/>
        <w:jc w:val="both"/>
        <w:rPr>
          <w:rFonts w:ascii="Times New Roman" w:hAnsi="Times New Roman" w:cs="Times New Roman"/>
          <w:sz w:val="24"/>
          <w:szCs w:val="24"/>
        </w:rPr>
      </w:pPr>
    </w:p>
    <w:p w14:paraId="5DBC8307" w14:textId="77777777" w:rsidR="007525CD" w:rsidRPr="00961402" w:rsidRDefault="007525CD" w:rsidP="00961402">
      <w:pPr>
        <w:spacing w:line="360" w:lineRule="auto"/>
        <w:jc w:val="both"/>
        <w:rPr>
          <w:rFonts w:ascii="Times New Roman" w:hAnsi="Times New Roman" w:cs="Times New Roman"/>
          <w:sz w:val="24"/>
          <w:szCs w:val="24"/>
        </w:rPr>
      </w:pPr>
    </w:p>
    <w:p w14:paraId="23FB991C" w14:textId="77777777" w:rsidR="007525CD" w:rsidRPr="00961402" w:rsidRDefault="007525CD" w:rsidP="00961402">
      <w:pPr>
        <w:spacing w:line="360" w:lineRule="auto"/>
        <w:jc w:val="both"/>
        <w:rPr>
          <w:rFonts w:ascii="Times New Roman" w:hAnsi="Times New Roman" w:cs="Times New Roman"/>
          <w:sz w:val="24"/>
          <w:szCs w:val="24"/>
        </w:rPr>
      </w:pPr>
    </w:p>
    <w:p w14:paraId="062D7A6D" w14:textId="77777777" w:rsidR="007525CD" w:rsidRPr="00961402" w:rsidRDefault="007525CD" w:rsidP="00961402">
      <w:pPr>
        <w:spacing w:line="360" w:lineRule="auto"/>
        <w:jc w:val="both"/>
        <w:rPr>
          <w:rFonts w:ascii="Times New Roman" w:hAnsi="Times New Roman" w:cs="Times New Roman"/>
          <w:sz w:val="24"/>
          <w:szCs w:val="24"/>
        </w:rPr>
      </w:pPr>
    </w:p>
    <w:p w14:paraId="19BE645E" w14:textId="77777777" w:rsidR="007525CD" w:rsidRPr="00961402" w:rsidRDefault="007525CD" w:rsidP="00961402">
      <w:pPr>
        <w:spacing w:line="360" w:lineRule="auto"/>
        <w:jc w:val="both"/>
        <w:rPr>
          <w:rFonts w:ascii="Times New Roman" w:hAnsi="Times New Roman" w:cs="Times New Roman"/>
          <w:sz w:val="24"/>
          <w:szCs w:val="24"/>
        </w:rPr>
      </w:pPr>
    </w:p>
    <w:p w14:paraId="381D298A" w14:textId="77777777" w:rsidR="007525CD" w:rsidRPr="00961402" w:rsidRDefault="007525CD" w:rsidP="00961402">
      <w:pPr>
        <w:spacing w:line="360" w:lineRule="auto"/>
        <w:jc w:val="both"/>
        <w:rPr>
          <w:rFonts w:ascii="Times New Roman" w:hAnsi="Times New Roman" w:cs="Times New Roman"/>
          <w:sz w:val="24"/>
          <w:szCs w:val="24"/>
        </w:rPr>
      </w:pPr>
    </w:p>
    <w:p w14:paraId="51CF603C" w14:textId="77777777" w:rsidR="007525CD" w:rsidRPr="00961402" w:rsidRDefault="007525CD" w:rsidP="00961402">
      <w:pPr>
        <w:spacing w:line="360" w:lineRule="auto"/>
        <w:jc w:val="both"/>
        <w:rPr>
          <w:rFonts w:ascii="Times New Roman" w:hAnsi="Times New Roman" w:cs="Times New Roman"/>
          <w:sz w:val="24"/>
          <w:szCs w:val="24"/>
        </w:rPr>
      </w:pPr>
    </w:p>
    <w:p w14:paraId="1BABB41E" w14:textId="77777777" w:rsidR="007525CD" w:rsidRPr="00961402" w:rsidRDefault="007525CD" w:rsidP="00961402">
      <w:pPr>
        <w:spacing w:line="360" w:lineRule="auto"/>
        <w:jc w:val="both"/>
        <w:rPr>
          <w:rFonts w:ascii="Times New Roman" w:hAnsi="Times New Roman" w:cs="Times New Roman"/>
          <w:sz w:val="24"/>
          <w:szCs w:val="24"/>
        </w:rPr>
      </w:pPr>
    </w:p>
    <w:p w14:paraId="25299FF8" w14:textId="77777777" w:rsidR="00961402" w:rsidRPr="00961402" w:rsidRDefault="00961402" w:rsidP="00961402">
      <w:pPr>
        <w:spacing w:line="360" w:lineRule="auto"/>
        <w:jc w:val="both"/>
        <w:rPr>
          <w:rFonts w:ascii="Times New Roman" w:hAnsi="Times New Roman" w:cs="Times New Roman"/>
          <w:sz w:val="24"/>
          <w:szCs w:val="24"/>
        </w:rPr>
      </w:pPr>
    </w:p>
    <w:p w14:paraId="48EAA1FE" w14:textId="77777777" w:rsidR="00961402" w:rsidRPr="00961402" w:rsidRDefault="00961402" w:rsidP="00961402">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010444914"/>
        <w:docPartObj>
          <w:docPartGallery w:val="Table of Contents"/>
          <w:docPartUnique/>
        </w:docPartObj>
      </w:sdtPr>
      <w:sdtEndPr>
        <w:rPr>
          <w:b/>
          <w:bCs/>
          <w:noProof/>
        </w:rPr>
      </w:sdtEndPr>
      <w:sdtContent>
        <w:p w14:paraId="6C557040" w14:textId="77777777" w:rsidR="00DB65F7" w:rsidRPr="00DB65F7" w:rsidRDefault="00DB65F7" w:rsidP="00DB65F7">
          <w:pPr>
            <w:pStyle w:val="TOCHeading"/>
            <w:spacing w:line="360" w:lineRule="auto"/>
            <w:jc w:val="center"/>
            <w:rPr>
              <w:rFonts w:ascii="Times New Roman" w:hAnsi="Times New Roman" w:cs="Times New Roman"/>
              <w:b/>
              <w:sz w:val="24"/>
              <w:szCs w:val="24"/>
            </w:rPr>
          </w:pPr>
          <w:r w:rsidRPr="00DB65F7">
            <w:rPr>
              <w:rFonts w:ascii="Times New Roman" w:hAnsi="Times New Roman" w:cs="Times New Roman"/>
              <w:b/>
              <w:sz w:val="24"/>
              <w:szCs w:val="24"/>
            </w:rPr>
            <w:t>Table of Contents</w:t>
          </w:r>
        </w:p>
        <w:p w14:paraId="24C0456E" w14:textId="77777777" w:rsidR="00DB65F7" w:rsidRPr="00DB65F7" w:rsidRDefault="00DB65F7" w:rsidP="00DB65F7">
          <w:pPr>
            <w:pStyle w:val="TOC1"/>
            <w:tabs>
              <w:tab w:val="right" w:leader="dot" w:pos="9350"/>
            </w:tabs>
            <w:spacing w:line="360" w:lineRule="auto"/>
            <w:rPr>
              <w:rFonts w:ascii="Times New Roman" w:hAnsi="Times New Roman" w:cs="Times New Roman"/>
              <w:noProof/>
              <w:sz w:val="24"/>
              <w:szCs w:val="24"/>
            </w:rPr>
          </w:pPr>
          <w:r w:rsidRPr="00DB65F7">
            <w:rPr>
              <w:rFonts w:ascii="Times New Roman" w:hAnsi="Times New Roman" w:cs="Times New Roman"/>
              <w:sz w:val="24"/>
              <w:szCs w:val="24"/>
            </w:rPr>
            <w:fldChar w:fldCharType="begin"/>
          </w:r>
          <w:r w:rsidRPr="00DB65F7">
            <w:rPr>
              <w:rFonts w:ascii="Times New Roman" w:hAnsi="Times New Roman" w:cs="Times New Roman"/>
              <w:sz w:val="24"/>
              <w:szCs w:val="24"/>
            </w:rPr>
            <w:instrText xml:space="preserve"> TOC \o "1-3" \h \z \u </w:instrText>
          </w:r>
          <w:r w:rsidRPr="00DB65F7">
            <w:rPr>
              <w:rFonts w:ascii="Times New Roman" w:hAnsi="Times New Roman" w:cs="Times New Roman"/>
              <w:sz w:val="24"/>
              <w:szCs w:val="24"/>
            </w:rPr>
            <w:fldChar w:fldCharType="separate"/>
          </w:r>
          <w:hyperlink w:anchor="_Toc150166674" w:history="1">
            <w:r w:rsidRPr="00DB65F7">
              <w:rPr>
                <w:rStyle w:val="Hyperlink"/>
                <w:rFonts w:ascii="Times New Roman" w:hAnsi="Times New Roman" w:cs="Times New Roman"/>
                <w:noProof/>
                <w:sz w:val="24"/>
                <w:szCs w:val="24"/>
              </w:rPr>
              <w:t>Introduction</w:t>
            </w:r>
            <w:r w:rsidRPr="00DB65F7">
              <w:rPr>
                <w:rFonts w:ascii="Times New Roman" w:hAnsi="Times New Roman" w:cs="Times New Roman"/>
                <w:noProof/>
                <w:webHidden/>
                <w:sz w:val="24"/>
                <w:szCs w:val="24"/>
              </w:rPr>
              <w:tab/>
            </w:r>
            <w:r w:rsidRPr="00DB65F7">
              <w:rPr>
                <w:rFonts w:ascii="Times New Roman" w:hAnsi="Times New Roman" w:cs="Times New Roman"/>
                <w:noProof/>
                <w:webHidden/>
                <w:sz w:val="24"/>
                <w:szCs w:val="24"/>
              </w:rPr>
              <w:fldChar w:fldCharType="begin"/>
            </w:r>
            <w:r w:rsidRPr="00DB65F7">
              <w:rPr>
                <w:rFonts w:ascii="Times New Roman" w:hAnsi="Times New Roman" w:cs="Times New Roman"/>
                <w:noProof/>
                <w:webHidden/>
                <w:sz w:val="24"/>
                <w:szCs w:val="24"/>
              </w:rPr>
              <w:instrText xml:space="preserve"> PAGEREF _Toc150166674 \h </w:instrText>
            </w:r>
            <w:r w:rsidRPr="00DB65F7">
              <w:rPr>
                <w:rFonts w:ascii="Times New Roman" w:hAnsi="Times New Roman" w:cs="Times New Roman"/>
                <w:noProof/>
                <w:webHidden/>
                <w:sz w:val="24"/>
                <w:szCs w:val="24"/>
              </w:rPr>
            </w:r>
            <w:r w:rsidRPr="00DB65F7">
              <w:rPr>
                <w:rFonts w:ascii="Times New Roman" w:hAnsi="Times New Roman" w:cs="Times New Roman"/>
                <w:noProof/>
                <w:webHidden/>
                <w:sz w:val="24"/>
                <w:szCs w:val="24"/>
              </w:rPr>
              <w:fldChar w:fldCharType="separate"/>
            </w:r>
            <w:r w:rsidRPr="00DB65F7">
              <w:rPr>
                <w:rFonts w:ascii="Times New Roman" w:hAnsi="Times New Roman" w:cs="Times New Roman"/>
                <w:noProof/>
                <w:webHidden/>
                <w:sz w:val="24"/>
                <w:szCs w:val="24"/>
              </w:rPr>
              <w:t>3</w:t>
            </w:r>
            <w:r w:rsidRPr="00DB65F7">
              <w:rPr>
                <w:rFonts w:ascii="Times New Roman" w:hAnsi="Times New Roman" w:cs="Times New Roman"/>
                <w:noProof/>
                <w:webHidden/>
                <w:sz w:val="24"/>
                <w:szCs w:val="24"/>
              </w:rPr>
              <w:fldChar w:fldCharType="end"/>
            </w:r>
          </w:hyperlink>
        </w:p>
        <w:p w14:paraId="7F34624D" w14:textId="77777777" w:rsidR="00DB65F7" w:rsidRPr="00DB65F7" w:rsidRDefault="00000000" w:rsidP="00DB65F7">
          <w:pPr>
            <w:pStyle w:val="TOC1"/>
            <w:tabs>
              <w:tab w:val="right" w:leader="dot" w:pos="9350"/>
            </w:tabs>
            <w:spacing w:line="360" w:lineRule="auto"/>
            <w:rPr>
              <w:rFonts w:ascii="Times New Roman" w:hAnsi="Times New Roman" w:cs="Times New Roman"/>
              <w:noProof/>
              <w:sz w:val="24"/>
              <w:szCs w:val="24"/>
            </w:rPr>
          </w:pPr>
          <w:hyperlink w:anchor="_Toc150166675" w:history="1">
            <w:r w:rsidR="00DB65F7" w:rsidRPr="00DB65F7">
              <w:rPr>
                <w:rStyle w:val="Hyperlink"/>
                <w:rFonts w:ascii="Times New Roman" w:hAnsi="Times New Roman" w:cs="Times New Roman"/>
                <w:noProof/>
                <w:sz w:val="24"/>
                <w:szCs w:val="24"/>
              </w:rPr>
              <w:t>TOWS Analysis for British Airways</w:t>
            </w:r>
            <w:r w:rsidR="00DB65F7" w:rsidRPr="00DB65F7">
              <w:rPr>
                <w:rFonts w:ascii="Times New Roman" w:hAnsi="Times New Roman" w:cs="Times New Roman"/>
                <w:noProof/>
                <w:webHidden/>
                <w:sz w:val="24"/>
                <w:szCs w:val="24"/>
              </w:rPr>
              <w:tab/>
            </w:r>
            <w:r w:rsidR="00DB65F7" w:rsidRPr="00DB65F7">
              <w:rPr>
                <w:rFonts w:ascii="Times New Roman" w:hAnsi="Times New Roman" w:cs="Times New Roman"/>
                <w:noProof/>
                <w:webHidden/>
                <w:sz w:val="24"/>
                <w:szCs w:val="24"/>
              </w:rPr>
              <w:fldChar w:fldCharType="begin"/>
            </w:r>
            <w:r w:rsidR="00DB65F7" w:rsidRPr="00DB65F7">
              <w:rPr>
                <w:rFonts w:ascii="Times New Roman" w:hAnsi="Times New Roman" w:cs="Times New Roman"/>
                <w:noProof/>
                <w:webHidden/>
                <w:sz w:val="24"/>
                <w:szCs w:val="24"/>
              </w:rPr>
              <w:instrText xml:space="preserve"> PAGEREF _Toc150166675 \h </w:instrText>
            </w:r>
            <w:r w:rsidR="00DB65F7" w:rsidRPr="00DB65F7">
              <w:rPr>
                <w:rFonts w:ascii="Times New Roman" w:hAnsi="Times New Roman" w:cs="Times New Roman"/>
                <w:noProof/>
                <w:webHidden/>
                <w:sz w:val="24"/>
                <w:szCs w:val="24"/>
              </w:rPr>
            </w:r>
            <w:r w:rsidR="00DB65F7" w:rsidRPr="00DB65F7">
              <w:rPr>
                <w:rFonts w:ascii="Times New Roman" w:hAnsi="Times New Roman" w:cs="Times New Roman"/>
                <w:noProof/>
                <w:webHidden/>
                <w:sz w:val="24"/>
                <w:szCs w:val="24"/>
              </w:rPr>
              <w:fldChar w:fldCharType="separate"/>
            </w:r>
            <w:r w:rsidR="00DB65F7" w:rsidRPr="00DB65F7">
              <w:rPr>
                <w:rFonts w:ascii="Times New Roman" w:hAnsi="Times New Roman" w:cs="Times New Roman"/>
                <w:noProof/>
                <w:webHidden/>
                <w:sz w:val="24"/>
                <w:szCs w:val="24"/>
              </w:rPr>
              <w:t>3</w:t>
            </w:r>
            <w:r w:rsidR="00DB65F7" w:rsidRPr="00DB65F7">
              <w:rPr>
                <w:rFonts w:ascii="Times New Roman" w:hAnsi="Times New Roman" w:cs="Times New Roman"/>
                <w:noProof/>
                <w:webHidden/>
                <w:sz w:val="24"/>
                <w:szCs w:val="24"/>
              </w:rPr>
              <w:fldChar w:fldCharType="end"/>
            </w:r>
          </w:hyperlink>
        </w:p>
        <w:p w14:paraId="17AC1FE8" w14:textId="77777777" w:rsidR="00DB65F7" w:rsidRPr="00DB65F7" w:rsidRDefault="00000000" w:rsidP="00DB65F7">
          <w:pPr>
            <w:pStyle w:val="TOC1"/>
            <w:tabs>
              <w:tab w:val="right" w:leader="dot" w:pos="9350"/>
            </w:tabs>
            <w:spacing w:line="360" w:lineRule="auto"/>
            <w:rPr>
              <w:rFonts w:ascii="Times New Roman" w:hAnsi="Times New Roman" w:cs="Times New Roman"/>
              <w:noProof/>
              <w:sz w:val="24"/>
              <w:szCs w:val="24"/>
            </w:rPr>
          </w:pPr>
          <w:hyperlink w:anchor="_Toc150166676" w:history="1">
            <w:r w:rsidR="00DB65F7" w:rsidRPr="00DB65F7">
              <w:rPr>
                <w:rStyle w:val="Hyperlink"/>
                <w:rFonts w:ascii="Times New Roman" w:hAnsi="Times New Roman" w:cs="Times New Roman"/>
                <w:noProof/>
                <w:sz w:val="24"/>
                <w:szCs w:val="24"/>
              </w:rPr>
              <w:t>TOWS Analysis for Emirates</w:t>
            </w:r>
            <w:r w:rsidR="00DB65F7" w:rsidRPr="00DB65F7">
              <w:rPr>
                <w:rFonts w:ascii="Times New Roman" w:hAnsi="Times New Roman" w:cs="Times New Roman"/>
                <w:noProof/>
                <w:webHidden/>
                <w:sz w:val="24"/>
                <w:szCs w:val="24"/>
              </w:rPr>
              <w:tab/>
            </w:r>
            <w:r w:rsidR="00DB65F7" w:rsidRPr="00DB65F7">
              <w:rPr>
                <w:rFonts w:ascii="Times New Roman" w:hAnsi="Times New Roman" w:cs="Times New Roman"/>
                <w:noProof/>
                <w:webHidden/>
                <w:sz w:val="24"/>
                <w:szCs w:val="24"/>
              </w:rPr>
              <w:fldChar w:fldCharType="begin"/>
            </w:r>
            <w:r w:rsidR="00DB65F7" w:rsidRPr="00DB65F7">
              <w:rPr>
                <w:rFonts w:ascii="Times New Roman" w:hAnsi="Times New Roman" w:cs="Times New Roman"/>
                <w:noProof/>
                <w:webHidden/>
                <w:sz w:val="24"/>
                <w:szCs w:val="24"/>
              </w:rPr>
              <w:instrText xml:space="preserve"> PAGEREF _Toc150166676 \h </w:instrText>
            </w:r>
            <w:r w:rsidR="00DB65F7" w:rsidRPr="00DB65F7">
              <w:rPr>
                <w:rFonts w:ascii="Times New Roman" w:hAnsi="Times New Roman" w:cs="Times New Roman"/>
                <w:noProof/>
                <w:webHidden/>
                <w:sz w:val="24"/>
                <w:szCs w:val="24"/>
              </w:rPr>
            </w:r>
            <w:r w:rsidR="00DB65F7" w:rsidRPr="00DB65F7">
              <w:rPr>
                <w:rFonts w:ascii="Times New Roman" w:hAnsi="Times New Roman" w:cs="Times New Roman"/>
                <w:noProof/>
                <w:webHidden/>
                <w:sz w:val="24"/>
                <w:szCs w:val="24"/>
              </w:rPr>
              <w:fldChar w:fldCharType="separate"/>
            </w:r>
            <w:r w:rsidR="00DB65F7" w:rsidRPr="00DB65F7">
              <w:rPr>
                <w:rFonts w:ascii="Times New Roman" w:hAnsi="Times New Roman" w:cs="Times New Roman"/>
                <w:noProof/>
                <w:webHidden/>
                <w:sz w:val="24"/>
                <w:szCs w:val="24"/>
              </w:rPr>
              <w:t>6</w:t>
            </w:r>
            <w:r w:rsidR="00DB65F7" w:rsidRPr="00DB65F7">
              <w:rPr>
                <w:rFonts w:ascii="Times New Roman" w:hAnsi="Times New Roman" w:cs="Times New Roman"/>
                <w:noProof/>
                <w:webHidden/>
                <w:sz w:val="24"/>
                <w:szCs w:val="24"/>
              </w:rPr>
              <w:fldChar w:fldCharType="end"/>
            </w:r>
          </w:hyperlink>
        </w:p>
        <w:p w14:paraId="4150CB64" w14:textId="77777777" w:rsidR="00DB65F7" w:rsidRPr="00DB65F7" w:rsidRDefault="00000000" w:rsidP="00DB65F7">
          <w:pPr>
            <w:pStyle w:val="TOC1"/>
            <w:tabs>
              <w:tab w:val="right" w:leader="dot" w:pos="9350"/>
            </w:tabs>
            <w:spacing w:line="360" w:lineRule="auto"/>
            <w:rPr>
              <w:rFonts w:ascii="Times New Roman" w:hAnsi="Times New Roman" w:cs="Times New Roman"/>
              <w:noProof/>
              <w:sz w:val="24"/>
              <w:szCs w:val="24"/>
            </w:rPr>
          </w:pPr>
          <w:hyperlink w:anchor="_Toc150166677" w:history="1">
            <w:r w:rsidR="00DB65F7" w:rsidRPr="00DB65F7">
              <w:rPr>
                <w:rStyle w:val="Hyperlink"/>
                <w:rFonts w:ascii="Times New Roman" w:hAnsi="Times New Roman" w:cs="Times New Roman"/>
                <w:noProof/>
                <w:sz w:val="24"/>
                <w:szCs w:val="24"/>
              </w:rPr>
              <w:t>Critical Evaluation of both organizations’ Knowledge Management systems</w:t>
            </w:r>
            <w:r w:rsidR="00DB65F7" w:rsidRPr="00DB65F7">
              <w:rPr>
                <w:rFonts w:ascii="Times New Roman" w:hAnsi="Times New Roman" w:cs="Times New Roman"/>
                <w:noProof/>
                <w:webHidden/>
                <w:sz w:val="24"/>
                <w:szCs w:val="24"/>
              </w:rPr>
              <w:tab/>
            </w:r>
            <w:r w:rsidR="00DB65F7" w:rsidRPr="00DB65F7">
              <w:rPr>
                <w:rFonts w:ascii="Times New Roman" w:hAnsi="Times New Roman" w:cs="Times New Roman"/>
                <w:noProof/>
                <w:webHidden/>
                <w:sz w:val="24"/>
                <w:szCs w:val="24"/>
              </w:rPr>
              <w:fldChar w:fldCharType="begin"/>
            </w:r>
            <w:r w:rsidR="00DB65F7" w:rsidRPr="00DB65F7">
              <w:rPr>
                <w:rFonts w:ascii="Times New Roman" w:hAnsi="Times New Roman" w:cs="Times New Roman"/>
                <w:noProof/>
                <w:webHidden/>
                <w:sz w:val="24"/>
                <w:szCs w:val="24"/>
              </w:rPr>
              <w:instrText xml:space="preserve"> PAGEREF _Toc150166677 \h </w:instrText>
            </w:r>
            <w:r w:rsidR="00DB65F7" w:rsidRPr="00DB65F7">
              <w:rPr>
                <w:rFonts w:ascii="Times New Roman" w:hAnsi="Times New Roman" w:cs="Times New Roman"/>
                <w:noProof/>
                <w:webHidden/>
                <w:sz w:val="24"/>
                <w:szCs w:val="24"/>
              </w:rPr>
            </w:r>
            <w:r w:rsidR="00DB65F7" w:rsidRPr="00DB65F7">
              <w:rPr>
                <w:rFonts w:ascii="Times New Roman" w:hAnsi="Times New Roman" w:cs="Times New Roman"/>
                <w:noProof/>
                <w:webHidden/>
                <w:sz w:val="24"/>
                <w:szCs w:val="24"/>
              </w:rPr>
              <w:fldChar w:fldCharType="separate"/>
            </w:r>
            <w:r w:rsidR="00DB65F7" w:rsidRPr="00DB65F7">
              <w:rPr>
                <w:rFonts w:ascii="Times New Roman" w:hAnsi="Times New Roman" w:cs="Times New Roman"/>
                <w:noProof/>
                <w:webHidden/>
                <w:sz w:val="24"/>
                <w:szCs w:val="24"/>
              </w:rPr>
              <w:t>9</w:t>
            </w:r>
            <w:r w:rsidR="00DB65F7" w:rsidRPr="00DB65F7">
              <w:rPr>
                <w:rFonts w:ascii="Times New Roman" w:hAnsi="Times New Roman" w:cs="Times New Roman"/>
                <w:noProof/>
                <w:webHidden/>
                <w:sz w:val="24"/>
                <w:szCs w:val="24"/>
              </w:rPr>
              <w:fldChar w:fldCharType="end"/>
            </w:r>
          </w:hyperlink>
        </w:p>
        <w:p w14:paraId="53979970" w14:textId="77777777" w:rsidR="00DB65F7" w:rsidRPr="00DB65F7" w:rsidRDefault="00000000" w:rsidP="00DB65F7">
          <w:pPr>
            <w:pStyle w:val="TOC1"/>
            <w:tabs>
              <w:tab w:val="right" w:leader="dot" w:pos="9350"/>
            </w:tabs>
            <w:spacing w:line="360" w:lineRule="auto"/>
            <w:rPr>
              <w:rFonts w:ascii="Times New Roman" w:hAnsi="Times New Roman" w:cs="Times New Roman"/>
              <w:noProof/>
              <w:sz w:val="24"/>
              <w:szCs w:val="24"/>
            </w:rPr>
          </w:pPr>
          <w:hyperlink w:anchor="_Toc150166678" w:history="1">
            <w:r w:rsidR="00DB65F7" w:rsidRPr="00DB65F7">
              <w:rPr>
                <w:rStyle w:val="Hyperlink"/>
                <w:rFonts w:ascii="Times New Roman" w:hAnsi="Times New Roman" w:cs="Times New Roman"/>
                <w:noProof/>
                <w:sz w:val="24"/>
                <w:szCs w:val="24"/>
              </w:rPr>
              <w:t>Recommendations</w:t>
            </w:r>
            <w:r w:rsidR="00DB65F7" w:rsidRPr="00DB65F7">
              <w:rPr>
                <w:rFonts w:ascii="Times New Roman" w:hAnsi="Times New Roman" w:cs="Times New Roman"/>
                <w:noProof/>
                <w:webHidden/>
                <w:sz w:val="24"/>
                <w:szCs w:val="24"/>
              </w:rPr>
              <w:tab/>
            </w:r>
            <w:r w:rsidR="00DB65F7" w:rsidRPr="00DB65F7">
              <w:rPr>
                <w:rFonts w:ascii="Times New Roman" w:hAnsi="Times New Roman" w:cs="Times New Roman"/>
                <w:noProof/>
                <w:webHidden/>
                <w:sz w:val="24"/>
                <w:szCs w:val="24"/>
              </w:rPr>
              <w:fldChar w:fldCharType="begin"/>
            </w:r>
            <w:r w:rsidR="00DB65F7" w:rsidRPr="00DB65F7">
              <w:rPr>
                <w:rFonts w:ascii="Times New Roman" w:hAnsi="Times New Roman" w:cs="Times New Roman"/>
                <w:noProof/>
                <w:webHidden/>
                <w:sz w:val="24"/>
                <w:szCs w:val="24"/>
              </w:rPr>
              <w:instrText xml:space="preserve"> PAGEREF _Toc150166678 \h </w:instrText>
            </w:r>
            <w:r w:rsidR="00DB65F7" w:rsidRPr="00DB65F7">
              <w:rPr>
                <w:rFonts w:ascii="Times New Roman" w:hAnsi="Times New Roman" w:cs="Times New Roman"/>
                <w:noProof/>
                <w:webHidden/>
                <w:sz w:val="24"/>
                <w:szCs w:val="24"/>
              </w:rPr>
            </w:r>
            <w:r w:rsidR="00DB65F7" w:rsidRPr="00DB65F7">
              <w:rPr>
                <w:rFonts w:ascii="Times New Roman" w:hAnsi="Times New Roman" w:cs="Times New Roman"/>
                <w:noProof/>
                <w:webHidden/>
                <w:sz w:val="24"/>
                <w:szCs w:val="24"/>
              </w:rPr>
              <w:fldChar w:fldCharType="separate"/>
            </w:r>
            <w:r w:rsidR="00DB65F7" w:rsidRPr="00DB65F7">
              <w:rPr>
                <w:rFonts w:ascii="Times New Roman" w:hAnsi="Times New Roman" w:cs="Times New Roman"/>
                <w:noProof/>
                <w:webHidden/>
                <w:sz w:val="24"/>
                <w:szCs w:val="24"/>
              </w:rPr>
              <w:t>10</w:t>
            </w:r>
            <w:r w:rsidR="00DB65F7" w:rsidRPr="00DB65F7">
              <w:rPr>
                <w:rFonts w:ascii="Times New Roman" w:hAnsi="Times New Roman" w:cs="Times New Roman"/>
                <w:noProof/>
                <w:webHidden/>
                <w:sz w:val="24"/>
                <w:szCs w:val="24"/>
              </w:rPr>
              <w:fldChar w:fldCharType="end"/>
            </w:r>
          </w:hyperlink>
        </w:p>
        <w:p w14:paraId="79E63CEB" w14:textId="77777777" w:rsidR="00DB65F7" w:rsidRPr="00DB65F7" w:rsidRDefault="00000000" w:rsidP="00DB65F7">
          <w:pPr>
            <w:pStyle w:val="TOC1"/>
            <w:tabs>
              <w:tab w:val="right" w:leader="dot" w:pos="9350"/>
            </w:tabs>
            <w:spacing w:line="360" w:lineRule="auto"/>
            <w:rPr>
              <w:rFonts w:ascii="Times New Roman" w:hAnsi="Times New Roman" w:cs="Times New Roman"/>
              <w:noProof/>
              <w:sz w:val="24"/>
              <w:szCs w:val="24"/>
            </w:rPr>
          </w:pPr>
          <w:hyperlink w:anchor="_Toc150166679" w:history="1">
            <w:r w:rsidR="00DB65F7" w:rsidRPr="00DB65F7">
              <w:rPr>
                <w:rStyle w:val="Hyperlink"/>
                <w:rFonts w:ascii="Times New Roman" w:hAnsi="Times New Roman" w:cs="Times New Roman"/>
                <w:noProof/>
                <w:sz w:val="24"/>
                <w:szCs w:val="24"/>
              </w:rPr>
              <w:t>Conclusion</w:t>
            </w:r>
            <w:r w:rsidR="00DB65F7" w:rsidRPr="00DB65F7">
              <w:rPr>
                <w:rFonts w:ascii="Times New Roman" w:hAnsi="Times New Roman" w:cs="Times New Roman"/>
                <w:noProof/>
                <w:webHidden/>
                <w:sz w:val="24"/>
                <w:szCs w:val="24"/>
              </w:rPr>
              <w:tab/>
            </w:r>
            <w:r w:rsidR="00DB65F7" w:rsidRPr="00DB65F7">
              <w:rPr>
                <w:rFonts w:ascii="Times New Roman" w:hAnsi="Times New Roman" w:cs="Times New Roman"/>
                <w:noProof/>
                <w:webHidden/>
                <w:sz w:val="24"/>
                <w:szCs w:val="24"/>
              </w:rPr>
              <w:fldChar w:fldCharType="begin"/>
            </w:r>
            <w:r w:rsidR="00DB65F7" w:rsidRPr="00DB65F7">
              <w:rPr>
                <w:rFonts w:ascii="Times New Roman" w:hAnsi="Times New Roman" w:cs="Times New Roman"/>
                <w:noProof/>
                <w:webHidden/>
                <w:sz w:val="24"/>
                <w:szCs w:val="24"/>
              </w:rPr>
              <w:instrText xml:space="preserve"> PAGEREF _Toc150166679 \h </w:instrText>
            </w:r>
            <w:r w:rsidR="00DB65F7" w:rsidRPr="00DB65F7">
              <w:rPr>
                <w:rFonts w:ascii="Times New Roman" w:hAnsi="Times New Roman" w:cs="Times New Roman"/>
                <w:noProof/>
                <w:webHidden/>
                <w:sz w:val="24"/>
                <w:szCs w:val="24"/>
              </w:rPr>
            </w:r>
            <w:r w:rsidR="00DB65F7" w:rsidRPr="00DB65F7">
              <w:rPr>
                <w:rFonts w:ascii="Times New Roman" w:hAnsi="Times New Roman" w:cs="Times New Roman"/>
                <w:noProof/>
                <w:webHidden/>
                <w:sz w:val="24"/>
                <w:szCs w:val="24"/>
              </w:rPr>
              <w:fldChar w:fldCharType="separate"/>
            </w:r>
            <w:r w:rsidR="00DB65F7" w:rsidRPr="00DB65F7">
              <w:rPr>
                <w:rFonts w:ascii="Times New Roman" w:hAnsi="Times New Roman" w:cs="Times New Roman"/>
                <w:noProof/>
                <w:webHidden/>
                <w:sz w:val="24"/>
                <w:szCs w:val="24"/>
              </w:rPr>
              <w:t>11</w:t>
            </w:r>
            <w:r w:rsidR="00DB65F7" w:rsidRPr="00DB65F7">
              <w:rPr>
                <w:rFonts w:ascii="Times New Roman" w:hAnsi="Times New Roman" w:cs="Times New Roman"/>
                <w:noProof/>
                <w:webHidden/>
                <w:sz w:val="24"/>
                <w:szCs w:val="24"/>
              </w:rPr>
              <w:fldChar w:fldCharType="end"/>
            </w:r>
          </w:hyperlink>
        </w:p>
        <w:p w14:paraId="10BBFE68" w14:textId="77777777" w:rsidR="00DB65F7" w:rsidRPr="00DB65F7" w:rsidRDefault="00000000" w:rsidP="00DB65F7">
          <w:pPr>
            <w:pStyle w:val="TOC1"/>
            <w:tabs>
              <w:tab w:val="right" w:leader="dot" w:pos="9350"/>
            </w:tabs>
            <w:spacing w:line="360" w:lineRule="auto"/>
            <w:rPr>
              <w:rFonts w:ascii="Times New Roman" w:hAnsi="Times New Roman" w:cs="Times New Roman"/>
              <w:noProof/>
              <w:sz w:val="24"/>
              <w:szCs w:val="24"/>
            </w:rPr>
          </w:pPr>
          <w:hyperlink w:anchor="_Toc150166680" w:history="1">
            <w:r w:rsidR="00DB65F7" w:rsidRPr="00DB65F7">
              <w:rPr>
                <w:rStyle w:val="Hyperlink"/>
                <w:rFonts w:ascii="Times New Roman" w:hAnsi="Times New Roman" w:cs="Times New Roman"/>
                <w:noProof/>
                <w:sz w:val="24"/>
                <w:szCs w:val="24"/>
                <w:lang w:val="en-US"/>
              </w:rPr>
              <w:t>References</w:t>
            </w:r>
            <w:r w:rsidR="00DB65F7" w:rsidRPr="00DB65F7">
              <w:rPr>
                <w:rFonts w:ascii="Times New Roman" w:hAnsi="Times New Roman" w:cs="Times New Roman"/>
                <w:noProof/>
                <w:webHidden/>
                <w:sz w:val="24"/>
                <w:szCs w:val="24"/>
              </w:rPr>
              <w:tab/>
            </w:r>
            <w:r w:rsidR="00DB65F7" w:rsidRPr="00DB65F7">
              <w:rPr>
                <w:rFonts w:ascii="Times New Roman" w:hAnsi="Times New Roman" w:cs="Times New Roman"/>
                <w:noProof/>
                <w:webHidden/>
                <w:sz w:val="24"/>
                <w:szCs w:val="24"/>
              </w:rPr>
              <w:fldChar w:fldCharType="begin"/>
            </w:r>
            <w:r w:rsidR="00DB65F7" w:rsidRPr="00DB65F7">
              <w:rPr>
                <w:rFonts w:ascii="Times New Roman" w:hAnsi="Times New Roman" w:cs="Times New Roman"/>
                <w:noProof/>
                <w:webHidden/>
                <w:sz w:val="24"/>
                <w:szCs w:val="24"/>
              </w:rPr>
              <w:instrText xml:space="preserve"> PAGEREF _Toc150166680 \h </w:instrText>
            </w:r>
            <w:r w:rsidR="00DB65F7" w:rsidRPr="00DB65F7">
              <w:rPr>
                <w:rFonts w:ascii="Times New Roman" w:hAnsi="Times New Roman" w:cs="Times New Roman"/>
                <w:noProof/>
                <w:webHidden/>
                <w:sz w:val="24"/>
                <w:szCs w:val="24"/>
              </w:rPr>
            </w:r>
            <w:r w:rsidR="00DB65F7" w:rsidRPr="00DB65F7">
              <w:rPr>
                <w:rFonts w:ascii="Times New Roman" w:hAnsi="Times New Roman" w:cs="Times New Roman"/>
                <w:noProof/>
                <w:webHidden/>
                <w:sz w:val="24"/>
                <w:szCs w:val="24"/>
              </w:rPr>
              <w:fldChar w:fldCharType="separate"/>
            </w:r>
            <w:r w:rsidR="00DB65F7" w:rsidRPr="00DB65F7">
              <w:rPr>
                <w:rFonts w:ascii="Times New Roman" w:hAnsi="Times New Roman" w:cs="Times New Roman"/>
                <w:noProof/>
                <w:webHidden/>
                <w:sz w:val="24"/>
                <w:szCs w:val="24"/>
              </w:rPr>
              <w:t>12</w:t>
            </w:r>
            <w:r w:rsidR="00DB65F7" w:rsidRPr="00DB65F7">
              <w:rPr>
                <w:rFonts w:ascii="Times New Roman" w:hAnsi="Times New Roman" w:cs="Times New Roman"/>
                <w:noProof/>
                <w:webHidden/>
                <w:sz w:val="24"/>
                <w:szCs w:val="24"/>
              </w:rPr>
              <w:fldChar w:fldCharType="end"/>
            </w:r>
          </w:hyperlink>
        </w:p>
        <w:p w14:paraId="171B9900" w14:textId="77777777" w:rsidR="00DB65F7" w:rsidRPr="00DB65F7" w:rsidRDefault="00DB65F7" w:rsidP="00DB65F7">
          <w:pPr>
            <w:spacing w:line="360" w:lineRule="auto"/>
            <w:rPr>
              <w:rFonts w:ascii="Times New Roman" w:hAnsi="Times New Roman" w:cs="Times New Roman"/>
              <w:sz w:val="24"/>
              <w:szCs w:val="24"/>
            </w:rPr>
          </w:pPr>
          <w:r w:rsidRPr="00DB65F7">
            <w:rPr>
              <w:rFonts w:ascii="Times New Roman" w:hAnsi="Times New Roman" w:cs="Times New Roman"/>
              <w:b/>
              <w:bCs/>
              <w:noProof/>
              <w:sz w:val="24"/>
              <w:szCs w:val="24"/>
            </w:rPr>
            <w:fldChar w:fldCharType="end"/>
          </w:r>
        </w:p>
      </w:sdtContent>
    </w:sdt>
    <w:p w14:paraId="18C957D7" w14:textId="77777777" w:rsidR="00961402" w:rsidRPr="00961402" w:rsidRDefault="00961402" w:rsidP="00961402">
      <w:pPr>
        <w:spacing w:line="360" w:lineRule="auto"/>
        <w:jc w:val="both"/>
        <w:rPr>
          <w:rFonts w:ascii="Times New Roman" w:hAnsi="Times New Roman" w:cs="Times New Roman"/>
          <w:sz w:val="24"/>
          <w:szCs w:val="24"/>
        </w:rPr>
      </w:pPr>
    </w:p>
    <w:p w14:paraId="7F3B877A" w14:textId="77777777" w:rsidR="00961402" w:rsidRPr="00961402" w:rsidRDefault="00961402" w:rsidP="00961402">
      <w:pPr>
        <w:spacing w:line="360" w:lineRule="auto"/>
        <w:jc w:val="both"/>
        <w:rPr>
          <w:rFonts w:ascii="Times New Roman" w:hAnsi="Times New Roman" w:cs="Times New Roman"/>
          <w:sz w:val="24"/>
          <w:szCs w:val="24"/>
        </w:rPr>
      </w:pPr>
    </w:p>
    <w:p w14:paraId="29C95240" w14:textId="77777777" w:rsidR="00961402" w:rsidRPr="00961402" w:rsidRDefault="00961402" w:rsidP="00961402">
      <w:pPr>
        <w:spacing w:line="360" w:lineRule="auto"/>
        <w:jc w:val="both"/>
        <w:rPr>
          <w:rFonts w:ascii="Times New Roman" w:hAnsi="Times New Roman" w:cs="Times New Roman"/>
          <w:sz w:val="24"/>
          <w:szCs w:val="24"/>
        </w:rPr>
      </w:pPr>
    </w:p>
    <w:p w14:paraId="2B652F8D" w14:textId="77777777" w:rsidR="00961402" w:rsidRPr="00961402" w:rsidRDefault="00961402" w:rsidP="00961402">
      <w:pPr>
        <w:spacing w:line="360" w:lineRule="auto"/>
        <w:jc w:val="both"/>
        <w:rPr>
          <w:rFonts w:ascii="Times New Roman" w:hAnsi="Times New Roman" w:cs="Times New Roman"/>
          <w:sz w:val="24"/>
          <w:szCs w:val="24"/>
        </w:rPr>
      </w:pPr>
    </w:p>
    <w:p w14:paraId="63DE06F1" w14:textId="77777777" w:rsidR="00961402" w:rsidRPr="00961402" w:rsidRDefault="00961402" w:rsidP="00961402">
      <w:pPr>
        <w:spacing w:line="360" w:lineRule="auto"/>
        <w:jc w:val="both"/>
        <w:rPr>
          <w:rFonts w:ascii="Times New Roman" w:hAnsi="Times New Roman" w:cs="Times New Roman"/>
          <w:sz w:val="24"/>
          <w:szCs w:val="24"/>
        </w:rPr>
      </w:pPr>
    </w:p>
    <w:p w14:paraId="57BD39C5" w14:textId="77777777" w:rsidR="00961402" w:rsidRPr="00961402" w:rsidRDefault="00961402" w:rsidP="00961402">
      <w:pPr>
        <w:spacing w:line="360" w:lineRule="auto"/>
        <w:jc w:val="both"/>
        <w:rPr>
          <w:rFonts w:ascii="Times New Roman" w:hAnsi="Times New Roman" w:cs="Times New Roman"/>
          <w:sz w:val="24"/>
          <w:szCs w:val="24"/>
        </w:rPr>
      </w:pPr>
    </w:p>
    <w:p w14:paraId="625E3EA6" w14:textId="77777777" w:rsidR="00961402" w:rsidRPr="00961402" w:rsidRDefault="00961402" w:rsidP="00961402">
      <w:pPr>
        <w:spacing w:line="360" w:lineRule="auto"/>
        <w:jc w:val="both"/>
        <w:rPr>
          <w:rFonts w:ascii="Times New Roman" w:hAnsi="Times New Roman" w:cs="Times New Roman"/>
          <w:sz w:val="24"/>
          <w:szCs w:val="24"/>
        </w:rPr>
      </w:pPr>
    </w:p>
    <w:p w14:paraId="3203D153" w14:textId="77777777" w:rsidR="007525CD" w:rsidRPr="00961402" w:rsidRDefault="007525CD" w:rsidP="00961402">
      <w:pPr>
        <w:spacing w:line="360" w:lineRule="auto"/>
        <w:jc w:val="both"/>
        <w:rPr>
          <w:rFonts w:ascii="Times New Roman" w:hAnsi="Times New Roman" w:cs="Times New Roman"/>
          <w:sz w:val="24"/>
          <w:szCs w:val="24"/>
        </w:rPr>
      </w:pPr>
    </w:p>
    <w:p w14:paraId="578237D1" w14:textId="77777777" w:rsidR="007525CD" w:rsidRPr="00961402" w:rsidRDefault="007525CD" w:rsidP="00DB65F7">
      <w:pPr>
        <w:pStyle w:val="Heading1"/>
      </w:pPr>
      <w:bookmarkStart w:id="0" w:name="_Toc150166674"/>
      <w:r w:rsidRPr="00961402">
        <w:t>Introduction</w:t>
      </w:r>
      <w:bookmarkEnd w:id="0"/>
    </w:p>
    <w:p w14:paraId="39A41E86" w14:textId="77777777" w:rsidR="007525CD" w:rsidRPr="00961402" w:rsidRDefault="007525CD"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This report </w:t>
      </w:r>
      <w:r w:rsidR="00B74B7C" w:rsidRPr="00961402">
        <w:rPr>
          <w:rFonts w:ascii="Times New Roman" w:hAnsi="Times New Roman" w:cs="Times New Roman"/>
          <w:sz w:val="24"/>
          <w:szCs w:val="24"/>
        </w:rPr>
        <w:t>seeks to critically evaluate knowledge management systems in British Airways</w:t>
      </w:r>
      <w:r w:rsidR="00E94D0F" w:rsidRPr="00961402">
        <w:rPr>
          <w:rFonts w:ascii="Times New Roman" w:hAnsi="Times New Roman" w:cs="Times New Roman"/>
          <w:sz w:val="24"/>
          <w:szCs w:val="24"/>
        </w:rPr>
        <w:t xml:space="preserve"> (BA) and </w:t>
      </w:r>
      <w:r w:rsidR="00B74B7C" w:rsidRPr="00961402">
        <w:rPr>
          <w:rFonts w:ascii="Times New Roman" w:hAnsi="Times New Roman" w:cs="Times New Roman"/>
          <w:sz w:val="24"/>
          <w:szCs w:val="24"/>
        </w:rPr>
        <w:t xml:space="preserve">Emirates. </w:t>
      </w:r>
      <w:r w:rsidR="00271607" w:rsidRPr="00961402">
        <w:rPr>
          <w:rFonts w:ascii="Times New Roman" w:hAnsi="Times New Roman" w:cs="Times New Roman"/>
          <w:sz w:val="24"/>
          <w:szCs w:val="24"/>
        </w:rPr>
        <w:t>Knowledge Mana</w:t>
      </w:r>
      <w:r w:rsidR="008242E1" w:rsidRPr="00961402">
        <w:rPr>
          <w:rFonts w:ascii="Times New Roman" w:hAnsi="Times New Roman" w:cs="Times New Roman"/>
          <w:sz w:val="24"/>
          <w:szCs w:val="24"/>
        </w:rPr>
        <w:t xml:space="preserve">gement system is </w:t>
      </w:r>
      <w:r w:rsidR="00DB65F7">
        <w:rPr>
          <w:rFonts w:ascii="Times New Roman" w:hAnsi="Times New Roman" w:cs="Times New Roman"/>
          <w:sz w:val="24"/>
          <w:szCs w:val="24"/>
        </w:rPr>
        <w:t xml:space="preserve">an </w:t>
      </w:r>
      <w:r w:rsidR="008242E1" w:rsidRPr="00961402">
        <w:rPr>
          <w:rFonts w:ascii="Times New Roman" w:hAnsi="Times New Roman" w:cs="Times New Roman"/>
          <w:sz w:val="24"/>
          <w:szCs w:val="24"/>
        </w:rPr>
        <w:t xml:space="preserve">IT system used in </w:t>
      </w:r>
      <w:proofErr w:type="spellStart"/>
      <w:r w:rsidR="008242E1" w:rsidRPr="00961402">
        <w:rPr>
          <w:rFonts w:ascii="Times New Roman" w:hAnsi="Times New Roman" w:cs="Times New Roman"/>
          <w:sz w:val="24"/>
          <w:szCs w:val="24"/>
        </w:rPr>
        <w:t>organizations</w:t>
      </w:r>
      <w:proofErr w:type="spellEnd"/>
      <w:r w:rsidR="008242E1" w:rsidRPr="00961402">
        <w:rPr>
          <w:rFonts w:ascii="Times New Roman" w:hAnsi="Times New Roman" w:cs="Times New Roman"/>
          <w:sz w:val="24"/>
          <w:szCs w:val="24"/>
        </w:rPr>
        <w:t xml:space="preserve"> or teams to retrieve and store knowledge to improve collaboration, process alignment, and understanding. It can be used within the </w:t>
      </w:r>
      <w:proofErr w:type="spellStart"/>
      <w:r w:rsidR="008242E1" w:rsidRPr="00961402">
        <w:rPr>
          <w:rFonts w:ascii="Times New Roman" w:hAnsi="Times New Roman" w:cs="Times New Roman"/>
          <w:sz w:val="24"/>
          <w:szCs w:val="24"/>
        </w:rPr>
        <w:t>organization</w:t>
      </w:r>
      <w:proofErr w:type="spellEnd"/>
      <w:r w:rsidR="008242E1" w:rsidRPr="00961402">
        <w:rPr>
          <w:rFonts w:ascii="Times New Roman" w:hAnsi="Times New Roman" w:cs="Times New Roman"/>
          <w:sz w:val="24"/>
          <w:szCs w:val="24"/>
        </w:rPr>
        <w:t xml:space="preserve"> or as </w:t>
      </w:r>
      <w:r w:rsidR="00974E04">
        <w:rPr>
          <w:rFonts w:ascii="Times New Roman" w:hAnsi="Times New Roman" w:cs="Times New Roman"/>
          <w:sz w:val="24"/>
          <w:szCs w:val="24"/>
        </w:rPr>
        <w:t xml:space="preserve">a </w:t>
      </w:r>
      <w:r w:rsidR="008242E1" w:rsidRPr="00961402">
        <w:rPr>
          <w:rFonts w:ascii="Times New Roman" w:hAnsi="Times New Roman" w:cs="Times New Roman"/>
          <w:sz w:val="24"/>
          <w:szCs w:val="24"/>
        </w:rPr>
        <w:t xml:space="preserve">knowledge centre for external stakeholders such as customers and suppliers. </w:t>
      </w:r>
      <w:r w:rsidR="00B74B7C" w:rsidRPr="00961402">
        <w:rPr>
          <w:rFonts w:ascii="Times New Roman" w:hAnsi="Times New Roman" w:cs="Times New Roman"/>
          <w:sz w:val="24"/>
          <w:szCs w:val="24"/>
        </w:rPr>
        <w:t xml:space="preserve">The report compares the weaknesses, strengths, threats, and opportunities available for British Airways and Emirates. Based on their analysis, the report </w:t>
      </w:r>
      <w:r w:rsidR="006C073B" w:rsidRPr="00961402">
        <w:rPr>
          <w:rFonts w:ascii="Times New Roman" w:hAnsi="Times New Roman" w:cs="Times New Roman"/>
          <w:sz w:val="24"/>
          <w:szCs w:val="24"/>
        </w:rPr>
        <w:t>writes recommends how the two companies can improve knowledge management. British an airline company that is the flag carrier of the UK. Its main hub is Heathrow Airport and it is headquartered in London. It is the UK’s second-largest airline behind EasyJet based on passenger numbers and fleet size. It has a fleet size of 257 aircraft</w:t>
      </w:r>
      <w:r w:rsidR="00A84535" w:rsidRPr="00961402">
        <w:rPr>
          <w:rFonts w:ascii="Times New Roman" w:hAnsi="Times New Roman" w:cs="Times New Roman"/>
          <w:sz w:val="24"/>
          <w:szCs w:val="24"/>
        </w:rPr>
        <w:t xml:space="preserve"> (AIG, 2023)</w:t>
      </w:r>
      <w:r w:rsidR="006C073B" w:rsidRPr="00961402">
        <w:rPr>
          <w:rFonts w:ascii="Times New Roman" w:hAnsi="Times New Roman" w:cs="Times New Roman"/>
          <w:sz w:val="24"/>
          <w:szCs w:val="24"/>
        </w:rPr>
        <w:t xml:space="preserve">. It merged with Iberia to for AIG, the largest airline in Europe. The airline was created in 1974. Its main activities include air transport. It transports passengers and cargo in more than 180 flight destinations. </w:t>
      </w:r>
      <w:r w:rsidR="00E94D0F" w:rsidRPr="00961402">
        <w:rPr>
          <w:rFonts w:ascii="Times New Roman" w:hAnsi="Times New Roman" w:cs="Times New Roman"/>
          <w:sz w:val="24"/>
          <w:szCs w:val="24"/>
        </w:rPr>
        <w:t xml:space="preserve">BA is listed in London Stock Exchange. The company was affected by the Covid-19 pandemic and it had to lay off 12,000 staff in 2020. </w:t>
      </w:r>
      <w:r w:rsidR="00FE387F" w:rsidRPr="00961402">
        <w:rPr>
          <w:rFonts w:ascii="Times New Roman" w:hAnsi="Times New Roman" w:cs="Times New Roman"/>
          <w:sz w:val="24"/>
          <w:szCs w:val="24"/>
        </w:rPr>
        <w:t>Its revenue decrease</w:t>
      </w:r>
      <w:r w:rsidR="00974E04">
        <w:rPr>
          <w:rFonts w:ascii="Times New Roman" w:hAnsi="Times New Roman" w:cs="Times New Roman"/>
          <w:sz w:val="24"/>
          <w:szCs w:val="24"/>
        </w:rPr>
        <w:t>d</w:t>
      </w:r>
      <w:r w:rsidR="00FE387F" w:rsidRPr="00961402">
        <w:rPr>
          <w:rFonts w:ascii="Times New Roman" w:hAnsi="Times New Roman" w:cs="Times New Roman"/>
          <w:sz w:val="24"/>
          <w:szCs w:val="24"/>
        </w:rPr>
        <w:t xml:space="preserve"> to £3.693 billion in 2021 following the decrease in air transport demand due to the Covid-19 pandemic. Its revenue increased to £9.22 billion in 2022</w:t>
      </w:r>
      <w:r w:rsidR="00A84535" w:rsidRPr="00961402">
        <w:rPr>
          <w:rFonts w:ascii="Times New Roman" w:hAnsi="Times New Roman" w:cs="Times New Roman"/>
          <w:sz w:val="24"/>
          <w:szCs w:val="24"/>
        </w:rPr>
        <w:t xml:space="preserve"> (AIG, 2023)</w:t>
      </w:r>
      <w:r w:rsidR="00FE387F" w:rsidRPr="00961402">
        <w:rPr>
          <w:rFonts w:ascii="Times New Roman" w:hAnsi="Times New Roman" w:cs="Times New Roman"/>
          <w:sz w:val="24"/>
          <w:szCs w:val="24"/>
        </w:rPr>
        <w:t xml:space="preserve">. </w:t>
      </w:r>
    </w:p>
    <w:p w14:paraId="2DF35EA4" w14:textId="10D1FBC3" w:rsidR="00763B03" w:rsidRDefault="00FE387F" w:rsidP="00763B03">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Emirates is one of the flag carriers of </w:t>
      </w:r>
      <w:r w:rsidR="00974E04">
        <w:rPr>
          <w:rFonts w:ascii="Times New Roman" w:hAnsi="Times New Roman" w:cs="Times New Roman"/>
          <w:sz w:val="24"/>
          <w:szCs w:val="24"/>
        </w:rPr>
        <w:t xml:space="preserve">the </w:t>
      </w:r>
      <w:r w:rsidRPr="00961402">
        <w:rPr>
          <w:rFonts w:ascii="Times New Roman" w:hAnsi="Times New Roman" w:cs="Times New Roman"/>
          <w:sz w:val="24"/>
          <w:szCs w:val="24"/>
        </w:rPr>
        <w:t>United Arab Emirates. The company has a fleet size of 260 aircraft and operates in 133 destination</w:t>
      </w:r>
      <w:r w:rsidR="00974E04">
        <w:rPr>
          <w:rFonts w:ascii="Times New Roman" w:hAnsi="Times New Roman" w:cs="Times New Roman"/>
          <w:sz w:val="24"/>
          <w:szCs w:val="24"/>
        </w:rPr>
        <w:t>s</w:t>
      </w:r>
      <w:r w:rsidR="00A84535" w:rsidRPr="00961402">
        <w:rPr>
          <w:rFonts w:ascii="Times New Roman" w:hAnsi="Times New Roman" w:cs="Times New Roman"/>
          <w:sz w:val="24"/>
          <w:szCs w:val="24"/>
        </w:rPr>
        <w:t xml:space="preserve"> (Emirates Group, 2023)</w:t>
      </w:r>
      <w:r w:rsidRPr="00961402">
        <w:rPr>
          <w:rFonts w:ascii="Times New Roman" w:hAnsi="Times New Roman" w:cs="Times New Roman"/>
          <w:sz w:val="24"/>
          <w:szCs w:val="24"/>
        </w:rPr>
        <w:t xml:space="preserve">. </w:t>
      </w:r>
      <w:r w:rsidR="00915DF6" w:rsidRPr="00961402">
        <w:rPr>
          <w:rFonts w:ascii="Times New Roman" w:hAnsi="Times New Roman" w:cs="Times New Roman"/>
          <w:sz w:val="24"/>
          <w:szCs w:val="24"/>
        </w:rPr>
        <w:t>Its main hub is Dubai International Airport. It was started as an independent company from government subsidy in 1985. Emirates has been operating for 38 years. It is the largest airline in the world by revenue. Its revenue for the financial year ending in March 2023 was $32.6 billion</w:t>
      </w:r>
      <w:r w:rsidR="00A84535" w:rsidRPr="00961402">
        <w:rPr>
          <w:rFonts w:ascii="Times New Roman" w:hAnsi="Times New Roman" w:cs="Times New Roman"/>
          <w:sz w:val="24"/>
          <w:szCs w:val="24"/>
        </w:rPr>
        <w:t xml:space="preserve"> (Emirates Group, 2023)</w:t>
      </w:r>
      <w:r w:rsidR="00915DF6" w:rsidRPr="00961402">
        <w:rPr>
          <w:rFonts w:ascii="Times New Roman" w:hAnsi="Times New Roman" w:cs="Times New Roman"/>
          <w:sz w:val="24"/>
          <w:szCs w:val="24"/>
        </w:rPr>
        <w:t>. It is the largest Airbus A380 operator with 119 aircraft. It is also the largest operator of Boeing 777. It operates 134 Boeing 777 aircraft</w:t>
      </w:r>
      <w:r w:rsidR="00961402" w:rsidRPr="00961402">
        <w:rPr>
          <w:rFonts w:ascii="Times New Roman" w:hAnsi="Times New Roman" w:cs="Times New Roman"/>
          <w:sz w:val="24"/>
          <w:szCs w:val="24"/>
        </w:rPr>
        <w:t xml:space="preserve"> (Emirates Group, 2023)</w:t>
      </w:r>
      <w:r w:rsidR="00974E04">
        <w:rPr>
          <w:rFonts w:ascii="Times New Roman" w:hAnsi="Times New Roman" w:cs="Times New Roman"/>
          <w:sz w:val="24"/>
          <w:szCs w:val="24"/>
        </w:rPr>
        <w:t>. It was the only</w:t>
      </w:r>
      <w:r w:rsidR="00915DF6" w:rsidRPr="00961402">
        <w:rPr>
          <w:rFonts w:ascii="Times New Roman" w:hAnsi="Times New Roman" w:cs="Times New Roman"/>
          <w:sz w:val="24"/>
          <w:szCs w:val="24"/>
        </w:rPr>
        <w:t xml:space="preserve"> airline operating</w:t>
      </w:r>
      <w:r w:rsidR="00974E04">
        <w:rPr>
          <w:rFonts w:ascii="Times New Roman" w:hAnsi="Times New Roman" w:cs="Times New Roman"/>
          <w:sz w:val="24"/>
          <w:szCs w:val="24"/>
        </w:rPr>
        <w:t xml:space="preserve"> in the middle East</w:t>
      </w:r>
      <w:r w:rsidR="00915DF6" w:rsidRPr="00961402">
        <w:rPr>
          <w:rFonts w:ascii="Times New Roman" w:hAnsi="Times New Roman" w:cs="Times New Roman"/>
          <w:sz w:val="24"/>
          <w:szCs w:val="24"/>
        </w:rPr>
        <w:t xml:space="preserve"> for 10 years during Gulf War. This helped it increase the market share becoming the world’s largest airline. </w:t>
      </w:r>
      <w:bookmarkStart w:id="1" w:name="_Toc150166675"/>
    </w:p>
    <w:p w14:paraId="3617FB1A" w14:textId="77777777" w:rsidR="00763B03" w:rsidRPr="00763B03" w:rsidRDefault="00763B03" w:rsidP="00763B03">
      <w:pPr>
        <w:spacing w:line="360" w:lineRule="auto"/>
        <w:jc w:val="both"/>
        <w:rPr>
          <w:rFonts w:ascii="Times New Roman" w:hAnsi="Times New Roman" w:cs="Times New Roman"/>
          <w:sz w:val="24"/>
          <w:szCs w:val="24"/>
        </w:rPr>
      </w:pPr>
    </w:p>
    <w:p w14:paraId="68474293" w14:textId="77777777" w:rsidR="00763B03" w:rsidRDefault="00763B03" w:rsidP="00DB65F7">
      <w:pPr>
        <w:pStyle w:val="Heading1"/>
      </w:pPr>
    </w:p>
    <w:p w14:paraId="265030CB" w14:textId="6C8292D1" w:rsidR="008242E1" w:rsidRPr="00961402" w:rsidRDefault="008242E1" w:rsidP="00DB65F7">
      <w:pPr>
        <w:pStyle w:val="Heading1"/>
      </w:pPr>
      <w:r w:rsidRPr="00961402">
        <w:t>TOWS Analysis for British Airways</w:t>
      </w:r>
      <w:bookmarkEnd w:id="1"/>
    </w:p>
    <w:p w14:paraId="6D6CA71F" w14:textId="77777777" w:rsidR="008E0536" w:rsidRPr="00961402" w:rsidRDefault="008E0536" w:rsidP="00961402">
      <w:pPr>
        <w:spacing w:line="360" w:lineRule="auto"/>
        <w:jc w:val="both"/>
        <w:rPr>
          <w:rFonts w:ascii="Times New Roman" w:hAnsi="Times New Roman" w:cs="Times New Roman"/>
          <w:b/>
          <w:sz w:val="24"/>
          <w:szCs w:val="24"/>
        </w:rPr>
      </w:pPr>
      <w:r w:rsidRPr="00961402">
        <w:rPr>
          <w:rFonts w:ascii="Times New Roman" w:hAnsi="Times New Roman" w:cs="Times New Roman"/>
          <w:b/>
          <w:sz w:val="24"/>
          <w:szCs w:val="24"/>
        </w:rPr>
        <w:t>Threats</w:t>
      </w:r>
    </w:p>
    <w:p w14:paraId="7C54461F" w14:textId="77777777" w:rsidR="00E040D1" w:rsidRPr="00961402" w:rsidRDefault="008E0536"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The company’s knowledge faces various challenges offered by factors that threaten it. The company has been struggling financial since the Covid-19 pandemic affected global air transport business. In 2021, BA incurred loss and a significant drop on sales. Notably, KM management system requires investment from the company as the company has to develop various technologies to support its knowledge management. Poor financial performance due to the pandemic affects knowledge management</w:t>
      </w:r>
      <w:r w:rsidR="00E040D1" w:rsidRPr="00961402">
        <w:rPr>
          <w:rFonts w:ascii="Times New Roman" w:hAnsi="Times New Roman" w:cs="Times New Roman"/>
          <w:sz w:val="24"/>
          <w:szCs w:val="24"/>
        </w:rPr>
        <w:t xml:space="preserve"> system investment. Secondly, high competition in the industry is a key factor that affects knowledge management. Rival companies such as EasyJet develop effective systems that out compete that </w:t>
      </w:r>
      <w:r w:rsidR="00974E04">
        <w:rPr>
          <w:rFonts w:ascii="Times New Roman" w:hAnsi="Times New Roman" w:cs="Times New Roman"/>
          <w:sz w:val="24"/>
          <w:szCs w:val="24"/>
        </w:rPr>
        <w:t>of BA. This makes the company</w:t>
      </w:r>
      <w:r w:rsidR="00E040D1" w:rsidRPr="00961402">
        <w:rPr>
          <w:rFonts w:ascii="Times New Roman" w:hAnsi="Times New Roman" w:cs="Times New Roman"/>
          <w:sz w:val="24"/>
          <w:szCs w:val="24"/>
        </w:rPr>
        <w:t xml:space="preserve"> keep on investing in new systems. Thirdly, technological advancement is a threat to KM system in BA. The technology advances within a short time and makes the company’s system become useless within a short time. BA must keep in investing in new systems. Labour is </w:t>
      </w:r>
      <w:r w:rsidR="00974E04">
        <w:rPr>
          <w:rFonts w:ascii="Times New Roman" w:hAnsi="Times New Roman" w:cs="Times New Roman"/>
          <w:sz w:val="24"/>
          <w:szCs w:val="24"/>
        </w:rPr>
        <w:t xml:space="preserve">a </w:t>
      </w:r>
      <w:r w:rsidR="00E040D1" w:rsidRPr="00961402">
        <w:rPr>
          <w:rFonts w:ascii="Times New Roman" w:hAnsi="Times New Roman" w:cs="Times New Roman"/>
          <w:sz w:val="24"/>
          <w:szCs w:val="24"/>
        </w:rPr>
        <w:t xml:space="preserve">crucial factor is developing knowledge management systems. The rising labour costs is a key threat as the company has to incur high costs in developing the system. </w:t>
      </w:r>
    </w:p>
    <w:p w14:paraId="481308D3" w14:textId="77777777" w:rsidR="00863FAB" w:rsidRPr="00961402" w:rsidRDefault="00863FAB"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Data breaches and cyber insecurity are significant threats for British Airways. The company’s KM system relies on digital technology and cyber insecurities and data breaches can easily affect it. There are increasing incidences of data breaches and they can affect BA. This threat can damage the reputation of the airline and also lead to financial losses.</w:t>
      </w:r>
    </w:p>
    <w:p w14:paraId="1D466058" w14:textId="77777777" w:rsidR="00E040D1" w:rsidRPr="00961402" w:rsidRDefault="00E040D1" w:rsidP="00961402">
      <w:pPr>
        <w:spacing w:line="360" w:lineRule="auto"/>
        <w:jc w:val="both"/>
        <w:rPr>
          <w:rFonts w:ascii="Times New Roman" w:hAnsi="Times New Roman" w:cs="Times New Roman"/>
          <w:sz w:val="24"/>
          <w:szCs w:val="24"/>
        </w:rPr>
      </w:pPr>
      <w:r w:rsidRPr="00961402">
        <w:rPr>
          <w:rFonts w:ascii="Times New Roman" w:hAnsi="Times New Roman" w:cs="Times New Roman"/>
          <w:b/>
          <w:sz w:val="24"/>
          <w:szCs w:val="24"/>
        </w:rPr>
        <w:t>Opportunities</w:t>
      </w:r>
    </w:p>
    <w:p w14:paraId="2FEAD3B5" w14:textId="77777777" w:rsidR="008E0536" w:rsidRPr="00961402" w:rsidRDefault="00863FAB"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There are several opportunities that can influence K</w:t>
      </w:r>
      <w:r w:rsidR="008B362C" w:rsidRPr="00961402">
        <w:rPr>
          <w:rFonts w:ascii="Times New Roman" w:hAnsi="Times New Roman" w:cs="Times New Roman"/>
          <w:sz w:val="24"/>
          <w:szCs w:val="24"/>
        </w:rPr>
        <w:t>M system in BA. Firstly, the company can invest in digital transformation and innovation to improve KM</w:t>
      </w:r>
      <w:r w:rsidR="00684FC1" w:rsidRPr="00961402">
        <w:rPr>
          <w:rFonts w:ascii="Times New Roman" w:hAnsi="Times New Roman" w:cs="Times New Roman"/>
          <w:sz w:val="24"/>
          <w:szCs w:val="24"/>
        </w:rPr>
        <w:t xml:space="preserve"> (</w:t>
      </w:r>
      <w:r w:rsidR="00684FC1" w:rsidRPr="00961402">
        <w:rPr>
          <w:rFonts w:ascii="Times New Roman" w:hAnsi="Times New Roman" w:cs="Times New Roman"/>
          <w:sz w:val="24"/>
          <w:szCs w:val="24"/>
          <w:shd w:val="clear" w:color="auto" w:fill="FFFFFF"/>
        </w:rPr>
        <w:t>Collins et al., 2021</w:t>
      </w:r>
      <w:r w:rsidR="00684FC1" w:rsidRPr="00961402">
        <w:rPr>
          <w:rFonts w:ascii="Times New Roman" w:hAnsi="Times New Roman" w:cs="Times New Roman"/>
          <w:sz w:val="24"/>
          <w:szCs w:val="24"/>
        </w:rPr>
        <w:t>)</w:t>
      </w:r>
      <w:r w:rsidR="008B362C" w:rsidRPr="00961402">
        <w:rPr>
          <w:rFonts w:ascii="Times New Roman" w:hAnsi="Times New Roman" w:cs="Times New Roman"/>
          <w:sz w:val="24"/>
          <w:szCs w:val="24"/>
        </w:rPr>
        <w:t xml:space="preserve">. </w:t>
      </w:r>
      <w:r w:rsidR="00A27E83" w:rsidRPr="00961402">
        <w:rPr>
          <w:rFonts w:ascii="Times New Roman" w:hAnsi="Times New Roman" w:cs="Times New Roman"/>
          <w:sz w:val="24"/>
          <w:szCs w:val="24"/>
        </w:rPr>
        <w:t xml:space="preserve">In recent years, mobile phone technology has received high acceptance from consumers. Consumers prefer using mobile apps to get new knowledge and entertainment. </w:t>
      </w:r>
      <w:r w:rsidR="008B362C" w:rsidRPr="00961402">
        <w:rPr>
          <w:rFonts w:ascii="Times New Roman" w:hAnsi="Times New Roman" w:cs="Times New Roman"/>
          <w:sz w:val="24"/>
          <w:szCs w:val="24"/>
        </w:rPr>
        <w:t xml:space="preserve">British Airways </w:t>
      </w:r>
      <w:r w:rsidR="00A27E83" w:rsidRPr="00961402">
        <w:rPr>
          <w:rFonts w:ascii="Times New Roman" w:hAnsi="Times New Roman" w:cs="Times New Roman"/>
          <w:sz w:val="24"/>
          <w:szCs w:val="24"/>
        </w:rPr>
        <w:t>can a mobile app for knowledge sharing among its staff such as pilots, the crew and engineers. This would improve the company’s internal performance and foster innovation through collaboration. Mobile apps can also be used to share knowledge between the company and customers</w:t>
      </w:r>
      <w:r w:rsidR="00684FC1" w:rsidRPr="00961402">
        <w:rPr>
          <w:rFonts w:ascii="Times New Roman" w:hAnsi="Times New Roman" w:cs="Times New Roman"/>
          <w:sz w:val="24"/>
          <w:szCs w:val="24"/>
        </w:rPr>
        <w:t xml:space="preserve"> (</w:t>
      </w:r>
      <w:r w:rsidR="00684FC1" w:rsidRPr="00961402">
        <w:rPr>
          <w:rFonts w:ascii="Times New Roman" w:hAnsi="Times New Roman" w:cs="Times New Roman"/>
          <w:sz w:val="24"/>
          <w:szCs w:val="24"/>
          <w:shd w:val="clear" w:color="auto" w:fill="FFFFFF"/>
        </w:rPr>
        <w:t>Collins et al., 2021</w:t>
      </w:r>
      <w:r w:rsidR="00684FC1" w:rsidRPr="00961402">
        <w:rPr>
          <w:rFonts w:ascii="Times New Roman" w:hAnsi="Times New Roman" w:cs="Times New Roman"/>
          <w:sz w:val="24"/>
          <w:szCs w:val="24"/>
        </w:rPr>
        <w:t>)</w:t>
      </w:r>
      <w:r w:rsidR="00A27E83" w:rsidRPr="00961402">
        <w:rPr>
          <w:rFonts w:ascii="Times New Roman" w:hAnsi="Times New Roman" w:cs="Times New Roman"/>
          <w:sz w:val="24"/>
          <w:szCs w:val="24"/>
        </w:rPr>
        <w:t xml:space="preserve">. Secondly, the company can leverage artificial intelligence (AI) to improve knowledge sharing between the </w:t>
      </w:r>
      <w:r w:rsidR="00A27E83" w:rsidRPr="00961402">
        <w:rPr>
          <w:rFonts w:ascii="Times New Roman" w:hAnsi="Times New Roman" w:cs="Times New Roman"/>
          <w:sz w:val="24"/>
          <w:szCs w:val="24"/>
        </w:rPr>
        <w:lastRenderedPageBreak/>
        <w:t>company and employees and customers. The company can use AI to have chatbots and virtual assistants on its app and website</w:t>
      </w:r>
      <w:r w:rsidR="00C9391C" w:rsidRPr="00961402">
        <w:rPr>
          <w:rFonts w:ascii="Times New Roman" w:hAnsi="Times New Roman" w:cs="Times New Roman"/>
          <w:sz w:val="24"/>
          <w:szCs w:val="24"/>
        </w:rPr>
        <w:t xml:space="preserve"> (</w:t>
      </w:r>
      <w:proofErr w:type="spellStart"/>
      <w:r w:rsidR="00C9391C" w:rsidRPr="00961402">
        <w:rPr>
          <w:rFonts w:ascii="Times New Roman" w:hAnsi="Times New Roman" w:cs="Times New Roman"/>
          <w:sz w:val="24"/>
          <w:szCs w:val="24"/>
          <w:shd w:val="clear" w:color="auto" w:fill="FFFFFF"/>
        </w:rPr>
        <w:t>Straubinger</w:t>
      </w:r>
      <w:proofErr w:type="spellEnd"/>
      <w:r w:rsidR="00C9391C" w:rsidRPr="00961402">
        <w:rPr>
          <w:rFonts w:ascii="Times New Roman" w:hAnsi="Times New Roman" w:cs="Times New Roman"/>
          <w:sz w:val="24"/>
          <w:szCs w:val="24"/>
        </w:rPr>
        <w:t xml:space="preserve"> et al., 2020)</w:t>
      </w:r>
      <w:r w:rsidR="00A27E83" w:rsidRPr="00961402">
        <w:rPr>
          <w:rFonts w:ascii="Times New Roman" w:hAnsi="Times New Roman" w:cs="Times New Roman"/>
          <w:sz w:val="24"/>
          <w:szCs w:val="24"/>
        </w:rPr>
        <w:t xml:space="preserve">. This will ensure real time knowledge sharing using the app and the company’s website. It will also ensure personalisation of knowledge sharing. </w:t>
      </w:r>
    </w:p>
    <w:p w14:paraId="5EC88205" w14:textId="77777777" w:rsidR="00C9391C" w:rsidRPr="00961402" w:rsidRDefault="00C9391C"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r>
      <w:proofErr w:type="spellStart"/>
      <w:r w:rsidRPr="00961402">
        <w:rPr>
          <w:rFonts w:ascii="Times New Roman" w:hAnsi="Times New Roman" w:cs="Times New Roman"/>
          <w:sz w:val="24"/>
          <w:szCs w:val="24"/>
          <w:shd w:val="clear" w:color="auto" w:fill="FFFFFF"/>
        </w:rPr>
        <w:t>Fountaine</w:t>
      </w:r>
      <w:proofErr w:type="spellEnd"/>
      <w:r w:rsidRPr="00961402">
        <w:rPr>
          <w:rFonts w:ascii="Times New Roman" w:hAnsi="Times New Roman" w:cs="Times New Roman"/>
          <w:sz w:val="24"/>
          <w:szCs w:val="24"/>
        </w:rPr>
        <w:t xml:space="preserve"> et al., (2019), suggested that </w:t>
      </w:r>
      <w:proofErr w:type="spellStart"/>
      <w:r w:rsidRPr="00961402">
        <w:rPr>
          <w:rFonts w:ascii="Times New Roman" w:hAnsi="Times New Roman" w:cs="Times New Roman"/>
          <w:sz w:val="24"/>
          <w:szCs w:val="24"/>
        </w:rPr>
        <w:t>organizations</w:t>
      </w:r>
      <w:proofErr w:type="spellEnd"/>
      <w:r w:rsidRPr="00961402">
        <w:rPr>
          <w:rFonts w:ascii="Times New Roman" w:hAnsi="Times New Roman" w:cs="Times New Roman"/>
          <w:sz w:val="24"/>
          <w:szCs w:val="24"/>
        </w:rPr>
        <w:t xml:space="preserve"> should improve operations and knowledge management by using AI. AI can be used to share knowledge on aviation policies with the company’s employees. The company can also develop own AI site for employee training. This will lower training costs in addition fostering innovation in the company. Fourthly, the company can leverage data analytics to ensure personalised knowledge sharing. Data analytics can recognise the role that an employee holds and ensure that the site shares knowledge that is specific to that role.</w:t>
      </w:r>
      <w:r w:rsidR="00B65EBE" w:rsidRPr="00961402">
        <w:rPr>
          <w:rFonts w:ascii="Times New Roman" w:hAnsi="Times New Roman" w:cs="Times New Roman"/>
          <w:sz w:val="24"/>
          <w:szCs w:val="24"/>
        </w:rPr>
        <w:t xml:space="preserve"> Fourthly, the company has an opportunity to form alliances with technology companies to improve its knowledge management system. Fifthly, the company has an opportunity to use KM system to enforce standards across all departments. This will ensure operations standards are consistent across the company.</w:t>
      </w:r>
    </w:p>
    <w:p w14:paraId="4D30EDA8" w14:textId="77777777" w:rsidR="00B65EBE" w:rsidRPr="00961402" w:rsidRDefault="00B65EBE" w:rsidP="00961402">
      <w:pPr>
        <w:spacing w:line="360" w:lineRule="auto"/>
        <w:jc w:val="both"/>
        <w:rPr>
          <w:rFonts w:ascii="Times New Roman" w:hAnsi="Times New Roman" w:cs="Times New Roman"/>
          <w:sz w:val="24"/>
          <w:szCs w:val="24"/>
        </w:rPr>
      </w:pPr>
      <w:r w:rsidRPr="00961402">
        <w:rPr>
          <w:rFonts w:ascii="Times New Roman" w:hAnsi="Times New Roman" w:cs="Times New Roman"/>
          <w:b/>
          <w:sz w:val="24"/>
          <w:szCs w:val="24"/>
        </w:rPr>
        <w:t>Weaknesses</w:t>
      </w:r>
    </w:p>
    <w:p w14:paraId="691A18D3" w14:textId="77777777" w:rsidR="008E0536" w:rsidRPr="00961402" w:rsidRDefault="00B65EBE"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Financial challenge in BA is a weakness that can affect its KM system. The company’s was affected by the Covid-19 pandemic, leading financial losses</w:t>
      </w:r>
      <w:r w:rsidR="00A84535" w:rsidRPr="00961402">
        <w:rPr>
          <w:rFonts w:ascii="Times New Roman" w:hAnsi="Times New Roman" w:cs="Times New Roman"/>
          <w:sz w:val="24"/>
          <w:szCs w:val="24"/>
        </w:rPr>
        <w:t xml:space="preserve"> (AIG, 2023)</w:t>
      </w:r>
      <w:r w:rsidRPr="00961402">
        <w:rPr>
          <w:rFonts w:ascii="Times New Roman" w:hAnsi="Times New Roman" w:cs="Times New Roman"/>
          <w:sz w:val="24"/>
          <w:szCs w:val="24"/>
        </w:rPr>
        <w:t>. This indicates that it had little funds to invest in knowledge management system over the last two years. Another weakness that the company has is laying off its e</w:t>
      </w:r>
      <w:r w:rsidR="009D5D92" w:rsidRPr="00961402">
        <w:rPr>
          <w:rFonts w:ascii="Times New Roman" w:hAnsi="Times New Roman" w:cs="Times New Roman"/>
          <w:sz w:val="24"/>
          <w:szCs w:val="24"/>
        </w:rPr>
        <w:t>mployee. In 2020, the company made 12,000 employees redundant (</w:t>
      </w:r>
      <w:proofErr w:type="spellStart"/>
      <w:r w:rsidR="009D5D92" w:rsidRPr="00961402">
        <w:rPr>
          <w:rFonts w:ascii="Times New Roman" w:hAnsi="Times New Roman" w:cs="Times New Roman"/>
          <w:sz w:val="24"/>
          <w:szCs w:val="24"/>
        </w:rPr>
        <w:t>Neate</w:t>
      </w:r>
      <w:proofErr w:type="spellEnd"/>
      <w:r w:rsidR="009D5D92" w:rsidRPr="00961402">
        <w:rPr>
          <w:rFonts w:ascii="Times New Roman" w:hAnsi="Times New Roman" w:cs="Times New Roman"/>
          <w:sz w:val="24"/>
          <w:szCs w:val="24"/>
        </w:rPr>
        <w:t xml:space="preserve">, 2020). These employees included IT staff and 4,700 crew members. Notably, employees are </w:t>
      </w:r>
      <w:r w:rsidR="00D9749D" w:rsidRPr="00961402">
        <w:rPr>
          <w:rFonts w:ascii="Times New Roman" w:hAnsi="Times New Roman" w:cs="Times New Roman"/>
          <w:sz w:val="24"/>
          <w:szCs w:val="24"/>
        </w:rPr>
        <w:t xml:space="preserve">crucial actors of the company’s knowledge management system as they take part in developing the system and most information targets the company’s employees. Laying off employees contributes to system’s ineffectiveness and breaks innovation as many employees will not be concerned with the company’s KM when they are not at work. It broke the innovation chain in the company. </w:t>
      </w:r>
    </w:p>
    <w:p w14:paraId="29374BD8" w14:textId="77777777" w:rsidR="007525CD" w:rsidRPr="00961402" w:rsidRDefault="002D5AAA" w:rsidP="00961402">
      <w:pPr>
        <w:spacing w:line="360" w:lineRule="auto"/>
        <w:jc w:val="both"/>
        <w:rPr>
          <w:rFonts w:ascii="Times New Roman" w:hAnsi="Times New Roman" w:cs="Times New Roman"/>
          <w:b/>
          <w:sz w:val="24"/>
          <w:szCs w:val="24"/>
        </w:rPr>
      </w:pPr>
      <w:r w:rsidRPr="00961402">
        <w:rPr>
          <w:rFonts w:ascii="Times New Roman" w:hAnsi="Times New Roman" w:cs="Times New Roman"/>
          <w:b/>
          <w:sz w:val="24"/>
          <w:szCs w:val="24"/>
        </w:rPr>
        <w:t>Strength</w:t>
      </w:r>
      <w:r w:rsidR="008242E1" w:rsidRPr="00961402">
        <w:rPr>
          <w:rFonts w:ascii="Times New Roman" w:hAnsi="Times New Roman" w:cs="Times New Roman"/>
          <w:b/>
          <w:sz w:val="24"/>
          <w:szCs w:val="24"/>
        </w:rPr>
        <w:t>s</w:t>
      </w:r>
    </w:p>
    <w:p w14:paraId="4965543E" w14:textId="77777777" w:rsidR="008242E1" w:rsidRPr="00961402" w:rsidRDefault="008242E1"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Knowledge management</w:t>
      </w:r>
      <w:r w:rsidR="00157B4F" w:rsidRPr="00961402">
        <w:rPr>
          <w:rFonts w:ascii="Times New Roman" w:hAnsi="Times New Roman" w:cs="Times New Roman"/>
          <w:sz w:val="24"/>
          <w:szCs w:val="24"/>
        </w:rPr>
        <w:t xml:space="preserve"> (KM) management system</w:t>
      </w:r>
      <w:r w:rsidRPr="00961402">
        <w:rPr>
          <w:rFonts w:ascii="Times New Roman" w:hAnsi="Times New Roman" w:cs="Times New Roman"/>
          <w:sz w:val="24"/>
          <w:szCs w:val="24"/>
        </w:rPr>
        <w:t xml:space="preserve"> in BA </w:t>
      </w:r>
      <w:r w:rsidR="003E468E" w:rsidRPr="00961402">
        <w:rPr>
          <w:rFonts w:ascii="Times New Roman" w:hAnsi="Times New Roman" w:cs="Times New Roman"/>
          <w:sz w:val="24"/>
          <w:szCs w:val="24"/>
        </w:rPr>
        <w:t>is strengthen</w:t>
      </w:r>
      <w:r w:rsidRPr="00961402">
        <w:rPr>
          <w:rFonts w:ascii="Times New Roman" w:hAnsi="Times New Roman" w:cs="Times New Roman"/>
          <w:sz w:val="24"/>
          <w:szCs w:val="24"/>
        </w:rPr>
        <w:t>ed by vario</w:t>
      </w:r>
      <w:r w:rsidR="009F51C9" w:rsidRPr="00961402">
        <w:rPr>
          <w:rFonts w:ascii="Times New Roman" w:hAnsi="Times New Roman" w:cs="Times New Roman"/>
          <w:sz w:val="24"/>
          <w:szCs w:val="24"/>
        </w:rPr>
        <w:t xml:space="preserve">us factors. </w:t>
      </w:r>
      <w:r w:rsidR="00157B4F" w:rsidRPr="00961402">
        <w:rPr>
          <w:rFonts w:ascii="Times New Roman" w:hAnsi="Times New Roman" w:cs="Times New Roman"/>
          <w:sz w:val="24"/>
          <w:szCs w:val="24"/>
        </w:rPr>
        <w:t>Firstly, BA has a good reputation and this ensures that the company can easily be managed especially when managing knowledge among external stakeholders such customers and the public</w:t>
      </w:r>
      <w:r w:rsidR="00684FC1" w:rsidRPr="00961402">
        <w:rPr>
          <w:rFonts w:ascii="Times New Roman" w:hAnsi="Times New Roman" w:cs="Times New Roman"/>
          <w:sz w:val="24"/>
          <w:szCs w:val="24"/>
        </w:rPr>
        <w:t xml:space="preserve"> </w:t>
      </w:r>
      <w:r w:rsidR="00684FC1" w:rsidRPr="00961402">
        <w:rPr>
          <w:rFonts w:ascii="Times New Roman" w:hAnsi="Times New Roman" w:cs="Times New Roman"/>
          <w:sz w:val="24"/>
          <w:szCs w:val="24"/>
        </w:rPr>
        <w:lastRenderedPageBreak/>
        <w:t>(</w:t>
      </w:r>
      <w:proofErr w:type="spellStart"/>
      <w:r w:rsidR="00684FC1" w:rsidRPr="00961402">
        <w:rPr>
          <w:rFonts w:ascii="Times New Roman" w:hAnsi="Times New Roman" w:cs="Times New Roman"/>
          <w:sz w:val="24"/>
          <w:szCs w:val="24"/>
          <w:shd w:val="clear" w:color="auto" w:fill="FFFFFF"/>
        </w:rPr>
        <w:t>Saani</w:t>
      </w:r>
      <w:proofErr w:type="spellEnd"/>
      <w:r w:rsidR="00684FC1" w:rsidRPr="00961402">
        <w:rPr>
          <w:rFonts w:ascii="Times New Roman" w:hAnsi="Times New Roman" w:cs="Times New Roman"/>
          <w:sz w:val="24"/>
          <w:szCs w:val="24"/>
          <w:shd w:val="clear" w:color="auto" w:fill="FFFFFF"/>
        </w:rPr>
        <w:t>, 2019</w:t>
      </w:r>
      <w:r w:rsidR="00684FC1" w:rsidRPr="00961402">
        <w:rPr>
          <w:rFonts w:ascii="Times New Roman" w:hAnsi="Times New Roman" w:cs="Times New Roman"/>
          <w:sz w:val="24"/>
          <w:szCs w:val="24"/>
        </w:rPr>
        <w:t>)</w:t>
      </w:r>
      <w:r w:rsidR="00157B4F" w:rsidRPr="00961402">
        <w:rPr>
          <w:rFonts w:ascii="Times New Roman" w:hAnsi="Times New Roman" w:cs="Times New Roman"/>
          <w:sz w:val="24"/>
          <w:szCs w:val="24"/>
        </w:rPr>
        <w:t xml:space="preserve">. The company has a long history and the company has high familiarity across the world. It helps to communicate well with leisure and business travellers. </w:t>
      </w:r>
      <w:r w:rsidR="00DF7951" w:rsidRPr="00961402">
        <w:rPr>
          <w:rFonts w:ascii="Times New Roman" w:hAnsi="Times New Roman" w:cs="Times New Roman"/>
          <w:sz w:val="24"/>
          <w:szCs w:val="24"/>
        </w:rPr>
        <w:t xml:space="preserve">Secondly, the company has talented employees with technological abilities. </w:t>
      </w:r>
      <w:r w:rsidR="002D5AAA" w:rsidRPr="00961402">
        <w:rPr>
          <w:rFonts w:ascii="Times New Roman" w:hAnsi="Times New Roman" w:cs="Times New Roman"/>
          <w:sz w:val="24"/>
          <w:szCs w:val="24"/>
        </w:rPr>
        <w:t xml:space="preserve">According to </w:t>
      </w:r>
      <w:proofErr w:type="spellStart"/>
      <w:r w:rsidR="002D5AAA" w:rsidRPr="00961402">
        <w:rPr>
          <w:rFonts w:ascii="Times New Roman" w:hAnsi="Times New Roman" w:cs="Times New Roman"/>
          <w:sz w:val="24"/>
          <w:szCs w:val="24"/>
          <w:shd w:val="clear" w:color="auto" w:fill="FFFFFF"/>
        </w:rPr>
        <w:t>Sharipov</w:t>
      </w:r>
      <w:proofErr w:type="spellEnd"/>
      <w:r w:rsidR="002D5AAA" w:rsidRPr="00961402">
        <w:rPr>
          <w:rFonts w:ascii="Times New Roman" w:hAnsi="Times New Roman" w:cs="Times New Roman"/>
          <w:sz w:val="24"/>
          <w:szCs w:val="24"/>
        </w:rPr>
        <w:t xml:space="preserve"> et al., (2021), t</w:t>
      </w:r>
      <w:r w:rsidR="00DF7951" w:rsidRPr="00961402">
        <w:rPr>
          <w:rFonts w:ascii="Times New Roman" w:hAnsi="Times New Roman" w:cs="Times New Roman"/>
          <w:sz w:val="24"/>
          <w:szCs w:val="24"/>
        </w:rPr>
        <w:t xml:space="preserve">he development and management of knowledge management system is significantly determined by the skills and abilities of the company’s employees. The employees of BA are talented and innovative. </w:t>
      </w:r>
      <w:r w:rsidR="002D5AAA" w:rsidRPr="00961402">
        <w:rPr>
          <w:rFonts w:ascii="Times New Roman" w:hAnsi="Times New Roman" w:cs="Times New Roman"/>
          <w:sz w:val="24"/>
          <w:szCs w:val="24"/>
        </w:rPr>
        <w:t xml:space="preserve">They develop knowledge management features that are not available in many companies. For instance, the company was the first airline to develop social networking system supported by Microsoft 365 called </w:t>
      </w:r>
      <w:proofErr w:type="spellStart"/>
      <w:r w:rsidR="002D5AAA" w:rsidRPr="00961402">
        <w:rPr>
          <w:rFonts w:ascii="Times New Roman" w:hAnsi="Times New Roman" w:cs="Times New Roman"/>
          <w:sz w:val="24"/>
          <w:szCs w:val="24"/>
        </w:rPr>
        <w:t>Yammar</w:t>
      </w:r>
      <w:proofErr w:type="spellEnd"/>
      <w:r w:rsidR="00684FC1" w:rsidRPr="00961402">
        <w:rPr>
          <w:rFonts w:ascii="Times New Roman" w:hAnsi="Times New Roman" w:cs="Times New Roman"/>
          <w:sz w:val="24"/>
          <w:szCs w:val="24"/>
        </w:rPr>
        <w:t xml:space="preserve"> (</w:t>
      </w:r>
      <w:proofErr w:type="spellStart"/>
      <w:r w:rsidR="00684FC1" w:rsidRPr="00961402">
        <w:rPr>
          <w:rFonts w:ascii="Times New Roman" w:hAnsi="Times New Roman" w:cs="Times New Roman"/>
          <w:sz w:val="24"/>
          <w:szCs w:val="24"/>
          <w:shd w:val="clear" w:color="auto" w:fill="FFFFFF"/>
        </w:rPr>
        <w:t>Saani</w:t>
      </w:r>
      <w:proofErr w:type="spellEnd"/>
      <w:r w:rsidR="00684FC1" w:rsidRPr="00961402">
        <w:rPr>
          <w:rFonts w:ascii="Times New Roman" w:hAnsi="Times New Roman" w:cs="Times New Roman"/>
          <w:sz w:val="24"/>
          <w:szCs w:val="24"/>
          <w:shd w:val="clear" w:color="auto" w:fill="FFFFFF"/>
        </w:rPr>
        <w:t>, 2019</w:t>
      </w:r>
      <w:r w:rsidR="00684FC1" w:rsidRPr="00961402">
        <w:rPr>
          <w:rFonts w:ascii="Times New Roman" w:hAnsi="Times New Roman" w:cs="Times New Roman"/>
          <w:sz w:val="24"/>
          <w:szCs w:val="24"/>
        </w:rPr>
        <w:t>)</w:t>
      </w:r>
      <w:r w:rsidR="002D5AAA" w:rsidRPr="00961402">
        <w:rPr>
          <w:rFonts w:ascii="Times New Roman" w:hAnsi="Times New Roman" w:cs="Times New Roman"/>
          <w:sz w:val="24"/>
          <w:szCs w:val="24"/>
        </w:rPr>
        <w:t xml:space="preserve">. It has increased email space compared to email and employees from various departments can easily share knowledge. This enables BA employees including pilots, managers, and engineers to share knowledge and develop solutions as a team. The company has also developed digital technologies that it uses to share knowledge with customers regarding how to access its services. </w:t>
      </w:r>
    </w:p>
    <w:p w14:paraId="4F5D9FE5" w14:textId="77777777" w:rsidR="009F72A0" w:rsidRPr="00961402" w:rsidRDefault="003E468E"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Thirdly, BA operates many destination across the world. It can easily access global talent from various destinations</w:t>
      </w:r>
      <w:r w:rsidR="00684FC1" w:rsidRPr="00961402">
        <w:rPr>
          <w:rFonts w:ascii="Times New Roman" w:hAnsi="Times New Roman" w:cs="Times New Roman"/>
          <w:sz w:val="24"/>
          <w:szCs w:val="24"/>
        </w:rPr>
        <w:t xml:space="preserve"> (</w:t>
      </w:r>
      <w:proofErr w:type="spellStart"/>
      <w:r w:rsidR="00684FC1" w:rsidRPr="00961402">
        <w:rPr>
          <w:rFonts w:ascii="Times New Roman" w:hAnsi="Times New Roman" w:cs="Times New Roman"/>
          <w:sz w:val="24"/>
          <w:szCs w:val="24"/>
          <w:shd w:val="clear" w:color="auto" w:fill="FFFFFF"/>
        </w:rPr>
        <w:t>Kassem</w:t>
      </w:r>
      <w:proofErr w:type="spellEnd"/>
      <w:r w:rsidR="00684FC1" w:rsidRPr="00961402">
        <w:rPr>
          <w:rFonts w:ascii="Times New Roman" w:hAnsi="Times New Roman" w:cs="Times New Roman"/>
          <w:sz w:val="24"/>
          <w:szCs w:val="24"/>
          <w:shd w:val="clear" w:color="auto" w:fill="FFFFFF"/>
        </w:rPr>
        <w:t xml:space="preserve"> et al., 2022</w:t>
      </w:r>
      <w:r w:rsidR="00684FC1" w:rsidRPr="00961402">
        <w:rPr>
          <w:rFonts w:ascii="Times New Roman" w:hAnsi="Times New Roman" w:cs="Times New Roman"/>
          <w:sz w:val="24"/>
          <w:szCs w:val="24"/>
        </w:rPr>
        <w:t>)</w:t>
      </w:r>
      <w:r w:rsidRPr="00961402">
        <w:rPr>
          <w:rFonts w:ascii="Times New Roman" w:hAnsi="Times New Roman" w:cs="Times New Roman"/>
          <w:sz w:val="24"/>
          <w:szCs w:val="24"/>
        </w:rPr>
        <w:t xml:space="preserve">. Another strength is that BA has concentrated its key operations with a certain region making it easy to use knowledge management system with a certain region. It operates mainly in Europe and the London-New York route. It London-New York route was the first flight route to generate revenue of more than </w:t>
      </w:r>
      <w:r w:rsidR="006815E3" w:rsidRPr="00961402">
        <w:rPr>
          <w:rFonts w:ascii="Times New Roman" w:hAnsi="Times New Roman" w:cs="Times New Roman"/>
          <w:sz w:val="24"/>
          <w:szCs w:val="24"/>
        </w:rPr>
        <w:t>£</w:t>
      </w:r>
      <w:r w:rsidRPr="00961402">
        <w:rPr>
          <w:rFonts w:ascii="Times New Roman" w:hAnsi="Times New Roman" w:cs="Times New Roman"/>
          <w:sz w:val="24"/>
          <w:szCs w:val="24"/>
        </w:rPr>
        <w:t>1</w:t>
      </w:r>
      <w:r w:rsidR="006815E3" w:rsidRPr="00961402">
        <w:rPr>
          <w:rFonts w:ascii="Times New Roman" w:hAnsi="Times New Roman" w:cs="Times New Roman"/>
          <w:sz w:val="24"/>
          <w:szCs w:val="24"/>
        </w:rPr>
        <w:t xml:space="preserve"> billion within a year. Fifthly, the company has made partnerships with various technology companies. The company partnered with Oracle, IBM, and </w:t>
      </w:r>
      <w:proofErr w:type="spellStart"/>
      <w:r w:rsidR="006815E3" w:rsidRPr="00961402">
        <w:rPr>
          <w:rFonts w:ascii="Times New Roman" w:hAnsi="Times New Roman" w:cs="Times New Roman"/>
          <w:sz w:val="24"/>
          <w:szCs w:val="24"/>
        </w:rPr>
        <w:t>Teradata</w:t>
      </w:r>
      <w:proofErr w:type="spellEnd"/>
      <w:r w:rsidR="006815E3" w:rsidRPr="00961402">
        <w:rPr>
          <w:rFonts w:ascii="Times New Roman" w:hAnsi="Times New Roman" w:cs="Times New Roman"/>
          <w:sz w:val="24"/>
          <w:szCs w:val="24"/>
        </w:rPr>
        <w:t xml:space="preserve"> in the early 2000s. It has outsourced its computer data to various platforms. According to </w:t>
      </w:r>
      <w:r w:rsidR="006815E3" w:rsidRPr="00961402">
        <w:rPr>
          <w:rFonts w:ascii="Times New Roman" w:hAnsi="Times New Roman" w:cs="Times New Roman"/>
          <w:sz w:val="24"/>
          <w:szCs w:val="24"/>
          <w:shd w:val="clear" w:color="auto" w:fill="FFFFFF"/>
        </w:rPr>
        <w:t>Guerrero</w:t>
      </w:r>
      <w:r w:rsidR="006815E3" w:rsidRPr="00961402">
        <w:rPr>
          <w:rFonts w:ascii="Times New Roman" w:hAnsi="Times New Roman" w:cs="Times New Roman"/>
          <w:sz w:val="24"/>
          <w:szCs w:val="24"/>
        </w:rPr>
        <w:t xml:space="preserve"> et al., (2019), technological partnerships </w:t>
      </w:r>
      <w:r w:rsidR="009F72A0" w:rsidRPr="00961402">
        <w:rPr>
          <w:rFonts w:ascii="Times New Roman" w:hAnsi="Times New Roman" w:cs="Times New Roman"/>
          <w:sz w:val="24"/>
          <w:szCs w:val="24"/>
        </w:rPr>
        <w:t xml:space="preserve">plays a crucial role in strengthening KM management system within a company. British Airways can get various technological support from different partners. The company’s management can focus on its core business as technological partners develop its knowledge management system. Moreover, </w:t>
      </w:r>
      <w:r w:rsidR="008E0536" w:rsidRPr="00961402">
        <w:rPr>
          <w:rFonts w:ascii="Times New Roman" w:hAnsi="Times New Roman" w:cs="Times New Roman"/>
          <w:sz w:val="24"/>
          <w:szCs w:val="24"/>
        </w:rPr>
        <w:t>partnerships allows the company to make collaborations and develop new capabilities to achieve performance and technology expectations. The company has good strategic alliances that makes it to have good progress and gives it a competitive advantage through management system (</w:t>
      </w:r>
      <w:proofErr w:type="spellStart"/>
      <w:r w:rsidR="008E0536" w:rsidRPr="00961402">
        <w:rPr>
          <w:rFonts w:ascii="Times New Roman" w:hAnsi="Times New Roman" w:cs="Times New Roman"/>
          <w:sz w:val="24"/>
          <w:szCs w:val="24"/>
          <w:shd w:val="clear" w:color="auto" w:fill="FFFFFF"/>
        </w:rPr>
        <w:t>Bamel</w:t>
      </w:r>
      <w:proofErr w:type="spellEnd"/>
      <w:r w:rsidR="008E0536" w:rsidRPr="00961402">
        <w:rPr>
          <w:rFonts w:ascii="Times New Roman" w:hAnsi="Times New Roman" w:cs="Times New Roman"/>
          <w:sz w:val="24"/>
          <w:szCs w:val="24"/>
          <w:shd w:val="clear" w:color="auto" w:fill="FFFFFF"/>
        </w:rPr>
        <w:t xml:space="preserve"> et al., 2021</w:t>
      </w:r>
      <w:r w:rsidR="008E0536" w:rsidRPr="00961402">
        <w:rPr>
          <w:rFonts w:ascii="Times New Roman" w:hAnsi="Times New Roman" w:cs="Times New Roman"/>
          <w:sz w:val="24"/>
          <w:szCs w:val="24"/>
        </w:rPr>
        <w:t>). Managerial support plays a crucial role in ensuring that knowledge management systems are developed. BA has managerial buy out that enables the company to develop new features for the business knowledge management system</w:t>
      </w:r>
      <w:r w:rsidR="00684FC1" w:rsidRPr="00961402">
        <w:rPr>
          <w:rFonts w:ascii="Times New Roman" w:hAnsi="Times New Roman" w:cs="Times New Roman"/>
          <w:sz w:val="24"/>
          <w:szCs w:val="24"/>
        </w:rPr>
        <w:t xml:space="preserve"> (</w:t>
      </w:r>
      <w:proofErr w:type="spellStart"/>
      <w:r w:rsidR="00684FC1" w:rsidRPr="00961402">
        <w:rPr>
          <w:rFonts w:ascii="Times New Roman" w:hAnsi="Times New Roman" w:cs="Times New Roman"/>
          <w:sz w:val="24"/>
          <w:szCs w:val="24"/>
          <w:shd w:val="clear" w:color="auto" w:fill="FFFFFF"/>
        </w:rPr>
        <w:t>Kassem</w:t>
      </w:r>
      <w:proofErr w:type="spellEnd"/>
      <w:r w:rsidR="00684FC1" w:rsidRPr="00961402">
        <w:rPr>
          <w:rFonts w:ascii="Times New Roman" w:hAnsi="Times New Roman" w:cs="Times New Roman"/>
          <w:sz w:val="24"/>
          <w:szCs w:val="24"/>
          <w:shd w:val="clear" w:color="auto" w:fill="FFFFFF"/>
        </w:rPr>
        <w:t xml:space="preserve"> et al., 2022</w:t>
      </w:r>
      <w:r w:rsidR="00684FC1" w:rsidRPr="00961402">
        <w:rPr>
          <w:rFonts w:ascii="Times New Roman" w:hAnsi="Times New Roman" w:cs="Times New Roman"/>
          <w:sz w:val="24"/>
          <w:szCs w:val="24"/>
        </w:rPr>
        <w:t>)</w:t>
      </w:r>
      <w:r w:rsidR="008E0536" w:rsidRPr="00961402">
        <w:rPr>
          <w:rFonts w:ascii="Times New Roman" w:hAnsi="Times New Roman" w:cs="Times New Roman"/>
          <w:sz w:val="24"/>
          <w:szCs w:val="24"/>
        </w:rPr>
        <w:t xml:space="preserve">. </w:t>
      </w:r>
    </w:p>
    <w:p w14:paraId="55CBF812" w14:textId="77777777" w:rsidR="00D9749D" w:rsidRPr="00961402" w:rsidRDefault="00D9749D" w:rsidP="00DB65F7">
      <w:pPr>
        <w:pStyle w:val="Heading1"/>
      </w:pPr>
      <w:bookmarkStart w:id="2" w:name="_Toc150166676"/>
      <w:r w:rsidRPr="00961402">
        <w:lastRenderedPageBreak/>
        <w:t>TOWS Analysis for Emirates</w:t>
      </w:r>
      <w:bookmarkEnd w:id="2"/>
    </w:p>
    <w:p w14:paraId="0CF8A940" w14:textId="77777777" w:rsidR="00D9749D" w:rsidRPr="00961402" w:rsidRDefault="00D9749D" w:rsidP="00961402">
      <w:pPr>
        <w:spacing w:line="360" w:lineRule="auto"/>
        <w:jc w:val="both"/>
        <w:rPr>
          <w:rFonts w:ascii="Times New Roman" w:hAnsi="Times New Roman" w:cs="Times New Roman"/>
          <w:b/>
          <w:sz w:val="24"/>
          <w:szCs w:val="24"/>
        </w:rPr>
      </w:pPr>
      <w:r w:rsidRPr="00961402">
        <w:rPr>
          <w:rFonts w:ascii="Times New Roman" w:hAnsi="Times New Roman" w:cs="Times New Roman"/>
          <w:b/>
          <w:sz w:val="24"/>
          <w:szCs w:val="24"/>
        </w:rPr>
        <w:t>Threats</w:t>
      </w:r>
    </w:p>
    <w:p w14:paraId="3A81C681" w14:textId="77777777" w:rsidR="008E0536" w:rsidRPr="00961402" w:rsidRDefault="00D9749D"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Emirates’ knowledge management system is threatened by the increasing competition in the </w:t>
      </w:r>
      <w:r w:rsidR="00BF2462" w:rsidRPr="00961402">
        <w:rPr>
          <w:rFonts w:ascii="Times New Roman" w:hAnsi="Times New Roman" w:cs="Times New Roman"/>
          <w:sz w:val="24"/>
          <w:szCs w:val="24"/>
        </w:rPr>
        <w:t>airline industry. There are competitive Airlines in the region and also on the global scene that are continuously innovating knowledge management systems. Secondly, the company’s system is threatened by cyber insecurities and data breaches</w:t>
      </w:r>
      <w:r w:rsidR="00684FC1" w:rsidRPr="00961402">
        <w:rPr>
          <w:rFonts w:ascii="Times New Roman" w:hAnsi="Times New Roman" w:cs="Times New Roman"/>
          <w:sz w:val="24"/>
          <w:szCs w:val="24"/>
        </w:rPr>
        <w:t xml:space="preserve"> (</w:t>
      </w:r>
      <w:r w:rsidR="00684FC1" w:rsidRPr="00961402">
        <w:rPr>
          <w:rFonts w:ascii="Times New Roman" w:hAnsi="Times New Roman" w:cs="Times New Roman"/>
          <w:sz w:val="24"/>
          <w:szCs w:val="24"/>
          <w:shd w:val="clear" w:color="auto" w:fill="FFFFFF"/>
        </w:rPr>
        <w:t>Zhang</w:t>
      </w:r>
      <w:r w:rsidR="00684FC1" w:rsidRPr="00961402">
        <w:rPr>
          <w:rFonts w:ascii="Times New Roman" w:hAnsi="Times New Roman" w:cs="Times New Roman"/>
          <w:sz w:val="24"/>
          <w:szCs w:val="24"/>
        </w:rPr>
        <w:t xml:space="preserve"> et al., 2019)</w:t>
      </w:r>
      <w:r w:rsidR="00BF2462" w:rsidRPr="00961402">
        <w:rPr>
          <w:rFonts w:ascii="Times New Roman" w:hAnsi="Times New Roman" w:cs="Times New Roman"/>
          <w:sz w:val="24"/>
          <w:szCs w:val="24"/>
        </w:rPr>
        <w:t>. Cyber criminals are advancing in technology and they can easily attack sites and cause financial losses or damage the company’s reputation. Another threat that can easily affect the company’s KM system is increasing labour costs and cost of implementation. The cost of developing kn</w:t>
      </w:r>
      <w:r w:rsidR="0090254C" w:rsidRPr="00961402">
        <w:rPr>
          <w:rFonts w:ascii="Times New Roman" w:hAnsi="Times New Roman" w:cs="Times New Roman"/>
          <w:sz w:val="24"/>
          <w:szCs w:val="24"/>
        </w:rPr>
        <w:t xml:space="preserve">owledge management systems and maintaining it is a concern. Employees and experts have to be paid huge salaries to maintain it and develop the system. Notably, technological advancements make the system less effective with time and it has to be updated or redeveloped. </w:t>
      </w:r>
    </w:p>
    <w:p w14:paraId="1FA91CEE" w14:textId="77777777" w:rsidR="0090254C" w:rsidRPr="00961402" w:rsidRDefault="0090254C" w:rsidP="00961402">
      <w:pPr>
        <w:spacing w:line="360" w:lineRule="auto"/>
        <w:jc w:val="both"/>
        <w:rPr>
          <w:rFonts w:ascii="Times New Roman" w:hAnsi="Times New Roman" w:cs="Times New Roman"/>
          <w:sz w:val="24"/>
          <w:szCs w:val="24"/>
        </w:rPr>
      </w:pPr>
      <w:r w:rsidRPr="00961402">
        <w:rPr>
          <w:rFonts w:ascii="Times New Roman" w:hAnsi="Times New Roman" w:cs="Times New Roman"/>
          <w:b/>
          <w:sz w:val="24"/>
          <w:szCs w:val="24"/>
        </w:rPr>
        <w:t>Opportunities</w:t>
      </w:r>
    </w:p>
    <w:p w14:paraId="35C796AD" w14:textId="77777777" w:rsidR="0090254C" w:rsidRPr="00961402" w:rsidRDefault="0090254C"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Opportunities available for British Airways are also available for Emirates. AI has been a revolutionary technology that is expected to </w:t>
      </w:r>
      <w:r w:rsidR="00985AEE" w:rsidRPr="00961402">
        <w:rPr>
          <w:rFonts w:ascii="Times New Roman" w:hAnsi="Times New Roman" w:cs="Times New Roman"/>
          <w:sz w:val="24"/>
          <w:szCs w:val="24"/>
        </w:rPr>
        <w:t>change every IT system. AI provides an opportunity to lower KM system administrative costs by using it to develop virtual assistants and chatbots</w:t>
      </w:r>
      <w:r w:rsidR="00684FC1" w:rsidRPr="00961402">
        <w:rPr>
          <w:rFonts w:ascii="Times New Roman" w:hAnsi="Times New Roman" w:cs="Times New Roman"/>
          <w:sz w:val="24"/>
          <w:szCs w:val="24"/>
        </w:rPr>
        <w:t xml:space="preserve"> (</w:t>
      </w:r>
      <w:r w:rsidR="00684FC1" w:rsidRPr="00961402">
        <w:rPr>
          <w:rFonts w:ascii="Times New Roman" w:hAnsi="Times New Roman" w:cs="Times New Roman"/>
          <w:sz w:val="24"/>
          <w:szCs w:val="24"/>
          <w:shd w:val="clear" w:color="auto" w:fill="FFFFFF"/>
        </w:rPr>
        <w:t>Collins et al., 2021</w:t>
      </w:r>
      <w:r w:rsidR="00684FC1" w:rsidRPr="00961402">
        <w:rPr>
          <w:rFonts w:ascii="Times New Roman" w:hAnsi="Times New Roman" w:cs="Times New Roman"/>
          <w:sz w:val="24"/>
          <w:szCs w:val="24"/>
        </w:rPr>
        <w:t>)</w:t>
      </w:r>
      <w:r w:rsidR="00985AEE" w:rsidRPr="00961402">
        <w:rPr>
          <w:rFonts w:ascii="Times New Roman" w:hAnsi="Times New Roman" w:cs="Times New Roman"/>
          <w:sz w:val="24"/>
          <w:szCs w:val="24"/>
        </w:rPr>
        <w:t xml:space="preserve">. Knowledge management can also be personalised using AI and data analytics. AI can be used to share knowledge based on the role that an employee holds in the company. This will lower costs of employee training and knowledge sharing in general. Emirates can </w:t>
      </w:r>
      <w:r w:rsidR="00C1611E" w:rsidRPr="00961402">
        <w:rPr>
          <w:rFonts w:ascii="Times New Roman" w:hAnsi="Times New Roman" w:cs="Times New Roman"/>
          <w:sz w:val="24"/>
          <w:szCs w:val="24"/>
        </w:rPr>
        <w:t>integrate AI into its knowledge system to improve how knowledge is shared among employees.</w:t>
      </w:r>
      <w:r w:rsidR="005B1880" w:rsidRPr="00961402">
        <w:rPr>
          <w:rFonts w:ascii="Times New Roman" w:hAnsi="Times New Roman" w:cs="Times New Roman"/>
          <w:sz w:val="24"/>
          <w:szCs w:val="24"/>
        </w:rPr>
        <w:t xml:space="preserve"> Integrating AI in the company’s booking site will improve knowledge sharing with the company’s customers</w:t>
      </w:r>
      <w:r w:rsidR="00684FC1" w:rsidRPr="00961402">
        <w:rPr>
          <w:rFonts w:ascii="Times New Roman" w:hAnsi="Times New Roman" w:cs="Times New Roman"/>
          <w:sz w:val="24"/>
          <w:szCs w:val="24"/>
        </w:rPr>
        <w:t xml:space="preserve"> (</w:t>
      </w:r>
      <w:r w:rsidR="00684FC1" w:rsidRPr="00961402">
        <w:rPr>
          <w:rFonts w:ascii="Times New Roman" w:hAnsi="Times New Roman" w:cs="Times New Roman"/>
          <w:sz w:val="24"/>
          <w:szCs w:val="24"/>
          <w:shd w:val="clear" w:color="auto" w:fill="FFFFFF"/>
        </w:rPr>
        <w:t>Collins et al., 2021</w:t>
      </w:r>
      <w:r w:rsidR="00684FC1" w:rsidRPr="00961402">
        <w:rPr>
          <w:rFonts w:ascii="Times New Roman" w:hAnsi="Times New Roman" w:cs="Times New Roman"/>
          <w:sz w:val="24"/>
          <w:szCs w:val="24"/>
        </w:rPr>
        <w:t>)</w:t>
      </w:r>
      <w:r w:rsidR="005B1880" w:rsidRPr="00961402">
        <w:rPr>
          <w:rFonts w:ascii="Times New Roman" w:hAnsi="Times New Roman" w:cs="Times New Roman"/>
          <w:sz w:val="24"/>
          <w:szCs w:val="24"/>
        </w:rPr>
        <w:t>.</w:t>
      </w:r>
    </w:p>
    <w:p w14:paraId="44EC37E0" w14:textId="77777777" w:rsidR="00C1611E" w:rsidRPr="00961402" w:rsidRDefault="00C1611E"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The company can also use mobile apps to improve knowledge management. Knowledge can be shared using an app. It can develop a mobile app that would be used by its employees for knowledge sharing. This will improve collaboration among employees in different departments. The company can use KM system to enforce data standards and ensure consistency in naming and using the company’s IT features. Data analytics provides an opportunity for personalised information and knowledge management in the company</w:t>
      </w:r>
      <w:r w:rsidR="00684FC1" w:rsidRPr="00961402">
        <w:rPr>
          <w:rFonts w:ascii="Times New Roman" w:hAnsi="Times New Roman" w:cs="Times New Roman"/>
          <w:sz w:val="24"/>
          <w:szCs w:val="24"/>
        </w:rPr>
        <w:t xml:space="preserve"> (</w:t>
      </w:r>
      <w:proofErr w:type="spellStart"/>
      <w:r w:rsidR="00684FC1" w:rsidRPr="00961402">
        <w:rPr>
          <w:rFonts w:ascii="Times New Roman" w:hAnsi="Times New Roman" w:cs="Times New Roman"/>
          <w:sz w:val="24"/>
          <w:szCs w:val="24"/>
          <w:shd w:val="clear" w:color="auto" w:fill="FFFFFF"/>
        </w:rPr>
        <w:t>Mikalef</w:t>
      </w:r>
      <w:proofErr w:type="spellEnd"/>
      <w:r w:rsidR="00684FC1" w:rsidRPr="00961402">
        <w:rPr>
          <w:rFonts w:ascii="Times New Roman" w:hAnsi="Times New Roman" w:cs="Times New Roman"/>
          <w:sz w:val="24"/>
          <w:szCs w:val="24"/>
          <w:shd w:val="clear" w:color="auto" w:fill="FFFFFF"/>
        </w:rPr>
        <w:t xml:space="preserve"> et al., 2020</w:t>
      </w:r>
      <w:r w:rsidR="00684FC1" w:rsidRPr="00961402">
        <w:rPr>
          <w:rFonts w:ascii="Times New Roman" w:hAnsi="Times New Roman" w:cs="Times New Roman"/>
          <w:sz w:val="24"/>
          <w:szCs w:val="24"/>
        </w:rPr>
        <w:t>)</w:t>
      </w:r>
      <w:r w:rsidRPr="00961402">
        <w:rPr>
          <w:rFonts w:ascii="Times New Roman" w:hAnsi="Times New Roman" w:cs="Times New Roman"/>
          <w:sz w:val="24"/>
          <w:szCs w:val="24"/>
        </w:rPr>
        <w:t>.</w:t>
      </w:r>
      <w:r w:rsidR="007F413E" w:rsidRPr="00961402">
        <w:rPr>
          <w:rFonts w:ascii="Times New Roman" w:hAnsi="Times New Roman" w:cs="Times New Roman"/>
          <w:sz w:val="24"/>
          <w:szCs w:val="24"/>
        </w:rPr>
        <w:t xml:space="preserve"> There is an opportunity of forming alliances with technology companies to redevelop the company’s KM system. </w:t>
      </w:r>
    </w:p>
    <w:p w14:paraId="35285BBA" w14:textId="77777777" w:rsidR="00DF7951" w:rsidRPr="00961402" w:rsidRDefault="005B1880" w:rsidP="00961402">
      <w:pPr>
        <w:spacing w:line="360" w:lineRule="auto"/>
        <w:jc w:val="both"/>
        <w:rPr>
          <w:rFonts w:ascii="Times New Roman" w:hAnsi="Times New Roman" w:cs="Times New Roman"/>
          <w:sz w:val="24"/>
          <w:szCs w:val="24"/>
        </w:rPr>
      </w:pPr>
      <w:r w:rsidRPr="00961402">
        <w:rPr>
          <w:rFonts w:ascii="Times New Roman" w:hAnsi="Times New Roman" w:cs="Times New Roman"/>
          <w:b/>
          <w:sz w:val="24"/>
          <w:szCs w:val="24"/>
        </w:rPr>
        <w:lastRenderedPageBreak/>
        <w:t>Weaknesses</w:t>
      </w:r>
    </w:p>
    <w:p w14:paraId="6853AFC1" w14:textId="77777777" w:rsidR="007525CD" w:rsidRPr="00961402" w:rsidRDefault="005B1880"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The company’s KM system has several weaknesses that need improvement. Firstly, </w:t>
      </w:r>
      <w:r w:rsidR="007F413E" w:rsidRPr="00961402">
        <w:rPr>
          <w:rFonts w:ascii="Times New Roman" w:hAnsi="Times New Roman" w:cs="Times New Roman"/>
          <w:sz w:val="24"/>
          <w:szCs w:val="24"/>
        </w:rPr>
        <w:t>company has been finding it difficult to penetrate some markets such as the US market</w:t>
      </w:r>
      <w:r w:rsidR="007D4A2D" w:rsidRPr="00961402">
        <w:rPr>
          <w:rFonts w:ascii="Times New Roman" w:hAnsi="Times New Roman" w:cs="Times New Roman"/>
          <w:sz w:val="24"/>
          <w:szCs w:val="24"/>
        </w:rPr>
        <w:t xml:space="preserve"> (</w:t>
      </w:r>
      <w:proofErr w:type="spellStart"/>
      <w:r w:rsidR="007D4A2D" w:rsidRPr="00961402">
        <w:rPr>
          <w:rFonts w:ascii="Times New Roman" w:hAnsi="Times New Roman" w:cs="Times New Roman"/>
          <w:sz w:val="24"/>
          <w:szCs w:val="24"/>
          <w:shd w:val="clear" w:color="auto" w:fill="FFFFFF"/>
        </w:rPr>
        <w:t>Alanezi</w:t>
      </w:r>
      <w:proofErr w:type="spellEnd"/>
      <w:r w:rsidR="007D4A2D" w:rsidRPr="00961402">
        <w:rPr>
          <w:rFonts w:ascii="Times New Roman" w:hAnsi="Times New Roman" w:cs="Times New Roman"/>
          <w:sz w:val="24"/>
          <w:szCs w:val="24"/>
          <w:shd w:val="clear" w:color="auto" w:fill="FFFFFF"/>
        </w:rPr>
        <w:t xml:space="preserve"> &amp; </w:t>
      </w:r>
      <w:proofErr w:type="spellStart"/>
      <w:r w:rsidR="007D4A2D" w:rsidRPr="00961402">
        <w:rPr>
          <w:rFonts w:ascii="Times New Roman" w:hAnsi="Times New Roman" w:cs="Times New Roman"/>
          <w:sz w:val="24"/>
          <w:szCs w:val="24"/>
          <w:shd w:val="clear" w:color="auto" w:fill="FFFFFF"/>
        </w:rPr>
        <w:t>Al-Zahrani</w:t>
      </w:r>
      <w:proofErr w:type="spellEnd"/>
      <w:r w:rsidR="007D4A2D" w:rsidRPr="00961402">
        <w:rPr>
          <w:rFonts w:ascii="Times New Roman" w:hAnsi="Times New Roman" w:cs="Times New Roman"/>
          <w:sz w:val="24"/>
          <w:szCs w:val="24"/>
          <w:shd w:val="clear" w:color="auto" w:fill="FFFFFF"/>
        </w:rPr>
        <w:t>, 2020</w:t>
      </w:r>
      <w:r w:rsidR="007D4A2D" w:rsidRPr="00961402">
        <w:rPr>
          <w:rFonts w:ascii="Times New Roman" w:hAnsi="Times New Roman" w:cs="Times New Roman"/>
          <w:sz w:val="24"/>
          <w:szCs w:val="24"/>
        </w:rPr>
        <w:t>)</w:t>
      </w:r>
      <w:r w:rsidR="007F413E" w:rsidRPr="00961402">
        <w:rPr>
          <w:rFonts w:ascii="Times New Roman" w:hAnsi="Times New Roman" w:cs="Times New Roman"/>
          <w:sz w:val="24"/>
          <w:szCs w:val="24"/>
        </w:rPr>
        <w:t xml:space="preserve">. Penetrating some key markets will allow it to get diversified workforce to improve its knowledge management system. </w:t>
      </w:r>
      <w:r w:rsidR="002A43C3" w:rsidRPr="00961402">
        <w:rPr>
          <w:rFonts w:ascii="Times New Roman" w:hAnsi="Times New Roman" w:cs="Times New Roman"/>
          <w:sz w:val="24"/>
          <w:szCs w:val="24"/>
        </w:rPr>
        <w:t xml:space="preserve">The company’s inability to penetrate some markets makes it difficult to get talented employees that can improve its knowledge management system. Moreover, the company has been focusing on high class travellers and this cuts the number of customers it can get. </w:t>
      </w:r>
    </w:p>
    <w:p w14:paraId="6D8A805D" w14:textId="77777777" w:rsidR="002A43C3" w:rsidRPr="00961402" w:rsidRDefault="002A43C3" w:rsidP="00961402">
      <w:pPr>
        <w:spacing w:line="360" w:lineRule="auto"/>
        <w:jc w:val="both"/>
        <w:rPr>
          <w:rFonts w:ascii="Times New Roman" w:hAnsi="Times New Roman" w:cs="Times New Roman"/>
          <w:sz w:val="24"/>
          <w:szCs w:val="24"/>
        </w:rPr>
      </w:pPr>
      <w:r w:rsidRPr="00961402">
        <w:rPr>
          <w:rFonts w:ascii="Times New Roman" w:hAnsi="Times New Roman" w:cs="Times New Roman"/>
          <w:b/>
          <w:sz w:val="24"/>
          <w:szCs w:val="24"/>
        </w:rPr>
        <w:t>Strengths</w:t>
      </w:r>
    </w:p>
    <w:p w14:paraId="756B5649" w14:textId="77777777" w:rsidR="007525CD" w:rsidRPr="00961402" w:rsidRDefault="002A43C3"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Emirates has various strengths. Firstly, it has made alliances with key information and technology companies. </w:t>
      </w:r>
      <w:r w:rsidR="00FD49CE" w:rsidRPr="00961402">
        <w:rPr>
          <w:rFonts w:ascii="Times New Roman" w:hAnsi="Times New Roman" w:cs="Times New Roman"/>
          <w:sz w:val="24"/>
          <w:szCs w:val="24"/>
        </w:rPr>
        <w:t>The company made an alliance with HP and Microsoft and this led to the development of KM system called Knowledge In-flight Service (KIS)</w:t>
      </w:r>
      <w:r w:rsidR="007D4A2D" w:rsidRPr="00961402">
        <w:rPr>
          <w:rFonts w:ascii="Times New Roman" w:hAnsi="Times New Roman" w:cs="Times New Roman"/>
          <w:sz w:val="24"/>
          <w:szCs w:val="24"/>
        </w:rPr>
        <w:t xml:space="preserve"> (</w:t>
      </w:r>
      <w:proofErr w:type="spellStart"/>
      <w:r w:rsidR="007D4A2D" w:rsidRPr="00961402">
        <w:rPr>
          <w:rFonts w:ascii="Times New Roman" w:hAnsi="Times New Roman" w:cs="Times New Roman"/>
          <w:sz w:val="24"/>
          <w:szCs w:val="24"/>
          <w:shd w:val="clear" w:color="auto" w:fill="FFFFFF"/>
        </w:rPr>
        <w:t>Alanezi</w:t>
      </w:r>
      <w:proofErr w:type="spellEnd"/>
      <w:r w:rsidR="007D4A2D" w:rsidRPr="00961402">
        <w:rPr>
          <w:rFonts w:ascii="Times New Roman" w:hAnsi="Times New Roman" w:cs="Times New Roman"/>
          <w:sz w:val="24"/>
          <w:szCs w:val="24"/>
          <w:shd w:val="clear" w:color="auto" w:fill="FFFFFF"/>
        </w:rPr>
        <w:t xml:space="preserve"> &amp; </w:t>
      </w:r>
      <w:proofErr w:type="spellStart"/>
      <w:r w:rsidR="007D4A2D" w:rsidRPr="00961402">
        <w:rPr>
          <w:rFonts w:ascii="Times New Roman" w:hAnsi="Times New Roman" w:cs="Times New Roman"/>
          <w:sz w:val="24"/>
          <w:szCs w:val="24"/>
          <w:shd w:val="clear" w:color="auto" w:fill="FFFFFF"/>
        </w:rPr>
        <w:t>Al-Zahrani</w:t>
      </w:r>
      <w:proofErr w:type="spellEnd"/>
      <w:r w:rsidR="007D4A2D" w:rsidRPr="00961402">
        <w:rPr>
          <w:rFonts w:ascii="Times New Roman" w:hAnsi="Times New Roman" w:cs="Times New Roman"/>
          <w:sz w:val="24"/>
          <w:szCs w:val="24"/>
          <w:shd w:val="clear" w:color="auto" w:fill="FFFFFF"/>
        </w:rPr>
        <w:t>, 2020</w:t>
      </w:r>
      <w:r w:rsidR="007D4A2D" w:rsidRPr="00961402">
        <w:rPr>
          <w:rFonts w:ascii="Times New Roman" w:hAnsi="Times New Roman" w:cs="Times New Roman"/>
          <w:sz w:val="24"/>
          <w:szCs w:val="24"/>
        </w:rPr>
        <w:t>)</w:t>
      </w:r>
      <w:r w:rsidR="00FD49CE" w:rsidRPr="00961402">
        <w:rPr>
          <w:rFonts w:ascii="Times New Roman" w:hAnsi="Times New Roman" w:cs="Times New Roman"/>
          <w:sz w:val="24"/>
          <w:szCs w:val="24"/>
        </w:rPr>
        <w:t xml:space="preserve">. This system was developed to enhance knowledge management between Emirates and its customers. Secondly, the company has a huge workforce that enables it to develop knowledge management system. It has more than 50,000 employees and this is a competitive advantage as it can easily develop talents from its workforce. Notably, systems development depends on the company’s workforce and a huge workforce ensures that several minds are available to solve challenges associated with systems development. </w:t>
      </w:r>
    </w:p>
    <w:p w14:paraId="31DA1AF1" w14:textId="77777777" w:rsidR="00FD49CE" w:rsidRPr="00961402" w:rsidRDefault="00FD49CE"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Thirdly, Emirates has financial capability. The costs of</w:t>
      </w:r>
      <w:r w:rsidR="006D70A8" w:rsidRPr="00961402">
        <w:rPr>
          <w:rFonts w:ascii="Times New Roman" w:hAnsi="Times New Roman" w:cs="Times New Roman"/>
          <w:sz w:val="24"/>
          <w:szCs w:val="24"/>
        </w:rPr>
        <w:t xml:space="preserve"> KM</w:t>
      </w:r>
      <w:r w:rsidRPr="00961402">
        <w:rPr>
          <w:rFonts w:ascii="Times New Roman" w:hAnsi="Times New Roman" w:cs="Times New Roman"/>
          <w:sz w:val="24"/>
          <w:szCs w:val="24"/>
        </w:rPr>
        <w:t xml:space="preserve"> </w:t>
      </w:r>
      <w:r w:rsidR="006D70A8" w:rsidRPr="00961402">
        <w:rPr>
          <w:rFonts w:ascii="Times New Roman" w:hAnsi="Times New Roman" w:cs="Times New Roman"/>
          <w:sz w:val="24"/>
          <w:szCs w:val="24"/>
        </w:rPr>
        <w:t xml:space="preserve">system development and maintenance is a key concern for many companies. However, Emirates is the largest airline by revenue across the world. Furthermore, the company is profitable. This ensures that emirates can fund technological projects to develop KM system. It can also attract high expertise using </w:t>
      </w:r>
      <w:r w:rsidR="00EB66C7" w:rsidRPr="00961402">
        <w:rPr>
          <w:rFonts w:ascii="Times New Roman" w:hAnsi="Times New Roman" w:cs="Times New Roman"/>
          <w:sz w:val="24"/>
          <w:szCs w:val="24"/>
        </w:rPr>
        <w:t xml:space="preserve">huge financial offers. This gives it a competitive advantage over many airlines that are struggling financially. The company can afford to partner with technology companies for supply of technological products. It partnered with HP to get technological gadgets such as Elite pad 900 that improve its KM system. </w:t>
      </w:r>
    </w:p>
    <w:p w14:paraId="17486319" w14:textId="77777777" w:rsidR="00EB66C7" w:rsidRDefault="00EB66C7"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Fourthly, Emirates enjoys economies of scale that lowers the cost of KM system development</w:t>
      </w:r>
      <w:r w:rsidR="00E3639F" w:rsidRPr="00961402">
        <w:rPr>
          <w:rFonts w:ascii="Times New Roman" w:hAnsi="Times New Roman" w:cs="Times New Roman"/>
          <w:sz w:val="24"/>
          <w:szCs w:val="24"/>
        </w:rPr>
        <w:t xml:space="preserve"> (</w:t>
      </w:r>
      <w:proofErr w:type="spellStart"/>
      <w:r w:rsidR="00E3639F" w:rsidRPr="00961402">
        <w:rPr>
          <w:rFonts w:ascii="Times New Roman" w:hAnsi="Times New Roman" w:cs="Times New Roman"/>
          <w:sz w:val="24"/>
          <w:szCs w:val="24"/>
          <w:shd w:val="clear" w:color="auto" w:fill="FFFFFF"/>
        </w:rPr>
        <w:t>Alshurideh</w:t>
      </w:r>
      <w:proofErr w:type="spellEnd"/>
      <w:r w:rsidR="00E3639F" w:rsidRPr="00961402">
        <w:rPr>
          <w:rFonts w:ascii="Times New Roman" w:hAnsi="Times New Roman" w:cs="Times New Roman"/>
          <w:sz w:val="24"/>
          <w:szCs w:val="24"/>
          <w:shd w:val="clear" w:color="auto" w:fill="FFFFFF"/>
        </w:rPr>
        <w:t xml:space="preserve"> et al., 2019</w:t>
      </w:r>
      <w:r w:rsidR="00E3639F" w:rsidRPr="00961402">
        <w:rPr>
          <w:rFonts w:ascii="Times New Roman" w:hAnsi="Times New Roman" w:cs="Times New Roman"/>
          <w:sz w:val="24"/>
          <w:szCs w:val="24"/>
        </w:rPr>
        <w:t>)</w:t>
      </w:r>
      <w:r w:rsidRPr="00961402">
        <w:rPr>
          <w:rFonts w:ascii="Times New Roman" w:hAnsi="Times New Roman" w:cs="Times New Roman"/>
          <w:sz w:val="24"/>
          <w:szCs w:val="24"/>
        </w:rPr>
        <w:t xml:space="preserve">. System development cost is a key challenge for many companies. As the largest airline in the world, </w:t>
      </w:r>
      <w:r w:rsidR="00EC05B5" w:rsidRPr="00961402">
        <w:rPr>
          <w:rFonts w:ascii="Times New Roman" w:hAnsi="Times New Roman" w:cs="Times New Roman"/>
          <w:sz w:val="24"/>
          <w:szCs w:val="24"/>
        </w:rPr>
        <w:t xml:space="preserve">Emirates has many departments with large number </w:t>
      </w:r>
      <w:r w:rsidR="00EC05B5" w:rsidRPr="00961402">
        <w:rPr>
          <w:rFonts w:ascii="Times New Roman" w:hAnsi="Times New Roman" w:cs="Times New Roman"/>
          <w:sz w:val="24"/>
          <w:szCs w:val="24"/>
        </w:rPr>
        <w:lastRenderedPageBreak/>
        <w:t xml:space="preserve">of employees. A single KM system can be used across many departments to serve large number of employees and customers. This makes the system relatively cheaper than when it is used to serve few employees and customers. Economies of scale makes the company get knowledge management system at low cost, giving it a competitive advantage. </w:t>
      </w:r>
      <w:r w:rsidR="00356557" w:rsidRPr="00961402">
        <w:rPr>
          <w:rFonts w:ascii="Times New Roman" w:hAnsi="Times New Roman" w:cs="Times New Roman"/>
          <w:sz w:val="24"/>
          <w:szCs w:val="24"/>
        </w:rPr>
        <w:t>It makes it difficult for small airlines to out compete in knowledge management system development (</w:t>
      </w:r>
      <w:proofErr w:type="spellStart"/>
      <w:r w:rsidR="00356557" w:rsidRPr="00961402">
        <w:rPr>
          <w:rFonts w:ascii="Times New Roman" w:hAnsi="Times New Roman" w:cs="Times New Roman"/>
          <w:sz w:val="24"/>
          <w:szCs w:val="24"/>
          <w:shd w:val="clear" w:color="auto" w:fill="FFFFFF"/>
        </w:rPr>
        <w:t>Alshurideh</w:t>
      </w:r>
      <w:proofErr w:type="spellEnd"/>
      <w:r w:rsidR="00356557" w:rsidRPr="00961402">
        <w:rPr>
          <w:rFonts w:ascii="Times New Roman" w:hAnsi="Times New Roman" w:cs="Times New Roman"/>
          <w:sz w:val="24"/>
          <w:szCs w:val="24"/>
          <w:shd w:val="clear" w:color="auto" w:fill="FFFFFF"/>
        </w:rPr>
        <w:t xml:space="preserve"> et al., 2019</w:t>
      </w:r>
      <w:r w:rsidR="00356557" w:rsidRPr="00961402">
        <w:rPr>
          <w:rFonts w:ascii="Times New Roman" w:hAnsi="Times New Roman" w:cs="Times New Roman"/>
          <w:sz w:val="24"/>
          <w:szCs w:val="24"/>
        </w:rPr>
        <w:t xml:space="preserve">). The company has huge asset base that can support knowledge management. Employees have tablets supplied by HP and can assess information easily. </w:t>
      </w:r>
    </w:p>
    <w:p w14:paraId="4F0E7DDD" w14:textId="77777777" w:rsidR="00DB65F7" w:rsidRPr="00961402" w:rsidRDefault="00DB65F7" w:rsidP="00961402">
      <w:pPr>
        <w:spacing w:line="360" w:lineRule="auto"/>
        <w:jc w:val="both"/>
        <w:rPr>
          <w:rFonts w:ascii="Times New Roman" w:hAnsi="Times New Roman" w:cs="Times New Roman"/>
          <w:sz w:val="24"/>
          <w:szCs w:val="24"/>
        </w:rPr>
      </w:pPr>
    </w:p>
    <w:p w14:paraId="79FF6192" w14:textId="77777777" w:rsidR="006A778B" w:rsidRPr="00961402" w:rsidRDefault="006A778B" w:rsidP="00961402">
      <w:pPr>
        <w:spacing w:line="360" w:lineRule="auto"/>
        <w:jc w:val="center"/>
        <w:rPr>
          <w:rFonts w:ascii="Times New Roman" w:hAnsi="Times New Roman" w:cs="Times New Roman"/>
          <w:b/>
          <w:sz w:val="24"/>
          <w:szCs w:val="24"/>
        </w:rPr>
      </w:pPr>
      <w:r w:rsidRPr="00961402">
        <w:rPr>
          <w:rFonts w:ascii="Times New Roman" w:hAnsi="Times New Roman" w:cs="Times New Roman"/>
          <w:b/>
          <w:sz w:val="24"/>
          <w:szCs w:val="24"/>
        </w:rPr>
        <w:t>Similarities and Differences in Knowledge Management Systems in British Airlines and Emirates</w:t>
      </w:r>
    </w:p>
    <w:p w14:paraId="554F1985" w14:textId="77777777" w:rsidR="007525CD" w:rsidRPr="00961402" w:rsidRDefault="006A778B"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The KM management system in the two companies have various similarities. Firstly, they are supported by digital technologies. Various digital technologies such as websites, social media, and they require support by the internet. Secondly, the two companies have formed alliances with technological companies to get expertise required in KM systems. BA formed alliance with companies such as Microsoft and BIM while Emirates has alliances with BIM, HP, and Microsoft. Both companies have access to expertise. </w:t>
      </w:r>
    </w:p>
    <w:p w14:paraId="5692EA57" w14:textId="77777777" w:rsidR="006A778B" w:rsidRPr="00961402" w:rsidRDefault="006A778B"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The knowledge management systems in the two companies are used to management sharing information both internally and with external stakeholders such as customers.</w:t>
      </w:r>
      <w:r w:rsidR="001C527D" w:rsidRPr="00961402">
        <w:rPr>
          <w:rFonts w:ascii="Times New Roman" w:hAnsi="Times New Roman" w:cs="Times New Roman"/>
          <w:sz w:val="24"/>
          <w:szCs w:val="24"/>
        </w:rPr>
        <w:t xml:space="preserve"> Moreover, KM systems improve skills and expertise in the two companies. The two companies are large and they have economies of scale in the acquisition and development of KM systems. They have many departments and the system is shared across many departments.</w:t>
      </w:r>
    </w:p>
    <w:p w14:paraId="5D350271" w14:textId="77777777" w:rsidR="001C527D" w:rsidRDefault="001C527D"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There are some notable differences in knowledge management systems of the two </w:t>
      </w:r>
      <w:proofErr w:type="spellStart"/>
      <w:r w:rsidRPr="00961402">
        <w:rPr>
          <w:rFonts w:ascii="Times New Roman" w:hAnsi="Times New Roman" w:cs="Times New Roman"/>
          <w:sz w:val="24"/>
          <w:szCs w:val="24"/>
        </w:rPr>
        <w:t>organizations</w:t>
      </w:r>
      <w:proofErr w:type="spellEnd"/>
      <w:r w:rsidRPr="00961402">
        <w:rPr>
          <w:rFonts w:ascii="Times New Roman" w:hAnsi="Times New Roman" w:cs="Times New Roman"/>
          <w:sz w:val="24"/>
          <w:szCs w:val="24"/>
        </w:rPr>
        <w:t xml:space="preserve">. While BA has centralised its KM system, Emirates system has specific features that makes it useful for customers only. Employees in Emirates have a separate knowledge management system. </w:t>
      </w:r>
      <w:r w:rsidR="00FD630B" w:rsidRPr="00961402">
        <w:rPr>
          <w:rFonts w:ascii="Times New Roman" w:hAnsi="Times New Roman" w:cs="Times New Roman"/>
          <w:sz w:val="24"/>
          <w:szCs w:val="24"/>
        </w:rPr>
        <w:t xml:space="preserve"> Secondly, Emirates depend mostly on foreign labour to develop its systems while BA develops some of the key features of its system internally. </w:t>
      </w:r>
    </w:p>
    <w:p w14:paraId="44CF5C48" w14:textId="77777777" w:rsidR="007F1679" w:rsidRPr="00961402" w:rsidRDefault="007F1679" w:rsidP="00961402">
      <w:pPr>
        <w:spacing w:line="360" w:lineRule="auto"/>
        <w:jc w:val="both"/>
        <w:rPr>
          <w:rFonts w:ascii="Times New Roman" w:hAnsi="Times New Roman" w:cs="Times New Roman"/>
          <w:sz w:val="24"/>
          <w:szCs w:val="24"/>
        </w:rPr>
      </w:pPr>
    </w:p>
    <w:p w14:paraId="55AB8609" w14:textId="77777777" w:rsidR="00FD630B" w:rsidRPr="00961402" w:rsidRDefault="00FD630B" w:rsidP="00DB65F7">
      <w:pPr>
        <w:pStyle w:val="Heading1"/>
      </w:pPr>
      <w:bookmarkStart w:id="3" w:name="_Toc150166677"/>
      <w:r w:rsidRPr="00961402">
        <w:lastRenderedPageBreak/>
        <w:t xml:space="preserve">Critical Evaluation of both </w:t>
      </w:r>
      <w:proofErr w:type="spellStart"/>
      <w:r w:rsidRPr="00961402">
        <w:t>organizations</w:t>
      </w:r>
      <w:proofErr w:type="spellEnd"/>
      <w:r w:rsidRPr="00961402">
        <w:t>’ Knowledge Management systems</w:t>
      </w:r>
      <w:bookmarkEnd w:id="3"/>
    </w:p>
    <w:p w14:paraId="3041F112" w14:textId="77777777" w:rsidR="007525CD" w:rsidRPr="00961402" w:rsidRDefault="00FD630B"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Both Airlines have partnered with tec</w:t>
      </w:r>
      <w:r w:rsidR="00A042F0" w:rsidRPr="00961402">
        <w:rPr>
          <w:rFonts w:ascii="Times New Roman" w:hAnsi="Times New Roman" w:cs="Times New Roman"/>
          <w:sz w:val="24"/>
          <w:szCs w:val="24"/>
        </w:rPr>
        <w:t>hnology companies for the prov</w:t>
      </w:r>
      <w:r w:rsidRPr="00961402">
        <w:rPr>
          <w:rFonts w:ascii="Times New Roman" w:hAnsi="Times New Roman" w:cs="Times New Roman"/>
          <w:sz w:val="24"/>
          <w:szCs w:val="24"/>
        </w:rPr>
        <w:t xml:space="preserve">ision </w:t>
      </w:r>
      <w:r w:rsidR="00A042F0" w:rsidRPr="00961402">
        <w:rPr>
          <w:rFonts w:ascii="Times New Roman" w:hAnsi="Times New Roman" w:cs="Times New Roman"/>
          <w:sz w:val="24"/>
          <w:szCs w:val="24"/>
        </w:rPr>
        <w:t>of knowledge management systems. This helps the two companies to focus on their core airline business and third-party companies provide the technology and expertise required in KM systems. This also allows the company to get high expertise that may not been offered internally. For instance, Emirates partnered with Microsoft and HP to develop the KIS system that helps the company share knowledge between employees and customers</w:t>
      </w:r>
      <w:r w:rsidR="00A84535" w:rsidRPr="00961402">
        <w:rPr>
          <w:rFonts w:ascii="Times New Roman" w:hAnsi="Times New Roman" w:cs="Times New Roman"/>
          <w:sz w:val="24"/>
          <w:szCs w:val="24"/>
        </w:rPr>
        <w:t xml:space="preserve"> (</w:t>
      </w:r>
      <w:proofErr w:type="spellStart"/>
      <w:r w:rsidR="00A84535" w:rsidRPr="00961402">
        <w:rPr>
          <w:rFonts w:ascii="Times New Roman" w:hAnsi="Times New Roman" w:cs="Times New Roman"/>
          <w:sz w:val="24"/>
          <w:szCs w:val="24"/>
          <w:shd w:val="clear" w:color="auto" w:fill="FFFFFF"/>
        </w:rPr>
        <w:t>Alshurideh</w:t>
      </w:r>
      <w:proofErr w:type="spellEnd"/>
      <w:r w:rsidR="00A84535" w:rsidRPr="00961402">
        <w:rPr>
          <w:rFonts w:ascii="Times New Roman" w:hAnsi="Times New Roman" w:cs="Times New Roman"/>
          <w:sz w:val="24"/>
          <w:szCs w:val="24"/>
          <w:shd w:val="clear" w:color="auto" w:fill="FFFFFF"/>
        </w:rPr>
        <w:t xml:space="preserve"> et al., 2019</w:t>
      </w:r>
      <w:r w:rsidR="00A84535" w:rsidRPr="00961402">
        <w:rPr>
          <w:rFonts w:ascii="Times New Roman" w:hAnsi="Times New Roman" w:cs="Times New Roman"/>
          <w:sz w:val="24"/>
          <w:szCs w:val="24"/>
        </w:rPr>
        <w:t>)</w:t>
      </w:r>
      <w:r w:rsidR="00A042F0" w:rsidRPr="00961402">
        <w:rPr>
          <w:rFonts w:ascii="Times New Roman" w:hAnsi="Times New Roman" w:cs="Times New Roman"/>
          <w:sz w:val="24"/>
          <w:szCs w:val="24"/>
        </w:rPr>
        <w:t xml:space="preserve">. BA has developed some of the features of its system. The two </w:t>
      </w:r>
      <w:proofErr w:type="spellStart"/>
      <w:r w:rsidR="00A042F0" w:rsidRPr="00961402">
        <w:rPr>
          <w:rFonts w:ascii="Times New Roman" w:hAnsi="Times New Roman" w:cs="Times New Roman"/>
          <w:sz w:val="24"/>
          <w:szCs w:val="24"/>
        </w:rPr>
        <w:t>organizations</w:t>
      </w:r>
      <w:proofErr w:type="spellEnd"/>
      <w:r w:rsidR="00A042F0" w:rsidRPr="00961402">
        <w:rPr>
          <w:rFonts w:ascii="Times New Roman" w:hAnsi="Times New Roman" w:cs="Times New Roman"/>
          <w:sz w:val="24"/>
          <w:szCs w:val="24"/>
        </w:rPr>
        <w:t xml:space="preserve"> get technological expertise from external companies. Emirates also employs foreign employees to develop knowledge management systems. </w:t>
      </w:r>
    </w:p>
    <w:p w14:paraId="6CCA054B" w14:textId="77777777" w:rsidR="00A042F0" w:rsidRPr="00961402" w:rsidRDefault="00A042F0"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The dependence of external expertise has drawbacks. It increases the cost of </w:t>
      </w:r>
      <w:r w:rsidR="00C5060E" w:rsidRPr="00961402">
        <w:rPr>
          <w:rFonts w:ascii="Times New Roman" w:hAnsi="Times New Roman" w:cs="Times New Roman"/>
          <w:sz w:val="24"/>
          <w:szCs w:val="24"/>
        </w:rPr>
        <w:t xml:space="preserve">deploying knowledge management </w:t>
      </w:r>
      <w:r w:rsidRPr="00961402">
        <w:rPr>
          <w:rFonts w:ascii="Times New Roman" w:hAnsi="Times New Roman" w:cs="Times New Roman"/>
          <w:sz w:val="24"/>
          <w:szCs w:val="24"/>
        </w:rPr>
        <w:t>system</w:t>
      </w:r>
      <w:r w:rsidR="00C5060E" w:rsidRPr="00961402">
        <w:rPr>
          <w:rFonts w:ascii="Times New Roman" w:hAnsi="Times New Roman" w:cs="Times New Roman"/>
          <w:sz w:val="24"/>
          <w:szCs w:val="24"/>
        </w:rPr>
        <w:t xml:space="preserve">s. A company has to pay technology companies huge funds for the development of the system. This makes the cost of deploying KM system relatively higher than when the system is developed internally by the employees of the company. Moreover, external </w:t>
      </w:r>
      <w:proofErr w:type="spellStart"/>
      <w:r w:rsidR="00C5060E" w:rsidRPr="00961402">
        <w:rPr>
          <w:rFonts w:ascii="Times New Roman" w:hAnsi="Times New Roman" w:cs="Times New Roman"/>
          <w:sz w:val="24"/>
          <w:szCs w:val="24"/>
        </w:rPr>
        <w:t>organizations</w:t>
      </w:r>
      <w:proofErr w:type="spellEnd"/>
      <w:r w:rsidR="00C5060E" w:rsidRPr="00961402">
        <w:rPr>
          <w:rFonts w:ascii="Times New Roman" w:hAnsi="Times New Roman" w:cs="Times New Roman"/>
          <w:sz w:val="24"/>
          <w:szCs w:val="24"/>
        </w:rPr>
        <w:t xml:space="preserve"> may not understand internal operational policies and technicalities involved in flight management. This makes the systems developed by external companies to be less customised. They may not specific knowledge management needs of the company. </w:t>
      </w:r>
    </w:p>
    <w:p w14:paraId="1D3A1292" w14:textId="77777777" w:rsidR="006C0163" w:rsidRDefault="006C0163"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Both </w:t>
      </w:r>
      <w:proofErr w:type="spellStart"/>
      <w:r w:rsidRPr="00961402">
        <w:rPr>
          <w:rFonts w:ascii="Times New Roman" w:hAnsi="Times New Roman" w:cs="Times New Roman"/>
          <w:sz w:val="24"/>
          <w:szCs w:val="24"/>
        </w:rPr>
        <w:t>organization</w:t>
      </w:r>
      <w:proofErr w:type="spellEnd"/>
      <w:r w:rsidRPr="00961402">
        <w:rPr>
          <w:rFonts w:ascii="Times New Roman" w:hAnsi="Times New Roman" w:cs="Times New Roman"/>
          <w:sz w:val="24"/>
          <w:szCs w:val="24"/>
        </w:rPr>
        <w:t xml:space="preserve"> rely on BIM developed system for data analytics. This system allows them to personalise data especially when sharing information with customers. Their CRM software is supported by this system. However, the user must have provided his/her data or used the system before for effective personalisation of information. This makes it less effective as new customer may get irrelevant information and leave the site. AI is mor</w:t>
      </w:r>
      <w:r w:rsidR="00D30AD0" w:rsidRPr="00961402">
        <w:rPr>
          <w:rFonts w:ascii="Times New Roman" w:hAnsi="Times New Roman" w:cs="Times New Roman"/>
          <w:sz w:val="24"/>
          <w:szCs w:val="24"/>
        </w:rPr>
        <w:t>e effective than</w:t>
      </w:r>
      <w:r w:rsidRPr="00961402">
        <w:rPr>
          <w:rFonts w:ascii="Times New Roman" w:hAnsi="Times New Roman" w:cs="Times New Roman"/>
          <w:sz w:val="24"/>
          <w:szCs w:val="24"/>
        </w:rPr>
        <w:t xml:space="preserve"> data analytics system offered by BIM</w:t>
      </w:r>
      <w:r w:rsidR="00A84535" w:rsidRPr="00961402">
        <w:rPr>
          <w:rFonts w:ascii="Times New Roman" w:hAnsi="Times New Roman" w:cs="Times New Roman"/>
          <w:sz w:val="24"/>
          <w:szCs w:val="24"/>
        </w:rPr>
        <w:t xml:space="preserve"> (</w:t>
      </w:r>
      <w:r w:rsidR="00A84535" w:rsidRPr="00961402">
        <w:rPr>
          <w:rFonts w:ascii="Times New Roman" w:hAnsi="Times New Roman" w:cs="Times New Roman"/>
          <w:sz w:val="24"/>
          <w:szCs w:val="24"/>
          <w:shd w:val="clear" w:color="auto" w:fill="FFFFFF"/>
        </w:rPr>
        <w:t>Collins et al., 2021</w:t>
      </w:r>
      <w:r w:rsidR="00A84535" w:rsidRPr="00961402">
        <w:rPr>
          <w:rFonts w:ascii="Times New Roman" w:hAnsi="Times New Roman" w:cs="Times New Roman"/>
          <w:sz w:val="24"/>
          <w:szCs w:val="24"/>
        </w:rPr>
        <w:t>)</w:t>
      </w:r>
      <w:r w:rsidRPr="00961402">
        <w:rPr>
          <w:rFonts w:ascii="Times New Roman" w:hAnsi="Times New Roman" w:cs="Times New Roman"/>
          <w:sz w:val="24"/>
          <w:szCs w:val="24"/>
        </w:rPr>
        <w:t xml:space="preserve">. </w:t>
      </w:r>
      <w:r w:rsidR="00D30AD0" w:rsidRPr="00961402">
        <w:rPr>
          <w:rFonts w:ascii="Times New Roman" w:hAnsi="Times New Roman" w:cs="Times New Roman"/>
          <w:sz w:val="24"/>
          <w:szCs w:val="24"/>
        </w:rPr>
        <w:t xml:space="preserve">The two companies have delayed in the effective integration of AI. </w:t>
      </w:r>
    </w:p>
    <w:p w14:paraId="04A5CDB4" w14:textId="77777777" w:rsidR="00425A6C" w:rsidRDefault="00425A6C" w:rsidP="00961402">
      <w:pPr>
        <w:spacing w:line="360" w:lineRule="auto"/>
        <w:jc w:val="both"/>
        <w:rPr>
          <w:rFonts w:ascii="Times New Roman" w:hAnsi="Times New Roman" w:cs="Times New Roman"/>
          <w:sz w:val="24"/>
          <w:szCs w:val="24"/>
        </w:rPr>
      </w:pPr>
    </w:p>
    <w:p w14:paraId="5C95739B" w14:textId="77777777" w:rsidR="00425A6C" w:rsidRDefault="00425A6C" w:rsidP="00961402">
      <w:pPr>
        <w:spacing w:line="360" w:lineRule="auto"/>
        <w:jc w:val="both"/>
        <w:rPr>
          <w:rFonts w:ascii="Times New Roman" w:hAnsi="Times New Roman" w:cs="Times New Roman"/>
          <w:sz w:val="24"/>
          <w:szCs w:val="24"/>
        </w:rPr>
      </w:pPr>
    </w:p>
    <w:p w14:paraId="0E42EF21" w14:textId="77777777" w:rsidR="00425A6C" w:rsidRDefault="00425A6C" w:rsidP="00961402">
      <w:pPr>
        <w:spacing w:line="360" w:lineRule="auto"/>
        <w:jc w:val="both"/>
        <w:rPr>
          <w:rFonts w:ascii="Times New Roman" w:hAnsi="Times New Roman" w:cs="Times New Roman"/>
          <w:sz w:val="24"/>
          <w:szCs w:val="24"/>
        </w:rPr>
      </w:pPr>
    </w:p>
    <w:p w14:paraId="30E95A9F" w14:textId="77777777" w:rsidR="00425A6C" w:rsidRDefault="00425A6C" w:rsidP="00961402">
      <w:pPr>
        <w:spacing w:line="360" w:lineRule="auto"/>
        <w:jc w:val="both"/>
        <w:rPr>
          <w:rFonts w:ascii="Times New Roman" w:hAnsi="Times New Roman" w:cs="Times New Roman"/>
          <w:sz w:val="24"/>
          <w:szCs w:val="24"/>
        </w:rPr>
      </w:pPr>
    </w:p>
    <w:p w14:paraId="5ED997FD" w14:textId="77777777" w:rsidR="00425A6C" w:rsidRPr="00961402" w:rsidRDefault="00425A6C" w:rsidP="00961402">
      <w:pPr>
        <w:spacing w:line="360" w:lineRule="auto"/>
        <w:jc w:val="both"/>
        <w:rPr>
          <w:rFonts w:ascii="Times New Roman" w:hAnsi="Times New Roman" w:cs="Times New Roman"/>
          <w:sz w:val="24"/>
          <w:szCs w:val="24"/>
        </w:rPr>
      </w:pPr>
    </w:p>
    <w:p w14:paraId="57E73C56" w14:textId="77777777" w:rsidR="00D30AD0" w:rsidRPr="00961402" w:rsidRDefault="00D30AD0" w:rsidP="00DB65F7">
      <w:pPr>
        <w:pStyle w:val="Heading1"/>
      </w:pPr>
      <w:bookmarkStart w:id="4" w:name="_Toc150166678"/>
      <w:r w:rsidRPr="00961402">
        <w:lastRenderedPageBreak/>
        <w:t>Recommendations</w:t>
      </w:r>
      <w:bookmarkEnd w:id="4"/>
    </w:p>
    <w:p w14:paraId="5D028C27" w14:textId="77777777" w:rsidR="007525CD" w:rsidRPr="00961402" w:rsidRDefault="00D30AD0"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Several recommendations can be implemented to improve knowledge management systems in British Airways and Emirates. Firstly, both companies should focus on internal development of KM systems. This will avoid </w:t>
      </w:r>
      <w:proofErr w:type="spellStart"/>
      <w:r w:rsidRPr="00961402">
        <w:rPr>
          <w:rFonts w:ascii="Times New Roman" w:hAnsi="Times New Roman" w:cs="Times New Roman"/>
          <w:sz w:val="24"/>
          <w:szCs w:val="24"/>
        </w:rPr>
        <w:t>overdependence</w:t>
      </w:r>
      <w:proofErr w:type="spellEnd"/>
      <w:r w:rsidRPr="00961402">
        <w:rPr>
          <w:rFonts w:ascii="Times New Roman" w:hAnsi="Times New Roman" w:cs="Times New Roman"/>
          <w:sz w:val="24"/>
          <w:szCs w:val="24"/>
        </w:rPr>
        <w:t xml:space="preserve"> on external expertise and the reduce cost of deploying </w:t>
      </w:r>
      <w:r w:rsidR="007E519C" w:rsidRPr="00961402">
        <w:rPr>
          <w:rFonts w:ascii="Times New Roman" w:hAnsi="Times New Roman" w:cs="Times New Roman"/>
          <w:sz w:val="24"/>
          <w:szCs w:val="24"/>
        </w:rPr>
        <w:t xml:space="preserve">KM systems. This will ensure huge returns on KM system investment and improve overall profitability of the two companies.  Secondly, BA and Emirates should invest in employee training and development on areas of developing system development and overall IT skills. They should partner with technology companies such as BIM for the provision of employee training in specific technological issues. This will foster creativity and ensure that their employees can solve KM system development issues internally. </w:t>
      </w:r>
    </w:p>
    <w:p w14:paraId="45C79700" w14:textId="77777777" w:rsidR="007E519C" w:rsidRPr="00961402" w:rsidRDefault="007E519C"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Both companies should invest in AI integration into their KM systems. This will ensure improve user experience and also save system administrative costs. </w:t>
      </w:r>
      <w:r w:rsidR="00E428DD" w:rsidRPr="00961402">
        <w:rPr>
          <w:rFonts w:ascii="Times New Roman" w:hAnsi="Times New Roman" w:cs="Times New Roman"/>
          <w:sz w:val="24"/>
          <w:szCs w:val="24"/>
        </w:rPr>
        <w:t xml:space="preserve">AI can ensure that the system has chatbots and virtual assistants to ensure that users can be guided automatically. Fourthly, the two company can form alliances with companies in the technology field to develop areas that cannot be developed internally. </w:t>
      </w:r>
    </w:p>
    <w:p w14:paraId="37129074" w14:textId="67694699" w:rsidR="00565CFE" w:rsidRPr="00FE5C66" w:rsidRDefault="00E428DD" w:rsidP="00FE5C66">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Each company should work on combating its weaknesses. For Emirates, its inability to penetrate the UK market is a great concern. The company should </w:t>
      </w:r>
      <w:r w:rsidR="00EA49E0" w:rsidRPr="00961402">
        <w:rPr>
          <w:rFonts w:ascii="Times New Roman" w:hAnsi="Times New Roman" w:cs="Times New Roman"/>
          <w:sz w:val="24"/>
          <w:szCs w:val="24"/>
        </w:rPr>
        <w:t xml:space="preserve">implement code sharing with carriers in the US to penetrate the US market. This will the company to access technologically talented workforce in the US that will help in developing its KM system. British Airways should invest cyber security systems to prevent KM system attack by cyber criminals. </w:t>
      </w:r>
      <w:r w:rsidR="00926B78" w:rsidRPr="00961402">
        <w:rPr>
          <w:rFonts w:ascii="Times New Roman" w:hAnsi="Times New Roman" w:cs="Times New Roman"/>
          <w:sz w:val="24"/>
          <w:szCs w:val="24"/>
        </w:rPr>
        <w:t xml:space="preserve">Emirates should centralise its KM system database. Its data should not be stored in multiple databases. It will allow flexibility in the company and ensure that users can respond to requests from multiple sources in a flexible way. KM management system in BA should focus on sharing knowledge with customers to improve customer loyalty and increase sales. Poor sales in BA is a crucial weakness that may hinder knowledge management and make customers to shift to rival airlines in the region. Cyber security threats and data breaches are </w:t>
      </w:r>
      <w:r w:rsidR="00D90A29" w:rsidRPr="00961402">
        <w:rPr>
          <w:rFonts w:ascii="Times New Roman" w:hAnsi="Times New Roman" w:cs="Times New Roman"/>
          <w:sz w:val="24"/>
          <w:szCs w:val="24"/>
        </w:rPr>
        <w:t>cr</w:t>
      </w:r>
      <w:r w:rsidR="00926B78" w:rsidRPr="00961402">
        <w:rPr>
          <w:rFonts w:ascii="Times New Roman" w:hAnsi="Times New Roman" w:cs="Times New Roman"/>
          <w:sz w:val="24"/>
          <w:szCs w:val="24"/>
        </w:rPr>
        <w:t>ucial external th</w:t>
      </w:r>
      <w:r w:rsidR="00D90A29" w:rsidRPr="00961402">
        <w:rPr>
          <w:rFonts w:ascii="Times New Roman" w:hAnsi="Times New Roman" w:cs="Times New Roman"/>
          <w:sz w:val="24"/>
          <w:szCs w:val="24"/>
        </w:rPr>
        <w:t>r</w:t>
      </w:r>
      <w:r w:rsidR="00926B78" w:rsidRPr="00961402">
        <w:rPr>
          <w:rFonts w:ascii="Times New Roman" w:hAnsi="Times New Roman" w:cs="Times New Roman"/>
          <w:sz w:val="24"/>
          <w:szCs w:val="24"/>
        </w:rPr>
        <w:t>eat</w:t>
      </w:r>
      <w:r w:rsidR="00D90A29" w:rsidRPr="00961402">
        <w:rPr>
          <w:rFonts w:ascii="Times New Roman" w:hAnsi="Times New Roman" w:cs="Times New Roman"/>
          <w:sz w:val="24"/>
          <w:szCs w:val="24"/>
        </w:rPr>
        <w:t>s that affect this companies. They should focus on developing strong firewalls to prevent cyber insecurities. Moreover, they should undertake systems audit determine areas where possible cyber insecurities and data breaches can occur and mitigate them.</w:t>
      </w:r>
      <w:r w:rsidR="00350E81" w:rsidRPr="00961402">
        <w:rPr>
          <w:rFonts w:ascii="Times New Roman" w:hAnsi="Times New Roman" w:cs="Times New Roman"/>
          <w:sz w:val="24"/>
          <w:szCs w:val="24"/>
        </w:rPr>
        <w:t xml:space="preserve"> Digital tools such as mobile apps should be integrated in information systems of both companies.</w:t>
      </w:r>
      <w:bookmarkStart w:id="5" w:name="_Toc150166679"/>
    </w:p>
    <w:p w14:paraId="21DA2953" w14:textId="11DBC49E" w:rsidR="00D90A29" w:rsidRPr="00961402" w:rsidRDefault="00D90A29" w:rsidP="00DB65F7">
      <w:pPr>
        <w:pStyle w:val="Heading1"/>
      </w:pPr>
      <w:r w:rsidRPr="00961402">
        <w:lastRenderedPageBreak/>
        <w:t>Conclusion</w:t>
      </w:r>
      <w:bookmarkEnd w:id="5"/>
    </w:p>
    <w:p w14:paraId="497029F9" w14:textId="77777777" w:rsidR="00D90A29" w:rsidRDefault="00D90A29" w:rsidP="00961402">
      <w:pPr>
        <w:spacing w:line="360" w:lineRule="auto"/>
        <w:jc w:val="both"/>
        <w:rPr>
          <w:rFonts w:ascii="Times New Roman" w:hAnsi="Times New Roman" w:cs="Times New Roman"/>
          <w:sz w:val="24"/>
          <w:szCs w:val="24"/>
        </w:rPr>
      </w:pPr>
      <w:r w:rsidRPr="00961402">
        <w:rPr>
          <w:rFonts w:ascii="Times New Roman" w:hAnsi="Times New Roman" w:cs="Times New Roman"/>
          <w:sz w:val="24"/>
          <w:szCs w:val="24"/>
        </w:rPr>
        <w:tab/>
        <w:t xml:space="preserve">This report has evaluated the key factors that influence knowledge management systems in BA </w:t>
      </w:r>
      <w:r w:rsidR="00C939F3" w:rsidRPr="00961402">
        <w:rPr>
          <w:rFonts w:ascii="Times New Roman" w:hAnsi="Times New Roman" w:cs="Times New Roman"/>
          <w:sz w:val="24"/>
          <w:szCs w:val="24"/>
        </w:rPr>
        <w:t xml:space="preserve">and Emirates. The key strengths for British Airline is brand popularity, strong and huge workforce, partnerships with technological company’s, management support, and operates many destinations across the world. The company’s weaknesses are poor profitability and employee layoffs that threaten knowledge management system development. The strengths for Emirates include huge revenue, </w:t>
      </w:r>
      <w:r w:rsidR="00350E81" w:rsidRPr="00961402">
        <w:rPr>
          <w:rFonts w:ascii="Times New Roman" w:hAnsi="Times New Roman" w:cs="Times New Roman"/>
          <w:sz w:val="24"/>
          <w:szCs w:val="24"/>
        </w:rPr>
        <w:t xml:space="preserve">strong alliances with other companies, </w:t>
      </w:r>
      <w:r w:rsidR="00C939F3" w:rsidRPr="00961402">
        <w:rPr>
          <w:rFonts w:ascii="Times New Roman" w:hAnsi="Times New Roman" w:cs="Times New Roman"/>
          <w:sz w:val="24"/>
          <w:szCs w:val="24"/>
        </w:rPr>
        <w:t xml:space="preserve">having economies of scale in developing KM system, and huge workforce. Its key strengths is </w:t>
      </w:r>
      <w:proofErr w:type="spellStart"/>
      <w:r w:rsidR="00C939F3" w:rsidRPr="00961402">
        <w:rPr>
          <w:rFonts w:ascii="Times New Roman" w:hAnsi="Times New Roman" w:cs="Times New Roman"/>
          <w:sz w:val="24"/>
          <w:szCs w:val="24"/>
        </w:rPr>
        <w:t>overdependence</w:t>
      </w:r>
      <w:proofErr w:type="spellEnd"/>
      <w:r w:rsidR="00C939F3" w:rsidRPr="00961402">
        <w:rPr>
          <w:rFonts w:ascii="Times New Roman" w:hAnsi="Times New Roman" w:cs="Times New Roman"/>
          <w:sz w:val="24"/>
          <w:szCs w:val="24"/>
        </w:rPr>
        <w:t xml:space="preserve"> of third parties and foreign labour for systems development</w:t>
      </w:r>
      <w:r w:rsidR="00350E81" w:rsidRPr="00961402">
        <w:rPr>
          <w:rFonts w:ascii="Times New Roman" w:hAnsi="Times New Roman" w:cs="Times New Roman"/>
          <w:sz w:val="24"/>
          <w:szCs w:val="24"/>
        </w:rPr>
        <w:t xml:space="preserve">. The key strengths that affects both Emirates and British Airways is cyber insecurity and data breaches and competition. AI and digital transformation offer opportunities for further development of KM systems in both companies. They should integrate AI and digital tools to improve their KM systems. To mitigate the threat of cyber insecurity and data breaches, systems audit should be carried and string firewalls should be used in each company. This report also recommends employee development and training to equip employees with skills of improving knowledge management systems. In future, these companies should partner with technological companies to </w:t>
      </w:r>
      <w:r w:rsidR="007D4A2D" w:rsidRPr="00961402">
        <w:rPr>
          <w:rFonts w:ascii="Times New Roman" w:hAnsi="Times New Roman" w:cs="Times New Roman"/>
          <w:sz w:val="24"/>
          <w:szCs w:val="24"/>
        </w:rPr>
        <w:t xml:space="preserve">ensure that they get employee training on development of KM systems. </w:t>
      </w:r>
    </w:p>
    <w:p w14:paraId="2E2182B0" w14:textId="77777777" w:rsidR="00565CFE" w:rsidRDefault="00565CFE" w:rsidP="00961402">
      <w:pPr>
        <w:spacing w:line="360" w:lineRule="auto"/>
        <w:jc w:val="both"/>
        <w:rPr>
          <w:rFonts w:ascii="Times New Roman" w:hAnsi="Times New Roman" w:cs="Times New Roman"/>
          <w:sz w:val="24"/>
          <w:szCs w:val="24"/>
        </w:rPr>
      </w:pPr>
    </w:p>
    <w:p w14:paraId="3D8B5214" w14:textId="77777777" w:rsidR="00565CFE" w:rsidRDefault="00565CFE" w:rsidP="00961402">
      <w:pPr>
        <w:spacing w:line="360" w:lineRule="auto"/>
        <w:jc w:val="both"/>
        <w:rPr>
          <w:rFonts w:ascii="Times New Roman" w:hAnsi="Times New Roman" w:cs="Times New Roman"/>
          <w:sz w:val="24"/>
          <w:szCs w:val="24"/>
        </w:rPr>
      </w:pPr>
    </w:p>
    <w:p w14:paraId="4BE0EEF5" w14:textId="77777777" w:rsidR="00565CFE" w:rsidRDefault="00565CFE" w:rsidP="00961402">
      <w:pPr>
        <w:spacing w:line="360" w:lineRule="auto"/>
        <w:jc w:val="both"/>
        <w:rPr>
          <w:rFonts w:ascii="Times New Roman" w:hAnsi="Times New Roman" w:cs="Times New Roman"/>
          <w:sz w:val="24"/>
          <w:szCs w:val="24"/>
        </w:rPr>
      </w:pPr>
    </w:p>
    <w:p w14:paraId="1600E459" w14:textId="77777777" w:rsidR="00565CFE" w:rsidRDefault="00565CFE" w:rsidP="00961402">
      <w:pPr>
        <w:spacing w:line="360" w:lineRule="auto"/>
        <w:jc w:val="both"/>
        <w:rPr>
          <w:rFonts w:ascii="Times New Roman" w:hAnsi="Times New Roman" w:cs="Times New Roman"/>
          <w:sz w:val="24"/>
          <w:szCs w:val="24"/>
        </w:rPr>
      </w:pPr>
    </w:p>
    <w:p w14:paraId="3A440BA7" w14:textId="77777777" w:rsidR="00565CFE" w:rsidRDefault="00565CFE" w:rsidP="00961402">
      <w:pPr>
        <w:spacing w:line="360" w:lineRule="auto"/>
        <w:jc w:val="both"/>
        <w:rPr>
          <w:rFonts w:ascii="Times New Roman" w:hAnsi="Times New Roman" w:cs="Times New Roman"/>
          <w:sz w:val="24"/>
          <w:szCs w:val="24"/>
        </w:rPr>
      </w:pPr>
    </w:p>
    <w:p w14:paraId="4A5AA3A6" w14:textId="77777777" w:rsidR="00565CFE" w:rsidRDefault="00565CFE" w:rsidP="00961402">
      <w:pPr>
        <w:spacing w:line="360" w:lineRule="auto"/>
        <w:jc w:val="both"/>
        <w:rPr>
          <w:rFonts w:ascii="Times New Roman" w:hAnsi="Times New Roman" w:cs="Times New Roman"/>
          <w:sz w:val="24"/>
          <w:szCs w:val="24"/>
        </w:rPr>
      </w:pPr>
    </w:p>
    <w:p w14:paraId="2DF5C799" w14:textId="77777777" w:rsidR="00565CFE" w:rsidRDefault="00565CFE" w:rsidP="00961402">
      <w:pPr>
        <w:spacing w:line="360" w:lineRule="auto"/>
        <w:jc w:val="both"/>
        <w:rPr>
          <w:rFonts w:ascii="Times New Roman" w:hAnsi="Times New Roman" w:cs="Times New Roman"/>
          <w:sz w:val="24"/>
          <w:szCs w:val="24"/>
        </w:rPr>
      </w:pPr>
    </w:p>
    <w:p w14:paraId="1ED24860" w14:textId="77777777" w:rsidR="00565CFE" w:rsidRDefault="00565CFE" w:rsidP="00961402">
      <w:pPr>
        <w:spacing w:line="360" w:lineRule="auto"/>
        <w:jc w:val="both"/>
        <w:rPr>
          <w:rFonts w:ascii="Times New Roman" w:hAnsi="Times New Roman" w:cs="Times New Roman"/>
          <w:sz w:val="24"/>
          <w:szCs w:val="24"/>
        </w:rPr>
      </w:pPr>
    </w:p>
    <w:p w14:paraId="49C37ADF" w14:textId="77777777" w:rsidR="00565CFE" w:rsidRPr="00961402" w:rsidRDefault="00565CFE" w:rsidP="00961402">
      <w:pPr>
        <w:spacing w:line="360" w:lineRule="auto"/>
        <w:jc w:val="both"/>
        <w:rPr>
          <w:rFonts w:ascii="Times New Roman" w:hAnsi="Times New Roman" w:cs="Times New Roman"/>
          <w:sz w:val="24"/>
          <w:szCs w:val="24"/>
        </w:rPr>
      </w:pPr>
    </w:p>
    <w:p w14:paraId="6F07009C" w14:textId="77777777" w:rsidR="00961402" w:rsidRPr="00961402" w:rsidRDefault="00961402" w:rsidP="00DB65F7">
      <w:pPr>
        <w:pStyle w:val="Heading1"/>
        <w:rPr>
          <w:lang w:val="en-US"/>
        </w:rPr>
      </w:pPr>
      <w:bookmarkStart w:id="6" w:name="_Toc150166680"/>
      <w:r w:rsidRPr="00961402">
        <w:rPr>
          <w:lang w:val="en-US"/>
        </w:rPr>
        <w:lastRenderedPageBreak/>
        <w:t>References</w:t>
      </w:r>
      <w:bookmarkEnd w:id="6"/>
    </w:p>
    <w:p w14:paraId="7AAF41A0" w14:textId="77777777" w:rsidR="00961402" w:rsidRPr="00961402" w:rsidRDefault="00961402" w:rsidP="00961402">
      <w:pPr>
        <w:spacing w:line="360" w:lineRule="auto"/>
        <w:ind w:left="720" w:hanging="720"/>
        <w:jc w:val="both"/>
        <w:rPr>
          <w:rFonts w:ascii="Times New Roman" w:hAnsi="Times New Roman" w:cs="Times New Roman"/>
          <w:sz w:val="24"/>
          <w:szCs w:val="24"/>
        </w:rPr>
      </w:pPr>
      <w:r w:rsidRPr="00961402">
        <w:rPr>
          <w:rFonts w:ascii="Times New Roman" w:hAnsi="Times New Roman" w:cs="Times New Roman"/>
          <w:sz w:val="24"/>
          <w:szCs w:val="24"/>
        </w:rPr>
        <w:t xml:space="preserve">AIG, (2023). British Airways Plc Annual Report and Accounts. Available at </w:t>
      </w:r>
      <w:hyperlink r:id="rId7" w:history="1">
        <w:r w:rsidRPr="00961402">
          <w:rPr>
            <w:rStyle w:val="Hyperlink"/>
            <w:rFonts w:ascii="Times New Roman" w:hAnsi="Times New Roman" w:cs="Times New Roman"/>
            <w:color w:val="auto"/>
            <w:sz w:val="24"/>
            <w:szCs w:val="24"/>
          </w:rPr>
          <w:t>https://www.iairgroup.com/~/media/Files/I/IAG/annual-reports/british-airways-annual-report-and-accounts-2022.pdf</w:t>
        </w:r>
      </w:hyperlink>
    </w:p>
    <w:p w14:paraId="307598FA"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t>Alanezi</w:t>
      </w:r>
      <w:proofErr w:type="spellEnd"/>
      <w:r w:rsidRPr="00961402">
        <w:rPr>
          <w:rFonts w:ascii="Times New Roman" w:hAnsi="Times New Roman" w:cs="Times New Roman"/>
          <w:sz w:val="24"/>
          <w:szCs w:val="24"/>
          <w:shd w:val="clear" w:color="auto" w:fill="FFFFFF"/>
        </w:rPr>
        <w:t xml:space="preserve">, F., &amp; </w:t>
      </w:r>
      <w:proofErr w:type="spellStart"/>
      <w:r w:rsidRPr="00961402">
        <w:rPr>
          <w:rFonts w:ascii="Times New Roman" w:hAnsi="Times New Roman" w:cs="Times New Roman"/>
          <w:sz w:val="24"/>
          <w:szCs w:val="24"/>
          <w:shd w:val="clear" w:color="auto" w:fill="FFFFFF"/>
        </w:rPr>
        <w:t>Al-Zahrani</w:t>
      </w:r>
      <w:proofErr w:type="spellEnd"/>
      <w:r w:rsidRPr="00961402">
        <w:rPr>
          <w:rFonts w:ascii="Times New Roman" w:hAnsi="Times New Roman" w:cs="Times New Roman"/>
          <w:sz w:val="24"/>
          <w:szCs w:val="24"/>
          <w:shd w:val="clear" w:color="auto" w:fill="FFFFFF"/>
        </w:rPr>
        <w:t>, R. (2020, January). Strategic Management of Emirates Airlines. In </w:t>
      </w:r>
      <w:r w:rsidRPr="00961402">
        <w:rPr>
          <w:rFonts w:ascii="Times New Roman" w:hAnsi="Times New Roman" w:cs="Times New Roman"/>
          <w:i/>
          <w:iCs/>
          <w:sz w:val="24"/>
          <w:szCs w:val="24"/>
          <w:shd w:val="clear" w:color="auto" w:fill="FFFFFF"/>
        </w:rPr>
        <w:t>Proceedings of the 2020 2nd Asia Pacific Information Technology Conference</w:t>
      </w:r>
      <w:r w:rsidRPr="00961402">
        <w:rPr>
          <w:rFonts w:ascii="Times New Roman" w:hAnsi="Times New Roman" w:cs="Times New Roman"/>
          <w:sz w:val="24"/>
          <w:szCs w:val="24"/>
          <w:shd w:val="clear" w:color="auto" w:fill="FFFFFF"/>
        </w:rPr>
        <w:t> (pp. 172-177).</w:t>
      </w:r>
    </w:p>
    <w:p w14:paraId="2A7A806B" w14:textId="77777777" w:rsidR="00961402" w:rsidRPr="00961402" w:rsidRDefault="00961402" w:rsidP="00961402">
      <w:pPr>
        <w:spacing w:line="360" w:lineRule="auto"/>
        <w:ind w:left="720" w:hanging="720"/>
        <w:jc w:val="both"/>
        <w:rPr>
          <w:rFonts w:ascii="Times New Roman" w:hAnsi="Times New Roman" w:cs="Times New Roman"/>
          <w:sz w:val="24"/>
          <w:szCs w:val="24"/>
        </w:rPr>
      </w:pPr>
      <w:proofErr w:type="spellStart"/>
      <w:r w:rsidRPr="00961402">
        <w:rPr>
          <w:rFonts w:ascii="Times New Roman" w:hAnsi="Times New Roman" w:cs="Times New Roman"/>
          <w:sz w:val="24"/>
          <w:szCs w:val="24"/>
          <w:shd w:val="clear" w:color="auto" w:fill="FFFFFF"/>
        </w:rPr>
        <w:t>Alshurideh</w:t>
      </w:r>
      <w:proofErr w:type="spellEnd"/>
      <w:r w:rsidRPr="00961402">
        <w:rPr>
          <w:rFonts w:ascii="Times New Roman" w:hAnsi="Times New Roman" w:cs="Times New Roman"/>
          <w:sz w:val="24"/>
          <w:szCs w:val="24"/>
          <w:shd w:val="clear" w:color="auto" w:fill="FFFFFF"/>
        </w:rPr>
        <w:t xml:space="preserve">, M., </w:t>
      </w:r>
      <w:proofErr w:type="spellStart"/>
      <w:r w:rsidRPr="00961402">
        <w:rPr>
          <w:rFonts w:ascii="Times New Roman" w:hAnsi="Times New Roman" w:cs="Times New Roman"/>
          <w:sz w:val="24"/>
          <w:szCs w:val="24"/>
          <w:shd w:val="clear" w:color="auto" w:fill="FFFFFF"/>
        </w:rPr>
        <w:t>Alsharari</w:t>
      </w:r>
      <w:proofErr w:type="spellEnd"/>
      <w:r w:rsidRPr="00961402">
        <w:rPr>
          <w:rFonts w:ascii="Times New Roman" w:hAnsi="Times New Roman" w:cs="Times New Roman"/>
          <w:sz w:val="24"/>
          <w:szCs w:val="24"/>
          <w:shd w:val="clear" w:color="auto" w:fill="FFFFFF"/>
        </w:rPr>
        <w:t xml:space="preserve">, N. M., &amp; Al </w:t>
      </w:r>
      <w:proofErr w:type="spellStart"/>
      <w:r w:rsidRPr="00961402">
        <w:rPr>
          <w:rFonts w:ascii="Times New Roman" w:hAnsi="Times New Roman" w:cs="Times New Roman"/>
          <w:sz w:val="24"/>
          <w:szCs w:val="24"/>
          <w:shd w:val="clear" w:color="auto" w:fill="FFFFFF"/>
        </w:rPr>
        <w:t>Kurdi</w:t>
      </w:r>
      <w:proofErr w:type="spellEnd"/>
      <w:r w:rsidRPr="00961402">
        <w:rPr>
          <w:rFonts w:ascii="Times New Roman" w:hAnsi="Times New Roman" w:cs="Times New Roman"/>
          <w:sz w:val="24"/>
          <w:szCs w:val="24"/>
          <w:shd w:val="clear" w:color="auto" w:fill="FFFFFF"/>
        </w:rPr>
        <w:t>, B. (2019). Supply chain integration and customer relationship management in the airline logistics. </w:t>
      </w:r>
      <w:r w:rsidRPr="00961402">
        <w:rPr>
          <w:rFonts w:ascii="Times New Roman" w:hAnsi="Times New Roman" w:cs="Times New Roman"/>
          <w:i/>
          <w:iCs/>
          <w:sz w:val="24"/>
          <w:szCs w:val="24"/>
          <w:shd w:val="clear" w:color="auto" w:fill="FFFFFF"/>
        </w:rPr>
        <w:t>Theoretical Economics Letters</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9</w:t>
      </w:r>
      <w:r w:rsidRPr="00961402">
        <w:rPr>
          <w:rFonts w:ascii="Times New Roman" w:hAnsi="Times New Roman" w:cs="Times New Roman"/>
          <w:sz w:val="24"/>
          <w:szCs w:val="24"/>
          <w:shd w:val="clear" w:color="auto" w:fill="FFFFFF"/>
        </w:rPr>
        <w:t>(02), 392.</w:t>
      </w:r>
    </w:p>
    <w:p w14:paraId="389D5B4B"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t>Alshurideh</w:t>
      </w:r>
      <w:proofErr w:type="spellEnd"/>
      <w:r w:rsidRPr="00961402">
        <w:rPr>
          <w:rFonts w:ascii="Times New Roman" w:hAnsi="Times New Roman" w:cs="Times New Roman"/>
          <w:sz w:val="24"/>
          <w:szCs w:val="24"/>
          <w:shd w:val="clear" w:color="auto" w:fill="FFFFFF"/>
        </w:rPr>
        <w:t xml:space="preserve">, M., </w:t>
      </w:r>
      <w:proofErr w:type="spellStart"/>
      <w:r w:rsidRPr="00961402">
        <w:rPr>
          <w:rFonts w:ascii="Times New Roman" w:hAnsi="Times New Roman" w:cs="Times New Roman"/>
          <w:sz w:val="24"/>
          <w:szCs w:val="24"/>
          <w:shd w:val="clear" w:color="auto" w:fill="FFFFFF"/>
        </w:rPr>
        <w:t>Alsharari</w:t>
      </w:r>
      <w:proofErr w:type="spellEnd"/>
      <w:r w:rsidRPr="00961402">
        <w:rPr>
          <w:rFonts w:ascii="Times New Roman" w:hAnsi="Times New Roman" w:cs="Times New Roman"/>
          <w:sz w:val="24"/>
          <w:szCs w:val="24"/>
          <w:shd w:val="clear" w:color="auto" w:fill="FFFFFF"/>
        </w:rPr>
        <w:t xml:space="preserve">, N. M., &amp; Al </w:t>
      </w:r>
      <w:proofErr w:type="spellStart"/>
      <w:r w:rsidRPr="00961402">
        <w:rPr>
          <w:rFonts w:ascii="Times New Roman" w:hAnsi="Times New Roman" w:cs="Times New Roman"/>
          <w:sz w:val="24"/>
          <w:szCs w:val="24"/>
          <w:shd w:val="clear" w:color="auto" w:fill="FFFFFF"/>
        </w:rPr>
        <w:t>Kurdi</w:t>
      </w:r>
      <w:proofErr w:type="spellEnd"/>
      <w:r w:rsidRPr="00961402">
        <w:rPr>
          <w:rFonts w:ascii="Times New Roman" w:hAnsi="Times New Roman" w:cs="Times New Roman"/>
          <w:sz w:val="24"/>
          <w:szCs w:val="24"/>
          <w:shd w:val="clear" w:color="auto" w:fill="FFFFFF"/>
        </w:rPr>
        <w:t>, B. (2019). Supply chain integration and customer relationship management in the airline logistics. </w:t>
      </w:r>
      <w:r w:rsidRPr="00961402">
        <w:rPr>
          <w:rFonts w:ascii="Times New Roman" w:hAnsi="Times New Roman" w:cs="Times New Roman"/>
          <w:i/>
          <w:iCs/>
          <w:sz w:val="24"/>
          <w:szCs w:val="24"/>
          <w:shd w:val="clear" w:color="auto" w:fill="FFFFFF"/>
        </w:rPr>
        <w:t>Theoretical Economics Letters</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9</w:t>
      </w:r>
      <w:r w:rsidRPr="00961402">
        <w:rPr>
          <w:rFonts w:ascii="Times New Roman" w:hAnsi="Times New Roman" w:cs="Times New Roman"/>
          <w:sz w:val="24"/>
          <w:szCs w:val="24"/>
          <w:shd w:val="clear" w:color="auto" w:fill="FFFFFF"/>
        </w:rPr>
        <w:t>(02), 392.</w:t>
      </w:r>
    </w:p>
    <w:p w14:paraId="07C41E99"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t>Bamel</w:t>
      </w:r>
      <w:proofErr w:type="spellEnd"/>
      <w:r w:rsidRPr="00961402">
        <w:rPr>
          <w:rFonts w:ascii="Times New Roman" w:hAnsi="Times New Roman" w:cs="Times New Roman"/>
          <w:sz w:val="24"/>
          <w:szCs w:val="24"/>
          <w:shd w:val="clear" w:color="auto" w:fill="FFFFFF"/>
        </w:rPr>
        <w:t xml:space="preserve">, N., Pereira, V., </w:t>
      </w:r>
      <w:proofErr w:type="spellStart"/>
      <w:r w:rsidRPr="00961402">
        <w:rPr>
          <w:rFonts w:ascii="Times New Roman" w:hAnsi="Times New Roman" w:cs="Times New Roman"/>
          <w:sz w:val="24"/>
          <w:szCs w:val="24"/>
          <w:shd w:val="clear" w:color="auto" w:fill="FFFFFF"/>
        </w:rPr>
        <w:t>Bamel</w:t>
      </w:r>
      <w:proofErr w:type="spellEnd"/>
      <w:r w:rsidRPr="00961402">
        <w:rPr>
          <w:rFonts w:ascii="Times New Roman" w:hAnsi="Times New Roman" w:cs="Times New Roman"/>
          <w:sz w:val="24"/>
          <w:szCs w:val="24"/>
          <w:shd w:val="clear" w:color="auto" w:fill="FFFFFF"/>
        </w:rPr>
        <w:t xml:space="preserve">, U., &amp; </w:t>
      </w:r>
      <w:proofErr w:type="spellStart"/>
      <w:r w:rsidRPr="00961402">
        <w:rPr>
          <w:rFonts w:ascii="Times New Roman" w:hAnsi="Times New Roman" w:cs="Times New Roman"/>
          <w:sz w:val="24"/>
          <w:szCs w:val="24"/>
          <w:shd w:val="clear" w:color="auto" w:fill="FFFFFF"/>
        </w:rPr>
        <w:t>Cappiello</w:t>
      </w:r>
      <w:proofErr w:type="spellEnd"/>
      <w:r w:rsidRPr="00961402">
        <w:rPr>
          <w:rFonts w:ascii="Times New Roman" w:hAnsi="Times New Roman" w:cs="Times New Roman"/>
          <w:sz w:val="24"/>
          <w:szCs w:val="24"/>
          <w:shd w:val="clear" w:color="auto" w:fill="FFFFFF"/>
        </w:rPr>
        <w:t>, G. (2021). Knowledge management within a strategic alliances context: past, present and future. </w:t>
      </w:r>
      <w:r w:rsidRPr="00961402">
        <w:rPr>
          <w:rFonts w:ascii="Times New Roman" w:hAnsi="Times New Roman" w:cs="Times New Roman"/>
          <w:i/>
          <w:iCs/>
          <w:sz w:val="24"/>
          <w:szCs w:val="24"/>
          <w:shd w:val="clear" w:color="auto" w:fill="FFFFFF"/>
        </w:rPr>
        <w:t>Journal of Knowledge Management</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25</w:t>
      </w:r>
      <w:r w:rsidRPr="00961402">
        <w:rPr>
          <w:rFonts w:ascii="Times New Roman" w:hAnsi="Times New Roman" w:cs="Times New Roman"/>
          <w:sz w:val="24"/>
          <w:szCs w:val="24"/>
          <w:shd w:val="clear" w:color="auto" w:fill="FFFFFF"/>
        </w:rPr>
        <w:t>(7), 1782-1810.</w:t>
      </w:r>
    </w:p>
    <w:p w14:paraId="09D6789A"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r w:rsidRPr="00961402">
        <w:rPr>
          <w:rFonts w:ascii="Times New Roman" w:hAnsi="Times New Roman" w:cs="Times New Roman"/>
          <w:sz w:val="24"/>
          <w:szCs w:val="24"/>
          <w:shd w:val="clear" w:color="auto" w:fill="FFFFFF"/>
        </w:rPr>
        <w:t xml:space="preserve">Collins, C., </w:t>
      </w:r>
      <w:proofErr w:type="spellStart"/>
      <w:r w:rsidRPr="00961402">
        <w:rPr>
          <w:rFonts w:ascii="Times New Roman" w:hAnsi="Times New Roman" w:cs="Times New Roman"/>
          <w:sz w:val="24"/>
          <w:szCs w:val="24"/>
          <w:shd w:val="clear" w:color="auto" w:fill="FFFFFF"/>
        </w:rPr>
        <w:t>Dennehy</w:t>
      </w:r>
      <w:proofErr w:type="spellEnd"/>
      <w:r w:rsidRPr="00961402">
        <w:rPr>
          <w:rFonts w:ascii="Times New Roman" w:hAnsi="Times New Roman" w:cs="Times New Roman"/>
          <w:sz w:val="24"/>
          <w:szCs w:val="24"/>
          <w:shd w:val="clear" w:color="auto" w:fill="FFFFFF"/>
        </w:rPr>
        <w:t xml:space="preserve">, D., </w:t>
      </w:r>
      <w:proofErr w:type="spellStart"/>
      <w:r w:rsidRPr="00961402">
        <w:rPr>
          <w:rFonts w:ascii="Times New Roman" w:hAnsi="Times New Roman" w:cs="Times New Roman"/>
          <w:sz w:val="24"/>
          <w:szCs w:val="24"/>
          <w:shd w:val="clear" w:color="auto" w:fill="FFFFFF"/>
        </w:rPr>
        <w:t>Conboy</w:t>
      </w:r>
      <w:proofErr w:type="spellEnd"/>
      <w:r w:rsidRPr="00961402">
        <w:rPr>
          <w:rFonts w:ascii="Times New Roman" w:hAnsi="Times New Roman" w:cs="Times New Roman"/>
          <w:sz w:val="24"/>
          <w:szCs w:val="24"/>
          <w:shd w:val="clear" w:color="auto" w:fill="FFFFFF"/>
        </w:rPr>
        <w:t xml:space="preserve">, K., &amp; </w:t>
      </w:r>
      <w:proofErr w:type="spellStart"/>
      <w:r w:rsidRPr="00961402">
        <w:rPr>
          <w:rFonts w:ascii="Times New Roman" w:hAnsi="Times New Roman" w:cs="Times New Roman"/>
          <w:sz w:val="24"/>
          <w:szCs w:val="24"/>
          <w:shd w:val="clear" w:color="auto" w:fill="FFFFFF"/>
        </w:rPr>
        <w:t>Mikalef</w:t>
      </w:r>
      <w:proofErr w:type="spellEnd"/>
      <w:r w:rsidRPr="00961402">
        <w:rPr>
          <w:rFonts w:ascii="Times New Roman" w:hAnsi="Times New Roman" w:cs="Times New Roman"/>
          <w:sz w:val="24"/>
          <w:szCs w:val="24"/>
          <w:shd w:val="clear" w:color="auto" w:fill="FFFFFF"/>
        </w:rPr>
        <w:t>, P. (2021). Artificial intelligence in information systems research: A systematic literature review and research agenda. </w:t>
      </w:r>
      <w:r w:rsidRPr="00961402">
        <w:rPr>
          <w:rFonts w:ascii="Times New Roman" w:hAnsi="Times New Roman" w:cs="Times New Roman"/>
          <w:i/>
          <w:iCs/>
          <w:sz w:val="24"/>
          <w:szCs w:val="24"/>
          <w:shd w:val="clear" w:color="auto" w:fill="FFFFFF"/>
        </w:rPr>
        <w:t>International Journal of Information Management</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60</w:t>
      </w:r>
      <w:r w:rsidRPr="00961402">
        <w:rPr>
          <w:rFonts w:ascii="Times New Roman" w:hAnsi="Times New Roman" w:cs="Times New Roman"/>
          <w:sz w:val="24"/>
          <w:szCs w:val="24"/>
          <w:shd w:val="clear" w:color="auto" w:fill="FFFFFF"/>
        </w:rPr>
        <w:t>, 102383.</w:t>
      </w:r>
    </w:p>
    <w:p w14:paraId="03DD5516" w14:textId="77777777" w:rsidR="00961402" w:rsidRPr="00961402" w:rsidRDefault="00961402" w:rsidP="00961402">
      <w:pPr>
        <w:spacing w:line="360" w:lineRule="auto"/>
        <w:ind w:left="720" w:hanging="720"/>
        <w:jc w:val="both"/>
        <w:rPr>
          <w:rFonts w:ascii="Times New Roman" w:hAnsi="Times New Roman" w:cs="Times New Roman"/>
          <w:sz w:val="24"/>
          <w:szCs w:val="24"/>
          <w:lang w:val="en-US"/>
        </w:rPr>
      </w:pPr>
      <w:r w:rsidRPr="00961402">
        <w:rPr>
          <w:rFonts w:ascii="Times New Roman" w:hAnsi="Times New Roman" w:cs="Times New Roman"/>
          <w:sz w:val="24"/>
          <w:szCs w:val="24"/>
        </w:rPr>
        <w:t>Emirates Group, (2023). Annual Report 2022/2023. Available at https://c.ekstatic.net/ecl/documents/annual-report/2022-2023.pdf</w:t>
      </w:r>
    </w:p>
    <w:p w14:paraId="5D15D5C0"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t>Fountaine</w:t>
      </w:r>
      <w:proofErr w:type="spellEnd"/>
      <w:r w:rsidRPr="00961402">
        <w:rPr>
          <w:rFonts w:ascii="Times New Roman" w:hAnsi="Times New Roman" w:cs="Times New Roman"/>
          <w:sz w:val="24"/>
          <w:szCs w:val="24"/>
          <w:shd w:val="clear" w:color="auto" w:fill="FFFFFF"/>
        </w:rPr>
        <w:t xml:space="preserve">, T., McCarthy, B., &amp; </w:t>
      </w:r>
      <w:proofErr w:type="spellStart"/>
      <w:r w:rsidRPr="00961402">
        <w:rPr>
          <w:rFonts w:ascii="Times New Roman" w:hAnsi="Times New Roman" w:cs="Times New Roman"/>
          <w:sz w:val="24"/>
          <w:szCs w:val="24"/>
          <w:shd w:val="clear" w:color="auto" w:fill="FFFFFF"/>
        </w:rPr>
        <w:t>Saleh</w:t>
      </w:r>
      <w:proofErr w:type="spellEnd"/>
      <w:r w:rsidRPr="00961402">
        <w:rPr>
          <w:rFonts w:ascii="Times New Roman" w:hAnsi="Times New Roman" w:cs="Times New Roman"/>
          <w:sz w:val="24"/>
          <w:szCs w:val="24"/>
          <w:shd w:val="clear" w:color="auto" w:fill="FFFFFF"/>
        </w:rPr>
        <w:t xml:space="preserve">, T. (2019). Building the AI-powered </w:t>
      </w:r>
      <w:proofErr w:type="spellStart"/>
      <w:r w:rsidRPr="00961402">
        <w:rPr>
          <w:rFonts w:ascii="Times New Roman" w:hAnsi="Times New Roman" w:cs="Times New Roman"/>
          <w:sz w:val="24"/>
          <w:szCs w:val="24"/>
          <w:shd w:val="clear" w:color="auto" w:fill="FFFFFF"/>
        </w:rPr>
        <w:t>organization</w:t>
      </w:r>
      <w:proofErr w:type="spellEnd"/>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Harvard Business Review</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97</w:t>
      </w:r>
      <w:r w:rsidRPr="00961402">
        <w:rPr>
          <w:rFonts w:ascii="Times New Roman" w:hAnsi="Times New Roman" w:cs="Times New Roman"/>
          <w:sz w:val="24"/>
          <w:szCs w:val="24"/>
          <w:shd w:val="clear" w:color="auto" w:fill="FFFFFF"/>
        </w:rPr>
        <w:t>(4), 62-73.</w:t>
      </w:r>
    </w:p>
    <w:p w14:paraId="29B61FC3"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r w:rsidRPr="00961402">
        <w:rPr>
          <w:rFonts w:ascii="Times New Roman" w:hAnsi="Times New Roman" w:cs="Times New Roman"/>
          <w:sz w:val="24"/>
          <w:szCs w:val="24"/>
          <w:shd w:val="clear" w:color="auto" w:fill="FFFFFF"/>
        </w:rPr>
        <w:t xml:space="preserve">Guerrero, M., Herrera, F., &amp; </w:t>
      </w:r>
      <w:proofErr w:type="spellStart"/>
      <w:r w:rsidRPr="00961402">
        <w:rPr>
          <w:rFonts w:ascii="Times New Roman" w:hAnsi="Times New Roman" w:cs="Times New Roman"/>
          <w:sz w:val="24"/>
          <w:szCs w:val="24"/>
          <w:shd w:val="clear" w:color="auto" w:fill="FFFFFF"/>
        </w:rPr>
        <w:t>Urbano</w:t>
      </w:r>
      <w:proofErr w:type="spellEnd"/>
      <w:r w:rsidRPr="00961402">
        <w:rPr>
          <w:rFonts w:ascii="Times New Roman" w:hAnsi="Times New Roman" w:cs="Times New Roman"/>
          <w:sz w:val="24"/>
          <w:szCs w:val="24"/>
          <w:shd w:val="clear" w:color="auto" w:fill="FFFFFF"/>
        </w:rPr>
        <w:t>, D. (2019). Strategic knowledge management within subsidised entrepreneurial university-industry partnerships. </w:t>
      </w:r>
      <w:r w:rsidRPr="00961402">
        <w:rPr>
          <w:rFonts w:ascii="Times New Roman" w:hAnsi="Times New Roman" w:cs="Times New Roman"/>
          <w:i/>
          <w:iCs/>
          <w:sz w:val="24"/>
          <w:szCs w:val="24"/>
          <w:shd w:val="clear" w:color="auto" w:fill="FFFFFF"/>
        </w:rPr>
        <w:t>Management Decision</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57</w:t>
      </w:r>
      <w:r w:rsidRPr="00961402">
        <w:rPr>
          <w:rFonts w:ascii="Times New Roman" w:hAnsi="Times New Roman" w:cs="Times New Roman"/>
          <w:sz w:val="24"/>
          <w:szCs w:val="24"/>
          <w:shd w:val="clear" w:color="auto" w:fill="FFFFFF"/>
        </w:rPr>
        <w:t>(12), 3280-3300.</w:t>
      </w:r>
    </w:p>
    <w:p w14:paraId="4AED3CBA"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lastRenderedPageBreak/>
        <w:t>Kassem</w:t>
      </w:r>
      <w:proofErr w:type="spellEnd"/>
      <w:r w:rsidRPr="00961402">
        <w:rPr>
          <w:rFonts w:ascii="Times New Roman" w:hAnsi="Times New Roman" w:cs="Times New Roman"/>
          <w:sz w:val="24"/>
          <w:szCs w:val="24"/>
          <w:shd w:val="clear" w:color="auto" w:fill="FFFFFF"/>
        </w:rPr>
        <w:t xml:space="preserve">, R., </w:t>
      </w:r>
      <w:proofErr w:type="spellStart"/>
      <w:r w:rsidRPr="00961402">
        <w:rPr>
          <w:rFonts w:ascii="Times New Roman" w:hAnsi="Times New Roman" w:cs="Times New Roman"/>
          <w:sz w:val="24"/>
          <w:szCs w:val="24"/>
          <w:shd w:val="clear" w:color="auto" w:fill="FFFFFF"/>
        </w:rPr>
        <w:t>Salama</w:t>
      </w:r>
      <w:proofErr w:type="spellEnd"/>
      <w:r w:rsidRPr="00961402">
        <w:rPr>
          <w:rFonts w:ascii="Times New Roman" w:hAnsi="Times New Roman" w:cs="Times New Roman"/>
          <w:sz w:val="24"/>
          <w:szCs w:val="24"/>
          <w:shd w:val="clear" w:color="auto" w:fill="FFFFFF"/>
        </w:rPr>
        <w:t xml:space="preserve">, A., &amp; </w:t>
      </w:r>
      <w:proofErr w:type="spellStart"/>
      <w:r w:rsidRPr="00961402">
        <w:rPr>
          <w:rFonts w:ascii="Times New Roman" w:hAnsi="Times New Roman" w:cs="Times New Roman"/>
          <w:sz w:val="24"/>
          <w:szCs w:val="24"/>
          <w:shd w:val="clear" w:color="auto" w:fill="FFFFFF"/>
        </w:rPr>
        <w:t>Ganepola</w:t>
      </w:r>
      <w:proofErr w:type="spellEnd"/>
      <w:r w:rsidRPr="00961402">
        <w:rPr>
          <w:rFonts w:ascii="Times New Roman" w:hAnsi="Times New Roman" w:cs="Times New Roman"/>
          <w:sz w:val="24"/>
          <w:szCs w:val="24"/>
          <w:shd w:val="clear" w:color="auto" w:fill="FFFFFF"/>
        </w:rPr>
        <w:t>, C. N. (2022). CSR, credibility, employees' rights and legitimacy during a crisis: a critical analysis of British Airways, WizAir and EasyJet cases. </w:t>
      </w:r>
      <w:r w:rsidRPr="00961402">
        <w:rPr>
          <w:rFonts w:ascii="Times New Roman" w:hAnsi="Times New Roman" w:cs="Times New Roman"/>
          <w:i/>
          <w:iCs/>
          <w:sz w:val="24"/>
          <w:szCs w:val="24"/>
          <w:shd w:val="clear" w:color="auto" w:fill="FFFFFF"/>
        </w:rPr>
        <w:t>Employee Relations: The International Journal</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45</w:t>
      </w:r>
      <w:r w:rsidRPr="00961402">
        <w:rPr>
          <w:rFonts w:ascii="Times New Roman" w:hAnsi="Times New Roman" w:cs="Times New Roman"/>
          <w:sz w:val="24"/>
          <w:szCs w:val="24"/>
          <w:shd w:val="clear" w:color="auto" w:fill="FFFFFF"/>
        </w:rPr>
        <w:t>(1), 1-20.</w:t>
      </w:r>
    </w:p>
    <w:p w14:paraId="0A3F90F4"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t>Mikalef</w:t>
      </w:r>
      <w:proofErr w:type="spellEnd"/>
      <w:r w:rsidRPr="00961402">
        <w:rPr>
          <w:rFonts w:ascii="Times New Roman" w:hAnsi="Times New Roman" w:cs="Times New Roman"/>
          <w:sz w:val="24"/>
          <w:szCs w:val="24"/>
          <w:shd w:val="clear" w:color="auto" w:fill="FFFFFF"/>
        </w:rPr>
        <w:t xml:space="preserve">, P., </w:t>
      </w:r>
      <w:proofErr w:type="spellStart"/>
      <w:r w:rsidRPr="00961402">
        <w:rPr>
          <w:rFonts w:ascii="Times New Roman" w:hAnsi="Times New Roman" w:cs="Times New Roman"/>
          <w:sz w:val="24"/>
          <w:szCs w:val="24"/>
          <w:shd w:val="clear" w:color="auto" w:fill="FFFFFF"/>
        </w:rPr>
        <w:t>Krogstie</w:t>
      </w:r>
      <w:proofErr w:type="spellEnd"/>
      <w:r w:rsidRPr="00961402">
        <w:rPr>
          <w:rFonts w:ascii="Times New Roman" w:hAnsi="Times New Roman" w:cs="Times New Roman"/>
          <w:sz w:val="24"/>
          <w:szCs w:val="24"/>
          <w:shd w:val="clear" w:color="auto" w:fill="FFFFFF"/>
        </w:rPr>
        <w:t xml:space="preserve">, J., </w:t>
      </w:r>
      <w:proofErr w:type="spellStart"/>
      <w:r w:rsidRPr="00961402">
        <w:rPr>
          <w:rFonts w:ascii="Times New Roman" w:hAnsi="Times New Roman" w:cs="Times New Roman"/>
          <w:sz w:val="24"/>
          <w:szCs w:val="24"/>
          <w:shd w:val="clear" w:color="auto" w:fill="FFFFFF"/>
        </w:rPr>
        <w:t>Pappas</w:t>
      </w:r>
      <w:proofErr w:type="spellEnd"/>
      <w:r w:rsidRPr="00961402">
        <w:rPr>
          <w:rFonts w:ascii="Times New Roman" w:hAnsi="Times New Roman" w:cs="Times New Roman"/>
          <w:sz w:val="24"/>
          <w:szCs w:val="24"/>
          <w:shd w:val="clear" w:color="auto" w:fill="FFFFFF"/>
        </w:rPr>
        <w:t xml:space="preserve">, I. O., &amp; </w:t>
      </w:r>
      <w:proofErr w:type="spellStart"/>
      <w:r w:rsidRPr="00961402">
        <w:rPr>
          <w:rFonts w:ascii="Times New Roman" w:hAnsi="Times New Roman" w:cs="Times New Roman"/>
          <w:sz w:val="24"/>
          <w:szCs w:val="24"/>
          <w:shd w:val="clear" w:color="auto" w:fill="FFFFFF"/>
        </w:rPr>
        <w:t>Pavlou</w:t>
      </w:r>
      <w:proofErr w:type="spellEnd"/>
      <w:r w:rsidRPr="00961402">
        <w:rPr>
          <w:rFonts w:ascii="Times New Roman" w:hAnsi="Times New Roman" w:cs="Times New Roman"/>
          <w:sz w:val="24"/>
          <w:szCs w:val="24"/>
          <w:shd w:val="clear" w:color="auto" w:fill="FFFFFF"/>
        </w:rPr>
        <w:t>, P. (2020). Exploring the relationship between big data analytics capability and competitive performance: The mediating roles of dynamic and operational capabilities. </w:t>
      </w:r>
      <w:r w:rsidRPr="00961402">
        <w:rPr>
          <w:rFonts w:ascii="Times New Roman" w:hAnsi="Times New Roman" w:cs="Times New Roman"/>
          <w:i/>
          <w:iCs/>
          <w:sz w:val="24"/>
          <w:szCs w:val="24"/>
          <w:shd w:val="clear" w:color="auto" w:fill="FFFFFF"/>
        </w:rPr>
        <w:t>Information &amp; Management</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57</w:t>
      </w:r>
      <w:r w:rsidRPr="00961402">
        <w:rPr>
          <w:rFonts w:ascii="Times New Roman" w:hAnsi="Times New Roman" w:cs="Times New Roman"/>
          <w:sz w:val="24"/>
          <w:szCs w:val="24"/>
          <w:shd w:val="clear" w:color="auto" w:fill="FFFFFF"/>
        </w:rPr>
        <w:t>(2), 103169.</w:t>
      </w:r>
    </w:p>
    <w:p w14:paraId="43A88AE6" w14:textId="77777777" w:rsidR="00961402" w:rsidRPr="00961402" w:rsidRDefault="00961402" w:rsidP="00961402">
      <w:pPr>
        <w:spacing w:line="360" w:lineRule="auto"/>
        <w:ind w:left="720" w:hanging="720"/>
        <w:jc w:val="both"/>
        <w:rPr>
          <w:rFonts w:ascii="Times New Roman" w:hAnsi="Times New Roman" w:cs="Times New Roman"/>
          <w:sz w:val="24"/>
          <w:szCs w:val="24"/>
        </w:rPr>
      </w:pPr>
      <w:proofErr w:type="spellStart"/>
      <w:r w:rsidRPr="00961402">
        <w:rPr>
          <w:rFonts w:ascii="Times New Roman" w:hAnsi="Times New Roman" w:cs="Times New Roman"/>
          <w:sz w:val="24"/>
          <w:szCs w:val="24"/>
        </w:rPr>
        <w:t>Neate</w:t>
      </w:r>
      <w:proofErr w:type="spellEnd"/>
      <w:r w:rsidRPr="00961402">
        <w:rPr>
          <w:rFonts w:ascii="Times New Roman" w:hAnsi="Times New Roman" w:cs="Times New Roman"/>
          <w:sz w:val="24"/>
          <w:szCs w:val="24"/>
        </w:rPr>
        <w:t>, R. (2020). British Airways plans to make up to 12,000 staff redundant. Available at https://www.theguardian.com/business/2020/apr/28/british-airways-plans-to-make-up-to-12000-staff-redundant (Accessed 6 November 2023).</w:t>
      </w:r>
    </w:p>
    <w:p w14:paraId="33E5847A"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t>Saani</w:t>
      </w:r>
      <w:proofErr w:type="spellEnd"/>
      <w:r w:rsidRPr="00961402">
        <w:rPr>
          <w:rFonts w:ascii="Times New Roman" w:hAnsi="Times New Roman" w:cs="Times New Roman"/>
          <w:sz w:val="24"/>
          <w:szCs w:val="24"/>
          <w:shd w:val="clear" w:color="auto" w:fill="FFFFFF"/>
        </w:rPr>
        <w:t>, J. I. (2019). Management information systems. </w:t>
      </w:r>
      <w:r w:rsidRPr="00961402">
        <w:rPr>
          <w:rFonts w:ascii="Times New Roman" w:hAnsi="Times New Roman" w:cs="Times New Roman"/>
          <w:i/>
          <w:iCs/>
          <w:sz w:val="24"/>
          <w:szCs w:val="24"/>
          <w:shd w:val="clear" w:color="auto" w:fill="FFFFFF"/>
        </w:rPr>
        <w:t>Published by Intellectual Capital Enterprise Limited ICE Kemp House</w:t>
      </w:r>
      <w:r w:rsidRPr="00961402">
        <w:rPr>
          <w:rFonts w:ascii="Times New Roman" w:hAnsi="Times New Roman" w:cs="Times New Roman"/>
          <w:sz w:val="24"/>
          <w:szCs w:val="24"/>
          <w:shd w:val="clear" w:color="auto" w:fill="FFFFFF"/>
        </w:rPr>
        <w:t>, 152-160.</w:t>
      </w:r>
    </w:p>
    <w:p w14:paraId="07181DE1"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t>Sharipov</w:t>
      </w:r>
      <w:proofErr w:type="spellEnd"/>
      <w:r w:rsidRPr="00961402">
        <w:rPr>
          <w:rFonts w:ascii="Times New Roman" w:hAnsi="Times New Roman" w:cs="Times New Roman"/>
          <w:sz w:val="24"/>
          <w:szCs w:val="24"/>
          <w:shd w:val="clear" w:color="auto" w:fill="FFFFFF"/>
        </w:rPr>
        <w:t xml:space="preserve">, F. F., </w:t>
      </w:r>
      <w:proofErr w:type="spellStart"/>
      <w:r w:rsidRPr="00961402">
        <w:rPr>
          <w:rFonts w:ascii="Times New Roman" w:hAnsi="Times New Roman" w:cs="Times New Roman"/>
          <w:sz w:val="24"/>
          <w:szCs w:val="24"/>
          <w:shd w:val="clear" w:color="auto" w:fill="FFFFFF"/>
        </w:rPr>
        <w:t>Krotenko</w:t>
      </w:r>
      <w:proofErr w:type="spellEnd"/>
      <w:r w:rsidRPr="00961402">
        <w:rPr>
          <w:rFonts w:ascii="Times New Roman" w:hAnsi="Times New Roman" w:cs="Times New Roman"/>
          <w:sz w:val="24"/>
          <w:szCs w:val="24"/>
          <w:shd w:val="clear" w:color="auto" w:fill="FFFFFF"/>
        </w:rPr>
        <w:t xml:space="preserve">, T. Y., &amp; </w:t>
      </w:r>
      <w:proofErr w:type="spellStart"/>
      <w:r w:rsidRPr="00961402">
        <w:rPr>
          <w:rFonts w:ascii="Times New Roman" w:hAnsi="Times New Roman" w:cs="Times New Roman"/>
          <w:sz w:val="24"/>
          <w:szCs w:val="24"/>
          <w:shd w:val="clear" w:color="auto" w:fill="FFFFFF"/>
        </w:rPr>
        <w:t>Dyakonova</w:t>
      </w:r>
      <w:proofErr w:type="spellEnd"/>
      <w:r w:rsidRPr="00961402">
        <w:rPr>
          <w:rFonts w:ascii="Times New Roman" w:hAnsi="Times New Roman" w:cs="Times New Roman"/>
          <w:sz w:val="24"/>
          <w:szCs w:val="24"/>
          <w:shd w:val="clear" w:color="auto" w:fill="FFFFFF"/>
        </w:rPr>
        <w:t>, M. A. (2021). Talent management: needs and prospects for business development in the digital economy. In </w:t>
      </w:r>
      <w:r w:rsidRPr="00961402">
        <w:rPr>
          <w:rFonts w:ascii="Times New Roman" w:hAnsi="Times New Roman" w:cs="Times New Roman"/>
          <w:i/>
          <w:iCs/>
          <w:sz w:val="24"/>
          <w:szCs w:val="24"/>
          <w:shd w:val="clear" w:color="auto" w:fill="FFFFFF"/>
        </w:rPr>
        <w:t>Digital Economy and the New Labor Market: Jobs, Competences and Innovative HR Technologies</w:t>
      </w:r>
      <w:r w:rsidRPr="00961402">
        <w:rPr>
          <w:rFonts w:ascii="Times New Roman" w:hAnsi="Times New Roman" w:cs="Times New Roman"/>
          <w:sz w:val="24"/>
          <w:szCs w:val="24"/>
          <w:shd w:val="clear" w:color="auto" w:fill="FFFFFF"/>
        </w:rPr>
        <w:t> (pp. 514-518). Springer International Publishing.</w:t>
      </w:r>
    </w:p>
    <w:p w14:paraId="433F073F"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proofErr w:type="spellStart"/>
      <w:r w:rsidRPr="00961402">
        <w:rPr>
          <w:rFonts w:ascii="Times New Roman" w:hAnsi="Times New Roman" w:cs="Times New Roman"/>
          <w:sz w:val="24"/>
          <w:szCs w:val="24"/>
          <w:shd w:val="clear" w:color="auto" w:fill="FFFFFF"/>
        </w:rPr>
        <w:t>Straubinger</w:t>
      </w:r>
      <w:proofErr w:type="spellEnd"/>
      <w:r w:rsidRPr="00961402">
        <w:rPr>
          <w:rFonts w:ascii="Times New Roman" w:hAnsi="Times New Roman" w:cs="Times New Roman"/>
          <w:sz w:val="24"/>
          <w:szCs w:val="24"/>
          <w:shd w:val="clear" w:color="auto" w:fill="FFFFFF"/>
        </w:rPr>
        <w:t xml:space="preserve">, A., </w:t>
      </w:r>
      <w:proofErr w:type="spellStart"/>
      <w:r w:rsidRPr="00961402">
        <w:rPr>
          <w:rFonts w:ascii="Times New Roman" w:hAnsi="Times New Roman" w:cs="Times New Roman"/>
          <w:sz w:val="24"/>
          <w:szCs w:val="24"/>
          <w:shd w:val="clear" w:color="auto" w:fill="FFFFFF"/>
        </w:rPr>
        <w:t>Rothfeld</w:t>
      </w:r>
      <w:proofErr w:type="spellEnd"/>
      <w:r w:rsidRPr="00961402">
        <w:rPr>
          <w:rFonts w:ascii="Times New Roman" w:hAnsi="Times New Roman" w:cs="Times New Roman"/>
          <w:sz w:val="24"/>
          <w:szCs w:val="24"/>
          <w:shd w:val="clear" w:color="auto" w:fill="FFFFFF"/>
        </w:rPr>
        <w:t xml:space="preserve">, R., </w:t>
      </w:r>
      <w:proofErr w:type="spellStart"/>
      <w:r w:rsidRPr="00961402">
        <w:rPr>
          <w:rFonts w:ascii="Times New Roman" w:hAnsi="Times New Roman" w:cs="Times New Roman"/>
          <w:sz w:val="24"/>
          <w:szCs w:val="24"/>
          <w:shd w:val="clear" w:color="auto" w:fill="FFFFFF"/>
        </w:rPr>
        <w:t>Shamiyeh</w:t>
      </w:r>
      <w:proofErr w:type="spellEnd"/>
      <w:r w:rsidRPr="00961402">
        <w:rPr>
          <w:rFonts w:ascii="Times New Roman" w:hAnsi="Times New Roman" w:cs="Times New Roman"/>
          <w:sz w:val="24"/>
          <w:szCs w:val="24"/>
          <w:shd w:val="clear" w:color="auto" w:fill="FFFFFF"/>
        </w:rPr>
        <w:t xml:space="preserve">, M., </w:t>
      </w:r>
      <w:proofErr w:type="spellStart"/>
      <w:r w:rsidRPr="00961402">
        <w:rPr>
          <w:rFonts w:ascii="Times New Roman" w:hAnsi="Times New Roman" w:cs="Times New Roman"/>
          <w:sz w:val="24"/>
          <w:szCs w:val="24"/>
          <w:shd w:val="clear" w:color="auto" w:fill="FFFFFF"/>
        </w:rPr>
        <w:t>Büchter</w:t>
      </w:r>
      <w:proofErr w:type="spellEnd"/>
      <w:r w:rsidRPr="00961402">
        <w:rPr>
          <w:rFonts w:ascii="Times New Roman" w:hAnsi="Times New Roman" w:cs="Times New Roman"/>
          <w:sz w:val="24"/>
          <w:szCs w:val="24"/>
          <w:shd w:val="clear" w:color="auto" w:fill="FFFFFF"/>
        </w:rPr>
        <w:t xml:space="preserve">, K. D., Kaiser, J., &amp; </w:t>
      </w:r>
      <w:proofErr w:type="spellStart"/>
      <w:r w:rsidRPr="00961402">
        <w:rPr>
          <w:rFonts w:ascii="Times New Roman" w:hAnsi="Times New Roman" w:cs="Times New Roman"/>
          <w:sz w:val="24"/>
          <w:szCs w:val="24"/>
          <w:shd w:val="clear" w:color="auto" w:fill="FFFFFF"/>
        </w:rPr>
        <w:t>Plötner</w:t>
      </w:r>
      <w:proofErr w:type="spellEnd"/>
      <w:r w:rsidRPr="00961402">
        <w:rPr>
          <w:rFonts w:ascii="Times New Roman" w:hAnsi="Times New Roman" w:cs="Times New Roman"/>
          <w:sz w:val="24"/>
          <w:szCs w:val="24"/>
          <w:shd w:val="clear" w:color="auto" w:fill="FFFFFF"/>
        </w:rPr>
        <w:t>, K. O. (2020). An overview of current research and developments in urban air mobility–Setting the scene for UAM introduction. </w:t>
      </w:r>
      <w:r w:rsidRPr="00961402">
        <w:rPr>
          <w:rFonts w:ascii="Times New Roman" w:hAnsi="Times New Roman" w:cs="Times New Roman"/>
          <w:i/>
          <w:iCs/>
          <w:sz w:val="24"/>
          <w:szCs w:val="24"/>
          <w:shd w:val="clear" w:color="auto" w:fill="FFFFFF"/>
        </w:rPr>
        <w:t>Journal of Air Transport Management</w:t>
      </w:r>
      <w:r w:rsidRPr="00961402">
        <w:rPr>
          <w:rFonts w:ascii="Times New Roman" w:hAnsi="Times New Roman" w:cs="Times New Roman"/>
          <w:sz w:val="24"/>
          <w:szCs w:val="24"/>
          <w:shd w:val="clear" w:color="auto" w:fill="FFFFFF"/>
        </w:rPr>
        <w:t>, </w:t>
      </w:r>
      <w:r w:rsidRPr="00961402">
        <w:rPr>
          <w:rFonts w:ascii="Times New Roman" w:hAnsi="Times New Roman" w:cs="Times New Roman"/>
          <w:i/>
          <w:iCs/>
          <w:sz w:val="24"/>
          <w:szCs w:val="24"/>
          <w:shd w:val="clear" w:color="auto" w:fill="FFFFFF"/>
        </w:rPr>
        <w:t>87</w:t>
      </w:r>
      <w:r w:rsidRPr="00961402">
        <w:rPr>
          <w:rFonts w:ascii="Times New Roman" w:hAnsi="Times New Roman" w:cs="Times New Roman"/>
          <w:sz w:val="24"/>
          <w:szCs w:val="24"/>
          <w:shd w:val="clear" w:color="auto" w:fill="FFFFFF"/>
        </w:rPr>
        <w:t>, 101852.</w:t>
      </w:r>
    </w:p>
    <w:p w14:paraId="6405D2CD" w14:textId="77777777" w:rsidR="00961402" w:rsidRPr="00961402" w:rsidRDefault="00961402" w:rsidP="00961402">
      <w:pPr>
        <w:spacing w:line="360" w:lineRule="auto"/>
        <w:ind w:left="720" w:hanging="720"/>
        <w:jc w:val="both"/>
        <w:rPr>
          <w:rFonts w:ascii="Times New Roman" w:hAnsi="Times New Roman" w:cs="Times New Roman"/>
          <w:sz w:val="24"/>
          <w:szCs w:val="24"/>
          <w:shd w:val="clear" w:color="auto" w:fill="FFFFFF"/>
        </w:rPr>
      </w:pPr>
      <w:r w:rsidRPr="00961402">
        <w:rPr>
          <w:rFonts w:ascii="Times New Roman" w:hAnsi="Times New Roman" w:cs="Times New Roman"/>
          <w:sz w:val="24"/>
          <w:szCs w:val="24"/>
          <w:shd w:val="clear" w:color="auto" w:fill="FFFFFF"/>
        </w:rPr>
        <w:t xml:space="preserve">Zhang, L., Pang, M. S., &amp; </w:t>
      </w:r>
      <w:proofErr w:type="spellStart"/>
      <w:r w:rsidRPr="00961402">
        <w:rPr>
          <w:rFonts w:ascii="Times New Roman" w:hAnsi="Times New Roman" w:cs="Times New Roman"/>
          <w:sz w:val="24"/>
          <w:szCs w:val="24"/>
          <w:shd w:val="clear" w:color="auto" w:fill="FFFFFF"/>
        </w:rPr>
        <w:t>Wattal</w:t>
      </w:r>
      <w:proofErr w:type="spellEnd"/>
      <w:r w:rsidRPr="00961402">
        <w:rPr>
          <w:rFonts w:ascii="Times New Roman" w:hAnsi="Times New Roman" w:cs="Times New Roman"/>
          <w:sz w:val="24"/>
          <w:szCs w:val="24"/>
          <w:shd w:val="clear" w:color="auto" w:fill="FFFFFF"/>
        </w:rPr>
        <w:t>, S. (2019, December). Does Sharing Make My Data More Insecure? An Empirical Study on Health Information Exchange and Data Breaches. In </w:t>
      </w:r>
      <w:r w:rsidRPr="00961402">
        <w:rPr>
          <w:rFonts w:ascii="Times New Roman" w:hAnsi="Times New Roman" w:cs="Times New Roman"/>
          <w:i/>
          <w:iCs/>
          <w:sz w:val="24"/>
          <w:szCs w:val="24"/>
          <w:shd w:val="clear" w:color="auto" w:fill="FFFFFF"/>
        </w:rPr>
        <w:t>ICIS</w:t>
      </w:r>
      <w:r w:rsidRPr="00961402">
        <w:rPr>
          <w:rFonts w:ascii="Times New Roman" w:hAnsi="Times New Roman" w:cs="Times New Roman"/>
          <w:sz w:val="24"/>
          <w:szCs w:val="24"/>
          <w:shd w:val="clear" w:color="auto" w:fill="FFFFFF"/>
        </w:rPr>
        <w:t>.</w:t>
      </w:r>
    </w:p>
    <w:p w14:paraId="4E74F749" w14:textId="77777777" w:rsidR="00D90A29" w:rsidRPr="00961402" w:rsidRDefault="00D90A29" w:rsidP="00961402">
      <w:pPr>
        <w:spacing w:line="360" w:lineRule="auto"/>
        <w:jc w:val="both"/>
        <w:rPr>
          <w:rFonts w:ascii="Times New Roman" w:hAnsi="Times New Roman" w:cs="Times New Roman"/>
          <w:sz w:val="24"/>
          <w:szCs w:val="24"/>
        </w:rPr>
      </w:pPr>
    </w:p>
    <w:sectPr w:rsidR="00D90A29" w:rsidRPr="0096140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39552" w14:textId="77777777" w:rsidR="004567CB" w:rsidRDefault="004567CB" w:rsidP="00DB65F7">
      <w:pPr>
        <w:spacing w:after="0" w:line="240" w:lineRule="auto"/>
      </w:pPr>
      <w:r>
        <w:separator/>
      </w:r>
    </w:p>
  </w:endnote>
  <w:endnote w:type="continuationSeparator" w:id="0">
    <w:p w14:paraId="0ABC1E76" w14:textId="77777777" w:rsidR="004567CB" w:rsidRDefault="004567CB" w:rsidP="00DB6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B0374" w14:textId="77777777" w:rsidR="004567CB" w:rsidRDefault="004567CB" w:rsidP="00DB65F7">
      <w:pPr>
        <w:spacing w:after="0" w:line="240" w:lineRule="auto"/>
      </w:pPr>
      <w:r>
        <w:separator/>
      </w:r>
    </w:p>
  </w:footnote>
  <w:footnote w:type="continuationSeparator" w:id="0">
    <w:p w14:paraId="6F416142" w14:textId="77777777" w:rsidR="004567CB" w:rsidRDefault="004567CB" w:rsidP="00DB6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70512403"/>
      <w:docPartObj>
        <w:docPartGallery w:val="Page Numbers (Top of Page)"/>
        <w:docPartUnique/>
      </w:docPartObj>
    </w:sdtPr>
    <w:sdtEndPr>
      <w:rPr>
        <w:noProof/>
      </w:rPr>
    </w:sdtEndPr>
    <w:sdtContent>
      <w:p w14:paraId="4B99B30A" w14:textId="77777777" w:rsidR="00DB65F7" w:rsidRPr="00DB65F7" w:rsidRDefault="00DB65F7" w:rsidP="00DB65F7">
        <w:pPr>
          <w:pStyle w:val="Header"/>
          <w:jc w:val="right"/>
          <w:rPr>
            <w:rFonts w:ascii="Times New Roman" w:hAnsi="Times New Roman" w:cs="Times New Roman"/>
            <w:sz w:val="24"/>
            <w:szCs w:val="24"/>
          </w:rPr>
        </w:pPr>
        <w:r w:rsidRPr="00DB65F7">
          <w:rPr>
            <w:rFonts w:ascii="Times New Roman" w:hAnsi="Times New Roman" w:cs="Times New Roman"/>
            <w:sz w:val="24"/>
            <w:szCs w:val="24"/>
          </w:rPr>
          <w:fldChar w:fldCharType="begin"/>
        </w:r>
        <w:r w:rsidRPr="00DB65F7">
          <w:rPr>
            <w:rFonts w:ascii="Times New Roman" w:hAnsi="Times New Roman" w:cs="Times New Roman"/>
            <w:sz w:val="24"/>
            <w:szCs w:val="24"/>
          </w:rPr>
          <w:instrText xml:space="preserve"> PAGE   \* MERGEFORMAT </w:instrText>
        </w:r>
        <w:r w:rsidRPr="00DB65F7">
          <w:rPr>
            <w:rFonts w:ascii="Times New Roman" w:hAnsi="Times New Roman" w:cs="Times New Roman"/>
            <w:sz w:val="24"/>
            <w:szCs w:val="24"/>
          </w:rPr>
          <w:fldChar w:fldCharType="separate"/>
        </w:r>
        <w:r w:rsidR="00974E04">
          <w:rPr>
            <w:rFonts w:ascii="Times New Roman" w:hAnsi="Times New Roman" w:cs="Times New Roman"/>
            <w:noProof/>
            <w:sz w:val="24"/>
            <w:szCs w:val="24"/>
          </w:rPr>
          <w:t>3</w:t>
        </w:r>
        <w:r w:rsidRPr="00DB65F7">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5CD"/>
    <w:rsid w:val="00004DFD"/>
    <w:rsid w:val="0005086B"/>
    <w:rsid w:val="00087DB4"/>
    <w:rsid w:val="000F0084"/>
    <w:rsid w:val="000F4006"/>
    <w:rsid w:val="00110D94"/>
    <w:rsid w:val="001569F4"/>
    <w:rsid w:val="00157B4F"/>
    <w:rsid w:val="00193EC9"/>
    <w:rsid w:val="001C527D"/>
    <w:rsid w:val="00204B9B"/>
    <w:rsid w:val="0025325E"/>
    <w:rsid w:val="00271607"/>
    <w:rsid w:val="002A43C3"/>
    <w:rsid w:val="002D5AAA"/>
    <w:rsid w:val="002D7DEB"/>
    <w:rsid w:val="00350E81"/>
    <w:rsid w:val="00356557"/>
    <w:rsid w:val="003C54FA"/>
    <w:rsid w:val="003E468E"/>
    <w:rsid w:val="00411DE0"/>
    <w:rsid w:val="00425A6C"/>
    <w:rsid w:val="004351BE"/>
    <w:rsid w:val="00436224"/>
    <w:rsid w:val="0045454C"/>
    <w:rsid w:val="004567CB"/>
    <w:rsid w:val="004761D6"/>
    <w:rsid w:val="004C3197"/>
    <w:rsid w:val="004E456A"/>
    <w:rsid w:val="005129B3"/>
    <w:rsid w:val="00525455"/>
    <w:rsid w:val="005606A8"/>
    <w:rsid w:val="00565CFE"/>
    <w:rsid w:val="005B1880"/>
    <w:rsid w:val="006815E3"/>
    <w:rsid w:val="00684FC1"/>
    <w:rsid w:val="006A778B"/>
    <w:rsid w:val="006C0163"/>
    <w:rsid w:val="006C073B"/>
    <w:rsid w:val="006D70A8"/>
    <w:rsid w:val="006F4C57"/>
    <w:rsid w:val="007336BA"/>
    <w:rsid w:val="007525CD"/>
    <w:rsid w:val="00763B03"/>
    <w:rsid w:val="007A182E"/>
    <w:rsid w:val="007D4A2D"/>
    <w:rsid w:val="007E519C"/>
    <w:rsid w:val="007F1679"/>
    <w:rsid w:val="007F1C35"/>
    <w:rsid w:val="007F413E"/>
    <w:rsid w:val="008242E1"/>
    <w:rsid w:val="00863FAB"/>
    <w:rsid w:val="008644BE"/>
    <w:rsid w:val="0087098D"/>
    <w:rsid w:val="008B362C"/>
    <w:rsid w:val="008E0536"/>
    <w:rsid w:val="0090254C"/>
    <w:rsid w:val="00915DF6"/>
    <w:rsid w:val="00926B78"/>
    <w:rsid w:val="00961402"/>
    <w:rsid w:val="00973F08"/>
    <w:rsid w:val="00974E04"/>
    <w:rsid w:val="00985AEE"/>
    <w:rsid w:val="009D5D92"/>
    <w:rsid w:val="009F51C9"/>
    <w:rsid w:val="009F72A0"/>
    <w:rsid w:val="00A042F0"/>
    <w:rsid w:val="00A27E83"/>
    <w:rsid w:val="00A71EEF"/>
    <w:rsid w:val="00A84535"/>
    <w:rsid w:val="00B41E16"/>
    <w:rsid w:val="00B65EBE"/>
    <w:rsid w:val="00B7332F"/>
    <w:rsid w:val="00B74B7C"/>
    <w:rsid w:val="00BF2462"/>
    <w:rsid w:val="00BF7EE1"/>
    <w:rsid w:val="00C1611E"/>
    <w:rsid w:val="00C26B28"/>
    <w:rsid w:val="00C5060E"/>
    <w:rsid w:val="00C9391C"/>
    <w:rsid w:val="00C939F3"/>
    <w:rsid w:val="00D30AD0"/>
    <w:rsid w:val="00D573AC"/>
    <w:rsid w:val="00D62FAB"/>
    <w:rsid w:val="00D90A29"/>
    <w:rsid w:val="00D9749D"/>
    <w:rsid w:val="00DA7C14"/>
    <w:rsid w:val="00DB0746"/>
    <w:rsid w:val="00DB65F7"/>
    <w:rsid w:val="00DB6FC7"/>
    <w:rsid w:val="00DE013B"/>
    <w:rsid w:val="00DF6BEA"/>
    <w:rsid w:val="00DF7951"/>
    <w:rsid w:val="00E040D1"/>
    <w:rsid w:val="00E3639F"/>
    <w:rsid w:val="00E428DD"/>
    <w:rsid w:val="00E94D0F"/>
    <w:rsid w:val="00EA49E0"/>
    <w:rsid w:val="00EB66C7"/>
    <w:rsid w:val="00EC05B5"/>
    <w:rsid w:val="00EC7F18"/>
    <w:rsid w:val="00ED6892"/>
    <w:rsid w:val="00ED753A"/>
    <w:rsid w:val="00F41043"/>
    <w:rsid w:val="00F44B61"/>
    <w:rsid w:val="00FD49CE"/>
    <w:rsid w:val="00FD630B"/>
    <w:rsid w:val="00FE387F"/>
    <w:rsid w:val="00FE5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67CB1"/>
  <w15:chartTrackingRefBased/>
  <w15:docId w15:val="{EC5176D3-D1CF-4FD7-B5D2-8D500195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DB65F7"/>
    <w:pPr>
      <w:keepNext/>
      <w:keepLines/>
      <w:spacing w:before="240" w:after="0" w:line="36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semiHidden/>
    <w:unhideWhenUsed/>
    <w:qFormat/>
    <w:rsid w:val="00DB65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1402"/>
    <w:rPr>
      <w:color w:val="0563C1" w:themeColor="hyperlink"/>
      <w:u w:val="single"/>
    </w:rPr>
  </w:style>
  <w:style w:type="paragraph" w:styleId="Header">
    <w:name w:val="header"/>
    <w:basedOn w:val="Normal"/>
    <w:link w:val="HeaderChar"/>
    <w:uiPriority w:val="99"/>
    <w:unhideWhenUsed/>
    <w:rsid w:val="00DB65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65F7"/>
    <w:rPr>
      <w:lang w:val="en-GB"/>
    </w:rPr>
  </w:style>
  <w:style w:type="paragraph" w:styleId="Footer">
    <w:name w:val="footer"/>
    <w:basedOn w:val="Normal"/>
    <w:link w:val="FooterChar"/>
    <w:uiPriority w:val="99"/>
    <w:unhideWhenUsed/>
    <w:rsid w:val="00DB6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65F7"/>
    <w:rPr>
      <w:lang w:val="en-GB"/>
    </w:rPr>
  </w:style>
  <w:style w:type="character" w:customStyle="1" w:styleId="Heading1Char">
    <w:name w:val="Heading 1 Char"/>
    <w:basedOn w:val="DefaultParagraphFont"/>
    <w:link w:val="Heading1"/>
    <w:uiPriority w:val="9"/>
    <w:rsid w:val="00DB65F7"/>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DB65F7"/>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DB65F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B65F7"/>
    <w:pPr>
      <w:spacing w:after="100"/>
    </w:pPr>
  </w:style>
  <w:style w:type="paragraph" w:customStyle="1" w:styleId="p1">
    <w:name w:val="p1"/>
    <w:basedOn w:val="Normal"/>
    <w:rsid w:val="004351BE"/>
    <w:pPr>
      <w:spacing w:after="0" w:line="240" w:lineRule="auto"/>
    </w:pPr>
    <w:rPr>
      <w:rFonts w:ascii=".AppleSystemUIFont" w:eastAsiaTheme="minorEastAsia" w:hAnsi=".AppleSystemUIFont" w:cs="Times New Roman"/>
      <w:sz w:val="21"/>
      <w:szCs w:val="21"/>
      <w:lang w:val="ro-RO" w:eastAsia="ro-RO"/>
    </w:rPr>
  </w:style>
  <w:style w:type="character" w:customStyle="1" w:styleId="s1">
    <w:name w:val="s1"/>
    <w:basedOn w:val="DefaultParagraphFont"/>
    <w:rsid w:val="004351BE"/>
    <w:rPr>
      <w:rFonts w:ascii=".SFUI-Semibold" w:hAnsi=".SFUI-Semibold"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airgroup.com/~/media/Files/I/IAG/annual-reports/british-airways-annual-report-and-accounts-202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6E2AF61B-B970-42A1-A966-69B1D074A4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14</Pages>
  <Words>3958</Words>
  <Characters>22563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cosmina barbu</cp:lastModifiedBy>
  <cp:revision>25</cp:revision>
  <dcterms:created xsi:type="dcterms:W3CDTF">2023-11-05T15:05:00Z</dcterms:created>
  <dcterms:modified xsi:type="dcterms:W3CDTF">2023-11-06T10:33:00Z</dcterms:modified>
</cp:coreProperties>
</file>