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03"/>
        <w:gridCol w:w="3157"/>
      </w:tblGrid>
      <w:tr w:rsidR="005C6CD8" w:rsidRPr="00B61956" w14:paraId="26BA44B1" w14:textId="77777777" w:rsidTr="00D4485A">
        <w:tc>
          <w:tcPr>
            <w:tcW w:w="6242" w:type="dxa"/>
            <w:tcMar>
              <w:top w:w="0" w:type="dxa"/>
              <w:left w:w="108" w:type="dxa"/>
              <w:bottom w:w="0" w:type="dxa"/>
              <w:right w:w="108" w:type="dxa"/>
            </w:tcMar>
          </w:tcPr>
          <w:p w14:paraId="6CF2ABE3" w14:textId="42611389" w:rsidR="005C6CD8" w:rsidRDefault="005C6CD8" w:rsidP="00D4485A">
            <w:pPr>
              <w:pStyle w:val="BodyText"/>
              <w:jc w:val="both"/>
              <w:rPr>
                <w:rFonts w:cs="Arial"/>
                <w:b/>
                <w:bCs/>
                <w:sz w:val="22"/>
                <w:szCs w:val="22"/>
              </w:rPr>
            </w:pPr>
            <w:r w:rsidRPr="00D012E7">
              <w:rPr>
                <w:rFonts w:cs="Arial"/>
                <w:b/>
                <w:bCs/>
                <w:sz w:val="22"/>
                <w:szCs w:val="22"/>
              </w:rPr>
              <w:t xml:space="preserve">NAME: </w:t>
            </w:r>
            <w:r w:rsidR="007968B0">
              <w:rPr>
                <w:rFonts w:cs="Arial"/>
                <w:b/>
                <w:bCs/>
                <w:sz w:val="22"/>
                <w:szCs w:val="22"/>
              </w:rPr>
              <w:t>Charlotte Goodway-Sims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99F3BF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968B0">
              <w:rPr>
                <w:rFonts w:cs="Arial"/>
                <w:b/>
                <w:bCs/>
                <w:sz w:val="22"/>
                <w:szCs w:val="22"/>
              </w:rPr>
              <w:t>1922404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6A61880"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968B0">
              <w:rPr>
                <w:rFonts w:cs="Arial"/>
                <w:b/>
                <w:bCs/>
                <w:sz w:val="22"/>
                <w:szCs w:val="22"/>
              </w:rPr>
              <w:t xml:space="preserve"> </w:t>
            </w:r>
            <w:r w:rsidR="007968B0" w:rsidRPr="00252A05">
              <w:rPr>
                <w:rFonts w:cs="Arial"/>
                <w:sz w:val="20"/>
              </w:rPr>
              <w:t xml:space="preserve">An investigation into the impact </w:t>
            </w:r>
            <w:r w:rsidR="002760E7" w:rsidRPr="00252A05">
              <w:rPr>
                <w:rFonts w:cs="Arial"/>
                <w:sz w:val="20"/>
              </w:rPr>
              <w:t xml:space="preserve">and challenges </w:t>
            </w:r>
            <w:r w:rsidR="007968B0" w:rsidRPr="00252A05">
              <w:rPr>
                <w:rFonts w:cs="Arial"/>
                <w:sz w:val="20"/>
              </w:rPr>
              <w:t>of increasing mental health calls on Operational Policing</w:t>
            </w:r>
            <w:r w:rsidR="002760E7" w:rsidRPr="00252A05">
              <w:rPr>
                <w:rFonts w:cs="Arial"/>
                <w:sz w:val="20"/>
              </w:rPr>
              <w:t>.</w:t>
            </w:r>
          </w:p>
          <w:p w14:paraId="65ED65A6" w14:textId="77777777" w:rsidR="007968B0" w:rsidRDefault="007968B0" w:rsidP="00D4485A">
            <w:pPr>
              <w:jc w:val="both"/>
              <w:rPr>
                <w:rFonts w:cs="Arial"/>
                <w:b/>
                <w:bCs/>
                <w:sz w:val="22"/>
                <w:szCs w:val="22"/>
              </w:rPr>
            </w:pPr>
          </w:p>
          <w:p w14:paraId="3CBEDDE8" w14:textId="58A57CDA" w:rsidR="007968B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0B18551" w14:textId="15546845" w:rsidR="002760E7" w:rsidRPr="00C81CAF" w:rsidRDefault="002760E7" w:rsidP="00D4485A">
            <w:pPr>
              <w:jc w:val="both"/>
              <w:rPr>
                <w:rFonts w:cs="Arial"/>
                <w:b/>
                <w:bCs/>
                <w:sz w:val="20"/>
              </w:rPr>
            </w:pPr>
          </w:p>
          <w:p w14:paraId="6230CB7F" w14:textId="2C01C1E3" w:rsidR="002760E7" w:rsidRPr="00C81CAF" w:rsidRDefault="002760E7" w:rsidP="00D4485A">
            <w:pPr>
              <w:jc w:val="both"/>
              <w:rPr>
                <w:rFonts w:cs="Arial"/>
                <w:bCs/>
                <w:sz w:val="20"/>
              </w:rPr>
            </w:pPr>
            <w:r w:rsidRPr="00C81CAF">
              <w:rPr>
                <w:rFonts w:cs="Arial"/>
                <w:bCs/>
                <w:sz w:val="20"/>
              </w:rPr>
              <w:t>Poor mental health or mental ill health is believed to affect 1</w:t>
            </w:r>
            <w:r w:rsidR="00F36331">
              <w:rPr>
                <w:rFonts w:cs="Arial"/>
                <w:bCs/>
                <w:sz w:val="20"/>
              </w:rPr>
              <w:t xml:space="preserve"> </w:t>
            </w:r>
            <w:r w:rsidR="00D3600A">
              <w:rPr>
                <w:rFonts w:cs="Arial"/>
                <w:bCs/>
                <w:sz w:val="20"/>
              </w:rPr>
              <w:t>in 4 of us within our lifetime</w:t>
            </w:r>
            <w:sdt>
              <w:sdtPr>
                <w:rPr>
                  <w:rFonts w:cs="Arial"/>
                  <w:bCs/>
                  <w:sz w:val="20"/>
                </w:rPr>
                <w:id w:val="-1070962319"/>
                <w:citation/>
              </w:sdtPr>
              <w:sdtContent>
                <w:r w:rsidR="00F36331">
                  <w:rPr>
                    <w:rFonts w:cs="Arial"/>
                    <w:bCs/>
                    <w:sz w:val="20"/>
                  </w:rPr>
                  <w:fldChar w:fldCharType="begin"/>
                </w:r>
                <w:r w:rsidR="00F36331">
                  <w:rPr>
                    <w:rFonts w:cs="Arial"/>
                    <w:bCs/>
                    <w:sz w:val="20"/>
                  </w:rPr>
                  <w:instrText xml:space="preserve"> CITATION Pol18 \l 2057 </w:instrText>
                </w:r>
                <w:r w:rsidR="00F36331">
                  <w:rPr>
                    <w:rFonts w:cs="Arial"/>
                    <w:bCs/>
                    <w:sz w:val="20"/>
                  </w:rPr>
                  <w:fldChar w:fldCharType="separate"/>
                </w:r>
                <w:r w:rsidR="00F36331">
                  <w:rPr>
                    <w:rFonts w:cs="Arial"/>
                    <w:bCs/>
                    <w:noProof/>
                    <w:sz w:val="20"/>
                  </w:rPr>
                  <w:t xml:space="preserve"> </w:t>
                </w:r>
                <w:r w:rsidR="00F36331" w:rsidRPr="00F36331">
                  <w:rPr>
                    <w:rFonts w:cs="Arial"/>
                    <w:noProof/>
                    <w:sz w:val="20"/>
                  </w:rPr>
                  <w:t>(Policing and Mental Health, 2018)</w:t>
                </w:r>
                <w:r w:rsidR="00F36331">
                  <w:rPr>
                    <w:rFonts w:cs="Arial"/>
                    <w:bCs/>
                    <w:sz w:val="20"/>
                  </w:rPr>
                  <w:fldChar w:fldCharType="end"/>
                </w:r>
              </w:sdtContent>
            </w:sdt>
            <w:r w:rsidR="00D3600A">
              <w:rPr>
                <w:rFonts w:cs="Arial"/>
                <w:bCs/>
                <w:sz w:val="20"/>
              </w:rPr>
              <w:t>.</w:t>
            </w:r>
            <w:r w:rsidR="00C81CAF" w:rsidRPr="00C81CAF">
              <w:rPr>
                <w:rFonts w:cs="Arial"/>
                <w:bCs/>
                <w:sz w:val="20"/>
              </w:rPr>
              <w:t xml:space="preserve"> Police often have general interaction with and are required to attend calls with individuals who suffer with mental ill health, mental vulnerabilities or who lack capacity to make decisions. In 2018 statistics show that mental health incidents requiring Police response and attendance</w:t>
            </w:r>
            <w:r w:rsidRPr="00C81CAF">
              <w:rPr>
                <w:rFonts w:cs="Arial"/>
                <w:bCs/>
                <w:sz w:val="20"/>
              </w:rPr>
              <w:t xml:space="preserve"> </w:t>
            </w:r>
            <w:r w:rsidR="00C81CAF" w:rsidRPr="00C81CAF">
              <w:rPr>
                <w:rFonts w:cs="Arial"/>
                <w:bCs/>
                <w:sz w:val="20"/>
              </w:rPr>
              <w:t>increased by 28% from 2014 to 2018</w:t>
            </w:r>
            <w:sdt>
              <w:sdtPr>
                <w:rPr>
                  <w:rFonts w:cs="Arial"/>
                  <w:bCs/>
                  <w:sz w:val="20"/>
                </w:rPr>
                <w:id w:val="649717127"/>
                <w:citation/>
              </w:sdtPr>
              <w:sdtContent>
                <w:r w:rsidR="00D3600A">
                  <w:rPr>
                    <w:rFonts w:cs="Arial"/>
                    <w:bCs/>
                    <w:sz w:val="20"/>
                  </w:rPr>
                  <w:fldChar w:fldCharType="begin"/>
                </w:r>
                <w:r w:rsidR="00D3600A">
                  <w:rPr>
                    <w:rFonts w:cs="Arial"/>
                    <w:bCs/>
                    <w:sz w:val="20"/>
                  </w:rPr>
                  <w:instrText xml:space="preserve"> CITATION Lau19 \l 2057 </w:instrText>
                </w:r>
                <w:r w:rsidR="00D3600A">
                  <w:rPr>
                    <w:rFonts w:cs="Arial"/>
                    <w:bCs/>
                    <w:sz w:val="20"/>
                  </w:rPr>
                  <w:fldChar w:fldCharType="separate"/>
                </w:r>
                <w:r w:rsidR="00D3600A">
                  <w:rPr>
                    <w:rFonts w:cs="Arial"/>
                    <w:bCs/>
                    <w:noProof/>
                    <w:sz w:val="20"/>
                  </w:rPr>
                  <w:t xml:space="preserve"> </w:t>
                </w:r>
                <w:r w:rsidR="00D3600A" w:rsidRPr="00D3600A">
                  <w:rPr>
                    <w:rFonts w:cs="Arial"/>
                    <w:noProof/>
                    <w:sz w:val="20"/>
                  </w:rPr>
                  <w:t>(Jones, 2019)</w:t>
                </w:r>
                <w:r w:rsidR="00D3600A">
                  <w:rPr>
                    <w:rFonts w:cs="Arial"/>
                    <w:bCs/>
                    <w:sz w:val="20"/>
                  </w:rPr>
                  <w:fldChar w:fldCharType="end"/>
                </w:r>
              </w:sdtContent>
            </w:sdt>
            <w:r w:rsidR="00D3600A">
              <w:rPr>
                <w:rFonts w:cs="Arial"/>
                <w:bCs/>
                <w:sz w:val="20"/>
              </w:rPr>
              <w:t xml:space="preserve"> </w:t>
            </w:r>
            <w:r w:rsidR="00C81CAF" w:rsidRPr="00C81CAF">
              <w:rPr>
                <w:rFonts w:cs="Arial"/>
                <w:bCs/>
                <w:sz w:val="20"/>
              </w:rPr>
              <w:t xml:space="preserve">. </w:t>
            </w:r>
          </w:p>
          <w:p w14:paraId="64EE8235" w14:textId="77777777" w:rsidR="00C81CAF" w:rsidRPr="00C81CAF" w:rsidRDefault="00C81CAF" w:rsidP="00C81CAF">
            <w:pPr>
              <w:autoSpaceDE w:val="0"/>
              <w:autoSpaceDN w:val="0"/>
              <w:adjustRightInd w:val="0"/>
              <w:rPr>
                <w:rFonts w:cs="Arial"/>
                <w:bCs/>
                <w:sz w:val="20"/>
              </w:rPr>
            </w:pPr>
            <w:r w:rsidRPr="00C81CAF">
              <w:rPr>
                <w:rFonts w:cs="Arial"/>
                <w:bCs/>
                <w:sz w:val="20"/>
              </w:rPr>
              <w:t xml:space="preserve">Having joined South Wales Police as a Police Constable on Response at the start of 2020 it soon became apparent that a large proportion of our calls were related to mental health. </w:t>
            </w:r>
          </w:p>
          <w:p w14:paraId="1AD0A229" w14:textId="1DA85202" w:rsidR="00C81CAF" w:rsidRPr="00C81CAF" w:rsidRDefault="00C81CAF" w:rsidP="00C81CAF">
            <w:pPr>
              <w:tabs>
                <w:tab w:val="left" w:pos="2550"/>
              </w:tabs>
              <w:rPr>
                <w:rFonts w:cs="Arial"/>
                <w:sz w:val="20"/>
              </w:rPr>
            </w:pPr>
            <w:r w:rsidRPr="00C81CAF">
              <w:rPr>
                <w:rFonts w:cs="Arial"/>
                <w:sz w:val="20"/>
              </w:rPr>
              <w:t xml:space="preserve">Talking to colleagues including senior officers they confirmed that particularly since the first lockdown </w:t>
            </w:r>
            <w:r>
              <w:rPr>
                <w:rFonts w:cs="Arial"/>
                <w:sz w:val="20"/>
              </w:rPr>
              <w:t>due to Covid-19</w:t>
            </w:r>
            <w:r w:rsidRPr="00C81CAF">
              <w:rPr>
                <w:rFonts w:cs="Arial"/>
                <w:sz w:val="20"/>
              </w:rPr>
              <w:t xml:space="preserve"> in March 2020 increasing numbers of police call outs are at least in part mental health related. These calls are often lengthy taking up police time and manpower which then effects response times and resources for other potential crimes and emergencies.  </w:t>
            </w:r>
          </w:p>
          <w:p w14:paraId="2D06264A" w14:textId="2327219B" w:rsidR="00C81CAF" w:rsidRDefault="00C81CAF" w:rsidP="00C81CAF">
            <w:pPr>
              <w:tabs>
                <w:tab w:val="left" w:pos="2550"/>
              </w:tabs>
              <w:rPr>
                <w:rFonts w:cs="Arial"/>
                <w:sz w:val="20"/>
              </w:rPr>
            </w:pPr>
            <w:r w:rsidRPr="00C81CAF">
              <w:rPr>
                <w:rFonts w:cs="Arial"/>
                <w:sz w:val="20"/>
              </w:rPr>
              <w:t>First-hand experience in relation to mental health related calls led me to think about the demand for mental health help and support from the Police</w:t>
            </w:r>
            <w:r>
              <w:rPr>
                <w:rFonts w:cs="Arial"/>
                <w:sz w:val="20"/>
              </w:rPr>
              <w:t xml:space="preserve"> and the ways in which the Police handle and deal with these types of calls and the impacts and challenges that Police face in relation to these. </w:t>
            </w:r>
          </w:p>
          <w:p w14:paraId="2921EDBE" w14:textId="2DE6D559" w:rsidR="00B13540" w:rsidRDefault="00B13540" w:rsidP="00C81CAF">
            <w:pPr>
              <w:tabs>
                <w:tab w:val="left" w:pos="2550"/>
              </w:tabs>
              <w:rPr>
                <w:rFonts w:cs="Arial"/>
                <w:sz w:val="20"/>
              </w:rPr>
            </w:pPr>
          </w:p>
          <w:p w14:paraId="0B9382A3" w14:textId="2F97A574" w:rsidR="00B13540" w:rsidRPr="00C81CAF" w:rsidRDefault="00B13540" w:rsidP="00C81CAF">
            <w:pPr>
              <w:tabs>
                <w:tab w:val="left" w:pos="2550"/>
              </w:tabs>
              <w:rPr>
                <w:rFonts w:cs="Arial"/>
                <w:sz w:val="20"/>
              </w:rPr>
            </w:pPr>
            <w:r>
              <w:rPr>
                <w:rFonts w:cs="Arial"/>
                <w:sz w:val="20"/>
              </w:rPr>
              <w:t xml:space="preserve">Mental health incidents dealt with by Police and the resources involved in these appear to be under-researched which suggests to me that information around demand, response and resources is unclear. In 2018 Her Majesty’s Inspectorate of Constabulary stated that ‘a national crisis’ and a ‘broken mental health system’ </w:t>
            </w:r>
            <w:r w:rsidR="00760F08">
              <w:rPr>
                <w:rFonts w:cs="Arial"/>
                <w:sz w:val="20"/>
              </w:rPr>
              <w:t xml:space="preserve">were to blame for Police having to respond and deal with more mental health incidents than they should. With these points being identified and these issues potentially worsening due to the effects of the Covid-19 Pandemic it would also be interesting to look at the training provided to Police officers, their powers and options in relation to mental health and whether changes were made to assist officers in their roles. </w:t>
            </w:r>
          </w:p>
          <w:p w14:paraId="7AFA2F06" w14:textId="08CCA10E"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241F812"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7D6B443" w14:textId="77777777" w:rsidR="00413250" w:rsidRPr="00D012E7" w:rsidRDefault="00413250" w:rsidP="00D4485A">
            <w:pPr>
              <w:jc w:val="both"/>
              <w:rPr>
                <w:rFonts w:cs="Arial"/>
                <w:b/>
                <w:bCs/>
                <w:sz w:val="22"/>
                <w:szCs w:val="22"/>
              </w:rPr>
            </w:pPr>
          </w:p>
          <w:p w14:paraId="369A4FBC" w14:textId="77777777" w:rsidR="00413250" w:rsidRPr="00252A05" w:rsidRDefault="00413250" w:rsidP="00413250">
            <w:pPr>
              <w:tabs>
                <w:tab w:val="left" w:pos="2550"/>
              </w:tabs>
              <w:rPr>
                <w:rFonts w:cs="Arial"/>
                <w:sz w:val="20"/>
              </w:rPr>
            </w:pPr>
            <w:r>
              <w:rPr>
                <w:rFonts w:cs="Arial"/>
              </w:rPr>
              <w:t>-</w:t>
            </w:r>
            <w:r w:rsidRPr="00252A05">
              <w:rPr>
                <w:rFonts w:cs="Arial"/>
                <w:sz w:val="20"/>
              </w:rPr>
              <w:t xml:space="preserve">To establish whether mental health calls within policing has increased. Has there been an increase since the covid-19 Pandemic? Is this perception of increasing mental health related calls statistically correct and backed up by reliable evidence? </w:t>
            </w:r>
          </w:p>
          <w:p w14:paraId="58F1BA55" w14:textId="77777777" w:rsidR="00413250" w:rsidRPr="00252A05" w:rsidRDefault="00413250" w:rsidP="00413250">
            <w:pPr>
              <w:tabs>
                <w:tab w:val="left" w:pos="2550"/>
              </w:tabs>
              <w:rPr>
                <w:rFonts w:cs="Arial"/>
                <w:sz w:val="20"/>
              </w:rPr>
            </w:pPr>
          </w:p>
          <w:p w14:paraId="4C864351" w14:textId="77777777" w:rsidR="00413250" w:rsidRPr="00252A05" w:rsidRDefault="00413250" w:rsidP="00413250">
            <w:pPr>
              <w:tabs>
                <w:tab w:val="left" w:pos="2550"/>
              </w:tabs>
              <w:rPr>
                <w:rFonts w:cs="Arial"/>
                <w:sz w:val="20"/>
              </w:rPr>
            </w:pPr>
            <w:r w:rsidRPr="00252A05">
              <w:rPr>
                <w:rFonts w:cs="Arial"/>
                <w:sz w:val="20"/>
              </w:rPr>
              <w:t>-To identify the impacts/challenges mental health calls are having on policing and look at the causes and implications of this.</w:t>
            </w:r>
          </w:p>
          <w:p w14:paraId="55D15E9B" w14:textId="77777777" w:rsidR="00413250" w:rsidRPr="00252A05" w:rsidRDefault="00413250" w:rsidP="00413250">
            <w:pPr>
              <w:tabs>
                <w:tab w:val="left" w:pos="2550"/>
              </w:tabs>
              <w:rPr>
                <w:rFonts w:cs="Arial"/>
                <w:sz w:val="20"/>
              </w:rPr>
            </w:pPr>
          </w:p>
          <w:p w14:paraId="5C273487" w14:textId="77777777" w:rsidR="00413250" w:rsidRPr="00252A05" w:rsidRDefault="00413250" w:rsidP="00413250">
            <w:pPr>
              <w:tabs>
                <w:tab w:val="left" w:pos="2550"/>
              </w:tabs>
              <w:rPr>
                <w:rFonts w:cs="Arial"/>
                <w:sz w:val="20"/>
              </w:rPr>
            </w:pPr>
            <w:r w:rsidRPr="00252A05">
              <w:rPr>
                <w:rFonts w:cs="Arial"/>
                <w:sz w:val="20"/>
              </w:rPr>
              <w:t>-To look at whether South Wales Police are adequately trained to handle the current/increased demand? How do they deal with these types of calls?</w:t>
            </w:r>
          </w:p>
          <w:p w14:paraId="6716FF2D" w14:textId="77777777" w:rsidR="00413250" w:rsidRPr="00252A05" w:rsidRDefault="00413250" w:rsidP="00413250">
            <w:pPr>
              <w:tabs>
                <w:tab w:val="left" w:pos="2550"/>
              </w:tabs>
              <w:rPr>
                <w:rFonts w:cs="Arial"/>
                <w:sz w:val="20"/>
              </w:rPr>
            </w:pPr>
          </w:p>
          <w:p w14:paraId="78483CE8" w14:textId="77777777" w:rsidR="00413250" w:rsidRPr="00252A05" w:rsidRDefault="00413250" w:rsidP="00413250">
            <w:pPr>
              <w:tabs>
                <w:tab w:val="left" w:pos="2550"/>
              </w:tabs>
              <w:rPr>
                <w:rFonts w:cs="Arial"/>
                <w:sz w:val="20"/>
              </w:rPr>
            </w:pPr>
            <w:r w:rsidRPr="00252A05">
              <w:rPr>
                <w:rFonts w:cs="Arial"/>
                <w:sz w:val="20"/>
              </w:rPr>
              <w:t>-Are increased mental health calls taking Police away from tackling and investigating crime?</w:t>
            </w:r>
          </w:p>
          <w:p w14:paraId="06558F24" w14:textId="77777777" w:rsidR="00413250" w:rsidRPr="00252A05" w:rsidRDefault="00413250" w:rsidP="00413250">
            <w:pPr>
              <w:tabs>
                <w:tab w:val="left" w:pos="2550"/>
              </w:tabs>
              <w:rPr>
                <w:rFonts w:cs="Arial"/>
                <w:sz w:val="20"/>
              </w:rPr>
            </w:pPr>
          </w:p>
          <w:p w14:paraId="1B60F920" w14:textId="77777777" w:rsidR="00413250" w:rsidRPr="00252A05" w:rsidRDefault="00413250" w:rsidP="00413250">
            <w:pPr>
              <w:tabs>
                <w:tab w:val="left" w:pos="2550"/>
              </w:tabs>
              <w:rPr>
                <w:rFonts w:cs="Arial"/>
                <w:sz w:val="20"/>
              </w:rPr>
            </w:pPr>
            <w:r w:rsidRPr="00252A05">
              <w:rPr>
                <w:rFonts w:cs="Arial"/>
                <w:sz w:val="20"/>
              </w:rPr>
              <w:t xml:space="preserve">-What initiatives have been or are planned to address any issues? How successful are they? </w:t>
            </w:r>
          </w:p>
          <w:p w14:paraId="75D4BF6E" w14:textId="77777777" w:rsidR="002D0EF0" w:rsidRPr="00252A05" w:rsidRDefault="002D0EF0" w:rsidP="00D4485A">
            <w:pPr>
              <w:rPr>
                <w:rFonts w:cs="Arial"/>
                <w:color w:val="FF0000"/>
                <w:sz w:val="20"/>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F7A2A07"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CAB167A" w14:textId="3A8A082F" w:rsidR="003D4624" w:rsidRPr="00945FEE" w:rsidRDefault="003D4624" w:rsidP="00D4485A">
            <w:pPr>
              <w:rPr>
                <w:rFonts w:cs="Arial"/>
                <w:bCs/>
                <w:sz w:val="20"/>
              </w:rPr>
            </w:pPr>
          </w:p>
          <w:p w14:paraId="5C68BFF3" w14:textId="16C5128E" w:rsidR="003D4624" w:rsidRPr="00945FEE" w:rsidRDefault="003D4624" w:rsidP="00D4485A">
            <w:pPr>
              <w:rPr>
                <w:rFonts w:cs="Arial"/>
                <w:bCs/>
                <w:sz w:val="20"/>
              </w:rPr>
            </w:pPr>
            <w:r w:rsidRPr="00945FEE">
              <w:rPr>
                <w:rFonts w:cs="Arial"/>
                <w:bCs/>
                <w:sz w:val="20"/>
              </w:rPr>
              <w:t xml:space="preserve">In order to investigate my research, question, aims and objectives I intend to analyse past research available in relation to mental health rates and mental health calls within policing as well as any change in trend such as </w:t>
            </w:r>
            <w:r w:rsidR="00945FEE" w:rsidRPr="00945FEE">
              <w:rPr>
                <w:rFonts w:cs="Arial"/>
                <w:bCs/>
                <w:sz w:val="20"/>
              </w:rPr>
              <w:t>increase/decrease in statistics. I will also need to look at appropriate policies, procedures and powers available to Police in relation to mental health incidents and calls.</w:t>
            </w:r>
          </w:p>
          <w:p w14:paraId="21659134" w14:textId="50803388" w:rsidR="00945FEE" w:rsidRPr="00945FEE" w:rsidRDefault="00945FEE" w:rsidP="00D4485A">
            <w:pPr>
              <w:rPr>
                <w:rFonts w:cs="Arial"/>
                <w:bCs/>
                <w:sz w:val="20"/>
              </w:rPr>
            </w:pPr>
          </w:p>
          <w:p w14:paraId="6145D8B9" w14:textId="2F794037" w:rsidR="00945FEE" w:rsidRPr="00945FEE" w:rsidRDefault="00945FEE" w:rsidP="00D4485A">
            <w:pPr>
              <w:rPr>
                <w:rFonts w:cs="Arial"/>
                <w:bCs/>
                <w:sz w:val="20"/>
              </w:rPr>
            </w:pPr>
            <w:r w:rsidRPr="00945FEE">
              <w:rPr>
                <w:rFonts w:cs="Arial"/>
                <w:bCs/>
                <w:sz w:val="20"/>
              </w:rPr>
              <w:t xml:space="preserve">I will utilise information from HMICFRS, The College of Policing, NHS and other relevant journals, studies, articles, reports and journals in order to address my aims and objectives. </w:t>
            </w:r>
          </w:p>
          <w:p w14:paraId="59A15738" w14:textId="1D9BE5FF" w:rsidR="00945FEE" w:rsidRPr="00945FEE" w:rsidRDefault="00945FEE" w:rsidP="00D4485A">
            <w:pPr>
              <w:rPr>
                <w:rFonts w:cs="Arial"/>
                <w:bCs/>
                <w:sz w:val="20"/>
              </w:rPr>
            </w:pPr>
          </w:p>
          <w:p w14:paraId="07AD42EF" w14:textId="24BDFE98" w:rsidR="00F36331" w:rsidRDefault="00945FEE" w:rsidP="00D4485A">
            <w:pPr>
              <w:rPr>
                <w:rFonts w:cs="Arial"/>
                <w:bCs/>
                <w:sz w:val="20"/>
              </w:rPr>
            </w:pPr>
            <w:r w:rsidRPr="00945FEE">
              <w:rPr>
                <w:rFonts w:cs="Arial"/>
                <w:bCs/>
                <w:sz w:val="20"/>
              </w:rPr>
              <w:t xml:space="preserve">So far there appears to be a range of resources available to me discussing mental health, the NHS, the Police, the effect Covid-19 had on mental health, the use of S136 within Policing and 999 calls to police for mental health. </w:t>
            </w:r>
            <w:r w:rsidR="00F36331">
              <w:rPr>
                <w:rFonts w:cs="Arial"/>
                <w:bCs/>
                <w:sz w:val="20"/>
              </w:rPr>
              <w:t>While I can see a theme appearing within these resources suggesting that mental health demand has increased with a lack of appropriate NHS support and services resulting in emergency services such as Police being called to deal with these incidents instead.</w:t>
            </w:r>
          </w:p>
          <w:p w14:paraId="00D33BA3" w14:textId="5D8B9847" w:rsidR="00945FEE" w:rsidRPr="00945FEE" w:rsidRDefault="00F36331" w:rsidP="00D4485A">
            <w:pPr>
              <w:rPr>
                <w:rFonts w:cs="Arial"/>
                <w:bCs/>
                <w:sz w:val="20"/>
              </w:rPr>
            </w:pPr>
            <w:r>
              <w:rPr>
                <w:rFonts w:cs="Arial"/>
                <w:bCs/>
                <w:sz w:val="20"/>
              </w:rPr>
              <w:t>There does however</w:t>
            </w:r>
            <w:r w:rsidR="00945FEE" w:rsidRPr="00945FEE">
              <w:rPr>
                <w:rFonts w:cs="Arial"/>
                <w:bCs/>
                <w:sz w:val="20"/>
              </w:rPr>
              <w:t xml:space="preserve"> appear to be gaps within these suggesting the need for </w:t>
            </w:r>
            <w:r>
              <w:rPr>
                <w:rFonts w:cs="Arial"/>
                <w:bCs/>
                <w:sz w:val="20"/>
              </w:rPr>
              <w:t xml:space="preserve">further research, investigation and analysis of up to date data. </w:t>
            </w:r>
          </w:p>
          <w:p w14:paraId="0FFC8CFD" w14:textId="65995012" w:rsidR="005C6CD8" w:rsidRPr="00B948CD" w:rsidRDefault="005C6CD8" w:rsidP="00945FEE">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1CA8257A" w:rsidR="00B5610A" w:rsidRDefault="005C6CD8" w:rsidP="00D4485A">
            <w:pPr>
              <w:rPr>
                <w:rFonts w:cs="Arial"/>
                <w:b/>
                <w:bCs/>
                <w:sz w:val="22"/>
                <w:szCs w:val="22"/>
              </w:rPr>
            </w:pPr>
            <w:r w:rsidRPr="00B5610A">
              <w:rPr>
                <w:rFonts w:cs="Arial"/>
                <w:b/>
                <w:bCs/>
                <w:sz w:val="22"/>
                <w:szCs w:val="22"/>
              </w:rPr>
              <w:t xml:space="preserve">SUMMARY OF RESEARCH –SURVEY METHOD: </w:t>
            </w:r>
          </w:p>
          <w:p w14:paraId="79B26AFF" w14:textId="77777777" w:rsidR="007D4E36" w:rsidRDefault="007D4E36" w:rsidP="00D4485A">
            <w:pPr>
              <w:rPr>
                <w:rFonts w:cs="Arial"/>
                <w:b/>
                <w:bCs/>
                <w:sz w:val="22"/>
                <w:szCs w:val="22"/>
              </w:rPr>
            </w:pPr>
          </w:p>
          <w:p w14:paraId="4314DADD" w14:textId="77777777" w:rsidR="00252A05" w:rsidRPr="007D4E36" w:rsidRDefault="00252A05" w:rsidP="00252A05">
            <w:pPr>
              <w:rPr>
                <w:rFonts w:cs="Arial"/>
                <w:sz w:val="20"/>
              </w:rPr>
            </w:pPr>
            <w:r w:rsidRPr="007D4E36">
              <w:rPr>
                <w:rFonts w:cs="Arial"/>
                <w:sz w:val="20"/>
              </w:rPr>
              <w:t>I intend to use existing data relating to mental health statistics, mental health calls to Police and any data collected or research carried out before, during and after the covid-19 pandemic.</w:t>
            </w:r>
          </w:p>
          <w:p w14:paraId="121D3A3D" w14:textId="77777777" w:rsidR="00252A05" w:rsidRPr="007D4E36" w:rsidRDefault="00252A05" w:rsidP="00252A05">
            <w:pPr>
              <w:rPr>
                <w:rFonts w:cs="Arial"/>
                <w:sz w:val="20"/>
              </w:rPr>
            </w:pPr>
          </w:p>
          <w:p w14:paraId="436474E5" w14:textId="77777777" w:rsidR="007D4E36" w:rsidRPr="007D4E36" w:rsidRDefault="007D4E36" w:rsidP="00252A05">
            <w:pPr>
              <w:rPr>
                <w:rFonts w:cs="Arial"/>
                <w:sz w:val="20"/>
              </w:rPr>
            </w:pPr>
          </w:p>
          <w:p w14:paraId="1715AD3F" w14:textId="43FBAB46" w:rsidR="00252A05" w:rsidRPr="007D4E36" w:rsidRDefault="00252A05" w:rsidP="00252A05">
            <w:pPr>
              <w:rPr>
                <w:rFonts w:cs="Arial"/>
                <w:sz w:val="20"/>
              </w:rPr>
            </w:pPr>
            <w:r w:rsidRPr="007D4E36">
              <w:rPr>
                <w:rFonts w:cs="Arial"/>
                <w:sz w:val="20"/>
              </w:rPr>
              <w:t xml:space="preserve">I intend to use questionnaires as they will allow for anonymous large amounts of quantitative date to be collected from </w:t>
            </w:r>
            <w:r w:rsidR="008507B6" w:rsidRPr="007D4E36">
              <w:rPr>
                <w:rFonts w:cs="Arial"/>
                <w:sz w:val="20"/>
              </w:rPr>
              <w:t>respondents</w:t>
            </w:r>
            <w:r w:rsidR="007D4E36" w:rsidRPr="007D4E36">
              <w:rPr>
                <w:rFonts w:cs="Arial"/>
                <w:sz w:val="20"/>
              </w:rPr>
              <w:t>. Questionnaires are easy and less time consuming than other methods which may increase the response rate.</w:t>
            </w:r>
          </w:p>
          <w:p w14:paraId="75F52CB0" w14:textId="505C2EB0" w:rsidR="007D4E36" w:rsidRPr="007D4E36" w:rsidRDefault="007D4E36" w:rsidP="00252A05">
            <w:pPr>
              <w:rPr>
                <w:rFonts w:cs="Arial"/>
                <w:sz w:val="20"/>
              </w:rPr>
            </w:pPr>
            <w:r w:rsidRPr="007D4E36">
              <w:rPr>
                <w:rFonts w:cs="Arial"/>
                <w:sz w:val="20"/>
              </w:rPr>
              <w:t xml:space="preserve">The data collected is usually reliable and I will be able to check and repeat if required. This method is also cost effective and easy to distribute over a wider area allowing for respondents to be from different areas. </w:t>
            </w:r>
          </w:p>
          <w:p w14:paraId="11E61734" w14:textId="41D72E7E" w:rsidR="00252A05" w:rsidRDefault="00252A05" w:rsidP="00D4485A">
            <w:pPr>
              <w:rPr>
                <w:rFonts w:cs="Arial"/>
                <w:b/>
                <w:bCs/>
                <w:sz w:val="22"/>
                <w:szCs w:val="22"/>
              </w:rPr>
            </w:pPr>
          </w:p>
          <w:p w14:paraId="771F69D1" w14:textId="261C3C90" w:rsidR="00252A05" w:rsidRPr="00B5610A" w:rsidRDefault="00252A05" w:rsidP="00D4485A">
            <w:pPr>
              <w:rPr>
                <w:rFonts w:cs="Arial"/>
                <w:b/>
                <w:bCs/>
                <w:sz w:val="22"/>
                <w:szCs w:val="22"/>
              </w:rPr>
            </w:pPr>
          </w:p>
          <w:p w14:paraId="36BA90C9" w14:textId="77777777" w:rsidR="005C6CD8" w:rsidRPr="00B61956" w:rsidRDefault="005C6CD8" w:rsidP="008507B6">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6ED8A7D1"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8AAF677" w14:textId="77777777" w:rsidR="007D4E36" w:rsidRDefault="007D4E36" w:rsidP="00D4485A">
            <w:pPr>
              <w:rPr>
                <w:rFonts w:asciiTheme="minorHAnsi" w:hAnsiTheme="minorHAnsi" w:cstheme="minorHAnsi"/>
                <w:sz w:val="22"/>
                <w:szCs w:val="22"/>
              </w:rPr>
            </w:pPr>
          </w:p>
          <w:p w14:paraId="4CBFA2E2" w14:textId="77777777" w:rsidR="007D4E36" w:rsidRPr="007D4E36" w:rsidRDefault="007D4E36" w:rsidP="007D4E36">
            <w:pPr>
              <w:rPr>
                <w:rFonts w:cs="Arial"/>
                <w:sz w:val="20"/>
              </w:rPr>
            </w:pPr>
            <w:r w:rsidRPr="007D4E36">
              <w:rPr>
                <w:rFonts w:cs="Arial"/>
                <w:sz w:val="20"/>
              </w:rPr>
              <w:t xml:space="preserve">I intend to create and distribute one (possibly two) questionnaire’s to current serving Police Officers, Policing Students, Police Staff in relation to their take on the amount of mental health related calls, whether there has been an increase, key issues and challenges they face and recommendations for the future. I also intent to request relevant data from the Public Service Centre in regards to the amount of mental health or related calls that are received, handled and police are dispatched to, I intend to either provide the same questionnaire to staff within the Police Service Centre or a separate questionnaire with slightly different questions due to their role being different from active officers and </w:t>
            </w:r>
            <w:r w:rsidRPr="007D4E36">
              <w:rPr>
                <w:rFonts w:cs="Arial"/>
                <w:sz w:val="20"/>
              </w:rPr>
              <w:lastRenderedPageBreak/>
              <w:t xml:space="preserve">the possibility of them being able to provide different data and information that can be supported by statistics.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497A3E0D"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1AB6165" w14:textId="56C45660" w:rsidR="007D4E36" w:rsidRDefault="007D4E36" w:rsidP="00D4485A">
            <w:pPr>
              <w:jc w:val="both"/>
              <w:rPr>
                <w:rFonts w:cs="Arial"/>
                <w:b/>
                <w:bCs/>
                <w:sz w:val="22"/>
                <w:szCs w:val="22"/>
              </w:rPr>
            </w:pPr>
          </w:p>
          <w:p w14:paraId="4532964A" w14:textId="317AFF65" w:rsidR="007D4E36" w:rsidRPr="007D4E36" w:rsidRDefault="007D4E36" w:rsidP="00D4485A">
            <w:pPr>
              <w:jc w:val="both"/>
              <w:rPr>
                <w:rFonts w:cs="Arial"/>
                <w:bCs/>
                <w:sz w:val="20"/>
              </w:rPr>
            </w:pPr>
            <w:r>
              <w:rPr>
                <w:rFonts w:cs="Arial"/>
                <w:bCs/>
                <w:sz w:val="20"/>
              </w:rPr>
              <w:t>Although I can</w:t>
            </w:r>
            <w:r w:rsidRPr="007D4E36">
              <w:rPr>
                <w:rFonts w:cs="Arial"/>
                <w:bCs/>
                <w:sz w:val="20"/>
              </w:rPr>
              <w:t xml:space="preserve">not identify any immediate or clear ethical concerns at this time I am aware that mental health, mental health issues, challenges and experience especially if personal may cause an emotional response or even an under or over detailed response due to the negative stigma often associated with mental ill health. I am aware of these potential issues prior to commencing this research and therefore will endeavour to take this into account throughout. </w:t>
            </w:r>
          </w:p>
          <w:p w14:paraId="7C7DE6FA" w14:textId="77777777" w:rsidR="00D4485A" w:rsidRDefault="00D4485A" w:rsidP="00D4485A">
            <w:pPr>
              <w:jc w:val="both"/>
              <w:rPr>
                <w:rFonts w:cs="Arial"/>
                <w:color w:val="FF0000"/>
                <w:sz w:val="22"/>
                <w:szCs w:val="22"/>
              </w:rPr>
            </w:pPr>
          </w:p>
          <w:p w14:paraId="3A8D2F69" w14:textId="1EF57445" w:rsidR="007D4E36" w:rsidRPr="00D4485A" w:rsidRDefault="007D4E36"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2FC6033" w14:textId="77777777" w:rsidR="00D4485A" w:rsidRDefault="00D4485A" w:rsidP="00D4485A">
            <w:pPr>
              <w:jc w:val="both"/>
              <w:rPr>
                <w:rFonts w:cs="Arial"/>
                <w:sz w:val="22"/>
                <w:szCs w:val="22"/>
              </w:rPr>
            </w:pPr>
          </w:p>
          <w:p w14:paraId="056AE0C8" w14:textId="0898DBE2" w:rsidR="00505D26" w:rsidRDefault="00505D26" w:rsidP="003D4624">
            <w:pPr>
              <w:jc w:val="both"/>
              <w:rPr>
                <w:rFonts w:cs="Arial"/>
                <w:sz w:val="20"/>
              </w:rPr>
            </w:pPr>
            <w:r w:rsidRPr="00505D26">
              <w:rPr>
                <w:rFonts w:cs="Arial"/>
                <w:sz w:val="20"/>
              </w:rPr>
              <w:t xml:space="preserve">I intend to </w:t>
            </w:r>
            <w:r>
              <w:rPr>
                <w:rFonts w:cs="Arial"/>
                <w:sz w:val="20"/>
              </w:rPr>
              <w:t>begin</w:t>
            </w:r>
            <w:r w:rsidR="003D4624">
              <w:rPr>
                <w:rFonts w:cs="Arial"/>
                <w:sz w:val="20"/>
              </w:rPr>
              <w:t xml:space="preserve"> and carry out</w:t>
            </w:r>
            <w:r>
              <w:rPr>
                <w:rFonts w:cs="Arial"/>
                <w:sz w:val="20"/>
              </w:rPr>
              <w:t xml:space="preserve"> research methodology and research design </w:t>
            </w:r>
            <w:r w:rsidR="003D4624">
              <w:rPr>
                <w:rFonts w:cs="Arial"/>
                <w:sz w:val="20"/>
              </w:rPr>
              <w:t xml:space="preserve">at the beginning of October 2022 followed by analysis of data at the Beginning of November 2022 followed by the results and conclusions at the beginning of January 2023. By planning this out it should allow me enough time to carry out the research thoroughly, correctly and allow for any modifications or changes if requires. </w:t>
            </w:r>
          </w:p>
          <w:p w14:paraId="5652837C" w14:textId="5174B5AF" w:rsidR="003D4624" w:rsidRPr="00505D26" w:rsidRDefault="003D4624" w:rsidP="003D4624">
            <w:pPr>
              <w:jc w:val="both"/>
              <w:rPr>
                <w:rFonts w:cs="Arial"/>
                <w:sz w:val="20"/>
              </w:rPr>
            </w:pPr>
          </w:p>
        </w:tc>
        <w:bookmarkStart w:id="1" w:name="_GoBack"/>
        <w:bookmarkEnd w:id="1"/>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sdt>
            <w:sdtPr>
              <w:id w:val="851461361"/>
              <w:docPartObj>
                <w:docPartGallery w:val="Bibliographies"/>
                <w:docPartUnique/>
              </w:docPartObj>
            </w:sdtPr>
            <w:sdtEndPr>
              <w:rPr>
                <w:rFonts w:cs="Times New Roman"/>
                <w:b w:val="0"/>
                <w:bCs w:val="0"/>
                <w:kern w:val="0"/>
                <w:sz w:val="24"/>
                <w:szCs w:val="20"/>
              </w:rPr>
            </w:sdtEndPr>
            <w:sdtContent>
              <w:p w14:paraId="1E530FE4" w14:textId="0924C67C" w:rsidR="00D3600A" w:rsidRDefault="00D3600A">
                <w:pPr>
                  <w:pStyle w:val="Heading1"/>
                </w:pPr>
              </w:p>
              <w:sdt>
                <w:sdtPr>
                  <w:id w:val="111145805"/>
                  <w:bibliography/>
                </w:sdtPr>
                <w:sdtContent>
                  <w:p w14:paraId="77C75159" w14:textId="77777777" w:rsidR="00D3600A" w:rsidRPr="00D3600A" w:rsidRDefault="00D3600A" w:rsidP="00D3600A">
                    <w:pPr>
                      <w:pStyle w:val="Bibliography"/>
                      <w:ind w:left="720" w:hanging="720"/>
                      <w:rPr>
                        <w:noProof/>
                        <w:sz w:val="20"/>
                      </w:rPr>
                    </w:pPr>
                    <w:r>
                      <w:fldChar w:fldCharType="begin"/>
                    </w:r>
                    <w:r>
                      <w:instrText xml:space="preserve"> BIBLIOGRAPHY </w:instrText>
                    </w:r>
                    <w:r>
                      <w:fldChar w:fldCharType="separate"/>
                    </w:r>
                    <w:r w:rsidRPr="00D3600A">
                      <w:rPr>
                        <w:noProof/>
                        <w:sz w:val="20"/>
                      </w:rPr>
                      <w:t xml:space="preserve">Jones, L. (2019, September 2). </w:t>
                    </w:r>
                    <w:r w:rsidRPr="00D3600A">
                      <w:rPr>
                        <w:i/>
                        <w:iCs/>
                        <w:noProof/>
                        <w:sz w:val="20"/>
                      </w:rPr>
                      <w:t>Police dealing with more mentla health incidents</w:t>
                    </w:r>
                    <w:r>
                      <w:rPr>
                        <w:i/>
                        <w:iCs/>
                        <w:noProof/>
                      </w:rPr>
                      <w:t>.</w:t>
                    </w:r>
                    <w:r>
                      <w:rPr>
                        <w:noProof/>
                      </w:rPr>
                      <w:t xml:space="preserve"> </w:t>
                    </w:r>
                    <w:r w:rsidRPr="00D3600A">
                      <w:rPr>
                        <w:noProof/>
                        <w:sz w:val="20"/>
                      </w:rPr>
                      <w:t>Retrieved from BBC News: https://www.bbc.co.uk/news/uk-49317060#:~:text=While%20there%20were%20385%2C206%20incidents%20flagged%20as%20mental,is%20working%20to%20%22relieve%20the%20burden%20on%20officers%22.</w:t>
                    </w:r>
                  </w:p>
                  <w:p w14:paraId="3488ADCE" w14:textId="77777777" w:rsidR="00D3600A" w:rsidRPr="00D3600A" w:rsidRDefault="00D3600A" w:rsidP="00D3600A">
                    <w:pPr>
                      <w:pStyle w:val="Bibliography"/>
                      <w:ind w:left="720" w:hanging="720"/>
                      <w:rPr>
                        <w:noProof/>
                        <w:sz w:val="20"/>
                      </w:rPr>
                    </w:pPr>
                    <w:r w:rsidRPr="00D3600A">
                      <w:rPr>
                        <w:noProof/>
                        <w:sz w:val="20"/>
                      </w:rPr>
                      <w:t xml:space="preserve">(2018). </w:t>
                    </w:r>
                    <w:r w:rsidRPr="00D3600A">
                      <w:rPr>
                        <w:i/>
                        <w:iCs/>
                        <w:noProof/>
                        <w:sz w:val="20"/>
                      </w:rPr>
                      <w:t>Policing and Mental Health.</w:t>
                    </w:r>
                    <w:r w:rsidRPr="00D3600A">
                      <w:rPr>
                        <w:noProof/>
                        <w:sz w:val="20"/>
                      </w:rPr>
                      <w:t xml:space="preserve"> HMICFRS 2018.</w:t>
                    </w:r>
                  </w:p>
                  <w:p w14:paraId="73956EAC" w14:textId="32082405" w:rsidR="00D3600A" w:rsidRDefault="00D3600A" w:rsidP="00D3600A">
                    <w:r>
                      <w:rPr>
                        <w:b/>
                        <w:bCs/>
                        <w:noProof/>
                      </w:rPr>
                      <w:fldChar w:fldCharType="end"/>
                    </w:r>
                  </w:p>
                </w:sdtContent>
              </w:sdt>
            </w:sdtContent>
          </w:sdt>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2760E7">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048D5" w14:textId="074D821B" w:rsidR="00C037EA" w:rsidRDefault="004E6C27" w:rsidP="004E6C27">
    <w:pPr>
      <w:pStyle w:val="Footer"/>
      <w:rPr>
        <w:color w:val="000000"/>
        <w:sz w:val="17"/>
      </w:rPr>
    </w:pPr>
    <w:bookmarkStart w:id="4" w:name="TITUS1FooterEvenPages"/>
    <w:r>
      <w:rPr>
        <w:color w:val="000000"/>
        <w:sz w:val="17"/>
      </w:rPr>
      <w:t> </w:t>
    </w:r>
  </w:p>
  <w:bookmarkEnd w:id="4"/>
  <w:p w14:paraId="5F4A7E27" w14:textId="77777777" w:rsidR="00C037EA" w:rsidRDefault="00C037EA" w:rsidP="00C037EA">
    <w:pPr>
      <w:pStyle w:val="Footer"/>
    </w:pPr>
  </w:p>
  <w:p w14:paraId="7C9127EE" w14:textId="77777777" w:rsidR="002760E7" w:rsidRDefault="002760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554C5" w14:textId="6169BFA2" w:rsidR="002760E7" w:rsidRDefault="004E6C27" w:rsidP="004E6C27">
    <w:pPr>
      <w:pStyle w:val="Footer"/>
      <w:rPr>
        <w:color w:val="000000"/>
        <w:sz w:val="17"/>
      </w:rPr>
    </w:pPr>
    <w:bookmarkStart w:id="5" w:name="TITUS1FooterPrimary"/>
    <w:r>
      <w:rPr>
        <w:color w:val="000000"/>
        <w:sz w:val="17"/>
      </w:rPr>
      <w:t> </w:t>
    </w:r>
  </w:p>
  <w:bookmarkEnd w:id="5"/>
  <w:p w14:paraId="31D4CC1B" w14:textId="77777777" w:rsidR="002760E7" w:rsidRDefault="002760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5F793365" w:rsidR="00B20C0B" w:rsidRDefault="004E6C27" w:rsidP="004E6C27">
    <w:pPr>
      <w:pStyle w:val="Footer"/>
      <w:rPr>
        <w:color w:val="000000"/>
        <w:sz w:val="17"/>
      </w:rPr>
    </w:pPr>
    <w:bookmarkStart w:id="7" w:name="TITUS1FooterFirstPage"/>
    <w:r>
      <w:rPr>
        <w:color w:val="000000"/>
        <w:sz w:val="17"/>
      </w:rPr>
      <w:t> </w:t>
    </w:r>
  </w:p>
  <w:bookmarkEnd w:id="7"/>
  <w:p w14:paraId="4282B295" w14:textId="77777777" w:rsidR="002760E7" w:rsidRDefault="002760E7">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725EF" w14:textId="541C4C1C" w:rsidR="00C037EA" w:rsidRDefault="004E6C27" w:rsidP="004E6C27">
    <w:pPr>
      <w:pStyle w:val="Header"/>
      <w:rPr>
        <w:color w:val="000000"/>
        <w:sz w:val="17"/>
      </w:rPr>
    </w:pPr>
    <w:bookmarkStart w:id="2" w:name="TITUS1HeaderEvenPages"/>
    <w:r>
      <w:rPr>
        <w:color w:val="000000"/>
        <w:sz w:val="17"/>
      </w:rPr>
      <w:t> </w:t>
    </w:r>
  </w:p>
  <w:bookmarkEnd w:id="2"/>
  <w:p w14:paraId="7BB6501A" w14:textId="77777777" w:rsidR="00C037EA" w:rsidRDefault="00C037EA" w:rsidP="00C037EA">
    <w:pPr>
      <w:pStyle w:val="Header"/>
    </w:pPr>
  </w:p>
  <w:p w14:paraId="68DD34FB" w14:textId="77777777" w:rsidR="002760E7" w:rsidRDefault="002760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B354B" w14:textId="1484919D" w:rsidR="002760E7" w:rsidRDefault="004E6C27" w:rsidP="004E6C27">
    <w:pPr>
      <w:pStyle w:val="Header"/>
      <w:rPr>
        <w:color w:val="000000"/>
        <w:sz w:val="17"/>
      </w:rPr>
    </w:pPr>
    <w:bookmarkStart w:id="3" w:name="TITUS1HeaderPrimary"/>
    <w:r>
      <w:rPr>
        <w:color w:val="000000"/>
        <w:sz w:val="17"/>
      </w:rPr>
      <w:t> </w:t>
    </w:r>
  </w:p>
  <w:bookmarkEnd w:id="3"/>
  <w:p w14:paraId="402BC16E" w14:textId="77777777" w:rsidR="002760E7" w:rsidRDefault="002760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EDB33" w14:textId="2C6338CC" w:rsidR="002760E7" w:rsidRDefault="004E6C27" w:rsidP="004E6C27">
    <w:pPr>
      <w:pStyle w:val="Header"/>
      <w:rPr>
        <w:color w:val="000000"/>
        <w:sz w:val="17"/>
      </w:rPr>
    </w:pPr>
    <w:bookmarkStart w:id="6" w:name="TITUS1HeaderFirstPage"/>
    <w:r>
      <w:rPr>
        <w:color w:val="000000"/>
        <w:sz w:val="17"/>
      </w:rPr>
      <w:t> </w:t>
    </w:r>
  </w:p>
  <w:bookmarkEnd w:id="6"/>
  <w:p w14:paraId="6DB3E91B" w14:textId="77777777" w:rsidR="002760E7" w:rsidRDefault="002760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2A05"/>
    <w:rsid w:val="00253464"/>
    <w:rsid w:val="0025429D"/>
    <w:rsid w:val="00254FCA"/>
    <w:rsid w:val="00255EEC"/>
    <w:rsid w:val="00260406"/>
    <w:rsid w:val="0026522F"/>
    <w:rsid w:val="0027522F"/>
    <w:rsid w:val="002760E7"/>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4624"/>
    <w:rsid w:val="003E0833"/>
    <w:rsid w:val="003F0C98"/>
    <w:rsid w:val="00400C07"/>
    <w:rsid w:val="00413250"/>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4E6C27"/>
    <w:rsid w:val="00505D26"/>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F08"/>
    <w:rsid w:val="00766657"/>
    <w:rsid w:val="007741FC"/>
    <w:rsid w:val="007767BA"/>
    <w:rsid w:val="0079068F"/>
    <w:rsid w:val="00790B92"/>
    <w:rsid w:val="007968B0"/>
    <w:rsid w:val="007B6E74"/>
    <w:rsid w:val="007C3B96"/>
    <w:rsid w:val="007C3D4F"/>
    <w:rsid w:val="007C4193"/>
    <w:rsid w:val="007C65FD"/>
    <w:rsid w:val="007D3209"/>
    <w:rsid w:val="007D4E36"/>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07B6"/>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5FEE"/>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3540"/>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37EA"/>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1CAF"/>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3600A"/>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0CB2"/>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6331"/>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360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9204998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2316861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8720873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Pol18</b:Tag>
    <b:SourceType>Report</b:SourceType>
    <b:Guid>{BF8351F6-FC23-46C9-A548-910B677944D6}</b:Guid>
    <b:Title>Policing and Mental Health</b:Title>
    <b:Year>2018</b:Year>
    <b:Publisher>HMICFRS 2018</b:Publisher>
    <b:RefOrder>1</b:RefOrder>
  </b:Source>
  <b:Source>
    <b:Tag>Lau19</b:Tag>
    <b:SourceType>DocumentFromInternetSite</b:SourceType>
    <b:Guid>{2B2FF800-FC9B-4D3C-A912-810EF81E8C62}</b:Guid>
    <b:Title>Police dealing with more mentla health incidents</b:Title>
    <b:Year>2019</b:Year>
    <b:Author>
      <b:Author>
        <b:NameList>
          <b:Person>
            <b:Last>Jones</b:Last>
            <b:First>Laura</b:First>
          </b:Person>
        </b:NameList>
      </b:Author>
    </b:Author>
    <b:InternetSiteTitle>BBC News</b:InternetSiteTitle>
    <b:Month>September</b:Month>
    <b:Day>2</b:Day>
    <b:URL>https://www.bbc.co.uk/news/uk-49317060#:~:text=While%20there%20were%20385%2C206%20incidents%20flagged%20as%20mental,is%20working%20to%20%22relieve%20the%20burden%20on%20officers%22.</b:URL>
    <b:RefOrder>2</b:RefOrder>
  </b:Source>
</b:Sources>
</file>

<file path=customXml/itemProps1.xml><?xml version="1.0" encoding="utf-8"?>
<ds:datastoreItem xmlns:ds="http://schemas.openxmlformats.org/officeDocument/2006/customXml" ds:itemID="{AB5344F8-7D9B-41AB-B37C-5C56B28A7E3E}">
  <ds:schemaRefs>
    <ds:schemaRef ds:uri="175a304c-2342-45ef-8dc6-82622f85b28d"/>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30bab34e-cbd2-460d-9227-52c21590b64b"/>
    <ds:schemaRef ds:uri="http://schemas.microsoft.com/office/2006/documentManagement/types"/>
    <ds:schemaRef ds:uri="http://www.w3.org/XML/1998/namespace"/>
    <ds:schemaRef ds:uri="http://purl.org/dc/dcmitype/"/>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5E624D-24CD-43F8-99AA-C1FD29ECD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Pages>
  <Words>1120</Words>
  <Characters>6240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7346</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Goodway-Sims,Charlotte swp6732</cp:lastModifiedBy>
  <cp:revision>7</cp:revision>
  <cp:lastPrinted>2022-03-21T13:46:00Z</cp:lastPrinted>
  <dcterms:created xsi:type="dcterms:W3CDTF">2022-08-10T12:59:00Z</dcterms:created>
  <dcterms:modified xsi:type="dcterms:W3CDTF">2022-08-14T00:14:00Z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6e2b5413-b547-47c4-a98c-eb228209686b</vt:lpwstr>
  </property>
  <property fmtid="{D5CDD505-2E9C-101B-9397-08002B2CF9AE}" pid="4" name="Classification">
    <vt:lpwstr>OFFICIAL</vt:lpwstr>
  </property>
  <property fmtid="{D5CDD505-2E9C-101B-9397-08002B2CF9AE}" pid="5" name="Visibility">
    <vt:lpwstr>NOT VISIBLE</vt:lpwstr>
  </property>
</Properties>
</file>