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4A520"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13E4B979" wp14:editId="48AC25D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683FA8BF" w14:textId="47108D9A" w:rsidR="00C6554A" w:rsidRDefault="005C7E76" w:rsidP="00C6554A">
      <w:pPr>
        <w:pStyle w:val="Title"/>
      </w:pPr>
      <w:r>
        <w:t>Report Title: Marks and Spencer Report</w:t>
      </w:r>
    </w:p>
    <w:p w14:paraId="6D398558" w14:textId="5E5F17AE" w:rsidR="00C6554A" w:rsidRPr="00D5413C" w:rsidRDefault="00C6554A" w:rsidP="00C6554A">
      <w:pPr>
        <w:pStyle w:val="Subtitle"/>
      </w:pPr>
    </w:p>
    <w:p w14:paraId="00FA0D81" w14:textId="2D92651A" w:rsidR="005C7E76" w:rsidRDefault="005C7E76" w:rsidP="005C7E76">
      <w:pPr>
        <w:pStyle w:val="ContactInfo"/>
      </w:pPr>
      <w:r>
        <w:t>Student No. 1710290</w:t>
      </w:r>
      <w:r w:rsidR="00C6554A">
        <w:t xml:space="preserve"> | </w:t>
      </w:r>
      <w:r>
        <w:t xml:space="preserve">Host Organization: University Trinity St. </w:t>
      </w:r>
      <w:proofErr w:type="spellStart"/>
      <w:r>
        <w:t>Davids</w:t>
      </w:r>
      <w:proofErr w:type="spellEnd"/>
      <w:r w:rsidR="00C6554A">
        <w:t xml:space="preserve"> |</w:t>
      </w:r>
      <w:r w:rsidR="00C6554A" w:rsidRPr="00D5413C">
        <w:t xml:space="preserve"> </w:t>
      </w:r>
      <w:r>
        <w:t>Submission Date: 20/07/18</w:t>
      </w:r>
    </w:p>
    <w:p w14:paraId="5956FCC5" w14:textId="76F33B1B" w:rsidR="005C7E76" w:rsidRPr="00E92D61" w:rsidRDefault="005C7E76" w:rsidP="00E92D61"/>
    <w:sdt>
      <w:sdtPr>
        <w:rPr>
          <w:rFonts w:asciiTheme="minorHAnsi" w:eastAsiaTheme="minorHAnsi" w:hAnsiTheme="minorHAnsi" w:cstheme="minorBidi"/>
          <w:color w:val="595959" w:themeColor="text1" w:themeTint="A6"/>
          <w:sz w:val="22"/>
          <w:szCs w:val="22"/>
        </w:rPr>
        <w:id w:val="-1094166951"/>
        <w:docPartObj>
          <w:docPartGallery w:val="Table of Contents"/>
          <w:docPartUnique/>
        </w:docPartObj>
      </w:sdtPr>
      <w:sdtEndPr>
        <w:rPr>
          <w:b/>
          <w:bCs/>
          <w:noProof/>
        </w:rPr>
      </w:sdtEndPr>
      <w:sdtContent>
        <w:p w14:paraId="2EE1372F" w14:textId="7620B248" w:rsidR="00E92D61" w:rsidRDefault="00E92D61">
          <w:pPr>
            <w:pStyle w:val="TOCHeading"/>
          </w:pPr>
          <w:r>
            <w:t>Contents</w:t>
          </w:r>
        </w:p>
        <w:p w14:paraId="1044B5F5" w14:textId="0CFF0DE4" w:rsidR="00E92D61" w:rsidRDefault="00E92D61">
          <w:pPr>
            <w:pStyle w:val="TOC1"/>
            <w:tabs>
              <w:tab w:val="left" w:pos="660"/>
              <w:tab w:val="right" w:leader="dot" w:pos="8630"/>
            </w:tabs>
            <w:rPr>
              <w:noProof/>
            </w:rPr>
          </w:pPr>
          <w:r>
            <w:rPr>
              <w:b/>
              <w:bCs/>
              <w:noProof/>
            </w:rPr>
            <w:fldChar w:fldCharType="begin"/>
          </w:r>
          <w:r>
            <w:rPr>
              <w:b/>
              <w:bCs/>
              <w:noProof/>
            </w:rPr>
            <w:instrText xml:space="preserve"> TOC \o "1-3" \h \z \u </w:instrText>
          </w:r>
          <w:r>
            <w:rPr>
              <w:b/>
              <w:bCs/>
              <w:noProof/>
            </w:rPr>
            <w:fldChar w:fldCharType="separate"/>
          </w:r>
          <w:hyperlink w:anchor="_Toc522490140" w:history="1">
            <w:r w:rsidRPr="00B559FD">
              <w:rPr>
                <w:rStyle w:val="Hyperlink"/>
                <w:noProof/>
              </w:rPr>
              <w:t>1.0</w:t>
            </w:r>
            <w:r>
              <w:rPr>
                <w:noProof/>
              </w:rPr>
              <w:tab/>
            </w:r>
            <w:r w:rsidRPr="00B559FD">
              <w:rPr>
                <w:rStyle w:val="Hyperlink"/>
                <w:noProof/>
              </w:rPr>
              <w:t>Terms of Reference</w:t>
            </w:r>
            <w:r>
              <w:rPr>
                <w:noProof/>
                <w:webHidden/>
              </w:rPr>
              <w:tab/>
            </w:r>
            <w:r>
              <w:rPr>
                <w:noProof/>
                <w:webHidden/>
              </w:rPr>
              <w:fldChar w:fldCharType="begin"/>
            </w:r>
            <w:r>
              <w:rPr>
                <w:noProof/>
                <w:webHidden/>
              </w:rPr>
              <w:instrText xml:space="preserve"> PAGEREF _Toc522490140 \h </w:instrText>
            </w:r>
            <w:r>
              <w:rPr>
                <w:noProof/>
                <w:webHidden/>
              </w:rPr>
            </w:r>
            <w:r>
              <w:rPr>
                <w:noProof/>
                <w:webHidden/>
              </w:rPr>
              <w:fldChar w:fldCharType="separate"/>
            </w:r>
            <w:r>
              <w:rPr>
                <w:noProof/>
                <w:webHidden/>
              </w:rPr>
              <w:t>2</w:t>
            </w:r>
            <w:r>
              <w:rPr>
                <w:noProof/>
                <w:webHidden/>
              </w:rPr>
              <w:fldChar w:fldCharType="end"/>
            </w:r>
          </w:hyperlink>
        </w:p>
        <w:p w14:paraId="37054388" w14:textId="0FE1C538" w:rsidR="00E92D61" w:rsidRDefault="0087627A">
          <w:pPr>
            <w:pStyle w:val="TOC1"/>
            <w:tabs>
              <w:tab w:val="left" w:pos="660"/>
              <w:tab w:val="right" w:leader="dot" w:pos="8630"/>
            </w:tabs>
            <w:rPr>
              <w:noProof/>
            </w:rPr>
          </w:pPr>
          <w:hyperlink w:anchor="_Toc522490141" w:history="1">
            <w:r w:rsidR="00E92D61" w:rsidRPr="00B559FD">
              <w:rPr>
                <w:rStyle w:val="Hyperlink"/>
                <w:noProof/>
              </w:rPr>
              <w:t>2.0</w:t>
            </w:r>
            <w:r w:rsidR="00E92D61">
              <w:rPr>
                <w:noProof/>
              </w:rPr>
              <w:tab/>
            </w:r>
            <w:r w:rsidR="00E92D61" w:rsidRPr="00B559FD">
              <w:rPr>
                <w:rStyle w:val="Hyperlink"/>
                <w:noProof/>
              </w:rPr>
              <w:t>Procedures</w:t>
            </w:r>
            <w:r w:rsidR="00E92D61">
              <w:rPr>
                <w:noProof/>
                <w:webHidden/>
              </w:rPr>
              <w:tab/>
            </w:r>
            <w:r w:rsidR="00E92D61">
              <w:rPr>
                <w:noProof/>
                <w:webHidden/>
              </w:rPr>
              <w:fldChar w:fldCharType="begin"/>
            </w:r>
            <w:r w:rsidR="00E92D61">
              <w:rPr>
                <w:noProof/>
                <w:webHidden/>
              </w:rPr>
              <w:instrText xml:space="preserve"> PAGEREF _Toc522490141 \h </w:instrText>
            </w:r>
            <w:r w:rsidR="00E92D61">
              <w:rPr>
                <w:noProof/>
                <w:webHidden/>
              </w:rPr>
            </w:r>
            <w:r w:rsidR="00E92D61">
              <w:rPr>
                <w:noProof/>
                <w:webHidden/>
              </w:rPr>
              <w:fldChar w:fldCharType="separate"/>
            </w:r>
            <w:r w:rsidR="00E92D61">
              <w:rPr>
                <w:noProof/>
                <w:webHidden/>
              </w:rPr>
              <w:t>2</w:t>
            </w:r>
            <w:r w:rsidR="00E92D61">
              <w:rPr>
                <w:noProof/>
                <w:webHidden/>
              </w:rPr>
              <w:fldChar w:fldCharType="end"/>
            </w:r>
          </w:hyperlink>
        </w:p>
        <w:p w14:paraId="5FFC95D7" w14:textId="6049168A" w:rsidR="00E92D61" w:rsidRDefault="0087627A">
          <w:pPr>
            <w:pStyle w:val="TOC1"/>
            <w:tabs>
              <w:tab w:val="left" w:pos="660"/>
              <w:tab w:val="right" w:leader="dot" w:pos="8630"/>
            </w:tabs>
            <w:rPr>
              <w:noProof/>
            </w:rPr>
          </w:pPr>
          <w:hyperlink w:anchor="_Toc522490142" w:history="1">
            <w:r w:rsidR="00E92D61" w:rsidRPr="00B559FD">
              <w:rPr>
                <w:rStyle w:val="Hyperlink"/>
                <w:noProof/>
              </w:rPr>
              <w:t>3.0</w:t>
            </w:r>
            <w:r w:rsidR="00E92D61">
              <w:rPr>
                <w:noProof/>
              </w:rPr>
              <w:tab/>
            </w:r>
            <w:r w:rsidR="00E92D61" w:rsidRPr="00B559FD">
              <w:rPr>
                <w:rStyle w:val="Hyperlink"/>
                <w:noProof/>
              </w:rPr>
              <w:t>Findings</w:t>
            </w:r>
            <w:r w:rsidR="00E92D61">
              <w:rPr>
                <w:noProof/>
                <w:webHidden/>
              </w:rPr>
              <w:tab/>
            </w:r>
            <w:r w:rsidR="00E92D61">
              <w:rPr>
                <w:noProof/>
                <w:webHidden/>
              </w:rPr>
              <w:fldChar w:fldCharType="begin"/>
            </w:r>
            <w:r w:rsidR="00E92D61">
              <w:rPr>
                <w:noProof/>
                <w:webHidden/>
              </w:rPr>
              <w:instrText xml:space="preserve"> PAGEREF _Toc522490142 \h </w:instrText>
            </w:r>
            <w:r w:rsidR="00E92D61">
              <w:rPr>
                <w:noProof/>
                <w:webHidden/>
              </w:rPr>
            </w:r>
            <w:r w:rsidR="00E92D61">
              <w:rPr>
                <w:noProof/>
                <w:webHidden/>
              </w:rPr>
              <w:fldChar w:fldCharType="separate"/>
            </w:r>
            <w:r w:rsidR="00E92D61">
              <w:rPr>
                <w:noProof/>
                <w:webHidden/>
              </w:rPr>
              <w:t>2</w:t>
            </w:r>
            <w:r w:rsidR="00E92D61">
              <w:rPr>
                <w:noProof/>
                <w:webHidden/>
              </w:rPr>
              <w:fldChar w:fldCharType="end"/>
            </w:r>
          </w:hyperlink>
        </w:p>
        <w:p w14:paraId="780D4659" w14:textId="2EE3287C" w:rsidR="00E92D61" w:rsidRDefault="0087627A">
          <w:pPr>
            <w:pStyle w:val="TOC1"/>
            <w:tabs>
              <w:tab w:val="left" w:pos="660"/>
              <w:tab w:val="right" w:leader="dot" w:pos="8630"/>
            </w:tabs>
            <w:rPr>
              <w:noProof/>
            </w:rPr>
          </w:pPr>
          <w:hyperlink w:anchor="_Toc522490143" w:history="1">
            <w:r w:rsidR="00E92D61" w:rsidRPr="00B559FD">
              <w:rPr>
                <w:rStyle w:val="Hyperlink"/>
                <w:noProof/>
              </w:rPr>
              <w:t>3.1</w:t>
            </w:r>
            <w:r w:rsidR="00E92D61">
              <w:rPr>
                <w:noProof/>
              </w:rPr>
              <w:tab/>
            </w:r>
            <w:r w:rsidR="00E92D61" w:rsidRPr="00B559FD">
              <w:rPr>
                <w:rStyle w:val="Hyperlink"/>
                <w:noProof/>
              </w:rPr>
              <w:t>M&amp;S Overview</w:t>
            </w:r>
            <w:r w:rsidR="00E92D61">
              <w:rPr>
                <w:noProof/>
                <w:webHidden/>
              </w:rPr>
              <w:tab/>
            </w:r>
            <w:r w:rsidR="00E92D61">
              <w:rPr>
                <w:noProof/>
                <w:webHidden/>
              </w:rPr>
              <w:fldChar w:fldCharType="begin"/>
            </w:r>
            <w:r w:rsidR="00E92D61">
              <w:rPr>
                <w:noProof/>
                <w:webHidden/>
              </w:rPr>
              <w:instrText xml:space="preserve"> PAGEREF _Toc522490143 \h </w:instrText>
            </w:r>
            <w:r w:rsidR="00E92D61">
              <w:rPr>
                <w:noProof/>
                <w:webHidden/>
              </w:rPr>
            </w:r>
            <w:r w:rsidR="00E92D61">
              <w:rPr>
                <w:noProof/>
                <w:webHidden/>
              </w:rPr>
              <w:fldChar w:fldCharType="separate"/>
            </w:r>
            <w:r w:rsidR="00E92D61">
              <w:rPr>
                <w:noProof/>
                <w:webHidden/>
              </w:rPr>
              <w:t>2</w:t>
            </w:r>
            <w:r w:rsidR="00E92D61">
              <w:rPr>
                <w:noProof/>
                <w:webHidden/>
              </w:rPr>
              <w:fldChar w:fldCharType="end"/>
            </w:r>
          </w:hyperlink>
        </w:p>
        <w:p w14:paraId="3050BE17" w14:textId="4A179C1C" w:rsidR="00E92D61" w:rsidRDefault="0087627A">
          <w:pPr>
            <w:pStyle w:val="TOC1"/>
            <w:tabs>
              <w:tab w:val="left" w:pos="660"/>
              <w:tab w:val="right" w:leader="dot" w:pos="8630"/>
            </w:tabs>
            <w:rPr>
              <w:noProof/>
            </w:rPr>
          </w:pPr>
          <w:hyperlink w:anchor="_Toc522490144" w:history="1">
            <w:r w:rsidR="00E92D61" w:rsidRPr="00B559FD">
              <w:rPr>
                <w:rStyle w:val="Hyperlink"/>
                <w:noProof/>
              </w:rPr>
              <w:t>3.2</w:t>
            </w:r>
            <w:r w:rsidR="00E92D61">
              <w:rPr>
                <w:noProof/>
              </w:rPr>
              <w:tab/>
            </w:r>
            <w:r w:rsidR="00E92D61" w:rsidRPr="00B559FD">
              <w:rPr>
                <w:rStyle w:val="Hyperlink"/>
                <w:noProof/>
              </w:rPr>
              <w:t>M&amp;S Previous Problem Resolution Attempts</w:t>
            </w:r>
            <w:r w:rsidR="00E92D61">
              <w:rPr>
                <w:noProof/>
                <w:webHidden/>
              </w:rPr>
              <w:tab/>
            </w:r>
            <w:r w:rsidR="00E92D61">
              <w:rPr>
                <w:noProof/>
                <w:webHidden/>
              </w:rPr>
              <w:fldChar w:fldCharType="begin"/>
            </w:r>
            <w:r w:rsidR="00E92D61">
              <w:rPr>
                <w:noProof/>
                <w:webHidden/>
              </w:rPr>
              <w:instrText xml:space="preserve"> PAGEREF _Toc522490144 \h </w:instrText>
            </w:r>
            <w:r w:rsidR="00E92D61">
              <w:rPr>
                <w:noProof/>
                <w:webHidden/>
              </w:rPr>
            </w:r>
            <w:r w:rsidR="00E92D61">
              <w:rPr>
                <w:noProof/>
                <w:webHidden/>
              </w:rPr>
              <w:fldChar w:fldCharType="separate"/>
            </w:r>
            <w:r w:rsidR="00E92D61">
              <w:rPr>
                <w:noProof/>
                <w:webHidden/>
              </w:rPr>
              <w:t>2</w:t>
            </w:r>
            <w:r w:rsidR="00E92D61">
              <w:rPr>
                <w:noProof/>
                <w:webHidden/>
              </w:rPr>
              <w:fldChar w:fldCharType="end"/>
            </w:r>
          </w:hyperlink>
        </w:p>
        <w:p w14:paraId="249958A4" w14:textId="5911DA98" w:rsidR="00E92D61" w:rsidRDefault="0087627A">
          <w:pPr>
            <w:pStyle w:val="TOC1"/>
            <w:tabs>
              <w:tab w:val="left" w:pos="660"/>
              <w:tab w:val="right" w:leader="dot" w:pos="8630"/>
            </w:tabs>
            <w:rPr>
              <w:noProof/>
            </w:rPr>
          </w:pPr>
          <w:hyperlink w:anchor="_Toc522490145" w:history="1">
            <w:r w:rsidR="00E92D61" w:rsidRPr="00B559FD">
              <w:rPr>
                <w:rStyle w:val="Hyperlink"/>
                <w:noProof/>
              </w:rPr>
              <w:t>3.3</w:t>
            </w:r>
            <w:r w:rsidR="00E92D61">
              <w:rPr>
                <w:noProof/>
              </w:rPr>
              <w:tab/>
            </w:r>
            <w:r w:rsidR="00E92D61" w:rsidRPr="00B559FD">
              <w:rPr>
                <w:rStyle w:val="Hyperlink"/>
                <w:noProof/>
              </w:rPr>
              <w:t>Nature, Scope and Impact</w:t>
            </w:r>
            <w:r w:rsidR="00E92D61">
              <w:rPr>
                <w:noProof/>
                <w:webHidden/>
              </w:rPr>
              <w:tab/>
            </w:r>
            <w:r w:rsidR="00E92D61">
              <w:rPr>
                <w:noProof/>
                <w:webHidden/>
              </w:rPr>
              <w:fldChar w:fldCharType="begin"/>
            </w:r>
            <w:r w:rsidR="00E92D61">
              <w:rPr>
                <w:noProof/>
                <w:webHidden/>
              </w:rPr>
              <w:instrText xml:space="preserve"> PAGEREF _Toc522490145 \h </w:instrText>
            </w:r>
            <w:r w:rsidR="00E92D61">
              <w:rPr>
                <w:noProof/>
                <w:webHidden/>
              </w:rPr>
            </w:r>
            <w:r w:rsidR="00E92D61">
              <w:rPr>
                <w:noProof/>
                <w:webHidden/>
              </w:rPr>
              <w:fldChar w:fldCharType="separate"/>
            </w:r>
            <w:r w:rsidR="00E92D61">
              <w:rPr>
                <w:noProof/>
                <w:webHidden/>
              </w:rPr>
              <w:t>3</w:t>
            </w:r>
            <w:r w:rsidR="00E92D61">
              <w:rPr>
                <w:noProof/>
                <w:webHidden/>
              </w:rPr>
              <w:fldChar w:fldCharType="end"/>
            </w:r>
          </w:hyperlink>
        </w:p>
        <w:p w14:paraId="29EA4EB7" w14:textId="2B5F08A8" w:rsidR="00E92D61" w:rsidRDefault="0087627A">
          <w:pPr>
            <w:pStyle w:val="TOC1"/>
            <w:tabs>
              <w:tab w:val="left" w:pos="660"/>
              <w:tab w:val="right" w:leader="dot" w:pos="8630"/>
            </w:tabs>
            <w:rPr>
              <w:noProof/>
            </w:rPr>
          </w:pPr>
          <w:hyperlink w:anchor="_Toc522490146" w:history="1">
            <w:r w:rsidR="00E92D61" w:rsidRPr="00B559FD">
              <w:rPr>
                <w:rStyle w:val="Hyperlink"/>
                <w:noProof/>
              </w:rPr>
              <w:t>3.4</w:t>
            </w:r>
            <w:r w:rsidR="00E92D61">
              <w:rPr>
                <w:noProof/>
              </w:rPr>
              <w:tab/>
            </w:r>
            <w:r w:rsidR="00E92D61" w:rsidRPr="00B559FD">
              <w:rPr>
                <w:rStyle w:val="Hyperlink"/>
                <w:noProof/>
              </w:rPr>
              <w:t>SWOT Analysis</w:t>
            </w:r>
            <w:r w:rsidR="00E92D61">
              <w:rPr>
                <w:noProof/>
                <w:webHidden/>
              </w:rPr>
              <w:tab/>
            </w:r>
            <w:r w:rsidR="00E92D61">
              <w:rPr>
                <w:noProof/>
                <w:webHidden/>
              </w:rPr>
              <w:fldChar w:fldCharType="begin"/>
            </w:r>
            <w:r w:rsidR="00E92D61">
              <w:rPr>
                <w:noProof/>
                <w:webHidden/>
              </w:rPr>
              <w:instrText xml:space="preserve"> PAGEREF _Toc522490146 \h </w:instrText>
            </w:r>
            <w:r w:rsidR="00E92D61">
              <w:rPr>
                <w:noProof/>
                <w:webHidden/>
              </w:rPr>
            </w:r>
            <w:r w:rsidR="00E92D61">
              <w:rPr>
                <w:noProof/>
                <w:webHidden/>
              </w:rPr>
              <w:fldChar w:fldCharType="separate"/>
            </w:r>
            <w:r w:rsidR="00E92D61">
              <w:rPr>
                <w:noProof/>
                <w:webHidden/>
              </w:rPr>
              <w:t>3</w:t>
            </w:r>
            <w:r w:rsidR="00E92D61">
              <w:rPr>
                <w:noProof/>
                <w:webHidden/>
              </w:rPr>
              <w:fldChar w:fldCharType="end"/>
            </w:r>
          </w:hyperlink>
        </w:p>
        <w:p w14:paraId="1CDA92BB" w14:textId="2AAE4CF9" w:rsidR="00E92D61" w:rsidRDefault="0087627A">
          <w:pPr>
            <w:pStyle w:val="TOC1"/>
            <w:tabs>
              <w:tab w:val="left" w:pos="660"/>
              <w:tab w:val="right" w:leader="dot" w:pos="8630"/>
            </w:tabs>
            <w:rPr>
              <w:noProof/>
            </w:rPr>
          </w:pPr>
          <w:hyperlink w:anchor="_Toc522490147" w:history="1">
            <w:r w:rsidR="00E92D61" w:rsidRPr="00B559FD">
              <w:rPr>
                <w:rStyle w:val="Hyperlink"/>
                <w:noProof/>
              </w:rPr>
              <w:t>3.5</w:t>
            </w:r>
            <w:r w:rsidR="00E92D61">
              <w:rPr>
                <w:noProof/>
              </w:rPr>
              <w:tab/>
            </w:r>
            <w:r w:rsidR="00E92D61" w:rsidRPr="00B559FD">
              <w:rPr>
                <w:rStyle w:val="Hyperlink"/>
                <w:noProof/>
              </w:rPr>
              <w:t>PESTLE Analysis</w:t>
            </w:r>
            <w:r w:rsidR="00E92D61">
              <w:rPr>
                <w:noProof/>
                <w:webHidden/>
              </w:rPr>
              <w:tab/>
            </w:r>
            <w:r w:rsidR="00E92D61">
              <w:rPr>
                <w:noProof/>
                <w:webHidden/>
              </w:rPr>
              <w:fldChar w:fldCharType="begin"/>
            </w:r>
            <w:r w:rsidR="00E92D61">
              <w:rPr>
                <w:noProof/>
                <w:webHidden/>
              </w:rPr>
              <w:instrText xml:space="preserve"> PAGEREF _Toc522490147 \h </w:instrText>
            </w:r>
            <w:r w:rsidR="00E92D61">
              <w:rPr>
                <w:noProof/>
                <w:webHidden/>
              </w:rPr>
            </w:r>
            <w:r w:rsidR="00E92D61">
              <w:rPr>
                <w:noProof/>
                <w:webHidden/>
              </w:rPr>
              <w:fldChar w:fldCharType="separate"/>
            </w:r>
            <w:r w:rsidR="00E92D61">
              <w:rPr>
                <w:noProof/>
                <w:webHidden/>
              </w:rPr>
              <w:t>5</w:t>
            </w:r>
            <w:r w:rsidR="00E92D61">
              <w:rPr>
                <w:noProof/>
                <w:webHidden/>
              </w:rPr>
              <w:fldChar w:fldCharType="end"/>
            </w:r>
          </w:hyperlink>
        </w:p>
        <w:p w14:paraId="083BD805" w14:textId="4ABFA112" w:rsidR="00E92D61" w:rsidRDefault="0087627A">
          <w:pPr>
            <w:pStyle w:val="TOC1"/>
            <w:tabs>
              <w:tab w:val="left" w:pos="660"/>
              <w:tab w:val="right" w:leader="dot" w:pos="8630"/>
            </w:tabs>
            <w:rPr>
              <w:noProof/>
            </w:rPr>
          </w:pPr>
          <w:hyperlink w:anchor="_Toc522490148" w:history="1">
            <w:r w:rsidR="00E92D61" w:rsidRPr="00B559FD">
              <w:rPr>
                <w:rStyle w:val="Hyperlink"/>
                <w:noProof/>
              </w:rPr>
              <w:t>3.6</w:t>
            </w:r>
            <w:r w:rsidR="00E92D61">
              <w:rPr>
                <w:noProof/>
              </w:rPr>
              <w:tab/>
            </w:r>
            <w:r w:rsidR="00E92D61" w:rsidRPr="00B559FD">
              <w:rPr>
                <w:rStyle w:val="Hyperlink"/>
                <w:noProof/>
              </w:rPr>
              <w:t>Stakeholders Analysis</w:t>
            </w:r>
            <w:r w:rsidR="00E92D61">
              <w:rPr>
                <w:noProof/>
                <w:webHidden/>
              </w:rPr>
              <w:tab/>
            </w:r>
            <w:r w:rsidR="00E92D61">
              <w:rPr>
                <w:noProof/>
                <w:webHidden/>
              </w:rPr>
              <w:fldChar w:fldCharType="begin"/>
            </w:r>
            <w:r w:rsidR="00E92D61">
              <w:rPr>
                <w:noProof/>
                <w:webHidden/>
              </w:rPr>
              <w:instrText xml:space="preserve"> PAGEREF _Toc522490148 \h </w:instrText>
            </w:r>
            <w:r w:rsidR="00E92D61">
              <w:rPr>
                <w:noProof/>
                <w:webHidden/>
              </w:rPr>
            </w:r>
            <w:r w:rsidR="00E92D61">
              <w:rPr>
                <w:noProof/>
                <w:webHidden/>
              </w:rPr>
              <w:fldChar w:fldCharType="separate"/>
            </w:r>
            <w:r w:rsidR="00E92D61">
              <w:rPr>
                <w:noProof/>
                <w:webHidden/>
              </w:rPr>
              <w:t>5</w:t>
            </w:r>
            <w:r w:rsidR="00E92D61">
              <w:rPr>
                <w:noProof/>
                <w:webHidden/>
              </w:rPr>
              <w:fldChar w:fldCharType="end"/>
            </w:r>
          </w:hyperlink>
        </w:p>
        <w:p w14:paraId="7ADAE140" w14:textId="082FFDB9" w:rsidR="00E92D61" w:rsidRDefault="0087627A">
          <w:pPr>
            <w:pStyle w:val="TOC1"/>
            <w:tabs>
              <w:tab w:val="left" w:pos="660"/>
              <w:tab w:val="right" w:leader="dot" w:pos="8630"/>
            </w:tabs>
            <w:rPr>
              <w:noProof/>
            </w:rPr>
          </w:pPr>
          <w:hyperlink w:anchor="_Toc522490149" w:history="1">
            <w:r w:rsidR="00E92D61" w:rsidRPr="00B559FD">
              <w:rPr>
                <w:rStyle w:val="Hyperlink"/>
                <w:noProof/>
              </w:rPr>
              <w:t>4.0</w:t>
            </w:r>
            <w:r w:rsidR="00E92D61">
              <w:rPr>
                <w:noProof/>
              </w:rPr>
              <w:tab/>
            </w:r>
            <w:r w:rsidR="00E92D61" w:rsidRPr="00B559FD">
              <w:rPr>
                <w:rStyle w:val="Hyperlink"/>
                <w:noProof/>
              </w:rPr>
              <w:t>Conclusion</w:t>
            </w:r>
            <w:r w:rsidR="00E92D61">
              <w:rPr>
                <w:noProof/>
                <w:webHidden/>
              </w:rPr>
              <w:tab/>
            </w:r>
            <w:r w:rsidR="00E92D61">
              <w:rPr>
                <w:noProof/>
                <w:webHidden/>
              </w:rPr>
              <w:fldChar w:fldCharType="begin"/>
            </w:r>
            <w:r w:rsidR="00E92D61">
              <w:rPr>
                <w:noProof/>
                <w:webHidden/>
              </w:rPr>
              <w:instrText xml:space="preserve"> PAGEREF _Toc522490149 \h </w:instrText>
            </w:r>
            <w:r w:rsidR="00E92D61">
              <w:rPr>
                <w:noProof/>
                <w:webHidden/>
              </w:rPr>
            </w:r>
            <w:r w:rsidR="00E92D61">
              <w:rPr>
                <w:noProof/>
                <w:webHidden/>
              </w:rPr>
              <w:fldChar w:fldCharType="separate"/>
            </w:r>
            <w:r w:rsidR="00E92D61">
              <w:rPr>
                <w:noProof/>
                <w:webHidden/>
              </w:rPr>
              <w:t>6</w:t>
            </w:r>
            <w:r w:rsidR="00E92D61">
              <w:rPr>
                <w:noProof/>
                <w:webHidden/>
              </w:rPr>
              <w:fldChar w:fldCharType="end"/>
            </w:r>
          </w:hyperlink>
        </w:p>
        <w:p w14:paraId="3A003F40" w14:textId="25B571FF" w:rsidR="00E92D61" w:rsidRDefault="0087627A">
          <w:pPr>
            <w:pStyle w:val="TOC1"/>
            <w:tabs>
              <w:tab w:val="left" w:pos="660"/>
              <w:tab w:val="right" w:leader="dot" w:pos="8630"/>
            </w:tabs>
            <w:rPr>
              <w:noProof/>
            </w:rPr>
          </w:pPr>
          <w:hyperlink w:anchor="_Toc522490150" w:history="1">
            <w:r w:rsidR="00E92D61" w:rsidRPr="00B559FD">
              <w:rPr>
                <w:rStyle w:val="Hyperlink"/>
                <w:noProof/>
              </w:rPr>
              <w:t>5.0</w:t>
            </w:r>
            <w:r w:rsidR="00E92D61">
              <w:rPr>
                <w:noProof/>
              </w:rPr>
              <w:tab/>
            </w:r>
            <w:r w:rsidR="00E92D61" w:rsidRPr="00B559FD">
              <w:rPr>
                <w:rStyle w:val="Hyperlink"/>
                <w:noProof/>
              </w:rPr>
              <w:t>Recommendation</w:t>
            </w:r>
            <w:r w:rsidR="00E92D61">
              <w:rPr>
                <w:noProof/>
                <w:webHidden/>
              </w:rPr>
              <w:tab/>
            </w:r>
            <w:r w:rsidR="00E92D61">
              <w:rPr>
                <w:noProof/>
                <w:webHidden/>
              </w:rPr>
              <w:fldChar w:fldCharType="begin"/>
            </w:r>
            <w:r w:rsidR="00E92D61">
              <w:rPr>
                <w:noProof/>
                <w:webHidden/>
              </w:rPr>
              <w:instrText xml:space="preserve"> PAGEREF _Toc522490150 \h </w:instrText>
            </w:r>
            <w:r w:rsidR="00E92D61">
              <w:rPr>
                <w:noProof/>
                <w:webHidden/>
              </w:rPr>
            </w:r>
            <w:r w:rsidR="00E92D61">
              <w:rPr>
                <w:noProof/>
                <w:webHidden/>
              </w:rPr>
              <w:fldChar w:fldCharType="separate"/>
            </w:r>
            <w:r w:rsidR="00E92D61">
              <w:rPr>
                <w:noProof/>
                <w:webHidden/>
              </w:rPr>
              <w:t>7</w:t>
            </w:r>
            <w:r w:rsidR="00E92D61">
              <w:rPr>
                <w:noProof/>
                <w:webHidden/>
              </w:rPr>
              <w:fldChar w:fldCharType="end"/>
            </w:r>
          </w:hyperlink>
        </w:p>
        <w:p w14:paraId="36873C6A" w14:textId="34C02BCD" w:rsidR="00E92D61" w:rsidRDefault="0087627A">
          <w:pPr>
            <w:pStyle w:val="TOC1"/>
            <w:tabs>
              <w:tab w:val="left" w:pos="660"/>
              <w:tab w:val="right" w:leader="dot" w:pos="8630"/>
            </w:tabs>
            <w:rPr>
              <w:noProof/>
            </w:rPr>
          </w:pPr>
          <w:hyperlink w:anchor="_Toc522490151" w:history="1">
            <w:r w:rsidR="00E92D61" w:rsidRPr="00B559FD">
              <w:rPr>
                <w:rStyle w:val="Hyperlink"/>
                <w:noProof/>
              </w:rPr>
              <w:t>6.0</w:t>
            </w:r>
            <w:r w:rsidR="00E92D61">
              <w:rPr>
                <w:noProof/>
              </w:rPr>
              <w:tab/>
            </w:r>
            <w:r w:rsidR="00E92D61" w:rsidRPr="00B559FD">
              <w:rPr>
                <w:rStyle w:val="Hyperlink"/>
                <w:noProof/>
              </w:rPr>
              <w:t>Reference List</w:t>
            </w:r>
            <w:r w:rsidR="00E92D61">
              <w:rPr>
                <w:noProof/>
                <w:webHidden/>
              </w:rPr>
              <w:tab/>
            </w:r>
            <w:r w:rsidR="00E92D61">
              <w:rPr>
                <w:noProof/>
                <w:webHidden/>
              </w:rPr>
              <w:fldChar w:fldCharType="begin"/>
            </w:r>
            <w:r w:rsidR="00E92D61">
              <w:rPr>
                <w:noProof/>
                <w:webHidden/>
              </w:rPr>
              <w:instrText xml:space="preserve"> PAGEREF _Toc522490151 \h </w:instrText>
            </w:r>
            <w:r w:rsidR="00E92D61">
              <w:rPr>
                <w:noProof/>
                <w:webHidden/>
              </w:rPr>
            </w:r>
            <w:r w:rsidR="00E92D61">
              <w:rPr>
                <w:noProof/>
                <w:webHidden/>
              </w:rPr>
              <w:fldChar w:fldCharType="separate"/>
            </w:r>
            <w:r w:rsidR="00E92D61">
              <w:rPr>
                <w:noProof/>
                <w:webHidden/>
              </w:rPr>
              <w:t>7</w:t>
            </w:r>
            <w:r w:rsidR="00E92D61">
              <w:rPr>
                <w:noProof/>
                <w:webHidden/>
              </w:rPr>
              <w:fldChar w:fldCharType="end"/>
            </w:r>
          </w:hyperlink>
        </w:p>
        <w:p w14:paraId="7D2570E4" w14:textId="71ECC005" w:rsidR="00E92D61" w:rsidRDefault="0087627A">
          <w:pPr>
            <w:pStyle w:val="TOC1"/>
            <w:tabs>
              <w:tab w:val="right" w:leader="dot" w:pos="8630"/>
            </w:tabs>
            <w:rPr>
              <w:noProof/>
            </w:rPr>
          </w:pPr>
          <w:hyperlink w:anchor="_Toc522490152" w:history="1">
            <w:r w:rsidR="00E92D61" w:rsidRPr="00B559FD">
              <w:rPr>
                <w:rStyle w:val="Hyperlink"/>
                <w:noProof/>
              </w:rPr>
              <w:t>References</w:t>
            </w:r>
            <w:r w:rsidR="00E92D61">
              <w:rPr>
                <w:noProof/>
                <w:webHidden/>
              </w:rPr>
              <w:tab/>
            </w:r>
            <w:r w:rsidR="00E92D61">
              <w:rPr>
                <w:noProof/>
                <w:webHidden/>
              </w:rPr>
              <w:fldChar w:fldCharType="begin"/>
            </w:r>
            <w:r w:rsidR="00E92D61">
              <w:rPr>
                <w:noProof/>
                <w:webHidden/>
              </w:rPr>
              <w:instrText xml:space="preserve"> PAGEREF _Toc522490152 \h </w:instrText>
            </w:r>
            <w:r w:rsidR="00E92D61">
              <w:rPr>
                <w:noProof/>
                <w:webHidden/>
              </w:rPr>
            </w:r>
            <w:r w:rsidR="00E92D61">
              <w:rPr>
                <w:noProof/>
                <w:webHidden/>
              </w:rPr>
              <w:fldChar w:fldCharType="separate"/>
            </w:r>
            <w:r w:rsidR="00E92D61">
              <w:rPr>
                <w:noProof/>
                <w:webHidden/>
              </w:rPr>
              <w:t>7</w:t>
            </w:r>
            <w:r w:rsidR="00E92D61">
              <w:rPr>
                <w:noProof/>
                <w:webHidden/>
              </w:rPr>
              <w:fldChar w:fldCharType="end"/>
            </w:r>
          </w:hyperlink>
        </w:p>
        <w:p w14:paraId="110EDE45" w14:textId="228F7FA5" w:rsidR="00E92D61" w:rsidRDefault="00E92D61">
          <w:r>
            <w:rPr>
              <w:b/>
              <w:bCs/>
              <w:noProof/>
            </w:rPr>
            <w:fldChar w:fldCharType="end"/>
          </w:r>
        </w:p>
      </w:sdtContent>
    </w:sdt>
    <w:p w14:paraId="718F675E" w14:textId="0E31B403" w:rsidR="005C7E76" w:rsidRDefault="005C7E76" w:rsidP="005C7E76">
      <w:pPr>
        <w:pStyle w:val="Heading1"/>
      </w:pPr>
    </w:p>
    <w:p w14:paraId="23D37F1B" w14:textId="77777777" w:rsidR="005C7E76" w:rsidRDefault="005C7E76">
      <w:pPr>
        <w:rPr>
          <w:rFonts w:asciiTheme="majorHAnsi" w:eastAsiaTheme="majorEastAsia" w:hAnsiTheme="majorHAnsi" w:cstheme="majorBidi"/>
          <w:color w:val="007789" w:themeColor="accent1" w:themeShade="BF"/>
          <w:sz w:val="32"/>
        </w:rPr>
      </w:pPr>
      <w:r>
        <w:br w:type="page"/>
      </w:r>
    </w:p>
    <w:p w14:paraId="17819D9A" w14:textId="564E92EA" w:rsidR="00A0616D" w:rsidRPr="00A0616D" w:rsidRDefault="005C7E76" w:rsidP="00A0616D">
      <w:pPr>
        <w:pStyle w:val="Heading1"/>
        <w:numPr>
          <w:ilvl w:val="0"/>
          <w:numId w:val="16"/>
        </w:numPr>
      </w:pPr>
      <w:bookmarkStart w:id="5" w:name="_Toc522490140"/>
      <w:r>
        <w:lastRenderedPageBreak/>
        <w:t>Terms of Reference</w:t>
      </w:r>
      <w:bookmarkEnd w:id="5"/>
    </w:p>
    <w:p w14:paraId="511FCFA0" w14:textId="4C554FB3" w:rsidR="005C7E76" w:rsidRDefault="005C7E76" w:rsidP="005C7E76">
      <w:pPr>
        <w:pStyle w:val="Heading1"/>
        <w:numPr>
          <w:ilvl w:val="0"/>
          <w:numId w:val="16"/>
        </w:numPr>
      </w:pPr>
      <w:bookmarkStart w:id="6" w:name="_Toc522490141"/>
      <w:r>
        <w:t>Procedures</w:t>
      </w:r>
      <w:bookmarkEnd w:id="6"/>
    </w:p>
    <w:p w14:paraId="7632167D" w14:textId="011B11D5" w:rsidR="00A0616D" w:rsidRDefault="00A0616D" w:rsidP="00A0616D">
      <w:r>
        <w:t>The following procedures were considered in compiling this report</w:t>
      </w:r>
    </w:p>
    <w:p w14:paraId="0687D500" w14:textId="029B5A2B" w:rsidR="00A0616D" w:rsidRDefault="00A0616D" w:rsidP="00A0616D">
      <w:pPr>
        <w:pStyle w:val="ListParagraph"/>
        <w:numPr>
          <w:ilvl w:val="1"/>
          <w:numId w:val="16"/>
        </w:numPr>
      </w:pPr>
      <w:r>
        <w:t>Books and Websites</w:t>
      </w:r>
    </w:p>
    <w:p w14:paraId="4AE2DD4E" w14:textId="1A00B3D5" w:rsidR="00A0616D" w:rsidRPr="00A0616D" w:rsidRDefault="00A0616D" w:rsidP="00A0616D">
      <w:pPr>
        <w:pStyle w:val="ListParagraph"/>
        <w:numPr>
          <w:ilvl w:val="1"/>
          <w:numId w:val="16"/>
        </w:numPr>
      </w:pPr>
      <w:r>
        <w:t>Video Documentaries</w:t>
      </w:r>
    </w:p>
    <w:p w14:paraId="56524596" w14:textId="6746D0F6" w:rsidR="005C7E76" w:rsidRDefault="005C7E76" w:rsidP="005C7E76">
      <w:pPr>
        <w:pStyle w:val="Heading1"/>
        <w:numPr>
          <w:ilvl w:val="0"/>
          <w:numId w:val="16"/>
        </w:numPr>
      </w:pPr>
      <w:bookmarkStart w:id="7" w:name="_Toc522490142"/>
      <w:r>
        <w:t>Findings</w:t>
      </w:r>
      <w:bookmarkEnd w:id="7"/>
    </w:p>
    <w:p w14:paraId="22CB5991" w14:textId="1F66F1C7" w:rsidR="005C7E76" w:rsidRDefault="005C7E76" w:rsidP="005C7E76">
      <w:pPr>
        <w:pStyle w:val="Heading1"/>
        <w:numPr>
          <w:ilvl w:val="1"/>
          <w:numId w:val="16"/>
        </w:numPr>
      </w:pPr>
      <w:bookmarkStart w:id="8" w:name="_Toc522490143"/>
      <w:r>
        <w:t>M&amp;S Overview</w:t>
      </w:r>
      <w:bookmarkEnd w:id="8"/>
    </w:p>
    <w:p w14:paraId="4B561FCE" w14:textId="5701EAD6" w:rsidR="00A0616D" w:rsidRPr="00A0616D" w:rsidRDefault="00535FD5" w:rsidP="00A0616D">
      <w:r>
        <w:t xml:space="preserve">Marks and Spencer are a major British Business organization. It was found by Michael Marks and Thomas Spencer in 1884. M&amp;S currently has close to a thousand stores across the United Kingdom, over half of which only sell food products. In 1998 the company </w:t>
      </w:r>
      <w:r w:rsidR="00310637">
        <w:t>was recognized as the first British organization to make a pre-tax profit of over a billion pounds, since then the company has spiraled downhill. Up to the recent years M&amp;S cloths sales have fallen while the food department has increased in sales. On May 2018, M&amp;S confirmed it would have over hundreds of stores closed by 2022 in a plan in hopes to save the brand</w:t>
      </w:r>
      <w:sdt>
        <w:sdtPr>
          <w:id w:val="-1711253869"/>
          <w:citation/>
        </w:sdtPr>
        <w:sdtEndPr/>
        <w:sdtContent>
          <w:r w:rsidR="00253AD4">
            <w:fldChar w:fldCharType="begin"/>
          </w:r>
          <w:r w:rsidR="00253AD4">
            <w:rPr>
              <w:lang w:val="en-GB"/>
            </w:rPr>
            <w:instrText xml:space="preserve"> CITATION Ref18 \l 2057 </w:instrText>
          </w:r>
          <w:r w:rsidR="00253AD4">
            <w:fldChar w:fldCharType="separate"/>
          </w:r>
          <w:r w:rsidR="00253AD4">
            <w:rPr>
              <w:noProof/>
              <w:lang w:val="en-GB"/>
            </w:rPr>
            <w:t xml:space="preserve"> </w:t>
          </w:r>
          <w:r w:rsidR="00253AD4" w:rsidRPr="00253AD4">
            <w:rPr>
              <w:noProof/>
              <w:lang w:val="en-GB"/>
            </w:rPr>
            <w:t>(Reference for Business, 2018)</w:t>
          </w:r>
          <w:r w:rsidR="00253AD4">
            <w:fldChar w:fldCharType="end"/>
          </w:r>
        </w:sdtContent>
      </w:sdt>
      <w:r w:rsidR="00310637">
        <w:t>.</w:t>
      </w:r>
    </w:p>
    <w:p w14:paraId="2B3F333D" w14:textId="7CD7193E" w:rsidR="005C7E76" w:rsidRDefault="005C7E76" w:rsidP="005C7E76">
      <w:pPr>
        <w:pStyle w:val="Heading1"/>
        <w:numPr>
          <w:ilvl w:val="1"/>
          <w:numId w:val="16"/>
        </w:numPr>
      </w:pPr>
      <w:bookmarkStart w:id="9" w:name="_Toc522490144"/>
      <w:r>
        <w:t>M&amp;S Previous Problem Resolution Attempts</w:t>
      </w:r>
      <w:bookmarkEnd w:id="9"/>
    </w:p>
    <w:p w14:paraId="62F05E86" w14:textId="496DEC45" w:rsidR="004F67EF" w:rsidRPr="004F67EF" w:rsidRDefault="004F67EF" w:rsidP="004F67EF">
      <w:r>
        <w:t xml:space="preserve">M&amp;S being such an icon brand in the past, has been on a major decline in sales. The high street has changed dramatically, with more competition and choices, Marks and Spencer face hits from all angles. </w:t>
      </w:r>
      <w:r w:rsidR="00746B9E">
        <w:t>At the start Marks and spencer done well due to figuring out that the working class wanted good quality clothing for reasonable prices, they achieved this by cutting the middle man out and going straight to the manufacturer and getting a much better price. To keep up with competition M&amp;S were the first to capitalize on ground breaking fabric which complimented body structure, but as the middle classes taste diversified</w:t>
      </w:r>
      <w:r w:rsidR="00C14C05">
        <w:t xml:space="preserve">, Marks and Spencer found it difficult to keep on top of their customers demands. To gain more profit in the 1930’s Marks and Spencer launched its food brand which was a huge success due to advertising a posher product. With M&amp;S food sales success followed some heavy competition from other stores, so to stay on top of their competitors M&amp;S invented what is known as food pornography. </w:t>
      </w:r>
      <w:r w:rsidR="00642A85">
        <w:t xml:space="preserve">Having relationship with only British suppliers M&amp;S hired George Davies as he had a wide range of suppliers abroad, which meant lower costs of manufacturing for the company.  To gain more profit M&amp;S in 1997 pushed their profit margin at its peak and gained the biggest turnover for that year, but later found the following year, that the sales have dropped drastically due to loosing trust from their customers. </w:t>
      </w:r>
      <w:r w:rsidR="001C729C">
        <w:t xml:space="preserve">The problem with M&amp;S is that they are targeting not smaller samples of customers but the whole of women’s fashion, claiming they cater to all </w:t>
      </w:r>
      <w:r w:rsidR="001C729C">
        <w:lastRenderedPageBreak/>
        <w:t xml:space="preserve">ranges, the issue is that they cannot make everyone happy. M&amp;S has opened </w:t>
      </w:r>
      <w:r w:rsidR="00C02F14">
        <w:t>its</w:t>
      </w:r>
      <w:r w:rsidR="001C729C">
        <w:t xml:space="preserve"> eyes since then and is quite clear on who to target</w:t>
      </w:r>
      <w:sdt>
        <w:sdtPr>
          <w:id w:val="-661771976"/>
          <w:citation/>
        </w:sdtPr>
        <w:sdtEndPr/>
        <w:sdtContent>
          <w:r w:rsidR="001C729C">
            <w:fldChar w:fldCharType="begin"/>
          </w:r>
          <w:r w:rsidR="001C729C">
            <w:rPr>
              <w:lang w:val="en-GB"/>
            </w:rPr>
            <w:instrText xml:space="preserve"> CITATION My518 \l 2057 </w:instrText>
          </w:r>
          <w:r w:rsidR="001C729C">
            <w:fldChar w:fldCharType="separate"/>
          </w:r>
          <w:r w:rsidR="001C729C">
            <w:rPr>
              <w:noProof/>
              <w:lang w:val="en-GB"/>
            </w:rPr>
            <w:t xml:space="preserve"> </w:t>
          </w:r>
          <w:r w:rsidR="001C729C" w:rsidRPr="001C729C">
            <w:rPr>
              <w:noProof/>
              <w:lang w:val="en-GB"/>
            </w:rPr>
            <w:t>(My5, 2018)</w:t>
          </w:r>
          <w:r w:rsidR="001C729C">
            <w:fldChar w:fldCharType="end"/>
          </w:r>
        </w:sdtContent>
      </w:sdt>
      <w:r w:rsidR="001C729C">
        <w:t xml:space="preserve">. </w:t>
      </w:r>
    </w:p>
    <w:p w14:paraId="15A229C3" w14:textId="5033B538" w:rsidR="005C7E76" w:rsidRDefault="005C7E76" w:rsidP="005C7E76">
      <w:pPr>
        <w:pStyle w:val="Heading1"/>
        <w:numPr>
          <w:ilvl w:val="1"/>
          <w:numId w:val="16"/>
        </w:numPr>
      </w:pPr>
      <w:bookmarkStart w:id="10" w:name="_Toc522490145"/>
      <w:r>
        <w:t>Nature, Scope and Impact</w:t>
      </w:r>
      <w:bookmarkEnd w:id="10"/>
      <w:r>
        <w:t xml:space="preserve"> </w:t>
      </w:r>
    </w:p>
    <w:p w14:paraId="1A7174E7" w14:textId="77777777" w:rsidR="00374A4A" w:rsidRDefault="00374A4A" w:rsidP="00374A4A">
      <w:r>
        <w:t xml:space="preserve">The nature of a problem refers to what the general concept of the problem is. An example of this is if someone is having a connection issue with a company’s Wi-Fi, they wouldn’t need to state the description in detail but a simple connection issue </w:t>
      </w:r>
      <w:sdt>
        <w:sdtPr>
          <w:id w:val="-1055932167"/>
          <w:citation/>
        </w:sdtPr>
        <w:sdtEndPr/>
        <w:sdtContent>
          <w:r>
            <w:fldChar w:fldCharType="begin"/>
          </w:r>
          <w:r>
            <w:rPr>
              <w:lang w:val="en-GB"/>
            </w:rPr>
            <w:instrText xml:space="preserve"> CITATION HiN17 \l 2057 </w:instrText>
          </w:r>
          <w:r>
            <w:fldChar w:fldCharType="separate"/>
          </w:r>
          <w:r w:rsidRPr="00374A4A">
            <w:rPr>
              <w:noProof/>
              <w:lang w:val="en-GB"/>
            </w:rPr>
            <w:t>(HiNative, 2017)</w:t>
          </w:r>
          <w:r>
            <w:fldChar w:fldCharType="end"/>
          </w:r>
        </w:sdtContent>
      </w:sdt>
      <w:r>
        <w:t>. Marks and Spencer’s nature of the problem is a decrease in sales and profit margin.</w:t>
      </w:r>
    </w:p>
    <w:p w14:paraId="6ABBFC42" w14:textId="745FA936" w:rsidR="00374A4A" w:rsidRDefault="00E201AC" w:rsidP="00374A4A">
      <w:r>
        <w:t xml:space="preserve">The scope of a problem </w:t>
      </w:r>
      <w:r w:rsidR="00B4026F">
        <w:t>is when a problem is described to what the describers mind perceives it to be</w:t>
      </w:r>
      <w:r w:rsidR="00374A4A">
        <w:t xml:space="preserve"> </w:t>
      </w:r>
      <w:sdt>
        <w:sdtPr>
          <w:id w:val="-1670326425"/>
          <w:citation/>
        </w:sdtPr>
        <w:sdtEndPr/>
        <w:sdtContent>
          <w:r w:rsidR="00B4026F">
            <w:fldChar w:fldCharType="begin"/>
          </w:r>
          <w:r w:rsidR="00B4026F">
            <w:rPr>
              <w:lang w:val="en-GB"/>
            </w:rPr>
            <w:instrText xml:space="preserve"> CITATION You18 \l 2057 </w:instrText>
          </w:r>
          <w:r w:rsidR="00B4026F">
            <w:fldChar w:fldCharType="separate"/>
          </w:r>
          <w:r w:rsidR="00B4026F" w:rsidRPr="00B4026F">
            <w:rPr>
              <w:noProof/>
              <w:lang w:val="en-GB"/>
            </w:rPr>
            <w:t>(Your Dictionary, 2018)</w:t>
          </w:r>
          <w:r w:rsidR="00B4026F">
            <w:fldChar w:fldCharType="end"/>
          </w:r>
        </w:sdtContent>
      </w:sdt>
      <w:r w:rsidR="00B4026F">
        <w:t>. In the case of M&amp;S, the scope of the problem is a constant battle with competitors, a decrease of sales and a range of successful and not so successful ideas.</w:t>
      </w:r>
    </w:p>
    <w:p w14:paraId="14EB84C4" w14:textId="32AD0C28" w:rsidR="00B4026F" w:rsidRPr="00374A4A" w:rsidRDefault="00FF632F" w:rsidP="00374A4A">
      <w:r>
        <w:t xml:space="preserve">The impact of a problem is who and what the problem has affected </w:t>
      </w:r>
      <w:sdt>
        <w:sdtPr>
          <w:id w:val="1308596071"/>
          <w:citation/>
        </w:sdtPr>
        <w:sdtEndPr/>
        <w:sdtContent>
          <w:r>
            <w:fldChar w:fldCharType="begin"/>
          </w:r>
          <w:r>
            <w:rPr>
              <w:lang w:val="en-GB"/>
            </w:rPr>
            <w:instrText xml:space="preserve"> CITATION Oxf18 \l 2057 </w:instrText>
          </w:r>
          <w:r>
            <w:fldChar w:fldCharType="separate"/>
          </w:r>
          <w:r w:rsidRPr="00FF632F">
            <w:rPr>
              <w:noProof/>
              <w:lang w:val="en-GB"/>
            </w:rPr>
            <w:t>(Oxford, 2018)</w:t>
          </w:r>
          <w:r>
            <w:fldChar w:fldCharType="end"/>
          </w:r>
        </w:sdtContent>
      </w:sdt>
      <w:r>
        <w:t>. In this case the problem has affected sales, stores, staff members, consumers and more.</w:t>
      </w:r>
    </w:p>
    <w:p w14:paraId="654409C2" w14:textId="6312398D" w:rsidR="005C7E76" w:rsidRDefault="005C7E76" w:rsidP="005C7E76">
      <w:pPr>
        <w:pStyle w:val="Heading1"/>
        <w:numPr>
          <w:ilvl w:val="1"/>
          <w:numId w:val="16"/>
        </w:numPr>
      </w:pPr>
      <w:bookmarkStart w:id="11" w:name="_Toc522490146"/>
      <w:r>
        <w:t>SWOT Analysis</w:t>
      </w:r>
      <w:bookmarkEnd w:id="11"/>
    </w:p>
    <w:p w14:paraId="4D36BCCD" w14:textId="2A66F36F" w:rsidR="00692574" w:rsidRDefault="00582488" w:rsidP="00692574">
      <w:r>
        <w:t xml:space="preserve">A SWOT analysis shows the businesses strengths, weaknesses, opportunities and threats. It is an analysis so that a business can plan in the hopes to give them a better chance than their competitors for the future </w:t>
      </w:r>
      <w:sdt>
        <w:sdtPr>
          <w:id w:val="1133063923"/>
          <w:citation/>
        </w:sdtPr>
        <w:sdtEndPr/>
        <w:sdtContent>
          <w:r>
            <w:fldChar w:fldCharType="begin"/>
          </w:r>
          <w:r>
            <w:rPr>
              <w:lang w:val="en-GB"/>
            </w:rPr>
            <w:instrText xml:space="preserve"> CITATION Bus17 \l 2057 </w:instrText>
          </w:r>
          <w:r>
            <w:fldChar w:fldCharType="separate"/>
          </w:r>
          <w:r w:rsidRPr="00582488">
            <w:rPr>
              <w:noProof/>
              <w:lang w:val="en-GB"/>
            </w:rPr>
            <w:t>(BusinessTeacher, 2017)</w:t>
          </w:r>
          <w:r>
            <w:fldChar w:fldCharType="end"/>
          </w:r>
        </w:sdtContent>
      </w:sdt>
      <w:r>
        <w:t>.</w:t>
      </w:r>
    </w:p>
    <w:p w14:paraId="48353C56" w14:textId="1E14062B" w:rsidR="009117D7" w:rsidRDefault="006139D1" w:rsidP="009117D7">
      <w:r>
        <w:t>3.4.1 Strengths</w:t>
      </w:r>
    </w:p>
    <w:p w14:paraId="0708CDE5" w14:textId="716CC095" w:rsidR="009117D7" w:rsidRDefault="006139D1" w:rsidP="009117D7">
      <w:r>
        <w:t>Marks</w:t>
      </w:r>
      <w:r w:rsidR="009117D7">
        <w:t xml:space="preserve"> and Spencer </w:t>
      </w:r>
      <w:r>
        <w:t>have</w:t>
      </w:r>
      <w:r w:rsidR="009117D7">
        <w:t xml:space="preserve"> numerous qualities however this </w:t>
      </w:r>
      <w:r>
        <w:t>report examines</w:t>
      </w:r>
      <w:r w:rsidR="009117D7">
        <w:t xml:space="preserve"> around the brand and variety of items and distinctive outlets which help to develop the business and the range it</w:t>
      </w:r>
      <w:r>
        <w:t xml:space="preserve"> is</w:t>
      </w:r>
      <w:r w:rsidR="009117D7">
        <w:t xml:space="preserve"> conveyed to the general population. </w:t>
      </w:r>
    </w:p>
    <w:p w14:paraId="6BC4B56F" w14:textId="05335750" w:rsidR="009117D7" w:rsidRDefault="009117D7" w:rsidP="009117D7">
      <w:r>
        <w:t xml:space="preserve">High acknowledgment of the </w:t>
      </w:r>
      <w:r w:rsidR="006139D1">
        <w:t>brand:</w:t>
      </w:r>
      <w:r>
        <w:t xml:space="preserve"> Marks and Spencer's </w:t>
      </w:r>
      <w:r w:rsidR="0003566F">
        <w:t>are</w:t>
      </w:r>
      <w:r w:rsidR="00E77AF2">
        <w:t xml:space="preserve"> a huge recognized brand in the UK, it is known by everyone in the market for the high quality of products they have provided thus far</w:t>
      </w:r>
      <w:sdt>
        <w:sdtPr>
          <w:id w:val="-1174103050"/>
          <w:citation/>
        </w:sdtPr>
        <w:sdtEndPr/>
        <w:sdtContent>
          <w:r w:rsidR="00524929">
            <w:fldChar w:fldCharType="begin"/>
          </w:r>
          <w:r w:rsidR="00524929">
            <w:rPr>
              <w:lang w:val="en-GB"/>
            </w:rPr>
            <w:instrText xml:space="preserve"> CITATION Bus17 \l 2057 </w:instrText>
          </w:r>
          <w:r w:rsidR="00524929">
            <w:fldChar w:fldCharType="separate"/>
          </w:r>
          <w:r w:rsidR="00524929">
            <w:rPr>
              <w:noProof/>
              <w:lang w:val="en-GB"/>
            </w:rPr>
            <w:t xml:space="preserve"> </w:t>
          </w:r>
          <w:r w:rsidR="00524929" w:rsidRPr="00524929">
            <w:rPr>
              <w:noProof/>
              <w:lang w:val="en-GB"/>
            </w:rPr>
            <w:t>(BusinessTeacher, 2017)</w:t>
          </w:r>
          <w:r w:rsidR="00524929">
            <w:fldChar w:fldCharType="end"/>
          </w:r>
        </w:sdtContent>
      </w:sdt>
      <w:r w:rsidR="00E77AF2">
        <w:t xml:space="preserve">. </w:t>
      </w:r>
    </w:p>
    <w:p w14:paraId="37F0BE3F" w14:textId="4682B7AA" w:rsidR="009117D7" w:rsidRDefault="009117D7" w:rsidP="009117D7">
      <w:r>
        <w:t xml:space="preserve">Wide assortment of items: Marks and Spencer's had an assortment of items in each store which causes the clients to pick the best, for instance </w:t>
      </w:r>
      <w:r w:rsidR="006139D1">
        <w:t>if</w:t>
      </w:r>
      <w:r>
        <w:t xml:space="preserve"> we take vegetables, Marks and Spencer's started to offer the vegetables and organic products more than 40 years back, they began offering leafy foods, for example, </w:t>
      </w:r>
      <w:r w:rsidR="0003566F">
        <w:t>they started selling basic tomatoes, carrots, apples etc. and grew their range</w:t>
      </w:r>
      <w:sdt>
        <w:sdtPr>
          <w:id w:val="-1616203585"/>
          <w:citation/>
        </w:sdtPr>
        <w:sdtEndPr/>
        <w:sdtContent>
          <w:r w:rsidR="00524929">
            <w:fldChar w:fldCharType="begin"/>
          </w:r>
          <w:r w:rsidR="00524929">
            <w:rPr>
              <w:lang w:val="en-GB"/>
            </w:rPr>
            <w:instrText xml:space="preserve"> CITATION Bus17 \l 2057 </w:instrText>
          </w:r>
          <w:r w:rsidR="00524929">
            <w:fldChar w:fldCharType="separate"/>
          </w:r>
          <w:r w:rsidR="00524929">
            <w:rPr>
              <w:noProof/>
              <w:lang w:val="en-GB"/>
            </w:rPr>
            <w:t xml:space="preserve"> </w:t>
          </w:r>
          <w:r w:rsidR="00524929" w:rsidRPr="00524929">
            <w:rPr>
              <w:noProof/>
              <w:lang w:val="en-GB"/>
            </w:rPr>
            <w:t>(BusinessTeacher, 2017)</w:t>
          </w:r>
          <w:r w:rsidR="00524929">
            <w:fldChar w:fldCharType="end"/>
          </w:r>
        </w:sdtContent>
      </w:sdt>
      <w:r w:rsidR="0003566F">
        <w:t xml:space="preserve">. </w:t>
      </w:r>
    </w:p>
    <w:p w14:paraId="29F65359" w14:textId="60CCE65E" w:rsidR="009117D7" w:rsidRDefault="001E167E" w:rsidP="009117D7">
      <w:r>
        <w:t>High</w:t>
      </w:r>
      <w:r w:rsidR="009117D7">
        <w:t xml:space="preserve"> number of stores and outlets: Marks and Spencer the goliath in the </w:t>
      </w:r>
      <w:r w:rsidR="006139D1">
        <w:t>UK’</w:t>
      </w:r>
      <w:r w:rsidR="009117D7">
        <w:t xml:space="preserve">s high </w:t>
      </w:r>
      <w:r>
        <w:t xml:space="preserve">street </w:t>
      </w:r>
      <w:r w:rsidR="009117D7">
        <w:t>history has around 900 stores everywhere throughout the world with 600 stores in the U</w:t>
      </w:r>
      <w:r w:rsidR="006139D1">
        <w:t>K</w:t>
      </w:r>
      <w:r w:rsidR="009117D7">
        <w:t xml:space="preserve"> or more 300 in more than 40 nations. The numbers unmistakably say that huge number of </w:t>
      </w:r>
      <w:r w:rsidR="009117D7">
        <w:lastRenderedPageBreak/>
        <w:t xml:space="preserve">stores and outlets make the business more extensive and the deals even increment because of the </w:t>
      </w:r>
      <w:r>
        <w:t>large</w:t>
      </w:r>
      <w:r w:rsidR="009117D7">
        <w:t xml:space="preserve"> variety of items that Marks and Spencer has. </w:t>
      </w:r>
      <w:r>
        <w:t>Previous research has proven a higher number of stores with a wider range of products has had a direct relationship to sales growth</w:t>
      </w:r>
      <w:sdt>
        <w:sdtPr>
          <w:id w:val="1588201059"/>
          <w:citation/>
        </w:sdtPr>
        <w:sdtEndPr/>
        <w:sdtContent>
          <w:r w:rsidR="00524929">
            <w:fldChar w:fldCharType="begin"/>
          </w:r>
          <w:r w:rsidR="00524929">
            <w:rPr>
              <w:lang w:val="en-GB"/>
            </w:rPr>
            <w:instrText xml:space="preserve"> CITATION Bus17 \l 2057 </w:instrText>
          </w:r>
          <w:r w:rsidR="00524929">
            <w:fldChar w:fldCharType="separate"/>
          </w:r>
          <w:r w:rsidR="00524929">
            <w:rPr>
              <w:noProof/>
              <w:lang w:val="en-GB"/>
            </w:rPr>
            <w:t xml:space="preserve"> </w:t>
          </w:r>
          <w:r w:rsidR="00524929" w:rsidRPr="00524929">
            <w:rPr>
              <w:noProof/>
              <w:lang w:val="en-GB"/>
            </w:rPr>
            <w:t>(BusinessTeacher, 2017)</w:t>
          </w:r>
          <w:r w:rsidR="00524929">
            <w:fldChar w:fldCharType="end"/>
          </w:r>
        </w:sdtContent>
      </w:sdt>
      <w:r w:rsidR="009117D7">
        <w:t xml:space="preserve">. </w:t>
      </w:r>
    </w:p>
    <w:p w14:paraId="13FC7118" w14:textId="4EF5CD1E" w:rsidR="00582488" w:rsidRDefault="009117D7" w:rsidP="009117D7">
      <w:r>
        <w:t xml:space="preserve">Famous creator brands: Marks and Spencer </w:t>
      </w:r>
      <w:r w:rsidR="006139D1">
        <w:t>have</w:t>
      </w:r>
      <w:r>
        <w:t xml:space="preserve"> extensive variety of brands which truly encourage the </w:t>
      </w:r>
      <w:r w:rsidR="006F7DDA">
        <w:t>business</w:t>
      </w:r>
      <w:r>
        <w:t xml:space="preserve">. For </w:t>
      </w:r>
      <w:r w:rsidR="006139D1">
        <w:t>instance,</w:t>
      </w:r>
      <w:r>
        <w:t xml:space="preserve"> men's wear has extensive variety of brands, for example, </w:t>
      </w:r>
      <w:r w:rsidR="006F7DDA">
        <w:rPr>
          <w:rFonts w:ascii="Arial" w:hAnsi="Arial" w:cs="Arial"/>
          <w:color w:val="666666"/>
          <w:sz w:val="23"/>
          <w:szCs w:val="23"/>
          <w:shd w:val="clear" w:color="auto" w:fill="FFFFFF"/>
        </w:rPr>
        <w:t xml:space="preserve">autograph, </w:t>
      </w:r>
      <w:proofErr w:type="spellStart"/>
      <w:r w:rsidR="006F7DDA">
        <w:rPr>
          <w:rFonts w:ascii="Arial" w:hAnsi="Arial" w:cs="Arial"/>
          <w:color w:val="666666"/>
          <w:sz w:val="23"/>
          <w:szCs w:val="23"/>
          <w:shd w:val="clear" w:color="auto" w:fill="FFFFFF"/>
        </w:rPr>
        <w:t>Big&amp;tall</w:t>
      </w:r>
      <w:proofErr w:type="spellEnd"/>
      <w:r w:rsidR="006F7DDA">
        <w:rPr>
          <w:rFonts w:ascii="Arial" w:hAnsi="Arial" w:cs="Arial"/>
          <w:color w:val="666666"/>
          <w:sz w:val="23"/>
          <w:szCs w:val="23"/>
          <w:shd w:val="clear" w:color="auto" w:fill="FFFFFF"/>
        </w:rPr>
        <w:t xml:space="preserve">, Blue </w:t>
      </w:r>
      <w:proofErr w:type="spellStart"/>
      <w:r w:rsidR="006F7DDA">
        <w:rPr>
          <w:rFonts w:ascii="Arial" w:hAnsi="Arial" w:cs="Arial"/>
          <w:color w:val="666666"/>
          <w:sz w:val="23"/>
          <w:szCs w:val="23"/>
          <w:shd w:val="clear" w:color="auto" w:fill="FFFFFF"/>
        </w:rPr>
        <w:t>harbour</w:t>
      </w:r>
      <w:proofErr w:type="spellEnd"/>
      <w:r w:rsidR="006F7DDA">
        <w:rPr>
          <w:rFonts w:ascii="Arial" w:hAnsi="Arial" w:cs="Arial"/>
          <w:color w:val="666666"/>
          <w:sz w:val="23"/>
          <w:szCs w:val="23"/>
          <w:shd w:val="clear" w:color="auto" w:fill="FFFFFF"/>
        </w:rPr>
        <w:t xml:space="preserve">, </w:t>
      </w:r>
      <w:proofErr w:type="spellStart"/>
      <w:r w:rsidR="006F7DDA">
        <w:rPr>
          <w:rFonts w:ascii="Arial" w:hAnsi="Arial" w:cs="Arial"/>
          <w:color w:val="666666"/>
          <w:sz w:val="23"/>
          <w:szCs w:val="23"/>
          <w:shd w:val="clear" w:color="auto" w:fill="FFFFFF"/>
        </w:rPr>
        <w:t>Collezione</w:t>
      </w:r>
      <w:proofErr w:type="spellEnd"/>
      <w:r w:rsidR="006F7DDA">
        <w:rPr>
          <w:rFonts w:ascii="Arial" w:hAnsi="Arial" w:cs="Arial"/>
          <w:color w:val="666666"/>
          <w:sz w:val="23"/>
          <w:szCs w:val="23"/>
          <w:shd w:val="clear" w:color="auto" w:fill="FFFFFF"/>
        </w:rPr>
        <w:t>, North coast etc.</w:t>
      </w:r>
      <w:r>
        <w:t xml:space="preserve"> </w:t>
      </w:r>
      <w:r w:rsidR="006F7DDA">
        <w:t>the wider range of brand promote the overall businesses brand of Marks and Spencer</w:t>
      </w:r>
      <w:sdt>
        <w:sdtPr>
          <w:id w:val="-539825132"/>
          <w:citation/>
        </w:sdtPr>
        <w:sdtEndPr/>
        <w:sdtContent>
          <w:r w:rsidR="00524929">
            <w:fldChar w:fldCharType="begin"/>
          </w:r>
          <w:r w:rsidR="00524929">
            <w:rPr>
              <w:lang w:val="en-GB"/>
            </w:rPr>
            <w:instrText xml:space="preserve"> CITATION Bus17 \l 2057 </w:instrText>
          </w:r>
          <w:r w:rsidR="00524929">
            <w:fldChar w:fldCharType="separate"/>
          </w:r>
          <w:r w:rsidR="00524929">
            <w:rPr>
              <w:noProof/>
              <w:lang w:val="en-GB"/>
            </w:rPr>
            <w:t xml:space="preserve"> </w:t>
          </w:r>
          <w:r w:rsidR="00524929" w:rsidRPr="00524929">
            <w:rPr>
              <w:noProof/>
              <w:lang w:val="en-GB"/>
            </w:rPr>
            <w:t>(BusinessTeacher, 2017)</w:t>
          </w:r>
          <w:r w:rsidR="00524929">
            <w:fldChar w:fldCharType="end"/>
          </w:r>
        </w:sdtContent>
      </w:sdt>
      <w:r w:rsidR="006F7DDA">
        <w:t>.</w:t>
      </w:r>
    </w:p>
    <w:p w14:paraId="423D45BE" w14:textId="6B177353" w:rsidR="006F7DDA" w:rsidRDefault="006F7DDA" w:rsidP="009117D7">
      <w:r>
        <w:t>3.4.2 Weaknesses</w:t>
      </w:r>
    </w:p>
    <w:p w14:paraId="7DB0261E" w14:textId="5A962D2F" w:rsidR="006F7DDA" w:rsidRDefault="00974167" w:rsidP="009117D7">
      <w:r>
        <w:t>Bad publicity as a not so trendy store: Marks and Spencer have diminished in fashion and not so trendy to the newer generation. Even though M&amp;S has a large range of products and brands, the newer generation of people is under the assumption that M&amp;S clothing is for aged clients</w:t>
      </w:r>
      <w:sdt>
        <w:sdtPr>
          <w:id w:val="326942723"/>
          <w:citation/>
        </w:sdtPr>
        <w:sdtEndPr/>
        <w:sdtContent>
          <w:r w:rsidR="00524929">
            <w:fldChar w:fldCharType="begin"/>
          </w:r>
          <w:r w:rsidR="00524929">
            <w:rPr>
              <w:lang w:val="en-GB"/>
            </w:rPr>
            <w:instrText xml:space="preserve"> CITATION Bus17 \l 2057 </w:instrText>
          </w:r>
          <w:r w:rsidR="00524929">
            <w:fldChar w:fldCharType="separate"/>
          </w:r>
          <w:r w:rsidR="00524929">
            <w:rPr>
              <w:noProof/>
              <w:lang w:val="en-GB"/>
            </w:rPr>
            <w:t xml:space="preserve"> </w:t>
          </w:r>
          <w:r w:rsidR="00524929" w:rsidRPr="00524929">
            <w:rPr>
              <w:noProof/>
              <w:lang w:val="en-GB"/>
            </w:rPr>
            <w:t>(BusinessTeacher, 2017)</w:t>
          </w:r>
          <w:r w:rsidR="00524929">
            <w:fldChar w:fldCharType="end"/>
          </w:r>
        </w:sdtContent>
      </w:sdt>
      <w:r>
        <w:t xml:space="preserve">. </w:t>
      </w:r>
    </w:p>
    <w:p w14:paraId="5350E31D" w14:textId="2ABD67B4" w:rsidR="00974167" w:rsidRDefault="007051E2" w:rsidP="009117D7">
      <w:r>
        <w:t xml:space="preserve">Manual working increases the cost: </w:t>
      </w:r>
      <w:r w:rsidR="009B3925">
        <w:t>M&amp;S is known to be following old traditions rather than keeping up to date with new methods that might increase aspects such as time, money etc</w:t>
      </w:r>
      <w:r w:rsidR="00524929">
        <w:t>. A lot of businesses are running by machine operated technologies which cut cost and time drastically, M&amp;S has not yet utilized these new technologies of mass production</w:t>
      </w:r>
      <w:sdt>
        <w:sdtPr>
          <w:id w:val="-1692136233"/>
          <w:citation/>
        </w:sdtPr>
        <w:sdtEndPr/>
        <w:sdtContent>
          <w:r w:rsidR="00524929">
            <w:fldChar w:fldCharType="begin"/>
          </w:r>
          <w:r w:rsidR="00524929">
            <w:rPr>
              <w:lang w:val="en-GB"/>
            </w:rPr>
            <w:instrText xml:space="preserve"> CITATION Bus17 \l 2057 </w:instrText>
          </w:r>
          <w:r w:rsidR="00524929">
            <w:fldChar w:fldCharType="separate"/>
          </w:r>
          <w:r w:rsidR="00524929">
            <w:rPr>
              <w:noProof/>
              <w:lang w:val="en-GB"/>
            </w:rPr>
            <w:t xml:space="preserve"> </w:t>
          </w:r>
          <w:r w:rsidR="00524929" w:rsidRPr="00524929">
            <w:rPr>
              <w:noProof/>
              <w:lang w:val="en-GB"/>
            </w:rPr>
            <w:t>(BusinessTeacher, 2017)</w:t>
          </w:r>
          <w:r w:rsidR="00524929">
            <w:fldChar w:fldCharType="end"/>
          </w:r>
        </w:sdtContent>
      </w:sdt>
      <w:r w:rsidR="00524929">
        <w:t>.</w:t>
      </w:r>
    </w:p>
    <w:p w14:paraId="00D85F7B" w14:textId="3F4020DC" w:rsidR="00524929" w:rsidRDefault="00524929" w:rsidP="009117D7">
      <w:r>
        <w:t>3.4.3 Opportunities</w:t>
      </w:r>
    </w:p>
    <w:p w14:paraId="1A3961CE" w14:textId="5CA378C4" w:rsidR="00524929" w:rsidRDefault="00833E38" w:rsidP="009117D7">
      <w:r>
        <w:t xml:space="preserve">Market </w:t>
      </w:r>
      <w:r w:rsidR="00D13474">
        <w:t>segmentation: market segmentation is the process of splitting clients into different groups of the market which they share a similar interest to. An example is like when Sainsburys or Tesco opened local and express. M&amp;S has a huge range of products and enough years spent on targeting a wide variety of customers that they could target individual areas accordingly, which could heighten up sales</w:t>
      </w:r>
      <w:sdt>
        <w:sdtPr>
          <w:id w:val="-741414279"/>
          <w:citation/>
        </w:sdtPr>
        <w:sdtEndPr/>
        <w:sdtContent>
          <w:r w:rsidR="00D13474">
            <w:fldChar w:fldCharType="begin"/>
          </w:r>
          <w:r w:rsidR="00D13474">
            <w:rPr>
              <w:lang w:val="en-GB"/>
            </w:rPr>
            <w:instrText xml:space="preserve"> CITATION Bus17 \l 2057 </w:instrText>
          </w:r>
          <w:r w:rsidR="00D13474">
            <w:fldChar w:fldCharType="separate"/>
          </w:r>
          <w:r w:rsidR="00D13474">
            <w:rPr>
              <w:noProof/>
              <w:lang w:val="en-GB"/>
            </w:rPr>
            <w:t xml:space="preserve"> </w:t>
          </w:r>
          <w:r w:rsidR="00D13474" w:rsidRPr="00D13474">
            <w:rPr>
              <w:noProof/>
              <w:lang w:val="en-GB"/>
            </w:rPr>
            <w:t>(BusinessTeacher, 2017)</w:t>
          </w:r>
          <w:r w:rsidR="00D13474">
            <w:fldChar w:fldCharType="end"/>
          </w:r>
        </w:sdtContent>
      </w:sdt>
      <w:r w:rsidR="00D13474">
        <w:t>.</w:t>
      </w:r>
    </w:p>
    <w:p w14:paraId="065CE0EE" w14:textId="56102F35" w:rsidR="00D13474" w:rsidRDefault="00D13474" w:rsidP="009117D7">
      <w:r>
        <w:t>3.4.4 Threats</w:t>
      </w:r>
    </w:p>
    <w:p w14:paraId="5DDEF7EA" w14:textId="59F1545D" w:rsidR="00962764" w:rsidRPr="00692574" w:rsidRDefault="00D13474" w:rsidP="009117D7">
      <w:r>
        <w:t xml:space="preserve">Increase of competition in all areas of business: M&amp;S catering for almost everyone has a lot of competition in all areas, their major threats </w:t>
      </w:r>
      <w:r w:rsidR="009758B9">
        <w:t>are</w:t>
      </w:r>
      <w:r>
        <w:t xml:space="preserve"> from other company which provide similar goods such as </w:t>
      </w:r>
      <w:proofErr w:type="spellStart"/>
      <w:r>
        <w:t>Asda</w:t>
      </w:r>
      <w:proofErr w:type="spellEnd"/>
      <w:r>
        <w:t xml:space="preserve">, Sainsburys and Tesco. They rely on the concept of megastores bet all but overtime even their clothing side has been struck by the online shopping </w:t>
      </w:r>
      <w:r w:rsidR="00962764">
        <w:t>craze</w:t>
      </w:r>
      <w:sdt>
        <w:sdtPr>
          <w:id w:val="1634901963"/>
          <w:citation/>
        </w:sdtPr>
        <w:sdtEndPr/>
        <w:sdtContent>
          <w:r w:rsidR="00962764">
            <w:fldChar w:fldCharType="begin"/>
          </w:r>
          <w:r w:rsidR="00962764">
            <w:rPr>
              <w:lang w:val="en-GB"/>
            </w:rPr>
            <w:instrText xml:space="preserve"> CITATION Bus17 \l 2057 </w:instrText>
          </w:r>
          <w:r w:rsidR="00962764">
            <w:fldChar w:fldCharType="separate"/>
          </w:r>
          <w:r w:rsidR="00962764">
            <w:rPr>
              <w:noProof/>
              <w:lang w:val="en-GB"/>
            </w:rPr>
            <w:t xml:space="preserve"> </w:t>
          </w:r>
          <w:r w:rsidR="00962764" w:rsidRPr="00962764">
            <w:rPr>
              <w:noProof/>
              <w:lang w:val="en-GB"/>
            </w:rPr>
            <w:t>(BusinessTeacher, 2017)</w:t>
          </w:r>
          <w:r w:rsidR="00962764">
            <w:fldChar w:fldCharType="end"/>
          </w:r>
        </w:sdtContent>
      </w:sdt>
      <w:r w:rsidR="00962764">
        <w:t>.</w:t>
      </w:r>
    </w:p>
    <w:p w14:paraId="50C02961" w14:textId="0340D03C" w:rsidR="005C7E76" w:rsidRDefault="005C7E76" w:rsidP="005C7E76">
      <w:pPr>
        <w:pStyle w:val="Heading1"/>
        <w:numPr>
          <w:ilvl w:val="1"/>
          <w:numId w:val="16"/>
        </w:numPr>
      </w:pPr>
      <w:bookmarkStart w:id="12" w:name="_Toc522490147"/>
      <w:r>
        <w:lastRenderedPageBreak/>
        <w:t>P</w:t>
      </w:r>
      <w:r w:rsidR="00692574">
        <w:t>ESTLE</w:t>
      </w:r>
      <w:r>
        <w:t xml:space="preserve"> Analysis</w:t>
      </w:r>
      <w:bookmarkEnd w:id="12"/>
    </w:p>
    <w:p w14:paraId="68812E17" w14:textId="307C8BF2" w:rsidR="003A5E3D" w:rsidRDefault="0011748B" w:rsidP="003A5E3D">
      <w:r>
        <w:t xml:space="preserve">The PESTLE Analysis could show key factors in which the environment affects the business. It would detail the political, </w:t>
      </w:r>
      <w:proofErr w:type="spellStart"/>
      <w:r>
        <w:t>economical</w:t>
      </w:r>
      <w:proofErr w:type="spellEnd"/>
      <w:r>
        <w:t>, social, technological, legal and environmental effect of the business</w:t>
      </w:r>
      <w:sdt>
        <w:sdtPr>
          <w:id w:val="-1190058926"/>
          <w:citation/>
        </w:sdtPr>
        <w:sdtEndPr/>
        <w:sdtContent>
          <w:r>
            <w:fldChar w:fldCharType="begin"/>
          </w:r>
          <w:r>
            <w:rPr>
              <w:lang w:val="en-GB"/>
            </w:rPr>
            <w:instrText xml:space="preserve"> CITATION SWO18 \l 2057 </w:instrText>
          </w:r>
          <w:r>
            <w:fldChar w:fldCharType="separate"/>
          </w:r>
          <w:r>
            <w:rPr>
              <w:noProof/>
              <w:lang w:val="en-GB"/>
            </w:rPr>
            <w:t xml:space="preserve"> </w:t>
          </w:r>
          <w:r w:rsidRPr="0011748B">
            <w:rPr>
              <w:noProof/>
              <w:lang w:val="en-GB"/>
            </w:rPr>
            <w:t>(SWOT&amp;PESTLE, 2018)</w:t>
          </w:r>
          <w:r>
            <w:fldChar w:fldCharType="end"/>
          </w:r>
        </w:sdtContent>
      </w:sdt>
      <w:r>
        <w:t>.</w:t>
      </w:r>
    </w:p>
    <w:p w14:paraId="35118D05" w14:textId="0196EF87" w:rsidR="00FC5BD4" w:rsidRDefault="00FC5BD4" w:rsidP="00FC5BD4">
      <w:r>
        <w:t>3.5.1 Political</w:t>
      </w:r>
    </w:p>
    <w:p w14:paraId="0BE91080" w14:textId="76DC7D65" w:rsidR="00FC5BD4" w:rsidRDefault="00FC5BD4" w:rsidP="00FC5BD4">
      <w:r>
        <w:t>The political effect that would affect M&amp;S is that the free trade policy would reduce the sourcing cost, Brexit to have a big impact on the company and change of tax and government policy</w:t>
      </w:r>
      <w:sdt>
        <w:sdtPr>
          <w:id w:val="599449987"/>
          <w:citation/>
        </w:sdtPr>
        <w:sdtEndPr/>
        <w:sdtContent>
          <w:r>
            <w:fldChar w:fldCharType="begin"/>
          </w:r>
          <w:r>
            <w:rPr>
              <w:lang w:val="en-GB"/>
            </w:rPr>
            <w:instrText xml:space="preserve"> CITATION SWO18 \l 2057 </w:instrText>
          </w:r>
          <w:r>
            <w:fldChar w:fldCharType="separate"/>
          </w:r>
          <w:r>
            <w:rPr>
              <w:noProof/>
              <w:lang w:val="en-GB"/>
            </w:rPr>
            <w:t xml:space="preserve"> </w:t>
          </w:r>
          <w:r w:rsidRPr="00FC5BD4">
            <w:rPr>
              <w:noProof/>
              <w:lang w:val="en-GB"/>
            </w:rPr>
            <w:t>(SWOT&amp;PESTLE, 2018)</w:t>
          </w:r>
          <w:r>
            <w:fldChar w:fldCharType="end"/>
          </w:r>
        </w:sdtContent>
      </w:sdt>
      <w:r>
        <w:t>.</w:t>
      </w:r>
    </w:p>
    <w:p w14:paraId="2A5E8F88" w14:textId="3B2B9A0E" w:rsidR="00FC5BD4" w:rsidRDefault="00FC5BD4" w:rsidP="00FC5BD4">
      <w:r>
        <w:t>3.5.2 Social</w:t>
      </w:r>
    </w:p>
    <w:p w14:paraId="12C1E860" w14:textId="79B99741" w:rsidR="00FC5BD4" w:rsidRDefault="00FC5BD4" w:rsidP="00FC5BD4">
      <w:r>
        <w:t>M&amp;S has a strong supporting community helping to cut down internal costs such as local farmers etc.</w:t>
      </w:r>
      <w:r w:rsidR="007E5BF8">
        <w:t>, product</w:t>
      </w:r>
      <w:r>
        <w:t xml:space="preserve"> recalls </w:t>
      </w:r>
      <w:r w:rsidR="007E5BF8">
        <w:t>has created bad social trend and is conceived as a non-trendy store with the new generation</w:t>
      </w:r>
      <w:sdt>
        <w:sdtPr>
          <w:id w:val="-1689509649"/>
          <w:citation/>
        </w:sdtPr>
        <w:sdtEndPr/>
        <w:sdtContent>
          <w:r w:rsidR="007E5BF8">
            <w:fldChar w:fldCharType="begin"/>
          </w:r>
          <w:r w:rsidR="007E5BF8">
            <w:rPr>
              <w:lang w:val="en-GB"/>
            </w:rPr>
            <w:instrText xml:space="preserve"> CITATION SWO18 \l 2057 </w:instrText>
          </w:r>
          <w:r w:rsidR="007E5BF8">
            <w:fldChar w:fldCharType="separate"/>
          </w:r>
          <w:r w:rsidR="007E5BF8">
            <w:rPr>
              <w:noProof/>
              <w:lang w:val="en-GB"/>
            </w:rPr>
            <w:t xml:space="preserve"> </w:t>
          </w:r>
          <w:r w:rsidR="007E5BF8" w:rsidRPr="007E5BF8">
            <w:rPr>
              <w:noProof/>
              <w:lang w:val="en-GB"/>
            </w:rPr>
            <w:t>(SWOT&amp;PESTLE, 2018)</w:t>
          </w:r>
          <w:r w:rsidR="007E5BF8">
            <w:fldChar w:fldCharType="end"/>
          </w:r>
        </w:sdtContent>
      </w:sdt>
      <w:r w:rsidR="007E5BF8">
        <w:t>.</w:t>
      </w:r>
    </w:p>
    <w:p w14:paraId="7FBCCDEB" w14:textId="338D3CB4" w:rsidR="007E5BF8" w:rsidRDefault="007E5BF8" w:rsidP="00FC5BD4">
      <w:r>
        <w:t>3.5.3 Environmental</w:t>
      </w:r>
    </w:p>
    <w:p w14:paraId="22050702" w14:textId="605B1D0D" w:rsidR="007E5BF8" w:rsidRDefault="007E5BF8" w:rsidP="00FC5BD4">
      <w:r>
        <w:t>M&amp;S have been sourcing milk from RSPCA assured farms, which means they are humane and tested also most of their products are environment friendly and sustainable</w:t>
      </w:r>
      <w:sdt>
        <w:sdtPr>
          <w:id w:val="909816198"/>
          <w:citation/>
        </w:sdtPr>
        <w:sdtEndPr/>
        <w:sdtContent>
          <w:r>
            <w:fldChar w:fldCharType="begin"/>
          </w:r>
          <w:r>
            <w:rPr>
              <w:lang w:val="en-GB"/>
            </w:rPr>
            <w:instrText xml:space="preserve"> CITATION SWO18 \l 2057 </w:instrText>
          </w:r>
          <w:r>
            <w:fldChar w:fldCharType="separate"/>
          </w:r>
          <w:r>
            <w:rPr>
              <w:noProof/>
              <w:lang w:val="en-GB"/>
            </w:rPr>
            <w:t xml:space="preserve"> </w:t>
          </w:r>
          <w:r w:rsidRPr="007E5BF8">
            <w:rPr>
              <w:noProof/>
              <w:lang w:val="en-GB"/>
            </w:rPr>
            <w:t>(SWOT&amp;PESTLE, 2018)</w:t>
          </w:r>
          <w:r>
            <w:fldChar w:fldCharType="end"/>
          </w:r>
        </w:sdtContent>
      </w:sdt>
      <w:r>
        <w:t>.</w:t>
      </w:r>
    </w:p>
    <w:p w14:paraId="22765C02" w14:textId="5A9EA011" w:rsidR="00AF226B" w:rsidRDefault="00AF226B" w:rsidP="00FC5BD4">
      <w:r>
        <w:t xml:space="preserve">3.5.4 </w:t>
      </w:r>
      <w:r w:rsidR="00CB569D">
        <w:t>Economical</w:t>
      </w:r>
    </w:p>
    <w:p w14:paraId="126F9D2C" w14:textId="0FDCADD8" w:rsidR="00CB569D" w:rsidRPr="003A5E3D" w:rsidRDefault="00CB569D" w:rsidP="00FC5BD4">
      <w:r>
        <w:t>M&amp;S will be facing conflict with smaller retailers due to the goods price rise as the currency post Brexit is predicted to drop</w:t>
      </w:r>
      <w:sdt>
        <w:sdtPr>
          <w:id w:val="-1350169041"/>
          <w:citation/>
        </w:sdtPr>
        <w:sdtContent>
          <w:r>
            <w:fldChar w:fldCharType="begin"/>
          </w:r>
          <w:r>
            <w:rPr>
              <w:lang w:val="en-GB"/>
            </w:rPr>
            <w:instrText xml:space="preserve"> CITATION SWO18 \l 2057 </w:instrText>
          </w:r>
          <w:r>
            <w:fldChar w:fldCharType="separate"/>
          </w:r>
          <w:r>
            <w:rPr>
              <w:noProof/>
              <w:lang w:val="en-GB"/>
            </w:rPr>
            <w:t xml:space="preserve"> </w:t>
          </w:r>
          <w:r w:rsidRPr="00CB569D">
            <w:rPr>
              <w:noProof/>
              <w:lang w:val="en-GB"/>
            </w:rPr>
            <w:t>(SWOT&amp;PESTLE, 2018)</w:t>
          </w:r>
          <w:r>
            <w:fldChar w:fldCharType="end"/>
          </w:r>
        </w:sdtContent>
      </w:sdt>
      <w:r>
        <w:t>.</w:t>
      </w:r>
      <w:bookmarkStart w:id="13" w:name="_GoBack"/>
      <w:bookmarkEnd w:id="13"/>
    </w:p>
    <w:p w14:paraId="75053B7B" w14:textId="6679A40D" w:rsidR="005C7E76" w:rsidRDefault="005C7E76" w:rsidP="005C7E76">
      <w:pPr>
        <w:pStyle w:val="Heading1"/>
        <w:numPr>
          <w:ilvl w:val="1"/>
          <w:numId w:val="16"/>
        </w:numPr>
      </w:pPr>
      <w:bookmarkStart w:id="14" w:name="_Toc522490148"/>
      <w:r>
        <w:t>Stakeholders Analysis</w:t>
      </w:r>
      <w:bookmarkEnd w:id="14"/>
    </w:p>
    <w:p w14:paraId="63977DC8" w14:textId="3FCDC942" w:rsidR="006E6793" w:rsidRPr="006E6793" w:rsidRDefault="006E6793" w:rsidP="006E6793">
      <w:r>
        <w:t>M&amp;S has a wide number of stakeholders, some of which are:</w:t>
      </w:r>
    </w:p>
    <w:p w14:paraId="7797C012" w14:textId="1F962DFF" w:rsidR="006E6793" w:rsidRDefault="006E6793" w:rsidP="006E6793">
      <w:r>
        <w:t xml:space="preserve">3.6.1 Customers </w:t>
      </w:r>
    </w:p>
    <w:p w14:paraId="5626AFDA" w14:textId="458F9B69" w:rsidR="006E6793" w:rsidRDefault="006E6793" w:rsidP="006E6793">
      <w:r>
        <w:t>The company plans to engage with their customers by Monitoring sales of products, Participation in Plan A activities and campaigns, Contact with their Retail Customer Services, Feedback through our Plan A email service, Research and surveys and through Social media</w:t>
      </w:r>
      <w:sdt>
        <w:sdtPr>
          <w:id w:val="-1106112193"/>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t>.</w:t>
      </w:r>
    </w:p>
    <w:p w14:paraId="336C47AA" w14:textId="1418AD88" w:rsidR="006E6793" w:rsidRDefault="006E6793" w:rsidP="006E6793">
      <w:r>
        <w:t xml:space="preserve">3.6.2 Employees </w:t>
      </w:r>
    </w:p>
    <w:p w14:paraId="22243F1A" w14:textId="1823208C" w:rsidR="006E6793" w:rsidRDefault="006E6793" w:rsidP="006E6793">
      <w:r>
        <w:t>Plan A Champions, Business Involvement Groups, Feedback through our Plan A email, Annual ‘Your Say’ survey, Independent internal hotlines and Participation in Plan A activities and campaigns</w:t>
      </w:r>
      <w:sdt>
        <w:sdtPr>
          <w:id w:val="-521864510"/>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t>.</w:t>
      </w:r>
    </w:p>
    <w:p w14:paraId="7BEBE9DE" w14:textId="3452169F" w:rsidR="006E6793" w:rsidRDefault="006E6793" w:rsidP="006E6793">
      <w:r>
        <w:lastRenderedPageBreak/>
        <w:t xml:space="preserve"> 3.6.3 Investors </w:t>
      </w:r>
    </w:p>
    <w:p w14:paraId="22A7FBA9" w14:textId="1EF3E2E6" w:rsidR="006E6793" w:rsidRDefault="006E6793" w:rsidP="006E6793">
      <w:r>
        <w:t>Annual General Meeting, Meetings with institutional investors, Survey of institutional investors and SRI indexes and information requests</w:t>
      </w:r>
      <w:sdt>
        <w:sdtPr>
          <w:id w:val="-1247498663"/>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t>.</w:t>
      </w:r>
    </w:p>
    <w:p w14:paraId="21709FFF" w14:textId="0D87C334" w:rsidR="006E6793" w:rsidRDefault="006E6793" w:rsidP="006E6793">
      <w:r>
        <w:t xml:space="preserve"> 3.6.4 Suppliers </w:t>
      </w:r>
    </w:p>
    <w:p w14:paraId="7026EE96" w14:textId="5F4A316A" w:rsidR="006E6793" w:rsidRDefault="006E6793" w:rsidP="006E6793">
      <w:r>
        <w:t>Supplier conferences, Tendering processes, Supplier Exchange website and network, Visits and meetings and Agricultural shows</w:t>
      </w:r>
      <w:sdt>
        <w:sdtPr>
          <w:id w:val="-1821956941"/>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t>.</w:t>
      </w:r>
    </w:p>
    <w:p w14:paraId="68B80BFB" w14:textId="77213988" w:rsidR="006E6793" w:rsidRDefault="006E6793" w:rsidP="006E6793">
      <w:r>
        <w:t xml:space="preserve">3.6.5 Media </w:t>
      </w:r>
    </w:p>
    <w:p w14:paraId="4A260FDB" w14:textId="212E42C7" w:rsidR="006E6793" w:rsidRDefault="006E6793" w:rsidP="006E6793">
      <w:r>
        <w:t>News releases, Social media, Interviews, Visits and meetings and Feedback through their Plan A email service</w:t>
      </w:r>
      <w:sdt>
        <w:sdtPr>
          <w:id w:val="1027137611"/>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rsidR="001B3C4E">
        <w:t>.</w:t>
      </w:r>
    </w:p>
    <w:p w14:paraId="41B6FB7F" w14:textId="5264C1B9" w:rsidR="006E6793" w:rsidRDefault="006E6793" w:rsidP="006E6793">
      <w:r>
        <w:t xml:space="preserve"> 3.6.6 Government and regulators </w:t>
      </w:r>
    </w:p>
    <w:p w14:paraId="600DE7CD" w14:textId="6F8BA16B" w:rsidR="006E6793" w:rsidRDefault="006E6793" w:rsidP="006E6793">
      <w:r>
        <w:t>Meetings, Dialogue with trade bodies, Responses to consultations and Plan A stakeholder conferences</w:t>
      </w:r>
      <w:sdt>
        <w:sdtPr>
          <w:id w:val="1238597586"/>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rsidR="001B3C4E">
        <w:t>.</w:t>
      </w:r>
    </w:p>
    <w:p w14:paraId="797E52B0" w14:textId="33C431B3" w:rsidR="006E6793" w:rsidRDefault="006E6793" w:rsidP="006E6793">
      <w:r>
        <w:t xml:space="preserve"> 3.6.7 Wider society </w:t>
      </w:r>
    </w:p>
    <w:p w14:paraId="6FC89C79" w14:textId="765BE4E4" w:rsidR="006E6793" w:rsidRDefault="006E6793" w:rsidP="006E6793">
      <w:r>
        <w:t xml:space="preserve">(NGOs, industry </w:t>
      </w:r>
      <w:r w:rsidR="001B3C4E">
        <w:t>organizations</w:t>
      </w:r>
      <w:r>
        <w:t>, multi-stakeholder initiatives,</w:t>
      </w:r>
      <w:r w:rsidR="001B3C4E">
        <w:t xml:space="preserve"> </w:t>
      </w:r>
      <w:r>
        <w:t>community groups and sustainability experts)</w:t>
      </w:r>
    </w:p>
    <w:p w14:paraId="1C00714D" w14:textId="20C88267" w:rsidR="009A0802" w:rsidRDefault="006E6793" w:rsidP="006E6793">
      <w:r>
        <w:t>Visits and meetings</w:t>
      </w:r>
      <w:r w:rsidR="001B3C4E">
        <w:t xml:space="preserve">, </w:t>
      </w:r>
      <w:r>
        <w:t>Participation in benchmarking and surveys</w:t>
      </w:r>
      <w:r w:rsidR="001B3C4E">
        <w:t xml:space="preserve">, </w:t>
      </w:r>
      <w:r>
        <w:t>Industry working groups</w:t>
      </w:r>
      <w:r w:rsidR="001B3C4E">
        <w:t xml:space="preserve">, </w:t>
      </w:r>
      <w:r>
        <w:t>Multi-stakeholder initiatives</w:t>
      </w:r>
      <w:r w:rsidR="001B3C4E">
        <w:t xml:space="preserve">, </w:t>
      </w:r>
      <w:r>
        <w:t>Joint projects</w:t>
      </w:r>
      <w:r w:rsidR="001B3C4E">
        <w:t xml:space="preserve">, </w:t>
      </w:r>
      <w:r>
        <w:t>Plan A Challenges website</w:t>
      </w:r>
      <w:r w:rsidR="001B3C4E">
        <w:t xml:space="preserve">, </w:t>
      </w:r>
      <w:r>
        <w:t>Plan A stakeholder conference</w:t>
      </w:r>
      <w:r w:rsidR="001B3C4E">
        <w:t xml:space="preserve"> and </w:t>
      </w:r>
      <w:r>
        <w:t>Sustainable Retail Advisory Board</w:t>
      </w:r>
      <w:sdt>
        <w:sdtPr>
          <w:id w:val="-1964339474"/>
          <w:citation/>
        </w:sdtPr>
        <w:sdtEndPr/>
        <w:sdtContent>
          <w:r w:rsidR="001B3C4E">
            <w:fldChar w:fldCharType="begin"/>
          </w:r>
          <w:r w:rsidR="001B3C4E">
            <w:rPr>
              <w:lang w:val="en-GB"/>
            </w:rPr>
            <w:instrText xml:space="preserve"> CITATION Mar181 \l 2057 </w:instrText>
          </w:r>
          <w:r w:rsidR="001B3C4E">
            <w:fldChar w:fldCharType="separate"/>
          </w:r>
          <w:r w:rsidR="001B3C4E">
            <w:rPr>
              <w:noProof/>
              <w:lang w:val="en-GB"/>
            </w:rPr>
            <w:t xml:space="preserve"> </w:t>
          </w:r>
          <w:r w:rsidR="001B3C4E" w:rsidRPr="001B3C4E">
            <w:rPr>
              <w:noProof/>
              <w:lang w:val="en-GB"/>
            </w:rPr>
            <w:t>(Marks and Spencer plc, 2018)</w:t>
          </w:r>
          <w:r w:rsidR="001B3C4E">
            <w:fldChar w:fldCharType="end"/>
          </w:r>
        </w:sdtContent>
      </w:sdt>
      <w:r w:rsidR="001B3C4E">
        <w:t>.</w:t>
      </w:r>
    </w:p>
    <w:p w14:paraId="5DCD3F10" w14:textId="770A3BC5" w:rsidR="001B3C4E" w:rsidRDefault="001B3C4E" w:rsidP="006E6793">
      <w:r>
        <w:t>3.6.8 Stakeholders Matrix</w:t>
      </w:r>
    </w:p>
    <w:tbl>
      <w:tblPr>
        <w:tblStyle w:val="TableGrid"/>
        <w:tblW w:w="0" w:type="auto"/>
        <w:tblLook w:val="04A0" w:firstRow="1" w:lastRow="0" w:firstColumn="1" w:lastColumn="0" w:noHBand="0" w:noVBand="1"/>
      </w:tblPr>
      <w:tblGrid>
        <w:gridCol w:w="1115"/>
        <w:gridCol w:w="3440"/>
        <w:gridCol w:w="3938"/>
      </w:tblGrid>
      <w:tr w:rsidR="001B3C4E" w14:paraId="40B38061" w14:textId="77777777" w:rsidTr="009758B9">
        <w:trPr>
          <w:trHeight w:val="905"/>
        </w:trPr>
        <w:tc>
          <w:tcPr>
            <w:tcW w:w="658" w:type="dxa"/>
            <w:vMerge w:val="restart"/>
          </w:tcPr>
          <w:p w14:paraId="6199F840" w14:textId="5EA3E688" w:rsidR="009758B9" w:rsidRDefault="009758B9" w:rsidP="006E6793">
            <w:r>
              <w:rPr>
                <w:noProof/>
              </w:rPr>
              <mc:AlternateContent>
                <mc:Choice Requires="wps">
                  <w:drawing>
                    <wp:anchor distT="0" distB="0" distL="114300" distR="114300" simplePos="0" relativeHeight="251659264" behindDoc="0" locked="0" layoutInCell="1" allowOverlap="1" wp14:anchorId="368BF112" wp14:editId="2CEFAB33">
                      <wp:simplePos x="0" y="0"/>
                      <wp:positionH relativeFrom="column">
                        <wp:posOffset>204470</wp:posOffset>
                      </wp:positionH>
                      <wp:positionV relativeFrom="paragraph">
                        <wp:posOffset>99695</wp:posOffset>
                      </wp:positionV>
                      <wp:extent cx="104775" cy="978408"/>
                      <wp:effectExtent l="19050" t="19050" r="47625" b="12700"/>
                      <wp:wrapNone/>
                      <wp:docPr id="2" name="Arrow: Up 2"/>
                      <wp:cNvGraphicFramePr/>
                      <a:graphic xmlns:a="http://schemas.openxmlformats.org/drawingml/2006/main">
                        <a:graphicData uri="http://schemas.microsoft.com/office/word/2010/wordprocessingShape">
                          <wps:wsp>
                            <wps:cNvSpPr/>
                            <wps:spPr>
                              <a:xfrm>
                                <a:off x="0" y="0"/>
                                <a:ext cx="104775" cy="978408"/>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A89B7F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margin-left:16.1pt;margin-top:7.85pt;width:8.25pt;height:77.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" adj="1157" fillcolor="#00a0b8 [3204]" strokecolor="#004f5b [1604]" strokeweight="2pt"/>
                  </w:pict>
                </mc:Fallback>
              </mc:AlternateContent>
            </w:r>
          </w:p>
          <w:p w14:paraId="20F29B40" w14:textId="74B26009" w:rsidR="009758B9" w:rsidRDefault="009758B9" w:rsidP="006E6793"/>
          <w:p w14:paraId="60EEC8D4" w14:textId="65C7B1C7" w:rsidR="009758B9" w:rsidRDefault="009758B9" w:rsidP="006E6793"/>
          <w:p w14:paraId="37C3482E" w14:textId="77777777" w:rsidR="009758B9" w:rsidRDefault="009758B9" w:rsidP="006E6793"/>
          <w:p w14:paraId="08EFA413" w14:textId="77777777" w:rsidR="009758B9" w:rsidRDefault="009758B9" w:rsidP="006E6793"/>
          <w:p w14:paraId="0BF5AD35" w14:textId="77777777" w:rsidR="009758B9" w:rsidRDefault="009758B9" w:rsidP="006E6793"/>
          <w:p w14:paraId="5753DAFD" w14:textId="77777777" w:rsidR="009758B9" w:rsidRDefault="009758B9" w:rsidP="006E6793"/>
          <w:p w14:paraId="7F0E06B4" w14:textId="4704F227" w:rsidR="009758B9" w:rsidRDefault="009758B9" w:rsidP="006E6793">
            <w:r>
              <w:t>Power/</w:t>
            </w:r>
          </w:p>
          <w:p w14:paraId="5B2DB963" w14:textId="6C796909" w:rsidR="001B3C4E" w:rsidRDefault="009758B9" w:rsidP="006E6793">
            <w:r>
              <w:t>Influence</w:t>
            </w:r>
          </w:p>
          <w:p w14:paraId="3C605C9E" w14:textId="12D1C844" w:rsidR="001B3C4E" w:rsidRPr="001B3C4E" w:rsidRDefault="001B3C4E" w:rsidP="001B3C4E"/>
        </w:tc>
        <w:tc>
          <w:tcPr>
            <w:tcW w:w="3440" w:type="dxa"/>
          </w:tcPr>
          <w:p w14:paraId="577CA641" w14:textId="77777777" w:rsidR="001B3C4E" w:rsidRDefault="009758B9" w:rsidP="006E6793">
            <w:r>
              <w:t>Media</w:t>
            </w:r>
          </w:p>
          <w:p w14:paraId="042E0062" w14:textId="6115EE1F" w:rsidR="009758B9" w:rsidRDefault="009758B9" w:rsidP="006E6793">
            <w:r>
              <w:t>Government and Regulators</w:t>
            </w:r>
          </w:p>
        </w:tc>
        <w:tc>
          <w:tcPr>
            <w:tcW w:w="3938" w:type="dxa"/>
          </w:tcPr>
          <w:p w14:paraId="6ED9B6CB" w14:textId="77777777" w:rsidR="001B3C4E" w:rsidRDefault="009758B9" w:rsidP="006E6793">
            <w:r>
              <w:t>Customer</w:t>
            </w:r>
          </w:p>
          <w:p w14:paraId="4521955E" w14:textId="1D8E4F4E" w:rsidR="009758B9" w:rsidRDefault="009758B9" w:rsidP="006E6793">
            <w:r>
              <w:t>Employees</w:t>
            </w:r>
          </w:p>
          <w:p w14:paraId="778537A1" w14:textId="3EEC3A5C" w:rsidR="009758B9" w:rsidRDefault="009758B9" w:rsidP="006E6793">
            <w:r>
              <w:t>Investors</w:t>
            </w:r>
          </w:p>
          <w:p w14:paraId="73D154EA" w14:textId="0AB8323A" w:rsidR="009758B9" w:rsidRDefault="009758B9" w:rsidP="006E6793"/>
        </w:tc>
      </w:tr>
      <w:tr w:rsidR="001B3C4E" w14:paraId="565C4968" w14:textId="77777777" w:rsidTr="009758B9">
        <w:trPr>
          <w:trHeight w:val="905"/>
        </w:trPr>
        <w:tc>
          <w:tcPr>
            <w:tcW w:w="658" w:type="dxa"/>
            <w:vMerge/>
          </w:tcPr>
          <w:p w14:paraId="4150EE51" w14:textId="77777777" w:rsidR="001B3C4E" w:rsidRDefault="001B3C4E" w:rsidP="006E6793"/>
        </w:tc>
        <w:tc>
          <w:tcPr>
            <w:tcW w:w="3440" w:type="dxa"/>
          </w:tcPr>
          <w:p w14:paraId="58D3748A" w14:textId="7ED399F8" w:rsidR="001B3C4E" w:rsidRDefault="009758B9" w:rsidP="006E6793">
            <w:r>
              <w:t>Competition</w:t>
            </w:r>
          </w:p>
        </w:tc>
        <w:tc>
          <w:tcPr>
            <w:tcW w:w="3938" w:type="dxa"/>
          </w:tcPr>
          <w:p w14:paraId="432AA72D" w14:textId="448947E2" w:rsidR="001B3C4E" w:rsidRDefault="009758B9" w:rsidP="006E6793">
            <w:r>
              <w:t>Wider Society</w:t>
            </w:r>
          </w:p>
        </w:tc>
      </w:tr>
      <w:tr w:rsidR="001B3C4E" w14:paraId="64D54C83" w14:textId="77777777" w:rsidTr="009758B9">
        <w:trPr>
          <w:trHeight w:val="500"/>
        </w:trPr>
        <w:tc>
          <w:tcPr>
            <w:tcW w:w="658" w:type="dxa"/>
            <w:vMerge/>
          </w:tcPr>
          <w:p w14:paraId="2D78EF60" w14:textId="77777777" w:rsidR="001B3C4E" w:rsidRDefault="001B3C4E" w:rsidP="006E6793"/>
        </w:tc>
        <w:tc>
          <w:tcPr>
            <w:tcW w:w="7378" w:type="dxa"/>
            <w:gridSpan w:val="2"/>
          </w:tcPr>
          <w:p w14:paraId="3D5FBE57" w14:textId="77777777" w:rsidR="009758B9" w:rsidRDefault="009758B9" w:rsidP="006E6793">
            <w:r>
              <w:t xml:space="preserve">Interest/ Impact  </w:t>
            </w:r>
          </w:p>
          <w:p w14:paraId="4CC60C5E" w14:textId="5D5C6A1D" w:rsidR="001B3C4E" w:rsidRDefault="009758B9" w:rsidP="006E6793">
            <w:r>
              <w:rPr>
                <w:noProof/>
              </w:rPr>
              <w:drawing>
                <wp:inline distT="0" distB="0" distL="0" distR="0" wp14:anchorId="47BE50A8" wp14:editId="3A2FAA4E">
                  <wp:extent cx="164465" cy="1012190"/>
                  <wp:effectExtent l="0" t="4762" r="0" b="222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164465" cy="1012190"/>
                          </a:xfrm>
                          <a:prstGeom prst="rect">
                            <a:avLst/>
                          </a:prstGeom>
                          <a:noFill/>
                        </pic:spPr>
                      </pic:pic>
                    </a:graphicData>
                  </a:graphic>
                </wp:inline>
              </w:drawing>
            </w:r>
          </w:p>
        </w:tc>
      </w:tr>
    </w:tbl>
    <w:p w14:paraId="2798F6C4" w14:textId="77777777" w:rsidR="001B3C4E" w:rsidRPr="009A0802" w:rsidRDefault="001B3C4E" w:rsidP="006E6793"/>
    <w:p w14:paraId="14EBB8F7" w14:textId="4C9602E9" w:rsidR="005C7E76" w:rsidRDefault="005C7E76" w:rsidP="005C7E76">
      <w:pPr>
        <w:pStyle w:val="Heading1"/>
        <w:numPr>
          <w:ilvl w:val="0"/>
          <w:numId w:val="16"/>
        </w:numPr>
      </w:pPr>
      <w:bookmarkStart w:id="15" w:name="_Toc522490149"/>
      <w:r>
        <w:lastRenderedPageBreak/>
        <w:t>Conclusion</w:t>
      </w:r>
      <w:bookmarkEnd w:id="15"/>
    </w:p>
    <w:p w14:paraId="31FA81B5" w14:textId="26422ABB" w:rsidR="00292071" w:rsidRPr="00292071" w:rsidRDefault="00151A2B" w:rsidP="00292071">
      <w:r>
        <w:t xml:space="preserve">Marks and Spencer </w:t>
      </w:r>
      <w:r w:rsidR="00BF00BE">
        <w:t>are</w:t>
      </w:r>
      <w:r>
        <w:t xml:space="preserve"> one of </w:t>
      </w:r>
      <w:r w:rsidR="00BF00BE">
        <w:t xml:space="preserve">UK’s biggest retail giants, their glory days of always being on top seems to have finally come to a standstill. With the growth of other business and online markets, Marks and Spencer now face the threat of closing a lot of retail stores throughout the UK. Their previous attempts to boost sales through various means has succeeded and some have failed such as targeting such a wide range of clientele. A SWOT analysis brings about a range of awareness and what to target in the future, the PESTLE analysis details the environmental issues and the stakeholder analysis keeps a note on who to keep informed and closely monitored throughout the new changes. With a drastic plan at hand will M&amp;S survive, </w:t>
      </w:r>
      <w:r w:rsidR="00E92D61">
        <w:t>research and history show they shall but only time will tell.</w:t>
      </w:r>
    </w:p>
    <w:p w14:paraId="54B8FD4F" w14:textId="536E0B25" w:rsidR="005C7E76" w:rsidRDefault="005C7E76" w:rsidP="005C7E76">
      <w:pPr>
        <w:pStyle w:val="Heading1"/>
        <w:numPr>
          <w:ilvl w:val="0"/>
          <w:numId w:val="16"/>
        </w:numPr>
      </w:pPr>
      <w:bookmarkStart w:id="16" w:name="_Toc522490150"/>
      <w:r>
        <w:t>Recommendation</w:t>
      </w:r>
      <w:bookmarkEnd w:id="16"/>
    </w:p>
    <w:p w14:paraId="3FAE61A9" w14:textId="3093B08C" w:rsidR="00E92D61" w:rsidRDefault="00E92D61" w:rsidP="00E92D61">
      <w:r>
        <w:t>For M&amp;S to thrive the following actions are recommended:</w:t>
      </w:r>
    </w:p>
    <w:p w14:paraId="2CE8B138" w14:textId="0F2E5FB6" w:rsidR="00E92D61" w:rsidRDefault="00E92D61" w:rsidP="00E92D61">
      <w:pPr>
        <w:pStyle w:val="ListParagraph"/>
        <w:numPr>
          <w:ilvl w:val="0"/>
          <w:numId w:val="17"/>
        </w:numPr>
      </w:pPr>
      <w:r>
        <w:t>Keep a clear goal and reasoning per plan through a nature, scope and impact analysis.</w:t>
      </w:r>
    </w:p>
    <w:p w14:paraId="011A824B" w14:textId="4F9D0266" w:rsidR="00E92D61" w:rsidRDefault="00E92D61" w:rsidP="00E92D61">
      <w:pPr>
        <w:pStyle w:val="ListParagraph"/>
        <w:numPr>
          <w:ilvl w:val="0"/>
          <w:numId w:val="17"/>
        </w:numPr>
      </w:pPr>
      <w:r>
        <w:t>Revert to the SWOT analysis, minimize the threats and weaknesses and try and make the opportunities into a reality.</w:t>
      </w:r>
    </w:p>
    <w:p w14:paraId="13AC7AAA" w14:textId="6934981F" w:rsidR="00E92D61" w:rsidRDefault="00E92D61" w:rsidP="00E92D61">
      <w:pPr>
        <w:pStyle w:val="ListParagraph"/>
        <w:numPr>
          <w:ilvl w:val="0"/>
          <w:numId w:val="17"/>
        </w:numPr>
      </w:pPr>
      <w:r>
        <w:t>Use the PESTLE analysis to decipher the environmental issues that can arise for the present and future.</w:t>
      </w:r>
    </w:p>
    <w:p w14:paraId="21BCDCDE" w14:textId="62B69C13" w:rsidR="00E92D61" w:rsidRPr="00E92D61" w:rsidRDefault="00E92D61" w:rsidP="00E92D61">
      <w:pPr>
        <w:pStyle w:val="ListParagraph"/>
        <w:numPr>
          <w:ilvl w:val="0"/>
          <w:numId w:val="17"/>
        </w:numPr>
      </w:pPr>
      <w:r>
        <w:t>Keep hold and closely follow the stakeholder’s analysis plan as it shows the importance and impact of each stakeholder.</w:t>
      </w:r>
    </w:p>
    <w:p w14:paraId="6C7F53C7" w14:textId="7A24F5C2" w:rsidR="005C7E76" w:rsidRDefault="005C7E76" w:rsidP="005C7E76">
      <w:pPr>
        <w:pStyle w:val="Heading1"/>
        <w:numPr>
          <w:ilvl w:val="0"/>
          <w:numId w:val="16"/>
        </w:numPr>
      </w:pPr>
      <w:bookmarkStart w:id="17" w:name="_Toc522490151"/>
      <w:r>
        <w:t>Reference List</w:t>
      </w:r>
      <w:bookmarkEnd w:id="17"/>
    </w:p>
    <w:bookmarkStart w:id="18" w:name="_Toc522490152" w:displacedByCustomXml="next"/>
    <w:sdt>
      <w:sdtPr>
        <w:rPr>
          <w:rFonts w:asciiTheme="minorHAnsi" w:eastAsiaTheme="minorHAnsi" w:hAnsiTheme="minorHAnsi" w:cstheme="minorBidi"/>
          <w:color w:val="595959" w:themeColor="text1" w:themeTint="A6"/>
          <w:sz w:val="22"/>
        </w:rPr>
        <w:id w:val="-674878827"/>
        <w:docPartObj>
          <w:docPartGallery w:val="Bibliographies"/>
          <w:docPartUnique/>
        </w:docPartObj>
      </w:sdtPr>
      <w:sdtEndPr/>
      <w:sdtContent>
        <w:p w14:paraId="5948AC23" w14:textId="2BA173C8" w:rsidR="00E92D61" w:rsidRDefault="00E92D61">
          <w:pPr>
            <w:pStyle w:val="Heading1"/>
          </w:pPr>
          <w:r>
            <w:t>References</w:t>
          </w:r>
          <w:bookmarkEnd w:id="18"/>
        </w:p>
        <w:sdt>
          <w:sdtPr>
            <w:id w:val="-573587230"/>
            <w:bibliography/>
          </w:sdtPr>
          <w:sdtEndPr/>
          <w:sdtContent>
            <w:p w14:paraId="3961FD53" w14:textId="77777777" w:rsidR="00E92D61" w:rsidRDefault="00E92D61" w:rsidP="00E92D61">
              <w:pPr>
                <w:pStyle w:val="Bibliography"/>
                <w:rPr>
                  <w:noProof/>
                  <w:sz w:val="24"/>
                  <w:szCs w:val="24"/>
                </w:rPr>
              </w:pPr>
              <w:r>
                <w:fldChar w:fldCharType="begin"/>
              </w:r>
              <w:r>
                <w:instrText xml:space="preserve"> BIBLIOGRAPHY </w:instrText>
              </w:r>
              <w:r>
                <w:fldChar w:fldCharType="separate"/>
              </w:r>
              <w:r>
                <w:rPr>
                  <w:noProof/>
                </w:rPr>
                <w:t xml:space="preserve">BusinessTeacher, 2017. </w:t>
              </w:r>
              <w:r>
                <w:rPr>
                  <w:i/>
                  <w:iCs/>
                  <w:noProof/>
                </w:rPr>
                <w:t xml:space="preserve">SWOT analysis. </w:t>
              </w:r>
              <w:r>
                <w:rPr>
                  <w:noProof/>
                </w:rPr>
                <w:t xml:space="preserve">[Online] </w:t>
              </w:r>
              <w:r>
                <w:rPr>
                  <w:noProof/>
                </w:rPr>
                <w:br/>
                <w:t xml:space="preserve">Available at: </w:t>
              </w:r>
              <w:r>
                <w:rPr>
                  <w:noProof/>
                  <w:u w:val="single"/>
                </w:rPr>
                <w:t>https://businessteacher.org.uk/swot/marks-and-spencer.php</w:t>
              </w:r>
              <w:r>
                <w:rPr>
                  <w:noProof/>
                </w:rPr>
                <w:br/>
                <w:t>[Accessed 28 July 2018].</w:t>
              </w:r>
            </w:p>
            <w:p w14:paraId="7F40268D" w14:textId="77777777" w:rsidR="00E92D61" w:rsidRDefault="00E92D61" w:rsidP="00E92D61">
              <w:pPr>
                <w:pStyle w:val="Bibliography"/>
                <w:rPr>
                  <w:noProof/>
                </w:rPr>
              </w:pPr>
              <w:r>
                <w:rPr>
                  <w:noProof/>
                </w:rPr>
                <w:t xml:space="preserve">HiNative, 2017. </w:t>
              </w:r>
              <w:r>
                <w:rPr>
                  <w:i/>
                  <w:iCs/>
                  <w:noProof/>
                </w:rPr>
                <w:t xml:space="preserve">HiNative. </w:t>
              </w:r>
              <w:r>
                <w:rPr>
                  <w:noProof/>
                </w:rPr>
                <w:t xml:space="preserve">[Online] </w:t>
              </w:r>
              <w:r>
                <w:rPr>
                  <w:noProof/>
                </w:rPr>
                <w:br/>
                <w:t xml:space="preserve">Available at: </w:t>
              </w:r>
              <w:r>
                <w:rPr>
                  <w:noProof/>
                  <w:u w:val="single"/>
                </w:rPr>
                <w:t>https://hinative.com/en-US/questions/1921291</w:t>
              </w:r>
              <w:r>
                <w:rPr>
                  <w:noProof/>
                </w:rPr>
                <w:br/>
                <w:t>[Accessed 24 July 2018].</w:t>
              </w:r>
            </w:p>
            <w:p w14:paraId="5B13E169" w14:textId="77777777" w:rsidR="00E92D61" w:rsidRDefault="00E92D61" w:rsidP="00E92D61">
              <w:pPr>
                <w:pStyle w:val="Bibliography"/>
                <w:rPr>
                  <w:noProof/>
                </w:rPr>
              </w:pPr>
              <w:r>
                <w:rPr>
                  <w:noProof/>
                </w:rPr>
                <w:t xml:space="preserve">Marks and Spencer plc, 2018. </w:t>
              </w:r>
              <w:r>
                <w:rPr>
                  <w:i/>
                  <w:iCs/>
                  <w:noProof/>
                </w:rPr>
                <w:t xml:space="preserve">Plan A. </w:t>
              </w:r>
              <w:r>
                <w:rPr>
                  <w:noProof/>
                </w:rPr>
                <w:t xml:space="preserve">[Online] </w:t>
              </w:r>
              <w:r>
                <w:rPr>
                  <w:noProof/>
                </w:rPr>
                <w:br/>
                <w:t xml:space="preserve">Available at: </w:t>
              </w:r>
              <w:r>
                <w:rPr>
                  <w:noProof/>
                  <w:u w:val="single"/>
                </w:rPr>
                <w:t>https://corporate.marksandspencer.com/plan-a/delivering-plan-a/listening-and-taking-action</w:t>
              </w:r>
              <w:r>
                <w:rPr>
                  <w:noProof/>
                </w:rPr>
                <w:br/>
                <w:t>[Accessed 28 July 2018].</w:t>
              </w:r>
            </w:p>
            <w:p w14:paraId="24BB7275" w14:textId="77777777" w:rsidR="00E92D61" w:rsidRDefault="00E92D61" w:rsidP="00E92D61">
              <w:pPr>
                <w:pStyle w:val="Bibliography"/>
                <w:rPr>
                  <w:noProof/>
                </w:rPr>
              </w:pPr>
              <w:r>
                <w:rPr>
                  <w:noProof/>
                </w:rPr>
                <w:lastRenderedPageBreak/>
                <w:t xml:space="preserve">My5, 2018. </w:t>
              </w:r>
              <w:r>
                <w:rPr>
                  <w:i/>
                  <w:iCs/>
                  <w:noProof/>
                </w:rPr>
                <w:t xml:space="preserve">The Trouble With M&amp;S. </w:t>
              </w:r>
              <w:r>
                <w:rPr>
                  <w:noProof/>
                </w:rPr>
                <w:t xml:space="preserve">[Online] </w:t>
              </w:r>
              <w:r>
                <w:rPr>
                  <w:noProof/>
                </w:rPr>
                <w:br/>
                <w:t xml:space="preserve">Available at: </w:t>
              </w:r>
              <w:r>
                <w:rPr>
                  <w:noProof/>
                  <w:u w:val="single"/>
                </w:rPr>
                <w:t>https://www.my5.tv/the-trouble-with/season-1/the-trouble-with</w:t>
              </w:r>
              <w:r>
                <w:rPr>
                  <w:noProof/>
                </w:rPr>
                <w:br/>
                <w:t>[Accessed 23 July 2018].</w:t>
              </w:r>
            </w:p>
            <w:p w14:paraId="4622A8E7" w14:textId="77777777" w:rsidR="00E92D61" w:rsidRDefault="00E92D61" w:rsidP="00E92D61">
              <w:pPr>
                <w:pStyle w:val="Bibliography"/>
                <w:rPr>
                  <w:noProof/>
                </w:rPr>
              </w:pPr>
              <w:r>
                <w:rPr>
                  <w:noProof/>
                </w:rPr>
                <w:t xml:space="preserve">Oxford, 2018. </w:t>
              </w:r>
              <w:r>
                <w:rPr>
                  <w:i/>
                  <w:iCs/>
                  <w:noProof/>
                </w:rPr>
                <w:t xml:space="preserve">Dictionary. </w:t>
              </w:r>
              <w:r>
                <w:rPr>
                  <w:noProof/>
                </w:rPr>
                <w:t xml:space="preserve">[Online] </w:t>
              </w:r>
              <w:r>
                <w:rPr>
                  <w:noProof/>
                </w:rPr>
                <w:br/>
                <w:t xml:space="preserve">Available at: </w:t>
              </w:r>
              <w:r>
                <w:rPr>
                  <w:noProof/>
                  <w:u w:val="single"/>
                </w:rPr>
                <w:t>https://en.oxforddictionaries.com/definition/impact</w:t>
              </w:r>
              <w:r>
                <w:rPr>
                  <w:noProof/>
                </w:rPr>
                <w:br/>
                <w:t>[Accessed 25 July 2018].</w:t>
              </w:r>
            </w:p>
            <w:p w14:paraId="3AB67AD0" w14:textId="77777777" w:rsidR="00E92D61" w:rsidRDefault="00E92D61" w:rsidP="00E92D61">
              <w:pPr>
                <w:pStyle w:val="Bibliography"/>
                <w:rPr>
                  <w:noProof/>
                </w:rPr>
              </w:pPr>
              <w:r>
                <w:rPr>
                  <w:noProof/>
                </w:rPr>
                <w:t xml:space="preserve">Reference for Business, 2018. </w:t>
              </w:r>
              <w:r>
                <w:rPr>
                  <w:i/>
                  <w:iCs/>
                  <w:noProof/>
                </w:rPr>
                <w:t xml:space="preserve">Marks and Spencer. </w:t>
              </w:r>
              <w:r>
                <w:rPr>
                  <w:noProof/>
                </w:rPr>
                <w:t xml:space="preserve">[Online] </w:t>
              </w:r>
              <w:r>
                <w:rPr>
                  <w:noProof/>
                </w:rPr>
                <w:br/>
                <w:t xml:space="preserve">Available at: </w:t>
              </w:r>
              <w:r>
                <w:rPr>
                  <w:noProof/>
                  <w:u w:val="single"/>
                </w:rPr>
                <w:t>http://www.referenceforbusiness.com/history2/68/Marks-and-Spencer-p-l-c.html</w:t>
              </w:r>
              <w:r>
                <w:rPr>
                  <w:noProof/>
                </w:rPr>
                <w:br/>
                <w:t>[Accessed 01 July 2018].</w:t>
              </w:r>
            </w:p>
            <w:p w14:paraId="05924FB0" w14:textId="77777777" w:rsidR="00E92D61" w:rsidRDefault="00E92D61" w:rsidP="00E92D61">
              <w:pPr>
                <w:pStyle w:val="Bibliography"/>
                <w:rPr>
                  <w:noProof/>
                </w:rPr>
              </w:pPr>
              <w:r>
                <w:rPr>
                  <w:noProof/>
                </w:rPr>
                <w:t xml:space="preserve">SWOT&amp;PESTLE, 2018. </w:t>
              </w:r>
              <w:r>
                <w:rPr>
                  <w:i/>
                  <w:iCs/>
                  <w:noProof/>
                </w:rPr>
                <w:t xml:space="preserve">SWOT&amp;PESTLE. </w:t>
              </w:r>
              <w:r>
                <w:rPr>
                  <w:noProof/>
                </w:rPr>
                <w:t xml:space="preserve">[Online] </w:t>
              </w:r>
              <w:r>
                <w:rPr>
                  <w:noProof/>
                </w:rPr>
                <w:br/>
                <w:t xml:space="preserve">Available at: </w:t>
              </w:r>
              <w:r>
                <w:rPr>
                  <w:noProof/>
                  <w:u w:val="single"/>
                </w:rPr>
                <w:t>https://www.swotandpestle.com/marks-and-spencer/</w:t>
              </w:r>
              <w:r>
                <w:rPr>
                  <w:noProof/>
                </w:rPr>
                <w:br/>
                <w:t>[Accessed 29 July 2018].</w:t>
              </w:r>
            </w:p>
            <w:p w14:paraId="5907C969" w14:textId="77777777" w:rsidR="00E92D61" w:rsidRDefault="00E92D61" w:rsidP="00E92D61">
              <w:pPr>
                <w:pStyle w:val="Bibliography"/>
                <w:rPr>
                  <w:noProof/>
                </w:rPr>
              </w:pPr>
              <w:r>
                <w:rPr>
                  <w:noProof/>
                </w:rPr>
                <w:t xml:space="preserve">Your Dictionary, 2018. </w:t>
              </w:r>
              <w:r>
                <w:rPr>
                  <w:i/>
                  <w:iCs/>
                  <w:noProof/>
                </w:rPr>
                <w:t xml:space="preserve">Dictionary. </w:t>
              </w:r>
              <w:r>
                <w:rPr>
                  <w:noProof/>
                </w:rPr>
                <w:t xml:space="preserve">[Online] </w:t>
              </w:r>
              <w:r>
                <w:rPr>
                  <w:noProof/>
                </w:rPr>
                <w:br/>
                <w:t xml:space="preserve">Available at: </w:t>
              </w:r>
              <w:r>
                <w:rPr>
                  <w:noProof/>
                  <w:u w:val="single"/>
                </w:rPr>
                <w:t>http://www.yourdictionary.com/scope</w:t>
              </w:r>
              <w:r>
                <w:rPr>
                  <w:noProof/>
                </w:rPr>
                <w:br/>
                <w:t>[Accessed 25 July 2018].</w:t>
              </w:r>
            </w:p>
            <w:p w14:paraId="54009899" w14:textId="508223BA" w:rsidR="00E92D61" w:rsidRDefault="00E92D61" w:rsidP="00E92D61">
              <w:r>
                <w:rPr>
                  <w:b/>
                  <w:bCs/>
                  <w:noProof/>
                </w:rPr>
                <w:fldChar w:fldCharType="end"/>
              </w:r>
            </w:p>
          </w:sdtContent>
        </w:sdt>
      </w:sdtContent>
    </w:sdt>
    <w:p w14:paraId="07649EF1" w14:textId="77777777" w:rsidR="005C7E76" w:rsidRPr="005C7E76" w:rsidRDefault="005C7E76" w:rsidP="005C7E76"/>
    <w:sectPr w:rsidR="005C7E76" w:rsidRPr="005C7E76">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BCC21" w14:textId="77777777" w:rsidR="0087627A" w:rsidRDefault="0087627A" w:rsidP="00C6554A">
      <w:pPr>
        <w:spacing w:before="0" w:after="0" w:line="240" w:lineRule="auto"/>
      </w:pPr>
      <w:r>
        <w:separator/>
      </w:r>
    </w:p>
  </w:endnote>
  <w:endnote w:type="continuationSeparator" w:id="0">
    <w:p w14:paraId="16061609" w14:textId="77777777" w:rsidR="0087627A" w:rsidRDefault="0087627A"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17818" w14:textId="77777777" w:rsidR="007E5BF8" w:rsidRDefault="007E5BF8">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ECD29" w14:textId="77777777" w:rsidR="0087627A" w:rsidRDefault="0087627A" w:rsidP="00C6554A">
      <w:pPr>
        <w:spacing w:before="0" w:after="0" w:line="240" w:lineRule="auto"/>
      </w:pPr>
      <w:r>
        <w:separator/>
      </w:r>
    </w:p>
  </w:footnote>
  <w:footnote w:type="continuationSeparator" w:id="0">
    <w:p w14:paraId="249BBB80" w14:textId="77777777" w:rsidR="0087627A" w:rsidRDefault="0087627A"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F6E1F7E"/>
    <w:multiLevelType w:val="multilevel"/>
    <w:tmpl w:val="A510D1CA"/>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5E232D8"/>
    <w:multiLevelType w:val="hybridMultilevel"/>
    <w:tmpl w:val="74D8D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7F4"/>
    <w:rsid w:val="0003566F"/>
    <w:rsid w:val="0011748B"/>
    <w:rsid w:val="00151A2B"/>
    <w:rsid w:val="00167E34"/>
    <w:rsid w:val="001B3C4E"/>
    <w:rsid w:val="001C729C"/>
    <w:rsid w:val="001E167E"/>
    <w:rsid w:val="00253AD4"/>
    <w:rsid w:val="002554CD"/>
    <w:rsid w:val="002917CD"/>
    <w:rsid w:val="00292071"/>
    <w:rsid w:val="00293B83"/>
    <w:rsid w:val="002B4294"/>
    <w:rsid w:val="00310637"/>
    <w:rsid w:val="00333D0D"/>
    <w:rsid w:val="00374A4A"/>
    <w:rsid w:val="003A5E3D"/>
    <w:rsid w:val="00474D40"/>
    <w:rsid w:val="004C049F"/>
    <w:rsid w:val="004F67EF"/>
    <w:rsid w:val="005000E2"/>
    <w:rsid w:val="00524929"/>
    <w:rsid w:val="00535FD5"/>
    <w:rsid w:val="00582488"/>
    <w:rsid w:val="005C7E76"/>
    <w:rsid w:val="006139D1"/>
    <w:rsid w:val="00642A85"/>
    <w:rsid w:val="00692574"/>
    <w:rsid w:val="006A3CE7"/>
    <w:rsid w:val="006E6793"/>
    <w:rsid w:val="006F7DDA"/>
    <w:rsid w:val="007051E2"/>
    <w:rsid w:val="00746B9E"/>
    <w:rsid w:val="00782F60"/>
    <w:rsid w:val="007E5BF8"/>
    <w:rsid w:val="00833E38"/>
    <w:rsid w:val="0087627A"/>
    <w:rsid w:val="009047F4"/>
    <w:rsid w:val="009117D7"/>
    <w:rsid w:val="00962764"/>
    <w:rsid w:val="00974167"/>
    <w:rsid w:val="009758B9"/>
    <w:rsid w:val="009A0802"/>
    <w:rsid w:val="009B3925"/>
    <w:rsid w:val="00A0616D"/>
    <w:rsid w:val="00A81B9F"/>
    <w:rsid w:val="00AF226B"/>
    <w:rsid w:val="00B4026F"/>
    <w:rsid w:val="00BF00BE"/>
    <w:rsid w:val="00C02F14"/>
    <w:rsid w:val="00C14C05"/>
    <w:rsid w:val="00C6554A"/>
    <w:rsid w:val="00CB569D"/>
    <w:rsid w:val="00D13474"/>
    <w:rsid w:val="00D261FC"/>
    <w:rsid w:val="00E16DB7"/>
    <w:rsid w:val="00E201AC"/>
    <w:rsid w:val="00E77AF2"/>
    <w:rsid w:val="00E92D61"/>
    <w:rsid w:val="00ED7C44"/>
    <w:rsid w:val="00FC5BD4"/>
    <w:rsid w:val="00FF6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AF649"/>
  <w15:chartTrackingRefBased/>
  <w15:docId w15:val="{DDA44EEE-1038-4FE6-8EB6-EE249E36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5C7E76"/>
    <w:pPr>
      <w:ind w:left="720"/>
      <w:contextualSpacing/>
    </w:pPr>
  </w:style>
  <w:style w:type="table" w:styleId="TableGrid">
    <w:name w:val="Table Grid"/>
    <w:basedOn w:val="TableNormal"/>
    <w:uiPriority w:val="39"/>
    <w:rsid w:val="001B3C4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92D61"/>
  </w:style>
  <w:style w:type="paragraph" w:styleId="TOCHeading">
    <w:name w:val="TOC Heading"/>
    <w:basedOn w:val="Heading1"/>
    <w:next w:val="Normal"/>
    <w:uiPriority w:val="39"/>
    <w:unhideWhenUsed/>
    <w:qFormat/>
    <w:rsid w:val="00E92D6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92D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50765">
      <w:bodyDiv w:val="1"/>
      <w:marLeft w:val="0"/>
      <w:marRight w:val="0"/>
      <w:marTop w:val="0"/>
      <w:marBottom w:val="0"/>
      <w:divBdr>
        <w:top w:val="none" w:sz="0" w:space="0" w:color="auto"/>
        <w:left w:val="none" w:sz="0" w:space="0" w:color="auto"/>
        <w:bottom w:val="none" w:sz="0" w:space="0" w:color="auto"/>
        <w:right w:val="none" w:sz="0" w:space="0" w:color="auto"/>
      </w:divBdr>
    </w:div>
    <w:div w:id="37361090">
      <w:bodyDiv w:val="1"/>
      <w:marLeft w:val="0"/>
      <w:marRight w:val="0"/>
      <w:marTop w:val="0"/>
      <w:marBottom w:val="0"/>
      <w:divBdr>
        <w:top w:val="none" w:sz="0" w:space="0" w:color="auto"/>
        <w:left w:val="none" w:sz="0" w:space="0" w:color="auto"/>
        <w:bottom w:val="none" w:sz="0" w:space="0" w:color="auto"/>
        <w:right w:val="none" w:sz="0" w:space="0" w:color="auto"/>
      </w:divBdr>
    </w:div>
    <w:div w:id="150492686">
      <w:bodyDiv w:val="1"/>
      <w:marLeft w:val="0"/>
      <w:marRight w:val="0"/>
      <w:marTop w:val="0"/>
      <w:marBottom w:val="0"/>
      <w:divBdr>
        <w:top w:val="none" w:sz="0" w:space="0" w:color="auto"/>
        <w:left w:val="none" w:sz="0" w:space="0" w:color="auto"/>
        <w:bottom w:val="none" w:sz="0" w:space="0" w:color="auto"/>
        <w:right w:val="none" w:sz="0" w:space="0" w:color="auto"/>
      </w:divBdr>
    </w:div>
    <w:div w:id="173499804">
      <w:bodyDiv w:val="1"/>
      <w:marLeft w:val="0"/>
      <w:marRight w:val="0"/>
      <w:marTop w:val="0"/>
      <w:marBottom w:val="0"/>
      <w:divBdr>
        <w:top w:val="none" w:sz="0" w:space="0" w:color="auto"/>
        <w:left w:val="none" w:sz="0" w:space="0" w:color="auto"/>
        <w:bottom w:val="none" w:sz="0" w:space="0" w:color="auto"/>
        <w:right w:val="none" w:sz="0" w:space="0" w:color="auto"/>
      </w:divBdr>
    </w:div>
    <w:div w:id="280302710">
      <w:bodyDiv w:val="1"/>
      <w:marLeft w:val="0"/>
      <w:marRight w:val="0"/>
      <w:marTop w:val="0"/>
      <w:marBottom w:val="0"/>
      <w:divBdr>
        <w:top w:val="none" w:sz="0" w:space="0" w:color="auto"/>
        <w:left w:val="none" w:sz="0" w:space="0" w:color="auto"/>
        <w:bottom w:val="none" w:sz="0" w:space="0" w:color="auto"/>
        <w:right w:val="none" w:sz="0" w:space="0" w:color="auto"/>
      </w:divBdr>
    </w:div>
    <w:div w:id="376903410">
      <w:bodyDiv w:val="1"/>
      <w:marLeft w:val="0"/>
      <w:marRight w:val="0"/>
      <w:marTop w:val="0"/>
      <w:marBottom w:val="0"/>
      <w:divBdr>
        <w:top w:val="none" w:sz="0" w:space="0" w:color="auto"/>
        <w:left w:val="none" w:sz="0" w:space="0" w:color="auto"/>
        <w:bottom w:val="none" w:sz="0" w:space="0" w:color="auto"/>
        <w:right w:val="none" w:sz="0" w:space="0" w:color="auto"/>
      </w:divBdr>
    </w:div>
    <w:div w:id="376928053">
      <w:bodyDiv w:val="1"/>
      <w:marLeft w:val="0"/>
      <w:marRight w:val="0"/>
      <w:marTop w:val="0"/>
      <w:marBottom w:val="0"/>
      <w:divBdr>
        <w:top w:val="none" w:sz="0" w:space="0" w:color="auto"/>
        <w:left w:val="none" w:sz="0" w:space="0" w:color="auto"/>
        <w:bottom w:val="none" w:sz="0" w:space="0" w:color="auto"/>
        <w:right w:val="none" w:sz="0" w:space="0" w:color="auto"/>
      </w:divBdr>
    </w:div>
    <w:div w:id="444345549">
      <w:bodyDiv w:val="1"/>
      <w:marLeft w:val="0"/>
      <w:marRight w:val="0"/>
      <w:marTop w:val="0"/>
      <w:marBottom w:val="0"/>
      <w:divBdr>
        <w:top w:val="none" w:sz="0" w:space="0" w:color="auto"/>
        <w:left w:val="none" w:sz="0" w:space="0" w:color="auto"/>
        <w:bottom w:val="none" w:sz="0" w:space="0" w:color="auto"/>
        <w:right w:val="none" w:sz="0" w:space="0" w:color="auto"/>
      </w:divBdr>
    </w:div>
    <w:div w:id="540091404">
      <w:bodyDiv w:val="1"/>
      <w:marLeft w:val="0"/>
      <w:marRight w:val="0"/>
      <w:marTop w:val="0"/>
      <w:marBottom w:val="0"/>
      <w:divBdr>
        <w:top w:val="none" w:sz="0" w:space="0" w:color="auto"/>
        <w:left w:val="none" w:sz="0" w:space="0" w:color="auto"/>
        <w:bottom w:val="none" w:sz="0" w:space="0" w:color="auto"/>
        <w:right w:val="none" w:sz="0" w:space="0" w:color="auto"/>
      </w:divBdr>
    </w:div>
    <w:div w:id="545259687">
      <w:bodyDiv w:val="1"/>
      <w:marLeft w:val="0"/>
      <w:marRight w:val="0"/>
      <w:marTop w:val="0"/>
      <w:marBottom w:val="0"/>
      <w:divBdr>
        <w:top w:val="none" w:sz="0" w:space="0" w:color="auto"/>
        <w:left w:val="none" w:sz="0" w:space="0" w:color="auto"/>
        <w:bottom w:val="none" w:sz="0" w:space="0" w:color="auto"/>
        <w:right w:val="none" w:sz="0" w:space="0" w:color="auto"/>
      </w:divBdr>
    </w:div>
    <w:div w:id="791443116">
      <w:bodyDiv w:val="1"/>
      <w:marLeft w:val="0"/>
      <w:marRight w:val="0"/>
      <w:marTop w:val="0"/>
      <w:marBottom w:val="0"/>
      <w:divBdr>
        <w:top w:val="none" w:sz="0" w:space="0" w:color="auto"/>
        <w:left w:val="none" w:sz="0" w:space="0" w:color="auto"/>
        <w:bottom w:val="none" w:sz="0" w:space="0" w:color="auto"/>
        <w:right w:val="none" w:sz="0" w:space="0" w:color="auto"/>
      </w:divBdr>
    </w:div>
    <w:div w:id="820510887">
      <w:bodyDiv w:val="1"/>
      <w:marLeft w:val="0"/>
      <w:marRight w:val="0"/>
      <w:marTop w:val="0"/>
      <w:marBottom w:val="0"/>
      <w:divBdr>
        <w:top w:val="none" w:sz="0" w:space="0" w:color="auto"/>
        <w:left w:val="none" w:sz="0" w:space="0" w:color="auto"/>
        <w:bottom w:val="none" w:sz="0" w:space="0" w:color="auto"/>
        <w:right w:val="none" w:sz="0" w:space="0" w:color="auto"/>
      </w:divBdr>
    </w:div>
    <w:div w:id="904533699">
      <w:bodyDiv w:val="1"/>
      <w:marLeft w:val="0"/>
      <w:marRight w:val="0"/>
      <w:marTop w:val="0"/>
      <w:marBottom w:val="0"/>
      <w:divBdr>
        <w:top w:val="none" w:sz="0" w:space="0" w:color="auto"/>
        <w:left w:val="none" w:sz="0" w:space="0" w:color="auto"/>
        <w:bottom w:val="none" w:sz="0" w:space="0" w:color="auto"/>
        <w:right w:val="none" w:sz="0" w:space="0" w:color="auto"/>
      </w:divBdr>
    </w:div>
    <w:div w:id="1026057551">
      <w:bodyDiv w:val="1"/>
      <w:marLeft w:val="0"/>
      <w:marRight w:val="0"/>
      <w:marTop w:val="0"/>
      <w:marBottom w:val="0"/>
      <w:divBdr>
        <w:top w:val="none" w:sz="0" w:space="0" w:color="auto"/>
        <w:left w:val="none" w:sz="0" w:space="0" w:color="auto"/>
        <w:bottom w:val="none" w:sz="0" w:space="0" w:color="auto"/>
        <w:right w:val="none" w:sz="0" w:space="0" w:color="auto"/>
      </w:divBdr>
    </w:div>
    <w:div w:id="1042557876">
      <w:bodyDiv w:val="1"/>
      <w:marLeft w:val="0"/>
      <w:marRight w:val="0"/>
      <w:marTop w:val="0"/>
      <w:marBottom w:val="0"/>
      <w:divBdr>
        <w:top w:val="none" w:sz="0" w:space="0" w:color="auto"/>
        <w:left w:val="none" w:sz="0" w:space="0" w:color="auto"/>
        <w:bottom w:val="none" w:sz="0" w:space="0" w:color="auto"/>
        <w:right w:val="none" w:sz="0" w:space="0" w:color="auto"/>
      </w:divBdr>
    </w:div>
    <w:div w:id="1147817371">
      <w:bodyDiv w:val="1"/>
      <w:marLeft w:val="0"/>
      <w:marRight w:val="0"/>
      <w:marTop w:val="0"/>
      <w:marBottom w:val="0"/>
      <w:divBdr>
        <w:top w:val="none" w:sz="0" w:space="0" w:color="auto"/>
        <w:left w:val="none" w:sz="0" w:space="0" w:color="auto"/>
        <w:bottom w:val="none" w:sz="0" w:space="0" w:color="auto"/>
        <w:right w:val="none" w:sz="0" w:space="0" w:color="auto"/>
      </w:divBdr>
    </w:div>
    <w:div w:id="1250164818">
      <w:bodyDiv w:val="1"/>
      <w:marLeft w:val="0"/>
      <w:marRight w:val="0"/>
      <w:marTop w:val="0"/>
      <w:marBottom w:val="0"/>
      <w:divBdr>
        <w:top w:val="none" w:sz="0" w:space="0" w:color="auto"/>
        <w:left w:val="none" w:sz="0" w:space="0" w:color="auto"/>
        <w:bottom w:val="none" w:sz="0" w:space="0" w:color="auto"/>
        <w:right w:val="none" w:sz="0" w:space="0" w:color="auto"/>
      </w:divBdr>
    </w:div>
    <w:div w:id="1368290326">
      <w:bodyDiv w:val="1"/>
      <w:marLeft w:val="0"/>
      <w:marRight w:val="0"/>
      <w:marTop w:val="0"/>
      <w:marBottom w:val="0"/>
      <w:divBdr>
        <w:top w:val="none" w:sz="0" w:space="0" w:color="auto"/>
        <w:left w:val="none" w:sz="0" w:space="0" w:color="auto"/>
        <w:bottom w:val="none" w:sz="0" w:space="0" w:color="auto"/>
        <w:right w:val="none" w:sz="0" w:space="0" w:color="auto"/>
      </w:divBdr>
    </w:div>
    <w:div w:id="1399130979">
      <w:bodyDiv w:val="1"/>
      <w:marLeft w:val="0"/>
      <w:marRight w:val="0"/>
      <w:marTop w:val="0"/>
      <w:marBottom w:val="0"/>
      <w:divBdr>
        <w:top w:val="none" w:sz="0" w:space="0" w:color="auto"/>
        <w:left w:val="none" w:sz="0" w:space="0" w:color="auto"/>
        <w:bottom w:val="none" w:sz="0" w:space="0" w:color="auto"/>
        <w:right w:val="none" w:sz="0" w:space="0" w:color="auto"/>
      </w:divBdr>
      <w:divsChild>
        <w:div w:id="833421594">
          <w:marLeft w:val="0"/>
          <w:marRight w:val="0"/>
          <w:marTop w:val="0"/>
          <w:marBottom w:val="0"/>
          <w:divBdr>
            <w:top w:val="none" w:sz="0" w:space="0" w:color="auto"/>
            <w:left w:val="none" w:sz="0" w:space="0" w:color="auto"/>
            <w:bottom w:val="none" w:sz="0" w:space="0" w:color="auto"/>
            <w:right w:val="none" w:sz="0" w:space="0" w:color="auto"/>
          </w:divBdr>
        </w:div>
        <w:div w:id="2006780260">
          <w:marLeft w:val="0"/>
          <w:marRight w:val="0"/>
          <w:marTop w:val="0"/>
          <w:marBottom w:val="0"/>
          <w:divBdr>
            <w:top w:val="none" w:sz="0" w:space="0" w:color="auto"/>
            <w:left w:val="none" w:sz="0" w:space="0" w:color="auto"/>
            <w:bottom w:val="none" w:sz="0" w:space="0" w:color="auto"/>
            <w:right w:val="none" w:sz="0" w:space="0" w:color="auto"/>
          </w:divBdr>
          <w:divsChild>
            <w:div w:id="518473536">
              <w:marLeft w:val="0"/>
              <w:marRight w:val="0"/>
              <w:marTop w:val="0"/>
              <w:marBottom w:val="0"/>
              <w:divBdr>
                <w:top w:val="none" w:sz="0" w:space="0" w:color="auto"/>
                <w:left w:val="none" w:sz="0" w:space="0" w:color="auto"/>
                <w:bottom w:val="none" w:sz="0" w:space="0" w:color="auto"/>
                <w:right w:val="none" w:sz="0" w:space="0" w:color="auto"/>
              </w:divBdr>
            </w:div>
          </w:divsChild>
        </w:div>
        <w:div w:id="1578006727">
          <w:marLeft w:val="0"/>
          <w:marRight w:val="0"/>
          <w:marTop w:val="0"/>
          <w:marBottom w:val="0"/>
          <w:divBdr>
            <w:top w:val="none" w:sz="0" w:space="0" w:color="auto"/>
            <w:left w:val="none" w:sz="0" w:space="0" w:color="auto"/>
            <w:bottom w:val="none" w:sz="0" w:space="0" w:color="auto"/>
            <w:right w:val="none" w:sz="0" w:space="0" w:color="auto"/>
          </w:divBdr>
        </w:div>
        <w:div w:id="238449387">
          <w:marLeft w:val="0"/>
          <w:marRight w:val="0"/>
          <w:marTop w:val="0"/>
          <w:marBottom w:val="0"/>
          <w:divBdr>
            <w:top w:val="none" w:sz="0" w:space="0" w:color="auto"/>
            <w:left w:val="none" w:sz="0" w:space="0" w:color="auto"/>
            <w:bottom w:val="none" w:sz="0" w:space="0" w:color="auto"/>
            <w:right w:val="none" w:sz="0" w:space="0" w:color="auto"/>
          </w:divBdr>
          <w:divsChild>
            <w:div w:id="1674800666">
              <w:marLeft w:val="0"/>
              <w:marRight w:val="0"/>
              <w:marTop w:val="0"/>
              <w:marBottom w:val="0"/>
              <w:divBdr>
                <w:top w:val="none" w:sz="0" w:space="0" w:color="auto"/>
                <w:left w:val="none" w:sz="0" w:space="0" w:color="auto"/>
                <w:bottom w:val="none" w:sz="0" w:space="0" w:color="auto"/>
                <w:right w:val="none" w:sz="0" w:space="0" w:color="auto"/>
              </w:divBdr>
            </w:div>
          </w:divsChild>
        </w:div>
        <w:div w:id="1380125884">
          <w:marLeft w:val="0"/>
          <w:marRight w:val="0"/>
          <w:marTop w:val="0"/>
          <w:marBottom w:val="0"/>
          <w:divBdr>
            <w:top w:val="none" w:sz="0" w:space="0" w:color="auto"/>
            <w:left w:val="none" w:sz="0" w:space="0" w:color="auto"/>
            <w:bottom w:val="none" w:sz="0" w:space="0" w:color="auto"/>
            <w:right w:val="none" w:sz="0" w:space="0" w:color="auto"/>
          </w:divBdr>
        </w:div>
        <w:div w:id="1542665458">
          <w:marLeft w:val="0"/>
          <w:marRight w:val="0"/>
          <w:marTop w:val="0"/>
          <w:marBottom w:val="0"/>
          <w:divBdr>
            <w:top w:val="none" w:sz="0" w:space="0" w:color="auto"/>
            <w:left w:val="none" w:sz="0" w:space="0" w:color="auto"/>
            <w:bottom w:val="none" w:sz="0" w:space="0" w:color="auto"/>
            <w:right w:val="none" w:sz="0" w:space="0" w:color="auto"/>
          </w:divBdr>
          <w:divsChild>
            <w:div w:id="2144619821">
              <w:marLeft w:val="0"/>
              <w:marRight w:val="0"/>
              <w:marTop w:val="0"/>
              <w:marBottom w:val="0"/>
              <w:divBdr>
                <w:top w:val="none" w:sz="0" w:space="0" w:color="auto"/>
                <w:left w:val="none" w:sz="0" w:space="0" w:color="auto"/>
                <w:bottom w:val="none" w:sz="0" w:space="0" w:color="auto"/>
                <w:right w:val="none" w:sz="0" w:space="0" w:color="auto"/>
              </w:divBdr>
            </w:div>
          </w:divsChild>
        </w:div>
        <w:div w:id="1018433230">
          <w:marLeft w:val="0"/>
          <w:marRight w:val="0"/>
          <w:marTop w:val="0"/>
          <w:marBottom w:val="0"/>
          <w:divBdr>
            <w:top w:val="none" w:sz="0" w:space="0" w:color="auto"/>
            <w:left w:val="none" w:sz="0" w:space="0" w:color="auto"/>
            <w:bottom w:val="none" w:sz="0" w:space="0" w:color="auto"/>
            <w:right w:val="none" w:sz="0" w:space="0" w:color="auto"/>
          </w:divBdr>
        </w:div>
        <w:div w:id="36128234">
          <w:marLeft w:val="0"/>
          <w:marRight w:val="0"/>
          <w:marTop w:val="0"/>
          <w:marBottom w:val="0"/>
          <w:divBdr>
            <w:top w:val="none" w:sz="0" w:space="0" w:color="auto"/>
            <w:left w:val="none" w:sz="0" w:space="0" w:color="auto"/>
            <w:bottom w:val="none" w:sz="0" w:space="0" w:color="auto"/>
            <w:right w:val="none" w:sz="0" w:space="0" w:color="auto"/>
          </w:divBdr>
          <w:divsChild>
            <w:div w:id="2106071546">
              <w:marLeft w:val="0"/>
              <w:marRight w:val="0"/>
              <w:marTop w:val="0"/>
              <w:marBottom w:val="0"/>
              <w:divBdr>
                <w:top w:val="none" w:sz="0" w:space="0" w:color="auto"/>
                <w:left w:val="none" w:sz="0" w:space="0" w:color="auto"/>
                <w:bottom w:val="none" w:sz="0" w:space="0" w:color="auto"/>
                <w:right w:val="none" w:sz="0" w:space="0" w:color="auto"/>
              </w:divBdr>
            </w:div>
            <w:div w:id="573710568">
              <w:marLeft w:val="0"/>
              <w:marRight w:val="0"/>
              <w:marTop w:val="0"/>
              <w:marBottom w:val="0"/>
              <w:divBdr>
                <w:top w:val="none" w:sz="0" w:space="0" w:color="auto"/>
                <w:left w:val="none" w:sz="0" w:space="0" w:color="auto"/>
                <w:bottom w:val="none" w:sz="0" w:space="0" w:color="auto"/>
                <w:right w:val="none" w:sz="0" w:space="0" w:color="auto"/>
              </w:divBdr>
            </w:div>
          </w:divsChild>
        </w:div>
        <w:div w:id="756168811">
          <w:marLeft w:val="0"/>
          <w:marRight w:val="0"/>
          <w:marTop w:val="0"/>
          <w:marBottom w:val="0"/>
          <w:divBdr>
            <w:top w:val="none" w:sz="0" w:space="0" w:color="auto"/>
            <w:left w:val="none" w:sz="0" w:space="0" w:color="auto"/>
            <w:bottom w:val="none" w:sz="0" w:space="0" w:color="auto"/>
            <w:right w:val="none" w:sz="0" w:space="0" w:color="auto"/>
          </w:divBdr>
        </w:div>
        <w:div w:id="575168536">
          <w:marLeft w:val="0"/>
          <w:marRight w:val="0"/>
          <w:marTop w:val="0"/>
          <w:marBottom w:val="0"/>
          <w:divBdr>
            <w:top w:val="none" w:sz="0" w:space="0" w:color="auto"/>
            <w:left w:val="none" w:sz="0" w:space="0" w:color="auto"/>
            <w:bottom w:val="none" w:sz="0" w:space="0" w:color="auto"/>
            <w:right w:val="none" w:sz="0" w:space="0" w:color="auto"/>
          </w:divBdr>
          <w:divsChild>
            <w:div w:id="1193111007">
              <w:marLeft w:val="0"/>
              <w:marRight w:val="0"/>
              <w:marTop w:val="0"/>
              <w:marBottom w:val="0"/>
              <w:divBdr>
                <w:top w:val="none" w:sz="0" w:space="0" w:color="auto"/>
                <w:left w:val="none" w:sz="0" w:space="0" w:color="auto"/>
                <w:bottom w:val="none" w:sz="0" w:space="0" w:color="auto"/>
                <w:right w:val="none" w:sz="0" w:space="0" w:color="auto"/>
              </w:divBdr>
            </w:div>
          </w:divsChild>
        </w:div>
        <w:div w:id="517081864">
          <w:marLeft w:val="0"/>
          <w:marRight w:val="0"/>
          <w:marTop w:val="0"/>
          <w:marBottom w:val="0"/>
          <w:divBdr>
            <w:top w:val="none" w:sz="0" w:space="0" w:color="auto"/>
            <w:left w:val="none" w:sz="0" w:space="0" w:color="auto"/>
            <w:bottom w:val="none" w:sz="0" w:space="0" w:color="auto"/>
            <w:right w:val="none" w:sz="0" w:space="0" w:color="auto"/>
          </w:divBdr>
        </w:div>
        <w:div w:id="376972267">
          <w:marLeft w:val="0"/>
          <w:marRight w:val="0"/>
          <w:marTop w:val="0"/>
          <w:marBottom w:val="0"/>
          <w:divBdr>
            <w:top w:val="none" w:sz="0" w:space="0" w:color="auto"/>
            <w:left w:val="none" w:sz="0" w:space="0" w:color="auto"/>
            <w:bottom w:val="none" w:sz="0" w:space="0" w:color="auto"/>
            <w:right w:val="none" w:sz="0" w:space="0" w:color="auto"/>
          </w:divBdr>
          <w:divsChild>
            <w:div w:id="1604414599">
              <w:marLeft w:val="0"/>
              <w:marRight w:val="0"/>
              <w:marTop w:val="0"/>
              <w:marBottom w:val="0"/>
              <w:divBdr>
                <w:top w:val="none" w:sz="0" w:space="0" w:color="auto"/>
                <w:left w:val="none" w:sz="0" w:space="0" w:color="auto"/>
                <w:bottom w:val="none" w:sz="0" w:space="0" w:color="auto"/>
                <w:right w:val="none" w:sz="0" w:space="0" w:color="auto"/>
              </w:divBdr>
            </w:div>
          </w:divsChild>
        </w:div>
        <w:div w:id="465590787">
          <w:marLeft w:val="0"/>
          <w:marRight w:val="0"/>
          <w:marTop w:val="0"/>
          <w:marBottom w:val="0"/>
          <w:divBdr>
            <w:top w:val="none" w:sz="0" w:space="0" w:color="auto"/>
            <w:left w:val="none" w:sz="0" w:space="0" w:color="auto"/>
            <w:bottom w:val="none" w:sz="0" w:space="0" w:color="auto"/>
            <w:right w:val="none" w:sz="0" w:space="0" w:color="auto"/>
          </w:divBdr>
          <w:divsChild>
            <w:div w:id="197474107">
              <w:marLeft w:val="0"/>
              <w:marRight w:val="0"/>
              <w:marTop w:val="0"/>
              <w:marBottom w:val="0"/>
              <w:divBdr>
                <w:top w:val="none" w:sz="0" w:space="0" w:color="auto"/>
                <w:left w:val="none" w:sz="0" w:space="0" w:color="auto"/>
                <w:bottom w:val="none" w:sz="0" w:space="0" w:color="auto"/>
                <w:right w:val="none" w:sz="0" w:space="0" w:color="auto"/>
              </w:divBdr>
            </w:div>
            <w:div w:id="1580867207">
              <w:marLeft w:val="0"/>
              <w:marRight w:val="0"/>
              <w:marTop w:val="0"/>
              <w:marBottom w:val="0"/>
              <w:divBdr>
                <w:top w:val="none" w:sz="0" w:space="0" w:color="auto"/>
                <w:left w:val="none" w:sz="0" w:space="0" w:color="auto"/>
                <w:bottom w:val="none" w:sz="0" w:space="0" w:color="auto"/>
                <w:right w:val="none" w:sz="0" w:space="0" w:color="auto"/>
              </w:divBdr>
            </w:div>
            <w:div w:id="672103274">
              <w:marLeft w:val="0"/>
              <w:marRight w:val="0"/>
              <w:marTop w:val="0"/>
              <w:marBottom w:val="0"/>
              <w:divBdr>
                <w:top w:val="none" w:sz="0" w:space="0" w:color="auto"/>
                <w:left w:val="none" w:sz="0" w:space="0" w:color="auto"/>
                <w:bottom w:val="none" w:sz="0" w:space="0" w:color="auto"/>
                <w:right w:val="none" w:sz="0" w:space="0" w:color="auto"/>
              </w:divBdr>
            </w:div>
            <w:div w:id="745541259">
              <w:marLeft w:val="0"/>
              <w:marRight w:val="0"/>
              <w:marTop w:val="0"/>
              <w:marBottom w:val="0"/>
              <w:divBdr>
                <w:top w:val="none" w:sz="0" w:space="0" w:color="auto"/>
                <w:left w:val="none" w:sz="0" w:space="0" w:color="auto"/>
                <w:bottom w:val="none" w:sz="0" w:space="0" w:color="auto"/>
                <w:right w:val="none" w:sz="0" w:space="0" w:color="auto"/>
              </w:divBdr>
            </w:div>
            <w:div w:id="2007829065">
              <w:marLeft w:val="0"/>
              <w:marRight w:val="0"/>
              <w:marTop w:val="0"/>
              <w:marBottom w:val="0"/>
              <w:divBdr>
                <w:top w:val="none" w:sz="0" w:space="0" w:color="auto"/>
                <w:left w:val="none" w:sz="0" w:space="0" w:color="auto"/>
                <w:bottom w:val="none" w:sz="0" w:space="0" w:color="auto"/>
                <w:right w:val="none" w:sz="0" w:space="0" w:color="auto"/>
              </w:divBdr>
            </w:div>
          </w:divsChild>
        </w:div>
        <w:div w:id="1828521269">
          <w:marLeft w:val="0"/>
          <w:marRight w:val="0"/>
          <w:marTop w:val="0"/>
          <w:marBottom w:val="0"/>
          <w:divBdr>
            <w:top w:val="none" w:sz="0" w:space="0" w:color="auto"/>
            <w:left w:val="none" w:sz="0" w:space="0" w:color="auto"/>
            <w:bottom w:val="none" w:sz="0" w:space="0" w:color="auto"/>
            <w:right w:val="none" w:sz="0" w:space="0" w:color="auto"/>
          </w:divBdr>
          <w:divsChild>
            <w:div w:id="16554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13075">
      <w:bodyDiv w:val="1"/>
      <w:marLeft w:val="0"/>
      <w:marRight w:val="0"/>
      <w:marTop w:val="0"/>
      <w:marBottom w:val="0"/>
      <w:divBdr>
        <w:top w:val="none" w:sz="0" w:space="0" w:color="auto"/>
        <w:left w:val="none" w:sz="0" w:space="0" w:color="auto"/>
        <w:bottom w:val="none" w:sz="0" w:space="0" w:color="auto"/>
        <w:right w:val="none" w:sz="0" w:space="0" w:color="auto"/>
      </w:divBdr>
    </w:div>
    <w:div w:id="1541015378">
      <w:bodyDiv w:val="1"/>
      <w:marLeft w:val="0"/>
      <w:marRight w:val="0"/>
      <w:marTop w:val="0"/>
      <w:marBottom w:val="0"/>
      <w:divBdr>
        <w:top w:val="none" w:sz="0" w:space="0" w:color="auto"/>
        <w:left w:val="none" w:sz="0" w:space="0" w:color="auto"/>
        <w:bottom w:val="none" w:sz="0" w:space="0" w:color="auto"/>
        <w:right w:val="none" w:sz="0" w:space="0" w:color="auto"/>
      </w:divBdr>
    </w:div>
    <w:div w:id="1663922340">
      <w:bodyDiv w:val="1"/>
      <w:marLeft w:val="0"/>
      <w:marRight w:val="0"/>
      <w:marTop w:val="0"/>
      <w:marBottom w:val="0"/>
      <w:divBdr>
        <w:top w:val="none" w:sz="0" w:space="0" w:color="auto"/>
        <w:left w:val="none" w:sz="0" w:space="0" w:color="auto"/>
        <w:bottom w:val="none" w:sz="0" w:space="0" w:color="auto"/>
        <w:right w:val="none" w:sz="0" w:space="0" w:color="auto"/>
      </w:divBdr>
    </w:div>
    <w:div w:id="1829635520">
      <w:bodyDiv w:val="1"/>
      <w:marLeft w:val="0"/>
      <w:marRight w:val="0"/>
      <w:marTop w:val="0"/>
      <w:marBottom w:val="0"/>
      <w:divBdr>
        <w:top w:val="none" w:sz="0" w:space="0" w:color="auto"/>
        <w:left w:val="none" w:sz="0" w:space="0" w:color="auto"/>
        <w:bottom w:val="none" w:sz="0" w:space="0" w:color="auto"/>
        <w:right w:val="none" w:sz="0" w:space="0" w:color="auto"/>
      </w:divBdr>
    </w:div>
    <w:div w:id="1862350784">
      <w:bodyDiv w:val="1"/>
      <w:marLeft w:val="0"/>
      <w:marRight w:val="0"/>
      <w:marTop w:val="0"/>
      <w:marBottom w:val="0"/>
      <w:divBdr>
        <w:top w:val="none" w:sz="0" w:space="0" w:color="auto"/>
        <w:left w:val="none" w:sz="0" w:space="0" w:color="auto"/>
        <w:bottom w:val="none" w:sz="0" w:space="0" w:color="auto"/>
        <w:right w:val="none" w:sz="0" w:space="0" w:color="auto"/>
      </w:divBdr>
    </w:div>
    <w:div w:id="1990205591">
      <w:bodyDiv w:val="1"/>
      <w:marLeft w:val="0"/>
      <w:marRight w:val="0"/>
      <w:marTop w:val="0"/>
      <w:marBottom w:val="0"/>
      <w:divBdr>
        <w:top w:val="none" w:sz="0" w:space="0" w:color="auto"/>
        <w:left w:val="none" w:sz="0" w:space="0" w:color="auto"/>
        <w:bottom w:val="none" w:sz="0" w:space="0" w:color="auto"/>
        <w:right w:val="none" w:sz="0" w:space="0" w:color="auto"/>
      </w:divBdr>
    </w:div>
    <w:div w:id="2100708973">
      <w:bodyDiv w:val="1"/>
      <w:marLeft w:val="0"/>
      <w:marRight w:val="0"/>
      <w:marTop w:val="0"/>
      <w:marBottom w:val="0"/>
      <w:divBdr>
        <w:top w:val="none" w:sz="0" w:space="0" w:color="auto"/>
        <w:left w:val="none" w:sz="0" w:space="0" w:color="auto"/>
        <w:bottom w:val="none" w:sz="0" w:space="0" w:color="auto"/>
        <w:right w:val="none" w:sz="0" w:space="0" w:color="auto"/>
      </w:divBdr>
    </w:div>
    <w:div w:id="2112118585">
      <w:bodyDiv w:val="1"/>
      <w:marLeft w:val="0"/>
      <w:marRight w:val="0"/>
      <w:marTop w:val="0"/>
      <w:marBottom w:val="0"/>
      <w:divBdr>
        <w:top w:val="none" w:sz="0" w:space="0" w:color="auto"/>
        <w:left w:val="none" w:sz="0" w:space="0" w:color="auto"/>
        <w:bottom w:val="none" w:sz="0" w:space="0" w:color="auto"/>
        <w:right w:val="none" w:sz="0" w:space="0" w:color="auto"/>
      </w:divBdr>
    </w:div>
    <w:div w:id="212175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ik\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Ref18</b:Tag>
    <b:SourceType>InternetSite</b:SourceType>
    <b:Guid>{027CEEE3-4B54-4EC3-88F7-BCED006FD94D}</b:Guid>
    <b:Author>
      <b:Author>
        <b:Corporate>Reference for Business</b:Corporate>
      </b:Author>
    </b:Author>
    <b:Title>Marks and Spencer</b:Title>
    <b:Year>2018</b:Year>
    <b:YearAccessed>2018</b:YearAccessed>
    <b:MonthAccessed>July</b:MonthAccessed>
    <b:DayAccessed>01</b:DayAccessed>
    <b:URL>http://www.referenceforbusiness.com/history2/68/Marks-and-Spencer-p-l-c.html</b:URL>
    <b:RefOrder>1</b:RefOrder>
  </b:Source>
  <b:Source>
    <b:Tag>My518</b:Tag>
    <b:SourceType>InternetSite</b:SourceType>
    <b:Guid>{3D688F51-61CF-44D6-A961-9CE703EA87B9}</b:Guid>
    <b:Title>The Trouble With M&amp;S</b:Title>
    <b:Year>2018</b:Year>
    <b:YearAccessed>2018</b:YearAccessed>
    <b:MonthAccessed>July</b:MonthAccessed>
    <b:DayAccessed>23</b:DayAccessed>
    <b:URL>https://www.my5.tv/the-trouble-with/season-1/the-trouble-with</b:URL>
    <b:Author>
      <b:Author>
        <b:Corporate>My5</b:Corporate>
      </b:Author>
    </b:Author>
    <b:RefOrder>2</b:RefOrder>
  </b:Source>
  <b:Source>
    <b:Tag>HiN17</b:Tag>
    <b:SourceType>InternetSite</b:SourceType>
    <b:Guid>{60365724-9D4F-4895-A2AA-885291C8C20C}</b:Guid>
    <b:Author>
      <b:Author>
        <b:Corporate>HiNative</b:Corporate>
      </b:Author>
    </b:Author>
    <b:Title>HiNative</b:Title>
    <b:Year>2017</b:Year>
    <b:YearAccessed>2018</b:YearAccessed>
    <b:MonthAccessed>July</b:MonthAccessed>
    <b:DayAccessed>24</b:DayAccessed>
    <b:URL>https://hinative.com/en-US/questions/1921291</b:URL>
    <b:RefOrder>3</b:RefOrder>
  </b:Source>
  <b:Source>
    <b:Tag>You18</b:Tag>
    <b:SourceType>InternetSite</b:SourceType>
    <b:Guid>{7759D8D2-5680-45E5-8B06-64605E86BFCC}</b:Guid>
    <b:Author>
      <b:Author>
        <b:Corporate>Your Dictionary</b:Corporate>
      </b:Author>
    </b:Author>
    <b:Title>Dictionary</b:Title>
    <b:Year>2018</b:Year>
    <b:YearAccessed>2018</b:YearAccessed>
    <b:MonthAccessed>July</b:MonthAccessed>
    <b:DayAccessed>25</b:DayAccessed>
    <b:URL>http://www.yourdictionary.com/scope</b:URL>
    <b:RefOrder>4</b:RefOrder>
  </b:Source>
  <b:Source>
    <b:Tag>Oxf18</b:Tag>
    <b:SourceType>InternetSite</b:SourceType>
    <b:Guid>{4E1634C5-509D-4785-A9B8-8162ACBB47A3}</b:Guid>
    <b:Author>
      <b:Author>
        <b:Corporate>Oxford</b:Corporate>
      </b:Author>
    </b:Author>
    <b:Title>Dictionary</b:Title>
    <b:Year>2018</b:Year>
    <b:YearAccessed>2018</b:YearAccessed>
    <b:MonthAccessed>July</b:MonthAccessed>
    <b:DayAccessed>25</b:DayAccessed>
    <b:URL>https://en.oxforddictionaries.com/definition/impact</b:URL>
    <b:RefOrder>5</b:RefOrder>
  </b:Source>
  <b:Source>
    <b:Tag>Bus17</b:Tag>
    <b:SourceType>InternetSite</b:SourceType>
    <b:Guid>{829F9F80-955E-4405-8172-474E16F85662}</b:Guid>
    <b:Author>
      <b:Author>
        <b:Corporate>BusinessTeacher</b:Corporate>
      </b:Author>
    </b:Author>
    <b:Title>SWOT analysis</b:Title>
    <b:Year>2017</b:Year>
    <b:YearAccessed>2018</b:YearAccessed>
    <b:MonthAccessed>July</b:MonthAccessed>
    <b:DayAccessed>28</b:DayAccessed>
    <b:URL>https://businessteacher.org.uk/swot/marks-and-spencer.php</b:URL>
    <b:RefOrder>6</b:RefOrder>
  </b:Source>
  <b:Source>
    <b:Tag>SWO18</b:Tag>
    <b:SourceType>InternetSite</b:SourceType>
    <b:Guid>{6A70B902-2B1B-4292-B6B2-BEE31D8F5A86}</b:Guid>
    <b:Author>
      <b:Author>
        <b:Corporate>SWOT&amp;PESTLE</b:Corporate>
      </b:Author>
    </b:Author>
    <b:Title>SWOT&amp;PESTLE</b:Title>
    <b:Year>2018</b:Year>
    <b:YearAccessed>2018</b:YearAccessed>
    <b:MonthAccessed>July</b:MonthAccessed>
    <b:DayAccessed>29</b:DayAccessed>
    <b:URL>https://www.swotandpestle.com/marks-and-spencer/</b:URL>
    <b:RefOrder>7</b:RefOrder>
  </b:Source>
  <b:Source>
    <b:Tag>Mar181</b:Tag>
    <b:SourceType>InternetSite</b:SourceType>
    <b:Guid>{1ECEC4B8-6138-40D2-9939-0483E37CD7B4}</b:Guid>
    <b:Author>
      <b:Author>
        <b:Corporate>Marks and Spencer plc</b:Corporate>
      </b:Author>
    </b:Author>
    <b:Title>Plan A</b:Title>
    <b:Year>2018</b:Year>
    <b:YearAccessed>2018</b:YearAccessed>
    <b:MonthAccessed>July</b:MonthAccessed>
    <b:DayAccessed>28</b:DayAccessed>
    <b:URL>https://corporate.marksandspencer.com/plan-a/delivering-plan-a/listening-and-taking-action</b:URL>
    <b:RefOrder>8</b:RefOrder>
  </b:Source>
</b:Sources>
</file>

<file path=customXml/itemProps1.xml><?xml version="1.0" encoding="utf-8"?>
<ds:datastoreItem xmlns:ds="http://schemas.openxmlformats.org/officeDocument/2006/customXml" ds:itemID="{C44B6E0C-2185-4347-9046-E748130E4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9</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Manik</dc:creator>
  <cp:keywords/>
  <dc:description/>
  <cp:lastModifiedBy>Manik</cp:lastModifiedBy>
  <cp:revision>2</cp:revision>
  <dcterms:created xsi:type="dcterms:W3CDTF">2018-10-11T21:50:00Z</dcterms:created>
  <dcterms:modified xsi:type="dcterms:W3CDTF">2018-10-11T21:50:00Z</dcterms:modified>
</cp:coreProperties>
</file>