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08F758B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08F758B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08F758B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008F758B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08F758B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F758B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008F758B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F758B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008F758B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F758B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008F758B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10443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210443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210443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0E9B2C" w14:textId="77777777" w:rsidR="00BD34E8" w:rsidRDefault="00BD34E8" w:rsidP="00B24C18">
      <w:r>
        <w:separator/>
      </w:r>
    </w:p>
  </w:endnote>
  <w:endnote w:type="continuationSeparator" w:id="0">
    <w:p w14:paraId="45B82703" w14:textId="77777777" w:rsidR="00BD34E8" w:rsidRDefault="00BD34E8" w:rsidP="00B24C18">
      <w:r>
        <w:continuationSeparator/>
      </w:r>
    </w:p>
  </w:endnote>
  <w:endnote w:type="continuationNotice" w:id="1">
    <w:p w14:paraId="35246652" w14:textId="77777777" w:rsidR="00BD34E8" w:rsidRDefault="00BD34E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5CB91A" w14:textId="77777777" w:rsidR="00BD34E8" w:rsidRDefault="00BD34E8" w:rsidP="00B24C18">
      <w:r>
        <w:separator/>
      </w:r>
    </w:p>
  </w:footnote>
  <w:footnote w:type="continuationSeparator" w:id="0">
    <w:p w14:paraId="4848166A" w14:textId="77777777" w:rsidR="00BD34E8" w:rsidRDefault="00BD34E8" w:rsidP="00B24C18">
      <w:r>
        <w:continuationSeparator/>
      </w:r>
    </w:p>
  </w:footnote>
  <w:footnote w:type="continuationNotice" w:id="1">
    <w:p w14:paraId="1A9D41C4" w14:textId="77777777" w:rsidR="00BD34E8" w:rsidRDefault="00BD34E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43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D34E8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5" ma:contentTypeDescription="Create a new document." ma:contentTypeScope="" ma:versionID="5c66791b473b10289fa125c374aabe0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11fb10ae4d80033caeb455b1d11bf3ea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c3e2a645-cc85-44ad-ad14-8ca1212209a2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ece20dc-0d29-4254-a319-5ff0cdb992ff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43A7AC7-0B69-45CD-A6AD-A155D65F94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cece20dc-0d29-4254-a319-5ff0cdb992ff"/>
    <ds:schemaRef ds:uri="4bebffc6-b3af-4121-a6f6-77b124c923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2</Pages>
  <Words>334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Diane B. Thomas</cp:lastModifiedBy>
  <cp:revision>2</cp:revision>
  <cp:lastPrinted>2022-04-01T06:59:00Z</cp:lastPrinted>
  <dcterms:created xsi:type="dcterms:W3CDTF">2023-10-11T20:53:00Z</dcterms:created>
  <dcterms:modified xsi:type="dcterms:W3CDTF">2023-10-11T20:53:00Z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</Properties>
</file>