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95DADD" w14:textId="77777777" w:rsidR="00C10DC9" w:rsidRDefault="00D71C98" w:rsidP="00C10DC9">
      <w:pPr>
        <w:jc w:val="center"/>
        <w:rPr>
          <w:b/>
          <w:bCs/>
          <w:sz w:val="28"/>
          <w:szCs w:val="28"/>
        </w:rPr>
      </w:pPr>
      <w:r w:rsidRPr="00C10DC9">
        <w:rPr>
          <w:b/>
          <w:bCs/>
          <w:sz w:val="28"/>
          <w:szCs w:val="28"/>
        </w:rPr>
        <w:t xml:space="preserve">Blended Learning – </w:t>
      </w:r>
    </w:p>
    <w:p w14:paraId="17C3F948" w14:textId="2AB54268" w:rsidR="00A96F7E" w:rsidRDefault="00A201C7" w:rsidP="00C10DC9">
      <w:pPr>
        <w:jc w:val="center"/>
        <w:rPr>
          <w:b/>
          <w:bCs/>
          <w:sz w:val="28"/>
          <w:szCs w:val="28"/>
        </w:rPr>
      </w:pPr>
      <w:r>
        <w:rPr>
          <w:b/>
          <w:bCs/>
          <w:sz w:val="28"/>
          <w:szCs w:val="28"/>
        </w:rPr>
        <w:t xml:space="preserve">What are </w:t>
      </w:r>
      <w:r w:rsidR="00D71C98" w:rsidRPr="00C10DC9">
        <w:rPr>
          <w:b/>
          <w:bCs/>
          <w:sz w:val="28"/>
          <w:szCs w:val="28"/>
        </w:rPr>
        <w:t>the challenges for learners with Additional Learning Needs</w:t>
      </w:r>
      <w:r>
        <w:rPr>
          <w:b/>
          <w:bCs/>
          <w:sz w:val="28"/>
          <w:szCs w:val="28"/>
        </w:rPr>
        <w:t>?</w:t>
      </w:r>
    </w:p>
    <w:p w14:paraId="6D7658A6" w14:textId="7033CA6B" w:rsidR="00D71C98" w:rsidRDefault="00D71C98"/>
    <w:p w14:paraId="0DE95D4A" w14:textId="5905556F" w:rsidR="00D71C98" w:rsidRDefault="00A201C7">
      <w:r>
        <w:t xml:space="preserve">The words </w:t>
      </w:r>
      <w:r w:rsidR="000755EB" w:rsidRPr="00190AD7">
        <w:rPr>
          <w:i/>
          <w:iCs/>
        </w:rPr>
        <w:t>b</w:t>
      </w:r>
      <w:r w:rsidR="00D71C98" w:rsidRPr="00190AD7">
        <w:rPr>
          <w:i/>
          <w:iCs/>
        </w:rPr>
        <w:t>lended learning</w:t>
      </w:r>
      <w:r w:rsidR="00D71C98">
        <w:t xml:space="preserve"> ha</w:t>
      </w:r>
      <w:r>
        <w:t>ve be</w:t>
      </w:r>
      <w:r w:rsidR="000755EB">
        <w:t xml:space="preserve">come </w:t>
      </w:r>
      <w:r>
        <w:t xml:space="preserve">part of our </w:t>
      </w:r>
      <w:r w:rsidR="007C1B62">
        <w:t>regular</w:t>
      </w:r>
      <w:r w:rsidR="000755EB">
        <w:t xml:space="preserve"> </w:t>
      </w:r>
      <w:r>
        <w:t>vernacular since it</w:t>
      </w:r>
      <w:r w:rsidR="00D71C98">
        <w:t xml:space="preserve"> bec</w:t>
      </w:r>
      <w:r>
        <w:t>a</w:t>
      </w:r>
      <w:r w:rsidR="00D71C98">
        <w:t xml:space="preserve">me the fastest growing and most significant development in teaching </w:t>
      </w:r>
      <w:r w:rsidR="000755EB">
        <w:t>over the past twelve months</w:t>
      </w:r>
      <w:r w:rsidR="00D71C98">
        <w:t>.</w:t>
      </w:r>
    </w:p>
    <w:p w14:paraId="2EC065D3" w14:textId="4BC73C3B" w:rsidR="00D71C98" w:rsidRDefault="00D71C98">
      <w:r>
        <w:t xml:space="preserve">By taking the concept of online or distance learning and combining it with </w:t>
      </w:r>
      <w:r w:rsidR="00E25CB1">
        <w:t>face-to-face</w:t>
      </w:r>
      <w:r>
        <w:t xml:space="preserve"> classroom learning; thereby blending traditional learning with that on a </w:t>
      </w:r>
      <w:r w:rsidR="009D1ED5">
        <w:t>screen,</w:t>
      </w:r>
      <w:r>
        <w:t xml:space="preserve"> educators have been able to find a ‘solution’ to education during lockdown.</w:t>
      </w:r>
      <w:r w:rsidR="00704748">
        <w:t xml:space="preserve"> </w:t>
      </w:r>
      <w:r>
        <w:t xml:space="preserve">Never before have students, parents and teachers </w:t>
      </w:r>
      <w:r w:rsidR="00475EA2">
        <w:t>a</w:t>
      </w:r>
      <w:r>
        <w:t>like been able to participate in education on such a widespread digital platform</w:t>
      </w:r>
      <w:r w:rsidR="003215AA">
        <w:t>;</w:t>
      </w:r>
      <w:r>
        <w:t xml:space="preserve"> thereby allowing them to access education both in the real and virtual worlds.</w:t>
      </w:r>
    </w:p>
    <w:p w14:paraId="422B5622" w14:textId="606BA64E" w:rsidR="00D71C98" w:rsidRDefault="00D71C98">
      <w:r>
        <w:t>However, what if you’re the sort of learner who is used to having a lot of human interaction in order for you to access education?  What if you have a learning need or difficulty that cannot be supported in the same way online</w:t>
      </w:r>
      <w:r w:rsidR="009D1ED5">
        <w:t>,</w:t>
      </w:r>
      <w:r>
        <w:t xml:space="preserve"> as </w:t>
      </w:r>
      <w:r w:rsidR="00475EA2">
        <w:t xml:space="preserve">it </w:t>
      </w:r>
      <w:r>
        <w:t xml:space="preserve">was once in the classroom?  A learner with an Additional Learning Need (ALN) that is used to having the face to face – </w:t>
      </w:r>
      <w:r w:rsidRPr="00AF1385">
        <w:rPr>
          <w:i/>
          <w:iCs/>
        </w:rPr>
        <w:t>in the room</w:t>
      </w:r>
      <w:r>
        <w:t xml:space="preserve"> – level of support </w:t>
      </w:r>
      <w:r w:rsidR="009D1ED5">
        <w:t xml:space="preserve">previously, </w:t>
      </w:r>
      <w:r>
        <w:t>will find that with blended learning that doesn’t exist anymore.</w:t>
      </w:r>
    </w:p>
    <w:p w14:paraId="656D08C3" w14:textId="6EC798C4" w:rsidR="00D71C98" w:rsidRDefault="00D71C98">
      <w:r>
        <w:t>Headteachers and government advisors</w:t>
      </w:r>
      <w:r w:rsidR="009D1ED5">
        <w:t xml:space="preserve"> have</w:t>
      </w:r>
      <w:r>
        <w:t xml:space="preserve"> promote</w:t>
      </w:r>
      <w:r w:rsidR="009D1ED5">
        <w:t>d</w:t>
      </w:r>
      <w:r>
        <w:t xml:space="preserve"> blended learning as an ingenious way to keep engaging learners by keeping them proactive in their learning whilst independently accessing their education.  But what if, as a learner you’re not fully independent?</w:t>
      </w:r>
    </w:p>
    <w:p w14:paraId="2C0D5A5F" w14:textId="113A2FC1" w:rsidR="00C3518A" w:rsidRDefault="00C3518A" w:rsidP="00C3518A">
      <w:r>
        <w:t xml:space="preserve">The Oak National Academy talks about inclusive opportunities and how ALN learners have thrived because there is less pressure on ALN learners </w:t>
      </w:r>
      <w:r w:rsidRPr="009731F7">
        <w:t>to be physically in the building for their education.</w:t>
      </w:r>
      <w:r>
        <w:t xml:space="preserve">  However, for many, actually what is available in the building is what helps them to achieve</w:t>
      </w:r>
      <w:r w:rsidR="005265CE">
        <w:t>,</w:t>
      </w:r>
      <w:r>
        <w:t xml:space="preserve"> and cannot be replicated at home.  Take for example teaching assistants. With blended learning this vital link between the teacher and the learner is missing.  The teaching assistant who would normally be assigned to helping that learner is now very much at a distance; trying to support their learning in a way that isn’t one to one anymore.</w:t>
      </w:r>
    </w:p>
    <w:p w14:paraId="5E65AA46" w14:textId="60380C33" w:rsidR="00D71C98" w:rsidRDefault="00F667E2">
      <w:r>
        <w:t>L</w:t>
      </w:r>
      <w:r w:rsidR="0073426E">
        <w:t xml:space="preserve">earners with </w:t>
      </w:r>
      <w:r w:rsidR="00AA52D3">
        <w:t>a</w:t>
      </w:r>
      <w:r w:rsidR="0073426E">
        <w:t xml:space="preserve">dditional </w:t>
      </w:r>
      <w:r w:rsidR="00AA52D3">
        <w:t>l</w:t>
      </w:r>
      <w:r w:rsidR="0073426E">
        <w:t xml:space="preserve">earning </w:t>
      </w:r>
      <w:r w:rsidR="00AA52D3">
        <w:t>n</w:t>
      </w:r>
      <w:r w:rsidR="0073426E">
        <w:t>eeds</w:t>
      </w:r>
      <w:r w:rsidR="00AA52D3">
        <w:t xml:space="preserve"> </w:t>
      </w:r>
      <w:r w:rsidR="0073426E">
        <w:t xml:space="preserve">may have problems with language, understanding, concentration, attention and memory; to </w:t>
      </w:r>
      <w:r w:rsidR="009D1ED5">
        <w:t>name</w:t>
      </w:r>
      <w:r w:rsidR="0073426E">
        <w:t xml:space="preserve"> but a few.</w:t>
      </w:r>
      <w:r w:rsidR="00495A5D">
        <w:t xml:space="preserve"> </w:t>
      </w:r>
      <w:r w:rsidR="0073426E">
        <w:t>So, if you’re the type of ALN learner who is used to having a teaching assistant in class</w:t>
      </w:r>
      <w:r w:rsidR="00D2437C">
        <w:t xml:space="preserve"> for example,</w:t>
      </w:r>
      <w:r w:rsidR="0073426E">
        <w:t xml:space="preserve"> to prompt, support and guide you</w:t>
      </w:r>
      <w:r w:rsidR="00D2437C">
        <w:t>,</w:t>
      </w:r>
      <w:r w:rsidR="0073426E">
        <w:t xml:space="preserve"> then being supported remotely won’t always give the best outcome.  Far from having a real human in the room to help, the learner is now confined to seeing everything on a screen from a digital device; whilst parents in the background are not always sure how to support them or are working from home themselves.</w:t>
      </w:r>
    </w:p>
    <w:p w14:paraId="4F0608A6" w14:textId="32988591" w:rsidR="0073426E" w:rsidRDefault="0073426E">
      <w:r>
        <w:t xml:space="preserve">Many educational institutions have endeavoured to ensure that teaching assistant provision has continued during blended learning, and that teaching assistants are </w:t>
      </w:r>
      <w:r w:rsidR="009D1ED5">
        <w:t xml:space="preserve">also </w:t>
      </w:r>
      <w:r>
        <w:t xml:space="preserve">online with students in the virtual classroom </w:t>
      </w:r>
      <w:r w:rsidR="00F667E2">
        <w:t>along with</w:t>
      </w:r>
      <w:r>
        <w:t xml:space="preserve"> their normal teacher.  However, not having the assistant physically with the</w:t>
      </w:r>
      <w:r w:rsidR="009D1ED5">
        <w:t xml:space="preserve"> learner</w:t>
      </w:r>
      <w:r>
        <w:t xml:space="preserve"> will undoubtedly have a diluted effect on what </w:t>
      </w:r>
      <w:r w:rsidR="00121008">
        <w:t>an</w:t>
      </w:r>
      <w:r>
        <w:t xml:space="preserve"> ALN student may be able to achieve.  </w:t>
      </w:r>
    </w:p>
    <w:p w14:paraId="75EE7734" w14:textId="51384183" w:rsidR="0073426E" w:rsidRDefault="00063DC7">
      <w:r>
        <w:t>In addition, s</w:t>
      </w:r>
      <w:r w:rsidR="0073426E">
        <w:t>tudents with a</w:t>
      </w:r>
      <w:r w:rsidR="00151BC2">
        <w:t>n</w:t>
      </w:r>
      <w:r w:rsidR="0073426E">
        <w:t xml:space="preserve"> ALN may even find the whole lesson delivery difficult to engage with.  They may struggle to concentrate for long periods looking at one thing in front of them – the computer screen; when at least in the classroom there is stimulus all around to look at</w:t>
      </w:r>
      <w:r w:rsidR="00AA52D3">
        <w:t xml:space="preserve"> and the learner is able to move about</w:t>
      </w:r>
      <w:r w:rsidR="0073426E">
        <w:t xml:space="preserve">.  </w:t>
      </w:r>
    </w:p>
    <w:p w14:paraId="1C57AF2A" w14:textId="4EE83939" w:rsidR="00402509" w:rsidRDefault="0087365A">
      <w:r>
        <w:lastRenderedPageBreak/>
        <w:t>Then there’s the fact that apart</w:t>
      </w:r>
      <w:r w:rsidR="00EE217D">
        <w:t xml:space="preserve"> from the teaching assistant support, learners with an ALN also miss out on their peer support. This is usually a great crutch for them in the classroom; they can check their answers against their </w:t>
      </w:r>
      <w:r w:rsidR="004D1A89">
        <w:t>classmate</w:t>
      </w:r>
      <w:r w:rsidR="00812471">
        <w:t>’s</w:t>
      </w:r>
      <w:r w:rsidR="004D1A89">
        <w:t xml:space="preserve"> which can help give them confidence</w:t>
      </w:r>
      <w:r w:rsidR="0062121B">
        <w:t xml:space="preserve"> </w:t>
      </w:r>
      <w:r w:rsidR="004E482F">
        <w:t>at</w:t>
      </w:r>
      <w:r w:rsidR="0062121B">
        <w:t xml:space="preserve"> having the reassurance that their mate is stuck on the answers too</w:t>
      </w:r>
      <w:r w:rsidR="004D1A89">
        <w:t xml:space="preserve">.  </w:t>
      </w:r>
      <w:r w:rsidR="00506781">
        <w:t>Peers in class</w:t>
      </w:r>
      <w:r w:rsidR="004D1A89">
        <w:t xml:space="preserve"> can offer support and guidance that again is missing from </w:t>
      </w:r>
      <w:r w:rsidR="00F43A59">
        <w:t>online learning.  Th</w:t>
      </w:r>
      <w:r w:rsidR="0062121B">
        <w:t>is results in the</w:t>
      </w:r>
      <w:r w:rsidR="00F43A59">
        <w:t xml:space="preserve"> ALN learner feel</w:t>
      </w:r>
      <w:r w:rsidR="00B411F0">
        <w:t>ing</w:t>
      </w:r>
      <w:r w:rsidR="00F43A59">
        <w:t xml:space="preserve"> much more isolated </w:t>
      </w:r>
      <w:r w:rsidR="00B411F0">
        <w:t xml:space="preserve">from </w:t>
      </w:r>
      <w:r w:rsidR="00F43A59">
        <w:t>having to work so independently in a way that they haven’t had to in the past.</w:t>
      </w:r>
    </w:p>
    <w:p w14:paraId="550A37ED" w14:textId="198AE7A6" w:rsidR="00EC2F97" w:rsidRDefault="00EC2F97">
      <w:r>
        <w:t>A</w:t>
      </w:r>
      <w:r w:rsidR="00D50871">
        <w:t xml:space="preserve"> final </w:t>
      </w:r>
      <w:r w:rsidR="00B411F0">
        <w:t>challenge is the lack of interaction with their tutor:</w:t>
      </w:r>
      <w:r>
        <w:t xml:space="preserve"> they may be used to checking with their teacher or lecturer on their </w:t>
      </w:r>
      <w:r w:rsidR="00F5091B">
        <w:t>progress,</w:t>
      </w:r>
      <w:r>
        <w:t xml:space="preserve"> which is now hindered by being online.  Instead of </w:t>
      </w:r>
      <w:r w:rsidR="0003781F">
        <w:t xml:space="preserve">having the opportunity to check </w:t>
      </w:r>
      <w:r w:rsidR="006A5D39">
        <w:t xml:space="preserve">– often </w:t>
      </w:r>
      <w:r>
        <w:t>discreetly</w:t>
      </w:r>
      <w:r w:rsidR="006A5D39">
        <w:t xml:space="preserve"> -</w:t>
      </w:r>
      <w:r>
        <w:t xml:space="preserve"> in the classroom </w:t>
      </w:r>
      <w:r w:rsidR="0003781F">
        <w:t>that their work is correct</w:t>
      </w:r>
      <w:r w:rsidR="00D07D1E">
        <w:t>,</w:t>
      </w:r>
      <w:r w:rsidR="0003781F">
        <w:t xml:space="preserve"> they now risk interrupting the whole lesson in front of</w:t>
      </w:r>
      <w:r w:rsidR="00B557ED">
        <w:t xml:space="preserve"> all</w:t>
      </w:r>
      <w:r w:rsidR="0003781F">
        <w:t xml:space="preserve"> </w:t>
      </w:r>
      <w:r w:rsidR="006A5D39">
        <w:t>of their classroom peers just</w:t>
      </w:r>
      <w:r w:rsidR="00D07D1E">
        <w:t xml:space="preserve"> to </w:t>
      </w:r>
      <w:r w:rsidR="002D7ECE">
        <w:t xml:space="preserve">see </w:t>
      </w:r>
      <w:r w:rsidR="00D07D1E">
        <w:t xml:space="preserve">whether they are </w:t>
      </w:r>
      <w:r w:rsidR="002D7ECE">
        <w:t>on the</w:t>
      </w:r>
      <w:r w:rsidR="00F5091B">
        <w:t xml:space="preserve"> right </w:t>
      </w:r>
      <w:r w:rsidR="00D07D1E">
        <w:t>track.</w:t>
      </w:r>
      <w:r w:rsidR="002F6027">
        <w:t xml:space="preserve">  Whereas if the lesson were taking place physically in </w:t>
      </w:r>
      <w:r w:rsidR="00340BD4">
        <w:t>a traditional</w:t>
      </w:r>
      <w:r w:rsidR="002F6027">
        <w:t xml:space="preserve"> classroom </w:t>
      </w:r>
      <w:r w:rsidR="00BC0A2A">
        <w:t>environment</w:t>
      </w:r>
      <w:r w:rsidR="002D7ECE">
        <w:t>,</w:t>
      </w:r>
      <w:r w:rsidR="00BC0A2A">
        <w:t xml:space="preserve"> face to face, then </w:t>
      </w:r>
      <w:r w:rsidR="002F6027">
        <w:t>th</w:t>
      </w:r>
      <w:r w:rsidR="00B557ED">
        <w:t>e</w:t>
      </w:r>
      <w:r w:rsidR="002F6027">
        <w:t xml:space="preserve"> tutor would </w:t>
      </w:r>
      <w:r w:rsidR="00550723">
        <w:t xml:space="preserve">usually </w:t>
      </w:r>
      <w:r w:rsidR="002F6027">
        <w:t xml:space="preserve">be circulating around </w:t>
      </w:r>
      <w:r w:rsidR="00181E0C">
        <w:t xml:space="preserve">the room </w:t>
      </w:r>
      <w:r w:rsidR="002F6027">
        <w:t xml:space="preserve">to </w:t>
      </w:r>
      <w:r w:rsidR="009762DE">
        <w:t>informally gauge progress</w:t>
      </w:r>
      <w:r w:rsidR="00764F6C">
        <w:t>; but</w:t>
      </w:r>
      <w:r w:rsidR="009762DE">
        <w:t xml:space="preserve"> in the virtual classroom this physical </w:t>
      </w:r>
      <w:r w:rsidR="00301542">
        <w:t xml:space="preserve">presence of </w:t>
      </w:r>
      <w:r w:rsidR="009762DE">
        <w:t>checking o</w:t>
      </w:r>
      <w:r w:rsidR="00301542">
        <w:t>n</w:t>
      </w:r>
      <w:r w:rsidR="009762DE">
        <w:t xml:space="preserve"> student progress </w:t>
      </w:r>
      <w:r w:rsidR="008D3CF6">
        <w:t xml:space="preserve">just doesn’t </w:t>
      </w:r>
      <w:r w:rsidR="009762DE">
        <w:t>exist.</w:t>
      </w:r>
    </w:p>
    <w:p w14:paraId="67010E1F" w14:textId="29DD1649" w:rsidR="00EF30BD" w:rsidRDefault="00EF30BD">
      <w:r>
        <w:t xml:space="preserve">These challenges have been overlooked by educators </w:t>
      </w:r>
      <w:r w:rsidR="00CE7795">
        <w:t>who simply think that blended learning is the answer</w:t>
      </w:r>
      <w:r w:rsidR="009D6DE2">
        <w:t xml:space="preserve"> for all learners</w:t>
      </w:r>
      <w:r w:rsidR="00CE7795">
        <w:t>.</w:t>
      </w:r>
      <w:r w:rsidR="0008253C">
        <w:t xml:space="preserve">  And for many</w:t>
      </w:r>
      <w:r w:rsidR="00447F30">
        <w:t xml:space="preserve"> ALN learners,</w:t>
      </w:r>
      <w:r w:rsidR="003D11B8">
        <w:t xml:space="preserve"> who find education a struggle at the best of times, </w:t>
      </w:r>
      <w:r w:rsidR="00340EA3">
        <w:t>with blended learning</w:t>
      </w:r>
      <w:r w:rsidR="00ED094B">
        <w:t>,</w:t>
      </w:r>
      <w:r w:rsidR="00340EA3">
        <w:t xml:space="preserve"> </w:t>
      </w:r>
      <w:r w:rsidR="003D11B8">
        <w:t>they might not get to the answer at all.</w:t>
      </w:r>
    </w:p>
    <w:p w14:paraId="1D1AB765" w14:textId="77777777" w:rsidR="0073426E" w:rsidRDefault="0073426E"/>
    <w:p w14:paraId="1CF722F0" w14:textId="77777777" w:rsidR="00D71C98" w:rsidRDefault="00D71C98"/>
    <w:sectPr w:rsidR="00D71C9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E4E511" w14:textId="77777777" w:rsidR="007F095E" w:rsidRDefault="007F095E" w:rsidP="00C60BAC">
      <w:pPr>
        <w:spacing w:after="0" w:line="240" w:lineRule="auto"/>
      </w:pPr>
      <w:r>
        <w:separator/>
      </w:r>
    </w:p>
  </w:endnote>
  <w:endnote w:type="continuationSeparator" w:id="0">
    <w:p w14:paraId="71AF875C" w14:textId="77777777" w:rsidR="007F095E" w:rsidRDefault="007F095E" w:rsidP="00C60B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360E94" w14:textId="77777777" w:rsidR="007F095E" w:rsidRDefault="007F095E" w:rsidP="00C60BAC">
      <w:pPr>
        <w:spacing w:after="0" w:line="240" w:lineRule="auto"/>
      </w:pPr>
      <w:r>
        <w:separator/>
      </w:r>
    </w:p>
  </w:footnote>
  <w:footnote w:type="continuationSeparator" w:id="0">
    <w:p w14:paraId="70567E0C" w14:textId="77777777" w:rsidR="007F095E" w:rsidRDefault="007F095E" w:rsidP="00C60B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F070A7" w14:textId="18B4F0B8" w:rsidR="00C60BAC" w:rsidRPr="00C60BAC" w:rsidRDefault="00C60BAC" w:rsidP="00C60BAC">
    <w:pPr>
      <w:jc w:val="center"/>
      <w:rPr>
        <w:i/>
        <w:iCs/>
        <w:sz w:val="24"/>
        <w:szCs w:val="24"/>
      </w:rPr>
    </w:pPr>
    <w:r w:rsidRPr="00C60BAC">
      <w:rPr>
        <w:i/>
        <w:iCs/>
        <w:sz w:val="24"/>
        <w:szCs w:val="24"/>
      </w:rPr>
      <w:t>Emma Jones 2011932</w:t>
    </w:r>
  </w:p>
  <w:p w14:paraId="14936ACA" w14:textId="3E748F94" w:rsidR="00C60BAC" w:rsidRDefault="00C60BAC">
    <w:pPr>
      <w:pStyle w:val="Header"/>
    </w:pPr>
  </w:p>
  <w:p w14:paraId="4A122C5C" w14:textId="77777777" w:rsidR="00C60BAC" w:rsidRDefault="00C60B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C98"/>
    <w:rsid w:val="0003781F"/>
    <w:rsid w:val="00063DC7"/>
    <w:rsid w:val="000755EB"/>
    <w:rsid w:val="0008253C"/>
    <w:rsid w:val="00121008"/>
    <w:rsid w:val="00151BC2"/>
    <w:rsid w:val="00181E0C"/>
    <w:rsid w:val="00190AD7"/>
    <w:rsid w:val="00194CC7"/>
    <w:rsid w:val="0022044D"/>
    <w:rsid w:val="002939DC"/>
    <w:rsid w:val="002D7ECE"/>
    <w:rsid w:val="002F6027"/>
    <w:rsid w:val="00301542"/>
    <w:rsid w:val="003215AA"/>
    <w:rsid w:val="00340BD4"/>
    <w:rsid w:val="00340EA3"/>
    <w:rsid w:val="003A2266"/>
    <w:rsid w:val="003C0662"/>
    <w:rsid w:val="003D11B8"/>
    <w:rsid w:val="00402509"/>
    <w:rsid w:val="0043564E"/>
    <w:rsid w:val="00447F30"/>
    <w:rsid w:val="00450D05"/>
    <w:rsid w:val="00457ED2"/>
    <w:rsid w:val="00475EA2"/>
    <w:rsid w:val="00495A5D"/>
    <w:rsid w:val="004D1A89"/>
    <w:rsid w:val="004E482F"/>
    <w:rsid w:val="00506781"/>
    <w:rsid w:val="005265CE"/>
    <w:rsid w:val="00535EF8"/>
    <w:rsid w:val="00550723"/>
    <w:rsid w:val="00583507"/>
    <w:rsid w:val="005839AB"/>
    <w:rsid w:val="0062121B"/>
    <w:rsid w:val="006A5D39"/>
    <w:rsid w:val="006A7A39"/>
    <w:rsid w:val="006B0AC5"/>
    <w:rsid w:val="006E1F56"/>
    <w:rsid w:val="006F117A"/>
    <w:rsid w:val="00704748"/>
    <w:rsid w:val="0073426E"/>
    <w:rsid w:val="00750845"/>
    <w:rsid w:val="00764F6C"/>
    <w:rsid w:val="007C1B62"/>
    <w:rsid w:val="007F095E"/>
    <w:rsid w:val="00812471"/>
    <w:rsid w:val="0081590B"/>
    <w:rsid w:val="0087365A"/>
    <w:rsid w:val="008D3CF6"/>
    <w:rsid w:val="009731F7"/>
    <w:rsid w:val="00974535"/>
    <w:rsid w:val="009762DE"/>
    <w:rsid w:val="009D1ED5"/>
    <w:rsid w:val="009D6DE2"/>
    <w:rsid w:val="00A05B2F"/>
    <w:rsid w:val="00A201C7"/>
    <w:rsid w:val="00A85A84"/>
    <w:rsid w:val="00AA52D3"/>
    <w:rsid w:val="00AF1385"/>
    <w:rsid w:val="00B411F0"/>
    <w:rsid w:val="00B557ED"/>
    <w:rsid w:val="00BC0A2A"/>
    <w:rsid w:val="00C10DC9"/>
    <w:rsid w:val="00C3518A"/>
    <w:rsid w:val="00C60BAC"/>
    <w:rsid w:val="00C64F4C"/>
    <w:rsid w:val="00CB25BA"/>
    <w:rsid w:val="00CE7795"/>
    <w:rsid w:val="00D07D1E"/>
    <w:rsid w:val="00D2437C"/>
    <w:rsid w:val="00D50871"/>
    <w:rsid w:val="00D71C98"/>
    <w:rsid w:val="00D86862"/>
    <w:rsid w:val="00E25CB1"/>
    <w:rsid w:val="00E76926"/>
    <w:rsid w:val="00EC2F97"/>
    <w:rsid w:val="00ED094B"/>
    <w:rsid w:val="00ED41AA"/>
    <w:rsid w:val="00EE217D"/>
    <w:rsid w:val="00EF30BD"/>
    <w:rsid w:val="00EF48B1"/>
    <w:rsid w:val="00F3345C"/>
    <w:rsid w:val="00F43A59"/>
    <w:rsid w:val="00F5091B"/>
    <w:rsid w:val="00F667E2"/>
    <w:rsid w:val="00F70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CC3F3"/>
  <w15:chartTrackingRefBased/>
  <w15:docId w15:val="{095D8B2D-0032-47E2-9CBE-A713D1DA7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0B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BAC"/>
  </w:style>
  <w:style w:type="paragraph" w:styleId="Footer">
    <w:name w:val="footer"/>
    <w:basedOn w:val="Normal"/>
    <w:link w:val="FooterChar"/>
    <w:uiPriority w:val="99"/>
    <w:unhideWhenUsed/>
    <w:rsid w:val="00C60B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B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467</TotalTime>
  <Pages>2</Pages>
  <Words>742</Words>
  <Characters>4231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Jones</dc:creator>
  <cp:keywords/>
  <dc:description/>
  <cp:lastModifiedBy>Emma Jones</cp:lastModifiedBy>
  <cp:revision>83</cp:revision>
  <dcterms:created xsi:type="dcterms:W3CDTF">2021-01-10T14:33:00Z</dcterms:created>
  <dcterms:modified xsi:type="dcterms:W3CDTF">2021-01-25T15:13:00Z</dcterms:modified>
</cp:coreProperties>
</file>