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LightShading"/>
        <w:tblpPr w:leftFromText="180" w:rightFromText="180" w:vertAnchor="page" w:horzAnchor="margin" w:tblpY="2583"/>
        <w:tblW w:w="0" w:type="auto"/>
        <w:tblLook w:val="04A0" w:firstRow="1" w:lastRow="0" w:firstColumn="1" w:lastColumn="0" w:noHBand="0" w:noVBand="1"/>
      </w:tblPr>
      <w:tblGrid>
        <w:gridCol w:w="4219"/>
        <w:gridCol w:w="4825"/>
      </w:tblGrid>
      <w:tr w:rsidR="00D570EF" w14:paraId="3413C745" w14:textId="77777777" w:rsidTr="00387DC3">
        <w:trPr>
          <w:cnfStyle w:val="100000000000" w:firstRow="1" w:lastRow="0" w:firstColumn="0" w:lastColumn="0" w:oddVBand="0" w:evenVBand="0" w:oddHBand="0" w:evenHBand="0" w:firstRowFirstColumn="0" w:firstRowLastColumn="0" w:lastRowFirstColumn="0" w:lastRowLastColumn="0"/>
          <w:trHeight w:val="1041"/>
        </w:trPr>
        <w:tc>
          <w:tcPr>
            <w:cnfStyle w:val="001000000000" w:firstRow="0" w:lastRow="0" w:firstColumn="1" w:lastColumn="0" w:oddVBand="0" w:evenVBand="0" w:oddHBand="0" w:evenHBand="0" w:firstRowFirstColumn="0" w:firstRowLastColumn="0" w:lastRowFirstColumn="0" w:lastRowLastColumn="0"/>
            <w:tcW w:w="4219" w:type="dxa"/>
          </w:tcPr>
          <w:p w14:paraId="4D87C286" w14:textId="6901E007" w:rsidR="00D570EF" w:rsidRPr="00D570EF" w:rsidRDefault="00D570EF" w:rsidP="00387DC3">
            <w:pPr>
              <w:jc w:val="both"/>
              <w:rPr>
                <w:b w:val="0"/>
                <w:bCs w:val="0"/>
                <w:sz w:val="32"/>
                <w:szCs w:val="32"/>
              </w:rPr>
            </w:pPr>
            <w:r w:rsidRPr="00D570EF">
              <w:rPr>
                <w:b w:val="0"/>
                <w:bCs w:val="0"/>
                <w:sz w:val="32"/>
                <w:szCs w:val="32"/>
              </w:rPr>
              <w:t>STUDENT NAME:</w:t>
            </w:r>
          </w:p>
        </w:tc>
        <w:tc>
          <w:tcPr>
            <w:tcW w:w="4825" w:type="dxa"/>
          </w:tcPr>
          <w:p w14:paraId="6C3E7B79" w14:textId="722E01D1" w:rsidR="00D570EF" w:rsidRPr="00857A73" w:rsidRDefault="00857A73" w:rsidP="00387DC3">
            <w:pPr>
              <w:jc w:val="both"/>
              <w:cnfStyle w:val="100000000000" w:firstRow="1" w:lastRow="0" w:firstColumn="0" w:lastColumn="0" w:oddVBand="0" w:evenVBand="0" w:oddHBand="0" w:evenHBand="0" w:firstRowFirstColumn="0" w:firstRowLastColumn="0" w:lastRowFirstColumn="0" w:lastRowLastColumn="0"/>
              <w:rPr>
                <w:b w:val="0"/>
                <w:bCs w:val="0"/>
                <w:sz w:val="32"/>
                <w:szCs w:val="32"/>
              </w:rPr>
            </w:pPr>
            <w:r w:rsidRPr="00857A73">
              <w:rPr>
                <w:b w:val="0"/>
                <w:bCs w:val="0"/>
                <w:sz w:val="32"/>
                <w:szCs w:val="32"/>
              </w:rPr>
              <w:t>HIRA NAZIR</w:t>
            </w:r>
          </w:p>
        </w:tc>
      </w:tr>
      <w:tr w:rsidR="00D570EF" w14:paraId="61B068AD" w14:textId="77777777" w:rsidTr="00387DC3">
        <w:trPr>
          <w:cnfStyle w:val="000000100000" w:firstRow="0" w:lastRow="0" w:firstColumn="0" w:lastColumn="0" w:oddVBand="0" w:evenVBand="0" w:oddHBand="1" w:evenHBand="0" w:firstRowFirstColumn="0" w:firstRowLastColumn="0" w:lastRowFirstColumn="0" w:lastRowLastColumn="0"/>
          <w:trHeight w:val="1041"/>
        </w:trPr>
        <w:tc>
          <w:tcPr>
            <w:cnfStyle w:val="001000000000" w:firstRow="0" w:lastRow="0" w:firstColumn="1" w:lastColumn="0" w:oddVBand="0" w:evenVBand="0" w:oddHBand="0" w:evenHBand="0" w:firstRowFirstColumn="0" w:firstRowLastColumn="0" w:lastRowFirstColumn="0" w:lastRowLastColumn="0"/>
            <w:tcW w:w="4219" w:type="dxa"/>
          </w:tcPr>
          <w:p w14:paraId="75D074B6" w14:textId="79EA6CCC" w:rsidR="00D570EF" w:rsidRPr="00D570EF" w:rsidRDefault="00D570EF" w:rsidP="00387DC3">
            <w:pPr>
              <w:jc w:val="both"/>
              <w:rPr>
                <w:b w:val="0"/>
                <w:bCs w:val="0"/>
                <w:sz w:val="32"/>
                <w:szCs w:val="32"/>
              </w:rPr>
            </w:pPr>
            <w:r w:rsidRPr="00D570EF">
              <w:rPr>
                <w:b w:val="0"/>
                <w:bCs w:val="0"/>
                <w:sz w:val="32"/>
                <w:szCs w:val="32"/>
              </w:rPr>
              <w:t>STUDENT NO:</w:t>
            </w:r>
          </w:p>
        </w:tc>
        <w:tc>
          <w:tcPr>
            <w:tcW w:w="4825" w:type="dxa"/>
          </w:tcPr>
          <w:p w14:paraId="591A515E" w14:textId="6A08AF0D" w:rsidR="00D570EF" w:rsidRPr="00857A73" w:rsidRDefault="00857A73" w:rsidP="00387DC3">
            <w:pPr>
              <w:jc w:val="both"/>
              <w:cnfStyle w:val="000000100000" w:firstRow="0" w:lastRow="0" w:firstColumn="0" w:lastColumn="0" w:oddVBand="0" w:evenVBand="0" w:oddHBand="1" w:evenHBand="0" w:firstRowFirstColumn="0" w:firstRowLastColumn="0" w:lastRowFirstColumn="0" w:lastRowLastColumn="0"/>
              <w:rPr>
                <w:sz w:val="32"/>
                <w:szCs w:val="32"/>
              </w:rPr>
            </w:pPr>
            <w:r w:rsidRPr="00857A73">
              <w:rPr>
                <w:sz w:val="32"/>
                <w:szCs w:val="32"/>
              </w:rPr>
              <w:t>1817134</w:t>
            </w:r>
          </w:p>
        </w:tc>
      </w:tr>
      <w:tr w:rsidR="00D570EF" w14:paraId="0A4C942D" w14:textId="77777777" w:rsidTr="00387DC3">
        <w:trPr>
          <w:trHeight w:val="1041"/>
        </w:trPr>
        <w:tc>
          <w:tcPr>
            <w:cnfStyle w:val="001000000000" w:firstRow="0" w:lastRow="0" w:firstColumn="1" w:lastColumn="0" w:oddVBand="0" w:evenVBand="0" w:oddHBand="0" w:evenHBand="0" w:firstRowFirstColumn="0" w:firstRowLastColumn="0" w:lastRowFirstColumn="0" w:lastRowLastColumn="0"/>
            <w:tcW w:w="4219" w:type="dxa"/>
          </w:tcPr>
          <w:p w14:paraId="47AC9368" w14:textId="4F1633CF" w:rsidR="00D570EF" w:rsidRPr="00D570EF" w:rsidRDefault="00D570EF" w:rsidP="00387DC3">
            <w:pPr>
              <w:jc w:val="both"/>
              <w:rPr>
                <w:b w:val="0"/>
                <w:bCs w:val="0"/>
                <w:sz w:val="32"/>
                <w:szCs w:val="32"/>
              </w:rPr>
            </w:pPr>
            <w:r w:rsidRPr="00D570EF">
              <w:rPr>
                <w:b w:val="0"/>
                <w:bCs w:val="0"/>
                <w:sz w:val="32"/>
                <w:szCs w:val="32"/>
              </w:rPr>
              <w:t>LECTURER</w:t>
            </w:r>
            <w:r>
              <w:rPr>
                <w:b w:val="0"/>
                <w:bCs w:val="0"/>
                <w:sz w:val="32"/>
                <w:szCs w:val="32"/>
              </w:rPr>
              <w:t xml:space="preserve"> NAME:</w:t>
            </w:r>
          </w:p>
        </w:tc>
        <w:tc>
          <w:tcPr>
            <w:tcW w:w="4825" w:type="dxa"/>
          </w:tcPr>
          <w:p w14:paraId="429FDF76" w14:textId="09E88C96" w:rsidR="00D570EF" w:rsidRPr="00857A73" w:rsidRDefault="00617F1A" w:rsidP="00387DC3">
            <w:pPr>
              <w:jc w:val="both"/>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 xml:space="preserve">Christopher </w:t>
            </w:r>
            <w:proofErr w:type="spellStart"/>
            <w:r>
              <w:rPr>
                <w:sz w:val="32"/>
                <w:szCs w:val="32"/>
              </w:rPr>
              <w:t>Mafuva</w:t>
            </w:r>
            <w:proofErr w:type="spellEnd"/>
          </w:p>
        </w:tc>
      </w:tr>
      <w:tr w:rsidR="00D570EF" w14:paraId="6DAFC50C" w14:textId="77777777" w:rsidTr="00387DC3">
        <w:trPr>
          <w:cnfStyle w:val="000000100000" w:firstRow="0" w:lastRow="0" w:firstColumn="0" w:lastColumn="0" w:oddVBand="0" w:evenVBand="0" w:oddHBand="1" w:evenHBand="0" w:firstRowFirstColumn="0" w:firstRowLastColumn="0" w:lastRowFirstColumn="0" w:lastRowLastColumn="0"/>
          <w:trHeight w:val="1041"/>
        </w:trPr>
        <w:tc>
          <w:tcPr>
            <w:cnfStyle w:val="001000000000" w:firstRow="0" w:lastRow="0" w:firstColumn="1" w:lastColumn="0" w:oddVBand="0" w:evenVBand="0" w:oddHBand="0" w:evenHBand="0" w:firstRowFirstColumn="0" w:firstRowLastColumn="0" w:lastRowFirstColumn="0" w:lastRowLastColumn="0"/>
            <w:tcW w:w="4219" w:type="dxa"/>
          </w:tcPr>
          <w:p w14:paraId="36DD41D0" w14:textId="58135F0C" w:rsidR="00D570EF" w:rsidRPr="00D570EF" w:rsidRDefault="00857A73" w:rsidP="00387DC3">
            <w:pPr>
              <w:jc w:val="both"/>
              <w:rPr>
                <w:b w:val="0"/>
                <w:bCs w:val="0"/>
                <w:sz w:val="32"/>
                <w:szCs w:val="32"/>
              </w:rPr>
            </w:pPr>
            <w:r>
              <w:rPr>
                <w:b w:val="0"/>
                <w:bCs w:val="0"/>
                <w:sz w:val="32"/>
                <w:szCs w:val="32"/>
              </w:rPr>
              <w:t>MODULE NAME:</w:t>
            </w:r>
          </w:p>
        </w:tc>
        <w:tc>
          <w:tcPr>
            <w:tcW w:w="4825" w:type="dxa"/>
          </w:tcPr>
          <w:p w14:paraId="61329CA1" w14:textId="5EB4DCD3" w:rsidR="00D570EF" w:rsidRPr="00857A73" w:rsidRDefault="00857A73" w:rsidP="00387DC3">
            <w:pPr>
              <w:jc w:val="both"/>
              <w:cnfStyle w:val="000000100000" w:firstRow="0" w:lastRow="0" w:firstColumn="0" w:lastColumn="0" w:oddVBand="0" w:evenVBand="0" w:oddHBand="1" w:evenHBand="0" w:firstRowFirstColumn="0" w:firstRowLastColumn="0" w:lastRowFirstColumn="0" w:lastRowLastColumn="0"/>
              <w:rPr>
                <w:sz w:val="32"/>
                <w:szCs w:val="32"/>
              </w:rPr>
            </w:pPr>
            <w:r w:rsidRPr="00857A73">
              <w:rPr>
                <w:sz w:val="32"/>
                <w:szCs w:val="32"/>
              </w:rPr>
              <w:t>ACADEMI</w:t>
            </w:r>
            <w:r>
              <w:rPr>
                <w:sz w:val="32"/>
                <w:szCs w:val="32"/>
              </w:rPr>
              <w:t xml:space="preserve">C </w:t>
            </w:r>
            <w:r w:rsidRPr="00857A73">
              <w:rPr>
                <w:sz w:val="32"/>
                <w:szCs w:val="32"/>
              </w:rPr>
              <w:t>AND EMPLOYABILITY SKILLS</w:t>
            </w:r>
          </w:p>
        </w:tc>
      </w:tr>
      <w:tr w:rsidR="00857A73" w14:paraId="088E7783" w14:textId="77777777" w:rsidTr="00387DC3">
        <w:trPr>
          <w:trHeight w:val="1084"/>
        </w:trPr>
        <w:tc>
          <w:tcPr>
            <w:cnfStyle w:val="001000000000" w:firstRow="0" w:lastRow="0" w:firstColumn="1" w:lastColumn="0" w:oddVBand="0" w:evenVBand="0" w:oddHBand="0" w:evenHBand="0" w:firstRowFirstColumn="0" w:firstRowLastColumn="0" w:lastRowFirstColumn="0" w:lastRowLastColumn="0"/>
            <w:tcW w:w="4219" w:type="dxa"/>
          </w:tcPr>
          <w:p w14:paraId="01AFA453" w14:textId="5C8B9708" w:rsidR="00857A73" w:rsidRDefault="00857A73" w:rsidP="00387DC3">
            <w:pPr>
              <w:jc w:val="both"/>
              <w:rPr>
                <w:b w:val="0"/>
                <w:bCs w:val="0"/>
                <w:sz w:val="32"/>
                <w:szCs w:val="32"/>
              </w:rPr>
            </w:pPr>
            <w:r>
              <w:rPr>
                <w:b w:val="0"/>
                <w:bCs w:val="0"/>
                <w:sz w:val="32"/>
                <w:szCs w:val="32"/>
              </w:rPr>
              <w:t>MODULE CODE:</w:t>
            </w:r>
          </w:p>
        </w:tc>
        <w:tc>
          <w:tcPr>
            <w:tcW w:w="4825" w:type="dxa"/>
          </w:tcPr>
          <w:p w14:paraId="4A3FB1A2" w14:textId="1E77D9ED" w:rsidR="00857A73" w:rsidRPr="00857A73" w:rsidRDefault="00857A73" w:rsidP="00387DC3">
            <w:pPr>
              <w:jc w:val="both"/>
              <w:cnfStyle w:val="000000000000" w:firstRow="0" w:lastRow="0" w:firstColumn="0" w:lastColumn="0" w:oddVBand="0" w:evenVBand="0" w:oddHBand="0" w:evenHBand="0" w:firstRowFirstColumn="0" w:firstRowLastColumn="0" w:lastRowFirstColumn="0" w:lastRowLastColumn="0"/>
              <w:rPr>
                <w:sz w:val="32"/>
                <w:szCs w:val="32"/>
                <w:u w:val="double"/>
              </w:rPr>
            </w:pPr>
            <w:r w:rsidRPr="00857A73">
              <w:rPr>
                <w:sz w:val="32"/>
                <w:szCs w:val="32"/>
              </w:rPr>
              <w:t>BMSW4001_LON</w:t>
            </w:r>
          </w:p>
        </w:tc>
      </w:tr>
    </w:tbl>
    <w:p w14:paraId="6F9F7EEA" w14:textId="77777777" w:rsidR="00A91C59" w:rsidRDefault="00A91C59" w:rsidP="008656DB">
      <w:pPr>
        <w:jc w:val="both"/>
        <w:rPr>
          <w:b/>
          <w:bCs/>
          <w:sz w:val="32"/>
          <w:szCs w:val="32"/>
          <w:u w:val="double"/>
        </w:rPr>
      </w:pPr>
    </w:p>
    <w:p w14:paraId="54D4C407" w14:textId="77777777" w:rsidR="00A91C59" w:rsidRDefault="00A91C59" w:rsidP="008656DB">
      <w:pPr>
        <w:jc w:val="both"/>
        <w:rPr>
          <w:b/>
          <w:bCs/>
          <w:sz w:val="32"/>
          <w:szCs w:val="32"/>
          <w:u w:val="double"/>
        </w:rPr>
      </w:pPr>
    </w:p>
    <w:p w14:paraId="0171257A" w14:textId="77777777" w:rsidR="00A91C59" w:rsidRDefault="00A91C59" w:rsidP="008656DB">
      <w:pPr>
        <w:jc w:val="both"/>
        <w:rPr>
          <w:b/>
          <w:bCs/>
          <w:sz w:val="32"/>
          <w:szCs w:val="32"/>
          <w:u w:val="double"/>
        </w:rPr>
      </w:pPr>
    </w:p>
    <w:p w14:paraId="6CB76021" w14:textId="77777777" w:rsidR="00A91C59" w:rsidRDefault="00A91C59" w:rsidP="008656DB">
      <w:pPr>
        <w:jc w:val="both"/>
        <w:rPr>
          <w:b/>
          <w:bCs/>
          <w:sz w:val="32"/>
          <w:szCs w:val="32"/>
          <w:u w:val="double"/>
        </w:rPr>
      </w:pPr>
    </w:p>
    <w:p w14:paraId="51EFD5A3" w14:textId="77777777" w:rsidR="00A91C59" w:rsidRDefault="00A91C59" w:rsidP="008656DB">
      <w:pPr>
        <w:jc w:val="both"/>
        <w:rPr>
          <w:b/>
          <w:bCs/>
          <w:sz w:val="32"/>
          <w:szCs w:val="32"/>
          <w:u w:val="double"/>
        </w:rPr>
      </w:pPr>
    </w:p>
    <w:p w14:paraId="78E3B922" w14:textId="77777777" w:rsidR="00A91C59" w:rsidRDefault="00A91C59" w:rsidP="008656DB">
      <w:pPr>
        <w:jc w:val="both"/>
        <w:rPr>
          <w:b/>
          <w:bCs/>
          <w:sz w:val="32"/>
          <w:szCs w:val="32"/>
          <w:u w:val="double"/>
        </w:rPr>
      </w:pPr>
    </w:p>
    <w:p w14:paraId="53425545" w14:textId="77777777" w:rsidR="00A91C59" w:rsidRDefault="00A91C59" w:rsidP="008656DB">
      <w:pPr>
        <w:jc w:val="both"/>
        <w:rPr>
          <w:b/>
          <w:bCs/>
          <w:sz w:val="32"/>
          <w:szCs w:val="32"/>
          <w:u w:val="double"/>
        </w:rPr>
      </w:pPr>
    </w:p>
    <w:p w14:paraId="32CE2517" w14:textId="77777777" w:rsidR="00A91C59" w:rsidRDefault="00A91C59" w:rsidP="008656DB">
      <w:pPr>
        <w:jc w:val="both"/>
        <w:rPr>
          <w:b/>
          <w:bCs/>
          <w:sz w:val="32"/>
          <w:szCs w:val="32"/>
          <w:u w:val="double"/>
        </w:rPr>
      </w:pPr>
    </w:p>
    <w:p w14:paraId="2971A1D9" w14:textId="77777777" w:rsidR="00A91C59" w:rsidRDefault="00A91C59" w:rsidP="008656DB">
      <w:pPr>
        <w:jc w:val="both"/>
        <w:rPr>
          <w:b/>
          <w:bCs/>
          <w:sz w:val="32"/>
          <w:szCs w:val="32"/>
          <w:u w:val="double"/>
        </w:rPr>
      </w:pPr>
    </w:p>
    <w:p w14:paraId="075AC80B" w14:textId="77777777" w:rsidR="00A91C59" w:rsidRDefault="00A91C59" w:rsidP="008656DB">
      <w:pPr>
        <w:jc w:val="both"/>
        <w:rPr>
          <w:b/>
          <w:bCs/>
          <w:sz w:val="32"/>
          <w:szCs w:val="32"/>
          <w:u w:val="double"/>
        </w:rPr>
      </w:pPr>
    </w:p>
    <w:p w14:paraId="40B9090A" w14:textId="77777777" w:rsidR="00A91C59" w:rsidRDefault="00A91C59" w:rsidP="008656DB">
      <w:pPr>
        <w:jc w:val="both"/>
        <w:rPr>
          <w:b/>
          <w:bCs/>
          <w:sz w:val="32"/>
          <w:szCs w:val="32"/>
          <w:u w:val="double"/>
        </w:rPr>
      </w:pPr>
    </w:p>
    <w:p w14:paraId="159CA392" w14:textId="77777777" w:rsidR="00A91C59" w:rsidRDefault="00A91C59" w:rsidP="008656DB">
      <w:pPr>
        <w:jc w:val="both"/>
        <w:rPr>
          <w:b/>
          <w:bCs/>
          <w:sz w:val="32"/>
          <w:szCs w:val="32"/>
          <w:u w:val="double"/>
        </w:rPr>
      </w:pPr>
    </w:p>
    <w:p w14:paraId="353BD0D6" w14:textId="77777777" w:rsidR="00A91C59" w:rsidRDefault="00A91C59" w:rsidP="008656DB">
      <w:pPr>
        <w:jc w:val="both"/>
        <w:rPr>
          <w:b/>
          <w:bCs/>
          <w:sz w:val="32"/>
          <w:szCs w:val="32"/>
          <w:u w:val="double"/>
        </w:rPr>
      </w:pPr>
    </w:p>
    <w:p w14:paraId="59C5FBCC" w14:textId="77777777" w:rsidR="00D570EF" w:rsidRPr="00617F1A" w:rsidRDefault="008C2C03" w:rsidP="008C2C03">
      <w:pPr>
        <w:rPr>
          <w:noProof/>
          <w:sz w:val="28"/>
          <w:szCs w:val="28"/>
        </w:rPr>
      </w:pPr>
      <w:r w:rsidRPr="008C2C03">
        <w:rPr>
          <w:b/>
          <w:bCs/>
          <w:i/>
          <w:iCs/>
          <w:sz w:val="32"/>
          <w:szCs w:val="32"/>
        </w:rPr>
        <w:t>Table</w:t>
      </w:r>
      <w:r w:rsidRPr="008C2C03">
        <w:t xml:space="preserve"> </w:t>
      </w:r>
      <w:r w:rsidRPr="008C2C03">
        <w:rPr>
          <w:b/>
          <w:bCs/>
          <w:i/>
          <w:iCs/>
          <w:sz w:val="32"/>
          <w:szCs w:val="32"/>
        </w:rPr>
        <w:t>of</w:t>
      </w:r>
      <w:r w:rsidRPr="008C2C03">
        <w:t xml:space="preserve"> </w:t>
      </w:r>
      <w:r w:rsidRPr="008C2C03">
        <w:rPr>
          <w:b/>
          <w:bCs/>
          <w:i/>
          <w:iCs/>
          <w:sz w:val="32"/>
          <w:szCs w:val="32"/>
        </w:rPr>
        <w:t>contents</w:t>
      </w:r>
      <w:r w:rsidRPr="008C2C03">
        <w:t>:</w:t>
      </w:r>
      <w:r w:rsidRPr="00617F1A">
        <w:rPr>
          <w:sz w:val="28"/>
          <w:szCs w:val="28"/>
        </w:rPr>
        <w:fldChar w:fldCharType="begin"/>
      </w:r>
      <w:r w:rsidRPr="00617F1A">
        <w:rPr>
          <w:sz w:val="28"/>
          <w:szCs w:val="28"/>
        </w:rPr>
        <w:instrText xml:space="preserve"> TOC \o "1-3" \h \z \u </w:instrText>
      </w:r>
      <w:r w:rsidRPr="00617F1A">
        <w:rPr>
          <w:sz w:val="28"/>
          <w:szCs w:val="28"/>
        </w:rPr>
        <w:fldChar w:fldCharType="separate"/>
      </w:r>
    </w:p>
    <w:p w14:paraId="1B599E8C"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78" w:history="1">
        <w:r w:rsidR="00D570EF" w:rsidRPr="00617F1A">
          <w:rPr>
            <w:rStyle w:val="Hyperlink"/>
            <w:noProof/>
            <w:sz w:val="28"/>
            <w:szCs w:val="28"/>
          </w:rPr>
          <w:t>INTRODUCTION:</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_Toc28784378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3</w:t>
        </w:r>
        <w:r w:rsidR="00D570EF" w:rsidRPr="00617F1A">
          <w:rPr>
            <w:noProof/>
            <w:webHidden/>
            <w:sz w:val="28"/>
            <w:szCs w:val="28"/>
          </w:rPr>
          <w:fldChar w:fldCharType="end"/>
        </w:r>
      </w:hyperlink>
    </w:p>
    <w:p w14:paraId="582427BE"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79" w:history="1">
        <w:r w:rsidR="00D570EF" w:rsidRPr="00617F1A">
          <w:rPr>
            <w:rStyle w:val="Hyperlink"/>
            <w:noProof/>
            <w:sz w:val="28"/>
            <w:szCs w:val="28"/>
          </w:rPr>
          <w:t>REFLECTIVE WRITING:</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_Toc28784379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3</w:t>
        </w:r>
        <w:r w:rsidR="00D570EF" w:rsidRPr="00617F1A">
          <w:rPr>
            <w:noProof/>
            <w:webHidden/>
            <w:sz w:val="28"/>
            <w:szCs w:val="28"/>
          </w:rPr>
          <w:fldChar w:fldCharType="end"/>
        </w:r>
      </w:hyperlink>
    </w:p>
    <w:p w14:paraId="7E15776A"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80" w:history="1">
        <w:r w:rsidR="00D570EF" w:rsidRPr="00617F1A">
          <w:rPr>
            <w:rStyle w:val="Hyperlink"/>
            <w:noProof/>
            <w:sz w:val="28"/>
            <w:szCs w:val="28"/>
          </w:rPr>
          <w:t>REFLECTIVE REPORT:</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_Toc28784380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3</w:t>
        </w:r>
        <w:r w:rsidR="00D570EF" w:rsidRPr="00617F1A">
          <w:rPr>
            <w:noProof/>
            <w:webHidden/>
            <w:sz w:val="28"/>
            <w:szCs w:val="28"/>
          </w:rPr>
          <w:fldChar w:fldCharType="end"/>
        </w:r>
      </w:hyperlink>
    </w:p>
    <w:p w14:paraId="18932415"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81" w:history="1">
        <w:r w:rsidR="00D570EF" w:rsidRPr="00617F1A">
          <w:rPr>
            <w:rStyle w:val="Hyperlink"/>
            <w:noProof/>
            <w:sz w:val="28"/>
            <w:szCs w:val="28"/>
          </w:rPr>
          <w:t>MODEL OF REFLECTION:</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_Toc28784381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4</w:t>
        </w:r>
        <w:r w:rsidR="00D570EF" w:rsidRPr="00617F1A">
          <w:rPr>
            <w:noProof/>
            <w:webHidden/>
            <w:sz w:val="28"/>
            <w:szCs w:val="28"/>
          </w:rPr>
          <w:fldChar w:fldCharType="end"/>
        </w:r>
      </w:hyperlink>
    </w:p>
    <w:p w14:paraId="5FDBF5CB"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82" w:history="1">
        <w:r w:rsidR="00D570EF" w:rsidRPr="00617F1A">
          <w:rPr>
            <w:rStyle w:val="Hyperlink"/>
            <w:noProof/>
            <w:sz w:val="28"/>
            <w:szCs w:val="28"/>
          </w:rPr>
          <w:t>GIBBS MODEL OF REFLECTION:</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_Toc28784382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4</w:t>
        </w:r>
        <w:r w:rsidR="00D570EF" w:rsidRPr="00617F1A">
          <w:rPr>
            <w:noProof/>
            <w:webHidden/>
            <w:sz w:val="28"/>
            <w:szCs w:val="28"/>
          </w:rPr>
          <w:fldChar w:fldCharType="end"/>
        </w:r>
      </w:hyperlink>
    </w:p>
    <w:p w14:paraId="1471677B"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83" w:history="1">
        <w:r w:rsidR="00D570EF" w:rsidRPr="00617F1A">
          <w:rPr>
            <w:rStyle w:val="Hyperlink"/>
            <w:rFonts w:eastAsia="Times New Roman"/>
            <w:noProof/>
            <w:sz w:val="28"/>
            <w:szCs w:val="28"/>
          </w:rPr>
          <w:t>Personal reflections:</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_Toc28784383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5</w:t>
        </w:r>
        <w:r w:rsidR="00D570EF" w:rsidRPr="00617F1A">
          <w:rPr>
            <w:noProof/>
            <w:webHidden/>
            <w:sz w:val="28"/>
            <w:szCs w:val="28"/>
          </w:rPr>
          <w:fldChar w:fldCharType="end"/>
        </w:r>
      </w:hyperlink>
    </w:p>
    <w:p w14:paraId="5D9BA163"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84" w:history="1">
        <w:r w:rsidR="00D570EF" w:rsidRPr="00617F1A">
          <w:rPr>
            <w:rStyle w:val="Hyperlink"/>
            <w:rFonts w:eastAsia="Times New Roman"/>
            <w:noProof/>
            <w:sz w:val="28"/>
            <w:szCs w:val="28"/>
          </w:rPr>
          <w:t>IMPORTANCE OF PERSONAL REFLECTION:</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_Toc28784384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6</w:t>
        </w:r>
        <w:r w:rsidR="00D570EF" w:rsidRPr="00617F1A">
          <w:rPr>
            <w:noProof/>
            <w:webHidden/>
            <w:sz w:val="28"/>
            <w:szCs w:val="28"/>
          </w:rPr>
          <w:fldChar w:fldCharType="end"/>
        </w:r>
      </w:hyperlink>
    </w:p>
    <w:p w14:paraId="368B4CA6"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85" w:history="1">
        <w:r w:rsidR="00D570EF" w:rsidRPr="00617F1A">
          <w:rPr>
            <w:rStyle w:val="Hyperlink"/>
            <w:rFonts w:eastAsia="Times New Roman"/>
            <w:noProof/>
            <w:sz w:val="28"/>
            <w:szCs w:val="28"/>
          </w:rPr>
          <w:t>PERSONAL REFLECTION ABOUT MY SELF:</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_Toc28784385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6</w:t>
        </w:r>
        <w:r w:rsidR="00D570EF" w:rsidRPr="00617F1A">
          <w:rPr>
            <w:noProof/>
            <w:webHidden/>
            <w:sz w:val="28"/>
            <w:szCs w:val="28"/>
          </w:rPr>
          <w:fldChar w:fldCharType="end"/>
        </w:r>
      </w:hyperlink>
    </w:p>
    <w:p w14:paraId="1908558C" w14:textId="77777777" w:rsidR="00D570EF" w:rsidRPr="00617F1A" w:rsidRDefault="008A1CDD">
      <w:pPr>
        <w:pStyle w:val="TOC2"/>
        <w:tabs>
          <w:tab w:val="right" w:leader="dot" w:pos="9350"/>
        </w:tabs>
        <w:rPr>
          <w:rFonts w:eastAsiaTheme="minorEastAsia"/>
          <w:noProof/>
          <w:sz w:val="28"/>
          <w:szCs w:val="28"/>
          <w:lang w:val="en-GB" w:eastAsia="en-GB"/>
        </w:rPr>
      </w:pPr>
      <w:hyperlink w:anchor="_Toc28784386" w:history="1">
        <w:r w:rsidR="00D570EF" w:rsidRPr="00617F1A">
          <w:rPr>
            <w:rStyle w:val="Hyperlink"/>
            <w:rFonts w:eastAsia="Times New Roman"/>
            <w:noProof/>
            <w:sz w:val="28"/>
            <w:szCs w:val="28"/>
          </w:rPr>
          <w:t>Weakness:</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_Toc28784386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8</w:t>
        </w:r>
        <w:r w:rsidR="00D570EF" w:rsidRPr="00617F1A">
          <w:rPr>
            <w:noProof/>
            <w:webHidden/>
            <w:sz w:val="28"/>
            <w:szCs w:val="28"/>
          </w:rPr>
          <w:fldChar w:fldCharType="end"/>
        </w:r>
      </w:hyperlink>
    </w:p>
    <w:p w14:paraId="6FC69C25" w14:textId="77777777" w:rsidR="00D570EF" w:rsidRPr="00617F1A" w:rsidRDefault="008A1CDD">
      <w:pPr>
        <w:pStyle w:val="TOC2"/>
        <w:tabs>
          <w:tab w:val="right" w:leader="dot" w:pos="9350"/>
        </w:tabs>
        <w:rPr>
          <w:rFonts w:eastAsiaTheme="minorEastAsia"/>
          <w:noProof/>
          <w:sz w:val="28"/>
          <w:szCs w:val="28"/>
          <w:lang w:val="en-GB" w:eastAsia="en-GB"/>
        </w:rPr>
      </w:pPr>
      <w:hyperlink w:anchor="_Toc28784387" w:history="1">
        <w:r w:rsidR="00D570EF" w:rsidRPr="00617F1A">
          <w:rPr>
            <w:rStyle w:val="Hyperlink"/>
            <w:rFonts w:eastAsia="Times New Roman"/>
            <w:noProof/>
            <w:sz w:val="28"/>
            <w:szCs w:val="28"/>
          </w:rPr>
          <w:t>STRENGHT:</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_Toc28784387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8</w:t>
        </w:r>
        <w:r w:rsidR="00D570EF" w:rsidRPr="00617F1A">
          <w:rPr>
            <w:noProof/>
            <w:webHidden/>
            <w:sz w:val="28"/>
            <w:szCs w:val="28"/>
          </w:rPr>
          <w:fldChar w:fldCharType="end"/>
        </w:r>
      </w:hyperlink>
    </w:p>
    <w:p w14:paraId="316131CD" w14:textId="77777777" w:rsidR="00D570EF" w:rsidRPr="00617F1A" w:rsidRDefault="008A1CDD">
      <w:pPr>
        <w:pStyle w:val="TOC2"/>
        <w:tabs>
          <w:tab w:val="right" w:leader="dot" w:pos="9350"/>
        </w:tabs>
        <w:rPr>
          <w:rFonts w:eastAsiaTheme="minorEastAsia"/>
          <w:noProof/>
          <w:sz w:val="28"/>
          <w:szCs w:val="28"/>
          <w:lang w:val="en-GB" w:eastAsia="en-GB"/>
        </w:rPr>
      </w:pPr>
      <w:hyperlink w:anchor="_Toc28784388" w:history="1">
        <w:r w:rsidR="00D570EF" w:rsidRPr="00617F1A">
          <w:rPr>
            <w:rStyle w:val="Hyperlink"/>
            <w:rFonts w:eastAsia="Times New Roman"/>
            <w:noProof/>
            <w:sz w:val="28"/>
            <w:szCs w:val="28"/>
          </w:rPr>
          <w:t>SKILLS:</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_Toc28784388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9</w:t>
        </w:r>
        <w:r w:rsidR="00D570EF" w:rsidRPr="00617F1A">
          <w:rPr>
            <w:noProof/>
            <w:webHidden/>
            <w:sz w:val="28"/>
            <w:szCs w:val="28"/>
          </w:rPr>
          <w:fldChar w:fldCharType="end"/>
        </w:r>
      </w:hyperlink>
    </w:p>
    <w:p w14:paraId="78C050C6" w14:textId="77777777" w:rsidR="00D570EF" w:rsidRPr="00617F1A" w:rsidRDefault="008A1CDD">
      <w:pPr>
        <w:pStyle w:val="TOC2"/>
        <w:tabs>
          <w:tab w:val="right" w:leader="dot" w:pos="9350"/>
        </w:tabs>
        <w:rPr>
          <w:rFonts w:eastAsiaTheme="minorEastAsia"/>
          <w:noProof/>
          <w:sz w:val="28"/>
          <w:szCs w:val="28"/>
          <w:lang w:val="en-GB" w:eastAsia="en-GB"/>
        </w:rPr>
      </w:pPr>
      <w:hyperlink w:anchor="_Toc28784389" w:history="1">
        <w:r w:rsidR="00D570EF" w:rsidRPr="00617F1A">
          <w:rPr>
            <w:rStyle w:val="Hyperlink"/>
            <w:rFonts w:eastAsia="Times New Roman"/>
            <w:noProof/>
            <w:sz w:val="28"/>
            <w:szCs w:val="28"/>
          </w:rPr>
          <w:t>PROBLEMS:</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_Toc28784389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9</w:t>
        </w:r>
        <w:r w:rsidR="00D570EF" w:rsidRPr="00617F1A">
          <w:rPr>
            <w:noProof/>
            <w:webHidden/>
            <w:sz w:val="28"/>
            <w:szCs w:val="28"/>
          </w:rPr>
          <w:fldChar w:fldCharType="end"/>
        </w:r>
      </w:hyperlink>
    </w:p>
    <w:p w14:paraId="04E7AAD4"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90" w:history="1">
        <w:r w:rsidR="00D570EF" w:rsidRPr="00617F1A">
          <w:rPr>
            <w:rStyle w:val="Hyperlink"/>
            <w:rFonts w:eastAsia="Times New Roman"/>
            <w:noProof/>
            <w:sz w:val="28"/>
            <w:szCs w:val="28"/>
          </w:rPr>
          <w:t>CONCLUSION:</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_Toc28784390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9</w:t>
        </w:r>
        <w:r w:rsidR="00D570EF" w:rsidRPr="00617F1A">
          <w:rPr>
            <w:noProof/>
            <w:webHidden/>
            <w:sz w:val="28"/>
            <w:szCs w:val="28"/>
          </w:rPr>
          <w:fldChar w:fldCharType="end"/>
        </w:r>
      </w:hyperlink>
    </w:p>
    <w:p w14:paraId="469133E6"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91" w:history="1">
        <w:r w:rsidR="00D570EF" w:rsidRPr="00617F1A">
          <w:rPr>
            <w:rStyle w:val="Hyperlink"/>
            <w:rFonts w:eastAsia="Times New Roman"/>
            <w:noProof/>
            <w:sz w:val="28"/>
            <w:szCs w:val="28"/>
          </w:rPr>
          <w:t>REFERENCES:</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_Toc28784391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9</w:t>
        </w:r>
        <w:r w:rsidR="00D570EF" w:rsidRPr="00617F1A">
          <w:rPr>
            <w:noProof/>
            <w:webHidden/>
            <w:sz w:val="28"/>
            <w:szCs w:val="28"/>
          </w:rPr>
          <w:fldChar w:fldCharType="end"/>
        </w:r>
      </w:hyperlink>
    </w:p>
    <w:p w14:paraId="4B80D0D3"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92" w:history="1">
        <w:r w:rsidR="00D570EF" w:rsidRPr="00617F1A">
          <w:rPr>
            <w:rStyle w:val="Hyperlink"/>
            <w:rFonts w:eastAsia="Times New Roman"/>
            <w:noProof/>
            <w:sz w:val="28"/>
            <w:szCs w:val="28"/>
          </w:rPr>
          <w:t>APPENDIX:</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_Toc28784392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10</w:t>
        </w:r>
        <w:r w:rsidR="00D570EF" w:rsidRPr="00617F1A">
          <w:rPr>
            <w:noProof/>
            <w:webHidden/>
            <w:sz w:val="28"/>
            <w:szCs w:val="28"/>
          </w:rPr>
          <w:fldChar w:fldCharType="end"/>
        </w:r>
      </w:hyperlink>
    </w:p>
    <w:p w14:paraId="27D8196D" w14:textId="77777777" w:rsidR="00D570EF" w:rsidRPr="00617F1A" w:rsidRDefault="008A1CDD">
      <w:pPr>
        <w:pStyle w:val="TOC2"/>
        <w:tabs>
          <w:tab w:val="left" w:pos="660"/>
          <w:tab w:val="right" w:leader="dot" w:pos="9350"/>
        </w:tabs>
        <w:rPr>
          <w:rFonts w:eastAsiaTheme="minorEastAsia"/>
          <w:noProof/>
          <w:sz w:val="28"/>
          <w:szCs w:val="28"/>
          <w:lang w:val="en-GB" w:eastAsia="en-GB"/>
        </w:rPr>
      </w:pPr>
      <w:hyperlink w:anchor="_Toc28784393" w:history="1">
        <w:r w:rsidR="00D570EF" w:rsidRPr="00617F1A">
          <w:rPr>
            <w:rStyle w:val="Hyperlink"/>
            <w:rFonts w:eastAsia="Times New Roman"/>
            <w:noProof/>
            <w:sz w:val="28"/>
            <w:szCs w:val="28"/>
          </w:rPr>
          <w:t>1.</w:t>
        </w:r>
        <w:r w:rsidR="00D570EF" w:rsidRPr="00617F1A">
          <w:rPr>
            <w:rFonts w:eastAsiaTheme="minorEastAsia"/>
            <w:noProof/>
            <w:sz w:val="28"/>
            <w:szCs w:val="28"/>
            <w:lang w:val="en-GB" w:eastAsia="en-GB"/>
          </w:rPr>
          <w:tab/>
        </w:r>
        <w:r w:rsidR="00D570EF" w:rsidRPr="00617F1A">
          <w:rPr>
            <w:rStyle w:val="Hyperlink"/>
            <w:rFonts w:eastAsia="Times New Roman"/>
            <w:noProof/>
            <w:sz w:val="28"/>
            <w:szCs w:val="28"/>
          </w:rPr>
          <w:t>Cover letter</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_Toc28784393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10</w:t>
        </w:r>
        <w:r w:rsidR="00D570EF" w:rsidRPr="00617F1A">
          <w:rPr>
            <w:noProof/>
            <w:webHidden/>
            <w:sz w:val="28"/>
            <w:szCs w:val="28"/>
          </w:rPr>
          <w:fldChar w:fldCharType="end"/>
        </w:r>
      </w:hyperlink>
    </w:p>
    <w:p w14:paraId="28543E38" w14:textId="77777777" w:rsidR="00D570EF" w:rsidRPr="00617F1A" w:rsidRDefault="008A1CDD">
      <w:pPr>
        <w:pStyle w:val="TOC2"/>
        <w:tabs>
          <w:tab w:val="left" w:pos="660"/>
          <w:tab w:val="right" w:leader="dot" w:pos="9350"/>
        </w:tabs>
        <w:rPr>
          <w:rFonts w:eastAsiaTheme="minorEastAsia"/>
          <w:noProof/>
          <w:sz w:val="28"/>
          <w:szCs w:val="28"/>
          <w:lang w:val="en-GB" w:eastAsia="en-GB"/>
        </w:rPr>
      </w:pPr>
      <w:hyperlink w:anchor="_Toc28784394" w:history="1">
        <w:r w:rsidR="00D570EF" w:rsidRPr="00617F1A">
          <w:rPr>
            <w:rStyle w:val="Hyperlink"/>
            <w:rFonts w:eastAsia="Times New Roman"/>
            <w:noProof/>
            <w:sz w:val="28"/>
            <w:szCs w:val="28"/>
          </w:rPr>
          <w:t>2.</w:t>
        </w:r>
        <w:r w:rsidR="00D570EF" w:rsidRPr="00617F1A">
          <w:rPr>
            <w:rFonts w:eastAsiaTheme="minorEastAsia"/>
            <w:noProof/>
            <w:sz w:val="28"/>
            <w:szCs w:val="28"/>
            <w:lang w:val="en-GB" w:eastAsia="en-GB"/>
          </w:rPr>
          <w:tab/>
        </w:r>
        <w:r w:rsidR="00D570EF" w:rsidRPr="00617F1A">
          <w:rPr>
            <w:rStyle w:val="Hyperlink"/>
            <w:rFonts w:eastAsia="Times New Roman"/>
            <w:noProof/>
            <w:sz w:val="28"/>
            <w:szCs w:val="28"/>
          </w:rPr>
          <w:t>Mini presentation feedback</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_Toc28784394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10</w:t>
        </w:r>
        <w:r w:rsidR="00D570EF" w:rsidRPr="00617F1A">
          <w:rPr>
            <w:noProof/>
            <w:webHidden/>
            <w:sz w:val="28"/>
            <w:szCs w:val="28"/>
          </w:rPr>
          <w:fldChar w:fldCharType="end"/>
        </w:r>
      </w:hyperlink>
    </w:p>
    <w:p w14:paraId="42E3B918"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95" w:history="1">
        <w:r w:rsidR="00D570EF" w:rsidRPr="00617F1A">
          <w:rPr>
            <w:rStyle w:val="Hyperlink"/>
            <w:rFonts w:eastAsia="Times New Roman"/>
            <w:noProof/>
            <w:sz w:val="28"/>
            <w:szCs w:val="28"/>
          </w:rPr>
          <w:t>Cover letter (In-class exercise)</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_Toc28784395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11</w:t>
        </w:r>
        <w:r w:rsidR="00D570EF" w:rsidRPr="00617F1A">
          <w:rPr>
            <w:noProof/>
            <w:webHidden/>
            <w:sz w:val="28"/>
            <w:szCs w:val="28"/>
          </w:rPr>
          <w:fldChar w:fldCharType="end"/>
        </w:r>
      </w:hyperlink>
    </w:p>
    <w:p w14:paraId="3540A3E3" w14:textId="77777777" w:rsidR="00D570EF" w:rsidRPr="00617F1A" w:rsidRDefault="008A1CDD">
      <w:pPr>
        <w:pStyle w:val="TOC2"/>
        <w:tabs>
          <w:tab w:val="right" w:leader="dot" w:pos="9350"/>
        </w:tabs>
        <w:rPr>
          <w:rFonts w:eastAsiaTheme="minorEastAsia"/>
          <w:noProof/>
          <w:sz w:val="28"/>
          <w:szCs w:val="28"/>
          <w:lang w:val="en-GB" w:eastAsia="en-GB"/>
        </w:rPr>
      </w:pPr>
      <w:hyperlink w:anchor="_Toc28784396" w:history="1">
        <w:r w:rsidR="00D570EF" w:rsidRPr="00617F1A">
          <w:rPr>
            <w:rStyle w:val="Hyperlink"/>
            <w:rFonts w:eastAsia="Times New Roman"/>
            <w:noProof/>
            <w:sz w:val="28"/>
            <w:szCs w:val="28"/>
          </w:rPr>
          <w:t>Cover letter (In-class exercise pg. 1)</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_Toc28784396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12</w:t>
        </w:r>
        <w:r w:rsidR="00D570EF" w:rsidRPr="00617F1A">
          <w:rPr>
            <w:noProof/>
            <w:webHidden/>
            <w:sz w:val="28"/>
            <w:szCs w:val="28"/>
          </w:rPr>
          <w:fldChar w:fldCharType="end"/>
        </w:r>
      </w:hyperlink>
    </w:p>
    <w:p w14:paraId="0BDC10F6" w14:textId="77777777" w:rsidR="00D570EF" w:rsidRPr="00617F1A" w:rsidRDefault="008A1CDD">
      <w:pPr>
        <w:pStyle w:val="TOC2"/>
        <w:tabs>
          <w:tab w:val="right" w:leader="dot" w:pos="9350"/>
        </w:tabs>
        <w:rPr>
          <w:rFonts w:eastAsiaTheme="minorEastAsia"/>
          <w:noProof/>
          <w:sz w:val="28"/>
          <w:szCs w:val="28"/>
          <w:lang w:val="en-GB" w:eastAsia="en-GB"/>
        </w:rPr>
      </w:pPr>
      <w:hyperlink w:anchor="_Toc28784397" w:history="1">
        <w:r w:rsidR="00D570EF" w:rsidRPr="00617F1A">
          <w:rPr>
            <w:rStyle w:val="Hyperlink"/>
            <w:rFonts w:eastAsia="Times New Roman"/>
            <w:noProof/>
            <w:sz w:val="28"/>
            <w:szCs w:val="28"/>
          </w:rPr>
          <w:t>Cover letter (In-class exercise pg. 2)</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_Toc28784397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13</w:t>
        </w:r>
        <w:r w:rsidR="00D570EF" w:rsidRPr="00617F1A">
          <w:rPr>
            <w:noProof/>
            <w:webHidden/>
            <w:sz w:val="28"/>
            <w:szCs w:val="28"/>
          </w:rPr>
          <w:fldChar w:fldCharType="end"/>
        </w:r>
      </w:hyperlink>
    </w:p>
    <w:p w14:paraId="14836A83" w14:textId="77777777" w:rsidR="00D570EF" w:rsidRPr="00617F1A" w:rsidRDefault="008A1CDD">
      <w:pPr>
        <w:pStyle w:val="TOC1"/>
        <w:tabs>
          <w:tab w:val="right" w:leader="dot" w:pos="9350"/>
        </w:tabs>
        <w:rPr>
          <w:rFonts w:eastAsiaTheme="minorEastAsia"/>
          <w:noProof/>
          <w:sz w:val="28"/>
          <w:szCs w:val="28"/>
          <w:lang w:val="en-GB" w:eastAsia="en-GB"/>
        </w:rPr>
      </w:pPr>
      <w:hyperlink w:anchor="_Toc28784398" w:history="1">
        <w:r w:rsidR="00D570EF" w:rsidRPr="00617F1A">
          <w:rPr>
            <w:rStyle w:val="Hyperlink"/>
            <w:rFonts w:eastAsia="Times New Roman"/>
            <w:noProof/>
            <w:sz w:val="28"/>
            <w:szCs w:val="28"/>
          </w:rPr>
          <w:t>Mini Presentation Feedback form</w:t>
        </w:r>
        <w:r w:rsidR="00D570EF" w:rsidRPr="00617F1A">
          <w:rPr>
            <w:noProof/>
            <w:webHidden/>
            <w:sz w:val="28"/>
            <w:szCs w:val="28"/>
          </w:rPr>
          <w:tab/>
        </w:r>
        <w:r w:rsidR="00D570EF" w:rsidRPr="00617F1A">
          <w:rPr>
            <w:noProof/>
            <w:webHidden/>
            <w:sz w:val="28"/>
            <w:szCs w:val="28"/>
          </w:rPr>
          <w:fldChar w:fldCharType="begin"/>
        </w:r>
        <w:r w:rsidR="00D570EF" w:rsidRPr="00617F1A">
          <w:rPr>
            <w:noProof/>
            <w:webHidden/>
            <w:sz w:val="28"/>
            <w:szCs w:val="28"/>
          </w:rPr>
          <w:instrText xml:space="preserve"> PAGEREF _Toc28784398 \h </w:instrText>
        </w:r>
        <w:r w:rsidR="00D570EF" w:rsidRPr="00617F1A">
          <w:rPr>
            <w:noProof/>
            <w:webHidden/>
            <w:sz w:val="28"/>
            <w:szCs w:val="28"/>
          </w:rPr>
        </w:r>
        <w:r w:rsidR="00D570EF" w:rsidRPr="00617F1A">
          <w:rPr>
            <w:noProof/>
            <w:webHidden/>
            <w:sz w:val="28"/>
            <w:szCs w:val="28"/>
          </w:rPr>
          <w:fldChar w:fldCharType="separate"/>
        </w:r>
        <w:r w:rsidR="00D570EF" w:rsidRPr="00617F1A">
          <w:rPr>
            <w:noProof/>
            <w:webHidden/>
            <w:sz w:val="28"/>
            <w:szCs w:val="28"/>
          </w:rPr>
          <w:t>14</w:t>
        </w:r>
        <w:r w:rsidR="00D570EF" w:rsidRPr="00617F1A">
          <w:rPr>
            <w:noProof/>
            <w:webHidden/>
            <w:sz w:val="28"/>
            <w:szCs w:val="28"/>
          </w:rPr>
          <w:fldChar w:fldCharType="end"/>
        </w:r>
      </w:hyperlink>
    </w:p>
    <w:p w14:paraId="20CD5DEE" w14:textId="0348BAA3" w:rsidR="00A91C59" w:rsidRPr="00617F1A" w:rsidRDefault="008C2C03" w:rsidP="008C2C03">
      <w:pPr>
        <w:tabs>
          <w:tab w:val="left" w:pos="6900"/>
        </w:tabs>
        <w:jc w:val="both"/>
        <w:rPr>
          <w:b/>
          <w:bCs/>
          <w:sz w:val="28"/>
          <w:szCs w:val="28"/>
          <w:u w:val="double"/>
        </w:rPr>
      </w:pPr>
      <w:r w:rsidRPr="00617F1A">
        <w:rPr>
          <w:b/>
          <w:bCs/>
          <w:sz w:val="28"/>
          <w:szCs w:val="28"/>
          <w:u w:val="double"/>
        </w:rPr>
        <w:fldChar w:fldCharType="end"/>
      </w:r>
    </w:p>
    <w:p w14:paraId="01994271" w14:textId="77777777" w:rsidR="00A91C59" w:rsidRDefault="00A91C59" w:rsidP="008656DB">
      <w:pPr>
        <w:jc w:val="both"/>
        <w:rPr>
          <w:b/>
          <w:bCs/>
          <w:sz w:val="32"/>
          <w:szCs w:val="32"/>
          <w:u w:val="double"/>
        </w:rPr>
      </w:pPr>
    </w:p>
    <w:p w14:paraId="6F968765" w14:textId="77777777" w:rsidR="00A91C59" w:rsidRDefault="00A91C59" w:rsidP="008656DB">
      <w:pPr>
        <w:jc w:val="both"/>
        <w:rPr>
          <w:b/>
          <w:bCs/>
          <w:sz w:val="32"/>
          <w:szCs w:val="32"/>
          <w:u w:val="double"/>
        </w:rPr>
      </w:pPr>
    </w:p>
    <w:p w14:paraId="7CD51D2F" w14:textId="77777777" w:rsidR="00A91C59" w:rsidRDefault="00A91C59" w:rsidP="008656DB">
      <w:pPr>
        <w:jc w:val="both"/>
        <w:rPr>
          <w:b/>
          <w:bCs/>
          <w:sz w:val="32"/>
          <w:szCs w:val="32"/>
          <w:u w:val="double"/>
        </w:rPr>
      </w:pPr>
    </w:p>
    <w:p w14:paraId="16CD843F" w14:textId="77777777" w:rsidR="00A91C59" w:rsidRDefault="00A91C59" w:rsidP="008656DB">
      <w:pPr>
        <w:jc w:val="both"/>
        <w:rPr>
          <w:b/>
          <w:bCs/>
          <w:sz w:val="32"/>
          <w:szCs w:val="32"/>
          <w:u w:val="double"/>
        </w:rPr>
      </w:pPr>
    </w:p>
    <w:p w14:paraId="65571537" w14:textId="77777777" w:rsidR="00A91C59" w:rsidRDefault="00A91C59" w:rsidP="008656DB">
      <w:pPr>
        <w:jc w:val="both"/>
        <w:rPr>
          <w:b/>
          <w:bCs/>
          <w:sz w:val="32"/>
          <w:szCs w:val="32"/>
          <w:u w:val="double"/>
        </w:rPr>
      </w:pPr>
    </w:p>
    <w:p w14:paraId="58D5BEE3" w14:textId="77777777" w:rsidR="00A91C59" w:rsidRDefault="00A91C59" w:rsidP="008656DB">
      <w:pPr>
        <w:jc w:val="both"/>
        <w:rPr>
          <w:b/>
          <w:bCs/>
          <w:sz w:val="32"/>
          <w:szCs w:val="32"/>
          <w:u w:val="double"/>
        </w:rPr>
      </w:pPr>
    </w:p>
    <w:p w14:paraId="7098973F" w14:textId="4FCA7E4F" w:rsidR="00FC74C6" w:rsidRPr="003E014F" w:rsidRDefault="008656DB" w:rsidP="00A91C59">
      <w:pPr>
        <w:pStyle w:val="Heading1"/>
      </w:pPr>
      <w:bookmarkStart w:id="0" w:name="_Toc28784378"/>
      <w:r w:rsidRPr="00060174">
        <w:rPr>
          <w:u w:val="double"/>
        </w:rPr>
        <w:t>INTRODUCTION</w:t>
      </w:r>
      <w:r w:rsidRPr="003E014F">
        <w:t>:</w:t>
      </w:r>
      <w:bookmarkEnd w:id="0"/>
    </w:p>
    <w:p w14:paraId="265C6EE6" w14:textId="3DC0E7B1" w:rsidR="008656DB" w:rsidRDefault="008656DB" w:rsidP="008656DB">
      <w:pPr>
        <w:jc w:val="both"/>
        <w:rPr>
          <w:sz w:val="28"/>
          <w:szCs w:val="28"/>
        </w:rPr>
      </w:pPr>
      <w:r>
        <w:rPr>
          <w:sz w:val="28"/>
          <w:szCs w:val="28"/>
        </w:rPr>
        <w:t xml:space="preserve">The main purpose of this report is to explain how this module help me to develop </w:t>
      </w:r>
      <w:r w:rsidR="00617F1A">
        <w:rPr>
          <w:sz w:val="28"/>
          <w:szCs w:val="28"/>
        </w:rPr>
        <w:t xml:space="preserve">my </w:t>
      </w:r>
      <w:r>
        <w:rPr>
          <w:sz w:val="28"/>
          <w:szCs w:val="28"/>
        </w:rPr>
        <w:t>employability skills .To explain this I will write about reflective writing ,usage of reflective writing and my personal reflections to explain how this was helpful to develop employability skills with the help of academic skills.</w:t>
      </w:r>
    </w:p>
    <w:p w14:paraId="208C7AEF" w14:textId="42FD5331" w:rsidR="002501E4" w:rsidRPr="008C2C03" w:rsidRDefault="003E014F" w:rsidP="00A91C59">
      <w:pPr>
        <w:pStyle w:val="Heading1"/>
        <w:rPr>
          <w:sz w:val="32"/>
          <w:szCs w:val="32"/>
          <w:u w:val="double"/>
        </w:rPr>
      </w:pPr>
      <w:bookmarkStart w:id="1" w:name="_Toc28784379"/>
      <w:r w:rsidRPr="008C2C03">
        <w:rPr>
          <w:sz w:val="32"/>
          <w:szCs w:val="32"/>
          <w:u w:val="double"/>
        </w:rPr>
        <w:t xml:space="preserve">REFLECTIVE </w:t>
      </w:r>
      <w:r w:rsidR="0028457F" w:rsidRPr="008C2C03">
        <w:rPr>
          <w:sz w:val="32"/>
          <w:szCs w:val="32"/>
          <w:u w:val="double"/>
        </w:rPr>
        <w:t>WRITING:</w:t>
      </w:r>
      <w:bookmarkEnd w:id="1"/>
    </w:p>
    <w:p w14:paraId="0B6D48AF" w14:textId="0F706CC7" w:rsidR="002501E4" w:rsidRDefault="002501E4" w:rsidP="008656DB">
      <w:pPr>
        <w:jc w:val="both"/>
        <w:rPr>
          <w:sz w:val="28"/>
          <w:szCs w:val="28"/>
        </w:rPr>
      </w:pPr>
      <w:r w:rsidRPr="002501E4">
        <w:rPr>
          <w:sz w:val="28"/>
          <w:szCs w:val="28"/>
        </w:rPr>
        <w:t>R</w:t>
      </w:r>
      <w:r>
        <w:rPr>
          <w:sz w:val="28"/>
          <w:szCs w:val="28"/>
        </w:rPr>
        <w:t>eflective writing is used to inspect or examine an event or occasion, memories, thoughts and observations. The researcher reflects on the meaning and influence of the occasion. (What is reflective writing, 201</w:t>
      </w:r>
      <w:r w:rsidR="001F35BF">
        <w:rPr>
          <w:sz w:val="28"/>
          <w:szCs w:val="28"/>
        </w:rPr>
        <w:t>9</w:t>
      </w:r>
      <w:r>
        <w:rPr>
          <w:sz w:val="28"/>
          <w:szCs w:val="28"/>
        </w:rPr>
        <w:t>).</w:t>
      </w:r>
    </w:p>
    <w:p w14:paraId="779CD422" w14:textId="7603ADCC" w:rsidR="00161C18" w:rsidRDefault="00161C18" w:rsidP="008656DB">
      <w:pPr>
        <w:jc w:val="both"/>
        <w:rPr>
          <w:sz w:val="28"/>
          <w:szCs w:val="28"/>
        </w:rPr>
      </w:pPr>
      <w:r w:rsidRPr="00161C18">
        <w:rPr>
          <w:sz w:val="28"/>
          <w:szCs w:val="28"/>
        </w:rPr>
        <w:t xml:space="preserve">Reflection in </w:t>
      </w:r>
      <w:r>
        <w:rPr>
          <w:sz w:val="28"/>
          <w:szCs w:val="28"/>
        </w:rPr>
        <w:t>writing</w:t>
      </w:r>
      <w:r w:rsidRPr="00161C18">
        <w:rPr>
          <w:sz w:val="28"/>
          <w:szCs w:val="28"/>
        </w:rPr>
        <w:t xml:space="preserve"> happens when students </w:t>
      </w:r>
      <w:r>
        <w:rPr>
          <w:sz w:val="28"/>
          <w:szCs w:val="28"/>
        </w:rPr>
        <w:t>inspect</w:t>
      </w:r>
      <w:r w:rsidRPr="00161C18">
        <w:rPr>
          <w:sz w:val="28"/>
          <w:szCs w:val="28"/>
        </w:rPr>
        <w:t xml:space="preserve"> their work </w:t>
      </w:r>
      <w:r>
        <w:rPr>
          <w:sz w:val="28"/>
          <w:szCs w:val="28"/>
        </w:rPr>
        <w:t>opposed to</w:t>
      </w:r>
      <w:r w:rsidRPr="00161C18">
        <w:rPr>
          <w:sz w:val="28"/>
          <w:szCs w:val="28"/>
        </w:rPr>
        <w:t xml:space="preserve"> established criteria, </w:t>
      </w:r>
      <w:r>
        <w:rPr>
          <w:sz w:val="28"/>
          <w:szCs w:val="28"/>
        </w:rPr>
        <w:t>examine</w:t>
      </w:r>
      <w:r w:rsidRPr="00161C18">
        <w:rPr>
          <w:sz w:val="28"/>
          <w:szCs w:val="28"/>
        </w:rPr>
        <w:t xml:space="preserve"> the effectiveness of their efforts and plan </w:t>
      </w:r>
      <w:r>
        <w:rPr>
          <w:sz w:val="28"/>
          <w:szCs w:val="28"/>
        </w:rPr>
        <w:t>to look forward for</w:t>
      </w:r>
      <w:r w:rsidRPr="00161C18">
        <w:rPr>
          <w:sz w:val="28"/>
          <w:szCs w:val="28"/>
        </w:rPr>
        <w:t xml:space="preserve"> improvement</w:t>
      </w:r>
      <w:r>
        <w:rPr>
          <w:sz w:val="28"/>
          <w:szCs w:val="28"/>
        </w:rPr>
        <w:t>.</w:t>
      </w:r>
      <w:r w:rsidRPr="00161C18">
        <w:rPr>
          <w:rFonts w:ascii="Arial" w:hAnsi="Arial" w:cs="Arial"/>
          <w:color w:val="333333"/>
          <w:shd w:val="clear" w:color="auto" w:fill="FFFFFF"/>
        </w:rPr>
        <w:t xml:space="preserve"> </w:t>
      </w:r>
      <w:r w:rsidRPr="00161C18">
        <w:rPr>
          <w:sz w:val="28"/>
          <w:szCs w:val="28"/>
        </w:rPr>
        <w:t xml:space="preserve">A writing portfolio without reflection is </w:t>
      </w:r>
      <w:r>
        <w:rPr>
          <w:sz w:val="28"/>
          <w:szCs w:val="28"/>
        </w:rPr>
        <w:t>only</w:t>
      </w:r>
      <w:r w:rsidRPr="00161C18">
        <w:rPr>
          <w:sz w:val="28"/>
          <w:szCs w:val="28"/>
        </w:rPr>
        <w:t xml:space="preserve"> a </w:t>
      </w:r>
      <w:r>
        <w:rPr>
          <w:sz w:val="28"/>
          <w:szCs w:val="28"/>
        </w:rPr>
        <w:t>piece</w:t>
      </w:r>
      <w:r w:rsidRPr="00161C18">
        <w:rPr>
          <w:sz w:val="28"/>
          <w:szCs w:val="28"/>
        </w:rPr>
        <w:t xml:space="preserve"> of written work which does not </w:t>
      </w:r>
      <w:r>
        <w:rPr>
          <w:sz w:val="28"/>
          <w:szCs w:val="28"/>
        </w:rPr>
        <w:t>looks like</w:t>
      </w:r>
      <w:r w:rsidRPr="00161C18">
        <w:rPr>
          <w:sz w:val="28"/>
          <w:szCs w:val="28"/>
        </w:rPr>
        <w:t xml:space="preserve"> </w:t>
      </w:r>
      <w:r>
        <w:rPr>
          <w:sz w:val="28"/>
          <w:szCs w:val="28"/>
        </w:rPr>
        <w:t>a</w:t>
      </w:r>
      <w:r w:rsidRPr="00161C18">
        <w:rPr>
          <w:sz w:val="28"/>
          <w:szCs w:val="28"/>
        </w:rPr>
        <w:t xml:space="preserve"> `real' learning.</w:t>
      </w:r>
      <w:r>
        <w:rPr>
          <w:sz w:val="28"/>
          <w:szCs w:val="28"/>
        </w:rPr>
        <w:t xml:space="preserve"> (</w:t>
      </w:r>
      <w:proofErr w:type="spellStart"/>
      <w:r>
        <w:rPr>
          <w:sz w:val="28"/>
          <w:szCs w:val="28"/>
        </w:rPr>
        <w:t>Kathpalia.S</w:t>
      </w:r>
      <w:proofErr w:type="spellEnd"/>
      <w:r>
        <w:rPr>
          <w:sz w:val="28"/>
          <w:szCs w:val="28"/>
        </w:rPr>
        <w:t>,</w:t>
      </w:r>
      <w:r w:rsidR="009060DE">
        <w:rPr>
          <w:sz w:val="28"/>
          <w:szCs w:val="28"/>
        </w:rPr>
        <w:t xml:space="preserve"> </w:t>
      </w:r>
      <w:proofErr w:type="spellStart"/>
      <w:proofErr w:type="gramStart"/>
      <w:r w:rsidR="009060DE">
        <w:rPr>
          <w:sz w:val="28"/>
          <w:szCs w:val="28"/>
        </w:rPr>
        <w:t>Heah.C</w:t>
      </w:r>
      <w:proofErr w:type="spellEnd"/>
      <w:r w:rsidR="009060DE">
        <w:rPr>
          <w:sz w:val="28"/>
          <w:szCs w:val="28"/>
        </w:rPr>
        <w:t xml:space="preserve"> ,</w:t>
      </w:r>
      <w:proofErr w:type="gramEnd"/>
      <w:r w:rsidR="009060DE">
        <w:rPr>
          <w:sz w:val="28"/>
          <w:szCs w:val="28"/>
        </w:rPr>
        <w:t xml:space="preserve"> 2008).</w:t>
      </w:r>
    </w:p>
    <w:p w14:paraId="062F5AE8" w14:textId="6D3766BE" w:rsidR="00821464" w:rsidRDefault="00821464" w:rsidP="008656DB">
      <w:pPr>
        <w:jc w:val="both"/>
        <w:rPr>
          <w:sz w:val="28"/>
          <w:szCs w:val="28"/>
        </w:rPr>
      </w:pPr>
      <w:r>
        <w:rPr>
          <w:sz w:val="28"/>
          <w:szCs w:val="28"/>
        </w:rPr>
        <w:t xml:space="preserve">Reflective writing </w:t>
      </w:r>
      <w:r w:rsidR="00060174">
        <w:rPr>
          <w:sz w:val="28"/>
          <w:szCs w:val="28"/>
        </w:rPr>
        <w:t>includes</w:t>
      </w:r>
      <w:r>
        <w:rPr>
          <w:sz w:val="28"/>
          <w:szCs w:val="28"/>
        </w:rPr>
        <w:t xml:space="preserve"> description and analyses. It help students to clear their understanding, Understand important things, recognize where they need to focus more and they need help. They need to workout how they will manage to complete it and how they will solve problems. It also </w:t>
      </w:r>
      <w:r w:rsidR="00060174">
        <w:rPr>
          <w:sz w:val="28"/>
          <w:szCs w:val="28"/>
        </w:rPr>
        <w:t>helps</w:t>
      </w:r>
      <w:r>
        <w:rPr>
          <w:sz w:val="28"/>
          <w:szCs w:val="28"/>
        </w:rPr>
        <w:t xml:space="preserve"> students to personalize their learning experience and improve their skills.</w:t>
      </w:r>
    </w:p>
    <w:p w14:paraId="27538085" w14:textId="1285D6BB" w:rsidR="009060DE" w:rsidRPr="00060174" w:rsidRDefault="009060DE" w:rsidP="00A91C59">
      <w:pPr>
        <w:pStyle w:val="Heading1"/>
        <w:rPr>
          <w:u w:val="double"/>
        </w:rPr>
      </w:pPr>
      <w:bookmarkStart w:id="2" w:name="_Toc28784380"/>
      <w:r w:rsidRPr="00060174">
        <w:rPr>
          <w:u w:val="double"/>
        </w:rPr>
        <w:t>REFLECTIVE REPORT:</w:t>
      </w:r>
      <w:bookmarkEnd w:id="2"/>
    </w:p>
    <w:p w14:paraId="338B8E0A" w14:textId="2F342C1F" w:rsidR="00D86525" w:rsidRDefault="00D86525" w:rsidP="008656DB">
      <w:pPr>
        <w:jc w:val="both"/>
        <w:rPr>
          <w:sz w:val="28"/>
          <w:szCs w:val="28"/>
        </w:rPr>
      </w:pPr>
      <w:r>
        <w:rPr>
          <w:sz w:val="28"/>
          <w:szCs w:val="28"/>
        </w:rPr>
        <w:t>Reflective report is an academic piece of writing in whi</w:t>
      </w:r>
      <w:r w:rsidR="008C68D1">
        <w:rPr>
          <w:sz w:val="28"/>
          <w:szCs w:val="28"/>
        </w:rPr>
        <w:t>ch</w:t>
      </w:r>
      <w:r>
        <w:rPr>
          <w:sz w:val="28"/>
          <w:szCs w:val="28"/>
        </w:rPr>
        <w:t xml:space="preserve"> student </w:t>
      </w:r>
      <w:r w:rsidR="008C68D1">
        <w:rPr>
          <w:sz w:val="28"/>
          <w:szCs w:val="28"/>
        </w:rPr>
        <w:t>reflect on a subject.</w:t>
      </w:r>
      <w:r w:rsidR="001D06B9">
        <w:rPr>
          <w:sz w:val="28"/>
          <w:szCs w:val="28"/>
        </w:rPr>
        <w:t xml:space="preserve"> </w:t>
      </w:r>
      <w:r w:rsidR="008C68D1">
        <w:rPr>
          <w:sz w:val="28"/>
          <w:szCs w:val="28"/>
        </w:rPr>
        <w:t>In</w:t>
      </w:r>
      <w:r w:rsidR="001D06B9">
        <w:rPr>
          <w:sz w:val="28"/>
          <w:szCs w:val="28"/>
        </w:rPr>
        <w:t xml:space="preserve"> </w:t>
      </w:r>
      <w:r w:rsidR="008C68D1">
        <w:rPr>
          <w:sz w:val="28"/>
          <w:szCs w:val="28"/>
        </w:rPr>
        <w:t xml:space="preserve">reflective report student describe about past event, thoughts, </w:t>
      </w:r>
      <w:r w:rsidR="00A91C59">
        <w:rPr>
          <w:sz w:val="28"/>
          <w:szCs w:val="28"/>
        </w:rPr>
        <w:t>interactions, emotions</w:t>
      </w:r>
      <w:r w:rsidR="008C68D1">
        <w:rPr>
          <w:sz w:val="28"/>
          <w:szCs w:val="28"/>
        </w:rPr>
        <w:t>, memories and what they have learn from it.</w:t>
      </w:r>
    </w:p>
    <w:p w14:paraId="1BB73334" w14:textId="5268331D" w:rsidR="00821464" w:rsidRDefault="00821464" w:rsidP="008656DB">
      <w:pPr>
        <w:jc w:val="both"/>
        <w:rPr>
          <w:sz w:val="28"/>
          <w:szCs w:val="28"/>
        </w:rPr>
      </w:pPr>
      <w:r>
        <w:rPr>
          <w:sz w:val="28"/>
          <w:szCs w:val="28"/>
        </w:rPr>
        <w:lastRenderedPageBreak/>
        <w:t xml:space="preserve">Reflective </w:t>
      </w:r>
      <w:r w:rsidR="00A91C59">
        <w:rPr>
          <w:sz w:val="28"/>
          <w:szCs w:val="28"/>
        </w:rPr>
        <w:t>reports allow</w:t>
      </w:r>
      <w:r>
        <w:rPr>
          <w:sz w:val="28"/>
          <w:szCs w:val="28"/>
        </w:rPr>
        <w:t xml:space="preserve"> students to </w:t>
      </w:r>
      <w:r w:rsidR="008D3253">
        <w:rPr>
          <w:sz w:val="28"/>
          <w:szCs w:val="28"/>
        </w:rPr>
        <w:t xml:space="preserve">think critically about their own experience and practical progress. It also </w:t>
      </w:r>
      <w:r w:rsidR="00A91C59">
        <w:rPr>
          <w:sz w:val="28"/>
          <w:szCs w:val="28"/>
        </w:rPr>
        <w:t>develops</w:t>
      </w:r>
      <w:r w:rsidR="008D3253">
        <w:rPr>
          <w:sz w:val="28"/>
          <w:szCs w:val="28"/>
        </w:rPr>
        <w:t xml:space="preserve"> a capacity of critical thinking to solve problems and develop professional performance skills. People who are experienced to write reflective reports they are able to reflect on their everyday activity and can help other colleagues and governing authorities. </w:t>
      </w:r>
      <w:r w:rsidR="00A91C59">
        <w:rPr>
          <w:sz w:val="28"/>
          <w:szCs w:val="28"/>
        </w:rPr>
        <w:t>(Ivory</w:t>
      </w:r>
      <w:r w:rsidR="008D3253">
        <w:rPr>
          <w:sz w:val="28"/>
          <w:szCs w:val="28"/>
        </w:rPr>
        <w:t xml:space="preserve"> research</w:t>
      </w:r>
      <w:r w:rsidR="00A91C59">
        <w:rPr>
          <w:sz w:val="28"/>
          <w:szCs w:val="28"/>
        </w:rPr>
        <w:t>, 2020</w:t>
      </w:r>
      <w:r w:rsidR="00633BC9">
        <w:rPr>
          <w:sz w:val="28"/>
          <w:szCs w:val="28"/>
        </w:rPr>
        <w:t>)</w:t>
      </w:r>
    </w:p>
    <w:p w14:paraId="20023993" w14:textId="3D42EFD8" w:rsidR="00633BC9" w:rsidRPr="00060174" w:rsidRDefault="00633BC9" w:rsidP="00A91C59">
      <w:pPr>
        <w:pStyle w:val="Heading1"/>
        <w:rPr>
          <w:u w:val="double"/>
        </w:rPr>
      </w:pPr>
      <w:bookmarkStart w:id="3" w:name="_Toc28784381"/>
      <w:r w:rsidRPr="00060174">
        <w:rPr>
          <w:u w:val="double"/>
        </w:rPr>
        <w:t>MODEL OF REFLECTION:</w:t>
      </w:r>
      <w:bookmarkEnd w:id="3"/>
    </w:p>
    <w:p w14:paraId="60C4071A" w14:textId="20EE1B85" w:rsidR="00633BC9" w:rsidRDefault="00DE4AFB" w:rsidP="008656DB">
      <w:pPr>
        <w:jc w:val="both"/>
        <w:rPr>
          <w:sz w:val="28"/>
          <w:szCs w:val="28"/>
        </w:rPr>
      </w:pPr>
      <w:r>
        <w:rPr>
          <w:sz w:val="28"/>
          <w:szCs w:val="28"/>
        </w:rPr>
        <w:t>There are some theories behind reflective thinking. Here are some model of reflections.</w:t>
      </w:r>
    </w:p>
    <w:p w14:paraId="69A28E9D" w14:textId="68FC2984" w:rsidR="00DE4AFB" w:rsidRDefault="00DE4AFB" w:rsidP="00DE4AFB">
      <w:pPr>
        <w:pStyle w:val="ListParagraph"/>
        <w:numPr>
          <w:ilvl w:val="0"/>
          <w:numId w:val="1"/>
        </w:numPr>
        <w:jc w:val="both"/>
        <w:rPr>
          <w:sz w:val="28"/>
          <w:szCs w:val="28"/>
        </w:rPr>
      </w:pPr>
      <w:proofErr w:type="spellStart"/>
      <w:r>
        <w:rPr>
          <w:sz w:val="28"/>
          <w:szCs w:val="28"/>
        </w:rPr>
        <w:t>Kolbs</w:t>
      </w:r>
      <w:proofErr w:type="spellEnd"/>
      <w:r>
        <w:rPr>
          <w:sz w:val="28"/>
          <w:szCs w:val="28"/>
        </w:rPr>
        <w:t xml:space="preserve"> </w:t>
      </w:r>
      <w:proofErr w:type="spellStart"/>
      <w:r>
        <w:rPr>
          <w:sz w:val="28"/>
          <w:szCs w:val="28"/>
        </w:rPr>
        <w:t>learnig</w:t>
      </w:r>
      <w:proofErr w:type="spellEnd"/>
      <w:r>
        <w:rPr>
          <w:sz w:val="28"/>
          <w:szCs w:val="28"/>
        </w:rPr>
        <w:t xml:space="preserve"> cycle (1984).</w:t>
      </w:r>
    </w:p>
    <w:p w14:paraId="4B7183FD" w14:textId="5F0184CE" w:rsidR="00DE4AFB" w:rsidRDefault="00DE4AFB" w:rsidP="00DE4AFB">
      <w:pPr>
        <w:pStyle w:val="ListParagraph"/>
        <w:numPr>
          <w:ilvl w:val="0"/>
          <w:numId w:val="1"/>
        </w:numPr>
        <w:jc w:val="both"/>
        <w:rPr>
          <w:sz w:val="28"/>
          <w:szCs w:val="28"/>
        </w:rPr>
      </w:pPr>
      <w:r>
        <w:rPr>
          <w:sz w:val="28"/>
          <w:szCs w:val="28"/>
        </w:rPr>
        <w:t>Gibbs reflective cycle (1988).</w:t>
      </w:r>
    </w:p>
    <w:p w14:paraId="5850B477" w14:textId="712FF3D2" w:rsidR="00DE4AFB" w:rsidRDefault="00DE4AFB" w:rsidP="00DE4AFB">
      <w:pPr>
        <w:pStyle w:val="ListParagraph"/>
        <w:numPr>
          <w:ilvl w:val="0"/>
          <w:numId w:val="1"/>
        </w:numPr>
        <w:jc w:val="both"/>
        <w:rPr>
          <w:sz w:val="28"/>
          <w:szCs w:val="28"/>
        </w:rPr>
      </w:pPr>
      <w:proofErr w:type="spellStart"/>
      <w:r w:rsidRPr="00DE4AFB">
        <w:rPr>
          <w:sz w:val="28"/>
          <w:szCs w:val="28"/>
        </w:rPr>
        <w:t>Boud’s</w:t>
      </w:r>
      <w:proofErr w:type="spellEnd"/>
      <w:r w:rsidRPr="00DE4AFB">
        <w:rPr>
          <w:sz w:val="28"/>
          <w:szCs w:val="28"/>
        </w:rPr>
        <w:t xml:space="preserve"> triangular representation</w:t>
      </w:r>
    </w:p>
    <w:p w14:paraId="7E47F4EB" w14:textId="6FE311F8" w:rsidR="00DE4AFB" w:rsidRDefault="00DE4AFB" w:rsidP="008656DB">
      <w:pPr>
        <w:pStyle w:val="ListParagraph"/>
        <w:numPr>
          <w:ilvl w:val="0"/>
          <w:numId w:val="1"/>
        </w:numPr>
        <w:jc w:val="both"/>
        <w:rPr>
          <w:sz w:val="28"/>
          <w:szCs w:val="28"/>
        </w:rPr>
      </w:pPr>
      <w:r w:rsidRPr="00DE4AFB">
        <w:rPr>
          <w:sz w:val="28"/>
          <w:szCs w:val="28"/>
        </w:rPr>
        <w:t>Atkins and Murphy’s (1993) cyclical model</w:t>
      </w:r>
    </w:p>
    <w:p w14:paraId="75354AA1" w14:textId="362FB19E" w:rsidR="00CA3545" w:rsidRDefault="00CA3545" w:rsidP="00CA3545">
      <w:pPr>
        <w:jc w:val="both"/>
        <w:rPr>
          <w:sz w:val="28"/>
          <w:szCs w:val="28"/>
        </w:rPr>
      </w:pPr>
    </w:p>
    <w:p w14:paraId="5EBDCFBD" w14:textId="3A6F4710" w:rsidR="00CA3545" w:rsidRPr="00060174" w:rsidRDefault="00CA3545" w:rsidP="00FA3995">
      <w:pPr>
        <w:pStyle w:val="Heading1"/>
        <w:jc w:val="center"/>
        <w:rPr>
          <w:u w:val="double"/>
        </w:rPr>
      </w:pPr>
      <w:bookmarkStart w:id="4" w:name="_Toc28784382"/>
      <w:r w:rsidRPr="00617F1A">
        <w:rPr>
          <w:u w:val="double"/>
        </w:rPr>
        <w:t>GIBBS MODEL OF REFLECTION</w:t>
      </w:r>
      <w:r w:rsidRPr="00060174">
        <w:rPr>
          <w:u w:val="double"/>
        </w:rPr>
        <w:t>:</w:t>
      </w:r>
      <w:bookmarkEnd w:id="4"/>
    </w:p>
    <w:p w14:paraId="10936855" w14:textId="72FE0DA8" w:rsidR="00CA3545" w:rsidRDefault="00CA3545" w:rsidP="00CA3545">
      <w:pPr>
        <w:jc w:val="both"/>
        <w:rPr>
          <w:sz w:val="28"/>
          <w:szCs w:val="28"/>
        </w:rPr>
      </w:pPr>
    </w:p>
    <w:p w14:paraId="2A20A55C" w14:textId="41748F18" w:rsidR="00CA3545" w:rsidRDefault="00CA3545" w:rsidP="00CA3545">
      <w:pPr>
        <w:jc w:val="both"/>
        <w:rPr>
          <w:sz w:val="28"/>
          <w:szCs w:val="28"/>
        </w:rPr>
      </w:pPr>
    </w:p>
    <w:p w14:paraId="2FA25FF1" w14:textId="0BE7E425" w:rsidR="00CA3545" w:rsidRDefault="00CA3545" w:rsidP="00FA3995">
      <w:pPr>
        <w:jc w:val="center"/>
        <w:rPr>
          <w:sz w:val="28"/>
          <w:szCs w:val="28"/>
        </w:rPr>
      </w:pPr>
      <w:r>
        <w:rPr>
          <w:noProof/>
          <w:lang w:val="en-GB" w:eastAsia="en-GB"/>
        </w:rPr>
        <w:drawing>
          <wp:inline distT="0" distB="0" distL="0" distR="0" wp14:anchorId="5A2805E1" wp14:editId="4588980C">
            <wp:extent cx="4495800" cy="2658667"/>
            <wp:effectExtent l="0" t="0" r="0" b="8890"/>
            <wp:docPr id="9" name="Picture 9"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2460" cy="2680347"/>
                    </a:xfrm>
                    <a:prstGeom prst="rect">
                      <a:avLst/>
                    </a:prstGeom>
                    <a:noFill/>
                    <a:ln>
                      <a:noFill/>
                    </a:ln>
                  </pic:spPr>
                </pic:pic>
              </a:graphicData>
            </a:graphic>
          </wp:inline>
        </w:drawing>
      </w:r>
    </w:p>
    <w:p w14:paraId="6360D759" w14:textId="15327031" w:rsidR="00CA3545" w:rsidRDefault="00CA3545" w:rsidP="00CA3545">
      <w:pPr>
        <w:jc w:val="both"/>
        <w:rPr>
          <w:sz w:val="28"/>
          <w:szCs w:val="28"/>
        </w:rPr>
      </w:pPr>
    </w:p>
    <w:p w14:paraId="4B06BFC6" w14:textId="5CF7DCB4" w:rsidR="00CA3545" w:rsidRDefault="00CA3545" w:rsidP="00CA3545">
      <w:pPr>
        <w:jc w:val="both"/>
        <w:rPr>
          <w:sz w:val="28"/>
          <w:szCs w:val="28"/>
        </w:rPr>
      </w:pPr>
    </w:p>
    <w:p w14:paraId="00131B3F" w14:textId="05648041" w:rsidR="001C45BC" w:rsidRDefault="00CA3545" w:rsidP="00CA3545">
      <w:pPr>
        <w:jc w:val="both"/>
        <w:rPr>
          <w:sz w:val="28"/>
          <w:szCs w:val="28"/>
        </w:rPr>
      </w:pPr>
      <w:r>
        <w:rPr>
          <w:sz w:val="28"/>
          <w:szCs w:val="28"/>
        </w:rPr>
        <w:t>Gibbs model of reflection</w:t>
      </w:r>
      <w:r w:rsidR="001C45BC">
        <w:rPr>
          <w:sz w:val="28"/>
          <w:szCs w:val="28"/>
        </w:rPr>
        <w:t xml:space="preserve"> </w:t>
      </w:r>
      <w:r w:rsidR="00AC14CE">
        <w:rPr>
          <w:sz w:val="28"/>
          <w:szCs w:val="28"/>
        </w:rPr>
        <w:t xml:space="preserve">was developed by Gibbs graham in 1988. It </w:t>
      </w:r>
      <w:r w:rsidR="00060174">
        <w:rPr>
          <w:sz w:val="28"/>
          <w:szCs w:val="28"/>
        </w:rPr>
        <w:t>explains</w:t>
      </w:r>
      <w:r w:rsidR="00AC14CE">
        <w:rPr>
          <w:sz w:val="28"/>
          <w:szCs w:val="28"/>
        </w:rPr>
        <w:t xml:space="preserve"> learning with experience and practical implication of some ones thoughts and results after completing different stages. Gibbs reflective cycle has </w:t>
      </w:r>
      <w:r>
        <w:rPr>
          <w:sz w:val="28"/>
          <w:szCs w:val="28"/>
        </w:rPr>
        <w:t>6 stages. Which</w:t>
      </w:r>
      <w:r w:rsidR="001C45BC">
        <w:rPr>
          <w:sz w:val="28"/>
          <w:szCs w:val="28"/>
        </w:rPr>
        <w:t xml:space="preserve"> is</w:t>
      </w:r>
      <w:r>
        <w:rPr>
          <w:sz w:val="28"/>
          <w:szCs w:val="28"/>
        </w:rPr>
        <w:t xml:space="preserve"> Description, feeling, evaluation, analysis and conclusion.</w:t>
      </w:r>
    </w:p>
    <w:p w14:paraId="2BDAD410" w14:textId="0B380B38" w:rsidR="00CA3545" w:rsidRDefault="001C45BC" w:rsidP="00CA3545">
      <w:pPr>
        <w:jc w:val="both"/>
        <w:rPr>
          <w:sz w:val="28"/>
          <w:szCs w:val="28"/>
        </w:rPr>
      </w:pPr>
      <w:r>
        <w:rPr>
          <w:sz w:val="28"/>
          <w:szCs w:val="28"/>
        </w:rPr>
        <w:t>(Leading in action,2014)</w:t>
      </w:r>
    </w:p>
    <w:p w14:paraId="6DEAC79D" w14:textId="77777777" w:rsidR="00AC14CE" w:rsidRDefault="00AC14CE" w:rsidP="00CA3545">
      <w:pPr>
        <w:jc w:val="both"/>
        <w:rPr>
          <w:sz w:val="28"/>
          <w:szCs w:val="28"/>
        </w:rPr>
      </w:pPr>
    </w:p>
    <w:p w14:paraId="3E2080FD" w14:textId="77777777" w:rsidR="008F150C" w:rsidRPr="008F150C" w:rsidRDefault="008F150C" w:rsidP="008F150C">
      <w:pPr>
        <w:shd w:val="clear" w:color="auto" w:fill="FFFFFF"/>
        <w:spacing w:before="100" w:beforeAutospacing="1" w:after="100" w:afterAutospacing="1" w:line="240" w:lineRule="auto"/>
        <w:ind w:left="720"/>
        <w:rPr>
          <w:rFonts w:ascii="Source Sans Pro" w:eastAsia="Times New Roman" w:hAnsi="Source Sans Pro" w:cs="Times New Roman"/>
          <w:color w:val="333333"/>
          <w:sz w:val="24"/>
          <w:szCs w:val="24"/>
        </w:rPr>
      </w:pPr>
    </w:p>
    <w:p w14:paraId="75182CD1" w14:textId="071EA805" w:rsidR="00AC14CE" w:rsidRPr="00AC14CE" w:rsidRDefault="00AC14CE" w:rsidP="00AC14CE">
      <w:pPr>
        <w:numPr>
          <w:ilvl w:val="0"/>
          <w:numId w:val="2"/>
        </w:numPr>
        <w:shd w:val="clear" w:color="auto" w:fill="FFFFFF"/>
        <w:spacing w:before="100" w:beforeAutospacing="1" w:after="100" w:afterAutospacing="1" w:line="240" w:lineRule="auto"/>
        <w:rPr>
          <w:rFonts w:eastAsia="Times New Roman" w:cstheme="minorHAnsi"/>
          <w:color w:val="333333"/>
          <w:sz w:val="28"/>
          <w:szCs w:val="28"/>
        </w:rPr>
      </w:pPr>
      <w:r w:rsidRPr="00AC14CE">
        <w:rPr>
          <w:rFonts w:eastAsia="Times New Roman" w:cstheme="minorHAnsi"/>
          <w:b/>
          <w:bCs/>
          <w:color w:val="333333"/>
          <w:sz w:val="28"/>
          <w:szCs w:val="28"/>
        </w:rPr>
        <w:t>Description</w:t>
      </w:r>
      <w:r w:rsidRPr="00AC14CE">
        <w:rPr>
          <w:rFonts w:eastAsia="Times New Roman" w:cstheme="minorHAnsi"/>
          <w:color w:val="333333"/>
          <w:sz w:val="28"/>
          <w:szCs w:val="28"/>
        </w:rPr>
        <w:t xml:space="preserve"> of </w:t>
      </w:r>
      <w:r w:rsidRPr="001C45BC">
        <w:rPr>
          <w:rFonts w:eastAsia="Times New Roman" w:cstheme="minorHAnsi"/>
          <w:color w:val="333333"/>
          <w:sz w:val="28"/>
          <w:szCs w:val="28"/>
        </w:rPr>
        <w:t>task and your experience about that task.</w:t>
      </w:r>
    </w:p>
    <w:p w14:paraId="3B7C394C" w14:textId="365F6E63" w:rsidR="00AC14CE" w:rsidRPr="00AC14CE" w:rsidRDefault="00AC14CE" w:rsidP="00AC14CE">
      <w:pPr>
        <w:numPr>
          <w:ilvl w:val="0"/>
          <w:numId w:val="2"/>
        </w:numPr>
        <w:shd w:val="clear" w:color="auto" w:fill="FFFFFF"/>
        <w:spacing w:before="100" w:beforeAutospacing="1" w:after="100" w:afterAutospacing="1" w:line="240" w:lineRule="auto"/>
        <w:rPr>
          <w:rFonts w:eastAsia="Times New Roman" w:cstheme="minorHAnsi"/>
          <w:color w:val="333333"/>
          <w:sz w:val="28"/>
          <w:szCs w:val="28"/>
        </w:rPr>
      </w:pPr>
      <w:r w:rsidRPr="00AC14CE">
        <w:rPr>
          <w:rFonts w:eastAsia="Times New Roman" w:cstheme="minorHAnsi"/>
          <w:b/>
          <w:bCs/>
          <w:color w:val="333333"/>
          <w:sz w:val="28"/>
          <w:szCs w:val="28"/>
        </w:rPr>
        <w:t>Feelings</w:t>
      </w:r>
      <w:r w:rsidRPr="00AC14CE">
        <w:rPr>
          <w:rFonts w:eastAsia="Times New Roman" w:cstheme="minorHAnsi"/>
          <w:color w:val="333333"/>
          <w:sz w:val="28"/>
          <w:szCs w:val="28"/>
        </w:rPr>
        <w:t xml:space="preserve"> and thoughts </w:t>
      </w:r>
      <w:r w:rsidRPr="001C45BC">
        <w:rPr>
          <w:rFonts w:eastAsia="Times New Roman" w:cstheme="minorHAnsi"/>
          <w:color w:val="333333"/>
          <w:sz w:val="28"/>
          <w:szCs w:val="28"/>
        </w:rPr>
        <w:t>about your work and memories you had after completion.</w:t>
      </w:r>
    </w:p>
    <w:p w14:paraId="27AEFDB0" w14:textId="72159DEA" w:rsidR="00AC14CE" w:rsidRPr="00AC14CE" w:rsidRDefault="00AC14CE" w:rsidP="00AC14CE">
      <w:pPr>
        <w:numPr>
          <w:ilvl w:val="0"/>
          <w:numId w:val="2"/>
        </w:numPr>
        <w:shd w:val="clear" w:color="auto" w:fill="FFFFFF"/>
        <w:spacing w:before="100" w:beforeAutospacing="1" w:after="100" w:afterAutospacing="1" w:line="240" w:lineRule="auto"/>
        <w:rPr>
          <w:rFonts w:eastAsia="Times New Roman" w:cstheme="minorHAnsi"/>
          <w:color w:val="333333"/>
          <w:sz w:val="28"/>
          <w:szCs w:val="28"/>
        </w:rPr>
      </w:pPr>
      <w:r w:rsidRPr="00AC14CE">
        <w:rPr>
          <w:rFonts w:eastAsia="Times New Roman" w:cstheme="minorHAnsi"/>
          <w:b/>
          <w:bCs/>
          <w:color w:val="333333"/>
          <w:sz w:val="28"/>
          <w:szCs w:val="28"/>
        </w:rPr>
        <w:t>Evaluation</w:t>
      </w:r>
      <w:r w:rsidRPr="00AC14CE">
        <w:rPr>
          <w:rFonts w:eastAsia="Times New Roman" w:cstheme="minorHAnsi"/>
          <w:color w:val="333333"/>
          <w:sz w:val="28"/>
          <w:szCs w:val="28"/>
        </w:rPr>
        <w:t> of the experience,</w:t>
      </w:r>
      <w:r w:rsidRPr="001C45BC">
        <w:rPr>
          <w:rFonts w:eastAsia="Times New Roman" w:cstheme="minorHAnsi"/>
          <w:color w:val="333333"/>
          <w:sz w:val="28"/>
          <w:szCs w:val="28"/>
        </w:rPr>
        <w:t xml:space="preserve"> that how it was,</w:t>
      </w:r>
      <w:r w:rsidR="008F150C" w:rsidRPr="001C45BC">
        <w:rPr>
          <w:rFonts w:eastAsia="Times New Roman" w:cstheme="minorHAnsi"/>
          <w:color w:val="333333"/>
          <w:sz w:val="28"/>
          <w:szCs w:val="28"/>
        </w:rPr>
        <w:t xml:space="preserve"> </w:t>
      </w:r>
      <w:r w:rsidRPr="001C45BC">
        <w:rPr>
          <w:rFonts w:eastAsia="Times New Roman" w:cstheme="minorHAnsi"/>
          <w:color w:val="333333"/>
          <w:sz w:val="28"/>
          <w:szCs w:val="28"/>
        </w:rPr>
        <w:t>good or bad.</w:t>
      </w:r>
    </w:p>
    <w:p w14:paraId="7F47240C" w14:textId="4D6DC48A" w:rsidR="00AC14CE" w:rsidRPr="00AC14CE" w:rsidRDefault="00AC14CE" w:rsidP="00AC14CE">
      <w:pPr>
        <w:numPr>
          <w:ilvl w:val="0"/>
          <w:numId w:val="2"/>
        </w:numPr>
        <w:shd w:val="clear" w:color="auto" w:fill="FFFFFF"/>
        <w:spacing w:before="100" w:beforeAutospacing="1" w:after="100" w:afterAutospacing="1" w:line="240" w:lineRule="auto"/>
        <w:rPr>
          <w:rFonts w:eastAsia="Times New Roman" w:cstheme="minorHAnsi"/>
          <w:color w:val="333333"/>
          <w:sz w:val="28"/>
          <w:szCs w:val="28"/>
        </w:rPr>
      </w:pPr>
      <w:r w:rsidRPr="00AC14CE">
        <w:rPr>
          <w:rFonts w:eastAsia="Times New Roman" w:cstheme="minorHAnsi"/>
          <w:b/>
          <w:bCs/>
          <w:color w:val="333333"/>
          <w:sz w:val="28"/>
          <w:szCs w:val="28"/>
        </w:rPr>
        <w:t>Analysis</w:t>
      </w:r>
      <w:r w:rsidRPr="00AC14CE">
        <w:rPr>
          <w:rFonts w:eastAsia="Times New Roman" w:cstheme="minorHAnsi"/>
          <w:color w:val="333333"/>
          <w:sz w:val="28"/>
          <w:szCs w:val="28"/>
        </w:rPr>
        <w:t> </w:t>
      </w:r>
      <w:r w:rsidR="008F150C" w:rsidRPr="001C45BC">
        <w:rPr>
          <w:rFonts w:eastAsia="Times New Roman" w:cstheme="minorHAnsi"/>
          <w:color w:val="333333"/>
          <w:sz w:val="28"/>
          <w:szCs w:val="28"/>
        </w:rPr>
        <w:t>to explore more.</w:t>
      </w:r>
    </w:p>
    <w:p w14:paraId="673EDBC4" w14:textId="6FA3FD47" w:rsidR="00AC14CE" w:rsidRPr="00AC14CE" w:rsidRDefault="00AC14CE" w:rsidP="00AC14CE">
      <w:pPr>
        <w:numPr>
          <w:ilvl w:val="0"/>
          <w:numId w:val="2"/>
        </w:numPr>
        <w:shd w:val="clear" w:color="auto" w:fill="FFFFFF"/>
        <w:spacing w:before="100" w:beforeAutospacing="1" w:after="100" w:afterAutospacing="1" w:line="240" w:lineRule="auto"/>
        <w:rPr>
          <w:rFonts w:eastAsia="Times New Roman" w:cstheme="minorHAnsi"/>
          <w:color w:val="333333"/>
          <w:sz w:val="28"/>
          <w:szCs w:val="28"/>
        </w:rPr>
      </w:pPr>
      <w:r w:rsidRPr="00AC14CE">
        <w:rPr>
          <w:rFonts w:eastAsia="Times New Roman" w:cstheme="minorHAnsi"/>
          <w:b/>
          <w:bCs/>
          <w:color w:val="333333"/>
          <w:sz w:val="28"/>
          <w:szCs w:val="28"/>
        </w:rPr>
        <w:t>Conclusion</w:t>
      </w:r>
      <w:r w:rsidRPr="00AC14CE">
        <w:rPr>
          <w:rFonts w:eastAsia="Times New Roman" w:cstheme="minorHAnsi"/>
          <w:color w:val="333333"/>
          <w:sz w:val="28"/>
          <w:szCs w:val="28"/>
        </w:rPr>
        <w:t> about what</w:t>
      </w:r>
      <w:r w:rsidR="008F150C" w:rsidRPr="001C45BC">
        <w:rPr>
          <w:rFonts w:eastAsia="Times New Roman" w:cstheme="minorHAnsi"/>
          <w:color w:val="333333"/>
          <w:sz w:val="28"/>
          <w:szCs w:val="28"/>
        </w:rPr>
        <w:t xml:space="preserve"> you have learn and what skills you need to perform differently.</w:t>
      </w:r>
    </w:p>
    <w:p w14:paraId="04D0E25D" w14:textId="26872FBA" w:rsidR="008F150C" w:rsidRPr="0080106B" w:rsidRDefault="00AC14CE" w:rsidP="008F150C">
      <w:pPr>
        <w:numPr>
          <w:ilvl w:val="0"/>
          <w:numId w:val="2"/>
        </w:numPr>
        <w:shd w:val="clear" w:color="auto" w:fill="FFFFFF"/>
        <w:spacing w:before="100" w:beforeAutospacing="1" w:after="100" w:afterAutospacing="1" w:line="240" w:lineRule="auto"/>
        <w:rPr>
          <w:sz w:val="28"/>
          <w:szCs w:val="28"/>
        </w:rPr>
      </w:pPr>
      <w:r w:rsidRPr="00AC14CE">
        <w:rPr>
          <w:rFonts w:eastAsia="Times New Roman" w:cstheme="minorHAnsi"/>
          <w:b/>
          <w:bCs/>
          <w:color w:val="333333"/>
          <w:sz w:val="28"/>
          <w:szCs w:val="28"/>
        </w:rPr>
        <w:t>Action plan</w:t>
      </w:r>
      <w:r w:rsidRPr="00AC14CE">
        <w:rPr>
          <w:rFonts w:eastAsia="Times New Roman" w:cstheme="minorHAnsi"/>
          <w:color w:val="333333"/>
          <w:sz w:val="28"/>
          <w:szCs w:val="28"/>
        </w:rPr>
        <w:t xml:space="preserve"> for </w:t>
      </w:r>
      <w:r w:rsidR="008F150C" w:rsidRPr="001C45BC">
        <w:rPr>
          <w:rFonts w:eastAsia="Times New Roman" w:cstheme="minorHAnsi"/>
          <w:color w:val="333333"/>
          <w:sz w:val="28"/>
          <w:szCs w:val="28"/>
        </w:rPr>
        <w:t>performing well and think what needs to be changed</w:t>
      </w:r>
      <w:r w:rsidR="008F150C" w:rsidRPr="0080106B">
        <w:rPr>
          <w:rFonts w:ascii="Source Sans Pro" w:eastAsia="Times New Roman" w:hAnsi="Source Sans Pro" w:cs="Times New Roman"/>
          <w:color w:val="333333"/>
          <w:sz w:val="28"/>
          <w:szCs w:val="28"/>
        </w:rPr>
        <w:t>.</w:t>
      </w:r>
      <w:r w:rsidR="0080106B">
        <w:rPr>
          <w:rFonts w:ascii="Source Sans Pro" w:eastAsia="Times New Roman" w:hAnsi="Source Sans Pro" w:cs="Times New Roman"/>
          <w:color w:val="333333"/>
          <w:sz w:val="28"/>
          <w:szCs w:val="28"/>
        </w:rPr>
        <w:t xml:space="preserve"> </w:t>
      </w:r>
      <w:r w:rsidR="0080106B" w:rsidRPr="0080106B">
        <w:rPr>
          <w:rFonts w:ascii="Source Sans Pro" w:eastAsia="Times New Roman" w:hAnsi="Source Sans Pro" w:cs="Times New Roman"/>
          <w:color w:val="333333"/>
          <w:sz w:val="28"/>
          <w:szCs w:val="28"/>
        </w:rPr>
        <w:t>(Reflection toolkit,2019)</w:t>
      </w:r>
    </w:p>
    <w:p w14:paraId="0969E9F3" w14:textId="21E887A8" w:rsidR="0080106B" w:rsidRPr="0080106B" w:rsidRDefault="0080106B" w:rsidP="0080106B">
      <w:pPr>
        <w:shd w:val="clear" w:color="auto" w:fill="FFFFFF"/>
        <w:spacing w:before="100" w:beforeAutospacing="1" w:after="100" w:afterAutospacing="1" w:line="240" w:lineRule="auto"/>
        <w:ind w:left="720"/>
        <w:rPr>
          <w:sz w:val="28"/>
          <w:szCs w:val="28"/>
        </w:rPr>
      </w:pPr>
    </w:p>
    <w:p w14:paraId="4CAA45BC" w14:textId="3B4226B9" w:rsidR="008F150C" w:rsidRDefault="008F150C" w:rsidP="008F150C">
      <w:pPr>
        <w:shd w:val="clear" w:color="auto" w:fill="FFFFFF"/>
        <w:spacing w:before="100" w:beforeAutospacing="1" w:after="100" w:afterAutospacing="1" w:line="240" w:lineRule="auto"/>
        <w:ind w:left="720"/>
        <w:rPr>
          <w:rFonts w:ascii="Source Sans Pro" w:eastAsia="Times New Roman" w:hAnsi="Source Sans Pro" w:cs="Times New Roman"/>
          <w:b/>
          <w:bCs/>
          <w:color w:val="333333"/>
          <w:sz w:val="24"/>
          <w:szCs w:val="24"/>
        </w:rPr>
      </w:pPr>
    </w:p>
    <w:p w14:paraId="4AB06FEF" w14:textId="16902D83" w:rsidR="00525931" w:rsidRDefault="00525931" w:rsidP="001C45BC">
      <w:pPr>
        <w:shd w:val="clear" w:color="auto" w:fill="FFFFFF"/>
        <w:spacing w:before="100" w:beforeAutospacing="1" w:after="100" w:afterAutospacing="1" w:line="240" w:lineRule="auto"/>
        <w:ind w:left="720"/>
        <w:jc w:val="both"/>
        <w:rPr>
          <w:rFonts w:eastAsia="Times New Roman" w:cstheme="minorHAnsi"/>
          <w:color w:val="333333"/>
          <w:sz w:val="28"/>
          <w:szCs w:val="28"/>
        </w:rPr>
      </w:pPr>
      <w:r w:rsidRPr="001C45BC">
        <w:rPr>
          <w:rFonts w:eastAsia="Times New Roman" w:cstheme="minorHAnsi"/>
          <w:color w:val="333333"/>
          <w:sz w:val="28"/>
          <w:szCs w:val="28"/>
        </w:rPr>
        <w:t>Gibbs reflective cycle suits my personal model of reflection. I know in the beginning what I am going to do.</w:t>
      </w:r>
      <w:r w:rsidR="00DD576C">
        <w:rPr>
          <w:rFonts w:eastAsia="Times New Roman" w:cstheme="minorHAnsi"/>
          <w:color w:val="333333"/>
          <w:sz w:val="28"/>
          <w:szCs w:val="28"/>
        </w:rPr>
        <w:t xml:space="preserve"> </w:t>
      </w:r>
      <w:r w:rsidRPr="001C45BC">
        <w:rPr>
          <w:rFonts w:eastAsia="Times New Roman" w:cstheme="minorHAnsi"/>
          <w:color w:val="333333"/>
          <w:sz w:val="28"/>
          <w:szCs w:val="28"/>
        </w:rPr>
        <w:t>When</w:t>
      </w:r>
      <w:r w:rsidR="00DD576C">
        <w:rPr>
          <w:rFonts w:eastAsia="Times New Roman" w:cstheme="minorHAnsi"/>
          <w:color w:val="333333"/>
          <w:sz w:val="28"/>
          <w:szCs w:val="28"/>
        </w:rPr>
        <w:t xml:space="preserve"> </w:t>
      </w:r>
      <w:r w:rsidRPr="001C45BC">
        <w:rPr>
          <w:rFonts w:eastAsia="Times New Roman" w:cstheme="minorHAnsi"/>
          <w:color w:val="333333"/>
          <w:sz w:val="28"/>
          <w:szCs w:val="28"/>
        </w:rPr>
        <w:t>I start, I knew that what I will be learning. After completion I have some important memories and</w:t>
      </w:r>
      <w:r w:rsidR="00DD576C">
        <w:rPr>
          <w:rFonts w:eastAsia="Times New Roman" w:cstheme="minorHAnsi"/>
          <w:color w:val="333333"/>
          <w:sz w:val="28"/>
          <w:szCs w:val="28"/>
        </w:rPr>
        <w:t xml:space="preserve"> t</w:t>
      </w:r>
      <w:r w:rsidRPr="001C45BC">
        <w:rPr>
          <w:rFonts w:eastAsia="Times New Roman" w:cstheme="minorHAnsi"/>
          <w:color w:val="333333"/>
          <w:sz w:val="28"/>
          <w:szCs w:val="28"/>
        </w:rPr>
        <w:t>houghts</w:t>
      </w:r>
      <w:r w:rsidR="00DD576C">
        <w:rPr>
          <w:rFonts w:eastAsia="Times New Roman" w:cstheme="minorHAnsi"/>
          <w:color w:val="333333"/>
          <w:sz w:val="28"/>
          <w:szCs w:val="28"/>
        </w:rPr>
        <w:t xml:space="preserve"> </w:t>
      </w:r>
      <w:r w:rsidRPr="001C45BC">
        <w:rPr>
          <w:rFonts w:eastAsia="Times New Roman" w:cstheme="minorHAnsi"/>
          <w:color w:val="333333"/>
          <w:sz w:val="28"/>
          <w:szCs w:val="28"/>
        </w:rPr>
        <w:t xml:space="preserve">and because of those memories it was stick to my mind. I have some good experience regarding my learning process and some bad memories as well because some things were difficult to solve. After that I analyses my learning experience and i realize about </w:t>
      </w:r>
      <w:r w:rsidR="00A91C59" w:rsidRPr="001C45BC">
        <w:rPr>
          <w:rFonts w:eastAsia="Times New Roman" w:cstheme="minorHAnsi"/>
          <w:color w:val="333333"/>
          <w:sz w:val="28"/>
          <w:szCs w:val="28"/>
        </w:rPr>
        <w:t>something</w:t>
      </w:r>
      <w:r w:rsidRPr="001C45BC">
        <w:rPr>
          <w:rFonts w:eastAsia="Times New Roman" w:cstheme="minorHAnsi"/>
          <w:color w:val="333333"/>
          <w:sz w:val="28"/>
          <w:szCs w:val="28"/>
        </w:rPr>
        <w:t xml:space="preserve"> which go well and why it go well, Few task were difficult and I did not perform well and I focused</w:t>
      </w:r>
      <w:r w:rsidR="001C45BC">
        <w:rPr>
          <w:rFonts w:eastAsia="Times New Roman" w:cstheme="minorHAnsi"/>
          <w:color w:val="333333"/>
          <w:sz w:val="28"/>
          <w:szCs w:val="28"/>
        </w:rPr>
        <w:t xml:space="preserve"> </w:t>
      </w:r>
      <w:r w:rsidRPr="001C45BC">
        <w:rPr>
          <w:rFonts w:eastAsia="Times New Roman" w:cstheme="minorHAnsi"/>
          <w:color w:val="333333"/>
          <w:sz w:val="28"/>
          <w:szCs w:val="28"/>
        </w:rPr>
        <w:t>How can I make it better.</w:t>
      </w:r>
      <w:r w:rsidR="001C45BC">
        <w:rPr>
          <w:rFonts w:eastAsia="Times New Roman" w:cstheme="minorHAnsi"/>
          <w:color w:val="333333"/>
          <w:sz w:val="28"/>
          <w:szCs w:val="28"/>
        </w:rPr>
        <w:t xml:space="preserve"> At the end I know what I have learn and I have ability to make judgement and I have action plan that how can I plant same or differently next time.</w:t>
      </w:r>
    </w:p>
    <w:p w14:paraId="5A6EDFAE" w14:textId="0DC844AB" w:rsidR="001C45BC" w:rsidRPr="00060174" w:rsidRDefault="001C45BC" w:rsidP="00A91C59">
      <w:pPr>
        <w:pStyle w:val="Heading1"/>
        <w:rPr>
          <w:rFonts w:eastAsia="Times New Roman"/>
          <w:u w:val="double"/>
        </w:rPr>
      </w:pPr>
      <w:bookmarkStart w:id="5" w:name="_Toc28784383"/>
      <w:r w:rsidRPr="00060174">
        <w:rPr>
          <w:rFonts w:eastAsia="Times New Roman"/>
          <w:sz w:val="32"/>
          <w:szCs w:val="32"/>
          <w:u w:val="double"/>
        </w:rPr>
        <w:lastRenderedPageBreak/>
        <w:t>Personal</w:t>
      </w:r>
      <w:r w:rsidRPr="00060174">
        <w:rPr>
          <w:rFonts w:eastAsia="Times New Roman"/>
          <w:u w:val="double"/>
        </w:rPr>
        <w:t xml:space="preserve"> </w:t>
      </w:r>
      <w:r w:rsidRPr="00060174">
        <w:rPr>
          <w:rFonts w:eastAsia="Times New Roman"/>
          <w:sz w:val="32"/>
          <w:szCs w:val="32"/>
          <w:u w:val="double"/>
        </w:rPr>
        <w:t>reflections</w:t>
      </w:r>
      <w:r w:rsidRPr="00060174">
        <w:rPr>
          <w:rFonts w:eastAsia="Times New Roman"/>
          <w:u w:val="double"/>
        </w:rPr>
        <w:t>:</w:t>
      </w:r>
      <w:bookmarkEnd w:id="5"/>
    </w:p>
    <w:p w14:paraId="63176927" w14:textId="01FA6443" w:rsidR="00F82C27" w:rsidRDefault="00F82C27"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 xml:space="preserve">Personal reflection is an inspection of yourself from different perspective. Most of the </w:t>
      </w:r>
      <w:r w:rsidR="00A91C59">
        <w:rPr>
          <w:rFonts w:eastAsia="Times New Roman" w:cstheme="minorHAnsi"/>
          <w:color w:val="333333"/>
          <w:sz w:val="28"/>
          <w:szCs w:val="28"/>
        </w:rPr>
        <w:t>times</w:t>
      </w:r>
      <w:r>
        <w:rPr>
          <w:rFonts w:eastAsia="Times New Roman" w:cstheme="minorHAnsi"/>
          <w:color w:val="333333"/>
          <w:sz w:val="28"/>
          <w:szCs w:val="28"/>
        </w:rPr>
        <w:t xml:space="preserve"> we talk and act without thinking or planning and after that if we think about it that what we speak, </w:t>
      </w:r>
      <w:r w:rsidR="00A91C59">
        <w:rPr>
          <w:rFonts w:eastAsia="Times New Roman" w:cstheme="minorHAnsi"/>
          <w:color w:val="333333"/>
          <w:sz w:val="28"/>
          <w:szCs w:val="28"/>
        </w:rPr>
        <w:t>how</w:t>
      </w:r>
      <w:r>
        <w:rPr>
          <w:rFonts w:eastAsia="Times New Roman" w:cstheme="minorHAnsi"/>
          <w:color w:val="333333"/>
          <w:sz w:val="28"/>
          <w:szCs w:val="28"/>
        </w:rPr>
        <w:t xml:space="preserve"> we </w:t>
      </w:r>
      <w:r w:rsidR="00A91C59">
        <w:rPr>
          <w:rFonts w:eastAsia="Times New Roman" w:cstheme="minorHAnsi"/>
          <w:color w:val="333333"/>
          <w:sz w:val="28"/>
          <w:szCs w:val="28"/>
        </w:rPr>
        <w:t>act, what</w:t>
      </w:r>
      <w:r>
        <w:rPr>
          <w:rFonts w:eastAsia="Times New Roman" w:cstheme="minorHAnsi"/>
          <w:color w:val="333333"/>
          <w:sz w:val="28"/>
          <w:szCs w:val="28"/>
        </w:rPr>
        <w:t xml:space="preserve"> was the result of it, that’s called reflection</w:t>
      </w:r>
      <w:r w:rsidR="00A91C59">
        <w:rPr>
          <w:rFonts w:eastAsia="Times New Roman" w:cstheme="minorHAnsi"/>
          <w:color w:val="333333"/>
          <w:sz w:val="28"/>
          <w:szCs w:val="28"/>
        </w:rPr>
        <w:t>. (</w:t>
      </w:r>
      <w:r w:rsidR="00EF6821">
        <w:rPr>
          <w:rFonts w:eastAsia="Times New Roman" w:cstheme="minorHAnsi"/>
          <w:color w:val="333333"/>
          <w:sz w:val="28"/>
          <w:szCs w:val="28"/>
        </w:rPr>
        <w:t>Harris. M, 2016)</w:t>
      </w:r>
    </w:p>
    <w:p w14:paraId="1C3466EA" w14:textId="5DA4CAC2" w:rsidR="00497D48" w:rsidRDefault="00EF6821"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Personal reflection can be describe in this way that looking into mirror and thinking about yourself, you way of learning things, your way of performing ,your way of solving problems or you way of working and to think about it that it was well organize or it was good or bad and how it can be perform well or in different way next time</w:t>
      </w:r>
      <w:r w:rsidR="00497D48">
        <w:rPr>
          <w:rFonts w:eastAsia="Times New Roman" w:cstheme="minorHAnsi"/>
          <w:color w:val="333333"/>
          <w:sz w:val="28"/>
          <w:szCs w:val="28"/>
        </w:rPr>
        <w:t xml:space="preserve">. Reflective writing is becoming more and more important component to any form of study and learning. </w:t>
      </w:r>
    </w:p>
    <w:p w14:paraId="16034A1F" w14:textId="449AB839" w:rsidR="00497D48" w:rsidRPr="00060174" w:rsidRDefault="00497D48" w:rsidP="00A91C59">
      <w:pPr>
        <w:pStyle w:val="Heading1"/>
        <w:rPr>
          <w:rFonts w:eastAsia="Times New Roman"/>
          <w:sz w:val="32"/>
          <w:szCs w:val="32"/>
          <w:u w:val="double"/>
        </w:rPr>
      </w:pPr>
      <w:bookmarkStart w:id="6" w:name="_Toc28784384"/>
      <w:r w:rsidRPr="00060174">
        <w:rPr>
          <w:rFonts w:eastAsia="Times New Roman"/>
          <w:sz w:val="32"/>
          <w:szCs w:val="32"/>
          <w:u w:val="double"/>
        </w:rPr>
        <w:t>IMPORTANCE OF PERSONAL REFLECTION:</w:t>
      </w:r>
      <w:bookmarkEnd w:id="6"/>
    </w:p>
    <w:p w14:paraId="0069C001" w14:textId="54CA348D" w:rsidR="00DA63D4" w:rsidRDefault="00F857AB"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Personal reflections play very important role in reflective writer life. It gives them a chance to improve them more and make things better by focusing on their previous experience. Reflecting helps us to develop our skills and analyses our effectiveness instead of keep doing it as we always do it. It is all about we ask question our self</w:t>
      </w:r>
      <w:r w:rsidR="00DA63D4">
        <w:rPr>
          <w:rFonts w:eastAsia="Times New Roman" w:cstheme="minorHAnsi"/>
          <w:color w:val="333333"/>
          <w:sz w:val="28"/>
          <w:szCs w:val="28"/>
        </w:rPr>
        <w:t xml:space="preserve"> that what we are doing and then decide that, is there any way   we can make it </w:t>
      </w:r>
      <w:r w:rsidR="00A91C59">
        <w:rPr>
          <w:rFonts w:eastAsia="Times New Roman" w:cstheme="minorHAnsi"/>
          <w:color w:val="333333"/>
          <w:sz w:val="28"/>
          <w:szCs w:val="28"/>
        </w:rPr>
        <w:t>better</w:t>
      </w:r>
      <w:r w:rsidR="00DA63D4">
        <w:rPr>
          <w:rFonts w:eastAsia="Times New Roman" w:cstheme="minorHAnsi"/>
          <w:color w:val="333333"/>
          <w:sz w:val="28"/>
          <w:szCs w:val="28"/>
        </w:rPr>
        <w:t xml:space="preserve"> In future.</w:t>
      </w:r>
    </w:p>
    <w:p w14:paraId="48028AE3" w14:textId="7447CBE2" w:rsidR="00DA63D4" w:rsidRDefault="00A91C59"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Reflection plays</w:t>
      </w:r>
      <w:r w:rsidR="00DA63D4">
        <w:rPr>
          <w:rFonts w:eastAsia="Times New Roman" w:cstheme="minorHAnsi"/>
          <w:color w:val="333333"/>
          <w:sz w:val="28"/>
          <w:szCs w:val="28"/>
        </w:rPr>
        <w:t xml:space="preserve"> very essential part in your life to improve your skills whether you are at home or you are at work place. You would not try a recipe second time if the dish was not tasty first time,</w:t>
      </w:r>
      <w:r w:rsidR="00F94587">
        <w:rPr>
          <w:rFonts w:eastAsia="Times New Roman" w:cstheme="minorHAnsi"/>
          <w:color w:val="333333"/>
          <w:sz w:val="28"/>
          <w:szCs w:val="28"/>
        </w:rPr>
        <w:t xml:space="preserve"> </w:t>
      </w:r>
      <w:r w:rsidR="00DA63D4">
        <w:rPr>
          <w:rFonts w:eastAsia="Times New Roman" w:cstheme="minorHAnsi"/>
          <w:color w:val="333333"/>
          <w:sz w:val="28"/>
          <w:szCs w:val="28"/>
        </w:rPr>
        <w:t>You would either change recipe or ingredients or look for new way to cook it better.</w:t>
      </w:r>
    </w:p>
    <w:p w14:paraId="40BABA80" w14:textId="56918655" w:rsidR="00F94587" w:rsidRDefault="00DA63D4"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 xml:space="preserve">Thinking about our self or reflect about our skills </w:t>
      </w:r>
      <w:r w:rsidR="00F94587">
        <w:rPr>
          <w:rFonts w:eastAsia="Times New Roman" w:cstheme="minorHAnsi"/>
          <w:color w:val="333333"/>
          <w:sz w:val="28"/>
          <w:szCs w:val="28"/>
        </w:rPr>
        <w:t xml:space="preserve">can help us to find out our weak points and change it for next time to make it successful. </w:t>
      </w:r>
    </w:p>
    <w:p w14:paraId="57E51624" w14:textId="2FD688CE" w:rsidR="00DA63D4" w:rsidRDefault="00F94587"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(Improving education and learning for all</w:t>
      </w:r>
      <w:r w:rsidR="00060174">
        <w:rPr>
          <w:rFonts w:eastAsia="Times New Roman" w:cstheme="minorHAnsi"/>
          <w:color w:val="333333"/>
          <w:sz w:val="28"/>
          <w:szCs w:val="28"/>
        </w:rPr>
        <w:t>, 2019</w:t>
      </w:r>
      <w:r>
        <w:rPr>
          <w:rFonts w:eastAsia="Times New Roman" w:cstheme="minorHAnsi"/>
          <w:color w:val="333333"/>
          <w:sz w:val="28"/>
          <w:szCs w:val="28"/>
        </w:rPr>
        <w:t>)</w:t>
      </w:r>
    </w:p>
    <w:p w14:paraId="4DF61C4C" w14:textId="75A86579" w:rsidR="00A974B5" w:rsidRDefault="00A974B5" w:rsidP="00F94587">
      <w:pPr>
        <w:shd w:val="clear" w:color="auto" w:fill="FFFFFF"/>
        <w:spacing w:before="100" w:beforeAutospacing="1" w:after="100" w:afterAutospacing="1" w:line="240" w:lineRule="auto"/>
        <w:ind w:left="720"/>
        <w:jc w:val="both"/>
        <w:rPr>
          <w:rFonts w:eastAsia="Times New Roman" w:cstheme="minorHAnsi"/>
          <w:color w:val="333333"/>
          <w:sz w:val="28"/>
          <w:szCs w:val="28"/>
        </w:rPr>
      </w:pPr>
    </w:p>
    <w:p w14:paraId="5849D94D" w14:textId="4A872CAB" w:rsidR="00A974B5" w:rsidRPr="00060174" w:rsidRDefault="00A974B5" w:rsidP="00A91C59">
      <w:pPr>
        <w:pStyle w:val="Heading1"/>
        <w:rPr>
          <w:rFonts w:eastAsia="Times New Roman"/>
          <w:sz w:val="32"/>
          <w:szCs w:val="32"/>
          <w:u w:val="double"/>
        </w:rPr>
      </w:pPr>
      <w:bookmarkStart w:id="7" w:name="_Toc28784385"/>
      <w:r w:rsidRPr="00060174">
        <w:rPr>
          <w:rFonts w:eastAsia="Times New Roman"/>
          <w:sz w:val="32"/>
          <w:szCs w:val="32"/>
          <w:u w:val="double"/>
        </w:rPr>
        <w:lastRenderedPageBreak/>
        <w:t>PERSONAL REFLECTION ABOUT MY SELF:</w:t>
      </w:r>
      <w:bookmarkEnd w:id="7"/>
    </w:p>
    <w:p w14:paraId="3EC97CDB" w14:textId="0909C898" w:rsidR="00672DD4" w:rsidRDefault="00721CD0"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 xml:space="preserve">My name is </w:t>
      </w:r>
      <w:r w:rsidR="00C87955" w:rsidRPr="00C87955">
        <w:rPr>
          <w:rFonts w:eastAsia="Times New Roman" w:cstheme="minorHAnsi"/>
          <w:color w:val="333333"/>
          <w:sz w:val="28"/>
          <w:szCs w:val="28"/>
        </w:rPr>
        <w:t>Hira Nazir</w:t>
      </w:r>
      <w:r w:rsidR="00C87955">
        <w:rPr>
          <w:rFonts w:eastAsia="Times New Roman" w:cstheme="minorHAnsi"/>
          <w:color w:val="333333"/>
          <w:sz w:val="28"/>
          <w:szCs w:val="28"/>
        </w:rPr>
        <w:t xml:space="preserve"> </w:t>
      </w:r>
      <w:r>
        <w:rPr>
          <w:rFonts w:eastAsia="Times New Roman" w:cstheme="minorHAnsi"/>
          <w:color w:val="333333"/>
          <w:sz w:val="28"/>
          <w:szCs w:val="28"/>
        </w:rPr>
        <w:t>and I am from Pakistan. When I applied for this university course, I was told that I have to give an interview and written English test. Writing could be in form of reading and writing an essay. Before admission university want to know student</w:t>
      </w:r>
      <w:r w:rsidR="00C87955">
        <w:rPr>
          <w:rFonts w:eastAsia="Times New Roman" w:cstheme="minorHAnsi"/>
          <w:color w:val="333333"/>
          <w:sz w:val="28"/>
          <w:szCs w:val="28"/>
        </w:rPr>
        <w:t>’s</w:t>
      </w:r>
      <w:r>
        <w:rPr>
          <w:rFonts w:eastAsia="Times New Roman" w:cstheme="minorHAnsi"/>
          <w:color w:val="333333"/>
          <w:sz w:val="28"/>
          <w:szCs w:val="28"/>
        </w:rPr>
        <w:t xml:space="preserve"> abilities whether they are eligible for this level of course or student need to do English course before </w:t>
      </w:r>
      <w:r w:rsidR="00C87955">
        <w:rPr>
          <w:rFonts w:eastAsia="Times New Roman" w:cstheme="minorHAnsi"/>
          <w:color w:val="333333"/>
          <w:sz w:val="28"/>
          <w:szCs w:val="28"/>
        </w:rPr>
        <w:t>this course.</w:t>
      </w:r>
    </w:p>
    <w:p w14:paraId="6CB21591" w14:textId="63F78625" w:rsidR="00C87955" w:rsidRDefault="00C87955"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 xml:space="preserve">I prepared myself for test but it </w:t>
      </w:r>
      <w:r w:rsidR="00FA3995">
        <w:rPr>
          <w:rFonts w:eastAsia="Times New Roman" w:cstheme="minorHAnsi"/>
          <w:color w:val="333333"/>
          <w:sz w:val="28"/>
          <w:szCs w:val="28"/>
        </w:rPr>
        <w:t>was easy</w:t>
      </w:r>
      <w:r>
        <w:rPr>
          <w:rFonts w:eastAsia="Times New Roman" w:cstheme="minorHAnsi"/>
          <w:color w:val="333333"/>
          <w:sz w:val="28"/>
          <w:szCs w:val="28"/>
        </w:rPr>
        <w:t xml:space="preserve"> for me because I have already done IELTS course 2 years ago and I got band 7.0 score, so I know how reading and writing practice is and I just need to refresh my mind with a little practice.</w:t>
      </w:r>
    </w:p>
    <w:p w14:paraId="3C767C48" w14:textId="57612BC2" w:rsidR="00C87955" w:rsidRDefault="00C87955"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 xml:space="preserve">On my interview day I was well prepared for both oral interview and writing English test and I was successful to get enroll for level 4 course. </w:t>
      </w:r>
    </w:p>
    <w:p w14:paraId="0CA3FCD2" w14:textId="35BE40B9" w:rsidR="00181CB9" w:rsidRDefault="00181CB9"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When I started first week my tutor discuss about PDP (personal development plan) which was quite important and organize way of learning things by planning it right way.</w:t>
      </w:r>
    </w:p>
    <w:p w14:paraId="59684283" w14:textId="2E683817" w:rsidR="00181CB9" w:rsidRDefault="00C87955"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When I started my course</w:t>
      </w:r>
      <w:r w:rsidR="00181CB9">
        <w:rPr>
          <w:rFonts w:eastAsia="Times New Roman" w:cstheme="minorHAnsi"/>
          <w:color w:val="333333"/>
          <w:sz w:val="28"/>
          <w:szCs w:val="28"/>
        </w:rPr>
        <w:t xml:space="preserve">, </w:t>
      </w:r>
      <w:r>
        <w:rPr>
          <w:rFonts w:eastAsia="Times New Roman" w:cstheme="minorHAnsi"/>
          <w:color w:val="333333"/>
          <w:sz w:val="28"/>
          <w:szCs w:val="28"/>
        </w:rPr>
        <w:t xml:space="preserve">I have no idea what exactly academic writing is. </w:t>
      </w:r>
      <w:r w:rsidR="00181CB9">
        <w:rPr>
          <w:rFonts w:eastAsia="Times New Roman" w:cstheme="minorHAnsi"/>
          <w:color w:val="333333"/>
          <w:sz w:val="28"/>
          <w:szCs w:val="28"/>
        </w:rPr>
        <w:t>In 2</w:t>
      </w:r>
      <w:r w:rsidR="00181CB9" w:rsidRPr="00181CB9">
        <w:rPr>
          <w:rFonts w:eastAsia="Times New Roman" w:cstheme="minorHAnsi"/>
          <w:color w:val="333333"/>
          <w:sz w:val="28"/>
          <w:szCs w:val="28"/>
          <w:vertAlign w:val="superscript"/>
        </w:rPr>
        <w:t>nd</w:t>
      </w:r>
      <w:r w:rsidR="00181CB9">
        <w:rPr>
          <w:rFonts w:eastAsia="Times New Roman" w:cstheme="minorHAnsi"/>
          <w:color w:val="333333"/>
          <w:sz w:val="28"/>
          <w:szCs w:val="28"/>
        </w:rPr>
        <w:t xml:space="preserve"> week, </w:t>
      </w:r>
      <w:r w:rsidR="00A91C59">
        <w:rPr>
          <w:rFonts w:eastAsia="Times New Roman" w:cstheme="minorHAnsi"/>
          <w:color w:val="333333"/>
          <w:sz w:val="28"/>
          <w:szCs w:val="28"/>
        </w:rPr>
        <w:t>to</w:t>
      </w:r>
      <w:r>
        <w:rPr>
          <w:rFonts w:eastAsia="Times New Roman" w:cstheme="minorHAnsi"/>
          <w:color w:val="333333"/>
          <w:sz w:val="28"/>
          <w:szCs w:val="28"/>
        </w:rPr>
        <w:t xml:space="preserve"> check my abilities my teacher g</w:t>
      </w:r>
      <w:r w:rsidR="00F044BD">
        <w:rPr>
          <w:rFonts w:eastAsia="Times New Roman" w:cstheme="minorHAnsi"/>
          <w:color w:val="333333"/>
          <w:sz w:val="28"/>
          <w:szCs w:val="28"/>
        </w:rPr>
        <w:t>a</w:t>
      </w:r>
      <w:r>
        <w:rPr>
          <w:rFonts w:eastAsia="Times New Roman" w:cstheme="minorHAnsi"/>
          <w:color w:val="333333"/>
          <w:sz w:val="28"/>
          <w:szCs w:val="28"/>
        </w:rPr>
        <w:t xml:space="preserve">ve </w:t>
      </w:r>
      <w:r w:rsidR="00F044BD">
        <w:rPr>
          <w:rFonts w:eastAsia="Times New Roman" w:cstheme="minorHAnsi"/>
          <w:color w:val="333333"/>
          <w:sz w:val="28"/>
          <w:szCs w:val="28"/>
        </w:rPr>
        <w:t>me to write about some topics. I wrote about that topic it was fine for general writing but according to academic point of view there were lots of things which needs to be improve and I even did not know about that as I was writing essays before as well</w:t>
      </w:r>
      <w:r w:rsidR="00181CB9">
        <w:rPr>
          <w:rFonts w:eastAsia="Times New Roman" w:cstheme="minorHAnsi"/>
          <w:color w:val="333333"/>
          <w:sz w:val="28"/>
          <w:szCs w:val="28"/>
        </w:rPr>
        <w:t xml:space="preserve"> than I learn about sentence structure and paragraph structure, How we should write it in academic way, I learn about Academic essay. My tutor showed us a video about </w:t>
      </w:r>
      <w:r w:rsidR="00427A11">
        <w:rPr>
          <w:rFonts w:eastAsia="Times New Roman" w:cstheme="minorHAnsi"/>
          <w:color w:val="333333"/>
          <w:sz w:val="28"/>
          <w:szCs w:val="28"/>
        </w:rPr>
        <w:t>“A short guide to academic writing essay”. I learn about grammar sentence as well.</w:t>
      </w:r>
    </w:p>
    <w:p w14:paraId="456AF61D" w14:textId="5880ACA9" w:rsidR="00427A11" w:rsidRDefault="00427A11"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On the other hand we were taught about the importance of note taking and what is the best way to writing main points and some key words to keep it remember for future reading.</w:t>
      </w:r>
      <w:r w:rsidR="00875C54">
        <w:rPr>
          <w:rFonts w:eastAsia="Times New Roman" w:cstheme="minorHAnsi"/>
          <w:color w:val="333333"/>
          <w:sz w:val="28"/>
          <w:szCs w:val="28"/>
        </w:rPr>
        <w:t xml:space="preserve"> By this note taking technique help me a lot to improve my learning skills. </w:t>
      </w:r>
    </w:p>
    <w:p w14:paraId="0E351C7B" w14:textId="49B4E56E" w:rsidR="00427A11" w:rsidRDefault="00427A11"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My tutor t</w:t>
      </w:r>
      <w:r w:rsidR="00875C54">
        <w:rPr>
          <w:rFonts w:eastAsia="Times New Roman" w:cstheme="minorHAnsi"/>
          <w:color w:val="333333"/>
          <w:sz w:val="28"/>
          <w:szCs w:val="28"/>
        </w:rPr>
        <w:t>aught</w:t>
      </w:r>
      <w:r>
        <w:rPr>
          <w:rFonts w:eastAsia="Times New Roman" w:cstheme="minorHAnsi"/>
          <w:color w:val="333333"/>
          <w:sz w:val="28"/>
          <w:szCs w:val="28"/>
        </w:rPr>
        <w:t xml:space="preserve"> me about employability skills and time management. He </w:t>
      </w:r>
      <w:r w:rsidR="00A91C59">
        <w:rPr>
          <w:rFonts w:eastAsia="Times New Roman" w:cstheme="minorHAnsi"/>
          <w:color w:val="333333"/>
          <w:sz w:val="28"/>
          <w:szCs w:val="28"/>
        </w:rPr>
        <w:t>describes</w:t>
      </w:r>
      <w:r w:rsidR="00875C54">
        <w:rPr>
          <w:rFonts w:eastAsia="Times New Roman" w:cstheme="minorHAnsi"/>
          <w:color w:val="333333"/>
          <w:sz w:val="28"/>
          <w:szCs w:val="28"/>
        </w:rPr>
        <w:t xml:space="preserve"> </w:t>
      </w:r>
      <w:r>
        <w:rPr>
          <w:rFonts w:eastAsia="Times New Roman" w:cstheme="minorHAnsi"/>
          <w:color w:val="333333"/>
          <w:sz w:val="28"/>
          <w:szCs w:val="28"/>
        </w:rPr>
        <w:t>how time management skill helps to be a successful person in life whether we are in learning process or we are at work place. It plays a vital role in our daily life.</w:t>
      </w:r>
    </w:p>
    <w:p w14:paraId="1640D18F" w14:textId="5DC785D5" w:rsidR="00875C54" w:rsidRDefault="00875C54"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lastRenderedPageBreak/>
        <w:t>I was always aware of plagiarism by my teacher which is a serious mistake in academic writing.</w:t>
      </w:r>
      <w:r w:rsidR="00AA681F">
        <w:rPr>
          <w:rFonts w:eastAsia="Times New Roman" w:cstheme="minorHAnsi"/>
          <w:color w:val="333333"/>
          <w:sz w:val="28"/>
          <w:szCs w:val="28"/>
        </w:rPr>
        <w:t xml:space="preserve"> To avoid it I learn about paraphrasing. For paraphrasing </w:t>
      </w:r>
      <w:proofErr w:type="gramStart"/>
      <w:r w:rsidR="00AA681F">
        <w:rPr>
          <w:rFonts w:eastAsia="Times New Roman" w:cstheme="minorHAnsi"/>
          <w:color w:val="333333"/>
          <w:sz w:val="28"/>
          <w:szCs w:val="28"/>
        </w:rPr>
        <w:t>practice</w:t>
      </w:r>
      <w:proofErr w:type="gramEnd"/>
      <w:r w:rsidR="00AA681F">
        <w:rPr>
          <w:rFonts w:eastAsia="Times New Roman" w:cstheme="minorHAnsi"/>
          <w:color w:val="333333"/>
          <w:sz w:val="28"/>
          <w:szCs w:val="28"/>
        </w:rPr>
        <w:t xml:space="preserve"> I done an </w:t>
      </w:r>
      <w:r w:rsidR="00060174">
        <w:rPr>
          <w:rFonts w:eastAsia="Times New Roman" w:cstheme="minorHAnsi"/>
          <w:color w:val="333333"/>
          <w:sz w:val="28"/>
          <w:szCs w:val="28"/>
        </w:rPr>
        <w:t>in</w:t>
      </w:r>
      <w:r w:rsidR="00AA681F">
        <w:rPr>
          <w:rFonts w:eastAsia="Times New Roman" w:cstheme="minorHAnsi"/>
          <w:color w:val="333333"/>
          <w:sz w:val="28"/>
          <w:szCs w:val="28"/>
        </w:rPr>
        <w:t xml:space="preserve"> class exercise and I came to know how can I avoid plagiarism. </w:t>
      </w:r>
      <w:r w:rsidR="00054901">
        <w:rPr>
          <w:rFonts w:eastAsia="Times New Roman" w:cstheme="minorHAnsi"/>
          <w:color w:val="333333"/>
          <w:sz w:val="28"/>
          <w:szCs w:val="28"/>
        </w:rPr>
        <w:t>Paraphrasing is bit tricky but I found it interesting.</w:t>
      </w:r>
      <w:r w:rsidR="00AA681F">
        <w:rPr>
          <w:rFonts w:eastAsia="Times New Roman" w:cstheme="minorHAnsi"/>
          <w:color w:val="333333"/>
          <w:sz w:val="28"/>
          <w:szCs w:val="28"/>
        </w:rPr>
        <w:t xml:space="preserve"> As I said earlier I used to write essays but paraphrasing was new dimension in my academic writing but I never done paraphrasing and referencing. My course requirement about referencing was that I have to use Harvard style referencing method. </w:t>
      </w:r>
      <w:r w:rsidR="00E44859">
        <w:rPr>
          <w:rFonts w:eastAsia="Times New Roman" w:cstheme="minorHAnsi"/>
          <w:color w:val="333333"/>
          <w:sz w:val="28"/>
          <w:szCs w:val="28"/>
        </w:rPr>
        <w:t xml:space="preserve">I have </w:t>
      </w:r>
      <w:r w:rsidR="00A91C59">
        <w:rPr>
          <w:rFonts w:eastAsia="Times New Roman" w:cstheme="minorHAnsi"/>
          <w:color w:val="333333"/>
          <w:sz w:val="28"/>
          <w:szCs w:val="28"/>
        </w:rPr>
        <w:t>learned</w:t>
      </w:r>
      <w:r w:rsidR="00E44859">
        <w:rPr>
          <w:rFonts w:eastAsia="Times New Roman" w:cstheme="minorHAnsi"/>
          <w:color w:val="333333"/>
          <w:sz w:val="28"/>
          <w:szCs w:val="28"/>
        </w:rPr>
        <w:t xml:space="preserve"> various method of referencing from different journals, articles, newspaper, website, books and other sources. </w:t>
      </w:r>
      <w:r w:rsidR="00AA681F">
        <w:rPr>
          <w:rFonts w:eastAsia="Times New Roman" w:cstheme="minorHAnsi"/>
          <w:color w:val="333333"/>
          <w:sz w:val="28"/>
          <w:szCs w:val="28"/>
        </w:rPr>
        <w:t>It was bit difficult for me but I practice a lot and I learn</w:t>
      </w:r>
      <w:r w:rsidR="00054901">
        <w:rPr>
          <w:rFonts w:eastAsia="Times New Roman" w:cstheme="minorHAnsi"/>
          <w:color w:val="333333"/>
          <w:sz w:val="28"/>
          <w:szCs w:val="28"/>
        </w:rPr>
        <w:t>ed</w:t>
      </w:r>
      <w:r w:rsidR="00AA681F">
        <w:rPr>
          <w:rFonts w:eastAsia="Times New Roman" w:cstheme="minorHAnsi"/>
          <w:color w:val="333333"/>
          <w:sz w:val="28"/>
          <w:szCs w:val="28"/>
        </w:rPr>
        <w:t xml:space="preserve"> it as well.</w:t>
      </w:r>
      <w:r w:rsidR="00054901">
        <w:rPr>
          <w:rFonts w:eastAsia="Times New Roman" w:cstheme="minorHAnsi"/>
          <w:color w:val="333333"/>
          <w:sz w:val="28"/>
          <w:szCs w:val="28"/>
        </w:rPr>
        <w:t xml:space="preserve"> </w:t>
      </w:r>
    </w:p>
    <w:p w14:paraId="6D8091D6" w14:textId="47E357A5" w:rsidR="00054901" w:rsidRDefault="00054901"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I learned about report writing and essay writing. Report writing was new for me but I little bit was familiar with essay writing as I used to write simple essay but it was bit different because it was academic writing</w:t>
      </w:r>
    </w:p>
    <w:p w14:paraId="439CBA7C" w14:textId="549E2E6F" w:rsidR="00054901" w:rsidRDefault="00054901"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 xml:space="preserve">I learn about summarizing and I have done an </w:t>
      </w:r>
      <w:r w:rsidR="00A91C59">
        <w:rPr>
          <w:rFonts w:eastAsia="Times New Roman" w:cstheme="minorHAnsi"/>
          <w:color w:val="333333"/>
          <w:sz w:val="28"/>
          <w:szCs w:val="28"/>
        </w:rPr>
        <w:t>in</w:t>
      </w:r>
      <w:r>
        <w:rPr>
          <w:rFonts w:eastAsia="Times New Roman" w:cstheme="minorHAnsi"/>
          <w:color w:val="333333"/>
          <w:sz w:val="28"/>
          <w:szCs w:val="28"/>
        </w:rPr>
        <w:t xml:space="preserve"> class exercise to get my tutor feedback. I had good practice so I got good feedback.</w:t>
      </w:r>
    </w:p>
    <w:p w14:paraId="77A629FB" w14:textId="39B2AF95" w:rsidR="00054901" w:rsidRPr="00CD3C80" w:rsidRDefault="00E44859" w:rsidP="00060174">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color w:val="333333"/>
          <w:sz w:val="28"/>
          <w:szCs w:val="28"/>
        </w:rPr>
        <w:t xml:space="preserve">At the end of last term they taught me about presentation skills. It was my first time I was presenting and I was quite nervous and I found it difficult task for me but after presentation I found it easier than all other activities like </w:t>
      </w:r>
      <w:r w:rsidRPr="00CD3C80">
        <w:rPr>
          <w:rFonts w:eastAsia="Times New Roman" w:cstheme="minorHAnsi"/>
          <w:color w:val="333333"/>
          <w:sz w:val="28"/>
          <w:szCs w:val="28"/>
        </w:rPr>
        <w:t xml:space="preserve">report writing or essay writing. </w:t>
      </w:r>
      <w:r w:rsidR="00CB5C52" w:rsidRPr="00CD3C80">
        <w:rPr>
          <w:rFonts w:eastAsia="Times New Roman" w:cstheme="minorHAnsi"/>
          <w:color w:val="333333"/>
          <w:sz w:val="28"/>
          <w:szCs w:val="28"/>
        </w:rPr>
        <w:t xml:space="preserve">Same time I learn about research skills because </w:t>
      </w:r>
      <w:r w:rsidR="003934E5" w:rsidRPr="00CD3C80">
        <w:rPr>
          <w:rFonts w:eastAsia="Times New Roman" w:cstheme="minorHAnsi"/>
          <w:color w:val="333333"/>
          <w:sz w:val="28"/>
          <w:szCs w:val="28"/>
        </w:rPr>
        <w:t>everything regarding my study depend on research.</w:t>
      </w:r>
      <w:r w:rsidR="00CB5C52" w:rsidRPr="00CD3C80">
        <w:rPr>
          <w:rFonts w:eastAsia="Times New Roman" w:cstheme="minorHAnsi"/>
          <w:color w:val="333333"/>
          <w:sz w:val="28"/>
          <w:szCs w:val="28"/>
        </w:rPr>
        <w:t xml:space="preserve"> </w:t>
      </w:r>
    </w:p>
    <w:p w14:paraId="6911162C" w14:textId="7551D7A2" w:rsidR="003934E5" w:rsidRPr="00CD3C80" w:rsidRDefault="00E44859" w:rsidP="00060174">
      <w:pPr>
        <w:shd w:val="clear" w:color="auto" w:fill="FFFFFF"/>
        <w:spacing w:before="100" w:beforeAutospacing="1" w:after="100" w:afterAutospacing="1" w:line="240" w:lineRule="auto"/>
        <w:jc w:val="both"/>
        <w:rPr>
          <w:rFonts w:eastAsia="Times New Roman" w:cstheme="minorHAnsi"/>
          <w:color w:val="333333"/>
          <w:sz w:val="28"/>
          <w:szCs w:val="28"/>
        </w:rPr>
      </w:pPr>
      <w:r w:rsidRPr="00CD3C80">
        <w:rPr>
          <w:rFonts w:eastAsia="Times New Roman" w:cstheme="minorHAnsi"/>
          <w:color w:val="333333"/>
          <w:sz w:val="28"/>
          <w:szCs w:val="28"/>
        </w:rPr>
        <w:t>In term</w:t>
      </w:r>
      <w:r w:rsidR="00CB5C52" w:rsidRPr="00CD3C80">
        <w:rPr>
          <w:rFonts w:eastAsia="Times New Roman" w:cstheme="minorHAnsi"/>
          <w:color w:val="333333"/>
          <w:sz w:val="28"/>
          <w:szCs w:val="28"/>
        </w:rPr>
        <w:t xml:space="preserve"> 2 I start learning all about job that how to prepare for job, How to write CV, how to write cover letter. My </w:t>
      </w:r>
      <w:r w:rsidR="00A91C59" w:rsidRPr="00CD3C80">
        <w:rPr>
          <w:rFonts w:eastAsia="Times New Roman" w:cstheme="minorHAnsi"/>
          <w:color w:val="333333"/>
          <w:sz w:val="28"/>
          <w:szCs w:val="28"/>
        </w:rPr>
        <w:t>tutor teaches</w:t>
      </w:r>
      <w:r w:rsidR="00CB5C52" w:rsidRPr="00CD3C80">
        <w:rPr>
          <w:rFonts w:eastAsia="Times New Roman" w:cstheme="minorHAnsi"/>
          <w:color w:val="333333"/>
          <w:sz w:val="28"/>
          <w:szCs w:val="28"/>
        </w:rPr>
        <w:t xml:space="preserve"> everything about job search and how to apply. I had practice to make CV and cover letter. We were than tested through an in class </w:t>
      </w:r>
      <w:r w:rsidR="00A91C59" w:rsidRPr="00CD3C80">
        <w:rPr>
          <w:rFonts w:eastAsia="Times New Roman" w:cstheme="minorHAnsi"/>
          <w:color w:val="333333"/>
          <w:sz w:val="28"/>
          <w:szCs w:val="28"/>
        </w:rPr>
        <w:t>activity and</w:t>
      </w:r>
      <w:r w:rsidR="003934E5" w:rsidRPr="00CD3C80">
        <w:rPr>
          <w:rFonts w:eastAsia="Times New Roman" w:cstheme="minorHAnsi"/>
          <w:color w:val="333333"/>
          <w:sz w:val="28"/>
          <w:szCs w:val="28"/>
        </w:rPr>
        <w:t xml:space="preserve"> I got a good feedback. </w:t>
      </w:r>
    </w:p>
    <w:p w14:paraId="52CAF61D" w14:textId="72F25B50" w:rsidR="00C8013E" w:rsidRPr="00CD3C80" w:rsidRDefault="003934E5" w:rsidP="00060174">
      <w:pPr>
        <w:shd w:val="clear" w:color="auto" w:fill="FFFFFF"/>
        <w:spacing w:before="100" w:beforeAutospacing="1" w:after="100" w:afterAutospacing="1" w:line="240" w:lineRule="auto"/>
        <w:jc w:val="both"/>
        <w:rPr>
          <w:rFonts w:eastAsia="Times New Roman" w:cstheme="minorHAnsi"/>
          <w:color w:val="333333"/>
          <w:sz w:val="28"/>
          <w:szCs w:val="28"/>
        </w:rPr>
      </w:pPr>
      <w:r w:rsidRPr="00CD3C80">
        <w:rPr>
          <w:rFonts w:eastAsia="Times New Roman" w:cstheme="minorHAnsi"/>
          <w:color w:val="333333"/>
          <w:sz w:val="28"/>
          <w:szCs w:val="28"/>
        </w:rPr>
        <w:t>In term 1 and 2 I have learn</w:t>
      </w:r>
      <w:r w:rsidR="00C8013E" w:rsidRPr="00CD3C80">
        <w:rPr>
          <w:rFonts w:eastAsia="Times New Roman" w:cstheme="minorHAnsi"/>
          <w:color w:val="333333"/>
          <w:sz w:val="28"/>
          <w:szCs w:val="28"/>
        </w:rPr>
        <w:t>ed</w:t>
      </w:r>
      <w:r w:rsidRPr="00CD3C80">
        <w:rPr>
          <w:rFonts w:eastAsia="Times New Roman" w:cstheme="minorHAnsi"/>
          <w:color w:val="333333"/>
          <w:sz w:val="28"/>
          <w:szCs w:val="28"/>
        </w:rPr>
        <w:t xml:space="preserve"> </w:t>
      </w:r>
      <w:r w:rsidR="00C8013E" w:rsidRPr="00CD3C80">
        <w:rPr>
          <w:rFonts w:eastAsia="Times New Roman" w:cstheme="minorHAnsi"/>
          <w:color w:val="333333"/>
          <w:sz w:val="28"/>
          <w:szCs w:val="28"/>
        </w:rPr>
        <w:t xml:space="preserve">so many things. Most of them was new for me which I found difficult but with practice and I am well known about it now. It was my first time I made assignments (report writing and essay writing) with online research and referencing them in Harvard </w:t>
      </w:r>
      <w:r w:rsidR="00A91C59" w:rsidRPr="00CD3C80">
        <w:rPr>
          <w:rFonts w:eastAsia="Times New Roman" w:cstheme="minorHAnsi"/>
          <w:color w:val="333333"/>
          <w:sz w:val="28"/>
          <w:szCs w:val="28"/>
        </w:rPr>
        <w:t xml:space="preserve">style. </w:t>
      </w:r>
      <w:r w:rsidR="00C8013E" w:rsidRPr="00CD3C80">
        <w:rPr>
          <w:rFonts w:eastAsia="Times New Roman" w:cstheme="minorHAnsi"/>
          <w:color w:val="333333"/>
          <w:sz w:val="28"/>
          <w:szCs w:val="28"/>
        </w:rPr>
        <w:t xml:space="preserve">I was stressed some times because of work burden but I apply time management skill and complete my task.  </w:t>
      </w:r>
    </w:p>
    <w:p w14:paraId="3DEE1596" w14:textId="211F7C52" w:rsidR="00F007FB" w:rsidRPr="00A91C59" w:rsidRDefault="008C2C03" w:rsidP="008C2C03">
      <w:pPr>
        <w:pStyle w:val="Heading2"/>
        <w:rPr>
          <w:rFonts w:eastAsia="Times New Roman"/>
        </w:rPr>
      </w:pPr>
      <w:r>
        <w:rPr>
          <w:rFonts w:eastAsia="Times New Roman"/>
          <w:sz w:val="28"/>
          <w:szCs w:val="28"/>
        </w:rPr>
        <w:lastRenderedPageBreak/>
        <w:t xml:space="preserve">          </w:t>
      </w:r>
      <w:bookmarkStart w:id="8" w:name="_Toc28784386"/>
      <w:r w:rsidR="00F007FB" w:rsidRPr="008C2C03">
        <w:rPr>
          <w:rFonts w:eastAsia="Times New Roman"/>
          <w:sz w:val="28"/>
          <w:szCs w:val="28"/>
        </w:rPr>
        <w:t>Weakness</w:t>
      </w:r>
      <w:r w:rsidR="00F007FB" w:rsidRPr="00A91C59">
        <w:rPr>
          <w:rFonts w:eastAsia="Times New Roman"/>
        </w:rPr>
        <w:t>:</w:t>
      </w:r>
      <w:bookmarkEnd w:id="8"/>
      <w:r w:rsidR="00F007FB" w:rsidRPr="00A91C59">
        <w:rPr>
          <w:rFonts w:eastAsia="Times New Roman"/>
        </w:rPr>
        <w:t xml:space="preserve"> </w:t>
      </w:r>
    </w:p>
    <w:p w14:paraId="55AE2A45" w14:textId="71BEDE1A" w:rsidR="003934E5" w:rsidRPr="00CD3C80" w:rsidRDefault="00F007FB" w:rsidP="003934E5">
      <w:pPr>
        <w:shd w:val="clear" w:color="auto" w:fill="FFFFFF"/>
        <w:spacing w:before="100" w:beforeAutospacing="1" w:after="100" w:afterAutospacing="1" w:line="240" w:lineRule="auto"/>
        <w:ind w:left="720"/>
        <w:jc w:val="both"/>
        <w:rPr>
          <w:rFonts w:eastAsia="Times New Roman" w:cstheme="minorHAnsi"/>
          <w:color w:val="333333"/>
          <w:sz w:val="28"/>
          <w:szCs w:val="28"/>
        </w:rPr>
      </w:pPr>
      <w:r w:rsidRPr="00CD3C80">
        <w:rPr>
          <w:rFonts w:eastAsia="Times New Roman" w:cstheme="minorHAnsi"/>
          <w:color w:val="333333"/>
          <w:sz w:val="28"/>
          <w:szCs w:val="28"/>
        </w:rPr>
        <w:t>In the beginning I was easily distracted. I could not complete my task on time. My IT skills was not good. I did not know much about paraphrasing. i did not has presentation skills. I could not present in front of people.</w:t>
      </w:r>
    </w:p>
    <w:p w14:paraId="35E9B87B" w14:textId="2C858B24" w:rsidR="00F007FB" w:rsidRPr="00A91C59" w:rsidRDefault="00A91C59" w:rsidP="00A91C59">
      <w:pPr>
        <w:pStyle w:val="Heading2"/>
        <w:rPr>
          <w:rFonts w:eastAsia="Times New Roman"/>
        </w:rPr>
      </w:pPr>
      <w:r>
        <w:rPr>
          <w:rFonts w:eastAsia="Times New Roman"/>
          <w:sz w:val="28"/>
          <w:szCs w:val="28"/>
        </w:rPr>
        <w:t xml:space="preserve">           </w:t>
      </w:r>
      <w:bookmarkStart w:id="9" w:name="_Toc28784387"/>
      <w:r w:rsidR="00F007FB" w:rsidRPr="00A91C59">
        <w:rPr>
          <w:rFonts w:eastAsia="Times New Roman"/>
          <w:sz w:val="28"/>
          <w:szCs w:val="28"/>
        </w:rPr>
        <w:t>STRENGHT</w:t>
      </w:r>
      <w:r w:rsidR="00F007FB" w:rsidRPr="00A91C59">
        <w:rPr>
          <w:rFonts w:eastAsia="Times New Roman"/>
        </w:rPr>
        <w:t>:</w:t>
      </w:r>
      <w:bookmarkEnd w:id="9"/>
    </w:p>
    <w:p w14:paraId="42D5A95F" w14:textId="0C7F790F" w:rsidR="00805207" w:rsidRPr="00CD3C80" w:rsidRDefault="00805207" w:rsidP="00805207">
      <w:pPr>
        <w:shd w:val="clear" w:color="auto" w:fill="FFFFFF"/>
        <w:spacing w:before="100" w:beforeAutospacing="1" w:after="100" w:afterAutospacing="1" w:line="240" w:lineRule="auto"/>
        <w:ind w:left="720"/>
        <w:jc w:val="both"/>
        <w:rPr>
          <w:rFonts w:eastAsia="Times New Roman" w:cstheme="minorHAnsi"/>
          <w:color w:val="333333"/>
          <w:sz w:val="28"/>
          <w:szCs w:val="28"/>
        </w:rPr>
      </w:pPr>
      <w:r w:rsidRPr="00CD3C80">
        <w:rPr>
          <w:rFonts w:eastAsia="Times New Roman" w:cstheme="minorHAnsi"/>
          <w:color w:val="333333"/>
          <w:sz w:val="28"/>
          <w:szCs w:val="28"/>
        </w:rPr>
        <w:t>I am determined with my planning and work. I can manage difficult task with the help of IT skills.</w:t>
      </w:r>
    </w:p>
    <w:p w14:paraId="31B4D004" w14:textId="111ADB1D" w:rsidR="00805207" w:rsidRPr="00CD3C80" w:rsidRDefault="00A91C59" w:rsidP="00A91C59">
      <w:pPr>
        <w:pStyle w:val="Heading2"/>
        <w:rPr>
          <w:rFonts w:eastAsia="Times New Roman"/>
        </w:rPr>
      </w:pPr>
      <w:r>
        <w:rPr>
          <w:rFonts w:eastAsia="Times New Roman"/>
          <w:sz w:val="28"/>
          <w:szCs w:val="28"/>
        </w:rPr>
        <w:t xml:space="preserve">           </w:t>
      </w:r>
      <w:bookmarkStart w:id="10" w:name="_Toc28784388"/>
      <w:r w:rsidR="00805207" w:rsidRPr="00A91C59">
        <w:rPr>
          <w:rFonts w:eastAsia="Times New Roman"/>
          <w:sz w:val="28"/>
          <w:szCs w:val="28"/>
        </w:rPr>
        <w:t>SKILLS</w:t>
      </w:r>
      <w:r w:rsidR="00805207" w:rsidRPr="00CD3C80">
        <w:rPr>
          <w:rFonts w:eastAsia="Times New Roman"/>
        </w:rPr>
        <w:t>:</w:t>
      </w:r>
      <w:bookmarkEnd w:id="10"/>
    </w:p>
    <w:p w14:paraId="13F3DE69" w14:textId="7FAADBAB" w:rsidR="00805207" w:rsidRPr="00CD3C80" w:rsidRDefault="00805207" w:rsidP="00805207">
      <w:pPr>
        <w:shd w:val="clear" w:color="auto" w:fill="FFFFFF"/>
        <w:spacing w:before="100" w:beforeAutospacing="1" w:after="100" w:afterAutospacing="1" w:line="240" w:lineRule="auto"/>
        <w:ind w:left="720"/>
        <w:jc w:val="both"/>
        <w:rPr>
          <w:rFonts w:eastAsia="Times New Roman" w:cstheme="minorHAnsi"/>
          <w:color w:val="333333"/>
          <w:sz w:val="28"/>
          <w:szCs w:val="28"/>
        </w:rPr>
      </w:pPr>
      <w:r w:rsidRPr="00CD3C80">
        <w:rPr>
          <w:rFonts w:eastAsia="Times New Roman" w:cstheme="minorHAnsi"/>
          <w:color w:val="333333"/>
          <w:sz w:val="28"/>
          <w:szCs w:val="28"/>
        </w:rPr>
        <w:t>After this study i have learned many skills like communication skill, Team working skill, Time management skills, Academic skills and many more.</w:t>
      </w:r>
    </w:p>
    <w:p w14:paraId="117463E8" w14:textId="7790D7AD" w:rsidR="00805207" w:rsidRPr="00A91C59" w:rsidRDefault="00A91C59" w:rsidP="00A91C59">
      <w:pPr>
        <w:pStyle w:val="Heading2"/>
        <w:rPr>
          <w:rFonts w:eastAsia="Times New Roman"/>
          <w:sz w:val="28"/>
          <w:szCs w:val="28"/>
        </w:rPr>
      </w:pPr>
      <w:r>
        <w:rPr>
          <w:rFonts w:eastAsia="Times New Roman"/>
          <w:sz w:val="28"/>
          <w:szCs w:val="28"/>
        </w:rPr>
        <w:t xml:space="preserve">           </w:t>
      </w:r>
      <w:bookmarkStart w:id="11" w:name="_Toc28784389"/>
      <w:r w:rsidR="00805207" w:rsidRPr="00A91C59">
        <w:rPr>
          <w:rFonts w:eastAsia="Times New Roman"/>
          <w:sz w:val="28"/>
          <w:szCs w:val="28"/>
        </w:rPr>
        <w:t>PROBLEMS:</w:t>
      </w:r>
      <w:bookmarkEnd w:id="11"/>
    </w:p>
    <w:p w14:paraId="79FB51CB" w14:textId="3F64B520" w:rsidR="00805207" w:rsidRPr="00CD3C80" w:rsidRDefault="00805207" w:rsidP="00805207">
      <w:pPr>
        <w:shd w:val="clear" w:color="auto" w:fill="FFFFFF"/>
        <w:spacing w:before="100" w:beforeAutospacing="1" w:after="100" w:afterAutospacing="1" w:line="240" w:lineRule="auto"/>
        <w:ind w:left="720"/>
        <w:jc w:val="both"/>
        <w:rPr>
          <w:rFonts w:eastAsia="Times New Roman" w:cstheme="minorHAnsi"/>
          <w:color w:val="333333"/>
          <w:sz w:val="28"/>
          <w:szCs w:val="28"/>
        </w:rPr>
      </w:pPr>
      <w:r w:rsidRPr="00CD3C80">
        <w:rPr>
          <w:rFonts w:eastAsia="Times New Roman" w:cstheme="minorHAnsi"/>
          <w:color w:val="333333"/>
          <w:sz w:val="28"/>
          <w:szCs w:val="28"/>
        </w:rPr>
        <w:t xml:space="preserve">I face many </w:t>
      </w:r>
      <w:r w:rsidR="00A91C59" w:rsidRPr="00CD3C80">
        <w:rPr>
          <w:rFonts w:eastAsia="Times New Roman" w:cstheme="minorHAnsi"/>
          <w:color w:val="333333"/>
          <w:sz w:val="28"/>
          <w:szCs w:val="28"/>
        </w:rPr>
        <w:t>problems</w:t>
      </w:r>
      <w:r w:rsidRPr="00CD3C80">
        <w:rPr>
          <w:rFonts w:eastAsia="Times New Roman" w:cstheme="minorHAnsi"/>
          <w:color w:val="333333"/>
          <w:sz w:val="28"/>
          <w:szCs w:val="28"/>
        </w:rPr>
        <w:t xml:space="preserve"> in the beginning and most difficult task was the introduction of report and essay writing but I learn about it.</w:t>
      </w:r>
    </w:p>
    <w:p w14:paraId="24EA8037" w14:textId="292AA494" w:rsidR="00805207" w:rsidRPr="00FA3995" w:rsidRDefault="00805207" w:rsidP="00A91C59">
      <w:pPr>
        <w:pStyle w:val="Heading1"/>
        <w:rPr>
          <w:rFonts w:eastAsia="Times New Roman"/>
          <w:u w:val="double"/>
        </w:rPr>
      </w:pPr>
      <w:bookmarkStart w:id="12" w:name="_Toc28784390"/>
      <w:r w:rsidRPr="00FA3995">
        <w:rPr>
          <w:rFonts w:eastAsia="Times New Roman"/>
          <w:sz w:val="32"/>
          <w:szCs w:val="32"/>
          <w:u w:val="double"/>
        </w:rPr>
        <w:t>CONCLUSION</w:t>
      </w:r>
      <w:r w:rsidR="00020E0A" w:rsidRPr="00FA3995">
        <w:rPr>
          <w:rFonts w:eastAsia="Times New Roman"/>
          <w:u w:val="double"/>
        </w:rPr>
        <w:t>:</w:t>
      </w:r>
      <w:bookmarkEnd w:id="12"/>
    </w:p>
    <w:p w14:paraId="72863962" w14:textId="1965740F" w:rsidR="00020E0A" w:rsidRPr="00CD3C80" w:rsidRDefault="00020E0A" w:rsidP="00060174">
      <w:pPr>
        <w:shd w:val="clear" w:color="auto" w:fill="FFFFFF"/>
        <w:spacing w:before="100" w:beforeAutospacing="1" w:after="100" w:afterAutospacing="1" w:line="240" w:lineRule="auto"/>
        <w:jc w:val="both"/>
        <w:rPr>
          <w:rFonts w:eastAsia="Times New Roman" w:cstheme="minorHAnsi"/>
          <w:color w:val="333333"/>
          <w:sz w:val="28"/>
          <w:szCs w:val="28"/>
        </w:rPr>
      </w:pPr>
      <w:r w:rsidRPr="00CD3C80">
        <w:rPr>
          <w:rFonts w:eastAsia="Times New Roman" w:cstheme="minorHAnsi"/>
          <w:color w:val="333333"/>
          <w:sz w:val="28"/>
          <w:szCs w:val="28"/>
        </w:rPr>
        <w:t xml:space="preserve">In this report I have discussed about reflections. I have </w:t>
      </w:r>
      <w:proofErr w:type="gramStart"/>
      <w:r w:rsidRPr="00CD3C80">
        <w:rPr>
          <w:rFonts w:eastAsia="Times New Roman" w:cstheme="minorHAnsi"/>
          <w:color w:val="333333"/>
          <w:sz w:val="28"/>
          <w:szCs w:val="28"/>
        </w:rPr>
        <w:t>explain</w:t>
      </w:r>
      <w:proofErr w:type="gramEnd"/>
      <w:r w:rsidRPr="00CD3C80">
        <w:rPr>
          <w:rFonts w:eastAsia="Times New Roman" w:cstheme="minorHAnsi"/>
          <w:color w:val="333333"/>
          <w:sz w:val="28"/>
          <w:szCs w:val="28"/>
        </w:rPr>
        <w:t xml:space="preserve"> about reflective report and reflective writing. I describe my personal reflection</w:t>
      </w:r>
      <w:r w:rsidR="00F5324D" w:rsidRPr="00CD3C80">
        <w:rPr>
          <w:rFonts w:eastAsia="Times New Roman" w:cstheme="minorHAnsi"/>
          <w:color w:val="333333"/>
          <w:sz w:val="28"/>
          <w:szCs w:val="28"/>
        </w:rPr>
        <w:t xml:space="preserve">s. </w:t>
      </w:r>
      <w:r w:rsidRPr="00CD3C80">
        <w:rPr>
          <w:rFonts w:eastAsia="Times New Roman" w:cstheme="minorHAnsi"/>
          <w:color w:val="333333"/>
          <w:sz w:val="28"/>
          <w:szCs w:val="28"/>
        </w:rPr>
        <w:t xml:space="preserve">I explain model of reflections and discuss how Gibbs model of reflection suits me. I have discussed importance of </w:t>
      </w:r>
      <w:r w:rsidR="00F5324D" w:rsidRPr="00CD3C80">
        <w:rPr>
          <w:rFonts w:eastAsia="Times New Roman" w:cstheme="minorHAnsi"/>
          <w:color w:val="333333"/>
          <w:sz w:val="28"/>
          <w:szCs w:val="28"/>
        </w:rPr>
        <w:t xml:space="preserve">personal reflections and how it is important for us to write reflective writing. i have explain in this report, after completing term 1 and 2 how this module </w:t>
      </w:r>
      <w:proofErr w:type="gramStart"/>
      <w:r w:rsidR="00F5324D" w:rsidRPr="00CD3C80">
        <w:rPr>
          <w:rFonts w:eastAsia="Times New Roman" w:cstheme="minorHAnsi"/>
          <w:color w:val="333333"/>
          <w:sz w:val="28"/>
          <w:szCs w:val="28"/>
        </w:rPr>
        <w:t>help</w:t>
      </w:r>
      <w:proofErr w:type="gramEnd"/>
      <w:r w:rsidR="00F5324D" w:rsidRPr="00CD3C80">
        <w:rPr>
          <w:rFonts w:eastAsia="Times New Roman" w:cstheme="minorHAnsi"/>
          <w:color w:val="333333"/>
          <w:sz w:val="28"/>
          <w:szCs w:val="28"/>
        </w:rPr>
        <w:t xml:space="preserve"> me to develop my employability skills.</w:t>
      </w:r>
    </w:p>
    <w:p w14:paraId="642234E5" w14:textId="168A83C9" w:rsidR="00F5324D" w:rsidRPr="00FA3995" w:rsidRDefault="00F5324D" w:rsidP="00A91C59">
      <w:pPr>
        <w:pStyle w:val="Heading1"/>
        <w:rPr>
          <w:rFonts w:eastAsia="Times New Roman"/>
          <w:u w:val="double"/>
        </w:rPr>
      </w:pPr>
      <w:bookmarkStart w:id="13" w:name="_Toc28784391"/>
      <w:r w:rsidRPr="00FA3995">
        <w:rPr>
          <w:rFonts w:eastAsia="Times New Roman"/>
          <w:sz w:val="32"/>
          <w:szCs w:val="32"/>
          <w:u w:val="double"/>
        </w:rPr>
        <w:t>REFERENCES</w:t>
      </w:r>
      <w:r w:rsidRPr="00FA3995">
        <w:rPr>
          <w:rFonts w:eastAsia="Times New Roman"/>
          <w:u w:val="double"/>
        </w:rPr>
        <w:t>:</w:t>
      </w:r>
      <w:bookmarkEnd w:id="13"/>
    </w:p>
    <w:p w14:paraId="68FB4128" w14:textId="77777777" w:rsidR="00CD3C80" w:rsidRDefault="00CD3C80" w:rsidP="001C2C49">
      <w:pPr>
        <w:shd w:val="clear" w:color="auto" w:fill="FFFFFF"/>
        <w:spacing w:before="100" w:beforeAutospacing="1" w:after="100" w:afterAutospacing="1" w:line="240" w:lineRule="auto"/>
        <w:jc w:val="both"/>
        <w:rPr>
          <w:rFonts w:eastAsia="Times New Roman" w:cstheme="minorHAnsi"/>
          <w:color w:val="333333"/>
          <w:sz w:val="28"/>
          <w:szCs w:val="28"/>
        </w:rPr>
      </w:pPr>
    </w:p>
    <w:p w14:paraId="08A76A41" w14:textId="4DB4865E" w:rsidR="00471B18" w:rsidRPr="00CD3C80" w:rsidRDefault="00553A0B" w:rsidP="00CD3C80">
      <w:pPr>
        <w:pStyle w:val="ListParagraph"/>
        <w:numPr>
          <w:ilvl w:val="0"/>
          <w:numId w:val="9"/>
        </w:numPr>
        <w:shd w:val="clear" w:color="auto" w:fill="FFFFFF"/>
        <w:spacing w:before="100" w:beforeAutospacing="1" w:after="100" w:afterAutospacing="1" w:line="240" w:lineRule="auto"/>
        <w:jc w:val="both"/>
        <w:rPr>
          <w:rFonts w:eastAsia="Times New Roman" w:cstheme="minorHAnsi"/>
          <w:color w:val="333333"/>
          <w:sz w:val="28"/>
          <w:szCs w:val="28"/>
        </w:rPr>
      </w:pPr>
      <w:r w:rsidRPr="00CD3C80">
        <w:rPr>
          <w:rFonts w:eastAsia="Times New Roman" w:cstheme="minorHAnsi"/>
          <w:color w:val="333333"/>
          <w:sz w:val="28"/>
          <w:szCs w:val="28"/>
        </w:rPr>
        <w:t xml:space="preserve">Your dictionary (2019) </w:t>
      </w:r>
      <w:r w:rsidR="00060174" w:rsidRPr="00CD3C80">
        <w:rPr>
          <w:rFonts w:eastAsia="Times New Roman" w:cstheme="minorHAnsi"/>
          <w:i/>
          <w:iCs/>
          <w:color w:val="333333"/>
          <w:sz w:val="28"/>
          <w:szCs w:val="28"/>
        </w:rPr>
        <w:t>what</w:t>
      </w:r>
      <w:r w:rsidRPr="00CD3C80">
        <w:rPr>
          <w:rFonts w:eastAsia="Times New Roman" w:cstheme="minorHAnsi"/>
          <w:i/>
          <w:iCs/>
          <w:color w:val="333333"/>
          <w:sz w:val="28"/>
          <w:szCs w:val="28"/>
        </w:rPr>
        <w:t xml:space="preserve"> is reflective writing. </w:t>
      </w:r>
      <w:r w:rsidRPr="00CD3C80">
        <w:rPr>
          <w:rFonts w:eastAsia="Times New Roman" w:cstheme="minorHAnsi"/>
          <w:color w:val="333333"/>
          <w:sz w:val="28"/>
          <w:szCs w:val="28"/>
        </w:rPr>
        <w:t xml:space="preserve">Available at: </w:t>
      </w:r>
      <w:r w:rsidR="001F35BF" w:rsidRPr="00CD3C80">
        <w:rPr>
          <w:rFonts w:eastAsia="Times New Roman" w:cstheme="minorHAnsi"/>
          <w:color w:val="333333"/>
          <w:sz w:val="28"/>
          <w:szCs w:val="28"/>
        </w:rPr>
        <w:t>[</w:t>
      </w:r>
      <w:hyperlink r:id="rId9" w:history="1">
        <w:r w:rsidR="001F35BF" w:rsidRPr="00CD3C80">
          <w:rPr>
            <w:rStyle w:val="Hyperlink"/>
            <w:rFonts w:eastAsia="Times New Roman" w:cstheme="minorHAnsi"/>
            <w:sz w:val="28"/>
            <w:szCs w:val="28"/>
          </w:rPr>
          <w:t>https://grammar.yourdictionary.com/for-students-and-parents/what-is-reflective-writing.html</w:t>
        </w:r>
      </w:hyperlink>
      <w:r w:rsidR="001F35BF" w:rsidRPr="00CD3C80">
        <w:rPr>
          <w:rFonts w:eastAsia="Times New Roman" w:cstheme="minorHAnsi"/>
          <w:color w:val="333333"/>
          <w:sz w:val="28"/>
          <w:szCs w:val="28"/>
        </w:rPr>
        <w:t>] ( Accessed on: 30/12/2019).</w:t>
      </w:r>
    </w:p>
    <w:p w14:paraId="43FD056A" w14:textId="77777777" w:rsidR="00CD3C80" w:rsidRDefault="00CD3C80" w:rsidP="00CD3C80">
      <w:pPr>
        <w:pStyle w:val="ListParagraph"/>
        <w:shd w:val="clear" w:color="auto" w:fill="FFFFFF"/>
        <w:spacing w:before="100" w:beforeAutospacing="1" w:after="100" w:afterAutospacing="1" w:line="240" w:lineRule="auto"/>
        <w:jc w:val="both"/>
        <w:rPr>
          <w:rFonts w:eastAsia="Times New Roman" w:cstheme="minorHAnsi"/>
          <w:color w:val="333333"/>
          <w:sz w:val="28"/>
          <w:szCs w:val="28"/>
        </w:rPr>
      </w:pPr>
    </w:p>
    <w:p w14:paraId="1F51528F" w14:textId="370ECF04" w:rsidR="00CD3C80" w:rsidRDefault="001F35BF" w:rsidP="00CD3C80">
      <w:pPr>
        <w:pStyle w:val="ListParagraph"/>
        <w:numPr>
          <w:ilvl w:val="0"/>
          <w:numId w:val="9"/>
        </w:numPr>
        <w:shd w:val="clear" w:color="auto" w:fill="FFFFFF"/>
        <w:spacing w:before="100" w:beforeAutospacing="1" w:after="100" w:afterAutospacing="1" w:line="240" w:lineRule="auto"/>
        <w:jc w:val="both"/>
        <w:rPr>
          <w:rFonts w:eastAsia="Times New Roman" w:cstheme="minorHAnsi"/>
          <w:color w:val="333333"/>
          <w:sz w:val="28"/>
          <w:szCs w:val="28"/>
        </w:rPr>
      </w:pPr>
      <w:proofErr w:type="spellStart"/>
      <w:r w:rsidRPr="00CD3C80">
        <w:rPr>
          <w:rFonts w:eastAsia="Times New Roman" w:cstheme="minorHAnsi"/>
          <w:color w:val="333333"/>
          <w:sz w:val="28"/>
          <w:szCs w:val="28"/>
        </w:rPr>
        <w:lastRenderedPageBreak/>
        <w:t>Kathpalia</w:t>
      </w:r>
      <w:proofErr w:type="spellEnd"/>
      <w:r w:rsidRPr="00CD3C80">
        <w:rPr>
          <w:rFonts w:eastAsia="Times New Roman" w:cstheme="minorHAnsi"/>
          <w:color w:val="333333"/>
          <w:sz w:val="28"/>
          <w:szCs w:val="28"/>
        </w:rPr>
        <w:t xml:space="preserve">, S. S. and </w:t>
      </w:r>
      <w:proofErr w:type="spellStart"/>
      <w:r w:rsidRPr="00CD3C80">
        <w:rPr>
          <w:rFonts w:eastAsia="Times New Roman" w:cstheme="minorHAnsi"/>
          <w:color w:val="333333"/>
          <w:sz w:val="28"/>
          <w:szCs w:val="28"/>
        </w:rPr>
        <w:t>Heah</w:t>
      </w:r>
      <w:proofErr w:type="spellEnd"/>
      <w:r w:rsidRPr="00CD3C80">
        <w:rPr>
          <w:rFonts w:eastAsia="Times New Roman" w:cstheme="minorHAnsi"/>
          <w:color w:val="333333"/>
          <w:sz w:val="28"/>
          <w:szCs w:val="28"/>
        </w:rPr>
        <w:t>, C. (2008) ‘Reflective Writing: Insights into What Lies Beneath’, </w:t>
      </w:r>
      <w:r w:rsidRPr="00CD3C80">
        <w:rPr>
          <w:rFonts w:eastAsia="Times New Roman" w:cstheme="minorHAnsi"/>
          <w:i/>
          <w:iCs/>
          <w:color w:val="333333"/>
          <w:sz w:val="28"/>
          <w:szCs w:val="28"/>
        </w:rPr>
        <w:t>RELC</w:t>
      </w:r>
      <w:r w:rsidR="001C2C49" w:rsidRPr="00CD3C80">
        <w:rPr>
          <w:rFonts w:eastAsia="Times New Roman" w:cstheme="minorHAnsi"/>
          <w:i/>
          <w:iCs/>
          <w:color w:val="333333"/>
          <w:sz w:val="28"/>
          <w:szCs w:val="28"/>
        </w:rPr>
        <w:t xml:space="preserve"> </w:t>
      </w:r>
      <w:r w:rsidRPr="00CD3C80">
        <w:rPr>
          <w:rFonts w:eastAsia="Times New Roman" w:cstheme="minorHAnsi"/>
          <w:i/>
          <w:iCs/>
          <w:color w:val="333333"/>
          <w:sz w:val="28"/>
          <w:szCs w:val="28"/>
        </w:rPr>
        <w:t>Journal</w:t>
      </w:r>
      <w:r w:rsidRPr="00CD3C80">
        <w:rPr>
          <w:rFonts w:eastAsia="Times New Roman" w:cstheme="minorHAnsi"/>
          <w:color w:val="333333"/>
          <w:sz w:val="28"/>
          <w:szCs w:val="28"/>
        </w:rPr>
        <w:t xml:space="preserve">, 39(3), pp. 300–317. </w:t>
      </w:r>
      <w:proofErr w:type="spellStart"/>
      <w:r w:rsidRPr="00CD3C80">
        <w:rPr>
          <w:rFonts w:eastAsia="Times New Roman" w:cstheme="minorHAnsi"/>
          <w:color w:val="333333"/>
          <w:sz w:val="28"/>
          <w:szCs w:val="28"/>
        </w:rPr>
        <w:t>doi</w:t>
      </w:r>
      <w:proofErr w:type="spellEnd"/>
      <w:r w:rsidRPr="00CD3C80">
        <w:rPr>
          <w:rFonts w:eastAsia="Times New Roman" w:cstheme="minorHAnsi"/>
          <w:color w:val="333333"/>
          <w:sz w:val="28"/>
          <w:szCs w:val="28"/>
        </w:rPr>
        <w:t>: </w:t>
      </w:r>
      <w:hyperlink r:id="rId10" w:history="1">
        <w:r w:rsidRPr="00CD3C80">
          <w:rPr>
            <w:rStyle w:val="Hyperlink"/>
            <w:rFonts w:eastAsia="Times New Roman" w:cstheme="minorHAnsi"/>
            <w:sz w:val="28"/>
            <w:szCs w:val="28"/>
          </w:rPr>
          <w:t>10.1177/0033688208096843</w:t>
        </w:r>
      </w:hyperlink>
      <w:r w:rsidRPr="00CD3C80">
        <w:rPr>
          <w:rFonts w:eastAsia="Times New Roman" w:cstheme="minorHAnsi"/>
          <w:color w:val="333333"/>
          <w:sz w:val="28"/>
          <w:szCs w:val="28"/>
        </w:rPr>
        <w:t>.</w:t>
      </w:r>
      <w:r w:rsidR="001C2C49" w:rsidRPr="00CD3C80">
        <w:rPr>
          <w:rFonts w:eastAsia="Times New Roman" w:cstheme="minorHAnsi"/>
          <w:color w:val="333333"/>
          <w:sz w:val="28"/>
          <w:szCs w:val="28"/>
        </w:rPr>
        <w:t xml:space="preserve"> (Accessed </w:t>
      </w:r>
      <w:proofErr w:type="gramStart"/>
      <w:r w:rsidR="001C2C49" w:rsidRPr="00CD3C80">
        <w:rPr>
          <w:rFonts w:eastAsia="Times New Roman" w:cstheme="minorHAnsi"/>
          <w:color w:val="333333"/>
          <w:sz w:val="28"/>
          <w:szCs w:val="28"/>
        </w:rPr>
        <w:t>on :</w:t>
      </w:r>
      <w:proofErr w:type="gramEnd"/>
      <w:r w:rsidR="001C2C49" w:rsidRPr="00CD3C80">
        <w:rPr>
          <w:rFonts w:eastAsia="Times New Roman" w:cstheme="minorHAnsi"/>
          <w:color w:val="333333"/>
          <w:sz w:val="28"/>
          <w:szCs w:val="28"/>
        </w:rPr>
        <w:t xml:space="preserve"> 30/12/2019).</w:t>
      </w:r>
    </w:p>
    <w:p w14:paraId="0957F339" w14:textId="77777777" w:rsidR="00CD3C80" w:rsidRPr="00CD3C80" w:rsidRDefault="00CD3C80" w:rsidP="00CD3C80">
      <w:pPr>
        <w:pStyle w:val="ListParagraph"/>
        <w:rPr>
          <w:rFonts w:eastAsia="Times New Roman" w:cstheme="minorHAnsi"/>
          <w:color w:val="333333"/>
          <w:sz w:val="28"/>
          <w:szCs w:val="28"/>
        </w:rPr>
      </w:pPr>
    </w:p>
    <w:p w14:paraId="4E28ABE9" w14:textId="77777777" w:rsidR="00CD3C80" w:rsidRPr="00CD3C80" w:rsidRDefault="00CD3C80" w:rsidP="00CD3C80">
      <w:pPr>
        <w:pStyle w:val="ListParagraph"/>
        <w:shd w:val="clear" w:color="auto" w:fill="FFFFFF"/>
        <w:spacing w:before="100" w:beforeAutospacing="1" w:after="100" w:afterAutospacing="1" w:line="240" w:lineRule="auto"/>
        <w:ind w:left="1440"/>
        <w:jc w:val="both"/>
        <w:rPr>
          <w:rFonts w:eastAsia="Times New Roman" w:cstheme="minorHAnsi"/>
          <w:color w:val="333333"/>
          <w:sz w:val="28"/>
          <w:szCs w:val="28"/>
        </w:rPr>
      </w:pPr>
    </w:p>
    <w:p w14:paraId="5F4392BE" w14:textId="0D2353C5" w:rsidR="001C2C49" w:rsidRPr="00CD3C80" w:rsidRDefault="00035966" w:rsidP="00CD3C80">
      <w:pPr>
        <w:pStyle w:val="ListParagraph"/>
        <w:numPr>
          <w:ilvl w:val="0"/>
          <w:numId w:val="9"/>
        </w:numPr>
        <w:shd w:val="clear" w:color="auto" w:fill="FFFFFF"/>
        <w:spacing w:before="100" w:beforeAutospacing="1" w:after="100" w:afterAutospacing="1" w:line="240" w:lineRule="auto"/>
        <w:jc w:val="both"/>
        <w:rPr>
          <w:rFonts w:eastAsia="Times New Roman" w:cstheme="minorHAnsi"/>
          <w:color w:val="333333"/>
          <w:sz w:val="28"/>
          <w:szCs w:val="28"/>
        </w:rPr>
      </w:pPr>
      <w:r w:rsidRPr="00CD3C80">
        <w:rPr>
          <w:rFonts w:eastAsia="Times New Roman" w:cstheme="minorHAnsi"/>
          <w:color w:val="333333"/>
          <w:sz w:val="28"/>
          <w:szCs w:val="28"/>
        </w:rPr>
        <w:t xml:space="preserve">Reflective reports </w:t>
      </w:r>
      <w:r w:rsidR="001C2C49" w:rsidRPr="00CD3C80">
        <w:rPr>
          <w:rFonts w:eastAsia="Times New Roman" w:cstheme="minorHAnsi"/>
          <w:color w:val="333333"/>
          <w:sz w:val="28"/>
          <w:szCs w:val="28"/>
        </w:rPr>
        <w:t>(2020)</w:t>
      </w:r>
      <w:r w:rsidRPr="00CD3C80">
        <w:rPr>
          <w:rFonts w:eastAsia="Times New Roman" w:cstheme="minorHAnsi"/>
          <w:color w:val="333333"/>
          <w:sz w:val="28"/>
          <w:szCs w:val="28"/>
        </w:rPr>
        <w:t xml:space="preserve"> </w:t>
      </w:r>
      <w:r w:rsidRPr="00CD3C80">
        <w:rPr>
          <w:rFonts w:eastAsia="Times New Roman" w:cstheme="minorHAnsi"/>
          <w:i/>
          <w:iCs/>
          <w:color w:val="333333"/>
          <w:sz w:val="28"/>
          <w:szCs w:val="28"/>
        </w:rPr>
        <w:t>Ivory research.</w:t>
      </w:r>
      <w:r w:rsidRPr="00CD3C80">
        <w:rPr>
          <w:rFonts w:eastAsia="Times New Roman" w:cstheme="minorHAnsi"/>
          <w:color w:val="333333"/>
          <w:sz w:val="28"/>
          <w:szCs w:val="28"/>
        </w:rPr>
        <w:t xml:space="preserve"> Available at:</w:t>
      </w:r>
      <w:r w:rsidRPr="00CD3C80">
        <w:t xml:space="preserve"> </w:t>
      </w:r>
      <w:r w:rsidRPr="00CD3C80">
        <w:rPr>
          <w:sz w:val="28"/>
          <w:szCs w:val="28"/>
        </w:rPr>
        <w:t>[</w:t>
      </w:r>
      <w:hyperlink r:id="rId11" w:history="1">
        <w:r w:rsidRPr="00CD3C80">
          <w:rPr>
            <w:rStyle w:val="Hyperlink"/>
            <w:rFonts w:eastAsia="Times New Roman" w:cstheme="minorHAnsi"/>
            <w:sz w:val="28"/>
            <w:szCs w:val="28"/>
          </w:rPr>
          <w:t>https://www.ivoryresearch.com/library/other-articles/reflective-reports-how-to-write-1st-class-reflective-reports/</w:t>
        </w:r>
      </w:hyperlink>
      <w:r w:rsidRPr="00CD3C80">
        <w:rPr>
          <w:rFonts w:eastAsia="Times New Roman" w:cstheme="minorHAnsi"/>
          <w:color w:val="333333"/>
          <w:sz w:val="28"/>
          <w:szCs w:val="28"/>
        </w:rPr>
        <w:t>] (Accessed on: 30/12/2019).</w:t>
      </w:r>
    </w:p>
    <w:p w14:paraId="7289E5C7" w14:textId="77777777" w:rsidR="00CD3C80" w:rsidRDefault="00CD3C80" w:rsidP="00CD3C80">
      <w:pPr>
        <w:pStyle w:val="ListParagraph"/>
        <w:shd w:val="clear" w:color="auto" w:fill="FFFFFF"/>
        <w:spacing w:before="100" w:beforeAutospacing="1" w:after="100" w:afterAutospacing="1" w:line="240" w:lineRule="auto"/>
        <w:ind w:left="1440"/>
        <w:jc w:val="both"/>
        <w:rPr>
          <w:rFonts w:eastAsia="Times New Roman" w:cstheme="minorHAnsi"/>
          <w:color w:val="333333"/>
          <w:sz w:val="28"/>
          <w:szCs w:val="28"/>
        </w:rPr>
      </w:pPr>
    </w:p>
    <w:p w14:paraId="791D8DED" w14:textId="2862D4C9" w:rsidR="00035966" w:rsidRPr="00CD3C80" w:rsidRDefault="00035966" w:rsidP="00CD3C80">
      <w:pPr>
        <w:pStyle w:val="ListParagraph"/>
        <w:numPr>
          <w:ilvl w:val="0"/>
          <w:numId w:val="9"/>
        </w:numPr>
        <w:shd w:val="clear" w:color="auto" w:fill="FFFFFF"/>
        <w:spacing w:before="100" w:beforeAutospacing="1" w:after="100" w:afterAutospacing="1" w:line="240" w:lineRule="auto"/>
        <w:jc w:val="both"/>
        <w:rPr>
          <w:rFonts w:eastAsia="Times New Roman" w:cstheme="minorHAnsi"/>
          <w:color w:val="333333"/>
          <w:sz w:val="28"/>
          <w:szCs w:val="28"/>
        </w:rPr>
      </w:pPr>
      <w:r w:rsidRPr="00CD3C80">
        <w:rPr>
          <w:rFonts w:eastAsia="Times New Roman" w:cstheme="minorHAnsi"/>
          <w:color w:val="333333"/>
          <w:sz w:val="28"/>
          <w:szCs w:val="28"/>
        </w:rPr>
        <w:t xml:space="preserve">Leading in action (2014) </w:t>
      </w:r>
      <w:r w:rsidR="000819DE" w:rsidRPr="00CD3C80">
        <w:rPr>
          <w:rFonts w:eastAsia="Times New Roman" w:cstheme="minorHAnsi"/>
          <w:i/>
          <w:iCs/>
          <w:color w:val="333333"/>
          <w:sz w:val="28"/>
          <w:szCs w:val="28"/>
        </w:rPr>
        <w:t>Gibbs model of reflection</w:t>
      </w:r>
      <w:r w:rsidRPr="00CD3C80">
        <w:rPr>
          <w:rFonts w:eastAsia="Times New Roman" w:cstheme="minorHAnsi"/>
          <w:i/>
          <w:iCs/>
          <w:color w:val="333333"/>
          <w:sz w:val="28"/>
          <w:szCs w:val="28"/>
        </w:rPr>
        <w:t>.</w:t>
      </w:r>
      <w:r w:rsidR="000819DE" w:rsidRPr="00CD3C80">
        <w:rPr>
          <w:rFonts w:eastAsia="Times New Roman" w:cstheme="minorHAnsi"/>
          <w:i/>
          <w:iCs/>
          <w:color w:val="333333"/>
          <w:sz w:val="28"/>
          <w:szCs w:val="28"/>
        </w:rPr>
        <w:t xml:space="preserve"> </w:t>
      </w:r>
      <w:r w:rsidR="000819DE" w:rsidRPr="00CD3C80">
        <w:rPr>
          <w:rFonts w:eastAsia="Times New Roman" w:cstheme="minorHAnsi"/>
          <w:color w:val="333333"/>
          <w:sz w:val="28"/>
          <w:szCs w:val="28"/>
        </w:rPr>
        <w:t>[Blog]</w:t>
      </w:r>
      <w:r w:rsidRPr="00CD3C80">
        <w:rPr>
          <w:rFonts w:eastAsia="Times New Roman" w:cstheme="minorHAnsi"/>
          <w:i/>
          <w:iCs/>
          <w:color w:val="333333"/>
          <w:sz w:val="28"/>
          <w:szCs w:val="28"/>
        </w:rPr>
        <w:t xml:space="preserve"> </w:t>
      </w:r>
      <w:r w:rsidRPr="00CD3C80">
        <w:rPr>
          <w:rFonts w:eastAsia="Times New Roman" w:cstheme="minorHAnsi"/>
          <w:color w:val="333333"/>
          <w:sz w:val="28"/>
          <w:szCs w:val="28"/>
        </w:rPr>
        <w:t>Available at</w:t>
      </w:r>
      <w:r w:rsidRPr="00CD3C80">
        <w:rPr>
          <w:rFonts w:eastAsia="Times New Roman" w:cstheme="minorHAnsi"/>
          <w:i/>
          <w:iCs/>
          <w:color w:val="333333"/>
          <w:sz w:val="28"/>
          <w:szCs w:val="28"/>
        </w:rPr>
        <w:t xml:space="preserve"> </w:t>
      </w:r>
      <w:r w:rsidRPr="00CD3C80">
        <w:rPr>
          <w:rFonts w:eastAsia="Times New Roman" w:cstheme="minorHAnsi"/>
          <w:color w:val="333333"/>
          <w:sz w:val="28"/>
          <w:szCs w:val="28"/>
        </w:rPr>
        <w:t>: [</w:t>
      </w:r>
      <w:hyperlink r:id="rId12" w:history="1">
        <w:r w:rsidRPr="00CD3C80">
          <w:rPr>
            <w:rStyle w:val="Hyperlink"/>
            <w:rFonts w:eastAsia="Times New Roman" w:cstheme="minorHAnsi"/>
            <w:sz w:val="28"/>
            <w:szCs w:val="28"/>
          </w:rPr>
          <w:t>https://aarontsang12.wordpress.com/2014/05/26/gibbs-model-of-reflection/</w:t>
        </w:r>
      </w:hyperlink>
      <w:r w:rsidRPr="00CD3C80">
        <w:rPr>
          <w:rFonts w:eastAsia="Times New Roman" w:cstheme="minorHAnsi"/>
          <w:color w:val="333333"/>
          <w:sz w:val="28"/>
          <w:szCs w:val="28"/>
        </w:rPr>
        <w:t>](Accessed on: 30/12/2019).</w:t>
      </w:r>
    </w:p>
    <w:p w14:paraId="0A8F4955" w14:textId="77777777" w:rsidR="00CD3C80" w:rsidRPr="00CD3C80" w:rsidRDefault="00CD3C80" w:rsidP="00CD3C80">
      <w:pPr>
        <w:shd w:val="clear" w:color="auto" w:fill="FFFFFF"/>
        <w:spacing w:before="100" w:beforeAutospacing="1" w:after="100" w:afterAutospacing="1" w:line="240" w:lineRule="auto"/>
        <w:ind w:left="1080"/>
        <w:jc w:val="both"/>
        <w:rPr>
          <w:rFonts w:eastAsia="Times New Roman" w:cstheme="minorHAnsi"/>
          <w:color w:val="333333"/>
          <w:sz w:val="28"/>
          <w:szCs w:val="28"/>
        </w:rPr>
      </w:pPr>
    </w:p>
    <w:p w14:paraId="0D2879B1" w14:textId="244F201A" w:rsidR="000819DE" w:rsidRPr="00CD3C80" w:rsidRDefault="000819DE" w:rsidP="00CD3C80">
      <w:pPr>
        <w:pStyle w:val="ListParagraph"/>
        <w:numPr>
          <w:ilvl w:val="0"/>
          <w:numId w:val="9"/>
        </w:numPr>
        <w:shd w:val="clear" w:color="auto" w:fill="FFFFFF"/>
        <w:spacing w:before="100" w:beforeAutospacing="1" w:after="100" w:afterAutospacing="1" w:line="240" w:lineRule="auto"/>
        <w:jc w:val="both"/>
        <w:rPr>
          <w:rFonts w:eastAsia="Times New Roman" w:cstheme="minorHAnsi"/>
          <w:color w:val="333333"/>
          <w:sz w:val="28"/>
          <w:szCs w:val="28"/>
        </w:rPr>
      </w:pPr>
      <w:r w:rsidRPr="00CD3C80">
        <w:rPr>
          <w:rFonts w:eastAsia="Times New Roman" w:cstheme="minorHAnsi"/>
          <w:color w:val="333333"/>
          <w:sz w:val="28"/>
          <w:szCs w:val="28"/>
        </w:rPr>
        <w:t xml:space="preserve">The university of Edinburgh (2019) </w:t>
      </w:r>
      <w:r w:rsidRPr="00CD3C80">
        <w:rPr>
          <w:rFonts w:eastAsia="Times New Roman" w:cstheme="minorHAnsi"/>
          <w:i/>
          <w:iCs/>
          <w:color w:val="333333"/>
          <w:sz w:val="28"/>
          <w:szCs w:val="28"/>
        </w:rPr>
        <w:t xml:space="preserve">Reflection </w:t>
      </w:r>
      <w:proofErr w:type="gramStart"/>
      <w:r w:rsidRPr="00CD3C80">
        <w:rPr>
          <w:rFonts w:eastAsia="Times New Roman" w:cstheme="minorHAnsi"/>
          <w:i/>
          <w:iCs/>
          <w:color w:val="333333"/>
          <w:sz w:val="28"/>
          <w:szCs w:val="28"/>
        </w:rPr>
        <w:t>toolkit</w:t>
      </w:r>
      <w:r w:rsidRPr="00CD3C80">
        <w:rPr>
          <w:rFonts w:eastAsia="Times New Roman" w:cstheme="minorHAnsi"/>
          <w:color w:val="333333"/>
          <w:sz w:val="28"/>
          <w:szCs w:val="28"/>
        </w:rPr>
        <w:t xml:space="preserve"> </w:t>
      </w:r>
      <w:r w:rsidRPr="00CD3C80">
        <w:rPr>
          <w:rFonts w:eastAsia="Times New Roman" w:cstheme="minorHAnsi"/>
          <w:i/>
          <w:iCs/>
          <w:color w:val="333333"/>
          <w:sz w:val="28"/>
          <w:szCs w:val="28"/>
        </w:rPr>
        <w:t>.</w:t>
      </w:r>
      <w:proofErr w:type="gramEnd"/>
      <w:r w:rsidRPr="00CD3C80">
        <w:rPr>
          <w:rFonts w:eastAsia="Times New Roman" w:cstheme="minorHAnsi"/>
          <w:i/>
          <w:iCs/>
          <w:color w:val="333333"/>
          <w:sz w:val="28"/>
          <w:szCs w:val="28"/>
        </w:rPr>
        <w:t xml:space="preserve"> </w:t>
      </w:r>
      <w:r w:rsidRPr="00CD3C80">
        <w:rPr>
          <w:rFonts w:eastAsia="Times New Roman" w:cstheme="minorHAnsi"/>
          <w:color w:val="333333"/>
          <w:sz w:val="28"/>
          <w:szCs w:val="28"/>
        </w:rPr>
        <w:t>Available at:</w:t>
      </w:r>
      <w:r w:rsidRPr="00CD3C80">
        <w:t xml:space="preserve"> </w:t>
      </w:r>
      <w:r w:rsidRPr="00CD3C80">
        <w:rPr>
          <w:sz w:val="28"/>
          <w:szCs w:val="28"/>
        </w:rPr>
        <w:t>[</w:t>
      </w:r>
      <w:hyperlink r:id="rId13" w:history="1">
        <w:r w:rsidRPr="00CD3C80">
          <w:rPr>
            <w:rStyle w:val="Hyperlink"/>
            <w:rFonts w:eastAsia="Times New Roman" w:cstheme="minorHAnsi"/>
            <w:sz w:val="28"/>
            <w:szCs w:val="28"/>
          </w:rPr>
          <w:t>https://www.ed.ac.uk/reflection/reflectors-toolkit/reflecting-on-experience/gibbs-reflective-cycle</w:t>
        </w:r>
      </w:hyperlink>
      <w:r w:rsidRPr="00CD3C80">
        <w:rPr>
          <w:rFonts w:eastAsia="Times New Roman" w:cstheme="minorHAnsi"/>
          <w:color w:val="333333"/>
          <w:sz w:val="28"/>
          <w:szCs w:val="28"/>
        </w:rPr>
        <w:t>] ( Accessed on:30/12/2019).</w:t>
      </w:r>
    </w:p>
    <w:p w14:paraId="7DF1C387" w14:textId="77777777" w:rsidR="00CD3C80" w:rsidRPr="00191996" w:rsidRDefault="00CD3C80" w:rsidP="00191996">
      <w:pPr>
        <w:shd w:val="clear" w:color="auto" w:fill="FFFFFF"/>
        <w:spacing w:before="100" w:beforeAutospacing="1" w:after="100" w:afterAutospacing="1" w:line="240" w:lineRule="auto"/>
        <w:jc w:val="both"/>
        <w:rPr>
          <w:rFonts w:eastAsia="Times New Roman" w:cstheme="minorHAnsi"/>
          <w:color w:val="333333"/>
          <w:sz w:val="28"/>
          <w:szCs w:val="28"/>
        </w:rPr>
      </w:pPr>
    </w:p>
    <w:p w14:paraId="7B53C766" w14:textId="3766CDCB" w:rsidR="000819DE" w:rsidRPr="00CD3C80" w:rsidRDefault="00D1133F" w:rsidP="00CD3C80">
      <w:pPr>
        <w:pStyle w:val="ListParagraph"/>
        <w:numPr>
          <w:ilvl w:val="0"/>
          <w:numId w:val="9"/>
        </w:numPr>
        <w:shd w:val="clear" w:color="auto" w:fill="FFFFFF"/>
        <w:spacing w:before="100" w:beforeAutospacing="1" w:after="100" w:afterAutospacing="1" w:line="240" w:lineRule="auto"/>
        <w:jc w:val="both"/>
        <w:rPr>
          <w:rFonts w:eastAsia="Times New Roman" w:cstheme="minorHAnsi"/>
          <w:color w:val="333333"/>
          <w:sz w:val="28"/>
          <w:szCs w:val="28"/>
        </w:rPr>
      </w:pPr>
      <w:proofErr w:type="spellStart"/>
      <w:r w:rsidRPr="00CD3C80">
        <w:rPr>
          <w:rFonts w:eastAsia="Times New Roman" w:cstheme="minorHAnsi"/>
          <w:color w:val="333333"/>
          <w:sz w:val="28"/>
          <w:szCs w:val="28"/>
        </w:rPr>
        <w:t>Harris,M</w:t>
      </w:r>
      <w:proofErr w:type="spellEnd"/>
      <w:r w:rsidRPr="00CD3C80">
        <w:rPr>
          <w:rFonts w:eastAsia="Times New Roman" w:cstheme="minorHAnsi"/>
          <w:color w:val="333333"/>
          <w:sz w:val="28"/>
          <w:szCs w:val="28"/>
        </w:rPr>
        <w:t xml:space="preserve"> (2016) </w:t>
      </w:r>
      <w:r w:rsidRPr="00CD3C80">
        <w:rPr>
          <w:rFonts w:eastAsia="Times New Roman" w:cstheme="minorHAnsi"/>
          <w:i/>
          <w:iCs/>
          <w:color w:val="333333"/>
          <w:sz w:val="28"/>
          <w:szCs w:val="28"/>
        </w:rPr>
        <w:t xml:space="preserve">Quora </w:t>
      </w:r>
      <w:r w:rsidRPr="00CD3C80">
        <w:rPr>
          <w:rFonts w:eastAsia="Times New Roman" w:cstheme="minorHAnsi"/>
          <w:color w:val="333333"/>
          <w:sz w:val="28"/>
          <w:szCs w:val="28"/>
        </w:rPr>
        <w:t>Available at:</w:t>
      </w:r>
      <w:r w:rsidRPr="00CD3C80">
        <w:t xml:space="preserve"> </w:t>
      </w:r>
      <w:r w:rsidRPr="00CD3C80">
        <w:rPr>
          <w:sz w:val="28"/>
          <w:szCs w:val="28"/>
        </w:rPr>
        <w:t>[</w:t>
      </w:r>
      <w:hyperlink r:id="rId14" w:history="1">
        <w:r w:rsidRPr="00CD3C80">
          <w:rPr>
            <w:rStyle w:val="Hyperlink"/>
            <w:rFonts w:eastAsia="Times New Roman" w:cstheme="minorHAnsi"/>
            <w:sz w:val="28"/>
            <w:szCs w:val="28"/>
          </w:rPr>
          <w:t>https://www.quora.com/What-is-personal-reflection</w:t>
        </w:r>
      </w:hyperlink>
      <w:r w:rsidRPr="00CD3C80">
        <w:rPr>
          <w:rFonts w:eastAsia="Times New Roman" w:cstheme="minorHAnsi"/>
          <w:color w:val="333333"/>
          <w:sz w:val="28"/>
          <w:szCs w:val="28"/>
        </w:rPr>
        <w:t>] (Accessed on: 30/12/2019).</w:t>
      </w:r>
    </w:p>
    <w:p w14:paraId="4D04D2E3" w14:textId="77777777" w:rsidR="00CD3C80" w:rsidRDefault="00CD3C80" w:rsidP="001C2C49">
      <w:pPr>
        <w:shd w:val="clear" w:color="auto" w:fill="FFFFFF"/>
        <w:spacing w:before="100" w:beforeAutospacing="1" w:after="100" w:afterAutospacing="1" w:line="240" w:lineRule="auto"/>
        <w:jc w:val="both"/>
        <w:rPr>
          <w:rFonts w:eastAsia="Times New Roman" w:cstheme="minorHAnsi"/>
          <w:color w:val="333333"/>
          <w:sz w:val="28"/>
          <w:szCs w:val="28"/>
        </w:rPr>
      </w:pPr>
    </w:p>
    <w:p w14:paraId="3E74FA93" w14:textId="4D1B2D06" w:rsidR="00D1133F" w:rsidRPr="00191996" w:rsidRDefault="00D1133F" w:rsidP="00191996">
      <w:pPr>
        <w:pStyle w:val="ListParagraph"/>
        <w:numPr>
          <w:ilvl w:val="0"/>
          <w:numId w:val="9"/>
        </w:numPr>
        <w:shd w:val="clear" w:color="auto" w:fill="FFFFFF"/>
        <w:spacing w:before="100" w:beforeAutospacing="1" w:after="100" w:afterAutospacing="1" w:line="240" w:lineRule="auto"/>
        <w:jc w:val="both"/>
        <w:rPr>
          <w:rFonts w:eastAsia="Times New Roman" w:cstheme="minorHAnsi"/>
          <w:color w:val="333333"/>
          <w:sz w:val="28"/>
          <w:szCs w:val="28"/>
        </w:rPr>
      </w:pPr>
      <w:r w:rsidRPr="00191996">
        <w:rPr>
          <w:rFonts w:eastAsia="Times New Roman" w:cstheme="minorHAnsi"/>
          <w:color w:val="333333"/>
          <w:sz w:val="28"/>
          <w:szCs w:val="28"/>
        </w:rPr>
        <w:t xml:space="preserve">The open university and union in partnership (2019) </w:t>
      </w:r>
      <w:r w:rsidRPr="00191996">
        <w:rPr>
          <w:rFonts w:eastAsia="Times New Roman" w:cstheme="minorHAnsi"/>
          <w:i/>
          <w:iCs/>
          <w:color w:val="333333"/>
          <w:sz w:val="28"/>
          <w:szCs w:val="28"/>
        </w:rPr>
        <w:t xml:space="preserve">the open university 50 years. </w:t>
      </w:r>
      <w:r w:rsidRPr="00191996">
        <w:rPr>
          <w:rFonts w:eastAsia="Times New Roman" w:cstheme="minorHAnsi"/>
          <w:color w:val="333333"/>
          <w:sz w:val="28"/>
          <w:szCs w:val="28"/>
        </w:rPr>
        <w:t xml:space="preserve">Available at: </w:t>
      </w:r>
      <w:r w:rsidR="00CD3C80" w:rsidRPr="00191996">
        <w:rPr>
          <w:rFonts w:eastAsia="Times New Roman" w:cstheme="minorHAnsi"/>
          <w:color w:val="333333"/>
          <w:sz w:val="28"/>
          <w:szCs w:val="28"/>
        </w:rPr>
        <w:t>[</w:t>
      </w:r>
      <w:hyperlink r:id="rId15" w:history="1">
        <w:r w:rsidR="00CD3C80" w:rsidRPr="00191996">
          <w:rPr>
            <w:rStyle w:val="Hyperlink"/>
            <w:rFonts w:eastAsia="Times New Roman" w:cstheme="minorHAnsi"/>
            <w:sz w:val="28"/>
            <w:szCs w:val="28"/>
          </w:rPr>
          <w:t>http://www.open.ac.uk/choose/unison/develop/my-skills/self-reflection</w:t>
        </w:r>
      </w:hyperlink>
      <w:r w:rsidR="00CD3C80" w:rsidRPr="00191996">
        <w:rPr>
          <w:rFonts w:eastAsia="Times New Roman" w:cstheme="minorHAnsi"/>
          <w:color w:val="333333"/>
          <w:sz w:val="28"/>
          <w:szCs w:val="28"/>
        </w:rPr>
        <w:t>] (Accessed on: 31/12/2019).</w:t>
      </w:r>
    </w:p>
    <w:p w14:paraId="269B21DD" w14:textId="00D8AD2F" w:rsidR="00CD3C80" w:rsidRDefault="008C2C03" w:rsidP="008C2C03">
      <w:pPr>
        <w:pStyle w:val="Heading1"/>
        <w:rPr>
          <w:rFonts w:eastAsia="Times New Roman"/>
        </w:rPr>
      </w:pPr>
      <w:r>
        <w:rPr>
          <w:rFonts w:eastAsia="Times New Roman"/>
          <w:sz w:val="32"/>
          <w:szCs w:val="32"/>
        </w:rPr>
        <w:t xml:space="preserve">     </w:t>
      </w:r>
      <w:bookmarkStart w:id="14" w:name="_Toc28784392"/>
      <w:r w:rsidR="00CD3C80" w:rsidRPr="008C2C03">
        <w:rPr>
          <w:rFonts w:eastAsia="Times New Roman"/>
          <w:sz w:val="32"/>
          <w:szCs w:val="32"/>
        </w:rPr>
        <w:t>APPENDIX</w:t>
      </w:r>
      <w:r w:rsidR="00CD3C80">
        <w:rPr>
          <w:rFonts w:eastAsia="Times New Roman"/>
        </w:rPr>
        <w:t>:</w:t>
      </w:r>
      <w:bookmarkEnd w:id="14"/>
    </w:p>
    <w:p w14:paraId="3699EA4A" w14:textId="4C0F89A5" w:rsidR="00191996" w:rsidRPr="00191996" w:rsidRDefault="00191996" w:rsidP="008C2C03">
      <w:pPr>
        <w:pStyle w:val="Heading2"/>
        <w:numPr>
          <w:ilvl w:val="0"/>
          <w:numId w:val="12"/>
        </w:numPr>
        <w:rPr>
          <w:rFonts w:eastAsia="Times New Roman"/>
        </w:rPr>
      </w:pPr>
      <w:bookmarkStart w:id="15" w:name="_Toc28784393"/>
      <w:r w:rsidRPr="00191996">
        <w:rPr>
          <w:rFonts w:eastAsia="Times New Roman"/>
        </w:rPr>
        <w:t>Cover letter</w:t>
      </w:r>
      <w:bookmarkEnd w:id="15"/>
    </w:p>
    <w:p w14:paraId="34C749C4" w14:textId="6A1194E6" w:rsidR="00191996" w:rsidRPr="00191996" w:rsidRDefault="00191996" w:rsidP="008C2C03">
      <w:pPr>
        <w:pStyle w:val="Heading2"/>
        <w:numPr>
          <w:ilvl w:val="0"/>
          <w:numId w:val="12"/>
        </w:numPr>
        <w:rPr>
          <w:rFonts w:eastAsia="Times New Roman"/>
        </w:rPr>
      </w:pPr>
      <w:bookmarkStart w:id="16" w:name="_Toc28784394"/>
      <w:r w:rsidRPr="00191996">
        <w:rPr>
          <w:rFonts w:eastAsia="Times New Roman"/>
        </w:rPr>
        <w:t>Mini presentation feedback</w:t>
      </w:r>
      <w:bookmarkEnd w:id="16"/>
    </w:p>
    <w:p w14:paraId="2A270803" w14:textId="77777777" w:rsidR="000819DE" w:rsidRPr="000819DE" w:rsidRDefault="000819DE" w:rsidP="001C2C49">
      <w:pPr>
        <w:shd w:val="clear" w:color="auto" w:fill="FFFFFF"/>
        <w:spacing w:before="100" w:beforeAutospacing="1" w:after="100" w:afterAutospacing="1" w:line="240" w:lineRule="auto"/>
        <w:jc w:val="both"/>
        <w:rPr>
          <w:rFonts w:eastAsia="Times New Roman" w:cstheme="minorHAnsi"/>
          <w:color w:val="333333"/>
          <w:sz w:val="28"/>
          <w:szCs w:val="28"/>
        </w:rPr>
      </w:pPr>
    </w:p>
    <w:p w14:paraId="4F4DE506" w14:textId="77777777" w:rsidR="000819DE" w:rsidRDefault="000819DE" w:rsidP="001C2C49">
      <w:pPr>
        <w:shd w:val="clear" w:color="auto" w:fill="FFFFFF"/>
        <w:spacing w:before="100" w:beforeAutospacing="1" w:after="100" w:afterAutospacing="1" w:line="240" w:lineRule="auto"/>
        <w:jc w:val="both"/>
        <w:rPr>
          <w:rFonts w:eastAsia="Times New Roman" w:cstheme="minorHAnsi"/>
          <w:color w:val="333333"/>
          <w:sz w:val="28"/>
          <w:szCs w:val="28"/>
        </w:rPr>
      </w:pPr>
    </w:p>
    <w:p w14:paraId="54E03487" w14:textId="77777777" w:rsidR="00035966" w:rsidRPr="00035966" w:rsidRDefault="00035966" w:rsidP="001C2C49">
      <w:pPr>
        <w:shd w:val="clear" w:color="auto" w:fill="FFFFFF"/>
        <w:spacing w:before="100" w:beforeAutospacing="1" w:after="100" w:afterAutospacing="1" w:line="240" w:lineRule="auto"/>
        <w:jc w:val="both"/>
        <w:rPr>
          <w:rFonts w:eastAsia="Times New Roman" w:cstheme="minorHAnsi"/>
          <w:color w:val="333333"/>
          <w:sz w:val="28"/>
          <w:szCs w:val="28"/>
        </w:rPr>
      </w:pPr>
    </w:p>
    <w:p w14:paraId="328B4E92" w14:textId="77777777" w:rsidR="001C2C49" w:rsidRPr="001C2C49" w:rsidRDefault="001C2C49" w:rsidP="001C2C49">
      <w:pPr>
        <w:shd w:val="clear" w:color="auto" w:fill="FFFFFF"/>
        <w:spacing w:before="100" w:beforeAutospacing="1" w:after="100" w:afterAutospacing="1" w:line="240" w:lineRule="auto"/>
        <w:jc w:val="both"/>
        <w:rPr>
          <w:rFonts w:eastAsia="Times New Roman" w:cstheme="minorHAnsi"/>
          <w:color w:val="333333"/>
          <w:sz w:val="28"/>
          <w:szCs w:val="28"/>
        </w:rPr>
      </w:pPr>
    </w:p>
    <w:p w14:paraId="53362C18" w14:textId="77777777" w:rsidR="001C2C49" w:rsidRPr="001C2C49" w:rsidRDefault="001C2C49" w:rsidP="001C2C49">
      <w:pPr>
        <w:shd w:val="clear" w:color="auto" w:fill="FFFFFF"/>
        <w:spacing w:before="100" w:beforeAutospacing="1" w:after="100" w:afterAutospacing="1" w:line="240" w:lineRule="auto"/>
        <w:jc w:val="both"/>
        <w:rPr>
          <w:rFonts w:eastAsia="Times New Roman" w:cstheme="minorHAnsi"/>
          <w:color w:val="333333"/>
          <w:sz w:val="28"/>
          <w:szCs w:val="28"/>
        </w:rPr>
      </w:pPr>
    </w:p>
    <w:p w14:paraId="588DBE81" w14:textId="19AB20FC" w:rsidR="001F35BF" w:rsidRDefault="00060174" w:rsidP="00FA3995">
      <w:pPr>
        <w:pStyle w:val="Heading1"/>
        <w:jc w:val="center"/>
        <w:rPr>
          <w:rFonts w:eastAsia="Times New Roman"/>
        </w:rPr>
      </w:pPr>
      <w:bookmarkStart w:id="17" w:name="_Toc28784395"/>
      <w:bookmarkStart w:id="18" w:name="_GoBack"/>
      <w:bookmarkEnd w:id="18"/>
      <w:r>
        <w:rPr>
          <w:rFonts w:eastAsia="Times New Roman"/>
        </w:rPr>
        <w:lastRenderedPageBreak/>
        <w:t>Cover letter</w:t>
      </w:r>
      <w:r w:rsidR="00FA3995">
        <w:rPr>
          <w:rFonts w:eastAsia="Times New Roman"/>
        </w:rPr>
        <w:t xml:space="preserve"> (In-class exercise)</w:t>
      </w:r>
      <w:bookmarkEnd w:id="17"/>
    </w:p>
    <w:p w14:paraId="7F82820D" w14:textId="3DD779D9" w:rsidR="00060174" w:rsidRDefault="00060174" w:rsidP="00E22F74">
      <w:pPr>
        <w:shd w:val="clear" w:color="auto" w:fill="FFFFFF"/>
        <w:spacing w:before="100" w:beforeAutospacing="1" w:after="100" w:afterAutospacing="1" w:line="240" w:lineRule="auto"/>
        <w:ind w:left="360"/>
        <w:rPr>
          <w:rFonts w:eastAsia="Times New Roman" w:cstheme="minorHAnsi"/>
          <w:color w:val="333333"/>
          <w:sz w:val="28"/>
          <w:szCs w:val="28"/>
        </w:rPr>
      </w:pPr>
      <w:r>
        <w:rPr>
          <w:rFonts w:eastAsia="Times New Roman" w:cstheme="minorHAnsi"/>
          <w:noProof/>
          <w:color w:val="333333"/>
          <w:sz w:val="28"/>
          <w:szCs w:val="28"/>
          <w:lang w:val="en-GB" w:eastAsia="en-GB"/>
        </w:rPr>
        <w:drawing>
          <wp:inline distT="0" distB="0" distL="0" distR="0" wp14:anchorId="0E6A552C" wp14:editId="14DB9151">
            <wp:extent cx="5772150" cy="7800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2-020707.png"/>
                    <pic:cNvPicPr/>
                  </pic:nvPicPr>
                  <pic:blipFill rotWithShape="1">
                    <a:blip r:embed="rId16">
                      <a:extLst>
                        <a:ext uri="{28A0092B-C50C-407E-A947-70E740481C1C}">
                          <a14:useLocalDpi xmlns:a14="http://schemas.microsoft.com/office/drawing/2010/main" val="0"/>
                        </a:ext>
                      </a:extLst>
                    </a:blip>
                    <a:srcRect l="3988" t="21180" r="1754" b="7163"/>
                    <a:stretch/>
                  </pic:blipFill>
                  <pic:spPr bwMode="auto">
                    <a:xfrm>
                      <a:off x="0" y="0"/>
                      <a:ext cx="5772150" cy="7800975"/>
                    </a:xfrm>
                    <a:prstGeom prst="rect">
                      <a:avLst/>
                    </a:prstGeom>
                    <a:ln>
                      <a:noFill/>
                    </a:ln>
                    <a:extLst>
                      <a:ext uri="{53640926-AAD7-44D8-BBD7-CCE9431645EC}">
                        <a14:shadowObscured xmlns:a14="http://schemas.microsoft.com/office/drawing/2010/main"/>
                      </a:ext>
                    </a:extLst>
                  </pic:spPr>
                </pic:pic>
              </a:graphicData>
            </a:graphic>
          </wp:inline>
        </w:drawing>
      </w:r>
    </w:p>
    <w:p w14:paraId="3BDE33C2" w14:textId="1F33E833" w:rsidR="00FA3995" w:rsidRPr="00060174" w:rsidRDefault="00FA3995" w:rsidP="00FA3995">
      <w:pPr>
        <w:pStyle w:val="Heading2"/>
        <w:jc w:val="center"/>
        <w:rPr>
          <w:rFonts w:eastAsia="Times New Roman"/>
        </w:rPr>
      </w:pPr>
      <w:bookmarkStart w:id="19" w:name="_Toc28784396"/>
      <w:r w:rsidRPr="00FA3995">
        <w:rPr>
          <w:rFonts w:eastAsia="Times New Roman"/>
        </w:rPr>
        <w:lastRenderedPageBreak/>
        <w:t>Cover letter (In-class exercise</w:t>
      </w:r>
      <w:r>
        <w:rPr>
          <w:rFonts w:eastAsia="Times New Roman"/>
        </w:rPr>
        <w:t xml:space="preserve"> pg. 1</w:t>
      </w:r>
      <w:r w:rsidRPr="00FA3995">
        <w:rPr>
          <w:rFonts w:eastAsia="Times New Roman"/>
        </w:rPr>
        <w:t>)</w:t>
      </w:r>
      <w:bookmarkEnd w:id="19"/>
    </w:p>
    <w:p w14:paraId="4041E931" w14:textId="4CC9E252" w:rsidR="001F35BF" w:rsidRDefault="00E22F74" w:rsidP="001F35BF">
      <w:pPr>
        <w:shd w:val="clear" w:color="auto" w:fill="FFFFFF"/>
        <w:spacing w:before="100" w:beforeAutospacing="1" w:after="100" w:afterAutospacing="1" w:line="240" w:lineRule="auto"/>
        <w:jc w:val="both"/>
        <w:rPr>
          <w:rFonts w:eastAsia="Times New Roman" w:cstheme="minorHAnsi"/>
          <w:color w:val="333333"/>
          <w:sz w:val="28"/>
          <w:szCs w:val="28"/>
        </w:rPr>
      </w:pPr>
      <w:r>
        <w:rPr>
          <w:rFonts w:eastAsia="Times New Roman" w:cstheme="minorHAnsi"/>
          <w:noProof/>
          <w:color w:val="333333"/>
          <w:sz w:val="28"/>
          <w:szCs w:val="28"/>
          <w:lang w:val="en-GB" w:eastAsia="en-GB"/>
        </w:rPr>
        <w:drawing>
          <wp:inline distT="0" distB="0" distL="0" distR="0" wp14:anchorId="77FC4EA2" wp14:editId="0F750DE4">
            <wp:extent cx="5838825" cy="76826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2-020716.png"/>
                    <pic:cNvPicPr/>
                  </pic:nvPicPr>
                  <pic:blipFill rotWithShape="1">
                    <a:blip r:embed="rId17">
                      <a:extLst>
                        <a:ext uri="{28A0092B-C50C-407E-A947-70E740481C1C}">
                          <a14:useLocalDpi xmlns:a14="http://schemas.microsoft.com/office/drawing/2010/main" val="0"/>
                        </a:ext>
                      </a:extLst>
                    </a:blip>
                    <a:srcRect t="22222" r="2264" b="5440"/>
                    <a:stretch/>
                  </pic:blipFill>
                  <pic:spPr bwMode="auto">
                    <a:xfrm>
                      <a:off x="0" y="0"/>
                      <a:ext cx="5840271" cy="7684567"/>
                    </a:xfrm>
                    <a:prstGeom prst="rect">
                      <a:avLst/>
                    </a:prstGeom>
                    <a:ln>
                      <a:noFill/>
                    </a:ln>
                    <a:extLst>
                      <a:ext uri="{53640926-AAD7-44D8-BBD7-CCE9431645EC}">
                        <a14:shadowObscured xmlns:a14="http://schemas.microsoft.com/office/drawing/2010/main"/>
                      </a:ext>
                    </a:extLst>
                  </pic:spPr>
                </pic:pic>
              </a:graphicData>
            </a:graphic>
          </wp:inline>
        </w:drawing>
      </w:r>
    </w:p>
    <w:p w14:paraId="031BDFA4" w14:textId="7936E9E4" w:rsidR="00FA3995" w:rsidRDefault="00D570EF" w:rsidP="00D570EF">
      <w:pPr>
        <w:pStyle w:val="Heading2"/>
        <w:jc w:val="center"/>
        <w:rPr>
          <w:rFonts w:eastAsia="Times New Roman"/>
        </w:rPr>
      </w:pPr>
      <w:bookmarkStart w:id="20" w:name="_Toc28784397"/>
      <w:r w:rsidRPr="00D570EF">
        <w:rPr>
          <w:rFonts w:eastAsia="Times New Roman"/>
        </w:rPr>
        <w:lastRenderedPageBreak/>
        <w:t xml:space="preserve">Cover letter (In-class </w:t>
      </w:r>
      <w:r>
        <w:rPr>
          <w:rFonts w:eastAsia="Times New Roman"/>
        </w:rPr>
        <w:t>exercise pg. 2</w:t>
      </w:r>
      <w:r w:rsidRPr="00D570EF">
        <w:rPr>
          <w:rFonts w:eastAsia="Times New Roman"/>
        </w:rPr>
        <w:t>)</w:t>
      </w:r>
      <w:bookmarkEnd w:id="20"/>
    </w:p>
    <w:p w14:paraId="4AB7DA72" w14:textId="72F609B2" w:rsidR="00D570EF" w:rsidRPr="00D570EF" w:rsidRDefault="00D570EF" w:rsidP="00D570EF">
      <w:r>
        <w:rPr>
          <w:noProof/>
          <w:lang w:val="en-GB" w:eastAsia="en-GB"/>
        </w:rPr>
        <w:drawing>
          <wp:inline distT="0" distB="0" distL="0" distR="0" wp14:anchorId="63DEEBB8" wp14:editId="38692353">
            <wp:extent cx="5791200" cy="7482328"/>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2-020724.png"/>
                    <pic:cNvPicPr/>
                  </pic:nvPicPr>
                  <pic:blipFill rotWithShape="1">
                    <a:blip r:embed="rId18" cstate="print">
                      <a:extLst>
                        <a:ext uri="{28A0092B-C50C-407E-A947-70E740481C1C}">
                          <a14:useLocalDpi xmlns:a14="http://schemas.microsoft.com/office/drawing/2010/main" val="0"/>
                        </a:ext>
                      </a:extLst>
                    </a:blip>
                    <a:srcRect t="21875" r="2057" b="6944"/>
                    <a:stretch/>
                  </pic:blipFill>
                  <pic:spPr bwMode="auto">
                    <a:xfrm>
                      <a:off x="0" y="0"/>
                      <a:ext cx="5791200" cy="7482328"/>
                    </a:xfrm>
                    <a:prstGeom prst="rect">
                      <a:avLst/>
                    </a:prstGeom>
                    <a:ln>
                      <a:noFill/>
                    </a:ln>
                    <a:extLst>
                      <a:ext uri="{53640926-AAD7-44D8-BBD7-CCE9431645EC}">
                        <a14:shadowObscured xmlns:a14="http://schemas.microsoft.com/office/drawing/2010/main"/>
                      </a:ext>
                    </a:extLst>
                  </pic:spPr>
                </pic:pic>
              </a:graphicData>
            </a:graphic>
          </wp:inline>
        </w:drawing>
      </w:r>
    </w:p>
    <w:p w14:paraId="0C115924" w14:textId="672708CB" w:rsidR="00E22F74" w:rsidRPr="00FA3995" w:rsidRDefault="00E22F74" w:rsidP="00FA3995">
      <w:pPr>
        <w:pStyle w:val="Heading1"/>
        <w:jc w:val="center"/>
        <w:rPr>
          <w:rFonts w:eastAsia="Times New Roman"/>
        </w:rPr>
      </w:pPr>
      <w:bookmarkStart w:id="21" w:name="_Toc28784398"/>
      <w:r w:rsidRPr="00FA3995">
        <w:rPr>
          <w:rFonts w:eastAsia="Times New Roman"/>
        </w:rPr>
        <w:lastRenderedPageBreak/>
        <w:t>Mini Presentation Feedback</w:t>
      </w:r>
      <w:r w:rsidR="00FA3995" w:rsidRPr="00FA3995">
        <w:rPr>
          <w:rFonts w:eastAsia="Times New Roman"/>
        </w:rPr>
        <w:t xml:space="preserve"> form</w:t>
      </w:r>
      <w:bookmarkEnd w:id="21"/>
    </w:p>
    <w:p w14:paraId="6266DBB1" w14:textId="129A3EAA" w:rsidR="001F35BF" w:rsidRPr="001F35BF" w:rsidRDefault="00E22F74" w:rsidP="00E22F74">
      <w:pPr>
        <w:shd w:val="clear" w:color="auto" w:fill="FFFFFF"/>
        <w:spacing w:before="100" w:beforeAutospacing="1" w:after="100" w:afterAutospacing="1" w:line="240" w:lineRule="auto"/>
        <w:rPr>
          <w:rFonts w:eastAsia="Times New Roman" w:cstheme="minorHAnsi"/>
          <w:color w:val="333333"/>
          <w:sz w:val="28"/>
          <w:szCs w:val="28"/>
        </w:rPr>
      </w:pPr>
      <w:r>
        <w:rPr>
          <w:rFonts w:eastAsia="Times New Roman" w:cstheme="minorHAnsi"/>
          <w:noProof/>
          <w:color w:val="333333"/>
          <w:sz w:val="28"/>
          <w:szCs w:val="28"/>
          <w:lang w:val="en-GB" w:eastAsia="en-GB"/>
        </w:rPr>
        <w:drawing>
          <wp:inline distT="0" distB="0" distL="0" distR="0" wp14:anchorId="4262AE23" wp14:editId="4F053899">
            <wp:extent cx="5962650" cy="517921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2-020657.png"/>
                    <pic:cNvPicPr/>
                  </pic:nvPicPr>
                  <pic:blipFill rotWithShape="1">
                    <a:blip r:embed="rId19">
                      <a:extLst>
                        <a:ext uri="{28A0092B-C50C-407E-A947-70E740481C1C}">
                          <a14:useLocalDpi xmlns:a14="http://schemas.microsoft.com/office/drawing/2010/main" val="0"/>
                        </a:ext>
                      </a:extLst>
                    </a:blip>
                    <a:srcRect l="3909" t="37499" r="1441" b="19098"/>
                    <a:stretch/>
                  </pic:blipFill>
                  <pic:spPr bwMode="auto">
                    <a:xfrm>
                      <a:off x="0" y="0"/>
                      <a:ext cx="5965391" cy="5181600"/>
                    </a:xfrm>
                    <a:prstGeom prst="rect">
                      <a:avLst/>
                    </a:prstGeom>
                    <a:ln>
                      <a:noFill/>
                    </a:ln>
                    <a:extLst>
                      <a:ext uri="{53640926-AAD7-44D8-BBD7-CCE9431645EC}">
                        <a14:shadowObscured xmlns:a14="http://schemas.microsoft.com/office/drawing/2010/main"/>
                      </a:ext>
                    </a:extLst>
                  </pic:spPr>
                </pic:pic>
              </a:graphicData>
            </a:graphic>
          </wp:inline>
        </w:drawing>
      </w:r>
      <w:r>
        <w:rPr>
          <w:rFonts w:eastAsia="Times New Roman" w:cstheme="minorHAnsi"/>
          <w:color w:val="333333"/>
          <w:sz w:val="28"/>
          <w:szCs w:val="28"/>
        </w:rPr>
        <w:t xml:space="preserve"> </w:t>
      </w:r>
    </w:p>
    <w:p w14:paraId="79B288B1" w14:textId="77777777" w:rsidR="00F5324D" w:rsidRPr="00F5324D" w:rsidRDefault="00F5324D" w:rsidP="00020E0A">
      <w:pPr>
        <w:shd w:val="clear" w:color="auto" w:fill="FFFFFF"/>
        <w:spacing w:before="100" w:beforeAutospacing="1" w:after="100" w:afterAutospacing="1" w:line="240" w:lineRule="auto"/>
        <w:ind w:left="720"/>
        <w:jc w:val="both"/>
        <w:rPr>
          <w:rFonts w:eastAsia="Times New Roman" w:cstheme="minorHAnsi"/>
          <w:b/>
          <w:bCs/>
          <w:color w:val="333333"/>
          <w:sz w:val="32"/>
          <w:szCs w:val="32"/>
          <w:u w:val="double"/>
        </w:rPr>
      </w:pPr>
    </w:p>
    <w:p w14:paraId="1C179561" w14:textId="38A8C5CD" w:rsidR="008656DB" w:rsidRPr="00E22F74" w:rsidRDefault="008656DB" w:rsidP="00E22F74">
      <w:pPr>
        <w:shd w:val="clear" w:color="auto" w:fill="FFFFFF"/>
        <w:spacing w:before="100" w:beforeAutospacing="1" w:after="100" w:afterAutospacing="1" w:line="240" w:lineRule="auto"/>
        <w:jc w:val="both"/>
        <w:rPr>
          <w:rFonts w:eastAsia="Times New Roman" w:cstheme="minorHAnsi"/>
          <w:color w:val="333333"/>
          <w:sz w:val="28"/>
          <w:szCs w:val="28"/>
        </w:rPr>
      </w:pPr>
    </w:p>
    <w:sectPr w:rsidR="008656DB" w:rsidRPr="00E22F74" w:rsidSect="00A91C59">
      <w:headerReference w:type="even" r:id="rId20"/>
      <w:headerReference w:type="default" r:id="rId21"/>
      <w:headerReference w:type="first" r:id="rId22"/>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47EF35" w14:textId="77777777" w:rsidR="008A1CDD" w:rsidRDefault="008A1CDD" w:rsidP="007F2B6D">
      <w:pPr>
        <w:spacing w:after="0" w:line="240" w:lineRule="auto"/>
      </w:pPr>
      <w:r>
        <w:separator/>
      </w:r>
    </w:p>
  </w:endnote>
  <w:endnote w:type="continuationSeparator" w:id="0">
    <w:p w14:paraId="241DEB59" w14:textId="77777777" w:rsidR="008A1CDD" w:rsidRDefault="008A1CDD" w:rsidP="007F2B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altName w:val="Cambria Math"/>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0A719" w14:textId="77777777" w:rsidR="008A1CDD" w:rsidRDefault="008A1CDD" w:rsidP="007F2B6D">
      <w:pPr>
        <w:spacing w:after="0" w:line="240" w:lineRule="auto"/>
      </w:pPr>
      <w:r>
        <w:separator/>
      </w:r>
    </w:p>
  </w:footnote>
  <w:footnote w:type="continuationSeparator" w:id="0">
    <w:p w14:paraId="3D320AF3" w14:textId="77777777" w:rsidR="008A1CDD" w:rsidRDefault="008A1CDD" w:rsidP="007F2B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38D97E" w14:textId="1EE540C7" w:rsidR="007F2B6D" w:rsidRDefault="008A1CDD">
    <w:pPr>
      <w:pStyle w:val="Header"/>
    </w:pPr>
    <w:r>
      <w:rPr>
        <w:noProof/>
      </w:rPr>
      <w:pict w14:anchorId="1C846A0D">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28172" o:spid="_x0000_s2050" type="#_x0000_t136" style="position:absolute;margin-left:0;margin-top:0;width:586.4pt;height:73.3pt;rotation:315;z-index:-251655168;mso-position-horizontal:center;mso-position-horizontal-relative:margin;mso-position-vertical:center;mso-position-vertical-relative:margin" o:allowincell="f" fillcolor="#bfbfbf [2412]" stroked="f">
          <v:fill opacity=".5"/>
          <v:textpath style="font-family:&quot;Calibri&quot;;font-size:1pt" string="Academic and employability skills"/>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C75EF8" w14:textId="706255F7" w:rsidR="007F2B6D" w:rsidRDefault="008A1CDD">
    <w:pPr>
      <w:pStyle w:val="Header"/>
    </w:pPr>
    <w:r>
      <w:rPr>
        <w:noProof/>
      </w:rPr>
      <w:pict w14:anchorId="0ABF851D">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28173" o:spid="_x0000_s2051" type="#_x0000_t136" style="position:absolute;margin-left:0;margin-top:0;width:586.4pt;height:73.3pt;rotation:315;z-index:-251653120;mso-position-horizontal:center;mso-position-horizontal-relative:margin;mso-position-vertical:center;mso-position-vertical-relative:margin" o:allowincell="f" fillcolor="#bfbfbf [2412]" stroked="f">
          <v:fill opacity=".5"/>
          <v:textpath style="font-family:&quot;Calibri&quot;;font-size:1pt" string="Academic and employability skills"/>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0F193" w14:textId="08BF798F" w:rsidR="007F2B6D" w:rsidRDefault="008A1CDD">
    <w:pPr>
      <w:pStyle w:val="Header"/>
    </w:pPr>
    <w:r>
      <w:rPr>
        <w:noProof/>
      </w:rPr>
      <w:pict w14:anchorId="1B4387DA">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28171" o:spid="_x0000_s2049" type="#_x0000_t136" style="position:absolute;margin-left:0;margin-top:0;width:586.4pt;height:73.3pt;rotation:315;z-index:-251657216;mso-position-horizontal:center;mso-position-horizontal-relative:margin;mso-position-vertical:center;mso-position-vertical-relative:margin" o:allowincell="f" fillcolor="#bfbfbf [2412]" stroked="f">
          <v:fill opacity=".5"/>
          <v:textpath style="font-family:&quot;Calibri&quot;;font-size:1pt" string="Academic and employability skills"/>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F5ABA"/>
    <w:multiLevelType w:val="hybridMultilevel"/>
    <w:tmpl w:val="9BF0D27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9FF2A73"/>
    <w:multiLevelType w:val="hybridMultilevel"/>
    <w:tmpl w:val="8E969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B74470"/>
    <w:multiLevelType w:val="hybridMultilevel"/>
    <w:tmpl w:val="77E87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454392"/>
    <w:multiLevelType w:val="hybridMultilevel"/>
    <w:tmpl w:val="D4D81C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4A1961"/>
    <w:multiLevelType w:val="multilevel"/>
    <w:tmpl w:val="CCBE3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A9531A"/>
    <w:multiLevelType w:val="hybridMultilevel"/>
    <w:tmpl w:val="72D4C3DE"/>
    <w:lvl w:ilvl="0" w:tplc="E41470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86114B"/>
    <w:multiLevelType w:val="hybridMultilevel"/>
    <w:tmpl w:val="3D5EBFF4"/>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7" w15:restartNumberingAfterBreak="0">
    <w:nsid w:val="5CC41FE6"/>
    <w:multiLevelType w:val="hybridMultilevel"/>
    <w:tmpl w:val="EEE6A3BE"/>
    <w:lvl w:ilvl="0" w:tplc="C9BA72F2">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62214714"/>
    <w:multiLevelType w:val="multilevel"/>
    <w:tmpl w:val="129E9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39B7697"/>
    <w:multiLevelType w:val="hybridMultilevel"/>
    <w:tmpl w:val="1F1A990C"/>
    <w:lvl w:ilvl="0" w:tplc="C9BA72F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8B361B3"/>
    <w:multiLevelType w:val="hybridMultilevel"/>
    <w:tmpl w:val="CAAE314E"/>
    <w:lvl w:ilvl="0" w:tplc="0809000F">
      <w:start w:val="1"/>
      <w:numFmt w:val="decimal"/>
      <w:lvlText w:val="%1."/>
      <w:lvlJc w:val="left"/>
      <w:pPr>
        <w:ind w:left="1095" w:hanging="360"/>
      </w:p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11" w15:restartNumberingAfterBreak="0">
    <w:nsid w:val="6D6F061B"/>
    <w:multiLevelType w:val="hybridMultilevel"/>
    <w:tmpl w:val="6EF29F9E"/>
    <w:lvl w:ilvl="0" w:tplc="C9BA72F2">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463D5E"/>
    <w:multiLevelType w:val="hybridMultilevel"/>
    <w:tmpl w:val="070A86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CC14FFB"/>
    <w:multiLevelType w:val="hybridMultilevel"/>
    <w:tmpl w:val="3DDA4516"/>
    <w:lvl w:ilvl="0" w:tplc="E41470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8"/>
  </w:num>
  <w:num w:numId="4">
    <w:abstractNumId w:val="0"/>
  </w:num>
  <w:num w:numId="5">
    <w:abstractNumId w:val="12"/>
  </w:num>
  <w:num w:numId="6">
    <w:abstractNumId w:val="1"/>
  </w:num>
  <w:num w:numId="7">
    <w:abstractNumId w:val="2"/>
  </w:num>
  <w:num w:numId="8">
    <w:abstractNumId w:val="9"/>
  </w:num>
  <w:num w:numId="9">
    <w:abstractNumId w:val="7"/>
  </w:num>
  <w:num w:numId="10">
    <w:abstractNumId w:val="11"/>
  </w:num>
  <w:num w:numId="11">
    <w:abstractNumId w:val="6"/>
  </w:num>
  <w:num w:numId="12">
    <w:abstractNumId w:val="10"/>
  </w:num>
  <w:num w:numId="13">
    <w:abstractNumId w:val="5"/>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6DB"/>
    <w:rsid w:val="000114CF"/>
    <w:rsid w:val="00020E0A"/>
    <w:rsid w:val="00035966"/>
    <w:rsid w:val="00054901"/>
    <w:rsid w:val="00060174"/>
    <w:rsid w:val="000819DE"/>
    <w:rsid w:val="00152B0E"/>
    <w:rsid w:val="00161C18"/>
    <w:rsid w:val="00181CB9"/>
    <w:rsid w:val="00191996"/>
    <w:rsid w:val="001C2C49"/>
    <w:rsid w:val="001C45BC"/>
    <w:rsid w:val="001D06B9"/>
    <w:rsid w:val="001F35BF"/>
    <w:rsid w:val="002501E4"/>
    <w:rsid w:val="0028457F"/>
    <w:rsid w:val="003715F3"/>
    <w:rsid w:val="00387DC3"/>
    <w:rsid w:val="003934E5"/>
    <w:rsid w:val="003E014F"/>
    <w:rsid w:val="00427A11"/>
    <w:rsid w:val="00471B18"/>
    <w:rsid w:val="00497D48"/>
    <w:rsid w:val="004D70B3"/>
    <w:rsid w:val="00525931"/>
    <w:rsid w:val="00550ABA"/>
    <w:rsid w:val="00553A0B"/>
    <w:rsid w:val="00617F1A"/>
    <w:rsid w:val="00633BC9"/>
    <w:rsid w:val="00672DD4"/>
    <w:rsid w:val="006924A5"/>
    <w:rsid w:val="00721CD0"/>
    <w:rsid w:val="007F2B6D"/>
    <w:rsid w:val="0080106B"/>
    <w:rsid w:val="00805207"/>
    <w:rsid w:val="00821464"/>
    <w:rsid w:val="00857A73"/>
    <w:rsid w:val="008656DB"/>
    <w:rsid w:val="0087256C"/>
    <w:rsid w:val="00875C54"/>
    <w:rsid w:val="008A1CDD"/>
    <w:rsid w:val="008C2C03"/>
    <w:rsid w:val="008C68D1"/>
    <w:rsid w:val="008D3253"/>
    <w:rsid w:val="008F150C"/>
    <w:rsid w:val="009060DE"/>
    <w:rsid w:val="0092691A"/>
    <w:rsid w:val="00A91C59"/>
    <w:rsid w:val="00A974B5"/>
    <w:rsid w:val="00AA681F"/>
    <w:rsid w:val="00AC14CE"/>
    <w:rsid w:val="00C8013E"/>
    <w:rsid w:val="00C87955"/>
    <w:rsid w:val="00C96A8D"/>
    <w:rsid w:val="00CA3545"/>
    <w:rsid w:val="00CB5C52"/>
    <w:rsid w:val="00CD3C80"/>
    <w:rsid w:val="00D1133F"/>
    <w:rsid w:val="00D570EF"/>
    <w:rsid w:val="00D86525"/>
    <w:rsid w:val="00DA63D4"/>
    <w:rsid w:val="00DD576C"/>
    <w:rsid w:val="00DE4AFB"/>
    <w:rsid w:val="00E22F74"/>
    <w:rsid w:val="00E44859"/>
    <w:rsid w:val="00EF6821"/>
    <w:rsid w:val="00F007FB"/>
    <w:rsid w:val="00F044BD"/>
    <w:rsid w:val="00F5324D"/>
    <w:rsid w:val="00F82C27"/>
    <w:rsid w:val="00F857AB"/>
    <w:rsid w:val="00F94587"/>
    <w:rsid w:val="00FA3995"/>
    <w:rsid w:val="00FC74C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7F2A2164"/>
  <w15:docId w15:val="{21D22E5B-AE9A-44F8-9E3F-ECBC58A36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C5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91C5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4AFB"/>
    <w:pPr>
      <w:ind w:left="720"/>
      <w:contextualSpacing/>
    </w:pPr>
  </w:style>
  <w:style w:type="paragraph" w:styleId="NormalWeb">
    <w:name w:val="Normal (Web)"/>
    <w:basedOn w:val="Normal"/>
    <w:uiPriority w:val="99"/>
    <w:semiHidden/>
    <w:unhideWhenUsed/>
    <w:rsid w:val="00F857A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53A0B"/>
    <w:rPr>
      <w:color w:val="0563C1" w:themeColor="hyperlink"/>
      <w:u w:val="single"/>
    </w:rPr>
  </w:style>
  <w:style w:type="character" w:customStyle="1" w:styleId="UnresolvedMention1">
    <w:name w:val="Unresolved Mention1"/>
    <w:basedOn w:val="DefaultParagraphFont"/>
    <w:uiPriority w:val="99"/>
    <w:semiHidden/>
    <w:unhideWhenUsed/>
    <w:rsid w:val="00553A0B"/>
    <w:rPr>
      <w:color w:val="605E5C"/>
      <w:shd w:val="clear" w:color="auto" w:fill="E1DFDD"/>
    </w:rPr>
  </w:style>
  <w:style w:type="character" w:customStyle="1" w:styleId="Heading1Char">
    <w:name w:val="Heading 1 Char"/>
    <w:basedOn w:val="DefaultParagraphFont"/>
    <w:link w:val="Heading1"/>
    <w:uiPriority w:val="9"/>
    <w:rsid w:val="00A91C59"/>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A91C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C59"/>
    <w:rPr>
      <w:rFonts w:ascii="Tahoma" w:hAnsi="Tahoma" w:cs="Tahoma"/>
      <w:sz w:val="16"/>
      <w:szCs w:val="16"/>
    </w:rPr>
  </w:style>
  <w:style w:type="character" w:customStyle="1" w:styleId="Heading2Char">
    <w:name w:val="Heading 2 Char"/>
    <w:basedOn w:val="DefaultParagraphFont"/>
    <w:link w:val="Heading2"/>
    <w:uiPriority w:val="9"/>
    <w:rsid w:val="00A91C59"/>
    <w:rPr>
      <w:rFonts w:asciiTheme="majorHAnsi" w:eastAsiaTheme="majorEastAsia" w:hAnsiTheme="majorHAnsi" w:cstheme="majorBidi"/>
      <w:b/>
      <w:bCs/>
      <w:color w:val="4472C4" w:themeColor="accent1"/>
      <w:sz w:val="26"/>
      <w:szCs w:val="26"/>
    </w:rPr>
  </w:style>
  <w:style w:type="paragraph" w:styleId="TOC1">
    <w:name w:val="toc 1"/>
    <w:basedOn w:val="Normal"/>
    <w:next w:val="Normal"/>
    <w:autoRedefine/>
    <w:uiPriority w:val="39"/>
    <w:unhideWhenUsed/>
    <w:rsid w:val="008C2C03"/>
    <w:pPr>
      <w:spacing w:after="100"/>
    </w:pPr>
  </w:style>
  <w:style w:type="paragraph" w:styleId="TOC2">
    <w:name w:val="toc 2"/>
    <w:basedOn w:val="Normal"/>
    <w:next w:val="Normal"/>
    <w:autoRedefine/>
    <w:uiPriority w:val="39"/>
    <w:unhideWhenUsed/>
    <w:rsid w:val="008C2C03"/>
    <w:pPr>
      <w:spacing w:after="100"/>
      <w:ind w:left="220"/>
    </w:pPr>
  </w:style>
  <w:style w:type="table" w:styleId="TableGrid">
    <w:name w:val="Table Grid"/>
    <w:basedOn w:val="TableNormal"/>
    <w:uiPriority w:val="39"/>
    <w:rsid w:val="00D57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D570E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7F2B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B6D"/>
  </w:style>
  <w:style w:type="paragraph" w:styleId="Footer">
    <w:name w:val="footer"/>
    <w:basedOn w:val="Normal"/>
    <w:link w:val="FooterChar"/>
    <w:uiPriority w:val="99"/>
    <w:unhideWhenUsed/>
    <w:rsid w:val="007F2B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B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602683">
      <w:bodyDiv w:val="1"/>
      <w:marLeft w:val="0"/>
      <w:marRight w:val="0"/>
      <w:marTop w:val="0"/>
      <w:marBottom w:val="0"/>
      <w:divBdr>
        <w:top w:val="none" w:sz="0" w:space="0" w:color="auto"/>
        <w:left w:val="none" w:sz="0" w:space="0" w:color="auto"/>
        <w:bottom w:val="none" w:sz="0" w:space="0" w:color="auto"/>
        <w:right w:val="none" w:sz="0" w:space="0" w:color="auto"/>
      </w:divBdr>
    </w:div>
    <w:div w:id="1229536030">
      <w:bodyDiv w:val="1"/>
      <w:marLeft w:val="0"/>
      <w:marRight w:val="0"/>
      <w:marTop w:val="0"/>
      <w:marBottom w:val="0"/>
      <w:divBdr>
        <w:top w:val="none" w:sz="0" w:space="0" w:color="auto"/>
        <w:left w:val="none" w:sz="0" w:space="0" w:color="auto"/>
        <w:bottom w:val="none" w:sz="0" w:space="0" w:color="auto"/>
        <w:right w:val="none" w:sz="0" w:space="0" w:color="auto"/>
      </w:divBdr>
    </w:div>
    <w:div w:id="147339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aarontsang12.wordpress.com/2014/05/26/gibbs-model-of-reflection/"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voryresearch.com/library/other-articles/reflective-reports-how-to-write-1st-class-reflective-repor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open.ac.uk/choose/unison/develop/my-skills/self-reflection" TargetMode="External"/><Relationship Id="rId23" Type="http://schemas.openxmlformats.org/officeDocument/2006/relationships/fontTable" Target="fontTable.xml"/><Relationship Id="rId10" Type="http://schemas.openxmlformats.org/officeDocument/2006/relationships/hyperlink" Target="https://doi.org/10.1177/0033688208096843"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grammar.yourdictionary.com/for-students-and-parents/what-is-reflective-writing.html" TargetMode="External"/><Relationship Id="rId14" Type="http://schemas.openxmlformats.org/officeDocument/2006/relationships/hyperlink" Target="https://www.quora.com/What-is-personal-reflection"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24D4E3-98A2-412A-9130-E6C8F710B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2225</Words>
  <Characters>12686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Nazir (1817134)</dc:creator>
  <cp:keywords/>
  <dc:description/>
  <cp:lastModifiedBy>Hira Nazir (1817134)</cp:lastModifiedBy>
  <cp:revision>2</cp:revision>
  <dcterms:created xsi:type="dcterms:W3CDTF">2020-01-03T22:08:00Z</dcterms:created>
  <dcterms:modified xsi:type="dcterms:W3CDTF">2020-01-03T22:08:00Z</dcterms:modified>
</cp:coreProperties>
</file>