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C9BF7" w14:textId="759659A4" w:rsidR="00237EA8" w:rsidRPr="00237EA8" w:rsidRDefault="00C01898" w:rsidP="008B4451">
      <w:pPr>
        <w:rPr>
          <w:rFonts w:asciiTheme="majorHAnsi" w:hAnsiTheme="majorHAnsi"/>
          <w:b/>
          <w:bCs/>
          <w:i/>
          <w:iCs/>
          <w:u w:val="single"/>
        </w:rPr>
      </w:pPr>
      <w:r>
        <w:rPr>
          <w:rFonts w:asciiTheme="majorHAnsi" w:hAnsiTheme="majorHAnsi"/>
          <w:b/>
          <w:bCs/>
          <w:i/>
          <w:iCs/>
          <w:u w:val="single"/>
        </w:rPr>
        <w:t>A</w:t>
      </w:r>
      <w:r w:rsidR="00237EA8" w:rsidRPr="00237EA8">
        <w:rPr>
          <w:rFonts w:asciiTheme="majorHAnsi" w:hAnsiTheme="majorHAnsi"/>
          <w:b/>
          <w:bCs/>
          <w:i/>
          <w:iCs/>
          <w:u w:val="single"/>
        </w:rPr>
        <w:t>S3</w:t>
      </w:r>
    </w:p>
    <w:p w14:paraId="0B45EBCE" w14:textId="11DBE9C0"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t xml:space="preserve">Name and student ID: </w:t>
      </w:r>
      <w:r w:rsidR="00611D63" w:rsidRPr="00237EA8">
        <w:rPr>
          <w:rFonts w:asciiTheme="majorHAnsi" w:hAnsiTheme="majorHAnsi"/>
          <w:b/>
          <w:bCs/>
          <w:i/>
          <w:iCs/>
          <w:u w:val="single"/>
        </w:rPr>
        <w:t xml:space="preserve">Victoria Butler-Richards </w:t>
      </w:r>
    </w:p>
    <w:p w14:paraId="1473EF97" w14:textId="66F1C7D3"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t xml:space="preserve">Topic chosen: </w:t>
      </w:r>
      <w:r w:rsidR="00611D63" w:rsidRPr="00237EA8">
        <w:rPr>
          <w:rFonts w:asciiTheme="majorHAnsi" w:hAnsiTheme="majorHAnsi"/>
          <w:b/>
          <w:bCs/>
          <w:i/>
          <w:iCs/>
          <w:u w:val="single"/>
        </w:rPr>
        <w:t xml:space="preserve">The use of social media to promote a business </w:t>
      </w:r>
    </w:p>
    <w:p w14:paraId="3EBB3EB6" w14:textId="4330677A"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t xml:space="preserve">Title of source: </w:t>
      </w:r>
      <w:r w:rsidR="00237EA8" w:rsidRPr="00237EA8">
        <w:rPr>
          <w:rFonts w:asciiTheme="majorHAnsi" w:hAnsiTheme="majorHAnsi"/>
          <w:b/>
          <w:bCs/>
          <w:i/>
          <w:iCs/>
          <w:u w:val="single"/>
        </w:rPr>
        <w:t>Social Media: The New Hybrid Element of the Promotion Mix</w:t>
      </w:r>
    </w:p>
    <w:p w14:paraId="30619134" w14:textId="32105309"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t xml:space="preserve">Author(s): </w:t>
      </w:r>
      <w:r w:rsidR="00611D63" w:rsidRPr="00237EA8">
        <w:rPr>
          <w:rFonts w:asciiTheme="majorHAnsi" w:hAnsiTheme="majorHAnsi"/>
          <w:b/>
          <w:bCs/>
          <w:i/>
          <w:iCs/>
          <w:u w:val="single"/>
        </w:rPr>
        <w:t>W. Glynn Mangold and David J. Faulds</w:t>
      </w:r>
    </w:p>
    <w:p w14:paraId="2A0C3D80" w14:textId="52426829"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t xml:space="preserve">Year published: </w:t>
      </w:r>
      <w:r w:rsidR="00237EA8" w:rsidRPr="00237EA8">
        <w:rPr>
          <w:rFonts w:asciiTheme="majorHAnsi" w:hAnsiTheme="majorHAnsi"/>
          <w:b/>
          <w:bCs/>
          <w:i/>
          <w:iCs/>
          <w:u w:val="single"/>
        </w:rPr>
        <w:t>2009</w:t>
      </w:r>
    </w:p>
    <w:p w14:paraId="6EE95581" w14:textId="7B2074BE" w:rsidR="008B4451" w:rsidRPr="00237EA8" w:rsidRDefault="008B4451" w:rsidP="008B4451">
      <w:pPr>
        <w:rPr>
          <w:rFonts w:asciiTheme="majorHAnsi" w:hAnsiTheme="majorHAnsi"/>
          <w:i/>
          <w:iCs/>
        </w:rPr>
      </w:pPr>
      <w:r w:rsidRPr="00237EA8">
        <w:rPr>
          <w:rFonts w:asciiTheme="majorHAnsi" w:hAnsiTheme="majorHAnsi"/>
          <w:b/>
          <w:bCs/>
          <w:i/>
          <w:iCs/>
          <w:u w:val="single"/>
        </w:rPr>
        <w:t>How did you find this source?</w:t>
      </w:r>
      <w:r w:rsidRPr="00237EA8">
        <w:rPr>
          <w:rFonts w:asciiTheme="majorHAnsi" w:hAnsiTheme="majorHAnsi"/>
          <w:i/>
          <w:iCs/>
        </w:rPr>
        <w:br/>
      </w:r>
      <w:r w:rsidR="00237EA8" w:rsidRPr="00237EA8">
        <w:rPr>
          <w:rFonts w:asciiTheme="majorHAnsi" w:hAnsiTheme="majorHAnsi"/>
          <w:i/>
          <w:iCs/>
        </w:rPr>
        <w:t xml:space="preserve">I found this source by searching for academic articles on social media marketing using Google Scholar. I searched using keywords such as </w:t>
      </w:r>
      <w:r w:rsidR="00237EA8" w:rsidRPr="00237EA8">
        <w:rPr>
          <w:rStyle w:val="Strong"/>
          <w:rFonts w:asciiTheme="majorHAnsi" w:hAnsiTheme="majorHAnsi"/>
          <w:b w:val="0"/>
          <w:bCs w:val="0"/>
          <w:i/>
          <w:iCs/>
        </w:rPr>
        <w:t>"social media business promotion"</w:t>
      </w:r>
      <w:r w:rsidR="00237EA8" w:rsidRPr="00237EA8">
        <w:rPr>
          <w:rFonts w:asciiTheme="majorHAnsi" w:hAnsiTheme="majorHAnsi"/>
          <w:i/>
          <w:iCs/>
        </w:rPr>
        <w:t xml:space="preserve"> and </w:t>
      </w:r>
      <w:r w:rsidR="00237EA8" w:rsidRPr="00237EA8">
        <w:rPr>
          <w:rStyle w:val="Strong"/>
          <w:rFonts w:asciiTheme="majorHAnsi" w:hAnsiTheme="majorHAnsi"/>
          <w:b w:val="0"/>
          <w:bCs w:val="0"/>
          <w:i/>
          <w:iCs/>
        </w:rPr>
        <w:t>"social media marketing"</w:t>
      </w:r>
      <w:r w:rsidR="00237EA8" w:rsidRPr="00237EA8">
        <w:rPr>
          <w:rFonts w:asciiTheme="majorHAnsi" w:hAnsiTheme="majorHAnsi"/>
          <w:i/>
          <w:iCs/>
        </w:rPr>
        <w:t>. I selected the article because it was published in a peer-reviewed journal and is widely cited in business and marketing research.</w:t>
      </w:r>
    </w:p>
    <w:p w14:paraId="11E7FD8C" w14:textId="77777777" w:rsidR="008B4451" w:rsidRPr="00237EA8" w:rsidRDefault="008B4451" w:rsidP="008B4451">
      <w:pPr>
        <w:rPr>
          <w:rFonts w:asciiTheme="majorHAnsi" w:hAnsiTheme="majorHAnsi"/>
          <w:i/>
          <w:iCs/>
        </w:rPr>
      </w:pPr>
    </w:p>
    <w:p w14:paraId="7C2F5DF2" w14:textId="3C725136" w:rsidR="13154B0C" w:rsidRPr="00237EA8" w:rsidRDefault="008B4451" w:rsidP="00237EA8">
      <w:pPr>
        <w:rPr>
          <w:rFonts w:asciiTheme="majorHAnsi" w:hAnsiTheme="majorHAnsi"/>
          <w:b/>
          <w:bCs/>
          <w:i/>
          <w:iCs/>
          <w:u w:val="single"/>
        </w:rPr>
      </w:pPr>
      <w:r w:rsidRPr="00237EA8">
        <w:rPr>
          <w:rFonts w:asciiTheme="majorHAnsi" w:hAnsiTheme="majorHAnsi"/>
          <w:b/>
          <w:bCs/>
          <w:i/>
          <w:iCs/>
          <w:u w:val="single"/>
        </w:rPr>
        <w:t>Why did you choose this source?</w:t>
      </w:r>
    </w:p>
    <w:p w14:paraId="4993D152" w14:textId="78E1E6B0" w:rsidR="00237EA8" w:rsidRPr="00237EA8" w:rsidRDefault="00237EA8" w:rsidP="00237EA8">
      <w:pPr>
        <w:rPr>
          <w:rFonts w:asciiTheme="majorHAnsi" w:hAnsiTheme="majorHAnsi"/>
          <w:i/>
          <w:iCs/>
        </w:rPr>
      </w:pPr>
      <w:r w:rsidRPr="00237EA8">
        <w:rPr>
          <w:rFonts w:asciiTheme="majorHAnsi" w:hAnsiTheme="majorHAnsi"/>
          <w:i/>
          <w:iCs/>
        </w:rPr>
        <w:t xml:space="preserve">I chose this source because it is a </w:t>
      </w:r>
      <w:r w:rsidRPr="00237EA8">
        <w:rPr>
          <w:rStyle w:val="Strong"/>
          <w:rFonts w:asciiTheme="majorHAnsi" w:hAnsiTheme="majorHAnsi"/>
          <w:b w:val="0"/>
          <w:bCs w:val="0"/>
          <w:i/>
          <w:iCs/>
        </w:rPr>
        <w:t>peer-reviewed academic journal article</w:t>
      </w:r>
      <w:r w:rsidRPr="00237EA8">
        <w:rPr>
          <w:rFonts w:asciiTheme="majorHAnsi" w:hAnsiTheme="majorHAnsi"/>
          <w:i/>
          <w:iCs/>
        </w:rPr>
        <w:t>, making it a reliable and credible source for university-level research. It is directly relevant to my assignment because it explains how social media has become an important part of the promotion mix, helping businesses increase brand awareness, communicate with customers, and build relationships</w:t>
      </w:r>
    </w:p>
    <w:p w14:paraId="76C1542D" w14:textId="7060CD17" w:rsidR="613D4B92" w:rsidRPr="00237EA8" w:rsidRDefault="613D4B92" w:rsidP="613D4B92">
      <w:pPr>
        <w:rPr>
          <w:rFonts w:asciiTheme="majorHAnsi" w:hAnsiTheme="majorHAnsi"/>
          <w:i/>
          <w:iCs/>
        </w:rPr>
      </w:pPr>
    </w:p>
    <w:p w14:paraId="42DB3F27" w14:textId="572C269B" w:rsidR="613D4B92" w:rsidRPr="00237EA8" w:rsidRDefault="613D4B92" w:rsidP="613D4B92">
      <w:pPr>
        <w:rPr>
          <w:rFonts w:asciiTheme="majorHAnsi" w:hAnsiTheme="majorHAnsi"/>
          <w:i/>
          <w:iCs/>
        </w:rPr>
      </w:pPr>
    </w:p>
    <w:p w14:paraId="62449091" w14:textId="77777777" w:rsidR="008B4451" w:rsidRPr="00237EA8" w:rsidRDefault="1A4932BD" w:rsidP="008B4451">
      <w:pPr>
        <w:rPr>
          <w:rFonts w:asciiTheme="majorHAnsi" w:hAnsiTheme="majorHAnsi"/>
          <w:b/>
          <w:bCs/>
          <w:i/>
          <w:iCs/>
          <w:u w:val="single"/>
        </w:rPr>
      </w:pPr>
      <w:r w:rsidRPr="00237EA8">
        <w:rPr>
          <w:rFonts w:asciiTheme="majorHAnsi" w:hAnsiTheme="majorHAnsi"/>
          <w:b/>
          <w:bCs/>
          <w:i/>
          <w:iCs/>
          <w:u w:val="single"/>
        </w:rPr>
        <w:t>When was it published? Is it recent enough? Why?</w:t>
      </w:r>
    </w:p>
    <w:p w14:paraId="3F2E1916" w14:textId="2F387C10" w:rsidR="00237EA8" w:rsidRPr="00237EA8" w:rsidRDefault="00237EA8" w:rsidP="008B4451">
      <w:pPr>
        <w:rPr>
          <w:rFonts w:asciiTheme="majorHAnsi" w:hAnsiTheme="majorHAnsi"/>
          <w:i/>
          <w:iCs/>
        </w:rPr>
      </w:pPr>
      <w:r w:rsidRPr="00237EA8">
        <w:rPr>
          <w:rFonts w:asciiTheme="majorHAnsi" w:hAnsiTheme="majorHAnsi"/>
          <w:i/>
          <w:iCs/>
        </w:rPr>
        <w:t xml:space="preserve">Although this article was published in 2009, it remains relevant because it identified the growing importance of social media as a business promotion tool at an early stage. The authors argued that social media would become an effective way for businesses to market their products, communicate with customers, and build relationships. This prediction has proved to be accurate, as more recent research shows that </w:t>
      </w:r>
      <w:r w:rsidRPr="00237EA8">
        <w:rPr>
          <w:rStyle w:val="Strong"/>
          <w:rFonts w:asciiTheme="majorHAnsi" w:hAnsiTheme="majorHAnsi"/>
          <w:b w:val="0"/>
          <w:bCs w:val="0"/>
          <w:i/>
          <w:iCs/>
        </w:rPr>
        <w:t>97% of UK small and medium-sized businesses (SMEs)</w:t>
      </w:r>
      <w:r w:rsidRPr="00237EA8">
        <w:rPr>
          <w:rFonts w:asciiTheme="majorHAnsi" w:hAnsiTheme="majorHAnsi"/>
          <w:i/>
          <w:iCs/>
        </w:rPr>
        <w:t xml:space="preserve"> now use social media to support and promote their business. This demonstrates that, despite its age, the article provides valuable insights that remain applicable to businesses today.</w:t>
      </w:r>
    </w:p>
    <w:p w14:paraId="40B5666A" w14:textId="0537A623" w:rsidR="613D4B92" w:rsidRPr="00237EA8" w:rsidRDefault="613D4B92" w:rsidP="613D4B92">
      <w:pPr>
        <w:rPr>
          <w:rFonts w:asciiTheme="majorHAnsi" w:hAnsiTheme="majorHAnsi"/>
          <w:i/>
          <w:iCs/>
        </w:rPr>
      </w:pPr>
    </w:p>
    <w:p w14:paraId="7B6AEF60" w14:textId="55F34653" w:rsidR="008B4451" w:rsidRDefault="008B4451" w:rsidP="008B4451">
      <w:pPr>
        <w:rPr>
          <w:rFonts w:asciiTheme="majorHAnsi" w:hAnsiTheme="majorHAnsi"/>
          <w:i/>
          <w:iCs/>
        </w:rPr>
      </w:pPr>
    </w:p>
    <w:p w14:paraId="552EA148" w14:textId="77777777" w:rsidR="00237EA8" w:rsidRDefault="00237EA8" w:rsidP="008B4451">
      <w:pPr>
        <w:rPr>
          <w:rFonts w:asciiTheme="majorHAnsi" w:hAnsiTheme="majorHAnsi"/>
          <w:i/>
          <w:iCs/>
        </w:rPr>
      </w:pPr>
    </w:p>
    <w:p w14:paraId="654347FA" w14:textId="77777777" w:rsidR="00237EA8" w:rsidRPr="00237EA8" w:rsidRDefault="00237EA8" w:rsidP="008B4451">
      <w:pPr>
        <w:rPr>
          <w:rFonts w:asciiTheme="majorHAnsi" w:hAnsiTheme="majorHAnsi"/>
          <w:i/>
          <w:iCs/>
        </w:rPr>
      </w:pPr>
    </w:p>
    <w:p w14:paraId="506E3ADF" w14:textId="071BC39A"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lastRenderedPageBreak/>
        <w:t>Author Credibility</w:t>
      </w:r>
    </w:p>
    <w:p w14:paraId="1F132D10" w14:textId="7AE5F995" w:rsidR="008B4451" w:rsidRPr="00237EA8" w:rsidRDefault="00237EA8" w:rsidP="008B4451">
      <w:pPr>
        <w:rPr>
          <w:rFonts w:asciiTheme="majorHAnsi" w:hAnsiTheme="majorHAnsi"/>
          <w:i/>
          <w:iCs/>
        </w:rPr>
      </w:pPr>
      <w:r w:rsidRPr="00237EA8">
        <w:rPr>
          <w:rFonts w:asciiTheme="majorHAnsi" w:hAnsiTheme="majorHAnsi"/>
          <w:i/>
          <w:iCs/>
        </w:rPr>
        <w:t xml:space="preserve">The authors of this article are </w:t>
      </w:r>
      <w:r w:rsidRPr="00237EA8">
        <w:rPr>
          <w:rStyle w:val="Strong"/>
          <w:rFonts w:asciiTheme="majorHAnsi" w:hAnsiTheme="majorHAnsi"/>
          <w:b w:val="0"/>
          <w:bCs w:val="0"/>
          <w:i/>
          <w:iCs/>
        </w:rPr>
        <w:t>W. Glynn Mangold</w:t>
      </w:r>
      <w:r w:rsidRPr="00237EA8">
        <w:rPr>
          <w:rFonts w:asciiTheme="majorHAnsi" w:hAnsiTheme="majorHAnsi"/>
          <w:i/>
          <w:iCs/>
        </w:rPr>
        <w:t xml:space="preserve"> and </w:t>
      </w:r>
      <w:r w:rsidRPr="00237EA8">
        <w:rPr>
          <w:rStyle w:val="Strong"/>
          <w:rFonts w:asciiTheme="majorHAnsi" w:hAnsiTheme="majorHAnsi"/>
          <w:b w:val="0"/>
          <w:bCs w:val="0"/>
          <w:i/>
          <w:iCs/>
        </w:rPr>
        <w:t>David J. Faulds</w:t>
      </w:r>
      <w:r w:rsidRPr="00237EA8">
        <w:rPr>
          <w:rFonts w:asciiTheme="majorHAnsi" w:hAnsiTheme="majorHAnsi"/>
          <w:i/>
          <w:iCs/>
        </w:rPr>
        <w:t xml:space="preserve">. Both are experienced academics and marketing researchers with expertise in business and marketing. At the time of publication, they were professors at </w:t>
      </w:r>
      <w:r w:rsidRPr="00237EA8">
        <w:rPr>
          <w:rStyle w:val="Strong"/>
          <w:rFonts w:asciiTheme="majorHAnsi" w:hAnsiTheme="majorHAnsi"/>
          <w:b w:val="0"/>
          <w:bCs w:val="0"/>
          <w:i/>
          <w:iCs/>
        </w:rPr>
        <w:t>Murray State University</w:t>
      </w:r>
      <w:r w:rsidRPr="00237EA8">
        <w:rPr>
          <w:rFonts w:asciiTheme="majorHAnsi" w:hAnsiTheme="majorHAnsi"/>
          <w:i/>
          <w:iCs/>
        </w:rPr>
        <w:t xml:space="preserve"> in the United States. Their article was published in </w:t>
      </w:r>
      <w:r w:rsidRPr="00237EA8">
        <w:rPr>
          <w:rStyle w:val="Emphasis"/>
          <w:rFonts w:asciiTheme="majorHAnsi" w:hAnsiTheme="majorHAnsi"/>
          <w:i w:val="0"/>
          <w:iCs w:val="0"/>
        </w:rPr>
        <w:t>Business Horizons</w:t>
      </w:r>
      <w:r w:rsidRPr="00237EA8">
        <w:rPr>
          <w:rFonts w:asciiTheme="majorHAnsi" w:hAnsiTheme="majorHAnsi"/>
          <w:i/>
          <w:iCs/>
        </w:rPr>
        <w:t>, a well-respected, peer-reviewed academic journal, meaning it was reviewed by other experts before publication. This is why I chose them.</w:t>
      </w:r>
    </w:p>
    <w:p w14:paraId="466A60DC" w14:textId="2F45AD39" w:rsidR="008B4451" w:rsidRPr="00237EA8" w:rsidRDefault="008B4451" w:rsidP="008B4451">
      <w:pPr>
        <w:rPr>
          <w:rFonts w:asciiTheme="majorHAnsi" w:hAnsiTheme="majorHAnsi"/>
          <w:b/>
          <w:bCs/>
          <w:i/>
          <w:iCs/>
          <w:u w:val="single"/>
        </w:rPr>
      </w:pPr>
      <w:r w:rsidRPr="00237EA8">
        <w:rPr>
          <w:rFonts w:asciiTheme="majorHAnsi" w:hAnsiTheme="majorHAnsi"/>
          <w:b/>
          <w:bCs/>
          <w:i/>
          <w:iCs/>
          <w:u w:val="single"/>
        </w:rPr>
        <w:t>Reliability</w:t>
      </w:r>
    </w:p>
    <w:p w14:paraId="6CA54045" w14:textId="2C00DAF4" w:rsidR="008B4451" w:rsidRPr="00237EA8" w:rsidRDefault="00237EA8" w:rsidP="700B66B7">
      <w:pPr>
        <w:rPr>
          <w:rFonts w:asciiTheme="majorHAnsi" w:hAnsiTheme="majorHAnsi"/>
          <w:i/>
          <w:iCs/>
        </w:rPr>
      </w:pPr>
      <w:r w:rsidRPr="00237EA8">
        <w:rPr>
          <w:rFonts w:asciiTheme="majorHAnsi" w:hAnsiTheme="majorHAnsi"/>
          <w:i/>
          <w:iCs/>
        </w:rPr>
        <w:t xml:space="preserve">This source is reliable because it was published in </w:t>
      </w:r>
      <w:r w:rsidRPr="00237EA8">
        <w:rPr>
          <w:rStyle w:val="Emphasis"/>
          <w:rFonts w:asciiTheme="majorHAnsi" w:hAnsiTheme="majorHAnsi"/>
          <w:i w:val="0"/>
          <w:iCs w:val="0"/>
        </w:rPr>
        <w:t>Business Horizons</w:t>
      </w:r>
      <w:r w:rsidRPr="00237EA8">
        <w:rPr>
          <w:rFonts w:asciiTheme="majorHAnsi" w:hAnsiTheme="majorHAnsi"/>
          <w:i/>
          <w:iCs/>
        </w:rPr>
        <w:t>, a peer-reviewed academic journal, meaning it has been assessed by experts in the field before being published. The authors, W. Glynn Mangold and David J. Faulds, are experienced marketing researchers, which adds credibility to their findings. Although the article was published in 2009, its discussion of social media as a business promotion tool remains relevant, as social media has continued to become an important part of modern marketing strategies.</w:t>
      </w:r>
    </w:p>
    <w:p w14:paraId="6BA6190C" w14:textId="37C51A14" w:rsidR="700B66B7" w:rsidRPr="00237EA8" w:rsidRDefault="700B66B7" w:rsidP="5F4A78EF">
      <w:pPr>
        <w:rPr>
          <w:rFonts w:asciiTheme="minorBidi" w:hAnsiTheme="minorBidi"/>
        </w:rPr>
      </w:pPr>
    </w:p>
    <w:p w14:paraId="096027CD" w14:textId="39AF3F8D" w:rsidR="5F4A78EF" w:rsidRPr="00237EA8" w:rsidRDefault="5F4A78EF" w:rsidP="5F4A78EF">
      <w:pPr>
        <w:rPr>
          <w:rFonts w:asciiTheme="minorBidi" w:hAnsiTheme="minorBidi"/>
        </w:rPr>
      </w:pPr>
    </w:p>
    <w:p w14:paraId="0EC6567B" w14:textId="1A9F88CF" w:rsidR="008B4451" w:rsidRPr="00237EA8" w:rsidRDefault="008B4451" w:rsidP="008B4451">
      <w:pPr>
        <w:rPr>
          <w:rFonts w:asciiTheme="minorBidi" w:hAnsiTheme="minorBidi"/>
        </w:rPr>
      </w:pPr>
      <w:r w:rsidRPr="00237EA8">
        <w:rPr>
          <w:rFonts w:asciiTheme="minorBidi" w:hAnsiTheme="minorBidi"/>
        </w:rPr>
        <w:t>5-Minute Presentation Structure</w:t>
      </w:r>
    </w:p>
    <w:p w14:paraId="69F0609B" w14:textId="77777777" w:rsidR="008B4451" w:rsidRPr="00237EA8" w:rsidRDefault="008B4451" w:rsidP="008B4451">
      <w:pPr>
        <w:numPr>
          <w:ilvl w:val="0"/>
          <w:numId w:val="2"/>
        </w:numPr>
        <w:rPr>
          <w:rFonts w:asciiTheme="minorBidi" w:hAnsiTheme="minorBidi"/>
        </w:rPr>
      </w:pPr>
      <w:r w:rsidRPr="00237EA8">
        <w:rPr>
          <w:rFonts w:asciiTheme="minorBidi" w:hAnsiTheme="minorBidi"/>
        </w:rPr>
        <w:t xml:space="preserve">Introduce topic and source </w:t>
      </w:r>
    </w:p>
    <w:p w14:paraId="45B715CA" w14:textId="1ED357BE" w:rsidR="008B4451" w:rsidRPr="00237EA8" w:rsidRDefault="008B4451" w:rsidP="700B66B7">
      <w:pPr>
        <w:numPr>
          <w:ilvl w:val="0"/>
          <w:numId w:val="2"/>
        </w:numPr>
        <w:rPr>
          <w:rFonts w:asciiTheme="minorBidi" w:hAnsiTheme="minorBidi"/>
        </w:rPr>
      </w:pPr>
      <w:r w:rsidRPr="00237EA8">
        <w:rPr>
          <w:rFonts w:asciiTheme="minorBidi" w:hAnsiTheme="minorBidi"/>
        </w:rPr>
        <w:t xml:space="preserve">Explain how you found </w:t>
      </w:r>
      <w:r w:rsidR="176F773A" w:rsidRPr="00237EA8">
        <w:rPr>
          <w:rFonts w:asciiTheme="minorBidi" w:hAnsiTheme="minorBidi"/>
        </w:rPr>
        <w:t>the source</w:t>
      </w:r>
    </w:p>
    <w:p w14:paraId="7FB40DAA" w14:textId="4A905956" w:rsidR="008B4451" w:rsidRPr="00237EA8" w:rsidRDefault="008B4451" w:rsidP="700B66B7">
      <w:pPr>
        <w:numPr>
          <w:ilvl w:val="0"/>
          <w:numId w:val="2"/>
        </w:numPr>
        <w:rPr>
          <w:rFonts w:asciiTheme="minorBidi" w:hAnsiTheme="minorBidi"/>
        </w:rPr>
      </w:pPr>
      <w:r w:rsidRPr="00237EA8">
        <w:rPr>
          <w:rFonts w:asciiTheme="minorBidi" w:hAnsiTheme="minorBidi"/>
        </w:rPr>
        <w:t xml:space="preserve">Evaluate credibility (author, date, </w:t>
      </w:r>
      <w:proofErr w:type="gramStart"/>
      <w:r w:rsidRPr="00237EA8">
        <w:rPr>
          <w:rFonts w:asciiTheme="minorBidi" w:hAnsiTheme="minorBidi"/>
        </w:rPr>
        <w:t>reliability)  -</w:t>
      </w:r>
      <w:proofErr w:type="gramEnd"/>
      <w:r w:rsidRPr="00237EA8">
        <w:rPr>
          <w:rFonts w:asciiTheme="minorBidi" w:hAnsiTheme="minorBidi"/>
        </w:rPr>
        <w:t xml:space="preserve"> </w:t>
      </w:r>
      <w:r w:rsidR="60792D35" w:rsidRPr="00237EA8">
        <w:rPr>
          <w:rFonts w:asciiTheme="minorBidi" w:hAnsiTheme="minorBidi"/>
        </w:rPr>
        <w:t xml:space="preserve">To do so, you will need to respond to the above questions. </w:t>
      </w:r>
    </w:p>
    <w:p w14:paraId="42B74090" w14:textId="58ADC2B6" w:rsidR="008B4451" w:rsidRPr="00237EA8" w:rsidRDefault="008B4451" w:rsidP="008B4451">
      <w:pPr>
        <w:numPr>
          <w:ilvl w:val="0"/>
          <w:numId w:val="2"/>
        </w:numPr>
        <w:rPr>
          <w:rFonts w:asciiTheme="minorBidi" w:hAnsiTheme="minorBidi"/>
        </w:rPr>
      </w:pPr>
      <w:r w:rsidRPr="00237EA8">
        <w:rPr>
          <w:rFonts w:asciiTheme="minorBidi" w:hAnsiTheme="minorBidi"/>
        </w:rPr>
        <w:t xml:space="preserve">Short reflection – What did you find difficult about this task? </w:t>
      </w:r>
    </w:p>
    <w:p w14:paraId="14CC74C1" w14:textId="592F3E6D" w:rsidR="008B4451" w:rsidRPr="00237EA8" w:rsidRDefault="008B4451" w:rsidP="76B32FE9">
      <w:pPr>
        <w:numPr>
          <w:ilvl w:val="0"/>
          <w:numId w:val="2"/>
        </w:numPr>
        <w:rPr>
          <w:rFonts w:asciiTheme="minorBidi" w:hAnsiTheme="minorBidi"/>
        </w:rPr>
      </w:pPr>
      <w:r w:rsidRPr="00237EA8">
        <w:rPr>
          <w:rFonts w:asciiTheme="minorBidi" w:hAnsiTheme="minorBidi"/>
        </w:rPr>
        <w:t xml:space="preserve">What did you learn from </w:t>
      </w:r>
      <w:r w:rsidR="3E7CE3E7" w:rsidRPr="00237EA8">
        <w:rPr>
          <w:rFonts w:asciiTheme="minorBidi" w:hAnsiTheme="minorBidi"/>
        </w:rPr>
        <w:t>this task</w:t>
      </w:r>
      <w:r w:rsidRPr="00237EA8">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1F290B"/>
    <w:rsid w:val="00237EA8"/>
    <w:rsid w:val="003516B8"/>
    <w:rsid w:val="00390A5E"/>
    <w:rsid w:val="00443EF4"/>
    <w:rsid w:val="00537288"/>
    <w:rsid w:val="005E2398"/>
    <w:rsid w:val="00611D63"/>
    <w:rsid w:val="006A4D63"/>
    <w:rsid w:val="008B4451"/>
    <w:rsid w:val="00C01898"/>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Strong">
    <w:name w:val="Strong"/>
    <w:basedOn w:val="DefaultParagraphFont"/>
    <w:uiPriority w:val="22"/>
    <w:qFormat/>
    <w:rsid w:val="00237EA8"/>
    <w:rPr>
      <w:b/>
      <w:bCs/>
    </w:rPr>
  </w:style>
  <w:style w:type="character" w:styleId="Emphasis">
    <w:name w:val="Emphasis"/>
    <w:basedOn w:val="DefaultParagraphFont"/>
    <w:uiPriority w:val="20"/>
    <w:qFormat/>
    <w:rsid w:val="00237E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victoria butler</cp:lastModifiedBy>
  <cp:revision>2</cp:revision>
  <dcterms:created xsi:type="dcterms:W3CDTF">2026-07-11T17:08:00Z</dcterms:created>
  <dcterms:modified xsi:type="dcterms:W3CDTF">2026-07-11T17:08:00Z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