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E8605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E8605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E8605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E8605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E8605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E8605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E8605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E8605D">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E8605D">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E8605D">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E8605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C966F68" w:rsidR="005E6C44" w:rsidRPr="00A42F82" w:rsidRDefault="00B02EC8" w:rsidP="00A91894">
            <w:pPr>
              <w:rPr>
                <w:rFonts w:ascii="Arial" w:hAnsi="Arial" w:cs="Arial"/>
                <w:sz w:val="22"/>
                <w:szCs w:val="22"/>
              </w:rPr>
            </w:pPr>
            <w:r>
              <w:rPr>
                <w:rFonts w:ascii="Arial" w:hAnsi="Arial" w:cs="Arial"/>
                <w:sz w:val="22"/>
                <w:szCs w:val="22"/>
              </w:rPr>
              <w:t>Luke Pratlett</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tc>
          <w:tcPr>
            <w:tcW w:w="709" w:type="dxa"/>
            <w:shd w:val="clear" w:color="auto" w:fill="BFBFBF" w:themeFill="background1" w:themeFillShade="BF"/>
            <w:vAlign w:val="center"/>
          </w:tcPr>
          <w:p w14:paraId="79D52D4D" w14:textId="1758BE06" w:rsidR="005E6C44" w:rsidRPr="00237F37" w:rsidRDefault="00237F37" w:rsidP="00A91894">
            <w:pPr>
              <w:jc w:val="center"/>
              <w:rPr>
                <w:rFonts w:ascii="Arial" w:hAnsi="Arial" w:cs="Arial"/>
                <w:sz w:val="22"/>
                <w:szCs w:val="22"/>
              </w:rPr>
            </w:pPr>
            <w:r>
              <w:rPr>
                <w:rFonts w:ascii="Segoe UI Symbol" w:eastAsia="MS Gothic" w:hAnsi="Segoe UI Symbol" w:cs="Segoe UI Symbol"/>
                <w:b/>
                <w:bCs/>
                <w:sz w:val="22"/>
                <w:szCs w:val="22"/>
              </w:rPr>
              <w:t>X</w:t>
            </w:r>
          </w:p>
        </w:tc>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tc>
          <w:tcPr>
            <w:tcW w:w="709" w:type="dxa"/>
            <w:shd w:val="clear" w:color="auto" w:fill="BFBFBF" w:themeFill="background1" w:themeFillShade="BF"/>
            <w:vAlign w:val="center"/>
          </w:tcPr>
          <w:p w14:paraId="32F97F34" w14:textId="6E687C5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tc>
          <w:tcPr>
            <w:tcW w:w="850" w:type="dxa"/>
            <w:shd w:val="clear" w:color="auto" w:fill="BFBFBF" w:themeFill="background1" w:themeFillShade="BF"/>
            <w:vAlign w:val="center"/>
          </w:tcPr>
          <w:p w14:paraId="7C185490" w14:textId="282D0225"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15C2E495" w:rsidR="005E6C44" w:rsidRPr="00A42F82" w:rsidRDefault="00237F37"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245BDEDD" w:rsidR="005E6C44" w:rsidRDefault="008B6A6E" w:rsidP="00A91894">
            <w:pPr>
              <w:rPr>
                <w:rFonts w:ascii="Arial" w:hAnsi="Arial" w:cs="Arial"/>
                <w:sz w:val="22"/>
                <w:szCs w:val="22"/>
              </w:rPr>
            </w:pPr>
            <w:hyperlink r:id="rId13" w:history="1">
              <w:r w:rsidR="00237F37" w:rsidRPr="00E07B85">
                <w:rPr>
                  <w:rStyle w:val="Hyperlink"/>
                  <w:rFonts w:ascii="Arial" w:hAnsi="Arial" w:cs="Arial"/>
                  <w:sz w:val="22"/>
                  <w:szCs w:val="22"/>
                </w:rPr>
                <w:t>Luke.pratlett2@gwent.police.uk</w:t>
              </w:r>
            </w:hyperlink>
          </w:p>
          <w:p w14:paraId="2B87A563" w14:textId="3233CB87" w:rsidR="00237F37" w:rsidRPr="00A42F82" w:rsidRDefault="00237F37" w:rsidP="00A91894">
            <w:pPr>
              <w:rPr>
                <w:rFonts w:ascii="Arial" w:hAnsi="Arial" w:cs="Arial"/>
                <w:sz w:val="22"/>
                <w:szCs w:val="22"/>
              </w:rPr>
            </w:pPr>
            <w:r>
              <w:rPr>
                <w:rFonts w:ascii="Arial" w:hAnsi="Arial" w:cs="Arial"/>
                <w:sz w:val="22"/>
                <w:szCs w:val="22"/>
              </w:rPr>
              <w:t>2031338@student.uwtsd.ac.uk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1B53163D" w:rsidR="005E6C44" w:rsidRPr="00A42F82" w:rsidRDefault="00B02EC8" w:rsidP="00A91894">
            <w:pPr>
              <w:rPr>
                <w:rFonts w:ascii="Arial" w:hAnsi="Arial" w:cs="Arial"/>
                <w:sz w:val="22"/>
                <w:szCs w:val="22"/>
              </w:rPr>
            </w:pPr>
            <w:r>
              <w:rPr>
                <w:rFonts w:ascii="Arial" w:hAnsi="Arial" w:cs="Arial"/>
                <w:sz w:val="22"/>
                <w:szCs w:val="22"/>
              </w:rPr>
              <w:t>07757678828</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75D8B00" w:rsidR="005E6C44" w:rsidRPr="00A42F82" w:rsidRDefault="00237F37" w:rsidP="00A91894">
            <w:pPr>
              <w:rPr>
                <w:rFonts w:ascii="Arial" w:hAnsi="Arial" w:cs="Arial"/>
                <w:sz w:val="22"/>
                <w:szCs w:val="22"/>
              </w:rPr>
            </w:pPr>
            <w:r>
              <w:rPr>
                <w:rFonts w:ascii="Arial" w:hAnsi="Arial" w:cs="Arial"/>
                <w:sz w:val="22"/>
                <w:szCs w:val="22"/>
              </w:rPr>
              <w:t>2031338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7777777" w:rsidR="005E6C44" w:rsidRPr="00A42F82" w:rsidRDefault="005E6C44" w:rsidP="00A91894">
            <w:pPr>
              <w:rPr>
                <w:rFonts w:ascii="Arial" w:hAnsi="Arial" w:cs="Arial"/>
                <w:sz w:val="22"/>
                <w:szCs w:val="22"/>
              </w:rPr>
            </w:pP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3116EE5" w:rsidR="005E6C44" w:rsidRPr="00A42F82" w:rsidRDefault="00237F37" w:rsidP="00A91894">
            <w:pPr>
              <w:rPr>
                <w:rFonts w:ascii="Arial" w:hAnsi="Arial" w:cs="Arial"/>
                <w:sz w:val="22"/>
                <w:szCs w:val="22"/>
              </w:rPr>
            </w:pPr>
            <w:r>
              <w:rPr>
                <w:rFonts w:ascii="Arial" w:hAnsi="Arial" w:cs="Arial"/>
                <w:sz w:val="22"/>
                <w:szCs w:val="22"/>
              </w:rPr>
              <w:t xml:space="preserve">Laura </w:t>
            </w:r>
            <w:proofErr w:type="spellStart"/>
            <w:r>
              <w:rPr>
                <w:rFonts w:ascii="Arial" w:hAnsi="Arial" w:cs="Arial"/>
                <w:sz w:val="22"/>
                <w:szCs w:val="22"/>
              </w:rPr>
              <w:t>Shobyie</w:t>
            </w:r>
            <w:proofErr w:type="spellEnd"/>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BFBFBF" w:themeFill="background1" w:themeFillShade="BF"/>
            <w:vAlign w:val="center"/>
          </w:tcPr>
          <w:p w14:paraId="3F32AEB9" w14:textId="1CFFAD70" w:rsidR="005E6C44" w:rsidRPr="00A42F82" w:rsidRDefault="00237F37" w:rsidP="00A91894">
            <w:pPr>
              <w:autoSpaceDE w:val="0"/>
              <w:autoSpaceDN w:val="0"/>
              <w:adjustRightInd w:val="0"/>
              <w:jc w:val="center"/>
              <w:rPr>
                <w:rFonts w:ascii="Arial" w:hAnsi="Arial" w:cs="Arial"/>
                <w:b/>
                <w:sz w:val="22"/>
                <w:szCs w:val="22"/>
              </w:rPr>
            </w:pPr>
            <w:r>
              <w:rPr>
                <w:rFonts w:ascii="Arial" w:hAnsi="Arial" w:cs="Arial"/>
                <w:b/>
                <w:sz w:val="22"/>
                <w:szCs w:val="22"/>
              </w:rPr>
              <w:t>X</w:t>
            </w:r>
          </w:p>
        </w:tc>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BFBFBF" w:themeFill="background1" w:themeFillShade="BF"/>
            <w:vAlign w:val="center"/>
          </w:tcPr>
          <w:p w14:paraId="57DC1A2E" w14:textId="030C2E6E"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tc>
          <w:tcPr>
            <w:tcW w:w="850" w:type="dxa"/>
            <w:shd w:val="clear" w:color="auto" w:fill="BFBFBF" w:themeFill="background1" w:themeFillShade="BF"/>
            <w:vAlign w:val="center"/>
          </w:tcPr>
          <w:p w14:paraId="395CFF55" w14:textId="59431675"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tc>
          <w:tcPr>
            <w:tcW w:w="850" w:type="dxa"/>
            <w:shd w:val="clear" w:color="auto" w:fill="BFBFBF" w:themeFill="background1" w:themeFillShade="BF"/>
            <w:vAlign w:val="center"/>
          </w:tcPr>
          <w:p w14:paraId="2121F6CE" w14:textId="1FB4C1FD"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p w14:paraId="1B1BC082" w14:textId="044D752B" w:rsidR="003F6F7B" w:rsidRPr="00A42F82" w:rsidRDefault="00186268"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tc>
        <w:tc>
          <w:tcPr>
            <w:tcW w:w="1843" w:type="dxa"/>
            <w:gridSpan w:val="2"/>
            <w:vAlign w:val="center"/>
          </w:tcPr>
          <w:p w14:paraId="12B500FD" w14:textId="6AE1ECEE" w:rsidR="003F6F7B" w:rsidRPr="00A42F82" w:rsidRDefault="00237F37" w:rsidP="00A91894">
            <w:pPr>
              <w:autoSpaceDE w:val="0"/>
              <w:autoSpaceDN w:val="0"/>
              <w:adjustRightInd w:val="0"/>
              <w:jc w:val="center"/>
              <w:rPr>
                <w:rFonts w:ascii="Arial" w:hAnsi="Arial" w:cs="Arial"/>
                <w:b/>
                <w:bCs/>
                <w:sz w:val="22"/>
                <w:szCs w:val="22"/>
              </w:rPr>
            </w:pPr>
            <w:r>
              <w:rPr>
                <w:rFonts w:ascii="Arial" w:hAnsi="Arial" w:cs="Arial"/>
                <w:b/>
                <w:bCs/>
                <w:sz w:val="22"/>
                <w:szCs w:val="22"/>
              </w:rPr>
              <w:t xml:space="preserve">Laura </w:t>
            </w:r>
            <w:proofErr w:type="spellStart"/>
            <w:r>
              <w:rPr>
                <w:rFonts w:ascii="Arial" w:hAnsi="Arial" w:cs="Arial"/>
                <w:b/>
                <w:bCs/>
                <w:sz w:val="22"/>
                <w:szCs w:val="22"/>
              </w:rPr>
              <w:t>Shobyie</w:t>
            </w:r>
            <w:proofErr w:type="spellEnd"/>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8B6A6E"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tc>
          <w:tcPr>
            <w:tcW w:w="1134" w:type="dxa"/>
            <w:shd w:val="clear" w:color="auto" w:fill="BFBFBF" w:themeFill="background1" w:themeFillShade="BF"/>
            <w:vAlign w:val="center"/>
          </w:tcPr>
          <w:p w14:paraId="5C5BE14D" w14:textId="5781B128" w:rsidR="005E6C44"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p w14:paraId="1F73DACC" w14:textId="3F95E9EB" w:rsidR="005E6C44" w:rsidRPr="00A42F82" w:rsidRDefault="00237F37" w:rsidP="00A91894">
            <w:pPr>
              <w:autoSpaceDE w:val="0"/>
              <w:autoSpaceDN w:val="0"/>
              <w:adjustRightInd w:val="0"/>
              <w:jc w:val="center"/>
              <w:rPr>
                <w:rFonts w:ascii="Arial" w:hAnsi="Arial" w:cs="Arial"/>
                <w:i/>
                <w:sz w:val="22"/>
                <w:szCs w:val="22"/>
              </w:rPr>
            </w:pPr>
            <w:r>
              <w:rPr>
                <w:rFonts w:ascii="Arial" w:hAnsi="Arial" w:cs="Arial"/>
                <w:i/>
                <w:sz w:val="22"/>
                <w:szCs w:val="22"/>
              </w:rPr>
              <w:t>X</w:t>
            </w:r>
          </w:p>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p w14:paraId="1CE5D851" w14:textId="4E3FC991"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034A92BB" w:rsidR="00835382" w:rsidRPr="00A42F82" w:rsidRDefault="00237F37"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24A8F804" w:rsidR="00835382" w:rsidRPr="00A42F82" w:rsidRDefault="00237F37" w:rsidP="00A91894">
            <w:pPr>
              <w:autoSpaceDE w:val="0"/>
              <w:autoSpaceDN w:val="0"/>
              <w:adjustRightInd w:val="0"/>
              <w:rPr>
                <w:rFonts w:ascii="Arial" w:hAnsi="Arial" w:cs="Arial"/>
                <w:bCs/>
                <w:sz w:val="22"/>
                <w:szCs w:val="22"/>
              </w:rPr>
            </w:pPr>
            <w:r>
              <w:rPr>
                <w:rFonts w:ascii="Arial" w:hAnsi="Arial" w:cs="Arial"/>
                <w:bCs/>
                <w:sz w:val="22"/>
                <w:szCs w:val="22"/>
              </w:rPr>
              <w:t>N/A</w:t>
            </w: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1807861" w:rsidR="00807192" w:rsidRPr="00A42F82" w:rsidRDefault="00237F37"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472A1B26"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0DE514DC" w14:textId="0CCDE3B4"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3B994201"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256FF2B2" w14:textId="423F19FB"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3FE3611" w14:textId="34207E16"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p w14:paraId="1592E45C" w14:textId="583E4880"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F970C9D" w14:textId="07223253"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p w14:paraId="0C7F7B18" w14:textId="1A4B0940"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w:t>
            </w:r>
            <w:r w:rsidRPr="00A42F82">
              <w:rPr>
                <w:rFonts w:ascii="Arial" w:hAnsi="Arial" w:cs="Arial"/>
                <w:sz w:val="22"/>
                <w:szCs w:val="22"/>
              </w:rPr>
              <w:lastRenderedPageBreak/>
              <w:t>(APLP)?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below does not need </w:t>
            </w:r>
            <w:r w:rsidRPr="00A42F82">
              <w:rPr>
                <w:rFonts w:ascii="Arial" w:hAnsi="Arial" w:cs="Arial"/>
                <w:bCs/>
                <w:sz w:val="22"/>
                <w:szCs w:val="22"/>
              </w:rPr>
              <w:lastRenderedPageBreak/>
              <w:t>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1BB04FC5"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5A09BC2D" w14:textId="278533D8"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3AA9681B"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3027A5F6" w14:textId="2D180B8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p w14:paraId="66DF8037" w14:textId="25C96BA2"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p w14:paraId="5B96F550" w14:textId="084C0D2B"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7824E39" w:rsidR="004C3D85" w:rsidRPr="00A42F82" w:rsidRDefault="00237F37" w:rsidP="00A91894">
            <w:pPr>
              <w:rPr>
                <w:rFonts w:ascii="Arial" w:hAnsi="Arial" w:cs="Arial"/>
                <w:sz w:val="22"/>
                <w:szCs w:val="22"/>
              </w:rPr>
            </w:pPr>
            <w:r>
              <w:rPr>
                <w:rFonts w:ascii="Arial" w:hAnsi="Arial" w:cs="Arial"/>
                <w:sz w:val="22"/>
                <w:szCs w:val="22"/>
              </w:rPr>
              <w:t>Factors that affect frontline police officers mental health and wellbeing and the organizational/personal impacts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257EE34" w:rsidR="004C3D85" w:rsidRPr="00A42F82" w:rsidRDefault="00237F37" w:rsidP="00A91894">
            <w:pPr>
              <w:rPr>
                <w:rFonts w:ascii="Arial" w:hAnsi="Arial" w:cs="Arial"/>
                <w:sz w:val="22"/>
                <w:szCs w:val="22"/>
              </w:rPr>
            </w:pPr>
            <w:r>
              <w:rPr>
                <w:rFonts w:ascii="Arial" w:hAnsi="Arial" w:cs="Arial"/>
                <w:sz w:val="22"/>
                <w:szCs w:val="22"/>
              </w:rPr>
              <w:t>28/08/2023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828FCD4" w:rsidR="004C3D85" w:rsidRPr="00A42F82" w:rsidRDefault="00237F37" w:rsidP="00A91894">
            <w:pPr>
              <w:rPr>
                <w:rFonts w:ascii="Arial" w:hAnsi="Arial" w:cs="Arial"/>
                <w:sz w:val="22"/>
                <w:szCs w:val="22"/>
              </w:rPr>
            </w:pPr>
            <w:r>
              <w:rPr>
                <w:rFonts w:ascii="Arial" w:hAnsi="Arial" w:cs="Arial"/>
                <w:sz w:val="22"/>
                <w:szCs w:val="22"/>
              </w:rPr>
              <w:t>01/05/2024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3E7EE287" w14:textId="77777777" w:rsidR="00C860A3" w:rsidRPr="00C860A3" w:rsidRDefault="00C860A3" w:rsidP="00C860A3">
            <w:pPr>
              <w:jc w:val="both"/>
              <w:rPr>
                <w:rFonts w:ascii="Arial" w:hAnsi="Arial" w:cs="Arial"/>
                <w:sz w:val="22"/>
                <w:szCs w:val="22"/>
              </w:rPr>
            </w:pPr>
            <w:r w:rsidRPr="00C860A3">
              <w:rPr>
                <w:rFonts w:ascii="Arial" w:hAnsi="Arial" w:cs="Arial"/>
                <w:sz w:val="22"/>
                <w:szCs w:val="22"/>
              </w:rPr>
              <w:t xml:space="preserve">I have decided to research this topic because being a frontline police officer myself, I am witness to several factors that affect our metal health and wellbeing and what impacts may occur. I am always in favour of supporting mental health within the police service as it can be a very demanding role and I feel that constant research into the factors that affect mental health and wellbeing and the impacts it can cause could help provide further support to front line officers who are struggling and help to put measures in place to increase the resilience and mental wellbeing of frontline police officers.  </w:t>
            </w:r>
          </w:p>
          <w:p w14:paraId="24C535C7" w14:textId="77777777" w:rsidR="00C860A3" w:rsidRPr="00C860A3" w:rsidRDefault="00C860A3" w:rsidP="00C860A3">
            <w:pPr>
              <w:jc w:val="both"/>
              <w:rPr>
                <w:rFonts w:ascii="Arial" w:hAnsi="Arial" w:cs="Arial"/>
                <w:sz w:val="22"/>
                <w:szCs w:val="22"/>
              </w:rPr>
            </w:pPr>
          </w:p>
          <w:p w14:paraId="3CACD9E0" w14:textId="77777777" w:rsidR="00C860A3" w:rsidRPr="00C860A3" w:rsidRDefault="00C860A3" w:rsidP="00C860A3">
            <w:pPr>
              <w:jc w:val="both"/>
              <w:rPr>
                <w:rFonts w:ascii="Arial" w:hAnsi="Arial" w:cs="Arial"/>
                <w:sz w:val="22"/>
                <w:szCs w:val="22"/>
              </w:rPr>
            </w:pPr>
            <w:r w:rsidRPr="00C860A3">
              <w:rPr>
                <w:rFonts w:ascii="Arial" w:hAnsi="Arial" w:cs="Arial"/>
                <w:sz w:val="22"/>
                <w:szCs w:val="22"/>
              </w:rPr>
              <w:t xml:space="preserve">There has been previous research surrounding a police </w:t>
            </w:r>
            <w:proofErr w:type="spellStart"/>
            <w:r w:rsidRPr="00C860A3">
              <w:rPr>
                <w:rFonts w:ascii="Arial" w:hAnsi="Arial" w:cs="Arial"/>
                <w:sz w:val="22"/>
                <w:szCs w:val="22"/>
              </w:rPr>
              <w:t>officers</w:t>
            </w:r>
            <w:proofErr w:type="spellEnd"/>
            <w:r w:rsidRPr="00C860A3">
              <w:rPr>
                <w:rFonts w:ascii="Arial" w:hAnsi="Arial" w:cs="Arial"/>
                <w:sz w:val="22"/>
                <w:szCs w:val="22"/>
              </w:rPr>
              <w:t xml:space="preserve"> mental health but very few pieces of research I have found outline the impacts, and most research is completed with police officers from a mix of departments with a lack of focus on the frontline response officers. This research project will solely target this group of officers and compare the findings to other pieces of work and see if the factors that affect frontline response officers are the same as other departments or not.</w:t>
            </w:r>
          </w:p>
          <w:p w14:paraId="4E2F4442" w14:textId="77777777" w:rsidR="00C860A3" w:rsidRPr="00C860A3" w:rsidRDefault="00C860A3" w:rsidP="00C860A3">
            <w:pPr>
              <w:jc w:val="both"/>
              <w:rPr>
                <w:rFonts w:ascii="Arial" w:hAnsi="Arial" w:cs="Arial"/>
                <w:sz w:val="22"/>
                <w:szCs w:val="22"/>
              </w:rPr>
            </w:pPr>
          </w:p>
          <w:p w14:paraId="065A88AC" w14:textId="77777777" w:rsidR="00C860A3" w:rsidRPr="00C860A3" w:rsidRDefault="00C860A3" w:rsidP="00C860A3">
            <w:pPr>
              <w:jc w:val="both"/>
              <w:rPr>
                <w:rFonts w:ascii="Arial" w:hAnsi="Arial" w:cs="Arial"/>
                <w:sz w:val="22"/>
                <w:szCs w:val="22"/>
              </w:rPr>
            </w:pPr>
            <w:r w:rsidRPr="00C860A3">
              <w:rPr>
                <w:rFonts w:ascii="Arial" w:hAnsi="Arial" w:cs="Arial"/>
                <w:sz w:val="22"/>
                <w:szCs w:val="22"/>
              </w:rPr>
              <w:t xml:space="preserve">I think that my research for this topic is justified as the topic of a police </w:t>
            </w:r>
            <w:proofErr w:type="spellStart"/>
            <w:r w:rsidRPr="00C860A3">
              <w:rPr>
                <w:rFonts w:ascii="Arial" w:hAnsi="Arial" w:cs="Arial"/>
                <w:sz w:val="22"/>
                <w:szCs w:val="22"/>
              </w:rPr>
              <w:t>officers</w:t>
            </w:r>
            <w:proofErr w:type="spellEnd"/>
            <w:r w:rsidRPr="00C860A3">
              <w:rPr>
                <w:rFonts w:ascii="Arial" w:hAnsi="Arial" w:cs="Arial"/>
                <w:sz w:val="22"/>
                <w:szCs w:val="22"/>
              </w:rPr>
              <w:t xml:space="preserve"> mental health and wellbeing is a topic that is often not a topic that is spoken about in detail due to the stigma of it. I think that my research in this topic may help identify that factors leading to affecting a police </w:t>
            </w:r>
            <w:proofErr w:type="spellStart"/>
            <w:r w:rsidRPr="00C860A3">
              <w:rPr>
                <w:rFonts w:ascii="Arial" w:hAnsi="Arial" w:cs="Arial"/>
                <w:sz w:val="22"/>
                <w:szCs w:val="22"/>
              </w:rPr>
              <w:t>officers</w:t>
            </w:r>
            <w:proofErr w:type="spellEnd"/>
            <w:r w:rsidRPr="00C860A3">
              <w:rPr>
                <w:rFonts w:ascii="Arial" w:hAnsi="Arial" w:cs="Arial"/>
                <w:sz w:val="22"/>
                <w:szCs w:val="22"/>
              </w:rPr>
              <w:t xml:space="preserve"> mental health and lead to measures being put in place to help support effected officers. </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87CB97C" w14:textId="0D5DDFA9" w:rsidR="00F96C3F" w:rsidRDefault="00F96C3F" w:rsidP="00C860A3">
            <w:pPr>
              <w:autoSpaceDE w:val="0"/>
              <w:autoSpaceDN w:val="0"/>
              <w:adjustRightInd w:val="0"/>
              <w:rPr>
                <w:rFonts w:ascii="Arial" w:hAnsi="Arial" w:cs="Arial"/>
                <w:sz w:val="22"/>
                <w:szCs w:val="22"/>
              </w:rPr>
            </w:pPr>
            <w:r w:rsidRPr="00A42F82">
              <w:rPr>
                <w:rFonts w:ascii="Arial" w:hAnsi="Arial" w:cs="Arial"/>
                <w:b/>
                <w:bCs/>
                <w:sz w:val="22"/>
                <w:szCs w:val="22"/>
              </w:rPr>
              <w:t>Research Question</w:t>
            </w:r>
          </w:p>
          <w:p w14:paraId="67E38055" w14:textId="562F9A9E" w:rsidR="004D1EDA" w:rsidRDefault="00C860A3" w:rsidP="00C860A3">
            <w:pPr>
              <w:autoSpaceDE w:val="0"/>
              <w:autoSpaceDN w:val="0"/>
              <w:adjustRightInd w:val="0"/>
              <w:rPr>
                <w:rFonts w:ascii="Arial" w:hAnsi="Arial" w:cs="Arial"/>
                <w:sz w:val="22"/>
                <w:szCs w:val="22"/>
              </w:rPr>
            </w:pPr>
            <w:r>
              <w:rPr>
                <w:rFonts w:ascii="Arial" w:hAnsi="Arial" w:cs="Arial"/>
                <w:sz w:val="22"/>
                <w:szCs w:val="22"/>
              </w:rPr>
              <w:t>The question for my research question will be</w:t>
            </w:r>
            <w:r w:rsidR="004D1EDA">
              <w:rPr>
                <w:rFonts w:ascii="Arial" w:hAnsi="Arial" w:cs="Arial"/>
                <w:sz w:val="22"/>
                <w:szCs w:val="22"/>
              </w:rPr>
              <w:t>;</w:t>
            </w:r>
          </w:p>
          <w:p w14:paraId="6BD9B9F6" w14:textId="77777777" w:rsidR="004D1EDA" w:rsidRPr="004D1EDA" w:rsidRDefault="004D1EDA" w:rsidP="004D1EDA">
            <w:pPr>
              <w:jc w:val="both"/>
              <w:rPr>
                <w:rFonts w:ascii="Arial" w:hAnsi="Arial" w:cs="Arial"/>
                <w:sz w:val="22"/>
                <w:szCs w:val="22"/>
              </w:rPr>
            </w:pPr>
            <w:r w:rsidRPr="004D1EDA">
              <w:rPr>
                <w:rFonts w:ascii="Arial" w:hAnsi="Arial" w:cs="Arial"/>
                <w:sz w:val="22"/>
                <w:szCs w:val="22"/>
              </w:rPr>
              <w:t>Identify what factors affect frontline police officers mental health and wellbeing.</w:t>
            </w:r>
          </w:p>
          <w:p w14:paraId="1AC01259" w14:textId="77777777" w:rsidR="004D1EDA" w:rsidRPr="004D1EDA" w:rsidRDefault="004D1EDA" w:rsidP="004D1EDA">
            <w:pPr>
              <w:jc w:val="both"/>
              <w:rPr>
                <w:rFonts w:ascii="Arial" w:hAnsi="Arial" w:cs="Arial"/>
                <w:sz w:val="22"/>
                <w:szCs w:val="22"/>
              </w:rPr>
            </w:pPr>
          </w:p>
          <w:p w14:paraId="558C9D19" w14:textId="33DA80AC" w:rsidR="004D1EDA" w:rsidRPr="004D1EDA" w:rsidRDefault="004D1EDA" w:rsidP="004D1EDA">
            <w:pPr>
              <w:jc w:val="both"/>
              <w:rPr>
                <w:rFonts w:ascii="Arial" w:hAnsi="Arial" w:cs="Arial"/>
                <w:sz w:val="22"/>
                <w:szCs w:val="22"/>
              </w:rPr>
            </w:pPr>
            <w:r w:rsidRPr="004D1EDA">
              <w:rPr>
                <w:rFonts w:ascii="Arial" w:hAnsi="Arial" w:cs="Arial"/>
                <w:sz w:val="22"/>
                <w:szCs w:val="22"/>
              </w:rPr>
              <w:t xml:space="preserve">Once the factors have been identified, I will then outline organisational and/or personal impacts these factors have </w:t>
            </w:r>
            <w:r w:rsidR="006363B2">
              <w:rPr>
                <w:rFonts w:ascii="Arial" w:hAnsi="Arial" w:cs="Arial"/>
                <w:sz w:val="22"/>
                <w:szCs w:val="22"/>
              </w:rPr>
              <w:t>on</w:t>
            </w:r>
            <w:r w:rsidRPr="004D1EDA">
              <w:rPr>
                <w:rFonts w:ascii="Arial" w:hAnsi="Arial" w:cs="Arial"/>
                <w:sz w:val="22"/>
                <w:szCs w:val="22"/>
              </w:rPr>
              <w:t xml:space="preserve"> frontline police officers.</w:t>
            </w:r>
          </w:p>
          <w:p w14:paraId="0E73ADD7" w14:textId="77777777" w:rsidR="004D1EDA" w:rsidRPr="004D1EDA" w:rsidRDefault="004D1EDA" w:rsidP="004D1EDA">
            <w:pPr>
              <w:jc w:val="both"/>
              <w:rPr>
                <w:rFonts w:ascii="Arial" w:hAnsi="Arial" w:cs="Arial"/>
                <w:sz w:val="22"/>
                <w:szCs w:val="22"/>
              </w:rPr>
            </w:pPr>
          </w:p>
          <w:p w14:paraId="06E0B7D9" w14:textId="77777777" w:rsidR="004D1EDA" w:rsidRPr="004D1EDA" w:rsidRDefault="004D1EDA" w:rsidP="004D1EDA">
            <w:pPr>
              <w:jc w:val="both"/>
              <w:rPr>
                <w:rFonts w:ascii="Arial" w:hAnsi="Arial" w:cs="Arial"/>
                <w:sz w:val="22"/>
                <w:szCs w:val="22"/>
              </w:rPr>
            </w:pPr>
            <w:r w:rsidRPr="004D1EDA">
              <w:rPr>
                <w:rFonts w:ascii="Arial" w:hAnsi="Arial" w:cs="Arial"/>
                <w:sz w:val="22"/>
                <w:szCs w:val="22"/>
              </w:rPr>
              <w:t>I will then evaluate all the research I have gathered and compare it to my findings to provide a conclusion and compare my own findings and research to others.</w:t>
            </w:r>
          </w:p>
          <w:p w14:paraId="1D0BE194" w14:textId="77777777" w:rsidR="004D1EDA" w:rsidRPr="00C860A3" w:rsidRDefault="004D1EDA" w:rsidP="00C860A3">
            <w:pPr>
              <w:autoSpaceDE w:val="0"/>
              <w:autoSpaceDN w:val="0"/>
              <w:adjustRightInd w:val="0"/>
              <w:rPr>
                <w:rFonts w:ascii="Arial" w:hAnsi="Arial" w:cs="Arial"/>
                <w:sz w:val="22"/>
                <w:szCs w:val="22"/>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9360D6" w:rsidRDefault="00F96C3F" w:rsidP="00A91894">
            <w:pPr>
              <w:rPr>
                <w:rFonts w:ascii="Arial" w:hAnsi="Arial" w:cs="Arial"/>
                <w:sz w:val="22"/>
                <w:szCs w:val="22"/>
              </w:rPr>
            </w:pPr>
          </w:p>
          <w:p w14:paraId="68975C9B" w14:textId="65572674" w:rsidR="00F96C3F" w:rsidRPr="009360D6" w:rsidRDefault="006363B2" w:rsidP="00A91894">
            <w:pPr>
              <w:rPr>
                <w:rFonts w:ascii="Arial" w:hAnsi="Arial" w:cs="Arial"/>
                <w:sz w:val="22"/>
                <w:szCs w:val="22"/>
              </w:rPr>
            </w:pPr>
            <w:r w:rsidRPr="009360D6">
              <w:rPr>
                <w:rFonts w:ascii="Arial" w:hAnsi="Arial" w:cs="Arial"/>
                <w:sz w:val="22"/>
                <w:szCs w:val="22"/>
              </w:rPr>
              <w:t xml:space="preserve">The aims of my research </w:t>
            </w:r>
            <w:r w:rsidR="009360D6" w:rsidRPr="009360D6">
              <w:rPr>
                <w:rFonts w:ascii="Arial" w:hAnsi="Arial" w:cs="Arial"/>
                <w:sz w:val="22"/>
                <w:szCs w:val="22"/>
              </w:rPr>
              <w:t xml:space="preserve">activity </w:t>
            </w:r>
            <w:r w:rsidR="009360D6">
              <w:rPr>
                <w:rFonts w:ascii="Arial" w:hAnsi="Arial" w:cs="Arial"/>
                <w:sz w:val="22"/>
                <w:szCs w:val="22"/>
              </w:rPr>
              <w:t>are to identify what factors affect frontline response police officer</w:t>
            </w:r>
            <w:r w:rsidR="00D8099A">
              <w:rPr>
                <w:rFonts w:ascii="Arial" w:hAnsi="Arial" w:cs="Arial"/>
                <w:sz w:val="22"/>
                <w:szCs w:val="22"/>
              </w:rPr>
              <w:t>’</w:t>
            </w:r>
            <w:r w:rsidR="009360D6">
              <w:rPr>
                <w:rFonts w:ascii="Arial" w:hAnsi="Arial" w:cs="Arial"/>
                <w:sz w:val="22"/>
                <w:szCs w:val="22"/>
              </w:rPr>
              <w:t>s mental health and wellbeing</w:t>
            </w:r>
            <w:r w:rsidR="0054489D">
              <w:rPr>
                <w:rFonts w:ascii="Arial" w:hAnsi="Arial" w:cs="Arial"/>
                <w:sz w:val="22"/>
                <w:szCs w:val="22"/>
              </w:rPr>
              <w:t xml:space="preserve"> and through that research identify what organizational and/or personal impacts occur. This will then create a </w:t>
            </w:r>
            <w:r w:rsidR="00D8099A">
              <w:rPr>
                <w:rFonts w:ascii="Arial" w:hAnsi="Arial" w:cs="Arial"/>
                <w:sz w:val="22"/>
                <w:szCs w:val="22"/>
              </w:rPr>
              <w:t>platform to see what sort of issues within the police service affect police officer’s mental health and what can then be done to counteract this and provide support for officers.</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0DE98AED" w14:textId="77777777" w:rsidR="001523ED" w:rsidRPr="001523ED" w:rsidRDefault="001523ED" w:rsidP="001523ED">
            <w:pPr>
              <w:jc w:val="both"/>
              <w:rPr>
                <w:rFonts w:ascii="Arial" w:hAnsi="Arial" w:cs="Arial"/>
                <w:sz w:val="22"/>
                <w:szCs w:val="22"/>
              </w:rPr>
            </w:pPr>
            <w:r w:rsidRPr="001523ED">
              <w:rPr>
                <w:rFonts w:ascii="Arial" w:hAnsi="Arial" w:cs="Arial"/>
                <w:sz w:val="22"/>
                <w:szCs w:val="22"/>
              </w:rPr>
              <w:t>The objectives for my research project are the same as the question, Identify what factors affect frontline police officers mental health and wellbeing.</w:t>
            </w:r>
          </w:p>
          <w:p w14:paraId="53834D22" w14:textId="77777777" w:rsidR="001523ED" w:rsidRPr="001523ED" w:rsidRDefault="001523ED" w:rsidP="001523ED">
            <w:pPr>
              <w:jc w:val="both"/>
              <w:rPr>
                <w:rFonts w:ascii="Arial" w:hAnsi="Arial" w:cs="Arial"/>
                <w:sz w:val="22"/>
                <w:szCs w:val="22"/>
              </w:rPr>
            </w:pPr>
          </w:p>
          <w:p w14:paraId="6F33038A" w14:textId="77777777" w:rsidR="001523ED" w:rsidRPr="001523ED" w:rsidRDefault="001523ED" w:rsidP="001523ED">
            <w:pPr>
              <w:jc w:val="both"/>
              <w:rPr>
                <w:rFonts w:ascii="Arial" w:hAnsi="Arial" w:cs="Arial"/>
                <w:sz w:val="22"/>
                <w:szCs w:val="22"/>
              </w:rPr>
            </w:pPr>
            <w:r w:rsidRPr="001523ED">
              <w:rPr>
                <w:rFonts w:ascii="Arial" w:hAnsi="Arial" w:cs="Arial"/>
                <w:sz w:val="22"/>
                <w:szCs w:val="22"/>
              </w:rPr>
              <w:t>Once the factors have been identified, I will then outline organisational and/or personal impacts these factors have on frontline police officers.</w:t>
            </w:r>
          </w:p>
          <w:p w14:paraId="131BBE72" w14:textId="77777777" w:rsidR="001523ED" w:rsidRPr="001523ED" w:rsidRDefault="001523ED" w:rsidP="001523ED">
            <w:pPr>
              <w:jc w:val="both"/>
              <w:rPr>
                <w:rFonts w:ascii="Arial" w:hAnsi="Arial" w:cs="Arial"/>
                <w:sz w:val="22"/>
                <w:szCs w:val="22"/>
              </w:rPr>
            </w:pPr>
          </w:p>
          <w:p w14:paraId="2A65D1E3" w14:textId="362C1B36" w:rsidR="001523ED" w:rsidRDefault="001523ED" w:rsidP="001523ED">
            <w:pPr>
              <w:jc w:val="both"/>
              <w:rPr>
                <w:rFonts w:ascii="Arial" w:hAnsi="Arial" w:cs="Arial"/>
                <w:sz w:val="22"/>
                <w:szCs w:val="22"/>
              </w:rPr>
            </w:pPr>
            <w:r w:rsidRPr="001523ED">
              <w:rPr>
                <w:rFonts w:ascii="Arial" w:hAnsi="Arial" w:cs="Arial"/>
                <w:sz w:val="22"/>
                <w:szCs w:val="22"/>
              </w:rPr>
              <w:t>I will then evaluate all the research I have gathered and compare it to my findings to provide a conclusion and compare my own findings and research to others.</w:t>
            </w:r>
            <w:r>
              <w:rPr>
                <w:rFonts w:ascii="Arial" w:hAnsi="Arial" w:cs="Arial"/>
                <w:sz w:val="22"/>
                <w:szCs w:val="22"/>
              </w:rPr>
              <w:t xml:space="preserve"> </w:t>
            </w:r>
          </w:p>
          <w:p w14:paraId="473066CB" w14:textId="77777777" w:rsidR="001523ED" w:rsidRDefault="001523ED" w:rsidP="001523ED">
            <w:pPr>
              <w:jc w:val="both"/>
              <w:rPr>
                <w:rFonts w:ascii="Arial" w:hAnsi="Arial" w:cs="Arial"/>
                <w:sz w:val="22"/>
                <w:szCs w:val="22"/>
              </w:rPr>
            </w:pPr>
          </w:p>
          <w:p w14:paraId="20AF4FEF" w14:textId="52E999D5" w:rsidR="001523ED" w:rsidRPr="001523ED" w:rsidRDefault="001523ED" w:rsidP="001523ED">
            <w:pPr>
              <w:jc w:val="both"/>
              <w:rPr>
                <w:rFonts w:ascii="Arial" w:hAnsi="Arial" w:cs="Arial"/>
                <w:sz w:val="22"/>
                <w:szCs w:val="22"/>
              </w:rPr>
            </w:pPr>
            <w:r>
              <w:rPr>
                <w:rFonts w:ascii="Arial" w:hAnsi="Arial" w:cs="Arial"/>
                <w:sz w:val="22"/>
                <w:szCs w:val="22"/>
              </w:rPr>
              <w:t>These objectives are obtainable by completing the points in the question</w:t>
            </w:r>
            <w:r w:rsidR="00DD1163">
              <w:rPr>
                <w:rFonts w:ascii="Arial" w:hAnsi="Arial" w:cs="Arial"/>
                <w:sz w:val="22"/>
                <w:szCs w:val="22"/>
              </w:rPr>
              <w:t xml:space="preserve"> and will allow me to gather enough data to complete my research project.</w:t>
            </w:r>
          </w:p>
          <w:p w14:paraId="545FD146" w14:textId="1F31CD54" w:rsidR="00D277C9" w:rsidRPr="00A42F82" w:rsidRDefault="00D277C9"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1FF136C" w14:textId="77777777" w:rsidR="001523ED" w:rsidRPr="001523ED" w:rsidRDefault="001523ED" w:rsidP="001523ED">
            <w:pPr>
              <w:rPr>
                <w:rFonts w:ascii="Arial" w:hAnsi="Arial" w:cs="Arial"/>
                <w:sz w:val="22"/>
                <w:szCs w:val="22"/>
              </w:rPr>
            </w:pPr>
            <w:r w:rsidRPr="001523ED">
              <w:rPr>
                <w:rFonts w:ascii="Arial" w:hAnsi="Arial" w:cs="Arial"/>
                <w:sz w:val="22"/>
                <w:szCs w:val="22"/>
              </w:rPr>
              <w:t>For my research, I will look at and study other pieces of literature for the factors that affect police officer’s mental health and well-being to see what other research has found. I will then conduct interviews/questionnaires with front line response police officers with various questions surrounding the topic to gather the data I need. I will also gather data and information from these which will outline the impacts that these factors have.</w:t>
            </w:r>
          </w:p>
          <w:p w14:paraId="1198FA44" w14:textId="77777777" w:rsidR="001523ED" w:rsidRPr="001523ED" w:rsidRDefault="001523ED" w:rsidP="001523ED">
            <w:pPr>
              <w:rPr>
                <w:rFonts w:ascii="Arial" w:hAnsi="Arial" w:cs="Arial"/>
                <w:sz w:val="22"/>
                <w:szCs w:val="22"/>
              </w:rPr>
            </w:pPr>
          </w:p>
          <w:p w14:paraId="34C5C8FD" w14:textId="77777777" w:rsidR="001523ED" w:rsidRPr="001523ED" w:rsidRDefault="001523ED" w:rsidP="001523ED">
            <w:pPr>
              <w:rPr>
                <w:rFonts w:ascii="Arial" w:hAnsi="Arial" w:cs="Arial"/>
                <w:sz w:val="22"/>
                <w:szCs w:val="22"/>
              </w:rPr>
            </w:pPr>
            <w:r w:rsidRPr="001523ED">
              <w:rPr>
                <w:rFonts w:ascii="Arial" w:hAnsi="Arial" w:cs="Arial"/>
                <w:sz w:val="22"/>
                <w:szCs w:val="22"/>
              </w:rPr>
              <w:t>I believe that researching previous literature and other research and combining the information I find with the new data and information from the interviews/questionnaires I conduct will allow me to pinpoint the main factors that cause mental health within police officers. This will also allow me to identify the organisational and individual impacts and if certain factors affect certain impacts.</w:t>
            </w:r>
          </w:p>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1A22E5A" w:rsidR="00B23BFF" w:rsidRPr="00A42F82" w:rsidRDefault="00237F37" w:rsidP="00A91894">
            <w:pPr>
              <w:rPr>
                <w:rFonts w:ascii="Arial" w:hAnsi="Arial" w:cs="Arial"/>
                <w:sz w:val="22"/>
                <w:szCs w:val="22"/>
              </w:rPr>
            </w:pPr>
            <w:r>
              <w:rPr>
                <w:rFonts w:ascii="Arial" w:hAnsi="Arial" w:cs="Arial"/>
                <w:sz w:val="22"/>
                <w:szCs w:val="22"/>
              </w:rPr>
              <w:t>The research activity will take place within Gwent Police.</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300A814D" w:rsidR="00B23BFF" w:rsidRPr="00A42F82" w:rsidRDefault="00237F37" w:rsidP="00A91894">
            <w:pPr>
              <w:rPr>
                <w:rFonts w:ascii="Arial" w:hAnsi="Arial" w:cs="Arial"/>
                <w:sz w:val="22"/>
                <w:szCs w:val="22"/>
              </w:rPr>
            </w:pPr>
            <w:r>
              <w:rPr>
                <w:rFonts w:ascii="Arial" w:hAnsi="Arial" w:cs="Arial"/>
                <w:sz w:val="22"/>
                <w:szCs w:val="22"/>
              </w:rPr>
              <w:t>N/A</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p w14:paraId="3D1F4C7D" w14:textId="47847347" w:rsidR="004942B0" w:rsidRPr="00A42F82" w:rsidRDefault="00237F37" w:rsidP="00A91894">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X</w:t>
            </w:r>
          </w:p>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581D5D40"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p w14:paraId="394640C1" w14:textId="1EDEA29E"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572F10D1" w14:textId="3DD4D5E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p w14:paraId="12B75369" w14:textId="2971CB6F" w:rsidR="00D107AC"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c>
          <w:tcPr>
            <w:tcW w:w="822" w:type="dxa"/>
            <w:shd w:val="clear" w:color="auto" w:fill="BFBFBF" w:themeFill="background1" w:themeFillShade="BF"/>
            <w:vAlign w:val="center"/>
          </w:tcPr>
          <w:p w14:paraId="1E078D55" w14:textId="395E276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p w14:paraId="0797EDC1" w14:textId="7560FD0F"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6A88C1CE" w14:textId="34F4165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p w14:paraId="51DF3D5C" w14:textId="38722613"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7C41E249" w14:textId="4B2D5820"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p w14:paraId="19D25CE2" w14:textId="38ABB6F1"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3642199A" w14:textId="07D17BC1"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p w14:paraId="04B58489" w14:textId="68AD35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42AA2607" w14:textId="0B8050E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p w14:paraId="465FBFBF" w14:textId="61203253"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624BD0D6" w14:textId="032E0110"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3646A65" w:rsidR="00D107AC" w:rsidRPr="00A42F82" w:rsidRDefault="00237F37" w:rsidP="00A91894">
            <w:pPr>
              <w:rPr>
                <w:rFonts w:ascii="Arial" w:hAnsi="Arial" w:cs="Arial"/>
              </w:rPr>
            </w:pPr>
            <w:r>
              <w:rPr>
                <w:rFonts w:ascii="Arial" w:hAnsi="Arial" w:cs="Arial"/>
              </w:rPr>
              <w:t>This research project is aiming to identify the factors that affect mental health and wellbeing in frontline police officers which once complete, it can hopefully identify area’s where we can become more resilient as frontline police officers.</w:t>
            </w: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lastRenderedPageBreak/>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p w14:paraId="5EBFDD71" w14:textId="701A3E90" w:rsidR="00C11423"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c>
          <w:tcPr>
            <w:tcW w:w="816" w:type="dxa"/>
            <w:shd w:val="clear" w:color="auto" w:fill="BFBFBF" w:themeFill="background1" w:themeFillShade="BF"/>
            <w:vAlign w:val="center"/>
          </w:tcPr>
          <w:p w14:paraId="019F1677" w14:textId="7433EA94"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p w14:paraId="5C5DDCE2" w14:textId="3EDB0DC5" w:rsidR="00C11423"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c>
          <w:tcPr>
            <w:tcW w:w="816" w:type="dxa"/>
            <w:shd w:val="clear" w:color="auto" w:fill="BFBFBF" w:themeFill="background1" w:themeFillShade="BF"/>
            <w:vAlign w:val="center"/>
          </w:tcPr>
          <w:p w14:paraId="17EFC390" w14:textId="1DEFE394"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p w14:paraId="0697F9E5" w14:textId="263B255C" w:rsidR="00770C66"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c>
          <w:tcPr>
            <w:tcW w:w="816" w:type="dxa"/>
            <w:shd w:val="clear" w:color="auto" w:fill="BFBFBF" w:themeFill="background1" w:themeFillShade="BF"/>
            <w:vAlign w:val="center"/>
          </w:tcPr>
          <w:p w14:paraId="0F5A7AA5" w14:textId="718C5E5A"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p w14:paraId="615EECDF" w14:textId="05FCF2CE"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11B2232C" w14:textId="088D46D4" w:rsidR="00770C66"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p w14:paraId="4598A581" w14:textId="0196E56C"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0C1223D4" w14:textId="5257F9F2" w:rsidR="00D107AC"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p w14:paraId="11870CCE" w14:textId="5D320CBE"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0502E58D" w14:textId="25D257D3" w:rsidR="00770C66"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p w14:paraId="6379BB70" w14:textId="535AE5D4" w:rsidR="00770C66"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c>
          <w:tcPr>
            <w:tcW w:w="816" w:type="dxa"/>
            <w:shd w:val="clear" w:color="auto" w:fill="BFBFBF" w:themeFill="background1" w:themeFillShade="BF"/>
            <w:vAlign w:val="center"/>
          </w:tcPr>
          <w:p w14:paraId="50189FD6" w14:textId="612FCC55" w:rsidR="00770C66" w:rsidRPr="00A42F82" w:rsidRDefault="00770C66" w:rsidP="00A91894">
            <w:pPr>
              <w:autoSpaceDE w:val="0"/>
              <w:autoSpaceDN w:val="0"/>
              <w:adjustRightInd w:val="0"/>
              <w:jc w:val="center"/>
              <w:rPr>
                <w:rFonts w:ascii="Arial" w:hAnsi="Arial" w:cs="Arial"/>
                <w:sz w:val="22"/>
                <w:szCs w:val="22"/>
              </w:rPr>
            </w:pPr>
          </w:p>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p w14:paraId="548E61F7" w14:textId="7AA3230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75511E63" w14:textId="2D48A936" w:rsidR="00770C66"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p w14:paraId="6411AAA9" w14:textId="20C5A36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14CD0F9B" w14:textId="757F0839" w:rsidR="00770C66"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p w14:paraId="68501F5D" w14:textId="0B58393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64D03216" w14:textId="0D4AFDF7" w:rsidR="00770C66"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p w14:paraId="3107201C" w14:textId="7CFC26F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7967A1D1" w14:textId="6E56AA24" w:rsidR="00770C66"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p w14:paraId="5D8A13D3" w14:textId="41705F9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15275BC0" w14:textId="1B0088AB" w:rsidR="00770C66"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p w14:paraId="38EFDB5B" w14:textId="24AA47D8"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64BF145D" w14:textId="3B7368E1" w:rsidR="00770C66"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p w14:paraId="1A758E02" w14:textId="158DA87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2AD5A02B" w14:textId="5DA7D80F" w:rsidR="00770C66"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p w14:paraId="7D337595" w14:textId="21E9CC0F"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3A32BF3A" w14:textId="4884D5D0" w:rsidR="00770C66"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p w14:paraId="371BB2A8" w14:textId="46736A38"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3CA1A6AE" w14:textId="708F41A3" w:rsidR="00770C66"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p w14:paraId="41717E3D" w14:textId="09F8CFB8"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vMerge w:val="restart"/>
            <w:shd w:val="clear" w:color="auto" w:fill="BFBFBF" w:themeFill="background1" w:themeFillShade="BF"/>
            <w:vAlign w:val="center"/>
          </w:tcPr>
          <w:p w14:paraId="3A04C74C" w14:textId="274C48C7" w:rsidR="00770C66"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p w14:paraId="355587FD" w14:textId="2EF0FE86" w:rsidR="00ED0C59"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c>
          <w:tcPr>
            <w:tcW w:w="822" w:type="dxa"/>
            <w:shd w:val="clear" w:color="auto" w:fill="BFBFBF" w:themeFill="background1" w:themeFillShade="BF"/>
            <w:vAlign w:val="center"/>
          </w:tcPr>
          <w:p w14:paraId="2D4ED4D2" w14:textId="6C212569"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p w14:paraId="3DA2A5C6" w14:textId="1DF8743B" w:rsidR="00ED0C59"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c>
          <w:tcPr>
            <w:tcW w:w="822" w:type="dxa"/>
            <w:shd w:val="clear" w:color="auto" w:fill="BFBFBF" w:themeFill="background1" w:themeFillShade="BF"/>
            <w:vAlign w:val="center"/>
          </w:tcPr>
          <w:p w14:paraId="23BE7E6A" w14:textId="7E54BB95"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p w14:paraId="46766A21" w14:textId="0113FF24"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47D2582B" w14:textId="268C2E70" w:rsidR="00ED0C59"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p w14:paraId="66F59CCC" w14:textId="067FFD5B"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778D1D91" w14:textId="6D9E143B" w:rsidR="00ED0C59"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p w14:paraId="7F4BEA7F" w14:textId="3B14EA3E"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1E700386" w14:textId="613395B8" w:rsidR="00ED0C59"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p w14:paraId="6405E4D9" w14:textId="780253C6"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51293225" w14:textId="0DE8BB83" w:rsidR="00ED0C59"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p w14:paraId="583F678A" w14:textId="0BB82A80"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1373FD8A" w14:textId="061367E5" w:rsidR="00ED0C59"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p w14:paraId="0D86AF0F" w14:textId="50E8B800"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02F67A04" w14:textId="6578F78B" w:rsidR="00ED0C59"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p w14:paraId="0D26B4D1" w14:textId="4FF849E0" w:rsidR="00ED0C59"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c>
          <w:tcPr>
            <w:tcW w:w="822" w:type="dxa"/>
            <w:vMerge w:val="restart"/>
            <w:shd w:val="clear" w:color="auto" w:fill="BFBFBF" w:themeFill="background1" w:themeFillShade="BF"/>
            <w:vAlign w:val="center"/>
          </w:tcPr>
          <w:p w14:paraId="20F36BCD" w14:textId="6CBD7EFD" w:rsidR="00ED0C59" w:rsidRPr="00A42F82" w:rsidRDefault="00ED0C59" w:rsidP="00A91894">
            <w:pPr>
              <w:autoSpaceDE w:val="0"/>
              <w:autoSpaceDN w:val="0"/>
              <w:adjustRightInd w:val="0"/>
              <w:jc w:val="center"/>
              <w:rPr>
                <w:rFonts w:ascii="Arial" w:hAnsi="Arial" w:cs="Arial"/>
                <w:sz w:val="22"/>
                <w:szCs w:val="22"/>
              </w:rPr>
            </w:pPr>
          </w:p>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336E4C1" w:rsidR="00ED0C59"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6BF27370" w14:textId="32CB1EF5" w:rsidR="00237F37" w:rsidRPr="00A42F82" w:rsidRDefault="00237F37" w:rsidP="00A91894">
            <w:pPr>
              <w:autoSpaceDE w:val="0"/>
              <w:autoSpaceDN w:val="0"/>
              <w:adjustRightInd w:val="0"/>
              <w:rPr>
                <w:rFonts w:ascii="Arial" w:hAnsi="Arial" w:cs="Arial"/>
                <w:sz w:val="22"/>
                <w:szCs w:val="22"/>
              </w:rPr>
            </w:pPr>
            <w:r>
              <w:rPr>
                <w:rFonts w:ascii="Arial" w:hAnsi="Arial" w:cs="Arial"/>
                <w:sz w:val="22"/>
                <w:szCs w:val="22"/>
              </w:rPr>
              <w:t>Police Officers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3BFD95BE" w:rsidR="00025F69" w:rsidRPr="00A42F82" w:rsidRDefault="00237F37" w:rsidP="00A91894">
            <w:pPr>
              <w:rPr>
                <w:rFonts w:ascii="Arial" w:hAnsi="Arial" w:cs="Arial"/>
                <w:sz w:val="22"/>
                <w:szCs w:val="22"/>
              </w:rPr>
            </w:pPr>
            <w:r>
              <w:rPr>
                <w:rFonts w:ascii="Arial" w:hAnsi="Arial" w:cs="Arial"/>
                <w:sz w:val="22"/>
                <w:szCs w:val="22"/>
              </w:rPr>
              <w:t>At present this number is unknown but it will be no more than 50.</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5B6BC3CE" w:rsidR="00025F69" w:rsidRPr="00A42F82" w:rsidRDefault="00237F37" w:rsidP="00A91894">
            <w:pPr>
              <w:rPr>
                <w:rFonts w:ascii="Arial" w:hAnsi="Arial" w:cs="Arial"/>
                <w:sz w:val="22"/>
                <w:szCs w:val="22"/>
              </w:rPr>
            </w:pPr>
            <w:r>
              <w:rPr>
                <w:rFonts w:ascii="Arial" w:hAnsi="Arial" w:cs="Arial"/>
                <w:sz w:val="22"/>
                <w:szCs w:val="22"/>
              </w:rPr>
              <w:t>The participants will be current serving frontline police officer’s from Gwent Police.</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0EE5D031" w:rsidR="00025F69" w:rsidRPr="00A42F82" w:rsidRDefault="00237F37" w:rsidP="00A91894">
            <w:pPr>
              <w:rPr>
                <w:rFonts w:ascii="Arial" w:hAnsi="Arial" w:cs="Arial"/>
                <w:sz w:val="22"/>
                <w:szCs w:val="22"/>
              </w:rPr>
            </w:pPr>
            <w:r>
              <w:rPr>
                <w:rFonts w:ascii="Arial" w:hAnsi="Arial" w:cs="Arial"/>
                <w:sz w:val="22"/>
                <w:szCs w:val="22"/>
              </w:rPr>
              <w:t>I will identify participants by placing a message on our internal police home page and ask for frontline response police officers to consider taking part in my research.</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p w14:paraId="434E2385" w14:textId="4B110FD7" w:rsidR="00025F69"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c>
          <w:tcPr>
            <w:tcW w:w="851" w:type="dxa"/>
            <w:shd w:val="clear" w:color="auto" w:fill="BFBFBF" w:themeFill="background1" w:themeFillShade="BF"/>
            <w:vAlign w:val="center"/>
          </w:tcPr>
          <w:p w14:paraId="27B5786A" w14:textId="6768939D"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77D93ED7" w14:textId="5796A820"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p w14:paraId="76215F03" w14:textId="6235449D" w:rsidR="00025F69"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c>
          <w:tcPr>
            <w:tcW w:w="851" w:type="dxa"/>
            <w:shd w:val="clear" w:color="auto" w:fill="BFBFBF" w:themeFill="background1" w:themeFillShade="BF"/>
            <w:vAlign w:val="center"/>
          </w:tcPr>
          <w:p w14:paraId="7946F17E" w14:textId="37D36B44"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31AB7545" w14:textId="6EEB4F8A"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p w14:paraId="70987167" w14:textId="114DEE82"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23437A00" w14:textId="46AA871C"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6EAC15F5" w14:textId="0B3269F4" w:rsidR="00025F69"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p w14:paraId="74F95354" w14:textId="719C1733" w:rsidR="00025F69" w:rsidRPr="00A42F82" w:rsidRDefault="00025F69" w:rsidP="00A91894">
            <w:pPr>
              <w:autoSpaceDE w:val="0"/>
              <w:autoSpaceDN w:val="0"/>
              <w:adjustRightInd w:val="0"/>
              <w:jc w:val="center"/>
              <w:rPr>
                <w:rFonts w:ascii="Arial" w:hAnsi="Arial" w:cs="Arial"/>
                <w:sz w:val="22"/>
                <w:szCs w:val="22"/>
              </w:rPr>
            </w:pPr>
          </w:p>
        </w:tc>
        <w:tc>
          <w:tcPr>
            <w:tcW w:w="851" w:type="dxa"/>
            <w:shd w:val="clear" w:color="auto" w:fill="BFBFBF" w:themeFill="background1" w:themeFillShade="BF"/>
            <w:vAlign w:val="center"/>
          </w:tcPr>
          <w:p w14:paraId="1BFEC66A" w14:textId="33F53BA0"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180E7E97" w14:textId="075C8BD1" w:rsidR="00025F69"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p w14:paraId="50D020FF" w14:textId="7A4343AC"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5B8EC0BC" w14:textId="58D63456"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0E84CDEF" w14:textId="610DF4DF" w:rsidR="00025F69"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p w14:paraId="236A0760" w14:textId="6990DDCF" w:rsidR="00025F69"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c>
          <w:tcPr>
            <w:tcW w:w="851" w:type="dxa"/>
            <w:shd w:val="clear" w:color="auto" w:fill="BFBFBF" w:themeFill="background1" w:themeFillShade="BF"/>
            <w:vAlign w:val="center"/>
          </w:tcPr>
          <w:p w14:paraId="35A9A4A6" w14:textId="0522EC0E"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481E45AD" w14:textId="2268DE05"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p w14:paraId="1BA1436A" w14:textId="3923B518" w:rsidR="00025F69"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c>
          <w:tcPr>
            <w:tcW w:w="851" w:type="dxa"/>
            <w:shd w:val="clear" w:color="auto" w:fill="BFBFBF" w:themeFill="background1" w:themeFillShade="BF"/>
            <w:vAlign w:val="center"/>
          </w:tcPr>
          <w:p w14:paraId="14A3ED36" w14:textId="67F38ED8"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6FCFF0D4" w14:textId="48D2403F"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14:paraId="3FE4B28A" w14:textId="69B82C78" w:rsidR="00025F69"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c>
          <w:tcPr>
            <w:tcW w:w="851" w:type="dxa"/>
            <w:shd w:val="clear" w:color="auto" w:fill="BFBFBF" w:themeFill="background1" w:themeFillShade="BF"/>
            <w:vAlign w:val="center"/>
          </w:tcPr>
          <w:p w14:paraId="43A2332C" w14:textId="5F9AF15D"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4091ED0F" w14:textId="60E06478"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p w14:paraId="1787BFE4" w14:textId="140147AF"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4DD9431A" w14:textId="1E7E146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22F01BE8" w14:textId="5AE23482" w:rsidR="00025F69"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35AE0911" w:rsidR="00025F69" w:rsidRPr="00A42F82" w:rsidRDefault="00237F37" w:rsidP="00A91894">
            <w:pPr>
              <w:rPr>
                <w:rFonts w:ascii="Arial" w:hAnsi="Arial" w:cs="Arial"/>
                <w:sz w:val="22"/>
                <w:szCs w:val="22"/>
              </w:rPr>
            </w:pPr>
            <w:r>
              <w:rPr>
                <w:rFonts w:ascii="Arial" w:hAnsi="Arial" w:cs="Arial"/>
                <w:sz w:val="22"/>
                <w:szCs w:val="22"/>
              </w:rPr>
              <w:t>Written consent will not be needed as this participation in this research project is voluntary.</w:t>
            </w: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p w14:paraId="322BC0B3" w14:textId="622722DB"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538C62D3" w14:textId="17EBE453" w:rsidR="00382031"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c>
          <w:tcPr>
            <w:tcW w:w="992" w:type="dxa"/>
            <w:shd w:val="clear" w:color="auto" w:fill="BFBFBF" w:themeFill="background1" w:themeFillShade="BF"/>
            <w:vAlign w:val="center"/>
          </w:tcPr>
          <w:p w14:paraId="4BB823A6" w14:textId="299B6A4E"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p w14:paraId="3855C6A5" w14:textId="7ABF80CA"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4DB280CE" w14:textId="3E60DADA" w:rsidR="00382031"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c>
          <w:tcPr>
            <w:tcW w:w="992" w:type="dxa"/>
            <w:shd w:val="clear" w:color="auto" w:fill="BFBFBF" w:themeFill="background1" w:themeFillShade="BF"/>
            <w:vAlign w:val="center"/>
          </w:tcPr>
          <w:p w14:paraId="54044902" w14:textId="7F482289"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p w14:paraId="681CCB2E" w14:textId="1797383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33AB9587" w14:textId="5E7AB89F" w:rsidR="00382031"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c>
          <w:tcPr>
            <w:tcW w:w="992" w:type="dxa"/>
            <w:shd w:val="clear" w:color="auto" w:fill="BFBFBF" w:themeFill="background1" w:themeFillShade="BF"/>
            <w:vAlign w:val="center"/>
          </w:tcPr>
          <w:p w14:paraId="58943282" w14:textId="230AACCA"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p w14:paraId="4806BFE4" w14:textId="194518E1"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45FC5E9A" w14:textId="78E71BA8" w:rsidR="00382031"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c>
          <w:tcPr>
            <w:tcW w:w="992" w:type="dxa"/>
            <w:shd w:val="clear" w:color="auto" w:fill="BFBFBF" w:themeFill="background1" w:themeFillShade="BF"/>
            <w:vAlign w:val="center"/>
          </w:tcPr>
          <w:p w14:paraId="7DC60C70" w14:textId="0ED8EE2B"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550AEFD9" w:rsidR="008C1A38" w:rsidRPr="00A42F82" w:rsidRDefault="00237F37" w:rsidP="00A91894">
            <w:pPr>
              <w:pStyle w:val="Heading1"/>
              <w:rPr>
                <w:rFonts w:ascii="Arial" w:hAnsi="Arial" w:cs="Arial"/>
                <w:sz w:val="20"/>
                <w:szCs w:val="16"/>
              </w:rPr>
            </w:pPr>
            <w:r>
              <w:rPr>
                <w:rFonts w:ascii="Arial" w:hAnsi="Arial" w:cs="Arial"/>
              </w:rPr>
              <w:t>X</w:t>
            </w:r>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25929F3" w:rsidR="008C1A38" w:rsidRPr="00A42F82" w:rsidRDefault="008C1A38" w:rsidP="00A91894">
            <w:pPr>
              <w:pStyle w:val="Heading1"/>
              <w:rPr>
                <w:rFonts w:ascii="Arial" w:hAnsi="Arial" w:cs="Arial"/>
                <w:b w:val="0"/>
                <w:bCs w:val="0"/>
              </w:rPr>
            </w:pPr>
            <w:r w:rsidRPr="00A42F82">
              <w:rPr>
                <w:rFonts w:ascii="Segoe UI Symbol" w:eastAsia="MS Gothic" w:hAnsi="Segoe UI Symbol" w:cs="Segoe UI Symbol"/>
                <w:b w:val="0"/>
                <w:bCs w:val="0"/>
              </w:rPr>
              <w:t>☐</w:t>
            </w:r>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62F4163"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r w:rsidR="00237F37">
              <w:rPr>
                <w:rFonts w:ascii="Arial" w:hAnsi="Arial" w:cs="Arial"/>
                <w:sz w:val="22"/>
                <w:szCs w:val="22"/>
              </w:rPr>
              <w:t xml:space="preserve"> there is no physical risks to any or the participants. The only risk being the emotional and phycological risks due to some questions being about mental health and wellbeing. </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5D715FDD" w:rsidR="00003E64" w:rsidRPr="00A42F82" w:rsidRDefault="00237F37" w:rsidP="00A91894">
            <w:pPr>
              <w:rPr>
                <w:rFonts w:ascii="Arial" w:hAnsi="Arial" w:cs="Arial"/>
                <w:sz w:val="22"/>
                <w:szCs w:val="22"/>
              </w:rPr>
            </w:pPr>
            <w:r>
              <w:rPr>
                <w:rFonts w:ascii="Arial" w:hAnsi="Arial" w:cs="Arial"/>
                <w:sz w:val="22"/>
                <w:szCs w:val="22"/>
              </w:rPr>
              <w:t xml:space="preserve">I will mitigate these risks by explaining to all participants the nature of some questions and tell them that the answers they put will be confidential and they will be known as “Officer 1, Officer 2 </w:t>
            </w:r>
            <w:proofErr w:type="spellStart"/>
            <w:r>
              <w:rPr>
                <w:rFonts w:ascii="Arial" w:hAnsi="Arial" w:cs="Arial"/>
                <w:sz w:val="22"/>
                <w:szCs w:val="22"/>
              </w:rPr>
              <w:t>Ect</w:t>
            </w:r>
            <w:proofErr w:type="spellEnd"/>
            <w:r>
              <w:rPr>
                <w:rFonts w:ascii="Arial" w:hAnsi="Arial" w:cs="Arial"/>
                <w:sz w:val="22"/>
                <w:szCs w:val="22"/>
              </w:rPr>
              <w:t>” and they will have the opportunity to not answer any questions they don’t feel comfortable with and will be allowed to withdraw from the process at any stage as all participation will be voluntary.</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5A8A5267" w:rsidR="00003E64" w:rsidRPr="00A42F82" w:rsidRDefault="00237F37" w:rsidP="00A91894">
            <w:pPr>
              <w:rPr>
                <w:rFonts w:ascii="Arial" w:hAnsi="Arial" w:cs="Arial"/>
                <w:sz w:val="22"/>
                <w:szCs w:val="22"/>
              </w:rPr>
            </w:pPr>
            <w:r>
              <w:rPr>
                <w:rFonts w:ascii="Arial" w:hAnsi="Arial" w:cs="Arial"/>
                <w:sz w:val="22"/>
                <w:szCs w:val="22"/>
              </w:rPr>
              <w:t>Due to the research surrounding factors that affect mental health and wellbeing in frontline police officers, all participants will be directed to the police forces local mental health and support team if they feel affected by any stage of the process or research questioning.</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3C815A33"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r w:rsidR="00237F37">
              <w:rPr>
                <w:rFonts w:ascii="Arial" w:hAnsi="Arial" w:cs="Arial"/>
                <w:sz w:val="22"/>
                <w:szCs w:val="22"/>
              </w:rPr>
              <w:t xml:space="preserve"> No risks to the investigator.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79DAF4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r w:rsidR="00237F37">
              <w:rPr>
                <w:rFonts w:ascii="Arial" w:hAnsi="Arial" w:cs="Arial"/>
                <w:sz w:val="22"/>
                <w:szCs w:val="22"/>
              </w:rPr>
              <w:t xml:space="preserve"> No risks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24DE8E62"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r w:rsidR="00237F37">
              <w:rPr>
                <w:rFonts w:ascii="Arial" w:hAnsi="Arial" w:cs="Arial"/>
                <w:sz w:val="22"/>
                <w:szCs w:val="22"/>
              </w:rPr>
              <w:t xml:space="preserve"> No environmental risks identified.</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2794F33B" w:rsidR="006930C2" w:rsidRPr="00A42F82" w:rsidRDefault="006930C2" w:rsidP="00A91894">
            <w:pPr>
              <w:autoSpaceDE w:val="0"/>
              <w:autoSpaceDN w:val="0"/>
              <w:adjustRightInd w:val="0"/>
              <w:jc w:val="center"/>
              <w:rPr>
                <w:rFonts w:ascii="Arial" w:hAnsi="Arial" w:cs="Arial"/>
                <w:sz w:val="16"/>
                <w:szCs w:val="16"/>
              </w:rPr>
            </w:pPr>
            <w:r w:rsidRPr="00A42F82">
              <w:rPr>
                <w:rFonts w:ascii="Segoe UI Symbol" w:eastAsia="MS Gothic" w:hAnsi="Segoe UI Symbol" w:cs="Segoe UI Symbol"/>
                <w:sz w:val="22"/>
                <w:szCs w:val="22"/>
              </w:rPr>
              <w:t>☐</w:t>
            </w:r>
          </w:p>
        </w:tc>
        <w:tc>
          <w:tcPr>
            <w:tcW w:w="850" w:type="dxa"/>
            <w:tcBorders>
              <w:top w:val="single" w:sz="4" w:space="0" w:color="auto"/>
              <w:bottom w:val="single" w:sz="4" w:space="0" w:color="auto"/>
            </w:tcBorders>
            <w:shd w:val="clear" w:color="auto" w:fill="BFBFBF" w:themeFill="background1" w:themeFillShade="BF"/>
            <w:vAlign w:val="center"/>
          </w:tcPr>
          <w:p w14:paraId="4F4DE7F2" w14:textId="25F1A93A" w:rsidR="006930C2" w:rsidRPr="00A42F82" w:rsidRDefault="00237F37" w:rsidP="00A91894">
            <w:pPr>
              <w:autoSpaceDE w:val="0"/>
              <w:autoSpaceDN w:val="0"/>
              <w:adjustRightInd w:val="0"/>
              <w:jc w:val="center"/>
              <w:rPr>
                <w:rFonts w:ascii="Arial" w:hAnsi="Arial" w:cs="Arial"/>
                <w:sz w:val="16"/>
                <w:szCs w:val="16"/>
              </w:rPr>
            </w:pPr>
            <w:r>
              <w:rPr>
                <w:rFonts w:ascii="Arial" w:hAnsi="Arial" w:cs="Arial"/>
                <w:sz w:val="16"/>
                <w:szCs w:val="16"/>
              </w:rPr>
              <w:t>X</w:t>
            </w:r>
          </w:p>
        </w:tc>
        <w:tc>
          <w:tcPr>
            <w:tcW w:w="851" w:type="dxa"/>
            <w:tcBorders>
              <w:top w:val="single" w:sz="4" w:space="0" w:color="auto"/>
              <w:bottom w:val="single" w:sz="4" w:space="0" w:color="auto"/>
            </w:tcBorders>
            <w:shd w:val="clear" w:color="auto" w:fill="BFBFBF" w:themeFill="background1" w:themeFillShade="BF"/>
            <w:vAlign w:val="center"/>
          </w:tcPr>
          <w:p w14:paraId="7AC80F45" w14:textId="62D91460" w:rsidR="006930C2" w:rsidRPr="00A42F82" w:rsidRDefault="006930C2" w:rsidP="00A91894">
            <w:pPr>
              <w:autoSpaceDE w:val="0"/>
              <w:autoSpaceDN w:val="0"/>
              <w:adjustRightInd w:val="0"/>
              <w:jc w:val="center"/>
              <w:rPr>
                <w:rFonts w:ascii="Arial" w:hAnsi="Arial" w:cs="Arial"/>
                <w:sz w:val="16"/>
                <w:szCs w:val="16"/>
              </w:rPr>
            </w:pPr>
            <w:r w:rsidRPr="00A42F82">
              <w:rPr>
                <w:rFonts w:ascii="Segoe UI Symbol" w:eastAsia="MS Gothic" w:hAnsi="Segoe UI Symbol" w:cs="Segoe UI Symbol"/>
                <w:sz w:val="22"/>
                <w:szCs w:val="22"/>
              </w:rPr>
              <w:t>☐</w:t>
            </w:r>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42F5D755" w:rsidR="006930C2" w:rsidRDefault="006930C2" w:rsidP="00A91894">
            <w:pPr>
              <w:rPr>
                <w:rFonts w:ascii="Arial" w:hAnsi="Arial" w:cs="Arial"/>
                <w:sz w:val="22"/>
                <w:szCs w:val="22"/>
              </w:rPr>
            </w:pPr>
          </w:p>
          <w:p w14:paraId="6C52B9BC" w14:textId="2E7F5F76" w:rsidR="00237F37" w:rsidRPr="00A42F82" w:rsidRDefault="00237F37" w:rsidP="00A91894">
            <w:pPr>
              <w:rPr>
                <w:rFonts w:ascii="Arial" w:hAnsi="Arial" w:cs="Arial"/>
                <w:sz w:val="22"/>
                <w:szCs w:val="22"/>
              </w:rPr>
            </w:pPr>
            <w:r>
              <w:rPr>
                <w:rFonts w:ascii="Arial" w:hAnsi="Arial" w:cs="Arial"/>
                <w:sz w:val="22"/>
                <w:szCs w:val="22"/>
              </w:rPr>
              <w:t>Feedback to all participants will be done via email once they have sent back the completed questionnaire/interview question form.</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05688AAF" w:rsidR="006930C2" w:rsidRPr="00A42F82" w:rsidRDefault="00237F37" w:rsidP="00A91894">
            <w:pPr>
              <w:rPr>
                <w:rFonts w:ascii="Arial" w:hAnsi="Arial" w:cs="Arial"/>
                <w:sz w:val="22"/>
                <w:szCs w:val="22"/>
              </w:rPr>
            </w:pPr>
            <w:r>
              <w:rPr>
                <w:rFonts w:ascii="Arial" w:hAnsi="Arial" w:cs="Arial"/>
                <w:sz w:val="22"/>
                <w:szCs w:val="22"/>
              </w:rPr>
              <w:t>When I look for participants, I will place a notice on our internal Police force social page which is restricted to members of Gwent police so members of the public don’t have access. On this notice I will explain what will happen if people wish to engage with the research. This will outline that they can fill out a questionnaire or have myself ask several questions of a video link call regarding the topic to obtain the data needed. I will also attach to the notice that if people are happy to engage with the research then to tick the consent box attached to the questionnaire form.</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53569773" w:rsidR="006930C2" w:rsidRPr="00A42F82" w:rsidRDefault="00237F37" w:rsidP="00A91894">
            <w:pPr>
              <w:rPr>
                <w:rFonts w:ascii="Arial" w:hAnsi="Arial" w:cs="Arial"/>
                <w:sz w:val="22"/>
                <w:szCs w:val="22"/>
              </w:rPr>
            </w:pPr>
            <w:r>
              <w:rPr>
                <w:rFonts w:ascii="Arial" w:hAnsi="Arial" w:cs="Arial"/>
                <w:sz w:val="22"/>
                <w:szCs w:val="22"/>
              </w:rPr>
              <w:t>All participants will be known as “Officer 1, Officer 2, officer 3 Etc”</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5C0DFDD" w:rsidR="006930C2" w:rsidRPr="00A42F82" w:rsidRDefault="00237F37"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91648E8" w:rsidR="006930C2" w:rsidRPr="00A42F82" w:rsidRDefault="00237F37" w:rsidP="00A91894">
            <w:pPr>
              <w:pStyle w:val="NormalWeb"/>
              <w:autoSpaceDE w:val="0"/>
              <w:autoSpaceDN w:val="0"/>
              <w:adjustRightInd w:val="0"/>
              <w:jc w:val="center"/>
              <w:rPr>
                <w:rFonts w:ascii="Arial" w:hAnsi="Arial" w:cs="Arial"/>
              </w:rPr>
            </w:pPr>
            <w:r>
              <w:rPr>
                <w:rFonts w:ascii="Arial" w:hAnsi="Arial" w:cs="Arial"/>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15DF6DDB" w:rsidR="006930C2" w:rsidRPr="00A42F82" w:rsidRDefault="00237F37" w:rsidP="00A91894">
            <w:pPr>
              <w:rPr>
                <w:rFonts w:ascii="Arial" w:hAnsi="Arial" w:cs="Arial"/>
                <w:sz w:val="22"/>
                <w:szCs w:val="22"/>
              </w:rPr>
            </w:pPr>
            <w:r>
              <w:rPr>
                <w:rFonts w:ascii="Arial" w:hAnsi="Arial" w:cs="Arial"/>
                <w:sz w:val="22"/>
                <w:szCs w:val="22"/>
              </w:rPr>
              <w:t>This research will ask participants what factors they think affect frontline police officers mental health and the impacts they have on the organization or personal life. This needs to be collected as it is a vital part of the research.</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p w14:paraId="3CB4C801" w14:textId="30B67FDF" w:rsidR="004D0161"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c>
          <w:tcPr>
            <w:tcW w:w="1026" w:type="dxa"/>
            <w:shd w:val="clear" w:color="auto" w:fill="BFBFBF" w:themeFill="background1" w:themeFillShade="BF"/>
          </w:tcPr>
          <w:p w14:paraId="7E69A115" w14:textId="5FF91C05"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p w14:paraId="3333413A" w14:textId="594678C3"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505A0AFD" w14:textId="1407348B" w:rsidR="004D0161"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p w14:paraId="2F181CE2" w14:textId="4A6CDEFD" w:rsidR="004D0161"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c>
          <w:tcPr>
            <w:tcW w:w="1026" w:type="dxa"/>
            <w:shd w:val="clear" w:color="auto" w:fill="BFBFBF" w:themeFill="background1" w:themeFillShade="BF"/>
          </w:tcPr>
          <w:p w14:paraId="4B18E67D" w14:textId="34B62592"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p w14:paraId="5B839E33" w14:textId="2D6A47D5"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6358F7FF" w14:textId="74D054BB" w:rsidR="004D0161"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p w14:paraId="3AE73690" w14:textId="27CF8C56"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5324FC1E" w14:textId="4281664E" w:rsidR="004D0161"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p w14:paraId="7DBEE4F7" w14:textId="71CE031A" w:rsidR="004D0161"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c>
          <w:tcPr>
            <w:tcW w:w="1026" w:type="dxa"/>
            <w:shd w:val="clear" w:color="auto" w:fill="BFBFBF" w:themeFill="background1" w:themeFillShade="BF"/>
          </w:tcPr>
          <w:p w14:paraId="1F62E293" w14:textId="048471F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p w14:paraId="12CB886C" w14:textId="62E3B310"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253D555A" w14:textId="21B44443" w:rsidR="004D0161"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0424A90F" w:rsidR="004D0161" w:rsidRPr="00A42F82" w:rsidRDefault="00237F37" w:rsidP="00A91894">
            <w:pPr>
              <w:rPr>
                <w:rFonts w:ascii="Arial" w:hAnsi="Arial" w:cs="Arial"/>
                <w:sz w:val="22"/>
                <w:szCs w:val="22"/>
              </w:rPr>
            </w:pPr>
            <w:r>
              <w:rPr>
                <w:rFonts w:ascii="Arial" w:hAnsi="Arial" w:cs="Arial"/>
                <w:sz w:val="22"/>
                <w:szCs w:val="22"/>
              </w:rPr>
              <w:t>The data will be saved on a police laptop and cloud files which is highly secure due to the safety and protection software within it.</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p w14:paraId="34317F81" w14:textId="198592E6" w:rsidR="004D0161" w:rsidRPr="00A42F82" w:rsidRDefault="004D0161" w:rsidP="00A91894">
            <w:pPr>
              <w:autoSpaceDE w:val="0"/>
              <w:autoSpaceDN w:val="0"/>
              <w:adjustRightInd w:val="0"/>
              <w:jc w:val="center"/>
              <w:rPr>
                <w:rFonts w:ascii="Arial" w:hAnsi="Arial" w:cs="Arial"/>
                <w:sz w:val="22"/>
                <w:szCs w:val="22"/>
              </w:rPr>
            </w:pPr>
          </w:p>
        </w:tc>
        <w:tc>
          <w:tcPr>
            <w:tcW w:w="1026" w:type="dxa"/>
            <w:shd w:val="clear" w:color="auto" w:fill="BFBFBF" w:themeFill="background1" w:themeFillShade="BF"/>
            <w:vAlign w:val="center"/>
          </w:tcPr>
          <w:p w14:paraId="69F55200" w14:textId="5578E211" w:rsidR="004D0161"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p w14:paraId="6459B4ED" w14:textId="3D2B7241"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607ECC20" w14:textId="4B9CB281" w:rsidR="004D0161"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p w14:paraId="198520F1" w14:textId="4B7EEAE9"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234D7DB1" w14:textId="7C60EF8E" w:rsidR="004D0161"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p w14:paraId="3123DB28" w14:textId="62AC5981"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479B5397" w14:textId="17D9DBFF" w:rsidR="004D0161"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p w14:paraId="6592C2EC" w14:textId="640DC2DC"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4A4CD2D7" w14:textId="01D43607" w:rsidR="004D0161"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p w14:paraId="2CEBA581" w14:textId="5D50B3C9"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673902EE" w14:textId="611C7F90" w:rsidR="004D0161"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p w14:paraId="19F32C42" w14:textId="2ED7415D"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20F58EF5" w14:textId="21276782" w:rsidR="004D0161"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p w14:paraId="08E4F0B4" w14:textId="7EF5A35E"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51F2E243" w14:textId="2AD4619C" w:rsidR="004D0161"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064914AF" w:rsidR="004D0161" w:rsidRPr="00A42F82" w:rsidRDefault="00237F37" w:rsidP="00A91894">
            <w:pPr>
              <w:autoSpaceDE w:val="0"/>
              <w:autoSpaceDN w:val="0"/>
              <w:adjustRightInd w:val="0"/>
              <w:rPr>
                <w:rFonts w:ascii="Arial" w:hAnsi="Arial" w:cs="Arial"/>
                <w:sz w:val="22"/>
                <w:szCs w:val="22"/>
              </w:rPr>
            </w:pPr>
            <w:r>
              <w:rPr>
                <w:rFonts w:ascii="Arial" w:hAnsi="Arial" w:cs="Arial"/>
                <w:sz w:val="22"/>
                <w:szCs w:val="22"/>
              </w:rPr>
              <w:t>The university assessors and myself.</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4BC988E1" w:rsidR="004D0161" w:rsidRPr="00A42F82" w:rsidRDefault="007D02DC" w:rsidP="00A91894">
            <w:pPr>
              <w:autoSpaceDE w:val="0"/>
              <w:autoSpaceDN w:val="0"/>
              <w:adjustRightInd w:val="0"/>
              <w:rPr>
                <w:rFonts w:ascii="Arial" w:hAnsi="Arial" w:cs="Arial"/>
                <w:sz w:val="22"/>
                <w:szCs w:val="22"/>
              </w:rPr>
            </w:pPr>
            <w:r>
              <w:rPr>
                <w:rFonts w:ascii="Arial" w:hAnsi="Arial" w:cs="Arial"/>
                <w:sz w:val="22"/>
                <w:szCs w:val="22"/>
              </w:rPr>
              <w:t>I will act as a custodian for all relevant data collected during this research project.</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16F78E13" w:rsidR="004D0161" w:rsidRPr="00A42F82" w:rsidRDefault="00237F37" w:rsidP="00A91894">
            <w:pPr>
              <w:autoSpaceDE w:val="0"/>
              <w:autoSpaceDN w:val="0"/>
              <w:adjustRightInd w:val="0"/>
              <w:rPr>
                <w:rFonts w:ascii="Arial" w:hAnsi="Arial" w:cs="Arial"/>
                <w:sz w:val="22"/>
                <w:szCs w:val="22"/>
              </w:rPr>
            </w:pPr>
            <w:r>
              <w:rPr>
                <w:rFonts w:ascii="Arial" w:hAnsi="Arial" w:cs="Arial"/>
                <w:sz w:val="22"/>
                <w:szCs w:val="22"/>
              </w:rPr>
              <w:t>All the data will be stored in a file on my police laptop and all paper forms will be scanned onto the laptop and the paper form then destroyed so its all kept electronically for extra protection. The data will be stored for as long as is needed to complete the research project.</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E8605D">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D19B0C5" w:rsidR="00240C32"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r>
      <w:tr w:rsidR="00240C32" w:rsidRPr="00A42F82" w14:paraId="4A7B4A39" w14:textId="77777777" w:rsidTr="00E8605D">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6E0B60F" w:rsidR="00240C32" w:rsidRPr="00A42F82" w:rsidRDefault="00237F37" w:rsidP="00A91894">
            <w:pPr>
              <w:autoSpaceDE w:val="0"/>
              <w:autoSpaceDN w:val="0"/>
              <w:adjustRightInd w:val="0"/>
              <w:jc w:val="center"/>
              <w:rPr>
                <w:rFonts w:ascii="Arial" w:hAnsi="Arial" w:cs="Arial"/>
                <w:sz w:val="22"/>
                <w:szCs w:val="22"/>
              </w:rPr>
            </w:pPr>
            <w:r>
              <w:rPr>
                <w:rFonts w:ascii="Arial" w:hAnsi="Arial" w:cs="Arial"/>
                <w:sz w:val="22"/>
                <w:szCs w:val="22"/>
              </w:rPr>
              <w:t>X</w:t>
            </w:r>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D892742" w:rsidR="004D0161" w:rsidRPr="00A42F82" w:rsidRDefault="00237F37" w:rsidP="00A91894">
            <w:pPr>
              <w:spacing w:before="100" w:beforeAutospacing="1" w:after="100" w:afterAutospacing="1"/>
              <w:rPr>
                <w:rFonts w:ascii="Arial" w:hAnsi="Arial" w:cs="Arial"/>
                <w:sz w:val="22"/>
                <w:szCs w:val="22"/>
              </w:rPr>
            </w:pPr>
            <w:r>
              <w:rPr>
                <w:rFonts w:ascii="Arial" w:hAnsi="Arial" w:cs="Arial"/>
                <w:sz w:val="22"/>
                <w:szCs w:val="22"/>
              </w:rPr>
              <w:t>Luke Pratlett</w:t>
            </w:r>
          </w:p>
        </w:tc>
        <w:tc>
          <w:tcPr>
            <w:tcW w:w="2139" w:type="dxa"/>
            <w:vAlign w:val="center"/>
          </w:tcPr>
          <w:p w14:paraId="7C2D2CC9" w14:textId="7BBF4ECC"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237F37">
              <w:rPr>
                <w:rFonts w:ascii="Arial" w:hAnsi="Arial" w:cs="Arial"/>
                <w:b/>
                <w:bCs/>
                <w:sz w:val="22"/>
                <w:szCs w:val="22"/>
              </w:rPr>
              <w:t xml:space="preserve"> 28/08/2023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p w14:paraId="1E63DDA0" w14:textId="5F35F81C" w:rsidR="00CC2661" w:rsidRPr="00A42F82" w:rsidRDefault="007C28B7" w:rsidP="00A91894">
            <w:pPr>
              <w:jc w:val="center"/>
              <w:rPr>
                <w:rFonts w:ascii="Arial" w:eastAsia="MS Gothic" w:hAnsi="Arial" w:cs="Arial"/>
                <w:sz w:val="22"/>
                <w:szCs w:val="22"/>
              </w:rPr>
            </w:pPr>
            <w:r>
              <w:rPr>
                <w:rFonts w:ascii="Arial" w:eastAsia="MS Gothic" w:hAnsi="Arial" w:cs="Arial"/>
                <w:sz w:val="22"/>
                <w:szCs w:val="22"/>
              </w:rPr>
              <w:t>X</w:t>
            </w:r>
          </w:p>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p w14:paraId="221274F6" w14:textId="1972D948" w:rsidR="00CC2661" w:rsidRPr="00A42F82" w:rsidRDefault="007C28B7" w:rsidP="00A91894">
            <w:pPr>
              <w:jc w:val="center"/>
              <w:rPr>
                <w:rFonts w:ascii="Arial" w:eastAsia="MS Gothic" w:hAnsi="Arial" w:cs="Arial"/>
                <w:sz w:val="22"/>
                <w:szCs w:val="22"/>
              </w:rPr>
            </w:pPr>
            <w:r>
              <w:rPr>
                <w:rFonts w:ascii="Arial" w:eastAsia="MS Gothic" w:hAnsi="Arial" w:cs="Arial"/>
                <w:sz w:val="22"/>
                <w:szCs w:val="22"/>
              </w:rPr>
              <w:t>X</w:t>
            </w:r>
          </w:p>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p w14:paraId="66918137" w14:textId="1E0406DA" w:rsidR="00CC2661" w:rsidRPr="00A42F82" w:rsidRDefault="007C28B7" w:rsidP="00A91894">
            <w:pPr>
              <w:jc w:val="center"/>
              <w:rPr>
                <w:rFonts w:ascii="Arial" w:hAnsi="Arial" w:cs="Arial"/>
                <w:sz w:val="22"/>
                <w:szCs w:val="22"/>
              </w:rPr>
            </w:pPr>
            <w:r>
              <w:rPr>
                <w:rFonts w:ascii="Arial" w:hAnsi="Arial" w:cs="Arial"/>
                <w:sz w:val="22"/>
                <w:szCs w:val="22"/>
              </w:rPr>
              <w:t>X</w:t>
            </w:r>
          </w:p>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p w14:paraId="58E2D489" w14:textId="3A2C7428" w:rsidR="00CC2661" w:rsidRPr="00A42F82" w:rsidRDefault="007C28B7" w:rsidP="00A91894">
            <w:pPr>
              <w:jc w:val="center"/>
              <w:rPr>
                <w:rFonts w:ascii="Arial" w:hAnsi="Arial" w:cs="Arial"/>
                <w:sz w:val="22"/>
                <w:szCs w:val="22"/>
              </w:rPr>
            </w:pPr>
            <w:r>
              <w:rPr>
                <w:rFonts w:ascii="Arial" w:hAnsi="Arial" w:cs="Arial"/>
                <w:sz w:val="22"/>
                <w:szCs w:val="22"/>
              </w:rPr>
              <w:t>X</w:t>
            </w:r>
          </w:p>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p w14:paraId="2246A219" w14:textId="477D5AF6" w:rsidR="00743859" w:rsidRPr="00A42F82" w:rsidRDefault="007C28B7" w:rsidP="00A91894">
            <w:pPr>
              <w:jc w:val="center"/>
              <w:rPr>
                <w:rFonts w:ascii="Arial" w:hAnsi="Arial" w:cs="Arial"/>
              </w:rPr>
            </w:pPr>
            <w:r>
              <w:rPr>
                <w:rFonts w:ascii="Arial" w:hAnsi="Arial" w:cs="Arial"/>
              </w:rPr>
              <w:t>X</w:t>
            </w:r>
          </w:p>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p w14:paraId="18F4C7C8" w14:textId="6C85C528" w:rsidR="00743859" w:rsidRPr="00A42F82" w:rsidRDefault="007C28B7" w:rsidP="00A91894">
            <w:pPr>
              <w:jc w:val="center"/>
              <w:rPr>
                <w:rFonts w:ascii="Arial" w:hAnsi="Arial" w:cs="Arial"/>
                <w:sz w:val="22"/>
                <w:szCs w:val="22"/>
              </w:rPr>
            </w:pPr>
            <w:r>
              <w:rPr>
                <w:rFonts w:ascii="Arial" w:hAnsi="Arial" w:cs="Arial"/>
                <w:sz w:val="22"/>
                <w:szCs w:val="22"/>
              </w:rPr>
              <w:t>X</w:t>
            </w:r>
          </w:p>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p w14:paraId="62694DA6" w14:textId="357784CC" w:rsidR="00743859" w:rsidRPr="00A42F82" w:rsidRDefault="00667836" w:rsidP="00A91894">
            <w:pPr>
              <w:jc w:val="center"/>
              <w:rPr>
                <w:rFonts w:ascii="Arial" w:hAnsi="Arial" w:cs="Arial"/>
                <w:sz w:val="22"/>
                <w:szCs w:val="22"/>
              </w:rPr>
            </w:pPr>
            <w:r>
              <w:rPr>
                <w:rFonts w:ascii="Arial" w:hAnsi="Arial" w:cs="Arial"/>
                <w:sz w:val="22"/>
                <w:szCs w:val="22"/>
              </w:rPr>
              <w:t>X</w:t>
            </w:r>
          </w:p>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E8605D">
        <w:tc>
          <w:tcPr>
            <w:tcW w:w="10485" w:type="dxa"/>
            <w:shd w:val="clear" w:color="auto" w:fill="D9D9D9" w:themeFill="background1" w:themeFillShade="D9"/>
          </w:tcPr>
          <w:p w14:paraId="7AB58466" w14:textId="6DCD979F" w:rsidR="00B64389" w:rsidRPr="00A42F82" w:rsidRDefault="00B64389" w:rsidP="00E8605D">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E8605D">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E8605D">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9BF991" w14:textId="77777777" w:rsidR="009126F3" w:rsidRDefault="009126F3" w:rsidP="00390251">
      <w:r>
        <w:separator/>
      </w:r>
    </w:p>
    <w:p w14:paraId="02C1F7FC" w14:textId="77777777" w:rsidR="009126F3" w:rsidRDefault="009126F3"/>
  </w:endnote>
  <w:endnote w:type="continuationSeparator" w:id="0">
    <w:p w14:paraId="2253AF1B" w14:textId="77777777" w:rsidR="009126F3" w:rsidRDefault="009126F3" w:rsidP="00390251">
      <w:r>
        <w:continuationSeparator/>
      </w:r>
    </w:p>
    <w:p w14:paraId="7F7152BB" w14:textId="77777777" w:rsidR="009126F3" w:rsidRDefault="009126F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037D1D" w14:textId="77777777" w:rsidR="009126F3" w:rsidRDefault="009126F3" w:rsidP="00390251">
      <w:r>
        <w:separator/>
      </w:r>
    </w:p>
    <w:p w14:paraId="7FE3AF4D" w14:textId="77777777" w:rsidR="009126F3" w:rsidRDefault="009126F3"/>
  </w:footnote>
  <w:footnote w:type="continuationSeparator" w:id="0">
    <w:p w14:paraId="2B0C521D" w14:textId="77777777" w:rsidR="009126F3" w:rsidRDefault="009126F3" w:rsidP="00390251">
      <w:r>
        <w:continuationSeparator/>
      </w:r>
    </w:p>
    <w:p w14:paraId="12B6E42D" w14:textId="77777777" w:rsidR="009126F3" w:rsidRDefault="009126F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3ED"/>
    <w:rsid w:val="00152F36"/>
    <w:rsid w:val="001612C0"/>
    <w:rsid w:val="001703BF"/>
    <w:rsid w:val="00171735"/>
    <w:rsid w:val="00173776"/>
    <w:rsid w:val="00174A02"/>
    <w:rsid w:val="001808C3"/>
    <w:rsid w:val="001817E2"/>
    <w:rsid w:val="00184CA9"/>
    <w:rsid w:val="00186268"/>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167F"/>
    <w:rsid w:val="002132F9"/>
    <w:rsid w:val="00213F52"/>
    <w:rsid w:val="00221686"/>
    <w:rsid w:val="00224A9A"/>
    <w:rsid w:val="0023172C"/>
    <w:rsid w:val="00233861"/>
    <w:rsid w:val="00233B1F"/>
    <w:rsid w:val="00237F37"/>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1EDA"/>
    <w:rsid w:val="004D5683"/>
    <w:rsid w:val="004E0338"/>
    <w:rsid w:val="004E4AC4"/>
    <w:rsid w:val="004E616D"/>
    <w:rsid w:val="004F059C"/>
    <w:rsid w:val="004F599C"/>
    <w:rsid w:val="005035A0"/>
    <w:rsid w:val="005078BE"/>
    <w:rsid w:val="00515580"/>
    <w:rsid w:val="00526C56"/>
    <w:rsid w:val="00531C04"/>
    <w:rsid w:val="0053302B"/>
    <w:rsid w:val="00536AEC"/>
    <w:rsid w:val="0054489D"/>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63B2"/>
    <w:rsid w:val="006423B9"/>
    <w:rsid w:val="00644C5C"/>
    <w:rsid w:val="00646978"/>
    <w:rsid w:val="00655EC5"/>
    <w:rsid w:val="006578CB"/>
    <w:rsid w:val="00661EDA"/>
    <w:rsid w:val="00667836"/>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28B7"/>
    <w:rsid w:val="007C3AC1"/>
    <w:rsid w:val="007D02DC"/>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B6A6E"/>
    <w:rsid w:val="008C1A38"/>
    <w:rsid w:val="008C4441"/>
    <w:rsid w:val="008D0BC1"/>
    <w:rsid w:val="008E0B2C"/>
    <w:rsid w:val="008F29DD"/>
    <w:rsid w:val="008F6555"/>
    <w:rsid w:val="009003C5"/>
    <w:rsid w:val="00903B3C"/>
    <w:rsid w:val="00903C1A"/>
    <w:rsid w:val="009043CA"/>
    <w:rsid w:val="00905E68"/>
    <w:rsid w:val="0090725E"/>
    <w:rsid w:val="00910B57"/>
    <w:rsid w:val="009126F3"/>
    <w:rsid w:val="00913567"/>
    <w:rsid w:val="00913C80"/>
    <w:rsid w:val="00920981"/>
    <w:rsid w:val="0092487B"/>
    <w:rsid w:val="009300F7"/>
    <w:rsid w:val="009360D6"/>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EC8"/>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0A3"/>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277C9"/>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099A"/>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163"/>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8605D"/>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2709"/>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7D4CA04A"/>
  <w15:docId w15:val="{901B4DD8-8496-48D1-BDF8-807365D7C3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Luke.pratlett2@gwent.police.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f9dd6bd1-dff7-48c4-b272-387be775c48c"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13" ma:contentTypeDescription="Create a new document." ma:contentTypeScope="" ma:versionID="9650e739cb6d1cce87830f25b798c31d">
  <xsd:schema xmlns:xsd="http://www.w3.org/2001/XMLSchema" xmlns:xs="http://www.w3.org/2001/XMLSchema" xmlns:p="http://schemas.microsoft.com/office/2006/metadata/properties" xmlns:ns3="f9dd6bd1-dff7-48c4-b272-387be775c48c" xmlns:ns4="209d266d-3568-4b87-9cca-7ed2246fb275" targetNamespace="http://schemas.microsoft.com/office/2006/metadata/properties" ma:root="true" ma:fieldsID="111740cd5d9272197c2ef0818fab3309" ns3:_="" ns4:_="">
    <xsd:import namespace="f9dd6bd1-dff7-48c4-b272-387be775c48c"/>
    <xsd:import namespace="209d266d-3568-4b87-9cca-7ed2246fb27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9" nillable="true" ma:displayName="_activity" ma:hidden="true" ma:internalName="_activity">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09d266d-3568-4b87-9cca-7ed2246fb275"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f9dd6bd1-dff7-48c4-b272-387be775c48c"/>
    <ds:schemaRef ds:uri="http://purl.org/dc/terms/"/>
    <ds:schemaRef ds:uri="http://schemas.openxmlformats.org/package/2006/metadata/core-properties"/>
    <ds:schemaRef ds:uri="209d266d-3568-4b87-9cca-7ed2246fb275"/>
    <ds:schemaRef ds:uri="http://www.w3.org/XML/1998/namespace"/>
    <ds:schemaRef ds:uri="http://purl.org/dc/dcmitype/"/>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6354134A-58E7-4C02-B4EF-3A9AE8C6E6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209d266d-3568-4b87-9cca-7ed2246fb2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4641</Words>
  <Characters>26460</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31039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Pratlett, Luke</cp:lastModifiedBy>
  <cp:revision>2</cp:revision>
  <cp:lastPrinted>2016-10-24T12:21:00Z</cp:lastPrinted>
  <dcterms:created xsi:type="dcterms:W3CDTF">2023-08-28T19:33:00Z</dcterms:created>
  <dcterms:modified xsi:type="dcterms:W3CDTF">2023-08-28T19:33:00Z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0x010100E9A7D70EE04BD84C8A1723A89B279A83</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2023-08-21T12:05:23Z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d26d1b03-a68c-4804-af7f-e4a4626d5005</vt:lpwstr>
  </property>
  <property fmtid="{D5CDD505-2E9C-101B-9397-08002B2CF9AE}" pid="10" name="MSIP_Label_f2acd28b-79a3-4a0f-b0ff-4b75658b1549_ContentBits">
    <vt:lpwstr>0</vt:lpwstr>
  </property>
</Properties>
</file>