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11066" w:rsidRPr="00811066" w:rsidRDefault="00811066" w:rsidP="00811066">
      <w:pPr>
        <w:rPr>
          <w:b/>
        </w:rPr>
      </w:pPr>
      <w:r w:rsidRPr="00811066">
        <w:rPr>
          <w:b/>
        </w:rPr>
        <w:t>Monday 7</w:t>
      </w:r>
      <w:r w:rsidRPr="00811066">
        <w:rPr>
          <w:b/>
          <w:vertAlign w:val="superscript"/>
        </w:rPr>
        <w:t>th</w:t>
      </w:r>
      <w:r w:rsidRPr="00811066">
        <w:rPr>
          <w:b/>
        </w:rPr>
        <w:t xml:space="preserve"> Oct 2019</w:t>
      </w:r>
    </w:p>
    <w:p w:rsidR="00811066" w:rsidRP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  <w:r w:rsidRPr="00811066">
        <w:rPr>
          <w:b/>
        </w:rPr>
        <w:t>Groups</w:t>
      </w:r>
    </w:p>
    <w:p w:rsidR="00811066" w:rsidRP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  <w:r w:rsidRPr="00811066">
        <w:rPr>
          <w:b/>
        </w:rPr>
        <w:t>Student Reps</w:t>
      </w:r>
    </w:p>
    <w:p w:rsid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  <w:r w:rsidRPr="00811066">
        <w:rPr>
          <w:b/>
        </w:rPr>
        <w:t>Moodle – HWB – Level 0 – Office</w:t>
      </w:r>
    </w:p>
    <w:p w:rsid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</w:p>
    <w:p w:rsidR="00811066" w:rsidRDefault="00811066" w:rsidP="00811066">
      <w:pPr>
        <w:rPr>
          <w:b/>
        </w:rPr>
      </w:pPr>
      <w:r w:rsidRPr="00811066">
        <w:rPr>
          <w:b/>
        </w:rPr>
        <w:t>OBJECTS NEEDED</w:t>
      </w:r>
    </w:p>
    <w:p w:rsid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</w:p>
    <w:p w:rsidR="00811066" w:rsidRPr="00811066" w:rsidRDefault="00811066" w:rsidP="00811066">
      <w:pPr>
        <w:pStyle w:val="NormalWeb"/>
        <w:shd w:val="clear" w:color="auto" w:fill="FFFFFF"/>
        <w:spacing w:before="0" w:beforeAutospacing="0" w:after="90" w:afterAutospacing="0"/>
        <w:rPr>
          <w:rFonts w:asciiTheme="minorHAnsi" w:hAnsiTheme="minorHAnsi" w:cstheme="minorHAnsi"/>
          <w:color w:val="1D2129"/>
        </w:rPr>
      </w:pPr>
      <w:r w:rsidRPr="00811066">
        <w:rPr>
          <w:rFonts w:asciiTheme="minorHAnsi" w:hAnsiTheme="minorHAnsi" w:cstheme="minorHAnsi"/>
          <w:color w:val="1D2129"/>
        </w:rPr>
        <w:t xml:space="preserve">As you are embracing the new 'Aesthetics of Joy' Brief - can you ensure you bring in the following items; </w:t>
      </w:r>
      <w:proofErr w:type="gramStart"/>
      <w:r w:rsidRPr="00811066">
        <w:rPr>
          <w:rFonts w:asciiTheme="minorHAnsi" w:hAnsiTheme="minorHAnsi" w:cstheme="minorHAnsi"/>
          <w:color w:val="1D2129"/>
        </w:rPr>
        <w:t>so</w:t>
      </w:r>
      <w:proofErr w:type="gramEnd"/>
      <w:r w:rsidRPr="00811066">
        <w:rPr>
          <w:rFonts w:asciiTheme="minorHAnsi" w:hAnsiTheme="minorHAnsi" w:cstheme="minorHAnsi"/>
          <w:color w:val="1D2129"/>
        </w:rPr>
        <w:t xml:space="preserve"> these can be used at your desk next week;</w:t>
      </w:r>
    </w:p>
    <w:p w:rsidR="00811066" w:rsidRPr="00811066" w:rsidRDefault="00811066" w:rsidP="00811066">
      <w:pPr>
        <w:pStyle w:val="NormalWeb"/>
        <w:shd w:val="clear" w:color="auto" w:fill="FFFFFF"/>
        <w:spacing w:before="90" w:beforeAutospacing="0" w:after="90" w:afterAutospacing="0"/>
        <w:rPr>
          <w:rFonts w:asciiTheme="minorHAnsi" w:hAnsiTheme="minorHAnsi" w:cstheme="minorHAnsi"/>
          <w:color w:val="1D2129"/>
        </w:rPr>
      </w:pPr>
      <w:r w:rsidRPr="00811066">
        <w:rPr>
          <w:rFonts w:asciiTheme="minorHAnsi" w:hAnsiTheme="minorHAnsi" w:cstheme="minorHAnsi"/>
          <w:color w:val="1D2129"/>
        </w:rPr>
        <w:t>You will need the following:</w:t>
      </w:r>
      <w:r w:rsidRPr="00811066">
        <w:rPr>
          <w:rFonts w:asciiTheme="minorHAnsi" w:hAnsiTheme="minorHAnsi" w:cstheme="minorHAnsi"/>
          <w:color w:val="1D2129"/>
        </w:rPr>
        <w:br/>
      </w:r>
      <w:proofErr w:type="gramStart"/>
      <w:r w:rsidRPr="00811066">
        <w:rPr>
          <w:rFonts w:asciiTheme="minorHAnsi" w:hAnsiTheme="minorHAnsi" w:cstheme="minorHAnsi"/>
          <w:color w:val="1D2129"/>
        </w:rPr>
        <w:t>1.Vintage</w:t>
      </w:r>
      <w:proofErr w:type="gramEnd"/>
      <w:r w:rsidRPr="00811066">
        <w:rPr>
          <w:rFonts w:asciiTheme="minorHAnsi" w:hAnsiTheme="minorHAnsi" w:cstheme="minorHAnsi"/>
          <w:color w:val="1D2129"/>
        </w:rPr>
        <w:t xml:space="preserve"> Board Game - </w:t>
      </w:r>
      <w:proofErr w:type="spellStart"/>
      <w:r w:rsidRPr="00811066">
        <w:rPr>
          <w:rFonts w:asciiTheme="minorHAnsi" w:hAnsiTheme="minorHAnsi" w:cstheme="minorHAnsi"/>
          <w:color w:val="1D2129"/>
        </w:rPr>
        <w:t>eg.</w:t>
      </w:r>
      <w:proofErr w:type="spellEnd"/>
      <w:r w:rsidRPr="00811066">
        <w:rPr>
          <w:rFonts w:asciiTheme="minorHAnsi" w:hAnsiTheme="minorHAnsi" w:cstheme="minorHAnsi"/>
          <w:color w:val="1D2129"/>
        </w:rPr>
        <w:t xml:space="preserve"> Monopoly</w:t>
      </w:r>
      <w:r w:rsidRPr="00811066">
        <w:rPr>
          <w:rFonts w:asciiTheme="minorHAnsi" w:hAnsiTheme="minorHAnsi" w:cstheme="minorHAnsi"/>
          <w:color w:val="1D2129"/>
        </w:rPr>
        <w:br/>
        <w:t>2.Fruit - pineapple, dragon fruit - citrus</w:t>
      </w:r>
      <w:r w:rsidRPr="00811066">
        <w:rPr>
          <w:rFonts w:asciiTheme="minorHAnsi" w:hAnsiTheme="minorHAnsi" w:cstheme="minorHAnsi"/>
          <w:color w:val="1D2129"/>
        </w:rPr>
        <w:br/>
      </w:r>
      <w:r w:rsidRPr="00811066">
        <w:rPr>
          <w:rStyle w:val="textexposedshow"/>
          <w:rFonts w:asciiTheme="minorHAnsi" w:hAnsiTheme="minorHAnsi" w:cstheme="minorHAnsi"/>
          <w:color w:val="1D2129"/>
        </w:rPr>
        <w:t xml:space="preserve">3.Joyful flowers - </w:t>
      </w:r>
      <w:proofErr w:type="spellStart"/>
      <w:r w:rsidRPr="00811066">
        <w:rPr>
          <w:rStyle w:val="textexposedshow"/>
          <w:rFonts w:asciiTheme="minorHAnsi" w:hAnsiTheme="minorHAnsi" w:cstheme="minorHAnsi"/>
          <w:color w:val="1D2129"/>
        </w:rPr>
        <w:t>eg.</w:t>
      </w:r>
      <w:proofErr w:type="spellEnd"/>
      <w:r w:rsidRPr="00811066">
        <w:rPr>
          <w:rStyle w:val="textexposedshow"/>
          <w:rFonts w:asciiTheme="minorHAnsi" w:hAnsiTheme="minorHAnsi" w:cstheme="minorHAnsi"/>
          <w:color w:val="1D2129"/>
        </w:rPr>
        <w:t xml:space="preserve"> Gerbera</w:t>
      </w:r>
    </w:p>
    <w:p w:rsidR="00811066" w:rsidRP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  <w:r>
        <w:rPr>
          <w:b/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2025227</wp:posOffset>
            </wp:positionH>
            <wp:positionV relativeFrom="paragraph">
              <wp:posOffset>187960</wp:posOffset>
            </wp:positionV>
            <wp:extent cx="3084830" cy="2055495"/>
            <wp:effectExtent l="0" t="0" r="1270" b="190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599c230087959.5612ee7c4dc24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4830" cy="2055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noProof/>
        </w:rPr>
        <w:drawing>
          <wp:inline distT="0" distB="0" distL="0" distR="0">
            <wp:extent cx="1562947" cy="234442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7de58647a6f897c3a41f2dbe45dee6a7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6472" cy="2349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1066" w:rsidRDefault="00811066" w:rsidP="00811066">
      <w:pPr>
        <w:rPr>
          <w:b/>
        </w:rPr>
      </w:pPr>
    </w:p>
    <w:p w:rsidR="00811066" w:rsidRDefault="00811066" w:rsidP="00811066">
      <w:pPr>
        <w:rPr>
          <w:b/>
        </w:rPr>
      </w:pPr>
    </w:p>
    <w:p w:rsidR="00811066" w:rsidRDefault="00811066" w:rsidP="00811066">
      <w:pPr>
        <w:rPr>
          <w:b/>
        </w:rPr>
      </w:pPr>
    </w:p>
    <w:p w:rsidR="00811066" w:rsidRDefault="00811066" w:rsidP="00811066">
      <w:pPr>
        <w:rPr>
          <w:b/>
        </w:rPr>
      </w:pPr>
    </w:p>
    <w:p w:rsidR="00811066" w:rsidRPr="00811066" w:rsidRDefault="00811066" w:rsidP="00811066">
      <w:pPr>
        <w:rPr>
          <w:b/>
        </w:rPr>
      </w:pPr>
      <w:r w:rsidRPr="00811066">
        <w:rPr>
          <w:b/>
        </w:rPr>
        <w:t>By Friday 11th Oct 19</w:t>
      </w:r>
    </w:p>
    <w:p w:rsidR="00811066" w:rsidRPr="00811066" w:rsidRDefault="00811066" w:rsidP="00811066"/>
    <w:p w:rsidR="00811066" w:rsidRPr="00811066" w:rsidRDefault="00811066" w:rsidP="00811066">
      <w:r w:rsidRPr="00811066">
        <w:t xml:space="preserve">Extract 6 x </w:t>
      </w:r>
      <w:proofErr w:type="gramStart"/>
      <w:r w:rsidRPr="00811066">
        <w:t>6 inch</w:t>
      </w:r>
      <w:proofErr w:type="gramEnd"/>
      <w:r w:rsidRPr="00811066">
        <w:t xml:space="preserve"> square (or larger) compositions out of the collaborative wallpapers that interest you and work into your sketchbooks...</w:t>
      </w:r>
    </w:p>
    <w:p w:rsidR="00811066" w:rsidRPr="00811066" w:rsidRDefault="00811066" w:rsidP="00811066">
      <w:r w:rsidRPr="00811066">
        <w:t>Fill with flat gouache colour, work in line and make paper cuts also.</w:t>
      </w:r>
    </w:p>
    <w:p w:rsidR="00811066" w:rsidRPr="00811066" w:rsidRDefault="00811066" w:rsidP="00811066">
      <w:r w:rsidRPr="00811066">
        <w:t>Connect with the photographs you took! </w:t>
      </w:r>
    </w:p>
    <w:p w:rsidR="00811066" w:rsidRPr="00811066" w:rsidRDefault="00811066" w:rsidP="00811066"/>
    <w:p w:rsidR="00811066" w:rsidRDefault="00811066" w:rsidP="00811066">
      <w:r w:rsidRPr="00811066">
        <w:t>Remember your objects for Friday you will need these!</w:t>
      </w:r>
    </w:p>
    <w:p w:rsidR="00811066" w:rsidRPr="00811066" w:rsidRDefault="00811066" w:rsidP="00811066">
      <w:r>
        <w:t>See Images</w:t>
      </w:r>
      <w:bookmarkStart w:id="0" w:name="_GoBack"/>
      <w:bookmarkEnd w:id="0"/>
      <w:r>
        <w:t xml:space="preserve"> reverse….</w:t>
      </w:r>
    </w:p>
    <w:p w:rsidR="00811066" w:rsidRDefault="00811066" w:rsidP="00811066">
      <w:pPr>
        <w:jc w:val="center"/>
      </w:pPr>
    </w:p>
    <w:p w:rsidR="00811066" w:rsidRDefault="00811066" w:rsidP="00811066">
      <w:pPr>
        <w:jc w:val="center"/>
      </w:pPr>
    </w:p>
    <w:p w:rsidR="00811066" w:rsidRDefault="00811066" w:rsidP="00811066">
      <w:pPr>
        <w:jc w:val="center"/>
      </w:pPr>
      <w:r>
        <w:rPr>
          <w:noProof/>
        </w:rPr>
        <w:drawing>
          <wp:inline distT="0" distB="0" distL="0" distR="0" wp14:anchorId="6F2343E1" wp14:editId="36EFF4DE">
            <wp:extent cx="4483946" cy="298929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9b2f18c2aa6884f876c889ea40c2621a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3712" cy="2995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1066" w:rsidRDefault="00811066" w:rsidP="00811066">
      <w:pPr>
        <w:jc w:val="center"/>
      </w:pPr>
    </w:p>
    <w:p w:rsidR="00811066" w:rsidRDefault="00811066" w:rsidP="00811066">
      <w:pPr>
        <w:jc w:val="center"/>
      </w:pPr>
    </w:p>
    <w:p w:rsidR="00811066" w:rsidRDefault="00811066" w:rsidP="00811066">
      <w:pPr>
        <w:jc w:val="center"/>
      </w:pPr>
    </w:p>
    <w:p w:rsidR="00AC218B" w:rsidRPr="00811066" w:rsidRDefault="00811066" w:rsidP="00811066">
      <w:pPr>
        <w:jc w:val="center"/>
      </w:pPr>
      <w:r>
        <w:rPr>
          <w:noProof/>
        </w:rPr>
        <w:drawing>
          <wp:inline distT="0" distB="0" distL="0" distR="0">
            <wp:extent cx="4511040" cy="45110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70108eccfdbdf7e6148d96f03374db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3267" cy="4513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C218B" w:rsidRPr="00811066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1066"/>
    <w:rsid w:val="00262547"/>
    <w:rsid w:val="003250B9"/>
    <w:rsid w:val="004817D4"/>
    <w:rsid w:val="00811066"/>
    <w:rsid w:val="009A463D"/>
    <w:rsid w:val="00AC218B"/>
    <w:rsid w:val="00CB1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B88F9"/>
  <w14:defaultImageDpi w14:val="32767"/>
  <w15:chartTrackingRefBased/>
  <w15:docId w15:val="{69CDF992-8395-E741-ADD8-81F94712D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1106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textexposedshow">
    <w:name w:val="text_exposed_show"/>
    <w:basedOn w:val="DefaultParagraphFont"/>
    <w:rsid w:val="008110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563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626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56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477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63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05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89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12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66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89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88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847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30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12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77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9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259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8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87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6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77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3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112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cp:lastPrinted>2019-10-07T08:39:00Z</cp:lastPrinted>
  <dcterms:created xsi:type="dcterms:W3CDTF">2019-10-07T08:34:00Z</dcterms:created>
  <dcterms:modified xsi:type="dcterms:W3CDTF">2019-10-08T07:53:00Z</dcterms:modified>
</cp:coreProperties>
</file>