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ody>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Essay By Gemma Pemberton.</w:t>
      </w:r>
    </w:p>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Caring Society.</w:t>
      </w:r>
    </w:p>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Introduction..</w:t>
      </w:r>
    </w:p>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spacing w:line="36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this essay i will talk about the social services act (2014), and how over the years the act has been updated or even changed slightly. My focus with this essay will cover  young people. In this essay i am going to talk what protection they got for them and how over the years the social services has left a small majority of children down and how the current policy is much better than the previous one. A man called Erik Erikson (1950, 1963) proposed a theory of physical  development from infancy to adulthood. One of his theories were ‘ the care of a infant during their first years will result in virtue of hope when the reach adulthood’</w:t>
      </w:r>
    </w:p>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spacing w:line="36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 parents are scared of hearing the word social services, this is because there is a myth that they take children away from parents. This myth is by far from the truth, social servicers are there to help and support families with small children. They are also there to protect children from any harm that they may be in. Social services help between 150,000 and 200,000 families in a year, they do not help children that are neglected,they families with disabled children and also parents who suffer with a mental health  problems. There has been a new Social Services and Well- Being ( Wales) Act made, the act says that social services can carry out their own assessment of any child if there is a reason that the child's need are not meet.Upon this assessment they can then prioritize the help that is required. They are there to offer support for the people that just need help, they will offer help with food, care, education and also support for the parents.</w:t>
      </w:r>
    </w:p>
    <w:p w:rsidR="00000000" w:rsidDel="00000000" w:rsidP="00000000" w:rsidRDefault="00000000" w:rsidRPr="00000000">
      <w:pPr>
        <w:spacing w:line="360" w:lineRule="auto"/>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spacing w:line="36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worse outcome the ‘child’ or ‘children’ would be put in to the  care of the authorities, this is the last thing that social services would do. This outcome would only be forced if there was a high risk to the child. Before this would happen there would be a number assessments that be carried out before this would happen. They would entail  a at risk assesment first before the ‘child’ or ‘children’ would be removed from the parents care. These new guidelines that were brought in to force are after a terrible tragedy happened to a little a boy that everyone called ‘Baby P’. The social services let down Baby P after he was left in the care of his mother and his mother’s boyfriend which resulted in his death. It was suggested in the guardian newspaper that there was more than sixty visits by social workers, doctors and police over a eight month period. </w:t>
      </w:r>
    </w:p>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spacing w:line="36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Baby P was still left in the care of his mother after all those visits, the little boy was left to suffer at the hands of his mother and her boyfriend. Baby P was reported to have more than 50 injuries despite receiving all those visits by professional people. He was let down by every local authority out there. After his death there was the case reviews were published in full following request by conversitives and the liberal democrats politicians. After this tragic event the government changed the laws which is a good thing, they brought in that every local authority  will have to have in place a multi- agency children’s trust board. This entails that the boards made up of local authority, health, police, schools and other services will be required to protect every child in any way they can. There were request made by some politicians that individual social workers were listen too by there their managers, this is important because any little concern that they have cold result in saving a child's life. The children’s secretary ( Ed Balls. 1, july 2012), spoke on GMTV and he said that he wanted teachers to work with the government as the teachers could be the first ones to spot a problem with a child. Even if it is neglect or a mental health problem. The government also published that they aim to improve the child and adolescent mental health care, this was important because a child that suffered from neglect or abuse was at a greater risk of suffering from a mental health disorder when they reached their teenage years. Even after ten years social services are still being treated as scapegoats it says in the (guardian 17 August 2017). Even though social services were to blame in a way for not noticing the signs it was said that the police and the nhs failings were brushed under the carpet.</w:t>
      </w:r>
    </w:p>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spacing w:line="36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It was said that the social worker who was handling the Baby P case did not see him whilst she visited the home. She only spoke to the mother, it is also said that she should of requested to see him as it was necessarily It is also said since the death of Baby P more than 400 children have died since 2000 in cases where abuse or neglect were suspected. It is also suggested that one child dies each week in England by the hands of the person who is supposed to love and care for them. Even with this high number it is also shows that 80per cent of the recent death of children and serious injuries, the child victim was not on any register to say that they could been in danger of abuse or neglect. This register is called ‘the at- risk register’. This goes to show that it was not always down to the failure of social services as most of these incidents went undetected by school teachers and police and nhs professions. Michael Gove the shadow children's secretary, ‘stated that it was horrific too think that there are so many on the at-risk register’. Even after the death of Baby p there were four more deaths of children from the same city were Baby p was from. These deaths were all within a year of each other, these deaths were after major failings of  social services again. Months before any of these children died there were reports that social services were warned that they needed to improve in 94 areas to prevent another tragedy happening again. The children that died that died by the hands of their parents or guardians, had more than 18 reports of abusive incidents to social services. This is a high amount of reports to be ignored, there were reports of social workers being overworked during this time period but that is still to excuse for the failings that these children received  which lend to their deaths. There was another death of a  girl at the age of eight names Victoria Climbie that was tortured to death by the hand of her guardians. This was after a series of missed opportunities to save her, these deaths are recorded by government watch dogs. The series of case reviews are carried out by each local authority in England following a child's death. The deaths of these two children could have been avoided if they were not failed by every authority that was supposed to protect them.</w:t>
      </w:r>
    </w:p>
    <w:p w:rsidR="00000000" w:rsidDel="00000000" w:rsidP="00000000" w:rsidRDefault="00000000" w:rsidRPr="00000000">
      <w:pPr>
        <w:spacing w:line="36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spacing w:line="36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child protection investigations are up by 93%, child protection lans by 72% and the care the care proceedings in the courts by a massive 130%. These figures show that social services are tightening up on any child neglect or abuse. This is all down to the new laws that were brought in after the death of Baby P. This is a good sign that the social services are taking every incident important and investigating them properly . The government has brought in a new legislation in that come in to force in 2002, the Care Standards Act 2000, was brought in to strengthen the profession of social services. In 2016, the government was determined to make social work politically controlled and no longer an independent profession. With this in power they had a long list what they expected from them. Since all this changed the previous prime minister David Cameron promised that there be a ‘zero tolerance of state failure in social care’.</w:t>
      </w:r>
    </w:p>
    <w:p w:rsidR="00000000" w:rsidDel="00000000" w:rsidP="00000000" w:rsidRDefault="00000000" w:rsidRPr="00000000">
      <w:pPr>
        <w:spacing w:line="360" w:lineRule="auto"/>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spacing w:line="360" w:lineRule="auto"/>
        <w:contextualSpacing w:val="0"/>
        <w:jc w:val="both"/>
        <w:rPr/>
      </w:pPr>
      <w:r w:rsidDel="00000000" w:rsidR="00000000" w:rsidRPr="00000000">
        <w:rPr>
          <w:rtl w:val="0"/>
        </w:rPr>
        <w:t xml:space="preserve">After the progress of the Social Services and Well-being (Wales) Bill, from which it was  introduced by the National assembly on the 28th january 2013 then went on to become a Act after receiving Royal Assent on the 1 may 2014. To follow this the new regulations that were brought in were in great need. Now the social services are  under pressure not to fail at their important positions. After all these deaths the government have put all these legislations there for a reason, to stop all these tragic incidents from ever happening again. Even though this will not stop death of children it will help in trying to preventing it. If you go back to the start it will show that with the new act that has been brought in there is a massive increase of children put on care orders or the at -risk register, even if this seems a little high over the years it is important that if a social worker has a concern for any child and that there not happy with the conditions were that individual is living. Then that gives them the right to investigate further which then will might lead to a care order plan, or at -risk register this is only if the needs of the child needs are not meet. But even in 2016 there was a group of charities that got together to protest over the new law that the government were trying to bring in, the law was for all local councils to opt out of child protections laws. This would mean that all the protections laws that were in place for decades of years will be ignored. This would mean that ministers would have the power to exempt local councils from their legal duties to all children in social care. That would include children in foster homes, or living in care homes. This will also mean that thousands of children will be ignored, and the councils could argue for a cheaper solution. </w:t>
      </w:r>
    </w:p>
    <w:p w:rsidR="00000000" w:rsidDel="00000000" w:rsidP="00000000" w:rsidRDefault="00000000" w:rsidRPr="00000000">
      <w:pPr>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spacing w:line="36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new law is harmful as children that are in need of local authority care might not receive it. The charities that protested against this stated that ‘ In one fell swoop, these proposals would let councils opt out of 80 years of children’s care legislation.’ That in itself is very alarming, as every child has a right to be safe and not live in fear. Since all these new laws have come in there has been a increase of children placed under a care order, but that also tells us that social services are doing their job properly. It is better to take action and keep the child safe than ignoring the risk of a child getting hurt or even murdered. Even though the statistics are quite high, they should also reduce over a period of time, as teachers are doing a great job these days in noticing problems or a change in a child's behavior these days. This is a very important as a  teacher would be able to notice av problem before a social worker would. Even though it was said earlier on that the nhs health service has a big part in keeping a child save as well, they would be the last people that could help a child. The reason for this is that a lot of children that get harmed by their parents would suffer as the parents would not want to be found out. So the main people who would be able to help child would be a teacher, or a social worker. It is also said that a lot of children that suffer from physical abuse would not go to school. The statistics show that toddlers are at the greater risk of getting harmed or neglected, this is because there is a high rate of teenage mums out there these days. Some of these teenagers are still children themselves, and struggle to cope with their child, or children. They statistics show that girls are getting younger having babies thes days than they were in previous years recorded. They also have a lot of involvement with social services this would be through their own health visitors concerns, the health visitors would recommend help for them or even support. When the   children who were involved in the care system when they were younger, reach adulthood there is a chance that a majority of them will indeaver a mental health illness.  If you go back to Erik Erikson’s theory he states that ‘The adolescent mind is a mortarium, a physical stage between childhood and adulthood, and between the morality learned by the child, and the ethics to be developed by the adult ( Erikson, 1963, p.245)</w:t>
      </w:r>
    </w:p>
    <w:p w:rsidR="00000000" w:rsidDel="00000000" w:rsidP="00000000" w:rsidRDefault="00000000" w:rsidRPr="00000000">
      <w:pPr>
        <w:spacing w:line="360" w:lineRule="auto"/>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spacing w:line="36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Conclusion;  Throughout the essay i have talked about how social services have changed over the years. Also the new legislation that was brought out in 2014, The horrific case were Baby P was murdered by his mother and her partner. The indencents of the other children that were murdered, and how younger the young mums are getting. The reason i have included all of these is that i think that it is important to show, how much changes the government has brought in and how social services have stepped up and tighten up on their policies. There is still a long way to go for people to have more confidence in the system, as there is children that are still going undetected that are suffering from abuse or neglect. But the social services are helping a lot more children and families that are struggling than previous years. The aim for social services and the government is to protect each and every child that is need of their help.</w:t>
      </w:r>
    </w:p>
    <w:p w:rsidR="00000000" w:rsidDel="00000000" w:rsidP="00000000" w:rsidRDefault="00000000" w:rsidRPr="00000000">
      <w:pPr>
        <w:spacing w:line="360" w:lineRule="auto"/>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spacing w:line="360" w:lineRule="auto"/>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spacing w:line="36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Reference list:</w:t>
      </w:r>
    </w:p>
    <w:p w:rsidR="00000000" w:rsidDel="00000000" w:rsidP="00000000" w:rsidRDefault="00000000" w:rsidRPr="00000000">
      <w:pPr>
        <w:spacing w:line="36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Community care policy ( May 23, 2016) Cameron’s social work reforms</w:t>
      </w:r>
    </w:p>
    <w:p w:rsidR="00000000" w:rsidDel="00000000" w:rsidP="00000000" w:rsidRDefault="00000000" w:rsidRPr="00000000">
      <w:pPr>
        <w:spacing w:line="360" w:lineRule="auto"/>
        <w:contextualSpacing w:val="0"/>
        <w:jc w:val="both"/>
        <w:rPr>
          <w:rFonts w:ascii="Times New Roman" w:cs="Times New Roman" w:eastAsia="Times New Roman" w:hAnsi="Times New Roman"/>
          <w:sz w:val="24"/>
          <w:szCs w:val="24"/>
        </w:rPr>
      </w:pPr>
      <w:hyperlink r:id="rId6">
        <w:r w:rsidDel="00000000" w:rsidR="00000000" w:rsidRPr="00000000">
          <w:rPr>
            <w:rFonts w:ascii="Times New Roman" w:cs="Times New Roman" w:eastAsia="Times New Roman" w:hAnsi="Times New Roman"/>
            <w:color w:val="1155cc"/>
            <w:sz w:val="24"/>
            <w:szCs w:val="24"/>
            <w:u w:val="single"/>
            <w:rtl w:val="0"/>
          </w:rPr>
          <w:t xml:space="preserve">https://www.communitycare.co.uk/2016/05/23/government-new-legislation-will-strip-social-workers-independance/</w:t>
        </w:r>
      </w:hyperlink>
      <w:r w:rsidDel="00000000" w:rsidR="00000000" w:rsidRPr="00000000">
        <w:rPr>
          <w:rtl w:val="0"/>
        </w:rPr>
      </w:r>
    </w:p>
    <w:p w:rsidR="00000000" w:rsidDel="00000000" w:rsidP="00000000" w:rsidRDefault="00000000" w:rsidRPr="00000000">
      <w:pPr>
        <w:spacing w:line="36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Accessed 26th December 2017)</w:t>
      </w:r>
    </w:p>
    <w:p w:rsidR="00000000" w:rsidDel="00000000" w:rsidP="00000000" w:rsidRDefault="00000000" w:rsidRPr="00000000">
      <w:pPr>
        <w:spacing w:line="36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Daily Record New Laws ( 18th Nov 2008, updated 1 July 2012)</w:t>
      </w:r>
    </w:p>
    <w:p w:rsidR="00000000" w:rsidDel="00000000" w:rsidP="00000000" w:rsidRDefault="00000000" w:rsidRPr="00000000">
      <w:pPr>
        <w:spacing w:line="360" w:lineRule="auto"/>
        <w:contextualSpacing w:val="0"/>
        <w:jc w:val="both"/>
        <w:rPr>
          <w:rFonts w:ascii="Times New Roman" w:cs="Times New Roman" w:eastAsia="Times New Roman" w:hAnsi="Times New Roman"/>
          <w:sz w:val="24"/>
          <w:szCs w:val="24"/>
        </w:rPr>
      </w:pPr>
      <w:hyperlink r:id="rId7">
        <w:r w:rsidDel="00000000" w:rsidR="00000000" w:rsidRPr="00000000">
          <w:rPr>
            <w:rFonts w:ascii="Times New Roman" w:cs="Times New Roman" w:eastAsia="Times New Roman" w:hAnsi="Times New Roman"/>
            <w:color w:val="1155cc"/>
            <w:sz w:val="24"/>
            <w:szCs w:val="24"/>
            <w:u w:val="single"/>
            <w:rtl w:val="0"/>
          </w:rPr>
          <w:t xml:space="preserve">https://www.goggle.co.uk/amp/www.dailyrecord.co.uk/news/uk/-world-news/new-lawsto-protect-vulnerable-children998261.amp</w:t>
        </w:r>
      </w:hyperlink>
      <w:r w:rsidDel="00000000" w:rsidR="00000000" w:rsidRPr="00000000">
        <w:rPr>
          <w:rtl w:val="0"/>
        </w:rPr>
      </w:r>
    </w:p>
    <w:p w:rsidR="00000000" w:rsidDel="00000000" w:rsidP="00000000" w:rsidRDefault="00000000" w:rsidRPr="00000000">
      <w:pPr>
        <w:spacing w:line="36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Accessed 26th December 2017)</w:t>
      </w:r>
    </w:p>
    <w:p w:rsidR="00000000" w:rsidDel="00000000" w:rsidP="00000000" w:rsidRDefault="00000000" w:rsidRPr="00000000">
      <w:pPr>
        <w:spacing w:line="36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Erik Erikson 2017, Simply Psychology</w:t>
      </w:r>
    </w:p>
    <w:p w:rsidR="00000000" w:rsidDel="00000000" w:rsidP="00000000" w:rsidRDefault="00000000" w:rsidRPr="00000000">
      <w:pPr>
        <w:spacing w:line="360" w:lineRule="auto"/>
        <w:contextualSpacing w:val="0"/>
        <w:jc w:val="both"/>
        <w:rPr>
          <w:rFonts w:ascii="Times New Roman" w:cs="Times New Roman" w:eastAsia="Times New Roman" w:hAnsi="Times New Roman"/>
          <w:sz w:val="24"/>
          <w:szCs w:val="24"/>
        </w:rPr>
      </w:pPr>
      <w:hyperlink r:id="rId8">
        <w:r w:rsidDel="00000000" w:rsidR="00000000" w:rsidRPr="00000000">
          <w:rPr>
            <w:rFonts w:ascii="Times New Roman" w:cs="Times New Roman" w:eastAsia="Times New Roman" w:hAnsi="Times New Roman"/>
            <w:color w:val="1155cc"/>
            <w:sz w:val="24"/>
            <w:szCs w:val="24"/>
            <w:u w:val="single"/>
            <w:rtl w:val="0"/>
          </w:rPr>
          <w:t xml:space="preserve">https://www.simplypsychology.org/Erik-Erikson.html</w:t>
        </w:r>
      </w:hyperlink>
      <w:r w:rsidDel="00000000" w:rsidR="00000000" w:rsidRPr="00000000">
        <w:rPr>
          <w:rtl w:val="0"/>
        </w:rPr>
      </w:r>
    </w:p>
    <w:p w:rsidR="00000000" w:rsidDel="00000000" w:rsidP="00000000" w:rsidRDefault="00000000" w:rsidRPr="00000000">
      <w:pPr>
        <w:spacing w:line="36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Accessed 09 Jan, 2017)</w:t>
      </w:r>
    </w:p>
    <w:p w:rsidR="00000000" w:rsidDel="00000000" w:rsidP="00000000" w:rsidRDefault="00000000" w:rsidRPr="00000000">
      <w:pPr>
        <w:spacing w:line="36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Guardian ( 3rd Aug, 2017) Ray Jones.</w:t>
      </w:r>
    </w:p>
    <w:p w:rsidR="00000000" w:rsidDel="00000000" w:rsidP="00000000" w:rsidRDefault="00000000" w:rsidRPr="00000000">
      <w:pPr>
        <w:spacing w:line="360" w:lineRule="auto"/>
        <w:contextualSpacing w:val="0"/>
        <w:jc w:val="both"/>
        <w:rPr>
          <w:rFonts w:ascii="Times New Roman" w:cs="Times New Roman" w:eastAsia="Times New Roman" w:hAnsi="Times New Roman"/>
          <w:sz w:val="24"/>
          <w:szCs w:val="24"/>
        </w:rPr>
      </w:pPr>
      <w:hyperlink r:id="rId9">
        <w:r w:rsidDel="00000000" w:rsidR="00000000" w:rsidRPr="00000000">
          <w:rPr>
            <w:rFonts w:ascii="Times New Roman" w:cs="Times New Roman" w:eastAsia="Times New Roman" w:hAnsi="Times New Roman"/>
            <w:color w:val="1155cc"/>
            <w:sz w:val="24"/>
            <w:szCs w:val="24"/>
            <w:u w:val="single"/>
            <w:rtl w:val="0"/>
          </w:rPr>
          <w:t xml:space="preserve">https://www.theguardian.com/social-care-network/2017/aug/03/baby-p-death-social-workers-scapegoats</w:t>
        </w:r>
      </w:hyperlink>
      <w:r w:rsidDel="00000000" w:rsidR="00000000" w:rsidRPr="00000000">
        <w:rPr>
          <w:rtl w:val="0"/>
        </w:rPr>
      </w:r>
    </w:p>
    <w:p w:rsidR="00000000" w:rsidDel="00000000" w:rsidP="00000000" w:rsidRDefault="00000000" w:rsidRPr="00000000">
      <w:pPr>
        <w:spacing w:line="36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Mirror ( Feb, 2015)</w:t>
      </w:r>
    </w:p>
    <w:p w:rsidR="00000000" w:rsidDel="00000000" w:rsidP="00000000" w:rsidRDefault="00000000" w:rsidRPr="00000000">
      <w:pPr>
        <w:spacing w:line="36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Accessed 26th December, 2107)</w:t>
      </w:r>
    </w:p>
    <w:p w:rsidR="00000000" w:rsidDel="00000000" w:rsidP="00000000" w:rsidRDefault="00000000" w:rsidRPr="00000000">
      <w:pPr>
        <w:spacing w:line="360" w:lineRule="auto"/>
        <w:contextualSpacing w:val="0"/>
        <w:jc w:val="both"/>
        <w:rPr>
          <w:rFonts w:ascii="Times New Roman" w:cs="Times New Roman" w:eastAsia="Times New Roman" w:hAnsi="Times New Roman"/>
          <w:sz w:val="24"/>
          <w:szCs w:val="24"/>
        </w:rPr>
      </w:pPr>
      <w:hyperlink r:id="rId10">
        <w:r w:rsidDel="00000000" w:rsidR="00000000" w:rsidRPr="00000000">
          <w:rPr>
            <w:rFonts w:ascii="Times New Roman" w:cs="Times New Roman" w:eastAsia="Times New Roman" w:hAnsi="Times New Roman"/>
            <w:color w:val="1155cc"/>
            <w:sz w:val="24"/>
            <w:szCs w:val="24"/>
            <w:u w:val="single"/>
            <w:rtl w:val="0"/>
          </w:rPr>
          <w:t xml:space="preserve">https://www.goggle.co.uk/amp/www.mirror.co.uk/news/uk-news/four-more-babys-ps-boys-5207193.amp</w:t>
        </w:r>
      </w:hyperlink>
      <w:r w:rsidDel="00000000" w:rsidR="00000000" w:rsidRPr="00000000">
        <w:rPr>
          <w:rtl w:val="0"/>
        </w:rPr>
      </w:r>
    </w:p>
    <w:p w:rsidR="00000000" w:rsidDel="00000000" w:rsidP="00000000" w:rsidRDefault="00000000" w:rsidRPr="00000000">
      <w:pPr>
        <w:spacing w:line="36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Accessed 26th December, 2017)</w:t>
      </w:r>
      <w:r w:rsidDel="00000000" w:rsidR="00000000" w:rsidRPr="00000000">
        <w:rPr>
          <w:rtl w:val="0"/>
        </w:rPr>
      </w:r>
    </w:p>
    <w:p w:rsidR="00000000" w:rsidDel="00000000" w:rsidP="00000000" w:rsidRDefault="00000000" w:rsidRPr="00000000">
      <w:pPr>
        <w:spacing w:line="360" w:lineRule="auto"/>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spacing w:line="36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Laws ( Tues 4th October,  2016) independent newspaper.</w:t>
      </w:r>
    </w:p>
    <w:p w:rsidR="00000000" w:rsidDel="00000000" w:rsidP="00000000" w:rsidRDefault="00000000" w:rsidRPr="00000000">
      <w:pPr>
        <w:spacing w:line="360" w:lineRule="auto"/>
        <w:contextualSpacing w:val="0"/>
        <w:jc w:val="both"/>
        <w:rPr>
          <w:rFonts w:ascii="Times New Roman" w:cs="Times New Roman" w:eastAsia="Times New Roman" w:hAnsi="Times New Roman"/>
          <w:sz w:val="24"/>
          <w:szCs w:val="24"/>
        </w:rPr>
      </w:pPr>
      <w:hyperlink r:id="rId11">
        <w:r w:rsidDel="00000000" w:rsidR="00000000" w:rsidRPr="00000000">
          <w:rPr>
            <w:rFonts w:ascii="Times New Roman" w:cs="Times New Roman" w:eastAsia="Times New Roman" w:hAnsi="Times New Roman"/>
            <w:color w:val="1155cc"/>
            <w:sz w:val="24"/>
            <w:szCs w:val="24"/>
            <w:u w:val="single"/>
            <w:rtl w:val="0"/>
          </w:rPr>
          <w:t xml:space="preserve">https://www.independent.co.uk/new-law-child-protection-abuse-parliment-chairities-warm-a7344561.html</w:t>
        </w:r>
      </w:hyperlink>
      <w:r w:rsidDel="00000000" w:rsidR="00000000" w:rsidRPr="00000000">
        <w:rPr>
          <w:rtl w:val="0"/>
        </w:rPr>
      </w:r>
    </w:p>
    <w:p w:rsidR="00000000" w:rsidDel="00000000" w:rsidP="00000000" w:rsidRDefault="00000000" w:rsidRPr="00000000">
      <w:pPr>
        <w:spacing w:line="36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Accessed 27th December, 2017)</w:t>
      </w:r>
    </w:p>
    <w:p w:rsidR="00000000" w:rsidDel="00000000" w:rsidP="00000000" w:rsidRDefault="00000000" w:rsidRPr="00000000">
      <w:pPr>
        <w:spacing w:line="36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Social services and well-being ( wales act</w:t>
      </w:r>
    </w:p>
    <w:p w:rsidR="00000000" w:rsidDel="00000000" w:rsidP="00000000" w:rsidRDefault="00000000" w:rsidRPr="00000000">
      <w:pPr>
        <w:spacing w:line="360" w:lineRule="auto"/>
        <w:contextualSpacing w:val="0"/>
        <w:jc w:val="both"/>
        <w:rPr>
          <w:rFonts w:ascii="Times New Roman" w:cs="Times New Roman" w:eastAsia="Times New Roman" w:hAnsi="Times New Roman"/>
          <w:sz w:val="24"/>
          <w:szCs w:val="24"/>
        </w:rPr>
      </w:pPr>
      <w:hyperlink r:id="rId12">
        <w:r w:rsidDel="00000000" w:rsidR="00000000" w:rsidRPr="00000000">
          <w:rPr>
            <w:rFonts w:ascii="Times New Roman" w:cs="Times New Roman" w:eastAsia="Times New Roman" w:hAnsi="Times New Roman"/>
            <w:color w:val="1155cc"/>
            <w:sz w:val="24"/>
            <w:szCs w:val="24"/>
            <w:u w:val="single"/>
            <w:rtl w:val="0"/>
          </w:rPr>
          <w:t xml:space="preserve">https://gov.wales/docs/dhss/publications/14117cypen.pdf</w:t>
        </w:r>
      </w:hyperlink>
      <w:r w:rsidDel="00000000" w:rsidR="00000000" w:rsidRPr="00000000">
        <w:rPr>
          <w:rtl w:val="0"/>
        </w:rPr>
      </w:r>
    </w:p>
    <w:p w:rsidR="00000000" w:rsidDel="00000000" w:rsidP="00000000" w:rsidRDefault="00000000" w:rsidRPr="00000000">
      <w:pPr>
        <w:spacing w:line="36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Accessed 19th December/ 2017)</w:t>
      </w:r>
    </w:p>
    <w:p w:rsidR="00000000" w:rsidDel="00000000" w:rsidP="00000000" w:rsidRDefault="00000000" w:rsidRPr="00000000">
      <w:pPr>
        <w:spacing w:line="36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Social care legislation in wales 2017.</w:t>
      </w:r>
    </w:p>
    <w:p w:rsidR="00000000" w:rsidDel="00000000" w:rsidP="00000000" w:rsidRDefault="00000000" w:rsidRPr="00000000">
      <w:pPr>
        <w:spacing w:line="360" w:lineRule="auto"/>
        <w:contextualSpacing w:val="0"/>
        <w:jc w:val="both"/>
        <w:rPr>
          <w:rFonts w:ascii="Times New Roman" w:cs="Times New Roman" w:eastAsia="Times New Roman" w:hAnsi="Times New Roman"/>
          <w:sz w:val="24"/>
          <w:szCs w:val="24"/>
        </w:rPr>
      </w:pPr>
      <w:hyperlink r:id="rId13">
        <w:r w:rsidDel="00000000" w:rsidR="00000000" w:rsidRPr="00000000">
          <w:rPr>
            <w:rFonts w:ascii="Times New Roman" w:cs="Times New Roman" w:eastAsia="Times New Roman" w:hAnsi="Times New Roman"/>
            <w:color w:val="1155cc"/>
            <w:sz w:val="24"/>
            <w:szCs w:val="24"/>
            <w:u w:val="single"/>
            <w:rtl w:val="0"/>
          </w:rPr>
          <w:t xml:space="preserve">https://socialcare.wales/hub/sswbact-regulations</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pPr>
        <w:spacing w:line="36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Accessed 26th December,2017)</w:t>
      </w:r>
    </w:p>
    <w:p w:rsidR="00000000" w:rsidDel="00000000" w:rsidP="00000000" w:rsidRDefault="00000000" w:rsidRPr="00000000">
      <w:pPr>
        <w:spacing w:line="36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Telegraph, baby P ( 26th October, 2017)</w:t>
      </w:r>
    </w:p>
    <w:p w:rsidR="00000000" w:rsidDel="00000000" w:rsidP="00000000" w:rsidRDefault="00000000" w:rsidRPr="00000000">
      <w:pPr>
        <w:spacing w:line="360" w:lineRule="auto"/>
        <w:contextualSpacing w:val="0"/>
        <w:jc w:val="both"/>
        <w:rPr>
          <w:rFonts w:ascii="Times New Roman" w:cs="Times New Roman" w:eastAsia="Times New Roman" w:hAnsi="Times New Roman"/>
          <w:sz w:val="24"/>
          <w:szCs w:val="24"/>
        </w:rPr>
      </w:pPr>
      <w:hyperlink r:id="rId14">
        <w:r w:rsidDel="00000000" w:rsidR="00000000" w:rsidRPr="00000000">
          <w:rPr>
            <w:rFonts w:ascii="Times New Roman" w:cs="Times New Roman" w:eastAsia="Times New Roman" w:hAnsi="Times New Roman"/>
            <w:color w:val="1155cc"/>
            <w:sz w:val="24"/>
            <w:szCs w:val="24"/>
            <w:u w:val="single"/>
            <w:rtl w:val="0"/>
          </w:rPr>
          <w:t xml:space="preserve">https://www.telegraph.co.uk/news/uknews/baby-p/8087191/baby-p-reports-reveal-how-social-services-missed-warning-signs.html</w:t>
        </w:r>
      </w:hyperlink>
      <w:r w:rsidDel="00000000" w:rsidR="00000000" w:rsidRPr="00000000">
        <w:rPr>
          <w:rtl w:val="0"/>
        </w:rPr>
      </w:r>
    </w:p>
    <w:p w:rsidR="00000000" w:rsidDel="00000000" w:rsidP="00000000" w:rsidRDefault="00000000" w:rsidRPr="00000000">
      <w:pPr>
        <w:spacing w:line="36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Accessed 26th December,2017)</w:t>
      </w:r>
    </w:p>
    <w:p w:rsidR="00000000" w:rsidDel="00000000" w:rsidP="00000000" w:rsidRDefault="00000000" w:rsidRPr="00000000">
      <w:pPr>
        <w:spacing w:line="36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Telegraph neglect or abuse ( 16th November, 2008)</w:t>
      </w:r>
    </w:p>
    <w:p w:rsidR="00000000" w:rsidDel="00000000" w:rsidP="00000000" w:rsidRDefault="00000000" w:rsidRPr="00000000">
      <w:pPr>
        <w:spacing w:line="360" w:lineRule="auto"/>
        <w:contextualSpacing w:val="0"/>
        <w:jc w:val="both"/>
        <w:rPr>
          <w:rFonts w:ascii="Times New Roman" w:cs="Times New Roman" w:eastAsia="Times New Roman" w:hAnsi="Times New Roman"/>
          <w:sz w:val="24"/>
          <w:szCs w:val="24"/>
        </w:rPr>
      </w:pPr>
      <w:hyperlink r:id="rId15">
        <w:r w:rsidDel="00000000" w:rsidR="00000000" w:rsidRPr="00000000">
          <w:rPr>
            <w:rFonts w:ascii="Times New Roman" w:cs="Times New Roman" w:eastAsia="Times New Roman" w:hAnsi="Times New Roman"/>
            <w:color w:val="1155cc"/>
            <w:sz w:val="24"/>
            <w:szCs w:val="24"/>
            <w:u w:val="single"/>
            <w:rtl w:val="0"/>
          </w:rPr>
          <w:t xml:space="preserve">https://www.telegraph.co.uk/news/uknews/3468681/baby-p-more-than-400-children-have-died-since-2000-in-cases-where-abuse-or-neglect-suspected.html</w:t>
        </w:r>
      </w:hyperlink>
      <w:r w:rsidDel="00000000" w:rsidR="00000000" w:rsidRPr="00000000">
        <w:rPr>
          <w:rtl w:val="0"/>
        </w:rPr>
      </w:r>
    </w:p>
    <w:p w:rsidR="00000000" w:rsidDel="00000000" w:rsidP="00000000" w:rsidRDefault="00000000" w:rsidRPr="00000000">
      <w:pPr>
        <w:spacing w:line="36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Accessed 26th December, 2017)</w:t>
      </w:r>
    </w:p>
    <w:sectPr>
      <w:headerReference r:id="rId16" w:type="default"/>
      <w:headerReference r:id="rId17" w:type="first"/>
      <w:footerReference r:id="rId18" w:type="first"/>
      <w:pgSz w:h="16834" w:w="11909"/>
      <w:pgMar w:bottom="1440" w:top="1440" w:left="1440" w:right="1440" w:header="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p w:rsidR="00000000" w:rsidDel="00000000" w:rsidP="00000000" w:rsidRDefault="00000000" w:rsidRPr="00000000">
    <w:pPr>
      <w:contextualSpacing w:val="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p w:rsidR="00000000" w:rsidDel="00000000" w:rsidP="00000000" w:rsidRDefault="00000000" w:rsidRPr="00000000">
    <w:pPr>
      <w:spacing w:line="360" w:lineRule="auto"/>
      <w:contextualSpacing w:val="0"/>
      <w:jc w:val="both"/>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p w:rsidR="00000000" w:rsidDel="00000000" w:rsidP="00000000" w:rsidRDefault="00000000" w:rsidRPr="00000000">
    <w:pPr>
      <w:numPr>
        <w:ilvl w:val="0"/>
        <w:numId w:val="1"/>
      </w:numPr>
      <w:spacing w:line="360" w:lineRule="auto"/>
      <w:ind w:left="720" w:hanging="360"/>
      <w:contextualSpacing w:val="1"/>
      <w:jc w:val="both"/>
      <w:rPr>
        <w:u w:val="no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shd w:fill="auto" w:val="clear"/>
        <w:vertAlign w:val="baseline"/>
        <w:lang w:val="en_GB"/>
      </w:rPr>
    </w:rPrDefault>
    <w:pPrDefault>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www.independent.co.uk/new-law-child-protection-abuse-parliment-chairities-warm-a7344561.html" TargetMode="External"/><Relationship Id="rId10" Type="http://schemas.openxmlformats.org/officeDocument/2006/relationships/hyperlink" Target="https://www.doggle.co.uk/amp/www.mirror.co.uk/news/uk-news/four-more-babys-ps-boys-5207193.amp" TargetMode="External"/><Relationship Id="rId13" Type="http://schemas.openxmlformats.org/officeDocument/2006/relationships/hyperlink" Target="https://socialcare.wales/hub/sswbact-regulations" TargetMode="External"/><Relationship Id="rId12" Type="http://schemas.openxmlformats.org/officeDocument/2006/relationships/hyperlink" Target="https://gov.wales/docs/dhss/publications/14117cypen.pdf"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theguardian.com/social-care-network/2017/aug/03/baby-p-death-social-workers-scapegoats" TargetMode="External"/><Relationship Id="rId15" Type="http://schemas.openxmlformats.org/officeDocument/2006/relationships/hyperlink" Target="https://www.telegraph.co.uk/news/uknews/3468681/baby-p-more-than-400-children-have-died-since-2000-in-cases-where-abuse-or-neglect-suspected.html" TargetMode="External"/><Relationship Id="rId14" Type="http://schemas.openxmlformats.org/officeDocument/2006/relationships/hyperlink" Target="https://www.telegraph.co.uk/news/uknews/baby-p/8087191/baby-p-reports-reveal-how-social-services-missed-warning-signs.html" TargetMode="External"/><Relationship Id="rId17" Type="http://schemas.openxmlformats.org/officeDocument/2006/relationships/header" Target="header2.xml"/><Relationship Id="rId16" Type="http://schemas.openxmlformats.org/officeDocument/2006/relationships/header" Target="header1.xml"/><Relationship Id="rId5" Type="http://schemas.openxmlformats.org/officeDocument/2006/relationships/styles" Target="styles.xml"/><Relationship Id="rId6" Type="http://schemas.openxmlformats.org/officeDocument/2006/relationships/hyperlink" Target="https://www.communitycare.co.uk/2016/05/23/government-new-legislation-will-strip-social-workers-independance/" TargetMode="External"/><Relationship Id="rId18" Type="http://schemas.openxmlformats.org/officeDocument/2006/relationships/footer" Target="footer1.xml"/><Relationship Id="rId7" Type="http://schemas.openxmlformats.org/officeDocument/2006/relationships/hyperlink" Target="https://www.goggle.co.uk/amp/www.dailyrecord.co.uk/news/uk/-world-news/new-lawsto-protect-vulnerable-children998261.amp" TargetMode="External"/><Relationship Id="rId8" Type="http://schemas.openxmlformats.org/officeDocument/2006/relationships/hyperlink" Target="https://www.simplypsychology.org/Erik-Erikso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