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991525" w14:textId="77777777" w:rsidR="00CC1112" w:rsidRDefault="00CC1112">
      <w:pPr>
        <w:pStyle w:val="Title"/>
        <w:spacing w:line="360" w:lineRule="auto"/>
        <w:jc w:val="both"/>
        <w:rPr>
          <w:rFonts w:cs="Times New Roman"/>
          <w:sz w:val="24"/>
          <w:szCs w:val="24"/>
        </w:rPr>
      </w:pPr>
    </w:p>
    <w:p w14:paraId="40991526" w14:textId="77777777" w:rsidR="00CC1112" w:rsidRDefault="00CC1112">
      <w:pPr>
        <w:pStyle w:val="Title"/>
        <w:spacing w:line="360" w:lineRule="auto"/>
        <w:rPr>
          <w:rFonts w:cs="Times New Roman"/>
          <w:sz w:val="24"/>
          <w:szCs w:val="24"/>
        </w:rPr>
      </w:pPr>
    </w:p>
    <w:p w14:paraId="40991527" w14:textId="77777777" w:rsidR="00CC1112" w:rsidRDefault="00CC1112">
      <w:pPr>
        <w:pStyle w:val="Title"/>
        <w:rPr>
          <w:rFonts w:cs="Times New Roman"/>
          <w:sz w:val="24"/>
          <w:szCs w:val="24"/>
        </w:rPr>
      </w:pPr>
    </w:p>
    <w:p w14:paraId="40991528" w14:textId="77777777" w:rsidR="00CC1112" w:rsidRDefault="00CC1112">
      <w:pPr>
        <w:pStyle w:val="Title"/>
        <w:rPr>
          <w:rFonts w:cs="Times New Roman"/>
          <w:sz w:val="24"/>
          <w:szCs w:val="24"/>
        </w:rPr>
      </w:pPr>
    </w:p>
    <w:p w14:paraId="003996F0" w14:textId="77777777" w:rsidR="00501940" w:rsidRPr="00F166D0" w:rsidRDefault="00501940" w:rsidP="002E4C17">
      <w:pPr>
        <w:jc w:val="center"/>
        <w:rPr>
          <w:rFonts w:ascii="Arial" w:eastAsia="SimSun" w:hAnsi="Arial"/>
          <w:sz w:val="22"/>
        </w:rPr>
      </w:pPr>
    </w:p>
    <w:p w14:paraId="4099152D" w14:textId="21EAD08E" w:rsidR="00CC1112" w:rsidRPr="00F166D0" w:rsidRDefault="00A44A06" w:rsidP="002E4C17">
      <w:pPr>
        <w:pStyle w:val="NormalWeb"/>
        <w:shd w:val="clear" w:color="auto" w:fill="FFFFFF"/>
        <w:spacing w:before="0" w:beforeAutospacing="0" w:after="0" w:afterAutospacing="0" w:line="360" w:lineRule="auto"/>
        <w:jc w:val="center"/>
        <w:rPr>
          <w:rFonts w:ascii="Arial" w:hAnsi="Arial" w:cs="Arial"/>
          <w:b/>
          <w:bCs/>
          <w:color w:val="000000"/>
          <w:sz w:val="22"/>
          <w:szCs w:val="22"/>
          <w:shd w:val="clear" w:color="auto" w:fill="FFFFFF"/>
        </w:rPr>
      </w:pPr>
      <w:r w:rsidRPr="00F166D0">
        <w:rPr>
          <w:rFonts w:ascii="Arial" w:hAnsi="Arial" w:cs="Arial"/>
          <w:b/>
          <w:bCs/>
          <w:color w:val="000000"/>
          <w:sz w:val="22"/>
          <w:szCs w:val="22"/>
          <w:shd w:val="clear" w:color="auto" w:fill="FFFFFF"/>
        </w:rPr>
        <w:t>Student Name-</w:t>
      </w:r>
      <w:r w:rsidR="00F166D0">
        <w:rPr>
          <w:rFonts w:ascii="Arial" w:hAnsi="Arial" w:cs="Arial"/>
          <w:b/>
          <w:bCs/>
          <w:color w:val="000000"/>
          <w:sz w:val="22"/>
          <w:szCs w:val="22"/>
          <w:shd w:val="clear" w:color="auto" w:fill="FFFFFF"/>
        </w:rPr>
        <w:t xml:space="preserve"> Andreea Nicoleta Micdan</w:t>
      </w:r>
    </w:p>
    <w:p w14:paraId="4099152E" w14:textId="10C5D137" w:rsidR="00CC1112" w:rsidRPr="00F166D0" w:rsidRDefault="00A44A06">
      <w:pPr>
        <w:pStyle w:val="NormalWeb"/>
        <w:shd w:val="clear" w:color="auto" w:fill="FFFFFF"/>
        <w:spacing w:before="0" w:beforeAutospacing="0" w:after="0" w:afterAutospacing="0" w:line="360" w:lineRule="auto"/>
        <w:jc w:val="center"/>
        <w:rPr>
          <w:rFonts w:ascii="Arial" w:hAnsi="Arial" w:cs="Arial"/>
          <w:b/>
          <w:bCs/>
          <w:color w:val="000000"/>
          <w:sz w:val="22"/>
          <w:szCs w:val="22"/>
          <w:shd w:val="clear" w:color="auto" w:fill="FFFFFF"/>
        </w:rPr>
      </w:pPr>
      <w:r w:rsidRPr="00F166D0">
        <w:rPr>
          <w:rFonts w:ascii="Arial" w:hAnsi="Arial" w:cs="Arial"/>
          <w:b/>
          <w:bCs/>
          <w:color w:val="000000"/>
          <w:sz w:val="22"/>
          <w:szCs w:val="22"/>
          <w:shd w:val="clear" w:color="auto" w:fill="FFFFFF"/>
        </w:rPr>
        <w:t>Student ID-</w:t>
      </w:r>
      <w:r w:rsidR="00F166D0">
        <w:rPr>
          <w:rFonts w:ascii="Arial" w:hAnsi="Arial" w:cs="Arial"/>
          <w:b/>
          <w:bCs/>
          <w:color w:val="000000"/>
          <w:sz w:val="22"/>
          <w:szCs w:val="22"/>
          <w:shd w:val="clear" w:color="auto" w:fill="FFFFFF"/>
        </w:rPr>
        <w:t xml:space="preserve"> 2118517</w:t>
      </w:r>
    </w:p>
    <w:p w14:paraId="4099152F" w14:textId="30EAD77D" w:rsidR="00CC1112" w:rsidRDefault="00F166D0">
      <w:pPr>
        <w:pStyle w:val="NormalWeb"/>
        <w:shd w:val="clear" w:color="auto" w:fill="FFFFFF"/>
        <w:spacing w:before="0" w:beforeAutospacing="0" w:after="0" w:afterAutospacing="0" w:line="360" w:lineRule="auto"/>
        <w:jc w:val="center"/>
        <w:rPr>
          <w:rFonts w:ascii="Arial" w:hAnsi="Arial" w:cs="Arial"/>
          <w:b/>
          <w:bCs/>
          <w:color w:val="000000"/>
          <w:sz w:val="22"/>
          <w:szCs w:val="22"/>
          <w:shd w:val="clear" w:color="auto" w:fill="FFFFFF"/>
        </w:rPr>
      </w:pPr>
      <w:r>
        <w:rPr>
          <w:rFonts w:ascii="Arial" w:hAnsi="Arial" w:cs="Arial"/>
          <w:b/>
          <w:bCs/>
          <w:color w:val="000000"/>
          <w:sz w:val="22"/>
          <w:szCs w:val="22"/>
          <w:shd w:val="clear" w:color="auto" w:fill="FFFFFF"/>
        </w:rPr>
        <w:t>Module Name- BMSW4005</w:t>
      </w:r>
    </w:p>
    <w:p w14:paraId="564A467F" w14:textId="4D082007" w:rsidR="00F166D0" w:rsidRDefault="00F166D0">
      <w:pPr>
        <w:pStyle w:val="NormalWeb"/>
        <w:shd w:val="clear" w:color="auto" w:fill="FFFFFF"/>
        <w:spacing w:before="0" w:beforeAutospacing="0" w:after="0" w:afterAutospacing="0" w:line="360" w:lineRule="auto"/>
        <w:jc w:val="center"/>
        <w:rPr>
          <w:rFonts w:ascii="Arial" w:hAnsi="Arial" w:cs="Arial"/>
          <w:b/>
          <w:bCs/>
          <w:color w:val="000000"/>
          <w:sz w:val="22"/>
          <w:szCs w:val="22"/>
          <w:shd w:val="clear" w:color="auto" w:fill="FFFFFF"/>
        </w:rPr>
      </w:pPr>
      <w:r>
        <w:rPr>
          <w:rFonts w:ascii="Arial" w:hAnsi="Arial" w:cs="Arial"/>
          <w:b/>
          <w:bCs/>
          <w:color w:val="000000"/>
          <w:sz w:val="22"/>
          <w:szCs w:val="22"/>
          <w:shd w:val="clear" w:color="auto" w:fill="FFFFFF"/>
        </w:rPr>
        <w:t xml:space="preserve">Module Title- Professional Career Development </w:t>
      </w:r>
    </w:p>
    <w:p w14:paraId="18906892" w14:textId="2A777CAA" w:rsidR="00F166D0" w:rsidRPr="00F166D0" w:rsidRDefault="00F166D0">
      <w:pPr>
        <w:pStyle w:val="NormalWeb"/>
        <w:shd w:val="clear" w:color="auto" w:fill="FFFFFF"/>
        <w:spacing w:before="0" w:beforeAutospacing="0" w:after="0" w:afterAutospacing="0" w:line="360" w:lineRule="auto"/>
        <w:jc w:val="center"/>
        <w:rPr>
          <w:rFonts w:ascii="Arial" w:hAnsi="Arial" w:cs="Arial"/>
          <w:b/>
          <w:bCs/>
          <w:color w:val="000000"/>
          <w:sz w:val="22"/>
          <w:szCs w:val="22"/>
          <w:shd w:val="clear" w:color="auto" w:fill="FFFFFF"/>
        </w:rPr>
      </w:pPr>
      <w:r>
        <w:rPr>
          <w:rFonts w:ascii="Arial" w:hAnsi="Arial" w:cs="Arial"/>
          <w:b/>
          <w:bCs/>
          <w:color w:val="000000"/>
          <w:sz w:val="22"/>
          <w:szCs w:val="22"/>
          <w:shd w:val="clear" w:color="auto" w:fill="FFFFFF"/>
        </w:rPr>
        <w:t xml:space="preserve">Lecturer Name- Nazmul Hasan </w:t>
      </w:r>
    </w:p>
    <w:p w14:paraId="048D71A4" w14:textId="675F1AC7" w:rsidR="00CA2AC7" w:rsidRPr="00F166D0" w:rsidRDefault="00A44A06" w:rsidP="00CA2AC7">
      <w:pPr>
        <w:spacing w:line="240" w:lineRule="auto"/>
        <w:rPr>
          <w:rFonts w:ascii="Arial" w:eastAsiaTheme="majorEastAsia" w:hAnsi="Arial"/>
          <w:b/>
          <w:spacing w:val="5"/>
          <w:kern w:val="28"/>
          <w:sz w:val="22"/>
        </w:rPr>
      </w:pPr>
      <w:r w:rsidRPr="00F166D0">
        <w:rPr>
          <w:rFonts w:ascii="Arial" w:eastAsia="SimSun" w:hAnsi="Arial"/>
          <w:b/>
          <w:bCs/>
          <w:sz w:val="22"/>
        </w:rPr>
        <w:br w:type="page"/>
      </w:r>
    </w:p>
    <w:sdt>
      <w:sdtPr>
        <w:rPr>
          <w:rFonts w:ascii="Arial" w:eastAsia="Arial" w:hAnsi="Arial" w:cs="Arial"/>
          <w:color w:val="000000" w:themeColor="text1"/>
          <w:sz w:val="22"/>
          <w:szCs w:val="22"/>
          <w:lang w:val="en-IN"/>
        </w:rPr>
        <w:id w:val="741915009"/>
        <w:docPartObj>
          <w:docPartGallery w:val="Table of Contents"/>
          <w:docPartUnique/>
        </w:docPartObj>
      </w:sdtPr>
      <w:sdtEndPr>
        <w:rPr>
          <w:b/>
          <w:bCs/>
          <w:noProof/>
        </w:rPr>
      </w:sdtEndPr>
      <w:sdtContent>
        <w:p w14:paraId="414D479E" w14:textId="28606C03" w:rsidR="00CA2AC7" w:rsidRPr="00F166D0" w:rsidRDefault="00CA2AC7" w:rsidP="00CA2AC7">
          <w:pPr>
            <w:pStyle w:val="TOCHeading"/>
            <w:jc w:val="center"/>
            <w:rPr>
              <w:rFonts w:ascii="Arial" w:hAnsi="Arial" w:cs="Arial"/>
              <w:sz w:val="22"/>
              <w:szCs w:val="22"/>
            </w:rPr>
          </w:pPr>
          <w:r w:rsidRPr="00F166D0">
            <w:rPr>
              <w:rFonts w:ascii="Arial" w:hAnsi="Arial" w:cs="Arial"/>
              <w:sz w:val="22"/>
              <w:szCs w:val="22"/>
            </w:rPr>
            <w:t>Table of Contents</w:t>
          </w:r>
        </w:p>
        <w:p w14:paraId="2B42C52E" w14:textId="38ECE20A" w:rsidR="00016BE3" w:rsidRPr="00F166D0" w:rsidRDefault="00CA2AC7">
          <w:pPr>
            <w:pStyle w:val="TOC1"/>
            <w:tabs>
              <w:tab w:val="right" w:leader="dot" w:pos="9350"/>
            </w:tabs>
            <w:rPr>
              <w:rFonts w:ascii="Arial" w:eastAsiaTheme="minorEastAsia" w:hAnsi="Arial"/>
              <w:noProof/>
              <w:color w:val="auto"/>
              <w:sz w:val="22"/>
              <w:lang w:eastAsia="en-IN" w:bidi="bn-IN"/>
            </w:rPr>
          </w:pPr>
          <w:r w:rsidRPr="00F166D0">
            <w:rPr>
              <w:rFonts w:ascii="Arial" w:hAnsi="Arial"/>
              <w:sz w:val="22"/>
            </w:rPr>
            <w:fldChar w:fldCharType="begin"/>
          </w:r>
          <w:r w:rsidRPr="00F166D0">
            <w:rPr>
              <w:rFonts w:ascii="Arial" w:hAnsi="Arial"/>
              <w:sz w:val="22"/>
            </w:rPr>
            <w:instrText xml:space="preserve"> TOC \o "1-3" \h \z \u </w:instrText>
          </w:r>
          <w:r w:rsidRPr="00F166D0">
            <w:rPr>
              <w:rFonts w:ascii="Arial" w:hAnsi="Arial"/>
              <w:sz w:val="22"/>
            </w:rPr>
            <w:fldChar w:fldCharType="separate"/>
          </w:r>
          <w:hyperlink w:anchor="_Toc119836985" w:history="1">
            <w:r w:rsidR="00016BE3" w:rsidRPr="00F166D0">
              <w:rPr>
                <w:rStyle w:val="Hyperlink"/>
                <w:rFonts w:ascii="Arial" w:hAnsi="Arial"/>
                <w:noProof/>
                <w:sz w:val="22"/>
                <w:shd w:val="clear" w:color="auto" w:fill="FFFFFF"/>
              </w:rPr>
              <w:t>Part 1</w:t>
            </w:r>
            <w:r w:rsidR="00016BE3" w:rsidRPr="00F166D0">
              <w:rPr>
                <w:rFonts w:ascii="Arial" w:hAnsi="Arial"/>
                <w:noProof/>
                <w:webHidden/>
                <w:sz w:val="22"/>
              </w:rPr>
              <w:tab/>
            </w:r>
            <w:r w:rsidR="00016BE3" w:rsidRPr="00F166D0">
              <w:rPr>
                <w:rFonts w:ascii="Arial" w:hAnsi="Arial"/>
                <w:noProof/>
                <w:webHidden/>
                <w:sz w:val="22"/>
              </w:rPr>
              <w:fldChar w:fldCharType="begin"/>
            </w:r>
            <w:r w:rsidR="00016BE3" w:rsidRPr="00F166D0">
              <w:rPr>
                <w:rFonts w:ascii="Arial" w:hAnsi="Arial"/>
                <w:noProof/>
                <w:webHidden/>
                <w:sz w:val="22"/>
              </w:rPr>
              <w:instrText xml:space="preserve"> PAGEREF _Toc119836985 \h </w:instrText>
            </w:r>
            <w:r w:rsidR="00016BE3" w:rsidRPr="00F166D0">
              <w:rPr>
                <w:rFonts w:ascii="Arial" w:hAnsi="Arial"/>
                <w:noProof/>
                <w:webHidden/>
                <w:sz w:val="22"/>
              </w:rPr>
            </w:r>
            <w:r w:rsidR="00016BE3" w:rsidRPr="00F166D0">
              <w:rPr>
                <w:rFonts w:ascii="Arial" w:hAnsi="Arial"/>
                <w:noProof/>
                <w:webHidden/>
                <w:sz w:val="22"/>
              </w:rPr>
              <w:fldChar w:fldCharType="separate"/>
            </w:r>
            <w:r w:rsidR="00016BE3" w:rsidRPr="00F166D0">
              <w:rPr>
                <w:rFonts w:ascii="Arial" w:hAnsi="Arial"/>
                <w:noProof/>
                <w:webHidden/>
                <w:sz w:val="22"/>
              </w:rPr>
              <w:t>3</w:t>
            </w:r>
            <w:r w:rsidR="00016BE3" w:rsidRPr="00F166D0">
              <w:rPr>
                <w:rFonts w:ascii="Arial" w:hAnsi="Arial"/>
                <w:noProof/>
                <w:webHidden/>
                <w:sz w:val="22"/>
              </w:rPr>
              <w:fldChar w:fldCharType="end"/>
            </w:r>
          </w:hyperlink>
        </w:p>
        <w:p w14:paraId="3B93333A" w14:textId="45785659" w:rsidR="00016BE3" w:rsidRPr="00F166D0" w:rsidRDefault="00000000">
          <w:pPr>
            <w:pStyle w:val="TOC1"/>
            <w:tabs>
              <w:tab w:val="right" w:leader="dot" w:pos="9350"/>
            </w:tabs>
            <w:rPr>
              <w:rFonts w:ascii="Arial" w:eastAsiaTheme="minorEastAsia" w:hAnsi="Arial"/>
              <w:noProof/>
              <w:color w:val="auto"/>
              <w:sz w:val="22"/>
              <w:lang w:eastAsia="en-IN" w:bidi="bn-IN"/>
            </w:rPr>
          </w:pPr>
          <w:hyperlink w:anchor="_Toc119836986" w:history="1">
            <w:r w:rsidR="00016BE3" w:rsidRPr="00F166D0">
              <w:rPr>
                <w:rStyle w:val="Hyperlink"/>
                <w:rFonts w:ascii="Arial" w:hAnsi="Arial"/>
                <w:noProof/>
                <w:sz w:val="22"/>
                <w:shd w:val="clear" w:color="auto" w:fill="FFFFFF"/>
              </w:rPr>
              <w:t>Personal development plan (PDP)</w:t>
            </w:r>
            <w:r w:rsidR="00016BE3" w:rsidRPr="00F166D0">
              <w:rPr>
                <w:rFonts w:ascii="Arial" w:hAnsi="Arial"/>
                <w:noProof/>
                <w:webHidden/>
                <w:sz w:val="22"/>
              </w:rPr>
              <w:tab/>
            </w:r>
            <w:r w:rsidR="00016BE3" w:rsidRPr="00F166D0">
              <w:rPr>
                <w:rFonts w:ascii="Arial" w:hAnsi="Arial"/>
                <w:noProof/>
                <w:webHidden/>
                <w:sz w:val="22"/>
              </w:rPr>
              <w:fldChar w:fldCharType="begin"/>
            </w:r>
            <w:r w:rsidR="00016BE3" w:rsidRPr="00F166D0">
              <w:rPr>
                <w:rFonts w:ascii="Arial" w:hAnsi="Arial"/>
                <w:noProof/>
                <w:webHidden/>
                <w:sz w:val="22"/>
              </w:rPr>
              <w:instrText xml:space="preserve"> PAGEREF _Toc119836986 \h </w:instrText>
            </w:r>
            <w:r w:rsidR="00016BE3" w:rsidRPr="00F166D0">
              <w:rPr>
                <w:rFonts w:ascii="Arial" w:hAnsi="Arial"/>
                <w:noProof/>
                <w:webHidden/>
                <w:sz w:val="22"/>
              </w:rPr>
            </w:r>
            <w:r w:rsidR="00016BE3" w:rsidRPr="00F166D0">
              <w:rPr>
                <w:rFonts w:ascii="Arial" w:hAnsi="Arial"/>
                <w:noProof/>
                <w:webHidden/>
                <w:sz w:val="22"/>
              </w:rPr>
              <w:fldChar w:fldCharType="separate"/>
            </w:r>
            <w:r w:rsidR="00016BE3" w:rsidRPr="00F166D0">
              <w:rPr>
                <w:rFonts w:ascii="Arial" w:hAnsi="Arial"/>
                <w:noProof/>
                <w:webHidden/>
                <w:sz w:val="22"/>
              </w:rPr>
              <w:t>3</w:t>
            </w:r>
            <w:r w:rsidR="00016BE3" w:rsidRPr="00F166D0">
              <w:rPr>
                <w:rFonts w:ascii="Arial" w:hAnsi="Arial"/>
                <w:noProof/>
                <w:webHidden/>
                <w:sz w:val="22"/>
              </w:rPr>
              <w:fldChar w:fldCharType="end"/>
            </w:r>
          </w:hyperlink>
        </w:p>
        <w:p w14:paraId="192116C8" w14:textId="62F160B6" w:rsidR="00016BE3" w:rsidRPr="00F166D0" w:rsidRDefault="00000000" w:rsidP="00016BE3">
          <w:pPr>
            <w:pStyle w:val="TOC2"/>
            <w:tabs>
              <w:tab w:val="right" w:leader="dot" w:pos="9350"/>
            </w:tabs>
            <w:ind w:leftChars="0" w:left="0"/>
            <w:rPr>
              <w:rFonts w:ascii="Arial" w:eastAsiaTheme="minorEastAsia" w:hAnsi="Arial"/>
              <w:noProof/>
              <w:color w:val="auto"/>
              <w:sz w:val="22"/>
              <w:lang w:eastAsia="en-IN" w:bidi="bn-IN"/>
            </w:rPr>
          </w:pPr>
          <w:hyperlink w:anchor="_Toc119836987" w:history="1">
            <w:r w:rsidR="00016BE3" w:rsidRPr="00F166D0">
              <w:rPr>
                <w:rStyle w:val="Hyperlink"/>
                <w:rFonts w:ascii="Arial" w:hAnsi="Arial"/>
                <w:noProof/>
                <w:sz w:val="22"/>
                <w:shd w:val="clear" w:color="auto" w:fill="FFFFFF"/>
              </w:rPr>
              <w:t>Skill Audit table</w:t>
            </w:r>
            <w:r w:rsidR="00016BE3" w:rsidRPr="00F166D0">
              <w:rPr>
                <w:rFonts w:ascii="Arial" w:hAnsi="Arial"/>
                <w:noProof/>
                <w:webHidden/>
                <w:sz w:val="22"/>
              </w:rPr>
              <w:tab/>
            </w:r>
            <w:r w:rsidR="00016BE3" w:rsidRPr="00F166D0">
              <w:rPr>
                <w:rFonts w:ascii="Arial" w:hAnsi="Arial"/>
                <w:noProof/>
                <w:webHidden/>
                <w:sz w:val="22"/>
              </w:rPr>
              <w:fldChar w:fldCharType="begin"/>
            </w:r>
            <w:r w:rsidR="00016BE3" w:rsidRPr="00F166D0">
              <w:rPr>
                <w:rFonts w:ascii="Arial" w:hAnsi="Arial"/>
                <w:noProof/>
                <w:webHidden/>
                <w:sz w:val="22"/>
              </w:rPr>
              <w:instrText xml:space="preserve"> PAGEREF _Toc119836987 \h </w:instrText>
            </w:r>
            <w:r w:rsidR="00016BE3" w:rsidRPr="00F166D0">
              <w:rPr>
                <w:rFonts w:ascii="Arial" w:hAnsi="Arial"/>
                <w:noProof/>
                <w:webHidden/>
                <w:sz w:val="22"/>
              </w:rPr>
            </w:r>
            <w:r w:rsidR="00016BE3" w:rsidRPr="00F166D0">
              <w:rPr>
                <w:rFonts w:ascii="Arial" w:hAnsi="Arial"/>
                <w:noProof/>
                <w:webHidden/>
                <w:sz w:val="22"/>
              </w:rPr>
              <w:fldChar w:fldCharType="separate"/>
            </w:r>
            <w:r w:rsidR="00016BE3" w:rsidRPr="00F166D0">
              <w:rPr>
                <w:rFonts w:ascii="Arial" w:hAnsi="Arial"/>
                <w:noProof/>
                <w:webHidden/>
                <w:sz w:val="22"/>
              </w:rPr>
              <w:t>3</w:t>
            </w:r>
            <w:r w:rsidR="00016BE3" w:rsidRPr="00F166D0">
              <w:rPr>
                <w:rFonts w:ascii="Arial" w:hAnsi="Arial"/>
                <w:noProof/>
                <w:webHidden/>
                <w:sz w:val="22"/>
              </w:rPr>
              <w:fldChar w:fldCharType="end"/>
            </w:r>
          </w:hyperlink>
        </w:p>
        <w:p w14:paraId="2573C0EA" w14:textId="4C8F0CB1" w:rsidR="00016BE3" w:rsidRPr="00F166D0" w:rsidRDefault="00000000">
          <w:pPr>
            <w:pStyle w:val="TOC1"/>
            <w:tabs>
              <w:tab w:val="right" w:leader="dot" w:pos="9350"/>
            </w:tabs>
            <w:rPr>
              <w:rFonts w:ascii="Arial" w:eastAsiaTheme="minorEastAsia" w:hAnsi="Arial"/>
              <w:noProof/>
              <w:color w:val="auto"/>
              <w:sz w:val="22"/>
              <w:lang w:eastAsia="en-IN" w:bidi="bn-IN"/>
            </w:rPr>
          </w:pPr>
          <w:hyperlink w:anchor="_Toc119836988" w:history="1">
            <w:r w:rsidR="00016BE3" w:rsidRPr="00F166D0">
              <w:rPr>
                <w:rStyle w:val="Hyperlink"/>
                <w:rFonts w:ascii="Arial" w:hAnsi="Arial"/>
                <w:noProof/>
                <w:sz w:val="22"/>
                <w:shd w:val="clear" w:color="auto" w:fill="FFFFFF"/>
              </w:rPr>
              <w:t>Reflection on concepts learned from the module</w:t>
            </w:r>
            <w:r w:rsidR="00016BE3" w:rsidRPr="00F166D0">
              <w:rPr>
                <w:rFonts w:ascii="Arial" w:hAnsi="Arial"/>
                <w:noProof/>
                <w:webHidden/>
                <w:sz w:val="22"/>
              </w:rPr>
              <w:tab/>
            </w:r>
            <w:r w:rsidR="00016BE3" w:rsidRPr="00F166D0">
              <w:rPr>
                <w:rFonts w:ascii="Arial" w:hAnsi="Arial"/>
                <w:noProof/>
                <w:webHidden/>
                <w:sz w:val="22"/>
              </w:rPr>
              <w:fldChar w:fldCharType="begin"/>
            </w:r>
            <w:r w:rsidR="00016BE3" w:rsidRPr="00F166D0">
              <w:rPr>
                <w:rFonts w:ascii="Arial" w:hAnsi="Arial"/>
                <w:noProof/>
                <w:webHidden/>
                <w:sz w:val="22"/>
              </w:rPr>
              <w:instrText xml:space="preserve"> PAGEREF _Toc119836988 \h </w:instrText>
            </w:r>
            <w:r w:rsidR="00016BE3" w:rsidRPr="00F166D0">
              <w:rPr>
                <w:rFonts w:ascii="Arial" w:hAnsi="Arial"/>
                <w:noProof/>
                <w:webHidden/>
                <w:sz w:val="22"/>
              </w:rPr>
            </w:r>
            <w:r w:rsidR="00016BE3" w:rsidRPr="00F166D0">
              <w:rPr>
                <w:rFonts w:ascii="Arial" w:hAnsi="Arial"/>
                <w:noProof/>
                <w:webHidden/>
                <w:sz w:val="22"/>
              </w:rPr>
              <w:fldChar w:fldCharType="separate"/>
            </w:r>
            <w:r w:rsidR="00016BE3" w:rsidRPr="00F166D0">
              <w:rPr>
                <w:rFonts w:ascii="Arial" w:hAnsi="Arial"/>
                <w:noProof/>
                <w:webHidden/>
                <w:sz w:val="22"/>
              </w:rPr>
              <w:t>7</w:t>
            </w:r>
            <w:r w:rsidR="00016BE3" w:rsidRPr="00F166D0">
              <w:rPr>
                <w:rFonts w:ascii="Arial" w:hAnsi="Arial"/>
                <w:noProof/>
                <w:webHidden/>
                <w:sz w:val="22"/>
              </w:rPr>
              <w:fldChar w:fldCharType="end"/>
            </w:r>
          </w:hyperlink>
        </w:p>
        <w:p w14:paraId="64BC84B5" w14:textId="0DB44B2D" w:rsidR="00016BE3" w:rsidRPr="00F166D0" w:rsidRDefault="00000000">
          <w:pPr>
            <w:pStyle w:val="TOC1"/>
            <w:tabs>
              <w:tab w:val="right" w:leader="dot" w:pos="9350"/>
            </w:tabs>
            <w:rPr>
              <w:rFonts w:ascii="Arial" w:eastAsiaTheme="minorEastAsia" w:hAnsi="Arial"/>
              <w:noProof/>
              <w:color w:val="auto"/>
              <w:sz w:val="22"/>
              <w:lang w:eastAsia="en-IN" w:bidi="bn-IN"/>
            </w:rPr>
          </w:pPr>
          <w:hyperlink w:anchor="_Toc119836989" w:history="1">
            <w:r w:rsidR="00016BE3" w:rsidRPr="00F166D0">
              <w:rPr>
                <w:rStyle w:val="Hyperlink"/>
                <w:rFonts w:ascii="Arial" w:hAnsi="Arial"/>
                <w:noProof/>
                <w:sz w:val="22"/>
                <w:lang w:eastAsia="zh-CN"/>
              </w:rPr>
              <w:t>References</w:t>
            </w:r>
            <w:r w:rsidR="00016BE3" w:rsidRPr="00F166D0">
              <w:rPr>
                <w:rFonts w:ascii="Arial" w:hAnsi="Arial"/>
                <w:noProof/>
                <w:webHidden/>
                <w:sz w:val="22"/>
              </w:rPr>
              <w:tab/>
            </w:r>
            <w:r w:rsidR="00016BE3" w:rsidRPr="00F166D0">
              <w:rPr>
                <w:rFonts w:ascii="Arial" w:hAnsi="Arial"/>
                <w:noProof/>
                <w:webHidden/>
                <w:sz w:val="22"/>
              </w:rPr>
              <w:fldChar w:fldCharType="begin"/>
            </w:r>
            <w:r w:rsidR="00016BE3" w:rsidRPr="00F166D0">
              <w:rPr>
                <w:rFonts w:ascii="Arial" w:hAnsi="Arial"/>
                <w:noProof/>
                <w:webHidden/>
                <w:sz w:val="22"/>
              </w:rPr>
              <w:instrText xml:space="preserve"> PAGEREF _Toc119836989 \h </w:instrText>
            </w:r>
            <w:r w:rsidR="00016BE3" w:rsidRPr="00F166D0">
              <w:rPr>
                <w:rFonts w:ascii="Arial" w:hAnsi="Arial"/>
                <w:noProof/>
                <w:webHidden/>
                <w:sz w:val="22"/>
              </w:rPr>
            </w:r>
            <w:r w:rsidR="00016BE3" w:rsidRPr="00F166D0">
              <w:rPr>
                <w:rFonts w:ascii="Arial" w:hAnsi="Arial"/>
                <w:noProof/>
                <w:webHidden/>
                <w:sz w:val="22"/>
              </w:rPr>
              <w:fldChar w:fldCharType="separate"/>
            </w:r>
            <w:r w:rsidR="00016BE3" w:rsidRPr="00F166D0">
              <w:rPr>
                <w:rFonts w:ascii="Arial" w:hAnsi="Arial"/>
                <w:noProof/>
                <w:webHidden/>
                <w:sz w:val="22"/>
              </w:rPr>
              <w:t>10</w:t>
            </w:r>
            <w:r w:rsidR="00016BE3" w:rsidRPr="00F166D0">
              <w:rPr>
                <w:rFonts w:ascii="Arial" w:hAnsi="Arial"/>
                <w:noProof/>
                <w:webHidden/>
                <w:sz w:val="22"/>
              </w:rPr>
              <w:fldChar w:fldCharType="end"/>
            </w:r>
          </w:hyperlink>
        </w:p>
        <w:p w14:paraId="1941DEA0" w14:textId="2F3BFA55" w:rsidR="00CC1112" w:rsidRPr="00F166D0" w:rsidRDefault="00CA2AC7" w:rsidP="00012B34">
          <w:pPr>
            <w:rPr>
              <w:rFonts w:ascii="Arial" w:hAnsi="Arial"/>
              <w:sz w:val="22"/>
            </w:rPr>
          </w:pPr>
          <w:r w:rsidRPr="00F166D0">
            <w:rPr>
              <w:rFonts w:ascii="Arial" w:hAnsi="Arial"/>
              <w:b/>
              <w:bCs/>
              <w:noProof/>
              <w:sz w:val="22"/>
            </w:rPr>
            <w:fldChar w:fldCharType="end"/>
          </w:r>
          <w:r w:rsidRPr="00F166D0">
            <w:rPr>
              <w:rFonts w:ascii="Arial" w:eastAsia="SimSun" w:hAnsi="Arial"/>
              <w:b/>
              <w:bCs/>
              <w:sz w:val="22"/>
            </w:rPr>
            <w:br w:type="page"/>
          </w:r>
        </w:p>
      </w:sdtContent>
    </w:sdt>
    <w:p w14:paraId="49863742" w14:textId="77777777" w:rsidR="008A566B" w:rsidRPr="00F166D0" w:rsidRDefault="0057778A" w:rsidP="002E4C17">
      <w:pPr>
        <w:pStyle w:val="Heading1"/>
        <w:rPr>
          <w:rFonts w:ascii="Arial" w:hAnsi="Arial" w:cs="Arial"/>
          <w:sz w:val="22"/>
          <w:szCs w:val="22"/>
          <w:shd w:val="clear" w:color="auto" w:fill="FFFFFF"/>
        </w:rPr>
      </w:pPr>
      <w:bookmarkStart w:id="0" w:name="_Toc119836985"/>
      <w:r w:rsidRPr="00F166D0">
        <w:rPr>
          <w:rFonts w:ascii="Arial" w:hAnsi="Arial" w:cs="Arial"/>
          <w:sz w:val="22"/>
          <w:szCs w:val="22"/>
          <w:shd w:val="clear" w:color="auto" w:fill="FFFFFF"/>
        </w:rPr>
        <w:lastRenderedPageBreak/>
        <w:t>Part 1</w:t>
      </w:r>
      <w:bookmarkEnd w:id="0"/>
      <w:r w:rsidR="002E4C17" w:rsidRPr="00F166D0">
        <w:rPr>
          <w:rFonts w:ascii="Arial" w:hAnsi="Arial" w:cs="Arial"/>
          <w:sz w:val="22"/>
          <w:szCs w:val="22"/>
          <w:shd w:val="clear" w:color="auto" w:fill="FFFFFF"/>
        </w:rPr>
        <w:t xml:space="preserve"> </w:t>
      </w:r>
    </w:p>
    <w:p w14:paraId="40991535" w14:textId="18211DF0" w:rsidR="00CC1112" w:rsidRPr="00F166D0" w:rsidRDefault="00A44A06" w:rsidP="002E4C17">
      <w:pPr>
        <w:pStyle w:val="Heading1"/>
        <w:rPr>
          <w:rFonts w:ascii="Arial" w:hAnsi="Arial" w:cs="Arial"/>
          <w:sz w:val="22"/>
          <w:szCs w:val="22"/>
          <w:shd w:val="clear" w:color="auto" w:fill="FFFFFF"/>
        </w:rPr>
      </w:pPr>
      <w:bookmarkStart w:id="1" w:name="_Toc119836986"/>
      <w:r w:rsidRPr="00F166D0">
        <w:rPr>
          <w:rFonts w:ascii="Arial" w:hAnsi="Arial" w:cs="Arial"/>
          <w:sz w:val="22"/>
          <w:szCs w:val="22"/>
          <w:shd w:val="clear" w:color="auto" w:fill="FFFFFF"/>
        </w:rPr>
        <w:t>Personal development plan (PDP)</w:t>
      </w:r>
      <w:bookmarkEnd w:id="1"/>
    </w:p>
    <w:p w14:paraId="40991536" w14:textId="30F3D086" w:rsidR="00CC1112" w:rsidRPr="00F166D0" w:rsidRDefault="0057778A">
      <w:pPr>
        <w:pStyle w:val="NormalWeb"/>
        <w:shd w:val="clear" w:color="auto" w:fill="FFFFFF"/>
        <w:spacing w:before="240" w:beforeAutospacing="0" w:after="0" w:afterAutospacing="0" w:line="360" w:lineRule="auto"/>
        <w:rPr>
          <w:rFonts w:ascii="Arial" w:hAnsi="Arial" w:cs="Arial"/>
          <w:color w:val="222222"/>
          <w:sz w:val="22"/>
          <w:szCs w:val="22"/>
          <w:shd w:val="clear" w:color="auto" w:fill="FFFFFF"/>
        </w:rPr>
      </w:pPr>
      <w:r w:rsidRPr="00F166D0">
        <w:rPr>
          <w:rFonts w:ascii="Arial" w:hAnsi="Arial" w:cs="Arial"/>
          <w:color w:val="222222"/>
          <w:sz w:val="22"/>
          <w:szCs w:val="22"/>
          <w:shd w:val="clear" w:color="auto" w:fill="FFFFFF"/>
        </w:rPr>
        <w:t xml:space="preserve">Personal development is advantageous not just to oneself as an individual, but also to businesses and </w:t>
      </w:r>
      <w:proofErr w:type="gramStart"/>
      <w:r w:rsidRPr="00F166D0">
        <w:rPr>
          <w:rFonts w:ascii="Arial" w:hAnsi="Arial" w:cs="Arial"/>
          <w:color w:val="222222"/>
          <w:sz w:val="22"/>
          <w:szCs w:val="22"/>
          <w:shd w:val="clear" w:color="auto" w:fill="FFFFFF"/>
        </w:rPr>
        <w:t>society as a whole</w:t>
      </w:r>
      <w:proofErr w:type="gramEnd"/>
      <w:r w:rsidRPr="00F166D0">
        <w:rPr>
          <w:rFonts w:ascii="Arial" w:hAnsi="Arial" w:cs="Arial"/>
          <w:color w:val="222222"/>
          <w:sz w:val="22"/>
          <w:szCs w:val="22"/>
          <w:shd w:val="clear" w:color="auto" w:fill="FFFFFF"/>
        </w:rPr>
        <w:t xml:space="preserve">. Making the most of my strengths and skills will improve one’s life by Learning new talents, having a feeling of purpose and boosting one’s confidence. As an aspirant transport manager, my PDP will reflect on several skill </w:t>
      </w:r>
      <w:r w:rsidR="001273B4" w:rsidRPr="00F166D0">
        <w:rPr>
          <w:rFonts w:ascii="Arial" w:hAnsi="Arial" w:cs="Arial"/>
          <w:color w:val="222222"/>
          <w:sz w:val="22"/>
          <w:szCs w:val="22"/>
          <w:shd w:val="clear" w:color="auto" w:fill="FFFFFF"/>
        </w:rPr>
        <w:t>sets</w:t>
      </w:r>
      <w:r w:rsidRPr="00F166D0">
        <w:rPr>
          <w:rFonts w:ascii="Arial" w:hAnsi="Arial" w:cs="Arial"/>
          <w:color w:val="222222"/>
          <w:sz w:val="22"/>
          <w:szCs w:val="22"/>
          <w:shd w:val="clear" w:color="auto" w:fill="FFFFFF"/>
        </w:rPr>
        <w:t xml:space="preserve"> that are relevant </w:t>
      </w:r>
      <w:r w:rsidR="000E4AB7" w:rsidRPr="00F166D0">
        <w:rPr>
          <w:rFonts w:ascii="Arial" w:hAnsi="Arial" w:cs="Arial"/>
          <w:color w:val="222222"/>
          <w:sz w:val="22"/>
          <w:szCs w:val="22"/>
          <w:shd w:val="clear" w:color="auto" w:fill="FFFFFF"/>
        </w:rPr>
        <w:t>to</w:t>
      </w:r>
      <w:r w:rsidRPr="00F166D0">
        <w:rPr>
          <w:rFonts w:ascii="Arial" w:hAnsi="Arial" w:cs="Arial"/>
          <w:color w:val="222222"/>
          <w:sz w:val="22"/>
          <w:szCs w:val="22"/>
          <w:shd w:val="clear" w:color="auto" w:fill="FFFFFF"/>
        </w:rPr>
        <w:t xml:space="preserve"> this </w:t>
      </w:r>
      <w:proofErr w:type="gramStart"/>
      <w:r w:rsidRPr="00F166D0">
        <w:rPr>
          <w:rFonts w:ascii="Arial" w:hAnsi="Arial" w:cs="Arial"/>
          <w:color w:val="222222"/>
          <w:sz w:val="22"/>
          <w:szCs w:val="22"/>
          <w:shd w:val="clear" w:color="auto" w:fill="FFFFFF"/>
        </w:rPr>
        <w:t>particular job</w:t>
      </w:r>
      <w:proofErr w:type="gramEnd"/>
      <w:r w:rsidRPr="00F166D0">
        <w:rPr>
          <w:rFonts w:ascii="Arial" w:hAnsi="Arial" w:cs="Arial"/>
          <w:color w:val="222222"/>
          <w:sz w:val="22"/>
          <w:szCs w:val="22"/>
          <w:shd w:val="clear" w:color="auto" w:fill="FFFFFF"/>
        </w:rPr>
        <w:t xml:space="preserve">. </w:t>
      </w:r>
      <w:r w:rsidR="00A44A06" w:rsidRPr="00F166D0">
        <w:rPr>
          <w:rFonts w:ascii="Arial" w:hAnsi="Arial" w:cs="Arial"/>
          <w:color w:val="222222"/>
          <w:sz w:val="22"/>
          <w:szCs w:val="22"/>
          <w:shd w:val="clear" w:color="auto" w:fill="FFFFFF"/>
        </w:rPr>
        <w:t>Transport managers play an essential role in supply management or transport companies as they help to ensure that the product is provided to the end customers or the retail businesses on time with appropriate safety</w:t>
      </w:r>
      <w:r w:rsidR="00A44A06" w:rsidRPr="00F166D0">
        <w:rPr>
          <w:rFonts w:ascii="Arial" w:hAnsi="Arial" w:cs="Arial"/>
          <w:color w:val="222222"/>
          <w:sz w:val="22"/>
          <w:szCs w:val="22"/>
          <w:shd w:val="clear" w:color="auto" w:fill="FFFFFF"/>
          <w:lang w:val="x-none"/>
        </w:rPr>
        <w:t xml:space="preserve"> (</w:t>
      </w:r>
      <w:r w:rsidR="00A44A06" w:rsidRPr="00F166D0">
        <w:rPr>
          <w:rFonts w:ascii="Arial" w:eastAsia="SimSun" w:hAnsi="Arial" w:cs="Arial"/>
          <w:color w:val="000000"/>
          <w:sz w:val="22"/>
          <w:szCs w:val="22"/>
          <w:shd w:val="clear" w:color="auto" w:fill="FFFFFF"/>
        </w:rPr>
        <w:t>Fu</w:t>
      </w:r>
      <w:r w:rsidR="00A44A06" w:rsidRPr="00F166D0">
        <w:rPr>
          <w:rFonts w:ascii="Arial" w:eastAsia="SimSun" w:hAnsi="Arial" w:cs="Arial"/>
          <w:color w:val="000000"/>
          <w:sz w:val="22"/>
          <w:szCs w:val="22"/>
          <w:shd w:val="clear" w:color="auto" w:fill="FFFFFF"/>
          <w:lang w:val="x-none"/>
        </w:rPr>
        <w:t xml:space="preserve"> et al., 2020</w:t>
      </w:r>
      <w:r w:rsidR="00A44A06" w:rsidRPr="00F166D0">
        <w:rPr>
          <w:rFonts w:ascii="Arial" w:hAnsi="Arial" w:cs="Arial"/>
          <w:color w:val="222222"/>
          <w:sz w:val="22"/>
          <w:szCs w:val="22"/>
          <w:shd w:val="clear" w:color="auto" w:fill="FFFFFF"/>
          <w:lang w:val="x-none"/>
        </w:rPr>
        <w:t>)</w:t>
      </w:r>
      <w:r w:rsidR="00A44A06" w:rsidRPr="00F166D0">
        <w:rPr>
          <w:rFonts w:ascii="Arial" w:hAnsi="Arial" w:cs="Arial"/>
          <w:color w:val="222222"/>
          <w:sz w:val="22"/>
          <w:szCs w:val="22"/>
          <w:shd w:val="clear" w:color="auto" w:fill="FFFFFF"/>
        </w:rPr>
        <w:t xml:space="preserve">. In this case, I have learned that the skills required for being a transport manager include hard and soft skills through which appropriate plans based on the logistics activities can be maintained for the long run. </w:t>
      </w:r>
    </w:p>
    <w:p w14:paraId="1493753B" w14:textId="0373CFF5" w:rsidR="00967BBB" w:rsidRPr="00F166D0" w:rsidRDefault="00967BBB" w:rsidP="00967BBB">
      <w:pPr>
        <w:pStyle w:val="Heading2"/>
        <w:rPr>
          <w:rFonts w:ascii="Arial" w:hAnsi="Arial"/>
          <w:sz w:val="22"/>
          <w:szCs w:val="22"/>
          <w:shd w:val="clear" w:color="auto" w:fill="FFFFFF"/>
        </w:rPr>
      </w:pPr>
      <w:bookmarkStart w:id="2" w:name="_Toc119836987"/>
      <w:r w:rsidRPr="00F166D0">
        <w:rPr>
          <w:rFonts w:ascii="Arial" w:hAnsi="Arial"/>
          <w:sz w:val="22"/>
          <w:szCs w:val="22"/>
          <w:shd w:val="clear" w:color="auto" w:fill="FFFFFF"/>
        </w:rPr>
        <w:t>Skill Audit table</w:t>
      </w:r>
      <w:bookmarkEnd w:id="2"/>
    </w:p>
    <w:tbl>
      <w:tblPr>
        <w:tblW w:w="9560" w:type="dxa"/>
        <w:tblLook w:val="04A0" w:firstRow="1" w:lastRow="0" w:firstColumn="1" w:lastColumn="0" w:noHBand="0" w:noVBand="1"/>
      </w:tblPr>
      <w:tblGrid>
        <w:gridCol w:w="1863"/>
        <w:gridCol w:w="1696"/>
        <w:gridCol w:w="1729"/>
        <w:gridCol w:w="1741"/>
        <w:gridCol w:w="1998"/>
        <w:gridCol w:w="1044"/>
      </w:tblGrid>
      <w:tr w:rsidR="00967BBB" w:rsidRPr="00F166D0" w14:paraId="3C0FDD18" w14:textId="77777777" w:rsidTr="00967BBB">
        <w:trPr>
          <w:trHeight w:val="526"/>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C877516" w14:textId="7EDB0455" w:rsidR="00E34347" w:rsidRPr="00F166D0" w:rsidRDefault="00E34347">
            <w:pPr>
              <w:pStyle w:val="NormalWeb"/>
              <w:spacing w:before="0" w:beforeAutospacing="0" w:after="0" w:afterAutospacing="0" w:line="12" w:lineRule="atLeast"/>
              <w:rPr>
                <w:rFonts w:ascii="Arial" w:hAnsi="Arial" w:cs="Arial"/>
                <w:b/>
                <w:bCs/>
                <w:i/>
                <w:iCs/>
                <w:sz w:val="22"/>
                <w:szCs w:val="22"/>
              </w:rPr>
            </w:pPr>
            <w:r w:rsidRPr="00F166D0">
              <w:rPr>
                <w:rFonts w:ascii="Arial" w:hAnsi="Arial" w:cs="Arial"/>
                <w:b/>
                <w:bCs/>
                <w:i/>
                <w:iCs/>
                <w:color w:val="000000"/>
                <w:sz w:val="22"/>
                <w:szCs w:val="22"/>
                <w:shd w:val="clear" w:color="auto" w:fill="FFFFFF"/>
              </w:rPr>
              <w:t>Required skill for the career development </w:t>
            </w:r>
          </w:p>
        </w:tc>
        <w:tc>
          <w:tcPr>
            <w:tcW w:w="1633" w:type="dxa"/>
            <w:tcBorders>
              <w:top w:val="single" w:sz="8" w:space="0" w:color="000000"/>
              <w:left w:val="single" w:sz="8" w:space="0" w:color="000000"/>
              <w:bottom w:val="single" w:sz="8" w:space="0" w:color="000000"/>
              <w:right w:val="single" w:sz="8" w:space="0" w:color="000000"/>
            </w:tcBorders>
          </w:tcPr>
          <w:p w14:paraId="5F47A948" w14:textId="78873101" w:rsidR="00E34347" w:rsidRPr="00F166D0" w:rsidRDefault="00E34347">
            <w:pPr>
              <w:pStyle w:val="NormalWeb"/>
              <w:spacing w:before="0" w:beforeAutospacing="0" w:after="0" w:afterAutospacing="0" w:line="12" w:lineRule="atLeast"/>
              <w:rPr>
                <w:rFonts w:ascii="Arial" w:hAnsi="Arial" w:cs="Arial"/>
                <w:b/>
                <w:bCs/>
                <w:i/>
                <w:iCs/>
                <w:color w:val="000000"/>
                <w:sz w:val="22"/>
                <w:szCs w:val="22"/>
                <w:shd w:val="clear" w:color="auto" w:fill="FFFFFF"/>
              </w:rPr>
            </w:pPr>
            <w:r w:rsidRPr="00F166D0">
              <w:rPr>
                <w:rFonts w:ascii="Arial" w:hAnsi="Arial" w:cs="Arial"/>
                <w:b/>
                <w:bCs/>
                <w:i/>
                <w:iCs/>
                <w:color w:val="000000"/>
                <w:sz w:val="22"/>
                <w:szCs w:val="22"/>
                <w:shd w:val="clear" w:color="auto" w:fill="FFFFFF"/>
              </w:rPr>
              <w:t>Description</w:t>
            </w:r>
          </w:p>
        </w:tc>
        <w:tc>
          <w:tcPr>
            <w:tcW w:w="16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3A3B7FE" w14:textId="41019F91" w:rsidR="00E34347" w:rsidRPr="00F166D0" w:rsidRDefault="00E34347">
            <w:pPr>
              <w:pStyle w:val="NormalWeb"/>
              <w:spacing w:before="0" w:beforeAutospacing="0" w:after="0" w:afterAutospacing="0" w:line="12" w:lineRule="atLeast"/>
              <w:rPr>
                <w:rFonts w:ascii="Arial" w:hAnsi="Arial" w:cs="Arial"/>
                <w:b/>
                <w:bCs/>
                <w:i/>
                <w:iCs/>
                <w:sz w:val="22"/>
                <w:szCs w:val="22"/>
              </w:rPr>
            </w:pPr>
            <w:r w:rsidRPr="00F166D0">
              <w:rPr>
                <w:rFonts w:ascii="Arial" w:hAnsi="Arial" w:cs="Arial"/>
                <w:b/>
                <w:bCs/>
                <w:i/>
                <w:iCs/>
                <w:sz w:val="22"/>
                <w:szCs w:val="22"/>
              </w:rPr>
              <w:t>My current skill status</w:t>
            </w:r>
          </w:p>
        </w:tc>
        <w:tc>
          <w:tcPr>
            <w:tcW w:w="16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BC419E9" w14:textId="557D9F5B" w:rsidR="00BC2780" w:rsidRPr="00F166D0" w:rsidRDefault="00BC2780">
            <w:pPr>
              <w:pStyle w:val="NormalWeb"/>
              <w:spacing w:before="0" w:beforeAutospacing="0" w:after="0" w:afterAutospacing="0" w:line="12" w:lineRule="atLeast"/>
              <w:rPr>
                <w:rFonts w:ascii="Arial" w:hAnsi="Arial" w:cs="Arial"/>
                <w:b/>
                <w:bCs/>
                <w:i/>
                <w:iCs/>
                <w:color w:val="000000"/>
                <w:sz w:val="22"/>
                <w:szCs w:val="22"/>
                <w:shd w:val="clear" w:color="auto" w:fill="FFFFFF"/>
              </w:rPr>
            </w:pPr>
            <w:r w:rsidRPr="00F166D0">
              <w:rPr>
                <w:rFonts w:ascii="Arial" w:hAnsi="Arial" w:cs="Arial"/>
                <w:b/>
                <w:bCs/>
                <w:i/>
                <w:iCs/>
                <w:color w:val="000000"/>
                <w:sz w:val="22"/>
                <w:szCs w:val="22"/>
                <w:shd w:val="clear" w:color="auto" w:fill="FFFFFF"/>
              </w:rPr>
              <w:t>(Action plan)</w:t>
            </w:r>
          </w:p>
          <w:p w14:paraId="5AD64D6F" w14:textId="1D1BBA3B" w:rsidR="00E34347" w:rsidRPr="00F166D0" w:rsidRDefault="00E34347">
            <w:pPr>
              <w:pStyle w:val="NormalWeb"/>
              <w:spacing w:before="0" w:beforeAutospacing="0" w:after="0" w:afterAutospacing="0" w:line="12" w:lineRule="atLeast"/>
              <w:rPr>
                <w:rFonts w:ascii="Arial" w:hAnsi="Arial" w:cs="Arial"/>
                <w:b/>
                <w:bCs/>
                <w:i/>
                <w:iCs/>
                <w:sz w:val="22"/>
                <w:szCs w:val="22"/>
              </w:rPr>
            </w:pPr>
            <w:r w:rsidRPr="00F166D0">
              <w:rPr>
                <w:rFonts w:ascii="Arial" w:hAnsi="Arial" w:cs="Arial"/>
                <w:b/>
                <w:bCs/>
                <w:i/>
                <w:iCs/>
                <w:color w:val="000000"/>
                <w:sz w:val="22"/>
                <w:szCs w:val="22"/>
                <w:shd w:val="clear" w:color="auto" w:fill="FFFFFF"/>
              </w:rPr>
              <w:t>What support and resources do I need?</w:t>
            </w:r>
          </w:p>
        </w:tc>
        <w:tc>
          <w:tcPr>
            <w:tcW w:w="18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A658412" w14:textId="77777777" w:rsidR="00E34347" w:rsidRPr="00F166D0" w:rsidRDefault="00E34347">
            <w:pPr>
              <w:pStyle w:val="NormalWeb"/>
              <w:spacing w:before="0" w:beforeAutospacing="0" w:after="0" w:afterAutospacing="0" w:line="12" w:lineRule="atLeast"/>
              <w:rPr>
                <w:rFonts w:ascii="Arial" w:hAnsi="Arial" w:cs="Arial"/>
                <w:b/>
                <w:bCs/>
                <w:i/>
                <w:iCs/>
                <w:sz w:val="22"/>
                <w:szCs w:val="22"/>
              </w:rPr>
            </w:pPr>
            <w:r w:rsidRPr="00F166D0">
              <w:rPr>
                <w:rFonts w:ascii="Arial" w:hAnsi="Arial" w:cs="Arial"/>
                <w:b/>
                <w:bCs/>
                <w:i/>
                <w:iCs/>
                <w:color w:val="000000"/>
                <w:sz w:val="22"/>
                <w:szCs w:val="22"/>
                <w:shd w:val="clear" w:color="auto" w:fill="FFFFFF"/>
              </w:rPr>
              <w:t>How will I measure success?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388A431" w14:textId="77777777" w:rsidR="00E34347" w:rsidRPr="00F166D0" w:rsidRDefault="00E34347">
            <w:pPr>
              <w:pStyle w:val="NormalWeb"/>
              <w:spacing w:before="0" w:beforeAutospacing="0" w:after="0" w:afterAutospacing="0" w:line="12" w:lineRule="atLeast"/>
              <w:rPr>
                <w:rFonts w:ascii="Arial" w:hAnsi="Arial" w:cs="Arial"/>
                <w:b/>
                <w:bCs/>
                <w:i/>
                <w:iCs/>
                <w:sz w:val="22"/>
                <w:szCs w:val="22"/>
              </w:rPr>
            </w:pPr>
            <w:r w:rsidRPr="00F166D0">
              <w:rPr>
                <w:rFonts w:ascii="Arial" w:hAnsi="Arial" w:cs="Arial"/>
                <w:b/>
                <w:bCs/>
                <w:i/>
                <w:iCs/>
                <w:color w:val="000000"/>
                <w:sz w:val="22"/>
                <w:szCs w:val="22"/>
                <w:shd w:val="clear" w:color="auto" w:fill="FFFFFF"/>
              </w:rPr>
              <w:t>Target time for review?</w:t>
            </w:r>
          </w:p>
        </w:tc>
      </w:tr>
      <w:tr w:rsidR="00967BBB" w:rsidRPr="00F166D0" w14:paraId="61C3839B" w14:textId="77777777" w:rsidTr="00967BBB">
        <w:trPr>
          <w:trHeight w:val="1609"/>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7A1ADC5" w14:textId="77777777" w:rsidR="00E34347" w:rsidRPr="00F166D0" w:rsidRDefault="00E34347">
            <w:pPr>
              <w:pStyle w:val="NormalWeb"/>
              <w:shd w:val="clear" w:color="auto" w:fill="FFFFFF"/>
              <w:spacing w:before="240" w:beforeAutospacing="0" w:after="0" w:afterAutospacing="0" w:line="18" w:lineRule="atLeast"/>
              <w:rPr>
                <w:rFonts w:ascii="Arial" w:hAnsi="Arial" w:cs="Arial"/>
                <w:sz w:val="22"/>
                <w:szCs w:val="22"/>
              </w:rPr>
            </w:pPr>
            <w:r w:rsidRPr="00F166D0">
              <w:rPr>
                <w:rFonts w:ascii="Arial" w:hAnsi="Arial" w:cs="Arial"/>
                <w:b/>
                <w:bCs/>
                <w:i/>
                <w:iCs/>
                <w:color w:val="222222"/>
                <w:sz w:val="22"/>
                <w:szCs w:val="22"/>
                <w:shd w:val="clear" w:color="auto" w:fill="FFFFFF"/>
              </w:rPr>
              <w:t>Safety standards of the products </w:t>
            </w:r>
          </w:p>
          <w:p w14:paraId="2094466B" w14:textId="77777777" w:rsidR="00E34347" w:rsidRPr="00F166D0" w:rsidRDefault="00E34347">
            <w:pPr>
              <w:textAlignment w:val="top"/>
              <w:rPr>
                <w:rFonts w:ascii="Arial" w:hAnsi="Arial"/>
                <w:sz w:val="22"/>
              </w:rPr>
            </w:pPr>
          </w:p>
        </w:tc>
        <w:tc>
          <w:tcPr>
            <w:tcW w:w="1633" w:type="dxa"/>
            <w:tcBorders>
              <w:top w:val="single" w:sz="8" w:space="0" w:color="000000"/>
              <w:left w:val="single" w:sz="8" w:space="0" w:color="000000"/>
              <w:bottom w:val="single" w:sz="8" w:space="0" w:color="000000"/>
              <w:right w:val="single" w:sz="8" w:space="0" w:color="000000"/>
            </w:tcBorders>
          </w:tcPr>
          <w:p w14:paraId="20B5C1A6" w14:textId="77777777" w:rsidR="00E34347" w:rsidRPr="00F166D0" w:rsidRDefault="00E34347" w:rsidP="00E34347">
            <w:pPr>
              <w:pStyle w:val="NormalWeb"/>
              <w:rPr>
                <w:rFonts w:ascii="Arial" w:hAnsi="Arial" w:cs="Arial"/>
                <w:color w:val="000000"/>
                <w:sz w:val="22"/>
                <w:szCs w:val="22"/>
                <w:shd w:val="clear" w:color="auto" w:fill="FFFFFF"/>
              </w:rPr>
            </w:pPr>
            <w:r w:rsidRPr="00F166D0">
              <w:rPr>
                <w:rFonts w:ascii="Arial" w:hAnsi="Arial" w:cs="Arial"/>
                <w:color w:val="000000"/>
                <w:sz w:val="22"/>
                <w:szCs w:val="22"/>
                <w:shd w:val="clear" w:color="auto" w:fill="FFFFFF"/>
              </w:rPr>
              <w:t>As a transport manager I should make sure that the delivery of the product is done appropriately through safe means so that the risks of product wastage can be solved (</w:t>
            </w:r>
            <w:proofErr w:type="spellStart"/>
            <w:r w:rsidRPr="00F166D0">
              <w:rPr>
                <w:rFonts w:ascii="Arial" w:hAnsi="Arial" w:cs="Arial"/>
                <w:color w:val="000000"/>
                <w:sz w:val="22"/>
                <w:szCs w:val="22"/>
                <w:shd w:val="clear" w:color="auto" w:fill="FFFFFF"/>
              </w:rPr>
              <w:t>Loske</w:t>
            </w:r>
            <w:proofErr w:type="spellEnd"/>
            <w:r w:rsidRPr="00F166D0">
              <w:rPr>
                <w:rFonts w:ascii="Arial" w:hAnsi="Arial" w:cs="Arial"/>
                <w:color w:val="000000"/>
                <w:sz w:val="22"/>
                <w:szCs w:val="22"/>
                <w:shd w:val="clear" w:color="auto" w:fill="FFFFFF"/>
              </w:rPr>
              <w:t>, 2020)</w:t>
            </w:r>
          </w:p>
          <w:p w14:paraId="62655D76" w14:textId="77777777" w:rsidR="00E34347" w:rsidRPr="00F166D0" w:rsidRDefault="00E34347">
            <w:pPr>
              <w:pStyle w:val="NormalWeb"/>
              <w:spacing w:before="0" w:beforeAutospacing="0" w:after="0" w:afterAutospacing="0" w:line="12" w:lineRule="atLeast"/>
              <w:rPr>
                <w:rFonts w:ascii="Arial" w:hAnsi="Arial" w:cs="Arial"/>
                <w:color w:val="000000"/>
                <w:sz w:val="22"/>
                <w:szCs w:val="22"/>
                <w:shd w:val="clear" w:color="auto" w:fill="FFFFFF"/>
              </w:rPr>
            </w:pPr>
          </w:p>
        </w:tc>
        <w:tc>
          <w:tcPr>
            <w:tcW w:w="16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2E0F817" w14:textId="6B6FDC7F" w:rsidR="00E34347" w:rsidRPr="00F166D0" w:rsidRDefault="00E34347" w:rsidP="00E34347">
            <w:pPr>
              <w:pStyle w:val="NormalWeb"/>
              <w:spacing w:before="0" w:beforeAutospacing="0" w:after="0" w:afterAutospacing="0" w:line="12" w:lineRule="atLeast"/>
              <w:rPr>
                <w:rFonts w:ascii="Arial" w:hAnsi="Arial" w:cs="Arial"/>
                <w:sz w:val="22"/>
                <w:szCs w:val="22"/>
              </w:rPr>
            </w:pPr>
            <w:r w:rsidRPr="00F166D0">
              <w:rPr>
                <w:rFonts w:ascii="Arial" w:hAnsi="Arial" w:cs="Arial"/>
                <w:sz w:val="22"/>
                <w:szCs w:val="22"/>
              </w:rPr>
              <w:t xml:space="preserve">I have only learned about theoretical knowledge on safety </w:t>
            </w:r>
            <w:r w:rsidR="00BC2780" w:rsidRPr="00F166D0">
              <w:rPr>
                <w:rFonts w:ascii="Arial" w:hAnsi="Arial" w:cs="Arial"/>
                <w:sz w:val="22"/>
                <w:szCs w:val="22"/>
              </w:rPr>
              <w:t>standards</w:t>
            </w:r>
            <w:r w:rsidRPr="00F166D0">
              <w:rPr>
                <w:rFonts w:ascii="Arial" w:hAnsi="Arial" w:cs="Arial"/>
                <w:sz w:val="22"/>
                <w:szCs w:val="22"/>
              </w:rPr>
              <w:t xml:space="preserve"> and different type of </w:t>
            </w:r>
            <w:r w:rsidR="00BC2780" w:rsidRPr="00F166D0">
              <w:rPr>
                <w:rFonts w:ascii="Arial" w:hAnsi="Arial" w:cs="Arial"/>
                <w:sz w:val="22"/>
                <w:szCs w:val="22"/>
              </w:rPr>
              <w:t>freight</w:t>
            </w:r>
            <w:r w:rsidRPr="00F166D0">
              <w:rPr>
                <w:rFonts w:ascii="Arial" w:hAnsi="Arial" w:cs="Arial"/>
                <w:sz w:val="22"/>
                <w:szCs w:val="22"/>
              </w:rPr>
              <w:t xml:space="preserve"> process. But I </w:t>
            </w:r>
            <w:r w:rsidR="00BC2780" w:rsidRPr="00F166D0">
              <w:rPr>
                <w:rFonts w:ascii="Arial" w:hAnsi="Arial" w:cs="Arial"/>
                <w:sz w:val="22"/>
                <w:szCs w:val="22"/>
              </w:rPr>
              <w:t>don’t</w:t>
            </w:r>
            <w:r w:rsidRPr="00F166D0">
              <w:rPr>
                <w:rFonts w:ascii="Arial" w:hAnsi="Arial" w:cs="Arial"/>
                <w:sz w:val="22"/>
                <w:szCs w:val="22"/>
              </w:rPr>
              <w:t xml:space="preserve"> have any practical knowledge in this </w:t>
            </w:r>
            <w:r w:rsidR="00BC2780" w:rsidRPr="00F166D0">
              <w:rPr>
                <w:rFonts w:ascii="Arial" w:hAnsi="Arial" w:cs="Arial"/>
                <w:sz w:val="22"/>
                <w:szCs w:val="22"/>
              </w:rPr>
              <w:t>field.</w:t>
            </w:r>
            <w:r w:rsidRPr="00F166D0">
              <w:rPr>
                <w:rFonts w:ascii="Arial" w:hAnsi="Arial" w:cs="Arial"/>
                <w:sz w:val="22"/>
                <w:szCs w:val="22"/>
              </w:rPr>
              <w:t xml:space="preserve"> </w:t>
            </w:r>
          </w:p>
        </w:tc>
        <w:tc>
          <w:tcPr>
            <w:tcW w:w="16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B9A2B8D" w14:textId="5C4AC820" w:rsidR="00E34347" w:rsidRPr="00F166D0" w:rsidRDefault="00BC2780">
            <w:pPr>
              <w:pStyle w:val="NormalWeb"/>
              <w:spacing w:before="0" w:beforeAutospacing="0" w:after="0" w:afterAutospacing="0" w:line="12" w:lineRule="atLeast"/>
              <w:rPr>
                <w:rFonts w:ascii="Arial" w:hAnsi="Arial" w:cs="Arial"/>
                <w:sz w:val="22"/>
                <w:szCs w:val="22"/>
              </w:rPr>
            </w:pPr>
            <w:r w:rsidRPr="00F166D0">
              <w:rPr>
                <w:rFonts w:ascii="Arial" w:hAnsi="Arial" w:cs="Arial"/>
                <w:color w:val="000000"/>
                <w:sz w:val="22"/>
                <w:szCs w:val="22"/>
                <w:shd w:val="clear" w:color="auto" w:fill="FFFFFF"/>
              </w:rPr>
              <w:t>I need some practical knowledge, which can be gained through field work and observation.</w:t>
            </w:r>
            <w:r w:rsidR="00E34347" w:rsidRPr="00F166D0">
              <w:rPr>
                <w:rFonts w:ascii="Arial" w:hAnsi="Arial" w:cs="Arial"/>
                <w:color w:val="000000"/>
                <w:sz w:val="22"/>
                <w:szCs w:val="22"/>
                <w:shd w:val="clear" w:color="auto" w:fill="FFFFFF"/>
              </w:rPr>
              <w:t> </w:t>
            </w:r>
          </w:p>
        </w:tc>
        <w:tc>
          <w:tcPr>
            <w:tcW w:w="18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485859C" w14:textId="4C40D09D" w:rsidR="00E34347" w:rsidRPr="00F166D0" w:rsidRDefault="00BC2780">
            <w:pPr>
              <w:pStyle w:val="NormalWeb"/>
              <w:spacing w:before="0" w:beforeAutospacing="0" w:after="0" w:afterAutospacing="0" w:line="12" w:lineRule="atLeast"/>
              <w:rPr>
                <w:rFonts w:ascii="Arial" w:hAnsi="Arial" w:cs="Arial"/>
                <w:sz w:val="22"/>
                <w:szCs w:val="22"/>
              </w:rPr>
            </w:pPr>
            <w:r w:rsidRPr="00F166D0">
              <w:rPr>
                <w:rFonts w:ascii="Arial" w:hAnsi="Arial" w:cs="Arial"/>
                <w:color w:val="000000"/>
                <w:sz w:val="22"/>
                <w:szCs w:val="22"/>
                <w:shd w:val="clear" w:color="auto" w:fill="FFFFFF"/>
              </w:rPr>
              <w:t>I would be able to analyze which freight process would be cost-effective and more feasible for the safety protocols of the carried products.</w:t>
            </w:r>
            <w:r w:rsidR="00E34347" w:rsidRPr="00F166D0">
              <w:rPr>
                <w:rFonts w:ascii="Arial" w:hAnsi="Arial" w:cs="Arial"/>
                <w:color w:val="000000"/>
                <w:sz w:val="22"/>
                <w:szCs w:val="22"/>
                <w:shd w:val="clear" w:color="auto" w:fill="FFFFFF"/>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16383CA" w14:textId="2D6226A7" w:rsidR="00E34347" w:rsidRPr="00F166D0" w:rsidRDefault="00BC2780">
            <w:pPr>
              <w:pStyle w:val="NormalWeb"/>
              <w:spacing w:before="0" w:beforeAutospacing="0" w:after="0" w:afterAutospacing="0" w:line="12" w:lineRule="atLeast"/>
              <w:rPr>
                <w:rFonts w:ascii="Arial" w:hAnsi="Arial" w:cs="Arial"/>
                <w:sz w:val="22"/>
                <w:szCs w:val="22"/>
              </w:rPr>
            </w:pPr>
            <w:r w:rsidRPr="00F166D0">
              <w:rPr>
                <w:rFonts w:ascii="Arial" w:hAnsi="Arial" w:cs="Arial"/>
                <w:color w:val="000000"/>
                <w:sz w:val="22"/>
                <w:szCs w:val="22"/>
                <w:shd w:val="clear" w:color="auto" w:fill="FFFFFF"/>
              </w:rPr>
              <w:t>6 months</w:t>
            </w:r>
            <w:r w:rsidR="00E34347" w:rsidRPr="00F166D0">
              <w:rPr>
                <w:rFonts w:ascii="Arial" w:hAnsi="Arial" w:cs="Arial"/>
                <w:color w:val="000000"/>
                <w:sz w:val="22"/>
                <w:szCs w:val="22"/>
                <w:shd w:val="clear" w:color="auto" w:fill="FFFFFF"/>
              </w:rPr>
              <w:t>  </w:t>
            </w:r>
          </w:p>
        </w:tc>
      </w:tr>
      <w:tr w:rsidR="00967BBB" w:rsidRPr="00F166D0" w14:paraId="327F4B11" w14:textId="77777777" w:rsidTr="00967BBB">
        <w:trPr>
          <w:trHeight w:val="3524"/>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9CC1BE" w14:textId="77777777" w:rsidR="00E34347" w:rsidRPr="00F166D0" w:rsidRDefault="00E34347">
            <w:pPr>
              <w:pStyle w:val="NormalWeb"/>
              <w:shd w:val="clear" w:color="auto" w:fill="FFFFFF"/>
              <w:spacing w:before="240" w:beforeAutospacing="0" w:after="0" w:afterAutospacing="0" w:line="18" w:lineRule="atLeast"/>
              <w:rPr>
                <w:rFonts w:ascii="Arial" w:hAnsi="Arial" w:cs="Arial"/>
                <w:sz w:val="22"/>
                <w:szCs w:val="22"/>
              </w:rPr>
            </w:pPr>
            <w:r w:rsidRPr="00F166D0">
              <w:rPr>
                <w:rFonts w:ascii="Arial" w:hAnsi="Arial" w:cs="Arial"/>
                <w:b/>
                <w:bCs/>
                <w:i/>
                <w:iCs/>
                <w:color w:val="222222"/>
                <w:sz w:val="22"/>
                <w:szCs w:val="22"/>
                <w:shd w:val="clear" w:color="auto" w:fill="FFFFFF"/>
              </w:rPr>
              <w:lastRenderedPageBreak/>
              <w:t>Communication skills </w:t>
            </w:r>
          </w:p>
          <w:p w14:paraId="2CC156FD" w14:textId="77777777" w:rsidR="00E34347" w:rsidRPr="00F166D0" w:rsidRDefault="00E34347">
            <w:pPr>
              <w:textAlignment w:val="top"/>
              <w:rPr>
                <w:rFonts w:ascii="Arial" w:hAnsi="Arial"/>
                <w:sz w:val="22"/>
              </w:rPr>
            </w:pPr>
          </w:p>
        </w:tc>
        <w:tc>
          <w:tcPr>
            <w:tcW w:w="1633" w:type="dxa"/>
            <w:tcBorders>
              <w:top w:val="single" w:sz="8" w:space="0" w:color="000000"/>
              <w:left w:val="single" w:sz="8" w:space="0" w:color="000000"/>
              <w:bottom w:val="single" w:sz="8" w:space="0" w:color="000000"/>
              <w:right w:val="single" w:sz="8" w:space="0" w:color="000000"/>
            </w:tcBorders>
          </w:tcPr>
          <w:p w14:paraId="7E2F8182" w14:textId="77777777" w:rsidR="00BC2780" w:rsidRPr="00F166D0" w:rsidRDefault="00BC2780" w:rsidP="00BC2780">
            <w:pPr>
              <w:pStyle w:val="NormalWeb"/>
              <w:rPr>
                <w:rFonts w:ascii="Arial" w:hAnsi="Arial" w:cs="Arial"/>
                <w:color w:val="000000"/>
                <w:sz w:val="22"/>
                <w:szCs w:val="22"/>
                <w:shd w:val="clear" w:color="auto" w:fill="FFFFFF"/>
              </w:rPr>
            </w:pPr>
            <w:r w:rsidRPr="00F166D0">
              <w:rPr>
                <w:rFonts w:ascii="Arial" w:hAnsi="Arial" w:cs="Arial"/>
                <w:color w:val="000000"/>
                <w:sz w:val="22"/>
                <w:szCs w:val="22"/>
                <w:shd w:val="clear" w:color="auto" w:fill="FFFFFF"/>
              </w:rPr>
              <w:t>I should also be able to work as a transport manager and should also be able to maintain high communication in the workplace through which they will be able to convey the messages and assign the job responsibilities to the team members efficiently. This can further help to retain the needs of the employees and maintain appropriate relationships with the stakeholders of the workplace (</w:t>
            </w:r>
            <w:proofErr w:type="spellStart"/>
            <w:r w:rsidRPr="00F166D0">
              <w:rPr>
                <w:rFonts w:ascii="Arial" w:hAnsi="Arial" w:cs="Arial"/>
                <w:color w:val="000000"/>
                <w:sz w:val="22"/>
                <w:szCs w:val="22"/>
                <w:shd w:val="clear" w:color="auto" w:fill="FFFFFF"/>
              </w:rPr>
              <w:t>Arellana</w:t>
            </w:r>
            <w:proofErr w:type="spellEnd"/>
            <w:r w:rsidRPr="00F166D0">
              <w:rPr>
                <w:rFonts w:ascii="Arial" w:hAnsi="Arial" w:cs="Arial"/>
                <w:color w:val="000000"/>
                <w:sz w:val="22"/>
                <w:szCs w:val="22"/>
                <w:shd w:val="clear" w:color="auto" w:fill="FFFFFF"/>
              </w:rPr>
              <w:t xml:space="preserve">, Márquez, and </w:t>
            </w:r>
            <w:proofErr w:type="spellStart"/>
            <w:r w:rsidRPr="00F166D0">
              <w:rPr>
                <w:rFonts w:ascii="Arial" w:hAnsi="Arial" w:cs="Arial"/>
                <w:color w:val="000000"/>
                <w:sz w:val="22"/>
                <w:szCs w:val="22"/>
                <w:shd w:val="clear" w:color="auto" w:fill="FFFFFF"/>
              </w:rPr>
              <w:t>Cantillo</w:t>
            </w:r>
            <w:proofErr w:type="spellEnd"/>
            <w:r w:rsidRPr="00F166D0">
              <w:rPr>
                <w:rFonts w:ascii="Arial" w:hAnsi="Arial" w:cs="Arial"/>
                <w:color w:val="000000"/>
                <w:sz w:val="22"/>
                <w:szCs w:val="22"/>
                <w:shd w:val="clear" w:color="auto" w:fill="FFFFFF"/>
              </w:rPr>
              <w:t>, 2020)</w:t>
            </w:r>
          </w:p>
          <w:p w14:paraId="437F7506" w14:textId="77777777" w:rsidR="00E34347" w:rsidRPr="00F166D0" w:rsidRDefault="00E34347">
            <w:pPr>
              <w:pStyle w:val="NormalWeb"/>
              <w:spacing w:before="0" w:beforeAutospacing="0" w:after="0" w:afterAutospacing="0" w:line="12" w:lineRule="atLeast"/>
              <w:rPr>
                <w:rFonts w:ascii="Arial" w:hAnsi="Arial" w:cs="Arial"/>
                <w:color w:val="000000"/>
                <w:sz w:val="22"/>
                <w:szCs w:val="22"/>
                <w:shd w:val="clear" w:color="auto" w:fill="FFFFFF"/>
              </w:rPr>
            </w:pPr>
          </w:p>
        </w:tc>
        <w:tc>
          <w:tcPr>
            <w:tcW w:w="16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DD36B2" w14:textId="5B372D8A" w:rsidR="00E34347" w:rsidRPr="00F166D0" w:rsidRDefault="00BC2780" w:rsidP="00BC2780">
            <w:pPr>
              <w:pStyle w:val="NormalWeb"/>
              <w:spacing w:before="0" w:beforeAutospacing="0" w:after="0" w:afterAutospacing="0" w:line="12" w:lineRule="atLeast"/>
              <w:rPr>
                <w:rFonts w:ascii="Arial" w:hAnsi="Arial" w:cs="Arial"/>
                <w:sz w:val="22"/>
                <w:szCs w:val="22"/>
              </w:rPr>
            </w:pPr>
            <w:r w:rsidRPr="00F166D0">
              <w:rPr>
                <w:rFonts w:ascii="Arial" w:hAnsi="Arial" w:cs="Arial"/>
                <w:sz w:val="22"/>
                <w:szCs w:val="22"/>
              </w:rPr>
              <w:t>I am shy and introvert, I don’t have effective active-listening skills due to easy distractions.</w:t>
            </w:r>
          </w:p>
        </w:tc>
        <w:tc>
          <w:tcPr>
            <w:tcW w:w="16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880F9A" w14:textId="4485E3DC" w:rsidR="00E34347" w:rsidRPr="00F166D0" w:rsidRDefault="00BC2780">
            <w:pPr>
              <w:pStyle w:val="NormalWeb"/>
              <w:spacing w:before="0" w:beforeAutospacing="0" w:after="0" w:afterAutospacing="0" w:line="12" w:lineRule="atLeast"/>
              <w:rPr>
                <w:rFonts w:ascii="Arial" w:hAnsi="Arial" w:cs="Arial"/>
                <w:color w:val="000000"/>
                <w:sz w:val="22"/>
                <w:szCs w:val="22"/>
                <w:shd w:val="clear" w:color="auto" w:fill="FFFFFF"/>
              </w:rPr>
            </w:pPr>
            <w:r w:rsidRPr="00F166D0">
              <w:rPr>
                <w:rFonts w:ascii="Arial" w:hAnsi="Arial" w:cs="Arial"/>
                <w:color w:val="000000"/>
                <w:sz w:val="22"/>
                <w:szCs w:val="22"/>
                <w:shd w:val="clear" w:color="auto" w:fill="FFFFFF"/>
              </w:rPr>
              <w:t xml:space="preserve">I need to improve my ability in </w:t>
            </w:r>
            <w:proofErr w:type="gramStart"/>
            <w:r w:rsidRPr="00F166D0">
              <w:rPr>
                <w:rFonts w:ascii="Arial" w:hAnsi="Arial" w:cs="Arial"/>
                <w:color w:val="000000"/>
                <w:sz w:val="22"/>
                <w:szCs w:val="22"/>
                <w:shd w:val="clear" w:color="auto" w:fill="FFFFFF"/>
              </w:rPr>
              <w:t>communication, and</w:t>
            </w:r>
            <w:proofErr w:type="gramEnd"/>
            <w:r w:rsidRPr="00F166D0">
              <w:rPr>
                <w:rFonts w:ascii="Arial" w:hAnsi="Arial" w:cs="Arial"/>
                <w:color w:val="000000"/>
                <w:sz w:val="22"/>
                <w:szCs w:val="22"/>
                <w:shd w:val="clear" w:color="auto" w:fill="FFFFFF"/>
              </w:rPr>
              <w:t xml:space="preserve"> become more confident and assertive. </w:t>
            </w:r>
          </w:p>
          <w:p w14:paraId="5F8346E3" w14:textId="5EC2A72A" w:rsidR="00BC2780" w:rsidRPr="00F166D0" w:rsidRDefault="00BC2780">
            <w:pPr>
              <w:pStyle w:val="NormalWeb"/>
              <w:spacing w:before="0" w:beforeAutospacing="0" w:after="0" w:afterAutospacing="0" w:line="12" w:lineRule="atLeast"/>
              <w:rPr>
                <w:rFonts w:ascii="Arial" w:hAnsi="Arial" w:cs="Arial"/>
                <w:sz w:val="22"/>
                <w:szCs w:val="22"/>
              </w:rPr>
            </w:pPr>
            <w:r w:rsidRPr="00F166D0">
              <w:rPr>
                <w:rFonts w:ascii="Arial" w:hAnsi="Arial" w:cs="Arial"/>
                <w:sz w:val="22"/>
                <w:szCs w:val="22"/>
              </w:rPr>
              <w:t>The resource that can help me gaining this ability is getting admitted to an online communication development program</w:t>
            </w:r>
          </w:p>
          <w:p w14:paraId="07CB3E9F" w14:textId="77777777" w:rsidR="00E34347" w:rsidRPr="00F166D0" w:rsidRDefault="00E34347">
            <w:pPr>
              <w:textAlignment w:val="top"/>
              <w:rPr>
                <w:rFonts w:ascii="Arial" w:hAnsi="Arial"/>
                <w:sz w:val="22"/>
              </w:rPr>
            </w:pPr>
          </w:p>
        </w:tc>
        <w:tc>
          <w:tcPr>
            <w:tcW w:w="18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B2E0BAB" w14:textId="30FE699E" w:rsidR="00E34347" w:rsidRPr="00F166D0" w:rsidRDefault="00BC2780">
            <w:pPr>
              <w:pStyle w:val="NormalWeb"/>
              <w:spacing w:before="0" w:beforeAutospacing="0" w:after="0" w:afterAutospacing="0" w:line="12" w:lineRule="atLeast"/>
              <w:rPr>
                <w:rFonts w:ascii="Arial" w:hAnsi="Arial" w:cs="Arial"/>
                <w:sz w:val="22"/>
                <w:szCs w:val="22"/>
              </w:rPr>
            </w:pPr>
            <w:r w:rsidRPr="00F166D0">
              <w:rPr>
                <w:rFonts w:ascii="Arial" w:hAnsi="Arial" w:cs="Arial"/>
                <w:color w:val="000000"/>
                <w:sz w:val="22"/>
                <w:szCs w:val="22"/>
                <w:shd w:val="clear" w:color="auto" w:fill="FFFFFF"/>
              </w:rPr>
              <w:t>Through peer reviews, and</w:t>
            </w:r>
            <w:r w:rsidR="00E34347" w:rsidRPr="00F166D0">
              <w:rPr>
                <w:rFonts w:ascii="Arial" w:hAnsi="Arial" w:cs="Arial"/>
                <w:color w:val="000000"/>
                <w:sz w:val="22"/>
                <w:szCs w:val="22"/>
                <w:shd w:val="clear" w:color="auto" w:fill="FFFFFF"/>
              </w:rPr>
              <w:t xml:space="preserve"> assessment report and by the appraisal report provided by the supervisors </w:t>
            </w:r>
            <w:r w:rsidRPr="00F166D0">
              <w:rPr>
                <w:rFonts w:ascii="Arial" w:hAnsi="Arial" w:cs="Arial"/>
                <w:color w:val="000000"/>
                <w:sz w:val="22"/>
                <w:szCs w:val="22"/>
                <w:shd w:val="clear" w:color="auto" w:fill="FFFFFF"/>
              </w:rPr>
              <w:t xml:space="preserve">during my internship/field work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082518C" w14:textId="77777777" w:rsidR="00E34347" w:rsidRPr="00F166D0" w:rsidRDefault="00E34347">
            <w:pPr>
              <w:pStyle w:val="NormalWeb"/>
              <w:spacing w:before="0" w:beforeAutospacing="0" w:after="0" w:afterAutospacing="0" w:line="12" w:lineRule="atLeast"/>
              <w:rPr>
                <w:rFonts w:ascii="Arial" w:hAnsi="Arial" w:cs="Arial"/>
                <w:sz w:val="22"/>
                <w:szCs w:val="22"/>
              </w:rPr>
            </w:pPr>
            <w:r w:rsidRPr="00F166D0">
              <w:rPr>
                <w:rFonts w:ascii="Arial" w:hAnsi="Arial" w:cs="Arial"/>
                <w:color w:val="000000"/>
                <w:sz w:val="22"/>
                <w:szCs w:val="22"/>
                <w:shd w:val="clear" w:color="auto" w:fill="FFFFFF"/>
              </w:rPr>
              <w:t>During the period of 3 months </w:t>
            </w:r>
          </w:p>
        </w:tc>
      </w:tr>
      <w:tr w:rsidR="00967BBB" w:rsidRPr="00F166D0" w14:paraId="6ECE3D7A" w14:textId="77777777" w:rsidTr="00967BBB">
        <w:trPr>
          <w:trHeight w:val="2289"/>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86F9188" w14:textId="77777777" w:rsidR="00E34347" w:rsidRPr="00F166D0" w:rsidRDefault="00E34347">
            <w:pPr>
              <w:pStyle w:val="NormalWeb"/>
              <w:shd w:val="clear" w:color="auto" w:fill="FFFFFF"/>
              <w:spacing w:before="240" w:beforeAutospacing="0" w:after="0" w:afterAutospacing="0" w:line="18" w:lineRule="atLeast"/>
              <w:rPr>
                <w:rFonts w:ascii="Arial" w:hAnsi="Arial" w:cs="Arial"/>
                <w:sz w:val="22"/>
                <w:szCs w:val="22"/>
              </w:rPr>
            </w:pPr>
            <w:r w:rsidRPr="00F166D0">
              <w:rPr>
                <w:rFonts w:ascii="Arial" w:hAnsi="Arial" w:cs="Arial"/>
                <w:b/>
                <w:bCs/>
                <w:i/>
                <w:iCs/>
                <w:color w:val="222222"/>
                <w:sz w:val="22"/>
                <w:szCs w:val="22"/>
                <w:shd w:val="clear" w:color="auto" w:fill="FFFFFF"/>
              </w:rPr>
              <w:t>Analytical skills </w:t>
            </w:r>
          </w:p>
          <w:p w14:paraId="4B2EFDC0" w14:textId="77777777" w:rsidR="00E34347" w:rsidRPr="00F166D0" w:rsidRDefault="00E34347">
            <w:pPr>
              <w:textAlignment w:val="top"/>
              <w:rPr>
                <w:rFonts w:ascii="Arial" w:hAnsi="Arial"/>
                <w:sz w:val="22"/>
              </w:rPr>
            </w:pPr>
          </w:p>
        </w:tc>
        <w:tc>
          <w:tcPr>
            <w:tcW w:w="1633" w:type="dxa"/>
            <w:tcBorders>
              <w:top w:val="single" w:sz="8" w:space="0" w:color="000000"/>
              <w:left w:val="single" w:sz="8" w:space="0" w:color="000000"/>
              <w:bottom w:val="single" w:sz="8" w:space="0" w:color="000000"/>
              <w:right w:val="single" w:sz="8" w:space="0" w:color="000000"/>
            </w:tcBorders>
          </w:tcPr>
          <w:p w14:paraId="07CB6FF2" w14:textId="15DAF557" w:rsidR="00E34347" w:rsidRPr="00F166D0" w:rsidRDefault="00BC2780">
            <w:pPr>
              <w:pStyle w:val="NormalWeb"/>
              <w:spacing w:before="240" w:beforeAutospacing="0" w:after="240" w:afterAutospacing="0" w:line="12" w:lineRule="atLeast"/>
              <w:rPr>
                <w:rFonts w:ascii="Arial" w:hAnsi="Arial" w:cs="Arial"/>
                <w:color w:val="222222"/>
                <w:sz w:val="22"/>
                <w:szCs w:val="22"/>
                <w:shd w:val="clear" w:color="auto" w:fill="FFFFFF"/>
              </w:rPr>
            </w:pPr>
            <w:r w:rsidRPr="00F166D0">
              <w:rPr>
                <w:rFonts w:ascii="Arial" w:hAnsi="Arial" w:cs="Arial"/>
                <w:color w:val="222222"/>
                <w:sz w:val="22"/>
                <w:szCs w:val="22"/>
                <w:shd w:val="clear" w:color="auto" w:fill="FFFFFF"/>
                <w:lang w:val="en-IN"/>
              </w:rPr>
              <w:t xml:space="preserve">The transport manager must possess proper analytical skills so that they are able to make </w:t>
            </w:r>
            <w:r w:rsidRPr="00F166D0">
              <w:rPr>
                <w:rFonts w:ascii="Arial" w:hAnsi="Arial" w:cs="Arial"/>
                <w:color w:val="222222"/>
                <w:sz w:val="22"/>
                <w:szCs w:val="22"/>
                <w:shd w:val="clear" w:color="auto" w:fill="FFFFFF"/>
                <w:lang w:val="en-IN"/>
              </w:rPr>
              <w:lastRenderedPageBreak/>
              <w:t>accurate decisions according to the changes in the social environment or the internal structure of the company (Huang et al., 2020)</w:t>
            </w:r>
          </w:p>
        </w:tc>
        <w:tc>
          <w:tcPr>
            <w:tcW w:w="16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C98571" w14:textId="54EC56DC" w:rsidR="00E34347" w:rsidRPr="00F166D0" w:rsidRDefault="00BC2780">
            <w:pPr>
              <w:pStyle w:val="NormalWeb"/>
              <w:spacing w:before="240" w:beforeAutospacing="0" w:after="240" w:afterAutospacing="0" w:line="12" w:lineRule="atLeast"/>
              <w:rPr>
                <w:rFonts w:ascii="Arial" w:hAnsi="Arial" w:cs="Arial"/>
                <w:sz w:val="22"/>
                <w:szCs w:val="22"/>
              </w:rPr>
            </w:pPr>
            <w:r w:rsidRPr="00F166D0">
              <w:rPr>
                <w:rFonts w:ascii="Arial" w:hAnsi="Arial" w:cs="Arial"/>
                <w:sz w:val="22"/>
                <w:szCs w:val="22"/>
              </w:rPr>
              <w:lastRenderedPageBreak/>
              <w:t xml:space="preserve">I have difficulty in observing or analyzing a situation from different perspectives. I am very much </w:t>
            </w:r>
            <w:r w:rsidRPr="00F166D0">
              <w:rPr>
                <w:rFonts w:ascii="Arial" w:hAnsi="Arial" w:cs="Arial"/>
                <w:sz w:val="22"/>
                <w:szCs w:val="22"/>
              </w:rPr>
              <w:lastRenderedPageBreak/>
              <w:t>unidimensional, when it comes to analyzing situation</w:t>
            </w:r>
          </w:p>
        </w:tc>
        <w:tc>
          <w:tcPr>
            <w:tcW w:w="16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111FF6" w14:textId="5A556E16" w:rsidR="00E34347" w:rsidRPr="00F166D0" w:rsidRDefault="00E34347">
            <w:pPr>
              <w:pStyle w:val="NormalWeb"/>
              <w:spacing w:before="0" w:beforeAutospacing="0" w:after="0" w:afterAutospacing="0" w:line="12" w:lineRule="atLeast"/>
              <w:rPr>
                <w:rFonts w:ascii="Arial" w:hAnsi="Arial" w:cs="Arial"/>
                <w:sz w:val="22"/>
                <w:szCs w:val="22"/>
              </w:rPr>
            </w:pPr>
            <w:r w:rsidRPr="00F166D0">
              <w:rPr>
                <w:rFonts w:ascii="Arial" w:hAnsi="Arial" w:cs="Arial"/>
                <w:color w:val="000000"/>
                <w:sz w:val="22"/>
                <w:szCs w:val="22"/>
                <w:shd w:val="clear" w:color="auto" w:fill="FFFFFF"/>
              </w:rPr>
              <w:lastRenderedPageBreak/>
              <w:t xml:space="preserve">Through the application of the proper engagement in the workplace and </w:t>
            </w:r>
            <w:r w:rsidR="00BC2780" w:rsidRPr="00F166D0">
              <w:rPr>
                <w:rFonts w:ascii="Arial" w:hAnsi="Arial" w:cs="Arial"/>
                <w:color w:val="000000"/>
                <w:sz w:val="22"/>
                <w:szCs w:val="22"/>
                <w:shd w:val="clear" w:color="auto" w:fill="FFFFFF"/>
              </w:rPr>
              <w:t xml:space="preserve">taking ideas from </w:t>
            </w:r>
            <w:r w:rsidR="00A972CD" w:rsidRPr="00F166D0">
              <w:rPr>
                <w:rFonts w:ascii="Arial" w:hAnsi="Arial" w:cs="Arial"/>
                <w:color w:val="000000"/>
                <w:sz w:val="22"/>
                <w:szCs w:val="22"/>
                <w:shd w:val="clear" w:color="auto" w:fill="FFFFFF"/>
              </w:rPr>
              <w:t xml:space="preserve">educators, </w:t>
            </w:r>
            <w:r w:rsidR="00A972CD" w:rsidRPr="00F166D0">
              <w:rPr>
                <w:rFonts w:ascii="Arial" w:hAnsi="Arial" w:cs="Arial"/>
                <w:color w:val="000000"/>
                <w:sz w:val="22"/>
                <w:szCs w:val="22"/>
                <w:shd w:val="clear" w:color="auto" w:fill="FFFFFF"/>
              </w:rPr>
              <w:lastRenderedPageBreak/>
              <w:t>educational videos and articles/blogs, I can increase my analytical skill.</w:t>
            </w:r>
          </w:p>
        </w:tc>
        <w:tc>
          <w:tcPr>
            <w:tcW w:w="18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603E707" w14:textId="27AFC13E" w:rsidR="00E34347" w:rsidRPr="00F166D0" w:rsidRDefault="00A972CD">
            <w:pPr>
              <w:pStyle w:val="NormalWeb"/>
              <w:spacing w:before="0" w:beforeAutospacing="0" w:after="0" w:afterAutospacing="0" w:line="12" w:lineRule="atLeast"/>
              <w:rPr>
                <w:rFonts w:ascii="Arial" w:hAnsi="Arial" w:cs="Arial"/>
                <w:sz w:val="22"/>
                <w:szCs w:val="22"/>
              </w:rPr>
            </w:pPr>
            <w:r w:rsidRPr="00F166D0">
              <w:rPr>
                <w:rFonts w:ascii="Arial" w:hAnsi="Arial" w:cs="Arial"/>
                <w:color w:val="000000"/>
                <w:sz w:val="22"/>
                <w:szCs w:val="22"/>
                <w:shd w:val="clear" w:color="auto" w:fill="FFFFFF"/>
              </w:rPr>
              <w:lastRenderedPageBreak/>
              <w:t>Getting peer review from my associates or addressing a difficult situation lucidly to my fellow workers.</w:t>
            </w:r>
            <w:r w:rsidR="00E34347" w:rsidRPr="00F166D0">
              <w:rPr>
                <w:rFonts w:ascii="Arial" w:hAnsi="Arial" w:cs="Arial"/>
                <w:color w:val="000000"/>
                <w:sz w:val="22"/>
                <w:szCs w:val="22"/>
                <w:shd w:val="clear" w:color="auto" w:fill="FFFFFF"/>
              </w:rPr>
              <w:t>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EC2B608" w14:textId="57939349" w:rsidR="00E34347" w:rsidRPr="00F166D0" w:rsidRDefault="00A972CD">
            <w:pPr>
              <w:pStyle w:val="NormalWeb"/>
              <w:spacing w:before="0" w:beforeAutospacing="0" w:after="0" w:afterAutospacing="0" w:line="12" w:lineRule="atLeast"/>
              <w:rPr>
                <w:rFonts w:ascii="Arial" w:hAnsi="Arial" w:cs="Arial"/>
                <w:sz w:val="22"/>
                <w:szCs w:val="22"/>
              </w:rPr>
            </w:pPr>
            <w:r w:rsidRPr="00F166D0">
              <w:rPr>
                <w:rFonts w:ascii="Arial" w:hAnsi="Arial" w:cs="Arial"/>
                <w:color w:val="000000"/>
                <w:sz w:val="22"/>
                <w:szCs w:val="22"/>
                <w:shd w:val="clear" w:color="auto" w:fill="FFFFFF"/>
              </w:rPr>
              <w:t>One year</w:t>
            </w:r>
            <w:r w:rsidR="00E34347" w:rsidRPr="00F166D0">
              <w:rPr>
                <w:rFonts w:ascii="Arial" w:hAnsi="Arial" w:cs="Arial"/>
                <w:color w:val="000000"/>
                <w:sz w:val="22"/>
                <w:szCs w:val="22"/>
                <w:shd w:val="clear" w:color="auto" w:fill="FFFFFF"/>
              </w:rPr>
              <w:t> </w:t>
            </w:r>
          </w:p>
        </w:tc>
      </w:tr>
      <w:tr w:rsidR="00967BBB" w:rsidRPr="00F166D0" w14:paraId="28E31B51" w14:textId="77777777" w:rsidTr="00967BBB">
        <w:trPr>
          <w:trHeight w:val="1003"/>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91952B9" w14:textId="77777777" w:rsidR="00E34347" w:rsidRPr="00F166D0" w:rsidRDefault="00E34347">
            <w:pPr>
              <w:pStyle w:val="NormalWeb"/>
              <w:shd w:val="clear" w:color="auto" w:fill="FFFFFF"/>
              <w:spacing w:before="240" w:beforeAutospacing="0" w:after="0" w:afterAutospacing="0" w:line="18" w:lineRule="atLeast"/>
              <w:rPr>
                <w:rFonts w:ascii="Arial" w:hAnsi="Arial" w:cs="Arial"/>
                <w:sz w:val="22"/>
                <w:szCs w:val="22"/>
              </w:rPr>
            </w:pPr>
            <w:r w:rsidRPr="00F166D0">
              <w:rPr>
                <w:rFonts w:ascii="Arial" w:hAnsi="Arial" w:cs="Arial"/>
                <w:b/>
                <w:bCs/>
                <w:i/>
                <w:iCs/>
                <w:color w:val="222222"/>
                <w:sz w:val="22"/>
                <w:szCs w:val="22"/>
                <w:shd w:val="clear" w:color="auto" w:fill="FFFFFF"/>
              </w:rPr>
              <w:t>Problem solving skills </w:t>
            </w:r>
          </w:p>
          <w:p w14:paraId="5B878881" w14:textId="77777777" w:rsidR="00E34347" w:rsidRPr="00F166D0" w:rsidRDefault="00E34347">
            <w:pPr>
              <w:textAlignment w:val="top"/>
              <w:rPr>
                <w:rFonts w:ascii="Arial" w:hAnsi="Arial"/>
                <w:sz w:val="22"/>
              </w:rPr>
            </w:pPr>
          </w:p>
        </w:tc>
        <w:tc>
          <w:tcPr>
            <w:tcW w:w="1633" w:type="dxa"/>
            <w:tcBorders>
              <w:top w:val="single" w:sz="8" w:space="0" w:color="000000"/>
              <w:left w:val="single" w:sz="8" w:space="0" w:color="000000"/>
              <w:bottom w:val="single" w:sz="8" w:space="0" w:color="000000"/>
              <w:right w:val="single" w:sz="8" w:space="0" w:color="000000"/>
            </w:tcBorders>
          </w:tcPr>
          <w:p w14:paraId="5B644845" w14:textId="615B8C65" w:rsidR="00E34347" w:rsidRPr="00F166D0" w:rsidRDefault="00A972CD">
            <w:pPr>
              <w:pStyle w:val="NormalWeb"/>
              <w:spacing w:before="0" w:beforeAutospacing="0" w:after="0" w:afterAutospacing="0" w:line="12" w:lineRule="atLeast"/>
              <w:rPr>
                <w:rFonts w:ascii="Arial" w:hAnsi="Arial" w:cs="Arial"/>
                <w:color w:val="000000"/>
                <w:sz w:val="22"/>
                <w:szCs w:val="22"/>
                <w:shd w:val="clear" w:color="auto" w:fill="FFFFFF"/>
              </w:rPr>
            </w:pPr>
            <w:r w:rsidRPr="00F166D0">
              <w:rPr>
                <w:rFonts w:ascii="Arial" w:hAnsi="Arial" w:cs="Arial"/>
                <w:color w:val="000000"/>
                <w:sz w:val="22"/>
                <w:szCs w:val="22"/>
                <w:shd w:val="clear" w:color="auto" w:fill="FFFFFF"/>
                <w:lang w:val="en-IN"/>
              </w:rPr>
              <w:t>Collaboration as well as negotiation skills are basically followed by managers in this case which can help the company to ensure that the performance is maintained according to the shift in the demand of the customers</w:t>
            </w:r>
            <w:r w:rsidR="00967BBB" w:rsidRPr="00F166D0">
              <w:rPr>
                <w:rFonts w:ascii="Arial" w:hAnsi="Arial" w:cs="Arial"/>
                <w:color w:val="000000"/>
                <w:sz w:val="22"/>
                <w:szCs w:val="22"/>
                <w:shd w:val="clear" w:color="auto" w:fill="FFFFFF"/>
                <w:lang w:val="en-IN"/>
              </w:rPr>
              <w:t xml:space="preserve"> </w:t>
            </w:r>
            <w:r w:rsidRPr="00F166D0">
              <w:rPr>
                <w:rFonts w:ascii="Arial" w:hAnsi="Arial" w:cs="Arial"/>
                <w:color w:val="222222"/>
                <w:sz w:val="22"/>
                <w:szCs w:val="22"/>
                <w:shd w:val="clear" w:color="auto" w:fill="FFFFFF"/>
              </w:rPr>
              <w:t>(</w:t>
            </w:r>
            <w:proofErr w:type="spellStart"/>
            <w:r w:rsidRPr="00F166D0">
              <w:rPr>
                <w:rFonts w:ascii="Arial" w:hAnsi="Arial" w:cs="Arial"/>
                <w:color w:val="000000"/>
                <w:sz w:val="22"/>
                <w:szCs w:val="22"/>
                <w:shd w:val="clear" w:color="auto" w:fill="FFFFFF"/>
              </w:rPr>
              <w:t>Karttunen</w:t>
            </w:r>
            <w:proofErr w:type="spellEnd"/>
            <w:r w:rsidRPr="00F166D0">
              <w:rPr>
                <w:rFonts w:ascii="Arial" w:hAnsi="Arial" w:cs="Arial"/>
                <w:color w:val="000000"/>
                <w:sz w:val="22"/>
                <w:szCs w:val="22"/>
                <w:shd w:val="clear" w:color="auto" w:fill="FFFFFF"/>
              </w:rPr>
              <w:t>, 2018</w:t>
            </w:r>
            <w:r w:rsidRPr="00F166D0">
              <w:rPr>
                <w:rFonts w:ascii="Arial" w:hAnsi="Arial" w:cs="Arial"/>
                <w:color w:val="222222"/>
                <w:sz w:val="22"/>
                <w:szCs w:val="22"/>
                <w:shd w:val="clear" w:color="auto" w:fill="FFFFFF"/>
              </w:rPr>
              <w:t>).</w:t>
            </w:r>
          </w:p>
        </w:tc>
        <w:tc>
          <w:tcPr>
            <w:tcW w:w="16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98C9C18" w14:textId="74513689" w:rsidR="00E34347" w:rsidRPr="00F166D0" w:rsidRDefault="00967BBB">
            <w:pPr>
              <w:pStyle w:val="NormalWeb"/>
              <w:spacing w:before="0" w:beforeAutospacing="0" w:after="0" w:afterAutospacing="0" w:line="12" w:lineRule="atLeast"/>
              <w:rPr>
                <w:rFonts w:ascii="Arial" w:hAnsi="Arial" w:cs="Arial"/>
                <w:sz w:val="22"/>
                <w:szCs w:val="22"/>
              </w:rPr>
            </w:pPr>
            <w:r w:rsidRPr="00F166D0">
              <w:rPr>
                <w:rFonts w:ascii="Arial" w:hAnsi="Arial" w:cs="Arial"/>
                <w:sz w:val="22"/>
                <w:szCs w:val="22"/>
              </w:rPr>
              <w:t>I am poor at different creative thinking regarding the solution of a problem. I mostly follow simple strategies which are not always fit for the complex situation.</w:t>
            </w:r>
            <w:r w:rsidR="00A972CD" w:rsidRPr="00F166D0">
              <w:rPr>
                <w:rFonts w:ascii="Arial" w:hAnsi="Arial" w:cs="Arial"/>
                <w:sz w:val="22"/>
                <w:szCs w:val="22"/>
              </w:rPr>
              <w:t xml:space="preserve"> </w:t>
            </w:r>
          </w:p>
        </w:tc>
        <w:tc>
          <w:tcPr>
            <w:tcW w:w="16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8938C7C" w14:textId="3ABE2628" w:rsidR="00E34347" w:rsidRPr="00F166D0" w:rsidRDefault="00967BBB" w:rsidP="00A972CD">
            <w:pPr>
              <w:pStyle w:val="NormalWeb"/>
              <w:spacing w:before="0" w:beforeAutospacing="0" w:after="0" w:afterAutospacing="0" w:line="12" w:lineRule="atLeast"/>
              <w:rPr>
                <w:rFonts w:ascii="Arial" w:hAnsi="Arial" w:cs="Arial"/>
                <w:sz w:val="22"/>
                <w:szCs w:val="22"/>
              </w:rPr>
            </w:pPr>
            <w:r w:rsidRPr="00F166D0">
              <w:rPr>
                <w:rFonts w:ascii="Arial" w:hAnsi="Arial" w:cs="Arial"/>
                <w:sz w:val="22"/>
                <w:szCs w:val="22"/>
              </w:rPr>
              <w:t>I need to improve my creative thinking ability by watching motivational videos, engage in puzzle solving and complex situation observation</w:t>
            </w:r>
          </w:p>
        </w:tc>
        <w:tc>
          <w:tcPr>
            <w:tcW w:w="18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F811B75" w14:textId="597C284B" w:rsidR="00E34347" w:rsidRPr="00F166D0" w:rsidRDefault="00967BBB">
            <w:pPr>
              <w:pStyle w:val="NormalWeb"/>
              <w:spacing w:before="0" w:beforeAutospacing="0" w:after="0" w:afterAutospacing="0" w:line="12" w:lineRule="atLeast"/>
              <w:rPr>
                <w:rFonts w:ascii="Arial" w:hAnsi="Arial" w:cs="Arial"/>
                <w:sz w:val="22"/>
                <w:szCs w:val="22"/>
              </w:rPr>
            </w:pPr>
            <w:r w:rsidRPr="00F166D0">
              <w:rPr>
                <w:rFonts w:ascii="Arial" w:hAnsi="Arial" w:cs="Arial"/>
                <w:sz w:val="22"/>
                <w:szCs w:val="22"/>
              </w:rPr>
              <w:t>I would be able to make a conflict-free workplace and help workers during any crisis period.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7072A00" w14:textId="75A325EB" w:rsidR="00E34347" w:rsidRPr="00F166D0" w:rsidRDefault="00967BBB">
            <w:pPr>
              <w:pStyle w:val="NormalWeb"/>
              <w:spacing w:before="0" w:beforeAutospacing="0" w:after="0" w:afterAutospacing="0" w:line="12" w:lineRule="atLeast"/>
              <w:rPr>
                <w:rFonts w:ascii="Arial" w:hAnsi="Arial" w:cs="Arial"/>
                <w:sz w:val="22"/>
                <w:szCs w:val="22"/>
              </w:rPr>
            </w:pPr>
            <w:r w:rsidRPr="00F166D0">
              <w:rPr>
                <w:rFonts w:ascii="Arial" w:hAnsi="Arial" w:cs="Arial"/>
                <w:sz w:val="22"/>
                <w:szCs w:val="22"/>
              </w:rPr>
              <w:t>One year</w:t>
            </w:r>
          </w:p>
        </w:tc>
      </w:tr>
      <w:tr w:rsidR="00967BBB" w:rsidRPr="00F166D0" w14:paraId="173B1495" w14:textId="77777777" w:rsidTr="00967BBB">
        <w:trPr>
          <w:trHeight w:val="695"/>
        </w:trPr>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B9BB9AF" w14:textId="77777777" w:rsidR="00E34347" w:rsidRPr="00F166D0" w:rsidRDefault="00E34347">
            <w:pPr>
              <w:pStyle w:val="NormalWeb"/>
              <w:shd w:val="clear" w:color="auto" w:fill="FFFFFF"/>
              <w:spacing w:before="240" w:beforeAutospacing="0" w:after="0" w:afterAutospacing="0" w:line="18" w:lineRule="atLeast"/>
              <w:rPr>
                <w:rFonts w:ascii="Arial" w:hAnsi="Arial" w:cs="Arial"/>
                <w:sz w:val="22"/>
                <w:szCs w:val="22"/>
              </w:rPr>
            </w:pPr>
            <w:r w:rsidRPr="00F166D0">
              <w:rPr>
                <w:rFonts w:ascii="Arial" w:hAnsi="Arial" w:cs="Arial"/>
                <w:b/>
                <w:bCs/>
                <w:i/>
                <w:iCs/>
                <w:color w:val="222222"/>
                <w:sz w:val="22"/>
                <w:szCs w:val="22"/>
                <w:shd w:val="clear" w:color="auto" w:fill="FFFFFF"/>
              </w:rPr>
              <w:t>Leadership skills </w:t>
            </w:r>
          </w:p>
          <w:p w14:paraId="102F3E73" w14:textId="77777777" w:rsidR="00E34347" w:rsidRPr="00F166D0" w:rsidRDefault="00E34347">
            <w:pPr>
              <w:textAlignment w:val="top"/>
              <w:rPr>
                <w:rFonts w:ascii="Arial" w:hAnsi="Arial"/>
                <w:sz w:val="22"/>
              </w:rPr>
            </w:pPr>
          </w:p>
        </w:tc>
        <w:tc>
          <w:tcPr>
            <w:tcW w:w="1633" w:type="dxa"/>
            <w:tcBorders>
              <w:top w:val="single" w:sz="8" w:space="0" w:color="000000"/>
              <w:left w:val="single" w:sz="8" w:space="0" w:color="000000"/>
              <w:bottom w:val="single" w:sz="8" w:space="0" w:color="000000"/>
              <w:right w:val="single" w:sz="8" w:space="0" w:color="000000"/>
            </w:tcBorders>
          </w:tcPr>
          <w:p w14:paraId="29D37F82" w14:textId="572416CF" w:rsidR="00E34347" w:rsidRPr="00F166D0" w:rsidRDefault="00967BBB">
            <w:pPr>
              <w:pStyle w:val="NormalWeb"/>
              <w:spacing w:before="0" w:beforeAutospacing="0" w:after="0" w:afterAutospacing="0" w:line="12" w:lineRule="atLeast"/>
              <w:rPr>
                <w:rFonts w:ascii="Arial" w:hAnsi="Arial" w:cs="Arial"/>
                <w:color w:val="000000"/>
                <w:sz w:val="22"/>
                <w:szCs w:val="22"/>
                <w:shd w:val="clear" w:color="auto" w:fill="FFFFFF"/>
              </w:rPr>
            </w:pPr>
            <w:r w:rsidRPr="00F166D0">
              <w:rPr>
                <w:rFonts w:ascii="Arial" w:hAnsi="Arial" w:cs="Arial"/>
                <w:color w:val="000000"/>
                <w:sz w:val="22"/>
                <w:szCs w:val="22"/>
                <w:shd w:val="clear" w:color="auto" w:fill="FFFFFF"/>
                <w:lang w:val="en-IN"/>
              </w:rPr>
              <w:t xml:space="preserve">Transport manager should have leadership skills through which the individual will be able to manage high efficiency of the employees and he will also be able to achieve the </w:t>
            </w:r>
            <w:r w:rsidRPr="00F166D0">
              <w:rPr>
                <w:rFonts w:ascii="Arial" w:hAnsi="Arial" w:cs="Arial"/>
                <w:color w:val="000000"/>
                <w:sz w:val="22"/>
                <w:szCs w:val="22"/>
                <w:shd w:val="clear" w:color="auto" w:fill="FFFFFF"/>
                <w:lang w:val="en-IN"/>
              </w:rPr>
              <w:lastRenderedPageBreak/>
              <w:t>organizational objectives in a short duration of time (Fu et al., 2020). The managers must also be able to support the employees and enhance their motivation through which the professional as well as personal development of the workforce can be maintained. </w:t>
            </w:r>
          </w:p>
        </w:tc>
        <w:tc>
          <w:tcPr>
            <w:tcW w:w="1661"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7B8D60" w14:textId="18C8A71E" w:rsidR="00E34347" w:rsidRPr="00F166D0" w:rsidRDefault="00967BBB">
            <w:pPr>
              <w:pStyle w:val="NormalWeb"/>
              <w:spacing w:before="0" w:beforeAutospacing="0" w:after="0" w:afterAutospacing="0" w:line="12" w:lineRule="atLeast"/>
              <w:rPr>
                <w:rFonts w:ascii="Arial" w:hAnsi="Arial" w:cs="Arial"/>
                <w:sz w:val="22"/>
                <w:szCs w:val="22"/>
              </w:rPr>
            </w:pPr>
            <w:r w:rsidRPr="00F166D0">
              <w:rPr>
                <w:rFonts w:ascii="Arial" w:hAnsi="Arial" w:cs="Arial"/>
                <w:sz w:val="22"/>
                <w:szCs w:val="22"/>
              </w:rPr>
              <w:lastRenderedPageBreak/>
              <w:t>I am not confident, assertive and I am poor at making fast decision in a complex situation. I have good persuasion ability but not much assertiveness that a leader must project.</w:t>
            </w:r>
          </w:p>
        </w:tc>
        <w:tc>
          <w:tcPr>
            <w:tcW w:w="1674"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1EBA6A4" w14:textId="7C09A4ED" w:rsidR="00E34347" w:rsidRPr="00F166D0" w:rsidRDefault="00967BBB">
            <w:pPr>
              <w:pStyle w:val="NormalWeb"/>
              <w:spacing w:before="0" w:beforeAutospacing="0" w:after="0" w:afterAutospacing="0" w:line="12" w:lineRule="atLeast"/>
              <w:rPr>
                <w:rFonts w:ascii="Arial" w:hAnsi="Arial" w:cs="Arial"/>
                <w:sz w:val="22"/>
                <w:szCs w:val="22"/>
              </w:rPr>
            </w:pPr>
            <w:r w:rsidRPr="00F166D0">
              <w:rPr>
                <w:rFonts w:ascii="Arial" w:hAnsi="Arial" w:cs="Arial"/>
                <w:color w:val="000000"/>
                <w:sz w:val="22"/>
                <w:szCs w:val="22"/>
                <w:shd w:val="clear" w:color="auto" w:fill="FFFFFF"/>
              </w:rPr>
              <w:t xml:space="preserve">I need to develop a number supplemental skill like communication, decision making, situation forecasting. I have to enroll in any leadership program offered by my </w:t>
            </w:r>
            <w:r w:rsidRPr="00F166D0">
              <w:rPr>
                <w:rFonts w:ascii="Arial" w:hAnsi="Arial" w:cs="Arial"/>
                <w:color w:val="000000"/>
                <w:sz w:val="22"/>
                <w:szCs w:val="22"/>
                <w:shd w:val="clear" w:color="auto" w:fill="FFFFFF"/>
              </w:rPr>
              <w:lastRenderedPageBreak/>
              <w:t xml:space="preserve">own institution or any </w:t>
            </w:r>
            <w:proofErr w:type="gramStart"/>
            <w:r w:rsidRPr="00F166D0">
              <w:rPr>
                <w:rFonts w:ascii="Arial" w:hAnsi="Arial" w:cs="Arial"/>
                <w:color w:val="000000"/>
                <w:sz w:val="22"/>
                <w:szCs w:val="22"/>
                <w:shd w:val="clear" w:color="auto" w:fill="FFFFFF"/>
              </w:rPr>
              <w:t>other .</w:t>
            </w:r>
            <w:proofErr w:type="gramEnd"/>
          </w:p>
        </w:tc>
        <w:tc>
          <w:tcPr>
            <w:tcW w:w="1889"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864CAB5" w14:textId="0FC7606A" w:rsidR="00E34347" w:rsidRPr="00F166D0" w:rsidRDefault="00967BBB">
            <w:pPr>
              <w:pStyle w:val="NormalWeb"/>
              <w:spacing w:before="0" w:beforeAutospacing="0" w:after="0" w:afterAutospacing="0" w:line="12" w:lineRule="atLeast"/>
              <w:rPr>
                <w:rFonts w:ascii="Arial" w:hAnsi="Arial" w:cs="Arial"/>
                <w:sz w:val="22"/>
                <w:szCs w:val="22"/>
              </w:rPr>
            </w:pPr>
            <w:r w:rsidRPr="00F166D0">
              <w:rPr>
                <w:rFonts w:ascii="Arial" w:hAnsi="Arial" w:cs="Arial"/>
                <w:sz w:val="22"/>
                <w:szCs w:val="22"/>
              </w:rPr>
              <w:lastRenderedPageBreak/>
              <w:t xml:space="preserve">I would be able to become more confident, assertive and firm in taking ethical decision based on situational complexity.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1DC12F2A" w14:textId="2B0D1BE4" w:rsidR="00E34347" w:rsidRPr="00F166D0" w:rsidRDefault="00967BBB">
            <w:pPr>
              <w:pStyle w:val="NormalWeb"/>
              <w:spacing w:before="0" w:beforeAutospacing="0" w:after="0" w:afterAutospacing="0" w:line="12" w:lineRule="atLeast"/>
              <w:rPr>
                <w:rFonts w:ascii="Arial" w:hAnsi="Arial" w:cs="Arial"/>
                <w:sz w:val="22"/>
                <w:szCs w:val="22"/>
              </w:rPr>
            </w:pPr>
            <w:r w:rsidRPr="00F166D0">
              <w:rPr>
                <w:rFonts w:ascii="Arial" w:hAnsi="Arial" w:cs="Arial"/>
                <w:color w:val="000000"/>
                <w:sz w:val="22"/>
                <w:szCs w:val="22"/>
                <w:shd w:val="clear" w:color="auto" w:fill="FFFFFF"/>
              </w:rPr>
              <w:t>2</w:t>
            </w:r>
            <w:r w:rsidR="00E34347" w:rsidRPr="00F166D0">
              <w:rPr>
                <w:rFonts w:ascii="Arial" w:hAnsi="Arial" w:cs="Arial"/>
                <w:color w:val="000000"/>
                <w:sz w:val="22"/>
                <w:szCs w:val="22"/>
                <w:shd w:val="clear" w:color="auto" w:fill="FFFFFF"/>
              </w:rPr>
              <w:t xml:space="preserve"> </w:t>
            </w:r>
            <w:r w:rsidRPr="00F166D0">
              <w:rPr>
                <w:rFonts w:ascii="Arial" w:hAnsi="Arial" w:cs="Arial"/>
                <w:color w:val="000000"/>
                <w:sz w:val="22"/>
                <w:szCs w:val="22"/>
                <w:shd w:val="clear" w:color="auto" w:fill="FFFFFF"/>
              </w:rPr>
              <w:t>years</w:t>
            </w:r>
            <w:r w:rsidR="00E34347" w:rsidRPr="00F166D0">
              <w:rPr>
                <w:rFonts w:ascii="Arial" w:hAnsi="Arial" w:cs="Arial"/>
                <w:color w:val="000000"/>
                <w:sz w:val="22"/>
                <w:szCs w:val="22"/>
                <w:shd w:val="clear" w:color="auto" w:fill="FFFFFF"/>
              </w:rPr>
              <w:t> </w:t>
            </w:r>
          </w:p>
        </w:tc>
      </w:tr>
    </w:tbl>
    <w:p w14:paraId="3814A09D" w14:textId="0A6274BD" w:rsidR="00E34347" w:rsidRPr="00F166D0" w:rsidRDefault="00E34347">
      <w:pPr>
        <w:pStyle w:val="NormalWeb"/>
        <w:shd w:val="clear" w:color="auto" w:fill="FFFFFF"/>
        <w:spacing w:before="240" w:beforeAutospacing="0" w:after="0" w:afterAutospacing="0" w:line="360" w:lineRule="auto"/>
        <w:rPr>
          <w:rFonts w:ascii="Arial" w:hAnsi="Arial" w:cs="Arial"/>
          <w:color w:val="222222"/>
          <w:sz w:val="22"/>
          <w:szCs w:val="22"/>
          <w:shd w:val="clear" w:color="auto" w:fill="FFFFFF"/>
        </w:rPr>
      </w:pPr>
    </w:p>
    <w:p w14:paraId="669CC5B9" w14:textId="7AADC89D" w:rsidR="0057778A" w:rsidRPr="00F166D0" w:rsidRDefault="00967BBB" w:rsidP="00967BBB">
      <w:pPr>
        <w:spacing w:line="240" w:lineRule="auto"/>
        <w:jc w:val="center"/>
        <w:rPr>
          <w:rFonts w:ascii="Arial" w:hAnsi="Arial"/>
          <w:b/>
          <w:bCs/>
          <w:color w:val="222222"/>
          <w:sz w:val="22"/>
          <w:shd w:val="clear" w:color="auto" w:fill="FFFFFF"/>
        </w:rPr>
      </w:pPr>
      <w:r w:rsidRPr="00F166D0">
        <w:rPr>
          <w:rFonts w:ascii="Arial" w:hAnsi="Arial"/>
          <w:b/>
          <w:bCs/>
          <w:color w:val="222222"/>
          <w:sz w:val="22"/>
          <w:shd w:val="clear" w:color="auto" w:fill="FFFFFF"/>
        </w:rPr>
        <w:t>Skill Audit table</w:t>
      </w:r>
    </w:p>
    <w:p w14:paraId="5DE4F31D" w14:textId="44CEB204" w:rsidR="00967BBB" w:rsidRPr="00F166D0" w:rsidRDefault="00967BBB" w:rsidP="00967BBB">
      <w:pPr>
        <w:spacing w:line="240" w:lineRule="auto"/>
        <w:jc w:val="center"/>
        <w:rPr>
          <w:rFonts w:ascii="Arial" w:hAnsi="Arial"/>
          <w:b/>
          <w:bCs/>
          <w:color w:val="222222"/>
          <w:sz w:val="22"/>
          <w:shd w:val="clear" w:color="auto" w:fill="FFFFFF"/>
        </w:rPr>
      </w:pPr>
      <w:r w:rsidRPr="00F166D0">
        <w:rPr>
          <w:rFonts w:ascii="Arial" w:hAnsi="Arial"/>
          <w:b/>
          <w:bCs/>
          <w:color w:val="222222"/>
          <w:sz w:val="22"/>
          <w:shd w:val="clear" w:color="auto" w:fill="FFFFFF"/>
        </w:rPr>
        <w:t>(Source: made by the learner)</w:t>
      </w:r>
    </w:p>
    <w:p w14:paraId="48902336" w14:textId="77777777" w:rsidR="00967BBB" w:rsidRPr="00F166D0" w:rsidRDefault="00967BBB">
      <w:pPr>
        <w:spacing w:line="240" w:lineRule="auto"/>
        <w:jc w:val="left"/>
        <w:rPr>
          <w:rFonts w:ascii="Arial" w:hAnsi="Arial"/>
          <w:b/>
          <w:bCs/>
          <w:color w:val="222222"/>
          <w:sz w:val="22"/>
          <w:shd w:val="clear" w:color="auto" w:fill="FFFFFF"/>
        </w:rPr>
      </w:pPr>
      <w:r w:rsidRPr="00F166D0">
        <w:rPr>
          <w:rFonts w:ascii="Arial" w:hAnsi="Arial"/>
          <w:b/>
          <w:bCs/>
          <w:color w:val="222222"/>
          <w:sz w:val="22"/>
          <w:shd w:val="clear" w:color="auto" w:fill="FFFFFF"/>
        </w:rPr>
        <w:br w:type="page"/>
      </w:r>
    </w:p>
    <w:p w14:paraId="377CAB91" w14:textId="77777777" w:rsidR="00967BBB" w:rsidRPr="00F166D0" w:rsidRDefault="00967BBB" w:rsidP="00967BBB">
      <w:pPr>
        <w:spacing w:line="240" w:lineRule="auto"/>
        <w:jc w:val="center"/>
        <w:rPr>
          <w:rFonts w:ascii="Arial" w:eastAsia="Times New Roman" w:hAnsi="Arial"/>
          <w:b/>
          <w:bCs/>
          <w:color w:val="222222"/>
          <w:sz w:val="22"/>
          <w:shd w:val="clear" w:color="auto" w:fill="FFFFFF"/>
          <w:lang w:val="en-US"/>
        </w:rPr>
      </w:pPr>
    </w:p>
    <w:p w14:paraId="40991547" w14:textId="683DCBA3" w:rsidR="00CC1112" w:rsidRPr="00F166D0" w:rsidRDefault="00A44A06" w:rsidP="002E4C17">
      <w:pPr>
        <w:pStyle w:val="Heading1"/>
        <w:rPr>
          <w:rFonts w:ascii="Arial" w:hAnsi="Arial" w:cs="Arial"/>
          <w:sz w:val="22"/>
          <w:szCs w:val="22"/>
          <w:shd w:val="clear" w:color="auto" w:fill="FFFFFF"/>
        </w:rPr>
      </w:pPr>
      <w:bookmarkStart w:id="3" w:name="_Toc119836988"/>
      <w:r w:rsidRPr="00F166D0">
        <w:rPr>
          <w:rFonts w:ascii="Arial" w:hAnsi="Arial" w:cs="Arial"/>
          <w:sz w:val="22"/>
          <w:szCs w:val="22"/>
          <w:shd w:val="clear" w:color="auto" w:fill="FFFFFF"/>
        </w:rPr>
        <w:t>Reflection on concepts learned from the module</w:t>
      </w:r>
      <w:bookmarkEnd w:id="3"/>
    </w:p>
    <w:p w14:paraId="40991548" w14:textId="23F91D6C" w:rsidR="00CC1112" w:rsidRPr="00F166D0" w:rsidRDefault="00A44A06">
      <w:pPr>
        <w:pStyle w:val="NormalWeb"/>
        <w:shd w:val="clear" w:color="auto" w:fill="FFFFFF"/>
        <w:spacing w:before="0" w:beforeAutospacing="0" w:after="0" w:afterAutospacing="0" w:line="360" w:lineRule="auto"/>
        <w:rPr>
          <w:rFonts w:ascii="Arial" w:hAnsi="Arial" w:cs="Arial"/>
          <w:sz w:val="22"/>
          <w:szCs w:val="22"/>
        </w:rPr>
      </w:pPr>
      <w:r w:rsidRPr="00F166D0">
        <w:rPr>
          <w:rFonts w:ascii="Arial" w:hAnsi="Arial" w:cs="Arial"/>
          <w:color w:val="222222"/>
          <w:sz w:val="22"/>
          <w:szCs w:val="22"/>
          <w:shd w:val="clear" w:color="auto" w:fill="FFFFFF"/>
        </w:rPr>
        <w:t xml:space="preserve">From the module, I have learned that </w:t>
      </w:r>
      <w:r w:rsidR="004454DA" w:rsidRPr="00F166D0">
        <w:rPr>
          <w:rFonts w:ascii="Arial" w:hAnsi="Arial" w:cs="Arial"/>
          <w:color w:val="222222"/>
          <w:sz w:val="22"/>
          <w:szCs w:val="22"/>
          <w:shd w:val="clear" w:color="auto" w:fill="FFFFFF"/>
        </w:rPr>
        <w:t>transport management requires managing the dispatching, routing, and tracking of transportation vehicles</w:t>
      </w:r>
      <w:r w:rsidR="00AE5553" w:rsidRPr="00F166D0">
        <w:rPr>
          <w:rFonts w:ascii="Arial" w:hAnsi="Arial" w:cs="Arial"/>
          <w:color w:val="222222"/>
          <w:sz w:val="22"/>
          <w:szCs w:val="22"/>
          <w:shd w:val="clear" w:color="auto" w:fill="FFFFFF"/>
        </w:rPr>
        <w:t xml:space="preserve"> </w:t>
      </w:r>
      <w:r w:rsidR="004454DA" w:rsidRPr="00F166D0">
        <w:rPr>
          <w:rFonts w:ascii="Arial" w:hAnsi="Arial" w:cs="Arial"/>
          <w:color w:val="222222"/>
          <w:sz w:val="22"/>
          <w:szCs w:val="22"/>
          <w:shd w:val="clear" w:color="auto" w:fill="FFFFFF"/>
        </w:rPr>
        <w:t xml:space="preserve">or railroad wagons </w:t>
      </w:r>
      <w:r w:rsidRPr="00F166D0">
        <w:rPr>
          <w:rFonts w:ascii="Arial" w:hAnsi="Arial" w:cs="Arial"/>
          <w:color w:val="222222"/>
          <w:sz w:val="22"/>
          <w:szCs w:val="22"/>
          <w:shd w:val="clear" w:color="auto" w:fill="FFFFFF"/>
          <w:lang w:val="x-none"/>
        </w:rPr>
        <w:t>(</w:t>
      </w:r>
      <w:r w:rsidRPr="00F166D0">
        <w:rPr>
          <w:rFonts w:ascii="Arial" w:eastAsia="SimSun" w:hAnsi="Arial" w:cs="Arial"/>
          <w:color w:val="000000"/>
          <w:sz w:val="22"/>
          <w:szCs w:val="22"/>
          <w:shd w:val="clear" w:color="auto" w:fill="FFFFFF"/>
        </w:rPr>
        <w:t xml:space="preserve">Budd, and </w:t>
      </w:r>
      <w:proofErr w:type="spellStart"/>
      <w:r w:rsidRPr="00F166D0">
        <w:rPr>
          <w:rFonts w:ascii="Arial" w:eastAsia="SimSun" w:hAnsi="Arial" w:cs="Arial"/>
          <w:color w:val="000000"/>
          <w:sz w:val="22"/>
          <w:szCs w:val="22"/>
          <w:shd w:val="clear" w:color="auto" w:fill="FFFFFF"/>
        </w:rPr>
        <w:t>Ison</w:t>
      </w:r>
      <w:proofErr w:type="spellEnd"/>
      <w:r w:rsidRPr="00F166D0">
        <w:rPr>
          <w:rFonts w:ascii="Arial" w:eastAsia="SimSun" w:hAnsi="Arial" w:cs="Arial"/>
          <w:color w:val="000000"/>
          <w:sz w:val="22"/>
          <w:szCs w:val="22"/>
          <w:shd w:val="clear" w:color="auto" w:fill="FFFFFF"/>
        </w:rPr>
        <w:t>, 2020</w:t>
      </w:r>
      <w:r w:rsidRPr="00F166D0">
        <w:rPr>
          <w:rFonts w:ascii="Arial" w:hAnsi="Arial" w:cs="Arial"/>
          <w:color w:val="222222"/>
          <w:sz w:val="22"/>
          <w:szCs w:val="22"/>
          <w:shd w:val="clear" w:color="auto" w:fill="FFFFFF"/>
          <w:lang w:val="x-none"/>
        </w:rPr>
        <w:t>)</w:t>
      </w:r>
      <w:r w:rsidRPr="00F166D0">
        <w:rPr>
          <w:rFonts w:ascii="Arial" w:hAnsi="Arial" w:cs="Arial"/>
          <w:color w:val="222222"/>
          <w:sz w:val="22"/>
          <w:szCs w:val="22"/>
          <w:shd w:val="clear" w:color="auto" w:fill="FFFFFF"/>
        </w:rPr>
        <w:t xml:space="preserve">. In this case, I have learned that </w:t>
      </w:r>
      <w:r w:rsidR="00AE5553" w:rsidRPr="00F166D0">
        <w:rPr>
          <w:rFonts w:ascii="Arial" w:hAnsi="Arial" w:cs="Arial"/>
          <w:color w:val="222222"/>
          <w:sz w:val="22"/>
          <w:szCs w:val="22"/>
          <w:shd w:val="clear" w:color="auto" w:fill="FFFFFF"/>
        </w:rPr>
        <w:t xml:space="preserve">transport manager is required to work together with other employees to develop and implement transportation policies and strategies that contribute to the achievement of company revenue and service targets. </w:t>
      </w:r>
      <w:r w:rsidRPr="00F166D0">
        <w:rPr>
          <w:rFonts w:ascii="Arial" w:hAnsi="Arial" w:cs="Arial"/>
          <w:color w:val="222222"/>
          <w:sz w:val="22"/>
          <w:szCs w:val="22"/>
          <w:shd w:val="clear" w:color="auto" w:fill="FFFFFF"/>
        </w:rPr>
        <w:t>The transport manager should have the potential to answer the relevant questions of the customers and try to fix their problems on time so that a high rate of retention of customers can be achieved</w:t>
      </w:r>
      <w:r w:rsidRPr="00F166D0">
        <w:rPr>
          <w:rFonts w:ascii="Arial" w:hAnsi="Arial" w:cs="Arial"/>
          <w:color w:val="222222"/>
          <w:sz w:val="22"/>
          <w:szCs w:val="22"/>
          <w:shd w:val="clear" w:color="auto" w:fill="FFFFFF"/>
          <w:lang w:val="x-none"/>
        </w:rPr>
        <w:t xml:space="preserve"> (</w:t>
      </w:r>
      <w:proofErr w:type="spellStart"/>
      <w:r w:rsidRPr="00F166D0">
        <w:rPr>
          <w:rFonts w:ascii="Arial" w:eastAsia="SimSun" w:hAnsi="Arial" w:cs="Arial"/>
          <w:color w:val="000000"/>
          <w:sz w:val="22"/>
          <w:szCs w:val="22"/>
          <w:shd w:val="clear" w:color="auto" w:fill="FFFFFF"/>
        </w:rPr>
        <w:t>Luneckas</w:t>
      </w:r>
      <w:proofErr w:type="spellEnd"/>
      <w:r w:rsidRPr="00F166D0">
        <w:rPr>
          <w:rFonts w:ascii="Arial" w:eastAsia="SimSun" w:hAnsi="Arial" w:cs="Arial"/>
          <w:color w:val="000000"/>
          <w:sz w:val="22"/>
          <w:szCs w:val="22"/>
          <w:shd w:val="clear" w:color="auto" w:fill="FFFFFF"/>
          <w:lang w:val="x-none"/>
        </w:rPr>
        <w:t xml:space="preserve"> et al., 2021</w:t>
      </w:r>
      <w:r w:rsidRPr="00F166D0">
        <w:rPr>
          <w:rFonts w:ascii="Arial" w:hAnsi="Arial" w:cs="Arial"/>
          <w:color w:val="222222"/>
          <w:sz w:val="22"/>
          <w:szCs w:val="22"/>
          <w:shd w:val="clear" w:color="auto" w:fill="FFFFFF"/>
          <w:lang w:val="x-none"/>
        </w:rPr>
        <w:t>)</w:t>
      </w:r>
      <w:r w:rsidRPr="00F166D0">
        <w:rPr>
          <w:rFonts w:ascii="Arial" w:hAnsi="Arial" w:cs="Arial"/>
          <w:color w:val="222222"/>
          <w:sz w:val="22"/>
          <w:szCs w:val="22"/>
          <w:shd w:val="clear" w:color="auto" w:fill="FFFFFF"/>
        </w:rPr>
        <w:t xml:space="preserve">. The main goal of the transport manager is to maintain a strong relationship with the customers as well as the stakeholders so that a positive brand image of the company can be maintained in the competitive world. From the coursework, I have also learned that a transport manager should be able to maintain high engagement in the workplace among </w:t>
      </w:r>
      <w:r w:rsidR="00B75154" w:rsidRPr="00F166D0">
        <w:rPr>
          <w:rFonts w:ascii="Arial" w:hAnsi="Arial" w:cs="Arial"/>
          <w:color w:val="222222"/>
          <w:sz w:val="22"/>
          <w:szCs w:val="22"/>
          <w:shd w:val="clear" w:color="auto" w:fill="FFFFFF"/>
        </w:rPr>
        <w:t>a</w:t>
      </w:r>
      <w:r w:rsidRPr="00F166D0">
        <w:rPr>
          <w:rFonts w:ascii="Arial" w:hAnsi="Arial" w:cs="Arial"/>
          <w:color w:val="222222"/>
          <w:sz w:val="22"/>
          <w:szCs w:val="22"/>
          <w:shd w:val="clear" w:color="auto" w:fill="FFFFFF"/>
        </w:rPr>
        <w:t xml:space="preserve"> diverse workforce, through which productivity can be increased</w:t>
      </w:r>
      <w:r w:rsidRPr="00F166D0">
        <w:rPr>
          <w:rFonts w:ascii="Arial" w:hAnsi="Arial" w:cs="Arial"/>
          <w:color w:val="222222"/>
          <w:sz w:val="22"/>
          <w:szCs w:val="22"/>
          <w:shd w:val="clear" w:color="auto" w:fill="FFFFFF"/>
          <w:lang w:val="x-none"/>
        </w:rPr>
        <w:t xml:space="preserve"> (</w:t>
      </w:r>
      <w:proofErr w:type="spellStart"/>
      <w:r w:rsidRPr="00F166D0">
        <w:rPr>
          <w:rFonts w:ascii="Arial" w:eastAsia="SimSun" w:hAnsi="Arial" w:cs="Arial"/>
          <w:color w:val="000000"/>
          <w:sz w:val="22"/>
          <w:szCs w:val="22"/>
          <w:shd w:val="clear" w:color="auto" w:fill="FFFFFF"/>
        </w:rPr>
        <w:t>Achahchah</w:t>
      </w:r>
      <w:proofErr w:type="spellEnd"/>
      <w:r w:rsidRPr="00F166D0">
        <w:rPr>
          <w:rFonts w:ascii="Arial" w:eastAsia="SimSun" w:hAnsi="Arial" w:cs="Arial"/>
          <w:color w:val="000000"/>
          <w:sz w:val="22"/>
          <w:szCs w:val="22"/>
          <w:shd w:val="clear" w:color="auto" w:fill="FFFFFF"/>
        </w:rPr>
        <w:t>, 2018</w:t>
      </w:r>
      <w:r w:rsidRPr="00F166D0">
        <w:rPr>
          <w:rFonts w:ascii="Arial" w:hAnsi="Arial" w:cs="Arial"/>
          <w:color w:val="222222"/>
          <w:sz w:val="22"/>
          <w:szCs w:val="22"/>
          <w:shd w:val="clear" w:color="auto" w:fill="FFFFFF"/>
          <w:lang w:val="x-none"/>
        </w:rPr>
        <w:t>)</w:t>
      </w:r>
      <w:r w:rsidRPr="00F166D0">
        <w:rPr>
          <w:rFonts w:ascii="Arial" w:hAnsi="Arial" w:cs="Arial"/>
          <w:color w:val="222222"/>
          <w:sz w:val="22"/>
          <w:szCs w:val="22"/>
          <w:shd w:val="clear" w:color="auto" w:fill="FFFFFF"/>
        </w:rPr>
        <w:t xml:space="preserve">. The managers are also responsible for delivering the order by tracking the needs and requirements of the customers so that they can maintain the DOT regulations </w:t>
      </w:r>
      <w:r w:rsidR="00C375AD" w:rsidRPr="00F166D0">
        <w:rPr>
          <w:rFonts w:ascii="Arial" w:hAnsi="Arial" w:cs="Arial"/>
          <w:color w:val="222222"/>
          <w:sz w:val="22"/>
          <w:szCs w:val="22"/>
          <w:shd w:val="clear" w:color="auto" w:fill="FFFFFF"/>
        </w:rPr>
        <w:t>in</w:t>
      </w:r>
      <w:r w:rsidRPr="00F166D0">
        <w:rPr>
          <w:rFonts w:ascii="Arial" w:hAnsi="Arial" w:cs="Arial"/>
          <w:color w:val="222222"/>
          <w:sz w:val="22"/>
          <w:szCs w:val="22"/>
          <w:shd w:val="clear" w:color="auto" w:fill="FFFFFF"/>
        </w:rPr>
        <w:t xml:space="preserve"> the long run as acknowledged by me. </w:t>
      </w:r>
    </w:p>
    <w:p w14:paraId="40991549" w14:textId="2CAD0E32" w:rsidR="00CC1112" w:rsidRPr="00F166D0" w:rsidRDefault="00A44A06">
      <w:pPr>
        <w:pStyle w:val="NormalWeb"/>
        <w:shd w:val="clear" w:color="auto" w:fill="FFFFFF"/>
        <w:spacing w:before="0" w:beforeAutospacing="0" w:after="0" w:afterAutospacing="0" w:line="360" w:lineRule="auto"/>
        <w:rPr>
          <w:rFonts w:ascii="Arial" w:hAnsi="Arial" w:cs="Arial"/>
          <w:sz w:val="22"/>
          <w:szCs w:val="22"/>
        </w:rPr>
      </w:pPr>
      <w:r w:rsidRPr="00F166D0">
        <w:rPr>
          <w:rFonts w:ascii="Arial" w:hAnsi="Arial" w:cs="Arial"/>
          <w:color w:val="222222"/>
          <w:sz w:val="22"/>
          <w:szCs w:val="22"/>
          <w:shd w:val="clear" w:color="auto" w:fill="FFFFFF"/>
        </w:rPr>
        <w:t>On the other hand, I have acquired a lot of knowledge on transportation management throughout the coursework. This includes that it is generally a logistics platform which combines the efficiency of the highly advanced technology system with the performance of the professional talents or the staff members so that the physical movement of the products is possible from the place of production to the place of sale</w:t>
      </w:r>
      <w:r w:rsidRPr="00F166D0">
        <w:rPr>
          <w:rFonts w:ascii="Arial" w:hAnsi="Arial" w:cs="Arial"/>
          <w:color w:val="222222"/>
          <w:sz w:val="22"/>
          <w:szCs w:val="22"/>
          <w:shd w:val="clear" w:color="auto" w:fill="FFFFFF"/>
          <w:lang w:val="x-none"/>
        </w:rPr>
        <w:t xml:space="preserve"> (</w:t>
      </w:r>
      <w:r w:rsidRPr="00F166D0">
        <w:rPr>
          <w:rFonts w:ascii="Arial" w:eastAsia="SimSun" w:hAnsi="Arial" w:cs="Arial"/>
          <w:color w:val="000000"/>
          <w:sz w:val="22"/>
          <w:szCs w:val="22"/>
          <w:shd w:val="clear" w:color="auto" w:fill="FFFFFF"/>
        </w:rPr>
        <w:t>García-Arca, Prado-Prado,</w:t>
      </w:r>
      <w:r w:rsidRPr="00F166D0">
        <w:rPr>
          <w:rFonts w:ascii="Arial" w:eastAsia="SimSun" w:hAnsi="Arial" w:cs="Arial"/>
          <w:color w:val="000000"/>
          <w:sz w:val="22"/>
          <w:szCs w:val="22"/>
          <w:shd w:val="clear" w:color="auto" w:fill="FFFFFF"/>
          <w:lang w:val="x-none"/>
        </w:rPr>
        <w:t xml:space="preserve"> </w:t>
      </w:r>
      <w:r w:rsidRPr="00F166D0">
        <w:rPr>
          <w:rFonts w:ascii="Arial" w:eastAsia="SimSun" w:hAnsi="Arial" w:cs="Arial"/>
          <w:color w:val="000000"/>
          <w:sz w:val="22"/>
          <w:szCs w:val="22"/>
          <w:shd w:val="clear" w:color="auto" w:fill="FFFFFF"/>
        </w:rPr>
        <w:t>and Fernández-González, 2018</w:t>
      </w:r>
      <w:r w:rsidRPr="00F166D0">
        <w:rPr>
          <w:rFonts w:ascii="Arial" w:hAnsi="Arial" w:cs="Arial"/>
          <w:color w:val="222222"/>
          <w:sz w:val="22"/>
          <w:szCs w:val="22"/>
          <w:shd w:val="clear" w:color="auto" w:fill="FFFFFF"/>
          <w:lang w:val="x-none"/>
        </w:rPr>
        <w:t>)</w:t>
      </w:r>
      <w:r w:rsidRPr="00F166D0">
        <w:rPr>
          <w:rFonts w:ascii="Arial" w:hAnsi="Arial" w:cs="Arial"/>
          <w:color w:val="222222"/>
          <w:sz w:val="22"/>
          <w:szCs w:val="22"/>
          <w:shd w:val="clear" w:color="auto" w:fill="FFFFFF"/>
        </w:rPr>
        <w:t xml:space="preserve">. In this case, I have learned that the transportation manager recruits a huge base of supply chain team through which the issues of delays in the delivery of the products can be neglected </w:t>
      </w:r>
      <w:r w:rsidR="00F04CF6" w:rsidRPr="00F166D0">
        <w:rPr>
          <w:rFonts w:ascii="Arial" w:hAnsi="Arial" w:cs="Arial"/>
          <w:color w:val="222222"/>
          <w:sz w:val="22"/>
          <w:szCs w:val="22"/>
          <w:shd w:val="clear" w:color="auto" w:fill="FFFFFF"/>
        </w:rPr>
        <w:t>in</w:t>
      </w:r>
      <w:r w:rsidRPr="00F166D0">
        <w:rPr>
          <w:rFonts w:ascii="Arial" w:hAnsi="Arial" w:cs="Arial"/>
          <w:color w:val="222222"/>
          <w:sz w:val="22"/>
          <w:szCs w:val="22"/>
          <w:shd w:val="clear" w:color="auto" w:fill="FFFFFF"/>
        </w:rPr>
        <w:t xml:space="preserve"> the long run. </w:t>
      </w:r>
      <w:r w:rsidR="00397ABE" w:rsidRPr="00F166D0">
        <w:rPr>
          <w:rFonts w:ascii="Arial" w:hAnsi="Arial" w:cs="Arial"/>
          <w:color w:val="222222"/>
          <w:sz w:val="22"/>
          <w:szCs w:val="22"/>
          <w:shd w:val="clear" w:color="auto" w:fill="FFFFFF"/>
        </w:rPr>
        <w:t>F</w:t>
      </w:r>
      <w:r w:rsidRPr="00F166D0">
        <w:rPr>
          <w:rFonts w:ascii="Arial" w:hAnsi="Arial" w:cs="Arial"/>
          <w:color w:val="222222"/>
          <w:sz w:val="22"/>
          <w:szCs w:val="22"/>
          <w:shd w:val="clear" w:color="auto" w:fill="FFFFFF"/>
        </w:rPr>
        <w:t>urther</w:t>
      </w:r>
      <w:r w:rsidR="00397ABE" w:rsidRPr="00F166D0">
        <w:rPr>
          <w:rFonts w:ascii="Arial" w:hAnsi="Arial" w:cs="Arial"/>
          <w:color w:val="222222"/>
          <w:sz w:val="22"/>
          <w:szCs w:val="22"/>
          <w:shd w:val="clear" w:color="auto" w:fill="FFFFFF"/>
        </w:rPr>
        <w:t>, for</w:t>
      </w:r>
      <w:r w:rsidRPr="00F166D0">
        <w:rPr>
          <w:rFonts w:ascii="Arial" w:hAnsi="Arial" w:cs="Arial"/>
          <w:color w:val="222222"/>
          <w:sz w:val="22"/>
          <w:szCs w:val="22"/>
          <w:shd w:val="clear" w:color="auto" w:fill="FFFFFF"/>
        </w:rPr>
        <w:t xml:space="preserve"> staying efficient</w:t>
      </w:r>
      <w:r w:rsidR="00BB099D" w:rsidRPr="00F166D0">
        <w:rPr>
          <w:rFonts w:ascii="Arial" w:hAnsi="Arial" w:cs="Arial"/>
          <w:color w:val="222222"/>
          <w:sz w:val="22"/>
          <w:szCs w:val="22"/>
          <w:shd w:val="clear" w:color="auto" w:fill="FFFFFF"/>
        </w:rPr>
        <w:t>,</w:t>
      </w:r>
      <w:r w:rsidRPr="00F166D0">
        <w:rPr>
          <w:rFonts w:ascii="Arial" w:hAnsi="Arial" w:cs="Arial"/>
          <w:color w:val="222222"/>
          <w:sz w:val="22"/>
          <w:szCs w:val="22"/>
          <w:shd w:val="clear" w:color="auto" w:fill="FFFFFF"/>
        </w:rPr>
        <w:t xml:space="preserve"> the transport manner uses management software which is abbreviated as TMS for enhancing the operations such as appropriate storage of the products and securing the packaging of the products</w:t>
      </w:r>
      <w:r w:rsidRPr="00F166D0">
        <w:rPr>
          <w:rFonts w:ascii="Arial" w:hAnsi="Arial" w:cs="Arial"/>
          <w:color w:val="222222"/>
          <w:sz w:val="22"/>
          <w:szCs w:val="22"/>
          <w:shd w:val="clear" w:color="auto" w:fill="FFFFFF"/>
          <w:lang w:val="x-none"/>
        </w:rPr>
        <w:t xml:space="preserve"> </w:t>
      </w:r>
      <w:r w:rsidRPr="00F166D0">
        <w:rPr>
          <w:rFonts w:ascii="Arial" w:hAnsi="Arial" w:cs="Arial"/>
          <w:color w:val="222222"/>
          <w:sz w:val="22"/>
          <w:szCs w:val="22"/>
          <w:shd w:val="clear" w:color="auto" w:fill="FFFFFF"/>
        </w:rPr>
        <w:t>(</w:t>
      </w:r>
      <w:r w:rsidRPr="00F166D0">
        <w:rPr>
          <w:rFonts w:ascii="Arial" w:eastAsia="SimSun" w:hAnsi="Arial" w:cs="Arial"/>
          <w:color w:val="000000"/>
          <w:sz w:val="22"/>
          <w:szCs w:val="22"/>
          <w:shd w:val="clear" w:color="auto" w:fill="FFFFFF"/>
        </w:rPr>
        <w:t xml:space="preserve">Budd, and </w:t>
      </w:r>
      <w:proofErr w:type="spellStart"/>
      <w:r w:rsidRPr="00F166D0">
        <w:rPr>
          <w:rFonts w:ascii="Arial" w:eastAsia="SimSun" w:hAnsi="Arial" w:cs="Arial"/>
          <w:color w:val="000000"/>
          <w:sz w:val="22"/>
          <w:szCs w:val="22"/>
          <w:shd w:val="clear" w:color="auto" w:fill="FFFFFF"/>
        </w:rPr>
        <w:t>Ison</w:t>
      </w:r>
      <w:proofErr w:type="spellEnd"/>
      <w:r w:rsidRPr="00F166D0">
        <w:rPr>
          <w:rFonts w:ascii="Arial" w:eastAsia="SimSun" w:hAnsi="Arial" w:cs="Arial"/>
          <w:color w:val="000000"/>
          <w:sz w:val="22"/>
          <w:szCs w:val="22"/>
          <w:shd w:val="clear" w:color="auto" w:fill="FFFFFF"/>
        </w:rPr>
        <w:t>, 2020</w:t>
      </w:r>
      <w:r w:rsidRPr="00F166D0">
        <w:rPr>
          <w:rFonts w:ascii="Arial" w:hAnsi="Arial" w:cs="Arial"/>
          <w:color w:val="222222"/>
          <w:sz w:val="22"/>
          <w:szCs w:val="22"/>
          <w:shd w:val="clear" w:color="auto" w:fill="FFFFFF"/>
        </w:rPr>
        <w:t xml:space="preserve">). I have acquired knowledge on the importance of transportation management, which plays a central role in every company and helps to enhance their procurement process through which the pepper planning and execution of the demanded products are maintained. This further develops the global trade system through which the growth of the gross domestic </w:t>
      </w:r>
      <w:r w:rsidR="00F04CF6" w:rsidRPr="00F166D0">
        <w:rPr>
          <w:rFonts w:ascii="Arial" w:hAnsi="Arial" w:cs="Arial"/>
          <w:color w:val="222222"/>
          <w:sz w:val="22"/>
          <w:szCs w:val="22"/>
          <w:shd w:val="clear" w:color="auto" w:fill="FFFFFF"/>
        </w:rPr>
        <w:t>product</w:t>
      </w:r>
      <w:r w:rsidRPr="00F166D0">
        <w:rPr>
          <w:rFonts w:ascii="Arial" w:hAnsi="Arial" w:cs="Arial"/>
          <w:color w:val="222222"/>
          <w:sz w:val="22"/>
          <w:szCs w:val="22"/>
          <w:shd w:val="clear" w:color="auto" w:fill="FFFFFF"/>
        </w:rPr>
        <w:t xml:space="preserve"> of every country throughout the world </w:t>
      </w:r>
      <w:r w:rsidR="00F04CF6" w:rsidRPr="00F166D0">
        <w:rPr>
          <w:rFonts w:ascii="Arial" w:hAnsi="Arial" w:cs="Arial"/>
          <w:color w:val="222222"/>
          <w:sz w:val="22"/>
          <w:szCs w:val="22"/>
          <w:shd w:val="clear" w:color="auto" w:fill="FFFFFF"/>
        </w:rPr>
        <w:t>is</w:t>
      </w:r>
      <w:r w:rsidRPr="00F166D0">
        <w:rPr>
          <w:rFonts w:ascii="Arial" w:hAnsi="Arial" w:cs="Arial"/>
          <w:color w:val="222222"/>
          <w:sz w:val="22"/>
          <w:szCs w:val="22"/>
          <w:shd w:val="clear" w:color="auto" w:fill="FFFFFF"/>
        </w:rPr>
        <w:t xml:space="preserve"> secured for </w:t>
      </w:r>
      <w:r w:rsidR="00F04CF6" w:rsidRPr="00F166D0">
        <w:rPr>
          <w:rFonts w:ascii="Arial" w:hAnsi="Arial" w:cs="Arial"/>
          <w:color w:val="222222"/>
          <w:sz w:val="22"/>
          <w:szCs w:val="22"/>
          <w:shd w:val="clear" w:color="auto" w:fill="FFFFFF"/>
        </w:rPr>
        <w:t xml:space="preserve">the </w:t>
      </w:r>
      <w:r w:rsidRPr="00F166D0">
        <w:rPr>
          <w:rFonts w:ascii="Arial" w:hAnsi="Arial" w:cs="Arial"/>
          <w:color w:val="222222"/>
          <w:sz w:val="22"/>
          <w:szCs w:val="22"/>
          <w:shd w:val="clear" w:color="auto" w:fill="FFFFFF"/>
        </w:rPr>
        <w:t>present as well as future periods (</w:t>
      </w:r>
      <w:proofErr w:type="spellStart"/>
      <w:r w:rsidRPr="00F166D0">
        <w:rPr>
          <w:rFonts w:ascii="Arial" w:eastAsia="SimSun" w:hAnsi="Arial" w:cs="Arial"/>
          <w:color w:val="000000"/>
          <w:sz w:val="22"/>
          <w:szCs w:val="22"/>
          <w:shd w:val="clear" w:color="auto" w:fill="FFFFFF"/>
        </w:rPr>
        <w:t>Luneckas</w:t>
      </w:r>
      <w:proofErr w:type="spellEnd"/>
      <w:r w:rsidRPr="00F166D0">
        <w:rPr>
          <w:rFonts w:ascii="Arial" w:eastAsia="SimSun" w:hAnsi="Arial" w:cs="Arial"/>
          <w:color w:val="000000"/>
          <w:sz w:val="22"/>
          <w:szCs w:val="22"/>
          <w:shd w:val="clear" w:color="auto" w:fill="FFFFFF"/>
        </w:rPr>
        <w:t xml:space="preserve"> et al., 2021</w:t>
      </w:r>
      <w:r w:rsidRPr="00F166D0">
        <w:rPr>
          <w:rFonts w:ascii="Arial" w:hAnsi="Arial" w:cs="Arial"/>
          <w:color w:val="222222"/>
          <w:sz w:val="22"/>
          <w:szCs w:val="22"/>
          <w:shd w:val="clear" w:color="auto" w:fill="FFFFFF"/>
        </w:rPr>
        <w:t xml:space="preserve">). In relation to this, I have understood through the module that transportation management includes five different types of significant stakeholders such as the </w:t>
      </w:r>
      <w:r w:rsidRPr="00F166D0">
        <w:rPr>
          <w:rFonts w:ascii="Arial" w:hAnsi="Arial" w:cs="Arial"/>
          <w:color w:val="222222"/>
          <w:sz w:val="22"/>
          <w:szCs w:val="22"/>
          <w:shd w:val="clear" w:color="auto" w:fill="FFFFFF"/>
        </w:rPr>
        <w:lastRenderedPageBreak/>
        <w:t xml:space="preserve">manufacturers, distributors, the e-commerce companies, the retail companies, and companies which provide the logistic service such as delivery of products to third parties.        </w:t>
      </w:r>
    </w:p>
    <w:p w14:paraId="4099154B" w14:textId="0654F09A" w:rsidR="00CC1112" w:rsidRPr="00F166D0" w:rsidRDefault="00A44A06" w:rsidP="00AE5553">
      <w:pPr>
        <w:pStyle w:val="NormalWeb"/>
        <w:shd w:val="clear" w:color="auto" w:fill="FFFFFF"/>
        <w:spacing w:before="0" w:beforeAutospacing="0" w:after="0" w:afterAutospacing="0" w:line="360" w:lineRule="auto"/>
        <w:rPr>
          <w:rFonts w:ascii="Arial" w:hAnsi="Arial" w:cs="Arial"/>
          <w:sz w:val="22"/>
          <w:szCs w:val="22"/>
        </w:rPr>
      </w:pPr>
      <w:r w:rsidRPr="00F166D0">
        <w:rPr>
          <w:rFonts w:ascii="Arial" w:hAnsi="Arial" w:cs="Arial"/>
          <w:color w:val="222222"/>
          <w:sz w:val="22"/>
          <w:szCs w:val="22"/>
          <w:shd w:val="clear" w:color="auto" w:fill="FFFFFF"/>
        </w:rPr>
        <w:t xml:space="preserve">Apart from this, I have also learned that </w:t>
      </w:r>
      <w:r w:rsidR="00AE5553" w:rsidRPr="00F166D0">
        <w:rPr>
          <w:rFonts w:ascii="Arial" w:hAnsi="Arial" w:cs="Arial"/>
          <w:color w:val="222222"/>
          <w:sz w:val="22"/>
          <w:szCs w:val="22"/>
          <w:shd w:val="clear" w:color="auto" w:fill="FFFFFF"/>
        </w:rPr>
        <w:t xml:space="preserve">Supply chains cannot function without transportation management systems, which have an impact on every step of the process, from initial planning and procurement to logistics and product lifecycle management. More effective transportation planning and execution, thanks to the system's broad and deep visibility, leads to happier customers. Because of that, sales go up, and the company benefits. Due to the ever-changing nature of international trade, it is crucial to have a reliable system in place for ensuring compliance with relevant regulations and procedures </w:t>
      </w:r>
      <w:r w:rsidRPr="00F166D0">
        <w:rPr>
          <w:rFonts w:ascii="Arial" w:hAnsi="Arial" w:cs="Arial"/>
          <w:color w:val="222222"/>
          <w:sz w:val="22"/>
          <w:szCs w:val="22"/>
          <w:shd w:val="clear" w:color="auto" w:fill="FFFFFF"/>
        </w:rPr>
        <w:t>(</w:t>
      </w:r>
      <w:proofErr w:type="spellStart"/>
      <w:r w:rsidRPr="00F166D0">
        <w:rPr>
          <w:rFonts w:ascii="Arial" w:eastAsia="SimSun" w:hAnsi="Arial" w:cs="Arial"/>
          <w:color w:val="000000"/>
          <w:sz w:val="22"/>
          <w:szCs w:val="22"/>
          <w:shd w:val="clear" w:color="auto" w:fill="FFFFFF"/>
        </w:rPr>
        <w:t>Achahchah</w:t>
      </w:r>
      <w:proofErr w:type="spellEnd"/>
      <w:r w:rsidRPr="00F166D0">
        <w:rPr>
          <w:rFonts w:ascii="Arial" w:eastAsia="SimSun" w:hAnsi="Arial" w:cs="Arial"/>
          <w:color w:val="000000"/>
          <w:sz w:val="22"/>
          <w:szCs w:val="22"/>
          <w:shd w:val="clear" w:color="auto" w:fill="FFFFFF"/>
        </w:rPr>
        <w:t>, 2018</w:t>
      </w:r>
      <w:r w:rsidRPr="00F166D0">
        <w:rPr>
          <w:rFonts w:ascii="Arial" w:hAnsi="Arial" w:cs="Arial"/>
          <w:color w:val="222222"/>
          <w:sz w:val="22"/>
          <w:szCs w:val="22"/>
          <w:shd w:val="clear" w:color="auto" w:fill="FFFFFF"/>
        </w:rPr>
        <w:t>). This also can also help to enhance the brand visibility in the workplace through which high attraction of the customers can be maintained. I have also learned that the transport manager possesses the skills of reducing the skills in the workplace which can happen due to an increase in the operational cost or the reduction in the physical ability of the employees in the internal structure of the company. </w:t>
      </w:r>
      <w:r w:rsidR="00AE5553" w:rsidRPr="00F166D0">
        <w:rPr>
          <w:rFonts w:ascii="Arial" w:hAnsi="Arial" w:cs="Arial"/>
          <w:color w:val="222222"/>
          <w:sz w:val="22"/>
          <w:szCs w:val="22"/>
          <w:shd w:val="clear" w:color="auto" w:fill="FFFFFF"/>
        </w:rPr>
        <w:t xml:space="preserve">I have also learned the fact that customer service, purchasing, production scheduling, packing, and assembly are all tasks that fall under the purview of transportation management. Strategic, operational, and tactical levels all involve transportation management in some way. Moreover, it oversees the coordination of logistics operations and the incorporation of logistics with other departments including sales, production, finance, and IT. </w:t>
      </w:r>
      <w:r w:rsidRPr="00F166D0">
        <w:rPr>
          <w:rFonts w:ascii="Arial" w:hAnsi="Arial" w:cs="Arial"/>
          <w:color w:val="222222"/>
          <w:sz w:val="22"/>
          <w:szCs w:val="22"/>
          <w:shd w:val="clear" w:color="auto" w:fill="FFFFFF"/>
        </w:rPr>
        <w:t>(</w:t>
      </w:r>
      <w:r w:rsidRPr="00F166D0">
        <w:rPr>
          <w:rFonts w:ascii="Arial" w:eastAsia="SimSun" w:hAnsi="Arial" w:cs="Arial"/>
          <w:color w:val="000000"/>
          <w:sz w:val="22"/>
          <w:szCs w:val="22"/>
          <w:shd w:val="clear" w:color="auto" w:fill="FFFFFF"/>
        </w:rPr>
        <w:t>García-Arca, Prado-Prado, and Fernández-González, 2018</w:t>
      </w:r>
      <w:r w:rsidRPr="00F166D0">
        <w:rPr>
          <w:rFonts w:ascii="Arial" w:hAnsi="Arial" w:cs="Arial"/>
          <w:color w:val="222222"/>
          <w:sz w:val="22"/>
          <w:szCs w:val="22"/>
          <w:shd w:val="clear" w:color="auto" w:fill="FFFFFF"/>
        </w:rPr>
        <w:t xml:space="preserve">). In relation to this, the manager analyzes the marketing environment before making any decision </w:t>
      </w:r>
      <w:proofErr w:type="gramStart"/>
      <w:r w:rsidRPr="00F166D0">
        <w:rPr>
          <w:rFonts w:ascii="Arial" w:hAnsi="Arial" w:cs="Arial"/>
          <w:color w:val="222222"/>
          <w:sz w:val="22"/>
          <w:szCs w:val="22"/>
          <w:shd w:val="clear" w:color="auto" w:fill="FFFFFF"/>
        </w:rPr>
        <w:t>and also</w:t>
      </w:r>
      <w:proofErr w:type="gramEnd"/>
      <w:r w:rsidRPr="00F166D0">
        <w:rPr>
          <w:rFonts w:ascii="Arial" w:hAnsi="Arial" w:cs="Arial"/>
          <w:color w:val="222222"/>
          <w:sz w:val="22"/>
          <w:szCs w:val="22"/>
          <w:shd w:val="clear" w:color="auto" w:fill="FFFFFF"/>
        </w:rPr>
        <w:t xml:space="preserve"> considers the idea of the employees while planning the strategies so that proper flexibility and engagement can be maintained for the long term. Based on </w:t>
      </w:r>
      <w:r w:rsidRPr="00F166D0">
        <w:rPr>
          <w:rFonts w:ascii="Arial" w:hAnsi="Arial" w:cs="Arial"/>
          <w:color w:val="222222"/>
          <w:sz w:val="22"/>
          <w:szCs w:val="22"/>
          <w:shd w:val="clear" w:color="auto" w:fill="FFFFFF"/>
          <w:lang w:val="x-none"/>
        </w:rPr>
        <w:t>the</w:t>
      </w:r>
      <w:r w:rsidRPr="00F166D0">
        <w:rPr>
          <w:rFonts w:ascii="Arial" w:hAnsi="Arial" w:cs="Arial"/>
          <w:color w:val="222222"/>
          <w:sz w:val="22"/>
          <w:szCs w:val="22"/>
          <w:shd w:val="clear" w:color="auto" w:fill="FFFFFF"/>
        </w:rPr>
        <w:t xml:space="preserve"> cargo delivery, I have learned that the transport managers maintain records of the sensitive temperature so that the on-time delivery of the products can be carried from one country to another (</w:t>
      </w:r>
      <w:proofErr w:type="spellStart"/>
      <w:r w:rsidRPr="00F166D0">
        <w:rPr>
          <w:rFonts w:ascii="Arial" w:eastAsia="SimSun" w:hAnsi="Arial" w:cs="Arial"/>
          <w:color w:val="000000"/>
          <w:sz w:val="22"/>
          <w:szCs w:val="22"/>
          <w:shd w:val="clear" w:color="auto" w:fill="FFFFFF"/>
        </w:rPr>
        <w:t>Pournader</w:t>
      </w:r>
      <w:proofErr w:type="spellEnd"/>
      <w:r w:rsidRPr="00F166D0">
        <w:rPr>
          <w:rFonts w:ascii="Arial" w:eastAsia="SimSun" w:hAnsi="Arial" w:cs="Arial"/>
          <w:color w:val="000000"/>
          <w:sz w:val="22"/>
          <w:szCs w:val="22"/>
          <w:shd w:val="clear" w:color="auto" w:fill="FFFFFF"/>
        </w:rPr>
        <w:t xml:space="preserve"> et al., 2020</w:t>
      </w:r>
      <w:r w:rsidRPr="00F166D0">
        <w:rPr>
          <w:rFonts w:ascii="Arial" w:hAnsi="Arial" w:cs="Arial"/>
          <w:color w:val="222222"/>
          <w:sz w:val="22"/>
          <w:szCs w:val="22"/>
          <w:shd w:val="clear" w:color="auto" w:fill="FFFFFF"/>
        </w:rPr>
        <w:t xml:space="preserve">). I have learned through the module that transport managers are not only required for the delivery of the products to the </w:t>
      </w:r>
      <w:proofErr w:type="gramStart"/>
      <w:r w:rsidRPr="00F166D0">
        <w:rPr>
          <w:rFonts w:ascii="Arial" w:hAnsi="Arial" w:cs="Arial"/>
          <w:color w:val="222222"/>
          <w:sz w:val="22"/>
          <w:szCs w:val="22"/>
          <w:shd w:val="clear" w:color="auto" w:fill="FFFFFF"/>
        </w:rPr>
        <w:t>customers</w:t>
      </w:r>
      <w:proofErr w:type="gramEnd"/>
      <w:r w:rsidRPr="00F166D0">
        <w:rPr>
          <w:rFonts w:ascii="Arial" w:hAnsi="Arial" w:cs="Arial"/>
          <w:color w:val="222222"/>
          <w:sz w:val="22"/>
          <w:szCs w:val="22"/>
          <w:shd w:val="clear" w:color="auto" w:fill="FFFFFF"/>
        </w:rPr>
        <w:t xml:space="preserve"> but they are also needed in the tourism industry for the management of the audience base on the cruises so that the industry can retain high satisfaction of the individuals</w:t>
      </w:r>
      <w:r w:rsidRPr="00F166D0">
        <w:rPr>
          <w:rFonts w:ascii="Arial" w:hAnsi="Arial" w:cs="Arial"/>
          <w:color w:val="222222"/>
          <w:sz w:val="22"/>
          <w:szCs w:val="22"/>
          <w:shd w:val="clear" w:color="auto" w:fill="FFFFFF"/>
          <w:lang w:val="x-none"/>
        </w:rPr>
        <w:t xml:space="preserve"> (</w:t>
      </w:r>
      <w:proofErr w:type="spellStart"/>
      <w:r w:rsidRPr="00F166D0">
        <w:rPr>
          <w:rFonts w:ascii="Arial" w:eastAsia="SimSun" w:hAnsi="Arial" w:cs="Arial"/>
          <w:color w:val="000000"/>
          <w:sz w:val="22"/>
          <w:szCs w:val="22"/>
          <w:shd w:val="clear" w:color="auto" w:fill="FFFFFF"/>
        </w:rPr>
        <w:t>Pournader</w:t>
      </w:r>
      <w:proofErr w:type="spellEnd"/>
      <w:r w:rsidRPr="00F166D0">
        <w:rPr>
          <w:rFonts w:ascii="Arial" w:eastAsia="SimSun" w:hAnsi="Arial" w:cs="Arial"/>
          <w:color w:val="000000"/>
          <w:sz w:val="22"/>
          <w:szCs w:val="22"/>
          <w:shd w:val="clear" w:color="auto" w:fill="FFFFFF"/>
          <w:lang w:val="x-none"/>
        </w:rPr>
        <w:t xml:space="preserve"> et al., 2020</w:t>
      </w:r>
      <w:r w:rsidRPr="00F166D0">
        <w:rPr>
          <w:rFonts w:ascii="Arial" w:hAnsi="Arial" w:cs="Arial"/>
          <w:color w:val="222222"/>
          <w:sz w:val="22"/>
          <w:szCs w:val="22"/>
          <w:shd w:val="clear" w:color="auto" w:fill="FFFFFF"/>
          <w:lang w:val="x-none"/>
        </w:rPr>
        <w:t>)</w:t>
      </w:r>
      <w:r w:rsidRPr="00F166D0">
        <w:rPr>
          <w:rFonts w:ascii="Arial" w:hAnsi="Arial" w:cs="Arial"/>
          <w:color w:val="222222"/>
          <w:sz w:val="22"/>
          <w:szCs w:val="22"/>
          <w:shd w:val="clear" w:color="auto" w:fill="FFFFFF"/>
        </w:rPr>
        <w:t>. On the other hand, the transport companies' managers can also reduce the delivery cost of the products as per the customers' requirements by cutting down the actual cost of the operational activities.</w:t>
      </w:r>
    </w:p>
    <w:p w14:paraId="40991551" w14:textId="7EE87769" w:rsidR="00CC1112" w:rsidRPr="00F166D0" w:rsidRDefault="00A44A06" w:rsidP="00523BEC">
      <w:pPr>
        <w:pStyle w:val="NormalWeb"/>
        <w:shd w:val="clear" w:color="auto" w:fill="FFFFFF"/>
        <w:spacing w:before="0" w:beforeAutospacing="0" w:after="0" w:afterAutospacing="0" w:line="360" w:lineRule="auto"/>
        <w:rPr>
          <w:rFonts w:ascii="Arial" w:hAnsi="Arial" w:cs="Arial"/>
          <w:sz w:val="22"/>
          <w:szCs w:val="22"/>
        </w:rPr>
      </w:pPr>
      <w:r w:rsidRPr="00F166D0">
        <w:rPr>
          <w:rFonts w:ascii="Arial" w:hAnsi="Arial" w:cs="Arial"/>
          <w:color w:val="222222"/>
          <w:sz w:val="22"/>
          <w:szCs w:val="22"/>
          <w:shd w:val="clear" w:color="auto" w:fill="FFFFFF"/>
        </w:rPr>
        <w:t xml:space="preserve">Lastly, I have learned throughout the module that the transport management system includes various benefits such as it simplifies the processes of the supply chain team </w:t>
      </w:r>
      <w:proofErr w:type="gramStart"/>
      <w:r w:rsidRPr="00F166D0">
        <w:rPr>
          <w:rFonts w:ascii="Arial" w:hAnsi="Arial" w:cs="Arial"/>
          <w:color w:val="222222"/>
          <w:sz w:val="22"/>
          <w:szCs w:val="22"/>
          <w:shd w:val="clear" w:color="auto" w:fill="FFFFFF"/>
        </w:rPr>
        <w:t>and also</w:t>
      </w:r>
      <w:proofErr w:type="gramEnd"/>
      <w:r w:rsidRPr="00F166D0">
        <w:rPr>
          <w:rFonts w:ascii="Arial" w:hAnsi="Arial" w:cs="Arial"/>
          <w:color w:val="222222"/>
          <w:sz w:val="22"/>
          <w:szCs w:val="22"/>
          <w:shd w:val="clear" w:color="auto" w:fill="FFFFFF"/>
        </w:rPr>
        <w:t xml:space="preserve"> helps to automate the business activities and operations through which the proper documentation is maintained</w:t>
      </w:r>
      <w:r w:rsidRPr="00F166D0">
        <w:rPr>
          <w:rFonts w:ascii="Arial" w:hAnsi="Arial" w:cs="Arial"/>
          <w:color w:val="222222"/>
          <w:sz w:val="22"/>
          <w:szCs w:val="22"/>
          <w:shd w:val="clear" w:color="auto" w:fill="FFFFFF"/>
          <w:lang w:val="x-none"/>
        </w:rPr>
        <w:t xml:space="preserve"> (</w:t>
      </w:r>
      <w:proofErr w:type="spellStart"/>
      <w:r w:rsidRPr="00F166D0">
        <w:rPr>
          <w:rFonts w:ascii="Arial" w:eastAsia="SimSun" w:hAnsi="Arial" w:cs="Arial"/>
          <w:color w:val="000000"/>
          <w:sz w:val="22"/>
          <w:szCs w:val="22"/>
          <w:shd w:val="clear" w:color="auto" w:fill="FFFFFF"/>
        </w:rPr>
        <w:t>Miraz</w:t>
      </w:r>
      <w:proofErr w:type="spellEnd"/>
      <w:r w:rsidRPr="00F166D0">
        <w:rPr>
          <w:rFonts w:ascii="Arial" w:eastAsia="SimSun" w:hAnsi="Arial" w:cs="Arial"/>
          <w:color w:val="000000"/>
          <w:sz w:val="22"/>
          <w:szCs w:val="22"/>
          <w:shd w:val="clear" w:color="auto" w:fill="FFFFFF"/>
          <w:lang w:val="x-none"/>
        </w:rPr>
        <w:t xml:space="preserve"> et al., 2019</w:t>
      </w:r>
      <w:r w:rsidRPr="00F166D0">
        <w:rPr>
          <w:rFonts w:ascii="Arial" w:hAnsi="Arial" w:cs="Arial"/>
          <w:color w:val="222222"/>
          <w:sz w:val="22"/>
          <w:szCs w:val="22"/>
          <w:shd w:val="clear" w:color="auto" w:fill="FFFFFF"/>
          <w:lang w:val="x-none"/>
        </w:rPr>
        <w:t>)</w:t>
      </w:r>
      <w:r w:rsidRPr="00F166D0">
        <w:rPr>
          <w:rFonts w:ascii="Arial" w:hAnsi="Arial" w:cs="Arial"/>
          <w:color w:val="222222"/>
          <w:sz w:val="22"/>
          <w:szCs w:val="22"/>
          <w:shd w:val="clear" w:color="auto" w:fill="FFFFFF"/>
        </w:rPr>
        <w:t xml:space="preserve">. In this case, the transport managers help to enhance the </w:t>
      </w:r>
      <w:r w:rsidRPr="00F166D0">
        <w:rPr>
          <w:rFonts w:ascii="Arial" w:hAnsi="Arial" w:cs="Arial"/>
          <w:color w:val="222222"/>
          <w:sz w:val="22"/>
          <w:szCs w:val="22"/>
          <w:shd w:val="clear" w:color="auto" w:fill="FFFFFF"/>
        </w:rPr>
        <w:lastRenderedPageBreak/>
        <w:t xml:space="preserve">security relating to the products delivered to the customers, </w:t>
      </w:r>
      <w:r w:rsidR="006D0927" w:rsidRPr="00F166D0">
        <w:rPr>
          <w:rFonts w:ascii="Arial" w:hAnsi="Arial" w:cs="Arial"/>
          <w:color w:val="222222"/>
          <w:sz w:val="22"/>
          <w:szCs w:val="22"/>
          <w:shd w:val="clear" w:color="auto" w:fill="FFFFFF"/>
        </w:rPr>
        <w:t>save</w:t>
      </w:r>
      <w:r w:rsidRPr="00F166D0">
        <w:rPr>
          <w:rFonts w:ascii="Arial" w:hAnsi="Arial" w:cs="Arial"/>
          <w:color w:val="222222"/>
          <w:sz w:val="22"/>
          <w:szCs w:val="22"/>
          <w:shd w:val="clear" w:color="auto" w:fill="FFFFFF"/>
        </w:rPr>
        <w:t xml:space="preserve"> the delivery process time compared to the manual process, </w:t>
      </w:r>
      <w:proofErr w:type="gramStart"/>
      <w:r w:rsidRPr="00F166D0">
        <w:rPr>
          <w:rFonts w:ascii="Arial" w:hAnsi="Arial" w:cs="Arial"/>
          <w:color w:val="222222"/>
          <w:sz w:val="22"/>
          <w:szCs w:val="22"/>
          <w:shd w:val="clear" w:color="auto" w:fill="FFFFFF"/>
        </w:rPr>
        <w:t>and also</w:t>
      </w:r>
      <w:proofErr w:type="gramEnd"/>
      <w:r w:rsidRPr="00F166D0">
        <w:rPr>
          <w:rFonts w:ascii="Arial" w:hAnsi="Arial" w:cs="Arial"/>
          <w:color w:val="222222"/>
          <w:sz w:val="22"/>
          <w:szCs w:val="22"/>
          <w:shd w:val="clear" w:color="auto" w:fill="FFFFFF"/>
        </w:rPr>
        <w:t xml:space="preserve"> </w:t>
      </w:r>
      <w:r w:rsidR="006D0927" w:rsidRPr="00F166D0">
        <w:rPr>
          <w:rFonts w:ascii="Arial" w:hAnsi="Arial" w:cs="Arial"/>
          <w:color w:val="222222"/>
          <w:sz w:val="22"/>
          <w:szCs w:val="22"/>
          <w:shd w:val="clear" w:color="auto" w:fill="FFFFFF"/>
        </w:rPr>
        <w:t>promote</w:t>
      </w:r>
      <w:r w:rsidRPr="00F166D0">
        <w:rPr>
          <w:rFonts w:ascii="Arial" w:hAnsi="Arial" w:cs="Arial"/>
          <w:color w:val="222222"/>
          <w:sz w:val="22"/>
          <w:szCs w:val="22"/>
          <w:shd w:val="clear" w:color="auto" w:fill="FFFFFF"/>
        </w:rPr>
        <w:t xml:space="preserve"> the ability to track the freight charges in the workplace. However, high-quality services are also provided to the customers through transport management </w:t>
      </w:r>
      <w:r w:rsidR="006D0927" w:rsidRPr="00F166D0">
        <w:rPr>
          <w:rFonts w:ascii="Arial" w:hAnsi="Arial" w:cs="Arial"/>
          <w:color w:val="222222"/>
          <w:sz w:val="22"/>
          <w:szCs w:val="22"/>
          <w:shd w:val="clear" w:color="auto" w:fill="FFFFFF"/>
        </w:rPr>
        <w:t>in</w:t>
      </w:r>
      <w:r w:rsidRPr="00F166D0">
        <w:rPr>
          <w:rFonts w:ascii="Arial" w:hAnsi="Arial" w:cs="Arial"/>
          <w:color w:val="222222"/>
          <w:sz w:val="22"/>
          <w:szCs w:val="22"/>
          <w:shd w:val="clear" w:color="auto" w:fill="FFFFFF"/>
        </w:rPr>
        <w:t xml:space="preserve"> the long run</w:t>
      </w:r>
      <w:r w:rsidR="00523BEC" w:rsidRPr="00F166D0">
        <w:rPr>
          <w:rFonts w:ascii="Arial" w:hAnsi="Arial" w:cs="Arial"/>
          <w:color w:val="222222"/>
          <w:sz w:val="22"/>
          <w:szCs w:val="22"/>
          <w:shd w:val="clear" w:color="auto" w:fill="FFFFFF"/>
        </w:rPr>
        <w:t>.</w:t>
      </w:r>
      <w:r w:rsidRPr="00F166D0">
        <w:rPr>
          <w:rFonts w:ascii="Arial" w:hAnsi="Arial" w:cs="Arial"/>
          <w:sz w:val="22"/>
          <w:szCs w:val="22"/>
          <w:lang w:eastAsia="zh-CN"/>
        </w:rPr>
        <w:br w:type="page"/>
      </w:r>
    </w:p>
    <w:p w14:paraId="2F78708F" w14:textId="76B083D7" w:rsidR="00583AFF" w:rsidRPr="00F166D0" w:rsidRDefault="00A44A06" w:rsidP="00583AFF">
      <w:pPr>
        <w:pStyle w:val="Heading1"/>
        <w:rPr>
          <w:rFonts w:ascii="Arial" w:hAnsi="Arial" w:cs="Arial"/>
          <w:sz w:val="22"/>
          <w:szCs w:val="22"/>
          <w:lang w:eastAsia="zh-CN"/>
        </w:rPr>
      </w:pPr>
      <w:bookmarkStart w:id="4" w:name="_Toc23202"/>
      <w:bookmarkStart w:id="5" w:name="_Toc119836989"/>
      <w:r w:rsidRPr="00F166D0">
        <w:rPr>
          <w:rFonts w:ascii="Arial" w:hAnsi="Arial" w:cs="Arial"/>
          <w:sz w:val="22"/>
          <w:szCs w:val="22"/>
          <w:lang w:eastAsia="zh-CN"/>
        </w:rPr>
        <w:lastRenderedPageBreak/>
        <w:t>References</w:t>
      </w:r>
      <w:bookmarkEnd w:id="4"/>
      <w:bookmarkEnd w:id="5"/>
      <w:r w:rsidRPr="00F166D0">
        <w:rPr>
          <w:rFonts w:ascii="Arial" w:hAnsi="Arial" w:cs="Arial"/>
          <w:sz w:val="22"/>
          <w:szCs w:val="22"/>
          <w:lang w:eastAsia="zh-CN"/>
        </w:rPr>
        <w:t xml:space="preserve"> </w:t>
      </w:r>
    </w:p>
    <w:p w14:paraId="3A82F611" w14:textId="77777777" w:rsidR="00583AFF" w:rsidRPr="00F166D0" w:rsidRDefault="00583AFF" w:rsidP="00583AFF">
      <w:pPr>
        <w:rPr>
          <w:rFonts w:ascii="Arial" w:hAnsi="Arial"/>
          <w:sz w:val="22"/>
        </w:rPr>
      </w:pPr>
      <w:proofErr w:type="spellStart"/>
      <w:r w:rsidRPr="00F166D0">
        <w:rPr>
          <w:rFonts w:ascii="Arial" w:hAnsi="Arial"/>
          <w:sz w:val="22"/>
          <w:shd w:val="clear" w:color="auto" w:fill="FFFFFF"/>
        </w:rPr>
        <w:t>Achahchah</w:t>
      </w:r>
      <w:proofErr w:type="spellEnd"/>
      <w:r w:rsidRPr="00F166D0">
        <w:rPr>
          <w:rFonts w:ascii="Arial" w:hAnsi="Arial"/>
          <w:sz w:val="22"/>
          <w:shd w:val="clear" w:color="auto" w:fill="FFFFFF"/>
        </w:rPr>
        <w:t>, M., (2018). Lean transportation management: Using logistics as a strategic differentiator. Productivity Press.</w:t>
      </w:r>
    </w:p>
    <w:p w14:paraId="4D26B507" w14:textId="77777777" w:rsidR="00583AFF" w:rsidRPr="00F166D0" w:rsidRDefault="00583AFF" w:rsidP="00583AFF">
      <w:pPr>
        <w:rPr>
          <w:rFonts w:ascii="Arial" w:hAnsi="Arial"/>
          <w:sz w:val="22"/>
        </w:rPr>
      </w:pPr>
      <w:r w:rsidRPr="00F166D0">
        <w:rPr>
          <w:rFonts w:ascii="Arial" w:hAnsi="Arial"/>
          <w:sz w:val="22"/>
          <w:shd w:val="clear" w:color="auto" w:fill="FFFFFF"/>
        </w:rPr>
        <w:t xml:space="preserve">Al-Minhas, U., </w:t>
      </w:r>
      <w:proofErr w:type="spellStart"/>
      <w:r w:rsidRPr="00F166D0">
        <w:rPr>
          <w:rFonts w:ascii="Arial" w:hAnsi="Arial"/>
          <w:sz w:val="22"/>
          <w:shd w:val="clear" w:color="auto" w:fill="FFFFFF"/>
        </w:rPr>
        <w:t>Ndubisi</w:t>
      </w:r>
      <w:proofErr w:type="spellEnd"/>
      <w:r w:rsidRPr="00F166D0">
        <w:rPr>
          <w:rFonts w:ascii="Arial" w:hAnsi="Arial"/>
          <w:sz w:val="22"/>
          <w:shd w:val="clear" w:color="auto" w:fill="FFFFFF"/>
        </w:rPr>
        <w:t xml:space="preserve">, N.O. and </w:t>
      </w:r>
      <w:proofErr w:type="spellStart"/>
      <w:r w:rsidRPr="00F166D0">
        <w:rPr>
          <w:rFonts w:ascii="Arial" w:hAnsi="Arial"/>
          <w:sz w:val="22"/>
          <w:shd w:val="clear" w:color="auto" w:fill="FFFFFF"/>
        </w:rPr>
        <w:t>Barrane</w:t>
      </w:r>
      <w:proofErr w:type="spellEnd"/>
      <w:r w:rsidRPr="00F166D0">
        <w:rPr>
          <w:rFonts w:ascii="Arial" w:hAnsi="Arial"/>
          <w:sz w:val="22"/>
          <w:shd w:val="clear" w:color="auto" w:fill="FFFFFF"/>
        </w:rPr>
        <w:t>, F.Z., (2020). Corporate environmental management: A review and integration of green human resource management and green logistics. Management of Environmental Quality: An International Journal.</w:t>
      </w:r>
    </w:p>
    <w:p w14:paraId="60FBB8FD" w14:textId="77777777" w:rsidR="00583AFF" w:rsidRPr="00F166D0" w:rsidRDefault="00583AFF" w:rsidP="00583AFF">
      <w:pPr>
        <w:rPr>
          <w:rFonts w:ascii="Arial" w:hAnsi="Arial"/>
          <w:sz w:val="22"/>
        </w:rPr>
      </w:pPr>
      <w:proofErr w:type="spellStart"/>
      <w:r w:rsidRPr="00F166D0">
        <w:rPr>
          <w:rFonts w:ascii="Arial" w:hAnsi="Arial"/>
          <w:sz w:val="22"/>
          <w:shd w:val="clear" w:color="auto" w:fill="FFFFFF"/>
        </w:rPr>
        <w:t>Arellana</w:t>
      </w:r>
      <w:proofErr w:type="spellEnd"/>
      <w:r w:rsidRPr="00F166D0">
        <w:rPr>
          <w:rFonts w:ascii="Arial" w:hAnsi="Arial"/>
          <w:sz w:val="22"/>
          <w:shd w:val="clear" w:color="auto" w:fill="FFFFFF"/>
        </w:rPr>
        <w:t xml:space="preserve">, J., Márquez, L. and </w:t>
      </w:r>
      <w:proofErr w:type="spellStart"/>
      <w:r w:rsidRPr="00F166D0">
        <w:rPr>
          <w:rFonts w:ascii="Arial" w:hAnsi="Arial"/>
          <w:sz w:val="22"/>
          <w:shd w:val="clear" w:color="auto" w:fill="FFFFFF"/>
        </w:rPr>
        <w:t>Cantillo</w:t>
      </w:r>
      <w:proofErr w:type="spellEnd"/>
      <w:r w:rsidRPr="00F166D0">
        <w:rPr>
          <w:rFonts w:ascii="Arial" w:hAnsi="Arial"/>
          <w:sz w:val="22"/>
          <w:shd w:val="clear" w:color="auto" w:fill="FFFFFF"/>
        </w:rPr>
        <w:t>, V., (2020). COVID-19 outbreak in Colombia: An analysis of its impacts on transport systems. Journal of Advanced Transportation, 2020.</w:t>
      </w:r>
    </w:p>
    <w:p w14:paraId="33F4ADE2" w14:textId="77777777" w:rsidR="00583AFF" w:rsidRPr="00F166D0" w:rsidRDefault="00583AFF" w:rsidP="00583AFF">
      <w:pPr>
        <w:rPr>
          <w:rFonts w:ascii="Arial" w:hAnsi="Arial"/>
          <w:sz w:val="22"/>
        </w:rPr>
      </w:pPr>
      <w:r w:rsidRPr="00F166D0">
        <w:rPr>
          <w:rFonts w:ascii="Arial" w:hAnsi="Arial"/>
          <w:sz w:val="22"/>
          <w:shd w:val="clear" w:color="auto" w:fill="FFFFFF"/>
        </w:rPr>
        <w:t xml:space="preserve">Budd, L. and </w:t>
      </w:r>
      <w:proofErr w:type="spellStart"/>
      <w:r w:rsidRPr="00F166D0">
        <w:rPr>
          <w:rFonts w:ascii="Arial" w:hAnsi="Arial"/>
          <w:sz w:val="22"/>
          <w:shd w:val="clear" w:color="auto" w:fill="FFFFFF"/>
        </w:rPr>
        <w:t>Ison</w:t>
      </w:r>
      <w:proofErr w:type="spellEnd"/>
      <w:r w:rsidRPr="00F166D0">
        <w:rPr>
          <w:rFonts w:ascii="Arial" w:hAnsi="Arial"/>
          <w:sz w:val="22"/>
          <w:shd w:val="clear" w:color="auto" w:fill="FFFFFF"/>
        </w:rPr>
        <w:t>, S. eds., (2020). Air transport management: an international perspective. Routledge.</w:t>
      </w:r>
    </w:p>
    <w:p w14:paraId="4CBF8720" w14:textId="77777777" w:rsidR="00583AFF" w:rsidRPr="00F166D0" w:rsidRDefault="00583AFF" w:rsidP="00583AFF">
      <w:pPr>
        <w:rPr>
          <w:rFonts w:ascii="Arial" w:hAnsi="Arial"/>
          <w:sz w:val="22"/>
        </w:rPr>
      </w:pPr>
      <w:r w:rsidRPr="00F166D0">
        <w:rPr>
          <w:rFonts w:ascii="Arial" w:hAnsi="Arial"/>
          <w:sz w:val="22"/>
          <w:shd w:val="clear" w:color="auto" w:fill="FFFFFF"/>
        </w:rPr>
        <w:t xml:space="preserve">Fu, L., Sun, Z., </w:t>
      </w:r>
      <w:proofErr w:type="spellStart"/>
      <w:r w:rsidRPr="00F166D0">
        <w:rPr>
          <w:rFonts w:ascii="Arial" w:hAnsi="Arial"/>
          <w:sz w:val="22"/>
          <w:shd w:val="clear" w:color="auto" w:fill="FFFFFF"/>
        </w:rPr>
        <w:t>Zha</w:t>
      </w:r>
      <w:proofErr w:type="spellEnd"/>
      <w:r w:rsidRPr="00F166D0">
        <w:rPr>
          <w:rFonts w:ascii="Arial" w:hAnsi="Arial"/>
          <w:sz w:val="22"/>
          <w:shd w:val="clear" w:color="auto" w:fill="FFFFFF"/>
        </w:rPr>
        <w:t xml:space="preserve">, L., Liu, F., He, L., Sun, X. and Jing, X., (2020). Environmental awareness and pro-environmental </w:t>
      </w:r>
      <w:proofErr w:type="spellStart"/>
      <w:r w:rsidRPr="00F166D0">
        <w:rPr>
          <w:rFonts w:ascii="Arial" w:hAnsi="Arial"/>
          <w:sz w:val="22"/>
          <w:shd w:val="clear" w:color="auto" w:fill="FFFFFF"/>
        </w:rPr>
        <w:t>behavior</w:t>
      </w:r>
      <w:proofErr w:type="spellEnd"/>
      <w:r w:rsidRPr="00F166D0">
        <w:rPr>
          <w:rFonts w:ascii="Arial" w:hAnsi="Arial"/>
          <w:sz w:val="22"/>
          <w:shd w:val="clear" w:color="auto" w:fill="FFFFFF"/>
        </w:rPr>
        <w:t xml:space="preserve"> within China’s road freight transportation industry: Moderating role of perceived policy effectiveness. Journal of Cleaner Production, 252, p.119796.</w:t>
      </w:r>
    </w:p>
    <w:p w14:paraId="6AAFB029" w14:textId="77777777" w:rsidR="00583AFF" w:rsidRPr="00F166D0" w:rsidRDefault="00583AFF" w:rsidP="00583AFF">
      <w:pPr>
        <w:rPr>
          <w:rFonts w:ascii="Arial" w:hAnsi="Arial"/>
          <w:sz w:val="22"/>
        </w:rPr>
      </w:pPr>
      <w:r w:rsidRPr="00F166D0">
        <w:rPr>
          <w:rFonts w:ascii="Arial" w:hAnsi="Arial"/>
          <w:sz w:val="22"/>
          <w:shd w:val="clear" w:color="auto" w:fill="FFFFFF"/>
        </w:rPr>
        <w:t>García-Arca, J., Prado-Prado, J.C. and Fernández-González, A.J., (2018). Integrating KPIs for improving efficiency in road transport. International Journal of Physical Distribution &amp; Logistics Management.</w:t>
      </w:r>
    </w:p>
    <w:p w14:paraId="7106176B" w14:textId="77777777" w:rsidR="00583AFF" w:rsidRPr="00F166D0" w:rsidRDefault="00583AFF" w:rsidP="00583AFF">
      <w:pPr>
        <w:rPr>
          <w:rFonts w:ascii="Arial" w:hAnsi="Arial"/>
          <w:sz w:val="22"/>
        </w:rPr>
      </w:pPr>
      <w:r w:rsidRPr="00F166D0">
        <w:rPr>
          <w:rFonts w:ascii="Arial" w:hAnsi="Arial"/>
          <w:sz w:val="22"/>
          <w:shd w:val="clear" w:color="auto" w:fill="FFFFFF"/>
        </w:rPr>
        <w:t xml:space="preserve">Huang, W., Liu, Y., Zhang, Y., Zhang, R., Xu, M., De Dieu, G.J., </w:t>
      </w:r>
      <w:proofErr w:type="spellStart"/>
      <w:r w:rsidRPr="00F166D0">
        <w:rPr>
          <w:rFonts w:ascii="Arial" w:hAnsi="Arial"/>
          <w:sz w:val="22"/>
          <w:shd w:val="clear" w:color="auto" w:fill="FFFFFF"/>
        </w:rPr>
        <w:t>Antwi</w:t>
      </w:r>
      <w:proofErr w:type="spellEnd"/>
      <w:r w:rsidRPr="00F166D0">
        <w:rPr>
          <w:rFonts w:ascii="Arial" w:hAnsi="Arial"/>
          <w:sz w:val="22"/>
          <w:shd w:val="clear" w:color="auto" w:fill="FFFFFF"/>
        </w:rPr>
        <w:t>, E. and Shuai, B., (2020). Fault Tree and Fuzzy DS Evidential Reasoning combined approach: An application in railway dangerous goods transportation system accident analysis. Information Sciences, 520, pp.117-129.</w:t>
      </w:r>
    </w:p>
    <w:p w14:paraId="11BD4DBF" w14:textId="77777777" w:rsidR="00583AFF" w:rsidRPr="00F166D0" w:rsidRDefault="00583AFF" w:rsidP="00583AFF">
      <w:pPr>
        <w:rPr>
          <w:rFonts w:ascii="Arial" w:hAnsi="Arial"/>
          <w:sz w:val="22"/>
        </w:rPr>
      </w:pPr>
      <w:proofErr w:type="spellStart"/>
      <w:r w:rsidRPr="00F166D0">
        <w:rPr>
          <w:rFonts w:ascii="Arial" w:hAnsi="Arial"/>
          <w:sz w:val="22"/>
          <w:shd w:val="clear" w:color="auto" w:fill="FFFFFF"/>
        </w:rPr>
        <w:t>Karttunen</w:t>
      </w:r>
      <w:proofErr w:type="spellEnd"/>
      <w:r w:rsidRPr="00F166D0">
        <w:rPr>
          <w:rFonts w:ascii="Arial" w:hAnsi="Arial"/>
          <w:sz w:val="22"/>
          <w:shd w:val="clear" w:color="auto" w:fill="FFFFFF"/>
        </w:rPr>
        <w:t>, E., (2018). Purchasing and supply management skills revisited: an extensive literature review. Benchmarking: An International Journal.</w:t>
      </w:r>
    </w:p>
    <w:p w14:paraId="265C6531" w14:textId="77777777" w:rsidR="00583AFF" w:rsidRPr="00F166D0" w:rsidRDefault="00583AFF" w:rsidP="00583AFF">
      <w:pPr>
        <w:rPr>
          <w:rFonts w:ascii="Arial" w:hAnsi="Arial"/>
          <w:sz w:val="22"/>
        </w:rPr>
      </w:pPr>
      <w:proofErr w:type="spellStart"/>
      <w:r w:rsidRPr="00F166D0">
        <w:rPr>
          <w:rFonts w:ascii="Arial" w:hAnsi="Arial"/>
          <w:sz w:val="22"/>
          <w:shd w:val="clear" w:color="auto" w:fill="FFFFFF"/>
        </w:rPr>
        <w:t>Loske</w:t>
      </w:r>
      <w:proofErr w:type="spellEnd"/>
      <w:r w:rsidRPr="00F166D0">
        <w:rPr>
          <w:rFonts w:ascii="Arial" w:hAnsi="Arial"/>
          <w:sz w:val="22"/>
          <w:shd w:val="clear" w:color="auto" w:fill="FFFFFF"/>
        </w:rPr>
        <w:t>, D., (2020). The impact of COVID-19 on transport volume and freight capacity dynamics: An empirical analysis in German food retail logistics. Transportation Research Interdisciplinary Perspectives, 6, p.100165.</w:t>
      </w:r>
    </w:p>
    <w:p w14:paraId="41A2C33F" w14:textId="77777777" w:rsidR="00583AFF" w:rsidRPr="00F166D0" w:rsidRDefault="00583AFF" w:rsidP="00583AFF">
      <w:pPr>
        <w:rPr>
          <w:rFonts w:ascii="Arial" w:hAnsi="Arial"/>
          <w:sz w:val="22"/>
        </w:rPr>
      </w:pPr>
      <w:proofErr w:type="spellStart"/>
      <w:r w:rsidRPr="00F166D0">
        <w:rPr>
          <w:rFonts w:ascii="Arial" w:hAnsi="Arial"/>
          <w:sz w:val="22"/>
          <w:shd w:val="clear" w:color="auto" w:fill="FFFFFF"/>
        </w:rPr>
        <w:lastRenderedPageBreak/>
        <w:t>Luneckas</w:t>
      </w:r>
      <w:proofErr w:type="spellEnd"/>
      <w:r w:rsidRPr="00F166D0">
        <w:rPr>
          <w:rFonts w:ascii="Arial" w:hAnsi="Arial"/>
          <w:sz w:val="22"/>
          <w:shd w:val="clear" w:color="auto" w:fill="FFFFFF"/>
        </w:rPr>
        <w:t xml:space="preserve">, M., </w:t>
      </w:r>
      <w:proofErr w:type="spellStart"/>
      <w:r w:rsidRPr="00F166D0">
        <w:rPr>
          <w:rFonts w:ascii="Arial" w:hAnsi="Arial"/>
          <w:sz w:val="22"/>
          <w:shd w:val="clear" w:color="auto" w:fill="FFFFFF"/>
        </w:rPr>
        <w:t>Luneckas</w:t>
      </w:r>
      <w:proofErr w:type="spellEnd"/>
      <w:r w:rsidRPr="00F166D0">
        <w:rPr>
          <w:rFonts w:ascii="Arial" w:hAnsi="Arial"/>
          <w:sz w:val="22"/>
          <w:shd w:val="clear" w:color="auto" w:fill="FFFFFF"/>
        </w:rPr>
        <w:t xml:space="preserve">, T., </w:t>
      </w:r>
      <w:proofErr w:type="spellStart"/>
      <w:r w:rsidRPr="00F166D0">
        <w:rPr>
          <w:rFonts w:ascii="Arial" w:hAnsi="Arial"/>
          <w:sz w:val="22"/>
          <w:shd w:val="clear" w:color="auto" w:fill="FFFFFF"/>
        </w:rPr>
        <w:t>Kriaučiūnas</w:t>
      </w:r>
      <w:proofErr w:type="spellEnd"/>
      <w:r w:rsidRPr="00F166D0">
        <w:rPr>
          <w:rFonts w:ascii="Arial" w:hAnsi="Arial"/>
          <w:sz w:val="22"/>
          <w:shd w:val="clear" w:color="auto" w:fill="FFFFFF"/>
        </w:rPr>
        <w:t xml:space="preserve">, J., </w:t>
      </w:r>
      <w:proofErr w:type="spellStart"/>
      <w:r w:rsidRPr="00F166D0">
        <w:rPr>
          <w:rFonts w:ascii="Arial" w:hAnsi="Arial"/>
          <w:sz w:val="22"/>
          <w:shd w:val="clear" w:color="auto" w:fill="FFFFFF"/>
        </w:rPr>
        <w:t>Udris</w:t>
      </w:r>
      <w:proofErr w:type="spellEnd"/>
      <w:r w:rsidRPr="00F166D0">
        <w:rPr>
          <w:rFonts w:ascii="Arial" w:hAnsi="Arial"/>
          <w:sz w:val="22"/>
          <w:shd w:val="clear" w:color="auto" w:fill="FFFFFF"/>
        </w:rPr>
        <w:t xml:space="preserve">, D., </w:t>
      </w:r>
      <w:proofErr w:type="spellStart"/>
      <w:r w:rsidRPr="00F166D0">
        <w:rPr>
          <w:rFonts w:ascii="Arial" w:hAnsi="Arial"/>
          <w:sz w:val="22"/>
          <w:shd w:val="clear" w:color="auto" w:fill="FFFFFF"/>
        </w:rPr>
        <w:t>Plonis</w:t>
      </w:r>
      <w:proofErr w:type="spellEnd"/>
      <w:r w:rsidRPr="00F166D0">
        <w:rPr>
          <w:rFonts w:ascii="Arial" w:hAnsi="Arial"/>
          <w:sz w:val="22"/>
          <w:shd w:val="clear" w:color="auto" w:fill="FFFFFF"/>
        </w:rPr>
        <w:t xml:space="preserve">, D., </w:t>
      </w:r>
      <w:proofErr w:type="spellStart"/>
      <w:r w:rsidRPr="00F166D0">
        <w:rPr>
          <w:rFonts w:ascii="Arial" w:hAnsi="Arial"/>
          <w:sz w:val="22"/>
          <w:shd w:val="clear" w:color="auto" w:fill="FFFFFF"/>
        </w:rPr>
        <w:t>Damaševičius</w:t>
      </w:r>
      <w:proofErr w:type="spellEnd"/>
      <w:r w:rsidRPr="00F166D0">
        <w:rPr>
          <w:rFonts w:ascii="Arial" w:hAnsi="Arial"/>
          <w:sz w:val="22"/>
          <w:shd w:val="clear" w:color="auto" w:fill="FFFFFF"/>
        </w:rPr>
        <w:t xml:space="preserve">, R. and </w:t>
      </w:r>
      <w:proofErr w:type="spellStart"/>
      <w:r w:rsidRPr="00F166D0">
        <w:rPr>
          <w:rFonts w:ascii="Arial" w:hAnsi="Arial"/>
          <w:sz w:val="22"/>
          <w:shd w:val="clear" w:color="auto" w:fill="FFFFFF"/>
        </w:rPr>
        <w:t>Maskeliūnas</w:t>
      </w:r>
      <w:proofErr w:type="spellEnd"/>
      <w:r w:rsidRPr="00F166D0">
        <w:rPr>
          <w:rFonts w:ascii="Arial" w:hAnsi="Arial"/>
          <w:sz w:val="22"/>
          <w:shd w:val="clear" w:color="auto" w:fill="FFFFFF"/>
        </w:rPr>
        <w:t>, R., (2021). Hexapod robot gait switching for energy consumption and cost of transport management using heuristic algorithms. Applied sciences, 11(3), p.1339.</w:t>
      </w:r>
    </w:p>
    <w:p w14:paraId="1C291571" w14:textId="77777777" w:rsidR="00583AFF" w:rsidRPr="00F166D0" w:rsidRDefault="00583AFF" w:rsidP="00583AFF">
      <w:pPr>
        <w:rPr>
          <w:rFonts w:ascii="Arial" w:hAnsi="Arial"/>
          <w:sz w:val="22"/>
        </w:rPr>
      </w:pPr>
      <w:proofErr w:type="spellStart"/>
      <w:r w:rsidRPr="00F166D0">
        <w:rPr>
          <w:rFonts w:ascii="Arial" w:hAnsi="Arial"/>
          <w:sz w:val="22"/>
          <w:shd w:val="clear" w:color="auto" w:fill="FFFFFF"/>
        </w:rPr>
        <w:t>Miraz</w:t>
      </w:r>
      <w:proofErr w:type="spellEnd"/>
      <w:r w:rsidRPr="00F166D0">
        <w:rPr>
          <w:rFonts w:ascii="Arial" w:hAnsi="Arial"/>
          <w:sz w:val="22"/>
          <w:shd w:val="clear" w:color="auto" w:fill="FFFFFF"/>
        </w:rPr>
        <w:t xml:space="preserve">, M.H., Kabir, A., Habib, M.M. and </w:t>
      </w:r>
      <w:proofErr w:type="spellStart"/>
      <w:r w:rsidRPr="00F166D0">
        <w:rPr>
          <w:rFonts w:ascii="Arial" w:hAnsi="Arial"/>
          <w:sz w:val="22"/>
          <w:shd w:val="clear" w:color="auto" w:fill="FFFFFF"/>
        </w:rPr>
        <w:t>Alam</w:t>
      </w:r>
      <w:proofErr w:type="spellEnd"/>
      <w:r w:rsidRPr="00F166D0">
        <w:rPr>
          <w:rFonts w:ascii="Arial" w:hAnsi="Arial"/>
          <w:sz w:val="22"/>
          <w:shd w:val="clear" w:color="auto" w:fill="FFFFFF"/>
        </w:rPr>
        <w:t>, M.M., (2019). Blockchain technology in transport industries in Malaysia. In MESSAGE FROM THE CONFERENCE CHAIRS (p. 341).</w:t>
      </w:r>
    </w:p>
    <w:p w14:paraId="6F284373" w14:textId="77777777" w:rsidR="00583AFF" w:rsidRPr="00F166D0" w:rsidRDefault="00583AFF" w:rsidP="00583AFF">
      <w:pPr>
        <w:rPr>
          <w:rFonts w:ascii="Arial" w:hAnsi="Arial"/>
          <w:sz w:val="22"/>
        </w:rPr>
      </w:pPr>
      <w:proofErr w:type="spellStart"/>
      <w:r w:rsidRPr="00F166D0">
        <w:rPr>
          <w:rFonts w:ascii="Arial" w:hAnsi="Arial"/>
          <w:sz w:val="22"/>
          <w:shd w:val="clear" w:color="auto" w:fill="FFFFFF"/>
        </w:rPr>
        <w:t>Pournader</w:t>
      </w:r>
      <w:proofErr w:type="spellEnd"/>
      <w:r w:rsidRPr="00F166D0">
        <w:rPr>
          <w:rFonts w:ascii="Arial" w:hAnsi="Arial"/>
          <w:sz w:val="22"/>
          <w:shd w:val="clear" w:color="auto" w:fill="FFFFFF"/>
        </w:rPr>
        <w:t xml:space="preserve">, M., Shi, Y., </w:t>
      </w:r>
      <w:proofErr w:type="spellStart"/>
      <w:r w:rsidRPr="00F166D0">
        <w:rPr>
          <w:rFonts w:ascii="Arial" w:hAnsi="Arial"/>
          <w:sz w:val="22"/>
          <w:shd w:val="clear" w:color="auto" w:fill="FFFFFF"/>
        </w:rPr>
        <w:t>Seuring</w:t>
      </w:r>
      <w:proofErr w:type="spellEnd"/>
      <w:r w:rsidRPr="00F166D0">
        <w:rPr>
          <w:rFonts w:ascii="Arial" w:hAnsi="Arial"/>
          <w:sz w:val="22"/>
          <w:shd w:val="clear" w:color="auto" w:fill="FFFFFF"/>
        </w:rPr>
        <w:t>, S. and Koh, S.L., (2020). Blockchain applications in supply chains, transport and logistics: a systematic review of the literature. International Journal of Production Research, 58(7), pp.2063-2081.</w:t>
      </w:r>
    </w:p>
    <w:sectPr w:rsidR="00583AFF" w:rsidRPr="00F166D0" w:rsidSect="002E4C17">
      <w:foot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4408AD5" w14:textId="77777777" w:rsidR="003F6609" w:rsidRDefault="003F6609">
      <w:pPr>
        <w:spacing w:line="240" w:lineRule="auto"/>
      </w:pPr>
      <w:r>
        <w:separator/>
      </w:r>
    </w:p>
  </w:endnote>
  <w:endnote w:type="continuationSeparator" w:id="0">
    <w:p w14:paraId="1C7C6233" w14:textId="77777777" w:rsidR="003F6609" w:rsidRDefault="003F660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1678827"/>
      <w:docPartObj>
        <w:docPartGallery w:val="Page Numbers (Bottom of Page)"/>
        <w:docPartUnique/>
      </w:docPartObj>
    </w:sdtPr>
    <w:sdtEndPr>
      <w:rPr>
        <w:noProof/>
      </w:rPr>
    </w:sdtEndPr>
    <w:sdtContent>
      <w:p w14:paraId="40AADEA3" w14:textId="0B608439" w:rsidR="002E4C17" w:rsidRDefault="002E4C1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0991561" w14:textId="77777777" w:rsidR="00CC1112" w:rsidRDefault="00CC11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81B01B" w14:textId="77777777" w:rsidR="003F6609" w:rsidRDefault="003F6609">
      <w:pPr>
        <w:spacing w:line="240" w:lineRule="auto"/>
      </w:pPr>
      <w:r>
        <w:separator/>
      </w:r>
    </w:p>
  </w:footnote>
  <w:footnote w:type="continuationSeparator" w:id="0">
    <w:p w14:paraId="5C8BEFAF" w14:textId="77777777" w:rsidR="003F6609" w:rsidRDefault="003F6609">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noPunctuationKerning/>
  <w:characterSpacingControl w:val="doNotCompress"/>
  <w:footnotePr>
    <w:footnote w:id="-1"/>
    <w:footnote w:id="0"/>
  </w:footnotePr>
  <w:endnotePr>
    <w:endnote w:id="-1"/>
    <w:endnote w:id="0"/>
  </w:endnotePr>
  <w:compat>
    <w:doNotExpandShiftReturn/>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0AC8"/>
    <w:rsid w:val="00011759"/>
    <w:rsid w:val="00012B34"/>
    <w:rsid w:val="00016BE3"/>
    <w:rsid w:val="00020D6F"/>
    <w:rsid w:val="00032B8D"/>
    <w:rsid w:val="000819CD"/>
    <w:rsid w:val="000B5867"/>
    <w:rsid w:val="000E4AB7"/>
    <w:rsid w:val="000F4FB0"/>
    <w:rsid w:val="00113374"/>
    <w:rsid w:val="00124D84"/>
    <w:rsid w:val="001273B4"/>
    <w:rsid w:val="001610E0"/>
    <w:rsid w:val="00192B44"/>
    <w:rsid w:val="001D4BAB"/>
    <w:rsid w:val="001F1DE5"/>
    <w:rsid w:val="00204E99"/>
    <w:rsid w:val="002637AA"/>
    <w:rsid w:val="0027292C"/>
    <w:rsid w:val="002D1448"/>
    <w:rsid w:val="002D45D8"/>
    <w:rsid w:val="002D7512"/>
    <w:rsid w:val="002E4C17"/>
    <w:rsid w:val="002E78D9"/>
    <w:rsid w:val="002F3F52"/>
    <w:rsid w:val="00397ABE"/>
    <w:rsid w:val="003D574F"/>
    <w:rsid w:val="003E7B95"/>
    <w:rsid w:val="003F6609"/>
    <w:rsid w:val="004109CB"/>
    <w:rsid w:val="00416A78"/>
    <w:rsid w:val="004454DA"/>
    <w:rsid w:val="00446B94"/>
    <w:rsid w:val="00487CB2"/>
    <w:rsid w:val="004A23BE"/>
    <w:rsid w:val="004B38AC"/>
    <w:rsid w:val="004D1CD9"/>
    <w:rsid w:val="00501940"/>
    <w:rsid w:val="0050772C"/>
    <w:rsid w:val="00512D3F"/>
    <w:rsid w:val="00517DEF"/>
    <w:rsid w:val="00523BEC"/>
    <w:rsid w:val="0054131C"/>
    <w:rsid w:val="0057778A"/>
    <w:rsid w:val="0058118D"/>
    <w:rsid w:val="00583AFF"/>
    <w:rsid w:val="005F5A8E"/>
    <w:rsid w:val="006677BC"/>
    <w:rsid w:val="00670D6B"/>
    <w:rsid w:val="006A469C"/>
    <w:rsid w:val="006C1D5C"/>
    <w:rsid w:val="006D0927"/>
    <w:rsid w:val="0073603A"/>
    <w:rsid w:val="007722E8"/>
    <w:rsid w:val="0077336E"/>
    <w:rsid w:val="0077448B"/>
    <w:rsid w:val="007F3797"/>
    <w:rsid w:val="008046C6"/>
    <w:rsid w:val="008516B0"/>
    <w:rsid w:val="00892775"/>
    <w:rsid w:val="008A0F22"/>
    <w:rsid w:val="008A566B"/>
    <w:rsid w:val="008A78F3"/>
    <w:rsid w:val="008E287F"/>
    <w:rsid w:val="008E5790"/>
    <w:rsid w:val="00910AC8"/>
    <w:rsid w:val="009476E3"/>
    <w:rsid w:val="00955E01"/>
    <w:rsid w:val="009566E0"/>
    <w:rsid w:val="00967BBB"/>
    <w:rsid w:val="00974E41"/>
    <w:rsid w:val="0098395C"/>
    <w:rsid w:val="00A26413"/>
    <w:rsid w:val="00A44A06"/>
    <w:rsid w:val="00A478C9"/>
    <w:rsid w:val="00A53687"/>
    <w:rsid w:val="00A64783"/>
    <w:rsid w:val="00A972CD"/>
    <w:rsid w:val="00AC7678"/>
    <w:rsid w:val="00AE5553"/>
    <w:rsid w:val="00B23956"/>
    <w:rsid w:val="00B553C6"/>
    <w:rsid w:val="00B75154"/>
    <w:rsid w:val="00BB099D"/>
    <w:rsid w:val="00BB73BF"/>
    <w:rsid w:val="00BC2780"/>
    <w:rsid w:val="00BC7C6B"/>
    <w:rsid w:val="00C027A4"/>
    <w:rsid w:val="00C03B7D"/>
    <w:rsid w:val="00C375AD"/>
    <w:rsid w:val="00C848EC"/>
    <w:rsid w:val="00C94BB9"/>
    <w:rsid w:val="00C9543C"/>
    <w:rsid w:val="00CA2AC7"/>
    <w:rsid w:val="00CC1112"/>
    <w:rsid w:val="00D60978"/>
    <w:rsid w:val="00DC2026"/>
    <w:rsid w:val="00DF75C7"/>
    <w:rsid w:val="00E33D1E"/>
    <w:rsid w:val="00E34347"/>
    <w:rsid w:val="00E740C4"/>
    <w:rsid w:val="00E92F46"/>
    <w:rsid w:val="00EE0A74"/>
    <w:rsid w:val="00F01506"/>
    <w:rsid w:val="00F04CF6"/>
    <w:rsid w:val="00F138B6"/>
    <w:rsid w:val="00F166D0"/>
    <w:rsid w:val="00FB259E"/>
    <w:rsid w:val="016548AA"/>
    <w:rsid w:val="022657B3"/>
    <w:rsid w:val="056F20F4"/>
    <w:rsid w:val="05ED3D0C"/>
    <w:rsid w:val="092941D6"/>
    <w:rsid w:val="0BFB3C7A"/>
    <w:rsid w:val="12B82207"/>
    <w:rsid w:val="16983173"/>
    <w:rsid w:val="17B83DBB"/>
    <w:rsid w:val="1CF63E87"/>
    <w:rsid w:val="1DB346B8"/>
    <w:rsid w:val="1E3E7F7F"/>
    <w:rsid w:val="1F58435B"/>
    <w:rsid w:val="2280214D"/>
    <w:rsid w:val="28155A43"/>
    <w:rsid w:val="2BD91FA3"/>
    <w:rsid w:val="30CB12DE"/>
    <w:rsid w:val="30FC6695"/>
    <w:rsid w:val="32FB56BB"/>
    <w:rsid w:val="33701745"/>
    <w:rsid w:val="33EA2AA0"/>
    <w:rsid w:val="36ED1848"/>
    <w:rsid w:val="3E4E237E"/>
    <w:rsid w:val="419B4FB9"/>
    <w:rsid w:val="44B25C92"/>
    <w:rsid w:val="45C4799B"/>
    <w:rsid w:val="4B597B89"/>
    <w:rsid w:val="4D235B08"/>
    <w:rsid w:val="507420C3"/>
    <w:rsid w:val="5661310A"/>
    <w:rsid w:val="57626038"/>
    <w:rsid w:val="5D2A4A51"/>
    <w:rsid w:val="5FD27F55"/>
    <w:rsid w:val="60567322"/>
    <w:rsid w:val="614C050D"/>
    <w:rsid w:val="64B1587B"/>
    <w:rsid w:val="64CD5D2F"/>
    <w:rsid w:val="6A477266"/>
    <w:rsid w:val="6CB374F2"/>
    <w:rsid w:val="7295544A"/>
    <w:rsid w:val="75A9173F"/>
    <w:rsid w:val="75C31B38"/>
    <w:rsid w:val="775A5217"/>
    <w:rsid w:val="7804122C"/>
    <w:rsid w:val="79881807"/>
    <w:rsid w:val="79AF0792"/>
    <w:rsid w:val="7A0B19CB"/>
    <w:rsid w:val="7D7B1BC8"/>
    <w:rsid w:val="7E7E10FB"/>
  </w:rsids>
  <m:mathPr>
    <m:mathFont m:val="Cambria Math"/>
    <m:brkBin m:val="before"/>
    <m:brkBinSub m:val="--"/>
    <m:smallFrac m:val="0"/>
    <m:dispDef/>
    <m:lMargin m:val="0"/>
    <m:rMargin m:val="0"/>
    <m:defJc m:val="centerGroup"/>
    <m:wrapIndent m:val="1440"/>
    <m:intLim m:val="subSup"/>
    <m:naryLim m:val="undOvr"/>
  </m:mathPr>
  <w:themeFontLang w:val="en-US"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991525"/>
  <w15:docId w15:val="{5E345C49-9755-4AD1-B184-3AC84CA803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SimSun" w:hAnsi="Times New Roman" w:cs="Times New Roman"/>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semiHidden="1"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unhideWhenUsed="1" w:qFormat="1"/>
    <w:lsdException w:name="header" w:semiHidden="1" w:unhideWhenUsed="1" w:qFormat="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qFormat="1"/>
    <w:lsdException w:name="Table Grid" w:uiPriority="59" w:qFormat="1"/>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2B34"/>
    <w:pPr>
      <w:spacing w:line="480" w:lineRule="auto"/>
      <w:jc w:val="both"/>
    </w:pPr>
    <w:rPr>
      <w:rFonts w:eastAsia="Arial" w:cs="Arial"/>
      <w:color w:val="000000" w:themeColor="text1"/>
      <w:sz w:val="24"/>
      <w:szCs w:val="22"/>
      <w:lang w:val="en-IN"/>
    </w:rPr>
  </w:style>
  <w:style w:type="paragraph" w:styleId="Heading1">
    <w:name w:val="heading 1"/>
    <w:basedOn w:val="Normal"/>
    <w:next w:val="Normal"/>
    <w:link w:val="Heading1Char"/>
    <w:uiPriority w:val="9"/>
    <w:qFormat/>
    <w:pPr>
      <w:keepNext/>
      <w:keepLines/>
      <w:spacing w:before="480" w:line="360" w:lineRule="auto"/>
      <w:outlineLvl w:val="0"/>
    </w:pPr>
    <w:rPr>
      <w:rFonts w:eastAsiaTheme="majorEastAsia" w:cstheme="majorBidi"/>
      <w:b/>
      <w:bCs/>
      <w:color w:val="auto"/>
      <w:szCs w:val="28"/>
    </w:rPr>
  </w:style>
  <w:style w:type="paragraph" w:styleId="Heading2">
    <w:name w:val="heading 2"/>
    <w:basedOn w:val="Normal"/>
    <w:next w:val="Normal"/>
    <w:uiPriority w:val="9"/>
    <w:unhideWhenUsed/>
    <w:qFormat/>
    <w:pPr>
      <w:keepNext/>
      <w:keepLines/>
      <w:spacing w:before="260" w:after="260" w:line="360" w:lineRule="auto"/>
      <w:outlineLvl w:val="1"/>
    </w:pPr>
    <w:rPr>
      <w:b/>
      <w:bCs/>
      <w:szCs w:val="32"/>
    </w:rPr>
  </w:style>
  <w:style w:type="paragraph" w:styleId="Heading3">
    <w:name w:val="heading 3"/>
    <w:basedOn w:val="Normal"/>
    <w:next w:val="Normal"/>
    <w:link w:val="Heading3Char"/>
    <w:uiPriority w:val="9"/>
    <w:semiHidden/>
    <w:unhideWhenUsed/>
    <w:qFormat/>
    <w:pPr>
      <w:keepNext/>
      <w:keepLines/>
      <w:spacing w:before="20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pPr>
      <w:keepNext/>
      <w:keepLines/>
      <w:spacing w:before="20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qFormat/>
    <w:pPr>
      <w:spacing w:line="240" w:lineRule="auto"/>
    </w:pPr>
    <w:rPr>
      <w:rFonts w:ascii="Tahoma" w:hAnsi="Tahoma" w:cs="Tahoma"/>
      <w:sz w:val="16"/>
      <w:szCs w:val="16"/>
    </w:rPr>
  </w:style>
  <w:style w:type="character" w:styleId="CommentReference">
    <w:name w:val="annotation reference"/>
    <w:basedOn w:val="DefaultParagraphFont"/>
    <w:uiPriority w:val="99"/>
    <w:semiHidden/>
    <w:unhideWhenUsed/>
    <w:qFormat/>
    <w:rPr>
      <w:sz w:val="16"/>
      <w:szCs w:val="16"/>
    </w:rPr>
  </w:style>
  <w:style w:type="paragraph" w:styleId="CommentText">
    <w:name w:val="annotation text"/>
    <w:basedOn w:val="Normal"/>
    <w:link w:val="CommentTextChar"/>
    <w:uiPriority w:val="99"/>
    <w:unhideWhenUsed/>
    <w:qFormat/>
    <w:pPr>
      <w:spacing w:line="240" w:lineRule="auto"/>
    </w:pPr>
    <w:rPr>
      <w:sz w:val="20"/>
      <w:szCs w:val="20"/>
    </w:rPr>
  </w:style>
  <w:style w:type="paragraph" w:styleId="CommentSubject">
    <w:name w:val="annotation subject"/>
    <w:basedOn w:val="CommentText"/>
    <w:next w:val="CommentText"/>
    <w:link w:val="CommentSubjectChar"/>
    <w:uiPriority w:val="99"/>
    <w:semiHidden/>
    <w:unhideWhenUsed/>
    <w:qFormat/>
    <w:rPr>
      <w:b/>
      <w:bCs/>
    </w:rPr>
  </w:style>
  <w:style w:type="paragraph" w:styleId="Footer">
    <w:name w:val="footer"/>
    <w:basedOn w:val="Normal"/>
    <w:link w:val="FooterChar"/>
    <w:uiPriority w:val="99"/>
    <w:unhideWhenUsed/>
    <w:qFormat/>
    <w:pPr>
      <w:tabs>
        <w:tab w:val="center" w:pos="4680"/>
        <w:tab w:val="right" w:pos="9360"/>
      </w:tabs>
      <w:spacing w:line="240" w:lineRule="auto"/>
    </w:pPr>
  </w:style>
  <w:style w:type="paragraph" w:styleId="Header">
    <w:name w:val="header"/>
    <w:basedOn w:val="Normal"/>
    <w:link w:val="HeaderChar"/>
    <w:uiPriority w:val="99"/>
    <w:unhideWhenUsed/>
    <w:qFormat/>
    <w:pPr>
      <w:tabs>
        <w:tab w:val="center" w:pos="4680"/>
        <w:tab w:val="right" w:pos="9360"/>
      </w:tabs>
      <w:spacing w:line="240" w:lineRule="auto"/>
    </w:pPr>
  </w:style>
  <w:style w:type="character" w:styleId="Hyperlink">
    <w:name w:val="Hyperlink"/>
    <w:basedOn w:val="DefaultParagraphFont"/>
    <w:uiPriority w:val="99"/>
    <w:unhideWhenUsed/>
    <w:qFormat/>
    <w:rPr>
      <w:color w:val="0000FF" w:themeColor="hyperlink"/>
      <w:u w:val="single"/>
    </w:rPr>
  </w:style>
  <w:style w:type="paragraph" w:styleId="NormalWeb">
    <w:name w:val="Normal (Web)"/>
    <w:basedOn w:val="Normal"/>
    <w:uiPriority w:val="99"/>
    <w:unhideWhenUsed/>
    <w:qFormat/>
    <w:pPr>
      <w:spacing w:before="100" w:beforeAutospacing="1" w:after="100" w:afterAutospacing="1" w:line="240" w:lineRule="auto"/>
    </w:pPr>
    <w:rPr>
      <w:rFonts w:eastAsia="Times New Roman" w:cs="Times New Roman"/>
      <w:color w:val="auto"/>
      <w:szCs w:val="24"/>
      <w:lang w:val="en-US"/>
    </w:rPr>
  </w:style>
  <w:style w:type="table" w:styleId="TableGrid">
    <w:name w:val="Table Grid"/>
    <w:basedOn w:val="TableNormal"/>
    <w:uiPriority w:val="59"/>
    <w:qFormat/>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itle">
    <w:name w:val="Title"/>
    <w:basedOn w:val="Normal"/>
    <w:next w:val="Normal"/>
    <w:link w:val="TitleChar"/>
    <w:uiPriority w:val="10"/>
    <w:qFormat/>
    <w:pPr>
      <w:spacing w:after="300" w:line="240" w:lineRule="auto"/>
      <w:contextualSpacing/>
      <w:jc w:val="center"/>
    </w:pPr>
    <w:rPr>
      <w:rFonts w:eastAsiaTheme="majorEastAsia" w:cstheme="majorBidi"/>
      <w:b/>
      <w:spacing w:val="5"/>
      <w:kern w:val="28"/>
      <w:sz w:val="48"/>
      <w:szCs w:val="52"/>
    </w:rPr>
  </w:style>
  <w:style w:type="paragraph" w:styleId="TOC1">
    <w:name w:val="toc 1"/>
    <w:basedOn w:val="Normal"/>
    <w:next w:val="Normal"/>
    <w:uiPriority w:val="39"/>
    <w:unhideWhenUsed/>
    <w:qFormat/>
    <w:pPr>
      <w:spacing w:after="100"/>
    </w:pPr>
  </w:style>
  <w:style w:type="paragraph" w:styleId="TOC2">
    <w:name w:val="toc 2"/>
    <w:basedOn w:val="Normal"/>
    <w:next w:val="Normal"/>
    <w:uiPriority w:val="39"/>
    <w:unhideWhenUsed/>
    <w:qFormat/>
    <w:pPr>
      <w:ind w:leftChars="200" w:left="420"/>
    </w:pPr>
  </w:style>
  <w:style w:type="paragraph" w:customStyle="1" w:styleId="Heading31">
    <w:name w:val="Heading 31"/>
    <w:basedOn w:val="Heading3"/>
    <w:next w:val="Normal"/>
    <w:qFormat/>
    <w:pPr>
      <w:spacing w:line="360" w:lineRule="auto"/>
    </w:pPr>
    <w:rPr>
      <w:rFonts w:ascii="Times New Roman" w:hAnsi="Times New Roman"/>
      <w:color w:val="auto"/>
    </w:rPr>
  </w:style>
  <w:style w:type="character" w:customStyle="1" w:styleId="Heading3Char">
    <w:name w:val="Heading 3 Char"/>
    <w:basedOn w:val="DefaultParagraphFont"/>
    <w:link w:val="Heading3"/>
    <w:uiPriority w:val="9"/>
    <w:semiHidden/>
    <w:qFormat/>
    <w:rPr>
      <w:rFonts w:asciiTheme="majorHAnsi" w:eastAsiaTheme="majorEastAsia" w:hAnsiTheme="majorHAnsi" w:cstheme="majorBidi"/>
      <w:b/>
      <w:bCs/>
      <w:color w:val="4F81BD" w:themeColor="accent1"/>
    </w:rPr>
  </w:style>
  <w:style w:type="paragraph" w:customStyle="1" w:styleId="Heading41">
    <w:name w:val="Heading 41"/>
    <w:basedOn w:val="Heading4"/>
    <w:next w:val="Normal"/>
    <w:qFormat/>
    <w:pPr>
      <w:spacing w:line="360" w:lineRule="auto"/>
      <w:jc w:val="center"/>
    </w:pPr>
    <w:rPr>
      <w:rFonts w:ascii="Times New Roman" w:eastAsia="Times New Roman" w:hAnsi="Times New Roman" w:cs="Times New Roman"/>
      <w:i w:val="0"/>
      <w:color w:val="222222"/>
      <w:szCs w:val="24"/>
      <w:lang w:val="en-GB"/>
    </w:rPr>
  </w:style>
  <w:style w:type="character" w:customStyle="1" w:styleId="Heading4Char">
    <w:name w:val="Heading 4 Char"/>
    <w:basedOn w:val="DefaultParagraphFont"/>
    <w:link w:val="Heading4"/>
    <w:uiPriority w:val="9"/>
    <w:semiHidden/>
    <w:qFormat/>
    <w:rPr>
      <w:rFonts w:asciiTheme="majorHAnsi" w:eastAsiaTheme="majorEastAsia" w:hAnsiTheme="majorHAnsi" w:cstheme="majorBidi"/>
      <w:b/>
      <w:bCs/>
      <w:i/>
      <w:iCs/>
      <w:color w:val="4F81BD" w:themeColor="accent1"/>
    </w:rPr>
  </w:style>
  <w:style w:type="character" w:customStyle="1" w:styleId="TitleChar">
    <w:name w:val="Title Char"/>
    <w:basedOn w:val="DefaultParagraphFont"/>
    <w:link w:val="Title"/>
    <w:uiPriority w:val="10"/>
    <w:qFormat/>
    <w:rPr>
      <w:rFonts w:ascii="Times New Roman" w:eastAsiaTheme="majorEastAsia" w:hAnsi="Times New Roman" w:cstheme="majorBidi"/>
      <w:b/>
      <w:color w:val="000000" w:themeColor="text1"/>
      <w:spacing w:val="5"/>
      <w:kern w:val="28"/>
      <w:sz w:val="48"/>
      <w:szCs w:val="52"/>
    </w:rPr>
  </w:style>
  <w:style w:type="character" w:customStyle="1" w:styleId="Heading1Char">
    <w:name w:val="Heading 1 Char"/>
    <w:basedOn w:val="DefaultParagraphFont"/>
    <w:link w:val="Heading1"/>
    <w:uiPriority w:val="9"/>
    <w:qFormat/>
    <w:rPr>
      <w:rFonts w:ascii="Times New Roman" w:eastAsiaTheme="majorEastAsia" w:hAnsi="Times New Roman" w:cstheme="majorBidi"/>
      <w:b/>
      <w:bCs/>
      <w:sz w:val="24"/>
      <w:szCs w:val="28"/>
      <w:lang w:val="en-IN"/>
    </w:rPr>
  </w:style>
  <w:style w:type="character" w:customStyle="1" w:styleId="HeaderChar">
    <w:name w:val="Header Char"/>
    <w:basedOn w:val="DefaultParagraphFont"/>
    <w:link w:val="Header"/>
    <w:uiPriority w:val="99"/>
    <w:qFormat/>
    <w:rPr>
      <w:rFonts w:ascii="Times New Roman" w:hAnsi="Times New Roman" w:cs="Arial"/>
      <w:color w:val="000000" w:themeColor="text1"/>
      <w:sz w:val="24"/>
      <w:lang w:val="en-IN"/>
    </w:rPr>
  </w:style>
  <w:style w:type="character" w:customStyle="1" w:styleId="FooterChar">
    <w:name w:val="Footer Char"/>
    <w:basedOn w:val="DefaultParagraphFont"/>
    <w:link w:val="Footer"/>
    <w:uiPriority w:val="99"/>
    <w:qFormat/>
    <w:rPr>
      <w:rFonts w:ascii="Times New Roman" w:hAnsi="Times New Roman" w:cs="Arial"/>
      <w:color w:val="000000" w:themeColor="text1"/>
      <w:sz w:val="24"/>
      <w:lang w:val="en-IN"/>
    </w:rPr>
  </w:style>
  <w:style w:type="character" w:customStyle="1" w:styleId="BalloonTextChar">
    <w:name w:val="Balloon Text Char"/>
    <w:basedOn w:val="DefaultParagraphFont"/>
    <w:link w:val="BalloonText"/>
    <w:uiPriority w:val="99"/>
    <w:semiHidden/>
    <w:qFormat/>
    <w:rPr>
      <w:rFonts w:ascii="Tahoma" w:hAnsi="Tahoma" w:cs="Tahoma"/>
      <w:color w:val="000000" w:themeColor="text1"/>
      <w:sz w:val="16"/>
      <w:szCs w:val="16"/>
      <w:lang w:val="en-IN"/>
    </w:rPr>
  </w:style>
  <w:style w:type="paragraph" w:customStyle="1" w:styleId="TOCHeading1">
    <w:name w:val="TOC Heading1"/>
    <w:basedOn w:val="Heading1"/>
    <w:next w:val="Normal"/>
    <w:uiPriority w:val="39"/>
    <w:semiHidden/>
    <w:unhideWhenUsed/>
    <w:qFormat/>
    <w:pPr>
      <w:spacing w:line="276" w:lineRule="auto"/>
      <w:outlineLvl w:val="9"/>
    </w:pPr>
    <w:rPr>
      <w:rFonts w:asciiTheme="majorHAnsi" w:hAnsiTheme="majorHAnsi"/>
      <w:color w:val="365F91" w:themeColor="accent1" w:themeShade="BF"/>
      <w:sz w:val="28"/>
      <w:lang w:val="en-US"/>
    </w:rPr>
  </w:style>
  <w:style w:type="paragraph" w:customStyle="1" w:styleId="Normal1">
    <w:name w:val="Normal1"/>
    <w:qFormat/>
    <w:pPr>
      <w:spacing w:line="276" w:lineRule="auto"/>
    </w:pPr>
    <w:rPr>
      <w:rFonts w:ascii="Arial" w:eastAsia="Arial" w:hAnsi="Arial" w:cs="Arial"/>
      <w:sz w:val="22"/>
      <w:szCs w:val="22"/>
      <w:lang w:val="en-IN" w:eastAsia="en-IN"/>
    </w:rPr>
  </w:style>
  <w:style w:type="paragraph" w:customStyle="1" w:styleId="WPSOffice1">
    <w:name w:val="WPSOffice手动目录 1"/>
    <w:qFormat/>
    <w:rPr>
      <w:lang w:val="en-IN" w:eastAsia="en-IN"/>
    </w:rPr>
  </w:style>
  <w:style w:type="character" w:customStyle="1" w:styleId="CommentTextChar">
    <w:name w:val="Comment Text Char"/>
    <w:basedOn w:val="DefaultParagraphFont"/>
    <w:link w:val="CommentText"/>
    <w:uiPriority w:val="99"/>
    <w:qFormat/>
    <w:rPr>
      <w:rFonts w:eastAsia="Arial" w:cs="Arial"/>
      <w:color w:val="000000" w:themeColor="text1"/>
      <w:lang w:eastAsia="en-US"/>
    </w:rPr>
  </w:style>
  <w:style w:type="character" w:customStyle="1" w:styleId="CommentSubjectChar">
    <w:name w:val="Comment Subject Char"/>
    <w:basedOn w:val="CommentTextChar"/>
    <w:link w:val="CommentSubject"/>
    <w:uiPriority w:val="99"/>
    <w:semiHidden/>
    <w:qFormat/>
    <w:rPr>
      <w:rFonts w:eastAsia="Arial" w:cs="Arial"/>
      <w:b/>
      <w:bCs/>
      <w:color w:val="000000" w:themeColor="text1"/>
      <w:lang w:eastAsia="en-US"/>
    </w:rPr>
  </w:style>
  <w:style w:type="paragraph" w:styleId="TOCHeading">
    <w:name w:val="TOC Heading"/>
    <w:basedOn w:val="Heading1"/>
    <w:next w:val="Normal"/>
    <w:uiPriority w:val="39"/>
    <w:unhideWhenUsed/>
    <w:qFormat/>
    <w:rsid w:val="00CA2AC7"/>
    <w:pPr>
      <w:spacing w:before="240" w:line="259" w:lineRule="auto"/>
      <w:outlineLvl w:val="9"/>
    </w:pPr>
    <w:rPr>
      <w:rFonts w:asciiTheme="majorHAnsi" w:hAnsiTheme="majorHAnsi"/>
      <w:b w:val="0"/>
      <w:bCs w:val="0"/>
      <w:color w:val="365F91"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6331867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08877BE-5501-418C-9B36-F9BD38C3E9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2143</Words>
  <Characters>12220</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Andreea</cp:lastModifiedBy>
  <cp:revision>2</cp:revision>
  <dcterms:created xsi:type="dcterms:W3CDTF">2022-11-23T22:20:00Z</dcterms:created>
  <dcterms:modified xsi:type="dcterms:W3CDTF">2022-11-23T22:20:00Z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A70B7176AED14351B778CDE6A1BF0773</vt:lpwstr>
  </property>
  <property fmtid="{D5CDD505-2E9C-101B-9397-08002B2CF9AE}" pid="3" name="KSOProductBuildVer">
    <vt:lpwstr>1033-11.2.0.11380</vt:lpwstr>
  </property>
  <property fmtid="{D5CDD505-2E9C-101B-9397-08002B2CF9AE}" pid="4" name="GrammarlyDocumentId">
    <vt:lpwstr>df2eb6f3db1ca7381028879602249380066eeeda33b4730a1622f9644469b19e</vt:lpwstr>
  </property>
</Properties>
</file>