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A14363">
        <w:t xml:space="preserve">Jessica Swain </w:t>
      </w:r>
    </w:p>
    <w:p w:rsidR="007E4409" w:rsidRDefault="00121D89">
      <w:r>
        <w:t>PC 6708</w:t>
      </w:r>
      <w:r w:rsidR="00E41B08">
        <w:t xml:space="preserve"> - </w:t>
      </w:r>
      <w:r w:rsidR="007E4409">
        <w:t>South Wales Police</w:t>
      </w:r>
    </w:p>
    <w:p w:rsidR="00A14363" w:rsidRDefault="007E4409">
      <w:r>
        <w:t xml:space="preserve">Student Number: </w:t>
      </w:r>
      <w:r w:rsidR="00B202C4" w:rsidRPr="00B202C4">
        <w:t>192241</w:t>
      </w:r>
      <w:r w:rsidR="00B202C4">
        <w:t>9</w:t>
      </w:r>
      <w:bookmarkStart w:id="0" w:name="_GoBack"/>
      <w:bookmarkEnd w:id="0"/>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CD59D7">
      <w:r>
        <w:t>A person is guilty of burglary is he/she enters a building or part of a building as a trespasser with the intention to steal anything, damage any property or commit GBH on any person therein.</w:t>
      </w:r>
    </w:p>
    <w:p w:rsidR="00682F3B" w:rsidRDefault="00682F3B"/>
    <w:p w:rsidR="00682F3B" w:rsidRDefault="00682F3B">
      <w:r>
        <w:t>Question 2</w:t>
      </w:r>
    </w:p>
    <w:p w:rsidR="00682F3B" w:rsidRDefault="007931F5">
      <w:r>
        <w:t>When arriving at a scene, the first thing a police officer should do is assess the risks involved, not only for themselves and their colleagues but also for any witness, victims and even the offenders. For example, if two police officers show up at a scene and the offender is carrying a knife the officer should shout ‘KNIFE’ to warn everyone in the area of the dangers/risks involved but also for their safety.</w:t>
      </w:r>
    </w:p>
    <w:p w:rsidR="007931F5" w:rsidRDefault="007931F5">
      <w:r>
        <w:t xml:space="preserve">Next it is important for a </w:t>
      </w:r>
      <w:r w:rsidR="00773E09">
        <w:t>police</w:t>
      </w:r>
      <w:r>
        <w:t xml:space="preserve"> officer to protect any persons involved. When</w:t>
      </w:r>
      <w:r w:rsidR="00FE6903">
        <w:t xml:space="preserve"> arriving at a scene, the incident could still be taking place. Back to the knife example, a police officer should protect everyone involving, whether that moving everyone away from the person with the knife or even the offender. For example, if the offender is suffering from ABD for example, they are in a hallucinated state and therefore, it has been known for them to attack themselves ie.stabbing themselves etc. a police officer has a duty to protect everyone including the offender.</w:t>
      </w:r>
    </w:p>
    <w:p w:rsidR="00FE6903" w:rsidRDefault="00FE6903">
      <w:r>
        <w:t>Last but certainly not least it is crucial that police officers communicate with each other. If you are dealing with one person and your partner is with someone else it is always important to communicate with each other so you both have all the information. For example, if you do a PNC check on someone and it says they are known to attack police but you do not inform your partner that you have discovered this and then your partner comes over hand in pockets and goes towards the offender they could get hurt, because you have failed to communicate with them.</w:t>
      </w:r>
    </w:p>
    <w:p w:rsidR="00682F3B" w:rsidRDefault="00682F3B"/>
    <w:p w:rsidR="00682F3B" w:rsidRDefault="00682F3B" w:rsidP="00682F3B">
      <w:r>
        <w:t>Question 3</w:t>
      </w:r>
    </w:p>
    <w:p w:rsidR="00682F3B" w:rsidRDefault="00FE6903">
      <w:r>
        <w:t xml:space="preserve">The ‘Golden hour’ is the optimum time to collect and retain </w:t>
      </w:r>
      <w:r w:rsidR="00773E09">
        <w:t>evidence at</w:t>
      </w:r>
      <w:r>
        <w:t xml:space="preserve"> an incident or a crime. One reason why this is the optimum time is because no one has been able to contaminate the evidence. The more people that have been in a crime scene the more it becomes contaminated, this is why </w:t>
      </w:r>
      <w:r w:rsidR="00773E09">
        <w:t>it’s</w:t>
      </w:r>
      <w:r>
        <w:t xml:space="preserve"> important that you wear protective gear such as gloves, because even though you are being careful, every time you leave a crime scene you leave something behind. This is why it is crucial to get there within the golden hour, because there would have been less people, sometimes even no one in the crime scene other than the offender, which makes it easier to identify/trace them. Another reason why it is ideal to get to an incident/ crime during golden hour is because, sometime the offender could still be in the area. For example, if an offender has tried tried to commit burglary in the middle of the day and has gone inside a house thinking that there was nobody inside only to find the family </w:t>
      </w:r>
      <w:r>
        <w:lastRenderedPageBreak/>
        <w:t xml:space="preserve">all sitting in the kitchen, if the offender is then to run out of the house, there is a good chance if the offender was on foot that </w:t>
      </w:r>
      <w:r w:rsidR="00E72F3D">
        <w:t>they would still be in the area if you got there during the ‘golden hour’.</w:t>
      </w:r>
    </w:p>
    <w:p w:rsidR="00FE6903" w:rsidRDefault="00FE6903"/>
    <w:p w:rsidR="00682F3B" w:rsidRDefault="00682F3B"/>
    <w:p w:rsidR="00682F3B" w:rsidRDefault="00682F3B" w:rsidP="00682F3B">
      <w:r>
        <w:t>Question 4</w:t>
      </w:r>
    </w:p>
    <w:p w:rsidR="00682F3B" w:rsidRDefault="00CD59D7">
      <w:r>
        <w:t>A person is guilty of robbery if they steal and immediately before, in order to do so or at the time of doing use force on any person or puts or seeks to put any person in fear of being there and then subjected to force.</w:t>
      </w:r>
    </w:p>
    <w:p w:rsidR="00682F3B" w:rsidRDefault="00682F3B"/>
    <w:p w:rsidR="00682F3B" w:rsidRDefault="00682F3B" w:rsidP="00682F3B">
      <w:r>
        <w:t>Question 5</w:t>
      </w:r>
    </w:p>
    <w:p w:rsidR="00682F3B" w:rsidRDefault="00CD59D7">
      <w:r>
        <w:t>A person is guilty of crim</w:t>
      </w:r>
      <w:r w:rsidR="00E72F3D">
        <w:t>inal damage if they unlawfully and recklessly cause damage to any property intending to cause such damage.</w:t>
      </w:r>
    </w:p>
    <w:p w:rsidR="00682F3B" w:rsidRDefault="00682F3B"/>
    <w:p w:rsidR="00682F3B" w:rsidRDefault="00682F3B" w:rsidP="00682F3B">
      <w:r>
        <w:t>Question 6</w:t>
      </w:r>
    </w:p>
    <w:p w:rsidR="00682F3B" w:rsidRDefault="00E72F3D">
      <w:r>
        <w:t xml:space="preserve">A police officer has the power to arrest any person, who they have reasonable ground to believe is committing an offence, who is about to commit an offence or anyone who has committed an offence </w:t>
      </w:r>
      <w:r w:rsidR="00773E09">
        <w:t xml:space="preserve">or anyone who is involved in any offence </w:t>
      </w:r>
      <w:r>
        <w:t xml:space="preserve">under S1 PACE </w:t>
      </w:r>
      <w:r w:rsidRPr="00E72F3D">
        <w:t xml:space="preserve">1984 </w:t>
      </w:r>
    </w:p>
    <w:p w:rsidR="00682F3B" w:rsidRDefault="00682F3B"/>
    <w:p w:rsidR="00682F3B" w:rsidRDefault="00682F3B" w:rsidP="00682F3B">
      <w:r>
        <w:t>Question 7</w:t>
      </w:r>
    </w:p>
    <w:p w:rsidR="00682F3B" w:rsidRDefault="00E72F3D">
      <w:r>
        <w:t>Code G of codes of practice covers a police officer’s statutory powers of arrest. It it necessary to arrest somebody if they fit any of the following criteria:</w:t>
      </w:r>
    </w:p>
    <w:p w:rsidR="00E72F3D" w:rsidRDefault="00E72F3D">
      <w:r>
        <w:t>Investigation – it is necessary to arrest them for a prompt and effective investigation.</w:t>
      </w:r>
    </w:p>
    <w:p w:rsidR="00E72F3D" w:rsidRDefault="00E72F3D">
      <w:r>
        <w:t>Disappearance – it is necessary to arrest them to prevent the disappearance of the offender.</w:t>
      </w:r>
    </w:p>
    <w:p w:rsidR="00E72F3D" w:rsidRDefault="00E72F3D">
      <w:r>
        <w:t>Child – to protect a child or vulnerable person</w:t>
      </w:r>
    </w:p>
    <w:p w:rsidR="00E72F3D" w:rsidRDefault="00E72F3D">
      <w:r>
        <w:t>Obstruction – to prevent an unlawful obstruction of the highway</w:t>
      </w:r>
    </w:p>
    <w:p w:rsidR="00E72F3D" w:rsidRDefault="00E72F3D">
      <w:r>
        <w:t>Physical injury – to prevent physical injury</w:t>
      </w:r>
    </w:p>
    <w:p w:rsidR="00E72F3D" w:rsidRDefault="00E72F3D">
      <w:r>
        <w:t>Public decency – to prevent public decency</w:t>
      </w:r>
    </w:p>
    <w:p w:rsidR="00E72F3D" w:rsidRDefault="00E72F3D">
      <w:r>
        <w:t>Loss/damage – it is necessary to arrest the to prevent further loss or damage</w:t>
      </w:r>
    </w:p>
    <w:p w:rsidR="00E72F3D" w:rsidRDefault="00E72F3D">
      <w:r>
        <w:t>Address - It is necessary to arrest them to ascertain their Address</w:t>
      </w:r>
    </w:p>
    <w:p w:rsidR="00E72F3D" w:rsidRDefault="00E72F3D">
      <w:r>
        <w:t>Name - it is necessary to arrest them to ascertain their name</w:t>
      </w:r>
    </w:p>
    <w:p w:rsidR="00682F3B" w:rsidRDefault="00682F3B"/>
    <w:p w:rsidR="00682F3B" w:rsidRDefault="00682F3B" w:rsidP="00682F3B">
      <w:r>
        <w:t>Question 8</w:t>
      </w:r>
    </w:p>
    <w:p w:rsidR="00EC37BD" w:rsidRDefault="00EC37BD">
      <w:r>
        <w:lastRenderedPageBreak/>
        <w:t xml:space="preserve">Section 117 Police and Criminal Evidence Act 1984 is the legislation that allows police officer to use use of force. But for a police officer to use use of force they have to make sure that it is justified, proportionate, legal, appropriate, necessary and ethical. </w:t>
      </w:r>
    </w:p>
    <w:p w:rsidR="00682F3B" w:rsidRDefault="00682F3B"/>
    <w:p w:rsidR="00682F3B" w:rsidRDefault="00682F3B" w:rsidP="00682F3B">
      <w:r>
        <w:t>Question 9</w:t>
      </w:r>
    </w:p>
    <w:p w:rsidR="00682F3B" w:rsidRDefault="00CD59D7" w:rsidP="00CD59D7">
      <w:r>
        <w:t xml:space="preserve">A person who is under arrest must be told what offence they are under arrest for, what the necessity of the arrest is, </w:t>
      </w:r>
      <w:r w:rsidR="00EC37BD">
        <w:t>the time of the arrest and have the caution given to them.</w:t>
      </w:r>
    </w:p>
    <w:p w:rsidR="00682F3B" w:rsidRDefault="00682F3B"/>
    <w:p w:rsidR="00682F3B" w:rsidRDefault="00682F3B" w:rsidP="00682F3B">
      <w:r>
        <w:t>Question 10</w:t>
      </w:r>
    </w:p>
    <w:p w:rsidR="00682F3B" w:rsidRDefault="00EC37BD">
      <w:r>
        <w:t>The National Decision Model (NDM) is a very powerful tool and it used by police officer as the basis for any decision making.</w:t>
      </w:r>
    </w:p>
    <w:p w:rsidR="00EC37BD" w:rsidRDefault="00EC37BD">
      <w:r>
        <w:t>The NDM consists of 5 main components. Firstly, it is important to gather information and intelligence. This allows police officers to be able to make the correct decision because they have all the facts. Next, it is important for police officer</w:t>
      </w:r>
      <w:r w:rsidR="003F58FB">
        <w:t xml:space="preserve">s to assess the threat, risk and develop a working strategy. Things that officers should consider at this stage are warning markers (whether they are known to assault police, or carry weapons etc), impact factors (size of offender, location ie. is there a school near? How many doors/windows are there if going to a house, also who lives in the house? Children?). Adding to that, other than thinking about impact factors and warning markers, a police officer should consider the offender compliance (complaint, verbal compliance, passive compliance, active compliance, aggressive, or seriously aggravated). All of these factors will help the officer what is the best course of action to take. After that,  a policeofficer should consider what powers and policies they have. For example, if they can see that they need to use of force on someone they know they can under S117 PACE 1984). The next stage is </w:t>
      </w:r>
    </w:p>
    <w:p w:rsidR="00682F3B" w:rsidRDefault="00682F3B"/>
    <w:p w:rsidR="00682F3B" w:rsidRDefault="00682F3B" w:rsidP="00682F3B">
      <w:r>
        <w:t>Question 11</w:t>
      </w:r>
    </w:p>
    <w:p w:rsidR="00190650" w:rsidRDefault="00190650">
      <w:r>
        <w:t>S17 PACE allows a constable to enter any premises to save life/limb, execute a warrant, prevent serious criminal damage or to recapture someone who is unlawfully at large.</w:t>
      </w:r>
    </w:p>
    <w:p w:rsidR="00682F3B" w:rsidRDefault="00190650">
      <w:r>
        <w:t>A constable must have reasonable grounds to suspect any of these, except for save life or limb (then the officer only has to believe that they are in danger)</w:t>
      </w:r>
    </w:p>
    <w:p w:rsidR="00682F3B" w:rsidRDefault="00682F3B" w:rsidP="00682F3B">
      <w:r>
        <w:t>Question 12</w:t>
      </w:r>
    </w:p>
    <w:p w:rsidR="00682F3B" w:rsidRDefault="00190650">
      <w:r>
        <w:t xml:space="preserve">S32 (a) allows an officer to search any person who has been arrested in a place that the public can access and not at a police station, if they have </w:t>
      </w:r>
      <w:r w:rsidR="0046053A">
        <w:t>reasonable gorund to suspet that the person arrested has on them anything that could danger themselves or others, any implement that could help them escape or any evidence on them.</w:t>
      </w:r>
    </w:p>
    <w:p w:rsidR="00190650" w:rsidRDefault="00190650"/>
    <w:p w:rsidR="00682F3B" w:rsidRDefault="00682F3B"/>
    <w:p w:rsidR="00682F3B" w:rsidRDefault="00682F3B" w:rsidP="00682F3B">
      <w:r>
        <w:t>Question 13</w:t>
      </w:r>
    </w:p>
    <w:p w:rsidR="00682F3B" w:rsidRDefault="00773E09">
      <w:r>
        <w:t>When grading police response to incident there are 5:</w:t>
      </w:r>
    </w:p>
    <w:p w:rsidR="00773E09" w:rsidRDefault="00773E09">
      <w:r>
        <w:lastRenderedPageBreak/>
        <w:t>First is G1 this requires an immediate response, and the officers must get there within 15 minutes of receiving the call.</w:t>
      </w:r>
    </w:p>
    <w:p w:rsidR="00773E09" w:rsidRDefault="00773E09">
      <w:r>
        <w:t>G2 requires a priority response, the officers have to get there within an hour of receiving the call.</w:t>
      </w:r>
    </w:p>
    <w:p w:rsidR="00682F3B" w:rsidRDefault="00773E09">
      <w:r>
        <w:t>G3 requires an officer going to a house to spak to someone</w:t>
      </w:r>
    </w:p>
    <w:p w:rsidR="00773E09" w:rsidRDefault="00773E09">
      <w:r>
        <w:t xml:space="preserve">G4 requires an officer to speak to someone </w:t>
      </w:r>
    </w:p>
    <w:p w:rsidR="00773E09" w:rsidRDefault="00773E09">
      <w:r>
        <w:t>G5 is a telephone solution.</w:t>
      </w:r>
    </w:p>
    <w:p w:rsidR="00773E09" w:rsidRDefault="00773E09"/>
    <w:p w:rsidR="00682F3B" w:rsidRDefault="00682F3B" w:rsidP="00682F3B">
      <w:r>
        <w:t>Question 14</w:t>
      </w:r>
    </w:p>
    <w:p w:rsidR="00682F3B" w:rsidRDefault="008663C7">
      <w:r>
        <w:t xml:space="preserve">A vulnerable person is any person who is any person who is under 18, any person who has been a </w:t>
      </w:r>
    </w:p>
    <w:p w:rsidR="00682F3B" w:rsidRDefault="008663C7">
      <w:r>
        <w:t xml:space="preserve">Vulnerable means being more likely to be a victim, </w:t>
      </w:r>
    </w:p>
    <w:p w:rsidR="00682F3B" w:rsidRDefault="00682F3B" w:rsidP="00682F3B">
      <w:r>
        <w:t>Question 15</w:t>
      </w:r>
    </w:p>
    <w:p w:rsidR="00682F3B" w:rsidRDefault="008663C7">
      <w:r>
        <w:t xml:space="preserve">Anti-social behaviour is defined as </w:t>
      </w:r>
      <w:r w:rsidR="003210BD">
        <w:t xml:space="preserve">any conduct that is cause another person </w:t>
      </w:r>
      <w:r>
        <w:t xml:space="preserve">alarm, </w:t>
      </w:r>
      <w:r w:rsidR="003210BD">
        <w:t>distress</w:t>
      </w:r>
      <w:r>
        <w:t xml:space="preserve"> or harasses any person. Examples of anti-social behaviour are throwing mud at someones house, posting litter through someone’s letter box, shouting/swearing in the streets, and underage people drinking on the street.</w:t>
      </w:r>
    </w:p>
    <w:p w:rsidR="00682F3B" w:rsidRDefault="00682F3B"/>
    <w:p w:rsidR="00682F3B" w:rsidRDefault="00682F3B" w:rsidP="00682F3B">
      <w:r>
        <w:t>Question 16</w:t>
      </w:r>
    </w:p>
    <w:p w:rsidR="00682F3B" w:rsidRDefault="008663C7">
      <w:r>
        <w:t>S35 requires whoever it has been issued to, to leave the area stated in the dispersal for up to 48 hours. This can then be increased to 72 hour if necessary</w:t>
      </w:r>
    </w:p>
    <w:p w:rsidR="00682F3B" w:rsidRDefault="00682F3B"/>
    <w:p w:rsidR="00682F3B" w:rsidRDefault="00682F3B" w:rsidP="00682F3B">
      <w:r>
        <w:t>Question 17</w:t>
      </w:r>
    </w:p>
    <w:p w:rsidR="008663C7" w:rsidRDefault="008663C7" w:rsidP="008663C7">
      <w:pPr>
        <w:pStyle w:val="ListParagraph"/>
        <w:numPr>
          <w:ilvl w:val="0"/>
          <w:numId w:val="2"/>
        </w:numPr>
      </w:pPr>
      <w:r>
        <w:t xml:space="preserve">Suicide </w:t>
      </w:r>
    </w:p>
    <w:p w:rsidR="008663C7" w:rsidRDefault="008663C7" w:rsidP="008663C7">
      <w:pPr>
        <w:pStyle w:val="ListParagraph"/>
        <w:numPr>
          <w:ilvl w:val="0"/>
          <w:numId w:val="2"/>
        </w:numPr>
      </w:pPr>
      <w:r>
        <w:t>Unable to leave their house due to fear</w:t>
      </w:r>
    </w:p>
    <w:p w:rsidR="008663C7" w:rsidRDefault="008663C7" w:rsidP="008663C7">
      <w:pPr>
        <w:pStyle w:val="ListParagraph"/>
        <w:numPr>
          <w:ilvl w:val="0"/>
          <w:numId w:val="2"/>
        </w:numPr>
      </w:pPr>
      <w:r>
        <w:t>Unable to sleep</w:t>
      </w:r>
    </w:p>
    <w:p w:rsidR="008663C7" w:rsidRDefault="008663C7" w:rsidP="008663C7">
      <w:pPr>
        <w:pStyle w:val="ListParagraph"/>
        <w:numPr>
          <w:ilvl w:val="0"/>
          <w:numId w:val="2"/>
        </w:numPr>
      </w:pPr>
      <w:r>
        <w:t>Depression</w:t>
      </w:r>
    </w:p>
    <w:p w:rsidR="008663C7" w:rsidRDefault="008663C7" w:rsidP="008663C7">
      <w:pPr>
        <w:pStyle w:val="ListParagraph"/>
        <w:numPr>
          <w:ilvl w:val="0"/>
          <w:numId w:val="2"/>
        </w:numPr>
      </w:pPr>
      <w:r>
        <w:t>Anxiety</w:t>
      </w:r>
    </w:p>
    <w:p w:rsidR="008663C7" w:rsidRDefault="008663C7" w:rsidP="008663C7">
      <w:pPr>
        <w:pStyle w:val="ListParagraph"/>
        <w:numPr>
          <w:ilvl w:val="0"/>
          <w:numId w:val="2"/>
        </w:numPr>
      </w:pPr>
      <w:r>
        <w:t>Can lead to drugs/alcohol abuse to deal with pain</w:t>
      </w:r>
    </w:p>
    <w:p w:rsidR="008663C7" w:rsidRDefault="008663C7" w:rsidP="008663C7">
      <w:pPr>
        <w:pStyle w:val="ListParagraph"/>
        <w:numPr>
          <w:ilvl w:val="0"/>
          <w:numId w:val="2"/>
        </w:numPr>
      </w:pPr>
      <w:r>
        <w:t xml:space="preserve">Scared </w:t>
      </w:r>
    </w:p>
    <w:p w:rsidR="008663C7" w:rsidRDefault="008663C7" w:rsidP="008663C7">
      <w:pPr>
        <w:pStyle w:val="ListParagraph"/>
        <w:numPr>
          <w:ilvl w:val="0"/>
          <w:numId w:val="2"/>
        </w:numPr>
      </w:pPr>
      <w:r>
        <w:t xml:space="preserve">Afraid </w:t>
      </w:r>
    </w:p>
    <w:p w:rsidR="00682F3B" w:rsidRDefault="00682F3B"/>
    <w:p w:rsidR="00682F3B" w:rsidRDefault="00682F3B" w:rsidP="00682F3B">
      <w:r>
        <w:t>Question 18</w:t>
      </w:r>
    </w:p>
    <w:p w:rsidR="00682F3B" w:rsidRDefault="0046053A">
      <w:r>
        <w:t xml:space="preserve">EBP is a concept where the police use statistics to prevent crime. For example, statistics showed that when Swansea and Cardiff football teams played each other that there were multiple assaults reported. By using EBP ‘bubble matches’ were able to introduced to prevent crimes occurring. For example, both teams go in through separate gates and have their tickets prior to the game to prevent/ reduce the amount of crimes that occur. Also they had issues with people in sports matches using their glass bottles as weapons or throwing them. Bu using EBP they were able to </w:t>
      </w:r>
      <w:r>
        <w:lastRenderedPageBreak/>
        <w:t>come up with a solution to this problem b having plastic glasses/cups at games so they cannot be used as weapons and do not hurt if people throw them.</w:t>
      </w:r>
    </w:p>
    <w:p w:rsidR="00682F3B" w:rsidRDefault="00682F3B"/>
    <w:p w:rsidR="00682F3B" w:rsidRDefault="00682F3B" w:rsidP="00682F3B">
      <w:r>
        <w:t>Question 19</w:t>
      </w:r>
    </w:p>
    <w:p w:rsidR="00682F3B" w:rsidRDefault="003210BD">
      <w:r>
        <w:t>Police use problem solving model to analyse and solve all crimes. There are 6 models that the police use to do this. The first model is called ‘Rational choice theory’ this model states that criminals make the same decisions as non-criminals when making everyday decisions. This model suggests that criminal opportunities occur when committing a crime is easy and the rewards are good. Overall, this model shows that if you can change a potential offender’s perception of the benefits and costs of committing the crime that they will be less likely to commit it in the first place.</w:t>
      </w:r>
    </w:p>
    <w:p w:rsidR="003210BD" w:rsidRDefault="003210BD">
      <w:r>
        <w:t xml:space="preserve">The second model is called ‘Routine Activity theory’. This models shows the relationship between an individuals everyday experiences and their criminal behaviour. This model suggests that there are 3 main components, and when these 3 components are together a criminal opportunity occurs. The 3 components are a motivated offender, absence of a guardian and </w:t>
      </w:r>
    </w:p>
    <w:p w:rsidR="003210BD" w:rsidRDefault="003210BD">
      <w:r>
        <w:t xml:space="preserve">The third model is called the ‘Problem analysis triangle’. This </w:t>
      </w:r>
      <w:r w:rsidR="00C314E6">
        <w:t xml:space="preserve">model also suggests that 3 components are what </w:t>
      </w:r>
      <w:r w:rsidR="0046053A">
        <w:t>create</w:t>
      </w:r>
      <w:r w:rsidR="00C314E6">
        <w:t xml:space="preserve"> a crime but unlike the ‘RAT’ model, the problem analysis </w:t>
      </w:r>
      <w:r w:rsidR="0046053A">
        <w:t>triangle</w:t>
      </w:r>
      <w:r w:rsidR="00C314E6">
        <w:t xml:space="preserve"> says that the 3 components are location, victim, and offender. This model states that if one or more of these components are taken away then criminal opportunities woul not be able to occur. Its about breaking down the components and studying them individually. For example, to get rid of the location factor, if there was more police presence at that location and CCTV cameras there would be less crime there because they would act as a deterrent. Similarly, when thinking about the victim component if people had security lights and signs saying that they had cameras, this reduces the criminal opportunity for potential offenders. </w:t>
      </w:r>
    </w:p>
    <w:p w:rsidR="00C314E6" w:rsidRDefault="00C314E6">
      <w:r>
        <w:t>The fourth model is ‘OSARA’. This model is similar to PAT but it has addidtional factors (review/assessment). The O is for objective. So what are you trying to achieve? This objective has to be specific, measurable, attainable, relevant and timely. For example, To reduce ASB in Swansea city bus station on Saturday nights. The S is for scanning, this means that you gave to gather information and intelligence on whatever the objective is. For example, what types of ASB goes on at Swansea City bus centre? The A is for assessment this is where you assess the information and intelligence that you have gathered. The R is for response, so this is where you develop and implement solutions. For example, more presence at the bus stati</w:t>
      </w:r>
      <w:r w:rsidR="007931F5">
        <w:t>on. The A is for assessment, this is where you measure the effectiveness of your OSARA process. For example, Did you meet your SMART objective? Police officers can measure effectiveness in many ways, some examples are through community surveys or statistics.</w:t>
      </w:r>
    </w:p>
    <w:p w:rsidR="007931F5" w:rsidRDefault="007931F5">
      <w:r>
        <w:t xml:space="preserve">The fifth model is called ‘Problem orientated problem solving’ better known as POPS. This theory was created by Goldstein, who wanted the police to focus on the underlying problems of crime and not just the symptoms. Goldstein’s approach was about communicating with partner agencies and using each other expertise to identify underlying causes of crime. He said that by identifying the underlying causes the police would not spread so thinly and the crime rates would reduce. This theory was, that when many incidents occur, the police get called, who then deal with the symptoms of the crime, but not the underlying factors, therefore the same thing will happen again and again. Which would ultimately waste police time by attending to the same crime all the time. </w:t>
      </w:r>
    </w:p>
    <w:p w:rsidR="00682F3B" w:rsidRDefault="00E35EED">
      <w:r>
        <w:lastRenderedPageBreak/>
        <w:t>The last model is the ‘broken window theory’ this suggests that little crimes which are sometimes looked at as unimportant compared to the more serious offences, have a knock on effect. For example, by not fixing a broken window that has been smashed, it suggests to potential offenders that the police are not bothered/ don’t have much presence in that area, which they then use to their advantage and commit more and more crimes which turn into bigger crimes and eventually the area is known as a ‘hot-spot’.</w:t>
      </w:r>
    </w:p>
    <w:p w:rsidR="00682F3B" w:rsidRDefault="00682F3B" w:rsidP="00682F3B">
      <w:r>
        <w:t>Question 20</w:t>
      </w:r>
    </w:p>
    <w:p w:rsidR="00682F3B" w:rsidRDefault="008663C7" w:rsidP="008663C7">
      <w:pPr>
        <w:pStyle w:val="ListParagraph"/>
        <w:numPr>
          <w:ilvl w:val="0"/>
          <w:numId w:val="3"/>
        </w:numPr>
      </w:pPr>
      <w:r>
        <w:t>A critical incident is an incident where lots of ambulance/ police are needed.</w:t>
      </w:r>
    </w:p>
    <w:p w:rsidR="008663C7" w:rsidRDefault="008663C7" w:rsidP="008663C7">
      <w:pPr>
        <w:pStyle w:val="ListParagraph"/>
        <w:numPr>
          <w:ilvl w:val="0"/>
          <w:numId w:val="3"/>
        </w:numPr>
      </w:pPr>
      <w:r>
        <w:t>A police officer can declare an incident as critical if it means the correct criteria</w:t>
      </w:r>
    </w:p>
    <w:p w:rsidR="00682F3B" w:rsidRDefault="00682F3B"/>
    <w:p w:rsidR="00682F3B" w:rsidRDefault="00682F3B" w:rsidP="00682F3B">
      <w:r>
        <w:t>Question 21</w:t>
      </w:r>
    </w:p>
    <w:p w:rsidR="00682F3B" w:rsidRDefault="00E35EED">
      <w:r>
        <w:t>S1 PACE allows constable to search anyone who they have reasonable ground to believe that they are carrying a prohibited article/ firework or are carrying a sharpened/bladed article.</w:t>
      </w:r>
    </w:p>
    <w:p w:rsidR="00682F3B" w:rsidRDefault="00682F3B"/>
    <w:p w:rsidR="00682F3B" w:rsidRDefault="00682F3B" w:rsidP="00682F3B">
      <w:r>
        <w:t>Question 22</w:t>
      </w:r>
    </w:p>
    <w:p w:rsidR="00682F3B" w:rsidRDefault="00E35EED">
      <w:r>
        <w:t>Prior to conducting a search of a person, they must be told what the grounds of the search is (ie. someone said they were carrying a knife). The  they must be told the purpose of the search (ie. to find the knife). Next they must be shown your warrant card if you are not in uniform. Then they must be told your name and collar number and what station they are attached to (whoever’s carrying out the search). Next, they must be told that they are entitled to a copy of the search record if they would like it. Then, they must be told what powers the officer has to search them (ie S1 pace etc) and lastly they must be told that they are now detained for the purpose of the search.</w:t>
      </w:r>
    </w:p>
    <w:p w:rsidR="00E35EED" w:rsidRDefault="00E35EED">
      <w:r>
        <w:t>gowisely</w:t>
      </w:r>
    </w:p>
    <w:p w:rsidR="00682F3B" w:rsidRDefault="00682F3B"/>
    <w:p w:rsidR="00682F3B" w:rsidRDefault="00682F3B">
      <w:r>
        <w:t>Question 23</w:t>
      </w:r>
    </w:p>
    <w:p w:rsidR="00773E09" w:rsidRDefault="00773E09">
      <w:r>
        <w:t xml:space="preserve">A person is guilty if they are in possession of any controlled drug, or intend to supply said drugs </w:t>
      </w:r>
    </w:p>
    <w:p w:rsidR="00682F3B" w:rsidRDefault="00682F3B"/>
    <w:p w:rsidR="00682F3B" w:rsidRDefault="00682F3B" w:rsidP="00682F3B">
      <w:r>
        <w:t>Question 24</w:t>
      </w:r>
    </w:p>
    <w:p w:rsidR="00773E09" w:rsidRDefault="00773E09" w:rsidP="00682F3B">
      <w:r>
        <w:t>The NIM allows police officer to get accurate intelligence which can then be used in strategic policing methods to try to reduce/prevent crime.</w:t>
      </w:r>
    </w:p>
    <w:p w:rsidR="00682F3B" w:rsidRDefault="008663C7">
      <w:r>
        <w:t>There are 3 levels to the NIM</w:t>
      </w:r>
    </w:p>
    <w:p w:rsidR="008663C7" w:rsidRDefault="008663C7">
      <w:r>
        <w:t>Level 1 = force based. One</w:t>
      </w:r>
      <w:r w:rsidR="00773E09">
        <w:t xml:space="preserve"> </w:t>
      </w:r>
      <w:r>
        <w:t>force is able to deal with the issues (doesn’t necessarily have to be low level crimes)</w:t>
      </w:r>
    </w:p>
    <w:p w:rsidR="008663C7" w:rsidRDefault="00773E09">
      <w:r>
        <w:t>Level 2 =</w:t>
      </w:r>
      <w:r w:rsidR="008663C7">
        <w:t xml:space="preserve"> (inter force) when a force needs assistance in order to deal with the crime. (a group that is </w:t>
      </w:r>
      <w:r>
        <w:t>travelling</w:t>
      </w:r>
      <w:r w:rsidR="008663C7">
        <w:t xml:space="preserve"> across the different forces committing thefts)</w:t>
      </w:r>
    </w:p>
    <w:p w:rsidR="00773E09" w:rsidRDefault="00773E09">
      <w:r>
        <w:t>Level 3 = national (mostly ties to serious organised crime)</w:t>
      </w:r>
    </w:p>
    <w:p w:rsidR="00682F3B" w:rsidRDefault="00E35EED" w:rsidP="00682F3B">
      <w:r>
        <w:t>Question 25</w:t>
      </w:r>
    </w:p>
    <w:p w:rsidR="00E35EED" w:rsidRDefault="00773E09" w:rsidP="00682F3B">
      <w:r>
        <w:lastRenderedPageBreak/>
        <w:t>When storing info it must be durable and retrievable.</w:t>
      </w:r>
    </w:p>
    <w:p w:rsidR="00773E09" w:rsidRDefault="00773E09" w:rsidP="00682F3B">
      <w:r>
        <w:t>When gathering information it has to be sanitised, this is where all details that allows an individual to be identified is removed to stay in like with confidentiality.</w:t>
      </w:r>
    </w:p>
    <w:p w:rsidR="00682F3B" w:rsidRDefault="00682F3B" w:rsidP="00682F3B"/>
    <w:sectPr w:rsidR="00682F3B" w:rsidSect="00EC37B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3E09" w:rsidRDefault="00773E09" w:rsidP="00EC37BD">
      <w:pPr>
        <w:spacing w:after="0" w:line="240" w:lineRule="auto"/>
      </w:pPr>
      <w:r>
        <w:separator/>
      </w:r>
    </w:p>
  </w:endnote>
  <w:endnote w:type="continuationSeparator" w:id="0">
    <w:p w:rsidR="00773E09" w:rsidRDefault="00773E09" w:rsidP="00EC37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E09" w:rsidRDefault="00B202C4" w:rsidP="00B202C4">
    <w:pPr>
      <w:pStyle w:val="Footer"/>
      <w:rPr>
        <w:color w:val="000000"/>
        <w:sz w:val="17"/>
      </w:rPr>
    </w:pPr>
    <w:bookmarkStart w:id="3" w:name="TITUS1FooterEvenPages"/>
    <w:r>
      <w:rPr>
        <w:color w:val="000000"/>
        <w:sz w:val="17"/>
      </w:rPr>
      <w:t> </w:t>
    </w:r>
  </w:p>
  <w:bookmarkEnd w:id="3"/>
  <w:p w:rsidR="00773E09" w:rsidRDefault="00773E09" w:rsidP="00190650">
    <w:pPr>
      <w:pStyle w:val="Footer"/>
    </w:pPr>
  </w:p>
  <w:p w:rsidR="00773E09" w:rsidRDefault="00773E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E09" w:rsidRDefault="00B202C4" w:rsidP="00B202C4">
    <w:pPr>
      <w:pStyle w:val="Footer"/>
      <w:rPr>
        <w:color w:val="000000"/>
        <w:sz w:val="17"/>
      </w:rPr>
    </w:pPr>
    <w:bookmarkStart w:id="4" w:name="TITUS1FooterPrimary"/>
    <w:r>
      <w:rPr>
        <w:color w:val="000000"/>
        <w:sz w:val="17"/>
      </w:rPr>
      <w:t> </w:t>
    </w:r>
  </w:p>
  <w:bookmarkEnd w:id="4"/>
  <w:p w:rsidR="00773E09" w:rsidRDefault="00773E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E09" w:rsidRDefault="00B202C4" w:rsidP="00B202C4">
    <w:pPr>
      <w:pStyle w:val="Footer"/>
      <w:rPr>
        <w:color w:val="000000"/>
        <w:sz w:val="17"/>
      </w:rPr>
    </w:pPr>
    <w:bookmarkStart w:id="6" w:name="TITUS1FooterFirstPage"/>
    <w:r>
      <w:rPr>
        <w:color w:val="000000"/>
        <w:sz w:val="17"/>
      </w:rPr>
      <w:t> </w:t>
    </w:r>
  </w:p>
  <w:bookmarkEnd w:id="6"/>
  <w:p w:rsidR="00773E09" w:rsidRDefault="00773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3E09" w:rsidRDefault="00773E09" w:rsidP="00EC37BD">
      <w:pPr>
        <w:spacing w:after="0" w:line="240" w:lineRule="auto"/>
      </w:pPr>
      <w:r>
        <w:separator/>
      </w:r>
    </w:p>
  </w:footnote>
  <w:footnote w:type="continuationSeparator" w:id="0">
    <w:p w:rsidR="00773E09" w:rsidRDefault="00773E09" w:rsidP="00EC37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E09" w:rsidRDefault="00B202C4" w:rsidP="00B202C4">
    <w:pPr>
      <w:pStyle w:val="Header"/>
      <w:rPr>
        <w:color w:val="000000"/>
        <w:sz w:val="17"/>
      </w:rPr>
    </w:pPr>
    <w:bookmarkStart w:id="1" w:name="TITUS1HeaderEvenPages"/>
    <w:r>
      <w:rPr>
        <w:color w:val="000000"/>
        <w:sz w:val="17"/>
      </w:rPr>
      <w:t> </w:t>
    </w:r>
  </w:p>
  <w:bookmarkEnd w:id="1"/>
  <w:p w:rsidR="00773E09" w:rsidRDefault="00773E09" w:rsidP="00190650">
    <w:pPr>
      <w:pStyle w:val="Header"/>
    </w:pPr>
  </w:p>
  <w:p w:rsidR="00773E09" w:rsidRDefault="00773E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E09" w:rsidRDefault="00B202C4" w:rsidP="00B202C4">
    <w:pPr>
      <w:pStyle w:val="Header"/>
      <w:rPr>
        <w:color w:val="000000"/>
        <w:sz w:val="17"/>
      </w:rPr>
    </w:pPr>
    <w:bookmarkStart w:id="2" w:name="TITUS1HeaderPrimary"/>
    <w:r>
      <w:rPr>
        <w:color w:val="000000"/>
        <w:sz w:val="17"/>
      </w:rPr>
      <w:t> </w:t>
    </w:r>
  </w:p>
  <w:bookmarkEnd w:id="2"/>
  <w:p w:rsidR="00773E09" w:rsidRDefault="00773E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E09" w:rsidRDefault="00B202C4" w:rsidP="00B202C4">
    <w:pPr>
      <w:pStyle w:val="Header"/>
      <w:rPr>
        <w:color w:val="000000"/>
        <w:sz w:val="17"/>
      </w:rPr>
    </w:pPr>
    <w:bookmarkStart w:id="5" w:name="TITUS1HeaderFirstPage"/>
    <w:r>
      <w:rPr>
        <w:color w:val="000000"/>
        <w:sz w:val="17"/>
      </w:rPr>
      <w:t> </w:t>
    </w:r>
  </w:p>
  <w:bookmarkEnd w:id="5"/>
  <w:p w:rsidR="00773E09" w:rsidRDefault="00773E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16802"/>
    <w:multiLevelType w:val="hybridMultilevel"/>
    <w:tmpl w:val="89B8BAFA"/>
    <w:lvl w:ilvl="0" w:tplc="B6A0C0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637BBF"/>
    <w:multiLevelType w:val="hybridMultilevel"/>
    <w:tmpl w:val="AEF694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631E99"/>
    <w:multiLevelType w:val="hybridMultilevel"/>
    <w:tmpl w:val="9342C20A"/>
    <w:lvl w:ilvl="0" w:tplc="FEEAEF30">
      <w:start w:val="1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89"/>
    <w:rsid w:val="00121DF7"/>
    <w:rsid w:val="00190650"/>
    <w:rsid w:val="0031500F"/>
    <w:rsid w:val="003210BD"/>
    <w:rsid w:val="003F58FB"/>
    <w:rsid w:val="0046053A"/>
    <w:rsid w:val="00544969"/>
    <w:rsid w:val="00682F3B"/>
    <w:rsid w:val="00773E09"/>
    <w:rsid w:val="007931F5"/>
    <w:rsid w:val="007E4409"/>
    <w:rsid w:val="008663C7"/>
    <w:rsid w:val="00877432"/>
    <w:rsid w:val="00A14363"/>
    <w:rsid w:val="00B202C4"/>
    <w:rsid w:val="00C314E6"/>
    <w:rsid w:val="00CD59D7"/>
    <w:rsid w:val="00E35EED"/>
    <w:rsid w:val="00E41B08"/>
    <w:rsid w:val="00E72F3D"/>
    <w:rsid w:val="00EC37BD"/>
    <w:rsid w:val="00F643BE"/>
    <w:rsid w:val="00FE6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4A6A2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59D7"/>
    <w:pPr>
      <w:ind w:left="720"/>
      <w:contextualSpacing/>
    </w:pPr>
  </w:style>
  <w:style w:type="paragraph" w:styleId="Header">
    <w:name w:val="header"/>
    <w:basedOn w:val="Normal"/>
    <w:link w:val="HeaderChar"/>
    <w:uiPriority w:val="99"/>
    <w:unhideWhenUsed/>
    <w:rsid w:val="00EC37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7BD"/>
  </w:style>
  <w:style w:type="paragraph" w:styleId="Footer">
    <w:name w:val="footer"/>
    <w:basedOn w:val="Normal"/>
    <w:link w:val="FooterChar"/>
    <w:uiPriority w:val="99"/>
    <w:unhideWhenUsed/>
    <w:rsid w:val="00EC37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7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7</Pages>
  <Words>2222</Words>
  <Characters>12670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Swain,Jessica swp6708</cp:lastModifiedBy>
  <cp:revision>8</cp:revision>
  <dcterms:created xsi:type="dcterms:W3CDTF">2020-09-04T07:31:00Z</dcterms:created>
  <dcterms:modified xsi:type="dcterms:W3CDTF">2020-09-04T14:11:00Z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