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F1A11A" w14:textId="77777777" w:rsidR="00464D4E" w:rsidRPr="001B0B01" w:rsidRDefault="00A71321">
      <w:pPr>
        <w:rPr>
          <w:rFonts w:cstheme="minorHAnsi"/>
          <w:b/>
          <w:sz w:val="28"/>
          <w:szCs w:val="24"/>
        </w:rPr>
      </w:pPr>
      <w:r w:rsidRPr="001B0B01">
        <w:rPr>
          <w:rFonts w:cstheme="minorHAnsi"/>
          <w:b/>
          <w:sz w:val="28"/>
          <w:szCs w:val="24"/>
        </w:rPr>
        <w:t>AIM  AND OBJECTIVE</w:t>
      </w:r>
      <w:bookmarkStart w:id="0" w:name="_GoBack"/>
      <w:bookmarkEnd w:id="0"/>
    </w:p>
    <w:tbl>
      <w:tblPr>
        <w:tblW w:w="9600" w:type="dxa"/>
        <w:tblCellMar>
          <w:top w:w="15" w:type="dxa"/>
          <w:left w:w="15" w:type="dxa"/>
          <w:bottom w:w="15" w:type="dxa"/>
          <w:right w:w="15" w:type="dxa"/>
        </w:tblCellMar>
        <w:tblLook w:val="04A0" w:firstRow="1" w:lastRow="0" w:firstColumn="1" w:lastColumn="0" w:noHBand="0" w:noVBand="1"/>
      </w:tblPr>
      <w:tblGrid>
        <w:gridCol w:w="2032"/>
        <w:gridCol w:w="3580"/>
        <w:gridCol w:w="3988"/>
      </w:tblGrid>
      <w:tr w:rsidR="00A71321" w:rsidRPr="00A71321" w14:paraId="52D81B9C" w14:textId="77777777" w:rsidTr="00A71321">
        <w:trPr>
          <w:tblHeader/>
        </w:trPr>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45BE6246" w14:textId="77777777" w:rsidR="00A71321" w:rsidRPr="00A71321" w:rsidRDefault="00A71321" w:rsidP="00A71321">
            <w:pPr>
              <w:spacing w:after="240" w:line="240" w:lineRule="auto"/>
              <w:jc w:val="center"/>
              <w:rPr>
                <w:rFonts w:eastAsia="Times New Roman" w:cstheme="minorHAnsi"/>
                <w:b/>
                <w:bCs/>
                <w:caps/>
                <w:color w:val="222222"/>
                <w:sz w:val="24"/>
                <w:szCs w:val="24"/>
                <w:lang w:eastAsia="en-GB"/>
              </w:rPr>
            </w:pPr>
            <w:r w:rsidRPr="00A71321">
              <w:rPr>
                <w:rFonts w:eastAsia="Times New Roman" w:cstheme="minorHAnsi"/>
                <w:b/>
                <w:bCs/>
                <w:caps/>
                <w:color w:val="222222"/>
                <w:sz w:val="24"/>
                <w:szCs w:val="24"/>
                <w:lang w:eastAsia="en-GB"/>
              </w:rPr>
              <w:t>BASIS FOR COMPARISON</w:t>
            </w:r>
          </w:p>
        </w:tc>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33CCECC6" w14:textId="77777777" w:rsidR="00A71321" w:rsidRPr="00A71321" w:rsidRDefault="00A71321" w:rsidP="00A71321">
            <w:pPr>
              <w:spacing w:after="240" w:line="240" w:lineRule="auto"/>
              <w:jc w:val="center"/>
              <w:rPr>
                <w:rFonts w:eastAsia="Times New Roman" w:cstheme="minorHAnsi"/>
                <w:b/>
                <w:bCs/>
                <w:caps/>
                <w:color w:val="222222"/>
                <w:sz w:val="24"/>
                <w:szCs w:val="24"/>
                <w:lang w:eastAsia="en-GB"/>
              </w:rPr>
            </w:pPr>
            <w:r w:rsidRPr="00A71321">
              <w:rPr>
                <w:rFonts w:eastAsia="Times New Roman" w:cstheme="minorHAnsi"/>
                <w:b/>
                <w:bCs/>
                <w:caps/>
                <w:color w:val="222222"/>
                <w:sz w:val="24"/>
                <w:szCs w:val="24"/>
                <w:lang w:eastAsia="en-GB"/>
              </w:rPr>
              <w:t>AIM</w:t>
            </w:r>
          </w:p>
        </w:tc>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57A43D7F" w14:textId="77777777" w:rsidR="00A71321" w:rsidRPr="00A71321" w:rsidRDefault="00A71321" w:rsidP="00A71321">
            <w:pPr>
              <w:spacing w:after="240" w:line="240" w:lineRule="auto"/>
              <w:jc w:val="center"/>
              <w:rPr>
                <w:rFonts w:eastAsia="Times New Roman" w:cstheme="minorHAnsi"/>
                <w:b/>
                <w:bCs/>
                <w:caps/>
                <w:color w:val="222222"/>
                <w:sz w:val="24"/>
                <w:szCs w:val="24"/>
                <w:lang w:eastAsia="en-GB"/>
              </w:rPr>
            </w:pPr>
            <w:r w:rsidRPr="00A71321">
              <w:rPr>
                <w:rFonts w:eastAsia="Times New Roman" w:cstheme="minorHAnsi"/>
                <w:b/>
                <w:bCs/>
                <w:caps/>
                <w:color w:val="222222"/>
                <w:sz w:val="24"/>
                <w:szCs w:val="24"/>
                <w:lang w:eastAsia="en-GB"/>
              </w:rPr>
              <w:t>OBJECTIVE</w:t>
            </w:r>
          </w:p>
        </w:tc>
      </w:tr>
      <w:tr w:rsidR="00A71321" w:rsidRPr="00A71321" w14:paraId="3ADA9EB8" w14:textId="77777777" w:rsidTr="00A71321">
        <w:tc>
          <w:tcPr>
            <w:tcW w:w="0" w:type="auto"/>
            <w:tcBorders>
              <w:top w:val="nil"/>
              <w:left w:val="nil"/>
              <w:bottom w:val="nil"/>
              <w:right w:val="nil"/>
            </w:tcBorders>
            <w:shd w:val="clear" w:color="auto" w:fill="FFFFFF"/>
            <w:tcMar>
              <w:top w:w="120" w:type="dxa"/>
              <w:left w:w="120" w:type="dxa"/>
              <w:bottom w:w="120" w:type="dxa"/>
              <w:right w:w="120" w:type="dxa"/>
            </w:tcMar>
            <w:hideMark/>
          </w:tcPr>
          <w:p w14:paraId="47A80DC8"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Meaning</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152590E5"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An aim is a</w:t>
            </w:r>
            <w:r w:rsidRPr="001B0B01">
              <w:rPr>
                <w:rFonts w:eastAsia="Times New Roman" w:cstheme="minorHAnsi"/>
                <w:color w:val="222222"/>
                <w:sz w:val="24"/>
                <w:szCs w:val="24"/>
                <w:lang w:eastAsia="en-GB"/>
              </w:rPr>
              <w:t>n</w:t>
            </w:r>
            <w:r w:rsidRPr="00A71321">
              <w:rPr>
                <w:rFonts w:eastAsia="Times New Roman" w:cstheme="minorHAnsi"/>
                <w:color w:val="222222"/>
                <w:sz w:val="24"/>
                <w:szCs w:val="24"/>
                <w:lang w:eastAsia="en-GB"/>
              </w:rPr>
              <w:t xml:space="preserve"> ultimate goal, which an individual or the entity strive to achieve.</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5D344F7F"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Objective is something a person/entity seeks to achieve, by continuously chasing it.</w:t>
            </w:r>
          </w:p>
        </w:tc>
      </w:tr>
      <w:tr w:rsidR="00A71321" w:rsidRPr="00A71321" w14:paraId="08A8C2B8" w14:textId="77777777" w:rsidTr="00A71321">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7007BBAD"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Addresses</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73B7DCF2"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Long term outcomes</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6FA42EEA"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Short term outcomes</w:t>
            </w:r>
          </w:p>
        </w:tc>
      </w:tr>
      <w:tr w:rsidR="00A71321" w:rsidRPr="00A71321" w14:paraId="219F81D9" w14:textId="77777777" w:rsidTr="00A71321">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D42BC1F"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What is it?</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1437E2B5"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General direction or intent of an individual/ company.</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3F00ED61"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Specific goal of an individual or company.</w:t>
            </w:r>
          </w:p>
        </w:tc>
      </w:tr>
      <w:tr w:rsidR="00A71321" w:rsidRPr="00A71321" w14:paraId="295B2E2F" w14:textId="77777777" w:rsidTr="00A71321">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7F4532FA"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Concerned with</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CC19629"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Purpose</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9AA67C1"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Achievement</w:t>
            </w:r>
          </w:p>
        </w:tc>
      </w:tr>
      <w:tr w:rsidR="00A71321" w:rsidRPr="00A71321" w14:paraId="17BA5153" w14:textId="77777777" w:rsidTr="00A71321">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2A077719"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Describes</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7B70D27E"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What is to be achieved?</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324838DD"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How it is to be achieved?</w:t>
            </w:r>
          </w:p>
        </w:tc>
      </w:tr>
      <w:tr w:rsidR="00A71321" w:rsidRPr="00A71321" w14:paraId="73BA0EB9" w14:textId="77777777" w:rsidTr="00A71321">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61CEAB3A"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Time Bound</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508BB440"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No</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A8ECF79"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Yes</w:t>
            </w:r>
          </w:p>
        </w:tc>
      </w:tr>
      <w:tr w:rsidR="00A71321" w:rsidRPr="00A71321" w14:paraId="2B4D5919" w14:textId="77777777" w:rsidTr="00A71321">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3D3D122"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Measurement</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300ADDFE"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Impossible</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2BF32E8B" w14:textId="77777777" w:rsidR="00A71321" w:rsidRPr="00A71321" w:rsidRDefault="00A71321" w:rsidP="00A71321">
            <w:pPr>
              <w:spacing w:after="240" w:line="240" w:lineRule="auto"/>
              <w:rPr>
                <w:rFonts w:eastAsia="Times New Roman" w:cstheme="minorHAnsi"/>
                <w:color w:val="222222"/>
                <w:sz w:val="24"/>
                <w:szCs w:val="24"/>
                <w:lang w:eastAsia="en-GB"/>
              </w:rPr>
            </w:pPr>
            <w:r w:rsidRPr="00A71321">
              <w:rPr>
                <w:rFonts w:eastAsia="Times New Roman" w:cstheme="minorHAnsi"/>
                <w:color w:val="222222"/>
                <w:sz w:val="24"/>
                <w:szCs w:val="24"/>
                <w:lang w:eastAsia="en-GB"/>
              </w:rPr>
              <w:t>Possible</w:t>
            </w:r>
          </w:p>
        </w:tc>
      </w:tr>
    </w:tbl>
    <w:p w14:paraId="65194311" w14:textId="37EE91CC" w:rsidR="007525A9" w:rsidRPr="007525A9" w:rsidRDefault="007525A9" w:rsidP="007525A9">
      <w:pPr>
        <w:spacing w:after="0" w:line="240" w:lineRule="auto"/>
        <w:rPr>
          <w:rFonts w:eastAsia="Times New Roman" w:cstheme="minorHAnsi"/>
          <w:color w:val="222222"/>
          <w:sz w:val="24"/>
          <w:szCs w:val="24"/>
          <w:lang w:eastAsia="en-GB"/>
        </w:rPr>
      </w:pPr>
      <w:bookmarkStart w:id="1" w:name="ComparisonChart"/>
      <w:bookmarkStart w:id="2" w:name="Definition"/>
      <w:bookmarkEnd w:id="1"/>
      <w:bookmarkEnd w:id="2"/>
    </w:p>
    <w:p w14:paraId="152ED7FE" w14:textId="77777777" w:rsidR="007525A9" w:rsidRPr="007525A9" w:rsidRDefault="007525A9" w:rsidP="007525A9">
      <w:pPr>
        <w:spacing w:before="100" w:beforeAutospacing="1" w:after="100" w:afterAutospacing="1" w:line="240" w:lineRule="auto"/>
        <w:outlineLvl w:val="2"/>
        <w:rPr>
          <w:rFonts w:eastAsia="Times New Roman" w:cstheme="minorHAnsi"/>
          <w:b/>
          <w:color w:val="222222"/>
          <w:sz w:val="24"/>
          <w:szCs w:val="24"/>
          <w:lang w:eastAsia="en-GB"/>
        </w:rPr>
      </w:pPr>
      <w:r w:rsidRPr="007525A9">
        <w:rPr>
          <w:rFonts w:eastAsia="Times New Roman" w:cstheme="minorHAnsi"/>
          <w:b/>
          <w:color w:val="222222"/>
          <w:sz w:val="24"/>
          <w:szCs w:val="24"/>
          <w:lang w:eastAsia="en-GB"/>
        </w:rPr>
        <w:t>Definition of Aim</w:t>
      </w:r>
    </w:p>
    <w:p w14:paraId="4120E591" w14:textId="5A30E6D5" w:rsidR="007525A9" w:rsidRPr="007525A9" w:rsidRDefault="00FE356D" w:rsidP="007525A9">
      <w:pPr>
        <w:spacing w:before="100" w:beforeAutospacing="1" w:after="100" w:afterAutospacing="1" w:line="240" w:lineRule="auto"/>
        <w:rPr>
          <w:rFonts w:eastAsia="Times New Roman" w:cstheme="minorHAnsi"/>
          <w:color w:val="222222"/>
          <w:sz w:val="24"/>
          <w:szCs w:val="24"/>
          <w:lang w:eastAsia="en-GB"/>
        </w:rPr>
      </w:pPr>
      <w:r w:rsidRPr="001B0B01">
        <w:rPr>
          <w:rFonts w:eastAsia="Times New Roman" w:cstheme="minorHAnsi"/>
          <w:color w:val="222222"/>
          <w:sz w:val="24"/>
          <w:szCs w:val="24"/>
          <w:lang w:eastAsia="en-GB"/>
        </w:rPr>
        <w:t>A</w:t>
      </w:r>
      <w:r w:rsidR="007525A9" w:rsidRPr="007525A9">
        <w:rPr>
          <w:rFonts w:eastAsia="Times New Roman" w:cstheme="minorHAnsi"/>
          <w:color w:val="222222"/>
          <w:sz w:val="24"/>
          <w:szCs w:val="24"/>
          <w:lang w:eastAsia="en-GB"/>
        </w:rPr>
        <w:t xml:space="preserve"> general statement, written in broad terms, explaining what is intended to achieve, is called aim. It is the overall purpose or the desired outcome, of the entity, which indicates what and where you expect to be, at the end. These are the sentences which ascertain the target of the program/project.</w:t>
      </w:r>
    </w:p>
    <w:p w14:paraId="2613D1A8" w14:textId="72179AE0" w:rsidR="007525A9" w:rsidRPr="007525A9" w:rsidRDefault="007525A9" w:rsidP="007525A9">
      <w:p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 xml:space="preserve">Aims act as basic directions while conducting a research or carrying </w:t>
      </w:r>
      <w:r w:rsidR="00FE356D" w:rsidRPr="001B0B01">
        <w:rPr>
          <w:rFonts w:eastAsia="Times New Roman" w:cstheme="minorHAnsi"/>
          <w:color w:val="222222"/>
          <w:sz w:val="24"/>
          <w:szCs w:val="24"/>
          <w:lang w:eastAsia="en-GB"/>
        </w:rPr>
        <w:t>out a project. It can be included</w:t>
      </w:r>
      <w:r w:rsidRPr="007525A9">
        <w:rPr>
          <w:rFonts w:eastAsia="Times New Roman" w:cstheme="minorHAnsi"/>
          <w:color w:val="222222"/>
          <w:sz w:val="24"/>
          <w:szCs w:val="24"/>
          <w:lang w:eastAsia="en-GB"/>
        </w:rPr>
        <w:t xml:space="preserve"> into various objectives which help in reaching the aim easily. It has a long range perspective which reflects aspirations and ambition of the entity.</w:t>
      </w:r>
    </w:p>
    <w:p w14:paraId="615ED5AC" w14:textId="77777777" w:rsidR="007525A9" w:rsidRPr="007525A9" w:rsidRDefault="007525A9" w:rsidP="007525A9">
      <w:pPr>
        <w:spacing w:before="100" w:beforeAutospacing="1" w:after="100" w:afterAutospacing="1" w:line="240" w:lineRule="auto"/>
        <w:outlineLvl w:val="2"/>
        <w:rPr>
          <w:rFonts w:eastAsia="Times New Roman" w:cstheme="minorHAnsi"/>
          <w:b/>
          <w:color w:val="222222"/>
          <w:sz w:val="24"/>
          <w:szCs w:val="24"/>
          <w:lang w:eastAsia="en-GB"/>
        </w:rPr>
      </w:pPr>
      <w:r w:rsidRPr="007525A9">
        <w:rPr>
          <w:rFonts w:eastAsia="Times New Roman" w:cstheme="minorHAnsi"/>
          <w:b/>
          <w:color w:val="222222"/>
          <w:sz w:val="24"/>
          <w:szCs w:val="24"/>
          <w:lang w:eastAsia="en-GB"/>
        </w:rPr>
        <w:t>Definition of Objective</w:t>
      </w:r>
    </w:p>
    <w:p w14:paraId="0E3817CE" w14:textId="2923E743" w:rsidR="007525A9" w:rsidRPr="007525A9" w:rsidRDefault="007525A9" w:rsidP="007525A9">
      <w:p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After the aims are set, the next step is to formulate objectives. Objectives are concrete</w:t>
      </w:r>
      <w:r w:rsidR="00FE356D" w:rsidRPr="001B0B01">
        <w:rPr>
          <w:rFonts w:eastAsia="Times New Roman" w:cstheme="minorHAnsi"/>
          <w:color w:val="222222"/>
          <w:sz w:val="24"/>
          <w:szCs w:val="24"/>
          <w:lang w:eastAsia="en-GB"/>
        </w:rPr>
        <w:t xml:space="preserve"> targets or goals</w:t>
      </w:r>
      <w:r w:rsidRPr="007525A9">
        <w:rPr>
          <w:rFonts w:eastAsia="Times New Roman" w:cstheme="minorHAnsi"/>
          <w:color w:val="222222"/>
          <w:sz w:val="24"/>
          <w:szCs w:val="24"/>
          <w:lang w:eastAsia="en-GB"/>
        </w:rPr>
        <w:t xml:space="preserve"> that needs to be fulfilled within a time frame and with limited resources. They are used in different context and are in the form of sh</w:t>
      </w:r>
      <w:r w:rsidR="00FE356D" w:rsidRPr="001B0B01">
        <w:rPr>
          <w:rFonts w:eastAsia="Times New Roman" w:cstheme="minorHAnsi"/>
          <w:color w:val="222222"/>
          <w:sz w:val="24"/>
          <w:szCs w:val="24"/>
          <w:lang w:eastAsia="en-GB"/>
        </w:rPr>
        <w:t>ort sentences, explaining what is</w:t>
      </w:r>
      <w:r w:rsidRPr="007525A9">
        <w:rPr>
          <w:rFonts w:eastAsia="Times New Roman" w:cstheme="minorHAnsi"/>
          <w:color w:val="222222"/>
          <w:sz w:val="24"/>
          <w:szCs w:val="24"/>
          <w:lang w:eastAsia="en-GB"/>
        </w:rPr>
        <w:t xml:space="preserve"> want</w:t>
      </w:r>
      <w:r w:rsidR="00FE356D" w:rsidRPr="001B0B01">
        <w:rPr>
          <w:rFonts w:eastAsia="Times New Roman" w:cstheme="minorHAnsi"/>
          <w:color w:val="222222"/>
          <w:sz w:val="24"/>
          <w:szCs w:val="24"/>
          <w:lang w:eastAsia="en-GB"/>
        </w:rPr>
        <w:t>ed</w:t>
      </w:r>
      <w:r w:rsidRPr="007525A9">
        <w:rPr>
          <w:rFonts w:eastAsia="Times New Roman" w:cstheme="minorHAnsi"/>
          <w:color w:val="222222"/>
          <w:sz w:val="24"/>
          <w:szCs w:val="24"/>
          <w:lang w:eastAsia="en-GB"/>
        </w:rPr>
        <w:t>.</w:t>
      </w:r>
    </w:p>
    <w:p w14:paraId="18F5F807" w14:textId="616BBFAB" w:rsidR="007525A9" w:rsidRPr="007525A9" w:rsidRDefault="007525A9" w:rsidP="007525A9">
      <w:p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lastRenderedPageBreak/>
        <w:t>Objectives have a short range perspective, i.e. they are small steps taken by the entity to reach the long term aim. The characteristic of objectives are described as SMART+C:</w:t>
      </w:r>
    </w:p>
    <w:p w14:paraId="2F38F53E" w14:textId="77777777" w:rsidR="007525A9" w:rsidRPr="007525A9" w:rsidRDefault="007525A9" w:rsidP="007525A9">
      <w:pPr>
        <w:numPr>
          <w:ilvl w:val="0"/>
          <w:numId w:val="2"/>
        </w:num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Specific</w:t>
      </w:r>
    </w:p>
    <w:p w14:paraId="3725170D" w14:textId="77777777" w:rsidR="007525A9" w:rsidRPr="007525A9" w:rsidRDefault="007525A9" w:rsidP="007525A9">
      <w:pPr>
        <w:numPr>
          <w:ilvl w:val="0"/>
          <w:numId w:val="2"/>
        </w:num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Measurable</w:t>
      </w:r>
    </w:p>
    <w:p w14:paraId="24F22B29" w14:textId="77777777" w:rsidR="007525A9" w:rsidRPr="007525A9" w:rsidRDefault="007525A9" w:rsidP="007525A9">
      <w:pPr>
        <w:numPr>
          <w:ilvl w:val="0"/>
          <w:numId w:val="2"/>
        </w:num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Achievable</w:t>
      </w:r>
    </w:p>
    <w:p w14:paraId="796E8AC6" w14:textId="77777777" w:rsidR="007525A9" w:rsidRPr="007525A9" w:rsidRDefault="007525A9" w:rsidP="007525A9">
      <w:pPr>
        <w:numPr>
          <w:ilvl w:val="0"/>
          <w:numId w:val="2"/>
        </w:num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Realistic or Relevant</w:t>
      </w:r>
    </w:p>
    <w:p w14:paraId="20CEC7B1" w14:textId="77777777" w:rsidR="007525A9" w:rsidRPr="007525A9" w:rsidRDefault="007525A9" w:rsidP="007525A9">
      <w:pPr>
        <w:numPr>
          <w:ilvl w:val="0"/>
          <w:numId w:val="2"/>
        </w:num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Time bound</w:t>
      </w:r>
    </w:p>
    <w:p w14:paraId="37CF8B39" w14:textId="77777777" w:rsidR="007525A9" w:rsidRPr="007525A9" w:rsidRDefault="007525A9" w:rsidP="007525A9">
      <w:pPr>
        <w:numPr>
          <w:ilvl w:val="0"/>
          <w:numId w:val="2"/>
        </w:numPr>
        <w:spacing w:before="100" w:beforeAutospacing="1" w:after="100" w:afterAutospacing="1" w:line="240" w:lineRule="auto"/>
        <w:rPr>
          <w:rFonts w:eastAsia="Times New Roman" w:cstheme="minorHAnsi"/>
          <w:color w:val="222222"/>
          <w:sz w:val="24"/>
          <w:szCs w:val="24"/>
          <w:lang w:eastAsia="en-GB"/>
        </w:rPr>
      </w:pPr>
      <w:r w:rsidRPr="007525A9">
        <w:rPr>
          <w:rFonts w:eastAsia="Times New Roman" w:cstheme="minorHAnsi"/>
          <w:color w:val="222222"/>
          <w:sz w:val="24"/>
          <w:szCs w:val="24"/>
          <w:lang w:eastAsia="en-GB"/>
        </w:rPr>
        <w:t>Challenging</w:t>
      </w:r>
    </w:p>
    <w:p w14:paraId="1F0A1029" w14:textId="20F4C831" w:rsidR="00587A6A" w:rsidRPr="001B0B01" w:rsidRDefault="00587A6A" w:rsidP="00587A6A">
      <w:pPr>
        <w:pStyle w:val="Heading2"/>
        <w:rPr>
          <w:rFonts w:asciiTheme="minorHAnsi" w:hAnsiTheme="minorHAnsi" w:cstheme="minorHAnsi"/>
          <w:b w:val="0"/>
          <w:bCs w:val="0"/>
          <w:color w:val="222222"/>
          <w:sz w:val="24"/>
          <w:szCs w:val="24"/>
        </w:rPr>
      </w:pPr>
      <w:r w:rsidRPr="001B0B01">
        <w:rPr>
          <w:rFonts w:asciiTheme="minorHAnsi" w:hAnsiTheme="minorHAnsi" w:cstheme="minorHAnsi"/>
          <w:b w:val="0"/>
          <w:bCs w:val="0"/>
          <w:color w:val="222222"/>
          <w:sz w:val="24"/>
          <w:szCs w:val="24"/>
        </w:rPr>
        <w:t>Key Differences b</w:t>
      </w:r>
      <w:r w:rsidRPr="001B0B01">
        <w:rPr>
          <w:rFonts w:asciiTheme="minorHAnsi" w:hAnsiTheme="minorHAnsi" w:cstheme="minorHAnsi"/>
          <w:b w:val="0"/>
          <w:bCs w:val="0"/>
          <w:color w:val="222222"/>
          <w:sz w:val="24"/>
          <w:szCs w:val="24"/>
        </w:rPr>
        <w:t>etween Aim and Objective</w:t>
      </w:r>
    </w:p>
    <w:p w14:paraId="601ACA63" w14:textId="77777777" w:rsidR="00587A6A" w:rsidRPr="001B0B01" w:rsidRDefault="00587A6A" w:rsidP="00587A6A">
      <w:pPr>
        <w:pStyle w:val="NormalWeb"/>
        <w:rPr>
          <w:rFonts w:asciiTheme="minorHAnsi" w:hAnsiTheme="minorHAnsi" w:cstheme="minorHAnsi"/>
          <w:color w:val="222222"/>
        </w:rPr>
      </w:pPr>
      <w:r w:rsidRPr="001B0B01">
        <w:rPr>
          <w:rFonts w:asciiTheme="minorHAnsi" w:hAnsiTheme="minorHAnsi" w:cstheme="minorHAnsi"/>
          <w:color w:val="222222"/>
        </w:rPr>
        <w:t>The following points are vital, so far as the difference between aim and objective is concerned:</w:t>
      </w:r>
    </w:p>
    <w:p w14:paraId="7ED31B77" w14:textId="77777777" w:rsidR="00587A6A" w:rsidRPr="001B0B01" w:rsidRDefault="00587A6A" w:rsidP="00587A6A">
      <w:pPr>
        <w:numPr>
          <w:ilvl w:val="0"/>
          <w:numId w:val="3"/>
        </w:numPr>
        <w:spacing w:before="100" w:beforeAutospacing="1" w:after="150" w:line="240" w:lineRule="auto"/>
        <w:rPr>
          <w:rFonts w:cstheme="minorHAnsi"/>
          <w:color w:val="222222"/>
          <w:sz w:val="24"/>
          <w:szCs w:val="24"/>
        </w:rPr>
      </w:pPr>
      <w:r w:rsidRPr="001B0B01">
        <w:rPr>
          <w:rFonts w:cstheme="minorHAnsi"/>
          <w:color w:val="222222"/>
          <w:sz w:val="24"/>
          <w:szCs w:val="24"/>
        </w:rPr>
        <w:t>The term aim is described as the ultimate goal, which an individual or the entity strive to achieve. The objective is something a person/entity seeks to achieve, by continuously chasing it.</w:t>
      </w:r>
    </w:p>
    <w:p w14:paraId="03D1ACD4" w14:textId="77777777" w:rsidR="00587A6A" w:rsidRPr="001B0B01" w:rsidRDefault="00587A6A" w:rsidP="00587A6A">
      <w:pPr>
        <w:numPr>
          <w:ilvl w:val="0"/>
          <w:numId w:val="3"/>
        </w:numPr>
        <w:spacing w:before="100" w:beforeAutospacing="1" w:after="150" w:line="240" w:lineRule="auto"/>
        <w:rPr>
          <w:rFonts w:cstheme="minorHAnsi"/>
          <w:color w:val="222222"/>
          <w:sz w:val="24"/>
          <w:szCs w:val="24"/>
        </w:rPr>
      </w:pPr>
      <w:r w:rsidRPr="001B0B01">
        <w:rPr>
          <w:rFonts w:cstheme="minorHAnsi"/>
          <w:color w:val="222222"/>
          <w:sz w:val="24"/>
          <w:szCs w:val="24"/>
        </w:rPr>
        <w:t>The aim of the entity reflects its long-term outcomes while its objectives indicate the short term targets of the entity.</w:t>
      </w:r>
    </w:p>
    <w:p w14:paraId="7B5CB3BA" w14:textId="77777777" w:rsidR="00587A6A" w:rsidRPr="00587A6A" w:rsidRDefault="00587A6A" w:rsidP="00587A6A">
      <w:pPr>
        <w:numPr>
          <w:ilvl w:val="0"/>
          <w:numId w:val="3"/>
        </w:numPr>
        <w:spacing w:before="100" w:beforeAutospacing="1" w:after="150" w:line="240" w:lineRule="auto"/>
        <w:rPr>
          <w:rFonts w:eastAsia="Times New Roman" w:cstheme="minorHAnsi"/>
          <w:color w:val="222222"/>
          <w:sz w:val="24"/>
          <w:szCs w:val="24"/>
          <w:lang w:eastAsia="en-GB"/>
        </w:rPr>
      </w:pPr>
      <w:r w:rsidRPr="00587A6A">
        <w:rPr>
          <w:rFonts w:eastAsia="Times New Roman" w:cstheme="minorHAnsi"/>
          <w:color w:val="222222"/>
          <w:sz w:val="24"/>
          <w:szCs w:val="24"/>
          <w:lang w:eastAsia="en-GB"/>
        </w:rPr>
        <w:t>Aim refers to the general direction or intent of an individual/company. On the other hand, the objective is the specific goal of an individual or company.</w:t>
      </w:r>
    </w:p>
    <w:p w14:paraId="2E67F10A" w14:textId="2F2550FF" w:rsidR="00587A6A" w:rsidRPr="00587A6A" w:rsidRDefault="00587A6A" w:rsidP="00587A6A">
      <w:pPr>
        <w:numPr>
          <w:ilvl w:val="0"/>
          <w:numId w:val="3"/>
        </w:numPr>
        <w:spacing w:before="100" w:beforeAutospacing="1" w:after="150" w:line="240" w:lineRule="auto"/>
        <w:rPr>
          <w:rFonts w:eastAsia="Times New Roman" w:cstheme="minorHAnsi"/>
          <w:color w:val="222222"/>
          <w:sz w:val="24"/>
          <w:szCs w:val="24"/>
          <w:lang w:eastAsia="en-GB"/>
        </w:rPr>
      </w:pPr>
      <w:r w:rsidRPr="001B0B01">
        <w:rPr>
          <w:rFonts w:eastAsia="Times New Roman" w:cstheme="minorHAnsi"/>
          <w:color w:val="222222"/>
          <w:sz w:val="24"/>
          <w:szCs w:val="24"/>
          <w:lang w:eastAsia="en-GB"/>
        </w:rPr>
        <w:t>The aim is related to the</w:t>
      </w:r>
      <w:r w:rsidRPr="00587A6A">
        <w:rPr>
          <w:rFonts w:eastAsia="Times New Roman" w:cstheme="minorHAnsi"/>
          <w:color w:val="222222"/>
          <w:sz w:val="24"/>
          <w:szCs w:val="24"/>
          <w:lang w:eastAsia="en-GB"/>
        </w:rPr>
        <w:t xml:space="preserve"> mission and purpose whereas objectives are concerned with the achievements.</w:t>
      </w:r>
    </w:p>
    <w:p w14:paraId="6496D9E2" w14:textId="4FE0CB12" w:rsidR="00587A6A" w:rsidRPr="00587A6A" w:rsidRDefault="00587A6A" w:rsidP="00587A6A">
      <w:pPr>
        <w:numPr>
          <w:ilvl w:val="0"/>
          <w:numId w:val="3"/>
        </w:numPr>
        <w:spacing w:before="100" w:beforeAutospacing="1" w:after="150" w:line="240" w:lineRule="auto"/>
        <w:rPr>
          <w:rFonts w:eastAsia="Times New Roman" w:cstheme="minorHAnsi"/>
          <w:color w:val="222222"/>
          <w:sz w:val="24"/>
          <w:szCs w:val="24"/>
          <w:lang w:eastAsia="en-GB"/>
        </w:rPr>
      </w:pPr>
      <w:r w:rsidRPr="00587A6A">
        <w:rPr>
          <w:rFonts w:eastAsia="Times New Roman" w:cstheme="minorHAnsi"/>
          <w:color w:val="222222"/>
          <w:sz w:val="24"/>
          <w:szCs w:val="24"/>
          <w:lang w:eastAsia="en-GB"/>
        </w:rPr>
        <w:t>Aim answers the question, what is to be achieved? Unli</w:t>
      </w:r>
      <w:r w:rsidRPr="001B0B01">
        <w:rPr>
          <w:rFonts w:eastAsia="Times New Roman" w:cstheme="minorHAnsi"/>
          <w:color w:val="222222"/>
          <w:sz w:val="24"/>
          <w:szCs w:val="24"/>
          <w:lang w:eastAsia="en-GB"/>
        </w:rPr>
        <w:t>ke objective which answers -</w:t>
      </w:r>
      <w:r w:rsidRPr="00587A6A">
        <w:rPr>
          <w:rFonts w:eastAsia="Times New Roman" w:cstheme="minorHAnsi"/>
          <w:color w:val="222222"/>
          <w:sz w:val="24"/>
          <w:szCs w:val="24"/>
          <w:lang w:eastAsia="en-GB"/>
        </w:rPr>
        <w:t xml:space="preserve"> How it is to be achieved?</w:t>
      </w:r>
    </w:p>
    <w:p w14:paraId="0A31975C" w14:textId="77777777" w:rsidR="00587A6A" w:rsidRPr="00587A6A" w:rsidRDefault="00587A6A" w:rsidP="00587A6A">
      <w:pPr>
        <w:numPr>
          <w:ilvl w:val="0"/>
          <w:numId w:val="3"/>
        </w:numPr>
        <w:spacing w:before="100" w:beforeAutospacing="1" w:after="150" w:line="240" w:lineRule="auto"/>
        <w:rPr>
          <w:rFonts w:eastAsia="Times New Roman" w:cstheme="minorHAnsi"/>
          <w:color w:val="222222"/>
          <w:sz w:val="24"/>
          <w:szCs w:val="24"/>
          <w:lang w:eastAsia="en-GB"/>
        </w:rPr>
      </w:pPr>
      <w:r w:rsidRPr="00587A6A">
        <w:rPr>
          <w:rFonts w:eastAsia="Times New Roman" w:cstheme="minorHAnsi"/>
          <w:color w:val="222222"/>
          <w:sz w:val="24"/>
          <w:szCs w:val="24"/>
          <w:lang w:eastAsia="en-GB"/>
        </w:rPr>
        <w:t>Aims are not time bound, i.e. there is no time frame within which the aim of the entity must be achieved as it is hard to say accurately, how much time it will take to achieve. On the other hand, objectives are always accompanied with a time frame, within which it must be achieved.</w:t>
      </w:r>
    </w:p>
    <w:p w14:paraId="2B88593F" w14:textId="77777777" w:rsidR="00587A6A" w:rsidRPr="00587A6A" w:rsidRDefault="00587A6A" w:rsidP="00587A6A">
      <w:pPr>
        <w:numPr>
          <w:ilvl w:val="0"/>
          <w:numId w:val="3"/>
        </w:numPr>
        <w:spacing w:before="100" w:beforeAutospacing="1" w:after="150" w:line="240" w:lineRule="auto"/>
        <w:rPr>
          <w:rFonts w:eastAsia="Times New Roman" w:cstheme="minorHAnsi"/>
          <w:color w:val="222222"/>
          <w:sz w:val="24"/>
          <w:szCs w:val="24"/>
          <w:lang w:eastAsia="en-GB"/>
        </w:rPr>
      </w:pPr>
      <w:r w:rsidRPr="00587A6A">
        <w:rPr>
          <w:rFonts w:eastAsia="Times New Roman" w:cstheme="minorHAnsi"/>
          <w:color w:val="222222"/>
          <w:sz w:val="24"/>
          <w:szCs w:val="24"/>
          <w:lang w:eastAsia="en-GB"/>
        </w:rPr>
        <w:t>Last but not the least difference between these two is on measurability, i.e. objectives are measurable in nature while aims lack measurability.</w:t>
      </w:r>
    </w:p>
    <w:p w14:paraId="4B59B762" w14:textId="77777777" w:rsidR="00587A6A" w:rsidRPr="001B0B01" w:rsidRDefault="00587A6A" w:rsidP="00587A6A">
      <w:pPr>
        <w:pStyle w:val="Heading3"/>
        <w:rPr>
          <w:rFonts w:asciiTheme="minorHAnsi" w:hAnsiTheme="minorHAnsi" w:cstheme="minorHAnsi"/>
          <w:bCs w:val="0"/>
          <w:color w:val="222222"/>
          <w:sz w:val="24"/>
          <w:szCs w:val="24"/>
        </w:rPr>
      </w:pPr>
      <w:r w:rsidRPr="001B0B01">
        <w:rPr>
          <w:rFonts w:asciiTheme="minorHAnsi" w:hAnsiTheme="minorHAnsi" w:cstheme="minorHAnsi"/>
          <w:bCs w:val="0"/>
          <w:color w:val="222222"/>
          <w:sz w:val="24"/>
          <w:szCs w:val="24"/>
        </w:rPr>
        <w:t>Conclusion</w:t>
      </w:r>
    </w:p>
    <w:p w14:paraId="4BDD1A52" w14:textId="5FC6E0BB" w:rsidR="00587A6A" w:rsidRPr="001B0B01" w:rsidRDefault="00587A6A" w:rsidP="00587A6A">
      <w:pPr>
        <w:pStyle w:val="NormalWeb"/>
        <w:rPr>
          <w:rFonts w:asciiTheme="minorHAnsi" w:hAnsiTheme="minorHAnsi" w:cstheme="minorHAnsi"/>
          <w:color w:val="222222"/>
        </w:rPr>
      </w:pPr>
      <w:r w:rsidRPr="001B0B01">
        <w:rPr>
          <w:rFonts w:asciiTheme="minorHAnsi" w:hAnsiTheme="minorHAnsi" w:cstheme="minorHAnsi"/>
          <w:color w:val="222222"/>
        </w:rPr>
        <w:t xml:space="preserve">When it comes to specification, aims are a bit vague while objectives are very specific. Further, the aims and objectives of any entity must be concise and brief. They are prepared in such a way, that they should show a connection between what </w:t>
      </w:r>
      <w:r w:rsidRPr="001B0B01">
        <w:rPr>
          <w:rFonts w:asciiTheme="minorHAnsi" w:hAnsiTheme="minorHAnsi" w:cstheme="minorHAnsi"/>
          <w:color w:val="222222"/>
        </w:rPr>
        <w:t>is aspired to</w:t>
      </w:r>
      <w:r w:rsidRPr="001B0B01">
        <w:rPr>
          <w:rFonts w:asciiTheme="minorHAnsi" w:hAnsiTheme="minorHAnsi" w:cstheme="minorHAnsi"/>
          <w:color w:val="222222"/>
        </w:rPr>
        <w:t>, and how it</w:t>
      </w:r>
      <w:r w:rsidRPr="001B0B01">
        <w:rPr>
          <w:rFonts w:asciiTheme="minorHAnsi" w:hAnsiTheme="minorHAnsi" w:cstheme="minorHAnsi"/>
          <w:color w:val="222222"/>
        </w:rPr>
        <w:t xml:space="preserve"> is to </w:t>
      </w:r>
      <w:r w:rsidRPr="001B0B01">
        <w:rPr>
          <w:rFonts w:asciiTheme="minorHAnsi" w:hAnsiTheme="minorHAnsi" w:cstheme="minorHAnsi"/>
          <w:color w:val="222222"/>
        </w:rPr>
        <w:t>pursue those aims. There should be no contradiction between these two and they should not repeat each other in different ways. Moreover, they need to be realistic, i.e. the aim and objectives can be achieved within a limited time frame.</w:t>
      </w:r>
    </w:p>
    <w:p w14:paraId="515FDC50" w14:textId="77777777" w:rsidR="00A71321" w:rsidRPr="001B0B01" w:rsidRDefault="00A71321">
      <w:pPr>
        <w:rPr>
          <w:rFonts w:cstheme="minorHAnsi"/>
          <w:sz w:val="24"/>
          <w:szCs w:val="24"/>
        </w:rPr>
      </w:pPr>
    </w:p>
    <w:sectPr w:rsidR="00A71321" w:rsidRPr="001B0B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40A"/>
    <w:multiLevelType w:val="multilevel"/>
    <w:tmpl w:val="58A08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C411EA"/>
    <w:multiLevelType w:val="multilevel"/>
    <w:tmpl w:val="FC304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4116F1"/>
    <w:multiLevelType w:val="multilevel"/>
    <w:tmpl w:val="A574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4E0E99"/>
    <w:multiLevelType w:val="multilevel"/>
    <w:tmpl w:val="89F4E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321"/>
    <w:rsid w:val="000810B7"/>
    <w:rsid w:val="00094EB6"/>
    <w:rsid w:val="000B5685"/>
    <w:rsid w:val="00135A31"/>
    <w:rsid w:val="0018418D"/>
    <w:rsid w:val="001B0B01"/>
    <w:rsid w:val="001B4E2B"/>
    <w:rsid w:val="002615A8"/>
    <w:rsid w:val="00277DD1"/>
    <w:rsid w:val="00310F3E"/>
    <w:rsid w:val="003D4539"/>
    <w:rsid w:val="00464D4E"/>
    <w:rsid w:val="00514E63"/>
    <w:rsid w:val="00523B74"/>
    <w:rsid w:val="0057002E"/>
    <w:rsid w:val="00587A6A"/>
    <w:rsid w:val="005E167A"/>
    <w:rsid w:val="006C39A5"/>
    <w:rsid w:val="007525A9"/>
    <w:rsid w:val="00757B77"/>
    <w:rsid w:val="00845C21"/>
    <w:rsid w:val="008702AC"/>
    <w:rsid w:val="009A457E"/>
    <w:rsid w:val="00A71321"/>
    <w:rsid w:val="00B4276A"/>
    <w:rsid w:val="00B765E7"/>
    <w:rsid w:val="00CD22BD"/>
    <w:rsid w:val="00D12D77"/>
    <w:rsid w:val="00D83160"/>
    <w:rsid w:val="00E01D15"/>
    <w:rsid w:val="00F03619"/>
    <w:rsid w:val="00FE3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EE58B"/>
  <w15:chartTrackingRefBased/>
  <w15:docId w15:val="{800C19A6-C6FF-439B-8F85-7496F3C28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525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525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525A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5A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525A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525A9"/>
    <w:rPr>
      <w:rFonts w:ascii="Times New Roman" w:eastAsia="Times New Roman" w:hAnsi="Times New Roman" w:cs="Times New Roman"/>
      <w:b/>
      <w:bCs/>
      <w:sz w:val="27"/>
      <w:szCs w:val="27"/>
      <w:lang w:eastAsia="en-GB"/>
    </w:rPr>
  </w:style>
  <w:style w:type="paragraph" w:customStyle="1" w:styleId="entry-meta">
    <w:name w:val="entry-meta"/>
    <w:basedOn w:val="Normal"/>
    <w:rsid w:val="007525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7525A9"/>
  </w:style>
  <w:style w:type="character" w:styleId="Hyperlink">
    <w:name w:val="Hyperlink"/>
    <w:basedOn w:val="DefaultParagraphFont"/>
    <w:uiPriority w:val="99"/>
    <w:semiHidden/>
    <w:unhideWhenUsed/>
    <w:rsid w:val="007525A9"/>
    <w:rPr>
      <w:color w:val="0000FF"/>
      <w:u w:val="single"/>
    </w:rPr>
  </w:style>
  <w:style w:type="character" w:customStyle="1" w:styleId="entry-author-name">
    <w:name w:val="entry-author-name"/>
    <w:basedOn w:val="DefaultParagraphFont"/>
    <w:rsid w:val="007525A9"/>
  </w:style>
  <w:style w:type="paragraph" w:styleId="NormalWeb">
    <w:name w:val="Normal (Web)"/>
    <w:basedOn w:val="Normal"/>
    <w:uiPriority w:val="99"/>
    <w:semiHidden/>
    <w:unhideWhenUsed/>
    <w:rsid w:val="007525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525A9"/>
    <w:rPr>
      <w:b/>
      <w:bCs/>
    </w:rPr>
  </w:style>
  <w:style w:type="paragraph" w:styleId="ListParagraph">
    <w:name w:val="List Paragraph"/>
    <w:basedOn w:val="Normal"/>
    <w:uiPriority w:val="34"/>
    <w:qFormat/>
    <w:rsid w:val="00FE35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62666">
      <w:bodyDiv w:val="1"/>
      <w:marLeft w:val="0"/>
      <w:marRight w:val="0"/>
      <w:marTop w:val="0"/>
      <w:marBottom w:val="0"/>
      <w:divBdr>
        <w:top w:val="none" w:sz="0" w:space="0" w:color="auto"/>
        <w:left w:val="none" w:sz="0" w:space="0" w:color="auto"/>
        <w:bottom w:val="none" w:sz="0" w:space="0" w:color="auto"/>
        <w:right w:val="none" w:sz="0" w:space="0" w:color="auto"/>
      </w:divBdr>
    </w:div>
    <w:div w:id="163010337">
      <w:bodyDiv w:val="1"/>
      <w:marLeft w:val="0"/>
      <w:marRight w:val="0"/>
      <w:marTop w:val="0"/>
      <w:marBottom w:val="0"/>
      <w:divBdr>
        <w:top w:val="none" w:sz="0" w:space="0" w:color="auto"/>
        <w:left w:val="none" w:sz="0" w:space="0" w:color="auto"/>
        <w:bottom w:val="none" w:sz="0" w:space="0" w:color="auto"/>
        <w:right w:val="none" w:sz="0" w:space="0" w:color="auto"/>
      </w:divBdr>
    </w:div>
    <w:div w:id="287396577">
      <w:bodyDiv w:val="1"/>
      <w:marLeft w:val="0"/>
      <w:marRight w:val="0"/>
      <w:marTop w:val="0"/>
      <w:marBottom w:val="0"/>
      <w:divBdr>
        <w:top w:val="none" w:sz="0" w:space="0" w:color="auto"/>
        <w:left w:val="none" w:sz="0" w:space="0" w:color="auto"/>
        <w:bottom w:val="none" w:sz="0" w:space="0" w:color="auto"/>
        <w:right w:val="none" w:sz="0" w:space="0" w:color="auto"/>
      </w:divBdr>
    </w:div>
    <w:div w:id="636955261">
      <w:bodyDiv w:val="1"/>
      <w:marLeft w:val="0"/>
      <w:marRight w:val="0"/>
      <w:marTop w:val="0"/>
      <w:marBottom w:val="0"/>
      <w:divBdr>
        <w:top w:val="none" w:sz="0" w:space="0" w:color="auto"/>
        <w:left w:val="none" w:sz="0" w:space="0" w:color="auto"/>
        <w:bottom w:val="none" w:sz="0" w:space="0" w:color="auto"/>
        <w:right w:val="none" w:sz="0" w:space="0" w:color="auto"/>
      </w:divBdr>
    </w:div>
    <w:div w:id="1028141807">
      <w:bodyDiv w:val="1"/>
      <w:marLeft w:val="0"/>
      <w:marRight w:val="0"/>
      <w:marTop w:val="0"/>
      <w:marBottom w:val="0"/>
      <w:divBdr>
        <w:top w:val="none" w:sz="0" w:space="0" w:color="auto"/>
        <w:left w:val="none" w:sz="0" w:space="0" w:color="auto"/>
        <w:bottom w:val="none" w:sz="0" w:space="0" w:color="auto"/>
        <w:right w:val="none" w:sz="0" w:space="0" w:color="auto"/>
      </w:divBdr>
      <w:divsChild>
        <w:div w:id="1270509357">
          <w:marLeft w:val="0"/>
          <w:marRight w:val="0"/>
          <w:marTop w:val="0"/>
          <w:marBottom w:val="0"/>
          <w:divBdr>
            <w:top w:val="none" w:sz="0" w:space="0" w:color="auto"/>
            <w:left w:val="none" w:sz="0" w:space="0" w:color="auto"/>
            <w:bottom w:val="none" w:sz="0" w:space="0" w:color="auto"/>
            <w:right w:val="none" w:sz="0" w:space="0" w:color="auto"/>
          </w:divBdr>
        </w:div>
      </w:divsChild>
    </w:div>
    <w:div w:id="178461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3" ma:contentTypeDescription="Create a new document." ma:contentTypeScope="" ma:versionID="a361b194c1197a2c2003680bf624fe88">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742b88db26055a41df4abca89e7988dd"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3:SharedWithDetails" minOccurs="0"/>
                <xsd:element ref="ns3:SharingHintHash"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D175B-20F8-4285-A0DD-577B4A60F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8A5FD0-05F9-4AD7-819E-DC46877C3F46}">
  <ds:schemaRefs>
    <ds:schemaRef ds:uri="http://schemas.microsoft.com/sharepoint/v3/contenttype/forms"/>
  </ds:schemaRefs>
</ds:datastoreItem>
</file>

<file path=customXml/itemProps3.xml><?xml version="1.0" encoding="utf-8"?>
<ds:datastoreItem xmlns:ds="http://schemas.openxmlformats.org/officeDocument/2006/customXml" ds:itemID="{D2D4AED3-F4A4-4646-954C-ABFD544079A0}">
  <ds:schemaRefs>
    <ds:schemaRef ds:uri="http://purl.org/dc/elements/1.1/"/>
    <ds:schemaRef ds:uri="http://schemas.microsoft.com/office/2006/metadata/properties"/>
    <ds:schemaRef ds:uri="http://purl.org/dc/terms/"/>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7ac54d59-15ae-468f-8833-3c6b8f4d301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Standen</dc:creator>
  <cp:keywords/>
  <dc:description/>
  <cp:lastModifiedBy>Ian Standen</cp:lastModifiedBy>
  <cp:revision>5</cp:revision>
  <dcterms:created xsi:type="dcterms:W3CDTF">2020-03-10T13:51:00Z</dcterms:created>
  <dcterms:modified xsi:type="dcterms:W3CDTF">2020-03-10T14:18:00Z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