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C66A7" w14:textId="77777777" w:rsidR="002B1536" w:rsidRPr="00940432" w:rsidRDefault="002B1536" w:rsidP="00940432">
      <w:pPr>
        <w:widowControl w:val="0"/>
        <w:tabs>
          <w:tab w:val="left" w:pos="392"/>
        </w:tabs>
        <w:autoSpaceDE w:val="0"/>
        <w:autoSpaceDN w:val="0"/>
        <w:spacing w:line="360" w:lineRule="auto"/>
        <w:ind w:right="473"/>
        <w:jc w:val="both"/>
        <w:rPr>
          <w:b/>
          <w:sz w:val="24"/>
          <w:szCs w:val="24"/>
        </w:rPr>
      </w:pPr>
    </w:p>
    <w:p w14:paraId="6809E165" w14:textId="77777777" w:rsidR="002B1536" w:rsidRPr="00940432" w:rsidRDefault="002B1536" w:rsidP="00940432">
      <w:pPr>
        <w:widowControl w:val="0"/>
        <w:tabs>
          <w:tab w:val="left" w:pos="392"/>
        </w:tabs>
        <w:autoSpaceDE w:val="0"/>
        <w:autoSpaceDN w:val="0"/>
        <w:spacing w:line="360" w:lineRule="auto"/>
        <w:ind w:right="473"/>
        <w:jc w:val="both"/>
        <w:rPr>
          <w:b/>
          <w:sz w:val="24"/>
          <w:szCs w:val="24"/>
        </w:rPr>
      </w:pPr>
    </w:p>
    <w:p w14:paraId="77D70DF4" w14:textId="5E3C6CDB" w:rsidR="002B1536" w:rsidRDefault="00777252" w:rsidP="00940432">
      <w:pPr>
        <w:widowControl w:val="0"/>
        <w:tabs>
          <w:tab w:val="left" w:pos="392"/>
        </w:tabs>
        <w:autoSpaceDE w:val="0"/>
        <w:autoSpaceDN w:val="0"/>
        <w:spacing w:line="360" w:lineRule="auto"/>
        <w:ind w:right="473"/>
        <w:jc w:val="both"/>
        <w:rPr>
          <w:bCs/>
          <w:sz w:val="24"/>
          <w:szCs w:val="24"/>
        </w:rPr>
      </w:pPr>
      <w:r>
        <w:rPr>
          <w:noProof/>
        </w:rPr>
        <w:drawing>
          <wp:inline distT="0" distB="0" distL="0" distR="0" wp14:anchorId="4F28FA94" wp14:editId="7221E49E">
            <wp:extent cx="5334000" cy="2567940"/>
            <wp:effectExtent l="0" t="0" r="0" b="381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2567940"/>
                    </a:xfrm>
                    <a:prstGeom prst="rect">
                      <a:avLst/>
                    </a:prstGeom>
                    <a:noFill/>
                    <a:ln>
                      <a:noFill/>
                    </a:ln>
                  </pic:spPr>
                </pic:pic>
              </a:graphicData>
            </a:graphic>
          </wp:inline>
        </w:drawing>
      </w:r>
    </w:p>
    <w:p w14:paraId="14624C02" w14:textId="77777777" w:rsidR="00E54C79" w:rsidRPr="00777252" w:rsidRDefault="00E54C79" w:rsidP="00940432">
      <w:pPr>
        <w:widowControl w:val="0"/>
        <w:tabs>
          <w:tab w:val="left" w:pos="392"/>
        </w:tabs>
        <w:autoSpaceDE w:val="0"/>
        <w:autoSpaceDN w:val="0"/>
        <w:spacing w:line="360" w:lineRule="auto"/>
        <w:ind w:right="473"/>
        <w:jc w:val="both"/>
        <w:rPr>
          <w:bCs/>
          <w:sz w:val="24"/>
          <w:szCs w:val="24"/>
        </w:rPr>
      </w:pPr>
    </w:p>
    <w:p w14:paraId="62EA644A" w14:textId="77777777" w:rsidR="002B1536" w:rsidRPr="00940432" w:rsidRDefault="002B1536" w:rsidP="00940432">
      <w:pPr>
        <w:widowControl w:val="0"/>
        <w:tabs>
          <w:tab w:val="left" w:pos="392"/>
        </w:tabs>
        <w:autoSpaceDE w:val="0"/>
        <w:autoSpaceDN w:val="0"/>
        <w:spacing w:line="360" w:lineRule="auto"/>
        <w:ind w:right="473"/>
        <w:jc w:val="both"/>
        <w:rPr>
          <w:b/>
          <w:sz w:val="24"/>
          <w:szCs w:val="24"/>
        </w:rPr>
      </w:pPr>
    </w:p>
    <w:p w14:paraId="53E6CCE7" w14:textId="77777777" w:rsidR="002B1536" w:rsidRPr="00940432" w:rsidRDefault="002B1536" w:rsidP="00940432">
      <w:pPr>
        <w:widowControl w:val="0"/>
        <w:tabs>
          <w:tab w:val="left" w:pos="392"/>
        </w:tabs>
        <w:autoSpaceDE w:val="0"/>
        <w:autoSpaceDN w:val="0"/>
        <w:spacing w:line="360" w:lineRule="auto"/>
        <w:ind w:right="473"/>
        <w:jc w:val="both"/>
        <w:rPr>
          <w:b/>
          <w:sz w:val="24"/>
          <w:szCs w:val="24"/>
        </w:rPr>
      </w:pPr>
    </w:p>
    <w:p w14:paraId="0037A767" w14:textId="77777777" w:rsidR="002B1536" w:rsidRPr="00940432" w:rsidRDefault="002B1536" w:rsidP="00940432">
      <w:pPr>
        <w:widowControl w:val="0"/>
        <w:tabs>
          <w:tab w:val="left" w:pos="392"/>
        </w:tabs>
        <w:autoSpaceDE w:val="0"/>
        <w:autoSpaceDN w:val="0"/>
        <w:spacing w:line="360" w:lineRule="auto"/>
        <w:ind w:right="473"/>
        <w:jc w:val="both"/>
        <w:rPr>
          <w:b/>
          <w:sz w:val="24"/>
          <w:szCs w:val="24"/>
        </w:rPr>
      </w:pPr>
    </w:p>
    <w:p w14:paraId="7BB5C445" w14:textId="77777777" w:rsidR="002B1536" w:rsidRPr="00940432" w:rsidRDefault="002B1536" w:rsidP="00940432">
      <w:pPr>
        <w:widowControl w:val="0"/>
        <w:tabs>
          <w:tab w:val="left" w:pos="392"/>
        </w:tabs>
        <w:autoSpaceDE w:val="0"/>
        <w:autoSpaceDN w:val="0"/>
        <w:spacing w:line="360" w:lineRule="auto"/>
        <w:ind w:right="473"/>
        <w:jc w:val="both"/>
        <w:rPr>
          <w:b/>
          <w:sz w:val="24"/>
          <w:szCs w:val="24"/>
        </w:rPr>
      </w:pPr>
    </w:p>
    <w:p w14:paraId="77BC9B52" w14:textId="77777777" w:rsidR="00E54C79" w:rsidRDefault="00E54C79" w:rsidP="00E54C7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color w:val="000000"/>
          <w:sz w:val="32"/>
          <w:szCs w:val="32"/>
        </w:rPr>
        <w:t>Name: </w:t>
      </w:r>
      <w:r>
        <w:rPr>
          <w:rStyle w:val="normaltextrun"/>
          <w:rFonts w:ascii="Arial" w:eastAsiaTheme="majorEastAsia" w:hAnsi="Arial" w:cs="Arial"/>
          <w:color w:val="000000"/>
          <w:sz w:val="32"/>
          <w:szCs w:val="32"/>
        </w:rPr>
        <w:t>Mason Tobias</w:t>
      </w:r>
      <w:r>
        <w:rPr>
          <w:rStyle w:val="eop"/>
          <w:rFonts w:ascii="Arial" w:eastAsiaTheme="majorEastAsia" w:hAnsi="Arial" w:cs="Arial"/>
          <w:color w:val="000000"/>
          <w:sz w:val="32"/>
          <w:szCs w:val="32"/>
        </w:rPr>
        <w:t> </w:t>
      </w:r>
    </w:p>
    <w:p w14:paraId="199F8750" w14:textId="77777777" w:rsidR="00E54C79" w:rsidRDefault="00E54C79" w:rsidP="00E54C7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color w:val="000000"/>
          <w:sz w:val="32"/>
          <w:szCs w:val="32"/>
        </w:rPr>
        <w:t>Student ID: </w:t>
      </w:r>
      <w:r>
        <w:rPr>
          <w:rStyle w:val="normaltextrun"/>
          <w:rFonts w:ascii="Arial" w:eastAsiaTheme="majorEastAsia" w:hAnsi="Arial" w:cs="Arial"/>
          <w:color w:val="000000"/>
          <w:sz w:val="32"/>
          <w:szCs w:val="32"/>
        </w:rPr>
        <w:t>2506377</w:t>
      </w:r>
      <w:r>
        <w:rPr>
          <w:rStyle w:val="eop"/>
          <w:rFonts w:ascii="Arial" w:eastAsiaTheme="majorEastAsia" w:hAnsi="Arial" w:cs="Arial"/>
          <w:color w:val="000000"/>
          <w:sz w:val="32"/>
          <w:szCs w:val="32"/>
        </w:rPr>
        <w:t> </w:t>
      </w:r>
    </w:p>
    <w:p w14:paraId="1816B88B" w14:textId="50956E2C" w:rsidR="00E54C79" w:rsidRDefault="00E54C79" w:rsidP="00E54C7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color w:val="000000"/>
          <w:sz w:val="32"/>
          <w:szCs w:val="32"/>
        </w:rPr>
        <w:t>Module Code:</w:t>
      </w:r>
      <w:r>
        <w:rPr>
          <w:rStyle w:val="normaltextrun"/>
          <w:rFonts w:ascii="Arial" w:eastAsiaTheme="majorEastAsia" w:hAnsi="Arial" w:cs="Arial"/>
          <w:color w:val="000000"/>
          <w:sz w:val="32"/>
          <w:szCs w:val="32"/>
        </w:rPr>
        <w:t> LCSH400</w:t>
      </w:r>
      <w:r w:rsidR="00AF525E">
        <w:rPr>
          <w:rStyle w:val="normaltextrun"/>
          <w:rFonts w:ascii="Arial" w:eastAsiaTheme="majorEastAsia" w:hAnsi="Arial" w:cs="Arial"/>
          <w:color w:val="000000"/>
          <w:sz w:val="32"/>
          <w:szCs w:val="32"/>
        </w:rPr>
        <w:t>3</w:t>
      </w:r>
      <w:r>
        <w:rPr>
          <w:rStyle w:val="eop"/>
          <w:rFonts w:ascii="Arial" w:eastAsiaTheme="majorEastAsia" w:hAnsi="Arial" w:cs="Arial"/>
          <w:color w:val="000000"/>
          <w:sz w:val="32"/>
          <w:szCs w:val="32"/>
        </w:rPr>
        <w:t> </w:t>
      </w:r>
    </w:p>
    <w:p w14:paraId="3AB273FA" w14:textId="4DD64B5B" w:rsidR="00E54C79" w:rsidRDefault="00E54C79" w:rsidP="00E54C7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color w:val="000000"/>
          <w:sz w:val="32"/>
          <w:szCs w:val="32"/>
        </w:rPr>
        <w:t>Module:</w:t>
      </w:r>
      <w:r>
        <w:rPr>
          <w:rStyle w:val="normaltextrun"/>
          <w:rFonts w:ascii="Arial" w:eastAsiaTheme="majorEastAsia" w:hAnsi="Arial" w:cs="Arial"/>
          <w:color w:val="000000"/>
          <w:sz w:val="32"/>
          <w:szCs w:val="32"/>
        </w:rPr>
        <w:t> </w:t>
      </w:r>
      <w:r w:rsidR="00130E20">
        <w:rPr>
          <w:rStyle w:val="normaltextrun"/>
          <w:rFonts w:ascii="Arial" w:eastAsiaTheme="majorEastAsia" w:hAnsi="Arial" w:cs="Arial"/>
          <w:color w:val="000000"/>
          <w:sz w:val="32"/>
          <w:szCs w:val="32"/>
        </w:rPr>
        <w:t xml:space="preserve">Introduction </w:t>
      </w:r>
      <w:r w:rsidR="00D52576">
        <w:rPr>
          <w:rStyle w:val="normaltextrun"/>
          <w:rFonts w:ascii="Arial" w:eastAsiaTheme="majorEastAsia" w:hAnsi="Arial" w:cs="Arial"/>
          <w:color w:val="000000"/>
          <w:sz w:val="32"/>
          <w:szCs w:val="32"/>
        </w:rPr>
        <w:t>to Health and Social Care</w:t>
      </w:r>
    </w:p>
    <w:p w14:paraId="6B182299" w14:textId="1759F35B" w:rsidR="00E54C79" w:rsidRDefault="00E54C79" w:rsidP="00E54C7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color w:val="000000"/>
          <w:sz w:val="32"/>
          <w:szCs w:val="32"/>
        </w:rPr>
        <w:t>Lecturer: </w:t>
      </w:r>
      <w:r w:rsidR="00D90A97">
        <w:rPr>
          <w:rStyle w:val="normaltextrun"/>
          <w:rFonts w:ascii="Arial" w:eastAsiaTheme="majorEastAsia" w:hAnsi="Arial" w:cs="Arial"/>
          <w:color w:val="000000"/>
          <w:sz w:val="32"/>
          <w:szCs w:val="32"/>
        </w:rPr>
        <w:t>Mumtaz Goolam</w:t>
      </w:r>
    </w:p>
    <w:p w14:paraId="17F42D30" w14:textId="4DA12B4D" w:rsidR="00E54C79" w:rsidRDefault="00E54C79" w:rsidP="00E54C7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32"/>
          <w:szCs w:val="32"/>
        </w:rPr>
        <w:t>Submitted on: </w:t>
      </w:r>
      <w:r w:rsidR="00D90A97">
        <w:rPr>
          <w:rStyle w:val="normaltextrun"/>
          <w:rFonts w:ascii="Arial" w:eastAsiaTheme="majorEastAsia" w:hAnsi="Arial" w:cs="Arial"/>
          <w:color w:val="000000"/>
          <w:sz w:val="32"/>
          <w:szCs w:val="32"/>
        </w:rPr>
        <w:t>23 February 2026</w:t>
      </w:r>
      <w:r>
        <w:rPr>
          <w:rStyle w:val="normaltextrun"/>
          <w:rFonts w:ascii="Arial" w:eastAsiaTheme="majorEastAsia" w:hAnsi="Arial" w:cs="Arial"/>
          <w:color w:val="000000"/>
          <w:sz w:val="32"/>
          <w:szCs w:val="32"/>
        </w:rPr>
        <w:t>.</w:t>
      </w:r>
      <w:r>
        <w:rPr>
          <w:rStyle w:val="eop"/>
          <w:rFonts w:ascii="Arial" w:eastAsiaTheme="majorEastAsia" w:hAnsi="Arial" w:cs="Arial"/>
          <w:color w:val="000000"/>
          <w:sz w:val="32"/>
          <w:szCs w:val="32"/>
        </w:rPr>
        <w:t> </w:t>
      </w:r>
    </w:p>
    <w:p w14:paraId="196DCB81" w14:textId="77777777" w:rsidR="00A65EB5" w:rsidRPr="00940432" w:rsidRDefault="00A65EB5" w:rsidP="00940432">
      <w:pPr>
        <w:widowControl w:val="0"/>
        <w:tabs>
          <w:tab w:val="left" w:pos="392"/>
        </w:tabs>
        <w:autoSpaceDE w:val="0"/>
        <w:autoSpaceDN w:val="0"/>
        <w:spacing w:line="360" w:lineRule="auto"/>
        <w:ind w:right="473"/>
        <w:jc w:val="both"/>
        <w:rPr>
          <w:b/>
          <w:sz w:val="24"/>
          <w:szCs w:val="24"/>
        </w:rPr>
      </w:pPr>
    </w:p>
    <w:p w14:paraId="3273211B" w14:textId="77777777" w:rsidR="00A65EB5" w:rsidRPr="00940432" w:rsidRDefault="00A65EB5" w:rsidP="00940432">
      <w:pPr>
        <w:widowControl w:val="0"/>
        <w:tabs>
          <w:tab w:val="left" w:pos="392"/>
        </w:tabs>
        <w:autoSpaceDE w:val="0"/>
        <w:autoSpaceDN w:val="0"/>
        <w:spacing w:line="360" w:lineRule="auto"/>
        <w:ind w:right="473"/>
        <w:jc w:val="both"/>
        <w:rPr>
          <w:b/>
          <w:sz w:val="24"/>
          <w:szCs w:val="24"/>
        </w:rPr>
      </w:pPr>
    </w:p>
    <w:p w14:paraId="76192B0D" w14:textId="72159E06" w:rsidR="002B1536" w:rsidRPr="00940432" w:rsidRDefault="002B1536" w:rsidP="00E21475">
      <w:pPr>
        <w:widowControl w:val="0"/>
        <w:tabs>
          <w:tab w:val="left" w:pos="392"/>
        </w:tabs>
        <w:autoSpaceDE w:val="0"/>
        <w:autoSpaceDN w:val="0"/>
        <w:spacing w:line="360" w:lineRule="auto"/>
        <w:ind w:right="473"/>
        <w:rPr>
          <w:bCs/>
          <w:sz w:val="24"/>
          <w:szCs w:val="24"/>
        </w:rPr>
      </w:pPr>
    </w:p>
    <w:p w14:paraId="2F1D994C" w14:textId="28488229" w:rsidR="002B1536" w:rsidRPr="00940432" w:rsidRDefault="002B1536" w:rsidP="00E21475">
      <w:pPr>
        <w:widowControl w:val="0"/>
        <w:tabs>
          <w:tab w:val="left" w:pos="392"/>
        </w:tabs>
        <w:autoSpaceDE w:val="0"/>
        <w:autoSpaceDN w:val="0"/>
        <w:spacing w:line="360" w:lineRule="auto"/>
        <w:ind w:right="473"/>
        <w:rPr>
          <w:bCs/>
          <w:sz w:val="24"/>
          <w:szCs w:val="24"/>
        </w:rPr>
      </w:pPr>
      <w:r w:rsidRPr="00940432">
        <w:rPr>
          <w:bCs/>
          <w:sz w:val="24"/>
          <w:szCs w:val="24"/>
        </w:rPr>
        <w:t xml:space="preserve">                                           </w:t>
      </w:r>
    </w:p>
    <w:p w14:paraId="7EC75787" w14:textId="77777777" w:rsidR="002B1536" w:rsidRPr="00940432" w:rsidRDefault="002B1536" w:rsidP="00940432">
      <w:pPr>
        <w:widowControl w:val="0"/>
        <w:tabs>
          <w:tab w:val="left" w:pos="392"/>
        </w:tabs>
        <w:autoSpaceDE w:val="0"/>
        <w:autoSpaceDN w:val="0"/>
        <w:spacing w:line="360" w:lineRule="auto"/>
        <w:ind w:right="473"/>
        <w:jc w:val="both"/>
        <w:rPr>
          <w:b/>
          <w:spacing w:val="-1"/>
          <w:sz w:val="24"/>
          <w:szCs w:val="24"/>
        </w:rPr>
      </w:pPr>
    </w:p>
    <w:p w14:paraId="45F780D8" w14:textId="77777777" w:rsidR="002B1536" w:rsidRPr="00940432" w:rsidRDefault="002B1536" w:rsidP="00940432">
      <w:pPr>
        <w:spacing w:line="360" w:lineRule="auto"/>
        <w:rPr>
          <w:sz w:val="24"/>
          <w:szCs w:val="24"/>
        </w:rPr>
      </w:pPr>
    </w:p>
    <w:p w14:paraId="2B42A069" w14:textId="77777777" w:rsidR="00A65EB5" w:rsidRPr="00940432" w:rsidRDefault="00A65EB5" w:rsidP="00940432">
      <w:pPr>
        <w:spacing w:line="360" w:lineRule="auto"/>
        <w:rPr>
          <w:sz w:val="24"/>
          <w:szCs w:val="24"/>
        </w:rPr>
      </w:pPr>
    </w:p>
    <w:p w14:paraId="39E8D8CE" w14:textId="77777777" w:rsidR="00A65EB5" w:rsidRPr="00940432" w:rsidRDefault="00A65EB5" w:rsidP="00940432">
      <w:pPr>
        <w:spacing w:line="360" w:lineRule="auto"/>
        <w:rPr>
          <w:sz w:val="24"/>
          <w:szCs w:val="24"/>
        </w:rPr>
      </w:pPr>
    </w:p>
    <w:p w14:paraId="7F6B6577" w14:textId="77777777" w:rsidR="00A65EB5" w:rsidRPr="00940432" w:rsidRDefault="00A65EB5" w:rsidP="00940432">
      <w:pPr>
        <w:spacing w:line="360" w:lineRule="auto"/>
        <w:rPr>
          <w:sz w:val="24"/>
          <w:szCs w:val="24"/>
        </w:rPr>
      </w:pPr>
    </w:p>
    <w:p w14:paraId="2C95A38A" w14:textId="77777777" w:rsidR="009A782B" w:rsidRDefault="009A782B" w:rsidP="009A782B">
      <w:pPr>
        <w:pStyle w:val="paragraph"/>
        <w:spacing w:before="0" w:after="0"/>
        <w:textAlignment w:val="baseline"/>
        <w:rPr>
          <w:rFonts w:ascii="Segoe UI" w:hAnsi="Segoe UI" w:cs="Segoe UI"/>
          <w:sz w:val="18"/>
          <w:szCs w:val="18"/>
        </w:rPr>
      </w:pPr>
      <w:r>
        <w:rPr>
          <w:rStyle w:val="normaltextrun"/>
          <w:rFonts w:ascii="Arial" w:eastAsiaTheme="majorEastAsia" w:hAnsi="Arial" w:cs="Arial"/>
          <w:b/>
          <w:bCs/>
        </w:rPr>
        <w:lastRenderedPageBreak/>
        <w:t>Table of Contents</w:t>
      </w:r>
      <w:r>
        <w:rPr>
          <w:rStyle w:val="eop"/>
          <w:rFonts w:ascii="Arial" w:eastAsiaTheme="majorEastAsia" w:hAnsi="Arial" w:cs="Arial"/>
        </w:rPr>
        <w:t> </w:t>
      </w:r>
    </w:p>
    <w:p w14:paraId="03AF9F82" w14:textId="1693505A" w:rsidR="009A782B" w:rsidRDefault="00C85DFF" w:rsidP="009A782B">
      <w:pPr>
        <w:pStyle w:val="paragraph"/>
        <w:numPr>
          <w:ilvl w:val="0"/>
          <w:numId w:val="2"/>
        </w:numPr>
        <w:spacing w:before="0" w:beforeAutospacing="0" w:after="0" w:afterAutospacing="0"/>
        <w:ind w:firstLine="0"/>
        <w:textAlignment w:val="baseline"/>
        <w:rPr>
          <w:rFonts w:ascii="Arial" w:hAnsi="Arial" w:cs="Arial"/>
          <w:sz w:val="22"/>
          <w:szCs w:val="22"/>
        </w:rPr>
      </w:pPr>
      <w:r>
        <w:rPr>
          <w:rStyle w:val="normaltextrun"/>
          <w:rFonts w:ascii="Arial" w:eastAsiaTheme="majorEastAsia" w:hAnsi="Arial" w:cs="Arial"/>
          <w:sz w:val="22"/>
          <w:szCs w:val="22"/>
        </w:rPr>
        <w:t>Po</w:t>
      </w:r>
      <w:r w:rsidR="00DB2FAF">
        <w:rPr>
          <w:rStyle w:val="normaltextrun"/>
          <w:rFonts w:ascii="Arial" w:eastAsiaTheme="majorEastAsia" w:hAnsi="Arial" w:cs="Arial"/>
          <w:sz w:val="22"/>
          <w:szCs w:val="22"/>
        </w:rPr>
        <w:t>ster</w:t>
      </w:r>
      <w:r w:rsidR="0042146C">
        <w:rPr>
          <w:rStyle w:val="normaltextrun"/>
          <w:rFonts w:ascii="Arial" w:eastAsiaTheme="majorEastAsia" w:hAnsi="Arial" w:cs="Arial"/>
          <w:sz w:val="22"/>
          <w:szCs w:val="22"/>
        </w:rPr>
        <w:t xml:space="preserve"> – Social Care Se</w:t>
      </w:r>
      <w:r w:rsidR="00CA3975">
        <w:rPr>
          <w:rStyle w:val="normaltextrun"/>
          <w:rFonts w:ascii="Arial" w:eastAsiaTheme="majorEastAsia" w:hAnsi="Arial" w:cs="Arial"/>
          <w:sz w:val="22"/>
          <w:szCs w:val="22"/>
        </w:rPr>
        <w:t>rvices -</w:t>
      </w:r>
      <w:r w:rsidR="00D674E7">
        <w:rPr>
          <w:rStyle w:val="normaltextrun"/>
          <w:rFonts w:ascii="Arial" w:eastAsiaTheme="majorEastAsia" w:hAnsi="Arial" w:cs="Arial"/>
          <w:sz w:val="22"/>
          <w:szCs w:val="22"/>
        </w:rPr>
        <w:t xml:space="preserve">Residential Care Homes </w:t>
      </w:r>
      <w:r w:rsidR="009A782B">
        <w:rPr>
          <w:rStyle w:val="normaltextrun"/>
          <w:rFonts w:ascii="Arial" w:eastAsiaTheme="majorEastAsia" w:hAnsi="Arial" w:cs="Arial"/>
          <w:sz w:val="22"/>
          <w:szCs w:val="22"/>
        </w:rPr>
        <w:t xml:space="preserve">……………………… </w:t>
      </w:r>
      <w:r w:rsidR="003025DB">
        <w:rPr>
          <w:rStyle w:val="normaltextrun"/>
          <w:rFonts w:ascii="Arial" w:eastAsiaTheme="majorEastAsia" w:hAnsi="Arial" w:cs="Arial"/>
          <w:sz w:val="22"/>
          <w:szCs w:val="22"/>
        </w:rPr>
        <w:t>2</w:t>
      </w:r>
      <w:r w:rsidR="009A782B">
        <w:rPr>
          <w:rStyle w:val="eop"/>
          <w:rFonts w:ascii="Arial" w:eastAsiaTheme="majorEastAsia" w:hAnsi="Arial" w:cs="Arial"/>
          <w:sz w:val="22"/>
          <w:szCs w:val="22"/>
        </w:rPr>
        <w:t> </w:t>
      </w:r>
    </w:p>
    <w:p w14:paraId="0386DE73" w14:textId="77777777" w:rsidR="009A782B" w:rsidRDefault="009A782B" w:rsidP="009A782B">
      <w:pPr>
        <w:pStyle w:val="paragraph"/>
        <w:spacing w:before="0" w:after="0"/>
        <w:ind w:left="720"/>
        <w:textAlignment w:val="baseline"/>
        <w:rPr>
          <w:rFonts w:ascii="Segoe UI" w:hAnsi="Segoe UI" w:cs="Segoe UI"/>
          <w:sz w:val="18"/>
          <w:szCs w:val="18"/>
        </w:rPr>
      </w:pPr>
      <w:r>
        <w:rPr>
          <w:rStyle w:val="normaltextrun"/>
          <w:rFonts w:ascii="Arial" w:eastAsiaTheme="majorEastAsia" w:hAnsi="Arial" w:cs="Arial"/>
          <w:sz w:val="22"/>
          <w:szCs w:val="22"/>
        </w:rPr>
        <w:t> </w:t>
      </w:r>
      <w:r>
        <w:rPr>
          <w:rStyle w:val="normaltextrun"/>
          <w:rFonts w:ascii="Arial" w:eastAsiaTheme="majorEastAsia" w:hAnsi="Arial" w:cs="Arial"/>
          <w:sz w:val="22"/>
          <w:szCs w:val="22"/>
        </w:rPr>
        <w:t>1.1 Introduction …………………………………………………………………… 3</w:t>
      </w:r>
      <w:r>
        <w:rPr>
          <w:rStyle w:val="eop"/>
          <w:rFonts w:ascii="Arial" w:eastAsiaTheme="majorEastAsia" w:hAnsi="Arial" w:cs="Arial"/>
          <w:sz w:val="22"/>
          <w:szCs w:val="22"/>
        </w:rPr>
        <w:t> </w:t>
      </w:r>
    </w:p>
    <w:p w14:paraId="6810994C" w14:textId="5349F987" w:rsidR="009A782B" w:rsidRDefault="009A782B" w:rsidP="009A782B">
      <w:pPr>
        <w:pStyle w:val="paragraph"/>
        <w:spacing w:before="0" w:after="0"/>
        <w:ind w:left="720"/>
        <w:textAlignment w:val="baseline"/>
        <w:rPr>
          <w:rFonts w:ascii="Segoe UI" w:hAnsi="Segoe UI" w:cs="Segoe UI"/>
          <w:sz w:val="18"/>
          <w:szCs w:val="18"/>
        </w:rPr>
      </w:pPr>
      <w:r>
        <w:rPr>
          <w:rStyle w:val="normaltextrun"/>
          <w:rFonts w:ascii="Arial" w:eastAsiaTheme="majorEastAsia" w:hAnsi="Arial" w:cs="Arial"/>
          <w:sz w:val="22"/>
          <w:szCs w:val="22"/>
        </w:rPr>
        <w:t> </w:t>
      </w:r>
      <w:r>
        <w:rPr>
          <w:rStyle w:val="normaltextrun"/>
          <w:rFonts w:ascii="Arial" w:eastAsiaTheme="majorEastAsia" w:hAnsi="Arial" w:cs="Arial"/>
          <w:sz w:val="22"/>
          <w:szCs w:val="22"/>
        </w:rPr>
        <w:t>1.2 Description of, and Background to, Residential Care Home</w:t>
      </w:r>
      <w:r w:rsidR="003025DB">
        <w:rPr>
          <w:rStyle w:val="normaltextrun"/>
          <w:rFonts w:ascii="Arial" w:eastAsiaTheme="majorEastAsia" w:hAnsi="Arial" w:cs="Arial"/>
          <w:sz w:val="22"/>
          <w:szCs w:val="22"/>
        </w:rPr>
        <w:t>s</w:t>
      </w:r>
      <w:r>
        <w:rPr>
          <w:rStyle w:val="normaltextrun"/>
          <w:rFonts w:ascii="Arial" w:eastAsiaTheme="majorEastAsia" w:hAnsi="Arial" w:cs="Arial"/>
          <w:sz w:val="22"/>
          <w:szCs w:val="22"/>
        </w:rPr>
        <w:t>………... 3</w:t>
      </w:r>
      <w:r>
        <w:rPr>
          <w:rStyle w:val="eop"/>
          <w:rFonts w:ascii="Arial" w:eastAsiaTheme="majorEastAsia" w:hAnsi="Arial" w:cs="Arial"/>
          <w:sz w:val="22"/>
          <w:szCs w:val="22"/>
        </w:rPr>
        <w:t> </w:t>
      </w:r>
    </w:p>
    <w:p w14:paraId="5FD5E94D" w14:textId="6F3B6DAF" w:rsidR="009A782B" w:rsidRDefault="009A782B" w:rsidP="009A782B">
      <w:pPr>
        <w:pStyle w:val="paragraph"/>
        <w:spacing w:before="0" w:after="0"/>
        <w:ind w:left="720"/>
        <w:textAlignment w:val="baseline"/>
        <w:rPr>
          <w:rFonts w:ascii="Segoe UI" w:hAnsi="Segoe UI" w:cs="Segoe UI"/>
          <w:sz w:val="18"/>
          <w:szCs w:val="18"/>
        </w:rPr>
      </w:pPr>
      <w:r>
        <w:rPr>
          <w:rStyle w:val="normaltextrun"/>
          <w:rFonts w:ascii="Arial" w:eastAsiaTheme="majorEastAsia" w:hAnsi="Arial" w:cs="Arial"/>
          <w:sz w:val="22"/>
          <w:szCs w:val="22"/>
        </w:rPr>
        <w:t> </w:t>
      </w:r>
      <w:r>
        <w:rPr>
          <w:rStyle w:val="normaltextrun"/>
          <w:rFonts w:ascii="Arial" w:eastAsiaTheme="majorEastAsia" w:hAnsi="Arial" w:cs="Arial"/>
          <w:sz w:val="22"/>
          <w:szCs w:val="22"/>
        </w:rPr>
        <w:t>1.3 Evaluation of</w:t>
      </w:r>
      <w:r w:rsidR="00201C99">
        <w:rPr>
          <w:rStyle w:val="normaltextrun"/>
          <w:rFonts w:ascii="Arial" w:eastAsiaTheme="majorEastAsia" w:hAnsi="Arial" w:cs="Arial"/>
          <w:sz w:val="22"/>
          <w:szCs w:val="22"/>
        </w:rPr>
        <w:t xml:space="preserve"> Current</w:t>
      </w:r>
      <w:r w:rsidR="00886650">
        <w:rPr>
          <w:rStyle w:val="normaltextrun"/>
          <w:rFonts w:ascii="Arial" w:eastAsiaTheme="majorEastAsia" w:hAnsi="Arial" w:cs="Arial"/>
          <w:sz w:val="22"/>
          <w:szCs w:val="22"/>
        </w:rPr>
        <w:t xml:space="preserve"> Function</w:t>
      </w:r>
      <w:r w:rsidR="00832A65">
        <w:rPr>
          <w:rStyle w:val="normaltextrun"/>
          <w:rFonts w:ascii="Arial" w:eastAsiaTheme="majorEastAsia" w:hAnsi="Arial" w:cs="Arial"/>
          <w:sz w:val="22"/>
          <w:szCs w:val="22"/>
        </w:rPr>
        <w:t>ing and Funding for</w:t>
      </w:r>
      <w:r>
        <w:rPr>
          <w:rStyle w:val="normaltextrun"/>
          <w:rFonts w:ascii="Arial" w:eastAsiaTheme="majorEastAsia" w:hAnsi="Arial" w:cs="Arial"/>
          <w:sz w:val="22"/>
          <w:szCs w:val="22"/>
        </w:rPr>
        <w:t xml:space="preserve"> Residential Care Home</w:t>
      </w:r>
      <w:r w:rsidR="00832A65">
        <w:rPr>
          <w:rStyle w:val="normaltextrun"/>
          <w:rFonts w:ascii="Arial" w:eastAsiaTheme="majorEastAsia" w:hAnsi="Arial" w:cs="Arial"/>
          <w:sz w:val="22"/>
          <w:szCs w:val="22"/>
        </w:rPr>
        <w:t>s</w:t>
      </w:r>
      <w:r>
        <w:rPr>
          <w:rStyle w:val="normaltextrun"/>
          <w:rFonts w:ascii="Arial" w:eastAsiaTheme="majorEastAsia" w:hAnsi="Arial" w:cs="Arial"/>
          <w:sz w:val="22"/>
          <w:szCs w:val="22"/>
        </w:rPr>
        <w:t>……… 4</w:t>
      </w:r>
      <w:r>
        <w:rPr>
          <w:rStyle w:val="eop"/>
          <w:rFonts w:ascii="Arial" w:eastAsiaTheme="majorEastAsia" w:hAnsi="Arial" w:cs="Arial"/>
          <w:sz w:val="22"/>
          <w:szCs w:val="22"/>
        </w:rPr>
        <w:t> </w:t>
      </w:r>
    </w:p>
    <w:p w14:paraId="2C641002" w14:textId="36FDE1ED" w:rsidR="009A782B" w:rsidRDefault="009A782B" w:rsidP="009A782B">
      <w:pPr>
        <w:pStyle w:val="paragraph"/>
        <w:spacing w:before="0" w:after="0"/>
        <w:ind w:left="720"/>
        <w:textAlignment w:val="baseline"/>
        <w:rPr>
          <w:rFonts w:ascii="Segoe UI" w:hAnsi="Segoe UI" w:cs="Segoe UI"/>
          <w:sz w:val="18"/>
          <w:szCs w:val="18"/>
        </w:rPr>
      </w:pPr>
      <w:r>
        <w:rPr>
          <w:rStyle w:val="normaltextrun"/>
          <w:rFonts w:ascii="Arial" w:eastAsiaTheme="majorEastAsia" w:hAnsi="Arial" w:cs="Arial"/>
          <w:sz w:val="22"/>
          <w:szCs w:val="22"/>
        </w:rPr>
        <w:t> </w:t>
      </w:r>
      <w:r>
        <w:rPr>
          <w:rStyle w:val="normaltextrun"/>
          <w:rFonts w:ascii="Arial" w:eastAsiaTheme="majorEastAsia" w:hAnsi="Arial" w:cs="Arial"/>
          <w:sz w:val="22"/>
          <w:szCs w:val="22"/>
        </w:rPr>
        <w:t xml:space="preserve">1.4 </w:t>
      </w:r>
      <w:r w:rsidR="005E02CD">
        <w:rPr>
          <w:rStyle w:val="normaltextrun"/>
          <w:rFonts w:ascii="Arial" w:eastAsiaTheme="majorEastAsia" w:hAnsi="Arial" w:cs="Arial"/>
          <w:sz w:val="22"/>
          <w:szCs w:val="22"/>
        </w:rPr>
        <w:t xml:space="preserve">Challenges </w:t>
      </w:r>
      <w:r w:rsidR="00BA00AB">
        <w:rPr>
          <w:rStyle w:val="normaltextrun"/>
          <w:rFonts w:ascii="Arial" w:eastAsiaTheme="majorEastAsia" w:hAnsi="Arial" w:cs="Arial"/>
          <w:sz w:val="22"/>
          <w:szCs w:val="22"/>
        </w:rPr>
        <w:t xml:space="preserve">and </w:t>
      </w:r>
      <w:r w:rsidR="00BB24C5">
        <w:rPr>
          <w:rStyle w:val="normaltextrun"/>
          <w:rFonts w:ascii="Arial" w:eastAsiaTheme="majorEastAsia" w:hAnsi="Arial" w:cs="Arial"/>
          <w:sz w:val="22"/>
          <w:szCs w:val="22"/>
        </w:rPr>
        <w:t xml:space="preserve">Financial </w:t>
      </w:r>
      <w:r w:rsidR="009527A6">
        <w:rPr>
          <w:rStyle w:val="normaltextrun"/>
          <w:rFonts w:ascii="Arial" w:eastAsiaTheme="majorEastAsia" w:hAnsi="Arial" w:cs="Arial"/>
          <w:sz w:val="22"/>
          <w:szCs w:val="22"/>
        </w:rPr>
        <w:t>Sustainability</w:t>
      </w:r>
      <w:r w:rsidR="00BB24C5">
        <w:rPr>
          <w:rStyle w:val="normaltextrun"/>
          <w:rFonts w:ascii="Arial" w:eastAsiaTheme="majorEastAsia" w:hAnsi="Arial" w:cs="Arial"/>
          <w:sz w:val="22"/>
          <w:szCs w:val="22"/>
        </w:rPr>
        <w:t xml:space="preserve"> for</w:t>
      </w:r>
      <w:r>
        <w:rPr>
          <w:rStyle w:val="normaltextrun"/>
          <w:rFonts w:ascii="Arial" w:eastAsiaTheme="majorEastAsia" w:hAnsi="Arial" w:cs="Arial"/>
          <w:sz w:val="22"/>
          <w:szCs w:val="22"/>
        </w:rPr>
        <w:t xml:space="preserve"> Residential Care Home</w:t>
      </w:r>
      <w:r w:rsidR="00201C99">
        <w:rPr>
          <w:rStyle w:val="normaltextrun"/>
          <w:rFonts w:ascii="Arial" w:eastAsiaTheme="majorEastAsia" w:hAnsi="Arial" w:cs="Arial"/>
          <w:sz w:val="22"/>
          <w:szCs w:val="22"/>
        </w:rPr>
        <w:t>s</w:t>
      </w:r>
      <w:r>
        <w:rPr>
          <w:rStyle w:val="normaltextrun"/>
          <w:rFonts w:ascii="Arial" w:eastAsiaTheme="majorEastAsia" w:hAnsi="Arial" w:cs="Arial"/>
          <w:sz w:val="22"/>
          <w:szCs w:val="22"/>
        </w:rPr>
        <w:t xml:space="preserve"> ……… 3</w:t>
      </w:r>
      <w:r>
        <w:rPr>
          <w:rStyle w:val="eop"/>
          <w:rFonts w:ascii="Arial" w:eastAsiaTheme="majorEastAsia" w:hAnsi="Arial" w:cs="Arial"/>
          <w:sz w:val="22"/>
          <w:szCs w:val="22"/>
        </w:rPr>
        <w:t> </w:t>
      </w:r>
    </w:p>
    <w:p w14:paraId="15C6D8D2" w14:textId="77777777" w:rsidR="009A782B" w:rsidRDefault="009A782B" w:rsidP="009A782B">
      <w:pPr>
        <w:pStyle w:val="paragraph"/>
        <w:spacing w:before="0" w:after="0"/>
        <w:ind w:left="720"/>
        <w:textAlignment w:val="baseline"/>
        <w:rPr>
          <w:rFonts w:ascii="Segoe UI" w:hAnsi="Segoe UI" w:cs="Segoe UI"/>
          <w:sz w:val="18"/>
          <w:szCs w:val="18"/>
        </w:rPr>
      </w:pPr>
      <w:r>
        <w:rPr>
          <w:rStyle w:val="normaltextrun"/>
          <w:rFonts w:ascii="Arial" w:eastAsiaTheme="majorEastAsia" w:hAnsi="Arial" w:cs="Arial"/>
          <w:sz w:val="22"/>
          <w:szCs w:val="22"/>
        </w:rPr>
        <w:t> </w:t>
      </w:r>
      <w:r>
        <w:rPr>
          <w:rStyle w:val="normaltextrun"/>
          <w:rFonts w:ascii="Arial" w:eastAsiaTheme="majorEastAsia" w:hAnsi="Arial" w:cs="Arial"/>
          <w:sz w:val="22"/>
          <w:szCs w:val="22"/>
        </w:rPr>
        <w:t>1.5 Conclusion ……………………………………………………………………. 2</w:t>
      </w:r>
      <w:r>
        <w:rPr>
          <w:rStyle w:val="eop"/>
          <w:rFonts w:ascii="Arial" w:eastAsiaTheme="majorEastAsia" w:hAnsi="Arial" w:cs="Arial"/>
          <w:sz w:val="22"/>
          <w:szCs w:val="22"/>
        </w:rPr>
        <w:t> </w:t>
      </w:r>
    </w:p>
    <w:p w14:paraId="1B26C83B" w14:textId="66A43729" w:rsidR="005D7A81" w:rsidRPr="00A13133" w:rsidRDefault="00D12615" w:rsidP="00A13133">
      <w:pPr>
        <w:pStyle w:val="paragraph"/>
        <w:numPr>
          <w:ilvl w:val="0"/>
          <w:numId w:val="3"/>
        </w:numPr>
        <w:spacing w:before="0" w:beforeAutospacing="0" w:after="0" w:afterAutospacing="0"/>
        <w:ind w:firstLine="0"/>
        <w:textAlignment w:val="baseline"/>
        <w:rPr>
          <w:rStyle w:val="normaltextrun"/>
          <w:rFonts w:ascii="Arial" w:hAnsi="Arial" w:cs="Arial"/>
          <w:sz w:val="22"/>
          <w:szCs w:val="22"/>
        </w:rPr>
      </w:pPr>
      <w:r>
        <w:rPr>
          <w:rStyle w:val="normaltextrun"/>
          <w:rFonts w:ascii="Arial" w:eastAsiaTheme="majorEastAsia" w:hAnsi="Arial" w:cs="Arial"/>
          <w:sz w:val="22"/>
          <w:szCs w:val="22"/>
        </w:rPr>
        <w:t xml:space="preserve">Essay </w:t>
      </w:r>
      <w:r w:rsidR="0063746C">
        <w:rPr>
          <w:rStyle w:val="normaltextrun"/>
          <w:rFonts w:ascii="Arial" w:eastAsiaTheme="majorEastAsia" w:hAnsi="Arial" w:cs="Arial"/>
          <w:sz w:val="22"/>
          <w:szCs w:val="22"/>
        </w:rPr>
        <w:t>–</w:t>
      </w:r>
      <w:r>
        <w:rPr>
          <w:rStyle w:val="normaltextrun"/>
          <w:rFonts w:ascii="Arial" w:eastAsiaTheme="majorEastAsia" w:hAnsi="Arial" w:cs="Arial"/>
          <w:sz w:val="22"/>
          <w:szCs w:val="22"/>
        </w:rPr>
        <w:t xml:space="preserve"> </w:t>
      </w:r>
      <w:r w:rsidR="001846A3">
        <w:rPr>
          <w:rStyle w:val="normaltextrun"/>
          <w:rFonts w:ascii="Arial" w:eastAsiaTheme="majorEastAsia" w:hAnsi="Arial" w:cs="Arial"/>
          <w:sz w:val="22"/>
          <w:szCs w:val="22"/>
        </w:rPr>
        <w:t>Health</w:t>
      </w:r>
      <w:r w:rsidR="0065715E">
        <w:rPr>
          <w:rStyle w:val="normaltextrun"/>
          <w:rFonts w:ascii="Arial" w:eastAsiaTheme="majorEastAsia" w:hAnsi="Arial" w:cs="Arial"/>
          <w:sz w:val="22"/>
          <w:szCs w:val="22"/>
        </w:rPr>
        <w:t xml:space="preserve"> </w:t>
      </w:r>
      <w:r w:rsidR="00F02084">
        <w:rPr>
          <w:rStyle w:val="normaltextrun"/>
          <w:rFonts w:ascii="Arial" w:eastAsiaTheme="majorEastAsia" w:hAnsi="Arial" w:cs="Arial"/>
          <w:sz w:val="22"/>
          <w:szCs w:val="22"/>
        </w:rPr>
        <w:t xml:space="preserve">Care Services </w:t>
      </w:r>
      <w:r w:rsidR="0065715E">
        <w:rPr>
          <w:rStyle w:val="normaltextrun"/>
          <w:rFonts w:ascii="Arial" w:eastAsiaTheme="majorEastAsia" w:hAnsi="Arial" w:cs="Arial"/>
          <w:sz w:val="22"/>
          <w:szCs w:val="22"/>
        </w:rPr>
        <w:t>–</w:t>
      </w:r>
      <w:r w:rsidR="00F02084">
        <w:rPr>
          <w:rStyle w:val="normaltextrun"/>
          <w:rFonts w:ascii="Arial" w:eastAsiaTheme="majorEastAsia" w:hAnsi="Arial" w:cs="Arial"/>
          <w:sz w:val="22"/>
          <w:szCs w:val="22"/>
        </w:rPr>
        <w:t xml:space="preserve"> </w:t>
      </w:r>
      <w:r w:rsidR="0063746C">
        <w:rPr>
          <w:rStyle w:val="normaltextrun"/>
          <w:rFonts w:ascii="Arial" w:eastAsiaTheme="majorEastAsia" w:hAnsi="Arial" w:cs="Arial"/>
          <w:sz w:val="22"/>
          <w:szCs w:val="22"/>
        </w:rPr>
        <w:t>Pharmac</w:t>
      </w:r>
      <w:r w:rsidR="0065715E">
        <w:rPr>
          <w:rStyle w:val="normaltextrun"/>
          <w:rFonts w:ascii="Arial" w:eastAsiaTheme="majorEastAsia" w:hAnsi="Arial" w:cs="Arial"/>
          <w:sz w:val="22"/>
          <w:szCs w:val="22"/>
        </w:rPr>
        <w:t>y Services</w:t>
      </w:r>
      <w:r w:rsidR="009A782B">
        <w:rPr>
          <w:rStyle w:val="normaltextrun"/>
          <w:rFonts w:ascii="Arial" w:eastAsiaTheme="majorEastAsia" w:hAnsi="Arial" w:cs="Arial"/>
          <w:sz w:val="22"/>
          <w:szCs w:val="22"/>
        </w:rPr>
        <w:t>………………………………………………… </w:t>
      </w:r>
      <w:r w:rsidR="00A13133">
        <w:rPr>
          <w:rStyle w:val="normaltextrun"/>
          <w:rFonts w:ascii="Arial" w:eastAsiaTheme="majorEastAsia" w:hAnsi="Arial" w:cs="Arial"/>
          <w:sz w:val="22"/>
          <w:szCs w:val="22"/>
        </w:rPr>
        <w:t>2</w:t>
      </w:r>
    </w:p>
    <w:p w14:paraId="14A48BEC" w14:textId="77777777" w:rsidR="00EA4F0E" w:rsidRDefault="00EA4F0E"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p>
    <w:p w14:paraId="2067264C" w14:textId="1B9DED47" w:rsidR="00A13133" w:rsidRDefault="00A13133"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proofErr w:type="gramStart"/>
      <w:r>
        <w:rPr>
          <w:rStyle w:val="normaltextrun"/>
          <w:rFonts w:ascii="Arial" w:eastAsiaTheme="majorEastAsia" w:hAnsi="Arial" w:cs="Arial"/>
          <w:sz w:val="22"/>
          <w:szCs w:val="22"/>
        </w:rPr>
        <w:t>2.1  Introduction</w:t>
      </w:r>
      <w:proofErr w:type="gramEnd"/>
      <w:r w:rsidR="00120EB9">
        <w:rPr>
          <w:rStyle w:val="normaltextrun"/>
          <w:rFonts w:ascii="Arial" w:eastAsiaTheme="majorEastAsia" w:hAnsi="Arial" w:cs="Arial"/>
          <w:sz w:val="22"/>
          <w:szCs w:val="22"/>
        </w:rPr>
        <w:t>………………………………………………</w:t>
      </w:r>
      <w:proofErr w:type="gramStart"/>
      <w:r w:rsidR="00120EB9">
        <w:rPr>
          <w:rStyle w:val="normaltextrun"/>
          <w:rFonts w:ascii="Arial" w:eastAsiaTheme="majorEastAsia" w:hAnsi="Arial" w:cs="Arial"/>
          <w:sz w:val="22"/>
          <w:szCs w:val="22"/>
        </w:rPr>
        <w:t>…..</w:t>
      </w:r>
      <w:proofErr w:type="gramEnd"/>
      <w:r w:rsidR="00120EB9">
        <w:rPr>
          <w:rStyle w:val="normaltextrun"/>
          <w:rFonts w:ascii="Arial" w:eastAsiaTheme="majorEastAsia" w:hAnsi="Arial" w:cs="Arial"/>
          <w:sz w:val="22"/>
          <w:szCs w:val="22"/>
        </w:rPr>
        <w:t>3</w:t>
      </w:r>
    </w:p>
    <w:p w14:paraId="6C83A5B8" w14:textId="77777777" w:rsidR="00120EB9" w:rsidRDefault="00120EB9"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p>
    <w:p w14:paraId="7CE87C3F" w14:textId="7E0FFF07" w:rsidR="00120EB9" w:rsidRDefault="00120EB9"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2.2</w:t>
      </w:r>
      <w:r w:rsidR="006226D1">
        <w:rPr>
          <w:rStyle w:val="normaltextrun"/>
          <w:rFonts w:ascii="Arial" w:eastAsiaTheme="majorEastAsia" w:hAnsi="Arial" w:cs="Arial"/>
          <w:sz w:val="22"/>
          <w:szCs w:val="22"/>
        </w:rPr>
        <w:t xml:space="preserve"> </w:t>
      </w:r>
      <w:r w:rsidR="008606B1">
        <w:rPr>
          <w:rStyle w:val="normaltextrun"/>
          <w:rFonts w:ascii="Arial" w:eastAsiaTheme="majorEastAsia" w:hAnsi="Arial" w:cs="Arial"/>
          <w:sz w:val="22"/>
          <w:szCs w:val="22"/>
        </w:rPr>
        <w:t>Origins</w:t>
      </w:r>
      <w:r w:rsidR="00EE6A7A">
        <w:rPr>
          <w:rStyle w:val="normaltextrun"/>
          <w:rFonts w:ascii="Arial" w:eastAsiaTheme="majorEastAsia" w:hAnsi="Arial" w:cs="Arial"/>
          <w:sz w:val="22"/>
          <w:szCs w:val="22"/>
        </w:rPr>
        <w:t>, Historical Background to Pharmacy</w:t>
      </w:r>
      <w:r w:rsidR="005A5DAD">
        <w:rPr>
          <w:rStyle w:val="normaltextrun"/>
          <w:rFonts w:ascii="Arial" w:eastAsiaTheme="majorEastAsia" w:hAnsi="Arial" w:cs="Arial"/>
          <w:sz w:val="22"/>
          <w:szCs w:val="22"/>
        </w:rPr>
        <w:t>………………………3</w:t>
      </w:r>
    </w:p>
    <w:p w14:paraId="0C5D2C7D" w14:textId="77777777" w:rsidR="005A5DAD" w:rsidRDefault="005A5DAD"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p>
    <w:p w14:paraId="70C28CF5" w14:textId="1BC89482" w:rsidR="005A5DAD" w:rsidRDefault="005A5DAD"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2.3 Evaluation</w:t>
      </w:r>
      <w:r w:rsidR="007E20FF">
        <w:rPr>
          <w:rStyle w:val="normaltextrun"/>
          <w:rFonts w:ascii="Arial" w:eastAsiaTheme="majorEastAsia" w:hAnsi="Arial" w:cs="Arial"/>
          <w:sz w:val="22"/>
          <w:szCs w:val="22"/>
        </w:rPr>
        <w:t xml:space="preserve"> </w:t>
      </w:r>
      <w:r w:rsidR="009266E6">
        <w:rPr>
          <w:rStyle w:val="normaltextrun"/>
          <w:rFonts w:ascii="Arial" w:eastAsiaTheme="majorEastAsia" w:hAnsi="Arial" w:cs="Arial"/>
          <w:sz w:val="22"/>
          <w:szCs w:val="22"/>
        </w:rPr>
        <w:t xml:space="preserve">of </w:t>
      </w:r>
      <w:r w:rsidR="007E20FF">
        <w:rPr>
          <w:rStyle w:val="normaltextrun"/>
          <w:rFonts w:ascii="Arial" w:eastAsiaTheme="majorEastAsia" w:hAnsi="Arial" w:cs="Arial"/>
          <w:sz w:val="22"/>
          <w:szCs w:val="22"/>
        </w:rPr>
        <w:t>Pharmacy Services</w:t>
      </w:r>
      <w:r w:rsidR="00BA4268">
        <w:rPr>
          <w:rStyle w:val="normaltextrun"/>
          <w:rFonts w:ascii="Arial" w:eastAsiaTheme="majorEastAsia" w:hAnsi="Arial" w:cs="Arial"/>
          <w:sz w:val="22"/>
          <w:szCs w:val="22"/>
        </w:rPr>
        <w:t xml:space="preserve"> and the role of </w:t>
      </w:r>
      <w:proofErr w:type="gramStart"/>
      <w:r w:rsidR="00BA4268">
        <w:rPr>
          <w:rStyle w:val="normaltextrun"/>
          <w:rFonts w:ascii="Arial" w:eastAsiaTheme="majorEastAsia" w:hAnsi="Arial" w:cs="Arial"/>
          <w:sz w:val="22"/>
          <w:szCs w:val="22"/>
        </w:rPr>
        <w:t xml:space="preserve">pharmacists </w:t>
      </w:r>
      <w:r w:rsidR="007E20FF">
        <w:rPr>
          <w:rStyle w:val="normaltextrun"/>
          <w:rFonts w:ascii="Arial" w:eastAsiaTheme="majorEastAsia" w:hAnsi="Arial" w:cs="Arial"/>
          <w:sz w:val="22"/>
          <w:szCs w:val="22"/>
        </w:rPr>
        <w:t xml:space="preserve"> </w:t>
      </w:r>
      <w:r w:rsidR="00210955">
        <w:rPr>
          <w:rStyle w:val="normaltextrun"/>
          <w:rFonts w:ascii="Arial" w:eastAsiaTheme="majorEastAsia" w:hAnsi="Arial" w:cs="Arial"/>
          <w:sz w:val="22"/>
          <w:szCs w:val="22"/>
        </w:rPr>
        <w:t>in</w:t>
      </w:r>
      <w:proofErr w:type="gramEnd"/>
      <w:r w:rsidR="00210955">
        <w:rPr>
          <w:rStyle w:val="normaltextrun"/>
          <w:rFonts w:ascii="Arial" w:eastAsiaTheme="majorEastAsia" w:hAnsi="Arial" w:cs="Arial"/>
          <w:sz w:val="22"/>
          <w:szCs w:val="22"/>
        </w:rPr>
        <w:t xml:space="preserve"> the </w:t>
      </w:r>
      <w:r w:rsidR="001B2D82">
        <w:rPr>
          <w:rStyle w:val="normaltextrun"/>
          <w:rFonts w:ascii="Arial" w:eastAsiaTheme="majorEastAsia" w:hAnsi="Arial" w:cs="Arial"/>
          <w:sz w:val="22"/>
          <w:szCs w:val="22"/>
        </w:rPr>
        <w:t>hospitals and the community</w:t>
      </w:r>
      <w:r w:rsidR="00B05BB8">
        <w:rPr>
          <w:rStyle w:val="normaltextrun"/>
          <w:rFonts w:ascii="Arial" w:eastAsiaTheme="majorEastAsia" w:hAnsi="Arial" w:cs="Arial"/>
          <w:sz w:val="22"/>
          <w:szCs w:val="22"/>
        </w:rPr>
        <w:t>…………….5</w:t>
      </w:r>
    </w:p>
    <w:p w14:paraId="027D4A74" w14:textId="77777777" w:rsidR="00EA4F0E" w:rsidRDefault="00EA4F0E"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p>
    <w:p w14:paraId="12CAE2C2" w14:textId="0798A006" w:rsidR="00B05BB8" w:rsidRDefault="00B05BB8"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2.</w:t>
      </w:r>
      <w:r w:rsidR="00D466B3">
        <w:rPr>
          <w:rStyle w:val="normaltextrun"/>
          <w:rFonts w:ascii="Arial" w:eastAsiaTheme="majorEastAsia" w:hAnsi="Arial" w:cs="Arial"/>
          <w:sz w:val="22"/>
          <w:szCs w:val="22"/>
        </w:rPr>
        <w:t>4</w:t>
      </w:r>
      <w:r w:rsidR="002B2778">
        <w:rPr>
          <w:rStyle w:val="normaltextrun"/>
          <w:rFonts w:ascii="Arial" w:eastAsiaTheme="majorEastAsia" w:hAnsi="Arial" w:cs="Arial"/>
          <w:sz w:val="22"/>
          <w:szCs w:val="22"/>
        </w:rPr>
        <w:t xml:space="preserve"> Conclusion………………………………………………………………</w:t>
      </w:r>
      <w:proofErr w:type="gramStart"/>
      <w:r w:rsidR="002B2778">
        <w:rPr>
          <w:rStyle w:val="normaltextrun"/>
          <w:rFonts w:ascii="Arial" w:eastAsiaTheme="majorEastAsia" w:hAnsi="Arial" w:cs="Arial"/>
          <w:sz w:val="22"/>
          <w:szCs w:val="22"/>
        </w:rPr>
        <w:t>…..</w:t>
      </w:r>
      <w:proofErr w:type="gramEnd"/>
      <w:r w:rsidR="002B2778">
        <w:rPr>
          <w:rStyle w:val="normaltextrun"/>
          <w:rFonts w:ascii="Arial" w:eastAsiaTheme="majorEastAsia" w:hAnsi="Arial" w:cs="Arial"/>
          <w:sz w:val="22"/>
          <w:szCs w:val="22"/>
        </w:rPr>
        <w:t>2</w:t>
      </w:r>
    </w:p>
    <w:p w14:paraId="2C809915" w14:textId="77777777" w:rsidR="002B2778" w:rsidRDefault="002B2778" w:rsidP="00A13133">
      <w:pPr>
        <w:pStyle w:val="paragraph"/>
        <w:spacing w:before="0" w:beforeAutospacing="0" w:after="0" w:afterAutospacing="0"/>
        <w:ind w:left="720"/>
        <w:textAlignment w:val="baseline"/>
        <w:rPr>
          <w:rStyle w:val="normaltextrun"/>
          <w:rFonts w:ascii="Arial" w:eastAsiaTheme="majorEastAsia" w:hAnsi="Arial" w:cs="Arial"/>
          <w:sz w:val="22"/>
          <w:szCs w:val="22"/>
        </w:rPr>
      </w:pPr>
    </w:p>
    <w:p w14:paraId="560C4FEA" w14:textId="77777777" w:rsidR="002B2778" w:rsidRPr="00A13133" w:rsidRDefault="002B2778" w:rsidP="00A13133">
      <w:pPr>
        <w:pStyle w:val="paragraph"/>
        <w:spacing w:before="0" w:beforeAutospacing="0" w:after="0" w:afterAutospacing="0"/>
        <w:ind w:left="720"/>
        <w:textAlignment w:val="baseline"/>
        <w:rPr>
          <w:rFonts w:ascii="Arial" w:hAnsi="Arial" w:cs="Arial"/>
          <w:sz w:val="22"/>
          <w:szCs w:val="22"/>
        </w:rPr>
      </w:pPr>
    </w:p>
    <w:p w14:paraId="1B11FB21" w14:textId="0E27C7AD" w:rsidR="009A782B" w:rsidRDefault="009A782B" w:rsidP="009A782B">
      <w:pPr>
        <w:pStyle w:val="paragraph"/>
        <w:spacing w:before="0" w:beforeAutospacing="0" w:after="0" w:afterAutospacing="0"/>
        <w:textAlignment w:val="baseline"/>
        <w:rPr>
          <w:rStyle w:val="eop"/>
          <w:rFonts w:ascii="Arial" w:eastAsiaTheme="majorEastAsia" w:hAnsi="Arial" w:cs="Arial"/>
          <w:color w:val="000000"/>
          <w:sz w:val="22"/>
          <w:szCs w:val="22"/>
        </w:rPr>
      </w:pPr>
      <w:r>
        <w:rPr>
          <w:rStyle w:val="eop"/>
          <w:rFonts w:ascii="Arial" w:eastAsiaTheme="majorEastAsia" w:hAnsi="Arial" w:cs="Arial"/>
          <w:color w:val="000000"/>
          <w:sz w:val="22"/>
          <w:szCs w:val="22"/>
        </w:rPr>
        <w:t> </w:t>
      </w:r>
      <w:r w:rsidR="00882E4C">
        <w:rPr>
          <w:rStyle w:val="eop"/>
          <w:rFonts w:ascii="Arial" w:eastAsiaTheme="majorEastAsia" w:hAnsi="Arial" w:cs="Arial"/>
          <w:color w:val="000000"/>
          <w:sz w:val="22"/>
          <w:szCs w:val="22"/>
        </w:rPr>
        <w:t xml:space="preserve">          </w:t>
      </w:r>
      <w:proofErr w:type="gramStart"/>
      <w:r w:rsidR="00882E4C">
        <w:rPr>
          <w:rStyle w:val="eop"/>
          <w:rFonts w:ascii="Arial" w:eastAsiaTheme="majorEastAsia" w:hAnsi="Arial" w:cs="Arial"/>
          <w:color w:val="000000"/>
          <w:sz w:val="22"/>
          <w:szCs w:val="22"/>
        </w:rPr>
        <w:t>2.5  Reference</w:t>
      </w:r>
      <w:proofErr w:type="gramEnd"/>
      <w:r w:rsidR="00882E4C">
        <w:rPr>
          <w:rStyle w:val="eop"/>
          <w:rFonts w:ascii="Arial" w:eastAsiaTheme="majorEastAsia" w:hAnsi="Arial" w:cs="Arial"/>
          <w:color w:val="000000"/>
          <w:sz w:val="22"/>
          <w:szCs w:val="22"/>
        </w:rPr>
        <w:t xml:space="preserve"> List………………………………………………………………</w:t>
      </w:r>
      <w:proofErr w:type="gramStart"/>
      <w:r w:rsidR="00882E4C">
        <w:rPr>
          <w:rStyle w:val="eop"/>
          <w:rFonts w:ascii="Arial" w:eastAsiaTheme="majorEastAsia" w:hAnsi="Arial" w:cs="Arial"/>
          <w:color w:val="000000"/>
          <w:sz w:val="22"/>
          <w:szCs w:val="22"/>
        </w:rPr>
        <w:t>…..</w:t>
      </w:r>
      <w:proofErr w:type="gramEnd"/>
      <w:r w:rsidR="00322D4D">
        <w:rPr>
          <w:rStyle w:val="eop"/>
          <w:rFonts w:ascii="Arial" w:eastAsiaTheme="majorEastAsia" w:hAnsi="Arial" w:cs="Arial"/>
          <w:color w:val="000000"/>
          <w:sz w:val="22"/>
          <w:szCs w:val="22"/>
        </w:rPr>
        <w:t>5</w:t>
      </w:r>
    </w:p>
    <w:p w14:paraId="6901423C" w14:textId="52893447" w:rsidR="00EB59C4" w:rsidRDefault="00EB59C4" w:rsidP="009A782B">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000000"/>
          <w:sz w:val="22"/>
          <w:szCs w:val="22"/>
        </w:rPr>
        <w:t xml:space="preserve">&amp; </w:t>
      </w:r>
    </w:p>
    <w:p w14:paraId="35C44540" w14:textId="77777777" w:rsidR="00A65EB5" w:rsidRPr="00940432" w:rsidRDefault="00A65EB5" w:rsidP="00940432">
      <w:pPr>
        <w:spacing w:line="360" w:lineRule="auto"/>
        <w:rPr>
          <w:sz w:val="24"/>
          <w:szCs w:val="24"/>
        </w:rPr>
      </w:pPr>
    </w:p>
    <w:p w14:paraId="5C84C681" w14:textId="77777777" w:rsidR="00A65EB5" w:rsidRPr="00940432" w:rsidRDefault="00A65EB5" w:rsidP="00940432">
      <w:pPr>
        <w:spacing w:line="360" w:lineRule="auto"/>
        <w:rPr>
          <w:sz w:val="24"/>
          <w:szCs w:val="24"/>
        </w:rPr>
      </w:pPr>
    </w:p>
    <w:p w14:paraId="249DAE96" w14:textId="77777777" w:rsidR="00A65EB5" w:rsidRPr="00940432" w:rsidRDefault="00A65EB5" w:rsidP="00940432">
      <w:pPr>
        <w:spacing w:line="360" w:lineRule="auto"/>
        <w:rPr>
          <w:sz w:val="24"/>
          <w:szCs w:val="24"/>
        </w:rPr>
      </w:pPr>
    </w:p>
    <w:p w14:paraId="2D075A74" w14:textId="77777777" w:rsidR="00A65EB5" w:rsidRPr="00940432" w:rsidRDefault="00A65EB5" w:rsidP="00940432">
      <w:pPr>
        <w:spacing w:line="360" w:lineRule="auto"/>
        <w:rPr>
          <w:sz w:val="24"/>
          <w:szCs w:val="24"/>
        </w:rPr>
      </w:pPr>
    </w:p>
    <w:p w14:paraId="5EF6D590" w14:textId="77777777" w:rsidR="00A65EB5" w:rsidRPr="00940432" w:rsidRDefault="00A65EB5" w:rsidP="00940432">
      <w:pPr>
        <w:spacing w:line="360" w:lineRule="auto"/>
        <w:rPr>
          <w:sz w:val="24"/>
          <w:szCs w:val="24"/>
        </w:rPr>
      </w:pPr>
    </w:p>
    <w:p w14:paraId="25D51C37" w14:textId="1DC10576" w:rsidR="00957107" w:rsidRPr="00940432" w:rsidRDefault="00341AA4" w:rsidP="00940432">
      <w:pPr>
        <w:spacing w:after="160" w:line="360" w:lineRule="auto"/>
        <w:rPr>
          <w:sz w:val="24"/>
          <w:szCs w:val="24"/>
        </w:rPr>
      </w:pPr>
      <w:r w:rsidRPr="00940432">
        <w:rPr>
          <w:sz w:val="24"/>
          <w:szCs w:val="24"/>
        </w:rPr>
        <w:br w:type="page"/>
      </w:r>
    </w:p>
    <w:p w14:paraId="02DD4235" w14:textId="384930AE" w:rsidR="00A65EB5" w:rsidRPr="00A3706A" w:rsidRDefault="00A65EB5" w:rsidP="001063BC">
      <w:pPr>
        <w:spacing w:line="360" w:lineRule="auto"/>
        <w:rPr>
          <w:rFonts w:ascii="Arial" w:hAnsi="Arial" w:cs="Arial"/>
          <w:b/>
          <w:bCs/>
          <w:sz w:val="22"/>
          <w:szCs w:val="22"/>
        </w:rPr>
      </w:pPr>
      <w:r w:rsidRPr="00A3706A">
        <w:rPr>
          <w:rFonts w:ascii="Arial" w:hAnsi="Arial" w:cs="Arial"/>
          <w:b/>
          <w:bCs/>
          <w:sz w:val="22"/>
          <w:szCs w:val="22"/>
        </w:rPr>
        <w:lastRenderedPageBreak/>
        <w:t>Task</w:t>
      </w:r>
      <w:r w:rsidR="00957107" w:rsidRPr="00A3706A">
        <w:rPr>
          <w:rFonts w:ascii="Arial" w:hAnsi="Arial" w:cs="Arial"/>
          <w:b/>
          <w:bCs/>
          <w:sz w:val="22"/>
          <w:szCs w:val="22"/>
        </w:rPr>
        <w:t xml:space="preserve"> </w:t>
      </w:r>
      <w:r w:rsidR="001C41C3" w:rsidRPr="00A3706A">
        <w:rPr>
          <w:rFonts w:ascii="Arial" w:hAnsi="Arial" w:cs="Arial"/>
          <w:b/>
          <w:bCs/>
          <w:sz w:val="22"/>
          <w:szCs w:val="22"/>
        </w:rPr>
        <w:t>1:</w:t>
      </w:r>
      <w:r w:rsidRPr="00A3706A">
        <w:rPr>
          <w:rFonts w:ascii="Arial" w:hAnsi="Arial" w:cs="Arial"/>
          <w:b/>
          <w:bCs/>
          <w:sz w:val="22"/>
          <w:szCs w:val="22"/>
        </w:rPr>
        <w:t xml:space="preserve"> Poster on Social Care Service</w:t>
      </w:r>
    </w:p>
    <w:p w14:paraId="6B49C41F" w14:textId="62BCAF7A" w:rsidR="00A65EB5" w:rsidRPr="00A3706A" w:rsidRDefault="009D381B" w:rsidP="002F185F">
      <w:pPr>
        <w:spacing w:line="360" w:lineRule="auto"/>
        <w:rPr>
          <w:rFonts w:ascii="Arial" w:hAnsi="Arial" w:cs="Arial"/>
          <w:b/>
          <w:bCs/>
          <w:sz w:val="22"/>
          <w:szCs w:val="22"/>
        </w:rPr>
      </w:pPr>
      <w:r>
        <w:rPr>
          <w:rFonts w:ascii="Arial" w:hAnsi="Arial" w:cs="Arial"/>
          <w:b/>
          <w:bCs/>
          <w:sz w:val="22"/>
          <w:szCs w:val="22"/>
        </w:rPr>
        <w:t xml:space="preserve">                                                          </w:t>
      </w:r>
      <w:r w:rsidR="00A65EB5" w:rsidRPr="00A3706A">
        <w:rPr>
          <w:rFonts w:ascii="Arial" w:hAnsi="Arial" w:cs="Arial"/>
          <w:b/>
          <w:bCs/>
          <w:sz w:val="22"/>
          <w:szCs w:val="22"/>
        </w:rPr>
        <w:t>Residential Care Home</w:t>
      </w:r>
      <w:r w:rsidR="00553B5C">
        <w:rPr>
          <w:rFonts w:ascii="Arial" w:hAnsi="Arial" w:cs="Arial"/>
          <w:b/>
          <w:bCs/>
          <w:sz w:val="22"/>
          <w:szCs w:val="22"/>
        </w:rPr>
        <w:t>s</w:t>
      </w:r>
    </w:p>
    <w:p w14:paraId="132099D6" w14:textId="163F2A41" w:rsidR="00A65EB5" w:rsidRPr="00940432" w:rsidRDefault="0033151D" w:rsidP="00940432">
      <w:pPr>
        <w:spacing w:line="360" w:lineRule="auto"/>
        <w:jc w:val="center"/>
        <w:rPr>
          <w:b/>
          <w:bCs/>
          <w:sz w:val="24"/>
          <w:szCs w:val="24"/>
        </w:rPr>
      </w:pPr>
      <w:r w:rsidRPr="00940432">
        <w:rPr>
          <w:noProof/>
          <w:sz w:val="24"/>
          <w:szCs w:val="24"/>
        </w:rPr>
        <w:drawing>
          <wp:anchor distT="0" distB="0" distL="114300" distR="114300" simplePos="0" relativeHeight="251659264" behindDoc="0" locked="0" layoutInCell="1" allowOverlap="1" wp14:anchorId="5BFE89B2" wp14:editId="51A37115">
            <wp:simplePos x="0" y="0"/>
            <wp:positionH relativeFrom="margin">
              <wp:posOffset>-68580</wp:posOffset>
            </wp:positionH>
            <wp:positionV relativeFrom="paragraph">
              <wp:posOffset>234315</wp:posOffset>
            </wp:positionV>
            <wp:extent cx="6704965" cy="3177540"/>
            <wp:effectExtent l="0" t="0" r="635" b="3810"/>
            <wp:wrapNone/>
            <wp:docPr id="2084765560" name="Image 2"/>
            <wp:cNvGraphicFramePr/>
            <a:graphic xmlns:a="http://schemas.openxmlformats.org/drawingml/2006/main">
              <a:graphicData uri="http://schemas.openxmlformats.org/drawingml/2006/picture">
                <pic:pic xmlns:pic="http://schemas.openxmlformats.org/drawingml/2006/picture">
                  <pic:nvPicPr>
                    <pic:cNvPr id="2084765560" name="Image 2"/>
                    <pic:cNvPicPr/>
                  </pic:nvPicPr>
                  <pic:blipFill>
                    <a:blip r:embed="rId12" cstate="print"/>
                    <a:stretch>
                      <a:fillRect/>
                    </a:stretch>
                  </pic:blipFill>
                  <pic:spPr>
                    <a:xfrm>
                      <a:off x="0" y="0"/>
                      <a:ext cx="6704965" cy="3177540"/>
                    </a:xfrm>
                    <a:prstGeom prst="rect">
                      <a:avLst/>
                    </a:prstGeom>
                  </pic:spPr>
                </pic:pic>
              </a:graphicData>
            </a:graphic>
            <wp14:sizeRelH relativeFrom="margin">
              <wp14:pctWidth>0</wp14:pctWidth>
            </wp14:sizeRelH>
            <wp14:sizeRelV relativeFrom="margin">
              <wp14:pctHeight>0</wp14:pctHeight>
            </wp14:sizeRelV>
          </wp:anchor>
        </w:drawing>
      </w:r>
    </w:p>
    <w:p w14:paraId="716DB221" w14:textId="4B51A54C" w:rsidR="00A65EB5" w:rsidRPr="00940432" w:rsidRDefault="00A65EB5" w:rsidP="00940432">
      <w:pPr>
        <w:spacing w:line="360" w:lineRule="auto"/>
        <w:rPr>
          <w:b/>
          <w:bCs/>
          <w:sz w:val="24"/>
          <w:szCs w:val="24"/>
        </w:rPr>
      </w:pPr>
    </w:p>
    <w:p w14:paraId="3A1CB5EB" w14:textId="6EBCD974" w:rsidR="00A65EB5" w:rsidRPr="00940432" w:rsidRDefault="00A65EB5" w:rsidP="00940432">
      <w:pPr>
        <w:pStyle w:val="header-sub"/>
        <w:spacing w:line="360" w:lineRule="auto"/>
        <w:rPr>
          <w:lang w:val="en"/>
        </w:rPr>
      </w:pPr>
      <w:r w:rsidRPr="00940432">
        <w:rPr>
          <w:lang w:val="en"/>
        </w:rPr>
        <w:t xml:space="preserve"> </w:t>
      </w:r>
    </w:p>
    <w:p w14:paraId="70A31D10" w14:textId="7897A0DA" w:rsidR="00A65EB5" w:rsidRPr="00940432" w:rsidRDefault="00A65EB5" w:rsidP="00940432">
      <w:pPr>
        <w:spacing w:line="360" w:lineRule="auto"/>
        <w:rPr>
          <w:b/>
          <w:bCs/>
          <w:sz w:val="24"/>
          <w:szCs w:val="24"/>
        </w:rPr>
      </w:pPr>
    </w:p>
    <w:p w14:paraId="58C7ABCE" w14:textId="77777777" w:rsidR="005D048D" w:rsidRPr="00940432" w:rsidRDefault="005D048D" w:rsidP="00940432">
      <w:pPr>
        <w:spacing w:line="360" w:lineRule="auto"/>
        <w:rPr>
          <w:b/>
          <w:bCs/>
          <w:sz w:val="24"/>
          <w:szCs w:val="24"/>
        </w:rPr>
      </w:pPr>
    </w:p>
    <w:p w14:paraId="2ACA4141" w14:textId="2182E426" w:rsidR="005D048D" w:rsidRPr="00940432" w:rsidRDefault="005D048D" w:rsidP="00940432">
      <w:pPr>
        <w:spacing w:line="360" w:lineRule="auto"/>
        <w:rPr>
          <w:b/>
          <w:bCs/>
          <w:sz w:val="24"/>
          <w:szCs w:val="24"/>
        </w:rPr>
      </w:pPr>
    </w:p>
    <w:p w14:paraId="191F0F47" w14:textId="77777777" w:rsidR="005D048D" w:rsidRPr="00940432" w:rsidRDefault="005D048D" w:rsidP="00940432">
      <w:pPr>
        <w:spacing w:line="360" w:lineRule="auto"/>
        <w:rPr>
          <w:b/>
          <w:bCs/>
          <w:sz w:val="24"/>
          <w:szCs w:val="24"/>
        </w:rPr>
      </w:pPr>
    </w:p>
    <w:p w14:paraId="42F43F19" w14:textId="68F32B1A" w:rsidR="005D048D" w:rsidRPr="00940432" w:rsidRDefault="005D048D" w:rsidP="00940432">
      <w:pPr>
        <w:spacing w:line="360" w:lineRule="auto"/>
        <w:rPr>
          <w:b/>
          <w:bCs/>
          <w:sz w:val="24"/>
          <w:szCs w:val="24"/>
        </w:rPr>
      </w:pPr>
    </w:p>
    <w:p w14:paraId="4DE74932" w14:textId="663DFD52" w:rsidR="005D048D" w:rsidRPr="00940432" w:rsidRDefault="005D048D" w:rsidP="00940432">
      <w:pPr>
        <w:spacing w:line="360" w:lineRule="auto"/>
        <w:rPr>
          <w:b/>
          <w:bCs/>
          <w:sz w:val="24"/>
          <w:szCs w:val="24"/>
        </w:rPr>
      </w:pPr>
    </w:p>
    <w:p w14:paraId="5B206876" w14:textId="0E096906" w:rsidR="005D048D" w:rsidRPr="00940432" w:rsidRDefault="005D048D" w:rsidP="00940432">
      <w:pPr>
        <w:spacing w:line="360" w:lineRule="auto"/>
        <w:rPr>
          <w:b/>
          <w:bCs/>
          <w:sz w:val="24"/>
          <w:szCs w:val="24"/>
        </w:rPr>
      </w:pPr>
    </w:p>
    <w:p w14:paraId="11FBDB26" w14:textId="77493FA2" w:rsidR="005D048D" w:rsidRPr="00940432" w:rsidRDefault="005D048D" w:rsidP="00940432">
      <w:pPr>
        <w:spacing w:line="360" w:lineRule="auto"/>
        <w:rPr>
          <w:b/>
          <w:bCs/>
          <w:sz w:val="24"/>
          <w:szCs w:val="24"/>
        </w:rPr>
      </w:pPr>
    </w:p>
    <w:p w14:paraId="7C934FEB" w14:textId="2663E749" w:rsidR="008311E4" w:rsidRDefault="008311E4" w:rsidP="00940432">
      <w:pPr>
        <w:pStyle w:val="Heading1"/>
        <w:spacing w:before="0" w:line="360" w:lineRule="auto"/>
        <w:rPr>
          <w:rFonts w:ascii="Arial" w:hAnsi="Arial" w:cs="Arial"/>
          <w:b/>
          <w:bCs/>
          <w:color w:val="5B6E8B"/>
          <w:spacing w:val="-2"/>
          <w:sz w:val="22"/>
          <w:szCs w:val="22"/>
        </w:rPr>
      </w:pPr>
    </w:p>
    <w:p w14:paraId="3A71BFAB" w14:textId="281F1C30" w:rsidR="00957107" w:rsidRPr="005F760E" w:rsidRDefault="00B94334" w:rsidP="00940432">
      <w:pPr>
        <w:pStyle w:val="Heading1"/>
        <w:spacing w:before="0" w:line="360" w:lineRule="auto"/>
        <w:rPr>
          <w:rFonts w:ascii="Arial" w:hAnsi="Arial" w:cs="Arial"/>
          <w:b/>
          <w:bCs/>
          <w:sz w:val="22"/>
          <w:szCs w:val="22"/>
        </w:rPr>
      </w:pPr>
      <w:r w:rsidRPr="005F760E">
        <w:rPr>
          <w:rFonts w:ascii="Arial" w:hAnsi="Arial" w:cs="Arial"/>
          <w:noProof/>
          <w:sz w:val="22"/>
          <w:szCs w:val="22"/>
          <w:lang w:val="en"/>
          <w14:ligatures w14:val="standardContextual"/>
        </w:rPr>
        <mc:AlternateContent>
          <mc:Choice Requires="wps">
            <w:drawing>
              <wp:anchor distT="0" distB="0" distL="114300" distR="114300" simplePos="0" relativeHeight="251660288" behindDoc="0" locked="0" layoutInCell="1" allowOverlap="1" wp14:anchorId="393087F7" wp14:editId="4282C55C">
                <wp:simplePos x="0" y="0"/>
                <wp:positionH relativeFrom="column">
                  <wp:posOffset>-676910</wp:posOffset>
                </wp:positionH>
                <wp:positionV relativeFrom="paragraph">
                  <wp:posOffset>236220</wp:posOffset>
                </wp:positionV>
                <wp:extent cx="7346950" cy="679450"/>
                <wp:effectExtent l="0" t="0" r="6350" b="6350"/>
                <wp:wrapNone/>
                <wp:docPr id="148029004" name="Text Box 1"/>
                <wp:cNvGraphicFramePr/>
                <a:graphic xmlns:a="http://schemas.openxmlformats.org/drawingml/2006/main">
                  <a:graphicData uri="http://schemas.microsoft.com/office/word/2010/wordprocessingShape">
                    <wps:wsp>
                      <wps:cNvSpPr txBox="1"/>
                      <wps:spPr>
                        <a:xfrm>
                          <a:off x="0" y="0"/>
                          <a:ext cx="7346950" cy="679450"/>
                        </a:xfrm>
                        <a:prstGeom prst="rect">
                          <a:avLst/>
                        </a:prstGeom>
                        <a:solidFill>
                          <a:schemeClr val="bg1"/>
                        </a:solidFill>
                        <a:ln w="6350">
                          <a:noFill/>
                        </a:ln>
                      </wps:spPr>
                      <wps:txbx>
                        <w:txbxContent>
                          <w:p w14:paraId="69AA569E" w14:textId="6AD021A9" w:rsidR="005D048D" w:rsidRPr="005F760E" w:rsidRDefault="00957107" w:rsidP="001C41C3">
                            <w:pPr>
                              <w:pStyle w:val="header-sub"/>
                              <w:spacing w:line="360" w:lineRule="auto"/>
                              <w:rPr>
                                <w:rFonts w:ascii="Arial" w:hAnsi="Arial" w:cs="Arial"/>
                                <w:sz w:val="22"/>
                                <w:szCs w:val="22"/>
                                <w:lang w:val="en"/>
                              </w:rPr>
                            </w:pPr>
                            <w:r w:rsidRPr="005F760E">
                              <w:rPr>
                                <w:rFonts w:ascii="Arial" w:hAnsi="Arial" w:cs="Arial"/>
                                <w:sz w:val="22"/>
                                <w:szCs w:val="22"/>
                                <w:lang w:val="en-GB"/>
                              </w:rPr>
                              <w:t>A purpose-built facility that offers 24-hour personal care, support as well as companionship to those who are no longer able to live at home independently</w:t>
                            </w:r>
                            <w:r w:rsidR="00C35D33">
                              <w:rPr>
                                <w:rFonts w:ascii="Arial" w:hAnsi="Arial" w:cs="Arial"/>
                                <w:sz w:val="22"/>
                                <w:szCs w:val="22"/>
                                <w:lang w:val="en-GB"/>
                              </w:rPr>
                              <w:t xml:space="preserve"> (</w:t>
                            </w:r>
                            <w:r w:rsidR="008A0677">
                              <w:rPr>
                                <w:rFonts w:ascii="Arial" w:hAnsi="Arial" w:cs="Arial"/>
                                <w:sz w:val="22"/>
                                <w:szCs w:val="22"/>
                                <w:lang w:val="en-GB"/>
                              </w:rPr>
                              <w:t>NHS,2023</w:t>
                            </w:r>
                            <w:r w:rsidR="00EB3E5D">
                              <w:rPr>
                                <w:rFonts w:ascii="Arial" w:hAnsi="Arial" w:cs="Arial"/>
                                <w:sz w:val="22"/>
                                <w:szCs w:val="22"/>
                                <w:lang w:val="en-GB"/>
                              </w:rPr>
                              <w:t>).</w:t>
                            </w:r>
                          </w:p>
                          <w:p w14:paraId="478C10B8" w14:textId="77777777" w:rsidR="005D048D" w:rsidRDefault="005D048D" w:rsidP="00A65EB5">
                            <w:pPr>
                              <w:pStyle w:val="header-sub"/>
                              <w:rPr>
                                <w:rFonts w:ascii="Arial" w:hAnsi="Arial" w:cs="Arial"/>
                                <w:lang w:val="en"/>
                              </w:rPr>
                            </w:pPr>
                          </w:p>
                          <w:p w14:paraId="7B765076" w14:textId="77777777" w:rsidR="005D048D" w:rsidRDefault="005D048D" w:rsidP="00A65EB5">
                            <w:pPr>
                              <w:pStyle w:val="header-sub"/>
                              <w:rPr>
                                <w:rFonts w:ascii="Arial" w:hAnsi="Arial" w:cs="Arial"/>
                                <w:lang w:val="en"/>
                              </w:rPr>
                            </w:pPr>
                          </w:p>
                          <w:p w14:paraId="7BC50BA0" w14:textId="77777777" w:rsidR="005D048D" w:rsidRDefault="005D048D" w:rsidP="00A65EB5">
                            <w:pPr>
                              <w:pStyle w:val="header-sub"/>
                              <w:rPr>
                                <w:rFonts w:ascii="Arial" w:hAnsi="Arial" w:cs="Arial"/>
                                <w:lang w:val="en"/>
                              </w:rPr>
                            </w:pPr>
                          </w:p>
                          <w:p w14:paraId="4FE08431" w14:textId="77777777" w:rsidR="005D048D" w:rsidRDefault="005D048D" w:rsidP="00A65EB5">
                            <w:pPr>
                              <w:pStyle w:val="header-sub"/>
                              <w:rPr>
                                <w:rFonts w:ascii="Arial" w:hAnsi="Arial" w:cs="Arial"/>
                                <w:lang w:val="en"/>
                              </w:rPr>
                            </w:pPr>
                          </w:p>
                          <w:p w14:paraId="65BEF346" w14:textId="77777777" w:rsidR="005D048D" w:rsidRDefault="005D048D" w:rsidP="00A65EB5">
                            <w:pPr>
                              <w:pStyle w:val="header-sub"/>
                              <w:rPr>
                                <w:rFonts w:ascii="Arial" w:hAnsi="Arial" w:cs="Arial"/>
                                <w:lang w:val="en"/>
                              </w:rPr>
                            </w:pPr>
                          </w:p>
                          <w:p w14:paraId="15CC2C57" w14:textId="77777777" w:rsidR="005D048D" w:rsidRDefault="005D048D" w:rsidP="00A65EB5">
                            <w:pPr>
                              <w:pStyle w:val="header-sub"/>
                              <w:rPr>
                                <w:rFonts w:ascii="Arial" w:hAnsi="Arial" w:cs="Arial"/>
                                <w:lang w:val="en"/>
                              </w:rPr>
                            </w:pPr>
                          </w:p>
                          <w:p w14:paraId="75A390E1" w14:textId="77777777" w:rsidR="005D048D" w:rsidRDefault="005D048D" w:rsidP="00A65EB5">
                            <w:pPr>
                              <w:pStyle w:val="header-sub"/>
                              <w:rPr>
                                <w:rFonts w:ascii="Arial" w:hAnsi="Arial" w:cs="Arial"/>
                                <w:lang w:val="en"/>
                              </w:rPr>
                            </w:pPr>
                          </w:p>
                          <w:p w14:paraId="7A4BAC12" w14:textId="77777777" w:rsidR="005D048D" w:rsidRDefault="005D048D" w:rsidP="00A65EB5">
                            <w:pPr>
                              <w:pStyle w:val="header-sub"/>
                              <w:rPr>
                                <w:rFonts w:ascii="Arial" w:hAnsi="Arial" w:cs="Arial"/>
                                <w:lang w:val="en"/>
                              </w:rPr>
                            </w:pPr>
                          </w:p>
                          <w:p w14:paraId="77F78B80" w14:textId="77777777" w:rsidR="005D048D" w:rsidRDefault="005D048D" w:rsidP="00A65EB5">
                            <w:pPr>
                              <w:pStyle w:val="header-sub"/>
                              <w:rPr>
                                <w:rFonts w:ascii="Arial" w:hAnsi="Arial" w:cs="Arial"/>
                                <w:lang w:val="en"/>
                              </w:rPr>
                            </w:pPr>
                          </w:p>
                          <w:p w14:paraId="6209E258" w14:textId="77777777" w:rsidR="005D048D" w:rsidRDefault="005D048D" w:rsidP="00A65EB5">
                            <w:pPr>
                              <w:pStyle w:val="header-sub"/>
                              <w:rPr>
                                <w:rFonts w:ascii="Arial" w:hAnsi="Arial" w:cs="Arial"/>
                                <w:lang w:val="en"/>
                              </w:rPr>
                            </w:pPr>
                          </w:p>
                          <w:p w14:paraId="36C6F486" w14:textId="77777777" w:rsidR="005D048D" w:rsidRDefault="005D048D" w:rsidP="00A65EB5">
                            <w:pPr>
                              <w:pStyle w:val="header-sub"/>
                              <w:rPr>
                                <w:rFonts w:ascii="Arial" w:hAnsi="Arial" w:cs="Arial"/>
                                <w:lang w:val="en"/>
                              </w:rPr>
                            </w:pPr>
                          </w:p>
                          <w:p w14:paraId="49630E63" w14:textId="77777777" w:rsidR="005D048D" w:rsidRDefault="005D048D" w:rsidP="00A65EB5">
                            <w:pPr>
                              <w:pStyle w:val="header-sub"/>
                              <w:rPr>
                                <w:rFonts w:ascii="Arial" w:hAnsi="Arial" w:cs="Arial"/>
                                <w:lang w:val="en"/>
                              </w:rPr>
                            </w:pPr>
                          </w:p>
                          <w:p w14:paraId="403F594E" w14:textId="77777777" w:rsidR="005D048D" w:rsidRDefault="005D048D" w:rsidP="00A65EB5">
                            <w:pPr>
                              <w:pStyle w:val="header-sub"/>
                              <w:rPr>
                                <w:rFonts w:ascii="Arial" w:hAnsi="Arial" w:cs="Arial"/>
                                <w:lang w:val="en"/>
                              </w:rPr>
                            </w:pPr>
                          </w:p>
                          <w:p w14:paraId="3387230F" w14:textId="77777777" w:rsidR="005D048D" w:rsidRDefault="005D048D" w:rsidP="00A65EB5">
                            <w:pPr>
                              <w:pStyle w:val="header-sub"/>
                              <w:rPr>
                                <w:rFonts w:ascii="Arial" w:hAnsi="Arial" w:cs="Arial"/>
                                <w:lang w:val="en"/>
                              </w:rPr>
                            </w:pPr>
                          </w:p>
                          <w:p w14:paraId="0041E657" w14:textId="77777777" w:rsidR="005D048D" w:rsidRDefault="005D048D" w:rsidP="00A65EB5">
                            <w:pPr>
                              <w:pStyle w:val="header-sub"/>
                              <w:rPr>
                                <w:rFonts w:ascii="Arial" w:hAnsi="Arial" w:cs="Arial"/>
                                <w:lang w:val="en"/>
                              </w:rPr>
                            </w:pPr>
                          </w:p>
                          <w:p w14:paraId="3A1A3545" w14:textId="77777777" w:rsidR="005D048D" w:rsidRDefault="005D048D" w:rsidP="00A65EB5">
                            <w:pPr>
                              <w:pStyle w:val="header-sub"/>
                              <w:rPr>
                                <w:rFonts w:ascii="Arial" w:hAnsi="Arial" w:cs="Arial"/>
                                <w:lang w:val="en"/>
                              </w:rPr>
                            </w:pPr>
                          </w:p>
                          <w:p w14:paraId="639683CD" w14:textId="77777777" w:rsidR="005D048D" w:rsidRDefault="005D048D" w:rsidP="00A65EB5">
                            <w:pPr>
                              <w:pStyle w:val="header-sub"/>
                              <w:rPr>
                                <w:rFonts w:ascii="Arial" w:hAnsi="Arial" w:cs="Arial"/>
                                <w:lang w:val="en"/>
                              </w:rPr>
                            </w:pPr>
                          </w:p>
                          <w:p w14:paraId="28FF83C3" w14:textId="36B70241" w:rsidR="00A65EB5" w:rsidRPr="00A65EB5" w:rsidRDefault="00A65EB5">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3087F7" id="_x0000_t202" coordsize="21600,21600" o:spt="202" path="m,l,21600r21600,l21600,xe">
                <v:stroke joinstyle="miter"/>
                <v:path gradientshapeok="t" o:connecttype="rect"/>
              </v:shapetype>
              <v:shape id="Text Box 1" o:spid="_x0000_s1026" type="#_x0000_t202" style="position:absolute;margin-left:-53.3pt;margin-top:18.6pt;width:578.5pt;height: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" fillcolor="white [3212]" stroked="f" strokeweight=".5pt">
                <v:textbox>
                  <w:txbxContent>
                    <w:p w14:paraId="69AA569E" w14:textId="6AD021A9" w:rsidR="005D048D" w:rsidRPr="005F760E" w:rsidRDefault="00957107" w:rsidP="001C41C3">
                      <w:pPr>
                        <w:pStyle w:val="header-sub"/>
                        <w:spacing w:line="360" w:lineRule="auto"/>
                        <w:rPr>
                          <w:rFonts w:ascii="Arial" w:hAnsi="Arial" w:cs="Arial"/>
                          <w:sz w:val="22"/>
                          <w:szCs w:val="22"/>
                          <w:lang w:val="en"/>
                        </w:rPr>
                      </w:pPr>
                      <w:r w:rsidRPr="005F760E">
                        <w:rPr>
                          <w:rFonts w:ascii="Arial" w:hAnsi="Arial" w:cs="Arial"/>
                          <w:sz w:val="22"/>
                          <w:szCs w:val="22"/>
                          <w:lang w:val="en-GB"/>
                        </w:rPr>
                        <w:t>A purpose-built facility that offers 24-hour personal care, support as well as companionship to those who are no longer able to live at home independently</w:t>
                      </w:r>
                      <w:r w:rsidR="00C35D33">
                        <w:rPr>
                          <w:rFonts w:ascii="Arial" w:hAnsi="Arial" w:cs="Arial"/>
                          <w:sz w:val="22"/>
                          <w:szCs w:val="22"/>
                          <w:lang w:val="en-GB"/>
                        </w:rPr>
                        <w:t xml:space="preserve"> (</w:t>
                      </w:r>
                      <w:r w:rsidR="008A0677">
                        <w:rPr>
                          <w:rFonts w:ascii="Arial" w:hAnsi="Arial" w:cs="Arial"/>
                          <w:sz w:val="22"/>
                          <w:szCs w:val="22"/>
                          <w:lang w:val="en-GB"/>
                        </w:rPr>
                        <w:t>NHS,2023</w:t>
                      </w:r>
                      <w:r w:rsidR="00EB3E5D">
                        <w:rPr>
                          <w:rFonts w:ascii="Arial" w:hAnsi="Arial" w:cs="Arial"/>
                          <w:sz w:val="22"/>
                          <w:szCs w:val="22"/>
                          <w:lang w:val="en-GB"/>
                        </w:rPr>
                        <w:t>).</w:t>
                      </w:r>
                    </w:p>
                    <w:p w14:paraId="478C10B8" w14:textId="77777777" w:rsidR="005D048D" w:rsidRDefault="005D048D" w:rsidP="00A65EB5">
                      <w:pPr>
                        <w:pStyle w:val="header-sub"/>
                        <w:rPr>
                          <w:rFonts w:ascii="Arial" w:hAnsi="Arial" w:cs="Arial"/>
                          <w:lang w:val="en"/>
                        </w:rPr>
                      </w:pPr>
                    </w:p>
                    <w:p w14:paraId="7B765076" w14:textId="77777777" w:rsidR="005D048D" w:rsidRDefault="005D048D" w:rsidP="00A65EB5">
                      <w:pPr>
                        <w:pStyle w:val="header-sub"/>
                        <w:rPr>
                          <w:rFonts w:ascii="Arial" w:hAnsi="Arial" w:cs="Arial"/>
                          <w:lang w:val="en"/>
                        </w:rPr>
                      </w:pPr>
                    </w:p>
                    <w:p w14:paraId="7BC50BA0" w14:textId="77777777" w:rsidR="005D048D" w:rsidRDefault="005D048D" w:rsidP="00A65EB5">
                      <w:pPr>
                        <w:pStyle w:val="header-sub"/>
                        <w:rPr>
                          <w:rFonts w:ascii="Arial" w:hAnsi="Arial" w:cs="Arial"/>
                          <w:lang w:val="en"/>
                        </w:rPr>
                      </w:pPr>
                    </w:p>
                    <w:p w14:paraId="4FE08431" w14:textId="77777777" w:rsidR="005D048D" w:rsidRDefault="005D048D" w:rsidP="00A65EB5">
                      <w:pPr>
                        <w:pStyle w:val="header-sub"/>
                        <w:rPr>
                          <w:rFonts w:ascii="Arial" w:hAnsi="Arial" w:cs="Arial"/>
                          <w:lang w:val="en"/>
                        </w:rPr>
                      </w:pPr>
                    </w:p>
                    <w:p w14:paraId="65BEF346" w14:textId="77777777" w:rsidR="005D048D" w:rsidRDefault="005D048D" w:rsidP="00A65EB5">
                      <w:pPr>
                        <w:pStyle w:val="header-sub"/>
                        <w:rPr>
                          <w:rFonts w:ascii="Arial" w:hAnsi="Arial" w:cs="Arial"/>
                          <w:lang w:val="en"/>
                        </w:rPr>
                      </w:pPr>
                    </w:p>
                    <w:p w14:paraId="15CC2C57" w14:textId="77777777" w:rsidR="005D048D" w:rsidRDefault="005D048D" w:rsidP="00A65EB5">
                      <w:pPr>
                        <w:pStyle w:val="header-sub"/>
                        <w:rPr>
                          <w:rFonts w:ascii="Arial" w:hAnsi="Arial" w:cs="Arial"/>
                          <w:lang w:val="en"/>
                        </w:rPr>
                      </w:pPr>
                    </w:p>
                    <w:p w14:paraId="75A390E1" w14:textId="77777777" w:rsidR="005D048D" w:rsidRDefault="005D048D" w:rsidP="00A65EB5">
                      <w:pPr>
                        <w:pStyle w:val="header-sub"/>
                        <w:rPr>
                          <w:rFonts w:ascii="Arial" w:hAnsi="Arial" w:cs="Arial"/>
                          <w:lang w:val="en"/>
                        </w:rPr>
                      </w:pPr>
                    </w:p>
                    <w:p w14:paraId="7A4BAC12" w14:textId="77777777" w:rsidR="005D048D" w:rsidRDefault="005D048D" w:rsidP="00A65EB5">
                      <w:pPr>
                        <w:pStyle w:val="header-sub"/>
                        <w:rPr>
                          <w:rFonts w:ascii="Arial" w:hAnsi="Arial" w:cs="Arial"/>
                          <w:lang w:val="en"/>
                        </w:rPr>
                      </w:pPr>
                    </w:p>
                    <w:p w14:paraId="77F78B80" w14:textId="77777777" w:rsidR="005D048D" w:rsidRDefault="005D048D" w:rsidP="00A65EB5">
                      <w:pPr>
                        <w:pStyle w:val="header-sub"/>
                        <w:rPr>
                          <w:rFonts w:ascii="Arial" w:hAnsi="Arial" w:cs="Arial"/>
                          <w:lang w:val="en"/>
                        </w:rPr>
                      </w:pPr>
                    </w:p>
                    <w:p w14:paraId="6209E258" w14:textId="77777777" w:rsidR="005D048D" w:rsidRDefault="005D048D" w:rsidP="00A65EB5">
                      <w:pPr>
                        <w:pStyle w:val="header-sub"/>
                        <w:rPr>
                          <w:rFonts w:ascii="Arial" w:hAnsi="Arial" w:cs="Arial"/>
                          <w:lang w:val="en"/>
                        </w:rPr>
                      </w:pPr>
                    </w:p>
                    <w:p w14:paraId="36C6F486" w14:textId="77777777" w:rsidR="005D048D" w:rsidRDefault="005D048D" w:rsidP="00A65EB5">
                      <w:pPr>
                        <w:pStyle w:val="header-sub"/>
                        <w:rPr>
                          <w:rFonts w:ascii="Arial" w:hAnsi="Arial" w:cs="Arial"/>
                          <w:lang w:val="en"/>
                        </w:rPr>
                      </w:pPr>
                    </w:p>
                    <w:p w14:paraId="49630E63" w14:textId="77777777" w:rsidR="005D048D" w:rsidRDefault="005D048D" w:rsidP="00A65EB5">
                      <w:pPr>
                        <w:pStyle w:val="header-sub"/>
                        <w:rPr>
                          <w:rFonts w:ascii="Arial" w:hAnsi="Arial" w:cs="Arial"/>
                          <w:lang w:val="en"/>
                        </w:rPr>
                      </w:pPr>
                    </w:p>
                    <w:p w14:paraId="403F594E" w14:textId="77777777" w:rsidR="005D048D" w:rsidRDefault="005D048D" w:rsidP="00A65EB5">
                      <w:pPr>
                        <w:pStyle w:val="header-sub"/>
                        <w:rPr>
                          <w:rFonts w:ascii="Arial" w:hAnsi="Arial" w:cs="Arial"/>
                          <w:lang w:val="en"/>
                        </w:rPr>
                      </w:pPr>
                    </w:p>
                    <w:p w14:paraId="3387230F" w14:textId="77777777" w:rsidR="005D048D" w:rsidRDefault="005D048D" w:rsidP="00A65EB5">
                      <w:pPr>
                        <w:pStyle w:val="header-sub"/>
                        <w:rPr>
                          <w:rFonts w:ascii="Arial" w:hAnsi="Arial" w:cs="Arial"/>
                          <w:lang w:val="en"/>
                        </w:rPr>
                      </w:pPr>
                    </w:p>
                    <w:p w14:paraId="0041E657" w14:textId="77777777" w:rsidR="005D048D" w:rsidRDefault="005D048D" w:rsidP="00A65EB5">
                      <w:pPr>
                        <w:pStyle w:val="header-sub"/>
                        <w:rPr>
                          <w:rFonts w:ascii="Arial" w:hAnsi="Arial" w:cs="Arial"/>
                          <w:lang w:val="en"/>
                        </w:rPr>
                      </w:pPr>
                    </w:p>
                    <w:p w14:paraId="3A1A3545" w14:textId="77777777" w:rsidR="005D048D" w:rsidRDefault="005D048D" w:rsidP="00A65EB5">
                      <w:pPr>
                        <w:pStyle w:val="header-sub"/>
                        <w:rPr>
                          <w:rFonts w:ascii="Arial" w:hAnsi="Arial" w:cs="Arial"/>
                          <w:lang w:val="en"/>
                        </w:rPr>
                      </w:pPr>
                    </w:p>
                    <w:p w14:paraId="639683CD" w14:textId="77777777" w:rsidR="005D048D" w:rsidRDefault="005D048D" w:rsidP="00A65EB5">
                      <w:pPr>
                        <w:pStyle w:val="header-sub"/>
                        <w:rPr>
                          <w:rFonts w:ascii="Arial" w:hAnsi="Arial" w:cs="Arial"/>
                          <w:lang w:val="en"/>
                        </w:rPr>
                      </w:pPr>
                    </w:p>
                    <w:p w14:paraId="28FF83C3" w14:textId="36B70241" w:rsidR="00A65EB5" w:rsidRPr="00A65EB5" w:rsidRDefault="00A65EB5">
                      <w:pPr>
                        <w:rPr>
                          <w:color w:val="FFFFFF" w:themeColor="background1"/>
                          <w14:textFill>
                            <w14:noFill/>
                          </w14:textFill>
                        </w:rPr>
                      </w:pPr>
                    </w:p>
                  </w:txbxContent>
                </v:textbox>
              </v:shape>
            </w:pict>
          </mc:Fallback>
        </mc:AlternateContent>
      </w:r>
      <w:r w:rsidR="00957107" w:rsidRPr="005F760E">
        <w:rPr>
          <w:rFonts w:ascii="Arial" w:hAnsi="Arial" w:cs="Arial"/>
          <w:b/>
          <w:bCs/>
          <w:color w:val="5B6E8B"/>
          <w:spacing w:val="-2"/>
          <w:sz w:val="22"/>
          <w:szCs w:val="22"/>
        </w:rPr>
        <w:t>Residential</w:t>
      </w:r>
      <w:r w:rsidR="00957107" w:rsidRPr="005F760E">
        <w:rPr>
          <w:rFonts w:ascii="Arial" w:hAnsi="Arial" w:cs="Arial"/>
          <w:b/>
          <w:bCs/>
          <w:color w:val="5B6E8B"/>
          <w:spacing w:val="-55"/>
          <w:sz w:val="22"/>
          <w:szCs w:val="22"/>
        </w:rPr>
        <w:t xml:space="preserve"> </w:t>
      </w:r>
      <w:r w:rsidR="00957107" w:rsidRPr="005F760E">
        <w:rPr>
          <w:rFonts w:ascii="Arial" w:hAnsi="Arial" w:cs="Arial"/>
          <w:b/>
          <w:bCs/>
          <w:color w:val="5B6E8B"/>
          <w:spacing w:val="-2"/>
          <w:sz w:val="22"/>
          <w:szCs w:val="22"/>
        </w:rPr>
        <w:t>Care</w:t>
      </w:r>
      <w:r w:rsidR="00957107" w:rsidRPr="005F760E">
        <w:rPr>
          <w:rFonts w:ascii="Arial" w:hAnsi="Arial" w:cs="Arial"/>
          <w:b/>
          <w:bCs/>
          <w:color w:val="5B6E8B"/>
          <w:spacing w:val="-54"/>
          <w:sz w:val="22"/>
          <w:szCs w:val="22"/>
        </w:rPr>
        <w:t xml:space="preserve"> </w:t>
      </w:r>
      <w:r w:rsidR="00957107" w:rsidRPr="005F760E">
        <w:rPr>
          <w:rFonts w:ascii="Arial" w:hAnsi="Arial" w:cs="Arial"/>
          <w:b/>
          <w:bCs/>
          <w:color w:val="5B6E8B"/>
          <w:spacing w:val="-2"/>
          <w:sz w:val="22"/>
          <w:szCs w:val="22"/>
        </w:rPr>
        <w:t>Home</w:t>
      </w:r>
    </w:p>
    <w:p w14:paraId="526871AF" w14:textId="51A685FE" w:rsidR="005D048D" w:rsidRPr="005F760E" w:rsidRDefault="005D048D" w:rsidP="00940432">
      <w:pPr>
        <w:spacing w:line="360" w:lineRule="auto"/>
        <w:rPr>
          <w:rFonts w:ascii="Arial" w:hAnsi="Arial" w:cs="Arial"/>
          <w:b/>
          <w:bCs/>
          <w:sz w:val="22"/>
          <w:szCs w:val="22"/>
        </w:rPr>
      </w:pPr>
    </w:p>
    <w:p w14:paraId="64184DF8" w14:textId="2E90F624" w:rsidR="005D048D" w:rsidRPr="005F760E" w:rsidRDefault="005D048D" w:rsidP="00940432">
      <w:pPr>
        <w:spacing w:line="360" w:lineRule="auto"/>
        <w:rPr>
          <w:rFonts w:ascii="Arial" w:hAnsi="Arial" w:cs="Arial"/>
          <w:b/>
          <w:bCs/>
          <w:sz w:val="22"/>
          <w:szCs w:val="22"/>
        </w:rPr>
      </w:pPr>
    </w:p>
    <w:p w14:paraId="7D686E42" w14:textId="3991CC6A" w:rsidR="00A654F4" w:rsidRDefault="00A654F4" w:rsidP="00234060">
      <w:pPr>
        <w:spacing w:after="160" w:line="278" w:lineRule="auto"/>
        <w:rPr>
          <w:rFonts w:ascii="Arial" w:hAnsi="Arial" w:cs="Arial"/>
          <w:b/>
          <w:bCs/>
          <w:sz w:val="22"/>
          <w:szCs w:val="22"/>
        </w:rPr>
      </w:pPr>
    </w:p>
    <w:p w14:paraId="426F4E7F" w14:textId="0B33E43B" w:rsidR="00957107" w:rsidRPr="00234060" w:rsidRDefault="00BD63AE" w:rsidP="00234060">
      <w:pPr>
        <w:spacing w:after="160" w:line="278" w:lineRule="auto"/>
        <w:rPr>
          <w:b/>
          <w:bCs/>
          <w:sz w:val="24"/>
          <w:szCs w:val="24"/>
        </w:rPr>
      </w:pPr>
      <w:r w:rsidRPr="00940432">
        <w:rPr>
          <w:noProof/>
          <w:sz w:val="24"/>
          <w:szCs w:val="24"/>
          <w14:ligatures w14:val="standardContextual"/>
        </w:rPr>
        <mc:AlternateContent>
          <mc:Choice Requires="wps">
            <w:drawing>
              <wp:anchor distT="0" distB="0" distL="114300" distR="114300" simplePos="0" relativeHeight="251663360" behindDoc="0" locked="0" layoutInCell="1" allowOverlap="1" wp14:anchorId="6C9B0E28" wp14:editId="5ED0CDC4">
                <wp:simplePos x="0" y="0"/>
                <wp:positionH relativeFrom="page">
                  <wp:posOffset>3093720</wp:posOffset>
                </wp:positionH>
                <wp:positionV relativeFrom="paragraph">
                  <wp:posOffset>137795</wp:posOffset>
                </wp:positionV>
                <wp:extent cx="4594860" cy="5524500"/>
                <wp:effectExtent l="0" t="0" r="0" b="0"/>
                <wp:wrapNone/>
                <wp:docPr id="128953933" name="Text Box 2"/>
                <wp:cNvGraphicFramePr/>
                <a:graphic xmlns:a="http://schemas.openxmlformats.org/drawingml/2006/main">
                  <a:graphicData uri="http://schemas.microsoft.com/office/word/2010/wordprocessingShape">
                    <wps:wsp>
                      <wps:cNvSpPr txBox="1"/>
                      <wps:spPr>
                        <a:xfrm>
                          <a:off x="0" y="0"/>
                          <a:ext cx="4594860" cy="5524500"/>
                        </a:xfrm>
                        <a:prstGeom prst="rect">
                          <a:avLst/>
                        </a:prstGeom>
                        <a:noFill/>
                        <a:ln w="6350">
                          <a:noFill/>
                        </a:ln>
                      </wps:spPr>
                      <wps:txbx>
                        <w:txbxContent>
                          <w:p w14:paraId="4568FD72" w14:textId="434495F2" w:rsidR="001C41C3" w:rsidRPr="008161BB" w:rsidRDefault="00163A4C" w:rsidP="001C41C3">
                            <w:pPr>
                              <w:spacing w:line="360" w:lineRule="auto"/>
                              <w:rPr>
                                <w:rFonts w:ascii="Arial" w:hAnsi="Arial" w:cs="Arial"/>
                                <w:lang w:val="en-US"/>
                              </w:rPr>
                            </w:pPr>
                            <w:r w:rsidRPr="008161BB">
                              <w:rPr>
                                <w:rFonts w:ascii="Arial" w:hAnsi="Arial" w:cs="Arial"/>
                              </w:rPr>
                              <w:t>Residential care homes provide a secure, structured, and friendly setting for</w:t>
                            </w:r>
                            <w:r w:rsidR="00957107" w:rsidRPr="008161BB">
                              <w:rPr>
                                <w:rFonts w:ascii="Arial" w:hAnsi="Arial" w:cs="Arial"/>
                              </w:rPr>
                              <w:t xml:space="preserve"> those who </w:t>
                            </w:r>
                            <w:proofErr w:type="gramStart"/>
                            <w:r w:rsidR="001C41C3" w:rsidRPr="008161BB">
                              <w:rPr>
                                <w:rFonts w:ascii="Arial" w:hAnsi="Arial" w:cs="Arial"/>
                              </w:rPr>
                              <w:t xml:space="preserve">are not able </w:t>
                            </w:r>
                            <w:r w:rsidR="00957107" w:rsidRPr="008161BB">
                              <w:rPr>
                                <w:rFonts w:ascii="Arial" w:hAnsi="Arial" w:cs="Arial"/>
                              </w:rPr>
                              <w:t>to</w:t>
                            </w:r>
                            <w:proofErr w:type="gramEnd"/>
                            <w:r w:rsidR="00957107" w:rsidRPr="008161BB">
                              <w:rPr>
                                <w:rFonts w:ascii="Arial" w:hAnsi="Arial" w:cs="Arial"/>
                              </w:rPr>
                              <w:t xml:space="preserve"> live on their own. The homes offer </w:t>
                            </w:r>
                            <w:r w:rsidR="001C41C3" w:rsidRPr="008161BB">
                              <w:rPr>
                                <w:rFonts w:ascii="Arial" w:hAnsi="Arial" w:cs="Arial"/>
                              </w:rPr>
                              <w:t>24-hour</w:t>
                            </w:r>
                            <w:r w:rsidR="00957107" w:rsidRPr="008161BB">
                              <w:rPr>
                                <w:rFonts w:ascii="Arial" w:hAnsi="Arial" w:cs="Arial"/>
                              </w:rPr>
                              <w:t xml:space="preserve"> assistance in </w:t>
                            </w:r>
                            <w:r w:rsidR="001C41C3" w:rsidRPr="008161BB">
                              <w:rPr>
                                <w:rFonts w:ascii="Arial" w:hAnsi="Arial" w:cs="Arial"/>
                              </w:rPr>
                              <w:t>day-to-day</w:t>
                            </w:r>
                            <w:r w:rsidR="00957107" w:rsidRPr="008161BB">
                              <w:rPr>
                                <w:rFonts w:ascii="Arial" w:hAnsi="Arial" w:cs="Arial"/>
                              </w:rPr>
                              <w:t xml:space="preserve"> activities and personal care in a comfortable residential environment</w:t>
                            </w:r>
                            <w:r w:rsidR="00D34F6F" w:rsidRPr="008161BB">
                              <w:rPr>
                                <w:rFonts w:ascii="Arial" w:hAnsi="Arial" w:cs="Arial"/>
                              </w:rPr>
                              <w:t xml:space="preserve"> </w:t>
                            </w:r>
                            <w:r w:rsidR="00D34F6F" w:rsidRPr="008161BB">
                              <w:rPr>
                                <w:rFonts w:ascii="Arial" w:hAnsi="Arial" w:cs="Arial"/>
                                <w:lang w:val="en-US"/>
                              </w:rPr>
                              <w:t>(NHS, 2023)</w:t>
                            </w:r>
                            <w:r w:rsidR="00957107" w:rsidRPr="008161BB">
                              <w:rPr>
                                <w:rFonts w:ascii="Arial" w:hAnsi="Arial" w:cs="Arial"/>
                              </w:rPr>
                              <w:t xml:space="preserve">. </w:t>
                            </w:r>
                          </w:p>
                          <w:p w14:paraId="6029896B" w14:textId="3A0359E2" w:rsidR="001C41C3" w:rsidRPr="008161BB" w:rsidRDefault="001C41C3" w:rsidP="001C41C3">
                            <w:pPr>
                              <w:spacing w:line="360" w:lineRule="auto"/>
                              <w:rPr>
                                <w:rFonts w:ascii="Arial" w:hAnsi="Arial" w:cs="Arial"/>
                              </w:rPr>
                            </w:pPr>
                            <w:r w:rsidRPr="008161BB">
                              <w:rPr>
                                <w:rFonts w:ascii="Arial" w:hAnsi="Arial" w:cs="Arial"/>
                              </w:rPr>
                              <w:t>The term ‘</w:t>
                            </w:r>
                            <w:r w:rsidR="00957107" w:rsidRPr="008161BB">
                              <w:rPr>
                                <w:rFonts w:ascii="Arial" w:hAnsi="Arial" w:cs="Arial"/>
                              </w:rPr>
                              <w:t>residential</w:t>
                            </w:r>
                            <w:r w:rsidRPr="008161BB">
                              <w:rPr>
                                <w:rFonts w:ascii="Arial" w:hAnsi="Arial" w:cs="Arial"/>
                              </w:rPr>
                              <w:t>’</w:t>
                            </w:r>
                            <w:r w:rsidR="00957107" w:rsidRPr="008161BB">
                              <w:rPr>
                                <w:rFonts w:ascii="Arial" w:hAnsi="Arial" w:cs="Arial"/>
                              </w:rPr>
                              <w:t xml:space="preserve"> implies that individuals can consider the environment as their home. They will be able to </w:t>
                            </w:r>
                            <w:r w:rsidRPr="008161BB">
                              <w:rPr>
                                <w:rFonts w:ascii="Arial" w:hAnsi="Arial" w:cs="Arial"/>
                              </w:rPr>
                              <w:t xml:space="preserve">live </w:t>
                            </w:r>
                            <w:r w:rsidR="00957107" w:rsidRPr="008161BB">
                              <w:rPr>
                                <w:rFonts w:ascii="Arial" w:hAnsi="Arial" w:cs="Arial"/>
                              </w:rPr>
                              <w:t xml:space="preserve">there and enjoy various services at the location. </w:t>
                            </w:r>
                            <w:r w:rsidRPr="008161BB">
                              <w:rPr>
                                <w:rFonts w:ascii="Arial" w:hAnsi="Arial" w:cs="Arial"/>
                              </w:rPr>
                              <w:t xml:space="preserve"> The main purpose of a </w:t>
                            </w:r>
                            <w:r w:rsidR="00957107" w:rsidRPr="008161BB">
                              <w:rPr>
                                <w:rFonts w:ascii="Arial" w:hAnsi="Arial" w:cs="Arial"/>
                              </w:rPr>
                              <w:t xml:space="preserve">residential care home </w:t>
                            </w:r>
                            <w:r w:rsidRPr="008161BB">
                              <w:rPr>
                                <w:rFonts w:ascii="Arial" w:hAnsi="Arial" w:cs="Arial"/>
                              </w:rPr>
                              <w:t xml:space="preserve">is </w:t>
                            </w:r>
                            <w:r w:rsidR="00957107" w:rsidRPr="008161BB">
                              <w:rPr>
                                <w:rFonts w:ascii="Arial" w:hAnsi="Arial" w:cs="Arial"/>
                              </w:rPr>
                              <w:t xml:space="preserve">to provide a well-guided care to those individuals who are unable to live </w:t>
                            </w:r>
                            <w:r w:rsidRPr="008161BB">
                              <w:rPr>
                                <w:rFonts w:ascii="Arial" w:hAnsi="Arial" w:cs="Arial"/>
                              </w:rPr>
                              <w:t>independently yet</w:t>
                            </w:r>
                            <w:r w:rsidR="00957107" w:rsidRPr="008161BB">
                              <w:rPr>
                                <w:rFonts w:ascii="Arial" w:hAnsi="Arial" w:cs="Arial"/>
                              </w:rPr>
                              <w:t xml:space="preserve"> they do not require nursing attention</w:t>
                            </w:r>
                            <w:r w:rsidR="00A6639A" w:rsidRPr="008161BB">
                              <w:rPr>
                                <w:rFonts w:ascii="Arial" w:hAnsi="Arial" w:cs="Arial"/>
                              </w:rPr>
                              <w:t xml:space="preserve"> </w:t>
                            </w:r>
                            <w:r w:rsidR="00A6639A" w:rsidRPr="008161BB">
                              <w:rPr>
                                <w:rFonts w:ascii="Arial" w:hAnsi="Arial" w:cs="Arial"/>
                                <w:lang w:val="en-US"/>
                              </w:rPr>
                              <w:t>(NHS, 2023)</w:t>
                            </w:r>
                            <w:r w:rsidR="00957107" w:rsidRPr="008161BB">
                              <w:rPr>
                                <w:rFonts w:ascii="Arial" w:hAnsi="Arial" w:cs="Arial"/>
                              </w:rPr>
                              <w:t xml:space="preserve">. </w:t>
                            </w:r>
                          </w:p>
                          <w:p w14:paraId="2A7CDB30" w14:textId="0F520016" w:rsidR="00957107" w:rsidRPr="008161BB" w:rsidRDefault="00957107" w:rsidP="001C41C3">
                            <w:pPr>
                              <w:spacing w:line="360" w:lineRule="auto"/>
                              <w:rPr>
                                <w:rFonts w:ascii="Arial" w:hAnsi="Arial" w:cs="Arial"/>
                              </w:rPr>
                            </w:pPr>
                            <w:r w:rsidRPr="008161BB">
                              <w:rPr>
                                <w:rFonts w:ascii="Arial" w:hAnsi="Arial" w:cs="Arial"/>
                              </w:rPr>
                              <w:t xml:space="preserve">The residents are normally older adults, physically disabled individuals, or those </w:t>
                            </w:r>
                            <w:r w:rsidR="00BA36A7" w:rsidRPr="008161BB">
                              <w:rPr>
                                <w:rFonts w:ascii="Arial" w:hAnsi="Arial" w:cs="Arial"/>
                              </w:rPr>
                              <w:t>who</w:t>
                            </w:r>
                            <w:r w:rsidRPr="008161BB">
                              <w:rPr>
                                <w:rFonts w:ascii="Arial" w:hAnsi="Arial" w:cs="Arial"/>
                              </w:rPr>
                              <w:t xml:space="preserve"> have cognitive </w:t>
                            </w:r>
                            <w:r w:rsidR="001C41C3" w:rsidRPr="008161BB">
                              <w:rPr>
                                <w:rFonts w:ascii="Arial" w:hAnsi="Arial" w:cs="Arial"/>
                              </w:rPr>
                              <w:t>conditions</w:t>
                            </w:r>
                            <w:r w:rsidRPr="008161BB">
                              <w:rPr>
                                <w:rFonts w:ascii="Arial" w:hAnsi="Arial" w:cs="Arial"/>
                              </w:rPr>
                              <w:t xml:space="preserve"> like dementia.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B0E28" id="Text Box 2" o:spid="_x0000_s1027" type="#_x0000_t202" style="position:absolute;margin-left:243.6pt;margin-top:10.85pt;width:361.8pt;height:43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" filled="f" stroked="f" strokeweight=".5pt">
                <v:textbox>
                  <w:txbxContent>
                    <w:p w14:paraId="4568FD72" w14:textId="434495F2" w:rsidR="001C41C3" w:rsidRPr="008161BB" w:rsidRDefault="00163A4C" w:rsidP="001C41C3">
                      <w:pPr>
                        <w:spacing w:line="360" w:lineRule="auto"/>
                        <w:rPr>
                          <w:rFonts w:ascii="Arial" w:hAnsi="Arial" w:cs="Arial"/>
                          <w:lang w:val="en-US"/>
                        </w:rPr>
                      </w:pPr>
                      <w:r w:rsidRPr="008161BB">
                        <w:rPr>
                          <w:rFonts w:ascii="Arial" w:hAnsi="Arial" w:cs="Arial"/>
                        </w:rPr>
                        <w:t>Residential care homes provide a secure, structured, and friendly setting for</w:t>
                      </w:r>
                      <w:r w:rsidR="00957107" w:rsidRPr="008161BB">
                        <w:rPr>
                          <w:rFonts w:ascii="Arial" w:hAnsi="Arial" w:cs="Arial"/>
                        </w:rPr>
                        <w:t xml:space="preserve"> those who </w:t>
                      </w:r>
                      <w:proofErr w:type="gramStart"/>
                      <w:r w:rsidR="001C41C3" w:rsidRPr="008161BB">
                        <w:rPr>
                          <w:rFonts w:ascii="Arial" w:hAnsi="Arial" w:cs="Arial"/>
                        </w:rPr>
                        <w:t xml:space="preserve">are not able </w:t>
                      </w:r>
                      <w:r w:rsidR="00957107" w:rsidRPr="008161BB">
                        <w:rPr>
                          <w:rFonts w:ascii="Arial" w:hAnsi="Arial" w:cs="Arial"/>
                        </w:rPr>
                        <w:t>to</w:t>
                      </w:r>
                      <w:proofErr w:type="gramEnd"/>
                      <w:r w:rsidR="00957107" w:rsidRPr="008161BB">
                        <w:rPr>
                          <w:rFonts w:ascii="Arial" w:hAnsi="Arial" w:cs="Arial"/>
                        </w:rPr>
                        <w:t xml:space="preserve"> live on their own. The homes offer </w:t>
                      </w:r>
                      <w:r w:rsidR="001C41C3" w:rsidRPr="008161BB">
                        <w:rPr>
                          <w:rFonts w:ascii="Arial" w:hAnsi="Arial" w:cs="Arial"/>
                        </w:rPr>
                        <w:t>24-hour</w:t>
                      </w:r>
                      <w:r w:rsidR="00957107" w:rsidRPr="008161BB">
                        <w:rPr>
                          <w:rFonts w:ascii="Arial" w:hAnsi="Arial" w:cs="Arial"/>
                        </w:rPr>
                        <w:t xml:space="preserve"> assistance in </w:t>
                      </w:r>
                      <w:r w:rsidR="001C41C3" w:rsidRPr="008161BB">
                        <w:rPr>
                          <w:rFonts w:ascii="Arial" w:hAnsi="Arial" w:cs="Arial"/>
                        </w:rPr>
                        <w:t>day-to-day</w:t>
                      </w:r>
                      <w:r w:rsidR="00957107" w:rsidRPr="008161BB">
                        <w:rPr>
                          <w:rFonts w:ascii="Arial" w:hAnsi="Arial" w:cs="Arial"/>
                        </w:rPr>
                        <w:t xml:space="preserve"> activities and personal care in a comfortable residential environment</w:t>
                      </w:r>
                      <w:r w:rsidR="00D34F6F" w:rsidRPr="008161BB">
                        <w:rPr>
                          <w:rFonts w:ascii="Arial" w:hAnsi="Arial" w:cs="Arial"/>
                        </w:rPr>
                        <w:t xml:space="preserve"> </w:t>
                      </w:r>
                      <w:r w:rsidR="00D34F6F" w:rsidRPr="008161BB">
                        <w:rPr>
                          <w:rFonts w:ascii="Arial" w:hAnsi="Arial" w:cs="Arial"/>
                          <w:lang w:val="en-US"/>
                        </w:rPr>
                        <w:t>(NHS, 2023)</w:t>
                      </w:r>
                      <w:r w:rsidR="00957107" w:rsidRPr="008161BB">
                        <w:rPr>
                          <w:rFonts w:ascii="Arial" w:hAnsi="Arial" w:cs="Arial"/>
                        </w:rPr>
                        <w:t xml:space="preserve">. </w:t>
                      </w:r>
                    </w:p>
                    <w:p w14:paraId="6029896B" w14:textId="3A0359E2" w:rsidR="001C41C3" w:rsidRPr="008161BB" w:rsidRDefault="001C41C3" w:rsidP="001C41C3">
                      <w:pPr>
                        <w:spacing w:line="360" w:lineRule="auto"/>
                        <w:rPr>
                          <w:rFonts w:ascii="Arial" w:hAnsi="Arial" w:cs="Arial"/>
                        </w:rPr>
                      </w:pPr>
                      <w:r w:rsidRPr="008161BB">
                        <w:rPr>
                          <w:rFonts w:ascii="Arial" w:hAnsi="Arial" w:cs="Arial"/>
                        </w:rPr>
                        <w:t>The term ‘</w:t>
                      </w:r>
                      <w:r w:rsidR="00957107" w:rsidRPr="008161BB">
                        <w:rPr>
                          <w:rFonts w:ascii="Arial" w:hAnsi="Arial" w:cs="Arial"/>
                        </w:rPr>
                        <w:t>residential</w:t>
                      </w:r>
                      <w:r w:rsidRPr="008161BB">
                        <w:rPr>
                          <w:rFonts w:ascii="Arial" w:hAnsi="Arial" w:cs="Arial"/>
                        </w:rPr>
                        <w:t>’</w:t>
                      </w:r>
                      <w:r w:rsidR="00957107" w:rsidRPr="008161BB">
                        <w:rPr>
                          <w:rFonts w:ascii="Arial" w:hAnsi="Arial" w:cs="Arial"/>
                        </w:rPr>
                        <w:t xml:space="preserve"> implies that individuals can consider the environment as their home. They will be able to </w:t>
                      </w:r>
                      <w:r w:rsidRPr="008161BB">
                        <w:rPr>
                          <w:rFonts w:ascii="Arial" w:hAnsi="Arial" w:cs="Arial"/>
                        </w:rPr>
                        <w:t xml:space="preserve">live </w:t>
                      </w:r>
                      <w:r w:rsidR="00957107" w:rsidRPr="008161BB">
                        <w:rPr>
                          <w:rFonts w:ascii="Arial" w:hAnsi="Arial" w:cs="Arial"/>
                        </w:rPr>
                        <w:t xml:space="preserve">there and enjoy various services at the location. </w:t>
                      </w:r>
                      <w:r w:rsidRPr="008161BB">
                        <w:rPr>
                          <w:rFonts w:ascii="Arial" w:hAnsi="Arial" w:cs="Arial"/>
                        </w:rPr>
                        <w:t xml:space="preserve"> The main purpose of a </w:t>
                      </w:r>
                      <w:r w:rsidR="00957107" w:rsidRPr="008161BB">
                        <w:rPr>
                          <w:rFonts w:ascii="Arial" w:hAnsi="Arial" w:cs="Arial"/>
                        </w:rPr>
                        <w:t xml:space="preserve">residential care home </w:t>
                      </w:r>
                      <w:r w:rsidRPr="008161BB">
                        <w:rPr>
                          <w:rFonts w:ascii="Arial" w:hAnsi="Arial" w:cs="Arial"/>
                        </w:rPr>
                        <w:t xml:space="preserve">is </w:t>
                      </w:r>
                      <w:r w:rsidR="00957107" w:rsidRPr="008161BB">
                        <w:rPr>
                          <w:rFonts w:ascii="Arial" w:hAnsi="Arial" w:cs="Arial"/>
                        </w:rPr>
                        <w:t xml:space="preserve">to provide a well-guided care to those individuals who are unable to live </w:t>
                      </w:r>
                      <w:r w:rsidRPr="008161BB">
                        <w:rPr>
                          <w:rFonts w:ascii="Arial" w:hAnsi="Arial" w:cs="Arial"/>
                        </w:rPr>
                        <w:t>independently yet</w:t>
                      </w:r>
                      <w:r w:rsidR="00957107" w:rsidRPr="008161BB">
                        <w:rPr>
                          <w:rFonts w:ascii="Arial" w:hAnsi="Arial" w:cs="Arial"/>
                        </w:rPr>
                        <w:t xml:space="preserve"> they do not require nursing attention</w:t>
                      </w:r>
                      <w:r w:rsidR="00A6639A" w:rsidRPr="008161BB">
                        <w:rPr>
                          <w:rFonts w:ascii="Arial" w:hAnsi="Arial" w:cs="Arial"/>
                        </w:rPr>
                        <w:t xml:space="preserve"> </w:t>
                      </w:r>
                      <w:r w:rsidR="00A6639A" w:rsidRPr="008161BB">
                        <w:rPr>
                          <w:rFonts w:ascii="Arial" w:hAnsi="Arial" w:cs="Arial"/>
                          <w:lang w:val="en-US"/>
                        </w:rPr>
                        <w:t>(NHS, 2023)</w:t>
                      </w:r>
                      <w:r w:rsidR="00957107" w:rsidRPr="008161BB">
                        <w:rPr>
                          <w:rFonts w:ascii="Arial" w:hAnsi="Arial" w:cs="Arial"/>
                        </w:rPr>
                        <w:t xml:space="preserve">. </w:t>
                      </w:r>
                    </w:p>
                    <w:p w14:paraId="2A7CDB30" w14:textId="0F520016" w:rsidR="00957107" w:rsidRPr="008161BB" w:rsidRDefault="00957107" w:rsidP="001C41C3">
                      <w:pPr>
                        <w:spacing w:line="360" w:lineRule="auto"/>
                        <w:rPr>
                          <w:rFonts w:ascii="Arial" w:hAnsi="Arial" w:cs="Arial"/>
                        </w:rPr>
                      </w:pPr>
                      <w:r w:rsidRPr="008161BB">
                        <w:rPr>
                          <w:rFonts w:ascii="Arial" w:hAnsi="Arial" w:cs="Arial"/>
                        </w:rPr>
                        <w:t xml:space="preserve">The residents are normally older adults, physically disabled individuals, or those </w:t>
                      </w:r>
                      <w:r w:rsidR="00BA36A7" w:rsidRPr="008161BB">
                        <w:rPr>
                          <w:rFonts w:ascii="Arial" w:hAnsi="Arial" w:cs="Arial"/>
                        </w:rPr>
                        <w:t>who</w:t>
                      </w:r>
                      <w:r w:rsidRPr="008161BB">
                        <w:rPr>
                          <w:rFonts w:ascii="Arial" w:hAnsi="Arial" w:cs="Arial"/>
                        </w:rPr>
                        <w:t xml:space="preserve"> have cognitive </w:t>
                      </w:r>
                      <w:r w:rsidR="001C41C3" w:rsidRPr="008161BB">
                        <w:rPr>
                          <w:rFonts w:ascii="Arial" w:hAnsi="Arial" w:cs="Arial"/>
                        </w:rPr>
                        <w:t>conditions</w:t>
                      </w:r>
                      <w:r w:rsidRPr="008161BB">
                        <w:rPr>
                          <w:rFonts w:ascii="Arial" w:hAnsi="Arial" w:cs="Arial"/>
                        </w:rPr>
                        <w:t xml:space="preserve"> like dementia.</w:t>
                      </w:r>
                    </w:p>
                  </w:txbxContent>
                </v:textbox>
                <w10:wrap anchorx="page"/>
              </v:shape>
            </w:pict>
          </mc:Fallback>
        </mc:AlternateContent>
      </w:r>
      <w:r w:rsidR="00EB7048" w:rsidRPr="00940432">
        <w:rPr>
          <w:noProof/>
          <w:sz w:val="24"/>
          <w:szCs w:val="24"/>
        </w:rPr>
        <w:drawing>
          <wp:anchor distT="0" distB="0" distL="0" distR="0" simplePos="0" relativeHeight="251662336" behindDoc="0" locked="0" layoutInCell="1" allowOverlap="1" wp14:anchorId="506B5C97" wp14:editId="5A603006">
            <wp:simplePos x="0" y="0"/>
            <wp:positionH relativeFrom="page">
              <wp:posOffset>312420</wp:posOffset>
            </wp:positionH>
            <wp:positionV relativeFrom="paragraph">
              <wp:posOffset>297815</wp:posOffset>
            </wp:positionV>
            <wp:extent cx="2750820" cy="2011680"/>
            <wp:effectExtent l="0" t="0" r="0" b="762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stretch>
                      <a:fillRect/>
                    </a:stretch>
                  </pic:blipFill>
                  <pic:spPr>
                    <a:xfrm>
                      <a:off x="0" y="0"/>
                      <a:ext cx="2750820" cy="2011680"/>
                    </a:xfrm>
                    <a:prstGeom prst="rect">
                      <a:avLst/>
                    </a:prstGeom>
                  </pic:spPr>
                </pic:pic>
              </a:graphicData>
            </a:graphic>
            <wp14:sizeRelH relativeFrom="margin">
              <wp14:pctWidth>0</wp14:pctWidth>
            </wp14:sizeRelH>
            <wp14:sizeRelV relativeFrom="margin">
              <wp14:pctHeight>0</wp14:pctHeight>
            </wp14:sizeRelV>
          </wp:anchor>
        </w:drawing>
      </w:r>
      <w:r w:rsidR="00957107" w:rsidRPr="00F102D2">
        <w:rPr>
          <w:rFonts w:ascii="Arial" w:hAnsi="Arial" w:cs="Arial"/>
          <w:b/>
          <w:bCs/>
          <w:sz w:val="22"/>
          <w:szCs w:val="22"/>
        </w:rPr>
        <w:t>Understanding Residential Care Homes</w:t>
      </w:r>
    </w:p>
    <w:p w14:paraId="673C0BDC" w14:textId="2DEB51BB" w:rsidR="005D048D" w:rsidRPr="00940432" w:rsidRDefault="005D048D" w:rsidP="00940432">
      <w:pPr>
        <w:spacing w:line="360" w:lineRule="auto"/>
        <w:rPr>
          <w:b/>
          <w:bCs/>
          <w:sz w:val="24"/>
          <w:szCs w:val="24"/>
        </w:rPr>
      </w:pPr>
    </w:p>
    <w:p w14:paraId="633A6AEB" w14:textId="75386503" w:rsidR="005D048D" w:rsidRPr="00940432" w:rsidRDefault="005D048D" w:rsidP="00940432">
      <w:pPr>
        <w:spacing w:line="360" w:lineRule="auto"/>
        <w:rPr>
          <w:b/>
          <w:bCs/>
          <w:sz w:val="24"/>
          <w:szCs w:val="24"/>
        </w:rPr>
      </w:pPr>
    </w:p>
    <w:p w14:paraId="6D3A3C71" w14:textId="2CD53A8C" w:rsidR="00575289" w:rsidRPr="00940432" w:rsidRDefault="00575289" w:rsidP="00940432">
      <w:pPr>
        <w:pStyle w:val="header-sub"/>
        <w:spacing w:line="360" w:lineRule="auto"/>
        <w:rPr>
          <w:lang w:val="en"/>
        </w:rPr>
      </w:pPr>
    </w:p>
    <w:p w14:paraId="6E2DB0C3" w14:textId="6A567E13" w:rsidR="00575289" w:rsidRPr="00940432" w:rsidRDefault="00575289" w:rsidP="00940432">
      <w:pPr>
        <w:pStyle w:val="BodyText"/>
        <w:spacing w:before="488" w:line="360" w:lineRule="auto"/>
        <w:ind w:left="225" w:right="4895"/>
        <w:rPr>
          <w:rFonts w:ascii="Times New Roman" w:hAnsi="Times New Roman" w:cs="Times New Roman"/>
          <w:color w:val="5B6E8B"/>
          <w:spacing w:val="-8"/>
          <w:sz w:val="24"/>
          <w:szCs w:val="24"/>
        </w:rPr>
      </w:pPr>
    </w:p>
    <w:p w14:paraId="3FD0F207" w14:textId="7D4F4128" w:rsidR="005D048D" w:rsidRPr="00940432" w:rsidRDefault="005D048D" w:rsidP="00940432">
      <w:pPr>
        <w:spacing w:line="360" w:lineRule="auto"/>
        <w:rPr>
          <w:b/>
          <w:bCs/>
          <w:sz w:val="24"/>
          <w:szCs w:val="24"/>
        </w:rPr>
      </w:pPr>
    </w:p>
    <w:p w14:paraId="1C399DD7" w14:textId="79124CFE" w:rsidR="00957107" w:rsidRPr="00940432" w:rsidRDefault="00EE4B6F" w:rsidP="00940432">
      <w:pPr>
        <w:spacing w:line="360" w:lineRule="auto"/>
        <w:rPr>
          <w:b/>
          <w:bCs/>
          <w:sz w:val="24"/>
          <w:szCs w:val="24"/>
        </w:rPr>
      </w:pPr>
      <w:r w:rsidRPr="00D12CD6">
        <w:rPr>
          <w:rFonts w:ascii="Arial" w:hAnsi="Arial" w:cs="Arial"/>
          <w:noProof/>
          <w:sz w:val="22"/>
          <w:szCs w:val="22"/>
        </w:rPr>
        <mc:AlternateContent>
          <mc:Choice Requires="wps">
            <w:drawing>
              <wp:anchor distT="0" distB="0" distL="114300" distR="114300" simplePos="0" relativeHeight="251556352" behindDoc="0" locked="0" layoutInCell="1" allowOverlap="1" wp14:anchorId="63B2E95B" wp14:editId="4E20A296">
                <wp:simplePos x="0" y="0"/>
                <wp:positionH relativeFrom="margin">
                  <wp:align>right</wp:align>
                </wp:positionH>
                <wp:positionV relativeFrom="paragraph">
                  <wp:posOffset>477520</wp:posOffset>
                </wp:positionV>
                <wp:extent cx="2190750" cy="571500"/>
                <wp:effectExtent l="0" t="0" r="0" b="0"/>
                <wp:wrapNone/>
                <wp:docPr id="539985461" name="Textbox 13"/>
                <wp:cNvGraphicFramePr/>
                <a:graphic xmlns:a="http://schemas.openxmlformats.org/drawingml/2006/main">
                  <a:graphicData uri="http://schemas.microsoft.com/office/word/2010/wordprocessingShape">
                    <wps:wsp>
                      <wps:cNvSpPr txBox="1"/>
                      <wps:spPr>
                        <a:xfrm>
                          <a:off x="0" y="0"/>
                          <a:ext cx="2190750" cy="571500"/>
                        </a:xfrm>
                        <a:prstGeom prst="rect">
                          <a:avLst/>
                        </a:prstGeom>
                      </wps:spPr>
                      <wps:txbx>
                        <w:txbxContent>
                          <w:p w14:paraId="585E6475" w14:textId="77777777" w:rsidR="00F97A0C" w:rsidRDefault="00D34F6F" w:rsidP="00F97A0C">
                            <w:pPr>
                              <w:jc w:val="center"/>
                              <w:rPr>
                                <w:rFonts w:ascii="Arial" w:hAnsi="Arial" w:cs="Arial"/>
                                <w:b/>
                                <w:bCs/>
                                <w:sz w:val="22"/>
                                <w:szCs w:val="22"/>
                                <w:lang w:val="en"/>
                              </w:rPr>
                            </w:pPr>
                            <w:r w:rsidRPr="0099505C">
                              <w:rPr>
                                <w:rFonts w:ascii="Arial" w:hAnsi="Arial" w:cs="Arial"/>
                                <w:b/>
                                <w:bCs/>
                                <w:sz w:val="22"/>
                                <w:szCs w:val="22"/>
                                <w:lang w:val="en"/>
                              </w:rPr>
                              <w:t>24/7</w:t>
                            </w:r>
                          </w:p>
                          <w:p w14:paraId="3904EC69" w14:textId="6A2995A2" w:rsidR="00D34F6F" w:rsidRPr="00F97A0C" w:rsidRDefault="00D34F6F" w:rsidP="00F97A0C">
                            <w:pPr>
                              <w:jc w:val="center"/>
                              <w:rPr>
                                <w:rFonts w:ascii="Arial" w:hAnsi="Arial" w:cs="Arial"/>
                                <w:b/>
                                <w:bCs/>
                                <w:sz w:val="22"/>
                                <w:szCs w:val="22"/>
                                <w:lang w:val="en"/>
                              </w:rPr>
                            </w:pPr>
                            <w:r w:rsidRPr="00C35855">
                              <w:rPr>
                                <w:rFonts w:ascii="Arial" w:hAnsi="Arial" w:cs="Arial"/>
                                <w:lang w:val="en"/>
                              </w:rPr>
                              <w:t>Continuous</w:t>
                            </w:r>
                            <w:r w:rsidRPr="0099505C">
                              <w:rPr>
                                <w:rFonts w:ascii="Arial" w:hAnsi="Arial" w:cs="Arial"/>
                                <w:sz w:val="22"/>
                                <w:szCs w:val="22"/>
                                <w:lang w:val="en"/>
                              </w:rPr>
                              <w:t xml:space="preserve"> support</w:t>
                            </w:r>
                            <w:r w:rsidRPr="0099505C">
                              <w:rPr>
                                <w:rFonts w:ascii="Arial" w:hAnsi="Arial" w:cs="Arial"/>
                                <w:sz w:val="22"/>
                                <w:szCs w:val="22"/>
                                <w:lang w:val="en"/>
                              </w:rPr>
                              <w:br/>
                              <w:t>and supervision</w:t>
                            </w:r>
                          </w:p>
                          <w:p w14:paraId="0CEE4D7E" w14:textId="77777777" w:rsidR="00D34F6F" w:rsidRDefault="00D34F6F" w:rsidP="00D34F6F">
                            <w:pPr>
                              <w:spacing w:before="229"/>
                              <w:ind w:left="299"/>
                              <w:rPr>
                                <w:sz w:val="27"/>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3B2E95B" id="Textbox 13" o:spid="_x0000_s1028" type="#_x0000_t202" style="position:absolute;margin-left:121.3pt;margin-top:37.6pt;width:172.5pt;height:45pt;z-index:251556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" filled="f" stroked="f">
                <v:textbox inset="0,0,0,0">
                  <w:txbxContent>
                    <w:p w14:paraId="585E6475" w14:textId="77777777" w:rsidR="00F97A0C" w:rsidRDefault="00D34F6F" w:rsidP="00F97A0C">
                      <w:pPr>
                        <w:jc w:val="center"/>
                        <w:rPr>
                          <w:rFonts w:ascii="Arial" w:hAnsi="Arial" w:cs="Arial"/>
                          <w:b/>
                          <w:bCs/>
                          <w:sz w:val="22"/>
                          <w:szCs w:val="22"/>
                          <w:lang w:val="en"/>
                        </w:rPr>
                      </w:pPr>
                      <w:r w:rsidRPr="0099505C">
                        <w:rPr>
                          <w:rFonts w:ascii="Arial" w:hAnsi="Arial" w:cs="Arial"/>
                          <w:b/>
                          <w:bCs/>
                          <w:sz w:val="22"/>
                          <w:szCs w:val="22"/>
                          <w:lang w:val="en"/>
                        </w:rPr>
                        <w:t>24/7</w:t>
                      </w:r>
                    </w:p>
                    <w:p w14:paraId="3904EC69" w14:textId="6A2995A2" w:rsidR="00D34F6F" w:rsidRPr="00F97A0C" w:rsidRDefault="00D34F6F" w:rsidP="00F97A0C">
                      <w:pPr>
                        <w:jc w:val="center"/>
                        <w:rPr>
                          <w:rFonts w:ascii="Arial" w:hAnsi="Arial" w:cs="Arial"/>
                          <w:b/>
                          <w:bCs/>
                          <w:sz w:val="22"/>
                          <w:szCs w:val="22"/>
                          <w:lang w:val="en"/>
                        </w:rPr>
                      </w:pPr>
                      <w:r w:rsidRPr="00C35855">
                        <w:rPr>
                          <w:rFonts w:ascii="Arial" w:hAnsi="Arial" w:cs="Arial"/>
                          <w:lang w:val="en"/>
                        </w:rPr>
                        <w:t>Continuous</w:t>
                      </w:r>
                      <w:r w:rsidRPr="0099505C">
                        <w:rPr>
                          <w:rFonts w:ascii="Arial" w:hAnsi="Arial" w:cs="Arial"/>
                          <w:sz w:val="22"/>
                          <w:szCs w:val="22"/>
                          <w:lang w:val="en"/>
                        </w:rPr>
                        <w:t xml:space="preserve"> support</w:t>
                      </w:r>
                      <w:r w:rsidRPr="0099505C">
                        <w:rPr>
                          <w:rFonts w:ascii="Arial" w:hAnsi="Arial" w:cs="Arial"/>
                          <w:sz w:val="22"/>
                          <w:szCs w:val="22"/>
                          <w:lang w:val="en"/>
                        </w:rPr>
                        <w:br/>
                        <w:t>and supervision</w:t>
                      </w:r>
                    </w:p>
                    <w:p w14:paraId="0CEE4D7E" w14:textId="77777777" w:rsidR="00D34F6F" w:rsidRDefault="00D34F6F" w:rsidP="00D34F6F">
                      <w:pPr>
                        <w:spacing w:before="229"/>
                        <w:ind w:left="299"/>
                        <w:rPr>
                          <w:sz w:val="27"/>
                        </w:rPr>
                      </w:pPr>
                    </w:p>
                  </w:txbxContent>
                </v:textbox>
                <w10:wrap anchorx="margin"/>
              </v:shape>
            </w:pict>
          </mc:Fallback>
        </mc:AlternateContent>
      </w:r>
      <w:r w:rsidR="00EB7FDB" w:rsidRPr="00D12CD6">
        <w:rPr>
          <w:rFonts w:ascii="Arial" w:hAnsi="Arial" w:cs="Arial"/>
          <w:noProof/>
          <w:sz w:val="22"/>
          <w:szCs w:val="22"/>
        </w:rPr>
        <mc:AlternateContent>
          <mc:Choice Requires="wps">
            <w:drawing>
              <wp:anchor distT="0" distB="0" distL="114300" distR="114300" simplePos="0" relativeHeight="251555328" behindDoc="0" locked="0" layoutInCell="1" allowOverlap="1" wp14:anchorId="2E442CC2" wp14:editId="2C9AE3A5">
                <wp:simplePos x="0" y="0"/>
                <wp:positionH relativeFrom="column">
                  <wp:posOffset>4097020</wp:posOffset>
                </wp:positionH>
                <wp:positionV relativeFrom="paragraph">
                  <wp:posOffset>426085</wp:posOffset>
                </wp:positionV>
                <wp:extent cx="1892300" cy="609600"/>
                <wp:effectExtent l="0" t="0" r="12700" b="19050"/>
                <wp:wrapTopAndBottom/>
                <wp:docPr id="1241435022" name="Graphic 15"/>
                <wp:cNvGraphicFramePr/>
                <a:graphic xmlns:a="http://schemas.openxmlformats.org/drawingml/2006/main">
                  <a:graphicData uri="http://schemas.microsoft.com/office/word/2010/wordprocessingShape">
                    <wps:wsp>
                      <wps:cNvSpPr/>
                      <wps:spPr>
                        <a:xfrm>
                          <a:off x="0" y="0"/>
                          <a:ext cx="1892300" cy="609600"/>
                        </a:xfrm>
                        <a:custGeom>
                          <a:avLst/>
                          <a:gdLst/>
                          <a:ahLst/>
                          <a:cxnLst/>
                          <a:rect l="l" t="t" r="r" b="b"/>
                          <a:pathLst>
                            <a:path w="3276600" h="1276350">
                              <a:moveTo>
                                <a:pt x="0" y="1071559"/>
                              </a:moveTo>
                              <a:lnTo>
                                <a:pt x="0" y="204787"/>
                              </a:lnTo>
                              <a:lnTo>
                                <a:pt x="0" y="198081"/>
                              </a:lnTo>
                              <a:lnTo>
                                <a:pt x="330" y="191389"/>
                              </a:lnTo>
                              <a:lnTo>
                                <a:pt x="990" y="184708"/>
                              </a:lnTo>
                              <a:lnTo>
                                <a:pt x="1638" y="178041"/>
                              </a:lnTo>
                              <a:lnTo>
                                <a:pt x="2628" y="171411"/>
                              </a:lnTo>
                              <a:lnTo>
                                <a:pt x="3937" y="164833"/>
                              </a:lnTo>
                              <a:lnTo>
                                <a:pt x="5245" y="158254"/>
                              </a:lnTo>
                              <a:lnTo>
                                <a:pt x="6870" y="151752"/>
                              </a:lnTo>
                              <a:lnTo>
                                <a:pt x="8813" y="145338"/>
                              </a:lnTo>
                              <a:lnTo>
                                <a:pt x="10769" y="138925"/>
                              </a:lnTo>
                              <a:lnTo>
                                <a:pt x="13017" y="132613"/>
                              </a:lnTo>
                              <a:lnTo>
                                <a:pt x="15582" y="126415"/>
                              </a:lnTo>
                              <a:lnTo>
                                <a:pt x="18148" y="120218"/>
                              </a:lnTo>
                              <a:lnTo>
                                <a:pt x="21018" y="114160"/>
                              </a:lnTo>
                              <a:lnTo>
                                <a:pt x="24180" y="108254"/>
                              </a:lnTo>
                              <a:lnTo>
                                <a:pt x="27343" y="102336"/>
                              </a:lnTo>
                              <a:lnTo>
                                <a:pt x="30784" y="96583"/>
                              </a:lnTo>
                              <a:lnTo>
                                <a:pt x="34518" y="91008"/>
                              </a:lnTo>
                              <a:lnTo>
                                <a:pt x="38239" y="85432"/>
                              </a:lnTo>
                              <a:lnTo>
                                <a:pt x="42227" y="80048"/>
                              </a:lnTo>
                              <a:lnTo>
                                <a:pt x="46482" y="74866"/>
                              </a:lnTo>
                              <a:lnTo>
                                <a:pt x="50736" y="69684"/>
                              </a:lnTo>
                              <a:lnTo>
                                <a:pt x="55245" y="64719"/>
                              </a:lnTo>
                              <a:lnTo>
                                <a:pt x="59982" y="59982"/>
                              </a:lnTo>
                              <a:lnTo>
                                <a:pt x="64719" y="55232"/>
                              </a:lnTo>
                              <a:lnTo>
                                <a:pt x="96583" y="30784"/>
                              </a:lnTo>
                              <a:lnTo>
                                <a:pt x="108254" y="24180"/>
                              </a:lnTo>
                              <a:lnTo>
                                <a:pt x="114160" y="21018"/>
                              </a:lnTo>
                              <a:lnTo>
                                <a:pt x="120218" y="18161"/>
                              </a:lnTo>
                              <a:lnTo>
                                <a:pt x="126415" y="15595"/>
                              </a:lnTo>
                              <a:lnTo>
                                <a:pt x="132613" y="13017"/>
                              </a:lnTo>
                              <a:lnTo>
                                <a:pt x="164833" y="3937"/>
                              </a:lnTo>
                              <a:lnTo>
                                <a:pt x="171411" y="2628"/>
                              </a:lnTo>
                              <a:lnTo>
                                <a:pt x="178041" y="1651"/>
                              </a:lnTo>
                              <a:lnTo>
                                <a:pt x="184721" y="990"/>
                              </a:lnTo>
                              <a:lnTo>
                                <a:pt x="191389" y="330"/>
                              </a:lnTo>
                              <a:lnTo>
                                <a:pt x="198081" y="0"/>
                              </a:lnTo>
                              <a:lnTo>
                                <a:pt x="204787" y="0"/>
                              </a:lnTo>
                              <a:lnTo>
                                <a:pt x="3071812" y="0"/>
                              </a:lnTo>
                              <a:lnTo>
                                <a:pt x="3078518" y="0"/>
                              </a:lnTo>
                              <a:lnTo>
                                <a:pt x="3085211" y="330"/>
                              </a:lnTo>
                              <a:lnTo>
                                <a:pt x="3091878" y="990"/>
                              </a:lnTo>
                              <a:lnTo>
                                <a:pt x="3098558" y="1651"/>
                              </a:lnTo>
                              <a:lnTo>
                                <a:pt x="3105188" y="2628"/>
                              </a:lnTo>
                              <a:lnTo>
                                <a:pt x="3111766" y="3937"/>
                              </a:lnTo>
                              <a:lnTo>
                                <a:pt x="3118345" y="5245"/>
                              </a:lnTo>
                              <a:lnTo>
                                <a:pt x="3150184" y="15595"/>
                              </a:lnTo>
                              <a:lnTo>
                                <a:pt x="3156381" y="18161"/>
                              </a:lnTo>
                              <a:lnTo>
                                <a:pt x="3162439" y="21018"/>
                              </a:lnTo>
                              <a:lnTo>
                                <a:pt x="3168345" y="24180"/>
                              </a:lnTo>
                              <a:lnTo>
                                <a:pt x="3174263" y="27343"/>
                              </a:lnTo>
                              <a:lnTo>
                                <a:pt x="3206915" y="50736"/>
                              </a:lnTo>
                              <a:lnTo>
                                <a:pt x="3216617" y="59982"/>
                              </a:lnTo>
                              <a:lnTo>
                                <a:pt x="3221355" y="64719"/>
                              </a:lnTo>
                              <a:lnTo>
                                <a:pt x="3225863" y="69684"/>
                              </a:lnTo>
                              <a:lnTo>
                                <a:pt x="3230118" y="74866"/>
                              </a:lnTo>
                              <a:lnTo>
                                <a:pt x="3234372" y="80048"/>
                              </a:lnTo>
                              <a:lnTo>
                                <a:pt x="3238360" y="85432"/>
                              </a:lnTo>
                              <a:lnTo>
                                <a:pt x="3242081" y="91008"/>
                              </a:lnTo>
                              <a:lnTo>
                                <a:pt x="3245815" y="96583"/>
                              </a:lnTo>
                              <a:lnTo>
                                <a:pt x="3249256" y="102336"/>
                              </a:lnTo>
                              <a:lnTo>
                                <a:pt x="3252419" y="108254"/>
                              </a:lnTo>
                              <a:lnTo>
                                <a:pt x="3255581" y="114160"/>
                              </a:lnTo>
                              <a:lnTo>
                                <a:pt x="3258439" y="120218"/>
                              </a:lnTo>
                              <a:lnTo>
                                <a:pt x="3261004" y="126415"/>
                              </a:lnTo>
                              <a:lnTo>
                                <a:pt x="3263582" y="132613"/>
                              </a:lnTo>
                              <a:lnTo>
                                <a:pt x="3265830" y="138925"/>
                              </a:lnTo>
                              <a:lnTo>
                                <a:pt x="3267773" y="145338"/>
                              </a:lnTo>
                              <a:lnTo>
                                <a:pt x="3269729" y="151752"/>
                              </a:lnTo>
                              <a:lnTo>
                                <a:pt x="3271354" y="158254"/>
                              </a:lnTo>
                              <a:lnTo>
                                <a:pt x="3272663" y="164833"/>
                              </a:lnTo>
                              <a:lnTo>
                                <a:pt x="3273971" y="171411"/>
                              </a:lnTo>
                              <a:lnTo>
                                <a:pt x="3274949" y="178041"/>
                              </a:lnTo>
                              <a:lnTo>
                                <a:pt x="3275609" y="184708"/>
                              </a:lnTo>
                              <a:lnTo>
                                <a:pt x="3276269" y="191389"/>
                              </a:lnTo>
                              <a:lnTo>
                                <a:pt x="3276600" y="198081"/>
                              </a:lnTo>
                              <a:lnTo>
                                <a:pt x="3276600" y="204787"/>
                              </a:lnTo>
                              <a:lnTo>
                                <a:pt x="3276600" y="1071559"/>
                              </a:lnTo>
                              <a:lnTo>
                                <a:pt x="3276600" y="1078268"/>
                              </a:lnTo>
                              <a:lnTo>
                                <a:pt x="3276269" y="1084959"/>
                              </a:lnTo>
                              <a:lnTo>
                                <a:pt x="3275609" y="1091632"/>
                              </a:lnTo>
                              <a:lnTo>
                                <a:pt x="3274949" y="1098309"/>
                              </a:lnTo>
                              <a:lnTo>
                                <a:pt x="3273971" y="1104938"/>
                              </a:lnTo>
                              <a:lnTo>
                                <a:pt x="3272663" y="1111515"/>
                              </a:lnTo>
                              <a:lnTo>
                                <a:pt x="3271354" y="1118094"/>
                              </a:lnTo>
                              <a:lnTo>
                                <a:pt x="3269729" y="1124587"/>
                              </a:lnTo>
                              <a:lnTo>
                                <a:pt x="3267773" y="1131007"/>
                              </a:lnTo>
                              <a:lnTo>
                                <a:pt x="3265830" y="1137427"/>
                              </a:lnTo>
                              <a:lnTo>
                                <a:pt x="3263582" y="1143732"/>
                              </a:lnTo>
                              <a:lnTo>
                                <a:pt x="3261004" y="1149927"/>
                              </a:lnTo>
                              <a:lnTo>
                                <a:pt x="3258439" y="1156129"/>
                              </a:lnTo>
                              <a:lnTo>
                                <a:pt x="3242081" y="1185334"/>
                              </a:lnTo>
                              <a:lnTo>
                                <a:pt x="3238360" y="1190910"/>
                              </a:lnTo>
                              <a:lnTo>
                                <a:pt x="3211880" y="1221112"/>
                              </a:lnTo>
                              <a:lnTo>
                                <a:pt x="3180016" y="1245560"/>
                              </a:lnTo>
                              <a:lnTo>
                                <a:pt x="3168345" y="1252167"/>
                              </a:lnTo>
                              <a:lnTo>
                                <a:pt x="3162439" y="1255328"/>
                              </a:lnTo>
                              <a:lnTo>
                                <a:pt x="3156381" y="1258195"/>
                              </a:lnTo>
                              <a:lnTo>
                                <a:pt x="3150184" y="1260760"/>
                              </a:lnTo>
                              <a:lnTo>
                                <a:pt x="3143986" y="1263326"/>
                              </a:lnTo>
                              <a:lnTo>
                                <a:pt x="3111766" y="1272414"/>
                              </a:lnTo>
                              <a:lnTo>
                                <a:pt x="3105188" y="1273723"/>
                              </a:lnTo>
                              <a:lnTo>
                                <a:pt x="3098558" y="1274705"/>
                              </a:lnTo>
                              <a:lnTo>
                                <a:pt x="3091878" y="1275365"/>
                              </a:lnTo>
                              <a:lnTo>
                                <a:pt x="3085211" y="1276021"/>
                              </a:lnTo>
                              <a:lnTo>
                                <a:pt x="3078518" y="1276347"/>
                              </a:lnTo>
                              <a:lnTo>
                                <a:pt x="3071812" y="1276347"/>
                              </a:lnTo>
                              <a:lnTo>
                                <a:pt x="204787" y="1276347"/>
                              </a:lnTo>
                              <a:lnTo>
                                <a:pt x="198081" y="1276347"/>
                              </a:lnTo>
                              <a:lnTo>
                                <a:pt x="191389" y="1276021"/>
                              </a:lnTo>
                              <a:lnTo>
                                <a:pt x="151765" y="1269476"/>
                              </a:lnTo>
                              <a:lnTo>
                                <a:pt x="126415" y="1260760"/>
                              </a:lnTo>
                              <a:lnTo>
                                <a:pt x="120218" y="1258195"/>
                              </a:lnTo>
                              <a:lnTo>
                                <a:pt x="114160" y="1255328"/>
                              </a:lnTo>
                              <a:lnTo>
                                <a:pt x="108254" y="1252167"/>
                              </a:lnTo>
                              <a:lnTo>
                                <a:pt x="102336" y="1249008"/>
                              </a:lnTo>
                              <a:lnTo>
                                <a:pt x="69684" y="1225607"/>
                              </a:lnTo>
                              <a:lnTo>
                                <a:pt x="46482" y="1201477"/>
                              </a:lnTo>
                              <a:lnTo>
                                <a:pt x="42227" y="1196293"/>
                              </a:lnTo>
                              <a:lnTo>
                                <a:pt x="38239" y="1190910"/>
                              </a:lnTo>
                              <a:lnTo>
                                <a:pt x="34518" y="1185334"/>
                              </a:lnTo>
                              <a:lnTo>
                                <a:pt x="30784" y="1179758"/>
                              </a:lnTo>
                              <a:lnTo>
                                <a:pt x="15582" y="1149927"/>
                              </a:lnTo>
                              <a:lnTo>
                                <a:pt x="13017" y="1143732"/>
                              </a:lnTo>
                              <a:lnTo>
                                <a:pt x="3937" y="1111515"/>
                              </a:lnTo>
                              <a:lnTo>
                                <a:pt x="2628" y="1104938"/>
                              </a:lnTo>
                              <a:lnTo>
                                <a:pt x="1638" y="1098309"/>
                              </a:lnTo>
                              <a:lnTo>
                                <a:pt x="990" y="1091637"/>
                              </a:lnTo>
                              <a:lnTo>
                                <a:pt x="330" y="1084959"/>
                              </a:lnTo>
                              <a:lnTo>
                                <a:pt x="0" y="1078268"/>
                              </a:lnTo>
                              <a:lnTo>
                                <a:pt x="0" y="1071559"/>
                              </a:lnTo>
                              <a:close/>
                            </a:path>
                          </a:pathLst>
                        </a:custGeom>
                        <a:ln w="19050">
                          <a:solidFill>
                            <a:srgbClr val="B2D5E4"/>
                          </a:solidFill>
                          <a:prstDash val="solid"/>
                        </a:ln>
                      </wps:spPr>
                      <wps:txbx>
                        <w:txbxContent>
                          <w:p w14:paraId="7D6619E0" w14:textId="0048DD94" w:rsidR="00AE2A23" w:rsidRPr="00724CEB" w:rsidRDefault="00AE2A23" w:rsidP="00EE4B6F">
                            <w:pPr>
                              <w:rPr>
                                <w:rFonts w:ascii="Arial" w:hAnsi="Arial" w:cs="Arial"/>
                                <w:b/>
                                <w:bCs/>
                                <w:sz w:val="22"/>
                                <w:szCs w:val="22"/>
                                <w:lang w:val="en"/>
                              </w:rPr>
                            </w:pPr>
                          </w:p>
                          <w:p w14:paraId="50FB9DCF" w14:textId="450DEFAE" w:rsidR="00AE2A23" w:rsidRPr="00724CEB" w:rsidRDefault="00AE2A23" w:rsidP="00AE2A23">
                            <w:pPr>
                              <w:jc w:val="center"/>
                              <w:rPr>
                                <w:rFonts w:ascii="Arial" w:hAnsi="Arial" w:cs="Arial"/>
                                <w:color w:val="666666"/>
                                <w:sz w:val="22"/>
                                <w:szCs w:val="22"/>
                                <w:lang w:val="en"/>
                              </w:rPr>
                            </w:pPr>
                          </w:p>
                          <w:p w14:paraId="5FE1FCB8" w14:textId="77777777" w:rsidR="00AE2A23" w:rsidRPr="00724CEB" w:rsidRDefault="00AE2A23" w:rsidP="00AE2A23">
                            <w:pPr>
                              <w:spacing w:before="229"/>
                              <w:ind w:left="299"/>
                              <w:rPr>
                                <w:rFonts w:ascii="Arial" w:hAnsi="Arial" w:cs="Arial"/>
                                <w:sz w:val="22"/>
                                <w:szCs w:val="22"/>
                              </w:rPr>
                            </w:pPr>
                          </w:p>
                          <w:p w14:paraId="77991143" w14:textId="77777777" w:rsidR="0019791E" w:rsidRDefault="0019791E" w:rsidP="0019791E">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42CC2" id="Graphic 15" o:spid="_x0000_s1029" style="position:absolute;margin-left:322.6pt;margin-top:33.55pt;width:149pt;height:48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276600,1276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" adj="-11796480,,5400" path="m,1071559l,204787r,-6706l330,191389r660,-6681l1638,178041r990,-6630l3937,164833r1308,-6579l6870,151752r1943,-6414l10769,138925r2248,-6312l15582,126415r2566,-6197l21018,114160r3162,-5906l27343,102336r3441,-5753l34518,91008r3721,-5576l42227,80048r4255,-5182l50736,69684r4509,-4965l59982,59982r4737,-4750l96583,30784r11671,-6604l114160,21018r6058,-2857l126415,15595r6198,-2578l164833,3937r6578,-1309l178041,1651r6680,-661l191389,330,198081,r6706,l3071812,r6706,l3085211,330r6667,660l3098558,1651r6630,977l3111766,3937r6579,1308l3150184,15595r6197,2566l3162439,21018r5906,3162l3174263,27343r32652,23393l3216617,59982r4738,4737l3225863,69684r4255,5182l3234372,80048r3988,5384l3242081,91008r3734,5575l3249256,102336r3163,5918l3255581,114160r2858,6058l3261004,126415r2578,6198l3265830,138925r1943,6413l3269729,151752r1625,6502l3272663,164833r1308,6578l3274949,178041r660,6667l3276269,191389r331,6692l3276600,204787r,866772l3276600,1078268r-331,6691l3275609,1091632r-660,6677l3273971,1104938r-1308,6577l3271354,1118094r-1625,6493l3267773,1131007r-1943,6420l3263582,1143732r-2578,6195l3258439,1156129r-16358,29205l3238360,1190910r-26480,30202l3180016,1245560r-11671,6607l3162439,1255328r-6058,2867l3150184,1260760r-6198,2566l3111766,1272414r-6578,1309l3098558,1274705r-6680,660l3085211,1276021r-6693,326l3071812,1276347r-2867025,l198081,1276347r-6692,-326l151765,1269476r-25350,-8716l120218,1258195r-6058,-2867l108254,1252167r-5918,-3159l69684,1225607,46482,1201477r-4255,-5184l38239,1190910r-3721,-5576l30784,1179758,15582,1149927r-2565,-6195l3937,1111515r-1309,-6577l1638,1098309r-648,-6672l330,1084959,,1078268r,-6709xe" filled="f" strokecolor="#b2d5e4" strokeweight="1.5pt">
                <v:stroke joinstyle="miter"/>
                <v:formulas/>
                <v:path arrowok="t" o:connecttype="custom" textboxrect="0,0,3276600,1276350"/>
                <v:textbox inset="0,0,0,0">
                  <w:txbxContent>
                    <w:p w14:paraId="7D6619E0" w14:textId="0048DD94" w:rsidR="00AE2A23" w:rsidRPr="00724CEB" w:rsidRDefault="00AE2A23" w:rsidP="00EE4B6F">
                      <w:pPr>
                        <w:rPr>
                          <w:rFonts w:ascii="Arial" w:hAnsi="Arial" w:cs="Arial"/>
                          <w:b/>
                          <w:bCs/>
                          <w:sz w:val="22"/>
                          <w:szCs w:val="22"/>
                          <w:lang w:val="en"/>
                        </w:rPr>
                      </w:pPr>
                    </w:p>
                    <w:p w14:paraId="50FB9DCF" w14:textId="450DEFAE" w:rsidR="00AE2A23" w:rsidRPr="00724CEB" w:rsidRDefault="00AE2A23" w:rsidP="00AE2A23">
                      <w:pPr>
                        <w:jc w:val="center"/>
                        <w:rPr>
                          <w:rFonts w:ascii="Arial" w:hAnsi="Arial" w:cs="Arial"/>
                          <w:color w:val="666666"/>
                          <w:sz w:val="22"/>
                          <w:szCs w:val="22"/>
                          <w:lang w:val="en"/>
                        </w:rPr>
                      </w:pPr>
                    </w:p>
                    <w:p w14:paraId="5FE1FCB8" w14:textId="77777777" w:rsidR="00AE2A23" w:rsidRPr="00724CEB" w:rsidRDefault="00AE2A23" w:rsidP="00AE2A23">
                      <w:pPr>
                        <w:spacing w:before="229"/>
                        <w:ind w:left="299"/>
                        <w:rPr>
                          <w:rFonts w:ascii="Arial" w:hAnsi="Arial" w:cs="Arial"/>
                          <w:sz w:val="22"/>
                          <w:szCs w:val="22"/>
                        </w:rPr>
                      </w:pPr>
                    </w:p>
                    <w:p w14:paraId="77991143" w14:textId="77777777" w:rsidR="0019791E" w:rsidRDefault="0019791E" w:rsidP="0019791E">
                      <w:pPr>
                        <w:jc w:val="center"/>
                      </w:pPr>
                    </w:p>
                  </w:txbxContent>
                </v:textbox>
                <w10:wrap type="topAndBottom"/>
              </v:shape>
            </w:pict>
          </mc:Fallback>
        </mc:AlternateContent>
      </w:r>
      <w:r w:rsidR="00DA3D1B" w:rsidRPr="00D12CD6">
        <w:rPr>
          <w:rFonts w:ascii="Arial" w:hAnsi="Arial" w:cs="Arial"/>
          <w:noProof/>
          <w:sz w:val="22"/>
          <w:szCs w:val="22"/>
        </w:rPr>
        <mc:AlternateContent>
          <mc:Choice Requires="wps">
            <w:drawing>
              <wp:anchor distT="0" distB="0" distL="114300" distR="114300" simplePos="0" relativeHeight="251540992" behindDoc="0" locked="0" layoutInCell="1" allowOverlap="1" wp14:anchorId="0BC4EE5B" wp14:editId="079A9B0C">
                <wp:simplePos x="0" y="0"/>
                <wp:positionH relativeFrom="column">
                  <wp:posOffset>1188720</wp:posOffset>
                </wp:positionH>
                <wp:positionV relativeFrom="paragraph">
                  <wp:posOffset>445135</wp:posOffset>
                </wp:positionV>
                <wp:extent cx="1737360" cy="594360"/>
                <wp:effectExtent l="0" t="0" r="15240" b="15240"/>
                <wp:wrapTopAndBottom/>
                <wp:docPr id="1451867729" name="Graphic 15"/>
                <wp:cNvGraphicFramePr/>
                <a:graphic xmlns:a="http://schemas.openxmlformats.org/drawingml/2006/main">
                  <a:graphicData uri="http://schemas.microsoft.com/office/word/2010/wordprocessingShape">
                    <wps:wsp>
                      <wps:cNvSpPr/>
                      <wps:spPr>
                        <a:xfrm>
                          <a:off x="0" y="0"/>
                          <a:ext cx="1737360" cy="594360"/>
                        </a:xfrm>
                        <a:custGeom>
                          <a:avLst/>
                          <a:gdLst/>
                          <a:ahLst/>
                          <a:cxnLst/>
                          <a:rect l="l" t="t" r="r" b="b"/>
                          <a:pathLst>
                            <a:path w="3276600" h="1276350">
                              <a:moveTo>
                                <a:pt x="0" y="1071559"/>
                              </a:moveTo>
                              <a:lnTo>
                                <a:pt x="0" y="204787"/>
                              </a:lnTo>
                              <a:lnTo>
                                <a:pt x="0" y="198081"/>
                              </a:lnTo>
                              <a:lnTo>
                                <a:pt x="330" y="191389"/>
                              </a:lnTo>
                              <a:lnTo>
                                <a:pt x="990" y="184708"/>
                              </a:lnTo>
                              <a:lnTo>
                                <a:pt x="1638" y="178041"/>
                              </a:lnTo>
                              <a:lnTo>
                                <a:pt x="2628" y="171411"/>
                              </a:lnTo>
                              <a:lnTo>
                                <a:pt x="3937" y="164833"/>
                              </a:lnTo>
                              <a:lnTo>
                                <a:pt x="5245" y="158254"/>
                              </a:lnTo>
                              <a:lnTo>
                                <a:pt x="6870" y="151752"/>
                              </a:lnTo>
                              <a:lnTo>
                                <a:pt x="8813" y="145338"/>
                              </a:lnTo>
                              <a:lnTo>
                                <a:pt x="10769" y="138925"/>
                              </a:lnTo>
                              <a:lnTo>
                                <a:pt x="13017" y="132613"/>
                              </a:lnTo>
                              <a:lnTo>
                                <a:pt x="15582" y="126415"/>
                              </a:lnTo>
                              <a:lnTo>
                                <a:pt x="18148" y="120218"/>
                              </a:lnTo>
                              <a:lnTo>
                                <a:pt x="21018" y="114160"/>
                              </a:lnTo>
                              <a:lnTo>
                                <a:pt x="24180" y="108254"/>
                              </a:lnTo>
                              <a:lnTo>
                                <a:pt x="27343" y="102336"/>
                              </a:lnTo>
                              <a:lnTo>
                                <a:pt x="30784" y="96583"/>
                              </a:lnTo>
                              <a:lnTo>
                                <a:pt x="34518" y="91008"/>
                              </a:lnTo>
                              <a:lnTo>
                                <a:pt x="38239" y="85432"/>
                              </a:lnTo>
                              <a:lnTo>
                                <a:pt x="42227" y="80048"/>
                              </a:lnTo>
                              <a:lnTo>
                                <a:pt x="46482" y="74866"/>
                              </a:lnTo>
                              <a:lnTo>
                                <a:pt x="50736" y="69684"/>
                              </a:lnTo>
                              <a:lnTo>
                                <a:pt x="55245" y="64719"/>
                              </a:lnTo>
                              <a:lnTo>
                                <a:pt x="59982" y="59982"/>
                              </a:lnTo>
                              <a:lnTo>
                                <a:pt x="64719" y="55232"/>
                              </a:lnTo>
                              <a:lnTo>
                                <a:pt x="96583" y="30784"/>
                              </a:lnTo>
                              <a:lnTo>
                                <a:pt x="108254" y="24180"/>
                              </a:lnTo>
                              <a:lnTo>
                                <a:pt x="114160" y="21018"/>
                              </a:lnTo>
                              <a:lnTo>
                                <a:pt x="120218" y="18161"/>
                              </a:lnTo>
                              <a:lnTo>
                                <a:pt x="126415" y="15595"/>
                              </a:lnTo>
                              <a:lnTo>
                                <a:pt x="132613" y="13017"/>
                              </a:lnTo>
                              <a:lnTo>
                                <a:pt x="164833" y="3937"/>
                              </a:lnTo>
                              <a:lnTo>
                                <a:pt x="171411" y="2628"/>
                              </a:lnTo>
                              <a:lnTo>
                                <a:pt x="178041" y="1651"/>
                              </a:lnTo>
                              <a:lnTo>
                                <a:pt x="184721" y="990"/>
                              </a:lnTo>
                              <a:lnTo>
                                <a:pt x="191389" y="330"/>
                              </a:lnTo>
                              <a:lnTo>
                                <a:pt x="198081" y="0"/>
                              </a:lnTo>
                              <a:lnTo>
                                <a:pt x="204787" y="0"/>
                              </a:lnTo>
                              <a:lnTo>
                                <a:pt x="3071812" y="0"/>
                              </a:lnTo>
                              <a:lnTo>
                                <a:pt x="3078518" y="0"/>
                              </a:lnTo>
                              <a:lnTo>
                                <a:pt x="3085211" y="330"/>
                              </a:lnTo>
                              <a:lnTo>
                                <a:pt x="3091878" y="990"/>
                              </a:lnTo>
                              <a:lnTo>
                                <a:pt x="3098558" y="1651"/>
                              </a:lnTo>
                              <a:lnTo>
                                <a:pt x="3105188" y="2628"/>
                              </a:lnTo>
                              <a:lnTo>
                                <a:pt x="3111766" y="3937"/>
                              </a:lnTo>
                              <a:lnTo>
                                <a:pt x="3118345" y="5245"/>
                              </a:lnTo>
                              <a:lnTo>
                                <a:pt x="3150184" y="15595"/>
                              </a:lnTo>
                              <a:lnTo>
                                <a:pt x="3156381" y="18161"/>
                              </a:lnTo>
                              <a:lnTo>
                                <a:pt x="3162439" y="21018"/>
                              </a:lnTo>
                              <a:lnTo>
                                <a:pt x="3168345" y="24180"/>
                              </a:lnTo>
                              <a:lnTo>
                                <a:pt x="3174263" y="27343"/>
                              </a:lnTo>
                              <a:lnTo>
                                <a:pt x="3206915" y="50736"/>
                              </a:lnTo>
                              <a:lnTo>
                                <a:pt x="3216617" y="59982"/>
                              </a:lnTo>
                              <a:lnTo>
                                <a:pt x="3221355" y="64719"/>
                              </a:lnTo>
                              <a:lnTo>
                                <a:pt x="3225863" y="69684"/>
                              </a:lnTo>
                              <a:lnTo>
                                <a:pt x="3230118" y="74866"/>
                              </a:lnTo>
                              <a:lnTo>
                                <a:pt x="3234372" y="80048"/>
                              </a:lnTo>
                              <a:lnTo>
                                <a:pt x="3238360" y="85432"/>
                              </a:lnTo>
                              <a:lnTo>
                                <a:pt x="3242081" y="91008"/>
                              </a:lnTo>
                              <a:lnTo>
                                <a:pt x="3245815" y="96583"/>
                              </a:lnTo>
                              <a:lnTo>
                                <a:pt x="3249256" y="102336"/>
                              </a:lnTo>
                              <a:lnTo>
                                <a:pt x="3252419" y="108254"/>
                              </a:lnTo>
                              <a:lnTo>
                                <a:pt x="3255581" y="114160"/>
                              </a:lnTo>
                              <a:lnTo>
                                <a:pt x="3258439" y="120218"/>
                              </a:lnTo>
                              <a:lnTo>
                                <a:pt x="3261004" y="126415"/>
                              </a:lnTo>
                              <a:lnTo>
                                <a:pt x="3263582" y="132613"/>
                              </a:lnTo>
                              <a:lnTo>
                                <a:pt x="3265830" y="138925"/>
                              </a:lnTo>
                              <a:lnTo>
                                <a:pt x="3267773" y="145338"/>
                              </a:lnTo>
                              <a:lnTo>
                                <a:pt x="3269729" y="151752"/>
                              </a:lnTo>
                              <a:lnTo>
                                <a:pt x="3271354" y="158254"/>
                              </a:lnTo>
                              <a:lnTo>
                                <a:pt x="3272663" y="164833"/>
                              </a:lnTo>
                              <a:lnTo>
                                <a:pt x="3273971" y="171411"/>
                              </a:lnTo>
                              <a:lnTo>
                                <a:pt x="3274949" y="178041"/>
                              </a:lnTo>
                              <a:lnTo>
                                <a:pt x="3275609" y="184708"/>
                              </a:lnTo>
                              <a:lnTo>
                                <a:pt x="3276269" y="191389"/>
                              </a:lnTo>
                              <a:lnTo>
                                <a:pt x="3276600" y="198081"/>
                              </a:lnTo>
                              <a:lnTo>
                                <a:pt x="3276600" y="204787"/>
                              </a:lnTo>
                              <a:lnTo>
                                <a:pt x="3276600" y="1071559"/>
                              </a:lnTo>
                              <a:lnTo>
                                <a:pt x="3276600" y="1078268"/>
                              </a:lnTo>
                              <a:lnTo>
                                <a:pt x="3276269" y="1084959"/>
                              </a:lnTo>
                              <a:lnTo>
                                <a:pt x="3275609" y="1091632"/>
                              </a:lnTo>
                              <a:lnTo>
                                <a:pt x="3274949" y="1098309"/>
                              </a:lnTo>
                              <a:lnTo>
                                <a:pt x="3273971" y="1104938"/>
                              </a:lnTo>
                              <a:lnTo>
                                <a:pt x="3272663" y="1111515"/>
                              </a:lnTo>
                              <a:lnTo>
                                <a:pt x="3271354" y="1118094"/>
                              </a:lnTo>
                              <a:lnTo>
                                <a:pt x="3269729" y="1124587"/>
                              </a:lnTo>
                              <a:lnTo>
                                <a:pt x="3267773" y="1131007"/>
                              </a:lnTo>
                              <a:lnTo>
                                <a:pt x="3265830" y="1137427"/>
                              </a:lnTo>
                              <a:lnTo>
                                <a:pt x="3263582" y="1143732"/>
                              </a:lnTo>
                              <a:lnTo>
                                <a:pt x="3261004" y="1149927"/>
                              </a:lnTo>
                              <a:lnTo>
                                <a:pt x="3258439" y="1156129"/>
                              </a:lnTo>
                              <a:lnTo>
                                <a:pt x="3242081" y="1185334"/>
                              </a:lnTo>
                              <a:lnTo>
                                <a:pt x="3238360" y="1190910"/>
                              </a:lnTo>
                              <a:lnTo>
                                <a:pt x="3211880" y="1221112"/>
                              </a:lnTo>
                              <a:lnTo>
                                <a:pt x="3180016" y="1245560"/>
                              </a:lnTo>
                              <a:lnTo>
                                <a:pt x="3168345" y="1252167"/>
                              </a:lnTo>
                              <a:lnTo>
                                <a:pt x="3162439" y="1255328"/>
                              </a:lnTo>
                              <a:lnTo>
                                <a:pt x="3156381" y="1258195"/>
                              </a:lnTo>
                              <a:lnTo>
                                <a:pt x="3150184" y="1260760"/>
                              </a:lnTo>
                              <a:lnTo>
                                <a:pt x="3143986" y="1263326"/>
                              </a:lnTo>
                              <a:lnTo>
                                <a:pt x="3111766" y="1272414"/>
                              </a:lnTo>
                              <a:lnTo>
                                <a:pt x="3105188" y="1273723"/>
                              </a:lnTo>
                              <a:lnTo>
                                <a:pt x="3098558" y="1274705"/>
                              </a:lnTo>
                              <a:lnTo>
                                <a:pt x="3091878" y="1275365"/>
                              </a:lnTo>
                              <a:lnTo>
                                <a:pt x="3085211" y="1276021"/>
                              </a:lnTo>
                              <a:lnTo>
                                <a:pt x="3078518" y="1276347"/>
                              </a:lnTo>
                              <a:lnTo>
                                <a:pt x="3071812" y="1276347"/>
                              </a:lnTo>
                              <a:lnTo>
                                <a:pt x="204787" y="1276347"/>
                              </a:lnTo>
                              <a:lnTo>
                                <a:pt x="198081" y="1276347"/>
                              </a:lnTo>
                              <a:lnTo>
                                <a:pt x="191389" y="1276021"/>
                              </a:lnTo>
                              <a:lnTo>
                                <a:pt x="151765" y="1269476"/>
                              </a:lnTo>
                              <a:lnTo>
                                <a:pt x="126415" y="1260760"/>
                              </a:lnTo>
                              <a:lnTo>
                                <a:pt x="120218" y="1258195"/>
                              </a:lnTo>
                              <a:lnTo>
                                <a:pt x="114160" y="1255328"/>
                              </a:lnTo>
                              <a:lnTo>
                                <a:pt x="108254" y="1252167"/>
                              </a:lnTo>
                              <a:lnTo>
                                <a:pt x="102336" y="1249008"/>
                              </a:lnTo>
                              <a:lnTo>
                                <a:pt x="69684" y="1225607"/>
                              </a:lnTo>
                              <a:lnTo>
                                <a:pt x="46482" y="1201477"/>
                              </a:lnTo>
                              <a:lnTo>
                                <a:pt x="42227" y="1196293"/>
                              </a:lnTo>
                              <a:lnTo>
                                <a:pt x="38239" y="1190910"/>
                              </a:lnTo>
                              <a:lnTo>
                                <a:pt x="34518" y="1185334"/>
                              </a:lnTo>
                              <a:lnTo>
                                <a:pt x="30784" y="1179758"/>
                              </a:lnTo>
                              <a:lnTo>
                                <a:pt x="15582" y="1149927"/>
                              </a:lnTo>
                              <a:lnTo>
                                <a:pt x="13017" y="1143732"/>
                              </a:lnTo>
                              <a:lnTo>
                                <a:pt x="3937" y="1111515"/>
                              </a:lnTo>
                              <a:lnTo>
                                <a:pt x="2628" y="1104938"/>
                              </a:lnTo>
                              <a:lnTo>
                                <a:pt x="1638" y="1098309"/>
                              </a:lnTo>
                              <a:lnTo>
                                <a:pt x="990" y="1091637"/>
                              </a:lnTo>
                              <a:lnTo>
                                <a:pt x="330" y="1084959"/>
                              </a:lnTo>
                              <a:lnTo>
                                <a:pt x="0" y="1078268"/>
                              </a:lnTo>
                              <a:lnTo>
                                <a:pt x="0" y="1071559"/>
                              </a:lnTo>
                              <a:close/>
                            </a:path>
                          </a:pathLst>
                        </a:custGeom>
                        <a:ln w="19050">
                          <a:solidFill>
                            <a:srgbClr val="B2D5E4"/>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5DC36" id="Graphic 15" o:spid="_x0000_s1026" style="position:absolute;margin-left:93.6pt;margin-top:35.05pt;width:136.8pt;height:46.8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276600,127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" path="m,1071559l,204787r,-6706l330,191389r660,-6681l1638,178041r990,-6630l3937,164833r1308,-6579l6870,151752r1943,-6414l10769,138925r2248,-6312l15582,126415r2566,-6197l21018,114160r3162,-5906l27343,102336r3441,-5753l34518,91008r3721,-5576l42227,80048r4255,-5182l50736,69684r4509,-4965l59982,59982r4737,-4750l96583,30784r11671,-6604l114160,21018r6058,-2857l126415,15595r6198,-2578l164833,3937r6578,-1309l178041,1651r6680,-661l191389,330,198081,r6706,l3071812,r6706,l3085211,330r6667,660l3098558,1651r6630,977l3111766,3937r6579,1308l3150184,15595r6197,2566l3162439,21018r5906,3162l3174263,27343r32652,23393l3216617,59982r4738,4737l3225863,69684r4255,5182l3234372,80048r3988,5384l3242081,91008r3734,5575l3249256,102336r3163,5918l3255581,114160r2858,6058l3261004,126415r2578,6198l3265830,138925r1943,6413l3269729,151752r1625,6502l3272663,164833r1308,6578l3274949,178041r660,6667l3276269,191389r331,6692l3276600,204787r,866772l3276600,1078268r-331,6691l3275609,1091632r-660,6677l3273971,1104938r-1308,6577l3271354,1118094r-1625,6493l3267773,1131007r-1943,6420l3263582,1143732r-2578,6195l3258439,1156129r-16358,29205l3238360,1190910r-26480,30202l3180016,1245560r-11671,6607l3162439,1255328r-6058,2867l3150184,1260760r-6198,2566l3111766,1272414r-6578,1309l3098558,1274705r-6680,660l3085211,1276021r-6693,326l3071812,1276347r-2867025,l198081,1276347r-6692,-326l151765,1269476r-25350,-8716l120218,1258195r-6058,-2867l108254,1252167r-5918,-3159l69684,1225607,46482,1201477r-4255,-5184l38239,1190910r-3721,-5576l30784,1179758,15582,1149927r-2565,-6195l3937,1111515r-1309,-6577l1638,1098309r-648,-6672l330,1084959,,1078268r,-6709xe" filled="f" strokecolor="#b2d5e4" strokeweight="1.5pt">
                <v:path arrowok="t"/>
                <w10:wrap type="topAndBottom"/>
              </v:shape>
            </w:pict>
          </mc:Fallback>
        </mc:AlternateContent>
      </w:r>
      <w:r w:rsidR="00057664" w:rsidRPr="00D12CD6">
        <w:rPr>
          <w:rFonts w:ascii="Arial" w:hAnsi="Arial" w:cs="Arial"/>
          <w:noProof/>
          <w:sz w:val="22"/>
          <w:szCs w:val="22"/>
        </w:rPr>
        <mc:AlternateContent>
          <mc:Choice Requires="wps">
            <w:drawing>
              <wp:anchor distT="0" distB="0" distL="114300" distR="114300" simplePos="0" relativeHeight="251551232" behindDoc="0" locked="0" layoutInCell="1" allowOverlap="1" wp14:anchorId="01A79416" wp14:editId="186E2955">
                <wp:simplePos x="0" y="0"/>
                <wp:positionH relativeFrom="column">
                  <wp:posOffset>1297165</wp:posOffset>
                </wp:positionH>
                <wp:positionV relativeFrom="paragraph">
                  <wp:posOffset>471170</wp:posOffset>
                </wp:positionV>
                <wp:extent cx="1784350" cy="723900"/>
                <wp:effectExtent l="0" t="0" r="0" b="0"/>
                <wp:wrapNone/>
                <wp:docPr id="13" name="Textbox 13"/>
                <wp:cNvGraphicFramePr/>
                <a:graphic xmlns:a="http://schemas.openxmlformats.org/drawingml/2006/main">
                  <a:graphicData uri="http://schemas.microsoft.com/office/word/2010/wordprocessingShape">
                    <wps:wsp>
                      <wps:cNvSpPr txBox="1"/>
                      <wps:spPr>
                        <a:xfrm>
                          <a:off x="0" y="0"/>
                          <a:ext cx="1784350" cy="723900"/>
                        </a:xfrm>
                        <a:prstGeom prst="rect">
                          <a:avLst/>
                        </a:prstGeom>
                      </wps:spPr>
                      <wps:txbx>
                        <w:txbxContent>
                          <w:p w14:paraId="2E8675C4" w14:textId="77777777" w:rsidR="00D34F6F" w:rsidRPr="00057664" w:rsidRDefault="00D34F6F" w:rsidP="00D34F6F">
                            <w:pPr>
                              <w:jc w:val="center"/>
                              <w:rPr>
                                <w:rFonts w:ascii="Arial" w:hAnsi="Arial" w:cs="Arial"/>
                                <w:b/>
                                <w:bCs/>
                                <w:lang w:val="en"/>
                              </w:rPr>
                            </w:pPr>
                            <w:r w:rsidRPr="00057664">
                              <w:rPr>
                                <w:rFonts w:ascii="Arial" w:hAnsi="Arial" w:cs="Arial"/>
                                <w:b/>
                                <w:bCs/>
                                <w:lang w:val="en-US"/>
                              </w:rPr>
                              <w:t>11,375</w:t>
                            </w:r>
                            <w:r w:rsidRPr="00057664">
                              <w:rPr>
                                <w:rFonts w:ascii="Arial" w:hAnsi="Arial" w:cs="Arial"/>
                                <w:b/>
                                <w:bCs/>
                                <w:lang w:val="en"/>
                              </w:rPr>
                              <w:t>+</w:t>
                            </w:r>
                          </w:p>
                          <w:p w14:paraId="5BE83B0E" w14:textId="7EEBD027" w:rsidR="00D34F6F" w:rsidRPr="00057664" w:rsidRDefault="00D34F6F" w:rsidP="00D34F6F">
                            <w:pPr>
                              <w:rPr>
                                <w:rFonts w:ascii="Arial" w:hAnsi="Arial" w:cs="Arial"/>
                                <w:lang w:val="en-US"/>
                              </w:rPr>
                            </w:pPr>
                            <w:r w:rsidRPr="00057664">
                              <w:rPr>
                                <w:rFonts w:ascii="Arial" w:hAnsi="Arial" w:cs="Arial"/>
                                <w:lang w:val="en"/>
                              </w:rPr>
                              <w:t xml:space="preserve">Registered residential care homes in UK </w:t>
                            </w:r>
                            <w:r w:rsidRPr="00057664">
                              <w:rPr>
                                <w:rFonts w:ascii="Arial" w:hAnsi="Arial" w:cs="Arial"/>
                                <w:lang w:val="en-US"/>
                              </w:rPr>
                              <w:t>(Berg, 2025)</w:t>
                            </w:r>
                          </w:p>
                          <w:p w14:paraId="7760BF5C" w14:textId="772E6AB0" w:rsidR="00D34F6F" w:rsidRPr="00724CEB" w:rsidRDefault="00D34F6F" w:rsidP="00D34F6F">
                            <w:pPr>
                              <w:rPr>
                                <w:rFonts w:ascii="Arial" w:hAnsi="Arial" w:cs="Arial"/>
                                <w:sz w:val="22"/>
                                <w:szCs w:val="22"/>
                                <w:lang w:val="en"/>
                              </w:rPr>
                            </w:pPr>
                            <w:r w:rsidRPr="00724CEB">
                              <w:rPr>
                                <w:rFonts w:ascii="Arial" w:hAnsi="Arial" w:cs="Arial"/>
                                <w:sz w:val="22"/>
                                <w:szCs w:val="22"/>
                                <w:lang w:val="en"/>
                              </w:rPr>
                              <w:br/>
                            </w:r>
                          </w:p>
                          <w:p w14:paraId="559A207C" w14:textId="77777777" w:rsidR="00D34F6F" w:rsidRDefault="00D34F6F" w:rsidP="00D34F6F">
                            <w:pPr>
                              <w:spacing w:before="229"/>
                              <w:ind w:left="299"/>
                              <w:rPr>
                                <w:sz w:val="27"/>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1A79416" id="_x0000_s1030" type="#_x0000_t202" style="position:absolute;margin-left:102.15pt;margin-top:37.1pt;width:140.5pt;height:57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" filled="f" stroked="f">
                <v:textbox inset="0,0,0,0">
                  <w:txbxContent>
                    <w:p w14:paraId="2E8675C4" w14:textId="77777777" w:rsidR="00D34F6F" w:rsidRPr="00057664" w:rsidRDefault="00D34F6F" w:rsidP="00D34F6F">
                      <w:pPr>
                        <w:jc w:val="center"/>
                        <w:rPr>
                          <w:rFonts w:ascii="Arial" w:hAnsi="Arial" w:cs="Arial"/>
                          <w:b/>
                          <w:bCs/>
                          <w:lang w:val="en"/>
                        </w:rPr>
                      </w:pPr>
                      <w:r w:rsidRPr="00057664">
                        <w:rPr>
                          <w:rFonts w:ascii="Arial" w:hAnsi="Arial" w:cs="Arial"/>
                          <w:b/>
                          <w:bCs/>
                          <w:lang w:val="en-US"/>
                        </w:rPr>
                        <w:t>11,375</w:t>
                      </w:r>
                      <w:r w:rsidRPr="00057664">
                        <w:rPr>
                          <w:rFonts w:ascii="Arial" w:hAnsi="Arial" w:cs="Arial"/>
                          <w:b/>
                          <w:bCs/>
                          <w:lang w:val="en"/>
                        </w:rPr>
                        <w:t>+</w:t>
                      </w:r>
                    </w:p>
                    <w:p w14:paraId="5BE83B0E" w14:textId="7EEBD027" w:rsidR="00D34F6F" w:rsidRPr="00057664" w:rsidRDefault="00D34F6F" w:rsidP="00D34F6F">
                      <w:pPr>
                        <w:rPr>
                          <w:rFonts w:ascii="Arial" w:hAnsi="Arial" w:cs="Arial"/>
                          <w:lang w:val="en-US"/>
                        </w:rPr>
                      </w:pPr>
                      <w:r w:rsidRPr="00057664">
                        <w:rPr>
                          <w:rFonts w:ascii="Arial" w:hAnsi="Arial" w:cs="Arial"/>
                          <w:lang w:val="en"/>
                        </w:rPr>
                        <w:t xml:space="preserve">Registered residential care homes in UK </w:t>
                      </w:r>
                      <w:r w:rsidRPr="00057664">
                        <w:rPr>
                          <w:rFonts w:ascii="Arial" w:hAnsi="Arial" w:cs="Arial"/>
                          <w:lang w:val="en-US"/>
                        </w:rPr>
                        <w:t>(Berg, 2025)</w:t>
                      </w:r>
                    </w:p>
                    <w:p w14:paraId="7760BF5C" w14:textId="772E6AB0" w:rsidR="00D34F6F" w:rsidRPr="00724CEB" w:rsidRDefault="00D34F6F" w:rsidP="00D34F6F">
                      <w:pPr>
                        <w:rPr>
                          <w:rFonts w:ascii="Arial" w:hAnsi="Arial" w:cs="Arial"/>
                          <w:sz w:val="22"/>
                          <w:szCs w:val="22"/>
                          <w:lang w:val="en"/>
                        </w:rPr>
                      </w:pPr>
                      <w:r w:rsidRPr="00724CEB">
                        <w:rPr>
                          <w:rFonts w:ascii="Arial" w:hAnsi="Arial" w:cs="Arial"/>
                          <w:sz w:val="22"/>
                          <w:szCs w:val="22"/>
                          <w:lang w:val="en"/>
                        </w:rPr>
                        <w:br/>
                      </w:r>
                    </w:p>
                    <w:p w14:paraId="559A207C" w14:textId="77777777" w:rsidR="00D34F6F" w:rsidRDefault="00D34F6F" w:rsidP="00D34F6F">
                      <w:pPr>
                        <w:spacing w:before="229"/>
                        <w:ind w:left="299"/>
                        <w:rPr>
                          <w:sz w:val="27"/>
                        </w:rPr>
                      </w:pPr>
                    </w:p>
                  </w:txbxContent>
                </v:textbox>
              </v:shape>
            </w:pict>
          </mc:Fallback>
        </mc:AlternateContent>
      </w:r>
      <w:r w:rsidR="00EC4096" w:rsidRPr="00D12CD6">
        <w:rPr>
          <w:rFonts w:ascii="Arial" w:hAnsi="Arial" w:cs="Arial"/>
          <w:noProof/>
          <w:sz w:val="22"/>
          <w:szCs w:val="22"/>
          <w14:ligatures w14:val="standardContextual"/>
        </w:rPr>
        <mc:AlternateContent>
          <mc:Choice Requires="wps">
            <w:drawing>
              <wp:anchor distT="0" distB="0" distL="114300" distR="114300" simplePos="0" relativeHeight="251545088" behindDoc="0" locked="0" layoutInCell="1" allowOverlap="1" wp14:anchorId="17B253B5" wp14:editId="28C7FD53">
                <wp:simplePos x="0" y="0"/>
                <wp:positionH relativeFrom="margin">
                  <wp:posOffset>-609600</wp:posOffset>
                </wp:positionH>
                <wp:positionV relativeFrom="paragraph">
                  <wp:posOffset>466090</wp:posOffset>
                </wp:positionV>
                <wp:extent cx="1619250" cy="579120"/>
                <wp:effectExtent l="0" t="0" r="0" b="0"/>
                <wp:wrapNone/>
                <wp:docPr id="1623769864" name="Textbox 10"/>
                <wp:cNvGraphicFramePr/>
                <a:graphic xmlns:a="http://schemas.openxmlformats.org/drawingml/2006/main">
                  <a:graphicData uri="http://schemas.microsoft.com/office/word/2010/wordprocessingShape">
                    <wps:wsp>
                      <wps:cNvSpPr txBox="1"/>
                      <wps:spPr>
                        <a:xfrm>
                          <a:off x="0" y="0"/>
                          <a:ext cx="1619250" cy="579120"/>
                        </a:xfrm>
                        <a:prstGeom prst="rect">
                          <a:avLst/>
                        </a:prstGeom>
                      </wps:spPr>
                      <wps:txbx>
                        <w:txbxContent>
                          <w:p w14:paraId="156CDBAD" w14:textId="77777777" w:rsidR="00D34F6F" w:rsidRPr="00603224" w:rsidRDefault="00D34F6F" w:rsidP="00D34F6F">
                            <w:pPr>
                              <w:jc w:val="center"/>
                              <w:rPr>
                                <w:rFonts w:ascii="Arial" w:hAnsi="Arial" w:cs="Arial"/>
                                <w:b/>
                                <w:bCs/>
                                <w:lang w:val="en"/>
                              </w:rPr>
                            </w:pPr>
                            <w:r w:rsidRPr="00603224">
                              <w:rPr>
                                <w:rFonts w:ascii="Arial" w:hAnsi="Arial" w:cs="Arial"/>
                                <w:b/>
                                <w:bCs/>
                                <w:lang w:val="en-US"/>
                              </w:rPr>
                              <w:t>441,479</w:t>
                            </w:r>
                            <w:r w:rsidRPr="00603224">
                              <w:rPr>
                                <w:rFonts w:ascii="Arial" w:hAnsi="Arial" w:cs="Arial"/>
                                <w:b/>
                                <w:bCs/>
                              </w:rPr>
                              <w:t xml:space="preserve"> </w:t>
                            </w:r>
                            <w:r w:rsidRPr="00603224">
                              <w:rPr>
                                <w:rFonts w:ascii="Arial" w:hAnsi="Arial" w:cs="Arial"/>
                                <w:b/>
                                <w:bCs/>
                                <w:lang w:val="en"/>
                              </w:rPr>
                              <w:t>+</w:t>
                            </w:r>
                          </w:p>
                          <w:p w14:paraId="0C34485A" w14:textId="2A4CF232" w:rsidR="00D34F6F" w:rsidRPr="00724CEB" w:rsidRDefault="00D34F6F" w:rsidP="00D34F6F">
                            <w:pPr>
                              <w:jc w:val="center"/>
                              <w:rPr>
                                <w:rFonts w:ascii="Arial" w:hAnsi="Arial" w:cs="Arial"/>
                                <w:color w:val="666666"/>
                                <w:sz w:val="22"/>
                                <w:szCs w:val="22"/>
                                <w:lang w:val="en"/>
                              </w:rPr>
                            </w:pPr>
                            <w:r w:rsidRPr="00724CEB">
                              <w:rPr>
                                <w:rFonts w:ascii="Arial" w:hAnsi="Arial" w:cs="Arial"/>
                                <w:sz w:val="22"/>
                                <w:szCs w:val="22"/>
                                <w:lang w:val="en"/>
                              </w:rPr>
                              <w:t>People in residential care</w:t>
                            </w:r>
                            <w:r w:rsidRPr="00724CEB">
                              <w:rPr>
                                <w:rFonts w:ascii="Arial" w:hAnsi="Arial" w:cs="Arial"/>
                                <w:sz w:val="22"/>
                                <w:szCs w:val="22"/>
                                <w:lang w:val="en"/>
                              </w:rPr>
                              <w:br/>
                              <w:t xml:space="preserve">in UK </w:t>
                            </w:r>
                            <w:r w:rsidRPr="00724CEB">
                              <w:rPr>
                                <w:rFonts w:ascii="Arial" w:hAnsi="Arial" w:cs="Arial"/>
                                <w:sz w:val="22"/>
                                <w:szCs w:val="22"/>
                                <w:lang w:val="en-US"/>
                              </w:rPr>
                              <w:t>(Berg, 2025)</w:t>
                            </w:r>
                          </w:p>
                          <w:p w14:paraId="4CC869A1" w14:textId="77777777" w:rsidR="00D34F6F" w:rsidRPr="00724CEB" w:rsidRDefault="00D34F6F" w:rsidP="00D34F6F">
                            <w:pPr>
                              <w:spacing w:before="229"/>
                              <w:ind w:left="299"/>
                              <w:rPr>
                                <w:rFonts w:ascii="Arial" w:hAnsi="Arial" w:cs="Arial"/>
                                <w:sz w:val="22"/>
                                <w:szCs w:val="22"/>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7B253B5" id="Textbox 10" o:spid="_x0000_s1031" type="#_x0000_t202" style="position:absolute;margin-left:-48pt;margin-top:36.7pt;width:127.5pt;height:45.6pt;z-index:25154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" filled="f" stroked="f">
                <v:textbox inset="0,0,0,0">
                  <w:txbxContent>
                    <w:p w14:paraId="156CDBAD" w14:textId="77777777" w:rsidR="00D34F6F" w:rsidRPr="00603224" w:rsidRDefault="00D34F6F" w:rsidP="00D34F6F">
                      <w:pPr>
                        <w:jc w:val="center"/>
                        <w:rPr>
                          <w:rFonts w:ascii="Arial" w:hAnsi="Arial" w:cs="Arial"/>
                          <w:b/>
                          <w:bCs/>
                          <w:lang w:val="en"/>
                        </w:rPr>
                      </w:pPr>
                      <w:r w:rsidRPr="00603224">
                        <w:rPr>
                          <w:rFonts w:ascii="Arial" w:hAnsi="Arial" w:cs="Arial"/>
                          <w:b/>
                          <w:bCs/>
                          <w:lang w:val="en-US"/>
                        </w:rPr>
                        <w:t>441,479</w:t>
                      </w:r>
                      <w:r w:rsidRPr="00603224">
                        <w:rPr>
                          <w:rFonts w:ascii="Arial" w:hAnsi="Arial" w:cs="Arial"/>
                          <w:b/>
                          <w:bCs/>
                        </w:rPr>
                        <w:t xml:space="preserve"> </w:t>
                      </w:r>
                      <w:r w:rsidRPr="00603224">
                        <w:rPr>
                          <w:rFonts w:ascii="Arial" w:hAnsi="Arial" w:cs="Arial"/>
                          <w:b/>
                          <w:bCs/>
                          <w:lang w:val="en"/>
                        </w:rPr>
                        <w:t>+</w:t>
                      </w:r>
                    </w:p>
                    <w:p w14:paraId="0C34485A" w14:textId="2A4CF232" w:rsidR="00D34F6F" w:rsidRPr="00724CEB" w:rsidRDefault="00D34F6F" w:rsidP="00D34F6F">
                      <w:pPr>
                        <w:jc w:val="center"/>
                        <w:rPr>
                          <w:rFonts w:ascii="Arial" w:hAnsi="Arial" w:cs="Arial"/>
                          <w:color w:val="666666"/>
                          <w:sz w:val="22"/>
                          <w:szCs w:val="22"/>
                          <w:lang w:val="en"/>
                        </w:rPr>
                      </w:pPr>
                      <w:r w:rsidRPr="00724CEB">
                        <w:rPr>
                          <w:rFonts w:ascii="Arial" w:hAnsi="Arial" w:cs="Arial"/>
                          <w:sz w:val="22"/>
                          <w:szCs w:val="22"/>
                          <w:lang w:val="en"/>
                        </w:rPr>
                        <w:t>People in residential care</w:t>
                      </w:r>
                      <w:r w:rsidRPr="00724CEB">
                        <w:rPr>
                          <w:rFonts w:ascii="Arial" w:hAnsi="Arial" w:cs="Arial"/>
                          <w:sz w:val="22"/>
                          <w:szCs w:val="22"/>
                          <w:lang w:val="en"/>
                        </w:rPr>
                        <w:br/>
                        <w:t xml:space="preserve">in UK </w:t>
                      </w:r>
                      <w:r w:rsidRPr="00724CEB">
                        <w:rPr>
                          <w:rFonts w:ascii="Arial" w:hAnsi="Arial" w:cs="Arial"/>
                          <w:sz w:val="22"/>
                          <w:szCs w:val="22"/>
                          <w:lang w:val="en-US"/>
                        </w:rPr>
                        <w:t>(Berg, 2025)</w:t>
                      </w:r>
                    </w:p>
                    <w:p w14:paraId="4CC869A1" w14:textId="77777777" w:rsidR="00D34F6F" w:rsidRPr="00724CEB" w:rsidRDefault="00D34F6F" w:rsidP="00D34F6F">
                      <w:pPr>
                        <w:spacing w:before="229"/>
                        <w:ind w:left="299"/>
                        <w:rPr>
                          <w:rFonts w:ascii="Arial" w:hAnsi="Arial" w:cs="Arial"/>
                          <w:sz w:val="22"/>
                          <w:szCs w:val="22"/>
                        </w:rPr>
                      </w:pPr>
                    </w:p>
                  </w:txbxContent>
                </v:textbox>
                <w10:wrap anchorx="margin"/>
              </v:shape>
            </w:pict>
          </mc:Fallback>
        </mc:AlternateContent>
      </w:r>
      <w:r w:rsidR="0063478D" w:rsidRPr="00D12CD6">
        <w:rPr>
          <w:rFonts w:ascii="Arial" w:hAnsi="Arial" w:cs="Arial"/>
          <w:noProof/>
          <w:sz w:val="22"/>
          <w:szCs w:val="22"/>
        </w:rPr>
        <mc:AlternateContent>
          <mc:Choice Requires="wps">
            <w:drawing>
              <wp:anchor distT="0" distB="0" distL="114300" distR="114300" simplePos="0" relativeHeight="251534848" behindDoc="0" locked="0" layoutInCell="1" allowOverlap="1" wp14:anchorId="60E55E26" wp14:editId="78DC770A">
                <wp:simplePos x="0" y="0"/>
                <wp:positionH relativeFrom="column">
                  <wp:posOffset>-617220</wp:posOffset>
                </wp:positionH>
                <wp:positionV relativeFrom="paragraph">
                  <wp:posOffset>311785</wp:posOffset>
                </wp:positionV>
                <wp:extent cx="1626870" cy="716280"/>
                <wp:effectExtent l="0" t="0" r="11430" b="15240"/>
                <wp:wrapTopAndBottom/>
                <wp:docPr id="1091101291" name="Graphic 15"/>
                <wp:cNvGraphicFramePr/>
                <a:graphic xmlns:a="http://schemas.openxmlformats.org/drawingml/2006/main">
                  <a:graphicData uri="http://schemas.microsoft.com/office/word/2010/wordprocessingShape">
                    <wps:wsp>
                      <wps:cNvSpPr/>
                      <wps:spPr>
                        <a:xfrm>
                          <a:off x="0" y="0"/>
                          <a:ext cx="1626870" cy="716280"/>
                        </a:xfrm>
                        <a:custGeom>
                          <a:avLst/>
                          <a:gdLst/>
                          <a:ahLst/>
                          <a:cxnLst/>
                          <a:rect l="l" t="t" r="r" b="b"/>
                          <a:pathLst>
                            <a:path w="3276600" h="1276350">
                              <a:moveTo>
                                <a:pt x="0" y="1071559"/>
                              </a:moveTo>
                              <a:lnTo>
                                <a:pt x="0" y="204787"/>
                              </a:lnTo>
                              <a:lnTo>
                                <a:pt x="0" y="198081"/>
                              </a:lnTo>
                              <a:lnTo>
                                <a:pt x="330" y="191389"/>
                              </a:lnTo>
                              <a:lnTo>
                                <a:pt x="990" y="184708"/>
                              </a:lnTo>
                              <a:lnTo>
                                <a:pt x="1638" y="178041"/>
                              </a:lnTo>
                              <a:lnTo>
                                <a:pt x="2628" y="171411"/>
                              </a:lnTo>
                              <a:lnTo>
                                <a:pt x="3937" y="164833"/>
                              </a:lnTo>
                              <a:lnTo>
                                <a:pt x="5245" y="158254"/>
                              </a:lnTo>
                              <a:lnTo>
                                <a:pt x="6870" y="151752"/>
                              </a:lnTo>
                              <a:lnTo>
                                <a:pt x="8813" y="145338"/>
                              </a:lnTo>
                              <a:lnTo>
                                <a:pt x="10769" y="138925"/>
                              </a:lnTo>
                              <a:lnTo>
                                <a:pt x="13017" y="132613"/>
                              </a:lnTo>
                              <a:lnTo>
                                <a:pt x="15582" y="126415"/>
                              </a:lnTo>
                              <a:lnTo>
                                <a:pt x="18148" y="120218"/>
                              </a:lnTo>
                              <a:lnTo>
                                <a:pt x="21018" y="114160"/>
                              </a:lnTo>
                              <a:lnTo>
                                <a:pt x="24180" y="108254"/>
                              </a:lnTo>
                              <a:lnTo>
                                <a:pt x="27343" y="102336"/>
                              </a:lnTo>
                              <a:lnTo>
                                <a:pt x="30784" y="96583"/>
                              </a:lnTo>
                              <a:lnTo>
                                <a:pt x="34518" y="91008"/>
                              </a:lnTo>
                              <a:lnTo>
                                <a:pt x="38239" y="85432"/>
                              </a:lnTo>
                              <a:lnTo>
                                <a:pt x="42227" y="80048"/>
                              </a:lnTo>
                              <a:lnTo>
                                <a:pt x="46482" y="74866"/>
                              </a:lnTo>
                              <a:lnTo>
                                <a:pt x="50736" y="69684"/>
                              </a:lnTo>
                              <a:lnTo>
                                <a:pt x="55245" y="64719"/>
                              </a:lnTo>
                              <a:lnTo>
                                <a:pt x="59982" y="59982"/>
                              </a:lnTo>
                              <a:lnTo>
                                <a:pt x="64719" y="55232"/>
                              </a:lnTo>
                              <a:lnTo>
                                <a:pt x="96583" y="30784"/>
                              </a:lnTo>
                              <a:lnTo>
                                <a:pt x="108254" y="24180"/>
                              </a:lnTo>
                              <a:lnTo>
                                <a:pt x="114160" y="21018"/>
                              </a:lnTo>
                              <a:lnTo>
                                <a:pt x="120218" y="18161"/>
                              </a:lnTo>
                              <a:lnTo>
                                <a:pt x="126415" y="15595"/>
                              </a:lnTo>
                              <a:lnTo>
                                <a:pt x="132613" y="13017"/>
                              </a:lnTo>
                              <a:lnTo>
                                <a:pt x="164833" y="3937"/>
                              </a:lnTo>
                              <a:lnTo>
                                <a:pt x="171411" y="2628"/>
                              </a:lnTo>
                              <a:lnTo>
                                <a:pt x="178041" y="1651"/>
                              </a:lnTo>
                              <a:lnTo>
                                <a:pt x="184721" y="990"/>
                              </a:lnTo>
                              <a:lnTo>
                                <a:pt x="191389" y="330"/>
                              </a:lnTo>
                              <a:lnTo>
                                <a:pt x="198081" y="0"/>
                              </a:lnTo>
                              <a:lnTo>
                                <a:pt x="204787" y="0"/>
                              </a:lnTo>
                              <a:lnTo>
                                <a:pt x="3071812" y="0"/>
                              </a:lnTo>
                              <a:lnTo>
                                <a:pt x="3078518" y="0"/>
                              </a:lnTo>
                              <a:lnTo>
                                <a:pt x="3085211" y="330"/>
                              </a:lnTo>
                              <a:lnTo>
                                <a:pt x="3091878" y="990"/>
                              </a:lnTo>
                              <a:lnTo>
                                <a:pt x="3098558" y="1651"/>
                              </a:lnTo>
                              <a:lnTo>
                                <a:pt x="3105188" y="2628"/>
                              </a:lnTo>
                              <a:lnTo>
                                <a:pt x="3111766" y="3937"/>
                              </a:lnTo>
                              <a:lnTo>
                                <a:pt x="3118345" y="5245"/>
                              </a:lnTo>
                              <a:lnTo>
                                <a:pt x="3150184" y="15595"/>
                              </a:lnTo>
                              <a:lnTo>
                                <a:pt x="3156381" y="18161"/>
                              </a:lnTo>
                              <a:lnTo>
                                <a:pt x="3162439" y="21018"/>
                              </a:lnTo>
                              <a:lnTo>
                                <a:pt x="3168345" y="24180"/>
                              </a:lnTo>
                              <a:lnTo>
                                <a:pt x="3174263" y="27343"/>
                              </a:lnTo>
                              <a:lnTo>
                                <a:pt x="3206915" y="50736"/>
                              </a:lnTo>
                              <a:lnTo>
                                <a:pt x="3216617" y="59982"/>
                              </a:lnTo>
                              <a:lnTo>
                                <a:pt x="3221355" y="64719"/>
                              </a:lnTo>
                              <a:lnTo>
                                <a:pt x="3225863" y="69684"/>
                              </a:lnTo>
                              <a:lnTo>
                                <a:pt x="3230118" y="74866"/>
                              </a:lnTo>
                              <a:lnTo>
                                <a:pt x="3234372" y="80048"/>
                              </a:lnTo>
                              <a:lnTo>
                                <a:pt x="3238360" y="85432"/>
                              </a:lnTo>
                              <a:lnTo>
                                <a:pt x="3242081" y="91008"/>
                              </a:lnTo>
                              <a:lnTo>
                                <a:pt x="3245815" y="96583"/>
                              </a:lnTo>
                              <a:lnTo>
                                <a:pt x="3249256" y="102336"/>
                              </a:lnTo>
                              <a:lnTo>
                                <a:pt x="3252419" y="108254"/>
                              </a:lnTo>
                              <a:lnTo>
                                <a:pt x="3255581" y="114160"/>
                              </a:lnTo>
                              <a:lnTo>
                                <a:pt x="3258439" y="120218"/>
                              </a:lnTo>
                              <a:lnTo>
                                <a:pt x="3261004" y="126415"/>
                              </a:lnTo>
                              <a:lnTo>
                                <a:pt x="3263582" y="132613"/>
                              </a:lnTo>
                              <a:lnTo>
                                <a:pt x="3265830" y="138925"/>
                              </a:lnTo>
                              <a:lnTo>
                                <a:pt x="3267773" y="145338"/>
                              </a:lnTo>
                              <a:lnTo>
                                <a:pt x="3269729" y="151752"/>
                              </a:lnTo>
                              <a:lnTo>
                                <a:pt x="3271354" y="158254"/>
                              </a:lnTo>
                              <a:lnTo>
                                <a:pt x="3272663" y="164833"/>
                              </a:lnTo>
                              <a:lnTo>
                                <a:pt x="3273971" y="171411"/>
                              </a:lnTo>
                              <a:lnTo>
                                <a:pt x="3274949" y="178041"/>
                              </a:lnTo>
                              <a:lnTo>
                                <a:pt x="3275609" y="184708"/>
                              </a:lnTo>
                              <a:lnTo>
                                <a:pt x="3276269" y="191389"/>
                              </a:lnTo>
                              <a:lnTo>
                                <a:pt x="3276600" y="198081"/>
                              </a:lnTo>
                              <a:lnTo>
                                <a:pt x="3276600" y="204787"/>
                              </a:lnTo>
                              <a:lnTo>
                                <a:pt x="3276600" y="1071559"/>
                              </a:lnTo>
                              <a:lnTo>
                                <a:pt x="3276600" y="1078268"/>
                              </a:lnTo>
                              <a:lnTo>
                                <a:pt x="3276269" y="1084959"/>
                              </a:lnTo>
                              <a:lnTo>
                                <a:pt x="3275609" y="1091632"/>
                              </a:lnTo>
                              <a:lnTo>
                                <a:pt x="3274949" y="1098309"/>
                              </a:lnTo>
                              <a:lnTo>
                                <a:pt x="3273971" y="1104938"/>
                              </a:lnTo>
                              <a:lnTo>
                                <a:pt x="3272663" y="1111515"/>
                              </a:lnTo>
                              <a:lnTo>
                                <a:pt x="3271354" y="1118094"/>
                              </a:lnTo>
                              <a:lnTo>
                                <a:pt x="3269729" y="1124587"/>
                              </a:lnTo>
                              <a:lnTo>
                                <a:pt x="3267773" y="1131007"/>
                              </a:lnTo>
                              <a:lnTo>
                                <a:pt x="3265830" y="1137427"/>
                              </a:lnTo>
                              <a:lnTo>
                                <a:pt x="3263582" y="1143732"/>
                              </a:lnTo>
                              <a:lnTo>
                                <a:pt x="3261004" y="1149927"/>
                              </a:lnTo>
                              <a:lnTo>
                                <a:pt x="3258439" y="1156129"/>
                              </a:lnTo>
                              <a:lnTo>
                                <a:pt x="3242081" y="1185334"/>
                              </a:lnTo>
                              <a:lnTo>
                                <a:pt x="3238360" y="1190910"/>
                              </a:lnTo>
                              <a:lnTo>
                                <a:pt x="3211880" y="1221112"/>
                              </a:lnTo>
                              <a:lnTo>
                                <a:pt x="3180016" y="1245560"/>
                              </a:lnTo>
                              <a:lnTo>
                                <a:pt x="3168345" y="1252167"/>
                              </a:lnTo>
                              <a:lnTo>
                                <a:pt x="3162439" y="1255328"/>
                              </a:lnTo>
                              <a:lnTo>
                                <a:pt x="3156381" y="1258195"/>
                              </a:lnTo>
                              <a:lnTo>
                                <a:pt x="3150184" y="1260760"/>
                              </a:lnTo>
                              <a:lnTo>
                                <a:pt x="3143986" y="1263326"/>
                              </a:lnTo>
                              <a:lnTo>
                                <a:pt x="3111766" y="1272414"/>
                              </a:lnTo>
                              <a:lnTo>
                                <a:pt x="3105188" y="1273723"/>
                              </a:lnTo>
                              <a:lnTo>
                                <a:pt x="3098558" y="1274705"/>
                              </a:lnTo>
                              <a:lnTo>
                                <a:pt x="3091878" y="1275365"/>
                              </a:lnTo>
                              <a:lnTo>
                                <a:pt x="3085211" y="1276021"/>
                              </a:lnTo>
                              <a:lnTo>
                                <a:pt x="3078518" y="1276347"/>
                              </a:lnTo>
                              <a:lnTo>
                                <a:pt x="3071812" y="1276347"/>
                              </a:lnTo>
                              <a:lnTo>
                                <a:pt x="204787" y="1276347"/>
                              </a:lnTo>
                              <a:lnTo>
                                <a:pt x="198081" y="1276347"/>
                              </a:lnTo>
                              <a:lnTo>
                                <a:pt x="191389" y="1276021"/>
                              </a:lnTo>
                              <a:lnTo>
                                <a:pt x="151765" y="1269476"/>
                              </a:lnTo>
                              <a:lnTo>
                                <a:pt x="126415" y="1260760"/>
                              </a:lnTo>
                              <a:lnTo>
                                <a:pt x="120218" y="1258195"/>
                              </a:lnTo>
                              <a:lnTo>
                                <a:pt x="114160" y="1255328"/>
                              </a:lnTo>
                              <a:lnTo>
                                <a:pt x="108254" y="1252167"/>
                              </a:lnTo>
                              <a:lnTo>
                                <a:pt x="102336" y="1249008"/>
                              </a:lnTo>
                              <a:lnTo>
                                <a:pt x="69684" y="1225607"/>
                              </a:lnTo>
                              <a:lnTo>
                                <a:pt x="46482" y="1201477"/>
                              </a:lnTo>
                              <a:lnTo>
                                <a:pt x="42227" y="1196293"/>
                              </a:lnTo>
                              <a:lnTo>
                                <a:pt x="38239" y="1190910"/>
                              </a:lnTo>
                              <a:lnTo>
                                <a:pt x="34518" y="1185334"/>
                              </a:lnTo>
                              <a:lnTo>
                                <a:pt x="30784" y="1179758"/>
                              </a:lnTo>
                              <a:lnTo>
                                <a:pt x="15582" y="1149927"/>
                              </a:lnTo>
                              <a:lnTo>
                                <a:pt x="13017" y="1143732"/>
                              </a:lnTo>
                              <a:lnTo>
                                <a:pt x="3937" y="1111515"/>
                              </a:lnTo>
                              <a:lnTo>
                                <a:pt x="2628" y="1104938"/>
                              </a:lnTo>
                              <a:lnTo>
                                <a:pt x="1638" y="1098309"/>
                              </a:lnTo>
                              <a:lnTo>
                                <a:pt x="990" y="1091637"/>
                              </a:lnTo>
                              <a:lnTo>
                                <a:pt x="330" y="1084959"/>
                              </a:lnTo>
                              <a:lnTo>
                                <a:pt x="0" y="1078268"/>
                              </a:lnTo>
                              <a:lnTo>
                                <a:pt x="0" y="1071559"/>
                              </a:lnTo>
                              <a:close/>
                            </a:path>
                          </a:pathLst>
                        </a:custGeom>
                        <a:ln w="19050">
                          <a:solidFill>
                            <a:srgbClr val="B2D5E4"/>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A368E" id="Graphic 15" o:spid="_x0000_s1026" style="position:absolute;margin-left:-48.6pt;margin-top:24.55pt;width:128.1pt;height:56.4pt;z-index:2515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276600,127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" path="m,1071559l,204787r,-6706l330,191389r660,-6681l1638,178041r990,-6630l3937,164833r1308,-6579l6870,151752r1943,-6414l10769,138925r2248,-6312l15582,126415r2566,-6197l21018,114160r3162,-5906l27343,102336r3441,-5753l34518,91008r3721,-5576l42227,80048r4255,-5182l50736,69684r4509,-4965l59982,59982r4737,-4750l96583,30784r11671,-6604l114160,21018r6058,-2857l126415,15595r6198,-2578l164833,3937r6578,-1309l178041,1651r6680,-661l191389,330,198081,r6706,l3071812,r6706,l3085211,330r6667,660l3098558,1651r6630,977l3111766,3937r6579,1308l3150184,15595r6197,2566l3162439,21018r5906,3162l3174263,27343r32652,23393l3216617,59982r4738,4737l3225863,69684r4255,5182l3234372,80048r3988,5384l3242081,91008r3734,5575l3249256,102336r3163,5918l3255581,114160r2858,6058l3261004,126415r2578,6198l3265830,138925r1943,6413l3269729,151752r1625,6502l3272663,164833r1308,6578l3274949,178041r660,6667l3276269,191389r331,6692l3276600,204787r,866772l3276600,1078268r-331,6691l3275609,1091632r-660,6677l3273971,1104938r-1308,6577l3271354,1118094r-1625,6493l3267773,1131007r-1943,6420l3263582,1143732r-2578,6195l3258439,1156129r-16358,29205l3238360,1190910r-26480,30202l3180016,1245560r-11671,6607l3162439,1255328r-6058,2867l3150184,1260760r-6198,2566l3111766,1272414r-6578,1309l3098558,1274705r-6680,660l3085211,1276021r-6693,326l3071812,1276347r-2867025,l198081,1276347r-6692,-326l151765,1269476r-25350,-8716l120218,1258195r-6058,-2867l108254,1252167r-5918,-3159l69684,1225607,46482,1201477r-4255,-5184l38239,1190910r-3721,-5576l30784,1179758,15582,1149927r-2565,-6195l3937,1111515r-1309,-6577l1638,1098309r-648,-6672l330,1084959,,1078268r,-6709xe" filled="f" strokecolor="#b2d5e4" strokeweight="1.5pt">
                <v:path arrowok="t"/>
                <w10:wrap type="topAndBottom"/>
              </v:shape>
            </w:pict>
          </mc:Fallback>
        </mc:AlternateContent>
      </w:r>
    </w:p>
    <w:p w14:paraId="6F88F6B3" w14:textId="0F30F541" w:rsidR="00F80139" w:rsidRPr="00F029C7" w:rsidRDefault="00EE05DB" w:rsidP="00940432">
      <w:pPr>
        <w:spacing w:line="360" w:lineRule="auto"/>
        <w:rPr>
          <w:rFonts w:ascii="Arial" w:hAnsi="Arial" w:cs="Arial"/>
          <w:b/>
          <w:bCs/>
          <w:sz w:val="22"/>
          <w:szCs w:val="22"/>
        </w:rPr>
      </w:pPr>
      <w:r w:rsidRPr="00F029C7">
        <w:rPr>
          <w:rFonts w:ascii="Arial" w:hAnsi="Arial" w:cs="Arial"/>
          <w:b/>
          <w:bCs/>
          <w:sz w:val="22"/>
          <w:szCs w:val="22"/>
        </w:rPr>
        <w:lastRenderedPageBreak/>
        <w:t>A Brief History of Residential Care</w:t>
      </w:r>
    </w:p>
    <w:p w14:paraId="3F673DE6" w14:textId="02BE6798" w:rsidR="00957107" w:rsidRPr="00956528" w:rsidRDefault="00F80139" w:rsidP="00940432">
      <w:pPr>
        <w:spacing w:line="360" w:lineRule="auto"/>
        <w:rPr>
          <w:rFonts w:ascii="Arial" w:hAnsi="Arial" w:cs="Arial"/>
          <w:b/>
          <w:bCs/>
          <w:sz w:val="16"/>
          <w:szCs w:val="16"/>
        </w:rPr>
      </w:pPr>
      <w:r w:rsidRPr="00956528">
        <w:rPr>
          <w:rFonts w:ascii="Arial" w:hAnsi="Arial" w:cs="Arial"/>
          <w:noProof/>
          <w:sz w:val="16"/>
          <w:szCs w:val="16"/>
        </w:rPr>
        <mc:AlternateContent>
          <mc:Choice Requires="wpg">
            <w:drawing>
              <wp:anchor distT="0" distB="0" distL="0" distR="0" simplePos="0" relativeHeight="251563520" behindDoc="0" locked="0" layoutInCell="1" allowOverlap="1" wp14:anchorId="1C0FD3C1" wp14:editId="4D2F5528">
                <wp:simplePos x="0" y="0"/>
                <wp:positionH relativeFrom="margin">
                  <wp:posOffset>2291080</wp:posOffset>
                </wp:positionH>
                <wp:positionV relativeFrom="paragraph">
                  <wp:posOffset>10160</wp:posOffset>
                </wp:positionV>
                <wp:extent cx="1376680" cy="5114925"/>
                <wp:effectExtent l="0" t="0" r="0" b="952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680" cy="5114925"/>
                          <a:chOff x="0" y="0"/>
                          <a:chExt cx="1376680" cy="5114925"/>
                        </a:xfrm>
                      </wpg:grpSpPr>
                      <wps:wsp>
                        <wps:cNvPr id="22" name="Graphic 22"/>
                        <wps:cNvSpPr/>
                        <wps:spPr>
                          <a:xfrm>
                            <a:off x="0" y="0"/>
                            <a:ext cx="693420" cy="5114925"/>
                          </a:xfrm>
                          <a:custGeom>
                            <a:avLst/>
                            <a:gdLst/>
                            <a:ahLst/>
                            <a:cxnLst/>
                            <a:rect l="l" t="t" r="r" b="b"/>
                            <a:pathLst>
                              <a:path w="693420" h="5114925">
                                <a:moveTo>
                                  <a:pt x="514350" y="187871"/>
                                </a:moveTo>
                                <a:lnTo>
                                  <a:pt x="513410" y="185623"/>
                                </a:lnTo>
                                <a:lnTo>
                                  <a:pt x="509689" y="181902"/>
                                </a:lnTo>
                                <a:lnTo>
                                  <a:pt x="507453" y="180975"/>
                                </a:lnTo>
                                <a:lnTo>
                                  <a:pt x="6883" y="180975"/>
                                </a:lnTo>
                                <a:lnTo>
                                  <a:pt x="4648" y="181902"/>
                                </a:lnTo>
                                <a:lnTo>
                                  <a:pt x="927" y="185623"/>
                                </a:lnTo>
                                <a:lnTo>
                                  <a:pt x="0" y="187871"/>
                                </a:lnTo>
                                <a:lnTo>
                                  <a:pt x="0" y="190500"/>
                                </a:lnTo>
                                <a:lnTo>
                                  <a:pt x="0" y="193128"/>
                                </a:lnTo>
                                <a:lnTo>
                                  <a:pt x="927" y="195389"/>
                                </a:lnTo>
                                <a:lnTo>
                                  <a:pt x="4648" y="199097"/>
                                </a:lnTo>
                                <a:lnTo>
                                  <a:pt x="6883" y="200025"/>
                                </a:lnTo>
                                <a:lnTo>
                                  <a:pt x="507453" y="200025"/>
                                </a:lnTo>
                                <a:lnTo>
                                  <a:pt x="509689" y="199097"/>
                                </a:lnTo>
                                <a:lnTo>
                                  <a:pt x="513410" y="195389"/>
                                </a:lnTo>
                                <a:lnTo>
                                  <a:pt x="514350" y="193128"/>
                                </a:lnTo>
                                <a:lnTo>
                                  <a:pt x="514350" y="187871"/>
                                </a:lnTo>
                                <a:close/>
                              </a:path>
                              <a:path w="693420" h="5114925">
                                <a:moveTo>
                                  <a:pt x="692937" y="6896"/>
                                </a:moveTo>
                                <a:lnTo>
                                  <a:pt x="692010" y="4648"/>
                                </a:lnTo>
                                <a:lnTo>
                                  <a:pt x="688289" y="927"/>
                                </a:lnTo>
                                <a:lnTo>
                                  <a:pt x="686041" y="0"/>
                                </a:lnTo>
                                <a:lnTo>
                                  <a:pt x="680783" y="0"/>
                                </a:lnTo>
                                <a:lnTo>
                                  <a:pt x="678535" y="927"/>
                                </a:lnTo>
                                <a:lnTo>
                                  <a:pt x="674801" y="4648"/>
                                </a:lnTo>
                                <a:lnTo>
                                  <a:pt x="673887" y="6896"/>
                                </a:lnTo>
                                <a:lnTo>
                                  <a:pt x="673887" y="5105412"/>
                                </a:lnTo>
                                <a:lnTo>
                                  <a:pt x="673887" y="5108041"/>
                                </a:lnTo>
                                <a:lnTo>
                                  <a:pt x="674801" y="5110277"/>
                                </a:lnTo>
                                <a:lnTo>
                                  <a:pt x="678535" y="5113998"/>
                                </a:lnTo>
                                <a:lnTo>
                                  <a:pt x="680783" y="5114925"/>
                                </a:lnTo>
                                <a:lnTo>
                                  <a:pt x="686041" y="5114925"/>
                                </a:lnTo>
                                <a:lnTo>
                                  <a:pt x="688289" y="5113998"/>
                                </a:lnTo>
                                <a:lnTo>
                                  <a:pt x="692010" y="5110277"/>
                                </a:lnTo>
                                <a:lnTo>
                                  <a:pt x="692937" y="5108041"/>
                                </a:lnTo>
                                <a:lnTo>
                                  <a:pt x="692937" y="6896"/>
                                </a:lnTo>
                                <a:close/>
                              </a:path>
                            </a:pathLst>
                          </a:custGeom>
                          <a:solidFill>
                            <a:srgbClr val="B2D5E4"/>
                          </a:solidFill>
                        </wps:spPr>
                        <wps:bodyPr wrap="square" lIns="0" tIns="0" rIns="0" bIns="0" rtlCol="0">
                          <a:prstTxWarp prst="textNoShape">
                            <a:avLst/>
                          </a:prstTxWarp>
                          <a:noAutofit/>
                        </wps:bodyPr>
                      </wps:wsp>
                      <wps:wsp>
                        <wps:cNvPr id="23" name="Graphic 23"/>
                        <wps:cNvSpPr/>
                        <wps:spPr>
                          <a:xfrm>
                            <a:off x="500062" y="4762"/>
                            <a:ext cx="371475" cy="371475"/>
                          </a:xfrm>
                          <a:custGeom>
                            <a:avLst/>
                            <a:gdLst/>
                            <a:ahLst/>
                            <a:cxnLst/>
                            <a:rect l="l" t="t" r="r" b="b"/>
                            <a:pathLst>
                              <a:path w="371475" h="371475">
                                <a:moveTo>
                                  <a:pt x="185737" y="0"/>
                                </a:moveTo>
                                <a:lnTo>
                                  <a:pt x="131893" y="7950"/>
                                </a:lnTo>
                                <a:lnTo>
                                  <a:pt x="82519" y="31275"/>
                                </a:lnTo>
                                <a:lnTo>
                                  <a:pt x="42083" y="67965"/>
                                </a:lnTo>
                                <a:lnTo>
                                  <a:pt x="14135" y="114655"/>
                                </a:lnTo>
                                <a:lnTo>
                                  <a:pt x="883" y="167442"/>
                                </a:lnTo>
                                <a:lnTo>
                                  <a:pt x="0" y="185737"/>
                                </a:lnTo>
                                <a:lnTo>
                                  <a:pt x="883" y="204032"/>
                                </a:lnTo>
                                <a:lnTo>
                                  <a:pt x="14135" y="256819"/>
                                </a:lnTo>
                                <a:lnTo>
                                  <a:pt x="42083" y="303507"/>
                                </a:lnTo>
                                <a:lnTo>
                                  <a:pt x="82519" y="340204"/>
                                </a:lnTo>
                                <a:lnTo>
                                  <a:pt x="131893" y="363523"/>
                                </a:lnTo>
                                <a:lnTo>
                                  <a:pt x="185737" y="371474"/>
                                </a:lnTo>
                                <a:lnTo>
                                  <a:pt x="204032" y="370591"/>
                                </a:lnTo>
                                <a:lnTo>
                                  <a:pt x="256806" y="357339"/>
                                </a:lnTo>
                                <a:lnTo>
                                  <a:pt x="303501" y="329386"/>
                                </a:lnTo>
                                <a:lnTo>
                                  <a:pt x="340193" y="288944"/>
                                </a:lnTo>
                                <a:lnTo>
                                  <a:pt x="363513" y="239574"/>
                                </a:lnTo>
                                <a:lnTo>
                                  <a:pt x="371474" y="185737"/>
                                </a:lnTo>
                                <a:lnTo>
                                  <a:pt x="370589" y="167442"/>
                                </a:lnTo>
                                <a:lnTo>
                                  <a:pt x="357327" y="114655"/>
                                </a:lnTo>
                                <a:lnTo>
                                  <a:pt x="329379" y="67965"/>
                                </a:lnTo>
                                <a:lnTo>
                                  <a:pt x="288937" y="31275"/>
                                </a:lnTo>
                                <a:lnTo>
                                  <a:pt x="239569" y="7950"/>
                                </a:lnTo>
                                <a:lnTo>
                                  <a:pt x="185737" y="0"/>
                                </a:lnTo>
                                <a:close/>
                              </a:path>
                            </a:pathLst>
                          </a:custGeom>
                          <a:solidFill>
                            <a:srgbClr val="E6F7FF"/>
                          </a:solidFill>
                        </wps:spPr>
                        <wps:bodyPr wrap="square" lIns="0" tIns="0" rIns="0" bIns="0" rtlCol="0">
                          <a:prstTxWarp prst="textNoShape">
                            <a:avLst/>
                          </a:prstTxWarp>
                          <a:noAutofit/>
                        </wps:bodyPr>
                      </wps:wsp>
                      <pic:pic xmlns:pic="http://schemas.openxmlformats.org/drawingml/2006/picture">
                        <pic:nvPicPr>
                          <pic:cNvPr id="24" name="Image 24"/>
                          <pic:cNvPicPr/>
                        </pic:nvPicPr>
                        <pic:blipFill>
                          <a:blip r:embed="rId14" cstate="print"/>
                          <a:stretch>
                            <a:fillRect/>
                          </a:stretch>
                        </pic:blipFill>
                        <pic:spPr>
                          <a:xfrm>
                            <a:off x="504824" y="9525"/>
                            <a:ext cx="361949" cy="361949"/>
                          </a:xfrm>
                          <a:prstGeom prst="rect">
                            <a:avLst/>
                          </a:prstGeom>
                        </pic:spPr>
                      </pic:pic>
                      <wps:wsp>
                        <wps:cNvPr id="25" name="Graphic 25"/>
                        <wps:cNvSpPr/>
                        <wps:spPr>
                          <a:xfrm>
                            <a:off x="500062" y="4762"/>
                            <a:ext cx="371475" cy="371475"/>
                          </a:xfrm>
                          <a:custGeom>
                            <a:avLst/>
                            <a:gdLst/>
                            <a:ahLst/>
                            <a:cxnLst/>
                            <a:rect l="l" t="t" r="r" b="b"/>
                            <a:pathLst>
                              <a:path w="371475" h="371475">
                                <a:moveTo>
                                  <a:pt x="371475" y="185737"/>
                                </a:moveTo>
                                <a:lnTo>
                                  <a:pt x="365903" y="230876"/>
                                </a:lnTo>
                                <a:lnTo>
                                  <a:pt x="349538" y="273296"/>
                                </a:lnTo>
                                <a:lnTo>
                                  <a:pt x="323362" y="310459"/>
                                </a:lnTo>
                                <a:lnTo>
                                  <a:pt x="288925" y="340169"/>
                                </a:lnTo>
                                <a:lnTo>
                                  <a:pt x="248291" y="360623"/>
                                </a:lnTo>
                                <a:lnTo>
                                  <a:pt x="203939" y="370581"/>
                                </a:lnTo>
                                <a:lnTo>
                                  <a:pt x="185737" y="371475"/>
                                </a:lnTo>
                                <a:lnTo>
                                  <a:pt x="176607" y="371251"/>
                                </a:lnTo>
                                <a:lnTo>
                                  <a:pt x="131816" y="363480"/>
                                </a:lnTo>
                                <a:lnTo>
                                  <a:pt x="90252" y="345056"/>
                                </a:lnTo>
                                <a:lnTo>
                                  <a:pt x="54394" y="317068"/>
                                </a:lnTo>
                                <a:lnTo>
                                  <a:pt x="26411" y="281217"/>
                                </a:lnTo>
                                <a:lnTo>
                                  <a:pt x="7988" y="239652"/>
                                </a:lnTo>
                                <a:lnTo>
                                  <a:pt x="221" y="194860"/>
                                </a:lnTo>
                                <a:lnTo>
                                  <a:pt x="0" y="185737"/>
                                </a:lnTo>
                                <a:lnTo>
                                  <a:pt x="221" y="176614"/>
                                </a:lnTo>
                                <a:lnTo>
                                  <a:pt x="7988" y="131818"/>
                                </a:lnTo>
                                <a:lnTo>
                                  <a:pt x="26411" y="90257"/>
                                </a:lnTo>
                                <a:lnTo>
                                  <a:pt x="54394" y="54406"/>
                                </a:lnTo>
                                <a:lnTo>
                                  <a:pt x="90252" y="26418"/>
                                </a:lnTo>
                                <a:lnTo>
                                  <a:pt x="131816" y="7994"/>
                                </a:lnTo>
                                <a:lnTo>
                                  <a:pt x="176607" y="221"/>
                                </a:lnTo>
                                <a:lnTo>
                                  <a:pt x="185737" y="0"/>
                                </a:lnTo>
                                <a:lnTo>
                                  <a:pt x="194860" y="221"/>
                                </a:lnTo>
                                <a:lnTo>
                                  <a:pt x="239645" y="7994"/>
                                </a:lnTo>
                                <a:lnTo>
                                  <a:pt x="281209" y="26418"/>
                                </a:lnTo>
                                <a:lnTo>
                                  <a:pt x="317068" y="54406"/>
                                </a:lnTo>
                                <a:lnTo>
                                  <a:pt x="345050" y="90257"/>
                                </a:lnTo>
                                <a:lnTo>
                                  <a:pt x="363474" y="131818"/>
                                </a:lnTo>
                                <a:lnTo>
                                  <a:pt x="371251" y="176614"/>
                                </a:lnTo>
                                <a:lnTo>
                                  <a:pt x="371475" y="185737"/>
                                </a:lnTo>
                                <a:close/>
                              </a:path>
                            </a:pathLst>
                          </a:custGeom>
                          <a:ln w="9525">
                            <a:solidFill>
                              <a:srgbClr val="B2D5E4"/>
                            </a:solidFill>
                            <a:prstDash val="solid"/>
                          </a:ln>
                        </wps:spPr>
                        <wps:bodyPr wrap="square" lIns="0" tIns="0" rIns="0" bIns="0" rtlCol="0">
                          <a:prstTxWarp prst="textNoShape">
                            <a:avLst/>
                          </a:prstTxWarp>
                          <a:noAutofit/>
                        </wps:bodyPr>
                      </wps:wsp>
                      <wps:wsp>
                        <wps:cNvPr id="26" name="Graphic 26"/>
                        <wps:cNvSpPr/>
                        <wps:spPr>
                          <a:xfrm>
                            <a:off x="862012" y="1209675"/>
                            <a:ext cx="514350" cy="19050"/>
                          </a:xfrm>
                          <a:custGeom>
                            <a:avLst/>
                            <a:gdLst/>
                            <a:ahLst/>
                            <a:cxnLst/>
                            <a:rect l="l" t="t" r="r" b="b"/>
                            <a:pathLst>
                              <a:path w="514350" h="19050">
                                <a:moveTo>
                                  <a:pt x="507453" y="0"/>
                                </a:moveTo>
                                <a:lnTo>
                                  <a:pt x="6883" y="0"/>
                                </a:lnTo>
                                <a:lnTo>
                                  <a:pt x="4648" y="927"/>
                                </a:lnTo>
                                <a:lnTo>
                                  <a:pt x="927" y="4648"/>
                                </a:lnTo>
                                <a:lnTo>
                                  <a:pt x="0" y="6896"/>
                                </a:lnTo>
                                <a:lnTo>
                                  <a:pt x="0" y="9525"/>
                                </a:lnTo>
                                <a:lnTo>
                                  <a:pt x="0" y="12153"/>
                                </a:lnTo>
                                <a:lnTo>
                                  <a:pt x="927" y="14401"/>
                                </a:lnTo>
                                <a:lnTo>
                                  <a:pt x="4648" y="18122"/>
                                </a:lnTo>
                                <a:lnTo>
                                  <a:pt x="6883" y="19050"/>
                                </a:lnTo>
                                <a:lnTo>
                                  <a:pt x="507453" y="19050"/>
                                </a:lnTo>
                                <a:lnTo>
                                  <a:pt x="509689" y="18122"/>
                                </a:lnTo>
                                <a:lnTo>
                                  <a:pt x="513410" y="14401"/>
                                </a:lnTo>
                                <a:lnTo>
                                  <a:pt x="514350" y="12153"/>
                                </a:lnTo>
                                <a:lnTo>
                                  <a:pt x="514350" y="6896"/>
                                </a:lnTo>
                                <a:lnTo>
                                  <a:pt x="513410" y="4648"/>
                                </a:lnTo>
                                <a:lnTo>
                                  <a:pt x="509689" y="927"/>
                                </a:lnTo>
                                <a:lnTo>
                                  <a:pt x="507453" y="0"/>
                                </a:lnTo>
                                <a:close/>
                              </a:path>
                            </a:pathLst>
                          </a:custGeom>
                          <a:solidFill>
                            <a:srgbClr val="B2D5E4"/>
                          </a:solidFill>
                        </wps:spPr>
                        <wps:bodyPr wrap="square" lIns="0" tIns="0" rIns="0" bIns="0" rtlCol="0">
                          <a:prstTxWarp prst="textNoShape">
                            <a:avLst/>
                          </a:prstTxWarp>
                          <a:noAutofit/>
                        </wps:bodyPr>
                      </wps:wsp>
                      <wps:wsp>
                        <wps:cNvPr id="27" name="Graphic 27"/>
                        <wps:cNvSpPr/>
                        <wps:spPr>
                          <a:xfrm>
                            <a:off x="495299" y="1033462"/>
                            <a:ext cx="381000" cy="371475"/>
                          </a:xfrm>
                          <a:custGeom>
                            <a:avLst/>
                            <a:gdLst/>
                            <a:ahLst/>
                            <a:cxnLst/>
                            <a:rect l="l" t="t" r="r" b="b"/>
                            <a:pathLst>
                              <a:path w="381000" h="371475">
                                <a:moveTo>
                                  <a:pt x="195262" y="0"/>
                                </a:moveTo>
                                <a:lnTo>
                                  <a:pt x="185737" y="0"/>
                                </a:lnTo>
                                <a:lnTo>
                                  <a:pt x="167435" y="883"/>
                                </a:lnTo>
                                <a:lnTo>
                                  <a:pt x="114655" y="14135"/>
                                </a:lnTo>
                                <a:lnTo>
                                  <a:pt x="67955" y="42090"/>
                                </a:lnTo>
                                <a:lnTo>
                                  <a:pt x="31268" y="82526"/>
                                </a:lnTo>
                                <a:lnTo>
                                  <a:pt x="7950" y="131900"/>
                                </a:lnTo>
                                <a:lnTo>
                                  <a:pt x="0" y="185737"/>
                                </a:lnTo>
                                <a:lnTo>
                                  <a:pt x="883" y="204032"/>
                                </a:lnTo>
                                <a:lnTo>
                                  <a:pt x="14135" y="256819"/>
                                </a:lnTo>
                                <a:lnTo>
                                  <a:pt x="42083" y="303507"/>
                                </a:lnTo>
                                <a:lnTo>
                                  <a:pt x="82519" y="340204"/>
                                </a:lnTo>
                                <a:lnTo>
                                  <a:pt x="131893" y="363523"/>
                                </a:lnTo>
                                <a:lnTo>
                                  <a:pt x="185737" y="371474"/>
                                </a:lnTo>
                                <a:lnTo>
                                  <a:pt x="195262" y="371474"/>
                                </a:lnTo>
                                <a:lnTo>
                                  <a:pt x="249094" y="363523"/>
                                </a:lnTo>
                                <a:lnTo>
                                  <a:pt x="298462" y="340204"/>
                                </a:lnTo>
                                <a:lnTo>
                                  <a:pt x="338904" y="303507"/>
                                </a:lnTo>
                                <a:lnTo>
                                  <a:pt x="366852" y="256819"/>
                                </a:lnTo>
                                <a:lnTo>
                                  <a:pt x="380114" y="204032"/>
                                </a:lnTo>
                                <a:lnTo>
                                  <a:pt x="380999" y="185737"/>
                                </a:lnTo>
                                <a:lnTo>
                                  <a:pt x="380114" y="167442"/>
                                </a:lnTo>
                                <a:lnTo>
                                  <a:pt x="366852" y="114655"/>
                                </a:lnTo>
                                <a:lnTo>
                                  <a:pt x="338904" y="67965"/>
                                </a:lnTo>
                                <a:lnTo>
                                  <a:pt x="298462" y="31275"/>
                                </a:lnTo>
                                <a:lnTo>
                                  <a:pt x="249094" y="7950"/>
                                </a:lnTo>
                                <a:lnTo>
                                  <a:pt x="195262" y="0"/>
                                </a:lnTo>
                                <a:close/>
                              </a:path>
                            </a:pathLst>
                          </a:custGeom>
                          <a:solidFill>
                            <a:srgbClr val="E6F7FF"/>
                          </a:solidFill>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15" cstate="print"/>
                          <a:stretch>
                            <a:fillRect/>
                          </a:stretch>
                        </pic:blipFill>
                        <pic:spPr>
                          <a:xfrm>
                            <a:off x="500062" y="1038225"/>
                            <a:ext cx="371474" cy="361949"/>
                          </a:xfrm>
                          <a:prstGeom prst="rect">
                            <a:avLst/>
                          </a:prstGeom>
                        </pic:spPr>
                      </pic:pic>
                      <wps:wsp>
                        <wps:cNvPr id="29" name="Graphic 29"/>
                        <wps:cNvSpPr/>
                        <wps:spPr>
                          <a:xfrm>
                            <a:off x="495300" y="1033462"/>
                            <a:ext cx="381000" cy="371475"/>
                          </a:xfrm>
                          <a:custGeom>
                            <a:avLst/>
                            <a:gdLst/>
                            <a:ahLst/>
                            <a:cxnLst/>
                            <a:rect l="l" t="t" r="r" b="b"/>
                            <a:pathLst>
                              <a:path w="381000" h="371475">
                                <a:moveTo>
                                  <a:pt x="0" y="185737"/>
                                </a:moveTo>
                                <a:lnTo>
                                  <a:pt x="5559" y="140596"/>
                                </a:lnTo>
                                <a:lnTo>
                                  <a:pt x="21923" y="98178"/>
                                </a:lnTo>
                                <a:lnTo>
                                  <a:pt x="48100" y="61015"/>
                                </a:lnTo>
                                <a:lnTo>
                                  <a:pt x="82537" y="31305"/>
                                </a:lnTo>
                                <a:lnTo>
                                  <a:pt x="123170" y="10851"/>
                                </a:lnTo>
                                <a:lnTo>
                                  <a:pt x="167524" y="889"/>
                                </a:lnTo>
                                <a:lnTo>
                                  <a:pt x="185737" y="0"/>
                                </a:lnTo>
                                <a:lnTo>
                                  <a:pt x="195262" y="0"/>
                                </a:lnTo>
                                <a:lnTo>
                                  <a:pt x="240396" y="5566"/>
                                </a:lnTo>
                                <a:lnTo>
                                  <a:pt x="282809" y="21929"/>
                                </a:lnTo>
                                <a:lnTo>
                                  <a:pt x="319983" y="48105"/>
                                </a:lnTo>
                                <a:lnTo>
                                  <a:pt x="349694" y="82550"/>
                                </a:lnTo>
                                <a:lnTo>
                                  <a:pt x="370141" y="123170"/>
                                </a:lnTo>
                                <a:lnTo>
                                  <a:pt x="380106" y="167535"/>
                                </a:lnTo>
                                <a:lnTo>
                                  <a:pt x="381000" y="185737"/>
                                </a:lnTo>
                                <a:lnTo>
                                  <a:pt x="380776" y="194860"/>
                                </a:lnTo>
                                <a:lnTo>
                                  <a:pt x="372999" y="239652"/>
                                </a:lnTo>
                                <a:lnTo>
                                  <a:pt x="354575" y="281217"/>
                                </a:lnTo>
                                <a:lnTo>
                                  <a:pt x="326593" y="317068"/>
                                </a:lnTo>
                                <a:lnTo>
                                  <a:pt x="290734" y="345056"/>
                                </a:lnTo>
                                <a:lnTo>
                                  <a:pt x="249170" y="363480"/>
                                </a:lnTo>
                                <a:lnTo>
                                  <a:pt x="204385" y="371251"/>
                                </a:lnTo>
                                <a:lnTo>
                                  <a:pt x="195262" y="371475"/>
                                </a:lnTo>
                                <a:lnTo>
                                  <a:pt x="185737" y="371475"/>
                                </a:lnTo>
                                <a:lnTo>
                                  <a:pt x="140590" y="365908"/>
                                </a:lnTo>
                                <a:lnTo>
                                  <a:pt x="98177" y="349545"/>
                                </a:lnTo>
                                <a:lnTo>
                                  <a:pt x="61004" y="323363"/>
                                </a:lnTo>
                                <a:lnTo>
                                  <a:pt x="31292" y="288925"/>
                                </a:lnTo>
                                <a:lnTo>
                                  <a:pt x="10846" y="248298"/>
                                </a:lnTo>
                                <a:lnTo>
                                  <a:pt x="887" y="203939"/>
                                </a:lnTo>
                                <a:lnTo>
                                  <a:pt x="0" y="185737"/>
                                </a:lnTo>
                                <a:close/>
                              </a:path>
                            </a:pathLst>
                          </a:custGeom>
                          <a:ln w="9525">
                            <a:solidFill>
                              <a:srgbClr val="B2D5E4"/>
                            </a:solidFill>
                            <a:prstDash val="solid"/>
                          </a:ln>
                        </wps:spPr>
                        <wps:bodyPr wrap="square" lIns="0" tIns="0" rIns="0" bIns="0" rtlCol="0">
                          <a:prstTxWarp prst="textNoShape">
                            <a:avLst/>
                          </a:prstTxWarp>
                          <a:noAutofit/>
                        </wps:bodyPr>
                      </wps:wsp>
                      <wps:wsp>
                        <wps:cNvPr id="30" name="Graphic 30"/>
                        <wps:cNvSpPr/>
                        <wps:spPr>
                          <a:xfrm>
                            <a:off x="0" y="2095500"/>
                            <a:ext cx="514350" cy="19050"/>
                          </a:xfrm>
                          <a:custGeom>
                            <a:avLst/>
                            <a:gdLst/>
                            <a:ahLst/>
                            <a:cxnLst/>
                            <a:rect l="l" t="t" r="r" b="b"/>
                            <a:pathLst>
                              <a:path w="514350" h="19050">
                                <a:moveTo>
                                  <a:pt x="507453" y="0"/>
                                </a:moveTo>
                                <a:lnTo>
                                  <a:pt x="6883" y="0"/>
                                </a:lnTo>
                                <a:lnTo>
                                  <a:pt x="4648" y="927"/>
                                </a:lnTo>
                                <a:lnTo>
                                  <a:pt x="927" y="4648"/>
                                </a:lnTo>
                                <a:lnTo>
                                  <a:pt x="0" y="6896"/>
                                </a:lnTo>
                                <a:lnTo>
                                  <a:pt x="0" y="9525"/>
                                </a:lnTo>
                                <a:lnTo>
                                  <a:pt x="0" y="12153"/>
                                </a:lnTo>
                                <a:lnTo>
                                  <a:pt x="927" y="14401"/>
                                </a:lnTo>
                                <a:lnTo>
                                  <a:pt x="4648" y="18122"/>
                                </a:lnTo>
                                <a:lnTo>
                                  <a:pt x="6883" y="19050"/>
                                </a:lnTo>
                                <a:lnTo>
                                  <a:pt x="507453" y="19050"/>
                                </a:lnTo>
                                <a:lnTo>
                                  <a:pt x="509689" y="18122"/>
                                </a:lnTo>
                                <a:lnTo>
                                  <a:pt x="513410" y="14401"/>
                                </a:lnTo>
                                <a:lnTo>
                                  <a:pt x="514350" y="12153"/>
                                </a:lnTo>
                                <a:lnTo>
                                  <a:pt x="514350" y="6896"/>
                                </a:lnTo>
                                <a:lnTo>
                                  <a:pt x="513410" y="4648"/>
                                </a:lnTo>
                                <a:lnTo>
                                  <a:pt x="509689" y="927"/>
                                </a:lnTo>
                                <a:lnTo>
                                  <a:pt x="507453" y="0"/>
                                </a:lnTo>
                                <a:close/>
                              </a:path>
                            </a:pathLst>
                          </a:custGeom>
                          <a:solidFill>
                            <a:srgbClr val="B2D5E4"/>
                          </a:solidFill>
                        </wps:spPr>
                        <wps:bodyPr wrap="square" lIns="0" tIns="0" rIns="0" bIns="0" rtlCol="0">
                          <a:prstTxWarp prst="textNoShape">
                            <a:avLst/>
                          </a:prstTxWarp>
                          <a:noAutofit/>
                        </wps:bodyPr>
                      </wps:wsp>
                      <wps:wsp>
                        <wps:cNvPr id="31" name="Graphic 31"/>
                        <wps:cNvSpPr/>
                        <wps:spPr>
                          <a:xfrm>
                            <a:off x="500062" y="1919287"/>
                            <a:ext cx="371475" cy="371475"/>
                          </a:xfrm>
                          <a:custGeom>
                            <a:avLst/>
                            <a:gdLst/>
                            <a:ahLst/>
                            <a:cxnLst/>
                            <a:rect l="l" t="t" r="r" b="b"/>
                            <a:pathLst>
                              <a:path w="371475" h="371475">
                                <a:moveTo>
                                  <a:pt x="185737" y="0"/>
                                </a:moveTo>
                                <a:lnTo>
                                  <a:pt x="131893" y="7950"/>
                                </a:lnTo>
                                <a:lnTo>
                                  <a:pt x="82519" y="31275"/>
                                </a:lnTo>
                                <a:lnTo>
                                  <a:pt x="42083" y="67965"/>
                                </a:lnTo>
                                <a:lnTo>
                                  <a:pt x="14135" y="114655"/>
                                </a:lnTo>
                                <a:lnTo>
                                  <a:pt x="883" y="167442"/>
                                </a:lnTo>
                                <a:lnTo>
                                  <a:pt x="0" y="185737"/>
                                </a:lnTo>
                                <a:lnTo>
                                  <a:pt x="883" y="204032"/>
                                </a:lnTo>
                                <a:lnTo>
                                  <a:pt x="14135" y="256819"/>
                                </a:lnTo>
                                <a:lnTo>
                                  <a:pt x="42083" y="303507"/>
                                </a:lnTo>
                                <a:lnTo>
                                  <a:pt x="82519" y="340204"/>
                                </a:lnTo>
                                <a:lnTo>
                                  <a:pt x="131893" y="363523"/>
                                </a:lnTo>
                                <a:lnTo>
                                  <a:pt x="185737" y="371474"/>
                                </a:lnTo>
                                <a:lnTo>
                                  <a:pt x="204032" y="370591"/>
                                </a:lnTo>
                                <a:lnTo>
                                  <a:pt x="256806" y="357339"/>
                                </a:lnTo>
                                <a:lnTo>
                                  <a:pt x="303501" y="329386"/>
                                </a:lnTo>
                                <a:lnTo>
                                  <a:pt x="340193" y="288944"/>
                                </a:lnTo>
                                <a:lnTo>
                                  <a:pt x="363513" y="239574"/>
                                </a:lnTo>
                                <a:lnTo>
                                  <a:pt x="371474" y="185737"/>
                                </a:lnTo>
                                <a:lnTo>
                                  <a:pt x="370589" y="167442"/>
                                </a:lnTo>
                                <a:lnTo>
                                  <a:pt x="357327" y="114655"/>
                                </a:lnTo>
                                <a:lnTo>
                                  <a:pt x="329379" y="67965"/>
                                </a:lnTo>
                                <a:lnTo>
                                  <a:pt x="288937" y="31275"/>
                                </a:lnTo>
                                <a:lnTo>
                                  <a:pt x="239569" y="7950"/>
                                </a:lnTo>
                                <a:lnTo>
                                  <a:pt x="185737" y="0"/>
                                </a:lnTo>
                                <a:close/>
                              </a:path>
                            </a:pathLst>
                          </a:custGeom>
                          <a:solidFill>
                            <a:srgbClr val="E6F7FF"/>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6" cstate="print"/>
                          <a:stretch>
                            <a:fillRect/>
                          </a:stretch>
                        </pic:blipFill>
                        <pic:spPr>
                          <a:xfrm>
                            <a:off x="504824" y="1924050"/>
                            <a:ext cx="361949" cy="361949"/>
                          </a:xfrm>
                          <a:prstGeom prst="rect">
                            <a:avLst/>
                          </a:prstGeom>
                        </pic:spPr>
                      </pic:pic>
                      <wps:wsp>
                        <wps:cNvPr id="33" name="Graphic 33"/>
                        <wps:cNvSpPr/>
                        <wps:spPr>
                          <a:xfrm>
                            <a:off x="500062" y="1919287"/>
                            <a:ext cx="371475" cy="371475"/>
                          </a:xfrm>
                          <a:custGeom>
                            <a:avLst/>
                            <a:gdLst/>
                            <a:ahLst/>
                            <a:cxnLst/>
                            <a:rect l="l" t="t" r="r" b="b"/>
                            <a:pathLst>
                              <a:path w="371475" h="371475">
                                <a:moveTo>
                                  <a:pt x="371475" y="185737"/>
                                </a:moveTo>
                                <a:lnTo>
                                  <a:pt x="365903" y="230876"/>
                                </a:lnTo>
                                <a:lnTo>
                                  <a:pt x="349538" y="273296"/>
                                </a:lnTo>
                                <a:lnTo>
                                  <a:pt x="323362" y="310459"/>
                                </a:lnTo>
                                <a:lnTo>
                                  <a:pt x="288925" y="340169"/>
                                </a:lnTo>
                                <a:lnTo>
                                  <a:pt x="248291" y="360623"/>
                                </a:lnTo>
                                <a:lnTo>
                                  <a:pt x="203939" y="370581"/>
                                </a:lnTo>
                                <a:lnTo>
                                  <a:pt x="185737" y="371475"/>
                                </a:lnTo>
                                <a:lnTo>
                                  <a:pt x="176607" y="371251"/>
                                </a:lnTo>
                                <a:lnTo>
                                  <a:pt x="131816" y="363480"/>
                                </a:lnTo>
                                <a:lnTo>
                                  <a:pt x="90252" y="345056"/>
                                </a:lnTo>
                                <a:lnTo>
                                  <a:pt x="54394" y="317068"/>
                                </a:lnTo>
                                <a:lnTo>
                                  <a:pt x="26411" y="281217"/>
                                </a:lnTo>
                                <a:lnTo>
                                  <a:pt x="7988" y="239652"/>
                                </a:lnTo>
                                <a:lnTo>
                                  <a:pt x="221" y="194860"/>
                                </a:lnTo>
                                <a:lnTo>
                                  <a:pt x="0" y="185737"/>
                                </a:lnTo>
                                <a:lnTo>
                                  <a:pt x="221" y="176614"/>
                                </a:lnTo>
                                <a:lnTo>
                                  <a:pt x="7988" y="131818"/>
                                </a:lnTo>
                                <a:lnTo>
                                  <a:pt x="26411" y="90257"/>
                                </a:lnTo>
                                <a:lnTo>
                                  <a:pt x="54394" y="54406"/>
                                </a:lnTo>
                                <a:lnTo>
                                  <a:pt x="90252" y="26418"/>
                                </a:lnTo>
                                <a:lnTo>
                                  <a:pt x="131816" y="7994"/>
                                </a:lnTo>
                                <a:lnTo>
                                  <a:pt x="176607" y="221"/>
                                </a:lnTo>
                                <a:lnTo>
                                  <a:pt x="185737" y="0"/>
                                </a:lnTo>
                                <a:lnTo>
                                  <a:pt x="194860" y="221"/>
                                </a:lnTo>
                                <a:lnTo>
                                  <a:pt x="239645" y="7994"/>
                                </a:lnTo>
                                <a:lnTo>
                                  <a:pt x="281209" y="26418"/>
                                </a:lnTo>
                                <a:lnTo>
                                  <a:pt x="317068" y="54406"/>
                                </a:lnTo>
                                <a:lnTo>
                                  <a:pt x="345050" y="90257"/>
                                </a:lnTo>
                                <a:lnTo>
                                  <a:pt x="363474" y="131818"/>
                                </a:lnTo>
                                <a:lnTo>
                                  <a:pt x="371251" y="176614"/>
                                </a:lnTo>
                                <a:lnTo>
                                  <a:pt x="371475" y="185737"/>
                                </a:lnTo>
                                <a:close/>
                              </a:path>
                            </a:pathLst>
                          </a:custGeom>
                          <a:ln w="9525">
                            <a:solidFill>
                              <a:srgbClr val="B2D5E4"/>
                            </a:solidFill>
                            <a:prstDash val="solid"/>
                          </a:ln>
                        </wps:spPr>
                        <wps:bodyPr wrap="square" lIns="0" tIns="0" rIns="0" bIns="0" rtlCol="0">
                          <a:prstTxWarp prst="textNoShape">
                            <a:avLst/>
                          </a:prstTxWarp>
                          <a:noAutofit/>
                        </wps:bodyPr>
                      </wps:wsp>
                      <wps:wsp>
                        <wps:cNvPr id="34" name="Graphic 34"/>
                        <wps:cNvSpPr/>
                        <wps:spPr>
                          <a:xfrm>
                            <a:off x="862012" y="2981325"/>
                            <a:ext cx="514350" cy="19050"/>
                          </a:xfrm>
                          <a:custGeom>
                            <a:avLst/>
                            <a:gdLst/>
                            <a:ahLst/>
                            <a:cxnLst/>
                            <a:rect l="l" t="t" r="r" b="b"/>
                            <a:pathLst>
                              <a:path w="514350" h="19050">
                                <a:moveTo>
                                  <a:pt x="507453" y="0"/>
                                </a:moveTo>
                                <a:lnTo>
                                  <a:pt x="6883" y="0"/>
                                </a:lnTo>
                                <a:lnTo>
                                  <a:pt x="4648" y="927"/>
                                </a:lnTo>
                                <a:lnTo>
                                  <a:pt x="927" y="4648"/>
                                </a:lnTo>
                                <a:lnTo>
                                  <a:pt x="0" y="6896"/>
                                </a:lnTo>
                                <a:lnTo>
                                  <a:pt x="0" y="9525"/>
                                </a:lnTo>
                                <a:lnTo>
                                  <a:pt x="0" y="12153"/>
                                </a:lnTo>
                                <a:lnTo>
                                  <a:pt x="927" y="14401"/>
                                </a:lnTo>
                                <a:lnTo>
                                  <a:pt x="4648" y="18122"/>
                                </a:lnTo>
                                <a:lnTo>
                                  <a:pt x="6883" y="19050"/>
                                </a:lnTo>
                                <a:lnTo>
                                  <a:pt x="507453" y="19050"/>
                                </a:lnTo>
                                <a:lnTo>
                                  <a:pt x="509689" y="18122"/>
                                </a:lnTo>
                                <a:lnTo>
                                  <a:pt x="513410" y="14401"/>
                                </a:lnTo>
                                <a:lnTo>
                                  <a:pt x="514350" y="12153"/>
                                </a:lnTo>
                                <a:lnTo>
                                  <a:pt x="514350" y="6896"/>
                                </a:lnTo>
                                <a:lnTo>
                                  <a:pt x="513410" y="4648"/>
                                </a:lnTo>
                                <a:lnTo>
                                  <a:pt x="509689" y="927"/>
                                </a:lnTo>
                                <a:lnTo>
                                  <a:pt x="507453" y="0"/>
                                </a:lnTo>
                                <a:close/>
                              </a:path>
                            </a:pathLst>
                          </a:custGeom>
                          <a:solidFill>
                            <a:srgbClr val="B2D5E4"/>
                          </a:solidFill>
                        </wps:spPr>
                        <wps:bodyPr wrap="square" lIns="0" tIns="0" rIns="0" bIns="0" rtlCol="0">
                          <a:prstTxWarp prst="textNoShape">
                            <a:avLst/>
                          </a:prstTxWarp>
                          <a:noAutofit/>
                        </wps:bodyPr>
                      </wps:wsp>
                      <wps:wsp>
                        <wps:cNvPr id="35" name="Graphic 35"/>
                        <wps:cNvSpPr/>
                        <wps:spPr>
                          <a:xfrm>
                            <a:off x="495299" y="2805112"/>
                            <a:ext cx="381000" cy="381000"/>
                          </a:xfrm>
                          <a:custGeom>
                            <a:avLst/>
                            <a:gdLst/>
                            <a:ahLst/>
                            <a:cxnLst/>
                            <a:rect l="l" t="t" r="r" b="b"/>
                            <a:pathLst>
                              <a:path w="381000" h="381000">
                                <a:moveTo>
                                  <a:pt x="190499" y="0"/>
                                </a:moveTo>
                                <a:lnTo>
                                  <a:pt x="135275" y="8159"/>
                                </a:lnTo>
                                <a:lnTo>
                                  <a:pt x="84637" y="32075"/>
                                </a:lnTo>
                                <a:lnTo>
                                  <a:pt x="43160" y="69704"/>
                                </a:lnTo>
                                <a:lnTo>
                                  <a:pt x="14490" y="117589"/>
                                </a:lnTo>
                                <a:lnTo>
                                  <a:pt x="905" y="171733"/>
                                </a:lnTo>
                                <a:lnTo>
                                  <a:pt x="0" y="190499"/>
                                </a:lnTo>
                                <a:lnTo>
                                  <a:pt x="905" y="209264"/>
                                </a:lnTo>
                                <a:lnTo>
                                  <a:pt x="14490" y="263397"/>
                                </a:lnTo>
                                <a:lnTo>
                                  <a:pt x="43160" y="311289"/>
                                </a:lnTo>
                                <a:lnTo>
                                  <a:pt x="84637" y="348922"/>
                                </a:lnTo>
                                <a:lnTo>
                                  <a:pt x="135275" y="372840"/>
                                </a:lnTo>
                                <a:lnTo>
                                  <a:pt x="190499" y="380999"/>
                                </a:lnTo>
                                <a:lnTo>
                                  <a:pt x="209264" y="380092"/>
                                </a:lnTo>
                                <a:lnTo>
                                  <a:pt x="263397" y="366496"/>
                                </a:lnTo>
                                <a:lnTo>
                                  <a:pt x="311287" y="337828"/>
                                </a:lnTo>
                                <a:lnTo>
                                  <a:pt x="348918" y="296354"/>
                                </a:lnTo>
                                <a:lnTo>
                                  <a:pt x="372840" y="245712"/>
                                </a:lnTo>
                                <a:lnTo>
                                  <a:pt x="380999" y="190499"/>
                                </a:lnTo>
                                <a:lnTo>
                                  <a:pt x="380092" y="171733"/>
                                </a:lnTo>
                                <a:lnTo>
                                  <a:pt x="366496" y="117589"/>
                                </a:lnTo>
                                <a:lnTo>
                                  <a:pt x="337826" y="69704"/>
                                </a:lnTo>
                                <a:lnTo>
                                  <a:pt x="296349" y="32075"/>
                                </a:lnTo>
                                <a:lnTo>
                                  <a:pt x="245712" y="8159"/>
                                </a:lnTo>
                                <a:lnTo>
                                  <a:pt x="190499" y="0"/>
                                </a:lnTo>
                                <a:close/>
                              </a:path>
                            </a:pathLst>
                          </a:custGeom>
                          <a:solidFill>
                            <a:srgbClr val="E6F7FF"/>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17" cstate="print"/>
                          <a:stretch>
                            <a:fillRect/>
                          </a:stretch>
                        </pic:blipFill>
                        <pic:spPr>
                          <a:xfrm>
                            <a:off x="500062" y="2809875"/>
                            <a:ext cx="371474" cy="371474"/>
                          </a:xfrm>
                          <a:prstGeom prst="rect">
                            <a:avLst/>
                          </a:prstGeom>
                        </pic:spPr>
                      </pic:pic>
                      <wps:wsp>
                        <wps:cNvPr id="37" name="Graphic 37"/>
                        <wps:cNvSpPr/>
                        <wps:spPr>
                          <a:xfrm>
                            <a:off x="495300" y="2805112"/>
                            <a:ext cx="381000" cy="381000"/>
                          </a:xfrm>
                          <a:custGeom>
                            <a:avLst/>
                            <a:gdLst/>
                            <a:ahLst/>
                            <a:cxnLst/>
                            <a:rect l="l" t="t" r="r" b="b"/>
                            <a:pathLst>
                              <a:path w="381000" h="381000">
                                <a:moveTo>
                                  <a:pt x="381000" y="190500"/>
                                </a:moveTo>
                                <a:lnTo>
                                  <a:pt x="375281" y="236794"/>
                                </a:lnTo>
                                <a:lnTo>
                                  <a:pt x="358503" y="280303"/>
                                </a:lnTo>
                                <a:lnTo>
                                  <a:pt x="331656" y="318424"/>
                                </a:lnTo>
                                <a:lnTo>
                                  <a:pt x="296329" y="348894"/>
                                </a:lnTo>
                                <a:lnTo>
                                  <a:pt x="254663" y="369868"/>
                                </a:lnTo>
                                <a:lnTo>
                                  <a:pt x="209165" y="380085"/>
                                </a:lnTo>
                                <a:lnTo>
                                  <a:pt x="190500" y="381000"/>
                                </a:lnTo>
                                <a:lnTo>
                                  <a:pt x="181139" y="380771"/>
                                </a:lnTo>
                                <a:lnTo>
                                  <a:pt x="135191" y="372800"/>
                                </a:lnTo>
                                <a:lnTo>
                                  <a:pt x="92566" y="353902"/>
                                </a:lnTo>
                                <a:lnTo>
                                  <a:pt x="55791" y="325208"/>
                                </a:lnTo>
                                <a:lnTo>
                                  <a:pt x="27090" y="288431"/>
                                </a:lnTo>
                                <a:lnTo>
                                  <a:pt x="8193" y="245795"/>
                                </a:lnTo>
                                <a:lnTo>
                                  <a:pt x="228" y="199858"/>
                                </a:lnTo>
                                <a:lnTo>
                                  <a:pt x="0" y="190500"/>
                                </a:lnTo>
                                <a:lnTo>
                                  <a:pt x="228" y="181141"/>
                                </a:lnTo>
                                <a:lnTo>
                                  <a:pt x="8193" y="135199"/>
                                </a:lnTo>
                                <a:lnTo>
                                  <a:pt x="27090" y="92568"/>
                                </a:lnTo>
                                <a:lnTo>
                                  <a:pt x="55791" y="55791"/>
                                </a:lnTo>
                                <a:lnTo>
                                  <a:pt x="92566" y="27097"/>
                                </a:lnTo>
                                <a:lnTo>
                                  <a:pt x="135191" y="8199"/>
                                </a:lnTo>
                                <a:lnTo>
                                  <a:pt x="181139" y="228"/>
                                </a:lnTo>
                                <a:lnTo>
                                  <a:pt x="190500" y="0"/>
                                </a:lnTo>
                                <a:lnTo>
                                  <a:pt x="199853" y="228"/>
                                </a:lnTo>
                                <a:lnTo>
                                  <a:pt x="245795" y="8199"/>
                                </a:lnTo>
                                <a:lnTo>
                                  <a:pt x="288420" y="27097"/>
                                </a:lnTo>
                                <a:lnTo>
                                  <a:pt x="325196" y="55791"/>
                                </a:lnTo>
                                <a:lnTo>
                                  <a:pt x="353896" y="92568"/>
                                </a:lnTo>
                                <a:lnTo>
                                  <a:pt x="372794" y="135199"/>
                                </a:lnTo>
                                <a:lnTo>
                                  <a:pt x="380769" y="181141"/>
                                </a:lnTo>
                                <a:lnTo>
                                  <a:pt x="381000" y="190500"/>
                                </a:lnTo>
                                <a:close/>
                              </a:path>
                            </a:pathLst>
                          </a:custGeom>
                          <a:ln w="9525">
                            <a:solidFill>
                              <a:srgbClr val="B2D5E4"/>
                            </a:solidFill>
                            <a:prstDash val="solid"/>
                          </a:ln>
                        </wps:spPr>
                        <wps:bodyPr wrap="square" lIns="0" tIns="0" rIns="0" bIns="0" rtlCol="0">
                          <a:prstTxWarp prst="textNoShape">
                            <a:avLst/>
                          </a:prstTxWarp>
                          <a:noAutofit/>
                        </wps:bodyPr>
                      </wps:wsp>
                      <wps:wsp>
                        <wps:cNvPr id="38" name="Graphic 38"/>
                        <wps:cNvSpPr/>
                        <wps:spPr>
                          <a:xfrm>
                            <a:off x="0" y="3867150"/>
                            <a:ext cx="514350" cy="19050"/>
                          </a:xfrm>
                          <a:custGeom>
                            <a:avLst/>
                            <a:gdLst/>
                            <a:ahLst/>
                            <a:cxnLst/>
                            <a:rect l="l" t="t" r="r" b="b"/>
                            <a:pathLst>
                              <a:path w="514350" h="19050">
                                <a:moveTo>
                                  <a:pt x="507453" y="0"/>
                                </a:moveTo>
                                <a:lnTo>
                                  <a:pt x="6883" y="0"/>
                                </a:lnTo>
                                <a:lnTo>
                                  <a:pt x="4648" y="927"/>
                                </a:lnTo>
                                <a:lnTo>
                                  <a:pt x="927" y="4648"/>
                                </a:lnTo>
                                <a:lnTo>
                                  <a:pt x="0" y="6896"/>
                                </a:lnTo>
                                <a:lnTo>
                                  <a:pt x="0" y="9525"/>
                                </a:lnTo>
                                <a:lnTo>
                                  <a:pt x="0" y="12153"/>
                                </a:lnTo>
                                <a:lnTo>
                                  <a:pt x="927" y="14401"/>
                                </a:lnTo>
                                <a:lnTo>
                                  <a:pt x="4648" y="18122"/>
                                </a:lnTo>
                                <a:lnTo>
                                  <a:pt x="6883" y="19050"/>
                                </a:lnTo>
                                <a:lnTo>
                                  <a:pt x="507453" y="19050"/>
                                </a:lnTo>
                                <a:lnTo>
                                  <a:pt x="509689" y="18122"/>
                                </a:lnTo>
                                <a:lnTo>
                                  <a:pt x="513410" y="14401"/>
                                </a:lnTo>
                                <a:lnTo>
                                  <a:pt x="514350" y="12153"/>
                                </a:lnTo>
                                <a:lnTo>
                                  <a:pt x="514350" y="6896"/>
                                </a:lnTo>
                                <a:lnTo>
                                  <a:pt x="513410" y="4648"/>
                                </a:lnTo>
                                <a:lnTo>
                                  <a:pt x="509689" y="927"/>
                                </a:lnTo>
                                <a:lnTo>
                                  <a:pt x="507453" y="0"/>
                                </a:lnTo>
                                <a:close/>
                              </a:path>
                            </a:pathLst>
                          </a:custGeom>
                          <a:solidFill>
                            <a:srgbClr val="B2D5E4"/>
                          </a:solidFill>
                        </wps:spPr>
                        <wps:bodyPr wrap="square" lIns="0" tIns="0" rIns="0" bIns="0" rtlCol="0">
                          <a:prstTxWarp prst="textNoShape">
                            <a:avLst/>
                          </a:prstTxWarp>
                          <a:noAutofit/>
                        </wps:bodyPr>
                      </wps:wsp>
                      <wps:wsp>
                        <wps:cNvPr id="39" name="Graphic 39"/>
                        <wps:cNvSpPr/>
                        <wps:spPr>
                          <a:xfrm>
                            <a:off x="500062" y="3690937"/>
                            <a:ext cx="371475" cy="381000"/>
                          </a:xfrm>
                          <a:custGeom>
                            <a:avLst/>
                            <a:gdLst/>
                            <a:ahLst/>
                            <a:cxnLst/>
                            <a:rect l="l" t="t" r="r" b="b"/>
                            <a:pathLst>
                              <a:path w="371475" h="381000">
                                <a:moveTo>
                                  <a:pt x="185737" y="0"/>
                                </a:moveTo>
                                <a:lnTo>
                                  <a:pt x="131893" y="7950"/>
                                </a:lnTo>
                                <a:lnTo>
                                  <a:pt x="82519" y="31270"/>
                                </a:lnTo>
                                <a:lnTo>
                                  <a:pt x="42083" y="67965"/>
                                </a:lnTo>
                                <a:lnTo>
                                  <a:pt x="14135" y="114655"/>
                                </a:lnTo>
                                <a:lnTo>
                                  <a:pt x="883" y="167442"/>
                                </a:lnTo>
                                <a:lnTo>
                                  <a:pt x="0" y="185737"/>
                                </a:lnTo>
                                <a:lnTo>
                                  <a:pt x="0" y="195262"/>
                                </a:lnTo>
                                <a:lnTo>
                                  <a:pt x="7950" y="249099"/>
                                </a:lnTo>
                                <a:lnTo>
                                  <a:pt x="31268" y="298469"/>
                                </a:lnTo>
                                <a:lnTo>
                                  <a:pt x="67955" y="338911"/>
                                </a:lnTo>
                                <a:lnTo>
                                  <a:pt x="114690" y="366864"/>
                                </a:lnTo>
                                <a:lnTo>
                                  <a:pt x="167439" y="380116"/>
                                </a:lnTo>
                                <a:lnTo>
                                  <a:pt x="185737" y="380999"/>
                                </a:lnTo>
                                <a:lnTo>
                                  <a:pt x="204032" y="380116"/>
                                </a:lnTo>
                                <a:lnTo>
                                  <a:pt x="256806" y="366864"/>
                                </a:lnTo>
                                <a:lnTo>
                                  <a:pt x="303501" y="338911"/>
                                </a:lnTo>
                                <a:lnTo>
                                  <a:pt x="340193" y="298469"/>
                                </a:lnTo>
                                <a:lnTo>
                                  <a:pt x="363513" y="249099"/>
                                </a:lnTo>
                                <a:lnTo>
                                  <a:pt x="371474" y="195262"/>
                                </a:lnTo>
                                <a:lnTo>
                                  <a:pt x="371474" y="185737"/>
                                </a:lnTo>
                                <a:lnTo>
                                  <a:pt x="363513" y="131900"/>
                                </a:lnTo>
                                <a:lnTo>
                                  <a:pt x="340193" y="82526"/>
                                </a:lnTo>
                                <a:lnTo>
                                  <a:pt x="303501" y="42088"/>
                                </a:lnTo>
                                <a:lnTo>
                                  <a:pt x="256806" y="14135"/>
                                </a:lnTo>
                                <a:lnTo>
                                  <a:pt x="204032" y="883"/>
                                </a:lnTo>
                                <a:lnTo>
                                  <a:pt x="185737" y="0"/>
                                </a:lnTo>
                                <a:close/>
                              </a:path>
                            </a:pathLst>
                          </a:custGeom>
                          <a:solidFill>
                            <a:srgbClr val="E6F7FF"/>
                          </a:solidFill>
                        </wps:spPr>
                        <wps:bodyPr wrap="square" lIns="0" tIns="0" rIns="0" bIns="0" rtlCol="0">
                          <a:prstTxWarp prst="textNoShape">
                            <a:avLst/>
                          </a:prstTxWarp>
                          <a:noAutofit/>
                        </wps:bodyPr>
                      </wps:wsp>
                      <pic:pic xmlns:pic="http://schemas.openxmlformats.org/drawingml/2006/picture">
                        <pic:nvPicPr>
                          <pic:cNvPr id="40" name="Image 40"/>
                          <pic:cNvPicPr/>
                        </pic:nvPicPr>
                        <pic:blipFill>
                          <a:blip r:embed="rId18" cstate="print"/>
                          <a:stretch>
                            <a:fillRect/>
                          </a:stretch>
                        </pic:blipFill>
                        <pic:spPr>
                          <a:xfrm>
                            <a:off x="504824" y="3695700"/>
                            <a:ext cx="361949" cy="371474"/>
                          </a:xfrm>
                          <a:prstGeom prst="rect">
                            <a:avLst/>
                          </a:prstGeom>
                        </pic:spPr>
                      </pic:pic>
                      <wps:wsp>
                        <wps:cNvPr id="41" name="Graphic 41"/>
                        <wps:cNvSpPr/>
                        <wps:spPr>
                          <a:xfrm>
                            <a:off x="500062" y="3690937"/>
                            <a:ext cx="371475" cy="381000"/>
                          </a:xfrm>
                          <a:custGeom>
                            <a:avLst/>
                            <a:gdLst/>
                            <a:ahLst/>
                            <a:cxnLst/>
                            <a:rect l="l" t="t" r="r" b="b"/>
                            <a:pathLst>
                              <a:path w="371475" h="381000">
                                <a:moveTo>
                                  <a:pt x="0" y="195262"/>
                                </a:moveTo>
                                <a:lnTo>
                                  <a:pt x="0" y="185737"/>
                                </a:lnTo>
                                <a:lnTo>
                                  <a:pt x="221" y="176614"/>
                                </a:lnTo>
                                <a:lnTo>
                                  <a:pt x="7988" y="131818"/>
                                </a:lnTo>
                                <a:lnTo>
                                  <a:pt x="26411" y="90257"/>
                                </a:lnTo>
                                <a:lnTo>
                                  <a:pt x="54394" y="54406"/>
                                </a:lnTo>
                                <a:lnTo>
                                  <a:pt x="90252" y="26418"/>
                                </a:lnTo>
                                <a:lnTo>
                                  <a:pt x="131816" y="7994"/>
                                </a:lnTo>
                                <a:lnTo>
                                  <a:pt x="176607" y="221"/>
                                </a:lnTo>
                                <a:lnTo>
                                  <a:pt x="185737" y="0"/>
                                </a:lnTo>
                                <a:lnTo>
                                  <a:pt x="194860" y="221"/>
                                </a:lnTo>
                                <a:lnTo>
                                  <a:pt x="239645" y="7994"/>
                                </a:lnTo>
                                <a:lnTo>
                                  <a:pt x="281209" y="26418"/>
                                </a:lnTo>
                                <a:lnTo>
                                  <a:pt x="317068" y="54406"/>
                                </a:lnTo>
                                <a:lnTo>
                                  <a:pt x="345050" y="90257"/>
                                </a:lnTo>
                                <a:lnTo>
                                  <a:pt x="363474" y="131818"/>
                                </a:lnTo>
                                <a:lnTo>
                                  <a:pt x="371251" y="176614"/>
                                </a:lnTo>
                                <a:lnTo>
                                  <a:pt x="371475" y="185737"/>
                                </a:lnTo>
                                <a:lnTo>
                                  <a:pt x="371475" y="195262"/>
                                </a:lnTo>
                                <a:lnTo>
                                  <a:pt x="365903" y="240401"/>
                                </a:lnTo>
                                <a:lnTo>
                                  <a:pt x="349538" y="282821"/>
                                </a:lnTo>
                                <a:lnTo>
                                  <a:pt x="323362" y="319984"/>
                                </a:lnTo>
                                <a:lnTo>
                                  <a:pt x="288925" y="349694"/>
                                </a:lnTo>
                                <a:lnTo>
                                  <a:pt x="248291" y="370148"/>
                                </a:lnTo>
                                <a:lnTo>
                                  <a:pt x="203939" y="380106"/>
                                </a:lnTo>
                                <a:lnTo>
                                  <a:pt x="185737" y="381000"/>
                                </a:lnTo>
                                <a:lnTo>
                                  <a:pt x="176607" y="380776"/>
                                </a:lnTo>
                                <a:lnTo>
                                  <a:pt x="131816" y="373005"/>
                                </a:lnTo>
                                <a:lnTo>
                                  <a:pt x="90252" y="354581"/>
                                </a:lnTo>
                                <a:lnTo>
                                  <a:pt x="54394" y="326593"/>
                                </a:lnTo>
                                <a:lnTo>
                                  <a:pt x="26411" y="290742"/>
                                </a:lnTo>
                                <a:lnTo>
                                  <a:pt x="7988" y="249177"/>
                                </a:lnTo>
                                <a:lnTo>
                                  <a:pt x="221" y="204385"/>
                                </a:lnTo>
                                <a:lnTo>
                                  <a:pt x="0" y="195262"/>
                                </a:lnTo>
                                <a:close/>
                              </a:path>
                            </a:pathLst>
                          </a:custGeom>
                          <a:ln w="9525">
                            <a:solidFill>
                              <a:srgbClr val="B2D5E4"/>
                            </a:solidFill>
                            <a:prstDash val="solid"/>
                          </a:ln>
                        </wps:spPr>
                        <wps:bodyPr wrap="square" lIns="0" tIns="0" rIns="0" bIns="0" rtlCol="0">
                          <a:prstTxWarp prst="textNoShape">
                            <a:avLst/>
                          </a:prstTxWarp>
                          <a:noAutofit/>
                        </wps:bodyPr>
                      </wps:wsp>
                      <wps:wsp>
                        <wps:cNvPr id="42" name="Textbox 42"/>
                        <wps:cNvSpPr txBox="1"/>
                        <wps:spPr>
                          <a:xfrm>
                            <a:off x="635495" y="37998"/>
                            <a:ext cx="111125" cy="313690"/>
                          </a:xfrm>
                          <a:prstGeom prst="rect">
                            <a:avLst/>
                          </a:prstGeom>
                        </wps:spPr>
                        <wps:txbx>
                          <w:txbxContent>
                            <w:p w14:paraId="5A2AC2B2" w14:textId="77777777" w:rsidR="00EE05DB" w:rsidRPr="00B534C3" w:rsidRDefault="00EE05DB" w:rsidP="00EE05DB">
                              <w:pPr>
                                <w:spacing w:line="476" w:lineRule="exact"/>
                                <w:rPr>
                                  <w:rFonts w:ascii="Arial" w:hAnsi="Arial" w:cs="Arial"/>
                                  <w:sz w:val="40"/>
                                </w:rPr>
                              </w:pPr>
                              <w:r w:rsidRPr="00B534C3">
                                <w:rPr>
                                  <w:rFonts w:ascii="Arial" w:hAnsi="Arial" w:cs="Arial"/>
                                  <w:spacing w:val="-10"/>
                                  <w:w w:val="65"/>
                                  <w:sz w:val="40"/>
                                </w:rPr>
                                <w:t>1</w:t>
                              </w:r>
                            </w:p>
                          </w:txbxContent>
                        </wps:txbx>
                        <wps:bodyPr wrap="square" lIns="0" tIns="0" rIns="0" bIns="0" rtlCol="0">
                          <a:noAutofit/>
                        </wps:bodyPr>
                      </wps:wsp>
                      <wps:wsp>
                        <wps:cNvPr id="43" name="Textbox 43"/>
                        <wps:cNvSpPr txBox="1"/>
                        <wps:spPr>
                          <a:xfrm>
                            <a:off x="608698" y="1066698"/>
                            <a:ext cx="164465" cy="313690"/>
                          </a:xfrm>
                          <a:prstGeom prst="rect">
                            <a:avLst/>
                          </a:prstGeom>
                        </wps:spPr>
                        <wps:txbx>
                          <w:txbxContent>
                            <w:p w14:paraId="75E65016" w14:textId="77777777" w:rsidR="00EE05DB" w:rsidRPr="00B534C3" w:rsidRDefault="00EE05DB" w:rsidP="00EE05DB">
                              <w:pPr>
                                <w:spacing w:line="476" w:lineRule="exact"/>
                                <w:rPr>
                                  <w:rFonts w:ascii="Arial" w:hAnsi="Arial" w:cs="Arial"/>
                                  <w:sz w:val="40"/>
                                </w:rPr>
                              </w:pPr>
                              <w:r w:rsidRPr="00B534C3">
                                <w:rPr>
                                  <w:rFonts w:ascii="Arial" w:hAnsi="Arial" w:cs="Arial"/>
                                  <w:spacing w:val="-10"/>
                                  <w:sz w:val="40"/>
                                </w:rPr>
                                <w:t>2</w:t>
                              </w:r>
                            </w:p>
                          </w:txbxContent>
                        </wps:txbx>
                        <wps:bodyPr wrap="square" lIns="0" tIns="0" rIns="0" bIns="0" rtlCol="0">
                          <a:noAutofit/>
                        </wps:bodyPr>
                      </wps:wsp>
                      <wps:wsp>
                        <wps:cNvPr id="44" name="Textbox 44"/>
                        <wps:cNvSpPr txBox="1"/>
                        <wps:spPr>
                          <a:xfrm>
                            <a:off x="608406" y="1952523"/>
                            <a:ext cx="165735" cy="313690"/>
                          </a:xfrm>
                          <a:prstGeom prst="rect">
                            <a:avLst/>
                          </a:prstGeom>
                        </wps:spPr>
                        <wps:txbx>
                          <w:txbxContent>
                            <w:p w14:paraId="24D0EBA3" w14:textId="77777777" w:rsidR="00EE05DB" w:rsidRPr="00B534C3" w:rsidRDefault="00EE05DB" w:rsidP="00EE05DB">
                              <w:pPr>
                                <w:spacing w:line="476" w:lineRule="exact"/>
                                <w:rPr>
                                  <w:rFonts w:ascii="Arial" w:hAnsi="Arial" w:cs="Arial"/>
                                  <w:sz w:val="40"/>
                                </w:rPr>
                              </w:pPr>
                              <w:r w:rsidRPr="00B534C3">
                                <w:rPr>
                                  <w:rFonts w:ascii="Arial" w:hAnsi="Arial" w:cs="Arial"/>
                                  <w:spacing w:val="-10"/>
                                  <w:sz w:val="40"/>
                                </w:rPr>
                                <w:t>3</w:t>
                              </w:r>
                            </w:p>
                          </w:txbxContent>
                        </wps:txbx>
                        <wps:bodyPr wrap="square" lIns="0" tIns="0" rIns="0" bIns="0" rtlCol="0">
                          <a:noAutofit/>
                        </wps:bodyPr>
                      </wps:wsp>
                      <wps:wsp>
                        <wps:cNvPr id="45" name="Textbox 45"/>
                        <wps:cNvSpPr txBox="1"/>
                        <wps:spPr>
                          <a:xfrm>
                            <a:off x="607504" y="2838348"/>
                            <a:ext cx="167005" cy="313690"/>
                          </a:xfrm>
                          <a:prstGeom prst="rect">
                            <a:avLst/>
                          </a:prstGeom>
                        </wps:spPr>
                        <wps:txbx>
                          <w:txbxContent>
                            <w:p w14:paraId="76EE03D2" w14:textId="77777777" w:rsidR="00EE05DB" w:rsidRPr="00B534C3" w:rsidRDefault="00EE05DB" w:rsidP="00EE05DB">
                              <w:pPr>
                                <w:spacing w:line="476" w:lineRule="exact"/>
                                <w:rPr>
                                  <w:rFonts w:ascii="Arial" w:hAnsi="Arial" w:cs="Arial"/>
                                  <w:sz w:val="40"/>
                                </w:rPr>
                              </w:pPr>
                              <w:r w:rsidRPr="00B534C3">
                                <w:rPr>
                                  <w:rFonts w:ascii="Arial" w:hAnsi="Arial" w:cs="Arial"/>
                                  <w:spacing w:val="-10"/>
                                  <w:sz w:val="40"/>
                                </w:rPr>
                                <w:t>4</w:t>
                              </w:r>
                            </w:p>
                          </w:txbxContent>
                        </wps:txbx>
                        <wps:bodyPr wrap="square" lIns="0" tIns="0" rIns="0" bIns="0" rtlCol="0">
                          <a:noAutofit/>
                        </wps:bodyPr>
                      </wps:wsp>
                      <wps:wsp>
                        <wps:cNvPr id="46" name="Textbox 46"/>
                        <wps:cNvSpPr txBox="1"/>
                        <wps:spPr>
                          <a:xfrm>
                            <a:off x="604837" y="3724173"/>
                            <a:ext cx="172720" cy="313690"/>
                          </a:xfrm>
                          <a:prstGeom prst="rect">
                            <a:avLst/>
                          </a:prstGeom>
                        </wps:spPr>
                        <wps:txbx>
                          <w:txbxContent>
                            <w:p w14:paraId="68CFF64C" w14:textId="77777777" w:rsidR="00EE05DB" w:rsidRPr="00B534C3" w:rsidRDefault="00EE05DB" w:rsidP="00EE05DB">
                              <w:pPr>
                                <w:spacing w:line="476" w:lineRule="exact"/>
                                <w:rPr>
                                  <w:rFonts w:ascii="Arial" w:hAnsi="Arial" w:cs="Arial"/>
                                  <w:sz w:val="40"/>
                                </w:rPr>
                              </w:pPr>
                              <w:r w:rsidRPr="00B534C3">
                                <w:rPr>
                                  <w:rFonts w:ascii="Arial" w:hAnsi="Arial" w:cs="Arial"/>
                                  <w:spacing w:val="-10"/>
                                  <w:sz w:val="40"/>
                                </w:rPr>
                                <w:t>5</w:t>
                              </w:r>
                            </w:p>
                          </w:txbxContent>
                        </wps:txbx>
                        <wps:bodyPr wrap="square" lIns="0" tIns="0" rIns="0" bIns="0" rtlCol="0">
                          <a:noAutofit/>
                        </wps:bodyPr>
                      </wps:wsp>
                    </wpg:wgp>
                  </a:graphicData>
                </a:graphic>
              </wp:anchor>
            </w:drawing>
          </mc:Choice>
          <mc:Fallback>
            <w:pict>
              <v:group w14:anchorId="1C0FD3C1" id="Group 21" o:spid="_x0000_s1032" style="position:absolute;margin-left:180.4pt;margin-top:.8pt;width:108.4pt;height:402.75pt;z-index:251563520;mso-wrap-distance-left:0;mso-wrap-distance-right:0;mso-position-horizontal-relative:margin" coordsize="13766,511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">
                <v:shape id="Graphic 22" o:spid="_x0000_s1033" style="position:absolute;width:6934;height:51149;visibility:visible;mso-wrap-style:square;v-text-anchor:top" coordsize="693420,511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" path="m514350,187871r-940,-2248l509689,181902r-2236,-927l6883,180975r-2235,927l927,185623,,187871r,2629l,193128r927,2261l4648,199097r2235,928l507453,200025r2236,-928l513410,195389r940,-2261l514350,187871xem692937,6896r-927,-2248l688289,927,686041,r-5258,l678535,927r-3734,3721l673887,6896r,5098516l673887,5108041r914,2236l678535,5113998r2248,927l686041,5114925r2248,-927l692010,5110277r927,-2236l692937,6896xe" fillcolor="#b2d5e4" stroked="f">
                  <v:path arrowok="t"/>
                </v:shape>
                <v:shape id="Graphic 23" o:spid="_x0000_s1034" style="position:absolute;left:5000;top:47;width:3715;height:3715;visibility:visible;mso-wrap-style:square;v-text-anchor:top" coordsize="371475,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" path="m185737,l131893,7950,82519,31275,42083,67965,14135,114655,883,167442,,185737r883,18295l14135,256819r27948,46688l82519,340204r49374,23319l185737,371474r18295,-883l256806,357339r46695,-27953l340193,288944r23320,-49370l371474,185737r-885,-18295l357327,114655,329379,67965,288937,31275,239569,7950,185737,xe" fillcolor="#e6f7ff"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 o:spid="_x0000_s1035" type="#_x0000_t75" style="position:absolute;left:5048;top:95;width:3619;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">
                  <v:imagedata r:id="rId19" o:title=""/>
                </v:shape>
                <v:shape id="Graphic 25" o:spid="_x0000_s1036" style="position:absolute;left:5000;top:47;width:3715;height:3715;visibility:visible;mso-wrap-style:square;v-text-anchor:top" coordsize="371475,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" path="m371475,185737r-5572,45139l349538,273296r-26176,37163l288925,340169r-40634,20454l203939,370581r-18202,894l176607,371251r-44791,-7771l90252,345056,54394,317068,26411,281217,7988,239652,221,194860,,185737r221,-9123l7988,131818,26411,90257,54394,54406,90252,26418,131816,7994,176607,221,185737,r9123,221l239645,7994r41564,18424l317068,54406r27982,35851l363474,131818r7777,44796l371475,185737xe" filled="f" strokecolor="#b2d5e4">
                  <v:path arrowok="t"/>
                </v:shape>
                <v:shape id="Graphic 26" o:spid="_x0000_s1037" style="position:absolute;left:8620;top:12096;width:5143;height:191;visibility:visible;mso-wrap-style:square;v-text-anchor:top" coordsize="5143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" path="m507453,l6883,,4648,927,927,4648,,6896,,9525r,2628l927,14401r3721,3721l6883,19050r500570,l509689,18122r3721,-3721l514350,12153r,-5257l513410,4648,509689,927,507453,xe" fillcolor="#b2d5e4" stroked="f">
                  <v:path arrowok="t"/>
                </v:shape>
                <v:shape id="Graphic 27" o:spid="_x0000_s1038" style="position:absolute;left:4952;top:10334;width:3810;height:3715;visibility:visible;mso-wrap-style:square;v-text-anchor:top" coordsize="381000,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" path="m195262,r-9525,l167435,883,114655,14135,67955,42090,31268,82526,7950,131900,,185737r883,18295l14135,256819r27948,46688l82519,340204r49374,23319l185737,371474r9525,l249094,363523r49368,-23319l338904,303507r27948,-46688l380114,204032r885,-18295l380114,167442,366852,114655,338904,67965,298462,31275,249094,7950,195262,xe" fillcolor="#e6f7ff" stroked="f">
                  <v:path arrowok="t"/>
                </v:shape>
                <v:shape id="Image 28" o:spid="_x0000_s1039" type="#_x0000_t75" style="position:absolute;left:5000;top:10382;width:3715;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">
                  <v:imagedata r:id="rId20" o:title=""/>
                </v:shape>
                <v:shape id="Graphic 29" o:spid="_x0000_s1040" style="position:absolute;left:4953;top:10334;width:3810;height:3715;visibility:visible;mso-wrap-style:square;v-text-anchor:top" coordsize="381000,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" path="m,185737l5559,140596,21923,98178,48100,61015,82537,31305,123170,10851,167524,889,185737,r9525,l240396,5566r42413,16363l319983,48105r29711,34445l370141,123170r9965,44365l381000,185737r-224,9123l372999,239652r-18424,41565l326593,317068r-35859,27988l249170,363480r-44785,7771l195262,371475r-9525,l140590,365908,98177,349545,61004,323363,31292,288925,10846,248298,887,203939,,185737xe" filled="f" strokecolor="#b2d5e4">
                  <v:path arrowok="t"/>
                </v:shape>
                <v:shape id="Graphic 30" o:spid="_x0000_s1041" style="position:absolute;top:20955;width:5143;height:190;visibility:visible;mso-wrap-style:square;v-text-anchor:top" coordsize="5143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" path="m507453,l6883,,4648,927,927,4648,,6896,,9525r,2628l927,14401r3721,3721l6883,19050r500570,l509689,18122r3721,-3721l514350,12153r,-5257l513410,4648,509689,927,507453,xe" fillcolor="#b2d5e4" stroked="f">
                  <v:path arrowok="t"/>
                </v:shape>
                <v:shape id="Graphic 31" o:spid="_x0000_s1042" style="position:absolute;left:5000;top:19192;width:3715;height:3715;visibility:visible;mso-wrap-style:square;v-text-anchor:top" coordsize="371475,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" path="m185737,l131893,7950,82519,31275,42083,67965,14135,114655,883,167442,,185737r883,18295l14135,256819r27948,46688l82519,340204r49374,23319l185737,371474r18295,-883l256806,357339r46695,-27953l340193,288944r23320,-49370l371474,185737r-885,-18295l357327,114655,329379,67965,288937,31275,239569,7950,185737,xe" fillcolor="#e6f7ff" stroked="f">
                  <v:path arrowok="t"/>
                </v:shape>
                <v:shape id="Image 32" o:spid="_x0000_s1043" type="#_x0000_t75" style="position:absolute;left:5048;top:19240;width:3619;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">
                  <v:imagedata r:id="rId21" o:title=""/>
                </v:shape>
                <v:shape id="Graphic 33" o:spid="_x0000_s1044" style="position:absolute;left:5000;top:19192;width:3715;height:3715;visibility:visible;mso-wrap-style:square;v-text-anchor:top" coordsize="371475,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" path="m371475,185737r-5572,45139l349538,273296r-26176,37163l288925,340169r-40634,20454l203939,370581r-18202,894l176607,371251r-44791,-7771l90252,345056,54394,317068,26411,281217,7988,239652,221,194860,,185737r221,-9123l7988,131818,26411,90257,54394,54406,90252,26418,131816,7994,176607,221,185737,r9123,221l239645,7994r41564,18424l317068,54406r27982,35851l363474,131818r7777,44796l371475,185737xe" filled="f" strokecolor="#b2d5e4">
                  <v:path arrowok="t"/>
                </v:shape>
                <v:shape id="Graphic 34" o:spid="_x0000_s1045" style="position:absolute;left:8620;top:29813;width:5143;height:190;visibility:visible;mso-wrap-style:square;v-text-anchor:top" coordsize="5143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" path="m507453,l6883,,4648,927,927,4648,,6896,,9525r,2628l927,14401r3721,3721l6883,19050r500570,l509689,18122r3721,-3721l514350,12153r,-5257l513410,4648,509689,927,507453,xe" fillcolor="#b2d5e4" stroked="f">
                  <v:path arrowok="t"/>
                </v:shape>
                <v:shape id="Graphic 35" o:spid="_x0000_s1046" style="position:absolute;left:4952;top:28051;width:3810;height:3810;visibility:visible;mso-wrap-style:square;v-text-anchor:top" coordsize="381000,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" path="m190499,l135275,8159,84637,32075,43160,69704,14490,117589,905,171733,,190499r905,18765l14490,263397r28670,47892l84637,348922r50638,23918l190499,380999r18765,-907l263397,366496r47890,-28668l348918,296354r23922,-50642l380999,190499r-907,-18766l366496,117589,337826,69704,296349,32075,245712,8159,190499,xe" fillcolor="#e6f7ff" stroked="f">
                  <v:path arrowok="t"/>
                </v:shape>
                <v:shape id="Image 36" o:spid="_x0000_s1047" type="#_x0000_t75" style="position:absolute;left:5000;top:28098;width:3715;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">
                  <v:imagedata r:id="rId22" o:title=""/>
                </v:shape>
                <v:shape id="Graphic 37" o:spid="_x0000_s1048" style="position:absolute;left:4953;top:28051;width:3810;height:3810;visibility:visible;mso-wrap-style:square;v-text-anchor:top" coordsize="381000,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" path="m381000,190500r-5719,46294l358503,280303r-26847,38121l296329,348894r-41666,20974l209165,380085r-18665,915l181139,380771r-45948,-7971l92566,353902,55791,325208,27090,288431,8193,245795,228,199858,,190500r228,-9359l8193,135199,27090,92568,55791,55791,92566,27097,135191,8199,181139,228,190500,r9353,228l245795,8199r42625,18898l325196,55791r28700,36777l372794,135199r7975,45942l381000,190500xe" filled="f" strokecolor="#b2d5e4">
                  <v:path arrowok="t"/>
                </v:shape>
                <v:shape id="Graphic 38" o:spid="_x0000_s1049" style="position:absolute;top:38671;width:5143;height:191;visibility:visible;mso-wrap-style:square;v-text-anchor:top" coordsize="5143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" path="m507453,l6883,,4648,927,927,4648,,6896,,9525r,2628l927,14401r3721,3721l6883,19050r500570,l509689,18122r3721,-3721l514350,12153r,-5257l513410,4648,509689,927,507453,xe" fillcolor="#b2d5e4" stroked="f">
                  <v:path arrowok="t"/>
                </v:shape>
                <v:shape id="Graphic 39" o:spid="_x0000_s1050" style="position:absolute;left:5000;top:36909;width:3715;height:3810;visibility:visible;mso-wrap-style:square;v-text-anchor:top" coordsize="37147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" path="m185737,l131893,7950,82519,31270,42083,67965,14135,114655,883,167442,,185737r,9525l7950,249099r23318,49370l67955,338911r46735,27953l167439,380116r18298,883l204032,380116r52774,-13252l303501,338911r36692,-40442l363513,249099r7961,-53837l371474,185737r-7961,-53837l340193,82526,303501,42088,256806,14135,204032,883,185737,xe" fillcolor="#e6f7ff" stroked="f">
                  <v:path arrowok="t"/>
                </v:shape>
                <v:shape id="Image 40" o:spid="_x0000_s1051" type="#_x0000_t75" style="position:absolute;left:5048;top:36957;width:3619;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">
                  <v:imagedata r:id="rId23" o:title=""/>
                </v:shape>
                <v:shape id="Graphic 41" o:spid="_x0000_s1052" style="position:absolute;left:5000;top:36909;width:3715;height:3810;visibility:visible;mso-wrap-style:square;v-text-anchor:top" coordsize="37147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" path="m,195262r,-9525l221,176614,7988,131818,26411,90257,54394,54406,90252,26418,131816,7994,176607,221,185737,r9123,221l239645,7994r41564,18424l317068,54406r27982,35851l363474,131818r7777,44796l371475,185737r,9525l365903,240401r-16365,42420l323362,319984r-34437,29710l248291,370148r-44352,9958l185737,381000r-9130,-224l131816,373005,90252,354581,54394,326593,26411,290742,7988,249177,221,204385,,195262xe" filled="f" strokecolor="#b2d5e4">
                  <v:path arrowok="t"/>
                </v:shape>
                <v:shape id="Textbox 42" o:spid="_x0000_s1053" type="#_x0000_t202" style="position:absolute;left:6354;top:379;width:1112;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5A2AC2B2" w14:textId="77777777" w:rsidR="00EE05DB" w:rsidRPr="00B534C3" w:rsidRDefault="00EE05DB" w:rsidP="00EE05DB">
                        <w:pPr>
                          <w:spacing w:line="476" w:lineRule="exact"/>
                          <w:rPr>
                            <w:rFonts w:ascii="Arial" w:hAnsi="Arial" w:cs="Arial"/>
                            <w:sz w:val="40"/>
                          </w:rPr>
                        </w:pPr>
                        <w:r w:rsidRPr="00B534C3">
                          <w:rPr>
                            <w:rFonts w:ascii="Arial" w:hAnsi="Arial" w:cs="Arial"/>
                            <w:spacing w:val="-10"/>
                            <w:w w:val="65"/>
                            <w:sz w:val="40"/>
                          </w:rPr>
                          <w:t>1</w:t>
                        </w:r>
                      </w:p>
                    </w:txbxContent>
                  </v:textbox>
                </v:shape>
                <v:shape id="Textbox 43" o:spid="_x0000_s1054" type="#_x0000_t202" style="position:absolute;left:6086;top:10666;width:1645;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5E65016" w14:textId="77777777" w:rsidR="00EE05DB" w:rsidRPr="00B534C3" w:rsidRDefault="00EE05DB" w:rsidP="00EE05DB">
                        <w:pPr>
                          <w:spacing w:line="476" w:lineRule="exact"/>
                          <w:rPr>
                            <w:rFonts w:ascii="Arial" w:hAnsi="Arial" w:cs="Arial"/>
                            <w:sz w:val="40"/>
                          </w:rPr>
                        </w:pPr>
                        <w:r w:rsidRPr="00B534C3">
                          <w:rPr>
                            <w:rFonts w:ascii="Arial" w:hAnsi="Arial" w:cs="Arial"/>
                            <w:spacing w:val="-10"/>
                            <w:sz w:val="40"/>
                          </w:rPr>
                          <w:t>2</w:t>
                        </w:r>
                      </w:p>
                    </w:txbxContent>
                  </v:textbox>
                </v:shape>
                <v:shape id="Textbox 44" o:spid="_x0000_s1055" type="#_x0000_t202" style="position:absolute;left:6084;top:19525;width:1657;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24D0EBA3" w14:textId="77777777" w:rsidR="00EE05DB" w:rsidRPr="00B534C3" w:rsidRDefault="00EE05DB" w:rsidP="00EE05DB">
                        <w:pPr>
                          <w:spacing w:line="476" w:lineRule="exact"/>
                          <w:rPr>
                            <w:rFonts w:ascii="Arial" w:hAnsi="Arial" w:cs="Arial"/>
                            <w:sz w:val="40"/>
                          </w:rPr>
                        </w:pPr>
                        <w:r w:rsidRPr="00B534C3">
                          <w:rPr>
                            <w:rFonts w:ascii="Arial" w:hAnsi="Arial" w:cs="Arial"/>
                            <w:spacing w:val="-10"/>
                            <w:sz w:val="40"/>
                          </w:rPr>
                          <w:t>3</w:t>
                        </w:r>
                      </w:p>
                    </w:txbxContent>
                  </v:textbox>
                </v:shape>
                <v:shape id="Textbox 45" o:spid="_x0000_s1056" type="#_x0000_t202" style="position:absolute;left:6075;top:28383;width:1670;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76EE03D2" w14:textId="77777777" w:rsidR="00EE05DB" w:rsidRPr="00B534C3" w:rsidRDefault="00EE05DB" w:rsidP="00EE05DB">
                        <w:pPr>
                          <w:spacing w:line="476" w:lineRule="exact"/>
                          <w:rPr>
                            <w:rFonts w:ascii="Arial" w:hAnsi="Arial" w:cs="Arial"/>
                            <w:sz w:val="40"/>
                          </w:rPr>
                        </w:pPr>
                        <w:r w:rsidRPr="00B534C3">
                          <w:rPr>
                            <w:rFonts w:ascii="Arial" w:hAnsi="Arial" w:cs="Arial"/>
                            <w:spacing w:val="-10"/>
                            <w:sz w:val="40"/>
                          </w:rPr>
                          <w:t>4</w:t>
                        </w:r>
                      </w:p>
                    </w:txbxContent>
                  </v:textbox>
                </v:shape>
                <v:shape id="_x0000_s1057" type="#_x0000_t202" style="position:absolute;left:6048;top:37241;width:1727;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68CFF64C" w14:textId="77777777" w:rsidR="00EE05DB" w:rsidRPr="00B534C3" w:rsidRDefault="00EE05DB" w:rsidP="00EE05DB">
                        <w:pPr>
                          <w:spacing w:line="476" w:lineRule="exact"/>
                          <w:rPr>
                            <w:rFonts w:ascii="Arial" w:hAnsi="Arial" w:cs="Arial"/>
                            <w:sz w:val="40"/>
                          </w:rPr>
                        </w:pPr>
                        <w:r w:rsidRPr="00B534C3">
                          <w:rPr>
                            <w:rFonts w:ascii="Arial" w:hAnsi="Arial" w:cs="Arial"/>
                            <w:spacing w:val="-10"/>
                            <w:sz w:val="40"/>
                          </w:rPr>
                          <w:t>5</w:t>
                        </w:r>
                      </w:p>
                    </w:txbxContent>
                  </v:textbox>
                </v:shape>
                <w10:wrap anchorx="margin"/>
              </v:group>
            </w:pict>
          </mc:Fallback>
        </mc:AlternateContent>
      </w:r>
      <w:r w:rsidR="00872959" w:rsidRPr="00956528">
        <w:rPr>
          <w:rFonts w:ascii="Arial" w:hAnsi="Arial" w:cs="Arial"/>
          <w:b/>
          <w:bCs/>
          <w:noProof/>
          <w:sz w:val="16"/>
          <w:szCs w:val="16"/>
          <w14:ligatures w14:val="standardContextual"/>
        </w:rPr>
        <mc:AlternateContent>
          <mc:Choice Requires="wps">
            <w:drawing>
              <wp:anchor distT="0" distB="0" distL="114300" distR="114300" simplePos="0" relativeHeight="251603456" behindDoc="0" locked="0" layoutInCell="1" allowOverlap="1" wp14:anchorId="2EF5A891" wp14:editId="6B0872EC">
                <wp:simplePos x="0" y="0"/>
                <wp:positionH relativeFrom="column">
                  <wp:posOffset>-679450</wp:posOffset>
                </wp:positionH>
                <wp:positionV relativeFrom="paragraph">
                  <wp:posOffset>325120</wp:posOffset>
                </wp:positionV>
                <wp:extent cx="3143250" cy="1073150"/>
                <wp:effectExtent l="0" t="0" r="0" b="0"/>
                <wp:wrapNone/>
                <wp:docPr id="984728930" name="Text Box 4"/>
                <wp:cNvGraphicFramePr/>
                <a:graphic xmlns:a="http://schemas.openxmlformats.org/drawingml/2006/main">
                  <a:graphicData uri="http://schemas.microsoft.com/office/word/2010/wordprocessingShape">
                    <wps:wsp>
                      <wps:cNvSpPr txBox="1"/>
                      <wps:spPr>
                        <a:xfrm>
                          <a:off x="0" y="0"/>
                          <a:ext cx="3143250" cy="1073150"/>
                        </a:xfrm>
                        <a:prstGeom prst="rect">
                          <a:avLst/>
                        </a:prstGeom>
                        <a:noFill/>
                        <a:ln w="6350">
                          <a:noFill/>
                        </a:ln>
                      </wps:spPr>
                      <wps:txbx>
                        <w:txbxContent>
                          <w:p w14:paraId="66D0CA8E" w14:textId="2219DD7B" w:rsidR="00187C1F" w:rsidRPr="00810EB4" w:rsidRDefault="001F3303" w:rsidP="00187C1F">
                            <w:pPr>
                              <w:spacing w:line="360" w:lineRule="auto"/>
                              <w:rPr>
                                <w:rFonts w:ascii="Arial" w:hAnsi="Arial" w:cs="Arial"/>
                                <w:sz w:val="22"/>
                                <w:szCs w:val="22"/>
                                <w:lang w:val="en-US"/>
                              </w:rPr>
                            </w:pPr>
                            <w:r w:rsidRPr="00810EB4">
                              <w:rPr>
                                <w:rFonts w:ascii="Arial" w:hAnsi="Arial" w:cs="Arial"/>
                                <w:sz w:val="22"/>
                                <w:szCs w:val="22"/>
                              </w:rPr>
                              <w:t>Poor Law Era: The older and helpless people were placed in workhouses - harsh, impersonal places where there were little care and little respect and little personality</w:t>
                            </w:r>
                            <w:r w:rsidR="00187C1F" w:rsidRPr="00810EB4">
                              <w:rPr>
                                <w:rFonts w:ascii="Arial" w:hAnsi="Arial" w:cs="Arial"/>
                                <w:sz w:val="22"/>
                                <w:szCs w:val="22"/>
                                <w:lang w:val="en-US" w:eastAsia="en-US"/>
                              </w:rPr>
                              <w:t xml:space="preserve"> </w:t>
                            </w:r>
                            <w:r w:rsidR="00187C1F" w:rsidRPr="00810EB4">
                              <w:rPr>
                                <w:rFonts w:ascii="Arial" w:hAnsi="Arial" w:cs="Arial"/>
                                <w:sz w:val="22"/>
                                <w:szCs w:val="22"/>
                                <w:lang w:val="en-US"/>
                              </w:rPr>
                              <w:t>(Munson, 2025)</w:t>
                            </w:r>
                          </w:p>
                          <w:p w14:paraId="76D465B3" w14:textId="77777777" w:rsidR="009A18E9" w:rsidRDefault="009A18E9" w:rsidP="00187C1F">
                            <w:pPr>
                              <w:spacing w:line="360" w:lineRule="auto"/>
                              <w:rPr>
                                <w:sz w:val="24"/>
                                <w:szCs w:val="24"/>
                                <w:lang w:val="en-US"/>
                              </w:rPr>
                            </w:pPr>
                          </w:p>
                          <w:p w14:paraId="558D3BB3" w14:textId="77777777" w:rsidR="009A18E9" w:rsidRPr="00187C1F" w:rsidRDefault="009A18E9" w:rsidP="00187C1F">
                            <w:pPr>
                              <w:spacing w:line="360" w:lineRule="auto"/>
                              <w:rPr>
                                <w:sz w:val="24"/>
                                <w:szCs w:val="24"/>
                                <w:lang w:val="en-US"/>
                              </w:rPr>
                            </w:pPr>
                          </w:p>
                          <w:p w14:paraId="7C0C82D1" w14:textId="72F7A8F6" w:rsidR="001F3303" w:rsidRDefault="001F3303" w:rsidP="00872959">
                            <w:pPr>
                              <w:spacing w:line="360" w:lineRule="auto"/>
                            </w:pPr>
                            <w:r w:rsidRPr="001F330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5A891" id="Text Box 4" o:spid="_x0000_s1058" type="#_x0000_t202" style="position:absolute;margin-left:-53.5pt;margin-top:25.6pt;width:247.5pt;height:84.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" filled="f" stroked="f" strokeweight=".5pt">
                <v:textbox>
                  <w:txbxContent>
                    <w:p w14:paraId="66D0CA8E" w14:textId="2219DD7B" w:rsidR="00187C1F" w:rsidRPr="00810EB4" w:rsidRDefault="001F3303" w:rsidP="00187C1F">
                      <w:pPr>
                        <w:spacing w:line="360" w:lineRule="auto"/>
                        <w:rPr>
                          <w:rFonts w:ascii="Arial" w:hAnsi="Arial" w:cs="Arial"/>
                          <w:sz w:val="22"/>
                          <w:szCs w:val="22"/>
                          <w:lang w:val="en-US"/>
                        </w:rPr>
                      </w:pPr>
                      <w:r w:rsidRPr="00810EB4">
                        <w:rPr>
                          <w:rFonts w:ascii="Arial" w:hAnsi="Arial" w:cs="Arial"/>
                          <w:sz w:val="22"/>
                          <w:szCs w:val="22"/>
                        </w:rPr>
                        <w:t>Poor Law Era: The older and helpless people were placed in workhouses - harsh, impersonal places where there were little care and little respect and little personality</w:t>
                      </w:r>
                      <w:r w:rsidR="00187C1F" w:rsidRPr="00810EB4">
                        <w:rPr>
                          <w:rFonts w:ascii="Arial" w:hAnsi="Arial" w:cs="Arial"/>
                          <w:sz w:val="22"/>
                          <w:szCs w:val="22"/>
                          <w:lang w:val="en-US" w:eastAsia="en-US"/>
                        </w:rPr>
                        <w:t xml:space="preserve"> </w:t>
                      </w:r>
                      <w:r w:rsidR="00187C1F" w:rsidRPr="00810EB4">
                        <w:rPr>
                          <w:rFonts w:ascii="Arial" w:hAnsi="Arial" w:cs="Arial"/>
                          <w:sz w:val="22"/>
                          <w:szCs w:val="22"/>
                          <w:lang w:val="en-US"/>
                        </w:rPr>
                        <w:t>(Munson, 2025)</w:t>
                      </w:r>
                    </w:p>
                    <w:p w14:paraId="76D465B3" w14:textId="77777777" w:rsidR="009A18E9" w:rsidRDefault="009A18E9" w:rsidP="00187C1F">
                      <w:pPr>
                        <w:spacing w:line="360" w:lineRule="auto"/>
                        <w:rPr>
                          <w:sz w:val="24"/>
                          <w:szCs w:val="24"/>
                          <w:lang w:val="en-US"/>
                        </w:rPr>
                      </w:pPr>
                    </w:p>
                    <w:p w14:paraId="558D3BB3" w14:textId="77777777" w:rsidR="009A18E9" w:rsidRPr="00187C1F" w:rsidRDefault="009A18E9" w:rsidP="00187C1F">
                      <w:pPr>
                        <w:spacing w:line="360" w:lineRule="auto"/>
                        <w:rPr>
                          <w:sz w:val="24"/>
                          <w:szCs w:val="24"/>
                          <w:lang w:val="en-US"/>
                        </w:rPr>
                      </w:pPr>
                    </w:p>
                    <w:p w14:paraId="7C0C82D1" w14:textId="72F7A8F6" w:rsidR="001F3303" w:rsidRDefault="001F3303" w:rsidP="00872959">
                      <w:pPr>
                        <w:spacing w:line="360" w:lineRule="auto"/>
                      </w:pPr>
                      <w:r w:rsidRPr="001F3303">
                        <w:t>.</w:t>
                      </w:r>
                    </w:p>
                  </w:txbxContent>
                </v:textbox>
              </v:shape>
            </w:pict>
          </mc:Fallback>
        </mc:AlternateContent>
      </w:r>
      <w:r w:rsidR="00872959" w:rsidRPr="00956528">
        <w:rPr>
          <w:rFonts w:ascii="Arial" w:hAnsi="Arial" w:cs="Arial"/>
          <w:noProof/>
          <w:sz w:val="16"/>
          <w:szCs w:val="16"/>
          <w14:ligatures w14:val="standardContextual"/>
        </w:rPr>
        <mc:AlternateContent>
          <mc:Choice Requires="wps">
            <w:drawing>
              <wp:anchor distT="0" distB="0" distL="114300" distR="114300" simplePos="0" relativeHeight="251598336" behindDoc="0" locked="0" layoutInCell="1" allowOverlap="1" wp14:anchorId="08103794" wp14:editId="34E09449">
                <wp:simplePos x="0" y="0"/>
                <wp:positionH relativeFrom="column">
                  <wp:posOffset>812800</wp:posOffset>
                </wp:positionH>
                <wp:positionV relativeFrom="paragraph">
                  <wp:posOffset>10795</wp:posOffset>
                </wp:positionV>
                <wp:extent cx="1536700" cy="276225"/>
                <wp:effectExtent l="0" t="0" r="0" b="0"/>
                <wp:wrapNone/>
                <wp:docPr id="767413538" name="Text Box 3"/>
                <wp:cNvGraphicFramePr/>
                <a:graphic xmlns:a="http://schemas.openxmlformats.org/drawingml/2006/main">
                  <a:graphicData uri="http://schemas.microsoft.com/office/word/2010/wordprocessingShape">
                    <wps:wsp>
                      <wps:cNvSpPr txBox="1"/>
                      <wps:spPr>
                        <a:xfrm>
                          <a:off x="0" y="0"/>
                          <a:ext cx="1536700" cy="276225"/>
                        </a:xfrm>
                        <a:prstGeom prst="rect">
                          <a:avLst/>
                        </a:prstGeom>
                        <a:noFill/>
                        <a:ln w="6350">
                          <a:noFill/>
                        </a:ln>
                      </wps:spPr>
                      <wps:txbx>
                        <w:txbxContent>
                          <w:p w14:paraId="673D47B7" w14:textId="40110A93" w:rsidR="001F3303" w:rsidRPr="00B01311" w:rsidRDefault="001F3303" w:rsidP="00872959">
                            <w:pPr>
                              <w:spacing w:line="360" w:lineRule="auto"/>
                              <w:rPr>
                                <w:rFonts w:ascii="Arial" w:hAnsi="Arial" w:cs="Arial"/>
                                <w:sz w:val="22"/>
                                <w:szCs w:val="22"/>
                              </w:rPr>
                            </w:pPr>
                            <w:r w:rsidRPr="00B01311">
                              <w:rPr>
                                <w:rFonts w:ascii="Arial" w:hAnsi="Arial" w:cs="Arial"/>
                                <w:sz w:val="22"/>
                                <w:szCs w:val="22"/>
                              </w:rPr>
                              <w:t>Ninetieth Century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103794" id="Text Box 3" o:spid="_x0000_s1059" type="#_x0000_t202" style="position:absolute;margin-left:64pt;margin-top:.85pt;width:121pt;height:21.75pt;z-index:251598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" filled="f" stroked="f" strokeweight=".5pt">
                <v:textbox>
                  <w:txbxContent>
                    <w:p w14:paraId="673D47B7" w14:textId="40110A93" w:rsidR="001F3303" w:rsidRPr="00B01311" w:rsidRDefault="001F3303" w:rsidP="00872959">
                      <w:pPr>
                        <w:spacing w:line="360" w:lineRule="auto"/>
                        <w:rPr>
                          <w:rFonts w:ascii="Arial" w:hAnsi="Arial" w:cs="Arial"/>
                          <w:sz w:val="22"/>
                          <w:szCs w:val="22"/>
                        </w:rPr>
                      </w:pPr>
                      <w:r w:rsidRPr="00B01311">
                        <w:rPr>
                          <w:rFonts w:ascii="Arial" w:hAnsi="Arial" w:cs="Arial"/>
                          <w:sz w:val="22"/>
                          <w:szCs w:val="22"/>
                        </w:rPr>
                        <w:t>Ninetieth Century</w:t>
                      </w:r>
                    </w:p>
                  </w:txbxContent>
                </v:textbox>
              </v:shape>
            </w:pict>
          </mc:Fallback>
        </mc:AlternateContent>
      </w:r>
    </w:p>
    <w:p w14:paraId="038A1074" w14:textId="0AB4182F" w:rsidR="00957107" w:rsidRPr="00956528" w:rsidRDefault="00957107" w:rsidP="00940432">
      <w:pPr>
        <w:spacing w:line="360" w:lineRule="auto"/>
        <w:rPr>
          <w:rFonts w:ascii="Arial" w:hAnsi="Arial" w:cs="Arial"/>
          <w:b/>
          <w:bCs/>
          <w:sz w:val="16"/>
          <w:szCs w:val="16"/>
        </w:rPr>
      </w:pPr>
    </w:p>
    <w:p w14:paraId="138317C3" w14:textId="6A9AC1E5" w:rsidR="00957107" w:rsidRPr="00956528" w:rsidRDefault="00957107" w:rsidP="00940432">
      <w:pPr>
        <w:spacing w:line="360" w:lineRule="auto"/>
        <w:rPr>
          <w:rFonts w:ascii="Arial" w:hAnsi="Arial" w:cs="Arial"/>
          <w:b/>
          <w:bCs/>
          <w:sz w:val="16"/>
          <w:szCs w:val="16"/>
        </w:rPr>
      </w:pPr>
    </w:p>
    <w:p w14:paraId="74130DCE" w14:textId="16E9F17B" w:rsidR="00957107" w:rsidRPr="00956528" w:rsidRDefault="00957107" w:rsidP="00940432">
      <w:pPr>
        <w:spacing w:line="360" w:lineRule="auto"/>
        <w:rPr>
          <w:rFonts w:ascii="Arial" w:hAnsi="Arial" w:cs="Arial"/>
          <w:b/>
          <w:bCs/>
          <w:sz w:val="16"/>
          <w:szCs w:val="16"/>
        </w:rPr>
      </w:pPr>
    </w:p>
    <w:p w14:paraId="28CC7BD2" w14:textId="77777777" w:rsidR="00753CDF" w:rsidRDefault="00753CDF" w:rsidP="00940432">
      <w:pPr>
        <w:spacing w:line="360" w:lineRule="auto"/>
        <w:rPr>
          <w:rFonts w:ascii="Arial" w:hAnsi="Arial" w:cs="Arial"/>
          <w:b/>
          <w:bCs/>
          <w:sz w:val="16"/>
          <w:szCs w:val="16"/>
        </w:rPr>
      </w:pPr>
    </w:p>
    <w:p w14:paraId="51C1AB86" w14:textId="77777777" w:rsidR="00753CDF" w:rsidRDefault="00753CDF" w:rsidP="00940432">
      <w:pPr>
        <w:spacing w:line="360" w:lineRule="auto"/>
        <w:rPr>
          <w:rFonts w:ascii="Arial" w:hAnsi="Arial" w:cs="Arial"/>
          <w:b/>
          <w:bCs/>
          <w:sz w:val="16"/>
          <w:szCs w:val="16"/>
        </w:rPr>
      </w:pPr>
    </w:p>
    <w:p w14:paraId="600EB2C3" w14:textId="0DDE0DF9" w:rsidR="00957107" w:rsidRPr="00956528" w:rsidRDefault="00872959" w:rsidP="00940432">
      <w:pPr>
        <w:spacing w:line="360" w:lineRule="auto"/>
        <w:rPr>
          <w:rFonts w:ascii="Arial" w:hAnsi="Arial" w:cs="Arial"/>
          <w:b/>
          <w:bCs/>
          <w:sz w:val="16"/>
          <w:szCs w:val="16"/>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06528" behindDoc="0" locked="0" layoutInCell="1" allowOverlap="1" wp14:anchorId="4468BBA5" wp14:editId="12701AA8">
                <wp:simplePos x="0" y="0"/>
                <wp:positionH relativeFrom="column">
                  <wp:posOffset>3835400</wp:posOffset>
                </wp:positionH>
                <wp:positionV relativeFrom="paragraph">
                  <wp:posOffset>3810</wp:posOffset>
                </wp:positionV>
                <wp:extent cx="1746250" cy="401637"/>
                <wp:effectExtent l="0" t="0" r="0" b="0"/>
                <wp:wrapNone/>
                <wp:docPr id="93297352" name="Text Box 5"/>
                <wp:cNvGraphicFramePr/>
                <a:graphic xmlns:a="http://schemas.openxmlformats.org/drawingml/2006/main">
                  <a:graphicData uri="http://schemas.microsoft.com/office/word/2010/wordprocessingShape">
                    <wps:wsp>
                      <wps:cNvSpPr txBox="1"/>
                      <wps:spPr>
                        <a:xfrm>
                          <a:off x="0" y="0"/>
                          <a:ext cx="1746250" cy="401637"/>
                        </a:xfrm>
                        <a:prstGeom prst="rect">
                          <a:avLst/>
                        </a:prstGeom>
                        <a:noFill/>
                        <a:ln w="6350">
                          <a:noFill/>
                        </a:ln>
                      </wps:spPr>
                      <wps:txbx>
                        <w:txbxContent>
                          <w:p w14:paraId="677F78D8" w14:textId="7882CEA0" w:rsidR="001F3303" w:rsidRPr="005C7476" w:rsidRDefault="001F3303" w:rsidP="00872959">
                            <w:pPr>
                              <w:spacing w:line="360" w:lineRule="auto"/>
                              <w:rPr>
                                <w:rFonts w:ascii="Arial" w:hAnsi="Arial" w:cs="Arial"/>
                                <w:sz w:val="22"/>
                                <w:szCs w:val="22"/>
                              </w:rPr>
                            </w:pPr>
                            <w:r w:rsidRPr="005C7476">
                              <w:rPr>
                                <w:rFonts w:ascii="Arial" w:hAnsi="Arial" w:cs="Arial"/>
                                <w:sz w:val="22"/>
                                <w:szCs w:val="22"/>
                              </w:rPr>
                              <w:t>1927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68BBA5" id="Text Box 5" o:spid="_x0000_s1060" type="#_x0000_t202" style="position:absolute;margin-left:302pt;margin-top:.3pt;width:137.5pt;height:31.6pt;z-index:25160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" filled="f" stroked="f" strokeweight=".5pt">
                <v:textbox>
                  <w:txbxContent>
                    <w:p w14:paraId="677F78D8" w14:textId="7882CEA0" w:rsidR="001F3303" w:rsidRPr="005C7476" w:rsidRDefault="001F3303" w:rsidP="00872959">
                      <w:pPr>
                        <w:spacing w:line="360" w:lineRule="auto"/>
                        <w:rPr>
                          <w:rFonts w:ascii="Arial" w:hAnsi="Arial" w:cs="Arial"/>
                          <w:sz w:val="22"/>
                          <w:szCs w:val="22"/>
                        </w:rPr>
                      </w:pPr>
                      <w:r w:rsidRPr="005C7476">
                        <w:rPr>
                          <w:rFonts w:ascii="Arial" w:hAnsi="Arial" w:cs="Arial"/>
                          <w:sz w:val="22"/>
                          <w:szCs w:val="22"/>
                        </w:rPr>
                        <w:t>1927</w:t>
                      </w:r>
                    </w:p>
                  </w:txbxContent>
                </v:textbox>
              </v:shape>
            </w:pict>
          </mc:Fallback>
        </mc:AlternateContent>
      </w:r>
    </w:p>
    <w:p w14:paraId="4E312CCD" w14:textId="6759C0C3" w:rsidR="00957107" w:rsidRPr="00956528" w:rsidRDefault="00872959" w:rsidP="00940432">
      <w:pPr>
        <w:spacing w:line="360" w:lineRule="auto"/>
        <w:rPr>
          <w:rFonts w:ascii="Arial" w:hAnsi="Arial" w:cs="Arial"/>
          <w:b/>
          <w:bCs/>
          <w:sz w:val="16"/>
          <w:szCs w:val="16"/>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09600" behindDoc="0" locked="0" layoutInCell="1" allowOverlap="1" wp14:anchorId="646A8C6C" wp14:editId="395B8068">
                <wp:simplePos x="0" y="0"/>
                <wp:positionH relativeFrom="column">
                  <wp:posOffset>3223260</wp:posOffset>
                </wp:positionH>
                <wp:positionV relativeFrom="paragraph">
                  <wp:posOffset>26035</wp:posOffset>
                </wp:positionV>
                <wp:extent cx="2927350" cy="541020"/>
                <wp:effectExtent l="0" t="0" r="0" b="0"/>
                <wp:wrapNone/>
                <wp:docPr id="971831314" name="Text Box 6"/>
                <wp:cNvGraphicFramePr/>
                <a:graphic xmlns:a="http://schemas.openxmlformats.org/drawingml/2006/main">
                  <a:graphicData uri="http://schemas.microsoft.com/office/word/2010/wordprocessingShape">
                    <wps:wsp>
                      <wps:cNvSpPr txBox="1"/>
                      <wps:spPr>
                        <a:xfrm>
                          <a:off x="0" y="0"/>
                          <a:ext cx="2927350" cy="541020"/>
                        </a:xfrm>
                        <a:prstGeom prst="rect">
                          <a:avLst/>
                        </a:prstGeom>
                        <a:noFill/>
                        <a:ln w="6350">
                          <a:noFill/>
                        </a:ln>
                      </wps:spPr>
                      <wps:txbx>
                        <w:txbxContent>
                          <w:p w14:paraId="14EEE1B8" w14:textId="57CAF1D8" w:rsidR="001F3303" w:rsidRPr="00872959" w:rsidRDefault="001F3303" w:rsidP="00872959">
                            <w:pPr>
                              <w:spacing w:line="360" w:lineRule="auto"/>
                              <w:rPr>
                                <w:sz w:val="24"/>
                                <w:szCs w:val="24"/>
                              </w:rPr>
                            </w:pPr>
                            <w:r w:rsidRPr="00073451">
                              <w:rPr>
                                <w:rFonts w:ascii="Arial" w:hAnsi="Arial" w:cs="Arial"/>
                              </w:rPr>
                              <w:t xml:space="preserve">The Nursing Homes Registration Act was passed by parliament, and in 1938 </w:t>
                            </w:r>
                            <w:r w:rsidRPr="00073451">
                              <w:rPr>
                                <w:rFonts w:ascii="Arial" w:hAnsi="Arial" w:cs="Arial"/>
                                <w:sz w:val="22"/>
                                <w:szCs w:val="22"/>
                              </w:rPr>
                              <w:t>by Scotland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6A8C6C" id="Text Box 6" o:spid="_x0000_s1061" type="#_x0000_t202" style="position:absolute;margin-left:253.8pt;margin-top:2.05pt;width:230.5pt;height:42.6pt;z-index:251609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" filled="f" stroked="f" strokeweight=".5pt">
                <v:textbox>
                  <w:txbxContent>
                    <w:p w14:paraId="14EEE1B8" w14:textId="57CAF1D8" w:rsidR="001F3303" w:rsidRPr="00872959" w:rsidRDefault="001F3303" w:rsidP="00872959">
                      <w:pPr>
                        <w:spacing w:line="360" w:lineRule="auto"/>
                        <w:rPr>
                          <w:sz w:val="24"/>
                          <w:szCs w:val="24"/>
                        </w:rPr>
                      </w:pPr>
                      <w:r w:rsidRPr="00073451">
                        <w:rPr>
                          <w:rFonts w:ascii="Arial" w:hAnsi="Arial" w:cs="Arial"/>
                        </w:rPr>
                        <w:t xml:space="preserve">The Nursing Homes Registration Act was passed by parliament, and in 1938 </w:t>
                      </w:r>
                      <w:r w:rsidRPr="00073451">
                        <w:rPr>
                          <w:rFonts w:ascii="Arial" w:hAnsi="Arial" w:cs="Arial"/>
                          <w:sz w:val="22"/>
                          <w:szCs w:val="22"/>
                        </w:rPr>
                        <w:t>by Scotland</w:t>
                      </w:r>
                    </w:p>
                  </w:txbxContent>
                </v:textbox>
              </v:shape>
            </w:pict>
          </mc:Fallback>
        </mc:AlternateContent>
      </w:r>
    </w:p>
    <w:p w14:paraId="77CA4391" w14:textId="78D7A602" w:rsidR="00957107" w:rsidRPr="00956528" w:rsidRDefault="00957107" w:rsidP="00940432">
      <w:pPr>
        <w:spacing w:line="360" w:lineRule="auto"/>
        <w:rPr>
          <w:rFonts w:ascii="Arial" w:hAnsi="Arial" w:cs="Arial"/>
          <w:b/>
          <w:bCs/>
          <w:sz w:val="16"/>
          <w:szCs w:val="16"/>
        </w:rPr>
      </w:pPr>
    </w:p>
    <w:p w14:paraId="148343E9" w14:textId="5750231E" w:rsidR="00341AA4" w:rsidRPr="00956528" w:rsidRDefault="00872959" w:rsidP="00940432">
      <w:pPr>
        <w:spacing w:line="360" w:lineRule="auto"/>
        <w:rPr>
          <w:rFonts w:ascii="Arial" w:hAnsi="Arial" w:cs="Arial"/>
          <w:b/>
          <w:bCs/>
          <w:sz w:val="16"/>
          <w:szCs w:val="16"/>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18816" behindDoc="0" locked="0" layoutInCell="1" allowOverlap="1" wp14:anchorId="1E103D96" wp14:editId="680388A7">
                <wp:simplePos x="0" y="0"/>
                <wp:positionH relativeFrom="column">
                  <wp:posOffset>-777240</wp:posOffset>
                </wp:positionH>
                <wp:positionV relativeFrom="paragraph">
                  <wp:posOffset>285115</wp:posOffset>
                </wp:positionV>
                <wp:extent cx="3702050" cy="1653540"/>
                <wp:effectExtent l="0" t="0" r="0" b="3810"/>
                <wp:wrapNone/>
                <wp:docPr id="1066517095" name="Text Box 8"/>
                <wp:cNvGraphicFramePr/>
                <a:graphic xmlns:a="http://schemas.openxmlformats.org/drawingml/2006/main">
                  <a:graphicData uri="http://schemas.microsoft.com/office/word/2010/wordprocessingShape">
                    <wps:wsp>
                      <wps:cNvSpPr txBox="1"/>
                      <wps:spPr>
                        <a:xfrm>
                          <a:off x="0" y="0"/>
                          <a:ext cx="3702050" cy="1653540"/>
                        </a:xfrm>
                        <a:prstGeom prst="rect">
                          <a:avLst/>
                        </a:prstGeom>
                        <a:noFill/>
                        <a:ln w="6350">
                          <a:noFill/>
                        </a:ln>
                      </wps:spPr>
                      <wps:txbx>
                        <w:txbxContent>
                          <w:p w14:paraId="2F46CC9B" w14:textId="77777777" w:rsidR="001C40E6" w:rsidRDefault="001C40E6" w:rsidP="00872959">
                            <w:pPr>
                              <w:spacing w:line="360" w:lineRule="auto"/>
                              <w:rPr>
                                <w:rFonts w:ascii="Arial" w:hAnsi="Arial" w:cs="Arial"/>
                                <w:sz w:val="22"/>
                                <w:szCs w:val="22"/>
                              </w:rPr>
                            </w:pPr>
                          </w:p>
                          <w:p w14:paraId="2975C10F" w14:textId="77777777" w:rsidR="001C40E6" w:rsidRDefault="001C40E6" w:rsidP="00872959">
                            <w:pPr>
                              <w:spacing w:line="360" w:lineRule="auto"/>
                              <w:rPr>
                                <w:rFonts w:ascii="Arial" w:hAnsi="Arial" w:cs="Arial"/>
                                <w:sz w:val="22"/>
                                <w:szCs w:val="22"/>
                              </w:rPr>
                            </w:pPr>
                          </w:p>
                          <w:p w14:paraId="57A927B2" w14:textId="66280C89" w:rsidR="000D033E" w:rsidRPr="00810EB4" w:rsidRDefault="000D033E" w:rsidP="00872959">
                            <w:pPr>
                              <w:spacing w:line="360" w:lineRule="auto"/>
                              <w:rPr>
                                <w:rFonts w:ascii="Arial" w:hAnsi="Arial" w:cs="Arial"/>
                                <w:sz w:val="22"/>
                                <w:szCs w:val="22"/>
                              </w:rPr>
                            </w:pPr>
                            <w:r w:rsidRPr="00810EB4">
                              <w:rPr>
                                <w:rFonts w:ascii="Arial" w:hAnsi="Arial" w:cs="Arial"/>
                                <w:sz w:val="22"/>
                                <w:szCs w:val="22"/>
                              </w:rPr>
                              <w:t>National Assistance Act: The welfare state was created. The local authorities had the legal responsibilities of offering residential facilities to the needy people to replace the workhouses with the first real care homes.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03D96" id="Text Box 8" o:spid="_x0000_s1062" type="#_x0000_t202" style="position:absolute;margin-left:-61.2pt;margin-top:22.45pt;width:291.5pt;height:130.2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" filled="f" stroked="f" strokeweight=".5pt">
                <v:textbox>
                  <w:txbxContent>
                    <w:p w14:paraId="2F46CC9B" w14:textId="77777777" w:rsidR="001C40E6" w:rsidRDefault="001C40E6" w:rsidP="00872959">
                      <w:pPr>
                        <w:spacing w:line="360" w:lineRule="auto"/>
                        <w:rPr>
                          <w:rFonts w:ascii="Arial" w:hAnsi="Arial" w:cs="Arial"/>
                          <w:sz w:val="22"/>
                          <w:szCs w:val="22"/>
                        </w:rPr>
                      </w:pPr>
                    </w:p>
                    <w:p w14:paraId="2975C10F" w14:textId="77777777" w:rsidR="001C40E6" w:rsidRDefault="001C40E6" w:rsidP="00872959">
                      <w:pPr>
                        <w:spacing w:line="360" w:lineRule="auto"/>
                        <w:rPr>
                          <w:rFonts w:ascii="Arial" w:hAnsi="Arial" w:cs="Arial"/>
                          <w:sz w:val="22"/>
                          <w:szCs w:val="22"/>
                        </w:rPr>
                      </w:pPr>
                    </w:p>
                    <w:p w14:paraId="57A927B2" w14:textId="66280C89" w:rsidR="000D033E" w:rsidRPr="00810EB4" w:rsidRDefault="000D033E" w:rsidP="00872959">
                      <w:pPr>
                        <w:spacing w:line="360" w:lineRule="auto"/>
                        <w:rPr>
                          <w:rFonts w:ascii="Arial" w:hAnsi="Arial" w:cs="Arial"/>
                          <w:sz w:val="22"/>
                          <w:szCs w:val="22"/>
                        </w:rPr>
                      </w:pPr>
                      <w:r w:rsidRPr="00810EB4">
                        <w:rPr>
                          <w:rFonts w:ascii="Arial" w:hAnsi="Arial" w:cs="Arial"/>
                          <w:sz w:val="22"/>
                          <w:szCs w:val="22"/>
                        </w:rPr>
                        <w:t>National Assistance Act: The welfare state was created. The local authorities had the legal responsibilities of offering residential facilities to the needy people to replace the workhouses with the first real care homes.</w:t>
                      </w:r>
                    </w:p>
                  </w:txbxContent>
                </v:textbox>
              </v:shape>
            </w:pict>
          </mc:Fallback>
        </mc:AlternateContent>
      </w:r>
    </w:p>
    <w:p w14:paraId="7468296C" w14:textId="25753BE2" w:rsidR="00341AA4" w:rsidRPr="00956528" w:rsidRDefault="00341AA4" w:rsidP="00940432">
      <w:pPr>
        <w:spacing w:line="360" w:lineRule="auto"/>
        <w:rPr>
          <w:rFonts w:ascii="Arial" w:hAnsi="Arial" w:cs="Arial"/>
          <w:b/>
          <w:bCs/>
          <w:sz w:val="16"/>
          <w:szCs w:val="16"/>
        </w:rPr>
      </w:pPr>
    </w:p>
    <w:p w14:paraId="2BB38A8A" w14:textId="3860216C" w:rsidR="00341AA4" w:rsidRPr="00956528" w:rsidRDefault="009D7C32" w:rsidP="00940432">
      <w:pPr>
        <w:spacing w:line="360" w:lineRule="auto"/>
        <w:rPr>
          <w:rFonts w:ascii="Arial" w:hAnsi="Arial" w:cs="Arial"/>
          <w:b/>
          <w:bCs/>
          <w:sz w:val="16"/>
          <w:szCs w:val="16"/>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14720" behindDoc="0" locked="0" layoutInCell="1" allowOverlap="1" wp14:anchorId="49D62520" wp14:editId="02D4C725">
                <wp:simplePos x="0" y="0"/>
                <wp:positionH relativeFrom="column">
                  <wp:posOffset>1813560</wp:posOffset>
                </wp:positionH>
                <wp:positionV relativeFrom="paragraph">
                  <wp:posOffset>12280</wp:posOffset>
                </wp:positionV>
                <wp:extent cx="1187450" cy="361950"/>
                <wp:effectExtent l="0" t="0" r="0" b="0"/>
                <wp:wrapNone/>
                <wp:docPr id="95648267" name="Text Box 7"/>
                <wp:cNvGraphicFramePr/>
                <a:graphic xmlns:a="http://schemas.openxmlformats.org/drawingml/2006/main">
                  <a:graphicData uri="http://schemas.microsoft.com/office/word/2010/wordprocessingShape">
                    <wps:wsp>
                      <wps:cNvSpPr txBox="1"/>
                      <wps:spPr>
                        <a:xfrm>
                          <a:off x="0" y="0"/>
                          <a:ext cx="1187450" cy="361950"/>
                        </a:xfrm>
                        <a:prstGeom prst="rect">
                          <a:avLst/>
                        </a:prstGeom>
                        <a:noFill/>
                        <a:ln w="6350">
                          <a:noFill/>
                        </a:ln>
                      </wps:spPr>
                      <wps:txbx>
                        <w:txbxContent>
                          <w:p w14:paraId="393A62B6" w14:textId="2064B643" w:rsidR="009D7C32" w:rsidRDefault="000D033E">
                            <w:pPr>
                              <w:rPr>
                                <w:rFonts w:ascii="Arial" w:hAnsi="Arial" w:cs="Arial"/>
                                <w:sz w:val="22"/>
                                <w:szCs w:val="22"/>
                              </w:rPr>
                            </w:pPr>
                            <w:r w:rsidRPr="00386AC3">
                              <w:rPr>
                                <w:rFonts w:ascii="Arial" w:hAnsi="Arial" w:cs="Arial"/>
                                <w:sz w:val="22"/>
                                <w:szCs w:val="22"/>
                              </w:rPr>
                              <w:t>1948</w:t>
                            </w:r>
                          </w:p>
                          <w:p w14:paraId="6DAD7650" w14:textId="77777777" w:rsidR="00753CDF" w:rsidRPr="00386AC3" w:rsidRDefault="00753CDF">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D62520" id="Text Box 7" o:spid="_x0000_s1063" type="#_x0000_t202" style="position:absolute;margin-left:142.8pt;margin-top:.95pt;width:93.5pt;height:28.5pt;z-index:25161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" filled="f" stroked="f" strokeweight=".5pt">
                <v:textbox>
                  <w:txbxContent>
                    <w:p w14:paraId="393A62B6" w14:textId="2064B643" w:rsidR="009D7C32" w:rsidRDefault="000D033E">
                      <w:pPr>
                        <w:rPr>
                          <w:rFonts w:ascii="Arial" w:hAnsi="Arial" w:cs="Arial"/>
                          <w:sz w:val="22"/>
                          <w:szCs w:val="22"/>
                        </w:rPr>
                      </w:pPr>
                      <w:r w:rsidRPr="00386AC3">
                        <w:rPr>
                          <w:rFonts w:ascii="Arial" w:hAnsi="Arial" w:cs="Arial"/>
                          <w:sz w:val="22"/>
                          <w:szCs w:val="22"/>
                        </w:rPr>
                        <w:t>1948</w:t>
                      </w:r>
                    </w:p>
                    <w:p w14:paraId="6DAD7650" w14:textId="77777777" w:rsidR="00753CDF" w:rsidRPr="00386AC3" w:rsidRDefault="00753CDF">
                      <w:pPr>
                        <w:rPr>
                          <w:rFonts w:ascii="Arial" w:hAnsi="Arial" w:cs="Arial"/>
                          <w:sz w:val="22"/>
                          <w:szCs w:val="22"/>
                        </w:rPr>
                      </w:pPr>
                    </w:p>
                  </w:txbxContent>
                </v:textbox>
              </v:shape>
            </w:pict>
          </mc:Fallback>
        </mc:AlternateContent>
      </w:r>
    </w:p>
    <w:p w14:paraId="3F7AD2B6" w14:textId="3B2AC160" w:rsidR="00341AA4" w:rsidRPr="00956528" w:rsidRDefault="007D41B3" w:rsidP="00940432">
      <w:pPr>
        <w:spacing w:line="360" w:lineRule="auto"/>
        <w:rPr>
          <w:rFonts w:ascii="Arial" w:hAnsi="Arial" w:cs="Arial"/>
          <w:b/>
          <w:bCs/>
          <w:sz w:val="16"/>
          <w:szCs w:val="16"/>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21888" behindDoc="0" locked="0" layoutInCell="1" allowOverlap="1" wp14:anchorId="334B2049" wp14:editId="0359CF47">
                <wp:simplePos x="0" y="0"/>
                <wp:positionH relativeFrom="column">
                  <wp:posOffset>3840480</wp:posOffset>
                </wp:positionH>
                <wp:positionV relativeFrom="paragraph">
                  <wp:posOffset>64135</wp:posOffset>
                </wp:positionV>
                <wp:extent cx="1403350" cy="297180"/>
                <wp:effectExtent l="0" t="0" r="0" b="7620"/>
                <wp:wrapNone/>
                <wp:docPr id="1451156518" name="Text Box 9"/>
                <wp:cNvGraphicFramePr/>
                <a:graphic xmlns:a="http://schemas.openxmlformats.org/drawingml/2006/main">
                  <a:graphicData uri="http://schemas.microsoft.com/office/word/2010/wordprocessingShape">
                    <wps:wsp>
                      <wps:cNvSpPr txBox="1"/>
                      <wps:spPr>
                        <a:xfrm>
                          <a:off x="0" y="0"/>
                          <a:ext cx="1403350" cy="297180"/>
                        </a:xfrm>
                        <a:prstGeom prst="rect">
                          <a:avLst/>
                        </a:prstGeom>
                        <a:noFill/>
                        <a:ln w="6350">
                          <a:noFill/>
                        </a:ln>
                      </wps:spPr>
                      <wps:txbx>
                        <w:txbxContent>
                          <w:p w14:paraId="01DEDCD6" w14:textId="3A923380" w:rsidR="00F97D9A" w:rsidRDefault="00F97D9A">
                            <w:pPr>
                              <w:rPr>
                                <w:rFonts w:ascii="Arial" w:hAnsi="Arial" w:cs="Arial"/>
                                <w:sz w:val="22"/>
                                <w:szCs w:val="22"/>
                              </w:rPr>
                            </w:pPr>
                          </w:p>
                          <w:p w14:paraId="1240F752" w14:textId="77777777" w:rsidR="008657EE" w:rsidRPr="00B35625" w:rsidRDefault="008657EE">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4B2049" id="Text Box 9" o:spid="_x0000_s1064" type="#_x0000_t202" style="position:absolute;margin-left:302.4pt;margin-top:5.05pt;width:110.5pt;height:23.4pt;z-index:251621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9hnGQIAADQ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" filled="f" stroked="f" strokeweight=".5pt">
                <v:textbox>
                  <w:txbxContent>
                    <w:p w14:paraId="01DEDCD6" w14:textId="3A923380" w:rsidR="00F97D9A" w:rsidRDefault="00F97D9A">
                      <w:pPr>
                        <w:rPr>
                          <w:rFonts w:ascii="Arial" w:hAnsi="Arial" w:cs="Arial"/>
                          <w:sz w:val="22"/>
                          <w:szCs w:val="22"/>
                        </w:rPr>
                      </w:pPr>
                    </w:p>
                    <w:p w14:paraId="1240F752" w14:textId="77777777" w:rsidR="008657EE" w:rsidRPr="00B35625" w:rsidRDefault="008657EE">
                      <w:pPr>
                        <w:rPr>
                          <w:rFonts w:ascii="Arial" w:hAnsi="Arial" w:cs="Arial"/>
                          <w:sz w:val="22"/>
                          <w:szCs w:val="22"/>
                        </w:rPr>
                      </w:pPr>
                    </w:p>
                  </w:txbxContent>
                </v:textbox>
              </v:shape>
            </w:pict>
          </mc:Fallback>
        </mc:AlternateContent>
      </w:r>
    </w:p>
    <w:p w14:paraId="20EE8122" w14:textId="757CF932" w:rsidR="00341AA4" w:rsidRPr="00956528" w:rsidRDefault="001A4801" w:rsidP="00940432">
      <w:pPr>
        <w:spacing w:line="360" w:lineRule="auto"/>
        <w:rPr>
          <w:rFonts w:ascii="Arial" w:hAnsi="Arial" w:cs="Arial"/>
          <w:b/>
          <w:bCs/>
          <w:sz w:val="16"/>
          <w:szCs w:val="16"/>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27008" behindDoc="0" locked="0" layoutInCell="1" allowOverlap="1" wp14:anchorId="2BB0D3E2" wp14:editId="5670F4CA">
                <wp:simplePos x="0" y="0"/>
                <wp:positionH relativeFrom="page">
                  <wp:align>right</wp:align>
                </wp:positionH>
                <wp:positionV relativeFrom="paragraph">
                  <wp:posOffset>140335</wp:posOffset>
                </wp:positionV>
                <wp:extent cx="3467100" cy="2293620"/>
                <wp:effectExtent l="0" t="0" r="0" b="0"/>
                <wp:wrapNone/>
                <wp:docPr id="1041066159" name="Text Box 10"/>
                <wp:cNvGraphicFramePr/>
                <a:graphic xmlns:a="http://schemas.openxmlformats.org/drawingml/2006/main">
                  <a:graphicData uri="http://schemas.microsoft.com/office/word/2010/wordprocessingShape">
                    <wps:wsp>
                      <wps:cNvSpPr txBox="1"/>
                      <wps:spPr>
                        <a:xfrm>
                          <a:off x="0" y="0"/>
                          <a:ext cx="3467100" cy="2293620"/>
                        </a:xfrm>
                        <a:prstGeom prst="rect">
                          <a:avLst/>
                        </a:prstGeom>
                        <a:solidFill>
                          <a:schemeClr val="lt1"/>
                        </a:solidFill>
                        <a:ln w="6350">
                          <a:noFill/>
                        </a:ln>
                      </wps:spPr>
                      <wps:txbx>
                        <w:txbxContent>
                          <w:p w14:paraId="1AE6CEC6" w14:textId="77777777" w:rsidR="00446767" w:rsidRDefault="00446767" w:rsidP="00187C1F">
                            <w:pPr>
                              <w:spacing w:line="360" w:lineRule="auto"/>
                              <w:rPr>
                                <w:rFonts w:ascii="Arial" w:hAnsi="Arial" w:cs="Arial"/>
                                <w:sz w:val="22"/>
                                <w:szCs w:val="22"/>
                              </w:rPr>
                            </w:pPr>
                          </w:p>
                          <w:p w14:paraId="7DDF864F" w14:textId="77777777" w:rsidR="00446767" w:rsidRDefault="00446767" w:rsidP="00187C1F">
                            <w:pPr>
                              <w:spacing w:line="360" w:lineRule="auto"/>
                              <w:rPr>
                                <w:rFonts w:ascii="Arial" w:hAnsi="Arial" w:cs="Arial"/>
                                <w:sz w:val="22"/>
                                <w:szCs w:val="22"/>
                              </w:rPr>
                            </w:pPr>
                          </w:p>
                          <w:p w14:paraId="781FE0C4" w14:textId="334EA8E9" w:rsidR="007D41B3" w:rsidRDefault="00225375" w:rsidP="00187C1F">
                            <w:pPr>
                              <w:spacing w:line="360" w:lineRule="auto"/>
                              <w:rPr>
                                <w:rFonts w:ascii="Arial" w:hAnsi="Arial" w:cs="Arial"/>
                                <w:sz w:val="22"/>
                                <w:szCs w:val="22"/>
                              </w:rPr>
                            </w:pPr>
                            <w:r>
                              <w:rPr>
                                <w:rFonts w:ascii="Arial" w:hAnsi="Arial" w:cs="Arial"/>
                                <w:sz w:val="22"/>
                                <w:szCs w:val="22"/>
                              </w:rPr>
                              <w:t>1980</w:t>
                            </w:r>
                            <w:r w:rsidR="00CE0E5D">
                              <w:rPr>
                                <w:rFonts w:ascii="Arial" w:hAnsi="Arial" w:cs="Arial"/>
                                <w:sz w:val="22"/>
                                <w:szCs w:val="22"/>
                              </w:rPr>
                              <w:t>s</w:t>
                            </w:r>
                          </w:p>
                          <w:p w14:paraId="35F65BFB" w14:textId="2542360A" w:rsidR="00187C1F" w:rsidRPr="00B35625" w:rsidRDefault="00F97D9A" w:rsidP="00187C1F">
                            <w:pPr>
                              <w:spacing w:line="360" w:lineRule="auto"/>
                              <w:rPr>
                                <w:rFonts w:ascii="Arial" w:hAnsi="Arial" w:cs="Arial"/>
                                <w:sz w:val="22"/>
                                <w:szCs w:val="22"/>
                                <w:lang w:val="en-US"/>
                              </w:rPr>
                            </w:pPr>
                            <w:r w:rsidRPr="00B35625">
                              <w:rPr>
                                <w:rFonts w:ascii="Arial" w:hAnsi="Arial" w:cs="Arial"/>
                                <w:sz w:val="22"/>
                                <w:szCs w:val="22"/>
                              </w:rPr>
                              <w:t xml:space="preserve">Growth in the Private Sector: The development of independent care homes grew at a very high rate; this was promoted by the government policy that spurred the development of </w:t>
                            </w:r>
                            <w:proofErr w:type="gramStart"/>
                            <w:r w:rsidRPr="00B35625">
                              <w:rPr>
                                <w:rFonts w:ascii="Arial" w:hAnsi="Arial" w:cs="Arial"/>
                                <w:sz w:val="22"/>
                                <w:szCs w:val="22"/>
                              </w:rPr>
                              <w:t>freshly-formed</w:t>
                            </w:r>
                            <w:proofErr w:type="gramEnd"/>
                            <w:r w:rsidRPr="00B35625">
                              <w:rPr>
                                <w:rFonts w:ascii="Arial" w:hAnsi="Arial" w:cs="Arial"/>
                                <w:sz w:val="22"/>
                                <w:szCs w:val="22"/>
                              </w:rPr>
                              <w:t xml:space="preserve"> independent care homes </w:t>
                            </w:r>
                            <w:r w:rsidR="00D63F1B" w:rsidRPr="00B35625">
                              <w:rPr>
                                <w:rFonts w:ascii="Arial" w:hAnsi="Arial" w:cs="Arial"/>
                                <w:sz w:val="22"/>
                                <w:szCs w:val="22"/>
                              </w:rPr>
                              <w:t>fuelled</w:t>
                            </w:r>
                            <w:r w:rsidRPr="00B35625">
                              <w:rPr>
                                <w:rFonts w:ascii="Arial" w:hAnsi="Arial" w:cs="Arial"/>
                                <w:sz w:val="22"/>
                                <w:szCs w:val="22"/>
                              </w:rPr>
                              <w:t xml:space="preserve"> by the social security benefits</w:t>
                            </w:r>
                            <w:r w:rsidR="00187C1F" w:rsidRPr="00B35625">
                              <w:rPr>
                                <w:rFonts w:ascii="Arial" w:hAnsi="Arial" w:cs="Arial"/>
                                <w:sz w:val="22"/>
                                <w:szCs w:val="22"/>
                                <w:lang w:val="en-US" w:eastAsia="en-US"/>
                              </w:rPr>
                              <w:t xml:space="preserve"> </w:t>
                            </w:r>
                            <w:r w:rsidR="00187C1F" w:rsidRPr="00B35625">
                              <w:rPr>
                                <w:rFonts w:ascii="Arial" w:hAnsi="Arial" w:cs="Arial"/>
                                <w:sz w:val="22"/>
                                <w:szCs w:val="22"/>
                                <w:lang w:val="en-US"/>
                              </w:rPr>
                              <w:t>(Munson, 2025)</w:t>
                            </w:r>
                          </w:p>
                          <w:p w14:paraId="606E4C22" w14:textId="47337ADC" w:rsidR="00F97D9A" w:rsidRPr="00B35625" w:rsidRDefault="00F97D9A" w:rsidP="00D63F1B">
                            <w:pPr>
                              <w:spacing w:line="360" w:lineRule="auto"/>
                              <w:rPr>
                                <w:rFonts w:ascii="Arial" w:hAnsi="Arial" w:cs="Arial"/>
                                <w:sz w:val="22"/>
                                <w:szCs w:val="22"/>
                              </w:rPr>
                            </w:pPr>
                            <w:r w:rsidRPr="00B35625">
                              <w:rPr>
                                <w:rFonts w:ascii="Arial" w:hAnsi="Arial" w:cs="Arial"/>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0D3E2" id="Text Box 10" o:spid="_x0000_s1065" type="#_x0000_t202" style="position:absolute;margin-left:221.8pt;margin-top:11.05pt;width:273pt;height:180.6pt;z-index:2516270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" fillcolor="white [3201]" stroked="f" strokeweight=".5pt">
                <v:textbox>
                  <w:txbxContent>
                    <w:p w14:paraId="1AE6CEC6" w14:textId="77777777" w:rsidR="00446767" w:rsidRDefault="00446767" w:rsidP="00187C1F">
                      <w:pPr>
                        <w:spacing w:line="360" w:lineRule="auto"/>
                        <w:rPr>
                          <w:rFonts w:ascii="Arial" w:hAnsi="Arial" w:cs="Arial"/>
                          <w:sz w:val="22"/>
                          <w:szCs w:val="22"/>
                        </w:rPr>
                      </w:pPr>
                    </w:p>
                    <w:p w14:paraId="7DDF864F" w14:textId="77777777" w:rsidR="00446767" w:rsidRDefault="00446767" w:rsidP="00187C1F">
                      <w:pPr>
                        <w:spacing w:line="360" w:lineRule="auto"/>
                        <w:rPr>
                          <w:rFonts w:ascii="Arial" w:hAnsi="Arial" w:cs="Arial"/>
                          <w:sz w:val="22"/>
                          <w:szCs w:val="22"/>
                        </w:rPr>
                      </w:pPr>
                    </w:p>
                    <w:p w14:paraId="781FE0C4" w14:textId="334EA8E9" w:rsidR="007D41B3" w:rsidRDefault="00225375" w:rsidP="00187C1F">
                      <w:pPr>
                        <w:spacing w:line="360" w:lineRule="auto"/>
                        <w:rPr>
                          <w:rFonts w:ascii="Arial" w:hAnsi="Arial" w:cs="Arial"/>
                          <w:sz w:val="22"/>
                          <w:szCs w:val="22"/>
                        </w:rPr>
                      </w:pPr>
                      <w:r>
                        <w:rPr>
                          <w:rFonts w:ascii="Arial" w:hAnsi="Arial" w:cs="Arial"/>
                          <w:sz w:val="22"/>
                          <w:szCs w:val="22"/>
                        </w:rPr>
                        <w:t>1980</w:t>
                      </w:r>
                      <w:r w:rsidR="00CE0E5D">
                        <w:rPr>
                          <w:rFonts w:ascii="Arial" w:hAnsi="Arial" w:cs="Arial"/>
                          <w:sz w:val="22"/>
                          <w:szCs w:val="22"/>
                        </w:rPr>
                        <w:t>s</w:t>
                      </w:r>
                    </w:p>
                    <w:p w14:paraId="35F65BFB" w14:textId="2542360A" w:rsidR="00187C1F" w:rsidRPr="00B35625" w:rsidRDefault="00F97D9A" w:rsidP="00187C1F">
                      <w:pPr>
                        <w:spacing w:line="360" w:lineRule="auto"/>
                        <w:rPr>
                          <w:rFonts w:ascii="Arial" w:hAnsi="Arial" w:cs="Arial"/>
                          <w:sz w:val="22"/>
                          <w:szCs w:val="22"/>
                          <w:lang w:val="en-US"/>
                        </w:rPr>
                      </w:pPr>
                      <w:r w:rsidRPr="00B35625">
                        <w:rPr>
                          <w:rFonts w:ascii="Arial" w:hAnsi="Arial" w:cs="Arial"/>
                          <w:sz w:val="22"/>
                          <w:szCs w:val="22"/>
                        </w:rPr>
                        <w:t xml:space="preserve">Growth in the Private Sector: The development of independent care homes grew at a very high rate; this was promoted by the government policy that spurred the development of </w:t>
                      </w:r>
                      <w:proofErr w:type="gramStart"/>
                      <w:r w:rsidRPr="00B35625">
                        <w:rPr>
                          <w:rFonts w:ascii="Arial" w:hAnsi="Arial" w:cs="Arial"/>
                          <w:sz w:val="22"/>
                          <w:szCs w:val="22"/>
                        </w:rPr>
                        <w:t>freshly-formed</w:t>
                      </w:r>
                      <w:proofErr w:type="gramEnd"/>
                      <w:r w:rsidRPr="00B35625">
                        <w:rPr>
                          <w:rFonts w:ascii="Arial" w:hAnsi="Arial" w:cs="Arial"/>
                          <w:sz w:val="22"/>
                          <w:szCs w:val="22"/>
                        </w:rPr>
                        <w:t xml:space="preserve"> independent care homes </w:t>
                      </w:r>
                      <w:r w:rsidR="00D63F1B" w:rsidRPr="00B35625">
                        <w:rPr>
                          <w:rFonts w:ascii="Arial" w:hAnsi="Arial" w:cs="Arial"/>
                          <w:sz w:val="22"/>
                          <w:szCs w:val="22"/>
                        </w:rPr>
                        <w:t>fuelled</w:t>
                      </w:r>
                      <w:r w:rsidRPr="00B35625">
                        <w:rPr>
                          <w:rFonts w:ascii="Arial" w:hAnsi="Arial" w:cs="Arial"/>
                          <w:sz w:val="22"/>
                          <w:szCs w:val="22"/>
                        </w:rPr>
                        <w:t xml:space="preserve"> by the social security benefits</w:t>
                      </w:r>
                      <w:r w:rsidR="00187C1F" w:rsidRPr="00B35625">
                        <w:rPr>
                          <w:rFonts w:ascii="Arial" w:hAnsi="Arial" w:cs="Arial"/>
                          <w:sz w:val="22"/>
                          <w:szCs w:val="22"/>
                          <w:lang w:val="en-US" w:eastAsia="en-US"/>
                        </w:rPr>
                        <w:t xml:space="preserve"> </w:t>
                      </w:r>
                      <w:r w:rsidR="00187C1F" w:rsidRPr="00B35625">
                        <w:rPr>
                          <w:rFonts w:ascii="Arial" w:hAnsi="Arial" w:cs="Arial"/>
                          <w:sz w:val="22"/>
                          <w:szCs w:val="22"/>
                          <w:lang w:val="en-US"/>
                        </w:rPr>
                        <w:t>(Munson, 2025)</w:t>
                      </w:r>
                    </w:p>
                    <w:p w14:paraId="606E4C22" w14:textId="47337ADC" w:rsidR="00F97D9A" w:rsidRPr="00B35625" w:rsidRDefault="00F97D9A" w:rsidP="00D63F1B">
                      <w:pPr>
                        <w:spacing w:line="360" w:lineRule="auto"/>
                        <w:rPr>
                          <w:rFonts w:ascii="Arial" w:hAnsi="Arial" w:cs="Arial"/>
                          <w:sz w:val="22"/>
                          <w:szCs w:val="22"/>
                        </w:rPr>
                      </w:pPr>
                      <w:r w:rsidRPr="00B35625">
                        <w:rPr>
                          <w:rFonts w:ascii="Arial" w:hAnsi="Arial" w:cs="Arial"/>
                          <w:sz w:val="22"/>
                          <w:szCs w:val="22"/>
                        </w:rPr>
                        <w:t>.</w:t>
                      </w:r>
                    </w:p>
                  </w:txbxContent>
                </v:textbox>
                <w10:wrap anchorx="page"/>
              </v:shape>
            </w:pict>
          </mc:Fallback>
        </mc:AlternateContent>
      </w:r>
    </w:p>
    <w:p w14:paraId="478A190E" w14:textId="5134E689" w:rsidR="00341AA4" w:rsidRPr="00956528" w:rsidRDefault="00341AA4" w:rsidP="00940432">
      <w:pPr>
        <w:spacing w:line="360" w:lineRule="auto"/>
        <w:rPr>
          <w:rFonts w:ascii="Arial" w:hAnsi="Arial" w:cs="Arial"/>
          <w:b/>
          <w:bCs/>
          <w:sz w:val="16"/>
          <w:szCs w:val="16"/>
        </w:rPr>
      </w:pPr>
    </w:p>
    <w:p w14:paraId="6CE0329D" w14:textId="2C555951" w:rsidR="00341AA4" w:rsidRPr="00956528" w:rsidRDefault="00341AA4" w:rsidP="00940432">
      <w:pPr>
        <w:spacing w:line="360" w:lineRule="auto"/>
        <w:rPr>
          <w:rFonts w:ascii="Arial" w:hAnsi="Arial" w:cs="Arial"/>
          <w:b/>
          <w:bCs/>
          <w:sz w:val="16"/>
          <w:szCs w:val="16"/>
        </w:rPr>
      </w:pPr>
    </w:p>
    <w:p w14:paraId="31424F53" w14:textId="62D5C1DD" w:rsidR="00341AA4" w:rsidRPr="00956528" w:rsidRDefault="00341AA4" w:rsidP="00940432">
      <w:pPr>
        <w:spacing w:line="360" w:lineRule="auto"/>
        <w:rPr>
          <w:rFonts w:ascii="Arial" w:hAnsi="Arial" w:cs="Arial"/>
          <w:b/>
          <w:bCs/>
          <w:sz w:val="16"/>
          <w:szCs w:val="16"/>
        </w:rPr>
      </w:pPr>
    </w:p>
    <w:p w14:paraId="43A49016" w14:textId="5A94038C" w:rsidR="00341AA4" w:rsidRPr="00956528" w:rsidRDefault="00341AA4" w:rsidP="00940432">
      <w:pPr>
        <w:spacing w:line="360" w:lineRule="auto"/>
        <w:rPr>
          <w:rFonts w:ascii="Arial" w:hAnsi="Arial" w:cs="Arial"/>
          <w:b/>
          <w:bCs/>
          <w:sz w:val="16"/>
          <w:szCs w:val="16"/>
        </w:rPr>
      </w:pPr>
    </w:p>
    <w:p w14:paraId="620CE707" w14:textId="7274B0A0" w:rsidR="00341AA4" w:rsidRPr="00956528" w:rsidRDefault="00341AA4" w:rsidP="00940432">
      <w:pPr>
        <w:spacing w:line="360" w:lineRule="auto"/>
        <w:rPr>
          <w:rFonts w:ascii="Arial" w:hAnsi="Arial" w:cs="Arial"/>
          <w:b/>
          <w:bCs/>
          <w:sz w:val="16"/>
          <w:szCs w:val="16"/>
        </w:rPr>
      </w:pPr>
    </w:p>
    <w:p w14:paraId="5FF4B4DA" w14:textId="51CE0BDE" w:rsidR="00341AA4" w:rsidRPr="00956528" w:rsidRDefault="00341AA4" w:rsidP="00940432">
      <w:pPr>
        <w:spacing w:line="360" w:lineRule="auto"/>
        <w:rPr>
          <w:rFonts w:ascii="Arial" w:hAnsi="Arial" w:cs="Arial"/>
          <w:b/>
          <w:bCs/>
          <w:sz w:val="16"/>
          <w:szCs w:val="16"/>
        </w:rPr>
      </w:pPr>
    </w:p>
    <w:p w14:paraId="0A09FC8C" w14:textId="528D3D27" w:rsidR="00341AA4" w:rsidRPr="00956528" w:rsidRDefault="00341AA4" w:rsidP="00940432">
      <w:pPr>
        <w:spacing w:line="360" w:lineRule="auto"/>
        <w:rPr>
          <w:rFonts w:ascii="Arial" w:hAnsi="Arial" w:cs="Arial"/>
          <w:b/>
          <w:bCs/>
          <w:sz w:val="16"/>
          <w:szCs w:val="16"/>
        </w:rPr>
      </w:pPr>
    </w:p>
    <w:p w14:paraId="3A54CF31" w14:textId="788A9EBB" w:rsidR="00341AA4" w:rsidRPr="00956528" w:rsidRDefault="00DC0532" w:rsidP="00940432">
      <w:pPr>
        <w:spacing w:line="360" w:lineRule="auto"/>
        <w:rPr>
          <w:rFonts w:ascii="Arial" w:hAnsi="Arial" w:cs="Arial"/>
          <w:b/>
          <w:bCs/>
          <w:sz w:val="16"/>
          <w:szCs w:val="16"/>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41344" behindDoc="0" locked="0" layoutInCell="1" allowOverlap="1" wp14:anchorId="5704EAEF" wp14:editId="6A095289">
                <wp:simplePos x="0" y="0"/>
                <wp:positionH relativeFrom="column">
                  <wp:posOffset>1562100</wp:posOffset>
                </wp:positionH>
                <wp:positionV relativeFrom="paragraph">
                  <wp:posOffset>54507</wp:posOffset>
                </wp:positionV>
                <wp:extent cx="831850" cy="268707"/>
                <wp:effectExtent l="0" t="0" r="0" b="0"/>
                <wp:wrapNone/>
                <wp:docPr id="584999808" name="Text Box 11"/>
                <wp:cNvGraphicFramePr/>
                <a:graphic xmlns:a="http://schemas.openxmlformats.org/drawingml/2006/main">
                  <a:graphicData uri="http://schemas.microsoft.com/office/word/2010/wordprocessingShape">
                    <wps:wsp>
                      <wps:cNvSpPr txBox="1"/>
                      <wps:spPr>
                        <a:xfrm>
                          <a:off x="0" y="0"/>
                          <a:ext cx="831850" cy="268707"/>
                        </a:xfrm>
                        <a:prstGeom prst="rect">
                          <a:avLst/>
                        </a:prstGeom>
                        <a:noFill/>
                        <a:ln w="6350">
                          <a:noFill/>
                        </a:ln>
                      </wps:spPr>
                      <wps:txbx>
                        <w:txbxContent>
                          <w:p w14:paraId="552EB320" w14:textId="79A44A26" w:rsidR="00C20C16" w:rsidRPr="005B3C57" w:rsidRDefault="00F0405F">
                            <w:pPr>
                              <w:rPr>
                                <w:rFonts w:ascii="Arial" w:hAnsi="Arial" w:cs="Arial"/>
                                <w:sz w:val="22"/>
                                <w:szCs w:val="22"/>
                              </w:rPr>
                            </w:pPr>
                            <w:r w:rsidRPr="005B3C57">
                              <w:rPr>
                                <w:rFonts w:ascii="Arial" w:hAnsi="Arial" w:cs="Arial"/>
                                <w:sz w:val="22"/>
                                <w:szCs w:val="22"/>
                              </w:rPr>
                              <w:t xml:space="preserve">       </w:t>
                            </w:r>
                            <w:r w:rsidR="00940432" w:rsidRPr="005B3C57">
                              <w:rPr>
                                <w:rFonts w:ascii="Arial" w:hAnsi="Arial" w:cs="Arial"/>
                                <w:sz w:val="22"/>
                                <w:szCs w:val="22"/>
                              </w:rPr>
                              <w:t>1990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04EAEF" id="Text Box 11" o:spid="_x0000_s1066" type="#_x0000_t202" style="position:absolute;margin-left:123pt;margin-top:4.3pt;width:65.5pt;height:21.15pt;z-index:25164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" filled="f" stroked="f" strokeweight=".5pt">
                <v:textbox>
                  <w:txbxContent>
                    <w:p w14:paraId="552EB320" w14:textId="79A44A26" w:rsidR="00C20C16" w:rsidRPr="005B3C57" w:rsidRDefault="00F0405F">
                      <w:pPr>
                        <w:rPr>
                          <w:rFonts w:ascii="Arial" w:hAnsi="Arial" w:cs="Arial"/>
                          <w:sz w:val="22"/>
                          <w:szCs w:val="22"/>
                        </w:rPr>
                      </w:pPr>
                      <w:r w:rsidRPr="005B3C57">
                        <w:rPr>
                          <w:rFonts w:ascii="Arial" w:hAnsi="Arial" w:cs="Arial"/>
                          <w:sz w:val="22"/>
                          <w:szCs w:val="22"/>
                        </w:rPr>
                        <w:t xml:space="preserve">       </w:t>
                      </w:r>
                      <w:r w:rsidR="00940432" w:rsidRPr="005B3C57">
                        <w:rPr>
                          <w:rFonts w:ascii="Arial" w:hAnsi="Arial" w:cs="Arial"/>
                          <w:sz w:val="22"/>
                          <w:szCs w:val="22"/>
                        </w:rPr>
                        <w:t>1990</w:t>
                      </w:r>
                    </w:p>
                  </w:txbxContent>
                </v:textbox>
              </v:shape>
            </w:pict>
          </mc:Fallback>
        </mc:AlternateContent>
      </w:r>
    </w:p>
    <w:p w14:paraId="4A61824D" w14:textId="2BEB22E5" w:rsidR="00341AA4" w:rsidRPr="00956528" w:rsidRDefault="00EE7288" w:rsidP="00940432">
      <w:pPr>
        <w:spacing w:line="360" w:lineRule="auto"/>
        <w:rPr>
          <w:rFonts w:ascii="Arial" w:hAnsi="Arial" w:cs="Arial"/>
          <w:b/>
          <w:bCs/>
          <w:sz w:val="16"/>
          <w:szCs w:val="16"/>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51584" behindDoc="0" locked="0" layoutInCell="1" allowOverlap="1" wp14:anchorId="3FBB88FB" wp14:editId="6DC03046">
                <wp:simplePos x="0" y="0"/>
                <wp:positionH relativeFrom="page">
                  <wp:posOffset>92710</wp:posOffset>
                </wp:positionH>
                <wp:positionV relativeFrom="paragraph">
                  <wp:posOffset>280035</wp:posOffset>
                </wp:positionV>
                <wp:extent cx="3746500" cy="1143000"/>
                <wp:effectExtent l="0" t="0" r="0" b="0"/>
                <wp:wrapNone/>
                <wp:docPr id="2093846290" name="Text Box 12"/>
                <wp:cNvGraphicFramePr/>
                <a:graphic xmlns:a="http://schemas.openxmlformats.org/drawingml/2006/main">
                  <a:graphicData uri="http://schemas.microsoft.com/office/word/2010/wordprocessingShape">
                    <wps:wsp>
                      <wps:cNvSpPr txBox="1"/>
                      <wps:spPr>
                        <a:xfrm>
                          <a:off x="0" y="0"/>
                          <a:ext cx="3746500" cy="1143000"/>
                        </a:xfrm>
                        <a:prstGeom prst="rect">
                          <a:avLst/>
                        </a:prstGeom>
                        <a:noFill/>
                        <a:ln w="6350">
                          <a:noFill/>
                        </a:ln>
                      </wps:spPr>
                      <wps:txbx>
                        <w:txbxContent>
                          <w:p w14:paraId="62040D45" w14:textId="6AD4F950" w:rsidR="00940432" w:rsidRPr="003026D6" w:rsidRDefault="00940432" w:rsidP="00D63F1B">
                            <w:pPr>
                              <w:spacing w:line="360" w:lineRule="auto"/>
                              <w:rPr>
                                <w:rFonts w:ascii="Arial" w:hAnsi="Arial" w:cs="Arial"/>
                                <w:sz w:val="22"/>
                                <w:szCs w:val="22"/>
                              </w:rPr>
                            </w:pPr>
                            <w:r w:rsidRPr="003026D6">
                              <w:rPr>
                                <w:rFonts w:ascii="Arial" w:hAnsi="Arial" w:cs="Arial"/>
                                <w:sz w:val="22"/>
                                <w:szCs w:val="22"/>
                              </w:rPr>
                              <w:t>NHS &amp; Community Care Act: The local authorities took the primary role in determining and funding care; the focus was on helping people stay in their homes where they could.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B88FB" id="Text Box 12" o:spid="_x0000_s1067" type="#_x0000_t202" style="position:absolute;margin-left:7.3pt;margin-top:22.05pt;width:295pt;height:90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" filled="f" stroked="f" strokeweight=".5pt">
                <v:textbox>
                  <w:txbxContent>
                    <w:p w14:paraId="62040D45" w14:textId="6AD4F950" w:rsidR="00940432" w:rsidRPr="003026D6" w:rsidRDefault="00940432" w:rsidP="00D63F1B">
                      <w:pPr>
                        <w:spacing w:line="360" w:lineRule="auto"/>
                        <w:rPr>
                          <w:rFonts w:ascii="Arial" w:hAnsi="Arial" w:cs="Arial"/>
                          <w:sz w:val="22"/>
                          <w:szCs w:val="22"/>
                        </w:rPr>
                      </w:pPr>
                      <w:r w:rsidRPr="003026D6">
                        <w:rPr>
                          <w:rFonts w:ascii="Arial" w:hAnsi="Arial" w:cs="Arial"/>
                          <w:sz w:val="22"/>
                          <w:szCs w:val="22"/>
                        </w:rPr>
                        <w:t>NHS &amp; Community Care Act: The local authorities took the primary role in determining and funding care; the focus was on helping people stay in their homes where they could.</w:t>
                      </w:r>
                    </w:p>
                  </w:txbxContent>
                </v:textbox>
                <w10:wrap anchorx="page"/>
              </v:shape>
            </w:pict>
          </mc:Fallback>
        </mc:AlternateContent>
      </w:r>
    </w:p>
    <w:p w14:paraId="762E649B" w14:textId="53F51996" w:rsidR="00341AA4" w:rsidRPr="00F029C7" w:rsidRDefault="00341AA4" w:rsidP="00940432">
      <w:pPr>
        <w:spacing w:line="360" w:lineRule="auto"/>
        <w:rPr>
          <w:rFonts w:ascii="Arial" w:hAnsi="Arial" w:cs="Arial"/>
          <w:b/>
          <w:bCs/>
          <w:sz w:val="16"/>
          <w:szCs w:val="16"/>
        </w:rPr>
      </w:pPr>
    </w:p>
    <w:p w14:paraId="7E7C4574" w14:textId="09FB1B9D" w:rsidR="00341AA4" w:rsidRPr="00F029C7" w:rsidRDefault="00341AA4" w:rsidP="00940432">
      <w:pPr>
        <w:spacing w:line="360" w:lineRule="auto"/>
        <w:rPr>
          <w:rFonts w:ascii="Arial" w:hAnsi="Arial" w:cs="Arial"/>
          <w:b/>
          <w:bCs/>
          <w:sz w:val="16"/>
          <w:szCs w:val="16"/>
        </w:rPr>
      </w:pPr>
    </w:p>
    <w:p w14:paraId="00E80C15" w14:textId="098F4B66" w:rsidR="00341AA4" w:rsidRPr="00F029C7" w:rsidRDefault="00341AA4" w:rsidP="00940432">
      <w:pPr>
        <w:spacing w:line="360" w:lineRule="auto"/>
        <w:rPr>
          <w:rFonts w:ascii="Arial" w:hAnsi="Arial" w:cs="Arial"/>
          <w:b/>
          <w:bCs/>
          <w:sz w:val="16"/>
          <w:szCs w:val="16"/>
        </w:rPr>
      </w:pPr>
    </w:p>
    <w:p w14:paraId="44DF8C70" w14:textId="23F7C30F" w:rsidR="00341AA4" w:rsidRPr="00F029C7" w:rsidRDefault="0023562D" w:rsidP="00940432">
      <w:pPr>
        <w:spacing w:line="360" w:lineRule="auto"/>
        <w:rPr>
          <w:rFonts w:ascii="Arial" w:hAnsi="Arial" w:cs="Arial"/>
          <w:b/>
          <w:bCs/>
          <w:sz w:val="16"/>
          <w:szCs w:val="16"/>
        </w:rPr>
      </w:pPr>
      <w:r w:rsidRPr="00956528">
        <w:rPr>
          <w:rFonts w:ascii="Arial" w:hAnsi="Arial" w:cs="Arial"/>
          <w:noProof/>
          <w:sz w:val="16"/>
          <w:szCs w:val="16"/>
        </w:rPr>
        <mc:AlternateContent>
          <mc:Choice Requires="wps">
            <w:drawing>
              <wp:anchor distT="0" distB="0" distL="114300" distR="114300" simplePos="0" relativeHeight="251578880" behindDoc="0" locked="0" layoutInCell="1" allowOverlap="1" wp14:anchorId="648D4BA7" wp14:editId="4D541768">
                <wp:simplePos x="0" y="0"/>
                <wp:positionH relativeFrom="column">
                  <wp:posOffset>2779712</wp:posOffset>
                </wp:positionH>
                <wp:positionV relativeFrom="paragraph">
                  <wp:posOffset>68580</wp:posOffset>
                </wp:positionV>
                <wp:extent cx="371475" cy="381000"/>
                <wp:effectExtent l="0" t="0" r="28575" b="19050"/>
                <wp:wrapNone/>
                <wp:docPr id="1138307617" name="Graphic 41"/>
                <wp:cNvGraphicFramePr/>
                <a:graphic xmlns:a="http://schemas.openxmlformats.org/drawingml/2006/main">
                  <a:graphicData uri="http://schemas.microsoft.com/office/word/2010/wordprocessingShape">
                    <wps:wsp>
                      <wps:cNvSpPr/>
                      <wps:spPr>
                        <a:xfrm>
                          <a:off x="0" y="0"/>
                          <a:ext cx="371475" cy="381000"/>
                        </a:xfrm>
                        <a:custGeom>
                          <a:avLst/>
                          <a:gdLst/>
                          <a:ahLst/>
                          <a:cxnLst/>
                          <a:rect l="l" t="t" r="r" b="b"/>
                          <a:pathLst>
                            <a:path w="371475" h="381000">
                              <a:moveTo>
                                <a:pt x="0" y="195262"/>
                              </a:moveTo>
                              <a:lnTo>
                                <a:pt x="0" y="185737"/>
                              </a:lnTo>
                              <a:lnTo>
                                <a:pt x="221" y="176614"/>
                              </a:lnTo>
                              <a:lnTo>
                                <a:pt x="7988" y="131818"/>
                              </a:lnTo>
                              <a:lnTo>
                                <a:pt x="26411" y="90257"/>
                              </a:lnTo>
                              <a:lnTo>
                                <a:pt x="54394" y="54406"/>
                              </a:lnTo>
                              <a:lnTo>
                                <a:pt x="90252" y="26418"/>
                              </a:lnTo>
                              <a:lnTo>
                                <a:pt x="131816" y="7994"/>
                              </a:lnTo>
                              <a:lnTo>
                                <a:pt x="176607" y="221"/>
                              </a:lnTo>
                              <a:lnTo>
                                <a:pt x="185737" y="0"/>
                              </a:lnTo>
                              <a:lnTo>
                                <a:pt x="194860" y="221"/>
                              </a:lnTo>
                              <a:lnTo>
                                <a:pt x="239645" y="7994"/>
                              </a:lnTo>
                              <a:lnTo>
                                <a:pt x="281209" y="26418"/>
                              </a:lnTo>
                              <a:lnTo>
                                <a:pt x="317068" y="54406"/>
                              </a:lnTo>
                              <a:lnTo>
                                <a:pt x="345050" y="90257"/>
                              </a:lnTo>
                              <a:lnTo>
                                <a:pt x="363474" y="131818"/>
                              </a:lnTo>
                              <a:lnTo>
                                <a:pt x="371251" y="176614"/>
                              </a:lnTo>
                              <a:lnTo>
                                <a:pt x="371475" y="185737"/>
                              </a:lnTo>
                              <a:lnTo>
                                <a:pt x="371475" y="195262"/>
                              </a:lnTo>
                              <a:lnTo>
                                <a:pt x="365903" y="240401"/>
                              </a:lnTo>
                              <a:lnTo>
                                <a:pt x="349538" y="282821"/>
                              </a:lnTo>
                              <a:lnTo>
                                <a:pt x="323362" y="319984"/>
                              </a:lnTo>
                              <a:lnTo>
                                <a:pt x="288925" y="349694"/>
                              </a:lnTo>
                              <a:lnTo>
                                <a:pt x="248291" y="370148"/>
                              </a:lnTo>
                              <a:lnTo>
                                <a:pt x="203939" y="380106"/>
                              </a:lnTo>
                              <a:lnTo>
                                <a:pt x="185737" y="381000"/>
                              </a:lnTo>
                              <a:lnTo>
                                <a:pt x="176607" y="380776"/>
                              </a:lnTo>
                              <a:lnTo>
                                <a:pt x="131816" y="373005"/>
                              </a:lnTo>
                              <a:lnTo>
                                <a:pt x="90252" y="354581"/>
                              </a:lnTo>
                              <a:lnTo>
                                <a:pt x="54394" y="326593"/>
                              </a:lnTo>
                              <a:lnTo>
                                <a:pt x="26411" y="290742"/>
                              </a:lnTo>
                              <a:lnTo>
                                <a:pt x="7988" y="249177"/>
                              </a:lnTo>
                              <a:lnTo>
                                <a:pt x="221" y="204385"/>
                              </a:lnTo>
                              <a:lnTo>
                                <a:pt x="0" y="195262"/>
                              </a:lnTo>
                              <a:close/>
                            </a:path>
                          </a:pathLst>
                        </a:custGeom>
                        <a:solidFill>
                          <a:schemeClr val="accent1">
                            <a:lumMod val="40000"/>
                            <a:lumOff val="60000"/>
                          </a:schemeClr>
                        </a:solidFill>
                        <a:ln w="9525">
                          <a:solidFill>
                            <a:schemeClr val="accent1">
                              <a:lumMod val="40000"/>
                              <a:lumOff val="60000"/>
                            </a:schemeClr>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3FB3171" id="Graphic 41" o:spid="_x0000_s1026" style="position:absolute;margin-left:218.85pt;margin-top:5.4pt;width:29.25pt;height:30pt;z-index:251578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3714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" path="m,195262r,-9525l221,176614,7988,131818,26411,90257,54394,54406,90252,26418,131816,7994,176607,221,185737,r9123,221l239645,7994r41564,18424l317068,54406r27982,35851l363474,131818r7777,44796l371475,185737r,9525l365903,240401r-16365,42420l323362,319984r-34437,29710l248291,370148r-44352,9958l185737,381000r-9130,-224l131816,373005,90252,354581,54394,326593,26411,290742,7988,249177,221,204385,,195262xe" fillcolor="#b4c6e7 [1300]" strokecolor="#b4c6e7 [1300]">
                <v:path arrowok="t"/>
              </v:shape>
            </w:pict>
          </mc:Fallback>
        </mc:AlternateContent>
      </w:r>
      <w:r w:rsidRPr="00956528">
        <w:rPr>
          <w:rFonts w:ascii="Arial" w:hAnsi="Arial" w:cs="Arial"/>
          <w:noProof/>
          <w:sz w:val="16"/>
          <w:szCs w:val="16"/>
        </w:rPr>
        <mc:AlternateContent>
          <mc:Choice Requires="wps">
            <w:drawing>
              <wp:anchor distT="0" distB="0" distL="114300" distR="114300" simplePos="0" relativeHeight="251593216" behindDoc="0" locked="0" layoutInCell="1" allowOverlap="1" wp14:anchorId="717A7131" wp14:editId="2FEE70AF">
                <wp:simplePos x="0" y="0"/>
                <wp:positionH relativeFrom="margin">
                  <wp:align>center</wp:align>
                </wp:positionH>
                <wp:positionV relativeFrom="paragraph">
                  <wp:posOffset>144780</wp:posOffset>
                </wp:positionV>
                <wp:extent cx="146050" cy="313690"/>
                <wp:effectExtent l="0" t="0" r="6350" b="0"/>
                <wp:wrapNone/>
                <wp:docPr id="319044411" name="Textbox 46"/>
                <wp:cNvGraphicFramePr/>
                <a:graphic xmlns:a="http://schemas.openxmlformats.org/drawingml/2006/main">
                  <a:graphicData uri="http://schemas.microsoft.com/office/word/2010/wordprocessingShape">
                    <wps:wsp>
                      <wps:cNvSpPr txBox="1"/>
                      <wps:spPr>
                        <a:xfrm>
                          <a:off x="0" y="0"/>
                          <a:ext cx="146050" cy="313690"/>
                        </a:xfrm>
                        <a:prstGeom prst="rect">
                          <a:avLst/>
                        </a:prstGeom>
                        <a:solidFill>
                          <a:schemeClr val="accent1">
                            <a:lumMod val="40000"/>
                            <a:lumOff val="60000"/>
                          </a:schemeClr>
                        </a:solidFill>
                      </wps:spPr>
                      <wps:txbx>
                        <w:txbxContent>
                          <w:p w14:paraId="2F92B68B" w14:textId="77777777" w:rsidR="00EE05DB" w:rsidRPr="00465137" w:rsidRDefault="00EE05DB" w:rsidP="00EE05DB">
                            <w:pPr>
                              <w:spacing w:line="476" w:lineRule="exact"/>
                              <w:rPr>
                                <w:sz w:val="40"/>
                              </w:rPr>
                            </w:pPr>
                            <w:r>
                              <w:rPr>
                                <w:spacing w:val="-10"/>
                                <w:sz w:val="40"/>
                              </w:rPr>
                              <w:t>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17A7131" id="Textbox 46" o:spid="_x0000_s1068" type="#_x0000_t202" style="position:absolute;margin-left:0;margin-top:11.4pt;width:11.5pt;height:24.7pt;z-index:251593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" fillcolor="#b4c6e7 [1300]" stroked="f">
                <v:textbox inset="0,0,0,0">
                  <w:txbxContent>
                    <w:p w14:paraId="2F92B68B" w14:textId="77777777" w:rsidR="00EE05DB" w:rsidRPr="00465137" w:rsidRDefault="00EE05DB" w:rsidP="00EE05DB">
                      <w:pPr>
                        <w:spacing w:line="476" w:lineRule="exact"/>
                        <w:rPr>
                          <w:sz w:val="40"/>
                        </w:rPr>
                      </w:pPr>
                      <w:r>
                        <w:rPr>
                          <w:spacing w:val="-10"/>
                          <w:sz w:val="40"/>
                        </w:rPr>
                        <w:t>6</w:t>
                      </w:r>
                    </w:p>
                  </w:txbxContent>
                </v:textbox>
                <w10:wrap anchorx="margin"/>
              </v:shape>
            </w:pict>
          </mc:Fallback>
        </mc:AlternateContent>
      </w:r>
      <w:r w:rsidR="0097634A" w:rsidRPr="00956528">
        <w:rPr>
          <w:rFonts w:ascii="Arial" w:hAnsi="Arial" w:cs="Arial"/>
          <w:noProof/>
          <w:sz w:val="16"/>
          <w:szCs w:val="16"/>
          <w14:ligatures w14:val="standardContextual"/>
        </w:rPr>
        <mc:AlternateContent>
          <mc:Choice Requires="wps">
            <w:drawing>
              <wp:anchor distT="0" distB="0" distL="114300" distR="114300" simplePos="0" relativeHeight="251672064" behindDoc="0" locked="0" layoutInCell="1" allowOverlap="1" wp14:anchorId="342E5309" wp14:editId="7620EF03">
                <wp:simplePos x="0" y="0"/>
                <wp:positionH relativeFrom="column">
                  <wp:posOffset>3451860</wp:posOffset>
                </wp:positionH>
                <wp:positionV relativeFrom="paragraph">
                  <wp:posOffset>170815</wp:posOffset>
                </wp:positionV>
                <wp:extent cx="1282700" cy="388620"/>
                <wp:effectExtent l="0" t="0" r="0" b="0"/>
                <wp:wrapNone/>
                <wp:docPr id="1133987634" name="Text Box 13"/>
                <wp:cNvGraphicFramePr/>
                <a:graphic xmlns:a="http://schemas.openxmlformats.org/drawingml/2006/main">
                  <a:graphicData uri="http://schemas.microsoft.com/office/word/2010/wordprocessingShape">
                    <wps:wsp>
                      <wps:cNvSpPr txBox="1"/>
                      <wps:spPr>
                        <a:xfrm>
                          <a:off x="0" y="0"/>
                          <a:ext cx="1282700" cy="388620"/>
                        </a:xfrm>
                        <a:prstGeom prst="rect">
                          <a:avLst/>
                        </a:prstGeom>
                        <a:solidFill>
                          <a:schemeClr val="bg1"/>
                        </a:solidFill>
                        <a:ln w="6350">
                          <a:noFill/>
                        </a:ln>
                      </wps:spPr>
                      <wps:txbx>
                        <w:txbxContent>
                          <w:p w14:paraId="742592A0" w14:textId="65683637" w:rsidR="00940432" w:rsidRPr="00D63F1B" w:rsidRDefault="00940432">
                            <w:pPr>
                              <w:rPr>
                                <w:sz w:val="24"/>
                                <w:szCs w:val="24"/>
                              </w:rPr>
                            </w:pPr>
                            <w:r w:rsidRPr="00D63F1B">
                              <w:rPr>
                                <w:sz w:val="24"/>
                                <w:szCs w:val="24"/>
                              </w:rPr>
                              <w:t>2000s–</w:t>
                            </w:r>
                            <w:r w:rsidR="00E6455D">
                              <w:rPr>
                                <w:sz w:val="24"/>
                                <w:szCs w:val="24"/>
                              </w:rPr>
                              <w:t>Present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E5309" id="Text Box 13" o:spid="_x0000_s1069" type="#_x0000_t202" style="position:absolute;margin-left:271.8pt;margin-top:13.45pt;width:101pt;height:30.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" fillcolor="white [3212]" stroked="f" strokeweight=".5pt">
                <v:textbox>
                  <w:txbxContent>
                    <w:p w14:paraId="742592A0" w14:textId="65683637" w:rsidR="00940432" w:rsidRPr="00D63F1B" w:rsidRDefault="00940432">
                      <w:pPr>
                        <w:rPr>
                          <w:sz w:val="24"/>
                          <w:szCs w:val="24"/>
                        </w:rPr>
                      </w:pPr>
                      <w:r w:rsidRPr="00D63F1B">
                        <w:rPr>
                          <w:sz w:val="24"/>
                          <w:szCs w:val="24"/>
                        </w:rPr>
                        <w:t>2000s–</w:t>
                      </w:r>
                      <w:r w:rsidR="00E6455D">
                        <w:rPr>
                          <w:sz w:val="24"/>
                          <w:szCs w:val="24"/>
                        </w:rPr>
                        <w:t>Present</w:t>
                      </w:r>
                    </w:p>
                  </w:txbxContent>
                </v:textbox>
              </v:shape>
            </w:pict>
          </mc:Fallback>
        </mc:AlternateContent>
      </w:r>
    </w:p>
    <w:p w14:paraId="6BBDDF21" w14:textId="0A2E4358" w:rsidR="00341AA4" w:rsidRPr="00F029C7" w:rsidRDefault="00341AA4" w:rsidP="00940432">
      <w:pPr>
        <w:spacing w:line="360" w:lineRule="auto"/>
        <w:rPr>
          <w:rFonts w:ascii="Arial" w:hAnsi="Arial" w:cs="Arial"/>
          <w:b/>
          <w:bCs/>
          <w:sz w:val="16"/>
          <w:szCs w:val="16"/>
        </w:rPr>
      </w:pPr>
    </w:p>
    <w:p w14:paraId="3D3718D9" w14:textId="0F6FDAB6" w:rsidR="00341AA4" w:rsidRPr="00EC7439" w:rsidRDefault="0023562D" w:rsidP="00940432">
      <w:pPr>
        <w:spacing w:line="360" w:lineRule="auto"/>
        <w:rPr>
          <w:b/>
          <w:bCs/>
          <w:sz w:val="16"/>
          <w:szCs w:val="16"/>
        </w:rPr>
      </w:pPr>
      <w:r w:rsidRPr="00956528">
        <w:rPr>
          <w:rFonts w:ascii="Arial" w:hAnsi="Arial" w:cs="Arial"/>
          <w:noProof/>
          <w:sz w:val="16"/>
          <w:szCs w:val="16"/>
          <w14:ligatures w14:val="standardContextual"/>
        </w:rPr>
        <mc:AlternateContent>
          <mc:Choice Requires="wps">
            <w:drawing>
              <wp:anchor distT="0" distB="0" distL="114300" distR="114300" simplePos="0" relativeHeight="251662848" behindDoc="0" locked="0" layoutInCell="1" allowOverlap="1" wp14:anchorId="0674E036" wp14:editId="65BE7982">
                <wp:simplePos x="0" y="0"/>
                <wp:positionH relativeFrom="column">
                  <wp:posOffset>3129280</wp:posOffset>
                </wp:positionH>
                <wp:positionV relativeFrom="paragraph">
                  <wp:posOffset>10795</wp:posOffset>
                </wp:positionV>
                <wp:extent cx="514350" cy="19050"/>
                <wp:effectExtent l="0" t="0" r="0" b="0"/>
                <wp:wrapNone/>
                <wp:docPr id="84235062" name="Graphic 38"/>
                <wp:cNvGraphicFramePr/>
                <a:graphic xmlns:a="http://schemas.openxmlformats.org/drawingml/2006/main">
                  <a:graphicData uri="http://schemas.microsoft.com/office/word/2010/wordprocessingShape">
                    <wps:wsp>
                      <wps:cNvSpPr/>
                      <wps:spPr>
                        <a:xfrm>
                          <a:off x="0" y="0"/>
                          <a:ext cx="514350" cy="19050"/>
                        </a:xfrm>
                        <a:custGeom>
                          <a:avLst/>
                          <a:gdLst/>
                          <a:ahLst/>
                          <a:cxnLst/>
                          <a:rect l="l" t="t" r="r" b="b"/>
                          <a:pathLst>
                            <a:path w="514350" h="19050">
                              <a:moveTo>
                                <a:pt x="507453" y="0"/>
                              </a:moveTo>
                              <a:lnTo>
                                <a:pt x="6883" y="0"/>
                              </a:lnTo>
                              <a:lnTo>
                                <a:pt x="4648" y="927"/>
                              </a:lnTo>
                              <a:lnTo>
                                <a:pt x="927" y="4648"/>
                              </a:lnTo>
                              <a:lnTo>
                                <a:pt x="0" y="6896"/>
                              </a:lnTo>
                              <a:lnTo>
                                <a:pt x="0" y="9525"/>
                              </a:lnTo>
                              <a:lnTo>
                                <a:pt x="0" y="12153"/>
                              </a:lnTo>
                              <a:lnTo>
                                <a:pt x="927" y="14401"/>
                              </a:lnTo>
                              <a:lnTo>
                                <a:pt x="4648" y="18122"/>
                              </a:lnTo>
                              <a:lnTo>
                                <a:pt x="6883" y="19050"/>
                              </a:lnTo>
                              <a:lnTo>
                                <a:pt x="507453" y="19050"/>
                              </a:lnTo>
                              <a:lnTo>
                                <a:pt x="509689" y="18122"/>
                              </a:lnTo>
                              <a:lnTo>
                                <a:pt x="513410" y="14401"/>
                              </a:lnTo>
                              <a:lnTo>
                                <a:pt x="514350" y="12153"/>
                              </a:lnTo>
                              <a:lnTo>
                                <a:pt x="514350" y="6896"/>
                              </a:lnTo>
                              <a:lnTo>
                                <a:pt x="513410" y="4648"/>
                              </a:lnTo>
                              <a:lnTo>
                                <a:pt x="509689" y="927"/>
                              </a:lnTo>
                              <a:lnTo>
                                <a:pt x="507453" y="0"/>
                              </a:lnTo>
                              <a:close/>
                            </a:path>
                          </a:pathLst>
                        </a:custGeom>
                        <a:solidFill>
                          <a:srgbClr val="B2D5E4"/>
                        </a:solidFill>
                      </wps:spPr>
                      <wps:bodyPr wrap="square" lIns="0" tIns="0" rIns="0" bIns="0" rtlCol="0">
                        <a:prstTxWarp prst="textNoShape">
                          <a:avLst/>
                        </a:prstTxWarp>
                        <a:noAutofit/>
                      </wps:bodyPr>
                    </wps:wsp>
                  </a:graphicData>
                </a:graphic>
              </wp:anchor>
            </w:drawing>
          </mc:Choice>
          <mc:Fallback>
            <w:pict>
              <v:shape w14:anchorId="0AE83C85" id="Graphic 38" o:spid="_x0000_s1026" style="position:absolute;margin-left:246.4pt;margin-top:.85pt;width:40.5pt;height:1.5pt;z-index:251662848;visibility:visible;mso-wrap-style:square;mso-wrap-distance-left:9pt;mso-wrap-distance-top:0;mso-wrap-distance-right:9pt;mso-wrap-distance-bottom:0;mso-position-horizontal:absolute;mso-position-horizontal-relative:text;mso-position-vertical:absolute;mso-position-vertical-relative:text;v-text-anchor:top" coordsize="51435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" path="m507453,l6883,,4648,927,927,4648,,6896,,9525r,2628l927,14401r3721,3721l6883,19050r500570,l509689,18122r3721,-3721l514350,12153r,-5257l513410,4648,509689,927,507453,xe" fillcolor="#b2d5e4" stroked="f">
                <v:path arrowok="t"/>
              </v:shape>
            </w:pict>
          </mc:Fallback>
        </mc:AlternateContent>
      </w:r>
    </w:p>
    <w:p w14:paraId="596D6EBA" w14:textId="6CDBA1B1" w:rsidR="00341AA4" w:rsidRPr="00940432" w:rsidRDefault="0097634A" w:rsidP="00940432">
      <w:pPr>
        <w:spacing w:line="360" w:lineRule="auto"/>
        <w:rPr>
          <w:b/>
          <w:bCs/>
          <w:sz w:val="24"/>
          <w:szCs w:val="24"/>
        </w:rPr>
      </w:pPr>
      <w:r w:rsidRPr="00956528">
        <w:rPr>
          <w:rFonts w:ascii="Arial" w:hAnsi="Arial" w:cs="Arial"/>
          <w:b/>
          <w:bCs/>
          <w:noProof/>
          <w:sz w:val="16"/>
          <w:szCs w:val="16"/>
          <w14:ligatures w14:val="standardContextual"/>
        </w:rPr>
        <mc:AlternateContent>
          <mc:Choice Requires="wps">
            <w:drawing>
              <wp:anchor distT="0" distB="0" distL="114300" distR="114300" simplePos="0" relativeHeight="251679232" behindDoc="0" locked="0" layoutInCell="1" allowOverlap="1" wp14:anchorId="7CBC8148" wp14:editId="697DD2FA">
                <wp:simplePos x="0" y="0"/>
                <wp:positionH relativeFrom="column">
                  <wp:posOffset>3299460</wp:posOffset>
                </wp:positionH>
                <wp:positionV relativeFrom="paragraph">
                  <wp:posOffset>117475</wp:posOffset>
                </wp:positionV>
                <wp:extent cx="3302000" cy="1592580"/>
                <wp:effectExtent l="0" t="0" r="0" b="7620"/>
                <wp:wrapNone/>
                <wp:docPr id="1609615576" name="Text Box 14"/>
                <wp:cNvGraphicFramePr/>
                <a:graphic xmlns:a="http://schemas.openxmlformats.org/drawingml/2006/main">
                  <a:graphicData uri="http://schemas.microsoft.com/office/word/2010/wordprocessingShape">
                    <wps:wsp>
                      <wps:cNvSpPr txBox="1"/>
                      <wps:spPr>
                        <a:xfrm>
                          <a:off x="0" y="0"/>
                          <a:ext cx="3302000" cy="1592580"/>
                        </a:xfrm>
                        <a:prstGeom prst="rect">
                          <a:avLst/>
                        </a:prstGeom>
                        <a:solidFill>
                          <a:schemeClr val="bg1"/>
                        </a:solidFill>
                        <a:ln w="6350">
                          <a:noFill/>
                        </a:ln>
                      </wps:spPr>
                      <wps:txbx>
                        <w:txbxContent>
                          <w:p w14:paraId="315A8075" w14:textId="1E45787E" w:rsidR="00940432" w:rsidRPr="00E6766A" w:rsidRDefault="00940432" w:rsidP="00D63F1B">
                            <w:pPr>
                              <w:spacing w:line="360" w:lineRule="auto"/>
                              <w:rPr>
                                <w:rFonts w:ascii="Arial" w:hAnsi="Arial" w:cs="Arial"/>
                                <w:sz w:val="22"/>
                                <w:szCs w:val="22"/>
                              </w:rPr>
                            </w:pPr>
                            <w:r w:rsidRPr="00E6766A">
                              <w:rPr>
                                <w:rFonts w:ascii="Arial" w:hAnsi="Arial" w:cs="Arial"/>
                                <w:sz w:val="22"/>
                                <w:szCs w:val="22"/>
                              </w:rPr>
                              <w:t xml:space="preserve">Current Regulation: The Care Standards Act 2000 and subsequently </w:t>
                            </w:r>
                            <w:r w:rsidR="00FA4CB6">
                              <w:rPr>
                                <w:rFonts w:ascii="Arial" w:hAnsi="Arial" w:cs="Arial"/>
                                <w:sz w:val="22"/>
                                <w:szCs w:val="22"/>
                              </w:rPr>
                              <w:t>T</w:t>
                            </w:r>
                            <w:r w:rsidRPr="00E6766A">
                              <w:rPr>
                                <w:rFonts w:ascii="Arial" w:hAnsi="Arial" w:cs="Arial"/>
                                <w:sz w:val="22"/>
                                <w:szCs w:val="22"/>
                              </w:rPr>
                              <w:t xml:space="preserve">he Care Act 2014 have brought </w:t>
                            </w:r>
                            <w:r w:rsidR="003E4058">
                              <w:rPr>
                                <w:rFonts w:ascii="Arial" w:hAnsi="Arial" w:cs="Arial"/>
                                <w:sz w:val="22"/>
                                <w:szCs w:val="22"/>
                              </w:rPr>
                              <w:t>in</w:t>
                            </w:r>
                            <w:r w:rsidRPr="00E6766A">
                              <w:rPr>
                                <w:rFonts w:ascii="Arial" w:hAnsi="Arial" w:cs="Arial"/>
                                <w:sz w:val="22"/>
                                <w:szCs w:val="22"/>
                              </w:rPr>
                              <w:t xml:space="preserve"> robust national standards, quality inspection by the Care Quality Commission (CQC) and putting dignity, choice, and person-centred care into the limelight.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C8148" id="Text Box 14" o:spid="_x0000_s1070" type="#_x0000_t202" style="position:absolute;margin-left:259.8pt;margin-top:9.25pt;width:260pt;height:125.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" fillcolor="white [3212]" stroked="f" strokeweight=".5pt">
                <v:textbox>
                  <w:txbxContent>
                    <w:p w14:paraId="315A8075" w14:textId="1E45787E" w:rsidR="00940432" w:rsidRPr="00E6766A" w:rsidRDefault="00940432" w:rsidP="00D63F1B">
                      <w:pPr>
                        <w:spacing w:line="360" w:lineRule="auto"/>
                        <w:rPr>
                          <w:rFonts w:ascii="Arial" w:hAnsi="Arial" w:cs="Arial"/>
                          <w:sz w:val="22"/>
                          <w:szCs w:val="22"/>
                        </w:rPr>
                      </w:pPr>
                      <w:r w:rsidRPr="00E6766A">
                        <w:rPr>
                          <w:rFonts w:ascii="Arial" w:hAnsi="Arial" w:cs="Arial"/>
                          <w:sz w:val="22"/>
                          <w:szCs w:val="22"/>
                        </w:rPr>
                        <w:t xml:space="preserve">Current Regulation: The Care Standards Act 2000 and subsequently </w:t>
                      </w:r>
                      <w:r w:rsidR="00FA4CB6">
                        <w:rPr>
                          <w:rFonts w:ascii="Arial" w:hAnsi="Arial" w:cs="Arial"/>
                          <w:sz w:val="22"/>
                          <w:szCs w:val="22"/>
                        </w:rPr>
                        <w:t>T</w:t>
                      </w:r>
                      <w:r w:rsidRPr="00E6766A">
                        <w:rPr>
                          <w:rFonts w:ascii="Arial" w:hAnsi="Arial" w:cs="Arial"/>
                          <w:sz w:val="22"/>
                          <w:szCs w:val="22"/>
                        </w:rPr>
                        <w:t xml:space="preserve">he Care Act 2014 have brought </w:t>
                      </w:r>
                      <w:r w:rsidR="003E4058">
                        <w:rPr>
                          <w:rFonts w:ascii="Arial" w:hAnsi="Arial" w:cs="Arial"/>
                          <w:sz w:val="22"/>
                          <w:szCs w:val="22"/>
                        </w:rPr>
                        <w:t>in</w:t>
                      </w:r>
                      <w:r w:rsidRPr="00E6766A">
                        <w:rPr>
                          <w:rFonts w:ascii="Arial" w:hAnsi="Arial" w:cs="Arial"/>
                          <w:sz w:val="22"/>
                          <w:szCs w:val="22"/>
                        </w:rPr>
                        <w:t xml:space="preserve"> robust national standards, quality inspection by the Care Quality Commission (CQC) and putting dignity, choice, and person-centred care into the limelight.</w:t>
                      </w:r>
                    </w:p>
                  </w:txbxContent>
                </v:textbox>
              </v:shape>
            </w:pict>
          </mc:Fallback>
        </mc:AlternateContent>
      </w:r>
    </w:p>
    <w:p w14:paraId="0F920B26" w14:textId="2DEB4732" w:rsidR="002E1908" w:rsidRPr="0070399A" w:rsidRDefault="00D63F1B" w:rsidP="0070399A">
      <w:pPr>
        <w:spacing w:after="160" w:line="278" w:lineRule="auto"/>
        <w:rPr>
          <w:b/>
          <w:bCs/>
          <w:sz w:val="24"/>
          <w:szCs w:val="24"/>
        </w:rPr>
      </w:pPr>
      <w:r>
        <w:rPr>
          <w:b/>
          <w:bCs/>
          <w:sz w:val="24"/>
          <w:szCs w:val="24"/>
        </w:rPr>
        <w:br w:type="page"/>
      </w:r>
      <w:r w:rsidR="002E1908" w:rsidRPr="006E007B">
        <w:rPr>
          <w:rFonts w:ascii="Arial" w:hAnsi="Arial" w:cs="Arial"/>
          <w:b/>
          <w:bCs/>
          <w:sz w:val="22"/>
          <w:szCs w:val="22"/>
        </w:rPr>
        <w:lastRenderedPageBreak/>
        <w:t>Current Functioning</w:t>
      </w:r>
    </w:p>
    <w:p w14:paraId="4BECC6E3" w14:textId="2A97124C" w:rsidR="002E1908" w:rsidRPr="006E007B" w:rsidRDefault="002E1908" w:rsidP="002E1908">
      <w:pPr>
        <w:rPr>
          <w:rFonts w:ascii="Arial" w:hAnsi="Arial" w:cs="Arial"/>
          <w:b/>
          <w:bCs/>
          <w:sz w:val="22"/>
          <w:szCs w:val="22"/>
        </w:rPr>
      </w:pPr>
    </w:p>
    <w:p w14:paraId="17795289" w14:textId="0EC033AD" w:rsidR="00341AA4" w:rsidRPr="006E007B" w:rsidRDefault="002E1908" w:rsidP="00B01890">
      <w:pPr>
        <w:spacing w:line="360" w:lineRule="auto"/>
        <w:rPr>
          <w:rFonts w:ascii="Arial" w:hAnsi="Arial" w:cs="Arial"/>
          <w:sz w:val="22"/>
          <w:szCs w:val="22"/>
        </w:rPr>
      </w:pPr>
      <w:r w:rsidRPr="006E007B">
        <w:rPr>
          <w:rFonts w:ascii="Arial" w:hAnsi="Arial" w:cs="Arial"/>
          <w:sz w:val="22"/>
          <w:szCs w:val="22"/>
        </w:rPr>
        <w:t xml:space="preserve">The current care homes are under a </w:t>
      </w:r>
      <w:r w:rsidR="00C24727" w:rsidRPr="006E007B">
        <w:rPr>
          <w:rFonts w:ascii="Arial" w:hAnsi="Arial" w:cs="Arial"/>
          <w:sz w:val="22"/>
          <w:szCs w:val="22"/>
        </w:rPr>
        <w:t>person-centred</w:t>
      </w:r>
      <w:r w:rsidRPr="006E007B">
        <w:rPr>
          <w:rFonts w:ascii="Arial" w:hAnsi="Arial" w:cs="Arial"/>
          <w:sz w:val="22"/>
          <w:szCs w:val="22"/>
        </w:rPr>
        <w:t xml:space="preserve"> model, where the everyday care plans are based on individual </w:t>
      </w:r>
      <w:r w:rsidR="00B01890" w:rsidRPr="006E007B">
        <w:rPr>
          <w:rFonts w:ascii="Arial" w:hAnsi="Arial" w:cs="Arial"/>
          <w:sz w:val="22"/>
          <w:szCs w:val="22"/>
        </w:rPr>
        <w:t>needs, goals</w:t>
      </w:r>
      <w:r w:rsidRPr="006E007B">
        <w:rPr>
          <w:rFonts w:ascii="Arial" w:hAnsi="Arial" w:cs="Arial"/>
          <w:sz w:val="22"/>
          <w:szCs w:val="22"/>
        </w:rPr>
        <w:t xml:space="preserve"> and </w:t>
      </w:r>
      <w:r w:rsidR="00B01890" w:rsidRPr="006E007B">
        <w:rPr>
          <w:rFonts w:ascii="Arial" w:hAnsi="Arial" w:cs="Arial"/>
          <w:sz w:val="22"/>
          <w:szCs w:val="22"/>
        </w:rPr>
        <w:t>preferences.</w:t>
      </w:r>
      <w:r w:rsidRPr="006E007B">
        <w:rPr>
          <w:rFonts w:ascii="Arial" w:hAnsi="Arial" w:cs="Arial"/>
          <w:sz w:val="22"/>
          <w:szCs w:val="22"/>
        </w:rPr>
        <w:t xml:space="preserve"> </w:t>
      </w:r>
      <w:r w:rsidR="00C24727" w:rsidRPr="006E007B">
        <w:rPr>
          <w:rFonts w:ascii="Arial" w:hAnsi="Arial" w:cs="Arial"/>
          <w:sz w:val="22"/>
          <w:szCs w:val="22"/>
        </w:rPr>
        <w:t>Registration</w:t>
      </w:r>
      <w:r w:rsidRPr="006E007B">
        <w:rPr>
          <w:rFonts w:ascii="Arial" w:hAnsi="Arial" w:cs="Arial"/>
          <w:sz w:val="22"/>
          <w:szCs w:val="22"/>
        </w:rPr>
        <w:t xml:space="preserve"> and inspection of all homes should be done</w:t>
      </w:r>
      <w:r w:rsidR="00BA0642" w:rsidRPr="006E007B">
        <w:rPr>
          <w:rFonts w:ascii="Arial" w:hAnsi="Arial" w:cs="Arial"/>
          <w:sz w:val="22"/>
          <w:szCs w:val="22"/>
        </w:rPr>
        <w:t xml:space="preserve"> regularly</w:t>
      </w:r>
      <w:r w:rsidRPr="006E007B">
        <w:rPr>
          <w:rFonts w:ascii="Arial" w:hAnsi="Arial" w:cs="Arial"/>
          <w:sz w:val="22"/>
          <w:szCs w:val="22"/>
        </w:rPr>
        <w:t>.</w:t>
      </w:r>
    </w:p>
    <w:p w14:paraId="2D22F9E7" w14:textId="5608D7A1" w:rsidR="00397530" w:rsidRPr="006E007B" w:rsidRDefault="00397530" w:rsidP="00BE38D1">
      <w:pPr>
        <w:rPr>
          <w:rFonts w:ascii="Arial" w:hAnsi="Arial" w:cs="Arial"/>
          <w:b/>
          <w:bCs/>
          <w:sz w:val="22"/>
          <w:szCs w:val="22"/>
        </w:rPr>
      </w:pPr>
    </w:p>
    <w:p w14:paraId="2A22D21E" w14:textId="14CDB965" w:rsidR="00C8187F" w:rsidRPr="006E007B" w:rsidRDefault="00C8187F" w:rsidP="000426DD">
      <w:pPr>
        <w:jc w:val="center"/>
        <w:rPr>
          <w:rFonts w:ascii="Arial" w:hAnsi="Arial" w:cs="Arial"/>
          <w:b/>
          <w:bCs/>
          <w:sz w:val="22"/>
          <w:szCs w:val="22"/>
        </w:rPr>
      </w:pPr>
      <w:r w:rsidRPr="006E007B">
        <w:rPr>
          <w:rFonts w:ascii="Arial" w:hAnsi="Arial" w:cs="Arial"/>
          <w:b/>
          <w:bCs/>
          <w:sz w:val="22"/>
          <w:szCs w:val="22"/>
        </w:rPr>
        <w:t>Core Services Provided</w:t>
      </w:r>
    </w:p>
    <w:p w14:paraId="79842737" w14:textId="3B328334" w:rsidR="00957107" w:rsidRPr="006E007B" w:rsidRDefault="0051705C" w:rsidP="00940432">
      <w:pPr>
        <w:spacing w:line="360" w:lineRule="auto"/>
        <w:rPr>
          <w:rFonts w:ascii="Arial" w:hAnsi="Arial" w:cs="Arial"/>
          <w:b/>
          <w:bCs/>
          <w:sz w:val="22"/>
          <w:szCs w:val="22"/>
        </w:rPr>
      </w:pPr>
      <w:r w:rsidRPr="006E007B">
        <w:rPr>
          <w:rFonts w:ascii="Arial" w:hAnsi="Arial" w:cs="Arial"/>
          <w:b/>
          <w:bCs/>
          <w:noProof/>
          <w:sz w:val="22"/>
          <w:szCs w:val="22"/>
          <w14:ligatures w14:val="standardContextual"/>
        </w:rPr>
        <mc:AlternateContent>
          <mc:Choice Requires="wps">
            <w:drawing>
              <wp:anchor distT="0" distB="0" distL="114300" distR="114300" simplePos="0" relativeHeight="251719168" behindDoc="0" locked="0" layoutInCell="1" allowOverlap="1" wp14:anchorId="161B04D1" wp14:editId="17E8BB73">
                <wp:simplePos x="0" y="0"/>
                <wp:positionH relativeFrom="column">
                  <wp:posOffset>4290060</wp:posOffset>
                </wp:positionH>
                <wp:positionV relativeFrom="paragraph">
                  <wp:posOffset>69850</wp:posOffset>
                </wp:positionV>
                <wp:extent cx="2051050" cy="330200"/>
                <wp:effectExtent l="0" t="0" r="6350" b="0"/>
                <wp:wrapNone/>
                <wp:docPr id="202158665" name="Text Box 19"/>
                <wp:cNvGraphicFramePr/>
                <a:graphic xmlns:a="http://schemas.openxmlformats.org/drawingml/2006/main">
                  <a:graphicData uri="http://schemas.microsoft.com/office/word/2010/wordprocessingShape">
                    <wps:wsp>
                      <wps:cNvSpPr txBox="1"/>
                      <wps:spPr>
                        <a:xfrm>
                          <a:off x="0" y="0"/>
                          <a:ext cx="2051050" cy="330200"/>
                        </a:xfrm>
                        <a:prstGeom prst="rect">
                          <a:avLst/>
                        </a:prstGeom>
                        <a:solidFill>
                          <a:schemeClr val="bg1"/>
                        </a:solidFill>
                        <a:ln w="6350">
                          <a:noFill/>
                        </a:ln>
                      </wps:spPr>
                      <wps:txbx>
                        <w:txbxContent>
                          <w:p w14:paraId="42791BB6" w14:textId="263F9531" w:rsidR="00BE38D1" w:rsidRPr="0051705C" w:rsidRDefault="00BE38D1">
                            <w:pPr>
                              <w:rPr>
                                <w:rFonts w:ascii="Arial" w:hAnsi="Arial" w:cs="Arial"/>
                                <w:b/>
                                <w:bCs/>
                              </w:rPr>
                            </w:pPr>
                            <w:r w:rsidRPr="0051705C">
                              <w:rPr>
                                <w:rFonts w:ascii="Arial" w:hAnsi="Arial" w:cs="Arial"/>
                                <w:b/>
                                <w:bCs/>
                              </w:rPr>
                              <w:t>Social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B04D1" id="Text Box 19" o:spid="_x0000_s1071" type="#_x0000_t202" style="position:absolute;margin-left:337.8pt;margin-top:5.5pt;width:161.5pt;height:26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" fillcolor="white [3212]" stroked="f" strokeweight=".5pt">
                <v:textbox>
                  <w:txbxContent>
                    <w:p w14:paraId="42791BB6" w14:textId="263F9531" w:rsidR="00BE38D1" w:rsidRPr="0051705C" w:rsidRDefault="00BE38D1">
                      <w:pPr>
                        <w:rPr>
                          <w:rFonts w:ascii="Arial" w:hAnsi="Arial" w:cs="Arial"/>
                          <w:b/>
                          <w:bCs/>
                        </w:rPr>
                      </w:pPr>
                      <w:r w:rsidRPr="0051705C">
                        <w:rPr>
                          <w:rFonts w:ascii="Arial" w:hAnsi="Arial" w:cs="Arial"/>
                          <w:b/>
                          <w:bCs/>
                        </w:rPr>
                        <w:t>Social Activities</w:t>
                      </w:r>
                    </w:p>
                  </w:txbxContent>
                </v:textbox>
              </v:shape>
            </w:pict>
          </mc:Fallback>
        </mc:AlternateContent>
      </w:r>
      <w:r w:rsidR="009A16EF" w:rsidRPr="006E007B">
        <w:rPr>
          <w:rFonts w:ascii="Arial" w:hAnsi="Arial" w:cs="Arial"/>
          <w:b/>
          <w:bCs/>
          <w:noProof/>
          <w:sz w:val="22"/>
          <w:szCs w:val="22"/>
          <w14:ligatures w14:val="standardContextual"/>
        </w:rPr>
        <mc:AlternateContent>
          <mc:Choice Requires="wps">
            <w:drawing>
              <wp:anchor distT="0" distB="0" distL="114300" distR="114300" simplePos="0" relativeHeight="251686400" behindDoc="0" locked="0" layoutInCell="1" allowOverlap="1" wp14:anchorId="3624C065" wp14:editId="33125F97">
                <wp:simplePos x="0" y="0"/>
                <wp:positionH relativeFrom="column">
                  <wp:posOffset>594360</wp:posOffset>
                </wp:positionH>
                <wp:positionV relativeFrom="paragraph">
                  <wp:posOffset>54610</wp:posOffset>
                </wp:positionV>
                <wp:extent cx="1758950" cy="407670"/>
                <wp:effectExtent l="0" t="0" r="0" b="0"/>
                <wp:wrapNone/>
                <wp:docPr id="459967348" name="Text Box 15"/>
                <wp:cNvGraphicFramePr/>
                <a:graphic xmlns:a="http://schemas.openxmlformats.org/drawingml/2006/main">
                  <a:graphicData uri="http://schemas.microsoft.com/office/word/2010/wordprocessingShape">
                    <wps:wsp>
                      <wps:cNvSpPr txBox="1"/>
                      <wps:spPr>
                        <a:xfrm>
                          <a:off x="0" y="0"/>
                          <a:ext cx="1758950" cy="407670"/>
                        </a:xfrm>
                        <a:prstGeom prst="rect">
                          <a:avLst/>
                        </a:prstGeom>
                        <a:solidFill>
                          <a:schemeClr val="bg1"/>
                        </a:solidFill>
                        <a:ln w="6350">
                          <a:noFill/>
                        </a:ln>
                      </wps:spPr>
                      <wps:txbx>
                        <w:txbxContent>
                          <w:p w14:paraId="7DD52587" w14:textId="04FB2D69" w:rsidR="00AF6575" w:rsidRPr="00BA2856" w:rsidRDefault="00AF6575">
                            <w:pPr>
                              <w:rPr>
                                <w:b/>
                                <w:bCs/>
                              </w:rPr>
                            </w:pPr>
                            <w:r w:rsidRPr="00BA2856">
                              <w:rPr>
                                <w:rFonts w:ascii="Arial" w:hAnsi="Arial" w:cs="Arial"/>
                                <w:b/>
                                <w:bCs/>
                              </w:rPr>
                              <w:t>Personal</w:t>
                            </w:r>
                            <w:r w:rsidRPr="00BA2856">
                              <w:rPr>
                                <w:b/>
                                <w:bCs/>
                              </w:rPr>
                              <w:t xml:space="preserve"> </w:t>
                            </w:r>
                            <w:r w:rsidRPr="00BA2856">
                              <w:rPr>
                                <w:rFonts w:ascii="Arial" w:hAnsi="Arial" w:cs="Arial"/>
                                <w:b/>
                                <w:bCs/>
                              </w:rPr>
                              <w:t>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24C065" id="Text Box 15" o:spid="_x0000_s1072" type="#_x0000_t202" style="position:absolute;margin-left:46.8pt;margin-top:4.3pt;width:138.5pt;height:32.1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" fillcolor="white [3212]" stroked="f" strokeweight=".5pt">
                <v:textbox>
                  <w:txbxContent>
                    <w:p w14:paraId="7DD52587" w14:textId="04FB2D69" w:rsidR="00AF6575" w:rsidRPr="00BA2856" w:rsidRDefault="00AF6575">
                      <w:pPr>
                        <w:rPr>
                          <w:b/>
                          <w:bCs/>
                        </w:rPr>
                      </w:pPr>
                      <w:r w:rsidRPr="00BA2856">
                        <w:rPr>
                          <w:rFonts w:ascii="Arial" w:hAnsi="Arial" w:cs="Arial"/>
                          <w:b/>
                          <w:bCs/>
                        </w:rPr>
                        <w:t>Personal</w:t>
                      </w:r>
                      <w:r w:rsidRPr="00BA2856">
                        <w:rPr>
                          <w:b/>
                          <w:bCs/>
                        </w:rPr>
                        <w:t xml:space="preserve"> </w:t>
                      </w:r>
                      <w:r w:rsidRPr="00BA2856">
                        <w:rPr>
                          <w:rFonts w:ascii="Arial" w:hAnsi="Arial" w:cs="Arial"/>
                          <w:b/>
                          <w:bCs/>
                        </w:rPr>
                        <w:t>Care</w:t>
                      </w:r>
                    </w:p>
                  </w:txbxContent>
                </v:textbox>
              </v:shape>
            </w:pict>
          </mc:Fallback>
        </mc:AlternateContent>
      </w:r>
      <w:r w:rsidR="00D8007B" w:rsidRPr="006E007B">
        <w:rPr>
          <w:rFonts w:ascii="Arial" w:hAnsi="Arial" w:cs="Arial"/>
          <w:noProof/>
          <w:sz w:val="22"/>
          <w:szCs w:val="22"/>
        </w:rPr>
        <w:drawing>
          <wp:anchor distT="0" distB="0" distL="114300" distR="114300" simplePos="0" relativeHeight="251749888" behindDoc="0" locked="0" layoutInCell="1" allowOverlap="1" wp14:anchorId="7A650521" wp14:editId="38C2D721">
            <wp:simplePos x="0" y="0"/>
            <wp:positionH relativeFrom="page">
              <wp:align>left</wp:align>
            </wp:positionH>
            <wp:positionV relativeFrom="paragraph">
              <wp:posOffset>245110</wp:posOffset>
            </wp:positionV>
            <wp:extent cx="1409700" cy="1143000"/>
            <wp:effectExtent l="0" t="0" r="0" b="0"/>
            <wp:wrapNone/>
            <wp:docPr id="655494270" name="Image 5"/>
            <wp:cNvGraphicFramePr/>
            <a:graphic xmlns:a="http://schemas.openxmlformats.org/drawingml/2006/main">
              <a:graphicData uri="http://schemas.openxmlformats.org/drawingml/2006/picture">
                <pic:pic xmlns:pic="http://schemas.openxmlformats.org/drawingml/2006/picture">
                  <pic:nvPicPr>
                    <pic:cNvPr id="655494270" name="Image 5"/>
                    <pic:cNvPicPr/>
                  </pic:nvPicPr>
                  <pic:blipFill>
                    <a:blip r:embed="rId24" cstate="print"/>
                    <a:stretch>
                      <a:fillRect/>
                    </a:stretch>
                  </pic:blipFill>
                  <pic:spPr>
                    <a:xfrm>
                      <a:off x="0" y="0"/>
                      <a:ext cx="1410052" cy="1143285"/>
                    </a:xfrm>
                    <a:prstGeom prst="rect">
                      <a:avLst/>
                    </a:prstGeom>
                  </pic:spPr>
                </pic:pic>
              </a:graphicData>
            </a:graphic>
            <wp14:sizeRelH relativeFrom="margin">
              <wp14:pctWidth>0</wp14:pctWidth>
            </wp14:sizeRelH>
            <wp14:sizeRelV relativeFrom="margin">
              <wp14:pctHeight>0</wp14:pctHeight>
            </wp14:sizeRelV>
          </wp:anchor>
        </w:drawing>
      </w:r>
      <w:r w:rsidR="00AF6575" w:rsidRPr="006E007B">
        <w:rPr>
          <w:rFonts w:ascii="Arial" w:hAnsi="Arial" w:cs="Arial"/>
          <w:noProof/>
          <w:sz w:val="22"/>
          <w:szCs w:val="22"/>
        </w:rPr>
        <w:t xml:space="preserve"> </w:t>
      </w:r>
    </w:p>
    <w:p w14:paraId="2137A329" w14:textId="563A2C83" w:rsidR="00957107" w:rsidRPr="006E007B" w:rsidRDefault="008C49DD" w:rsidP="00940432">
      <w:pPr>
        <w:spacing w:line="360" w:lineRule="auto"/>
        <w:rPr>
          <w:rFonts w:ascii="Arial" w:hAnsi="Arial" w:cs="Arial"/>
          <w:b/>
          <w:bCs/>
          <w:sz w:val="22"/>
          <w:szCs w:val="22"/>
        </w:rPr>
      </w:pPr>
      <w:r w:rsidRPr="006E007B">
        <w:rPr>
          <w:rFonts w:ascii="Arial" w:hAnsi="Arial" w:cs="Arial"/>
          <w:b/>
          <w:bCs/>
          <w:noProof/>
          <w:sz w:val="22"/>
          <w:szCs w:val="22"/>
          <w14:ligatures w14:val="standardContextual"/>
        </w:rPr>
        <mc:AlternateContent>
          <mc:Choice Requires="wps">
            <w:drawing>
              <wp:anchor distT="0" distB="0" distL="114300" distR="114300" simplePos="0" relativeHeight="251731456" behindDoc="0" locked="0" layoutInCell="1" allowOverlap="1" wp14:anchorId="7D5F5401" wp14:editId="0F54D5D5">
                <wp:simplePos x="0" y="0"/>
                <wp:positionH relativeFrom="margin">
                  <wp:posOffset>4221480</wp:posOffset>
                </wp:positionH>
                <wp:positionV relativeFrom="paragraph">
                  <wp:posOffset>102870</wp:posOffset>
                </wp:positionV>
                <wp:extent cx="2484120" cy="754380"/>
                <wp:effectExtent l="0" t="0" r="0" b="7620"/>
                <wp:wrapNone/>
                <wp:docPr id="448708700" name="Text Box 20"/>
                <wp:cNvGraphicFramePr/>
                <a:graphic xmlns:a="http://schemas.openxmlformats.org/drawingml/2006/main">
                  <a:graphicData uri="http://schemas.microsoft.com/office/word/2010/wordprocessingShape">
                    <wps:wsp>
                      <wps:cNvSpPr txBox="1"/>
                      <wps:spPr>
                        <a:xfrm>
                          <a:off x="0" y="0"/>
                          <a:ext cx="2484120" cy="754380"/>
                        </a:xfrm>
                        <a:prstGeom prst="rect">
                          <a:avLst/>
                        </a:prstGeom>
                        <a:solidFill>
                          <a:schemeClr val="bg1"/>
                        </a:solidFill>
                        <a:ln w="6350">
                          <a:noFill/>
                        </a:ln>
                      </wps:spPr>
                      <wps:txbx>
                        <w:txbxContent>
                          <w:p w14:paraId="419B4507" w14:textId="211BD462" w:rsidR="00BE38D1" w:rsidRPr="00ED75C4" w:rsidRDefault="00BE38D1" w:rsidP="00BE38D1">
                            <w:pPr>
                              <w:spacing w:line="360" w:lineRule="auto"/>
                              <w:rPr>
                                <w:rFonts w:ascii="Arial" w:hAnsi="Arial" w:cs="Arial"/>
                              </w:rPr>
                            </w:pPr>
                            <w:r w:rsidRPr="00ED75C4">
                              <w:rPr>
                                <w:rFonts w:ascii="Arial" w:hAnsi="Arial" w:cs="Arial"/>
                              </w:rPr>
                              <w:t>Recreational programs, outings and arts to promote mental health and lessen isolation</w:t>
                            </w:r>
                            <w:r w:rsidR="00993E36">
                              <w:rPr>
                                <w:rFonts w:ascii="Arial" w:hAnsi="Arial" w:cs="Arial"/>
                              </w:rPr>
                              <w:t xml:space="preserve"> (G</w:t>
                            </w:r>
                            <w:r w:rsidR="008C49DD">
                              <w:rPr>
                                <w:rFonts w:ascii="Arial" w:hAnsi="Arial" w:cs="Arial"/>
                              </w:rPr>
                              <w:t>lasby,2017)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F5401" id="Text Box 20" o:spid="_x0000_s1073" type="#_x0000_t202" style="position:absolute;margin-left:332.4pt;margin-top:8.1pt;width:195.6pt;height:59.4pt;z-index:25173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" fillcolor="white [3212]" stroked="f" strokeweight=".5pt">
                <v:textbox>
                  <w:txbxContent>
                    <w:p w14:paraId="419B4507" w14:textId="211BD462" w:rsidR="00BE38D1" w:rsidRPr="00ED75C4" w:rsidRDefault="00BE38D1" w:rsidP="00BE38D1">
                      <w:pPr>
                        <w:spacing w:line="360" w:lineRule="auto"/>
                        <w:rPr>
                          <w:rFonts w:ascii="Arial" w:hAnsi="Arial" w:cs="Arial"/>
                        </w:rPr>
                      </w:pPr>
                      <w:r w:rsidRPr="00ED75C4">
                        <w:rPr>
                          <w:rFonts w:ascii="Arial" w:hAnsi="Arial" w:cs="Arial"/>
                        </w:rPr>
                        <w:t>Recreational programs, outings and arts to promote mental health and lessen isolation</w:t>
                      </w:r>
                      <w:r w:rsidR="00993E36">
                        <w:rPr>
                          <w:rFonts w:ascii="Arial" w:hAnsi="Arial" w:cs="Arial"/>
                        </w:rPr>
                        <w:t xml:space="preserve"> (G</w:t>
                      </w:r>
                      <w:r w:rsidR="008C49DD">
                        <w:rPr>
                          <w:rFonts w:ascii="Arial" w:hAnsi="Arial" w:cs="Arial"/>
                        </w:rPr>
                        <w:t>lasby,2017)</w:t>
                      </w:r>
                    </w:p>
                  </w:txbxContent>
                </v:textbox>
                <w10:wrap anchorx="margin"/>
              </v:shape>
            </w:pict>
          </mc:Fallback>
        </mc:AlternateContent>
      </w:r>
      <w:r w:rsidR="00A42539" w:rsidRPr="006E007B">
        <w:rPr>
          <w:rFonts w:ascii="Arial" w:hAnsi="Arial" w:cs="Arial"/>
          <w:noProof/>
          <w:sz w:val="22"/>
          <w:szCs w:val="22"/>
        </w:rPr>
        <w:drawing>
          <wp:anchor distT="0" distB="0" distL="0" distR="0" simplePos="0" relativeHeight="251773440" behindDoc="0" locked="0" layoutInCell="1" allowOverlap="1" wp14:anchorId="0DA2660A" wp14:editId="50408AF5">
            <wp:simplePos x="0" y="0"/>
            <wp:positionH relativeFrom="page">
              <wp:posOffset>3649980</wp:posOffset>
            </wp:positionH>
            <wp:positionV relativeFrom="page">
              <wp:posOffset>2651760</wp:posOffset>
            </wp:positionV>
            <wp:extent cx="1546860" cy="1010285"/>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5" cstate="print"/>
                    <a:stretch>
                      <a:fillRect/>
                    </a:stretch>
                  </pic:blipFill>
                  <pic:spPr>
                    <a:xfrm>
                      <a:off x="0" y="0"/>
                      <a:ext cx="1546860" cy="1010285"/>
                    </a:xfrm>
                    <a:prstGeom prst="rect">
                      <a:avLst/>
                    </a:prstGeom>
                  </pic:spPr>
                </pic:pic>
              </a:graphicData>
            </a:graphic>
            <wp14:sizeRelH relativeFrom="margin">
              <wp14:pctWidth>0</wp14:pctWidth>
            </wp14:sizeRelH>
            <wp14:sizeRelV relativeFrom="margin">
              <wp14:pctHeight>0</wp14:pctHeight>
            </wp14:sizeRelV>
          </wp:anchor>
        </w:drawing>
      </w:r>
      <w:r w:rsidR="00BA2856" w:rsidRPr="006E007B">
        <w:rPr>
          <w:rFonts w:ascii="Arial" w:hAnsi="Arial" w:cs="Arial"/>
          <w:b/>
          <w:bCs/>
          <w:noProof/>
          <w:sz w:val="22"/>
          <w:szCs w:val="22"/>
          <w14:ligatures w14:val="standardContextual"/>
        </w:rPr>
        <mc:AlternateContent>
          <mc:Choice Requires="wps">
            <w:drawing>
              <wp:anchor distT="0" distB="0" distL="114300" distR="114300" simplePos="0" relativeHeight="251691520" behindDoc="0" locked="0" layoutInCell="1" allowOverlap="1" wp14:anchorId="0729BD60" wp14:editId="7CF7CCAA">
                <wp:simplePos x="0" y="0"/>
                <wp:positionH relativeFrom="column">
                  <wp:posOffset>525780</wp:posOffset>
                </wp:positionH>
                <wp:positionV relativeFrom="paragraph">
                  <wp:posOffset>80010</wp:posOffset>
                </wp:positionV>
                <wp:extent cx="1805940" cy="1203960"/>
                <wp:effectExtent l="0" t="0" r="3810" b="0"/>
                <wp:wrapNone/>
                <wp:docPr id="1567684493" name="Text Box 16"/>
                <wp:cNvGraphicFramePr/>
                <a:graphic xmlns:a="http://schemas.openxmlformats.org/drawingml/2006/main">
                  <a:graphicData uri="http://schemas.microsoft.com/office/word/2010/wordprocessingShape">
                    <wps:wsp>
                      <wps:cNvSpPr txBox="1"/>
                      <wps:spPr>
                        <a:xfrm>
                          <a:off x="0" y="0"/>
                          <a:ext cx="1805940" cy="1203960"/>
                        </a:xfrm>
                        <a:prstGeom prst="rect">
                          <a:avLst/>
                        </a:prstGeom>
                        <a:solidFill>
                          <a:schemeClr val="bg1"/>
                        </a:solidFill>
                        <a:ln w="6350">
                          <a:noFill/>
                        </a:ln>
                      </wps:spPr>
                      <wps:txbx>
                        <w:txbxContent>
                          <w:p w14:paraId="7EF9F96C" w14:textId="03BF2DA1" w:rsidR="009D0A5B" w:rsidRPr="00B53272" w:rsidRDefault="00AF6575" w:rsidP="009D0A5B">
                            <w:pPr>
                              <w:spacing w:line="360" w:lineRule="auto"/>
                              <w:rPr>
                                <w:rFonts w:ascii="Arial" w:hAnsi="Arial" w:cs="Arial"/>
                              </w:rPr>
                            </w:pPr>
                            <w:r w:rsidRPr="00BA2856">
                              <w:rPr>
                                <w:rFonts w:ascii="Arial" w:hAnsi="Arial" w:cs="Arial"/>
                              </w:rPr>
                              <w:t xml:space="preserve">Help with bathing, dressing, meals, and mobility personalised to each individual </w:t>
                            </w:r>
                            <w:r w:rsidR="005C4FC8">
                              <w:rPr>
                                <w:rFonts w:ascii="Arial" w:hAnsi="Arial" w:cs="Arial"/>
                              </w:rPr>
                              <w:t>resident's</w:t>
                            </w:r>
                            <w:r w:rsidR="00F76881">
                              <w:rPr>
                                <w:rFonts w:ascii="Arial" w:hAnsi="Arial" w:cs="Arial"/>
                              </w:rPr>
                              <w:t xml:space="preserve"> care plan</w:t>
                            </w:r>
                            <w:r w:rsidR="009D0A5B" w:rsidRPr="00BA2856">
                              <w:rPr>
                                <w:rFonts w:ascii="Arial" w:hAnsi="Arial" w:cs="Arial"/>
                                <w:lang w:val="en-US" w:eastAsia="en-US"/>
                              </w:rPr>
                              <w:t xml:space="preserve"> </w:t>
                            </w:r>
                            <w:r w:rsidR="009D0A5B" w:rsidRPr="00BA2856">
                              <w:rPr>
                                <w:rFonts w:ascii="Arial" w:hAnsi="Arial" w:cs="Arial"/>
                                <w:lang w:val="en-US"/>
                              </w:rPr>
                              <w:t>(Glasby, 2017)</w:t>
                            </w:r>
                          </w:p>
                          <w:p w14:paraId="08FB1995" w14:textId="56E2A629" w:rsidR="00AF6575" w:rsidRPr="00AF6575" w:rsidRDefault="00AF6575" w:rsidP="00AF6575">
                            <w:pPr>
                              <w:spacing w:line="360" w:lineRule="auto"/>
                            </w:pPr>
                            <w:r w:rsidRPr="00AF6575">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9BD60" id="Text Box 16" o:spid="_x0000_s1074" type="#_x0000_t202" style="position:absolute;margin-left:41.4pt;margin-top:6.3pt;width:142.2pt;height:94.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" fillcolor="white [3212]" stroked="f" strokeweight=".5pt">
                <v:textbox>
                  <w:txbxContent>
                    <w:p w14:paraId="7EF9F96C" w14:textId="03BF2DA1" w:rsidR="009D0A5B" w:rsidRPr="00B53272" w:rsidRDefault="00AF6575" w:rsidP="009D0A5B">
                      <w:pPr>
                        <w:spacing w:line="360" w:lineRule="auto"/>
                        <w:rPr>
                          <w:rFonts w:ascii="Arial" w:hAnsi="Arial" w:cs="Arial"/>
                        </w:rPr>
                      </w:pPr>
                      <w:r w:rsidRPr="00BA2856">
                        <w:rPr>
                          <w:rFonts w:ascii="Arial" w:hAnsi="Arial" w:cs="Arial"/>
                        </w:rPr>
                        <w:t xml:space="preserve">Help with bathing, dressing, meals, and mobility personalised to each individual </w:t>
                      </w:r>
                      <w:r w:rsidR="005C4FC8">
                        <w:rPr>
                          <w:rFonts w:ascii="Arial" w:hAnsi="Arial" w:cs="Arial"/>
                        </w:rPr>
                        <w:t>resident's</w:t>
                      </w:r>
                      <w:r w:rsidR="00F76881">
                        <w:rPr>
                          <w:rFonts w:ascii="Arial" w:hAnsi="Arial" w:cs="Arial"/>
                        </w:rPr>
                        <w:t xml:space="preserve"> care plan</w:t>
                      </w:r>
                      <w:r w:rsidR="009D0A5B" w:rsidRPr="00BA2856">
                        <w:rPr>
                          <w:rFonts w:ascii="Arial" w:hAnsi="Arial" w:cs="Arial"/>
                          <w:lang w:val="en-US" w:eastAsia="en-US"/>
                        </w:rPr>
                        <w:t xml:space="preserve"> </w:t>
                      </w:r>
                      <w:r w:rsidR="009D0A5B" w:rsidRPr="00BA2856">
                        <w:rPr>
                          <w:rFonts w:ascii="Arial" w:hAnsi="Arial" w:cs="Arial"/>
                          <w:lang w:val="en-US"/>
                        </w:rPr>
                        <w:t>(Glasby, 2017)</w:t>
                      </w:r>
                    </w:p>
                    <w:p w14:paraId="08FB1995" w14:textId="56E2A629" w:rsidR="00AF6575" w:rsidRPr="00AF6575" w:rsidRDefault="00AF6575" w:rsidP="00AF6575">
                      <w:pPr>
                        <w:spacing w:line="360" w:lineRule="auto"/>
                      </w:pPr>
                      <w:r w:rsidRPr="00AF6575">
                        <w:rPr>
                          <w:sz w:val="24"/>
                          <w:szCs w:val="24"/>
                        </w:rPr>
                        <w:t>.</w:t>
                      </w:r>
                    </w:p>
                  </w:txbxContent>
                </v:textbox>
              </v:shape>
            </w:pict>
          </mc:Fallback>
        </mc:AlternateContent>
      </w:r>
    </w:p>
    <w:p w14:paraId="27C59052" w14:textId="3D93D6F8" w:rsidR="00C8187F" w:rsidRPr="006E007B" w:rsidRDefault="00C8187F" w:rsidP="00940432">
      <w:pPr>
        <w:spacing w:line="360" w:lineRule="auto"/>
        <w:rPr>
          <w:rFonts w:ascii="Arial" w:hAnsi="Arial" w:cs="Arial"/>
          <w:b/>
          <w:bCs/>
          <w:sz w:val="22"/>
          <w:szCs w:val="22"/>
        </w:rPr>
      </w:pPr>
    </w:p>
    <w:p w14:paraId="2ED9335C" w14:textId="066E2240" w:rsidR="00C8187F" w:rsidRPr="006E007B" w:rsidRDefault="00AF6575" w:rsidP="00940432">
      <w:pPr>
        <w:spacing w:line="360" w:lineRule="auto"/>
        <w:rPr>
          <w:rFonts w:ascii="Arial" w:hAnsi="Arial" w:cs="Arial"/>
          <w:noProof/>
          <w:sz w:val="22"/>
          <w:szCs w:val="22"/>
        </w:rPr>
      </w:pPr>
      <w:r w:rsidRPr="006E007B">
        <w:rPr>
          <w:rFonts w:ascii="Arial" w:hAnsi="Arial" w:cs="Arial"/>
          <w:noProof/>
          <w:sz w:val="22"/>
          <w:szCs w:val="22"/>
        </w:rPr>
        <w:t xml:space="preserve"> </w:t>
      </w:r>
    </w:p>
    <w:p w14:paraId="103A21B4" w14:textId="2F40DC49" w:rsidR="00397530" w:rsidRPr="006E007B" w:rsidRDefault="00397530" w:rsidP="00940432">
      <w:pPr>
        <w:spacing w:line="360" w:lineRule="auto"/>
        <w:rPr>
          <w:rFonts w:ascii="Arial" w:hAnsi="Arial" w:cs="Arial"/>
          <w:noProof/>
          <w:sz w:val="22"/>
          <w:szCs w:val="22"/>
        </w:rPr>
      </w:pPr>
    </w:p>
    <w:p w14:paraId="15896056" w14:textId="22ADD2FB" w:rsidR="00397530" w:rsidRPr="006E007B" w:rsidRDefault="00D85422" w:rsidP="00940432">
      <w:pPr>
        <w:spacing w:line="360" w:lineRule="auto"/>
        <w:rPr>
          <w:rFonts w:ascii="Arial" w:hAnsi="Arial" w:cs="Arial"/>
          <w:b/>
          <w:bCs/>
          <w:sz w:val="22"/>
          <w:szCs w:val="22"/>
        </w:rPr>
      </w:pPr>
      <w:r w:rsidRPr="006E007B">
        <w:rPr>
          <w:rFonts w:ascii="Arial" w:hAnsi="Arial" w:cs="Arial"/>
          <w:noProof/>
          <w:sz w:val="22"/>
          <w:szCs w:val="22"/>
        </w:rPr>
        <w:drawing>
          <wp:anchor distT="0" distB="0" distL="114300" distR="114300" simplePos="0" relativeHeight="251758080" behindDoc="0" locked="0" layoutInCell="1" allowOverlap="1" wp14:anchorId="2DB5FA4B" wp14:editId="34017257">
            <wp:simplePos x="0" y="0"/>
            <wp:positionH relativeFrom="margin">
              <wp:posOffset>2720340</wp:posOffset>
            </wp:positionH>
            <wp:positionV relativeFrom="paragraph">
              <wp:posOffset>182880</wp:posOffset>
            </wp:positionV>
            <wp:extent cx="1607820" cy="1463040"/>
            <wp:effectExtent l="0" t="0" r="0" b="3810"/>
            <wp:wrapNone/>
            <wp:docPr id="412961037" name="Image 16"/>
            <wp:cNvGraphicFramePr/>
            <a:graphic xmlns:a="http://schemas.openxmlformats.org/drawingml/2006/main">
              <a:graphicData uri="http://schemas.openxmlformats.org/drawingml/2006/picture">
                <pic:pic xmlns:pic="http://schemas.openxmlformats.org/drawingml/2006/picture">
                  <pic:nvPicPr>
                    <pic:cNvPr id="412961037" name="Image 16"/>
                    <pic:cNvPicPr/>
                  </pic:nvPicPr>
                  <pic:blipFill>
                    <a:blip r:embed="rId26" cstate="print"/>
                    <a:stretch>
                      <a:fillRect/>
                    </a:stretch>
                  </pic:blipFill>
                  <pic:spPr>
                    <a:xfrm>
                      <a:off x="0" y="0"/>
                      <a:ext cx="1607820" cy="1463040"/>
                    </a:xfrm>
                    <a:prstGeom prst="rect">
                      <a:avLst/>
                    </a:prstGeom>
                  </pic:spPr>
                </pic:pic>
              </a:graphicData>
            </a:graphic>
            <wp14:sizeRelH relativeFrom="margin">
              <wp14:pctWidth>0</wp14:pctWidth>
            </wp14:sizeRelH>
            <wp14:sizeRelV relativeFrom="margin">
              <wp14:pctHeight>0</wp14:pctHeight>
            </wp14:sizeRelV>
          </wp:anchor>
        </w:drawing>
      </w:r>
      <w:r w:rsidR="00DA2D17" w:rsidRPr="006E007B">
        <w:rPr>
          <w:rFonts w:ascii="Arial" w:hAnsi="Arial" w:cs="Arial"/>
          <w:b/>
          <w:bCs/>
          <w:noProof/>
          <w:sz w:val="22"/>
          <w:szCs w:val="22"/>
          <w14:ligatures w14:val="standardContextual"/>
        </w:rPr>
        <mc:AlternateContent>
          <mc:Choice Requires="wps">
            <w:drawing>
              <wp:anchor distT="0" distB="0" distL="114300" distR="114300" simplePos="0" relativeHeight="251735552" behindDoc="0" locked="0" layoutInCell="1" allowOverlap="1" wp14:anchorId="63231A97" wp14:editId="469A9340">
                <wp:simplePos x="0" y="0"/>
                <wp:positionH relativeFrom="column">
                  <wp:posOffset>4297680</wp:posOffset>
                </wp:positionH>
                <wp:positionV relativeFrom="paragraph">
                  <wp:posOffset>77470</wp:posOffset>
                </wp:positionV>
                <wp:extent cx="1898650" cy="402590"/>
                <wp:effectExtent l="0" t="0" r="6350" b="0"/>
                <wp:wrapNone/>
                <wp:docPr id="1785884998" name="Text Box 21"/>
                <wp:cNvGraphicFramePr/>
                <a:graphic xmlns:a="http://schemas.openxmlformats.org/drawingml/2006/main">
                  <a:graphicData uri="http://schemas.microsoft.com/office/word/2010/wordprocessingShape">
                    <wps:wsp>
                      <wps:cNvSpPr txBox="1"/>
                      <wps:spPr>
                        <a:xfrm>
                          <a:off x="0" y="0"/>
                          <a:ext cx="1898650" cy="402590"/>
                        </a:xfrm>
                        <a:prstGeom prst="rect">
                          <a:avLst/>
                        </a:prstGeom>
                        <a:solidFill>
                          <a:schemeClr val="bg1"/>
                        </a:solidFill>
                        <a:ln w="6350">
                          <a:noFill/>
                        </a:ln>
                      </wps:spPr>
                      <wps:txbx>
                        <w:txbxContent>
                          <w:p w14:paraId="01232DFD" w14:textId="68462955" w:rsidR="00BE38D1" w:rsidRPr="008C2417" w:rsidRDefault="00BE38D1">
                            <w:pPr>
                              <w:rPr>
                                <w:rFonts w:ascii="Arial" w:hAnsi="Arial" w:cs="Arial"/>
                                <w:b/>
                                <w:bCs/>
                                <w:sz w:val="22"/>
                                <w:szCs w:val="22"/>
                              </w:rPr>
                            </w:pPr>
                            <w:r w:rsidRPr="008C2417">
                              <w:rPr>
                                <w:rFonts w:ascii="Arial" w:hAnsi="Arial" w:cs="Arial"/>
                                <w:b/>
                                <w:bCs/>
                                <w:sz w:val="22"/>
                                <w:szCs w:val="22"/>
                              </w:rPr>
                              <w:t xml:space="preserve">Family </w:t>
                            </w:r>
                            <w:r w:rsidRPr="00CE702D">
                              <w:rPr>
                                <w:rFonts w:ascii="Arial" w:hAnsi="Arial" w:cs="Arial"/>
                                <w:b/>
                                <w:bCs/>
                              </w:rPr>
                              <w:t>Involvement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231A97" id="Text Box 21" o:spid="_x0000_s1075" type="#_x0000_t202" style="position:absolute;margin-left:338.4pt;margin-top:6.1pt;width:149.5pt;height:31.7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" fillcolor="white [3212]" stroked="f" strokeweight=".5pt">
                <v:textbox>
                  <w:txbxContent>
                    <w:p w14:paraId="01232DFD" w14:textId="68462955" w:rsidR="00BE38D1" w:rsidRPr="008C2417" w:rsidRDefault="00BE38D1">
                      <w:pPr>
                        <w:rPr>
                          <w:rFonts w:ascii="Arial" w:hAnsi="Arial" w:cs="Arial"/>
                          <w:b/>
                          <w:bCs/>
                          <w:sz w:val="22"/>
                          <w:szCs w:val="22"/>
                        </w:rPr>
                      </w:pPr>
                      <w:r w:rsidRPr="008C2417">
                        <w:rPr>
                          <w:rFonts w:ascii="Arial" w:hAnsi="Arial" w:cs="Arial"/>
                          <w:b/>
                          <w:bCs/>
                          <w:sz w:val="22"/>
                          <w:szCs w:val="22"/>
                        </w:rPr>
                        <w:t xml:space="preserve">Family </w:t>
                      </w:r>
                      <w:r w:rsidRPr="00CE702D">
                        <w:rPr>
                          <w:rFonts w:ascii="Arial" w:hAnsi="Arial" w:cs="Arial"/>
                          <w:b/>
                          <w:bCs/>
                        </w:rPr>
                        <w:t>Involvement</w:t>
                      </w:r>
                    </w:p>
                  </w:txbxContent>
                </v:textbox>
              </v:shape>
            </w:pict>
          </mc:Fallback>
        </mc:AlternateContent>
      </w:r>
    </w:p>
    <w:p w14:paraId="45EB8707" w14:textId="4E06C00F" w:rsidR="00C8187F" w:rsidRPr="006E007B" w:rsidRDefault="004929FC" w:rsidP="00940432">
      <w:pPr>
        <w:spacing w:line="360" w:lineRule="auto"/>
        <w:rPr>
          <w:rFonts w:ascii="Arial" w:hAnsi="Arial" w:cs="Arial"/>
          <w:b/>
          <w:bCs/>
          <w:sz w:val="22"/>
          <w:szCs w:val="22"/>
        </w:rPr>
      </w:pPr>
      <w:r w:rsidRPr="006E007B">
        <w:rPr>
          <w:rFonts w:ascii="Arial" w:hAnsi="Arial" w:cs="Arial"/>
          <w:b/>
          <w:bCs/>
          <w:noProof/>
          <w:sz w:val="22"/>
          <w:szCs w:val="22"/>
          <w14:ligatures w14:val="standardContextual"/>
        </w:rPr>
        <mc:AlternateContent>
          <mc:Choice Requires="wps">
            <w:drawing>
              <wp:anchor distT="0" distB="0" distL="114300" distR="114300" simplePos="0" relativeHeight="251740672" behindDoc="0" locked="0" layoutInCell="1" allowOverlap="1" wp14:anchorId="44B38CD6" wp14:editId="77BB0900">
                <wp:simplePos x="0" y="0"/>
                <wp:positionH relativeFrom="page">
                  <wp:posOffset>5326380</wp:posOffset>
                </wp:positionH>
                <wp:positionV relativeFrom="paragraph">
                  <wp:posOffset>140335</wp:posOffset>
                </wp:positionV>
                <wp:extent cx="2369820" cy="906780"/>
                <wp:effectExtent l="0" t="0" r="0" b="7620"/>
                <wp:wrapNone/>
                <wp:docPr id="233111447" name="Text Box 22"/>
                <wp:cNvGraphicFramePr/>
                <a:graphic xmlns:a="http://schemas.openxmlformats.org/drawingml/2006/main">
                  <a:graphicData uri="http://schemas.microsoft.com/office/word/2010/wordprocessingShape">
                    <wps:wsp>
                      <wps:cNvSpPr txBox="1"/>
                      <wps:spPr>
                        <a:xfrm>
                          <a:off x="0" y="0"/>
                          <a:ext cx="2369820" cy="906780"/>
                        </a:xfrm>
                        <a:prstGeom prst="rect">
                          <a:avLst/>
                        </a:prstGeom>
                        <a:solidFill>
                          <a:schemeClr val="bg1"/>
                        </a:solidFill>
                        <a:ln w="6350">
                          <a:noFill/>
                        </a:ln>
                      </wps:spPr>
                      <wps:txbx>
                        <w:txbxContent>
                          <w:p w14:paraId="0BCDEF3A" w14:textId="67BFED85" w:rsidR="00BE38D1" w:rsidRPr="00C04B00" w:rsidRDefault="00BE38D1" w:rsidP="00BE38D1">
                            <w:pPr>
                              <w:spacing w:line="360" w:lineRule="auto"/>
                              <w:rPr>
                                <w:rFonts w:ascii="Arial" w:hAnsi="Arial" w:cs="Arial"/>
                              </w:rPr>
                            </w:pPr>
                            <w:r w:rsidRPr="00C04B00">
                              <w:rPr>
                                <w:rFonts w:ascii="Arial" w:hAnsi="Arial" w:cs="Arial"/>
                              </w:rPr>
                              <w:t>Personal contact is strongly fostered and regular communication and visits to the family are promoted</w:t>
                            </w:r>
                            <w:r w:rsidR="00D023B8">
                              <w:rPr>
                                <w:rFonts w:ascii="Arial" w:hAnsi="Arial" w:cs="Arial"/>
                              </w:rPr>
                              <w:t xml:space="preserve"> (Glasby,2017)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38CD6" id="Text Box 22" o:spid="_x0000_s1076" type="#_x0000_t202" style="position:absolute;margin-left:419.4pt;margin-top:11.05pt;width:186.6pt;height:71.4pt;z-index:251740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" fillcolor="white [3212]" stroked="f" strokeweight=".5pt">
                <v:textbox>
                  <w:txbxContent>
                    <w:p w14:paraId="0BCDEF3A" w14:textId="67BFED85" w:rsidR="00BE38D1" w:rsidRPr="00C04B00" w:rsidRDefault="00BE38D1" w:rsidP="00BE38D1">
                      <w:pPr>
                        <w:spacing w:line="360" w:lineRule="auto"/>
                        <w:rPr>
                          <w:rFonts w:ascii="Arial" w:hAnsi="Arial" w:cs="Arial"/>
                        </w:rPr>
                      </w:pPr>
                      <w:r w:rsidRPr="00C04B00">
                        <w:rPr>
                          <w:rFonts w:ascii="Arial" w:hAnsi="Arial" w:cs="Arial"/>
                        </w:rPr>
                        <w:t>Personal contact is strongly fostered and regular communication and visits to the family are promoted</w:t>
                      </w:r>
                      <w:r w:rsidR="00D023B8">
                        <w:rPr>
                          <w:rFonts w:ascii="Arial" w:hAnsi="Arial" w:cs="Arial"/>
                        </w:rPr>
                        <w:t xml:space="preserve"> (Glasby,2017)</w:t>
                      </w:r>
                    </w:p>
                  </w:txbxContent>
                </v:textbox>
                <w10:wrap anchorx="page"/>
              </v:shape>
            </w:pict>
          </mc:Fallback>
        </mc:AlternateContent>
      </w:r>
      <w:r w:rsidR="005C63EB" w:rsidRPr="006E007B">
        <w:rPr>
          <w:rFonts w:ascii="Arial" w:hAnsi="Arial" w:cs="Arial"/>
          <w:noProof/>
          <w:sz w:val="22"/>
          <w:szCs w:val="22"/>
        </w:rPr>
        <w:drawing>
          <wp:anchor distT="0" distB="0" distL="114300" distR="114300" simplePos="0" relativeHeight="251783680" behindDoc="0" locked="0" layoutInCell="1" allowOverlap="1" wp14:anchorId="6B3F4ADC" wp14:editId="2DB56639">
            <wp:simplePos x="0" y="0"/>
            <wp:positionH relativeFrom="page">
              <wp:align>left</wp:align>
            </wp:positionH>
            <wp:positionV relativeFrom="paragraph">
              <wp:posOffset>231775</wp:posOffset>
            </wp:positionV>
            <wp:extent cx="1447800" cy="1135380"/>
            <wp:effectExtent l="0" t="0" r="0" b="7620"/>
            <wp:wrapNone/>
            <wp:docPr id="44339578" name="Image 9"/>
            <wp:cNvGraphicFramePr/>
            <a:graphic xmlns:a="http://schemas.openxmlformats.org/drawingml/2006/main">
              <a:graphicData uri="http://schemas.openxmlformats.org/drawingml/2006/picture">
                <pic:pic xmlns:pic="http://schemas.openxmlformats.org/drawingml/2006/picture">
                  <pic:nvPicPr>
                    <pic:cNvPr id="44339578" name="Image 9"/>
                    <pic:cNvPicPr/>
                  </pic:nvPicPr>
                  <pic:blipFill>
                    <a:blip r:embed="rId27" cstate="print"/>
                    <a:stretch>
                      <a:fillRect/>
                    </a:stretch>
                  </pic:blipFill>
                  <pic:spPr>
                    <a:xfrm>
                      <a:off x="0" y="0"/>
                      <a:ext cx="1447800" cy="1135380"/>
                    </a:xfrm>
                    <a:prstGeom prst="rect">
                      <a:avLst/>
                    </a:prstGeom>
                  </pic:spPr>
                </pic:pic>
              </a:graphicData>
            </a:graphic>
            <wp14:sizeRelH relativeFrom="margin">
              <wp14:pctWidth>0</wp14:pctWidth>
            </wp14:sizeRelH>
            <wp14:sizeRelV relativeFrom="margin">
              <wp14:pctHeight>0</wp14:pctHeight>
            </wp14:sizeRelV>
          </wp:anchor>
        </w:drawing>
      </w:r>
      <w:r w:rsidR="009D1BED" w:rsidRPr="006E007B">
        <w:rPr>
          <w:rFonts w:ascii="Arial" w:hAnsi="Arial" w:cs="Arial"/>
          <w:b/>
          <w:bCs/>
          <w:noProof/>
          <w:sz w:val="22"/>
          <w:szCs w:val="22"/>
          <w14:ligatures w14:val="standardContextual"/>
        </w:rPr>
        <mc:AlternateContent>
          <mc:Choice Requires="wps">
            <w:drawing>
              <wp:anchor distT="0" distB="0" distL="114300" distR="114300" simplePos="0" relativeHeight="251714048" behindDoc="0" locked="0" layoutInCell="1" allowOverlap="1" wp14:anchorId="3B7C3283" wp14:editId="1069ECA6">
                <wp:simplePos x="0" y="0"/>
                <wp:positionH relativeFrom="column">
                  <wp:posOffset>586740</wp:posOffset>
                </wp:positionH>
                <wp:positionV relativeFrom="paragraph">
                  <wp:posOffset>239395</wp:posOffset>
                </wp:positionV>
                <wp:extent cx="2148840" cy="1280160"/>
                <wp:effectExtent l="0" t="0" r="3810" b="0"/>
                <wp:wrapNone/>
                <wp:docPr id="1861729526" name="Text Box 18"/>
                <wp:cNvGraphicFramePr/>
                <a:graphic xmlns:a="http://schemas.openxmlformats.org/drawingml/2006/main">
                  <a:graphicData uri="http://schemas.microsoft.com/office/word/2010/wordprocessingShape">
                    <wps:wsp>
                      <wps:cNvSpPr txBox="1"/>
                      <wps:spPr>
                        <a:xfrm>
                          <a:off x="0" y="0"/>
                          <a:ext cx="2148840" cy="1280160"/>
                        </a:xfrm>
                        <a:prstGeom prst="rect">
                          <a:avLst/>
                        </a:prstGeom>
                        <a:solidFill>
                          <a:schemeClr val="lt1"/>
                        </a:solidFill>
                        <a:ln w="6350">
                          <a:noFill/>
                        </a:ln>
                      </wps:spPr>
                      <wps:txbx>
                        <w:txbxContent>
                          <w:p w14:paraId="43EC16B2" w14:textId="67871411" w:rsidR="00AF6575" w:rsidRPr="00A66B06" w:rsidRDefault="00AF6575" w:rsidP="00AF6575">
                            <w:pPr>
                              <w:spacing w:line="360" w:lineRule="auto"/>
                              <w:rPr>
                                <w:rFonts w:ascii="Arial" w:hAnsi="Arial" w:cs="Arial"/>
                                <w:sz w:val="22"/>
                                <w:szCs w:val="22"/>
                              </w:rPr>
                            </w:pPr>
                            <w:r w:rsidRPr="00A66B06">
                              <w:rPr>
                                <w:rFonts w:ascii="Arial" w:hAnsi="Arial" w:cs="Arial"/>
                                <w:sz w:val="22"/>
                                <w:szCs w:val="22"/>
                              </w:rPr>
                              <w:t>Co-</w:t>
                            </w:r>
                            <w:r w:rsidRPr="00BF2450">
                              <w:rPr>
                                <w:rFonts w:ascii="Arial" w:hAnsi="Arial" w:cs="Arial"/>
                              </w:rPr>
                              <w:t>ordination</w:t>
                            </w:r>
                            <w:r w:rsidRPr="00A66B06">
                              <w:rPr>
                                <w:rFonts w:ascii="Arial" w:hAnsi="Arial" w:cs="Arial"/>
                                <w:sz w:val="22"/>
                                <w:szCs w:val="22"/>
                              </w:rPr>
                              <w:t xml:space="preserve"> with GPs, nurses and specialists </w:t>
                            </w:r>
                            <w:proofErr w:type="gramStart"/>
                            <w:r w:rsidRPr="00A66B06">
                              <w:rPr>
                                <w:rFonts w:ascii="Arial" w:hAnsi="Arial" w:cs="Arial"/>
                                <w:sz w:val="22"/>
                                <w:szCs w:val="22"/>
                              </w:rPr>
                              <w:t>in order to</w:t>
                            </w:r>
                            <w:proofErr w:type="gramEnd"/>
                            <w:r w:rsidRPr="00A66B06">
                              <w:rPr>
                                <w:rFonts w:ascii="Arial" w:hAnsi="Arial" w:cs="Arial"/>
                                <w:sz w:val="22"/>
                                <w:szCs w:val="22"/>
                              </w:rPr>
                              <w:t xml:space="preserve"> manage chronic conditions and</w:t>
                            </w:r>
                            <w:r w:rsidR="009D1BED">
                              <w:rPr>
                                <w:rFonts w:ascii="Arial" w:hAnsi="Arial" w:cs="Arial"/>
                                <w:sz w:val="22"/>
                                <w:szCs w:val="22"/>
                              </w:rPr>
                              <w:t xml:space="preserve"> </w:t>
                            </w:r>
                            <w:r w:rsidRPr="00A66B06">
                              <w:rPr>
                                <w:rFonts w:ascii="Arial" w:hAnsi="Arial" w:cs="Arial"/>
                                <w:sz w:val="22"/>
                                <w:szCs w:val="22"/>
                              </w:rPr>
                              <w:t>medications in a safe manner</w:t>
                            </w:r>
                            <w:r w:rsidR="00DE2934">
                              <w:rPr>
                                <w:rFonts w:ascii="Arial" w:hAnsi="Arial" w:cs="Arial"/>
                                <w:sz w:val="22"/>
                                <w:szCs w:val="22"/>
                              </w:rPr>
                              <w:t xml:space="preserve"> (</w:t>
                            </w:r>
                            <w:r w:rsidR="00F31C7B">
                              <w:rPr>
                                <w:rFonts w:ascii="Arial" w:hAnsi="Arial" w:cs="Arial"/>
                                <w:sz w:val="22"/>
                                <w:szCs w:val="22"/>
                              </w:rPr>
                              <w:t>Glasby,2017)</w:t>
                            </w:r>
                          </w:p>
                          <w:p w14:paraId="3D751854" w14:textId="532F9104" w:rsidR="00AF6575" w:rsidRPr="00AF6575" w:rsidRDefault="00AF6575" w:rsidP="00AF6575">
                            <w:pPr>
                              <w:spacing w:line="36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C3283" id="Text Box 18" o:spid="_x0000_s1077" type="#_x0000_t202" style="position:absolute;margin-left:46.2pt;margin-top:18.85pt;width:169.2pt;height:100.8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" fillcolor="white [3201]" stroked="f" strokeweight=".5pt">
                <v:textbox>
                  <w:txbxContent>
                    <w:p w14:paraId="43EC16B2" w14:textId="67871411" w:rsidR="00AF6575" w:rsidRPr="00A66B06" w:rsidRDefault="00AF6575" w:rsidP="00AF6575">
                      <w:pPr>
                        <w:spacing w:line="360" w:lineRule="auto"/>
                        <w:rPr>
                          <w:rFonts w:ascii="Arial" w:hAnsi="Arial" w:cs="Arial"/>
                          <w:sz w:val="22"/>
                          <w:szCs w:val="22"/>
                        </w:rPr>
                      </w:pPr>
                      <w:r w:rsidRPr="00A66B06">
                        <w:rPr>
                          <w:rFonts w:ascii="Arial" w:hAnsi="Arial" w:cs="Arial"/>
                          <w:sz w:val="22"/>
                          <w:szCs w:val="22"/>
                        </w:rPr>
                        <w:t>Co-</w:t>
                      </w:r>
                      <w:r w:rsidRPr="00BF2450">
                        <w:rPr>
                          <w:rFonts w:ascii="Arial" w:hAnsi="Arial" w:cs="Arial"/>
                        </w:rPr>
                        <w:t>ordination</w:t>
                      </w:r>
                      <w:r w:rsidRPr="00A66B06">
                        <w:rPr>
                          <w:rFonts w:ascii="Arial" w:hAnsi="Arial" w:cs="Arial"/>
                          <w:sz w:val="22"/>
                          <w:szCs w:val="22"/>
                        </w:rPr>
                        <w:t xml:space="preserve"> with GPs, nurses and specialists </w:t>
                      </w:r>
                      <w:proofErr w:type="gramStart"/>
                      <w:r w:rsidRPr="00A66B06">
                        <w:rPr>
                          <w:rFonts w:ascii="Arial" w:hAnsi="Arial" w:cs="Arial"/>
                          <w:sz w:val="22"/>
                          <w:szCs w:val="22"/>
                        </w:rPr>
                        <w:t>in order to</w:t>
                      </w:r>
                      <w:proofErr w:type="gramEnd"/>
                      <w:r w:rsidRPr="00A66B06">
                        <w:rPr>
                          <w:rFonts w:ascii="Arial" w:hAnsi="Arial" w:cs="Arial"/>
                          <w:sz w:val="22"/>
                          <w:szCs w:val="22"/>
                        </w:rPr>
                        <w:t xml:space="preserve"> manage chronic conditions and</w:t>
                      </w:r>
                      <w:r w:rsidR="009D1BED">
                        <w:rPr>
                          <w:rFonts w:ascii="Arial" w:hAnsi="Arial" w:cs="Arial"/>
                          <w:sz w:val="22"/>
                          <w:szCs w:val="22"/>
                        </w:rPr>
                        <w:t xml:space="preserve"> </w:t>
                      </w:r>
                      <w:r w:rsidRPr="00A66B06">
                        <w:rPr>
                          <w:rFonts w:ascii="Arial" w:hAnsi="Arial" w:cs="Arial"/>
                          <w:sz w:val="22"/>
                          <w:szCs w:val="22"/>
                        </w:rPr>
                        <w:t>medications in a safe manner</w:t>
                      </w:r>
                      <w:r w:rsidR="00DE2934">
                        <w:rPr>
                          <w:rFonts w:ascii="Arial" w:hAnsi="Arial" w:cs="Arial"/>
                          <w:sz w:val="22"/>
                          <w:szCs w:val="22"/>
                        </w:rPr>
                        <w:t xml:space="preserve"> (</w:t>
                      </w:r>
                      <w:r w:rsidR="00F31C7B">
                        <w:rPr>
                          <w:rFonts w:ascii="Arial" w:hAnsi="Arial" w:cs="Arial"/>
                          <w:sz w:val="22"/>
                          <w:szCs w:val="22"/>
                        </w:rPr>
                        <w:t>Glasby,2017)</w:t>
                      </w:r>
                    </w:p>
                    <w:p w14:paraId="3D751854" w14:textId="532F9104" w:rsidR="00AF6575" w:rsidRPr="00AF6575" w:rsidRDefault="00AF6575" w:rsidP="00AF6575">
                      <w:pPr>
                        <w:spacing w:line="360" w:lineRule="auto"/>
                      </w:pPr>
                    </w:p>
                  </w:txbxContent>
                </v:textbox>
              </v:shape>
            </w:pict>
          </mc:Fallback>
        </mc:AlternateContent>
      </w:r>
      <w:r w:rsidR="00727097" w:rsidRPr="006E007B">
        <w:rPr>
          <w:rFonts w:ascii="Arial" w:hAnsi="Arial" w:cs="Arial"/>
          <w:b/>
          <w:bCs/>
          <w:noProof/>
          <w:sz w:val="22"/>
          <w:szCs w:val="22"/>
          <w14:ligatures w14:val="standardContextual"/>
        </w:rPr>
        <mc:AlternateContent>
          <mc:Choice Requires="wps">
            <w:drawing>
              <wp:anchor distT="0" distB="0" distL="114300" distR="114300" simplePos="0" relativeHeight="251703808" behindDoc="0" locked="0" layoutInCell="1" allowOverlap="1" wp14:anchorId="24212432" wp14:editId="191BFAA2">
                <wp:simplePos x="0" y="0"/>
                <wp:positionH relativeFrom="column">
                  <wp:posOffset>449580</wp:posOffset>
                </wp:positionH>
                <wp:positionV relativeFrom="paragraph">
                  <wp:posOffset>10795</wp:posOffset>
                </wp:positionV>
                <wp:extent cx="1767840" cy="426720"/>
                <wp:effectExtent l="0" t="0" r="3810" b="0"/>
                <wp:wrapNone/>
                <wp:docPr id="1749642803" name="Text Box 17"/>
                <wp:cNvGraphicFramePr/>
                <a:graphic xmlns:a="http://schemas.openxmlformats.org/drawingml/2006/main">
                  <a:graphicData uri="http://schemas.microsoft.com/office/word/2010/wordprocessingShape">
                    <wps:wsp>
                      <wps:cNvSpPr txBox="1"/>
                      <wps:spPr>
                        <a:xfrm>
                          <a:off x="0" y="0"/>
                          <a:ext cx="1767840" cy="426720"/>
                        </a:xfrm>
                        <a:prstGeom prst="rect">
                          <a:avLst/>
                        </a:prstGeom>
                        <a:solidFill>
                          <a:schemeClr val="bg1"/>
                        </a:solidFill>
                        <a:ln w="6350">
                          <a:noFill/>
                        </a:ln>
                      </wps:spPr>
                      <wps:txbx>
                        <w:txbxContent>
                          <w:p w14:paraId="0AF3C1CB" w14:textId="042D08C2" w:rsidR="00AF6575" w:rsidRPr="00C225E7" w:rsidRDefault="00AF6575">
                            <w:pPr>
                              <w:rPr>
                                <w:rFonts w:ascii="Arial" w:hAnsi="Arial" w:cs="Arial"/>
                                <w:b/>
                                <w:bCs/>
                                <w:sz w:val="22"/>
                                <w:szCs w:val="22"/>
                              </w:rPr>
                            </w:pPr>
                            <w:r w:rsidRPr="00BF2450">
                              <w:rPr>
                                <w:rFonts w:ascii="Arial" w:hAnsi="Arial" w:cs="Arial"/>
                                <w:b/>
                                <w:bCs/>
                              </w:rPr>
                              <w:t>Health</w:t>
                            </w:r>
                            <w:r w:rsidRPr="00C225E7">
                              <w:rPr>
                                <w:rFonts w:ascii="Arial" w:hAnsi="Arial" w:cs="Arial"/>
                                <w:b/>
                                <w:bCs/>
                                <w:sz w:val="22"/>
                                <w:szCs w:val="22"/>
                              </w:rPr>
                              <w:t xml:space="preserve"> Monitoring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12432" id="Text Box 17" o:spid="_x0000_s1078" type="#_x0000_t202" style="position:absolute;margin-left:35.4pt;margin-top:.85pt;width:139.2pt;height:33.6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" fillcolor="white [3212]" stroked="f" strokeweight=".5pt">
                <v:textbox>
                  <w:txbxContent>
                    <w:p w14:paraId="0AF3C1CB" w14:textId="042D08C2" w:rsidR="00AF6575" w:rsidRPr="00C225E7" w:rsidRDefault="00AF6575">
                      <w:pPr>
                        <w:rPr>
                          <w:rFonts w:ascii="Arial" w:hAnsi="Arial" w:cs="Arial"/>
                          <w:b/>
                          <w:bCs/>
                          <w:sz w:val="22"/>
                          <w:szCs w:val="22"/>
                        </w:rPr>
                      </w:pPr>
                      <w:r w:rsidRPr="00BF2450">
                        <w:rPr>
                          <w:rFonts w:ascii="Arial" w:hAnsi="Arial" w:cs="Arial"/>
                          <w:b/>
                          <w:bCs/>
                        </w:rPr>
                        <w:t>Health</w:t>
                      </w:r>
                      <w:r w:rsidRPr="00C225E7">
                        <w:rPr>
                          <w:rFonts w:ascii="Arial" w:hAnsi="Arial" w:cs="Arial"/>
                          <w:b/>
                          <w:bCs/>
                          <w:sz w:val="22"/>
                          <w:szCs w:val="22"/>
                        </w:rPr>
                        <w:t xml:space="preserve"> Monitoring</w:t>
                      </w:r>
                    </w:p>
                  </w:txbxContent>
                </v:textbox>
              </v:shape>
            </w:pict>
          </mc:Fallback>
        </mc:AlternateContent>
      </w:r>
    </w:p>
    <w:p w14:paraId="7EE4654A" w14:textId="73E3CD45" w:rsidR="00C8187F" w:rsidRPr="006E007B" w:rsidRDefault="00C8187F" w:rsidP="00940432">
      <w:pPr>
        <w:spacing w:line="360" w:lineRule="auto"/>
        <w:rPr>
          <w:rFonts w:ascii="Arial" w:hAnsi="Arial" w:cs="Arial"/>
          <w:b/>
          <w:bCs/>
          <w:sz w:val="22"/>
          <w:szCs w:val="22"/>
        </w:rPr>
      </w:pPr>
    </w:p>
    <w:p w14:paraId="2AAACA30" w14:textId="7FD376F6" w:rsidR="00C8187F" w:rsidRPr="006E007B" w:rsidRDefault="00C8187F" w:rsidP="00940432">
      <w:pPr>
        <w:spacing w:line="360" w:lineRule="auto"/>
        <w:rPr>
          <w:rFonts w:ascii="Arial" w:hAnsi="Arial" w:cs="Arial"/>
          <w:b/>
          <w:bCs/>
          <w:sz w:val="22"/>
          <w:szCs w:val="22"/>
        </w:rPr>
      </w:pPr>
    </w:p>
    <w:p w14:paraId="71FBBED4" w14:textId="1946D930" w:rsidR="0053610F" w:rsidRPr="006E007B" w:rsidRDefault="0053610F" w:rsidP="00BE5652">
      <w:pPr>
        <w:pStyle w:val="Heading1"/>
        <w:rPr>
          <w:rFonts w:ascii="Arial" w:hAnsi="Arial" w:cs="Arial"/>
          <w:b/>
          <w:bCs/>
          <w:color w:val="auto"/>
          <w:sz w:val="22"/>
          <w:szCs w:val="22"/>
        </w:rPr>
      </w:pPr>
    </w:p>
    <w:p w14:paraId="34F17980" w14:textId="382D4E7F" w:rsidR="00397530" w:rsidRPr="006E007B" w:rsidRDefault="00397530" w:rsidP="00397530">
      <w:pPr>
        <w:rPr>
          <w:rFonts w:ascii="Arial" w:hAnsi="Arial" w:cs="Arial"/>
          <w:sz w:val="22"/>
          <w:szCs w:val="22"/>
        </w:rPr>
      </w:pPr>
    </w:p>
    <w:p w14:paraId="56AB9AD6" w14:textId="46F8A355" w:rsidR="00397530" w:rsidRPr="006E007B" w:rsidRDefault="00397530" w:rsidP="00397530">
      <w:pPr>
        <w:rPr>
          <w:rFonts w:ascii="Arial" w:hAnsi="Arial" w:cs="Arial"/>
          <w:sz w:val="22"/>
          <w:szCs w:val="22"/>
        </w:rPr>
      </w:pPr>
    </w:p>
    <w:p w14:paraId="1311296F" w14:textId="5FAF2D41" w:rsidR="00397530" w:rsidRPr="006E007B" w:rsidRDefault="00397530" w:rsidP="00397530">
      <w:pPr>
        <w:rPr>
          <w:rFonts w:ascii="Arial" w:hAnsi="Arial" w:cs="Arial"/>
          <w:sz w:val="22"/>
          <w:szCs w:val="22"/>
        </w:rPr>
      </w:pPr>
    </w:p>
    <w:p w14:paraId="0B82CCE3" w14:textId="3F22BF2C" w:rsidR="00397530" w:rsidRPr="006E007B" w:rsidRDefault="00397530" w:rsidP="00397530">
      <w:pPr>
        <w:rPr>
          <w:rFonts w:ascii="Arial" w:hAnsi="Arial" w:cs="Arial"/>
          <w:sz w:val="22"/>
          <w:szCs w:val="22"/>
        </w:rPr>
      </w:pPr>
    </w:p>
    <w:p w14:paraId="4035C397" w14:textId="77777777" w:rsidR="00DB6F43" w:rsidRDefault="00D023B8" w:rsidP="00DB6F43">
      <w:pPr>
        <w:tabs>
          <w:tab w:val="left" w:pos="8628"/>
        </w:tabs>
        <w:rPr>
          <w:rFonts w:ascii="Arial" w:hAnsi="Arial" w:cs="Arial"/>
          <w:sz w:val="22"/>
          <w:szCs w:val="22"/>
        </w:rPr>
      </w:pPr>
      <w:r>
        <w:rPr>
          <w:rFonts w:ascii="Arial" w:hAnsi="Arial" w:cs="Arial"/>
          <w:sz w:val="22"/>
          <w:szCs w:val="22"/>
        </w:rPr>
        <w:tab/>
      </w:r>
    </w:p>
    <w:p w14:paraId="447C995E" w14:textId="5186ECC3" w:rsidR="00397530" w:rsidRPr="00DB6F43" w:rsidRDefault="00397530" w:rsidP="00DB6F43">
      <w:pPr>
        <w:tabs>
          <w:tab w:val="left" w:pos="8628"/>
        </w:tabs>
        <w:rPr>
          <w:rFonts w:ascii="Arial" w:hAnsi="Arial" w:cs="Arial"/>
          <w:sz w:val="22"/>
          <w:szCs w:val="22"/>
        </w:rPr>
      </w:pPr>
      <w:r w:rsidRPr="006E007B">
        <w:rPr>
          <w:rFonts w:ascii="Arial" w:hAnsi="Arial" w:cs="Arial"/>
          <w:b/>
          <w:bCs/>
          <w:sz w:val="22"/>
          <w:szCs w:val="22"/>
        </w:rPr>
        <w:t>Who Funds and Regulates Care</w:t>
      </w:r>
      <w:r w:rsidRPr="006E007B">
        <w:rPr>
          <w:rFonts w:ascii="Arial" w:hAnsi="Arial" w:cs="Arial"/>
          <w:sz w:val="22"/>
          <w:szCs w:val="22"/>
        </w:rPr>
        <w:t>?</w:t>
      </w:r>
    </w:p>
    <w:p w14:paraId="77DFADFD" w14:textId="3FCA6A97" w:rsidR="00BE5652" w:rsidRPr="00BE5652" w:rsidRDefault="00BE5652" w:rsidP="00BE5652"/>
    <w:p w14:paraId="676AB949" w14:textId="4BB39902" w:rsidR="00BE5652" w:rsidRDefault="00397530" w:rsidP="00BE5652">
      <w:pPr>
        <w:pStyle w:val="BodyText"/>
        <w:spacing w:before="311"/>
        <w:rPr>
          <w:sz w:val="33"/>
        </w:rPr>
      </w:pPr>
      <w:r>
        <w:rPr>
          <w:noProof/>
          <w14:ligatures w14:val="standardContextual"/>
        </w:rPr>
        <mc:AlternateContent>
          <mc:Choice Requires="wps">
            <w:drawing>
              <wp:anchor distT="0" distB="0" distL="114300" distR="114300" simplePos="0" relativeHeight="251734016" behindDoc="0" locked="0" layoutInCell="1" allowOverlap="1" wp14:anchorId="1C33C1A2" wp14:editId="473E93AE">
                <wp:simplePos x="0" y="0"/>
                <wp:positionH relativeFrom="column">
                  <wp:posOffset>3523157</wp:posOffset>
                </wp:positionH>
                <wp:positionV relativeFrom="paragraph">
                  <wp:posOffset>94531</wp:posOffset>
                </wp:positionV>
                <wp:extent cx="2966445" cy="2647284"/>
                <wp:effectExtent l="0" t="0" r="5715" b="1270"/>
                <wp:wrapNone/>
                <wp:docPr id="1756147281" name="Text Box 25"/>
                <wp:cNvGraphicFramePr/>
                <a:graphic xmlns:a="http://schemas.openxmlformats.org/drawingml/2006/main">
                  <a:graphicData uri="http://schemas.microsoft.com/office/word/2010/wordprocessingShape">
                    <wps:wsp>
                      <wps:cNvSpPr txBox="1"/>
                      <wps:spPr>
                        <a:xfrm>
                          <a:off x="0" y="0"/>
                          <a:ext cx="2966445" cy="2647284"/>
                        </a:xfrm>
                        <a:prstGeom prst="rect">
                          <a:avLst/>
                        </a:prstGeom>
                        <a:solidFill>
                          <a:schemeClr val="bg1"/>
                        </a:solidFill>
                        <a:ln w="6350">
                          <a:noFill/>
                        </a:ln>
                      </wps:spPr>
                      <wps:txbx>
                        <w:txbxContent>
                          <w:p w14:paraId="527B0CDF" w14:textId="0F2E94F9" w:rsidR="00397530" w:rsidRDefault="00397530">
                            <w:r>
                              <w:rPr>
                                <w:noProof/>
                                <w14:ligatures w14:val="standardContextual"/>
                              </w:rPr>
                              <w:drawing>
                                <wp:inline distT="0" distB="0" distL="0" distR="0" wp14:anchorId="0915C816" wp14:editId="0ABA3EE6">
                                  <wp:extent cx="2776855" cy="2602614"/>
                                  <wp:effectExtent l="0" t="0" r="4445" b="7620"/>
                                  <wp:docPr id="893453503" name="Chart 1">
                                    <a:extLst xmlns:a="http://schemas.openxmlformats.org/drawingml/2006/main">
                                      <a:ext uri="{FF2B5EF4-FFF2-40B4-BE49-F238E27FC236}">
                                        <a16:creationId xmlns:a16="http://schemas.microsoft.com/office/drawing/2014/main" id="{28D35EBA-DBE1-7B20-0303-15F858F15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3C1A2" id="Text Box 25" o:spid="_x0000_s1079" type="#_x0000_t202" style="position:absolute;margin-left:277.4pt;margin-top:7.45pt;width:233.6pt;height:208.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" fillcolor="white [3212]" stroked="f" strokeweight=".5pt">
                <v:textbox>
                  <w:txbxContent>
                    <w:p w14:paraId="527B0CDF" w14:textId="0F2E94F9" w:rsidR="00397530" w:rsidRDefault="00397530">
                      <w:r>
                        <w:rPr>
                          <w:noProof/>
                          <w14:ligatures w14:val="standardContextual"/>
                        </w:rPr>
                        <w:drawing>
                          <wp:inline distT="0" distB="0" distL="0" distR="0" wp14:anchorId="0915C816" wp14:editId="0ABA3EE6">
                            <wp:extent cx="2776855" cy="2602614"/>
                            <wp:effectExtent l="0" t="0" r="4445" b="7620"/>
                            <wp:docPr id="893453503" name="Chart 1">
                              <a:extLst xmlns:a="http://schemas.openxmlformats.org/drawingml/2006/main">
                                <a:ext uri="{FF2B5EF4-FFF2-40B4-BE49-F238E27FC236}">
                                  <a16:creationId xmlns:a16="http://schemas.microsoft.com/office/drawing/2014/main" id="{28D35EBA-DBE1-7B20-0303-15F858F15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xbxContent>
                </v:textbox>
              </v:shape>
            </w:pict>
          </mc:Fallback>
        </mc:AlternateContent>
      </w:r>
      <w:r>
        <w:rPr>
          <w:rFonts w:ascii="Times New Roman" w:hAnsi="Times New Roman" w:cs="Times New Roman"/>
          <w:b/>
          <w:bCs/>
          <w:noProof/>
          <w:sz w:val="24"/>
          <w:szCs w:val="24"/>
          <w14:ligatures w14:val="standardContextual"/>
        </w:rPr>
        <mc:AlternateContent>
          <mc:Choice Requires="wps">
            <w:drawing>
              <wp:anchor distT="0" distB="0" distL="114300" distR="114300" simplePos="0" relativeHeight="251721728" behindDoc="0" locked="0" layoutInCell="1" allowOverlap="1" wp14:anchorId="689D00AB" wp14:editId="65FD42CF">
                <wp:simplePos x="0" y="0"/>
                <wp:positionH relativeFrom="page">
                  <wp:posOffset>202490</wp:posOffset>
                </wp:positionH>
                <wp:positionV relativeFrom="paragraph">
                  <wp:posOffset>206375</wp:posOffset>
                </wp:positionV>
                <wp:extent cx="3994150" cy="3625850"/>
                <wp:effectExtent l="0" t="0" r="6350" b="0"/>
                <wp:wrapNone/>
                <wp:docPr id="1627083786" name="Text Box 23"/>
                <wp:cNvGraphicFramePr/>
                <a:graphic xmlns:a="http://schemas.openxmlformats.org/drawingml/2006/main">
                  <a:graphicData uri="http://schemas.microsoft.com/office/word/2010/wordprocessingShape">
                    <wps:wsp>
                      <wps:cNvSpPr txBox="1"/>
                      <wps:spPr>
                        <a:xfrm>
                          <a:off x="0" y="0"/>
                          <a:ext cx="3994150" cy="3625850"/>
                        </a:xfrm>
                        <a:prstGeom prst="rect">
                          <a:avLst/>
                        </a:prstGeom>
                        <a:solidFill>
                          <a:schemeClr val="bg1"/>
                        </a:solidFill>
                        <a:ln w="6350">
                          <a:noFill/>
                        </a:ln>
                      </wps:spPr>
                      <wps:txbx>
                        <w:txbxContent>
                          <w:p w14:paraId="58C621FF" w14:textId="535F125D" w:rsidR="00D20CEB" w:rsidRPr="00B560CD" w:rsidRDefault="00D20CEB" w:rsidP="00C24727">
                            <w:pPr>
                              <w:spacing w:line="360" w:lineRule="auto"/>
                              <w:rPr>
                                <w:rFonts w:ascii="Arial" w:hAnsi="Arial" w:cs="Arial"/>
                              </w:rPr>
                            </w:pPr>
                            <w:r w:rsidRPr="00B560CD">
                              <w:rPr>
                                <w:rFonts w:ascii="Arial" w:hAnsi="Arial" w:cs="Arial"/>
                              </w:rPr>
                              <w:t>In the U.K., residential care homes are governed at the state level, and England is governed by Care Quality Commission (CQC) that was established in 2009 under the Health and Social Care Act 2008. Scotland residential homes are registered and inspected by the Care Inspectorate and Wales it is Care Inspectorate Wales (CIW). This is the role undertaken by the Regulation and Quality Improvement Authority (RQIA), in Northern Ireland</w:t>
                            </w:r>
                            <w:r w:rsidR="00C24727" w:rsidRPr="00B560CD">
                              <w:rPr>
                                <w:rFonts w:ascii="Arial" w:hAnsi="Arial" w:cs="Arial"/>
                              </w:rPr>
                              <w:t xml:space="preserve"> </w:t>
                            </w:r>
                            <w:r w:rsidR="00A6639A" w:rsidRPr="00B560CD">
                              <w:rPr>
                                <w:rFonts w:ascii="Arial" w:hAnsi="Arial" w:cs="Arial"/>
                                <w:lang w:val="en-US"/>
                              </w:rPr>
                              <w:t>(NHS, 2023)</w:t>
                            </w:r>
                            <w:r w:rsidRPr="00B560CD">
                              <w:rPr>
                                <w:rFonts w:ascii="Arial" w:hAnsi="Arial" w:cs="Arial"/>
                              </w:rPr>
                              <w:t xml:space="preserve">. </w:t>
                            </w:r>
                          </w:p>
                          <w:p w14:paraId="588E2F21" w14:textId="77777777" w:rsidR="00C24727" w:rsidRPr="00B560CD" w:rsidRDefault="00C24727" w:rsidP="00C24727">
                            <w:pPr>
                              <w:spacing w:line="360" w:lineRule="auto"/>
                              <w:rPr>
                                <w:rFonts w:ascii="Arial" w:hAnsi="Arial" w:cs="Arial"/>
                              </w:rPr>
                            </w:pPr>
                          </w:p>
                          <w:p w14:paraId="27E5F648" w14:textId="082A4463" w:rsidR="00BE5652" w:rsidRPr="00B560CD" w:rsidRDefault="00D20CEB" w:rsidP="00C24727">
                            <w:pPr>
                              <w:spacing w:line="360" w:lineRule="auto"/>
                              <w:rPr>
                                <w:rFonts w:ascii="Arial" w:hAnsi="Arial" w:cs="Arial"/>
                              </w:rPr>
                            </w:pPr>
                            <w:r w:rsidRPr="00B560CD">
                              <w:rPr>
                                <w:rFonts w:ascii="Arial" w:hAnsi="Arial" w:cs="Arial"/>
                              </w:rPr>
                              <w:t>The care home system in the UK is f</w:t>
                            </w:r>
                            <w:r w:rsidR="00B82C61" w:rsidRPr="00B560CD">
                              <w:rPr>
                                <w:rFonts w:ascii="Arial" w:hAnsi="Arial" w:cs="Arial"/>
                              </w:rPr>
                              <w:t>unded</w:t>
                            </w:r>
                            <w:r w:rsidRPr="00B560CD">
                              <w:rPr>
                                <w:rFonts w:ascii="Arial" w:hAnsi="Arial" w:cs="Arial"/>
                              </w:rPr>
                              <w:t xml:space="preserve"> using a patchwork of the private finances, means-tested local authority cover, and NHS </w:t>
                            </w:r>
                            <w:r w:rsidR="000200F3" w:rsidRPr="00B560CD">
                              <w:rPr>
                                <w:rFonts w:ascii="Arial" w:hAnsi="Arial" w:cs="Arial"/>
                              </w:rPr>
                              <w:t>funding,</w:t>
                            </w:r>
                            <w:r w:rsidRPr="00B560CD">
                              <w:rPr>
                                <w:rFonts w:ascii="Arial" w:hAnsi="Arial" w:cs="Arial"/>
                              </w:rPr>
                              <w:t xml:space="preserve"> with self-funders bearing a greater portion of the expenses.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D00AB" id="Text Box 23" o:spid="_x0000_s1080" type="#_x0000_t202" style="position:absolute;margin-left:15.95pt;margin-top:16.25pt;width:314.5pt;height:285.5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" fillcolor="white [3212]" stroked="f" strokeweight=".5pt">
                <v:textbox>
                  <w:txbxContent>
                    <w:p w14:paraId="58C621FF" w14:textId="535F125D" w:rsidR="00D20CEB" w:rsidRPr="00B560CD" w:rsidRDefault="00D20CEB" w:rsidP="00C24727">
                      <w:pPr>
                        <w:spacing w:line="360" w:lineRule="auto"/>
                        <w:rPr>
                          <w:rFonts w:ascii="Arial" w:hAnsi="Arial" w:cs="Arial"/>
                        </w:rPr>
                      </w:pPr>
                      <w:r w:rsidRPr="00B560CD">
                        <w:rPr>
                          <w:rFonts w:ascii="Arial" w:hAnsi="Arial" w:cs="Arial"/>
                        </w:rPr>
                        <w:t>In the U.K., residential care homes are governed at the state level, and England is governed by Care Quality Commission (CQC) that was established in 2009 under the Health and Social Care Act 2008. Scotland residential homes are registered and inspected by the Care Inspectorate and Wales it is Care Inspectorate Wales (CIW). This is the role undertaken by the Regulation and Quality Improvement Authority (RQIA), in Northern Ireland</w:t>
                      </w:r>
                      <w:r w:rsidR="00C24727" w:rsidRPr="00B560CD">
                        <w:rPr>
                          <w:rFonts w:ascii="Arial" w:hAnsi="Arial" w:cs="Arial"/>
                        </w:rPr>
                        <w:t xml:space="preserve"> </w:t>
                      </w:r>
                      <w:r w:rsidR="00A6639A" w:rsidRPr="00B560CD">
                        <w:rPr>
                          <w:rFonts w:ascii="Arial" w:hAnsi="Arial" w:cs="Arial"/>
                          <w:lang w:val="en-US"/>
                        </w:rPr>
                        <w:t>(NHS, 2023)</w:t>
                      </w:r>
                      <w:r w:rsidRPr="00B560CD">
                        <w:rPr>
                          <w:rFonts w:ascii="Arial" w:hAnsi="Arial" w:cs="Arial"/>
                        </w:rPr>
                        <w:t xml:space="preserve">. </w:t>
                      </w:r>
                    </w:p>
                    <w:p w14:paraId="588E2F21" w14:textId="77777777" w:rsidR="00C24727" w:rsidRPr="00B560CD" w:rsidRDefault="00C24727" w:rsidP="00C24727">
                      <w:pPr>
                        <w:spacing w:line="360" w:lineRule="auto"/>
                        <w:rPr>
                          <w:rFonts w:ascii="Arial" w:hAnsi="Arial" w:cs="Arial"/>
                        </w:rPr>
                      </w:pPr>
                    </w:p>
                    <w:p w14:paraId="27E5F648" w14:textId="082A4463" w:rsidR="00BE5652" w:rsidRPr="00B560CD" w:rsidRDefault="00D20CEB" w:rsidP="00C24727">
                      <w:pPr>
                        <w:spacing w:line="360" w:lineRule="auto"/>
                        <w:rPr>
                          <w:rFonts w:ascii="Arial" w:hAnsi="Arial" w:cs="Arial"/>
                        </w:rPr>
                      </w:pPr>
                      <w:r w:rsidRPr="00B560CD">
                        <w:rPr>
                          <w:rFonts w:ascii="Arial" w:hAnsi="Arial" w:cs="Arial"/>
                        </w:rPr>
                        <w:t>The care home system in the UK is f</w:t>
                      </w:r>
                      <w:r w:rsidR="00B82C61" w:rsidRPr="00B560CD">
                        <w:rPr>
                          <w:rFonts w:ascii="Arial" w:hAnsi="Arial" w:cs="Arial"/>
                        </w:rPr>
                        <w:t>unded</w:t>
                      </w:r>
                      <w:r w:rsidRPr="00B560CD">
                        <w:rPr>
                          <w:rFonts w:ascii="Arial" w:hAnsi="Arial" w:cs="Arial"/>
                        </w:rPr>
                        <w:t xml:space="preserve"> using a patchwork of the private finances, means-tested local authority cover, and NHS </w:t>
                      </w:r>
                      <w:r w:rsidR="000200F3" w:rsidRPr="00B560CD">
                        <w:rPr>
                          <w:rFonts w:ascii="Arial" w:hAnsi="Arial" w:cs="Arial"/>
                        </w:rPr>
                        <w:t>funding,</w:t>
                      </w:r>
                      <w:r w:rsidRPr="00B560CD">
                        <w:rPr>
                          <w:rFonts w:ascii="Arial" w:hAnsi="Arial" w:cs="Arial"/>
                        </w:rPr>
                        <w:t xml:space="preserve"> with self-funders bearing a greater portion of the expenses.</w:t>
                      </w:r>
                    </w:p>
                  </w:txbxContent>
                </v:textbox>
                <w10:wrap anchorx="page"/>
              </v:shape>
            </w:pict>
          </mc:Fallback>
        </mc:AlternateContent>
      </w:r>
    </w:p>
    <w:p w14:paraId="04530415" w14:textId="7353FBFA" w:rsidR="00BE5652" w:rsidRDefault="00BE5652" w:rsidP="00BE5652">
      <w:pPr>
        <w:pStyle w:val="BodyText"/>
        <w:spacing w:before="311"/>
        <w:rPr>
          <w:sz w:val="33"/>
        </w:rPr>
      </w:pPr>
    </w:p>
    <w:p w14:paraId="7FD055F1" w14:textId="77777777" w:rsidR="00BE5652" w:rsidRDefault="00BE5652" w:rsidP="00BE5652">
      <w:pPr>
        <w:pStyle w:val="BodyText"/>
        <w:spacing w:before="311"/>
        <w:rPr>
          <w:sz w:val="33"/>
        </w:rPr>
      </w:pPr>
    </w:p>
    <w:p w14:paraId="5BE7D52C" w14:textId="758AF11D" w:rsidR="005C7C61" w:rsidRPr="0053610F" w:rsidRDefault="00BE5652" w:rsidP="0053610F">
      <w:r w:rsidRPr="0053610F">
        <w:t xml:space="preserve">In </w:t>
      </w:r>
    </w:p>
    <w:p w14:paraId="6E50DDF1" w14:textId="26AFA2F0" w:rsidR="005C7C61" w:rsidRPr="0053610F" w:rsidRDefault="005C7C61" w:rsidP="0053610F">
      <w:pPr>
        <w:rPr>
          <w:rFonts w:eastAsia="Verdana"/>
        </w:rPr>
      </w:pPr>
    </w:p>
    <w:p w14:paraId="301C1D78" w14:textId="77777777" w:rsidR="00397530" w:rsidRDefault="00397530" w:rsidP="00683AA1">
      <w:pPr>
        <w:rPr>
          <w:rStyle w:val="ui-provider"/>
          <w:b/>
          <w:bCs/>
          <w:color w:val="000000" w:themeColor="text1"/>
          <w:sz w:val="24"/>
          <w:szCs w:val="24"/>
        </w:rPr>
      </w:pPr>
    </w:p>
    <w:p w14:paraId="30E0F73A" w14:textId="77777777" w:rsidR="00397530" w:rsidRDefault="00397530" w:rsidP="00683AA1">
      <w:pPr>
        <w:rPr>
          <w:rStyle w:val="ui-provider"/>
          <w:b/>
          <w:bCs/>
          <w:color w:val="000000" w:themeColor="text1"/>
          <w:sz w:val="24"/>
          <w:szCs w:val="24"/>
        </w:rPr>
      </w:pPr>
    </w:p>
    <w:p w14:paraId="6042FDF1" w14:textId="77777777" w:rsidR="00397530" w:rsidRDefault="00397530" w:rsidP="00683AA1">
      <w:pPr>
        <w:rPr>
          <w:rStyle w:val="ui-provider"/>
          <w:b/>
          <w:bCs/>
          <w:color w:val="000000" w:themeColor="text1"/>
          <w:sz w:val="24"/>
          <w:szCs w:val="24"/>
        </w:rPr>
      </w:pPr>
    </w:p>
    <w:p w14:paraId="0F1ED4EA" w14:textId="172E481B" w:rsidR="00397530" w:rsidRDefault="00397530" w:rsidP="00683AA1">
      <w:pPr>
        <w:rPr>
          <w:rStyle w:val="ui-provider"/>
          <w:b/>
          <w:bCs/>
          <w:color w:val="000000" w:themeColor="text1"/>
          <w:sz w:val="24"/>
          <w:szCs w:val="24"/>
        </w:rPr>
      </w:pPr>
    </w:p>
    <w:p w14:paraId="612484E3" w14:textId="339DDC8B" w:rsidR="00397530" w:rsidRDefault="00397530" w:rsidP="00683AA1">
      <w:pPr>
        <w:rPr>
          <w:rStyle w:val="ui-provider"/>
          <w:b/>
          <w:bCs/>
          <w:color w:val="000000" w:themeColor="text1"/>
          <w:sz w:val="24"/>
          <w:szCs w:val="24"/>
        </w:rPr>
      </w:pPr>
    </w:p>
    <w:p w14:paraId="2BEFD56F" w14:textId="6C23A7F5" w:rsidR="00397530" w:rsidRDefault="00397530" w:rsidP="00683AA1">
      <w:pPr>
        <w:rPr>
          <w:rStyle w:val="ui-provider"/>
          <w:b/>
          <w:bCs/>
          <w:color w:val="000000" w:themeColor="text1"/>
          <w:sz w:val="24"/>
          <w:szCs w:val="24"/>
        </w:rPr>
      </w:pPr>
    </w:p>
    <w:p w14:paraId="4DC67CB1" w14:textId="0EEA9925" w:rsidR="00397530" w:rsidRPr="000C08DD" w:rsidRDefault="007D799F" w:rsidP="00683AA1">
      <w:pPr>
        <w:rPr>
          <w:rStyle w:val="ui-provider"/>
          <w:rFonts w:ascii="Arial" w:hAnsi="Arial" w:cs="Arial"/>
          <w:color w:val="000000" w:themeColor="text1"/>
        </w:rPr>
      </w:pPr>
      <w:r>
        <w:rPr>
          <w:rStyle w:val="ui-provider"/>
          <w:b/>
          <w:bCs/>
          <w:color w:val="000000" w:themeColor="text1"/>
          <w:sz w:val="24"/>
          <w:szCs w:val="24"/>
        </w:rPr>
        <w:t xml:space="preserve">                                                                                                                                        </w:t>
      </w:r>
      <w:r w:rsidR="00411920" w:rsidRPr="000C08DD">
        <w:rPr>
          <w:rStyle w:val="ui-provider"/>
          <w:rFonts w:ascii="Arial" w:hAnsi="Arial" w:cs="Arial"/>
          <w:color w:val="000000" w:themeColor="text1"/>
        </w:rPr>
        <w:t>(NHS,2023)</w:t>
      </w:r>
    </w:p>
    <w:p w14:paraId="126A51CA" w14:textId="77777777" w:rsidR="00972DE9" w:rsidRDefault="00972DE9" w:rsidP="00683AA1">
      <w:pPr>
        <w:rPr>
          <w:rStyle w:val="ui-provider"/>
          <w:rFonts w:ascii="Arial" w:hAnsi="Arial" w:cs="Arial"/>
          <w:b/>
          <w:bCs/>
          <w:color w:val="000000" w:themeColor="text1"/>
          <w:sz w:val="24"/>
          <w:szCs w:val="24"/>
        </w:rPr>
      </w:pPr>
    </w:p>
    <w:p w14:paraId="1EFD469E" w14:textId="095B6625" w:rsidR="005C7C61" w:rsidRPr="00951764" w:rsidRDefault="00683AA1" w:rsidP="00683AA1">
      <w:pPr>
        <w:rPr>
          <w:rFonts w:ascii="Arial" w:hAnsi="Arial" w:cs="Arial"/>
          <w:b/>
          <w:bCs/>
          <w:sz w:val="22"/>
          <w:szCs w:val="22"/>
        </w:rPr>
      </w:pPr>
      <w:r w:rsidRPr="00951764">
        <w:rPr>
          <w:rStyle w:val="ui-provider"/>
          <w:rFonts w:ascii="Arial" w:hAnsi="Arial" w:cs="Arial"/>
          <w:b/>
          <w:bCs/>
          <w:color w:val="000000" w:themeColor="text1"/>
          <w:sz w:val="22"/>
          <w:szCs w:val="22"/>
        </w:rPr>
        <w:t xml:space="preserve">Challenges faced by </w:t>
      </w:r>
      <w:r w:rsidRPr="00951764">
        <w:rPr>
          <w:rFonts w:ascii="Arial" w:hAnsi="Arial" w:cs="Arial"/>
          <w:b/>
          <w:bCs/>
          <w:sz w:val="22"/>
          <w:szCs w:val="22"/>
        </w:rPr>
        <w:t>Residential Care Homes</w:t>
      </w:r>
    </w:p>
    <w:p w14:paraId="57650B0E" w14:textId="77777777" w:rsidR="00951764" w:rsidRPr="00951764" w:rsidRDefault="00951764" w:rsidP="00940432">
      <w:pPr>
        <w:spacing w:line="360" w:lineRule="auto"/>
        <w:rPr>
          <w:rFonts w:ascii="Arial" w:hAnsi="Arial" w:cs="Arial"/>
          <w:b/>
          <w:bCs/>
          <w:sz w:val="22"/>
          <w:szCs w:val="22"/>
        </w:rPr>
      </w:pPr>
    </w:p>
    <w:p w14:paraId="3F8A1189" w14:textId="1272C10F" w:rsidR="00683AA1" w:rsidRPr="00951764" w:rsidRDefault="00683AA1" w:rsidP="00940432">
      <w:pPr>
        <w:spacing w:line="360" w:lineRule="auto"/>
        <w:rPr>
          <w:rFonts w:ascii="Arial" w:hAnsi="Arial" w:cs="Arial"/>
          <w:b/>
          <w:bCs/>
          <w:sz w:val="22"/>
          <w:szCs w:val="22"/>
        </w:rPr>
      </w:pPr>
      <w:r w:rsidRPr="00951764">
        <w:rPr>
          <w:rFonts w:ascii="Arial" w:hAnsi="Arial" w:cs="Arial"/>
          <w:b/>
          <w:bCs/>
          <w:sz w:val="22"/>
          <w:szCs w:val="22"/>
        </w:rPr>
        <w:t xml:space="preserve">Staffing Crisis and Workforce Shortages. </w:t>
      </w:r>
    </w:p>
    <w:p w14:paraId="6A299B1A" w14:textId="263839EA" w:rsidR="005D048D" w:rsidRPr="00831945" w:rsidRDefault="00683AA1" w:rsidP="00C24727">
      <w:pPr>
        <w:spacing w:line="360" w:lineRule="auto"/>
        <w:jc w:val="both"/>
        <w:rPr>
          <w:rFonts w:ascii="Arial" w:hAnsi="Arial" w:cs="Arial"/>
          <w:sz w:val="22"/>
          <w:szCs w:val="22"/>
        </w:rPr>
      </w:pPr>
      <w:r w:rsidRPr="00831945">
        <w:rPr>
          <w:rFonts w:ascii="Arial" w:hAnsi="Arial" w:cs="Arial"/>
          <w:sz w:val="22"/>
          <w:szCs w:val="22"/>
        </w:rPr>
        <w:t>There is a critical and persistent shortage of staff in the residential care sector. Recruitment and retention of healthcare workers are severely difficult due to high turnover rates (which are usually over 30% in a year) and low wages and burnout</w:t>
      </w:r>
      <w:r w:rsidRPr="00831945">
        <w:rPr>
          <w:rFonts w:ascii="Arial" w:hAnsi="Arial" w:cs="Arial"/>
          <w:sz w:val="22"/>
          <w:szCs w:val="22"/>
          <w:lang w:val="en-US" w:eastAsia="en-US"/>
        </w:rPr>
        <w:t xml:space="preserve"> </w:t>
      </w:r>
      <w:r w:rsidRPr="00831945">
        <w:rPr>
          <w:rFonts w:ascii="Arial" w:hAnsi="Arial" w:cs="Arial"/>
          <w:sz w:val="22"/>
          <w:szCs w:val="22"/>
          <w:lang w:val="en-US"/>
        </w:rPr>
        <w:t>(</w:t>
      </w:r>
      <w:proofErr w:type="spellStart"/>
      <w:r w:rsidRPr="00831945">
        <w:rPr>
          <w:rFonts w:ascii="Arial" w:hAnsi="Arial" w:cs="Arial"/>
          <w:sz w:val="22"/>
          <w:szCs w:val="22"/>
          <w:lang w:val="en-US"/>
        </w:rPr>
        <w:t>Shemtob</w:t>
      </w:r>
      <w:proofErr w:type="spellEnd"/>
      <w:r w:rsidRPr="00831945">
        <w:rPr>
          <w:rFonts w:ascii="Arial" w:hAnsi="Arial" w:cs="Arial"/>
          <w:sz w:val="22"/>
          <w:szCs w:val="22"/>
          <w:lang w:val="en-US"/>
        </w:rPr>
        <w:t xml:space="preserve"> et al., 2023)</w:t>
      </w:r>
      <w:r w:rsidRPr="00831945">
        <w:rPr>
          <w:rFonts w:ascii="Arial" w:hAnsi="Arial" w:cs="Arial"/>
          <w:sz w:val="22"/>
          <w:szCs w:val="22"/>
        </w:rPr>
        <w:t>. In England, an annual report of more than 150,000 care sector vacancies is reported. This directly affects the quality of care the residents will get and puts a massive burden on the available staff, which can lead to compassion fatigue and safety events</w:t>
      </w:r>
      <w:r w:rsidRPr="00831945">
        <w:rPr>
          <w:rFonts w:ascii="Arial" w:hAnsi="Arial" w:cs="Arial"/>
          <w:sz w:val="22"/>
          <w:szCs w:val="22"/>
          <w:lang w:val="en-US" w:eastAsia="en-US"/>
        </w:rPr>
        <w:t xml:space="preserve"> </w:t>
      </w:r>
      <w:r w:rsidRPr="00831945">
        <w:rPr>
          <w:rFonts w:ascii="Arial" w:hAnsi="Arial" w:cs="Arial"/>
          <w:sz w:val="22"/>
          <w:szCs w:val="22"/>
          <w:lang w:val="en-US"/>
        </w:rPr>
        <w:t>(</w:t>
      </w:r>
      <w:proofErr w:type="spellStart"/>
      <w:r w:rsidRPr="00831945">
        <w:rPr>
          <w:rFonts w:ascii="Arial" w:hAnsi="Arial" w:cs="Arial"/>
          <w:sz w:val="22"/>
          <w:szCs w:val="22"/>
          <w:lang w:val="en-US"/>
        </w:rPr>
        <w:t>Shemtob</w:t>
      </w:r>
      <w:proofErr w:type="spellEnd"/>
      <w:r w:rsidRPr="00831945">
        <w:rPr>
          <w:rFonts w:ascii="Arial" w:hAnsi="Arial" w:cs="Arial"/>
          <w:sz w:val="22"/>
          <w:szCs w:val="22"/>
          <w:lang w:val="en-US"/>
        </w:rPr>
        <w:t xml:space="preserve"> et al., 2023)</w:t>
      </w:r>
      <w:r w:rsidRPr="00831945">
        <w:rPr>
          <w:rFonts w:ascii="Arial" w:hAnsi="Arial" w:cs="Arial"/>
          <w:sz w:val="22"/>
          <w:szCs w:val="22"/>
        </w:rPr>
        <w:t>. The recent reports by CQC show that the vacancy rates are high, and the staff turnover increases in the field of adult social care, which puts further pressure on the providers</w:t>
      </w:r>
      <w:r w:rsidR="00A72914" w:rsidRPr="00831945">
        <w:rPr>
          <w:rFonts w:ascii="Arial" w:hAnsi="Arial" w:cs="Arial"/>
          <w:sz w:val="22"/>
          <w:szCs w:val="22"/>
          <w:lang w:val="en-US" w:eastAsia="en-US"/>
        </w:rPr>
        <w:t xml:space="preserve"> </w:t>
      </w:r>
      <w:r w:rsidR="00A72914" w:rsidRPr="00831945">
        <w:rPr>
          <w:rFonts w:ascii="Arial" w:hAnsi="Arial" w:cs="Arial"/>
          <w:sz w:val="22"/>
          <w:szCs w:val="22"/>
          <w:lang w:val="en-US"/>
        </w:rPr>
        <w:t>(Brownie and Nancarrow, 2013)</w:t>
      </w:r>
      <w:r w:rsidRPr="00831945">
        <w:rPr>
          <w:rFonts w:ascii="Arial" w:hAnsi="Arial" w:cs="Arial"/>
          <w:sz w:val="22"/>
          <w:szCs w:val="22"/>
        </w:rPr>
        <w:t>. Cases of many care home managers covering shifts personally during extended vacancies are commonplace, and necessary compliance requirements are balanced.</w:t>
      </w:r>
    </w:p>
    <w:p w14:paraId="4774E43E" w14:textId="77777777" w:rsidR="00E27051" w:rsidRDefault="00E27051" w:rsidP="00683AA1">
      <w:pPr>
        <w:spacing w:line="360" w:lineRule="auto"/>
        <w:rPr>
          <w:rFonts w:ascii="Arial" w:hAnsi="Arial" w:cs="Arial"/>
          <w:sz w:val="22"/>
          <w:szCs w:val="22"/>
        </w:rPr>
      </w:pPr>
    </w:p>
    <w:p w14:paraId="60DC4736" w14:textId="1109FE7E" w:rsidR="00D830E3" w:rsidRPr="00E27051" w:rsidRDefault="00F058C4" w:rsidP="00683AA1">
      <w:pPr>
        <w:spacing w:line="360" w:lineRule="auto"/>
        <w:rPr>
          <w:rFonts w:ascii="Arial" w:hAnsi="Arial" w:cs="Arial"/>
          <w:b/>
          <w:bCs/>
          <w:sz w:val="22"/>
          <w:szCs w:val="22"/>
        </w:rPr>
      </w:pPr>
      <w:r w:rsidRPr="00E27051">
        <w:rPr>
          <w:rFonts w:ascii="Arial" w:hAnsi="Arial" w:cs="Arial"/>
          <w:b/>
          <w:bCs/>
          <w:sz w:val="22"/>
          <w:szCs w:val="22"/>
        </w:rPr>
        <w:t xml:space="preserve">Financial sustainability and Funding Gaps. </w:t>
      </w:r>
    </w:p>
    <w:p w14:paraId="35FB0DDD" w14:textId="18B613BA" w:rsidR="00D830E3" w:rsidRPr="00E27051" w:rsidRDefault="00D830E3" w:rsidP="00C24727">
      <w:pPr>
        <w:spacing w:line="360" w:lineRule="auto"/>
        <w:rPr>
          <w:rFonts w:ascii="Arial" w:hAnsi="Arial" w:cs="Arial"/>
          <w:sz w:val="22"/>
          <w:szCs w:val="22"/>
        </w:rPr>
      </w:pPr>
      <w:r w:rsidRPr="00E27051">
        <w:rPr>
          <w:rFonts w:ascii="Arial" w:hAnsi="Arial" w:cs="Arial"/>
          <w:sz w:val="22"/>
          <w:szCs w:val="22"/>
        </w:rPr>
        <w:t xml:space="preserve">Financial sustainability of residential care homes is one of the most urgent structural crises of the UK social care system. It is fundamentally damaging in that the gap in funding exists between local authorities, who directly fund most of the care home placements, and the fees that they </w:t>
      </w:r>
      <w:proofErr w:type="gramStart"/>
      <w:r w:rsidRPr="00E27051">
        <w:rPr>
          <w:rFonts w:ascii="Arial" w:hAnsi="Arial" w:cs="Arial"/>
          <w:sz w:val="22"/>
          <w:szCs w:val="22"/>
        </w:rPr>
        <w:t>actually pay</w:t>
      </w:r>
      <w:proofErr w:type="gramEnd"/>
      <w:r w:rsidRPr="00E27051">
        <w:rPr>
          <w:rFonts w:ascii="Arial" w:hAnsi="Arial" w:cs="Arial"/>
          <w:sz w:val="22"/>
          <w:szCs w:val="22"/>
        </w:rPr>
        <w:t xml:space="preserve"> are lower than the actual cost of providing care. Approximately 70% of care home beds are funded either by the councils or the NHS, but the charges paid often do not match actual performance costs and the providers </w:t>
      </w:r>
      <w:proofErr w:type="gramStart"/>
      <w:r w:rsidRPr="00E27051">
        <w:rPr>
          <w:rFonts w:ascii="Arial" w:hAnsi="Arial" w:cs="Arial"/>
          <w:sz w:val="22"/>
          <w:szCs w:val="22"/>
        </w:rPr>
        <w:t>have to</w:t>
      </w:r>
      <w:proofErr w:type="gramEnd"/>
      <w:r w:rsidRPr="00E27051">
        <w:rPr>
          <w:rFonts w:ascii="Arial" w:hAnsi="Arial" w:cs="Arial"/>
          <w:sz w:val="22"/>
          <w:szCs w:val="22"/>
        </w:rPr>
        <w:t xml:space="preserve"> cross-subsidise the state-funded residents using the revenue of the private payers. Change LTC Now This model is </w:t>
      </w:r>
      <w:proofErr w:type="gramStart"/>
      <w:r w:rsidRPr="00E27051">
        <w:rPr>
          <w:rFonts w:ascii="Arial" w:hAnsi="Arial" w:cs="Arial"/>
          <w:sz w:val="22"/>
          <w:szCs w:val="22"/>
        </w:rPr>
        <w:t>by definition weak</w:t>
      </w:r>
      <w:proofErr w:type="gramEnd"/>
      <w:r w:rsidRPr="00E27051">
        <w:rPr>
          <w:rFonts w:ascii="Arial" w:hAnsi="Arial" w:cs="Arial"/>
          <w:sz w:val="22"/>
          <w:szCs w:val="22"/>
        </w:rPr>
        <w:t xml:space="preserve"> - in case of a decrease in the private occupancy, the whole business case falls. Homes are often left vulnerable financially by local authority rates that are not quite accurate in terms of the true operating cost. A large proportion of care homes have been shut down in the past few years since 2010 because of the financial strain. According to </w:t>
      </w:r>
      <w:r w:rsidRPr="00E27051">
        <w:rPr>
          <w:rFonts w:ascii="Arial" w:hAnsi="Arial" w:cs="Arial"/>
          <w:sz w:val="22"/>
          <w:szCs w:val="22"/>
          <w:lang w:val="en-US"/>
        </w:rPr>
        <w:t xml:space="preserve">Longstaff, </w:t>
      </w:r>
      <w:proofErr w:type="spellStart"/>
      <w:r w:rsidRPr="00E27051">
        <w:rPr>
          <w:rFonts w:ascii="Arial" w:hAnsi="Arial" w:cs="Arial"/>
          <w:sz w:val="22"/>
          <w:szCs w:val="22"/>
          <w:lang w:val="en-US"/>
        </w:rPr>
        <w:t>Filowski</w:t>
      </w:r>
      <w:proofErr w:type="spellEnd"/>
      <w:r w:rsidRPr="00E27051">
        <w:rPr>
          <w:rFonts w:ascii="Arial" w:hAnsi="Arial" w:cs="Arial"/>
          <w:sz w:val="22"/>
          <w:szCs w:val="22"/>
          <w:lang w:val="en-US"/>
        </w:rPr>
        <w:t xml:space="preserve"> and Severn, (2022) </w:t>
      </w:r>
      <w:r w:rsidR="00E9065D" w:rsidRPr="00E27051">
        <w:rPr>
          <w:rFonts w:ascii="Arial" w:hAnsi="Arial" w:cs="Arial"/>
          <w:sz w:val="22"/>
          <w:szCs w:val="22"/>
          <w:lang w:val="en-US"/>
        </w:rPr>
        <w:t xml:space="preserve">it </w:t>
      </w:r>
      <w:r w:rsidRPr="00E27051">
        <w:rPr>
          <w:rFonts w:ascii="Arial" w:hAnsi="Arial" w:cs="Arial"/>
          <w:sz w:val="22"/>
          <w:szCs w:val="22"/>
        </w:rPr>
        <w:t>has been estimated that since 2011, 816 care homes have been involuntarily closed by the CQC.</w:t>
      </w:r>
    </w:p>
    <w:p w14:paraId="6AC51D36" w14:textId="77777777" w:rsidR="004617C5" w:rsidRPr="00E27051" w:rsidRDefault="004617C5" w:rsidP="00683AA1">
      <w:pPr>
        <w:spacing w:line="360" w:lineRule="auto"/>
        <w:rPr>
          <w:rFonts w:ascii="Arial" w:hAnsi="Arial" w:cs="Arial"/>
          <w:sz w:val="22"/>
          <w:szCs w:val="22"/>
        </w:rPr>
      </w:pPr>
    </w:p>
    <w:p w14:paraId="756D4E95" w14:textId="77777777" w:rsidR="00E27FF8" w:rsidRDefault="00E27FF8" w:rsidP="00E27FF8">
      <w:pPr>
        <w:spacing w:after="160" w:line="278" w:lineRule="auto"/>
        <w:rPr>
          <w:rFonts w:ascii="Arial" w:hAnsi="Arial" w:cs="Arial"/>
          <w:sz w:val="22"/>
          <w:szCs w:val="22"/>
        </w:rPr>
      </w:pPr>
    </w:p>
    <w:p w14:paraId="4C901378" w14:textId="77777777" w:rsidR="00E27FF8" w:rsidRDefault="00E27FF8" w:rsidP="00E27FF8">
      <w:pPr>
        <w:spacing w:after="160" w:line="278" w:lineRule="auto"/>
        <w:rPr>
          <w:rFonts w:ascii="Arial" w:hAnsi="Arial" w:cs="Arial"/>
          <w:sz w:val="22"/>
          <w:szCs w:val="22"/>
        </w:rPr>
      </w:pPr>
    </w:p>
    <w:p w14:paraId="34285C90" w14:textId="77777777" w:rsidR="00E27FF8" w:rsidRDefault="00E27FF8" w:rsidP="00E27FF8">
      <w:pPr>
        <w:spacing w:after="160" w:line="278" w:lineRule="auto"/>
        <w:rPr>
          <w:rFonts w:ascii="Arial" w:hAnsi="Arial" w:cs="Arial"/>
          <w:sz w:val="22"/>
          <w:szCs w:val="22"/>
        </w:rPr>
      </w:pPr>
    </w:p>
    <w:p w14:paraId="73F57953" w14:textId="77777777" w:rsidR="00E27FF8" w:rsidRDefault="00E27FF8" w:rsidP="00E27FF8">
      <w:pPr>
        <w:spacing w:after="160" w:line="278" w:lineRule="auto"/>
        <w:rPr>
          <w:rFonts w:ascii="Arial" w:hAnsi="Arial" w:cs="Arial"/>
          <w:sz w:val="22"/>
          <w:szCs w:val="22"/>
        </w:rPr>
      </w:pPr>
    </w:p>
    <w:p w14:paraId="1B2342CE" w14:textId="3DF42CB6" w:rsidR="000D2E2D" w:rsidRPr="007916F8" w:rsidRDefault="000D2E2D" w:rsidP="007916F8">
      <w:pPr>
        <w:spacing w:after="160" w:line="278" w:lineRule="auto"/>
        <w:rPr>
          <w:rFonts w:ascii="Arial" w:hAnsi="Arial" w:cs="Arial"/>
          <w:sz w:val="22"/>
          <w:szCs w:val="22"/>
        </w:rPr>
      </w:pPr>
      <w:r w:rsidRPr="00E554CD">
        <w:rPr>
          <w:rFonts w:ascii="Arial" w:hAnsi="Arial" w:cs="Arial"/>
          <w:b/>
          <w:bCs/>
          <w:sz w:val="22"/>
          <w:szCs w:val="22"/>
          <w:lang w:val="en-US"/>
        </w:rPr>
        <w:lastRenderedPageBreak/>
        <w:t xml:space="preserve">Task </w:t>
      </w:r>
      <w:proofErr w:type="gramStart"/>
      <w:r w:rsidRPr="00E554CD">
        <w:rPr>
          <w:rFonts w:ascii="Arial" w:hAnsi="Arial" w:cs="Arial"/>
          <w:b/>
          <w:bCs/>
          <w:sz w:val="22"/>
          <w:szCs w:val="22"/>
          <w:lang w:val="en-US"/>
        </w:rPr>
        <w:t>2</w:t>
      </w:r>
      <w:r w:rsidR="007916F8">
        <w:rPr>
          <w:rFonts w:ascii="Arial" w:hAnsi="Arial" w:cs="Arial"/>
          <w:sz w:val="22"/>
          <w:szCs w:val="22"/>
        </w:rPr>
        <w:t xml:space="preserve"> :</w:t>
      </w:r>
      <w:proofErr w:type="gramEnd"/>
      <w:r w:rsidR="007916F8">
        <w:rPr>
          <w:rFonts w:ascii="Arial" w:hAnsi="Arial" w:cs="Arial"/>
          <w:sz w:val="22"/>
          <w:szCs w:val="22"/>
        </w:rPr>
        <w:t xml:space="preserve"> </w:t>
      </w:r>
      <w:r w:rsidR="001063BC">
        <w:rPr>
          <w:rFonts w:ascii="Arial" w:hAnsi="Arial" w:cs="Arial"/>
          <w:b/>
          <w:bCs/>
          <w:sz w:val="22"/>
          <w:szCs w:val="22"/>
        </w:rPr>
        <w:t xml:space="preserve">Essay - </w:t>
      </w:r>
      <w:r w:rsidRPr="00E554CD">
        <w:rPr>
          <w:rFonts w:ascii="Arial" w:hAnsi="Arial" w:cs="Arial"/>
          <w:b/>
          <w:bCs/>
          <w:sz w:val="22"/>
          <w:szCs w:val="22"/>
          <w:lang w:val="en-US"/>
        </w:rPr>
        <w:t>Healthcare Services</w:t>
      </w:r>
    </w:p>
    <w:p w14:paraId="20ADCFBF" w14:textId="31D894B2" w:rsidR="000D2E2D" w:rsidRPr="00E554CD" w:rsidRDefault="000D2E2D" w:rsidP="00A1450A">
      <w:pPr>
        <w:spacing w:line="360" w:lineRule="auto"/>
        <w:jc w:val="center"/>
        <w:rPr>
          <w:rFonts w:ascii="Arial" w:hAnsi="Arial" w:cs="Arial"/>
          <w:b/>
          <w:bCs/>
          <w:sz w:val="22"/>
          <w:szCs w:val="22"/>
          <w:lang w:val="en-US"/>
        </w:rPr>
      </w:pPr>
      <w:r w:rsidRPr="00E554CD">
        <w:rPr>
          <w:rFonts w:ascii="Arial" w:hAnsi="Arial" w:cs="Arial"/>
          <w:b/>
          <w:bCs/>
          <w:sz w:val="22"/>
          <w:szCs w:val="22"/>
          <w:lang w:val="en-US"/>
        </w:rPr>
        <w:t>Pharmacy Services</w:t>
      </w:r>
    </w:p>
    <w:p w14:paraId="6AC03E04" w14:textId="77777777" w:rsidR="006B7DD9" w:rsidRDefault="006B7DD9" w:rsidP="000D2E2D">
      <w:pPr>
        <w:spacing w:line="360" w:lineRule="auto"/>
        <w:rPr>
          <w:b/>
          <w:bCs/>
          <w:sz w:val="24"/>
          <w:szCs w:val="24"/>
          <w:lang w:val="en-US"/>
        </w:rPr>
      </w:pPr>
    </w:p>
    <w:p w14:paraId="733D820C" w14:textId="2571A34A" w:rsidR="003063D8" w:rsidRPr="00512CBA" w:rsidRDefault="003063D8" w:rsidP="00C24727">
      <w:pPr>
        <w:spacing w:after="200" w:line="360" w:lineRule="auto"/>
        <w:jc w:val="both"/>
        <w:rPr>
          <w:rFonts w:ascii="Arial" w:hAnsi="Arial" w:cs="Arial"/>
          <w:sz w:val="22"/>
          <w:szCs w:val="22"/>
        </w:rPr>
      </w:pPr>
      <w:r w:rsidRPr="00512CBA">
        <w:rPr>
          <w:rFonts w:ascii="Arial" w:hAnsi="Arial" w:cs="Arial"/>
          <w:sz w:val="22"/>
          <w:szCs w:val="22"/>
        </w:rPr>
        <w:t xml:space="preserve">Pharmacy services are among the most vital foundations of healthcare in the modern world since they form a </w:t>
      </w:r>
      <w:r w:rsidR="00E94047" w:rsidRPr="00512CBA">
        <w:rPr>
          <w:rFonts w:ascii="Arial" w:hAnsi="Arial" w:cs="Arial"/>
          <w:sz w:val="22"/>
          <w:szCs w:val="22"/>
        </w:rPr>
        <w:t>key</w:t>
      </w:r>
      <w:r w:rsidRPr="00512CBA">
        <w:rPr>
          <w:rFonts w:ascii="Arial" w:hAnsi="Arial" w:cs="Arial"/>
          <w:sz w:val="22"/>
          <w:szCs w:val="22"/>
        </w:rPr>
        <w:t xml:space="preserve"> linkage point between medicine and the patient. Pharmacy has evolved tremendously since the ancient form of compounding the remedies of ancient herbs to the modern sophisticated model of pharmaceutical care. It is </w:t>
      </w:r>
      <w:r w:rsidR="00E94047" w:rsidRPr="00512CBA">
        <w:rPr>
          <w:rFonts w:ascii="Arial" w:hAnsi="Arial" w:cs="Arial"/>
          <w:sz w:val="22"/>
          <w:szCs w:val="22"/>
        </w:rPr>
        <w:t xml:space="preserve">crucial </w:t>
      </w:r>
      <w:r w:rsidRPr="00512CBA">
        <w:rPr>
          <w:rFonts w:ascii="Arial" w:hAnsi="Arial" w:cs="Arial"/>
          <w:sz w:val="22"/>
          <w:szCs w:val="22"/>
        </w:rPr>
        <w:t>to understand the important role that pharmacy services play in any healthcare system, understand their origins, their present roles, and the role that they play in enhancing the quality of life.</w:t>
      </w:r>
    </w:p>
    <w:p w14:paraId="2F511728" w14:textId="01E4672E" w:rsidR="00EB23E9" w:rsidRPr="00512CBA" w:rsidRDefault="00EB23E9" w:rsidP="00C24727">
      <w:pPr>
        <w:spacing w:line="360" w:lineRule="auto"/>
        <w:jc w:val="both"/>
        <w:rPr>
          <w:rFonts w:ascii="Arial" w:hAnsi="Arial" w:cs="Arial"/>
          <w:sz w:val="22"/>
          <w:szCs w:val="22"/>
          <w:lang w:val="en-US"/>
        </w:rPr>
      </w:pPr>
      <w:r w:rsidRPr="00512CBA">
        <w:rPr>
          <w:rFonts w:ascii="Arial" w:hAnsi="Arial" w:cs="Arial"/>
          <w:sz w:val="22"/>
          <w:szCs w:val="22"/>
        </w:rPr>
        <w:t xml:space="preserve">Pharmacy services can be traced back to ancient </w:t>
      </w:r>
      <w:r w:rsidR="00B85810">
        <w:rPr>
          <w:rFonts w:ascii="Arial" w:hAnsi="Arial" w:cs="Arial"/>
          <w:sz w:val="22"/>
          <w:szCs w:val="22"/>
        </w:rPr>
        <w:t>civilisations</w:t>
      </w:r>
      <w:r w:rsidRPr="00512CBA">
        <w:rPr>
          <w:rFonts w:ascii="Arial" w:hAnsi="Arial" w:cs="Arial"/>
          <w:sz w:val="22"/>
          <w:szCs w:val="22"/>
        </w:rPr>
        <w:t>. Around 2600 BCE in Mesopotamia</w:t>
      </w:r>
      <w:r w:rsidR="00FF0549">
        <w:rPr>
          <w:rFonts w:ascii="Arial" w:hAnsi="Arial" w:cs="Arial"/>
          <w:sz w:val="22"/>
          <w:szCs w:val="22"/>
        </w:rPr>
        <w:t>,</w:t>
      </w:r>
      <w:r w:rsidRPr="00512CBA">
        <w:rPr>
          <w:rFonts w:ascii="Arial" w:hAnsi="Arial" w:cs="Arial"/>
          <w:sz w:val="22"/>
          <w:szCs w:val="22"/>
        </w:rPr>
        <w:t xml:space="preserve"> the first known prescriptions were inscribed on clay tablets, which included plant, animal and mineral substances as a unified medicine</w:t>
      </w:r>
      <w:r w:rsidR="0054232E" w:rsidRPr="00512CBA">
        <w:rPr>
          <w:rFonts w:ascii="Arial" w:hAnsi="Arial" w:cs="Arial"/>
          <w:sz w:val="22"/>
          <w:szCs w:val="22"/>
          <w:lang w:val="en-US" w:eastAsia="en-US"/>
        </w:rPr>
        <w:t xml:space="preserve"> </w:t>
      </w:r>
      <w:r w:rsidR="0054232E" w:rsidRPr="00512CBA">
        <w:rPr>
          <w:rFonts w:ascii="Arial" w:hAnsi="Arial" w:cs="Arial"/>
          <w:sz w:val="22"/>
          <w:szCs w:val="22"/>
          <w:lang w:val="en-US"/>
        </w:rPr>
        <w:t>(Zebroski, 2015)</w:t>
      </w:r>
      <w:r w:rsidRPr="00512CBA">
        <w:rPr>
          <w:rFonts w:ascii="Arial" w:hAnsi="Arial" w:cs="Arial"/>
          <w:sz w:val="22"/>
          <w:szCs w:val="22"/>
        </w:rPr>
        <w:t xml:space="preserve">. The Ebers Papyrus (c. 1550 BCE) by ancient Egyptians also contained pharmaceutical knowledge, listing hundreds of remedies. The early medicine practices formed the philosophical basis </w:t>
      </w:r>
      <w:r w:rsidR="00F63E43" w:rsidRPr="00512CBA">
        <w:rPr>
          <w:rFonts w:ascii="Arial" w:hAnsi="Arial" w:cs="Arial"/>
          <w:sz w:val="22"/>
          <w:szCs w:val="22"/>
        </w:rPr>
        <w:t>and</w:t>
      </w:r>
      <w:r w:rsidRPr="00512CBA">
        <w:rPr>
          <w:rFonts w:ascii="Arial" w:hAnsi="Arial" w:cs="Arial"/>
          <w:sz w:val="22"/>
          <w:szCs w:val="22"/>
        </w:rPr>
        <w:t xml:space="preserve"> the concept that certain substances could cure certain diseases</w:t>
      </w:r>
      <w:r w:rsidR="0054232E" w:rsidRPr="00512CBA">
        <w:rPr>
          <w:rFonts w:ascii="Arial" w:hAnsi="Arial" w:cs="Arial"/>
          <w:sz w:val="22"/>
          <w:szCs w:val="22"/>
          <w:lang w:val="en-US" w:eastAsia="en-US"/>
        </w:rPr>
        <w:t xml:space="preserve"> </w:t>
      </w:r>
      <w:r w:rsidR="0054232E" w:rsidRPr="00512CBA">
        <w:rPr>
          <w:rFonts w:ascii="Arial" w:hAnsi="Arial" w:cs="Arial"/>
          <w:sz w:val="22"/>
          <w:szCs w:val="22"/>
          <w:lang w:val="en-US"/>
        </w:rPr>
        <w:t>(Zebroski, 2015)</w:t>
      </w:r>
      <w:r w:rsidR="00F63E43" w:rsidRPr="00512CBA">
        <w:rPr>
          <w:rFonts w:ascii="Arial" w:hAnsi="Arial" w:cs="Arial"/>
          <w:sz w:val="22"/>
          <w:szCs w:val="22"/>
        </w:rPr>
        <w:t>.</w:t>
      </w:r>
      <w:r w:rsidRPr="00512CBA">
        <w:rPr>
          <w:rFonts w:ascii="Arial" w:hAnsi="Arial" w:cs="Arial"/>
          <w:sz w:val="22"/>
          <w:szCs w:val="22"/>
        </w:rPr>
        <w:t xml:space="preserve"> </w:t>
      </w:r>
      <w:r w:rsidR="00F63E43" w:rsidRPr="00512CBA">
        <w:rPr>
          <w:rFonts w:ascii="Arial" w:hAnsi="Arial" w:cs="Arial"/>
          <w:sz w:val="22"/>
          <w:szCs w:val="22"/>
        </w:rPr>
        <w:t>T</w:t>
      </w:r>
      <w:r w:rsidRPr="00512CBA">
        <w:rPr>
          <w:rFonts w:ascii="Arial" w:hAnsi="Arial" w:cs="Arial"/>
          <w:sz w:val="22"/>
          <w:szCs w:val="22"/>
        </w:rPr>
        <w:t xml:space="preserve">his principle still </w:t>
      </w:r>
      <w:r w:rsidR="00F63E43" w:rsidRPr="00512CBA">
        <w:rPr>
          <w:rFonts w:ascii="Arial" w:hAnsi="Arial" w:cs="Arial"/>
          <w:sz w:val="22"/>
          <w:szCs w:val="22"/>
        </w:rPr>
        <w:t>forms</w:t>
      </w:r>
      <w:r w:rsidRPr="00512CBA">
        <w:rPr>
          <w:rFonts w:ascii="Arial" w:hAnsi="Arial" w:cs="Arial"/>
          <w:sz w:val="22"/>
          <w:szCs w:val="22"/>
        </w:rPr>
        <w:t xml:space="preserve"> the foundation of pharmacy today.</w:t>
      </w:r>
    </w:p>
    <w:p w14:paraId="68596FD3" w14:textId="77777777" w:rsidR="00EB23E9" w:rsidRPr="00512CBA" w:rsidRDefault="00EB23E9" w:rsidP="00872180">
      <w:pPr>
        <w:spacing w:line="360" w:lineRule="auto"/>
        <w:jc w:val="both"/>
        <w:rPr>
          <w:rFonts w:ascii="Arial" w:hAnsi="Arial" w:cs="Arial"/>
          <w:sz w:val="22"/>
          <w:szCs w:val="22"/>
        </w:rPr>
      </w:pPr>
    </w:p>
    <w:p w14:paraId="3731C8FA" w14:textId="31D6F8F0" w:rsidR="000A2B0C" w:rsidRPr="00512CBA" w:rsidRDefault="000A2B0C" w:rsidP="00C24727">
      <w:pPr>
        <w:spacing w:after="200" w:line="360" w:lineRule="auto"/>
        <w:jc w:val="both"/>
        <w:rPr>
          <w:rFonts w:ascii="Arial" w:hAnsi="Arial" w:cs="Arial"/>
          <w:sz w:val="22"/>
          <w:szCs w:val="22"/>
          <w:lang w:val="en-US"/>
        </w:rPr>
      </w:pPr>
      <w:r w:rsidRPr="00512CBA">
        <w:rPr>
          <w:rFonts w:ascii="Arial" w:hAnsi="Arial" w:cs="Arial"/>
          <w:sz w:val="22"/>
          <w:szCs w:val="22"/>
        </w:rPr>
        <w:t>Medical separation of pharmacy and medicine happened during the medieval era</w:t>
      </w:r>
      <w:r w:rsidR="00CA26AF" w:rsidRPr="00512CBA">
        <w:rPr>
          <w:rFonts w:ascii="Arial" w:hAnsi="Arial" w:cs="Arial"/>
          <w:sz w:val="22"/>
          <w:szCs w:val="22"/>
          <w:lang w:val="en-US" w:eastAsia="en-US"/>
        </w:rPr>
        <w:t xml:space="preserve"> </w:t>
      </w:r>
      <w:r w:rsidR="00CA26AF" w:rsidRPr="00512CBA">
        <w:rPr>
          <w:rFonts w:ascii="Arial" w:hAnsi="Arial" w:cs="Arial"/>
          <w:sz w:val="22"/>
          <w:szCs w:val="22"/>
          <w:lang w:val="en-US"/>
        </w:rPr>
        <w:t>(Feng, 2023)</w:t>
      </w:r>
      <w:r w:rsidRPr="00512CBA">
        <w:rPr>
          <w:rFonts w:ascii="Arial" w:hAnsi="Arial" w:cs="Arial"/>
          <w:sz w:val="22"/>
          <w:szCs w:val="22"/>
        </w:rPr>
        <w:t>. Pharmacy emerged as a profession in 1240 CE when the Holy Roman Emperor Frederick II passed an edict that separated the functions of a physician and a pharmacist. The apothecaries of Europe then became licensed practitioners of the preparation and dispensing of medicines. Further professionalisation of the field came with the creation of the first official pharmacopoeia - standardised reference works on the preparation of drugs - in the 16th and 17th centuries, which guaranteed uniformity and safety in drug preparations</w:t>
      </w:r>
      <w:r w:rsidR="00806E61" w:rsidRPr="00512CBA">
        <w:rPr>
          <w:rFonts w:ascii="Arial" w:hAnsi="Arial" w:cs="Arial"/>
          <w:sz w:val="22"/>
          <w:szCs w:val="22"/>
          <w:lang w:val="en-US"/>
        </w:rPr>
        <w:t xml:space="preserve"> (Feng, 2023)</w:t>
      </w:r>
      <w:r w:rsidRPr="00512CBA">
        <w:rPr>
          <w:rFonts w:ascii="Arial" w:hAnsi="Arial" w:cs="Arial"/>
          <w:sz w:val="22"/>
          <w:szCs w:val="22"/>
        </w:rPr>
        <w:t xml:space="preserve">. Pharmacy was designed as craft </w:t>
      </w:r>
      <w:proofErr w:type="gramStart"/>
      <w:r w:rsidRPr="00512CBA">
        <w:rPr>
          <w:rFonts w:ascii="Arial" w:hAnsi="Arial" w:cs="Arial"/>
          <w:sz w:val="22"/>
          <w:szCs w:val="22"/>
        </w:rPr>
        <w:t>as a result of</w:t>
      </w:r>
      <w:proofErr w:type="gramEnd"/>
      <w:r w:rsidRPr="00512CBA">
        <w:rPr>
          <w:rFonts w:ascii="Arial" w:hAnsi="Arial" w:cs="Arial"/>
          <w:sz w:val="22"/>
          <w:szCs w:val="22"/>
        </w:rPr>
        <w:t xml:space="preserve"> the industrial revolution and the advances in pharmaceuticals in the 19th and 20th centuries, turning it into a large-scale and evidence-based science as it is known today.</w:t>
      </w:r>
    </w:p>
    <w:p w14:paraId="4E8834D0" w14:textId="7B5E7D62" w:rsidR="00DF5DB2" w:rsidRPr="00512CBA" w:rsidRDefault="006B7DD9" w:rsidP="00C24727">
      <w:pPr>
        <w:spacing w:after="200" w:line="360" w:lineRule="auto"/>
        <w:jc w:val="both"/>
        <w:rPr>
          <w:rFonts w:ascii="Arial" w:hAnsi="Arial" w:cs="Arial"/>
          <w:sz w:val="22"/>
          <w:szCs w:val="22"/>
          <w:lang w:val="en-US"/>
        </w:rPr>
      </w:pPr>
      <w:r w:rsidRPr="00512CBA">
        <w:rPr>
          <w:rFonts w:ascii="Arial" w:hAnsi="Arial" w:cs="Arial"/>
          <w:sz w:val="22"/>
          <w:szCs w:val="22"/>
        </w:rPr>
        <w:t xml:space="preserve">Today, </w:t>
      </w:r>
      <w:r w:rsidR="00DF5DB2" w:rsidRPr="00512CBA">
        <w:rPr>
          <w:rFonts w:ascii="Arial" w:hAnsi="Arial" w:cs="Arial"/>
          <w:sz w:val="22"/>
          <w:szCs w:val="22"/>
        </w:rPr>
        <w:t>Pharmacy services have gone far beyond the usual dispensing of medicines. The modern pharmacy is based on a continuum of environments community pharmacies, hospital</w:t>
      </w:r>
      <w:r w:rsidR="00F63E43" w:rsidRPr="00512CBA">
        <w:rPr>
          <w:rFonts w:ascii="Arial" w:hAnsi="Arial" w:cs="Arial"/>
          <w:sz w:val="22"/>
          <w:szCs w:val="22"/>
        </w:rPr>
        <w:t>,</w:t>
      </w:r>
      <w:r w:rsidR="00DF5DB2" w:rsidRPr="00512CBA">
        <w:rPr>
          <w:rFonts w:ascii="Arial" w:hAnsi="Arial" w:cs="Arial"/>
          <w:sz w:val="22"/>
          <w:szCs w:val="22"/>
        </w:rPr>
        <w:t xml:space="preserve"> clinical pharmacies, and specialist pharmacies such as oncology or mental health </w:t>
      </w:r>
      <w:r w:rsidR="00DF7935">
        <w:rPr>
          <w:rFonts w:ascii="Arial" w:hAnsi="Arial" w:cs="Arial"/>
          <w:sz w:val="22"/>
          <w:szCs w:val="22"/>
        </w:rPr>
        <w:t>pharmacies</w:t>
      </w:r>
      <w:r w:rsidR="00F63E43" w:rsidRPr="00512CBA">
        <w:rPr>
          <w:rFonts w:ascii="Arial" w:hAnsi="Arial" w:cs="Arial"/>
          <w:sz w:val="22"/>
          <w:szCs w:val="22"/>
        </w:rPr>
        <w:t>. Each</w:t>
      </w:r>
      <w:r w:rsidR="00DF5DB2" w:rsidRPr="00512CBA">
        <w:rPr>
          <w:rFonts w:ascii="Arial" w:hAnsi="Arial" w:cs="Arial"/>
          <w:sz w:val="22"/>
          <w:szCs w:val="22"/>
        </w:rPr>
        <w:t xml:space="preserve"> </w:t>
      </w:r>
      <w:r w:rsidR="00F63E43" w:rsidRPr="00512CBA">
        <w:rPr>
          <w:rFonts w:ascii="Arial" w:hAnsi="Arial" w:cs="Arial"/>
          <w:sz w:val="22"/>
          <w:szCs w:val="22"/>
        </w:rPr>
        <w:t xml:space="preserve">of </w:t>
      </w:r>
      <w:r w:rsidR="003D320A">
        <w:rPr>
          <w:rFonts w:ascii="Arial" w:hAnsi="Arial" w:cs="Arial"/>
          <w:sz w:val="22"/>
          <w:szCs w:val="22"/>
        </w:rPr>
        <w:t>these</w:t>
      </w:r>
      <w:r w:rsidR="00F63E43" w:rsidRPr="00512CBA">
        <w:rPr>
          <w:rFonts w:ascii="Arial" w:hAnsi="Arial" w:cs="Arial"/>
          <w:sz w:val="22"/>
          <w:szCs w:val="22"/>
        </w:rPr>
        <w:t xml:space="preserve"> </w:t>
      </w:r>
      <w:r w:rsidR="00DF5DB2" w:rsidRPr="00512CBA">
        <w:rPr>
          <w:rFonts w:ascii="Arial" w:hAnsi="Arial" w:cs="Arial"/>
          <w:sz w:val="22"/>
          <w:szCs w:val="22"/>
        </w:rPr>
        <w:t>plays a different but complementary role. Pharmacists in community settings distribute medications, give advice, offer over-the-counter advice, administer immuni</w:t>
      </w:r>
      <w:r w:rsidR="00565578">
        <w:rPr>
          <w:rFonts w:ascii="Arial" w:hAnsi="Arial" w:cs="Arial"/>
          <w:sz w:val="22"/>
          <w:szCs w:val="22"/>
        </w:rPr>
        <w:t>s</w:t>
      </w:r>
      <w:r w:rsidR="00DF5DB2" w:rsidRPr="00512CBA">
        <w:rPr>
          <w:rFonts w:ascii="Arial" w:hAnsi="Arial" w:cs="Arial"/>
          <w:sz w:val="22"/>
          <w:szCs w:val="22"/>
        </w:rPr>
        <w:t>ations and screening services against diseases such as hypertension and diabetes</w:t>
      </w:r>
      <w:r w:rsidR="00CB353E" w:rsidRPr="00512CBA">
        <w:rPr>
          <w:rFonts w:ascii="Arial" w:hAnsi="Arial" w:cs="Arial"/>
          <w:sz w:val="22"/>
          <w:szCs w:val="22"/>
          <w:lang w:val="en-US" w:eastAsia="en-US"/>
        </w:rPr>
        <w:t xml:space="preserve"> </w:t>
      </w:r>
      <w:r w:rsidR="00CB353E" w:rsidRPr="00512CBA">
        <w:rPr>
          <w:rFonts w:ascii="Arial" w:hAnsi="Arial" w:cs="Arial"/>
          <w:sz w:val="22"/>
          <w:szCs w:val="22"/>
          <w:lang w:val="en-US"/>
        </w:rPr>
        <w:t>(LIU et al., 2024)</w:t>
      </w:r>
      <w:r w:rsidR="00DF5DB2" w:rsidRPr="00512CBA">
        <w:rPr>
          <w:rFonts w:ascii="Arial" w:hAnsi="Arial" w:cs="Arial"/>
          <w:sz w:val="22"/>
          <w:szCs w:val="22"/>
        </w:rPr>
        <w:t xml:space="preserve">. Pharmacists cooperate with </w:t>
      </w:r>
      <w:r w:rsidR="00E9079C">
        <w:rPr>
          <w:rFonts w:ascii="Arial" w:hAnsi="Arial" w:cs="Arial"/>
          <w:sz w:val="22"/>
          <w:szCs w:val="22"/>
        </w:rPr>
        <w:t>doctors</w:t>
      </w:r>
      <w:r w:rsidR="00DF5DB2" w:rsidRPr="00512CBA">
        <w:rPr>
          <w:rFonts w:ascii="Arial" w:hAnsi="Arial" w:cs="Arial"/>
          <w:sz w:val="22"/>
          <w:szCs w:val="22"/>
        </w:rPr>
        <w:t xml:space="preserve"> and nurses in hospitals</w:t>
      </w:r>
      <w:r w:rsidR="00407FFB">
        <w:rPr>
          <w:rFonts w:ascii="Arial" w:hAnsi="Arial" w:cs="Arial"/>
          <w:sz w:val="22"/>
          <w:szCs w:val="22"/>
        </w:rPr>
        <w:t xml:space="preserve">, maximise medication therapy, track drug </w:t>
      </w:r>
      <w:r w:rsidR="00407FFB">
        <w:rPr>
          <w:rFonts w:ascii="Arial" w:hAnsi="Arial" w:cs="Arial"/>
          <w:sz w:val="22"/>
          <w:szCs w:val="22"/>
        </w:rPr>
        <w:lastRenderedPageBreak/>
        <w:t>interactions, and prevent</w:t>
      </w:r>
      <w:r w:rsidR="00DF5DB2" w:rsidRPr="00512CBA">
        <w:rPr>
          <w:rFonts w:ascii="Arial" w:hAnsi="Arial" w:cs="Arial"/>
          <w:sz w:val="22"/>
          <w:szCs w:val="22"/>
        </w:rPr>
        <w:t xml:space="preserve"> adverse drug events</w:t>
      </w:r>
      <w:r w:rsidR="00CF1158" w:rsidRPr="00512CBA">
        <w:rPr>
          <w:rFonts w:ascii="Arial" w:hAnsi="Arial" w:cs="Arial"/>
          <w:sz w:val="22"/>
          <w:szCs w:val="22"/>
          <w:lang w:val="en-US" w:eastAsia="en-US"/>
        </w:rPr>
        <w:t xml:space="preserve"> </w:t>
      </w:r>
      <w:r w:rsidR="00CF1158" w:rsidRPr="00512CBA">
        <w:rPr>
          <w:rFonts w:ascii="Arial" w:hAnsi="Arial" w:cs="Arial"/>
          <w:sz w:val="22"/>
          <w:szCs w:val="22"/>
          <w:lang w:val="en-US"/>
        </w:rPr>
        <w:t>(Savickas et al., 2020)</w:t>
      </w:r>
      <w:r w:rsidR="00DF5DB2" w:rsidRPr="00512CBA">
        <w:rPr>
          <w:rFonts w:ascii="Arial" w:hAnsi="Arial" w:cs="Arial"/>
          <w:sz w:val="22"/>
          <w:szCs w:val="22"/>
        </w:rPr>
        <w:t xml:space="preserve">. Clinical pharmacists are involved in rounds </w:t>
      </w:r>
      <w:r w:rsidR="004C00D5">
        <w:rPr>
          <w:rFonts w:ascii="Arial" w:hAnsi="Arial" w:cs="Arial"/>
          <w:sz w:val="22"/>
          <w:szCs w:val="22"/>
        </w:rPr>
        <w:t xml:space="preserve">on the wards </w:t>
      </w:r>
      <w:proofErr w:type="gramStart"/>
      <w:r w:rsidR="004C00D5">
        <w:rPr>
          <w:rFonts w:ascii="Arial" w:hAnsi="Arial" w:cs="Arial"/>
          <w:sz w:val="22"/>
          <w:szCs w:val="22"/>
        </w:rPr>
        <w:t>and also</w:t>
      </w:r>
      <w:proofErr w:type="gramEnd"/>
      <w:r w:rsidR="004C00D5">
        <w:rPr>
          <w:rFonts w:ascii="Arial" w:hAnsi="Arial" w:cs="Arial"/>
          <w:sz w:val="22"/>
          <w:szCs w:val="22"/>
        </w:rPr>
        <w:t xml:space="preserve"> take part in evidence-based treatment decision-making</w:t>
      </w:r>
      <w:r w:rsidR="00DF5DB2" w:rsidRPr="00512CBA">
        <w:rPr>
          <w:rFonts w:ascii="Arial" w:hAnsi="Arial" w:cs="Arial"/>
          <w:sz w:val="22"/>
          <w:szCs w:val="22"/>
        </w:rPr>
        <w:t>.</w:t>
      </w:r>
    </w:p>
    <w:p w14:paraId="18D1EC26" w14:textId="059AC76C" w:rsidR="00DF5DB2" w:rsidRPr="00512CBA" w:rsidRDefault="00DF5DB2" w:rsidP="00C24727">
      <w:pPr>
        <w:spacing w:after="200" w:line="360" w:lineRule="auto"/>
        <w:jc w:val="both"/>
        <w:rPr>
          <w:rFonts w:ascii="Arial" w:hAnsi="Arial" w:cs="Arial"/>
          <w:sz w:val="22"/>
          <w:szCs w:val="22"/>
          <w:lang w:val="en-US"/>
        </w:rPr>
      </w:pPr>
      <w:r w:rsidRPr="00512CBA">
        <w:rPr>
          <w:rFonts w:ascii="Arial" w:hAnsi="Arial" w:cs="Arial"/>
          <w:sz w:val="22"/>
          <w:szCs w:val="22"/>
        </w:rPr>
        <w:t>Pharmacy services play an important role in improv</w:t>
      </w:r>
      <w:r w:rsidR="00A1450A" w:rsidRPr="00512CBA">
        <w:rPr>
          <w:rFonts w:ascii="Arial" w:hAnsi="Arial" w:cs="Arial"/>
          <w:sz w:val="22"/>
          <w:szCs w:val="22"/>
        </w:rPr>
        <w:t xml:space="preserve">ing </w:t>
      </w:r>
      <w:r w:rsidRPr="00512CBA">
        <w:rPr>
          <w:rFonts w:ascii="Arial" w:hAnsi="Arial" w:cs="Arial"/>
          <w:sz w:val="22"/>
          <w:szCs w:val="22"/>
        </w:rPr>
        <w:t xml:space="preserve">the quality of life. To begin with, pharmacists enhance safety of drugs by administering appropriate doses, checking drug interactions, and providing education to patients on how to use them. This lessens the rate of </w:t>
      </w:r>
      <w:r w:rsidR="00BC7FDB">
        <w:rPr>
          <w:rFonts w:ascii="Arial" w:hAnsi="Arial" w:cs="Arial"/>
          <w:sz w:val="22"/>
          <w:szCs w:val="22"/>
        </w:rPr>
        <w:t>hospitalisation</w:t>
      </w:r>
      <w:r w:rsidRPr="00512CBA">
        <w:rPr>
          <w:rFonts w:ascii="Arial" w:hAnsi="Arial" w:cs="Arial"/>
          <w:sz w:val="22"/>
          <w:szCs w:val="22"/>
        </w:rPr>
        <w:t xml:space="preserve"> due to adverse drug reactions</w:t>
      </w:r>
      <w:r w:rsidR="00CF1158" w:rsidRPr="00512CBA">
        <w:rPr>
          <w:rFonts w:ascii="Arial" w:hAnsi="Arial" w:cs="Arial"/>
          <w:sz w:val="22"/>
          <w:szCs w:val="22"/>
          <w:lang w:val="en-US" w:eastAsia="en-US"/>
        </w:rPr>
        <w:t xml:space="preserve"> </w:t>
      </w:r>
      <w:r w:rsidR="00CF1158" w:rsidRPr="00512CBA">
        <w:rPr>
          <w:rFonts w:ascii="Arial" w:hAnsi="Arial" w:cs="Arial"/>
          <w:sz w:val="22"/>
          <w:szCs w:val="22"/>
          <w:lang w:val="en-US"/>
        </w:rPr>
        <w:t>(Burnand et al., 2025)</w:t>
      </w:r>
      <w:r w:rsidRPr="00512CBA">
        <w:rPr>
          <w:rFonts w:ascii="Arial" w:hAnsi="Arial" w:cs="Arial"/>
          <w:sz w:val="22"/>
          <w:szCs w:val="22"/>
        </w:rPr>
        <w:t>. Second</w:t>
      </w:r>
      <w:r w:rsidR="00F26CD0">
        <w:rPr>
          <w:rFonts w:ascii="Arial" w:hAnsi="Arial" w:cs="Arial"/>
          <w:sz w:val="22"/>
          <w:szCs w:val="22"/>
        </w:rPr>
        <w:t>ly,</w:t>
      </w:r>
      <w:r w:rsidRPr="00512CBA">
        <w:rPr>
          <w:rFonts w:ascii="Arial" w:hAnsi="Arial" w:cs="Arial"/>
          <w:sz w:val="22"/>
          <w:szCs w:val="22"/>
        </w:rPr>
        <w:t xml:space="preserve"> pharmacists facilitate the management of chronic diseases by encouraging patients to adhere to treatments of conditions like diabetes, asthma and heart diseases. This leads to better health results and lower healthcare expenses in terms of improved compliance. </w:t>
      </w:r>
      <w:r w:rsidR="00030683">
        <w:rPr>
          <w:rFonts w:ascii="Arial" w:hAnsi="Arial" w:cs="Arial"/>
          <w:sz w:val="22"/>
          <w:szCs w:val="22"/>
        </w:rPr>
        <w:t xml:space="preserve">In </w:t>
      </w:r>
      <w:r w:rsidR="00BA6388">
        <w:rPr>
          <w:rFonts w:ascii="Arial" w:hAnsi="Arial" w:cs="Arial"/>
          <w:sz w:val="22"/>
          <w:szCs w:val="22"/>
        </w:rPr>
        <w:t xml:space="preserve">addition, </w:t>
      </w:r>
      <w:r w:rsidR="00BA6388" w:rsidRPr="00512CBA">
        <w:rPr>
          <w:rFonts w:ascii="Arial" w:hAnsi="Arial" w:cs="Arial"/>
          <w:sz w:val="22"/>
          <w:szCs w:val="22"/>
        </w:rPr>
        <w:t>pharmacists</w:t>
      </w:r>
      <w:r w:rsidRPr="00512CBA">
        <w:rPr>
          <w:rFonts w:ascii="Arial" w:hAnsi="Arial" w:cs="Arial"/>
          <w:sz w:val="22"/>
          <w:szCs w:val="22"/>
        </w:rPr>
        <w:t xml:space="preserve"> can be used as convenient healthcare providers, particularly in underserved communities where they might become the primary care providers of minor conditions and preventive services.</w:t>
      </w:r>
    </w:p>
    <w:p w14:paraId="0381EEA4" w14:textId="024B619A" w:rsidR="00DF5DB2" w:rsidRPr="00512CBA" w:rsidRDefault="00DF5DB2" w:rsidP="00C24727">
      <w:pPr>
        <w:spacing w:after="200" w:line="360" w:lineRule="auto"/>
        <w:jc w:val="both"/>
        <w:rPr>
          <w:rFonts w:ascii="Arial" w:hAnsi="Arial" w:cs="Arial"/>
          <w:sz w:val="22"/>
          <w:szCs w:val="22"/>
          <w:lang w:val="en-US"/>
        </w:rPr>
      </w:pPr>
      <w:r w:rsidRPr="00512CBA">
        <w:rPr>
          <w:rFonts w:ascii="Arial" w:hAnsi="Arial" w:cs="Arial"/>
          <w:sz w:val="22"/>
          <w:szCs w:val="22"/>
        </w:rPr>
        <w:t xml:space="preserve"> </w:t>
      </w:r>
      <w:r w:rsidR="00427BC4">
        <w:rPr>
          <w:rFonts w:ascii="Arial" w:hAnsi="Arial" w:cs="Arial"/>
          <w:sz w:val="22"/>
          <w:szCs w:val="22"/>
        </w:rPr>
        <w:t>Finally</w:t>
      </w:r>
      <w:r w:rsidRPr="00512CBA">
        <w:rPr>
          <w:rFonts w:ascii="Arial" w:hAnsi="Arial" w:cs="Arial"/>
          <w:sz w:val="22"/>
          <w:szCs w:val="22"/>
        </w:rPr>
        <w:t xml:space="preserve">, the pharmacy services also support the community in matters related to the improvement of </w:t>
      </w:r>
      <w:r w:rsidR="00BD5395">
        <w:rPr>
          <w:rFonts w:ascii="Arial" w:hAnsi="Arial" w:cs="Arial"/>
          <w:sz w:val="22"/>
          <w:szCs w:val="22"/>
        </w:rPr>
        <w:t>its</w:t>
      </w:r>
      <w:r w:rsidRPr="00512CBA">
        <w:rPr>
          <w:rFonts w:ascii="Arial" w:hAnsi="Arial" w:cs="Arial"/>
          <w:sz w:val="22"/>
          <w:szCs w:val="22"/>
        </w:rPr>
        <w:t xml:space="preserve"> health, such as </w:t>
      </w:r>
      <w:r w:rsidR="00F4517C">
        <w:rPr>
          <w:rFonts w:ascii="Arial" w:hAnsi="Arial" w:cs="Arial"/>
          <w:sz w:val="22"/>
          <w:szCs w:val="22"/>
        </w:rPr>
        <w:t>immunisation</w:t>
      </w:r>
      <w:r w:rsidRPr="00512CBA">
        <w:rPr>
          <w:rFonts w:ascii="Arial" w:hAnsi="Arial" w:cs="Arial"/>
          <w:sz w:val="22"/>
          <w:szCs w:val="22"/>
        </w:rPr>
        <w:t xml:space="preserve"> and antimicrobial stewardship programs, and health education. Pharmacists can make patients self-empowered by providing them with information on lifestyle change and prevention measures</w:t>
      </w:r>
      <w:r w:rsidR="00AE5EC1" w:rsidRPr="00512CBA">
        <w:rPr>
          <w:rFonts w:ascii="Arial" w:hAnsi="Arial" w:cs="Arial"/>
          <w:sz w:val="22"/>
          <w:szCs w:val="22"/>
          <w:lang w:val="en-US" w:eastAsia="en-US"/>
        </w:rPr>
        <w:t xml:space="preserve"> </w:t>
      </w:r>
      <w:r w:rsidR="00AE5EC1" w:rsidRPr="00512CBA">
        <w:rPr>
          <w:rFonts w:ascii="Arial" w:hAnsi="Arial" w:cs="Arial"/>
          <w:sz w:val="22"/>
          <w:szCs w:val="22"/>
          <w:lang w:val="en-US"/>
        </w:rPr>
        <w:t>(Rutter and Barnes, 2024)</w:t>
      </w:r>
      <w:r w:rsidRPr="00512CBA">
        <w:rPr>
          <w:rFonts w:ascii="Arial" w:hAnsi="Arial" w:cs="Arial"/>
          <w:sz w:val="22"/>
          <w:szCs w:val="22"/>
        </w:rPr>
        <w:t xml:space="preserve">. By so doing, the pharmacy services become more of a patient-centred model rather than the product-centred model that focuses more on therapeutic outcomes and </w:t>
      </w:r>
      <w:r w:rsidR="007A272F" w:rsidRPr="00512CBA">
        <w:rPr>
          <w:rFonts w:ascii="Arial" w:hAnsi="Arial" w:cs="Arial"/>
          <w:sz w:val="22"/>
          <w:szCs w:val="22"/>
        </w:rPr>
        <w:t>the well</w:t>
      </w:r>
      <w:r w:rsidRPr="00512CBA">
        <w:rPr>
          <w:rFonts w:ascii="Arial" w:hAnsi="Arial" w:cs="Arial"/>
          <w:sz w:val="22"/>
          <w:szCs w:val="22"/>
        </w:rPr>
        <w:t>-being of patients.</w:t>
      </w:r>
    </w:p>
    <w:p w14:paraId="6639362B" w14:textId="5B331529" w:rsidR="006B7DD9" w:rsidRPr="00512CBA" w:rsidRDefault="00DF5DB2" w:rsidP="00C24727">
      <w:pPr>
        <w:spacing w:after="200" w:line="360" w:lineRule="auto"/>
        <w:jc w:val="both"/>
        <w:rPr>
          <w:rFonts w:ascii="Arial" w:hAnsi="Arial" w:cs="Arial"/>
          <w:sz w:val="22"/>
          <w:szCs w:val="22"/>
        </w:rPr>
      </w:pPr>
      <w:r w:rsidRPr="00512CBA">
        <w:rPr>
          <w:rFonts w:ascii="Arial" w:hAnsi="Arial" w:cs="Arial"/>
          <w:sz w:val="22"/>
          <w:szCs w:val="22"/>
        </w:rPr>
        <w:t>Conclusively, the modern pharmacy services</w:t>
      </w:r>
      <w:r w:rsidR="00262D0B" w:rsidRPr="00512CBA">
        <w:rPr>
          <w:rFonts w:ascii="Arial" w:hAnsi="Arial" w:cs="Arial"/>
          <w:sz w:val="22"/>
          <w:szCs w:val="22"/>
        </w:rPr>
        <w:t xml:space="preserve"> </w:t>
      </w:r>
      <w:r w:rsidR="007A272F" w:rsidRPr="00512CBA">
        <w:rPr>
          <w:rFonts w:ascii="Arial" w:hAnsi="Arial" w:cs="Arial"/>
          <w:sz w:val="22"/>
          <w:szCs w:val="22"/>
        </w:rPr>
        <w:t>have</w:t>
      </w:r>
      <w:r w:rsidR="00262D0B" w:rsidRPr="00512CBA">
        <w:rPr>
          <w:rFonts w:ascii="Arial" w:hAnsi="Arial" w:cs="Arial"/>
          <w:sz w:val="22"/>
          <w:szCs w:val="22"/>
        </w:rPr>
        <w:t xml:space="preserve"> evolved</w:t>
      </w:r>
      <w:r w:rsidRPr="00512CBA">
        <w:rPr>
          <w:rFonts w:ascii="Arial" w:hAnsi="Arial" w:cs="Arial"/>
          <w:sz w:val="22"/>
          <w:szCs w:val="22"/>
        </w:rPr>
        <w:t xml:space="preserve"> since the ancient methods of preparing medicines to </w:t>
      </w:r>
      <w:r w:rsidR="00D275C8">
        <w:rPr>
          <w:rFonts w:ascii="Arial" w:hAnsi="Arial" w:cs="Arial"/>
          <w:sz w:val="22"/>
          <w:szCs w:val="22"/>
        </w:rPr>
        <w:t>become</w:t>
      </w:r>
      <w:r w:rsidRPr="00512CBA">
        <w:rPr>
          <w:rFonts w:ascii="Arial" w:hAnsi="Arial" w:cs="Arial"/>
          <w:sz w:val="22"/>
          <w:szCs w:val="22"/>
        </w:rPr>
        <w:t xml:space="preserve"> a central part of the modern healthcare systems. </w:t>
      </w:r>
      <w:r w:rsidR="001C6002" w:rsidRPr="00512CBA">
        <w:rPr>
          <w:rFonts w:ascii="Arial" w:hAnsi="Arial" w:cs="Arial"/>
          <w:sz w:val="22"/>
          <w:szCs w:val="22"/>
        </w:rPr>
        <w:t>The modern</w:t>
      </w:r>
      <w:r w:rsidRPr="00512CBA">
        <w:rPr>
          <w:rFonts w:ascii="Arial" w:hAnsi="Arial" w:cs="Arial"/>
          <w:sz w:val="22"/>
          <w:szCs w:val="22"/>
        </w:rPr>
        <w:t xml:space="preserve"> pharmacy services are essential in </w:t>
      </w:r>
      <w:r w:rsidR="001C6002" w:rsidRPr="00512CBA">
        <w:rPr>
          <w:rFonts w:ascii="Arial" w:hAnsi="Arial" w:cs="Arial"/>
          <w:sz w:val="22"/>
          <w:szCs w:val="22"/>
        </w:rPr>
        <w:t>ensuring</w:t>
      </w:r>
      <w:r w:rsidRPr="00512CBA">
        <w:rPr>
          <w:rFonts w:ascii="Arial" w:hAnsi="Arial" w:cs="Arial"/>
          <w:sz w:val="22"/>
          <w:szCs w:val="22"/>
        </w:rPr>
        <w:t xml:space="preserve"> the safe usage of drugs, better management of diseases, and better living standards of patients. </w:t>
      </w:r>
      <w:r w:rsidR="001C6002" w:rsidRPr="00512CBA">
        <w:rPr>
          <w:rFonts w:ascii="Arial" w:hAnsi="Arial" w:cs="Arial"/>
          <w:sz w:val="22"/>
          <w:szCs w:val="22"/>
        </w:rPr>
        <w:t xml:space="preserve">Their </w:t>
      </w:r>
      <w:r w:rsidR="007A272F" w:rsidRPr="00512CBA">
        <w:rPr>
          <w:rFonts w:ascii="Arial" w:hAnsi="Arial" w:cs="Arial"/>
          <w:sz w:val="22"/>
          <w:szCs w:val="22"/>
        </w:rPr>
        <w:t>continuous growth</w:t>
      </w:r>
      <w:r w:rsidR="001C6002" w:rsidRPr="00512CBA">
        <w:rPr>
          <w:rFonts w:ascii="Arial" w:hAnsi="Arial" w:cs="Arial"/>
          <w:sz w:val="22"/>
          <w:szCs w:val="22"/>
        </w:rPr>
        <w:t xml:space="preserve"> and integration into health care systems are key to providing equitable, competent, and patient-focused care.</w:t>
      </w:r>
    </w:p>
    <w:p w14:paraId="3D6DE379" w14:textId="77777777" w:rsidR="006B7DD9" w:rsidRPr="00512CBA" w:rsidRDefault="006B7DD9" w:rsidP="00E94047">
      <w:pPr>
        <w:spacing w:line="360" w:lineRule="auto"/>
        <w:rPr>
          <w:rFonts w:ascii="Arial" w:hAnsi="Arial" w:cs="Arial"/>
          <w:sz w:val="22"/>
          <w:szCs w:val="22"/>
        </w:rPr>
      </w:pPr>
    </w:p>
    <w:p w14:paraId="466A7AD8" w14:textId="77777777" w:rsidR="006B7DD9" w:rsidRPr="00E94047" w:rsidRDefault="006B7DD9" w:rsidP="00E94047">
      <w:pPr>
        <w:spacing w:line="360" w:lineRule="auto"/>
        <w:rPr>
          <w:b/>
          <w:bCs/>
          <w:sz w:val="24"/>
          <w:szCs w:val="24"/>
          <w:lang w:val="en-US"/>
        </w:rPr>
      </w:pPr>
    </w:p>
    <w:p w14:paraId="4711CF9C" w14:textId="77777777" w:rsidR="0075291F" w:rsidRDefault="0075291F" w:rsidP="00917E95">
      <w:pPr>
        <w:spacing w:line="360" w:lineRule="auto"/>
        <w:rPr>
          <w:rFonts w:ascii="Arial" w:hAnsi="Arial" w:cs="Arial"/>
          <w:b/>
          <w:bCs/>
          <w:sz w:val="22"/>
          <w:szCs w:val="22"/>
          <w:lang w:val="en-US"/>
        </w:rPr>
      </w:pPr>
    </w:p>
    <w:p w14:paraId="3C3B262F" w14:textId="77777777" w:rsidR="0075291F" w:rsidRDefault="0075291F" w:rsidP="00917E95">
      <w:pPr>
        <w:spacing w:line="360" w:lineRule="auto"/>
        <w:rPr>
          <w:rFonts w:ascii="Arial" w:hAnsi="Arial" w:cs="Arial"/>
          <w:b/>
          <w:bCs/>
          <w:sz w:val="22"/>
          <w:szCs w:val="22"/>
          <w:lang w:val="en-US"/>
        </w:rPr>
      </w:pPr>
    </w:p>
    <w:p w14:paraId="346770B1" w14:textId="77777777" w:rsidR="0075291F" w:rsidRDefault="0075291F" w:rsidP="00917E95">
      <w:pPr>
        <w:spacing w:line="360" w:lineRule="auto"/>
        <w:rPr>
          <w:rFonts w:ascii="Arial" w:hAnsi="Arial" w:cs="Arial"/>
          <w:b/>
          <w:bCs/>
          <w:sz w:val="22"/>
          <w:szCs w:val="22"/>
          <w:lang w:val="en-US"/>
        </w:rPr>
      </w:pPr>
    </w:p>
    <w:p w14:paraId="0BB82C09" w14:textId="77777777" w:rsidR="00D57716" w:rsidRDefault="00D57716" w:rsidP="00A736C3">
      <w:pPr>
        <w:spacing w:line="360" w:lineRule="auto"/>
        <w:rPr>
          <w:rFonts w:ascii="Arial" w:hAnsi="Arial" w:cs="Arial"/>
          <w:b/>
          <w:bCs/>
          <w:sz w:val="22"/>
          <w:szCs w:val="22"/>
          <w:lang w:val="en-US"/>
        </w:rPr>
      </w:pPr>
    </w:p>
    <w:p w14:paraId="3A14F68A" w14:textId="5BFE4F06" w:rsidR="00BD78A7" w:rsidRDefault="00BD78A7" w:rsidP="00BD78A7">
      <w:pPr>
        <w:spacing w:line="360" w:lineRule="auto"/>
        <w:rPr>
          <w:rFonts w:ascii="Arial" w:hAnsi="Arial" w:cs="Arial"/>
          <w:b/>
          <w:bCs/>
          <w:sz w:val="22"/>
          <w:szCs w:val="22"/>
          <w:lang w:val="en-US"/>
        </w:rPr>
      </w:pPr>
      <w:r w:rsidRPr="001F1298">
        <w:rPr>
          <w:rFonts w:ascii="Arial" w:hAnsi="Arial" w:cs="Arial"/>
          <w:b/>
          <w:bCs/>
          <w:sz w:val="22"/>
          <w:szCs w:val="22"/>
          <w:lang w:val="en-US"/>
        </w:rPr>
        <w:t>Reference list</w:t>
      </w:r>
    </w:p>
    <w:p w14:paraId="76B9C7D9" w14:textId="77777777" w:rsidR="00683370" w:rsidRPr="001F1298" w:rsidRDefault="00683370" w:rsidP="00BD78A7">
      <w:pPr>
        <w:spacing w:line="360" w:lineRule="auto"/>
        <w:rPr>
          <w:rFonts w:ascii="Arial" w:hAnsi="Arial" w:cs="Arial"/>
          <w:b/>
          <w:bCs/>
          <w:sz w:val="22"/>
          <w:szCs w:val="22"/>
          <w:lang w:val="en-US"/>
        </w:rPr>
      </w:pPr>
    </w:p>
    <w:p w14:paraId="5142D6C3" w14:textId="77777777" w:rsidR="00BD78A7" w:rsidRPr="001F5F16" w:rsidRDefault="00BD78A7" w:rsidP="00BD78A7">
      <w:pPr>
        <w:spacing w:line="360" w:lineRule="auto"/>
        <w:ind w:left="720" w:hanging="720"/>
        <w:rPr>
          <w:rFonts w:ascii="Arial" w:hAnsi="Arial" w:cs="Arial"/>
          <w:sz w:val="22"/>
          <w:szCs w:val="22"/>
          <w:lang w:val="en-US"/>
        </w:rPr>
      </w:pPr>
      <w:r w:rsidRPr="001F5F16">
        <w:rPr>
          <w:rFonts w:ascii="Arial" w:hAnsi="Arial" w:cs="Arial"/>
          <w:sz w:val="22"/>
          <w:szCs w:val="22"/>
          <w:lang w:val="en-US"/>
        </w:rPr>
        <w:t xml:space="preserve">Berg, V. (2025). </w:t>
      </w:r>
      <w:r w:rsidRPr="001F5F16">
        <w:rPr>
          <w:rFonts w:ascii="Arial" w:hAnsi="Arial" w:cs="Arial"/>
          <w:i/>
          <w:iCs/>
          <w:sz w:val="22"/>
          <w:szCs w:val="22"/>
          <w:lang w:val="en-US"/>
        </w:rPr>
        <w:t xml:space="preserve">Care Home </w:t>
      </w:r>
      <w:proofErr w:type="gramStart"/>
      <w:r w:rsidRPr="001F5F16">
        <w:rPr>
          <w:rFonts w:ascii="Arial" w:hAnsi="Arial" w:cs="Arial"/>
          <w:i/>
          <w:iCs/>
          <w:sz w:val="22"/>
          <w:szCs w:val="22"/>
          <w:lang w:val="en-US"/>
        </w:rPr>
        <w:t>stats</w:t>
      </w:r>
      <w:proofErr w:type="gramEnd"/>
      <w:r w:rsidRPr="001F5F16">
        <w:rPr>
          <w:rFonts w:ascii="Arial" w:hAnsi="Arial" w:cs="Arial"/>
          <w:i/>
          <w:iCs/>
          <w:sz w:val="22"/>
          <w:szCs w:val="22"/>
          <w:lang w:val="en-US"/>
        </w:rPr>
        <w:t>: Number of settings, Population &amp; Workforce</w:t>
      </w:r>
      <w:r w:rsidRPr="001F5F16">
        <w:rPr>
          <w:rFonts w:ascii="Arial" w:hAnsi="Arial" w:cs="Arial"/>
          <w:sz w:val="22"/>
          <w:szCs w:val="22"/>
          <w:lang w:val="en-US"/>
        </w:rPr>
        <w:t>. [online] Carehome.co.uk.</w:t>
      </w:r>
    </w:p>
    <w:p w14:paraId="1543347D" w14:textId="77777777" w:rsidR="006623D3" w:rsidRDefault="006623D3" w:rsidP="00BD78A7">
      <w:pPr>
        <w:spacing w:line="360" w:lineRule="auto"/>
        <w:ind w:left="720" w:hanging="720"/>
        <w:rPr>
          <w:rFonts w:ascii="Arial" w:hAnsi="Arial" w:cs="Arial"/>
          <w:sz w:val="22"/>
          <w:szCs w:val="22"/>
          <w:lang w:val="en-US"/>
        </w:rPr>
      </w:pPr>
    </w:p>
    <w:p w14:paraId="0C35CD63" w14:textId="00FD6CCA" w:rsidR="00BD78A7" w:rsidRPr="001F5F16" w:rsidRDefault="00BD78A7" w:rsidP="00BD78A7">
      <w:pPr>
        <w:spacing w:line="360" w:lineRule="auto"/>
        <w:ind w:left="720" w:hanging="720"/>
        <w:rPr>
          <w:rFonts w:ascii="Arial" w:hAnsi="Arial" w:cs="Arial"/>
          <w:sz w:val="22"/>
          <w:szCs w:val="22"/>
          <w:lang w:val="en-US"/>
        </w:rPr>
      </w:pPr>
      <w:r w:rsidRPr="001F5F16">
        <w:rPr>
          <w:rFonts w:ascii="Arial" w:hAnsi="Arial" w:cs="Arial"/>
          <w:sz w:val="22"/>
          <w:szCs w:val="22"/>
          <w:lang w:val="en-US"/>
        </w:rPr>
        <w:t xml:space="preserve">Brownie, S. and Nancarrow, S. (2013). Effects of person-centered Care on Residents and Staff in aged-care facilities: a Systematic Review. </w:t>
      </w:r>
      <w:r w:rsidRPr="001F5F16">
        <w:rPr>
          <w:rFonts w:ascii="Arial" w:hAnsi="Arial" w:cs="Arial"/>
          <w:i/>
          <w:iCs/>
          <w:sz w:val="22"/>
          <w:szCs w:val="22"/>
          <w:lang w:val="en-US"/>
        </w:rPr>
        <w:t>Clinical Interventions in Aging</w:t>
      </w:r>
      <w:r w:rsidRPr="001F5F16">
        <w:rPr>
          <w:rFonts w:ascii="Arial" w:hAnsi="Arial" w:cs="Arial"/>
          <w:sz w:val="22"/>
          <w:szCs w:val="22"/>
          <w:lang w:val="en-US"/>
        </w:rPr>
        <w:t xml:space="preserve">, 8(8), pp.1–10. </w:t>
      </w:r>
    </w:p>
    <w:p w14:paraId="3A6373A8" w14:textId="77777777" w:rsidR="006623D3" w:rsidRDefault="006623D3" w:rsidP="00BD78A7">
      <w:pPr>
        <w:spacing w:line="360" w:lineRule="auto"/>
        <w:ind w:left="720" w:hanging="720"/>
        <w:rPr>
          <w:rFonts w:ascii="Arial" w:hAnsi="Arial" w:cs="Arial"/>
          <w:sz w:val="22"/>
          <w:szCs w:val="22"/>
          <w:lang w:val="en-US"/>
        </w:rPr>
      </w:pPr>
    </w:p>
    <w:p w14:paraId="0714FA94" w14:textId="4E414E3E" w:rsidR="00BD78A7" w:rsidRPr="001F5F16" w:rsidRDefault="00BD78A7" w:rsidP="00BD78A7">
      <w:pPr>
        <w:spacing w:line="360" w:lineRule="auto"/>
        <w:ind w:left="720" w:hanging="720"/>
        <w:rPr>
          <w:rFonts w:ascii="Arial" w:hAnsi="Arial" w:cs="Arial"/>
          <w:sz w:val="22"/>
          <w:szCs w:val="22"/>
          <w:lang w:val="en-US"/>
        </w:rPr>
      </w:pPr>
      <w:r w:rsidRPr="001F5F16">
        <w:rPr>
          <w:rFonts w:ascii="Arial" w:hAnsi="Arial" w:cs="Arial"/>
          <w:sz w:val="22"/>
          <w:szCs w:val="22"/>
          <w:lang w:val="en-US"/>
        </w:rPr>
        <w:t xml:space="preserve">Glasby, J. (2017). </w:t>
      </w:r>
      <w:r w:rsidRPr="001F5F16">
        <w:rPr>
          <w:rFonts w:ascii="Arial" w:hAnsi="Arial" w:cs="Arial"/>
          <w:i/>
          <w:iCs/>
          <w:sz w:val="22"/>
          <w:szCs w:val="22"/>
          <w:lang w:val="en-US"/>
        </w:rPr>
        <w:t>Understanding Health and Social Care</w:t>
      </w:r>
      <w:r w:rsidRPr="001F5F16">
        <w:rPr>
          <w:rFonts w:ascii="Arial" w:hAnsi="Arial" w:cs="Arial"/>
          <w:sz w:val="22"/>
          <w:szCs w:val="22"/>
          <w:lang w:val="en-US"/>
        </w:rPr>
        <w:t xml:space="preserve">. [online] Google Books. </w:t>
      </w:r>
    </w:p>
    <w:p w14:paraId="2E09D3BF" w14:textId="77777777" w:rsidR="006623D3" w:rsidRDefault="006623D3" w:rsidP="00BD78A7">
      <w:pPr>
        <w:spacing w:line="360" w:lineRule="auto"/>
        <w:ind w:left="720" w:hanging="720"/>
        <w:rPr>
          <w:rFonts w:ascii="Arial" w:hAnsi="Arial" w:cs="Arial"/>
          <w:sz w:val="22"/>
          <w:szCs w:val="22"/>
          <w:lang w:val="en-US"/>
        </w:rPr>
      </w:pPr>
    </w:p>
    <w:p w14:paraId="4ADDA84D" w14:textId="1458CEFF" w:rsidR="00BD78A7" w:rsidRPr="001F5F16" w:rsidRDefault="00BD78A7" w:rsidP="00BD78A7">
      <w:pPr>
        <w:spacing w:line="360" w:lineRule="auto"/>
        <w:ind w:left="720" w:hanging="720"/>
        <w:rPr>
          <w:rFonts w:ascii="Arial" w:hAnsi="Arial" w:cs="Arial"/>
          <w:sz w:val="22"/>
          <w:szCs w:val="22"/>
          <w:lang w:val="en-US"/>
        </w:rPr>
      </w:pPr>
      <w:r w:rsidRPr="001F5F16">
        <w:rPr>
          <w:rFonts w:ascii="Arial" w:hAnsi="Arial" w:cs="Arial"/>
          <w:sz w:val="22"/>
          <w:szCs w:val="22"/>
          <w:lang w:val="en-US"/>
        </w:rPr>
        <w:t xml:space="preserve">Longstaff, W., </w:t>
      </w:r>
      <w:proofErr w:type="spellStart"/>
      <w:r w:rsidRPr="001F5F16">
        <w:rPr>
          <w:rFonts w:ascii="Arial" w:hAnsi="Arial" w:cs="Arial"/>
          <w:sz w:val="22"/>
          <w:szCs w:val="22"/>
          <w:lang w:val="en-US"/>
        </w:rPr>
        <w:t>Filowski</w:t>
      </w:r>
      <w:proofErr w:type="spellEnd"/>
      <w:r w:rsidRPr="001F5F16">
        <w:rPr>
          <w:rFonts w:ascii="Arial" w:hAnsi="Arial" w:cs="Arial"/>
          <w:sz w:val="22"/>
          <w:szCs w:val="22"/>
          <w:lang w:val="en-US"/>
        </w:rPr>
        <w:t xml:space="preserve">, J. and Severn, M. (2022). </w:t>
      </w:r>
      <w:r w:rsidRPr="001F5F16">
        <w:rPr>
          <w:rFonts w:ascii="Arial" w:hAnsi="Arial" w:cs="Arial"/>
          <w:i/>
          <w:iCs/>
          <w:sz w:val="22"/>
          <w:szCs w:val="22"/>
          <w:lang w:val="en-US"/>
        </w:rPr>
        <w:t>The Small House Model to Support Older Adults in Long-Term Care: CADTH Health Technology Review</w:t>
      </w:r>
      <w:r w:rsidRPr="001F5F16">
        <w:rPr>
          <w:rFonts w:ascii="Arial" w:hAnsi="Arial" w:cs="Arial"/>
          <w:sz w:val="22"/>
          <w:szCs w:val="22"/>
          <w:lang w:val="en-US"/>
        </w:rPr>
        <w:t xml:space="preserve">. [online] </w:t>
      </w:r>
      <w:r w:rsidRPr="001F5F16">
        <w:rPr>
          <w:rFonts w:ascii="Arial" w:hAnsi="Arial" w:cs="Arial"/>
          <w:i/>
          <w:iCs/>
          <w:sz w:val="22"/>
          <w:szCs w:val="22"/>
          <w:lang w:val="en-US"/>
        </w:rPr>
        <w:t>PubMed</w:t>
      </w:r>
      <w:r w:rsidRPr="001F5F16">
        <w:rPr>
          <w:rFonts w:ascii="Arial" w:hAnsi="Arial" w:cs="Arial"/>
          <w:sz w:val="22"/>
          <w:szCs w:val="22"/>
          <w:lang w:val="en-US"/>
        </w:rPr>
        <w:t xml:space="preserve">. Ottawa (ON): Canadian Agency for Drugs and Technologies in Health. </w:t>
      </w:r>
    </w:p>
    <w:p w14:paraId="3B717CF9" w14:textId="77777777" w:rsidR="00484FE2" w:rsidRDefault="00484FE2" w:rsidP="00BD78A7">
      <w:pPr>
        <w:spacing w:line="360" w:lineRule="auto"/>
        <w:ind w:left="720" w:hanging="720"/>
        <w:rPr>
          <w:rFonts w:ascii="Arial" w:hAnsi="Arial" w:cs="Arial"/>
          <w:sz w:val="22"/>
          <w:szCs w:val="22"/>
          <w:lang w:val="en-US"/>
        </w:rPr>
      </w:pPr>
    </w:p>
    <w:p w14:paraId="348E7614" w14:textId="69BE0FD0" w:rsidR="00BD78A7" w:rsidRPr="001F5F16" w:rsidRDefault="00BD78A7" w:rsidP="00BD78A7">
      <w:pPr>
        <w:spacing w:line="360" w:lineRule="auto"/>
        <w:ind w:left="720" w:hanging="720"/>
        <w:rPr>
          <w:rFonts w:ascii="Arial" w:hAnsi="Arial" w:cs="Arial"/>
          <w:sz w:val="22"/>
          <w:szCs w:val="22"/>
          <w:lang w:val="en-US"/>
        </w:rPr>
      </w:pPr>
      <w:r w:rsidRPr="001F5F16">
        <w:rPr>
          <w:rFonts w:ascii="Arial" w:hAnsi="Arial" w:cs="Arial"/>
          <w:sz w:val="22"/>
          <w:szCs w:val="22"/>
          <w:lang w:val="en-US"/>
        </w:rPr>
        <w:t xml:space="preserve">Munson, S. (2025). </w:t>
      </w:r>
      <w:r w:rsidRPr="001F5F16">
        <w:rPr>
          <w:rFonts w:ascii="Arial" w:hAnsi="Arial" w:cs="Arial"/>
          <w:i/>
          <w:iCs/>
          <w:sz w:val="22"/>
          <w:szCs w:val="22"/>
          <w:lang w:val="en-US"/>
        </w:rPr>
        <w:t>A history of care homes</w:t>
      </w:r>
      <w:r w:rsidRPr="001F5F16">
        <w:rPr>
          <w:rFonts w:ascii="Arial" w:hAnsi="Arial" w:cs="Arial"/>
          <w:sz w:val="22"/>
          <w:szCs w:val="22"/>
          <w:lang w:val="en-US"/>
        </w:rPr>
        <w:t>. Carehome.co.uk.:</w:t>
      </w:r>
    </w:p>
    <w:p w14:paraId="66705C13" w14:textId="77777777" w:rsidR="00484FE2" w:rsidRDefault="00484FE2" w:rsidP="00BD78A7">
      <w:pPr>
        <w:spacing w:line="360" w:lineRule="auto"/>
        <w:ind w:left="720" w:hanging="720"/>
        <w:rPr>
          <w:rFonts w:ascii="Arial" w:hAnsi="Arial" w:cs="Arial"/>
          <w:sz w:val="22"/>
          <w:szCs w:val="22"/>
          <w:lang w:val="en-US"/>
        </w:rPr>
      </w:pPr>
    </w:p>
    <w:p w14:paraId="5854AA84" w14:textId="0BD43134" w:rsidR="00BD78A7" w:rsidRPr="001F5F16" w:rsidRDefault="00BD78A7" w:rsidP="00BD78A7">
      <w:pPr>
        <w:spacing w:line="360" w:lineRule="auto"/>
        <w:ind w:left="720" w:hanging="720"/>
        <w:rPr>
          <w:rFonts w:ascii="Arial" w:hAnsi="Arial" w:cs="Arial"/>
          <w:sz w:val="22"/>
          <w:szCs w:val="22"/>
          <w:lang w:val="en-US"/>
        </w:rPr>
      </w:pPr>
      <w:r w:rsidRPr="001F5F16">
        <w:rPr>
          <w:rFonts w:ascii="Arial" w:hAnsi="Arial" w:cs="Arial"/>
          <w:sz w:val="22"/>
          <w:szCs w:val="22"/>
          <w:lang w:val="en-US"/>
        </w:rPr>
        <w:t xml:space="preserve">NHS (2023). </w:t>
      </w:r>
      <w:r w:rsidRPr="001F5F16">
        <w:rPr>
          <w:rFonts w:ascii="Arial" w:hAnsi="Arial" w:cs="Arial"/>
          <w:i/>
          <w:iCs/>
          <w:sz w:val="22"/>
          <w:szCs w:val="22"/>
          <w:lang w:val="en-US"/>
        </w:rPr>
        <w:t>Care homes - Social care and support guide</w:t>
      </w:r>
      <w:r w:rsidRPr="001F5F16">
        <w:rPr>
          <w:rFonts w:ascii="Arial" w:hAnsi="Arial" w:cs="Arial"/>
          <w:sz w:val="22"/>
          <w:szCs w:val="22"/>
          <w:lang w:val="en-US"/>
        </w:rPr>
        <w:t>. [online] nhs.uk. Available at: https://www.nhs.uk/social-care-and-support/care-services-equipment-and-care-homes/care-homes/.</w:t>
      </w:r>
    </w:p>
    <w:p w14:paraId="1BF6894F" w14:textId="77777777" w:rsidR="00683370" w:rsidRDefault="00683370" w:rsidP="00BD78A7">
      <w:pPr>
        <w:spacing w:line="360" w:lineRule="auto"/>
        <w:ind w:left="720" w:hanging="720"/>
        <w:rPr>
          <w:rFonts w:ascii="Arial" w:hAnsi="Arial" w:cs="Arial"/>
          <w:sz w:val="22"/>
          <w:szCs w:val="22"/>
          <w:lang w:val="en-US"/>
        </w:rPr>
      </w:pPr>
    </w:p>
    <w:p w14:paraId="431E6E35" w14:textId="1B3D5BC6" w:rsidR="00BD78A7" w:rsidRPr="001F5F16" w:rsidRDefault="00BD78A7" w:rsidP="00BD78A7">
      <w:pPr>
        <w:spacing w:line="360" w:lineRule="auto"/>
        <w:ind w:left="720" w:hanging="720"/>
        <w:rPr>
          <w:rFonts w:ascii="Arial" w:hAnsi="Arial" w:cs="Arial"/>
          <w:sz w:val="22"/>
          <w:szCs w:val="22"/>
          <w:lang w:val="en-US"/>
        </w:rPr>
      </w:pPr>
      <w:proofErr w:type="spellStart"/>
      <w:r w:rsidRPr="001F5F16">
        <w:rPr>
          <w:rFonts w:ascii="Arial" w:hAnsi="Arial" w:cs="Arial"/>
          <w:sz w:val="22"/>
          <w:szCs w:val="22"/>
          <w:lang w:val="en-US"/>
        </w:rPr>
        <w:t>Shemtob</w:t>
      </w:r>
      <w:proofErr w:type="spellEnd"/>
      <w:r w:rsidRPr="001F5F16">
        <w:rPr>
          <w:rFonts w:ascii="Arial" w:hAnsi="Arial" w:cs="Arial"/>
          <w:sz w:val="22"/>
          <w:szCs w:val="22"/>
          <w:lang w:val="en-US"/>
        </w:rPr>
        <w:t xml:space="preserve">, L., </w:t>
      </w:r>
      <w:proofErr w:type="spellStart"/>
      <w:r w:rsidRPr="001F5F16">
        <w:rPr>
          <w:rFonts w:ascii="Arial" w:hAnsi="Arial" w:cs="Arial"/>
          <w:sz w:val="22"/>
          <w:szCs w:val="22"/>
          <w:lang w:val="en-US"/>
        </w:rPr>
        <w:t>Asanati</w:t>
      </w:r>
      <w:proofErr w:type="spellEnd"/>
      <w:r w:rsidRPr="001F5F16">
        <w:rPr>
          <w:rFonts w:ascii="Arial" w:hAnsi="Arial" w:cs="Arial"/>
          <w:sz w:val="22"/>
          <w:szCs w:val="22"/>
          <w:lang w:val="en-US"/>
        </w:rPr>
        <w:t xml:space="preserve">, K., Pahl, N. and Majeed, A. (2023). What needs to be done to address staffing shortages in health and social care? </w:t>
      </w:r>
      <w:r w:rsidRPr="001F5F16">
        <w:rPr>
          <w:rFonts w:ascii="Arial" w:hAnsi="Arial" w:cs="Arial"/>
          <w:i/>
          <w:iCs/>
          <w:sz w:val="22"/>
          <w:szCs w:val="22"/>
          <w:lang w:val="en-US"/>
        </w:rPr>
        <w:t>British Journal of General Practice</w:t>
      </w:r>
      <w:r w:rsidRPr="001F5F16">
        <w:rPr>
          <w:rFonts w:ascii="Arial" w:hAnsi="Arial" w:cs="Arial"/>
          <w:sz w:val="22"/>
          <w:szCs w:val="22"/>
          <w:lang w:val="en-US"/>
        </w:rPr>
        <w:t>, [online] 73(728), pp.102–103.</w:t>
      </w:r>
    </w:p>
    <w:p w14:paraId="1FD09A6E" w14:textId="77777777" w:rsidR="00A736C3" w:rsidRDefault="00A736C3" w:rsidP="00A736C3">
      <w:pPr>
        <w:spacing w:line="360" w:lineRule="auto"/>
        <w:rPr>
          <w:rFonts w:ascii="Arial" w:hAnsi="Arial" w:cs="Arial"/>
          <w:b/>
          <w:bCs/>
          <w:sz w:val="22"/>
          <w:szCs w:val="22"/>
          <w:lang w:val="en-US"/>
        </w:rPr>
      </w:pPr>
    </w:p>
    <w:p w14:paraId="58C1CCBC" w14:textId="2E737EB4" w:rsidR="00917E95" w:rsidRPr="00A736C3" w:rsidRDefault="00917E95" w:rsidP="00A736C3">
      <w:pPr>
        <w:spacing w:line="360" w:lineRule="auto"/>
        <w:rPr>
          <w:rFonts w:ascii="Arial" w:hAnsi="Arial" w:cs="Arial"/>
          <w:b/>
          <w:bCs/>
          <w:sz w:val="22"/>
          <w:szCs w:val="22"/>
          <w:lang w:val="en-US"/>
        </w:rPr>
      </w:pPr>
      <w:r w:rsidRPr="00FD1509">
        <w:rPr>
          <w:rFonts w:ascii="Arial" w:hAnsi="Arial" w:cs="Arial"/>
          <w:sz w:val="22"/>
          <w:szCs w:val="22"/>
          <w:lang w:val="en-US"/>
        </w:rPr>
        <w:t xml:space="preserve">Burnand, A., Woodward, A., Vladimir Kolodin, Manthorpe, J., Jani, Y., Mine Orlu, Cini Bhanu, Kritika Samsi, Vickerstaff, V., Wilcock, J., Ward, J., Rait, G. and Davies, N. (2025). Service delivery and the role of clinical pharmacists in UK primary care for older people, including people with dementia: a scoping review. </w:t>
      </w:r>
      <w:r w:rsidRPr="00FD1509">
        <w:rPr>
          <w:rFonts w:ascii="Arial" w:hAnsi="Arial" w:cs="Arial"/>
          <w:i/>
          <w:iCs/>
          <w:sz w:val="22"/>
          <w:szCs w:val="22"/>
          <w:lang w:val="en-US"/>
        </w:rPr>
        <w:t>BMC Primary Care</w:t>
      </w:r>
      <w:r w:rsidRPr="00FD1509">
        <w:rPr>
          <w:rFonts w:ascii="Arial" w:hAnsi="Arial" w:cs="Arial"/>
          <w:sz w:val="22"/>
          <w:szCs w:val="22"/>
          <w:lang w:val="en-US"/>
        </w:rPr>
        <w:t xml:space="preserve">, 26(1). </w:t>
      </w:r>
    </w:p>
    <w:p w14:paraId="677D7056" w14:textId="77777777" w:rsidR="00D915F9" w:rsidRDefault="00D915F9" w:rsidP="00917E95">
      <w:pPr>
        <w:spacing w:line="360" w:lineRule="auto"/>
        <w:ind w:left="720" w:hanging="720"/>
        <w:rPr>
          <w:rFonts w:ascii="Arial" w:hAnsi="Arial" w:cs="Arial"/>
          <w:sz w:val="22"/>
          <w:szCs w:val="22"/>
          <w:lang w:val="en-US"/>
        </w:rPr>
      </w:pPr>
    </w:p>
    <w:p w14:paraId="1DD8292E" w14:textId="2483987B" w:rsidR="00917E95" w:rsidRPr="00FD1509" w:rsidRDefault="00917E95" w:rsidP="00917E95">
      <w:pPr>
        <w:spacing w:line="360" w:lineRule="auto"/>
        <w:ind w:left="720" w:hanging="720"/>
        <w:rPr>
          <w:rFonts w:ascii="Arial" w:hAnsi="Arial" w:cs="Arial"/>
          <w:sz w:val="22"/>
          <w:szCs w:val="22"/>
          <w:lang w:val="en-US"/>
        </w:rPr>
      </w:pPr>
      <w:r w:rsidRPr="00FD1509">
        <w:rPr>
          <w:rFonts w:ascii="Arial" w:hAnsi="Arial" w:cs="Arial"/>
          <w:sz w:val="22"/>
          <w:szCs w:val="22"/>
          <w:lang w:val="en-US"/>
        </w:rPr>
        <w:t xml:space="preserve">Feng, M. (2023). The Evolution and Impact of Pharmacy: </w:t>
      </w:r>
      <w:proofErr w:type="gramStart"/>
      <w:r w:rsidRPr="00FD1509">
        <w:rPr>
          <w:rFonts w:ascii="Arial" w:hAnsi="Arial" w:cs="Arial"/>
          <w:sz w:val="22"/>
          <w:szCs w:val="22"/>
          <w:lang w:val="en-US"/>
        </w:rPr>
        <w:t>An</w:t>
      </w:r>
      <w:proofErr w:type="gramEnd"/>
      <w:r w:rsidRPr="00FD1509">
        <w:rPr>
          <w:rFonts w:ascii="Arial" w:hAnsi="Arial" w:cs="Arial"/>
          <w:sz w:val="22"/>
          <w:szCs w:val="22"/>
          <w:lang w:val="en-US"/>
        </w:rPr>
        <w:t xml:space="preserve"> Detailed Overview. </w:t>
      </w:r>
      <w:r w:rsidRPr="00FD1509">
        <w:rPr>
          <w:rFonts w:ascii="Arial" w:hAnsi="Arial" w:cs="Arial"/>
          <w:i/>
          <w:iCs/>
          <w:sz w:val="22"/>
          <w:szCs w:val="22"/>
          <w:lang w:val="en-US"/>
        </w:rPr>
        <w:t>Journal of Basic and Clinical Pharmacy</w:t>
      </w:r>
      <w:r w:rsidRPr="00FD1509">
        <w:rPr>
          <w:rFonts w:ascii="Arial" w:hAnsi="Arial" w:cs="Arial"/>
          <w:sz w:val="22"/>
          <w:szCs w:val="22"/>
          <w:lang w:val="en-US"/>
        </w:rPr>
        <w:t xml:space="preserve">, [online] 14(5). </w:t>
      </w:r>
    </w:p>
    <w:p w14:paraId="35D20BB4" w14:textId="77777777" w:rsidR="00D915F9" w:rsidRDefault="00D915F9" w:rsidP="00917E95">
      <w:pPr>
        <w:spacing w:line="360" w:lineRule="auto"/>
        <w:ind w:left="720" w:hanging="720"/>
        <w:rPr>
          <w:rFonts w:ascii="Arial" w:hAnsi="Arial" w:cs="Arial"/>
          <w:sz w:val="22"/>
          <w:szCs w:val="22"/>
          <w:lang w:val="en-US"/>
        </w:rPr>
      </w:pPr>
    </w:p>
    <w:p w14:paraId="08B09E3C" w14:textId="524B8249" w:rsidR="00917E95" w:rsidRPr="00FD1509" w:rsidRDefault="00917E95" w:rsidP="00917E95">
      <w:pPr>
        <w:spacing w:line="360" w:lineRule="auto"/>
        <w:ind w:left="720" w:hanging="720"/>
        <w:rPr>
          <w:rFonts w:ascii="Arial" w:hAnsi="Arial" w:cs="Arial"/>
          <w:sz w:val="22"/>
          <w:szCs w:val="22"/>
          <w:lang w:val="en-US"/>
        </w:rPr>
      </w:pPr>
      <w:r w:rsidRPr="00FD1509">
        <w:rPr>
          <w:rFonts w:ascii="Arial" w:hAnsi="Arial" w:cs="Arial"/>
          <w:sz w:val="22"/>
          <w:szCs w:val="22"/>
          <w:lang w:val="en-US"/>
        </w:rPr>
        <w:t xml:space="preserve">LIU, R., CAO, Y., CHU, A. and WU, H. (2024). Current situation of pharmacy services in community health centers and the functioning of pharmacists in family doctor teams in Shanghai. </w:t>
      </w:r>
      <w:r w:rsidRPr="00FD1509">
        <w:rPr>
          <w:rFonts w:ascii="Arial" w:hAnsi="Arial" w:cs="Arial"/>
          <w:i/>
          <w:iCs/>
          <w:sz w:val="22"/>
          <w:szCs w:val="22"/>
          <w:lang w:val="en-US"/>
        </w:rPr>
        <w:t>Chinese general practice journal.</w:t>
      </w:r>
      <w:r w:rsidRPr="00FD1509">
        <w:rPr>
          <w:rFonts w:ascii="Arial" w:hAnsi="Arial" w:cs="Arial"/>
          <w:sz w:val="22"/>
          <w:szCs w:val="22"/>
          <w:lang w:val="en-US"/>
        </w:rPr>
        <w:t xml:space="preserve">, 1(1), pp.18–26. </w:t>
      </w:r>
    </w:p>
    <w:p w14:paraId="5F624A8B" w14:textId="77777777" w:rsidR="00C93950" w:rsidRDefault="00C93950" w:rsidP="00917E95">
      <w:pPr>
        <w:spacing w:line="360" w:lineRule="auto"/>
        <w:ind w:left="720" w:hanging="720"/>
        <w:rPr>
          <w:rFonts w:ascii="Arial" w:hAnsi="Arial" w:cs="Arial"/>
          <w:sz w:val="22"/>
          <w:szCs w:val="22"/>
          <w:lang w:val="en-US"/>
        </w:rPr>
      </w:pPr>
    </w:p>
    <w:p w14:paraId="7AB31313" w14:textId="715B874B" w:rsidR="00917E95" w:rsidRPr="00FD1509" w:rsidRDefault="00917E95" w:rsidP="00917E95">
      <w:pPr>
        <w:spacing w:line="360" w:lineRule="auto"/>
        <w:ind w:left="720" w:hanging="720"/>
        <w:rPr>
          <w:rFonts w:ascii="Arial" w:hAnsi="Arial" w:cs="Arial"/>
          <w:sz w:val="22"/>
          <w:szCs w:val="22"/>
          <w:lang w:val="en-US"/>
        </w:rPr>
      </w:pPr>
      <w:r w:rsidRPr="00FD1509">
        <w:rPr>
          <w:rFonts w:ascii="Arial" w:hAnsi="Arial" w:cs="Arial"/>
          <w:sz w:val="22"/>
          <w:szCs w:val="22"/>
          <w:lang w:val="en-US"/>
        </w:rPr>
        <w:lastRenderedPageBreak/>
        <w:t xml:space="preserve">Rutter, P. and Barnes, N. (2024). Facilitating self-care through community pharmacy in England. </w:t>
      </w:r>
      <w:r w:rsidRPr="00FD1509">
        <w:rPr>
          <w:rFonts w:ascii="Arial" w:hAnsi="Arial" w:cs="Arial"/>
          <w:i/>
          <w:iCs/>
          <w:sz w:val="22"/>
          <w:szCs w:val="22"/>
          <w:lang w:val="en-US"/>
        </w:rPr>
        <w:t>Exploratory Research in Clinical and Social Pharmacy</w:t>
      </w:r>
      <w:r w:rsidRPr="00FD1509">
        <w:rPr>
          <w:rFonts w:ascii="Arial" w:hAnsi="Arial" w:cs="Arial"/>
          <w:sz w:val="22"/>
          <w:szCs w:val="22"/>
          <w:lang w:val="en-US"/>
        </w:rPr>
        <w:t xml:space="preserve">, [online] 13, p.100404. </w:t>
      </w:r>
    </w:p>
    <w:p w14:paraId="25FFCAFA" w14:textId="77777777" w:rsidR="00C93950" w:rsidRDefault="00C93950" w:rsidP="00917E95">
      <w:pPr>
        <w:spacing w:line="360" w:lineRule="auto"/>
        <w:ind w:left="720" w:hanging="720"/>
        <w:rPr>
          <w:rFonts w:ascii="Arial" w:hAnsi="Arial" w:cs="Arial"/>
          <w:sz w:val="22"/>
          <w:szCs w:val="22"/>
          <w:lang w:val="en-US"/>
        </w:rPr>
      </w:pPr>
    </w:p>
    <w:p w14:paraId="42EFB158" w14:textId="58D2B1E7" w:rsidR="00917E95" w:rsidRPr="00FD1509" w:rsidRDefault="00917E95" w:rsidP="00917E95">
      <w:pPr>
        <w:spacing w:line="360" w:lineRule="auto"/>
        <w:ind w:left="720" w:hanging="720"/>
        <w:rPr>
          <w:rFonts w:ascii="Arial" w:hAnsi="Arial" w:cs="Arial"/>
          <w:sz w:val="22"/>
          <w:szCs w:val="22"/>
          <w:lang w:val="en-US"/>
        </w:rPr>
      </w:pPr>
      <w:r w:rsidRPr="00FD1509">
        <w:rPr>
          <w:rFonts w:ascii="Arial" w:hAnsi="Arial" w:cs="Arial"/>
          <w:sz w:val="22"/>
          <w:szCs w:val="22"/>
          <w:lang w:val="en-US"/>
        </w:rPr>
        <w:t xml:space="preserve">Savickas, V., Foreman, E., Ladva, A., Bhamra, S.K., Sharma, R. and Corlett, S.A. (2020). Pharmacy services and role development in UK general practice: a cross-sectional survey. </w:t>
      </w:r>
      <w:r w:rsidRPr="00FD1509">
        <w:rPr>
          <w:rFonts w:ascii="Arial" w:hAnsi="Arial" w:cs="Arial"/>
          <w:i/>
          <w:iCs/>
          <w:sz w:val="22"/>
          <w:szCs w:val="22"/>
          <w:lang w:val="en-US"/>
        </w:rPr>
        <w:t>International Journal of Pharmacy Practice</w:t>
      </w:r>
      <w:r w:rsidRPr="00FD1509">
        <w:rPr>
          <w:rFonts w:ascii="Arial" w:hAnsi="Arial" w:cs="Arial"/>
          <w:sz w:val="22"/>
          <w:szCs w:val="22"/>
          <w:lang w:val="en-US"/>
        </w:rPr>
        <w:t xml:space="preserve">, 29(1). </w:t>
      </w:r>
    </w:p>
    <w:p w14:paraId="3FF0B421" w14:textId="77777777" w:rsidR="00E970A6" w:rsidRDefault="00E970A6" w:rsidP="00917E95">
      <w:pPr>
        <w:spacing w:line="360" w:lineRule="auto"/>
        <w:ind w:left="720" w:hanging="720"/>
        <w:rPr>
          <w:rFonts w:ascii="Arial" w:hAnsi="Arial" w:cs="Arial"/>
          <w:sz w:val="22"/>
          <w:szCs w:val="22"/>
          <w:lang w:val="en-US"/>
        </w:rPr>
      </w:pPr>
    </w:p>
    <w:p w14:paraId="0073571D" w14:textId="13F1D7CE" w:rsidR="00917E95" w:rsidRPr="00FD1509" w:rsidRDefault="00917E95" w:rsidP="00917E95">
      <w:pPr>
        <w:spacing w:line="360" w:lineRule="auto"/>
        <w:ind w:left="720" w:hanging="720"/>
        <w:rPr>
          <w:rFonts w:ascii="Arial" w:hAnsi="Arial" w:cs="Arial"/>
          <w:sz w:val="22"/>
          <w:szCs w:val="22"/>
          <w:lang w:val="en-US"/>
        </w:rPr>
      </w:pPr>
      <w:r w:rsidRPr="00FD1509">
        <w:rPr>
          <w:rFonts w:ascii="Arial" w:hAnsi="Arial" w:cs="Arial"/>
          <w:sz w:val="22"/>
          <w:szCs w:val="22"/>
          <w:lang w:val="en-US"/>
        </w:rPr>
        <w:t xml:space="preserve">Zebroski, B. (2015). </w:t>
      </w:r>
      <w:r w:rsidRPr="00FD1509">
        <w:rPr>
          <w:rFonts w:ascii="Arial" w:hAnsi="Arial" w:cs="Arial"/>
          <w:i/>
          <w:iCs/>
          <w:sz w:val="22"/>
          <w:szCs w:val="22"/>
          <w:lang w:val="en-US"/>
        </w:rPr>
        <w:t>A Brief History of Pharmacy</w:t>
      </w:r>
      <w:r w:rsidRPr="00FD1509">
        <w:rPr>
          <w:rFonts w:ascii="Arial" w:hAnsi="Arial" w:cs="Arial"/>
          <w:sz w:val="22"/>
          <w:szCs w:val="22"/>
          <w:lang w:val="en-US"/>
        </w:rPr>
        <w:t xml:space="preserve">. Routledge. </w:t>
      </w:r>
    </w:p>
    <w:p w14:paraId="21A32FE2" w14:textId="77777777" w:rsidR="00E94047" w:rsidRPr="00FD1509" w:rsidRDefault="00E94047" w:rsidP="00917E95">
      <w:pPr>
        <w:spacing w:line="360" w:lineRule="auto"/>
        <w:ind w:left="720" w:hanging="720"/>
        <w:rPr>
          <w:rFonts w:ascii="Arial" w:hAnsi="Arial" w:cs="Arial"/>
          <w:sz w:val="22"/>
          <w:szCs w:val="22"/>
          <w:lang w:val="en-US"/>
        </w:rPr>
      </w:pPr>
    </w:p>
    <w:sectPr w:rsidR="00E94047" w:rsidRPr="00FD1509">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86329" w14:textId="77777777" w:rsidR="001C293A" w:rsidRDefault="001C293A" w:rsidP="005D048D">
      <w:r>
        <w:separator/>
      </w:r>
    </w:p>
  </w:endnote>
  <w:endnote w:type="continuationSeparator" w:id="0">
    <w:p w14:paraId="5DC0C1D0" w14:textId="77777777" w:rsidR="001C293A" w:rsidRDefault="001C293A" w:rsidP="005D0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4051484"/>
      <w:docPartObj>
        <w:docPartGallery w:val="Page Numbers (Bottom of Page)"/>
        <w:docPartUnique/>
      </w:docPartObj>
    </w:sdtPr>
    <w:sdtEndPr>
      <w:rPr>
        <w:noProof/>
      </w:rPr>
    </w:sdtEndPr>
    <w:sdtContent>
      <w:p w14:paraId="315555E2" w14:textId="7ADE1890" w:rsidR="000D2E2D" w:rsidRDefault="000D2E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3C3DDE" w14:textId="77777777" w:rsidR="000D2E2D" w:rsidRDefault="000D2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5CEEE" w14:textId="77777777" w:rsidR="001C293A" w:rsidRDefault="001C293A" w:rsidP="005D048D">
      <w:r>
        <w:separator/>
      </w:r>
    </w:p>
  </w:footnote>
  <w:footnote w:type="continuationSeparator" w:id="0">
    <w:p w14:paraId="3BBE12EE" w14:textId="77777777" w:rsidR="001C293A" w:rsidRDefault="001C293A" w:rsidP="005D04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B7E36"/>
    <w:multiLevelType w:val="multilevel"/>
    <w:tmpl w:val="6078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DF564D"/>
    <w:multiLevelType w:val="multilevel"/>
    <w:tmpl w:val="27A659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2"/>
  </w:num>
  <w:num w:numId="2" w16cid:durableId="2064675302">
    <w:abstractNumId w:val="0"/>
  </w:num>
  <w:num w:numId="3" w16cid:durableId="1680816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536"/>
    <w:rsid w:val="00016C12"/>
    <w:rsid w:val="000200F3"/>
    <w:rsid w:val="00030683"/>
    <w:rsid w:val="00034953"/>
    <w:rsid w:val="000426DD"/>
    <w:rsid w:val="0004349A"/>
    <w:rsid w:val="00057664"/>
    <w:rsid w:val="00073451"/>
    <w:rsid w:val="000A2B0C"/>
    <w:rsid w:val="000B4466"/>
    <w:rsid w:val="000C08DD"/>
    <w:rsid w:val="000D033E"/>
    <w:rsid w:val="000D2E2D"/>
    <w:rsid w:val="000E0A19"/>
    <w:rsid w:val="001063BC"/>
    <w:rsid w:val="00107118"/>
    <w:rsid w:val="00120EB9"/>
    <w:rsid w:val="00130E20"/>
    <w:rsid w:val="00133D9B"/>
    <w:rsid w:val="001353BD"/>
    <w:rsid w:val="00163A4C"/>
    <w:rsid w:val="001846A3"/>
    <w:rsid w:val="00187C1F"/>
    <w:rsid w:val="0019791E"/>
    <w:rsid w:val="001A4801"/>
    <w:rsid w:val="001B2D82"/>
    <w:rsid w:val="001C293A"/>
    <w:rsid w:val="001C40E6"/>
    <w:rsid w:val="001C41C3"/>
    <w:rsid w:val="001C6002"/>
    <w:rsid w:val="001F1298"/>
    <w:rsid w:val="001F3303"/>
    <w:rsid w:val="001F5F16"/>
    <w:rsid w:val="00201C99"/>
    <w:rsid w:val="00205F62"/>
    <w:rsid w:val="00210955"/>
    <w:rsid w:val="002173AB"/>
    <w:rsid w:val="00225375"/>
    <w:rsid w:val="00234060"/>
    <w:rsid w:val="0023562D"/>
    <w:rsid w:val="002375F9"/>
    <w:rsid w:val="00262D0B"/>
    <w:rsid w:val="00294996"/>
    <w:rsid w:val="002A6B5C"/>
    <w:rsid w:val="002B1536"/>
    <w:rsid w:val="002B2778"/>
    <w:rsid w:val="002B2ED6"/>
    <w:rsid w:val="002D3788"/>
    <w:rsid w:val="002E1908"/>
    <w:rsid w:val="002E2A18"/>
    <w:rsid w:val="002F185F"/>
    <w:rsid w:val="002F4591"/>
    <w:rsid w:val="00300533"/>
    <w:rsid w:val="003025DB"/>
    <w:rsid w:val="003026D6"/>
    <w:rsid w:val="003063D8"/>
    <w:rsid w:val="00322D4D"/>
    <w:rsid w:val="0033151D"/>
    <w:rsid w:val="00341AA4"/>
    <w:rsid w:val="003714E9"/>
    <w:rsid w:val="003765D9"/>
    <w:rsid w:val="00376C34"/>
    <w:rsid w:val="00386AC3"/>
    <w:rsid w:val="00390E70"/>
    <w:rsid w:val="00397530"/>
    <w:rsid w:val="003B0945"/>
    <w:rsid w:val="003D0678"/>
    <w:rsid w:val="003D320A"/>
    <w:rsid w:val="003E4058"/>
    <w:rsid w:val="00407FFB"/>
    <w:rsid w:val="004116B2"/>
    <w:rsid w:val="00411920"/>
    <w:rsid w:val="0042146C"/>
    <w:rsid w:val="00427BC4"/>
    <w:rsid w:val="00440472"/>
    <w:rsid w:val="00446767"/>
    <w:rsid w:val="004617C5"/>
    <w:rsid w:val="00471FEF"/>
    <w:rsid w:val="00475ED1"/>
    <w:rsid w:val="00484FE2"/>
    <w:rsid w:val="004929FC"/>
    <w:rsid w:val="00497333"/>
    <w:rsid w:val="004C00D5"/>
    <w:rsid w:val="004E3856"/>
    <w:rsid w:val="00512CBA"/>
    <w:rsid w:val="0051705C"/>
    <w:rsid w:val="005301DE"/>
    <w:rsid w:val="005312BA"/>
    <w:rsid w:val="0053610F"/>
    <w:rsid w:val="0054232E"/>
    <w:rsid w:val="00553B5C"/>
    <w:rsid w:val="005638E0"/>
    <w:rsid w:val="00565578"/>
    <w:rsid w:val="00575289"/>
    <w:rsid w:val="0059196B"/>
    <w:rsid w:val="00595C8D"/>
    <w:rsid w:val="00596EC5"/>
    <w:rsid w:val="005A5DAD"/>
    <w:rsid w:val="005B37DD"/>
    <w:rsid w:val="005B3C57"/>
    <w:rsid w:val="005B6552"/>
    <w:rsid w:val="005C1AFD"/>
    <w:rsid w:val="005C4FC8"/>
    <w:rsid w:val="005C63EB"/>
    <w:rsid w:val="005C7476"/>
    <w:rsid w:val="005C7C61"/>
    <w:rsid w:val="005D048D"/>
    <w:rsid w:val="005D7A81"/>
    <w:rsid w:val="005E02CD"/>
    <w:rsid w:val="005F760E"/>
    <w:rsid w:val="00603224"/>
    <w:rsid w:val="006226D1"/>
    <w:rsid w:val="00623CDF"/>
    <w:rsid w:val="0063445F"/>
    <w:rsid w:val="0063478D"/>
    <w:rsid w:val="0063746C"/>
    <w:rsid w:val="0065715E"/>
    <w:rsid w:val="006623D3"/>
    <w:rsid w:val="00683370"/>
    <w:rsid w:val="00683AA1"/>
    <w:rsid w:val="006B7DD9"/>
    <w:rsid w:val="006E007B"/>
    <w:rsid w:val="006F534F"/>
    <w:rsid w:val="0070399A"/>
    <w:rsid w:val="00707F68"/>
    <w:rsid w:val="0071004A"/>
    <w:rsid w:val="00713471"/>
    <w:rsid w:val="0071525B"/>
    <w:rsid w:val="00724C8B"/>
    <w:rsid w:val="00724CEB"/>
    <w:rsid w:val="00727097"/>
    <w:rsid w:val="0075291F"/>
    <w:rsid w:val="00753CDF"/>
    <w:rsid w:val="00753E50"/>
    <w:rsid w:val="0076456F"/>
    <w:rsid w:val="00777252"/>
    <w:rsid w:val="007916F8"/>
    <w:rsid w:val="007A272F"/>
    <w:rsid w:val="007D41B3"/>
    <w:rsid w:val="007D5DFC"/>
    <w:rsid w:val="007D799F"/>
    <w:rsid w:val="007E20FF"/>
    <w:rsid w:val="00806E61"/>
    <w:rsid w:val="00810EB4"/>
    <w:rsid w:val="008161BB"/>
    <w:rsid w:val="0082050A"/>
    <w:rsid w:val="008229F9"/>
    <w:rsid w:val="008311E4"/>
    <w:rsid w:val="00831945"/>
    <w:rsid w:val="00832A65"/>
    <w:rsid w:val="008606B1"/>
    <w:rsid w:val="008657EE"/>
    <w:rsid w:val="00872180"/>
    <w:rsid w:val="00872959"/>
    <w:rsid w:val="00875CA6"/>
    <w:rsid w:val="00882E4C"/>
    <w:rsid w:val="00886650"/>
    <w:rsid w:val="008A0677"/>
    <w:rsid w:val="008C2417"/>
    <w:rsid w:val="008C49DD"/>
    <w:rsid w:val="008D5C2F"/>
    <w:rsid w:val="008D682F"/>
    <w:rsid w:val="008D7730"/>
    <w:rsid w:val="00917E95"/>
    <w:rsid w:val="009266E6"/>
    <w:rsid w:val="00926756"/>
    <w:rsid w:val="00933579"/>
    <w:rsid w:val="00940432"/>
    <w:rsid w:val="009477AE"/>
    <w:rsid w:val="00951764"/>
    <w:rsid w:val="009527A6"/>
    <w:rsid w:val="00956528"/>
    <w:rsid w:val="00957107"/>
    <w:rsid w:val="00972DE9"/>
    <w:rsid w:val="00973ED1"/>
    <w:rsid w:val="0097444F"/>
    <w:rsid w:val="0097634A"/>
    <w:rsid w:val="00993E36"/>
    <w:rsid w:val="0099505C"/>
    <w:rsid w:val="009A16EF"/>
    <w:rsid w:val="009A18E9"/>
    <w:rsid w:val="009A782B"/>
    <w:rsid w:val="009C1936"/>
    <w:rsid w:val="009C37ED"/>
    <w:rsid w:val="009C5090"/>
    <w:rsid w:val="009D0A5B"/>
    <w:rsid w:val="009D1BED"/>
    <w:rsid w:val="009D3754"/>
    <w:rsid w:val="009D381B"/>
    <w:rsid w:val="009D7C32"/>
    <w:rsid w:val="00A07C61"/>
    <w:rsid w:val="00A12F82"/>
    <w:rsid w:val="00A13133"/>
    <w:rsid w:val="00A1450A"/>
    <w:rsid w:val="00A3706A"/>
    <w:rsid w:val="00A37CDC"/>
    <w:rsid w:val="00A42539"/>
    <w:rsid w:val="00A654F4"/>
    <w:rsid w:val="00A65EB5"/>
    <w:rsid w:val="00A6639A"/>
    <w:rsid w:val="00A66B06"/>
    <w:rsid w:val="00A72914"/>
    <w:rsid w:val="00A736C3"/>
    <w:rsid w:val="00A92CEE"/>
    <w:rsid w:val="00AA334A"/>
    <w:rsid w:val="00AD798D"/>
    <w:rsid w:val="00AE149F"/>
    <w:rsid w:val="00AE2A23"/>
    <w:rsid w:val="00AE5EC1"/>
    <w:rsid w:val="00AF1D20"/>
    <w:rsid w:val="00AF525E"/>
    <w:rsid w:val="00AF6575"/>
    <w:rsid w:val="00B01311"/>
    <w:rsid w:val="00B01890"/>
    <w:rsid w:val="00B0544F"/>
    <w:rsid w:val="00B05BB8"/>
    <w:rsid w:val="00B0757D"/>
    <w:rsid w:val="00B35625"/>
    <w:rsid w:val="00B40284"/>
    <w:rsid w:val="00B47666"/>
    <w:rsid w:val="00B52B8D"/>
    <w:rsid w:val="00B53272"/>
    <w:rsid w:val="00B534C3"/>
    <w:rsid w:val="00B53C49"/>
    <w:rsid w:val="00B560CD"/>
    <w:rsid w:val="00B81F86"/>
    <w:rsid w:val="00B82C61"/>
    <w:rsid w:val="00B85810"/>
    <w:rsid w:val="00B94334"/>
    <w:rsid w:val="00BA00AB"/>
    <w:rsid w:val="00BA0642"/>
    <w:rsid w:val="00BA2856"/>
    <w:rsid w:val="00BA36A7"/>
    <w:rsid w:val="00BA4268"/>
    <w:rsid w:val="00BA6388"/>
    <w:rsid w:val="00BB24C5"/>
    <w:rsid w:val="00BC7FDB"/>
    <w:rsid w:val="00BD5395"/>
    <w:rsid w:val="00BD63AE"/>
    <w:rsid w:val="00BD78A7"/>
    <w:rsid w:val="00BE16D2"/>
    <w:rsid w:val="00BE38D1"/>
    <w:rsid w:val="00BE5652"/>
    <w:rsid w:val="00BF178B"/>
    <w:rsid w:val="00BF2450"/>
    <w:rsid w:val="00BF5DFC"/>
    <w:rsid w:val="00C01491"/>
    <w:rsid w:val="00C04B00"/>
    <w:rsid w:val="00C20C16"/>
    <w:rsid w:val="00C225E7"/>
    <w:rsid w:val="00C24727"/>
    <w:rsid w:val="00C35855"/>
    <w:rsid w:val="00C35D33"/>
    <w:rsid w:val="00C8187F"/>
    <w:rsid w:val="00C82A09"/>
    <w:rsid w:val="00C85DFF"/>
    <w:rsid w:val="00C93950"/>
    <w:rsid w:val="00CA26AF"/>
    <w:rsid w:val="00CA3975"/>
    <w:rsid w:val="00CB353E"/>
    <w:rsid w:val="00CB4AC2"/>
    <w:rsid w:val="00CE0E5D"/>
    <w:rsid w:val="00CE702D"/>
    <w:rsid w:val="00CF1158"/>
    <w:rsid w:val="00D023B8"/>
    <w:rsid w:val="00D054B1"/>
    <w:rsid w:val="00D12615"/>
    <w:rsid w:val="00D12CD6"/>
    <w:rsid w:val="00D20CEB"/>
    <w:rsid w:val="00D275C8"/>
    <w:rsid w:val="00D34F6F"/>
    <w:rsid w:val="00D44E63"/>
    <w:rsid w:val="00D466B3"/>
    <w:rsid w:val="00D52576"/>
    <w:rsid w:val="00D53FB7"/>
    <w:rsid w:val="00D57716"/>
    <w:rsid w:val="00D63F1B"/>
    <w:rsid w:val="00D667D7"/>
    <w:rsid w:val="00D674E7"/>
    <w:rsid w:val="00D8007B"/>
    <w:rsid w:val="00D830E3"/>
    <w:rsid w:val="00D85422"/>
    <w:rsid w:val="00D90A97"/>
    <w:rsid w:val="00D915F9"/>
    <w:rsid w:val="00DA2D17"/>
    <w:rsid w:val="00DA3D1B"/>
    <w:rsid w:val="00DB2FAF"/>
    <w:rsid w:val="00DB6F43"/>
    <w:rsid w:val="00DC0532"/>
    <w:rsid w:val="00DC33F0"/>
    <w:rsid w:val="00DD2B74"/>
    <w:rsid w:val="00DE2934"/>
    <w:rsid w:val="00DF36CB"/>
    <w:rsid w:val="00DF5DB2"/>
    <w:rsid w:val="00DF7935"/>
    <w:rsid w:val="00E21475"/>
    <w:rsid w:val="00E27051"/>
    <w:rsid w:val="00E27FF8"/>
    <w:rsid w:val="00E407DB"/>
    <w:rsid w:val="00E44F3E"/>
    <w:rsid w:val="00E45682"/>
    <w:rsid w:val="00E54C79"/>
    <w:rsid w:val="00E554CD"/>
    <w:rsid w:val="00E6429B"/>
    <w:rsid w:val="00E6455D"/>
    <w:rsid w:val="00E6766A"/>
    <w:rsid w:val="00E75050"/>
    <w:rsid w:val="00E81FBA"/>
    <w:rsid w:val="00E9056D"/>
    <w:rsid w:val="00E9065D"/>
    <w:rsid w:val="00E9079C"/>
    <w:rsid w:val="00E94047"/>
    <w:rsid w:val="00E9546A"/>
    <w:rsid w:val="00E970A6"/>
    <w:rsid w:val="00EA4027"/>
    <w:rsid w:val="00EA4F0E"/>
    <w:rsid w:val="00EB23E9"/>
    <w:rsid w:val="00EB3E5D"/>
    <w:rsid w:val="00EB59C4"/>
    <w:rsid w:val="00EB7048"/>
    <w:rsid w:val="00EB7FDB"/>
    <w:rsid w:val="00EC4096"/>
    <w:rsid w:val="00EC7439"/>
    <w:rsid w:val="00ED0E5E"/>
    <w:rsid w:val="00ED10D4"/>
    <w:rsid w:val="00ED75C4"/>
    <w:rsid w:val="00EE05DB"/>
    <w:rsid w:val="00EE4B6F"/>
    <w:rsid w:val="00EE4D32"/>
    <w:rsid w:val="00EE6A7A"/>
    <w:rsid w:val="00EE7288"/>
    <w:rsid w:val="00F02084"/>
    <w:rsid w:val="00F029C7"/>
    <w:rsid w:val="00F0405F"/>
    <w:rsid w:val="00F0459F"/>
    <w:rsid w:val="00F058C4"/>
    <w:rsid w:val="00F102D2"/>
    <w:rsid w:val="00F26CD0"/>
    <w:rsid w:val="00F31C7B"/>
    <w:rsid w:val="00F4517C"/>
    <w:rsid w:val="00F63E43"/>
    <w:rsid w:val="00F76881"/>
    <w:rsid w:val="00F80139"/>
    <w:rsid w:val="00F97A0C"/>
    <w:rsid w:val="00F97D9A"/>
    <w:rsid w:val="00FA20F7"/>
    <w:rsid w:val="00FA4CB6"/>
    <w:rsid w:val="00FC343F"/>
    <w:rsid w:val="00FD1509"/>
    <w:rsid w:val="00FE230C"/>
    <w:rsid w:val="00FF0549"/>
    <w:rsid w:val="00FF6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216EA"/>
  <w15:chartTrackingRefBased/>
  <w15:docId w15:val="{C3469EB0-B73F-4AAC-B82C-A8383FFB1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536"/>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2B15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15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15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15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15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15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5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5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5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5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15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15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15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15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15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5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5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536"/>
    <w:rPr>
      <w:rFonts w:eastAsiaTheme="majorEastAsia" w:cstheme="majorBidi"/>
      <w:color w:val="272727" w:themeColor="text1" w:themeTint="D8"/>
    </w:rPr>
  </w:style>
  <w:style w:type="paragraph" w:styleId="Title">
    <w:name w:val="Title"/>
    <w:basedOn w:val="Normal"/>
    <w:next w:val="Normal"/>
    <w:link w:val="TitleChar"/>
    <w:uiPriority w:val="10"/>
    <w:qFormat/>
    <w:rsid w:val="002B15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5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5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5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536"/>
    <w:pPr>
      <w:spacing w:before="160"/>
      <w:jc w:val="center"/>
    </w:pPr>
    <w:rPr>
      <w:i/>
      <w:iCs/>
      <w:color w:val="404040" w:themeColor="text1" w:themeTint="BF"/>
    </w:rPr>
  </w:style>
  <w:style w:type="character" w:customStyle="1" w:styleId="QuoteChar">
    <w:name w:val="Quote Char"/>
    <w:basedOn w:val="DefaultParagraphFont"/>
    <w:link w:val="Quote"/>
    <w:uiPriority w:val="29"/>
    <w:rsid w:val="002B1536"/>
    <w:rPr>
      <w:i/>
      <w:iCs/>
      <w:color w:val="404040" w:themeColor="text1" w:themeTint="BF"/>
    </w:rPr>
  </w:style>
  <w:style w:type="paragraph" w:styleId="ListParagraph">
    <w:name w:val="List Paragraph"/>
    <w:basedOn w:val="Normal"/>
    <w:uiPriority w:val="34"/>
    <w:qFormat/>
    <w:rsid w:val="002B1536"/>
    <w:pPr>
      <w:ind w:left="720"/>
      <w:contextualSpacing/>
    </w:pPr>
  </w:style>
  <w:style w:type="character" w:styleId="IntenseEmphasis">
    <w:name w:val="Intense Emphasis"/>
    <w:basedOn w:val="DefaultParagraphFont"/>
    <w:uiPriority w:val="21"/>
    <w:qFormat/>
    <w:rsid w:val="002B1536"/>
    <w:rPr>
      <w:i/>
      <w:iCs/>
      <w:color w:val="2F5496" w:themeColor="accent1" w:themeShade="BF"/>
    </w:rPr>
  </w:style>
  <w:style w:type="paragraph" w:styleId="IntenseQuote">
    <w:name w:val="Intense Quote"/>
    <w:basedOn w:val="Normal"/>
    <w:next w:val="Normal"/>
    <w:link w:val="IntenseQuoteChar"/>
    <w:uiPriority w:val="30"/>
    <w:qFormat/>
    <w:rsid w:val="002B15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1536"/>
    <w:rPr>
      <w:i/>
      <w:iCs/>
      <w:color w:val="2F5496" w:themeColor="accent1" w:themeShade="BF"/>
    </w:rPr>
  </w:style>
  <w:style w:type="character" w:styleId="IntenseReference">
    <w:name w:val="Intense Reference"/>
    <w:basedOn w:val="DefaultParagraphFont"/>
    <w:uiPriority w:val="32"/>
    <w:qFormat/>
    <w:rsid w:val="002B1536"/>
    <w:rPr>
      <w:b/>
      <w:bCs/>
      <w:smallCaps/>
      <w:color w:val="2F5496" w:themeColor="accent1" w:themeShade="BF"/>
      <w:spacing w:val="5"/>
    </w:rPr>
  </w:style>
  <w:style w:type="paragraph" w:customStyle="1" w:styleId="header-sub">
    <w:name w:val="header-sub"/>
    <w:basedOn w:val="Normal"/>
    <w:rsid w:val="00A65EB5"/>
    <w:pPr>
      <w:spacing w:before="100" w:beforeAutospacing="1" w:after="100" w:afterAutospacing="1"/>
    </w:pPr>
    <w:rPr>
      <w:rFonts w:eastAsiaTheme="minorEastAsia"/>
      <w:sz w:val="24"/>
      <w:szCs w:val="24"/>
      <w:lang w:val="en-US" w:eastAsia="en-US"/>
    </w:rPr>
  </w:style>
  <w:style w:type="paragraph" w:styleId="Header">
    <w:name w:val="header"/>
    <w:basedOn w:val="Normal"/>
    <w:link w:val="HeaderChar"/>
    <w:uiPriority w:val="99"/>
    <w:unhideWhenUsed/>
    <w:rsid w:val="005D048D"/>
    <w:pPr>
      <w:tabs>
        <w:tab w:val="center" w:pos="4680"/>
        <w:tab w:val="right" w:pos="9360"/>
      </w:tabs>
    </w:pPr>
  </w:style>
  <w:style w:type="character" w:customStyle="1" w:styleId="HeaderChar">
    <w:name w:val="Header Char"/>
    <w:basedOn w:val="DefaultParagraphFont"/>
    <w:link w:val="Header"/>
    <w:uiPriority w:val="99"/>
    <w:rsid w:val="005D048D"/>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5D048D"/>
    <w:pPr>
      <w:tabs>
        <w:tab w:val="center" w:pos="4680"/>
        <w:tab w:val="right" w:pos="9360"/>
      </w:tabs>
    </w:pPr>
  </w:style>
  <w:style w:type="character" w:customStyle="1" w:styleId="FooterChar">
    <w:name w:val="Footer Char"/>
    <w:basedOn w:val="DefaultParagraphFont"/>
    <w:link w:val="Footer"/>
    <w:uiPriority w:val="99"/>
    <w:rsid w:val="005D048D"/>
    <w:rPr>
      <w:rFonts w:ascii="Times New Roman" w:eastAsia="Times New Roman" w:hAnsi="Times New Roman" w:cs="Times New Roman"/>
      <w:kern w:val="0"/>
      <w:sz w:val="20"/>
      <w:szCs w:val="20"/>
      <w:lang w:val="en-GB" w:eastAsia="en-GB"/>
      <w14:ligatures w14:val="none"/>
    </w:rPr>
  </w:style>
  <w:style w:type="paragraph" w:styleId="BodyText">
    <w:name w:val="Body Text"/>
    <w:basedOn w:val="Normal"/>
    <w:link w:val="BodyTextChar"/>
    <w:uiPriority w:val="1"/>
    <w:qFormat/>
    <w:rsid w:val="00575289"/>
    <w:pPr>
      <w:widowControl w:val="0"/>
      <w:autoSpaceDE w:val="0"/>
      <w:autoSpaceDN w:val="0"/>
    </w:pPr>
    <w:rPr>
      <w:rFonts w:ascii="Verdana" w:eastAsia="Verdana" w:hAnsi="Verdana" w:cs="Verdana"/>
      <w:sz w:val="27"/>
      <w:szCs w:val="27"/>
      <w:lang w:val="en-US" w:eastAsia="en-US"/>
    </w:rPr>
  </w:style>
  <w:style w:type="character" w:customStyle="1" w:styleId="BodyTextChar">
    <w:name w:val="Body Text Char"/>
    <w:basedOn w:val="DefaultParagraphFont"/>
    <w:link w:val="BodyText"/>
    <w:uiPriority w:val="1"/>
    <w:rsid w:val="00575289"/>
    <w:rPr>
      <w:rFonts w:ascii="Verdana" w:eastAsia="Verdana" w:hAnsi="Verdana" w:cs="Verdana"/>
      <w:kern w:val="0"/>
      <w:sz w:val="27"/>
      <w:szCs w:val="27"/>
      <w14:ligatures w14:val="none"/>
    </w:rPr>
  </w:style>
  <w:style w:type="character" w:customStyle="1" w:styleId="ui-provider">
    <w:name w:val="ui-provider"/>
    <w:basedOn w:val="DefaultParagraphFont"/>
    <w:rsid w:val="00683AA1"/>
  </w:style>
  <w:style w:type="paragraph" w:customStyle="1" w:styleId="paragraph">
    <w:name w:val="paragraph"/>
    <w:basedOn w:val="Normal"/>
    <w:rsid w:val="00E54C79"/>
    <w:pPr>
      <w:spacing w:before="100" w:beforeAutospacing="1" w:after="100" w:afterAutospacing="1"/>
    </w:pPr>
    <w:rPr>
      <w:sz w:val="24"/>
      <w:szCs w:val="24"/>
    </w:rPr>
  </w:style>
  <w:style w:type="character" w:customStyle="1" w:styleId="normaltextrun">
    <w:name w:val="normaltextrun"/>
    <w:basedOn w:val="DefaultParagraphFont"/>
    <w:rsid w:val="00E54C79"/>
  </w:style>
  <w:style w:type="character" w:customStyle="1" w:styleId="eop">
    <w:name w:val="eop"/>
    <w:basedOn w:val="DefaultParagraphFont"/>
    <w:rsid w:val="00E54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solidFill>
                  <a:sysClr val="windowText" lastClr="000000"/>
                </a:solidFill>
                <a:latin typeface="Times New Roman" panose="02020603050405020304" pitchFamily="18" charset="0"/>
                <a:cs typeface="Times New Roman" panose="02020603050405020304" pitchFamily="18" charset="0"/>
              </a:rPr>
              <a:t>Residential</a:t>
            </a:r>
            <a:r>
              <a:rPr lang="en-US" sz="1200" baseline="0">
                <a:solidFill>
                  <a:sysClr val="windowText" lastClr="000000"/>
                </a:solidFill>
                <a:latin typeface="Times New Roman" panose="02020603050405020304" pitchFamily="18" charset="0"/>
                <a:cs typeface="Times New Roman" panose="02020603050405020304" pitchFamily="18" charset="0"/>
              </a:rPr>
              <a:t> care funding</a:t>
            </a:r>
            <a:endParaRPr lang="en-US"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192283464566929"/>
          <c:y val="0.24782225138524352"/>
          <c:w val="0.34487685914260718"/>
          <c:h val="0.57479476523767858"/>
        </c:manualLayout>
      </c:layout>
      <c:pieChart>
        <c:varyColors val="1"/>
        <c:ser>
          <c:idx val="0"/>
          <c:order val="0"/>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E93-43E8-9A69-BE232F425E6A}"/>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8E93-43E8-9A69-BE232F425E6A}"/>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8E93-43E8-9A69-BE232F425E6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Sheet1!$E$12:$E$14</c:f>
              <c:strCache>
                <c:ptCount val="3"/>
                <c:pt idx="0">
                  <c:v>Self-Funded Residents </c:v>
                </c:pt>
                <c:pt idx="1">
                  <c:v>Local Authority Funded </c:v>
                </c:pt>
                <c:pt idx="2">
                  <c:v>NHS  Funding</c:v>
                </c:pt>
              </c:strCache>
            </c:strRef>
          </c:cat>
          <c:val>
            <c:numRef>
              <c:f>Sheet1!$F$12:$F$14</c:f>
              <c:numCache>
                <c:formatCode>0%</c:formatCode>
                <c:ptCount val="3"/>
                <c:pt idx="0">
                  <c:v>0.46</c:v>
                </c:pt>
                <c:pt idx="1">
                  <c:v>0.43</c:v>
                </c:pt>
                <c:pt idx="2">
                  <c:v>0.09</c:v>
                </c:pt>
              </c:numCache>
            </c:numRef>
          </c:val>
          <c:extLst>
            <c:ext xmlns:c16="http://schemas.microsoft.com/office/drawing/2014/chart" uri="{C3380CC4-5D6E-409C-BE32-E72D297353CC}">
              <c16:uniqueId val="{00000006-8E93-43E8-9A69-BE232F425E6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Entry>
      <c:layout>
        <c:manualLayout>
          <c:xMode val="edge"/>
          <c:yMode val="edge"/>
          <c:x val="7.7445850972723523E-2"/>
          <c:y val="0.79680415212369071"/>
          <c:w val="0.85391499114129887"/>
          <c:h val="0.1515162613130018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21D78E-8550-4241-AE8A-81DE883C7E06}">
  <ds:schemaRefs>
    <ds:schemaRef ds:uri="http://schemas.openxmlformats.org/officeDocument/2006/bibliography"/>
  </ds:schemaRefs>
</ds:datastoreItem>
</file>

<file path=customXml/itemProps2.xml><?xml version="1.0" encoding="utf-8"?>
<ds:datastoreItem xmlns:ds="http://schemas.openxmlformats.org/officeDocument/2006/customXml" ds:itemID="{D47A1D4C-7AB2-4A29-BFF7-D3384CEF6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5C694E-8D1A-433A-B43D-A1ACFA88900E}">
  <ds:schemaRefs>
    <ds:schemaRef ds:uri="http://schemas.microsoft.com/sharepoint/v3/contenttype/forms"/>
  </ds:schemaRefs>
</ds:datastoreItem>
</file>

<file path=customXml/itemProps4.xml><?xml version="1.0" encoding="utf-8"?>
<ds:datastoreItem xmlns:ds="http://schemas.openxmlformats.org/officeDocument/2006/customXml" ds:itemID="{592129A9-D647-457F-BBF7-5DC9576FF0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1630</Words>
  <Characters>9292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Mason Tobias (2506377)</cp:lastModifiedBy>
  <cp:revision>2</cp:revision>
  <dcterms:created xsi:type="dcterms:W3CDTF">2026-02-23T01:46:00Z</dcterms:created>
  <dcterms:modified xsi:type="dcterms:W3CDTF">2026-02-23T01:46:00Z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a44acab6-5745-4b2a-9757-362ef7c07bc4</vt:lpwstr>
  </property>
  <property fmtid="{D5CDD505-2E9C-101B-9397-08002B2CF9AE}" pid="3" name="ContentTypeId">
    <vt:lpwstr>0x010100388A3138619E1D4F8EE743C5DD485012</vt:lpwstr>
  </property>
</Properties>
</file>