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745FE3" w14:textId="5623CFC6" w:rsidR="00CA5F92" w:rsidRDefault="00CA5F92" w:rsidP="00A176E0">
      <w:pPr>
        <w:jc w:val="both"/>
        <w:rPr>
          <w:rFonts w:ascii="Arial" w:hAnsi="Arial" w:cs="Arial"/>
          <w:b/>
          <w:sz w:val="32"/>
          <w:szCs w:val="32"/>
          <w:u w:val="single"/>
        </w:rPr>
      </w:pPr>
      <w:r>
        <w:rPr>
          <w:rFonts w:ascii="Arial" w:hAnsi="Arial" w:cs="Arial"/>
          <w:b/>
          <w:sz w:val="32"/>
          <w:szCs w:val="32"/>
          <w:u w:val="single"/>
        </w:rPr>
        <w:t>GROUP 1</w:t>
      </w:r>
    </w:p>
    <w:p w14:paraId="36E6C9C7" w14:textId="77777777" w:rsidR="00CA5F92" w:rsidRDefault="00CA5F92" w:rsidP="00A176E0">
      <w:pPr>
        <w:jc w:val="both"/>
        <w:rPr>
          <w:rFonts w:ascii="Arial" w:hAnsi="Arial" w:cs="Arial"/>
          <w:b/>
          <w:sz w:val="32"/>
          <w:szCs w:val="32"/>
          <w:u w:val="single"/>
        </w:rPr>
      </w:pPr>
    </w:p>
    <w:p w14:paraId="0A77A3FA" w14:textId="306DD440" w:rsidR="00836B8C" w:rsidRPr="004559CD" w:rsidRDefault="00836B8C" w:rsidP="00A176E0">
      <w:pPr>
        <w:jc w:val="both"/>
        <w:rPr>
          <w:rFonts w:ascii="Arial" w:hAnsi="Arial" w:cs="Arial"/>
          <w:b/>
          <w:sz w:val="32"/>
          <w:szCs w:val="32"/>
          <w:u w:val="single"/>
        </w:rPr>
      </w:pPr>
      <w:r w:rsidRPr="004559CD">
        <w:rPr>
          <w:rFonts w:ascii="Arial" w:hAnsi="Arial" w:cs="Arial"/>
          <w:b/>
          <w:sz w:val="32"/>
          <w:szCs w:val="32"/>
          <w:u w:val="single"/>
        </w:rPr>
        <w:t>Case study 1</w:t>
      </w:r>
    </w:p>
    <w:p w14:paraId="2ADA5F46" w14:textId="77777777" w:rsidR="00836B8C" w:rsidRPr="004559CD" w:rsidRDefault="00836B8C" w:rsidP="00A176E0">
      <w:pPr>
        <w:jc w:val="both"/>
        <w:rPr>
          <w:rFonts w:ascii="Arial" w:hAnsi="Arial" w:cs="Arial"/>
          <w:sz w:val="32"/>
          <w:szCs w:val="32"/>
        </w:rPr>
      </w:pPr>
      <w:r w:rsidRPr="004559CD">
        <w:rPr>
          <w:rFonts w:ascii="Arial" w:hAnsi="Arial" w:cs="Arial"/>
          <w:sz w:val="32"/>
          <w:szCs w:val="32"/>
        </w:rPr>
        <w:t>Jenny, a long serving employee, has recently been making a lot of errors. Some of these errors have resulted in a financial loss to the organisation. The problems seem to have started when a new computer system was installed. Jenny was given full training, and says she has no problems with using the system. Today she has made an error that has resulted in a customer complaint and her Line Manager is demanding that action should be taken. What is your advice?</w:t>
      </w:r>
    </w:p>
    <w:p w14:paraId="7800F4FC" w14:textId="77777777" w:rsidR="00836B8C" w:rsidRPr="004559CD" w:rsidRDefault="00836B8C" w:rsidP="00A176E0">
      <w:pPr>
        <w:jc w:val="both"/>
        <w:rPr>
          <w:rFonts w:ascii="Arial" w:hAnsi="Arial" w:cs="Arial"/>
          <w:sz w:val="32"/>
          <w:szCs w:val="32"/>
        </w:rPr>
      </w:pPr>
    </w:p>
    <w:p w14:paraId="2455D3DA" w14:textId="7722EEA4" w:rsidR="00836B8C" w:rsidRPr="004559CD" w:rsidRDefault="00836B8C" w:rsidP="00A176E0">
      <w:pPr>
        <w:jc w:val="both"/>
        <w:rPr>
          <w:rFonts w:ascii="Arial" w:hAnsi="Arial" w:cs="Arial"/>
          <w:b/>
          <w:sz w:val="32"/>
          <w:szCs w:val="32"/>
          <w:u w:val="single"/>
        </w:rPr>
      </w:pPr>
      <w:r w:rsidRPr="004559CD">
        <w:rPr>
          <w:rFonts w:ascii="Arial" w:hAnsi="Arial" w:cs="Arial"/>
          <w:b/>
          <w:sz w:val="32"/>
          <w:szCs w:val="32"/>
          <w:u w:val="single"/>
        </w:rPr>
        <w:t xml:space="preserve">Case study </w:t>
      </w:r>
      <w:r w:rsidR="00CA5F92">
        <w:rPr>
          <w:rFonts w:ascii="Arial" w:hAnsi="Arial" w:cs="Arial"/>
          <w:b/>
          <w:sz w:val="32"/>
          <w:szCs w:val="32"/>
          <w:u w:val="single"/>
        </w:rPr>
        <w:t>2</w:t>
      </w:r>
    </w:p>
    <w:p w14:paraId="0BAD127D" w14:textId="77777777" w:rsidR="00836B8C" w:rsidRPr="004559CD" w:rsidRDefault="00836B8C" w:rsidP="00A176E0">
      <w:pPr>
        <w:jc w:val="both"/>
        <w:rPr>
          <w:rFonts w:ascii="Arial" w:hAnsi="Arial" w:cs="Arial"/>
          <w:sz w:val="32"/>
          <w:szCs w:val="32"/>
        </w:rPr>
      </w:pPr>
      <w:r w:rsidRPr="004559CD">
        <w:rPr>
          <w:rFonts w:ascii="Arial" w:hAnsi="Arial" w:cs="Arial"/>
          <w:sz w:val="32"/>
          <w:szCs w:val="32"/>
        </w:rPr>
        <w:t>It is alleged that Julia has been stealing from the organisation. She was issued with a letter inviting her t</w:t>
      </w:r>
      <w:bookmarkStart w:id="0" w:name="_GoBack"/>
      <w:bookmarkEnd w:id="0"/>
      <w:r w:rsidRPr="004559CD">
        <w:rPr>
          <w:rFonts w:ascii="Arial" w:hAnsi="Arial" w:cs="Arial"/>
          <w:sz w:val="32"/>
          <w:szCs w:val="32"/>
        </w:rPr>
        <w:t>o a disciplinary meeting, setting out the detail of what she was alleged to have stolen and when. When she attended the disciplinary meeting she gave evidence that showed it was unlikely to be her that was responsible for the thefts. However, her evidence demonstrated that she had been breaching a number of health and safety rules – and she has now been dismissed for that reason. Is the dismissal potentially fair?</w:t>
      </w:r>
    </w:p>
    <w:p w14:paraId="1B6173B1" w14:textId="77777777" w:rsidR="004559CD" w:rsidRDefault="004559CD" w:rsidP="00A176E0">
      <w:pPr>
        <w:jc w:val="both"/>
        <w:rPr>
          <w:rFonts w:ascii="Arial" w:hAnsi="Arial" w:cs="Arial"/>
          <w:b/>
          <w:sz w:val="22"/>
          <w:szCs w:val="22"/>
          <w:u w:val="single"/>
        </w:rPr>
      </w:pPr>
    </w:p>
    <w:p w14:paraId="4887253F" w14:textId="6ED4F149" w:rsidR="004B6458" w:rsidRPr="004559CD" w:rsidRDefault="004B6458" w:rsidP="004B6458">
      <w:pPr>
        <w:jc w:val="both"/>
        <w:rPr>
          <w:rFonts w:ascii="Arial" w:hAnsi="Arial" w:cs="Arial"/>
          <w:b/>
          <w:sz w:val="32"/>
          <w:szCs w:val="32"/>
          <w:u w:val="single"/>
        </w:rPr>
      </w:pPr>
      <w:r w:rsidRPr="004559CD">
        <w:rPr>
          <w:rFonts w:ascii="Arial" w:hAnsi="Arial" w:cs="Arial"/>
          <w:b/>
          <w:sz w:val="32"/>
          <w:szCs w:val="32"/>
          <w:u w:val="single"/>
        </w:rPr>
        <w:t xml:space="preserve">Case study </w:t>
      </w:r>
      <w:r w:rsidR="00CA5F92">
        <w:rPr>
          <w:rFonts w:ascii="Arial" w:hAnsi="Arial" w:cs="Arial"/>
          <w:b/>
          <w:sz w:val="32"/>
          <w:szCs w:val="32"/>
          <w:u w:val="single"/>
        </w:rPr>
        <w:t>3</w:t>
      </w:r>
    </w:p>
    <w:p w14:paraId="03ACAF37" w14:textId="77777777" w:rsidR="004B6458" w:rsidRPr="004559CD" w:rsidRDefault="004B6458" w:rsidP="004B6458">
      <w:pPr>
        <w:jc w:val="both"/>
        <w:rPr>
          <w:rFonts w:ascii="Arial" w:hAnsi="Arial" w:cs="Arial"/>
          <w:sz w:val="32"/>
          <w:szCs w:val="32"/>
        </w:rPr>
      </w:pPr>
      <w:r w:rsidRPr="004559CD">
        <w:rPr>
          <w:rFonts w:ascii="Arial" w:hAnsi="Arial" w:cs="Arial"/>
          <w:sz w:val="32"/>
          <w:szCs w:val="32"/>
        </w:rPr>
        <w:t>You are the HR manager in a manufacturing organisation and you have just returned to work after a two-week holiday to find this email in your inbox.</w:t>
      </w:r>
    </w:p>
    <w:p w14:paraId="12CA95D8" w14:textId="77777777" w:rsidR="004B6458" w:rsidRPr="004559CD" w:rsidRDefault="004B6458" w:rsidP="004B6458">
      <w:pPr>
        <w:jc w:val="both"/>
        <w:rPr>
          <w:rFonts w:ascii="Arial" w:hAnsi="Arial" w:cs="Arial"/>
          <w:sz w:val="32"/>
          <w:szCs w:val="32"/>
        </w:rPr>
      </w:pPr>
    </w:p>
    <w:p w14:paraId="00E3302D" w14:textId="77777777" w:rsidR="004B6458" w:rsidRPr="004559CD" w:rsidRDefault="004B6458" w:rsidP="004B6458">
      <w:pPr>
        <w:jc w:val="both"/>
        <w:rPr>
          <w:rFonts w:ascii="Arial" w:hAnsi="Arial" w:cs="Arial"/>
          <w:sz w:val="32"/>
          <w:szCs w:val="32"/>
        </w:rPr>
      </w:pPr>
      <w:r w:rsidRPr="004559CD">
        <w:rPr>
          <w:rFonts w:ascii="Arial" w:hAnsi="Arial" w:cs="Arial"/>
          <w:sz w:val="32"/>
          <w:szCs w:val="32"/>
        </w:rPr>
        <w:t>Hi Gemma, we missed you whilst you were away! Steve, one of our drivers, has been banned from driving for 12 months. It was a drink-driving offence – which occurred in his own vehicle out of working hours. I have dismissed him. I know that all the drivers also work in the warehouse, et etc, but I do think we have to make a stand against drink driving. Just thought I would let you know.</w:t>
      </w:r>
    </w:p>
    <w:p w14:paraId="26BBE45F" w14:textId="77777777" w:rsidR="004B6458" w:rsidRPr="004559CD" w:rsidRDefault="004B6458" w:rsidP="004B6458">
      <w:pPr>
        <w:jc w:val="both"/>
        <w:rPr>
          <w:rFonts w:ascii="Arial" w:hAnsi="Arial" w:cs="Arial"/>
          <w:sz w:val="32"/>
          <w:szCs w:val="32"/>
        </w:rPr>
      </w:pPr>
    </w:p>
    <w:p w14:paraId="1134E8EE" w14:textId="77777777" w:rsidR="004B6458" w:rsidRPr="004559CD" w:rsidRDefault="004B6458" w:rsidP="004B6458">
      <w:pPr>
        <w:jc w:val="both"/>
        <w:rPr>
          <w:rFonts w:ascii="Arial" w:hAnsi="Arial" w:cs="Arial"/>
          <w:sz w:val="32"/>
          <w:szCs w:val="32"/>
        </w:rPr>
      </w:pPr>
      <w:r w:rsidRPr="004559CD">
        <w:rPr>
          <w:rFonts w:ascii="Arial" w:hAnsi="Arial" w:cs="Arial"/>
          <w:sz w:val="32"/>
          <w:szCs w:val="32"/>
        </w:rPr>
        <w:t>Explain any concerns that you have about the situation and how you would respond to the email.</w:t>
      </w:r>
    </w:p>
    <w:p w14:paraId="1C4E507F" w14:textId="52E7F46D" w:rsidR="003A38D8" w:rsidRDefault="00CA5F92" w:rsidP="00A176E0">
      <w:pPr>
        <w:jc w:val="both"/>
        <w:rPr>
          <w:rFonts w:ascii="Arial" w:hAnsi="Arial" w:cs="Arial"/>
          <w:b/>
          <w:sz w:val="32"/>
          <w:szCs w:val="32"/>
          <w:u w:val="single"/>
        </w:rPr>
      </w:pPr>
      <w:r>
        <w:rPr>
          <w:rFonts w:ascii="Arial" w:hAnsi="Arial" w:cs="Arial"/>
          <w:b/>
          <w:sz w:val="32"/>
          <w:szCs w:val="32"/>
          <w:u w:val="single"/>
        </w:rPr>
        <w:lastRenderedPageBreak/>
        <w:t>GROUP 2</w:t>
      </w:r>
    </w:p>
    <w:p w14:paraId="2798D4CA" w14:textId="77777777" w:rsidR="00CA5F92" w:rsidRDefault="00CA5F92" w:rsidP="00A176E0">
      <w:pPr>
        <w:jc w:val="both"/>
        <w:rPr>
          <w:rFonts w:ascii="Arial" w:hAnsi="Arial" w:cs="Arial"/>
          <w:b/>
          <w:sz w:val="32"/>
          <w:szCs w:val="32"/>
          <w:u w:val="single"/>
        </w:rPr>
      </w:pPr>
    </w:p>
    <w:p w14:paraId="655EDEB0" w14:textId="77777777" w:rsidR="003A38D8" w:rsidRDefault="003A38D8" w:rsidP="00A176E0">
      <w:pPr>
        <w:jc w:val="both"/>
        <w:rPr>
          <w:rFonts w:ascii="Arial" w:hAnsi="Arial" w:cs="Arial"/>
          <w:b/>
          <w:sz w:val="32"/>
          <w:szCs w:val="32"/>
          <w:u w:val="single"/>
        </w:rPr>
      </w:pPr>
    </w:p>
    <w:p w14:paraId="73D22CA6" w14:textId="06A80147" w:rsidR="00836B8C" w:rsidRPr="004559CD" w:rsidRDefault="00836B8C" w:rsidP="00A176E0">
      <w:pPr>
        <w:jc w:val="both"/>
        <w:rPr>
          <w:rFonts w:ascii="Arial" w:hAnsi="Arial" w:cs="Arial"/>
          <w:b/>
          <w:sz w:val="32"/>
          <w:szCs w:val="32"/>
          <w:u w:val="single"/>
        </w:rPr>
      </w:pPr>
      <w:r w:rsidRPr="004559CD">
        <w:rPr>
          <w:rFonts w:ascii="Arial" w:hAnsi="Arial" w:cs="Arial"/>
          <w:b/>
          <w:sz w:val="32"/>
          <w:szCs w:val="32"/>
          <w:u w:val="single"/>
        </w:rPr>
        <w:t xml:space="preserve">Case study </w:t>
      </w:r>
      <w:r w:rsidR="00CA5F92">
        <w:rPr>
          <w:rFonts w:ascii="Arial" w:hAnsi="Arial" w:cs="Arial"/>
          <w:b/>
          <w:sz w:val="32"/>
          <w:szCs w:val="32"/>
          <w:u w:val="single"/>
        </w:rPr>
        <w:t>4</w:t>
      </w:r>
    </w:p>
    <w:p w14:paraId="6107C08F" w14:textId="77777777" w:rsidR="00836B8C" w:rsidRPr="004559CD" w:rsidRDefault="00836B8C" w:rsidP="00A176E0">
      <w:pPr>
        <w:jc w:val="both"/>
        <w:rPr>
          <w:rFonts w:ascii="Arial" w:hAnsi="Arial" w:cs="Arial"/>
          <w:sz w:val="32"/>
          <w:szCs w:val="32"/>
        </w:rPr>
      </w:pPr>
      <w:r w:rsidRPr="004559CD">
        <w:rPr>
          <w:rFonts w:ascii="Arial" w:hAnsi="Arial" w:cs="Arial"/>
          <w:sz w:val="32"/>
          <w:szCs w:val="32"/>
        </w:rPr>
        <w:t>Eleanor had a row with her manager, during which she resigned. She walked out of the office. The next day she did not turn up for work, and her manager accessed her computer (which is allowed for in company procedures). He found that she had been doing lots of personal shopping on the computer, that amounted to an abuse of the internet. He therefore concluded that she would have been dismissed for gross misconduct and hence he did not contact her to check that she really meant to resign.  What are the issues you need to address?</w:t>
      </w:r>
    </w:p>
    <w:p w14:paraId="0173094A" w14:textId="77777777" w:rsidR="00836B8C" w:rsidRPr="004559CD" w:rsidRDefault="00836B8C" w:rsidP="00A176E0">
      <w:pPr>
        <w:jc w:val="both"/>
        <w:rPr>
          <w:rFonts w:ascii="Arial" w:hAnsi="Arial" w:cs="Arial"/>
          <w:sz w:val="32"/>
          <w:szCs w:val="32"/>
        </w:rPr>
      </w:pPr>
    </w:p>
    <w:p w14:paraId="7389BF66" w14:textId="696120E9" w:rsidR="004B6458" w:rsidRPr="004559CD" w:rsidRDefault="004B6458" w:rsidP="004B6458">
      <w:pPr>
        <w:jc w:val="both"/>
        <w:rPr>
          <w:rFonts w:ascii="Arial" w:hAnsi="Arial" w:cs="Arial"/>
          <w:b/>
          <w:sz w:val="32"/>
          <w:szCs w:val="32"/>
          <w:u w:val="single"/>
        </w:rPr>
      </w:pPr>
      <w:bookmarkStart w:id="1" w:name="_Hlk870532"/>
      <w:r w:rsidRPr="004559CD">
        <w:rPr>
          <w:rFonts w:ascii="Arial" w:hAnsi="Arial" w:cs="Arial"/>
          <w:b/>
          <w:sz w:val="32"/>
          <w:szCs w:val="32"/>
          <w:u w:val="single"/>
        </w:rPr>
        <w:t xml:space="preserve">Case study </w:t>
      </w:r>
      <w:r w:rsidR="00CA5F92">
        <w:rPr>
          <w:rFonts w:ascii="Arial" w:hAnsi="Arial" w:cs="Arial"/>
          <w:b/>
          <w:sz w:val="32"/>
          <w:szCs w:val="32"/>
          <w:u w:val="single"/>
        </w:rPr>
        <w:t>5</w:t>
      </w:r>
    </w:p>
    <w:p w14:paraId="068098DB" w14:textId="0E74B326" w:rsidR="004B6458" w:rsidRDefault="004B6458" w:rsidP="004B6458">
      <w:pPr>
        <w:jc w:val="both"/>
        <w:rPr>
          <w:rFonts w:ascii="Arial" w:hAnsi="Arial" w:cs="Arial"/>
          <w:sz w:val="32"/>
          <w:szCs w:val="32"/>
        </w:rPr>
      </w:pPr>
      <w:r w:rsidRPr="004559CD">
        <w:rPr>
          <w:rFonts w:ascii="Arial" w:hAnsi="Arial" w:cs="Arial"/>
          <w:sz w:val="32"/>
          <w:szCs w:val="32"/>
        </w:rPr>
        <w:t>Bill and Fred were fighting in the office. Bill says that Fred started it by taunting him about a recent disciplinary warning that he had received for poor performance.  Fred says that Bill is just too sensitive, and everyone laughs and jokes in the office.  What action should you take?</w:t>
      </w:r>
    </w:p>
    <w:p w14:paraId="2E096504" w14:textId="77777777" w:rsidR="004B6458" w:rsidRPr="004559CD" w:rsidRDefault="004B6458" w:rsidP="004B6458">
      <w:pPr>
        <w:jc w:val="both"/>
        <w:rPr>
          <w:rFonts w:ascii="Arial" w:hAnsi="Arial" w:cs="Arial"/>
          <w:sz w:val="32"/>
          <w:szCs w:val="32"/>
        </w:rPr>
      </w:pPr>
    </w:p>
    <w:p w14:paraId="4DC29DE2" w14:textId="68C3890E" w:rsidR="00A176E0" w:rsidRPr="004559CD" w:rsidRDefault="00A176E0" w:rsidP="00A176E0">
      <w:pPr>
        <w:jc w:val="both"/>
        <w:rPr>
          <w:rFonts w:ascii="Arial" w:hAnsi="Arial" w:cs="Arial"/>
          <w:b/>
          <w:sz w:val="32"/>
          <w:szCs w:val="32"/>
          <w:u w:val="single"/>
        </w:rPr>
      </w:pPr>
      <w:r w:rsidRPr="004559CD">
        <w:rPr>
          <w:rFonts w:ascii="Arial" w:hAnsi="Arial" w:cs="Arial"/>
          <w:b/>
          <w:sz w:val="32"/>
          <w:szCs w:val="32"/>
          <w:u w:val="single"/>
        </w:rPr>
        <w:t xml:space="preserve">Case study </w:t>
      </w:r>
      <w:r w:rsidR="00CA5F92">
        <w:rPr>
          <w:rFonts w:ascii="Arial" w:hAnsi="Arial" w:cs="Arial"/>
          <w:b/>
          <w:sz w:val="32"/>
          <w:szCs w:val="32"/>
          <w:u w:val="single"/>
        </w:rPr>
        <w:t>6</w:t>
      </w:r>
    </w:p>
    <w:p w14:paraId="3E2FBD92" w14:textId="77777777" w:rsidR="00A176E0" w:rsidRPr="004559CD" w:rsidRDefault="00A176E0" w:rsidP="00A176E0">
      <w:pPr>
        <w:jc w:val="both"/>
        <w:rPr>
          <w:rFonts w:ascii="Arial" w:hAnsi="Arial" w:cs="Arial"/>
          <w:sz w:val="32"/>
          <w:szCs w:val="32"/>
        </w:rPr>
      </w:pPr>
      <w:r w:rsidRPr="004559CD">
        <w:rPr>
          <w:rFonts w:ascii="Arial" w:hAnsi="Arial" w:cs="Arial"/>
          <w:sz w:val="32"/>
          <w:szCs w:val="32"/>
        </w:rPr>
        <w:t>You are the HR manager in a manufacturing organisation and you have just returned to work after a two-week holiday to find this email in your inbox.</w:t>
      </w:r>
    </w:p>
    <w:p w14:paraId="4888550B" w14:textId="77777777" w:rsidR="00A176E0" w:rsidRPr="004559CD" w:rsidRDefault="00A176E0" w:rsidP="00A176E0">
      <w:pPr>
        <w:jc w:val="both"/>
        <w:rPr>
          <w:rFonts w:ascii="Arial" w:hAnsi="Arial" w:cs="Arial"/>
          <w:sz w:val="32"/>
          <w:szCs w:val="32"/>
        </w:rPr>
      </w:pPr>
    </w:p>
    <w:p w14:paraId="31335A05" w14:textId="77777777" w:rsidR="00A176E0" w:rsidRPr="004559CD" w:rsidRDefault="00A176E0" w:rsidP="00A176E0">
      <w:pPr>
        <w:jc w:val="both"/>
        <w:rPr>
          <w:rFonts w:ascii="Arial" w:hAnsi="Arial" w:cs="Arial"/>
          <w:sz w:val="32"/>
          <w:szCs w:val="32"/>
        </w:rPr>
      </w:pPr>
      <w:r w:rsidRPr="004559CD">
        <w:rPr>
          <w:rFonts w:ascii="Arial" w:hAnsi="Arial" w:cs="Arial"/>
          <w:sz w:val="32"/>
          <w:szCs w:val="32"/>
        </w:rPr>
        <w:t>Hi Gemma, I bet you have got a fantastic tan! Whilst you were away Katerina made more errors (she is the one we gave a written warning to, the day before you went away). So, I have dismissed her on the grounds of capability. Just thought I would let you know so that you can update the records.</w:t>
      </w:r>
    </w:p>
    <w:p w14:paraId="1A112F2F" w14:textId="77777777" w:rsidR="00A176E0" w:rsidRPr="004559CD" w:rsidRDefault="00A176E0" w:rsidP="00A176E0">
      <w:pPr>
        <w:jc w:val="both"/>
        <w:rPr>
          <w:rFonts w:ascii="Arial" w:hAnsi="Arial" w:cs="Arial"/>
          <w:sz w:val="32"/>
          <w:szCs w:val="32"/>
        </w:rPr>
      </w:pPr>
    </w:p>
    <w:p w14:paraId="4076B0F5" w14:textId="0B2537D9" w:rsidR="00A176E0" w:rsidRPr="004559CD" w:rsidRDefault="00A176E0" w:rsidP="00A176E0">
      <w:pPr>
        <w:jc w:val="both"/>
        <w:rPr>
          <w:rFonts w:ascii="Arial" w:hAnsi="Arial" w:cs="Arial"/>
          <w:sz w:val="32"/>
          <w:szCs w:val="32"/>
        </w:rPr>
      </w:pPr>
      <w:r w:rsidRPr="004559CD">
        <w:rPr>
          <w:rFonts w:ascii="Arial" w:hAnsi="Arial" w:cs="Arial"/>
          <w:sz w:val="32"/>
          <w:szCs w:val="32"/>
        </w:rPr>
        <w:t>Explain any concerns that you have about the situation and how you would respond to the email.</w:t>
      </w:r>
      <w:bookmarkEnd w:id="1"/>
    </w:p>
    <w:p w14:paraId="246F8B69" w14:textId="77777777" w:rsidR="00D10B53" w:rsidRPr="00A176E0" w:rsidRDefault="00D10B53" w:rsidP="00A176E0">
      <w:pPr>
        <w:jc w:val="both"/>
        <w:rPr>
          <w:rFonts w:ascii="Arial" w:hAnsi="Arial" w:cs="Arial"/>
          <w:sz w:val="22"/>
          <w:szCs w:val="22"/>
        </w:rPr>
      </w:pPr>
    </w:p>
    <w:sectPr w:rsidR="00D10B53" w:rsidRPr="00A176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6E619B" w14:textId="77777777" w:rsidR="007A53C0" w:rsidRDefault="007A53C0" w:rsidP="00836B8C">
      <w:r>
        <w:separator/>
      </w:r>
    </w:p>
  </w:endnote>
  <w:endnote w:type="continuationSeparator" w:id="0">
    <w:p w14:paraId="68E4A60F" w14:textId="77777777" w:rsidR="007A53C0" w:rsidRDefault="007A53C0" w:rsidP="00836B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B27495" w14:textId="77777777" w:rsidR="007A53C0" w:rsidRDefault="007A53C0" w:rsidP="00836B8C">
      <w:r>
        <w:separator/>
      </w:r>
    </w:p>
  </w:footnote>
  <w:footnote w:type="continuationSeparator" w:id="0">
    <w:p w14:paraId="5C14E101" w14:textId="77777777" w:rsidR="007A53C0" w:rsidRDefault="007A53C0" w:rsidP="00836B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A06C72"/>
    <w:multiLevelType w:val="hybridMultilevel"/>
    <w:tmpl w:val="1FEE52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0F69C4"/>
    <w:multiLevelType w:val="hybridMultilevel"/>
    <w:tmpl w:val="8A44D4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3D7FA3"/>
    <w:multiLevelType w:val="hybridMultilevel"/>
    <w:tmpl w:val="5D82DE6E"/>
    <w:lvl w:ilvl="0" w:tplc="DE1EDED6">
      <w:numFmt w:val="bullet"/>
      <w:lvlText w:val=""/>
      <w:lvlJc w:val="left"/>
      <w:pPr>
        <w:tabs>
          <w:tab w:val="num" w:pos="1080"/>
        </w:tabs>
        <w:ind w:left="1080" w:hanging="720"/>
      </w:pPr>
      <w:rPr>
        <w:rFonts w:ascii="Symbol" w:eastAsia="Times New Roman" w:hAnsi="Symbol" w:cs="Times New Roman"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7B621D3"/>
    <w:multiLevelType w:val="hybridMultilevel"/>
    <w:tmpl w:val="761EF302"/>
    <w:lvl w:ilvl="0" w:tplc="F6A48A1A">
      <w:start w:val="1"/>
      <w:numFmt w:val="decimal"/>
      <w:lvlText w:val="%1."/>
      <w:lvlJc w:val="left"/>
      <w:pPr>
        <w:tabs>
          <w:tab w:val="num" w:pos="1080"/>
        </w:tabs>
        <w:ind w:left="1080" w:hanging="7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1FF"/>
    <w:rsid w:val="00037653"/>
    <w:rsid w:val="000D0B28"/>
    <w:rsid w:val="002F59C8"/>
    <w:rsid w:val="00310AD9"/>
    <w:rsid w:val="003A38D8"/>
    <w:rsid w:val="004559CD"/>
    <w:rsid w:val="004B6458"/>
    <w:rsid w:val="005A0806"/>
    <w:rsid w:val="00681E1C"/>
    <w:rsid w:val="007471FF"/>
    <w:rsid w:val="007A53C0"/>
    <w:rsid w:val="00836B8C"/>
    <w:rsid w:val="009B25C1"/>
    <w:rsid w:val="009C5F12"/>
    <w:rsid w:val="00A176E0"/>
    <w:rsid w:val="00BB6CE2"/>
    <w:rsid w:val="00CA5F92"/>
    <w:rsid w:val="00CC132D"/>
    <w:rsid w:val="00D10B53"/>
    <w:rsid w:val="00F17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4044E"/>
  <w15:docId w15:val="{C855B987-EC3F-4B17-A673-25B2D6BD7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71FF"/>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qFormat/>
    <w:rsid w:val="007471FF"/>
    <w:pPr>
      <w:keepNext/>
      <w:spacing w:line="480" w:lineRule="auto"/>
      <w:outlineLvl w:val="0"/>
    </w:pPr>
    <w:rPr>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471FF"/>
    <w:rPr>
      <w:rFonts w:ascii="Times New Roman" w:eastAsia="Times New Roman" w:hAnsi="Times New Roman" w:cs="Times New Roman"/>
      <w:b/>
      <w:bCs/>
      <w:sz w:val="24"/>
      <w:szCs w:val="24"/>
    </w:rPr>
  </w:style>
  <w:style w:type="character" w:styleId="Hyperlink">
    <w:name w:val="Hyperlink"/>
    <w:basedOn w:val="DefaultParagraphFont"/>
    <w:uiPriority w:val="99"/>
    <w:unhideWhenUsed/>
    <w:rsid w:val="00037653"/>
    <w:rPr>
      <w:color w:val="0000FF" w:themeColor="hyperlink"/>
      <w:u w:val="single"/>
    </w:rPr>
  </w:style>
  <w:style w:type="paragraph" w:styleId="ListParagraph">
    <w:name w:val="List Paragraph"/>
    <w:basedOn w:val="Normal"/>
    <w:uiPriority w:val="34"/>
    <w:qFormat/>
    <w:rsid w:val="00D10B53"/>
    <w:pPr>
      <w:spacing w:after="200" w:line="276" w:lineRule="auto"/>
      <w:ind w:left="720"/>
      <w:contextualSpacing/>
    </w:pPr>
    <w:rPr>
      <w:rFonts w:asciiTheme="minorHAnsi" w:eastAsiaTheme="minorHAnsi" w:hAnsiTheme="minorHAnsi" w:cstheme="minorBidi"/>
      <w:sz w:val="22"/>
      <w:szCs w:val="22"/>
      <w:lang w:eastAsia="en-US"/>
    </w:rPr>
  </w:style>
  <w:style w:type="paragraph" w:styleId="Header">
    <w:name w:val="header"/>
    <w:basedOn w:val="Normal"/>
    <w:link w:val="HeaderChar"/>
    <w:uiPriority w:val="99"/>
    <w:unhideWhenUsed/>
    <w:rsid w:val="00836B8C"/>
    <w:pPr>
      <w:tabs>
        <w:tab w:val="center" w:pos="4513"/>
        <w:tab w:val="right" w:pos="9026"/>
      </w:tabs>
    </w:pPr>
  </w:style>
  <w:style w:type="character" w:customStyle="1" w:styleId="HeaderChar">
    <w:name w:val="Header Char"/>
    <w:basedOn w:val="DefaultParagraphFont"/>
    <w:link w:val="Header"/>
    <w:uiPriority w:val="99"/>
    <w:rsid w:val="00836B8C"/>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836B8C"/>
    <w:pPr>
      <w:tabs>
        <w:tab w:val="center" w:pos="4513"/>
        <w:tab w:val="right" w:pos="9026"/>
      </w:tabs>
    </w:pPr>
  </w:style>
  <w:style w:type="character" w:customStyle="1" w:styleId="FooterChar">
    <w:name w:val="Footer Char"/>
    <w:basedOn w:val="DefaultParagraphFont"/>
    <w:link w:val="Footer"/>
    <w:uiPriority w:val="99"/>
    <w:rsid w:val="00836B8C"/>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2</Pages>
  <Words>461</Words>
  <Characters>2630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Aston University</Company>
  <LinksUpToDate>false</LinksUpToDate>
  <CharactersWithSpaces>3085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Kathy</dc:creator>
  <cp:lastModifiedBy>mlr</cp:lastModifiedBy>
  <cp:revision>3</cp:revision>
  <dcterms:created xsi:type="dcterms:W3CDTF">2021-02-02T12:26:00Z</dcterms:created>
  <dcterms:modified xsi:type="dcterms:W3CDTF">2021-02-02T15:23:00Z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LawmanDocID">
    <vt:lpwstr>2061480v1</vt:lpwstr>
  </property>
</Properties>
</file>