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B453255" w:rsidR="005E6C44" w:rsidRPr="004C3A0B" w:rsidRDefault="000D3812" w:rsidP="003F6F7B">
            <w:pPr>
              <w:rPr>
                <w:rFonts w:ascii="Arial" w:hAnsi="Arial" w:cs="Arial"/>
                <w:sz w:val="22"/>
                <w:szCs w:val="22"/>
              </w:rPr>
            </w:pPr>
            <w:r>
              <w:rPr>
                <w:rFonts w:ascii="Arial" w:hAnsi="Arial" w:cs="Arial"/>
                <w:sz w:val="22"/>
                <w:szCs w:val="22"/>
              </w:rPr>
              <w:t>Nathan Paul Willis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EDDC48B" w:rsidR="005E6C44" w:rsidRPr="004C3A0B" w:rsidRDefault="000D3812" w:rsidP="003F6F7B">
            <w:pPr>
              <w:rPr>
                <w:rFonts w:ascii="Arial" w:hAnsi="Arial" w:cs="Arial"/>
                <w:sz w:val="22"/>
                <w:szCs w:val="22"/>
              </w:rPr>
            </w:pPr>
            <w:r>
              <w:rPr>
                <w:rFonts w:ascii="Arial" w:hAnsi="Arial" w:cs="Arial"/>
                <w:sz w:val="22"/>
                <w:szCs w:val="22"/>
              </w:rPr>
              <w:t>2103532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8B27655" w:rsidR="005E6C44" w:rsidRPr="004C3A0B" w:rsidRDefault="000D3812" w:rsidP="003F6F7B">
            <w:pPr>
              <w:rPr>
                <w:rFonts w:ascii="Arial" w:hAnsi="Arial" w:cs="Arial"/>
                <w:sz w:val="22"/>
                <w:szCs w:val="22"/>
              </w:rPr>
            </w:pPr>
            <w:r>
              <w:rPr>
                <w:rFonts w:ascii="Arial" w:hAnsi="Arial" w:cs="Arial"/>
                <w:sz w:val="22"/>
                <w:szCs w:val="22"/>
              </w:rPr>
              <w:t>2103532@student.uwtsd.ac.uk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E354524" w:rsidR="005E6C44" w:rsidRPr="004C3A0B" w:rsidRDefault="006A1F01" w:rsidP="003F6F7B">
            <w:pPr>
              <w:rPr>
                <w:rFonts w:ascii="Arial" w:hAnsi="Arial" w:cs="Arial"/>
                <w:sz w:val="22"/>
                <w:szCs w:val="22"/>
              </w:rPr>
            </w:pPr>
            <w:r w:rsidRPr="006A1F01">
              <w:rPr>
                <w:rFonts w:ascii="Arial" w:hAnsi="Arial" w:cs="Arial"/>
                <w:sz w:val="22"/>
                <w:szCs w:val="22"/>
              </w:rPr>
              <w:t>BSC Computing (Games Development)</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1B08DAC" w:rsidR="005E6C44" w:rsidRPr="00DD0929" w:rsidRDefault="000D381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47562D9" w:rsidR="005E6C44" w:rsidRPr="004C3A0B" w:rsidRDefault="000D381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sdt>
            <w:sdtPr>
              <w:rPr>
                <w:rFonts w:ascii="Arial" w:hAnsi="Arial" w:cs="Arial"/>
                <w:sz w:val="22"/>
                <w:szCs w:val="2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4A8F7CA" w14:textId="5622D730" w:rsidR="004C3D85" w:rsidRPr="004C3A0B" w:rsidRDefault="007B44BF" w:rsidP="003C07E3">
                <w:pPr>
                  <w:rPr>
                    <w:rFonts w:ascii="Arial" w:hAnsi="Arial" w:cs="Arial"/>
                    <w:sz w:val="22"/>
                    <w:szCs w:val="22"/>
                  </w:rPr>
                </w:pPr>
                <w:r>
                  <w:rPr>
                    <w:rFonts w:ascii="Arial" w:hAnsi="Arial" w:cs="Arial"/>
                    <w:sz w:val="22"/>
                    <w:szCs w:val="22"/>
                  </w:rPr>
                  <w:t xml:space="preserve">Implementing </w:t>
                </w:r>
                <w:r w:rsidRPr="007B44BF">
                  <w:rPr>
                    <w:rFonts w:ascii="Arial" w:hAnsi="Arial" w:cs="Arial"/>
                    <w:sz w:val="22"/>
                    <w:szCs w:val="22"/>
                  </w:rPr>
                  <w:t>R</w:t>
                </w:r>
                <w:r>
                  <w:rPr>
                    <w:rFonts w:ascii="Arial" w:hAnsi="Arial" w:cs="Arial"/>
                    <w:sz w:val="22"/>
                    <w:szCs w:val="22"/>
                  </w:rPr>
                  <w:t>oguelike</w:t>
                </w:r>
                <w:r w:rsidRPr="007B44BF">
                  <w:rPr>
                    <w:rFonts w:ascii="Arial" w:hAnsi="Arial" w:cs="Arial"/>
                    <w:sz w:val="22"/>
                    <w:szCs w:val="22"/>
                  </w:rPr>
                  <w:t xml:space="preserve"> P</w:t>
                </w:r>
                <w:r>
                  <w:rPr>
                    <w:rFonts w:ascii="Arial" w:hAnsi="Arial" w:cs="Arial"/>
                    <w:sz w:val="22"/>
                    <w:szCs w:val="22"/>
                  </w:rPr>
                  <w:t>rocedural</w:t>
                </w:r>
                <w:r w:rsidRPr="007B44BF">
                  <w:rPr>
                    <w:rFonts w:ascii="Arial" w:hAnsi="Arial" w:cs="Arial"/>
                    <w:sz w:val="22"/>
                    <w:szCs w:val="22"/>
                  </w:rPr>
                  <w:t xml:space="preserve"> G</w:t>
                </w:r>
                <w:r>
                  <w:rPr>
                    <w:rFonts w:ascii="Arial" w:hAnsi="Arial" w:cs="Arial"/>
                    <w:sz w:val="22"/>
                    <w:szCs w:val="22"/>
                  </w:rPr>
                  <w:t>eneration</w:t>
                </w:r>
                <w:r w:rsidRPr="007B44BF">
                  <w:rPr>
                    <w:rFonts w:ascii="Arial" w:hAnsi="Arial" w:cs="Arial"/>
                    <w:sz w:val="22"/>
                    <w:szCs w:val="22"/>
                  </w:rPr>
                  <w:t xml:space="preserve"> W</w:t>
                </w:r>
                <w:r>
                  <w:rPr>
                    <w:rFonts w:ascii="Arial" w:hAnsi="Arial" w:cs="Arial"/>
                    <w:sz w:val="22"/>
                    <w:szCs w:val="22"/>
                  </w:rPr>
                  <w:t>ithin</w:t>
                </w:r>
                <w:r w:rsidRPr="007B44BF">
                  <w:rPr>
                    <w:rFonts w:ascii="Arial" w:hAnsi="Arial" w:cs="Arial"/>
                    <w:sz w:val="22"/>
                    <w:szCs w:val="22"/>
                  </w:rPr>
                  <w:t xml:space="preserve"> </w:t>
                </w:r>
                <w:proofErr w:type="gramStart"/>
                <w:r w:rsidRPr="007B44BF">
                  <w:rPr>
                    <w:rFonts w:ascii="Arial" w:hAnsi="Arial" w:cs="Arial"/>
                    <w:sz w:val="22"/>
                    <w:szCs w:val="22"/>
                  </w:rPr>
                  <w:t>T</w:t>
                </w:r>
                <w:r>
                  <w:rPr>
                    <w:rFonts w:ascii="Arial" w:hAnsi="Arial" w:cs="Arial"/>
                    <w:sz w:val="22"/>
                    <w:szCs w:val="22"/>
                  </w:rPr>
                  <w:t>he</w:t>
                </w:r>
                <w:proofErr w:type="gramEnd"/>
                <w:r w:rsidRPr="007B44BF">
                  <w:rPr>
                    <w:rFonts w:ascii="Arial" w:hAnsi="Arial" w:cs="Arial"/>
                    <w:sz w:val="22"/>
                    <w:szCs w:val="22"/>
                  </w:rPr>
                  <w:t xml:space="preserve"> C</w:t>
                </w:r>
                <w:r>
                  <w:rPr>
                    <w:rFonts w:ascii="Arial" w:hAnsi="Arial" w:cs="Arial"/>
                    <w:sz w:val="22"/>
                    <w:szCs w:val="22"/>
                  </w:rPr>
                  <w:t>ity</w:t>
                </w:r>
                <w:r w:rsidRPr="007B44BF">
                  <w:rPr>
                    <w:rFonts w:ascii="Arial" w:hAnsi="Arial" w:cs="Arial"/>
                    <w:sz w:val="22"/>
                    <w:szCs w:val="22"/>
                  </w:rPr>
                  <w:t xml:space="preserve"> B</w:t>
                </w:r>
                <w:r>
                  <w:rPr>
                    <w:rFonts w:ascii="Arial" w:hAnsi="Arial" w:cs="Arial"/>
                    <w:sz w:val="22"/>
                    <w:szCs w:val="22"/>
                  </w:rPr>
                  <w:t>uilder</w:t>
                </w:r>
                <w:r w:rsidRPr="007B44BF">
                  <w:rPr>
                    <w:rFonts w:ascii="Arial" w:hAnsi="Arial" w:cs="Arial"/>
                    <w:sz w:val="22"/>
                    <w:szCs w:val="22"/>
                  </w:rPr>
                  <w:t xml:space="preserve"> G</w:t>
                </w:r>
                <w:r>
                  <w:rPr>
                    <w:rFonts w:ascii="Arial" w:hAnsi="Arial" w:cs="Arial"/>
                    <w:sz w:val="22"/>
                    <w:szCs w:val="22"/>
                  </w:rPr>
                  <w:t>enre</w:t>
                </w:r>
              </w:p>
            </w:sdtContent>
          </w:sdt>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8DB26E4" w:rsidR="004C3D85" w:rsidRPr="00D839CD" w:rsidRDefault="00AD544A" w:rsidP="003C07E3">
            <w:pPr>
              <w:rPr>
                <w:rFonts w:ascii="Arial" w:hAnsi="Arial" w:cs="Arial"/>
                <w:sz w:val="22"/>
                <w:szCs w:val="22"/>
              </w:rPr>
            </w:pPr>
            <w:r>
              <w:rPr>
                <w:rFonts w:ascii="Arial" w:hAnsi="Arial" w:cs="Arial"/>
                <w:sz w:val="22"/>
                <w:szCs w:val="22"/>
              </w:rPr>
              <w:t>21/10/2024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8AE36BB" w:rsidR="004C3D85" w:rsidRPr="004C3A0B" w:rsidRDefault="00AD544A" w:rsidP="003C07E3">
            <w:pPr>
              <w:rPr>
                <w:rFonts w:ascii="Arial" w:hAnsi="Arial" w:cs="Arial"/>
                <w:sz w:val="22"/>
                <w:szCs w:val="22"/>
              </w:rPr>
            </w:pPr>
            <w:r>
              <w:rPr>
                <w:rFonts w:ascii="Arial" w:hAnsi="Arial" w:cs="Arial"/>
                <w:sz w:val="22"/>
                <w:szCs w:val="22"/>
              </w:rPr>
              <w:t>9/5/2025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61ADB53B" w:rsidR="00F96C3F" w:rsidRDefault="00AD544A" w:rsidP="00F96C3F">
            <w:pPr>
              <w:rPr>
                <w:rFonts w:ascii="Arial" w:hAnsi="Arial" w:cs="Arial"/>
              </w:rPr>
            </w:pPr>
            <w:r w:rsidRPr="00AD544A">
              <w:rPr>
                <w:rFonts w:ascii="Arial" w:hAnsi="Arial" w:cs="Arial"/>
              </w:rPr>
              <w:lastRenderedPageBreak/>
              <w:t>The purpose of this research is to explore how roguelike procedural generation can be integrated into the city builder genre. The project will examine how randomized elements, typical in roguelikes, can create dynamic environments within the structured framework of city-building games. The aim is to develop a prototype that demonstrates how procedural generation can enhance challenge and engagement in city builders, while maintaining core mechanics like planning and resource management. This research will contribute to the understanding of hybrid game design, merging unpredictability with strategic gameplay.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43E4BFAF" w14:textId="1A76FBFC" w:rsidR="00F96C3F" w:rsidRPr="006C1FDD" w:rsidRDefault="00AD544A" w:rsidP="00F96C3F">
            <w:pPr>
              <w:rPr>
                <w:rFonts w:ascii="Arial" w:hAnsi="Arial" w:cs="Arial"/>
              </w:rPr>
            </w:pPr>
            <w:r w:rsidRPr="00AD544A">
              <w:rPr>
                <w:rFonts w:ascii="Arial" w:hAnsi="Arial" w:cs="Arial"/>
              </w:rPr>
              <w:t>Roguelike procedural generation can introduce engaging, dynamic elements into city builder games, increasing replayability and challenge, without compromising the core mechanics of long-term strategy and resource management.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1C896B4" w14:textId="31AE8B78" w:rsidR="00F96C3F" w:rsidRDefault="00AD544A" w:rsidP="00F96C3F">
            <w:pPr>
              <w:rPr>
                <w:rFonts w:ascii="Arial" w:hAnsi="Arial" w:cs="Arial"/>
              </w:rPr>
            </w:pPr>
            <w:r w:rsidRPr="00AD544A">
              <w:rPr>
                <w:rFonts w:ascii="Arial" w:hAnsi="Arial" w:cs="Arial"/>
              </w:rPr>
              <w:t>The aim of this research activity is to develop and implement roguelike procedural generation within the city builder genre, creating a dynamic and evolving game environment that enhances player engagement. The project seeks to investigate how procedural generation can increase variability and replayability, while preserving the core city-building mechanics of strategic planning, resource management, and long-term development.</w:t>
            </w:r>
          </w:p>
          <w:p w14:paraId="18CD63B6" w14:textId="77777777" w:rsidR="00AD544A" w:rsidRPr="004C3A0B" w:rsidRDefault="00AD544A"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18E45820" w:rsidR="00F96C3F" w:rsidRDefault="00675C99" w:rsidP="00F96C3F">
            <w:pPr>
              <w:rPr>
                <w:rFonts w:ascii="Arial" w:hAnsi="Arial" w:cs="Arial"/>
              </w:rPr>
            </w:pPr>
            <w:r>
              <w:rPr>
                <w:rFonts w:ascii="Arial" w:hAnsi="Arial" w:cs="Arial"/>
              </w:rPr>
              <w:t xml:space="preserve">Design and develop a working prototype of the proposed game, </w:t>
            </w:r>
            <w:r w:rsidR="009D65DB">
              <w:rPr>
                <w:rFonts w:ascii="Arial" w:hAnsi="Arial" w:cs="Arial"/>
              </w:rPr>
              <w:t xml:space="preserve">investigate the technical challenges involved, analyse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1E329194" w:rsidR="00F96C3F" w:rsidRPr="00D14E6D" w:rsidRDefault="009D65DB" w:rsidP="00F96C3F">
            <w:pPr>
              <w:rPr>
                <w:rFonts w:ascii="Arial" w:hAnsi="Arial" w:cs="Arial"/>
              </w:rPr>
            </w:pPr>
            <w:r w:rsidRPr="00D14E6D">
              <w:rPr>
                <w:rFonts w:ascii="Arial" w:hAnsi="Arial" w:cs="Arial"/>
              </w:rPr>
              <w:t>In this research activity, data will be collected exclusively through surveys. Participants will be recruited to play the prototype game, after which they will complete a structured survey designed to gather both quantitative and qualitative feedback on their experiences. The survey will include questions related to player engagement, enjoyment, and the perceived effectiveness of the roguelike procedural generation within the city builder framework. This approach will allow for the collection of valuable insights into how procedural elements influence gameplay dynamics and player satisfaction</w:t>
            </w:r>
          </w:p>
          <w:p w14:paraId="7A69B3AE" w14:textId="77777777" w:rsidR="009D65DB" w:rsidRPr="004C3A0B" w:rsidRDefault="009D65DB"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5070412E" w:rsidR="00C11423" w:rsidRPr="004C3A0B" w:rsidRDefault="009D65D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6063E3F4" w:rsidR="00C11423" w:rsidRPr="004C3A0B" w:rsidRDefault="009D65D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6BA4D91C" w:rsidR="00C11423" w:rsidRPr="004C3A0B" w:rsidRDefault="000D381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A27A691" w:rsidR="00C11423" w:rsidRPr="004C3A0B" w:rsidRDefault="000D381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50A12F1" w:rsidR="00770C66" w:rsidRDefault="000D381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134FCD9" w:rsidR="00770C66" w:rsidRPr="004C3A0B" w:rsidRDefault="000D38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0B8627DB" w:rsidR="00D107AC" w:rsidRDefault="000D381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138F09A" w:rsidR="00D107AC" w:rsidRDefault="000D381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3E928779" w:rsidR="00770C66" w:rsidRPr="004C3A0B" w:rsidRDefault="000D38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9693A58" w:rsidR="00770C66" w:rsidRPr="004C3A0B" w:rsidRDefault="000D38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2E19B243" w:rsidR="00770C66" w:rsidRPr="004C3A0B" w:rsidRDefault="000D38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59000FE" w:rsidR="00770C66" w:rsidRPr="004C3A0B" w:rsidRDefault="000D38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B6A4C51" w:rsidR="00770C66" w:rsidRPr="004C3A0B" w:rsidRDefault="000D38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CC65D54" w:rsidR="00770C66" w:rsidRPr="004C3A0B" w:rsidRDefault="000D38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AB78EFC" w:rsidR="00770C66" w:rsidRPr="004C3A0B" w:rsidRDefault="000D38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36D2459" w:rsidR="00770C66" w:rsidRPr="004C3A0B" w:rsidRDefault="000D38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63006D7" w:rsidR="00770C66" w:rsidRPr="004C3A0B" w:rsidRDefault="000D38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302B211" w:rsidR="00770C66" w:rsidRPr="004C3A0B" w:rsidRDefault="000D38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C71B340" w:rsidR="00770C66" w:rsidRPr="004C3A0B" w:rsidRDefault="000D38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DEAB3C0" w:rsidR="00770C66" w:rsidRPr="004C3A0B" w:rsidRDefault="000D38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BE77F76" w:rsidR="00770C66" w:rsidRDefault="000D381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3FD9F73" w:rsidR="00770C66" w:rsidRPr="006C1FDD" w:rsidRDefault="000D381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48726B22" w:rsidR="00ED0C59" w:rsidRPr="004C3A0B" w:rsidRDefault="00D14E6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58454BBC" w:rsidR="00ED0C59" w:rsidRPr="004C3A0B" w:rsidRDefault="00D14E6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3BD8956" w:rsidR="00ED0C59" w:rsidRPr="004C3A0B" w:rsidRDefault="00D14E6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5FD6B93" w:rsidR="00ED0C59" w:rsidRPr="004C3A0B" w:rsidRDefault="00D14E6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DF5390E" w:rsidR="00ED0C59" w:rsidRPr="004C3A0B" w:rsidRDefault="00D14E6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CFD0F94" w:rsidR="00ED0C59" w:rsidRPr="004C3A0B" w:rsidRDefault="00D14E6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344C59B" w:rsidR="00ED0C59" w:rsidRPr="004C3A0B" w:rsidRDefault="00D14E6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E624C32" w:rsidR="00ED0C59" w:rsidRPr="004C3A0B" w:rsidRDefault="00D14E6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3441B1A" w:rsidR="00ED0C59" w:rsidRPr="004C3A0B" w:rsidRDefault="00D14E6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2FD8EE56" w:rsidR="00025F69" w:rsidRPr="004C3A0B" w:rsidRDefault="00D14E6D" w:rsidP="003257BD">
            <w:pPr>
              <w:rPr>
                <w:rFonts w:ascii="Arial" w:hAnsi="Arial" w:cs="Arial"/>
                <w:sz w:val="22"/>
                <w:szCs w:val="22"/>
              </w:rPr>
            </w:pPr>
            <w:r>
              <w:rPr>
                <w:rFonts w:ascii="Arial" w:hAnsi="Arial" w:cs="Arial"/>
                <w:sz w:val="22"/>
                <w:szCs w:val="22"/>
              </w:rPr>
              <w:t>Between 5 and 10</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lastRenderedPageBreak/>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041A067" w:rsidR="00025F69" w:rsidRDefault="00D14E6D" w:rsidP="003257BD">
            <w:pPr>
              <w:rPr>
                <w:rFonts w:ascii="Arial" w:hAnsi="Arial" w:cs="Arial"/>
                <w:sz w:val="22"/>
                <w:szCs w:val="22"/>
              </w:rPr>
            </w:pPr>
            <w:r>
              <w:rPr>
                <w:rFonts w:ascii="Arial" w:hAnsi="Arial" w:cs="Arial"/>
                <w:sz w:val="22"/>
                <w:szCs w:val="22"/>
              </w:rPr>
              <w:t>People I know who would be willing to participate.</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A7DFCCC" w:rsidR="00025F69" w:rsidRDefault="00D14E6D" w:rsidP="003257BD">
            <w:pPr>
              <w:rPr>
                <w:rFonts w:ascii="Arial" w:hAnsi="Arial" w:cs="Arial"/>
                <w:sz w:val="22"/>
                <w:szCs w:val="22"/>
              </w:rPr>
            </w:pPr>
            <w:r>
              <w:rPr>
                <w:rFonts w:ascii="Arial" w:hAnsi="Arial" w:cs="Arial"/>
                <w:sz w:val="22"/>
                <w:szCs w:val="22"/>
              </w:rPr>
              <w:t>They will be people I know willing to help me bug test and balance check.</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B8771E0" w:rsidR="00025F69" w:rsidRPr="004C3A0B" w:rsidRDefault="00D14E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5B5206FA" w:rsidR="00025F69" w:rsidRPr="004C3A0B" w:rsidRDefault="00D14E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3509C04" w:rsidR="00025F69" w:rsidRPr="004C3A0B" w:rsidRDefault="00D14E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5B5DC1E6" w:rsidR="00025F69" w:rsidRPr="004C3A0B" w:rsidRDefault="000D38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B5DFEAA" w:rsidR="00025F69" w:rsidRPr="004C3A0B" w:rsidRDefault="00D14E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638A4A07" w:rsidR="00025F69" w:rsidRPr="004C3A0B" w:rsidRDefault="000D38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32D98606" w:rsidR="00025F69" w:rsidRPr="004C3A0B" w:rsidRDefault="00D14E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285D222A" w:rsidR="00025F69" w:rsidRPr="004C3A0B" w:rsidRDefault="000D38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4C8A191C" w:rsidR="00025F69" w:rsidRPr="004C3A0B" w:rsidRDefault="00D14E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619E78A3" w:rsidR="00025F69" w:rsidRPr="004C3A0B" w:rsidRDefault="00D14E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00A672BB" w:rsidR="00025F69" w:rsidRPr="004C3A0B" w:rsidRDefault="00D14E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004C05E9" w:rsidR="00025F69" w:rsidRPr="004C3A0B" w:rsidRDefault="00D14E6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07C5DAC5" w:rsidR="00025F69" w:rsidRPr="004C3A0B" w:rsidRDefault="000D38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930AFF5" w:rsidR="00382031" w:rsidRPr="004C3A0B" w:rsidRDefault="00D14E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5C5D5C59" w:rsidR="00382031" w:rsidRPr="004C3A0B" w:rsidRDefault="00D14E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24AF667" w:rsidR="00382031" w:rsidRPr="004C3A0B" w:rsidRDefault="00D14E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3E14327" w:rsidR="00382031" w:rsidRPr="004C3A0B" w:rsidRDefault="00D14E6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673F8E91" w:rsidR="00003E64" w:rsidRPr="004C3A0B" w:rsidRDefault="00D14E6D" w:rsidP="003257BD">
            <w:pPr>
              <w:rPr>
                <w:rFonts w:ascii="Arial" w:hAnsi="Arial" w:cs="Arial"/>
                <w:sz w:val="22"/>
                <w:szCs w:val="22"/>
              </w:rPr>
            </w:pPr>
            <w:r>
              <w:rPr>
                <w:rFonts w:ascii="Arial" w:hAnsi="Arial" w:cs="Arial"/>
                <w:sz w:val="22"/>
                <w:szCs w:val="22"/>
              </w:rPr>
              <w:t>Potential repetitive stress injury from typing, if they have epilepsy a seizure could be triggered</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13172A29" w:rsidR="00003E64" w:rsidRDefault="00D14E6D" w:rsidP="003257BD">
            <w:pPr>
              <w:rPr>
                <w:rFonts w:ascii="Arial" w:hAnsi="Arial" w:cs="Arial"/>
                <w:sz w:val="22"/>
                <w:szCs w:val="22"/>
              </w:rPr>
            </w:pPr>
            <w:r>
              <w:rPr>
                <w:rFonts w:ascii="Arial" w:hAnsi="Arial" w:cs="Arial"/>
                <w:sz w:val="22"/>
                <w:szCs w:val="22"/>
              </w:rPr>
              <w:t>Provide high quality keyboard, screen participants for epilepsy.</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155F435" w:rsidR="00003E64" w:rsidRDefault="005D61B2"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2300B80" w14:textId="77777777" w:rsidR="00AD544A" w:rsidRDefault="00AD544A" w:rsidP="006F307C">
            <w:pPr>
              <w:autoSpaceDE w:val="0"/>
              <w:autoSpaceDN w:val="0"/>
              <w:adjustRightInd w:val="0"/>
              <w:rPr>
                <w:rFonts w:ascii="Arial" w:hAnsi="Arial" w:cs="Arial"/>
                <w:sz w:val="22"/>
                <w:szCs w:val="22"/>
              </w:rPr>
            </w:pPr>
          </w:p>
          <w:p w14:paraId="2A56717D" w14:textId="712452AD" w:rsidR="00003E64" w:rsidRDefault="005D61B2" w:rsidP="003257BD">
            <w:pPr>
              <w:rPr>
                <w:rFonts w:ascii="Arial" w:hAnsi="Arial" w:cs="Arial"/>
                <w:sz w:val="22"/>
                <w:szCs w:val="22"/>
              </w:rPr>
            </w:pPr>
            <w:r>
              <w:rPr>
                <w:rFonts w:ascii="Arial" w:hAnsi="Arial" w:cs="Arial"/>
                <w:sz w:val="22"/>
                <w:szCs w:val="22"/>
              </w:rPr>
              <w:t>Potential for burnout/stress, repetitive stress injury from typing</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0A675230" w:rsidR="00003E64" w:rsidRDefault="00003E64" w:rsidP="003257BD">
            <w:pPr>
              <w:rPr>
                <w:rFonts w:ascii="Arial" w:hAnsi="Arial" w:cs="Arial"/>
                <w:sz w:val="22"/>
                <w:szCs w:val="22"/>
              </w:rPr>
            </w:pPr>
          </w:p>
          <w:p w14:paraId="485E2FB2" w14:textId="2731275F" w:rsidR="00003E64" w:rsidRDefault="005D61B2" w:rsidP="003257BD">
            <w:pPr>
              <w:rPr>
                <w:rFonts w:ascii="Arial" w:hAnsi="Arial" w:cs="Arial"/>
                <w:sz w:val="22"/>
                <w:szCs w:val="22"/>
              </w:rPr>
            </w:pPr>
            <w:r>
              <w:rPr>
                <w:rFonts w:ascii="Arial" w:hAnsi="Arial" w:cs="Arial"/>
                <w:sz w:val="22"/>
                <w:szCs w:val="22"/>
              </w:rPr>
              <w:t xml:space="preserve">Set clear working </w:t>
            </w:r>
            <w:r w:rsidR="007B44BF">
              <w:rPr>
                <w:rFonts w:ascii="Arial" w:hAnsi="Arial" w:cs="Arial"/>
                <w:sz w:val="22"/>
                <w:szCs w:val="22"/>
              </w:rPr>
              <w:t>hours, buy</w:t>
            </w:r>
            <w:r>
              <w:rPr>
                <w:rFonts w:ascii="Arial" w:hAnsi="Arial" w:cs="Arial"/>
                <w:sz w:val="22"/>
                <w:szCs w:val="22"/>
              </w:rPr>
              <w:t xml:space="preserve"> a better keyboard</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290E4D64" w14:textId="77777777" w:rsidR="00AD544A" w:rsidRDefault="00AD544A" w:rsidP="00D107AC">
            <w:pPr>
              <w:rPr>
                <w:rFonts w:ascii="Arial" w:hAnsi="Arial" w:cs="Arial"/>
                <w:color w:val="00B050"/>
                <w:sz w:val="22"/>
                <w:szCs w:val="22"/>
              </w:rPr>
            </w:pPr>
          </w:p>
          <w:p w14:paraId="74A8C135" w14:textId="600E8B99" w:rsidR="0094056C" w:rsidRDefault="007B44BF" w:rsidP="00D107AC">
            <w:pPr>
              <w:rPr>
                <w:rFonts w:ascii="Arial" w:hAnsi="Arial" w:cs="Arial"/>
                <w:sz w:val="22"/>
                <w:szCs w:val="22"/>
              </w:rPr>
            </w:pPr>
            <w:r>
              <w:rPr>
                <w:rFonts w:ascii="Arial" w:hAnsi="Arial" w:cs="Arial"/>
                <w:sz w:val="22"/>
                <w:szCs w:val="22"/>
              </w:rPr>
              <w:t>Potential for the install of malware</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60BE2483" w:rsidR="0094056C" w:rsidRDefault="007B44BF" w:rsidP="00D107AC">
            <w:pPr>
              <w:rPr>
                <w:rFonts w:ascii="Arial" w:hAnsi="Arial" w:cs="Arial"/>
                <w:sz w:val="22"/>
                <w:szCs w:val="22"/>
              </w:rPr>
            </w:pPr>
            <w:r>
              <w:rPr>
                <w:rFonts w:ascii="Arial" w:hAnsi="Arial" w:cs="Arial"/>
                <w:sz w:val="22"/>
                <w:szCs w:val="22"/>
              </w:rPr>
              <w:t xml:space="preserve">By ensuring to only download from trustworthy sites,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6F3F7E2F" w14:textId="77777777" w:rsidR="00AD544A" w:rsidRDefault="00AD544A" w:rsidP="003257BD">
            <w:pPr>
              <w:rPr>
                <w:rFonts w:ascii="Arial" w:hAnsi="Arial" w:cs="Arial"/>
                <w:color w:val="00B050"/>
                <w:sz w:val="22"/>
                <w:szCs w:val="22"/>
              </w:rPr>
            </w:pPr>
          </w:p>
          <w:p w14:paraId="0CCBD838" w14:textId="18361E92" w:rsidR="00003E64" w:rsidRDefault="007B44BF" w:rsidP="003257BD">
            <w:pPr>
              <w:rPr>
                <w:rFonts w:ascii="Arial" w:hAnsi="Arial" w:cs="Arial"/>
                <w:sz w:val="22"/>
                <w:szCs w:val="22"/>
              </w:rPr>
            </w:pPr>
            <w:r>
              <w:rPr>
                <w:rFonts w:ascii="Arial" w:hAnsi="Arial" w:cs="Arial"/>
                <w:sz w:val="22"/>
                <w:szCs w:val="22"/>
              </w:rPr>
              <w:t>N/A</w:t>
            </w:r>
          </w:p>
          <w:p w14:paraId="2415773C" w14:textId="77777777" w:rsidR="00AD544A" w:rsidRDefault="00AD544A" w:rsidP="003257BD">
            <w:pPr>
              <w:rPr>
                <w:rFonts w:ascii="Arial" w:hAnsi="Arial" w:cs="Arial"/>
                <w:sz w:val="22"/>
                <w:szCs w:val="22"/>
              </w:rPr>
            </w:pPr>
          </w:p>
          <w:p w14:paraId="2304F34F" w14:textId="77777777" w:rsidR="00AD544A" w:rsidRPr="004C3A0B" w:rsidRDefault="00AD544A"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5EBE1780" w:rsidR="00003E64" w:rsidRDefault="00AD544A" w:rsidP="003257BD">
            <w:pPr>
              <w:rPr>
                <w:rFonts w:ascii="Arial" w:hAnsi="Arial" w:cs="Arial"/>
                <w:sz w:val="22"/>
                <w:szCs w:val="22"/>
              </w:rPr>
            </w:pPr>
            <w:r>
              <w:rPr>
                <w:rFonts w:ascii="Arial" w:hAnsi="Arial" w:cs="Arial"/>
                <w:sz w:val="22"/>
                <w:szCs w:val="22"/>
              </w:rPr>
              <w:t>N/A</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4466683" w:rsidR="006930C2" w:rsidRPr="004C3A0B" w:rsidRDefault="006A1F01" w:rsidP="003257BD">
            <w:pPr>
              <w:rPr>
                <w:rFonts w:ascii="Arial" w:hAnsi="Arial" w:cs="Arial"/>
                <w:sz w:val="22"/>
                <w:szCs w:val="22"/>
              </w:rPr>
            </w:pPr>
            <w:r>
              <w:rPr>
                <w:rFonts w:ascii="Arial" w:hAnsi="Arial" w:cs="Arial"/>
                <w:sz w:val="22"/>
                <w:szCs w:val="22"/>
              </w:rPr>
              <w:t>They will fill in the feedback form on the survey.</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5176749D" w:rsidR="003C3C40" w:rsidRPr="006A1F01" w:rsidRDefault="006A1F01" w:rsidP="003C3C40">
            <w:pPr>
              <w:rPr>
                <w:rFonts w:ascii="Arial" w:hAnsi="Arial" w:cs="Arial"/>
                <w:sz w:val="24"/>
                <w:szCs w:val="22"/>
              </w:rPr>
            </w:pPr>
            <w:r>
              <w:rPr>
                <w:rFonts w:ascii="Arial" w:hAnsi="Arial" w:cs="Arial"/>
                <w:sz w:val="24"/>
                <w:szCs w:val="22"/>
              </w:rPr>
              <w:t xml:space="preserve">I will verbally tell </w:t>
            </w:r>
            <w:proofErr w:type="gramStart"/>
            <w:r>
              <w:rPr>
                <w:rFonts w:ascii="Arial" w:hAnsi="Arial" w:cs="Arial"/>
                <w:sz w:val="24"/>
                <w:szCs w:val="22"/>
              </w:rPr>
              <w:t>them</w:t>
            </w:r>
            <w:proofErr w:type="gramEnd"/>
            <w:r>
              <w:rPr>
                <w:rFonts w:ascii="Arial" w:hAnsi="Arial" w:cs="Arial"/>
                <w:sz w:val="24"/>
                <w:szCs w:val="22"/>
              </w:rPr>
              <w:t xml:space="preserve"> and it will be included as part of the survey form.</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4D4FE0FC" w:rsidR="006930C2" w:rsidRPr="004C3A0B" w:rsidRDefault="006A1F01" w:rsidP="003257BD">
            <w:pPr>
              <w:rPr>
                <w:rFonts w:ascii="Arial" w:hAnsi="Arial" w:cs="Arial"/>
                <w:sz w:val="22"/>
                <w:szCs w:val="22"/>
              </w:rPr>
            </w:pPr>
            <w:r>
              <w:rPr>
                <w:rFonts w:ascii="Arial" w:hAnsi="Arial" w:cs="Arial"/>
                <w:sz w:val="22"/>
                <w:szCs w:val="22"/>
              </w:rPr>
              <w:t>Names will not be collected only the answers to simple survey questions about the game.</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563282664"/>
              <w14:checkbox>
                <w14:checked w14:val="1"/>
                <w14:checkedState w14:val="2612" w14:font="MS Gothic"/>
                <w14:uncheckedState w14:val="2610" w14:font="MS Gothic"/>
              </w14:checkbox>
            </w:sdtPr>
            <w:sdtContent>
              <w:p w14:paraId="1E8A86EA" w14:textId="35C77E86" w:rsidR="006930C2" w:rsidRPr="006A1F01" w:rsidRDefault="006A1F01" w:rsidP="006A1F01">
                <w:pPr>
                  <w:autoSpaceDE w:val="0"/>
                  <w:autoSpaceDN w:val="0"/>
                  <w:adjustRightInd w:val="0"/>
                  <w:jc w:val="center"/>
                  <w:rPr>
                    <w:rFonts w:ascii="Arial" w:hAnsi="Arial" w:cs="Arial"/>
                    <w:b/>
                    <w:bCs/>
                  </w:rPr>
                </w:pPr>
                <w:r w:rsidRPr="006A1F01">
                  <w:rPr>
                    <w:rFonts w:ascii="Segoe UI Symbol" w:hAnsi="Segoe UI Symbol" w:cs="Segoe UI Symbol"/>
                    <w:b/>
                    <w:bC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341005382"/>
              <w14:checkbox>
                <w14:checked w14:val="0"/>
                <w14:checkedState w14:val="2612" w14:font="MS Gothic"/>
                <w14:uncheckedState w14:val="2610" w14:font="MS Gothic"/>
              </w14:checkbox>
            </w:sdtPr>
            <w:sdtContent>
              <w:p w14:paraId="43668EE2" w14:textId="1B8F1636" w:rsidR="006930C2" w:rsidRPr="005D61B2" w:rsidRDefault="006A1F01" w:rsidP="005D61B2">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7B576A2" w14:textId="16E62F24" w:rsidR="006A1F01" w:rsidRDefault="006A1F01" w:rsidP="003257BD">
            <w:pPr>
              <w:rPr>
                <w:rFonts w:ascii="Arial" w:hAnsi="Arial" w:cs="Arial"/>
                <w:sz w:val="22"/>
                <w:szCs w:val="22"/>
              </w:rPr>
            </w:pPr>
            <w:r>
              <w:rPr>
                <w:rFonts w:ascii="Arial" w:hAnsi="Arial" w:cs="Arial"/>
                <w:sz w:val="22"/>
                <w:szCs w:val="22"/>
              </w:rPr>
              <w:t>Consent forms will be collected, these are needed to know that consent was provided to fill out the survey.</w:t>
            </w:r>
          </w:p>
          <w:p w14:paraId="575322F0" w14:textId="77777777" w:rsidR="006A1F01" w:rsidRPr="004C3A0B" w:rsidRDefault="006A1F01"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301307687"/>
              <w14:checkbox>
                <w14:checked w14:val="1"/>
                <w14:checkedState w14:val="2612" w14:font="MS Gothic"/>
                <w14:uncheckedState w14:val="2610" w14:font="MS Gothic"/>
              </w14:checkbox>
            </w:sdtPr>
            <w:sdtContent>
              <w:p w14:paraId="681CE3BB" w14:textId="70B3ECD3" w:rsidR="006930C2" w:rsidRPr="005D61B2" w:rsidRDefault="005D61B2" w:rsidP="005D61B2">
                <w:pPr>
                  <w:autoSpaceDE w:val="0"/>
                  <w:autoSpaceDN w:val="0"/>
                  <w:adjustRightInd w:val="0"/>
                  <w:jc w:val="center"/>
                  <w:rPr>
                    <w:rFonts w:ascii="Arial" w:hAnsi="Arial" w:cs="Arial"/>
                    <w:b/>
                    <w:bCs/>
                  </w:rPr>
                </w:pPr>
                <w:r w:rsidRPr="005D61B2">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FFBCE91" w:rsidR="004D0161" w:rsidRPr="004C3A0B" w:rsidRDefault="005D61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CCF6E81" w:rsidR="004D0161" w:rsidRPr="004C3A0B" w:rsidRDefault="005D61B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59CB293" w:rsidR="004D0161" w:rsidRPr="004C3A0B" w:rsidRDefault="005D61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9CD58DE" w:rsidR="004D0161" w:rsidRPr="004C3A0B" w:rsidRDefault="005D61B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7D70777" w:rsidR="004D0161" w:rsidRPr="004C3A0B" w:rsidRDefault="005D61B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E5219B8" w:rsidR="004D0161" w:rsidRPr="004C3A0B" w:rsidRDefault="005D61B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B24E41C" w:rsidR="004D0161" w:rsidRPr="004C3A0B" w:rsidRDefault="005D61B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0173934F"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00675C99" w:rsidRPr="006C06BB">
              <w:rPr>
                <w:rFonts w:ascii="Arial" w:hAnsi="Arial" w:cs="Arial"/>
                <w:i/>
                <w:color w:val="7030A0"/>
                <w:sz w:val="22"/>
                <w:szCs w:val="22"/>
                <w:lang w:eastAsia="en-GB"/>
              </w:rPr>
              <w:t>confidentiality,</w:t>
            </w:r>
            <w:r w:rsidRPr="006C06BB">
              <w:rPr>
                <w:rFonts w:ascii="Arial" w:hAnsi="Arial" w:cs="Arial"/>
                <w:i/>
                <w:color w:val="7030A0"/>
                <w:sz w:val="22"/>
                <w:szCs w:val="22"/>
                <w:lang w:eastAsia="en-GB"/>
              </w:rPr>
              <w:t xml:space="preserve">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0E3D2810" w:rsidR="004D0161" w:rsidRPr="004C3A0B" w:rsidRDefault="005D61B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5BBF0F91" w:rsidR="004D0161" w:rsidRPr="004C3A0B" w:rsidRDefault="005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3A7E506" w:rsidR="004D0161" w:rsidRPr="004C3A0B" w:rsidRDefault="005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0D00FE1" w:rsidR="004D0161" w:rsidRPr="004C3A0B" w:rsidRDefault="005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49F8368" w:rsidR="004D0161" w:rsidRPr="004C3A0B" w:rsidRDefault="005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C4BAC49" w:rsidR="004D0161" w:rsidRPr="004C3A0B" w:rsidRDefault="005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4EB7484" w:rsidR="004D0161" w:rsidRPr="004C3A0B" w:rsidRDefault="005D61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CCC45DD"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w:t>
            </w:r>
            <w:r w:rsidR="00675C99">
              <w:rPr>
                <w:rFonts w:ascii="Arial" w:hAnsi="Arial" w:cs="Arial"/>
                <w:i/>
                <w:color w:val="7030A0"/>
                <w:sz w:val="22"/>
                <w:szCs w:val="22"/>
                <w:lang w:eastAsia="en-GB"/>
              </w:rPr>
              <w:t>encrypted,</w:t>
            </w:r>
            <w:r>
              <w:rPr>
                <w:rFonts w:ascii="Arial" w:hAnsi="Arial" w:cs="Arial"/>
                <w:i/>
                <w:color w:val="7030A0"/>
                <w:sz w:val="22"/>
                <w:szCs w:val="22"/>
                <w:lang w:eastAsia="en-GB"/>
              </w:rPr>
              <w:t xml:space="preserve">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00675C99" w:rsidRPr="006C06BB">
              <w:rPr>
                <w:rFonts w:ascii="Arial" w:hAnsi="Arial" w:cs="Arial"/>
                <w:i/>
                <w:color w:val="7030A0"/>
                <w:sz w:val="22"/>
                <w:szCs w:val="22"/>
                <w:lang w:eastAsia="en-GB"/>
              </w:rPr>
              <w:t>confidentiality,</w:t>
            </w:r>
            <w:r w:rsidRPr="006C06BB">
              <w:rPr>
                <w:rFonts w:ascii="Arial" w:hAnsi="Arial" w:cs="Arial"/>
                <w:i/>
                <w:color w:val="7030A0"/>
                <w:sz w:val="22"/>
                <w:szCs w:val="22"/>
                <w:lang w:eastAsia="en-GB"/>
              </w:rPr>
              <w:t xml:space="preserve">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33FF6B23" w:rsidR="004D0161" w:rsidRPr="00354F34" w:rsidRDefault="007B44BF" w:rsidP="003257BD">
            <w:pPr>
              <w:autoSpaceDE w:val="0"/>
              <w:autoSpaceDN w:val="0"/>
              <w:adjustRightInd w:val="0"/>
              <w:rPr>
                <w:rFonts w:ascii="Arial" w:hAnsi="Arial" w:cs="Arial"/>
                <w:sz w:val="22"/>
                <w:szCs w:val="22"/>
              </w:rPr>
            </w:pPr>
            <w:r>
              <w:rPr>
                <w:rFonts w:ascii="Arial" w:hAnsi="Arial" w:cs="Arial"/>
                <w:sz w:val="22"/>
                <w:szCs w:val="22"/>
              </w:rPr>
              <w:t>The principal researcher, project supervisor, examiners</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1316AD87" w:rsidR="004D0161" w:rsidRPr="00354F34" w:rsidRDefault="007B44BF" w:rsidP="003257BD">
            <w:pPr>
              <w:autoSpaceDE w:val="0"/>
              <w:autoSpaceDN w:val="0"/>
              <w:adjustRightInd w:val="0"/>
              <w:rPr>
                <w:rFonts w:ascii="Arial" w:hAnsi="Arial" w:cs="Arial"/>
                <w:sz w:val="22"/>
                <w:szCs w:val="22"/>
              </w:rPr>
            </w:pPr>
            <w:r>
              <w:rPr>
                <w:rFonts w:ascii="Arial" w:hAnsi="Arial" w:cs="Arial"/>
                <w:sz w:val="22"/>
                <w:szCs w:val="22"/>
              </w:rPr>
              <w:t>Principal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4169BF02"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r w:rsidR="00675C99">
              <w:rPr>
                <w:rFonts w:ascii="Arial" w:hAnsi="Arial" w:cs="Arial"/>
                <w:i/>
                <w:color w:val="7030A0"/>
                <w:sz w:val="22"/>
                <w:szCs w:val="22"/>
                <w:lang w:eastAsia="en-GB"/>
              </w:rPr>
              <w:t>protected and</w:t>
            </w:r>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2A5623E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B44B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24EDA6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B44B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1C2BB91" w:rsidR="004D0161" w:rsidRPr="004C3A0B" w:rsidRDefault="007B44BF" w:rsidP="00694EA8">
            <w:pPr>
              <w:spacing w:before="100" w:beforeAutospacing="1" w:after="100" w:afterAutospacing="1"/>
              <w:rPr>
                <w:rFonts w:ascii="Arial" w:hAnsi="Arial" w:cs="Arial"/>
                <w:sz w:val="22"/>
                <w:szCs w:val="22"/>
              </w:rPr>
            </w:pPr>
            <w:r>
              <w:rPr>
                <w:rFonts w:ascii="Arial" w:hAnsi="Arial" w:cs="Arial"/>
                <w:sz w:val="22"/>
                <w:szCs w:val="22"/>
              </w:rPr>
              <w:t>Nathan Willis</w:t>
            </w:r>
          </w:p>
        </w:tc>
        <w:tc>
          <w:tcPr>
            <w:tcW w:w="2139" w:type="dxa"/>
            <w:vAlign w:val="center"/>
          </w:tcPr>
          <w:p w14:paraId="7C2D2CC9" w14:textId="7260A66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B44BF">
              <w:rPr>
                <w:rFonts w:ascii="Arial" w:hAnsi="Arial" w:cs="Arial"/>
                <w:b/>
                <w:bCs/>
                <w:sz w:val="22"/>
                <w:szCs w:val="22"/>
              </w:rPr>
              <w:t xml:space="preserve"> 21/10/2024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2FF2C8" w14:textId="77777777" w:rsidR="00CE6E8D" w:rsidRDefault="00CE6E8D" w:rsidP="00390251">
      <w:r>
        <w:separator/>
      </w:r>
    </w:p>
    <w:p w14:paraId="7A81CD93" w14:textId="77777777" w:rsidR="00CE6E8D" w:rsidRDefault="00CE6E8D"/>
  </w:endnote>
  <w:endnote w:type="continuationSeparator" w:id="0">
    <w:p w14:paraId="22557E9C" w14:textId="77777777" w:rsidR="00CE6E8D" w:rsidRDefault="00CE6E8D" w:rsidP="00390251">
      <w:r>
        <w:continuationSeparator/>
      </w:r>
    </w:p>
    <w:p w14:paraId="44E6DA13" w14:textId="77777777" w:rsidR="00CE6E8D" w:rsidRDefault="00CE6E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841095" w14:textId="77777777" w:rsidR="00CE6E8D" w:rsidRDefault="00CE6E8D" w:rsidP="00390251">
      <w:r>
        <w:separator/>
      </w:r>
    </w:p>
    <w:p w14:paraId="667D17BE" w14:textId="77777777" w:rsidR="00CE6E8D" w:rsidRDefault="00CE6E8D"/>
  </w:footnote>
  <w:footnote w:type="continuationSeparator" w:id="0">
    <w:p w14:paraId="182136DB" w14:textId="77777777" w:rsidR="00CE6E8D" w:rsidRDefault="00CE6E8D" w:rsidP="00390251">
      <w:r>
        <w:continuationSeparator/>
      </w:r>
    </w:p>
    <w:p w14:paraId="4D422116" w14:textId="77777777" w:rsidR="00CE6E8D" w:rsidRDefault="00CE6E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3812"/>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1B2"/>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75C99"/>
    <w:rsid w:val="00680981"/>
    <w:rsid w:val="00680CF3"/>
    <w:rsid w:val="00681B91"/>
    <w:rsid w:val="00682C6A"/>
    <w:rsid w:val="00683497"/>
    <w:rsid w:val="00683FAF"/>
    <w:rsid w:val="006930C2"/>
    <w:rsid w:val="00694EA8"/>
    <w:rsid w:val="006A1F01"/>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44BF"/>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812"/>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65D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44A"/>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E6E8D"/>
    <w:rsid w:val="00CF4E46"/>
    <w:rsid w:val="00CF6CA5"/>
    <w:rsid w:val="00D07385"/>
    <w:rsid w:val="00D07C1B"/>
    <w:rsid w:val="00D107AC"/>
    <w:rsid w:val="00D14E6D"/>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75E31"/>
    <w:rsid w:val="00E80BBC"/>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3136</Words>
  <Characters>17312</Characters>
  <Application>Microsoft Office Word</Application>
  <DocSecurity>0</DocSecurity>
  <Lines>309</Lines>
  <Paragraphs>131</Paragraphs>
  <ScaleCrop>false</ScaleCrop>
  <HeadingPairs>
    <vt:vector size="2" baseType="variant">
      <vt:variant>
        <vt:lpstr>Title</vt:lpstr>
      </vt:variant>
      <vt:variant>
        <vt:i4>1</vt:i4>
      </vt:variant>
    </vt:vector>
  </HeadingPairs>
  <TitlesOfParts>
    <vt:vector size="1" baseType="lpstr">
      <vt:lpstr>Implementing Roguelike Procedural Generation Within The City Builder Genre</vt:lpstr>
    </vt:vector>
  </TitlesOfParts>
  <Company>UoW Trinity Saint David</Company>
  <LinksUpToDate>false</LinksUpToDate>
  <CharactersWithSpaces>20317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Implementing Roguelike Procedural Generation Within The City Builder Genre</dc:title>
  <dc:creator>Kevin Brice</dc:creator>
  <cp:lastModifiedBy>Nathan Willis (2103532)</cp:lastModifiedBy>
  <cp:revision>2</cp:revision>
  <cp:lastPrinted>2016-10-24T12:21:00Z</cp:lastPrinted>
  <dcterms:created xsi:type="dcterms:W3CDTF">2024-10-21T10:29:00Z</dcterms:created>
  <dcterms:modified xsi:type="dcterms:W3CDTF">2024-10-21T10:29:00Z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